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0FF444F7"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r w:rsidR="00990C19">
              <w:rPr>
                <w:lang w:val="en-US" w:eastAsia="zh-CN"/>
              </w:rPr>
              <w:t>2</w:t>
            </w:r>
            <w:r>
              <w:t>.</w:t>
            </w:r>
            <w:bookmarkEnd w:id="3"/>
            <w:r>
              <w:rPr>
                <w:rFonts w:hint="eastAsia"/>
                <w:lang w:val="en-US" w:eastAsia="zh-CN"/>
              </w:rPr>
              <w:t>0</w:t>
            </w:r>
            <w:r>
              <w:t xml:space="preserve"> </w:t>
            </w:r>
            <w:r>
              <w:rPr>
                <w:sz w:val="32"/>
              </w:rPr>
              <w:t>(</w:t>
            </w:r>
            <w:bookmarkStart w:id="4" w:name="issueDate"/>
            <w:r w:rsidR="00F9757E">
              <w:rPr>
                <w:rFonts w:hint="eastAsia"/>
                <w:sz w:val="32"/>
                <w:lang w:eastAsia="zh-CN"/>
              </w:rPr>
              <w:t>202</w:t>
            </w:r>
            <w:r w:rsidR="00F9757E">
              <w:rPr>
                <w:sz w:val="32"/>
                <w:lang w:eastAsia="zh-CN"/>
              </w:rPr>
              <w:t>4</w:t>
            </w:r>
            <w:r>
              <w:rPr>
                <w:sz w:val="32"/>
              </w:rPr>
              <w:t>-</w:t>
            </w:r>
            <w:bookmarkEnd w:id="4"/>
            <w:r w:rsidR="00990C19">
              <w:rPr>
                <w:sz w:val="32"/>
                <w:lang w:val="en-US" w:eastAsia="zh-CN"/>
              </w:rPr>
              <w:t>09</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29067180" w:rsidR="004D3FFD" w:rsidRDefault="002C252C">
            <w:pPr>
              <w:pStyle w:val="ZT"/>
              <w:framePr w:wrap="notBeside" w:hAnchor="text" w:yAlign="inline"/>
              <w:rPr>
                <w:i/>
                <w:sz w:val="28"/>
              </w:rPr>
            </w:pPr>
            <w:r>
              <w:t xml:space="preserve"> (</w:t>
            </w:r>
            <w:r>
              <w:rPr>
                <w:rStyle w:val="ZGSM"/>
              </w:rPr>
              <w:t xml:space="preserve">Release </w:t>
            </w:r>
            <w:r w:rsidR="008D1600">
              <w:rPr>
                <w:rStyle w:val="ZGSM"/>
              </w:rPr>
              <w:t>18</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7367CE2A" w:rsidR="004D3FFD" w:rsidRDefault="002C252C">
            <w:pPr>
              <w:pStyle w:val="FP"/>
              <w:jc w:val="center"/>
              <w:rPr>
                <w:sz w:val="18"/>
              </w:rPr>
            </w:pPr>
            <w:r>
              <w:rPr>
                <w:sz w:val="18"/>
              </w:rPr>
              <w:t xml:space="preserve">© </w:t>
            </w:r>
            <w:r w:rsidR="00F9757E">
              <w:rPr>
                <w:sz w:val="18"/>
              </w:rPr>
              <w:t>20</w:t>
            </w:r>
            <w:r w:rsidR="00F9757E">
              <w:rPr>
                <w:rFonts w:hint="eastAsia"/>
                <w:sz w:val="18"/>
              </w:rPr>
              <w:t>2</w:t>
            </w:r>
            <w:r w:rsidR="00F9757E">
              <w:rPr>
                <w:sz w:val="18"/>
                <w:lang w:eastAsia="zh-CN"/>
              </w:rPr>
              <w:t>4</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76806A33" w14:textId="67BC6655" w:rsidR="00F2305D" w:rsidRDefault="00F2305D">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_Toc176472650 \h </w:instrText>
      </w:r>
      <w:r>
        <w:fldChar w:fldCharType="separate"/>
      </w:r>
      <w:r>
        <w:t>17</w:t>
      </w:r>
      <w:r>
        <w:fldChar w:fldCharType="end"/>
      </w:r>
    </w:p>
    <w:p w14:paraId="3777266E" w14:textId="0B1193FD" w:rsidR="00F2305D" w:rsidRDefault="00F2305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_Toc176472651 \h </w:instrText>
      </w:r>
      <w:r>
        <w:fldChar w:fldCharType="separate"/>
      </w:r>
      <w:r>
        <w:t>19</w:t>
      </w:r>
      <w:r>
        <w:fldChar w:fldCharType="end"/>
      </w:r>
    </w:p>
    <w:p w14:paraId="710A2632" w14:textId="1D011DB2" w:rsidR="00F2305D" w:rsidRDefault="00F2305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_Toc176472652 \h </w:instrText>
      </w:r>
      <w:r>
        <w:fldChar w:fldCharType="separate"/>
      </w:r>
      <w:r>
        <w:t>19</w:t>
      </w:r>
      <w:r>
        <w:fldChar w:fldCharType="end"/>
      </w:r>
    </w:p>
    <w:p w14:paraId="2D683D02" w14:textId="14E9A97D" w:rsidR="00F2305D" w:rsidRDefault="00F2305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_Toc176472653 \h </w:instrText>
      </w:r>
      <w:r>
        <w:fldChar w:fldCharType="separate"/>
      </w:r>
      <w:r>
        <w:t>20</w:t>
      </w:r>
      <w:r>
        <w:fldChar w:fldCharType="end"/>
      </w:r>
    </w:p>
    <w:p w14:paraId="12F93E7C" w14:textId="67F3CCC5" w:rsidR="00F2305D" w:rsidRDefault="00F2305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_Toc176472654 \h </w:instrText>
      </w:r>
      <w:r>
        <w:fldChar w:fldCharType="separate"/>
      </w:r>
      <w:r>
        <w:t>20</w:t>
      </w:r>
      <w:r>
        <w:fldChar w:fldCharType="end"/>
      </w:r>
    </w:p>
    <w:p w14:paraId="7EDEDCD5" w14:textId="676126DA" w:rsidR="00F2305D" w:rsidRDefault="00F2305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_Toc176472655 \h </w:instrText>
      </w:r>
      <w:r>
        <w:fldChar w:fldCharType="separate"/>
      </w:r>
      <w:r>
        <w:t>22</w:t>
      </w:r>
      <w:r>
        <w:fldChar w:fldCharType="end"/>
      </w:r>
    </w:p>
    <w:p w14:paraId="46CAC3A6" w14:textId="1C5D5976" w:rsidR="00F2305D" w:rsidRDefault="00F2305D">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_Toc176472656 \h </w:instrText>
      </w:r>
      <w:r>
        <w:fldChar w:fldCharType="separate"/>
      </w:r>
      <w:r>
        <w:t>23</w:t>
      </w:r>
      <w:r>
        <w:fldChar w:fldCharType="end"/>
      </w:r>
    </w:p>
    <w:p w14:paraId="6BC0A346" w14:textId="639AFB48" w:rsidR="00F2305D" w:rsidRDefault="00F2305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_Toc176472657 \h </w:instrText>
      </w:r>
      <w:r>
        <w:fldChar w:fldCharType="separate"/>
      </w:r>
      <w:r>
        <w:t>24</w:t>
      </w:r>
      <w:r>
        <w:fldChar w:fldCharType="end"/>
      </w:r>
    </w:p>
    <w:p w14:paraId="5844AAD1" w14:textId="07B8E89D" w:rsidR="00F2305D" w:rsidRDefault="00F2305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_Toc176472658 \h </w:instrText>
      </w:r>
      <w:r>
        <w:fldChar w:fldCharType="separate"/>
      </w:r>
      <w:r>
        <w:t>24</w:t>
      </w:r>
      <w:r>
        <w:fldChar w:fldCharType="end"/>
      </w:r>
    </w:p>
    <w:p w14:paraId="5D59ED77" w14:textId="44040041" w:rsidR="00F2305D" w:rsidRDefault="00F2305D">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_Toc176472659 \h </w:instrText>
      </w:r>
      <w:r>
        <w:fldChar w:fldCharType="separate"/>
      </w:r>
      <w:r>
        <w:t>24</w:t>
      </w:r>
      <w:r>
        <w:fldChar w:fldCharType="end"/>
      </w:r>
    </w:p>
    <w:p w14:paraId="5DF7CA64" w14:textId="013057DE" w:rsidR="00F2305D" w:rsidRDefault="00F2305D">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_Toc176472660 \h </w:instrText>
      </w:r>
      <w:r>
        <w:fldChar w:fldCharType="separate"/>
      </w:r>
      <w:r>
        <w:t>25</w:t>
      </w:r>
      <w:r>
        <w:fldChar w:fldCharType="end"/>
      </w:r>
    </w:p>
    <w:p w14:paraId="061C4835" w14:textId="3C213B44"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cs="Arial"/>
        </w:rPr>
        <w:t>4.1.2.1</w:t>
      </w:r>
      <w:r>
        <w:rPr>
          <w:rFonts w:asciiTheme="minorHAnsi" w:eastAsiaTheme="minorEastAsia" w:hAnsiTheme="minorHAnsi" w:cstheme="minorBidi"/>
          <w:kern w:val="2"/>
          <w:sz w:val="24"/>
          <w:szCs w:val="24"/>
          <w14:ligatures w14:val="standardContextual"/>
        </w:rPr>
        <w:tab/>
      </w:r>
      <w:r w:rsidRPr="001371C1">
        <w:rPr>
          <w:rFonts w:cs="Arial"/>
        </w:rPr>
        <w:t>General</w:t>
      </w:r>
      <w:r>
        <w:tab/>
      </w:r>
      <w:r>
        <w:fldChar w:fldCharType="begin"/>
      </w:r>
      <w:r>
        <w:instrText xml:space="preserve"> PAGEREF _Toc176472661 \h </w:instrText>
      </w:r>
      <w:r>
        <w:fldChar w:fldCharType="separate"/>
      </w:r>
      <w:r>
        <w:t>25</w:t>
      </w:r>
      <w:r>
        <w:fldChar w:fldCharType="end"/>
      </w:r>
    </w:p>
    <w:p w14:paraId="060ABF9F" w14:textId="6E6CECA5"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cs="Arial"/>
        </w:rPr>
        <w:t>4.1.2.2</w:t>
      </w:r>
      <w:r>
        <w:rPr>
          <w:rFonts w:asciiTheme="minorHAnsi" w:eastAsiaTheme="minorEastAsia" w:hAnsiTheme="minorHAnsi" w:cstheme="minorBidi"/>
          <w:kern w:val="2"/>
          <w:sz w:val="24"/>
          <w:szCs w:val="24"/>
          <w14:ligatures w14:val="standardContextual"/>
        </w:rPr>
        <w:tab/>
      </w:r>
      <w:r w:rsidRPr="001371C1">
        <w:rPr>
          <w:rFonts w:cs="Arial"/>
        </w:rPr>
        <w:t>Radiated characteristics measurements</w:t>
      </w:r>
      <w:r>
        <w:tab/>
      </w:r>
      <w:r>
        <w:fldChar w:fldCharType="begin"/>
      </w:r>
      <w:r>
        <w:instrText xml:space="preserve"> PAGEREF _Toc176472662 \h </w:instrText>
      </w:r>
      <w:r>
        <w:fldChar w:fldCharType="separate"/>
      </w:r>
      <w:r>
        <w:t>25</w:t>
      </w:r>
      <w:r>
        <w:fldChar w:fldCharType="end"/>
      </w:r>
    </w:p>
    <w:p w14:paraId="6565EA3C" w14:textId="018BC8F4" w:rsidR="00F2305D" w:rsidRDefault="00F2305D">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_Toc176472663 \h </w:instrText>
      </w:r>
      <w:r>
        <w:fldChar w:fldCharType="separate"/>
      </w:r>
      <w:r>
        <w:t>28</w:t>
      </w:r>
      <w:r>
        <w:fldChar w:fldCharType="end"/>
      </w:r>
    </w:p>
    <w:p w14:paraId="11D7F7D6" w14:textId="49F875A6" w:rsidR="00F2305D" w:rsidRDefault="00F2305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_Toc176472664 \h </w:instrText>
      </w:r>
      <w:r>
        <w:fldChar w:fldCharType="separate"/>
      </w:r>
      <w:r>
        <w:t>28</w:t>
      </w:r>
      <w:r>
        <w:fldChar w:fldCharType="end"/>
      </w:r>
    </w:p>
    <w:p w14:paraId="254B7FC5" w14:textId="456E9D1B" w:rsidR="00F2305D" w:rsidRDefault="00F2305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1371C1">
        <w:rPr>
          <w:lang w:val="en-US"/>
        </w:rPr>
        <w:t>RF</w:t>
      </w:r>
      <w:r>
        <w:t xml:space="preserve"> repeater type 2-O</w:t>
      </w:r>
      <w:r>
        <w:tab/>
      </w:r>
      <w:r>
        <w:fldChar w:fldCharType="begin"/>
      </w:r>
      <w:r>
        <w:instrText xml:space="preserve"> PAGEREF _Toc176472665 \h </w:instrText>
      </w:r>
      <w:r>
        <w:fldChar w:fldCharType="separate"/>
      </w:r>
      <w:r>
        <w:t>28</w:t>
      </w:r>
      <w:r>
        <w:fldChar w:fldCharType="end"/>
      </w:r>
    </w:p>
    <w:p w14:paraId="5C7176CA" w14:textId="0AC67A19" w:rsidR="00F2305D" w:rsidRDefault="00F2305D">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NCR type 2-O</w:t>
      </w:r>
      <w:r>
        <w:tab/>
      </w:r>
      <w:r>
        <w:fldChar w:fldCharType="begin"/>
      </w:r>
      <w:r>
        <w:instrText xml:space="preserve"> PAGEREF _Toc176472666 \h </w:instrText>
      </w:r>
      <w:r>
        <w:fldChar w:fldCharType="separate"/>
      </w:r>
      <w:r>
        <w:t>29</w:t>
      </w:r>
      <w:r>
        <w:fldChar w:fldCharType="end"/>
      </w:r>
    </w:p>
    <w:p w14:paraId="07E71581" w14:textId="458BE18E" w:rsidR="00F2305D" w:rsidRDefault="00F2305D">
      <w:pPr>
        <w:pStyle w:val="TOC2"/>
        <w:rPr>
          <w:rFonts w:asciiTheme="minorHAnsi" w:eastAsiaTheme="minorEastAsia" w:hAnsiTheme="minorHAnsi" w:cstheme="minorBidi"/>
          <w:kern w:val="2"/>
          <w:sz w:val="24"/>
          <w:szCs w:val="24"/>
          <w14:ligatures w14:val="standardContextual"/>
        </w:rPr>
      </w:pPr>
      <w:r w:rsidRPr="001371C1">
        <w:rPr>
          <w:snapToGrid w:val="0"/>
        </w:rPr>
        <w:t>4.3</w:t>
      </w:r>
      <w:r>
        <w:rPr>
          <w:rFonts w:asciiTheme="minorHAnsi" w:eastAsiaTheme="minorEastAsia" w:hAnsiTheme="minorHAnsi" w:cstheme="minorBidi"/>
          <w:kern w:val="2"/>
          <w:sz w:val="24"/>
          <w:szCs w:val="24"/>
          <w14:ligatures w14:val="standardContextual"/>
        </w:rPr>
        <w:tab/>
      </w:r>
      <w:r w:rsidRPr="001371C1">
        <w:rPr>
          <w:snapToGrid w:val="0"/>
          <w:lang w:val="en-US" w:eastAsia="zh-CN"/>
        </w:rPr>
        <w:t>RF repeater</w:t>
      </w:r>
      <w:r>
        <w:rPr>
          <w:lang w:eastAsia="zh-CN"/>
        </w:rPr>
        <w:t xml:space="preserve"> classes</w:t>
      </w:r>
      <w:r>
        <w:tab/>
      </w:r>
      <w:r>
        <w:fldChar w:fldCharType="begin"/>
      </w:r>
      <w:r>
        <w:instrText xml:space="preserve"> PAGEREF _Toc176472667 \h </w:instrText>
      </w:r>
      <w:r>
        <w:fldChar w:fldCharType="separate"/>
      </w:r>
      <w:r>
        <w:t>30</w:t>
      </w:r>
      <w:r>
        <w:fldChar w:fldCharType="end"/>
      </w:r>
    </w:p>
    <w:p w14:paraId="47309B7A" w14:textId="0C107771" w:rsidR="00F2305D" w:rsidRDefault="00F2305D">
      <w:pPr>
        <w:pStyle w:val="TOC3"/>
        <w:rPr>
          <w:rFonts w:asciiTheme="minorHAnsi" w:eastAsiaTheme="minorEastAsia" w:hAnsiTheme="minorHAnsi" w:cstheme="minorBidi"/>
          <w:kern w:val="2"/>
          <w:sz w:val="24"/>
          <w:szCs w:val="24"/>
          <w14:ligatures w14:val="standardContextual"/>
        </w:rPr>
      </w:pPr>
      <w:r w:rsidRPr="001371C1">
        <w:rPr>
          <w:rFonts w:eastAsia="SimSun"/>
          <w:lang w:eastAsia="zh-CN"/>
        </w:rPr>
        <w:t>4.3.1</w:t>
      </w:r>
      <w:r>
        <w:rPr>
          <w:rFonts w:asciiTheme="minorHAnsi" w:eastAsiaTheme="minorEastAsia" w:hAnsiTheme="minorHAnsi" w:cstheme="minorBidi"/>
          <w:kern w:val="2"/>
          <w:sz w:val="24"/>
          <w:szCs w:val="24"/>
          <w14:ligatures w14:val="standardContextual"/>
        </w:rPr>
        <w:tab/>
      </w:r>
      <w:r w:rsidRPr="001371C1">
        <w:rPr>
          <w:rFonts w:eastAsia="SimSun"/>
          <w:lang w:eastAsia="zh-CN"/>
        </w:rPr>
        <w:t>R</w:t>
      </w:r>
      <w:r w:rsidRPr="001371C1">
        <w:rPr>
          <w:snapToGrid w:val="0"/>
          <w:lang w:val="en-US" w:eastAsia="zh-CN"/>
        </w:rPr>
        <w:t>F r</w:t>
      </w:r>
      <w:r w:rsidRPr="001371C1">
        <w:rPr>
          <w:rFonts w:eastAsia="SimSun"/>
          <w:lang w:eastAsia="zh-CN"/>
        </w:rPr>
        <w:t>epeater class for downlink</w:t>
      </w:r>
      <w:r>
        <w:tab/>
      </w:r>
      <w:r>
        <w:fldChar w:fldCharType="begin"/>
      </w:r>
      <w:r>
        <w:instrText xml:space="preserve"> PAGEREF _Toc176472668 \h </w:instrText>
      </w:r>
      <w:r>
        <w:fldChar w:fldCharType="separate"/>
      </w:r>
      <w:r>
        <w:t>30</w:t>
      </w:r>
      <w:r>
        <w:fldChar w:fldCharType="end"/>
      </w:r>
    </w:p>
    <w:p w14:paraId="2EC97834" w14:textId="22E6D7E6" w:rsidR="00F2305D" w:rsidRDefault="00F2305D">
      <w:pPr>
        <w:pStyle w:val="TOC3"/>
        <w:rPr>
          <w:rFonts w:asciiTheme="minorHAnsi" w:eastAsiaTheme="minorEastAsia" w:hAnsiTheme="minorHAnsi" w:cstheme="minorBidi"/>
          <w:kern w:val="2"/>
          <w:sz w:val="24"/>
          <w:szCs w:val="24"/>
          <w14:ligatures w14:val="standardContextual"/>
        </w:rPr>
      </w:pPr>
      <w:r w:rsidRPr="001371C1">
        <w:rPr>
          <w:rFonts w:eastAsia="SimSun"/>
          <w:lang w:eastAsia="zh-CN"/>
        </w:rPr>
        <w:t>4.3.2</w:t>
      </w:r>
      <w:r>
        <w:rPr>
          <w:rFonts w:asciiTheme="minorHAnsi" w:eastAsiaTheme="minorEastAsia" w:hAnsiTheme="minorHAnsi" w:cstheme="minorBidi"/>
          <w:kern w:val="2"/>
          <w:sz w:val="24"/>
          <w:szCs w:val="24"/>
          <w14:ligatures w14:val="standardContextual"/>
        </w:rPr>
        <w:tab/>
      </w:r>
      <w:r w:rsidRPr="001371C1">
        <w:rPr>
          <w:rFonts w:eastAsia="SimSun"/>
          <w:lang w:eastAsia="zh-CN"/>
        </w:rPr>
        <w:t>R</w:t>
      </w:r>
      <w:r w:rsidRPr="001371C1">
        <w:rPr>
          <w:snapToGrid w:val="0"/>
          <w:lang w:val="en-US" w:eastAsia="zh-CN"/>
        </w:rPr>
        <w:t>F r</w:t>
      </w:r>
      <w:r w:rsidRPr="001371C1">
        <w:rPr>
          <w:rFonts w:eastAsia="SimSun"/>
          <w:lang w:eastAsia="zh-CN"/>
        </w:rPr>
        <w:t>epeater class for uplink</w:t>
      </w:r>
      <w:r>
        <w:tab/>
      </w:r>
      <w:r>
        <w:fldChar w:fldCharType="begin"/>
      </w:r>
      <w:r>
        <w:instrText xml:space="preserve"> PAGEREF _Toc176472669 \h </w:instrText>
      </w:r>
      <w:r>
        <w:fldChar w:fldCharType="separate"/>
      </w:r>
      <w:r>
        <w:t>31</w:t>
      </w:r>
      <w:r>
        <w:fldChar w:fldCharType="end"/>
      </w:r>
    </w:p>
    <w:p w14:paraId="0215376A" w14:textId="1E9AB824" w:rsidR="00F2305D" w:rsidRDefault="00F2305D">
      <w:pPr>
        <w:pStyle w:val="TOC3"/>
        <w:rPr>
          <w:rFonts w:asciiTheme="minorHAnsi" w:eastAsiaTheme="minorEastAsia" w:hAnsiTheme="minorHAnsi" w:cstheme="minorBidi"/>
          <w:kern w:val="2"/>
          <w:sz w:val="24"/>
          <w:szCs w:val="24"/>
          <w14:ligatures w14:val="standardContextual"/>
        </w:rPr>
      </w:pPr>
      <w:r>
        <w:rPr>
          <w:lang w:eastAsia="zh-CN"/>
        </w:rPr>
        <w:t>4.3A.1</w:t>
      </w:r>
      <w:r>
        <w:rPr>
          <w:rFonts w:asciiTheme="minorHAnsi" w:eastAsiaTheme="minorEastAsia" w:hAnsiTheme="minorHAnsi" w:cstheme="minorBidi"/>
          <w:kern w:val="2"/>
          <w:sz w:val="24"/>
          <w:szCs w:val="24"/>
          <w14:ligatures w14:val="standardContextual"/>
        </w:rPr>
        <w:tab/>
      </w:r>
      <w:r w:rsidRPr="001371C1">
        <w:rPr>
          <w:snapToGrid w:val="0"/>
          <w:lang w:val="en-US" w:eastAsia="zh-CN"/>
        </w:rPr>
        <w:t>NCR</w:t>
      </w:r>
      <w:r>
        <w:rPr>
          <w:lang w:eastAsia="zh-CN"/>
        </w:rPr>
        <w:t xml:space="preserve"> class for downlink</w:t>
      </w:r>
      <w:r>
        <w:tab/>
      </w:r>
      <w:r>
        <w:fldChar w:fldCharType="begin"/>
      </w:r>
      <w:r>
        <w:instrText xml:space="preserve"> PAGEREF _Toc176472670 \h </w:instrText>
      </w:r>
      <w:r>
        <w:fldChar w:fldCharType="separate"/>
      </w:r>
      <w:r>
        <w:t>31</w:t>
      </w:r>
      <w:r>
        <w:fldChar w:fldCharType="end"/>
      </w:r>
    </w:p>
    <w:p w14:paraId="02FB8CCB" w14:textId="11B35042" w:rsidR="00F2305D" w:rsidRDefault="00F2305D">
      <w:pPr>
        <w:pStyle w:val="TOC3"/>
        <w:rPr>
          <w:rFonts w:asciiTheme="minorHAnsi" w:eastAsiaTheme="minorEastAsia" w:hAnsiTheme="minorHAnsi" w:cstheme="minorBidi"/>
          <w:kern w:val="2"/>
          <w:sz w:val="24"/>
          <w:szCs w:val="24"/>
          <w14:ligatures w14:val="standardContextual"/>
        </w:rPr>
      </w:pPr>
      <w:r>
        <w:rPr>
          <w:lang w:eastAsia="zh-CN"/>
        </w:rPr>
        <w:t>4.3A.2</w:t>
      </w:r>
      <w:r>
        <w:rPr>
          <w:rFonts w:asciiTheme="minorHAnsi" w:eastAsiaTheme="minorEastAsia" w:hAnsiTheme="minorHAnsi" w:cstheme="minorBidi"/>
          <w:kern w:val="2"/>
          <w:sz w:val="24"/>
          <w:szCs w:val="24"/>
          <w14:ligatures w14:val="standardContextual"/>
        </w:rPr>
        <w:tab/>
      </w:r>
      <w:r>
        <w:rPr>
          <w:lang w:eastAsia="zh-CN"/>
        </w:rPr>
        <w:t>NCR class for uplink</w:t>
      </w:r>
      <w:r w:rsidRPr="001371C1">
        <w:rPr>
          <w:rFonts w:eastAsiaTheme="minorEastAsia"/>
          <w:lang w:eastAsia="zh-CN"/>
        </w:rPr>
        <w:t xml:space="preserve"> and MT</w:t>
      </w:r>
      <w:r>
        <w:tab/>
      </w:r>
      <w:r>
        <w:fldChar w:fldCharType="begin"/>
      </w:r>
      <w:r>
        <w:instrText xml:space="preserve"> PAGEREF _Toc176472671 \h </w:instrText>
      </w:r>
      <w:r>
        <w:fldChar w:fldCharType="separate"/>
      </w:r>
      <w:r>
        <w:t>31</w:t>
      </w:r>
      <w:r>
        <w:fldChar w:fldCharType="end"/>
      </w:r>
    </w:p>
    <w:p w14:paraId="0754EC78" w14:textId="7CE67B46" w:rsidR="00F2305D" w:rsidRDefault="00F2305D">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_Toc176472672 \h </w:instrText>
      </w:r>
      <w:r>
        <w:fldChar w:fldCharType="separate"/>
      </w:r>
      <w:r>
        <w:t>32</w:t>
      </w:r>
      <w:r>
        <w:fldChar w:fldCharType="end"/>
      </w:r>
    </w:p>
    <w:p w14:paraId="60005BDA" w14:textId="5C88CE85" w:rsidR="00F2305D" w:rsidRDefault="00F2305D">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1371C1">
        <w:rPr>
          <w:lang w:val="en-US" w:eastAsia="zh-CN"/>
        </w:rPr>
        <w:t>Repeater</w:t>
      </w:r>
      <w:r w:rsidRPr="001371C1">
        <w:rPr>
          <w:rFonts w:cs="v4.2.0"/>
        </w:rPr>
        <w:t xml:space="preserve"> configurations</w:t>
      </w:r>
      <w:r>
        <w:tab/>
      </w:r>
      <w:r>
        <w:fldChar w:fldCharType="begin"/>
      </w:r>
      <w:r>
        <w:instrText xml:space="preserve"> PAGEREF _Toc176472673 \h </w:instrText>
      </w:r>
      <w:r>
        <w:fldChar w:fldCharType="separate"/>
      </w:r>
      <w:r>
        <w:t>32</w:t>
      </w:r>
      <w:r>
        <w:fldChar w:fldCharType="end"/>
      </w:r>
    </w:p>
    <w:p w14:paraId="08D0AF7B" w14:textId="5583343B" w:rsidR="00F2305D" w:rsidRDefault="00F2305D">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1371C1">
        <w:rPr>
          <w:lang w:val="en-US" w:eastAsia="zh-CN"/>
        </w:rPr>
        <w:t>Downlink</w:t>
      </w:r>
      <w:r>
        <w:t xml:space="preserve"> configurations</w:t>
      </w:r>
      <w:r>
        <w:tab/>
      </w:r>
      <w:r>
        <w:fldChar w:fldCharType="begin"/>
      </w:r>
      <w:r>
        <w:instrText xml:space="preserve"> PAGEREF _Toc176472674 \h </w:instrText>
      </w:r>
      <w:r>
        <w:fldChar w:fldCharType="separate"/>
      </w:r>
      <w:r>
        <w:t>32</w:t>
      </w:r>
      <w:r>
        <w:fldChar w:fldCharType="end"/>
      </w:r>
    </w:p>
    <w:p w14:paraId="48E8B78F" w14:textId="62A1B37A" w:rsidR="00F2305D" w:rsidRDefault="00F2305D">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1371C1">
        <w:rPr>
          <w:lang w:val="en-US" w:eastAsia="zh-CN"/>
        </w:rPr>
        <w:t>Uplink</w:t>
      </w:r>
      <w:r>
        <w:t xml:space="preserve"> configurations</w:t>
      </w:r>
      <w:r>
        <w:tab/>
      </w:r>
      <w:r>
        <w:fldChar w:fldCharType="begin"/>
      </w:r>
      <w:r>
        <w:instrText xml:space="preserve"> PAGEREF _Toc176472675 \h </w:instrText>
      </w:r>
      <w:r>
        <w:fldChar w:fldCharType="separate"/>
      </w:r>
      <w:r>
        <w:t>32</w:t>
      </w:r>
      <w:r>
        <w:fldChar w:fldCharType="end"/>
      </w:r>
    </w:p>
    <w:p w14:paraId="22D6B36E" w14:textId="52643128" w:rsidR="00F2305D" w:rsidRDefault="00F2305D">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_Toc176472676 \h </w:instrText>
      </w:r>
      <w:r>
        <w:fldChar w:fldCharType="separate"/>
      </w:r>
      <w:r>
        <w:t>33</w:t>
      </w:r>
      <w:r>
        <w:fldChar w:fldCharType="end"/>
      </w:r>
    </w:p>
    <w:p w14:paraId="21AE4B92" w14:textId="72FC41A6" w:rsidR="00F2305D" w:rsidRDefault="00F2305D">
      <w:pPr>
        <w:pStyle w:val="TOC2"/>
        <w:rPr>
          <w:rFonts w:asciiTheme="minorHAnsi" w:eastAsiaTheme="minorEastAsia" w:hAnsiTheme="minorHAnsi" w:cstheme="minorBidi"/>
          <w:kern w:val="2"/>
          <w:sz w:val="24"/>
          <w:szCs w:val="24"/>
          <w14:ligatures w14:val="standardContextual"/>
        </w:rPr>
      </w:pPr>
      <w:r w:rsidRPr="001371C1">
        <w:rPr>
          <w:rFonts w:cs="v4.2.0"/>
        </w:rPr>
        <w:t>4.6</w:t>
      </w:r>
      <w:r>
        <w:rPr>
          <w:rFonts w:asciiTheme="minorHAnsi" w:eastAsiaTheme="minorEastAsia" w:hAnsiTheme="minorHAnsi" w:cstheme="minorBidi"/>
          <w:kern w:val="2"/>
          <w:sz w:val="24"/>
          <w:szCs w:val="24"/>
          <w14:ligatures w14:val="standardContextual"/>
        </w:rPr>
        <w:tab/>
      </w:r>
      <w:r w:rsidRPr="001371C1">
        <w:rPr>
          <w:rFonts w:cs="v4.2.0"/>
        </w:rPr>
        <w:t>Manufacturer</w:t>
      </w:r>
      <w:r>
        <w:rPr>
          <w:lang w:eastAsia="zh-CN"/>
        </w:rPr>
        <w:t>'</w:t>
      </w:r>
      <w:r w:rsidRPr="001371C1">
        <w:rPr>
          <w:rFonts w:cs="v4.2.0"/>
        </w:rPr>
        <w:t>s declarations</w:t>
      </w:r>
      <w:r>
        <w:tab/>
      </w:r>
      <w:r>
        <w:fldChar w:fldCharType="begin"/>
      </w:r>
      <w:r>
        <w:instrText xml:space="preserve"> PAGEREF _Toc176472677 \h </w:instrText>
      </w:r>
      <w:r>
        <w:fldChar w:fldCharType="separate"/>
      </w:r>
      <w:r>
        <w:t>33</w:t>
      </w:r>
      <w:r>
        <w:fldChar w:fldCharType="end"/>
      </w:r>
    </w:p>
    <w:p w14:paraId="3695D3E4" w14:textId="232AE197" w:rsidR="00F2305D" w:rsidRDefault="00F2305D">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_Toc176472678 \h </w:instrText>
      </w:r>
      <w:r>
        <w:fldChar w:fldCharType="separate"/>
      </w:r>
      <w:r>
        <w:t>42</w:t>
      </w:r>
      <w:r>
        <w:fldChar w:fldCharType="end"/>
      </w:r>
    </w:p>
    <w:p w14:paraId="2CEE9FFB" w14:textId="1045137E" w:rsidR="00F2305D" w:rsidRDefault="00F2305D">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_Toc176472679 \h </w:instrText>
      </w:r>
      <w:r>
        <w:fldChar w:fldCharType="separate"/>
      </w:r>
      <w:r>
        <w:t>42</w:t>
      </w:r>
      <w:r>
        <w:fldChar w:fldCharType="end"/>
      </w:r>
    </w:p>
    <w:p w14:paraId="597C24F7" w14:textId="57240F75" w:rsidR="00F2305D" w:rsidRDefault="00F2305D">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_Toc176472680 \h </w:instrText>
      </w:r>
      <w:r>
        <w:fldChar w:fldCharType="separate"/>
      </w:r>
      <w:r>
        <w:t>42</w:t>
      </w:r>
      <w:r>
        <w:fldChar w:fldCharType="end"/>
      </w:r>
    </w:p>
    <w:p w14:paraId="0AA30E32" w14:textId="4BD1A78F" w:rsidR="00F2305D" w:rsidRDefault="00F2305D">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_Toc176472681 \h </w:instrText>
      </w:r>
      <w:r>
        <w:fldChar w:fldCharType="separate"/>
      </w:r>
      <w:r>
        <w:t>42</w:t>
      </w:r>
      <w:r>
        <w:fldChar w:fldCharType="end"/>
      </w:r>
    </w:p>
    <w:p w14:paraId="2C644E4F" w14:textId="31741D67" w:rsidR="00F2305D" w:rsidRDefault="00F2305D">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rsidRPr="001371C1">
        <w:rPr>
          <w:lang w:val="en-US" w:eastAsia="zh-CN"/>
        </w:rPr>
        <w:t xml:space="preserve"> </w:t>
      </w:r>
      <w:r>
        <w:rPr>
          <w:lang w:eastAsia="zh-CN"/>
        </w:rPr>
        <w:t>for RF repeater type 2-O</w:t>
      </w:r>
      <w:r>
        <w:tab/>
      </w:r>
      <w:r>
        <w:fldChar w:fldCharType="begin"/>
      </w:r>
      <w:r>
        <w:instrText xml:space="preserve"> PAGEREF _Toc176472682 \h </w:instrText>
      </w:r>
      <w:r>
        <w:fldChar w:fldCharType="separate"/>
      </w:r>
      <w:r>
        <w:t>43</w:t>
      </w:r>
      <w:r>
        <w:fldChar w:fldCharType="end"/>
      </w:r>
    </w:p>
    <w:p w14:paraId="1F1D04BE" w14:textId="52FE7D42" w:rsidR="00F2305D" w:rsidRDefault="00F2305D">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_Toc176472683 \h </w:instrText>
      </w:r>
      <w:r>
        <w:fldChar w:fldCharType="separate"/>
      </w:r>
      <w:r>
        <w:t>43</w:t>
      </w:r>
      <w:r>
        <w:fldChar w:fldCharType="end"/>
      </w:r>
    </w:p>
    <w:p w14:paraId="374BB0E9" w14:textId="4144D9BF" w:rsidR="00F2305D" w:rsidRDefault="00F2305D">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_Toc176472684 \h </w:instrText>
      </w:r>
      <w:r>
        <w:fldChar w:fldCharType="separate"/>
      </w:r>
      <w:r>
        <w:t>43</w:t>
      </w:r>
      <w:r>
        <w:fldChar w:fldCharType="end"/>
      </w:r>
    </w:p>
    <w:p w14:paraId="6DCEA3D9" w14:textId="5D2DBA2F" w:rsidR="00F2305D" w:rsidRDefault="00F2305D">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rsidRPr="001371C1">
        <w:rPr>
          <w:rFonts w:eastAsia="SimSun"/>
          <w:lang w:val="en-US" w:eastAsia="zh-CN"/>
        </w:rPr>
        <w:t xml:space="preserve"> </w:t>
      </w:r>
      <w:r>
        <w:rPr>
          <w:lang w:eastAsia="ja-JP"/>
        </w:rPr>
        <w:t>for RF repeater type 2-O</w:t>
      </w:r>
      <w:r>
        <w:tab/>
      </w:r>
      <w:r>
        <w:fldChar w:fldCharType="begin"/>
      </w:r>
      <w:r>
        <w:instrText xml:space="preserve"> PAGEREF _Toc176472685 \h </w:instrText>
      </w:r>
      <w:r>
        <w:fldChar w:fldCharType="separate"/>
      </w:r>
      <w:r>
        <w:t>43</w:t>
      </w:r>
      <w:r>
        <w:fldChar w:fldCharType="end"/>
      </w:r>
    </w:p>
    <w:p w14:paraId="2B70A76E" w14:textId="4EC69677" w:rsidR="00F2305D" w:rsidRDefault="00F2305D">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_Toc176472686 \h </w:instrText>
      </w:r>
      <w:r>
        <w:fldChar w:fldCharType="separate"/>
      </w:r>
      <w:r>
        <w:t>43</w:t>
      </w:r>
      <w:r>
        <w:fldChar w:fldCharType="end"/>
      </w:r>
    </w:p>
    <w:p w14:paraId="1BD3FA82" w14:textId="52DCE640" w:rsidR="00F2305D" w:rsidRDefault="00F2305D">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_Toc176472687 \h </w:instrText>
      </w:r>
      <w:r>
        <w:fldChar w:fldCharType="separate"/>
      </w:r>
      <w:r>
        <w:t>44</w:t>
      </w:r>
      <w:r>
        <w:fldChar w:fldCharType="end"/>
      </w:r>
    </w:p>
    <w:p w14:paraId="2E3E1502" w14:textId="5E18A139" w:rsidR="00F2305D" w:rsidRDefault="00F2305D">
      <w:pPr>
        <w:pStyle w:val="TOC2"/>
        <w:rPr>
          <w:rFonts w:asciiTheme="minorHAnsi" w:eastAsiaTheme="minorEastAsia" w:hAnsiTheme="minorHAnsi" w:cstheme="minorBidi"/>
          <w:kern w:val="2"/>
          <w:sz w:val="24"/>
          <w:szCs w:val="24"/>
          <w14:ligatures w14:val="standardContextual"/>
        </w:rPr>
      </w:pPr>
      <w:r w:rsidRPr="001371C1">
        <w:rPr>
          <w:rFonts w:cs="v4.2.0"/>
        </w:rPr>
        <w:t>4.8</w:t>
      </w:r>
      <w:r>
        <w:rPr>
          <w:rFonts w:asciiTheme="minorHAnsi" w:eastAsiaTheme="minorEastAsia" w:hAnsiTheme="minorHAnsi" w:cstheme="minorBidi"/>
          <w:kern w:val="2"/>
          <w:sz w:val="24"/>
          <w:szCs w:val="24"/>
          <w14:ligatures w14:val="standardContextual"/>
        </w:rPr>
        <w:tab/>
      </w:r>
      <w:r w:rsidRPr="001371C1">
        <w:rPr>
          <w:rFonts w:cs="v4.2.0"/>
        </w:rPr>
        <w:t>Applicability of requirements</w:t>
      </w:r>
      <w:r>
        <w:tab/>
      </w:r>
      <w:r>
        <w:fldChar w:fldCharType="begin"/>
      </w:r>
      <w:r>
        <w:instrText xml:space="preserve"> PAGEREF _Toc176472688 \h </w:instrText>
      </w:r>
      <w:r>
        <w:fldChar w:fldCharType="separate"/>
      </w:r>
      <w:r>
        <w:t>45</w:t>
      </w:r>
      <w:r>
        <w:fldChar w:fldCharType="end"/>
      </w:r>
    </w:p>
    <w:p w14:paraId="1EB8C804" w14:textId="17FF13AB" w:rsidR="00F2305D" w:rsidRDefault="00F2305D">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_Toc176472689 \h </w:instrText>
      </w:r>
      <w:r>
        <w:fldChar w:fldCharType="separate"/>
      </w:r>
      <w:r>
        <w:t>47</w:t>
      </w:r>
      <w:r>
        <w:fldChar w:fldCharType="end"/>
      </w:r>
    </w:p>
    <w:p w14:paraId="31DE1693" w14:textId="678109C6" w:rsidR="00F2305D" w:rsidRDefault="00F2305D">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_Toc176472690 \h </w:instrText>
      </w:r>
      <w:r>
        <w:fldChar w:fldCharType="separate"/>
      </w:r>
      <w:r>
        <w:t>47</w:t>
      </w:r>
      <w:r>
        <w:fldChar w:fldCharType="end"/>
      </w:r>
    </w:p>
    <w:p w14:paraId="3014C611" w14:textId="7505BE1E" w:rsidR="00F2305D" w:rsidRDefault="00F2305D">
      <w:pPr>
        <w:pStyle w:val="TOC3"/>
        <w:rPr>
          <w:rFonts w:asciiTheme="minorHAnsi" w:eastAsiaTheme="minorEastAsia" w:hAnsiTheme="minorHAnsi" w:cstheme="minorBidi"/>
          <w:kern w:val="2"/>
          <w:sz w:val="24"/>
          <w:szCs w:val="24"/>
          <w14:ligatures w14:val="standardContextual"/>
        </w:rPr>
      </w:pPr>
      <w:r>
        <w:lastRenderedPageBreak/>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_Toc176472691 \h </w:instrText>
      </w:r>
      <w:r>
        <w:fldChar w:fldCharType="separate"/>
      </w:r>
      <w:r>
        <w:t>48</w:t>
      </w:r>
      <w:r>
        <w:fldChar w:fldCharType="end"/>
      </w:r>
    </w:p>
    <w:p w14:paraId="27FF4AA7" w14:textId="56A24D22" w:rsidR="00F2305D" w:rsidRDefault="00F2305D">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_Toc176472692 \h </w:instrText>
      </w:r>
      <w:r>
        <w:fldChar w:fldCharType="separate"/>
      </w:r>
      <w:r>
        <w:t>48</w:t>
      </w:r>
      <w:r>
        <w:fldChar w:fldCharType="end"/>
      </w:r>
    </w:p>
    <w:p w14:paraId="07DF9F4B" w14:textId="3B699FD9" w:rsidR="00F2305D" w:rsidRDefault="00F2305D">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_Toc176472693 \h </w:instrText>
      </w:r>
      <w:r>
        <w:fldChar w:fldCharType="separate"/>
      </w:r>
      <w:r>
        <w:t>48</w:t>
      </w:r>
      <w:r>
        <w:fldChar w:fldCharType="end"/>
      </w:r>
    </w:p>
    <w:p w14:paraId="28EEC3AF" w14:textId="0B550A61" w:rsidR="00F2305D" w:rsidRDefault="00F2305D">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_Toc176472694 \h </w:instrText>
      </w:r>
      <w:r>
        <w:fldChar w:fldCharType="separate"/>
      </w:r>
      <w:r>
        <w:t>48</w:t>
      </w:r>
      <w:r>
        <w:fldChar w:fldCharType="end"/>
      </w:r>
    </w:p>
    <w:p w14:paraId="6AD5D655" w14:textId="5CD7938D" w:rsidR="00F2305D" w:rsidRDefault="00F2305D">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_Toc176472695 \h </w:instrText>
      </w:r>
      <w:r>
        <w:fldChar w:fldCharType="separate"/>
      </w:r>
      <w:r>
        <w:t>49</w:t>
      </w:r>
      <w:r>
        <w:fldChar w:fldCharType="end"/>
      </w:r>
    </w:p>
    <w:p w14:paraId="288C58D7" w14:textId="63D81465" w:rsidR="00F2305D" w:rsidRDefault="00F2305D">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_Toc176472696 \h </w:instrText>
      </w:r>
      <w:r>
        <w:fldChar w:fldCharType="separate"/>
      </w:r>
      <w:r>
        <w:t>50</w:t>
      </w:r>
      <w:r>
        <w:fldChar w:fldCharType="end"/>
      </w:r>
    </w:p>
    <w:p w14:paraId="2B39018E" w14:textId="00085765" w:rsidR="00F2305D" w:rsidRDefault="00F2305D">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_Toc176472697 \h </w:instrText>
      </w:r>
      <w:r>
        <w:fldChar w:fldCharType="separate"/>
      </w:r>
      <w:r>
        <w:t>50</w:t>
      </w:r>
      <w:r>
        <w:fldChar w:fldCharType="end"/>
      </w:r>
    </w:p>
    <w:p w14:paraId="44FD6912" w14:textId="01B9F7B9" w:rsidR="00F2305D" w:rsidRDefault="00F2305D">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_Toc176472698 \h </w:instrText>
      </w:r>
      <w:r>
        <w:fldChar w:fldCharType="separate"/>
      </w:r>
      <w:r>
        <w:t>50</w:t>
      </w:r>
      <w:r>
        <w:fldChar w:fldCharType="end"/>
      </w:r>
    </w:p>
    <w:p w14:paraId="48B4B221" w14:textId="617D8C21" w:rsidR="00F2305D" w:rsidRDefault="00F2305D">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_Toc176472699 \h </w:instrText>
      </w:r>
      <w:r>
        <w:fldChar w:fldCharType="separate"/>
      </w:r>
      <w:r>
        <w:t>51</w:t>
      </w:r>
      <w:r>
        <w:fldChar w:fldCharType="end"/>
      </w:r>
    </w:p>
    <w:p w14:paraId="5722669E" w14:textId="6F6BC4D1" w:rsidR="00F2305D" w:rsidRDefault="00F2305D">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_Toc176472700 \h </w:instrText>
      </w:r>
      <w:r>
        <w:fldChar w:fldCharType="separate"/>
      </w:r>
      <w:r>
        <w:t>51</w:t>
      </w:r>
      <w:r>
        <w:fldChar w:fldCharType="end"/>
      </w:r>
    </w:p>
    <w:p w14:paraId="5DC791F0" w14:textId="6D851506" w:rsidR="00F2305D" w:rsidRDefault="00F2305D">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_Toc176472701 \h </w:instrText>
      </w:r>
      <w:r>
        <w:fldChar w:fldCharType="separate"/>
      </w:r>
      <w:r>
        <w:t>51</w:t>
      </w:r>
      <w:r>
        <w:fldChar w:fldCharType="end"/>
      </w:r>
    </w:p>
    <w:p w14:paraId="4C369C86" w14:textId="2700E687" w:rsidR="00F2305D" w:rsidRDefault="00F2305D">
      <w:pPr>
        <w:pStyle w:val="TOC2"/>
        <w:rPr>
          <w:rFonts w:asciiTheme="minorHAnsi" w:eastAsiaTheme="minorEastAsia" w:hAnsiTheme="minorHAnsi" w:cstheme="minorBidi"/>
          <w:kern w:val="2"/>
          <w:sz w:val="24"/>
          <w:szCs w:val="24"/>
          <w14:ligatures w14:val="standardContextual"/>
        </w:rPr>
      </w:pPr>
      <w:r>
        <w:t>4.9</w:t>
      </w:r>
      <w:r w:rsidRPr="001371C1">
        <w:rPr>
          <w:lang w:val="en-US" w:eastAsia="zh-CN"/>
        </w:rPr>
        <w:t>A</w:t>
      </w:r>
      <w:r>
        <w:rPr>
          <w:rFonts w:asciiTheme="minorHAnsi" w:eastAsiaTheme="minorEastAsia" w:hAnsiTheme="minorHAnsi" w:cstheme="minorBidi"/>
          <w:kern w:val="2"/>
          <w:sz w:val="24"/>
          <w:szCs w:val="24"/>
          <w14:ligatures w14:val="standardContextual"/>
        </w:rPr>
        <w:tab/>
      </w:r>
      <w:r>
        <w:t>RF channels and test models</w:t>
      </w:r>
      <w:r w:rsidRPr="001371C1">
        <w:rPr>
          <w:lang w:val="en-US" w:eastAsia="zh-CN"/>
        </w:rPr>
        <w:t xml:space="preserve"> of NCR</w:t>
      </w:r>
      <w:r>
        <w:tab/>
      </w:r>
      <w:r>
        <w:fldChar w:fldCharType="begin"/>
      </w:r>
      <w:r>
        <w:instrText xml:space="preserve"> PAGEREF _Toc176472702 \h </w:instrText>
      </w:r>
      <w:r>
        <w:fldChar w:fldCharType="separate"/>
      </w:r>
      <w:r>
        <w:t>52</w:t>
      </w:r>
      <w:r>
        <w:fldChar w:fldCharType="end"/>
      </w:r>
    </w:p>
    <w:p w14:paraId="661F8F94" w14:textId="32A1207F" w:rsidR="00F2305D" w:rsidRDefault="00F2305D">
      <w:pPr>
        <w:pStyle w:val="TOC3"/>
        <w:rPr>
          <w:rFonts w:asciiTheme="minorHAnsi" w:eastAsiaTheme="minorEastAsia" w:hAnsiTheme="minorHAnsi" w:cstheme="minorBidi"/>
          <w:kern w:val="2"/>
          <w:sz w:val="24"/>
          <w:szCs w:val="24"/>
          <w14:ligatures w14:val="standardContextual"/>
        </w:rPr>
      </w:pPr>
      <w:r>
        <w:t>4.9</w:t>
      </w:r>
      <w:r w:rsidRPr="001371C1">
        <w:rPr>
          <w:lang w:val="en-US" w:eastAsia="zh-CN"/>
        </w:rPr>
        <w:t>A</w:t>
      </w:r>
      <w:r>
        <w:t>.1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_Toc176472703 \h </w:instrText>
      </w:r>
      <w:r>
        <w:fldChar w:fldCharType="separate"/>
      </w:r>
      <w:r>
        <w:t>52</w:t>
      </w:r>
      <w:r>
        <w:fldChar w:fldCharType="end"/>
      </w:r>
    </w:p>
    <w:p w14:paraId="63D404DE" w14:textId="53A4960D" w:rsidR="00F2305D" w:rsidRDefault="00F2305D">
      <w:pPr>
        <w:pStyle w:val="TOC3"/>
        <w:rPr>
          <w:rFonts w:asciiTheme="minorHAnsi" w:eastAsiaTheme="minorEastAsia" w:hAnsiTheme="minorHAnsi" w:cstheme="minorBidi"/>
          <w:kern w:val="2"/>
          <w:sz w:val="24"/>
          <w:szCs w:val="24"/>
          <w14:ligatures w14:val="standardContextual"/>
        </w:rPr>
      </w:pPr>
      <w:r>
        <w:t>4.9</w:t>
      </w:r>
      <w:r w:rsidRPr="001371C1">
        <w:rPr>
          <w:lang w:val="en-US" w:eastAsia="zh-CN"/>
        </w:rPr>
        <w:t>A</w:t>
      </w:r>
      <w:r>
        <w:t>.2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_Toc176472704 \h </w:instrText>
      </w:r>
      <w:r>
        <w:fldChar w:fldCharType="separate"/>
      </w:r>
      <w:r>
        <w:t>52</w:t>
      </w:r>
      <w:r>
        <w:fldChar w:fldCharType="end"/>
      </w:r>
    </w:p>
    <w:p w14:paraId="57CBAC43" w14:textId="39E2245B" w:rsidR="00F2305D" w:rsidRDefault="00F2305D">
      <w:pPr>
        <w:pStyle w:val="TOC4"/>
        <w:rPr>
          <w:rFonts w:asciiTheme="minorHAnsi" w:eastAsiaTheme="minorEastAsia" w:hAnsiTheme="minorHAnsi" w:cstheme="minorBidi"/>
          <w:kern w:val="2"/>
          <w:sz w:val="24"/>
          <w:szCs w:val="24"/>
          <w14:ligatures w14:val="standardContextual"/>
        </w:rPr>
      </w:pPr>
      <w:r>
        <w:t>4.</w:t>
      </w:r>
      <w:r>
        <w:rPr>
          <w:lang w:eastAsia="zh-CN"/>
        </w:rPr>
        <w:t>9</w:t>
      </w:r>
      <w:r w:rsidRPr="001371C1">
        <w:rPr>
          <w:rFonts w:eastAsiaTheme="minorEastAsia"/>
          <w:lang w:eastAsia="zh-CN"/>
        </w:rPr>
        <w:t>A</w:t>
      </w:r>
      <w:r>
        <w:rPr>
          <w:lang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_Toc176472705 \h </w:instrText>
      </w:r>
      <w:r>
        <w:fldChar w:fldCharType="separate"/>
      </w:r>
      <w:r>
        <w:t>52</w:t>
      </w:r>
      <w:r>
        <w:fldChar w:fldCharType="end"/>
      </w:r>
    </w:p>
    <w:p w14:paraId="3B9C6A98" w14:textId="15B65874" w:rsidR="00F2305D" w:rsidRDefault="00F2305D">
      <w:pPr>
        <w:pStyle w:val="TOC4"/>
        <w:rPr>
          <w:rFonts w:asciiTheme="minorHAnsi" w:eastAsiaTheme="minorEastAsia" w:hAnsiTheme="minorHAnsi" w:cstheme="minorBidi"/>
          <w:kern w:val="2"/>
          <w:sz w:val="24"/>
          <w:szCs w:val="24"/>
          <w14:ligatures w14:val="standardContextual"/>
        </w:rPr>
      </w:pPr>
      <w:r>
        <w:t>4.</w:t>
      </w:r>
      <w:r>
        <w:rPr>
          <w:lang w:eastAsia="zh-CN"/>
        </w:rPr>
        <w:t>9</w:t>
      </w:r>
      <w:r w:rsidRPr="001371C1">
        <w:rPr>
          <w:rFonts w:eastAsiaTheme="minorEastAsia"/>
          <w:lang w:eastAsia="zh-CN"/>
        </w:rPr>
        <w:t>A</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1371C1">
        <w:rPr>
          <w:rFonts w:eastAsiaTheme="minorEastAsia"/>
          <w:lang w:eastAsia="zh-CN"/>
        </w:rPr>
        <w:t>NCR</w:t>
      </w:r>
      <w:r>
        <w:t xml:space="preserve"> type 2-O for DL</w:t>
      </w:r>
      <w:r>
        <w:tab/>
      </w:r>
      <w:r>
        <w:fldChar w:fldCharType="begin"/>
      </w:r>
      <w:r>
        <w:instrText xml:space="preserve"> PAGEREF _Toc176472706 \h </w:instrText>
      </w:r>
      <w:r>
        <w:fldChar w:fldCharType="separate"/>
      </w:r>
      <w:r>
        <w:t>52</w:t>
      </w:r>
      <w:r>
        <w:fldChar w:fldCharType="end"/>
      </w:r>
    </w:p>
    <w:p w14:paraId="7AB22467" w14:textId="72CD1BCC" w:rsidR="00F2305D" w:rsidRDefault="00F2305D">
      <w:pPr>
        <w:pStyle w:val="TOC4"/>
        <w:rPr>
          <w:rFonts w:asciiTheme="minorHAnsi" w:eastAsiaTheme="minorEastAsia" w:hAnsiTheme="minorHAnsi" w:cstheme="minorBidi"/>
          <w:kern w:val="2"/>
          <w:sz w:val="24"/>
          <w:szCs w:val="24"/>
          <w14:ligatures w14:val="standardContextual"/>
        </w:rPr>
      </w:pPr>
      <w:r>
        <w:t>4.</w:t>
      </w:r>
      <w:r>
        <w:rPr>
          <w:lang w:eastAsia="zh-CN"/>
        </w:rPr>
        <w:t>9</w:t>
      </w:r>
      <w:r w:rsidRPr="001371C1">
        <w:rPr>
          <w:lang w:val="en-US" w:eastAsia="zh-CN"/>
        </w:rPr>
        <w:t>A</w:t>
      </w:r>
      <w:r>
        <w:rPr>
          <w:lang w:eastAsia="zh-CN"/>
        </w:rPr>
        <w:t>.2</w:t>
      </w:r>
      <w:r>
        <w:t>.3</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1371C1">
        <w:rPr>
          <w:lang w:val="en-US" w:eastAsia="zh-CN"/>
        </w:rPr>
        <w:t>NCR</w:t>
      </w:r>
      <w:r>
        <w:t xml:space="preserve"> type 2-O for UL</w:t>
      </w:r>
      <w:r>
        <w:tab/>
      </w:r>
      <w:r>
        <w:fldChar w:fldCharType="begin"/>
      </w:r>
      <w:r>
        <w:instrText xml:space="preserve"> PAGEREF _Toc176472707 \h </w:instrText>
      </w:r>
      <w:r>
        <w:fldChar w:fldCharType="separate"/>
      </w:r>
      <w:r>
        <w:t>53</w:t>
      </w:r>
      <w:r>
        <w:fldChar w:fldCharType="end"/>
      </w:r>
    </w:p>
    <w:p w14:paraId="1F2B85CC" w14:textId="0105C705" w:rsidR="00F2305D" w:rsidRDefault="00F2305D">
      <w:pPr>
        <w:pStyle w:val="TOC5"/>
        <w:rPr>
          <w:rFonts w:asciiTheme="minorHAnsi" w:eastAsiaTheme="minorEastAsia" w:hAnsiTheme="minorHAnsi" w:cstheme="minorBidi"/>
          <w:kern w:val="2"/>
          <w:sz w:val="24"/>
          <w:szCs w:val="24"/>
          <w14:ligatures w14:val="standardContextual"/>
        </w:rPr>
      </w:pPr>
      <w:r>
        <w:t>4.9</w:t>
      </w:r>
      <w:r w:rsidRPr="001371C1">
        <w:rPr>
          <w:rFonts w:eastAsiaTheme="minorEastAsia"/>
          <w:lang w:eastAsia="zh-CN"/>
        </w:rPr>
        <w:t>A</w:t>
      </w:r>
      <w:r>
        <w:t>.2.3.1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w:t>
      </w:r>
      <w:r w:rsidRPr="001371C1">
        <w:rPr>
          <w:rFonts w:eastAsiaTheme="minorEastAsia"/>
          <w:lang w:eastAsia="zh-CN"/>
        </w:rPr>
        <w:t>NCRUL</w:t>
      </w:r>
      <w:r>
        <w:t>-</w:t>
      </w:r>
      <w:r>
        <w:rPr>
          <w:lang w:eastAsia="zh-CN"/>
        </w:rPr>
        <w:t>FR2-</w:t>
      </w:r>
      <w:r>
        <w:t>TM1.1)</w:t>
      </w:r>
      <w:r>
        <w:tab/>
      </w:r>
      <w:r>
        <w:fldChar w:fldCharType="begin"/>
      </w:r>
      <w:r>
        <w:instrText xml:space="preserve"> PAGEREF _Toc176472708 \h </w:instrText>
      </w:r>
      <w:r>
        <w:fldChar w:fldCharType="separate"/>
      </w:r>
      <w:r>
        <w:t>54</w:t>
      </w:r>
      <w:r>
        <w:fldChar w:fldCharType="end"/>
      </w:r>
    </w:p>
    <w:p w14:paraId="63B898AE" w14:textId="504A0ED0" w:rsidR="00F2305D" w:rsidRDefault="00F2305D">
      <w:pPr>
        <w:pStyle w:val="TOC5"/>
        <w:rPr>
          <w:rFonts w:asciiTheme="minorHAnsi" w:eastAsiaTheme="minorEastAsia" w:hAnsiTheme="minorHAnsi" w:cstheme="minorBidi"/>
          <w:kern w:val="2"/>
          <w:sz w:val="24"/>
          <w:szCs w:val="24"/>
          <w14:ligatures w14:val="standardContextual"/>
        </w:rPr>
      </w:pPr>
      <w:r>
        <w:t>4.9</w:t>
      </w:r>
      <w:r w:rsidRPr="001371C1">
        <w:rPr>
          <w:rFonts w:eastAsiaTheme="minorEastAsia"/>
          <w:lang w:eastAsia="zh-CN"/>
        </w:rPr>
        <w:t>A</w:t>
      </w:r>
      <w:r>
        <w:t>.2.3.2</w:t>
      </w:r>
      <w:r>
        <w:rPr>
          <w:rFonts w:asciiTheme="minorHAnsi" w:eastAsiaTheme="minorEastAsia" w:hAnsiTheme="minorHAnsi" w:cstheme="minorBidi"/>
          <w:kern w:val="2"/>
          <w:sz w:val="24"/>
          <w:szCs w:val="24"/>
          <w14:ligatures w14:val="standardContextual"/>
        </w:rPr>
        <w:tab/>
      </w:r>
      <w:r>
        <w:t>FR2 test model 2 (</w:t>
      </w:r>
      <w:r w:rsidRPr="001371C1">
        <w:rPr>
          <w:rFonts w:eastAsiaTheme="minorEastAsia"/>
          <w:lang w:eastAsia="zh-CN"/>
        </w:rPr>
        <w:t>NCRUL</w:t>
      </w:r>
      <w:r>
        <w:t>-</w:t>
      </w:r>
      <w:r>
        <w:rPr>
          <w:lang w:eastAsia="zh-CN"/>
        </w:rPr>
        <w:t>FR2-</w:t>
      </w:r>
      <w:r>
        <w:t>TM2)</w:t>
      </w:r>
      <w:r>
        <w:tab/>
      </w:r>
      <w:r>
        <w:fldChar w:fldCharType="begin"/>
      </w:r>
      <w:r>
        <w:instrText xml:space="preserve"> PAGEREF _Toc176472709 \h </w:instrText>
      </w:r>
      <w:r>
        <w:fldChar w:fldCharType="separate"/>
      </w:r>
      <w:r>
        <w:t>54</w:t>
      </w:r>
      <w:r>
        <w:fldChar w:fldCharType="end"/>
      </w:r>
    </w:p>
    <w:p w14:paraId="3BC6468B" w14:textId="4468B55E" w:rsidR="00F2305D" w:rsidRDefault="00F2305D">
      <w:pPr>
        <w:pStyle w:val="TOC5"/>
        <w:rPr>
          <w:rFonts w:asciiTheme="minorHAnsi" w:eastAsiaTheme="minorEastAsia" w:hAnsiTheme="minorHAnsi" w:cstheme="minorBidi"/>
          <w:kern w:val="2"/>
          <w:sz w:val="24"/>
          <w:szCs w:val="24"/>
          <w14:ligatures w14:val="standardContextual"/>
        </w:rPr>
      </w:pPr>
      <w:r>
        <w:t>4.9</w:t>
      </w:r>
      <w:r w:rsidRPr="001371C1">
        <w:rPr>
          <w:rFonts w:eastAsiaTheme="minorEastAsia"/>
          <w:lang w:eastAsia="zh-CN"/>
        </w:rPr>
        <w:t>A</w:t>
      </w:r>
      <w:r>
        <w:t>.2.3.2a</w:t>
      </w:r>
      <w:r>
        <w:rPr>
          <w:rFonts w:asciiTheme="minorHAnsi" w:eastAsiaTheme="minorEastAsia" w:hAnsiTheme="minorHAnsi" w:cstheme="minorBidi"/>
          <w:kern w:val="2"/>
          <w:sz w:val="24"/>
          <w:szCs w:val="24"/>
          <w14:ligatures w14:val="standardContextual"/>
        </w:rPr>
        <w:tab/>
      </w:r>
      <w:r>
        <w:t>FR2 test model 2a (</w:t>
      </w:r>
      <w:r w:rsidRPr="001371C1">
        <w:rPr>
          <w:rFonts w:eastAsiaTheme="minorEastAsia"/>
          <w:lang w:eastAsia="zh-CN"/>
        </w:rPr>
        <w:t>NCRUL</w:t>
      </w:r>
      <w:r>
        <w:t>-</w:t>
      </w:r>
      <w:r>
        <w:rPr>
          <w:lang w:eastAsia="zh-CN"/>
        </w:rPr>
        <w:t>FR2-</w:t>
      </w:r>
      <w:r>
        <w:t>TM2a)</w:t>
      </w:r>
      <w:r>
        <w:tab/>
      </w:r>
      <w:r>
        <w:fldChar w:fldCharType="begin"/>
      </w:r>
      <w:r>
        <w:instrText xml:space="preserve"> PAGEREF _Toc176472710 \h </w:instrText>
      </w:r>
      <w:r>
        <w:fldChar w:fldCharType="separate"/>
      </w:r>
      <w:r>
        <w:t>55</w:t>
      </w:r>
      <w:r>
        <w:fldChar w:fldCharType="end"/>
      </w:r>
    </w:p>
    <w:p w14:paraId="408D1B96" w14:textId="118AF799" w:rsidR="00F2305D" w:rsidRDefault="00F2305D">
      <w:pPr>
        <w:pStyle w:val="TOC5"/>
        <w:rPr>
          <w:rFonts w:asciiTheme="minorHAnsi" w:eastAsiaTheme="minorEastAsia" w:hAnsiTheme="minorHAnsi" w:cstheme="minorBidi"/>
          <w:kern w:val="2"/>
          <w:sz w:val="24"/>
          <w:szCs w:val="24"/>
          <w14:ligatures w14:val="standardContextual"/>
        </w:rPr>
      </w:pPr>
      <w:r>
        <w:t>4.9</w:t>
      </w:r>
      <w:r w:rsidRPr="001371C1">
        <w:rPr>
          <w:rFonts w:eastAsiaTheme="minorEastAsia"/>
          <w:lang w:eastAsia="zh-CN"/>
        </w:rPr>
        <w:t>A</w:t>
      </w:r>
      <w:r>
        <w:t>.2.3.3</w:t>
      </w:r>
      <w:r>
        <w:rPr>
          <w:rFonts w:asciiTheme="minorHAnsi" w:eastAsiaTheme="minorEastAsia" w:hAnsiTheme="minorHAnsi" w:cstheme="minorBidi"/>
          <w:kern w:val="2"/>
          <w:sz w:val="24"/>
          <w:szCs w:val="24"/>
          <w14:ligatures w14:val="standardContextual"/>
        </w:rPr>
        <w:tab/>
      </w:r>
      <w:r>
        <w:t>FR2 test model 3.1 (</w:t>
      </w:r>
      <w:r w:rsidRPr="001371C1">
        <w:rPr>
          <w:rFonts w:eastAsiaTheme="minorEastAsia"/>
          <w:lang w:eastAsia="zh-CN"/>
        </w:rPr>
        <w:t>NCRUL</w:t>
      </w:r>
      <w:r>
        <w:t>-FR2-TM3.1)</w:t>
      </w:r>
      <w:r>
        <w:tab/>
      </w:r>
      <w:r>
        <w:fldChar w:fldCharType="begin"/>
      </w:r>
      <w:r>
        <w:instrText xml:space="preserve"> PAGEREF _Toc176472711 \h </w:instrText>
      </w:r>
      <w:r>
        <w:fldChar w:fldCharType="separate"/>
      </w:r>
      <w:r>
        <w:t>55</w:t>
      </w:r>
      <w:r>
        <w:fldChar w:fldCharType="end"/>
      </w:r>
    </w:p>
    <w:p w14:paraId="00682236" w14:textId="72E2E838" w:rsidR="00F2305D" w:rsidRDefault="00F2305D">
      <w:pPr>
        <w:pStyle w:val="TOC5"/>
        <w:rPr>
          <w:rFonts w:asciiTheme="minorHAnsi" w:eastAsiaTheme="minorEastAsia" w:hAnsiTheme="minorHAnsi" w:cstheme="minorBidi"/>
          <w:kern w:val="2"/>
          <w:sz w:val="24"/>
          <w:szCs w:val="24"/>
          <w14:ligatures w14:val="standardContextual"/>
        </w:rPr>
      </w:pPr>
      <w:r>
        <w:t>4.9</w:t>
      </w:r>
      <w:r w:rsidRPr="001371C1">
        <w:rPr>
          <w:rFonts w:eastAsiaTheme="minorEastAsia"/>
          <w:lang w:eastAsia="zh-CN"/>
        </w:rPr>
        <w:t>A</w:t>
      </w:r>
      <w:r>
        <w:t>.2.3.4</w:t>
      </w:r>
      <w:r>
        <w:rPr>
          <w:rFonts w:asciiTheme="minorHAnsi" w:eastAsiaTheme="minorEastAsia" w:hAnsiTheme="minorHAnsi" w:cstheme="minorBidi"/>
          <w:kern w:val="2"/>
          <w:sz w:val="24"/>
          <w:szCs w:val="24"/>
          <w14:ligatures w14:val="standardContextual"/>
        </w:rPr>
        <w:tab/>
      </w:r>
      <w:r w:rsidRPr="001371C1">
        <w:rPr>
          <w:rFonts w:eastAsiaTheme="minorEastAsia"/>
        </w:rPr>
        <w:t>FR2 test model 3.1a (</w:t>
      </w:r>
      <w:r w:rsidRPr="001371C1">
        <w:rPr>
          <w:rFonts w:eastAsiaTheme="minorEastAsia"/>
          <w:lang w:eastAsia="zh-CN"/>
        </w:rPr>
        <w:t>NCRUL</w:t>
      </w:r>
      <w:r w:rsidRPr="001371C1">
        <w:rPr>
          <w:rFonts w:eastAsiaTheme="minorEastAsia"/>
        </w:rPr>
        <w:t>-FR2-TM3.1a)</w:t>
      </w:r>
      <w:r>
        <w:tab/>
      </w:r>
      <w:r>
        <w:fldChar w:fldCharType="begin"/>
      </w:r>
      <w:r>
        <w:instrText xml:space="preserve"> PAGEREF _Toc176472712 \h </w:instrText>
      </w:r>
      <w:r>
        <w:fldChar w:fldCharType="separate"/>
      </w:r>
      <w:r>
        <w:t>55</w:t>
      </w:r>
      <w:r>
        <w:fldChar w:fldCharType="end"/>
      </w:r>
    </w:p>
    <w:p w14:paraId="35F5277E" w14:textId="206E07D4" w:rsidR="00F2305D" w:rsidRDefault="00F2305D">
      <w:pPr>
        <w:pStyle w:val="TOC4"/>
        <w:rPr>
          <w:rFonts w:asciiTheme="minorHAnsi" w:eastAsiaTheme="minorEastAsia" w:hAnsiTheme="minorHAnsi" w:cstheme="minorBidi"/>
          <w:kern w:val="2"/>
          <w:sz w:val="24"/>
          <w:szCs w:val="24"/>
          <w14:ligatures w14:val="standardContextual"/>
        </w:rPr>
      </w:pPr>
      <w:r>
        <w:t>4.9</w:t>
      </w:r>
      <w:r>
        <w:rPr>
          <w:lang w:eastAsia="zh-CN"/>
        </w:rPr>
        <w:t>A</w:t>
      </w:r>
      <w:r>
        <w:t>.2.</w:t>
      </w:r>
      <w:r w:rsidRPr="001371C1">
        <w:rPr>
          <w:rFonts w:eastAsiaTheme="minorEastAsia"/>
          <w:lang w:eastAsia="zh-CN"/>
        </w:rPr>
        <w:t>4</w:t>
      </w:r>
      <w:r>
        <w:rPr>
          <w:rFonts w:asciiTheme="minorHAnsi" w:eastAsiaTheme="minorEastAsia" w:hAnsiTheme="minorHAnsi" w:cstheme="minorBidi"/>
          <w:kern w:val="2"/>
          <w:sz w:val="24"/>
          <w:szCs w:val="24"/>
          <w14:ligatures w14:val="standardContextual"/>
        </w:rPr>
        <w:tab/>
      </w:r>
      <w:r>
        <w:t xml:space="preserve">Data content of physical channels and signals for </w:t>
      </w:r>
      <w:r w:rsidRPr="001371C1">
        <w:rPr>
          <w:rFonts w:eastAsiaTheme="minorEastAsia"/>
          <w:lang w:eastAsia="zh-CN"/>
        </w:rPr>
        <w:t>NCRUL</w:t>
      </w:r>
      <w:r>
        <w:t>-FR2-TM</w:t>
      </w:r>
      <w:r>
        <w:tab/>
      </w:r>
      <w:r>
        <w:fldChar w:fldCharType="begin"/>
      </w:r>
      <w:r>
        <w:instrText xml:space="preserve"> PAGEREF _Toc176472713 \h </w:instrText>
      </w:r>
      <w:r>
        <w:fldChar w:fldCharType="separate"/>
      </w:r>
      <w:r>
        <w:t>56</w:t>
      </w:r>
      <w:r>
        <w:fldChar w:fldCharType="end"/>
      </w:r>
    </w:p>
    <w:p w14:paraId="18F8D742" w14:textId="528A5A10" w:rsidR="00F2305D" w:rsidRDefault="00F2305D">
      <w:pPr>
        <w:pStyle w:val="TOC5"/>
        <w:rPr>
          <w:rFonts w:asciiTheme="minorHAnsi" w:eastAsiaTheme="minorEastAsia" w:hAnsiTheme="minorHAnsi" w:cstheme="minorBidi"/>
          <w:kern w:val="2"/>
          <w:sz w:val="24"/>
          <w:szCs w:val="24"/>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_Toc176472714 \h </w:instrText>
      </w:r>
      <w:r>
        <w:fldChar w:fldCharType="separate"/>
      </w:r>
      <w:r>
        <w:t>56</w:t>
      </w:r>
      <w:r>
        <w:fldChar w:fldCharType="end"/>
      </w:r>
    </w:p>
    <w:p w14:paraId="1D66AF9C" w14:textId="19E4E169" w:rsidR="00F2305D" w:rsidRDefault="00F2305D">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_Toc176472715 \h </w:instrText>
      </w:r>
      <w:r>
        <w:fldChar w:fldCharType="separate"/>
      </w:r>
      <w:r>
        <w:t>57</w:t>
      </w:r>
      <w:r>
        <w:fldChar w:fldCharType="end"/>
      </w:r>
    </w:p>
    <w:p w14:paraId="076BA2BB" w14:textId="28F7B426" w:rsidR="00F2305D" w:rsidRDefault="00F2305D">
      <w:pPr>
        <w:pStyle w:val="TOC2"/>
        <w:rPr>
          <w:rFonts w:asciiTheme="minorHAnsi" w:eastAsiaTheme="minorEastAsia" w:hAnsiTheme="minorHAnsi" w:cstheme="minorBidi"/>
          <w:kern w:val="2"/>
          <w:sz w:val="24"/>
          <w:szCs w:val="24"/>
          <w14:ligatures w14:val="standardContextual"/>
        </w:rPr>
      </w:pPr>
      <w:r>
        <w:t>4.1</w:t>
      </w:r>
      <w:r w:rsidRPr="001371C1">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_Toc176472716 \h </w:instrText>
      </w:r>
      <w:r>
        <w:fldChar w:fldCharType="separate"/>
      </w:r>
      <w:r>
        <w:t>57</w:t>
      </w:r>
      <w:r>
        <w:fldChar w:fldCharType="end"/>
      </w:r>
    </w:p>
    <w:p w14:paraId="474E961B" w14:textId="209D89FE" w:rsidR="00F2305D" w:rsidRDefault="00F2305D">
      <w:pPr>
        <w:pStyle w:val="TOC2"/>
        <w:rPr>
          <w:rFonts w:asciiTheme="minorHAnsi" w:eastAsiaTheme="minorEastAsia" w:hAnsiTheme="minorHAnsi" w:cstheme="minorBidi"/>
          <w:kern w:val="2"/>
          <w:sz w:val="24"/>
          <w:szCs w:val="24"/>
          <w14:ligatures w14:val="standardContextual"/>
        </w:rPr>
      </w:pPr>
      <w:r>
        <w:rPr>
          <w:lang w:eastAsia="zh-CN"/>
        </w:rPr>
        <w:t>4.1</w:t>
      </w:r>
      <w:r w:rsidRPr="001371C1">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_Toc176472717 \h </w:instrText>
      </w:r>
      <w:r>
        <w:fldChar w:fldCharType="separate"/>
      </w:r>
      <w:r>
        <w:t>58</w:t>
      </w:r>
      <w:r>
        <w:fldChar w:fldCharType="end"/>
      </w:r>
    </w:p>
    <w:p w14:paraId="2CE1702A" w14:textId="4F08C07B" w:rsidR="00F2305D" w:rsidRDefault="00F2305D">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_Toc176472718 \h </w:instrText>
      </w:r>
      <w:r>
        <w:fldChar w:fldCharType="separate"/>
      </w:r>
      <w:r>
        <w:t>59</w:t>
      </w:r>
      <w:r>
        <w:fldChar w:fldCharType="end"/>
      </w:r>
    </w:p>
    <w:p w14:paraId="5F98B361" w14:textId="3A501F43"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_Toc176472719 \h </w:instrText>
      </w:r>
      <w:r>
        <w:fldChar w:fldCharType="separate"/>
      </w:r>
      <w:r>
        <w:t>59</w:t>
      </w:r>
      <w:r>
        <w:fldChar w:fldCharType="end"/>
      </w:r>
    </w:p>
    <w:p w14:paraId="00266BF4" w14:textId="570F20CC"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_Toc176472720 \h </w:instrText>
      </w:r>
      <w:r>
        <w:fldChar w:fldCharType="separate"/>
      </w:r>
      <w:r>
        <w:t>59</w:t>
      </w:r>
      <w:r>
        <w:fldChar w:fldCharType="end"/>
      </w:r>
    </w:p>
    <w:p w14:paraId="5D082FB4" w14:textId="47B10EC2"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_Toc176472721 \h </w:instrText>
      </w:r>
      <w:r>
        <w:fldChar w:fldCharType="separate"/>
      </w:r>
      <w:r>
        <w:t>59</w:t>
      </w:r>
      <w:r>
        <w:fldChar w:fldCharType="end"/>
      </w:r>
    </w:p>
    <w:p w14:paraId="1E1AF1D9" w14:textId="735E2367" w:rsidR="00F2305D" w:rsidRDefault="00F2305D">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1371C1">
        <w:rPr>
          <w:lang w:val="en-US" w:eastAsia="zh-CN"/>
        </w:rPr>
        <w:t>General</w:t>
      </w:r>
      <w:r>
        <w:tab/>
      </w:r>
      <w:r>
        <w:fldChar w:fldCharType="begin"/>
      </w:r>
      <w:r>
        <w:instrText xml:space="preserve"> PAGEREF _Toc176472722 \h </w:instrText>
      </w:r>
      <w:r>
        <w:fldChar w:fldCharType="separate"/>
      </w:r>
      <w:r>
        <w:t>59</w:t>
      </w:r>
      <w:r>
        <w:fldChar w:fldCharType="end"/>
      </w:r>
    </w:p>
    <w:p w14:paraId="0ABCD173" w14:textId="52F174DC"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_Toc176472723 \h </w:instrText>
      </w:r>
      <w:r>
        <w:fldChar w:fldCharType="separate"/>
      </w:r>
      <w:r>
        <w:t>59</w:t>
      </w:r>
      <w:r>
        <w:fldChar w:fldCharType="end"/>
      </w:r>
    </w:p>
    <w:p w14:paraId="08BBE46D" w14:textId="75EF5F28" w:rsidR="00F2305D" w:rsidRDefault="00F2305D">
      <w:pPr>
        <w:pStyle w:val="TOC4"/>
        <w:rPr>
          <w:rFonts w:asciiTheme="minorHAnsi" w:eastAsiaTheme="minorEastAsia" w:hAnsiTheme="minorHAnsi" w:cstheme="minorBidi"/>
          <w:kern w:val="2"/>
          <w:sz w:val="24"/>
          <w:szCs w:val="24"/>
          <w14:ligatures w14:val="standardContextual"/>
        </w:rPr>
      </w:pPr>
      <w:r>
        <w:t>6.2.</w:t>
      </w:r>
      <w:r w:rsidRPr="001371C1">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_Toc176472724 \h </w:instrText>
      </w:r>
      <w:r>
        <w:fldChar w:fldCharType="separate"/>
      </w:r>
      <w:r>
        <w:t>59</w:t>
      </w:r>
      <w:r>
        <w:fldChar w:fldCharType="end"/>
      </w:r>
    </w:p>
    <w:p w14:paraId="2B36CD31" w14:textId="00E0E23E" w:rsidR="00F2305D" w:rsidRDefault="00F2305D">
      <w:pPr>
        <w:pStyle w:val="TOC4"/>
        <w:rPr>
          <w:rFonts w:asciiTheme="minorHAnsi" w:eastAsiaTheme="minorEastAsia" w:hAnsiTheme="minorHAnsi" w:cstheme="minorBidi"/>
          <w:kern w:val="2"/>
          <w:sz w:val="24"/>
          <w:szCs w:val="24"/>
          <w14:ligatures w14:val="standardContextual"/>
        </w:rPr>
      </w:pPr>
      <w:r>
        <w:t>6.2.</w:t>
      </w:r>
      <w:r w:rsidRPr="001371C1">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_Toc176472725 \h </w:instrText>
      </w:r>
      <w:r>
        <w:fldChar w:fldCharType="separate"/>
      </w:r>
      <w:r>
        <w:t>61</w:t>
      </w:r>
      <w:r>
        <w:fldChar w:fldCharType="end"/>
      </w:r>
    </w:p>
    <w:p w14:paraId="706A8EFD" w14:textId="23FC3D19" w:rsidR="00F2305D" w:rsidRDefault="00F2305D">
      <w:pPr>
        <w:pStyle w:val="TOC4"/>
        <w:rPr>
          <w:rFonts w:asciiTheme="minorHAnsi" w:eastAsiaTheme="minorEastAsia" w:hAnsiTheme="minorHAnsi" w:cstheme="minorBidi"/>
          <w:kern w:val="2"/>
          <w:sz w:val="24"/>
          <w:szCs w:val="24"/>
          <w14:ligatures w14:val="standardContextual"/>
        </w:rPr>
      </w:pPr>
      <w:r>
        <w:t>6.2.</w:t>
      </w:r>
      <w:r w:rsidRPr="001371C1">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_Toc176472726 \h </w:instrText>
      </w:r>
      <w:r>
        <w:fldChar w:fldCharType="separate"/>
      </w:r>
      <w:r>
        <w:t>61</w:t>
      </w:r>
      <w:r>
        <w:fldChar w:fldCharType="end"/>
      </w:r>
    </w:p>
    <w:p w14:paraId="42FC76F9" w14:textId="31C01B90" w:rsidR="00F2305D" w:rsidRDefault="00F2305D">
      <w:pPr>
        <w:pStyle w:val="TOC4"/>
        <w:rPr>
          <w:rFonts w:asciiTheme="minorHAnsi" w:eastAsiaTheme="minorEastAsia" w:hAnsiTheme="minorHAnsi" w:cstheme="minorBidi"/>
          <w:kern w:val="2"/>
          <w:sz w:val="24"/>
          <w:szCs w:val="24"/>
          <w14:ligatures w14:val="standardContextual"/>
        </w:rPr>
      </w:pPr>
      <w:r>
        <w:t>6.2.</w:t>
      </w:r>
      <w:r w:rsidRPr="001371C1">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_Toc176472727 \h </w:instrText>
      </w:r>
      <w:r>
        <w:fldChar w:fldCharType="separate"/>
      </w:r>
      <w:r>
        <w:t>61</w:t>
      </w:r>
      <w:r>
        <w:fldChar w:fldCharType="end"/>
      </w:r>
    </w:p>
    <w:p w14:paraId="6A6CFA0F" w14:textId="4C72B079" w:rsidR="00F2305D" w:rsidRDefault="00F2305D">
      <w:pPr>
        <w:pStyle w:val="TOC5"/>
        <w:rPr>
          <w:rFonts w:asciiTheme="minorHAnsi" w:eastAsiaTheme="minorEastAsia" w:hAnsiTheme="minorHAnsi" w:cstheme="minorBidi"/>
          <w:kern w:val="2"/>
          <w:sz w:val="24"/>
          <w:szCs w:val="24"/>
          <w14:ligatures w14:val="standardContextual"/>
        </w:rPr>
      </w:pPr>
      <w:r>
        <w:t>6.2.</w:t>
      </w:r>
      <w:r w:rsidRPr="001371C1">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_Toc176472728 \h </w:instrText>
      </w:r>
      <w:r>
        <w:fldChar w:fldCharType="separate"/>
      </w:r>
      <w:r>
        <w:t>61</w:t>
      </w:r>
      <w:r>
        <w:fldChar w:fldCharType="end"/>
      </w:r>
    </w:p>
    <w:p w14:paraId="71C1F5DA" w14:textId="449B67EE" w:rsidR="00F2305D" w:rsidRDefault="00F2305D">
      <w:pPr>
        <w:pStyle w:val="TOC5"/>
        <w:rPr>
          <w:rFonts w:asciiTheme="minorHAnsi" w:eastAsiaTheme="minorEastAsia" w:hAnsiTheme="minorHAnsi" w:cstheme="minorBidi"/>
          <w:kern w:val="2"/>
          <w:sz w:val="24"/>
          <w:szCs w:val="24"/>
          <w14:ligatures w14:val="standardContextual"/>
        </w:rPr>
      </w:pPr>
      <w:r>
        <w:t>6.2.</w:t>
      </w:r>
      <w:r w:rsidRPr="001371C1">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_Toc176472729 \h </w:instrText>
      </w:r>
      <w:r>
        <w:fldChar w:fldCharType="separate"/>
      </w:r>
      <w:r>
        <w:t>62</w:t>
      </w:r>
      <w:r>
        <w:fldChar w:fldCharType="end"/>
      </w:r>
    </w:p>
    <w:p w14:paraId="39019552" w14:textId="4A5027A6" w:rsidR="00F2305D" w:rsidRDefault="00F2305D">
      <w:pPr>
        <w:pStyle w:val="TOC4"/>
        <w:rPr>
          <w:rFonts w:asciiTheme="minorHAnsi" w:eastAsiaTheme="minorEastAsia" w:hAnsiTheme="minorHAnsi" w:cstheme="minorBidi"/>
          <w:kern w:val="2"/>
          <w:sz w:val="24"/>
          <w:szCs w:val="24"/>
          <w14:ligatures w14:val="standardContextual"/>
        </w:rPr>
      </w:pPr>
      <w:r>
        <w:t>6.2.</w:t>
      </w:r>
      <w:r w:rsidRPr="001371C1">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rsidRPr="001371C1">
        <w:rPr>
          <w:rFonts w:eastAsia="SimSun"/>
          <w:lang w:val="en-US" w:eastAsia="zh-CN"/>
        </w:rPr>
        <w:t xml:space="preserve"> for RF repeater type 2-O and NCR-Fwd type 2-O</w:t>
      </w:r>
      <w:r>
        <w:tab/>
      </w:r>
      <w:r>
        <w:fldChar w:fldCharType="begin"/>
      </w:r>
      <w:r>
        <w:instrText xml:space="preserve"> PAGEREF _Toc176472730 \h </w:instrText>
      </w:r>
      <w:r>
        <w:fldChar w:fldCharType="separate"/>
      </w:r>
      <w:r>
        <w:t>62</w:t>
      </w:r>
      <w:r>
        <w:fldChar w:fldCharType="end"/>
      </w:r>
    </w:p>
    <w:p w14:paraId="0CCA3EA3" w14:textId="5E2C5A86" w:rsidR="00F2305D" w:rsidRDefault="00F2305D">
      <w:pPr>
        <w:pStyle w:val="TOC4"/>
        <w:rPr>
          <w:rFonts w:asciiTheme="minorHAnsi" w:eastAsiaTheme="minorEastAsia" w:hAnsiTheme="minorHAnsi" w:cstheme="minorBidi"/>
          <w:kern w:val="2"/>
          <w:sz w:val="24"/>
          <w:szCs w:val="24"/>
          <w14:ligatures w14:val="standardContextual"/>
        </w:rPr>
      </w:pPr>
      <w:r>
        <w:t>6.2.</w:t>
      </w:r>
      <w:r w:rsidRPr="001371C1">
        <w:rPr>
          <w:lang w:val="en-US" w:eastAsia="zh-CN"/>
        </w:rPr>
        <w:t>2.6</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Test</w:t>
      </w:r>
      <w:r>
        <w:t xml:space="preserve"> requirement</w:t>
      </w:r>
      <w:r w:rsidRPr="001371C1">
        <w:rPr>
          <w:lang w:val="en-US" w:eastAsia="zh-CN"/>
        </w:rPr>
        <w:t xml:space="preserve"> for NCR</w:t>
      </w:r>
      <w:r>
        <w:tab/>
      </w:r>
      <w:r>
        <w:fldChar w:fldCharType="begin"/>
      </w:r>
      <w:r>
        <w:instrText xml:space="preserve"> PAGEREF _Toc176472731 \h </w:instrText>
      </w:r>
      <w:r>
        <w:fldChar w:fldCharType="separate"/>
      </w:r>
      <w:r>
        <w:t>63</w:t>
      </w:r>
      <w:r>
        <w:fldChar w:fldCharType="end"/>
      </w:r>
    </w:p>
    <w:p w14:paraId="45D1B082" w14:textId="7B10064F" w:rsidR="00F2305D" w:rsidRDefault="00F2305D">
      <w:pPr>
        <w:pStyle w:val="TOC5"/>
        <w:rPr>
          <w:rFonts w:asciiTheme="minorHAnsi" w:eastAsiaTheme="minorEastAsia" w:hAnsiTheme="minorHAnsi" w:cstheme="minorBidi"/>
          <w:kern w:val="2"/>
          <w:sz w:val="24"/>
          <w:szCs w:val="24"/>
          <w14:ligatures w14:val="standardContextual"/>
        </w:rPr>
      </w:pPr>
      <w:r>
        <w:t>6.2.</w:t>
      </w:r>
      <w:r w:rsidRPr="001371C1">
        <w:rPr>
          <w:lang w:val="en-US" w:eastAsia="zh-CN"/>
        </w:rPr>
        <w:t>2.6.1</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Test</w:t>
      </w:r>
      <w:r>
        <w:t xml:space="preserve"> requirement</w:t>
      </w:r>
      <w:r w:rsidRPr="001371C1">
        <w:rPr>
          <w:rFonts w:eastAsia="SimSun"/>
          <w:lang w:val="en-US" w:eastAsia="zh-CN"/>
        </w:rPr>
        <w:t xml:space="preserve"> for NCR-MT</w:t>
      </w:r>
      <w:r>
        <w:tab/>
      </w:r>
      <w:r>
        <w:fldChar w:fldCharType="begin"/>
      </w:r>
      <w:r>
        <w:instrText xml:space="preserve"> PAGEREF _Toc176472732 \h </w:instrText>
      </w:r>
      <w:r>
        <w:fldChar w:fldCharType="separate"/>
      </w:r>
      <w:r>
        <w:t>63</w:t>
      </w:r>
      <w:r>
        <w:fldChar w:fldCharType="end"/>
      </w:r>
    </w:p>
    <w:p w14:paraId="186D3509" w14:textId="7CE7BC26" w:rsidR="00F2305D" w:rsidRDefault="00F2305D">
      <w:pPr>
        <w:pStyle w:val="TOC5"/>
        <w:rPr>
          <w:rFonts w:asciiTheme="minorHAnsi" w:eastAsiaTheme="minorEastAsia" w:hAnsiTheme="minorHAnsi" w:cstheme="minorBidi"/>
          <w:kern w:val="2"/>
          <w:sz w:val="24"/>
          <w:szCs w:val="24"/>
          <w14:ligatures w14:val="standardContextual"/>
        </w:rPr>
      </w:pPr>
      <w:r>
        <w:t>6.2.</w:t>
      </w:r>
      <w:r w:rsidRPr="001371C1">
        <w:rPr>
          <w:lang w:val="en-US" w:eastAsia="zh-CN"/>
        </w:rPr>
        <w:t>2.6.1.1</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 xml:space="preserve">    Test</w:t>
      </w:r>
      <w:r>
        <w:t xml:space="preserve"> requirement for NCR-MT type 1-</w:t>
      </w:r>
      <w:r w:rsidRPr="001371C1">
        <w:rPr>
          <w:lang w:val="en-US"/>
        </w:rPr>
        <w:t>H</w:t>
      </w:r>
      <w:r>
        <w:tab/>
      </w:r>
      <w:r>
        <w:fldChar w:fldCharType="begin"/>
      </w:r>
      <w:r>
        <w:instrText xml:space="preserve"> PAGEREF _Toc176472733 \h </w:instrText>
      </w:r>
      <w:r>
        <w:fldChar w:fldCharType="separate"/>
      </w:r>
      <w:r>
        <w:t>63</w:t>
      </w:r>
      <w:r>
        <w:fldChar w:fldCharType="end"/>
      </w:r>
    </w:p>
    <w:p w14:paraId="30984A86" w14:textId="4804486E"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t>6.2.3</w:t>
      </w:r>
      <w:r>
        <w:rPr>
          <w:rFonts w:asciiTheme="minorHAnsi" w:eastAsiaTheme="minorEastAsia" w:hAnsiTheme="minorHAnsi" w:cstheme="minorBidi"/>
          <w:kern w:val="2"/>
          <w:sz w:val="24"/>
          <w:szCs w:val="24"/>
          <w14:ligatures w14:val="standardContextual"/>
        </w:rPr>
        <w:tab/>
      </w:r>
      <w:r w:rsidRPr="001371C1">
        <w:rPr>
          <w:lang w:val="en-US" w:eastAsia="zh-CN"/>
        </w:rPr>
        <w:t>OTA repeater output power (TRP)</w:t>
      </w:r>
      <w:r>
        <w:tab/>
      </w:r>
      <w:r>
        <w:fldChar w:fldCharType="begin"/>
      </w:r>
      <w:r>
        <w:instrText xml:space="preserve"> PAGEREF _Toc176472734 \h </w:instrText>
      </w:r>
      <w:r>
        <w:fldChar w:fldCharType="separate"/>
      </w:r>
      <w:r>
        <w:t>63</w:t>
      </w:r>
      <w:r>
        <w:fldChar w:fldCharType="end"/>
      </w:r>
    </w:p>
    <w:p w14:paraId="5D6FCF9E" w14:textId="1920E16B" w:rsidR="00F2305D" w:rsidRDefault="00F2305D">
      <w:pPr>
        <w:pStyle w:val="TOC4"/>
        <w:rPr>
          <w:rFonts w:asciiTheme="minorHAnsi" w:eastAsiaTheme="minorEastAsia" w:hAnsiTheme="minorHAnsi" w:cstheme="minorBidi"/>
          <w:kern w:val="2"/>
          <w:sz w:val="24"/>
          <w:szCs w:val="24"/>
          <w14:ligatures w14:val="standardContextual"/>
        </w:rPr>
      </w:pPr>
      <w:r>
        <w:t>6.</w:t>
      </w:r>
      <w:r w:rsidRPr="001371C1">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_Toc176472735 \h </w:instrText>
      </w:r>
      <w:r>
        <w:fldChar w:fldCharType="separate"/>
      </w:r>
      <w:r>
        <w:t>63</w:t>
      </w:r>
      <w:r>
        <w:fldChar w:fldCharType="end"/>
      </w:r>
    </w:p>
    <w:p w14:paraId="257CD18B" w14:textId="1E4ECFAF" w:rsidR="00F2305D" w:rsidRDefault="00F2305D">
      <w:pPr>
        <w:pStyle w:val="TOC4"/>
        <w:rPr>
          <w:rFonts w:asciiTheme="minorHAnsi" w:eastAsiaTheme="minorEastAsia" w:hAnsiTheme="minorHAnsi" w:cstheme="minorBidi"/>
          <w:kern w:val="2"/>
          <w:sz w:val="24"/>
          <w:szCs w:val="24"/>
          <w14:ligatures w14:val="standardContextual"/>
        </w:rPr>
      </w:pPr>
      <w:r>
        <w:lastRenderedPageBreak/>
        <w:t>6.</w:t>
      </w:r>
      <w:r w:rsidRPr="001371C1">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_Toc176472736 \h </w:instrText>
      </w:r>
      <w:r>
        <w:fldChar w:fldCharType="separate"/>
      </w:r>
      <w:r>
        <w:t>64</w:t>
      </w:r>
      <w:r>
        <w:fldChar w:fldCharType="end"/>
      </w:r>
    </w:p>
    <w:p w14:paraId="407F7F9D" w14:textId="6B14CDA8" w:rsidR="00F2305D" w:rsidRDefault="00F2305D">
      <w:pPr>
        <w:pStyle w:val="TOC4"/>
        <w:rPr>
          <w:rFonts w:asciiTheme="minorHAnsi" w:eastAsiaTheme="minorEastAsia" w:hAnsiTheme="minorHAnsi" w:cstheme="minorBidi"/>
          <w:kern w:val="2"/>
          <w:sz w:val="24"/>
          <w:szCs w:val="24"/>
          <w14:ligatures w14:val="standardContextual"/>
        </w:rPr>
      </w:pPr>
      <w:r>
        <w:t>6.</w:t>
      </w:r>
      <w:r w:rsidRPr="001371C1">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_Toc176472737 \h </w:instrText>
      </w:r>
      <w:r>
        <w:fldChar w:fldCharType="separate"/>
      </w:r>
      <w:r>
        <w:t>64</w:t>
      </w:r>
      <w:r>
        <w:fldChar w:fldCharType="end"/>
      </w:r>
    </w:p>
    <w:p w14:paraId="764F73C3" w14:textId="463094BD" w:rsidR="00F2305D" w:rsidRDefault="00F2305D">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1371C1">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_Toc176472738 \h </w:instrText>
      </w:r>
      <w:r>
        <w:fldChar w:fldCharType="separate"/>
      </w:r>
      <w:r>
        <w:t>64</w:t>
      </w:r>
      <w:r>
        <w:fldChar w:fldCharType="end"/>
      </w:r>
    </w:p>
    <w:p w14:paraId="6118F5DA" w14:textId="00F4FA60" w:rsidR="00F2305D" w:rsidRDefault="00F2305D">
      <w:pPr>
        <w:pStyle w:val="TOC5"/>
        <w:rPr>
          <w:rFonts w:asciiTheme="minorHAnsi" w:eastAsiaTheme="minorEastAsia" w:hAnsiTheme="minorHAnsi" w:cstheme="minorBidi"/>
          <w:kern w:val="2"/>
          <w:sz w:val="24"/>
          <w:szCs w:val="24"/>
          <w14:ligatures w14:val="standardContextual"/>
        </w:rPr>
      </w:pPr>
      <w:r w:rsidRPr="001371C1">
        <w:rPr>
          <w:rFonts w:cs="Arial"/>
          <w:lang w:eastAsia="sv-SE"/>
        </w:rPr>
        <w:t>6.</w:t>
      </w:r>
      <w:r w:rsidRPr="001371C1">
        <w:rPr>
          <w:rFonts w:cs="Arial"/>
          <w:lang w:val="en-US" w:eastAsia="zh-CN"/>
        </w:rPr>
        <w:t>2.</w:t>
      </w:r>
      <w:r w:rsidRPr="001371C1">
        <w:rPr>
          <w:rFonts w:cs="Arial"/>
          <w:lang w:eastAsia="sv-SE"/>
        </w:rPr>
        <w:t>3.4.1</w:t>
      </w:r>
      <w:r>
        <w:rPr>
          <w:rFonts w:asciiTheme="minorHAnsi" w:eastAsiaTheme="minorEastAsia" w:hAnsiTheme="minorHAnsi" w:cstheme="minorBidi"/>
          <w:kern w:val="2"/>
          <w:sz w:val="24"/>
          <w:szCs w:val="24"/>
          <w14:ligatures w14:val="standardContextual"/>
        </w:rPr>
        <w:tab/>
      </w:r>
      <w:r w:rsidRPr="001371C1">
        <w:rPr>
          <w:rFonts w:cs="Arial"/>
          <w:lang w:eastAsia="sv-SE"/>
        </w:rPr>
        <w:t>Initial conditions</w:t>
      </w:r>
      <w:r>
        <w:tab/>
      </w:r>
      <w:r>
        <w:fldChar w:fldCharType="begin"/>
      </w:r>
      <w:r>
        <w:instrText xml:space="preserve"> PAGEREF _Toc176472739 \h </w:instrText>
      </w:r>
      <w:r>
        <w:fldChar w:fldCharType="separate"/>
      </w:r>
      <w:r>
        <w:t>64</w:t>
      </w:r>
      <w:r>
        <w:fldChar w:fldCharType="end"/>
      </w:r>
    </w:p>
    <w:p w14:paraId="159C8956" w14:textId="55A49E40" w:rsidR="00F2305D" w:rsidRDefault="00F2305D">
      <w:pPr>
        <w:pStyle w:val="TOC5"/>
        <w:rPr>
          <w:rFonts w:asciiTheme="minorHAnsi" w:eastAsiaTheme="minorEastAsia" w:hAnsiTheme="minorHAnsi" w:cstheme="minorBidi"/>
          <w:kern w:val="2"/>
          <w:sz w:val="24"/>
          <w:szCs w:val="24"/>
          <w14:ligatures w14:val="standardContextual"/>
        </w:rPr>
      </w:pPr>
      <w:r w:rsidRPr="001371C1">
        <w:rPr>
          <w:rFonts w:cs="Arial"/>
          <w:lang w:eastAsia="sv-SE"/>
        </w:rPr>
        <w:t>6.</w:t>
      </w:r>
      <w:r w:rsidRPr="001371C1">
        <w:rPr>
          <w:rFonts w:cs="Arial"/>
          <w:lang w:val="en-US" w:eastAsia="zh-CN"/>
        </w:rPr>
        <w:t>2.</w:t>
      </w:r>
      <w:r w:rsidRPr="001371C1">
        <w:rPr>
          <w:rFonts w:cs="Arial"/>
          <w:lang w:eastAsia="sv-SE"/>
        </w:rPr>
        <w:t>3.4.2</w:t>
      </w:r>
      <w:r>
        <w:rPr>
          <w:rFonts w:asciiTheme="minorHAnsi" w:eastAsiaTheme="minorEastAsia" w:hAnsiTheme="minorHAnsi" w:cstheme="minorBidi"/>
          <w:kern w:val="2"/>
          <w:sz w:val="24"/>
          <w:szCs w:val="24"/>
          <w14:ligatures w14:val="standardContextual"/>
        </w:rPr>
        <w:tab/>
      </w:r>
      <w:r w:rsidRPr="001371C1">
        <w:rPr>
          <w:rFonts w:cs="Arial"/>
          <w:lang w:eastAsia="sv-SE"/>
        </w:rPr>
        <w:t>Procedure</w:t>
      </w:r>
      <w:r>
        <w:tab/>
      </w:r>
      <w:r>
        <w:fldChar w:fldCharType="begin"/>
      </w:r>
      <w:r>
        <w:instrText xml:space="preserve"> PAGEREF _Toc176472740 \h </w:instrText>
      </w:r>
      <w:r>
        <w:fldChar w:fldCharType="separate"/>
      </w:r>
      <w:r>
        <w:t>65</w:t>
      </w:r>
      <w:r>
        <w:fldChar w:fldCharType="end"/>
      </w:r>
    </w:p>
    <w:p w14:paraId="314D5341" w14:textId="4F818BD7" w:rsidR="00F2305D" w:rsidRDefault="00F2305D">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1371C1">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_Toc176472741 \h </w:instrText>
      </w:r>
      <w:r>
        <w:fldChar w:fldCharType="separate"/>
      </w:r>
      <w:r>
        <w:t>65</w:t>
      </w:r>
      <w:r>
        <w:fldChar w:fldCharType="end"/>
      </w:r>
    </w:p>
    <w:p w14:paraId="7E7FA220" w14:textId="168A0041" w:rsidR="00F2305D" w:rsidRDefault="00F2305D">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1371C1">
        <w:rPr>
          <w:lang w:val="en-US" w:eastAsia="zh-CN"/>
        </w:rPr>
        <w:t>2.</w:t>
      </w:r>
      <w:r>
        <w:rPr>
          <w:lang w:eastAsia="zh-CN"/>
        </w:rPr>
        <w:t>3.</w:t>
      </w:r>
      <w:r w:rsidRPr="001371C1">
        <w:rPr>
          <w:rFonts w:eastAsia="SimSun"/>
          <w:lang w:val="en-US" w:eastAsia="zh-CN"/>
        </w:rPr>
        <w:t>6</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Test</w:t>
      </w:r>
      <w:r>
        <w:t xml:space="preserve"> requirement</w:t>
      </w:r>
      <w:r w:rsidRPr="001371C1">
        <w:rPr>
          <w:rFonts w:eastAsia="SimSun"/>
          <w:lang w:val="en-US" w:eastAsia="zh-CN"/>
        </w:rPr>
        <w:t xml:space="preserve"> for NCR</w:t>
      </w:r>
      <w:r>
        <w:tab/>
      </w:r>
      <w:r>
        <w:fldChar w:fldCharType="begin"/>
      </w:r>
      <w:r>
        <w:instrText xml:space="preserve"> PAGEREF _Toc176472742 \h </w:instrText>
      </w:r>
      <w:r>
        <w:fldChar w:fldCharType="separate"/>
      </w:r>
      <w:r>
        <w:t>66</w:t>
      </w:r>
      <w:r>
        <w:fldChar w:fldCharType="end"/>
      </w:r>
    </w:p>
    <w:p w14:paraId="017BAAB4" w14:textId="041118AB"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6.2.3.6.1</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Test</w:t>
      </w:r>
      <w:r>
        <w:t xml:space="preserve"> requirement</w:t>
      </w:r>
      <w:r w:rsidRPr="001371C1">
        <w:rPr>
          <w:rFonts w:eastAsia="SimSun"/>
          <w:lang w:val="en-US" w:eastAsia="zh-CN"/>
        </w:rPr>
        <w:t xml:space="preserve"> for NCR-Fwd type 2-O</w:t>
      </w:r>
      <w:r>
        <w:tab/>
      </w:r>
      <w:r>
        <w:fldChar w:fldCharType="begin"/>
      </w:r>
      <w:r>
        <w:instrText xml:space="preserve"> PAGEREF _Toc176472743 \h </w:instrText>
      </w:r>
      <w:r>
        <w:fldChar w:fldCharType="separate"/>
      </w:r>
      <w:r>
        <w:t>66</w:t>
      </w:r>
      <w:r>
        <w:fldChar w:fldCharType="end"/>
      </w:r>
    </w:p>
    <w:p w14:paraId="00505F49" w14:textId="701B048D" w:rsidR="00F2305D" w:rsidRDefault="00F2305D">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1371C1">
        <w:rPr>
          <w:lang w:val="en-US" w:eastAsia="zh-CN"/>
        </w:rPr>
        <w:t>2.</w:t>
      </w:r>
      <w:r>
        <w:rPr>
          <w:lang w:eastAsia="zh-CN"/>
        </w:rPr>
        <w:t>3.</w:t>
      </w:r>
      <w:r w:rsidRPr="001371C1">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Test</w:t>
      </w:r>
      <w:r>
        <w:t xml:space="preserve"> requirement</w:t>
      </w:r>
      <w:r w:rsidRPr="001371C1">
        <w:rPr>
          <w:rFonts w:eastAsia="SimSun"/>
          <w:lang w:val="en-US" w:eastAsia="zh-CN"/>
        </w:rPr>
        <w:t xml:space="preserve"> for NCR-MT</w:t>
      </w:r>
      <w:r>
        <w:tab/>
      </w:r>
      <w:r>
        <w:fldChar w:fldCharType="begin"/>
      </w:r>
      <w:r>
        <w:instrText xml:space="preserve"> PAGEREF _Toc176472744 \h </w:instrText>
      </w:r>
      <w:r>
        <w:fldChar w:fldCharType="separate"/>
      </w:r>
      <w:r>
        <w:t>66</w:t>
      </w:r>
      <w:r>
        <w:fldChar w:fldCharType="end"/>
      </w:r>
    </w:p>
    <w:p w14:paraId="26642739" w14:textId="40F95900" w:rsidR="00F2305D" w:rsidRDefault="00F2305D">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1371C1">
        <w:rPr>
          <w:lang w:val="en-US" w:eastAsia="zh-CN"/>
        </w:rPr>
        <w:t>2.</w:t>
      </w:r>
      <w:r>
        <w:rPr>
          <w:lang w:eastAsia="zh-CN"/>
        </w:rPr>
        <w:t>3.</w:t>
      </w:r>
      <w:r w:rsidRPr="001371C1">
        <w:rPr>
          <w:rFonts w:eastAsia="SimSun"/>
          <w:lang w:val="en-US" w:eastAsia="zh-CN"/>
        </w:rPr>
        <w:t>6.3</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 xml:space="preserve">Test </w:t>
      </w:r>
      <w:r>
        <w:t>requirement</w:t>
      </w:r>
      <w:r w:rsidRPr="001371C1">
        <w:rPr>
          <w:rFonts w:eastAsia="SimSun"/>
          <w:lang w:val="en-US" w:eastAsia="zh-CN"/>
        </w:rPr>
        <w:t xml:space="preserve"> for NCR-Fwd</w:t>
      </w:r>
      <w:r>
        <w:tab/>
      </w:r>
      <w:r>
        <w:fldChar w:fldCharType="begin"/>
      </w:r>
      <w:r>
        <w:instrText xml:space="preserve"> PAGEREF _Toc176472745 \h </w:instrText>
      </w:r>
      <w:r>
        <w:fldChar w:fldCharType="separate"/>
      </w:r>
      <w:r>
        <w:t>66</w:t>
      </w:r>
      <w:r>
        <w:fldChar w:fldCharType="end"/>
      </w:r>
    </w:p>
    <w:p w14:paraId="6B41816B" w14:textId="1A0EC8DF"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_Toc176472746 \h </w:instrText>
      </w:r>
      <w:r>
        <w:fldChar w:fldCharType="separate"/>
      </w:r>
      <w:r>
        <w:t>67</w:t>
      </w:r>
      <w:r>
        <w:fldChar w:fldCharType="end"/>
      </w:r>
    </w:p>
    <w:p w14:paraId="4B0ED3CA" w14:textId="0509FBEC" w:rsidR="00F2305D" w:rsidRDefault="00F2305D">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_Toc176472747 \h </w:instrText>
      </w:r>
      <w:r>
        <w:fldChar w:fldCharType="separate"/>
      </w:r>
      <w:r>
        <w:t>67</w:t>
      </w:r>
      <w:r>
        <w:fldChar w:fldCharType="end"/>
      </w:r>
    </w:p>
    <w:p w14:paraId="12DFD835" w14:textId="5C8F819D" w:rsidR="00F2305D" w:rsidRDefault="00F2305D">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_Toc176472748 \h </w:instrText>
      </w:r>
      <w:r>
        <w:fldChar w:fldCharType="separate"/>
      </w:r>
      <w:r>
        <w:t>67</w:t>
      </w:r>
      <w:r>
        <w:fldChar w:fldCharType="end"/>
      </w:r>
    </w:p>
    <w:p w14:paraId="30762B58" w14:textId="50D9E94C" w:rsidR="00F2305D" w:rsidRDefault="00F2305D">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_Toc176472749 \h </w:instrText>
      </w:r>
      <w:r>
        <w:fldChar w:fldCharType="separate"/>
      </w:r>
      <w:r>
        <w:t>67</w:t>
      </w:r>
      <w:r>
        <w:fldChar w:fldCharType="end"/>
      </w:r>
    </w:p>
    <w:p w14:paraId="40698A63" w14:textId="44D328DC" w:rsidR="00F2305D" w:rsidRDefault="00F2305D">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_Toc176472750 \h </w:instrText>
      </w:r>
      <w:r>
        <w:fldChar w:fldCharType="separate"/>
      </w:r>
      <w:r>
        <w:t>67</w:t>
      </w:r>
      <w:r>
        <w:fldChar w:fldCharType="end"/>
      </w:r>
    </w:p>
    <w:p w14:paraId="2BEED361" w14:textId="4E9BA472" w:rsidR="00F2305D" w:rsidRDefault="00F2305D">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rsidRPr="001371C1">
        <w:rPr>
          <w:rFonts w:eastAsia="SimSun"/>
          <w:lang w:val="en-US" w:eastAsia="zh-CN"/>
        </w:rPr>
        <w:t xml:space="preserve"> for RF repeater and NCR</w:t>
      </w:r>
      <w:r>
        <w:tab/>
      </w:r>
      <w:r>
        <w:fldChar w:fldCharType="begin"/>
      </w:r>
      <w:r>
        <w:instrText xml:space="preserve"> PAGEREF _Toc176472751 \h </w:instrText>
      </w:r>
      <w:r>
        <w:fldChar w:fldCharType="separate"/>
      </w:r>
      <w:r>
        <w:t>67</w:t>
      </w:r>
      <w:r>
        <w:fldChar w:fldCharType="end"/>
      </w:r>
    </w:p>
    <w:p w14:paraId="042FFACC" w14:textId="2BF632A6"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_Toc176472752 \h </w:instrText>
      </w:r>
      <w:r>
        <w:fldChar w:fldCharType="separate"/>
      </w:r>
      <w:r>
        <w:t>67</w:t>
      </w:r>
      <w:r>
        <w:fldChar w:fldCharType="end"/>
      </w:r>
    </w:p>
    <w:p w14:paraId="3FB50D52" w14:textId="0A8C1F8C" w:rsidR="00F2305D" w:rsidRDefault="00F2305D">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_Toc176472753 \h </w:instrText>
      </w:r>
      <w:r>
        <w:fldChar w:fldCharType="separate"/>
      </w:r>
      <w:r>
        <w:t>67</w:t>
      </w:r>
      <w:r>
        <w:fldChar w:fldCharType="end"/>
      </w:r>
    </w:p>
    <w:p w14:paraId="1FCCD8E2" w14:textId="6F159D7A" w:rsidR="00F2305D" w:rsidRDefault="00F2305D">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_Toc176472754 \h </w:instrText>
      </w:r>
      <w:r>
        <w:fldChar w:fldCharType="separate"/>
      </w:r>
      <w:r>
        <w:t>67</w:t>
      </w:r>
      <w:r>
        <w:fldChar w:fldCharType="end"/>
      </w:r>
    </w:p>
    <w:p w14:paraId="10A924A1" w14:textId="5B71E64B" w:rsidR="00F2305D" w:rsidRDefault="00F2305D">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_Toc176472755 \h </w:instrText>
      </w:r>
      <w:r>
        <w:fldChar w:fldCharType="separate"/>
      </w:r>
      <w:r>
        <w:t>67</w:t>
      </w:r>
      <w:r>
        <w:fldChar w:fldCharType="end"/>
      </w:r>
    </w:p>
    <w:p w14:paraId="43EEF5C0" w14:textId="4339CAD8" w:rsidR="00F2305D" w:rsidRDefault="00F2305D">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_Toc176472756 \h </w:instrText>
      </w:r>
      <w:r>
        <w:fldChar w:fldCharType="separate"/>
      </w:r>
      <w:r>
        <w:t>68</w:t>
      </w:r>
      <w:r>
        <w:fldChar w:fldCharType="end"/>
      </w:r>
    </w:p>
    <w:p w14:paraId="4156A89B" w14:textId="130E434A" w:rsidR="00F2305D" w:rsidRDefault="00F2305D">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_Toc176472757 \h </w:instrText>
      </w:r>
      <w:r>
        <w:fldChar w:fldCharType="separate"/>
      </w:r>
      <w:r>
        <w:t>68</w:t>
      </w:r>
      <w:r>
        <w:fldChar w:fldCharType="end"/>
      </w:r>
    </w:p>
    <w:p w14:paraId="348F24B1" w14:textId="0F864605" w:rsidR="00F2305D" w:rsidRDefault="00F2305D">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_Toc176472758 \h </w:instrText>
      </w:r>
      <w:r>
        <w:fldChar w:fldCharType="separate"/>
      </w:r>
      <w:r>
        <w:t>68</w:t>
      </w:r>
      <w:r>
        <w:fldChar w:fldCharType="end"/>
      </w:r>
    </w:p>
    <w:p w14:paraId="727F60BB" w14:textId="6F302824" w:rsidR="00F2305D" w:rsidRDefault="00F2305D">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rsidRPr="001371C1">
        <w:rPr>
          <w:rFonts w:eastAsia="SimSun"/>
          <w:lang w:val="en-US" w:eastAsia="zh-CN"/>
        </w:rPr>
        <w:t xml:space="preserve"> for RF repeater and NCR</w:t>
      </w:r>
      <w:r>
        <w:tab/>
      </w:r>
      <w:r>
        <w:fldChar w:fldCharType="begin"/>
      </w:r>
      <w:r>
        <w:instrText xml:space="preserve"> PAGEREF _Toc176472759 \h </w:instrText>
      </w:r>
      <w:r>
        <w:fldChar w:fldCharType="separate"/>
      </w:r>
      <w:r>
        <w:t>68</w:t>
      </w:r>
      <w:r>
        <w:fldChar w:fldCharType="end"/>
      </w:r>
    </w:p>
    <w:p w14:paraId="1BAEDC3F" w14:textId="310358FE"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_Toc176472760 \h </w:instrText>
      </w:r>
      <w:r>
        <w:fldChar w:fldCharType="separate"/>
      </w:r>
      <w:r>
        <w:t>69</w:t>
      </w:r>
      <w:r>
        <w:fldChar w:fldCharType="end"/>
      </w:r>
    </w:p>
    <w:p w14:paraId="1E442F89" w14:textId="2263BB33"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t>6</w:t>
      </w:r>
      <w:r>
        <w:t>.5.</w:t>
      </w:r>
      <w:r w:rsidRPr="001371C1">
        <w:rPr>
          <w:lang w:val="en-US" w:eastAsia="zh-CN"/>
        </w:rPr>
        <w:t>1</w:t>
      </w:r>
      <w:r>
        <w:rPr>
          <w:rFonts w:asciiTheme="minorHAnsi" w:eastAsiaTheme="minorEastAsia" w:hAnsiTheme="minorHAnsi" w:cstheme="minorBidi"/>
          <w:kern w:val="2"/>
          <w:sz w:val="24"/>
          <w:szCs w:val="24"/>
          <w14:ligatures w14:val="standardContextual"/>
        </w:rPr>
        <w:tab/>
      </w:r>
      <w:r w:rsidRPr="001371C1">
        <w:rPr>
          <w:lang w:val="en-US" w:eastAsia="zh-CN"/>
        </w:rPr>
        <w:t>General</w:t>
      </w:r>
      <w:r>
        <w:tab/>
      </w:r>
      <w:r>
        <w:fldChar w:fldCharType="begin"/>
      </w:r>
      <w:r>
        <w:instrText xml:space="preserve"> PAGEREF _Toc176472761 \h </w:instrText>
      </w:r>
      <w:r>
        <w:fldChar w:fldCharType="separate"/>
      </w:r>
      <w:r>
        <w:t>69</w:t>
      </w:r>
      <w:r>
        <w:fldChar w:fldCharType="end"/>
      </w:r>
    </w:p>
    <w:p w14:paraId="38E05BA8" w14:textId="79DC7370"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_Toc176472762 \h </w:instrText>
      </w:r>
      <w:r>
        <w:fldChar w:fldCharType="separate"/>
      </w:r>
      <w:r>
        <w:t>69</w:t>
      </w:r>
      <w:r>
        <w:fldChar w:fldCharType="end"/>
      </w:r>
    </w:p>
    <w:p w14:paraId="1229216A" w14:textId="34598E8B" w:rsidR="00F2305D" w:rsidRDefault="00F2305D">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_Toc176472763 \h </w:instrText>
      </w:r>
      <w:r>
        <w:fldChar w:fldCharType="separate"/>
      </w:r>
      <w:r>
        <w:t>69</w:t>
      </w:r>
      <w:r>
        <w:fldChar w:fldCharType="end"/>
      </w:r>
    </w:p>
    <w:p w14:paraId="4EF389C4" w14:textId="20D2F844" w:rsidR="00F2305D" w:rsidRDefault="00F2305D">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_Toc176472764 \h </w:instrText>
      </w:r>
      <w:r>
        <w:fldChar w:fldCharType="separate"/>
      </w:r>
      <w:r>
        <w:t>70</w:t>
      </w:r>
      <w:r>
        <w:fldChar w:fldCharType="end"/>
      </w:r>
    </w:p>
    <w:p w14:paraId="6FF90F20" w14:textId="22401B56" w:rsidR="00F2305D" w:rsidRDefault="00F2305D">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_Toc176472765 \h </w:instrText>
      </w:r>
      <w:r>
        <w:fldChar w:fldCharType="separate"/>
      </w:r>
      <w:r>
        <w:t>70</w:t>
      </w:r>
      <w:r>
        <w:fldChar w:fldCharType="end"/>
      </w:r>
    </w:p>
    <w:p w14:paraId="40C6202F" w14:textId="193B9ABA" w:rsidR="00F2305D" w:rsidRDefault="00F2305D">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_Toc176472766 \h </w:instrText>
      </w:r>
      <w:r>
        <w:fldChar w:fldCharType="separate"/>
      </w:r>
      <w:r>
        <w:t>70</w:t>
      </w:r>
      <w:r>
        <w:fldChar w:fldCharType="end"/>
      </w:r>
    </w:p>
    <w:p w14:paraId="0BCD71BC" w14:textId="7346B423" w:rsidR="00F2305D" w:rsidRDefault="00F2305D">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_Toc176472767 \h </w:instrText>
      </w:r>
      <w:r>
        <w:fldChar w:fldCharType="separate"/>
      </w:r>
      <w:r>
        <w:t>70</w:t>
      </w:r>
      <w:r>
        <w:fldChar w:fldCharType="end"/>
      </w:r>
    </w:p>
    <w:p w14:paraId="6390F7C9" w14:textId="7EFFC16B" w:rsidR="00F2305D" w:rsidRDefault="00F2305D">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_Toc176472768 \h </w:instrText>
      </w:r>
      <w:r>
        <w:fldChar w:fldCharType="separate"/>
      </w:r>
      <w:r>
        <w:t>70</w:t>
      </w:r>
      <w:r>
        <w:fldChar w:fldCharType="end"/>
      </w:r>
    </w:p>
    <w:p w14:paraId="4B7EC697" w14:textId="7D23730B" w:rsidR="00F2305D" w:rsidRDefault="00F2305D">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_Toc176472769 \h </w:instrText>
      </w:r>
      <w:r>
        <w:fldChar w:fldCharType="separate"/>
      </w:r>
      <w:r>
        <w:t>71</w:t>
      </w:r>
      <w:r>
        <w:fldChar w:fldCharType="end"/>
      </w:r>
    </w:p>
    <w:p w14:paraId="59957043" w14:textId="52C6EF10"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_Toc176472770 \h </w:instrText>
      </w:r>
      <w:r>
        <w:fldChar w:fldCharType="separate"/>
      </w:r>
      <w:r>
        <w:t>75</w:t>
      </w:r>
      <w:r>
        <w:fldChar w:fldCharType="end"/>
      </w:r>
    </w:p>
    <w:p w14:paraId="55009946" w14:textId="4B9DC762" w:rsidR="00F2305D" w:rsidRDefault="00F2305D">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_Toc176472771 \h </w:instrText>
      </w:r>
      <w:r>
        <w:fldChar w:fldCharType="separate"/>
      </w:r>
      <w:r>
        <w:t>75</w:t>
      </w:r>
      <w:r>
        <w:fldChar w:fldCharType="end"/>
      </w:r>
    </w:p>
    <w:p w14:paraId="1304F197" w14:textId="73C1C57F" w:rsidR="00F2305D" w:rsidRDefault="00F2305D">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_Toc176472772 \h </w:instrText>
      </w:r>
      <w:r>
        <w:fldChar w:fldCharType="separate"/>
      </w:r>
      <w:r>
        <w:t>76</w:t>
      </w:r>
      <w:r>
        <w:fldChar w:fldCharType="end"/>
      </w:r>
    </w:p>
    <w:p w14:paraId="3FB4FB8E" w14:textId="789741EC" w:rsidR="00F2305D" w:rsidRDefault="00F2305D">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_Toc176472773 \h </w:instrText>
      </w:r>
      <w:r>
        <w:fldChar w:fldCharType="separate"/>
      </w:r>
      <w:r>
        <w:t>76</w:t>
      </w:r>
      <w:r>
        <w:fldChar w:fldCharType="end"/>
      </w:r>
    </w:p>
    <w:p w14:paraId="1D235E4A" w14:textId="62FD3E76" w:rsidR="00F2305D" w:rsidRDefault="00F2305D">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_Toc176472774 \h </w:instrText>
      </w:r>
      <w:r>
        <w:fldChar w:fldCharType="separate"/>
      </w:r>
      <w:r>
        <w:t>76</w:t>
      </w:r>
      <w:r>
        <w:fldChar w:fldCharType="end"/>
      </w:r>
    </w:p>
    <w:p w14:paraId="70E4FF57" w14:textId="1E2EB9E2" w:rsidR="00F2305D" w:rsidRDefault="00F2305D">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_Toc176472775 \h </w:instrText>
      </w:r>
      <w:r>
        <w:fldChar w:fldCharType="separate"/>
      </w:r>
      <w:r>
        <w:t>76</w:t>
      </w:r>
      <w:r>
        <w:fldChar w:fldCharType="end"/>
      </w:r>
    </w:p>
    <w:p w14:paraId="1C24B13B" w14:textId="462FE74C" w:rsidR="00F2305D" w:rsidRDefault="00F2305D">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_Toc176472776 \h </w:instrText>
      </w:r>
      <w:r>
        <w:fldChar w:fldCharType="separate"/>
      </w:r>
      <w:r>
        <w:t>76</w:t>
      </w:r>
      <w:r>
        <w:fldChar w:fldCharType="end"/>
      </w:r>
    </w:p>
    <w:p w14:paraId="46AFEB64" w14:textId="5544047D" w:rsidR="00F2305D" w:rsidRDefault="00F2305D">
      <w:pPr>
        <w:pStyle w:val="TOC4"/>
        <w:rPr>
          <w:rFonts w:asciiTheme="minorHAnsi" w:eastAsiaTheme="minorEastAsia" w:hAnsiTheme="minorHAnsi" w:cstheme="minorBidi"/>
          <w:kern w:val="2"/>
          <w:sz w:val="24"/>
          <w:szCs w:val="24"/>
          <w14:ligatures w14:val="standardContextual"/>
        </w:rPr>
      </w:pPr>
      <w:r>
        <w:t>6.5.3.</w:t>
      </w:r>
      <w:r w:rsidRPr="001371C1">
        <w:rPr>
          <w:rFonts w:eastAsia="SimSun"/>
          <w:lang w:val="en-US" w:eastAsia="zh-CN"/>
        </w:rP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_Toc176472777 \h </w:instrText>
      </w:r>
      <w:r>
        <w:fldChar w:fldCharType="separate"/>
      </w:r>
      <w:r>
        <w:t>80</w:t>
      </w:r>
      <w:r>
        <w:fldChar w:fldCharType="end"/>
      </w:r>
    </w:p>
    <w:p w14:paraId="65E635B1" w14:textId="3C8C6E5D" w:rsidR="00F2305D" w:rsidRDefault="00F2305D">
      <w:pPr>
        <w:pStyle w:val="TOC5"/>
        <w:rPr>
          <w:rFonts w:asciiTheme="minorHAnsi" w:eastAsiaTheme="minorEastAsia" w:hAnsiTheme="minorHAnsi" w:cstheme="minorBidi"/>
          <w:kern w:val="2"/>
          <w:sz w:val="24"/>
          <w:szCs w:val="24"/>
          <w14:ligatures w14:val="standardContextual"/>
        </w:rPr>
      </w:pPr>
      <w:r>
        <w:t>6.5.3.</w:t>
      </w:r>
      <w:r w:rsidRPr="001371C1">
        <w:rPr>
          <w:rFonts w:eastAsia="SimSun"/>
          <w:lang w:val="en-US" w:eastAsia="zh-CN"/>
        </w:rPr>
        <w:t>5</w:t>
      </w:r>
      <w:r>
        <w:t>.1</w:t>
      </w:r>
      <w:r>
        <w:rPr>
          <w:rFonts w:asciiTheme="minorHAnsi" w:eastAsiaTheme="minorEastAsia" w:hAnsiTheme="minorHAnsi" w:cstheme="minorBidi"/>
          <w:kern w:val="2"/>
          <w:sz w:val="24"/>
          <w:szCs w:val="24"/>
          <w14:ligatures w14:val="standardContextual"/>
        </w:rPr>
        <w:tab/>
      </w:r>
      <w:r>
        <w:t xml:space="preserve">OTA </w:t>
      </w:r>
      <w:r w:rsidRPr="001371C1">
        <w:rPr>
          <w:rFonts w:eastAsia="Malgun Gothic"/>
        </w:rPr>
        <w:t>operating band unwanted emission limits (Category A)</w:t>
      </w:r>
      <w:r>
        <w:tab/>
      </w:r>
      <w:r>
        <w:fldChar w:fldCharType="begin"/>
      </w:r>
      <w:r>
        <w:instrText xml:space="preserve"> PAGEREF _Toc176472778 \h </w:instrText>
      </w:r>
      <w:r>
        <w:fldChar w:fldCharType="separate"/>
      </w:r>
      <w:r>
        <w:t>80</w:t>
      </w:r>
      <w:r>
        <w:fldChar w:fldCharType="end"/>
      </w:r>
    </w:p>
    <w:p w14:paraId="4BA6A363" w14:textId="1BF513C4" w:rsidR="00F2305D" w:rsidRDefault="00F2305D">
      <w:pPr>
        <w:pStyle w:val="TOC5"/>
        <w:rPr>
          <w:rFonts w:asciiTheme="minorHAnsi" w:eastAsiaTheme="minorEastAsia" w:hAnsiTheme="minorHAnsi" w:cstheme="minorBidi"/>
          <w:kern w:val="2"/>
          <w:sz w:val="24"/>
          <w:szCs w:val="24"/>
          <w14:ligatures w14:val="standardContextual"/>
        </w:rPr>
      </w:pPr>
      <w:r>
        <w:t>6.5.3.</w:t>
      </w:r>
      <w:r w:rsidRPr="001371C1">
        <w:rPr>
          <w:rFonts w:eastAsia="SimSun"/>
          <w:lang w:val="en-US" w:eastAsia="zh-CN"/>
        </w:rPr>
        <w:t>5</w:t>
      </w:r>
      <w:r>
        <w:t>.2</w:t>
      </w:r>
      <w:r>
        <w:rPr>
          <w:rFonts w:asciiTheme="minorHAnsi" w:eastAsiaTheme="minorEastAsia" w:hAnsiTheme="minorHAnsi" w:cstheme="minorBidi"/>
          <w:kern w:val="2"/>
          <w:sz w:val="24"/>
          <w:szCs w:val="24"/>
          <w14:ligatures w14:val="standardContextual"/>
        </w:rPr>
        <w:tab/>
      </w:r>
      <w:r>
        <w:t xml:space="preserve">OTA </w:t>
      </w:r>
      <w:r w:rsidRPr="001371C1">
        <w:rPr>
          <w:rFonts w:eastAsia="Malgun Gothic"/>
        </w:rPr>
        <w:t>operating band unwanted emission limits (Category B)</w:t>
      </w:r>
      <w:r>
        <w:tab/>
      </w:r>
      <w:r>
        <w:fldChar w:fldCharType="begin"/>
      </w:r>
      <w:r>
        <w:instrText xml:space="preserve"> PAGEREF _Toc176472779 \h </w:instrText>
      </w:r>
      <w:r>
        <w:fldChar w:fldCharType="separate"/>
      </w:r>
      <w:r>
        <w:t>82</w:t>
      </w:r>
      <w:r>
        <w:fldChar w:fldCharType="end"/>
      </w:r>
    </w:p>
    <w:p w14:paraId="52D6EFDF" w14:textId="3F07F1BA" w:rsidR="00F2305D" w:rsidRDefault="00F2305D">
      <w:pPr>
        <w:pStyle w:val="TOC5"/>
        <w:rPr>
          <w:rFonts w:asciiTheme="minorHAnsi" w:eastAsiaTheme="minorEastAsia" w:hAnsiTheme="minorHAnsi" w:cstheme="minorBidi"/>
          <w:kern w:val="2"/>
          <w:sz w:val="24"/>
          <w:szCs w:val="24"/>
          <w14:ligatures w14:val="standardContextual"/>
        </w:rPr>
      </w:pPr>
      <w:r>
        <w:t>6.5.3.</w:t>
      </w:r>
      <w:r w:rsidRPr="001371C1">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_Toc176472780 \h </w:instrText>
      </w:r>
      <w:r>
        <w:fldChar w:fldCharType="separate"/>
      </w:r>
      <w:r>
        <w:t>83</w:t>
      </w:r>
      <w:r>
        <w:fldChar w:fldCharType="end"/>
      </w:r>
    </w:p>
    <w:p w14:paraId="1ABD0EDD" w14:textId="7D75B76F"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lastRenderedPageBreak/>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_Toc176472781 \h </w:instrText>
      </w:r>
      <w:r>
        <w:fldChar w:fldCharType="separate"/>
      </w:r>
      <w:r>
        <w:t>83</w:t>
      </w:r>
      <w:r>
        <w:fldChar w:fldCharType="end"/>
      </w:r>
    </w:p>
    <w:p w14:paraId="61EFE762" w14:textId="793DE370" w:rsidR="00F2305D" w:rsidRDefault="00F2305D">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_Toc176472782 \h </w:instrText>
      </w:r>
      <w:r>
        <w:fldChar w:fldCharType="separate"/>
      </w:r>
      <w:r>
        <w:t>83</w:t>
      </w:r>
      <w:r>
        <w:fldChar w:fldCharType="end"/>
      </w:r>
    </w:p>
    <w:p w14:paraId="4B8C9628" w14:textId="3908CC97" w:rsidR="00F2305D" w:rsidRDefault="00F2305D">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_Toc176472783 \h </w:instrText>
      </w:r>
      <w:r>
        <w:fldChar w:fldCharType="separate"/>
      </w:r>
      <w:r>
        <w:t>83</w:t>
      </w:r>
      <w:r>
        <w:fldChar w:fldCharType="end"/>
      </w:r>
    </w:p>
    <w:p w14:paraId="6B696A86" w14:textId="0153F4D4" w:rsidR="00F2305D" w:rsidRDefault="00F2305D">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_Toc176472784 \h </w:instrText>
      </w:r>
      <w:r>
        <w:fldChar w:fldCharType="separate"/>
      </w:r>
      <w:r>
        <w:t>83</w:t>
      </w:r>
      <w:r>
        <w:fldChar w:fldCharType="end"/>
      </w:r>
    </w:p>
    <w:p w14:paraId="46288965" w14:textId="610B7530" w:rsidR="00F2305D" w:rsidRDefault="00F2305D">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_Toc176472785 \h </w:instrText>
      </w:r>
      <w:r>
        <w:fldChar w:fldCharType="separate"/>
      </w:r>
      <w:r>
        <w:t>83</w:t>
      </w:r>
      <w:r>
        <w:fldChar w:fldCharType="end"/>
      </w:r>
    </w:p>
    <w:p w14:paraId="1C2BC521" w14:textId="7CA33397" w:rsidR="00F2305D" w:rsidRDefault="00F2305D">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_Toc176472786 \h </w:instrText>
      </w:r>
      <w:r>
        <w:fldChar w:fldCharType="separate"/>
      </w:r>
      <w:r>
        <w:t>83</w:t>
      </w:r>
      <w:r>
        <w:fldChar w:fldCharType="end"/>
      </w:r>
    </w:p>
    <w:p w14:paraId="563649DF" w14:textId="6584A2BC" w:rsidR="00F2305D" w:rsidRDefault="00F2305D">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_Toc176472787 \h </w:instrText>
      </w:r>
      <w:r>
        <w:fldChar w:fldCharType="separate"/>
      </w:r>
      <w:r>
        <w:t>84</w:t>
      </w:r>
      <w:r>
        <w:fldChar w:fldCharType="end"/>
      </w:r>
    </w:p>
    <w:p w14:paraId="7BBCC367" w14:textId="204C45B5" w:rsidR="00F2305D" w:rsidRDefault="00F2305D">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_Toc176472788 \h </w:instrText>
      </w:r>
      <w:r>
        <w:fldChar w:fldCharType="separate"/>
      </w:r>
      <w:r>
        <w:t>85</w:t>
      </w:r>
      <w:r>
        <w:fldChar w:fldCharType="end"/>
      </w:r>
    </w:p>
    <w:p w14:paraId="13A14CFE" w14:textId="084DE8E3" w:rsidR="00F2305D" w:rsidRDefault="00F2305D">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_Toc176472789 \h </w:instrText>
      </w:r>
      <w:r>
        <w:fldChar w:fldCharType="separate"/>
      </w:r>
      <w:r>
        <w:t>85</w:t>
      </w:r>
      <w:r>
        <w:fldChar w:fldCharType="end"/>
      </w:r>
    </w:p>
    <w:p w14:paraId="2E136871" w14:textId="1EFCFE69" w:rsidR="00F2305D" w:rsidRDefault="00F2305D">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_Toc176472790 \h </w:instrText>
      </w:r>
      <w:r>
        <w:fldChar w:fldCharType="separate"/>
      </w:r>
      <w:r>
        <w:t>85</w:t>
      </w:r>
      <w:r>
        <w:fldChar w:fldCharType="end"/>
      </w:r>
    </w:p>
    <w:p w14:paraId="399A8B6C" w14:textId="333F063B" w:rsidR="00F2305D" w:rsidRDefault="00F2305D">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_Toc176472791 \h </w:instrText>
      </w:r>
      <w:r>
        <w:fldChar w:fldCharType="separate"/>
      </w:r>
      <w:r>
        <w:t>86</w:t>
      </w:r>
      <w:r>
        <w:fldChar w:fldCharType="end"/>
      </w:r>
    </w:p>
    <w:p w14:paraId="78E375F0" w14:textId="1F9EDA5C" w:rsidR="00F2305D" w:rsidRDefault="00F2305D">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_Toc176472792 \h </w:instrText>
      </w:r>
      <w:r>
        <w:fldChar w:fldCharType="separate"/>
      </w:r>
      <w:r>
        <w:t>86</w:t>
      </w:r>
      <w:r>
        <w:fldChar w:fldCharType="end"/>
      </w:r>
    </w:p>
    <w:p w14:paraId="493071DF" w14:textId="1A618013" w:rsidR="00F2305D" w:rsidRDefault="00F2305D">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_Toc176472793 \h </w:instrText>
      </w:r>
      <w:r>
        <w:fldChar w:fldCharType="separate"/>
      </w:r>
      <w:r>
        <w:t>86</w:t>
      </w:r>
      <w:r>
        <w:fldChar w:fldCharType="end"/>
      </w:r>
    </w:p>
    <w:p w14:paraId="628D5140" w14:textId="60F3E208"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1371C1">
        <w:rPr>
          <w:lang w:val="en-US" w:eastAsia="zh-CN"/>
        </w:rPr>
        <w:t xml:space="preserve"> </w:t>
      </w:r>
      <w:r>
        <w:rPr>
          <w:lang w:eastAsia="zh-CN"/>
        </w:rPr>
        <w:t>Error Vector Magnitude</w:t>
      </w:r>
      <w:r>
        <w:tab/>
      </w:r>
      <w:r>
        <w:fldChar w:fldCharType="begin"/>
      </w:r>
      <w:r>
        <w:instrText xml:space="preserve"> PAGEREF _Toc176472794 \h </w:instrText>
      </w:r>
      <w:r>
        <w:fldChar w:fldCharType="separate"/>
      </w:r>
      <w:r>
        <w:t>87</w:t>
      </w:r>
      <w:r>
        <w:fldChar w:fldCharType="end"/>
      </w:r>
    </w:p>
    <w:p w14:paraId="6272EAE6" w14:textId="1A9210B3"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1371C1">
        <w:rPr>
          <w:lang w:val="en-US" w:eastAsia="zh-CN"/>
        </w:rPr>
        <w:t xml:space="preserve"> e</w:t>
      </w:r>
      <w:r>
        <w:t>rror vector magnitude</w:t>
      </w:r>
      <w:r>
        <w:tab/>
      </w:r>
      <w:r>
        <w:fldChar w:fldCharType="begin"/>
      </w:r>
      <w:r>
        <w:instrText xml:space="preserve"> PAGEREF _Toc176472795 \h </w:instrText>
      </w:r>
      <w:r>
        <w:fldChar w:fldCharType="separate"/>
      </w:r>
      <w:r>
        <w:t>87</w:t>
      </w:r>
      <w:r>
        <w:fldChar w:fldCharType="end"/>
      </w:r>
    </w:p>
    <w:p w14:paraId="6DAA73E9" w14:textId="2BFEA869" w:rsidR="00F2305D" w:rsidRDefault="00F2305D">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_Toc176472796 \h </w:instrText>
      </w:r>
      <w:r>
        <w:fldChar w:fldCharType="separate"/>
      </w:r>
      <w:r>
        <w:t>87</w:t>
      </w:r>
      <w:r>
        <w:fldChar w:fldCharType="end"/>
      </w:r>
    </w:p>
    <w:p w14:paraId="3F2DA33C" w14:textId="3ACA6043" w:rsidR="00F2305D" w:rsidRDefault="00F2305D">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_Toc176472797 \h </w:instrText>
      </w:r>
      <w:r>
        <w:fldChar w:fldCharType="separate"/>
      </w:r>
      <w:r>
        <w:t>88</w:t>
      </w:r>
      <w:r>
        <w:fldChar w:fldCharType="end"/>
      </w:r>
    </w:p>
    <w:p w14:paraId="54DC1CB9" w14:textId="4F75E49A" w:rsidR="00F2305D" w:rsidRDefault="00F2305D">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_Toc176472798 \h </w:instrText>
      </w:r>
      <w:r>
        <w:fldChar w:fldCharType="separate"/>
      </w:r>
      <w:r>
        <w:t>88</w:t>
      </w:r>
      <w:r>
        <w:fldChar w:fldCharType="end"/>
      </w:r>
    </w:p>
    <w:p w14:paraId="1B46BC93" w14:textId="5C31A9FB" w:rsidR="00F2305D" w:rsidRDefault="00F2305D">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_Toc176472799 \h </w:instrText>
      </w:r>
      <w:r>
        <w:fldChar w:fldCharType="separate"/>
      </w:r>
      <w:r>
        <w:t>88</w:t>
      </w:r>
      <w:r>
        <w:fldChar w:fldCharType="end"/>
      </w:r>
    </w:p>
    <w:p w14:paraId="03BD254E" w14:textId="7B068053" w:rsidR="00F2305D" w:rsidRDefault="00F2305D">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_Toc176472800 \h </w:instrText>
      </w:r>
      <w:r>
        <w:fldChar w:fldCharType="separate"/>
      </w:r>
      <w:r>
        <w:t>88</w:t>
      </w:r>
      <w:r>
        <w:fldChar w:fldCharType="end"/>
      </w:r>
    </w:p>
    <w:p w14:paraId="0A4CC2E8" w14:textId="70A86D77" w:rsidR="00F2305D" w:rsidRDefault="00F2305D">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_Toc176472801 \h </w:instrText>
      </w:r>
      <w:r>
        <w:fldChar w:fldCharType="separate"/>
      </w:r>
      <w:r>
        <w:t>88</w:t>
      </w:r>
      <w:r>
        <w:fldChar w:fldCharType="end"/>
      </w:r>
    </w:p>
    <w:p w14:paraId="3DDE0025" w14:textId="68D7128E" w:rsidR="00F2305D" w:rsidRDefault="00F2305D">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_Toc176472802 \h </w:instrText>
      </w:r>
      <w:r>
        <w:fldChar w:fldCharType="separate"/>
      </w:r>
      <w:r>
        <w:t>89</w:t>
      </w:r>
      <w:r>
        <w:fldChar w:fldCharType="end"/>
      </w:r>
    </w:p>
    <w:p w14:paraId="08B85852" w14:textId="45E5B5B5"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1371C1">
        <w:rPr>
          <w:lang w:val="en-US" w:eastAsia="zh-CN"/>
        </w:rPr>
        <w:t>Repeater e</w:t>
      </w:r>
      <w:r>
        <w:t>rror vector magnitude</w:t>
      </w:r>
      <w:r>
        <w:tab/>
      </w:r>
      <w:r>
        <w:fldChar w:fldCharType="begin"/>
      </w:r>
      <w:r>
        <w:instrText xml:space="preserve"> PAGEREF _Toc176472803 \h </w:instrText>
      </w:r>
      <w:r>
        <w:fldChar w:fldCharType="separate"/>
      </w:r>
      <w:r>
        <w:t>90</w:t>
      </w:r>
      <w:r>
        <w:fldChar w:fldCharType="end"/>
      </w:r>
    </w:p>
    <w:p w14:paraId="23210334" w14:textId="672C9D6E" w:rsidR="00F2305D" w:rsidRDefault="00F2305D">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_Toc176472804 \h </w:instrText>
      </w:r>
      <w:r>
        <w:fldChar w:fldCharType="separate"/>
      </w:r>
      <w:r>
        <w:t>90</w:t>
      </w:r>
      <w:r>
        <w:fldChar w:fldCharType="end"/>
      </w:r>
    </w:p>
    <w:p w14:paraId="4484AB52" w14:textId="3FE32F95" w:rsidR="00F2305D" w:rsidRDefault="00F2305D">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_Toc176472805 \h </w:instrText>
      </w:r>
      <w:r>
        <w:fldChar w:fldCharType="separate"/>
      </w:r>
      <w:r>
        <w:t>91</w:t>
      </w:r>
      <w:r>
        <w:fldChar w:fldCharType="end"/>
      </w:r>
    </w:p>
    <w:p w14:paraId="30AD42EE" w14:textId="57F4D04C" w:rsidR="00F2305D" w:rsidRDefault="00F2305D">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_Toc176472806 \h </w:instrText>
      </w:r>
      <w:r>
        <w:fldChar w:fldCharType="separate"/>
      </w:r>
      <w:r>
        <w:t>91</w:t>
      </w:r>
      <w:r>
        <w:fldChar w:fldCharType="end"/>
      </w:r>
    </w:p>
    <w:p w14:paraId="01ED6BA6" w14:textId="519371A5" w:rsidR="00F2305D" w:rsidRDefault="00F2305D">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_Toc176472807 \h </w:instrText>
      </w:r>
      <w:r>
        <w:fldChar w:fldCharType="separate"/>
      </w:r>
      <w:r>
        <w:t>91</w:t>
      </w:r>
      <w:r>
        <w:fldChar w:fldCharType="end"/>
      </w:r>
    </w:p>
    <w:p w14:paraId="0C4761DA" w14:textId="22DA2D36" w:rsidR="00F2305D" w:rsidRDefault="00F2305D">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_Toc176472808 \h </w:instrText>
      </w:r>
      <w:r>
        <w:fldChar w:fldCharType="separate"/>
      </w:r>
      <w:r>
        <w:t>91</w:t>
      </w:r>
      <w:r>
        <w:fldChar w:fldCharType="end"/>
      </w:r>
    </w:p>
    <w:p w14:paraId="2981918F" w14:textId="26215F2A" w:rsidR="00F2305D" w:rsidRDefault="00F2305D">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_Toc176472809 \h </w:instrText>
      </w:r>
      <w:r>
        <w:fldChar w:fldCharType="separate"/>
      </w:r>
      <w:r>
        <w:t>91</w:t>
      </w:r>
      <w:r>
        <w:fldChar w:fldCharType="end"/>
      </w:r>
    </w:p>
    <w:p w14:paraId="6AB9EF9B" w14:textId="0F0921A3" w:rsidR="00F2305D" w:rsidRDefault="00F2305D">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_Toc176472810 \h </w:instrText>
      </w:r>
      <w:r>
        <w:fldChar w:fldCharType="separate"/>
      </w:r>
      <w:r>
        <w:t>92</w:t>
      </w:r>
      <w:r>
        <w:fldChar w:fldCharType="end"/>
      </w:r>
    </w:p>
    <w:p w14:paraId="7A2A0800" w14:textId="274B7983"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_Toc176472811 \h </w:instrText>
      </w:r>
      <w:r>
        <w:fldChar w:fldCharType="separate"/>
      </w:r>
      <w:r>
        <w:t>92</w:t>
      </w:r>
      <w:r>
        <w:fldChar w:fldCharType="end"/>
      </w:r>
    </w:p>
    <w:p w14:paraId="3981E5BB" w14:textId="0E0C0A78" w:rsidR="00F2305D" w:rsidRDefault="00F2305D">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_Toc176472812 \h </w:instrText>
      </w:r>
      <w:r>
        <w:fldChar w:fldCharType="separate"/>
      </w:r>
      <w:r>
        <w:t>92</w:t>
      </w:r>
      <w:r>
        <w:fldChar w:fldCharType="end"/>
      </w:r>
    </w:p>
    <w:p w14:paraId="475708FB" w14:textId="420EBF49" w:rsidR="00F2305D" w:rsidRDefault="00F2305D">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_Toc176472813 \h </w:instrText>
      </w:r>
      <w:r>
        <w:fldChar w:fldCharType="separate"/>
      </w:r>
      <w:r>
        <w:t>92</w:t>
      </w:r>
      <w:r>
        <w:fldChar w:fldCharType="end"/>
      </w:r>
    </w:p>
    <w:p w14:paraId="71005B0C" w14:textId="67CA6659" w:rsidR="00F2305D" w:rsidRDefault="00F2305D">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_Toc176472814 \h </w:instrText>
      </w:r>
      <w:r>
        <w:fldChar w:fldCharType="separate"/>
      </w:r>
      <w:r>
        <w:t>92</w:t>
      </w:r>
      <w:r>
        <w:fldChar w:fldCharType="end"/>
      </w:r>
    </w:p>
    <w:p w14:paraId="35B1E1B5" w14:textId="42A4858F" w:rsidR="00F2305D" w:rsidRDefault="00F2305D">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_Toc176472815 \h </w:instrText>
      </w:r>
      <w:r>
        <w:fldChar w:fldCharType="separate"/>
      </w:r>
      <w:r>
        <w:t>93</w:t>
      </w:r>
      <w:r>
        <w:fldChar w:fldCharType="end"/>
      </w:r>
    </w:p>
    <w:p w14:paraId="042CAA75" w14:textId="708C8D0D" w:rsidR="00F2305D" w:rsidRDefault="00F2305D">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_Toc176472816 \h </w:instrText>
      </w:r>
      <w:r>
        <w:fldChar w:fldCharType="separate"/>
      </w:r>
      <w:r>
        <w:t>93</w:t>
      </w:r>
      <w:r>
        <w:fldChar w:fldCharType="end"/>
      </w:r>
    </w:p>
    <w:p w14:paraId="40940BD7" w14:textId="18E14BA8" w:rsidR="00F2305D" w:rsidRDefault="00F2305D">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_Toc176472817 \h </w:instrText>
      </w:r>
      <w:r>
        <w:fldChar w:fldCharType="separate"/>
      </w:r>
      <w:r>
        <w:t>93</w:t>
      </w:r>
      <w:r>
        <w:fldChar w:fldCharType="end"/>
      </w:r>
    </w:p>
    <w:p w14:paraId="0A971FEF" w14:textId="32D25B25" w:rsidR="00F2305D" w:rsidRDefault="00F2305D">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_Toc176472818 \h </w:instrText>
      </w:r>
      <w:r>
        <w:fldChar w:fldCharType="separate"/>
      </w:r>
      <w:r>
        <w:t>93</w:t>
      </w:r>
      <w:r>
        <w:fldChar w:fldCharType="end"/>
      </w:r>
    </w:p>
    <w:p w14:paraId="62B0CBB8" w14:textId="22B56A2E" w:rsidR="00F2305D" w:rsidRDefault="00F2305D">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_Toc176472819 \h </w:instrText>
      </w:r>
      <w:r>
        <w:fldChar w:fldCharType="separate"/>
      </w:r>
      <w:r>
        <w:t>93</w:t>
      </w:r>
      <w:r>
        <w:fldChar w:fldCharType="end"/>
      </w:r>
    </w:p>
    <w:p w14:paraId="33843F04" w14:textId="7A49D36F"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_Toc176472820 \h </w:instrText>
      </w:r>
      <w:r>
        <w:fldChar w:fldCharType="separate"/>
      </w:r>
      <w:r>
        <w:t>94</w:t>
      </w:r>
      <w:r>
        <w:fldChar w:fldCharType="end"/>
      </w:r>
    </w:p>
    <w:p w14:paraId="737248E1" w14:textId="32E7F811"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t>6</w:t>
      </w:r>
      <w:r>
        <w:t>.</w:t>
      </w:r>
      <w:r w:rsidRPr="001371C1">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_Toc176472821 \h </w:instrText>
      </w:r>
      <w:r>
        <w:fldChar w:fldCharType="separate"/>
      </w:r>
      <w:r>
        <w:t>94</w:t>
      </w:r>
      <w:r>
        <w:fldChar w:fldCharType="end"/>
      </w:r>
    </w:p>
    <w:p w14:paraId="0262C412" w14:textId="7C4EC70B"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t>6.8.2</w:t>
      </w:r>
      <w:r>
        <w:rPr>
          <w:rFonts w:asciiTheme="minorHAnsi" w:eastAsiaTheme="minorEastAsia" w:hAnsiTheme="minorHAnsi" w:cstheme="minorBidi"/>
          <w:kern w:val="2"/>
          <w:sz w:val="24"/>
          <w:szCs w:val="24"/>
          <w14:ligatures w14:val="standardContextual"/>
        </w:rPr>
        <w:tab/>
      </w:r>
      <w:r w:rsidRPr="001371C1">
        <w:rPr>
          <w:lang w:val="en-US" w:eastAsia="zh-CN"/>
        </w:rPr>
        <w:t>Co-existence with NR</w:t>
      </w:r>
      <w:r>
        <w:tab/>
      </w:r>
      <w:r>
        <w:fldChar w:fldCharType="begin"/>
      </w:r>
      <w:r>
        <w:instrText xml:space="preserve"> PAGEREF _Toc176472822 \h </w:instrText>
      </w:r>
      <w:r>
        <w:fldChar w:fldCharType="separate"/>
      </w:r>
      <w:r>
        <w:t>94</w:t>
      </w:r>
      <w:r>
        <w:fldChar w:fldCharType="end"/>
      </w:r>
    </w:p>
    <w:p w14:paraId="2208A269" w14:textId="67CF210D" w:rsidR="00F2305D" w:rsidRDefault="00F2305D">
      <w:pPr>
        <w:pStyle w:val="TOC4"/>
        <w:rPr>
          <w:rFonts w:asciiTheme="minorHAnsi" w:eastAsiaTheme="minorEastAsia" w:hAnsiTheme="minorHAnsi" w:cstheme="minorBidi"/>
          <w:kern w:val="2"/>
          <w:sz w:val="24"/>
          <w:szCs w:val="24"/>
          <w14:ligatures w14:val="standardContextual"/>
        </w:rPr>
      </w:pPr>
      <w:r w:rsidRPr="001371C1">
        <w:rPr>
          <w:lang w:val="en-US" w:eastAsia="zh-CN"/>
        </w:rPr>
        <w:t>6.8.2.1</w:t>
      </w:r>
      <w:r>
        <w:rPr>
          <w:rFonts w:asciiTheme="minorHAnsi" w:eastAsiaTheme="minorEastAsia" w:hAnsiTheme="minorHAnsi" w:cstheme="minorBidi"/>
          <w:kern w:val="2"/>
          <w:sz w:val="24"/>
          <w:szCs w:val="24"/>
          <w14:ligatures w14:val="standardContextual"/>
        </w:rPr>
        <w:tab/>
      </w:r>
      <w:r w:rsidRPr="001371C1">
        <w:rPr>
          <w:lang w:val="en-US" w:eastAsia="zh-CN"/>
        </w:rPr>
        <w:t>Minimum requirements</w:t>
      </w:r>
      <w:r>
        <w:tab/>
      </w:r>
      <w:r>
        <w:fldChar w:fldCharType="begin"/>
      </w:r>
      <w:r>
        <w:instrText xml:space="preserve"> PAGEREF _Toc176472823 \h </w:instrText>
      </w:r>
      <w:r>
        <w:fldChar w:fldCharType="separate"/>
      </w:r>
      <w:r>
        <w:t>94</w:t>
      </w:r>
      <w:r>
        <w:fldChar w:fldCharType="end"/>
      </w:r>
    </w:p>
    <w:p w14:paraId="404B4EA5" w14:textId="331616B0" w:rsidR="00F2305D" w:rsidRDefault="00F2305D">
      <w:pPr>
        <w:pStyle w:val="TOC4"/>
        <w:rPr>
          <w:rFonts w:asciiTheme="minorHAnsi" w:eastAsiaTheme="minorEastAsia" w:hAnsiTheme="minorHAnsi" w:cstheme="minorBidi"/>
          <w:kern w:val="2"/>
          <w:sz w:val="24"/>
          <w:szCs w:val="24"/>
          <w14:ligatures w14:val="standardContextual"/>
        </w:rPr>
      </w:pPr>
      <w:r w:rsidRPr="001371C1">
        <w:rPr>
          <w:lang w:val="en-US" w:eastAsia="zh-CN"/>
        </w:rPr>
        <w:t>6.8.2.2</w:t>
      </w:r>
      <w:r>
        <w:rPr>
          <w:rFonts w:asciiTheme="minorHAnsi" w:eastAsiaTheme="minorEastAsia" w:hAnsiTheme="minorHAnsi" w:cstheme="minorBidi"/>
          <w:kern w:val="2"/>
          <w:sz w:val="24"/>
          <w:szCs w:val="24"/>
          <w14:ligatures w14:val="standardContextual"/>
        </w:rPr>
        <w:tab/>
      </w:r>
      <w:r w:rsidRPr="001371C1">
        <w:rPr>
          <w:lang w:val="en-US" w:eastAsia="zh-CN"/>
        </w:rPr>
        <w:t>Test purpose</w:t>
      </w:r>
      <w:r>
        <w:tab/>
      </w:r>
      <w:r>
        <w:fldChar w:fldCharType="begin"/>
      </w:r>
      <w:r>
        <w:instrText xml:space="preserve"> PAGEREF _Toc176472824 \h </w:instrText>
      </w:r>
      <w:r>
        <w:fldChar w:fldCharType="separate"/>
      </w:r>
      <w:r>
        <w:t>94</w:t>
      </w:r>
      <w:r>
        <w:fldChar w:fldCharType="end"/>
      </w:r>
    </w:p>
    <w:p w14:paraId="2414D8C6" w14:textId="162BDCE5" w:rsidR="00F2305D" w:rsidRDefault="00F2305D">
      <w:pPr>
        <w:pStyle w:val="TOC4"/>
        <w:rPr>
          <w:rFonts w:asciiTheme="minorHAnsi" w:eastAsiaTheme="minorEastAsia" w:hAnsiTheme="minorHAnsi" w:cstheme="minorBidi"/>
          <w:kern w:val="2"/>
          <w:sz w:val="24"/>
          <w:szCs w:val="24"/>
          <w14:ligatures w14:val="standardContextual"/>
        </w:rPr>
      </w:pPr>
      <w:r w:rsidRPr="001371C1">
        <w:rPr>
          <w:lang w:val="en-US" w:eastAsia="zh-CN"/>
        </w:rPr>
        <w:t>6.8.2.3</w:t>
      </w:r>
      <w:r>
        <w:rPr>
          <w:rFonts w:asciiTheme="minorHAnsi" w:eastAsiaTheme="minorEastAsia" w:hAnsiTheme="minorHAnsi" w:cstheme="minorBidi"/>
          <w:kern w:val="2"/>
          <w:sz w:val="24"/>
          <w:szCs w:val="24"/>
          <w14:ligatures w14:val="standardContextual"/>
        </w:rPr>
        <w:tab/>
      </w:r>
      <w:r w:rsidRPr="001371C1">
        <w:rPr>
          <w:lang w:val="en-US" w:eastAsia="zh-CN"/>
        </w:rPr>
        <w:t>Method of test</w:t>
      </w:r>
      <w:r>
        <w:tab/>
      </w:r>
      <w:r>
        <w:fldChar w:fldCharType="begin"/>
      </w:r>
      <w:r>
        <w:instrText xml:space="preserve"> PAGEREF _Toc176472825 \h </w:instrText>
      </w:r>
      <w:r>
        <w:fldChar w:fldCharType="separate"/>
      </w:r>
      <w:r>
        <w:t>94</w:t>
      </w:r>
      <w:r>
        <w:fldChar w:fldCharType="end"/>
      </w:r>
    </w:p>
    <w:p w14:paraId="4ECCECAF" w14:textId="1BD65CE0"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lastRenderedPageBreak/>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_Toc176472826 \h </w:instrText>
      </w:r>
      <w:r>
        <w:fldChar w:fldCharType="separate"/>
      </w:r>
      <w:r>
        <w:t>94</w:t>
      </w:r>
      <w:r>
        <w:fldChar w:fldCharType="end"/>
      </w:r>
    </w:p>
    <w:p w14:paraId="26A0DDBA" w14:textId="60B842AD"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6.8.2.3.2</w:t>
      </w:r>
      <w:r>
        <w:rPr>
          <w:rFonts w:asciiTheme="minorHAnsi" w:eastAsiaTheme="minorEastAsia" w:hAnsiTheme="minorHAnsi" w:cstheme="minorBidi"/>
          <w:kern w:val="2"/>
          <w:sz w:val="24"/>
          <w:szCs w:val="24"/>
          <w14:ligatures w14:val="standardContextual"/>
        </w:rPr>
        <w:tab/>
      </w:r>
      <w:r w:rsidRPr="001371C1">
        <w:rPr>
          <w:lang w:val="en-US" w:eastAsia="zh-CN"/>
        </w:rPr>
        <w:t>Procedure</w:t>
      </w:r>
      <w:r>
        <w:tab/>
      </w:r>
      <w:r>
        <w:fldChar w:fldCharType="begin"/>
      </w:r>
      <w:r>
        <w:instrText xml:space="preserve"> PAGEREF _Toc176472827 \h </w:instrText>
      </w:r>
      <w:r>
        <w:fldChar w:fldCharType="separate"/>
      </w:r>
      <w:r>
        <w:t>95</w:t>
      </w:r>
      <w:r>
        <w:fldChar w:fldCharType="end"/>
      </w:r>
    </w:p>
    <w:p w14:paraId="0466EE7B" w14:textId="266ADD25"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6.8.2.3.3</w:t>
      </w:r>
      <w:r>
        <w:rPr>
          <w:rFonts w:asciiTheme="minorHAnsi" w:eastAsiaTheme="minorEastAsia" w:hAnsiTheme="minorHAnsi" w:cstheme="minorBidi"/>
          <w:kern w:val="2"/>
          <w:sz w:val="24"/>
          <w:szCs w:val="24"/>
          <w14:ligatures w14:val="standardContextual"/>
        </w:rPr>
        <w:tab/>
      </w:r>
      <w:r w:rsidRPr="001371C1">
        <w:rPr>
          <w:lang w:val="en-US" w:eastAsia="zh-CN"/>
        </w:rPr>
        <w:t>Test Requirements</w:t>
      </w:r>
      <w:r>
        <w:tab/>
      </w:r>
      <w:r>
        <w:fldChar w:fldCharType="begin"/>
      </w:r>
      <w:r>
        <w:instrText xml:space="preserve"> PAGEREF _Toc176472828 \h </w:instrText>
      </w:r>
      <w:r>
        <w:fldChar w:fldCharType="separate"/>
      </w:r>
      <w:r>
        <w:t>95</w:t>
      </w:r>
      <w:r>
        <w:fldChar w:fldCharType="end"/>
      </w:r>
    </w:p>
    <w:p w14:paraId="7BD7AA37" w14:textId="5780E8AD"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6</w:t>
      </w:r>
      <w:r>
        <w:rPr>
          <w:lang w:eastAsia="zh-CN"/>
        </w:rPr>
        <w:t>.</w:t>
      </w:r>
      <w:r w:rsidRPr="001371C1">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_Toc176472829 \h </w:instrText>
      </w:r>
      <w:r>
        <w:fldChar w:fldCharType="separate"/>
      </w:r>
      <w:r>
        <w:t>97</w:t>
      </w:r>
      <w:r>
        <w:fldChar w:fldCharType="end"/>
      </w:r>
    </w:p>
    <w:p w14:paraId="1BA9EF67" w14:textId="0A5D714C" w:rsidR="00F2305D" w:rsidRDefault="00F2305D">
      <w:pPr>
        <w:pStyle w:val="TOC3"/>
        <w:rPr>
          <w:rFonts w:asciiTheme="minorHAnsi" w:eastAsiaTheme="minorEastAsia" w:hAnsiTheme="minorHAnsi" w:cstheme="minorBidi"/>
          <w:kern w:val="2"/>
          <w:sz w:val="24"/>
          <w:szCs w:val="24"/>
          <w14:ligatures w14:val="standardContextual"/>
        </w:rPr>
      </w:pPr>
      <w:r w:rsidRPr="001371C1">
        <w:rPr>
          <w:rFonts w:eastAsia="DengXian"/>
          <w:lang w:val="en-US" w:eastAsia="zh-CN"/>
        </w:rPr>
        <w:t>6</w:t>
      </w:r>
      <w:r w:rsidRPr="001371C1">
        <w:rPr>
          <w:rFonts w:eastAsia="DengXian"/>
        </w:rPr>
        <w:t>.9.</w:t>
      </w:r>
      <w:r w:rsidRPr="001371C1">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1371C1">
        <w:rPr>
          <w:rFonts w:eastAsia="DengXian"/>
        </w:rPr>
        <w:t>OTA transmitter OFF power</w:t>
      </w:r>
      <w:r>
        <w:tab/>
      </w:r>
      <w:r>
        <w:fldChar w:fldCharType="begin"/>
      </w:r>
      <w:r>
        <w:instrText xml:space="preserve"> PAGEREF _Toc176472830 \h </w:instrText>
      </w:r>
      <w:r>
        <w:fldChar w:fldCharType="separate"/>
      </w:r>
      <w:r>
        <w:t>97</w:t>
      </w:r>
      <w:r>
        <w:fldChar w:fldCharType="end"/>
      </w:r>
    </w:p>
    <w:p w14:paraId="6151F9CA" w14:textId="671CE846" w:rsidR="00F2305D" w:rsidRDefault="00F2305D">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_Toc176472831 \h </w:instrText>
      </w:r>
      <w:r>
        <w:fldChar w:fldCharType="separate"/>
      </w:r>
      <w:r>
        <w:t>97</w:t>
      </w:r>
      <w:r>
        <w:fldChar w:fldCharType="end"/>
      </w:r>
    </w:p>
    <w:p w14:paraId="20E89D24" w14:textId="598AC086" w:rsidR="00F2305D" w:rsidRDefault="00F2305D">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rsidRPr="001371C1">
        <w:rPr>
          <w:rFonts w:eastAsia="SimSun"/>
          <w:lang w:val="en-US" w:eastAsia="zh-CN"/>
        </w:rPr>
        <w:t xml:space="preserve"> for RF repeater</w:t>
      </w:r>
      <w:r>
        <w:tab/>
      </w:r>
      <w:r>
        <w:fldChar w:fldCharType="begin"/>
      </w:r>
      <w:r>
        <w:instrText xml:space="preserve"> PAGEREF _Toc176472832 \h </w:instrText>
      </w:r>
      <w:r>
        <w:fldChar w:fldCharType="separate"/>
      </w:r>
      <w:r>
        <w:t>97</w:t>
      </w:r>
      <w:r>
        <w:fldChar w:fldCharType="end"/>
      </w:r>
    </w:p>
    <w:p w14:paraId="16E130FE" w14:textId="4490EA9C" w:rsidR="00F2305D" w:rsidRDefault="00F2305D">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_Toc176472833 \h </w:instrText>
      </w:r>
      <w:r>
        <w:fldChar w:fldCharType="separate"/>
      </w:r>
      <w:r>
        <w:t>97</w:t>
      </w:r>
      <w:r>
        <w:fldChar w:fldCharType="end"/>
      </w:r>
    </w:p>
    <w:p w14:paraId="58213B9E" w14:textId="70F6112B" w:rsidR="00F2305D" w:rsidRDefault="00F2305D">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_Toc176472834 \h </w:instrText>
      </w:r>
      <w:r>
        <w:fldChar w:fldCharType="separate"/>
      </w:r>
      <w:r>
        <w:t>97</w:t>
      </w:r>
      <w:r>
        <w:fldChar w:fldCharType="end"/>
      </w:r>
    </w:p>
    <w:p w14:paraId="0DF8F0D9" w14:textId="34B796AF" w:rsidR="00F2305D" w:rsidRDefault="00F2305D">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_Toc176472835 \h </w:instrText>
      </w:r>
      <w:r>
        <w:fldChar w:fldCharType="separate"/>
      </w:r>
      <w:r>
        <w:t>98</w:t>
      </w:r>
      <w:r>
        <w:fldChar w:fldCharType="end"/>
      </w:r>
    </w:p>
    <w:p w14:paraId="223C5D25" w14:textId="266EA9BF" w:rsidR="00F2305D" w:rsidRDefault="00F2305D">
      <w:pPr>
        <w:pStyle w:val="TOC3"/>
        <w:rPr>
          <w:rFonts w:asciiTheme="minorHAnsi" w:eastAsiaTheme="minorEastAsia" w:hAnsiTheme="minorHAnsi" w:cstheme="minorBidi"/>
          <w:kern w:val="2"/>
          <w:sz w:val="24"/>
          <w:szCs w:val="24"/>
          <w14:ligatures w14:val="standardContextual"/>
        </w:rPr>
      </w:pPr>
      <w:r w:rsidRPr="001371C1">
        <w:rPr>
          <w:rFonts w:eastAsia="DengXian"/>
          <w:lang w:val="en-US" w:eastAsia="zh-CN"/>
        </w:rPr>
        <w:t>6</w:t>
      </w:r>
      <w:r w:rsidRPr="001371C1">
        <w:rPr>
          <w:rFonts w:eastAsia="DengXian"/>
        </w:rPr>
        <w:t>.9.</w:t>
      </w:r>
      <w:r w:rsidRPr="001371C1">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1371C1">
        <w:rPr>
          <w:rFonts w:eastAsia="DengXian"/>
        </w:rPr>
        <w:t>OTA transient period</w:t>
      </w:r>
      <w:r>
        <w:tab/>
      </w:r>
      <w:r>
        <w:fldChar w:fldCharType="begin"/>
      </w:r>
      <w:r>
        <w:instrText xml:space="preserve"> PAGEREF _Toc176472836 \h </w:instrText>
      </w:r>
      <w:r>
        <w:fldChar w:fldCharType="separate"/>
      </w:r>
      <w:r>
        <w:t>98</w:t>
      </w:r>
      <w:r>
        <w:fldChar w:fldCharType="end"/>
      </w:r>
    </w:p>
    <w:p w14:paraId="00CE23A5" w14:textId="7F4B7B0E" w:rsidR="00F2305D" w:rsidRDefault="00F2305D">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_Toc176472837 \h </w:instrText>
      </w:r>
      <w:r>
        <w:fldChar w:fldCharType="separate"/>
      </w:r>
      <w:r>
        <w:t>98</w:t>
      </w:r>
      <w:r>
        <w:fldChar w:fldCharType="end"/>
      </w:r>
    </w:p>
    <w:p w14:paraId="7F3A2430" w14:textId="75AF8EF3" w:rsidR="00F2305D" w:rsidRDefault="00F2305D">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rsidRPr="001371C1">
        <w:rPr>
          <w:rFonts w:eastAsia="SimSun"/>
          <w:lang w:val="en-US" w:eastAsia="zh-CN"/>
        </w:rPr>
        <w:t xml:space="preserve"> for RF repeater</w:t>
      </w:r>
      <w:r>
        <w:tab/>
      </w:r>
      <w:r>
        <w:fldChar w:fldCharType="begin"/>
      </w:r>
      <w:r>
        <w:instrText xml:space="preserve"> PAGEREF _Toc176472838 \h </w:instrText>
      </w:r>
      <w:r>
        <w:fldChar w:fldCharType="separate"/>
      </w:r>
      <w:r>
        <w:t>98</w:t>
      </w:r>
      <w:r>
        <w:fldChar w:fldCharType="end"/>
      </w:r>
    </w:p>
    <w:p w14:paraId="748B4EEE" w14:textId="4624D68E" w:rsidR="00F2305D" w:rsidRDefault="00F2305D">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_Toc176472839 \h </w:instrText>
      </w:r>
      <w:r>
        <w:fldChar w:fldCharType="separate"/>
      </w:r>
      <w:r>
        <w:t>99</w:t>
      </w:r>
      <w:r>
        <w:fldChar w:fldCharType="end"/>
      </w:r>
    </w:p>
    <w:p w14:paraId="1F5FF1D4" w14:textId="544D6807" w:rsidR="00F2305D" w:rsidRDefault="00F2305D">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_Toc176472840 \h </w:instrText>
      </w:r>
      <w:r>
        <w:fldChar w:fldCharType="separate"/>
      </w:r>
      <w:r>
        <w:t>99</w:t>
      </w:r>
      <w:r>
        <w:fldChar w:fldCharType="end"/>
      </w:r>
    </w:p>
    <w:p w14:paraId="3ECD251D" w14:textId="241BE472" w:rsidR="00F2305D" w:rsidRDefault="00F2305D">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_Toc176472841 \h </w:instrText>
      </w:r>
      <w:r>
        <w:fldChar w:fldCharType="separate"/>
      </w:r>
      <w:r>
        <w:t>99</w:t>
      </w:r>
      <w:r>
        <w:fldChar w:fldCharType="end"/>
      </w:r>
    </w:p>
    <w:p w14:paraId="5F158DDE" w14:textId="63C581DE" w:rsidR="00F2305D" w:rsidRDefault="00F2305D">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_Toc176472842 \h </w:instrText>
      </w:r>
      <w:r>
        <w:fldChar w:fldCharType="separate"/>
      </w:r>
      <w:r>
        <w:t>99</w:t>
      </w:r>
      <w:r>
        <w:fldChar w:fldCharType="end"/>
      </w:r>
    </w:p>
    <w:p w14:paraId="58F070AA" w14:textId="27C041B5" w:rsidR="00F2305D" w:rsidRDefault="00F2305D">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_Toc176472843 \h </w:instrText>
      </w:r>
      <w:r>
        <w:fldChar w:fldCharType="separate"/>
      </w:r>
      <w:r>
        <w:t>100</w:t>
      </w:r>
      <w:r>
        <w:fldChar w:fldCharType="end"/>
      </w:r>
    </w:p>
    <w:p w14:paraId="1B1EFCA2" w14:textId="7C4CB69A"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t>.</w:t>
      </w:r>
      <w:r w:rsidRPr="001371C1">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Frequency error requirements for NCR-MT</w:t>
      </w:r>
      <w:r>
        <w:tab/>
      </w:r>
      <w:r>
        <w:fldChar w:fldCharType="begin"/>
      </w:r>
      <w:r>
        <w:instrText xml:space="preserve"> PAGEREF _Toc176472844 \h </w:instrText>
      </w:r>
      <w:r>
        <w:fldChar w:fldCharType="separate"/>
      </w:r>
      <w:r>
        <w:t>102</w:t>
      </w:r>
      <w:r>
        <w:fldChar w:fldCharType="end"/>
      </w:r>
    </w:p>
    <w:p w14:paraId="0ECE8249" w14:textId="17A00B7C" w:rsidR="00F2305D" w:rsidRDefault="00F2305D">
      <w:pPr>
        <w:pStyle w:val="TOC5"/>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t>.</w:t>
      </w:r>
      <w:r w:rsidRPr="001371C1">
        <w:rPr>
          <w:rFonts w:eastAsia="SimSun"/>
          <w:lang w:val="en-US" w:eastAsia="zh-CN"/>
        </w:rPr>
        <w:t>11.2.1.1</w:t>
      </w:r>
      <w:r>
        <w:rPr>
          <w:rFonts w:asciiTheme="minorHAnsi" w:eastAsiaTheme="minorEastAsia" w:hAnsiTheme="minorHAnsi" w:cstheme="minorBidi"/>
          <w:kern w:val="2"/>
          <w:sz w:val="24"/>
          <w:szCs w:val="24"/>
          <w14:ligatures w14:val="standardContextual"/>
        </w:rPr>
        <w:tab/>
      </w:r>
      <w:r w:rsidRPr="001371C1">
        <w:rPr>
          <w:lang w:val="en-US" w:eastAsia="zh-CN"/>
        </w:rPr>
        <w:t>Minimum requirement for NCR-MT type 2-O</w:t>
      </w:r>
      <w:r>
        <w:tab/>
      </w:r>
      <w:r>
        <w:fldChar w:fldCharType="begin"/>
      </w:r>
      <w:r>
        <w:instrText xml:space="preserve"> PAGEREF _Toc176472845 \h </w:instrText>
      </w:r>
      <w:r>
        <w:fldChar w:fldCharType="separate"/>
      </w:r>
      <w:r>
        <w:t>102</w:t>
      </w:r>
      <w:r>
        <w:fldChar w:fldCharType="end"/>
      </w:r>
    </w:p>
    <w:p w14:paraId="2368DD2C" w14:textId="013E4ABF"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eastAsia="SimSun"/>
          <w:lang w:val="en-US" w:eastAsia="zh-CN"/>
        </w:rPr>
        <w:t>6.11.2.2</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Transmit modulation quality</w:t>
      </w:r>
      <w:r>
        <w:tab/>
      </w:r>
      <w:r>
        <w:fldChar w:fldCharType="begin"/>
      </w:r>
      <w:r>
        <w:instrText xml:space="preserve"> PAGEREF _Toc176472846 \h </w:instrText>
      </w:r>
      <w:r>
        <w:fldChar w:fldCharType="separate"/>
      </w:r>
      <w:r>
        <w:t>102</w:t>
      </w:r>
      <w:r>
        <w:fldChar w:fldCharType="end"/>
      </w:r>
    </w:p>
    <w:p w14:paraId="08F9B2BC" w14:textId="324CCAF9" w:rsidR="00F2305D" w:rsidRDefault="00F2305D">
      <w:pPr>
        <w:pStyle w:val="TOC5"/>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t>.</w:t>
      </w:r>
      <w:r w:rsidRPr="001371C1">
        <w:rPr>
          <w:rFonts w:eastAsia="SimSun"/>
          <w:lang w:val="en-US" w:eastAsia="zh-CN"/>
        </w:rPr>
        <w:t>11.2.2.1</w:t>
      </w:r>
      <w:r>
        <w:rPr>
          <w:rFonts w:asciiTheme="minorHAnsi" w:eastAsiaTheme="minorEastAsia" w:hAnsiTheme="minorHAnsi" w:cstheme="minorBidi"/>
          <w:kern w:val="2"/>
          <w:sz w:val="24"/>
          <w:szCs w:val="24"/>
          <w14:ligatures w14:val="standardContextual"/>
        </w:rPr>
        <w:tab/>
      </w:r>
      <w:r w:rsidRPr="001371C1">
        <w:rPr>
          <w:lang w:val="en-US" w:eastAsia="zh-CN"/>
        </w:rPr>
        <w:t>Minimum requirement for NCR-MT type 2-O</w:t>
      </w:r>
      <w:r>
        <w:tab/>
      </w:r>
      <w:r>
        <w:fldChar w:fldCharType="begin"/>
      </w:r>
      <w:r>
        <w:instrText xml:space="preserve"> PAGEREF _Toc176472847 \h </w:instrText>
      </w:r>
      <w:r>
        <w:fldChar w:fldCharType="separate"/>
      </w:r>
      <w:r>
        <w:t>102</w:t>
      </w:r>
      <w:r>
        <w:fldChar w:fldCharType="end"/>
      </w:r>
    </w:p>
    <w:p w14:paraId="6E4A904A" w14:textId="5B3A51BE" w:rsidR="00F2305D" w:rsidRDefault="00F2305D">
      <w:pPr>
        <w:pStyle w:val="TOC4"/>
        <w:rPr>
          <w:rFonts w:asciiTheme="minorHAnsi" w:eastAsiaTheme="minorEastAsia" w:hAnsiTheme="minorHAnsi" w:cstheme="minorBidi"/>
          <w:kern w:val="2"/>
          <w:sz w:val="24"/>
          <w:szCs w:val="24"/>
          <w14:ligatures w14:val="standardContextual"/>
        </w:rPr>
      </w:pPr>
      <w:r>
        <w:rPr>
          <w:lang w:eastAsia="ja-JP"/>
        </w:rPr>
        <w:t>6.11.4.1</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_Toc176472848 \h </w:instrText>
      </w:r>
      <w:r>
        <w:fldChar w:fldCharType="separate"/>
      </w:r>
      <w:r>
        <w:t>102</w:t>
      </w:r>
      <w:r>
        <w:fldChar w:fldCharType="end"/>
      </w:r>
    </w:p>
    <w:p w14:paraId="3D8E575A" w14:textId="5D9E535E" w:rsidR="00F2305D" w:rsidRDefault="00F2305D">
      <w:pPr>
        <w:pStyle w:val="TOC4"/>
        <w:rPr>
          <w:rFonts w:asciiTheme="minorHAnsi" w:eastAsiaTheme="minorEastAsia" w:hAnsiTheme="minorHAnsi" w:cstheme="minorBidi"/>
          <w:kern w:val="2"/>
          <w:sz w:val="24"/>
          <w:szCs w:val="24"/>
          <w14:ligatures w14:val="standardContextual"/>
        </w:rPr>
      </w:pPr>
      <w:r>
        <w:rPr>
          <w:lang w:eastAsia="ja-JP"/>
        </w:rPr>
        <w:t>6.11.4.</w:t>
      </w:r>
      <w:r w:rsidRPr="001371C1">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_Toc176472849 \h </w:instrText>
      </w:r>
      <w:r>
        <w:fldChar w:fldCharType="separate"/>
      </w:r>
      <w:r>
        <w:t>103</w:t>
      </w:r>
      <w:r>
        <w:fldChar w:fldCharType="end"/>
      </w:r>
    </w:p>
    <w:p w14:paraId="18B9E3E6" w14:textId="5FB15A52"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t>.</w:t>
      </w:r>
      <w:r w:rsidRPr="001371C1">
        <w:rPr>
          <w:rFonts w:eastAsia="SimSun"/>
          <w:lang w:val="en-US" w:eastAsia="zh-CN"/>
        </w:rPr>
        <w:t>12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_Toc176472850 \h </w:instrText>
      </w:r>
      <w:r>
        <w:fldChar w:fldCharType="separate"/>
      </w:r>
      <w:r>
        <w:t>106</w:t>
      </w:r>
      <w:r>
        <w:fldChar w:fldCharType="end"/>
      </w:r>
    </w:p>
    <w:p w14:paraId="2E68BDFB" w14:textId="687D173C"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t>.</w:t>
      </w:r>
      <w:r w:rsidRPr="001371C1">
        <w:rPr>
          <w:rFonts w:eastAsia="SimSun"/>
          <w:lang w:val="en-US" w:eastAsia="zh-CN"/>
        </w:rPr>
        <w:t>12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_Toc176472851 \h </w:instrText>
      </w:r>
      <w:r>
        <w:fldChar w:fldCharType="separate"/>
      </w:r>
      <w:r>
        <w:t>107</w:t>
      </w:r>
      <w:r>
        <w:fldChar w:fldCharType="end"/>
      </w:r>
    </w:p>
    <w:p w14:paraId="034D0E58" w14:textId="20AEEA80" w:rsidR="00F2305D" w:rsidRDefault="00F2305D">
      <w:pPr>
        <w:pStyle w:val="TOC2"/>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t>.</w:t>
      </w:r>
      <w:r w:rsidRPr="001371C1">
        <w:rPr>
          <w:rFonts w:eastAsia="SimSun"/>
          <w:lang w:val="en-US" w:eastAsia="zh-CN"/>
        </w:rPr>
        <w:t>13</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OTA m</w:t>
      </w:r>
      <w:r>
        <w:t>aximum input level</w:t>
      </w:r>
      <w:r>
        <w:tab/>
      </w:r>
      <w:r>
        <w:fldChar w:fldCharType="begin"/>
      </w:r>
      <w:r>
        <w:instrText xml:space="preserve"> PAGEREF _Toc176472852 \h </w:instrText>
      </w:r>
      <w:r>
        <w:fldChar w:fldCharType="separate"/>
      </w:r>
      <w:r>
        <w:t>107</w:t>
      </w:r>
      <w:r>
        <w:fldChar w:fldCharType="end"/>
      </w:r>
    </w:p>
    <w:p w14:paraId="3E2BF65F" w14:textId="14345853" w:rsidR="00F2305D" w:rsidRDefault="00F2305D">
      <w:pPr>
        <w:pStyle w:val="TOC3"/>
        <w:rPr>
          <w:rFonts w:asciiTheme="minorHAnsi" w:eastAsiaTheme="minorEastAsia" w:hAnsiTheme="minorHAnsi" w:cstheme="minorBidi"/>
          <w:kern w:val="2"/>
          <w:sz w:val="24"/>
          <w:szCs w:val="24"/>
          <w14:ligatures w14:val="standardContextual"/>
        </w:rPr>
      </w:pPr>
      <w:r>
        <w:t>6.</w:t>
      </w:r>
      <w:r w:rsidRPr="001371C1">
        <w:rPr>
          <w:rFonts w:eastAsia="SimSun"/>
          <w:lang w:val="en-US" w:eastAsia="zh-CN"/>
        </w:rPr>
        <w:t>13</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_Toc176472853 \h </w:instrText>
      </w:r>
      <w:r>
        <w:fldChar w:fldCharType="separate"/>
      </w:r>
      <w:r>
        <w:t>107</w:t>
      </w:r>
      <w:r>
        <w:fldChar w:fldCharType="end"/>
      </w:r>
    </w:p>
    <w:p w14:paraId="37978164" w14:textId="4AE82107" w:rsidR="00F2305D" w:rsidRDefault="00F2305D">
      <w:pPr>
        <w:pStyle w:val="TOC3"/>
        <w:rPr>
          <w:rFonts w:asciiTheme="minorHAnsi" w:eastAsiaTheme="minorEastAsia" w:hAnsiTheme="minorHAnsi" w:cstheme="minorBidi"/>
          <w:kern w:val="2"/>
          <w:sz w:val="24"/>
          <w:szCs w:val="24"/>
          <w14:ligatures w14:val="standardContextual"/>
        </w:rPr>
      </w:pPr>
      <w:r>
        <w:t>6.</w:t>
      </w:r>
      <w:r w:rsidRPr="001371C1">
        <w:rPr>
          <w:rFonts w:eastAsia="SimSun"/>
          <w:lang w:val="en-US" w:eastAsia="zh-CN"/>
        </w:rPr>
        <w:t>13</w:t>
      </w:r>
      <w:r>
        <w:t>.</w:t>
      </w:r>
      <w:r w:rsidRPr="001371C1">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_Toc176472854 \h </w:instrText>
      </w:r>
      <w:r>
        <w:fldChar w:fldCharType="separate"/>
      </w:r>
      <w:r>
        <w:t>107</w:t>
      </w:r>
      <w:r>
        <w:fldChar w:fldCharType="end"/>
      </w:r>
    </w:p>
    <w:p w14:paraId="4A4BB2DE" w14:textId="28ADDE75" w:rsidR="00F2305D" w:rsidRDefault="00F2305D">
      <w:pPr>
        <w:pStyle w:val="TOC3"/>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3</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_Toc176472855 \h </w:instrText>
      </w:r>
      <w:r>
        <w:fldChar w:fldCharType="separate"/>
      </w:r>
      <w:r>
        <w:t>108</w:t>
      </w:r>
      <w:r>
        <w:fldChar w:fldCharType="end"/>
      </w:r>
    </w:p>
    <w:p w14:paraId="5519CACF" w14:textId="5DBECB09" w:rsidR="00F2305D" w:rsidRDefault="00F2305D">
      <w:pPr>
        <w:pStyle w:val="TOC3"/>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_Toc176472856 \h </w:instrText>
      </w:r>
      <w:r>
        <w:fldChar w:fldCharType="separate"/>
      </w:r>
      <w:r>
        <w:t>108</w:t>
      </w:r>
      <w:r>
        <w:fldChar w:fldCharType="end"/>
      </w:r>
    </w:p>
    <w:p w14:paraId="59865112" w14:textId="5F972936"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rPr>
          <w:lang w:eastAsia="sv-SE"/>
        </w:rPr>
        <w:t>.</w:t>
      </w:r>
      <w:r w:rsidRPr="001371C1">
        <w:rPr>
          <w:rFonts w:eastAsia="SimSun"/>
          <w:lang w:val="en-US" w:eastAsia="zh-CN"/>
        </w:rPr>
        <w:t>13</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_Toc176472857 \h </w:instrText>
      </w:r>
      <w:r>
        <w:fldChar w:fldCharType="separate"/>
      </w:r>
      <w:r>
        <w:t>108</w:t>
      </w:r>
      <w:r>
        <w:fldChar w:fldCharType="end"/>
      </w:r>
    </w:p>
    <w:p w14:paraId="10E112A2" w14:textId="74234650"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rPr>
          <w:lang w:eastAsia="sv-SE"/>
        </w:rPr>
        <w:t>.</w:t>
      </w:r>
      <w:r w:rsidRPr="001371C1">
        <w:rPr>
          <w:rFonts w:eastAsia="SimSun"/>
          <w:lang w:val="en-US" w:eastAsia="zh-CN"/>
        </w:rPr>
        <w:t>13</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_Toc176472858 \h </w:instrText>
      </w:r>
      <w:r>
        <w:fldChar w:fldCharType="separate"/>
      </w:r>
      <w:r>
        <w:t>108</w:t>
      </w:r>
      <w:r>
        <w:fldChar w:fldCharType="end"/>
      </w:r>
    </w:p>
    <w:p w14:paraId="25948454" w14:textId="6C388D08" w:rsidR="00F2305D" w:rsidRDefault="00F2305D">
      <w:pPr>
        <w:pStyle w:val="TOC3"/>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3</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_Toc176472859 \h </w:instrText>
      </w:r>
      <w:r>
        <w:fldChar w:fldCharType="separate"/>
      </w:r>
      <w:r>
        <w:t>108</w:t>
      </w:r>
      <w:r>
        <w:fldChar w:fldCharType="end"/>
      </w:r>
    </w:p>
    <w:p w14:paraId="4DA55C30" w14:textId="32CDF87F" w:rsidR="00F2305D" w:rsidRDefault="00F2305D">
      <w:pPr>
        <w:pStyle w:val="TOC2"/>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t>.</w:t>
      </w:r>
      <w:r w:rsidRPr="001371C1">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OTA a</w:t>
      </w:r>
      <w:r>
        <w:t>djacent channel selectivity</w:t>
      </w:r>
      <w:r>
        <w:tab/>
      </w:r>
      <w:r>
        <w:fldChar w:fldCharType="begin"/>
      </w:r>
      <w:r>
        <w:instrText xml:space="preserve"> PAGEREF _Toc176472860 \h </w:instrText>
      </w:r>
      <w:r>
        <w:fldChar w:fldCharType="separate"/>
      </w:r>
      <w:r>
        <w:t>109</w:t>
      </w:r>
      <w:r>
        <w:fldChar w:fldCharType="end"/>
      </w:r>
    </w:p>
    <w:p w14:paraId="5BCE76D3" w14:textId="73309C08" w:rsidR="00F2305D" w:rsidRDefault="00F2305D">
      <w:pPr>
        <w:pStyle w:val="TOC3"/>
        <w:rPr>
          <w:rFonts w:asciiTheme="minorHAnsi" w:eastAsiaTheme="minorEastAsia" w:hAnsiTheme="minorHAnsi" w:cstheme="minorBidi"/>
          <w:kern w:val="2"/>
          <w:sz w:val="24"/>
          <w:szCs w:val="24"/>
          <w14:ligatures w14:val="standardContextual"/>
        </w:rPr>
      </w:pPr>
      <w:r>
        <w:t>6.</w:t>
      </w:r>
      <w:r w:rsidRPr="001371C1">
        <w:rPr>
          <w:rFonts w:eastAsia="SimSun"/>
          <w:lang w:val="en-US" w:eastAsia="zh-CN"/>
        </w:rPr>
        <w:t>14</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_Toc176472861 \h </w:instrText>
      </w:r>
      <w:r>
        <w:fldChar w:fldCharType="separate"/>
      </w:r>
      <w:r>
        <w:t>109</w:t>
      </w:r>
      <w:r>
        <w:fldChar w:fldCharType="end"/>
      </w:r>
    </w:p>
    <w:p w14:paraId="1AB1713E" w14:textId="409A2830" w:rsidR="00F2305D" w:rsidRDefault="00F2305D">
      <w:pPr>
        <w:pStyle w:val="TOC3"/>
        <w:rPr>
          <w:rFonts w:asciiTheme="minorHAnsi" w:eastAsiaTheme="minorEastAsia" w:hAnsiTheme="minorHAnsi" w:cstheme="minorBidi"/>
          <w:kern w:val="2"/>
          <w:sz w:val="24"/>
          <w:szCs w:val="24"/>
          <w14:ligatures w14:val="standardContextual"/>
        </w:rPr>
      </w:pPr>
      <w:r>
        <w:t>6.</w:t>
      </w:r>
      <w:r w:rsidRPr="001371C1">
        <w:rPr>
          <w:rFonts w:eastAsia="SimSun"/>
          <w:lang w:val="en-US" w:eastAsia="zh-CN"/>
        </w:rPr>
        <w:t>14</w:t>
      </w:r>
      <w:r>
        <w:t>.</w:t>
      </w:r>
      <w:r w:rsidRPr="001371C1">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_Toc176472862 \h </w:instrText>
      </w:r>
      <w:r>
        <w:fldChar w:fldCharType="separate"/>
      </w:r>
      <w:r>
        <w:t>109</w:t>
      </w:r>
      <w:r>
        <w:fldChar w:fldCharType="end"/>
      </w:r>
    </w:p>
    <w:p w14:paraId="24522347" w14:textId="215E4936" w:rsidR="00F2305D" w:rsidRDefault="00F2305D">
      <w:pPr>
        <w:pStyle w:val="TOC3"/>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4</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_Toc176472863 \h </w:instrText>
      </w:r>
      <w:r>
        <w:fldChar w:fldCharType="separate"/>
      </w:r>
      <w:r>
        <w:t>109</w:t>
      </w:r>
      <w:r>
        <w:fldChar w:fldCharType="end"/>
      </w:r>
    </w:p>
    <w:p w14:paraId="7E2026C4" w14:textId="1C1A03A5" w:rsidR="00F2305D" w:rsidRDefault="00F2305D">
      <w:pPr>
        <w:pStyle w:val="TOC3"/>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4</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_Toc176472864 \h </w:instrText>
      </w:r>
      <w:r>
        <w:fldChar w:fldCharType="separate"/>
      </w:r>
      <w:r>
        <w:t>109</w:t>
      </w:r>
      <w:r>
        <w:fldChar w:fldCharType="end"/>
      </w:r>
    </w:p>
    <w:p w14:paraId="327C3473" w14:textId="012DB273"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rPr>
          <w:lang w:eastAsia="sv-SE"/>
        </w:rPr>
        <w:t>.</w:t>
      </w:r>
      <w:r w:rsidRPr="001371C1">
        <w:rPr>
          <w:rFonts w:eastAsia="SimSun"/>
          <w:lang w:val="en-US" w:eastAsia="zh-CN"/>
        </w:rPr>
        <w:t>14.</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_Toc176472865 \h </w:instrText>
      </w:r>
      <w:r>
        <w:fldChar w:fldCharType="separate"/>
      </w:r>
      <w:r>
        <w:t>109</w:t>
      </w:r>
      <w:r>
        <w:fldChar w:fldCharType="end"/>
      </w:r>
    </w:p>
    <w:p w14:paraId="61F4F45F" w14:textId="7D197D23"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rPr>
          <w:lang w:eastAsia="sv-SE"/>
        </w:rPr>
        <w:t>.</w:t>
      </w:r>
      <w:r w:rsidRPr="001371C1">
        <w:rPr>
          <w:rFonts w:eastAsia="SimSun"/>
          <w:lang w:val="en-US" w:eastAsia="zh-CN"/>
        </w:rPr>
        <w:t>14</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_Toc176472866 \h </w:instrText>
      </w:r>
      <w:r>
        <w:fldChar w:fldCharType="separate"/>
      </w:r>
      <w:r>
        <w:t>109</w:t>
      </w:r>
      <w:r>
        <w:fldChar w:fldCharType="end"/>
      </w:r>
    </w:p>
    <w:p w14:paraId="0D4FBD20" w14:textId="6271269C" w:rsidR="00F2305D" w:rsidRDefault="00F2305D">
      <w:pPr>
        <w:pStyle w:val="TOC3"/>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4</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_Toc176472867 \h </w:instrText>
      </w:r>
      <w:r>
        <w:fldChar w:fldCharType="separate"/>
      </w:r>
      <w:r>
        <w:t>110</w:t>
      </w:r>
      <w:r>
        <w:fldChar w:fldCharType="end"/>
      </w:r>
    </w:p>
    <w:p w14:paraId="47173B95" w14:textId="0B3A82EF" w:rsidR="00F2305D" w:rsidRDefault="00F2305D">
      <w:pPr>
        <w:pStyle w:val="TOC2"/>
        <w:rPr>
          <w:rFonts w:asciiTheme="minorHAnsi" w:eastAsiaTheme="minorEastAsia" w:hAnsiTheme="minorHAnsi" w:cstheme="minorBidi"/>
          <w:kern w:val="2"/>
          <w:sz w:val="24"/>
          <w:szCs w:val="24"/>
          <w14:ligatures w14:val="standardContextual"/>
        </w:rPr>
      </w:pPr>
      <w:r w:rsidRPr="001371C1">
        <w:rPr>
          <w:rFonts w:eastAsia="SimSun"/>
          <w:lang w:val="en-US" w:eastAsia="zh-CN"/>
        </w:rPr>
        <w:t>6</w:t>
      </w:r>
      <w:r>
        <w:t>.</w:t>
      </w:r>
      <w:r w:rsidRPr="001371C1">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OTA b</w:t>
      </w:r>
      <w:r>
        <w:t>locking characteristics</w:t>
      </w:r>
      <w:r>
        <w:tab/>
      </w:r>
      <w:r>
        <w:fldChar w:fldCharType="begin"/>
      </w:r>
      <w:r>
        <w:instrText xml:space="preserve"> PAGEREF _Toc176472868 \h </w:instrText>
      </w:r>
      <w:r>
        <w:fldChar w:fldCharType="separate"/>
      </w:r>
      <w:r>
        <w:t>110</w:t>
      </w:r>
      <w:r>
        <w:fldChar w:fldCharType="end"/>
      </w:r>
    </w:p>
    <w:p w14:paraId="61559D7E" w14:textId="5C3C2C3A" w:rsidR="00F2305D" w:rsidRDefault="00F2305D">
      <w:pPr>
        <w:pStyle w:val="TOC3"/>
        <w:rPr>
          <w:rFonts w:asciiTheme="minorHAnsi" w:eastAsiaTheme="minorEastAsia" w:hAnsiTheme="minorHAnsi" w:cstheme="minorBidi"/>
          <w:kern w:val="2"/>
          <w:sz w:val="24"/>
          <w:szCs w:val="24"/>
          <w14:ligatures w14:val="standardContextual"/>
        </w:rPr>
      </w:pPr>
      <w:r>
        <w:t>6.</w:t>
      </w:r>
      <w:r w:rsidRPr="001371C1">
        <w:rPr>
          <w:rFonts w:eastAsia="SimSun"/>
          <w:lang w:val="en-US" w:eastAsia="zh-CN"/>
        </w:rPr>
        <w:t>15</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_Toc176472869 \h </w:instrText>
      </w:r>
      <w:r>
        <w:fldChar w:fldCharType="separate"/>
      </w:r>
      <w:r>
        <w:t>110</w:t>
      </w:r>
      <w:r>
        <w:fldChar w:fldCharType="end"/>
      </w:r>
    </w:p>
    <w:p w14:paraId="2C87C6DD" w14:textId="4BA36538" w:rsidR="00F2305D" w:rsidRDefault="00F2305D">
      <w:pPr>
        <w:pStyle w:val="TOC3"/>
        <w:rPr>
          <w:rFonts w:asciiTheme="minorHAnsi" w:eastAsiaTheme="minorEastAsia" w:hAnsiTheme="minorHAnsi" w:cstheme="minorBidi"/>
          <w:kern w:val="2"/>
          <w:sz w:val="24"/>
          <w:szCs w:val="24"/>
          <w14:ligatures w14:val="standardContextual"/>
        </w:rPr>
      </w:pPr>
      <w:r>
        <w:t>6.</w:t>
      </w:r>
      <w:r w:rsidRPr="001371C1">
        <w:rPr>
          <w:rFonts w:eastAsia="SimSun"/>
          <w:lang w:val="en-US" w:eastAsia="zh-CN"/>
        </w:rPr>
        <w:t>15</w:t>
      </w:r>
      <w:r>
        <w:t>.</w:t>
      </w:r>
      <w:r w:rsidRPr="001371C1">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_Toc176472870 \h </w:instrText>
      </w:r>
      <w:r>
        <w:fldChar w:fldCharType="separate"/>
      </w:r>
      <w:r>
        <w:t>111</w:t>
      </w:r>
      <w:r>
        <w:fldChar w:fldCharType="end"/>
      </w:r>
    </w:p>
    <w:p w14:paraId="6FE4C8D3" w14:textId="5E8536C5" w:rsidR="00F2305D" w:rsidRDefault="00F2305D">
      <w:pPr>
        <w:pStyle w:val="TOC3"/>
        <w:rPr>
          <w:rFonts w:asciiTheme="minorHAnsi" w:eastAsiaTheme="minorEastAsia" w:hAnsiTheme="minorHAnsi" w:cstheme="minorBidi"/>
          <w:kern w:val="2"/>
          <w:sz w:val="24"/>
          <w:szCs w:val="24"/>
          <w14:ligatures w14:val="standardContextual"/>
        </w:rPr>
      </w:pPr>
      <w:r>
        <w:lastRenderedPageBreak/>
        <w:t>6.1</w:t>
      </w:r>
      <w:r w:rsidRPr="001371C1">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_Toc176472871 \h </w:instrText>
      </w:r>
      <w:r>
        <w:fldChar w:fldCharType="separate"/>
      </w:r>
      <w:r>
        <w:t>111</w:t>
      </w:r>
      <w:r>
        <w:fldChar w:fldCharType="end"/>
      </w:r>
    </w:p>
    <w:p w14:paraId="36F93DDD" w14:textId="35527568" w:rsidR="00F2305D" w:rsidRDefault="00F2305D">
      <w:pPr>
        <w:pStyle w:val="TOC3"/>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5</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_Toc176472872 \h </w:instrText>
      </w:r>
      <w:r>
        <w:fldChar w:fldCharType="separate"/>
      </w:r>
      <w:r>
        <w:t>111</w:t>
      </w:r>
      <w:r>
        <w:fldChar w:fldCharType="end"/>
      </w:r>
    </w:p>
    <w:p w14:paraId="12C720D4" w14:textId="3D97910C" w:rsidR="00F2305D" w:rsidRDefault="00F2305D">
      <w:pPr>
        <w:pStyle w:val="TOC4"/>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5</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_Toc176472873 \h </w:instrText>
      </w:r>
      <w:r>
        <w:fldChar w:fldCharType="separate"/>
      </w:r>
      <w:r>
        <w:t>111</w:t>
      </w:r>
      <w:r>
        <w:fldChar w:fldCharType="end"/>
      </w:r>
    </w:p>
    <w:p w14:paraId="7C431AD0" w14:textId="6CC62782" w:rsidR="00F2305D" w:rsidRDefault="00F2305D">
      <w:pPr>
        <w:pStyle w:val="TOC4"/>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5</w:t>
      </w:r>
      <w:r>
        <w:t>.4.2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_Toc176472874 \h </w:instrText>
      </w:r>
      <w:r>
        <w:fldChar w:fldCharType="separate"/>
      </w:r>
      <w:r>
        <w:t>111</w:t>
      </w:r>
      <w:r>
        <w:fldChar w:fldCharType="end"/>
      </w:r>
    </w:p>
    <w:p w14:paraId="35688770" w14:textId="337F34E4" w:rsidR="00F2305D" w:rsidRDefault="00F2305D">
      <w:pPr>
        <w:pStyle w:val="TOC4"/>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5</w:t>
      </w:r>
      <w:r>
        <w:t>.4.</w:t>
      </w:r>
      <w:r w:rsidRPr="001371C1">
        <w:rPr>
          <w:lang w:val="en-US" w:eastAsia="zh-CN"/>
        </w:rPr>
        <w:t>3</w:t>
      </w:r>
      <w:r>
        <w:rPr>
          <w:rFonts w:asciiTheme="minorHAnsi" w:eastAsiaTheme="minorEastAsia" w:hAnsiTheme="minorHAnsi" w:cstheme="minorBidi"/>
          <w:kern w:val="2"/>
          <w:sz w:val="24"/>
          <w:szCs w:val="24"/>
          <w14:ligatures w14:val="standardContextual"/>
        </w:rPr>
        <w:tab/>
      </w:r>
      <w:r>
        <w:t xml:space="preserve">Procedure for </w:t>
      </w:r>
      <w:r w:rsidRPr="001371C1">
        <w:rPr>
          <w:lang w:val="en-US" w:eastAsia="zh-CN"/>
        </w:rPr>
        <w:t>out of band</w:t>
      </w:r>
      <w:r>
        <w:t xml:space="preserve"> blocking</w:t>
      </w:r>
      <w:r>
        <w:tab/>
      </w:r>
      <w:r>
        <w:fldChar w:fldCharType="begin"/>
      </w:r>
      <w:r>
        <w:instrText xml:space="preserve"> PAGEREF _Toc176472875 \h </w:instrText>
      </w:r>
      <w:r>
        <w:fldChar w:fldCharType="separate"/>
      </w:r>
      <w:r>
        <w:t>112</w:t>
      </w:r>
      <w:r>
        <w:fldChar w:fldCharType="end"/>
      </w:r>
    </w:p>
    <w:p w14:paraId="0620A07E" w14:textId="5D551ABA" w:rsidR="00F2305D" w:rsidRDefault="00F2305D">
      <w:pPr>
        <w:pStyle w:val="TOC3"/>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5</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_Toc176472876 \h </w:instrText>
      </w:r>
      <w:r>
        <w:fldChar w:fldCharType="separate"/>
      </w:r>
      <w:r>
        <w:t>114</w:t>
      </w:r>
      <w:r>
        <w:fldChar w:fldCharType="end"/>
      </w:r>
    </w:p>
    <w:p w14:paraId="2CB9BC38" w14:textId="2B6FF53F" w:rsidR="00F2305D" w:rsidRDefault="00F2305D">
      <w:pPr>
        <w:pStyle w:val="TOC2"/>
        <w:rPr>
          <w:rFonts w:asciiTheme="minorHAnsi" w:eastAsiaTheme="minorEastAsia" w:hAnsiTheme="minorHAnsi" w:cstheme="minorBidi"/>
          <w:kern w:val="2"/>
          <w:sz w:val="24"/>
          <w:szCs w:val="24"/>
          <w14:ligatures w14:val="standardContextual"/>
        </w:rPr>
      </w:pPr>
      <w:r w:rsidRPr="001371C1">
        <w:rPr>
          <w:rFonts w:eastAsia="SimSun"/>
          <w:lang w:val="en-US" w:eastAsia="zh-CN"/>
        </w:rPr>
        <w:t>6.16</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OTA receiver s</w:t>
      </w:r>
      <w:r>
        <w:t>purious emissions</w:t>
      </w:r>
      <w:r>
        <w:tab/>
      </w:r>
      <w:r>
        <w:fldChar w:fldCharType="begin"/>
      </w:r>
      <w:r>
        <w:instrText xml:space="preserve"> PAGEREF _Toc176472877 \h </w:instrText>
      </w:r>
      <w:r>
        <w:fldChar w:fldCharType="separate"/>
      </w:r>
      <w:r>
        <w:t>114</w:t>
      </w:r>
      <w:r>
        <w:fldChar w:fldCharType="end"/>
      </w:r>
    </w:p>
    <w:p w14:paraId="6C767DE4" w14:textId="6FBEAC75" w:rsidR="00F2305D" w:rsidRDefault="00F2305D">
      <w:pPr>
        <w:pStyle w:val="TOC3"/>
        <w:rPr>
          <w:rFonts w:asciiTheme="minorHAnsi" w:eastAsiaTheme="minorEastAsia" w:hAnsiTheme="minorHAnsi" w:cstheme="minorBidi"/>
          <w:kern w:val="2"/>
          <w:sz w:val="24"/>
          <w:szCs w:val="24"/>
          <w14:ligatures w14:val="standardContextual"/>
        </w:rPr>
      </w:pPr>
      <w:r>
        <w:t>6.</w:t>
      </w:r>
      <w:r w:rsidRPr="001371C1">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_Toc176472878 \h </w:instrText>
      </w:r>
      <w:r>
        <w:fldChar w:fldCharType="separate"/>
      </w:r>
      <w:r>
        <w:t>114</w:t>
      </w:r>
      <w:r>
        <w:fldChar w:fldCharType="end"/>
      </w:r>
    </w:p>
    <w:p w14:paraId="18C893F5" w14:textId="2906C6E3" w:rsidR="00F2305D" w:rsidRDefault="00F2305D">
      <w:pPr>
        <w:pStyle w:val="TOC3"/>
        <w:rPr>
          <w:rFonts w:asciiTheme="minorHAnsi" w:eastAsiaTheme="minorEastAsia" w:hAnsiTheme="minorHAnsi" w:cstheme="minorBidi"/>
          <w:kern w:val="2"/>
          <w:sz w:val="24"/>
          <w:szCs w:val="24"/>
          <w14:ligatures w14:val="standardContextual"/>
        </w:rPr>
      </w:pPr>
      <w:r>
        <w:t>6.</w:t>
      </w:r>
      <w:r w:rsidRPr="001371C1">
        <w:rPr>
          <w:rFonts w:eastAsia="SimSun"/>
          <w:lang w:val="en-US" w:eastAsia="zh-CN"/>
        </w:rPr>
        <w:t>16</w:t>
      </w:r>
      <w:r>
        <w:t>.</w:t>
      </w:r>
      <w:r w:rsidRPr="001371C1">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_Toc176472879 \h </w:instrText>
      </w:r>
      <w:r>
        <w:fldChar w:fldCharType="separate"/>
      </w:r>
      <w:r>
        <w:t>114</w:t>
      </w:r>
      <w:r>
        <w:fldChar w:fldCharType="end"/>
      </w:r>
    </w:p>
    <w:p w14:paraId="61E0E8DB" w14:textId="2F9EE37E" w:rsidR="00F2305D" w:rsidRDefault="00F2305D">
      <w:pPr>
        <w:pStyle w:val="TOC3"/>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6</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_Toc176472880 \h </w:instrText>
      </w:r>
      <w:r>
        <w:fldChar w:fldCharType="separate"/>
      </w:r>
      <w:r>
        <w:t>114</w:t>
      </w:r>
      <w:r>
        <w:fldChar w:fldCharType="end"/>
      </w:r>
    </w:p>
    <w:p w14:paraId="0C520502" w14:textId="5CC7EB0B" w:rsidR="00F2305D" w:rsidRDefault="00F2305D">
      <w:pPr>
        <w:pStyle w:val="TOC3"/>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6</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_Toc176472881 \h </w:instrText>
      </w:r>
      <w:r>
        <w:fldChar w:fldCharType="separate"/>
      </w:r>
      <w:r>
        <w:t>114</w:t>
      </w:r>
      <w:r>
        <w:fldChar w:fldCharType="end"/>
      </w:r>
    </w:p>
    <w:p w14:paraId="4196E356" w14:textId="5E7A8B74"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eastAsia="SimSun"/>
          <w:lang w:val="en-US" w:eastAsia="en-US"/>
        </w:rPr>
        <w:t>6</w:t>
      </w:r>
      <w:r w:rsidRPr="001371C1">
        <w:rPr>
          <w:rFonts w:eastAsia="SimSun"/>
          <w:lang w:eastAsia="en-US"/>
        </w:rPr>
        <w:t>.</w:t>
      </w:r>
      <w:r w:rsidRPr="001371C1">
        <w:rPr>
          <w:rFonts w:eastAsia="SimSun"/>
          <w:lang w:val="en-US" w:eastAsia="en-US"/>
        </w:rPr>
        <w:t>16</w:t>
      </w:r>
      <w:r w:rsidRPr="001371C1">
        <w:rPr>
          <w:rFonts w:eastAsia="SimSun"/>
          <w:lang w:eastAsia="en-US"/>
        </w:rPr>
        <w:t>.4.1</w:t>
      </w:r>
      <w:r>
        <w:rPr>
          <w:rFonts w:asciiTheme="minorHAnsi" w:eastAsiaTheme="minorEastAsia" w:hAnsiTheme="minorHAnsi" w:cstheme="minorBidi"/>
          <w:kern w:val="2"/>
          <w:sz w:val="24"/>
          <w:szCs w:val="24"/>
          <w14:ligatures w14:val="standardContextual"/>
        </w:rPr>
        <w:tab/>
      </w:r>
      <w:r w:rsidRPr="001371C1">
        <w:rPr>
          <w:rFonts w:eastAsia="SimSun"/>
          <w:lang w:eastAsia="en-US"/>
        </w:rPr>
        <w:t>Initial conditions</w:t>
      </w:r>
      <w:r>
        <w:tab/>
      </w:r>
      <w:r>
        <w:fldChar w:fldCharType="begin"/>
      </w:r>
      <w:r>
        <w:instrText xml:space="preserve"> PAGEREF _Toc176472882 \h </w:instrText>
      </w:r>
      <w:r>
        <w:fldChar w:fldCharType="separate"/>
      </w:r>
      <w:r>
        <w:t>114</w:t>
      </w:r>
      <w:r>
        <w:fldChar w:fldCharType="end"/>
      </w:r>
    </w:p>
    <w:p w14:paraId="549C2A44" w14:textId="497F0229" w:rsidR="00F2305D" w:rsidRDefault="00F2305D">
      <w:pPr>
        <w:pStyle w:val="TOC4"/>
        <w:rPr>
          <w:rFonts w:asciiTheme="minorHAnsi" w:eastAsiaTheme="minorEastAsia" w:hAnsiTheme="minorHAnsi" w:cstheme="minorBidi"/>
          <w:kern w:val="2"/>
          <w:sz w:val="24"/>
          <w:szCs w:val="24"/>
          <w14:ligatures w14:val="standardContextual"/>
        </w:rPr>
      </w:pPr>
      <w:r w:rsidRPr="001371C1">
        <w:rPr>
          <w:rFonts w:eastAsia="SimSun"/>
          <w:lang w:val="en-US" w:eastAsia="en-US"/>
        </w:rPr>
        <w:t>6</w:t>
      </w:r>
      <w:r w:rsidRPr="001371C1">
        <w:rPr>
          <w:rFonts w:eastAsia="SimSun"/>
          <w:lang w:eastAsia="en-US"/>
        </w:rPr>
        <w:t>.</w:t>
      </w:r>
      <w:r w:rsidRPr="001371C1">
        <w:rPr>
          <w:rFonts w:eastAsia="SimSun"/>
          <w:lang w:val="en-US" w:eastAsia="en-US"/>
        </w:rPr>
        <w:t>16</w:t>
      </w:r>
      <w:r w:rsidRPr="001371C1">
        <w:rPr>
          <w:rFonts w:eastAsia="SimSun"/>
          <w:lang w:eastAsia="en-US"/>
        </w:rPr>
        <w:t>.4.</w:t>
      </w:r>
      <w:r w:rsidRPr="001371C1">
        <w:rPr>
          <w:rFonts w:eastAsia="SimSun"/>
          <w:lang w:val="en-US" w:eastAsia="zh-CN"/>
        </w:rPr>
        <w:t>2</w:t>
      </w:r>
      <w:r>
        <w:rPr>
          <w:rFonts w:asciiTheme="minorHAnsi" w:eastAsiaTheme="minorEastAsia" w:hAnsiTheme="minorHAnsi" w:cstheme="minorBidi"/>
          <w:kern w:val="2"/>
          <w:sz w:val="24"/>
          <w:szCs w:val="24"/>
          <w14:ligatures w14:val="standardContextual"/>
        </w:rPr>
        <w:tab/>
      </w:r>
      <w:r w:rsidRPr="001371C1">
        <w:rPr>
          <w:rFonts w:eastAsia="SimSun"/>
          <w:lang w:val="en-US" w:eastAsia="zh-CN"/>
        </w:rPr>
        <w:t>Procedure</w:t>
      </w:r>
      <w:r>
        <w:tab/>
      </w:r>
      <w:r>
        <w:fldChar w:fldCharType="begin"/>
      </w:r>
      <w:r>
        <w:instrText xml:space="preserve"> PAGEREF _Toc176472883 \h </w:instrText>
      </w:r>
      <w:r>
        <w:fldChar w:fldCharType="separate"/>
      </w:r>
      <w:r>
        <w:t>115</w:t>
      </w:r>
      <w:r>
        <w:fldChar w:fldCharType="end"/>
      </w:r>
    </w:p>
    <w:p w14:paraId="060E4C3F" w14:textId="77C56B73" w:rsidR="00F2305D" w:rsidRDefault="00F2305D">
      <w:pPr>
        <w:pStyle w:val="TOC3"/>
        <w:rPr>
          <w:rFonts w:asciiTheme="minorHAnsi" w:eastAsiaTheme="minorEastAsia" w:hAnsiTheme="minorHAnsi" w:cstheme="minorBidi"/>
          <w:kern w:val="2"/>
          <w:sz w:val="24"/>
          <w:szCs w:val="24"/>
          <w14:ligatures w14:val="standardContextual"/>
        </w:rPr>
      </w:pPr>
      <w:r>
        <w:t>6.1</w:t>
      </w:r>
      <w:r w:rsidRPr="001371C1">
        <w:rPr>
          <w:rFonts w:eastAsia="SimSun"/>
          <w:lang w:val="en-US" w:eastAsia="zh-CN"/>
        </w:rPr>
        <w:t>6</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_Toc176472884 \h </w:instrText>
      </w:r>
      <w:r>
        <w:fldChar w:fldCharType="separate"/>
      </w:r>
      <w:r>
        <w:t>116</w:t>
      </w:r>
      <w:r>
        <w:fldChar w:fldCharType="end"/>
      </w:r>
    </w:p>
    <w:p w14:paraId="6D8FC2AF" w14:textId="2C38D091"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7</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_Toc176472885 \h </w:instrText>
      </w:r>
      <w:r>
        <w:fldChar w:fldCharType="separate"/>
      </w:r>
      <w:r>
        <w:t>116</w:t>
      </w:r>
      <w:r>
        <w:fldChar w:fldCharType="end"/>
      </w:r>
    </w:p>
    <w:p w14:paraId="3F2C9D73" w14:textId="22BADC4D"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rPr>
          <w:rFonts w:asciiTheme="minorHAnsi" w:eastAsiaTheme="minorEastAsia" w:hAnsiTheme="minorHAnsi" w:cstheme="minorBidi"/>
          <w:kern w:val="2"/>
          <w:sz w:val="24"/>
          <w:szCs w:val="24"/>
          <w14:ligatures w14:val="standardContextual"/>
        </w:rPr>
        <w:tab/>
      </w:r>
      <w:r w:rsidRPr="001371C1">
        <w:rPr>
          <w:lang w:val="en-US" w:eastAsia="zh-CN"/>
        </w:rPr>
        <w:t>NCR</w:t>
      </w:r>
      <w:r>
        <w:t>-MT performance requirements</w:t>
      </w:r>
      <w:r>
        <w:tab/>
      </w:r>
      <w:r>
        <w:fldChar w:fldCharType="begin"/>
      </w:r>
      <w:r>
        <w:instrText xml:space="preserve"> PAGEREF _Toc176472886 \h </w:instrText>
      </w:r>
      <w:r>
        <w:fldChar w:fldCharType="separate"/>
      </w:r>
      <w:r>
        <w:t>116</w:t>
      </w:r>
      <w:r>
        <w:fldChar w:fldCharType="end"/>
      </w:r>
    </w:p>
    <w:p w14:paraId="2DA11195" w14:textId="7E45F144"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_Toc176472887 \h </w:instrText>
      </w:r>
      <w:r>
        <w:fldChar w:fldCharType="separate"/>
      </w:r>
      <w:r>
        <w:t>116</w:t>
      </w:r>
      <w:r>
        <w:fldChar w:fldCharType="end"/>
      </w:r>
    </w:p>
    <w:p w14:paraId="172C3B93" w14:textId="19FBA615" w:rsidR="00F2305D" w:rsidRDefault="00F2305D">
      <w:pPr>
        <w:pStyle w:val="TOC4"/>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_Toc176472888 \h </w:instrText>
      </w:r>
      <w:r>
        <w:fldChar w:fldCharType="separate"/>
      </w:r>
      <w:r>
        <w:t>116</w:t>
      </w:r>
      <w:r>
        <w:fldChar w:fldCharType="end"/>
      </w:r>
    </w:p>
    <w:p w14:paraId="16F643F5" w14:textId="5200ADC2" w:rsidR="00F2305D" w:rsidRDefault="00F2305D">
      <w:pPr>
        <w:pStyle w:val="TOC4"/>
        <w:rPr>
          <w:rFonts w:asciiTheme="minorHAnsi" w:eastAsiaTheme="minorEastAsia" w:hAnsiTheme="minorHAnsi" w:cstheme="minorBidi"/>
          <w:kern w:val="2"/>
          <w:sz w:val="24"/>
          <w:szCs w:val="24"/>
          <w14:ligatures w14:val="standardContextual"/>
        </w:rPr>
      </w:pPr>
      <w:r w:rsidRPr="001371C1">
        <w:rPr>
          <w:lang w:val="en-US" w:eastAsia="zh-CN"/>
        </w:rPr>
        <w:t>7</w:t>
      </w:r>
      <w:r>
        <w:t>.1.1.2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_Toc176472889 \h </w:instrText>
      </w:r>
      <w:r>
        <w:fldChar w:fldCharType="separate"/>
      </w:r>
      <w:r>
        <w:t>117</w:t>
      </w:r>
      <w:r>
        <w:fldChar w:fldCharType="end"/>
      </w:r>
    </w:p>
    <w:p w14:paraId="0099C169" w14:textId="037F65F2" w:rsidR="00F2305D" w:rsidRDefault="00F2305D">
      <w:pPr>
        <w:pStyle w:val="TOC3"/>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_Toc176472890 \h </w:instrText>
      </w:r>
      <w:r>
        <w:fldChar w:fldCharType="separate"/>
      </w:r>
      <w:r>
        <w:t>117</w:t>
      </w:r>
      <w:r>
        <w:fldChar w:fldCharType="end"/>
      </w:r>
    </w:p>
    <w:p w14:paraId="259D7D7D" w14:textId="5E71C71E" w:rsidR="00F2305D" w:rsidRDefault="00F2305D">
      <w:pPr>
        <w:pStyle w:val="TOC4"/>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_Toc176472891 \h </w:instrText>
      </w:r>
      <w:r>
        <w:fldChar w:fldCharType="separate"/>
      </w:r>
      <w:r>
        <w:t>117</w:t>
      </w:r>
      <w:r>
        <w:fldChar w:fldCharType="end"/>
      </w:r>
    </w:p>
    <w:p w14:paraId="25E3DB8F" w14:textId="304A06E9"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.2.1.1</w:t>
      </w:r>
      <w:r>
        <w:rPr>
          <w:rFonts w:asciiTheme="minorHAnsi" w:eastAsiaTheme="minorEastAsia" w:hAnsiTheme="minorHAnsi" w:cstheme="minorBidi"/>
          <w:kern w:val="2"/>
          <w:sz w:val="24"/>
          <w:szCs w:val="24"/>
          <w14:ligatures w14:val="standardContextual"/>
        </w:rPr>
        <w:tab/>
      </w:r>
      <w:r>
        <w:t xml:space="preserve">Applicability rule for </w:t>
      </w:r>
      <w:r w:rsidRPr="001371C1">
        <w:rPr>
          <w:lang w:val="en-US" w:eastAsia="zh-CN"/>
        </w:rPr>
        <w:t>NCR</w:t>
      </w:r>
      <w:r>
        <w:t>-MT</w:t>
      </w:r>
      <w:r>
        <w:tab/>
      </w:r>
      <w:r>
        <w:fldChar w:fldCharType="begin"/>
      </w:r>
      <w:r>
        <w:instrText xml:space="preserve"> PAGEREF _Toc176472892 \h </w:instrText>
      </w:r>
      <w:r>
        <w:fldChar w:fldCharType="separate"/>
      </w:r>
      <w:r>
        <w:t>117</w:t>
      </w:r>
      <w:r>
        <w:fldChar w:fldCharType="end"/>
      </w:r>
    </w:p>
    <w:p w14:paraId="316AD64D" w14:textId="6E37274E" w:rsidR="00F2305D" w:rsidRDefault="00F2305D">
      <w:pPr>
        <w:pStyle w:val="TOC4"/>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.2.2</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_Toc176472893 \h </w:instrText>
      </w:r>
      <w:r>
        <w:fldChar w:fldCharType="separate"/>
      </w:r>
      <w:r>
        <w:t>118</w:t>
      </w:r>
      <w:r>
        <w:fldChar w:fldCharType="end"/>
      </w:r>
    </w:p>
    <w:p w14:paraId="6AAC25E5" w14:textId="261DB071"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_Toc176472894 \h </w:instrText>
      </w:r>
      <w:r>
        <w:fldChar w:fldCharType="separate"/>
      </w:r>
      <w:r>
        <w:t>118</w:t>
      </w:r>
      <w:r>
        <w:fldChar w:fldCharType="end"/>
      </w:r>
    </w:p>
    <w:p w14:paraId="6936A32F" w14:textId="12313A90"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7</w:t>
      </w:r>
      <w:r>
        <w:rPr>
          <w:lang w:eastAsia="zh-CN"/>
        </w:rPr>
        <w:t>.</w:t>
      </w:r>
      <w:r w:rsidRPr="001371C1">
        <w:rPr>
          <w:lang w:val="en-US" w:eastAsia="zh-CN"/>
        </w:rPr>
        <w:t>1</w:t>
      </w:r>
      <w:r>
        <w:rPr>
          <w:lang w:eastAsia="zh-CN"/>
        </w:rPr>
        <w:t>.2.2.2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_Toc176472895 \h </w:instrText>
      </w:r>
      <w:r>
        <w:fldChar w:fldCharType="separate"/>
      </w:r>
      <w:r>
        <w:t>118</w:t>
      </w:r>
      <w:r>
        <w:fldChar w:fldCharType="end"/>
      </w:r>
    </w:p>
    <w:p w14:paraId="701F3443" w14:textId="2A0C5B29"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_Toc176472896 \h </w:instrText>
      </w:r>
      <w:r>
        <w:fldChar w:fldCharType="separate"/>
      </w:r>
      <w:r>
        <w:t>118</w:t>
      </w:r>
      <w:r>
        <w:fldChar w:fldCharType="end"/>
      </w:r>
    </w:p>
    <w:p w14:paraId="7824E7A5" w14:textId="29414913"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_Toc176472897 \h </w:instrText>
      </w:r>
      <w:r>
        <w:fldChar w:fldCharType="separate"/>
      </w:r>
      <w:r>
        <w:t>118</w:t>
      </w:r>
      <w:r>
        <w:fldChar w:fldCharType="end"/>
      </w:r>
    </w:p>
    <w:p w14:paraId="3AD7A824" w14:textId="329907F8"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_Toc176472898 \h </w:instrText>
      </w:r>
      <w:r>
        <w:fldChar w:fldCharType="separate"/>
      </w:r>
      <w:r>
        <w:t>120</w:t>
      </w:r>
      <w:r>
        <w:fldChar w:fldCharType="end"/>
      </w:r>
    </w:p>
    <w:p w14:paraId="7E5A4903" w14:textId="3FE0E117" w:rsidR="00F2305D" w:rsidRDefault="00F2305D">
      <w:pPr>
        <w:pStyle w:val="TOC4"/>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.2.3</w:t>
      </w:r>
      <w:r>
        <w:rPr>
          <w:rFonts w:asciiTheme="minorHAnsi" w:eastAsiaTheme="minorEastAsia" w:hAnsiTheme="minorHAnsi" w:cstheme="minorBidi"/>
          <w:kern w:val="2"/>
          <w:sz w:val="24"/>
          <w:szCs w:val="24"/>
          <w14:ligatures w14:val="standardContextual"/>
        </w:rPr>
        <w:tab/>
      </w:r>
      <w:r>
        <w:t>Demodulation performance requirements for PDCCH</w:t>
      </w:r>
      <w:r>
        <w:tab/>
      </w:r>
      <w:r>
        <w:fldChar w:fldCharType="begin"/>
      </w:r>
      <w:r>
        <w:instrText xml:space="preserve"> PAGEREF _Toc176472899 \h </w:instrText>
      </w:r>
      <w:r>
        <w:fldChar w:fldCharType="separate"/>
      </w:r>
      <w:r>
        <w:t>120</w:t>
      </w:r>
      <w:r>
        <w:fldChar w:fldCharType="end"/>
      </w:r>
    </w:p>
    <w:p w14:paraId="68AFF36B" w14:textId="2C39D7E5"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_Toc176472900 \h </w:instrText>
      </w:r>
      <w:r>
        <w:fldChar w:fldCharType="separate"/>
      </w:r>
      <w:r>
        <w:t>120</w:t>
      </w:r>
      <w:r>
        <w:fldChar w:fldCharType="end"/>
      </w:r>
    </w:p>
    <w:p w14:paraId="411A4F79" w14:textId="0A3BE7EE"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7</w:t>
      </w:r>
      <w:r>
        <w:rPr>
          <w:lang w:eastAsia="zh-CN"/>
        </w:rPr>
        <w:t>.</w:t>
      </w:r>
      <w:r w:rsidRPr="001371C1">
        <w:rPr>
          <w:lang w:val="en-US" w:eastAsia="zh-CN"/>
        </w:rPr>
        <w:t>1</w:t>
      </w:r>
      <w:r>
        <w:rPr>
          <w:lang w:eastAsia="zh-CN"/>
        </w:rPr>
        <w:t>.2.3.2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_Toc176472901 \h </w:instrText>
      </w:r>
      <w:r>
        <w:fldChar w:fldCharType="separate"/>
      </w:r>
      <w:r>
        <w:t>120</w:t>
      </w:r>
      <w:r>
        <w:fldChar w:fldCharType="end"/>
      </w:r>
    </w:p>
    <w:p w14:paraId="2967BB9C" w14:textId="075F8E2B"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_Toc176472902 \h </w:instrText>
      </w:r>
      <w:r>
        <w:fldChar w:fldCharType="separate"/>
      </w:r>
      <w:r>
        <w:t>120</w:t>
      </w:r>
      <w:r>
        <w:fldChar w:fldCharType="end"/>
      </w:r>
    </w:p>
    <w:p w14:paraId="0B9523AC" w14:textId="6A4C1BE5"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_Toc176472903 \h </w:instrText>
      </w:r>
      <w:r>
        <w:fldChar w:fldCharType="separate"/>
      </w:r>
      <w:r>
        <w:t>120</w:t>
      </w:r>
      <w:r>
        <w:fldChar w:fldCharType="end"/>
      </w:r>
    </w:p>
    <w:p w14:paraId="73862259" w14:textId="6F512805" w:rsidR="00F2305D" w:rsidRDefault="00F2305D">
      <w:pPr>
        <w:pStyle w:val="TOC5"/>
        <w:rPr>
          <w:rFonts w:asciiTheme="minorHAnsi" w:eastAsiaTheme="minorEastAsia" w:hAnsiTheme="minorHAnsi" w:cstheme="minorBidi"/>
          <w:kern w:val="2"/>
          <w:sz w:val="24"/>
          <w:szCs w:val="24"/>
          <w14:ligatures w14:val="standardContextual"/>
        </w:rPr>
      </w:pPr>
      <w:r w:rsidRPr="001371C1">
        <w:rPr>
          <w:lang w:val="en-US" w:eastAsia="zh-CN"/>
        </w:rPr>
        <w:t>7</w:t>
      </w:r>
      <w:r>
        <w:t>.</w:t>
      </w:r>
      <w:r w:rsidRPr="001371C1">
        <w:rPr>
          <w:lang w:val="en-US" w:eastAsia="zh-CN"/>
        </w:rPr>
        <w:t>1</w:t>
      </w:r>
      <w:r>
        <w:t>.2.3.5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_Toc176472904 \h </w:instrText>
      </w:r>
      <w:r>
        <w:fldChar w:fldCharType="separate"/>
      </w:r>
      <w:r>
        <w:t>122</w:t>
      </w:r>
      <w:r>
        <w:fldChar w:fldCharType="end"/>
      </w:r>
    </w:p>
    <w:p w14:paraId="7BE09841" w14:textId="2F59EAE9" w:rsidR="00F2305D" w:rsidRDefault="00F2305D">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_Toc176472905 \h </w:instrText>
      </w:r>
      <w:r>
        <w:fldChar w:fldCharType="separate"/>
      </w:r>
      <w:r>
        <w:t>122</w:t>
      </w:r>
      <w:r>
        <w:fldChar w:fldCharType="end"/>
      </w:r>
    </w:p>
    <w:p w14:paraId="723DF36A" w14:textId="6F1EB171" w:rsidR="00F2305D" w:rsidRDefault="00F2305D">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_Toc176472906 \h </w:instrText>
      </w:r>
      <w:r>
        <w:fldChar w:fldCharType="separate"/>
      </w:r>
      <w:r>
        <w:t>122</w:t>
      </w:r>
      <w:r>
        <w:fldChar w:fldCharType="end"/>
      </w:r>
    </w:p>
    <w:p w14:paraId="4DB028CF" w14:textId="0796D1B2" w:rsidR="00F2305D" w:rsidRDefault="00F2305D">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_Toc176472907 \h </w:instrText>
      </w:r>
      <w:r>
        <w:fldChar w:fldCharType="separate"/>
      </w:r>
      <w:r>
        <w:t>122</w:t>
      </w:r>
      <w:r>
        <w:fldChar w:fldCharType="end"/>
      </w:r>
    </w:p>
    <w:p w14:paraId="7A1A7E6A" w14:textId="4EACC25E" w:rsidR="00F2305D" w:rsidRDefault="00F2305D">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_Toc176472908 \h </w:instrText>
      </w:r>
      <w:r>
        <w:fldChar w:fldCharType="separate"/>
      </w:r>
      <w:r>
        <w:t>122</w:t>
      </w:r>
      <w:r>
        <w:fldChar w:fldCharType="end"/>
      </w:r>
    </w:p>
    <w:p w14:paraId="657093F4" w14:textId="19E33192" w:rsidR="00F2305D" w:rsidRDefault="00F2305D">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_Toc176472909 \h </w:instrText>
      </w:r>
      <w:r>
        <w:fldChar w:fldCharType="separate"/>
      </w:r>
      <w:r>
        <w:t>123</w:t>
      </w:r>
      <w:r>
        <w:fldChar w:fldCharType="end"/>
      </w:r>
    </w:p>
    <w:p w14:paraId="2AE8E3C4" w14:textId="2B58A8B7" w:rsidR="00F2305D" w:rsidRDefault="00F2305D">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_Toc176472910 \h </w:instrText>
      </w:r>
      <w:r>
        <w:fldChar w:fldCharType="separate"/>
      </w:r>
      <w:r>
        <w:t>123</w:t>
      </w:r>
      <w:r>
        <w:fldChar w:fldCharType="end"/>
      </w:r>
    </w:p>
    <w:p w14:paraId="43768DCD" w14:textId="42FE9424" w:rsidR="00F2305D" w:rsidRDefault="00F2305D">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_Toc176472911 \h </w:instrText>
      </w:r>
      <w:r>
        <w:fldChar w:fldCharType="separate"/>
      </w:r>
      <w:r>
        <w:t>123</w:t>
      </w:r>
      <w:r>
        <w:fldChar w:fldCharType="end"/>
      </w:r>
    </w:p>
    <w:p w14:paraId="362AC2C5" w14:textId="7952C038" w:rsidR="00F2305D" w:rsidRDefault="00F2305D">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_Toc176472912 \h </w:instrText>
      </w:r>
      <w:r>
        <w:fldChar w:fldCharType="separate"/>
      </w:r>
      <w:r>
        <w:t>124</w:t>
      </w:r>
      <w:r>
        <w:fldChar w:fldCharType="end"/>
      </w:r>
    </w:p>
    <w:p w14:paraId="217EDC7B" w14:textId="0995DED6" w:rsidR="00F2305D" w:rsidRDefault="00F2305D">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_Toc176472913 \h </w:instrText>
      </w:r>
      <w:r>
        <w:fldChar w:fldCharType="separate"/>
      </w:r>
      <w:r>
        <w:t>124</w:t>
      </w:r>
      <w:r>
        <w:fldChar w:fldCharType="end"/>
      </w:r>
    </w:p>
    <w:p w14:paraId="1ADD1727" w14:textId="7A9B6B1B" w:rsidR="00F2305D" w:rsidRDefault="00F2305D">
      <w:pPr>
        <w:pStyle w:val="TOC6"/>
        <w:rPr>
          <w:rFonts w:asciiTheme="minorHAnsi" w:eastAsiaTheme="minorEastAsia" w:hAnsiTheme="minorHAnsi" w:cstheme="minorBidi"/>
          <w:kern w:val="2"/>
          <w:sz w:val="24"/>
          <w:szCs w:val="24"/>
          <w14:ligatures w14:val="standardContextual"/>
        </w:rPr>
      </w:pPr>
      <w:r>
        <w:t>7.1.3.2.4.1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_Toc176472914 \h </w:instrText>
      </w:r>
      <w:r>
        <w:fldChar w:fldCharType="separate"/>
      </w:r>
      <w:r>
        <w:t>124</w:t>
      </w:r>
      <w:r>
        <w:fldChar w:fldCharType="end"/>
      </w:r>
    </w:p>
    <w:p w14:paraId="2ECDFD0C" w14:textId="2342942A" w:rsidR="00F2305D" w:rsidRDefault="00F2305D">
      <w:pPr>
        <w:pStyle w:val="TOC6"/>
        <w:rPr>
          <w:rFonts w:asciiTheme="minorHAnsi" w:eastAsiaTheme="minorEastAsia" w:hAnsiTheme="minorHAnsi" w:cstheme="minorBidi"/>
          <w:kern w:val="2"/>
          <w:sz w:val="24"/>
          <w:szCs w:val="24"/>
          <w14:ligatures w14:val="standardContextual"/>
        </w:rPr>
      </w:pPr>
      <w:r>
        <w:t>7.1.3.2.4.2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_Toc176472915 \h </w:instrText>
      </w:r>
      <w:r>
        <w:fldChar w:fldCharType="separate"/>
      </w:r>
      <w:r>
        <w:t>124</w:t>
      </w:r>
      <w:r>
        <w:fldChar w:fldCharType="end"/>
      </w:r>
    </w:p>
    <w:p w14:paraId="2F7192F2" w14:textId="508F40C5" w:rsidR="00F2305D" w:rsidRDefault="00F2305D">
      <w:pPr>
        <w:pStyle w:val="TOC5"/>
        <w:rPr>
          <w:rFonts w:asciiTheme="minorHAnsi" w:eastAsiaTheme="minorEastAsia" w:hAnsiTheme="minorHAnsi" w:cstheme="minorBidi"/>
          <w:kern w:val="2"/>
          <w:sz w:val="24"/>
          <w:szCs w:val="24"/>
          <w14:ligatures w14:val="standardContextual"/>
        </w:rPr>
      </w:pPr>
      <w:r>
        <w:lastRenderedPageBreak/>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_Toc176472916 \h </w:instrText>
      </w:r>
      <w:r>
        <w:fldChar w:fldCharType="separate"/>
      </w:r>
      <w:r>
        <w:t>126</w:t>
      </w:r>
      <w:r>
        <w:fldChar w:fldCharType="end"/>
      </w:r>
    </w:p>
    <w:p w14:paraId="331F22BC" w14:textId="7F42A3E4" w:rsidR="00F2305D" w:rsidRDefault="00F2305D">
      <w:pPr>
        <w:pStyle w:val="TOC6"/>
        <w:rPr>
          <w:rFonts w:asciiTheme="minorHAnsi" w:eastAsiaTheme="minorEastAsia" w:hAnsiTheme="minorHAnsi" w:cstheme="minorBidi"/>
          <w:kern w:val="2"/>
          <w:sz w:val="24"/>
          <w:szCs w:val="24"/>
          <w14:ligatures w14:val="standardContextual"/>
        </w:rPr>
      </w:pPr>
      <w:r>
        <w:t>7.1.3.2.5.1</w:t>
      </w:r>
      <w:r>
        <w:rPr>
          <w:rFonts w:asciiTheme="minorHAnsi" w:eastAsiaTheme="minorEastAsia" w:hAnsiTheme="minorHAnsi" w:cstheme="minorBidi"/>
          <w:kern w:val="2"/>
          <w:sz w:val="24"/>
          <w:szCs w:val="24"/>
          <w14:ligatures w14:val="standardContextual"/>
        </w:rPr>
        <w:tab/>
      </w:r>
      <w:r>
        <w:t>Test requirement for NCR type 2-O</w:t>
      </w:r>
      <w:r>
        <w:tab/>
      </w:r>
      <w:r>
        <w:fldChar w:fldCharType="begin"/>
      </w:r>
      <w:r>
        <w:instrText xml:space="preserve"> PAGEREF _Toc176472917 \h </w:instrText>
      </w:r>
      <w:r>
        <w:fldChar w:fldCharType="separate"/>
      </w:r>
      <w:r>
        <w:t>126</w:t>
      </w:r>
      <w:r>
        <w:fldChar w:fldCharType="end"/>
      </w:r>
    </w:p>
    <w:p w14:paraId="4C845173" w14:textId="557627C7" w:rsidR="00F2305D" w:rsidRDefault="00F2305D">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_Toc176472918 \h </w:instrText>
      </w:r>
      <w:r>
        <w:fldChar w:fldCharType="separate"/>
      </w:r>
      <w:r>
        <w:t>127</w:t>
      </w:r>
      <w:r>
        <w:fldChar w:fldCharType="end"/>
      </w:r>
    </w:p>
    <w:p w14:paraId="0B3589BD" w14:textId="4DCFF94A" w:rsidR="00F2305D" w:rsidRDefault="00F2305D">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_Toc176472919 \h </w:instrText>
      </w:r>
      <w:r>
        <w:fldChar w:fldCharType="separate"/>
      </w:r>
      <w:r>
        <w:t>127</w:t>
      </w:r>
      <w:r>
        <w:fldChar w:fldCharType="end"/>
      </w:r>
    </w:p>
    <w:p w14:paraId="1FF1CCC9" w14:textId="1297EEAD" w:rsidR="00F2305D" w:rsidRDefault="00F2305D">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_Toc176472920 \h </w:instrText>
      </w:r>
      <w:r>
        <w:fldChar w:fldCharType="separate"/>
      </w:r>
      <w:r>
        <w:t>127</w:t>
      </w:r>
      <w:r>
        <w:fldChar w:fldCharType="end"/>
      </w:r>
    </w:p>
    <w:p w14:paraId="1A4A0C8B" w14:textId="24ABAEBE" w:rsidR="00F2305D" w:rsidRDefault="00F2305D">
      <w:pPr>
        <w:pStyle w:val="TOC8"/>
        <w:rPr>
          <w:rFonts w:asciiTheme="minorHAnsi" w:eastAsiaTheme="minorEastAsia" w:hAnsiTheme="minorHAnsi" w:cstheme="minorBidi"/>
          <w:b w:val="0"/>
          <w:kern w:val="2"/>
          <w:sz w:val="24"/>
          <w:szCs w:val="24"/>
          <w14:ligatures w14:val="standardContextual"/>
        </w:rPr>
      </w:pPr>
      <w:r>
        <w:t>Annex B</w:t>
      </w:r>
      <w:r w:rsidRPr="001371C1">
        <w:rPr>
          <w:lang w:val="en-US" w:eastAsia="zh-CN"/>
        </w:rPr>
        <w:t xml:space="preserve"> </w:t>
      </w:r>
      <w:r>
        <w:t>(normative): Environmental requirements for the Repeater equipment</w:t>
      </w:r>
      <w:r>
        <w:tab/>
      </w:r>
      <w:r>
        <w:fldChar w:fldCharType="begin"/>
      </w:r>
      <w:r>
        <w:instrText xml:space="preserve"> PAGEREF _Toc176472921 \h </w:instrText>
      </w:r>
      <w:r>
        <w:fldChar w:fldCharType="separate"/>
      </w:r>
      <w:r>
        <w:t>128</w:t>
      </w:r>
      <w:r>
        <w:fldChar w:fldCharType="end"/>
      </w:r>
    </w:p>
    <w:p w14:paraId="25CFFBF3" w14:textId="361A58C9"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_Toc176472922 \h </w:instrText>
      </w:r>
      <w:r>
        <w:fldChar w:fldCharType="separate"/>
      </w:r>
      <w:r>
        <w:t>129</w:t>
      </w:r>
      <w:r>
        <w:fldChar w:fldCharType="end"/>
      </w:r>
    </w:p>
    <w:p w14:paraId="37016FBF" w14:textId="5AFCAF48"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_Toc176472923 \h </w:instrText>
      </w:r>
      <w:r>
        <w:fldChar w:fldCharType="separate"/>
      </w:r>
      <w:r>
        <w:t>129</w:t>
      </w:r>
      <w:r>
        <w:fldChar w:fldCharType="end"/>
      </w:r>
    </w:p>
    <w:p w14:paraId="4D28BD64" w14:textId="4FBE6B62"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_Toc176472924 \h </w:instrText>
      </w:r>
      <w:r>
        <w:fldChar w:fldCharType="separate"/>
      </w:r>
      <w:r>
        <w:t>129</w:t>
      </w:r>
      <w:r>
        <w:fldChar w:fldCharType="end"/>
      </w:r>
    </w:p>
    <w:p w14:paraId="2EF6785A" w14:textId="3E45A7F6"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_Toc176472925 \h </w:instrText>
      </w:r>
      <w:r>
        <w:fldChar w:fldCharType="separate"/>
      </w:r>
      <w:r>
        <w:t>129</w:t>
      </w:r>
      <w:r>
        <w:fldChar w:fldCharType="end"/>
      </w:r>
    </w:p>
    <w:p w14:paraId="4073D210" w14:textId="39AE473A"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_Toc176472926 \h </w:instrText>
      </w:r>
      <w:r>
        <w:fldChar w:fldCharType="separate"/>
      </w:r>
      <w:r>
        <w:t>130</w:t>
      </w:r>
      <w:r>
        <w:fldChar w:fldCharType="end"/>
      </w:r>
    </w:p>
    <w:p w14:paraId="364E8096" w14:textId="0AC9B599"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_Toc176472927 \h </w:instrText>
      </w:r>
      <w:r>
        <w:fldChar w:fldCharType="separate"/>
      </w:r>
      <w:r>
        <w:t>130</w:t>
      </w:r>
      <w:r>
        <w:fldChar w:fldCharType="end"/>
      </w:r>
    </w:p>
    <w:p w14:paraId="7CA7CCFC" w14:textId="68136706"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_Toc176472928 \h </w:instrText>
      </w:r>
      <w:r>
        <w:fldChar w:fldCharType="separate"/>
      </w:r>
      <w:r>
        <w:t>130</w:t>
      </w:r>
      <w:r>
        <w:fldChar w:fldCharType="end"/>
      </w:r>
    </w:p>
    <w:p w14:paraId="4C6FDF39" w14:textId="150D4E13" w:rsidR="00F2305D" w:rsidRDefault="00F2305D">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_Toc176472929 \h </w:instrText>
      </w:r>
      <w:r>
        <w:fldChar w:fldCharType="separate"/>
      </w:r>
      <w:r>
        <w:t>131</w:t>
      </w:r>
      <w:r>
        <w:fldChar w:fldCharType="end"/>
      </w:r>
    </w:p>
    <w:p w14:paraId="7AD37B53" w14:textId="00337153"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_Toc176472930 \h </w:instrText>
      </w:r>
      <w:r>
        <w:fldChar w:fldCharType="separate"/>
      </w:r>
      <w:r>
        <w:t>132</w:t>
      </w:r>
      <w:r>
        <w:fldChar w:fldCharType="end"/>
      </w:r>
    </w:p>
    <w:p w14:paraId="1E2F1564" w14:textId="7B987005" w:rsidR="00F2305D" w:rsidRDefault="00F2305D">
      <w:pPr>
        <w:pStyle w:val="TOC8"/>
        <w:rPr>
          <w:rFonts w:asciiTheme="minorHAnsi" w:eastAsiaTheme="minorEastAsia" w:hAnsiTheme="minorHAnsi" w:cstheme="minorBidi"/>
          <w:b w:val="0"/>
          <w:kern w:val="2"/>
          <w:sz w:val="24"/>
          <w:szCs w:val="24"/>
          <w14:ligatures w14:val="standardContextual"/>
        </w:rPr>
      </w:pPr>
      <w:r>
        <w:t xml:space="preserve">Annex </w:t>
      </w:r>
      <w:r w:rsidRPr="001371C1">
        <w:rPr>
          <w:lang w:val="en-US" w:eastAsia="zh-CN"/>
        </w:rPr>
        <w:t>D</w:t>
      </w:r>
      <w:r>
        <w:t xml:space="preserve"> (normative): Calibration</w:t>
      </w:r>
      <w:r>
        <w:tab/>
      </w:r>
      <w:r>
        <w:fldChar w:fldCharType="begin"/>
      </w:r>
      <w:r>
        <w:instrText xml:space="preserve"> PAGEREF _Toc176472931 \h </w:instrText>
      </w:r>
      <w:r>
        <w:fldChar w:fldCharType="separate"/>
      </w:r>
      <w:r>
        <w:t>135</w:t>
      </w:r>
      <w:r>
        <w:fldChar w:fldCharType="end"/>
      </w:r>
    </w:p>
    <w:p w14:paraId="0F546915" w14:textId="729AFA6A" w:rsidR="00F2305D" w:rsidRDefault="00F2305D">
      <w:pPr>
        <w:pStyle w:val="TOC8"/>
        <w:rPr>
          <w:rFonts w:asciiTheme="minorHAnsi" w:eastAsiaTheme="minorEastAsia" w:hAnsiTheme="minorHAnsi" w:cstheme="minorBidi"/>
          <w:b w:val="0"/>
          <w:kern w:val="2"/>
          <w:sz w:val="24"/>
          <w:szCs w:val="24"/>
          <w14:ligatures w14:val="standardContextual"/>
        </w:rPr>
      </w:pPr>
      <w:r>
        <w:t>Annex E</w:t>
      </w:r>
      <w:r w:rsidRPr="001371C1">
        <w:rPr>
          <w:lang w:val="en-US" w:eastAsia="zh-CN"/>
        </w:rPr>
        <w:t xml:space="preserve"> </w:t>
      </w:r>
      <w:r>
        <w:t>(informative): OTA measurement system set-up</w:t>
      </w:r>
      <w:r>
        <w:tab/>
      </w:r>
      <w:r>
        <w:fldChar w:fldCharType="begin"/>
      </w:r>
      <w:r>
        <w:instrText xml:space="preserve"> PAGEREF _Toc176472932 \h </w:instrText>
      </w:r>
      <w:r>
        <w:fldChar w:fldCharType="separate"/>
      </w:r>
      <w:r>
        <w:t>135</w:t>
      </w:r>
      <w:r>
        <w:fldChar w:fldCharType="end"/>
      </w:r>
    </w:p>
    <w:p w14:paraId="3450169B" w14:textId="4E12245B"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E</w:t>
      </w:r>
      <w:r>
        <w:t>.1</w:t>
      </w:r>
      <w:r>
        <w:rPr>
          <w:rFonts w:asciiTheme="minorHAnsi" w:eastAsiaTheme="minorEastAsia" w:hAnsiTheme="minorHAnsi" w:cstheme="minorBidi"/>
          <w:kern w:val="2"/>
          <w:sz w:val="24"/>
          <w:szCs w:val="24"/>
          <w14:ligatures w14:val="standardContextual"/>
        </w:rPr>
        <w:tab/>
      </w:r>
      <w:r w:rsidRPr="001371C1">
        <w:rPr>
          <w:lang w:val="en-US" w:eastAsia="zh-CN"/>
        </w:rPr>
        <w:t xml:space="preserve">OTA output power EIRP, OTA </w:t>
      </w:r>
      <w:r>
        <w:t>Frequency</w:t>
      </w:r>
      <w:r w:rsidRPr="001371C1">
        <w:rPr>
          <w:lang w:val="en-US" w:eastAsia="zh-CN"/>
        </w:rPr>
        <w:t xml:space="preserve"> stability, OTA Error Vector Magnitude and OTA </w:t>
      </w:r>
      <w:r>
        <w:rPr>
          <w:lang w:eastAsia="zh-CN"/>
        </w:rPr>
        <w:t>Transmit ON/OFF power</w:t>
      </w:r>
      <w:r>
        <w:tab/>
      </w:r>
      <w:r>
        <w:fldChar w:fldCharType="begin"/>
      </w:r>
      <w:r>
        <w:instrText xml:space="preserve"> PAGEREF _Toc176472933 \h </w:instrText>
      </w:r>
      <w:r>
        <w:fldChar w:fldCharType="separate"/>
      </w:r>
      <w:r>
        <w:t>136</w:t>
      </w:r>
      <w:r>
        <w:fldChar w:fldCharType="end"/>
      </w:r>
    </w:p>
    <w:p w14:paraId="7F801930" w14:textId="49092409"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E.2</w:t>
      </w:r>
      <w:r>
        <w:rPr>
          <w:rFonts w:asciiTheme="minorHAnsi" w:eastAsiaTheme="minorEastAsia" w:hAnsiTheme="minorHAnsi" w:cstheme="minorBidi"/>
          <w:kern w:val="2"/>
          <w:sz w:val="24"/>
          <w:szCs w:val="24"/>
          <w14:ligatures w14:val="standardContextual"/>
        </w:rPr>
        <w:tab/>
      </w:r>
      <w:r w:rsidRPr="001371C1">
        <w:rPr>
          <w:lang w:val="en-US" w:eastAsia="zh-CN"/>
        </w:rPr>
        <w:t>Out of band gain</w:t>
      </w:r>
      <w:r>
        <w:tab/>
      </w:r>
      <w:r>
        <w:fldChar w:fldCharType="begin"/>
      </w:r>
      <w:r>
        <w:instrText xml:space="preserve"> PAGEREF _Toc176472934 \h </w:instrText>
      </w:r>
      <w:r>
        <w:fldChar w:fldCharType="separate"/>
      </w:r>
      <w:r>
        <w:t>137</w:t>
      </w:r>
      <w:r>
        <w:fldChar w:fldCharType="end"/>
      </w:r>
    </w:p>
    <w:p w14:paraId="70534151" w14:textId="53A71983"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E.3</w:t>
      </w:r>
      <w:r>
        <w:rPr>
          <w:rFonts w:asciiTheme="minorHAnsi" w:eastAsiaTheme="minorEastAsia" w:hAnsiTheme="minorHAnsi" w:cstheme="minorBidi"/>
          <w:kern w:val="2"/>
          <w:sz w:val="24"/>
          <w:szCs w:val="24"/>
          <w14:ligatures w14:val="standardContextual"/>
        </w:rPr>
        <w:tab/>
      </w:r>
      <w:r w:rsidRPr="001371C1">
        <w:rPr>
          <w:lang w:val="en-US" w:eastAsia="zh-CN"/>
        </w:rPr>
        <w:t>Unwanted emission: Operating band unwanted emission and ACLR</w:t>
      </w:r>
      <w:r>
        <w:tab/>
      </w:r>
      <w:r>
        <w:fldChar w:fldCharType="begin"/>
      </w:r>
      <w:r>
        <w:instrText xml:space="preserve"> PAGEREF _Toc176472935 \h </w:instrText>
      </w:r>
      <w:r>
        <w:fldChar w:fldCharType="separate"/>
      </w:r>
      <w:r>
        <w:t>138</w:t>
      </w:r>
      <w:r>
        <w:fldChar w:fldCharType="end"/>
      </w:r>
    </w:p>
    <w:p w14:paraId="44FDBC6F" w14:textId="1586785F"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E.4</w:t>
      </w:r>
      <w:r>
        <w:rPr>
          <w:rFonts w:asciiTheme="minorHAnsi" w:eastAsiaTheme="minorEastAsia" w:hAnsiTheme="minorHAnsi" w:cstheme="minorBidi"/>
          <w:kern w:val="2"/>
          <w:sz w:val="24"/>
          <w:szCs w:val="24"/>
          <w14:ligatures w14:val="standardContextual"/>
        </w:rPr>
        <w:tab/>
      </w:r>
      <w:r w:rsidRPr="001371C1">
        <w:rPr>
          <w:lang w:val="en-US" w:eastAsia="zh-CN"/>
        </w:rPr>
        <w:t>Input intermodulation</w:t>
      </w:r>
      <w:r>
        <w:tab/>
      </w:r>
      <w:r>
        <w:fldChar w:fldCharType="begin"/>
      </w:r>
      <w:r>
        <w:instrText xml:space="preserve"> PAGEREF _Toc176472936 \h </w:instrText>
      </w:r>
      <w:r>
        <w:fldChar w:fldCharType="separate"/>
      </w:r>
      <w:r>
        <w:t>139</w:t>
      </w:r>
      <w:r>
        <w:fldChar w:fldCharType="end"/>
      </w:r>
    </w:p>
    <w:p w14:paraId="5532B97A" w14:textId="45F0F3FC"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E.5</w:t>
      </w:r>
      <w:r>
        <w:rPr>
          <w:rFonts w:asciiTheme="minorHAnsi" w:eastAsiaTheme="minorEastAsia" w:hAnsiTheme="minorHAnsi" w:cstheme="minorBidi"/>
          <w:kern w:val="2"/>
          <w:sz w:val="24"/>
          <w:szCs w:val="24"/>
          <w14:ligatures w14:val="standardContextual"/>
        </w:rPr>
        <w:tab/>
      </w:r>
      <w:r w:rsidRPr="001371C1">
        <w:rPr>
          <w:lang w:val="en-US" w:eastAsia="zh-CN"/>
        </w:rPr>
        <w:t>Adjacent Channel Rejection Ratio</w:t>
      </w:r>
      <w:r>
        <w:tab/>
      </w:r>
      <w:r>
        <w:fldChar w:fldCharType="begin"/>
      </w:r>
      <w:r>
        <w:instrText xml:space="preserve"> PAGEREF _Toc176472937 \h </w:instrText>
      </w:r>
      <w:r>
        <w:fldChar w:fldCharType="separate"/>
      </w:r>
      <w:r>
        <w:t>140</w:t>
      </w:r>
      <w:r>
        <w:fldChar w:fldCharType="end"/>
      </w:r>
    </w:p>
    <w:p w14:paraId="16025E48" w14:textId="0E97DAE5"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rPr>
        <w:t xml:space="preserve">E.6 </w:t>
      </w:r>
      <w:r>
        <w:rPr>
          <w:rFonts w:asciiTheme="minorHAnsi" w:eastAsiaTheme="minorEastAsia" w:hAnsiTheme="minorHAnsi" w:cstheme="minorBidi"/>
          <w:kern w:val="2"/>
          <w:sz w:val="24"/>
          <w:szCs w:val="24"/>
          <w14:ligatures w14:val="standardContextual"/>
        </w:rPr>
        <w:tab/>
      </w:r>
      <w:r w:rsidRPr="001371C1">
        <w:rPr>
          <w:lang w:val="en-US"/>
        </w:rPr>
        <w:t>NCR-MT type 2-O PDSCH and PDCCH testing</w:t>
      </w:r>
      <w:r>
        <w:tab/>
      </w:r>
      <w:r>
        <w:fldChar w:fldCharType="begin"/>
      </w:r>
      <w:r>
        <w:instrText xml:space="preserve"> PAGEREF _Toc176472938 \h </w:instrText>
      </w:r>
      <w:r>
        <w:fldChar w:fldCharType="separate"/>
      </w:r>
      <w:r>
        <w:t>140</w:t>
      </w:r>
      <w:r>
        <w:fldChar w:fldCharType="end"/>
      </w:r>
    </w:p>
    <w:p w14:paraId="73E7A547" w14:textId="6EF86DBB" w:rsidR="00F2305D" w:rsidRDefault="00F2305D">
      <w:pPr>
        <w:pStyle w:val="TOC2"/>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NCR-MT type 2-O CQI testing</w:t>
      </w:r>
      <w:r>
        <w:tab/>
      </w:r>
      <w:r>
        <w:fldChar w:fldCharType="begin"/>
      </w:r>
      <w:r>
        <w:instrText xml:space="preserve"> PAGEREF _Toc176472939 \h </w:instrText>
      </w:r>
      <w:r>
        <w:fldChar w:fldCharType="separate"/>
      </w:r>
      <w:r>
        <w:t>141</w:t>
      </w:r>
      <w:r>
        <w:fldChar w:fldCharType="end"/>
      </w:r>
    </w:p>
    <w:p w14:paraId="18BC8CAE" w14:textId="1B581BE6" w:rsidR="00F2305D" w:rsidRDefault="00F2305D">
      <w:pPr>
        <w:pStyle w:val="TOC8"/>
        <w:rPr>
          <w:rFonts w:asciiTheme="minorHAnsi" w:eastAsiaTheme="minorEastAsia" w:hAnsiTheme="minorHAnsi" w:cstheme="minorBidi"/>
          <w:b w:val="0"/>
          <w:kern w:val="2"/>
          <w:sz w:val="24"/>
          <w:szCs w:val="24"/>
          <w14:ligatures w14:val="standardContextual"/>
        </w:rPr>
      </w:pPr>
      <w:r w:rsidRPr="001371C1">
        <w:rPr>
          <w:rFonts w:eastAsia="MS Mincho"/>
        </w:rPr>
        <w:t xml:space="preserve">Annex </w:t>
      </w:r>
      <w:r w:rsidRPr="001371C1">
        <w:rPr>
          <w:lang w:val="en-US" w:eastAsia="zh-CN"/>
        </w:rPr>
        <w:t xml:space="preserve">F </w:t>
      </w:r>
      <w:r>
        <w:t>(</w:t>
      </w:r>
      <w:r>
        <w:rPr>
          <w:lang w:eastAsia="zh-CN"/>
        </w:rPr>
        <w:t>n</w:t>
      </w:r>
      <w:r>
        <w:t>ormative)</w:t>
      </w:r>
      <w:r w:rsidRPr="001371C1">
        <w:rPr>
          <w:rFonts w:eastAsia="MS Mincho"/>
        </w:rPr>
        <w:t>:</w:t>
      </w:r>
      <w:r>
        <w:t xml:space="preserve"> </w:t>
      </w:r>
      <w:r w:rsidRPr="001371C1">
        <w:rPr>
          <w:rFonts w:eastAsia="MS Mincho"/>
        </w:rPr>
        <w:t>In-channel TX tests</w:t>
      </w:r>
      <w:r>
        <w:tab/>
      </w:r>
      <w:r>
        <w:fldChar w:fldCharType="begin"/>
      </w:r>
      <w:r>
        <w:instrText xml:space="preserve"> PAGEREF _Toc176472940 \h </w:instrText>
      </w:r>
      <w:r>
        <w:fldChar w:fldCharType="separate"/>
      </w:r>
      <w:r>
        <w:t>142</w:t>
      </w:r>
      <w:r>
        <w:fldChar w:fldCharType="end"/>
      </w:r>
    </w:p>
    <w:p w14:paraId="146DBAAB" w14:textId="213918E9"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_Toc176472941 \h </w:instrText>
      </w:r>
      <w:r>
        <w:fldChar w:fldCharType="separate"/>
      </w:r>
      <w:r>
        <w:t>143</w:t>
      </w:r>
      <w:r>
        <w:fldChar w:fldCharType="end"/>
      </w:r>
    </w:p>
    <w:p w14:paraId="509EE239" w14:textId="685893EE"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_Toc176472942 \h </w:instrText>
      </w:r>
      <w:r>
        <w:fldChar w:fldCharType="separate"/>
      </w:r>
      <w:r>
        <w:t>143</w:t>
      </w:r>
      <w:r>
        <w:fldChar w:fldCharType="end"/>
      </w:r>
    </w:p>
    <w:p w14:paraId="7A599612" w14:textId="7C7D4CCF"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_Toc176472943 \h </w:instrText>
      </w:r>
      <w:r>
        <w:fldChar w:fldCharType="separate"/>
      </w:r>
      <w:r>
        <w:t>143</w:t>
      </w:r>
      <w:r>
        <w:fldChar w:fldCharType="end"/>
      </w:r>
    </w:p>
    <w:p w14:paraId="59DF29EC" w14:textId="204C61DC"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_Toc176472944 \h </w:instrText>
      </w:r>
      <w:r>
        <w:fldChar w:fldCharType="separate"/>
      </w:r>
      <w:r>
        <w:t>143</w:t>
      </w:r>
      <w:r>
        <w:fldChar w:fldCharType="end"/>
      </w:r>
    </w:p>
    <w:p w14:paraId="61582676" w14:textId="2C83F128"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_Toc176472945 \h </w:instrText>
      </w:r>
      <w:r>
        <w:fldChar w:fldCharType="separate"/>
      </w:r>
      <w:r>
        <w:t>144</w:t>
      </w:r>
      <w:r>
        <w:fldChar w:fldCharType="end"/>
      </w:r>
    </w:p>
    <w:p w14:paraId="0DC87402" w14:textId="4F61B15B"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_Toc176472946 \h </w:instrText>
      </w:r>
      <w:r>
        <w:fldChar w:fldCharType="separate"/>
      </w:r>
      <w:r>
        <w:t>144</w:t>
      </w:r>
      <w:r>
        <w:fldChar w:fldCharType="end"/>
      </w:r>
    </w:p>
    <w:p w14:paraId="5E171CDC" w14:textId="7E5ED4DB"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lastRenderedPageBreak/>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_Toc176472947 \h </w:instrText>
      </w:r>
      <w:r>
        <w:fldChar w:fldCharType="separate"/>
      </w:r>
      <w:r>
        <w:t>145</w:t>
      </w:r>
      <w:r>
        <w:fldChar w:fldCharType="end"/>
      </w:r>
    </w:p>
    <w:p w14:paraId="37BAFD3D" w14:textId="5C6352B5"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_Toc176472948 \h </w:instrText>
      </w:r>
      <w:r>
        <w:fldChar w:fldCharType="separate"/>
      </w:r>
      <w:r>
        <w:t>146</w:t>
      </w:r>
      <w:r>
        <w:fldChar w:fldCharType="end"/>
      </w:r>
    </w:p>
    <w:p w14:paraId="1B91D46B" w14:textId="7EA9D722"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_Toc176472949 \h </w:instrText>
      </w:r>
      <w:r>
        <w:fldChar w:fldCharType="separate"/>
      </w:r>
      <w:r>
        <w:t>147</w:t>
      </w:r>
      <w:r>
        <w:fldChar w:fldCharType="end"/>
      </w:r>
    </w:p>
    <w:p w14:paraId="448EDCBF" w14:textId="2E68319D"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_Toc176472950 \h </w:instrText>
      </w:r>
      <w:r>
        <w:fldChar w:fldCharType="separate"/>
      </w:r>
      <w:r>
        <w:t>147</w:t>
      </w:r>
      <w:r>
        <w:fldChar w:fldCharType="end"/>
      </w:r>
    </w:p>
    <w:p w14:paraId="37B756FD" w14:textId="3C955A94" w:rsidR="00F2305D" w:rsidRDefault="00F2305D">
      <w:pPr>
        <w:pStyle w:val="TOC1"/>
        <w:rPr>
          <w:rFonts w:asciiTheme="minorHAnsi" w:eastAsiaTheme="minorEastAsia" w:hAnsiTheme="minorHAnsi" w:cstheme="minorBidi"/>
          <w:kern w:val="2"/>
          <w:sz w:val="24"/>
          <w:szCs w:val="24"/>
          <w14:ligatures w14:val="standardContextual"/>
        </w:rPr>
      </w:pPr>
      <w:r w:rsidRPr="001371C1">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_Toc176472951 \h </w:instrText>
      </w:r>
      <w:r>
        <w:fldChar w:fldCharType="separate"/>
      </w:r>
      <w:r>
        <w:t>150</w:t>
      </w:r>
      <w:r>
        <w:fldChar w:fldCharType="end"/>
      </w:r>
    </w:p>
    <w:p w14:paraId="0F910C51" w14:textId="1EA3C5BE" w:rsidR="00F2305D" w:rsidRDefault="00F2305D">
      <w:pPr>
        <w:pStyle w:val="TOC2"/>
        <w:rPr>
          <w:rFonts w:asciiTheme="minorHAnsi" w:eastAsiaTheme="minorEastAsia" w:hAnsiTheme="minorHAnsi" w:cstheme="minorBidi"/>
          <w:kern w:val="2"/>
          <w:sz w:val="24"/>
          <w:szCs w:val="24"/>
          <w14:ligatures w14:val="standardContextual"/>
        </w:rPr>
      </w:pPr>
      <w:r w:rsidRPr="001371C1">
        <w:rPr>
          <w:rFonts w:eastAsia="SimSun"/>
          <w:lang w:val="en-US" w:eastAsia="zh-CN"/>
        </w:rPr>
        <w:t>F</w:t>
      </w:r>
      <w:r w:rsidRPr="001371C1">
        <w:rPr>
          <w:rFonts w:eastAsia="Osaka"/>
          <w:lang w:eastAsia="ja-JP"/>
        </w:rPr>
        <w:t>.7.0</w:t>
      </w:r>
      <w:r>
        <w:rPr>
          <w:rFonts w:asciiTheme="minorHAnsi" w:eastAsiaTheme="minorEastAsia" w:hAnsiTheme="minorHAnsi" w:cstheme="minorBidi"/>
          <w:kern w:val="2"/>
          <w:sz w:val="24"/>
          <w:szCs w:val="24"/>
          <w14:ligatures w14:val="standardContextual"/>
        </w:rPr>
        <w:tab/>
      </w:r>
      <w:r w:rsidRPr="001371C1">
        <w:rPr>
          <w:rFonts w:eastAsia="Osaka"/>
          <w:lang w:eastAsia="ja-JP"/>
        </w:rPr>
        <w:t>General</w:t>
      </w:r>
      <w:r>
        <w:tab/>
      </w:r>
      <w:r>
        <w:fldChar w:fldCharType="begin"/>
      </w:r>
      <w:r>
        <w:instrText xml:space="preserve"> PAGEREF _Toc176472952 \h </w:instrText>
      </w:r>
      <w:r>
        <w:fldChar w:fldCharType="separate"/>
      </w:r>
      <w:r>
        <w:t>150</w:t>
      </w:r>
      <w:r>
        <w:fldChar w:fldCharType="end"/>
      </w:r>
    </w:p>
    <w:p w14:paraId="4A924230" w14:textId="5BB89530"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_Toc176472953 \h </w:instrText>
      </w:r>
      <w:r>
        <w:fldChar w:fldCharType="separate"/>
      </w:r>
      <w:r>
        <w:t>150</w:t>
      </w:r>
      <w:r>
        <w:fldChar w:fldCharType="end"/>
      </w:r>
    </w:p>
    <w:p w14:paraId="6801FF35" w14:textId="26C458A6" w:rsidR="00F2305D" w:rsidRDefault="00F2305D">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1371C1">
        <w:rPr>
          <w:rFonts w:eastAsia="SimSun"/>
          <w:lang w:val="en-US" w:eastAsia="zh-CN"/>
        </w:rPr>
        <w:t>G</w:t>
      </w:r>
      <w:r>
        <w:rPr>
          <w:lang w:eastAsia="ja-JP"/>
        </w:rPr>
        <w:t xml:space="preserve"> (normative): TRP measurement procedures</w:t>
      </w:r>
      <w:r>
        <w:tab/>
      </w:r>
      <w:r>
        <w:fldChar w:fldCharType="begin"/>
      </w:r>
      <w:r>
        <w:instrText xml:space="preserve"> PAGEREF _Toc176472954 \h </w:instrText>
      </w:r>
      <w:r>
        <w:fldChar w:fldCharType="separate"/>
      </w:r>
      <w:r>
        <w:t>152</w:t>
      </w:r>
      <w:r>
        <w:fldChar w:fldCharType="end"/>
      </w:r>
    </w:p>
    <w:p w14:paraId="2FA870F1" w14:textId="216658F2" w:rsidR="00F2305D" w:rsidRDefault="00F2305D">
      <w:pPr>
        <w:pStyle w:val="TOC1"/>
        <w:rPr>
          <w:rFonts w:asciiTheme="minorHAnsi" w:eastAsiaTheme="minorEastAsia" w:hAnsiTheme="minorHAnsi" w:cstheme="minorBidi"/>
          <w:kern w:val="2"/>
          <w:sz w:val="24"/>
          <w:szCs w:val="24"/>
          <w14:ligatures w14:val="standardContextual"/>
        </w:rPr>
      </w:pPr>
      <w:r w:rsidRPr="001371C1">
        <w:rPr>
          <w:rFonts w:eastAsia="SimSun"/>
          <w:lang w:val="en-US" w:eastAsia="zh-CN"/>
        </w:rPr>
        <w:t>G</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_Toc176472955 \h </w:instrText>
      </w:r>
      <w:r>
        <w:fldChar w:fldCharType="separate"/>
      </w:r>
      <w:r>
        <w:t>152</w:t>
      </w:r>
      <w:r>
        <w:fldChar w:fldCharType="end"/>
      </w:r>
    </w:p>
    <w:p w14:paraId="6C019B79" w14:textId="249B6594" w:rsidR="00F2305D" w:rsidRDefault="00F2305D">
      <w:pPr>
        <w:pStyle w:val="TOC1"/>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.2</w:t>
      </w:r>
      <w:r>
        <w:rPr>
          <w:rFonts w:asciiTheme="minorHAnsi" w:eastAsiaTheme="minorEastAsia" w:hAnsiTheme="minorHAnsi" w:cstheme="minorBidi"/>
          <w:kern w:val="2"/>
          <w:sz w:val="24"/>
          <w:szCs w:val="24"/>
          <w14:ligatures w14:val="standardContextual"/>
        </w:rPr>
        <w:tab/>
      </w:r>
      <w:r>
        <w:rPr>
          <w:lang w:eastAsia="ja-JP"/>
        </w:rPr>
        <w:t>Spherical equal angle grid</w:t>
      </w:r>
      <w:r>
        <w:tab/>
      </w:r>
      <w:r>
        <w:fldChar w:fldCharType="begin"/>
      </w:r>
      <w:r>
        <w:instrText xml:space="preserve"> PAGEREF _Toc176472956 \h </w:instrText>
      </w:r>
      <w:r>
        <w:fldChar w:fldCharType="separate"/>
      </w:r>
      <w:r>
        <w:t>152</w:t>
      </w:r>
      <w:r>
        <w:fldChar w:fldCharType="end"/>
      </w:r>
    </w:p>
    <w:p w14:paraId="14B66D91" w14:textId="004BCBF8" w:rsidR="00F2305D" w:rsidRDefault="00F2305D">
      <w:pPr>
        <w:pStyle w:val="TOC2"/>
        <w:rPr>
          <w:rFonts w:asciiTheme="minorHAnsi" w:eastAsiaTheme="minorEastAsia" w:hAnsiTheme="minorHAnsi" w:cstheme="minorBidi"/>
          <w:kern w:val="2"/>
          <w:sz w:val="24"/>
          <w:szCs w:val="24"/>
          <w14:ligatures w14:val="standardContextual"/>
        </w:rPr>
      </w:pPr>
      <w:r>
        <w:rPr>
          <w:lang w:eastAsia="zh-CN"/>
        </w:rP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_Toc176472957 \h </w:instrText>
      </w:r>
      <w:r>
        <w:fldChar w:fldCharType="separate"/>
      </w:r>
      <w:r>
        <w:t>152</w:t>
      </w:r>
      <w:r>
        <w:fldChar w:fldCharType="end"/>
      </w:r>
    </w:p>
    <w:p w14:paraId="359609DA" w14:textId="3D13C836" w:rsidR="00F2305D" w:rsidRDefault="00F2305D">
      <w:pPr>
        <w:pStyle w:val="TOC2"/>
        <w:rPr>
          <w:rFonts w:asciiTheme="minorHAnsi" w:eastAsiaTheme="minorEastAsia" w:hAnsiTheme="minorHAnsi" w:cstheme="minorBidi"/>
          <w:kern w:val="2"/>
          <w:sz w:val="24"/>
          <w:szCs w:val="24"/>
          <w14:ligatures w14:val="standardContextual"/>
        </w:rPr>
      </w:pPr>
      <w:r>
        <w:rPr>
          <w:lang w:eastAsia="zh-CN"/>
        </w:rPr>
        <w:t>G.2.2</w:t>
      </w:r>
      <w:r>
        <w:rPr>
          <w:rFonts w:asciiTheme="minorHAnsi" w:eastAsiaTheme="minorEastAsia" w:hAnsiTheme="minorHAnsi" w:cstheme="minorBidi"/>
          <w:kern w:val="2"/>
          <w:sz w:val="24"/>
          <w:szCs w:val="24"/>
          <w14:ligatures w14:val="standardContextual"/>
        </w:rPr>
        <w:tab/>
      </w:r>
      <w:r>
        <w:t>Reference angular step criteria</w:t>
      </w:r>
      <w:r>
        <w:tab/>
      </w:r>
      <w:r>
        <w:fldChar w:fldCharType="begin"/>
      </w:r>
      <w:r>
        <w:instrText xml:space="preserve"> PAGEREF _Toc176472958 \h </w:instrText>
      </w:r>
      <w:r>
        <w:fldChar w:fldCharType="separate"/>
      </w:r>
      <w:r>
        <w:t>153</w:t>
      </w:r>
      <w:r>
        <w:fldChar w:fldCharType="end"/>
      </w:r>
    </w:p>
    <w:p w14:paraId="5804B02F" w14:textId="48F35242" w:rsidR="00F2305D" w:rsidRDefault="00F2305D">
      <w:pPr>
        <w:pStyle w:val="TOC1"/>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.3</w:t>
      </w:r>
      <w:r>
        <w:rPr>
          <w:rFonts w:asciiTheme="minorHAnsi" w:eastAsiaTheme="minorEastAsia" w:hAnsiTheme="minorHAnsi" w:cstheme="minorBidi"/>
          <w:kern w:val="2"/>
          <w:sz w:val="24"/>
          <w:szCs w:val="24"/>
          <w14:ligatures w14:val="standardContextual"/>
        </w:rPr>
        <w:tab/>
      </w:r>
      <w:r>
        <w:rPr>
          <w:lang w:eastAsia="ja-JP"/>
        </w:rPr>
        <w:t>Spherical equal area grid</w:t>
      </w:r>
      <w:r>
        <w:tab/>
      </w:r>
      <w:r>
        <w:fldChar w:fldCharType="begin"/>
      </w:r>
      <w:r>
        <w:instrText xml:space="preserve"> PAGEREF _Toc176472959 \h </w:instrText>
      </w:r>
      <w:r>
        <w:fldChar w:fldCharType="separate"/>
      </w:r>
      <w:r>
        <w:t>155</w:t>
      </w:r>
      <w:r>
        <w:fldChar w:fldCharType="end"/>
      </w:r>
    </w:p>
    <w:p w14:paraId="46E7D98F" w14:textId="60881D82" w:rsidR="00F2305D" w:rsidRDefault="00F2305D">
      <w:pPr>
        <w:pStyle w:val="TOC1"/>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.4</w:t>
      </w:r>
      <w:r>
        <w:rPr>
          <w:rFonts w:asciiTheme="minorHAnsi" w:eastAsiaTheme="minorEastAsia" w:hAnsiTheme="minorHAnsi" w:cstheme="minorBidi"/>
          <w:kern w:val="2"/>
          <w:sz w:val="24"/>
          <w:szCs w:val="24"/>
          <w14:ligatures w14:val="standardContextual"/>
        </w:rPr>
        <w:tab/>
      </w:r>
      <w:r>
        <w:rPr>
          <w:lang w:eastAsia="ja-JP"/>
        </w:rPr>
        <w:t>Spherical Fibonacci grid</w:t>
      </w:r>
      <w:r>
        <w:tab/>
      </w:r>
      <w:r>
        <w:fldChar w:fldCharType="begin"/>
      </w:r>
      <w:r>
        <w:instrText xml:space="preserve"> PAGEREF _Toc176472960 \h </w:instrText>
      </w:r>
      <w:r>
        <w:fldChar w:fldCharType="separate"/>
      </w:r>
      <w:r>
        <w:t>156</w:t>
      </w:r>
      <w:r>
        <w:fldChar w:fldCharType="end"/>
      </w:r>
    </w:p>
    <w:p w14:paraId="47921EA9" w14:textId="6BA11CBA" w:rsidR="00F2305D" w:rsidRDefault="00F2305D">
      <w:pPr>
        <w:pStyle w:val="TOC1"/>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.5</w:t>
      </w:r>
      <w:r>
        <w:rPr>
          <w:rFonts w:asciiTheme="minorHAnsi" w:eastAsiaTheme="minorEastAsia" w:hAnsiTheme="minorHAnsi" w:cstheme="minorBidi"/>
          <w:kern w:val="2"/>
          <w:sz w:val="24"/>
          <w:szCs w:val="24"/>
          <w14:ligatures w14:val="standardContextual"/>
        </w:rPr>
        <w:tab/>
      </w:r>
      <w:r>
        <w:rPr>
          <w:lang w:eastAsia="ja-JP"/>
        </w:rPr>
        <w:t>Orthogonal cut grid</w:t>
      </w:r>
      <w:r>
        <w:tab/>
      </w:r>
      <w:r>
        <w:fldChar w:fldCharType="begin"/>
      </w:r>
      <w:r>
        <w:instrText xml:space="preserve"> PAGEREF _Toc176472961 \h </w:instrText>
      </w:r>
      <w:r>
        <w:fldChar w:fldCharType="separate"/>
      </w:r>
      <w:r>
        <w:t>156</w:t>
      </w:r>
      <w:r>
        <w:fldChar w:fldCharType="end"/>
      </w:r>
    </w:p>
    <w:p w14:paraId="4BAF1FD2" w14:textId="4AA691C9" w:rsidR="00F2305D" w:rsidRDefault="00F2305D">
      <w:pPr>
        <w:pStyle w:val="TOC2"/>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_Toc176472962 \h </w:instrText>
      </w:r>
      <w:r>
        <w:fldChar w:fldCharType="separate"/>
      </w:r>
      <w:r>
        <w:t>156</w:t>
      </w:r>
      <w:r>
        <w:fldChar w:fldCharType="end"/>
      </w:r>
    </w:p>
    <w:p w14:paraId="1864A0BF" w14:textId="2B06D7D5" w:rsidR="00F2305D" w:rsidRDefault="00F2305D">
      <w:pPr>
        <w:pStyle w:val="TOC2"/>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.5.2</w:t>
      </w:r>
      <w:r>
        <w:rPr>
          <w:rFonts w:asciiTheme="minorHAnsi" w:eastAsiaTheme="minorEastAsia" w:hAnsiTheme="minorHAnsi" w:cstheme="minorBidi"/>
          <w:kern w:val="2"/>
          <w:sz w:val="24"/>
          <w:szCs w:val="24"/>
          <w14:ligatures w14:val="standardContextual"/>
        </w:rPr>
        <w:tab/>
      </w:r>
      <w:r>
        <w:rPr>
          <w:lang w:eastAsia="ja-JP"/>
        </w:rPr>
        <w:t>Operating band unwanted emissions</w:t>
      </w:r>
      <w:r>
        <w:tab/>
      </w:r>
      <w:r>
        <w:fldChar w:fldCharType="begin"/>
      </w:r>
      <w:r>
        <w:instrText xml:space="preserve"> PAGEREF _Toc176472963 \h </w:instrText>
      </w:r>
      <w:r>
        <w:fldChar w:fldCharType="separate"/>
      </w:r>
      <w:r>
        <w:t>158</w:t>
      </w:r>
      <w:r>
        <w:fldChar w:fldCharType="end"/>
      </w:r>
    </w:p>
    <w:p w14:paraId="6777709D" w14:textId="124645E1" w:rsidR="00F2305D" w:rsidRDefault="00F2305D">
      <w:pPr>
        <w:pStyle w:val="TOC2"/>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.5.3</w:t>
      </w:r>
      <w:r>
        <w:rPr>
          <w:rFonts w:asciiTheme="minorHAnsi" w:eastAsiaTheme="minorEastAsia" w:hAnsiTheme="minorHAnsi" w:cstheme="minorBidi"/>
          <w:kern w:val="2"/>
          <w:sz w:val="24"/>
          <w:szCs w:val="24"/>
          <w14:ligatures w14:val="standardContextual"/>
        </w:rPr>
        <w:tab/>
      </w:r>
      <w:r>
        <w:rPr>
          <w:lang w:eastAsia="ja-JP"/>
        </w:rPr>
        <w:t>Spurious unwanted emissions</w:t>
      </w:r>
      <w:r>
        <w:tab/>
      </w:r>
      <w:r>
        <w:fldChar w:fldCharType="begin"/>
      </w:r>
      <w:r>
        <w:instrText xml:space="preserve"> PAGEREF _Toc176472964 \h </w:instrText>
      </w:r>
      <w:r>
        <w:fldChar w:fldCharType="separate"/>
      </w:r>
      <w:r>
        <w:t>158</w:t>
      </w:r>
      <w:r>
        <w:fldChar w:fldCharType="end"/>
      </w:r>
    </w:p>
    <w:p w14:paraId="6C281DD6" w14:textId="29735B40" w:rsidR="00F2305D" w:rsidRDefault="00F2305D">
      <w:pPr>
        <w:pStyle w:val="TOC1"/>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.6</w:t>
      </w:r>
      <w:r>
        <w:rPr>
          <w:rFonts w:asciiTheme="minorHAnsi" w:eastAsiaTheme="minorEastAsia" w:hAnsiTheme="minorHAnsi" w:cstheme="minorBidi"/>
          <w:kern w:val="2"/>
          <w:sz w:val="24"/>
          <w:szCs w:val="24"/>
          <w14:ligatures w14:val="standardContextual"/>
        </w:rPr>
        <w:tab/>
      </w:r>
      <w:r>
        <w:rPr>
          <w:lang w:eastAsia="ja-JP"/>
        </w:rPr>
        <w:t>Wave vector space grid</w:t>
      </w:r>
      <w:r>
        <w:tab/>
      </w:r>
      <w:r>
        <w:fldChar w:fldCharType="begin"/>
      </w:r>
      <w:r>
        <w:instrText xml:space="preserve"> PAGEREF _Toc176472965 \h </w:instrText>
      </w:r>
      <w:r>
        <w:fldChar w:fldCharType="separate"/>
      </w:r>
      <w:r>
        <w:t>158</w:t>
      </w:r>
      <w:r>
        <w:fldChar w:fldCharType="end"/>
      </w:r>
    </w:p>
    <w:p w14:paraId="5A0D7CAC" w14:textId="398491D2" w:rsidR="00F2305D" w:rsidRDefault="00F2305D">
      <w:pPr>
        <w:pStyle w:val="TOC1"/>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.7</w:t>
      </w:r>
      <w:r>
        <w:rPr>
          <w:rFonts w:asciiTheme="minorHAnsi" w:eastAsiaTheme="minorEastAsia" w:hAnsiTheme="minorHAnsi" w:cstheme="minorBidi"/>
          <w:kern w:val="2"/>
          <w:sz w:val="24"/>
          <w:szCs w:val="24"/>
          <w14:ligatures w14:val="standardContextual"/>
        </w:rPr>
        <w:tab/>
      </w:r>
      <w:r>
        <w:rPr>
          <w:lang w:eastAsia="ja-JP"/>
        </w:rPr>
        <w:t>Full sphere with sparse sampling</w:t>
      </w:r>
      <w:r>
        <w:tab/>
      </w:r>
      <w:r>
        <w:fldChar w:fldCharType="begin"/>
      </w:r>
      <w:r>
        <w:instrText xml:space="preserve"> PAGEREF _Toc176472966 \h </w:instrText>
      </w:r>
      <w:r>
        <w:fldChar w:fldCharType="separate"/>
      </w:r>
      <w:r>
        <w:t>159</w:t>
      </w:r>
      <w:r>
        <w:fldChar w:fldCharType="end"/>
      </w:r>
    </w:p>
    <w:p w14:paraId="5274BBE8" w14:textId="434A3D2E" w:rsidR="00F2305D" w:rsidRDefault="00F2305D">
      <w:pPr>
        <w:pStyle w:val="TOC1"/>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.8</w:t>
      </w:r>
      <w:r>
        <w:rPr>
          <w:rFonts w:asciiTheme="minorHAnsi" w:eastAsiaTheme="minorEastAsia" w:hAnsiTheme="minorHAnsi" w:cstheme="minorBidi"/>
          <w:kern w:val="2"/>
          <w:sz w:val="24"/>
          <w:szCs w:val="24"/>
          <w14:ligatures w14:val="standardContextual"/>
        </w:rPr>
        <w:tab/>
      </w:r>
      <w:r>
        <w:rPr>
          <w:lang w:eastAsia="ja-JP"/>
        </w:rPr>
        <w:t>Beam-based directions</w:t>
      </w:r>
      <w:r>
        <w:tab/>
      </w:r>
      <w:r>
        <w:fldChar w:fldCharType="begin"/>
      </w:r>
      <w:r>
        <w:instrText xml:space="preserve"> PAGEREF _Toc176472967 \h </w:instrText>
      </w:r>
      <w:r>
        <w:fldChar w:fldCharType="separate"/>
      </w:r>
      <w:r>
        <w:t>160</w:t>
      </w:r>
      <w:r>
        <w:fldChar w:fldCharType="end"/>
      </w:r>
    </w:p>
    <w:p w14:paraId="6359A2EC" w14:textId="4ED7BA90" w:rsidR="00F2305D" w:rsidRDefault="00F2305D">
      <w:pPr>
        <w:pStyle w:val="TOC1"/>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.9</w:t>
      </w:r>
      <w:r>
        <w:rPr>
          <w:rFonts w:asciiTheme="minorHAnsi" w:eastAsiaTheme="minorEastAsia" w:hAnsiTheme="minorHAnsi" w:cstheme="minorBidi"/>
          <w:kern w:val="2"/>
          <w:sz w:val="24"/>
          <w:szCs w:val="24"/>
          <w14:ligatures w14:val="standardContextual"/>
        </w:rPr>
        <w:tab/>
      </w:r>
      <w:r>
        <w:rPr>
          <w:lang w:eastAsia="ja-JP"/>
        </w:rPr>
        <w:t>Peak method</w:t>
      </w:r>
      <w:r>
        <w:tab/>
      </w:r>
      <w:r>
        <w:fldChar w:fldCharType="begin"/>
      </w:r>
      <w:r>
        <w:instrText xml:space="preserve"> PAGEREF _Toc176472968 \h </w:instrText>
      </w:r>
      <w:r>
        <w:fldChar w:fldCharType="separate"/>
      </w:r>
      <w:r>
        <w:t>160</w:t>
      </w:r>
      <w:r>
        <w:fldChar w:fldCharType="end"/>
      </w:r>
    </w:p>
    <w:p w14:paraId="00CC2A4E" w14:textId="48A08462" w:rsidR="00F2305D" w:rsidRDefault="00F2305D">
      <w:pPr>
        <w:pStyle w:val="TOC1"/>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.10</w:t>
      </w:r>
      <w:r>
        <w:rPr>
          <w:rFonts w:asciiTheme="minorHAnsi" w:eastAsiaTheme="minorEastAsia" w:hAnsiTheme="minorHAnsi" w:cstheme="minorBidi"/>
          <w:kern w:val="2"/>
          <w:sz w:val="24"/>
          <w:szCs w:val="24"/>
          <w14:ligatures w14:val="standardContextual"/>
        </w:rPr>
        <w:tab/>
      </w:r>
      <w:r>
        <w:rPr>
          <w:lang w:eastAsia="ja-JP"/>
        </w:rPr>
        <w:t>Equal sector with peak average</w:t>
      </w:r>
      <w:r>
        <w:tab/>
      </w:r>
      <w:r>
        <w:fldChar w:fldCharType="begin"/>
      </w:r>
      <w:r>
        <w:instrText xml:space="preserve"> PAGEREF _Toc176472969 \h </w:instrText>
      </w:r>
      <w:r>
        <w:fldChar w:fldCharType="separate"/>
      </w:r>
      <w:r>
        <w:t>160</w:t>
      </w:r>
      <w:r>
        <w:fldChar w:fldCharType="end"/>
      </w:r>
    </w:p>
    <w:p w14:paraId="337F9B66" w14:textId="637547EB" w:rsidR="00F2305D" w:rsidRDefault="00F2305D">
      <w:pPr>
        <w:pStyle w:val="TOC1"/>
        <w:rPr>
          <w:rFonts w:asciiTheme="minorHAnsi" w:eastAsiaTheme="minorEastAsia" w:hAnsiTheme="minorHAnsi" w:cstheme="minorBidi"/>
          <w:kern w:val="2"/>
          <w:sz w:val="24"/>
          <w:szCs w:val="24"/>
          <w14:ligatures w14:val="standardContextual"/>
        </w:rPr>
      </w:pPr>
      <w:r w:rsidRPr="001371C1">
        <w:rPr>
          <w:rFonts w:eastAsia="SimSun"/>
          <w:lang w:eastAsia="zh-CN"/>
        </w:rPr>
        <w:t>G</w:t>
      </w:r>
      <w:r>
        <w:rPr>
          <w:lang w:eastAsia="ja-JP"/>
        </w:rPr>
        <w:t>.11</w:t>
      </w:r>
      <w:r>
        <w:rPr>
          <w:rFonts w:asciiTheme="minorHAnsi" w:eastAsiaTheme="minorEastAsia" w:hAnsiTheme="minorHAnsi" w:cstheme="minorBidi"/>
          <w:kern w:val="2"/>
          <w:sz w:val="24"/>
          <w:szCs w:val="24"/>
          <w14:ligatures w14:val="standardContextual"/>
        </w:rPr>
        <w:tab/>
      </w:r>
      <w:r>
        <w:rPr>
          <w:lang w:eastAsia="ja-JP"/>
        </w:rPr>
        <w:t>Pre-scan</w:t>
      </w:r>
      <w:r>
        <w:tab/>
      </w:r>
      <w:r>
        <w:fldChar w:fldCharType="begin"/>
      </w:r>
      <w:r>
        <w:instrText xml:space="preserve"> PAGEREF _Toc176472970 \h </w:instrText>
      </w:r>
      <w:r>
        <w:fldChar w:fldCharType="separate"/>
      </w:r>
      <w:r>
        <w:t>161</w:t>
      </w:r>
      <w:r>
        <w:fldChar w:fldCharType="end"/>
      </w:r>
    </w:p>
    <w:p w14:paraId="41796036" w14:textId="552FD5E0" w:rsidR="00F2305D" w:rsidRDefault="00F2305D">
      <w:pPr>
        <w:pStyle w:val="TOC8"/>
        <w:rPr>
          <w:rFonts w:asciiTheme="minorHAnsi" w:eastAsiaTheme="minorEastAsia" w:hAnsiTheme="minorHAnsi" w:cstheme="minorBidi"/>
          <w:b w:val="0"/>
          <w:kern w:val="2"/>
          <w:sz w:val="24"/>
          <w:szCs w:val="24"/>
          <w14:ligatures w14:val="standardContextual"/>
        </w:rPr>
      </w:pPr>
      <w:r>
        <w:t>Annex H (normative):  NCR-MT Fixed Reference Channels</w:t>
      </w:r>
      <w:r>
        <w:tab/>
      </w:r>
      <w:r>
        <w:fldChar w:fldCharType="begin"/>
      </w:r>
      <w:r>
        <w:instrText xml:space="preserve"> PAGEREF _Toc176472971 \h </w:instrText>
      </w:r>
      <w:r>
        <w:fldChar w:fldCharType="separate"/>
      </w:r>
      <w:r>
        <w:t>161</w:t>
      </w:r>
      <w:r>
        <w:fldChar w:fldCharType="end"/>
      </w:r>
    </w:p>
    <w:p w14:paraId="686CD9E2" w14:textId="26D368FA" w:rsidR="00F2305D" w:rsidRDefault="00F2305D">
      <w:pPr>
        <w:pStyle w:val="TOC2"/>
        <w:rPr>
          <w:rFonts w:asciiTheme="minorHAnsi" w:eastAsiaTheme="minorEastAsia" w:hAnsiTheme="minorHAnsi" w:cstheme="minorBidi"/>
          <w:kern w:val="2"/>
          <w:sz w:val="24"/>
          <w:szCs w:val="24"/>
          <w14:ligatures w14:val="standardContextual"/>
        </w:rPr>
      </w:pPr>
      <w:r>
        <w:t>H.1.1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_Toc176472972 \h </w:instrText>
      </w:r>
      <w:r>
        <w:fldChar w:fldCharType="separate"/>
      </w:r>
      <w:r>
        <w:t>161</w:t>
      </w:r>
      <w:r>
        <w:fldChar w:fldCharType="end"/>
      </w:r>
    </w:p>
    <w:p w14:paraId="32EFA897" w14:textId="78A4EB1E" w:rsidR="00F2305D" w:rsidRDefault="00F2305D">
      <w:pPr>
        <w:pStyle w:val="TOC2"/>
        <w:rPr>
          <w:rFonts w:asciiTheme="minorHAnsi" w:eastAsiaTheme="minorEastAsia" w:hAnsiTheme="minorHAnsi" w:cstheme="minorBidi"/>
          <w:kern w:val="2"/>
          <w:sz w:val="24"/>
          <w:szCs w:val="24"/>
          <w14:ligatures w14:val="standardContextual"/>
        </w:rPr>
      </w:pPr>
      <w:r>
        <w:t>H.1.2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_Toc176472973 \h </w:instrText>
      </w:r>
      <w:r>
        <w:fldChar w:fldCharType="separate"/>
      </w:r>
      <w:r>
        <w:t>162</w:t>
      </w:r>
      <w:r>
        <w:fldChar w:fldCharType="end"/>
      </w:r>
    </w:p>
    <w:p w14:paraId="2F237B81" w14:textId="2616C30D" w:rsidR="00F2305D" w:rsidRDefault="00F2305D">
      <w:pPr>
        <w:pStyle w:val="TOC2"/>
        <w:rPr>
          <w:rFonts w:asciiTheme="minorHAnsi" w:eastAsiaTheme="minorEastAsia" w:hAnsiTheme="minorHAnsi" w:cstheme="minorBidi"/>
          <w:kern w:val="2"/>
          <w:sz w:val="24"/>
          <w:szCs w:val="24"/>
          <w14:ligatures w14:val="standardContextual"/>
        </w:rPr>
      </w:pPr>
      <w:r>
        <w:t>H.1.3</w:t>
      </w:r>
      <w:r>
        <w:rPr>
          <w:rFonts w:asciiTheme="minorHAnsi" w:eastAsiaTheme="minorEastAsia" w:hAnsiTheme="minorHAnsi" w:cstheme="minorBidi"/>
          <w:kern w:val="2"/>
          <w:sz w:val="24"/>
          <w:szCs w:val="24"/>
          <w14:ligatures w14:val="standardContextual"/>
        </w:rPr>
        <w:tab/>
      </w:r>
      <w:r>
        <w:t>Fixed Reference Channels for CQI reporting requirements</w:t>
      </w:r>
      <w:r>
        <w:tab/>
      </w:r>
      <w:r>
        <w:fldChar w:fldCharType="begin"/>
      </w:r>
      <w:r>
        <w:instrText xml:space="preserve"> PAGEREF _Toc176472974 \h </w:instrText>
      </w:r>
      <w:r>
        <w:fldChar w:fldCharType="separate"/>
      </w:r>
      <w:r>
        <w:t>162</w:t>
      </w:r>
      <w:r>
        <w:fldChar w:fldCharType="end"/>
      </w:r>
    </w:p>
    <w:p w14:paraId="7F45C4BF" w14:textId="0D401CB9" w:rsidR="00F2305D" w:rsidRDefault="00F2305D">
      <w:pPr>
        <w:pStyle w:val="TOC8"/>
        <w:rPr>
          <w:rFonts w:asciiTheme="minorHAnsi" w:eastAsiaTheme="minorEastAsia" w:hAnsiTheme="minorHAnsi" w:cstheme="minorBidi"/>
          <w:b w:val="0"/>
          <w:kern w:val="2"/>
          <w:sz w:val="24"/>
          <w:szCs w:val="24"/>
          <w14:ligatures w14:val="standardContextual"/>
        </w:rPr>
      </w:pPr>
      <w:r w:rsidRPr="001371C1">
        <w:rPr>
          <w:lang w:val="fr-FR"/>
        </w:rPr>
        <w:t>Annex I (normative):  Propagation conditions</w:t>
      </w:r>
      <w:r>
        <w:tab/>
      </w:r>
      <w:r>
        <w:fldChar w:fldCharType="begin"/>
      </w:r>
      <w:r>
        <w:instrText xml:space="preserve"> PAGEREF _Toc176472975 \h </w:instrText>
      </w:r>
      <w:r>
        <w:fldChar w:fldCharType="separate"/>
      </w:r>
      <w:r>
        <w:t>163</w:t>
      </w:r>
      <w:r>
        <w:fldChar w:fldCharType="end"/>
      </w:r>
    </w:p>
    <w:p w14:paraId="3299DF21" w14:textId="789EA734" w:rsidR="00F2305D" w:rsidRDefault="00F2305D">
      <w:pPr>
        <w:pStyle w:val="TOC2"/>
        <w:rPr>
          <w:rFonts w:asciiTheme="minorHAnsi" w:eastAsiaTheme="minorEastAsia" w:hAnsiTheme="minorHAnsi" w:cstheme="minorBidi"/>
          <w:kern w:val="2"/>
          <w:sz w:val="24"/>
          <w:szCs w:val="24"/>
          <w14:ligatures w14:val="standardContextual"/>
        </w:rPr>
      </w:pPr>
      <w:r w:rsidRPr="001371C1">
        <w:rPr>
          <w:lang w:val="fr-FR"/>
        </w:rPr>
        <w:t>I.1</w:t>
      </w:r>
      <w:r>
        <w:rPr>
          <w:rFonts w:asciiTheme="minorHAnsi" w:eastAsiaTheme="minorEastAsia" w:hAnsiTheme="minorHAnsi" w:cstheme="minorBidi"/>
          <w:kern w:val="2"/>
          <w:sz w:val="24"/>
          <w:szCs w:val="24"/>
          <w14:ligatures w14:val="standardContextual"/>
        </w:rPr>
        <w:tab/>
      </w:r>
      <w:r w:rsidRPr="001371C1">
        <w:rPr>
          <w:lang w:val="fr-FR"/>
        </w:rPr>
        <w:t>Static propagation condition</w:t>
      </w:r>
      <w:r>
        <w:tab/>
      </w:r>
      <w:r>
        <w:fldChar w:fldCharType="begin"/>
      </w:r>
      <w:r>
        <w:instrText xml:space="preserve"> PAGEREF _Toc176472976 \h </w:instrText>
      </w:r>
      <w:r>
        <w:fldChar w:fldCharType="separate"/>
      </w:r>
      <w:r>
        <w:t>163</w:t>
      </w:r>
      <w:r>
        <w:fldChar w:fldCharType="end"/>
      </w:r>
    </w:p>
    <w:p w14:paraId="5411C5AF" w14:textId="6EEE3DDC" w:rsidR="00F2305D" w:rsidRDefault="00F2305D">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NCR-MT Receiver with 2 Rx</w:t>
      </w:r>
      <w:r>
        <w:tab/>
      </w:r>
      <w:r>
        <w:fldChar w:fldCharType="begin"/>
      </w:r>
      <w:r>
        <w:instrText xml:space="preserve"> PAGEREF _Toc176472977 \h </w:instrText>
      </w:r>
      <w:r>
        <w:fldChar w:fldCharType="separate"/>
      </w:r>
      <w:r>
        <w:t>163</w:t>
      </w:r>
      <w:r>
        <w:fldChar w:fldCharType="end"/>
      </w:r>
    </w:p>
    <w:p w14:paraId="48D9BC77" w14:textId="74FBA3EA" w:rsidR="00F2305D" w:rsidRDefault="00F2305D">
      <w:pPr>
        <w:pStyle w:val="TOC2"/>
        <w:rPr>
          <w:rFonts w:asciiTheme="minorHAnsi" w:eastAsiaTheme="minorEastAsia" w:hAnsiTheme="minorHAnsi" w:cstheme="minorBidi"/>
          <w:kern w:val="2"/>
          <w:sz w:val="24"/>
          <w:szCs w:val="24"/>
          <w14:ligatures w14:val="standardContextual"/>
        </w:rPr>
      </w:pPr>
      <w:r w:rsidRPr="001371C1">
        <w:rPr>
          <w:snapToGrid w:val="0"/>
        </w:rPr>
        <w:t>I.1.2</w:t>
      </w:r>
      <w:r>
        <w:rPr>
          <w:rFonts w:asciiTheme="minorHAnsi" w:eastAsiaTheme="minorEastAsia" w:hAnsiTheme="minorHAnsi" w:cstheme="minorBidi"/>
          <w:kern w:val="2"/>
          <w:sz w:val="24"/>
          <w:szCs w:val="24"/>
          <w14:ligatures w14:val="standardContextual"/>
        </w:rPr>
        <w:tab/>
      </w:r>
      <w:r w:rsidRPr="001371C1">
        <w:rPr>
          <w:snapToGrid w:val="0"/>
        </w:rPr>
        <w:t>NCR-MT Receiver with 4Rx</w:t>
      </w:r>
      <w:r>
        <w:tab/>
      </w:r>
      <w:r>
        <w:fldChar w:fldCharType="begin"/>
      </w:r>
      <w:r>
        <w:instrText xml:space="preserve"> PAGEREF _Toc176472978 \h </w:instrText>
      </w:r>
      <w:r>
        <w:fldChar w:fldCharType="separate"/>
      </w:r>
      <w:r>
        <w:t>164</w:t>
      </w:r>
      <w:r>
        <w:fldChar w:fldCharType="end"/>
      </w:r>
    </w:p>
    <w:p w14:paraId="641FFEAA" w14:textId="28C6297E" w:rsidR="00F2305D" w:rsidRDefault="00F2305D">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_Toc176472979 \h </w:instrText>
      </w:r>
      <w:r>
        <w:fldChar w:fldCharType="separate"/>
      </w:r>
      <w:r>
        <w:t>164</w:t>
      </w:r>
      <w:r>
        <w:fldChar w:fldCharType="end"/>
      </w:r>
    </w:p>
    <w:p w14:paraId="3A79AD01" w14:textId="0F759958" w:rsidR="00F2305D" w:rsidRDefault="00F2305D">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_Toc176472980 \h </w:instrText>
      </w:r>
      <w:r>
        <w:fldChar w:fldCharType="separate"/>
      </w:r>
      <w:r>
        <w:t>164</w:t>
      </w:r>
      <w:r>
        <w:fldChar w:fldCharType="end"/>
      </w:r>
    </w:p>
    <w:p w14:paraId="68EED2C2" w14:textId="09CCE459" w:rsidR="00F2305D" w:rsidRDefault="00F2305D">
      <w:pPr>
        <w:pStyle w:val="TOC4"/>
        <w:rPr>
          <w:rFonts w:asciiTheme="minorHAnsi" w:eastAsiaTheme="minorEastAsia" w:hAnsiTheme="minorHAnsi" w:cstheme="minorBidi"/>
          <w:kern w:val="2"/>
          <w:sz w:val="24"/>
          <w:szCs w:val="24"/>
          <w14:ligatures w14:val="standardContextual"/>
        </w:rPr>
      </w:pPr>
      <w:r>
        <w:t>I.2.1.1</w:t>
      </w:r>
      <w:r>
        <w:rPr>
          <w:rFonts w:asciiTheme="minorHAnsi" w:eastAsiaTheme="minorEastAsia" w:hAnsiTheme="minorHAnsi" w:cstheme="minorBidi"/>
          <w:kern w:val="2"/>
          <w:sz w:val="24"/>
          <w:szCs w:val="24"/>
          <w14:ligatures w14:val="standardContextual"/>
        </w:rPr>
        <w:tab/>
      </w:r>
      <w:r>
        <w:t>Delay profiles for FR2-1</w:t>
      </w:r>
      <w:r>
        <w:tab/>
      </w:r>
      <w:r>
        <w:fldChar w:fldCharType="begin"/>
      </w:r>
      <w:r>
        <w:instrText xml:space="preserve"> PAGEREF _Toc176472981 \h </w:instrText>
      </w:r>
      <w:r>
        <w:fldChar w:fldCharType="separate"/>
      </w:r>
      <w:r>
        <w:t>166</w:t>
      </w:r>
      <w:r>
        <w:fldChar w:fldCharType="end"/>
      </w:r>
    </w:p>
    <w:p w14:paraId="2D183CB0" w14:textId="42510634" w:rsidR="00F2305D" w:rsidRDefault="00F2305D">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_Toc176472982 \h </w:instrText>
      </w:r>
      <w:r>
        <w:fldChar w:fldCharType="separate"/>
      </w:r>
      <w:r>
        <w:t>166</w:t>
      </w:r>
      <w:r>
        <w:fldChar w:fldCharType="end"/>
      </w:r>
    </w:p>
    <w:p w14:paraId="15DCE81C" w14:textId="7F25A5A2" w:rsidR="00F2305D" w:rsidRDefault="00F2305D">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_Toc176472983 \h </w:instrText>
      </w:r>
      <w:r>
        <w:fldChar w:fldCharType="separate"/>
      </w:r>
      <w:r>
        <w:t>167</w:t>
      </w:r>
      <w:r>
        <w:fldChar w:fldCharType="end"/>
      </w:r>
    </w:p>
    <w:p w14:paraId="56C1282D" w14:textId="6284B181" w:rsidR="00F2305D" w:rsidRDefault="00F2305D">
      <w:pPr>
        <w:pStyle w:val="TOC4"/>
        <w:rPr>
          <w:rFonts w:asciiTheme="minorHAnsi" w:eastAsiaTheme="minorEastAsia" w:hAnsiTheme="minorHAnsi" w:cstheme="minorBidi"/>
          <w:kern w:val="2"/>
          <w:sz w:val="24"/>
          <w:szCs w:val="24"/>
          <w14:ligatures w14:val="standardContextual"/>
        </w:rPr>
      </w:pPr>
      <w:r>
        <w:t>I.2.3.1</w:t>
      </w:r>
      <w:r>
        <w:rPr>
          <w:rFonts w:asciiTheme="minorHAnsi" w:eastAsiaTheme="minorEastAsia" w:hAnsiTheme="minorHAnsi" w:cstheme="minorBidi"/>
          <w:kern w:val="2"/>
          <w:sz w:val="24"/>
          <w:szCs w:val="24"/>
          <w14:ligatures w14:val="standardContextual"/>
        </w:rPr>
        <w:tab/>
      </w:r>
      <w:r>
        <w:t>MIMO correlation matrices using Uniform Linear Array (ULA)</w:t>
      </w:r>
      <w:r>
        <w:tab/>
      </w:r>
      <w:r>
        <w:fldChar w:fldCharType="begin"/>
      </w:r>
      <w:r>
        <w:instrText xml:space="preserve"> PAGEREF _Toc176472984 \h </w:instrText>
      </w:r>
      <w:r>
        <w:fldChar w:fldCharType="separate"/>
      </w:r>
      <w:r>
        <w:t>167</w:t>
      </w:r>
      <w:r>
        <w:fldChar w:fldCharType="end"/>
      </w:r>
    </w:p>
    <w:p w14:paraId="4B2F346B" w14:textId="3450365F" w:rsidR="00F2305D" w:rsidRDefault="00F2305D">
      <w:pPr>
        <w:pStyle w:val="TOC5"/>
        <w:rPr>
          <w:rFonts w:asciiTheme="minorHAnsi" w:eastAsiaTheme="minorEastAsia" w:hAnsiTheme="minorHAnsi" w:cstheme="minorBidi"/>
          <w:kern w:val="2"/>
          <w:sz w:val="24"/>
          <w:szCs w:val="24"/>
          <w14:ligatures w14:val="standardContextual"/>
        </w:rPr>
      </w:pPr>
      <w:r>
        <w:rPr>
          <w:lang w:eastAsia="ko-KR"/>
        </w:rPr>
        <w:lastRenderedPageBreak/>
        <w:t>I.2.3.1.1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_Toc176472985 \h </w:instrText>
      </w:r>
      <w:r>
        <w:fldChar w:fldCharType="separate"/>
      </w:r>
      <w:r>
        <w:t>167</w:t>
      </w:r>
      <w:r>
        <w:fldChar w:fldCharType="end"/>
      </w:r>
    </w:p>
    <w:p w14:paraId="6CFAC030" w14:textId="33365E43" w:rsidR="00F2305D" w:rsidRDefault="00F2305D">
      <w:pPr>
        <w:pStyle w:val="TOC5"/>
        <w:rPr>
          <w:rFonts w:asciiTheme="minorHAnsi" w:eastAsiaTheme="minorEastAsia" w:hAnsiTheme="minorHAnsi" w:cstheme="minorBidi"/>
          <w:kern w:val="2"/>
          <w:sz w:val="24"/>
          <w:szCs w:val="24"/>
          <w14:ligatures w14:val="standardContextual"/>
        </w:rPr>
      </w:pPr>
      <w:r>
        <w:rPr>
          <w:lang w:eastAsia="ko-KR"/>
        </w:rPr>
        <w:t>I.2.3.1.2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_Toc176472986 \h </w:instrText>
      </w:r>
      <w:r>
        <w:fldChar w:fldCharType="separate"/>
      </w:r>
      <w:r>
        <w:t>168</w:t>
      </w:r>
      <w:r>
        <w:fldChar w:fldCharType="end"/>
      </w:r>
    </w:p>
    <w:p w14:paraId="6AABF10A" w14:textId="427B939E" w:rsidR="00F2305D" w:rsidRDefault="00F2305D">
      <w:pPr>
        <w:pStyle w:val="TOC4"/>
        <w:rPr>
          <w:rFonts w:asciiTheme="minorHAnsi" w:eastAsiaTheme="minorEastAsia" w:hAnsiTheme="minorHAnsi" w:cstheme="minorBidi"/>
          <w:kern w:val="2"/>
          <w:sz w:val="24"/>
          <w:szCs w:val="24"/>
          <w14:ligatures w14:val="standardContextual"/>
        </w:rPr>
      </w:pPr>
      <w:r>
        <w:t>I.2.3.2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_Toc176472987 \h </w:instrText>
      </w:r>
      <w:r>
        <w:fldChar w:fldCharType="separate"/>
      </w:r>
      <w:r>
        <w:t>169</w:t>
      </w:r>
      <w:r>
        <w:fldChar w:fldCharType="end"/>
      </w:r>
    </w:p>
    <w:p w14:paraId="614AF35C" w14:textId="3F7BE3D6" w:rsidR="00F2305D" w:rsidRDefault="00F2305D">
      <w:pPr>
        <w:pStyle w:val="TOC5"/>
        <w:rPr>
          <w:rFonts w:asciiTheme="minorHAnsi" w:eastAsiaTheme="minorEastAsia" w:hAnsiTheme="minorHAnsi" w:cstheme="minorBidi"/>
          <w:kern w:val="2"/>
          <w:sz w:val="24"/>
          <w:szCs w:val="24"/>
          <w14:ligatures w14:val="standardContextual"/>
        </w:rPr>
      </w:pPr>
      <w:r>
        <w:rPr>
          <w:lang w:eastAsia="ko-KR"/>
        </w:rPr>
        <w:t>I.2.3.2.1</w:t>
      </w:r>
      <w:r>
        <w:rPr>
          <w:rFonts w:asciiTheme="minorHAnsi" w:eastAsiaTheme="minorEastAsia" w:hAnsiTheme="minorHAnsi" w:cstheme="minorBidi"/>
          <w:kern w:val="2"/>
          <w:sz w:val="24"/>
          <w:szCs w:val="24"/>
          <w14:ligatures w14:val="standardContextual"/>
        </w:rPr>
        <w:tab/>
      </w:r>
      <w:r>
        <w:rPr>
          <w:lang w:eastAsia="ko-KR"/>
        </w:rPr>
        <w:t>Definition of MIMO correlation matrices using cross polarized antennas</w:t>
      </w:r>
      <w:r>
        <w:tab/>
      </w:r>
      <w:r>
        <w:fldChar w:fldCharType="begin"/>
      </w:r>
      <w:r>
        <w:instrText xml:space="preserve"> PAGEREF _Toc176472988 \h </w:instrText>
      </w:r>
      <w:r>
        <w:fldChar w:fldCharType="separate"/>
      </w:r>
      <w:r>
        <w:t>170</w:t>
      </w:r>
      <w:r>
        <w:fldChar w:fldCharType="end"/>
      </w:r>
    </w:p>
    <w:p w14:paraId="1366EB63" w14:textId="152843FE" w:rsidR="00F2305D" w:rsidRDefault="00F2305D">
      <w:pPr>
        <w:pStyle w:val="TOC5"/>
        <w:rPr>
          <w:rFonts w:asciiTheme="minorHAnsi" w:eastAsiaTheme="minorEastAsia" w:hAnsiTheme="minorHAnsi" w:cstheme="minorBidi"/>
          <w:kern w:val="2"/>
          <w:sz w:val="24"/>
          <w:szCs w:val="24"/>
          <w14:ligatures w14:val="standardContextual"/>
        </w:rPr>
      </w:pPr>
      <w:r>
        <w:rPr>
          <w:lang w:eastAsia="ko-KR"/>
        </w:rPr>
        <w:t>I.2.3.2.2</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_Toc176472989 \h </w:instrText>
      </w:r>
      <w:r>
        <w:fldChar w:fldCharType="separate"/>
      </w:r>
      <w:r>
        <w:t>171</w:t>
      </w:r>
      <w:r>
        <w:fldChar w:fldCharType="end"/>
      </w:r>
    </w:p>
    <w:p w14:paraId="6E60FC12" w14:textId="04F4BC34" w:rsidR="00F2305D" w:rsidRDefault="00F2305D">
      <w:pPr>
        <w:pStyle w:val="TOC6"/>
        <w:rPr>
          <w:rFonts w:asciiTheme="minorHAnsi" w:eastAsiaTheme="minorEastAsia" w:hAnsiTheme="minorHAnsi" w:cstheme="minorBidi"/>
          <w:kern w:val="2"/>
          <w:sz w:val="24"/>
          <w:szCs w:val="24"/>
          <w14:ligatures w14:val="standardContextual"/>
        </w:rPr>
      </w:pPr>
      <w:r>
        <w:t>I.2.3.2.2.1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_Toc176472990 \h </w:instrText>
      </w:r>
      <w:r>
        <w:fldChar w:fldCharType="separate"/>
      </w:r>
      <w:r>
        <w:t>171</w:t>
      </w:r>
      <w:r>
        <w:fldChar w:fldCharType="end"/>
      </w:r>
    </w:p>
    <w:p w14:paraId="19B326D8" w14:textId="300AAA84" w:rsidR="00F2305D" w:rsidRDefault="00F2305D">
      <w:pPr>
        <w:pStyle w:val="TOC6"/>
        <w:rPr>
          <w:rFonts w:asciiTheme="minorHAnsi" w:eastAsiaTheme="minorEastAsia" w:hAnsiTheme="minorHAnsi" w:cstheme="minorBidi"/>
          <w:kern w:val="2"/>
          <w:sz w:val="24"/>
          <w:szCs w:val="24"/>
          <w14:ligatures w14:val="standardContextual"/>
        </w:rPr>
      </w:pPr>
      <w:r>
        <w:t>I.2.3.2.2.2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_Toc176472991 \h </w:instrText>
      </w:r>
      <w:r>
        <w:fldChar w:fldCharType="separate"/>
      </w:r>
      <w:r>
        <w:t>171</w:t>
      </w:r>
      <w:r>
        <w:fldChar w:fldCharType="end"/>
      </w:r>
    </w:p>
    <w:p w14:paraId="08E5D9F4" w14:textId="17975C6D" w:rsidR="00F2305D" w:rsidRDefault="00F2305D">
      <w:pPr>
        <w:pStyle w:val="TOC5"/>
        <w:rPr>
          <w:rFonts w:asciiTheme="minorHAnsi" w:eastAsiaTheme="minorEastAsia" w:hAnsiTheme="minorHAnsi" w:cstheme="minorBidi"/>
          <w:kern w:val="2"/>
          <w:sz w:val="24"/>
          <w:szCs w:val="24"/>
          <w14:ligatures w14:val="standardContextual"/>
        </w:rPr>
      </w:pPr>
      <w:r>
        <w:rPr>
          <w:lang w:eastAsia="ko-KR"/>
        </w:rPr>
        <w:t>I.2.3.2.3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_Toc176472992 \h </w:instrText>
      </w:r>
      <w:r>
        <w:fldChar w:fldCharType="separate"/>
      </w:r>
      <w:r>
        <w:t>171</w:t>
      </w:r>
      <w:r>
        <w:fldChar w:fldCharType="end"/>
      </w:r>
    </w:p>
    <w:p w14:paraId="74E722EE" w14:textId="213FA99E" w:rsidR="00F2305D" w:rsidRDefault="00F2305D">
      <w:pPr>
        <w:pStyle w:val="TOC5"/>
        <w:rPr>
          <w:rFonts w:asciiTheme="minorHAnsi" w:eastAsiaTheme="minorEastAsia" w:hAnsiTheme="minorHAnsi" w:cstheme="minorBidi"/>
          <w:kern w:val="2"/>
          <w:sz w:val="24"/>
          <w:szCs w:val="24"/>
          <w14:ligatures w14:val="standardContextual"/>
        </w:rPr>
      </w:pPr>
      <w:r>
        <w:t>I.2.3.2.4</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_Toc176472993 \h </w:instrText>
      </w:r>
      <w:r>
        <w:fldChar w:fldCharType="separate"/>
      </w:r>
      <w:r>
        <w:t>171</w:t>
      </w:r>
      <w:r>
        <w:fldChar w:fldCharType="end"/>
      </w:r>
    </w:p>
    <w:p w14:paraId="6233F4A0" w14:textId="6A996DC5" w:rsidR="00F2305D" w:rsidRDefault="00F2305D">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_Toc176472994 \h </w:instrText>
      </w:r>
      <w:r>
        <w:fldChar w:fldCharType="separate"/>
      </w:r>
      <w:r>
        <w:t>173</w:t>
      </w:r>
      <w:r>
        <w:fldChar w:fldCharType="end"/>
      </w:r>
    </w:p>
    <w:p w14:paraId="7E3C9B2D" w14:textId="0B402D94" w:rsidR="00F2305D" w:rsidRDefault="00F2305D">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_Toc176472995 \h </w:instrText>
      </w:r>
      <w:r>
        <w:fldChar w:fldCharType="separate"/>
      </w:r>
      <w:r>
        <w:t>173</w:t>
      </w:r>
      <w:r>
        <w:fldChar w:fldCharType="end"/>
      </w:r>
    </w:p>
    <w:p w14:paraId="761A139E" w14:textId="2BE6A3AA" w:rsidR="00F2305D" w:rsidRDefault="00F2305D">
      <w:pPr>
        <w:pStyle w:val="TOC8"/>
        <w:rPr>
          <w:rFonts w:asciiTheme="minorHAnsi" w:eastAsiaTheme="minorEastAsia" w:hAnsiTheme="minorHAnsi" w:cstheme="minorBidi"/>
          <w:b w:val="0"/>
          <w:kern w:val="2"/>
          <w:sz w:val="24"/>
          <w:szCs w:val="24"/>
          <w14:ligatures w14:val="standardContextual"/>
        </w:rPr>
      </w:pPr>
      <w:r>
        <w:t xml:space="preserve">Annex </w:t>
      </w:r>
      <w:r w:rsidRPr="001371C1">
        <w:rPr>
          <w:lang w:val="en-US" w:eastAsia="zh-CN"/>
        </w:rPr>
        <w:t>J</w:t>
      </w:r>
      <w:r>
        <w:t xml:space="preserve"> (informative): Change history</w:t>
      </w:r>
      <w:r>
        <w:tab/>
      </w:r>
      <w:r>
        <w:fldChar w:fldCharType="begin"/>
      </w:r>
      <w:r>
        <w:instrText xml:space="preserve"> PAGEREF _Toc176472996 \h </w:instrText>
      </w:r>
      <w:r>
        <w:fldChar w:fldCharType="separate"/>
      </w:r>
      <w:r>
        <w:t>175</w:t>
      </w:r>
      <w:r>
        <w:fldChar w:fldCharType="end"/>
      </w:r>
    </w:p>
    <w:p w14:paraId="4BE581BB" w14:textId="182940FB" w:rsidR="004D3FFD" w:rsidRDefault="00F2305D">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End w:id="14"/>
      <w:r>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4A33C589" w14:textId="77777777" w:rsidR="004D3FFD" w:rsidRDefault="002C252C">
      <w:r>
        <w:t xml:space="preserve">This Technical </w:t>
      </w:r>
      <w:bookmarkStart w:id="29" w:name="spectype3"/>
      <w:r>
        <w:t>Specification</w:t>
      </w:r>
      <w:bookmarkEnd w:id="29"/>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0" w:name="introduction"/>
      <w:bookmarkEnd w:id="30"/>
      <w:r>
        <w:br w:type="page"/>
      </w:r>
      <w:bookmarkStart w:id="31" w:name="scope"/>
      <w:bookmarkStart w:id="32" w:name="_Toc27163"/>
      <w:bookmarkStart w:id="33" w:name="_Toc477"/>
      <w:bookmarkStart w:id="34" w:name="_Toc2468"/>
      <w:bookmarkStart w:id="35" w:name="_Toc17018"/>
      <w:bookmarkStart w:id="36" w:name="_Toc121818308"/>
      <w:bookmarkStart w:id="37" w:name="_Toc121818532"/>
      <w:bookmarkStart w:id="38" w:name="_Toc124158287"/>
      <w:bookmarkStart w:id="39" w:name="_Toc130558355"/>
      <w:bookmarkStart w:id="40" w:name="_Toc137467080"/>
      <w:bookmarkStart w:id="41" w:name="_Toc138884726"/>
      <w:bookmarkStart w:id="42" w:name="_Toc138884950"/>
      <w:bookmarkStart w:id="43" w:name="_Toc145511161"/>
      <w:bookmarkStart w:id="44" w:name="_Toc155475638"/>
      <w:bookmarkStart w:id="45" w:name="_Toc176472651"/>
      <w:bookmarkEnd w:id="31"/>
      <w:r>
        <w:lastRenderedPageBreak/>
        <w:t>1</w:t>
      </w:r>
      <w:r>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r>
        <w:rPr>
          <w:rFonts w:hint="eastAsia"/>
          <w:i/>
        </w:rPr>
        <w:t>epeater</w:t>
      </w:r>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r>
        <w:rPr>
          <w:rFonts w:eastAsia="SimSun" w:hint="eastAsia"/>
          <w:lang w:val="en-US" w:eastAsia="zh-CN"/>
        </w:rPr>
        <w:t>ve</w:t>
      </w:r>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46" w:name="references"/>
      <w:bookmarkStart w:id="47" w:name="_Toc232"/>
      <w:bookmarkStart w:id="48" w:name="_Toc3793"/>
      <w:bookmarkStart w:id="49" w:name="_Toc13128"/>
      <w:bookmarkStart w:id="50" w:name="_Toc28661"/>
      <w:bookmarkStart w:id="51" w:name="_Toc121818309"/>
      <w:bookmarkStart w:id="52" w:name="_Toc121818533"/>
      <w:bookmarkStart w:id="53" w:name="_Toc124158288"/>
      <w:bookmarkStart w:id="54" w:name="_Toc130558356"/>
      <w:bookmarkStart w:id="55" w:name="_Toc137467081"/>
      <w:bookmarkStart w:id="56" w:name="_Toc138884727"/>
      <w:bookmarkStart w:id="57" w:name="_Toc138884951"/>
      <w:bookmarkStart w:id="58" w:name="_Toc145511162"/>
      <w:bookmarkStart w:id="59" w:name="_Toc155475639"/>
      <w:bookmarkStart w:id="60" w:name="_Toc176472652"/>
      <w:bookmarkEnd w:id="46"/>
      <w:r>
        <w:t>2</w:t>
      </w:r>
      <w:r>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lastRenderedPageBreak/>
        <w:t>[</w:t>
      </w:r>
      <w:r>
        <w:rPr>
          <w:rFonts w:hint="eastAsia"/>
          <w:lang w:val="en-US" w:eastAsia="zh-CN"/>
        </w:rPr>
        <w:t>9</w:t>
      </w:r>
      <w:r>
        <w:t>]</w:t>
      </w:r>
      <w:r>
        <w:tab/>
        <w:t>IEC 60 721: "Classification of environmental conditions"</w:t>
      </w:r>
    </w:p>
    <w:p w14:paraId="3A8180DE" w14:textId="77777777" w:rsidR="004D3FFD" w:rsidRDefault="002C252C">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2C252C">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2C252C">
      <w:pPr>
        <w:pStyle w:val="EX"/>
        <w:rPr>
          <w:rFonts w:cs="v4.2.0"/>
        </w:rPr>
      </w:pPr>
      <w:r>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61" w:name="definitions"/>
      <w:bookmarkStart w:id="62" w:name="_Toc23528"/>
      <w:bookmarkStart w:id="63" w:name="_Toc29692"/>
      <w:bookmarkStart w:id="64" w:name="_Toc4905"/>
      <w:bookmarkStart w:id="65" w:name="_Toc7682"/>
      <w:bookmarkStart w:id="66" w:name="_Toc121818310"/>
      <w:bookmarkStart w:id="67" w:name="_Toc121818534"/>
      <w:bookmarkStart w:id="68" w:name="_Toc124158289"/>
      <w:bookmarkStart w:id="69" w:name="_Toc130558357"/>
      <w:bookmarkStart w:id="70" w:name="_Toc137467082"/>
      <w:bookmarkStart w:id="71" w:name="_Toc138884728"/>
      <w:bookmarkStart w:id="72" w:name="_Toc138884952"/>
      <w:bookmarkStart w:id="73" w:name="_Toc145511163"/>
      <w:bookmarkStart w:id="74" w:name="_Toc155475640"/>
      <w:bookmarkEnd w:id="61"/>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602156FD" w14:textId="475647A5" w:rsidR="004D3FFD" w:rsidRDefault="002C252C" w:rsidP="00D5532E">
      <w:pPr>
        <w:pStyle w:val="Heading1"/>
      </w:pPr>
      <w:bookmarkStart w:id="75" w:name="_Toc176472653"/>
      <w:r>
        <w:t>3</w:t>
      </w:r>
      <w:r>
        <w:tab/>
        <w:t>Definitions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7A130677" w14:textId="77777777" w:rsidR="004D3FFD" w:rsidRDefault="002C252C" w:rsidP="00590992">
      <w:pPr>
        <w:pStyle w:val="Heading2"/>
        <w:rPr>
          <w:lang w:eastAsia="zh-CN"/>
        </w:rPr>
      </w:pPr>
      <w:bookmarkStart w:id="76" w:name="_Toc27514"/>
      <w:bookmarkStart w:id="77" w:name="_Toc7799"/>
      <w:bookmarkStart w:id="78" w:name="_Toc32079"/>
      <w:bookmarkStart w:id="79" w:name="_Toc15894"/>
      <w:bookmarkStart w:id="80" w:name="_Toc121818311"/>
      <w:bookmarkStart w:id="81" w:name="_Toc121818535"/>
      <w:bookmarkStart w:id="82" w:name="_Toc124158290"/>
      <w:bookmarkStart w:id="83" w:name="_Toc130558358"/>
      <w:bookmarkStart w:id="84" w:name="_Toc137467083"/>
      <w:bookmarkStart w:id="85" w:name="_Toc138884729"/>
      <w:bookmarkStart w:id="86" w:name="_Toc138884953"/>
      <w:bookmarkStart w:id="87" w:name="_Toc145511164"/>
      <w:bookmarkStart w:id="88" w:name="_Toc155475641"/>
      <w:bookmarkStart w:id="89" w:name="_Toc176472654"/>
      <w:r>
        <w:t>3.1</w:t>
      </w:r>
      <w:r>
        <w:tab/>
      </w:r>
      <w:r>
        <w:rPr>
          <w:rFonts w:hint="eastAsia"/>
          <w:lang w:eastAsia="zh-CN"/>
        </w:rPr>
        <w:t>Terms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90" w:name="_Hlk490252228"/>
      <w:bookmarkStart w:id="91"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92" w:name="_Hlk500327898"/>
    </w:p>
    <w:p w14:paraId="1C4B6338" w14:textId="77777777" w:rsidR="004D3FFD" w:rsidRDefault="002C252C">
      <w:r>
        <w:rPr>
          <w:b/>
          <w:bCs/>
        </w:rPr>
        <w:lastRenderedPageBreak/>
        <w:t>directional requirement:</w:t>
      </w:r>
      <w:r>
        <w:rPr>
          <w:bCs/>
        </w:rPr>
        <w:t xml:space="preserve"> requirement which is applied in a specific direction within the </w:t>
      </w:r>
      <w:r>
        <w:rPr>
          <w:bCs/>
          <w:i/>
        </w:rPr>
        <w:t>OTA coverage range</w:t>
      </w:r>
      <w:r>
        <w:rPr>
          <w:bCs/>
        </w:rPr>
        <w:t>.</w:t>
      </w:r>
      <w:bookmarkEnd w:id="92"/>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90"/>
    <w:bookmarkEnd w:id="91"/>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2A1259FF" w14:textId="77777777" w:rsidR="00966D44" w:rsidRDefault="002C252C" w:rsidP="00966D44">
      <w:r>
        <w:rPr>
          <w:b/>
        </w:rPr>
        <w:t>Measurement bandwidth</w:t>
      </w:r>
      <w:r>
        <w:t>: RF bandwidth in which an emission level is specified</w:t>
      </w:r>
    </w:p>
    <w:p w14:paraId="1623F3D7" w14:textId="1D1343D6" w:rsidR="004D3FFD" w:rsidRDefault="00966D44" w:rsidP="00966D44">
      <w:r>
        <w:rPr>
          <w:b/>
        </w:rPr>
        <w:t>NCR type 2-O</w:t>
      </w:r>
      <w:r>
        <w:t>: NCR-MT or NCR-</w:t>
      </w:r>
      <w:r>
        <w:rPr>
          <w:rFonts w:hint="eastAsia"/>
          <w:lang w:eastAsia="ja-JP"/>
        </w:rPr>
        <w:t>Fwd</w:t>
      </w:r>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2C252C">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2C252C">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lastRenderedPageBreak/>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93" w:name="_Toc27559"/>
      <w:bookmarkStart w:id="94" w:name="_Toc30287"/>
      <w:bookmarkStart w:id="95" w:name="_Toc11242"/>
      <w:bookmarkStart w:id="96" w:name="_Toc7863"/>
      <w:bookmarkStart w:id="97" w:name="_Toc121818312"/>
      <w:bookmarkStart w:id="98" w:name="_Toc121818536"/>
      <w:bookmarkStart w:id="99" w:name="_Toc124158291"/>
      <w:bookmarkStart w:id="100" w:name="_Toc130558359"/>
      <w:bookmarkStart w:id="101" w:name="_Toc137467084"/>
      <w:bookmarkStart w:id="102" w:name="_Toc138884730"/>
      <w:bookmarkStart w:id="103" w:name="_Toc138884954"/>
      <w:bookmarkStart w:id="104" w:name="_Toc145511165"/>
      <w:bookmarkStart w:id="105" w:name="_Toc155475642"/>
      <w:bookmarkStart w:id="106" w:name="_Toc176472655"/>
      <w:r>
        <w:t>3.2</w:t>
      </w:r>
      <w:r>
        <w:tab/>
        <w:t>Symbols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lastRenderedPageBreak/>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07" w:name="_Toc2707"/>
      <w:bookmarkStart w:id="108" w:name="_Toc31698"/>
      <w:bookmarkStart w:id="109" w:name="_Toc432"/>
      <w:bookmarkStart w:id="110" w:name="_Toc4917"/>
      <w:bookmarkStart w:id="111" w:name="_Toc121818313"/>
      <w:bookmarkStart w:id="112" w:name="_Toc121818537"/>
      <w:bookmarkStart w:id="113" w:name="_Toc124158292"/>
      <w:bookmarkStart w:id="114" w:name="_Toc130558360"/>
      <w:bookmarkStart w:id="115" w:name="_Toc137467085"/>
      <w:bookmarkStart w:id="116" w:name="_Toc138884731"/>
      <w:bookmarkStart w:id="117" w:name="_Toc138884955"/>
      <w:bookmarkStart w:id="118" w:name="_Toc145511166"/>
      <w:bookmarkStart w:id="119" w:name="_Toc155475643"/>
      <w:bookmarkStart w:id="120" w:name="_Toc176472656"/>
      <w:r>
        <w:t>3.3</w:t>
      </w:r>
      <w:r>
        <w:tab/>
        <w:t>Abbreviations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21"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39CFA280" w14:textId="77777777" w:rsidR="00BC6DB1" w:rsidRDefault="002C252C" w:rsidP="00BC6DB1">
      <w:pPr>
        <w:pStyle w:val="EW"/>
      </w:pPr>
      <w:r>
        <w:lastRenderedPageBreak/>
        <w:t>MR</w:t>
      </w:r>
      <w:r>
        <w:tab/>
        <w:t>Medium Range</w:t>
      </w:r>
    </w:p>
    <w:p w14:paraId="6D99ED5A" w14:textId="77777777" w:rsidR="00BC6DB1" w:rsidRDefault="00BC6DB1" w:rsidP="00BC6DB1">
      <w:pPr>
        <w:pStyle w:val="EW"/>
      </w:pPr>
      <w:r>
        <w:t>NCR</w:t>
      </w:r>
      <w:r>
        <w:tab/>
        <w:t>Network Controlled Repeater</w:t>
      </w:r>
    </w:p>
    <w:p w14:paraId="45338244" w14:textId="77777777" w:rsidR="00BC6DB1" w:rsidRDefault="00BC6DB1" w:rsidP="00BC6DB1">
      <w:pPr>
        <w:pStyle w:val="EW"/>
      </w:pPr>
      <w:r>
        <w:t>NCR-MT</w:t>
      </w:r>
      <w:r>
        <w:tab/>
        <w:t>NCR Mobile Termination</w:t>
      </w:r>
    </w:p>
    <w:p w14:paraId="4F990713" w14:textId="526C998C" w:rsidR="004D3FFD" w:rsidRDefault="00BC6DB1" w:rsidP="00BC6DB1">
      <w:pPr>
        <w:pStyle w:val="EW"/>
      </w:pPr>
      <w:r>
        <w:t>NCR-Fwd</w:t>
      </w:r>
      <w:r>
        <w:tab/>
        <w:t>NCR Forward</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Pr="00F9757E" w:rsidRDefault="002C252C">
      <w:pPr>
        <w:pStyle w:val="EW"/>
        <w:rPr>
          <w:lang w:val="en-US"/>
        </w:rPr>
      </w:pPr>
      <w:r w:rsidRPr="00F9757E">
        <w:rPr>
          <w:lang w:val="en-US"/>
        </w:rPr>
        <w:t>QAM</w:t>
      </w:r>
      <w:r w:rsidRPr="00F9757E">
        <w:rPr>
          <w:lang w:val="en-US"/>
        </w:rPr>
        <w:tab/>
        <w:t>Quadrature Amplitude Modulation</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5056BE34" w14:textId="77777777" w:rsidR="004D3FFD" w:rsidRDefault="002C252C">
      <w:pPr>
        <w:pStyle w:val="EW"/>
      </w:pPr>
      <w:r>
        <w:t>TX</w:t>
      </w:r>
      <w:r>
        <w:tab/>
        <w:t>Transmitter</w:t>
      </w:r>
    </w:p>
    <w:bookmarkEnd w:id="121"/>
    <w:p w14:paraId="2ACBBEE3" w14:textId="77777777" w:rsidR="004D3FFD" w:rsidRDefault="002C252C">
      <w:pPr>
        <w:pStyle w:val="EW"/>
      </w:pPr>
      <w:r>
        <w:t>TRP</w:t>
      </w:r>
      <w:r>
        <w:tab/>
        <w:t>Total Radiated Power</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22" w:name="clause4"/>
      <w:bookmarkStart w:id="123" w:name="_Toc26178"/>
      <w:bookmarkStart w:id="124" w:name="_Toc31210"/>
      <w:bookmarkStart w:id="125" w:name="_Toc19315"/>
      <w:bookmarkStart w:id="126" w:name="_Toc29683"/>
      <w:bookmarkStart w:id="127" w:name="_Toc121818314"/>
      <w:bookmarkStart w:id="128" w:name="_Toc121818538"/>
      <w:bookmarkStart w:id="129" w:name="_Toc124158293"/>
      <w:bookmarkStart w:id="130" w:name="_Toc130558361"/>
      <w:bookmarkStart w:id="131" w:name="_Toc137467086"/>
      <w:bookmarkStart w:id="132" w:name="_Toc138884732"/>
      <w:bookmarkStart w:id="133" w:name="_Toc138884956"/>
      <w:bookmarkStart w:id="134" w:name="_Toc145511167"/>
      <w:bookmarkStart w:id="135" w:name="_Toc155475644"/>
      <w:bookmarkStart w:id="136" w:name="_Toc176472657"/>
      <w:bookmarkEnd w:id="122"/>
      <w:r>
        <w:t>4</w:t>
      </w:r>
      <w:r>
        <w:tab/>
        <w:t>General radiated test conditions and declarations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362E3CA0" w14:textId="77777777" w:rsidR="004D3FFD" w:rsidRDefault="002C252C">
      <w:pPr>
        <w:pStyle w:val="Heading2"/>
      </w:pPr>
      <w:bookmarkStart w:id="137" w:name="_Toc76114193"/>
      <w:bookmarkStart w:id="138" w:name="_Toc53182899"/>
      <w:bookmarkStart w:id="139" w:name="_Toc37272715"/>
      <w:bookmarkStart w:id="140" w:name="_Toc45885790"/>
      <w:bookmarkStart w:id="141" w:name="_Toc5897"/>
      <w:bookmarkStart w:id="142" w:name="_Toc76544079"/>
      <w:bookmarkStart w:id="143" w:name="_Toc58915566"/>
      <w:bookmarkStart w:id="144" w:name="_Toc9758"/>
      <w:bookmarkStart w:id="145" w:name="_Toc66693616"/>
      <w:bookmarkStart w:id="146" w:name="_Toc82536201"/>
      <w:bookmarkStart w:id="147" w:name="_Toc29512"/>
      <w:bookmarkStart w:id="148" w:name="_Toc89952494"/>
      <w:bookmarkStart w:id="149" w:name="_Toc36635769"/>
      <w:bookmarkStart w:id="150" w:name="_Toc21102568"/>
      <w:bookmarkStart w:id="151" w:name="_Toc58917747"/>
      <w:bookmarkStart w:id="152" w:name="_Toc14309"/>
      <w:bookmarkStart w:id="153" w:name="_Toc29810417"/>
      <w:bookmarkStart w:id="154" w:name="_Toc98766310"/>
      <w:bookmarkStart w:id="155" w:name="_Toc74915568"/>
      <w:bookmarkStart w:id="156" w:name="_Toc121818315"/>
      <w:bookmarkStart w:id="157" w:name="_Toc121818539"/>
      <w:bookmarkStart w:id="158" w:name="_Toc124158294"/>
      <w:bookmarkStart w:id="159" w:name="_Toc130558362"/>
      <w:bookmarkStart w:id="160" w:name="_Toc137467087"/>
      <w:bookmarkStart w:id="161" w:name="_Toc138884733"/>
      <w:bookmarkStart w:id="162" w:name="_Toc138884957"/>
      <w:bookmarkStart w:id="163" w:name="_Toc145511168"/>
      <w:bookmarkStart w:id="164" w:name="_Toc155475645"/>
      <w:bookmarkStart w:id="165" w:name="_Toc176472658"/>
      <w:bookmarkStart w:id="166" w:name="_Toc152656504"/>
      <w:r>
        <w:t>4.1</w:t>
      </w:r>
      <w:r>
        <w:tab/>
        <w:t>Measurement uncertainties and test requirements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26D8A5F6" w14:textId="77777777" w:rsidR="004D3FFD" w:rsidRDefault="002C252C">
      <w:pPr>
        <w:pStyle w:val="Heading3"/>
      </w:pPr>
      <w:bookmarkStart w:id="167" w:name="_Toc58860041"/>
      <w:bookmarkStart w:id="168" w:name="_Toc89955042"/>
      <w:bookmarkStart w:id="169" w:name="_Toc29809602"/>
      <w:bookmarkStart w:id="170" w:name="_Toc66727851"/>
      <w:bookmarkStart w:id="171" w:name="_Toc36644977"/>
      <w:bookmarkStart w:id="172" w:name="_Toc22723"/>
      <w:bookmarkStart w:id="173" w:name="_Toc37272031"/>
      <w:bookmarkStart w:id="174" w:name="_Toc53182300"/>
      <w:bookmarkStart w:id="175" w:name="_Toc82595011"/>
      <w:bookmarkStart w:id="176" w:name="_Toc21099804"/>
      <w:bookmarkStart w:id="177" w:name="_Toc58862545"/>
      <w:bookmarkStart w:id="178" w:name="_Toc76544911"/>
      <w:bookmarkStart w:id="179" w:name="_Toc106201224"/>
      <w:bookmarkStart w:id="180" w:name="_Toc74961654"/>
      <w:bookmarkStart w:id="181" w:name="_Toc115191077"/>
      <w:bookmarkStart w:id="182" w:name="_Toc61182538"/>
      <w:bookmarkStart w:id="183" w:name="_Toc98773465"/>
      <w:bookmarkStart w:id="184" w:name="_Toc23366"/>
      <w:bookmarkStart w:id="185" w:name="_Toc75242565"/>
      <w:bookmarkStart w:id="186" w:name="_Toc45884277"/>
      <w:bookmarkStart w:id="187" w:name="_Toc121818316"/>
      <w:bookmarkStart w:id="188" w:name="_Toc121818540"/>
      <w:bookmarkStart w:id="189" w:name="_Toc124158295"/>
      <w:bookmarkStart w:id="190" w:name="_Toc130558363"/>
      <w:bookmarkStart w:id="191" w:name="_Toc137467088"/>
      <w:bookmarkStart w:id="192" w:name="_Toc138884734"/>
      <w:bookmarkStart w:id="193" w:name="_Toc138884958"/>
      <w:bookmarkStart w:id="194" w:name="_Toc145511169"/>
      <w:bookmarkStart w:id="195" w:name="_Toc155475646"/>
      <w:bookmarkStart w:id="196" w:name="_Toc176472659"/>
      <w:r>
        <w:t>4.1.1</w:t>
      </w:r>
      <w:r>
        <w:tab/>
        <w:t>General</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0638E0E" w14:textId="77777777" w:rsidR="004D3FFD" w:rsidRDefault="002C252C">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197" w:name="_Toc37272032"/>
      <w:bookmarkStart w:id="198" w:name="_Toc106201225"/>
      <w:bookmarkStart w:id="199" w:name="_Toc76544912"/>
      <w:bookmarkStart w:id="200" w:name="_Toc31062"/>
      <w:bookmarkStart w:id="201" w:name="_Toc53182301"/>
      <w:bookmarkStart w:id="202" w:name="_Toc45884278"/>
      <w:bookmarkStart w:id="203" w:name="_Toc36644978"/>
      <w:bookmarkStart w:id="204" w:name="_Toc58862546"/>
      <w:bookmarkStart w:id="205" w:name="_Toc19906"/>
      <w:bookmarkStart w:id="206" w:name="_Toc29809603"/>
      <w:bookmarkStart w:id="207" w:name="_Toc98773466"/>
      <w:bookmarkStart w:id="208" w:name="_Toc21099805"/>
      <w:bookmarkStart w:id="209" w:name="_Toc82595012"/>
      <w:bookmarkStart w:id="210" w:name="_Toc115191078"/>
      <w:bookmarkStart w:id="211" w:name="_Toc58860042"/>
      <w:bookmarkStart w:id="212" w:name="_Toc75242566"/>
      <w:bookmarkStart w:id="213" w:name="_Toc61182539"/>
      <w:bookmarkStart w:id="214" w:name="_Toc89955043"/>
      <w:bookmarkStart w:id="215" w:name="_Toc74961655"/>
      <w:bookmarkStart w:id="216" w:name="_Toc66727852"/>
      <w:bookmarkStart w:id="217" w:name="_Toc121818317"/>
      <w:bookmarkStart w:id="218" w:name="_Toc121818541"/>
      <w:bookmarkStart w:id="219" w:name="_Toc124158296"/>
      <w:bookmarkStart w:id="220" w:name="_Toc130558364"/>
      <w:bookmarkStart w:id="221" w:name="_Toc137467089"/>
      <w:bookmarkStart w:id="222" w:name="_Toc138884735"/>
      <w:bookmarkStart w:id="223" w:name="_Toc138884959"/>
      <w:bookmarkStart w:id="224" w:name="_Toc145511170"/>
      <w:bookmarkStart w:id="225" w:name="_Toc155475647"/>
      <w:bookmarkStart w:id="226" w:name="_Toc176472660"/>
      <w:r>
        <w:lastRenderedPageBreak/>
        <w:t>4.1.2</w:t>
      </w:r>
      <w:r>
        <w:tab/>
        <w:t>Acceptable uncertainty of Test System</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5EC263B9" w14:textId="77777777" w:rsidR="004D3FFD" w:rsidRDefault="002C252C">
      <w:pPr>
        <w:pStyle w:val="Heading4"/>
        <w:rPr>
          <w:rFonts w:cs="Arial"/>
        </w:rPr>
      </w:pPr>
      <w:bookmarkStart w:id="227" w:name="_Toc23591"/>
      <w:bookmarkStart w:id="228" w:name="_Toc137"/>
      <w:bookmarkStart w:id="229" w:name="_Toc121818318"/>
      <w:bookmarkStart w:id="230" w:name="_Toc121818542"/>
      <w:bookmarkStart w:id="231" w:name="_Toc124158297"/>
      <w:bookmarkStart w:id="232" w:name="_Toc130558365"/>
      <w:bookmarkStart w:id="233" w:name="_Toc137467090"/>
      <w:bookmarkStart w:id="234" w:name="_Toc138884736"/>
      <w:bookmarkStart w:id="235" w:name="_Toc138884960"/>
      <w:bookmarkStart w:id="236" w:name="_Toc145511171"/>
      <w:bookmarkStart w:id="237" w:name="_Toc155475648"/>
      <w:bookmarkStart w:id="238" w:name="_Toc176472661"/>
      <w:r>
        <w:rPr>
          <w:rFonts w:cs="Arial"/>
        </w:rPr>
        <w:t>4.1.2.1</w:t>
      </w:r>
      <w:r>
        <w:rPr>
          <w:rFonts w:cs="Arial"/>
        </w:rPr>
        <w:tab/>
        <w:t>General</w:t>
      </w:r>
      <w:bookmarkEnd w:id="227"/>
      <w:bookmarkEnd w:id="228"/>
      <w:bookmarkEnd w:id="229"/>
      <w:bookmarkEnd w:id="230"/>
      <w:bookmarkEnd w:id="231"/>
      <w:bookmarkEnd w:id="232"/>
      <w:bookmarkEnd w:id="233"/>
      <w:bookmarkEnd w:id="234"/>
      <w:bookmarkEnd w:id="235"/>
      <w:bookmarkEnd w:id="236"/>
      <w:bookmarkEnd w:id="237"/>
      <w:bookmarkEnd w:id="238"/>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39" w:name="_Toc115191080"/>
      <w:bookmarkStart w:id="240" w:name="_Toc21099807"/>
      <w:bookmarkStart w:id="241" w:name="_Toc66727854"/>
      <w:bookmarkStart w:id="242" w:name="_Toc58860044"/>
      <w:bookmarkStart w:id="243" w:name="_Toc61182541"/>
      <w:bookmarkStart w:id="244" w:name="_Toc29809605"/>
      <w:bookmarkStart w:id="245" w:name="_Toc98773468"/>
      <w:bookmarkStart w:id="246" w:name="_Toc75242568"/>
      <w:bookmarkStart w:id="247" w:name="_Toc53182303"/>
      <w:bookmarkStart w:id="248" w:name="_Toc76544914"/>
      <w:bookmarkStart w:id="249" w:name="_Toc106201227"/>
      <w:bookmarkStart w:id="250" w:name="_Toc36644980"/>
      <w:bookmarkStart w:id="251" w:name="_Toc37272034"/>
      <w:bookmarkStart w:id="252" w:name="_Toc58862548"/>
      <w:bookmarkStart w:id="253" w:name="_Toc82595014"/>
      <w:bookmarkStart w:id="254" w:name="_Toc74961657"/>
      <w:bookmarkStart w:id="255" w:name="_Toc45884280"/>
      <w:bookmarkStart w:id="256" w:name="_Toc89955045"/>
      <w:bookmarkStart w:id="257" w:name="_Toc14561"/>
      <w:bookmarkStart w:id="258" w:name="_Toc21789"/>
      <w:bookmarkStart w:id="259" w:name="_Toc121818319"/>
      <w:bookmarkStart w:id="260" w:name="_Toc121818543"/>
      <w:bookmarkStart w:id="261" w:name="_Toc124158298"/>
      <w:bookmarkStart w:id="262" w:name="_Toc130558366"/>
      <w:bookmarkStart w:id="263" w:name="_Toc137467091"/>
      <w:bookmarkStart w:id="264" w:name="_Toc138884737"/>
      <w:bookmarkStart w:id="265" w:name="_Toc138884961"/>
      <w:bookmarkStart w:id="266" w:name="_Toc145511172"/>
      <w:bookmarkStart w:id="267" w:name="_Toc155475649"/>
      <w:bookmarkStart w:id="268" w:name="_Toc176472662"/>
      <w:r>
        <w:rPr>
          <w:rFonts w:cs="Arial"/>
        </w:rPr>
        <w:t>4.1.2.2</w:t>
      </w:r>
      <w:r>
        <w:rPr>
          <w:rFonts w:cs="Arial"/>
        </w:rPr>
        <w:tab/>
        <w:t>Radiated characteristics measurement</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r>
        <w:rPr>
          <w:rFonts w:cs="Arial"/>
        </w:rPr>
        <w:t>s</w:t>
      </w:r>
      <w:bookmarkEnd w:id="257"/>
      <w:bookmarkEnd w:id="258"/>
      <w:bookmarkEnd w:id="259"/>
      <w:bookmarkEnd w:id="260"/>
      <w:bookmarkEnd w:id="261"/>
      <w:bookmarkEnd w:id="262"/>
      <w:bookmarkEnd w:id="263"/>
      <w:bookmarkEnd w:id="264"/>
      <w:bookmarkEnd w:id="265"/>
      <w:bookmarkEnd w:id="266"/>
      <w:bookmarkEnd w:id="267"/>
      <w:bookmarkEnd w:id="268"/>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lastRenderedPageBreak/>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2C252C">
            <w:pPr>
              <w:pStyle w:val="TAL"/>
              <w:rPr>
                <w:rFonts w:cs="v4.2.0"/>
                <w:lang w:eastAsia="sv-SE"/>
              </w:rPr>
            </w:pPr>
            <w:r>
              <w:rPr>
                <w:rFonts w:cs="v4.2.0"/>
                <w:lang w:eastAsia="sv-SE"/>
              </w:rPr>
              <w:t>±1] Hz</w:t>
            </w:r>
          </w:p>
          <w:p w14:paraId="6E94F04A" w14:textId="77777777" w:rsidR="004D3FFD" w:rsidRDefault="002C252C">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2C252C">
            <w:pPr>
              <w:pStyle w:val="TAL"/>
              <w:rPr>
                <w:rFonts w:cs="v4.2.0"/>
              </w:rPr>
            </w:pPr>
            <w:r>
              <w:rPr>
                <w:rFonts w:cs="v4.2.0"/>
              </w:rPr>
              <w:t>6.8 OTA input intermodulation</w:t>
            </w:r>
          </w:p>
        </w:tc>
        <w:tc>
          <w:tcPr>
            <w:tcW w:w="4536" w:type="dxa"/>
          </w:tcPr>
          <w:p w14:paraId="090001B0" w14:textId="77777777" w:rsidR="004D3FFD" w:rsidRDefault="002C252C">
            <w:pPr>
              <w:pStyle w:val="TAL"/>
              <w:rPr>
                <w:lang w:val="de-DE" w:eastAsia="ja-JP"/>
              </w:rPr>
            </w:pPr>
            <w:r>
              <w:rPr>
                <w:lang w:val="de-DE" w:eastAsia="ja-JP"/>
              </w:rPr>
              <w:t>±2.0 dB, f ≤ 3.0 GHz</w:t>
            </w:r>
          </w:p>
          <w:p w14:paraId="604D7F8C" w14:textId="77777777" w:rsidR="004D3FFD" w:rsidRDefault="002C252C">
            <w:pPr>
              <w:pStyle w:val="TAL"/>
              <w:rPr>
                <w:lang w:val="de-DE" w:eastAsia="ja-JP"/>
              </w:rPr>
            </w:pPr>
            <w:r>
              <w:rPr>
                <w:lang w:val="de-DE" w:eastAsia="ja-JP"/>
              </w:rPr>
              <w:t>±2.6 dB, 3.0 GHz &lt; f ≤ 4.2 GHz</w:t>
            </w:r>
          </w:p>
          <w:p w14:paraId="18230A0F" w14:textId="77777777" w:rsidR="004D3FFD" w:rsidRDefault="002C252C">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7324E5" w14:paraId="13565B92" w14:textId="77777777" w:rsidTr="006B217A">
        <w:trPr>
          <w:cantSplit/>
          <w:jc w:val="center"/>
        </w:trPr>
        <w:tc>
          <w:tcPr>
            <w:tcW w:w="2436" w:type="dxa"/>
          </w:tcPr>
          <w:p w14:paraId="3C9DA532" w14:textId="77777777" w:rsidR="007324E5" w:rsidRDefault="007324E5" w:rsidP="006B217A">
            <w:pPr>
              <w:pStyle w:val="TAL"/>
              <w:rPr>
                <w:lang w:eastAsia="ja-JP"/>
              </w:rPr>
            </w:pPr>
            <w:r>
              <w:rPr>
                <w:lang w:eastAsia="ja-JP"/>
              </w:rPr>
              <w:t>6.13 OTA Reference Sensitivity</w:t>
            </w:r>
          </w:p>
        </w:tc>
        <w:tc>
          <w:tcPr>
            <w:tcW w:w="4536" w:type="dxa"/>
          </w:tcPr>
          <w:p w14:paraId="06D74D0E"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7324E5" w:rsidRDefault="007324E5" w:rsidP="006B217A">
            <w:pPr>
              <w:pStyle w:val="TAL"/>
              <w:rPr>
                <w:highlight w:val="yellow"/>
              </w:rPr>
            </w:pPr>
          </w:p>
        </w:tc>
      </w:tr>
      <w:tr w:rsidR="007324E5" w14:paraId="04FCDF16" w14:textId="77777777" w:rsidTr="006B217A">
        <w:trPr>
          <w:cantSplit/>
          <w:jc w:val="center"/>
        </w:trPr>
        <w:tc>
          <w:tcPr>
            <w:tcW w:w="2436" w:type="dxa"/>
          </w:tcPr>
          <w:p w14:paraId="7303BD70" w14:textId="77777777" w:rsidR="007324E5" w:rsidRDefault="007324E5" w:rsidP="006B217A">
            <w:pPr>
              <w:pStyle w:val="TAL"/>
              <w:rPr>
                <w:lang w:eastAsia="ja-JP"/>
              </w:rPr>
            </w:pPr>
            <w:r>
              <w:rPr>
                <w:lang w:eastAsia="ja-JP"/>
              </w:rPr>
              <w:t>6.15 OTA Adjacent channel selectivity</w:t>
            </w:r>
          </w:p>
        </w:tc>
        <w:tc>
          <w:tcPr>
            <w:tcW w:w="4536" w:type="dxa"/>
          </w:tcPr>
          <w:p w14:paraId="718763E0"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7324E5" w:rsidRDefault="007324E5" w:rsidP="006B217A">
            <w:pPr>
              <w:pStyle w:val="TAL"/>
              <w:rPr>
                <w:highlight w:val="yellow"/>
              </w:rPr>
            </w:pPr>
          </w:p>
        </w:tc>
      </w:tr>
      <w:tr w:rsidR="007324E5" w14:paraId="5C6A8B4A" w14:textId="77777777" w:rsidTr="006B217A">
        <w:trPr>
          <w:cantSplit/>
          <w:jc w:val="center"/>
        </w:trPr>
        <w:tc>
          <w:tcPr>
            <w:tcW w:w="2436" w:type="dxa"/>
          </w:tcPr>
          <w:p w14:paraId="7406FD98" w14:textId="77777777" w:rsidR="007324E5" w:rsidRDefault="007324E5" w:rsidP="006B217A">
            <w:pPr>
              <w:pStyle w:val="TAL"/>
              <w:rPr>
                <w:lang w:eastAsia="ja-JP"/>
              </w:rPr>
            </w:pPr>
            <w:r>
              <w:rPr>
                <w:lang w:eastAsia="ja-JP"/>
              </w:rPr>
              <w:lastRenderedPageBreak/>
              <w:t>6.16 OTA Blocking Characteristics</w:t>
            </w:r>
          </w:p>
        </w:tc>
        <w:tc>
          <w:tcPr>
            <w:tcW w:w="4536" w:type="dxa"/>
          </w:tcPr>
          <w:p w14:paraId="4B3BAFAC" w14:textId="77777777" w:rsidR="007324E5" w:rsidRDefault="007324E5" w:rsidP="006B217A">
            <w:pPr>
              <w:rPr>
                <w:rFonts w:ascii="Arial" w:hAnsi="Arial" w:cs="v4.2.0"/>
                <w:kern w:val="2"/>
                <w:sz w:val="18"/>
                <w:lang w:eastAsia="ja-JP"/>
              </w:rPr>
            </w:pPr>
            <w:r>
              <w:rPr>
                <w:rFonts w:ascii="Arial" w:hAnsi="Arial" w:cs="v4.2.0"/>
                <w:kern w:val="2"/>
                <w:sz w:val="18"/>
                <w:lang w:eastAsia="ja-JP"/>
              </w:rPr>
              <w:t>In-band blocking:</w:t>
            </w:r>
          </w:p>
          <w:p w14:paraId="4BCF3246"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6C88AA2" w14:textId="77777777" w:rsidR="007324E5" w:rsidRDefault="007324E5" w:rsidP="006B217A">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367B5593" w14:textId="77777777" w:rsidR="007324E5" w:rsidRDefault="007324E5" w:rsidP="006B217A">
            <w:pPr>
              <w:rPr>
                <w:rFonts w:ascii="Arial" w:eastAsiaTheme="minorEastAsia" w:hAnsi="Arial"/>
                <w:sz w:val="18"/>
              </w:rPr>
            </w:pPr>
            <w:r>
              <w:rPr>
                <w:rFonts w:ascii="Arial" w:eastAsiaTheme="minorEastAsia" w:hAnsi="Arial"/>
                <w:sz w:val="18"/>
              </w:rPr>
              <w:t>Out of band blocking:</w:t>
            </w:r>
          </w:p>
          <w:p w14:paraId="348EB162"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6137D34B" w14:textId="77777777" w:rsidR="007324E5" w:rsidRDefault="007324E5" w:rsidP="006B217A">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35B1C428" w14:textId="77777777" w:rsidR="007324E5" w:rsidRDefault="007324E5" w:rsidP="006B217A">
            <w:pPr>
              <w:pStyle w:val="TAL"/>
              <w:rPr>
                <w:rFonts w:cs="v4.2.0"/>
                <w:kern w:val="2"/>
                <w:lang w:eastAsia="ja-JP"/>
              </w:rPr>
            </w:pPr>
          </w:p>
        </w:tc>
        <w:tc>
          <w:tcPr>
            <w:tcW w:w="2721" w:type="dxa"/>
          </w:tcPr>
          <w:p w14:paraId="7FBEF92F" w14:textId="77777777" w:rsidR="007324E5" w:rsidRDefault="007324E5" w:rsidP="006B217A">
            <w:pPr>
              <w:pStyle w:val="TAL"/>
              <w:rPr>
                <w:highlight w:val="yellow"/>
              </w:rPr>
            </w:pPr>
          </w:p>
        </w:tc>
      </w:tr>
      <w:tr w:rsidR="007324E5" w14:paraId="25EC25FF" w14:textId="77777777" w:rsidTr="006B217A">
        <w:trPr>
          <w:cantSplit/>
          <w:jc w:val="center"/>
        </w:trPr>
        <w:tc>
          <w:tcPr>
            <w:tcW w:w="2436" w:type="dxa"/>
          </w:tcPr>
          <w:p w14:paraId="7E6E829A" w14:textId="77777777" w:rsidR="007324E5" w:rsidRDefault="007324E5" w:rsidP="006B217A">
            <w:pPr>
              <w:pStyle w:val="TAL"/>
              <w:rPr>
                <w:lang w:eastAsia="ja-JP"/>
              </w:rPr>
            </w:pPr>
            <w:r>
              <w:rPr>
                <w:lang w:eastAsia="ja-JP"/>
              </w:rPr>
              <w:t>6.17 OTA spurious emissions</w:t>
            </w:r>
          </w:p>
        </w:tc>
        <w:tc>
          <w:tcPr>
            <w:tcW w:w="4536" w:type="dxa"/>
          </w:tcPr>
          <w:p w14:paraId="70953D49"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285D16BA" w14:textId="77777777" w:rsidR="007324E5" w:rsidRDefault="007324E5" w:rsidP="006B217A">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2721" w:type="dxa"/>
          </w:tcPr>
          <w:p w14:paraId="55F4A85F" w14:textId="77777777" w:rsidR="007324E5" w:rsidRDefault="007324E5" w:rsidP="006B217A">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269" w:name="_Toc36644983"/>
      <w:bookmarkStart w:id="270" w:name="_Toc66727857"/>
      <w:bookmarkStart w:id="271" w:name="_Toc58860047"/>
      <w:bookmarkStart w:id="272" w:name="_Toc21099810"/>
      <w:bookmarkStart w:id="273" w:name="_Toc98773471"/>
      <w:bookmarkStart w:id="274" w:name="_Toc74961660"/>
      <w:bookmarkStart w:id="275" w:name="_Toc89955048"/>
      <w:bookmarkStart w:id="276" w:name="_Toc53182306"/>
      <w:bookmarkStart w:id="277" w:name="_Toc106201230"/>
      <w:bookmarkStart w:id="278" w:name="_Toc29809608"/>
      <w:bookmarkStart w:id="279" w:name="_Toc82595017"/>
      <w:bookmarkStart w:id="280" w:name="_Toc75242571"/>
      <w:bookmarkStart w:id="281" w:name="_Toc19446"/>
      <w:bookmarkStart w:id="282" w:name="_Toc15554"/>
      <w:bookmarkStart w:id="283" w:name="_Toc61182544"/>
      <w:bookmarkStart w:id="284" w:name="_Toc45884283"/>
      <w:bookmarkStart w:id="285" w:name="_Toc76544917"/>
      <w:bookmarkStart w:id="286" w:name="_Toc115191083"/>
      <w:bookmarkStart w:id="287" w:name="_Toc58862551"/>
      <w:bookmarkStart w:id="288" w:name="_Toc37272037"/>
      <w:bookmarkStart w:id="289" w:name="_Toc121818320"/>
      <w:bookmarkStart w:id="290" w:name="_Toc121818544"/>
      <w:bookmarkStart w:id="291" w:name="_Toc124158299"/>
      <w:bookmarkStart w:id="292" w:name="_Toc130558367"/>
      <w:bookmarkStart w:id="293" w:name="_Toc137467092"/>
      <w:bookmarkStart w:id="294" w:name="_Toc138884738"/>
      <w:bookmarkStart w:id="295" w:name="_Toc138884962"/>
      <w:bookmarkStart w:id="296" w:name="_Toc145511173"/>
      <w:bookmarkStart w:id="297" w:name="_Toc155475650"/>
      <w:bookmarkStart w:id="298" w:name="_Toc176472663"/>
      <w:r>
        <w:rPr>
          <w:lang w:eastAsia="sv-SE"/>
        </w:rPr>
        <w:t>4.1.</w:t>
      </w:r>
      <w:r>
        <w:t>3</w:t>
      </w:r>
      <w:r>
        <w:rPr>
          <w:lang w:eastAsia="sv-SE"/>
        </w:rPr>
        <w:tab/>
        <w:t>Interpretation of measurement results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2C252C">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299" w:name="_Toc45885798"/>
      <w:bookmarkStart w:id="300" w:name="_Toc89952502"/>
      <w:bookmarkStart w:id="301" w:name="_Toc5901"/>
      <w:bookmarkStart w:id="302" w:name="_Toc76114201"/>
      <w:bookmarkStart w:id="303" w:name="_Toc82536209"/>
      <w:bookmarkStart w:id="304" w:name="_Toc28143"/>
      <w:bookmarkStart w:id="305" w:name="_Toc58917755"/>
      <w:bookmarkStart w:id="306" w:name="_Toc66693624"/>
      <w:bookmarkStart w:id="307" w:name="_Toc36635777"/>
      <w:bookmarkStart w:id="308" w:name="_Toc58915574"/>
      <w:bookmarkStart w:id="309" w:name="_Toc21102576"/>
      <w:bookmarkStart w:id="310" w:name="_Toc74915576"/>
      <w:bookmarkStart w:id="311" w:name="_Toc29810425"/>
      <w:bookmarkStart w:id="312" w:name="_Toc76544087"/>
      <w:bookmarkStart w:id="313" w:name="_Toc37272723"/>
      <w:bookmarkStart w:id="314" w:name="_Toc53182907"/>
      <w:bookmarkStart w:id="315" w:name="_Toc11403"/>
      <w:bookmarkStart w:id="316" w:name="_Toc4461"/>
      <w:bookmarkStart w:id="317" w:name="_Toc98766318"/>
      <w:bookmarkStart w:id="318" w:name="_Toc121818321"/>
      <w:bookmarkStart w:id="319" w:name="_Toc121818545"/>
      <w:bookmarkStart w:id="320" w:name="_Toc124158300"/>
      <w:bookmarkStart w:id="321" w:name="_Toc130558368"/>
      <w:bookmarkStart w:id="322" w:name="_Toc137467093"/>
      <w:bookmarkStart w:id="323" w:name="_Toc138884739"/>
      <w:bookmarkStart w:id="324" w:name="_Toc138884963"/>
      <w:bookmarkStart w:id="325" w:name="_Toc145511174"/>
      <w:bookmarkStart w:id="326" w:name="_Toc155475651"/>
      <w:bookmarkStart w:id="327" w:name="_Toc176472664"/>
      <w:r>
        <w:t>4.2</w:t>
      </w:r>
      <w:r>
        <w:tab/>
        <w:t>Radiated requirement reference points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495A1EFF" w14:textId="611E0AEC" w:rsidR="002460D6" w:rsidRPr="002460D6" w:rsidRDefault="002460D6" w:rsidP="002460D6">
      <w:pPr>
        <w:pStyle w:val="Heading3"/>
      </w:pPr>
      <w:bookmarkStart w:id="328" w:name="_Toc176472665"/>
      <w:r>
        <w:t>4.2.1</w:t>
      </w:r>
      <w:r>
        <w:tab/>
      </w:r>
      <w:r>
        <w:rPr>
          <w:lang w:val="en-US"/>
        </w:rPr>
        <w:t>RF</w:t>
      </w:r>
      <w:r>
        <w:t xml:space="preserve"> repeater type 2-O</w:t>
      </w:r>
      <w:bookmarkEnd w:id="328"/>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lastRenderedPageBreak/>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77777777" w:rsidR="00A51EB2" w:rsidRDefault="002C252C" w:rsidP="00A51EB2">
      <w:pPr>
        <w:pStyle w:val="TF"/>
      </w:pPr>
      <w:r>
        <w:t xml:space="preserve">Figure 4.2-1: Radiated reference points for </w:t>
      </w:r>
      <w:r>
        <w:rPr>
          <w:i/>
          <w:iCs/>
        </w:rPr>
        <w:t>repeater type 2-O</w:t>
      </w:r>
      <w:r>
        <w:t xml:space="preserve"> </w:t>
      </w:r>
    </w:p>
    <w:p w14:paraId="7BF54854" w14:textId="77777777" w:rsidR="00A51EB2" w:rsidRDefault="00A51EB2" w:rsidP="00A51EB2">
      <w:pPr>
        <w:pStyle w:val="Heading3"/>
      </w:pPr>
      <w:bookmarkStart w:id="329" w:name="_Toc176472666"/>
      <w:r>
        <w:t>4.2.2</w:t>
      </w:r>
      <w:r>
        <w:tab/>
        <w:t>NCR type 2-O</w:t>
      </w:r>
      <w:bookmarkEnd w:id="329"/>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lastRenderedPageBreak/>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77777777" w:rsidR="00C462B6" w:rsidRDefault="00C462B6" w:rsidP="00C462B6">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NCR-Fwd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30" w:name="_Toc37272724"/>
      <w:bookmarkStart w:id="331" w:name="_Toc9994"/>
      <w:bookmarkStart w:id="332" w:name="_Toc58917756"/>
      <w:bookmarkStart w:id="333" w:name="_Toc21102577"/>
      <w:bookmarkStart w:id="334" w:name="_Toc45885799"/>
      <w:bookmarkStart w:id="335" w:name="_Toc98766319"/>
      <w:bookmarkStart w:id="336" w:name="_Toc66693625"/>
      <w:bookmarkStart w:id="337" w:name="_Toc74915577"/>
      <w:bookmarkStart w:id="338" w:name="_Toc36635778"/>
      <w:bookmarkStart w:id="339" w:name="_Toc76544088"/>
      <w:bookmarkStart w:id="340" w:name="_Toc14094"/>
      <w:bookmarkStart w:id="341" w:name="_Toc76114202"/>
      <w:bookmarkStart w:id="342" w:name="_Toc58915575"/>
      <w:bookmarkStart w:id="343" w:name="_Toc17573"/>
      <w:bookmarkStart w:id="344" w:name="_Toc82536210"/>
      <w:bookmarkStart w:id="345" w:name="_Toc4793"/>
      <w:bookmarkStart w:id="346" w:name="_Toc29810426"/>
      <w:bookmarkStart w:id="347" w:name="_Toc53182908"/>
      <w:bookmarkStart w:id="348" w:name="_Toc89952503"/>
      <w:bookmarkStart w:id="349" w:name="_Toc121818322"/>
      <w:bookmarkStart w:id="350" w:name="_Toc121818546"/>
      <w:bookmarkStart w:id="351" w:name="_Toc124158301"/>
      <w:bookmarkStart w:id="352" w:name="_Toc130558369"/>
      <w:bookmarkStart w:id="353" w:name="_Toc137467094"/>
      <w:bookmarkStart w:id="354" w:name="_Toc138884740"/>
      <w:bookmarkStart w:id="355" w:name="_Toc138884964"/>
      <w:bookmarkStart w:id="356" w:name="_Toc145511175"/>
      <w:bookmarkStart w:id="357" w:name="_Toc155475652"/>
      <w:bookmarkStart w:id="358" w:name="_Toc176472667"/>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27629438" w14:textId="2A668DEC" w:rsidR="004D3FFD" w:rsidRDefault="002C252C" w:rsidP="00163FEB">
      <w:pPr>
        <w:pStyle w:val="Heading3"/>
        <w:rPr>
          <w:rFonts w:eastAsia="SimSun"/>
          <w:lang w:eastAsia="zh-CN"/>
        </w:rPr>
      </w:pPr>
      <w:bookmarkStart w:id="359" w:name="_Toc121818323"/>
      <w:bookmarkStart w:id="360" w:name="_Toc121818547"/>
      <w:bookmarkStart w:id="361" w:name="_Toc124158302"/>
      <w:bookmarkStart w:id="362" w:name="_Toc130558370"/>
      <w:bookmarkStart w:id="363" w:name="_Toc137467095"/>
      <w:bookmarkStart w:id="364" w:name="_Toc138884741"/>
      <w:bookmarkStart w:id="365" w:name="_Toc138884965"/>
      <w:bookmarkStart w:id="366" w:name="_Toc145511176"/>
      <w:bookmarkStart w:id="367" w:name="_Toc155475653"/>
      <w:bookmarkStart w:id="368" w:name="_Toc176472668"/>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r>
        <w:rPr>
          <w:rFonts w:eastAsia="SimSun" w:hint="eastAsia"/>
          <w:lang w:eastAsia="zh-CN"/>
        </w:rPr>
        <w:t>epeater class for downlink</w:t>
      </w:r>
      <w:bookmarkEnd w:id="359"/>
      <w:bookmarkEnd w:id="360"/>
      <w:bookmarkEnd w:id="361"/>
      <w:bookmarkEnd w:id="362"/>
      <w:bookmarkEnd w:id="363"/>
      <w:bookmarkEnd w:id="364"/>
      <w:bookmarkEnd w:id="365"/>
      <w:bookmarkEnd w:id="366"/>
      <w:bookmarkEnd w:id="367"/>
      <w:bookmarkEnd w:id="368"/>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369" w:name="_Toc121818324"/>
      <w:bookmarkStart w:id="370" w:name="_Toc121818548"/>
      <w:bookmarkStart w:id="371" w:name="_Toc124158303"/>
      <w:bookmarkStart w:id="372" w:name="_Toc130558371"/>
      <w:bookmarkStart w:id="373" w:name="_Toc137467096"/>
      <w:bookmarkStart w:id="374" w:name="_Toc138884742"/>
      <w:bookmarkStart w:id="375" w:name="_Toc138884966"/>
      <w:bookmarkStart w:id="376" w:name="_Toc145511177"/>
      <w:bookmarkStart w:id="377" w:name="_Toc155475654"/>
      <w:bookmarkStart w:id="378" w:name="_Toc176472669"/>
      <w:r>
        <w:rPr>
          <w:rFonts w:eastAsia="SimSun" w:hint="eastAsia"/>
          <w:lang w:eastAsia="zh-CN"/>
        </w:rPr>
        <w:lastRenderedPageBreak/>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r>
        <w:rPr>
          <w:rFonts w:eastAsia="SimSun" w:hint="eastAsia"/>
          <w:lang w:eastAsia="zh-CN"/>
        </w:rPr>
        <w:t>epeater class for uplink</w:t>
      </w:r>
      <w:bookmarkEnd w:id="369"/>
      <w:bookmarkEnd w:id="370"/>
      <w:bookmarkEnd w:id="371"/>
      <w:bookmarkEnd w:id="372"/>
      <w:bookmarkEnd w:id="373"/>
      <w:bookmarkEnd w:id="374"/>
      <w:bookmarkEnd w:id="375"/>
      <w:bookmarkEnd w:id="376"/>
      <w:bookmarkEnd w:id="377"/>
      <w:bookmarkEnd w:id="378"/>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379" w:name="_Toc176472670"/>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379"/>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Femto Cell scenarios.</w:t>
      </w:r>
    </w:p>
    <w:p w14:paraId="717B300A" w14:textId="6BA0AA68" w:rsidR="000D44D9" w:rsidRDefault="000D44D9" w:rsidP="000D44D9">
      <w:pPr>
        <w:pStyle w:val="Heading3"/>
        <w:rPr>
          <w:lang w:eastAsia="zh-CN"/>
        </w:rPr>
      </w:pPr>
      <w:bookmarkStart w:id="380" w:name="_Toc176472671"/>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380"/>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381" w:name="_Toc2075"/>
      <w:bookmarkStart w:id="382" w:name="_Toc18438"/>
      <w:bookmarkStart w:id="383" w:name="_Toc15285"/>
      <w:bookmarkStart w:id="384" w:name="_Toc9040"/>
      <w:bookmarkStart w:id="385" w:name="_Toc121818325"/>
      <w:bookmarkStart w:id="386" w:name="_Toc121818549"/>
      <w:bookmarkStart w:id="387" w:name="_Toc124158304"/>
      <w:bookmarkStart w:id="388" w:name="_Toc130558372"/>
      <w:bookmarkStart w:id="389" w:name="_Toc137467097"/>
      <w:bookmarkStart w:id="390" w:name="_Toc138884743"/>
      <w:bookmarkStart w:id="391" w:name="_Toc138884967"/>
      <w:bookmarkStart w:id="392" w:name="_Toc145511178"/>
      <w:bookmarkStart w:id="393" w:name="_Toc155475655"/>
      <w:bookmarkStart w:id="394" w:name="_Toc176472672"/>
      <w:bookmarkEnd w:id="166"/>
      <w:r>
        <w:lastRenderedPageBreak/>
        <w:t>4.</w:t>
      </w:r>
      <w:r>
        <w:rPr>
          <w:rFonts w:hint="eastAsia"/>
          <w:lang w:eastAsia="zh-CN"/>
        </w:rPr>
        <w:t>4</w:t>
      </w:r>
      <w:r>
        <w:tab/>
        <w:t>Regional requirements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395" w:name="_Toc10636"/>
      <w:bookmarkStart w:id="396" w:name="_Toc14176"/>
      <w:bookmarkStart w:id="397" w:name="_Toc12578"/>
      <w:bookmarkStart w:id="398" w:name="_Toc11181"/>
    </w:p>
    <w:p w14:paraId="6FFFE5F9" w14:textId="0BEA3F57" w:rsidR="004D3FFD" w:rsidRDefault="002C252C">
      <w:pPr>
        <w:pStyle w:val="Heading2"/>
        <w:rPr>
          <w:lang w:eastAsia="zh-CN"/>
        </w:rPr>
      </w:pPr>
      <w:bookmarkStart w:id="399" w:name="_Toc121818326"/>
      <w:bookmarkStart w:id="400" w:name="_Toc121818550"/>
      <w:bookmarkStart w:id="401" w:name="_Toc124158305"/>
      <w:bookmarkStart w:id="402" w:name="_Toc130558373"/>
      <w:bookmarkStart w:id="403" w:name="_Toc137467098"/>
      <w:bookmarkStart w:id="404" w:name="_Toc138884744"/>
      <w:bookmarkStart w:id="405" w:name="_Toc138884968"/>
      <w:bookmarkStart w:id="406" w:name="_Toc145511179"/>
      <w:bookmarkStart w:id="407" w:name="_Toc155475656"/>
      <w:bookmarkStart w:id="408" w:name="_Toc176472673"/>
      <w:r>
        <w:t>4.</w:t>
      </w:r>
      <w:r>
        <w:rPr>
          <w:rFonts w:hint="eastAsia"/>
          <w:lang w:eastAsia="zh-CN"/>
        </w:rPr>
        <w:t>5</w:t>
      </w:r>
      <w:r>
        <w:tab/>
      </w:r>
      <w:r>
        <w:rPr>
          <w:rFonts w:hint="eastAsia"/>
          <w:lang w:val="en-US" w:eastAsia="zh-CN"/>
        </w:rPr>
        <w:t>Repeater</w:t>
      </w:r>
      <w:r>
        <w:rPr>
          <w:rFonts w:cs="v4.2.0"/>
        </w:rPr>
        <w:t xml:space="preserve"> configurations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7266DCE" w14:textId="77777777" w:rsidR="004D3FFD" w:rsidRDefault="002C252C">
      <w:pPr>
        <w:pStyle w:val="Heading3"/>
      </w:pPr>
      <w:bookmarkStart w:id="409" w:name="_Toc27263"/>
      <w:bookmarkStart w:id="410" w:name="_Toc36635781"/>
      <w:bookmarkStart w:id="411" w:name="_Toc82536213"/>
      <w:bookmarkStart w:id="412" w:name="_Toc74915580"/>
      <w:bookmarkStart w:id="413" w:name="_Toc21102580"/>
      <w:bookmarkStart w:id="414" w:name="_Toc14779"/>
      <w:bookmarkStart w:id="415" w:name="_Toc45885802"/>
      <w:bookmarkStart w:id="416" w:name="_Toc58917759"/>
      <w:bookmarkStart w:id="417" w:name="_Toc37272727"/>
      <w:bookmarkStart w:id="418" w:name="_Toc76544091"/>
      <w:bookmarkStart w:id="419" w:name="_Toc66693628"/>
      <w:bookmarkStart w:id="420" w:name="_Toc89952506"/>
      <w:bookmarkStart w:id="421" w:name="_Toc21847"/>
      <w:bookmarkStart w:id="422" w:name="_Toc53182911"/>
      <w:bookmarkStart w:id="423" w:name="_Toc58915578"/>
      <w:bookmarkStart w:id="424" w:name="_Toc22454"/>
      <w:bookmarkStart w:id="425" w:name="_Toc29810429"/>
      <w:bookmarkStart w:id="426" w:name="_Toc76114205"/>
      <w:bookmarkStart w:id="427" w:name="_Toc98766322"/>
      <w:bookmarkStart w:id="428" w:name="_Toc121818327"/>
      <w:bookmarkStart w:id="429" w:name="_Toc121818551"/>
      <w:bookmarkStart w:id="430" w:name="_Toc124158306"/>
      <w:bookmarkStart w:id="431" w:name="_Toc130558374"/>
      <w:bookmarkStart w:id="432" w:name="_Toc137467099"/>
      <w:bookmarkStart w:id="433" w:name="_Toc138884745"/>
      <w:bookmarkStart w:id="434" w:name="_Toc138884969"/>
      <w:bookmarkStart w:id="435" w:name="_Toc145511180"/>
      <w:bookmarkStart w:id="436" w:name="_Toc155475657"/>
      <w:bookmarkStart w:id="437" w:name="_Toc176472674"/>
      <w:r>
        <w:t>4.5.1</w:t>
      </w:r>
      <w:r>
        <w:tab/>
      </w:r>
      <w:r>
        <w:rPr>
          <w:rFonts w:hint="eastAsia"/>
          <w:lang w:val="en-US" w:eastAsia="zh-CN"/>
        </w:rPr>
        <w:t>Downlink</w:t>
      </w:r>
      <w:r>
        <w:t xml:space="preserve"> configurations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438" w:name="_Toc45885803"/>
      <w:bookmarkStart w:id="439" w:name="_Toc66693629"/>
      <w:bookmarkStart w:id="440" w:name="_Toc89952507"/>
      <w:bookmarkStart w:id="441" w:name="_Toc9311"/>
      <w:bookmarkStart w:id="442" w:name="_Toc29810430"/>
      <w:bookmarkStart w:id="443" w:name="_Toc17583"/>
      <w:bookmarkStart w:id="444" w:name="_Toc37272728"/>
      <w:bookmarkStart w:id="445" w:name="_Toc82536214"/>
      <w:bookmarkStart w:id="446" w:name="_Toc1906"/>
      <w:bookmarkStart w:id="447" w:name="_Toc74915581"/>
      <w:bookmarkStart w:id="448" w:name="_Toc76544092"/>
      <w:bookmarkStart w:id="449" w:name="_Toc58917760"/>
      <w:bookmarkStart w:id="450" w:name="_Toc53182912"/>
      <w:bookmarkStart w:id="451" w:name="_Toc58915579"/>
      <w:bookmarkStart w:id="452" w:name="_Toc20868"/>
      <w:bookmarkStart w:id="453" w:name="_Toc36635782"/>
      <w:bookmarkStart w:id="454" w:name="_Toc76114206"/>
      <w:bookmarkStart w:id="455" w:name="_Toc98766323"/>
      <w:bookmarkStart w:id="456" w:name="_Toc21102581"/>
      <w:bookmarkStart w:id="457" w:name="_Toc121818328"/>
      <w:bookmarkStart w:id="458" w:name="_Toc121818552"/>
      <w:bookmarkStart w:id="459" w:name="_Toc124158307"/>
      <w:bookmarkStart w:id="460" w:name="_Toc130558375"/>
      <w:bookmarkStart w:id="461" w:name="_Toc137467100"/>
      <w:bookmarkStart w:id="462" w:name="_Toc138884746"/>
      <w:bookmarkStart w:id="463" w:name="_Toc138884970"/>
      <w:bookmarkStart w:id="464" w:name="_Toc145511181"/>
      <w:bookmarkStart w:id="465" w:name="_Toc155475658"/>
      <w:bookmarkStart w:id="466" w:name="_Toc176472675"/>
      <w:r>
        <w:t>4.5.2</w:t>
      </w:r>
      <w:r>
        <w:tab/>
      </w:r>
      <w:r>
        <w:rPr>
          <w:rFonts w:hint="eastAsia"/>
          <w:lang w:val="en-US" w:eastAsia="zh-CN"/>
        </w:rPr>
        <w:t>Uplink</w:t>
      </w:r>
      <w:r>
        <w:t xml:space="preserve"> configurations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lastRenderedPageBreak/>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467" w:name="_Toc29810431"/>
      <w:bookmarkStart w:id="468" w:name="_Toc27948"/>
      <w:bookmarkStart w:id="469" w:name="_Toc74915582"/>
      <w:bookmarkStart w:id="470" w:name="_Toc36635783"/>
      <w:bookmarkStart w:id="471" w:name="_Toc53182913"/>
      <w:bookmarkStart w:id="472" w:name="_Toc27044"/>
      <w:bookmarkStart w:id="473" w:name="_Toc76544093"/>
      <w:bookmarkStart w:id="474" w:name="_Toc9870"/>
      <w:bookmarkStart w:id="475" w:name="_Toc98766324"/>
      <w:bookmarkStart w:id="476" w:name="_Toc66693630"/>
      <w:bookmarkStart w:id="477" w:name="_Toc76114207"/>
      <w:bookmarkStart w:id="478" w:name="_Toc82536215"/>
      <w:bookmarkStart w:id="479" w:name="_Toc37272729"/>
      <w:bookmarkStart w:id="480" w:name="_Toc89952508"/>
      <w:bookmarkStart w:id="481" w:name="_Toc58917761"/>
      <w:bookmarkStart w:id="482" w:name="_Toc45885804"/>
      <w:bookmarkStart w:id="483" w:name="_Toc21102582"/>
      <w:bookmarkStart w:id="484" w:name="_Toc13442"/>
      <w:bookmarkStart w:id="485" w:name="_Toc58915580"/>
      <w:bookmarkStart w:id="486" w:name="_Toc121818329"/>
      <w:bookmarkStart w:id="487" w:name="_Toc121818553"/>
      <w:bookmarkStart w:id="488" w:name="_Toc124158308"/>
      <w:bookmarkStart w:id="489" w:name="_Toc130558376"/>
      <w:bookmarkStart w:id="490" w:name="_Toc137467101"/>
      <w:bookmarkStart w:id="491" w:name="_Toc138884747"/>
      <w:bookmarkStart w:id="492" w:name="_Toc138884971"/>
      <w:bookmarkStart w:id="493" w:name="_Toc145511182"/>
      <w:bookmarkStart w:id="494" w:name="_Toc155475659"/>
      <w:bookmarkStart w:id="495" w:name="_Toc176472676"/>
      <w:r>
        <w:t>4.5.3</w:t>
      </w:r>
      <w:r>
        <w:tab/>
        <w:t>Power supply options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496" w:name="_Toc36635785"/>
      <w:bookmarkStart w:id="497" w:name="_Toc74915584"/>
      <w:bookmarkStart w:id="498" w:name="_Toc11077"/>
      <w:bookmarkStart w:id="499" w:name="_Toc66693632"/>
      <w:bookmarkStart w:id="500" w:name="_Toc11219"/>
      <w:bookmarkStart w:id="501" w:name="_Toc98766326"/>
      <w:bookmarkStart w:id="502" w:name="_Toc29810433"/>
      <w:bookmarkStart w:id="503" w:name="_Toc82536217"/>
      <w:bookmarkStart w:id="504" w:name="_Toc21102584"/>
      <w:bookmarkStart w:id="505" w:name="_Toc76544095"/>
      <w:bookmarkStart w:id="506" w:name="_Toc24772"/>
      <w:bookmarkStart w:id="507" w:name="_Toc58915582"/>
      <w:bookmarkStart w:id="508" w:name="_Toc76114209"/>
      <w:bookmarkStart w:id="509" w:name="_Toc37272731"/>
      <w:bookmarkStart w:id="510" w:name="_Toc45885806"/>
      <w:bookmarkStart w:id="511" w:name="_Toc24148"/>
      <w:bookmarkStart w:id="512" w:name="_Toc89952510"/>
      <w:bookmarkStart w:id="513" w:name="_Toc53182915"/>
      <w:bookmarkStart w:id="514" w:name="_Toc58917763"/>
      <w:bookmarkStart w:id="515" w:name="_Toc121818330"/>
      <w:bookmarkStart w:id="516" w:name="_Toc121818554"/>
      <w:bookmarkStart w:id="517" w:name="_Toc124158309"/>
      <w:bookmarkStart w:id="518" w:name="_Toc130558377"/>
      <w:bookmarkStart w:id="519" w:name="_Toc137467102"/>
      <w:bookmarkStart w:id="520" w:name="_Toc138884748"/>
      <w:bookmarkStart w:id="521" w:name="_Toc138884972"/>
      <w:bookmarkStart w:id="522" w:name="_Toc145511183"/>
      <w:bookmarkStart w:id="523" w:name="_Toc155475660"/>
      <w:bookmarkStart w:id="524" w:name="_Toc176472677"/>
      <w:r>
        <w:rPr>
          <w:rFonts w:cs="v4.2.0"/>
        </w:rPr>
        <w:t>4.6</w:t>
      </w:r>
      <w:r>
        <w:rPr>
          <w:rFonts w:cs="v4.2.0"/>
        </w:rPr>
        <w:tab/>
        <w:t>Manufacturer</w:t>
      </w:r>
      <w:r>
        <w:rPr>
          <w:lang w:eastAsia="zh-CN"/>
        </w:rPr>
        <w:t>'</w:t>
      </w:r>
      <w:r>
        <w:rPr>
          <w:rFonts w:cs="v4.2.0"/>
        </w:rPr>
        <w:t>s declarations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661DD0B6" w14:textId="2C09CDCD" w:rsidR="004D3FFD" w:rsidRDefault="002C252C">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w:t>
      </w:r>
      <w:r w:rsidR="00152EC9">
        <w:rPr>
          <w:rFonts w:hint="eastAsia"/>
          <w:lang w:eastAsia="zh-CN"/>
        </w:rPr>
        <w:t>repeater</w:t>
      </w:r>
      <w:r w:rsidR="00152EC9">
        <w:rPr>
          <w:lang w:eastAsia="zh-CN"/>
        </w:rPr>
        <w:t xml:space="preserve"> </w:t>
      </w:r>
      <w:r>
        <w:rPr>
          <w:lang w:eastAsia="zh-CN"/>
        </w:rPr>
        <w:t xml:space="preserve">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2C252C"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2C252C"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2C252C"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2C252C"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2C252C"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2C252C"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2C252C"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2C252C"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2C252C"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2C252C" w:rsidP="00600353">
            <w:pPr>
              <w:pStyle w:val="TAL"/>
              <w:rPr>
                <w:lang w:eastAsia="ja-JP"/>
              </w:rPr>
            </w:pPr>
            <w:r>
              <w:rPr>
                <w:lang w:eastAsia="ja-JP"/>
              </w:rPr>
              <w:t>Rated total radiated output power</w:t>
            </w:r>
            <w:r>
              <w:rPr>
                <w:i/>
                <w:lang w:eastAsia="ja-JP"/>
              </w:rPr>
              <w:t>.</w:t>
            </w:r>
          </w:p>
          <w:p w14:paraId="6B8BA51B" w14:textId="77777777" w:rsidR="004D3FFD" w:rsidRDefault="002C252C"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2C252C"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2C252C"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2C252C"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2C252C"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2C252C" w:rsidP="00600353">
            <w:pPr>
              <w:pStyle w:val="TAL"/>
              <w:rPr>
                <w:lang w:eastAsia="ja-JP"/>
              </w:rPr>
            </w:pPr>
            <w:r>
              <w:rPr>
                <w:lang w:eastAsia="ja-JP"/>
              </w:rPr>
              <w:t>Declared per beam for all supported frequency ranges (D.21).</w:t>
            </w:r>
          </w:p>
          <w:p w14:paraId="21647800" w14:textId="77777777" w:rsidR="004D3FFD" w:rsidRDefault="002C252C"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2C252C"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2C252C"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2C252C"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2C252C" w:rsidP="00600353">
            <w:pPr>
              <w:pStyle w:val="TAL"/>
              <w:rPr>
                <w:lang w:eastAsia="ja-JP"/>
              </w:rPr>
            </w:pPr>
            <w:r>
              <w:rPr>
                <w:lang w:eastAsia="ja-JP"/>
              </w:rPr>
              <w:t>Declared per beam for all supported frequency ranges in (D.21).</w:t>
            </w:r>
          </w:p>
          <w:p w14:paraId="33D14960" w14:textId="77777777" w:rsidR="004D3FFD" w:rsidRDefault="002C252C"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525" w:name="_Toc4221"/>
      <w:bookmarkStart w:id="526" w:name="_Toc13051"/>
      <w:bookmarkStart w:id="527" w:name="_Toc58917764"/>
      <w:bookmarkStart w:id="528" w:name="_Toc3979"/>
      <w:bookmarkStart w:id="529" w:name="_Toc58915583"/>
      <w:bookmarkStart w:id="530" w:name="_Toc76114210"/>
      <w:bookmarkStart w:id="531" w:name="_Toc36635786"/>
      <w:bookmarkStart w:id="532" w:name="_Toc21102585"/>
      <w:bookmarkStart w:id="533" w:name="_Toc82536218"/>
      <w:bookmarkStart w:id="534" w:name="_Toc98766327"/>
      <w:bookmarkStart w:id="535" w:name="_Toc45885807"/>
      <w:bookmarkStart w:id="536" w:name="_Toc66693633"/>
      <w:bookmarkStart w:id="537" w:name="_Toc89952511"/>
      <w:bookmarkStart w:id="538" w:name="_Toc76544096"/>
      <w:bookmarkStart w:id="539" w:name="_Toc37272732"/>
      <w:bookmarkStart w:id="540" w:name="_Toc74915585"/>
      <w:bookmarkStart w:id="541" w:name="_Toc29810434"/>
      <w:bookmarkStart w:id="542" w:name="_Toc24121"/>
      <w:bookmarkStart w:id="543" w:name="_Toc53182916"/>
    </w:p>
    <w:p w14:paraId="02C006B2" w14:textId="507839B6" w:rsidR="00085C60" w:rsidRDefault="00085C60" w:rsidP="00085C60">
      <w:pPr>
        <w:rPr>
          <w:lang w:eastAsia="zh-CN"/>
        </w:rPr>
      </w:pPr>
      <w:r>
        <w:rPr>
          <w:lang w:eastAsia="zh-CN"/>
        </w:rPr>
        <w:t xml:space="preserve">The following </w:t>
      </w:r>
      <w:r>
        <w:rPr>
          <w:rFonts w:hint="eastAsia"/>
          <w:lang w:val="en-US" w:eastAsia="zh-CN"/>
        </w:rPr>
        <w:t>NCR</w:t>
      </w:r>
      <w:r>
        <w:rPr>
          <w:lang w:eastAsia="zh-CN"/>
        </w:rPr>
        <w:t xml:space="preserve"> manufacturer's declarations listed in table 4.6-2, when applicable to the NCR under test, are required to be provided by the manufacturer for radiated requirements testing for </w:t>
      </w:r>
      <w:r>
        <w:rPr>
          <w:i/>
          <w:lang w:eastAsia="zh-CN"/>
        </w:rPr>
        <w:t>NCR type 2-O</w:t>
      </w:r>
      <w:r>
        <w:rPr>
          <w:lang w:eastAsia="zh-CN"/>
        </w:rPr>
        <w:t>. Declarations can be made independently for UL and DL.</w:t>
      </w:r>
    </w:p>
    <w:p w14:paraId="1BCD7EC8" w14:textId="77777777" w:rsidR="00085C60" w:rsidRDefault="00085C60" w:rsidP="00085C60">
      <w:pPr>
        <w:keepNext/>
        <w:keepLines/>
        <w:spacing w:before="60"/>
        <w:jc w:val="center"/>
        <w:rPr>
          <w:rFonts w:ascii="Arial" w:hAnsi="Arial"/>
          <w:b/>
        </w:rPr>
      </w:pPr>
      <w:r>
        <w:rPr>
          <w:rFonts w:ascii="Arial" w:hAnsi="Arial"/>
          <w:b/>
        </w:rPr>
        <w:t xml:space="preserve">Table 4.6-2: Manufacturers declarations for </w:t>
      </w:r>
      <w:r>
        <w:rPr>
          <w:rFonts w:ascii="Arial" w:hAnsi="Arial"/>
          <w:b/>
          <w:i/>
          <w:lang w:eastAsia="zh-CN"/>
        </w:rPr>
        <w:t>NCR</w:t>
      </w:r>
      <w:r>
        <w:rPr>
          <w:rFonts w:ascii="Arial" w:hAnsi="Arial"/>
          <w:b/>
          <w:i/>
        </w:rPr>
        <w:t xml:space="preserve"> type 2-O </w:t>
      </w:r>
      <w:r>
        <w:rPr>
          <w:rFonts w:ascii="Arial" w:hAnsi="Arial"/>
          <w:b/>
        </w:rPr>
        <w:t>radiated test requirements</w:t>
      </w:r>
    </w:p>
    <w:p w14:paraId="35858744" w14:textId="77777777" w:rsidR="00085C60" w:rsidRDefault="00085C60" w:rsidP="00085C6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2078"/>
        <w:gridCol w:w="4870"/>
        <w:gridCol w:w="705"/>
        <w:gridCol w:w="694"/>
      </w:tblGrid>
      <w:tr w:rsidR="00085C60" w14:paraId="1DBEB567" w14:textId="77777777" w:rsidTr="006B217A">
        <w:trPr>
          <w:cantSplit/>
          <w:tblHeader/>
          <w:jc w:val="center"/>
        </w:trPr>
        <w:tc>
          <w:tcPr>
            <w:tcW w:w="0" w:type="auto"/>
            <w:vMerge w:val="restart"/>
            <w:tcBorders>
              <w:top w:val="single" w:sz="4" w:space="0" w:color="auto"/>
              <w:left w:val="single" w:sz="4" w:space="0" w:color="auto"/>
              <w:right w:val="single" w:sz="4" w:space="0" w:color="auto"/>
            </w:tcBorders>
          </w:tcPr>
          <w:p w14:paraId="5EA3068E" w14:textId="77777777" w:rsidR="00085C60" w:rsidRDefault="00085C60" w:rsidP="006B217A">
            <w:pPr>
              <w:pStyle w:val="TAH"/>
            </w:pPr>
            <w:r>
              <w:rPr>
                <w:lang w:eastAsia="ja-JP"/>
              </w:rPr>
              <w:lastRenderedPageBreak/>
              <w:t>Declaration identifier</w:t>
            </w:r>
          </w:p>
        </w:tc>
        <w:tc>
          <w:tcPr>
            <w:tcW w:w="0" w:type="auto"/>
            <w:vMerge w:val="restart"/>
            <w:tcBorders>
              <w:top w:val="single" w:sz="4" w:space="0" w:color="auto"/>
              <w:left w:val="single" w:sz="4" w:space="0" w:color="auto"/>
              <w:right w:val="single" w:sz="4" w:space="0" w:color="auto"/>
            </w:tcBorders>
          </w:tcPr>
          <w:p w14:paraId="2F3F6109" w14:textId="77777777" w:rsidR="00085C60" w:rsidRDefault="00085C60" w:rsidP="006B217A">
            <w:pPr>
              <w:pStyle w:val="TAH"/>
            </w:pPr>
            <w:r>
              <w:rPr>
                <w:lang w:eastAsia="ja-JP"/>
              </w:rPr>
              <w:t>Declaration</w:t>
            </w:r>
          </w:p>
        </w:tc>
        <w:tc>
          <w:tcPr>
            <w:tcW w:w="0" w:type="auto"/>
            <w:vMerge w:val="restart"/>
            <w:tcBorders>
              <w:top w:val="single" w:sz="4" w:space="0" w:color="auto"/>
              <w:left w:val="single" w:sz="4" w:space="0" w:color="auto"/>
              <w:right w:val="single" w:sz="4" w:space="0" w:color="auto"/>
            </w:tcBorders>
          </w:tcPr>
          <w:p w14:paraId="2D7A5BE1" w14:textId="77777777" w:rsidR="00085C60" w:rsidRDefault="00085C60" w:rsidP="006B217A">
            <w:pPr>
              <w:pStyle w:val="TAH"/>
            </w:pPr>
            <w:r>
              <w:rPr>
                <w:lang w:eastAsia="ja-JP"/>
              </w:rPr>
              <w:t>Description</w:t>
            </w:r>
          </w:p>
        </w:tc>
        <w:tc>
          <w:tcPr>
            <w:tcW w:w="0" w:type="auto"/>
            <w:gridSpan w:val="2"/>
            <w:tcBorders>
              <w:top w:val="single" w:sz="4" w:space="0" w:color="auto"/>
              <w:left w:val="single" w:sz="4" w:space="0" w:color="auto"/>
              <w:bottom w:val="nil"/>
              <w:right w:val="single" w:sz="4" w:space="0" w:color="auto"/>
            </w:tcBorders>
          </w:tcPr>
          <w:p w14:paraId="4A2396C3" w14:textId="77777777" w:rsidR="00085C60" w:rsidRDefault="00085C60" w:rsidP="006B217A">
            <w:pPr>
              <w:pStyle w:val="TAH"/>
              <w:rPr>
                <w:lang w:eastAsia="zh-CN"/>
              </w:rPr>
            </w:pPr>
            <w:r>
              <w:rPr>
                <w:rFonts w:hint="eastAsia"/>
                <w:lang w:eastAsia="zh-CN"/>
              </w:rPr>
              <w:tab/>
            </w:r>
          </w:p>
          <w:p w14:paraId="525B9061" w14:textId="77777777" w:rsidR="00085C60" w:rsidRDefault="00085C60" w:rsidP="006B217A">
            <w:r>
              <w:rPr>
                <w:rFonts w:ascii="Arial" w:hAnsi="Arial"/>
                <w:b/>
                <w:sz w:val="18"/>
                <w:lang w:eastAsia="ja-JP"/>
              </w:rPr>
              <w:t>Applicability</w:t>
            </w:r>
          </w:p>
        </w:tc>
      </w:tr>
      <w:tr w:rsidR="00085C60" w14:paraId="65DA09FC" w14:textId="77777777" w:rsidTr="006B217A">
        <w:trPr>
          <w:cantSplit/>
          <w:tblHeader/>
          <w:jc w:val="center"/>
        </w:trPr>
        <w:tc>
          <w:tcPr>
            <w:tcW w:w="0" w:type="auto"/>
            <w:vMerge/>
            <w:tcBorders>
              <w:left w:val="single" w:sz="4" w:space="0" w:color="auto"/>
              <w:bottom w:val="nil"/>
              <w:right w:val="single" w:sz="4" w:space="0" w:color="auto"/>
            </w:tcBorders>
          </w:tcPr>
          <w:p w14:paraId="3841F3EE" w14:textId="77777777" w:rsidR="00085C60" w:rsidRDefault="00085C60" w:rsidP="006B217A">
            <w:pPr>
              <w:pStyle w:val="TAH"/>
            </w:pPr>
          </w:p>
        </w:tc>
        <w:tc>
          <w:tcPr>
            <w:tcW w:w="0" w:type="auto"/>
            <w:vMerge/>
            <w:tcBorders>
              <w:left w:val="single" w:sz="4" w:space="0" w:color="auto"/>
              <w:bottom w:val="nil"/>
              <w:right w:val="single" w:sz="4" w:space="0" w:color="auto"/>
            </w:tcBorders>
          </w:tcPr>
          <w:p w14:paraId="5537BE30" w14:textId="77777777" w:rsidR="00085C60" w:rsidRDefault="00085C60" w:rsidP="006B217A">
            <w:pPr>
              <w:pStyle w:val="TAH"/>
            </w:pPr>
          </w:p>
        </w:tc>
        <w:tc>
          <w:tcPr>
            <w:tcW w:w="0" w:type="auto"/>
            <w:vMerge/>
            <w:tcBorders>
              <w:left w:val="single" w:sz="4" w:space="0" w:color="auto"/>
              <w:bottom w:val="nil"/>
              <w:right w:val="single" w:sz="4" w:space="0" w:color="auto"/>
            </w:tcBorders>
          </w:tcPr>
          <w:p w14:paraId="56881147" w14:textId="77777777" w:rsidR="00085C60" w:rsidRDefault="00085C60" w:rsidP="006B217A">
            <w:pPr>
              <w:pStyle w:val="TAH"/>
            </w:pPr>
          </w:p>
        </w:tc>
        <w:tc>
          <w:tcPr>
            <w:tcW w:w="0" w:type="auto"/>
            <w:tcBorders>
              <w:top w:val="single" w:sz="4" w:space="0" w:color="auto"/>
              <w:left w:val="single" w:sz="4" w:space="0" w:color="auto"/>
              <w:bottom w:val="nil"/>
              <w:right w:val="single" w:sz="4" w:space="0" w:color="auto"/>
            </w:tcBorders>
          </w:tcPr>
          <w:p w14:paraId="3D0BA277" w14:textId="77777777" w:rsidR="00085C60" w:rsidRDefault="00085C60" w:rsidP="006B217A">
            <w:r>
              <w:rPr>
                <w:rFonts w:ascii="Arial" w:hAnsi="Arial"/>
                <w:b/>
                <w:sz w:val="18"/>
                <w:lang w:eastAsia="ja-JP"/>
              </w:rPr>
              <w:t>NCR-Fwd</w:t>
            </w:r>
          </w:p>
        </w:tc>
        <w:tc>
          <w:tcPr>
            <w:tcW w:w="0" w:type="auto"/>
            <w:tcBorders>
              <w:top w:val="single" w:sz="4" w:space="0" w:color="auto"/>
              <w:left w:val="single" w:sz="4" w:space="0" w:color="auto"/>
              <w:bottom w:val="nil"/>
              <w:right w:val="single" w:sz="4" w:space="0" w:color="auto"/>
            </w:tcBorders>
          </w:tcPr>
          <w:p w14:paraId="026488A0" w14:textId="77777777" w:rsidR="00085C60" w:rsidRDefault="00085C60" w:rsidP="006B217A">
            <w:r>
              <w:rPr>
                <w:rFonts w:ascii="Arial" w:hAnsi="Arial"/>
                <w:b/>
                <w:sz w:val="18"/>
                <w:lang w:eastAsia="ja-JP"/>
              </w:rPr>
              <w:t>NCR-MT</w:t>
            </w:r>
          </w:p>
        </w:tc>
      </w:tr>
      <w:tr w:rsidR="00085C60" w14:paraId="314C82D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78BDFAA9" w14:textId="77777777" w:rsidR="00085C60" w:rsidRDefault="00085C60" w:rsidP="006B217A">
            <w:pPr>
              <w:pStyle w:val="TAL"/>
              <w:rPr>
                <w:szCs w:val="18"/>
                <w:lang w:eastAsia="ja-JP"/>
              </w:rPr>
            </w:pPr>
            <w:r>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2B462EBD" w14:textId="77777777" w:rsidR="00085C60" w:rsidRDefault="00085C60" w:rsidP="006B217A">
            <w:pPr>
              <w:pStyle w:val="TAL"/>
              <w:rPr>
                <w:lang w:eastAsia="ja-JP"/>
              </w:rPr>
            </w:pPr>
            <w:r>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3E7BE08D" w14:textId="77777777" w:rsidR="00085C60" w:rsidRDefault="00085C60" w:rsidP="006B217A">
            <w:pPr>
              <w:pStyle w:val="TAL"/>
              <w:rPr>
                <w:lang w:eastAsia="ja-JP"/>
              </w:rPr>
            </w:pPr>
            <w:r>
              <w:rPr>
                <w:lang w:eastAsia="ja-JP"/>
              </w:rPr>
              <w:t xml:space="preserve">Location of coordinated system reference point </w:t>
            </w:r>
            <w:r>
              <w:rPr>
                <w:lang w:eastAsia="zh-CN"/>
              </w:rPr>
              <w:t xml:space="preserve">in reference to an identifiable physical feature of the </w:t>
            </w:r>
            <w:r>
              <w:rPr>
                <w:rFonts w:hint="eastAsia"/>
                <w:lang w:eastAsia="zh-CN"/>
              </w:rPr>
              <w:t>NCR</w:t>
            </w:r>
            <w:r>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31625D89"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5AB2238" w14:textId="77777777" w:rsidR="00085C60" w:rsidRDefault="00085C60" w:rsidP="006B217A">
            <w:pPr>
              <w:pStyle w:val="TAL"/>
              <w:rPr>
                <w:rFonts w:eastAsiaTheme="minorEastAsia"/>
                <w:lang w:val="en-US" w:eastAsia="zh-CN"/>
              </w:rPr>
            </w:pPr>
            <w:r>
              <w:rPr>
                <w:rFonts w:hint="eastAsia"/>
                <w:lang w:val="en-US" w:eastAsia="zh-CN"/>
              </w:rPr>
              <w:t>x</w:t>
            </w:r>
          </w:p>
        </w:tc>
      </w:tr>
      <w:tr w:rsidR="00085C60" w14:paraId="364528D1"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5F43D99A" w14:textId="77777777" w:rsidR="00085C60" w:rsidRDefault="00085C60" w:rsidP="006B217A">
            <w:pPr>
              <w:pStyle w:val="TAL"/>
              <w:rPr>
                <w:szCs w:val="18"/>
                <w:lang w:eastAsia="ja-JP"/>
              </w:rPr>
            </w:pPr>
            <w:r>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48FFD9F0" w14:textId="77777777" w:rsidR="00085C60" w:rsidRDefault="00085C60" w:rsidP="006B217A">
            <w:pPr>
              <w:pStyle w:val="TAL"/>
              <w:rPr>
                <w:lang w:eastAsia="ja-JP"/>
              </w:rPr>
            </w:pPr>
            <w:r>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1A58A2BB" w14:textId="77777777" w:rsidR="00085C60" w:rsidRDefault="00085C60" w:rsidP="006B217A">
            <w:pPr>
              <w:pStyle w:val="TAL"/>
              <w:rPr>
                <w:lang w:eastAsia="ja-JP"/>
              </w:rPr>
            </w:pPr>
            <w:r>
              <w:rPr>
                <w:lang w:eastAsia="ja-JP"/>
              </w:rPr>
              <w:t>Orientation of the coordinate system</w:t>
            </w:r>
            <w:r>
              <w:rPr>
                <w:lang w:eastAsia="zh-CN"/>
              </w:rPr>
              <w:t xml:space="preserve"> in reference to an identifiable physical feature of the </w:t>
            </w:r>
            <w:r>
              <w:rPr>
                <w:rFonts w:hint="eastAsia"/>
                <w:lang w:eastAsia="zh-CN"/>
              </w:rPr>
              <w:t>NCR</w:t>
            </w:r>
            <w:r>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567B1E7"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620E02F" w14:textId="77777777" w:rsidR="00085C60" w:rsidRDefault="00085C60" w:rsidP="006B217A">
            <w:pPr>
              <w:pStyle w:val="TAL"/>
              <w:rPr>
                <w:lang w:eastAsia="ja-JP"/>
              </w:rPr>
            </w:pPr>
            <w:r>
              <w:rPr>
                <w:rFonts w:hint="eastAsia"/>
                <w:lang w:val="en-US" w:eastAsia="zh-CN"/>
              </w:rPr>
              <w:t>x</w:t>
            </w:r>
          </w:p>
        </w:tc>
      </w:tr>
      <w:tr w:rsidR="00085C60" w14:paraId="3FC9006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63BA72E" w14:textId="77777777" w:rsidR="00085C60" w:rsidRDefault="00085C60" w:rsidP="006B217A">
            <w:pPr>
              <w:pStyle w:val="TAL"/>
              <w:rPr>
                <w:szCs w:val="18"/>
                <w:lang w:eastAsia="ja-JP"/>
              </w:rPr>
            </w:pPr>
            <w:r>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09894D9B" w14:textId="77777777" w:rsidR="00085C60" w:rsidRDefault="00085C60" w:rsidP="006B217A">
            <w:pPr>
              <w:pStyle w:val="TAL"/>
              <w:rPr>
                <w:lang w:eastAsia="ja-JP"/>
              </w:rPr>
            </w:pPr>
            <w:r>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7372E821" w14:textId="77777777" w:rsidR="00085C60" w:rsidRDefault="00085C60" w:rsidP="006B217A">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1A403C5E" w14:textId="77777777" w:rsidR="00085C60" w:rsidRDefault="00085C60" w:rsidP="006B217A">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2D5897B9" w14:textId="77777777" w:rsidR="00085C60" w:rsidRDefault="00085C60" w:rsidP="006B217A">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3AC1692D" w14:textId="77777777" w:rsidR="00085C60" w:rsidRDefault="00085C60" w:rsidP="006B217A">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8ECBC70" w14:textId="77777777" w:rsidR="00085C60" w:rsidRDefault="00085C60" w:rsidP="006B217A">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1D05ED68" w14:textId="77777777" w:rsidR="00085C60" w:rsidRDefault="00085C60" w:rsidP="006B217A">
            <w:pPr>
              <w:pStyle w:val="TAL"/>
              <w:rPr>
                <w:lang w:eastAsia="ja-JP"/>
              </w:rPr>
            </w:pPr>
            <w:r>
              <w:rPr>
                <w:lang w:eastAsia="ja-JP"/>
              </w:rPr>
              <w:t>5)</w:t>
            </w:r>
            <w:r>
              <w:rPr>
                <w:lang w:eastAsia="ja-JP"/>
              </w:rPr>
              <w:tab/>
              <w:t>A beam which provides the highest intended EIRP of all possible beams.</w:t>
            </w:r>
          </w:p>
          <w:p w14:paraId="077164A9" w14:textId="77777777" w:rsidR="00085C60" w:rsidRDefault="00085C60" w:rsidP="006B217A">
            <w:pPr>
              <w:pStyle w:val="TAL"/>
              <w:rPr>
                <w:lang w:eastAsia="ja-JP"/>
              </w:rPr>
            </w:pPr>
            <w:r>
              <w:rPr>
                <w:lang w:eastAsia="ja-JP"/>
              </w:rPr>
              <w:t xml:space="preserve">When selecting the above five beam widths for declaration, all beams that the </w:t>
            </w:r>
            <w:r>
              <w:rPr>
                <w:rFonts w:hint="eastAsia"/>
                <w:lang w:eastAsia="zh-CN"/>
              </w:rPr>
              <w:t>NCR</w:t>
            </w:r>
            <w:r>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242F4B83" w14:textId="77777777" w:rsidR="00085C60" w:rsidRDefault="00085C60" w:rsidP="006B217A">
            <w:pPr>
              <w:pStyle w:val="TAL"/>
              <w:rPr>
                <w:lang w:eastAsia="ja-JP"/>
              </w:rPr>
            </w:pPr>
            <w:r>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4570A932"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7BD62" w14:textId="77777777" w:rsidR="00085C60" w:rsidRDefault="00085C60" w:rsidP="006B217A">
            <w:pPr>
              <w:pStyle w:val="TAL"/>
              <w:rPr>
                <w:lang w:eastAsia="ja-JP"/>
              </w:rPr>
            </w:pPr>
            <w:r>
              <w:rPr>
                <w:rFonts w:hint="eastAsia"/>
                <w:lang w:val="en-US" w:eastAsia="zh-CN"/>
              </w:rPr>
              <w:t>x</w:t>
            </w:r>
          </w:p>
        </w:tc>
      </w:tr>
      <w:tr w:rsidR="00085C60" w14:paraId="20A0B6C9"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D20C11D" w14:textId="77777777" w:rsidR="00085C60" w:rsidRDefault="00085C60" w:rsidP="006B217A">
            <w:pPr>
              <w:pStyle w:val="TAL"/>
              <w:rPr>
                <w:szCs w:val="18"/>
                <w:lang w:eastAsia="ja-JP"/>
              </w:rPr>
            </w:pPr>
            <w:r>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0C9D45A3" w14:textId="77777777" w:rsidR="00085C60" w:rsidRDefault="00085C60" w:rsidP="006B217A">
            <w:pPr>
              <w:pStyle w:val="TAL"/>
              <w:rPr>
                <w:lang w:eastAsia="ja-JP"/>
              </w:rPr>
            </w:pPr>
            <w:r>
              <w:rPr>
                <w:i/>
                <w:lang w:eastAsia="ja-JP"/>
              </w:rPr>
              <w:t>Operating bands</w:t>
            </w:r>
            <w:r>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885385D" w14:textId="77777777" w:rsidR="00085C60" w:rsidRDefault="00085C60" w:rsidP="006B217A">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w:t>
            </w:r>
            <w:r>
              <w:rPr>
                <w:rFonts w:hint="eastAsia"/>
                <w:szCs w:val="18"/>
                <w:lang w:eastAsia="zh-CN"/>
              </w:rPr>
              <w:t>NCR</w:t>
            </w:r>
            <w:r>
              <w:rPr>
                <w:szCs w:val="18"/>
                <w:lang w:eastAsia="ja-JP"/>
              </w:rPr>
              <w:t xml:space="preserve"> and passband frequency range(s) within the </w:t>
            </w:r>
            <w:r>
              <w:rPr>
                <w:i/>
                <w:szCs w:val="18"/>
                <w:lang w:eastAsia="ja-JP"/>
              </w:rPr>
              <w:t>operating band(s)</w:t>
            </w:r>
            <w:r>
              <w:rPr>
                <w:szCs w:val="18"/>
                <w:lang w:eastAsia="ja-JP"/>
              </w:rPr>
              <w:t xml:space="preserve"> that the </w:t>
            </w:r>
            <w:r>
              <w:rPr>
                <w:rFonts w:hint="eastAsia"/>
                <w:szCs w:val="18"/>
                <w:lang w:eastAsia="zh-CN"/>
              </w:rPr>
              <w:t>NCR</w:t>
            </w:r>
            <w:r>
              <w:rPr>
                <w:szCs w:val="18"/>
                <w:lang w:eastAsia="ja-JP"/>
              </w:rPr>
              <w:t xml:space="preserve"> can operate in. </w:t>
            </w:r>
          </w:p>
          <w:p w14:paraId="79CFF976" w14:textId="77777777" w:rsidR="00085C60" w:rsidRDefault="00085C60" w:rsidP="006B217A">
            <w:pPr>
              <w:pStyle w:val="TAL"/>
              <w:rPr>
                <w:szCs w:val="18"/>
                <w:lang w:eastAsia="ja-JP"/>
              </w:rPr>
            </w:pPr>
            <w:r>
              <w:rPr>
                <w:rFonts w:eastAsia="SimHei"/>
                <w:szCs w:val="18"/>
                <w:lang w:eastAsia="ja-JP"/>
              </w:rPr>
              <w:t xml:space="preserve">Supported bands declared for every beam (D.3). </w:t>
            </w:r>
            <w:r>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3AA20E1E" w14:textId="77777777" w:rsidR="00085C60" w:rsidRDefault="00085C60" w:rsidP="006B217A">
            <w:pPr>
              <w:pStyle w:val="TAL"/>
              <w:rPr>
                <w:rFonts w:eastAsia="SimHei"/>
                <w:szCs w:val="18"/>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6045E40" w14:textId="77777777" w:rsidR="00085C60" w:rsidRDefault="00085C60" w:rsidP="006B217A">
            <w:pPr>
              <w:pStyle w:val="TAL"/>
              <w:rPr>
                <w:rFonts w:eastAsia="SimHei"/>
                <w:szCs w:val="18"/>
                <w:lang w:eastAsia="ja-JP"/>
              </w:rPr>
            </w:pPr>
            <w:r>
              <w:rPr>
                <w:rFonts w:hint="eastAsia"/>
                <w:lang w:val="en-US" w:eastAsia="zh-CN"/>
              </w:rPr>
              <w:t>x</w:t>
            </w:r>
          </w:p>
        </w:tc>
      </w:tr>
      <w:tr w:rsidR="00085C60" w14:paraId="194D80B8"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50910879" w14:textId="77777777" w:rsidR="00085C60" w:rsidRDefault="00085C60" w:rsidP="006B217A">
            <w:pPr>
              <w:pStyle w:val="TAL"/>
              <w:rPr>
                <w:szCs w:val="18"/>
                <w:lang w:eastAsia="ja-JP"/>
              </w:rPr>
            </w:pPr>
            <w:r>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66FEE06C" w14:textId="77777777" w:rsidR="00085C60" w:rsidRDefault="00085C60" w:rsidP="006B217A">
            <w:pPr>
              <w:pStyle w:val="TAL"/>
              <w:rPr>
                <w:lang w:eastAsia="ja-JP"/>
              </w:rPr>
            </w:pPr>
            <w:r>
              <w:rPr>
                <w:rFonts w:hint="eastAsia"/>
                <w:lang w:eastAsia="zh-CN"/>
              </w:rPr>
              <w:t>NCR</w:t>
            </w:r>
            <w:r>
              <w:t xml:space="preserve"> class</w:t>
            </w:r>
          </w:p>
        </w:tc>
        <w:tc>
          <w:tcPr>
            <w:tcW w:w="0" w:type="auto"/>
            <w:tcBorders>
              <w:top w:val="single" w:sz="4" w:space="0" w:color="auto"/>
              <w:left w:val="single" w:sz="4" w:space="0" w:color="auto"/>
              <w:bottom w:val="single" w:sz="4" w:space="0" w:color="auto"/>
              <w:right w:val="single" w:sz="4" w:space="0" w:color="auto"/>
            </w:tcBorders>
          </w:tcPr>
          <w:p w14:paraId="5AF48099" w14:textId="77777777" w:rsidR="00085C60" w:rsidRDefault="00085C60" w:rsidP="006B217A">
            <w:pPr>
              <w:pStyle w:val="TAL"/>
              <w:rPr>
                <w:lang w:eastAsia="ja-JP"/>
              </w:rPr>
            </w:pPr>
            <w:r>
              <w:t xml:space="preserve">Declared as Wide Area </w:t>
            </w:r>
            <w:r>
              <w:rPr>
                <w:rFonts w:hint="eastAsia"/>
                <w:lang w:eastAsia="zh-CN"/>
              </w:rPr>
              <w:t>NCR</w:t>
            </w:r>
            <w:r>
              <w:t xml:space="preserve">, Medium Range </w:t>
            </w:r>
            <w:r>
              <w:rPr>
                <w:rFonts w:hint="eastAsia"/>
                <w:lang w:eastAsia="zh-CN"/>
              </w:rPr>
              <w:t>NCR</w:t>
            </w:r>
            <w:r>
              <w:t xml:space="preserve">, or Local Area </w:t>
            </w:r>
            <w:r>
              <w:rPr>
                <w:rFonts w:hint="eastAsia"/>
                <w:lang w:eastAsia="zh-CN"/>
              </w:rPr>
              <w:t>NCR</w:t>
            </w:r>
            <w:r>
              <w:t>.</w:t>
            </w:r>
          </w:p>
        </w:tc>
        <w:tc>
          <w:tcPr>
            <w:tcW w:w="0" w:type="auto"/>
            <w:tcBorders>
              <w:top w:val="single" w:sz="4" w:space="0" w:color="auto"/>
              <w:left w:val="single" w:sz="4" w:space="0" w:color="auto"/>
              <w:bottom w:val="single" w:sz="4" w:space="0" w:color="auto"/>
              <w:right w:val="single" w:sz="4" w:space="0" w:color="auto"/>
            </w:tcBorders>
          </w:tcPr>
          <w:p w14:paraId="70F666F7" w14:textId="77777777" w:rsidR="00085C60" w:rsidRDefault="00085C60" w:rsidP="006B217A">
            <w:pPr>
              <w:pStyle w:val="TAL"/>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7D8F576" w14:textId="77777777" w:rsidR="00085C60" w:rsidRDefault="00085C60" w:rsidP="006B217A">
            <w:pPr>
              <w:pStyle w:val="TAL"/>
            </w:pPr>
            <w:r>
              <w:rPr>
                <w:rFonts w:hint="eastAsia"/>
                <w:lang w:val="en-US" w:eastAsia="zh-CN"/>
              </w:rPr>
              <w:t>x</w:t>
            </w:r>
          </w:p>
        </w:tc>
      </w:tr>
      <w:tr w:rsidR="00085C60" w14:paraId="39977863"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4D4FC5F2" w14:textId="77777777" w:rsidR="00085C60" w:rsidRDefault="00085C60" w:rsidP="006B217A">
            <w:pPr>
              <w:pStyle w:val="TAL"/>
              <w:rPr>
                <w:szCs w:val="18"/>
                <w:lang w:eastAsia="ja-JP"/>
              </w:rPr>
            </w:pPr>
            <w:r>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0869AA1C" w14:textId="77777777" w:rsidR="00085C60" w:rsidRDefault="00085C60" w:rsidP="006B217A">
            <w:pPr>
              <w:pStyle w:val="TAL"/>
              <w:rPr>
                <w:lang w:eastAsia="ja-JP"/>
              </w:rPr>
            </w:pPr>
            <w:r>
              <w:rPr>
                <w:i/>
                <w:lang w:eastAsia="ja-JP"/>
              </w:rPr>
              <w:t xml:space="preserve">OTA peak directions set </w:t>
            </w:r>
            <w:r>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58AFBBCD" w14:textId="77777777" w:rsidR="00085C60" w:rsidRDefault="00085C60" w:rsidP="006B217A">
            <w:pPr>
              <w:pStyle w:val="TAL"/>
              <w:rPr>
                <w:lang w:eastAsia="ja-JP"/>
              </w:rPr>
            </w:pPr>
            <w:r>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68C49A30"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5C00CC" w14:textId="77777777" w:rsidR="00085C60" w:rsidRDefault="00085C60" w:rsidP="006B217A">
            <w:pPr>
              <w:pStyle w:val="TAL"/>
              <w:rPr>
                <w:lang w:eastAsia="ja-JP"/>
              </w:rPr>
            </w:pPr>
            <w:r>
              <w:rPr>
                <w:rFonts w:hint="eastAsia"/>
                <w:lang w:val="en-US" w:eastAsia="zh-CN"/>
              </w:rPr>
              <w:t>x</w:t>
            </w:r>
          </w:p>
        </w:tc>
      </w:tr>
      <w:tr w:rsidR="00085C60" w14:paraId="1A76990D"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02F2457C" w14:textId="77777777" w:rsidR="00085C60" w:rsidRDefault="00085C60" w:rsidP="006B217A">
            <w:pPr>
              <w:pStyle w:val="TAL"/>
              <w:rPr>
                <w:szCs w:val="18"/>
                <w:lang w:eastAsia="ja-JP"/>
              </w:rPr>
            </w:pPr>
            <w:r>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23605F85" w14:textId="77777777" w:rsidR="00085C60" w:rsidRDefault="00085C60" w:rsidP="006B217A">
            <w:pPr>
              <w:pStyle w:val="TAL"/>
              <w:rPr>
                <w:lang w:eastAsia="ja-JP"/>
              </w:rPr>
            </w:pPr>
            <w:r>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433D3102" w14:textId="77777777" w:rsidR="00085C60" w:rsidRDefault="00085C60" w:rsidP="006B217A">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D8DF358"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9BD33BC" w14:textId="77777777" w:rsidR="00085C60" w:rsidRDefault="00085C60" w:rsidP="006B217A">
            <w:pPr>
              <w:pStyle w:val="TAL"/>
              <w:rPr>
                <w:lang w:eastAsia="ja-JP"/>
              </w:rPr>
            </w:pPr>
            <w:r>
              <w:rPr>
                <w:rFonts w:hint="eastAsia"/>
                <w:lang w:val="en-US" w:eastAsia="zh-CN"/>
              </w:rPr>
              <w:t>x</w:t>
            </w:r>
          </w:p>
        </w:tc>
      </w:tr>
      <w:tr w:rsidR="00085C60" w14:paraId="294C7727"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52DA54D3" w14:textId="77777777" w:rsidR="00085C60" w:rsidRDefault="00085C60" w:rsidP="006B217A">
            <w:pPr>
              <w:pStyle w:val="TAL"/>
              <w:rPr>
                <w:szCs w:val="18"/>
                <w:lang w:eastAsia="ja-JP"/>
              </w:rPr>
            </w:pPr>
            <w:r>
              <w:rPr>
                <w:lang w:eastAsia="ja-JP"/>
              </w:rPr>
              <w:lastRenderedPageBreak/>
              <w:t>D.8</w:t>
            </w:r>
          </w:p>
        </w:tc>
        <w:tc>
          <w:tcPr>
            <w:tcW w:w="0" w:type="auto"/>
            <w:tcBorders>
              <w:top w:val="single" w:sz="4" w:space="0" w:color="auto"/>
              <w:left w:val="single" w:sz="4" w:space="0" w:color="auto"/>
              <w:bottom w:val="single" w:sz="4" w:space="0" w:color="auto"/>
              <w:right w:val="single" w:sz="4" w:space="0" w:color="auto"/>
            </w:tcBorders>
          </w:tcPr>
          <w:p w14:paraId="1CF4F8F9" w14:textId="77777777" w:rsidR="00085C60" w:rsidRDefault="00085C60" w:rsidP="006B217A">
            <w:pPr>
              <w:pStyle w:val="TAL"/>
              <w:rPr>
                <w:lang w:eastAsia="zh-CN"/>
              </w:rPr>
            </w:pPr>
            <w:r>
              <w:rPr>
                <w:i/>
                <w:lang w:eastAsia="ja-JP"/>
              </w:rPr>
              <w:t>OTA peak directions set</w:t>
            </w:r>
            <w:r>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7D002585" w14:textId="77777777" w:rsidR="00085C60" w:rsidRDefault="00085C60" w:rsidP="006B217A">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09AC60F2" w14:textId="77777777" w:rsidR="00085C60" w:rsidRDefault="00085C60" w:rsidP="006B217A">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350FE0AF" w14:textId="77777777" w:rsidR="00085C60" w:rsidRDefault="00085C60" w:rsidP="006B217A">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3D2B58F7" w14:textId="77777777" w:rsidR="00085C60" w:rsidRDefault="00085C60" w:rsidP="006B217A">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4300C8D5" w14:textId="77777777" w:rsidR="00085C60" w:rsidRDefault="00085C60" w:rsidP="006B217A">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02569B3" w14:textId="77777777" w:rsidR="00085C60" w:rsidRDefault="00085C60" w:rsidP="006B217A">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0654B519" w14:textId="77777777" w:rsidR="00085C60" w:rsidRDefault="00085C60" w:rsidP="006B217A">
            <w:pPr>
              <w:pStyle w:val="TAL"/>
              <w:rPr>
                <w:szCs w:val="18"/>
                <w:lang w:eastAsia="ja-JP"/>
              </w:rPr>
            </w:pPr>
            <w:r>
              <w:rPr>
                <w:szCs w:val="18"/>
                <w:lang w:eastAsia="ja-JP"/>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7AB434FA" w14:textId="77777777" w:rsidR="00085C60" w:rsidRDefault="00085C60" w:rsidP="006B217A">
            <w:pPr>
              <w:pStyle w:val="TAL"/>
              <w:rPr>
                <w:szCs w:val="18"/>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E616429" w14:textId="77777777" w:rsidR="00085C60" w:rsidRDefault="00085C60" w:rsidP="006B217A">
            <w:pPr>
              <w:pStyle w:val="TAL"/>
              <w:rPr>
                <w:szCs w:val="18"/>
                <w:lang w:eastAsia="ja-JP"/>
              </w:rPr>
            </w:pPr>
            <w:r>
              <w:rPr>
                <w:rFonts w:hint="eastAsia"/>
                <w:lang w:val="en-US" w:eastAsia="zh-CN"/>
              </w:rPr>
              <w:t>x</w:t>
            </w:r>
          </w:p>
        </w:tc>
      </w:tr>
      <w:tr w:rsidR="00085C60" w14:paraId="1C21B74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7583C930" w14:textId="77777777" w:rsidR="00085C60" w:rsidRDefault="00085C60" w:rsidP="006B217A">
            <w:pPr>
              <w:pStyle w:val="TAL"/>
              <w:rPr>
                <w:szCs w:val="18"/>
                <w:lang w:eastAsia="ja-JP"/>
              </w:rPr>
            </w:pPr>
            <w:r>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5BCA3537" w14:textId="77777777" w:rsidR="00085C60" w:rsidRDefault="00085C60" w:rsidP="006B217A">
            <w:pPr>
              <w:pStyle w:val="TAL"/>
              <w:rPr>
                <w:lang w:eastAsia="ja-JP"/>
              </w:rPr>
            </w:pPr>
            <w:r>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776865B4" w14:textId="77777777" w:rsidR="00085C60" w:rsidRDefault="00085C60" w:rsidP="006B217A">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7B12ABB7" w14:textId="77777777" w:rsidR="00085C60" w:rsidRDefault="00085C60" w:rsidP="006B217A">
            <w:pPr>
              <w:pStyle w:val="TAL"/>
              <w:rPr>
                <w:lang w:eastAsia="ja-JP"/>
              </w:rPr>
            </w:pPr>
            <w:r>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1652791A"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4FCAA64" w14:textId="77777777" w:rsidR="00085C60" w:rsidRDefault="00085C60" w:rsidP="006B217A">
            <w:pPr>
              <w:pStyle w:val="TAL"/>
              <w:rPr>
                <w:lang w:eastAsia="ja-JP"/>
              </w:rPr>
            </w:pPr>
            <w:r>
              <w:rPr>
                <w:rFonts w:hint="eastAsia"/>
                <w:lang w:val="en-US" w:eastAsia="zh-CN"/>
              </w:rPr>
              <w:t>x</w:t>
            </w:r>
          </w:p>
        </w:tc>
      </w:tr>
      <w:tr w:rsidR="00085C60" w14:paraId="2084DA5C"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548065C6" w14:textId="77777777" w:rsidR="00085C60" w:rsidRDefault="00085C60" w:rsidP="006B217A">
            <w:pPr>
              <w:pStyle w:val="TAL"/>
              <w:rPr>
                <w:szCs w:val="18"/>
                <w:lang w:eastAsia="ja-JP"/>
              </w:rPr>
            </w:pPr>
            <w:r>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5CCD2E00" w14:textId="77777777" w:rsidR="00085C60" w:rsidRDefault="00085C60" w:rsidP="006B217A">
            <w:pPr>
              <w:pStyle w:val="TAL"/>
              <w:rPr>
                <w:lang w:eastAsia="ja-JP"/>
              </w:rPr>
            </w:pPr>
            <w:r>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466AA45F" w14:textId="77777777" w:rsidR="00085C60" w:rsidRDefault="00085C60" w:rsidP="006B217A">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04309959"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7778DB9" w14:textId="77777777" w:rsidR="00085C60" w:rsidRDefault="00085C60" w:rsidP="006B217A">
            <w:pPr>
              <w:pStyle w:val="TAL"/>
              <w:rPr>
                <w:lang w:eastAsia="ja-JP"/>
              </w:rPr>
            </w:pPr>
            <w:r>
              <w:rPr>
                <w:rFonts w:hint="eastAsia"/>
                <w:lang w:val="en-US" w:eastAsia="zh-CN"/>
              </w:rPr>
              <w:t>x</w:t>
            </w:r>
          </w:p>
        </w:tc>
      </w:tr>
      <w:tr w:rsidR="00085C60" w14:paraId="4F0B767C"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23B9C155" w14:textId="77777777" w:rsidR="00085C60" w:rsidRDefault="00085C60" w:rsidP="006B217A">
            <w:pPr>
              <w:pStyle w:val="TAL"/>
              <w:rPr>
                <w:szCs w:val="18"/>
                <w:lang w:eastAsia="ja-JP"/>
              </w:rPr>
            </w:pPr>
            <w:r>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283A9F6A" w14:textId="77777777" w:rsidR="00085C60" w:rsidRDefault="00085C60" w:rsidP="006B217A">
            <w:pPr>
              <w:pStyle w:val="TAL"/>
              <w:rPr>
                <w:lang w:eastAsia="ja-JP"/>
              </w:rPr>
            </w:pPr>
            <w:r>
              <w:rPr>
                <w:lang w:eastAsia="ja-JP"/>
              </w:rPr>
              <w:t>Equivalent b</w:t>
            </w:r>
            <w:r>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C026E8F" w14:textId="77777777" w:rsidR="00085C60" w:rsidRDefault="00085C60" w:rsidP="006B217A">
            <w:pPr>
              <w:pStyle w:val="TAL"/>
              <w:rPr>
                <w:lang w:eastAsia="ja-JP"/>
              </w:rPr>
            </w:pPr>
            <w:r>
              <w:rPr>
                <w:lang w:eastAsia="ja-JP"/>
              </w:rPr>
              <w:t>List of beams which are declared to be equivalent.</w:t>
            </w:r>
          </w:p>
          <w:p w14:paraId="345867F9" w14:textId="77777777" w:rsidR="00085C60" w:rsidRDefault="00085C60" w:rsidP="006B217A">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3E999765"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551D2A9" w14:textId="77777777" w:rsidR="00085C60" w:rsidRDefault="00085C60" w:rsidP="006B217A">
            <w:pPr>
              <w:pStyle w:val="TAL"/>
              <w:rPr>
                <w:lang w:eastAsia="ja-JP"/>
              </w:rPr>
            </w:pPr>
            <w:r>
              <w:rPr>
                <w:rFonts w:hint="eastAsia"/>
                <w:lang w:val="en-US" w:eastAsia="zh-CN"/>
              </w:rPr>
              <w:t>x</w:t>
            </w:r>
          </w:p>
        </w:tc>
      </w:tr>
      <w:tr w:rsidR="00085C60" w14:paraId="2B0FB819"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05CD4BC4" w14:textId="77777777" w:rsidR="00085C60" w:rsidRDefault="00085C60" w:rsidP="006B217A">
            <w:pPr>
              <w:pStyle w:val="TAL"/>
              <w:rPr>
                <w:szCs w:val="18"/>
                <w:lang w:eastAsia="ja-JP"/>
              </w:rPr>
            </w:pPr>
            <w:r>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FE05414" w14:textId="77777777" w:rsidR="00085C60" w:rsidRDefault="00085C60" w:rsidP="006B217A">
            <w:pPr>
              <w:pStyle w:val="TAL"/>
              <w:rPr>
                <w:lang w:eastAsia="ja-JP"/>
              </w:rPr>
            </w:pPr>
            <w:r>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4C064DBE" w14:textId="77777777" w:rsidR="00085C60" w:rsidRDefault="00085C60" w:rsidP="006B217A">
            <w:pPr>
              <w:pStyle w:val="TAL"/>
              <w:rPr>
                <w:lang w:eastAsia="ja-JP"/>
              </w:rPr>
            </w:pPr>
            <w:r>
              <w:rPr>
                <w:lang w:eastAsia="ja-JP"/>
              </w:rPr>
              <w:t>List of beams which have been declared equivalent (D.11) and can be generated in parallel using independent RF power resources.</w:t>
            </w:r>
          </w:p>
          <w:p w14:paraId="28E160FE" w14:textId="77777777" w:rsidR="00085C60" w:rsidRDefault="00085C60" w:rsidP="006B217A">
            <w:pPr>
              <w:pStyle w:val="TAL"/>
              <w:rPr>
                <w:lang w:eastAsia="ja-JP"/>
              </w:rPr>
            </w:pPr>
            <w:r>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6952CA7C" w14:textId="77777777" w:rsidR="00085C60" w:rsidRDefault="00085C60" w:rsidP="006B217A">
            <w:pPr>
              <w:pStyle w:val="TAL"/>
              <w:rPr>
                <w:lang w:eastAsia="zh-CN"/>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82EEB90" w14:textId="77777777" w:rsidR="00085C60" w:rsidRDefault="00085C60" w:rsidP="006B217A">
            <w:pPr>
              <w:pStyle w:val="TAL"/>
              <w:rPr>
                <w:lang w:eastAsia="zh-CN"/>
              </w:rPr>
            </w:pPr>
            <w:r>
              <w:rPr>
                <w:rFonts w:hint="eastAsia"/>
                <w:lang w:val="en-US" w:eastAsia="zh-CN"/>
              </w:rPr>
              <w:t>x</w:t>
            </w:r>
          </w:p>
        </w:tc>
      </w:tr>
      <w:tr w:rsidR="00085C60" w14:paraId="30D63B37"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516672F" w14:textId="77777777" w:rsidR="00085C60" w:rsidRDefault="00085C60" w:rsidP="006B217A">
            <w:pPr>
              <w:pStyle w:val="TAL"/>
              <w:rPr>
                <w:szCs w:val="18"/>
                <w:lang w:eastAsia="ja-JP"/>
              </w:rPr>
            </w:pPr>
            <w:r>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17813039" w14:textId="77777777" w:rsidR="00085C60" w:rsidRDefault="00085C60" w:rsidP="006B217A">
            <w:pPr>
              <w:pStyle w:val="TAL"/>
              <w:rPr>
                <w:lang w:eastAsia="ja-JP"/>
              </w:rPr>
            </w:pPr>
            <w:r>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5223AC62" w14:textId="77777777" w:rsidR="00085C60" w:rsidRDefault="00085C60" w:rsidP="006B217A">
            <w:pPr>
              <w:pStyle w:val="TAL"/>
              <w:rPr>
                <w:lang w:eastAsia="ja-JP"/>
              </w:rPr>
            </w:pPr>
            <w:r>
              <w:rPr>
                <w:lang w:eastAsia="ja-JP"/>
              </w:rPr>
              <w:t>Declared as a single range of directions within which selected TX OTA requirements are intended to be met.</w:t>
            </w:r>
          </w:p>
          <w:p w14:paraId="3D9915DA" w14:textId="77777777" w:rsidR="00085C60" w:rsidRDefault="00085C60" w:rsidP="006B217A">
            <w:pPr>
              <w:pStyle w:val="TAL"/>
              <w:rPr>
                <w:lang w:eastAsia="ja-JP"/>
              </w:rPr>
            </w:pPr>
            <w:r>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4E81567"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689D5A7" w14:textId="77777777" w:rsidR="00085C60" w:rsidRDefault="00085C60" w:rsidP="006B217A">
            <w:pPr>
              <w:pStyle w:val="TAL"/>
              <w:rPr>
                <w:lang w:eastAsia="ja-JP"/>
              </w:rPr>
            </w:pPr>
            <w:r>
              <w:rPr>
                <w:rFonts w:hint="eastAsia"/>
                <w:lang w:val="en-US" w:eastAsia="zh-CN"/>
              </w:rPr>
              <w:t>x</w:t>
            </w:r>
          </w:p>
        </w:tc>
      </w:tr>
      <w:tr w:rsidR="00085C60" w14:paraId="6B95ED87"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25AA74C4" w14:textId="77777777" w:rsidR="00085C60" w:rsidRDefault="00085C60" w:rsidP="006B217A">
            <w:pPr>
              <w:pStyle w:val="TAL"/>
              <w:rPr>
                <w:lang w:eastAsia="ja-JP"/>
              </w:rPr>
            </w:pPr>
            <w:r>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174E3722" w14:textId="77777777" w:rsidR="00085C60" w:rsidRDefault="00085C60" w:rsidP="006B217A">
            <w:pPr>
              <w:pStyle w:val="TAL"/>
              <w:rPr>
                <w:i/>
                <w:lang w:eastAsia="ja-JP"/>
              </w:rPr>
            </w:pPr>
            <w:r>
              <w:rPr>
                <w:i/>
                <w:lang w:eastAsia="ja-JP"/>
              </w:rPr>
              <w:t>OTA coverage range</w:t>
            </w:r>
            <w:r>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2EA5C21C" w14:textId="77777777" w:rsidR="00085C60" w:rsidRDefault="00085C60" w:rsidP="006B217A">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28146CD6" w14:textId="77777777" w:rsidR="00085C60" w:rsidRDefault="00085C60" w:rsidP="006B217A">
            <w:pPr>
              <w:pStyle w:val="TAL"/>
              <w:rPr>
                <w:lang w:eastAsia="ja-JP"/>
              </w:rPr>
            </w:pPr>
            <w:r>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32A01E37"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3B400F7" w14:textId="77777777" w:rsidR="00085C60" w:rsidRDefault="00085C60" w:rsidP="006B217A">
            <w:pPr>
              <w:pStyle w:val="TAL"/>
              <w:rPr>
                <w:lang w:eastAsia="ja-JP"/>
              </w:rPr>
            </w:pPr>
            <w:r>
              <w:rPr>
                <w:rFonts w:hint="eastAsia"/>
                <w:lang w:val="en-US" w:eastAsia="zh-CN"/>
              </w:rPr>
              <w:t>x</w:t>
            </w:r>
          </w:p>
        </w:tc>
      </w:tr>
      <w:tr w:rsidR="00085C60" w14:paraId="2C4262C0"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71C64029" w14:textId="77777777" w:rsidR="00085C60" w:rsidRDefault="00085C60" w:rsidP="006B217A">
            <w:pPr>
              <w:pStyle w:val="TAL"/>
              <w:rPr>
                <w:lang w:eastAsia="ja-JP"/>
              </w:rPr>
            </w:pPr>
            <w:r>
              <w:rPr>
                <w:lang w:eastAsia="ja-JP"/>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5D98694B" w14:textId="77777777" w:rsidR="00085C60" w:rsidRDefault="00085C60" w:rsidP="006B217A">
            <w:pPr>
              <w:pStyle w:val="TAL"/>
              <w:rPr>
                <w:lang w:eastAsia="ja-JP"/>
              </w:rPr>
            </w:pPr>
            <w:r>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3B0C3A96" w14:textId="77777777" w:rsidR="00085C60" w:rsidRDefault="00085C60" w:rsidP="006B217A">
            <w:pPr>
              <w:pStyle w:val="TAL"/>
              <w:rPr>
                <w:szCs w:val="18"/>
                <w:lang w:eastAsia="ja-JP"/>
              </w:rPr>
            </w:pPr>
            <w:r>
              <w:rPr>
                <w:szCs w:val="18"/>
                <w:lang w:eastAsia="ja-JP"/>
              </w:rPr>
              <w:t>The directions corresponding to the following points:</w:t>
            </w:r>
          </w:p>
          <w:p w14:paraId="5F306C40" w14:textId="77777777" w:rsidR="00085C60" w:rsidRDefault="00085C60" w:rsidP="006B217A">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5FB5B255" w14:textId="77777777" w:rsidR="00085C60" w:rsidRDefault="00085C60" w:rsidP="006B217A">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588753F9" w14:textId="77777777" w:rsidR="00085C60" w:rsidRDefault="00085C60" w:rsidP="006B217A">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5AAD6347" w14:textId="77777777" w:rsidR="00085C60" w:rsidRDefault="00085C60" w:rsidP="006B217A">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48C6833E"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2A5C34F" w14:textId="77777777" w:rsidR="00085C60" w:rsidRDefault="00085C60" w:rsidP="006B217A">
            <w:pPr>
              <w:pStyle w:val="TAL"/>
              <w:rPr>
                <w:lang w:eastAsia="ja-JP"/>
              </w:rPr>
            </w:pPr>
            <w:r>
              <w:rPr>
                <w:rFonts w:hint="eastAsia"/>
                <w:lang w:val="en-US" w:eastAsia="zh-CN"/>
              </w:rPr>
              <w:t>x</w:t>
            </w:r>
          </w:p>
        </w:tc>
      </w:tr>
      <w:tr w:rsidR="00085C60" w14:paraId="3DCA74D6"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09D32A4F" w14:textId="77777777" w:rsidR="00085C60" w:rsidRDefault="00085C60" w:rsidP="006B217A">
            <w:pPr>
              <w:pStyle w:val="TAL"/>
              <w:rPr>
                <w:lang w:eastAsia="ja-JP"/>
              </w:rPr>
            </w:pPr>
            <w:r>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050AD8EB" w14:textId="77777777" w:rsidR="00085C60" w:rsidRDefault="00085C60" w:rsidP="006B217A">
            <w:pPr>
              <w:pStyle w:val="TAL"/>
              <w:rPr>
                <w:i/>
                <w:lang w:eastAsia="ja-JP"/>
              </w:rPr>
            </w:pPr>
            <w:r>
              <w:rPr>
                <w:lang w:eastAsia="ja-JP"/>
              </w:rPr>
              <w:t xml:space="preserve">The rated passband OTA </w:t>
            </w:r>
            <w:r>
              <w:rPr>
                <w:rFonts w:hint="eastAsia"/>
                <w:lang w:eastAsia="zh-CN"/>
              </w:rPr>
              <w:t>NCR</w:t>
            </w:r>
            <w:r>
              <w:rPr>
                <w:lang w:eastAsia="ja-JP"/>
              </w:rPr>
              <w:t xml:space="preserve"> power, P</w:t>
            </w:r>
            <w:r>
              <w:rPr>
                <w:vertAlign w:val="subscript"/>
                <w:lang w:eastAsia="ja-JP"/>
              </w:rPr>
              <w:t>rated,p,TRP</w:t>
            </w:r>
          </w:p>
        </w:tc>
        <w:tc>
          <w:tcPr>
            <w:tcW w:w="0" w:type="auto"/>
            <w:tcBorders>
              <w:top w:val="single" w:sz="4" w:space="0" w:color="auto"/>
              <w:left w:val="single" w:sz="4" w:space="0" w:color="auto"/>
              <w:bottom w:val="single" w:sz="4" w:space="0" w:color="auto"/>
              <w:right w:val="single" w:sz="4" w:space="0" w:color="auto"/>
            </w:tcBorders>
          </w:tcPr>
          <w:p w14:paraId="0C30560A" w14:textId="77777777" w:rsidR="00085C60" w:rsidRDefault="00085C60" w:rsidP="006B217A">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3561669F" w14:textId="77777777" w:rsidR="00085C60" w:rsidRDefault="00085C60" w:rsidP="006B217A">
            <w:pPr>
              <w:pStyle w:val="TAL"/>
              <w:rPr>
                <w:lang w:eastAsia="ja-JP"/>
              </w:rPr>
            </w:pPr>
            <w:r>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74AAA2F2"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3A1F2A" w14:textId="77777777" w:rsidR="00085C60" w:rsidRDefault="00085C60" w:rsidP="006B217A">
            <w:pPr>
              <w:pStyle w:val="TAL"/>
              <w:rPr>
                <w:lang w:eastAsia="ja-JP"/>
              </w:rPr>
            </w:pPr>
            <w:r>
              <w:rPr>
                <w:rFonts w:hint="eastAsia"/>
                <w:lang w:val="en-US" w:eastAsia="zh-CN"/>
              </w:rPr>
              <w:t>x</w:t>
            </w:r>
          </w:p>
        </w:tc>
      </w:tr>
      <w:tr w:rsidR="00085C60" w14:paraId="778CEDC6"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AF102C5" w14:textId="77777777" w:rsidR="00085C60" w:rsidRDefault="00085C60" w:rsidP="006B217A">
            <w:pPr>
              <w:pStyle w:val="TAL"/>
              <w:rPr>
                <w:lang w:eastAsia="ja-JP"/>
              </w:rPr>
            </w:pPr>
            <w:r>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2B040EEB" w14:textId="77777777" w:rsidR="00085C60" w:rsidRDefault="00085C60" w:rsidP="006B217A">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0" w:type="auto"/>
            <w:tcBorders>
              <w:top w:val="single" w:sz="4" w:space="0" w:color="auto"/>
              <w:left w:val="single" w:sz="4" w:space="0" w:color="auto"/>
              <w:bottom w:val="single" w:sz="4" w:space="0" w:color="auto"/>
              <w:right w:val="single" w:sz="4" w:space="0" w:color="auto"/>
            </w:tcBorders>
          </w:tcPr>
          <w:p w14:paraId="55BD0E8F" w14:textId="77777777" w:rsidR="00085C60" w:rsidRDefault="00085C60" w:rsidP="006B217A">
            <w:pPr>
              <w:pStyle w:val="TAL"/>
              <w:rPr>
                <w:lang w:eastAsia="ja-JP"/>
              </w:rPr>
            </w:pPr>
            <w:r>
              <w:rPr>
                <w:lang w:eastAsia="ja-JP"/>
              </w:rPr>
              <w:t>Rated total radiated output power</w:t>
            </w:r>
            <w:r>
              <w:rPr>
                <w:i/>
                <w:lang w:eastAsia="ja-JP"/>
              </w:rPr>
              <w:t>.</w:t>
            </w:r>
          </w:p>
          <w:p w14:paraId="50E45ED6" w14:textId="77777777" w:rsidR="00085C60" w:rsidRDefault="00085C60" w:rsidP="006B217A">
            <w:pPr>
              <w:pStyle w:val="TAL"/>
              <w:rPr>
                <w:lang w:eastAsia="ja-JP"/>
              </w:rPr>
            </w:pPr>
            <w:r>
              <w:rPr>
                <w:lang w:eastAsia="ja-JP"/>
              </w:rPr>
              <w:t xml:space="preserve">Declared per supported </w:t>
            </w:r>
            <w:r>
              <w:rPr>
                <w:i/>
                <w:lang w:eastAsia="ja-JP"/>
              </w:rPr>
              <w:t>operating band</w:t>
            </w:r>
            <w:r>
              <w:rPr>
                <w:lang w:eastAsia="ja-JP"/>
              </w:rPr>
              <w:t>.</w:t>
            </w:r>
          </w:p>
          <w:p w14:paraId="64171E3E" w14:textId="77777777" w:rsidR="00085C60" w:rsidRDefault="00085C60" w:rsidP="006B217A">
            <w:pPr>
              <w:pStyle w:val="TAL"/>
              <w:rPr>
                <w:lang w:eastAsia="ja-JP"/>
              </w:rPr>
            </w:pPr>
            <w:r>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65F01CF1"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7934362" w14:textId="77777777" w:rsidR="00085C60" w:rsidRDefault="00085C60" w:rsidP="006B217A">
            <w:pPr>
              <w:pStyle w:val="TAL"/>
              <w:rPr>
                <w:lang w:eastAsia="ja-JP"/>
              </w:rPr>
            </w:pPr>
            <w:r>
              <w:rPr>
                <w:rFonts w:hint="eastAsia"/>
                <w:lang w:val="en-US" w:eastAsia="zh-CN"/>
              </w:rPr>
              <w:t>x</w:t>
            </w:r>
          </w:p>
        </w:tc>
      </w:tr>
      <w:tr w:rsidR="00085C60" w14:paraId="0D5FAEFB"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748AC9B3" w14:textId="77777777" w:rsidR="00085C60" w:rsidRDefault="00085C60" w:rsidP="006B217A">
            <w:pPr>
              <w:pStyle w:val="TAL"/>
              <w:rPr>
                <w:szCs w:val="18"/>
                <w:lang w:eastAsia="ja-JP"/>
              </w:rPr>
            </w:pPr>
            <w:r>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0B68D323" w14:textId="77777777" w:rsidR="00085C60" w:rsidRDefault="00085C60" w:rsidP="006B217A">
            <w:pPr>
              <w:pStyle w:val="TAL"/>
              <w:rPr>
                <w:lang w:eastAsia="ja-JP"/>
              </w:rPr>
            </w:pPr>
            <w:r>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F78A9F9" w14:textId="77777777" w:rsidR="00085C60" w:rsidRDefault="00085C60" w:rsidP="006B217A">
            <w:pPr>
              <w:pStyle w:val="TAL"/>
              <w:rPr>
                <w:lang w:eastAsia="ja-JP"/>
              </w:rPr>
            </w:pPr>
            <w:r>
              <w:rPr>
                <w:lang w:eastAsia="ja-JP"/>
              </w:rPr>
              <w:t xml:space="preserve">Declare the </w:t>
            </w:r>
            <w:r>
              <w:rPr>
                <w:rFonts w:hint="eastAsia"/>
                <w:lang w:eastAsia="zh-CN"/>
              </w:rPr>
              <w:t>NCR</w:t>
            </w:r>
            <w:r>
              <w:rPr>
                <w:lang w:eastAsia="ja-JP"/>
              </w:rPr>
              <w:t xml:space="preserve"> spurious emission category as either category A or B with respect to the limits for spurious emissions, as defined in Recommendation ITU-R SM.329 [</w:t>
            </w:r>
            <w:r>
              <w:rPr>
                <w:rFonts w:hint="eastAsia"/>
                <w:lang w:val="en-US" w:eastAsia="zh-CN"/>
              </w:rPr>
              <w:t>4</w:t>
            </w:r>
            <w:r>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31DA180"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2C9A8DC" w14:textId="77777777" w:rsidR="00085C60" w:rsidRDefault="00085C60" w:rsidP="006B217A">
            <w:pPr>
              <w:pStyle w:val="TAL"/>
              <w:rPr>
                <w:lang w:eastAsia="ja-JP"/>
              </w:rPr>
            </w:pPr>
            <w:r>
              <w:rPr>
                <w:rFonts w:hint="eastAsia"/>
                <w:lang w:val="en-US" w:eastAsia="zh-CN"/>
              </w:rPr>
              <w:t>x</w:t>
            </w:r>
          </w:p>
        </w:tc>
      </w:tr>
      <w:tr w:rsidR="00085C60" w14:paraId="4D066A86"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2AC8895C" w14:textId="77777777" w:rsidR="00085C60" w:rsidRDefault="00085C60" w:rsidP="006B217A">
            <w:pPr>
              <w:pStyle w:val="TAL"/>
              <w:rPr>
                <w:szCs w:val="18"/>
                <w:lang w:eastAsia="ja-JP"/>
              </w:rPr>
            </w:pPr>
            <w:r>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6A4A6569" w14:textId="77777777" w:rsidR="00085C60" w:rsidRDefault="00085C60" w:rsidP="006B217A">
            <w:pPr>
              <w:pStyle w:val="TAL"/>
              <w:rPr>
                <w:szCs w:val="18"/>
                <w:lang w:eastAsia="ja-JP"/>
              </w:rPr>
            </w:pPr>
            <w:r>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432168ED" w14:textId="77777777" w:rsidR="00085C60" w:rsidRDefault="00085C60" w:rsidP="006B217A">
            <w:pPr>
              <w:pStyle w:val="TAL"/>
              <w:rPr>
                <w:lang w:eastAsia="ja-JP"/>
              </w:rPr>
            </w:pPr>
            <w:r>
              <w:rPr>
                <w:lang w:eastAsia="ja-JP"/>
              </w:rPr>
              <w:t xml:space="preserve">The manufacturer shall declare whether the </w:t>
            </w:r>
            <w:r>
              <w:rPr>
                <w:rFonts w:hint="eastAsia"/>
                <w:lang w:eastAsia="zh-CN"/>
              </w:rPr>
              <w:t>NCR</w:t>
            </w:r>
            <w:r>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73C328A2"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0FAB535" w14:textId="77777777" w:rsidR="00085C60" w:rsidRDefault="00085C60" w:rsidP="006B217A">
            <w:pPr>
              <w:pStyle w:val="TAL"/>
              <w:rPr>
                <w:lang w:eastAsia="ja-JP"/>
              </w:rPr>
            </w:pPr>
            <w:r>
              <w:rPr>
                <w:rFonts w:hint="eastAsia"/>
                <w:lang w:val="en-US" w:eastAsia="zh-CN"/>
              </w:rPr>
              <w:t>x</w:t>
            </w:r>
          </w:p>
        </w:tc>
      </w:tr>
      <w:tr w:rsidR="00085C60" w14:paraId="0771F165"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0A318055" w14:textId="77777777" w:rsidR="00085C60" w:rsidRDefault="00085C60" w:rsidP="006B217A">
            <w:pPr>
              <w:pStyle w:val="TAL"/>
              <w:rPr>
                <w:szCs w:val="18"/>
                <w:lang w:eastAsia="ja-JP"/>
              </w:rPr>
            </w:pPr>
            <w:r>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814F4B4" w14:textId="77777777" w:rsidR="00085C60" w:rsidRDefault="00085C60" w:rsidP="006B217A">
            <w:pPr>
              <w:pStyle w:val="TAL"/>
              <w:rPr>
                <w:lang w:eastAsia="ja-JP"/>
              </w:rPr>
            </w:pPr>
            <w:r>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6FC5D3B" w14:textId="77777777" w:rsidR="00085C60" w:rsidRDefault="00085C60" w:rsidP="006B217A">
            <w:pPr>
              <w:pStyle w:val="TAL"/>
              <w:rPr>
                <w:i/>
                <w:lang w:eastAsia="ja-JP"/>
              </w:rPr>
            </w:pPr>
            <w:r>
              <w:rPr>
                <w:lang w:eastAsia="ja-JP"/>
              </w:rPr>
              <w:t xml:space="preserve">The manufacturer shall declare whether the </w:t>
            </w:r>
            <w:r>
              <w:rPr>
                <w:rFonts w:hint="eastAsia"/>
                <w:lang w:eastAsia="zh-CN"/>
              </w:rPr>
              <w:t>NCR</w:t>
            </w:r>
            <w:r>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5A9170FB"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8A83124" w14:textId="77777777" w:rsidR="00085C60" w:rsidRDefault="00085C60" w:rsidP="006B217A">
            <w:pPr>
              <w:pStyle w:val="TAL"/>
              <w:rPr>
                <w:lang w:eastAsia="ja-JP"/>
              </w:rPr>
            </w:pPr>
            <w:r>
              <w:rPr>
                <w:rFonts w:hint="eastAsia"/>
                <w:lang w:val="en-US" w:eastAsia="zh-CN"/>
              </w:rPr>
              <w:t>x</w:t>
            </w:r>
          </w:p>
        </w:tc>
      </w:tr>
      <w:tr w:rsidR="00085C60" w14:paraId="520A6B8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394675D3" w14:textId="77777777" w:rsidR="00085C60" w:rsidRDefault="00085C60" w:rsidP="006B217A">
            <w:pPr>
              <w:pStyle w:val="TAL"/>
              <w:rPr>
                <w:szCs w:val="18"/>
                <w:lang w:eastAsia="ja-JP"/>
              </w:rPr>
            </w:pPr>
            <w:r>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5F22FA17" w14:textId="77777777" w:rsidR="00085C60" w:rsidRDefault="00085C60" w:rsidP="006B217A">
            <w:pPr>
              <w:pStyle w:val="TAL"/>
              <w:rPr>
                <w:szCs w:val="18"/>
                <w:lang w:eastAsia="ja-JP"/>
              </w:rPr>
            </w:pPr>
            <w:r>
              <w:rPr>
                <w:lang w:eastAsia="zh-CN"/>
              </w:rPr>
              <w:t xml:space="preserve">Supported frequency range of the NR </w:t>
            </w:r>
            <w:r>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5BE12769" w14:textId="77777777" w:rsidR="00085C60" w:rsidRDefault="00085C60" w:rsidP="006B217A">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67B1C5ED"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A030CAF" w14:textId="77777777" w:rsidR="00085C60" w:rsidRDefault="00085C60" w:rsidP="006B217A">
            <w:pPr>
              <w:pStyle w:val="TAL"/>
              <w:rPr>
                <w:lang w:eastAsia="ja-JP"/>
              </w:rPr>
            </w:pPr>
            <w:r>
              <w:rPr>
                <w:rFonts w:hint="eastAsia"/>
                <w:lang w:val="en-US" w:eastAsia="zh-CN"/>
              </w:rPr>
              <w:t>x</w:t>
            </w:r>
          </w:p>
        </w:tc>
      </w:tr>
      <w:tr w:rsidR="00085C60" w14:paraId="3BFDDB82"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74CB8DE7" w14:textId="77777777" w:rsidR="00085C60" w:rsidRDefault="00085C60" w:rsidP="006B217A">
            <w:pPr>
              <w:pStyle w:val="TAL"/>
              <w:rPr>
                <w:szCs w:val="18"/>
                <w:lang w:eastAsia="ja-JP"/>
              </w:rPr>
            </w:pPr>
            <w:r>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400FC6C9" w14:textId="77777777" w:rsidR="00085C60" w:rsidRDefault="00085C60" w:rsidP="006B217A">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3849EE34" w14:textId="77777777" w:rsidR="00085C60" w:rsidRDefault="00085C60" w:rsidP="006B217A">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07440AEC" w14:textId="77777777" w:rsidR="00085C60" w:rsidRDefault="00085C60" w:rsidP="006B217A">
            <w:pPr>
              <w:pStyle w:val="TAL"/>
              <w:rPr>
                <w:lang w:eastAsia="ja-JP"/>
              </w:rPr>
            </w:pPr>
            <w:r>
              <w:rPr>
                <w:lang w:eastAsia="ja-JP"/>
              </w:rPr>
              <w:t>Declared per beam for all supported frequency ranges (D.21).</w:t>
            </w:r>
          </w:p>
          <w:p w14:paraId="5863C4E4" w14:textId="77777777" w:rsidR="00085C60" w:rsidRDefault="00085C60" w:rsidP="006B217A">
            <w:pPr>
              <w:pStyle w:val="TAL"/>
              <w:rPr>
                <w:szCs w:val="18"/>
                <w:lang w:eastAsia="ja-JP"/>
              </w:rPr>
            </w:pPr>
            <w:r>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68551C6"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39EBE78" w14:textId="77777777" w:rsidR="00085C60" w:rsidRDefault="00085C60" w:rsidP="006B217A">
            <w:pPr>
              <w:pStyle w:val="TAL"/>
              <w:rPr>
                <w:lang w:eastAsia="ja-JP"/>
              </w:rPr>
            </w:pPr>
            <w:r>
              <w:rPr>
                <w:rFonts w:hint="eastAsia"/>
                <w:lang w:val="en-US" w:eastAsia="zh-CN"/>
              </w:rPr>
              <w:t>x</w:t>
            </w:r>
          </w:p>
        </w:tc>
      </w:tr>
      <w:tr w:rsidR="00085C60" w14:paraId="2CD112C6"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4DAE2DF" w14:textId="77777777" w:rsidR="00085C60" w:rsidRDefault="00085C60" w:rsidP="006B217A">
            <w:pPr>
              <w:pStyle w:val="TAL"/>
              <w:rPr>
                <w:szCs w:val="18"/>
                <w:lang w:eastAsia="ja-JP"/>
              </w:rPr>
            </w:pPr>
            <w:r>
              <w:rPr>
                <w:lang w:eastAsia="ja-JP"/>
              </w:rPr>
              <w:t>D.23</w:t>
            </w:r>
          </w:p>
        </w:tc>
        <w:tc>
          <w:tcPr>
            <w:tcW w:w="0" w:type="auto"/>
            <w:tcBorders>
              <w:top w:val="single" w:sz="4" w:space="0" w:color="auto"/>
              <w:left w:val="single" w:sz="4" w:space="0" w:color="auto"/>
              <w:bottom w:val="single" w:sz="4" w:space="0" w:color="auto"/>
              <w:right w:val="single" w:sz="4" w:space="0" w:color="auto"/>
            </w:tcBorders>
          </w:tcPr>
          <w:p w14:paraId="2C3E33EB" w14:textId="77777777" w:rsidR="00085C60" w:rsidRDefault="00085C60" w:rsidP="006B217A">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95A8CF8" w14:textId="77777777" w:rsidR="00085C60" w:rsidRDefault="00085C60" w:rsidP="006B217A">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51DEF4B0" w14:textId="77777777" w:rsidR="00085C60" w:rsidRDefault="00085C60" w:rsidP="006B217A">
            <w:pPr>
              <w:pStyle w:val="TAL"/>
              <w:rPr>
                <w:lang w:eastAsia="ja-JP"/>
              </w:rPr>
            </w:pPr>
            <w:r>
              <w:rPr>
                <w:lang w:eastAsia="ja-JP"/>
              </w:rPr>
              <w:t>Declared per beam for all supported frequency ranges in (D.21).</w:t>
            </w:r>
          </w:p>
          <w:p w14:paraId="715DE1AC" w14:textId="77777777" w:rsidR="00085C60" w:rsidRDefault="00085C60" w:rsidP="006B217A">
            <w:pPr>
              <w:pStyle w:val="TAL"/>
              <w:rPr>
                <w:szCs w:val="18"/>
                <w:lang w:eastAsia="ja-JP"/>
              </w:rPr>
            </w:pPr>
            <w:r>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39A7663E" w14:textId="77777777" w:rsidR="00085C60" w:rsidRDefault="00085C60" w:rsidP="006B217A">
            <w:pPr>
              <w:pStyle w:val="TAL"/>
              <w:rPr>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60A1B95" w14:textId="77777777" w:rsidR="00085C60" w:rsidRDefault="00085C60" w:rsidP="006B217A">
            <w:pPr>
              <w:pStyle w:val="TAL"/>
              <w:rPr>
                <w:lang w:eastAsia="ja-JP"/>
              </w:rPr>
            </w:pPr>
            <w:r>
              <w:rPr>
                <w:rFonts w:hint="eastAsia"/>
                <w:lang w:val="en-US" w:eastAsia="zh-CN"/>
              </w:rPr>
              <w:t>x</w:t>
            </w:r>
          </w:p>
        </w:tc>
      </w:tr>
      <w:tr w:rsidR="00085C60" w14:paraId="4F33A969"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6BCA0221" w14:textId="77777777" w:rsidR="00085C60" w:rsidRDefault="00085C60" w:rsidP="006B217A">
            <w:pPr>
              <w:pStyle w:val="TAL"/>
              <w:rPr>
                <w:szCs w:val="18"/>
                <w:lang w:eastAsia="ja-JP"/>
              </w:rPr>
            </w:pPr>
            <w:r>
              <w:rPr>
                <w:szCs w:val="18"/>
              </w:rPr>
              <w:lastRenderedPageBreak/>
              <w:t>D.24</w:t>
            </w:r>
          </w:p>
        </w:tc>
        <w:tc>
          <w:tcPr>
            <w:tcW w:w="0" w:type="auto"/>
            <w:tcBorders>
              <w:top w:val="single" w:sz="4" w:space="0" w:color="auto"/>
              <w:left w:val="single" w:sz="4" w:space="0" w:color="auto"/>
              <w:bottom w:val="single" w:sz="4" w:space="0" w:color="auto"/>
              <w:right w:val="single" w:sz="4" w:space="0" w:color="auto"/>
            </w:tcBorders>
          </w:tcPr>
          <w:p w14:paraId="3FC0A1C7" w14:textId="77777777" w:rsidR="00085C60" w:rsidRDefault="00085C60" w:rsidP="006B217A">
            <w:pPr>
              <w:pStyle w:val="TAL"/>
              <w:rPr>
                <w:szCs w:val="18"/>
                <w:lang w:eastAsia="zh-CN"/>
              </w:rPr>
            </w:pPr>
            <w:r>
              <w:rPr>
                <w:szCs w:val="18"/>
              </w:rPr>
              <w:t xml:space="preserve">Long delay </w:t>
            </w:r>
            <w:r>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5C0B1773" w14:textId="77777777" w:rsidR="00085C60" w:rsidRDefault="00085C60" w:rsidP="006B217A">
            <w:pPr>
              <w:pStyle w:val="TAL"/>
              <w:rPr>
                <w:szCs w:val="18"/>
                <w:lang w:eastAsia="ja-JP"/>
              </w:rPr>
            </w:pPr>
            <w:r>
              <w:rPr>
                <w:szCs w:val="18"/>
              </w:rPr>
              <w:t xml:space="preserve">Declared only if the </w:t>
            </w:r>
            <w:r>
              <w:rPr>
                <w:rFonts w:hint="eastAsia"/>
                <w:szCs w:val="18"/>
                <w:lang w:eastAsia="zh-CN"/>
              </w:rPr>
              <w:t>NCR</w:t>
            </w:r>
            <w:r>
              <w:rPr>
                <w:szCs w:val="18"/>
              </w:rPr>
              <w:t xml:space="preserve"> internal delay between the input and output for this </w:t>
            </w:r>
            <w:r>
              <w:rPr>
                <w:rFonts w:hint="eastAsia"/>
                <w:szCs w:val="18"/>
                <w:lang w:eastAsia="zh-CN"/>
              </w:rPr>
              <w:t>NCR</w:t>
            </w:r>
            <w:r>
              <w:rPr>
                <w:szCs w:val="18"/>
              </w:rPr>
              <w:t xml:space="preserve"> does not fit within the TDD transient time. The </w:t>
            </w:r>
            <w:r>
              <w:rPr>
                <w:rFonts w:hint="eastAsia"/>
                <w:szCs w:val="18"/>
                <w:lang w:eastAsia="zh-CN"/>
              </w:rPr>
              <w:t>NCR</w:t>
            </w:r>
            <w:r>
              <w:rPr>
                <w:szCs w:val="18"/>
              </w:rPr>
              <w:t xml:space="preserve"> is intended for situations in which it will not cause interference to other nodes. This is achieved by RF isolation or by reservation of longer guard periods, which degrades frame utilization. The length of </w:t>
            </w:r>
            <w:r>
              <w:rPr>
                <w:rFonts w:hint="eastAsia"/>
                <w:szCs w:val="18"/>
                <w:lang w:eastAsia="zh-CN"/>
              </w:rPr>
              <w:t>NCR</w:t>
            </w:r>
            <w:r>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308F6D8C" w14:textId="77777777" w:rsidR="00085C60" w:rsidRDefault="00085C60" w:rsidP="006B217A">
            <w:pPr>
              <w:pStyle w:val="TAL"/>
              <w:rPr>
                <w:szCs w:val="18"/>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6A5460" w14:textId="2F4ACFB6" w:rsidR="00085C60" w:rsidRDefault="00085C60" w:rsidP="006B217A">
            <w:pPr>
              <w:pStyle w:val="TAL"/>
              <w:rPr>
                <w:szCs w:val="18"/>
              </w:rPr>
            </w:pPr>
          </w:p>
        </w:tc>
      </w:tr>
      <w:tr w:rsidR="00085C60" w14:paraId="61531A1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0BF70660" w14:textId="77777777" w:rsidR="00085C60" w:rsidRDefault="00085C60" w:rsidP="006B217A">
            <w:pPr>
              <w:pStyle w:val="TAL"/>
              <w:rPr>
                <w:szCs w:val="18"/>
              </w:rPr>
            </w:pPr>
            <w:r>
              <w:rPr>
                <w:szCs w:val="18"/>
              </w:rPr>
              <w:t>D.25</w:t>
            </w:r>
          </w:p>
        </w:tc>
        <w:tc>
          <w:tcPr>
            <w:tcW w:w="0" w:type="auto"/>
            <w:tcBorders>
              <w:top w:val="single" w:sz="4" w:space="0" w:color="auto"/>
              <w:left w:val="single" w:sz="4" w:space="0" w:color="auto"/>
              <w:bottom w:val="single" w:sz="4" w:space="0" w:color="auto"/>
              <w:right w:val="single" w:sz="4" w:space="0" w:color="auto"/>
            </w:tcBorders>
          </w:tcPr>
          <w:p w14:paraId="1EBC5390" w14:textId="77777777" w:rsidR="00085C60" w:rsidRDefault="00085C60" w:rsidP="006B217A">
            <w:pPr>
              <w:pStyle w:val="TAL"/>
              <w:rPr>
                <w:szCs w:val="18"/>
              </w:rPr>
            </w:pPr>
            <w:r>
              <w:rPr>
                <w:szCs w:val="18"/>
              </w:rPr>
              <w:t xml:space="preserve">Input signal </w:t>
            </w:r>
            <w:r>
              <w:rPr>
                <w:szCs w:val="18"/>
                <w:lang w:eastAsia="ja-JP"/>
              </w:rPr>
              <w:t>EIRP</w:t>
            </w:r>
            <w:r>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39DE881D" w14:textId="77777777" w:rsidR="00085C60" w:rsidRDefault="00085C60" w:rsidP="006B217A">
            <w:pPr>
              <w:pStyle w:val="TAL"/>
              <w:rPr>
                <w:szCs w:val="18"/>
                <w:lang w:eastAsia="ja-JP"/>
              </w:rPr>
            </w:pPr>
            <w:r>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918A158" w14:textId="77777777" w:rsidR="00085C60" w:rsidRDefault="00085C60" w:rsidP="006B217A">
            <w:pPr>
              <w:pStyle w:val="TAL"/>
              <w:rPr>
                <w:szCs w:val="18"/>
                <w:lang w:eastAsia="ja-JP"/>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0F27A85" w14:textId="77777777" w:rsidR="00085C60" w:rsidRDefault="00085C60" w:rsidP="006B217A">
            <w:pPr>
              <w:pStyle w:val="TAL"/>
              <w:rPr>
                <w:rFonts w:eastAsia="SimSun"/>
                <w:szCs w:val="18"/>
                <w:lang w:val="en-US" w:eastAsia="zh-CN"/>
              </w:rPr>
            </w:pPr>
          </w:p>
        </w:tc>
      </w:tr>
      <w:tr w:rsidR="00085C60" w14:paraId="1C2ABFE4"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4C1C6255" w14:textId="77777777" w:rsidR="00085C60" w:rsidRDefault="00085C60" w:rsidP="006B217A">
            <w:pPr>
              <w:pStyle w:val="TAL"/>
              <w:rPr>
                <w:szCs w:val="18"/>
              </w:rPr>
            </w:pPr>
            <w:r>
              <w:rPr>
                <w:szCs w:val="18"/>
              </w:rPr>
              <w:t>D.26</w:t>
            </w:r>
          </w:p>
        </w:tc>
        <w:tc>
          <w:tcPr>
            <w:tcW w:w="0" w:type="auto"/>
            <w:tcBorders>
              <w:top w:val="single" w:sz="4" w:space="0" w:color="auto"/>
              <w:left w:val="single" w:sz="4" w:space="0" w:color="auto"/>
              <w:bottom w:val="single" w:sz="4" w:space="0" w:color="auto"/>
              <w:right w:val="single" w:sz="4" w:space="0" w:color="auto"/>
            </w:tcBorders>
          </w:tcPr>
          <w:p w14:paraId="77F53463" w14:textId="77777777" w:rsidR="00085C60" w:rsidRDefault="00085C60" w:rsidP="006B217A">
            <w:pPr>
              <w:pStyle w:val="TAL"/>
              <w:rPr>
                <w:szCs w:val="18"/>
              </w:rPr>
            </w:pPr>
            <w:r>
              <w:rPr>
                <w:rFonts w:hint="eastAsia"/>
                <w:szCs w:val="18"/>
                <w:lang w:eastAsia="zh-CN"/>
              </w:rPr>
              <w:t>NCR</w:t>
            </w:r>
            <w:r>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14E7AE2E" w14:textId="77777777" w:rsidR="00085C60" w:rsidRDefault="00085C60" w:rsidP="006B217A">
            <w:pPr>
              <w:pStyle w:val="TAL"/>
              <w:rPr>
                <w:szCs w:val="18"/>
                <w:lang w:eastAsia="ja-JP"/>
              </w:rPr>
            </w:pPr>
            <w:r>
              <w:rPr>
                <w:szCs w:val="18"/>
              </w:rPr>
              <w:t xml:space="preserve">Declaration on whether the </w:t>
            </w:r>
            <w:r>
              <w:rPr>
                <w:rFonts w:hint="eastAsia"/>
                <w:szCs w:val="18"/>
                <w:lang w:eastAsia="zh-CN"/>
              </w:rPr>
              <w:t>NCR</w:t>
            </w:r>
            <w:r>
              <w:rPr>
                <w:szCs w:val="18"/>
              </w:rPr>
              <w:t xml:space="preserve"> is intended to radiate in DL, UL or both. Testing shall be performed only for the direction(s) in which the </w:t>
            </w:r>
            <w:r>
              <w:rPr>
                <w:rFonts w:hint="eastAsia"/>
                <w:szCs w:val="18"/>
                <w:lang w:eastAsia="zh-CN"/>
              </w:rPr>
              <w:t>NCR</w:t>
            </w:r>
            <w:r>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1711EA10" w14:textId="77777777" w:rsidR="00085C60" w:rsidRDefault="00085C60" w:rsidP="006B217A">
            <w:pPr>
              <w:pStyle w:val="TAL"/>
              <w:rPr>
                <w:szCs w:val="18"/>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54D2901" w14:textId="77777777" w:rsidR="00085C60" w:rsidRDefault="00085C60" w:rsidP="006B217A">
            <w:pPr>
              <w:pStyle w:val="TAL"/>
              <w:rPr>
                <w:szCs w:val="18"/>
              </w:rPr>
            </w:pPr>
          </w:p>
        </w:tc>
      </w:tr>
      <w:tr w:rsidR="00085C60" w14:paraId="5BE3DD67"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2F104DF8" w14:textId="77777777" w:rsidR="00085C60" w:rsidRDefault="00085C60" w:rsidP="006B217A">
            <w:pPr>
              <w:pStyle w:val="TAL"/>
              <w:rPr>
                <w:szCs w:val="18"/>
              </w:rPr>
            </w:pPr>
            <w:r>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1F8BE927" w14:textId="77777777" w:rsidR="00085C60" w:rsidRDefault="00085C60" w:rsidP="006B217A">
            <w:pPr>
              <w:pStyle w:val="TAL"/>
              <w:rPr>
                <w:szCs w:val="18"/>
              </w:rPr>
            </w:pPr>
            <w:r>
              <w:rPr>
                <w:rFonts w:eastAsia="DengXian" w:hint="eastAsia"/>
                <w:lang w:eastAsia="zh-CN"/>
              </w:rPr>
              <w:t>M</w:t>
            </w:r>
            <w:r>
              <w:t xml:space="preserve">aximum </w:t>
            </w:r>
            <w:r>
              <w:rPr>
                <w:rFonts w:hint="eastAsia"/>
                <w:lang w:eastAsia="zh-CN"/>
              </w:rPr>
              <w:t>NCR</w:t>
            </w:r>
            <w:r>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557C50A3" w14:textId="77777777" w:rsidR="00085C60" w:rsidRDefault="00085C60" w:rsidP="006B217A">
            <w:pPr>
              <w:pStyle w:val="TAL"/>
              <w:rPr>
                <w:szCs w:val="18"/>
              </w:rPr>
            </w:pPr>
            <w:r>
              <w:rPr>
                <w:rFonts w:cs="Arial"/>
                <w:szCs w:val="18"/>
              </w:rPr>
              <w:t xml:space="preserve">Maximum </w:t>
            </w:r>
            <w:r>
              <w:rPr>
                <w:rFonts w:eastAsia="DengXian" w:cs="Arial" w:hint="eastAsia"/>
                <w:i/>
                <w:szCs w:val="18"/>
                <w:lang w:eastAsia="zh-CN"/>
              </w:rPr>
              <w:t>NCR</w:t>
            </w:r>
            <w:r>
              <w:rPr>
                <w:rFonts w:cs="Arial"/>
                <w:i/>
                <w:szCs w:val="18"/>
              </w:rPr>
              <w:t xml:space="preserve"> RF Bandwidth</w:t>
            </w:r>
            <w:r>
              <w:rPr>
                <w:rFonts w:cs="Arial"/>
                <w:szCs w:val="18"/>
              </w:rPr>
              <w:t xml:space="preserve"> in the </w:t>
            </w:r>
            <w:r>
              <w:rPr>
                <w:rFonts w:cs="Arial"/>
                <w:i/>
                <w:szCs w:val="18"/>
              </w:rPr>
              <w:t>operating band</w:t>
            </w:r>
            <w:r>
              <w:rPr>
                <w:rFonts w:cs="Arial"/>
                <w:szCs w:val="18"/>
              </w:rPr>
              <w:t xml:space="preserve"> for single-band operation. Declared per supported </w:t>
            </w:r>
            <w:r>
              <w:rPr>
                <w:rFonts w:cs="Arial"/>
                <w:i/>
                <w:szCs w:val="18"/>
              </w:rPr>
              <w:t>operating band.</w:t>
            </w:r>
            <w:r>
              <w:rPr>
                <w:rFonts w:cs="Arial"/>
                <w:szCs w:val="18"/>
              </w:rPr>
              <w:t xml:space="preserve"> (Note </w:t>
            </w:r>
            <w:r>
              <w:rPr>
                <w:rFonts w:eastAsia="DengXian" w:cs="Arial" w:hint="eastAsia"/>
                <w:szCs w:val="18"/>
                <w:lang w:eastAsia="zh-CN"/>
              </w:rPr>
              <w:t>8</w:t>
            </w:r>
            <w:r>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D2E6465" w14:textId="77777777" w:rsidR="00085C60" w:rsidRDefault="00085C60" w:rsidP="006B217A">
            <w:pPr>
              <w:pStyle w:val="TAL"/>
              <w:rPr>
                <w:rFonts w:cs="Arial"/>
                <w:szCs w:val="18"/>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CE2EBE" w14:textId="77777777" w:rsidR="00085C60" w:rsidRDefault="00085C60" w:rsidP="006B217A">
            <w:pPr>
              <w:pStyle w:val="TAL"/>
              <w:rPr>
                <w:rFonts w:cs="Arial"/>
                <w:szCs w:val="18"/>
              </w:rPr>
            </w:pPr>
          </w:p>
        </w:tc>
      </w:tr>
      <w:tr w:rsidR="00085C60" w14:paraId="481BFC1D"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4FB1A2F7" w14:textId="77777777" w:rsidR="00085C60" w:rsidRDefault="00085C60" w:rsidP="006B217A">
            <w:pPr>
              <w:pStyle w:val="TAL"/>
              <w:rPr>
                <w:rFonts w:eastAsia="DengXian"/>
                <w:lang w:eastAsia="zh-CN"/>
              </w:rPr>
            </w:pPr>
            <w:r>
              <w:rPr>
                <w:rFonts w:eastAsia="DengXian" w:hint="eastAsia"/>
                <w:lang w:eastAsia="zh-CN"/>
              </w:rPr>
              <w:t>D.2</w:t>
            </w:r>
            <w:r>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6CC5C2CE" w14:textId="77777777" w:rsidR="00085C60" w:rsidRDefault="00085C60" w:rsidP="006B217A">
            <w:pPr>
              <w:pStyle w:val="TAL"/>
              <w:rPr>
                <w:rFonts w:eastAsia="DengXian"/>
                <w:lang w:eastAsia="zh-CN"/>
              </w:rPr>
            </w:pPr>
            <w:r>
              <w:rPr>
                <w:rFonts w:cs="v4.2.0" w:hint="eastAsia"/>
                <w:lang w:val="en-US" w:eastAsia="zh-CN"/>
              </w:rPr>
              <w:t>S</w:t>
            </w:r>
            <w:r>
              <w:rPr>
                <w:rFonts w:cs="v4.2.0"/>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79CF5A4F" w14:textId="77777777" w:rsidR="00085C60" w:rsidRDefault="00085C60" w:rsidP="006B217A">
            <w:pPr>
              <w:pStyle w:val="TAL"/>
              <w:rPr>
                <w:rFonts w:cs="Arial"/>
                <w:szCs w:val="18"/>
              </w:rPr>
            </w:pPr>
            <w:r>
              <w:rPr>
                <w:rFonts w:cs="v4.2.0" w:hint="eastAsia"/>
                <w:lang w:val="en-US" w:eastAsia="zh-CN"/>
              </w:rPr>
              <w:t>Declaration on whether the NCR s</w:t>
            </w:r>
            <w:r>
              <w:rPr>
                <w:rFonts w:cs="v4.2.0"/>
              </w:rPr>
              <w:t xml:space="preserve">upport </w:t>
            </w:r>
            <w:r>
              <w:rPr>
                <w:rFonts w:cs="v4.2.0" w:hint="eastAsia"/>
                <w:lang w:val="en-US" w:eastAsia="zh-CN"/>
              </w:rPr>
              <w:t xml:space="preserve">the </w:t>
            </w:r>
            <w:r>
              <w:rPr>
                <w:rFonts w:cs="v4.2.0"/>
              </w:rPr>
              <w:t>simultaneous Tx of NCR-Fwd and NCR-MT</w:t>
            </w:r>
          </w:p>
        </w:tc>
        <w:tc>
          <w:tcPr>
            <w:tcW w:w="0" w:type="auto"/>
            <w:tcBorders>
              <w:top w:val="single" w:sz="4" w:space="0" w:color="auto"/>
              <w:left w:val="single" w:sz="4" w:space="0" w:color="auto"/>
              <w:bottom w:val="single" w:sz="4" w:space="0" w:color="auto"/>
              <w:right w:val="single" w:sz="4" w:space="0" w:color="auto"/>
            </w:tcBorders>
          </w:tcPr>
          <w:p w14:paraId="22C8841C" w14:textId="77777777" w:rsidR="00085C60" w:rsidRDefault="00085C60" w:rsidP="006B217A">
            <w:pPr>
              <w:pStyle w:val="TAL"/>
              <w:rPr>
                <w:rFonts w:cs="Arial"/>
                <w:szCs w:val="18"/>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180DFF2" w14:textId="77777777" w:rsidR="00085C60" w:rsidRDefault="00085C60" w:rsidP="006B217A">
            <w:pPr>
              <w:pStyle w:val="TAL"/>
              <w:rPr>
                <w:rFonts w:cs="Arial"/>
                <w:szCs w:val="18"/>
              </w:rPr>
            </w:pPr>
            <w:r>
              <w:rPr>
                <w:rFonts w:hint="eastAsia"/>
                <w:lang w:val="en-US" w:eastAsia="zh-CN"/>
              </w:rPr>
              <w:t>x</w:t>
            </w:r>
          </w:p>
        </w:tc>
      </w:tr>
      <w:tr w:rsidR="00085C60" w14:paraId="403E0739" w14:textId="77777777" w:rsidTr="006B217A">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74A3BD06" w14:textId="77777777" w:rsidR="00085C60" w:rsidRDefault="00085C60" w:rsidP="006B217A">
            <w:pPr>
              <w:pStyle w:val="TAL"/>
              <w:rPr>
                <w:rFonts w:cs="Arial"/>
                <w:szCs w:val="18"/>
              </w:rPr>
            </w:pPr>
            <w:r>
              <w:rPr>
                <w:rFonts w:cs="Arial"/>
                <w:szCs w:val="18"/>
              </w:rPr>
              <w:t>D.</w:t>
            </w:r>
            <w:r>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48978857" w14:textId="77777777" w:rsidR="00085C60" w:rsidRDefault="00085C60" w:rsidP="006B217A">
            <w:pPr>
              <w:pStyle w:val="TAL"/>
              <w:rPr>
                <w:rFonts w:cs="Arial"/>
                <w:szCs w:val="18"/>
              </w:rPr>
            </w:pPr>
            <w:r>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78564080" w14:textId="77777777" w:rsidR="00085C60" w:rsidRDefault="00085C60" w:rsidP="006B217A">
            <w:pPr>
              <w:pStyle w:val="TAL"/>
              <w:rPr>
                <w:rFonts w:cs="Arial"/>
                <w:szCs w:val="18"/>
              </w:rPr>
            </w:pPr>
            <w:r>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1FF578F8" w14:textId="77777777" w:rsidR="00085C60" w:rsidRDefault="00085C60" w:rsidP="006B217A">
            <w:pPr>
              <w:pStyle w:val="TAL"/>
              <w:rPr>
                <w:lang w:val="en-US" w:eastAsia="zh-CN"/>
              </w:rPr>
            </w:pPr>
            <w:r>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72E8F59" w14:textId="77777777" w:rsidR="00085C60" w:rsidRDefault="00085C60" w:rsidP="006B217A">
            <w:pPr>
              <w:pStyle w:val="TAL"/>
              <w:rPr>
                <w:lang w:val="en-US" w:eastAsia="zh-CN"/>
              </w:rPr>
            </w:pPr>
            <w:r>
              <w:rPr>
                <w:rFonts w:hint="eastAsia"/>
                <w:lang w:val="en-US" w:eastAsia="zh-CN"/>
              </w:rPr>
              <w:t>x</w:t>
            </w:r>
          </w:p>
        </w:tc>
      </w:tr>
      <w:tr w:rsidR="00085C60" w14:paraId="6F183DED"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26A7F0E6" w14:textId="77777777" w:rsidR="00085C60" w:rsidRDefault="00085C60" w:rsidP="006B217A">
            <w:pPr>
              <w:pStyle w:val="TAL"/>
              <w:rPr>
                <w:rFonts w:eastAsia="SimSun"/>
                <w:lang w:val="en-US" w:eastAsia="zh-CN"/>
              </w:rPr>
            </w:pPr>
            <w:r>
              <w:rPr>
                <w:rFonts w:cs="Arial"/>
                <w:szCs w:val="18"/>
              </w:rPr>
              <w:t>D.</w:t>
            </w:r>
            <w:r>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3D15D35" w14:textId="77777777" w:rsidR="00085C60" w:rsidRDefault="00085C60" w:rsidP="006B217A">
            <w:pPr>
              <w:pStyle w:val="TAL"/>
              <w:rPr>
                <w:rFonts w:cs="v4.2.0"/>
                <w:lang w:val="en-US" w:eastAsia="zh-CN"/>
              </w:rPr>
            </w:pPr>
            <w:r>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61F16FD3" w14:textId="77777777" w:rsidR="00085C60" w:rsidRDefault="00085C60" w:rsidP="006B217A">
            <w:pPr>
              <w:pStyle w:val="TAL"/>
              <w:rPr>
                <w:rFonts w:cs="v4.2.0"/>
                <w:lang w:val="en-US" w:eastAsia="zh-CN"/>
              </w:rPr>
            </w:pPr>
            <w:r>
              <w:rPr>
                <w:rFonts w:cs="Arial"/>
                <w:szCs w:val="18"/>
              </w:rPr>
              <w:t>Reference direction inside the OTA REFSENS RoAoA (D.</w:t>
            </w:r>
            <w:r>
              <w:rPr>
                <w:rFonts w:eastAsia="SimSun" w:cs="Arial" w:hint="eastAsia"/>
                <w:szCs w:val="18"/>
                <w:lang w:val="en-US" w:eastAsia="zh-CN"/>
              </w:rPr>
              <w:t>29</w:t>
            </w:r>
            <w:r>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65BECFD" w14:textId="77777777" w:rsidR="00085C60" w:rsidRDefault="00085C60" w:rsidP="006B217A">
            <w:pPr>
              <w:pStyle w:val="TAL"/>
              <w:rPr>
                <w:lang w:val="en-US" w:eastAsia="zh-CN"/>
              </w:rPr>
            </w:pPr>
            <w:r>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0F9F58A4" w14:textId="77777777" w:rsidR="00085C60" w:rsidRDefault="00085C60" w:rsidP="006B217A">
            <w:pPr>
              <w:pStyle w:val="TAL"/>
              <w:rPr>
                <w:lang w:val="en-US" w:eastAsia="zh-CN"/>
              </w:rPr>
            </w:pPr>
            <w:r>
              <w:rPr>
                <w:rFonts w:hint="eastAsia"/>
                <w:lang w:val="en-US" w:eastAsia="zh-CN"/>
              </w:rPr>
              <w:t>x</w:t>
            </w:r>
          </w:p>
        </w:tc>
      </w:tr>
      <w:tr w:rsidR="00085C60" w14:paraId="0CA6F438"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100CAFB3" w14:textId="77777777" w:rsidR="00085C60" w:rsidRDefault="00085C60" w:rsidP="006B217A">
            <w:pPr>
              <w:pStyle w:val="TAL"/>
              <w:rPr>
                <w:rFonts w:eastAsia="SimSun"/>
                <w:lang w:val="en-US" w:eastAsia="zh-CN"/>
              </w:rPr>
            </w:pPr>
            <w:r>
              <w:rPr>
                <w:rFonts w:cs="Arial"/>
                <w:szCs w:val="18"/>
              </w:rPr>
              <w:t>D.</w:t>
            </w:r>
            <w:r>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51BD3095" w14:textId="77777777" w:rsidR="00085C60" w:rsidRDefault="00085C60" w:rsidP="006B217A">
            <w:pPr>
              <w:pStyle w:val="TAL"/>
              <w:rPr>
                <w:rFonts w:cs="v4.2.0"/>
                <w:lang w:val="en-US" w:eastAsia="zh-CN"/>
              </w:rPr>
            </w:pPr>
            <w:r>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61FD93B3" w14:textId="77777777" w:rsidR="00085C60" w:rsidRDefault="00085C60" w:rsidP="006B217A">
            <w:pPr>
              <w:keepNext/>
              <w:keepLines/>
              <w:spacing w:after="0"/>
              <w:rPr>
                <w:rFonts w:ascii="Arial" w:hAnsi="Arial" w:cs="Arial"/>
                <w:sz w:val="18"/>
                <w:szCs w:val="18"/>
              </w:rPr>
            </w:pPr>
            <w:r>
              <w:rPr>
                <w:rFonts w:ascii="Arial" w:hAnsi="Arial" w:cs="Arial"/>
                <w:sz w:val="18"/>
                <w:szCs w:val="18"/>
              </w:rPr>
              <w:t>The following four OTA REFSENS conformance test directions shall be declared:</w:t>
            </w:r>
          </w:p>
          <w:p w14:paraId="5818367B" w14:textId="77777777" w:rsidR="00085C60" w:rsidRDefault="00085C60" w:rsidP="006B217A">
            <w:pPr>
              <w:keepNext/>
              <w:keepLines/>
              <w:spacing w:after="0"/>
              <w:rPr>
                <w:rFonts w:ascii="Arial" w:hAnsi="Arial" w:cs="Arial"/>
                <w:sz w:val="18"/>
                <w:szCs w:val="18"/>
              </w:rPr>
            </w:pPr>
            <w:r>
              <w:rPr>
                <w:rFonts w:ascii="Arial" w:hAnsi="Arial" w:cs="Arial"/>
                <w:sz w:val="18"/>
                <w:szCs w:val="18"/>
              </w:rPr>
              <w:t>1)</w:t>
            </w:r>
            <w:r>
              <w:rPr>
                <w:rFonts w:ascii="Arial" w:hAnsi="Arial" w:cs="Arial"/>
                <w:sz w:val="18"/>
                <w:szCs w:val="18"/>
              </w:rPr>
              <w:tab/>
              <w:t>The direction determined by the maximum φ value achievable inside the OTA REFSENS RoAoA, while θ value being the closest possible to the OTA REFSENS receiver target reference direction.</w:t>
            </w:r>
          </w:p>
          <w:p w14:paraId="33EF0193" w14:textId="77777777" w:rsidR="00085C60" w:rsidRDefault="00085C60" w:rsidP="006B217A">
            <w:pPr>
              <w:keepNext/>
              <w:keepLines/>
              <w:spacing w:after="0"/>
              <w:rPr>
                <w:rFonts w:ascii="Arial" w:hAnsi="Arial" w:cs="Arial"/>
                <w:sz w:val="18"/>
                <w:szCs w:val="18"/>
              </w:rPr>
            </w:pPr>
            <w:r>
              <w:rPr>
                <w:rFonts w:ascii="Arial" w:hAnsi="Arial" w:cs="Arial"/>
                <w:sz w:val="18"/>
                <w:szCs w:val="18"/>
              </w:rPr>
              <w:t>2)</w:t>
            </w:r>
            <w:r>
              <w:rPr>
                <w:rFonts w:ascii="Arial" w:hAnsi="Arial" w:cs="Arial"/>
                <w:sz w:val="18"/>
                <w:szCs w:val="18"/>
              </w:rPr>
              <w:tab/>
              <w:t>The direction determined by the minimum φ value achievable inside the OTA REFSENS RoAoA, while θ value being the closest possible to the OTA REFSENS receiver target reference direction.</w:t>
            </w:r>
          </w:p>
          <w:p w14:paraId="731C25A9" w14:textId="77777777" w:rsidR="00085C60" w:rsidRDefault="00085C60" w:rsidP="006B217A">
            <w:pPr>
              <w:keepNext/>
              <w:keepLines/>
              <w:spacing w:after="0"/>
              <w:rPr>
                <w:rFonts w:ascii="Arial" w:hAnsi="Arial" w:cs="Arial"/>
                <w:sz w:val="18"/>
                <w:szCs w:val="18"/>
              </w:rPr>
            </w:pPr>
            <w:r>
              <w:rPr>
                <w:rFonts w:ascii="Arial" w:hAnsi="Arial" w:cs="Arial"/>
                <w:sz w:val="18"/>
                <w:szCs w:val="18"/>
              </w:rPr>
              <w:t>3)</w:t>
            </w:r>
            <w:r>
              <w:rPr>
                <w:rFonts w:ascii="Arial" w:hAnsi="Arial" w:cs="Arial"/>
                <w:sz w:val="18"/>
                <w:szCs w:val="18"/>
              </w:rPr>
              <w:tab/>
              <w:t>The direction determined by the maximum θ value achievable inside the OTA REFSENS RoAoA, while φ value being the closest possible to the OTA REFSENS receiver target reference direction.</w:t>
            </w:r>
          </w:p>
          <w:p w14:paraId="19DDCC9E" w14:textId="77777777" w:rsidR="00085C60" w:rsidRDefault="00085C60" w:rsidP="006B217A">
            <w:pPr>
              <w:pStyle w:val="TAL"/>
              <w:rPr>
                <w:rFonts w:cs="v4.2.0"/>
                <w:lang w:val="en-US" w:eastAsia="zh-CN"/>
              </w:rPr>
            </w:pPr>
            <w:r>
              <w:rPr>
                <w:rFonts w:cs="Arial"/>
                <w:szCs w:val="18"/>
              </w:rPr>
              <w:t>4)</w:t>
            </w:r>
            <w:r>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6CFF8590" w14:textId="77777777" w:rsidR="00085C60" w:rsidRDefault="00085C60" w:rsidP="006B217A">
            <w:pPr>
              <w:pStyle w:val="TAL"/>
              <w:rPr>
                <w:lang w:val="en-US" w:eastAsia="zh-CN"/>
              </w:rPr>
            </w:pPr>
            <w:r>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1B3E00C" w14:textId="77777777" w:rsidR="00085C60" w:rsidRDefault="00085C60" w:rsidP="006B217A">
            <w:pPr>
              <w:pStyle w:val="TAL"/>
              <w:rPr>
                <w:lang w:val="en-US" w:eastAsia="zh-CN"/>
              </w:rPr>
            </w:pPr>
            <w:r>
              <w:rPr>
                <w:rFonts w:hint="eastAsia"/>
                <w:lang w:val="en-US" w:eastAsia="zh-CN"/>
              </w:rPr>
              <w:t>x</w:t>
            </w:r>
          </w:p>
        </w:tc>
      </w:tr>
      <w:tr w:rsidR="009779C5" w14:paraId="6FA86DEE" w14:textId="77777777" w:rsidTr="006B217A">
        <w:trPr>
          <w:cantSplit/>
          <w:jc w:val="center"/>
        </w:trPr>
        <w:tc>
          <w:tcPr>
            <w:tcW w:w="0" w:type="auto"/>
            <w:tcBorders>
              <w:top w:val="single" w:sz="4" w:space="0" w:color="auto"/>
              <w:left w:val="single" w:sz="4" w:space="0" w:color="auto"/>
              <w:bottom w:val="single" w:sz="4" w:space="0" w:color="auto"/>
              <w:right w:val="single" w:sz="4" w:space="0" w:color="auto"/>
            </w:tcBorders>
          </w:tcPr>
          <w:p w14:paraId="557346AC" w14:textId="0A2FB986" w:rsidR="009779C5" w:rsidRDefault="009779C5" w:rsidP="009779C5">
            <w:pPr>
              <w:pStyle w:val="TAL"/>
              <w:rPr>
                <w:rFonts w:cs="Arial"/>
                <w:szCs w:val="18"/>
              </w:rPr>
            </w:pPr>
            <w:r>
              <w:rPr>
                <w:rFonts w:eastAsia="DengXian" w:hint="eastAsia"/>
                <w:lang w:eastAsia="zh-CN"/>
              </w:rPr>
              <w:t>D.</w:t>
            </w:r>
            <w:r>
              <w:rPr>
                <w:rFonts w:eastAsia="DengXian" w:hint="eastAsia"/>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26B14EB" w14:textId="63ECFFED" w:rsidR="009779C5" w:rsidRDefault="009779C5" w:rsidP="009779C5">
            <w:pPr>
              <w:pStyle w:val="TAL"/>
              <w:rPr>
                <w:rFonts w:cs="Arial"/>
                <w:szCs w:val="18"/>
              </w:rPr>
            </w:pPr>
            <w:r>
              <w:rPr>
                <w:rFonts w:cs="Arial"/>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210E4C72" w14:textId="1623146C" w:rsidR="009779C5" w:rsidRDefault="009779C5" w:rsidP="009779C5">
            <w:pPr>
              <w:pStyle w:val="TAL"/>
              <w:rPr>
                <w:rFonts w:cs="Arial"/>
                <w:szCs w:val="18"/>
              </w:rPr>
            </w:pPr>
            <w:r>
              <w:rPr>
                <w:rFonts w:eastAsia="SimSun" w:cs="Arial" w:hint="eastAsia"/>
                <w:szCs w:val="18"/>
                <w:lang w:val="en-US" w:eastAsia="zh-CN"/>
              </w:rPr>
              <w:t>Declaration whether it is single band RIB or multi-band RIB.</w:t>
            </w:r>
          </w:p>
        </w:tc>
        <w:tc>
          <w:tcPr>
            <w:tcW w:w="0" w:type="auto"/>
            <w:tcBorders>
              <w:top w:val="single" w:sz="4" w:space="0" w:color="auto"/>
              <w:left w:val="single" w:sz="4" w:space="0" w:color="auto"/>
              <w:bottom w:val="single" w:sz="4" w:space="0" w:color="auto"/>
              <w:right w:val="single" w:sz="4" w:space="0" w:color="auto"/>
            </w:tcBorders>
          </w:tcPr>
          <w:p w14:paraId="3C97796C" w14:textId="5AD3273C" w:rsidR="009779C5" w:rsidRDefault="009779C5" w:rsidP="009779C5">
            <w:pPr>
              <w:pStyle w:val="TAL"/>
              <w:rPr>
                <w:lang w:val="en-US" w:eastAsia="zh-CN"/>
              </w:rPr>
            </w:pPr>
            <w:r>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A19ED11" w14:textId="719504E2" w:rsidR="009779C5" w:rsidRDefault="009779C5" w:rsidP="009779C5">
            <w:pPr>
              <w:pStyle w:val="TAL"/>
              <w:rPr>
                <w:lang w:val="en-US" w:eastAsia="zh-CN"/>
              </w:rPr>
            </w:pPr>
            <w:r>
              <w:rPr>
                <w:rFonts w:hint="eastAsia"/>
                <w:lang w:val="en-US" w:eastAsia="zh-CN"/>
              </w:rPr>
              <w:t>x</w:t>
            </w:r>
          </w:p>
        </w:tc>
      </w:tr>
      <w:tr w:rsidR="00085C60" w14:paraId="065D856B" w14:textId="77777777" w:rsidTr="006B217A">
        <w:trPr>
          <w:cantSplit/>
          <w:trHeight w:val="424"/>
          <w:jc w:val="center"/>
        </w:trPr>
        <w:tc>
          <w:tcPr>
            <w:tcW w:w="0" w:type="auto"/>
            <w:gridSpan w:val="5"/>
            <w:tcBorders>
              <w:top w:val="single" w:sz="4" w:space="0" w:color="auto"/>
              <w:left w:val="single" w:sz="4" w:space="0" w:color="auto"/>
              <w:bottom w:val="single" w:sz="4" w:space="0" w:color="auto"/>
              <w:right w:val="single" w:sz="4" w:space="0" w:color="auto"/>
            </w:tcBorders>
          </w:tcPr>
          <w:p w14:paraId="7BF3C33C" w14:textId="77777777" w:rsidR="00085C60" w:rsidRDefault="00085C60" w:rsidP="006B217A">
            <w:pPr>
              <w:pStyle w:val="TAN"/>
            </w:pPr>
            <w:r>
              <w:lastRenderedPageBreak/>
              <w:t>NOTE 1:</w:t>
            </w:r>
            <w:r>
              <w:tab/>
              <w:t>Depending on the capability of the system some of these beams may be the same. For those same beams, testing is not repeated.</w:t>
            </w:r>
          </w:p>
          <w:p w14:paraId="5195CC28" w14:textId="77777777" w:rsidR="00085C60" w:rsidRDefault="00085C60" w:rsidP="006B217A">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7AC60201" w14:textId="77777777" w:rsidR="00085C60" w:rsidRDefault="00085C60" w:rsidP="006B217A">
            <w:pPr>
              <w:pStyle w:val="TAN"/>
            </w:pPr>
            <w:r>
              <w:t>NOTE 3:</w:t>
            </w:r>
            <w:r>
              <w:rPr>
                <w:lang w:eastAsia="zh-CN"/>
              </w:rPr>
              <w:tab/>
            </w:r>
            <w:r>
              <w:rPr>
                <w:i/>
              </w:rPr>
              <w:t>OTA coverage range</w:t>
            </w:r>
            <w:r>
              <w:t xml:space="preserve"> is used for conformance testing of such TX OTA requirements as frequency error or EVM.</w:t>
            </w:r>
          </w:p>
          <w:p w14:paraId="1947DAA6" w14:textId="77777777" w:rsidR="00085C60" w:rsidRDefault="00085C60" w:rsidP="006B217A">
            <w:pPr>
              <w:pStyle w:val="TAN"/>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749BD690" w14:textId="77777777" w:rsidR="00085C60" w:rsidRDefault="00085C60" w:rsidP="006B217A">
            <w:pPr>
              <w:pStyle w:val="TAN"/>
            </w:pPr>
            <w:r>
              <w:rPr>
                <w:lang w:eastAsia="zh-CN"/>
              </w:rPr>
              <w:t>NOTE 5:</w:t>
            </w:r>
            <w:r>
              <w:tab/>
            </w:r>
            <w:r>
              <w:rPr>
                <w:lang w:eastAsia="zh-CN"/>
              </w:rPr>
              <w:t xml:space="preserve">If a </w:t>
            </w:r>
            <w:r>
              <w:rPr>
                <w:rFonts w:hint="eastAsia"/>
                <w:i/>
                <w:lang w:eastAsia="zh-CN"/>
              </w:rPr>
              <w:t>NCR</w:t>
            </w:r>
            <w:r>
              <w:rPr>
                <w:i/>
                <w:lang w:eastAsia="zh-CN"/>
              </w:rPr>
              <w:t xml:space="preserve">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9833E5D" w14:textId="77777777" w:rsidR="00085C60" w:rsidRDefault="00085C60" w:rsidP="006B217A">
            <w:pPr>
              <w:pStyle w:val="TAN"/>
            </w:pPr>
            <w:r>
              <w:rPr>
                <w:lang w:eastAsia="zh-CN"/>
              </w:rPr>
              <w:t>NOTE </w:t>
            </w:r>
            <w:r>
              <w:t>6:</w:t>
            </w:r>
            <w:r>
              <w:tab/>
              <w:t xml:space="preserve">If </w:t>
            </w:r>
            <w:r>
              <w:rPr>
                <w:rFonts w:cs="Arial"/>
                <w:szCs w:val="18"/>
              </w:rPr>
              <w:t xml:space="preserve">D.22 and D.23 are </w:t>
            </w:r>
            <w:r>
              <w:t>declared for certain frequency range</w:t>
            </w:r>
            <w:r>
              <w:rPr>
                <w:rFonts w:eastAsia="SimSun" w:hint="eastAsia"/>
                <w:lang w:val="en-US" w:eastAsia="zh-CN"/>
              </w:rPr>
              <w:t xml:space="preserve"> </w:t>
            </w:r>
            <w:r>
              <w:t xml:space="preserv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AFC2690" w14:textId="640F55BA" w:rsidR="00085C60" w:rsidRDefault="00085C60" w:rsidP="006B217A">
            <w:pPr>
              <w:pStyle w:val="TAN"/>
            </w:pPr>
            <w:r>
              <w:rPr>
                <w:lang w:eastAsia="zh-CN"/>
              </w:rPr>
              <w:t>NOTE 7:</w:t>
            </w:r>
            <w:r>
              <w:tab/>
            </w:r>
            <w:r>
              <w:rPr>
                <w:lang w:eastAsia="zh-CN"/>
              </w:rPr>
              <w:t xml:space="preserve">If a </w:t>
            </w:r>
            <w:r>
              <w:rPr>
                <w:rFonts w:hint="eastAsia"/>
                <w:lang w:val="en-US" w:eastAsia="zh-CN"/>
              </w:rPr>
              <w:t>NCR</w:t>
            </w:r>
            <w:r>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166045AC" w14:textId="77777777" w:rsidR="00085C60" w:rsidRDefault="00085C60" w:rsidP="006B217A">
            <w:pPr>
              <w:pStyle w:val="TAN"/>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4CD41A9C" w14:textId="77777777" w:rsidR="00085C60" w:rsidRDefault="00085C60" w:rsidP="00085C60"/>
    <w:p w14:paraId="66470B78" w14:textId="77777777" w:rsidR="00600353" w:rsidRDefault="00600353" w:rsidP="00600353"/>
    <w:p w14:paraId="74F13568" w14:textId="5A3CB70B" w:rsidR="004D3FFD" w:rsidRDefault="002C252C">
      <w:pPr>
        <w:pStyle w:val="Heading2"/>
      </w:pPr>
      <w:bookmarkStart w:id="544" w:name="_Toc121818331"/>
      <w:bookmarkStart w:id="545" w:name="_Toc121818555"/>
      <w:bookmarkStart w:id="546" w:name="_Toc124158310"/>
      <w:bookmarkStart w:id="547" w:name="_Toc130558378"/>
      <w:bookmarkStart w:id="548" w:name="_Toc137467103"/>
      <w:bookmarkStart w:id="549" w:name="_Toc138884749"/>
      <w:bookmarkStart w:id="550" w:name="_Toc138884973"/>
      <w:bookmarkStart w:id="551" w:name="_Toc145511184"/>
      <w:bookmarkStart w:id="552" w:name="_Toc155475661"/>
      <w:bookmarkStart w:id="553" w:name="_Toc176472678"/>
      <w:r>
        <w:t>4.7</w:t>
      </w:r>
      <w:r>
        <w:tab/>
        <w:t>Test configurations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649ACBAB" w14:textId="77777777" w:rsidR="004D3FFD" w:rsidRDefault="002C252C">
      <w:pPr>
        <w:pStyle w:val="Heading3"/>
        <w:rPr>
          <w:lang w:eastAsia="zh-CN"/>
        </w:rPr>
      </w:pPr>
      <w:bookmarkStart w:id="554" w:name="_Toc74915586"/>
      <w:bookmarkStart w:id="555" w:name="_Toc82536219"/>
      <w:bookmarkStart w:id="556" w:name="_Toc76544097"/>
      <w:bookmarkStart w:id="557" w:name="_Toc29810435"/>
      <w:bookmarkStart w:id="558" w:name="_Toc37272733"/>
      <w:bookmarkStart w:id="559" w:name="_Toc36635787"/>
      <w:bookmarkStart w:id="560" w:name="_Toc58915584"/>
      <w:bookmarkStart w:id="561" w:name="_Toc19730"/>
      <w:bookmarkStart w:id="562" w:name="_Toc66693634"/>
      <w:bookmarkStart w:id="563" w:name="_Toc53182917"/>
      <w:bookmarkStart w:id="564" w:name="_Toc14403"/>
      <w:bookmarkStart w:id="565" w:name="_Toc58917765"/>
      <w:bookmarkStart w:id="566" w:name="_Toc45885808"/>
      <w:bookmarkStart w:id="567" w:name="_Toc21102586"/>
      <w:bookmarkStart w:id="568" w:name="_Toc76114211"/>
      <w:bookmarkStart w:id="569" w:name="_Toc121818332"/>
      <w:bookmarkStart w:id="570" w:name="_Toc121818556"/>
      <w:bookmarkStart w:id="571" w:name="_Toc124158311"/>
      <w:bookmarkStart w:id="572" w:name="_Toc130558379"/>
      <w:bookmarkStart w:id="573" w:name="_Toc137467104"/>
      <w:bookmarkStart w:id="574" w:name="_Toc138884750"/>
      <w:bookmarkStart w:id="575" w:name="_Toc138884974"/>
      <w:bookmarkStart w:id="576" w:name="_Toc145511185"/>
      <w:bookmarkStart w:id="577" w:name="_Toc155475662"/>
      <w:bookmarkStart w:id="578" w:name="_Toc176472679"/>
      <w:r>
        <w:rPr>
          <w:lang w:eastAsia="zh-CN"/>
        </w:rPr>
        <w:t>4.7.1</w:t>
      </w:r>
      <w:r>
        <w:rPr>
          <w:lang w:eastAsia="zh-CN"/>
        </w:rPr>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579" w:name="_Toc21102587"/>
      <w:bookmarkStart w:id="580" w:name="_Toc58917766"/>
      <w:bookmarkStart w:id="581" w:name="_Toc76544098"/>
      <w:bookmarkStart w:id="582" w:name="_Toc76114212"/>
      <w:bookmarkStart w:id="583" w:name="_Toc37272734"/>
      <w:bookmarkStart w:id="584" w:name="_Toc82536220"/>
      <w:bookmarkStart w:id="585" w:name="_Toc29810436"/>
      <w:bookmarkStart w:id="586" w:name="_Toc74915587"/>
      <w:bookmarkStart w:id="587" w:name="_Toc66693635"/>
      <w:bookmarkStart w:id="588" w:name="_Toc58915585"/>
      <w:bookmarkStart w:id="589" w:name="_Toc53182918"/>
      <w:bookmarkStart w:id="590" w:name="_Toc45885809"/>
      <w:bookmarkStart w:id="591" w:name="_Toc36635788"/>
      <w:bookmarkStart w:id="592" w:name="_Toc121818333"/>
      <w:bookmarkStart w:id="593" w:name="_Toc121818557"/>
      <w:bookmarkStart w:id="594" w:name="_Toc124158312"/>
      <w:bookmarkStart w:id="595" w:name="_Toc130558380"/>
      <w:bookmarkStart w:id="596" w:name="_Toc137467105"/>
      <w:bookmarkStart w:id="597" w:name="_Toc138884751"/>
      <w:bookmarkStart w:id="598" w:name="_Toc138884975"/>
      <w:bookmarkStart w:id="599" w:name="_Toc145511186"/>
      <w:bookmarkStart w:id="600" w:name="_Toc155475663"/>
      <w:bookmarkStart w:id="601" w:name="_Toc176472680"/>
      <w:r>
        <w:rPr>
          <w:lang w:eastAsia="zh-CN"/>
        </w:rPr>
        <w:t>4.7.2</w:t>
      </w:r>
      <w:r>
        <w:rPr>
          <w:lang w:eastAsia="zh-CN"/>
        </w:rPr>
        <w:tab/>
        <w:t>Test signal configurations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54D6F88" w14:textId="77777777" w:rsidR="004D3FFD" w:rsidRDefault="002C252C" w:rsidP="00163FEB">
      <w:pPr>
        <w:pStyle w:val="Heading4"/>
        <w:rPr>
          <w:lang w:eastAsia="ja-JP"/>
        </w:rPr>
      </w:pPr>
      <w:bookmarkStart w:id="602" w:name="_Toc21102588"/>
      <w:bookmarkStart w:id="603" w:name="_Toc58917767"/>
      <w:bookmarkStart w:id="604" w:name="_Toc37272735"/>
      <w:bookmarkStart w:id="605" w:name="_Toc76114213"/>
      <w:bookmarkStart w:id="606" w:name="_Toc82536221"/>
      <w:bookmarkStart w:id="607" w:name="_Toc66693636"/>
      <w:bookmarkStart w:id="608" w:name="_Toc36635789"/>
      <w:bookmarkStart w:id="609" w:name="_Toc53182919"/>
      <w:bookmarkStart w:id="610" w:name="_Toc29810437"/>
      <w:bookmarkStart w:id="611" w:name="_Toc45885810"/>
      <w:bookmarkStart w:id="612" w:name="_Toc76544099"/>
      <w:bookmarkStart w:id="613" w:name="_Toc58915586"/>
      <w:bookmarkStart w:id="614" w:name="_Toc74915588"/>
      <w:bookmarkStart w:id="615" w:name="_Toc121818334"/>
      <w:bookmarkStart w:id="616" w:name="_Toc121818558"/>
      <w:bookmarkStart w:id="617" w:name="_Toc124158313"/>
      <w:bookmarkStart w:id="618" w:name="_Toc130558381"/>
      <w:bookmarkStart w:id="619" w:name="_Toc137467106"/>
      <w:bookmarkStart w:id="620" w:name="_Toc138884752"/>
      <w:bookmarkStart w:id="621" w:name="_Toc138884976"/>
      <w:bookmarkStart w:id="622" w:name="_Toc145511187"/>
      <w:bookmarkStart w:id="623" w:name="_Toc155475664"/>
      <w:bookmarkStart w:id="624" w:name="_Toc176472681"/>
      <w:r>
        <w:rPr>
          <w:lang w:eastAsia="ja-JP"/>
        </w:rPr>
        <w:t>4.7.2.1</w:t>
      </w:r>
      <w:r>
        <w:rPr>
          <w:lang w:eastAsia="ja-JP"/>
        </w:rPr>
        <w:tab/>
        <w:t>Test signal used to build Test Configurations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lastRenderedPageBreak/>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625" w:name="_Toc74915589"/>
      <w:bookmarkStart w:id="626" w:name="_Toc58917768"/>
      <w:bookmarkStart w:id="627" w:name="_Toc53182920"/>
      <w:bookmarkStart w:id="628" w:name="_Toc37272736"/>
      <w:bookmarkStart w:id="629" w:name="_Toc76544100"/>
      <w:bookmarkStart w:id="630" w:name="_Toc45885811"/>
      <w:bookmarkStart w:id="631" w:name="_Toc29810438"/>
      <w:bookmarkStart w:id="632" w:name="_Toc58915587"/>
      <w:bookmarkStart w:id="633" w:name="_Toc82536222"/>
      <w:bookmarkStart w:id="634" w:name="_Toc36635790"/>
      <w:bookmarkStart w:id="635" w:name="_Toc66693637"/>
      <w:bookmarkStart w:id="636" w:name="_Toc21102589"/>
      <w:bookmarkStart w:id="637" w:name="_Toc76114214"/>
      <w:bookmarkStart w:id="638" w:name="_Toc121818335"/>
      <w:bookmarkStart w:id="639" w:name="_Toc121818559"/>
      <w:bookmarkStart w:id="640" w:name="_Toc124158314"/>
      <w:bookmarkStart w:id="641" w:name="_Toc130558382"/>
      <w:bookmarkStart w:id="642" w:name="_Toc137467107"/>
      <w:bookmarkStart w:id="643" w:name="_Toc138884753"/>
      <w:bookmarkStart w:id="644" w:name="_Toc138884977"/>
      <w:bookmarkStart w:id="645" w:name="_Toc145511188"/>
      <w:bookmarkStart w:id="646" w:name="_Toc155475665"/>
      <w:bookmarkStart w:id="647" w:name="_Toc176472682"/>
      <w:r>
        <w:rPr>
          <w:lang w:eastAsia="zh-CN"/>
        </w:rPr>
        <w:t>4</w:t>
      </w:r>
      <w:bookmarkStart w:id="648" w:name="_Hlk517255432"/>
      <w:r>
        <w:rPr>
          <w:lang w:eastAsia="zh-CN"/>
        </w:rPr>
        <w:t>.7.2</w:t>
      </w:r>
      <w:bookmarkEnd w:id="648"/>
      <w:r>
        <w:rPr>
          <w:lang w:eastAsia="zh-CN"/>
        </w:rPr>
        <w:t>.2</w:t>
      </w:r>
      <w:r>
        <w:rPr>
          <w:lang w:eastAsia="zh-CN"/>
        </w:rPr>
        <w:tab/>
        <w:t>RTC1: Contiguous spectrum operation</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r w:rsidR="00382CA9">
        <w:rPr>
          <w:rFonts w:hint="eastAsia"/>
          <w:lang w:val="en-US" w:eastAsia="zh-CN"/>
        </w:rPr>
        <w:t xml:space="preserve"> </w:t>
      </w:r>
      <w:r w:rsidR="00382CA9">
        <w:rPr>
          <w:lang w:eastAsia="zh-CN"/>
        </w:rPr>
        <w:t>for RF repeater type 2-O</w:t>
      </w:r>
      <w:bookmarkEnd w:id="647"/>
    </w:p>
    <w:p w14:paraId="3BDDE484" w14:textId="77777777" w:rsidR="004D3FFD" w:rsidRDefault="002C252C">
      <w:pPr>
        <w:rPr>
          <w:lang w:eastAsia="zh-CN"/>
        </w:rPr>
      </w:pPr>
      <w:bookmarkStart w:id="649" w:name="_Toc58917769"/>
      <w:bookmarkStart w:id="650" w:name="_Toc58915588"/>
      <w:bookmarkStart w:id="651" w:name="_Toc82536223"/>
      <w:bookmarkStart w:id="652" w:name="_Toc76544101"/>
      <w:bookmarkStart w:id="653" w:name="_Toc21102590"/>
      <w:bookmarkStart w:id="654" w:name="_Toc29810439"/>
      <w:bookmarkStart w:id="655" w:name="_Toc66693638"/>
      <w:bookmarkStart w:id="656" w:name="_Toc36635791"/>
      <w:bookmarkStart w:id="657" w:name="_Toc74915590"/>
      <w:bookmarkStart w:id="658" w:name="_Toc76114215"/>
      <w:bookmarkStart w:id="659" w:name="_Toc53182921"/>
      <w:bookmarkStart w:id="660" w:name="_Toc45885812"/>
      <w:bookmarkStart w:id="661"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662" w:name="_Toc121818336"/>
      <w:bookmarkStart w:id="663" w:name="_Toc121818560"/>
      <w:bookmarkStart w:id="664" w:name="_Toc124158315"/>
      <w:bookmarkStart w:id="665" w:name="_Toc130558383"/>
      <w:bookmarkStart w:id="666" w:name="_Toc137467108"/>
      <w:bookmarkStart w:id="667" w:name="_Toc138884754"/>
      <w:bookmarkStart w:id="668" w:name="_Toc138884978"/>
      <w:bookmarkStart w:id="669" w:name="_Toc145511189"/>
      <w:bookmarkStart w:id="670" w:name="_Toc155475666"/>
      <w:bookmarkStart w:id="671" w:name="_Toc176472683"/>
      <w:r>
        <w:rPr>
          <w:lang w:eastAsia="ja-JP"/>
        </w:rPr>
        <w:t>4</w:t>
      </w:r>
      <w:r>
        <w:rPr>
          <w:lang w:eastAsia="zh-CN"/>
        </w:rPr>
        <w:t>.7.2</w:t>
      </w:r>
      <w:r>
        <w:rPr>
          <w:lang w:eastAsia="ja-JP"/>
        </w:rPr>
        <w:t>.2</w:t>
      </w:r>
      <w:r>
        <w:rPr>
          <w:lang w:eastAsia="zh-CN"/>
        </w:rPr>
        <w:t>.1</w:t>
      </w:r>
      <w:r>
        <w:rPr>
          <w:lang w:eastAsia="ja-JP"/>
        </w:rPr>
        <w:tab/>
        <w:t>RTC1 generation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672" w:name="_Toc53182922"/>
      <w:bookmarkStart w:id="673" w:name="_Toc76544102"/>
      <w:bookmarkStart w:id="674" w:name="_Toc29810440"/>
      <w:bookmarkStart w:id="675" w:name="_Toc45885813"/>
      <w:bookmarkStart w:id="676" w:name="_Toc66693639"/>
      <w:bookmarkStart w:id="677" w:name="_Toc74915591"/>
      <w:bookmarkStart w:id="678" w:name="_Toc58915589"/>
      <w:bookmarkStart w:id="679" w:name="_Toc82536224"/>
      <w:bookmarkStart w:id="680" w:name="_Toc37272738"/>
      <w:bookmarkStart w:id="681" w:name="_Toc21102591"/>
      <w:bookmarkStart w:id="682" w:name="_Toc76114216"/>
      <w:bookmarkStart w:id="683" w:name="_Toc58917770"/>
      <w:bookmarkStart w:id="684" w:name="_Toc36635792"/>
      <w:bookmarkStart w:id="685" w:name="_Toc121818337"/>
      <w:bookmarkStart w:id="686" w:name="_Toc121818561"/>
      <w:bookmarkStart w:id="687" w:name="_Toc124158316"/>
      <w:bookmarkStart w:id="688" w:name="_Toc130558384"/>
      <w:bookmarkStart w:id="689" w:name="_Toc137467109"/>
      <w:bookmarkStart w:id="690" w:name="_Toc138884755"/>
      <w:bookmarkStart w:id="691" w:name="_Toc138884979"/>
      <w:bookmarkStart w:id="692" w:name="_Toc145511190"/>
      <w:bookmarkStart w:id="693" w:name="_Toc155475667"/>
      <w:bookmarkStart w:id="694" w:name="_Toc176472684"/>
      <w:r>
        <w:rPr>
          <w:lang w:eastAsia="ja-JP"/>
        </w:rPr>
        <w:t>4</w:t>
      </w:r>
      <w:r>
        <w:rPr>
          <w:lang w:eastAsia="zh-CN"/>
        </w:rPr>
        <w:t>.7.2</w:t>
      </w:r>
      <w:r>
        <w:rPr>
          <w:lang w:eastAsia="ja-JP"/>
        </w:rPr>
        <w:t>.2.</w:t>
      </w:r>
      <w:r>
        <w:rPr>
          <w:lang w:eastAsia="zh-CN"/>
        </w:rPr>
        <w:t>2</w:t>
      </w:r>
      <w:r>
        <w:rPr>
          <w:lang w:eastAsia="ja-JP"/>
        </w:rPr>
        <w:tab/>
        <w:t>RTC1 power allocation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695" w:name="_Toc66693640"/>
      <w:bookmarkStart w:id="696" w:name="_Toc45885814"/>
      <w:bookmarkStart w:id="697" w:name="_Toc36635793"/>
      <w:bookmarkStart w:id="698" w:name="_Toc53182923"/>
      <w:bookmarkStart w:id="699" w:name="_Toc58917771"/>
      <w:bookmarkStart w:id="700" w:name="_Toc29810441"/>
      <w:bookmarkStart w:id="701" w:name="_Toc82536225"/>
      <w:bookmarkStart w:id="702" w:name="_Toc76114217"/>
      <w:bookmarkStart w:id="703" w:name="_Toc74915592"/>
      <w:bookmarkStart w:id="704" w:name="_Toc37272739"/>
      <w:bookmarkStart w:id="705" w:name="_Toc76544103"/>
      <w:bookmarkStart w:id="706" w:name="_Toc58915590"/>
      <w:bookmarkStart w:id="707" w:name="_Toc21102592"/>
    </w:p>
    <w:p w14:paraId="3A98D721" w14:textId="16E08256" w:rsidR="004D3FFD" w:rsidRDefault="002C252C" w:rsidP="00163FEB">
      <w:pPr>
        <w:pStyle w:val="Heading4"/>
        <w:rPr>
          <w:lang w:eastAsia="ja-JP"/>
        </w:rPr>
      </w:pPr>
      <w:bookmarkStart w:id="708" w:name="_Toc82536228"/>
      <w:bookmarkStart w:id="709" w:name="_Toc66693643"/>
      <w:bookmarkStart w:id="710" w:name="_Toc58915593"/>
      <w:bookmarkStart w:id="711" w:name="_Toc37272742"/>
      <w:bookmarkStart w:id="712" w:name="_Toc53182926"/>
      <w:bookmarkStart w:id="713" w:name="_Toc45885817"/>
      <w:bookmarkStart w:id="714" w:name="_Toc21102595"/>
      <w:bookmarkStart w:id="715" w:name="_Toc36635796"/>
      <w:bookmarkStart w:id="716" w:name="_Toc58917774"/>
      <w:bookmarkStart w:id="717" w:name="_Toc76114220"/>
      <w:bookmarkStart w:id="718" w:name="_Toc74915595"/>
      <w:bookmarkStart w:id="719" w:name="_Toc28761"/>
      <w:bookmarkStart w:id="720" w:name="_Toc76544106"/>
      <w:bookmarkStart w:id="721" w:name="_Toc29810444"/>
      <w:bookmarkStart w:id="722" w:name="_Toc20375"/>
      <w:bookmarkStart w:id="723" w:name="_Toc121818338"/>
      <w:bookmarkStart w:id="724" w:name="_Toc121818562"/>
      <w:bookmarkStart w:id="725" w:name="_Toc124158317"/>
      <w:bookmarkStart w:id="726" w:name="_Toc130558385"/>
      <w:bookmarkStart w:id="727" w:name="_Toc137467110"/>
      <w:bookmarkStart w:id="728" w:name="_Toc138884756"/>
      <w:bookmarkStart w:id="729" w:name="_Toc138884980"/>
      <w:bookmarkStart w:id="730" w:name="_Toc145511191"/>
      <w:bookmarkStart w:id="731" w:name="_Toc155475668"/>
      <w:bookmarkStart w:id="732" w:name="_Toc176472685"/>
      <w:bookmarkEnd w:id="695"/>
      <w:bookmarkEnd w:id="696"/>
      <w:bookmarkEnd w:id="697"/>
      <w:bookmarkEnd w:id="698"/>
      <w:bookmarkEnd w:id="699"/>
      <w:bookmarkEnd w:id="700"/>
      <w:bookmarkEnd w:id="701"/>
      <w:bookmarkEnd w:id="702"/>
      <w:bookmarkEnd w:id="703"/>
      <w:bookmarkEnd w:id="704"/>
      <w:bookmarkEnd w:id="705"/>
      <w:bookmarkEnd w:id="706"/>
      <w:bookmarkEnd w:id="707"/>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r w:rsidR="00092215">
        <w:rPr>
          <w:rFonts w:eastAsia="SimSun" w:hint="eastAsia"/>
          <w:lang w:val="en-US" w:eastAsia="zh-CN"/>
        </w:rPr>
        <w:t xml:space="preserve"> </w:t>
      </w:r>
      <w:r w:rsidR="00092215">
        <w:rPr>
          <w:lang w:eastAsia="ja-JP"/>
        </w:rPr>
        <w:t>for RF repeater type 2-O</w:t>
      </w:r>
      <w:bookmarkEnd w:id="732"/>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733" w:name="_Toc58915594"/>
      <w:bookmarkStart w:id="734" w:name="_Toc28119"/>
      <w:bookmarkStart w:id="735" w:name="_Toc21102596"/>
      <w:bookmarkStart w:id="736" w:name="_Toc53182927"/>
      <w:bookmarkStart w:id="737" w:name="_Toc66693644"/>
      <w:bookmarkStart w:id="738" w:name="_Toc45885818"/>
      <w:bookmarkStart w:id="739" w:name="_Toc82536229"/>
      <w:bookmarkStart w:id="740" w:name="_Toc29810445"/>
      <w:bookmarkStart w:id="741" w:name="_Toc76544107"/>
      <w:bookmarkStart w:id="742" w:name="_Toc74915596"/>
      <w:bookmarkStart w:id="743" w:name="_Toc58917775"/>
      <w:bookmarkStart w:id="744" w:name="_Toc25153"/>
      <w:bookmarkStart w:id="745" w:name="_Toc37272743"/>
      <w:bookmarkStart w:id="746" w:name="_Toc36635797"/>
      <w:bookmarkStart w:id="747" w:name="_Toc76114221"/>
      <w:bookmarkStart w:id="748" w:name="_Toc121818339"/>
      <w:bookmarkStart w:id="749" w:name="_Toc121818563"/>
      <w:bookmarkStart w:id="750" w:name="_Toc124158318"/>
      <w:bookmarkStart w:id="751" w:name="_Toc130558386"/>
      <w:bookmarkStart w:id="752" w:name="_Toc137467111"/>
      <w:bookmarkStart w:id="753" w:name="_Toc138884757"/>
      <w:bookmarkStart w:id="754" w:name="_Toc138884981"/>
      <w:bookmarkStart w:id="755" w:name="_Toc145511192"/>
      <w:bookmarkStart w:id="756" w:name="_Toc155475669"/>
      <w:bookmarkStart w:id="757" w:name="_Toc176472686"/>
      <w:r>
        <w:rPr>
          <w:lang w:eastAsia="ja-JP"/>
        </w:rPr>
        <w:t>4.</w:t>
      </w:r>
      <w:r>
        <w:rPr>
          <w:lang w:eastAsia="zh-CN"/>
        </w:rPr>
        <w:t>7.2</w:t>
      </w:r>
      <w:r>
        <w:rPr>
          <w:lang w:eastAsia="ja-JP"/>
        </w:rPr>
        <w:t>.4.1</w:t>
      </w:r>
      <w:r>
        <w:rPr>
          <w:lang w:eastAsia="ja-JP"/>
        </w:rPr>
        <w:tab/>
        <w:t>RTC2 generation</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6EB823DB"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w:t>
      </w:r>
      <w:r>
        <w:rPr>
          <w:lang w:val="en-US"/>
        </w:rPr>
        <w:lastRenderedPageBreak/>
        <w:t>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758" w:name="_Toc45885819"/>
      <w:bookmarkStart w:id="759" w:name="_Toc66693645"/>
      <w:bookmarkStart w:id="760" w:name="_Toc58917776"/>
      <w:bookmarkStart w:id="761" w:name="_Toc82536230"/>
      <w:bookmarkStart w:id="762" w:name="_Toc76544108"/>
      <w:bookmarkStart w:id="763" w:name="_Toc36635798"/>
      <w:bookmarkStart w:id="764" w:name="_Toc21102597"/>
      <w:bookmarkStart w:id="765" w:name="_Toc53182928"/>
      <w:bookmarkStart w:id="766" w:name="_Toc30159"/>
      <w:bookmarkStart w:id="767" w:name="_Toc58915595"/>
      <w:bookmarkStart w:id="768" w:name="_Toc74915597"/>
      <w:bookmarkStart w:id="769" w:name="_Toc14273"/>
      <w:bookmarkStart w:id="770" w:name="_Toc29810446"/>
      <w:bookmarkStart w:id="771" w:name="_Toc76114222"/>
      <w:bookmarkStart w:id="772" w:name="_Toc37272744"/>
      <w:bookmarkStart w:id="773" w:name="_Toc121818340"/>
      <w:bookmarkStart w:id="774" w:name="_Toc121818564"/>
      <w:bookmarkStart w:id="775" w:name="_Toc124158319"/>
      <w:bookmarkStart w:id="776" w:name="_Toc130558387"/>
      <w:bookmarkStart w:id="777" w:name="_Toc137467112"/>
      <w:bookmarkStart w:id="778" w:name="_Toc138884758"/>
      <w:bookmarkStart w:id="779" w:name="_Toc138884982"/>
      <w:bookmarkStart w:id="780" w:name="_Toc145511193"/>
      <w:bookmarkStart w:id="781" w:name="_Toc155475670"/>
      <w:bookmarkStart w:id="782" w:name="_Toc176472687"/>
      <w:r>
        <w:rPr>
          <w:lang w:eastAsia="zh-CN"/>
        </w:rPr>
        <w:t>4.7.2.4.2</w:t>
      </w:r>
      <w:r>
        <w:rPr>
          <w:lang w:eastAsia="zh-CN"/>
        </w:rPr>
        <w:tab/>
      </w:r>
      <w:r>
        <w:rPr>
          <w:lang w:eastAsia="ja-JP"/>
        </w:rPr>
        <w:t xml:space="preserve">RTC2 </w:t>
      </w:r>
      <w:r>
        <w:rPr>
          <w:lang w:eastAsia="zh-CN"/>
        </w:rPr>
        <w:t>power allocation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lastRenderedPageBreak/>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5C0AB080"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783" w:name="_Toc45885826"/>
      <w:bookmarkStart w:id="784" w:name="_Toc14919"/>
      <w:bookmarkStart w:id="785" w:name="_Toc53182935"/>
      <w:bookmarkStart w:id="786" w:name="_Toc36635805"/>
      <w:bookmarkStart w:id="787" w:name="_Toc9564"/>
      <w:bookmarkStart w:id="788" w:name="_Toc37272751"/>
      <w:bookmarkStart w:id="789" w:name="_Toc76114229"/>
      <w:bookmarkStart w:id="790" w:name="_Toc89952530"/>
      <w:bookmarkStart w:id="791" w:name="_Toc98766346"/>
      <w:bookmarkStart w:id="792" w:name="_Toc66693652"/>
      <w:bookmarkStart w:id="793" w:name="_Toc18284"/>
      <w:bookmarkStart w:id="794" w:name="_Toc74915604"/>
      <w:bookmarkStart w:id="795" w:name="_Toc76544115"/>
      <w:bookmarkStart w:id="796" w:name="_Toc58915602"/>
      <w:bookmarkStart w:id="797" w:name="_Toc32431"/>
      <w:bookmarkStart w:id="798" w:name="_Toc58917783"/>
      <w:bookmarkStart w:id="799" w:name="_Toc82536237"/>
      <w:bookmarkStart w:id="800" w:name="_Toc121818341"/>
      <w:bookmarkStart w:id="801" w:name="_Toc121818565"/>
      <w:bookmarkStart w:id="802" w:name="_Toc124158320"/>
      <w:bookmarkStart w:id="803" w:name="_Toc130558388"/>
      <w:bookmarkStart w:id="804" w:name="_Toc137467113"/>
      <w:bookmarkStart w:id="805" w:name="_Toc138884759"/>
      <w:bookmarkStart w:id="806" w:name="_Toc138884983"/>
      <w:bookmarkStart w:id="807" w:name="_Toc145511194"/>
      <w:bookmarkStart w:id="808" w:name="_Toc155475671"/>
      <w:bookmarkStart w:id="809" w:name="_Toc176472688"/>
      <w:r>
        <w:rPr>
          <w:rFonts w:cs="v4.2.0"/>
        </w:rPr>
        <w:t>4.8</w:t>
      </w:r>
      <w:r>
        <w:rPr>
          <w:rFonts w:cs="v4.2.0"/>
        </w:rPr>
        <w:tab/>
        <w:t>Applicability of requirements</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810" w:name="_Toc66693654"/>
      <w:bookmarkStart w:id="811" w:name="_Toc76114231"/>
      <w:bookmarkStart w:id="812" w:name="_Toc36635807"/>
      <w:bookmarkStart w:id="813" w:name="_Toc45885828"/>
      <w:bookmarkStart w:id="814" w:name="_Toc21102606"/>
      <w:bookmarkStart w:id="815" w:name="_Toc29810455"/>
      <w:bookmarkStart w:id="816" w:name="_Toc53182937"/>
      <w:bookmarkStart w:id="817" w:name="_Toc58915604"/>
      <w:bookmarkStart w:id="818" w:name="_Toc76544117"/>
      <w:bookmarkStart w:id="819" w:name="_Toc82536239"/>
      <w:bookmarkStart w:id="820" w:name="_Toc58917785"/>
      <w:bookmarkStart w:id="821" w:name="_Toc37272753"/>
      <w:bookmarkStart w:id="822"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lastRenderedPageBreak/>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2C252C">
            <w:pPr>
              <w:pStyle w:val="TAL"/>
              <w:rPr>
                <w:lang w:eastAsia="ja-JP"/>
              </w:rPr>
            </w:pPr>
            <w:r>
              <w:rPr>
                <w:kern w:val="2"/>
                <w:lang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lastRenderedPageBreak/>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Default="00636CF0" w:rsidP="006B217A">
            <w:pPr>
              <w:pStyle w:val="TAL"/>
              <w:rPr>
                <w:lang w:eastAsia="ja-JP"/>
              </w:rPr>
            </w:pPr>
            <w:r>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77777777" w:rsidR="00636CF0" w:rsidRDefault="00636CF0" w:rsidP="006B217A">
            <w:pPr>
              <w:pStyle w:val="TAL"/>
            </w:pPr>
            <w:r>
              <w:rPr>
                <w:rFonts w:eastAsia="DengXian" w:hint="eastAsia"/>
                <w:lang w:eastAsia="zh-CN"/>
              </w:rPr>
              <w:t>Output power dynamics (Note 1)</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636CF0" w:rsidRDefault="00636CF0" w:rsidP="006B217A">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636CF0" w:rsidRDefault="00636CF0" w:rsidP="006B217A">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636CF0" w:rsidRDefault="00636CF0" w:rsidP="006B217A">
            <w:pPr>
              <w:pStyle w:val="TAC"/>
            </w:pPr>
            <w:r>
              <w:rPr>
                <w:rFonts w:eastAsia="DengXian" w:hint="eastAsia"/>
                <w:snapToGrid w:val="0"/>
                <w:lang w:eastAsia="zh-CN"/>
              </w:rPr>
              <w:t>SC</w:t>
            </w:r>
          </w:p>
        </w:tc>
      </w:tr>
      <w:tr w:rsidR="00636CF0"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77777777" w:rsidR="00636CF0" w:rsidRDefault="00636CF0" w:rsidP="006B217A">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636CF0" w:rsidRDefault="00636CF0" w:rsidP="006B217A">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636CF0" w:rsidRDefault="00636CF0" w:rsidP="006B217A">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636CF0" w:rsidRDefault="00636CF0" w:rsidP="006B217A">
            <w:pPr>
              <w:pStyle w:val="TAC"/>
              <w:rPr>
                <w:rFonts w:eastAsia="DengXian"/>
                <w:snapToGrid w:val="0"/>
                <w:lang w:eastAsia="zh-CN"/>
              </w:rPr>
            </w:pPr>
            <w:r>
              <w:rPr>
                <w:snapToGrid w:val="0"/>
                <w:kern w:val="2"/>
              </w:rPr>
              <w:t xml:space="preserve">Tested with </w:t>
            </w:r>
            <w:r>
              <w:rPr>
                <w:kern w:val="2"/>
                <w:lang w:eastAsia="ja-JP"/>
              </w:rPr>
              <w:t>Error Vector Magnitude</w:t>
            </w:r>
          </w:p>
        </w:tc>
      </w:tr>
      <w:tr w:rsidR="00636CF0"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77777777" w:rsidR="00636CF0" w:rsidRDefault="00636CF0" w:rsidP="006B217A">
            <w:pPr>
              <w:pStyle w:val="TAL"/>
              <w:rPr>
                <w:rFonts w:eastAsia="DengXian"/>
                <w:lang w:eastAsia="zh-CN"/>
              </w:rPr>
            </w:pPr>
            <w:r>
              <w:rPr>
                <w:rFonts w:eastAsia="DengXian" w:hint="eastAsia"/>
                <w:lang w:eastAsia="zh-CN"/>
              </w:rPr>
              <w:t>Re</w:t>
            </w:r>
            <w:r>
              <w:rPr>
                <w:lang w:eastAsia="ja-JP"/>
              </w:rPr>
              <w:t>ference sensitivity</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636CF0" w:rsidRDefault="00636CF0" w:rsidP="006B217A">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636CF0" w:rsidRDefault="00636CF0" w:rsidP="006B217A">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636CF0" w:rsidRDefault="00636CF0" w:rsidP="006B217A">
            <w:pPr>
              <w:pStyle w:val="TAC"/>
              <w:rPr>
                <w:rFonts w:eastAsia="DengXian"/>
                <w:snapToGrid w:val="0"/>
                <w:lang w:eastAsia="zh-CN"/>
              </w:rPr>
            </w:pPr>
            <w:r>
              <w:rPr>
                <w:rFonts w:eastAsia="DengXian" w:hint="eastAsia"/>
                <w:snapToGrid w:val="0"/>
                <w:lang w:eastAsia="zh-CN"/>
              </w:rPr>
              <w:t>SC</w:t>
            </w:r>
          </w:p>
        </w:tc>
      </w:tr>
      <w:tr w:rsidR="00636CF0"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77777777" w:rsidR="00636CF0" w:rsidRDefault="00636CF0" w:rsidP="006B217A">
            <w:pPr>
              <w:pStyle w:val="TAL"/>
              <w:rPr>
                <w:rFonts w:eastAsia="DengXian"/>
                <w:lang w:eastAsia="zh-CN"/>
              </w:rPr>
            </w:pPr>
            <w:r>
              <w:rPr>
                <w:rFonts w:eastAsia="DengXian" w:hint="eastAsia"/>
                <w:lang w:eastAsia="zh-CN"/>
              </w:rPr>
              <w:t>A</w:t>
            </w:r>
            <w:r>
              <w:rPr>
                <w:lang w:eastAsia="ja-JP"/>
              </w:rPr>
              <w:t>djacent channel selectivity</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636CF0"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77777777" w:rsidR="00636CF0" w:rsidRDefault="00636CF0" w:rsidP="006B217A">
            <w:pPr>
              <w:pStyle w:val="TAL"/>
              <w:rPr>
                <w:rFonts w:eastAsia="DengXian"/>
                <w:lang w:eastAsia="zh-CN"/>
              </w:rPr>
            </w:pPr>
            <w:r>
              <w:rPr>
                <w:rFonts w:hint="eastAsia"/>
                <w:lang w:val="en-US" w:eastAsia="zh-CN"/>
              </w:rPr>
              <w:t>Reveiver</w:t>
            </w:r>
            <w:r>
              <w:rPr>
                <w:rFonts w:eastAsia="DengXian"/>
                <w:lang w:eastAsia="zh-CN"/>
              </w:rPr>
              <w:t xml:space="preserve"> B</w:t>
            </w:r>
            <w:r>
              <w:rPr>
                <w:rFonts w:eastAsia="DengXian" w:hint="eastAsia"/>
                <w:lang w:eastAsia="zh-CN"/>
              </w:rPr>
              <w:t xml:space="preserve">locking </w:t>
            </w:r>
            <w:r>
              <w:t>characteristics</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636CF0" w:rsidRDefault="00636CF0" w:rsidP="006B217A">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636CF0"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7777777" w:rsidR="00636CF0" w:rsidRDefault="00636CF0" w:rsidP="006B217A">
            <w:pPr>
              <w:pStyle w:val="TAL"/>
              <w:rPr>
                <w:rFonts w:eastAsia="DengXian"/>
                <w:lang w:eastAsia="zh-CN"/>
              </w:rPr>
            </w:pPr>
            <w:r>
              <w:t>Receiver spurious emissions</w:t>
            </w:r>
            <w:r>
              <w:rPr>
                <w:rFonts w:eastAsia="DengXian" w:hint="eastAsia"/>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636CF0" w:rsidRDefault="00636CF0" w:rsidP="006B217A">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636CF0" w:rsidRDefault="00636CF0" w:rsidP="006B217A">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636CF0" w:rsidRDefault="00636CF0" w:rsidP="006B217A">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823" w:name="_Toc45885830"/>
      <w:bookmarkStart w:id="824" w:name="_Toc66693656"/>
      <w:bookmarkStart w:id="825" w:name="_Toc76544119"/>
      <w:bookmarkStart w:id="826" w:name="_Toc37272755"/>
      <w:bookmarkStart w:id="827" w:name="_Toc58917787"/>
      <w:bookmarkStart w:id="828" w:name="_Toc76114233"/>
      <w:bookmarkStart w:id="829" w:name="_Toc58915606"/>
      <w:bookmarkStart w:id="830" w:name="_Toc36635809"/>
      <w:bookmarkStart w:id="831" w:name="_Toc82536241"/>
      <w:bookmarkStart w:id="832" w:name="_Toc16251"/>
      <w:bookmarkStart w:id="833" w:name="_Toc29810457"/>
      <w:bookmarkStart w:id="834" w:name="_Toc53182939"/>
      <w:bookmarkStart w:id="835" w:name="_Toc8435"/>
      <w:bookmarkStart w:id="836" w:name="_Toc23448"/>
      <w:bookmarkStart w:id="837" w:name="_Toc21102608"/>
      <w:bookmarkStart w:id="838" w:name="_Toc98766350"/>
      <w:bookmarkStart w:id="839" w:name="_Toc74915608"/>
      <w:bookmarkStart w:id="840" w:name="_Toc7422"/>
      <w:bookmarkStart w:id="841" w:name="_Toc89952534"/>
      <w:bookmarkStart w:id="842" w:name="_Toc121818342"/>
      <w:bookmarkStart w:id="843" w:name="_Toc121818566"/>
      <w:bookmarkStart w:id="844" w:name="_Toc124158321"/>
      <w:bookmarkStart w:id="845" w:name="_Toc130558389"/>
      <w:bookmarkStart w:id="846" w:name="_Toc137467114"/>
      <w:bookmarkStart w:id="847" w:name="_Toc138884760"/>
      <w:bookmarkStart w:id="848" w:name="_Toc138884984"/>
      <w:bookmarkStart w:id="849" w:name="_Toc145511195"/>
      <w:bookmarkStart w:id="850" w:name="_Toc155475672"/>
      <w:bookmarkStart w:id="851" w:name="_Toc176472689"/>
      <w:r>
        <w:t>4.9</w:t>
      </w:r>
      <w:r>
        <w:tab/>
        <w:t>RF channels and test models</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474645AE" w14:textId="77777777" w:rsidR="004D3FFD" w:rsidRDefault="002C252C">
      <w:pPr>
        <w:pStyle w:val="Heading3"/>
      </w:pPr>
      <w:bookmarkStart w:id="852" w:name="_Toc76541592"/>
      <w:bookmarkStart w:id="853" w:name="_Toc75165207"/>
      <w:bookmarkStart w:id="854" w:name="_Toc89939732"/>
      <w:bookmarkStart w:id="855" w:name="_Toc75333936"/>
      <w:bookmarkStart w:id="856" w:name="_Toc75815867"/>
      <w:bookmarkStart w:id="857" w:name="_Toc75508128"/>
      <w:bookmarkStart w:id="858" w:name="_Toc18548"/>
      <w:bookmarkStart w:id="859" w:name="_Toc10022"/>
      <w:bookmarkStart w:id="860" w:name="_Toc98754058"/>
      <w:bookmarkStart w:id="861" w:name="_Toc76541025"/>
      <w:bookmarkStart w:id="862" w:name="_Toc82429481"/>
      <w:bookmarkStart w:id="863" w:name="_Toc121818343"/>
      <w:bookmarkStart w:id="864" w:name="_Toc121818567"/>
      <w:bookmarkStart w:id="865" w:name="_Toc124158322"/>
      <w:bookmarkStart w:id="866" w:name="_Toc130558390"/>
      <w:bookmarkStart w:id="867" w:name="_Toc137467115"/>
      <w:bookmarkStart w:id="868" w:name="_Toc138884761"/>
      <w:bookmarkStart w:id="869" w:name="_Toc138884985"/>
      <w:bookmarkStart w:id="870" w:name="_Toc145511196"/>
      <w:bookmarkStart w:id="871" w:name="_Toc155475673"/>
      <w:bookmarkStart w:id="872" w:name="_Toc176472690"/>
      <w:r>
        <w:t>4.9.1</w:t>
      </w:r>
      <w:r>
        <w:tab/>
        <w:t>RF channels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50BDED05" w14:textId="29447D60" w:rsidR="0080180E" w:rsidRDefault="0080180E" w:rsidP="0080180E">
      <w:pPr>
        <w:rPr>
          <w:lang w:eastAsia="zh-CN"/>
        </w:rPr>
      </w:pPr>
      <w:bookmarkStart w:id="873"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873"/>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lastRenderedPageBreak/>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874" w:name="_Toc89939733"/>
      <w:bookmarkStart w:id="875" w:name="_Toc82429482"/>
      <w:bookmarkStart w:id="876" w:name="_Toc75165208"/>
      <w:bookmarkStart w:id="877" w:name="_Toc75508129"/>
      <w:bookmarkStart w:id="878" w:name="_Toc30568"/>
      <w:bookmarkStart w:id="879" w:name="_Toc76541593"/>
      <w:bookmarkStart w:id="880" w:name="_Toc75333937"/>
      <w:bookmarkStart w:id="881" w:name="_Toc98754059"/>
      <w:bookmarkStart w:id="882" w:name="_Toc76541026"/>
      <w:bookmarkStart w:id="883" w:name="_Toc75815868"/>
      <w:bookmarkStart w:id="884" w:name="_Toc6176"/>
      <w:bookmarkStart w:id="885" w:name="_Toc121818344"/>
      <w:bookmarkStart w:id="886" w:name="_Toc121818568"/>
      <w:bookmarkStart w:id="887" w:name="_Toc124158323"/>
      <w:bookmarkStart w:id="888" w:name="_Toc130558391"/>
      <w:bookmarkStart w:id="889" w:name="_Toc137467116"/>
      <w:bookmarkStart w:id="890" w:name="_Toc138884762"/>
      <w:bookmarkStart w:id="891" w:name="_Toc138884986"/>
      <w:bookmarkStart w:id="892" w:name="_Toc145511197"/>
      <w:bookmarkStart w:id="893" w:name="_Toc155475674"/>
      <w:bookmarkStart w:id="894" w:name="_Toc176472691"/>
      <w:r>
        <w:t>4.9.2</w:t>
      </w:r>
      <w:r>
        <w:tab/>
        <w:t>Test models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3ADF719C" w14:textId="77777777" w:rsidR="004D3FFD" w:rsidRDefault="002C252C">
      <w:pPr>
        <w:pStyle w:val="Heading4"/>
      </w:pPr>
      <w:bookmarkStart w:id="895" w:name="_Toc75333938"/>
      <w:bookmarkStart w:id="896" w:name="_Toc75508130"/>
      <w:bookmarkStart w:id="897" w:name="_Toc27023"/>
      <w:bookmarkStart w:id="898" w:name="_Toc75165209"/>
      <w:bookmarkStart w:id="899" w:name="_Toc75815869"/>
      <w:bookmarkStart w:id="900" w:name="_Toc98754060"/>
      <w:bookmarkStart w:id="901" w:name="_Toc89939734"/>
      <w:bookmarkStart w:id="902" w:name="_Toc82429483"/>
      <w:bookmarkStart w:id="903" w:name="_Toc76541027"/>
      <w:bookmarkStart w:id="904" w:name="_Toc76541594"/>
      <w:bookmarkStart w:id="905" w:name="_Toc28482"/>
      <w:bookmarkStart w:id="906" w:name="_Toc121818345"/>
      <w:bookmarkStart w:id="907" w:name="_Toc121818569"/>
      <w:bookmarkStart w:id="908" w:name="_Toc124158324"/>
      <w:bookmarkStart w:id="909" w:name="_Toc130558392"/>
      <w:bookmarkStart w:id="910" w:name="_Toc137467117"/>
      <w:bookmarkStart w:id="911" w:name="_Toc138884763"/>
      <w:bookmarkStart w:id="912" w:name="_Toc138884987"/>
      <w:bookmarkStart w:id="913" w:name="_Toc145511198"/>
      <w:bookmarkStart w:id="914" w:name="_Toc155475675"/>
      <w:bookmarkStart w:id="915" w:name="_Toc176472692"/>
      <w:r>
        <w:t>4.</w:t>
      </w:r>
      <w:r>
        <w:rPr>
          <w:lang w:eastAsia="zh-CN"/>
        </w:rPr>
        <w:t>9.2</w:t>
      </w:r>
      <w:r>
        <w:t>.1</w:t>
      </w:r>
      <w:r>
        <w:tab/>
        <w:t>General</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29165287" w14:textId="77777777" w:rsidR="004D3FFD" w:rsidRDefault="002C252C">
      <w:bookmarkStart w:id="916" w:name="_Toc76541595"/>
      <w:bookmarkStart w:id="917" w:name="_Toc76541028"/>
      <w:bookmarkStart w:id="918" w:name="_Toc75508131"/>
      <w:bookmarkStart w:id="919" w:name="_Toc75815870"/>
      <w:bookmarkStart w:id="920"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921" w:name="_Toc89939735"/>
      <w:bookmarkStart w:id="922" w:name="_Toc106177875"/>
      <w:bookmarkStart w:id="923" w:name="_Toc82429484"/>
      <w:bookmarkStart w:id="924" w:name="_Toc98754061"/>
      <w:bookmarkStart w:id="925" w:name="_Toc3421"/>
      <w:bookmarkStart w:id="926" w:name="_Toc14143"/>
      <w:bookmarkStart w:id="927" w:name="_Toc121818346"/>
      <w:bookmarkStart w:id="928" w:name="_Toc121818570"/>
      <w:bookmarkStart w:id="929" w:name="_Toc124158325"/>
      <w:bookmarkStart w:id="930" w:name="_Toc130558393"/>
      <w:bookmarkStart w:id="931" w:name="_Toc137467118"/>
      <w:bookmarkStart w:id="932" w:name="_Toc138884764"/>
      <w:bookmarkStart w:id="933" w:name="_Toc138884988"/>
      <w:bookmarkStart w:id="934" w:name="_Toc145511199"/>
      <w:bookmarkStart w:id="935" w:name="_Toc155475676"/>
      <w:bookmarkStart w:id="936" w:name="_Toc176472693"/>
      <w:r>
        <w:t>4.</w:t>
      </w:r>
      <w:r>
        <w:rPr>
          <w:lang w:eastAsia="zh-CN"/>
        </w:rPr>
        <w:t>9.2</w:t>
      </w:r>
      <w:r>
        <w:t>.2</w:t>
      </w:r>
      <w:r>
        <w:tab/>
      </w:r>
      <w:r>
        <w:rPr>
          <w:rFonts w:hint="eastAsia"/>
          <w:lang w:eastAsia="zh-CN"/>
        </w:rPr>
        <w:t>FR2</w:t>
      </w:r>
      <w:r>
        <w:rPr>
          <w:lang w:eastAsia="zh-CN"/>
        </w:rPr>
        <w:t xml:space="preserve"> </w:t>
      </w:r>
      <w:r>
        <w:t xml:space="preserve">test models for </w:t>
      </w:r>
      <w:bookmarkEnd w:id="921"/>
      <w:bookmarkEnd w:id="922"/>
      <w:bookmarkEnd w:id="923"/>
      <w:bookmarkEnd w:id="924"/>
      <w:r>
        <w:t>repeater type 2-O for DL</w:t>
      </w:r>
      <w:bookmarkEnd w:id="925"/>
      <w:bookmarkEnd w:id="926"/>
      <w:bookmarkEnd w:id="927"/>
      <w:bookmarkEnd w:id="928"/>
      <w:bookmarkEnd w:id="929"/>
      <w:bookmarkEnd w:id="930"/>
      <w:bookmarkEnd w:id="931"/>
      <w:bookmarkEnd w:id="932"/>
      <w:bookmarkEnd w:id="933"/>
      <w:bookmarkEnd w:id="934"/>
      <w:bookmarkEnd w:id="935"/>
      <w:bookmarkEnd w:id="936"/>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937" w:name="_Toc82429485"/>
      <w:bookmarkStart w:id="938" w:name="_Toc89939736"/>
      <w:bookmarkStart w:id="939" w:name="_Toc75333940"/>
      <w:bookmarkStart w:id="940" w:name="_Toc76541596"/>
      <w:bookmarkStart w:id="941" w:name="_Toc98754062"/>
      <w:bookmarkStart w:id="942" w:name="_Toc75815871"/>
      <w:bookmarkStart w:id="943" w:name="_Toc76541029"/>
      <w:bookmarkStart w:id="944" w:name="_Toc75508132"/>
      <w:bookmarkStart w:id="945" w:name="_Toc9912"/>
      <w:bookmarkStart w:id="946" w:name="_Toc15089"/>
      <w:bookmarkStart w:id="947" w:name="_Toc121818347"/>
      <w:bookmarkStart w:id="948" w:name="_Toc121818571"/>
      <w:bookmarkStart w:id="949" w:name="_Toc124158326"/>
      <w:bookmarkStart w:id="950" w:name="_Toc130558394"/>
      <w:bookmarkStart w:id="951" w:name="_Toc137467119"/>
      <w:bookmarkStart w:id="952" w:name="_Toc138884765"/>
      <w:bookmarkStart w:id="953" w:name="_Toc138884989"/>
      <w:bookmarkStart w:id="954" w:name="_Toc145511200"/>
      <w:bookmarkStart w:id="955" w:name="_Toc155475677"/>
      <w:bookmarkStart w:id="956" w:name="_Toc176472694"/>
      <w:bookmarkEnd w:id="916"/>
      <w:bookmarkEnd w:id="917"/>
      <w:bookmarkEnd w:id="918"/>
      <w:bookmarkEnd w:id="919"/>
      <w:bookmarkEnd w:id="920"/>
      <w:r>
        <w:t>4.</w:t>
      </w:r>
      <w:r>
        <w:rPr>
          <w:lang w:eastAsia="zh-CN"/>
        </w:rPr>
        <w:t>9.2</w:t>
      </w:r>
      <w:r>
        <w:t>.3</w:t>
      </w:r>
      <w:r>
        <w:tab/>
      </w:r>
      <w:r>
        <w:rPr>
          <w:rFonts w:hint="eastAsia"/>
          <w:lang w:eastAsia="zh-CN"/>
        </w:rPr>
        <w:t>FR2</w:t>
      </w:r>
      <w:r>
        <w:rPr>
          <w:lang w:eastAsia="zh-CN"/>
        </w:rPr>
        <w:t xml:space="preserve"> </w:t>
      </w:r>
      <w:r>
        <w:t xml:space="preserve">test models for </w:t>
      </w:r>
      <w:bookmarkEnd w:id="937"/>
      <w:bookmarkEnd w:id="938"/>
      <w:bookmarkEnd w:id="939"/>
      <w:bookmarkEnd w:id="940"/>
      <w:bookmarkEnd w:id="941"/>
      <w:bookmarkEnd w:id="942"/>
      <w:bookmarkEnd w:id="943"/>
      <w:bookmarkEnd w:id="944"/>
      <w:r>
        <w:t>repeater type 2-O for UL</w:t>
      </w:r>
      <w:bookmarkEnd w:id="945"/>
      <w:bookmarkEnd w:id="946"/>
      <w:bookmarkEnd w:id="947"/>
      <w:bookmarkEnd w:id="948"/>
      <w:bookmarkEnd w:id="949"/>
      <w:bookmarkEnd w:id="950"/>
      <w:bookmarkEnd w:id="951"/>
      <w:bookmarkEnd w:id="952"/>
      <w:bookmarkEnd w:id="953"/>
      <w:bookmarkEnd w:id="954"/>
      <w:bookmarkEnd w:id="955"/>
      <w:bookmarkEnd w:id="956"/>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lastRenderedPageBreak/>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C676CE">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10.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C676CE">
              <w:rPr>
                <w:position w:val="-4"/>
              </w:rPr>
              <w:pict w14:anchorId="4C571431">
                <v:shape id="_x0000_i1026" type="#_x0000_t75" style="width:36.9pt;height:10.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957" w:name="_Toc9493"/>
      <w:bookmarkStart w:id="958" w:name="_Toc76541030"/>
      <w:bookmarkStart w:id="959" w:name="_Toc76541597"/>
      <w:bookmarkStart w:id="960" w:name="_Toc82429486"/>
      <w:bookmarkStart w:id="961" w:name="_Toc75815872"/>
      <w:bookmarkStart w:id="962" w:name="_Toc98754063"/>
      <w:bookmarkStart w:id="963" w:name="_Toc7685"/>
      <w:bookmarkStart w:id="964" w:name="_Toc75508133"/>
      <w:bookmarkStart w:id="965" w:name="_Toc89939737"/>
      <w:bookmarkStart w:id="966" w:name="_Toc75333941"/>
      <w:bookmarkStart w:id="967" w:name="_Toc121818348"/>
      <w:bookmarkStart w:id="968" w:name="_Toc121818572"/>
      <w:bookmarkStart w:id="969" w:name="_Toc124158327"/>
      <w:bookmarkStart w:id="970" w:name="_Toc130558395"/>
      <w:bookmarkStart w:id="971" w:name="_Toc137467120"/>
      <w:bookmarkStart w:id="972" w:name="_Toc138884766"/>
      <w:bookmarkStart w:id="973" w:name="_Toc138884990"/>
      <w:bookmarkStart w:id="974" w:name="_Toc145511201"/>
      <w:bookmarkStart w:id="975" w:name="_Toc155475678"/>
      <w:bookmarkStart w:id="976" w:name="_Toc176472695"/>
      <w:r>
        <w:t>4.9.2.3.1</w:t>
      </w:r>
      <w:r>
        <w:tab/>
      </w:r>
      <w:r>
        <w:rPr>
          <w:rFonts w:hint="eastAsia"/>
          <w:lang w:eastAsia="zh-CN"/>
        </w:rPr>
        <w:t>FR2</w:t>
      </w:r>
      <w:r>
        <w:rPr>
          <w:lang w:eastAsia="zh-CN"/>
        </w:rPr>
        <w:t xml:space="preserve"> </w:t>
      </w:r>
      <w:r>
        <w:t>test model 1.1 (RUL-</w:t>
      </w:r>
      <w:r>
        <w:rPr>
          <w:rFonts w:hint="eastAsia"/>
          <w:lang w:eastAsia="zh-CN"/>
        </w:rPr>
        <w:t>FR2-</w:t>
      </w:r>
      <w:r>
        <w:t>TM1.1)</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6C8C3B6C" w14:textId="77777777" w:rsidR="00D67B29" w:rsidRDefault="00D67B29" w:rsidP="00D67B29">
      <w:r>
        <w:t>This model shall be used for tests on:</w:t>
      </w:r>
    </w:p>
    <w:p w14:paraId="10A5BD13" w14:textId="7D6F4BFD" w:rsidR="00D67B29" w:rsidRDefault="00D67B29" w:rsidP="00D67B29">
      <w:pPr>
        <w:pStyle w:val="B1"/>
      </w:pPr>
      <w:r>
        <w:t>-</w:t>
      </w:r>
      <w:r>
        <w:tab/>
        <w:t>OTA output power (EIRP)-</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lastRenderedPageBreak/>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C676CE">
              <w:rPr>
                <w:position w:val="-4"/>
              </w:rPr>
              <w:pict w14:anchorId="43AE8A52">
                <v:shape id="_x0000_i1027" type="#_x0000_t75" style="width:36.45pt;height:10.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C676CE">
              <w:rPr>
                <w:position w:val="-4"/>
              </w:rPr>
              <w:pict w14:anchorId="19FD428F">
                <v:shape id="_x0000_i1028" type="#_x0000_t75" style="width:36.45pt;height:10.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C676CE">
              <w:rPr>
                <w:position w:val="-4"/>
              </w:rPr>
              <w:pict w14:anchorId="23EF2877">
                <v:shape id="_x0000_i1029" type="#_x0000_t75" style="width:36.45pt;height:10.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C676CE">
              <w:rPr>
                <w:position w:val="-4"/>
              </w:rPr>
              <w:pict w14:anchorId="28F01FC5">
                <v:shape id="_x0000_i1030" type="#_x0000_t75" style="width:36.45pt;height:10.0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977" w:name="_Toc75508134"/>
      <w:bookmarkStart w:id="978" w:name="_Toc89939738"/>
      <w:bookmarkStart w:id="979" w:name="_Toc82429487"/>
      <w:bookmarkStart w:id="980" w:name="_Toc76541598"/>
      <w:bookmarkStart w:id="981" w:name="_Toc6749"/>
      <w:bookmarkStart w:id="982" w:name="_Toc98754064"/>
      <w:bookmarkStart w:id="983" w:name="_Toc75815873"/>
      <w:bookmarkStart w:id="984" w:name="_Toc19711"/>
      <w:bookmarkStart w:id="985" w:name="_Toc76541031"/>
      <w:bookmarkStart w:id="986" w:name="_Toc75333942"/>
      <w:bookmarkStart w:id="987" w:name="_Toc121818349"/>
      <w:bookmarkStart w:id="988" w:name="_Toc121818573"/>
      <w:bookmarkStart w:id="989" w:name="_Toc124158328"/>
      <w:bookmarkStart w:id="990" w:name="_Toc130558396"/>
      <w:bookmarkStart w:id="991" w:name="_Toc137467121"/>
      <w:bookmarkStart w:id="992" w:name="_Toc138884767"/>
      <w:bookmarkStart w:id="993" w:name="_Toc138884991"/>
      <w:bookmarkStart w:id="994" w:name="_Toc145511202"/>
      <w:bookmarkStart w:id="995" w:name="_Toc155475679"/>
      <w:bookmarkStart w:id="996" w:name="_Toc176472696"/>
      <w:r>
        <w:t>4.9.2.3.2</w:t>
      </w:r>
      <w:r>
        <w:tab/>
        <w:t>FR2 test model 2 (RUL-</w:t>
      </w:r>
      <w:r>
        <w:rPr>
          <w:rFonts w:hint="eastAsia"/>
          <w:lang w:eastAsia="zh-CN"/>
        </w:rPr>
        <w:t>FR2-</w:t>
      </w:r>
      <w:r>
        <w:t>TM2)</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997" w:name="_Toc14935"/>
      <w:bookmarkStart w:id="998" w:name="_Toc75508135"/>
      <w:bookmarkStart w:id="999" w:name="_Toc89939739"/>
      <w:bookmarkStart w:id="1000" w:name="_Toc98754065"/>
      <w:bookmarkStart w:id="1001" w:name="_Toc3937"/>
      <w:bookmarkStart w:id="1002" w:name="_Toc82429488"/>
      <w:bookmarkStart w:id="1003" w:name="_Toc76541032"/>
      <w:bookmarkStart w:id="1004" w:name="_Toc75333943"/>
      <w:bookmarkStart w:id="1005" w:name="_Toc76541599"/>
      <w:bookmarkStart w:id="1006" w:name="_Toc75815874"/>
      <w:bookmarkStart w:id="1007" w:name="_Toc121818350"/>
      <w:bookmarkStart w:id="1008" w:name="_Toc121818574"/>
      <w:bookmarkStart w:id="1009" w:name="_Toc124158329"/>
      <w:bookmarkStart w:id="1010" w:name="_Toc130558397"/>
      <w:bookmarkStart w:id="1011" w:name="_Toc137467122"/>
      <w:bookmarkStart w:id="1012" w:name="_Toc138884768"/>
      <w:bookmarkStart w:id="1013" w:name="_Toc138884992"/>
      <w:bookmarkStart w:id="1014" w:name="_Toc145511203"/>
      <w:bookmarkStart w:id="1015" w:name="_Toc155475680"/>
      <w:bookmarkStart w:id="1016" w:name="_Toc176472697"/>
      <w:r>
        <w:t>4.9.2.3.2a</w:t>
      </w:r>
      <w:r>
        <w:tab/>
        <w:t>FR2 test model 2a (RUL-</w:t>
      </w:r>
      <w:r>
        <w:rPr>
          <w:lang w:eastAsia="zh-CN"/>
        </w:rPr>
        <w:t>FR2-</w:t>
      </w:r>
      <w:r>
        <w:t>TM2a)</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017" w:name="_Toc76541600"/>
      <w:bookmarkStart w:id="1018" w:name="_Toc75508136"/>
      <w:bookmarkStart w:id="1019" w:name="_Toc4730"/>
      <w:bookmarkStart w:id="1020" w:name="_Toc82429489"/>
      <w:bookmarkStart w:id="1021" w:name="_Toc75333944"/>
      <w:bookmarkStart w:id="1022" w:name="_Toc75815875"/>
      <w:bookmarkStart w:id="1023" w:name="_Toc89939740"/>
      <w:bookmarkStart w:id="1024" w:name="_Toc76541033"/>
      <w:bookmarkStart w:id="1025" w:name="_Toc10276"/>
      <w:bookmarkStart w:id="1026" w:name="_Toc98754066"/>
      <w:bookmarkStart w:id="1027" w:name="_Toc121818351"/>
      <w:bookmarkStart w:id="1028" w:name="_Toc121818575"/>
      <w:bookmarkStart w:id="1029" w:name="_Toc124158330"/>
      <w:bookmarkStart w:id="1030" w:name="_Toc130558398"/>
      <w:bookmarkStart w:id="1031" w:name="_Toc137467123"/>
      <w:bookmarkStart w:id="1032" w:name="_Toc138884769"/>
      <w:bookmarkStart w:id="1033" w:name="_Toc138884993"/>
      <w:bookmarkStart w:id="1034" w:name="_Toc145511204"/>
      <w:bookmarkStart w:id="1035" w:name="_Toc155475681"/>
      <w:bookmarkStart w:id="1036" w:name="_Toc176472698"/>
      <w:r>
        <w:t>4.9.2.3.3</w:t>
      </w:r>
      <w:r>
        <w:tab/>
        <w:t>FR2 test model 3.1 (RUL-FR2-TM3.1)</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lastRenderedPageBreak/>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037" w:name="_Toc75508137"/>
      <w:bookmarkStart w:id="1038" w:name="_Toc75333945"/>
      <w:bookmarkStart w:id="1039" w:name="_Toc75815876"/>
      <w:bookmarkStart w:id="1040" w:name="_Toc76541034"/>
      <w:bookmarkStart w:id="1041" w:name="_Toc82429490"/>
      <w:bookmarkStart w:id="1042" w:name="_Toc76541601"/>
      <w:bookmarkStart w:id="1043" w:name="_Toc98754067"/>
      <w:bookmarkStart w:id="1044" w:name="_Toc19963"/>
      <w:bookmarkStart w:id="1045" w:name="_Toc89939741"/>
      <w:bookmarkStart w:id="1046" w:name="_Toc16865"/>
      <w:bookmarkStart w:id="1047" w:name="_Toc121818352"/>
      <w:bookmarkStart w:id="1048" w:name="_Toc121818576"/>
      <w:bookmarkStart w:id="1049" w:name="_Toc124158331"/>
      <w:bookmarkStart w:id="1050" w:name="_Toc130558399"/>
      <w:bookmarkStart w:id="1051" w:name="_Toc137467124"/>
      <w:bookmarkStart w:id="1052" w:name="_Toc138884770"/>
      <w:bookmarkStart w:id="1053" w:name="_Toc138884994"/>
      <w:bookmarkStart w:id="1054" w:name="_Toc145511205"/>
      <w:bookmarkStart w:id="1055" w:name="_Toc155475682"/>
      <w:bookmarkStart w:id="1056" w:name="_Toc176472699"/>
      <w:r>
        <w:t>4.9.2.3.4</w:t>
      </w:r>
      <w:r>
        <w:tab/>
      </w:r>
      <w:bookmarkEnd w:id="1037"/>
      <w:bookmarkEnd w:id="1038"/>
      <w:bookmarkEnd w:id="1039"/>
      <w:bookmarkEnd w:id="1040"/>
      <w:bookmarkEnd w:id="1041"/>
      <w:bookmarkEnd w:id="1042"/>
      <w:r>
        <w:t>FR2 test model 3.1a (RUL-FR2-TM3.1a)</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057" w:name="_Toc75333946"/>
      <w:bookmarkStart w:id="1058" w:name="_Toc17773"/>
      <w:bookmarkStart w:id="1059" w:name="_Toc75508138"/>
      <w:bookmarkStart w:id="1060" w:name="_Toc75815877"/>
      <w:bookmarkStart w:id="1061" w:name="_Toc76541602"/>
      <w:bookmarkStart w:id="1062" w:name="_Toc837"/>
      <w:bookmarkStart w:id="1063" w:name="_Toc76541035"/>
      <w:bookmarkStart w:id="1064" w:name="_Toc89939742"/>
      <w:bookmarkStart w:id="1065" w:name="_Toc98754068"/>
      <w:bookmarkStart w:id="1066" w:name="_Toc82429491"/>
      <w:bookmarkStart w:id="1067" w:name="_Toc121818353"/>
      <w:bookmarkStart w:id="1068" w:name="_Toc121818577"/>
      <w:bookmarkStart w:id="1069" w:name="_Toc124158332"/>
      <w:bookmarkStart w:id="1070" w:name="_Toc130558400"/>
      <w:bookmarkStart w:id="1071" w:name="_Toc137467125"/>
      <w:bookmarkStart w:id="1072" w:name="_Toc138884771"/>
      <w:bookmarkStart w:id="1073" w:name="_Toc138884995"/>
      <w:bookmarkStart w:id="1074" w:name="_Toc145511206"/>
      <w:bookmarkStart w:id="1075" w:name="_Toc155475683"/>
      <w:bookmarkStart w:id="1076" w:name="_Toc176472700"/>
      <w:r>
        <w:t>4.9.2.4</w:t>
      </w:r>
      <w:r>
        <w:tab/>
        <w:t>Data content of physical channels and signals for RUL-FR2-TM</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2D9F32AC" w14:textId="77777777" w:rsidR="004D3FFD" w:rsidRDefault="002C252C">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2C252C">
      <w:pPr>
        <w:rPr>
          <w:lang w:eastAsia="ko-KR"/>
        </w:rPr>
      </w:pPr>
      <w:r>
        <w:rPr>
          <w:lang w:eastAsia="ko-KR"/>
        </w:rPr>
        <w:t>Initialization of the scrambler and RE-mappers as defined in TS 38.211 [x] use the following additional parameters:</w:t>
      </w:r>
    </w:p>
    <w:p w14:paraId="56CD5D3E" w14:textId="77777777" w:rsidR="004D3FFD" w:rsidRDefault="002C252C">
      <w:pPr>
        <w:pStyle w:val="B1"/>
      </w:pPr>
      <w:r>
        <w:t>-</w:t>
      </w:r>
      <w:r>
        <w:tab/>
      </w:r>
      <w:r>
        <w:fldChar w:fldCharType="begin"/>
      </w:r>
      <w:r>
        <w:instrText xml:space="preserve"> QUOTE </w:instrText>
      </w:r>
      <w:r w:rsidR="00C676CE">
        <w:rPr>
          <w:position w:val="-5"/>
        </w:rPr>
        <w:pict w14:anchorId="1EFF876F">
          <v:shape id="_x0000_i1031" type="#_x0000_t75" style="width:36.4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C676CE">
        <w:rPr>
          <w:position w:val="-5"/>
        </w:rPr>
        <w:pict w14:anchorId="4BFB7003">
          <v:shape id="_x0000_i1032" type="#_x0000_t75" style="width:36.45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7777777" w:rsidR="004D3FFD" w:rsidRDefault="002C252C">
      <w:pPr>
        <w:pStyle w:val="Heading5"/>
      </w:pPr>
      <w:bookmarkStart w:id="1077" w:name="_Toc89939743"/>
      <w:bookmarkStart w:id="1078" w:name="_Toc82429492"/>
      <w:bookmarkStart w:id="1079" w:name="_Toc98754069"/>
      <w:bookmarkStart w:id="1080" w:name="_Toc76541603"/>
      <w:bookmarkStart w:id="1081" w:name="_Toc16422"/>
      <w:bookmarkStart w:id="1082" w:name="_Toc76541036"/>
      <w:bookmarkStart w:id="1083" w:name="_Toc75333947"/>
      <w:bookmarkStart w:id="1084" w:name="_Toc75508139"/>
      <w:bookmarkStart w:id="1085" w:name="_Toc75815878"/>
      <w:bookmarkStart w:id="1086" w:name="_Toc9025"/>
      <w:bookmarkStart w:id="1087" w:name="_Toc121818354"/>
      <w:bookmarkStart w:id="1088" w:name="_Toc121818578"/>
      <w:bookmarkStart w:id="1089" w:name="_Toc124158333"/>
      <w:bookmarkStart w:id="1090" w:name="_Toc130558401"/>
      <w:bookmarkStart w:id="1091" w:name="_Toc137467126"/>
      <w:bookmarkStart w:id="1092" w:name="_Toc138884772"/>
      <w:bookmarkStart w:id="1093" w:name="_Toc138884996"/>
      <w:bookmarkStart w:id="1094" w:name="_Toc145511207"/>
      <w:bookmarkStart w:id="1095" w:name="_Toc155475684"/>
      <w:bookmarkStart w:id="1096" w:name="_Toc176472701"/>
      <w:r>
        <w:t>4.9.2.3.1</w:t>
      </w:r>
      <w:r>
        <w:tab/>
        <w:t>PUSCH</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2C252C">
      <w:pPr>
        <w:pStyle w:val="B1"/>
      </w:pPr>
      <w:r>
        <w:t>-</w:t>
      </w:r>
      <w:r>
        <w:tab/>
        <w:t>Perform user specific scrambling according to TS 38.211 [x], clause 6.3.1.1.</w:t>
      </w:r>
    </w:p>
    <w:p w14:paraId="2A393919" w14:textId="77777777" w:rsidR="004D3FFD" w:rsidRDefault="002C252C">
      <w:pPr>
        <w:pStyle w:val="B1"/>
      </w:pPr>
      <w:r>
        <w:t>-</w:t>
      </w:r>
      <w:r>
        <w:tab/>
      </w:r>
      <w:r>
        <w:fldChar w:fldCharType="begin"/>
      </w:r>
      <w:r>
        <w:instrText xml:space="preserve"> QUOTE </w:instrText>
      </w:r>
      <w:r w:rsidR="00C676CE">
        <w:rPr>
          <w:position w:val="-5"/>
        </w:rPr>
        <w:pict w14:anchorId="0804EFE5">
          <v:shape id="_x0000_i1033" type="#_x0000_t75" style="width:45.1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C676CE">
        <w:rPr>
          <w:position w:val="-5"/>
        </w:rPr>
        <w:pict w14:anchorId="4073DEA3">
          <v:shape id="_x0000_i1034" type="#_x0000_t75" style="width:45.1pt;height:13.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7050502B" w14:textId="77777777" w:rsidR="004D3FFD" w:rsidRDefault="002C252C">
      <w:pPr>
        <w:pStyle w:val="B1"/>
      </w:pPr>
      <w:r>
        <w:t>-</w:t>
      </w:r>
      <w:r>
        <w:tab/>
        <w:t>Perform modulation of the scrambled bits with the modulation scheme defined for each user according to TS 38.211 [x], clause 6.3.1.3.</w:t>
      </w:r>
    </w:p>
    <w:p w14:paraId="54206487" w14:textId="77777777" w:rsidR="004D3FFD" w:rsidRDefault="002C252C">
      <w:pPr>
        <w:pStyle w:val="B1"/>
      </w:pPr>
      <w:r>
        <w:t>-</w:t>
      </w:r>
      <w:r>
        <w:tab/>
        <w:t xml:space="preserve">Perform mapping of the complex-valued symbols to layer according to TS 38.211 [x], clause 6.3.1.3. </w:t>
      </w:r>
    </w:p>
    <w:p w14:paraId="79BD5FE3" w14:textId="77777777" w:rsidR="004D3FFD" w:rsidRDefault="002C252C">
      <w:pPr>
        <w:pStyle w:val="B1"/>
      </w:pPr>
      <w:r>
        <w:t>-</w:t>
      </w:r>
      <w:r>
        <w:tab/>
        <w:t>Perform PDSCH mapping type A according to TS 38.211 [x].</w:t>
      </w:r>
    </w:p>
    <w:p w14:paraId="7114874A" w14:textId="77777777" w:rsidR="004D3FFD" w:rsidRDefault="002C252C">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C676CE">
        <w:rPr>
          <w:position w:val="-6"/>
        </w:rPr>
        <w:pict w14:anchorId="3830E0C4">
          <v:shape id="_x0000_i1035" type="#_x0000_t75" style="width:57.4pt;height:14.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C676CE">
        <w:rPr>
          <w:position w:val="-6"/>
        </w:rPr>
        <w:pict w14:anchorId="462B98F8">
          <v:shape id="_x0000_i1036" type="#_x0000_t75" style="width:57.4pt;height:14.6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C676CE">
        <w:rPr>
          <w:position w:val="-4"/>
        </w:rPr>
        <w:pict w14:anchorId="11982CCD">
          <v:shape id="_x0000_i1037" type="#_x0000_t75" style="width:40.1pt;height:10.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C676CE">
        <w:rPr>
          <w:position w:val="-4"/>
        </w:rPr>
        <w:pict w14:anchorId="15FB6B9F">
          <v:shape id="_x0000_i1038" type="#_x0000_t75" style="width:40.1pt;height:10.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37949C94" w14:textId="77777777" w:rsidR="004D3FFD" w:rsidRDefault="002C252C">
      <w:pPr>
        <w:pStyle w:val="B1"/>
      </w:pPr>
      <w:r>
        <w:lastRenderedPageBreak/>
        <w:t>-</w:t>
      </w:r>
      <w:r>
        <w:tab/>
        <w:t>DM-RS mapping according to TS 38.211 [7], clause 6.4.1.1.3 with parameters listed in table 4.9.2.3-3.</w:t>
      </w:r>
    </w:p>
    <w:p w14:paraId="5B47B3C1" w14:textId="77777777" w:rsidR="004D3FFD" w:rsidRDefault="002C252C">
      <w:pPr>
        <w:pStyle w:val="B1"/>
      </w:pPr>
      <w:r>
        <w:t>-</w:t>
      </w:r>
      <w:r>
        <w:tab/>
        <w:t>For RUL-FR2-TM PT-RS sequence generation according to TS 38.211 [7], clause 6.4.1.2.1, with parameters listed in table 4.9.2.3-3.</w:t>
      </w:r>
    </w:p>
    <w:p w14:paraId="68C7D2B8" w14:textId="77777777" w:rsidR="004D3FFD" w:rsidRDefault="002C252C">
      <w:pPr>
        <w:pStyle w:val="B1"/>
      </w:pPr>
      <w:r>
        <w:t>-</w:t>
      </w:r>
      <w:r>
        <w:tab/>
        <w:t>For RUL-FR2-TM PT-RS mapping according to TS 38.211 [7], clause 6.4.1.2.2, with parameters listed in table 4.9.2.3-3.</w:t>
      </w:r>
    </w:p>
    <w:p w14:paraId="18FA84DC" w14:textId="77777777" w:rsidR="0026598E" w:rsidRDefault="0026598E" w:rsidP="0026598E">
      <w:pPr>
        <w:pStyle w:val="Heading2"/>
        <w:rPr>
          <w:lang w:val="en-US" w:eastAsia="zh-CN"/>
        </w:rPr>
      </w:pPr>
      <w:bookmarkStart w:id="1097" w:name="_Toc176472702"/>
      <w:r>
        <w:t>4.9</w:t>
      </w:r>
      <w:r>
        <w:rPr>
          <w:rFonts w:hint="eastAsia"/>
          <w:lang w:val="en-US" w:eastAsia="zh-CN"/>
        </w:rPr>
        <w:t>A</w:t>
      </w:r>
      <w:r>
        <w:tab/>
        <w:t>RF channels and test models</w:t>
      </w:r>
      <w:r>
        <w:rPr>
          <w:rFonts w:hint="eastAsia"/>
          <w:lang w:val="en-US" w:eastAsia="zh-CN"/>
        </w:rPr>
        <w:t xml:space="preserve"> of NCR</w:t>
      </w:r>
      <w:bookmarkEnd w:id="1097"/>
    </w:p>
    <w:p w14:paraId="5DC7B9C5" w14:textId="77777777" w:rsidR="0026598E" w:rsidRDefault="0026598E" w:rsidP="0026598E">
      <w:pPr>
        <w:pStyle w:val="Heading3"/>
        <w:rPr>
          <w:rFonts w:eastAsiaTheme="minorEastAsia"/>
          <w:lang w:eastAsia="zh-CN"/>
        </w:rPr>
      </w:pPr>
      <w:bookmarkStart w:id="1098" w:name="_Toc176472703"/>
      <w:r>
        <w:t>4.9</w:t>
      </w:r>
      <w:r>
        <w:rPr>
          <w:rFonts w:hint="eastAsia"/>
          <w:lang w:val="en-US" w:eastAsia="zh-CN"/>
        </w:rPr>
        <w:t>A</w:t>
      </w:r>
      <w:r>
        <w:t>.1</w:t>
      </w:r>
      <w:r>
        <w:tab/>
        <w:t>RF channels</w:t>
      </w:r>
      <w:bookmarkEnd w:id="1098"/>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099" w:name="_Toc176472704"/>
      <w:r>
        <w:t>4.9</w:t>
      </w:r>
      <w:r>
        <w:rPr>
          <w:rFonts w:hint="eastAsia"/>
          <w:lang w:val="en-US" w:eastAsia="zh-CN"/>
        </w:rPr>
        <w:t>A</w:t>
      </w:r>
      <w:r>
        <w:t>.2</w:t>
      </w:r>
      <w:r>
        <w:tab/>
        <w:t>Test models</w:t>
      </w:r>
      <w:bookmarkEnd w:id="1099"/>
    </w:p>
    <w:p w14:paraId="44FBDFD6" w14:textId="77777777" w:rsidR="0026598E" w:rsidRDefault="0026598E" w:rsidP="0026598E">
      <w:pPr>
        <w:pStyle w:val="Heading4"/>
      </w:pPr>
      <w:bookmarkStart w:id="1100" w:name="_Toc176472705"/>
      <w:r>
        <w:t>4.</w:t>
      </w:r>
      <w:r>
        <w:rPr>
          <w:lang w:eastAsia="zh-CN"/>
        </w:rPr>
        <w:t>9</w:t>
      </w:r>
      <w:r>
        <w:rPr>
          <w:rFonts w:eastAsiaTheme="minorEastAsia" w:hint="eastAsia"/>
          <w:lang w:eastAsia="zh-CN"/>
        </w:rPr>
        <w:t>A</w:t>
      </w:r>
      <w:r>
        <w:rPr>
          <w:lang w:eastAsia="zh-CN"/>
        </w:rPr>
        <w:t>.2</w:t>
      </w:r>
      <w:r>
        <w:t>.1</w:t>
      </w:r>
      <w:r>
        <w:tab/>
        <w:t>General</w:t>
      </w:r>
      <w:bookmarkEnd w:id="1100"/>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101" w:name="_Toc176472706"/>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101"/>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lastRenderedPageBreak/>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102" w:name="_Toc176472707"/>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102"/>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Duration is 2 radio frames for TDD (20 ms)</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r>
              <w:t xml:space="preserve">referenceSubcarrierSpacing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(ms) for dl-UL-TransmissionPeriodicity</w:t>
            </w:r>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r>
              <w:t>nrofDownlinkSlots</w:t>
            </w:r>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r>
              <w:t>nrofDownlinkSymbols</w:t>
            </w:r>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r>
              <w:t>nrofUplinkSlots</w:t>
            </w:r>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r>
              <w:t>nrofUplinkSymbols</w:t>
            </w:r>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r>
              <w:rPr>
                <w:i/>
              </w:rPr>
              <w:t>dmrs-TypeA-Position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r>
              <w:rPr>
                <w:i/>
              </w:rPr>
              <w:t>dmrs-AdditionalPosition</w:t>
            </w:r>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r>
              <w:rPr>
                <w:i/>
              </w:rPr>
              <w:t>dmrs-Type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r>
              <w:t>maxLength</w:t>
            </w:r>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lastRenderedPageBreak/>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103" w:name="_Toc106175070"/>
      <w:bookmarkStart w:id="1104" w:name="_Toc138863564"/>
      <w:bookmarkStart w:id="1105" w:name="_Toc130393120"/>
      <w:bookmarkStart w:id="1106" w:name="_Toc137558602"/>
      <w:bookmarkStart w:id="1107" w:name="_Toc130392551"/>
      <w:bookmarkStart w:id="1108" w:name="_Toc145533021"/>
      <w:bookmarkStart w:id="1109" w:name="_Toc106174294"/>
      <w:bookmarkStart w:id="1110" w:name="_Toc155272579"/>
      <w:bookmarkStart w:id="1111" w:name="_Toc176472708"/>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103"/>
      <w:bookmarkEnd w:id="1104"/>
      <w:bookmarkEnd w:id="1105"/>
      <w:bookmarkEnd w:id="1106"/>
      <w:bookmarkEnd w:id="1107"/>
      <w:bookmarkEnd w:id="1108"/>
      <w:bookmarkEnd w:id="1109"/>
      <w:bookmarkEnd w:id="1110"/>
      <w:bookmarkEnd w:id="1111"/>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112" w:name="_Toc106174295"/>
      <w:bookmarkStart w:id="1113" w:name="_Toc106175071"/>
      <w:bookmarkStart w:id="1114" w:name="_Toc138863565"/>
      <w:bookmarkStart w:id="1115" w:name="_Toc145533022"/>
      <w:bookmarkStart w:id="1116" w:name="_Toc155272580"/>
      <w:bookmarkStart w:id="1117" w:name="_Toc130392552"/>
      <w:bookmarkStart w:id="1118" w:name="_Toc137558603"/>
      <w:bookmarkStart w:id="1119" w:name="_Toc130393121"/>
      <w:bookmarkStart w:id="1120" w:name="_Toc176472709"/>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112"/>
      <w:bookmarkEnd w:id="1113"/>
      <w:bookmarkEnd w:id="1114"/>
      <w:bookmarkEnd w:id="1115"/>
      <w:bookmarkEnd w:id="1116"/>
      <w:bookmarkEnd w:id="1117"/>
      <w:bookmarkEnd w:id="1118"/>
      <w:bookmarkEnd w:id="1119"/>
      <w:bookmarkEnd w:id="1120"/>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lastRenderedPageBreak/>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121" w:name="_Toc106174296"/>
      <w:bookmarkStart w:id="1122" w:name="_Toc130393122"/>
      <w:bookmarkStart w:id="1123" w:name="_Toc155272581"/>
      <w:bookmarkStart w:id="1124" w:name="_Toc138863566"/>
      <w:bookmarkStart w:id="1125" w:name="_Toc145533023"/>
      <w:bookmarkStart w:id="1126" w:name="_Toc106175072"/>
      <w:bookmarkStart w:id="1127" w:name="_Toc130392553"/>
      <w:bookmarkStart w:id="1128" w:name="_Toc137558604"/>
      <w:bookmarkStart w:id="1129" w:name="_Toc176472710"/>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121"/>
      <w:bookmarkEnd w:id="1122"/>
      <w:bookmarkEnd w:id="1123"/>
      <w:bookmarkEnd w:id="1124"/>
      <w:bookmarkEnd w:id="1125"/>
      <w:bookmarkEnd w:id="1126"/>
      <w:bookmarkEnd w:id="1127"/>
      <w:bookmarkEnd w:id="1128"/>
      <w:bookmarkEnd w:id="1129"/>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130" w:name="_Toc155272582"/>
      <w:bookmarkStart w:id="1131" w:name="_Toc106175073"/>
      <w:bookmarkStart w:id="1132" w:name="_Toc145533024"/>
      <w:bookmarkStart w:id="1133" w:name="_Toc106174297"/>
      <w:bookmarkStart w:id="1134" w:name="_Toc137558605"/>
      <w:bookmarkStart w:id="1135" w:name="_Toc130392554"/>
      <w:bookmarkStart w:id="1136" w:name="_Toc130393123"/>
      <w:bookmarkStart w:id="1137" w:name="_Toc138863567"/>
      <w:bookmarkStart w:id="1138" w:name="_Toc176472711"/>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130"/>
      <w:bookmarkEnd w:id="1131"/>
      <w:bookmarkEnd w:id="1132"/>
      <w:bookmarkEnd w:id="1133"/>
      <w:bookmarkEnd w:id="1134"/>
      <w:bookmarkEnd w:id="1135"/>
      <w:bookmarkEnd w:id="1136"/>
      <w:bookmarkEnd w:id="1137"/>
      <w:bookmarkEnd w:id="1138"/>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139" w:name="_Toc106174298"/>
      <w:bookmarkStart w:id="1140" w:name="_Toc145533025"/>
      <w:bookmarkStart w:id="1141" w:name="_Toc130393124"/>
      <w:bookmarkStart w:id="1142" w:name="_Toc130392555"/>
      <w:bookmarkStart w:id="1143" w:name="_Toc106175074"/>
      <w:bookmarkStart w:id="1144" w:name="_Toc155272583"/>
      <w:bookmarkStart w:id="1145" w:name="_Toc138863568"/>
      <w:bookmarkStart w:id="1146" w:name="_Toc137558606"/>
      <w:bookmarkStart w:id="1147" w:name="_Toc176472712"/>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139"/>
      <w:bookmarkEnd w:id="1140"/>
      <w:bookmarkEnd w:id="1141"/>
      <w:bookmarkEnd w:id="1142"/>
      <w:bookmarkEnd w:id="1143"/>
      <w:bookmarkEnd w:id="1144"/>
      <w:bookmarkEnd w:id="1145"/>
      <w:bookmarkEnd w:id="1146"/>
      <w:bookmarkEnd w:id="1147"/>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lastRenderedPageBreak/>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148" w:name="_Toc155272584"/>
      <w:bookmarkStart w:id="1149" w:name="_Toc137558607"/>
      <w:bookmarkStart w:id="1150" w:name="_Toc106174299"/>
      <w:bookmarkStart w:id="1151" w:name="_Toc130392556"/>
      <w:bookmarkStart w:id="1152" w:name="_Toc130393125"/>
      <w:bookmarkStart w:id="1153" w:name="_Toc145533026"/>
      <w:bookmarkStart w:id="1154" w:name="_Toc138863569"/>
      <w:bookmarkStart w:id="1155" w:name="_Toc106175075"/>
      <w:bookmarkStart w:id="1156" w:name="_Toc176472713"/>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148"/>
      <w:bookmarkEnd w:id="1149"/>
      <w:bookmarkEnd w:id="1150"/>
      <w:bookmarkEnd w:id="1151"/>
      <w:bookmarkEnd w:id="1152"/>
      <w:bookmarkEnd w:id="1153"/>
      <w:bookmarkEnd w:id="1154"/>
      <w:bookmarkEnd w:id="1155"/>
      <w:bookmarkEnd w:id="1156"/>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157" w:name="_Toc130396665"/>
      <w:bookmarkStart w:id="1158" w:name="_Toc155318450"/>
      <w:bookmarkStart w:id="1159" w:name="_Toc137558289"/>
      <w:bookmarkStart w:id="1160" w:name="_Toc82437284"/>
      <w:bookmarkStart w:id="1161" w:name="_Toc124151093"/>
      <w:bookmarkStart w:id="1162" w:name="_Toc75275505"/>
      <w:bookmarkStart w:id="1163" w:name="_Toc98753668"/>
      <w:bookmarkStart w:id="1164" w:name="_Toc124152133"/>
      <w:bookmarkStart w:id="1165" w:name="_Toc130397185"/>
      <w:bookmarkStart w:id="1166" w:name="_Toc138862114"/>
      <w:bookmarkStart w:id="1167" w:name="_Toc75276016"/>
      <w:bookmarkStart w:id="1168" w:name="_Toc106180654"/>
      <w:bookmarkStart w:id="1169" w:name="_Toc124151613"/>
      <w:bookmarkStart w:id="1170" w:name="_Toc145532171"/>
      <w:bookmarkStart w:id="1171" w:name="_Toc89944650"/>
      <w:bookmarkStart w:id="1172"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173" w:name="_Toc137558608"/>
      <w:bookmarkStart w:id="1174" w:name="_Toc145533027"/>
      <w:bookmarkStart w:id="1175" w:name="_Toc106175076"/>
      <w:bookmarkStart w:id="1176" w:name="_Toc130392557"/>
      <w:bookmarkStart w:id="1177" w:name="_Toc138863570"/>
      <w:bookmarkStart w:id="1178" w:name="_Toc130393126"/>
      <w:bookmarkStart w:id="1179" w:name="_Toc106174300"/>
      <w:bookmarkStart w:id="1180" w:name="_Toc155272585"/>
      <w:bookmarkStart w:id="1181" w:name="_Toc176472714"/>
      <w:r>
        <w:t>4.9</w:t>
      </w:r>
      <w:r>
        <w:rPr>
          <w:rFonts w:hint="eastAsia"/>
          <w:lang w:eastAsia="zh-CN"/>
        </w:rPr>
        <w:t>A</w:t>
      </w:r>
      <w:r>
        <w:t>.2.</w:t>
      </w:r>
      <w:r>
        <w:rPr>
          <w:rFonts w:hint="eastAsia"/>
          <w:lang w:eastAsia="zh-CN"/>
        </w:rPr>
        <w:t>4</w:t>
      </w:r>
      <w:r>
        <w:t>.</w:t>
      </w:r>
      <w:r>
        <w:rPr>
          <w:rFonts w:hint="eastAsia"/>
          <w:lang w:eastAsia="zh-CN"/>
        </w:rPr>
        <w:t>2</w:t>
      </w:r>
      <w:r>
        <w:tab/>
        <w:t>PUSCH</w:t>
      </w:r>
      <w:bookmarkEnd w:id="1173"/>
      <w:bookmarkEnd w:id="1174"/>
      <w:bookmarkEnd w:id="1175"/>
      <w:bookmarkEnd w:id="1176"/>
      <w:bookmarkEnd w:id="1177"/>
      <w:bookmarkEnd w:id="1178"/>
      <w:bookmarkEnd w:id="1179"/>
      <w:bookmarkEnd w:id="1180"/>
      <w:bookmarkEnd w:id="1181"/>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77777777" w:rsidR="0026598E" w:rsidRDefault="0026598E" w:rsidP="0026598E">
      <w:pPr>
        <w:pStyle w:val="B1"/>
      </w:pPr>
      <w:r>
        <w:t>-</w:t>
      </w:r>
      <w:r>
        <w:tab/>
        <w:t>Perform modulation of the scrambled bits with the modulation scheme defined for each user according to TS 38.211 [7],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lastRenderedPageBreak/>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182" w:name="_Toc66693669"/>
      <w:bookmarkStart w:id="1183" w:name="_Toc29810468"/>
      <w:bookmarkStart w:id="1184" w:name="_Toc76114246"/>
      <w:bookmarkStart w:id="1185" w:name="_Toc53182952"/>
      <w:bookmarkStart w:id="1186" w:name="_Toc9347"/>
      <w:bookmarkStart w:id="1187" w:name="_Toc5787"/>
      <w:bookmarkStart w:id="1188" w:name="_Toc36635820"/>
      <w:bookmarkStart w:id="1189" w:name="_Toc82536254"/>
      <w:bookmarkStart w:id="1190" w:name="_Toc58917800"/>
      <w:bookmarkStart w:id="1191" w:name="_Toc45885843"/>
      <w:bookmarkStart w:id="1192" w:name="_Toc37272766"/>
      <w:bookmarkStart w:id="1193" w:name="_Toc58915619"/>
      <w:bookmarkStart w:id="1194" w:name="_Toc24068"/>
      <w:bookmarkStart w:id="1195" w:name="_Toc6403"/>
      <w:bookmarkStart w:id="1196" w:name="_Toc76544132"/>
      <w:bookmarkStart w:id="1197" w:name="_Toc21102619"/>
      <w:bookmarkStart w:id="1198" w:name="_Toc74915621"/>
      <w:bookmarkStart w:id="1199" w:name="_Toc98766363"/>
      <w:bookmarkStart w:id="1200" w:name="_Toc89952547"/>
      <w:bookmarkStart w:id="1201" w:name="_Toc121818355"/>
      <w:bookmarkStart w:id="1202" w:name="_Toc121818579"/>
      <w:bookmarkStart w:id="1203" w:name="_Toc124158334"/>
      <w:bookmarkStart w:id="1204" w:name="_Toc130558402"/>
      <w:bookmarkStart w:id="1205" w:name="_Toc137467127"/>
      <w:bookmarkStart w:id="1206" w:name="_Toc138884773"/>
      <w:bookmarkStart w:id="1207" w:name="_Toc138884997"/>
      <w:bookmarkStart w:id="1208" w:name="_Toc145511208"/>
      <w:bookmarkStart w:id="1209" w:name="_Toc155475685"/>
      <w:bookmarkStart w:id="1210" w:name="_Toc176472715"/>
      <w:r>
        <w:t>4.10</w:t>
      </w:r>
      <w:r>
        <w:tab/>
        <w:t>Requirements for contiguous and non-contiguous spectrum</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211" w:name="_Toc37272774"/>
      <w:bookmarkStart w:id="1212" w:name="_Toc29810476"/>
      <w:bookmarkStart w:id="1213" w:name="_Toc74915629"/>
      <w:bookmarkStart w:id="1214" w:name="_Toc45885851"/>
      <w:bookmarkStart w:id="1215" w:name="_Toc89952555"/>
      <w:bookmarkStart w:id="1216" w:name="_Toc76114254"/>
      <w:bookmarkStart w:id="1217" w:name="_Toc18435"/>
      <w:bookmarkStart w:id="1218" w:name="_Toc66693677"/>
      <w:bookmarkStart w:id="1219" w:name="_Toc98766371"/>
      <w:bookmarkStart w:id="1220" w:name="_Toc58917808"/>
      <w:bookmarkStart w:id="1221" w:name="_Toc36635828"/>
      <w:bookmarkStart w:id="1222" w:name="_Toc58915627"/>
      <w:bookmarkStart w:id="1223" w:name="_Toc53182960"/>
      <w:bookmarkStart w:id="1224" w:name="_Toc21102627"/>
      <w:bookmarkStart w:id="1225" w:name="_Toc76544140"/>
      <w:bookmarkStart w:id="1226" w:name="_Toc11971"/>
      <w:bookmarkStart w:id="1227" w:name="_Toc30417"/>
      <w:bookmarkStart w:id="1228" w:name="_Toc14382"/>
      <w:bookmarkStart w:id="1229" w:name="_Toc82536262"/>
      <w:bookmarkStart w:id="1230" w:name="_Toc121818356"/>
      <w:bookmarkStart w:id="1231" w:name="_Toc121818580"/>
      <w:bookmarkStart w:id="1232" w:name="_Toc124158335"/>
      <w:bookmarkStart w:id="1233" w:name="_Toc130558403"/>
      <w:bookmarkStart w:id="1234" w:name="_Toc137467128"/>
      <w:bookmarkStart w:id="1235" w:name="_Toc138884774"/>
      <w:bookmarkStart w:id="1236" w:name="_Toc138884998"/>
      <w:bookmarkStart w:id="1237" w:name="_Toc145511209"/>
      <w:bookmarkStart w:id="1238" w:name="_Toc155475686"/>
      <w:bookmarkStart w:id="1239" w:name="_Toc176472716"/>
      <w:r>
        <w:t>4.1</w:t>
      </w:r>
      <w:r>
        <w:rPr>
          <w:lang w:val="en-US" w:eastAsia="zh-CN"/>
        </w:rPr>
        <w:t>1</w:t>
      </w:r>
      <w:r>
        <w:tab/>
        <w:t>Format and interpretation of tests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lastRenderedPageBreak/>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240" w:name="_Toc37272775"/>
      <w:bookmarkStart w:id="1241" w:name="_Toc76114255"/>
      <w:bookmarkStart w:id="1242" w:name="_Toc76544141"/>
      <w:bookmarkStart w:id="1243" w:name="_Toc29810477"/>
      <w:bookmarkStart w:id="1244" w:name="_Toc23082"/>
      <w:bookmarkStart w:id="1245" w:name="_Toc66693678"/>
      <w:bookmarkStart w:id="1246" w:name="_Toc82536263"/>
      <w:bookmarkStart w:id="1247" w:name="_Toc36635829"/>
      <w:bookmarkStart w:id="1248" w:name="_Toc15326"/>
      <w:bookmarkStart w:id="1249" w:name="_Toc58917809"/>
      <w:bookmarkStart w:id="1250" w:name="_Toc45885852"/>
      <w:bookmarkStart w:id="1251" w:name="_Toc58915628"/>
      <w:bookmarkStart w:id="1252" w:name="_Toc21102628"/>
      <w:bookmarkStart w:id="1253" w:name="_Toc22605"/>
      <w:bookmarkStart w:id="1254" w:name="_Toc74915630"/>
      <w:bookmarkStart w:id="1255" w:name="_Toc53182961"/>
      <w:bookmarkStart w:id="1256" w:name="_Toc98766372"/>
      <w:bookmarkStart w:id="1257" w:name="_Toc89952556"/>
      <w:bookmarkStart w:id="1258" w:name="_Toc2633"/>
      <w:bookmarkStart w:id="1259" w:name="_Toc121818357"/>
      <w:bookmarkStart w:id="1260" w:name="_Toc121818581"/>
      <w:bookmarkStart w:id="1261" w:name="_Toc124158336"/>
      <w:bookmarkStart w:id="1262" w:name="_Toc130558404"/>
      <w:bookmarkStart w:id="1263" w:name="_Toc137467129"/>
      <w:bookmarkStart w:id="1264" w:name="_Toc138884775"/>
      <w:bookmarkStart w:id="1265" w:name="_Toc138884999"/>
      <w:bookmarkStart w:id="1266" w:name="_Toc145511210"/>
      <w:bookmarkStart w:id="1267" w:name="_Toc155475687"/>
      <w:bookmarkStart w:id="1268" w:name="_Toc176472717"/>
      <w:r>
        <w:rPr>
          <w:rFonts w:hint="eastAsia"/>
          <w:lang w:eastAsia="zh-CN"/>
        </w:rPr>
        <w:t>4.</w:t>
      </w:r>
      <w:r>
        <w:rPr>
          <w:lang w:eastAsia="zh-CN"/>
        </w:rPr>
        <w:t>1</w:t>
      </w:r>
      <w:r>
        <w:rPr>
          <w:lang w:val="en-US" w:eastAsia="zh-CN"/>
        </w:rPr>
        <w:t>2</w:t>
      </w:r>
      <w:r>
        <w:rPr>
          <w:rFonts w:hint="eastAsia"/>
          <w:lang w:eastAsia="zh-CN"/>
        </w:rPr>
        <w:tab/>
      </w:r>
      <w:r>
        <w:t>Reference coordinate system</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2"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lastRenderedPageBreak/>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269" w:name="_Toc15448"/>
      <w:bookmarkStart w:id="1270" w:name="_Toc26859"/>
      <w:bookmarkStart w:id="1271" w:name="_Toc2233"/>
      <w:bookmarkStart w:id="1272" w:name="_Toc27847"/>
      <w:bookmarkStart w:id="1273" w:name="_Toc121818358"/>
      <w:bookmarkStart w:id="1274" w:name="_Toc121818582"/>
      <w:bookmarkStart w:id="1275" w:name="_Toc124158337"/>
      <w:bookmarkStart w:id="1276" w:name="_Toc130558405"/>
      <w:bookmarkStart w:id="1277" w:name="_Toc137467130"/>
      <w:bookmarkStart w:id="1278" w:name="_Toc138884776"/>
      <w:bookmarkStart w:id="1279" w:name="_Toc138885000"/>
      <w:bookmarkStart w:id="1280" w:name="_Toc145511211"/>
      <w:bookmarkStart w:id="1281" w:name="_Toc155475688"/>
      <w:bookmarkStart w:id="1282" w:name="_Toc176472718"/>
      <w:r>
        <w:rPr>
          <w:rFonts w:hint="eastAsia"/>
          <w:lang w:eastAsia="zh-CN"/>
        </w:rPr>
        <w:t>5</w:t>
      </w:r>
      <w:r>
        <w:tab/>
      </w:r>
      <w:r>
        <w:rPr>
          <w:lang w:eastAsia="zh-CN"/>
        </w:rPr>
        <w:t>Operating bands and channel arrangement</w:t>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283" w:name="_Toc152656520"/>
    </w:p>
    <w:p w14:paraId="60F05DF8" w14:textId="77777777" w:rsidR="004D3FFD" w:rsidRDefault="002C252C">
      <w:pPr>
        <w:pStyle w:val="Heading1"/>
      </w:pPr>
      <w:bookmarkStart w:id="1284" w:name="_Toc17658"/>
      <w:bookmarkStart w:id="1285" w:name="_Toc12051"/>
      <w:bookmarkStart w:id="1286" w:name="_Toc13710"/>
      <w:bookmarkStart w:id="1287" w:name="_Toc2607"/>
      <w:bookmarkStart w:id="1288" w:name="_Toc18916181"/>
      <w:bookmarkStart w:id="1289" w:name="_Toc121818359"/>
      <w:bookmarkStart w:id="1290" w:name="_Toc121818583"/>
      <w:bookmarkStart w:id="1291" w:name="_Toc124158338"/>
      <w:bookmarkStart w:id="1292" w:name="_Toc130558406"/>
      <w:bookmarkStart w:id="1293" w:name="_Toc137467131"/>
      <w:bookmarkStart w:id="1294" w:name="_Toc138884777"/>
      <w:bookmarkStart w:id="1295" w:name="_Toc138885001"/>
      <w:bookmarkStart w:id="1296" w:name="_Toc145511212"/>
      <w:bookmarkStart w:id="1297" w:name="_Toc155475689"/>
      <w:bookmarkStart w:id="1298" w:name="_Toc176472719"/>
      <w:r>
        <w:rPr>
          <w:rFonts w:hint="eastAsia"/>
          <w:lang w:val="en-US" w:eastAsia="zh-CN"/>
        </w:rPr>
        <w:t>6</w:t>
      </w:r>
      <w:r>
        <w:tab/>
        <w:t>Radiated characteristics</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0051E7E9" w14:textId="77777777" w:rsidR="004D3FFD" w:rsidRDefault="002C252C">
      <w:pPr>
        <w:pStyle w:val="Heading2"/>
        <w:rPr>
          <w:lang w:eastAsia="zh-CN"/>
        </w:rPr>
      </w:pPr>
      <w:bookmarkStart w:id="1299" w:name="_Toc7475"/>
      <w:bookmarkStart w:id="1300" w:name="_Toc9803"/>
      <w:bookmarkStart w:id="1301" w:name="_Toc30119"/>
      <w:bookmarkStart w:id="1302" w:name="_Toc17073"/>
      <w:bookmarkStart w:id="1303" w:name="_Toc121818360"/>
      <w:bookmarkStart w:id="1304" w:name="_Toc121818584"/>
      <w:bookmarkStart w:id="1305" w:name="_Toc124158339"/>
      <w:bookmarkStart w:id="1306" w:name="_Toc130558407"/>
      <w:bookmarkStart w:id="1307" w:name="_Toc137467132"/>
      <w:bookmarkStart w:id="1308" w:name="_Toc138884778"/>
      <w:bookmarkStart w:id="1309" w:name="_Toc138885002"/>
      <w:bookmarkStart w:id="1310" w:name="_Toc145511213"/>
      <w:bookmarkStart w:id="1311" w:name="_Toc155475690"/>
      <w:bookmarkStart w:id="1312" w:name="_Toc176472720"/>
      <w:r>
        <w:rPr>
          <w:rFonts w:hint="eastAsia"/>
          <w:lang w:val="en-US" w:eastAsia="zh-CN"/>
        </w:rPr>
        <w:t>6</w:t>
      </w:r>
      <w:r>
        <w:rPr>
          <w:rFonts w:hint="eastAsia"/>
          <w:lang w:eastAsia="zh-CN"/>
        </w:rPr>
        <w:t>.1</w:t>
      </w:r>
      <w:r>
        <w:tab/>
      </w:r>
      <w:r>
        <w:rPr>
          <w:rFonts w:hint="eastAsia"/>
          <w:lang w:eastAsia="zh-CN"/>
        </w:rPr>
        <w:t>General</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313" w:name="_Toc11145"/>
      <w:bookmarkStart w:id="1314" w:name="_Toc25733"/>
      <w:bookmarkStart w:id="1315" w:name="_Toc28478"/>
      <w:bookmarkStart w:id="1316" w:name="_Toc13966"/>
      <w:bookmarkStart w:id="1317" w:name="_Toc121818361"/>
      <w:bookmarkStart w:id="1318" w:name="_Toc121818585"/>
      <w:bookmarkStart w:id="1319" w:name="_Toc124158340"/>
      <w:bookmarkStart w:id="1320" w:name="_Toc130558408"/>
      <w:bookmarkStart w:id="1321" w:name="_Toc137467133"/>
      <w:bookmarkStart w:id="1322" w:name="_Toc138884779"/>
      <w:bookmarkStart w:id="1323" w:name="_Toc138885003"/>
      <w:bookmarkStart w:id="1324" w:name="_Toc145511214"/>
      <w:bookmarkStart w:id="1325" w:name="_Toc155475691"/>
      <w:bookmarkStart w:id="1326" w:name="_Toc176472721"/>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1AA20EFF" w14:textId="77777777" w:rsidR="004D3FFD" w:rsidRDefault="002C252C">
      <w:pPr>
        <w:pStyle w:val="Heading3"/>
        <w:rPr>
          <w:lang w:val="en-US" w:eastAsia="zh-CN"/>
        </w:rPr>
      </w:pPr>
      <w:bookmarkStart w:id="1327" w:name="_Toc22495"/>
      <w:bookmarkStart w:id="1328" w:name="_Toc121818362"/>
      <w:bookmarkStart w:id="1329" w:name="_Toc121818586"/>
      <w:bookmarkStart w:id="1330" w:name="_Toc124158341"/>
      <w:bookmarkStart w:id="1331" w:name="_Toc130558409"/>
      <w:bookmarkStart w:id="1332" w:name="_Toc137467134"/>
      <w:bookmarkStart w:id="1333" w:name="_Toc138884780"/>
      <w:bookmarkStart w:id="1334" w:name="_Toc138885004"/>
      <w:bookmarkStart w:id="1335" w:name="_Toc145511215"/>
      <w:bookmarkStart w:id="1336" w:name="_Toc155475692"/>
      <w:bookmarkStart w:id="1337" w:name="_Toc176472722"/>
      <w:r>
        <w:t>6.2.1</w:t>
      </w:r>
      <w:r>
        <w:tab/>
      </w:r>
      <w:r>
        <w:rPr>
          <w:rFonts w:hint="eastAsia"/>
          <w:lang w:val="en-US" w:eastAsia="zh-CN"/>
        </w:rPr>
        <w:t>General</w:t>
      </w:r>
      <w:bookmarkEnd w:id="1327"/>
      <w:bookmarkEnd w:id="1328"/>
      <w:bookmarkEnd w:id="1329"/>
      <w:bookmarkEnd w:id="1330"/>
      <w:bookmarkEnd w:id="1331"/>
      <w:bookmarkEnd w:id="1332"/>
      <w:bookmarkEnd w:id="1333"/>
      <w:bookmarkEnd w:id="1334"/>
      <w:bookmarkEnd w:id="1335"/>
      <w:bookmarkEnd w:id="1336"/>
      <w:bookmarkEnd w:id="1337"/>
    </w:p>
    <w:p w14:paraId="56261D1C" w14:textId="77777777" w:rsidR="004D3FFD" w:rsidRDefault="002C252C">
      <w:pPr>
        <w:rPr>
          <w:lang w:val="en-US" w:eastAsia="zh-CN"/>
        </w:rPr>
      </w:pPr>
      <w:r>
        <w:rPr>
          <w:rFonts w:hint="eastAsia"/>
          <w:lang w:val="en-US" w:eastAsia="zh-CN"/>
        </w:rPr>
        <w:t>OTA output power include both OTA output EIRP power and OTA output TRP.</w:t>
      </w:r>
    </w:p>
    <w:p w14:paraId="0F379829" w14:textId="098692E1" w:rsidR="004D3FFD" w:rsidRDefault="002C252C" w:rsidP="003302A7">
      <w:pPr>
        <w:pStyle w:val="Heading3"/>
        <w:rPr>
          <w:lang w:val="en-US" w:eastAsia="zh-CN"/>
        </w:rPr>
      </w:pPr>
      <w:bookmarkStart w:id="1338" w:name="_Toc992"/>
      <w:bookmarkStart w:id="1339" w:name="_Toc121818363"/>
      <w:bookmarkStart w:id="1340" w:name="_Toc121818587"/>
      <w:bookmarkStart w:id="1341" w:name="_Toc124158342"/>
      <w:bookmarkStart w:id="1342" w:name="_Toc130558410"/>
      <w:bookmarkStart w:id="1343" w:name="_Toc137467135"/>
      <w:bookmarkStart w:id="1344" w:name="_Toc138884781"/>
      <w:bookmarkStart w:id="1345" w:name="_Toc138885005"/>
      <w:bookmarkStart w:id="1346" w:name="_Toc145511216"/>
      <w:bookmarkStart w:id="1347" w:name="_Toc155475693"/>
      <w:bookmarkStart w:id="1348" w:name="_Toc176472723"/>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338"/>
      <w:r w:rsidR="00163FEB" w:rsidRPr="003302A7">
        <w:rPr>
          <w:rFonts w:hint="eastAsia"/>
        </w:rPr>
        <w:t>)</w:t>
      </w:r>
      <w:bookmarkEnd w:id="1339"/>
      <w:bookmarkEnd w:id="1340"/>
      <w:bookmarkEnd w:id="1341"/>
      <w:bookmarkEnd w:id="1342"/>
      <w:bookmarkEnd w:id="1343"/>
      <w:bookmarkEnd w:id="1344"/>
      <w:bookmarkEnd w:id="1345"/>
      <w:bookmarkEnd w:id="1346"/>
      <w:bookmarkEnd w:id="1347"/>
      <w:bookmarkEnd w:id="1348"/>
    </w:p>
    <w:p w14:paraId="62D52054" w14:textId="77777777" w:rsidR="004D3FFD" w:rsidRDefault="002C252C" w:rsidP="00163FEB">
      <w:pPr>
        <w:pStyle w:val="Heading4"/>
      </w:pPr>
      <w:bookmarkStart w:id="1349" w:name="_Toc29809679"/>
      <w:bookmarkStart w:id="1350" w:name="_Toc61182618"/>
      <w:bookmarkStart w:id="1351" w:name="_Toc7901"/>
      <w:bookmarkStart w:id="1352" w:name="_Toc115191162"/>
      <w:bookmarkStart w:id="1353" w:name="_Toc36645057"/>
      <w:bookmarkStart w:id="1354" w:name="_Toc58862625"/>
      <w:bookmarkStart w:id="1355" w:name="_Toc21099881"/>
      <w:bookmarkStart w:id="1356" w:name="_Toc45884357"/>
      <w:bookmarkStart w:id="1357" w:name="_Toc53182380"/>
      <w:bookmarkStart w:id="1358" w:name="_Toc106201309"/>
      <w:bookmarkStart w:id="1359" w:name="_Toc75242645"/>
      <w:bookmarkStart w:id="1360" w:name="_Toc58860121"/>
      <w:bookmarkStart w:id="1361" w:name="_Toc74961734"/>
      <w:bookmarkStart w:id="1362" w:name="_Toc37272111"/>
      <w:bookmarkStart w:id="1363" w:name="_Toc76544991"/>
      <w:bookmarkStart w:id="1364" w:name="_Toc13377"/>
      <w:bookmarkStart w:id="1365" w:name="_Toc66727931"/>
      <w:bookmarkStart w:id="1366" w:name="_Toc82595094"/>
      <w:bookmarkStart w:id="1367" w:name="_Toc89955125"/>
      <w:bookmarkStart w:id="1368" w:name="_Toc98773550"/>
      <w:bookmarkStart w:id="1369" w:name="_Toc121818364"/>
      <w:bookmarkStart w:id="1370" w:name="_Toc121818588"/>
      <w:bookmarkStart w:id="1371" w:name="_Toc124158343"/>
      <w:bookmarkStart w:id="1372" w:name="_Toc130558411"/>
      <w:bookmarkStart w:id="1373" w:name="_Toc137467136"/>
      <w:bookmarkStart w:id="1374" w:name="_Toc138884782"/>
      <w:bookmarkStart w:id="1375" w:name="_Toc138885006"/>
      <w:bookmarkStart w:id="1376" w:name="_Toc145511217"/>
      <w:bookmarkStart w:id="1377" w:name="_Toc155475694"/>
      <w:bookmarkStart w:id="1378" w:name="_Toc176472724"/>
      <w:r>
        <w:t>6.2.</w:t>
      </w:r>
      <w:r>
        <w:rPr>
          <w:lang w:val="en-US" w:eastAsia="zh-CN"/>
        </w:rPr>
        <w:t>2.</w:t>
      </w:r>
      <w:r>
        <w:t>1</w:t>
      </w:r>
      <w:r>
        <w:tab/>
        <w:t>Definition and applicability</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 xml:space="preserve">OTA peak directions </w:t>
      </w:r>
      <w:r>
        <w:rPr>
          <w:i/>
          <w:lang w:eastAsia="zh-CN"/>
        </w:rPr>
        <w:lastRenderedPageBreak/>
        <w:t>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379" w:name="_Toc74961735"/>
      <w:bookmarkStart w:id="1380" w:name="_Toc76544992"/>
      <w:bookmarkStart w:id="1381" w:name="_Toc45884358"/>
      <w:bookmarkStart w:id="1382" w:name="_Toc61182619"/>
      <w:bookmarkStart w:id="1383" w:name="_Toc53182381"/>
      <w:bookmarkStart w:id="1384" w:name="_Toc36645058"/>
      <w:bookmarkStart w:id="1385" w:name="_Toc75242646"/>
      <w:bookmarkStart w:id="1386" w:name="_Toc82595095"/>
      <w:bookmarkStart w:id="1387" w:name="_Toc37272112"/>
      <w:bookmarkStart w:id="1388" w:name="_Toc66727932"/>
      <w:bookmarkStart w:id="1389" w:name="_Toc58860122"/>
      <w:bookmarkStart w:id="1390" w:name="_Toc21099882"/>
      <w:bookmarkStart w:id="1391" w:name="_Toc29809680"/>
      <w:bookmarkStart w:id="1392" w:name="_Toc89955126"/>
      <w:bookmarkStart w:id="1393"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314600B3" w:rsidR="004D3FFD" w:rsidRDefault="002C252C">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sidR="00C64FB5">
        <w:rPr>
          <w:rFonts w:hint="eastAsia"/>
          <w:i/>
          <w:lang w:val="en-US" w:eastAsia="zh-CN"/>
        </w:rPr>
        <w:t xml:space="preserve"> and NCR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2C252C"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2C252C" w:rsidP="00DC3B7F">
            <w:pPr>
              <w:pStyle w:val="TAN"/>
            </w:pPr>
            <w:r>
              <w:t>NOTE2: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77777777" w:rsidR="001D53A0" w:rsidRDefault="001D53A0" w:rsidP="001D53A0">
      <w:pPr>
        <w:rPr>
          <w:lang w:eastAsia="zh-CN"/>
        </w:rPr>
      </w:pPr>
      <w:r>
        <w:lastRenderedPageBreak/>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46EEA025" w14:textId="662BAAC9" w:rsidR="001D53A0" w:rsidRDefault="001D53A0" w:rsidP="001D53A0">
      <w:r>
        <w:t xml:space="preserve">The </w:t>
      </w:r>
      <w:r>
        <w:rPr>
          <w:i/>
        </w:rPr>
        <w:t>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77777777"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 type 2-O</w:t>
      </w:r>
      <w:r>
        <w:rPr>
          <w:rFonts w:hint="eastAsia"/>
          <w:i/>
          <w:lang w:val="en-US" w:eastAsia="zh-CN"/>
        </w:rPr>
        <w:t xml:space="preserve"> for MT</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1D53A0" w14:paraId="1CEB8826" w14:textId="77777777" w:rsidTr="006B217A">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68EF7072" w14:textId="77777777" w:rsidR="001D53A0" w:rsidRDefault="001D53A0" w:rsidP="006B217A">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4B9C577" w14:textId="77777777" w:rsidR="001D53A0" w:rsidRDefault="001D53A0" w:rsidP="006B217A">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25D95055" w14:textId="77777777" w:rsidR="001D53A0" w:rsidRDefault="001D53A0" w:rsidP="006B217A">
            <w:pPr>
              <w:pStyle w:val="TAH"/>
            </w:pPr>
            <w:r>
              <w:t>P</w:t>
            </w:r>
            <w:r>
              <w:rPr>
                <w:vertAlign w:val="subscript"/>
              </w:rPr>
              <w:t>rated,p,EIRP</w:t>
            </w:r>
          </w:p>
        </w:tc>
      </w:tr>
      <w:tr w:rsidR="001D53A0" w14:paraId="6F74345D" w14:textId="77777777" w:rsidTr="006B217A">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2D2E749" w14:textId="77777777" w:rsidR="001D53A0" w:rsidRDefault="001D53A0" w:rsidP="006B217A">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FFF87F4" w14:textId="77777777" w:rsidR="001D53A0" w:rsidRDefault="001D53A0" w:rsidP="006B217A">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490F6A77" w14:textId="77777777" w:rsidR="001D53A0" w:rsidRDefault="001D53A0" w:rsidP="006B217A">
            <w:pPr>
              <w:pStyle w:val="TAC"/>
            </w:pPr>
            <w:r>
              <w:t>(note 1)</w:t>
            </w:r>
          </w:p>
        </w:tc>
      </w:tr>
      <w:tr w:rsidR="001D53A0" w14:paraId="39607469" w14:textId="77777777" w:rsidTr="006B217A">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809CB85" w14:textId="77777777" w:rsidR="001D53A0" w:rsidRDefault="001D53A0" w:rsidP="006B217A">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AD19159" w14:textId="77777777" w:rsidR="001D53A0" w:rsidRDefault="001D53A0" w:rsidP="006B217A">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24C1C99E" w14:textId="77777777" w:rsidR="001D53A0" w:rsidRDefault="001D53A0" w:rsidP="006B217A">
            <w:pPr>
              <w:pStyle w:val="TAC"/>
            </w:pPr>
            <w:r>
              <w:rPr>
                <w:rFonts w:hint="eastAsia"/>
              </w:rPr>
              <w:t>≤</w:t>
            </w:r>
            <w:r>
              <w:t xml:space="preserve"> + 55 + X dBm (Note 2)</w:t>
            </w:r>
          </w:p>
        </w:tc>
      </w:tr>
      <w:tr w:rsidR="001D53A0" w14:paraId="3C1B0050" w14:textId="77777777" w:rsidTr="006B217A">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45EBAF5" w14:textId="77777777" w:rsidR="001D53A0" w:rsidRDefault="001D53A0" w:rsidP="006B217A">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0137288B" w14:textId="77777777" w:rsidR="001D53A0" w:rsidRDefault="001D53A0" w:rsidP="006B217A">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58CE0DC0" w14:textId="77777777" w:rsidR="004D3FFD" w:rsidRDefault="004D3FFD">
      <w:pPr>
        <w:rPr>
          <w:lang w:eastAsia="zh-CN"/>
        </w:rPr>
      </w:pPr>
    </w:p>
    <w:p w14:paraId="73F267DF" w14:textId="77777777" w:rsidR="004D3FFD" w:rsidRDefault="002C252C">
      <w:pPr>
        <w:pStyle w:val="Heading4"/>
        <w:spacing w:line="260" w:lineRule="auto"/>
      </w:pPr>
      <w:bookmarkStart w:id="1394" w:name="_Toc8933"/>
      <w:bookmarkStart w:id="1395" w:name="_Toc115191163"/>
      <w:bookmarkStart w:id="1396" w:name="_Toc106201310"/>
      <w:bookmarkStart w:id="1397" w:name="_Toc98773551"/>
      <w:bookmarkStart w:id="1398" w:name="_Toc12414"/>
      <w:bookmarkStart w:id="1399" w:name="_Toc121818365"/>
      <w:bookmarkStart w:id="1400" w:name="_Toc121818589"/>
      <w:bookmarkStart w:id="1401" w:name="_Toc124158344"/>
      <w:bookmarkStart w:id="1402" w:name="_Toc130558412"/>
      <w:bookmarkStart w:id="1403" w:name="_Toc137467137"/>
      <w:bookmarkStart w:id="1404" w:name="_Toc138884783"/>
      <w:bookmarkStart w:id="1405" w:name="_Toc138885007"/>
      <w:bookmarkStart w:id="1406" w:name="_Toc145511218"/>
      <w:bookmarkStart w:id="1407" w:name="_Toc155475695"/>
      <w:bookmarkStart w:id="1408" w:name="_Toc176472725"/>
      <w:r>
        <w:t>6.2.</w:t>
      </w:r>
      <w:r>
        <w:rPr>
          <w:rFonts w:hint="eastAsia"/>
          <w:lang w:val="en-US" w:eastAsia="zh-CN"/>
        </w:rPr>
        <w:t>2.</w:t>
      </w:r>
      <w:r>
        <w:t>2</w:t>
      </w:r>
      <w:r>
        <w:tab/>
        <w:t>Minimum requirement</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1E476FC8" w:rsidR="004D3FFD" w:rsidRDefault="00330189" w:rsidP="00330189">
      <w:r>
        <w:t xml:space="preserve">The minimum requirement for </w:t>
      </w:r>
      <w:r>
        <w:rPr>
          <w:i/>
        </w:rPr>
        <w:t>NCR type 2-O</w:t>
      </w:r>
      <w:r>
        <w:t xml:space="preserve"> is defined for normal and extreme conditions in TS 38.106 [2], clause 7.2.</w:t>
      </w:r>
      <w:r>
        <w:rPr>
          <w:rFonts w:eastAsia="SimSun" w:hint="eastAsia"/>
          <w:lang w:val="en-US" w:eastAsia="zh-CN"/>
        </w:rPr>
        <w:t>3</w:t>
      </w:r>
      <w:r>
        <w:t>.</w:t>
      </w:r>
    </w:p>
    <w:p w14:paraId="286997A8" w14:textId="77777777" w:rsidR="004D3FFD" w:rsidRDefault="002C252C">
      <w:pPr>
        <w:pStyle w:val="Heading4"/>
        <w:spacing w:line="260" w:lineRule="auto"/>
      </w:pPr>
      <w:bookmarkStart w:id="1409" w:name="_Toc82595096"/>
      <w:bookmarkStart w:id="1410" w:name="_Toc89955127"/>
      <w:bookmarkStart w:id="1411" w:name="_Toc36645059"/>
      <w:bookmarkStart w:id="1412" w:name="_Toc58862627"/>
      <w:bookmarkStart w:id="1413" w:name="_Toc29809681"/>
      <w:bookmarkStart w:id="1414" w:name="_Toc37272113"/>
      <w:bookmarkStart w:id="1415" w:name="_Toc98773552"/>
      <w:bookmarkStart w:id="1416" w:name="_Toc75242647"/>
      <w:bookmarkStart w:id="1417" w:name="_Toc45884359"/>
      <w:bookmarkStart w:id="1418" w:name="_Toc106201311"/>
      <w:bookmarkStart w:id="1419" w:name="_Toc53182382"/>
      <w:bookmarkStart w:id="1420" w:name="_Toc66727933"/>
      <w:bookmarkStart w:id="1421" w:name="_Toc6451"/>
      <w:bookmarkStart w:id="1422" w:name="_Toc76544993"/>
      <w:bookmarkStart w:id="1423" w:name="_Toc21099883"/>
      <w:bookmarkStart w:id="1424" w:name="_Toc16590"/>
      <w:bookmarkStart w:id="1425" w:name="_Toc74961736"/>
      <w:bookmarkStart w:id="1426" w:name="_Toc58860123"/>
      <w:bookmarkStart w:id="1427" w:name="_Toc61182620"/>
      <w:bookmarkStart w:id="1428" w:name="_Toc115191164"/>
      <w:bookmarkStart w:id="1429" w:name="_Toc121818366"/>
      <w:bookmarkStart w:id="1430" w:name="_Toc121818590"/>
      <w:bookmarkStart w:id="1431" w:name="_Toc124158345"/>
      <w:bookmarkStart w:id="1432" w:name="_Toc130558413"/>
      <w:bookmarkStart w:id="1433" w:name="_Toc137467138"/>
      <w:bookmarkStart w:id="1434" w:name="_Toc138884784"/>
      <w:bookmarkStart w:id="1435" w:name="_Toc138885008"/>
      <w:bookmarkStart w:id="1436" w:name="_Toc145511219"/>
      <w:bookmarkStart w:id="1437" w:name="_Toc155475696"/>
      <w:bookmarkStart w:id="1438" w:name="_Toc176472726"/>
      <w:r>
        <w:t>6.2.</w:t>
      </w:r>
      <w:r>
        <w:rPr>
          <w:lang w:val="en-US" w:eastAsia="zh-CN"/>
        </w:rPr>
        <w:t>2.</w:t>
      </w:r>
      <w:r>
        <w:t>3</w:t>
      </w:r>
      <w:r>
        <w:tab/>
        <w:t>Test purpose</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439" w:name="_Toc58862628"/>
      <w:bookmarkStart w:id="1440" w:name="_Toc115191165"/>
      <w:bookmarkStart w:id="1441" w:name="_Toc89955128"/>
      <w:bookmarkStart w:id="1442" w:name="_Toc58860124"/>
      <w:bookmarkStart w:id="1443" w:name="_Toc36645060"/>
      <w:bookmarkStart w:id="1444" w:name="_Toc53182383"/>
      <w:bookmarkStart w:id="1445" w:name="_Toc61182621"/>
      <w:bookmarkStart w:id="1446" w:name="_Toc98773553"/>
      <w:bookmarkStart w:id="1447" w:name="_Toc76544994"/>
      <w:bookmarkStart w:id="1448" w:name="_Toc11776"/>
      <w:bookmarkStart w:id="1449" w:name="_Toc106201312"/>
      <w:bookmarkStart w:id="1450" w:name="_Toc9467"/>
      <w:bookmarkStart w:id="1451" w:name="_Toc21099884"/>
      <w:bookmarkStart w:id="1452" w:name="_Toc82595097"/>
      <w:bookmarkStart w:id="1453" w:name="_Toc29809682"/>
      <w:bookmarkStart w:id="1454" w:name="_Toc45884360"/>
      <w:bookmarkStart w:id="1455" w:name="_Toc75242648"/>
      <w:bookmarkStart w:id="1456" w:name="_Toc74961737"/>
      <w:bookmarkStart w:id="1457" w:name="_Toc66727934"/>
      <w:bookmarkStart w:id="1458" w:name="_Toc37272114"/>
      <w:bookmarkStart w:id="1459" w:name="_Toc121818367"/>
      <w:bookmarkStart w:id="1460" w:name="_Toc121818591"/>
      <w:bookmarkStart w:id="1461" w:name="_Toc124158346"/>
      <w:bookmarkStart w:id="1462" w:name="_Toc130558414"/>
      <w:bookmarkStart w:id="1463" w:name="_Toc137467139"/>
      <w:bookmarkStart w:id="1464" w:name="_Toc138884785"/>
      <w:bookmarkStart w:id="1465" w:name="_Toc138885009"/>
      <w:bookmarkStart w:id="1466" w:name="_Toc145511220"/>
      <w:bookmarkStart w:id="1467" w:name="_Toc155475697"/>
      <w:bookmarkStart w:id="1468" w:name="_Toc176472727"/>
      <w:r>
        <w:t>6.2.</w:t>
      </w:r>
      <w:r>
        <w:rPr>
          <w:lang w:val="en-US" w:eastAsia="zh-CN"/>
        </w:rPr>
        <w:t>2.</w:t>
      </w:r>
      <w:r>
        <w:t>4</w:t>
      </w:r>
      <w:r>
        <w:tab/>
        <w:t>Method of test</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62B62D3D" w14:textId="77777777" w:rsidR="004D3FFD" w:rsidRDefault="002C252C">
      <w:pPr>
        <w:pStyle w:val="Heading5"/>
        <w:spacing w:line="260" w:lineRule="auto"/>
        <w:ind w:left="1417" w:hanging="1417"/>
        <w:rPr>
          <w:sz w:val="24"/>
        </w:rPr>
      </w:pPr>
      <w:bookmarkStart w:id="1469" w:name="_Toc115191166"/>
      <w:bookmarkStart w:id="1470" w:name="_Toc5083"/>
      <w:bookmarkStart w:id="1471" w:name="_Toc17493"/>
      <w:bookmarkStart w:id="1472" w:name="_Toc36645061"/>
      <w:bookmarkStart w:id="1473" w:name="_Toc76544995"/>
      <w:bookmarkStart w:id="1474" w:name="_Toc45884361"/>
      <w:bookmarkStart w:id="1475" w:name="_Toc58860125"/>
      <w:bookmarkStart w:id="1476" w:name="_Toc89955129"/>
      <w:bookmarkStart w:id="1477" w:name="_Toc74961738"/>
      <w:bookmarkStart w:id="1478" w:name="_Toc61182622"/>
      <w:bookmarkStart w:id="1479" w:name="_Toc37272115"/>
      <w:bookmarkStart w:id="1480" w:name="_Toc58862629"/>
      <w:bookmarkStart w:id="1481" w:name="_Toc98773554"/>
      <w:bookmarkStart w:id="1482" w:name="_Toc53182384"/>
      <w:bookmarkStart w:id="1483" w:name="_Toc106201313"/>
      <w:bookmarkStart w:id="1484" w:name="_Toc29809683"/>
      <w:bookmarkStart w:id="1485" w:name="_Toc82595098"/>
      <w:bookmarkStart w:id="1486" w:name="_Toc75242649"/>
      <w:bookmarkStart w:id="1487" w:name="_Toc21099885"/>
      <w:bookmarkStart w:id="1488" w:name="_Toc66727935"/>
      <w:bookmarkStart w:id="1489" w:name="_Toc121818368"/>
      <w:bookmarkStart w:id="1490" w:name="_Toc121818592"/>
      <w:bookmarkStart w:id="1491" w:name="_Toc124158347"/>
      <w:bookmarkStart w:id="1492" w:name="_Toc130558415"/>
      <w:bookmarkStart w:id="1493" w:name="_Toc137467140"/>
      <w:bookmarkStart w:id="1494" w:name="_Toc138884786"/>
      <w:bookmarkStart w:id="1495" w:name="_Toc138885010"/>
      <w:bookmarkStart w:id="1496" w:name="_Toc145511221"/>
      <w:bookmarkStart w:id="1497" w:name="_Toc155475698"/>
      <w:bookmarkStart w:id="1498" w:name="_Toc176472728"/>
      <w:r>
        <w:rPr>
          <w:sz w:val="24"/>
        </w:rPr>
        <w:t>6.2.</w:t>
      </w:r>
      <w:r>
        <w:rPr>
          <w:sz w:val="24"/>
          <w:lang w:val="en-US" w:eastAsia="zh-CN"/>
        </w:rPr>
        <w:t>2.</w:t>
      </w:r>
      <w:r>
        <w:rPr>
          <w:sz w:val="24"/>
        </w:rPr>
        <w:t>4.1</w:t>
      </w:r>
      <w:r>
        <w:rPr>
          <w:sz w:val="24"/>
        </w:rPr>
        <w:tab/>
        <w:t>Initial conditions</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7777777" w:rsidR="004D3FFD" w:rsidRDefault="002C252C">
      <w:pPr>
        <w:ind w:left="3120" w:hanging="3120"/>
      </w:pPr>
      <w:r>
        <w:t xml:space="preserve">RF channels positions to be tested </w:t>
      </w:r>
      <w:r>
        <w:rPr>
          <w:rFonts w:cs="v4.2.0"/>
        </w:rPr>
        <w:t>for multi-carrier and/or CA</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lastRenderedPageBreak/>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499" w:name="_Toc19322"/>
      <w:bookmarkStart w:id="1500" w:name="_Toc115191167"/>
      <w:bookmarkStart w:id="1501" w:name="_Toc82595099"/>
      <w:bookmarkStart w:id="1502" w:name="_Toc98773555"/>
      <w:bookmarkStart w:id="1503" w:name="_Toc106201314"/>
      <w:bookmarkStart w:id="1504" w:name="_Toc53182385"/>
      <w:bookmarkStart w:id="1505" w:name="_Toc36645062"/>
      <w:bookmarkStart w:id="1506" w:name="_Toc29809684"/>
      <w:bookmarkStart w:id="1507" w:name="_Toc66727936"/>
      <w:bookmarkStart w:id="1508" w:name="_Toc45884362"/>
      <w:bookmarkStart w:id="1509" w:name="_Toc21099886"/>
      <w:bookmarkStart w:id="1510" w:name="_Toc76544996"/>
      <w:bookmarkStart w:id="1511" w:name="_Toc75242650"/>
      <w:bookmarkStart w:id="1512" w:name="_Toc61182623"/>
      <w:bookmarkStart w:id="1513" w:name="_Toc58860126"/>
      <w:bookmarkStart w:id="1514" w:name="_Toc89955130"/>
      <w:bookmarkStart w:id="1515" w:name="_Toc37272116"/>
      <w:bookmarkStart w:id="1516" w:name="_Toc74961739"/>
      <w:bookmarkStart w:id="1517" w:name="_Toc9412"/>
      <w:bookmarkStart w:id="1518" w:name="_Toc58862630"/>
      <w:bookmarkStart w:id="1519" w:name="_Toc121818369"/>
      <w:bookmarkStart w:id="1520" w:name="_Toc121818593"/>
      <w:bookmarkStart w:id="1521" w:name="_Toc124158348"/>
      <w:bookmarkStart w:id="1522" w:name="_Toc130558416"/>
      <w:bookmarkStart w:id="1523" w:name="_Toc137467141"/>
      <w:bookmarkStart w:id="1524" w:name="_Toc138884787"/>
      <w:bookmarkStart w:id="1525" w:name="_Toc138885011"/>
      <w:bookmarkStart w:id="1526" w:name="_Toc145511222"/>
      <w:bookmarkStart w:id="1527" w:name="_Toc155475699"/>
      <w:bookmarkStart w:id="1528" w:name="_Toc176472729"/>
      <w:r>
        <w:rPr>
          <w:sz w:val="24"/>
        </w:rPr>
        <w:t>6.2.</w:t>
      </w:r>
      <w:r>
        <w:rPr>
          <w:sz w:val="24"/>
          <w:lang w:val="en-US" w:eastAsia="zh-CN"/>
        </w:rPr>
        <w:t>2.</w:t>
      </w:r>
      <w:r>
        <w:rPr>
          <w:sz w:val="24"/>
        </w:rPr>
        <w:t>4.2</w:t>
      </w:r>
      <w:r>
        <w:rPr>
          <w:sz w:val="24"/>
        </w:rPr>
        <w:tab/>
        <w:t>Procedure</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7777777" w:rsidR="00570E04" w:rsidRDefault="002C252C" w:rsidP="00570E04">
      <w:pPr>
        <w:pStyle w:val="B1"/>
      </w:pPr>
      <w:r>
        <w:t>3)</w:t>
      </w:r>
      <w:r>
        <w:tab/>
      </w:r>
      <w:r w:rsidR="00D9678C">
        <w:rPr>
          <w:rFonts w:eastAsia="SimSun" w:hint="eastAsia"/>
          <w:lang w:val="en-US" w:eastAsia="zh-CN"/>
        </w:rPr>
        <w:t xml:space="preserve">For repeater type 2-O, </w:t>
      </w:r>
      <w:r>
        <w:t>Orient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NCR-Fwd,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2C252C">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529" w:name="_Toc82595100"/>
      <w:bookmarkStart w:id="1530" w:name="_Toc89955131"/>
      <w:bookmarkStart w:id="1531" w:name="_Toc74961740"/>
      <w:bookmarkStart w:id="1532" w:name="_Toc61182624"/>
      <w:bookmarkStart w:id="1533" w:name="_Toc76544997"/>
      <w:bookmarkStart w:id="1534" w:name="_Toc23770"/>
      <w:bookmarkStart w:id="1535" w:name="_Toc29809685"/>
      <w:bookmarkStart w:id="1536" w:name="_Toc21099887"/>
      <w:bookmarkStart w:id="1537" w:name="_Toc9828"/>
      <w:bookmarkStart w:id="1538" w:name="_Toc75242651"/>
      <w:bookmarkStart w:id="1539" w:name="_Toc45884363"/>
      <w:bookmarkStart w:id="1540" w:name="_Toc53182386"/>
      <w:bookmarkStart w:id="1541" w:name="_Toc36645063"/>
      <w:bookmarkStart w:id="1542" w:name="_Toc98773556"/>
      <w:bookmarkStart w:id="1543" w:name="_Toc58860127"/>
      <w:bookmarkStart w:id="1544" w:name="_Toc66727937"/>
      <w:bookmarkStart w:id="1545" w:name="_Toc37272117"/>
      <w:bookmarkStart w:id="1546" w:name="_Toc58862631"/>
      <w:bookmarkStart w:id="1547" w:name="_Toc106201315"/>
      <w:bookmarkStart w:id="1548" w:name="_Toc115191168"/>
      <w:bookmarkStart w:id="1549" w:name="_Toc121818370"/>
      <w:bookmarkStart w:id="1550" w:name="_Toc121818594"/>
      <w:bookmarkStart w:id="1551" w:name="_Toc124158349"/>
      <w:bookmarkStart w:id="1552" w:name="_Toc130558417"/>
      <w:bookmarkStart w:id="1553" w:name="_Toc137467142"/>
      <w:bookmarkStart w:id="1554" w:name="_Toc138884788"/>
      <w:bookmarkStart w:id="1555" w:name="_Toc138885012"/>
      <w:bookmarkStart w:id="1556" w:name="_Toc145511223"/>
      <w:bookmarkStart w:id="1557" w:name="_Toc155475700"/>
      <w:bookmarkStart w:id="1558" w:name="_Toc176472730"/>
      <w:r>
        <w:t>6.2.</w:t>
      </w:r>
      <w:r>
        <w:rPr>
          <w:lang w:val="en-US" w:eastAsia="zh-CN"/>
        </w:rPr>
        <w:t>2.</w:t>
      </w:r>
      <w:r>
        <w:t>5</w:t>
      </w:r>
      <w:r>
        <w:tab/>
        <w:t>Test requirement</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NCR-Fwd type 2-O</w:t>
      </w:r>
      <w:bookmarkEnd w:id="1558"/>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559" w:name="_Toc29491"/>
      <w:bookmarkStart w:id="1560" w:name="_Toc550"/>
      <w:bookmarkStart w:id="1561" w:name="_Toc121818371"/>
      <w:bookmarkStart w:id="1562" w:name="_Toc121818595"/>
      <w:bookmarkStart w:id="1563" w:name="_Toc124158350"/>
      <w:bookmarkStart w:id="1564" w:name="_Toc130558418"/>
      <w:r>
        <w:rPr>
          <w:rFonts w:eastAsia="Yu Mincho"/>
        </w:rPr>
        <w:lastRenderedPageBreak/>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565" w:name="_Toc176472731"/>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565"/>
    </w:p>
    <w:p w14:paraId="7F896A94" w14:textId="77777777" w:rsidR="00BE0B54" w:rsidRDefault="00BE0B54" w:rsidP="009779C5">
      <w:pPr>
        <w:pStyle w:val="Heading5"/>
        <w:rPr>
          <w:rFonts w:eastAsia="SimSun"/>
          <w:lang w:val="en-US" w:eastAsia="zh-CN"/>
        </w:rPr>
      </w:pPr>
      <w:bookmarkStart w:id="1566" w:name="_Toc176472732"/>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566"/>
    </w:p>
    <w:p w14:paraId="55CA9E95" w14:textId="77777777" w:rsidR="00BE0B54" w:rsidRDefault="00BE0B54" w:rsidP="009779C5">
      <w:pPr>
        <w:pStyle w:val="Heading5"/>
        <w:rPr>
          <w:rFonts w:eastAsia="SimSun"/>
          <w:lang w:eastAsia="zh-CN"/>
        </w:rPr>
      </w:pPr>
      <w:bookmarkStart w:id="1567" w:name="_Toc155428181"/>
      <w:bookmarkStart w:id="1568" w:name="_Toc155781199"/>
      <w:bookmarkStart w:id="1569" w:name="_Toc176472733"/>
      <w:r>
        <w:t>6.2.</w:t>
      </w:r>
      <w:r>
        <w:rPr>
          <w:lang w:val="en-US" w:eastAsia="zh-CN"/>
        </w:rPr>
        <w:t>2.6</w:t>
      </w:r>
      <w:r>
        <w:rPr>
          <w:rFonts w:hint="eastAsia"/>
          <w:lang w:val="en-US" w:eastAsia="zh-CN"/>
        </w:rPr>
        <w:t>.1.1</w:t>
      </w:r>
      <w:r>
        <w:tab/>
      </w:r>
      <w:r>
        <w:rPr>
          <w:rFonts w:eastAsia="SimSun" w:hint="eastAsia"/>
          <w:lang w:val="en-US" w:eastAsia="zh-CN"/>
        </w:rPr>
        <w:t xml:space="preserve">    Test</w:t>
      </w:r>
      <w:r>
        <w:rPr>
          <w:rFonts w:hint="eastAsia"/>
        </w:rPr>
        <w:t xml:space="preserve"> requirement for NCR-MT type </w:t>
      </w:r>
      <w:r>
        <w:t>1-</w:t>
      </w:r>
      <w:r>
        <w:rPr>
          <w:lang w:val="en-US"/>
        </w:rPr>
        <w:t>H</w:t>
      </w:r>
      <w:bookmarkEnd w:id="1567"/>
      <w:bookmarkEnd w:id="1568"/>
      <w:bookmarkEnd w:id="1569"/>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appl</w:t>
      </w:r>
      <w:r>
        <w:rPr>
          <w:rFonts w:cs="v4.2.0" w:hint="eastAsia"/>
          <w:lang w:val="en-US" w:eastAsia="zh-CN"/>
        </w:rPr>
        <w:t>y</w:t>
      </w:r>
      <w:r>
        <w:rPr>
          <w:rFonts w:cs="v4.2.0"/>
        </w:rPr>
        <w:t>.</w:t>
      </w:r>
      <w:r>
        <w:rPr>
          <w:rFonts w:hint="eastAsia"/>
          <w:lang w:val="en-US" w:eastAsia="zh-CN"/>
        </w:rPr>
        <w:t xml:space="preserve"> </w:t>
      </w:r>
    </w:p>
    <w:p w14:paraId="081DB7D5" w14:textId="77777777"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(D.11)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77777777"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(D.11)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41C5C74B"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5B7B6FDF"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97F9FDF"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570" w:name="_Toc137467143"/>
      <w:bookmarkStart w:id="1571" w:name="_Toc138884789"/>
      <w:bookmarkStart w:id="1572" w:name="_Toc138885013"/>
      <w:bookmarkStart w:id="1573" w:name="_Toc145511224"/>
      <w:bookmarkStart w:id="1574" w:name="_Toc155475701"/>
      <w:bookmarkStart w:id="1575" w:name="_Toc176472734"/>
      <w:r>
        <w:rPr>
          <w:rFonts w:hint="eastAsia"/>
          <w:lang w:val="en-US" w:eastAsia="zh-CN"/>
        </w:rPr>
        <w:t>6.2.3</w:t>
      </w:r>
      <w:r>
        <w:rPr>
          <w:rFonts w:hint="eastAsia"/>
          <w:lang w:val="en-US" w:eastAsia="zh-CN"/>
        </w:rPr>
        <w:tab/>
        <w:t>OTA repeater output power (TRP)</w:t>
      </w:r>
      <w:bookmarkEnd w:id="1559"/>
      <w:bookmarkEnd w:id="1560"/>
      <w:bookmarkEnd w:id="1561"/>
      <w:bookmarkEnd w:id="1562"/>
      <w:bookmarkEnd w:id="1563"/>
      <w:bookmarkEnd w:id="1564"/>
      <w:bookmarkEnd w:id="1570"/>
      <w:bookmarkEnd w:id="1571"/>
      <w:bookmarkEnd w:id="1572"/>
      <w:bookmarkEnd w:id="1573"/>
      <w:bookmarkEnd w:id="1574"/>
      <w:bookmarkEnd w:id="1575"/>
    </w:p>
    <w:p w14:paraId="7B786F82" w14:textId="77777777" w:rsidR="004D3FFD" w:rsidRDefault="002C252C">
      <w:pPr>
        <w:pStyle w:val="Heading4"/>
        <w:spacing w:line="260" w:lineRule="auto"/>
      </w:pPr>
      <w:bookmarkStart w:id="1576" w:name="_Toc7843"/>
      <w:bookmarkStart w:id="1577" w:name="_Toc5906"/>
      <w:bookmarkStart w:id="1578" w:name="_Toc121818372"/>
      <w:bookmarkStart w:id="1579" w:name="_Toc121818596"/>
      <w:bookmarkStart w:id="1580" w:name="_Toc124158351"/>
      <w:bookmarkStart w:id="1581" w:name="_Toc130558419"/>
      <w:bookmarkStart w:id="1582" w:name="_Toc137467144"/>
      <w:bookmarkStart w:id="1583" w:name="_Toc138884790"/>
      <w:bookmarkStart w:id="1584" w:name="_Toc138885014"/>
      <w:bookmarkStart w:id="1585" w:name="_Toc145511225"/>
      <w:bookmarkStart w:id="1586" w:name="_Toc155475702"/>
      <w:bookmarkStart w:id="1587" w:name="_Toc176472735"/>
      <w:r>
        <w:t>6.</w:t>
      </w:r>
      <w:r>
        <w:rPr>
          <w:rFonts w:hint="eastAsia"/>
          <w:lang w:val="en-US" w:eastAsia="zh-CN"/>
        </w:rPr>
        <w:t>2.</w:t>
      </w:r>
      <w:r>
        <w:t>3.1</w:t>
      </w:r>
      <w:r>
        <w:tab/>
        <w:t>Definition and applicability</w:t>
      </w:r>
      <w:bookmarkEnd w:id="1576"/>
      <w:bookmarkEnd w:id="1577"/>
      <w:bookmarkEnd w:id="1578"/>
      <w:bookmarkEnd w:id="1579"/>
      <w:bookmarkEnd w:id="1580"/>
      <w:bookmarkEnd w:id="1581"/>
      <w:bookmarkEnd w:id="1582"/>
      <w:bookmarkEnd w:id="1583"/>
      <w:bookmarkEnd w:id="1584"/>
      <w:bookmarkEnd w:id="1585"/>
      <w:bookmarkEnd w:id="1586"/>
      <w:bookmarkEnd w:id="1587"/>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lastRenderedPageBreak/>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588" w:name="_Toc28481"/>
      <w:bookmarkStart w:id="1589" w:name="_Toc25538"/>
      <w:bookmarkStart w:id="1590" w:name="_Toc121818373"/>
      <w:bookmarkStart w:id="1591" w:name="_Toc121818597"/>
      <w:bookmarkStart w:id="1592" w:name="_Toc124158352"/>
      <w:bookmarkStart w:id="1593" w:name="_Toc130558420"/>
      <w:bookmarkStart w:id="1594" w:name="_Toc137467145"/>
      <w:bookmarkStart w:id="1595" w:name="_Toc138884791"/>
      <w:bookmarkStart w:id="1596" w:name="_Toc138885015"/>
      <w:bookmarkStart w:id="1597" w:name="_Toc145511226"/>
      <w:bookmarkStart w:id="1598" w:name="_Toc155475703"/>
      <w:bookmarkStart w:id="1599" w:name="_Toc176472736"/>
      <w:r>
        <w:t>6.</w:t>
      </w:r>
      <w:r>
        <w:rPr>
          <w:rFonts w:hint="eastAsia"/>
          <w:lang w:val="en-US" w:eastAsia="zh-CN"/>
        </w:rPr>
        <w:t>2.</w:t>
      </w:r>
      <w:r>
        <w:t>3.2</w:t>
      </w:r>
      <w:r>
        <w:tab/>
        <w:t>Minimum requirement</w:t>
      </w:r>
      <w:bookmarkEnd w:id="1588"/>
      <w:bookmarkEnd w:id="1589"/>
      <w:bookmarkEnd w:id="1590"/>
      <w:bookmarkEnd w:id="1591"/>
      <w:bookmarkEnd w:id="1592"/>
      <w:bookmarkEnd w:id="1593"/>
      <w:bookmarkEnd w:id="1594"/>
      <w:bookmarkEnd w:id="1595"/>
      <w:bookmarkEnd w:id="1596"/>
      <w:bookmarkEnd w:id="1597"/>
      <w:bookmarkEnd w:id="1598"/>
      <w:bookmarkEnd w:id="1599"/>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600" w:name="_Toc2002"/>
      <w:bookmarkStart w:id="1601" w:name="_Toc3902"/>
      <w:bookmarkStart w:id="1602" w:name="_Toc121818374"/>
      <w:bookmarkStart w:id="1603" w:name="_Toc121818598"/>
      <w:bookmarkStart w:id="1604" w:name="_Toc124158353"/>
      <w:bookmarkStart w:id="1605" w:name="_Toc130558421"/>
      <w:bookmarkStart w:id="1606" w:name="_Toc137467146"/>
      <w:bookmarkStart w:id="1607" w:name="_Toc138884792"/>
      <w:bookmarkStart w:id="1608" w:name="_Toc138885016"/>
      <w:bookmarkStart w:id="1609" w:name="_Toc145511227"/>
      <w:bookmarkStart w:id="1610" w:name="_Toc155475704"/>
      <w:bookmarkStart w:id="1611" w:name="_Toc176472737"/>
      <w:r>
        <w:t>6.</w:t>
      </w:r>
      <w:r>
        <w:rPr>
          <w:rFonts w:hint="eastAsia"/>
          <w:lang w:val="en-US" w:eastAsia="zh-CN"/>
        </w:rPr>
        <w:t>2.</w:t>
      </w:r>
      <w:r>
        <w:t>3.3</w:t>
      </w:r>
      <w:r>
        <w:tab/>
        <w:t>Test purpose</w:t>
      </w:r>
      <w:bookmarkEnd w:id="1600"/>
      <w:bookmarkEnd w:id="1601"/>
      <w:bookmarkEnd w:id="1602"/>
      <w:bookmarkEnd w:id="1603"/>
      <w:bookmarkEnd w:id="1604"/>
      <w:bookmarkEnd w:id="1605"/>
      <w:bookmarkEnd w:id="1606"/>
      <w:bookmarkEnd w:id="1607"/>
      <w:bookmarkEnd w:id="1608"/>
      <w:bookmarkEnd w:id="1609"/>
      <w:bookmarkEnd w:id="1610"/>
      <w:bookmarkEnd w:id="1611"/>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612" w:name="_Toc82536279"/>
      <w:bookmarkStart w:id="1613" w:name="_Toc115080539"/>
      <w:bookmarkStart w:id="1614" w:name="_Toc36635845"/>
      <w:bookmarkStart w:id="1615" w:name="_Toc76544157"/>
      <w:bookmarkStart w:id="1616" w:name="_Toc26837"/>
      <w:bookmarkStart w:id="1617" w:name="_Toc76114271"/>
      <w:bookmarkStart w:id="1618" w:name="_Toc29810493"/>
      <w:bookmarkStart w:id="1619" w:name="_Toc66693694"/>
      <w:bookmarkStart w:id="1620" w:name="_Toc99702751"/>
      <w:bookmarkStart w:id="1621" w:name="_Toc26835"/>
      <w:bookmarkStart w:id="1622" w:name="_Toc21102644"/>
      <w:bookmarkStart w:id="1623" w:name="_Toc45885868"/>
      <w:bookmarkStart w:id="1624" w:name="_Toc53182977"/>
      <w:bookmarkStart w:id="1625" w:name="_Toc37272791"/>
      <w:bookmarkStart w:id="1626" w:name="_Toc74915646"/>
      <w:bookmarkStart w:id="1627" w:name="_Toc106206537"/>
      <w:bookmarkStart w:id="1628" w:name="_Toc58915644"/>
      <w:bookmarkStart w:id="1629" w:name="_Toc98766388"/>
      <w:bookmarkStart w:id="1630" w:name="_Toc89952572"/>
      <w:bookmarkStart w:id="1631" w:name="_Toc58917825"/>
      <w:bookmarkStart w:id="1632" w:name="_Toc121818375"/>
      <w:bookmarkStart w:id="1633" w:name="_Toc121818599"/>
      <w:bookmarkStart w:id="1634" w:name="_Toc124158354"/>
      <w:bookmarkStart w:id="1635" w:name="_Toc130558422"/>
      <w:bookmarkStart w:id="1636" w:name="_Toc137467147"/>
      <w:bookmarkStart w:id="1637" w:name="_Toc138884793"/>
      <w:bookmarkStart w:id="1638" w:name="_Toc138885017"/>
      <w:bookmarkStart w:id="1639" w:name="_Toc145511228"/>
      <w:bookmarkStart w:id="1640" w:name="_Toc155475705"/>
      <w:bookmarkStart w:id="1641" w:name="_Toc176472738"/>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018CD63" w14:textId="77777777" w:rsidR="004D3FFD" w:rsidRDefault="002C252C">
      <w:pPr>
        <w:pStyle w:val="Heading5"/>
        <w:spacing w:line="260" w:lineRule="auto"/>
        <w:ind w:left="1417" w:hanging="1417"/>
        <w:rPr>
          <w:rFonts w:cs="Arial"/>
          <w:lang w:eastAsia="sv-SE"/>
        </w:rPr>
      </w:pPr>
      <w:bookmarkStart w:id="1642" w:name="_Toc74915647"/>
      <w:bookmarkStart w:id="1643" w:name="_Toc98766389"/>
      <w:bookmarkStart w:id="1644" w:name="_Toc106206538"/>
      <w:bookmarkStart w:id="1645" w:name="_Toc10215"/>
      <w:bookmarkStart w:id="1646" w:name="_Toc76544158"/>
      <w:bookmarkStart w:id="1647" w:name="_Toc82536280"/>
      <w:bookmarkStart w:id="1648" w:name="_Toc58915645"/>
      <w:bookmarkStart w:id="1649" w:name="_Toc76114272"/>
      <w:bookmarkStart w:id="1650" w:name="_Toc21102645"/>
      <w:bookmarkStart w:id="1651" w:name="_Toc99702752"/>
      <w:bookmarkStart w:id="1652" w:name="_Toc58917826"/>
      <w:bookmarkStart w:id="1653" w:name="_Toc66693695"/>
      <w:bookmarkStart w:id="1654" w:name="_Toc89952573"/>
      <w:bookmarkStart w:id="1655" w:name="_Toc36635846"/>
      <w:bookmarkStart w:id="1656" w:name="_Toc45885869"/>
      <w:bookmarkStart w:id="1657" w:name="_Toc53182978"/>
      <w:bookmarkStart w:id="1658" w:name="_Toc37272792"/>
      <w:bookmarkStart w:id="1659" w:name="_Toc115080540"/>
      <w:bookmarkStart w:id="1660" w:name="_Toc21982"/>
      <w:bookmarkStart w:id="1661" w:name="_Toc29810494"/>
      <w:bookmarkStart w:id="1662" w:name="_Toc121818376"/>
      <w:bookmarkStart w:id="1663" w:name="_Toc121818600"/>
      <w:bookmarkStart w:id="1664" w:name="_Toc124158355"/>
      <w:bookmarkStart w:id="1665" w:name="_Toc130558423"/>
      <w:bookmarkStart w:id="1666" w:name="_Toc137467148"/>
      <w:bookmarkStart w:id="1667" w:name="_Toc138884794"/>
      <w:bookmarkStart w:id="1668" w:name="_Toc138885018"/>
      <w:bookmarkStart w:id="1669" w:name="_Toc145511229"/>
      <w:bookmarkStart w:id="1670" w:name="_Toc155475706"/>
      <w:bookmarkStart w:id="1671" w:name="_Toc176472739"/>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2C252C">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672" w:name="_Toc98766390"/>
      <w:bookmarkStart w:id="1673" w:name="_Toc74915648"/>
      <w:bookmarkStart w:id="1674" w:name="_Toc106206539"/>
      <w:bookmarkStart w:id="1675" w:name="_Toc115080541"/>
      <w:bookmarkStart w:id="1676" w:name="_Toc58917827"/>
      <w:bookmarkStart w:id="1677" w:name="_Toc37272793"/>
      <w:bookmarkStart w:id="1678" w:name="_Toc82536281"/>
      <w:bookmarkStart w:id="1679" w:name="_Toc53182979"/>
      <w:bookmarkStart w:id="1680" w:name="_Toc66693696"/>
      <w:bookmarkStart w:id="1681" w:name="_Toc58915646"/>
      <w:bookmarkStart w:id="1682" w:name="_Toc14213"/>
      <w:bookmarkStart w:id="1683" w:name="_Toc99702753"/>
      <w:bookmarkStart w:id="1684" w:name="_Toc45885870"/>
      <w:bookmarkStart w:id="1685" w:name="_Toc24019"/>
      <w:bookmarkStart w:id="1686" w:name="_Toc76114273"/>
      <w:bookmarkStart w:id="1687" w:name="_Toc29810495"/>
      <w:bookmarkStart w:id="1688" w:name="_Toc76544159"/>
      <w:bookmarkStart w:id="1689" w:name="_Toc21102646"/>
      <w:bookmarkStart w:id="1690" w:name="_Toc89952574"/>
      <w:bookmarkStart w:id="1691" w:name="_Toc36635847"/>
      <w:bookmarkStart w:id="1692" w:name="_Toc121818377"/>
      <w:bookmarkStart w:id="1693" w:name="_Toc121818601"/>
      <w:bookmarkStart w:id="1694" w:name="_Toc124158356"/>
      <w:bookmarkStart w:id="1695" w:name="_Toc130558424"/>
      <w:bookmarkStart w:id="1696" w:name="_Toc137467149"/>
      <w:bookmarkStart w:id="1697" w:name="_Toc138884795"/>
      <w:bookmarkStart w:id="1698" w:name="_Toc138885019"/>
      <w:bookmarkStart w:id="1699" w:name="_Toc145511230"/>
      <w:bookmarkStart w:id="1700" w:name="_Toc155475707"/>
      <w:bookmarkStart w:id="1701" w:name="_Toc176472740"/>
      <w:r>
        <w:rPr>
          <w:rFonts w:cs="Arial"/>
          <w:lang w:eastAsia="sv-SE"/>
        </w:rPr>
        <w:lastRenderedPageBreak/>
        <w:t>6.</w:t>
      </w:r>
      <w:r>
        <w:rPr>
          <w:rFonts w:cs="Arial" w:hint="eastAsia"/>
          <w:lang w:val="en-US" w:eastAsia="zh-CN"/>
        </w:rPr>
        <w:t>2.</w:t>
      </w:r>
      <w:r>
        <w:rPr>
          <w:rFonts w:cs="Arial"/>
          <w:lang w:eastAsia="sv-SE"/>
        </w:rPr>
        <w:t>3.4.2</w:t>
      </w:r>
      <w:r>
        <w:rPr>
          <w:rFonts w:cs="Arial"/>
          <w:lang w:eastAsia="sv-SE"/>
        </w:rPr>
        <w:tab/>
        <w:t>Procedure</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r>
        <w:t>rient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NCR-Fwd, o</w:t>
      </w:r>
      <w:r>
        <w:t>rient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NCR-Fwd, o</w:t>
      </w:r>
      <w:r>
        <w:t xml:space="preserve">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r>
        <w:t>rient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702" w:name="_Toc22084"/>
      <w:bookmarkStart w:id="1703" w:name="_Toc58917828"/>
      <w:bookmarkStart w:id="1704" w:name="_Toc89952575"/>
      <w:bookmarkStart w:id="1705" w:name="_Toc5567"/>
      <w:bookmarkStart w:id="1706" w:name="_Toc98766391"/>
      <w:bookmarkStart w:id="1707" w:name="_Toc82536282"/>
      <w:bookmarkStart w:id="1708" w:name="_Toc53182980"/>
      <w:bookmarkStart w:id="1709" w:name="_Toc76544160"/>
      <w:bookmarkStart w:id="1710" w:name="_Toc37272794"/>
      <w:bookmarkStart w:id="1711" w:name="_Toc36635848"/>
      <w:bookmarkStart w:id="1712" w:name="_Toc29810496"/>
      <w:bookmarkStart w:id="1713" w:name="_Toc66693697"/>
      <w:bookmarkStart w:id="1714" w:name="_Toc45885871"/>
      <w:bookmarkStart w:id="1715" w:name="_Toc21102647"/>
      <w:bookmarkStart w:id="1716" w:name="_Toc99702754"/>
      <w:bookmarkStart w:id="1717" w:name="_Toc58915647"/>
      <w:bookmarkStart w:id="1718" w:name="_Toc76114274"/>
      <w:bookmarkStart w:id="1719" w:name="_Toc74915649"/>
      <w:bookmarkStart w:id="1720" w:name="_Toc115080542"/>
      <w:bookmarkStart w:id="1721" w:name="_Toc106206540"/>
      <w:bookmarkStart w:id="1722" w:name="_Toc121818378"/>
      <w:bookmarkStart w:id="1723" w:name="_Toc121818602"/>
      <w:bookmarkStart w:id="1724" w:name="_Toc124158357"/>
      <w:bookmarkStart w:id="1725" w:name="_Toc130558425"/>
      <w:bookmarkStart w:id="1726" w:name="_Toc137467150"/>
      <w:bookmarkStart w:id="1727" w:name="_Toc138884796"/>
      <w:bookmarkStart w:id="1728" w:name="_Toc138885020"/>
      <w:bookmarkStart w:id="1729" w:name="_Toc145511231"/>
      <w:bookmarkStart w:id="1730" w:name="_Toc155475708"/>
      <w:bookmarkStart w:id="1731" w:name="_Toc176472741"/>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lastRenderedPageBreak/>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1732" w:name="_Toc155428179"/>
      <w:bookmarkStart w:id="1733" w:name="_Toc155781197"/>
      <w:bookmarkStart w:id="1734" w:name="_Toc23267"/>
      <w:bookmarkStart w:id="1735" w:name="_Toc22296"/>
      <w:bookmarkStart w:id="1736" w:name="_Toc17647274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1732"/>
      <w:bookmarkEnd w:id="1733"/>
      <w:bookmarkEnd w:id="1734"/>
      <w:bookmarkEnd w:id="1735"/>
      <w:bookmarkEnd w:id="1736"/>
    </w:p>
    <w:p w14:paraId="23B9A90C" w14:textId="768F8A98" w:rsidR="00A8323F" w:rsidRDefault="00A8323F" w:rsidP="00A8323F">
      <w:pPr>
        <w:pStyle w:val="Heading5"/>
        <w:rPr>
          <w:rFonts w:eastAsia="SimSun"/>
          <w:lang w:val="en-US" w:eastAsia="zh-CN"/>
        </w:rPr>
      </w:pPr>
      <w:bookmarkStart w:id="1737" w:name="_Toc176472743"/>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1737"/>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1738" w:name="_Toc155781198"/>
      <w:bookmarkStart w:id="1739" w:name="_Toc155428180"/>
      <w:bookmarkStart w:id="1740" w:name="_Toc25181"/>
      <w:bookmarkStart w:id="1741" w:name="_Toc29624"/>
      <w:bookmarkStart w:id="1742" w:name="_Toc176472744"/>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738"/>
      <w:bookmarkEnd w:id="1739"/>
      <w:bookmarkEnd w:id="1740"/>
      <w:bookmarkEnd w:id="1741"/>
      <w:bookmarkEnd w:id="1742"/>
    </w:p>
    <w:p w14:paraId="57283CAB" w14:textId="7DAE41B7" w:rsidR="00B42101" w:rsidRDefault="00B42101" w:rsidP="00A8323F">
      <w:pPr>
        <w:pStyle w:val="H6"/>
      </w:pPr>
      <w:bookmarkStart w:id="1743" w:name="_Toc155428182"/>
      <w:bookmarkStart w:id="1744"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 xml:space="preserve"> requirement for NCR-MT type 2-O</w:t>
      </w:r>
      <w:bookmarkEnd w:id="1743"/>
      <w:bookmarkEnd w:id="1744"/>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r>
        <w:t>P</w:t>
      </w:r>
      <w:r>
        <w:rPr>
          <w:vertAlign w:val="subscript"/>
        </w:rPr>
        <w:t>rated,c,TRP</w:t>
      </w:r>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1745" w:name="_Toc155428183"/>
      <w:bookmarkStart w:id="1746" w:name="_Toc155781201"/>
      <w:bookmarkStart w:id="1747" w:name="_Toc17647274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NCR-Fwd</w:t>
      </w:r>
      <w:bookmarkEnd w:id="1745"/>
      <w:bookmarkEnd w:id="1746"/>
      <w:bookmarkEnd w:id="1747"/>
    </w:p>
    <w:p w14:paraId="7FD1235A" w14:textId="035BD5F6" w:rsidR="00B42101" w:rsidRDefault="00B42101" w:rsidP="00A8323F">
      <w:pPr>
        <w:pStyle w:val="H6"/>
        <w:rPr>
          <w:lang w:val="en-US"/>
        </w:rPr>
      </w:pPr>
      <w:bookmarkStart w:id="1748" w:name="_Toc155428184"/>
      <w:bookmarkStart w:id="1749"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NCR-Fwd type 2-O</w:t>
      </w:r>
      <w:bookmarkEnd w:id="1748"/>
      <w:bookmarkEnd w:id="1749"/>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1750" w:name="_Toc14646"/>
      <w:bookmarkStart w:id="1751" w:name="_Toc835"/>
      <w:bookmarkStart w:id="1752" w:name="_Toc20254"/>
      <w:bookmarkStart w:id="1753" w:name="_Toc5577"/>
      <w:bookmarkStart w:id="1754" w:name="_Toc121818379"/>
      <w:bookmarkStart w:id="1755" w:name="_Toc121818603"/>
      <w:bookmarkStart w:id="1756" w:name="_Toc124158358"/>
      <w:bookmarkStart w:id="1757" w:name="_Toc130558426"/>
      <w:bookmarkStart w:id="1758" w:name="_Toc137467151"/>
      <w:bookmarkStart w:id="1759" w:name="_Toc138884797"/>
      <w:bookmarkStart w:id="1760" w:name="_Toc138885021"/>
      <w:bookmarkStart w:id="1761" w:name="_Toc145511232"/>
      <w:bookmarkStart w:id="1762" w:name="_Toc155475709"/>
      <w:bookmarkStart w:id="1763" w:name="_Toc176472746"/>
      <w:r>
        <w:rPr>
          <w:rFonts w:hint="eastAsia"/>
          <w:lang w:val="en-US" w:eastAsia="zh-CN"/>
        </w:rPr>
        <w:lastRenderedPageBreak/>
        <w:t>6</w:t>
      </w:r>
      <w:r>
        <w:rPr>
          <w:rFonts w:hint="eastAsia"/>
          <w:lang w:eastAsia="zh-CN"/>
        </w:rPr>
        <w:t>.3</w:t>
      </w:r>
      <w:r>
        <w:tab/>
      </w:r>
      <w:r>
        <w:rPr>
          <w:rFonts w:hint="eastAsia"/>
          <w:lang w:eastAsia="zh-CN"/>
        </w:rPr>
        <w:t>OTA frequency stability</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10E9BEA2" w14:textId="77777777" w:rsidR="004D3FFD" w:rsidRDefault="002C252C">
      <w:pPr>
        <w:pStyle w:val="Heading3"/>
      </w:pPr>
      <w:bookmarkStart w:id="1764" w:name="_Toc74961779"/>
      <w:bookmarkStart w:id="1765" w:name="_Toc61182663"/>
      <w:bookmarkStart w:id="1766" w:name="_Toc36645102"/>
      <w:bookmarkStart w:id="1767" w:name="_Toc82595139"/>
      <w:bookmarkStart w:id="1768" w:name="_Toc37272156"/>
      <w:bookmarkStart w:id="1769" w:name="_Toc19073"/>
      <w:bookmarkStart w:id="1770" w:name="_Toc29809718"/>
      <w:bookmarkStart w:id="1771" w:name="_Toc21099920"/>
      <w:bookmarkStart w:id="1772" w:name="_Toc58860166"/>
      <w:bookmarkStart w:id="1773" w:name="_Toc10934"/>
      <w:bookmarkStart w:id="1774" w:name="_Toc58862670"/>
      <w:bookmarkStart w:id="1775" w:name="_Toc53182425"/>
      <w:bookmarkStart w:id="1776" w:name="_Toc76545036"/>
      <w:bookmarkStart w:id="1777" w:name="_Toc21075"/>
      <w:bookmarkStart w:id="1778" w:name="_Toc75242690"/>
      <w:bookmarkStart w:id="1779" w:name="_Toc66727976"/>
      <w:bookmarkStart w:id="1780" w:name="_Toc45884402"/>
      <w:bookmarkStart w:id="1781" w:name="_Toc121818380"/>
      <w:bookmarkStart w:id="1782" w:name="_Toc121818604"/>
      <w:bookmarkStart w:id="1783" w:name="_Toc124158359"/>
      <w:bookmarkStart w:id="1784" w:name="_Toc130558427"/>
      <w:bookmarkStart w:id="1785" w:name="_Toc137467152"/>
      <w:bookmarkStart w:id="1786" w:name="_Toc138884798"/>
      <w:bookmarkStart w:id="1787" w:name="_Toc138885022"/>
      <w:bookmarkStart w:id="1788" w:name="_Toc145511233"/>
      <w:bookmarkStart w:id="1789" w:name="_Toc155475710"/>
      <w:bookmarkStart w:id="1790" w:name="_Toc176472747"/>
      <w:r>
        <w:t>6.3.1</w:t>
      </w:r>
      <w:r>
        <w:tab/>
        <w:t>Definition and applicability</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7242FEFA" w14:textId="77777777" w:rsidR="004D3FFD" w:rsidRDefault="002C252C">
      <w:pPr>
        <w:rPr>
          <w:lang w:eastAsia="zh-CN"/>
        </w:rPr>
      </w:pPr>
      <w:bookmarkStart w:id="1791" w:name="_Toc58860167"/>
      <w:bookmarkStart w:id="1792" w:name="_Toc66727977"/>
      <w:bookmarkStart w:id="1793" w:name="_Toc37272157"/>
      <w:bookmarkStart w:id="1794" w:name="_Toc75242691"/>
      <w:bookmarkStart w:id="1795" w:name="_Toc53182426"/>
      <w:bookmarkStart w:id="1796" w:name="_Toc45884403"/>
      <w:bookmarkStart w:id="1797" w:name="_Toc74961780"/>
      <w:bookmarkStart w:id="1798" w:name="_Toc82595140"/>
      <w:bookmarkStart w:id="1799" w:name="_Toc36645103"/>
      <w:bookmarkStart w:id="1800" w:name="_Toc29809719"/>
      <w:bookmarkStart w:id="1801" w:name="_Toc21099921"/>
      <w:bookmarkStart w:id="1802" w:name="_Toc61182664"/>
      <w:bookmarkStart w:id="1803" w:name="_Toc76545037"/>
      <w:bookmarkStart w:id="1804" w:name="_Toc58862671"/>
      <w:r>
        <w:t>Frequency stability is the ability to maintain the same frequency on the output signal with respect to the input signal.</w:t>
      </w:r>
    </w:p>
    <w:p w14:paraId="0F3CAA85" w14:textId="77777777" w:rsidR="004D3FFD" w:rsidRDefault="002C252C">
      <w:pPr>
        <w:pStyle w:val="Heading3"/>
      </w:pPr>
      <w:bookmarkStart w:id="1805" w:name="_Toc26076"/>
      <w:bookmarkStart w:id="1806" w:name="_Toc14752"/>
      <w:bookmarkStart w:id="1807" w:name="_Toc5773"/>
      <w:bookmarkStart w:id="1808" w:name="_Toc121818381"/>
      <w:bookmarkStart w:id="1809" w:name="_Toc121818605"/>
      <w:bookmarkStart w:id="1810" w:name="_Toc124158360"/>
      <w:bookmarkStart w:id="1811" w:name="_Toc130558428"/>
      <w:bookmarkStart w:id="1812" w:name="_Toc137467153"/>
      <w:bookmarkStart w:id="1813" w:name="_Toc138884799"/>
      <w:bookmarkStart w:id="1814" w:name="_Toc138885023"/>
      <w:bookmarkStart w:id="1815" w:name="_Toc145511234"/>
      <w:bookmarkStart w:id="1816" w:name="_Toc155475711"/>
      <w:bookmarkStart w:id="1817" w:name="_Toc176472748"/>
      <w:r>
        <w:t>6.3.2</w:t>
      </w:r>
      <w:r>
        <w:tab/>
        <w:t>Minimum Requirement</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1818" w:name="_Toc25772"/>
      <w:bookmarkStart w:id="1819" w:name="_Toc61182665"/>
      <w:bookmarkStart w:id="1820" w:name="_Toc66727978"/>
      <w:bookmarkStart w:id="1821" w:name="_Toc29809720"/>
      <w:bookmarkStart w:id="1822" w:name="_Toc58862672"/>
      <w:bookmarkStart w:id="1823" w:name="_Toc6407"/>
      <w:bookmarkStart w:id="1824" w:name="_Toc76545038"/>
      <w:bookmarkStart w:id="1825" w:name="_Toc53182427"/>
      <w:bookmarkStart w:id="1826" w:name="_Toc21099922"/>
      <w:bookmarkStart w:id="1827" w:name="_Toc58860168"/>
      <w:bookmarkStart w:id="1828" w:name="_Toc45884404"/>
      <w:bookmarkStart w:id="1829" w:name="_Toc74961781"/>
      <w:bookmarkStart w:id="1830" w:name="_Toc37272158"/>
      <w:bookmarkStart w:id="1831" w:name="_Toc82595141"/>
      <w:bookmarkStart w:id="1832" w:name="_Toc26562"/>
      <w:bookmarkStart w:id="1833" w:name="_Toc36645104"/>
      <w:bookmarkStart w:id="1834" w:name="_Toc75242692"/>
      <w:bookmarkStart w:id="1835" w:name="_Toc121818382"/>
      <w:bookmarkStart w:id="1836" w:name="_Toc121818606"/>
      <w:bookmarkStart w:id="1837" w:name="_Toc124158361"/>
      <w:bookmarkStart w:id="1838" w:name="_Toc130558429"/>
      <w:bookmarkStart w:id="1839" w:name="_Toc137467154"/>
      <w:bookmarkStart w:id="1840" w:name="_Toc138884800"/>
      <w:bookmarkStart w:id="1841" w:name="_Toc138885024"/>
      <w:bookmarkStart w:id="1842" w:name="_Toc145511235"/>
      <w:bookmarkStart w:id="1843" w:name="_Toc155475712"/>
      <w:bookmarkStart w:id="1844" w:name="_Toc176472749"/>
      <w:r>
        <w:t>6.3.3</w:t>
      </w:r>
      <w:r>
        <w:tab/>
        <w:t>Test purpose</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1845" w:name="_Toc22945"/>
      <w:bookmarkStart w:id="1846" w:name="_Toc66727979"/>
      <w:bookmarkStart w:id="1847" w:name="_Toc1441"/>
      <w:bookmarkStart w:id="1848" w:name="_Toc29809721"/>
      <w:bookmarkStart w:id="1849" w:name="_Toc82595142"/>
      <w:bookmarkStart w:id="1850" w:name="_Toc53182428"/>
      <w:bookmarkStart w:id="1851" w:name="_Toc61182666"/>
      <w:bookmarkStart w:id="1852" w:name="_Toc58860169"/>
      <w:bookmarkStart w:id="1853" w:name="_Toc21099923"/>
      <w:bookmarkStart w:id="1854" w:name="_Toc75242693"/>
      <w:bookmarkStart w:id="1855" w:name="_Toc36645105"/>
      <w:bookmarkStart w:id="1856" w:name="_Toc37272159"/>
      <w:bookmarkStart w:id="1857" w:name="_Toc58862673"/>
      <w:bookmarkStart w:id="1858" w:name="_Toc76545039"/>
      <w:bookmarkStart w:id="1859" w:name="_Toc74961782"/>
      <w:bookmarkStart w:id="1860" w:name="_Toc17410"/>
      <w:bookmarkStart w:id="1861" w:name="_Toc45884405"/>
      <w:bookmarkStart w:id="1862" w:name="_Toc121818383"/>
      <w:bookmarkStart w:id="1863" w:name="_Toc121818607"/>
      <w:bookmarkStart w:id="1864" w:name="_Toc124158362"/>
      <w:bookmarkStart w:id="1865" w:name="_Toc130558430"/>
      <w:bookmarkStart w:id="1866" w:name="_Toc137467155"/>
      <w:bookmarkStart w:id="1867" w:name="_Toc138884801"/>
      <w:bookmarkStart w:id="1868" w:name="_Toc138885025"/>
      <w:bookmarkStart w:id="1869" w:name="_Toc145511236"/>
      <w:bookmarkStart w:id="1870" w:name="_Toc155475713"/>
      <w:bookmarkStart w:id="1871" w:name="_Toc176472750"/>
      <w:r>
        <w:t>6.3.4</w:t>
      </w:r>
      <w:r>
        <w:tab/>
        <w:t>Method of test</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1872" w:name="_Toc20915"/>
      <w:bookmarkStart w:id="1873" w:name="_Toc58862674"/>
      <w:bookmarkStart w:id="1874" w:name="_Toc36645106"/>
      <w:bookmarkStart w:id="1875" w:name="_Toc21099924"/>
      <w:bookmarkStart w:id="1876" w:name="_Toc29809722"/>
      <w:bookmarkStart w:id="1877" w:name="_Toc3488"/>
      <w:bookmarkStart w:id="1878" w:name="_Toc12248"/>
      <w:bookmarkStart w:id="1879" w:name="_Toc75242694"/>
      <w:bookmarkStart w:id="1880" w:name="_Toc45884406"/>
      <w:bookmarkStart w:id="1881" w:name="_Toc76545040"/>
      <w:bookmarkStart w:id="1882" w:name="_Toc58860170"/>
      <w:bookmarkStart w:id="1883" w:name="_Toc61182667"/>
      <w:bookmarkStart w:id="1884" w:name="_Toc53182429"/>
      <w:bookmarkStart w:id="1885" w:name="_Toc74961783"/>
      <w:bookmarkStart w:id="1886" w:name="_Toc66727980"/>
      <w:bookmarkStart w:id="1887" w:name="_Toc37272160"/>
      <w:bookmarkStart w:id="1888" w:name="_Toc82595143"/>
      <w:bookmarkStart w:id="1889" w:name="_Toc121818384"/>
      <w:bookmarkStart w:id="1890" w:name="_Toc121818608"/>
      <w:bookmarkStart w:id="1891" w:name="_Toc124158363"/>
      <w:bookmarkStart w:id="1892" w:name="_Toc130558431"/>
      <w:bookmarkStart w:id="1893" w:name="_Toc137467156"/>
      <w:bookmarkStart w:id="1894" w:name="_Toc138884802"/>
      <w:bookmarkStart w:id="1895" w:name="_Toc138885026"/>
      <w:bookmarkStart w:id="1896" w:name="_Toc145511237"/>
      <w:bookmarkStart w:id="1897" w:name="_Toc155475714"/>
      <w:bookmarkStart w:id="1898" w:name="_Toc176472751"/>
      <w:r>
        <w:t>6.3.5</w:t>
      </w:r>
      <w:r>
        <w:tab/>
        <w:t>Test Requirements</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r w:rsidR="0047435A">
        <w:rPr>
          <w:rFonts w:eastAsia="SimSun" w:hint="eastAsia"/>
          <w:lang w:val="en-US" w:eastAsia="zh-CN"/>
        </w:rPr>
        <w:t xml:space="preserve"> for RF repeater and NCR</w:t>
      </w:r>
      <w:bookmarkEnd w:id="1898"/>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1899" w:name="_Toc23465"/>
      <w:bookmarkStart w:id="1900" w:name="_Toc6525"/>
      <w:bookmarkStart w:id="1901" w:name="_Toc23045"/>
      <w:bookmarkStart w:id="1902" w:name="_Toc2898"/>
      <w:bookmarkStart w:id="1903" w:name="_Toc121818385"/>
      <w:bookmarkStart w:id="1904" w:name="_Toc121818609"/>
      <w:bookmarkStart w:id="1905" w:name="_Toc124158364"/>
      <w:bookmarkStart w:id="1906" w:name="_Toc130558432"/>
      <w:bookmarkStart w:id="1907" w:name="_Toc137467157"/>
      <w:bookmarkStart w:id="1908" w:name="_Toc138884803"/>
      <w:bookmarkStart w:id="1909" w:name="_Toc138885027"/>
      <w:bookmarkStart w:id="1910" w:name="_Toc145511238"/>
      <w:bookmarkStart w:id="1911" w:name="_Toc155475715"/>
      <w:bookmarkStart w:id="1912" w:name="_Toc176472752"/>
      <w:r>
        <w:rPr>
          <w:rFonts w:hint="eastAsia"/>
          <w:lang w:val="en-US" w:eastAsia="zh-CN"/>
        </w:rPr>
        <w:t>6</w:t>
      </w:r>
      <w:r>
        <w:rPr>
          <w:rFonts w:hint="eastAsia"/>
          <w:lang w:eastAsia="zh-CN"/>
        </w:rPr>
        <w:t>.4</w:t>
      </w:r>
      <w:r>
        <w:tab/>
      </w:r>
      <w:r>
        <w:rPr>
          <w:rFonts w:hint="eastAsia"/>
          <w:lang w:eastAsia="zh-CN"/>
        </w:rPr>
        <w:t>OTA out of band gain</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4FB1E72E" w14:textId="77777777" w:rsidR="004D3FFD" w:rsidRDefault="002C252C">
      <w:pPr>
        <w:pStyle w:val="Heading3"/>
      </w:pPr>
      <w:bookmarkStart w:id="1913" w:name="_Toc7438"/>
      <w:bookmarkStart w:id="1914" w:name="_Toc19108"/>
      <w:bookmarkStart w:id="1915" w:name="_Toc1052"/>
      <w:bookmarkStart w:id="1916" w:name="_Toc121818386"/>
      <w:bookmarkStart w:id="1917" w:name="_Toc121818610"/>
      <w:bookmarkStart w:id="1918" w:name="_Toc124158365"/>
      <w:bookmarkStart w:id="1919" w:name="_Toc130558433"/>
      <w:bookmarkStart w:id="1920" w:name="_Toc137467158"/>
      <w:bookmarkStart w:id="1921" w:name="_Toc138884804"/>
      <w:bookmarkStart w:id="1922" w:name="_Toc138885028"/>
      <w:bookmarkStart w:id="1923" w:name="_Toc145511239"/>
      <w:bookmarkStart w:id="1924" w:name="_Toc155475716"/>
      <w:bookmarkStart w:id="1925" w:name="_Toc176472753"/>
      <w:r>
        <w:t>6.4.1</w:t>
      </w:r>
      <w:r>
        <w:tab/>
        <w:t>Definition and applicability</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1926" w:name="_Toc14096"/>
      <w:bookmarkStart w:id="1927" w:name="_Toc208"/>
      <w:bookmarkStart w:id="1928" w:name="_Toc30447"/>
      <w:bookmarkStart w:id="1929" w:name="_Toc121818387"/>
      <w:bookmarkStart w:id="1930" w:name="_Toc121818611"/>
      <w:bookmarkStart w:id="1931" w:name="_Toc124158366"/>
      <w:bookmarkStart w:id="1932" w:name="_Toc130558434"/>
      <w:bookmarkStart w:id="1933" w:name="_Toc137467159"/>
      <w:bookmarkStart w:id="1934" w:name="_Toc138884805"/>
      <w:bookmarkStart w:id="1935" w:name="_Toc138885029"/>
      <w:bookmarkStart w:id="1936" w:name="_Toc145511240"/>
      <w:bookmarkStart w:id="1937" w:name="_Toc155475717"/>
      <w:bookmarkStart w:id="1938" w:name="_Toc176472754"/>
      <w:r>
        <w:t>6.4.2</w:t>
      </w:r>
      <w:r>
        <w:tab/>
        <w:t>Minimum Requirement</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1939" w:name="_Toc19044"/>
      <w:bookmarkStart w:id="1940" w:name="_Toc26066"/>
      <w:bookmarkStart w:id="1941" w:name="_Toc7764"/>
      <w:bookmarkStart w:id="1942" w:name="_Toc121818388"/>
      <w:bookmarkStart w:id="1943" w:name="_Toc121818612"/>
      <w:bookmarkStart w:id="1944" w:name="_Toc124158367"/>
      <w:bookmarkStart w:id="1945" w:name="_Toc130558435"/>
      <w:bookmarkStart w:id="1946" w:name="_Toc137467160"/>
      <w:bookmarkStart w:id="1947" w:name="_Toc138884806"/>
      <w:bookmarkStart w:id="1948" w:name="_Toc138885030"/>
      <w:bookmarkStart w:id="1949" w:name="_Toc145511241"/>
      <w:bookmarkStart w:id="1950" w:name="_Toc155475718"/>
      <w:bookmarkStart w:id="1951" w:name="_Toc176472755"/>
      <w:r>
        <w:t>6.4.3</w:t>
      </w:r>
      <w:r>
        <w:tab/>
        <w:t>Test purpose</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1952" w:name="_Toc25575"/>
      <w:bookmarkStart w:id="1953" w:name="_Toc28378"/>
      <w:bookmarkStart w:id="1954" w:name="_Toc3756"/>
      <w:bookmarkStart w:id="1955" w:name="_Toc121818389"/>
      <w:bookmarkStart w:id="1956" w:name="_Toc121818613"/>
      <w:bookmarkStart w:id="1957" w:name="_Toc124158368"/>
      <w:bookmarkStart w:id="1958" w:name="_Toc130558436"/>
      <w:bookmarkStart w:id="1959" w:name="_Toc137467161"/>
      <w:bookmarkStart w:id="1960" w:name="_Toc138884807"/>
      <w:bookmarkStart w:id="1961" w:name="_Toc138885031"/>
      <w:bookmarkStart w:id="1962" w:name="_Toc145511242"/>
      <w:bookmarkStart w:id="1963" w:name="_Toc155475719"/>
      <w:bookmarkStart w:id="1964" w:name="_Toc176472756"/>
      <w:r>
        <w:lastRenderedPageBreak/>
        <w:t>6.4.4</w:t>
      </w:r>
      <w:r>
        <w:tab/>
        <w:t>Method of test</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81B125D" w14:textId="77777777" w:rsidR="004D3FFD" w:rsidRDefault="002C252C">
      <w:pPr>
        <w:pStyle w:val="Heading4"/>
      </w:pPr>
      <w:bookmarkStart w:id="1965" w:name="_Toc32400"/>
      <w:bookmarkStart w:id="1966" w:name="_Toc22342"/>
      <w:bookmarkStart w:id="1967" w:name="_Toc14275"/>
      <w:bookmarkStart w:id="1968" w:name="_Toc121818390"/>
      <w:bookmarkStart w:id="1969" w:name="_Toc121818614"/>
      <w:bookmarkStart w:id="1970" w:name="_Toc124158369"/>
      <w:bookmarkStart w:id="1971" w:name="_Toc130558437"/>
      <w:bookmarkStart w:id="1972" w:name="_Toc137467162"/>
      <w:bookmarkStart w:id="1973" w:name="_Toc138884808"/>
      <w:bookmarkStart w:id="1974" w:name="_Toc138885032"/>
      <w:bookmarkStart w:id="1975" w:name="_Toc145511243"/>
      <w:bookmarkStart w:id="1976" w:name="_Toc155475720"/>
      <w:bookmarkStart w:id="1977" w:name="_Toc176472757"/>
      <w:r>
        <w:t>6.4.4.1</w:t>
      </w:r>
      <w:r>
        <w:tab/>
        <w:t>Initial conditions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1978" w:name="_Toc19592"/>
      <w:bookmarkStart w:id="1979" w:name="_Toc20125"/>
      <w:bookmarkStart w:id="1980" w:name="_Toc20032"/>
      <w:bookmarkStart w:id="1981" w:name="_Toc121818391"/>
      <w:bookmarkStart w:id="1982" w:name="_Toc121818615"/>
      <w:bookmarkStart w:id="1983" w:name="_Toc124158370"/>
      <w:bookmarkStart w:id="1984" w:name="_Toc130558438"/>
      <w:bookmarkStart w:id="1985" w:name="_Toc137467163"/>
      <w:bookmarkStart w:id="1986" w:name="_Toc138884809"/>
      <w:bookmarkStart w:id="1987" w:name="_Toc138885033"/>
      <w:bookmarkStart w:id="1988" w:name="_Toc145511244"/>
      <w:bookmarkStart w:id="1989" w:name="_Toc155475721"/>
      <w:bookmarkStart w:id="1990" w:name="_Toc176472758"/>
      <w:r>
        <w:t>6.4.4.2</w:t>
      </w:r>
      <w:r>
        <w:tab/>
        <w:t>Procedure</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1991" w:name="_Toc15736"/>
      <w:bookmarkStart w:id="1992" w:name="_Toc8941"/>
      <w:bookmarkStart w:id="1993" w:name="_Toc26685"/>
      <w:bookmarkStart w:id="1994" w:name="_Toc121818392"/>
      <w:bookmarkStart w:id="1995" w:name="_Toc121818616"/>
      <w:bookmarkStart w:id="1996" w:name="_Toc124158371"/>
      <w:bookmarkStart w:id="1997" w:name="_Toc130558439"/>
      <w:bookmarkStart w:id="1998" w:name="_Toc137467164"/>
      <w:bookmarkStart w:id="1999" w:name="_Toc138884810"/>
      <w:bookmarkStart w:id="2000" w:name="_Toc138885034"/>
      <w:bookmarkStart w:id="2001" w:name="_Toc145511245"/>
      <w:bookmarkStart w:id="2002" w:name="_Toc155475722"/>
      <w:bookmarkStart w:id="2003" w:name="_Toc176472759"/>
      <w:r>
        <w:t>6.4.5</w:t>
      </w:r>
      <w:r>
        <w:tab/>
        <w:t>Test Requirements</w:t>
      </w:r>
      <w:bookmarkEnd w:id="1991"/>
      <w:bookmarkEnd w:id="1992"/>
      <w:bookmarkEnd w:id="1993"/>
      <w:bookmarkEnd w:id="1994"/>
      <w:bookmarkEnd w:id="1995"/>
      <w:bookmarkEnd w:id="1996"/>
      <w:bookmarkEnd w:id="1997"/>
      <w:bookmarkEnd w:id="1998"/>
      <w:bookmarkEnd w:id="1999"/>
      <w:bookmarkEnd w:id="2000"/>
      <w:bookmarkEnd w:id="2001"/>
      <w:bookmarkEnd w:id="2002"/>
      <w:r w:rsidR="00467828">
        <w:rPr>
          <w:rFonts w:eastAsia="SimSun" w:hint="eastAsia"/>
          <w:lang w:val="en-US" w:eastAsia="zh-CN"/>
        </w:rPr>
        <w:t xml:space="preserve"> for RF repeater and NCR</w:t>
      </w:r>
      <w:bookmarkEnd w:id="2003"/>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lastRenderedPageBreak/>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004" w:name="_Toc22864"/>
      <w:bookmarkStart w:id="2005" w:name="_Toc15161"/>
      <w:bookmarkStart w:id="2006" w:name="_Toc30740"/>
      <w:bookmarkStart w:id="2007" w:name="_Toc1779"/>
      <w:bookmarkStart w:id="2008" w:name="_Toc121818393"/>
      <w:bookmarkStart w:id="2009" w:name="_Toc121818617"/>
      <w:bookmarkStart w:id="2010" w:name="_Toc124158372"/>
      <w:bookmarkStart w:id="2011" w:name="_Toc130558440"/>
      <w:bookmarkStart w:id="2012" w:name="_Toc137467165"/>
      <w:bookmarkStart w:id="2013" w:name="_Toc138884811"/>
      <w:bookmarkStart w:id="2014" w:name="_Toc138885035"/>
      <w:bookmarkStart w:id="2015" w:name="_Toc145511246"/>
      <w:bookmarkStart w:id="2016" w:name="_Toc155475723"/>
      <w:bookmarkStart w:id="2017" w:name="_Toc176472760"/>
      <w:r>
        <w:rPr>
          <w:rFonts w:hint="eastAsia"/>
          <w:lang w:val="en-US" w:eastAsia="zh-CN"/>
        </w:rPr>
        <w:t>6</w:t>
      </w:r>
      <w:r>
        <w:t>.</w:t>
      </w:r>
      <w:r>
        <w:rPr>
          <w:rFonts w:hint="eastAsia"/>
          <w:lang w:eastAsia="zh-CN"/>
        </w:rPr>
        <w:t>5</w:t>
      </w:r>
      <w:r>
        <w:tab/>
      </w:r>
      <w:r>
        <w:rPr>
          <w:rFonts w:hint="eastAsia"/>
          <w:lang w:eastAsia="zh-CN"/>
        </w:rPr>
        <w:t>OTA unwanted emissions</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3235974C" w14:textId="77777777" w:rsidR="004D3FFD" w:rsidRDefault="002C252C" w:rsidP="00163FEB">
      <w:pPr>
        <w:pStyle w:val="Heading3"/>
        <w:rPr>
          <w:lang w:val="en-US" w:eastAsia="zh-CN"/>
        </w:rPr>
      </w:pPr>
      <w:bookmarkStart w:id="2018" w:name="_Toc121818394"/>
      <w:bookmarkStart w:id="2019" w:name="_Toc121818618"/>
      <w:bookmarkStart w:id="2020" w:name="_Toc124158373"/>
      <w:bookmarkStart w:id="2021" w:name="_Toc130558441"/>
      <w:bookmarkStart w:id="2022" w:name="_Toc137467166"/>
      <w:bookmarkStart w:id="2023" w:name="_Toc138884812"/>
      <w:bookmarkStart w:id="2024" w:name="_Toc138885036"/>
      <w:bookmarkStart w:id="2025" w:name="_Toc145511247"/>
      <w:bookmarkStart w:id="2026" w:name="_Toc155475724"/>
      <w:bookmarkStart w:id="2027" w:name="_Toc176472761"/>
      <w:r>
        <w:rPr>
          <w:rFonts w:hint="eastAsia"/>
          <w:lang w:val="en-US" w:eastAsia="zh-CN"/>
        </w:rPr>
        <w:t>6</w:t>
      </w:r>
      <w:r>
        <w:t>.5.</w:t>
      </w:r>
      <w:r>
        <w:rPr>
          <w:rFonts w:hint="eastAsia"/>
          <w:lang w:val="en-US" w:eastAsia="zh-CN"/>
        </w:rPr>
        <w:t>1</w:t>
      </w:r>
      <w:r>
        <w:tab/>
      </w:r>
      <w:r>
        <w:rPr>
          <w:rFonts w:hint="eastAsia"/>
          <w:lang w:val="en-US" w:eastAsia="zh-CN"/>
        </w:rPr>
        <w:t>General</w:t>
      </w:r>
      <w:bookmarkEnd w:id="2018"/>
      <w:bookmarkEnd w:id="2019"/>
      <w:bookmarkEnd w:id="2020"/>
      <w:bookmarkEnd w:id="2021"/>
      <w:bookmarkEnd w:id="2022"/>
      <w:bookmarkEnd w:id="2023"/>
      <w:bookmarkEnd w:id="2024"/>
      <w:bookmarkEnd w:id="2025"/>
      <w:bookmarkEnd w:id="2026"/>
      <w:bookmarkEnd w:id="2027"/>
    </w:p>
    <w:p w14:paraId="4CFA0125" w14:textId="77777777" w:rsidR="004D3FFD" w:rsidRDefault="002C252C">
      <w:pPr>
        <w:rPr>
          <w:rFonts w:eastAsia="SimSun"/>
        </w:rPr>
      </w:pPr>
      <w:bookmarkStart w:id="2028"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NCR-Fwd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Table 6.5.1-1: Maximum offset Δf</w:t>
      </w:r>
      <w:r>
        <w:rPr>
          <w:rFonts w:eastAsia="SimSun"/>
          <w:vertAlign w:val="subscript"/>
        </w:rPr>
        <w:t>OBUE</w:t>
      </w:r>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NCR-Fwd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UL,high</w:t>
            </w:r>
            <w:r>
              <w:rPr>
                <w:rFonts w:ascii="Arial" w:eastAsia="SimSun" w:hAnsi="Arial"/>
                <w:sz w:val="18"/>
              </w:rPr>
              <w:t xml:space="preserve"> – F</w:t>
            </w:r>
            <w:r>
              <w:rPr>
                <w:rFonts w:ascii="Arial" w:eastAsia="SimSun" w:hAnsi="Arial"/>
                <w:sz w:val="18"/>
                <w:vertAlign w:val="subscript"/>
              </w:rPr>
              <w:t>UL,low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028"/>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NCR-Fwd transmission, then the unwanted emissions requirements should be defined on the total emissions from NCR-MT and NCR-Fwd.</w:t>
      </w:r>
    </w:p>
    <w:p w14:paraId="057285DB" w14:textId="77777777" w:rsidR="004D3FFD" w:rsidRDefault="002C252C" w:rsidP="00163FEB">
      <w:pPr>
        <w:pStyle w:val="Heading3"/>
      </w:pPr>
      <w:bookmarkStart w:id="2029" w:name="_Toc61184734"/>
      <w:bookmarkStart w:id="2030" w:name="_Toc57821280"/>
      <w:bookmarkStart w:id="2031" w:name="_Toc44712340"/>
      <w:bookmarkStart w:id="2032" w:name="_Toc76542184"/>
      <w:bookmarkStart w:id="2033" w:name="_Toc37260349"/>
      <w:bookmarkStart w:id="2034" w:name="_Toc37267737"/>
      <w:bookmarkStart w:id="2035" w:name="_Toc61185124"/>
      <w:bookmarkStart w:id="2036" w:name="_Toc57820353"/>
      <w:bookmarkStart w:id="2037" w:name="_Toc21127666"/>
      <w:bookmarkStart w:id="2038" w:name="_Toc53185867"/>
      <w:bookmarkStart w:id="2039" w:name="_Toc29811875"/>
      <w:bookmarkStart w:id="2040" w:name="_Toc66386468"/>
      <w:bookmarkStart w:id="2041" w:name="_Toc61184342"/>
      <w:bookmarkStart w:id="2042" w:name="_Toc74583371"/>
      <w:bookmarkStart w:id="2043" w:name="_Toc45893653"/>
      <w:bookmarkStart w:id="2044" w:name="_Toc36817427"/>
      <w:bookmarkStart w:id="2045" w:name="_Toc61183950"/>
      <w:bookmarkStart w:id="2046" w:name="_Toc82450814"/>
      <w:bookmarkStart w:id="2047" w:name="_Toc61183556"/>
      <w:bookmarkStart w:id="2048" w:name="_Toc53185491"/>
      <w:bookmarkStart w:id="2049" w:name="_Toc82450166"/>
      <w:bookmarkStart w:id="2050" w:name="_Toc121818395"/>
      <w:bookmarkStart w:id="2051" w:name="_Toc121818619"/>
      <w:bookmarkStart w:id="2052" w:name="_Toc124158374"/>
      <w:bookmarkStart w:id="2053" w:name="_Toc130558442"/>
      <w:bookmarkStart w:id="2054" w:name="_Toc137467167"/>
      <w:bookmarkStart w:id="2055" w:name="_Toc138884813"/>
      <w:bookmarkStart w:id="2056" w:name="_Toc138885037"/>
      <w:bookmarkStart w:id="2057" w:name="_Toc145511248"/>
      <w:bookmarkStart w:id="2058" w:name="_Toc155475725"/>
      <w:bookmarkStart w:id="2059" w:name="_Toc176472762"/>
      <w:r>
        <w:rPr>
          <w:rFonts w:hint="eastAsia"/>
          <w:lang w:val="en-US" w:eastAsia="zh-CN"/>
        </w:rPr>
        <w:t>6</w:t>
      </w:r>
      <w:r>
        <w:t>.5.2</w:t>
      </w:r>
      <w:r>
        <w:tab/>
        <w:t>OTA Adjacent Channel Leakage Power Ratio (ACLR)</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1585D058" w14:textId="77777777" w:rsidR="004D3FFD" w:rsidRDefault="002C252C" w:rsidP="00163FEB">
      <w:pPr>
        <w:pStyle w:val="Heading4"/>
      </w:pPr>
      <w:bookmarkStart w:id="2060" w:name="_Toc53182457"/>
      <w:bookmarkStart w:id="2061" w:name="_Toc45884434"/>
      <w:bookmarkStart w:id="2062" w:name="_Toc21099952"/>
      <w:bookmarkStart w:id="2063" w:name="_Toc29809750"/>
      <w:bookmarkStart w:id="2064" w:name="_Toc75242722"/>
      <w:bookmarkStart w:id="2065" w:name="_Toc74961811"/>
      <w:bookmarkStart w:id="2066" w:name="_Toc58860198"/>
      <w:bookmarkStart w:id="2067" w:name="_Toc26746"/>
      <w:bookmarkStart w:id="2068" w:name="_Toc27721"/>
      <w:bookmarkStart w:id="2069" w:name="_Toc76545068"/>
      <w:bookmarkStart w:id="2070" w:name="_Toc61182695"/>
      <w:bookmarkStart w:id="2071" w:name="_Toc58862702"/>
      <w:bookmarkStart w:id="2072" w:name="_Toc82595171"/>
      <w:bookmarkStart w:id="2073" w:name="_Toc37272188"/>
      <w:bookmarkStart w:id="2074" w:name="_Toc36645134"/>
      <w:bookmarkStart w:id="2075" w:name="_Toc31808"/>
      <w:bookmarkStart w:id="2076" w:name="_Toc66728008"/>
      <w:bookmarkStart w:id="2077" w:name="_Toc121818396"/>
      <w:bookmarkStart w:id="2078" w:name="_Toc121818620"/>
      <w:bookmarkStart w:id="2079" w:name="_Toc124158375"/>
      <w:bookmarkStart w:id="2080" w:name="_Toc130558443"/>
      <w:bookmarkStart w:id="2081" w:name="_Toc137467168"/>
      <w:bookmarkStart w:id="2082" w:name="_Toc138884814"/>
      <w:bookmarkStart w:id="2083" w:name="_Toc138885038"/>
      <w:bookmarkStart w:id="2084" w:name="_Toc145511249"/>
      <w:bookmarkStart w:id="2085" w:name="_Toc155475726"/>
      <w:bookmarkStart w:id="2086" w:name="_Toc176472763"/>
      <w:r>
        <w:t>6.5.2.1</w:t>
      </w:r>
      <w:r>
        <w:tab/>
        <w:t>Definition and applicability</w:t>
      </w:r>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499672C5" w14:textId="77777777" w:rsidR="004D3FFD" w:rsidRDefault="002C252C">
      <w:pPr>
        <w:rPr>
          <w:rFonts w:eastAsia="SimSun"/>
        </w:rPr>
      </w:pPr>
      <w:bookmarkStart w:id="2087" w:name="_Hlk47639108"/>
      <w:bookmarkStart w:id="2088" w:name="_Toc82595172"/>
      <w:bookmarkStart w:id="2089" w:name="_Toc66728009"/>
      <w:bookmarkStart w:id="2090" w:name="_Toc21099953"/>
      <w:bookmarkStart w:id="2091" w:name="_Toc61182696"/>
      <w:bookmarkStart w:id="2092" w:name="_Toc36645135"/>
      <w:bookmarkStart w:id="2093" w:name="_Toc74961812"/>
      <w:bookmarkStart w:id="2094" w:name="_Toc76545069"/>
      <w:bookmarkStart w:id="2095" w:name="_Toc58860199"/>
      <w:bookmarkStart w:id="2096" w:name="_Toc45884435"/>
      <w:bookmarkStart w:id="2097" w:name="_Toc37272189"/>
      <w:bookmarkStart w:id="2098" w:name="_Toc29809751"/>
      <w:bookmarkStart w:id="2099" w:name="_Toc58862703"/>
      <w:bookmarkStart w:id="2100" w:name="_Toc75242723"/>
      <w:bookmarkStart w:id="2101" w:name="_Toc53182458"/>
      <w:r>
        <w:rPr>
          <w:rFonts w:eastAsia="SimSun"/>
        </w:rPr>
        <w:t xml:space="preserve">OTA Adjacent Channel Leakage power Ratio (ACLR) is the ratio of the filtered mean power centred on the assigned channel frequency </w:t>
      </w:r>
      <w:bookmarkEnd w:id="2087"/>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lastRenderedPageBreak/>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102" w:name="_Toc24826"/>
      <w:bookmarkStart w:id="2103" w:name="_Toc32414"/>
      <w:bookmarkStart w:id="2104" w:name="_Toc16349"/>
      <w:bookmarkStart w:id="2105" w:name="_Toc121818397"/>
      <w:bookmarkStart w:id="2106" w:name="_Toc121818621"/>
      <w:bookmarkStart w:id="2107" w:name="_Toc124158376"/>
      <w:bookmarkStart w:id="2108" w:name="_Toc130558444"/>
      <w:bookmarkStart w:id="2109" w:name="_Toc137467169"/>
      <w:bookmarkStart w:id="2110" w:name="_Toc138884815"/>
      <w:bookmarkStart w:id="2111" w:name="_Toc138885039"/>
      <w:bookmarkStart w:id="2112" w:name="_Toc145511250"/>
      <w:bookmarkStart w:id="2113" w:name="_Toc155475727"/>
      <w:bookmarkStart w:id="2114" w:name="_Toc176472764"/>
      <w:r>
        <w:t>6.5.2.2</w:t>
      </w:r>
      <w:r>
        <w:tab/>
        <w:t>Minimum requirement</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NCR-Fwd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5833DA72" w14:textId="77777777" w:rsidR="004D3FFD" w:rsidRDefault="002C252C">
      <w:pPr>
        <w:pStyle w:val="Heading4"/>
      </w:pPr>
      <w:bookmarkStart w:id="2115" w:name="_Toc21099954"/>
      <w:bookmarkStart w:id="2116" w:name="_Toc58862704"/>
      <w:bookmarkStart w:id="2117" w:name="_Toc58860200"/>
      <w:bookmarkStart w:id="2118" w:name="_Toc26369"/>
      <w:bookmarkStart w:id="2119" w:name="_Toc23799"/>
      <w:bookmarkStart w:id="2120" w:name="_Toc45884436"/>
      <w:bookmarkStart w:id="2121" w:name="_Toc53182459"/>
      <w:bookmarkStart w:id="2122" w:name="_Toc61182697"/>
      <w:bookmarkStart w:id="2123" w:name="_Toc66728010"/>
      <w:bookmarkStart w:id="2124" w:name="_Toc74961813"/>
      <w:bookmarkStart w:id="2125" w:name="_Toc36645136"/>
      <w:bookmarkStart w:id="2126" w:name="_Toc30559"/>
      <w:bookmarkStart w:id="2127" w:name="_Toc82595173"/>
      <w:bookmarkStart w:id="2128" w:name="_Toc37272190"/>
      <w:bookmarkStart w:id="2129" w:name="_Toc29809752"/>
      <w:bookmarkStart w:id="2130" w:name="_Toc75242724"/>
      <w:bookmarkStart w:id="2131" w:name="_Toc76545070"/>
      <w:bookmarkStart w:id="2132" w:name="_Toc121818398"/>
      <w:bookmarkStart w:id="2133" w:name="_Toc121818622"/>
      <w:bookmarkStart w:id="2134" w:name="_Toc124158377"/>
      <w:bookmarkStart w:id="2135" w:name="_Toc130558445"/>
      <w:bookmarkStart w:id="2136" w:name="_Toc137467170"/>
      <w:bookmarkStart w:id="2137" w:name="_Toc138884816"/>
      <w:bookmarkStart w:id="2138" w:name="_Toc138885040"/>
      <w:bookmarkStart w:id="2139" w:name="_Toc145511251"/>
      <w:bookmarkStart w:id="2140" w:name="_Toc155475728"/>
      <w:bookmarkStart w:id="2141" w:name="_Toc176472765"/>
      <w:r>
        <w:t>6.5.2.3</w:t>
      </w:r>
      <w:r>
        <w:tab/>
        <w:t>Test purpose</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142" w:name="_Toc75242725"/>
      <w:bookmarkStart w:id="2143" w:name="_Toc36645137"/>
      <w:bookmarkStart w:id="2144" w:name="_Toc74961814"/>
      <w:bookmarkStart w:id="2145" w:name="_Toc37272191"/>
      <w:bookmarkStart w:id="2146" w:name="_Toc66728011"/>
      <w:bookmarkStart w:id="2147" w:name="_Toc17952"/>
      <w:bookmarkStart w:id="2148" w:name="_Toc76545071"/>
      <w:bookmarkStart w:id="2149" w:name="_Toc21099955"/>
      <w:bookmarkStart w:id="2150" w:name="_Toc29809753"/>
      <w:bookmarkStart w:id="2151" w:name="_Toc6997"/>
      <w:bookmarkStart w:id="2152" w:name="_Toc61182698"/>
      <w:bookmarkStart w:id="2153" w:name="_Toc53182460"/>
      <w:bookmarkStart w:id="2154" w:name="_Toc58862705"/>
      <w:bookmarkStart w:id="2155" w:name="_Toc58860201"/>
      <w:bookmarkStart w:id="2156" w:name="_Toc7909"/>
      <w:bookmarkStart w:id="2157" w:name="_Toc82595174"/>
      <w:bookmarkStart w:id="2158" w:name="_Toc45884437"/>
      <w:bookmarkStart w:id="2159" w:name="_Toc121818399"/>
      <w:bookmarkStart w:id="2160" w:name="_Toc121818623"/>
      <w:bookmarkStart w:id="2161" w:name="_Toc124158378"/>
      <w:bookmarkStart w:id="2162" w:name="_Toc130558446"/>
      <w:bookmarkStart w:id="2163" w:name="_Toc137467171"/>
      <w:bookmarkStart w:id="2164" w:name="_Toc138884817"/>
      <w:bookmarkStart w:id="2165" w:name="_Toc138885041"/>
      <w:bookmarkStart w:id="2166" w:name="_Toc145511252"/>
      <w:bookmarkStart w:id="2167" w:name="_Toc155475729"/>
      <w:bookmarkStart w:id="2168" w:name="_Toc176472766"/>
      <w:r>
        <w:t>6.5.2.4</w:t>
      </w:r>
      <w:r>
        <w:tab/>
        <w:t>Method of test</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285ABF74" w14:textId="77777777" w:rsidR="004D3FFD" w:rsidRDefault="002C252C">
      <w:pPr>
        <w:pStyle w:val="Heading5"/>
      </w:pPr>
      <w:bookmarkStart w:id="2169" w:name="_Toc18351"/>
      <w:bookmarkStart w:id="2170" w:name="_Toc21970"/>
      <w:bookmarkStart w:id="2171" w:name="_Toc37272192"/>
      <w:bookmarkStart w:id="2172" w:name="_Toc29809754"/>
      <w:bookmarkStart w:id="2173" w:name="_Toc66728012"/>
      <w:bookmarkStart w:id="2174" w:name="_Toc58862706"/>
      <w:bookmarkStart w:id="2175" w:name="_Toc45884438"/>
      <w:bookmarkStart w:id="2176" w:name="_Toc21099956"/>
      <w:bookmarkStart w:id="2177" w:name="_Toc75242726"/>
      <w:bookmarkStart w:id="2178" w:name="_Toc74961815"/>
      <w:bookmarkStart w:id="2179" w:name="_Toc36645138"/>
      <w:bookmarkStart w:id="2180" w:name="_Toc58860202"/>
      <w:bookmarkStart w:id="2181" w:name="_Toc32483"/>
      <w:bookmarkStart w:id="2182" w:name="_Toc61182699"/>
      <w:bookmarkStart w:id="2183" w:name="_Toc53182461"/>
      <w:bookmarkStart w:id="2184" w:name="_Toc76545072"/>
      <w:bookmarkStart w:id="2185" w:name="_Toc82595175"/>
      <w:bookmarkStart w:id="2186" w:name="_Toc121818400"/>
      <w:bookmarkStart w:id="2187" w:name="_Toc121818624"/>
      <w:bookmarkStart w:id="2188" w:name="_Toc124158379"/>
      <w:bookmarkStart w:id="2189" w:name="_Toc130558447"/>
      <w:bookmarkStart w:id="2190" w:name="_Toc137467172"/>
      <w:bookmarkStart w:id="2191" w:name="_Toc138884818"/>
      <w:bookmarkStart w:id="2192" w:name="_Toc138885042"/>
      <w:bookmarkStart w:id="2193" w:name="_Toc145511253"/>
      <w:bookmarkStart w:id="2194" w:name="_Toc155475730"/>
      <w:bookmarkStart w:id="2195" w:name="_Toc176472767"/>
      <w:r>
        <w:t>6.5.2.4.1</w:t>
      </w:r>
      <w:r>
        <w:tab/>
        <w:t>Initial conditions</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196" w:name="_Toc45884439"/>
      <w:bookmarkStart w:id="2197" w:name="_Toc53182462"/>
      <w:bookmarkStart w:id="2198" w:name="_Toc29809755"/>
      <w:bookmarkStart w:id="2199" w:name="_Toc58862707"/>
      <w:bookmarkStart w:id="2200" w:name="_Toc22318"/>
      <w:bookmarkStart w:id="2201" w:name="_Toc74961816"/>
      <w:bookmarkStart w:id="2202" w:name="_Toc28978"/>
      <w:bookmarkStart w:id="2203" w:name="_Toc24446"/>
      <w:bookmarkStart w:id="2204" w:name="_Toc21099957"/>
      <w:bookmarkStart w:id="2205" w:name="_Toc61182700"/>
      <w:bookmarkStart w:id="2206" w:name="_Toc58860203"/>
      <w:bookmarkStart w:id="2207" w:name="_Toc66728013"/>
      <w:bookmarkStart w:id="2208" w:name="_Toc36645139"/>
      <w:bookmarkStart w:id="2209" w:name="_Toc75242727"/>
      <w:bookmarkStart w:id="2210" w:name="_Toc37272193"/>
      <w:bookmarkStart w:id="2211" w:name="_Toc76545073"/>
      <w:bookmarkStart w:id="2212" w:name="_Toc82595176"/>
      <w:bookmarkStart w:id="2213" w:name="_Toc121818401"/>
      <w:bookmarkStart w:id="2214" w:name="_Toc121818625"/>
      <w:bookmarkStart w:id="2215" w:name="_Toc124158380"/>
      <w:bookmarkStart w:id="2216" w:name="_Toc130558448"/>
      <w:bookmarkStart w:id="2217" w:name="_Toc137467173"/>
      <w:bookmarkStart w:id="2218" w:name="_Toc138884819"/>
      <w:bookmarkStart w:id="2219" w:name="_Toc138885043"/>
      <w:bookmarkStart w:id="2220" w:name="_Toc145511254"/>
      <w:bookmarkStart w:id="2221" w:name="_Toc155475731"/>
      <w:bookmarkStart w:id="2222" w:name="_Toc176472768"/>
      <w:r>
        <w:t>6.5.2.4.2</w:t>
      </w:r>
      <w:r>
        <w:tab/>
        <w:t>Procedure</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30DBCF9" w14:textId="77777777" w:rsidR="004D3FFD" w:rsidRDefault="002C252C">
      <w:pPr>
        <w:rPr>
          <w:lang w:eastAsia="zh-CN"/>
        </w:rPr>
      </w:pPr>
      <w:bookmarkStart w:id="2223"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E7360F9" w:rsidR="00A13F6F" w:rsidRDefault="002C252C" w:rsidP="00A13F6F">
      <w:pPr>
        <w:pStyle w:val="B1"/>
      </w:pPr>
      <w:r>
        <w:t>4a)</w:t>
      </w:r>
      <w:r>
        <w:tab/>
      </w:r>
      <w:r w:rsidR="00E77502">
        <w:rPr>
          <w:rFonts w:eastAsia="SimSun" w:hint="eastAsia"/>
          <w:lang w:val="en-US" w:eastAsia="zh-CN"/>
        </w:rPr>
        <w:t xml:space="preserve">for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DD7C1BA" w14:textId="77777777" w:rsidR="00A13F6F" w:rsidRDefault="00A13F6F" w:rsidP="00A13F6F">
      <w:pPr>
        <w:pStyle w:val="B1"/>
        <w:rPr>
          <w:rFonts w:eastAsia="SimSun"/>
          <w:lang w:val="en-US" w:eastAsia="zh-CN"/>
        </w:rPr>
      </w:pPr>
      <w:r>
        <w:rPr>
          <w:rFonts w:eastAsia="SimSun" w:hint="eastAsia"/>
          <w:lang w:val="en-US" w:eastAsia="zh-CN"/>
        </w:rPr>
        <w:t>for NCR-Fwd,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r>
        <w:rPr>
          <w:rFonts w:eastAsia="SimSun" w:hint="eastAsia"/>
          <w:lang w:val="en-US" w:eastAsia="zh-CN"/>
        </w:rPr>
        <w:t xml:space="preserve"> </w:t>
      </w:r>
    </w:p>
    <w:p w14:paraId="0B11CC91" w14:textId="692FD8CE" w:rsidR="004D3FFD" w:rsidRDefault="00A13F6F" w:rsidP="00A13F6F">
      <w:pPr>
        <w:pStyle w:val="B1"/>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R</w:t>
      </w:r>
      <w:r>
        <w:rPr>
          <w:rFonts w:eastAsia="SimSun" w:hint="eastAsia"/>
          <w:lang w:val="en-US" w:eastAsia="zh-CN"/>
        </w:rPr>
        <w:t>U</w:t>
      </w:r>
      <w:r>
        <w:t>L-</w:t>
      </w:r>
      <w:r>
        <w:rPr>
          <w:rFonts w:hint="eastAsia"/>
          <w:lang w:eastAsia="zh-CN"/>
        </w:rPr>
        <w:t>FR2-</w:t>
      </w:r>
      <w:r>
        <w:t>TM1.1 in clause 4.9.2.</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223"/>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224" w:name="_Toc58860204"/>
      <w:bookmarkStart w:id="2225" w:name="_Toc58862708"/>
      <w:bookmarkStart w:id="2226" w:name="_Toc75242728"/>
      <w:bookmarkStart w:id="2227" w:name="_Toc53182463"/>
      <w:bookmarkStart w:id="2228" w:name="_Toc31266"/>
      <w:bookmarkStart w:id="2229" w:name="_Toc36645140"/>
      <w:bookmarkStart w:id="2230" w:name="_Toc6241"/>
      <w:bookmarkStart w:id="2231" w:name="_Toc12715"/>
      <w:bookmarkStart w:id="2232" w:name="_Toc29809756"/>
      <w:bookmarkStart w:id="2233" w:name="_Toc76545074"/>
      <w:bookmarkStart w:id="2234" w:name="_Toc66728014"/>
      <w:bookmarkStart w:id="2235" w:name="_Toc61182701"/>
      <w:bookmarkStart w:id="2236" w:name="_Toc74961817"/>
      <w:bookmarkStart w:id="2237" w:name="_Toc37272194"/>
      <w:bookmarkStart w:id="2238" w:name="_Toc21099958"/>
      <w:bookmarkStart w:id="2239" w:name="_Toc45884440"/>
      <w:bookmarkStart w:id="2240" w:name="_Toc82595177"/>
      <w:bookmarkStart w:id="2241" w:name="_Toc121818402"/>
      <w:bookmarkStart w:id="2242" w:name="_Toc121818626"/>
      <w:bookmarkStart w:id="2243" w:name="_Toc124158381"/>
      <w:bookmarkStart w:id="2244" w:name="_Toc130558449"/>
      <w:bookmarkStart w:id="2245" w:name="_Toc137467174"/>
      <w:bookmarkStart w:id="2246" w:name="_Toc138884820"/>
      <w:bookmarkStart w:id="2247" w:name="_Toc138885044"/>
      <w:bookmarkStart w:id="2248" w:name="_Toc145511255"/>
      <w:bookmarkStart w:id="2249" w:name="_Toc155475732"/>
      <w:bookmarkStart w:id="2250" w:name="_Toc176472769"/>
      <w:r>
        <w:t>6.5.2.5</w:t>
      </w:r>
      <w:r>
        <w:tab/>
        <w:t>Test requirements</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AD0AF3D" w14:textId="77777777" w:rsidR="00D132F4" w:rsidRDefault="00D132F4" w:rsidP="006B217A">
      <w:bookmarkStart w:id="2251" w:name="_Hlk515966075"/>
      <w:r>
        <w:t>The OTA ACLR limit for</w:t>
      </w:r>
      <w:r>
        <w:rPr>
          <w:i/>
          <w:iCs/>
        </w:rPr>
        <w:t xml:space="preserve"> repeater type 2-O </w:t>
      </w:r>
      <w:r>
        <w:t>and</w:t>
      </w:r>
      <w:r>
        <w:rPr>
          <w:i/>
          <w:iCs/>
        </w:rPr>
        <w:t xml:space="preserve"> NCR-Fwd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NCR-Fwd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NCR-Fwd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77777777" w:rsidR="00D132F4" w:rsidRDefault="00D132F4" w:rsidP="006B217A">
      <w:r>
        <w:t xml:space="preserve">For a RIB operating in </w:t>
      </w:r>
      <w:r>
        <w:rPr>
          <w:i/>
        </w:rPr>
        <w:t>non-contiguous spectrum</w:t>
      </w:r>
      <w:r>
        <w:t xml:space="preserve">, the OTA ACLR requirement </w:t>
      </w:r>
      <w:r>
        <w:rPr>
          <w:i/>
          <w:iCs/>
        </w:rPr>
        <w:t xml:space="preserve"> </w:t>
      </w:r>
      <w:r>
        <w:t>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NCR-Fwd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lastRenderedPageBreak/>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NCR-Fwd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251"/>
          <w:p w14:paraId="01B0CE50" w14:textId="77777777" w:rsidR="004D3FFD" w:rsidRDefault="002C252C"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2C252C"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F4533E" w14:textId="77777777" w:rsidR="004D3FFD" w:rsidRDefault="002C252C" w:rsidP="00DC3B7F">
            <w:pPr>
              <w:pStyle w:val="TAN"/>
            </w:pPr>
            <w:r>
              <w:t>NOTE 5:</w:t>
            </w:r>
            <w:r>
              <w:tab/>
              <w:t>Applicable to bands defined within the frequency spectrum range of 43.5 – 48.2 GHz</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NCR-Fwd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2C252C"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639BC19C" w14:textId="77777777" w:rsidR="004D3FFD" w:rsidRDefault="002C252C" w:rsidP="00DC3B7F">
            <w:pPr>
              <w:pStyle w:val="TAN"/>
            </w:pPr>
            <w:r>
              <w:t>NOTE 5:</w:t>
            </w:r>
            <w:r>
              <w:tab/>
              <w:t>Applicable to bands defined within the frequency spectrum range of 43.5 – 48.2 GHz</w:t>
            </w:r>
          </w:p>
        </w:tc>
      </w:tr>
    </w:tbl>
    <w:p w14:paraId="0D1F8690" w14:textId="77777777" w:rsidR="004D3FFD" w:rsidRDefault="004D3FFD"/>
    <w:p w14:paraId="0D79F62B" w14:textId="5DF690A9" w:rsidR="004D3FFD" w:rsidRDefault="002C252C" w:rsidP="00DC3B7F">
      <w:pPr>
        <w:pStyle w:val="TH"/>
      </w:pPr>
      <w:r>
        <w:t xml:space="preserve">Table 6.5.2.5-2: </w:t>
      </w:r>
      <w:r>
        <w:rPr>
          <w:i/>
        </w:rPr>
        <w:t>Repeater type 2-O</w:t>
      </w:r>
      <w:r w:rsidR="001E44CE">
        <w:t xml:space="preserve"> and</w:t>
      </w:r>
      <w:r w:rsidR="001E44CE">
        <w:rPr>
          <w:i/>
          <w:iCs/>
        </w:rPr>
        <w:t xml:space="preserve"> NCR-Fwd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lastRenderedPageBreak/>
        <w:t xml:space="preserve">Table 6.5.2.5-3: </w:t>
      </w:r>
      <w:r>
        <w:rPr>
          <w:i/>
        </w:rPr>
        <w:t>Repeater type 2-O</w:t>
      </w:r>
      <w:r w:rsidR="00B15CD7">
        <w:t xml:space="preserve"> and</w:t>
      </w:r>
      <w:r w:rsidR="00B15CD7">
        <w:rPr>
          <w:i/>
          <w:iCs/>
        </w:rPr>
        <w:t xml:space="preserve"> NCR-Fwd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NCR-Fwd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3DE102E5" w:rsidR="004D3FFD" w:rsidRDefault="002C252C" w:rsidP="00AB67DE">
      <w:pPr>
        <w:pStyle w:val="TH"/>
      </w:pPr>
      <w:r>
        <w:lastRenderedPageBreak/>
        <w:t xml:space="preserve">Table 6.5.2.5-4: </w:t>
      </w:r>
      <w:r>
        <w:rPr>
          <w:i/>
        </w:rPr>
        <w:t>Repeater type 2-O</w:t>
      </w:r>
      <w:r w:rsidR="008A0910">
        <w:t xml:space="preserve"> and</w:t>
      </w:r>
      <w:r w:rsidR="008A0910">
        <w:rPr>
          <w:i/>
          <w:iCs/>
        </w:rPr>
        <w:t xml:space="preserve"> NCR-Fwd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t xml:space="preserve">Table 6.5.2.5-4a: </w:t>
      </w:r>
      <w:r>
        <w:rPr>
          <w:i/>
        </w:rPr>
        <w:t>Repeater type 2-O</w:t>
      </w:r>
      <w:r w:rsidR="00E87DFC">
        <w:t xml:space="preserve"> and</w:t>
      </w:r>
      <w:r w:rsidR="00E87DFC">
        <w:rPr>
          <w:i/>
          <w:iCs/>
        </w:rPr>
        <w:t xml:space="preserve"> NCR-Fwd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NCR-Fwd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lastRenderedPageBreak/>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7777777"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252" w:name="_Toc57820358"/>
      <w:bookmarkStart w:id="2253" w:name="_Toc61183955"/>
      <w:bookmarkStart w:id="2254" w:name="_Toc44712344"/>
      <w:bookmarkStart w:id="2255" w:name="_Toc61184347"/>
      <w:bookmarkStart w:id="2256" w:name="_Toc82450171"/>
      <w:bookmarkStart w:id="2257" w:name="_Toc37267741"/>
      <w:bookmarkStart w:id="2258" w:name="_Toc66386473"/>
      <w:bookmarkStart w:id="2259" w:name="_Toc37260353"/>
      <w:bookmarkStart w:id="2260" w:name="_Toc61183561"/>
      <w:bookmarkStart w:id="2261" w:name="_Toc53185872"/>
      <w:bookmarkStart w:id="2262" w:name="_Toc74583376"/>
      <w:bookmarkStart w:id="2263" w:name="_Toc82450819"/>
      <w:bookmarkStart w:id="2264" w:name="_Toc57821285"/>
      <w:bookmarkStart w:id="2265" w:name="_Toc29811879"/>
      <w:bookmarkStart w:id="2266" w:name="_Toc53185496"/>
      <w:bookmarkStart w:id="2267" w:name="_Toc76542189"/>
      <w:bookmarkStart w:id="2268" w:name="_Toc21127670"/>
      <w:bookmarkStart w:id="2269" w:name="_Toc36817431"/>
      <w:bookmarkStart w:id="2270" w:name="_Toc61185129"/>
      <w:bookmarkStart w:id="2271" w:name="_Toc61184739"/>
      <w:bookmarkStart w:id="2272" w:name="_Toc45893657"/>
      <w:bookmarkStart w:id="2273" w:name="_Toc121818403"/>
      <w:bookmarkStart w:id="2274" w:name="_Toc121818627"/>
      <w:bookmarkStart w:id="2275" w:name="_Toc124158382"/>
      <w:bookmarkStart w:id="2276" w:name="_Toc130558450"/>
      <w:bookmarkStart w:id="2277" w:name="_Toc137467175"/>
      <w:bookmarkStart w:id="2278" w:name="_Toc138884821"/>
      <w:bookmarkStart w:id="2279" w:name="_Toc138885045"/>
      <w:bookmarkStart w:id="2280" w:name="_Toc145511256"/>
      <w:bookmarkStart w:id="2281" w:name="_Toc155475733"/>
      <w:bookmarkStart w:id="2282" w:name="_Toc176472770"/>
      <w:r>
        <w:rPr>
          <w:rFonts w:hint="eastAsia"/>
          <w:lang w:val="en-US" w:eastAsia="zh-CN"/>
        </w:rPr>
        <w:t>6</w:t>
      </w:r>
      <w:r>
        <w:t>.5.3</w:t>
      </w:r>
      <w:r>
        <w:tab/>
        <w:t>OTA</w:t>
      </w:r>
      <w:bookmarkStart w:id="2283" w:name="_Hlk496084370"/>
      <w:r>
        <w:t xml:space="preserve"> operating band unwanted emissions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23DE7C93" w14:textId="77777777" w:rsidR="004D3FFD" w:rsidRDefault="002C252C">
      <w:pPr>
        <w:pStyle w:val="Heading4"/>
      </w:pPr>
      <w:bookmarkStart w:id="2284" w:name="_Toc29809762"/>
      <w:bookmarkStart w:id="2285" w:name="_Toc76545079"/>
      <w:bookmarkStart w:id="2286" w:name="_Toc82595182"/>
      <w:bookmarkStart w:id="2287" w:name="_Toc66728020"/>
      <w:bookmarkStart w:id="2288" w:name="_Toc21099964"/>
      <w:bookmarkStart w:id="2289" w:name="_Toc74961823"/>
      <w:bookmarkStart w:id="2290" w:name="_Toc58862714"/>
      <w:bookmarkStart w:id="2291" w:name="_Toc53182469"/>
      <w:bookmarkStart w:id="2292" w:name="_Toc75242733"/>
      <w:bookmarkStart w:id="2293" w:name="_Toc45884446"/>
      <w:bookmarkStart w:id="2294" w:name="_Toc37272200"/>
      <w:bookmarkStart w:id="2295" w:name="_Toc61182707"/>
      <w:bookmarkStart w:id="2296" w:name="_Toc36645146"/>
      <w:bookmarkStart w:id="2297" w:name="_Toc23386"/>
      <w:bookmarkStart w:id="2298" w:name="_Toc11118"/>
      <w:bookmarkStart w:id="2299" w:name="_Toc58860210"/>
      <w:bookmarkStart w:id="2300" w:name="_Toc21380"/>
      <w:bookmarkStart w:id="2301" w:name="_Toc121818404"/>
      <w:bookmarkStart w:id="2302" w:name="_Toc121818628"/>
      <w:bookmarkStart w:id="2303" w:name="_Toc124158383"/>
      <w:bookmarkStart w:id="2304" w:name="_Toc130558451"/>
      <w:bookmarkStart w:id="2305" w:name="_Toc137467176"/>
      <w:bookmarkStart w:id="2306" w:name="_Toc138884822"/>
      <w:bookmarkStart w:id="2307" w:name="_Toc138885046"/>
      <w:bookmarkStart w:id="2308" w:name="_Toc145511257"/>
      <w:bookmarkStart w:id="2309" w:name="_Toc155475734"/>
      <w:bookmarkStart w:id="2310" w:name="_Toc176472771"/>
      <w:r>
        <w:t>6.5.3.1</w:t>
      </w:r>
      <w:r>
        <w:tab/>
        <w:t>Definition and applicability</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5BDDE917" w14:textId="77777777" w:rsidR="00FC1ADD" w:rsidRDefault="00FC1ADD" w:rsidP="00FC1ADD">
      <w:bookmarkStart w:id="2311" w:name="_Hlk492900636"/>
      <w:bookmarkStart w:id="2312" w:name="_Toc21099965"/>
      <w:bookmarkStart w:id="2313" w:name="_Toc36645147"/>
      <w:bookmarkStart w:id="2314" w:name="_Toc61182708"/>
      <w:bookmarkStart w:id="2315" w:name="_Toc53182470"/>
      <w:bookmarkStart w:id="2316" w:name="_Toc45884447"/>
      <w:bookmarkStart w:id="2317" w:name="_Toc58860211"/>
      <w:bookmarkStart w:id="2318" w:name="_Toc82595183"/>
      <w:bookmarkStart w:id="2319" w:name="_Toc75242734"/>
      <w:bookmarkStart w:id="2320" w:name="_Toc29809763"/>
      <w:bookmarkStart w:id="2321" w:name="_Toc74961824"/>
      <w:bookmarkStart w:id="2322" w:name="_Toc76545080"/>
      <w:bookmarkStart w:id="2323" w:name="_Toc66728021"/>
      <w:bookmarkStart w:id="2324" w:name="_Toc37272201"/>
      <w:bookmarkStart w:id="2325"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NCR-Fwd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NCR-Fwd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311"/>
    <w:p w14:paraId="074B6100" w14:textId="77777777"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lastRenderedPageBreak/>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326" w:name="_Toc24141"/>
      <w:bookmarkStart w:id="2327" w:name="_Toc15066"/>
      <w:bookmarkStart w:id="2328" w:name="_Toc1978"/>
      <w:bookmarkStart w:id="2329" w:name="_Toc121818405"/>
      <w:bookmarkStart w:id="2330" w:name="_Toc121818629"/>
      <w:bookmarkStart w:id="2331" w:name="_Toc124158384"/>
      <w:bookmarkStart w:id="2332" w:name="_Toc130558452"/>
      <w:bookmarkStart w:id="2333" w:name="_Toc137467177"/>
      <w:bookmarkStart w:id="2334" w:name="_Toc138884823"/>
      <w:bookmarkStart w:id="2335" w:name="_Toc138885047"/>
      <w:bookmarkStart w:id="2336" w:name="_Toc145511258"/>
      <w:bookmarkStart w:id="2337" w:name="_Toc155475735"/>
      <w:bookmarkStart w:id="2338" w:name="_Toc176472772"/>
      <w:r>
        <w:t>6.5.3.2</w:t>
      </w:r>
      <w:r>
        <w:tab/>
        <w:t>Minimum requirement</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t xml:space="preserve">The minimum requirement for </w:t>
      </w:r>
      <w:r>
        <w:rPr>
          <w:i/>
          <w:iCs/>
        </w:rPr>
        <w:t>NCR-Fwd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appl</w:t>
      </w:r>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appl</w:t>
      </w:r>
      <w:r>
        <w:rPr>
          <w:rFonts w:cs="v4.2.0" w:hint="eastAsia"/>
          <w:lang w:val="en-US" w:eastAsia="zh-CN"/>
        </w:rPr>
        <w:t>y</w:t>
      </w:r>
      <w:r>
        <w:rPr>
          <w:rFonts w:cs="v4.2.0"/>
        </w:rPr>
        <w:t>.</w:t>
      </w:r>
    </w:p>
    <w:p w14:paraId="181B10BF" w14:textId="77777777" w:rsidR="004D3FFD" w:rsidRDefault="002C252C">
      <w:pPr>
        <w:pStyle w:val="Heading4"/>
      </w:pPr>
      <w:bookmarkStart w:id="2339" w:name="_Toc75242735"/>
      <w:bookmarkStart w:id="2340" w:name="_Toc28112"/>
      <w:bookmarkStart w:id="2341" w:name="_Toc21702"/>
      <w:bookmarkStart w:id="2342" w:name="_Toc21099966"/>
      <w:bookmarkStart w:id="2343" w:name="_Toc66728022"/>
      <w:bookmarkStart w:id="2344" w:name="_Toc76545081"/>
      <w:bookmarkStart w:id="2345" w:name="_Toc82595184"/>
      <w:bookmarkStart w:id="2346" w:name="_Toc74961825"/>
      <w:bookmarkStart w:id="2347" w:name="_Toc45884448"/>
      <w:bookmarkStart w:id="2348" w:name="_Toc58862716"/>
      <w:bookmarkStart w:id="2349" w:name="_Toc61182709"/>
      <w:bookmarkStart w:id="2350" w:name="_Toc58860212"/>
      <w:bookmarkStart w:id="2351" w:name="_Toc36645148"/>
      <w:bookmarkStart w:id="2352" w:name="_Toc29809764"/>
      <w:bookmarkStart w:id="2353" w:name="_Toc53182471"/>
      <w:bookmarkStart w:id="2354" w:name="_Toc20882"/>
      <w:bookmarkStart w:id="2355" w:name="_Toc37272202"/>
      <w:bookmarkStart w:id="2356" w:name="_Toc121818406"/>
      <w:bookmarkStart w:id="2357" w:name="_Toc121818630"/>
      <w:bookmarkStart w:id="2358" w:name="_Toc124158385"/>
      <w:bookmarkStart w:id="2359" w:name="_Toc130558453"/>
      <w:bookmarkStart w:id="2360" w:name="_Toc137467178"/>
      <w:bookmarkStart w:id="2361" w:name="_Toc138884824"/>
      <w:bookmarkStart w:id="2362" w:name="_Toc138885048"/>
      <w:bookmarkStart w:id="2363" w:name="_Toc145511259"/>
      <w:bookmarkStart w:id="2364" w:name="_Toc155475736"/>
      <w:bookmarkStart w:id="2365" w:name="_Toc176472773"/>
      <w:r>
        <w:t>6.5.3.3</w:t>
      </w:r>
      <w:r>
        <w:tab/>
        <w:t>Test purpose</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366" w:name="_Toc58862717"/>
      <w:bookmarkStart w:id="2367" w:name="_Toc45884449"/>
      <w:bookmarkStart w:id="2368" w:name="_Toc76545082"/>
      <w:bookmarkStart w:id="2369" w:name="_Toc19402"/>
      <w:bookmarkStart w:id="2370" w:name="_Toc74961826"/>
      <w:bookmarkStart w:id="2371" w:name="_Toc29591"/>
      <w:bookmarkStart w:id="2372" w:name="_Toc75242736"/>
      <w:bookmarkStart w:id="2373" w:name="_Toc66728023"/>
      <w:bookmarkStart w:id="2374" w:name="_Toc61182710"/>
      <w:bookmarkStart w:id="2375" w:name="_Toc16496"/>
      <w:bookmarkStart w:id="2376" w:name="_Toc58860213"/>
      <w:bookmarkStart w:id="2377" w:name="_Toc82595185"/>
      <w:bookmarkStart w:id="2378" w:name="_Toc29809765"/>
      <w:bookmarkStart w:id="2379" w:name="_Toc36645149"/>
      <w:bookmarkStart w:id="2380" w:name="_Toc21099967"/>
      <w:bookmarkStart w:id="2381" w:name="_Toc37272203"/>
      <w:bookmarkStart w:id="2382" w:name="_Toc53182472"/>
      <w:bookmarkStart w:id="2383" w:name="_Toc121818407"/>
      <w:bookmarkStart w:id="2384" w:name="_Toc121818631"/>
      <w:bookmarkStart w:id="2385" w:name="_Toc124158386"/>
      <w:bookmarkStart w:id="2386" w:name="_Toc130558454"/>
      <w:bookmarkStart w:id="2387" w:name="_Toc137467179"/>
      <w:bookmarkStart w:id="2388" w:name="_Toc138884825"/>
      <w:bookmarkStart w:id="2389" w:name="_Toc138885049"/>
      <w:bookmarkStart w:id="2390" w:name="_Toc145511260"/>
      <w:bookmarkStart w:id="2391" w:name="_Toc155475737"/>
      <w:bookmarkStart w:id="2392" w:name="_Toc176472774"/>
      <w:r>
        <w:t>6.5.3.4</w:t>
      </w:r>
      <w:r>
        <w:tab/>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r w:rsidR="0079455B">
        <w:t>Method of test</w:t>
      </w:r>
      <w:bookmarkEnd w:id="2392"/>
    </w:p>
    <w:p w14:paraId="33EB74CD" w14:textId="47479B35" w:rsidR="004D3FFD" w:rsidRDefault="002C252C">
      <w:pPr>
        <w:pStyle w:val="Heading5"/>
      </w:pPr>
      <w:bookmarkStart w:id="2393" w:name="_Toc75242737"/>
      <w:bookmarkStart w:id="2394" w:name="_Toc58862718"/>
      <w:bookmarkStart w:id="2395" w:name="_Toc76545083"/>
      <w:bookmarkStart w:id="2396" w:name="_Toc82595186"/>
      <w:bookmarkStart w:id="2397" w:name="_Toc61182711"/>
      <w:bookmarkStart w:id="2398" w:name="_Toc2425"/>
      <w:bookmarkStart w:id="2399" w:name="_Toc74961827"/>
      <w:bookmarkStart w:id="2400" w:name="_Toc45884450"/>
      <w:bookmarkStart w:id="2401" w:name="_Toc53182473"/>
      <w:bookmarkStart w:id="2402" w:name="_Toc37272204"/>
      <w:bookmarkStart w:id="2403" w:name="_Toc15028"/>
      <w:bookmarkStart w:id="2404" w:name="_Toc21099968"/>
      <w:bookmarkStart w:id="2405" w:name="_Toc58860214"/>
      <w:bookmarkStart w:id="2406" w:name="_Toc6266"/>
      <w:bookmarkStart w:id="2407" w:name="_Toc66728024"/>
      <w:bookmarkStart w:id="2408" w:name="_Toc29809766"/>
      <w:bookmarkStart w:id="2409" w:name="_Toc36645150"/>
      <w:bookmarkStart w:id="2410" w:name="_Toc121818408"/>
      <w:bookmarkStart w:id="2411" w:name="_Toc121818632"/>
      <w:bookmarkStart w:id="2412" w:name="_Toc124158387"/>
      <w:bookmarkStart w:id="2413" w:name="_Toc130558455"/>
      <w:bookmarkStart w:id="2414" w:name="_Toc137467180"/>
      <w:bookmarkStart w:id="2415" w:name="_Toc138884826"/>
      <w:bookmarkStart w:id="2416" w:name="_Toc138885050"/>
      <w:bookmarkStart w:id="2417" w:name="_Toc145511261"/>
      <w:bookmarkStart w:id="2418" w:name="_Toc155475738"/>
      <w:bookmarkStart w:id="2419" w:name="_Toc176472775"/>
      <w:r>
        <w:t>6.5.3.4.1</w:t>
      </w:r>
      <w:r>
        <w:tab/>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r w:rsidR="0079455B">
        <w:t>Initial conditions</w:t>
      </w:r>
      <w:bookmarkEnd w:id="2419"/>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420" w:name="_Toc21099969"/>
      <w:bookmarkStart w:id="2421" w:name="_Toc17842"/>
      <w:bookmarkStart w:id="2422" w:name="_Toc74961828"/>
      <w:bookmarkStart w:id="2423" w:name="_Toc29809767"/>
      <w:bookmarkStart w:id="2424" w:name="_Toc26309"/>
      <w:bookmarkStart w:id="2425" w:name="_Toc61182712"/>
      <w:bookmarkStart w:id="2426" w:name="_Toc58860215"/>
      <w:bookmarkStart w:id="2427" w:name="_Toc58862719"/>
      <w:bookmarkStart w:id="2428" w:name="_Toc36645151"/>
      <w:bookmarkStart w:id="2429" w:name="_Toc53182474"/>
      <w:bookmarkStart w:id="2430" w:name="_Toc37272205"/>
      <w:bookmarkStart w:id="2431" w:name="_Toc66728025"/>
      <w:bookmarkStart w:id="2432" w:name="_Toc76545084"/>
      <w:bookmarkStart w:id="2433" w:name="_Toc75242738"/>
      <w:bookmarkStart w:id="2434" w:name="_Toc10573"/>
      <w:bookmarkStart w:id="2435" w:name="_Toc45884451"/>
      <w:bookmarkStart w:id="2436" w:name="_Toc82595187"/>
      <w:bookmarkStart w:id="2437" w:name="_Toc121818409"/>
      <w:bookmarkStart w:id="2438" w:name="_Toc121818633"/>
      <w:bookmarkStart w:id="2439" w:name="_Toc124158388"/>
      <w:bookmarkStart w:id="2440" w:name="_Toc130558456"/>
      <w:bookmarkStart w:id="2441" w:name="_Toc137467181"/>
      <w:bookmarkStart w:id="2442" w:name="_Toc138884827"/>
      <w:bookmarkStart w:id="2443" w:name="_Toc138885051"/>
      <w:bookmarkStart w:id="2444" w:name="_Toc145511262"/>
      <w:bookmarkStart w:id="2445" w:name="_Toc155475739"/>
      <w:bookmarkStart w:id="2446" w:name="_Toc176472776"/>
      <w:r>
        <w:t>6.5.3.4.2</w:t>
      </w:r>
      <w:r>
        <w:tab/>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r w:rsidR="0079455B">
        <w:t>Procedure</w:t>
      </w:r>
      <w:bookmarkEnd w:id="2446"/>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lastRenderedPageBreak/>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2EF0D179" w14:textId="25A27525" w:rsidR="005353C0" w:rsidRDefault="00C676CE" w:rsidP="00C676CE">
      <w:pPr>
        <w:pStyle w:val="B1"/>
        <w:rPr>
          <w:rFonts w:eastAsia="SimSun"/>
          <w:lang w:val="en-US" w:eastAsia="zh-CN"/>
        </w:rPr>
      </w:pPr>
      <w:r>
        <w:t>-</w:t>
      </w:r>
      <w:r>
        <w:tab/>
      </w:r>
      <w:r>
        <w:rPr>
          <w:rFonts w:eastAsia="SimSun"/>
          <w:lang w:val="en-US" w:eastAsia="zh-CN"/>
        </w:rPr>
        <w:t>F</w:t>
      </w:r>
      <w:r w:rsidR="005353C0">
        <w:rPr>
          <w:rFonts w:eastAsia="SimSun" w:hint="eastAsia"/>
          <w:lang w:val="en-US" w:eastAsia="zh-CN"/>
        </w:rPr>
        <w:t>or NCR-Fwd, s</w:t>
      </w:r>
      <w:r w:rsidR="005353C0">
        <w:t>et the input signal at the RIB according to</w:t>
      </w:r>
      <w:r w:rsidR="005353C0">
        <w:rPr>
          <w:lang w:eastAsia="zh-CN"/>
        </w:rPr>
        <w:t xml:space="preserve"> </w:t>
      </w:r>
      <w:r w:rsidR="005353C0">
        <w:t>the applicable test configuration and direction in clause 4.</w:t>
      </w:r>
      <w:r w:rsidR="005353C0">
        <w:rPr>
          <w:lang w:eastAsia="zh-CN"/>
        </w:rPr>
        <w:t>8</w:t>
      </w:r>
      <w:r w:rsidR="005353C0">
        <w:t xml:space="preserve"> using the corresponding test models</w:t>
      </w:r>
      <w:r w:rsidR="005353C0">
        <w:rPr>
          <w:rFonts w:eastAsia="MS PMincho"/>
        </w:rPr>
        <w:t xml:space="preserve"> </w:t>
      </w:r>
      <w:r w:rsidR="005353C0">
        <w:t>RDL-</w:t>
      </w:r>
      <w:r w:rsidR="005353C0">
        <w:rPr>
          <w:rFonts w:hint="eastAsia"/>
          <w:lang w:eastAsia="zh-CN"/>
        </w:rPr>
        <w:t>FR2-</w:t>
      </w:r>
      <w:r w:rsidR="005353C0">
        <w:t>TM1.1</w:t>
      </w:r>
      <w:r w:rsidR="005353C0">
        <w:rPr>
          <w:rFonts w:eastAsia="SimSun" w:hint="eastAsia"/>
          <w:lang w:val="en-US" w:eastAsia="zh-CN"/>
        </w:rPr>
        <w:t xml:space="preserve"> and</w:t>
      </w:r>
      <w:r w:rsidR="005353C0">
        <w:t xml:space="preserve"> R</w:t>
      </w:r>
      <w:r w:rsidR="005353C0">
        <w:rPr>
          <w:rFonts w:eastAsia="SimSun" w:hint="eastAsia"/>
          <w:lang w:val="en-US" w:eastAsia="zh-CN"/>
        </w:rPr>
        <w:t>U</w:t>
      </w:r>
      <w:r w:rsidR="005353C0">
        <w:t>L-</w:t>
      </w:r>
      <w:r w:rsidR="005353C0">
        <w:rPr>
          <w:rFonts w:hint="eastAsia"/>
          <w:lang w:eastAsia="zh-CN"/>
        </w:rPr>
        <w:t>FR2-</w:t>
      </w:r>
      <w:r w:rsidR="005353C0">
        <w:t>TM1.1 in clause 4.9.2</w:t>
      </w:r>
      <w:r w:rsidR="005353C0">
        <w:rPr>
          <w:lang w:eastAsia="zh-CN"/>
        </w:rPr>
        <w:t xml:space="preserve"> </w:t>
      </w:r>
      <w:r w:rsidR="005353C0">
        <w:t xml:space="preserve">at the input power intended to produce the maximum rated output power, </w:t>
      </w:r>
      <w:r w:rsidR="005353C0">
        <w:rPr>
          <w:lang w:eastAsia="zh-CN"/>
        </w:rPr>
        <w:t>P</w:t>
      </w:r>
      <w:r w:rsidR="005353C0">
        <w:rPr>
          <w:vertAlign w:val="subscript"/>
          <w:lang w:eastAsia="zh-CN"/>
        </w:rPr>
        <w:t xml:space="preserve">in,p,EIRP </w:t>
      </w:r>
      <w:r w:rsidR="005353C0">
        <w:t>+ 10dB.</w:t>
      </w:r>
      <w:r w:rsidR="005353C0">
        <w:rPr>
          <w:rFonts w:eastAsia="SimSun" w:hint="eastAsia"/>
          <w:lang w:val="en-US" w:eastAsia="zh-CN"/>
        </w:rPr>
        <w:t xml:space="preserve"> </w:t>
      </w:r>
    </w:p>
    <w:p w14:paraId="3F96EE35" w14:textId="6474D45F" w:rsidR="004D3FFD" w:rsidRPr="005353C0" w:rsidRDefault="00C676CE" w:rsidP="00C676CE">
      <w:pPr>
        <w:pStyle w:val="B1"/>
        <w:rPr>
          <w:rFonts w:eastAsia="SimSun"/>
          <w:lang w:val="en-US" w:eastAsia="zh-CN"/>
        </w:rPr>
      </w:pPr>
      <w:r>
        <w:t>-</w:t>
      </w:r>
      <w:r>
        <w:tab/>
      </w:r>
      <w:r w:rsidR="005353C0">
        <w:rPr>
          <w:rFonts w:eastAsia="SimSun" w:hint="eastAsia"/>
          <w:lang w:val="en-US" w:eastAsia="zh-CN"/>
        </w:rPr>
        <w:t>For NCR-MT, s</w:t>
      </w:r>
      <w:r w:rsidR="005353C0">
        <w:t xml:space="preserve">et the </w:t>
      </w:r>
      <w:r w:rsidR="005353C0">
        <w:rPr>
          <w:rFonts w:eastAsia="SimSun" w:hint="eastAsia"/>
          <w:lang w:val="en-US" w:eastAsia="zh-CN"/>
        </w:rPr>
        <w:t>NCR-MT with the declared maximum output power</w:t>
      </w:r>
      <w:r w:rsidR="005353C0">
        <w:t xml:space="preserve"> according to</w:t>
      </w:r>
      <w:r w:rsidR="005353C0">
        <w:rPr>
          <w:lang w:eastAsia="zh-CN"/>
        </w:rPr>
        <w:t xml:space="preserve"> </w:t>
      </w:r>
      <w:r w:rsidR="005353C0">
        <w:t>the applicable test configuration and direction in clause 4.</w:t>
      </w:r>
      <w:r w:rsidR="005353C0">
        <w:rPr>
          <w:lang w:eastAsia="zh-CN"/>
        </w:rPr>
        <w:t>8</w:t>
      </w:r>
      <w:r w:rsidR="005353C0">
        <w:t xml:space="preserve"> using the corresponding test models R</w:t>
      </w:r>
      <w:r w:rsidR="005353C0">
        <w:rPr>
          <w:rFonts w:eastAsia="SimSun" w:hint="eastAsia"/>
          <w:lang w:val="en-US" w:eastAsia="zh-CN"/>
        </w:rPr>
        <w:t>U</w:t>
      </w:r>
      <w:r w:rsidR="005353C0">
        <w:t>L-</w:t>
      </w:r>
      <w:r w:rsidR="005353C0">
        <w:rPr>
          <w:rFonts w:hint="eastAsia"/>
          <w:lang w:eastAsia="zh-CN"/>
        </w:rPr>
        <w:t>FR2-</w:t>
      </w:r>
      <w:r w:rsidR="005353C0">
        <w:t>TM1.1 in clause 4.9.2.</w:t>
      </w:r>
      <w:r w:rsidR="005353C0">
        <w:rPr>
          <w:rFonts w:eastAsia="SimSun" w:hint="eastAsia"/>
          <w:lang w:val="en-US" w:eastAsia="zh-CN"/>
        </w:rPr>
        <w:t xml:space="preserve"> </w:t>
      </w:r>
    </w:p>
    <w:p w14:paraId="1C3D4597" w14:textId="1105E847"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t>8)</w:t>
      </w:r>
      <w:r>
        <w:tab/>
        <w:t>Calculate TRP</w:t>
      </w:r>
      <w:r>
        <w:rPr>
          <w:vertAlign w:val="subscript"/>
        </w:rPr>
        <w:t>Estimate</w:t>
      </w:r>
      <w:r>
        <w:t xml:space="preserve"> using the measurements made in Step 7.</w:t>
      </w:r>
    </w:p>
    <w:p w14:paraId="623F0DFE" w14:textId="77777777" w:rsidR="008E76DD" w:rsidRDefault="008E76DD" w:rsidP="008E76DD">
      <w:pPr>
        <w:rPr>
          <w:lang w:val="en-US" w:eastAsia="zh-CN"/>
        </w:rPr>
      </w:pPr>
      <w:bookmarkStart w:id="2447" w:name="_Toc61184358"/>
      <w:bookmarkStart w:id="2448" w:name="_Toc36817441"/>
      <w:bookmarkStart w:id="2449" w:name="_Toc74583387"/>
      <w:bookmarkStart w:id="2450" w:name="_Toc37267751"/>
      <w:bookmarkStart w:id="2451" w:name="_Toc66386484"/>
      <w:bookmarkStart w:id="2452" w:name="_Toc61183966"/>
      <w:bookmarkStart w:id="2453" w:name="_Toc44712356"/>
      <w:bookmarkStart w:id="2454" w:name="_Toc29811889"/>
      <w:bookmarkStart w:id="2455" w:name="_Toc61183572"/>
      <w:bookmarkStart w:id="2456" w:name="_Toc45893668"/>
      <w:bookmarkStart w:id="2457" w:name="_Toc76542200"/>
      <w:bookmarkStart w:id="2458" w:name="_Toc61185140"/>
      <w:bookmarkStart w:id="2459" w:name="_Toc21127680"/>
      <w:bookmarkStart w:id="2460" w:name="_Toc53185883"/>
      <w:bookmarkStart w:id="2461" w:name="_Toc53185507"/>
      <w:bookmarkStart w:id="2462" w:name="_Toc82450182"/>
      <w:bookmarkStart w:id="2463" w:name="_Toc37260363"/>
      <w:bookmarkStart w:id="2464" w:name="_Toc57821296"/>
      <w:bookmarkStart w:id="2465" w:name="_Toc82450830"/>
      <w:bookmarkStart w:id="2466" w:name="_Toc61184750"/>
      <w:bookmarkStart w:id="2467" w:name="_Toc57820369"/>
    </w:p>
    <w:p w14:paraId="168D361C" w14:textId="77777777" w:rsidR="0079455B" w:rsidRDefault="0079455B" w:rsidP="0079455B">
      <w:pPr>
        <w:pStyle w:val="Heading4"/>
      </w:pPr>
      <w:bookmarkStart w:id="2468" w:name="_Toc176472777"/>
      <w:r>
        <w:lastRenderedPageBreak/>
        <w:t>6.5.3.</w:t>
      </w:r>
      <w:r>
        <w:rPr>
          <w:rFonts w:eastAsia="SimSun" w:hint="eastAsia"/>
          <w:lang w:val="en-US" w:eastAsia="zh-CN"/>
        </w:rPr>
        <w:t>5</w:t>
      </w:r>
      <w:r>
        <w:tab/>
        <w:t>Test requirements</w:t>
      </w:r>
      <w:bookmarkEnd w:id="2468"/>
    </w:p>
    <w:p w14:paraId="426199C0" w14:textId="77777777" w:rsidR="0079455B" w:rsidRDefault="0079455B" w:rsidP="0079455B">
      <w:pPr>
        <w:pStyle w:val="Heading5"/>
      </w:pPr>
      <w:bookmarkStart w:id="2469" w:name="_Toc176472778"/>
      <w:r>
        <w:t>6.5.3.</w:t>
      </w:r>
      <w:r>
        <w:rPr>
          <w:rFonts w:eastAsia="SimSun" w:hint="eastAsia"/>
          <w:lang w:val="en-US" w:eastAsia="zh-CN"/>
        </w:rPr>
        <w:t>5</w:t>
      </w:r>
      <w:r>
        <w:t>.1</w:t>
      </w:r>
      <w:r>
        <w:tab/>
        <w:t xml:space="preserve">OTA </w:t>
      </w:r>
      <w:r>
        <w:rPr>
          <w:rFonts w:eastAsia="Malgun Gothic"/>
        </w:rPr>
        <w:t>operating band unwanted emission limits (Category A)</w:t>
      </w:r>
      <w:bookmarkEnd w:id="2469"/>
    </w:p>
    <w:p w14:paraId="355442D4" w14:textId="77777777" w:rsidR="0079455B" w:rsidRDefault="0079455B" w:rsidP="0079455B">
      <w:pPr>
        <w:keepNext/>
        <w:rPr>
          <w:rFonts w:cs="v5.0.0"/>
        </w:rPr>
      </w:pPr>
      <w:r>
        <w:rPr>
          <w:rFonts w:cs="v5.0.0"/>
          <w:i/>
          <w:iCs/>
        </w:rPr>
        <w:t>Repeater type 2-O</w:t>
      </w:r>
      <w:r>
        <w:t xml:space="preserve"> 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lastRenderedPageBreak/>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470" w:name="_Toc176472779"/>
      <w:r>
        <w:t>6.5.3.</w:t>
      </w:r>
      <w:r>
        <w:rPr>
          <w:rFonts w:eastAsia="SimSun" w:hint="eastAsia"/>
          <w:lang w:val="en-US" w:eastAsia="zh-CN"/>
        </w:rPr>
        <w:t>5</w:t>
      </w:r>
      <w:r>
        <w:t>.2</w:t>
      </w:r>
      <w:r>
        <w:tab/>
        <w:t xml:space="preserve">OTA </w:t>
      </w:r>
      <w:r>
        <w:rPr>
          <w:rFonts w:eastAsia="Malgun Gothic"/>
        </w:rPr>
        <w:t>operating band unwanted emission limits (Category B)</w:t>
      </w:r>
      <w:bookmarkEnd w:id="2470"/>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NCR-Fwd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4F35BD3" w14:textId="77777777" w:rsidR="0079455B" w:rsidRDefault="0079455B" w:rsidP="0079455B"/>
    <w:p w14:paraId="771678CD" w14:textId="77777777" w:rsidR="0079455B" w:rsidRDefault="0079455B" w:rsidP="0079455B">
      <w:pPr>
        <w:pStyle w:val="TH"/>
      </w:pPr>
      <w:r>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lastRenderedPageBreak/>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4A2421D" w14:textId="77777777" w:rsidR="0079455B" w:rsidRDefault="0079455B" w:rsidP="0079455B"/>
    <w:p w14:paraId="1FCF2CE7" w14:textId="77777777" w:rsidR="0079455B" w:rsidRDefault="0079455B" w:rsidP="0079455B">
      <w:pPr>
        <w:pStyle w:val="Heading5"/>
      </w:pPr>
      <w:bookmarkStart w:id="2471" w:name="_Toc176472780"/>
      <w:r>
        <w:t>6.5.3.</w:t>
      </w:r>
      <w:r>
        <w:rPr>
          <w:rFonts w:eastAsia="SimSun" w:hint="eastAsia"/>
          <w:lang w:val="en-US" w:eastAsia="zh-CN"/>
        </w:rPr>
        <w:t>5</w:t>
      </w:r>
      <w:r>
        <w:t>.3</w:t>
      </w:r>
      <w:r>
        <w:tab/>
        <w:t>Additional OTA operating band unwanted emission requirements</w:t>
      </w:r>
      <w:bookmarkEnd w:id="2471"/>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6BD004A6" w14:textId="77777777" w:rsidR="0079455B" w:rsidRDefault="0079455B" w:rsidP="006604E1">
            <w:pPr>
              <w:pStyle w:val="TAN"/>
            </w:pPr>
            <w:r>
              <w:t>NOTE 1:</w:t>
            </w:r>
            <w:r>
              <w:tab/>
              <w:t>This limit applies to repeater brought into use on or before 1 September 2027.</w:t>
            </w:r>
          </w:p>
          <w:p w14:paraId="264F40A7" w14:textId="77777777" w:rsidR="0079455B" w:rsidRDefault="0079455B" w:rsidP="006604E1">
            <w:pPr>
              <w:pStyle w:val="TAN"/>
              <w:rPr>
                <w:rFonts w:cs="Arial"/>
              </w:rPr>
            </w:pPr>
            <w:r>
              <w:t xml:space="preserve">NOTE 2: </w:t>
            </w:r>
            <w:r>
              <w:tab/>
              <w:t>This limit applies to repeater brought into use after 1 September 2027.</w:t>
            </w:r>
          </w:p>
        </w:tc>
      </w:tr>
    </w:tbl>
    <w:p w14:paraId="6BA203A8" w14:textId="77777777" w:rsidR="0079455B" w:rsidRDefault="0079455B" w:rsidP="0079455B"/>
    <w:p w14:paraId="41734030" w14:textId="77777777" w:rsidR="0079455B" w:rsidRDefault="0079455B" w:rsidP="0079455B">
      <w:pPr>
        <w:pStyle w:val="TH"/>
      </w:pPr>
      <w:r>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472" w:name="_Toc121818415"/>
      <w:bookmarkStart w:id="2473" w:name="_Toc121818639"/>
      <w:bookmarkStart w:id="2474" w:name="_Toc124158394"/>
      <w:bookmarkStart w:id="2475" w:name="_Toc130558462"/>
      <w:bookmarkStart w:id="2476" w:name="_Toc137467187"/>
      <w:bookmarkStart w:id="2477" w:name="_Toc138884833"/>
      <w:bookmarkStart w:id="2478" w:name="_Toc138885057"/>
      <w:bookmarkStart w:id="2479" w:name="_Toc145511268"/>
      <w:bookmarkStart w:id="2480" w:name="_Toc155475745"/>
      <w:bookmarkStart w:id="2481" w:name="_Toc176472781"/>
      <w:r>
        <w:rPr>
          <w:rFonts w:hint="eastAsia"/>
          <w:lang w:val="en-US" w:eastAsia="zh-CN"/>
        </w:rPr>
        <w:t>6</w:t>
      </w:r>
      <w:r>
        <w:t>.5.4</w:t>
      </w:r>
      <w:r>
        <w:tab/>
        <w:t>OTA transmitter spurious emissions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72"/>
      <w:bookmarkEnd w:id="2473"/>
      <w:bookmarkEnd w:id="2474"/>
      <w:bookmarkEnd w:id="2475"/>
      <w:bookmarkEnd w:id="2476"/>
      <w:bookmarkEnd w:id="2477"/>
      <w:bookmarkEnd w:id="2478"/>
      <w:bookmarkEnd w:id="2479"/>
      <w:bookmarkEnd w:id="2480"/>
      <w:bookmarkEnd w:id="2481"/>
    </w:p>
    <w:p w14:paraId="7F0D3B7E" w14:textId="77777777" w:rsidR="004D3FFD" w:rsidRDefault="002C252C">
      <w:pPr>
        <w:pStyle w:val="Heading4"/>
      </w:pPr>
      <w:bookmarkStart w:id="2482" w:name="_Toc13274"/>
      <w:bookmarkStart w:id="2483" w:name="_Toc82595206"/>
      <w:bookmarkStart w:id="2484" w:name="_Toc58862736"/>
      <w:bookmarkStart w:id="2485" w:name="_Toc5343"/>
      <w:bookmarkStart w:id="2486" w:name="_Toc58860232"/>
      <w:bookmarkStart w:id="2487" w:name="_Toc30604"/>
      <w:bookmarkStart w:id="2488" w:name="_Toc53182491"/>
      <w:bookmarkStart w:id="2489" w:name="_Toc21099985"/>
      <w:bookmarkStart w:id="2490" w:name="_Toc29809783"/>
      <w:bookmarkStart w:id="2491" w:name="_Toc61182729"/>
      <w:bookmarkStart w:id="2492" w:name="_Toc37272222"/>
      <w:bookmarkStart w:id="2493" w:name="_Toc36645168"/>
      <w:bookmarkStart w:id="2494" w:name="_Toc76545103"/>
      <w:bookmarkStart w:id="2495" w:name="_Toc45884468"/>
      <w:bookmarkStart w:id="2496" w:name="_Toc75242757"/>
      <w:bookmarkStart w:id="2497" w:name="_Toc66728043"/>
      <w:bookmarkStart w:id="2498" w:name="_Toc74961847"/>
      <w:bookmarkStart w:id="2499" w:name="_Toc121818416"/>
      <w:bookmarkStart w:id="2500" w:name="_Toc121818640"/>
      <w:bookmarkStart w:id="2501" w:name="_Toc124158395"/>
      <w:bookmarkStart w:id="2502" w:name="_Toc130558463"/>
      <w:bookmarkStart w:id="2503" w:name="_Toc137467188"/>
      <w:bookmarkStart w:id="2504" w:name="_Toc138884834"/>
      <w:bookmarkStart w:id="2505" w:name="_Toc138885058"/>
      <w:bookmarkStart w:id="2506" w:name="_Toc145511269"/>
      <w:bookmarkStart w:id="2507" w:name="_Toc155475746"/>
      <w:bookmarkStart w:id="2508" w:name="_Toc176472782"/>
      <w:r>
        <w:t>6.5.4.1</w:t>
      </w:r>
      <w:r>
        <w:tab/>
        <w:t>Definition and applicability</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39B050D4" w14:textId="423F3119" w:rsidR="004D3FFD" w:rsidRDefault="002C252C">
      <w:bookmarkStart w:id="2509" w:name="_Toc66728044"/>
      <w:bookmarkStart w:id="2510" w:name="_Toc45884469"/>
      <w:bookmarkStart w:id="2511" w:name="_Toc29809784"/>
      <w:bookmarkStart w:id="2512" w:name="_Toc58860233"/>
      <w:bookmarkStart w:id="2513" w:name="_Toc21099986"/>
      <w:bookmarkStart w:id="2514" w:name="_Toc75242758"/>
      <w:bookmarkStart w:id="2515" w:name="_Toc36645169"/>
      <w:bookmarkStart w:id="2516" w:name="_Toc74961848"/>
      <w:bookmarkStart w:id="2517" w:name="_Toc37272223"/>
      <w:bookmarkStart w:id="2518" w:name="_Toc58862737"/>
      <w:bookmarkStart w:id="2519" w:name="_Toc53182492"/>
      <w:bookmarkStart w:id="2520" w:name="_Toc82595207"/>
      <w:bookmarkStart w:id="2521" w:name="_Toc76545104"/>
      <w:bookmarkStart w:id="2522" w:name="_Toc61182730"/>
      <w:r>
        <w:t xml:space="preserve">For </w:t>
      </w:r>
      <w:r>
        <w:rPr>
          <w:i/>
          <w:iCs/>
        </w:rPr>
        <w:t>repeater type 2-O</w:t>
      </w:r>
      <w:r w:rsidR="00461ACA">
        <w:t xml:space="preserve"> and</w:t>
      </w:r>
      <w:r w:rsidR="00461ACA">
        <w:rPr>
          <w:i/>
          <w:iCs/>
        </w:rPr>
        <w:t xml:space="preserve"> NCR-Fwd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523" w:name="_Toc22754"/>
      <w:bookmarkStart w:id="2524" w:name="_Toc31977"/>
      <w:bookmarkStart w:id="2525" w:name="_Toc27391"/>
      <w:bookmarkStart w:id="2526" w:name="_Toc121818417"/>
      <w:bookmarkStart w:id="2527" w:name="_Toc121818641"/>
      <w:bookmarkStart w:id="2528" w:name="_Toc124158396"/>
      <w:bookmarkStart w:id="2529" w:name="_Toc130558464"/>
      <w:bookmarkStart w:id="2530" w:name="_Toc137467189"/>
      <w:bookmarkStart w:id="2531" w:name="_Toc138884835"/>
      <w:bookmarkStart w:id="2532" w:name="_Toc138885059"/>
      <w:bookmarkStart w:id="2533" w:name="_Toc145511270"/>
      <w:bookmarkStart w:id="2534" w:name="_Toc155475747"/>
      <w:bookmarkStart w:id="2535" w:name="_Toc176472783"/>
      <w:r>
        <w:t>6.5.4.2</w:t>
      </w:r>
      <w:r>
        <w:tab/>
        <w:t>Minimum requirement</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NCR-Fwd type 2-O</w:t>
      </w:r>
      <w:r>
        <w:t xml:space="preserve"> is defined in TS 38.106 [</w:t>
      </w:r>
      <w:r>
        <w:rPr>
          <w:rFonts w:hint="eastAsia"/>
          <w:lang w:val="en-US" w:eastAsia="zh-CN"/>
        </w:rPr>
        <w:t>2</w:t>
      </w:r>
      <w:r>
        <w:t>], clause 7.5.3.1.1.</w:t>
      </w:r>
    </w:p>
    <w:p w14:paraId="1FBBAA54" w14:textId="77777777" w:rsidR="006C4363" w:rsidRDefault="006C4363" w:rsidP="006C4363">
      <w:r>
        <w:lastRenderedPageBreak/>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536" w:name="_Toc53182493"/>
      <w:bookmarkStart w:id="2537" w:name="_Toc74961849"/>
      <w:bookmarkStart w:id="2538" w:name="_Toc76545105"/>
      <w:bookmarkStart w:id="2539" w:name="_Toc2616"/>
      <w:bookmarkStart w:id="2540" w:name="_Toc21099987"/>
      <w:bookmarkStart w:id="2541" w:name="_Toc36645170"/>
      <w:bookmarkStart w:id="2542" w:name="_Toc27358"/>
      <w:bookmarkStart w:id="2543" w:name="_Toc58860234"/>
      <w:bookmarkStart w:id="2544" w:name="_Toc19337"/>
      <w:bookmarkStart w:id="2545" w:name="_Toc75242759"/>
      <w:bookmarkStart w:id="2546" w:name="_Toc45884470"/>
      <w:bookmarkStart w:id="2547" w:name="_Toc66728045"/>
      <w:bookmarkStart w:id="2548" w:name="_Toc29809785"/>
      <w:bookmarkStart w:id="2549" w:name="_Toc61182731"/>
      <w:bookmarkStart w:id="2550" w:name="_Toc37272224"/>
      <w:bookmarkStart w:id="2551" w:name="_Toc58862738"/>
      <w:bookmarkStart w:id="2552" w:name="_Toc82595208"/>
      <w:bookmarkStart w:id="2553" w:name="_Toc121818418"/>
      <w:bookmarkStart w:id="2554" w:name="_Toc121818642"/>
      <w:bookmarkStart w:id="2555" w:name="_Toc124158397"/>
      <w:bookmarkStart w:id="2556" w:name="_Toc130558465"/>
      <w:bookmarkStart w:id="2557" w:name="_Toc137467190"/>
      <w:bookmarkStart w:id="2558" w:name="_Toc138884836"/>
      <w:bookmarkStart w:id="2559" w:name="_Toc138885060"/>
      <w:bookmarkStart w:id="2560" w:name="_Toc145511271"/>
      <w:bookmarkStart w:id="2561" w:name="_Toc155475748"/>
      <w:bookmarkStart w:id="2562" w:name="_Toc176472784"/>
      <w:r>
        <w:t>6.5.4.3</w:t>
      </w:r>
      <w:r>
        <w:tab/>
        <w:t>Test purpose</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563" w:name="_Toc29809786"/>
      <w:bookmarkStart w:id="2564" w:name="_Toc45884471"/>
      <w:bookmarkStart w:id="2565" w:name="_Toc9675"/>
      <w:bookmarkStart w:id="2566" w:name="_Toc37272225"/>
      <w:bookmarkStart w:id="2567" w:name="_Toc36645171"/>
      <w:bookmarkStart w:id="2568" w:name="_Toc76545106"/>
      <w:bookmarkStart w:id="2569" w:name="_Toc58862739"/>
      <w:bookmarkStart w:id="2570" w:name="_Toc536"/>
      <w:bookmarkStart w:id="2571" w:name="_Toc26851"/>
      <w:bookmarkStart w:id="2572" w:name="_Toc74961850"/>
      <w:bookmarkStart w:id="2573" w:name="_Toc61182732"/>
      <w:bookmarkStart w:id="2574" w:name="_Toc66728046"/>
      <w:bookmarkStart w:id="2575" w:name="_Toc75242760"/>
      <w:bookmarkStart w:id="2576" w:name="_Toc82595209"/>
      <w:bookmarkStart w:id="2577" w:name="_Toc58860235"/>
      <w:bookmarkStart w:id="2578" w:name="_Toc53182494"/>
      <w:bookmarkStart w:id="2579" w:name="_Toc21099988"/>
      <w:bookmarkStart w:id="2580" w:name="_Toc121818419"/>
      <w:bookmarkStart w:id="2581" w:name="_Toc121818643"/>
      <w:bookmarkStart w:id="2582" w:name="_Toc124158398"/>
      <w:bookmarkStart w:id="2583" w:name="_Toc130558466"/>
      <w:bookmarkStart w:id="2584" w:name="_Toc137467191"/>
      <w:bookmarkStart w:id="2585" w:name="_Toc138884837"/>
      <w:bookmarkStart w:id="2586" w:name="_Toc138885061"/>
      <w:bookmarkStart w:id="2587" w:name="_Toc145511272"/>
      <w:bookmarkStart w:id="2588" w:name="_Toc155475749"/>
      <w:bookmarkStart w:id="2589" w:name="_Toc176472785"/>
      <w:r>
        <w:t>6.5.4.4</w:t>
      </w:r>
      <w:r>
        <w:tab/>
        <w:t>Method of test</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p>
    <w:p w14:paraId="2BF4D342" w14:textId="77777777" w:rsidR="004D3FFD" w:rsidRDefault="002C252C">
      <w:pPr>
        <w:pStyle w:val="Heading5"/>
      </w:pPr>
      <w:bookmarkStart w:id="2590" w:name="_Toc53182495"/>
      <w:bookmarkStart w:id="2591" w:name="_Toc74961851"/>
      <w:bookmarkStart w:id="2592" w:name="_Toc61182733"/>
      <w:bookmarkStart w:id="2593" w:name="_Toc36645172"/>
      <w:bookmarkStart w:id="2594" w:name="_Toc66728047"/>
      <w:bookmarkStart w:id="2595" w:name="_Toc58862740"/>
      <w:bookmarkStart w:id="2596" w:name="_Toc29809787"/>
      <w:bookmarkStart w:id="2597" w:name="_Toc82595210"/>
      <w:bookmarkStart w:id="2598" w:name="_Toc21099989"/>
      <w:bookmarkStart w:id="2599" w:name="_Toc37272226"/>
      <w:bookmarkStart w:id="2600" w:name="_Toc76545107"/>
      <w:bookmarkStart w:id="2601" w:name="_Toc45884472"/>
      <w:bookmarkStart w:id="2602" w:name="_Toc75242761"/>
      <w:bookmarkStart w:id="2603" w:name="_Toc58860236"/>
      <w:bookmarkStart w:id="2604" w:name="_Toc4374"/>
      <w:bookmarkStart w:id="2605" w:name="_Toc20926"/>
      <w:bookmarkStart w:id="2606" w:name="_Toc4883"/>
      <w:bookmarkStart w:id="2607" w:name="_Toc121818420"/>
      <w:bookmarkStart w:id="2608" w:name="_Toc121818644"/>
      <w:bookmarkStart w:id="2609" w:name="_Toc124158399"/>
      <w:bookmarkStart w:id="2610" w:name="_Toc130558467"/>
      <w:bookmarkStart w:id="2611" w:name="_Toc137467192"/>
      <w:bookmarkStart w:id="2612" w:name="_Toc138884838"/>
      <w:bookmarkStart w:id="2613" w:name="_Toc138885062"/>
      <w:bookmarkStart w:id="2614" w:name="_Toc145511273"/>
      <w:bookmarkStart w:id="2615" w:name="_Toc155475750"/>
      <w:bookmarkStart w:id="2616" w:name="_Toc176472786"/>
      <w:r>
        <w:t>6.5.4.4.1</w:t>
      </w:r>
      <w:r>
        <w:tab/>
        <w:t>Initial conditions</w:t>
      </w:r>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2617" w:name="_Toc66728048"/>
      <w:bookmarkStart w:id="2618" w:name="_Toc13898"/>
      <w:bookmarkStart w:id="2619" w:name="_Toc53182496"/>
      <w:bookmarkStart w:id="2620" w:name="_Toc37272227"/>
      <w:bookmarkStart w:id="2621" w:name="_Toc29809788"/>
      <w:bookmarkStart w:id="2622" w:name="_Toc76545108"/>
      <w:bookmarkStart w:id="2623" w:name="_Toc82595211"/>
      <w:bookmarkStart w:id="2624" w:name="_Toc14117"/>
      <w:bookmarkStart w:id="2625" w:name="_Toc58860237"/>
      <w:bookmarkStart w:id="2626" w:name="_Toc36645173"/>
      <w:bookmarkStart w:id="2627" w:name="_Toc75242762"/>
      <w:bookmarkStart w:id="2628" w:name="_Toc74961852"/>
      <w:bookmarkStart w:id="2629" w:name="_Toc58862741"/>
      <w:bookmarkStart w:id="2630" w:name="_Toc21099990"/>
      <w:bookmarkStart w:id="2631" w:name="_Toc61182734"/>
      <w:bookmarkStart w:id="2632" w:name="_Toc19101"/>
      <w:bookmarkStart w:id="2633" w:name="_Toc45884473"/>
      <w:bookmarkStart w:id="2634" w:name="_Toc121818421"/>
      <w:bookmarkStart w:id="2635" w:name="_Toc121818645"/>
      <w:bookmarkStart w:id="2636" w:name="_Toc124158400"/>
      <w:bookmarkStart w:id="2637" w:name="_Toc130558468"/>
      <w:bookmarkStart w:id="2638" w:name="_Toc137467193"/>
      <w:bookmarkStart w:id="2639" w:name="_Toc138884839"/>
      <w:bookmarkStart w:id="2640" w:name="_Toc138885063"/>
      <w:bookmarkStart w:id="2641" w:name="_Toc145511274"/>
      <w:bookmarkStart w:id="2642" w:name="_Toc155475751"/>
      <w:bookmarkStart w:id="2643" w:name="_Toc176472787"/>
      <w:r>
        <w:t>6.5.4.4.2</w:t>
      </w:r>
      <w:r>
        <w:tab/>
        <w:t>Procedure</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2C252C">
      <w:pPr>
        <w:pStyle w:val="B1"/>
      </w:pPr>
      <w:r>
        <w:t>1)</w:t>
      </w:r>
      <w:r>
        <w:tab/>
        <w:t>Place the repeater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76F8CE2A" w:rsidR="00921FBE" w:rsidRDefault="002C252C" w:rsidP="00921FBE">
      <w:pPr>
        <w:pStyle w:val="B1"/>
      </w:pPr>
      <w:r>
        <w:t>4a)</w:t>
      </w:r>
      <w:r>
        <w:tab/>
      </w:r>
      <w:r w:rsidR="00840894">
        <w:rPr>
          <w:rFonts w:eastAsia="SimSun" w:hint="eastAsia"/>
          <w:lang w:val="en-US" w:eastAsia="zh-CN"/>
        </w:rPr>
        <w:t>for RF repeater,s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7BFB3D18" w14:textId="6B88D180"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or NCR-Fwd, s</w:t>
      </w:r>
      <w:r w:rsidR="00921FBE">
        <w:t>et the input signal at the RIB according to</w:t>
      </w:r>
      <w:r w:rsidR="00921FBE">
        <w:rPr>
          <w:lang w:eastAsia="zh-CN"/>
        </w:rPr>
        <w:t xml:space="preserve"> </w:t>
      </w:r>
      <w:r w:rsidR="00921FBE">
        <w:t>the applicable test configuration and direction in clause 4.</w:t>
      </w:r>
      <w:r w:rsidR="00921FBE">
        <w:rPr>
          <w:lang w:eastAsia="zh-CN"/>
        </w:rPr>
        <w:t>8</w:t>
      </w:r>
      <w:r w:rsidR="00921FBE">
        <w:t xml:space="preserve"> using the corresponding test models</w:t>
      </w:r>
      <w:r w:rsidR="00921FBE">
        <w:rPr>
          <w:rFonts w:eastAsia="MS PMincho"/>
        </w:rPr>
        <w:t xml:space="preserve"> </w:t>
      </w:r>
      <w:r w:rsidR="00921FBE">
        <w:t>RDL-</w:t>
      </w:r>
      <w:r w:rsidR="00921FBE">
        <w:rPr>
          <w:rFonts w:hint="eastAsia"/>
          <w:lang w:eastAsia="zh-CN"/>
        </w:rPr>
        <w:t>FR2-</w:t>
      </w:r>
      <w:r w:rsidR="00921FBE">
        <w:t>TM1.1</w:t>
      </w:r>
      <w:r w:rsidR="00921FBE">
        <w:rPr>
          <w:rFonts w:eastAsia="SimSun" w:hint="eastAsia"/>
          <w:lang w:val="en-US" w:eastAsia="zh-CN"/>
        </w:rPr>
        <w:t xml:space="preserve"> and</w:t>
      </w:r>
      <w:r w:rsidR="00921FBE">
        <w:t xml:space="preserve"> R</w:t>
      </w:r>
      <w:r w:rsidR="00921FBE">
        <w:rPr>
          <w:rFonts w:eastAsia="SimSun" w:hint="eastAsia"/>
          <w:lang w:val="en-US" w:eastAsia="zh-CN"/>
        </w:rPr>
        <w:t>U</w:t>
      </w:r>
      <w:r w:rsidR="00921FBE">
        <w:t>L-</w:t>
      </w:r>
      <w:r w:rsidR="00921FBE">
        <w:rPr>
          <w:rFonts w:hint="eastAsia"/>
          <w:lang w:eastAsia="zh-CN"/>
        </w:rPr>
        <w:t>FR2-</w:t>
      </w:r>
      <w:r w:rsidR="00921FBE">
        <w:t>TM1.1 in clause 4.9.2</w:t>
      </w:r>
      <w:r w:rsidR="00921FBE">
        <w:rPr>
          <w:lang w:eastAsia="zh-CN"/>
        </w:rPr>
        <w:t xml:space="preserve"> </w:t>
      </w:r>
      <w:r w:rsidR="00921FBE">
        <w:t xml:space="preserve">at the input power intended to produce the maximum rated output power, </w:t>
      </w:r>
      <w:r w:rsidR="00921FBE">
        <w:rPr>
          <w:lang w:eastAsia="zh-CN"/>
        </w:rPr>
        <w:t>P</w:t>
      </w:r>
      <w:r w:rsidR="00921FBE">
        <w:rPr>
          <w:vertAlign w:val="subscript"/>
          <w:lang w:eastAsia="zh-CN"/>
        </w:rPr>
        <w:t xml:space="preserve">in,p,EIRP </w:t>
      </w:r>
      <w:r w:rsidR="00921FBE">
        <w:t>+ 10dB.</w:t>
      </w:r>
      <w:r w:rsidR="00921FBE">
        <w:rPr>
          <w:rFonts w:eastAsia="SimSun" w:hint="eastAsia"/>
          <w:lang w:val="en-US" w:eastAsia="zh-CN"/>
        </w:rPr>
        <w:t xml:space="preserve"> </w:t>
      </w:r>
    </w:p>
    <w:p w14:paraId="21BA8D16" w14:textId="7ADA1C60" w:rsidR="004D3FFD" w:rsidRPr="00921FBE" w:rsidRDefault="00EE265D" w:rsidP="00921FBE">
      <w:pPr>
        <w:pStyle w:val="B1"/>
        <w:rPr>
          <w:rFonts w:eastAsia="SimSun"/>
          <w:lang w:val="en-US" w:eastAsia="zh-CN"/>
        </w:rPr>
      </w:pPr>
      <w:r>
        <w:t>-</w:t>
      </w:r>
      <w:r>
        <w:tab/>
      </w:r>
      <w:r w:rsidR="00921FBE">
        <w:rPr>
          <w:rFonts w:eastAsia="SimSun" w:hint="eastAsia"/>
          <w:lang w:val="en-US" w:eastAsia="zh-CN"/>
        </w:rPr>
        <w:t>For NCR-MT, s</w:t>
      </w:r>
      <w:r w:rsidR="00921FBE">
        <w:t xml:space="preserve">et the </w:t>
      </w:r>
      <w:r w:rsidR="00921FBE">
        <w:rPr>
          <w:rFonts w:eastAsia="SimSun" w:hint="eastAsia"/>
          <w:lang w:val="en-US" w:eastAsia="zh-CN"/>
        </w:rPr>
        <w:t>NCR-MT with the declared maximum output power</w:t>
      </w:r>
      <w:r w:rsidR="00921FBE">
        <w:t xml:space="preserve"> according to</w:t>
      </w:r>
      <w:r w:rsidR="00921FBE">
        <w:rPr>
          <w:lang w:eastAsia="zh-CN"/>
        </w:rPr>
        <w:t xml:space="preserve"> </w:t>
      </w:r>
      <w:r w:rsidR="00921FBE">
        <w:t>the applicable test configuration and direction in clause 4.</w:t>
      </w:r>
      <w:r w:rsidR="00921FBE">
        <w:rPr>
          <w:lang w:eastAsia="zh-CN"/>
        </w:rPr>
        <w:t>8</w:t>
      </w:r>
      <w:r w:rsidR="00921FBE">
        <w:t xml:space="preserve"> using the corresponding test models R</w:t>
      </w:r>
      <w:r w:rsidR="00921FBE">
        <w:rPr>
          <w:rFonts w:eastAsia="SimSun" w:hint="eastAsia"/>
          <w:lang w:val="en-US" w:eastAsia="zh-CN"/>
        </w:rPr>
        <w:t>U</w:t>
      </w:r>
      <w:r w:rsidR="00921FBE">
        <w:t>L-</w:t>
      </w:r>
      <w:r w:rsidR="00921FBE">
        <w:rPr>
          <w:rFonts w:hint="eastAsia"/>
          <w:lang w:eastAsia="zh-CN"/>
        </w:rPr>
        <w:t>FR2-</w:t>
      </w:r>
      <w:r w:rsidR="00921FBE">
        <w:t>TM1.1 in clause 4.9.2.</w:t>
      </w:r>
      <w:r w:rsidR="00921FBE">
        <w:rPr>
          <w:rFonts w:eastAsia="SimSun" w:hint="eastAsia"/>
          <w:lang w:val="en-US" w:eastAsia="zh-CN"/>
        </w:rPr>
        <w:t xml:space="preserve"> </w:t>
      </w:r>
    </w:p>
    <w:p w14:paraId="0CC339E5"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2644" w:name="_Toc37272228"/>
      <w:bookmarkStart w:id="2645" w:name="_Toc66728049"/>
      <w:bookmarkStart w:id="2646" w:name="_Toc74961853"/>
      <w:bookmarkStart w:id="2647" w:name="_Toc82595212"/>
      <w:bookmarkStart w:id="2648" w:name="_Toc21099991"/>
      <w:bookmarkStart w:id="2649" w:name="_Toc58862742"/>
      <w:bookmarkStart w:id="2650" w:name="_Toc45884474"/>
      <w:bookmarkStart w:id="2651" w:name="_Toc29809789"/>
      <w:bookmarkStart w:id="2652" w:name="_Toc53182497"/>
      <w:bookmarkStart w:id="2653" w:name="_Toc36645174"/>
      <w:bookmarkStart w:id="2654" w:name="_Toc75242763"/>
      <w:bookmarkStart w:id="2655" w:name="_Toc76545109"/>
      <w:bookmarkStart w:id="2656" w:name="_Toc58860238"/>
      <w:bookmarkStart w:id="2657" w:name="_Toc61182735"/>
    </w:p>
    <w:p w14:paraId="205DACAE" w14:textId="77777777" w:rsidR="004D3FFD" w:rsidRDefault="002C252C">
      <w:pPr>
        <w:pStyle w:val="Heading4"/>
      </w:pPr>
      <w:bookmarkStart w:id="2658" w:name="_Toc2881"/>
      <w:bookmarkStart w:id="2659" w:name="_Toc6322"/>
      <w:bookmarkStart w:id="2660" w:name="_Toc25129"/>
      <w:bookmarkStart w:id="2661" w:name="_Toc121818422"/>
      <w:bookmarkStart w:id="2662" w:name="_Toc121818646"/>
      <w:bookmarkStart w:id="2663" w:name="_Toc124158401"/>
      <w:bookmarkStart w:id="2664" w:name="_Toc130558469"/>
      <w:bookmarkStart w:id="2665" w:name="_Toc137467194"/>
      <w:bookmarkStart w:id="2666" w:name="_Toc138884840"/>
      <w:bookmarkStart w:id="2667" w:name="_Toc138885064"/>
      <w:bookmarkStart w:id="2668" w:name="_Toc145511275"/>
      <w:bookmarkStart w:id="2669" w:name="_Toc155475752"/>
      <w:bookmarkStart w:id="2670" w:name="_Toc176472788"/>
      <w:r>
        <w:lastRenderedPageBreak/>
        <w:t>6.5.4.5</w:t>
      </w:r>
      <w:r>
        <w:tab/>
        <w:t>Test requirements</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44B65352" w14:textId="77777777" w:rsidR="004D3FFD" w:rsidRDefault="002C252C">
      <w:pPr>
        <w:pStyle w:val="Heading5"/>
      </w:pPr>
      <w:bookmarkStart w:id="2671" w:name="_Toc31866"/>
      <w:bookmarkStart w:id="2672" w:name="_Toc57821306"/>
      <w:bookmarkStart w:id="2673" w:name="_Toc45893679"/>
      <w:bookmarkStart w:id="2674" w:name="_Toc82450840"/>
      <w:bookmarkStart w:id="2675" w:name="_Toc29811900"/>
      <w:bookmarkStart w:id="2676" w:name="_Toc57820379"/>
      <w:bookmarkStart w:id="2677" w:name="_Toc76542210"/>
      <w:bookmarkStart w:id="2678" w:name="_Toc82450192"/>
      <w:bookmarkStart w:id="2679" w:name="_Toc61184760"/>
      <w:bookmarkStart w:id="2680" w:name="_Toc61183976"/>
      <w:bookmarkStart w:id="2681" w:name="_Toc66386494"/>
      <w:bookmarkStart w:id="2682" w:name="_Toc74583397"/>
      <w:bookmarkStart w:id="2683" w:name="_Toc44712367"/>
      <w:bookmarkStart w:id="2684" w:name="_Toc21127691"/>
      <w:bookmarkStart w:id="2685" w:name="_Toc37267762"/>
      <w:bookmarkStart w:id="2686" w:name="_Toc36817452"/>
      <w:bookmarkStart w:id="2687" w:name="_Toc61183582"/>
      <w:bookmarkStart w:id="2688" w:name="_Toc61185150"/>
      <w:bookmarkStart w:id="2689" w:name="_Toc23033"/>
      <w:bookmarkStart w:id="2690" w:name="_Toc37260374"/>
      <w:bookmarkStart w:id="2691" w:name="_Toc53185517"/>
      <w:bookmarkStart w:id="2692" w:name="_Toc53185893"/>
      <w:bookmarkStart w:id="2693" w:name="_Toc61184368"/>
      <w:bookmarkStart w:id="2694" w:name="_Toc10708"/>
      <w:bookmarkStart w:id="2695" w:name="_Toc121818423"/>
      <w:bookmarkStart w:id="2696" w:name="_Toc121818647"/>
      <w:bookmarkStart w:id="2697" w:name="_Toc124158402"/>
      <w:bookmarkStart w:id="2698" w:name="_Toc130558470"/>
      <w:bookmarkStart w:id="2699" w:name="_Toc137467195"/>
      <w:bookmarkStart w:id="2700" w:name="_Toc138884841"/>
      <w:bookmarkStart w:id="2701" w:name="_Toc138885065"/>
      <w:bookmarkStart w:id="2702" w:name="_Toc145511276"/>
      <w:bookmarkStart w:id="2703" w:name="_Toc155475753"/>
      <w:bookmarkStart w:id="2704" w:name="_Toc176472789"/>
      <w:r>
        <w:t>6.5.4.5.1</w:t>
      </w:r>
      <w:r>
        <w:tab/>
        <w:t>General</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2705" w:name="_Toc82450841"/>
      <w:bookmarkStart w:id="2706" w:name="_Toc575"/>
      <w:bookmarkStart w:id="2707" w:name="_Toc21127692"/>
      <w:bookmarkStart w:id="2708" w:name="_Toc985"/>
      <w:bookmarkStart w:id="2709" w:name="_Toc37260375"/>
      <w:bookmarkStart w:id="2710" w:name="_Toc44712368"/>
      <w:bookmarkStart w:id="2711" w:name="_Toc10354"/>
      <w:bookmarkStart w:id="2712" w:name="_Toc57820380"/>
      <w:bookmarkStart w:id="2713" w:name="_Toc66386495"/>
      <w:bookmarkStart w:id="2714" w:name="_Toc29811901"/>
      <w:bookmarkStart w:id="2715" w:name="_Toc61184369"/>
      <w:bookmarkStart w:id="2716" w:name="_Toc45893680"/>
      <w:bookmarkStart w:id="2717" w:name="_Toc61185151"/>
      <w:bookmarkStart w:id="2718" w:name="_Toc74583398"/>
      <w:bookmarkStart w:id="2719" w:name="_Toc37267763"/>
      <w:bookmarkStart w:id="2720" w:name="_Toc82450193"/>
      <w:bookmarkStart w:id="2721" w:name="_Toc36817453"/>
      <w:bookmarkStart w:id="2722" w:name="_Toc61183977"/>
      <w:bookmarkStart w:id="2723" w:name="_Toc53185894"/>
      <w:bookmarkStart w:id="2724" w:name="_Toc76542211"/>
      <w:bookmarkStart w:id="2725" w:name="_Toc61183583"/>
      <w:bookmarkStart w:id="2726" w:name="_Toc61184761"/>
      <w:bookmarkStart w:id="2727" w:name="_Toc57821307"/>
      <w:bookmarkStart w:id="2728" w:name="_Toc53185518"/>
      <w:bookmarkStart w:id="2729" w:name="_Toc121818424"/>
      <w:bookmarkStart w:id="2730" w:name="_Toc121818648"/>
      <w:bookmarkStart w:id="2731" w:name="_Toc124158403"/>
      <w:bookmarkStart w:id="2732" w:name="_Toc130558471"/>
      <w:bookmarkStart w:id="2733" w:name="_Toc137467196"/>
      <w:bookmarkStart w:id="2734" w:name="_Toc138884842"/>
      <w:bookmarkStart w:id="2735" w:name="_Toc138885066"/>
      <w:bookmarkStart w:id="2736" w:name="_Toc145511277"/>
      <w:bookmarkStart w:id="2737" w:name="_Toc155475754"/>
      <w:bookmarkStart w:id="2738" w:name="_Toc176472790"/>
      <w:r>
        <w:t>6.5.4.5.2</w:t>
      </w:r>
      <w:r>
        <w:tab/>
        <w:t>OTA transmitter spurious emissions (Category A)</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2513960E" w14:textId="420A1552" w:rsidR="004D3FFD" w:rsidRDefault="006D612D">
      <w:pPr>
        <w:keepNext/>
        <w:rPr>
          <w:rFonts w:cs="v5.0.0"/>
        </w:rPr>
      </w:pPr>
      <w:r>
        <w:rPr>
          <w:rFonts w:eastAsia="SimSun" w:cs="v5.0.0" w:hint="eastAsia"/>
          <w:lang w:val="en-US" w:eastAsia="zh-CN"/>
        </w:rPr>
        <w:t>For RF repeater, NCR-Fwd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2739" w:name="_Toc45893681"/>
      <w:bookmarkStart w:id="2740" w:name="_Toc74583399"/>
      <w:bookmarkStart w:id="2741" w:name="_Toc21127693"/>
      <w:bookmarkStart w:id="2742" w:name="_Toc61184370"/>
      <w:bookmarkStart w:id="2743" w:name="_Toc25271"/>
      <w:bookmarkStart w:id="2744" w:name="_Toc29811902"/>
      <w:bookmarkStart w:id="2745" w:name="_Toc44712369"/>
      <w:bookmarkStart w:id="2746" w:name="_Toc57820381"/>
      <w:bookmarkStart w:id="2747" w:name="_Toc61184762"/>
      <w:bookmarkStart w:id="2748" w:name="_Toc82450842"/>
      <w:bookmarkStart w:id="2749" w:name="_Toc61183584"/>
      <w:bookmarkStart w:id="2750" w:name="_Toc82450194"/>
      <w:bookmarkStart w:id="2751" w:name="_Toc53185895"/>
      <w:bookmarkStart w:id="2752" w:name="_Toc61185152"/>
      <w:bookmarkStart w:id="2753" w:name="_Toc53185519"/>
      <w:bookmarkStart w:id="2754" w:name="_Toc36817454"/>
      <w:bookmarkStart w:id="2755" w:name="_Toc66386496"/>
      <w:bookmarkStart w:id="2756" w:name="_Toc37267764"/>
      <w:bookmarkStart w:id="2757" w:name="_Toc37260376"/>
      <w:bookmarkStart w:id="2758" w:name="_Toc57821308"/>
      <w:bookmarkStart w:id="2759" w:name="_Toc4210"/>
      <w:bookmarkStart w:id="2760" w:name="_Toc76542212"/>
      <w:bookmarkStart w:id="2761" w:name="_Toc61183978"/>
      <w:bookmarkStart w:id="2762" w:name="_Toc3572"/>
      <w:bookmarkStart w:id="2763" w:name="_Toc121818425"/>
      <w:bookmarkStart w:id="2764" w:name="_Toc121818649"/>
      <w:bookmarkStart w:id="2765" w:name="_Toc124158404"/>
      <w:bookmarkStart w:id="2766" w:name="_Toc130558472"/>
      <w:bookmarkStart w:id="2767" w:name="_Toc137467197"/>
      <w:bookmarkStart w:id="2768" w:name="_Toc138884843"/>
      <w:bookmarkStart w:id="2769" w:name="_Toc138885067"/>
      <w:bookmarkStart w:id="2770" w:name="_Toc145511278"/>
      <w:bookmarkStart w:id="2771" w:name="_Toc155475755"/>
      <w:bookmarkStart w:id="2772" w:name="_Toc176472791"/>
      <w:r>
        <w:lastRenderedPageBreak/>
        <w:t>6.5.4.5.3</w:t>
      </w:r>
      <w:r>
        <w:tab/>
        <w:t>OTA transmitter spurious emissions (Category B)</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773" w:name="_Toc37267765"/>
      <w:bookmarkStart w:id="2774" w:name="_Toc57821309"/>
      <w:bookmarkStart w:id="2775" w:name="_Toc61184763"/>
      <w:bookmarkStart w:id="2776" w:name="_Toc29811903"/>
      <w:bookmarkStart w:id="2777" w:name="_Toc61184371"/>
      <w:bookmarkStart w:id="2778" w:name="_Toc44712370"/>
      <w:bookmarkStart w:id="2779" w:name="_Toc37260377"/>
      <w:bookmarkStart w:id="2780" w:name="_Toc82450195"/>
      <w:bookmarkStart w:id="2781" w:name="_Toc61185153"/>
      <w:bookmarkStart w:id="2782" w:name="_Toc61183979"/>
      <w:bookmarkStart w:id="2783" w:name="_Toc36817455"/>
      <w:bookmarkStart w:id="2784" w:name="_Toc66386497"/>
      <w:bookmarkStart w:id="2785" w:name="_Toc53185896"/>
      <w:bookmarkStart w:id="2786" w:name="_Toc45893682"/>
      <w:bookmarkStart w:id="2787" w:name="_Toc74583400"/>
      <w:bookmarkStart w:id="2788" w:name="_Toc21127694"/>
      <w:bookmarkStart w:id="2789" w:name="_Toc82450843"/>
      <w:bookmarkStart w:id="2790" w:name="_Toc57820382"/>
      <w:bookmarkStart w:id="2791" w:name="_Toc76542213"/>
      <w:bookmarkStart w:id="2792" w:name="_Toc53185520"/>
      <w:bookmarkStart w:id="2793" w:name="_Toc61183585"/>
    </w:p>
    <w:p w14:paraId="7D84D7B5" w14:textId="77777777" w:rsidR="004D3FFD" w:rsidRDefault="002C252C">
      <w:pPr>
        <w:pStyle w:val="Heading5"/>
      </w:pPr>
      <w:bookmarkStart w:id="2794" w:name="_Toc27936"/>
      <w:bookmarkStart w:id="2795" w:name="_Toc26644"/>
      <w:bookmarkStart w:id="2796" w:name="_Toc17060"/>
      <w:bookmarkStart w:id="2797" w:name="_Toc121818426"/>
      <w:bookmarkStart w:id="2798" w:name="_Toc121818650"/>
      <w:bookmarkStart w:id="2799" w:name="_Toc124158405"/>
      <w:bookmarkStart w:id="2800" w:name="_Toc130558473"/>
      <w:bookmarkStart w:id="2801" w:name="_Toc137467198"/>
      <w:bookmarkStart w:id="2802" w:name="_Toc138884844"/>
      <w:bookmarkStart w:id="2803" w:name="_Toc138885068"/>
      <w:bookmarkStart w:id="2804" w:name="_Toc145511279"/>
      <w:bookmarkStart w:id="2805" w:name="_Toc155475756"/>
      <w:bookmarkStart w:id="2806" w:name="_Toc176472792"/>
      <w:r>
        <w:t>6.5.4.5.4</w:t>
      </w:r>
      <w:r>
        <w:tab/>
        <w:t>Additional OTA transmitter spurious emissions requirements</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2807" w:name="_Toc45893683"/>
      <w:bookmarkStart w:id="2808" w:name="_Toc66386498"/>
      <w:bookmarkStart w:id="2809" w:name="_Toc53185521"/>
      <w:bookmarkStart w:id="2810" w:name="_Toc61183980"/>
      <w:bookmarkStart w:id="2811" w:name="_Toc61185154"/>
      <w:bookmarkStart w:id="2812" w:name="_Toc57821310"/>
      <w:bookmarkStart w:id="2813" w:name="_Toc61184372"/>
      <w:bookmarkStart w:id="2814" w:name="_Toc82450196"/>
      <w:bookmarkStart w:id="2815" w:name="_Toc61183586"/>
      <w:bookmarkStart w:id="2816" w:name="_Toc57820383"/>
      <w:bookmarkStart w:id="2817" w:name="_Toc61184764"/>
      <w:bookmarkStart w:id="2818" w:name="_Toc82450844"/>
      <w:bookmarkStart w:id="2819" w:name="_Toc76542214"/>
      <w:bookmarkStart w:id="2820" w:name="_Toc44712371"/>
      <w:bookmarkStart w:id="2821" w:name="_Toc74583401"/>
      <w:bookmarkStart w:id="2822" w:name="_Toc53185897"/>
      <w:bookmarkStart w:id="2823" w:name="_Toc121818427"/>
      <w:bookmarkStart w:id="2824" w:name="_Toc121818651"/>
      <w:bookmarkStart w:id="2825" w:name="_Toc124158406"/>
      <w:bookmarkStart w:id="2826" w:name="_Toc130558474"/>
      <w:bookmarkStart w:id="2827" w:name="_Toc137467199"/>
      <w:bookmarkStart w:id="2828" w:name="_Toc138884845"/>
      <w:bookmarkStart w:id="2829" w:name="_Toc138885069"/>
      <w:bookmarkStart w:id="2830" w:name="_Toc145511280"/>
      <w:bookmarkStart w:id="2831" w:name="_Toc155475757"/>
      <w:bookmarkStart w:id="2832" w:name="_Toc176472793"/>
      <w:r>
        <w:t>6.5.4.5.4.1</w:t>
      </w:r>
      <w:r>
        <w:tab/>
        <w:t>Limits for protection of Earth Exploration Satellite Service</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2833" w:name="_Hlk41916699"/>
      <w:r>
        <w:lastRenderedPageBreak/>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148E0527" w14:textId="77777777" w:rsidR="004D3FFD" w:rsidRDefault="002C252C" w:rsidP="008F235A">
            <w:pPr>
              <w:pStyle w:val="TAN"/>
              <w:rPr>
                <w:color w:val="FFFFFF"/>
              </w:rPr>
            </w:pPr>
            <w:r>
              <w:t>NOTE 1:</w:t>
            </w:r>
            <w:r>
              <w:tab/>
              <w:t>This limit applies to Repeater brought into use on or before 1 September 2027.</w:t>
            </w:r>
          </w:p>
          <w:p w14:paraId="276856A7" w14:textId="77777777" w:rsidR="004D3FFD" w:rsidRDefault="002C252C" w:rsidP="008F235A">
            <w:pPr>
              <w:pStyle w:val="TAN"/>
              <w:rPr>
                <w:rFonts w:cs="Arial"/>
              </w:rPr>
            </w:pPr>
            <w:r>
              <w:t>NOTE 2:</w:t>
            </w:r>
            <w:r>
              <w:tab/>
            </w:r>
            <w:r>
              <w:rPr>
                <w:lang w:eastAsia="zh-CN"/>
              </w:rPr>
              <w:t>This limit applies to Repeater brought into use after 1 September 2027.</w:t>
            </w:r>
          </w:p>
        </w:tc>
        <w:bookmarkEnd w:id="2833"/>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2834" w:name="_Toc6426"/>
      <w:bookmarkStart w:id="2835" w:name="_Toc5222"/>
      <w:bookmarkStart w:id="2836" w:name="_Toc8603"/>
      <w:bookmarkStart w:id="2837" w:name="_Toc3683"/>
      <w:bookmarkStart w:id="2838" w:name="_Toc121818428"/>
      <w:bookmarkStart w:id="2839" w:name="_Toc121818652"/>
      <w:bookmarkStart w:id="2840" w:name="_Toc124158407"/>
      <w:bookmarkStart w:id="2841" w:name="_Toc130558475"/>
      <w:bookmarkStart w:id="2842" w:name="_Toc137467200"/>
      <w:bookmarkStart w:id="2843" w:name="_Toc138884846"/>
      <w:bookmarkStart w:id="2844" w:name="_Toc138885070"/>
      <w:bookmarkStart w:id="2845" w:name="_Toc145511281"/>
      <w:bookmarkStart w:id="2846" w:name="_Toc155475758"/>
      <w:bookmarkStart w:id="2847" w:name="_Toc176472794"/>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791D1B33" w14:textId="77777777" w:rsidR="004D3FFD" w:rsidRDefault="002C252C" w:rsidP="008E76DD">
      <w:pPr>
        <w:pStyle w:val="Heading3"/>
      </w:pPr>
      <w:bookmarkStart w:id="2848" w:name="_Toc121818429"/>
      <w:bookmarkStart w:id="2849" w:name="_Toc121818653"/>
      <w:bookmarkStart w:id="2850" w:name="_Toc124158408"/>
      <w:bookmarkStart w:id="2851" w:name="_Toc130558476"/>
      <w:bookmarkStart w:id="2852" w:name="_Toc137467201"/>
      <w:bookmarkStart w:id="2853" w:name="_Toc138884847"/>
      <w:bookmarkStart w:id="2854" w:name="_Toc138885071"/>
      <w:bookmarkStart w:id="2855" w:name="_Toc145511282"/>
      <w:bookmarkStart w:id="2856" w:name="_Toc155475759"/>
      <w:bookmarkStart w:id="2857" w:name="_Toc176472795"/>
      <w:r>
        <w:rPr>
          <w:rFonts w:hint="eastAsia"/>
          <w:lang w:val="en-US" w:eastAsia="zh-CN"/>
        </w:rPr>
        <w:t>6</w:t>
      </w:r>
      <w:r>
        <w:t>.6.1</w:t>
      </w:r>
      <w:r>
        <w:tab/>
        <w:t>Downlink repeater</w:t>
      </w:r>
      <w:r>
        <w:rPr>
          <w:rFonts w:hint="eastAsia"/>
          <w:lang w:val="en-US" w:eastAsia="zh-CN"/>
        </w:rPr>
        <w:t xml:space="preserve"> e</w:t>
      </w:r>
      <w:r>
        <w:t>rror vector magnitude</w:t>
      </w:r>
      <w:bookmarkEnd w:id="2848"/>
      <w:bookmarkEnd w:id="2849"/>
      <w:bookmarkEnd w:id="2850"/>
      <w:bookmarkEnd w:id="2851"/>
      <w:bookmarkEnd w:id="2852"/>
      <w:bookmarkEnd w:id="2853"/>
      <w:bookmarkEnd w:id="2854"/>
      <w:bookmarkEnd w:id="2855"/>
      <w:bookmarkEnd w:id="2856"/>
      <w:bookmarkEnd w:id="2857"/>
    </w:p>
    <w:p w14:paraId="6CA97E98" w14:textId="77777777" w:rsidR="004D3FFD" w:rsidRDefault="002C252C">
      <w:pPr>
        <w:pStyle w:val="Heading4"/>
      </w:pPr>
      <w:bookmarkStart w:id="2858" w:name="_Toc106094184"/>
      <w:bookmarkStart w:id="2859" w:name="_Toc19211"/>
      <w:bookmarkStart w:id="2860" w:name="_Toc1113"/>
      <w:bookmarkStart w:id="2861" w:name="_Toc11416"/>
      <w:bookmarkStart w:id="2862" w:name="_Toc121818430"/>
      <w:bookmarkStart w:id="2863" w:name="_Toc121818654"/>
      <w:bookmarkStart w:id="2864" w:name="_Toc124158409"/>
      <w:bookmarkStart w:id="2865" w:name="_Toc130558477"/>
      <w:bookmarkStart w:id="2866" w:name="_Toc137467202"/>
      <w:bookmarkStart w:id="2867" w:name="_Toc138884848"/>
      <w:bookmarkStart w:id="2868" w:name="_Toc138885072"/>
      <w:bookmarkStart w:id="2869" w:name="_Toc145511283"/>
      <w:bookmarkStart w:id="2870" w:name="_Toc155475760"/>
      <w:bookmarkStart w:id="2871" w:name="_Toc176472796"/>
      <w:r>
        <w:rPr>
          <w:lang w:eastAsia="zh-CN"/>
        </w:rPr>
        <w:t>6</w:t>
      </w:r>
      <w:r>
        <w:t>.6.1.1</w:t>
      </w:r>
      <w:r>
        <w:tab/>
        <w:t>General</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43DD30A9" w14:textId="77777777" w:rsidR="00314ABB" w:rsidRDefault="00314ABB" w:rsidP="00314ABB">
      <w:pPr>
        <w:pStyle w:val="TH"/>
        <w:rPr>
          <w:lang w:eastAsia="sv-SE"/>
        </w:rPr>
      </w:pPr>
      <w:r>
        <w:rPr>
          <w:lang w:eastAsia="sv-SE"/>
        </w:rPr>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2872" w:name="_Toc15711"/>
      <w:bookmarkStart w:id="2873" w:name="_Toc27622"/>
      <w:bookmarkStart w:id="2874" w:name="_Toc503965085"/>
      <w:bookmarkStart w:id="2875" w:name="_Toc21034"/>
      <w:bookmarkStart w:id="2876" w:name="_Toc121818431"/>
      <w:bookmarkStart w:id="2877" w:name="_Toc121818655"/>
      <w:bookmarkStart w:id="2878" w:name="_Toc124158410"/>
      <w:bookmarkStart w:id="2879" w:name="_Toc130558478"/>
      <w:bookmarkStart w:id="2880" w:name="_Toc137467203"/>
      <w:bookmarkStart w:id="2881" w:name="_Toc138884849"/>
      <w:bookmarkStart w:id="2882" w:name="_Toc138885073"/>
      <w:bookmarkStart w:id="2883" w:name="_Toc145511284"/>
      <w:bookmarkStart w:id="2884" w:name="_Toc155475761"/>
      <w:bookmarkStart w:id="2885" w:name="_Toc176472797"/>
      <w:r>
        <w:lastRenderedPageBreak/>
        <w:t>6.6.1.2</w:t>
      </w:r>
      <w:r>
        <w:tab/>
        <w:t>Minimum requirements</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NCR-Fwd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2886" w:name="_Toc2154"/>
      <w:bookmarkStart w:id="2887" w:name="_Toc26551"/>
      <w:bookmarkStart w:id="2888" w:name="_Toc503965086"/>
      <w:bookmarkStart w:id="2889" w:name="_Toc16509"/>
      <w:bookmarkStart w:id="2890" w:name="_Toc121818432"/>
      <w:bookmarkStart w:id="2891" w:name="_Toc121818656"/>
      <w:bookmarkStart w:id="2892" w:name="_Toc124158411"/>
      <w:bookmarkStart w:id="2893" w:name="_Toc130558479"/>
      <w:bookmarkStart w:id="2894" w:name="_Toc137467204"/>
      <w:bookmarkStart w:id="2895" w:name="_Toc138884850"/>
      <w:bookmarkStart w:id="2896" w:name="_Toc138885074"/>
      <w:bookmarkStart w:id="2897" w:name="_Toc145511285"/>
      <w:bookmarkStart w:id="2898" w:name="_Toc155475762"/>
      <w:bookmarkStart w:id="2899" w:name="_Toc176472798"/>
      <w:r>
        <w:t>6.6.1.3</w:t>
      </w:r>
      <w:r>
        <w:tab/>
        <w:t>Test purpose</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2900" w:name="_Toc19619"/>
      <w:bookmarkStart w:id="2901" w:name="_Toc503965087"/>
      <w:bookmarkStart w:id="2902" w:name="_Toc14179"/>
      <w:bookmarkStart w:id="2903" w:name="_Toc24830"/>
      <w:bookmarkStart w:id="2904" w:name="_Toc121818433"/>
      <w:bookmarkStart w:id="2905" w:name="_Toc121818657"/>
      <w:bookmarkStart w:id="2906" w:name="_Toc124158412"/>
      <w:bookmarkStart w:id="2907" w:name="_Toc130558480"/>
      <w:bookmarkStart w:id="2908" w:name="_Toc137467205"/>
      <w:bookmarkStart w:id="2909" w:name="_Toc138884851"/>
      <w:bookmarkStart w:id="2910" w:name="_Toc138885075"/>
      <w:bookmarkStart w:id="2911" w:name="_Toc145511286"/>
      <w:bookmarkStart w:id="2912" w:name="_Toc155475763"/>
      <w:bookmarkStart w:id="2913" w:name="_Toc176472799"/>
      <w:r>
        <w:t>6.6.1.4</w:t>
      </w:r>
      <w:r>
        <w:tab/>
        <w:t>Method of test</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4EAC1E1B" w14:textId="77777777" w:rsidR="004D3FFD" w:rsidRDefault="002C252C">
      <w:pPr>
        <w:pStyle w:val="Heading5"/>
      </w:pPr>
      <w:bookmarkStart w:id="2914" w:name="_Toc1569"/>
      <w:bookmarkStart w:id="2915" w:name="_Toc22430"/>
      <w:bookmarkStart w:id="2916" w:name="_Toc25234"/>
      <w:bookmarkStart w:id="2917" w:name="_Toc503965088"/>
      <w:bookmarkStart w:id="2918" w:name="_Toc121818434"/>
      <w:bookmarkStart w:id="2919" w:name="_Toc121818658"/>
      <w:bookmarkStart w:id="2920" w:name="_Toc124158413"/>
      <w:bookmarkStart w:id="2921" w:name="_Toc130558481"/>
      <w:bookmarkStart w:id="2922" w:name="_Toc137467206"/>
      <w:bookmarkStart w:id="2923" w:name="_Toc138884852"/>
      <w:bookmarkStart w:id="2924" w:name="_Toc138885076"/>
      <w:bookmarkStart w:id="2925" w:name="_Toc145511287"/>
      <w:bookmarkStart w:id="2926" w:name="_Toc155475764"/>
      <w:bookmarkStart w:id="2927" w:name="_Toc176472800"/>
      <w:r>
        <w:t>6.6.1.4.1</w:t>
      </w:r>
      <w:r>
        <w:tab/>
        <w:t>Initial conditions</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3C0BD191" w14:textId="77777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2928" w:name="_Toc3274"/>
      <w:bookmarkStart w:id="2929" w:name="_Toc1037"/>
      <w:bookmarkStart w:id="2930" w:name="_Toc503965089"/>
      <w:bookmarkStart w:id="2931" w:name="_Toc5929"/>
      <w:bookmarkStart w:id="2932" w:name="_Toc121818435"/>
      <w:bookmarkStart w:id="2933" w:name="_Toc121818659"/>
      <w:bookmarkStart w:id="2934" w:name="_Toc124158414"/>
      <w:bookmarkStart w:id="2935" w:name="_Toc130558482"/>
      <w:bookmarkStart w:id="2936" w:name="_Toc137467207"/>
      <w:bookmarkStart w:id="2937" w:name="_Toc138884853"/>
      <w:bookmarkStart w:id="2938" w:name="_Toc138885077"/>
      <w:bookmarkStart w:id="2939" w:name="_Toc145511288"/>
      <w:bookmarkStart w:id="2940" w:name="_Toc155475765"/>
      <w:bookmarkStart w:id="2941" w:name="_Toc176472801"/>
      <w:r>
        <w:t>6.6.1.4.2</w:t>
      </w:r>
      <w:r>
        <w:tab/>
        <w:t>Procedure</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77777777"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NCR-Fwd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7E2DEADB" w14:textId="77777777" w:rsidR="00ED62E5" w:rsidRDefault="00ED62E5" w:rsidP="006B217A">
      <w:pPr>
        <w:pStyle w:val="B20"/>
        <w:rPr>
          <w:lang w:eastAsia="ja-JP"/>
        </w:rPr>
      </w:pPr>
      <w:r>
        <w:rPr>
          <w:lang w:eastAsia="ja-JP"/>
        </w:rPr>
        <w:t>-</w:t>
      </w:r>
      <w:r>
        <w:rPr>
          <w:lang w:eastAsia="ja-JP"/>
        </w:rPr>
        <w:tab/>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power back off, or</w:t>
      </w:r>
    </w:p>
    <w:p w14:paraId="4297C453" w14:textId="77777777" w:rsidR="00ED62E5" w:rsidRDefault="00ED62E5" w:rsidP="006B217A">
      <w:pPr>
        <w:pStyle w:val="B20"/>
        <w:rPr>
          <w:lang w:eastAsia="ja-JP"/>
        </w:rPr>
      </w:pPr>
      <w:r>
        <w:rPr>
          <w:lang w:eastAsia="ja-JP"/>
        </w:rPr>
        <w:lastRenderedPageBreak/>
        <w:t>-</w:t>
      </w:r>
      <w:r>
        <w:rPr>
          <w:lang w:eastAsia="ja-JP"/>
        </w:rPr>
        <w:tab/>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power back off, and RDL-FR2-TM3.1 </w:t>
      </w:r>
      <w:r>
        <w:rPr>
          <w:lang w:eastAsia="zh-CN"/>
        </w:rPr>
        <w:t>with highest modulation order supported without power back off</w:t>
      </w:r>
      <w:r>
        <w:rPr>
          <w:lang w:eastAsia="ja-JP"/>
        </w:rPr>
        <w:t>, or</w:t>
      </w:r>
    </w:p>
    <w:p w14:paraId="53538C3A" w14:textId="77777777" w:rsidR="00ED62E5" w:rsidRDefault="00ED62E5" w:rsidP="006B217A">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 power back off, or</w:t>
      </w:r>
    </w:p>
    <w:p w14:paraId="47377260" w14:textId="77777777" w:rsidR="00ED62E5" w:rsidRDefault="00ED62E5" w:rsidP="006B217A">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77777777" w:rsidR="00ED62E5" w:rsidRDefault="00ED62E5"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394F352D" w14:textId="77777777" w:rsidR="00ED62E5" w:rsidRDefault="00ED62E5" w:rsidP="006B217A">
      <w:pPr>
        <w:pStyle w:val="B20"/>
        <w:rPr>
          <w:lang w:eastAsia="ja-JP"/>
        </w:rPr>
      </w:pPr>
      <w:r>
        <w:rPr>
          <w:lang w:eastAsia="ja-JP"/>
        </w:rPr>
        <w:t>-</w:t>
      </w:r>
      <w:r>
        <w:rPr>
          <w:lang w:eastAsia="ja-JP"/>
        </w:rPr>
        <w:tab/>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without power back off, or</w:t>
      </w:r>
    </w:p>
    <w:p w14:paraId="2EB7C961" w14:textId="77777777" w:rsidR="00ED62E5" w:rsidRDefault="00ED62E5" w:rsidP="006B217A">
      <w:pPr>
        <w:pStyle w:val="B20"/>
        <w:rPr>
          <w:lang w:eastAsia="zh-CN"/>
        </w:rPr>
      </w:pPr>
      <w:r>
        <w:rPr>
          <w:lang w:eastAsia="ja-JP"/>
        </w:rPr>
        <w:t>-</w:t>
      </w:r>
      <w:r>
        <w:rPr>
          <w:lang w:eastAsia="ja-JP"/>
        </w:rPr>
        <w:tab/>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power back off, and RDL-FR2-TM3.1 at maximum power, or</w:t>
      </w:r>
    </w:p>
    <w:p w14:paraId="5BB55365" w14:textId="77777777" w:rsidR="00ED62E5" w:rsidRDefault="00ED62E5" w:rsidP="006B217A">
      <w:pPr>
        <w:pStyle w:val="B20"/>
        <w:rPr>
          <w:lang w:eastAsia="zh-CN"/>
        </w:rPr>
      </w:pPr>
      <w:r>
        <w:rPr>
          <w:lang w:eastAsia="ja-JP"/>
        </w:rPr>
        <w:t>-</w:t>
      </w:r>
      <w:r>
        <w:rPr>
          <w:lang w:eastAsia="ja-JP"/>
        </w:rPr>
        <w:tab/>
      </w:r>
      <w:r>
        <w:rPr>
          <w:lang w:eastAsia="zh-CN"/>
        </w:rPr>
        <w:t xml:space="preserve">RDL-FR2-TM3.1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back off, or</w:t>
      </w:r>
    </w:p>
    <w:p w14:paraId="564D3CA1" w14:textId="77777777" w:rsidR="00ED62E5" w:rsidRDefault="00ED62E5" w:rsidP="006B217A">
      <w:pPr>
        <w:pStyle w:val="B20"/>
        <w:rPr>
          <w:lang w:eastAsia="zh-CN"/>
        </w:rPr>
      </w:pPr>
      <w:r>
        <w:rPr>
          <w:lang w:eastAsia="ja-JP"/>
        </w:rPr>
        <w:t>-</w:t>
      </w:r>
      <w:r>
        <w:rPr>
          <w:lang w:eastAsia="ja-JP"/>
        </w:rPr>
        <w:tab/>
      </w:r>
      <w:r>
        <w:rPr>
          <w:lang w:eastAsia="zh-CN"/>
        </w:rPr>
        <w:t xml:space="preserve">RDL-FR2-TM3.1 with highest modulation order supported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7777777" w:rsidR="00ED62E5" w:rsidRDefault="00ED62E5"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043D6C08" w14:textId="77777777" w:rsidR="00ED62E5" w:rsidRDefault="00ED62E5" w:rsidP="006B217A">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4366212F" w14:textId="77777777" w:rsidR="00ED62E5" w:rsidRDefault="00ED62E5" w:rsidP="006B217A">
      <w:pPr>
        <w:pStyle w:val="B1"/>
        <w:rPr>
          <w:lang w:eastAsia="ja-JP"/>
        </w:rPr>
      </w:pPr>
      <w:r>
        <w:rPr>
          <w:lang w:eastAsia="ja-JP"/>
        </w:rPr>
        <w:t>5)</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lang w:eastAsia="ja-JP"/>
        </w:rPr>
        <w:t>.</w:t>
      </w:r>
    </w:p>
    <w:p w14:paraId="4013DD58" w14:textId="77777777" w:rsidR="00ED62E5" w:rsidRDefault="00ED62E5" w:rsidP="006B217A">
      <w:pPr>
        <w:pStyle w:val="B1"/>
        <w:rPr>
          <w:rFonts w:cs="v4.2.0"/>
        </w:rPr>
      </w:pPr>
      <w:r>
        <w:rPr>
          <w:rFonts w:eastAsia="SimSun" w:cs="v4.2.0" w:hint="eastAsia"/>
          <w:lang w:val="en-US" w:eastAsia="zh-CN"/>
        </w:rPr>
        <w:t>6</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551F4791" w14:textId="77777777" w:rsidR="00ED62E5" w:rsidRDefault="00ED62E5" w:rsidP="006B217A">
      <w:pPr>
        <w:pStyle w:val="B1"/>
      </w:pPr>
      <w:r>
        <w:rPr>
          <w:rFonts w:eastAsia="SimSun" w:hint="eastAsia"/>
          <w:lang w:val="en-US" w:eastAsia="zh-CN"/>
        </w:rPr>
        <w:t>7</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2C097445" w14:textId="77777777" w:rsidR="00ED62E5" w:rsidRDefault="00ED62E5" w:rsidP="006B217A">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2942" w:name="_Toc176472802"/>
      <w:r>
        <w:t>6.6.1.5</w:t>
      </w:r>
      <w:r>
        <w:tab/>
        <w:t>Test requirement</w:t>
      </w:r>
      <w:bookmarkEnd w:id="2942"/>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lastRenderedPageBreak/>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2943" w:name="_Toc121818437"/>
      <w:bookmarkStart w:id="2944" w:name="_Toc121818661"/>
      <w:bookmarkStart w:id="2945" w:name="_Toc124158416"/>
      <w:bookmarkStart w:id="2946" w:name="_Toc130558484"/>
      <w:bookmarkStart w:id="2947" w:name="_Toc137467209"/>
      <w:bookmarkStart w:id="2948" w:name="_Toc138884855"/>
      <w:bookmarkStart w:id="2949" w:name="_Toc138885079"/>
      <w:bookmarkStart w:id="2950" w:name="_Toc145511290"/>
      <w:bookmarkStart w:id="2951" w:name="_Toc155475767"/>
      <w:bookmarkStart w:id="2952" w:name="_Toc176472803"/>
      <w:r>
        <w:rPr>
          <w:rFonts w:hint="eastAsia"/>
          <w:lang w:val="en-US" w:eastAsia="zh-CN"/>
        </w:rPr>
        <w:t>6</w:t>
      </w:r>
      <w:r>
        <w:t>.6.2</w:t>
      </w:r>
      <w:r>
        <w:tab/>
        <w:t xml:space="preserve">Uplink </w:t>
      </w:r>
      <w:r>
        <w:rPr>
          <w:rFonts w:hint="eastAsia"/>
          <w:lang w:val="en-US" w:eastAsia="zh-CN"/>
        </w:rPr>
        <w:t>Repeater e</w:t>
      </w:r>
      <w:r>
        <w:t>rror vector magnitude</w:t>
      </w:r>
      <w:bookmarkEnd w:id="2943"/>
      <w:bookmarkEnd w:id="2944"/>
      <w:bookmarkEnd w:id="2945"/>
      <w:bookmarkEnd w:id="2946"/>
      <w:bookmarkEnd w:id="2947"/>
      <w:bookmarkEnd w:id="2948"/>
      <w:bookmarkEnd w:id="2949"/>
      <w:bookmarkEnd w:id="2950"/>
      <w:bookmarkEnd w:id="2951"/>
      <w:bookmarkEnd w:id="2952"/>
    </w:p>
    <w:p w14:paraId="4869ACE8" w14:textId="77777777" w:rsidR="004D3FFD" w:rsidRDefault="002C252C">
      <w:pPr>
        <w:pStyle w:val="Heading4"/>
      </w:pPr>
      <w:bookmarkStart w:id="2953" w:name="_Toc6178"/>
      <w:bookmarkStart w:id="2954" w:name="_Toc106094130"/>
      <w:bookmarkStart w:id="2955" w:name="_Toc97737214"/>
      <w:bookmarkStart w:id="2956" w:name="_Toc121818438"/>
      <w:bookmarkStart w:id="2957" w:name="_Toc121818662"/>
      <w:bookmarkStart w:id="2958" w:name="_Toc124158417"/>
      <w:bookmarkStart w:id="2959" w:name="_Toc130558485"/>
      <w:bookmarkStart w:id="2960" w:name="_Toc137467210"/>
      <w:bookmarkStart w:id="2961" w:name="_Toc138884856"/>
      <w:bookmarkStart w:id="2962" w:name="_Toc138885080"/>
      <w:bookmarkStart w:id="2963" w:name="_Toc145511291"/>
      <w:bookmarkStart w:id="2964" w:name="_Toc155475768"/>
      <w:bookmarkStart w:id="2965" w:name="_Toc176472804"/>
      <w:r>
        <w:t>6.6.2.1</w:t>
      </w:r>
      <w:r>
        <w:tab/>
        <w:t>General</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7777777"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r>
        <w:t>P</w:t>
      </w:r>
      <w:r>
        <w:rPr>
          <w:vertAlign w:val="subscript"/>
        </w:rPr>
        <w:t>rated,p,EIRP</w:t>
      </w:r>
      <w:r>
        <w:t>) to the minimum input power levels in table 6.6.2.1-1.</w:t>
      </w:r>
    </w:p>
    <w:p w14:paraId="7D86A325" w14:textId="77777777" w:rsidR="00EF71BC" w:rsidRDefault="00EF71BC" w:rsidP="00EF71BC">
      <w:pPr>
        <w:pStyle w:val="TH"/>
        <w:rPr>
          <w:lang w:eastAsia="sv-SE"/>
        </w:rPr>
      </w:pPr>
      <w:r>
        <w:rPr>
          <w:lang w:eastAsia="sv-SE"/>
        </w:rPr>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lastRenderedPageBreak/>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2966" w:name="_Toc23865"/>
      <w:bookmarkStart w:id="2967" w:name="_Toc106094131"/>
      <w:bookmarkStart w:id="2968" w:name="_Toc97737215"/>
      <w:bookmarkStart w:id="2969" w:name="_Toc121818439"/>
      <w:bookmarkStart w:id="2970" w:name="_Toc121818663"/>
      <w:bookmarkStart w:id="2971" w:name="_Toc124158418"/>
      <w:bookmarkStart w:id="2972" w:name="_Toc130558486"/>
      <w:bookmarkStart w:id="2973" w:name="_Toc137467211"/>
      <w:bookmarkStart w:id="2974" w:name="_Toc138884857"/>
      <w:bookmarkStart w:id="2975" w:name="_Toc138885081"/>
      <w:bookmarkStart w:id="2976" w:name="_Toc145511292"/>
      <w:bookmarkStart w:id="2977" w:name="_Toc155475769"/>
      <w:bookmarkStart w:id="2978" w:name="_Toc176472805"/>
      <w:r>
        <w:t>6.6.2.2</w:t>
      </w:r>
      <w:r>
        <w:tab/>
        <w:t>Minimum requirement</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NCR-Fwd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2979" w:name="_Toc6964"/>
      <w:bookmarkStart w:id="2980" w:name="_Toc503965094"/>
      <w:bookmarkStart w:id="2981" w:name="_Toc121818440"/>
      <w:bookmarkStart w:id="2982" w:name="_Toc121818664"/>
      <w:bookmarkStart w:id="2983" w:name="_Toc124158419"/>
      <w:bookmarkStart w:id="2984" w:name="_Toc130558487"/>
      <w:bookmarkStart w:id="2985" w:name="_Toc137467212"/>
      <w:bookmarkStart w:id="2986" w:name="_Toc138884858"/>
      <w:bookmarkStart w:id="2987" w:name="_Toc138885082"/>
      <w:bookmarkStart w:id="2988" w:name="_Toc145511293"/>
      <w:bookmarkStart w:id="2989" w:name="_Toc155475770"/>
      <w:bookmarkStart w:id="2990" w:name="_Toc176472806"/>
      <w:r>
        <w:t>6.6.2.3</w:t>
      </w:r>
      <w:r>
        <w:tab/>
        <w:t>Test purpose</w:t>
      </w:r>
      <w:bookmarkEnd w:id="2979"/>
      <w:bookmarkEnd w:id="2980"/>
      <w:bookmarkEnd w:id="2981"/>
      <w:bookmarkEnd w:id="2982"/>
      <w:bookmarkEnd w:id="2983"/>
      <w:bookmarkEnd w:id="2984"/>
      <w:bookmarkEnd w:id="2985"/>
      <w:bookmarkEnd w:id="2986"/>
      <w:bookmarkEnd w:id="2987"/>
      <w:bookmarkEnd w:id="2988"/>
      <w:bookmarkEnd w:id="2989"/>
      <w:bookmarkEnd w:id="2990"/>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2991" w:name="_Toc503965095"/>
      <w:bookmarkStart w:id="2992" w:name="_Toc20725"/>
      <w:bookmarkStart w:id="2993" w:name="_Toc121818441"/>
      <w:bookmarkStart w:id="2994" w:name="_Toc121818665"/>
      <w:bookmarkStart w:id="2995" w:name="_Toc124158420"/>
      <w:bookmarkStart w:id="2996" w:name="_Toc130558488"/>
      <w:bookmarkStart w:id="2997" w:name="_Toc137467213"/>
      <w:bookmarkStart w:id="2998" w:name="_Toc138884859"/>
      <w:bookmarkStart w:id="2999" w:name="_Toc138885083"/>
      <w:bookmarkStart w:id="3000" w:name="_Toc145511294"/>
      <w:bookmarkStart w:id="3001" w:name="_Toc155475771"/>
      <w:bookmarkStart w:id="3002" w:name="_Toc176472807"/>
      <w:r>
        <w:t>6.6.2.</w:t>
      </w:r>
      <w:r w:rsidR="00907FFA">
        <w:t>4</w:t>
      </w:r>
      <w:r>
        <w:tab/>
        <w:t>Method of test</w:t>
      </w:r>
      <w:bookmarkEnd w:id="2991"/>
      <w:bookmarkEnd w:id="2992"/>
      <w:bookmarkEnd w:id="2993"/>
      <w:bookmarkEnd w:id="2994"/>
      <w:bookmarkEnd w:id="2995"/>
      <w:bookmarkEnd w:id="2996"/>
      <w:bookmarkEnd w:id="2997"/>
      <w:bookmarkEnd w:id="2998"/>
      <w:bookmarkEnd w:id="2999"/>
      <w:bookmarkEnd w:id="3000"/>
      <w:bookmarkEnd w:id="3001"/>
      <w:bookmarkEnd w:id="3002"/>
    </w:p>
    <w:p w14:paraId="13628523" w14:textId="7FBC46BD" w:rsidR="004D3FFD" w:rsidRDefault="002C252C">
      <w:pPr>
        <w:pStyle w:val="Heading5"/>
      </w:pPr>
      <w:bookmarkStart w:id="3003" w:name="_Toc503965096"/>
      <w:bookmarkStart w:id="3004" w:name="_Toc23113"/>
      <w:bookmarkStart w:id="3005" w:name="_Toc121818442"/>
      <w:bookmarkStart w:id="3006" w:name="_Toc121818666"/>
      <w:bookmarkStart w:id="3007" w:name="_Toc124158421"/>
      <w:bookmarkStart w:id="3008" w:name="_Toc130558489"/>
      <w:bookmarkStart w:id="3009" w:name="_Toc137467214"/>
      <w:bookmarkStart w:id="3010" w:name="_Toc138884860"/>
      <w:bookmarkStart w:id="3011" w:name="_Toc138885084"/>
      <w:bookmarkStart w:id="3012" w:name="_Toc145511295"/>
      <w:bookmarkStart w:id="3013" w:name="_Toc155475772"/>
      <w:bookmarkStart w:id="3014" w:name="_Toc176472808"/>
      <w:r>
        <w:t>6.6.2.</w:t>
      </w:r>
      <w:r w:rsidR="00907FFA">
        <w:t>4</w:t>
      </w:r>
      <w:r>
        <w:t>.1</w:t>
      </w:r>
      <w:r>
        <w:tab/>
        <w:t>Initial conditions</w:t>
      </w:r>
      <w:bookmarkEnd w:id="3003"/>
      <w:bookmarkEnd w:id="3004"/>
      <w:bookmarkEnd w:id="3005"/>
      <w:bookmarkEnd w:id="3006"/>
      <w:bookmarkEnd w:id="3007"/>
      <w:bookmarkEnd w:id="3008"/>
      <w:bookmarkEnd w:id="3009"/>
      <w:bookmarkEnd w:id="3010"/>
      <w:bookmarkEnd w:id="3011"/>
      <w:bookmarkEnd w:id="3012"/>
      <w:bookmarkEnd w:id="3013"/>
      <w:bookmarkEnd w:id="3014"/>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015" w:name="_Toc503965097"/>
      <w:bookmarkStart w:id="3016" w:name="_Toc4470"/>
      <w:bookmarkStart w:id="3017" w:name="_Toc121818443"/>
      <w:bookmarkStart w:id="3018" w:name="_Toc121818667"/>
      <w:bookmarkStart w:id="3019" w:name="_Toc124158422"/>
      <w:bookmarkStart w:id="3020" w:name="_Toc130558490"/>
      <w:bookmarkStart w:id="3021" w:name="_Toc137467215"/>
      <w:bookmarkStart w:id="3022" w:name="_Toc138884861"/>
      <w:bookmarkStart w:id="3023" w:name="_Toc138885085"/>
      <w:bookmarkStart w:id="3024" w:name="_Toc145511296"/>
      <w:bookmarkStart w:id="3025" w:name="_Toc155475773"/>
      <w:bookmarkStart w:id="3026" w:name="_Toc176472809"/>
      <w:r>
        <w:t>6.6.2.4.2</w:t>
      </w:r>
      <w:r>
        <w:tab/>
        <w:t>Procedure</w:t>
      </w:r>
      <w:bookmarkEnd w:id="3015"/>
      <w:bookmarkEnd w:id="3016"/>
      <w:bookmarkEnd w:id="3017"/>
      <w:bookmarkEnd w:id="3018"/>
      <w:bookmarkEnd w:id="3019"/>
      <w:bookmarkEnd w:id="3020"/>
      <w:bookmarkEnd w:id="3021"/>
      <w:bookmarkEnd w:id="3022"/>
      <w:bookmarkEnd w:id="3023"/>
      <w:bookmarkEnd w:id="3024"/>
      <w:bookmarkEnd w:id="3025"/>
      <w:bookmarkEnd w:id="3026"/>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77777777"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77777777"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NCR-Fwd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7653CCE" w14:textId="77777777" w:rsidR="00D77318" w:rsidRDefault="00D77318" w:rsidP="006B217A">
      <w:pPr>
        <w:pStyle w:val="B20"/>
        <w:rPr>
          <w:lang w:eastAsia="zh-CN"/>
        </w:rPr>
      </w:pPr>
      <w:r>
        <w:rPr>
          <w:lang w:eastAsia="ja-JP"/>
        </w:rPr>
        <w:lastRenderedPageBreak/>
        <w:t>-</w:t>
      </w:r>
      <w:r>
        <w:rPr>
          <w:lang w:eastAsia="ja-JP"/>
        </w:rPr>
        <w:tab/>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back off, or</w:t>
      </w:r>
    </w:p>
    <w:p w14:paraId="11DA9217" w14:textId="77777777" w:rsidR="00D77318" w:rsidRDefault="00D77318" w:rsidP="006B217A">
      <w:pPr>
        <w:pStyle w:val="B20"/>
        <w:rPr>
          <w:lang w:eastAsia="zh-CN"/>
        </w:rPr>
      </w:pPr>
      <w:r>
        <w:rPr>
          <w:lang w:eastAsia="ja-JP"/>
        </w:rPr>
        <w:t>-</w:t>
      </w:r>
      <w:r>
        <w:rPr>
          <w:lang w:eastAsia="ja-JP"/>
        </w:rPr>
        <w:tab/>
      </w:r>
      <w:r>
        <w:rPr>
          <w:lang w:eastAsia="zh-CN"/>
        </w:rPr>
        <w:t xml:space="preserve">RUL-FR2-TM3.1 with highest modulation order supported without power back 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77777777" w:rsidR="00D77318" w:rsidRDefault="00D77318"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27A97C23" w14:textId="77777777" w:rsidR="00D77318" w:rsidRDefault="00D77318" w:rsidP="006B217A">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77777777" w:rsidR="00D77318" w:rsidRDefault="00D77318" w:rsidP="006B217A">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rFonts w:eastAsia="SimSun" w:hint="eastAsia"/>
          <w:lang w:val="en-US" w:eastAsia="zh-CN"/>
        </w:rPr>
        <w:t xml:space="preserve">RF </w:t>
      </w:r>
      <w:r>
        <w:rPr>
          <w:i/>
          <w:iCs/>
          <w:lang w:eastAsia="zh-CN"/>
        </w:rPr>
        <w:t>repeater</w:t>
      </w:r>
      <w:r>
        <w:rPr>
          <w:rFonts w:hint="eastAsia"/>
          <w:i/>
          <w:iCs/>
          <w:lang w:val="en-US" w:eastAsia="zh-CN"/>
        </w:rPr>
        <w:t xml:space="preserve"> or NCR</w:t>
      </w:r>
      <w:r>
        <w:rPr>
          <w:rFonts w:hint="eastAsia"/>
          <w:i/>
          <w:iCs/>
          <w:lang w:eastAsia="zh-CN"/>
        </w:rPr>
        <w:t xml:space="preserve"> </w:t>
      </w:r>
      <w:r>
        <w:rPr>
          <w:lang w:eastAsia="ja-JP"/>
        </w:rPr>
        <w:t>or for RUL-FR1</w:t>
      </w:r>
      <w:r>
        <w:rPr>
          <w:lang w:eastAsia="zh-CN"/>
        </w:rPr>
        <w:t>-</w:t>
      </w:r>
      <w:r>
        <w:rPr>
          <w:lang w:eastAsia="ja-JP"/>
        </w:rPr>
        <w:t xml:space="preserve">TM2a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182E9D6C" w14:textId="77777777" w:rsidR="00D77318" w:rsidRDefault="00D77318" w:rsidP="006B217A"/>
    <w:p w14:paraId="4F59E8CA" w14:textId="77777777" w:rsidR="00D77318" w:rsidRDefault="00D77318" w:rsidP="006B217A">
      <w:pPr>
        <w:pStyle w:val="Heading4"/>
      </w:pPr>
      <w:bookmarkStart w:id="3027" w:name="_Toc176472810"/>
      <w:r>
        <w:t>6.6.2.5</w:t>
      </w:r>
      <w:r>
        <w:tab/>
        <w:t>Test requirement</w:t>
      </w:r>
      <w:bookmarkEnd w:id="3027"/>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028" w:name="_Toc27131"/>
      <w:bookmarkStart w:id="3029" w:name="_Toc31492"/>
      <w:bookmarkStart w:id="3030" w:name="_Toc1667"/>
      <w:bookmarkStart w:id="3031" w:name="_Toc12769"/>
      <w:bookmarkStart w:id="3032" w:name="_Toc121818445"/>
      <w:bookmarkStart w:id="3033" w:name="_Toc121818669"/>
      <w:bookmarkStart w:id="3034" w:name="_Toc124158424"/>
      <w:bookmarkStart w:id="3035" w:name="_Toc130558492"/>
      <w:bookmarkStart w:id="3036" w:name="_Toc137467217"/>
      <w:bookmarkStart w:id="3037" w:name="_Toc138884863"/>
      <w:bookmarkStart w:id="3038" w:name="_Toc138885087"/>
      <w:bookmarkStart w:id="3039" w:name="_Toc145511298"/>
      <w:bookmarkStart w:id="3040" w:name="_Toc155475775"/>
      <w:bookmarkStart w:id="3041" w:name="_Toc176472811"/>
      <w:r>
        <w:rPr>
          <w:rFonts w:hint="eastAsia"/>
          <w:lang w:val="en-US" w:eastAsia="zh-CN"/>
        </w:rPr>
        <w:t>6</w:t>
      </w:r>
      <w:r>
        <w:t>.</w:t>
      </w:r>
      <w:r>
        <w:rPr>
          <w:rFonts w:hint="eastAsia"/>
          <w:lang w:eastAsia="zh-CN"/>
        </w:rPr>
        <w:t>7</w:t>
      </w:r>
      <w:r>
        <w:tab/>
      </w:r>
      <w:r>
        <w:rPr>
          <w:rFonts w:hint="eastAsia"/>
          <w:lang w:eastAsia="zh-CN"/>
        </w:rPr>
        <w:t>OTA input intermodulation</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5183B4B1" w14:textId="77777777" w:rsidR="004D3FFD" w:rsidRDefault="002C252C">
      <w:pPr>
        <w:pStyle w:val="Heading3"/>
      </w:pPr>
      <w:bookmarkStart w:id="3042" w:name="_Toc503964276"/>
      <w:bookmarkStart w:id="3043" w:name="_Toc97737209"/>
      <w:bookmarkStart w:id="3044" w:name="_Toc106094125"/>
      <w:bookmarkStart w:id="3045" w:name="_Toc5120"/>
      <w:bookmarkStart w:id="3046" w:name="_Toc11997"/>
      <w:bookmarkStart w:id="3047" w:name="_Toc7522"/>
      <w:bookmarkStart w:id="3048" w:name="_Toc121818446"/>
      <w:bookmarkStart w:id="3049" w:name="_Toc121818670"/>
      <w:bookmarkStart w:id="3050" w:name="_Toc124158425"/>
      <w:bookmarkStart w:id="3051" w:name="_Toc130558493"/>
      <w:bookmarkStart w:id="3052" w:name="_Toc137467218"/>
      <w:bookmarkStart w:id="3053" w:name="_Toc138884864"/>
      <w:bookmarkStart w:id="3054" w:name="_Toc138885088"/>
      <w:bookmarkStart w:id="3055" w:name="_Toc145511299"/>
      <w:bookmarkStart w:id="3056" w:name="_Toc155475776"/>
      <w:bookmarkStart w:id="3057" w:name="_Toc176472812"/>
      <w:r>
        <w:t>6.7.1</w:t>
      </w:r>
      <w:r>
        <w:tab/>
      </w:r>
      <w:bookmarkEnd w:id="3042"/>
      <w:bookmarkEnd w:id="3043"/>
      <w:bookmarkEnd w:id="3044"/>
      <w:r>
        <w:t>Definition and applicability</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44B7D8BF" w14:textId="77777777" w:rsidR="004D3FFD" w:rsidRDefault="002C252C">
      <w:pPr>
        <w:pStyle w:val="Heading4"/>
      </w:pPr>
      <w:bookmarkStart w:id="3058" w:name="_Toc27297"/>
      <w:bookmarkStart w:id="3059" w:name="_Toc97737210"/>
      <w:bookmarkStart w:id="3060" w:name="_Toc106094126"/>
      <w:bookmarkStart w:id="3061" w:name="_Toc26566"/>
      <w:bookmarkStart w:id="3062" w:name="_Toc16079"/>
      <w:bookmarkStart w:id="3063" w:name="_Toc121818447"/>
      <w:bookmarkStart w:id="3064" w:name="_Toc121818671"/>
      <w:bookmarkStart w:id="3065" w:name="_Toc124158426"/>
      <w:bookmarkStart w:id="3066" w:name="_Toc130558494"/>
      <w:bookmarkStart w:id="3067" w:name="_Toc137467219"/>
      <w:bookmarkStart w:id="3068" w:name="_Toc138884865"/>
      <w:bookmarkStart w:id="3069" w:name="_Toc138885089"/>
      <w:bookmarkStart w:id="3070" w:name="_Toc145511300"/>
      <w:bookmarkStart w:id="3071" w:name="_Toc155475777"/>
      <w:bookmarkStart w:id="3072" w:name="_Toc176472813"/>
      <w:r>
        <w:t>6.7.1.1</w:t>
      </w:r>
      <w:r>
        <w:tab/>
        <w:t>General</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073" w:name="_Toc4689"/>
      <w:bookmarkStart w:id="3074" w:name="_Toc31106"/>
      <w:bookmarkStart w:id="3075" w:name="_Toc1418"/>
      <w:bookmarkStart w:id="3076" w:name="_Toc121818448"/>
      <w:bookmarkStart w:id="3077" w:name="_Toc121818672"/>
      <w:bookmarkStart w:id="3078" w:name="_Toc124158427"/>
      <w:bookmarkStart w:id="3079" w:name="_Toc130558495"/>
      <w:bookmarkStart w:id="3080" w:name="_Toc137467220"/>
      <w:bookmarkStart w:id="3081" w:name="_Toc138884866"/>
      <w:bookmarkStart w:id="3082" w:name="_Toc138885090"/>
      <w:bookmarkStart w:id="3083" w:name="_Toc145511301"/>
      <w:bookmarkStart w:id="3084" w:name="_Toc155475778"/>
      <w:bookmarkStart w:id="3085" w:name="_Toc176472814"/>
      <w:r>
        <w:t>6.7.1.2</w:t>
      </w:r>
      <w:r>
        <w:tab/>
        <w:t>Minimum requirements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lastRenderedPageBreak/>
        <w:t xml:space="preserve">The minimum requirement for </w:t>
      </w:r>
      <w:r>
        <w:rPr>
          <w:i/>
          <w:iCs/>
        </w:rPr>
        <w:t>NCR-Fwd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086" w:name="_Toc21895"/>
      <w:bookmarkStart w:id="3087" w:name="_Toc1455"/>
      <w:bookmarkStart w:id="3088" w:name="_Toc17438"/>
      <w:bookmarkStart w:id="3089" w:name="_Toc121818449"/>
      <w:bookmarkStart w:id="3090" w:name="_Toc121818673"/>
      <w:bookmarkStart w:id="3091" w:name="_Toc124158428"/>
      <w:bookmarkStart w:id="3092" w:name="_Toc130558496"/>
      <w:bookmarkStart w:id="3093" w:name="_Toc137467221"/>
      <w:bookmarkStart w:id="3094" w:name="_Toc138884867"/>
      <w:bookmarkStart w:id="3095" w:name="_Toc138885091"/>
      <w:bookmarkStart w:id="3096" w:name="_Toc145511302"/>
      <w:bookmarkStart w:id="3097" w:name="_Toc155475779"/>
      <w:bookmarkStart w:id="3098" w:name="_Toc176472815"/>
      <w:r>
        <w:t>6.7.1.3</w:t>
      </w:r>
      <w:r>
        <w:tab/>
        <w:t>Test purpose</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099" w:name="_Toc8706"/>
      <w:bookmarkStart w:id="3100" w:name="_Toc25816"/>
      <w:bookmarkStart w:id="3101" w:name="_Toc11431"/>
      <w:bookmarkStart w:id="3102" w:name="_Toc121818450"/>
      <w:bookmarkStart w:id="3103" w:name="_Toc121818674"/>
      <w:bookmarkStart w:id="3104" w:name="_Toc124158429"/>
      <w:bookmarkStart w:id="3105" w:name="_Toc130558497"/>
      <w:bookmarkStart w:id="3106" w:name="_Toc137467222"/>
      <w:bookmarkStart w:id="3107" w:name="_Toc138884868"/>
      <w:bookmarkStart w:id="3108" w:name="_Toc138885092"/>
      <w:bookmarkStart w:id="3109" w:name="_Toc145511303"/>
      <w:bookmarkStart w:id="3110" w:name="_Toc155475780"/>
      <w:bookmarkStart w:id="3111" w:name="_Toc176472816"/>
      <w:r>
        <w:t>6.7.1.4</w:t>
      </w:r>
      <w:r>
        <w:tab/>
        <w:t>Method of test</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797C780E" w14:textId="77777777" w:rsidR="004D3FFD" w:rsidRDefault="002C252C">
      <w:pPr>
        <w:pStyle w:val="Heading5"/>
      </w:pPr>
      <w:bookmarkStart w:id="3112" w:name="_Toc20402"/>
      <w:bookmarkStart w:id="3113" w:name="_Toc7778"/>
      <w:bookmarkStart w:id="3114" w:name="_Toc21186"/>
      <w:bookmarkStart w:id="3115" w:name="_Toc121818451"/>
      <w:bookmarkStart w:id="3116" w:name="_Toc121818675"/>
      <w:bookmarkStart w:id="3117" w:name="_Toc124158430"/>
      <w:bookmarkStart w:id="3118" w:name="_Toc130558498"/>
      <w:bookmarkStart w:id="3119" w:name="_Toc137467223"/>
      <w:bookmarkStart w:id="3120" w:name="_Toc138884869"/>
      <w:bookmarkStart w:id="3121" w:name="_Toc138885093"/>
      <w:bookmarkStart w:id="3122" w:name="_Toc145511304"/>
      <w:bookmarkStart w:id="3123" w:name="_Toc155475781"/>
      <w:bookmarkStart w:id="3124" w:name="_Toc176472817"/>
      <w:r>
        <w:t>6.7.1.4.1</w:t>
      </w:r>
      <w:r>
        <w:tab/>
        <w:t>Initial conditions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3716BB08" w14:textId="77777777" w:rsidR="004D3FFD" w:rsidRDefault="002C252C">
      <w:pPr>
        <w:rPr>
          <w:rFonts w:cs="v4.2.0"/>
        </w:rPr>
      </w:pPr>
      <w:r>
        <w:rPr>
          <w:rFonts w:cs="v4.2.0"/>
        </w:rPr>
        <w:t>Test environment: normal; see Annex B</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125" w:name="_Toc327"/>
      <w:bookmarkStart w:id="3126" w:name="_Toc13393"/>
      <w:bookmarkStart w:id="3127" w:name="_Toc14716"/>
      <w:bookmarkStart w:id="3128" w:name="_Toc121818452"/>
      <w:bookmarkStart w:id="3129" w:name="_Toc121818676"/>
      <w:bookmarkStart w:id="3130" w:name="_Toc124158431"/>
      <w:bookmarkStart w:id="3131" w:name="_Toc130558499"/>
      <w:bookmarkStart w:id="3132" w:name="_Toc137467224"/>
      <w:bookmarkStart w:id="3133" w:name="_Toc138884870"/>
      <w:bookmarkStart w:id="3134" w:name="_Toc138885094"/>
      <w:bookmarkStart w:id="3135" w:name="_Toc145511305"/>
      <w:bookmarkStart w:id="3136" w:name="_Toc155475782"/>
      <w:bookmarkStart w:id="3137" w:name="_Toc176472818"/>
      <w:bookmarkStart w:id="3138" w:name="_Hlk112341514"/>
      <w:r>
        <w:t>6.7.1.4.2</w:t>
      </w:r>
      <w:r>
        <w:tab/>
        <w:t>Procedure</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139" w:name="_Toc32155"/>
      <w:bookmarkStart w:id="3140" w:name="_Toc22126"/>
      <w:bookmarkStart w:id="3141" w:name="_Toc12834"/>
      <w:bookmarkStart w:id="3142" w:name="_Toc121818453"/>
      <w:bookmarkStart w:id="3143" w:name="_Toc121818677"/>
      <w:bookmarkStart w:id="3144" w:name="_Toc124158432"/>
      <w:bookmarkStart w:id="3145" w:name="_Toc130558500"/>
      <w:bookmarkStart w:id="3146" w:name="_Toc137467225"/>
      <w:bookmarkStart w:id="3147" w:name="_Toc138884871"/>
      <w:bookmarkStart w:id="3148" w:name="_Toc138885095"/>
      <w:bookmarkStart w:id="3149" w:name="_Toc145511306"/>
      <w:bookmarkStart w:id="3150" w:name="_Toc155475783"/>
      <w:bookmarkStart w:id="3151" w:name="_Toc176472819"/>
      <w:r>
        <w:t>6.7.1.5</w:t>
      </w:r>
      <w:r>
        <w:tab/>
        <w:t>Test requirements</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p>
    <w:bookmarkEnd w:id="3138"/>
    <w:p w14:paraId="4ADBB103" w14:textId="77777777" w:rsidR="00176C34" w:rsidRDefault="00176C34" w:rsidP="00176C34">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lastRenderedPageBreak/>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152" w:name="_Toc4020"/>
      <w:bookmarkStart w:id="3153" w:name="_Toc14035"/>
      <w:bookmarkStart w:id="3154" w:name="_Toc6154"/>
      <w:bookmarkStart w:id="3155" w:name="_Toc24294"/>
      <w:bookmarkStart w:id="3156" w:name="_Toc121818454"/>
      <w:bookmarkStart w:id="3157" w:name="_Toc121818678"/>
      <w:bookmarkStart w:id="3158" w:name="_Toc124158433"/>
      <w:bookmarkStart w:id="3159" w:name="_Toc130558501"/>
      <w:bookmarkStart w:id="3160" w:name="_Toc137467226"/>
      <w:bookmarkStart w:id="3161" w:name="_Toc138884872"/>
      <w:bookmarkStart w:id="3162" w:name="_Toc138885096"/>
      <w:bookmarkStart w:id="3163" w:name="_Toc145511307"/>
      <w:bookmarkStart w:id="3164" w:name="_Toc155475784"/>
      <w:bookmarkStart w:id="3165" w:name="_Toc176472820"/>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BA0FA9C" w14:textId="77777777" w:rsidR="004D3FFD" w:rsidRDefault="002C252C">
      <w:pPr>
        <w:pStyle w:val="Heading3"/>
      </w:pPr>
      <w:bookmarkStart w:id="3166" w:name="_Toc11871"/>
      <w:bookmarkStart w:id="3167" w:name="_Toc27331"/>
      <w:bookmarkStart w:id="3168" w:name="_Toc503965119"/>
      <w:bookmarkStart w:id="3169" w:name="_Toc8270"/>
      <w:bookmarkStart w:id="3170" w:name="_Toc121818455"/>
      <w:bookmarkStart w:id="3171" w:name="_Toc121818679"/>
      <w:bookmarkStart w:id="3172" w:name="_Toc124158434"/>
      <w:bookmarkStart w:id="3173" w:name="_Toc130558502"/>
      <w:bookmarkStart w:id="3174" w:name="_Toc137467227"/>
      <w:bookmarkStart w:id="3175" w:name="_Toc138884873"/>
      <w:bookmarkStart w:id="3176" w:name="_Toc138885097"/>
      <w:bookmarkStart w:id="3177" w:name="_Toc145511308"/>
      <w:bookmarkStart w:id="3178" w:name="_Toc155475785"/>
      <w:bookmarkStart w:id="3179" w:name="_Toc176472821"/>
      <w:r>
        <w:rPr>
          <w:rFonts w:hint="eastAsia"/>
          <w:lang w:val="en-US" w:eastAsia="zh-CN"/>
        </w:rPr>
        <w:t>6</w:t>
      </w:r>
      <w:r>
        <w:t>.</w:t>
      </w:r>
      <w:r>
        <w:rPr>
          <w:rFonts w:hint="eastAsia"/>
          <w:lang w:val="en-US" w:eastAsia="zh-CN"/>
        </w:rPr>
        <w:t>8.1</w:t>
      </w:r>
      <w:r>
        <w:tab/>
        <w:t>Definitions and applicability</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p>
    <w:p w14:paraId="06CA9FB3" w14:textId="31B58B44" w:rsidR="00766494" w:rsidRDefault="00766494" w:rsidP="00766494">
      <w:pPr>
        <w:rPr>
          <w:rFonts w:eastAsia="DengXian" w:cs="v4.2.0"/>
        </w:rPr>
      </w:pPr>
      <w:bookmarkStart w:id="3180"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r>
        <w:rPr>
          <w:rFonts w:eastAsia="DengXian" w:cs="v4.2.0"/>
        </w:rPr>
        <w:t>epeater</w:t>
      </w:r>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181" w:name="_Toc17241"/>
      <w:bookmarkStart w:id="3182" w:name="_Toc5018"/>
      <w:bookmarkStart w:id="3183" w:name="_Toc7403"/>
      <w:bookmarkStart w:id="3184" w:name="_Toc121818456"/>
      <w:bookmarkStart w:id="3185" w:name="_Toc121818680"/>
      <w:bookmarkStart w:id="3186" w:name="_Toc124158435"/>
      <w:bookmarkStart w:id="3187" w:name="_Toc130558503"/>
      <w:bookmarkStart w:id="3188" w:name="_Toc137467228"/>
      <w:bookmarkStart w:id="3189" w:name="_Toc138884874"/>
      <w:bookmarkStart w:id="3190" w:name="_Toc138885098"/>
      <w:bookmarkStart w:id="3191" w:name="_Toc145511309"/>
      <w:bookmarkStart w:id="3192" w:name="_Toc155475786"/>
      <w:bookmarkStart w:id="3193" w:name="_Toc176472822"/>
      <w:r>
        <w:rPr>
          <w:rFonts w:hint="eastAsia"/>
          <w:lang w:val="en-US" w:eastAsia="zh-CN"/>
        </w:rPr>
        <w:t>6.8.2</w:t>
      </w:r>
      <w:r>
        <w:rPr>
          <w:rFonts w:hint="eastAsia"/>
          <w:lang w:val="en-US" w:eastAsia="zh-CN"/>
        </w:rPr>
        <w:tab/>
        <w:t>Co-existence with</w:t>
      </w:r>
      <w:bookmarkEnd w:id="3180"/>
      <w:r>
        <w:rPr>
          <w:rFonts w:hint="eastAsia"/>
          <w:lang w:val="en-US" w:eastAsia="zh-CN"/>
        </w:rPr>
        <w:t xml:space="preserve"> NR</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194" w:name="_Toc8681"/>
      <w:bookmarkStart w:id="3195" w:name="_Toc12488"/>
      <w:bookmarkStart w:id="3196" w:name="_Toc27408"/>
      <w:bookmarkStart w:id="3197" w:name="_Toc503965122"/>
      <w:bookmarkStart w:id="3198" w:name="_Toc121818457"/>
      <w:bookmarkStart w:id="3199" w:name="_Toc121818681"/>
      <w:bookmarkStart w:id="3200" w:name="_Toc124158436"/>
      <w:bookmarkStart w:id="3201" w:name="_Toc130558504"/>
      <w:bookmarkStart w:id="3202" w:name="_Toc137467229"/>
      <w:bookmarkStart w:id="3203" w:name="_Toc138884875"/>
      <w:bookmarkStart w:id="3204" w:name="_Toc138885099"/>
      <w:bookmarkStart w:id="3205" w:name="_Toc145511310"/>
      <w:bookmarkStart w:id="3206" w:name="_Toc155475787"/>
      <w:bookmarkStart w:id="3207" w:name="_Toc176472823"/>
      <w:r>
        <w:rPr>
          <w:rFonts w:hint="eastAsia"/>
          <w:lang w:val="en-US" w:eastAsia="zh-CN"/>
        </w:rPr>
        <w:t>6.8.2.1</w:t>
      </w:r>
      <w:r>
        <w:rPr>
          <w:rFonts w:hint="eastAsia"/>
          <w:lang w:val="en-US" w:eastAsia="zh-CN"/>
        </w:rPr>
        <w:tab/>
        <w:t>Minimum requirements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t xml:space="preserve">The minimum requirement for </w:t>
      </w:r>
      <w:r>
        <w:rPr>
          <w:i/>
          <w:iCs/>
        </w:rPr>
        <w:t>NCR-Fwd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208" w:name="_Toc30385"/>
      <w:bookmarkStart w:id="3209" w:name="_Toc20207"/>
      <w:bookmarkStart w:id="3210" w:name="_Toc26613"/>
      <w:bookmarkStart w:id="3211" w:name="_Toc503965123"/>
      <w:bookmarkStart w:id="3212" w:name="_Toc121818458"/>
      <w:bookmarkStart w:id="3213" w:name="_Toc121818682"/>
      <w:bookmarkStart w:id="3214" w:name="_Toc124158437"/>
      <w:bookmarkStart w:id="3215" w:name="_Toc130558505"/>
      <w:bookmarkStart w:id="3216" w:name="_Toc137467230"/>
      <w:bookmarkStart w:id="3217" w:name="_Toc138884876"/>
      <w:bookmarkStart w:id="3218" w:name="_Toc138885100"/>
      <w:bookmarkStart w:id="3219" w:name="_Toc145511311"/>
      <w:bookmarkStart w:id="3220" w:name="_Toc155475788"/>
      <w:bookmarkStart w:id="3221" w:name="_Toc176472824"/>
      <w:r>
        <w:rPr>
          <w:rFonts w:hint="eastAsia"/>
          <w:lang w:val="en-US" w:eastAsia="zh-CN"/>
        </w:rPr>
        <w:t>6.8.2.2</w:t>
      </w:r>
      <w:r>
        <w:rPr>
          <w:rFonts w:hint="eastAsia"/>
          <w:lang w:val="en-US" w:eastAsia="zh-CN"/>
        </w:rPr>
        <w:tab/>
        <w:t>Test purpose</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222" w:name="_Toc503965124"/>
      <w:bookmarkStart w:id="3223" w:name="_Toc3106"/>
      <w:bookmarkStart w:id="3224" w:name="_Toc1022"/>
      <w:bookmarkStart w:id="3225" w:name="_Toc29726"/>
      <w:bookmarkStart w:id="3226" w:name="_Toc121818459"/>
      <w:bookmarkStart w:id="3227" w:name="_Toc121818683"/>
      <w:bookmarkStart w:id="3228" w:name="_Toc124158438"/>
      <w:bookmarkStart w:id="3229" w:name="_Toc130558506"/>
      <w:bookmarkStart w:id="3230" w:name="_Toc137467231"/>
      <w:bookmarkStart w:id="3231" w:name="_Toc138884877"/>
      <w:bookmarkStart w:id="3232" w:name="_Toc138885101"/>
      <w:bookmarkStart w:id="3233" w:name="_Toc145511312"/>
      <w:bookmarkStart w:id="3234" w:name="_Toc155475789"/>
      <w:bookmarkStart w:id="3235" w:name="_Toc176472825"/>
      <w:r>
        <w:rPr>
          <w:rFonts w:hint="eastAsia"/>
          <w:lang w:val="en-US" w:eastAsia="zh-CN"/>
        </w:rPr>
        <w:t>6.8.2.3</w:t>
      </w:r>
      <w:r>
        <w:rPr>
          <w:rFonts w:hint="eastAsia"/>
          <w:lang w:val="en-US" w:eastAsia="zh-CN"/>
        </w:rPr>
        <w:tab/>
        <w:t>Method of test</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13E105B2" w14:textId="77777777" w:rsidR="004D3FFD" w:rsidRDefault="002C252C" w:rsidP="008E76DD">
      <w:pPr>
        <w:pStyle w:val="Heading5"/>
      </w:pPr>
      <w:bookmarkStart w:id="3236" w:name="_Toc9338"/>
      <w:bookmarkStart w:id="3237" w:name="_Toc503965125"/>
      <w:bookmarkStart w:id="3238" w:name="_Toc29941"/>
      <w:bookmarkStart w:id="3239" w:name="_Toc8420"/>
      <w:bookmarkStart w:id="3240" w:name="_Toc121818460"/>
      <w:bookmarkStart w:id="3241" w:name="_Toc121818684"/>
      <w:bookmarkStart w:id="3242" w:name="_Toc124158439"/>
      <w:bookmarkStart w:id="3243" w:name="_Toc130558507"/>
      <w:bookmarkStart w:id="3244" w:name="_Toc137467232"/>
      <w:bookmarkStart w:id="3245" w:name="_Toc138884878"/>
      <w:bookmarkStart w:id="3246" w:name="_Toc138885102"/>
      <w:bookmarkStart w:id="3247" w:name="_Toc145511313"/>
      <w:bookmarkStart w:id="3248" w:name="_Toc155475790"/>
      <w:bookmarkStart w:id="3249" w:name="_Toc176472826"/>
      <w:r>
        <w:rPr>
          <w:rFonts w:hint="eastAsia"/>
          <w:lang w:val="en-US" w:eastAsia="zh-CN"/>
        </w:rPr>
        <w:t>6.8.2.3.1</w:t>
      </w:r>
      <w:r>
        <w:tab/>
        <w:t>Initial conditions</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lastRenderedPageBreak/>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250" w:name="_Toc7930"/>
      <w:bookmarkStart w:id="3251" w:name="_Toc5033"/>
      <w:bookmarkStart w:id="3252" w:name="_Toc29201"/>
      <w:bookmarkStart w:id="3253" w:name="_Toc503965126"/>
      <w:bookmarkStart w:id="3254" w:name="_Toc121818461"/>
      <w:bookmarkStart w:id="3255" w:name="_Toc121818685"/>
      <w:bookmarkStart w:id="3256" w:name="_Toc124158440"/>
      <w:bookmarkStart w:id="3257" w:name="_Toc130558508"/>
      <w:bookmarkStart w:id="3258" w:name="_Toc137467233"/>
      <w:bookmarkStart w:id="3259" w:name="_Toc138884879"/>
      <w:bookmarkStart w:id="3260" w:name="_Toc138885103"/>
      <w:bookmarkStart w:id="3261" w:name="_Toc145511314"/>
      <w:bookmarkStart w:id="3262" w:name="_Toc155475791"/>
      <w:bookmarkStart w:id="3263" w:name="_Toc176472827"/>
      <w:r>
        <w:rPr>
          <w:rFonts w:hint="eastAsia"/>
          <w:lang w:val="en-US" w:eastAsia="zh-CN"/>
        </w:rPr>
        <w:t>6.8.2.3.2</w:t>
      </w:r>
      <w:r>
        <w:rPr>
          <w:rFonts w:hint="eastAsia"/>
          <w:lang w:val="en-US" w:eastAsia="zh-CN"/>
        </w:rPr>
        <w:tab/>
        <w:t>Procedure</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77777777"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77777777" w:rsidR="005934F1" w:rsidRDefault="005934F1" w:rsidP="005934F1">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1D40D3DF" w14:textId="77777777"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77777777" w:rsidR="005934F1" w:rsidRDefault="005934F1" w:rsidP="005934F1">
      <w:pPr>
        <w:pStyle w:val="B1"/>
        <w:rPr>
          <w:rFonts w:eastAsia="SimSun"/>
          <w:lang w:val="en-US" w:eastAsia="zh-CN"/>
        </w:rPr>
      </w:pPr>
      <w:r>
        <w:rPr>
          <w:rFonts w:eastAsia="SimSun" w:hint="eastAsia"/>
          <w:lang w:val="en-US" w:eastAsia="zh-CN"/>
        </w:rPr>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r>
        <w:t>.</w:t>
      </w:r>
      <w:r>
        <w:rPr>
          <w:rFonts w:eastAsia="SimSun" w:hint="eastAsia"/>
          <w:lang w:val="en-US" w:eastAsia="zh-CN"/>
        </w:rPr>
        <w:t>;</w:t>
      </w:r>
    </w:p>
    <w:p w14:paraId="29530EE6" w14:textId="77777777" w:rsidR="005934F1" w:rsidRDefault="005934F1" w:rsidP="005934F1">
      <w:pPr>
        <w:pStyle w:val="B1"/>
      </w:pPr>
      <w:r>
        <w:rPr>
          <w:rFonts w:eastAsia="SimSun" w:hint="eastAsia"/>
          <w:lang w:val="en-US" w:eastAsia="zh-CN"/>
        </w:rPr>
        <w:t>13</w:t>
      </w:r>
      <w:r>
        <w:t>)</w:t>
      </w:r>
      <w:r>
        <w:tab/>
      </w:r>
      <w:r>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264" w:name="_Toc24660"/>
      <w:bookmarkStart w:id="3265" w:name="_Toc503965127"/>
      <w:bookmarkStart w:id="3266" w:name="_Toc25630"/>
      <w:bookmarkStart w:id="3267" w:name="_Toc2772"/>
      <w:bookmarkStart w:id="3268" w:name="_Toc121818462"/>
      <w:bookmarkStart w:id="3269" w:name="_Toc121818686"/>
      <w:bookmarkStart w:id="3270" w:name="_Toc124158441"/>
      <w:bookmarkStart w:id="3271" w:name="_Toc130558509"/>
      <w:bookmarkStart w:id="3272" w:name="_Toc137467234"/>
      <w:bookmarkStart w:id="3273" w:name="_Toc138884880"/>
      <w:bookmarkStart w:id="3274" w:name="_Toc138885104"/>
      <w:bookmarkStart w:id="3275" w:name="_Toc145511315"/>
      <w:bookmarkStart w:id="3276" w:name="_Toc155475792"/>
      <w:bookmarkStart w:id="3277" w:name="_Toc176472828"/>
      <w:r>
        <w:rPr>
          <w:rFonts w:hint="eastAsia"/>
          <w:lang w:val="en-US" w:eastAsia="zh-CN"/>
        </w:rPr>
        <w:t>6.8.2.3.3</w:t>
      </w:r>
      <w:r>
        <w:rPr>
          <w:rFonts w:hint="eastAsia"/>
          <w:lang w:val="en-US" w:eastAsia="zh-CN"/>
        </w:rPr>
        <w:tab/>
        <w:t>Test Requirements</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7452661F" w14:textId="77777777" w:rsidR="007830D0" w:rsidRDefault="007830D0" w:rsidP="007830D0">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lastRenderedPageBreak/>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278" w:name="_Toc6829"/>
      <w:bookmarkStart w:id="3279" w:name="_Toc24941"/>
      <w:bookmarkStart w:id="3280" w:name="_Toc23320"/>
      <w:bookmarkStart w:id="3281" w:name="_Toc10152"/>
      <w:bookmarkStart w:id="3282" w:name="_Toc121818463"/>
      <w:bookmarkStart w:id="3283" w:name="_Toc121818687"/>
      <w:bookmarkStart w:id="3284" w:name="_Toc124158442"/>
      <w:bookmarkStart w:id="3285" w:name="_Toc130558510"/>
      <w:bookmarkStart w:id="3286" w:name="_Toc137467235"/>
      <w:bookmarkStart w:id="3287" w:name="_Toc138884881"/>
      <w:bookmarkStart w:id="3288" w:name="_Toc138885105"/>
      <w:bookmarkStart w:id="3289" w:name="_Toc145511316"/>
      <w:bookmarkStart w:id="3290" w:name="_Toc155475793"/>
      <w:bookmarkStart w:id="3291" w:name="_Toc176472829"/>
      <w:bookmarkStart w:id="3292" w:name="_Toc36817404"/>
      <w:bookmarkStart w:id="3293" w:name="_Toc37260326"/>
      <w:bookmarkStart w:id="3294" w:name="_Toc45893630"/>
      <w:bookmarkStart w:id="3295" w:name="_Toc61179039"/>
      <w:bookmarkStart w:id="3296" w:name="_Toc74663426"/>
      <w:bookmarkStart w:id="3297" w:name="_Toc53178801"/>
      <w:bookmarkStart w:id="3298" w:name="_Toc53178350"/>
      <w:bookmarkStart w:id="3299" w:name="_Toc61179509"/>
      <w:bookmarkStart w:id="3300" w:name="_Toc21127643"/>
      <w:bookmarkStart w:id="3301" w:name="_Toc29811852"/>
      <w:bookmarkStart w:id="3302" w:name="_Toc67916805"/>
      <w:bookmarkStart w:id="3303" w:name="_Toc82621967"/>
      <w:bookmarkStart w:id="3304" w:name="_Toc44712317"/>
      <w:bookmarkStart w:id="3305" w:name="_Toc37267714"/>
      <w:r>
        <w:rPr>
          <w:rFonts w:hint="eastAsia"/>
          <w:lang w:val="en-US" w:eastAsia="zh-CN"/>
        </w:rPr>
        <w:lastRenderedPageBreak/>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0D3C5A09" w14:textId="77777777" w:rsidR="004D3FFD" w:rsidRDefault="002C252C" w:rsidP="00EB7040">
      <w:pPr>
        <w:pStyle w:val="Heading3"/>
        <w:rPr>
          <w:rFonts w:eastAsia="DengXian"/>
        </w:rPr>
      </w:pPr>
      <w:bookmarkStart w:id="3306" w:name="_Toc21127639"/>
      <w:bookmarkStart w:id="3307" w:name="_Toc45893626"/>
      <w:bookmarkStart w:id="3308" w:name="_Toc53178797"/>
      <w:bookmarkStart w:id="3309" w:name="_Toc44712313"/>
      <w:bookmarkStart w:id="3310" w:name="_Toc29811848"/>
      <w:bookmarkStart w:id="3311" w:name="_Toc37260322"/>
      <w:bookmarkStart w:id="3312" w:name="_Toc82621963"/>
      <w:bookmarkStart w:id="3313" w:name="_Toc61179035"/>
      <w:bookmarkStart w:id="3314" w:name="_Toc74663422"/>
      <w:bookmarkStart w:id="3315" w:name="_Toc36817400"/>
      <w:bookmarkStart w:id="3316" w:name="_Toc53178346"/>
      <w:bookmarkStart w:id="3317" w:name="_Toc67916801"/>
      <w:bookmarkStart w:id="3318" w:name="_Toc37267710"/>
      <w:bookmarkStart w:id="3319" w:name="_Toc61179505"/>
      <w:bookmarkStart w:id="3320" w:name="_Toc121818464"/>
      <w:bookmarkStart w:id="3321" w:name="_Toc121818688"/>
      <w:bookmarkStart w:id="3322" w:name="_Toc124158443"/>
      <w:bookmarkStart w:id="3323" w:name="_Toc130558511"/>
      <w:bookmarkStart w:id="3324" w:name="_Toc137467236"/>
      <w:bookmarkStart w:id="3325" w:name="_Toc138884882"/>
      <w:bookmarkStart w:id="3326" w:name="_Toc138885106"/>
      <w:bookmarkStart w:id="3327" w:name="_Toc145511317"/>
      <w:bookmarkStart w:id="3328" w:name="_Toc155475794"/>
      <w:bookmarkStart w:id="3329" w:name="_Toc176472830"/>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5F56C4E3" w14:textId="77777777" w:rsidR="004D3FFD" w:rsidRDefault="002C252C" w:rsidP="00EB7040">
      <w:pPr>
        <w:pStyle w:val="Heading4"/>
      </w:pPr>
      <w:bookmarkStart w:id="3330" w:name="_Toc74915670"/>
      <w:bookmarkStart w:id="3331" w:name="_Toc58915668"/>
      <w:bookmarkStart w:id="3332" w:name="_Toc58917849"/>
      <w:bookmarkStart w:id="3333" w:name="_Toc29810517"/>
      <w:bookmarkStart w:id="3334" w:name="_Toc21102668"/>
      <w:bookmarkStart w:id="3335" w:name="_Toc36635869"/>
      <w:bookmarkStart w:id="3336" w:name="_Toc37272815"/>
      <w:bookmarkStart w:id="3337" w:name="_Toc76544181"/>
      <w:bookmarkStart w:id="3338" w:name="_Toc82536303"/>
      <w:bookmarkStart w:id="3339" w:name="_Toc66693718"/>
      <w:bookmarkStart w:id="3340" w:name="_Toc53183001"/>
      <w:bookmarkStart w:id="3341" w:name="_Toc76114295"/>
      <w:bookmarkStart w:id="3342" w:name="_Toc45885892"/>
      <w:bookmarkStart w:id="3343" w:name="_Toc121818465"/>
      <w:bookmarkStart w:id="3344" w:name="_Toc121818689"/>
      <w:bookmarkStart w:id="3345" w:name="_Toc124158444"/>
      <w:bookmarkStart w:id="3346" w:name="_Toc130558512"/>
      <w:bookmarkStart w:id="3347" w:name="_Toc137467237"/>
      <w:bookmarkStart w:id="3348" w:name="_Toc138884883"/>
      <w:bookmarkStart w:id="3349" w:name="_Toc138885107"/>
      <w:bookmarkStart w:id="3350" w:name="_Toc145511318"/>
      <w:bookmarkStart w:id="3351" w:name="_Toc155475795"/>
      <w:bookmarkStart w:id="3352" w:name="_Toc176472831"/>
      <w:r>
        <w:t>6.9.1.1</w:t>
      </w:r>
      <w:r>
        <w:tab/>
        <w:t>Definition and applicability</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17E6ED5F" w14:textId="77777777" w:rsidR="00C01608" w:rsidRDefault="00C01608" w:rsidP="00C01608">
      <w:pPr>
        <w:rPr>
          <w:rFonts w:eastAsia="DengXian"/>
        </w:rPr>
      </w:pPr>
      <w:bookmarkStart w:id="3353" w:name="_Toc76544182"/>
      <w:bookmarkStart w:id="3354" w:name="_Toc37272816"/>
      <w:bookmarkStart w:id="3355" w:name="_Toc29810518"/>
      <w:bookmarkStart w:id="3356" w:name="_Toc58915669"/>
      <w:bookmarkStart w:id="3357" w:name="_Toc76114296"/>
      <w:bookmarkStart w:id="3358" w:name="_Toc53183002"/>
      <w:bookmarkStart w:id="3359" w:name="_Toc36635870"/>
      <w:bookmarkStart w:id="3360" w:name="_Toc74915671"/>
      <w:bookmarkStart w:id="3361" w:name="_Toc66693719"/>
      <w:bookmarkStart w:id="3362" w:name="_Toc82536304"/>
      <w:bookmarkStart w:id="3363" w:name="_Toc45885893"/>
      <w:bookmarkStart w:id="3364" w:name="_Toc58917850"/>
      <w:bookmarkStart w:id="3365"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r>
        <w:t>BW</w:t>
      </w:r>
      <w:r>
        <w:rPr>
          <w:vertAlign w:val="subscript"/>
        </w:rPr>
        <w:t>passband</w:t>
      </w:r>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366" w:name="_Toc176472832"/>
      <w:r>
        <w:t>6.9.1.2</w:t>
      </w:r>
      <w:r>
        <w:tab/>
        <w:t>Minimum requirement</w:t>
      </w:r>
      <w:r>
        <w:rPr>
          <w:rFonts w:eastAsia="SimSun"/>
          <w:lang w:val="en-US" w:eastAsia="zh-CN"/>
        </w:rPr>
        <w:t xml:space="preserve"> for RF repeater</w:t>
      </w:r>
      <w:bookmarkEnd w:id="3366"/>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dBm/MHz.</w:t>
      </w:r>
    </w:p>
    <w:p w14:paraId="0D47EB35" w14:textId="77777777" w:rsidR="00C01608" w:rsidRDefault="00C01608" w:rsidP="00C01608">
      <w:pPr>
        <w:keepNext/>
        <w:keepLines/>
        <w:spacing w:before="120"/>
        <w:ind w:left="1418" w:hanging="1418"/>
        <w:outlineLvl w:val="3"/>
        <w:rPr>
          <w:rFonts w:ascii="Arial" w:hAnsi="Arial"/>
          <w:sz w:val="24"/>
        </w:rPr>
      </w:pPr>
      <w:bookmarkStart w:id="3367" w:name="_Toc8766"/>
      <w:bookmarkStart w:id="3368" w:name="_Toc155428258"/>
      <w:bookmarkStart w:id="3369" w:name="_Toc161665575"/>
      <w:bookmarkStart w:id="3370" w:name="_Toc17265"/>
      <w:bookmarkStart w:id="3371"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367"/>
      <w:bookmarkEnd w:id="3368"/>
      <w:bookmarkEnd w:id="3369"/>
      <w:bookmarkEnd w:id="3370"/>
      <w:bookmarkEnd w:id="3371"/>
    </w:p>
    <w:p w14:paraId="1B1706CE" w14:textId="77777777" w:rsidR="00C01608" w:rsidRDefault="00C01608" w:rsidP="00C01608">
      <w:pPr>
        <w:keepNext/>
        <w:keepLines/>
        <w:spacing w:before="120"/>
        <w:ind w:left="1417" w:hanging="1417"/>
        <w:outlineLvl w:val="4"/>
        <w:rPr>
          <w:rFonts w:ascii="Arial" w:hAnsi="Arial"/>
          <w:sz w:val="22"/>
        </w:rPr>
      </w:pPr>
      <w:bookmarkStart w:id="3372" w:name="_Toc12829"/>
      <w:bookmarkStart w:id="3373" w:name="_Toc155781277"/>
      <w:bookmarkStart w:id="3374" w:name="_Toc155428259"/>
      <w:bookmarkStart w:id="3375" w:name="_Toc325"/>
      <w:bookmarkStart w:id="3376"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NCR-Fwd</w:t>
      </w:r>
      <w:bookmarkEnd w:id="3372"/>
      <w:bookmarkEnd w:id="3373"/>
      <w:bookmarkEnd w:id="3374"/>
      <w:bookmarkEnd w:id="3375"/>
      <w:bookmarkEnd w:id="3376"/>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NCR-Fwd</w:t>
      </w:r>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NCR-Fwd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377" w:name="_Toc155428260"/>
      <w:bookmarkStart w:id="3378" w:name="_Toc155781278"/>
      <w:bookmarkStart w:id="3379"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377"/>
      <w:bookmarkEnd w:id="3378"/>
      <w:bookmarkEnd w:id="3379"/>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 xml:space="preserve">36 dBm/MHz.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380" w:name="_Toc29810519"/>
      <w:bookmarkStart w:id="3381" w:name="_Toc66693720"/>
      <w:bookmarkStart w:id="3382" w:name="_Toc37272817"/>
      <w:bookmarkStart w:id="3383" w:name="_Toc58917851"/>
      <w:bookmarkStart w:id="3384" w:name="_Toc82536305"/>
      <w:bookmarkStart w:id="3385" w:name="_Toc58915670"/>
      <w:bookmarkStart w:id="3386" w:name="_Toc45885894"/>
      <w:bookmarkStart w:id="3387" w:name="_Toc36635871"/>
      <w:bookmarkStart w:id="3388" w:name="_Toc76544183"/>
      <w:bookmarkStart w:id="3389" w:name="_Toc76114297"/>
      <w:bookmarkStart w:id="3390" w:name="_Toc53183003"/>
      <w:bookmarkStart w:id="3391" w:name="_Toc74915672"/>
      <w:bookmarkStart w:id="3392" w:name="_Toc21102670"/>
      <w:bookmarkStart w:id="3393" w:name="_Toc121818467"/>
      <w:bookmarkStart w:id="3394" w:name="_Toc121818691"/>
      <w:bookmarkStart w:id="3395" w:name="_Toc124158446"/>
      <w:bookmarkStart w:id="3396" w:name="_Toc130558514"/>
      <w:bookmarkStart w:id="3397" w:name="_Toc137467239"/>
      <w:bookmarkStart w:id="3398" w:name="_Toc138884885"/>
      <w:bookmarkStart w:id="3399" w:name="_Toc138885109"/>
      <w:bookmarkStart w:id="3400" w:name="_Toc145511320"/>
      <w:bookmarkStart w:id="3401" w:name="_Toc155475797"/>
      <w:bookmarkStart w:id="3402" w:name="_Toc176472833"/>
      <w:bookmarkEnd w:id="3353"/>
      <w:bookmarkEnd w:id="3354"/>
      <w:bookmarkEnd w:id="3355"/>
      <w:bookmarkEnd w:id="3356"/>
      <w:bookmarkEnd w:id="3357"/>
      <w:bookmarkEnd w:id="3358"/>
      <w:bookmarkEnd w:id="3359"/>
      <w:bookmarkEnd w:id="3360"/>
      <w:bookmarkEnd w:id="3361"/>
      <w:bookmarkEnd w:id="3362"/>
      <w:bookmarkEnd w:id="3363"/>
      <w:bookmarkEnd w:id="3364"/>
      <w:bookmarkEnd w:id="3365"/>
      <w:r>
        <w:t>6.9.1.3</w:t>
      </w:r>
      <w:r>
        <w:tab/>
        <w:t>Test purpose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403" w:name="_Toc29810520"/>
      <w:bookmarkStart w:id="3404" w:name="_Toc76114298"/>
      <w:bookmarkStart w:id="3405" w:name="_Toc76544184"/>
      <w:bookmarkStart w:id="3406" w:name="_Toc58917852"/>
      <w:bookmarkStart w:id="3407" w:name="_Toc45885895"/>
      <w:bookmarkStart w:id="3408" w:name="_Toc53183004"/>
      <w:bookmarkStart w:id="3409" w:name="_Toc74915673"/>
      <w:bookmarkStart w:id="3410" w:name="_Toc82536306"/>
      <w:bookmarkStart w:id="3411" w:name="_Toc66693721"/>
      <w:bookmarkStart w:id="3412" w:name="_Toc21102671"/>
      <w:bookmarkStart w:id="3413" w:name="_Toc37272818"/>
      <w:bookmarkStart w:id="3414" w:name="_Toc58915671"/>
      <w:bookmarkStart w:id="3415" w:name="_Toc36635872"/>
      <w:bookmarkStart w:id="3416" w:name="_Toc121818468"/>
      <w:bookmarkStart w:id="3417" w:name="_Toc121818692"/>
      <w:bookmarkStart w:id="3418" w:name="_Toc124158447"/>
      <w:bookmarkStart w:id="3419" w:name="_Toc130558515"/>
      <w:bookmarkStart w:id="3420" w:name="_Toc137467240"/>
      <w:bookmarkStart w:id="3421" w:name="_Toc138884886"/>
      <w:bookmarkStart w:id="3422" w:name="_Toc138885110"/>
      <w:bookmarkStart w:id="3423" w:name="_Toc145511321"/>
      <w:bookmarkStart w:id="3424" w:name="_Toc155475798"/>
      <w:bookmarkStart w:id="3425" w:name="_Toc176472834"/>
      <w:r>
        <w:t>6.9.1.4</w:t>
      </w:r>
      <w:r>
        <w:tab/>
        <w:t>Method of test</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426" w:name="_Toc36635873"/>
      <w:bookmarkStart w:id="3427" w:name="_Toc82536307"/>
      <w:bookmarkStart w:id="3428" w:name="_Toc74915674"/>
      <w:bookmarkStart w:id="3429" w:name="_Toc37272819"/>
      <w:bookmarkStart w:id="3430" w:name="_Toc66693722"/>
      <w:bookmarkStart w:id="3431" w:name="_Toc21102672"/>
      <w:bookmarkStart w:id="3432" w:name="_Toc76544185"/>
      <w:bookmarkStart w:id="3433" w:name="_Toc45885896"/>
      <w:bookmarkStart w:id="3434" w:name="_Toc53183005"/>
      <w:bookmarkStart w:id="3435" w:name="_Toc58915672"/>
      <w:bookmarkStart w:id="3436" w:name="_Toc76114299"/>
      <w:bookmarkStart w:id="3437" w:name="_Toc58917853"/>
      <w:bookmarkStart w:id="3438" w:name="_Toc29810521"/>
      <w:bookmarkStart w:id="3439" w:name="_Toc121818469"/>
      <w:bookmarkStart w:id="3440" w:name="_Toc121818693"/>
      <w:bookmarkStart w:id="3441" w:name="_Toc124158448"/>
      <w:bookmarkStart w:id="3442" w:name="_Toc130558516"/>
      <w:bookmarkStart w:id="3443" w:name="_Toc137467241"/>
      <w:bookmarkStart w:id="3444" w:name="_Toc138884887"/>
      <w:bookmarkStart w:id="3445" w:name="_Toc138885111"/>
      <w:bookmarkStart w:id="3446" w:name="_Toc145511322"/>
      <w:bookmarkStart w:id="3447" w:name="_Toc155475799"/>
      <w:bookmarkStart w:id="3448" w:name="_Toc176472835"/>
      <w:r>
        <w:lastRenderedPageBreak/>
        <w:t>6.9.1.5</w:t>
      </w:r>
      <w:r>
        <w:tab/>
        <w:t>Test requirements</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3449" w:name="_Toc121818470"/>
      <w:bookmarkStart w:id="3450" w:name="_Toc121818694"/>
      <w:bookmarkStart w:id="3451" w:name="_Toc124158449"/>
      <w:bookmarkStart w:id="3452" w:name="_Toc130558517"/>
      <w:bookmarkStart w:id="3453" w:name="_Toc137467242"/>
      <w:bookmarkStart w:id="3454" w:name="_Toc138884888"/>
      <w:bookmarkStart w:id="3455" w:name="_Toc138885112"/>
      <w:bookmarkStart w:id="3456" w:name="_Toc145511323"/>
      <w:bookmarkStart w:id="3457" w:name="_Toc155475800"/>
      <w:bookmarkStart w:id="3458" w:name="_Toc176472836"/>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449"/>
      <w:bookmarkEnd w:id="3450"/>
      <w:bookmarkEnd w:id="3451"/>
      <w:bookmarkEnd w:id="3452"/>
      <w:bookmarkEnd w:id="3453"/>
      <w:bookmarkEnd w:id="3454"/>
      <w:bookmarkEnd w:id="3455"/>
      <w:bookmarkEnd w:id="3456"/>
      <w:bookmarkEnd w:id="3457"/>
      <w:bookmarkEnd w:id="3458"/>
    </w:p>
    <w:p w14:paraId="334D97DD" w14:textId="77777777" w:rsidR="004D3FFD" w:rsidRDefault="002C252C" w:rsidP="008E76DD">
      <w:pPr>
        <w:pStyle w:val="Heading4"/>
      </w:pPr>
      <w:bookmarkStart w:id="3459" w:name="_Toc58915674"/>
      <w:bookmarkStart w:id="3460" w:name="_Toc58917855"/>
      <w:bookmarkStart w:id="3461" w:name="_Toc74915676"/>
      <w:bookmarkStart w:id="3462" w:name="_Toc66693724"/>
      <w:bookmarkStart w:id="3463" w:name="_Toc37272821"/>
      <w:bookmarkStart w:id="3464" w:name="_Toc29810523"/>
      <w:bookmarkStart w:id="3465" w:name="_Toc45885898"/>
      <w:bookmarkStart w:id="3466" w:name="_Toc53183007"/>
      <w:bookmarkStart w:id="3467" w:name="_Toc76114301"/>
      <w:bookmarkStart w:id="3468" w:name="_Toc82536309"/>
      <w:bookmarkStart w:id="3469" w:name="_Toc36635875"/>
      <w:bookmarkStart w:id="3470" w:name="_Toc21102674"/>
      <w:bookmarkStart w:id="3471" w:name="_Toc76544187"/>
      <w:bookmarkStart w:id="3472" w:name="_Toc121818471"/>
      <w:bookmarkStart w:id="3473" w:name="_Toc121818695"/>
      <w:bookmarkStart w:id="3474" w:name="_Toc124158450"/>
      <w:bookmarkStart w:id="3475" w:name="_Toc130558518"/>
      <w:bookmarkStart w:id="3476" w:name="_Toc137467243"/>
      <w:bookmarkStart w:id="3477" w:name="_Toc138884889"/>
      <w:bookmarkStart w:id="3478" w:name="_Toc138885113"/>
      <w:bookmarkStart w:id="3479" w:name="_Toc145511324"/>
      <w:bookmarkStart w:id="3480" w:name="_Toc155475801"/>
      <w:bookmarkStart w:id="3481" w:name="_Toc176472837"/>
      <w:r>
        <w:t>6.9.2.1</w:t>
      </w:r>
      <w:r>
        <w:tab/>
        <w:t>Definition and applicability</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42C7DA0E" w14:textId="77777777" w:rsidR="004D3FFD" w:rsidRDefault="002C252C">
      <w:pPr>
        <w:rPr>
          <w:rFonts w:eastAsia="DengXian"/>
        </w:rPr>
      </w:pPr>
      <w:bookmarkStart w:id="3482" w:name="_Hlk104392742"/>
      <w:bookmarkStart w:id="3483" w:name="_Toc58917856"/>
      <w:bookmarkStart w:id="3484" w:name="_Toc66693725"/>
      <w:bookmarkStart w:id="3485" w:name="_Toc58915675"/>
      <w:bookmarkStart w:id="3486" w:name="_Toc53183008"/>
      <w:bookmarkStart w:id="3487" w:name="_Toc74915677"/>
      <w:bookmarkStart w:id="3488" w:name="_Toc45885899"/>
      <w:bookmarkStart w:id="3489" w:name="_Toc76544188"/>
      <w:bookmarkStart w:id="3490" w:name="_Toc82536310"/>
      <w:bookmarkStart w:id="3491" w:name="_Toc37272822"/>
      <w:bookmarkStart w:id="3492" w:name="_Toc76114302"/>
      <w:bookmarkStart w:id="3493" w:name="_Toc29810524"/>
      <w:bookmarkStart w:id="3494" w:name="_Toc21102675"/>
      <w:bookmarkStart w:id="3495"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1pt;height:191.4pt" o:ole="">
            <v:imagedata r:id="rId23" o:title=""/>
          </v:shape>
          <o:OLEObject Type="Embed" ProgID="Visio.Drawing.15" ShapeID="_x0000_i1039" DrawAspect="Content" ObjectID="_1788688520" r:id="rId24"/>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3496" w:name="_Toc176472838"/>
      <w:r>
        <w:t>6.9.2.2</w:t>
      </w:r>
      <w:r>
        <w:tab/>
        <w:t>Minimum requirement</w:t>
      </w:r>
      <w:r>
        <w:rPr>
          <w:rFonts w:eastAsia="SimSun"/>
          <w:lang w:val="en-US" w:eastAsia="zh-CN"/>
        </w:rPr>
        <w:t xml:space="preserve"> for RF repeater</w:t>
      </w:r>
      <w:bookmarkEnd w:id="3496"/>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3497" w:name="_Toc161665582"/>
      <w:bookmarkStart w:id="3498" w:name="_Toc155781283"/>
      <w:bookmarkStart w:id="3499"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NCR-Fwd</w:t>
      </w:r>
      <w:bookmarkEnd w:id="3497"/>
      <w:bookmarkEnd w:id="3498"/>
      <w:bookmarkEnd w:id="3499"/>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NCR-Fwd</w:t>
      </w:r>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NCR-Fwd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3500" w:name="_Toc155428266"/>
      <w:bookmarkStart w:id="3501" w:name="_Toc161665583"/>
      <w:bookmarkStart w:id="3502" w:name="_Toc155781284"/>
      <w:r>
        <w:rPr>
          <w:rFonts w:ascii="Arial" w:hAnsi="Arial"/>
          <w:sz w:val="22"/>
        </w:rPr>
        <w:lastRenderedPageBreak/>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500"/>
      <w:bookmarkEnd w:id="3501"/>
      <w:bookmarkEnd w:id="3502"/>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3503" w:name="_Toc29810525"/>
      <w:bookmarkStart w:id="3504" w:name="_Toc37272823"/>
      <w:bookmarkStart w:id="3505" w:name="_Toc82536311"/>
      <w:bookmarkStart w:id="3506" w:name="_Toc36635877"/>
      <w:bookmarkStart w:id="3507" w:name="_Toc58915676"/>
      <w:bookmarkStart w:id="3508" w:name="_Toc45885900"/>
      <w:bookmarkStart w:id="3509" w:name="_Toc74915678"/>
      <w:bookmarkStart w:id="3510" w:name="_Toc21102676"/>
      <w:bookmarkStart w:id="3511" w:name="_Toc66693726"/>
      <w:bookmarkStart w:id="3512" w:name="_Toc58917857"/>
      <w:bookmarkStart w:id="3513" w:name="_Toc53183009"/>
      <w:bookmarkStart w:id="3514" w:name="_Toc76544189"/>
      <w:bookmarkStart w:id="3515" w:name="_Toc76114303"/>
      <w:bookmarkStart w:id="3516" w:name="_Toc121818473"/>
      <w:bookmarkStart w:id="3517" w:name="_Toc121818697"/>
      <w:bookmarkStart w:id="3518" w:name="_Toc124158452"/>
      <w:bookmarkStart w:id="3519" w:name="_Toc130558520"/>
      <w:bookmarkStart w:id="3520" w:name="_Toc137467245"/>
      <w:bookmarkStart w:id="3521" w:name="_Toc138884891"/>
      <w:bookmarkStart w:id="3522" w:name="_Toc138885115"/>
      <w:bookmarkStart w:id="3523" w:name="_Toc145511326"/>
      <w:bookmarkStart w:id="3524" w:name="_Toc155475803"/>
      <w:bookmarkStart w:id="3525" w:name="_Toc176472839"/>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r>
        <w:t>6.9.2.3</w:t>
      </w:r>
      <w:r>
        <w:tab/>
        <w:t>Test purpose</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3526" w:name="_Toc37272824"/>
      <w:bookmarkStart w:id="3527" w:name="_Toc82536312"/>
      <w:bookmarkStart w:id="3528" w:name="_Toc76544190"/>
      <w:bookmarkStart w:id="3529" w:name="_Toc74915679"/>
      <w:bookmarkStart w:id="3530" w:name="_Toc36635878"/>
      <w:bookmarkStart w:id="3531" w:name="_Toc29810526"/>
      <w:bookmarkStart w:id="3532" w:name="_Toc58915677"/>
      <w:bookmarkStart w:id="3533" w:name="_Toc53183010"/>
      <w:bookmarkStart w:id="3534" w:name="_Toc66693727"/>
      <w:bookmarkStart w:id="3535" w:name="_Toc45885901"/>
      <w:bookmarkStart w:id="3536" w:name="_Toc21102677"/>
      <w:bookmarkStart w:id="3537" w:name="_Toc58917858"/>
      <w:bookmarkStart w:id="3538" w:name="_Toc76114304"/>
      <w:bookmarkStart w:id="3539" w:name="_Toc121818474"/>
      <w:bookmarkStart w:id="3540" w:name="_Toc121818698"/>
      <w:bookmarkStart w:id="3541" w:name="_Toc124158453"/>
      <w:bookmarkStart w:id="3542" w:name="_Toc130558521"/>
      <w:bookmarkStart w:id="3543" w:name="_Toc137467246"/>
      <w:bookmarkStart w:id="3544" w:name="_Toc138884892"/>
      <w:bookmarkStart w:id="3545" w:name="_Toc138885116"/>
      <w:bookmarkStart w:id="3546" w:name="_Toc145511327"/>
      <w:bookmarkStart w:id="3547" w:name="_Toc155475804"/>
      <w:bookmarkStart w:id="3548" w:name="_Toc176472840"/>
      <w:r>
        <w:t>6.9.2.4</w:t>
      </w:r>
      <w:r>
        <w:tab/>
        <w:t>Method of test</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383976DB" w14:textId="77777777" w:rsidR="004D3FFD" w:rsidRDefault="002C252C" w:rsidP="00D13A3B">
      <w:pPr>
        <w:pStyle w:val="Heading5"/>
      </w:pPr>
      <w:bookmarkStart w:id="3549" w:name="_Toc21102678"/>
      <w:bookmarkStart w:id="3550" w:name="_Toc36635879"/>
      <w:bookmarkStart w:id="3551" w:name="_Toc76114305"/>
      <w:bookmarkStart w:id="3552" w:name="_Toc58917859"/>
      <w:bookmarkStart w:id="3553" w:name="_Toc66693728"/>
      <w:bookmarkStart w:id="3554" w:name="_Toc53183011"/>
      <w:bookmarkStart w:id="3555" w:name="_Toc82536313"/>
      <w:bookmarkStart w:id="3556" w:name="_Toc29810527"/>
      <w:bookmarkStart w:id="3557" w:name="_Toc74915680"/>
      <w:bookmarkStart w:id="3558" w:name="_Toc76544191"/>
      <w:bookmarkStart w:id="3559" w:name="_Toc37272825"/>
      <w:bookmarkStart w:id="3560" w:name="_Toc58915678"/>
      <w:bookmarkStart w:id="3561" w:name="_Toc45885902"/>
      <w:bookmarkStart w:id="3562" w:name="_Toc121818475"/>
      <w:bookmarkStart w:id="3563" w:name="_Toc121818699"/>
      <w:bookmarkStart w:id="3564" w:name="_Toc124158454"/>
      <w:bookmarkStart w:id="3565" w:name="_Toc130558522"/>
      <w:bookmarkStart w:id="3566" w:name="_Toc137467247"/>
      <w:bookmarkStart w:id="3567" w:name="_Toc138884893"/>
      <w:bookmarkStart w:id="3568" w:name="_Toc138885117"/>
      <w:bookmarkStart w:id="3569" w:name="_Toc145511328"/>
      <w:bookmarkStart w:id="3570" w:name="_Toc155475805"/>
      <w:bookmarkStart w:id="3571" w:name="_Toc176472841"/>
      <w:r>
        <w:t>6.9.2.4.1</w:t>
      </w:r>
      <w:r>
        <w:tab/>
        <w:t>Initial conditions</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3572" w:name="_Toc176472842"/>
      <w:bookmarkStart w:id="3573" w:name="_Toc29810528"/>
      <w:bookmarkStart w:id="3574" w:name="_Toc76544192"/>
      <w:bookmarkStart w:id="3575" w:name="_Toc82536314"/>
      <w:bookmarkStart w:id="3576" w:name="_Toc58915679"/>
      <w:bookmarkStart w:id="3577" w:name="_Toc21102679"/>
      <w:bookmarkStart w:id="3578" w:name="_Toc37272826"/>
      <w:bookmarkStart w:id="3579" w:name="_Toc74915681"/>
      <w:bookmarkStart w:id="3580" w:name="_Toc45885903"/>
      <w:bookmarkStart w:id="3581" w:name="_Toc66693729"/>
      <w:bookmarkStart w:id="3582" w:name="_Toc36635880"/>
      <w:bookmarkStart w:id="3583" w:name="_Toc58917860"/>
      <w:bookmarkStart w:id="3584" w:name="_Toc76114306"/>
      <w:bookmarkStart w:id="3585" w:name="_Toc53183012"/>
      <w:bookmarkStart w:id="3586" w:name="_Toc121818476"/>
      <w:bookmarkStart w:id="3587" w:name="_Toc121818700"/>
      <w:bookmarkStart w:id="3588" w:name="_Toc124158455"/>
      <w:bookmarkStart w:id="3589" w:name="_Toc130558523"/>
      <w:bookmarkStart w:id="3590" w:name="_Toc137467248"/>
      <w:bookmarkStart w:id="3591" w:name="_Toc138884894"/>
      <w:bookmarkStart w:id="3592" w:name="_Toc138885118"/>
      <w:bookmarkStart w:id="3593" w:name="_Toc145511329"/>
      <w:bookmarkStart w:id="3594" w:name="_Toc155475806"/>
      <w:r>
        <w:t>6.9.2.4.2</w:t>
      </w:r>
      <w:r>
        <w:tab/>
        <w:t>Procedure</w:t>
      </w:r>
      <w:bookmarkEnd w:id="3572"/>
    </w:p>
    <w:p w14:paraId="0EF1E7BD" w14:textId="77777777" w:rsidR="00D27ECD" w:rsidRDefault="00D27ECD" w:rsidP="00D27ECD">
      <w:pPr>
        <w:pStyle w:val="B1"/>
      </w:pPr>
      <w:r>
        <w:t>1a)</w:t>
      </w:r>
      <w:r>
        <w:tab/>
        <w:t>Place the repeater at the positioner.</w:t>
      </w:r>
    </w:p>
    <w:p w14:paraId="7153EE36" w14:textId="77777777" w:rsidR="00D27ECD" w:rsidRDefault="00D27ECD" w:rsidP="00D27ECD">
      <w:pPr>
        <w:pStyle w:val="B1"/>
      </w:pPr>
      <w:r>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09309AC6"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-Fwd</w:t>
      </w:r>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Prated,in, EIRP + 10dB.</w:t>
      </w:r>
    </w:p>
    <w:p w14:paraId="5586DBC5" w14:textId="77777777" w:rsidR="00D27ECD" w:rsidRDefault="00D27ECD" w:rsidP="00C07A57">
      <w:pPr>
        <w:ind w:leftChars="242" w:left="566" w:hangingChars="41" w:hanging="82"/>
      </w:pPr>
      <w:r>
        <w:lastRenderedPageBreak/>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NCR-Fwd</w:t>
      </w:r>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NCR-Fwd</w:t>
      </w:r>
      <w:r>
        <w:t xml:space="preserve">, set the </w:t>
      </w:r>
      <w:r>
        <w:rPr>
          <w:rFonts w:eastAsia="SimSun" w:hint="eastAsia"/>
          <w:lang w:val="en-US" w:eastAsia="zh-CN"/>
        </w:rPr>
        <w:t>NCR-MT to turn off its transmitter</w:t>
      </w:r>
      <w:r>
        <w:t>.</w:t>
      </w:r>
    </w:p>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3595" w:name="_Toc45885907"/>
      <w:bookmarkStart w:id="3596" w:name="_Toc66693730"/>
      <w:bookmarkStart w:id="3597" w:name="_Toc76544193"/>
      <w:bookmarkStart w:id="3598" w:name="_Toc74915682"/>
      <w:bookmarkStart w:id="3599" w:name="_Toc37272830"/>
      <w:bookmarkStart w:id="3600" w:name="_Toc29810532"/>
      <w:bookmarkStart w:id="3601" w:name="_Toc58915680"/>
      <w:bookmarkStart w:id="3602" w:name="_Toc21102683"/>
      <w:bookmarkStart w:id="3603" w:name="_Toc53183013"/>
      <w:bookmarkStart w:id="3604" w:name="_Toc82536315"/>
      <w:bookmarkStart w:id="3605" w:name="_Toc76114307"/>
      <w:bookmarkStart w:id="3606" w:name="_Toc36635884"/>
      <w:bookmarkStart w:id="3607" w:name="_Toc58917861"/>
      <w:bookmarkStart w:id="3608" w:name="_Toc121818477"/>
      <w:bookmarkStart w:id="3609" w:name="_Toc121818701"/>
      <w:bookmarkStart w:id="3610" w:name="_Toc124158456"/>
      <w:bookmarkStart w:id="3611" w:name="_Toc130558524"/>
      <w:bookmarkStart w:id="3612" w:name="_Toc137467249"/>
      <w:bookmarkStart w:id="3613" w:name="_Toc138884895"/>
      <w:bookmarkStart w:id="3614" w:name="_Toc138885119"/>
      <w:bookmarkStart w:id="3615" w:name="_Toc145511330"/>
      <w:bookmarkStart w:id="3616" w:name="_Toc155475807"/>
      <w:bookmarkStart w:id="3617" w:name="_Toc176472843"/>
      <w:r>
        <w:t>6.9.2.5</w:t>
      </w:r>
      <w:r>
        <w:tab/>
        <w:t>Test requirements</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r>
        <w:rPr>
          <w:rFonts w:ascii="Arial" w:hAnsi="Arial"/>
          <w:sz w:val="32"/>
        </w:rPr>
        <w:t>utput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appl</w:t>
      </w:r>
      <w:r>
        <w:rPr>
          <w:rFonts w:cs="v4.2.0" w:hint="eastAsia"/>
          <w:lang w:val="en-US" w:eastAsia="zh-CN"/>
        </w:rPr>
        <w:t>ies</w:t>
      </w:r>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lastRenderedPageBreak/>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appl</w:t>
      </w:r>
      <w:r>
        <w:rPr>
          <w:rFonts w:cs="v4.2.0" w:hint="eastAsia"/>
          <w:lang w:val="en-US" w:eastAsia="zh-CN"/>
        </w:rPr>
        <w:t>ies</w:t>
      </w:r>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77777777"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Declared beam with the highest intended EIRP for the narrowest intended beam corresponding to the smallest BeW</w:t>
      </w:r>
      <w:r>
        <w:rPr>
          <w:rFonts w:eastAsiaTheme="minorEastAsia"/>
          <w:vertAlign w:val="subscript"/>
        </w:rPr>
        <w:t>θ</w:t>
      </w:r>
      <w:r>
        <w:rPr>
          <w:rFonts w:eastAsiaTheme="minorEastAsia"/>
        </w:rPr>
        <w:t>, or for the narrowest intended beam corresponding to the smallest BeWϕ (D.3, D.11).</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77777777"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-MT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77777777"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r>
        <w:rPr>
          <w:rFonts w:eastAsia="MS Gothic"/>
        </w:rPr>
        <w:t>.</w:t>
      </w:r>
    </w:p>
    <w:p w14:paraId="79636AA1" w14:textId="77777777" w:rsidR="00C20037" w:rsidRDefault="00C20037" w:rsidP="00C20037">
      <w:pPr>
        <w:rPr>
          <w:rFonts w:eastAsiaTheme="minorEastAsia"/>
        </w:rPr>
      </w:pPr>
      <w:r>
        <w:rPr>
          <w:rFonts w:eastAsiaTheme="minorEastAsia"/>
        </w:rPr>
        <w:lastRenderedPageBreak/>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r>
        <w:rPr>
          <w:rFonts w:ascii="Arial" w:hAnsi="Arial"/>
          <w:sz w:val="32"/>
        </w:rPr>
        <w:t>ransmit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3618" w:name="_Toc161665589"/>
      <w:bookmarkStart w:id="3619" w:name="_Toc155781290"/>
      <w:bookmarkStart w:id="3620" w:name="_Toc155428272"/>
      <w:bookmarkStart w:id="3621" w:name="_Toc176472844"/>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3618"/>
      <w:bookmarkEnd w:id="3619"/>
      <w:bookmarkEnd w:id="3620"/>
      <w:bookmarkEnd w:id="3621"/>
    </w:p>
    <w:p w14:paraId="665659EC" w14:textId="77777777" w:rsidR="00C20037" w:rsidRDefault="00C20037" w:rsidP="00C20037">
      <w:pPr>
        <w:pStyle w:val="Heading5"/>
        <w:rPr>
          <w:lang w:val="en-US" w:eastAsia="zh-CN"/>
        </w:rPr>
      </w:pPr>
      <w:bookmarkStart w:id="3622" w:name="_Toc155781291"/>
      <w:bookmarkStart w:id="3623" w:name="_Toc161665590"/>
      <w:bookmarkStart w:id="3624" w:name="_Toc155428273"/>
      <w:bookmarkStart w:id="3625" w:name="_Toc176472845"/>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3622"/>
      <w:bookmarkEnd w:id="3623"/>
      <w:bookmarkEnd w:id="3624"/>
      <w:bookmarkEnd w:id="3625"/>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appl</w:t>
      </w:r>
      <w:r>
        <w:rPr>
          <w:rFonts w:cs="v4.2.0" w:hint="eastAsia"/>
          <w:lang w:val="en-US" w:eastAsia="zh-CN"/>
        </w:rPr>
        <w:t>ies.</w:t>
      </w:r>
    </w:p>
    <w:p w14:paraId="264B9E51" w14:textId="77777777" w:rsidR="00C20037" w:rsidRDefault="00C20037" w:rsidP="00C20037">
      <w:pPr>
        <w:pStyle w:val="Heading4"/>
        <w:rPr>
          <w:rFonts w:eastAsia="SimSun"/>
          <w:lang w:val="en-US" w:eastAsia="zh-CN"/>
        </w:rPr>
      </w:pPr>
      <w:bookmarkStart w:id="3626" w:name="_Toc161665591"/>
      <w:bookmarkStart w:id="3627" w:name="_Toc155428274"/>
      <w:bookmarkStart w:id="3628" w:name="_Toc155781292"/>
      <w:bookmarkStart w:id="3629" w:name="_Toc176472846"/>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3626"/>
      <w:bookmarkEnd w:id="3627"/>
      <w:bookmarkEnd w:id="3628"/>
      <w:bookmarkEnd w:id="3629"/>
    </w:p>
    <w:p w14:paraId="3E05400D" w14:textId="77777777" w:rsidR="00C20037" w:rsidRDefault="00C20037" w:rsidP="00C20037">
      <w:pPr>
        <w:pStyle w:val="Heading5"/>
        <w:rPr>
          <w:lang w:val="en-US" w:eastAsia="zh-CN"/>
        </w:rPr>
      </w:pPr>
      <w:bookmarkStart w:id="3630" w:name="_Toc161665592"/>
      <w:bookmarkStart w:id="3631" w:name="_Toc155781293"/>
      <w:bookmarkStart w:id="3632" w:name="_Toc155428275"/>
      <w:bookmarkStart w:id="3633" w:name="_Toc176472847"/>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3630"/>
      <w:bookmarkEnd w:id="3631"/>
      <w:bookmarkEnd w:id="3632"/>
      <w:bookmarkEnd w:id="3633"/>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appl</w:t>
      </w:r>
      <w:r>
        <w:rPr>
          <w:rFonts w:cs="v4.2.0" w:hint="eastAsia"/>
          <w:lang w:val="en-US" w:eastAsia="zh-CN"/>
        </w:rPr>
        <w:t>ies.</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3634" w:name="_Toc145534455"/>
      <w:bookmarkStart w:id="3635" w:name="_Toc138871005"/>
      <w:bookmarkStart w:id="3636" w:name="_Toc137561863"/>
      <w:bookmarkStart w:id="3637" w:name="_Toc114148691"/>
      <w:bookmarkStart w:id="3638" w:name="_Toc124150936"/>
      <w:bookmarkStart w:id="3639" w:name="_Toc98754169"/>
      <w:bookmarkStart w:id="3640" w:name="_Toc75334047"/>
      <w:bookmarkStart w:id="3641" w:name="_Toc76541136"/>
      <w:bookmarkStart w:id="3642" w:name="_Toc82429592"/>
      <w:bookmarkStart w:id="3643" w:name="_Toc75508239"/>
      <w:bookmarkStart w:id="3644" w:name="_Toc89939843"/>
      <w:bookmarkStart w:id="3645" w:name="_Toc75815978"/>
      <w:bookmarkStart w:id="3646" w:name="_Toc76541703"/>
      <w:bookmarkStart w:id="3647" w:name="_Toc155287228"/>
      <w:bookmarkStart w:id="3648" w:name="_Toc106177983"/>
      <w:bookmarkStart w:id="3649" w:name="_Toc130393476"/>
      <w:bookmarkStart w:id="3650" w:name="_Toc176472848"/>
      <w:r>
        <w:rPr>
          <w:lang w:eastAsia="ja-JP"/>
        </w:rPr>
        <w:t>6.11.4.1</w:t>
      </w:r>
      <w:r>
        <w:rPr>
          <w:lang w:eastAsia="ja-JP"/>
        </w:rPr>
        <w:tab/>
        <w:t>Initial conditions</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lastRenderedPageBreak/>
        <w:t>RF channels to be tested for single carrier:</w:t>
      </w:r>
    </w:p>
    <w:p w14:paraId="3FDF4B40" w14:textId="77777777" w:rsidR="00C20037" w:rsidRDefault="00C20037" w:rsidP="00C20037">
      <w:pPr>
        <w:ind w:left="568" w:hanging="284"/>
        <w:rPr>
          <w:lang w:eastAsia="ja-JP"/>
        </w:rPr>
      </w:pPr>
      <w:r>
        <w:rPr>
          <w:color w:val="000000"/>
          <w:lang w:eastAsia="ja-JP"/>
        </w:rPr>
        <w:t>-</w:t>
      </w:r>
      <w:r>
        <w:rPr>
          <w:color w:val="000000"/>
          <w:lang w:eastAsia="ja-JP"/>
        </w:rPr>
        <w:tab/>
        <w:t>B and T; see clause 4.9.1.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77777777"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1DE665E6" w14:textId="77777777"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_T</w:t>
      </w:r>
      <w:r>
        <w:rPr>
          <w:color w:val="000000"/>
          <w:lang w:eastAsia="zh-CN"/>
        </w:rPr>
        <w:t>'</w:t>
      </w:r>
      <w:r>
        <w:rPr>
          <w:color w:val="000000"/>
          <w:vertAlign w:val="subscript"/>
          <w:lang w:eastAsia="ja-JP"/>
        </w:rPr>
        <w:t>RFBW</w:t>
      </w:r>
      <w:r>
        <w:rPr>
          <w:color w:val="000000"/>
          <w:lang w:eastAsia="zh-CN"/>
        </w:rPr>
        <w:t xml:space="preserve"> and</w:t>
      </w:r>
      <w:r>
        <w:rPr>
          <w:color w:val="000000"/>
          <w:lang w:eastAsia="ja-JP"/>
        </w:rPr>
        <w:t xml:space="preserve"> B</w:t>
      </w:r>
      <w:r>
        <w:rPr>
          <w:color w:val="000000"/>
          <w:lang w:eastAsia="zh-CN"/>
        </w:rPr>
        <w:t>'</w:t>
      </w:r>
      <w:r>
        <w:rPr>
          <w:color w:val="000000"/>
          <w:vertAlign w:val="subscript"/>
          <w:lang w:eastAsia="ja-JP"/>
        </w:rPr>
        <w:t>RFBW</w:t>
      </w:r>
      <w:r>
        <w:rPr>
          <w:color w:val="000000"/>
          <w:lang w:eastAsia="ja-JP"/>
        </w:rPr>
        <w:t>_T</w:t>
      </w:r>
      <w:r>
        <w:rPr>
          <w:color w:val="000000"/>
          <w:vertAlign w:val="subscript"/>
          <w:lang w:eastAsia="ja-JP"/>
        </w:rPr>
        <w:t>RFBW</w:t>
      </w:r>
      <w:r>
        <w:rPr>
          <w:color w:val="000000"/>
          <w:lang w:eastAsia="ja-JP"/>
        </w:rPr>
        <w:t xml:space="preserve"> </w:t>
      </w:r>
      <w:r>
        <w:rPr>
          <w:color w:val="000000"/>
          <w:lang w:eastAsia="zh-CN"/>
        </w:rPr>
        <w:t>in multi-band operation,</w:t>
      </w:r>
      <w:r>
        <w:rPr>
          <w:color w:val="000000"/>
          <w:lang w:eastAsia="ja-JP"/>
        </w:rPr>
        <w:t xml:space="preserve"> see clause 4.9.1.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3651" w:name="_Toc176472849"/>
      <w:r>
        <w:rPr>
          <w:lang w:eastAsia="ja-JP"/>
        </w:rPr>
        <w:t>6.11.4.</w:t>
      </w:r>
      <w:r>
        <w:rPr>
          <w:rFonts w:eastAsia="SimSun" w:hint="eastAsia"/>
          <w:lang w:val="en-US" w:eastAsia="zh-CN"/>
        </w:rPr>
        <w:t>2</w:t>
      </w:r>
      <w:r>
        <w:rPr>
          <w:lang w:eastAsia="ja-JP"/>
        </w:rPr>
        <w:tab/>
        <w:t>Initial conditions</w:t>
      </w:r>
      <w:bookmarkEnd w:id="3651"/>
    </w:p>
    <w:p w14:paraId="5DC84060" w14:textId="0BCE7C7B" w:rsidR="00F228A3" w:rsidRDefault="00F228A3" w:rsidP="00F228A3">
      <w:pPr>
        <w:ind w:left="568" w:hanging="284"/>
        <w:rPr>
          <w:lang w:eastAsia="ja-JP"/>
        </w:rPr>
      </w:pPr>
      <w:r>
        <w:rPr>
          <w:lang w:eastAsia="ja-JP"/>
        </w:rPr>
        <w:t>1)</w:t>
      </w:r>
      <w:r>
        <w:rPr>
          <w:lang w:eastAsia="ja-JP"/>
        </w:rPr>
        <w:tab/>
        <w:t>Place the NCR-MT</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77777777"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without power back off, or</w:t>
      </w:r>
    </w:p>
    <w:p w14:paraId="7BC434C9" w14:textId="777777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back off if 64QAM is not supported by NCR-MT, or</w:t>
      </w:r>
    </w:p>
    <w:p w14:paraId="312A0D1D" w14:textId="77777777"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with power back 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77777777" w:rsidR="00F228A3" w:rsidRDefault="00F228A3" w:rsidP="00F228A3">
      <w:pPr>
        <w:ind w:left="851" w:hanging="284"/>
        <w:rPr>
          <w:lang w:eastAsia="zh-CN"/>
        </w:rPr>
      </w:pPr>
      <w:r>
        <w:rPr>
          <w:lang w:eastAsia="ja-JP"/>
        </w:rPr>
        <w:t>-</w:t>
      </w:r>
      <w:r>
        <w:rPr>
          <w:lang w:eastAsia="ja-JP"/>
        </w:rPr>
        <w:tab/>
        <w:t>NC</w:t>
      </w:r>
      <w:r>
        <w:rPr>
          <w:lang w:eastAsia="zh-CN"/>
        </w:rPr>
        <w:t>RUL-FR2-TM3.1 with 64QAM signal if 64QAM is supported by NCR-MT without power back off, or</w:t>
      </w:r>
    </w:p>
    <w:p w14:paraId="141E985F" w14:textId="77777777" w:rsidR="00F228A3" w:rsidRDefault="00F228A3" w:rsidP="00F228A3">
      <w:pPr>
        <w:ind w:left="851" w:hanging="284"/>
        <w:rPr>
          <w:lang w:eastAsia="zh-CN"/>
        </w:rPr>
      </w:pPr>
      <w:r>
        <w:rPr>
          <w:lang w:eastAsia="ja-JP"/>
        </w:rPr>
        <w:t>-</w:t>
      </w:r>
      <w:r>
        <w:rPr>
          <w:lang w:eastAsia="ja-JP"/>
        </w:rPr>
        <w:tab/>
        <w:t>NC</w:t>
      </w:r>
      <w:r>
        <w:rPr>
          <w:lang w:eastAsia="zh-CN"/>
        </w:rPr>
        <w:t>RUL-FR2-TM3.1 with highest modulation order supported without power back off if 64QAM is not supported by NCR-MT, or</w:t>
      </w:r>
    </w:p>
    <w:p w14:paraId="74C83C24" w14:textId="77777777" w:rsidR="00F228A3" w:rsidRDefault="00F228A3" w:rsidP="00F228A3">
      <w:pPr>
        <w:ind w:left="851" w:hanging="284"/>
        <w:rPr>
          <w:lang w:eastAsia="zh-CN"/>
        </w:rPr>
      </w:pPr>
      <w:r>
        <w:rPr>
          <w:lang w:eastAsia="ja-JP"/>
        </w:rPr>
        <w:t>-</w:t>
      </w:r>
      <w:r>
        <w:rPr>
          <w:lang w:eastAsia="ja-JP"/>
        </w:rPr>
        <w:tab/>
      </w:r>
      <w:r>
        <w:rPr>
          <w:lang w:eastAsia="zh-CN"/>
        </w:rPr>
        <w:t>if 64QAM is supported by NCR-MT with power back 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lastRenderedPageBreak/>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77777777"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Pr>
          <w:lang w:eastAsia="zh-CN"/>
        </w:rPr>
        <w:t>L</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ms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lastRenderedPageBreak/>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r>
        <w:t>eference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r>
        <w:t xml:space="preserve">eference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OTA REFSENS RoAoA</w:t>
      </w:r>
      <w:r>
        <w:rPr>
          <w:lang w:eastAsia="zh-CN"/>
        </w:rPr>
        <w:t>.</w:t>
      </w:r>
    </w:p>
    <w:p w14:paraId="336D6A75"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.4</w:t>
      </w:r>
      <w:r>
        <w:rPr>
          <w:rFonts w:ascii="Arial" w:hAnsi="Arial"/>
          <w:sz w:val="28"/>
        </w:rPr>
        <w:tab/>
        <w:t>Methd of test</w:t>
      </w:r>
    </w:p>
    <w:p w14:paraId="0799DE21" w14:textId="77777777" w:rsidR="00C20037" w:rsidRDefault="00C20037" w:rsidP="00C20037">
      <w:pPr>
        <w:pStyle w:val="Heading4"/>
      </w:pPr>
      <w:bookmarkStart w:id="3652" w:name="_Toc176472850"/>
      <w:r>
        <w:rPr>
          <w:rFonts w:eastAsia="SimSun" w:hint="eastAsia"/>
          <w:lang w:val="en-US" w:eastAsia="zh-CN"/>
        </w:rPr>
        <w:t>6</w:t>
      </w:r>
      <w:r>
        <w:t>.</w:t>
      </w:r>
      <w:r>
        <w:rPr>
          <w:rFonts w:eastAsia="SimSun" w:hint="eastAsia"/>
          <w:lang w:val="en-US" w:eastAsia="zh-CN"/>
        </w:rPr>
        <w:t>12</w:t>
      </w:r>
      <w:r>
        <w:t>.4.1</w:t>
      </w:r>
      <w:r>
        <w:tab/>
        <w:t>Initial conditions</w:t>
      </w:r>
      <w:bookmarkEnd w:id="3652"/>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3653" w:name="_Toc176472851"/>
      <w:r>
        <w:rPr>
          <w:rFonts w:eastAsia="SimSun" w:hint="eastAsia"/>
          <w:lang w:val="en-US" w:eastAsia="zh-CN"/>
        </w:rPr>
        <w:lastRenderedPageBreak/>
        <w:t>6</w:t>
      </w:r>
      <w:r>
        <w:t>.</w:t>
      </w:r>
      <w:r>
        <w:rPr>
          <w:rFonts w:eastAsia="SimSun" w:hint="eastAsia"/>
          <w:lang w:val="en-US" w:eastAsia="zh-CN"/>
        </w:rPr>
        <w:t>12</w:t>
      </w:r>
      <w:r>
        <w:t>.4.2</w:t>
      </w:r>
      <w:r>
        <w:tab/>
        <w:t>Procedure</w:t>
      </w:r>
      <w:bookmarkEnd w:id="3653"/>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9D0F9FD"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9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3654" w:name="_Toc176472852"/>
      <w:r>
        <w:rPr>
          <w:rFonts w:eastAsia="SimSun" w:hint="eastAsia"/>
          <w:lang w:val="en-US" w:eastAsia="zh-CN"/>
        </w:rPr>
        <w:t>6</w:t>
      </w:r>
      <w:r>
        <w:t>.</w:t>
      </w:r>
      <w:r>
        <w:rPr>
          <w:rFonts w:eastAsia="SimSun" w:hint="eastAsia"/>
          <w:lang w:val="en-US" w:eastAsia="zh-CN"/>
        </w:rPr>
        <w:t>13</w:t>
      </w:r>
      <w:r>
        <w:tab/>
      </w:r>
      <w:r>
        <w:rPr>
          <w:rFonts w:eastAsia="SimSun" w:hint="eastAsia"/>
          <w:lang w:val="en-US" w:eastAsia="zh-CN"/>
        </w:rPr>
        <w:t>OTA m</w:t>
      </w:r>
      <w:r>
        <w:t>aximum input level</w:t>
      </w:r>
      <w:bookmarkEnd w:id="3654"/>
    </w:p>
    <w:p w14:paraId="6613C2B4" w14:textId="77777777" w:rsidR="00C20037" w:rsidRDefault="00C20037" w:rsidP="00C20037">
      <w:pPr>
        <w:pStyle w:val="Heading3"/>
      </w:pPr>
      <w:bookmarkStart w:id="3655" w:name="_Toc176472853"/>
      <w:r>
        <w:t>6.</w:t>
      </w:r>
      <w:r>
        <w:rPr>
          <w:rFonts w:eastAsia="SimSun" w:hint="eastAsia"/>
          <w:lang w:val="en-US" w:eastAsia="zh-CN"/>
        </w:rPr>
        <w:t>13</w:t>
      </w:r>
      <w:r>
        <w:t>.1</w:t>
      </w:r>
      <w:r>
        <w:tab/>
        <w:t>Definition and applicability</w:t>
      </w:r>
      <w:bookmarkEnd w:id="3655"/>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77777777" w:rsidR="00C20037" w:rsidRDefault="00C20037" w:rsidP="00C20037">
      <w:r>
        <w:t xml:space="preserve">This requirement applies at MT RIB only. </w:t>
      </w:r>
    </w:p>
    <w:p w14:paraId="5388EDA6" w14:textId="77777777" w:rsidR="00C20037" w:rsidRDefault="00C20037" w:rsidP="00C20037">
      <w:pPr>
        <w:pStyle w:val="Heading3"/>
      </w:pPr>
      <w:bookmarkStart w:id="3656" w:name="_Toc176472854"/>
      <w:r>
        <w:t>6.</w:t>
      </w:r>
      <w:r>
        <w:rPr>
          <w:rFonts w:eastAsia="SimSun" w:hint="eastAsia"/>
          <w:lang w:val="en-US" w:eastAsia="zh-CN"/>
        </w:rPr>
        <w:t>13</w:t>
      </w:r>
      <w:r>
        <w:t>.</w:t>
      </w:r>
      <w:r>
        <w:rPr>
          <w:rFonts w:eastAsia="SimSun" w:hint="eastAsia"/>
          <w:lang w:val="en-US" w:eastAsia="zh-CN"/>
        </w:rPr>
        <w:t>2</w:t>
      </w:r>
      <w:r>
        <w:tab/>
        <w:t>Minimum requirement</w:t>
      </w:r>
      <w:bookmarkEnd w:id="3656"/>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3657" w:name="_Toc176472855"/>
      <w:r>
        <w:lastRenderedPageBreak/>
        <w:t>6.1</w:t>
      </w:r>
      <w:r>
        <w:rPr>
          <w:rFonts w:eastAsia="SimSun" w:hint="eastAsia"/>
          <w:lang w:val="en-US" w:eastAsia="zh-CN"/>
        </w:rPr>
        <w:t>3</w:t>
      </w:r>
      <w:r>
        <w:t>.3</w:t>
      </w:r>
      <w:r>
        <w:tab/>
        <w:t>Test purpose</w:t>
      </w:r>
      <w:bookmarkEnd w:id="3657"/>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3658" w:name="_Toc176472856"/>
      <w:r>
        <w:t>6.1</w:t>
      </w:r>
      <w:r>
        <w:rPr>
          <w:rFonts w:eastAsia="SimSun" w:hint="eastAsia"/>
          <w:lang w:val="en-US" w:eastAsia="zh-CN"/>
        </w:rPr>
        <w:t>3</w:t>
      </w:r>
      <w:r>
        <w:t>.4</w:t>
      </w:r>
      <w:r>
        <w:tab/>
        <w:t>Method of test</w:t>
      </w:r>
      <w:bookmarkEnd w:id="3658"/>
    </w:p>
    <w:p w14:paraId="2A456707" w14:textId="77777777" w:rsidR="00C20037" w:rsidRDefault="00C20037" w:rsidP="00C20037">
      <w:pPr>
        <w:pStyle w:val="Heading4"/>
        <w:rPr>
          <w:lang w:eastAsia="sv-SE"/>
        </w:rPr>
      </w:pPr>
      <w:bookmarkStart w:id="3659" w:name="_Toc76541253"/>
      <w:bookmarkStart w:id="3660" w:name="_Toc98754287"/>
      <w:bookmarkStart w:id="3661" w:name="_Toc155287356"/>
      <w:bookmarkStart w:id="3662" w:name="_Toc76541820"/>
      <w:bookmarkStart w:id="3663" w:name="_Toc89939961"/>
      <w:bookmarkStart w:id="3664" w:name="_Toc75508356"/>
      <w:bookmarkStart w:id="3665" w:name="_Toc138871133"/>
      <w:bookmarkStart w:id="3666" w:name="_Toc75334164"/>
      <w:bookmarkStart w:id="3667" w:name="_Toc114148819"/>
      <w:bookmarkStart w:id="3668" w:name="_Toc130393604"/>
      <w:bookmarkStart w:id="3669" w:name="_Toc75816095"/>
      <w:bookmarkStart w:id="3670" w:name="_Toc137561991"/>
      <w:bookmarkStart w:id="3671" w:name="_Toc106178101"/>
      <w:bookmarkStart w:id="3672" w:name="_Toc124151064"/>
      <w:bookmarkStart w:id="3673" w:name="_Toc145534583"/>
      <w:bookmarkStart w:id="3674" w:name="_Toc82429710"/>
      <w:bookmarkStart w:id="3675" w:name="_Toc176472857"/>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3676" w:name="_Toc145534584"/>
      <w:bookmarkStart w:id="3677" w:name="_Toc76541821"/>
      <w:bookmarkStart w:id="3678" w:name="_Toc75334165"/>
      <w:bookmarkStart w:id="3679" w:name="_Toc124151065"/>
      <w:bookmarkStart w:id="3680" w:name="_Toc75816096"/>
      <w:bookmarkStart w:id="3681" w:name="_Toc82429711"/>
      <w:bookmarkStart w:id="3682" w:name="_Toc89939962"/>
      <w:bookmarkStart w:id="3683" w:name="_Toc130393605"/>
      <w:bookmarkStart w:id="3684" w:name="_Toc138871134"/>
      <w:bookmarkStart w:id="3685" w:name="_Toc76541254"/>
      <w:bookmarkStart w:id="3686" w:name="_Toc155287357"/>
      <w:bookmarkStart w:id="3687" w:name="_Toc137561992"/>
      <w:bookmarkStart w:id="3688" w:name="_Toc106178102"/>
      <w:bookmarkStart w:id="3689" w:name="_Toc75508357"/>
      <w:bookmarkStart w:id="3690" w:name="_Toc98754288"/>
      <w:bookmarkStart w:id="3691" w:name="_Toc114148820"/>
      <w:bookmarkStart w:id="3692" w:name="_Toc176472858"/>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3693" w:name="_Toc176472859"/>
      <w:r>
        <w:t>6.1</w:t>
      </w:r>
      <w:r>
        <w:rPr>
          <w:rFonts w:eastAsia="SimSun" w:hint="eastAsia"/>
          <w:lang w:val="en-US" w:eastAsia="zh-CN"/>
        </w:rPr>
        <w:t>3</w:t>
      </w:r>
      <w:r>
        <w:t>.5</w:t>
      </w:r>
      <w:r>
        <w:tab/>
        <w:t>Test requirements</w:t>
      </w:r>
      <w:bookmarkEnd w:id="3693"/>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r>
        <w:t>aximum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77777777" w:rsidR="00C20037" w:rsidRDefault="00C20037" w:rsidP="00C20037">
      <w:r>
        <w:rPr>
          <w:lang w:val="en-US" w:eastAsia="zh-CN"/>
        </w:rPr>
        <w:t xml:space="preserve">This test requirement applies </w:t>
      </w:r>
      <w:r>
        <w:t>at 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3694" w:name="_Toc176472860"/>
      <w:r>
        <w:rPr>
          <w:rFonts w:eastAsia="SimSun" w:hint="eastAsia"/>
          <w:lang w:val="en-US" w:eastAsia="zh-CN"/>
        </w:rPr>
        <w:lastRenderedPageBreak/>
        <w:t>6</w:t>
      </w:r>
      <w:r>
        <w:t>.</w:t>
      </w:r>
      <w:r>
        <w:rPr>
          <w:rFonts w:eastAsia="SimSun" w:hint="eastAsia"/>
          <w:lang w:val="en-US" w:eastAsia="zh-CN"/>
        </w:rPr>
        <w:t>14</w:t>
      </w:r>
      <w:r>
        <w:tab/>
      </w:r>
      <w:r>
        <w:rPr>
          <w:rFonts w:eastAsia="SimSun" w:hint="eastAsia"/>
          <w:lang w:val="en-US" w:eastAsia="zh-CN"/>
        </w:rPr>
        <w:t>OTA a</w:t>
      </w:r>
      <w:r>
        <w:t>djacent channel selectivity</w:t>
      </w:r>
      <w:bookmarkEnd w:id="3694"/>
    </w:p>
    <w:p w14:paraId="1D760123" w14:textId="77777777" w:rsidR="00C20037" w:rsidRDefault="00C20037" w:rsidP="00C20037">
      <w:pPr>
        <w:pStyle w:val="Heading3"/>
      </w:pPr>
      <w:bookmarkStart w:id="3695" w:name="_Toc176472861"/>
      <w:r>
        <w:t>6.</w:t>
      </w:r>
      <w:r>
        <w:rPr>
          <w:rFonts w:eastAsia="SimSun" w:hint="eastAsia"/>
          <w:lang w:val="en-US" w:eastAsia="zh-CN"/>
        </w:rPr>
        <w:t>14</w:t>
      </w:r>
      <w:r>
        <w:t>.1</w:t>
      </w:r>
      <w:r>
        <w:tab/>
        <w:t>Definition and applicability</w:t>
      </w:r>
      <w:bookmarkEnd w:id="3695"/>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77777777" w:rsidR="00C20037" w:rsidRDefault="00C20037" w:rsidP="00C20037">
      <w:r>
        <w:t xml:space="preserve">This requirement applies at MT RIB only. </w:t>
      </w:r>
    </w:p>
    <w:p w14:paraId="3C236744" w14:textId="77777777" w:rsidR="00C20037" w:rsidRDefault="00C20037" w:rsidP="00C20037">
      <w:pPr>
        <w:pStyle w:val="Heading3"/>
      </w:pPr>
      <w:bookmarkStart w:id="3696" w:name="_Toc176472862"/>
      <w:r>
        <w:t>6.</w:t>
      </w:r>
      <w:r>
        <w:rPr>
          <w:rFonts w:eastAsia="SimSun" w:hint="eastAsia"/>
          <w:lang w:val="en-US" w:eastAsia="zh-CN"/>
        </w:rPr>
        <w:t>14</w:t>
      </w:r>
      <w:r>
        <w:t>.</w:t>
      </w:r>
      <w:r>
        <w:rPr>
          <w:rFonts w:eastAsia="SimSun" w:hint="eastAsia"/>
          <w:lang w:val="en-US" w:eastAsia="zh-CN"/>
        </w:rPr>
        <w:t>2</w:t>
      </w:r>
      <w:r>
        <w:tab/>
        <w:t>Minimum requirement</w:t>
      </w:r>
      <w:bookmarkEnd w:id="3696"/>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3697"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3698" w:name="_Toc176472863"/>
      <w:bookmarkEnd w:id="3697"/>
      <w:r>
        <w:t>6.1</w:t>
      </w:r>
      <w:r>
        <w:rPr>
          <w:rFonts w:eastAsia="SimSun" w:hint="eastAsia"/>
          <w:lang w:val="en-US" w:eastAsia="zh-CN"/>
        </w:rPr>
        <w:t>4</w:t>
      </w:r>
      <w:r>
        <w:t>.3</w:t>
      </w:r>
      <w:r>
        <w:tab/>
        <w:t>Test purpose</w:t>
      </w:r>
      <w:bookmarkEnd w:id="3698"/>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3699" w:name="_Toc176472864"/>
      <w:r>
        <w:t>6.1</w:t>
      </w:r>
      <w:r>
        <w:rPr>
          <w:rFonts w:eastAsia="SimSun" w:hint="eastAsia"/>
          <w:lang w:val="en-US" w:eastAsia="zh-CN"/>
        </w:rPr>
        <w:t>4</w:t>
      </w:r>
      <w:r>
        <w:t>.4</w:t>
      </w:r>
      <w:r>
        <w:tab/>
        <w:t>Method of test</w:t>
      </w:r>
      <w:bookmarkEnd w:id="3699"/>
    </w:p>
    <w:p w14:paraId="60AD2386" w14:textId="77777777" w:rsidR="00C20037" w:rsidRDefault="00C20037" w:rsidP="00C20037">
      <w:pPr>
        <w:pStyle w:val="Heading4"/>
        <w:rPr>
          <w:lang w:eastAsia="sv-SE"/>
        </w:rPr>
      </w:pPr>
      <w:bookmarkStart w:id="3700" w:name="_Toc176472865"/>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3700"/>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3701" w:name="_Toc176472866"/>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3701"/>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lastRenderedPageBreak/>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7777777"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r>
        <w:rPr>
          <w:lang w:eastAsia="zh-CN"/>
        </w:rPr>
        <w:t>.</w:t>
      </w:r>
    </w:p>
    <w:p w14:paraId="752B7566" w14:textId="77777777"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3702" w:name="_Toc176472867"/>
      <w:r>
        <w:t>6.1</w:t>
      </w:r>
      <w:r>
        <w:rPr>
          <w:rFonts w:eastAsia="SimSun" w:hint="eastAsia"/>
          <w:lang w:val="en-US" w:eastAsia="zh-CN"/>
        </w:rPr>
        <w:t>4</w:t>
      </w:r>
      <w:r>
        <w:t>.5</w:t>
      </w:r>
      <w:r>
        <w:tab/>
        <w:t>Test requirements</w:t>
      </w:r>
      <w:bookmarkEnd w:id="3702"/>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77777777" w:rsidR="00C20037" w:rsidRDefault="00C20037" w:rsidP="00C20037">
      <w:r>
        <w:rPr>
          <w:lang w:val="en-US" w:eastAsia="zh-CN"/>
        </w:rPr>
        <w:t xml:space="preserve">This test requirement applies </w:t>
      </w:r>
      <w:r>
        <w:t>at 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3703" w:name="_Toc176472868"/>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3703"/>
    </w:p>
    <w:p w14:paraId="5AC7A696" w14:textId="77777777" w:rsidR="00C20037" w:rsidRDefault="00C20037" w:rsidP="00C20037">
      <w:pPr>
        <w:pStyle w:val="Heading3"/>
      </w:pPr>
      <w:bookmarkStart w:id="3704" w:name="_Toc176472869"/>
      <w:r>
        <w:t>6.</w:t>
      </w:r>
      <w:r>
        <w:rPr>
          <w:rFonts w:eastAsia="SimSun" w:hint="eastAsia"/>
          <w:lang w:val="en-US" w:eastAsia="zh-CN"/>
        </w:rPr>
        <w:t>15</w:t>
      </w:r>
      <w:r>
        <w:t>.1</w:t>
      </w:r>
      <w:r>
        <w:tab/>
        <w:t>Definition and applicability</w:t>
      </w:r>
      <w:bookmarkEnd w:id="3704"/>
    </w:p>
    <w:p w14:paraId="384E9FDC" w14:textId="77777777" w:rsidR="00C20037" w:rsidRDefault="00C20037" w:rsidP="00C20037">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578CD2" w14:textId="77777777" w:rsidR="00C20037" w:rsidRDefault="00C20037" w:rsidP="00C20037">
      <w:r>
        <w:t xml:space="preserve">This requirement applies at 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3705" w:name="_Toc176472870"/>
      <w:r>
        <w:lastRenderedPageBreak/>
        <w:t>6.</w:t>
      </w:r>
      <w:r>
        <w:rPr>
          <w:rFonts w:eastAsia="SimSun" w:hint="eastAsia"/>
          <w:lang w:val="en-US" w:eastAsia="zh-CN"/>
        </w:rPr>
        <w:t>15</w:t>
      </w:r>
      <w:r>
        <w:t>.</w:t>
      </w:r>
      <w:r>
        <w:rPr>
          <w:rFonts w:eastAsia="SimSun" w:hint="eastAsia"/>
          <w:lang w:val="en-US" w:eastAsia="zh-CN"/>
        </w:rPr>
        <w:t>2</w:t>
      </w:r>
      <w:r>
        <w:tab/>
        <w:t>Minimum requirement</w:t>
      </w:r>
      <w:bookmarkEnd w:id="3705"/>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3706" w:name="_Toc176472871"/>
      <w:r>
        <w:t>6.1</w:t>
      </w:r>
      <w:r>
        <w:rPr>
          <w:rFonts w:eastAsia="SimSun" w:hint="eastAsia"/>
          <w:lang w:val="en-US" w:eastAsia="zh-CN"/>
        </w:rPr>
        <w:t>5</w:t>
      </w:r>
      <w:r>
        <w:t>.3</w:t>
      </w:r>
      <w:r>
        <w:tab/>
        <w:t>Test purpose</w:t>
      </w:r>
      <w:bookmarkEnd w:id="3706"/>
    </w:p>
    <w:p w14:paraId="43E22D73" w14:textId="77777777" w:rsidR="00C20037" w:rsidRDefault="00C20037" w:rsidP="00C20037">
      <w:r>
        <w:rPr>
          <w:rFonts w:eastAsia="Osaka"/>
        </w:rPr>
        <w:t>In-band blocking is defined for an</w:t>
      </w:r>
      <w:r>
        <w:t xml:space="preserve"> unwanted interfering signal falling into the receive band or into the spectrum equivalent to twice the channel bandwidth below or above the receive band </w:t>
      </w:r>
      <w:r>
        <w:rPr>
          <w:rFonts w:cs="v5.0.0"/>
        </w:rPr>
        <w:t xml:space="preserve">at which the relative throughput shall </w:t>
      </w:r>
      <w:r>
        <w:t>meet or exceed the minimum requirement for the specified measurement channels.</w:t>
      </w:r>
    </w:p>
    <w:p w14:paraId="56F66EEA" w14:textId="77777777" w:rsidR="00C20037" w:rsidRDefault="00C20037" w:rsidP="00C20037">
      <w:pPr>
        <w:pStyle w:val="Heading3"/>
      </w:pPr>
      <w:bookmarkStart w:id="3707" w:name="_Toc176472872"/>
      <w:r>
        <w:t>6.1</w:t>
      </w:r>
      <w:r>
        <w:rPr>
          <w:rFonts w:eastAsia="SimSun" w:hint="eastAsia"/>
          <w:lang w:val="en-US" w:eastAsia="zh-CN"/>
        </w:rPr>
        <w:t>5</w:t>
      </w:r>
      <w:r>
        <w:t>.4</w:t>
      </w:r>
      <w:r>
        <w:tab/>
        <w:t>Method of test</w:t>
      </w:r>
      <w:bookmarkEnd w:id="3707"/>
    </w:p>
    <w:p w14:paraId="7C0188C8" w14:textId="77777777" w:rsidR="003E259E" w:rsidRDefault="003E259E" w:rsidP="003E259E">
      <w:pPr>
        <w:pStyle w:val="Heading4"/>
      </w:pPr>
      <w:bookmarkStart w:id="3708" w:name="_Toc176472873"/>
      <w:r>
        <w:t>6.1</w:t>
      </w:r>
      <w:r>
        <w:rPr>
          <w:rFonts w:eastAsia="SimSun" w:hint="eastAsia"/>
          <w:lang w:val="en-US" w:eastAsia="zh-CN"/>
        </w:rPr>
        <w:t>5</w:t>
      </w:r>
      <w:r>
        <w:t>.4.1</w:t>
      </w:r>
      <w:r>
        <w:tab/>
        <w:t>Initial conditions</w:t>
      </w:r>
      <w:bookmarkEnd w:id="3708"/>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3709" w:name="_Toc176472874"/>
      <w:r>
        <w:t>6.1</w:t>
      </w:r>
      <w:r>
        <w:rPr>
          <w:rFonts w:eastAsia="SimSun" w:hint="eastAsia"/>
          <w:lang w:val="en-US" w:eastAsia="zh-CN"/>
        </w:rPr>
        <w:t>5</w:t>
      </w:r>
      <w:r>
        <w:t>.4.2</w:t>
      </w:r>
      <w:r>
        <w:tab/>
        <w:t>Procedure for general blocking</w:t>
      </w:r>
      <w:bookmarkEnd w:id="3709"/>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lastRenderedPageBreak/>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3710" w:name="_Toc176472875"/>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3710"/>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3711" w:name="_Toc176472876"/>
      <w:r>
        <w:lastRenderedPageBreak/>
        <w:t>6.1</w:t>
      </w:r>
      <w:r>
        <w:rPr>
          <w:rFonts w:eastAsia="SimSun" w:hint="eastAsia"/>
          <w:lang w:val="en-US" w:eastAsia="zh-CN"/>
        </w:rPr>
        <w:t>5</w:t>
      </w:r>
      <w:r>
        <w:t>.5</w:t>
      </w:r>
      <w:r>
        <w:tab/>
        <w:t>Test requirements</w:t>
      </w:r>
      <w:bookmarkEnd w:id="3711"/>
    </w:p>
    <w:p w14:paraId="54FBE8F7" w14:textId="77777777"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7.5.2.5.3</w:t>
      </w:r>
      <w:r w:rsidRPr="009B35E3">
        <w:rPr>
          <w:rFonts w:hint="eastAsia"/>
          <w:lang w:val="en-US" w:eastAsia="zh-CN"/>
        </w:rPr>
        <w:t>.</w:t>
      </w:r>
      <w:r w:rsidRPr="009B35E3">
        <w:rPr>
          <w:lang w:val="en-US" w:eastAsia="zh-CN"/>
        </w:rPr>
        <w:t xml:space="preserve"> </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77777777" w:rsidR="00C20037" w:rsidRDefault="00C20037" w:rsidP="00C20037">
      <w:pPr>
        <w:rPr>
          <w:highlight w:val="cyan"/>
        </w:rPr>
      </w:pPr>
      <w:r w:rsidRPr="009B35E3">
        <w:rPr>
          <w:lang w:val="en-US" w:eastAsia="zh-CN"/>
        </w:rPr>
        <w:t xml:space="preserve">This test requirement applies </w:t>
      </w:r>
      <w:r w:rsidRPr="009B35E3">
        <w:t>at MT RIB only.</w:t>
      </w:r>
    </w:p>
    <w:p w14:paraId="134D0AD1" w14:textId="7EE48218" w:rsidR="00C20037" w:rsidRDefault="00C20037" w:rsidP="00C20037">
      <w:pPr>
        <w:pStyle w:val="Heading2"/>
      </w:pPr>
      <w:bookmarkStart w:id="3712" w:name="_Toc176472877"/>
      <w:r>
        <w:rPr>
          <w:rFonts w:eastAsia="SimSun" w:hint="eastAsia"/>
          <w:lang w:val="en-US" w:eastAsia="zh-CN"/>
        </w:rPr>
        <w:t>6.16</w:t>
      </w:r>
      <w:r>
        <w:tab/>
      </w:r>
      <w:r w:rsidR="00DC44CB">
        <w:rPr>
          <w:rFonts w:eastAsia="SimSun" w:hint="eastAsia"/>
          <w:lang w:val="en-US" w:eastAsia="zh-CN"/>
        </w:rPr>
        <w:t>OTA receiver s</w:t>
      </w:r>
      <w:r w:rsidR="00DC44CB">
        <w:t>purious emissions</w:t>
      </w:r>
      <w:bookmarkEnd w:id="3712"/>
    </w:p>
    <w:p w14:paraId="0DA4A71B" w14:textId="77777777" w:rsidR="00C20037" w:rsidRDefault="00C20037" w:rsidP="00C20037">
      <w:pPr>
        <w:pStyle w:val="Heading3"/>
      </w:pPr>
      <w:bookmarkStart w:id="3713" w:name="_Toc176472878"/>
      <w:r>
        <w:t>6.</w:t>
      </w:r>
      <w:r>
        <w:rPr>
          <w:rFonts w:eastAsia="SimSun" w:hint="eastAsia"/>
          <w:lang w:val="en-US" w:eastAsia="zh-CN"/>
        </w:rPr>
        <w:t>16</w:t>
      </w:r>
      <w:r>
        <w:t>.1</w:t>
      </w:r>
      <w:r>
        <w:tab/>
        <w:t>Definition and applicability</w:t>
      </w:r>
      <w:bookmarkEnd w:id="3713"/>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7777777" w:rsidR="00C20037" w:rsidRDefault="00C20037" w:rsidP="00C20037">
      <w:r>
        <w:t xml:space="preserve">This requirement applies at MT RIB only. </w:t>
      </w:r>
    </w:p>
    <w:p w14:paraId="7DE0B7CC" w14:textId="77777777" w:rsidR="00C20037" w:rsidRDefault="00C20037" w:rsidP="00C20037">
      <w:pPr>
        <w:pStyle w:val="Heading3"/>
      </w:pPr>
      <w:bookmarkStart w:id="3714" w:name="_Toc176472879"/>
      <w:r>
        <w:t>6.</w:t>
      </w:r>
      <w:r>
        <w:rPr>
          <w:rFonts w:eastAsia="SimSun" w:hint="eastAsia"/>
          <w:lang w:val="en-US" w:eastAsia="zh-CN"/>
        </w:rPr>
        <w:t>16</w:t>
      </w:r>
      <w:r>
        <w:t>.</w:t>
      </w:r>
      <w:r>
        <w:rPr>
          <w:rFonts w:eastAsia="SimSun" w:hint="eastAsia"/>
          <w:lang w:val="en-US" w:eastAsia="zh-CN"/>
        </w:rPr>
        <w:t>2</w:t>
      </w:r>
      <w:r>
        <w:tab/>
        <w:t>Minimum requirement</w:t>
      </w:r>
      <w:bookmarkEnd w:id="3714"/>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3715" w:name="_Toc176472880"/>
      <w:r>
        <w:t>6.1</w:t>
      </w:r>
      <w:r>
        <w:rPr>
          <w:rFonts w:eastAsia="SimSun" w:hint="eastAsia"/>
          <w:lang w:val="en-US" w:eastAsia="zh-CN"/>
        </w:rPr>
        <w:t>6</w:t>
      </w:r>
      <w:r>
        <w:t>.3</w:t>
      </w:r>
      <w:r>
        <w:tab/>
        <w:t>Test purpose</w:t>
      </w:r>
      <w:bookmarkEnd w:id="3715"/>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3716" w:name="_Toc176472881"/>
      <w:r>
        <w:t>6.1</w:t>
      </w:r>
      <w:r>
        <w:rPr>
          <w:rFonts w:eastAsia="SimSun" w:hint="eastAsia"/>
          <w:lang w:val="en-US" w:eastAsia="zh-CN"/>
        </w:rPr>
        <w:t>6</w:t>
      </w:r>
      <w:r>
        <w:t>.4</w:t>
      </w:r>
      <w:r>
        <w:tab/>
        <w:t>Method of test</w:t>
      </w:r>
      <w:bookmarkEnd w:id="3716"/>
    </w:p>
    <w:p w14:paraId="7E4504C0" w14:textId="77777777" w:rsidR="00C20037" w:rsidRDefault="00C20037" w:rsidP="00C20037">
      <w:pPr>
        <w:pStyle w:val="Heading4"/>
        <w:overflowPunct/>
        <w:autoSpaceDE/>
        <w:autoSpaceDN/>
        <w:adjustRightInd/>
        <w:textAlignment w:val="auto"/>
        <w:rPr>
          <w:rFonts w:eastAsia="SimSun"/>
          <w:lang w:eastAsia="en-US"/>
        </w:rPr>
      </w:pPr>
      <w:bookmarkStart w:id="3717" w:name="_Toc89940014"/>
      <w:bookmarkStart w:id="3718" w:name="_Toc76541306"/>
      <w:bookmarkStart w:id="3719" w:name="_Toc114148872"/>
      <w:bookmarkStart w:id="3720" w:name="_Toc145534636"/>
      <w:bookmarkStart w:id="3721" w:name="_Toc75334217"/>
      <w:bookmarkStart w:id="3722" w:name="_Toc106178154"/>
      <w:bookmarkStart w:id="3723" w:name="_Toc124151117"/>
      <w:bookmarkStart w:id="3724" w:name="_Toc138871186"/>
      <w:bookmarkStart w:id="3725" w:name="_Toc130393657"/>
      <w:bookmarkStart w:id="3726" w:name="_Toc82429763"/>
      <w:bookmarkStart w:id="3727" w:name="_Toc155287409"/>
      <w:bookmarkStart w:id="3728" w:name="_Toc76541873"/>
      <w:bookmarkStart w:id="3729" w:name="_Toc137562044"/>
      <w:bookmarkStart w:id="3730" w:name="_Toc98754340"/>
      <w:bookmarkStart w:id="3731" w:name="_Toc75165272"/>
      <w:bookmarkStart w:id="3732" w:name="_Toc75508409"/>
      <w:bookmarkStart w:id="3733" w:name="_Toc75816148"/>
      <w:bookmarkStart w:id="3734" w:name="_Toc176472882"/>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r>
        <w:t>F</w:t>
      </w:r>
      <w:r>
        <w:rPr>
          <w:sz w:val="18"/>
          <w:vertAlign w:val="subscript"/>
        </w:rPr>
        <w:t>DL_low</w:t>
      </w:r>
      <w:r>
        <w:t xml:space="preserve"> - Δf</w:t>
      </w:r>
      <w:r>
        <w:rPr>
          <w:vertAlign w:val="subscript"/>
        </w:rPr>
        <w:t>OBUE</w:t>
      </w:r>
    </w:p>
    <w:p w14:paraId="72CC82FE" w14:textId="77777777" w:rsidR="00C20037" w:rsidRDefault="00C20037" w:rsidP="00C20037">
      <w:pPr>
        <w:pStyle w:val="B20"/>
        <w:rPr>
          <w:lang w:eastAsia="zh-CN"/>
        </w:rPr>
      </w:pPr>
      <w:r>
        <w:t>-</w:t>
      </w:r>
      <w:r>
        <w:tab/>
        <w:t>T</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r>
        <w:t>F</w:t>
      </w:r>
      <w:r>
        <w:rPr>
          <w:sz w:val="18"/>
          <w:vertAlign w:val="subscript"/>
        </w:rPr>
        <w:t>DL_low</w:t>
      </w:r>
      <w:r>
        <w:t xml:space="preserve"> - Δf</w:t>
      </w:r>
      <w:r>
        <w:rPr>
          <w:vertAlign w:val="subscript"/>
        </w:rPr>
        <w:t>OBUE</w:t>
      </w:r>
    </w:p>
    <w:p w14:paraId="1A67F867" w14:textId="77777777" w:rsidR="00C20037" w:rsidRDefault="00C20037" w:rsidP="00C20037">
      <w:pPr>
        <w:pStyle w:val="B20"/>
        <w:rPr>
          <w:lang w:eastAsia="zh-CN"/>
        </w:rPr>
      </w:pPr>
      <w:r>
        <w:lastRenderedPageBreak/>
        <w:t>-</w:t>
      </w:r>
      <w:r>
        <w:tab/>
        <w:t>T</w:t>
      </w:r>
      <w:r>
        <w:rPr>
          <w:vertAlign w:val="subscript"/>
        </w:rPr>
        <w:t>RFBW</w:t>
      </w:r>
      <w:r>
        <w:rPr>
          <w:lang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3735" w:name="_Toc176472883"/>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3735"/>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3736" w:name="_Toc176472884"/>
      <w:r>
        <w:t>6.1</w:t>
      </w:r>
      <w:r>
        <w:rPr>
          <w:rFonts w:eastAsia="SimSun" w:hint="eastAsia"/>
          <w:lang w:val="en-US" w:eastAsia="zh-CN"/>
        </w:rPr>
        <w:t>6</w:t>
      </w:r>
      <w:r>
        <w:t>.5</w:t>
      </w:r>
      <w:r>
        <w:tab/>
        <w:t>Test requirements</w:t>
      </w:r>
      <w:bookmarkEnd w:id="3736"/>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77777777" w:rsidR="00C20037" w:rsidRDefault="00C20037" w:rsidP="00C20037">
      <w:pPr>
        <w:rPr>
          <w:highlight w:val="cyan"/>
        </w:rPr>
      </w:pPr>
      <w:r>
        <w:rPr>
          <w:lang w:val="en-US" w:eastAsia="zh-CN"/>
        </w:rPr>
        <w:t xml:space="preserve">This test requirement applies </w:t>
      </w:r>
      <w:r>
        <w:t>at MT RIB only.</w:t>
      </w:r>
    </w:p>
    <w:p w14:paraId="3FCE4088" w14:textId="31B3D21C" w:rsidR="004D3FFD" w:rsidRDefault="004D3FFD">
      <w:pPr>
        <w:rPr>
          <w:rFonts w:eastAsia="DengXian"/>
        </w:rPr>
      </w:pPr>
    </w:p>
    <w:p w14:paraId="46C76A10" w14:textId="77777777" w:rsidR="00EC4928" w:rsidRDefault="00EC4928" w:rsidP="00EC4928">
      <w:pPr>
        <w:pStyle w:val="Heading1"/>
      </w:pPr>
      <w:bookmarkStart w:id="3737" w:name="_Toc76541899"/>
      <w:bookmarkStart w:id="3738" w:name="_Toc75334243"/>
      <w:bookmarkStart w:id="3739" w:name="_Toc76541332"/>
      <w:bookmarkStart w:id="3740" w:name="_Toc137562070"/>
      <w:bookmarkStart w:id="3741" w:name="_Toc98754366"/>
      <w:bookmarkStart w:id="3742" w:name="_Toc138871212"/>
      <w:bookmarkStart w:id="3743" w:name="_Toc124151143"/>
      <w:bookmarkStart w:id="3744" w:name="_Toc145534662"/>
      <w:bookmarkStart w:id="3745" w:name="_Toc82429789"/>
      <w:bookmarkStart w:id="3746" w:name="_Toc114148898"/>
      <w:bookmarkStart w:id="3747" w:name="_Toc75816174"/>
      <w:bookmarkStart w:id="3748" w:name="_Toc75165288"/>
      <w:bookmarkStart w:id="3749" w:name="_Toc89940040"/>
      <w:bookmarkStart w:id="3750" w:name="_Toc106178180"/>
      <w:bookmarkStart w:id="3751" w:name="_Toc155287435"/>
      <w:bookmarkStart w:id="3752" w:name="_Toc75508435"/>
      <w:bookmarkStart w:id="3753" w:name="_Toc130393683"/>
      <w:bookmarkStart w:id="3754" w:name="_Toc176472885"/>
      <w:bookmarkEnd w:id="1283"/>
      <w:r>
        <w:rPr>
          <w:rFonts w:hint="eastAsia"/>
          <w:lang w:val="en-US" w:eastAsia="zh-CN"/>
        </w:rPr>
        <w:lastRenderedPageBreak/>
        <w:t>7</w:t>
      </w:r>
      <w:r>
        <w:tab/>
        <w:t>Radiated performance requirements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B3CBA62" w14:textId="77777777" w:rsidR="00EC4928" w:rsidRDefault="00EC4928" w:rsidP="00EC4928">
      <w:pPr>
        <w:pStyle w:val="Heading2"/>
      </w:pPr>
      <w:bookmarkStart w:id="3755" w:name="_Toc130393746"/>
      <w:bookmarkStart w:id="3756" w:name="_Toc155287498"/>
      <w:bookmarkStart w:id="3757" w:name="_Toc98754429"/>
      <w:bookmarkStart w:id="3758" w:name="_Toc76541395"/>
      <w:bookmarkStart w:id="3759" w:name="_Toc89940103"/>
      <w:bookmarkStart w:id="3760" w:name="_Toc124151206"/>
      <w:bookmarkStart w:id="3761" w:name="_Toc76541962"/>
      <w:bookmarkStart w:id="3762" w:name="_Toc75508498"/>
      <w:bookmarkStart w:id="3763" w:name="_Toc75165382"/>
      <w:bookmarkStart w:id="3764" w:name="_Toc138871275"/>
      <w:bookmarkStart w:id="3765" w:name="_Toc137562133"/>
      <w:bookmarkStart w:id="3766" w:name="_Toc82429852"/>
      <w:bookmarkStart w:id="3767" w:name="_Toc114148961"/>
      <w:bookmarkStart w:id="3768" w:name="_Toc106178243"/>
      <w:bookmarkStart w:id="3769" w:name="_Toc75816237"/>
      <w:bookmarkStart w:id="3770" w:name="_Toc75334306"/>
      <w:bookmarkStart w:id="3771" w:name="_Toc145534725"/>
      <w:bookmarkStart w:id="3772" w:name="_Toc176472886"/>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13C721E3" w14:textId="77777777" w:rsidR="00EC4928" w:rsidRDefault="00EC4928" w:rsidP="00EC4928">
      <w:pPr>
        <w:rPr>
          <w:lang w:eastAsia="zh-CN"/>
        </w:rPr>
      </w:pPr>
    </w:p>
    <w:p w14:paraId="596BC4AD" w14:textId="77777777" w:rsidR="00EC4928" w:rsidRDefault="00EC4928" w:rsidP="00EC4928">
      <w:pPr>
        <w:pStyle w:val="Heading3"/>
      </w:pPr>
      <w:bookmarkStart w:id="3773" w:name="_Toc75508499"/>
      <w:bookmarkStart w:id="3774" w:name="_Toc75334307"/>
      <w:bookmarkStart w:id="3775" w:name="_Toc124151207"/>
      <w:bookmarkStart w:id="3776" w:name="_Toc76541396"/>
      <w:bookmarkStart w:id="3777" w:name="_Toc106178244"/>
      <w:bookmarkStart w:id="3778" w:name="_Toc75816238"/>
      <w:bookmarkStart w:id="3779" w:name="_Toc76541963"/>
      <w:bookmarkStart w:id="3780" w:name="_Toc114148962"/>
      <w:bookmarkStart w:id="3781" w:name="_Toc130393747"/>
      <w:bookmarkStart w:id="3782" w:name="_Toc82429853"/>
      <w:bookmarkStart w:id="3783" w:name="_Toc155287499"/>
      <w:bookmarkStart w:id="3784" w:name="_Toc138871276"/>
      <w:bookmarkStart w:id="3785" w:name="_Toc75165383"/>
      <w:bookmarkStart w:id="3786" w:name="_Toc98754430"/>
      <w:bookmarkStart w:id="3787" w:name="_Toc137562134"/>
      <w:bookmarkStart w:id="3788" w:name="_Toc89940104"/>
      <w:bookmarkStart w:id="3789" w:name="_Toc145534726"/>
      <w:bookmarkStart w:id="3790" w:name="_Toc176472887"/>
      <w:r>
        <w:rPr>
          <w:rFonts w:hint="eastAsia"/>
          <w:lang w:val="en-US" w:eastAsia="zh-CN"/>
        </w:rPr>
        <w:t>7</w:t>
      </w:r>
      <w:r>
        <w:t>.</w:t>
      </w:r>
      <w:r>
        <w:rPr>
          <w:rFonts w:hint="eastAsia"/>
          <w:lang w:val="en-US" w:eastAsia="zh-CN"/>
        </w:rPr>
        <w:t>1</w:t>
      </w:r>
      <w:r>
        <w:t>.1</w:t>
      </w:r>
      <w:r>
        <w:tab/>
        <w:t>General</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1664F811" w14:textId="77777777" w:rsidR="00EC4928" w:rsidRDefault="00EC4928" w:rsidP="00EC4928">
      <w:pPr>
        <w:pStyle w:val="Heading4"/>
      </w:pPr>
      <w:bookmarkStart w:id="3791" w:name="_Toc145534727"/>
      <w:bookmarkStart w:id="3792" w:name="_Toc76541964"/>
      <w:bookmarkStart w:id="3793" w:name="_Toc138871277"/>
      <w:bookmarkStart w:id="3794" w:name="_Toc106178245"/>
      <w:bookmarkStart w:id="3795" w:name="_Toc124151208"/>
      <w:bookmarkStart w:id="3796" w:name="_Toc155287500"/>
      <w:bookmarkStart w:id="3797" w:name="_Toc75508500"/>
      <w:bookmarkStart w:id="3798" w:name="_Toc130393748"/>
      <w:bookmarkStart w:id="3799" w:name="_Toc82429854"/>
      <w:bookmarkStart w:id="3800" w:name="_Toc75334308"/>
      <w:bookmarkStart w:id="3801" w:name="_Toc75816239"/>
      <w:bookmarkStart w:id="3802" w:name="_Toc98754431"/>
      <w:bookmarkStart w:id="3803" w:name="_Toc76541397"/>
      <w:bookmarkStart w:id="3804" w:name="_Toc114148963"/>
      <w:bookmarkStart w:id="3805" w:name="_Toc89940105"/>
      <w:bookmarkStart w:id="3806" w:name="_Toc75165384"/>
      <w:bookmarkStart w:id="3807" w:name="_Toc137562135"/>
      <w:bookmarkStart w:id="3808" w:name="_Toc176472888"/>
      <w:r>
        <w:rPr>
          <w:rFonts w:hint="eastAsia"/>
          <w:lang w:val="en-US" w:eastAsia="zh-CN"/>
        </w:rPr>
        <w:t>7</w:t>
      </w:r>
      <w:r>
        <w:t>.</w:t>
      </w:r>
      <w:r>
        <w:rPr>
          <w:rFonts w:hint="eastAsia"/>
          <w:lang w:val="en-US" w:eastAsia="zh-CN"/>
        </w:rPr>
        <w:t>1</w:t>
      </w:r>
      <w:r>
        <w:t>.1.1</w:t>
      </w:r>
      <w:r>
        <w:tab/>
        <w:t>Scope and definitions</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3809" w:name="_Toc75165292"/>
      <w:bookmarkStart w:id="3810" w:name="_Toc89940044"/>
      <w:bookmarkStart w:id="3811" w:name="_Toc76541903"/>
      <w:bookmarkStart w:id="3812" w:name="_Toc75816178"/>
      <w:bookmarkStart w:id="3813" w:name="_Toc124151147"/>
      <w:bookmarkStart w:id="3814" w:name="_Toc155287439"/>
      <w:bookmarkStart w:id="3815" w:name="_Toc114148902"/>
      <w:bookmarkStart w:id="3816" w:name="_Toc130393687"/>
      <w:bookmarkStart w:id="3817" w:name="_Toc76541336"/>
      <w:bookmarkStart w:id="3818" w:name="_Toc82429793"/>
      <w:bookmarkStart w:id="3819" w:name="_Toc75508439"/>
      <w:bookmarkStart w:id="3820" w:name="_Toc138871216"/>
      <w:bookmarkStart w:id="3821" w:name="_Toc98754370"/>
      <w:bookmarkStart w:id="3822" w:name="_Toc137562074"/>
      <w:bookmarkStart w:id="3823" w:name="_Toc75334247"/>
      <w:bookmarkStart w:id="3824" w:name="_Toc145534666"/>
      <w:bookmarkStart w:id="3825" w:name="_Toc106178184"/>
      <w:bookmarkStart w:id="3826" w:name="_Toc176472889"/>
      <w:r>
        <w:rPr>
          <w:rFonts w:hint="eastAsia"/>
          <w:lang w:val="en-US" w:eastAsia="zh-CN"/>
        </w:rPr>
        <w:t>7</w:t>
      </w:r>
      <w:r>
        <w:t>.1.1.2</w:t>
      </w:r>
      <w:r>
        <w:tab/>
        <w:t>OTA demodulation branches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3827" w:name="_Toc89940106"/>
      <w:bookmarkStart w:id="3828" w:name="_Toc75165385"/>
      <w:bookmarkStart w:id="3829" w:name="_Toc145534728"/>
      <w:bookmarkStart w:id="3830" w:name="_Toc76541965"/>
      <w:bookmarkStart w:id="3831" w:name="_Toc137562136"/>
      <w:bookmarkStart w:id="3832" w:name="_Toc155287501"/>
      <w:bookmarkStart w:id="3833" w:name="_Toc75816240"/>
      <w:bookmarkStart w:id="3834" w:name="_Toc124151209"/>
      <w:bookmarkStart w:id="3835" w:name="_Toc106178246"/>
      <w:bookmarkStart w:id="3836" w:name="_Toc130393749"/>
      <w:bookmarkStart w:id="3837" w:name="_Toc75508501"/>
      <w:bookmarkStart w:id="3838" w:name="_Toc75334309"/>
      <w:bookmarkStart w:id="3839" w:name="_Toc76541398"/>
      <w:bookmarkStart w:id="3840" w:name="_Toc82429855"/>
      <w:bookmarkStart w:id="3841" w:name="_Toc114148964"/>
      <w:bookmarkStart w:id="3842" w:name="_Toc98754432"/>
      <w:bookmarkStart w:id="3843" w:name="_Toc138871278"/>
      <w:bookmarkStart w:id="3844" w:name="_Toc176472890"/>
      <w:r>
        <w:rPr>
          <w:rFonts w:hint="eastAsia"/>
          <w:lang w:val="en-US" w:eastAsia="zh-CN"/>
        </w:rPr>
        <w:lastRenderedPageBreak/>
        <w:t>7</w:t>
      </w:r>
      <w:r>
        <w:t>.</w:t>
      </w:r>
      <w:r>
        <w:rPr>
          <w:rFonts w:hint="eastAsia"/>
          <w:lang w:val="en-US" w:eastAsia="zh-CN"/>
        </w:rPr>
        <w:t>1</w:t>
      </w:r>
      <w:r>
        <w:t>.2</w:t>
      </w:r>
      <w:r>
        <w:tab/>
        <w:t>Demodulation performance requirements</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6D83AA6" w14:textId="77777777" w:rsidR="00EC4928" w:rsidRDefault="00EC4928" w:rsidP="00EC4928">
      <w:pPr>
        <w:pStyle w:val="Heading4"/>
      </w:pPr>
      <w:bookmarkStart w:id="3845" w:name="_Toc75165386"/>
      <w:bookmarkStart w:id="3846" w:name="_Toc75334310"/>
      <w:bookmarkStart w:id="3847" w:name="_Toc76541399"/>
      <w:bookmarkStart w:id="3848" w:name="_Toc89940107"/>
      <w:bookmarkStart w:id="3849" w:name="_Toc137562137"/>
      <w:bookmarkStart w:id="3850" w:name="_Toc145534729"/>
      <w:bookmarkStart w:id="3851" w:name="_Toc76541966"/>
      <w:bookmarkStart w:id="3852" w:name="_Toc155287502"/>
      <w:bookmarkStart w:id="3853" w:name="_Toc106178247"/>
      <w:bookmarkStart w:id="3854" w:name="_Toc124151210"/>
      <w:bookmarkStart w:id="3855" w:name="_Toc82429856"/>
      <w:bookmarkStart w:id="3856" w:name="_Toc138871279"/>
      <w:bookmarkStart w:id="3857" w:name="_Toc75816241"/>
      <w:bookmarkStart w:id="3858" w:name="_Toc98754433"/>
      <w:bookmarkStart w:id="3859" w:name="_Toc114148965"/>
      <w:bookmarkStart w:id="3860" w:name="_Toc75508502"/>
      <w:bookmarkStart w:id="3861" w:name="_Toc130393750"/>
      <w:bookmarkStart w:id="3862" w:name="_Toc176472891"/>
      <w:r>
        <w:rPr>
          <w:rFonts w:hint="eastAsia"/>
          <w:lang w:val="en-US" w:eastAsia="zh-CN"/>
        </w:rPr>
        <w:t>7</w:t>
      </w:r>
      <w:r>
        <w:t>.</w:t>
      </w:r>
      <w:r>
        <w:rPr>
          <w:rFonts w:hint="eastAsia"/>
          <w:lang w:val="en-US" w:eastAsia="zh-CN"/>
        </w:rPr>
        <w:t>1</w:t>
      </w:r>
      <w:r>
        <w:t>.2.1</w:t>
      </w:r>
      <w:r>
        <w:tab/>
        <w:t>General</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04EDDE7" w14:textId="77777777" w:rsidR="00EC4928" w:rsidRDefault="00EC4928" w:rsidP="00EC4928">
      <w:pPr>
        <w:pStyle w:val="Heading5"/>
      </w:pPr>
      <w:bookmarkStart w:id="3863" w:name="_Toc137562138"/>
      <w:bookmarkStart w:id="3864" w:name="_Toc124151211"/>
      <w:bookmarkStart w:id="3865" w:name="_Toc155287503"/>
      <w:bookmarkStart w:id="3866" w:name="_Toc138871280"/>
      <w:bookmarkStart w:id="3867" w:name="_Toc75508503"/>
      <w:bookmarkStart w:id="3868" w:name="_Toc130393751"/>
      <w:bookmarkStart w:id="3869" w:name="_Toc75334311"/>
      <w:bookmarkStart w:id="3870" w:name="_Toc114148966"/>
      <w:bookmarkStart w:id="3871" w:name="_Toc106178248"/>
      <w:bookmarkStart w:id="3872" w:name="_Toc145534730"/>
      <w:bookmarkStart w:id="3873" w:name="_Toc98754434"/>
      <w:bookmarkStart w:id="3874" w:name="_Toc75165387"/>
      <w:bookmarkStart w:id="3875" w:name="_Toc76541400"/>
      <w:bookmarkStart w:id="3876" w:name="_Toc89940108"/>
      <w:bookmarkStart w:id="3877" w:name="_Toc75816242"/>
      <w:bookmarkStart w:id="3878" w:name="_Toc82429857"/>
      <w:bookmarkStart w:id="3879" w:name="_Toc76541967"/>
      <w:bookmarkStart w:id="3880" w:name="_Toc176472892"/>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3881" w:name="_Toc98754435"/>
      <w:bookmarkStart w:id="3882" w:name="_Toc76541968"/>
      <w:bookmarkStart w:id="3883" w:name="_Toc137562139"/>
      <w:bookmarkStart w:id="3884" w:name="_Toc82429858"/>
      <w:bookmarkStart w:id="3885" w:name="_Toc130393752"/>
      <w:bookmarkStart w:id="3886" w:name="_Toc106178249"/>
      <w:bookmarkStart w:id="3887" w:name="_Toc138871281"/>
      <w:bookmarkStart w:id="3888" w:name="_Toc75508504"/>
      <w:bookmarkStart w:id="3889" w:name="_Toc75816243"/>
      <w:bookmarkStart w:id="3890" w:name="_Toc89940109"/>
      <w:bookmarkStart w:id="3891" w:name="_Toc75165388"/>
      <w:bookmarkStart w:id="3892" w:name="_Toc114148967"/>
      <w:bookmarkStart w:id="3893" w:name="_Toc145534731"/>
      <w:bookmarkStart w:id="3894" w:name="_Toc155287504"/>
      <w:bookmarkStart w:id="3895" w:name="_Toc76541401"/>
      <w:bookmarkStart w:id="3896" w:name="_Toc124151212"/>
      <w:bookmarkStart w:id="3897" w:name="_Toc75334312"/>
      <w:bookmarkStart w:id="3898" w:name="_Toc176472893"/>
      <w:r>
        <w:rPr>
          <w:rFonts w:hint="eastAsia"/>
          <w:lang w:val="en-US" w:eastAsia="zh-CN"/>
        </w:rPr>
        <w:t>7</w:t>
      </w:r>
      <w:r>
        <w:t>.</w:t>
      </w:r>
      <w:r>
        <w:rPr>
          <w:rFonts w:hint="eastAsia"/>
          <w:lang w:val="en-US" w:eastAsia="zh-CN"/>
        </w:rPr>
        <w:t>1</w:t>
      </w:r>
      <w:r>
        <w:t>.2.2</w:t>
      </w:r>
      <w:r>
        <w:tab/>
        <w:t>Performance requirements for PDSCH</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0B30FB25" w14:textId="77777777" w:rsidR="00EC4928" w:rsidRDefault="00EC4928" w:rsidP="00EC4928">
      <w:pPr>
        <w:pStyle w:val="Heading5"/>
      </w:pPr>
      <w:bookmarkStart w:id="3899" w:name="_Toc124151213"/>
      <w:bookmarkStart w:id="3900" w:name="_Toc75334313"/>
      <w:bookmarkStart w:id="3901" w:name="_Toc155287505"/>
      <w:bookmarkStart w:id="3902" w:name="_Toc76541969"/>
      <w:bookmarkStart w:id="3903" w:name="_Toc138871282"/>
      <w:bookmarkStart w:id="3904" w:name="_Toc76541402"/>
      <w:bookmarkStart w:id="3905" w:name="_Toc114148968"/>
      <w:bookmarkStart w:id="3906" w:name="_Toc106178250"/>
      <w:bookmarkStart w:id="3907" w:name="_Toc89940110"/>
      <w:bookmarkStart w:id="3908" w:name="_Toc75816244"/>
      <w:bookmarkStart w:id="3909" w:name="_Toc75165389"/>
      <w:bookmarkStart w:id="3910" w:name="_Toc98754436"/>
      <w:bookmarkStart w:id="3911" w:name="_Toc75508505"/>
      <w:bookmarkStart w:id="3912" w:name="_Toc130393753"/>
      <w:bookmarkStart w:id="3913" w:name="_Toc145534732"/>
      <w:bookmarkStart w:id="3914" w:name="_Toc137562140"/>
      <w:bookmarkStart w:id="3915" w:name="_Toc82429859"/>
      <w:bookmarkStart w:id="3916" w:name="_Toc176472894"/>
      <w:r>
        <w:rPr>
          <w:rFonts w:hint="eastAsia"/>
          <w:lang w:val="en-US" w:eastAsia="zh-CN"/>
        </w:rPr>
        <w:t>7</w:t>
      </w:r>
      <w:r>
        <w:t>.</w:t>
      </w:r>
      <w:r>
        <w:rPr>
          <w:rFonts w:hint="eastAsia"/>
          <w:lang w:val="en-US" w:eastAsia="zh-CN"/>
        </w:rPr>
        <w:t>1</w:t>
      </w:r>
      <w:r>
        <w:t>.2.2.1</w:t>
      </w:r>
      <w:r>
        <w:tab/>
        <w:t>Definition and applicability</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3917" w:name="_Toc75334314"/>
      <w:bookmarkStart w:id="3918" w:name="_Toc145534733"/>
      <w:bookmarkStart w:id="3919" w:name="_Toc76541970"/>
      <w:bookmarkStart w:id="3920" w:name="_Toc82429860"/>
      <w:bookmarkStart w:id="3921" w:name="_Toc114148969"/>
      <w:bookmarkStart w:id="3922" w:name="_Toc76541403"/>
      <w:bookmarkStart w:id="3923" w:name="_Toc75508506"/>
      <w:bookmarkStart w:id="3924" w:name="_Toc75816245"/>
      <w:bookmarkStart w:id="3925" w:name="_Toc106178251"/>
      <w:bookmarkStart w:id="3926" w:name="_Toc124151214"/>
      <w:bookmarkStart w:id="3927" w:name="_Toc155287506"/>
      <w:bookmarkStart w:id="3928" w:name="_Toc98754437"/>
      <w:bookmarkStart w:id="3929" w:name="_Toc130393754"/>
      <w:bookmarkStart w:id="3930" w:name="_Toc75165390"/>
      <w:bookmarkStart w:id="3931" w:name="_Toc89940111"/>
      <w:bookmarkStart w:id="3932" w:name="_Toc138871283"/>
      <w:bookmarkStart w:id="3933" w:name="_Toc137562141"/>
      <w:bookmarkStart w:id="3934" w:name="_Toc176472895"/>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3935" w:name="_Toc89940112"/>
      <w:bookmarkStart w:id="3936" w:name="_Toc130393755"/>
      <w:bookmarkStart w:id="3937" w:name="_Toc76541404"/>
      <w:bookmarkStart w:id="3938" w:name="_Toc98754438"/>
      <w:bookmarkStart w:id="3939" w:name="_Toc138871284"/>
      <w:bookmarkStart w:id="3940" w:name="_Toc145534734"/>
      <w:bookmarkStart w:id="3941" w:name="_Toc106178252"/>
      <w:bookmarkStart w:id="3942" w:name="_Toc75165391"/>
      <w:bookmarkStart w:id="3943" w:name="_Toc82429861"/>
      <w:bookmarkStart w:id="3944" w:name="_Toc76541971"/>
      <w:bookmarkStart w:id="3945" w:name="_Toc124151215"/>
      <w:bookmarkStart w:id="3946" w:name="_Toc137562142"/>
      <w:bookmarkStart w:id="3947" w:name="_Toc114148970"/>
      <w:bookmarkStart w:id="3948" w:name="_Toc75816246"/>
      <w:bookmarkStart w:id="3949" w:name="_Toc75334315"/>
      <w:bookmarkStart w:id="3950" w:name="_Toc155287507"/>
      <w:bookmarkStart w:id="3951" w:name="_Toc75508507"/>
      <w:bookmarkStart w:id="3952" w:name="_Toc176472896"/>
      <w:r>
        <w:rPr>
          <w:rFonts w:hint="eastAsia"/>
          <w:lang w:val="en-US" w:eastAsia="zh-CN"/>
        </w:rPr>
        <w:t>7</w:t>
      </w:r>
      <w:r>
        <w:t>.</w:t>
      </w:r>
      <w:r>
        <w:rPr>
          <w:rFonts w:hint="eastAsia"/>
          <w:lang w:val="en-US" w:eastAsia="zh-CN"/>
        </w:rPr>
        <w:t>1</w:t>
      </w:r>
      <w:r>
        <w:t>.2.2.3</w:t>
      </w:r>
      <w:r>
        <w:tab/>
        <w:t>Test purpose</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3953" w:name="_Toc106178253"/>
      <w:bookmarkStart w:id="3954" w:name="_Toc138871285"/>
      <w:bookmarkStart w:id="3955" w:name="_Toc75165392"/>
      <w:bookmarkStart w:id="3956" w:name="_Toc145534735"/>
      <w:bookmarkStart w:id="3957" w:name="_Toc82429862"/>
      <w:bookmarkStart w:id="3958" w:name="_Toc98754439"/>
      <w:bookmarkStart w:id="3959" w:name="_Toc155287508"/>
      <w:bookmarkStart w:id="3960" w:name="_Toc137562143"/>
      <w:bookmarkStart w:id="3961" w:name="_Toc130393756"/>
      <w:bookmarkStart w:id="3962" w:name="_Toc114148971"/>
      <w:bookmarkStart w:id="3963" w:name="_Toc76541405"/>
      <w:bookmarkStart w:id="3964" w:name="_Toc75334316"/>
      <w:bookmarkStart w:id="3965" w:name="_Toc124151216"/>
      <w:bookmarkStart w:id="3966" w:name="_Toc75508508"/>
      <w:bookmarkStart w:id="3967" w:name="_Toc76541972"/>
      <w:bookmarkStart w:id="3968" w:name="_Toc89940113"/>
      <w:bookmarkStart w:id="3969" w:name="_Toc75816247"/>
      <w:bookmarkStart w:id="3970" w:name="_Toc176472897"/>
      <w:r>
        <w:rPr>
          <w:rFonts w:hint="eastAsia"/>
          <w:lang w:val="en-US" w:eastAsia="zh-CN"/>
        </w:rPr>
        <w:t>7</w:t>
      </w:r>
      <w:r>
        <w:t>.</w:t>
      </w:r>
      <w:r>
        <w:rPr>
          <w:rFonts w:hint="eastAsia"/>
          <w:lang w:val="en-US" w:eastAsia="zh-CN"/>
        </w:rPr>
        <w:t>1</w:t>
      </w:r>
      <w:r>
        <w:t>.2.2.4</w:t>
      </w:r>
      <w:r>
        <w:tab/>
        <w:t>Method of test</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lastRenderedPageBreak/>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lastRenderedPageBreak/>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3971" w:name="_Toc137562144"/>
      <w:bookmarkStart w:id="3972" w:name="_Toc89940114"/>
      <w:bookmarkStart w:id="3973" w:name="_Toc76541406"/>
      <w:bookmarkStart w:id="3974" w:name="_Toc75334317"/>
      <w:bookmarkStart w:id="3975" w:name="_Toc75816248"/>
      <w:bookmarkStart w:id="3976" w:name="_Toc124151217"/>
      <w:bookmarkStart w:id="3977" w:name="_Toc155287509"/>
      <w:bookmarkStart w:id="3978" w:name="_Toc114148972"/>
      <w:bookmarkStart w:id="3979" w:name="_Toc98754440"/>
      <w:bookmarkStart w:id="3980" w:name="_Toc138871286"/>
      <w:bookmarkStart w:id="3981" w:name="_Toc106178254"/>
      <w:bookmarkStart w:id="3982" w:name="_Toc82429863"/>
      <w:bookmarkStart w:id="3983" w:name="_Toc130393757"/>
      <w:bookmarkStart w:id="3984" w:name="_Toc76541973"/>
      <w:bookmarkStart w:id="3985" w:name="_Toc75508509"/>
      <w:bookmarkStart w:id="3986" w:name="_Toc75165393"/>
      <w:bookmarkStart w:id="3987" w:name="_Toc145534736"/>
      <w:bookmarkStart w:id="3988" w:name="_Toc176472898"/>
      <w:r>
        <w:rPr>
          <w:rFonts w:hint="eastAsia"/>
          <w:lang w:val="en-US" w:eastAsia="zh-CN"/>
        </w:rPr>
        <w:t>7</w:t>
      </w:r>
      <w:r>
        <w:t>.</w:t>
      </w:r>
      <w:r>
        <w:rPr>
          <w:rFonts w:hint="eastAsia"/>
          <w:lang w:val="en-US" w:eastAsia="zh-CN"/>
        </w:rPr>
        <w:t>1</w:t>
      </w:r>
      <w:r>
        <w:t>.2.2.5</w:t>
      </w:r>
      <w:r>
        <w:tab/>
        <w:t>Test requirements</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3989" w:name="_Toc82429864"/>
      <w:bookmarkStart w:id="3990" w:name="_Toc76541407"/>
      <w:bookmarkStart w:id="3991" w:name="_Toc75334318"/>
      <w:bookmarkStart w:id="3992" w:name="_Toc114148973"/>
      <w:bookmarkStart w:id="3993" w:name="_Toc75508510"/>
      <w:bookmarkStart w:id="3994" w:name="_Toc145534737"/>
      <w:bookmarkStart w:id="3995" w:name="_Toc106178255"/>
      <w:bookmarkStart w:id="3996" w:name="_Toc137562145"/>
      <w:bookmarkStart w:id="3997" w:name="_Toc75816249"/>
      <w:bookmarkStart w:id="3998" w:name="_Toc98754441"/>
      <w:bookmarkStart w:id="3999" w:name="_Toc76541974"/>
      <w:bookmarkStart w:id="4000" w:name="_Toc138871287"/>
      <w:bookmarkStart w:id="4001" w:name="_Toc124151218"/>
      <w:bookmarkStart w:id="4002" w:name="_Toc130393758"/>
      <w:bookmarkStart w:id="4003" w:name="_Toc89940115"/>
      <w:bookmarkStart w:id="4004" w:name="_Toc75165394"/>
      <w:bookmarkStart w:id="4005" w:name="_Toc155287510"/>
      <w:bookmarkStart w:id="4006" w:name="_Toc176472899"/>
      <w:r>
        <w:rPr>
          <w:rFonts w:hint="eastAsia"/>
          <w:lang w:val="en-US" w:eastAsia="zh-CN"/>
        </w:rPr>
        <w:t>7</w:t>
      </w:r>
      <w:r>
        <w:t>.</w:t>
      </w:r>
      <w:r>
        <w:rPr>
          <w:rFonts w:hint="eastAsia"/>
          <w:lang w:val="en-US" w:eastAsia="zh-CN"/>
        </w:rPr>
        <w:t>1</w:t>
      </w:r>
      <w:r>
        <w:t>.2.3</w:t>
      </w:r>
      <w:r>
        <w:tab/>
        <w:t>Demodulation performance requirements for PDCCH</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14:paraId="0E37FEB2" w14:textId="77777777" w:rsidR="004C1EED" w:rsidRDefault="004C1EED" w:rsidP="004C1EED">
      <w:pPr>
        <w:pStyle w:val="Heading5"/>
      </w:pPr>
      <w:bookmarkStart w:id="4007" w:name="_Toc75334319"/>
      <w:bookmarkStart w:id="4008" w:name="_Toc130393759"/>
      <w:bookmarkStart w:id="4009" w:name="_Toc82429865"/>
      <w:bookmarkStart w:id="4010" w:name="_Toc106178256"/>
      <w:bookmarkStart w:id="4011" w:name="_Toc76541975"/>
      <w:bookmarkStart w:id="4012" w:name="_Toc98754442"/>
      <w:bookmarkStart w:id="4013" w:name="_Toc137562146"/>
      <w:bookmarkStart w:id="4014" w:name="_Toc75508511"/>
      <w:bookmarkStart w:id="4015" w:name="_Toc89940116"/>
      <w:bookmarkStart w:id="4016" w:name="_Toc155287511"/>
      <w:bookmarkStart w:id="4017" w:name="_Toc145534738"/>
      <w:bookmarkStart w:id="4018" w:name="_Toc124151219"/>
      <w:bookmarkStart w:id="4019" w:name="_Toc75165395"/>
      <w:bookmarkStart w:id="4020" w:name="_Toc76541408"/>
      <w:bookmarkStart w:id="4021" w:name="_Toc138871288"/>
      <w:bookmarkStart w:id="4022" w:name="_Toc75816250"/>
      <w:bookmarkStart w:id="4023" w:name="_Toc114148974"/>
      <w:bookmarkStart w:id="4024" w:name="_Toc176472900"/>
      <w:r>
        <w:rPr>
          <w:rFonts w:hint="eastAsia"/>
          <w:lang w:val="en-US" w:eastAsia="zh-CN"/>
        </w:rPr>
        <w:t>7</w:t>
      </w:r>
      <w:r>
        <w:t>.</w:t>
      </w:r>
      <w:r>
        <w:rPr>
          <w:rFonts w:hint="eastAsia"/>
          <w:lang w:val="en-US" w:eastAsia="zh-CN"/>
        </w:rPr>
        <w:t>1</w:t>
      </w:r>
      <w:r>
        <w:t>.2.3.1</w:t>
      </w:r>
      <w:r>
        <w:tab/>
        <w:t>Definition and applicability</w:t>
      </w:r>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(Pm-dsg).</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025" w:name="_Toc145534739"/>
      <w:bookmarkStart w:id="4026" w:name="_Toc98754443"/>
      <w:bookmarkStart w:id="4027" w:name="_Toc75816251"/>
      <w:bookmarkStart w:id="4028" w:name="_Toc138871289"/>
      <w:bookmarkStart w:id="4029" w:name="_Toc75334320"/>
      <w:bookmarkStart w:id="4030" w:name="_Toc75165396"/>
      <w:bookmarkStart w:id="4031" w:name="_Toc114148975"/>
      <w:bookmarkStart w:id="4032" w:name="_Toc76541976"/>
      <w:bookmarkStart w:id="4033" w:name="_Toc89940117"/>
      <w:bookmarkStart w:id="4034" w:name="_Toc130393760"/>
      <w:bookmarkStart w:id="4035" w:name="_Toc75508512"/>
      <w:bookmarkStart w:id="4036" w:name="_Toc155287512"/>
      <w:bookmarkStart w:id="4037" w:name="_Toc76541409"/>
      <w:bookmarkStart w:id="4038" w:name="_Toc106178257"/>
      <w:bookmarkStart w:id="4039" w:name="_Toc137562147"/>
      <w:bookmarkStart w:id="4040" w:name="_Toc82429866"/>
      <w:bookmarkStart w:id="4041" w:name="_Toc124151220"/>
      <w:bookmarkStart w:id="4042" w:name="_Toc176472901"/>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043" w:name="_Toc138871290"/>
      <w:bookmarkStart w:id="4044" w:name="_Toc75165397"/>
      <w:bookmarkStart w:id="4045" w:name="_Toc130393761"/>
      <w:bookmarkStart w:id="4046" w:name="_Toc76541977"/>
      <w:bookmarkStart w:id="4047" w:name="_Toc89940118"/>
      <w:bookmarkStart w:id="4048" w:name="_Toc98754444"/>
      <w:bookmarkStart w:id="4049" w:name="_Toc155287513"/>
      <w:bookmarkStart w:id="4050" w:name="_Toc76541410"/>
      <w:bookmarkStart w:id="4051" w:name="_Toc82429867"/>
      <w:bookmarkStart w:id="4052" w:name="_Toc145534740"/>
      <w:bookmarkStart w:id="4053" w:name="_Toc75334321"/>
      <w:bookmarkStart w:id="4054" w:name="_Toc75508513"/>
      <w:bookmarkStart w:id="4055" w:name="_Toc124151221"/>
      <w:bookmarkStart w:id="4056" w:name="_Toc75816252"/>
      <w:bookmarkStart w:id="4057" w:name="_Toc106178258"/>
      <w:bookmarkStart w:id="4058" w:name="_Toc114148976"/>
      <w:bookmarkStart w:id="4059" w:name="_Toc137562148"/>
      <w:bookmarkStart w:id="4060" w:name="_Toc176472902"/>
      <w:r>
        <w:rPr>
          <w:rFonts w:hint="eastAsia"/>
          <w:lang w:val="en-US" w:eastAsia="zh-CN"/>
        </w:rPr>
        <w:lastRenderedPageBreak/>
        <w:t>7</w:t>
      </w:r>
      <w:r>
        <w:t>.</w:t>
      </w:r>
      <w:r>
        <w:rPr>
          <w:rFonts w:hint="eastAsia"/>
          <w:lang w:val="en-US" w:eastAsia="zh-CN"/>
        </w:rPr>
        <w:t>1</w:t>
      </w:r>
      <w:r>
        <w:t>.2.3.3</w:t>
      </w:r>
      <w:r>
        <w:tab/>
        <w:t>Test purpose</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10E4AB71" w14:textId="77777777" w:rsidR="004C1EED" w:rsidRDefault="004C1EED" w:rsidP="004C1EED">
      <w:pPr>
        <w:rPr>
          <w:lang w:eastAsia="ja-JP"/>
        </w:rPr>
      </w:pPr>
      <w:r>
        <w:t>The test shall verify the receiver</w:t>
      </w:r>
      <w:r>
        <w:rPr>
          <w:lang w:eastAsia="zh-CN"/>
        </w:rPr>
        <w:t>'</w:t>
      </w:r>
      <w:r>
        <w:t>s ability to detect the Downlink Scheduling Grant (Pm-dsg) under multipath fading propagation conditions for a given SNR.</w:t>
      </w:r>
    </w:p>
    <w:p w14:paraId="2F91CB7E" w14:textId="77777777" w:rsidR="004C1EED" w:rsidRDefault="004C1EED" w:rsidP="004C1EED">
      <w:pPr>
        <w:pStyle w:val="Heading5"/>
        <w:rPr>
          <w:lang w:eastAsia="ja-JP"/>
        </w:rPr>
      </w:pPr>
      <w:bookmarkStart w:id="4061" w:name="_Toc82429868"/>
      <w:bookmarkStart w:id="4062" w:name="_Toc76541978"/>
      <w:bookmarkStart w:id="4063" w:name="_Toc75334322"/>
      <w:bookmarkStart w:id="4064" w:name="_Toc76541411"/>
      <w:bookmarkStart w:id="4065" w:name="_Toc75165398"/>
      <w:bookmarkStart w:id="4066" w:name="_Toc137562149"/>
      <w:bookmarkStart w:id="4067" w:name="_Toc89940119"/>
      <w:bookmarkStart w:id="4068" w:name="_Toc98754445"/>
      <w:bookmarkStart w:id="4069" w:name="_Toc75508514"/>
      <w:bookmarkStart w:id="4070" w:name="_Toc114148977"/>
      <w:bookmarkStart w:id="4071" w:name="_Toc75816253"/>
      <w:bookmarkStart w:id="4072" w:name="_Toc145534741"/>
      <w:bookmarkStart w:id="4073" w:name="_Toc130393762"/>
      <w:bookmarkStart w:id="4074" w:name="_Toc106178259"/>
      <w:bookmarkStart w:id="4075" w:name="_Toc124151222"/>
      <w:bookmarkStart w:id="4076" w:name="_Toc138871291"/>
      <w:bookmarkStart w:id="4077" w:name="_Toc155287514"/>
      <w:bookmarkStart w:id="4078" w:name="_Toc176472903"/>
      <w:r>
        <w:rPr>
          <w:rFonts w:hint="eastAsia"/>
          <w:lang w:val="en-US" w:eastAsia="zh-CN"/>
        </w:rPr>
        <w:t>7</w:t>
      </w:r>
      <w:r>
        <w:t>.</w:t>
      </w:r>
      <w:r>
        <w:rPr>
          <w:rFonts w:hint="eastAsia"/>
          <w:lang w:val="en-US" w:eastAsia="zh-CN"/>
        </w:rPr>
        <w:t>1</w:t>
      </w:r>
      <w:r>
        <w:t>.2.3.4</w:t>
      </w:r>
      <w:r>
        <w:tab/>
        <w:t>Method of test</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lastRenderedPageBreak/>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r>
              <w:t>Interleaver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ΔFR2_REFSENS = -3 dB as described in clause 7.1, since the OTA REFSENS reference direction (as declared in D.x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EISREFSENS_50M as declared in D.y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(Pm-dsg).</w:t>
      </w:r>
    </w:p>
    <w:p w14:paraId="4609A5EF" w14:textId="77777777" w:rsidR="004C1EED" w:rsidRDefault="004C1EED" w:rsidP="004C1EED"/>
    <w:p w14:paraId="7B2F9AFC" w14:textId="77777777" w:rsidR="004C1EED" w:rsidRDefault="004C1EED" w:rsidP="004C1EED">
      <w:pPr>
        <w:pStyle w:val="Heading5"/>
      </w:pPr>
      <w:bookmarkStart w:id="4079" w:name="_Toc82429869"/>
      <w:bookmarkStart w:id="4080" w:name="_Toc124151223"/>
      <w:bookmarkStart w:id="4081" w:name="_Toc89940120"/>
      <w:bookmarkStart w:id="4082" w:name="_Toc75334323"/>
      <w:bookmarkStart w:id="4083" w:name="_Toc76541979"/>
      <w:bookmarkStart w:id="4084" w:name="_Toc138871292"/>
      <w:bookmarkStart w:id="4085" w:name="_Toc114148978"/>
      <w:bookmarkStart w:id="4086" w:name="_Toc155287515"/>
      <w:bookmarkStart w:id="4087" w:name="_Toc76541412"/>
      <w:bookmarkStart w:id="4088" w:name="_Toc75165399"/>
      <w:bookmarkStart w:id="4089" w:name="_Toc75816254"/>
      <w:bookmarkStart w:id="4090" w:name="_Toc98754446"/>
      <w:bookmarkStart w:id="4091" w:name="_Toc145534742"/>
      <w:bookmarkStart w:id="4092" w:name="_Toc137562150"/>
      <w:bookmarkStart w:id="4093" w:name="_Toc75508515"/>
      <w:bookmarkStart w:id="4094" w:name="_Toc106178260"/>
      <w:bookmarkStart w:id="4095" w:name="_Toc130393763"/>
      <w:bookmarkStart w:id="4096" w:name="_Toc176472904"/>
      <w:r>
        <w:rPr>
          <w:rFonts w:hint="eastAsia"/>
          <w:lang w:val="en-US" w:eastAsia="zh-CN"/>
        </w:rPr>
        <w:lastRenderedPageBreak/>
        <w:t>7</w:t>
      </w:r>
      <w:r>
        <w:t>.</w:t>
      </w:r>
      <w:r>
        <w:rPr>
          <w:rFonts w:hint="eastAsia"/>
          <w:lang w:val="en-US" w:eastAsia="zh-CN"/>
        </w:rPr>
        <w:t>1</w:t>
      </w:r>
      <w:r>
        <w:t>.2.3.5</w:t>
      </w:r>
      <w:r>
        <w:tab/>
        <w:t>Test requirements</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 xml:space="preserve">The Pm-dsg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4097" w:name="_Toc176472905"/>
      <w:r>
        <w:t>7</w:t>
      </w:r>
      <w:r w:rsidRPr="00DF24B5">
        <w:t>.</w:t>
      </w:r>
      <w:r>
        <w:t>1</w:t>
      </w:r>
      <w:r w:rsidRPr="00DF24B5">
        <w:t>.3</w:t>
      </w:r>
      <w:r w:rsidRPr="00DF24B5">
        <w:tab/>
        <w:t>CSI reporting requirements</w:t>
      </w:r>
      <w:bookmarkEnd w:id="4097"/>
    </w:p>
    <w:p w14:paraId="0A2A50EB" w14:textId="77777777" w:rsidR="004C1EED" w:rsidRPr="00DF24B5" w:rsidRDefault="004C1EED" w:rsidP="004C1EED">
      <w:pPr>
        <w:pStyle w:val="Heading4"/>
      </w:pPr>
      <w:bookmarkStart w:id="4098" w:name="_Toc75165401"/>
      <w:bookmarkStart w:id="4099" w:name="_Toc75334325"/>
      <w:bookmarkStart w:id="4100" w:name="_Toc75508517"/>
      <w:bookmarkStart w:id="4101" w:name="_Toc75816256"/>
      <w:bookmarkStart w:id="4102" w:name="_Toc76541414"/>
      <w:bookmarkStart w:id="4103" w:name="_Toc76541981"/>
      <w:bookmarkStart w:id="4104" w:name="_Toc82429871"/>
      <w:bookmarkStart w:id="4105" w:name="_Toc89940122"/>
      <w:bookmarkStart w:id="4106" w:name="_Toc98754448"/>
      <w:bookmarkStart w:id="4107" w:name="_Toc106178262"/>
      <w:bookmarkStart w:id="4108" w:name="_Toc114148980"/>
      <w:bookmarkStart w:id="4109" w:name="_Toc124151225"/>
      <w:bookmarkStart w:id="4110" w:name="_Toc130393765"/>
      <w:bookmarkStart w:id="4111" w:name="_Toc137562152"/>
      <w:bookmarkStart w:id="4112" w:name="_Toc138871294"/>
      <w:bookmarkStart w:id="4113" w:name="_Toc145534744"/>
      <w:bookmarkStart w:id="4114" w:name="_Toc176472906"/>
      <w:r>
        <w:t>7</w:t>
      </w:r>
      <w:r w:rsidRPr="00DF24B5">
        <w:t>.</w:t>
      </w:r>
      <w:r>
        <w:t>1</w:t>
      </w:r>
      <w:r w:rsidRPr="00DF24B5">
        <w:t>.3.1</w:t>
      </w:r>
      <w:r w:rsidRPr="00DF24B5">
        <w:tab/>
        <w:t>General</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146EFF0C" w14:textId="77777777" w:rsidR="004C1EED" w:rsidRPr="005A10E6" w:rsidRDefault="004C1EED" w:rsidP="004C1EED">
      <w:pPr>
        <w:pStyle w:val="Heading5"/>
      </w:pPr>
      <w:bookmarkStart w:id="4115" w:name="_Toc75334326"/>
      <w:bookmarkStart w:id="4116" w:name="_Toc75508518"/>
      <w:bookmarkStart w:id="4117" w:name="_Toc75816257"/>
      <w:bookmarkStart w:id="4118" w:name="_Toc76541415"/>
      <w:bookmarkStart w:id="4119" w:name="_Toc76541982"/>
      <w:bookmarkStart w:id="4120" w:name="_Toc75165402"/>
      <w:bookmarkStart w:id="4121" w:name="_Toc82429872"/>
      <w:bookmarkStart w:id="4122" w:name="_Toc89940123"/>
      <w:bookmarkStart w:id="4123" w:name="_Toc98754449"/>
      <w:bookmarkStart w:id="4124" w:name="_Toc106178263"/>
      <w:bookmarkStart w:id="4125" w:name="_Toc114148981"/>
      <w:bookmarkStart w:id="4126" w:name="_Toc124151226"/>
      <w:bookmarkStart w:id="4127" w:name="_Toc130393766"/>
      <w:bookmarkStart w:id="4128" w:name="_Toc137562153"/>
      <w:bookmarkStart w:id="4129" w:name="_Toc138871295"/>
      <w:bookmarkStart w:id="4130" w:name="_Toc145534745"/>
      <w:bookmarkStart w:id="4131" w:name="_Toc176472907"/>
      <w:r w:rsidRPr="005A10E6">
        <w:t>7.1.3.1.1</w:t>
      </w:r>
      <w:r w:rsidRPr="005A10E6">
        <w:tab/>
        <w:t>Applicability of requirements</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4132" w:name="_Toc75165403"/>
      <w:bookmarkStart w:id="4133" w:name="_Toc75334327"/>
      <w:bookmarkStart w:id="4134" w:name="_Toc75508519"/>
      <w:bookmarkStart w:id="4135" w:name="_Toc75816258"/>
      <w:bookmarkStart w:id="4136" w:name="_Toc76541416"/>
      <w:bookmarkStart w:id="4137" w:name="_Toc76541983"/>
      <w:bookmarkStart w:id="4138" w:name="_Toc82429873"/>
      <w:bookmarkStart w:id="4139" w:name="_Toc89940124"/>
      <w:bookmarkStart w:id="4140" w:name="_Toc98754450"/>
      <w:bookmarkStart w:id="4141" w:name="_Toc106178264"/>
      <w:bookmarkStart w:id="4142" w:name="_Toc114148982"/>
      <w:bookmarkStart w:id="4143" w:name="_Toc124151227"/>
      <w:bookmarkStart w:id="4144" w:name="_Toc130393767"/>
      <w:bookmarkStart w:id="4145" w:name="_Toc137562154"/>
      <w:bookmarkStart w:id="4146" w:name="_Toc138871296"/>
      <w:bookmarkStart w:id="4147" w:name="_Toc145534746"/>
      <w:bookmarkStart w:id="4148" w:name="_Toc176472908"/>
      <w:r>
        <w:t>7</w:t>
      </w:r>
      <w:r w:rsidRPr="00DF24B5">
        <w:t>.</w:t>
      </w:r>
      <w:r>
        <w:t>1</w:t>
      </w:r>
      <w:r w:rsidRPr="00DF24B5">
        <w:t>.3.1.2</w:t>
      </w:r>
      <w:r w:rsidRPr="00DF24B5">
        <w:tab/>
        <w:t>Common test parameters</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lastRenderedPageBreak/>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PTRS epre-Ratio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VRB-to-PRB mapping interleaver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4149" w:name="_Toc75165404"/>
      <w:bookmarkStart w:id="4150" w:name="_Toc75334328"/>
      <w:bookmarkStart w:id="4151" w:name="_Toc75508520"/>
      <w:bookmarkStart w:id="4152" w:name="_Toc75816259"/>
      <w:bookmarkStart w:id="4153" w:name="_Toc76541417"/>
      <w:bookmarkStart w:id="4154" w:name="_Toc76541984"/>
      <w:bookmarkStart w:id="4155" w:name="_Toc82429874"/>
      <w:bookmarkStart w:id="4156" w:name="_Toc89940125"/>
      <w:bookmarkStart w:id="4157" w:name="_Toc98754451"/>
      <w:bookmarkStart w:id="4158" w:name="_Toc106178265"/>
      <w:bookmarkStart w:id="4159" w:name="_Toc114148983"/>
      <w:bookmarkStart w:id="4160" w:name="_Toc124151228"/>
      <w:bookmarkStart w:id="4161" w:name="_Toc130393768"/>
      <w:bookmarkStart w:id="4162" w:name="_Toc137562155"/>
      <w:bookmarkStart w:id="4163" w:name="_Toc138871297"/>
      <w:bookmarkStart w:id="4164" w:name="_Toc145534747"/>
      <w:bookmarkStart w:id="4165" w:name="_Toc176472909"/>
      <w:r>
        <w:t>7</w:t>
      </w:r>
      <w:r w:rsidRPr="00DF24B5">
        <w:t>.</w:t>
      </w:r>
      <w:r>
        <w:t>1</w:t>
      </w:r>
      <w:r w:rsidRPr="00DF24B5">
        <w:t>.3.2</w:t>
      </w:r>
      <w:r w:rsidRPr="00DF24B5">
        <w:tab/>
        <w:t>Reporting of Channel Quality Indicator (CQI)</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04687CA5" w14:textId="77777777" w:rsidR="004C1EED" w:rsidRPr="00DF24B5" w:rsidRDefault="004C1EED" w:rsidP="004C1EED">
      <w:pPr>
        <w:pStyle w:val="Heading5"/>
      </w:pPr>
      <w:bookmarkStart w:id="4166" w:name="_Toc75165405"/>
      <w:bookmarkStart w:id="4167" w:name="_Toc75334329"/>
      <w:bookmarkStart w:id="4168" w:name="_Toc75508521"/>
      <w:bookmarkStart w:id="4169" w:name="_Toc75816260"/>
      <w:bookmarkStart w:id="4170" w:name="_Toc76541418"/>
      <w:bookmarkStart w:id="4171" w:name="_Toc76541985"/>
      <w:bookmarkStart w:id="4172" w:name="_Toc82429875"/>
      <w:bookmarkStart w:id="4173" w:name="_Toc89940126"/>
      <w:bookmarkStart w:id="4174" w:name="_Toc98754452"/>
      <w:bookmarkStart w:id="4175" w:name="_Toc106178266"/>
      <w:bookmarkStart w:id="4176" w:name="_Toc114148984"/>
      <w:bookmarkStart w:id="4177" w:name="_Toc124151229"/>
      <w:bookmarkStart w:id="4178" w:name="_Toc130393769"/>
      <w:bookmarkStart w:id="4179" w:name="_Toc137562156"/>
      <w:bookmarkStart w:id="4180" w:name="_Toc138871298"/>
      <w:bookmarkStart w:id="4181" w:name="_Toc145534748"/>
      <w:bookmarkStart w:id="4182" w:name="_Toc176472910"/>
      <w:r>
        <w:t>7</w:t>
      </w:r>
      <w:r w:rsidRPr="00DF24B5">
        <w:t>.</w:t>
      </w:r>
      <w:r>
        <w:t>1</w:t>
      </w:r>
      <w:r w:rsidRPr="00DF24B5">
        <w:t>.3.2.1</w:t>
      </w:r>
      <w:r w:rsidRPr="00DF24B5">
        <w:tab/>
        <w:t>Definition and applicability</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To account for sensitivity of the input SNR the reporting definition is considered to be verified if the reporting accuracy is met for at least one of two SNR levels separated by an offset of 1 dB.</w:t>
      </w:r>
    </w:p>
    <w:p w14:paraId="227ED1CA" w14:textId="77777777" w:rsidR="004C1EED" w:rsidRPr="00DF24B5" w:rsidRDefault="004C1EED" w:rsidP="004C1EED">
      <w:pPr>
        <w:pStyle w:val="Heading5"/>
      </w:pPr>
      <w:bookmarkStart w:id="4183" w:name="_Toc75165406"/>
      <w:bookmarkStart w:id="4184" w:name="_Toc75334330"/>
      <w:bookmarkStart w:id="4185" w:name="_Toc75508522"/>
      <w:bookmarkStart w:id="4186" w:name="_Toc75816261"/>
      <w:bookmarkStart w:id="4187" w:name="_Toc76541419"/>
      <w:bookmarkStart w:id="4188" w:name="_Toc76541986"/>
      <w:bookmarkStart w:id="4189" w:name="_Toc82429876"/>
      <w:bookmarkStart w:id="4190" w:name="_Toc89940127"/>
      <w:bookmarkStart w:id="4191" w:name="_Toc98754453"/>
      <w:bookmarkStart w:id="4192" w:name="_Toc106178267"/>
      <w:bookmarkStart w:id="4193" w:name="_Toc114148985"/>
      <w:bookmarkStart w:id="4194" w:name="_Toc124151230"/>
      <w:bookmarkStart w:id="4195" w:name="_Toc130393770"/>
      <w:bookmarkStart w:id="4196" w:name="_Toc137562157"/>
      <w:bookmarkStart w:id="4197" w:name="_Toc138871299"/>
      <w:bookmarkStart w:id="4198" w:name="_Toc145534749"/>
      <w:bookmarkStart w:id="4199" w:name="_Toc176472911"/>
      <w:r>
        <w:t>7</w:t>
      </w:r>
      <w:r w:rsidRPr="00DF24B5">
        <w:t>.</w:t>
      </w:r>
      <w:r>
        <w:t>1</w:t>
      </w:r>
      <w:r w:rsidRPr="00DF24B5">
        <w:t>.3.2.2</w:t>
      </w:r>
      <w:r w:rsidRPr="00DF24B5">
        <w:tab/>
        <w:t>Minimum requirement</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4200" w:name="_Toc75165407"/>
      <w:bookmarkStart w:id="4201" w:name="_Toc75334331"/>
      <w:bookmarkStart w:id="4202" w:name="_Toc75508523"/>
      <w:bookmarkStart w:id="4203" w:name="_Toc75816262"/>
      <w:bookmarkStart w:id="4204" w:name="_Toc76541420"/>
      <w:bookmarkStart w:id="4205" w:name="_Toc76541987"/>
      <w:bookmarkStart w:id="4206" w:name="_Toc82429877"/>
      <w:bookmarkStart w:id="4207" w:name="_Toc89940128"/>
      <w:bookmarkStart w:id="4208" w:name="_Toc98754454"/>
      <w:bookmarkStart w:id="4209" w:name="_Toc106178268"/>
      <w:bookmarkStart w:id="4210" w:name="_Toc114148986"/>
      <w:bookmarkStart w:id="4211" w:name="_Toc124151231"/>
      <w:bookmarkStart w:id="4212" w:name="_Toc130393771"/>
      <w:bookmarkStart w:id="4213" w:name="_Toc137562158"/>
      <w:bookmarkStart w:id="4214" w:name="_Toc138871300"/>
      <w:bookmarkStart w:id="4215" w:name="_Toc145534750"/>
      <w:bookmarkStart w:id="4216" w:name="_Toc176472912"/>
      <w:r>
        <w:lastRenderedPageBreak/>
        <w:t>7</w:t>
      </w:r>
      <w:r w:rsidRPr="00DF24B5">
        <w:t>.</w:t>
      </w:r>
      <w:r>
        <w:t>1</w:t>
      </w:r>
      <w:r w:rsidRPr="00DF24B5">
        <w:t>.3.2.3</w:t>
      </w:r>
      <w:r w:rsidRPr="00DF24B5">
        <w:tab/>
        <w:t>Test purpose</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4217" w:name="_Toc75165408"/>
      <w:bookmarkStart w:id="4218" w:name="_Toc75334332"/>
      <w:bookmarkStart w:id="4219" w:name="_Toc75508524"/>
      <w:bookmarkStart w:id="4220" w:name="_Toc75816263"/>
      <w:bookmarkStart w:id="4221" w:name="_Toc76541421"/>
      <w:bookmarkStart w:id="4222" w:name="_Toc76541988"/>
      <w:bookmarkStart w:id="4223" w:name="_Toc82429878"/>
      <w:bookmarkStart w:id="4224" w:name="_Toc89940129"/>
      <w:bookmarkStart w:id="4225" w:name="_Toc98754455"/>
      <w:bookmarkStart w:id="4226" w:name="_Toc106178269"/>
      <w:bookmarkStart w:id="4227" w:name="_Toc114148987"/>
      <w:bookmarkStart w:id="4228" w:name="_Toc124151232"/>
      <w:bookmarkStart w:id="4229" w:name="_Toc130393772"/>
      <w:bookmarkStart w:id="4230" w:name="_Toc137562159"/>
      <w:bookmarkStart w:id="4231" w:name="_Toc138871301"/>
      <w:bookmarkStart w:id="4232" w:name="_Toc145534751"/>
      <w:bookmarkStart w:id="4233" w:name="_Toc176472913"/>
      <w:r>
        <w:t>7</w:t>
      </w:r>
      <w:r w:rsidRPr="00DF24B5">
        <w:t>.</w:t>
      </w:r>
      <w:r>
        <w:t>1</w:t>
      </w:r>
      <w:r w:rsidRPr="00DF24B5">
        <w:t>.3.2.4</w:t>
      </w:r>
      <w:r w:rsidRPr="00DF24B5">
        <w:tab/>
        <w:t>Method of test</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25DAA969" w14:textId="77777777" w:rsidR="004C1EED" w:rsidRPr="00DF24B5" w:rsidRDefault="004C1EED" w:rsidP="004C1EED">
      <w:pPr>
        <w:pStyle w:val="Heading6"/>
      </w:pPr>
      <w:bookmarkStart w:id="4234" w:name="_Toc176472914"/>
      <w:r>
        <w:t>7</w:t>
      </w:r>
      <w:r w:rsidRPr="00DF24B5">
        <w:t>.</w:t>
      </w:r>
      <w:r>
        <w:t>1</w:t>
      </w:r>
      <w:r w:rsidRPr="00DF24B5">
        <w:t>.3.2.4.1</w:t>
      </w:r>
      <w:r w:rsidRPr="00DF24B5">
        <w:tab/>
        <w:t>Initial conditions</w:t>
      </w:r>
      <w:bookmarkEnd w:id="4234"/>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r w:rsidRPr="008D4F6D">
        <w:rPr>
          <w:lang w:eastAsia="ja-JP"/>
        </w:rPr>
        <w:t>D.</w:t>
      </w:r>
      <w:r>
        <w:rPr>
          <w:lang w:eastAsia="ja-JP"/>
        </w:rPr>
        <w:t>x</w:t>
      </w:r>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4235" w:name="_Toc176472915"/>
      <w:r>
        <w:t>7</w:t>
      </w:r>
      <w:r w:rsidRPr="00DF24B5">
        <w:t>.</w:t>
      </w:r>
      <w:r>
        <w:t>1</w:t>
      </w:r>
      <w:r w:rsidRPr="00DF24B5">
        <w:t>.3.2.4.2</w:t>
      </w:r>
      <w:r w:rsidRPr="00DF24B5">
        <w:tab/>
        <w:t>Procedure</w:t>
      </w:r>
      <w:bookmarkEnd w:id="4235"/>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lastRenderedPageBreak/>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CSI-RS-timeConfig</w:t>
            </w:r>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r w:rsidRPr="00DF24B5">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r w:rsidRPr="00DF24B5">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r w:rsidRPr="00DF24B5">
              <w:t>timeRestrictionFor</w:t>
            </w:r>
            <w:r w:rsidRPr="00DF24B5">
              <w:rPr>
                <w:rFonts w:hint="eastAsia"/>
              </w:rPr>
              <w:t>Channel</w:t>
            </w:r>
            <w:r w:rsidRPr="00DF24B5">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r w:rsidRPr="00DF24B5">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r w:rsidRPr="00DF24B5">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r w:rsidRPr="00DF24B5">
              <w:t>pmi-FormatIndicator</w:t>
            </w:r>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r w:rsidRPr="00DF24B5">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r w:rsidRPr="00DF24B5">
              <w:t>typeI-SinglePanel</w:t>
            </w:r>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r w:rsidRPr="00DF24B5">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r w:rsidRPr="00DF24B5">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If the NCR-MT reports in an available uplink reporting instance at slot #n based on PMI estimation at a downlink slot not later than slot#(n-4), this reported PMI cannot be applied at the gNB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lastRenderedPageBreak/>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ΔFR2_REFSENS = -3 dB as described in clause 7.1, since the OTA REFSENS reference direction (as declared in D.x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EISREFSENS_50M as declared in D.y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4236" w:name="_Toc75165409"/>
      <w:bookmarkStart w:id="4237" w:name="_Toc75334333"/>
      <w:bookmarkStart w:id="4238" w:name="_Toc75508525"/>
      <w:bookmarkStart w:id="4239" w:name="_Toc75816264"/>
      <w:bookmarkStart w:id="4240" w:name="_Toc76541422"/>
      <w:bookmarkStart w:id="4241" w:name="_Toc76541989"/>
      <w:bookmarkStart w:id="4242" w:name="_Toc82429879"/>
      <w:bookmarkStart w:id="4243" w:name="_Toc89940130"/>
      <w:bookmarkStart w:id="4244" w:name="_Toc98754456"/>
      <w:bookmarkStart w:id="4245" w:name="_Toc106178270"/>
      <w:bookmarkStart w:id="4246" w:name="_Toc114148988"/>
      <w:bookmarkStart w:id="4247" w:name="_Toc124151233"/>
      <w:bookmarkStart w:id="4248" w:name="_Toc130393773"/>
      <w:bookmarkStart w:id="4249" w:name="_Toc137562160"/>
      <w:bookmarkStart w:id="4250" w:name="_Toc138871302"/>
      <w:bookmarkStart w:id="4251" w:name="_Toc145534752"/>
      <w:bookmarkStart w:id="4252" w:name="_Toc176472916"/>
      <w:r w:rsidRPr="00681B98">
        <w:t>7.1.3.2.5</w:t>
      </w:r>
      <w:r w:rsidRPr="00681B98">
        <w:tab/>
        <w:t>Test requirement</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1C4D39F6" w14:textId="77777777" w:rsidR="004C1EED" w:rsidRPr="00DF24B5" w:rsidRDefault="004C1EED" w:rsidP="004C1EED">
      <w:pPr>
        <w:pStyle w:val="Heading6"/>
      </w:pPr>
      <w:bookmarkStart w:id="4253" w:name="_Toc176472917"/>
      <w:r>
        <w:t>7</w:t>
      </w:r>
      <w:r w:rsidRPr="00DF24B5">
        <w:t>.</w:t>
      </w:r>
      <w:r>
        <w:t>1</w:t>
      </w:r>
      <w:r w:rsidRPr="00DF24B5">
        <w:t>.3.2.5.</w:t>
      </w:r>
      <w:r>
        <w:t>1</w:t>
      </w:r>
      <w:r w:rsidRPr="00DF24B5">
        <w:tab/>
        <w:t xml:space="preserve">Test requirement for </w:t>
      </w:r>
      <w:r>
        <w:t>NCR</w:t>
      </w:r>
      <w:r w:rsidRPr="00DF24B5">
        <w:t xml:space="preserve"> type 2-O</w:t>
      </w:r>
      <w:bookmarkEnd w:id="4253"/>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4254" w:name="_Toc31361"/>
      <w:bookmarkStart w:id="4255" w:name="_Toc6324"/>
      <w:bookmarkStart w:id="4256" w:name="_Toc8844"/>
      <w:bookmarkStart w:id="4257" w:name="_Toc121818478"/>
      <w:bookmarkStart w:id="4258" w:name="_Toc121818702"/>
      <w:bookmarkStart w:id="4259" w:name="_Toc124158457"/>
      <w:bookmarkStart w:id="4260" w:name="_Toc130558525"/>
      <w:bookmarkStart w:id="4261" w:name="_Toc137467250"/>
      <w:bookmarkStart w:id="4262" w:name="_Toc138884896"/>
      <w:bookmarkStart w:id="4263" w:name="_Toc138885120"/>
      <w:bookmarkStart w:id="4264" w:name="_Toc145511331"/>
      <w:bookmarkStart w:id="4265" w:name="_Toc155475808"/>
      <w:bookmarkStart w:id="4266" w:name="_Toc20742"/>
      <w:bookmarkStart w:id="4267" w:name="_Toc197274883"/>
      <w:r w:rsidR="002C252C">
        <w:rPr>
          <w:rFonts w:eastAsia="MS Mincho"/>
        </w:rPr>
        <w:lastRenderedPageBreak/>
        <w:t>Annex A</w:t>
      </w:r>
      <w:r w:rsidR="002C252C">
        <w:t xml:space="preserve"> (normative)</w:t>
      </w:r>
      <w:r w:rsidR="002C252C">
        <w:rPr>
          <w:rFonts w:eastAsia="MS Mincho"/>
        </w:rPr>
        <w:t>:</w:t>
      </w:r>
      <w:bookmarkEnd w:id="4254"/>
      <w:bookmarkEnd w:id="4255"/>
      <w:bookmarkEnd w:id="4256"/>
      <w:r w:rsidR="008F3D68" w:rsidRPr="00A1115A">
        <w:br/>
      </w:r>
      <w:bookmarkStart w:id="4268" w:name="_Toc29927"/>
      <w:bookmarkStart w:id="4269" w:name="_Toc22967"/>
      <w:bookmarkStart w:id="4270" w:name="_Toc7834"/>
      <w:r w:rsidR="002C252C">
        <w:rPr>
          <w:rFonts w:eastAsia="MS Mincho"/>
        </w:rPr>
        <w:t>Repeater stimulus signals</w:t>
      </w:r>
      <w:bookmarkEnd w:id="4257"/>
      <w:bookmarkEnd w:id="4258"/>
      <w:bookmarkEnd w:id="4259"/>
      <w:bookmarkEnd w:id="4260"/>
      <w:bookmarkEnd w:id="4261"/>
      <w:bookmarkEnd w:id="4262"/>
      <w:bookmarkEnd w:id="4263"/>
      <w:bookmarkEnd w:id="4264"/>
      <w:bookmarkEnd w:id="4265"/>
      <w:bookmarkEnd w:id="4268"/>
      <w:bookmarkEnd w:id="4269"/>
      <w:bookmarkEnd w:id="4270"/>
    </w:p>
    <w:p w14:paraId="6311380D" w14:textId="77777777" w:rsidR="00FE0B56" w:rsidRPr="00FE0B56" w:rsidRDefault="00FE0B56" w:rsidP="00FE0B56"/>
    <w:p w14:paraId="0542D8BB" w14:textId="77777777" w:rsidR="004D3FFD" w:rsidRDefault="002C252C" w:rsidP="00FE0B56">
      <w:pPr>
        <w:pStyle w:val="Heading1"/>
      </w:pPr>
      <w:bookmarkStart w:id="4271" w:name="_Toc503965148"/>
      <w:bookmarkStart w:id="4272" w:name="_Toc123"/>
      <w:bookmarkStart w:id="4273" w:name="_Toc5009"/>
      <w:bookmarkStart w:id="4274" w:name="_Toc22274"/>
      <w:bookmarkStart w:id="4275" w:name="_Toc121818479"/>
      <w:bookmarkStart w:id="4276" w:name="_Toc121818703"/>
      <w:bookmarkStart w:id="4277" w:name="_Toc124158458"/>
      <w:bookmarkStart w:id="4278" w:name="_Toc130558526"/>
      <w:bookmarkStart w:id="4279" w:name="_Toc137467251"/>
      <w:bookmarkStart w:id="4280" w:name="_Toc138884897"/>
      <w:bookmarkStart w:id="4281" w:name="_Toc138885121"/>
      <w:bookmarkStart w:id="4282" w:name="_Toc145511332"/>
      <w:bookmarkStart w:id="4283" w:name="_Toc155475809"/>
      <w:bookmarkStart w:id="4284" w:name="_Toc176472918"/>
      <w:bookmarkEnd w:id="4266"/>
      <w:bookmarkEnd w:id="4267"/>
      <w:r>
        <w:t>A.1</w:t>
      </w:r>
      <w:r>
        <w:tab/>
        <w:t>Repeater stimulus signal 1</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77777777" w:rsidR="004D3FFD" w:rsidRDefault="002C252C">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4285" w:name="_Toc503965149"/>
      <w:bookmarkStart w:id="4286" w:name="_Toc6947"/>
      <w:bookmarkStart w:id="4287" w:name="_Toc12964"/>
      <w:bookmarkStart w:id="4288" w:name="_Toc12648"/>
      <w:bookmarkStart w:id="4289" w:name="_Toc121818480"/>
      <w:bookmarkStart w:id="4290" w:name="_Toc121818704"/>
      <w:bookmarkStart w:id="4291" w:name="_Toc124158459"/>
      <w:bookmarkStart w:id="4292" w:name="_Toc130558527"/>
      <w:bookmarkStart w:id="4293" w:name="_Toc137467252"/>
      <w:bookmarkStart w:id="4294" w:name="_Toc138884898"/>
      <w:bookmarkStart w:id="4295" w:name="_Toc138885122"/>
      <w:bookmarkStart w:id="4296" w:name="_Toc145511333"/>
      <w:bookmarkStart w:id="4297" w:name="_Toc155475810"/>
      <w:bookmarkStart w:id="4298" w:name="_Toc176472919"/>
      <w:r>
        <w:t>A.2</w:t>
      </w:r>
      <w:r>
        <w:tab/>
        <w:t>Repeater stimulus signal 2</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7777777" w:rsidR="004D3FFD" w:rsidRDefault="002C252C">
      <w:r>
        <w:t>Two NR-FR2-TM1.1 channels according to the TS38.141-2 [x] of 50 MHz bandwidth generated on separate centre frequencies with equal power and combined with a time difference of [1400 us (21 OFDM symbols)].</w:t>
      </w:r>
    </w:p>
    <w:p w14:paraId="33C2FBF4" w14:textId="77777777" w:rsidR="004D3FFD" w:rsidRDefault="002C252C">
      <w:r>
        <w:t>Each NR-FR2-TM1.1 channel shall be subjected to time windowing and filtering so that it fulfils the spectral purity requirements defined in A.3.</w:t>
      </w:r>
    </w:p>
    <w:p w14:paraId="5A4883D3" w14:textId="77777777" w:rsidR="004D3FFD" w:rsidRDefault="002C252C" w:rsidP="00D13A3B">
      <w:pPr>
        <w:pStyle w:val="Heading1"/>
      </w:pPr>
      <w:bookmarkStart w:id="4299" w:name="_Toc15660"/>
      <w:bookmarkStart w:id="4300" w:name="_Toc11136"/>
      <w:bookmarkStart w:id="4301" w:name="_Toc587"/>
      <w:bookmarkStart w:id="4302" w:name="_Toc503965152"/>
      <w:bookmarkStart w:id="4303" w:name="_Toc121818481"/>
      <w:bookmarkStart w:id="4304" w:name="_Toc121818705"/>
      <w:bookmarkStart w:id="4305" w:name="_Toc124158460"/>
      <w:bookmarkStart w:id="4306" w:name="_Toc130558528"/>
      <w:bookmarkStart w:id="4307" w:name="_Toc137467253"/>
      <w:bookmarkStart w:id="4308" w:name="_Toc138884899"/>
      <w:bookmarkStart w:id="4309" w:name="_Toc138885123"/>
      <w:bookmarkStart w:id="4310" w:name="_Toc145511334"/>
      <w:bookmarkStart w:id="4311" w:name="_Toc155475811"/>
      <w:bookmarkStart w:id="4312" w:name="_Toc176472920"/>
      <w:r>
        <w:t>A.3</w:t>
      </w:r>
      <w:r>
        <w:tab/>
        <w:t>Repeater stimulus signal spectral purity requirements</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2AF61ABB" w14:textId="77777777"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2C252C" w:rsidP="008F3D68">
      <w:pPr>
        <w:pStyle w:val="TH"/>
        <w:rPr>
          <w:rFonts w:cs="v5.0.0"/>
        </w:rPr>
      </w:pPr>
      <w:bookmarkStart w:id="4313"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4313"/>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4314" w:name="_Toc7033"/>
      <w:bookmarkStart w:id="4315" w:name="_Toc29149"/>
      <w:bookmarkStart w:id="4316" w:name="_Toc28302"/>
      <w:bookmarkStart w:id="4317" w:name="_Toc121818482"/>
      <w:bookmarkStart w:id="4318" w:name="_Toc121818706"/>
      <w:bookmarkStart w:id="4319" w:name="_Toc124158461"/>
      <w:bookmarkStart w:id="4320" w:name="_Toc130558529"/>
      <w:bookmarkStart w:id="4321" w:name="_Toc137467254"/>
      <w:bookmarkStart w:id="4322" w:name="_Toc138884900"/>
      <w:bookmarkStart w:id="4323" w:name="_Toc138885124"/>
      <w:bookmarkStart w:id="4324" w:name="_Toc145511335"/>
      <w:bookmarkStart w:id="4325" w:name="_Toc155475812"/>
      <w:bookmarkStart w:id="4326" w:name="_Toc176472921"/>
      <w:r>
        <w:t xml:space="preserve">Annex </w:t>
      </w:r>
      <w:r>
        <w:rPr>
          <w:rFonts w:hint="eastAsia"/>
        </w:rPr>
        <w:t>B</w:t>
      </w:r>
      <w:r>
        <w:rPr>
          <w:rFonts w:hint="eastAsia"/>
          <w:lang w:val="en-US" w:eastAsia="zh-CN"/>
        </w:rPr>
        <w:t xml:space="preserve"> </w:t>
      </w:r>
      <w:r>
        <w:t>(normative)</w:t>
      </w:r>
      <w:r>
        <w:rPr>
          <w:rFonts w:hint="eastAsia"/>
        </w:rPr>
        <w:t>:</w:t>
      </w:r>
      <w:bookmarkStart w:id="4327" w:name="_Toc20333"/>
      <w:bookmarkStart w:id="4328" w:name="_Toc9234"/>
      <w:bookmarkStart w:id="4329" w:name="_Toc12885"/>
      <w:bookmarkEnd w:id="4314"/>
      <w:bookmarkEnd w:id="4315"/>
      <w:bookmarkEnd w:id="4316"/>
      <w:r w:rsidR="008F3D68" w:rsidRPr="00A1115A">
        <w:br/>
      </w:r>
      <w:r>
        <w:t>Environmental requirements for the Repeater equipment</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1C507D3A" w14:textId="77777777" w:rsidR="004D3FFD" w:rsidRDefault="004D3FFD"/>
    <w:p w14:paraId="56E0C9E0" w14:textId="77777777" w:rsidR="004D3FFD" w:rsidRDefault="002C252C" w:rsidP="00D13A3B">
      <w:pPr>
        <w:pStyle w:val="Heading1"/>
      </w:pPr>
      <w:bookmarkStart w:id="4330" w:name="_Toc106201797"/>
      <w:bookmarkStart w:id="4331" w:name="_Toc98774036"/>
      <w:bookmarkStart w:id="4332" w:name="_Toc75243128"/>
      <w:bookmarkStart w:id="4333" w:name="_Toc74962218"/>
      <w:bookmarkStart w:id="4334" w:name="_Toc76545474"/>
      <w:bookmarkStart w:id="4335" w:name="_Toc29810024"/>
      <w:bookmarkStart w:id="4336" w:name="_Toc53182750"/>
      <w:bookmarkStart w:id="4337" w:name="_Toc58860537"/>
      <w:bookmarkStart w:id="4338" w:name="_Toc115191651"/>
      <w:bookmarkStart w:id="4339" w:name="_Toc82595577"/>
      <w:bookmarkStart w:id="4340" w:name="_Toc37272471"/>
      <w:bookmarkStart w:id="4341" w:name="_Toc66728341"/>
      <w:bookmarkStart w:id="4342" w:name="_Toc13453"/>
      <w:bookmarkStart w:id="4343" w:name="_Toc58863041"/>
      <w:bookmarkStart w:id="4344" w:name="_Toc36645417"/>
      <w:bookmarkStart w:id="4345" w:name="_Toc61183026"/>
      <w:bookmarkStart w:id="4346" w:name="_Toc21100226"/>
      <w:bookmarkStart w:id="4347" w:name="_Toc2105"/>
      <w:bookmarkStart w:id="4348" w:name="_Toc45884718"/>
      <w:bookmarkStart w:id="4349" w:name="_Toc89955608"/>
      <w:bookmarkStart w:id="4350" w:name="_Toc121818483"/>
      <w:bookmarkStart w:id="4351" w:name="_Toc121818707"/>
      <w:bookmarkStart w:id="4352" w:name="_Toc124158462"/>
      <w:bookmarkStart w:id="4353" w:name="_Toc130558530"/>
      <w:bookmarkStart w:id="4354" w:name="_Toc137467255"/>
      <w:bookmarkStart w:id="4355" w:name="_Toc138884901"/>
      <w:bookmarkStart w:id="4356" w:name="_Toc138885125"/>
      <w:bookmarkStart w:id="4357" w:name="_Toc145511336"/>
      <w:bookmarkStart w:id="4358" w:name="_Toc155475813"/>
      <w:bookmarkStart w:id="4359" w:name="_Toc176472922"/>
      <w:r>
        <w:rPr>
          <w:rFonts w:hint="eastAsia"/>
          <w:lang w:val="en-US" w:eastAsia="zh-CN"/>
        </w:rPr>
        <w:lastRenderedPageBreak/>
        <w:t>B</w:t>
      </w:r>
      <w:r>
        <w:t>.1</w:t>
      </w:r>
      <w:r>
        <w:tab/>
        <w:t>General</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4360" w:name="_Toc58863042"/>
      <w:bookmarkStart w:id="4361" w:name="_Toc82595578"/>
      <w:bookmarkStart w:id="4362" w:name="_Toc74962219"/>
      <w:bookmarkStart w:id="4363" w:name="_Toc98774037"/>
      <w:bookmarkStart w:id="4364" w:name="_Toc37272472"/>
      <w:bookmarkStart w:id="4365" w:name="_Toc106201798"/>
      <w:bookmarkStart w:id="4366" w:name="_Toc36645418"/>
      <w:bookmarkStart w:id="4367" w:name="_Toc53182751"/>
      <w:bookmarkStart w:id="4368" w:name="_Toc29810025"/>
      <w:bookmarkStart w:id="4369" w:name="_Toc61183027"/>
      <w:bookmarkStart w:id="4370" w:name="_Toc45884719"/>
      <w:bookmarkStart w:id="4371" w:name="_Toc75243129"/>
      <w:bookmarkStart w:id="4372" w:name="_Toc115191652"/>
      <w:bookmarkStart w:id="4373" w:name="_Toc21100227"/>
      <w:bookmarkStart w:id="4374" w:name="_Toc17383"/>
      <w:bookmarkStart w:id="4375" w:name="_Toc26783"/>
      <w:bookmarkStart w:id="4376" w:name="_Toc89955609"/>
      <w:bookmarkStart w:id="4377" w:name="_Toc58860538"/>
      <w:bookmarkStart w:id="4378" w:name="_Toc76545475"/>
      <w:bookmarkStart w:id="4379" w:name="_Toc66728342"/>
      <w:bookmarkStart w:id="4380" w:name="_Toc121818484"/>
      <w:bookmarkStart w:id="4381" w:name="_Toc121818708"/>
      <w:bookmarkStart w:id="4382" w:name="_Toc124158463"/>
      <w:bookmarkStart w:id="4383" w:name="_Toc130558531"/>
      <w:bookmarkStart w:id="4384" w:name="_Toc137467256"/>
      <w:bookmarkStart w:id="4385" w:name="_Toc138884902"/>
      <w:bookmarkStart w:id="4386" w:name="_Toc138885126"/>
      <w:bookmarkStart w:id="4387" w:name="_Toc145511337"/>
      <w:bookmarkStart w:id="4388" w:name="_Toc155475814"/>
      <w:bookmarkStart w:id="4389" w:name="_Toc176472923"/>
      <w:r>
        <w:rPr>
          <w:rFonts w:hint="eastAsia"/>
          <w:lang w:val="en-US" w:eastAsia="zh-CN"/>
        </w:rPr>
        <w:t>B</w:t>
      </w:r>
      <w:r>
        <w:t>.2</w:t>
      </w:r>
      <w:r>
        <w:tab/>
        <w:t>Normal test environment</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4390" w:name="_Toc61183028"/>
      <w:bookmarkStart w:id="4391" w:name="_Toc98774038"/>
      <w:bookmarkStart w:id="4392" w:name="_Toc37272473"/>
      <w:bookmarkStart w:id="4393" w:name="_Toc66728343"/>
      <w:bookmarkStart w:id="4394" w:name="_Toc76545476"/>
      <w:bookmarkStart w:id="4395" w:name="_Toc58863043"/>
      <w:bookmarkStart w:id="4396" w:name="_Toc29810026"/>
      <w:bookmarkStart w:id="4397" w:name="_Toc106201799"/>
      <w:bookmarkStart w:id="4398" w:name="_Toc58860539"/>
      <w:bookmarkStart w:id="4399" w:name="_Toc115191653"/>
      <w:bookmarkStart w:id="4400" w:name="_Toc75243130"/>
      <w:bookmarkStart w:id="4401" w:name="_Toc36645419"/>
      <w:bookmarkStart w:id="4402" w:name="_Toc6107"/>
      <w:bookmarkStart w:id="4403" w:name="_Toc21100228"/>
      <w:bookmarkStart w:id="4404" w:name="_Toc19661"/>
      <w:bookmarkStart w:id="4405" w:name="_Toc89955610"/>
      <w:bookmarkStart w:id="4406" w:name="_Toc82595579"/>
      <w:bookmarkStart w:id="4407" w:name="_Toc45884720"/>
      <w:bookmarkStart w:id="4408" w:name="_Toc53182752"/>
      <w:bookmarkStart w:id="4409" w:name="_Toc74962220"/>
      <w:bookmarkStart w:id="4410" w:name="_Toc121818485"/>
      <w:bookmarkStart w:id="4411" w:name="_Toc121818709"/>
      <w:bookmarkStart w:id="4412" w:name="_Toc124158464"/>
      <w:bookmarkStart w:id="4413" w:name="_Toc130558532"/>
      <w:bookmarkStart w:id="4414" w:name="_Toc137467257"/>
      <w:bookmarkStart w:id="4415" w:name="_Toc138884903"/>
      <w:bookmarkStart w:id="4416" w:name="_Toc138885127"/>
      <w:bookmarkStart w:id="4417" w:name="_Toc145511338"/>
      <w:bookmarkStart w:id="4418" w:name="_Toc155475815"/>
      <w:bookmarkStart w:id="4419" w:name="_Toc176472924"/>
      <w:r>
        <w:rPr>
          <w:rFonts w:hint="eastAsia"/>
          <w:lang w:val="en-US" w:eastAsia="zh-CN"/>
        </w:rPr>
        <w:t>B</w:t>
      </w:r>
      <w:r>
        <w:t>.3</w:t>
      </w:r>
      <w:r>
        <w:tab/>
        <w:t>Extreme test environment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4420" w:name="_Toc36645420"/>
      <w:bookmarkStart w:id="4421" w:name="_Toc98774039"/>
      <w:bookmarkStart w:id="4422" w:name="_Toc19535"/>
      <w:bookmarkStart w:id="4423" w:name="_Toc21100229"/>
      <w:bookmarkStart w:id="4424" w:name="_Toc89955611"/>
      <w:bookmarkStart w:id="4425" w:name="_Toc58860540"/>
      <w:bookmarkStart w:id="4426" w:name="_Toc82595580"/>
      <w:bookmarkStart w:id="4427" w:name="_Toc75243131"/>
      <w:bookmarkStart w:id="4428" w:name="_Toc53182753"/>
      <w:bookmarkStart w:id="4429" w:name="_Toc106201800"/>
      <w:bookmarkStart w:id="4430" w:name="_Toc29810027"/>
      <w:bookmarkStart w:id="4431" w:name="_Toc76545477"/>
      <w:bookmarkStart w:id="4432" w:name="_Toc66728344"/>
      <w:bookmarkStart w:id="4433" w:name="_Toc115191654"/>
      <w:bookmarkStart w:id="4434" w:name="_Toc61183029"/>
      <w:bookmarkStart w:id="4435" w:name="_Toc7014"/>
      <w:bookmarkStart w:id="4436" w:name="_Toc45884721"/>
      <w:bookmarkStart w:id="4437" w:name="_Toc58863044"/>
      <w:bookmarkStart w:id="4438" w:name="_Toc74962221"/>
      <w:bookmarkStart w:id="4439" w:name="_Toc37272474"/>
      <w:bookmarkStart w:id="4440" w:name="_Toc121818486"/>
      <w:bookmarkStart w:id="4441" w:name="_Toc121818710"/>
      <w:bookmarkStart w:id="4442" w:name="_Toc124158465"/>
      <w:bookmarkStart w:id="4443" w:name="_Toc130558533"/>
      <w:bookmarkStart w:id="4444" w:name="_Toc137467258"/>
      <w:bookmarkStart w:id="4445" w:name="_Toc138884904"/>
      <w:bookmarkStart w:id="4446" w:name="_Toc138885128"/>
      <w:bookmarkStart w:id="4447" w:name="_Toc145511339"/>
      <w:bookmarkStart w:id="4448" w:name="_Toc155475816"/>
      <w:bookmarkStart w:id="4449" w:name="_Toc176472925"/>
      <w:r>
        <w:rPr>
          <w:rFonts w:hint="eastAsia"/>
          <w:lang w:val="en-US" w:eastAsia="zh-CN"/>
        </w:rPr>
        <w:t>B</w:t>
      </w:r>
      <w:r>
        <w:t>.3.1</w:t>
      </w:r>
      <w:r>
        <w:tab/>
        <w:t>Extreme temperature</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lastRenderedPageBreak/>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4450" w:name="_Toc115191655"/>
      <w:bookmarkStart w:id="4451" w:name="_Toc98774040"/>
      <w:bookmarkStart w:id="4452" w:name="_Toc76545478"/>
      <w:bookmarkStart w:id="4453" w:name="_Toc58863045"/>
      <w:bookmarkStart w:id="4454" w:name="_Toc37272475"/>
      <w:bookmarkStart w:id="4455" w:name="_Toc36645421"/>
      <w:bookmarkStart w:id="4456" w:name="_Toc21100230"/>
      <w:bookmarkStart w:id="4457" w:name="_Toc58860541"/>
      <w:bookmarkStart w:id="4458" w:name="_Toc82595581"/>
      <w:bookmarkStart w:id="4459" w:name="_Toc53182754"/>
      <w:bookmarkStart w:id="4460" w:name="_Toc89955612"/>
      <w:bookmarkStart w:id="4461" w:name="_Toc21781"/>
      <w:bookmarkStart w:id="4462" w:name="_Toc29810028"/>
      <w:bookmarkStart w:id="4463" w:name="_Toc74962222"/>
      <w:bookmarkStart w:id="4464" w:name="_Toc106201801"/>
      <w:bookmarkStart w:id="4465" w:name="_Toc16958"/>
      <w:bookmarkStart w:id="4466" w:name="_Toc45884722"/>
      <w:bookmarkStart w:id="4467" w:name="_Toc61183030"/>
      <w:bookmarkStart w:id="4468" w:name="_Toc66728345"/>
      <w:bookmarkStart w:id="4469" w:name="_Toc75243132"/>
      <w:bookmarkStart w:id="4470" w:name="_Toc121818487"/>
      <w:bookmarkStart w:id="4471" w:name="_Toc121818711"/>
      <w:bookmarkStart w:id="4472" w:name="_Toc124158466"/>
      <w:bookmarkStart w:id="4473" w:name="_Toc130558534"/>
      <w:bookmarkStart w:id="4474" w:name="_Toc137467259"/>
      <w:bookmarkStart w:id="4475" w:name="_Toc138884905"/>
      <w:bookmarkStart w:id="4476" w:name="_Toc138885129"/>
      <w:bookmarkStart w:id="4477" w:name="_Toc145511340"/>
      <w:bookmarkStart w:id="4478" w:name="_Toc155475817"/>
      <w:bookmarkStart w:id="4479" w:name="_Toc176472926"/>
      <w:r>
        <w:rPr>
          <w:rFonts w:hint="eastAsia"/>
          <w:lang w:val="en-US" w:eastAsia="zh-CN"/>
        </w:rPr>
        <w:t>B</w:t>
      </w:r>
      <w:r>
        <w:t>.4</w:t>
      </w:r>
      <w:r>
        <w:tab/>
        <w:t>Vibration</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4480" w:name="_Toc61183031"/>
      <w:bookmarkStart w:id="4481" w:name="_Toc76545479"/>
      <w:bookmarkStart w:id="4482" w:name="_Toc37272476"/>
      <w:bookmarkStart w:id="4483" w:name="_Toc75243133"/>
      <w:bookmarkStart w:id="4484" w:name="_Toc106201802"/>
      <w:bookmarkStart w:id="4485" w:name="_Toc45884723"/>
      <w:bookmarkStart w:id="4486" w:name="_Toc66728346"/>
      <w:bookmarkStart w:id="4487" w:name="_Toc53182755"/>
      <w:bookmarkStart w:id="4488" w:name="_Toc89955613"/>
      <w:bookmarkStart w:id="4489" w:name="_Toc27200"/>
      <w:bookmarkStart w:id="4490" w:name="_Toc21100231"/>
      <w:bookmarkStart w:id="4491" w:name="_Toc115191656"/>
      <w:bookmarkStart w:id="4492" w:name="_Toc29810029"/>
      <w:bookmarkStart w:id="4493" w:name="_Toc98774041"/>
      <w:bookmarkStart w:id="4494" w:name="_Toc17042"/>
      <w:bookmarkStart w:id="4495" w:name="_Toc58860542"/>
      <w:bookmarkStart w:id="4496" w:name="_Toc58863046"/>
      <w:bookmarkStart w:id="4497" w:name="_Toc82595582"/>
      <w:bookmarkStart w:id="4498" w:name="_Toc74962223"/>
      <w:bookmarkStart w:id="4499" w:name="_Toc36645422"/>
      <w:bookmarkStart w:id="4500" w:name="_Toc121818488"/>
      <w:bookmarkStart w:id="4501" w:name="_Toc121818712"/>
      <w:bookmarkStart w:id="4502" w:name="_Toc124158467"/>
      <w:bookmarkStart w:id="4503" w:name="_Toc130558535"/>
      <w:bookmarkStart w:id="4504" w:name="_Toc137467260"/>
      <w:bookmarkStart w:id="4505" w:name="_Toc138884906"/>
      <w:bookmarkStart w:id="4506" w:name="_Toc138885130"/>
      <w:bookmarkStart w:id="4507" w:name="_Toc145511341"/>
      <w:bookmarkStart w:id="4508" w:name="_Toc155475818"/>
      <w:bookmarkStart w:id="4509" w:name="_Toc176472927"/>
      <w:r>
        <w:rPr>
          <w:rFonts w:hint="eastAsia"/>
          <w:lang w:val="en-US" w:eastAsia="zh-CN"/>
        </w:rPr>
        <w:t>B</w:t>
      </w:r>
      <w:r>
        <w:t>.5</w:t>
      </w:r>
      <w:r>
        <w:tab/>
        <w:t>Power supply</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4510" w:name="_Toc21100232"/>
      <w:bookmarkStart w:id="4511" w:name="_Toc29810030"/>
      <w:bookmarkStart w:id="4512" w:name="_Toc61183032"/>
      <w:bookmarkStart w:id="4513" w:name="_Toc18892"/>
      <w:bookmarkStart w:id="4514" w:name="_Toc75243134"/>
      <w:bookmarkStart w:id="4515" w:name="_Toc82595583"/>
      <w:bookmarkStart w:id="4516" w:name="_Toc36645423"/>
      <w:bookmarkStart w:id="4517" w:name="_Toc58863047"/>
      <w:bookmarkStart w:id="4518" w:name="_Toc58860543"/>
      <w:bookmarkStart w:id="4519" w:name="_Toc66728347"/>
      <w:bookmarkStart w:id="4520" w:name="_Toc37272477"/>
      <w:bookmarkStart w:id="4521" w:name="_Toc115191657"/>
      <w:bookmarkStart w:id="4522" w:name="_Toc18851"/>
      <w:bookmarkStart w:id="4523" w:name="_Toc106201803"/>
      <w:bookmarkStart w:id="4524" w:name="_Toc76545480"/>
      <w:bookmarkStart w:id="4525" w:name="_Toc98774042"/>
      <w:bookmarkStart w:id="4526" w:name="_Toc89955614"/>
      <w:bookmarkStart w:id="4527" w:name="_Toc45884724"/>
      <w:bookmarkStart w:id="4528" w:name="_Toc74962224"/>
      <w:bookmarkStart w:id="4529" w:name="_Toc53182756"/>
      <w:bookmarkStart w:id="4530" w:name="_Toc121818489"/>
      <w:bookmarkStart w:id="4531" w:name="_Toc121818713"/>
      <w:bookmarkStart w:id="4532" w:name="_Toc124158468"/>
      <w:bookmarkStart w:id="4533" w:name="_Toc130558536"/>
      <w:bookmarkStart w:id="4534" w:name="_Toc137467261"/>
      <w:bookmarkStart w:id="4535" w:name="_Toc138884907"/>
      <w:bookmarkStart w:id="4536" w:name="_Toc138885131"/>
      <w:bookmarkStart w:id="4537" w:name="_Toc145511342"/>
      <w:bookmarkStart w:id="4538" w:name="_Toc155475819"/>
      <w:bookmarkStart w:id="4539" w:name="_Toc176472928"/>
      <w:r>
        <w:rPr>
          <w:rFonts w:hint="eastAsia"/>
          <w:lang w:val="en-US" w:eastAsia="zh-CN"/>
        </w:rPr>
        <w:t>B</w:t>
      </w:r>
      <w:r>
        <w:rPr>
          <w:lang w:eastAsia="sv-SE"/>
        </w:rPr>
        <w:t>.6</w:t>
      </w:r>
      <w:r>
        <w:rPr>
          <w:lang w:eastAsia="sv-SE"/>
        </w:rPr>
        <w:tab/>
        <w:t>Measurement of test environments</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4540" w:name="_Toc2162"/>
      <w:bookmarkStart w:id="4541" w:name="_Toc23776"/>
      <w:bookmarkStart w:id="4542" w:name="_Toc20741"/>
      <w:bookmarkStart w:id="4543" w:name="_Toc121818490"/>
      <w:bookmarkStart w:id="4544" w:name="_Toc121818714"/>
      <w:bookmarkStart w:id="4545" w:name="_Toc124158469"/>
      <w:bookmarkStart w:id="4546" w:name="_Toc130558537"/>
      <w:bookmarkStart w:id="4547" w:name="_Toc137467262"/>
      <w:bookmarkStart w:id="4548" w:name="_Toc138884908"/>
      <w:bookmarkStart w:id="4549" w:name="_Toc138885132"/>
      <w:bookmarkStart w:id="4550" w:name="_Toc145511343"/>
      <w:bookmarkStart w:id="4551" w:name="_Toc155475820"/>
      <w:bookmarkStart w:id="4552" w:name="_Toc176472929"/>
      <w:r>
        <w:t xml:space="preserve">Annex </w:t>
      </w:r>
      <w:r>
        <w:rPr>
          <w:rFonts w:hint="eastAsia"/>
        </w:rPr>
        <w:t>C</w:t>
      </w:r>
      <w:r>
        <w:t xml:space="preserve"> (informative)</w:t>
      </w:r>
      <w:r>
        <w:rPr>
          <w:rFonts w:hint="eastAsia"/>
        </w:rPr>
        <w:t>:</w:t>
      </w:r>
      <w:bookmarkStart w:id="4553" w:name="_Toc9521"/>
      <w:bookmarkStart w:id="4554" w:name="_Toc913"/>
      <w:bookmarkStart w:id="4555" w:name="_Toc2303"/>
      <w:bookmarkEnd w:id="4540"/>
      <w:bookmarkEnd w:id="4541"/>
      <w:bookmarkEnd w:id="4542"/>
      <w:r w:rsidR="008C11A2" w:rsidRPr="00A1115A">
        <w:br/>
      </w:r>
      <w:r>
        <w:rPr>
          <w:rFonts w:hint="eastAsia"/>
        </w:rPr>
        <w:t xml:space="preserve">Test </w:t>
      </w:r>
      <w:r>
        <w:t>tolerances and derivation of test requirements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7522A9D6" w14:textId="77777777" w:rsidR="008F3D68" w:rsidRPr="008F3D68" w:rsidRDefault="008F3D68" w:rsidP="008F3D68"/>
    <w:p w14:paraId="67818BD2" w14:textId="77777777" w:rsidR="004D3FFD" w:rsidRDefault="002C252C" w:rsidP="00D13A3B">
      <w:pPr>
        <w:pStyle w:val="Heading1"/>
      </w:pPr>
      <w:bookmarkStart w:id="4556" w:name="_Toc76545482"/>
      <w:bookmarkStart w:id="4557" w:name="_Toc29810032"/>
      <w:bookmarkStart w:id="4558" w:name="_Toc58863049"/>
      <w:bookmarkStart w:id="4559" w:name="_Toc115191659"/>
      <w:bookmarkStart w:id="4560" w:name="_Toc98774044"/>
      <w:bookmarkStart w:id="4561" w:name="_Toc66728349"/>
      <w:bookmarkStart w:id="4562" w:name="_Toc36645425"/>
      <w:bookmarkStart w:id="4563" w:name="_Toc61183034"/>
      <w:bookmarkStart w:id="4564" w:name="_Toc45884726"/>
      <w:bookmarkStart w:id="4565" w:name="_Toc21100234"/>
      <w:bookmarkStart w:id="4566" w:name="_Toc37272479"/>
      <w:bookmarkStart w:id="4567" w:name="_Toc82595585"/>
      <w:bookmarkStart w:id="4568" w:name="_Toc74962226"/>
      <w:bookmarkStart w:id="4569" w:name="_Toc53182758"/>
      <w:bookmarkStart w:id="4570" w:name="_Toc58860545"/>
      <w:bookmarkStart w:id="4571" w:name="_Toc89955616"/>
      <w:bookmarkStart w:id="4572" w:name="_Toc75243136"/>
      <w:bookmarkStart w:id="4573" w:name="_Toc106201805"/>
      <w:bookmarkStart w:id="4574" w:name="_Toc30344"/>
      <w:bookmarkStart w:id="4575" w:name="_Toc17282"/>
      <w:bookmarkStart w:id="4576" w:name="_Toc121818491"/>
      <w:bookmarkStart w:id="4577" w:name="_Toc121818715"/>
      <w:bookmarkStart w:id="4578" w:name="_Toc124158470"/>
      <w:bookmarkStart w:id="4579" w:name="_Toc130558538"/>
      <w:bookmarkStart w:id="4580" w:name="_Toc137467263"/>
      <w:bookmarkStart w:id="4581" w:name="_Toc138884909"/>
      <w:bookmarkStart w:id="4582" w:name="_Toc138885133"/>
      <w:bookmarkStart w:id="4583" w:name="_Toc145511344"/>
      <w:bookmarkStart w:id="4584" w:name="_Toc155475821"/>
      <w:bookmarkStart w:id="4585" w:name="_Toc176472930"/>
      <w:bookmarkStart w:id="4586" w:name="_Toc89953096"/>
      <w:bookmarkStart w:id="4587" w:name="_Toc26771"/>
      <w:bookmarkStart w:id="4588" w:name="_Toc37273247"/>
      <w:bookmarkStart w:id="4589" w:name="_Toc98766913"/>
      <w:bookmarkStart w:id="4590" w:name="_Toc53183382"/>
      <w:bookmarkStart w:id="4591" w:name="_Toc29810940"/>
      <w:bookmarkStart w:id="4592" w:name="_Toc36636301"/>
      <w:bookmarkStart w:id="4593" w:name="_Toc21103091"/>
      <w:bookmarkStart w:id="4594" w:name="_Toc74916170"/>
      <w:bookmarkStart w:id="4595" w:name="_Toc76114795"/>
      <w:bookmarkStart w:id="4596" w:name="_Toc58916094"/>
      <w:bookmarkStart w:id="4597" w:name="_Toc76544681"/>
      <w:bookmarkStart w:id="4598" w:name="_Toc66694145"/>
      <w:bookmarkStart w:id="4599" w:name="_Toc58918275"/>
      <w:bookmarkStart w:id="4600" w:name="_Toc82536803"/>
      <w:bookmarkStart w:id="4601" w:name="_Toc45886337"/>
      <w:bookmarkStart w:id="4602" w:name="_Toc345380288"/>
      <w:bookmarkStart w:id="4603" w:name="_Toc345405780"/>
      <w:bookmarkStart w:id="4604" w:name="_Toc345383119"/>
      <w:bookmarkStart w:id="4605" w:name="_Toc345380722"/>
      <w:bookmarkStart w:id="4606" w:name="_Toc345380552"/>
      <w:bookmarkStart w:id="4607" w:name="_Toc451844197"/>
      <w:bookmarkStart w:id="4608" w:name="_Toc345386113"/>
      <w:bookmarkStart w:id="4609" w:name="_Toc436619030"/>
      <w:bookmarkStart w:id="4610" w:name="_Toc345405449"/>
      <w:bookmarkStart w:id="4611" w:name="_Toc345381662"/>
      <w:bookmarkStart w:id="4612" w:name="_Toc345384828"/>
      <w:bookmarkStart w:id="4613" w:name="_Toc345410650"/>
      <w:bookmarkStart w:id="4614" w:name="historyclause"/>
      <w:bookmarkStart w:id="4615" w:name="_Toc345382845"/>
      <w:bookmarkStart w:id="4616" w:name="_Toc345407140"/>
      <w:bookmarkStart w:id="4617" w:name="_Toc345405865"/>
      <w:bookmarkStart w:id="4618" w:name="_Toc345381963"/>
      <w:bookmarkStart w:id="4619" w:name="_Toc345381826"/>
      <w:bookmarkStart w:id="4620" w:name="_Toc345406648"/>
      <w:bookmarkStart w:id="4621" w:name="_Toc345410565"/>
      <w:bookmarkStart w:id="4622" w:name="_Toc345380637"/>
      <w:bookmarkStart w:id="4623" w:name="_Toc345382493"/>
      <w:bookmarkStart w:id="4624" w:name="_Toc345406215"/>
      <w:bookmarkStart w:id="4625" w:name="_Toc345736286"/>
      <w:bookmarkStart w:id="4626" w:name="_Toc345382408"/>
      <w:bookmarkStart w:id="4627" w:name="_Toc345380467"/>
      <w:bookmarkStart w:id="4628" w:name="_Toc345409769"/>
      <w:bookmarkStart w:id="4629" w:name="_Toc345383962"/>
      <w:bookmarkStart w:id="4630" w:name="_Toc351282584"/>
      <w:bookmarkStart w:id="4631" w:name="_Toc345406733"/>
      <w:bookmarkStart w:id="4632" w:name="_Toc345384247"/>
      <w:bookmarkStart w:id="4633" w:name="_Toc345385032"/>
      <w:bookmarkStart w:id="4634" w:name="_Toc374955690"/>
      <w:bookmarkStart w:id="4635" w:name="_Toc345383291"/>
      <w:bookmarkStart w:id="4636" w:name="_Toc345406818"/>
      <w:bookmarkStart w:id="4637" w:name="_Toc345409684"/>
      <w:bookmarkStart w:id="4638" w:name="_Toc345382599"/>
      <w:bookmarkStart w:id="4639" w:name="_Toc345406563"/>
      <w:bookmarkStart w:id="4640" w:name="_Toc345382760"/>
      <w:bookmarkStart w:id="4641" w:name="_Toc345736201"/>
      <w:bookmarkStart w:id="4642" w:name="_Toc345735882"/>
      <w:bookmarkStart w:id="4643" w:name="_Toc345405695"/>
      <w:bookmarkStart w:id="4644" w:name="_Toc345405610"/>
      <w:bookmarkStart w:id="4645" w:name="_Toc436619267"/>
      <w:bookmarkStart w:id="4646" w:name="_Toc345409574"/>
      <w:r>
        <w:rPr>
          <w:rFonts w:hint="eastAsia"/>
          <w:lang w:val="en-US" w:eastAsia="zh-CN"/>
        </w:rPr>
        <w:lastRenderedPageBreak/>
        <w:t>C</w:t>
      </w:r>
      <w:r>
        <w:t>.1</w:t>
      </w:r>
      <w:r>
        <w:tab/>
      </w:r>
      <w:r>
        <w:rPr>
          <w:lang w:eastAsia="sv-SE"/>
        </w:rPr>
        <w:t xml:space="preserve">Measurement of </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r>
        <w:rPr>
          <w:lang w:eastAsia="sv-SE"/>
        </w:rPr>
        <w:t>radiated characteristics</w:t>
      </w:r>
      <w:bookmarkEnd w:id="4574"/>
      <w:bookmarkEnd w:id="4575"/>
      <w:bookmarkEnd w:id="4576"/>
      <w:bookmarkEnd w:id="4577"/>
      <w:bookmarkEnd w:id="4578"/>
      <w:bookmarkEnd w:id="4579"/>
      <w:bookmarkEnd w:id="4580"/>
      <w:bookmarkEnd w:id="4581"/>
      <w:bookmarkEnd w:id="4582"/>
      <w:bookmarkEnd w:id="4583"/>
      <w:bookmarkEnd w:id="4584"/>
      <w:bookmarkEnd w:id="4585"/>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1975"/>
        <w:gridCol w:w="1855"/>
        <w:gridCol w:w="3714"/>
      </w:tblGrid>
      <w:tr w:rsidR="004D3FFD" w14:paraId="729552DF" w14:textId="77777777">
        <w:trPr>
          <w:cantSplit/>
          <w:tblHeader/>
          <w:jc w:val="center"/>
        </w:trPr>
        <w:tc>
          <w:tcPr>
            <w:tcW w:w="0" w:type="auto"/>
          </w:tcPr>
          <w:p w14:paraId="3094D825" w14:textId="77777777" w:rsidR="004D3FFD" w:rsidRDefault="002C252C">
            <w:pPr>
              <w:pStyle w:val="TAH"/>
            </w:pPr>
            <w:r>
              <w:lastRenderedPageBreak/>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Default="002C252C">
            <w:pPr>
              <w:pStyle w:val="TAL"/>
              <w:rPr>
                <w:lang w:val="fr-FR"/>
              </w:rPr>
            </w:pPr>
            <w:r>
              <w:rPr>
                <w:lang w:val="fr-FR"/>
              </w:rPr>
              <w:t>Normal conditions:</w:t>
            </w:r>
          </w:p>
          <w:p w14:paraId="1F4E2C5C" w14:textId="77777777" w:rsidR="004D3FFD" w:rsidRDefault="002C252C">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2C252C">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2C252C">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2C252C">
            <w:pPr>
              <w:pStyle w:val="TAL"/>
              <w:rPr>
                <w:lang w:val="fr-FR"/>
              </w:rPr>
            </w:pPr>
            <w:r>
              <w:rPr>
                <w:lang w:val="fr-FR"/>
              </w:rPr>
              <w:t>Extreme conditions:</w:t>
            </w:r>
          </w:p>
          <w:p w14:paraId="3EA10687" w14:textId="77777777" w:rsidR="004D3FFD" w:rsidRDefault="002C252C">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2C252C">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2C252C">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2C252C">
            <w:pPr>
              <w:pStyle w:val="TAL"/>
            </w:pPr>
            <w:r>
              <w:t>Formula:</w:t>
            </w:r>
          </w:p>
          <w:p w14:paraId="224311DE" w14:textId="77777777" w:rsidR="004D3FFD" w:rsidRDefault="002C252C">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2C252C">
            <w:pPr>
              <w:pStyle w:val="TAL"/>
              <w:rPr>
                <w:highlight w:val="yellow"/>
              </w:rPr>
            </w:pPr>
            <w:r>
              <w:rPr>
                <w:lang w:eastAsia="ja-JP"/>
              </w:rPr>
              <w:t>6.5 OTA ou</w:t>
            </w:r>
            <w:r>
              <w:rPr>
                <w:rFonts w:cs="v4.2.0"/>
              </w:rPr>
              <w:t>t of band gain</w:t>
            </w:r>
          </w:p>
        </w:tc>
        <w:tc>
          <w:tcPr>
            <w:tcW w:w="0" w:type="auto"/>
          </w:tcPr>
          <w:p w14:paraId="46D1C468" w14:textId="77777777" w:rsidR="004D3FFD" w:rsidRDefault="002C252C">
            <w:pPr>
              <w:pStyle w:val="TAH"/>
              <w:rPr>
                <w:b w:val="0"/>
              </w:rPr>
            </w:pPr>
            <w:r>
              <w:rPr>
                <w:b w:val="0"/>
              </w:rPr>
              <w:t>See TS 38.106 [2], clause 7.4</w:t>
            </w:r>
          </w:p>
        </w:tc>
        <w:tc>
          <w:tcPr>
            <w:tcW w:w="0" w:type="auto"/>
          </w:tcPr>
          <w:p w14:paraId="7868AFE8"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2C252C">
            <w:pPr>
              <w:pStyle w:val="TAL"/>
              <w:rPr>
                <w:highlight w:val="yellow"/>
              </w:rPr>
            </w:pPr>
            <w:r>
              <w:rPr>
                <w:rFonts w:cs="v4.2.0"/>
              </w:rPr>
              <w:t>6.7 OTA EVM</w:t>
            </w:r>
          </w:p>
        </w:tc>
        <w:tc>
          <w:tcPr>
            <w:tcW w:w="0" w:type="auto"/>
          </w:tcPr>
          <w:p w14:paraId="249554D0" w14:textId="77777777" w:rsidR="004D3FFD" w:rsidRDefault="002C252C">
            <w:pPr>
              <w:pStyle w:val="TAH"/>
              <w:rPr>
                <w:b w:val="0"/>
              </w:rPr>
            </w:pPr>
            <w:r>
              <w:rPr>
                <w:b w:val="0"/>
              </w:rPr>
              <w:t>See TS 38.106 [2], clause 7.6</w:t>
            </w:r>
          </w:p>
        </w:tc>
        <w:tc>
          <w:tcPr>
            <w:tcW w:w="0" w:type="auto"/>
          </w:tcPr>
          <w:p w14:paraId="0FE37BFE" w14:textId="77777777" w:rsidR="004D3FFD" w:rsidRDefault="002C252C">
            <w:pPr>
              <w:pStyle w:val="TAL"/>
            </w:pPr>
            <w:r>
              <w:t>1.4%, Up to 16QAM</w:t>
            </w:r>
          </w:p>
          <w:p w14:paraId="25187D3E" w14:textId="77777777" w:rsidR="004D3FFD" w:rsidRDefault="002C252C">
            <w:pPr>
              <w:pStyle w:val="TAL"/>
            </w:pPr>
            <w:r>
              <w:t>1.5%, 64QAM NOTE 2</w:t>
            </w:r>
          </w:p>
          <w:p w14:paraId="37896F51" w14:textId="77777777" w:rsidR="004D3FFD" w:rsidRDefault="002C252C">
            <w:pPr>
              <w:pStyle w:val="TAL"/>
              <w:rPr>
                <w:rFonts w:cs="v4.2.0"/>
              </w:rPr>
            </w:pPr>
            <w:r>
              <w:t>1.8%, 256QAM Note 3</w:t>
            </w:r>
          </w:p>
        </w:tc>
        <w:tc>
          <w:tcPr>
            <w:tcW w:w="0" w:type="auto"/>
          </w:tcPr>
          <w:p w14:paraId="2E804E51" w14:textId="77777777" w:rsidR="004D3FFD" w:rsidRDefault="002C252C">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2C252C">
            <w:pPr>
              <w:pStyle w:val="TAL"/>
            </w:pPr>
            <w:r>
              <w:t>Formula: EVM limit + TT</w:t>
            </w:r>
          </w:p>
        </w:tc>
      </w:tr>
      <w:tr w:rsidR="004D3FFD" w14:paraId="3EA7F8E3" w14:textId="77777777">
        <w:trPr>
          <w:cantSplit/>
          <w:tblHeader/>
          <w:jc w:val="center"/>
        </w:trPr>
        <w:tc>
          <w:tcPr>
            <w:tcW w:w="0" w:type="auto"/>
          </w:tcPr>
          <w:p w14:paraId="7FAFC7A7" w14:textId="77777777" w:rsidR="004D3FFD" w:rsidRDefault="002C252C">
            <w:pPr>
              <w:pStyle w:val="TAL"/>
              <w:rPr>
                <w:highlight w:val="yellow"/>
              </w:rPr>
            </w:pPr>
            <w:r>
              <w:rPr>
                <w:rFonts w:cs="v4.2.0"/>
              </w:rPr>
              <w:lastRenderedPageBreak/>
              <w:t>6.7 OTA input intermodulation</w:t>
            </w:r>
          </w:p>
        </w:tc>
        <w:tc>
          <w:tcPr>
            <w:tcW w:w="0" w:type="auto"/>
          </w:tcPr>
          <w:p w14:paraId="158B529F" w14:textId="77777777" w:rsidR="004D3FFD" w:rsidRDefault="002C252C">
            <w:pPr>
              <w:pStyle w:val="TAH"/>
              <w:rPr>
                <w:b w:val="0"/>
              </w:rPr>
            </w:pPr>
            <w:r>
              <w:rPr>
                <w:b w:val="0"/>
              </w:rPr>
              <w:t>See TS 38.106 [2], clause 7.7</w:t>
            </w:r>
          </w:p>
        </w:tc>
        <w:tc>
          <w:tcPr>
            <w:tcW w:w="0" w:type="auto"/>
          </w:tcPr>
          <w:p w14:paraId="1CED6878" w14:textId="77777777" w:rsidR="004D3FFD" w:rsidRDefault="002C252C">
            <w:pPr>
              <w:pStyle w:val="TAL"/>
              <w:rPr>
                <w:lang w:val="de-DE" w:eastAsia="ja-JP"/>
              </w:rPr>
            </w:pPr>
            <w:r>
              <w:rPr>
                <w:lang w:val="de-DE" w:eastAsia="ja-JP"/>
              </w:rPr>
              <w:t>±2.0 dB, f ≤ 3.0 GHz</w:t>
            </w:r>
          </w:p>
          <w:p w14:paraId="5ACD7ABD" w14:textId="77777777" w:rsidR="004D3FFD" w:rsidRDefault="002C252C">
            <w:pPr>
              <w:pStyle w:val="TAL"/>
              <w:rPr>
                <w:lang w:val="de-DE" w:eastAsia="ja-JP"/>
              </w:rPr>
            </w:pPr>
            <w:r>
              <w:rPr>
                <w:lang w:val="de-DE" w:eastAsia="ja-JP"/>
              </w:rPr>
              <w:t>±2.6 dB, 3.0 GHz &lt; f ≤ 4.2 GHz</w:t>
            </w:r>
          </w:p>
          <w:p w14:paraId="17EA98E0" w14:textId="77777777" w:rsidR="004D3FFD" w:rsidRDefault="002C252C">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2C252C">
            <w:pPr>
              <w:pStyle w:val="TAL"/>
              <w:rPr>
                <w:highlight w:val="yellow"/>
              </w:rPr>
            </w:pPr>
            <w:r>
              <w:t>6.9 OTA ACRR</w:t>
            </w:r>
          </w:p>
        </w:tc>
        <w:tc>
          <w:tcPr>
            <w:tcW w:w="0" w:type="auto"/>
          </w:tcPr>
          <w:p w14:paraId="2CD33716" w14:textId="77777777" w:rsidR="004D3FFD" w:rsidRDefault="002C252C">
            <w:pPr>
              <w:pStyle w:val="TAH"/>
              <w:rPr>
                <w:b w:val="0"/>
              </w:rPr>
            </w:pPr>
            <w:r>
              <w:rPr>
                <w:b w:val="0"/>
              </w:rPr>
              <w:t>See TS 38.106 [2], clause 7.8</w:t>
            </w:r>
          </w:p>
        </w:tc>
        <w:tc>
          <w:tcPr>
            <w:tcW w:w="0" w:type="auto"/>
          </w:tcPr>
          <w:p w14:paraId="3DF51092" w14:textId="77777777" w:rsidR="004D3FFD" w:rsidRDefault="002C252C">
            <w:pPr>
              <w:pStyle w:val="TAL"/>
              <w:rPr>
                <w:lang w:val="en-US"/>
              </w:rPr>
            </w:pPr>
            <w:r>
              <w:rPr>
                <w:lang w:val="en-US"/>
              </w:rPr>
              <w:t>±2.7 dB (24.25 – 29.5 GHz)</w:t>
            </w:r>
          </w:p>
          <w:p w14:paraId="7D89991C" w14:textId="77777777" w:rsidR="004D3FFD" w:rsidRDefault="002C252C">
            <w:pPr>
              <w:pStyle w:val="TAL"/>
              <w:rPr>
                <w:lang w:val="en-US"/>
              </w:rPr>
            </w:pPr>
            <w:r>
              <w:rPr>
                <w:lang w:val="en-US"/>
              </w:rPr>
              <w:t>±2.7 dB (37 – 43.5 GHz)</w:t>
            </w:r>
          </w:p>
          <w:p w14:paraId="22C3D2D7" w14:textId="77777777" w:rsidR="004D3FFD" w:rsidRDefault="002C252C">
            <w:pPr>
              <w:pStyle w:val="TAL"/>
            </w:pPr>
            <w:r>
              <w:rPr>
                <w:lang w:val="en-US"/>
              </w:rPr>
              <w:t xml:space="preserve">±2.9 dB (43.5 </w:t>
            </w:r>
            <w:r w:rsidRPr="00247DE9">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2B76C2" w14:paraId="2D1CA990" w14:textId="77777777">
        <w:trPr>
          <w:cantSplit/>
          <w:tblHeader/>
          <w:jc w:val="center"/>
        </w:trPr>
        <w:tc>
          <w:tcPr>
            <w:tcW w:w="0" w:type="auto"/>
          </w:tcPr>
          <w:p w14:paraId="22095197" w14:textId="075A71D0" w:rsidR="002B76C2" w:rsidRDefault="002B76C2" w:rsidP="002B76C2">
            <w:pPr>
              <w:pStyle w:val="TAL"/>
            </w:pPr>
            <w:bookmarkStart w:id="4647" w:name="_Toc155428267"/>
            <w:bookmarkStart w:id="4648" w:name="_Toc12005"/>
            <w:bookmarkStart w:id="4649" w:name="_Toc155781285"/>
            <w:r>
              <w:rPr>
                <w:lang w:val="en-US" w:eastAsia="zh-CN"/>
              </w:rPr>
              <w:t>6</w:t>
            </w:r>
            <w:r>
              <w:t>.</w:t>
            </w:r>
            <w:r>
              <w:rPr>
                <w:lang w:val="en-US" w:eastAsia="zh-CN"/>
              </w:rPr>
              <w:t>10</w:t>
            </w:r>
            <w:r>
              <w:tab/>
            </w:r>
            <w:r>
              <w:rPr>
                <w:lang w:val="en-US" w:eastAsia="zh-CN"/>
              </w:rPr>
              <w:t>OTA o</w:t>
            </w:r>
            <w:r>
              <w:t>utput power dynamics</w:t>
            </w:r>
            <w:bookmarkEnd w:id="4647"/>
            <w:bookmarkEnd w:id="4648"/>
            <w:bookmarkEnd w:id="4649"/>
          </w:p>
        </w:tc>
        <w:tc>
          <w:tcPr>
            <w:tcW w:w="0" w:type="auto"/>
          </w:tcPr>
          <w:p w14:paraId="5A8BE48C" w14:textId="33CCE97E" w:rsidR="002B76C2" w:rsidRDefault="002B76C2" w:rsidP="002B76C2">
            <w:pPr>
              <w:pStyle w:val="TAH"/>
              <w:rPr>
                <w:b w:val="0"/>
              </w:rPr>
            </w:pPr>
            <w:r>
              <w:rPr>
                <w:b w:val="0"/>
              </w:rPr>
              <w:t>See TS 38.106 [2], clause 7.</w:t>
            </w:r>
            <w:r>
              <w:rPr>
                <w:b w:val="0"/>
                <w:lang w:val="en-US" w:eastAsia="zh-CN"/>
              </w:rPr>
              <w:t>10.2</w:t>
            </w:r>
          </w:p>
        </w:tc>
        <w:tc>
          <w:tcPr>
            <w:tcW w:w="0" w:type="auto"/>
          </w:tcPr>
          <w:p w14:paraId="572651B3" w14:textId="77777777" w:rsidR="002B76C2" w:rsidRDefault="002B76C2" w:rsidP="002B76C2">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43CBAEC5" w14:textId="74193271" w:rsidR="002B76C2" w:rsidRDefault="002B76C2" w:rsidP="002B76C2">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05B100E8" w14:textId="77777777" w:rsidR="002B76C2" w:rsidRDefault="002B76C2" w:rsidP="002B76C2">
            <w:pPr>
              <w:pStyle w:val="TAL"/>
              <w:rPr>
                <w:lang w:eastAsia="zh-CN"/>
              </w:rPr>
            </w:pPr>
            <w:r>
              <w:rPr>
                <w:lang w:eastAsia="zh-CN"/>
              </w:rPr>
              <w:t>Formula:</w:t>
            </w:r>
          </w:p>
          <w:p w14:paraId="77FC8238" w14:textId="727C6E77" w:rsidR="002B76C2" w:rsidRDefault="002B76C2" w:rsidP="002B76C2">
            <w:pPr>
              <w:pStyle w:val="TAL"/>
              <w:rPr>
                <w:lang w:eastAsia="zh-CN"/>
              </w:rPr>
            </w:pPr>
            <w:r>
              <w:t>Minimum Requirement + TT</w:t>
            </w:r>
            <w:r>
              <w:rPr>
                <w:highlight w:val="yellow"/>
              </w:rPr>
              <w:t>TBD</w:t>
            </w:r>
          </w:p>
        </w:tc>
      </w:tr>
      <w:tr w:rsidR="002B76C2" w14:paraId="5C5B695E" w14:textId="77777777">
        <w:trPr>
          <w:cantSplit/>
          <w:tblHeader/>
          <w:jc w:val="center"/>
        </w:trPr>
        <w:tc>
          <w:tcPr>
            <w:tcW w:w="0" w:type="auto"/>
          </w:tcPr>
          <w:p w14:paraId="7A11AE5D" w14:textId="2AA6AF30" w:rsidR="002B76C2" w:rsidRDefault="002B76C2" w:rsidP="002B76C2">
            <w:pPr>
              <w:pStyle w:val="TAL"/>
            </w:pPr>
            <w:bookmarkStart w:id="4650" w:name="_Toc155781288"/>
            <w:bookmarkStart w:id="4651" w:name="_Toc155428270"/>
            <w:bookmarkStart w:id="4652" w:name="_Toc18287"/>
            <w:r>
              <w:rPr>
                <w:lang w:val="en-US" w:eastAsia="zh-CN"/>
              </w:rPr>
              <w:t>6.11</w:t>
            </w:r>
            <w:r>
              <w:tab/>
            </w:r>
            <w:r>
              <w:rPr>
                <w:lang w:val="en-US" w:eastAsia="zh-CN"/>
              </w:rPr>
              <w:t>OTA t</w:t>
            </w:r>
            <w:r>
              <w:t>ransmit signal quality</w:t>
            </w:r>
            <w:bookmarkEnd w:id="4650"/>
            <w:bookmarkEnd w:id="4651"/>
            <w:bookmarkEnd w:id="4652"/>
          </w:p>
        </w:tc>
        <w:tc>
          <w:tcPr>
            <w:tcW w:w="0" w:type="auto"/>
          </w:tcPr>
          <w:p w14:paraId="135B1967" w14:textId="579B83E7"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28EA4263" w14:textId="042008FE" w:rsidR="002B76C2" w:rsidRDefault="002B76C2" w:rsidP="002B76C2">
            <w:pPr>
              <w:pStyle w:val="TAL"/>
            </w:pPr>
            <w:r>
              <w:rPr>
                <w:rFonts w:eastAsiaTheme="minorEastAsia"/>
              </w:rPr>
              <w:t>± 0.01 ppm</w:t>
            </w:r>
          </w:p>
        </w:tc>
        <w:tc>
          <w:tcPr>
            <w:tcW w:w="0" w:type="auto"/>
          </w:tcPr>
          <w:p w14:paraId="5C05A41B" w14:textId="77777777" w:rsidR="002B76C2" w:rsidRDefault="002B76C2" w:rsidP="002B76C2">
            <w:pPr>
              <w:pStyle w:val="TAL"/>
              <w:rPr>
                <w:lang w:eastAsia="zh-CN"/>
              </w:rPr>
            </w:pPr>
            <w:r>
              <w:rPr>
                <w:lang w:eastAsia="zh-CN"/>
              </w:rPr>
              <w:t>Formula:</w:t>
            </w:r>
          </w:p>
          <w:p w14:paraId="3E018BC2" w14:textId="5F75839D" w:rsidR="002B76C2" w:rsidRDefault="002B76C2" w:rsidP="002B76C2">
            <w:pPr>
              <w:pStyle w:val="TAL"/>
              <w:rPr>
                <w:lang w:eastAsia="zh-CN"/>
              </w:rPr>
            </w:pPr>
            <w:r>
              <w:t>Minimum Requirement + TT</w:t>
            </w:r>
            <w:r>
              <w:rPr>
                <w:highlight w:val="yellow"/>
              </w:rPr>
              <w:t>TBD</w:t>
            </w:r>
          </w:p>
        </w:tc>
      </w:tr>
      <w:tr w:rsidR="002B76C2" w14:paraId="13D3BC97" w14:textId="77777777">
        <w:trPr>
          <w:cantSplit/>
          <w:tblHeader/>
          <w:jc w:val="center"/>
        </w:trPr>
        <w:tc>
          <w:tcPr>
            <w:tcW w:w="0" w:type="auto"/>
          </w:tcPr>
          <w:p w14:paraId="6EE0A446" w14:textId="3A46F5C7" w:rsidR="002B76C2" w:rsidRDefault="002B76C2" w:rsidP="002B76C2">
            <w:pPr>
              <w:pStyle w:val="TAL"/>
            </w:pPr>
            <w:bookmarkStart w:id="4653" w:name="_Toc155428279"/>
            <w:bookmarkStart w:id="4654" w:name="_Toc155781297"/>
            <w:bookmarkStart w:id="4655" w:name="_Toc5753"/>
            <w:r>
              <w:rPr>
                <w:lang w:val="en-US" w:eastAsia="zh-CN"/>
              </w:rPr>
              <w:t>6.12</w:t>
            </w:r>
            <w:r>
              <w:rPr>
                <w:lang w:val="en-US" w:eastAsia="zh-CN"/>
              </w:rPr>
              <w:tab/>
              <w:t>OTA reference sensitivity</w:t>
            </w:r>
            <w:bookmarkEnd w:id="4653"/>
            <w:bookmarkEnd w:id="4654"/>
            <w:bookmarkEnd w:id="4655"/>
          </w:p>
        </w:tc>
        <w:tc>
          <w:tcPr>
            <w:tcW w:w="0" w:type="auto"/>
          </w:tcPr>
          <w:p w14:paraId="3B0AFF80" w14:textId="4F4FA1AB"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3CF9F6D0"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2FF8A4E6" w14:textId="5C7E4D4C" w:rsidR="002B76C2" w:rsidRDefault="002B76C2" w:rsidP="002B76C2">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74683E3D" w14:textId="77777777" w:rsidR="002B76C2" w:rsidRDefault="002B76C2" w:rsidP="002B76C2">
            <w:pPr>
              <w:pStyle w:val="TAL"/>
              <w:rPr>
                <w:lang w:eastAsia="zh-CN"/>
              </w:rPr>
            </w:pPr>
            <w:r>
              <w:rPr>
                <w:lang w:eastAsia="zh-CN"/>
              </w:rPr>
              <w:t>Formula:</w:t>
            </w:r>
          </w:p>
          <w:p w14:paraId="70DAC566" w14:textId="5E289DFF" w:rsidR="002B76C2" w:rsidRDefault="002B76C2" w:rsidP="002B76C2">
            <w:pPr>
              <w:pStyle w:val="TAL"/>
              <w:rPr>
                <w:lang w:eastAsia="zh-CN"/>
              </w:rPr>
            </w:pPr>
            <w:r>
              <w:t>Minimum Requirement + TT</w:t>
            </w:r>
            <w:r>
              <w:rPr>
                <w:highlight w:val="yellow"/>
              </w:rPr>
              <w:t>TBD</w:t>
            </w:r>
          </w:p>
        </w:tc>
      </w:tr>
      <w:tr w:rsidR="002B76C2" w14:paraId="70F02829" w14:textId="77777777">
        <w:trPr>
          <w:cantSplit/>
          <w:tblHeader/>
          <w:jc w:val="center"/>
        </w:trPr>
        <w:tc>
          <w:tcPr>
            <w:tcW w:w="0" w:type="auto"/>
          </w:tcPr>
          <w:p w14:paraId="0696BDE8" w14:textId="574238F2" w:rsidR="002B76C2" w:rsidRDefault="002B76C2" w:rsidP="002B76C2">
            <w:pPr>
              <w:pStyle w:val="TAL"/>
            </w:pPr>
            <w:bookmarkStart w:id="4656" w:name="_Toc155781300"/>
            <w:bookmarkStart w:id="4657" w:name="_Toc155428282"/>
            <w:bookmarkStart w:id="4658" w:name="_Toc2083"/>
            <w:r>
              <w:rPr>
                <w:lang w:val="en-US" w:eastAsia="zh-CN"/>
              </w:rPr>
              <w:t>6</w:t>
            </w:r>
            <w:r>
              <w:t>.</w:t>
            </w:r>
            <w:r>
              <w:rPr>
                <w:lang w:val="en-US" w:eastAsia="zh-CN"/>
              </w:rPr>
              <w:t>13</w:t>
            </w:r>
            <w:r>
              <w:tab/>
            </w:r>
            <w:r>
              <w:rPr>
                <w:lang w:val="en-US" w:eastAsia="zh-CN"/>
              </w:rPr>
              <w:t>OTA m</w:t>
            </w:r>
            <w:r>
              <w:t>aximum input level</w:t>
            </w:r>
            <w:bookmarkEnd w:id="4656"/>
            <w:bookmarkEnd w:id="4657"/>
            <w:bookmarkEnd w:id="4658"/>
          </w:p>
        </w:tc>
        <w:tc>
          <w:tcPr>
            <w:tcW w:w="0" w:type="auto"/>
          </w:tcPr>
          <w:p w14:paraId="60001E0F" w14:textId="228F78AD"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7F8E08CD" w14:textId="751559BD" w:rsidR="002B76C2" w:rsidRDefault="002B76C2" w:rsidP="002B76C2">
            <w:pPr>
              <w:pStyle w:val="TAL"/>
            </w:pPr>
            <w:r>
              <w:rPr>
                <w:rFonts w:eastAsia="SimSun" w:hint="eastAsia"/>
                <w:lang w:val="en-US" w:eastAsia="zh-CN"/>
              </w:rPr>
              <w:t>0dB</w:t>
            </w:r>
          </w:p>
        </w:tc>
        <w:tc>
          <w:tcPr>
            <w:tcW w:w="0" w:type="auto"/>
          </w:tcPr>
          <w:p w14:paraId="4F20A025" w14:textId="77777777" w:rsidR="002B76C2" w:rsidRDefault="002B76C2" w:rsidP="002B76C2">
            <w:pPr>
              <w:pStyle w:val="TAL"/>
              <w:rPr>
                <w:lang w:eastAsia="zh-CN"/>
              </w:rPr>
            </w:pPr>
            <w:r>
              <w:rPr>
                <w:lang w:eastAsia="zh-CN"/>
              </w:rPr>
              <w:t>Formula:</w:t>
            </w:r>
          </w:p>
          <w:p w14:paraId="06F49B22" w14:textId="31AC8847" w:rsidR="002B76C2" w:rsidRDefault="002B76C2" w:rsidP="002B76C2">
            <w:pPr>
              <w:pStyle w:val="TAL"/>
              <w:rPr>
                <w:lang w:eastAsia="zh-CN"/>
              </w:rPr>
            </w:pPr>
            <w:r>
              <w:t>Minimum Requirement + TT</w:t>
            </w:r>
            <w:r>
              <w:rPr>
                <w:highlight w:val="yellow"/>
              </w:rPr>
              <w:t>TBD</w:t>
            </w:r>
          </w:p>
        </w:tc>
      </w:tr>
      <w:tr w:rsidR="002B76C2" w14:paraId="74E130EF" w14:textId="77777777">
        <w:trPr>
          <w:cantSplit/>
          <w:tblHeader/>
          <w:jc w:val="center"/>
        </w:trPr>
        <w:tc>
          <w:tcPr>
            <w:tcW w:w="0" w:type="auto"/>
          </w:tcPr>
          <w:p w14:paraId="30DF9985" w14:textId="42F4E7A8" w:rsidR="002B76C2" w:rsidRDefault="002B76C2" w:rsidP="002B76C2">
            <w:pPr>
              <w:pStyle w:val="TAL"/>
            </w:pPr>
            <w:bookmarkStart w:id="4659" w:name="_Toc155781303"/>
            <w:bookmarkStart w:id="4660" w:name="_Toc155428285"/>
            <w:bookmarkStart w:id="4661" w:name="_Toc18113"/>
            <w:r>
              <w:rPr>
                <w:lang w:val="en-US" w:eastAsia="zh-CN"/>
              </w:rPr>
              <w:t>6</w:t>
            </w:r>
            <w:r>
              <w:t>.</w:t>
            </w:r>
            <w:r>
              <w:rPr>
                <w:lang w:val="en-US" w:eastAsia="zh-CN"/>
              </w:rPr>
              <w:t>14</w:t>
            </w:r>
            <w:r>
              <w:tab/>
            </w:r>
            <w:r>
              <w:rPr>
                <w:lang w:val="en-US" w:eastAsia="zh-CN"/>
              </w:rPr>
              <w:t>OTA a</w:t>
            </w:r>
            <w:r>
              <w:t>djacent channel selectivity</w:t>
            </w:r>
            <w:bookmarkEnd w:id="4659"/>
            <w:bookmarkEnd w:id="4660"/>
            <w:bookmarkEnd w:id="4661"/>
          </w:p>
        </w:tc>
        <w:tc>
          <w:tcPr>
            <w:tcW w:w="0" w:type="auto"/>
          </w:tcPr>
          <w:p w14:paraId="0D1140E9" w14:textId="4867E608"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54F09E1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9F3E9F5" w14:textId="2DEEBD3E" w:rsidR="002B76C2" w:rsidRDefault="002B76C2" w:rsidP="002B76C2">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3ADEACEB" w14:textId="77777777" w:rsidR="002B76C2" w:rsidRDefault="002B76C2" w:rsidP="002B76C2">
            <w:pPr>
              <w:pStyle w:val="TAL"/>
              <w:rPr>
                <w:lang w:eastAsia="zh-CN"/>
              </w:rPr>
            </w:pPr>
            <w:r>
              <w:rPr>
                <w:lang w:eastAsia="zh-CN"/>
              </w:rPr>
              <w:t>Formula:</w:t>
            </w:r>
          </w:p>
          <w:p w14:paraId="4D634880" w14:textId="0B9C9275" w:rsidR="002B76C2" w:rsidRDefault="002B76C2" w:rsidP="002B76C2">
            <w:pPr>
              <w:pStyle w:val="TAL"/>
              <w:rPr>
                <w:lang w:eastAsia="zh-CN"/>
              </w:rPr>
            </w:pPr>
            <w:r>
              <w:t>Minimum Requirement + TT</w:t>
            </w:r>
            <w:r>
              <w:rPr>
                <w:highlight w:val="yellow"/>
              </w:rPr>
              <w:t>TBD</w:t>
            </w:r>
          </w:p>
        </w:tc>
      </w:tr>
      <w:tr w:rsidR="002B76C2" w14:paraId="446D18A8" w14:textId="77777777">
        <w:trPr>
          <w:cantSplit/>
          <w:tblHeader/>
          <w:jc w:val="center"/>
        </w:trPr>
        <w:tc>
          <w:tcPr>
            <w:tcW w:w="0" w:type="auto"/>
          </w:tcPr>
          <w:p w14:paraId="589EA6C2" w14:textId="10AB593D" w:rsidR="002B76C2" w:rsidRDefault="002B76C2" w:rsidP="002B76C2">
            <w:pPr>
              <w:pStyle w:val="TAL"/>
            </w:pPr>
            <w:bookmarkStart w:id="4662" w:name="_Toc28423"/>
            <w:bookmarkStart w:id="4663" w:name="_Toc155781306"/>
            <w:bookmarkStart w:id="4664" w:name="_Toc155428288"/>
            <w:r>
              <w:rPr>
                <w:lang w:val="en-US" w:eastAsia="zh-CN"/>
              </w:rPr>
              <w:t>6</w:t>
            </w:r>
            <w:r>
              <w:t>.</w:t>
            </w:r>
            <w:r>
              <w:rPr>
                <w:lang w:val="en-US" w:eastAsia="zh-CN"/>
              </w:rPr>
              <w:t>15</w:t>
            </w:r>
            <w:r>
              <w:tab/>
            </w:r>
            <w:r>
              <w:rPr>
                <w:lang w:val="en-US" w:eastAsia="zh-CN"/>
              </w:rPr>
              <w:t>OTA b</w:t>
            </w:r>
            <w:r>
              <w:t>locking characteristics</w:t>
            </w:r>
            <w:bookmarkEnd w:id="4662"/>
            <w:bookmarkEnd w:id="4663"/>
            <w:bookmarkEnd w:id="4664"/>
          </w:p>
        </w:tc>
        <w:tc>
          <w:tcPr>
            <w:tcW w:w="0" w:type="auto"/>
          </w:tcPr>
          <w:p w14:paraId="59704C99" w14:textId="188B3E9F"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30EE1BDA" w14:textId="77777777" w:rsidR="002B76C2" w:rsidRDefault="002B76C2" w:rsidP="002B76C2">
            <w:pPr>
              <w:rPr>
                <w:rFonts w:ascii="Arial" w:hAnsi="Arial" w:cs="v4.2.0"/>
                <w:kern w:val="2"/>
                <w:sz w:val="18"/>
                <w:lang w:eastAsia="ja-JP"/>
              </w:rPr>
            </w:pPr>
            <w:r>
              <w:rPr>
                <w:rFonts w:ascii="Arial" w:hAnsi="Arial" w:cs="v4.2.0"/>
                <w:kern w:val="2"/>
                <w:sz w:val="18"/>
                <w:lang w:eastAsia="ja-JP"/>
              </w:rPr>
              <w:t>In-band blocking:</w:t>
            </w:r>
          </w:p>
          <w:p w14:paraId="39AF359D"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11A8A373" w14:textId="77777777" w:rsidR="002B76C2" w:rsidRDefault="002B76C2" w:rsidP="002B76C2">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0D933D56" w14:textId="77777777" w:rsidR="002B76C2" w:rsidRDefault="002B76C2" w:rsidP="002B76C2">
            <w:pPr>
              <w:rPr>
                <w:rFonts w:ascii="Arial" w:eastAsiaTheme="minorEastAsia" w:hAnsi="Arial"/>
                <w:sz w:val="18"/>
              </w:rPr>
            </w:pPr>
            <w:r>
              <w:rPr>
                <w:rFonts w:ascii="Arial" w:eastAsiaTheme="minorEastAsia" w:hAnsi="Arial"/>
                <w:sz w:val="18"/>
              </w:rPr>
              <w:t>Out of band blocking:</w:t>
            </w:r>
          </w:p>
          <w:p w14:paraId="64A4B573"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1DD1F93C" w14:textId="77777777" w:rsidR="002B76C2" w:rsidRDefault="002B76C2" w:rsidP="002B76C2">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4437678B" w14:textId="77777777" w:rsidR="002B76C2" w:rsidRDefault="002B76C2" w:rsidP="002B76C2">
            <w:pPr>
              <w:pStyle w:val="TAL"/>
            </w:pPr>
          </w:p>
        </w:tc>
        <w:tc>
          <w:tcPr>
            <w:tcW w:w="0" w:type="auto"/>
          </w:tcPr>
          <w:p w14:paraId="1B534153" w14:textId="77777777" w:rsidR="002B76C2" w:rsidRDefault="002B76C2" w:rsidP="002B76C2">
            <w:pPr>
              <w:pStyle w:val="TAL"/>
              <w:rPr>
                <w:lang w:eastAsia="zh-CN"/>
              </w:rPr>
            </w:pPr>
            <w:r>
              <w:rPr>
                <w:lang w:eastAsia="zh-CN"/>
              </w:rPr>
              <w:t>Formula:</w:t>
            </w:r>
          </w:p>
          <w:p w14:paraId="1C8C10CC" w14:textId="63FDCE6A" w:rsidR="002B76C2" w:rsidRDefault="002B76C2" w:rsidP="002B76C2">
            <w:pPr>
              <w:pStyle w:val="TAL"/>
              <w:rPr>
                <w:lang w:eastAsia="zh-CN"/>
              </w:rPr>
            </w:pPr>
            <w:r>
              <w:t>Minimum Requirement + TT</w:t>
            </w:r>
            <w:r>
              <w:rPr>
                <w:highlight w:val="yellow"/>
              </w:rPr>
              <w:t>TBD</w:t>
            </w:r>
          </w:p>
        </w:tc>
      </w:tr>
      <w:tr w:rsidR="002B76C2" w14:paraId="042CEBC7" w14:textId="77777777">
        <w:trPr>
          <w:cantSplit/>
          <w:tblHeader/>
          <w:jc w:val="center"/>
        </w:trPr>
        <w:tc>
          <w:tcPr>
            <w:tcW w:w="0" w:type="auto"/>
          </w:tcPr>
          <w:p w14:paraId="1EA0E14D" w14:textId="1AE49A5E" w:rsidR="002B76C2" w:rsidRDefault="002B76C2" w:rsidP="002B76C2">
            <w:pPr>
              <w:pStyle w:val="TAL"/>
            </w:pPr>
            <w:bookmarkStart w:id="4665" w:name="_Toc155428291"/>
            <w:bookmarkStart w:id="4666" w:name="_Toc155781309"/>
            <w:bookmarkStart w:id="4667" w:name="_Toc25566"/>
            <w:r>
              <w:rPr>
                <w:lang w:val="en-US" w:eastAsia="zh-CN"/>
              </w:rPr>
              <w:t>6.16</w:t>
            </w:r>
            <w:r>
              <w:tab/>
            </w:r>
            <w:r>
              <w:rPr>
                <w:lang w:val="en-US" w:eastAsia="zh-CN"/>
              </w:rPr>
              <w:t>OTA s</w:t>
            </w:r>
            <w:r>
              <w:t>purious emissions</w:t>
            </w:r>
            <w:bookmarkEnd w:id="4665"/>
            <w:bookmarkEnd w:id="4666"/>
            <w:bookmarkEnd w:id="4667"/>
          </w:p>
        </w:tc>
        <w:tc>
          <w:tcPr>
            <w:tcW w:w="0" w:type="auto"/>
          </w:tcPr>
          <w:p w14:paraId="1CF0138D" w14:textId="4F02C42A" w:rsidR="002B76C2" w:rsidRDefault="002B76C2" w:rsidP="002B76C2">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382C6C0E"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1B3A2509" w14:textId="77777777" w:rsidR="002B76C2" w:rsidRDefault="002B76C2" w:rsidP="002B76C2">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12AD420" w14:textId="20AB9CD8" w:rsidR="002B76C2" w:rsidRDefault="002B76C2" w:rsidP="002B76C2">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72ACC463" w14:textId="77777777" w:rsidR="002B76C2" w:rsidRDefault="002B76C2" w:rsidP="002B76C2">
            <w:pPr>
              <w:pStyle w:val="TAL"/>
              <w:rPr>
                <w:lang w:eastAsia="zh-CN"/>
              </w:rPr>
            </w:pPr>
            <w:r>
              <w:rPr>
                <w:lang w:eastAsia="zh-CN"/>
              </w:rPr>
              <w:t>Formula:</w:t>
            </w:r>
          </w:p>
          <w:p w14:paraId="2318A98B" w14:textId="68F6F376" w:rsidR="002B76C2" w:rsidRDefault="002B76C2" w:rsidP="002B76C2">
            <w:pPr>
              <w:pStyle w:val="TAL"/>
              <w:rPr>
                <w:lang w:eastAsia="zh-CN"/>
              </w:rPr>
            </w:pPr>
            <w:r>
              <w:t>Minimum Requirement + TT</w:t>
            </w:r>
            <w:r>
              <w:rPr>
                <w:highlight w:val="yellow"/>
              </w:rPr>
              <w:t>TBD</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4668" w:name="_Toc20208"/>
      <w:bookmarkStart w:id="4669" w:name="_Toc25176"/>
      <w:bookmarkStart w:id="4670" w:name="_Toc4031"/>
      <w:bookmarkStart w:id="4671" w:name="_Toc121818492"/>
      <w:bookmarkStart w:id="4672" w:name="_Toc121818716"/>
      <w:bookmarkStart w:id="4673" w:name="_Toc124158471"/>
      <w:bookmarkStart w:id="4674" w:name="_Toc130558539"/>
      <w:bookmarkStart w:id="4675" w:name="_Toc137467264"/>
      <w:bookmarkStart w:id="4676" w:name="_Toc138884910"/>
      <w:bookmarkStart w:id="4677" w:name="_Toc138885134"/>
      <w:bookmarkStart w:id="4678" w:name="_Toc145511345"/>
      <w:bookmarkStart w:id="4679" w:name="_Toc155475822"/>
      <w:bookmarkStart w:id="4680" w:name="_Toc176472931"/>
      <w:r>
        <w:lastRenderedPageBreak/>
        <w:t xml:space="preserve">Annex </w:t>
      </w:r>
      <w:r>
        <w:rPr>
          <w:rFonts w:hint="eastAsia"/>
          <w:lang w:val="en-US" w:eastAsia="zh-CN"/>
        </w:rPr>
        <w:t>D</w:t>
      </w:r>
      <w:r>
        <w:t xml:space="preserve"> (normative):</w:t>
      </w:r>
      <w:bookmarkStart w:id="4681" w:name="_Toc30709"/>
      <w:bookmarkStart w:id="4682" w:name="_Toc23102"/>
      <w:bookmarkStart w:id="4683" w:name="_Toc21748"/>
      <w:bookmarkEnd w:id="4668"/>
      <w:bookmarkEnd w:id="4669"/>
      <w:bookmarkEnd w:id="4670"/>
      <w:r w:rsidR="008C11A2" w:rsidRPr="00A1115A">
        <w:br/>
      </w:r>
      <w:r>
        <w:t>Calibration</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3E91EE9" w14:textId="0FD76A32"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C252C">
        <w:t>[</w:t>
      </w:r>
      <w:r w:rsidR="002C252C">
        <w:rPr>
          <w:rFonts w:hint="eastAsia"/>
          <w:lang w:val="en-US" w:eastAsia="zh-CN"/>
        </w:rPr>
        <w:t>13</w:t>
      </w:r>
      <w:r w:rsidR="002C252C">
        <w:t>]</w:t>
      </w:r>
      <w:r w:rsidR="002C252C">
        <w:rPr>
          <w:lang w:eastAsia="sv-SE"/>
        </w:rPr>
        <w:t xml:space="preserve">  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4684" w:name="_Toc30634"/>
      <w:bookmarkStart w:id="4685" w:name="_Toc17718"/>
      <w:bookmarkStart w:id="4686" w:name="_Toc26608"/>
      <w:bookmarkStart w:id="4687" w:name="_Toc121818493"/>
      <w:bookmarkStart w:id="4688" w:name="_Toc121818717"/>
      <w:bookmarkStart w:id="4689" w:name="_Toc124158472"/>
      <w:bookmarkStart w:id="4690" w:name="_Toc130558540"/>
      <w:bookmarkStart w:id="4691" w:name="_Toc137467265"/>
      <w:bookmarkStart w:id="4692" w:name="_Toc138884911"/>
      <w:bookmarkStart w:id="4693" w:name="_Toc138885135"/>
      <w:bookmarkStart w:id="4694" w:name="_Toc145511346"/>
      <w:bookmarkStart w:id="4695" w:name="_Toc155475823"/>
      <w:bookmarkStart w:id="4696" w:name="_Toc176472932"/>
      <w:r>
        <w:t xml:space="preserve">Annex </w:t>
      </w:r>
      <w:r>
        <w:rPr>
          <w:rFonts w:hint="eastAsia"/>
        </w:rPr>
        <w:t>E</w:t>
      </w:r>
      <w:r>
        <w:rPr>
          <w:rFonts w:hint="eastAsia"/>
          <w:lang w:val="en-US" w:eastAsia="zh-CN"/>
        </w:rPr>
        <w:t xml:space="preserve"> </w:t>
      </w:r>
      <w:r>
        <w:t>(informative)</w:t>
      </w:r>
      <w:r>
        <w:rPr>
          <w:rFonts w:hint="eastAsia"/>
        </w:rPr>
        <w:t>:</w:t>
      </w:r>
      <w:bookmarkStart w:id="4697" w:name="_Toc6940"/>
      <w:bookmarkStart w:id="4698" w:name="_Toc10295"/>
      <w:bookmarkStart w:id="4699" w:name="_Toc10104"/>
      <w:bookmarkEnd w:id="4684"/>
      <w:bookmarkEnd w:id="4685"/>
      <w:bookmarkEnd w:id="4686"/>
      <w:r w:rsidR="008C11A2" w:rsidRPr="00A1115A">
        <w:br/>
      </w:r>
      <w:r>
        <w:t>OTA measurement system set-up</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4700" w:name="_Toc121818494"/>
      <w:bookmarkStart w:id="4701" w:name="_Toc121818718"/>
      <w:bookmarkStart w:id="4702" w:name="_Toc124158473"/>
      <w:bookmarkStart w:id="4703" w:name="_Toc130558541"/>
      <w:bookmarkStart w:id="4704" w:name="_Toc137467266"/>
      <w:bookmarkStart w:id="4705" w:name="_Toc138884912"/>
      <w:bookmarkStart w:id="4706" w:name="_Toc138885136"/>
      <w:bookmarkStart w:id="4707" w:name="_Toc145511347"/>
      <w:bookmarkStart w:id="4708" w:name="_Toc155475824"/>
      <w:bookmarkStart w:id="4709" w:name="_Toc176472933"/>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4700"/>
      <w:bookmarkEnd w:id="4701"/>
      <w:bookmarkEnd w:id="4702"/>
      <w:bookmarkEnd w:id="4703"/>
      <w:bookmarkEnd w:id="4704"/>
      <w:bookmarkEnd w:id="4705"/>
      <w:bookmarkEnd w:id="4706"/>
      <w:bookmarkEnd w:id="4707"/>
      <w:bookmarkEnd w:id="4708"/>
      <w:bookmarkEnd w:id="4709"/>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5"/>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NCR-Fwd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4710" w:name="_Toc408331451"/>
      <w:bookmarkStart w:id="4711" w:name="_Toc121818495"/>
      <w:bookmarkStart w:id="4712" w:name="_Toc121818719"/>
      <w:bookmarkStart w:id="4713" w:name="_Toc124158474"/>
      <w:bookmarkStart w:id="4714" w:name="_Toc130558542"/>
      <w:bookmarkStart w:id="4715" w:name="_Toc137467267"/>
      <w:bookmarkStart w:id="4716" w:name="_Toc138884913"/>
      <w:bookmarkStart w:id="4717" w:name="_Toc138885137"/>
      <w:bookmarkStart w:id="4718" w:name="_Toc145511348"/>
      <w:bookmarkStart w:id="4719" w:name="_Toc155475825"/>
      <w:bookmarkStart w:id="4720" w:name="_Toc176472934"/>
      <w:r>
        <w:rPr>
          <w:lang w:val="en-US" w:eastAsia="zh-CN"/>
        </w:rPr>
        <w:lastRenderedPageBreak/>
        <w:t>E.2</w:t>
      </w:r>
      <w:r>
        <w:rPr>
          <w:lang w:val="en-US" w:eastAsia="zh-CN"/>
        </w:rPr>
        <w:tab/>
        <w:t>Out of band gain</w:t>
      </w:r>
      <w:bookmarkEnd w:id="4710"/>
      <w:bookmarkEnd w:id="4711"/>
      <w:bookmarkEnd w:id="4712"/>
      <w:bookmarkEnd w:id="4713"/>
      <w:bookmarkEnd w:id="4714"/>
      <w:bookmarkEnd w:id="4715"/>
      <w:bookmarkEnd w:id="4716"/>
      <w:bookmarkEnd w:id="4717"/>
      <w:bookmarkEnd w:id="4718"/>
      <w:bookmarkEnd w:id="4719"/>
      <w:bookmarkEnd w:id="4720"/>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6"/>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77777777"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4721" w:name="_Toc408331452"/>
      <w:bookmarkStart w:id="4722" w:name="_Toc121818496"/>
      <w:bookmarkStart w:id="4723" w:name="_Toc121818720"/>
      <w:bookmarkStart w:id="4724" w:name="_Toc124158475"/>
      <w:bookmarkStart w:id="4725" w:name="_Toc130558543"/>
      <w:bookmarkStart w:id="4726" w:name="_Toc137467268"/>
      <w:bookmarkStart w:id="4727" w:name="_Toc138884914"/>
      <w:bookmarkStart w:id="4728" w:name="_Toc138885138"/>
      <w:bookmarkStart w:id="4729" w:name="_Toc145511349"/>
      <w:bookmarkStart w:id="4730" w:name="_Toc155475826"/>
      <w:bookmarkStart w:id="4731" w:name="_Toc176472935"/>
      <w:r>
        <w:rPr>
          <w:lang w:val="en-US" w:eastAsia="zh-CN"/>
        </w:rPr>
        <w:lastRenderedPageBreak/>
        <w:t>E.3</w:t>
      </w:r>
      <w:r>
        <w:rPr>
          <w:lang w:val="en-US" w:eastAsia="zh-CN"/>
        </w:rPr>
        <w:tab/>
        <w:t>Unwanted emission: Operating band unwanted emission</w:t>
      </w:r>
      <w:bookmarkEnd w:id="4721"/>
      <w:r>
        <w:rPr>
          <w:lang w:val="en-US" w:eastAsia="zh-CN"/>
        </w:rPr>
        <w:t xml:space="preserve"> and ACLR</w:t>
      </w:r>
      <w:bookmarkEnd w:id="4722"/>
      <w:bookmarkEnd w:id="4723"/>
      <w:bookmarkEnd w:id="4724"/>
      <w:bookmarkEnd w:id="4725"/>
      <w:bookmarkEnd w:id="4726"/>
      <w:bookmarkEnd w:id="4727"/>
      <w:bookmarkEnd w:id="4728"/>
      <w:bookmarkEnd w:id="4729"/>
      <w:bookmarkEnd w:id="4730"/>
      <w:bookmarkEnd w:id="4731"/>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7"/>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4732"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2C252C"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NCR-Fwd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4733" w:name="_Toc408331455"/>
      <w:bookmarkStart w:id="4734" w:name="_Toc121818497"/>
      <w:bookmarkStart w:id="4735" w:name="_Toc121818721"/>
      <w:bookmarkStart w:id="4736" w:name="_Toc124158476"/>
      <w:bookmarkStart w:id="4737" w:name="_Toc130558544"/>
      <w:bookmarkStart w:id="4738" w:name="_Toc137467269"/>
      <w:bookmarkStart w:id="4739" w:name="_Toc138884915"/>
      <w:bookmarkStart w:id="4740" w:name="_Toc138885139"/>
      <w:bookmarkStart w:id="4741" w:name="_Toc145511350"/>
      <w:bookmarkStart w:id="4742" w:name="_Toc155475827"/>
      <w:bookmarkStart w:id="4743" w:name="_Toc176472936"/>
      <w:bookmarkEnd w:id="4732"/>
      <w:r>
        <w:rPr>
          <w:lang w:val="en-US" w:eastAsia="zh-CN"/>
        </w:rPr>
        <w:lastRenderedPageBreak/>
        <w:t>E.4</w:t>
      </w:r>
      <w:r w:rsidR="000C7F7D">
        <w:rPr>
          <w:lang w:val="en-US" w:eastAsia="zh-CN"/>
        </w:rPr>
        <w:tab/>
      </w:r>
      <w:r>
        <w:rPr>
          <w:lang w:val="en-US" w:eastAsia="zh-CN"/>
        </w:rPr>
        <w:t>Input intermodulation</w:t>
      </w:r>
      <w:bookmarkEnd w:id="4733"/>
      <w:bookmarkEnd w:id="4734"/>
      <w:bookmarkEnd w:id="4735"/>
      <w:bookmarkEnd w:id="4736"/>
      <w:bookmarkEnd w:id="4737"/>
      <w:bookmarkEnd w:id="4738"/>
      <w:bookmarkEnd w:id="4739"/>
      <w:bookmarkEnd w:id="4740"/>
      <w:bookmarkEnd w:id="4741"/>
      <w:bookmarkEnd w:id="4742"/>
      <w:bookmarkEnd w:id="4743"/>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8"/>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4744"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2C252C"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24F2AEE7" w14:textId="231C32B6" w:rsidR="00F927E3" w:rsidRDefault="00F927E3" w:rsidP="00F927E3">
      <w:pPr>
        <w:pStyle w:val="NO"/>
        <w:rPr>
          <w:lang w:val="en-US" w:eastAsia="zh-CN"/>
        </w:rPr>
      </w:pPr>
      <w:r>
        <w:rPr>
          <w:rFonts w:hint="eastAsia"/>
          <w:lang w:val="en-US" w:eastAsia="zh-CN"/>
        </w:rPr>
        <w:t>Note 4:      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4745" w:name="_Toc121818498"/>
      <w:bookmarkStart w:id="4746" w:name="_Toc121818722"/>
      <w:bookmarkStart w:id="4747" w:name="_Toc124158477"/>
      <w:bookmarkStart w:id="4748" w:name="_Toc130558545"/>
      <w:bookmarkStart w:id="4749" w:name="_Toc137467270"/>
      <w:bookmarkStart w:id="4750" w:name="_Toc138884916"/>
      <w:bookmarkStart w:id="4751" w:name="_Toc138885140"/>
      <w:bookmarkStart w:id="4752" w:name="_Toc145511351"/>
      <w:bookmarkStart w:id="4753" w:name="_Toc155475828"/>
      <w:bookmarkStart w:id="4754" w:name="_Toc176472937"/>
      <w:r>
        <w:rPr>
          <w:lang w:val="en-US" w:eastAsia="zh-CN"/>
        </w:rPr>
        <w:lastRenderedPageBreak/>
        <w:t>E.5</w:t>
      </w:r>
      <w:r>
        <w:rPr>
          <w:lang w:val="en-US" w:eastAsia="zh-CN"/>
        </w:rPr>
        <w:tab/>
        <w:t>Adjacent Channel Rejection Ratio</w:t>
      </w:r>
      <w:bookmarkEnd w:id="4744"/>
      <w:bookmarkEnd w:id="4745"/>
      <w:bookmarkEnd w:id="4746"/>
      <w:bookmarkEnd w:id="4747"/>
      <w:bookmarkEnd w:id="4748"/>
      <w:bookmarkEnd w:id="4749"/>
      <w:bookmarkEnd w:id="4750"/>
      <w:bookmarkEnd w:id="4751"/>
      <w:bookmarkEnd w:id="4752"/>
      <w:bookmarkEnd w:id="4753"/>
      <w:bookmarkEnd w:id="4754"/>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9"/>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6F009B02" w:rsidR="00851F52" w:rsidRPr="00851F52" w:rsidRDefault="00851F52" w:rsidP="00851F52">
      <w:pPr>
        <w:pStyle w:val="NO"/>
        <w:rPr>
          <w:lang w:val="en-US" w:eastAsia="zh-CN"/>
        </w:rPr>
      </w:pPr>
      <w:r>
        <w:rPr>
          <w:rFonts w:hint="eastAsia"/>
          <w:lang w:val="en-US" w:eastAsia="zh-CN"/>
        </w:rPr>
        <w:t>Note 5:      This is applicable for both repeater and NCR</w:t>
      </w:r>
      <w:r>
        <w:rPr>
          <w:lang w:val="en-US" w:eastAsia="zh-CN"/>
        </w:rPr>
        <w:t>.</w:t>
      </w:r>
    </w:p>
    <w:p w14:paraId="4ABC6307" w14:textId="77777777" w:rsidR="004C1EED" w:rsidRDefault="004C1EED" w:rsidP="004C1EED">
      <w:pPr>
        <w:pStyle w:val="Heading2"/>
        <w:rPr>
          <w:noProof/>
          <w:lang w:val="en-US"/>
        </w:rPr>
      </w:pPr>
      <w:bookmarkStart w:id="4755" w:name="_Toc176472938"/>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4755"/>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45pt;height:4in" o:ole="">
            <v:imagedata r:id="rId30" o:title=""/>
          </v:shape>
          <o:OLEObject Type="Embed" ProgID="Visio.Drawing.15" ShapeID="_x0000_i1040" DrawAspect="Content" ObjectID="_1788688521" r:id="rId31"/>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4756" w:name="_Toc176472939"/>
      <w:r>
        <w:t>E.7</w:t>
      </w:r>
      <w:r>
        <w:tab/>
        <w:t>NCR-MT type 2-O CQI testing</w:t>
      </w:r>
      <w:bookmarkEnd w:id="4756"/>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45pt;height:4in" o:ole="">
            <v:imagedata r:id="rId32" o:title=""/>
          </v:shape>
          <o:OLEObject Type="Embed" ProgID="Visio.Drawing.15" ShapeID="_x0000_i1041" DrawAspect="Content" ObjectID="_1788688522" r:id="rId33"/>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4757" w:name="_Toc21888"/>
      <w:bookmarkStart w:id="4758" w:name="_Toc19178"/>
      <w:bookmarkStart w:id="4759" w:name="_Toc29350"/>
      <w:bookmarkStart w:id="4760" w:name="_Toc121818499"/>
      <w:bookmarkStart w:id="4761" w:name="_Toc121818723"/>
      <w:bookmarkStart w:id="4762" w:name="_Toc124158478"/>
      <w:bookmarkStart w:id="4763" w:name="_Toc130558546"/>
      <w:bookmarkStart w:id="4764" w:name="_Toc137467271"/>
      <w:bookmarkStart w:id="4765" w:name="_Toc138884917"/>
      <w:bookmarkStart w:id="4766" w:name="_Toc138885141"/>
      <w:bookmarkStart w:id="4767" w:name="_Toc145511352"/>
      <w:bookmarkStart w:id="4768" w:name="_Toc155475829"/>
      <w:bookmarkStart w:id="4769" w:name="_Toc176472940"/>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4770" w:name="_Toc23984"/>
      <w:bookmarkStart w:id="4771" w:name="_Toc31422"/>
      <w:bookmarkStart w:id="4772" w:name="_Toc14206"/>
      <w:bookmarkEnd w:id="4757"/>
      <w:bookmarkEnd w:id="4758"/>
      <w:bookmarkEnd w:id="4759"/>
      <w:r w:rsidR="008C11A2" w:rsidRPr="00A1115A">
        <w:br/>
      </w:r>
      <w:r>
        <w:rPr>
          <w:rFonts w:eastAsia="MS Mincho"/>
        </w:rPr>
        <w:t>In-channel TX tests</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4773" w:name="_Toc45886401"/>
      <w:bookmarkStart w:id="4774" w:name="_Toc58918339"/>
      <w:bookmarkStart w:id="4775" w:name="_Toc74916234"/>
      <w:bookmarkStart w:id="4776" w:name="_Toc76114859"/>
      <w:bookmarkStart w:id="4777" w:name="_Toc29811002"/>
      <w:bookmarkStart w:id="4778" w:name="_Toc82536867"/>
      <w:bookmarkStart w:id="4779" w:name="_Toc21103153"/>
      <w:bookmarkStart w:id="4780" w:name="_Toc58916158"/>
      <w:bookmarkStart w:id="4781" w:name="_Toc76544745"/>
      <w:bookmarkStart w:id="4782" w:name="_Toc37273310"/>
      <w:bookmarkStart w:id="4783" w:name="_Toc36636364"/>
      <w:bookmarkStart w:id="4784" w:name="_Toc53183446"/>
      <w:bookmarkStart w:id="4785" w:name="_Toc66694209"/>
      <w:bookmarkStart w:id="4786" w:name="_Toc121818500"/>
      <w:bookmarkStart w:id="4787" w:name="_Toc121818724"/>
      <w:bookmarkStart w:id="4788" w:name="_Toc124158479"/>
      <w:bookmarkStart w:id="4789" w:name="_Toc130558547"/>
      <w:bookmarkStart w:id="4790" w:name="_Toc137467272"/>
      <w:bookmarkStart w:id="4791" w:name="_Toc138884918"/>
      <w:bookmarkStart w:id="4792" w:name="_Toc138885142"/>
      <w:bookmarkStart w:id="4793" w:name="_Toc145511353"/>
      <w:bookmarkStart w:id="4794" w:name="_Toc155475830"/>
      <w:bookmarkStart w:id="4795" w:name="_Toc176472941"/>
      <w:r>
        <w:rPr>
          <w:rFonts w:hint="eastAsia"/>
          <w:lang w:val="en-US" w:eastAsia="zh-CN"/>
        </w:rPr>
        <w:lastRenderedPageBreak/>
        <w:t>F</w:t>
      </w:r>
      <w:r>
        <w:rPr>
          <w:lang w:eastAsia="ja-JP"/>
        </w:rPr>
        <w:t>.1</w:t>
      </w:r>
      <w:r>
        <w:rPr>
          <w:lang w:eastAsia="ja-JP"/>
        </w:rPr>
        <w:tab/>
        <w:t>General</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4796" w:name="_Toc37273311"/>
      <w:bookmarkStart w:id="4797" w:name="_Toc29811003"/>
      <w:bookmarkStart w:id="4798" w:name="_Toc76544746"/>
      <w:bookmarkStart w:id="4799" w:name="_Toc58916159"/>
      <w:bookmarkStart w:id="4800" w:name="_Toc66694210"/>
      <w:bookmarkStart w:id="4801" w:name="_Toc21103154"/>
      <w:bookmarkStart w:id="4802" w:name="_Toc82536868"/>
      <w:bookmarkStart w:id="4803" w:name="_Toc53183447"/>
      <w:bookmarkStart w:id="4804" w:name="_Toc58918340"/>
      <w:bookmarkStart w:id="4805" w:name="_Toc36636365"/>
      <w:bookmarkStart w:id="4806" w:name="_Toc45886402"/>
      <w:bookmarkStart w:id="4807" w:name="_Toc76114860"/>
      <w:bookmarkStart w:id="4808" w:name="_Toc74916235"/>
      <w:bookmarkStart w:id="4809" w:name="_Toc121818501"/>
      <w:bookmarkStart w:id="4810" w:name="_Toc121818725"/>
      <w:bookmarkStart w:id="4811" w:name="_Toc124158480"/>
      <w:bookmarkStart w:id="4812" w:name="_Toc130558548"/>
      <w:bookmarkStart w:id="4813" w:name="_Toc137467273"/>
      <w:bookmarkStart w:id="4814" w:name="_Toc138884919"/>
      <w:bookmarkStart w:id="4815" w:name="_Toc138885143"/>
      <w:bookmarkStart w:id="4816" w:name="_Toc145511354"/>
      <w:bookmarkStart w:id="4817" w:name="_Toc155475831"/>
      <w:bookmarkStart w:id="4818" w:name="_Toc176472942"/>
      <w:r>
        <w:rPr>
          <w:rFonts w:hint="eastAsia"/>
          <w:lang w:val="en-US" w:eastAsia="zh-CN"/>
        </w:rPr>
        <w:t>F</w:t>
      </w:r>
      <w:r>
        <w:rPr>
          <w:lang w:eastAsia="ja-JP"/>
        </w:rPr>
        <w:t>.2</w:t>
      </w:r>
      <w:r>
        <w:rPr>
          <w:lang w:eastAsia="ja-JP"/>
        </w:rPr>
        <w:tab/>
        <w:t>Basic principles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4819" w:name="_Toc74916236"/>
      <w:bookmarkStart w:id="4820" w:name="_Toc21103155"/>
      <w:bookmarkStart w:id="4821" w:name="_Toc76544747"/>
      <w:bookmarkStart w:id="4822" w:name="_Toc53183448"/>
      <w:bookmarkStart w:id="4823" w:name="_Toc82536869"/>
      <w:bookmarkStart w:id="4824" w:name="_Toc45886403"/>
      <w:bookmarkStart w:id="4825" w:name="_Toc36636366"/>
      <w:bookmarkStart w:id="4826" w:name="_Toc58916160"/>
      <w:bookmarkStart w:id="4827" w:name="_Toc58918341"/>
      <w:bookmarkStart w:id="4828" w:name="_Toc66694211"/>
      <w:bookmarkStart w:id="4829" w:name="_Toc76114861"/>
      <w:bookmarkStart w:id="4830" w:name="_Toc29811004"/>
      <w:bookmarkStart w:id="4831" w:name="_Toc37273312"/>
      <w:bookmarkStart w:id="4832" w:name="_Toc121818502"/>
      <w:bookmarkStart w:id="4833" w:name="_Toc121818726"/>
      <w:bookmarkStart w:id="4834" w:name="_Toc124158481"/>
      <w:bookmarkStart w:id="4835" w:name="_Toc130558549"/>
      <w:bookmarkStart w:id="4836" w:name="_Toc137467274"/>
      <w:bookmarkStart w:id="4837" w:name="_Toc138884920"/>
      <w:bookmarkStart w:id="4838" w:name="_Toc138885144"/>
      <w:bookmarkStart w:id="4839" w:name="_Toc145511355"/>
      <w:bookmarkStart w:id="4840" w:name="_Toc155475832"/>
      <w:bookmarkStart w:id="4841" w:name="_Toc176472943"/>
      <w:r>
        <w:rPr>
          <w:rFonts w:hint="eastAsia"/>
          <w:lang w:val="en-US" w:eastAsia="zh-CN"/>
        </w:rPr>
        <w:t>F</w:t>
      </w:r>
      <w:r>
        <w:rPr>
          <w:lang w:eastAsia="ja-JP"/>
        </w:rPr>
        <w:t>.2.1</w:t>
      </w:r>
      <w:r>
        <w:rPr>
          <w:lang w:eastAsia="ja-JP"/>
        </w:rPr>
        <w:tab/>
        <w:t>Output signal of the TX under test</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EE447DB" w14:textId="77777777" w:rsidR="004D3FFD" w:rsidRDefault="002C252C">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C676CE">
        <w:rPr>
          <w:position w:val="-5"/>
        </w:rPr>
        <w:pict w14:anchorId="63E8CB9C">
          <v:shape id="_x0000_i1042"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C676CE">
        <w:rPr>
          <w:position w:val="-5"/>
        </w:rPr>
        <w:pict w14:anchorId="74D80E30">
          <v:shape id="_x0000_i1043"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4842" w:name="_Toc37273313"/>
      <w:bookmarkStart w:id="4843" w:name="_Toc58918342"/>
      <w:bookmarkStart w:id="4844" w:name="_Toc76114862"/>
      <w:bookmarkStart w:id="4845" w:name="_Toc45886404"/>
      <w:bookmarkStart w:id="4846" w:name="_Toc58916161"/>
      <w:bookmarkStart w:id="4847" w:name="_Toc36636367"/>
      <w:bookmarkStart w:id="4848" w:name="_Toc66694212"/>
      <w:bookmarkStart w:id="4849" w:name="_Toc82536870"/>
      <w:bookmarkStart w:id="4850" w:name="_Toc29811005"/>
      <w:bookmarkStart w:id="4851" w:name="_Toc74916237"/>
      <w:bookmarkStart w:id="4852" w:name="_Toc76544748"/>
      <w:bookmarkStart w:id="4853" w:name="_Toc53183449"/>
      <w:bookmarkStart w:id="4854" w:name="_Toc21103156"/>
      <w:bookmarkStart w:id="4855" w:name="_Toc121818503"/>
      <w:bookmarkStart w:id="4856" w:name="_Toc121818727"/>
      <w:bookmarkStart w:id="4857" w:name="_Toc124158482"/>
      <w:bookmarkStart w:id="4858" w:name="_Toc130558550"/>
      <w:bookmarkStart w:id="4859" w:name="_Toc137467275"/>
      <w:bookmarkStart w:id="4860" w:name="_Toc138884921"/>
      <w:bookmarkStart w:id="4861" w:name="_Toc138885145"/>
      <w:bookmarkStart w:id="4862" w:name="_Toc145511356"/>
      <w:bookmarkStart w:id="4863" w:name="_Toc155475833"/>
      <w:bookmarkStart w:id="4864" w:name="_Toc176472944"/>
      <w:r>
        <w:rPr>
          <w:rFonts w:hint="eastAsia"/>
          <w:lang w:val="en-US" w:eastAsia="zh-CN"/>
        </w:rPr>
        <w:t>F</w:t>
      </w:r>
      <w:r>
        <w:rPr>
          <w:lang w:eastAsia="ja-JP"/>
        </w:rPr>
        <w:t>.2.2</w:t>
      </w:r>
      <w:r>
        <w:rPr>
          <w:lang w:eastAsia="ja-JP"/>
        </w:rPr>
        <w:tab/>
        <w:t>Ideal signal</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C676CE">
        <w:rPr>
          <w:position w:val="-5"/>
        </w:rPr>
        <w:pict w14:anchorId="1FA54492">
          <v:shape id="_x0000_i1044"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676CE">
        <w:rPr>
          <w:position w:val="-5"/>
        </w:rPr>
        <w:pict w14:anchorId="224455B4">
          <v:shape id="_x0000_i104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lastRenderedPageBreak/>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C676CE">
        <w:rPr>
          <w:position w:val="-5"/>
        </w:rPr>
        <w:pict w14:anchorId="3298AADD">
          <v:shape id="_x0000_i104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C676CE">
        <w:rPr>
          <w:position w:val="-5"/>
        </w:rPr>
        <w:pict w14:anchorId="25DFBD46">
          <v:shape id="_x0000_i104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4865" w:name="_Toc45886405"/>
      <w:bookmarkStart w:id="4866" w:name="_Toc58916162"/>
      <w:bookmarkStart w:id="4867" w:name="_Toc53183450"/>
      <w:bookmarkStart w:id="4868" w:name="_Toc36636368"/>
      <w:bookmarkStart w:id="4869" w:name="_Toc58918343"/>
      <w:bookmarkStart w:id="4870" w:name="_Toc82536871"/>
      <w:bookmarkStart w:id="4871" w:name="_Toc74916238"/>
      <w:bookmarkStart w:id="4872" w:name="_Toc66694213"/>
      <w:bookmarkStart w:id="4873" w:name="_Toc76114863"/>
      <w:bookmarkStart w:id="4874" w:name="_Toc76544749"/>
      <w:bookmarkStart w:id="4875" w:name="_Toc29811006"/>
      <w:bookmarkStart w:id="4876" w:name="_Toc21103157"/>
      <w:bookmarkStart w:id="4877" w:name="_Toc37273314"/>
      <w:bookmarkStart w:id="4878" w:name="_Toc121818504"/>
      <w:bookmarkStart w:id="4879" w:name="_Toc121818728"/>
      <w:bookmarkStart w:id="4880" w:name="_Toc124158483"/>
      <w:bookmarkStart w:id="4881" w:name="_Toc130558551"/>
      <w:bookmarkStart w:id="4882" w:name="_Toc137467276"/>
      <w:bookmarkStart w:id="4883" w:name="_Toc138884922"/>
      <w:bookmarkStart w:id="4884" w:name="_Toc138885146"/>
      <w:bookmarkStart w:id="4885" w:name="_Toc145511357"/>
      <w:bookmarkStart w:id="4886" w:name="_Toc155475834"/>
      <w:bookmarkStart w:id="4887" w:name="_Toc176472945"/>
      <w:r>
        <w:rPr>
          <w:rFonts w:hint="eastAsia"/>
          <w:lang w:val="en-US" w:eastAsia="zh-CN"/>
        </w:rPr>
        <w:t>F</w:t>
      </w:r>
      <w:r>
        <w:rPr>
          <w:lang w:eastAsia="ja-JP"/>
        </w:rPr>
        <w:t>.2.3</w:t>
      </w:r>
      <w:r>
        <w:rPr>
          <w:lang w:eastAsia="ja-JP"/>
        </w:rPr>
        <w:tab/>
        <w:t>Measurement results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4888" w:name="_Toc66694214"/>
      <w:bookmarkStart w:id="4889" w:name="_Toc45886406"/>
      <w:bookmarkStart w:id="4890" w:name="_Toc36636369"/>
      <w:bookmarkStart w:id="4891" w:name="_Toc76114864"/>
      <w:bookmarkStart w:id="4892" w:name="_Toc58916163"/>
      <w:bookmarkStart w:id="4893" w:name="_Toc58918344"/>
      <w:bookmarkStart w:id="4894" w:name="_Toc21103158"/>
      <w:bookmarkStart w:id="4895" w:name="_Toc37273315"/>
      <w:bookmarkStart w:id="4896" w:name="_Toc29811007"/>
      <w:bookmarkStart w:id="4897" w:name="_Toc53183451"/>
      <w:bookmarkStart w:id="4898" w:name="_Toc76544750"/>
      <w:bookmarkStart w:id="4899" w:name="_Toc74916239"/>
      <w:bookmarkStart w:id="4900" w:name="_Toc82536872"/>
      <w:bookmarkStart w:id="4901" w:name="_Toc121818505"/>
      <w:bookmarkStart w:id="4902" w:name="_Toc121818729"/>
      <w:bookmarkStart w:id="4903" w:name="_Toc124158484"/>
      <w:bookmarkStart w:id="4904" w:name="_Toc130558552"/>
      <w:bookmarkStart w:id="4905" w:name="_Toc137467277"/>
      <w:bookmarkStart w:id="4906" w:name="_Toc138884923"/>
      <w:bookmarkStart w:id="4907" w:name="_Toc138885147"/>
      <w:bookmarkStart w:id="4908" w:name="_Toc145511358"/>
      <w:bookmarkStart w:id="4909" w:name="_Toc155475835"/>
      <w:bookmarkStart w:id="4910" w:name="_Toc176472946"/>
      <w:r>
        <w:rPr>
          <w:rFonts w:hint="eastAsia"/>
          <w:lang w:val="en-US" w:eastAsia="zh-CN"/>
        </w:rPr>
        <w:t>F</w:t>
      </w:r>
      <w:r>
        <w:rPr>
          <w:lang w:eastAsia="ja-JP"/>
        </w:rPr>
        <w:t>.2.4</w:t>
      </w:r>
      <w:r>
        <w:rPr>
          <w:lang w:eastAsia="ja-JP"/>
        </w:rPr>
        <w:tab/>
        <w:t>Measurement points</w:t>
      </w:r>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lastRenderedPageBreak/>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95pt;height:200.95pt" o:ole="">
            <v:imagedata r:id="rId37" o:title=""/>
          </v:shape>
          <o:OLEObject Type="Embed" ProgID="Word.Picture.8" ShapeID="_x0000_i1048" DrawAspect="Content" ObjectID="_1788688523" r:id="rId38"/>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4911" w:name="_Toc76544751"/>
      <w:bookmarkStart w:id="4912" w:name="_Toc21103159"/>
      <w:bookmarkStart w:id="4913" w:name="_Toc74916240"/>
      <w:bookmarkStart w:id="4914" w:name="_Toc29811008"/>
      <w:bookmarkStart w:id="4915" w:name="_Toc76114865"/>
      <w:bookmarkStart w:id="4916" w:name="_Toc45886407"/>
      <w:bookmarkStart w:id="4917" w:name="_Toc36636370"/>
      <w:bookmarkStart w:id="4918" w:name="_Toc58916164"/>
      <w:bookmarkStart w:id="4919" w:name="_Toc37273316"/>
      <w:bookmarkStart w:id="4920" w:name="_Toc53183452"/>
      <w:bookmarkStart w:id="4921" w:name="_Toc82536873"/>
      <w:bookmarkStart w:id="4922" w:name="_Toc58918345"/>
      <w:bookmarkStart w:id="4923" w:name="_Toc66694215"/>
      <w:bookmarkStart w:id="4924" w:name="_Toc121818506"/>
      <w:bookmarkStart w:id="4925" w:name="_Toc121818730"/>
      <w:bookmarkStart w:id="4926" w:name="_Toc124158485"/>
      <w:bookmarkStart w:id="4927" w:name="_Toc130558553"/>
      <w:bookmarkStart w:id="4928" w:name="_Toc137467278"/>
      <w:bookmarkStart w:id="4929" w:name="_Toc138884924"/>
      <w:bookmarkStart w:id="4930" w:name="_Toc138885148"/>
      <w:bookmarkStart w:id="4931" w:name="_Toc145511359"/>
      <w:bookmarkStart w:id="4932" w:name="_Toc155475836"/>
      <w:bookmarkStart w:id="4933" w:name="_Toc176472947"/>
      <w:r>
        <w:rPr>
          <w:rFonts w:hint="eastAsia"/>
          <w:lang w:val="en-US" w:eastAsia="zh-CN"/>
        </w:rPr>
        <w:t>F</w:t>
      </w:r>
      <w:r>
        <w:rPr>
          <w:lang w:eastAsia="ja-JP"/>
        </w:rPr>
        <w:t>.3</w:t>
      </w:r>
      <w:r>
        <w:rPr>
          <w:lang w:eastAsia="ja-JP"/>
        </w:rPr>
        <w:tab/>
        <w:t>Pre-FFT minimization process</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C676CE">
        <w:rPr>
          <w:position w:val="-5"/>
        </w:rPr>
        <w:pict w14:anchorId="5454AF68">
          <v:shape id="_x0000_i1049"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C676CE">
        <w:rPr>
          <w:position w:val="-5"/>
        </w:rPr>
        <w:pict w14:anchorId="4FDA06BE">
          <v:shape id="_x0000_i1050"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C676CE">
        <w:rPr>
          <w:position w:val="-5"/>
        </w:rPr>
        <w:pict w14:anchorId="7A417851">
          <v:shape id="_x0000_i1051"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C676CE">
        <w:rPr>
          <w:position w:val="-5"/>
        </w:rPr>
        <w:pict w14:anchorId="3CB1BEB3">
          <v:shape id="_x0000_i1052"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676CE">
        <w:rPr>
          <w:position w:val="-5"/>
        </w:rPr>
        <w:pict w14:anchorId="09EDBBDD">
          <v:shape id="_x0000_i105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676CE">
        <w:rPr>
          <w:position w:val="-5"/>
        </w:rPr>
        <w:pict w14:anchorId="004CB0CE">
          <v:shape id="_x0000_i1054"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C676CE">
        <w:rPr>
          <w:position w:val="-5"/>
        </w:rPr>
        <w:pict w14:anchorId="19278610">
          <v:shape id="_x0000_i1055"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C676CE">
        <w:rPr>
          <w:position w:val="-5"/>
        </w:rPr>
        <w:pict w14:anchorId="1C4EC246">
          <v:shape id="_x0000_i1056"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676CE">
        <w:rPr>
          <w:position w:val="-5"/>
        </w:rPr>
        <w:pict w14:anchorId="147FAA97">
          <v:shape id="_x0000_i105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676CE">
        <w:rPr>
          <w:position w:val="-5"/>
        </w:rPr>
        <w:pict w14:anchorId="00C02087">
          <v:shape id="_x0000_i1058"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C676CE">
        <w:rPr>
          <w:position w:val="-5"/>
        </w:rPr>
        <w:pict w14:anchorId="65AC7AF6">
          <v:shape id="_x0000_i1059"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C676CE">
        <w:rPr>
          <w:position w:val="-5"/>
        </w:rPr>
        <w:pict w14:anchorId="24F617BF">
          <v:shape id="_x0000_i1060"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676CE">
        <w:rPr>
          <w:position w:val="-5"/>
        </w:rPr>
        <w:pict w14:anchorId="0FF9BA4E">
          <v:shape id="_x0000_i1061"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676CE">
        <w:rPr>
          <w:position w:val="-5"/>
        </w:rPr>
        <w:pict w14:anchorId="7A6CF37C">
          <v:shape id="_x0000_i106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7777777"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2C252C" w:rsidP="00A3240B">
      <w:pPr>
        <w:pStyle w:val="NO"/>
        <w:rPr>
          <w:lang w:eastAsia="ja-JP"/>
        </w:rPr>
      </w:pPr>
      <w:r>
        <w:rPr>
          <w:lang w:eastAsia="ja-JP"/>
        </w:rPr>
        <w:lastRenderedPageBreak/>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C676CE">
        <w:rPr>
          <w:position w:val="-5"/>
        </w:rPr>
        <w:pict w14:anchorId="40C5E23E">
          <v:shape id="_x0000_i1063"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C676CE">
        <w:rPr>
          <w:position w:val="-5"/>
        </w:rPr>
        <w:pict w14:anchorId="02854AA8">
          <v:shape id="_x0000_i1064"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C676CE">
        <w:rPr>
          <w:position w:val="-5"/>
        </w:rPr>
        <w:pict w14:anchorId="4E8DB23F">
          <v:shape id="_x0000_i1065"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C676CE">
        <w:rPr>
          <w:position w:val="-5"/>
        </w:rPr>
        <w:pict w14:anchorId="2CFC02F7">
          <v:shape id="_x0000_i1066"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4934" w:name="_Toc58916165"/>
      <w:bookmarkStart w:id="4935" w:name="_Toc36636371"/>
      <w:bookmarkStart w:id="4936" w:name="_Toc66694216"/>
      <w:bookmarkStart w:id="4937" w:name="_Toc82536874"/>
      <w:bookmarkStart w:id="4938" w:name="_Toc21103160"/>
      <w:bookmarkStart w:id="4939" w:name="_Toc76544752"/>
      <w:bookmarkStart w:id="4940" w:name="_Toc37273317"/>
      <w:bookmarkStart w:id="4941" w:name="_Toc29811009"/>
      <w:bookmarkStart w:id="4942" w:name="_Toc76114866"/>
      <w:bookmarkStart w:id="4943" w:name="_Toc58918346"/>
      <w:bookmarkStart w:id="4944" w:name="_Toc45886408"/>
      <w:bookmarkStart w:id="4945" w:name="_Toc53183453"/>
      <w:bookmarkStart w:id="4946" w:name="_Toc74916241"/>
      <w:bookmarkStart w:id="4947" w:name="_Toc121818507"/>
      <w:bookmarkStart w:id="4948" w:name="_Toc121818731"/>
      <w:bookmarkStart w:id="4949" w:name="_Toc124158486"/>
      <w:bookmarkStart w:id="4950" w:name="_Toc130558554"/>
      <w:bookmarkStart w:id="4951" w:name="_Toc137467279"/>
      <w:bookmarkStart w:id="4952" w:name="_Toc138884925"/>
      <w:bookmarkStart w:id="4953" w:name="_Toc138885149"/>
      <w:bookmarkStart w:id="4954" w:name="_Toc145511360"/>
      <w:bookmarkStart w:id="4955" w:name="_Toc155475837"/>
      <w:bookmarkStart w:id="4956" w:name="_Toc176472948"/>
      <w:r>
        <w:rPr>
          <w:rFonts w:hint="eastAsia"/>
          <w:lang w:val="en-US" w:eastAsia="zh-CN"/>
        </w:rPr>
        <w:t>F</w:t>
      </w:r>
      <w:r>
        <w:rPr>
          <w:lang w:eastAsia="ja-JP"/>
        </w:rPr>
        <w:t>.4</w:t>
      </w:r>
      <w:r>
        <w:rPr>
          <w:lang w:eastAsia="ja-JP"/>
        </w:rPr>
        <w:tab/>
        <w:t>Timing of the FFT window</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2C252C">
      <w:pPr>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C676CE">
        <w:rPr>
          <w:rFonts w:eastAsia="Osaka"/>
          <w:position w:val="-5"/>
        </w:rPr>
        <w:pict w14:anchorId="5B0A93AC">
          <v:shape id="_x0000_i1067"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C676CE">
        <w:rPr>
          <w:rFonts w:eastAsia="Osaka"/>
          <w:position w:val="-5"/>
        </w:rPr>
        <w:pict w14:anchorId="3FD01470">
          <v:shape id="_x0000_i1068"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676CE">
        <w:rPr>
          <w:position w:val="-5"/>
        </w:rPr>
        <w:pict w14:anchorId="2CACD632">
          <v:shape id="_x0000_i1069" type="#_x0000_t75" style="width:4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C676CE">
        <w:rPr>
          <w:position w:val="-5"/>
        </w:rPr>
        <w:pict w14:anchorId="7DA1F6E8">
          <v:shape id="_x0000_i1070" type="#_x0000_t75" style="width:4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676CE">
        <w:rPr>
          <w:position w:val="-5"/>
        </w:rPr>
        <w:pict w14:anchorId="498A0BB5">
          <v:shape id="_x0000_i1071" type="#_x0000_t75" style="width:4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C676CE">
        <w:rPr>
          <w:position w:val="-5"/>
        </w:rPr>
        <w:pict w14:anchorId="4FEFE81C">
          <v:shape id="_x0000_i1072" type="#_x0000_t75" style="width:42.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w:t>
      </w:r>
    </w:p>
    <w:p w14:paraId="6A52AEEF" w14:textId="77777777"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C676CE">
        <w:rPr>
          <w:position w:val="-5"/>
        </w:rPr>
        <w:pict w14:anchorId="41A84D58">
          <v:shape id="_x0000_i1073"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C676CE">
        <w:rPr>
          <w:position w:val="-5"/>
        </w:rPr>
        <w:pict w14:anchorId="70ABF445">
          <v:shape id="_x0000_i1074"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676CE">
        <w:rPr>
          <w:position w:val="-5"/>
        </w:rPr>
        <w:pict w14:anchorId="0FC6E9F7">
          <v:shape id="_x0000_i107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C676CE">
        <w:rPr>
          <w:position w:val="-5"/>
        </w:rPr>
        <w:pict w14:anchorId="5D0A559C">
          <v:shape id="_x0000_i107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C676CE">
        <w:rPr>
          <w:position w:val="-5"/>
        </w:rPr>
        <w:pict w14:anchorId="70833A4E">
          <v:shape id="_x0000_i107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C676CE">
        <w:rPr>
          <w:position w:val="-5"/>
        </w:rPr>
        <w:pict w14:anchorId="7560AD1B">
          <v:shape id="_x0000_i1078"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C676CE">
        <w:rPr>
          <w:position w:val="-5"/>
        </w:rPr>
        <w:pict w14:anchorId="18DDDEDF">
          <v:shape id="_x0000_i107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C676CE">
        <w:rPr>
          <w:position w:val="-5"/>
        </w:rPr>
        <w:pict w14:anchorId="12BBC072">
          <v:shape id="_x0000_i108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C676CE">
        <w:rPr>
          <w:position w:val="-5"/>
        </w:rPr>
        <w:pict w14:anchorId="47D28811">
          <v:shape id="_x0000_i1081"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C676CE">
        <w:rPr>
          <w:position w:val="-5"/>
        </w:rPr>
        <w:pict w14:anchorId="72BAC5EB">
          <v:shape id="_x0000_i108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C676CE">
        <w:rPr>
          <w:position w:val="-5"/>
        </w:rPr>
        <w:pict w14:anchorId="0247CF19">
          <v:shape id="_x0000_i1083"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instrText xml:space="preserve"> </w:instrText>
      </w:r>
      <w:r>
        <w:rPr>
          <w:color w:val="000000"/>
          <w:lang w:eastAsia="ja-JP"/>
        </w:rPr>
        <w:fldChar w:fldCharType="separate"/>
      </w:r>
      <w:r w:rsidR="00C676CE">
        <w:rPr>
          <w:position w:val="-5"/>
        </w:rPr>
        <w:pict w14:anchorId="17E095FA">
          <v:shape id="_x0000_i1084" type="#_x0000_t75" style="width:2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C676CE">
        <w:rPr>
          <w:position w:val="-5"/>
        </w:rPr>
        <w:pict w14:anchorId="1DE64B87">
          <v:shape id="_x0000_i108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instrText xml:space="preserve"> </w:instrText>
      </w:r>
      <w:r>
        <w:rPr>
          <w:color w:val="000000"/>
          <w:lang w:eastAsia="ja-JP"/>
        </w:rPr>
        <w:fldChar w:fldCharType="separate"/>
      </w:r>
      <w:r w:rsidR="00C676CE">
        <w:rPr>
          <w:position w:val="-5"/>
        </w:rPr>
        <w:pict w14:anchorId="26EC2AE6">
          <v:shape id="_x0000_i108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lastRenderedPageBreak/>
        <w:t xml:space="preserve">The timing of the centre </w:t>
      </w:r>
      <w:r>
        <w:rPr>
          <w:color w:val="000000"/>
          <w:lang w:eastAsia="ja-JP"/>
        </w:rPr>
        <w:fldChar w:fldCharType="begin"/>
      </w:r>
      <w:r>
        <w:rPr>
          <w:color w:val="000000"/>
          <w:lang w:eastAsia="ja-JP"/>
        </w:rPr>
        <w:instrText xml:space="preserve"> QUOTE </w:instrText>
      </w:r>
      <w:r w:rsidR="00C676CE">
        <w:rPr>
          <w:position w:val="-5"/>
        </w:rPr>
        <w:pict w14:anchorId="4D367D84">
          <v:shape id="_x0000_i1087"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C676CE">
        <w:rPr>
          <w:position w:val="-5"/>
        </w:rPr>
        <w:pict w14:anchorId="3E7A0120">
          <v:shape id="_x0000_i1088"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C676CE">
        <w:rPr>
          <w:position w:val="-5"/>
        </w:rPr>
        <w:pict w14:anchorId="698A1019">
          <v:shape id="_x0000_i1089"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C676CE">
        <w:rPr>
          <w:position w:val="-5"/>
        </w:rPr>
        <w:pict w14:anchorId="7098895D">
          <v:shape id="_x0000_i1090"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676CE">
        <w:rPr>
          <w:position w:val="-5"/>
        </w:rPr>
        <w:pict w14:anchorId="26DA9F69">
          <v:shape id="_x0000_i1091"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C676CE">
        <w:rPr>
          <w:position w:val="-5"/>
        </w:rPr>
        <w:pict w14:anchorId="2C2244E8">
          <v:shape id="_x0000_i1092"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676CE">
        <w:rPr>
          <w:position w:val="-5"/>
        </w:rPr>
        <w:pict w14:anchorId="39BA2FE1">
          <v:shape id="_x0000_i1093"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C676CE">
        <w:rPr>
          <w:position w:val="-5"/>
        </w:rPr>
        <w:pict w14:anchorId="36CB9C09">
          <v:shape id="_x0000_i1094"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2C252C">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676CE">
        <w:rPr>
          <w:position w:val="-5"/>
        </w:rPr>
        <w:pict w14:anchorId="3C2DE22E">
          <v:shape id="_x0000_i1095" type="#_x0000_t75" style="width:4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instrText xml:space="preserve"> </w:instrText>
      </w:r>
      <w:r>
        <w:rPr>
          <w:lang w:eastAsia="ja-JP"/>
        </w:rPr>
        <w:fldChar w:fldCharType="separate"/>
      </w:r>
      <w:r w:rsidR="00C676CE">
        <w:rPr>
          <w:position w:val="-5"/>
        </w:rPr>
        <w:pict w14:anchorId="474AE18B">
          <v:shape id="_x0000_i1096" type="#_x0000_t75" style="width:4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676CE">
        <w:rPr>
          <w:position w:val="-5"/>
        </w:rPr>
        <w:pict w14:anchorId="1EBB5B61">
          <v:shape id="_x0000_i1097" type="#_x0000_t75" style="width:4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C676CE">
        <w:rPr>
          <w:position w:val="-5"/>
        </w:rPr>
        <w:pict w14:anchorId="14AD4F77">
          <v:shape id="_x0000_i1098" type="#_x0000_t75" style="width:4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4957" w:name="_Toc66694217"/>
      <w:bookmarkStart w:id="4958" w:name="_Toc82536875"/>
      <w:bookmarkStart w:id="4959" w:name="_Toc58916166"/>
      <w:bookmarkStart w:id="4960" w:name="_Toc37273318"/>
      <w:bookmarkStart w:id="4961" w:name="_Toc76544753"/>
      <w:bookmarkStart w:id="4962" w:name="_Toc53183454"/>
      <w:bookmarkStart w:id="4963" w:name="_Toc45886409"/>
      <w:bookmarkStart w:id="4964" w:name="_Toc74916242"/>
      <w:bookmarkStart w:id="4965" w:name="_Toc29811010"/>
      <w:bookmarkStart w:id="4966" w:name="_Toc21103161"/>
      <w:bookmarkStart w:id="4967" w:name="_Toc58918347"/>
      <w:bookmarkStart w:id="4968" w:name="_Toc36636372"/>
      <w:bookmarkStart w:id="4969" w:name="_Toc76114867"/>
      <w:bookmarkStart w:id="4970" w:name="_Toc121818508"/>
      <w:bookmarkStart w:id="4971" w:name="_Toc121818732"/>
      <w:bookmarkStart w:id="4972" w:name="_Toc124158487"/>
      <w:bookmarkStart w:id="4973" w:name="_Toc130558555"/>
      <w:bookmarkStart w:id="4974" w:name="_Toc137467280"/>
      <w:bookmarkStart w:id="4975" w:name="_Toc138884926"/>
      <w:bookmarkStart w:id="4976" w:name="_Toc138885150"/>
      <w:bookmarkStart w:id="4977" w:name="_Toc145511361"/>
      <w:bookmarkStart w:id="4978" w:name="_Toc155475838"/>
      <w:bookmarkStart w:id="4979" w:name="_Toc176472949"/>
      <w:r>
        <w:rPr>
          <w:rFonts w:hint="eastAsia"/>
          <w:lang w:val="en-US" w:eastAsia="zh-CN"/>
        </w:rPr>
        <w:t>F</w:t>
      </w:r>
      <w:r>
        <w:rPr>
          <w:lang w:eastAsia="ja-JP"/>
        </w:rPr>
        <w:t>.5</w:t>
      </w:r>
      <w:r>
        <w:rPr>
          <w:lang w:eastAsia="ja-JP"/>
        </w:rPr>
        <w:tab/>
        <w:t>Resource element TX power</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C676CE">
        <w:rPr>
          <w:rFonts w:eastAsia="Osaka"/>
          <w:position w:val="-5"/>
        </w:rPr>
        <w:pict w14:anchorId="57CE36AF">
          <v:shape id="_x0000_i109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instrText xml:space="preserve"> </w:instrText>
      </w:r>
      <w:r>
        <w:rPr>
          <w:color w:val="000000"/>
          <w:lang w:eastAsia="ja-JP"/>
        </w:rPr>
        <w:fldChar w:fldCharType="separate"/>
      </w:r>
      <w:r w:rsidR="00C676CE">
        <w:rPr>
          <w:rFonts w:eastAsia="Osaka"/>
          <w:position w:val="-5"/>
        </w:rPr>
        <w:pict w14:anchorId="1D14C918">
          <v:shape id="_x0000_i110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C676CE">
        <w:rPr>
          <w:position w:val="-5"/>
        </w:rPr>
        <w:pict w14:anchorId="41735850">
          <v:shape id="_x0000_i1101"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C676CE">
        <w:rPr>
          <w:position w:val="-5"/>
        </w:rPr>
        <w:pict w14:anchorId="010FD08E">
          <v:shape id="_x0000_i1102"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C676CE">
        <w:rPr>
          <w:position w:val="-5"/>
        </w:rPr>
        <w:pict w14:anchorId="56C082BE">
          <v:shape id="_x0000_i1103"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C676CE">
        <w:rPr>
          <w:position w:val="-5"/>
        </w:rPr>
        <w:pict w14:anchorId="3264A4D8">
          <v:shape id="_x0000_i1104"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C676CE">
        <w:rPr>
          <w:rFonts w:eastAsia="Osaka"/>
          <w:position w:val="-5"/>
        </w:rPr>
        <w:pict w14:anchorId="5A14AE09">
          <v:shape id="_x0000_i1105" type="#_x0000_t75" style="width:3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rFonts w:eastAsia="Osaka"/>
          <w:color w:val="000000"/>
          <w:lang w:eastAsia="ja-JP"/>
        </w:rPr>
        <w:instrText xml:space="preserve"> </w:instrText>
      </w:r>
      <w:r>
        <w:rPr>
          <w:rFonts w:eastAsia="Osaka"/>
          <w:color w:val="000000"/>
          <w:lang w:eastAsia="ja-JP"/>
        </w:rPr>
        <w:fldChar w:fldCharType="separate"/>
      </w:r>
      <w:r w:rsidR="00C676CE">
        <w:rPr>
          <w:rFonts w:eastAsia="Osaka"/>
          <w:position w:val="-5"/>
        </w:rPr>
        <w:pict w14:anchorId="6665789E">
          <v:shape id="_x0000_i1106" type="#_x0000_t75" style="width:3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C676CE">
        <w:rPr>
          <w:rFonts w:eastAsia="Osaka"/>
          <w:position w:val="-5"/>
        </w:rPr>
        <w:pict w14:anchorId="5DD12E12">
          <v:shape id="_x0000_i1107" type="#_x0000_t75" style="width:4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lang w:eastAsia="ja-JP"/>
        </w:rPr>
        <w:instrText xml:space="preserve"> </w:instrText>
      </w:r>
      <w:r>
        <w:rPr>
          <w:rFonts w:eastAsia="Osaka"/>
          <w:lang w:eastAsia="ja-JP"/>
        </w:rPr>
        <w:fldChar w:fldCharType="separate"/>
      </w:r>
      <w:r w:rsidR="00C676CE">
        <w:rPr>
          <w:rFonts w:eastAsia="Osaka"/>
          <w:position w:val="-5"/>
        </w:rPr>
        <w:pict w14:anchorId="3CE15F3A">
          <v:shape id="_x0000_i1108" type="#_x0000_t75" style="width:4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C676CE">
        <w:rPr>
          <w:rFonts w:eastAsia="Osaka"/>
          <w:position w:val="-5"/>
        </w:rPr>
        <w:pict w14:anchorId="2D0F031F">
          <v:shape id="_x0000_i1109" type="#_x0000_t75" style="width:1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instrText xml:space="preserve"> </w:instrText>
      </w:r>
      <w:r>
        <w:rPr>
          <w:rFonts w:eastAsia="Osaka"/>
          <w:color w:val="000000"/>
          <w:lang w:eastAsia="ja-JP"/>
        </w:rPr>
        <w:fldChar w:fldCharType="separate"/>
      </w:r>
      <w:r w:rsidR="00C676CE">
        <w:rPr>
          <w:rFonts w:eastAsia="Osaka"/>
          <w:position w:val="-5"/>
        </w:rPr>
        <w:pict w14:anchorId="33F787F1">
          <v:shape id="_x0000_i1110" type="#_x0000_t75" style="width:1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C676CE">
        <w:rPr>
          <w:rFonts w:eastAsia="Osaka"/>
          <w:position w:val="-5"/>
        </w:rPr>
        <w:pict w14:anchorId="3A26ED8F">
          <v:shape id="_x0000_i1111" type="#_x0000_t75" style="width:1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instrText xml:space="preserve"> </w:instrText>
      </w:r>
      <w:r>
        <w:rPr>
          <w:rFonts w:eastAsia="Osaka"/>
          <w:color w:val="000000"/>
          <w:lang w:eastAsia="ja-JP"/>
        </w:rPr>
        <w:fldChar w:fldCharType="separate"/>
      </w:r>
      <w:r w:rsidR="00C676CE">
        <w:rPr>
          <w:rFonts w:eastAsia="Osaka"/>
          <w:position w:val="-5"/>
        </w:rPr>
        <w:pict w14:anchorId="02746BF5">
          <v:shape id="_x0000_i1112" type="#_x0000_t75" style="width:1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C676CE">
        <w:rPr>
          <w:rFonts w:eastAsia="Osaka"/>
          <w:position w:val="-5"/>
        </w:rPr>
        <w:pict w14:anchorId="475E43C9">
          <v:shape id="_x0000_i1113"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C676CE">
        <w:rPr>
          <w:rFonts w:eastAsia="Osaka"/>
          <w:position w:val="-5"/>
        </w:rPr>
        <w:pict w14:anchorId="065B4F31">
          <v:shape id="_x0000_i1114"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C676CE">
        <w:rPr>
          <w:rFonts w:eastAsia="Osaka"/>
          <w:position w:val="-5"/>
        </w:rPr>
        <w:pict w14:anchorId="77F9B4C2">
          <v:shape id="_x0000_i1115" type="#_x0000_t75" style="width:46.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C676CE">
        <w:rPr>
          <w:rFonts w:eastAsia="Osaka"/>
          <w:position w:val="-5"/>
        </w:rPr>
        <w:pict w14:anchorId="41986BE4">
          <v:shape id="_x0000_i1116" type="#_x0000_t75" style="width:46.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4980" w:name="_Toc29811011"/>
      <w:bookmarkStart w:id="4981" w:name="_Toc21103162"/>
      <w:bookmarkStart w:id="4982" w:name="_Toc76544754"/>
      <w:bookmarkStart w:id="4983" w:name="_Toc74916243"/>
      <w:bookmarkStart w:id="4984" w:name="_Toc66694218"/>
      <w:bookmarkStart w:id="4985" w:name="_Toc53183455"/>
      <w:bookmarkStart w:id="4986" w:name="_Toc37273319"/>
      <w:bookmarkStart w:id="4987" w:name="_Toc58916167"/>
      <w:bookmarkStart w:id="4988" w:name="_Toc36636373"/>
      <w:bookmarkStart w:id="4989" w:name="_Toc45886410"/>
      <w:bookmarkStart w:id="4990" w:name="_Toc76114868"/>
      <w:bookmarkStart w:id="4991" w:name="_Toc82536876"/>
      <w:bookmarkStart w:id="4992" w:name="_Toc58918348"/>
      <w:bookmarkStart w:id="4993" w:name="_Toc121818509"/>
      <w:bookmarkStart w:id="4994" w:name="_Toc121818733"/>
      <w:bookmarkStart w:id="4995" w:name="_Toc124158488"/>
      <w:bookmarkStart w:id="4996" w:name="_Toc130558556"/>
      <w:bookmarkStart w:id="4997" w:name="_Toc137467281"/>
      <w:bookmarkStart w:id="4998" w:name="_Toc138884927"/>
      <w:bookmarkStart w:id="4999" w:name="_Toc138885151"/>
      <w:bookmarkStart w:id="5000" w:name="_Toc145511362"/>
      <w:bookmarkStart w:id="5001" w:name="_Toc155475839"/>
      <w:bookmarkStart w:id="5002" w:name="_Toc176472950"/>
      <w:r>
        <w:rPr>
          <w:rFonts w:hint="eastAsia"/>
          <w:lang w:val="en-US" w:eastAsia="zh-CN"/>
        </w:rPr>
        <w:t>F</w:t>
      </w:r>
      <w:r>
        <w:rPr>
          <w:lang w:eastAsia="ja-JP"/>
        </w:rPr>
        <w:t>.6</w:t>
      </w:r>
      <w:r>
        <w:rPr>
          <w:lang w:eastAsia="ja-JP"/>
        </w:rPr>
        <w:tab/>
        <w:t>Post-FFT equalisation</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C676CE">
        <w:rPr>
          <w:position w:val="-5"/>
        </w:rPr>
        <w:pict w14:anchorId="0F6FD595">
          <v:shape id="_x0000_i1117" type="#_x0000_t75" style="width:2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ko-KR"/>
        </w:rPr>
        <w:instrText xml:space="preserve"> </w:instrText>
      </w:r>
      <w:r>
        <w:rPr>
          <w:color w:val="000000"/>
          <w:lang w:eastAsia="ko-KR"/>
        </w:rPr>
        <w:fldChar w:fldCharType="separate"/>
      </w:r>
      <w:r w:rsidR="00C676CE">
        <w:rPr>
          <w:position w:val="-5"/>
        </w:rPr>
        <w:pict w14:anchorId="5061811B">
          <v:shape id="_x0000_i1118" type="#_x0000_t75" style="width:2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C676CE">
        <w:rPr>
          <w:rFonts w:eastAsia="Osaka"/>
          <w:position w:val="-5"/>
        </w:rPr>
        <w:pict w14:anchorId="47A2C9B1">
          <v:shape id="_x0000_i111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C676CE">
        <w:rPr>
          <w:rFonts w:eastAsia="Osaka"/>
          <w:position w:val="-5"/>
        </w:rPr>
        <w:pict w14:anchorId="4B205FD2">
          <v:shape id="_x0000_i112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C676CE">
        <w:rPr>
          <w:position w:val="-5"/>
        </w:rPr>
        <w:pict w14:anchorId="3408D0EF">
          <v:shape id="_x0000_i1121" type="#_x0000_t75" style="width:2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ko-KR"/>
        </w:rPr>
        <w:instrText xml:space="preserve"> </w:instrText>
      </w:r>
      <w:r>
        <w:rPr>
          <w:color w:val="000000"/>
          <w:lang w:eastAsia="ko-KR"/>
        </w:rPr>
        <w:fldChar w:fldCharType="separate"/>
      </w:r>
      <w:r w:rsidR="00C676CE">
        <w:rPr>
          <w:position w:val="-5"/>
        </w:rPr>
        <w:pict w14:anchorId="51442BE7">
          <v:shape id="_x0000_i1122" type="#_x0000_t75" style="width:25.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C676CE">
        <w:rPr>
          <w:position w:val="-5"/>
        </w:rPr>
        <w:pict w14:anchorId="3F5516E8">
          <v:shape id="_x0000_i112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ko-KR"/>
        </w:rPr>
        <w:instrText xml:space="preserve"> </w:instrText>
      </w:r>
      <w:r>
        <w:rPr>
          <w:color w:val="000000"/>
          <w:lang w:eastAsia="ko-KR"/>
        </w:rPr>
        <w:fldChar w:fldCharType="separate"/>
      </w:r>
      <w:r w:rsidR="00C676CE">
        <w:rPr>
          <w:position w:val="-5"/>
        </w:rPr>
        <w:pict w14:anchorId="3E5CA1E4">
          <v:shape id="_x0000_i1124"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lastRenderedPageBreak/>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C676CE">
        <w:rPr>
          <w:position w:val="-5"/>
        </w:rPr>
        <w:pict w14:anchorId="02BB78FB">
          <v:shape id="_x0000_i1125"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C676CE">
        <w:rPr>
          <w:position w:val="-5"/>
        </w:rPr>
        <w:pict w14:anchorId="6D1CDDCB">
          <v:shape id="_x0000_i1126"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C676CE">
        <w:rPr>
          <w:position w:val="-5"/>
        </w:rPr>
        <w:pict w14:anchorId="07759FD3">
          <v:shape id="_x0000_i112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C676CE">
        <w:rPr>
          <w:position w:val="-5"/>
        </w:rPr>
        <w:pict w14:anchorId="46811B6C">
          <v:shape id="_x0000_i1128"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C676CE">
        <w:rPr>
          <w:position w:val="-5"/>
        </w:rPr>
        <w:pict w14:anchorId="6205D9CC">
          <v:shape id="_x0000_i1129"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instrText xml:space="preserve"> </w:instrText>
      </w:r>
      <w:r>
        <w:rPr>
          <w:lang w:eastAsia="ja-JP"/>
        </w:rPr>
        <w:fldChar w:fldCharType="separate"/>
      </w:r>
      <w:r w:rsidR="00C676CE">
        <w:rPr>
          <w:position w:val="-5"/>
        </w:rPr>
        <w:pict w14:anchorId="15813F9A">
          <v:shape id="_x0000_i1130"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C676CE">
        <w:rPr>
          <w:position w:val="-5"/>
        </w:rPr>
        <w:pict w14:anchorId="1A71BE48">
          <v:shape id="_x0000_i1131"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C676CE">
        <w:rPr>
          <w:position w:val="-5"/>
        </w:rPr>
        <w:pict w14:anchorId="189D80A3">
          <v:shape id="_x0000_i1132"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C676CE">
        <w:rPr>
          <w:position w:val="-12"/>
        </w:rPr>
        <w:pict w14:anchorId="6D5CB4B2">
          <v:shape id="_x0000_i1133" type="#_x0000_t75" style="width:92.5pt;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ko-KR"/>
        </w:rPr>
        <w:instrText xml:space="preserve"> </w:instrText>
      </w:r>
      <w:r>
        <w:rPr>
          <w:lang w:eastAsia="ko-KR"/>
        </w:rPr>
        <w:fldChar w:fldCharType="separate"/>
      </w:r>
      <w:r w:rsidR="00C676CE">
        <w:rPr>
          <w:position w:val="-12"/>
        </w:rPr>
        <w:pict w14:anchorId="188CF572">
          <v:shape id="_x0000_i1134" type="#_x0000_t75" style="width:92.05pt;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C676CE">
        <w:rPr>
          <w:position w:val="-5"/>
        </w:rPr>
        <w:pict w14:anchorId="72B0D5BA">
          <v:shape id="_x0000_i1135" type="#_x0000_t75" style="width:3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C676CE">
        <w:rPr>
          <w:position w:val="-5"/>
        </w:rPr>
        <w:pict w14:anchorId="05042D12">
          <v:shape id="_x0000_i1136" type="#_x0000_t75" style="width:3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C676CE">
        <w:rPr>
          <w:position w:val="-5"/>
        </w:rPr>
        <w:pict w14:anchorId="0C41BF9E">
          <v:shape id="_x0000_i1137" type="#_x0000_t75" style="width:3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C676CE">
        <w:rPr>
          <w:position w:val="-5"/>
        </w:rPr>
        <w:pict w14:anchorId="5160CD17">
          <v:shape id="_x0000_i1138" type="#_x0000_t75" style="width:35.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C676CE">
        <w:rPr>
          <w:position w:val="-5"/>
        </w:rPr>
        <w:pict w14:anchorId="09A8CA25">
          <v:shape id="_x0000_i1139" type="#_x0000_t75" style="width:6.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C676CE">
        <w:rPr>
          <w:position w:val="-5"/>
        </w:rPr>
        <w:pict w14:anchorId="2B5F984D">
          <v:shape id="_x0000_i1140" type="#_x0000_t75" style="width:6.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C676CE">
        <w:rPr>
          <w:position w:val="-11"/>
        </w:rPr>
        <w:pict w14:anchorId="0D6297EB">
          <v:shape id="_x0000_i1141" type="#_x0000_t75" style="width:71.55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C676CE">
        <w:rPr>
          <w:position w:val="-11"/>
        </w:rPr>
        <w:pict w14:anchorId="1A6AD2F6">
          <v:shape id="_x0000_i1142" type="#_x0000_t75" style="width:71.55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C676CE">
        <w:rPr>
          <w:position w:val="-11"/>
        </w:rPr>
        <w:pict w14:anchorId="0F2BF0E0">
          <v:shape id="_x0000_i1143" type="#_x0000_t75" style="width:72.9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instrText xml:space="preserve"> </w:instrText>
      </w:r>
      <w:r>
        <w:rPr>
          <w:lang w:eastAsia="ja-JP"/>
        </w:rPr>
        <w:fldChar w:fldCharType="separate"/>
      </w:r>
      <w:r w:rsidR="00C676CE">
        <w:rPr>
          <w:position w:val="-11"/>
        </w:rPr>
        <w:pict w14:anchorId="23C47C1F">
          <v:shape id="_x0000_i1144" type="#_x0000_t75" style="width:72.9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C676CE">
        <w:rPr>
          <w:position w:val="-5"/>
        </w:rPr>
        <w:pict w14:anchorId="43DA7453">
          <v:shape id="_x0000_i1145" type="#_x0000_t75" style="width:6.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ko-KR"/>
        </w:rPr>
        <w:instrText xml:space="preserve"> </w:instrText>
      </w:r>
      <w:r>
        <w:rPr>
          <w:lang w:eastAsia="ko-KR"/>
        </w:rPr>
        <w:fldChar w:fldCharType="separate"/>
      </w:r>
      <w:r w:rsidR="00C676CE">
        <w:rPr>
          <w:position w:val="-5"/>
        </w:rPr>
        <w:pict w14:anchorId="2EAD5D6F">
          <v:shape id="_x0000_i1146" type="#_x0000_t75" style="width:6.4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C676CE">
        <w:rPr>
          <w:position w:val="-5"/>
        </w:rPr>
        <w:pict w14:anchorId="4BE63787">
          <v:shape id="_x0000_i1147"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ko-KR"/>
        </w:rPr>
        <w:instrText xml:space="preserve"> </w:instrText>
      </w:r>
      <w:r>
        <w:rPr>
          <w:lang w:eastAsia="ko-KR"/>
        </w:rPr>
        <w:fldChar w:fldCharType="separate"/>
      </w:r>
      <w:r w:rsidR="00C676CE">
        <w:rPr>
          <w:position w:val="-5"/>
        </w:rPr>
        <w:pict w14:anchorId="59ED0577">
          <v:shape id="_x0000_i1148"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C676CE">
        <w:rPr>
          <w:rFonts w:eastAsia="SimSun"/>
          <w:position w:val="-5"/>
        </w:rPr>
        <w:pict w14:anchorId="74F794BF">
          <v:shape id="_x0000_i1149" type="#_x0000_t75" style="width:21.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rFonts w:eastAsia="SimSun"/>
          <w:lang w:eastAsia="ja-JP"/>
        </w:rPr>
        <w:instrText xml:space="preserve"> </w:instrText>
      </w:r>
      <w:r>
        <w:rPr>
          <w:rFonts w:eastAsia="SimSun"/>
          <w:lang w:eastAsia="ja-JP"/>
        </w:rPr>
        <w:fldChar w:fldCharType="separate"/>
      </w:r>
      <w:r w:rsidR="00C676CE">
        <w:rPr>
          <w:rFonts w:eastAsia="SimSun"/>
          <w:position w:val="-5"/>
        </w:rPr>
        <w:pict w14:anchorId="59126084">
          <v:shape id="_x0000_i1150" type="#_x0000_t75" style="width:21.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C676CE">
        <w:rPr>
          <w:position w:val="-5"/>
        </w:rPr>
        <w:pict w14:anchorId="310D8EFB">
          <v:shape id="_x0000_i1151"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C676CE">
        <w:rPr>
          <w:position w:val="-5"/>
        </w:rPr>
        <w:pict w14:anchorId="703303A7">
          <v:shape id="_x0000_i115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C676CE">
        <w:rPr>
          <w:position w:val="-5"/>
        </w:rPr>
        <w:pict w14:anchorId="70202104">
          <v:shape id="_x0000_i1153"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C676CE">
        <w:rPr>
          <w:position w:val="-5"/>
        </w:rPr>
        <w:pict w14:anchorId="1B9F8054">
          <v:shape id="_x0000_i1154"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C676CE">
        <w:rPr>
          <w:position w:val="-5"/>
        </w:rPr>
        <w:pict w14:anchorId="510AE351">
          <v:shape id="_x0000_i115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C676CE">
        <w:rPr>
          <w:position w:val="-5"/>
        </w:rPr>
        <w:pict w14:anchorId="29BF7B3C">
          <v:shape id="_x0000_i115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C676CE">
        <w:rPr>
          <w:position w:val="-5"/>
        </w:rPr>
        <w:pict w14:anchorId="31E77A59">
          <v:shape id="_x0000_i1157"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C676CE">
        <w:rPr>
          <w:position w:val="-5"/>
        </w:rPr>
        <w:pict w14:anchorId="184D8219">
          <v:shape id="_x0000_i1158"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C676CE">
        <w:rPr>
          <w:position w:val="-5"/>
        </w:rPr>
        <w:pict w14:anchorId="7084C3C8">
          <v:shape id="_x0000_i1159"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C676CE">
        <w:rPr>
          <w:position w:val="-5"/>
        </w:rPr>
        <w:pict w14:anchorId="3057D388">
          <v:shape id="_x0000_i1160"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for each subcarrier.</w:t>
      </w:r>
    </w:p>
    <w:bookmarkStart w:id="5003" w:name="_MON_1587198493"/>
    <w:bookmarkEnd w:id="5003"/>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9pt;height:5in" o:ole="">
            <v:imagedata r:id="rId65" o:title=""/>
          </v:shape>
          <o:OLEObject Type="Embed" ProgID="Word.Picture.8" ShapeID="_x0000_i1161" DrawAspect="Content" ObjectID="_1788688524" r:id="rId66"/>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C676CE">
        <w:rPr>
          <w:position w:val="-5"/>
        </w:rPr>
        <w:pict w14:anchorId="1BDA7141">
          <v:shape id="_x0000_i116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C676CE">
        <w:rPr>
          <w:position w:val="-5"/>
        </w:rPr>
        <w:pict w14:anchorId="263784D6">
          <v:shape id="_x0000_i116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C676CE">
        <w:rPr>
          <w:position w:val="-5"/>
        </w:rPr>
        <w:pict w14:anchorId="3AEFBE63">
          <v:shape id="_x0000_i1164" type="#_x0000_t75" style="width:5.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C676CE">
        <w:rPr>
          <w:position w:val="-5"/>
        </w:rPr>
        <w:pict w14:anchorId="1A67C218">
          <v:shape id="_x0000_i1165" type="#_x0000_t75" style="width:5.4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C676CE">
        <w:rPr>
          <w:position w:val="-5"/>
        </w:rPr>
        <w:pict w14:anchorId="198DDC4D">
          <v:shape id="_x0000_i116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C676CE">
        <w:rPr>
          <w:position w:val="-5"/>
        </w:rPr>
        <w:pict w14:anchorId="724937AF">
          <v:shape id="_x0000_i116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C676CE">
        <w:rPr>
          <w:position w:val="-5"/>
        </w:rPr>
        <w:pict w14:anchorId="7DEA19E0">
          <v:shape id="_x0000_i1168" type="#_x0000_t75" style="width:86.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C676CE">
        <w:rPr>
          <w:position w:val="-5"/>
        </w:rPr>
        <w:pict w14:anchorId="18EF9665">
          <v:shape id="_x0000_i1169" type="#_x0000_t75" style="width:86.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C676CE">
        <w:rPr>
          <w:position w:val="-5"/>
        </w:rPr>
        <w:pict w14:anchorId="3A696973">
          <v:shape id="_x0000_i1170"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C676CE">
        <w:rPr>
          <w:position w:val="-5"/>
        </w:rPr>
        <w:pict w14:anchorId="78FF2290">
          <v:shape id="_x0000_i1171"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C676CE">
        <w:rPr>
          <w:position w:val="-5"/>
        </w:rPr>
        <w:pict w14:anchorId="6EDDDA95">
          <v:shape id="_x0000_i1172" type="#_x0000_t75" style="width:9.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C676CE">
        <w:rPr>
          <w:position w:val="-5"/>
        </w:rPr>
        <w:pict w14:anchorId="5017721A">
          <v:shape id="_x0000_i1173" type="#_x0000_t75" style="width:9.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C676CE">
        <w:rPr>
          <w:position w:val="-5"/>
        </w:rPr>
        <w:pict w14:anchorId="2E811F8C">
          <v:shape id="_x0000_i1174"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val="en-US" w:eastAsia="ja-JP"/>
        </w:rPr>
        <w:instrText xml:space="preserve"> </w:instrText>
      </w:r>
      <w:r>
        <w:rPr>
          <w:lang w:val="en-US" w:eastAsia="ja-JP"/>
        </w:rPr>
        <w:fldChar w:fldCharType="separate"/>
      </w:r>
      <w:r w:rsidR="00C676CE">
        <w:rPr>
          <w:position w:val="-5"/>
        </w:rPr>
        <w:pict w14:anchorId="2AA3F801">
          <v:shape id="_x0000_i1175"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C676CE">
        <w:rPr>
          <w:position w:val="-5"/>
        </w:rPr>
        <w:pict w14:anchorId="6F6E1667">
          <v:shape id="_x0000_i1176"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instrText xml:space="preserve"> </w:instrText>
      </w:r>
      <w:r>
        <w:rPr>
          <w:lang w:eastAsia="ja-JP"/>
        </w:rPr>
        <w:fldChar w:fldCharType="separate"/>
      </w:r>
      <w:r w:rsidR="00C676CE">
        <w:rPr>
          <w:position w:val="-5"/>
        </w:rPr>
        <w:pict w14:anchorId="6D5E57AA">
          <v:shape id="_x0000_i1177"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C676CE">
        <w:rPr>
          <w:position w:val="-5"/>
        </w:rPr>
        <w:pict w14:anchorId="5756047A">
          <v:shape id="_x0000_i1178" type="#_x0000_t75" style="width: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C676CE">
        <w:rPr>
          <w:position w:val="-5"/>
        </w:rPr>
        <w:pict w14:anchorId="19F68F91">
          <v:shape id="_x0000_i1179" type="#_x0000_t75" style="width: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C676CE">
        <w:rPr>
          <w:position w:val="-5"/>
        </w:rPr>
        <w:pict w14:anchorId="22EE7FF3">
          <v:shape id="_x0000_i1180"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C676CE">
        <w:rPr>
          <w:position w:val="-5"/>
        </w:rPr>
        <w:pict w14:anchorId="32AF51B0">
          <v:shape id="_x0000_i1181"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C676CE">
        <w:rPr>
          <w:position w:val="-5"/>
        </w:rPr>
        <w:pict w14:anchorId="0ADDA090">
          <v:shape id="_x0000_i1182" type="#_x0000_t75" style="width: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C676CE">
        <w:rPr>
          <w:position w:val="-5"/>
        </w:rPr>
        <w:pict w14:anchorId="73655CB2">
          <v:shape id="_x0000_i1183" type="#_x0000_t75" style="width: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C676CE">
        <w:rPr>
          <w:position w:val="-15"/>
        </w:rPr>
        <w:pict w14:anchorId="12A21533">
          <v:shape id="_x0000_i1184" type="#_x0000_t75" style="width:195.5pt;height:2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C676CE">
        <w:rPr>
          <w:position w:val="-15"/>
        </w:rPr>
        <w:pict w14:anchorId="6F13F4CE">
          <v:shape id="_x0000_i1185" type="#_x0000_t75" style="width:195.5pt;height:2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C676CE">
        <w:rPr>
          <w:position w:val="-5"/>
        </w:rPr>
        <w:pict w14:anchorId="6BA37446">
          <v:shape id="_x0000_i118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C676CE">
        <w:rPr>
          <w:position w:val="-5"/>
        </w:rPr>
        <w:pict w14:anchorId="78B0A1EE">
          <v:shape id="_x0000_i118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C676CE">
        <w:rPr>
          <w:position w:val="-5"/>
        </w:rPr>
        <w:pict w14:anchorId="2B411515">
          <v:shape id="_x0000_i1188"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C676CE">
        <w:rPr>
          <w:position w:val="-5"/>
        </w:rPr>
        <w:pict w14:anchorId="7AD29693">
          <v:shape id="_x0000_i1189" type="#_x0000_t75" style="width:35.5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C676CE">
        <w:rPr>
          <w:position w:val="-5"/>
        </w:rPr>
        <w:pict w14:anchorId="7BE77E55">
          <v:shape id="_x0000_i1190"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C676CE">
        <w:rPr>
          <w:position w:val="-5"/>
        </w:rPr>
        <w:pict w14:anchorId="7AE689AC">
          <v:shape id="_x0000_i1191" type="#_x0000_t75" style="width:2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C676CE">
        <w:rPr>
          <w:position w:val="-5"/>
        </w:rPr>
        <w:pict w14:anchorId="793C82FE">
          <v:shape id="_x0000_i1192" type="#_x0000_t75" style="width:31.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C676CE">
        <w:rPr>
          <w:position w:val="-5"/>
        </w:rPr>
        <w:pict w14:anchorId="217A3FB0">
          <v:shape id="_x0000_i1193" type="#_x0000_t75" style="width:31.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C676CE">
        <w:rPr>
          <w:position w:val="-6"/>
        </w:rPr>
        <w:pict w14:anchorId="69EA0EB0">
          <v:shape id="_x0000_i1194" type="#_x0000_t75" style="width:40.1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C676CE">
        <w:rPr>
          <w:position w:val="-6"/>
        </w:rPr>
        <w:pict w14:anchorId="53426847">
          <v:shape id="_x0000_i1195" type="#_x0000_t75" style="width:40.1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C676CE">
        <w:rPr>
          <w:position w:val="-5"/>
        </w:rPr>
        <w:pict w14:anchorId="35A74CAD">
          <v:shape id="_x0000_i119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eastAsia="ja-JP"/>
        </w:rPr>
        <w:instrText xml:space="preserve"> </w:instrText>
      </w:r>
      <w:r>
        <w:rPr>
          <w:lang w:eastAsia="ja-JP"/>
        </w:rPr>
        <w:fldChar w:fldCharType="separate"/>
      </w:r>
      <w:r w:rsidR="00C676CE">
        <w:rPr>
          <w:position w:val="-5"/>
        </w:rPr>
        <w:pict w14:anchorId="6E355D5D">
          <v:shape id="_x0000_i119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C676CE">
        <w:rPr>
          <w:position w:val="-5"/>
        </w:rPr>
        <w:pict w14:anchorId="104BB4CB">
          <v:shape id="_x0000_i1198" type="#_x0000_t75" style="width:72.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instrText xml:space="preserve"> </w:instrText>
      </w:r>
      <w:r>
        <w:rPr>
          <w:lang w:val="en-US" w:eastAsia="ja-JP"/>
        </w:rPr>
        <w:fldChar w:fldCharType="separate"/>
      </w:r>
      <w:r w:rsidR="00C676CE">
        <w:rPr>
          <w:position w:val="-5"/>
        </w:rPr>
        <w:pict w14:anchorId="43639AE6">
          <v:shape id="_x0000_i1199" type="#_x0000_t75" style="width:72.4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5004" w:name="_Toc37273320"/>
      <w:bookmarkStart w:id="5005" w:name="_Toc82536877"/>
      <w:bookmarkStart w:id="5006" w:name="_Toc58916168"/>
      <w:bookmarkStart w:id="5007" w:name="_Toc66694219"/>
      <w:bookmarkStart w:id="5008" w:name="_Toc53183456"/>
      <w:bookmarkStart w:id="5009" w:name="_Toc29811012"/>
      <w:bookmarkStart w:id="5010" w:name="_Toc21103163"/>
      <w:bookmarkStart w:id="5011" w:name="_Toc76544755"/>
      <w:bookmarkStart w:id="5012" w:name="_Toc45886411"/>
      <w:bookmarkStart w:id="5013" w:name="_Toc74916244"/>
      <w:bookmarkStart w:id="5014" w:name="_Toc58918349"/>
      <w:bookmarkStart w:id="5015" w:name="_Toc36636374"/>
      <w:bookmarkStart w:id="5016" w:name="_Toc76114869"/>
      <w:bookmarkStart w:id="5017" w:name="_Toc121818510"/>
      <w:bookmarkStart w:id="5018" w:name="_Toc121818734"/>
      <w:bookmarkStart w:id="5019" w:name="_Toc124158489"/>
      <w:bookmarkStart w:id="5020" w:name="_Toc130558557"/>
      <w:bookmarkStart w:id="5021" w:name="_Toc137467282"/>
      <w:bookmarkStart w:id="5022" w:name="_Toc138884928"/>
      <w:bookmarkStart w:id="5023" w:name="_Toc138885152"/>
      <w:bookmarkStart w:id="5024" w:name="_Toc145511363"/>
      <w:bookmarkStart w:id="5025" w:name="_Toc155475840"/>
      <w:bookmarkStart w:id="5026" w:name="_Toc176472951"/>
      <w:r>
        <w:rPr>
          <w:rFonts w:hint="eastAsia"/>
          <w:lang w:val="en-US" w:eastAsia="zh-CN"/>
        </w:rPr>
        <w:t>F</w:t>
      </w:r>
      <w:r>
        <w:rPr>
          <w:lang w:eastAsia="ja-JP"/>
        </w:rPr>
        <w:t>.7</w:t>
      </w:r>
      <w:r>
        <w:rPr>
          <w:lang w:eastAsia="ja-JP"/>
        </w:rPr>
        <w:tab/>
        <w:t>EVM</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893F948" w14:textId="77777777" w:rsidR="004D3FFD" w:rsidRDefault="002C252C" w:rsidP="00D13A3B">
      <w:pPr>
        <w:pStyle w:val="Heading2"/>
        <w:rPr>
          <w:rFonts w:eastAsia="Osaka"/>
          <w:lang w:eastAsia="ja-JP"/>
        </w:rPr>
      </w:pPr>
      <w:bookmarkStart w:id="5027" w:name="_Toc13121"/>
      <w:bookmarkStart w:id="5028" w:name="_Toc66694220"/>
      <w:bookmarkStart w:id="5029" w:name="_Toc45886412"/>
      <w:bookmarkStart w:id="5030" w:name="_Toc76114870"/>
      <w:bookmarkStart w:id="5031" w:name="_Toc25869"/>
      <w:bookmarkStart w:id="5032" w:name="_Toc36636375"/>
      <w:bookmarkStart w:id="5033" w:name="_Toc82536878"/>
      <w:bookmarkStart w:id="5034" w:name="_Toc37273321"/>
      <w:bookmarkStart w:id="5035" w:name="_Toc58918350"/>
      <w:bookmarkStart w:id="5036" w:name="_Toc53183457"/>
      <w:bookmarkStart w:id="5037" w:name="_Toc74916245"/>
      <w:bookmarkStart w:id="5038" w:name="_Toc76544756"/>
      <w:bookmarkStart w:id="5039" w:name="_Toc58916169"/>
      <w:bookmarkStart w:id="5040" w:name="_Toc29811013"/>
      <w:bookmarkStart w:id="5041" w:name="_Toc121818511"/>
      <w:bookmarkStart w:id="5042" w:name="_Toc121818735"/>
      <w:bookmarkStart w:id="5043" w:name="_Toc124158490"/>
      <w:bookmarkStart w:id="5044" w:name="_Toc130558558"/>
      <w:bookmarkStart w:id="5045" w:name="_Toc137467283"/>
      <w:bookmarkStart w:id="5046" w:name="_Toc138884929"/>
      <w:bookmarkStart w:id="5047" w:name="_Toc138885153"/>
      <w:bookmarkStart w:id="5048" w:name="_Toc145511364"/>
      <w:bookmarkStart w:id="5049" w:name="_Toc155475841"/>
      <w:bookmarkStart w:id="5050" w:name="_Toc176472952"/>
      <w:r>
        <w:rPr>
          <w:rFonts w:eastAsia="SimSun" w:hint="eastAsia"/>
          <w:lang w:val="en-US" w:eastAsia="zh-CN"/>
        </w:rPr>
        <w:t>F</w:t>
      </w:r>
      <w:r>
        <w:rPr>
          <w:rFonts w:eastAsia="Osaka"/>
          <w:lang w:eastAsia="ja-JP"/>
        </w:rPr>
        <w:t>.7.0</w:t>
      </w:r>
      <w:r>
        <w:rPr>
          <w:rFonts w:eastAsia="Osaka"/>
          <w:lang w:eastAsia="ja-JP"/>
        </w:rPr>
        <w:tab/>
        <w:t>General</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5FCF455A" w14:textId="77777777"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C676CE">
        <w:rPr>
          <w:rFonts w:eastAsia="Osaka"/>
          <w:position w:val="-6"/>
        </w:rPr>
        <w:pict w14:anchorId="5F3A4A83">
          <v:shape id="_x0000_i1200" type="#_x0000_t75" style="width:39.2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rFonts w:eastAsia="Osaka"/>
          <w:color w:val="000000"/>
          <w:lang w:eastAsia="ja-JP"/>
        </w:rPr>
        <w:instrText xml:space="preserve"> </w:instrText>
      </w:r>
      <w:r>
        <w:rPr>
          <w:rFonts w:eastAsia="Osaka"/>
          <w:color w:val="000000"/>
          <w:lang w:eastAsia="ja-JP"/>
        </w:rPr>
        <w:fldChar w:fldCharType="separate"/>
      </w:r>
      <w:r w:rsidR="00C676CE">
        <w:rPr>
          <w:rFonts w:eastAsia="Osaka"/>
          <w:position w:val="-6"/>
        </w:rPr>
        <w:pict w14:anchorId="5A495F13">
          <v:shape id="_x0000_i1201" type="#_x0000_t75" style="width:39.2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C676CE">
        <w:rPr>
          <w:rFonts w:eastAsia="Osaka"/>
          <w:position w:val="-5"/>
        </w:rPr>
        <w:pict w14:anchorId="4BD153CA">
          <v:shape id="_x0000_i1202" type="#_x0000_t75" style="width:51.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instrText xml:space="preserve"> </w:instrText>
      </w:r>
      <w:r>
        <w:rPr>
          <w:color w:val="000000"/>
          <w:lang w:eastAsia="ja-JP"/>
        </w:rPr>
        <w:fldChar w:fldCharType="separate"/>
      </w:r>
      <w:r w:rsidR="00C676CE">
        <w:rPr>
          <w:rFonts w:eastAsia="Osaka"/>
          <w:position w:val="-5"/>
        </w:rPr>
        <w:pict w14:anchorId="388837D6">
          <v:shape id="_x0000_i1203" type="#_x0000_t75" style="width:51.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C676CE">
        <w:rPr>
          <w:position w:val="-5"/>
        </w:rPr>
        <w:pict w14:anchorId="5CD2E335">
          <v:shape id="_x0000_i1204" type="#_x0000_t75" style="width:51.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C676CE">
        <w:rPr>
          <w:position w:val="-5"/>
        </w:rPr>
        <w:pict w14:anchorId="2163599F">
          <v:shape id="_x0000_i1205" type="#_x0000_t75" style="width:51.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C676CE">
        <w:rPr>
          <w:position w:val="-5"/>
        </w:rPr>
        <w:pict w14:anchorId="7B71FBC7">
          <v:shape id="_x0000_i1206"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C676CE">
        <w:rPr>
          <w:position w:val="-5"/>
        </w:rPr>
        <w:pict w14:anchorId="5ED50B62">
          <v:shape id="_x0000_i1207"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C676CE">
        <w:rPr>
          <w:position w:val="-5"/>
        </w:rPr>
        <w:pict w14:anchorId="2E22A5D0">
          <v:shape id="_x0000_i1208" type="#_x0000_t75" style="width:25.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C676CE">
        <w:rPr>
          <w:position w:val="-5"/>
        </w:rPr>
        <w:pict w14:anchorId="023FF608">
          <v:shape id="_x0000_i1209" type="#_x0000_t75" style="width:25.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C676CE">
        <w:rPr>
          <w:position w:val="-26"/>
        </w:rPr>
        <w:pict w14:anchorId="6ACE3FBC">
          <v:shape id="_x0000_i1210" type="#_x0000_t75" style="width:142.2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lang w:eastAsia="ko-KR"/>
        </w:rPr>
        <w:instrText xml:space="preserve"> </w:instrText>
      </w:r>
      <w:r>
        <w:rPr>
          <w:lang w:eastAsia="ko-KR"/>
        </w:rPr>
        <w:fldChar w:fldCharType="separate"/>
      </w:r>
      <w:r w:rsidR="00C676CE">
        <w:rPr>
          <w:position w:val="-26"/>
        </w:rPr>
        <w:pict w14:anchorId="056FFD4C">
          <v:shape id="_x0000_i1211" type="#_x0000_t75" style="width:142.2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676CE">
        <w:rPr>
          <w:position w:val="-5"/>
        </w:rPr>
        <w:pict w14:anchorId="345509AD">
          <v:shape id="_x0000_i1212"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ja-JP"/>
        </w:rPr>
        <w:instrText xml:space="preserve"> </w:instrText>
      </w:r>
      <w:r>
        <w:rPr>
          <w:lang w:eastAsia="ja-JP"/>
        </w:rPr>
        <w:fldChar w:fldCharType="separate"/>
      </w:r>
      <w:r w:rsidR="00C676CE">
        <w:rPr>
          <w:position w:val="-5"/>
        </w:rPr>
        <w:pict w14:anchorId="3D610D1C">
          <v:shape id="_x0000_i1213" type="#_x0000_t75" style="width:19.1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C676CE">
        <w:rPr>
          <w:position w:val="-5"/>
        </w:rPr>
        <w:pict w14:anchorId="4F40CE27">
          <v:shape id="_x0000_i1214" type="#_x0000_t75" style="width:25.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iCs/>
          <w:lang w:eastAsia="ja-JP"/>
        </w:rPr>
        <w:instrText xml:space="preserve"> </w:instrText>
      </w:r>
      <w:r>
        <w:rPr>
          <w:iCs/>
          <w:lang w:eastAsia="ja-JP"/>
        </w:rPr>
        <w:fldChar w:fldCharType="separate"/>
      </w:r>
      <w:r w:rsidR="00C676CE">
        <w:rPr>
          <w:position w:val="-5"/>
        </w:rPr>
        <w:pict w14:anchorId="043185FD">
          <v:shape id="_x0000_i1215" type="#_x0000_t75" style="width:25.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C676CE">
        <w:rPr>
          <w:position w:val="-6"/>
        </w:rPr>
        <w:pict w14:anchorId="7AEDE9E3">
          <v:shape id="_x0000_i1216" type="#_x0000_t75" style="width:39.2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instrText xml:space="preserve"> </w:instrText>
      </w:r>
      <w:r>
        <w:rPr>
          <w:lang w:eastAsia="ja-JP"/>
        </w:rPr>
        <w:fldChar w:fldCharType="separate"/>
      </w:r>
      <w:r w:rsidR="00C676CE">
        <w:rPr>
          <w:position w:val="-6"/>
        </w:rPr>
        <w:pict w14:anchorId="1432A566">
          <v:shape id="_x0000_i1217" type="#_x0000_t75" style="width:39.2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5051" w:name="_Toc76114872"/>
      <w:bookmarkStart w:id="5052" w:name="_Toc58918352"/>
      <w:bookmarkStart w:id="5053" w:name="_Toc66694222"/>
      <w:bookmarkStart w:id="5054" w:name="_Toc29811015"/>
      <w:bookmarkStart w:id="5055" w:name="_Toc74916247"/>
      <w:bookmarkStart w:id="5056" w:name="_Toc58916171"/>
      <w:bookmarkStart w:id="5057" w:name="_Toc21103165"/>
      <w:bookmarkStart w:id="5058" w:name="_Toc82536880"/>
      <w:bookmarkStart w:id="5059" w:name="_Toc45886414"/>
      <w:bookmarkStart w:id="5060" w:name="_Toc36636377"/>
      <w:bookmarkStart w:id="5061" w:name="_Toc53183459"/>
      <w:bookmarkStart w:id="5062" w:name="_Toc37273323"/>
      <w:bookmarkStart w:id="5063" w:name="_Toc76544758"/>
      <w:bookmarkStart w:id="5064" w:name="_Toc121818512"/>
      <w:bookmarkStart w:id="5065" w:name="_Toc121818736"/>
      <w:bookmarkStart w:id="5066" w:name="_Toc124158491"/>
      <w:bookmarkStart w:id="5067" w:name="_Toc130558559"/>
      <w:bookmarkStart w:id="5068" w:name="_Toc137467284"/>
      <w:bookmarkStart w:id="5069" w:name="_Toc138884930"/>
      <w:bookmarkStart w:id="5070" w:name="_Toc138885154"/>
      <w:bookmarkStart w:id="5071" w:name="_Toc145511365"/>
      <w:bookmarkStart w:id="5072" w:name="_Toc155475842"/>
      <w:bookmarkStart w:id="5073" w:name="_Toc176472953"/>
      <w:r>
        <w:rPr>
          <w:rFonts w:hint="eastAsia"/>
          <w:lang w:val="en-US" w:eastAsia="zh-CN"/>
        </w:rPr>
        <w:t>F</w:t>
      </w:r>
      <w:r>
        <w:rPr>
          <w:lang w:eastAsia="ja-JP"/>
        </w:rPr>
        <w:t>.7.1</w:t>
      </w:r>
      <w:r>
        <w:rPr>
          <w:lang w:eastAsia="ja-JP"/>
        </w:rPr>
        <w:tab/>
        <w:t>Averaged EVM</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C676CE">
        <w:rPr>
          <w:rFonts w:eastAsia="SimSun"/>
          <w:position w:val="-5"/>
        </w:rPr>
        <w:pict w14:anchorId="75FFFE50">
          <v:shape id="_x0000_i1218" type="#_x0000_t75" style="width:21.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SimSun"/>
          <w:color w:val="000000"/>
          <w:lang w:eastAsia="ko-KR"/>
        </w:rPr>
        <w:instrText xml:space="preserve"> </w:instrText>
      </w:r>
      <w:r>
        <w:rPr>
          <w:rFonts w:eastAsia="SimSun"/>
          <w:color w:val="000000"/>
          <w:lang w:eastAsia="ko-KR"/>
        </w:rPr>
        <w:fldChar w:fldCharType="separate"/>
      </w:r>
      <w:r w:rsidR="00C676CE">
        <w:rPr>
          <w:rFonts w:eastAsia="SimSun"/>
          <w:position w:val="-5"/>
        </w:rPr>
        <w:pict w14:anchorId="78CC2F1B">
          <v:shape id="_x0000_i1219" type="#_x0000_t75" style="width:21.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C676CE">
        <w:rPr>
          <w:rFonts w:eastAsia="SimSun"/>
          <w:position w:val="-5"/>
        </w:rPr>
        <w:pict w14:anchorId="4C381C50">
          <v:shape id="_x0000_i1220" type="#_x0000_t75" style="width:21.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SimSun"/>
          <w:color w:val="000000"/>
          <w:lang w:eastAsia="ja-JP"/>
        </w:rPr>
        <w:instrText xml:space="preserve"> </w:instrText>
      </w:r>
      <w:r>
        <w:rPr>
          <w:rFonts w:eastAsia="SimSun"/>
          <w:color w:val="000000"/>
          <w:lang w:eastAsia="ja-JP"/>
        </w:rPr>
        <w:fldChar w:fldCharType="separate"/>
      </w:r>
      <w:r w:rsidR="00C676CE">
        <w:rPr>
          <w:rFonts w:eastAsia="SimSun"/>
          <w:position w:val="-5"/>
        </w:rPr>
        <w:pict w14:anchorId="1FA30C7F">
          <v:shape id="_x0000_i1221" type="#_x0000_t75" style="width:21.8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C676CE">
        <w:rPr>
          <w:rFonts w:eastAsia="SimSun"/>
          <w:position w:val="-5"/>
        </w:rPr>
        <w:pict w14:anchorId="4D231909">
          <v:shape id="_x0000_i1222" type="#_x0000_t75" style="width:1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SimSun"/>
          <w:color w:val="000000"/>
          <w:lang w:eastAsia="ja-JP"/>
        </w:rPr>
        <w:instrText xml:space="preserve"> </w:instrText>
      </w:r>
      <w:r>
        <w:rPr>
          <w:rFonts w:eastAsia="SimSun"/>
          <w:color w:val="000000"/>
          <w:lang w:eastAsia="ja-JP"/>
        </w:rPr>
        <w:fldChar w:fldCharType="separate"/>
      </w:r>
      <w:r w:rsidR="00C676CE">
        <w:rPr>
          <w:rFonts w:eastAsia="SimSun"/>
          <w:position w:val="-5"/>
        </w:rPr>
        <w:pict w14:anchorId="56845140">
          <v:shape id="_x0000_i1223" type="#_x0000_t75" style="width:1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C676CE">
        <w:rPr>
          <w:rFonts w:eastAsia="Osaka"/>
          <w:position w:val="-5"/>
        </w:rPr>
        <w:pict w14:anchorId="2D2DDC11">
          <v:shape id="_x0000_i1224" type="#_x0000_t75" style="width:1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instrText xml:space="preserve"> </w:instrText>
      </w:r>
      <w:r>
        <w:rPr>
          <w:rFonts w:eastAsia="Osaka"/>
          <w:color w:val="000000"/>
          <w:lang w:eastAsia="ja-JP"/>
        </w:rPr>
        <w:fldChar w:fldCharType="separate"/>
      </w:r>
      <w:r w:rsidR="00C676CE">
        <w:rPr>
          <w:rFonts w:eastAsia="Osaka"/>
          <w:position w:val="-5"/>
        </w:rPr>
        <w:pict w14:anchorId="53604D85">
          <v:shape id="_x0000_i1225" type="#_x0000_t75" style="width:1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C676CE">
        <w:rPr>
          <w:position w:val="-5"/>
        </w:rPr>
        <w:pict w14:anchorId="308ABCE3">
          <v:shape id="_x0000_i1226"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¾’©‘Ì"/>
          <w:color w:val="000000"/>
          <w:lang w:eastAsia="ja-JP"/>
        </w:rPr>
        <w:instrText xml:space="preserve"> </w:instrText>
      </w:r>
      <w:r>
        <w:rPr>
          <w:rFonts w:eastAsia="×–¾’©‘Ì"/>
          <w:color w:val="000000"/>
          <w:lang w:eastAsia="ja-JP"/>
        </w:rPr>
        <w:fldChar w:fldCharType="separate"/>
      </w:r>
      <w:r w:rsidR="00C676CE">
        <w:rPr>
          <w:position w:val="-5"/>
        </w:rPr>
        <w:pict w14:anchorId="557D1493">
          <v:shape id="_x0000_i1227"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C676CE">
        <w:rPr>
          <w:position w:val="-32"/>
        </w:rPr>
        <w:pict w14:anchorId="3A8B2983">
          <v:shape id="_x0000_i1228" type="#_x0000_t75" style="width:170.9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val="sv-FI" w:eastAsia="ja-JP"/>
        </w:rPr>
        <w:instrText xml:space="preserve"> </w:instrText>
      </w:r>
      <w:r>
        <w:rPr>
          <w:lang w:val="sv-FI" w:eastAsia="ja-JP"/>
        </w:rPr>
        <w:fldChar w:fldCharType="separate"/>
      </w:r>
      <w:r w:rsidR="00C676CE">
        <w:rPr>
          <w:position w:val="-32"/>
        </w:rPr>
        <w:pict w14:anchorId="07C465D4">
          <v:shape id="_x0000_i1229" type="#_x0000_t75" style="width:170.9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C676CE">
        <w:rPr>
          <w:position w:val="-5"/>
        </w:rPr>
        <w:pict w14:anchorId="14832453">
          <v:shape id="_x0000_i1230"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ko-KR"/>
        </w:rPr>
        <w:instrText xml:space="preserve"> </w:instrText>
      </w:r>
      <w:r>
        <w:rPr>
          <w:color w:val="000000"/>
          <w:lang w:eastAsia="ko-KR"/>
        </w:rPr>
        <w:fldChar w:fldCharType="separate"/>
      </w:r>
      <w:r w:rsidR="00C676CE">
        <w:rPr>
          <w:position w:val="-5"/>
        </w:rPr>
        <w:pict w14:anchorId="0615415F">
          <v:shape id="_x0000_i1231" type="#_x0000_t75" style="width:10.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C676CE">
        <w:rPr>
          <w:position w:val="-5"/>
        </w:rPr>
        <w:pict w14:anchorId="78799C58">
          <v:shape id="_x0000_i1232"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instrText xml:space="preserve"> </w:instrText>
      </w:r>
      <w:r>
        <w:rPr>
          <w:color w:val="000000"/>
          <w:lang w:eastAsia="ja-JP"/>
        </w:rPr>
        <w:fldChar w:fldCharType="separate"/>
      </w:r>
      <w:r w:rsidR="00C676CE">
        <w:rPr>
          <w:position w:val="-5"/>
        </w:rPr>
        <w:pict w14:anchorId="6C6FDD11">
          <v:shape id="_x0000_i1233"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C676CE">
        <w:rPr>
          <w:position w:val="-5"/>
        </w:rPr>
        <w:pict w14:anchorId="1A80D42F">
          <v:shape id="_x0000_i1234"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C676CE">
        <w:rPr>
          <w:position w:val="-5"/>
        </w:rPr>
        <w:pict w14:anchorId="5B58BE0E">
          <v:shape id="_x0000_i1235" type="#_x0000_t75" style="width:36.9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C676CE">
        <w:rPr>
          <w:position w:val="-6"/>
        </w:rPr>
        <w:pict w14:anchorId="767FF4A7">
          <v:shape id="_x0000_i1236" type="#_x0000_t75" style="width:41.9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C676CE">
        <w:rPr>
          <w:position w:val="-6"/>
        </w:rPr>
        <w:pict w14:anchorId="25D99525">
          <v:shape id="_x0000_i1237" type="#_x0000_t75" style="width:41.9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C676CE">
        <w:rPr>
          <w:position w:val="-5"/>
        </w:rPr>
        <w:pict w14:anchorId="273B6444">
          <v:shape id="_x0000_i1238"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C676CE">
        <w:rPr>
          <w:position w:val="-5"/>
        </w:rPr>
        <w:pict w14:anchorId="2C82448B">
          <v:shape id="_x0000_i1239" type="#_x0000_t75" style="width:30.1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C676CE">
        <w:rPr>
          <w:position w:val="-6"/>
        </w:rPr>
        <w:pict w14:anchorId="1C8C590C">
          <v:shape id="_x0000_i1240" type="#_x0000_t75" style="width:44.6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rFonts w:eastAsia="×–¾’©‘Ì"/>
          <w:color w:val="000000"/>
          <w:lang w:eastAsia="ja-JP"/>
        </w:rPr>
        <w:instrText xml:space="preserve"> </w:instrText>
      </w:r>
      <w:r>
        <w:rPr>
          <w:rFonts w:eastAsia="×–¾’©‘Ì"/>
          <w:color w:val="000000"/>
          <w:lang w:eastAsia="ja-JP"/>
        </w:rPr>
        <w:fldChar w:fldCharType="separate"/>
      </w:r>
      <w:r w:rsidR="00C676CE">
        <w:rPr>
          <w:position w:val="-6"/>
        </w:rPr>
        <w:pict w14:anchorId="4F40DEF3">
          <v:shape id="_x0000_i1241" type="#_x0000_t75" style="width:44.6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C676CE">
        <w:rPr>
          <w:position w:val="-5"/>
        </w:rPr>
        <w:pict w14:anchorId="06B5F5F5">
          <v:shape id="_x0000_i1242" type="#_x0000_t75" style="width:32.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C676CE">
        <w:rPr>
          <w:position w:val="-5"/>
        </w:rPr>
        <w:pict w14:anchorId="0DA97E24">
          <v:shape id="_x0000_i1243" type="#_x0000_t75" style="width:32.8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C676CE">
        <w:rPr>
          <w:position w:val="-5"/>
        </w:rPr>
        <w:pict w14:anchorId="3A58DF27">
          <v:shape id="_x0000_i1244" type="#_x0000_t75" style="width:51.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instrText xml:space="preserve"> </w:instrText>
      </w:r>
      <w:r>
        <w:rPr>
          <w:color w:val="000000"/>
          <w:lang w:eastAsia="ja-JP"/>
        </w:rPr>
        <w:fldChar w:fldCharType="separate"/>
      </w:r>
      <w:r w:rsidR="00C676CE">
        <w:rPr>
          <w:position w:val="-5"/>
        </w:rPr>
        <w:pict w14:anchorId="7E75BE38">
          <v:shape id="_x0000_i1245" type="#_x0000_t75" style="width:51.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C676CE">
        <w:rPr>
          <w:position w:val="-5"/>
        </w:rPr>
        <w:pict w14:anchorId="060F6F7F">
          <v:shape id="_x0000_i1246" type="#_x0000_t75" style="width:51.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C676CE">
        <w:rPr>
          <w:position w:val="-5"/>
        </w:rPr>
        <w:pict w14:anchorId="19350613">
          <v:shape id="_x0000_i1247" type="#_x0000_t75" style="width:51.9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C676CE">
        <w:rPr>
          <w:position w:val="-12"/>
        </w:rPr>
        <w:pict w14:anchorId="2236BD74">
          <v:shape id="_x0000_i1248" type="#_x0000_t75" style="width:164.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ja-JP"/>
        </w:rPr>
        <w:instrText xml:space="preserve"> </w:instrText>
      </w:r>
      <w:r>
        <w:rPr>
          <w:lang w:eastAsia="ja-JP"/>
        </w:rPr>
        <w:fldChar w:fldCharType="separate"/>
      </w:r>
      <w:r w:rsidR="00C676CE">
        <w:rPr>
          <w:position w:val="-12"/>
        </w:rPr>
        <w:pict w14:anchorId="290EC79C">
          <v:shape id="_x0000_i1249" type="#_x0000_t75" style="width:164.05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C676CE">
        <w:rPr>
          <w:position w:val="-5"/>
        </w:rPr>
        <w:pict w14:anchorId="370C758D">
          <v:shape id="_x0000_i1250" type="#_x0000_t75" style="width:1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instrText xml:space="preserve"> </w:instrText>
      </w:r>
      <w:r>
        <w:rPr>
          <w:color w:val="000000"/>
          <w:lang w:eastAsia="ja-JP"/>
        </w:rPr>
        <w:fldChar w:fldCharType="separate"/>
      </w:r>
      <w:r w:rsidR="00C676CE">
        <w:rPr>
          <w:position w:val="-5"/>
        </w:rPr>
        <w:pict w14:anchorId="74067FCE">
          <v:shape id="_x0000_i1251" type="#_x0000_t75" style="width:14.6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C676CE">
        <w:rPr>
          <w:position w:val="-6"/>
        </w:rPr>
        <w:pict w14:anchorId="3861FD05">
          <v:shape id="_x0000_i1252" type="#_x0000_t75" style="width:29.6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color w:val="000000"/>
          <w:lang w:eastAsia="ko-KR"/>
        </w:rPr>
        <w:instrText xml:space="preserve"> </w:instrText>
      </w:r>
      <w:r>
        <w:rPr>
          <w:color w:val="000000"/>
          <w:lang w:eastAsia="ko-KR"/>
        </w:rPr>
        <w:fldChar w:fldCharType="separate"/>
      </w:r>
      <w:r w:rsidR="00C676CE">
        <w:rPr>
          <w:position w:val="-6"/>
        </w:rPr>
        <w:pict w14:anchorId="223473F9">
          <v:shape id="_x0000_i1253" type="#_x0000_t75" style="width:29.6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C676CE">
        <w:rPr>
          <w:position w:val="-15"/>
        </w:rPr>
        <w:pict w14:anchorId="5151D20D">
          <v:shape id="_x0000_i1254" type="#_x0000_t75" style="width:81.1pt;height:2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lang w:eastAsia="ko-KR"/>
        </w:rPr>
        <w:instrText xml:space="preserve"> </w:instrText>
      </w:r>
      <w:r>
        <w:rPr>
          <w:lang w:eastAsia="ko-KR"/>
        </w:rPr>
        <w:fldChar w:fldCharType="separate"/>
      </w:r>
      <w:r w:rsidR="00C676CE">
        <w:rPr>
          <w:position w:val="-15"/>
        </w:rPr>
        <w:pict w14:anchorId="4AF41836">
          <v:shape id="_x0000_i1255" type="#_x0000_t75" style="width:81.1pt;height:2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C676CE">
        <w:rPr>
          <w:position w:val="-5"/>
        </w:rPr>
        <w:pict w14:anchorId="1151A124">
          <v:shape id="_x0000_i1256"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color w:val="000000"/>
          <w:lang w:eastAsia="ja-JP"/>
        </w:rPr>
        <w:instrText xml:space="preserve"> </w:instrText>
      </w:r>
      <w:r>
        <w:rPr>
          <w:color w:val="000000"/>
          <w:lang w:eastAsia="ja-JP"/>
        </w:rPr>
        <w:fldChar w:fldCharType="separate"/>
      </w:r>
      <w:r w:rsidR="00C676CE">
        <w:rPr>
          <w:position w:val="-5"/>
        </w:rPr>
        <w:pict w14:anchorId="039FAD89">
          <v:shape id="_x0000_i1257"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C676CE">
        <w:rPr>
          <w:position w:val="-5"/>
        </w:rPr>
        <w:pict w14:anchorId="1FD110E0">
          <v:shape id="_x0000_i1258"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C676CE">
        <w:rPr>
          <w:position w:val="-5"/>
        </w:rPr>
        <w:pict w14:anchorId="32812C61">
          <v:shape id="_x0000_i1259" type="#_x0000_t75" style="width:39.2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C676CE">
        <w:rPr>
          <w:position w:val="-18"/>
        </w:rPr>
        <w:pict w14:anchorId="20905843">
          <v:shape id="_x0000_i1260" type="#_x0000_t75" style="width:154.05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instrText xml:space="preserve"> </w:instrText>
      </w:r>
      <w:r>
        <w:rPr>
          <w:lang w:eastAsia="ko-KR"/>
        </w:rPr>
        <w:fldChar w:fldCharType="separate"/>
      </w:r>
      <w:r w:rsidR="00C676CE">
        <w:rPr>
          <w:position w:val="-18"/>
        </w:rPr>
        <w:pict w14:anchorId="5C96BFB4">
          <v:shape id="_x0000_i1261" type="#_x0000_t75" style="width:154.05pt;height:24.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C676CE">
        <w:rPr>
          <w:position w:val="-5"/>
        </w:rPr>
        <w:pict w14:anchorId="1E455387">
          <v:shape id="_x0000_i1262"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rFonts w:eastAsia="×–¾’©‘Ì"/>
          <w:color w:val="000000"/>
          <w:lang w:eastAsia="ja-JP"/>
        </w:rPr>
        <w:instrText xml:space="preserve"> </w:instrText>
      </w:r>
      <w:r>
        <w:rPr>
          <w:rFonts w:eastAsia="×–¾’©‘Ì"/>
          <w:color w:val="000000"/>
          <w:lang w:eastAsia="ja-JP"/>
        </w:rPr>
        <w:fldChar w:fldCharType="separate"/>
      </w:r>
      <w:r w:rsidR="00C676CE">
        <w:rPr>
          <w:position w:val="-5"/>
        </w:rPr>
        <w:pict w14:anchorId="64A23489">
          <v:shape id="_x0000_i1263" type="#_x0000_t75" style="width:20.5pt;height:1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5074" w:name="_Toc89953120"/>
      <w:bookmarkStart w:id="5075" w:name="_Toc45886361"/>
      <w:bookmarkStart w:id="5076" w:name="_Toc74916194"/>
      <w:bookmarkStart w:id="5077" w:name="_Toc106207092"/>
      <w:bookmarkStart w:id="5078" w:name="_Toc37273271"/>
      <w:bookmarkStart w:id="5079" w:name="_Toc58916118"/>
      <w:bookmarkStart w:id="5080" w:name="_Toc82536827"/>
      <w:bookmarkStart w:id="5081" w:name="_Toc58918299"/>
      <w:bookmarkStart w:id="5082" w:name="_Toc66694169"/>
      <w:bookmarkStart w:id="5083" w:name="_Toc36636325"/>
      <w:bookmarkStart w:id="5084" w:name="_Toc99703300"/>
      <w:bookmarkStart w:id="5085" w:name="_Toc29810964"/>
      <w:bookmarkStart w:id="5086" w:name="_Toc53183406"/>
      <w:bookmarkStart w:id="5087" w:name="_Toc98766937"/>
      <w:bookmarkStart w:id="5088" w:name="_Toc21103115"/>
      <w:bookmarkStart w:id="5089" w:name="_Toc76544705"/>
      <w:bookmarkStart w:id="5090" w:name="_Toc76114819"/>
      <w:bookmarkStart w:id="5091" w:name="_Toc121818513"/>
      <w:bookmarkStart w:id="5092" w:name="_Toc121818737"/>
      <w:bookmarkStart w:id="5093" w:name="_Toc124158492"/>
      <w:bookmarkStart w:id="5094" w:name="_Toc130558560"/>
      <w:bookmarkStart w:id="5095" w:name="_Toc137467285"/>
      <w:bookmarkStart w:id="5096" w:name="_Toc138884931"/>
      <w:bookmarkStart w:id="5097" w:name="_Toc138885155"/>
      <w:bookmarkStart w:id="5098" w:name="_Toc145511366"/>
      <w:bookmarkStart w:id="5099" w:name="_Toc155475843"/>
      <w:bookmarkStart w:id="5100" w:name="_Toc176472954"/>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2A934360" w14:textId="77777777" w:rsidR="00D13A3B" w:rsidRPr="00D13A3B" w:rsidRDefault="00D13A3B" w:rsidP="00D13A3B">
      <w:pPr>
        <w:rPr>
          <w:lang w:eastAsia="ja-JP"/>
        </w:rPr>
      </w:pPr>
    </w:p>
    <w:p w14:paraId="1CB82F0E" w14:textId="77777777" w:rsidR="004D3FFD" w:rsidRDefault="002C252C" w:rsidP="00D13A3B">
      <w:pPr>
        <w:pStyle w:val="Heading1"/>
        <w:rPr>
          <w:lang w:eastAsia="ja-JP"/>
        </w:rPr>
      </w:pPr>
      <w:bookmarkStart w:id="5101" w:name="_Toc45886362"/>
      <w:bookmarkStart w:id="5102" w:name="_Toc99703301"/>
      <w:bookmarkStart w:id="5103" w:name="_Toc37273272"/>
      <w:bookmarkStart w:id="5104" w:name="_Toc89953121"/>
      <w:bookmarkStart w:id="5105" w:name="_Toc66694170"/>
      <w:bookmarkStart w:id="5106" w:name="_Toc106207093"/>
      <w:bookmarkStart w:id="5107" w:name="_Toc98766938"/>
      <w:bookmarkStart w:id="5108" w:name="_Toc76544706"/>
      <w:bookmarkStart w:id="5109" w:name="_Toc53183407"/>
      <w:bookmarkStart w:id="5110" w:name="_Toc21103116"/>
      <w:bookmarkStart w:id="5111" w:name="_Toc76114820"/>
      <w:bookmarkStart w:id="5112" w:name="_Toc82536828"/>
      <w:bookmarkStart w:id="5113" w:name="_Toc58918300"/>
      <w:bookmarkStart w:id="5114" w:name="_Toc74916195"/>
      <w:bookmarkStart w:id="5115" w:name="_Toc29810965"/>
      <w:bookmarkStart w:id="5116" w:name="_Toc36636326"/>
      <w:bookmarkStart w:id="5117" w:name="_Toc58916119"/>
      <w:bookmarkStart w:id="5118" w:name="_Toc121818514"/>
      <w:bookmarkStart w:id="5119" w:name="_Toc121818738"/>
      <w:bookmarkStart w:id="5120" w:name="_Toc124158493"/>
      <w:bookmarkStart w:id="5121" w:name="_Toc130558561"/>
      <w:bookmarkStart w:id="5122" w:name="_Toc137467286"/>
      <w:bookmarkStart w:id="5123" w:name="_Toc138884932"/>
      <w:bookmarkStart w:id="5124" w:name="_Toc138885156"/>
      <w:bookmarkStart w:id="5125" w:name="_Toc145511367"/>
      <w:bookmarkStart w:id="5126" w:name="_Toc155475844"/>
      <w:bookmarkStart w:id="5127" w:name="_Toc176472955"/>
      <w:r>
        <w:rPr>
          <w:rFonts w:eastAsia="SimSun" w:hint="eastAsia"/>
          <w:lang w:val="en-US" w:eastAsia="zh-CN"/>
        </w:rPr>
        <w:t>G</w:t>
      </w:r>
      <w:r>
        <w:rPr>
          <w:lang w:eastAsia="ja-JP"/>
        </w:rPr>
        <w:t>.1</w:t>
      </w:r>
      <w:r>
        <w:rPr>
          <w:lang w:eastAsia="ja-JP"/>
        </w:rPr>
        <w:tab/>
        <w:t>General</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60F1E7F4" w14:textId="77777777" w:rsidR="004D3FFD" w:rsidRDefault="002C252C">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2C252C">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2C252C">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2C252C"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2C252C"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2C252C"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2C252C" w:rsidP="004E61AE">
      <w:pPr>
        <w:pStyle w:val="Heading1"/>
        <w:rPr>
          <w:lang w:eastAsia="ja-JP"/>
        </w:rPr>
      </w:pPr>
      <w:bookmarkStart w:id="5128" w:name="_Toc99703302"/>
      <w:bookmarkStart w:id="5129" w:name="_Toc74916196"/>
      <w:bookmarkStart w:id="5130" w:name="_Toc58918301"/>
      <w:bookmarkStart w:id="5131" w:name="_Toc82536829"/>
      <w:bookmarkStart w:id="5132" w:name="_Toc98766939"/>
      <w:bookmarkStart w:id="5133" w:name="_Toc66694171"/>
      <w:bookmarkStart w:id="5134" w:name="_Toc36636327"/>
      <w:bookmarkStart w:id="5135" w:name="_Toc29810966"/>
      <w:bookmarkStart w:id="5136" w:name="_Toc37273273"/>
      <w:bookmarkStart w:id="5137" w:name="_Toc106207094"/>
      <w:bookmarkStart w:id="5138" w:name="_Toc76544707"/>
      <w:bookmarkStart w:id="5139" w:name="_Toc45886363"/>
      <w:bookmarkStart w:id="5140" w:name="_Toc89953122"/>
      <w:bookmarkStart w:id="5141" w:name="_Toc76114821"/>
      <w:bookmarkStart w:id="5142" w:name="_Toc21103117"/>
      <w:bookmarkStart w:id="5143" w:name="_Toc53183408"/>
      <w:bookmarkStart w:id="5144" w:name="_Toc58916120"/>
      <w:bookmarkStart w:id="5145" w:name="_Toc121818515"/>
      <w:bookmarkStart w:id="5146" w:name="_Toc121818739"/>
      <w:bookmarkStart w:id="5147" w:name="_Toc124158494"/>
      <w:bookmarkStart w:id="5148" w:name="_Toc130558562"/>
      <w:bookmarkStart w:id="5149" w:name="_Toc137467287"/>
      <w:bookmarkStart w:id="5150" w:name="_Toc138884933"/>
      <w:bookmarkStart w:id="5151" w:name="_Toc138885157"/>
      <w:bookmarkStart w:id="5152" w:name="_Toc145511368"/>
      <w:bookmarkStart w:id="5153" w:name="_Toc155475845"/>
      <w:bookmarkStart w:id="5154" w:name="_Toc176472956"/>
      <w:r>
        <w:rPr>
          <w:rFonts w:eastAsia="SimSun" w:hint="eastAsia"/>
          <w:lang w:eastAsia="zh-CN"/>
        </w:rPr>
        <w:t>G</w:t>
      </w:r>
      <w:r>
        <w:rPr>
          <w:lang w:eastAsia="ja-JP"/>
        </w:rPr>
        <w:t>.2</w:t>
      </w:r>
      <w:r>
        <w:rPr>
          <w:lang w:eastAsia="ja-JP"/>
        </w:rPr>
        <w:tab/>
        <w:t>Spherical equal angle grid</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p>
    <w:p w14:paraId="20A09BAF" w14:textId="77777777" w:rsidR="004D3FFD" w:rsidRDefault="002C252C" w:rsidP="004E61AE">
      <w:pPr>
        <w:pStyle w:val="Heading2"/>
        <w:rPr>
          <w:lang w:eastAsia="ja-JP"/>
        </w:rPr>
      </w:pPr>
      <w:bookmarkStart w:id="5155" w:name="_Toc36636328"/>
      <w:bookmarkStart w:id="5156" w:name="_Toc21103118"/>
      <w:bookmarkStart w:id="5157" w:name="_Toc76544708"/>
      <w:bookmarkStart w:id="5158" w:name="_Toc89953123"/>
      <w:bookmarkStart w:id="5159" w:name="_Toc99703303"/>
      <w:bookmarkStart w:id="5160" w:name="_Toc53183409"/>
      <w:bookmarkStart w:id="5161" w:name="_Toc37273274"/>
      <w:bookmarkStart w:id="5162" w:name="_Toc58916121"/>
      <w:bookmarkStart w:id="5163" w:name="_Toc58918302"/>
      <w:bookmarkStart w:id="5164" w:name="_Toc45886364"/>
      <w:bookmarkStart w:id="5165" w:name="_Toc66694172"/>
      <w:bookmarkStart w:id="5166" w:name="_Toc82536830"/>
      <w:bookmarkStart w:id="5167" w:name="_Toc76114822"/>
      <w:bookmarkStart w:id="5168" w:name="_Toc98766940"/>
      <w:bookmarkStart w:id="5169" w:name="_Toc74916197"/>
      <w:bookmarkStart w:id="5170" w:name="_Toc106207095"/>
      <w:bookmarkStart w:id="5171" w:name="_Toc29810967"/>
      <w:bookmarkStart w:id="5172" w:name="_Toc121818516"/>
      <w:bookmarkStart w:id="5173" w:name="_Toc121818740"/>
      <w:bookmarkStart w:id="5174" w:name="_Toc124158495"/>
      <w:bookmarkStart w:id="5175" w:name="_Toc130558563"/>
      <w:bookmarkStart w:id="5176" w:name="_Toc137467288"/>
      <w:bookmarkStart w:id="5177" w:name="_Toc138884934"/>
      <w:bookmarkStart w:id="5178" w:name="_Toc138885158"/>
      <w:bookmarkStart w:id="5179" w:name="_Toc145511369"/>
      <w:bookmarkStart w:id="5180" w:name="_Toc155475846"/>
      <w:bookmarkStart w:id="5181" w:name="_Toc176472957"/>
      <w:r>
        <w:rPr>
          <w:rFonts w:hint="eastAsia"/>
          <w:lang w:eastAsia="zh-CN"/>
        </w:rPr>
        <w:t>G.2.</w:t>
      </w:r>
      <w:r>
        <w:rPr>
          <w:lang w:eastAsia="zh-CN"/>
        </w:rPr>
        <w:t>1</w:t>
      </w:r>
      <w:r>
        <w:tab/>
        <w:t>General</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C814737"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2C252C">
      <w:pPr>
        <w:rPr>
          <w:color w:val="000000"/>
          <w:lang w:eastAsia="ja-JP"/>
        </w:rPr>
      </w:pPr>
      <w:r>
        <w:rPr>
          <w:color w:val="000000"/>
        </w:rPr>
        <w:lastRenderedPageBreak/>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2C252C">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2C252C" w:rsidP="004E61AE">
      <w:pPr>
        <w:pStyle w:val="Heading2"/>
        <w:rPr>
          <w:lang w:eastAsia="zh-CN"/>
        </w:rPr>
      </w:pPr>
      <w:bookmarkStart w:id="5182" w:name="_Toc29810968"/>
      <w:bookmarkStart w:id="5183" w:name="_Toc82536831"/>
      <w:bookmarkStart w:id="5184" w:name="_Toc37273275"/>
      <w:bookmarkStart w:id="5185" w:name="_Toc66694173"/>
      <w:bookmarkStart w:id="5186" w:name="_Toc99703304"/>
      <w:bookmarkStart w:id="5187" w:name="_Toc74916198"/>
      <w:bookmarkStart w:id="5188" w:name="_Toc53183410"/>
      <w:bookmarkStart w:id="5189" w:name="_Toc45886365"/>
      <w:bookmarkStart w:id="5190" w:name="_Toc21103119"/>
      <w:bookmarkStart w:id="5191" w:name="_Toc76114823"/>
      <w:bookmarkStart w:id="5192" w:name="_Toc89953124"/>
      <w:bookmarkStart w:id="5193" w:name="_Toc58918303"/>
      <w:bookmarkStart w:id="5194" w:name="_Toc98766941"/>
      <w:bookmarkStart w:id="5195" w:name="_Toc106207096"/>
      <w:bookmarkStart w:id="5196" w:name="_Toc76544709"/>
      <w:bookmarkStart w:id="5197" w:name="_Toc36636329"/>
      <w:bookmarkStart w:id="5198" w:name="_Toc58916122"/>
      <w:bookmarkStart w:id="5199" w:name="_Toc121818517"/>
      <w:bookmarkStart w:id="5200" w:name="_Toc121818741"/>
      <w:bookmarkStart w:id="5201" w:name="_Toc124158496"/>
      <w:bookmarkStart w:id="5202" w:name="_Toc130558564"/>
      <w:bookmarkStart w:id="5203" w:name="_Toc137467289"/>
      <w:bookmarkStart w:id="5204" w:name="_Toc138884935"/>
      <w:bookmarkStart w:id="5205" w:name="_Toc138885159"/>
      <w:bookmarkStart w:id="5206" w:name="_Toc145511370"/>
      <w:bookmarkStart w:id="5207" w:name="_Toc155475847"/>
      <w:bookmarkStart w:id="5208" w:name="_Toc176472958"/>
      <w:r>
        <w:rPr>
          <w:rFonts w:hint="eastAsia"/>
          <w:lang w:eastAsia="zh-CN"/>
        </w:rPr>
        <w:t>G.2.2</w:t>
      </w:r>
      <w:r>
        <w:tab/>
        <w:t>Reference angular step criteria</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57114C87" w14:textId="77777777" w:rsidR="004D3FFD" w:rsidRDefault="002C252C">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2C252C"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2C252C"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2C252C">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2C252C">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2C252C"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2C252C">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2C252C" w:rsidP="004822CD">
      <w:pPr>
        <w:pStyle w:val="TH"/>
        <w:rPr>
          <w:lang w:eastAsia="zh-CN"/>
        </w:rPr>
      </w:pPr>
      <w:r>
        <w:rPr>
          <w:noProof/>
          <w:lang w:eastAsia="zh-CN"/>
        </w:rPr>
        <w:lastRenderedPageBreak/>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2C252C"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2C252C">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2C252C">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4" type="#_x0000_t75" style="width:15.05pt;height:15.05pt" o:ole="">
            <v:imagedata r:id="rId105" o:title=""/>
          </v:shape>
          <o:OLEObject Type="Embed" ProgID="Equation.3" ShapeID="_x0000_i1264" DrawAspect="Content" ObjectID="_1788688525" r:id="rId106"/>
        </w:object>
      </w:r>
      <w:r>
        <w:rPr>
          <w:rFonts w:hint="eastAsia"/>
          <w:color w:val="000000"/>
          <w:lang w:eastAsia="zh-CN"/>
        </w:rPr>
        <w:t xml:space="preserve"> is wavelength for the measured frequency.</w:t>
      </w:r>
    </w:p>
    <w:p w14:paraId="32B8BED2" w14:textId="77777777" w:rsidR="004D3FFD" w:rsidRDefault="002C252C" w:rsidP="00924215">
      <w:pPr>
        <w:pStyle w:val="TH"/>
        <w:rPr>
          <w:lang w:eastAsia="zh-CN"/>
        </w:rPr>
      </w:pPr>
      <w:r>
        <w:rPr>
          <w:noProof/>
          <w:lang w:eastAsia="zh-CN"/>
        </w:rPr>
        <w:lastRenderedPageBreak/>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2C252C"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2C252C"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2C252C">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2C252C">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2C252C">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2C252C"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2C252C">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2C252C">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2C252C"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2C252C" w:rsidP="004E61AE">
      <w:pPr>
        <w:pStyle w:val="Heading1"/>
        <w:rPr>
          <w:lang w:eastAsia="ja-JP"/>
        </w:rPr>
      </w:pPr>
      <w:bookmarkStart w:id="5209" w:name="_Toc29810969"/>
      <w:bookmarkStart w:id="5210" w:name="_Toc76544710"/>
      <w:bookmarkStart w:id="5211" w:name="_Toc76114824"/>
      <w:bookmarkStart w:id="5212" w:name="_Toc45886366"/>
      <w:bookmarkStart w:id="5213" w:name="_Toc82536832"/>
      <w:bookmarkStart w:id="5214" w:name="_Toc74916199"/>
      <w:bookmarkStart w:id="5215" w:name="_Toc58918304"/>
      <w:bookmarkStart w:id="5216" w:name="_Toc37273276"/>
      <w:bookmarkStart w:id="5217" w:name="_Toc106207097"/>
      <w:bookmarkStart w:id="5218" w:name="_Toc98766942"/>
      <w:bookmarkStart w:id="5219" w:name="_Toc58916123"/>
      <w:bookmarkStart w:id="5220" w:name="_Toc53183411"/>
      <w:bookmarkStart w:id="5221" w:name="_Toc66694174"/>
      <w:bookmarkStart w:id="5222" w:name="_Toc89953125"/>
      <w:bookmarkStart w:id="5223" w:name="_Toc99703305"/>
      <w:bookmarkStart w:id="5224" w:name="_Toc36636330"/>
      <w:bookmarkStart w:id="5225" w:name="_Toc21103120"/>
      <w:bookmarkStart w:id="5226" w:name="_Toc121818518"/>
      <w:bookmarkStart w:id="5227" w:name="_Toc121818742"/>
      <w:bookmarkStart w:id="5228" w:name="_Toc124158497"/>
      <w:bookmarkStart w:id="5229" w:name="_Toc130558565"/>
      <w:bookmarkStart w:id="5230" w:name="_Toc137467290"/>
      <w:bookmarkStart w:id="5231" w:name="_Toc138884936"/>
      <w:bookmarkStart w:id="5232" w:name="_Toc138885160"/>
      <w:bookmarkStart w:id="5233" w:name="_Toc145511371"/>
      <w:bookmarkStart w:id="5234" w:name="_Toc155475848"/>
      <w:bookmarkStart w:id="5235" w:name="_Toc176472959"/>
      <w:r>
        <w:rPr>
          <w:rFonts w:eastAsia="SimSun" w:hint="eastAsia"/>
          <w:lang w:eastAsia="zh-CN"/>
        </w:rPr>
        <w:t>G</w:t>
      </w:r>
      <w:r>
        <w:rPr>
          <w:lang w:eastAsia="ja-JP"/>
        </w:rPr>
        <w:t>.3</w:t>
      </w:r>
      <w:r>
        <w:rPr>
          <w:lang w:eastAsia="ja-JP"/>
        </w:rPr>
        <w:tab/>
        <w:t>Spherical equal area grid</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D618B38"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000000"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2C252C">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5" type="#_x0000_t75" style="width:77pt;height:35.55pt" o:ole="">
            <v:imagedata r:id="rId108" o:title=""/>
          </v:shape>
          <o:OLEObject Type="Embed" ProgID="Equation.3" ShapeID="_x0000_i1265" DrawAspect="Content" ObjectID="_1788688526" r:id="rId109"/>
        </w:object>
      </w:r>
    </w:p>
    <w:p w14:paraId="54684C56"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2C252C" w:rsidP="004E61AE">
      <w:pPr>
        <w:pStyle w:val="Heading1"/>
        <w:rPr>
          <w:lang w:eastAsia="ja-JP"/>
        </w:rPr>
      </w:pPr>
      <w:bookmarkStart w:id="5236" w:name="_Toc29810970"/>
      <w:bookmarkStart w:id="5237" w:name="_Toc99703306"/>
      <w:bookmarkStart w:id="5238" w:name="_Toc53183412"/>
      <w:bookmarkStart w:id="5239" w:name="_Toc98766943"/>
      <w:bookmarkStart w:id="5240" w:name="_Toc89953126"/>
      <w:bookmarkStart w:id="5241" w:name="_Toc76544711"/>
      <w:bookmarkStart w:id="5242" w:name="_Toc106207098"/>
      <w:bookmarkStart w:id="5243" w:name="_Toc76114825"/>
      <w:bookmarkStart w:id="5244" w:name="_Toc74916200"/>
      <w:bookmarkStart w:id="5245" w:name="_Toc36636331"/>
      <w:bookmarkStart w:id="5246" w:name="_Toc58918305"/>
      <w:bookmarkStart w:id="5247" w:name="_Toc82536833"/>
      <w:bookmarkStart w:id="5248" w:name="_Toc58916124"/>
      <w:bookmarkStart w:id="5249" w:name="_Toc45886367"/>
      <w:bookmarkStart w:id="5250" w:name="_Toc37273277"/>
      <w:bookmarkStart w:id="5251" w:name="_Toc21103121"/>
      <w:bookmarkStart w:id="5252" w:name="_Toc66694175"/>
      <w:bookmarkStart w:id="5253" w:name="_Toc121818519"/>
      <w:bookmarkStart w:id="5254" w:name="_Toc121818743"/>
      <w:bookmarkStart w:id="5255" w:name="_Toc124158498"/>
      <w:bookmarkStart w:id="5256" w:name="_Toc130558566"/>
      <w:bookmarkStart w:id="5257" w:name="_Toc137467291"/>
      <w:bookmarkStart w:id="5258" w:name="_Toc138884937"/>
      <w:bookmarkStart w:id="5259" w:name="_Toc138885161"/>
      <w:bookmarkStart w:id="5260" w:name="_Toc145511372"/>
      <w:bookmarkStart w:id="5261" w:name="_Toc155475849"/>
      <w:bookmarkStart w:id="5262" w:name="_Toc176472960"/>
      <w:r>
        <w:rPr>
          <w:rFonts w:eastAsia="SimSun" w:hint="eastAsia"/>
          <w:lang w:eastAsia="zh-CN"/>
        </w:rPr>
        <w:t>G</w:t>
      </w:r>
      <w:r>
        <w:rPr>
          <w:lang w:eastAsia="ja-JP"/>
        </w:rPr>
        <w:t>.4</w:t>
      </w:r>
      <w:r>
        <w:rPr>
          <w:lang w:eastAsia="ja-JP"/>
        </w:rPr>
        <w:tab/>
        <w:t>Spherical Fibonacci grid</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4273E9E6"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2C252C">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6" type="#_x0000_t75" style="width:77pt;height:35.55pt" o:ole="">
            <v:imagedata r:id="rId108" o:title=""/>
          </v:shape>
          <o:OLEObject Type="Embed" ProgID="Equation.3" ShapeID="_x0000_i1266" DrawAspect="Content" ObjectID="_1788688527" r:id="rId110"/>
        </w:object>
      </w:r>
    </w:p>
    <w:p w14:paraId="66881E4C"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2C252C" w:rsidP="004E61AE">
      <w:pPr>
        <w:pStyle w:val="Heading1"/>
        <w:rPr>
          <w:lang w:eastAsia="ja-JP"/>
        </w:rPr>
      </w:pPr>
      <w:bookmarkStart w:id="5263" w:name="_Toc45886368"/>
      <w:bookmarkStart w:id="5264" w:name="_Toc37273278"/>
      <w:bookmarkStart w:id="5265" w:name="_Toc99703307"/>
      <w:bookmarkStart w:id="5266" w:name="_Toc21103122"/>
      <w:bookmarkStart w:id="5267" w:name="_Toc89953127"/>
      <w:bookmarkStart w:id="5268" w:name="_Toc58918306"/>
      <w:bookmarkStart w:id="5269" w:name="_Toc74916201"/>
      <w:bookmarkStart w:id="5270" w:name="_Toc106207099"/>
      <w:bookmarkStart w:id="5271" w:name="_Toc36636332"/>
      <w:bookmarkStart w:id="5272" w:name="_Toc66694176"/>
      <w:bookmarkStart w:id="5273" w:name="_Toc98766944"/>
      <w:bookmarkStart w:id="5274" w:name="_Toc76114826"/>
      <w:bookmarkStart w:id="5275" w:name="_Toc58916125"/>
      <w:bookmarkStart w:id="5276" w:name="_Toc29810971"/>
      <w:bookmarkStart w:id="5277" w:name="_Toc53183413"/>
      <w:bookmarkStart w:id="5278" w:name="_Toc76544712"/>
      <w:bookmarkStart w:id="5279" w:name="_Toc82536834"/>
      <w:bookmarkStart w:id="5280" w:name="_Toc121818520"/>
      <w:bookmarkStart w:id="5281" w:name="_Toc121818744"/>
      <w:bookmarkStart w:id="5282" w:name="_Toc124158499"/>
      <w:bookmarkStart w:id="5283" w:name="_Toc130558567"/>
      <w:bookmarkStart w:id="5284" w:name="_Toc137467292"/>
      <w:bookmarkStart w:id="5285" w:name="_Toc138884938"/>
      <w:bookmarkStart w:id="5286" w:name="_Toc138885162"/>
      <w:bookmarkStart w:id="5287" w:name="_Toc145511373"/>
      <w:bookmarkStart w:id="5288" w:name="_Toc155475850"/>
      <w:bookmarkStart w:id="5289" w:name="_Toc176472961"/>
      <w:r>
        <w:rPr>
          <w:rFonts w:eastAsia="SimSun" w:hint="eastAsia"/>
          <w:lang w:eastAsia="zh-CN"/>
        </w:rPr>
        <w:t>G</w:t>
      </w:r>
      <w:r>
        <w:rPr>
          <w:lang w:eastAsia="ja-JP"/>
        </w:rPr>
        <w:t>.5</w:t>
      </w:r>
      <w:r>
        <w:rPr>
          <w:lang w:eastAsia="ja-JP"/>
        </w:rPr>
        <w:tab/>
        <w:t>Orthogonal cut grid</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60B54846" w14:textId="77777777" w:rsidR="004D3FFD" w:rsidRDefault="002C252C" w:rsidP="004E61AE">
      <w:pPr>
        <w:pStyle w:val="Heading2"/>
        <w:rPr>
          <w:lang w:eastAsia="ja-JP"/>
        </w:rPr>
      </w:pPr>
      <w:bookmarkStart w:id="5290" w:name="_Toc74916202"/>
      <w:bookmarkStart w:id="5291" w:name="_Toc99703308"/>
      <w:bookmarkStart w:id="5292" w:name="_Toc45886369"/>
      <w:bookmarkStart w:id="5293" w:name="_Toc82536835"/>
      <w:bookmarkStart w:id="5294" w:name="_Toc106207100"/>
      <w:bookmarkStart w:id="5295" w:name="_Toc37273279"/>
      <w:bookmarkStart w:id="5296" w:name="_Toc98766945"/>
      <w:bookmarkStart w:id="5297" w:name="_Toc58918307"/>
      <w:bookmarkStart w:id="5298" w:name="_Toc58916126"/>
      <w:bookmarkStart w:id="5299" w:name="_Toc36636333"/>
      <w:bookmarkStart w:id="5300" w:name="_Toc89953128"/>
      <w:bookmarkStart w:id="5301" w:name="_Toc76114827"/>
      <w:bookmarkStart w:id="5302" w:name="_Toc66694177"/>
      <w:bookmarkStart w:id="5303" w:name="_Toc21103123"/>
      <w:bookmarkStart w:id="5304" w:name="_Toc29810972"/>
      <w:bookmarkStart w:id="5305" w:name="_Toc76544713"/>
      <w:bookmarkStart w:id="5306" w:name="_Toc53183414"/>
      <w:bookmarkStart w:id="5307" w:name="_Toc121818521"/>
      <w:bookmarkStart w:id="5308" w:name="_Toc121818745"/>
      <w:bookmarkStart w:id="5309" w:name="_Toc124158500"/>
      <w:bookmarkStart w:id="5310" w:name="_Toc130558568"/>
      <w:bookmarkStart w:id="5311" w:name="_Toc137467293"/>
      <w:bookmarkStart w:id="5312" w:name="_Toc138884939"/>
      <w:bookmarkStart w:id="5313" w:name="_Toc138885163"/>
      <w:bookmarkStart w:id="5314" w:name="_Toc145511374"/>
      <w:bookmarkStart w:id="5315" w:name="_Toc155475851"/>
      <w:bookmarkStart w:id="5316" w:name="_Toc176472962"/>
      <w:r>
        <w:rPr>
          <w:rFonts w:eastAsia="SimSun" w:hint="eastAsia"/>
          <w:lang w:eastAsia="zh-CN"/>
        </w:rPr>
        <w:t>G</w:t>
      </w:r>
      <w:r>
        <w:rPr>
          <w:lang w:eastAsia="ja-JP"/>
        </w:rPr>
        <w:t>.5.1</w:t>
      </w:r>
      <w:r>
        <w:rPr>
          <w:lang w:eastAsia="ja-JP"/>
        </w:rPr>
        <w:tab/>
        <w:t>General</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25A29F44" w14:textId="77777777" w:rsidR="004D3FFD" w:rsidRDefault="002C252C">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2C252C">
      <w:pPr>
        <w:rPr>
          <w:color w:val="000000"/>
          <w:lang w:eastAsia="ja-JP"/>
        </w:rPr>
      </w:pPr>
      <w:r>
        <w:rPr>
          <w:color w:val="000000"/>
          <w:lang w:eastAsia="ja-JP"/>
        </w:rPr>
        <w:t>When alignment is required:</w:t>
      </w:r>
    </w:p>
    <w:p w14:paraId="174E0A5E" w14:textId="77777777" w:rsidR="004D3FFD" w:rsidRDefault="002C252C"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2C252C"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2C252C"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2C252C">
      <w:pPr>
        <w:rPr>
          <w:color w:val="000000"/>
          <w:lang w:eastAsia="ja-JP"/>
        </w:rPr>
      </w:pPr>
      <w:r>
        <w:rPr>
          <w:color w:val="000000"/>
          <w:lang w:eastAsia="ja-JP"/>
        </w:rPr>
        <w:lastRenderedPageBreak/>
        <w:t>When alignment is not required, the cuts can be aligned arbitrarily.</w:t>
      </w:r>
    </w:p>
    <w:p w14:paraId="468F07F0" w14:textId="77777777" w:rsidR="004D3FFD" w:rsidRDefault="002C252C">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2C252C">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2C252C">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2C252C">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2C252C"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2C252C"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2C252C"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2C252C"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2C252C" w:rsidP="00BD2BA9">
      <w:pPr>
        <w:pStyle w:val="B1"/>
        <w:rPr>
          <w:lang w:eastAsia="ja-JP"/>
        </w:rPr>
      </w:pPr>
      <w:r>
        <w:rPr>
          <w:lang w:eastAsia="ja-JP"/>
        </w:rPr>
        <w:t>v.</w:t>
      </w:r>
      <w:r>
        <w:rPr>
          <w:lang w:eastAsia="ja-JP"/>
        </w:rPr>
        <w:tab/>
        <w:t>The antenna arrays of the EUT</w:t>
      </w:r>
    </w:p>
    <w:p w14:paraId="63EEE6D5" w14:textId="77777777" w:rsidR="004D3FFD" w:rsidRDefault="002C252C"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2C252C"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2C252C" w:rsidP="00BD2BA9">
      <w:pPr>
        <w:pStyle w:val="B20"/>
        <w:rPr>
          <w:lang w:eastAsia="ja-JP"/>
        </w:rPr>
      </w:pPr>
      <w:r>
        <w:rPr>
          <w:lang w:eastAsia="ja-JP"/>
        </w:rPr>
        <w:t>3)</w:t>
      </w:r>
      <w:r>
        <w:rPr>
          <w:lang w:eastAsia="ja-JP"/>
        </w:rPr>
        <w:tab/>
        <w:t>Have parallel antenna planes</w:t>
      </w:r>
    </w:p>
    <w:p w14:paraId="7DEDB978" w14:textId="77777777" w:rsidR="004D3FFD" w:rsidRDefault="002C252C">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2C252C">
      <w:pPr>
        <w:rPr>
          <w:color w:val="000000"/>
          <w:lang w:eastAsia="ja-JP"/>
        </w:rPr>
      </w:pPr>
      <w:r>
        <w:rPr>
          <w:color w:val="000000"/>
          <w:lang w:eastAsia="ja-JP"/>
        </w:rPr>
        <w:t>Note that only the data on the cuts are measured.</w:t>
      </w:r>
    </w:p>
    <w:p w14:paraId="09040822" w14:textId="77777777" w:rsidR="004D3FFD" w:rsidRDefault="002C252C">
      <w:pPr>
        <w:rPr>
          <w:color w:val="000000"/>
          <w:lang w:eastAsia="ja-JP"/>
        </w:rPr>
      </w:pPr>
      <w:r>
        <w:rPr>
          <w:color w:val="000000"/>
          <w:lang w:eastAsia="ja-JP"/>
        </w:rPr>
        <w:t>Calculate power density/EIRP values outside the two cardinal cuts as</w:t>
      </w:r>
    </w:p>
    <w:p w14:paraId="7AB8C2CF" w14:textId="77777777" w:rsidR="004D3FFD" w:rsidRDefault="002C252C"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2C252C">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2C252C" w:rsidP="0005042A">
      <w:pPr>
        <w:pStyle w:val="EQ"/>
        <w:rPr>
          <w:lang w:eastAsia="ja-JP"/>
        </w:rPr>
      </w:pPr>
      <m:oMathPara>
        <m:oMath>
          <m:r>
            <m:rPr>
              <m:sty m:val="p"/>
            </m:rPr>
            <w:rPr>
              <w:rFonts w:ascii="Cambria Math" w:hAnsi="Cambria Math"/>
              <w:lang w:eastAsia="ja-JP"/>
            </w:rPr>
            <w:lastRenderedPageBreak/>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2C252C">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2C252C" w:rsidP="004E61AE">
      <w:pPr>
        <w:pStyle w:val="Heading2"/>
        <w:rPr>
          <w:lang w:eastAsia="ja-JP"/>
        </w:rPr>
      </w:pPr>
      <w:bookmarkStart w:id="5317" w:name="_Toc37273280"/>
      <w:bookmarkStart w:id="5318" w:name="_Toc99703309"/>
      <w:bookmarkStart w:id="5319" w:name="_Toc21103124"/>
      <w:bookmarkStart w:id="5320" w:name="_Toc66694178"/>
      <w:bookmarkStart w:id="5321" w:name="_Toc98766946"/>
      <w:bookmarkStart w:id="5322" w:name="_Toc53183415"/>
      <w:bookmarkStart w:id="5323" w:name="_Toc45886370"/>
      <w:bookmarkStart w:id="5324" w:name="_Toc82536836"/>
      <w:bookmarkStart w:id="5325" w:name="_Toc76114828"/>
      <w:bookmarkStart w:id="5326" w:name="_Toc106207101"/>
      <w:bookmarkStart w:id="5327" w:name="_Toc36636334"/>
      <w:bookmarkStart w:id="5328" w:name="_Toc74916203"/>
      <w:bookmarkStart w:id="5329" w:name="_Toc58916127"/>
      <w:bookmarkStart w:id="5330" w:name="_Toc89953129"/>
      <w:bookmarkStart w:id="5331" w:name="_Toc76544714"/>
      <w:bookmarkStart w:id="5332" w:name="_Toc29810973"/>
      <w:bookmarkStart w:id="5333" w:name="_Toc58918308"/>
      <w:bookmarkStart w:id="5334" w:name="_Toc121818522"/>
      <w:bookmarkStart w:id="5335" w:name="_Toc121818746"/>
      <w:bookmarkStart w:id="5336" w:name="_Toc124158501"/>
      <w:bookmarkStart w:id="5337" w:name="_Toc130558569"/>
      <w:bookmarkStart w:id="5338" w:name="_Toc137467294"/>
      <w:bookmarkStart w:id="5339" w:name="_Toc138884940"/>
      <w:bookmarkStart w:id="5340" w:name="_Toc138885164"/>
      <w:bookmarkStart w:id="5341" w:name="_Toc145511375"/>
      <w:bookmarkStart w:id="5342" w:name="_Toc155475852"/>
      <w:bookmarkStart w:id="5343" w:name="_Toc176472963"/>
      <w:r>
        <w:rPr>
          <w:rFonts w:eastAsia="SimSun" w:hint="eastAsia"/>
          <w:lang w:eastAsia="zh-CN"/>
        </w:rPr>
        <w:t>G</w:t>
      </w:r>
      <w:r>
        <w:rPr>
          <w:lang w:eastAsia="ja-JP"/>
        </w:rPr>
        <w:t>.5.2</w:t>
      </w:r>
      <w:r>
        <w:rPr>
          <w:lang w:eastAsia="ja-JP"/>
        </w:rPr>
        <w:tab/>
        <w:t>Operating band unwanted emissions</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42FF05F7" w14:textId="77777777" w:rsidR="004D3FFD" w:rsidRDefault="002C252C">
      <w:pPr>
        <w:rPr>
          <w:color w:val="000000"/>
          <w:lang w:eastAsia="ja-JP"/>
        </w:rPr>
      </w:pPr>
      <w:r>
        <w:rPr>
          <w:color w:val="000000"/>
          <w:lang w:eastAsia="ja-JP"/>
        </w:rPr>
        <w:t>The procedure is as follows:</w:t>
      </w:r>
    </w:p>
    <w:p w14:paraId="4C94A594"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2C252C"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2C252C"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2C252C" w:rsidP="004E61AE">
      <w:pPr>
        <w:pStyle w:val="Heading2"/>
        <w:rPr>
          <w:lang w:eastAsia="ja-JP"/>
        </w:rPr>
      </w:pPr>
      <w:bookmarkStart w:id="5344" w:name="_Toc66694179"/>
      <w:bookmarkStart w:id="5345" w:name="_Toc99703310"/>
      <w:bookmarkStart w:id="5346" w:name="_Toc76544715"/>
      <w:bookmarkStart w:id="5347" w:name="_Toc21103125"/>
      <w:bookmarkStart w:id="5348" w:name="_Toc82536837"/>
      <w:bookmarkStart w:id="5349" w:name="_Toc53183416"/>
      <w:bookmarkStart w:id="5350" w:name="_Toc29810974"/>
      <w:bookmarkStart w:id="5351" w:name="_Toc89953130"/>
      <w:bookmarkStart w:id="5352" w:name="_Toc98766947"/>
      <w:bookmarkStart w:id="5353" w:name="_Toc76114829"/>
      <w:bookmarkStart w:id="5354" w:name="_Toc58918309"/>
      <w:bookmarkStart w:id="5355" w:name="_Toc106207102"/>
      <w:bookmarkStart w:id="5356" w:name="_Toc58916128"/>
      <w:bookmarkStart w:id="5357" w:name="_Toc37273281"/>
      <w:bookmarkStart w:id="5358" w:name="_Toc36636335"/>
      <w:bookmarkStart w:id="5359" w:name="_Toc74916204"/>
      <w:bookmarkStart w:id="5360" w:name="_Toc45886371"/>
      <w:bookmarkStart w:id="5361" w:name="_Toc121818523"/>
      <w:bookmarkStart w:id="5362" w:name="_Toc121818747"/>
      <w:bookmarkStart w:id="5363" w:name="_Toc124158502"/>
      <w:bookmarkStart w:id="5364" w:name="_Toc130558570"/>
      <w:bookmarkStart w:id="5365" w:name="_Toc137467295"/>
      <w:bookmarkStart w:id="5366" w:name="_Toc138884941"/>
      <w:bookmarkStart w:id="5367" w:name="_Toc138885165"/>
      <w:bookmarkStart w:id="5368" w:name="_Toc145511376"/>
      <w:bookmarkStart w:id="5369" w:name="_Toc155475853"/>
      <w:bookmarkStart w:id="5370" w:name="_Toc176472964"/>
      <w:r>
        <w:rPr>
          <w:rFonts w:eastAsia="SimSun" w:hint="eastAsia"/>
          <w:lang w:eastAsia="zh-CN"/>
        </w:rPr>
        <w:t>G</w:t>
      </w:r>
      <w:r>
        <w:rPr>
          <w:lang w:eastAsia="ja-JP"/>
        </w:rPr>
        <w:t>.5.3</w:t>
      </w:r>
      <w:r>
        <w:rPr>
          <w:lang w:eastAsia="ja-JP"/>
        </w:rPr>
        <w:tab/>
        <w:t>Spurious unwanted emissions</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27D17D7C" w14:textId="77777777" w:rsidR="004D3FFD" w:rsidRDefault="002C252C">
      <w:pPr>
        <w:rPr>
          <w:color w:val="000000"/>
          <w:lang w:eastAsia="ja-JP"/>
        </w:rPr>
      </w:pPr>
      <w:r>
        <w:rPr>
          <w:color w:val="000000"/>
          <w:lang w:eastAsia="ja-JP"/>
        </w:rPr>
        <w:t>The procedure is as follows:</w:t>
      </w:r>
    </w:p>
    <w:p w14:paraId="2AC7D74A"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2C252C"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2C252C"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2C252C"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2C252C"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2C252C"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2C252C"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2C252C" w:rsidP="004E61AE">
      <w:pPr>
        <w:pStyle w:val="Heading1"/>
        <w:rPr>
          <w:lang w:eastAsia="ja-JP"/>
        </w:rPr>
      </w:pPr>
      <w:bookmarkStart w:id="5371" w:name="_Toc53183417"/>
      <w:bookmarkStart w:id="5372" w:name="_Toc36636336"/>
      <w:bookmarkStart w:id="5373" w:name="_Toc106207103"/>
      <w:bookmarkStart w:id="5374" w:name="_Toc37273282"/>
      <w:bookmarkStart w:id="5375" w:name="_Toc99703311"/>
      <w:bookmarkStart w:id="5376" w:name="_Toc76114830"/>
      <w:bookmarkStart w:id="5377" w:name="_Toc21103126"/>
      <w:bookmarkStart w:id="5378" w:name="_Toc45886372"/>
      <w:bookmarkStart w:id="5379" w:name="_Toc82536838"/>
      <w:bookmarkStart w:id="5380" w:name="_Toc74916205"/>
      <w:bookmarkStart w:id="5381" w:name="_Toc89953131"/>
      <w:bookmarkStart w:id="5382" w:name="_Toc29810975"/>
      <w:bookmarkStart w:id="5383" w:name="_Toc66694180"/>
      <w:bookmarkStart w:id="5384" w:name="_Toc58916129"/>
      <w:bookmarkStart w:id="5385" w:name="_Toc58918310"/>
      <w:bookmarkStart w:id="5386" w:name="_Toc98766948"/>
      <w:bookmarkStart w:id="5387" w:name="_Toc76544716"/>
      <w:bookmarkStart w:id="5388" w:name="_Toc121818524"/>
      <w:bookmarkStart w:id="5389" w:name="_Toc121818748"/>
      <w:bookmarkStart w:id="5390" w:name="_Toc124158503"/>
      <w:bookmarkStart w:id="5391" w:name="_Toc130558571"/>
      <w:bookmarkStart w:id="5392" w:name="_Toc137467296"/>
      <w:bookmarkStart w:id="5393" w:name="_Toc138884942"/>
      <w:bookmarkStart w:id="5394" w:name="_Toc138885166"/>
      <w:bookmarkStart w:id="5395" w:name="_Toc145511377"/>
      <w:bookmarkStart w:id="5396" w:name="_Toc155475854"/>
      <w:bookmarkStart w:id="5397" w:name="_Toc176472965"/>
      <w:r>
        <w:rPr>
          <w:rFonts w:eastAsia="SimSun" w:hint="eastAsia"/>
          <w:lang w:eastAsia="zh-CN"/>
        </w:rPr>
        <w:t>G</w:t>
      </w:r>
      <w:r>
        <w:rPr>
          <w:lang w:eastAsia="ja-JP"/>
        </w:rPr>
        <w:t>.6</w:t>
      </w:r>
      <w:r>
        <w:rPr>
          <w:lang w:eastAsia="ja-JP"/>
        </w:rPr>
        <w:tab/>
        <w:t>Wave vector space grid</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5EBF2F5F" w14:textId="77777777" w:rsidR="004D3FFD" w:rsidRDefault="002C252C">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2C252C"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2C252C"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2C252C">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2C252C">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lastRenderedPageBreak/>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2C252C">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2C252C"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2C252C">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2C252C"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2C252C">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2C252C" w:rsidP="004E61AE">
      <w:pPr>
        <w:pStyle w:val="Heading1"/>
        <w:rPr>
          <w:lang w:eastAsia="ja-JP"/>
        </w:rPr>
      </w:pPr>
      <w:bookmarkStart w:id="5398" w:name="_Toc29810978"/>
      <w:bookmarkStart w:id="5399" w:name="_Toc82536841"/>
      <w:bookmarkStart w:id="5400" w:name="_Toc37273285"/>
      <w:bookmarkStart w:id="5401" w:name="_Toc76114833"/>
      <w:bookmarkStart w:id="5402" w:name="_Toc76544719"/>
      <w:bookmarkStart w:id="5403" w:name="_Toc21103129"/>
      <w:bookmarkStart w:id="5404" w:name="_Toc89953134"/>
      <w:bookmarkStart w:id="5405" w:name="_Toc66694183"/>
      <w:bookmarkStart w:id="5406" w:name="_Toc36636339"/>
      <w:bookmarkStart w:id="5407" w:name="_Toc74916208"/>
      <w:bookmarkStart w:id="5408" w:name="_Toc98766951"/>
      <w:bookmarkStart w:id="5409" w:name="_Toc99703314"/>
      <w:bookmarkStart w:id="5410" w:name="_Toc45886375"/>
      <w:bookmarkStart w:id="5411" w:name="_Toc53183420"/>
      <w:bookmarkStart w:id="5412" w:name="_Toc58918313"/>
      <w:bookmarkStart w:id="5413" w:name="_Toc58916132"/>
      <w:bookmarkStart w:id="5414" w:name="_Toc106207106"/>
      <w:bookmarkStart w:id="5415" w:name="_Toc121818525"/>
      <w:bookmarkStart w:id="5416" w:name="_Toc121818749"/>
      <w:bookmarkStart w:id="5417" w:name="_Toc124158504"/>
      <w:bookmarkStart w:id="5418" w:name="_Toc130558572"/>
      <w:bookmarkStart w:id="5419" w:name="_Toc137467297"/>
      <w:bookmarkStart w:id="5420" w:name="_Toc138884943"/>
      <w:bookmarkStart w:id="5421" w:name="_Toc138885167"/>
      <w:bookmarkStart w:id="5422" w:name="_Toc145511378"/>
      <w:bookmarkStart w:id="5423" w:name="_Toc155475855"/>
      <w:bookmarkStart w:id="5424" w:name="_Toc176472966"/>
      <w:r>
        <w:rPr>
          <w:rFonts w:eastAsia="SimSun" w:hint="eastAsia"/>
          <w:lang w:eastAsia="zh-CN"/>
        </w:rPr>
        <w:t>G</w:t>
      </w:r>
      <w:r>
        <w:rPr>
          <w:lang w:eastAsia="ja-JP"/>
        </w:rPr>
        <w:t>.7</w:t>
      </w:r>
      <w:r>
        <w:rPr>
          <w:lang w:eastAsia="ja-JP"/>
        </w:rPr>
        <w:tab/>
        <w:t>Full sphere with sparse sampling</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5C66F658" w14:textId="77777777" w:rsidR="004D3FFD" w:rsidRDefault="002C252C">
      <w:pPr>
        <w:rPr>
          <w:color w:val="000000"/>
          <w:lang w:eastAsia="ja-JP"/>
        </w:rPr>
      </w:pPr>
      <w:r>
        <w:rPr>
          <w:color w:val="000000"/>
          <w:lang w:eastAsia="ja-JP"/>
        </w:rPr>
        <w:t>The procedure is as follows:</w:t>
      </w:r>
    </w:p>
    <w:p w14:paraId="75058015" w14:textId="77777777" w:rsidR="004D3FFD" w:rsidRDefault="002C252C" w:rsidP="004F61A1">
      <w:pPr>
        <w:pStyle w:val="B1"/>
        <w:rPr>
          <w:lang w:eastAsia="ja-JP"/>
        </w:rPr>
      </w:pPr>
      <w:r>
        <w:rPr>
          <w:lang w:eastAsia="ja-JP"/>
        </w:rPr>
        <w:t>1)</w:t>
      </w:r>
      <w:r>
        <w:rPr>
          <w:lang w:eastAsia="ja-JP"/>
        </w:rPr>
        <w:tab/>
        <w:t>Set the angular grid:</w:t>
      </w:r>
    </w:p>
    <w:p w14:paraId="6F0F97F8" w14:textId="77777777" w:rsidR="004D3FFD" w:rsidRDefault="002C252C"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2C252C"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2C252C"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2C252C"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2C252C"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2C252C" w:rsidP="00D27996">
      <w:pPr>
        <w:pStyle w:val="B20"/>
        <w:rPr>
          <w:lang w:eastAsia="ja-JP"/>
        </w:rPr>
      </w:pPr>
      <w:bookmarkStart w:id="5425" w:name="_Toc21103130"/>
      <w:r>
        <w:rPr>
          <w:lang w:eastAsia="ja-JP"/>
        </w:rPr>
        <w:tab/>
        <w:t>Harmonic frequencies with beam sweeping test signal: set the angular steps to 15 degrees. Correction factor is ΔTRP 0 dB.</w:t>
      </w:r>
    </w:p>
    <w:p w14:paraId="52214F52" w14:textId="77777777" w:rsidR="004D3FFD" w:rsidRDefault="002C252C"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2C252C"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2C252C"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2C252C" w:rsidP="004E61AE">
      <w:pPr>
        <w:pStyle w:val="Heading1"/>
        <w:rPr>
          <w:lang w:eastAsia="ja-JP"/>
        </w:rPr>
      </w:pPr>
      <w:bookmarkStart w:id="5426" w:name="_Toc58916133"/>
      <w:bookmarkStart w:id="5427" w:name="_Toc37273286"/>
      <w:bookmarkStart w:id="5428" w:name="_Toc76544720"/>
      <w:bookmarkStart w:id="5429" w:name="_Toc58918314"/>
      <w:bookmarkStart w:id="5430" w:name="_Toc76114834"/>
      <w:bookmarkStart w:id="5431" w:name="_Toc89953135"/>
      <w:bookmarkStart w:id="5432" w:name="_Toc98766952"/>
      <w:bookmarkStart w:id="5433" w:name="_Toc36636340"/>
      <w:bookmarkStart w:id="5434" w:name="_Toc74916209"/>
      <w:bookmarkStart w:id="5435" w:name="_Toc29810979"/>
      <w:bookmarkStart w:id="5436" w:name="_Toc45886376"/>
      <w:bookmarkStart w:id="5437" w:name="_Toc82536842"/>
      <w:bookmarkStart w:id="5438" w:name="_Toc106207107"/>
      <w:bookmarkStart w:id="5439" w:name="_Toc99703315"/>
      <w:bookmarkStart w:id="5440" w:name="_Toc53183421"/>
      <w:bookmarkStart w:id="5441" w:name="_Toc66694184"/>
      <w:bookmarkStart w:id="5442" w:name="_Toc121818526"/>
      <w:bookmarkStart w:id="5443" w:name="_Toc121818750"/>
      <w:bookmarkStart w:id="5444" w:name="_Toc124158505"/>
      <w:bookmarkStart w:id="5445" w:name="_Toc130558573"/>
      <w:bookmarkStart w:id="5446" w:name="_Toc137467298"/>
      <w:bookmarkStart w:id="5447" w:name="_Toc138884944"/>
      <w:bookmarkStart w:id="5448" w:name="_Toc138885168"/>
      <w:bookmarkStart w:id="5449" w:name="_Toc145511379"/>
      <w:bookmarkStart w:id="5450" w:name="_Toc155475856"/>
      <w:bookmarkStart w:id="5451" w:name="_Toc176472967"/>
      <w:r>
        <w:rPr>
          <w:rFonts w:eastAsia="SimSun" w:hint="eastAsia"/>
          <w:lang w:eastAsia="zh-CN"/>
        </w:rPr>
        <w:lastRenderedPageBreak/>
        <w:t>G</w:t>
      </w:r>
      <w:r>
        <w:rPr>
          <w:lang w:eastAsia="ja-JP"/>
        </w:rPr>
        <w:t>.8</w:t>
      </w:r>
      <w:r>
        <w:rPr>
          <w:lang w:eastAsia="ja-JP"/>
        </w:rPr>
        <w:tab/>
        <w:t>Beam-based directions</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DEDC4EE" w14:textId="77777777" w:rsidR="004D3FFD" w:rsidRDefault="002C252C">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2C252C" w:rsidP="004E61AE">
      <w:pPr>
        <w:pStyle w:val="Heading1"/>
        <w:rPr>
          <w:lang w:eastAsia="ja-JP"/>
        </w:rPr>
      </w:pPr>
      <w:bookmarkStart w:id="5452" w:name="_Toc29810980"/>
      <w:bookmarkStart w:id="5453" w:name="_Toc99703316"/>
      <w:bookmarkStart w:id="5454" w:name="_Toc58916134"/>
      <w:bookmarkStart w:id="5455" w:name="_Toc58918315"/>
      <w:bookmarkStart w:id="5456" w:name="_Toc37273287"/>
      <w:bookmarkStart w:id="5457" w:name="_Toc53183422"/>
      <w:bookmarkStart w:id="5458" w:name="_Toc21103131"/>
      <w:bookmarkStart w:id="5459" w:name="_Toc45886377"/>
      <w:bookmarkStart w:id="5460" w:name="_Toc74916210"/>
      <w:bookmarkStart w:id="5461" w:name="_Toc98766953"/>
      <w:bookmarkStart w:id="5462" w:name="_Toc66694185"/>
      <w:bookmarkStart w:id="5463" w:name="_Toc36636341"/>
      <w:bookmarkStart w:id="5464" w:name="_Toc82536843"/>
      <w:bookmarkStart w:id="5465" w:name="_Toc76114835"/>
      <w:bookmarkStart w:id="5466" w:name="_Toc76544721"/>
      <w:bookmarkStart w:id="5467" w:name="_Toc89953136"/>
      <w:bookmarkStart w:id="5468" w:name="_Toc106207108"/>
      <w:bookmarkStart w:id="5469" w:name="_Toc121818527"/>
      <w:bookmarkStart w:id="5470" w:name="_Toc121818751"/>
      <w:bookmarkStart w:id="5471" w:name="_Toc124158506"/>
      <w:bookmarkStart w:id="5472" w:name="_Toc130558574"/>
      <w:bookmarkStart w:id="5473" w:name="_Toc137467299"/>
      <w:bookmarkStart w:id="5474" w:name="_Toc138884945"/>
      <w:bookmarkStart w:id="5475" w:name="_Toc138885169"/>
      <w:bookmarkStart w:id="5476" w:name="_Toc145511380"/>
      <w:bookmarkStart w:id="5477" w:name="_Toc155475857"/>
      <w:bookmarkStart w:id="5478" w:name="_Toc176472968"/>
      <w:r>
        <w:rPr>
          <w:rFonts w:eastAsia="SimSun" w:hint="eastAsia"/>
          <w:lang w:eastAsia="zh-CN"/>
        </w:rPr>
        <w:t>G</w:t>
      </w:r>
      <w:r>
        <w:rPr>
          <w:lang w:eastAsia="ja-JP"/>
        </w:rPr>
        <w:t>.9</w:t>
      </w:r>
      <w:r>
        <w:rPr>
          <w:lang w:eastAsia="ja-JP"/>
        </w:rPr>
        <w:tab/>
        <w:t>Peak method</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10A941EC" w14:textId="77777777" w:rsidR="004D3FFD" w:rsidRDefault="002C252C">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2C252C">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2C252C"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2C252C"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2C252C"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2C252C" w:rsidP="004E61AE">
      <w:pPr>
        <w:pStyle w:val="Heading1"/>
        <w:rPr>
          <w:lang w:eastAsia="ja-JP"/>
        </w:rPr>
      </w:pPr>
      <w:bookmarkStart w:id="5479" w:name="_Toc106207109"/>
      <w:bookmarkStart w:id="5480" w:name="_Toc58918316"/>
      <w:bookmarkStart w:id="5481" w:name="_Toc45886378"/>
      <w:bookmarkStart w:id="5482" w:name="_Toc74916211"/>
      <w:bookmarkStart w:id="5483" w:name="_Toc82536844"/>
      <w:bookmarkStart w:id="5484" w:name="_Toc53183423"/>
      <w:bookmarkStart w:id="5485" w:name="_Toc66694186"/>
      <w:bookmarkStart w:id="5486" w:name="_Toc29810981"/>
      <w:bookmarkStart w:id="5487" w:name="_Toc58916135"/>
      <w:bookmarkStart w:id="5488" w:name="_Toc36636342"/>
      <w:bookmarkStart w:id="5489" w:name="_Toc99703317"/>
      <w:bookmarkStart w:id="5490" w:name="_Toc76544722"/>
      <w:bookmarkStart w:id="5491" w:name="_Toc76114836"/>
      <w:bookmarkStart w:id="5492" w:name="_Toc21103132"/>
      <w:bookmarkStart w:id="5493" w:name="_Toc89953137"/>
      <w:bookmarkStart w:id="5494" w:name="_Toc98766954"/>
      <w:bookmarkStart w:id="5495" w:name="_Toc37273288"/>
      <w:bookmarkStart w:id="5496" w:name="_Toc121818528"/>
      <w:bookmarkStart w:id="5497" w:name="_Toc121818752"/>
      <w:bookmarkStart w:id="5498" w:name="_Toc124158507"/>
      <w:bookmarkStart w:id="5499" w:name="_Toc130558575"/>
      <w:bookmarkStart w:id="5500" w:name="_Toc137467300"/>
      <w:bookmarkStart w:id="5501" w:name="_Toc138884946"/>
      <w:bookmarkStart w:id="5502" w:name="_Toc138885170"/>
      <w:bookmarkStart w:id="5503" w:name="_Toc145511381"/>
      <w:bookmarkStart w:id="5504" w:name="_Toc155475858"/>
      <w:bookmarkStart w:id="5505" w:name="_Toc176472969"/>
      <w:r>
        <w:rPr>
          <w:rFonts w:eastAsia="SimSun" w:hint="eastAsia"/>
          <w:lang w:eastAsia="zh-CN"/>
        </w:rPr>
        <w:t>G</w:t>
      </w:r>
      <w:r>
        <w:rPr>
          <w:lang w:eastAsia="ja-JP"/>
        </w:rPr>
        <w:t>.10</w:t>
      </w:r>
      <w:r>
        <w:rPr>
          <w:lang w:eastAsia="ja-JP"/>
        </w:rPr>
        <w:tab/>
        <w:t>Equal sector with peak average</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6FFA5FE1" w14:textId="77777777" w:rsidR="004D3FFD" w:rsidRDefault="002C252C">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2C252C">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2C252C">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2C252C"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2C252C"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2C252C"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2C252C"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2C252C" w:rsidP="004E61AE">
      <w:pPr>
        <w:pStyle w:val="Heading1"/>
        <w:rPr>
          <w:lang w:eastAsia="ja-JP"/>
        </w:rPr>
      </w:pPr>
      <w:bookmarkStart w:id="5506" w:name="_Toc74916212"/>
      <w:bookmarkStart w:id="5507" w:name="_Toc37273289"/>
      <w:bookmarkStart w:id="5508" w:name="_Toc89953138"/>
      <w:bookmarkStart w:id="5509" w:name="_Toc53183424"/>
      <w:bookmarkStart w:id="5510" w:name="_Toc82536845"/>
      <w:bookmarkStart w:id="5511" w:name="_Toc66694187"/>
      <w:bookmarkStart w:id="5512" w:name="_Toc99703318"/>
      <w:bookmarkStart w:id="5513" w:name="_Toc29810982"/>
      <w:bookmarkStart w:id="5514" w:name="_Toc58916136"/>
      <w:bookmarkStart w:id="5515" w:name="_Toc58918317"/>
      <w:bookmarkStart w:id="5516" w:name="_Toc76544723"/>
      <w:bookmarkStart w:id="5517" w:name="_Toc106207110"/>
      <w:bookmarkStart w:id="5518" w:name="_Toc98766955"/>
      <w:bookmarkStart w:id="5519" w:name="_Toc21103133"/>
      <w:bookmarkStart w:id="5520" w:name="_Toc76114837"/>
      <w:bookmarkStart w:id="5521" w:name="_Toc45886379"/>
      <w:bookmarkStart w:id="5522" w:name="_Toc36636343"/>
      <w:bookmarkStart w:id="5523" w:name="_Toc121818529"/>
      <w:bookmarkStart w:id="5524" w:name="_Toc121818753"/>
      <w:bookmarkStart w:id="5525" w:name="_Toc124158508"/>
      <w:bookmarkStart w:id="5526" w:name="_Toc130558576"/>
      <w:bookmarkStart w:id="5527" w:name="_Toc137467301"/>
      <w:bookmarkStart w:id="5528" w:name="_Toc138884947"/>
      <w:bookmarkStart w:id="5529" w:name="_Toc138885171"/>
      <w:bookmarkStart w:id="5530" w:name="_Toc145511382"/>
      <w:bookmarkStart w:id="5531" w:name="_Toc155475859"/>
      <w:bookmarkStart w:id="5532" w:name="_Toc176472970"/>
      <w:r>
        <w:rPr>
          <w:rFonts w:eastAsia="SimSun" w:hint="eastAsia"/>
          <w:lang w:eastAsia="zh-CN"/>
        </w:rPr>
        <w:lastRenderedPageBreak/>
        <w:t>G</w:t>
      </w:r>
      <w:r>
        <w:rPr>
          <w:lang w:eastAsia="ja-JP"/>
        </w:rPr>
        <w:t>.11</w:t>
      </w:r>
      <w:r>
        <w:rPr>
          <w:lang w:eastAsia="ja-JP"/>
        </w:rPr>
        <w:tab/>
        <w:t>Pre-scan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5AFCDE35" w14:textId="77777777" w:rsidR="004D3FFD" w:rsidRDefault="002C252C">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2C252C">
      <w:pPr>
        <w:rPr>
          <w:color w:val="000000"/>
          <w:lang w:eastAsia="ja-JP"/>
        </w:rPr>
      </w:pPr>
      <w:r>
        <w:rPr>
          <w:color w:val="000000"/>
          <w:lang w:eastAsia="ja-JP"/>
        </w:rPr>
        <w:t>The procedure for pre-scan is as follows:</w:t>
      </w:r>
    </w:p>
    <w:p w14:paraId="4CD9B8BD" w14:textId="77777777" w:rsidR="004D3FFD" w:rsidRDefault="002C252C" w:rsidP="004F61A1">
      <w:pPr>
        <w:pStyle w:val="B1"/>
        <w:rPr>
          <w:lang w:eastAsia="ja-JP"/>
        </w:rPr>
      </w:pPr>
      <w:r>
        <w:rPr>
          <w:lang w:eastAsia="ja-JP"/>
        </w:rPr>
        <w:t>1)</w:t>
      </w:r>
      <w:r>
        <w:rPr>
          <w:lang w:eastAsia="ja-JP"/>
        </w:rPr>
        <w:tab/>
        <w:t>Scan the entire surface around EUT.</w:t>
      </w:r>
    </w:p>
    <w:p w14:paraId="579118CE" w14:textId="77777777" w:rsidR="004D3FFD" w:rsidRDefault="002C252C"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2C252C"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2C252C" w:rsidP="004F61A1">
      <w:pPr>
        <w:pStyle w:val="B1"/>
        <w:rPr>
          <w:lang w:eastAsia="ja-JP"/>
        </w:rPr>
      </w:pPr>
      <w:r>
        <w:rPr>
          <w:lang w:eastAsia="ja-JP"/>
        </w:rPr>
        <w:t>4)</w:t>
      </w:r>
      <w:r>
        <w:rPr>
          <w:lang w:eastAsia="ja-JP"/>
        </w:rPr>
        <w:tab/>
        <w:t>Emissions which 20 dB or more below the specified limit shall not require further measurements.</w:t>
      </w:r>
    </w:p>
    <w:p w14:paraId="281EB87E" w14:textId="3A40430B" w:rsidR="004C1EED" w:rsidRPr="00954C37" w:rsidRDefault="004C1EED" w:rsidP="004C1EED">
      <w:pPr>
        <w:pStyle w:val="Heading8"/>
      </w:pPr>
      <w:bookmarkStart w:id="5533" w:name="_Toc176472971"/>
      <w:r w:rsidRPr="00954C37">
        <w:t xml:space="preserve">Annex </w:t>
      </w:r>
      <w:r>
        <w:t>H</w:t>
      </w:r>
      <w:r w:rsidRPr="00954C37">
        <w:t xml:space="preserve"> (normative): </w:t>
      </w:r>
      <w:r w:rsidRPr="00954C37">
        <w:br/>
      </w:r>
      <w:r w:rsidRPr="00A67ECC">
        <w:t>NCR-MT Fixed Reference Channels</w:t>
      </w:r>
      <w:bookmarkEnd w:id="5533"/>
    </w:p>
    <w:p w14:paraId="1E9DBFA7" w14:textId="34740E9A" w:rsidR="004C1EED" w:rsidRDefault="004C1EED" w:rsidP="004C1EED">
      <w:pPr>
        <w:pStyle w:val="Heading2"/>
      </w:pPr>
      <w:bookmarkStart w:id="5534" w:name="_Toc75165434"/>
      <w:bookmarkStart w:id="5535" w:name="_Toc75334358"/>
      <w:bookmarkStart w:id="5536" w:name="_Toc75508550"/>
      <w:bookmarkStart w:id="5537" w:name="_Toc75816289"/>
      <w:bookmarkStart w:id="5538" w:name="_Toc76541447"/>
      <w:bookmarkStart w:id="5539" w:name="_Toc76542014"/>
      <w:bookmarkStart w:id="5540" w:name="_Toc82429904"/>
      <w:bookmarkStart w:id="5541" w:name="_Toc89940155"/>
      <w:bookmarkStart w:id="5542" w:name="_Toc98754481"/>
      <w:bookmarkStart w:id="5543" w:name="_Toc106178295"/>
      <w:bookmarkStart w:id="5544" w:name="_Toc114149013"/>
      <w:bookmarkStart w:id="5545" w:name="_Toc124151258"/>
      <w:bookmarkStart w:id="5546" w:name="_Toc130393798"/>
      <w:bookmarkStart w:id="5547" w:name="_Toc137562185"/>
      <w:bookmarkStart w:id="5548" w:name="_Toc138871327"/>
      <w:bookmarkStart w:id="5549" w:name="_Toc145534777"/>
      <w:bookmarkStart w:id="5550" w:name="_Toc155287550"/>
      <w:bookmarkStart w:id="5551" w:name="_Toc176472972"/>
      <w:r>
        <w:t>H.1</w:t>
      </w:r>
      <w:r w:rsidR="008F1DBA">
        <w:t>.1</w:t>
      </w:r>
      <w:r>
        <w:tab/>
        <w:t>Fixed Reference Channels for PDSCH performance requirements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5552" w:name="_Toc75165437"/>
      <w:bookmarkStart w:id="5553" w:name="_Toc75334361"/>
      <w:bookmarkStart w:id="5554" w:name="_Toc75508553"/>
      <w:bookmarkStart w:id="5555" w:name="_Toc75816292"/>
      <w:bookmarkStart w:id="5556" w:name="_Toc76541450"/>
      <w:bookmarkStart w:id="5557" w:name="_Toc76542017"/>
      <w:bookmarkStart w:id="5558" w:name="_Toc82429907"/>
      <w:bookmarkStart w:id="5559" w:name="_Toc89940158"/>
      <w:bookmarkStart w:id="5560" w:name="_Toc98754484"/>
      <w:bookmarkStart w:id="5561" w:name="_Toc106178298"/>
      <w:bookmarkStart w:id="5562" w:name="_Toc114149016"/>
      <w:bookmarkStart w:id="5563" w:name="_Toc124151261"/>
      <w:bookmarkStart w:id="5564" w:name="_Toc130393801"/>
      <w:bookmarkStart w:id="5565" w:name="_Toc137562188"/>
      <w:bookmarkStart w:id="5566" w:name="_Toc138871330"/>
      <w:bookmarkStart w:id="5567" w:name="_Toc145534780"/>
      <w:bookmarkStart w:id="5568" w:name="_Toc155287553"/>
      <w:bookmarkStart w:id="5569" w:name="_Toc176472973"/>
      <w:r>
        <w:lastRenderedPageBreak/>
        <w:t>H.</w:t>
      </w:r>
      <w:r w:rsidR="00D211BD">
        <w:t>1.</w:t>
      </w:r>
      <w:r>
        <w:t>2</w:t>
      </w:r>
      <w:r>
        <w:tab/>
        <w:t>Fixed Reference Channels for PDCCH performance requirements</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5570" w:name="_Toc75165438"/>
      <w:bookmarkStart w:id="5571" w:name="_Toc75334362"/>
      <w:bookmarkStart w:id="5572" w:name="_Toc75508554"/>
      <w:bookmarkStart w:id="5573" w:name="_Toc75816293"/>
      <w:bookmarkStart w:id="5574" w:name="_Toc76541451"/>
      <w:bookmarkStart w:id="5575" w:name="_Toc76542018"/>
      <w:bookmarkStart w:id="5576" w:name="_Toc82429908"/>
      <w:bookmarkStart w:id="5577" w:name="_Toc89940159"/>
      <w:bookmarkStart w:id="5578" w:name="_Toc98754485"/>
      <w:bookmarkStart w:id="5579" w:name="_Toc106178299"/>
      <w:bookmarkStart w:id="5580" w:name="_Toc114149017"/>
      <w:bookmarkStart w:id="5581" w:name="_Toc124151262"/>
      <w:bookmarkStart w:id="5582" w:name="_Toc130393802"/>
      <w:bookmarkStart w:id="5583" w:name="_Toc137562189"/>
      <w:bookmarkStart w:id="5584" w:name="_Toc138871331"/>
      <w:bookmarkStart w:id="5585" w:name="_Toc145534781"/>
      <w:bookmarkStart w:id="5586" w:name="_Toc155287554"/>
      <w:bookmarkStart w:id="5587" w:name="_Toc176472974"/>
      <w:r>
        <w:t>H.</w:t>
      </w:r>
      <w:r w:rsidR="008A1918">
        <w:t>1.3</w:t>
      </w:r>
      <w:r>
        <w:tab/>
        <w:t>Fixed Reference Channels for CQI reporting requirements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lastRenderedPageBreak/>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5588" w:name="_Toc75165488"/>
      <w:bookmarkStart w:id="5589" w:name="_Toc75334412"/>
      <w:bookmarkStart w:id="5590" w:name="_Toc75508606"/>
      <w:bookmarkStart w:id="5591" w:name="_Toc75816345"/>
      <w:bookmarkStart w:id="5592" w:name="_Toc76541503"/>
      <w:bookmarkStart w:id="5593" w:name="_Toc76542070"/>
      <w:bookmarkStart w:id="5594" w:name="_Toc82429960"/>
      <w:bookmarkStart w:id="5595" w:name="_Toc89940211"/>
      <w:bookmarkStart w:id="5596" w:name="_Toc98754537"/>
      <w:bookmarkStart w:id="5597" w:name="_Toc106178351"/>
      <w:bookmarkStart w:id="5598" w:name="_Toc114149069"/>
      <w:bookmarkStart w:id="5599" w:name="_Toc124151314"/>
      <w:bookmarkStart w:id="5600" w:name="_Toc130393854"/>
      <w:bookmarkStart w:id="5601" w:name="_Toc137562241"/>
      <w:bookmarkStart w:id="5602" w:name="_Toc138871383"/>
      <w:bookmarkStart w:id="5603" w:name="_Toc145534833"/>
      <w:bookmarkStart w:id="5604" w:name="_Toc155287606"/>
      <w:bookmarkStart w:id="5605" w:name="_Toc176472975"/>
      <w:r w:rsidRPr="00247DE9">
        <w:rPr>
          <w:lang w:val="fr-FR"/>
        </w:rPr>
        <w:t xml:space="preserve">Annex I (normative): </w:t>
      </w:r>
      <w:r w:rsidRPr="00247DE9">
        <w:rPr>
          <w:lang w:val="fr-FR"/>
        </w:rPr>
        <w:br/>
        <w:t>Propagation conditions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008DB612" w14:textId="77777777" w:rsidR="00992B23" w:rsidRPr="00247DE9" w:rsidRDefault="00992B23" w:rsidP="00992B23">
      <w:pPr>
        <w:pStyle w:val="Heading2"/>
        <w:rPr>
          <w:lang w:val="fr-FR"/>
        </w:rPr>
      </w:pPr>
      <w:bookmarkStart w:id="5606" w:name="_Toc75165489"/>
      <w:bookmarkStart w:id="5607" w:name="_Toc75334413"/>
      <w:bookmarkStart w:id="5608" w:name="_Toc75508607"/>
      <w:bookmarkStart w:id="5609" w:name="_Toc75816346"/>
      <w:bookmarkStart w:id="5610" w:name="_Toc76541504"/>
      <w:bookmarkStart w:id="5611" w:name="_Toc76542071"/>
      <w:bookmarkStart w:id="5612" w:name="_Toc82429961"/>
      <w:bookmarkStart w:id="5613" w:name="_Toc89940212"/>
      <w:bookmarkStart w:id="5614" w:name="_Toc98754538"/>
      <w:bookmarkStart w:id="5615" w:name="_Toc106178352"/>
      <w:bookmarkStart w:id="5616" w:name="_Toc114149070"/>
      <w:bookmarkStart w:id="5617" w:name="_Toc124151315"/>
      <w:bookmarkStart w:id="5618" w:name="_Toc130393855"/>
      <w:bookmarkStart w:id="5619" w:name="_Toc137562242"/>
      <w:bookmarkStart w:id="5620" w:name="_Toc138871384"/>
      <w:bookmarkStart w:id="5621" w:name="_Toc145534834"/>
      <w:bookmarkStart w:id="5622" w:name="_Toc155287607"/>
      <w:bookmarkStart w:id="5623" w:name="_Toc176472976"/>
      <w:r w:rsidRPr="00247DE9">
        <w:rPr>
          <w:lang w:val="fr-FR"/>
        </w:rPr>
        <w:t>I.1</w:t>
      </w:r>
      <w:r w:rsidRPr="00247DE9">
        <w:rPr>
          <w:lang w:val="fr-FR"/>
        </w:rPr>
        <w:tab/>
        <w:t>Static propagation condition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5624" w:name="_Toc75165490"/>
      <w:bookmarkStart w:id="5625" w:name="_Toc75334414"/>
      <w:bookmarkStart w:id="5626" w:name="_Toc75508608"/>
      <w:bookmarkStart w:id="5627" w:name="_Toc75816347"/>
      <w:bookmarkStart w:id="5628" w:name="_Toc76541505"/>
      <w:bookmarkStart w:id="5629" w:name="_Toc76542072"/>
      <w:bookmarkStart w:id="5630" w:name="_Toc82429962"/>
      <w:bookmarkStart w:id="5631" w:name="_Toc89940213"/>
      <w:bookmarkStart w:id="5632" w:name="_Toc98754539"/>
      <w:bookmarkStart w:id="5633" w:name="_Toc106178353"/>
      <w:bookmarkStart w:id="5634" w:name="_Toc114149071"/>
      <w:bookmarkStart w:id="5635" w:name="_Toc124151316"/>
      <w:bookmarkStart w:id="5636" w:name="_Toc130393856"/>
      <w:bookmarkStart w:id="5637" w:name="_Toc137562243"/>
      <w:bookmarkStart w:id="5638" w:name="_Toc138871385"/>
      <w:bookmarkStart w:id="5639" w:name="_Toc145534835"/>
      <w:bookmarkStart w:id="5640" w:name="_Toc155287608"/>
      <w:bookmarkStart w:id="5641" w:name="_Toc176472977"/>
      <w:r w:rsidRPr="00B24E31">
        <w:t>I.1.1</w:t>
      </w:r>
      <w:r w:rsidRPr="00B24E31">
        <w:rPr>
          <w:rFonts w:hint="eastAsia"/>
        </w:rPr>
        <w:tab/>
      </w:r>
      <w:r w:rsidRPr="00B24E31">
        <w:t xml:space="preserve">NCR-MT </w:t>
      </w:r>
      <w:r w:rsidRPr="00E94400">
        <w:t xml:space="preserve">Receiver </w:t>
      </w:r>
      <w:r w:rsidRPr="00B24E31">
        <w:t>with 2 Rx</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5642" w:name="_Toc21338430"/>
      <w:bookmarkStart w:id="5643" w:name="_Toc29808538"/>
      <w:bookmarkStart w:id="5644" w:name="_Toc37068457"/>
      <w:bookmarkStart w:id="5645" w:name="_Toc37084002"/>
      <w:bookmarkStart w:id="5646" w:name="_Toc37084344"/>
      <w:bookmarkStart w:id="5647" w:name="_Toc40209706"/>
      <w:bookmarkStart w:id="5648" w:name="_Toc40210048"/>
      <w:bookmarkStart w:id="5649" w:name="_Toc45893007"/>
      <w:bookmarkStart w:id="5650" w:name="_Toc53176872"/>
      <w:bookmarkStart w:id="5651" w:name="_Toc61121200"/>
      <w:bookmarkStart w:id="5652" w:name="_Toc67918396"/>
      <w:bookmarkStart w:id="5653" w:name="_Toc76298471"/>
      <w:bookmarkStart w:id="5654" w:name="_Toc76572483"/>
      <w:bookmarkStart w:id="5655" w:name="_Toc76652350"/>
      <w:bookmarkStart w:id="5656" w:name="_Toc76653194"/>
      <w:bookmarkStart w:id="5657" w:name="_Toc83742467"/>
      <w:bookmarkStart w:id="5658" w:name="_Toc91440957"/>
      <w:bookmarkStart w:id="5659" w:name="_Toc98849747"/>
      <w:bookmarkStart w:id="5660" w:name="_Toc106543601"/>
      <w:bookmarkStart w:id="5661" w:name="_Toc106737699"/>
      <w:bookmarkStart w:id="5662" w:name="_Toc107233466"/>
      <w:bookmarkStart w:id="5663" w:name="_Toc107235084"/>
      <w:bookmarkStart w:id="5664" w:name="_Toc107420054"/>
      <w:bookmarkStart w:id="5665" w:name="_Toc107477352"/>
      <w:bookmarkStart w:id="5666" w:name="_Toc114566213"/>
      <w:bookmarkStart w:id="5667" w:name="_Toc123936525"/>
      <w:bookmarkStart w:id="5668" w:name="_Toc124377542"/>
      <w:bookmarkStart w:id="5669" w:name="_Toc176472978"/>
      <w:bookmarkStart w:id="5670" w:name="_Toc75165491"/>
      <w:bookmarkStart w:id="5671" w:name="_Toc75334415"/>
      <w:bookmarkStart w:id="5672" w:name="_Toc75508609"/>
      <w:bookmarkStart w:id="5673" w:name="_Toc75816348"/>
      <w:bookmarkStart w:id="5674" w:name="_Toc76541506"/>
      <w:bookmarkStart w:id="5675" w:name="_Toc76542073"/>
      <w:bookmarkStart w:id="5676" w:name="_Toc82429963"/>
      <w:bookmarkStart w:id="5677" w:name="_Toc89940214"/>
      <w:bookmarkStart w:id="5678" w:name="_Toc98754540"/>
      <w:bookmarkStart w:id="5679" w:name="_Toc106178354"/>
      <w:bookmarkStart w:id="5680" w:name="_Toc114149072"/>
      <w:bookmarkStart w:id="5681" w:name="_Toc124151317"/>
      <w:bookmarkStart w:id="5682" w:name="_Toc130393857"/>
      <w:bookmarkStart w:id="5683" w:name="_Toc137562244"/>
      <w:bookmarkStart w:id="5684" w:name="_Toc138871386"/>
      <w:bookmarkStart w:id="5685" w:name="_Toc145534836"/>
      <w:bookmarkStart w:id="5686" w:name="_Toc155287609"/>
      <w:r>
        <w:rPr>
          <w:snapToGrid w:val="0"/>
        </w:rPr>
        <w:lastRenderedPageBreak/>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7" type="#_x0000_t75" style="width:34.2pt;height:63.35pt" o:ole="">
            <v:imagedata r:id="rId113" o:title=""/>
          </v:shape>
          <o:OLEObject Type="Embed" ProgID="Equation.3" ShapeID="_x0000_i1267" DrawAspect="Content" ObjectID="_1788688528" r:id="rId114"/>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8" type="#_x0000_t75" style="width:61.95pt;height:65.6pt" o:ole="">
            <v:imagedata r:id="rId115" o:title=""/>
          </v:shape>
          <o:OLEObject Type="Embed" ProgID="Equation.3" ShapeID="_x0000_i1268" DrawAspect="Content" ObjectID="_1788688529" r:id="rId116"/>
        </w:object>
      </w:r>
      <w:r w:rsidRPr="00D425DF">
        <w:rPr>
          <w:noProof/>
          <w:lang w:eastAsia="ko-KR"/>
        </w:rPr>
        <w:t>.</w:t>
      </w:r>
    </w:p>
    <w:p w14:paraId="11759F4A" w14:textId="77777777" w:rsidR="00992B23" w:rsidRPr="00954C37" w:rsidRDefault="00992B23" w:rsidP="00992B23">
      <w:pPr>
        <w:pStyle w:val="Heading2"/>
      </w:pPr>
      <w:bookmarkStart w:id="5687" w:name="_Toc176472979"/>
      <w:r>
        <w:t>I.</w:t>
      </w:r>
      <w:r w:rsidRPr="00954C37">
        <w:t>2</w:t>
      </w:r>
      <w:r w:rsidRPr="00954C37">
        <w:tab/>
        <w:t>Multi-path fading propagation conditions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tapped delay-line", characterized by a number of taps at fixed positions on a sampling grid. The profile can be further characterized by the r.m.s.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5688" w:name="_Toc75165492"/>
      <w:bookmarkStart w:id="5689" w:name="_Toc75334416"/>
      <w:bookmarkStart w:id="5690" w:name="_Toc75508610"/>
      <w:bookmarkStart w:id="5691" w:name="_Toc75816349"/>
      <w:bookmarkStart w:id="5692" w:name="_Toc76541507"/>
      <w:bookmarkStart w:id="5693" w:name="_Toc76542074"/>
      <w:bookmarkStart w:id="5694" w:name="_Toc82429964"/>
      <w:bookmarkStart w:id="5695" w:name="_Toc89940215"/>
      <w:bookmarkStart w:id="5696" w:name="_Toc98754541"/>
      <w:bookmarkStart w:id="5697" w:name="_Toc106178355"/>
      <w:bookmarkStart w:id="5698" w:name="_Toc114149073"/>
      <w:bookmarkStart w:id="5699" w:name="_Toc124151318"/>
      <w:bookmarkStart w:id="5700" w:name="_Toc130393858"/>
      <w:bookmarkStart w:id="5701" w:name="_Toc137562245"/>
      <w:bookmarkStart w:id="5702" w:name="_Toc138871387"/>
      <w:bookmarkStart w:id="5703" w:name="_Toc145534837"/>
      <w:bookmarkStart w:id="5704" w:name="_Toc155287610"/>
      <w:bookmarkStart w:id="5705" w:name="_Toc176472980"/>
      <w:r>
        <w:t>I.</w:t>
      </w:r>
      <w:r w:rsidRPr="00954C37">
        <w:t>2.1</w:t>
      </w:r>
      <w:r w:rsidRPr="00954C37">
        <w:tab/>
        <w:t>Delay profiles</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6497F49D" w14:textId="77777777" w:rsidR="00992B23" w:rsidRPr="00954C37" w:rsidRDefault="00992B23" w:rsidP="00992B23">
      <w:bookmarkStart w:id="5706" w:name="_Toc75165494"/>
      <w:bookmarkStart w:id="5707" w:name="_Toc75334418"/>
      <w:bookmarkStart w:id="5708" w:name="_Toc75508612"/>
      <w:bookmarkStart w:id="5709" w:name="_Toc75816351"/>
      <w:bookmarkStart w:id="5710" w:name="_Toc76541509"/>
      <w:bookmarkStart w:id="5711" w:name="_Toc76542076"/>
      <w:bookmarkStart w:id="5712" w:name="_Toc82429966"/>
      <w:bookmarkStart w:id="5713" w:name="_Toc89940217"/>
      <w:bookmarkStart w:id="5714" w:name="_Toc98754543"/>
      <w:bookmarkStart w:id="5715" w:name="_Toc106178357"/>
      <w:bookmarkStart w:id="5716" w:name="_Toc114149075"/>
      <w:bookmarkStart w:id="5717" w:name="_Toc124151320"/>
      <w:bookmarkStart w:id="5718" w:name="_Toc130393860"/>
      <w:bookmarkStart w:id="5719" w:name="_Toc137562247"/>
      <w:bookmarkStart w:id="5720" w:name="_Toc138871389"/>
      <w:bookmarkStart w:id="5721" w:name="_Toc145534839"/>
      <w:bookmarkStart w:id="5722"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 xml:space="preserve">2.1.1 and </w:t>
      </w:r>
      <w:r>
        <w:t>I.</w:t>
      </w:r>
      <w:r w:rsidRPr="00954C37">
        <w:t>2.1.2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lastRenderedPageBreak/>
        <w:t>-</w:t>
      </w:r>
      <w:r w:rsidRPr="00954C37">
        <w:tab/>
        <w:t>Find the weakest tap from all taps (both merged and unmerged taps are considered)</w:t>
      </w:r>
    </w:p>
    <w:p w14:paraId="76328517" w14:textId="77777777" w:rsidR="00992B23" w:rsidRPr="00954C37" w:rsidRDefault="00992B23" w:rsidP="00992B23">
      <w:pPr>
        <w:pStyle w:val="B30"/>
      </w:pPr>
      <w:r w:rsidRPr="00954C37">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Step 9: Re-normalize the highest tap to 0 dB.</w:t>
      </w:r>
    </w:p>
    <w:p w14:paraId="127BFB94" w14:textId="77777777" w:rsidR="00992B23" w:rsidRPr="00087569" w:rsidRDefault="00992B23" w:rsidP="00992B23">
      <w:pPr>
        <w:pStyle w:val="NO"/>
      </w:pPr>
      <w:r w:rsidRPr="00087569">
        <w:lastRenderedPageBreak/>
        <w:t>NOTE 1:</w:t>
      </w:r>
      <w:r w:rsidRPr="00087569">
        <w:tab/>
        <w:t>Some values of the delay profile created by the simplification steps may differ from the values in tables I.2.1.1-2, I.2.1.1-3, I.2.1.1-4, and I.2.1.2-2 for the corresponding model.</w:t>
      </w:r>
    </w:p>
    <w:p w14:paraId="396F2320" w14:textId="77777777" w:rsidR="00992B23" w:rsidRPr="00087569" w:rsidRDefault="00992B23" w:rsidP="00992B23">
      <w:pPr>
        <w:pStyle w:val="NO"/>
      </w:pPr>
      <w:r w:rsidRPr="00087569">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5723" w:name="_Toc176472981"/>
      <w:r>
        <w:t>I.</w:t>
      </w:r>
      <w:r w:rsidRPr="00954C37">
        <w:t>2.</w:t>
      </w:r>
      <w:r w:rsidRPr="00954C37">
        <w:rPr>
          <w:rFonts w:hint="eastAsia"/>
        </w:rPr>
        <w:t>1</w:t>
      </w:r>
      <w:r w:rsidRPr="00954C37">
        <w:t>.</w:t>
      </w:r>
      <w:r>
        <w:t>1</w:t>
      </w:r>
      <w:r w:rsidRPr="00954C37">
        <w:tab/>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r w:rsidRPr="00954C37">
        <w:t>Delay profiles for FR2-1</w:t>
      </w:r>
      <w:bookmarkEnd w:id="5722"/>
      <w:bookmarkEnd w:id="5723"/>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(r.m.s.)</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5724" w:name="_Toc75165495"/>
      <w:bookmarkStart w:id="5725" w:name="_Toc75334419"/>
      <w:bookmarkStart w:id="5726" w:name="_Toc75508613"/>
      <w:bookmarkStart w:id="5727" w:name="_Toc75816352"/>
      <w:bookmarkStart w:id="5728" w:name="_Toc76541510"/>
      <w:bookmarkStart w:id="5729" w:name="_Toc76542077"/>
      <w:bookmarkStart w:id="5730" w:name="_Toc82429967"/>
      <w:bookmarkStart w:id="5731" w:name="_Toc89940218"/>
      <w:bookmarkStart w:id="5732" w:name="_Toc98754544"/>
      <w:bookmarkStart w:id="5733" w:name="_Toc106178358"/>
      <w:bookmarkStart w:id="5734" w:name="_Toc114149076"/>
      <w:bookmarkStart w:id="5735" w:name="_Toc124151321"/>
      <w:bookmarkStart w:id="5736" w:name="_Toc130393861"/>
      <w:bookmarkStart w:id="5737" w:name="_Toc137562248"/>
      <w:bookmarkStart w:id="5738" w:name="_Toc138871390"/>
      <w:bookmarkStart w:id="5739" w:name="_Toc145534840"/>
      <w:bookmarkStart w:id="5740" w:name="_Toc155287613"/>
      <w:bookmarkStart w:id="5741" w:name="_Toc176472982"/>
      <w:r>
        <w:t>I.</w:t>
      </w:r>
      <w:r w:rsidRPr="00954C37">
        <w:t>2.2</w:t>
      </w:r>
      <w:r w:rsidRPr="00954C37">
        <w:tab/>
        <w:t>Combinations of channel model parameters</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5742" w:name="_Toc75165496"/>
      <w:bookmarkStart w:id="5743" w:name="_Toc75334420"/>
      <w:bookmarkStart w:id="5744" w:name="_Toc75508614"/>
      <w:bookmarkStart w:id="5745" w:name="_Toc75816353"/>
      <w:bookmarkStart w:id="5746" w:name="_Toc76541511"/>
      <w:bookmarkStart w:id="5747" w:name="_Toc76542078"/>
      <w:bookmarkStart w:id="5748" w:name="_Toc82429968"/>
      <w:bookmarkStart w:id="5749" w:name="_Toc89940219"/>
      <w:bookmarkStart w:id="5750" w:name="_Toc98754545"/>
      <w:bookmarkStart w:id="5751" w:name="_Toc106178359"/>
      <w:bookmarkStart w:id="5752" w:name="_Toc114149077"/>
      <w:bookmarkStart w:id="5753" w:name="_Toc124151322"/>
      <w:bookmarkStart w:id="5754" w:name="_Toc130393862"/>
      <w:bookmarkStart w:id="5755" w:name="_Toc137562249"/>
      <w:bookmarkStart w:id="5756" w:name="_Toc138871391"/>
      <w:bookmarkStart w:id="5757" w:name="_Toc145534841"/>
      <w:bookmarkStart w:id="5758" w:name="_Toc155287614"/>
      <w:bookmarkStart w:id="5759" w:name="_Toc176472983"/>
      <w:r>
        <w:lastRenderedPageBreak/>
        <w:t>I.</w:t>
      </w:r>
      <w:r w:rsidRPr="00954C37">
        <w:t>2.</w:t>
      </w:r>
      <w:r w:rsidRPr="00954C37">
        <w:rPr>
          <w:rFonts w:hint="eastAsia"/>
        </w:rPr>
        <w:t>3</w:t>
      </w:r>
      <w:r w:rsidRPr="00954C37">
        <w:tab/>
        <w:t>MIMO channel correlation matrices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r>
        <w:t>gNB</w:t>
      </w:r>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5760" w:name="_Toc75165497"/>
      <w:bookmarkStart w:id="5761" w:name="_Toc75334421"/>
      <w:bookmarkStart w:id="5762" w:name="_Toc75508615"/>
      <w:bookmarkStart w:id="5763" w:name="_Toc75816354"/>
      <w:bookmarkStart w:id="5764" w:name="_Toc76541512"/>
      <w:bookmarkStart w:id="5765" w:name="_Toc76542079"/>
      <w:bookmarkStart w:id="5766" w:name="_Toc82429969"/>
      <w:bookmarkStart w:id="5767" w:name="_Toc89940220"/>
      <w:bookmarkStart w:id="5768" w:name="_Toc98754546"/>
      <w:bookmarkStart w:id="5769" w:name="_Toc106178360"/>
      <w:bookmarkStart w:id="5770" w:name="_Toc114149078"/>
      <w:bookmarkStart w:id="5771" w:name="_Toc124151323"/>
      <w:bookmarkStart w:id="5772" w:name="_Toc130393863"/>
      <w:bookmarkStart w:id="5773" w:name="_Toc137562250"/>
      <w:bookmarkStart w:id="5774" w:name="_Toc138871392"/>
      <w:bookmarkStart w:id="5775" w:name="_Toc145534842"/>
      <w:bookmarkStart w:id="5776" w:name="_Toc155287615"/>
      <w:bookmarkStart w:id="5777" w:name="_Toc176472984"/>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r w:rsidRPr="00D425DF">
        <w:t>gNB</w:t>
      </w:r>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5778" w:name="_Toc75165498"/>
      <w:bookmarkStart w:id="5779" w:name="_Toc75334422"/>
      <w:bookmarkStart w:id="5780" w:name="_Toc75508616"/>
      <w:bookmarkStart w:id="5781" w:name="_Toc75816355"/>
      <w:bookmarkStart w:id="5782" w:name="_Toc76541513"/>
      <w:bookmarkStart w:id="5783" w:name="_Toc76542080"/>
      <w:bookmarkStart w:id="5784" w:name="_Toc82429970"/>
      <w:bookmarkStart w:id="5785" w:name="_Toc89940221"/>
      <w:bookmarkStart w:id="5786" w:name="_Toc98754547"/>
      <w:bookmarkStart w:id="5787" w:name="_Toc106178361"/>
      <w:bookmarkStart w:id="5788" w:name="_Toc114149079"/>
      <w:bookmarkStart w:id="5789" w:name="_Toc124151324"/>
      <w:bookmarkStart w:id="5790" w:name="_Toc130393864"/>
      <w:bookmarkStart w:id="5791" w:name="_Toc137562251"/>
      <w:bookmarkStart w:id="5792" w:name="_Toc138871393"/>
      <w:bookmarkStart w:id="5793" w:name="_Toc145534843"/>
      <w:bookmarkStart w:id="5794" w:name="_Toc155287616"/>
      <w:bookmarkStart w:id="5795" w:name="_Toc176472985"/>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r w:rsidRPr="00D425DF">
        <w:t>gNB</w:t>
      </w:r>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r w:rsidRPr="00D425DF">
        <w:t>gNB</w:t>
      </w:r>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r w:rsidRPr="007C1A78">
              <w:t>gNB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Table I.2.3.1.1-2: NCR-MT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2836"/>
      </w:tblGrid>
      <w:tr w:rsidR="00992B23" w:rsidRPr="00954C37" w14:paraId="5EC373AA" w14:textId="77777777" w:rsidTr="00AC0635">
        <w:trPr>
          <w:cantSplit/>
          <w:jc w:val="center"/>
        </w:trPr>
        <w:tc>
          <w:tcPr>
            <w:tcW w:w="1843" w:type="dxa"/>
          </w:tcPr>
          <w:p w14:paraId="6FC32B45" w14:textId="77777777" w:rsidR="00992B23" w:rsidRPr="00247DE9" w:rsidRDefault="00992B23" w:rsidP="00AC0635">
            <w:pPr>
              <w:pStyle w:val="TAH"/>
              <w:rPr>
                <w:lang w:val="fr-FR"/>
              </w:rPr>
            </w:pPr>
          </w:p>
        </w:tc>
        <w:tc>
          <w:tcPr>
            <w:tcW w:w="1712" w:type="dxa"/>
          </w:tcPr>
          <w:p w14:paraId="2D5FD8F9" w14:textId="77777777" w:rsidR="00992B23" w:rsidRPr="00C17F25" w:rsidRDefault="00992B23" w:rsidP="00AC0635">
            <w:pPr>
              <w:pStyle w:val="TAH"/>
            </w:pPr>
            <w:r w:rsidRPr="00C17F25">
              <w:t>One antenna</w:t>
            </w:r>
          </w:p>
        </w:tc>
        <w:tc>
          <w:tcPr>
            <w:tcW w:w="2080" w:type="dxa"/>
          </w:tcPr>
          <w:p w14:paraId="5113994E" w14:textId="77777777" w:rsidR="00992B23" w:rsidRPr="00C17F25" w:rsidRDefault="00992B23" w:rsidP="00AC0635">
            <w:pPr>
              <w:pStyle w:val="TAH"/>
            </w:pPr>
            <w:r w:rsidRPr="00C17F25">
              <w:t>Two antennas</w:t>
            </w:r>
          </w:p>
        </w:tc>
        <w:tc>
          <w:tcPr>
            <w:tcW w:w="2836" w:type="dxa"/>
          </w:tcPr>
          <w:p w14:paraId="77ED1ECC" w14:textId="77777777" w:rsidR="00992B23" w:rsidRPr="00C17F25" w:rsidRDefault="00992B23" w:rsidP="00AC0635">
            <w:pPr>
              <w:pStyle w:val="TAH"/>
            </w:pPr>
            <w:r w:rsidRPr="00C17F25">
              <w:t>Four antennas</w:t>
            </w:r>
          </w:p>
        </w:tc>
      </w:tr>
      <w:tr w:rsidR="00992B23" w:rsidRPr="00954C37" w14:paraId="38E9BA63" w14:textId="77777777" w:rsidTr="00AC0635">
        <w:trPr>
          <w:cantSplit/>
          <w:jc w:val="center"/>
        </w:trPr>
        <w:tc>
          <w:tcPr>
            <w:tcW w:w="1843" w:type="dxa"/>
          </w:tcPr>
          <w:p w14:paraId="0B392ED5" w14:textId="77777777" w:rsidR="00992B23" w:rsidRPr="00954C37" w:rsidRDefault="00992B23" w:rsidP="00AC0635">
            <w:pPr>
              <w:pStyle w:val="TAC"/>
            </w:pPr>
            <w:r>
              <w:t>NCR</w:t>
            </w:r>
            <w:r w:rsidRPr="00954C37">
              <w:t>-MT correlation</w:t>
            </w:r>
          </w:p>
        </w:tc>
        <w:tc>
          <w:tcPr>
            <w:tcW w:w="1712" w:type="dxa"/>
          </w:tcPr>
          <w:p w14:paraId="2BC64E56" w14:textId="77777777" w:rsidR="00992B23" w:rsidRPr="00954C37" w:rsidRDefault="00992B23" w:rsidP="00AC0635">
            <w:pPr>
              <w:pStyle w:val="TAC"/>
            </w:pPr>
            <w:r w:rsidRPr="00954C37">
              <w:rPr>
                <w:noProof/>
              </w:rPr>
              <w:drawing>
                <wp:inline distT="0" distB="0" distL="0" distR="0" wp14:anchorId="73CC9667" wp14:editId="0AB2E562">
                  <wp:extent cx="469900" cy="190500"/>
                  <wp:effectExtent l="0" t="0" r="635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9900" cy="190500"/>
                          </a:xfrm>
                          <a:prstGeom prst="rect">
                            <a:avLst/>
                          </a:prstGeom>
                          <a:noFill/>
                          <a:ln>
                            <a:noFill/>
                          </a:ln>
                        </pic:spPr>
                      </pic:pic>
                    </a:graphicData>
                  </a:graphic>
                </wp:inline>
              </w:drawing>
            </w:r>
          </w:p>
        </w:tc>
        <w:tc>
          <w:tcPr>
            <w:tcW w:w="2080" w:type="dxa"/>
          </w:tcPr>
          <w:p w14:paraId="71B8127B" w14:textId="77777777" w:rsidR="00992B23" w:rsidRPr="00954C37" w:rsidRDefault="00992B23" w:rsidP="00AC0635">
            <w:pPr>
              <w:pStyle w:val="TAC"/>
            </w:pPr>
            <w:r w:rsidRPr="00954C37">
              <w:rPr>
                <w:noProof/>
              </w:rPr>
              <w:drawing>
                <wp:inline distT="0" distB="0" distL="0" distR="0" wp14:anchorId="0C168CBD" wp14:editId="5821E19C">
                  <wp:extent cx="1022350" cy="482600"/>
                  <wp:effectExtent l="0" t="0" r="635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022350" cy="482600"/>
                          </a:xfrm>
                          <a:prstGeom prst="rect">
                            <a:avLst/>
                          </a:prstGeom>
                          <a:noFill/>
                          <a:ln>
                            <a:noFill/>
                          </a:ln>
                        </pic:spPr>
                      </pic:pic>
                    </a:graphicData>
                  </a:graphic>
                </wp:inline>
              </w:drawing>
            </w:r>
          </w:p>
        </w:tc>
        <w:tc>
          <w:tcPr>
            <w:tcW w:w="2836" w:type="dxa"/>
          </w:tcPr>
          <w:p w14:paraId="3DA9DF56" w14:textId="77777777" w:rsidR="00992B23" w:rsidRPr="00954C37" w:rsidRDefault="00992B23" w:rsidP="00AC0635">
            <w:pPr>
              <w:pStyle w:val="TAC"/>
            </w:pPr>
            <w:r w:rsidRPr="00954C37">
              <w:rPr>
                <w:noProof/>
              </w:rPr>
              <w:drawing>
                <wp:inline distT="0" distB="0" distL="0" distR="0" wp14:anchorId="26D90B4B" wp14:editId="6F930C1E">
                  <wp:extent cx="1651000" cy="1104900"/>
                  <wp:effectExtent l="0" t="0" r="635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651000" cy="1104900"/>
                          </a:xfrm>
                          <a:prstGeom prst="rect">
                            <a:avLst/>
                          </a:prstGeom>
                          <a:noFill/>
                          <a:ln>
                            <a:noFill/>
                          </a:ln>
                        </pic:spPr>
                      </pic:pic>
                    </a:graphicData>
                  </a:graphic>
                </wp:inline>
              </w:drawing>
            </w:r>
          </w:p>
        </w:tc>
      </w:tr>
    </w:tbl>
    <w:p w14:paraId="79A04120" w14:textId="77777777" w:rsidR="00992B23" w:rsidRPr="00954C37" w:rsidRDefault="00992B23" w:rsidP="00992B23"/>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r>
        <w:t>gNB</w:t>
      </w:r>
      <w:r w:rsidRPr="00954C37">
        <w:t xml:space="preserve"> and </w:t>
      </w:r>
      <w:r>
        <w:t>NCR</w:t>
      </w:r>
      <w:r w:rsidRPr="00954C37">
        <w:t>-MT respectively.</w:t>
      </w:r>
    </w:p>
    <w:p w14:paraId="637594AC" w14:textId="77777777" w:rsidR="00992B23" w:rsidRPr="00954C37" w:rsidRDefault="00992B23" w:rsidP="00992B23">
      <w:pPr>
        <w:pStyle w:val="TH"/>
      </w:pPr>
      <w:r w:rsidRPr="00954C37">
        <w:lastRenderedPageBreak/>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992B23" w:rsidRPr="00954C37" w14:paraId="26C41EC3"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30D582AC" w14:textId="77777777" w:rsidR="00992B23" w:rsidRPr="0090345B" w:rsidRDefault="00992B23" w:rsidP="00AC0635">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0A02C173" w14:textId="77777777" w:rsidR="00992B23" w:rsidRPr="0090345B" w:rsidRDefault="00992B23" w:rsidP="00AC0635">
            <w:pPr>
              <w:pStyle w:val="TAC"/>
            </w:pPr>
            <w:r w:rsidRPr="00E94400">
              <w:rPr>
                <w:noProof/>
              </w:rPr>
              <w:drawing>
                <wp:inline distT="0" distB="0" distL="0" distR="0" wp14:anchorId="1A2586E9" wp14:editId="2CB5636D">
                  <wp:extent cx="1479550" cy="482600"/>
                  <wp:effectExtent l="0" t="0" r="635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479550" cy="482600"/>
                          </a:xfrm>
                          <a:prstGeom prst="rect">
                            <a:avLst/>
                          </a:prstGeom>
                          <a:noFill/>
                          <a:ln>
                            <a:noFill/>
                          </a:ln>
                        </pic:spPr>
                      </pic:pic>
                    </a:graphicData>
                  </a:graphic>
                </wp:inline>
              </w:drawing>
            </w:r>
          </w:p>
        </w:tc>
      </w:tr>
      <w:tr w:rsidR="00992B23" w:rsidRPr="00954C37" w14:paraId="15C8A2F5"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4CDCEB57" w14:textId="77777777" w:rsidR="00992B23" w:rsidRPr="0090345B" w:rsidRDefault="00992B23" w:rsidP="00AC0635">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523D53E7" w14:textId="77777777" w:rsidR="00992B23" w:rsidRPr="0090345B" w:rsidRDefault="00992B23" w:rsidP="00AC0635">
            <w:pPr>
              <w:pStyle w:val="TAC"/>
            </w:pPr>
            <w:r w:rsidRPr="00E94400">
              <w:rPr>
                <w:noProof/>
              </w:rPr>
              <w:drawing>
                <wp:inline distT="0" distB="0" distL="0" distR="0" wp14:anchorId="45B40AB7" wp14:editId="270BD836">
                  <wp:extent cx="2184400" cy="825500"/>
                  <wp:effectExtent l="0" t="0" r="635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92B23" w:rsidRPr="00954C37" w14:paraId="29B770BF"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4D2042E8" w14:textId="77777777" w:rsidR="00992B23" w:rsidRPr="0090345B" w:rsidRDefault="00992B23" w:rsidP="00AC0635">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69B39712" w14:textId="77777777" w:rsidR="00992B23" w:rsidRPr="0090345B" w:rsidRDefault="00992B23" w:rsidP="00AC0635">
            <w:pPr>
              <w:pStyle w:val="TAC"/>
            </w:pPr>
            <w:r w:rsidRPr="00E94400">
              <w:rPr>
                <w:noProof/>
              </w:rPr>
              <w:drawing>
                <wp:inline distT="0" distB="0" distL="0" distR="0" wp14:anchorId="0C725F45" wp14:editId="1ABD90C4">
                  <wp:extent cx="3765550" cy="749300"/>
                  <wp:effectExtent l="0" t="0" r="635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765550" cy="749300"/>
                          </a:xfrm>
                          <a:prstGeom prst="rect">
                            <a:avLst/>
                          </a:prstGeom>
                          <a:noFill/>
                          <a:ln>
                            <a:noFill/>
                          </a:ln>
                        </pic:spPr>
                      </pic:pic>
                    </a:graphicData>
                  </a:graphic>
                </wp:inline>
              </w:drawing>
            </w:r>
          </w:p>
        </w:tc>
      </w:tr>
      <w:tr w:rsidR="00992B23" w:rsidRPr="00954C37" w14:paraId="4CBC31FD" w14:textId="77777777" w:rsidTr="00AC0635">
        <w:trPr>
          <w:cantSplit/>
          <w:jc w:val="center"/>
        </w:trPr>
        <w:tc>
          <w:tcPr>
            <w:tcW w:w="1767" w:type="dxa"/>
            <w:tcBorders>
              <w:top w:val="single" w:sz="4" w:space="0" w:color="auto"/>
              <w:left w:val="single" w:sz="4" w:space="0" w:color="auto"/>
              <w:bottom w:val="single" w:sz="4" w:space="0" w:color="auto"/>
              <w:right w:val="single" w:sz="4" w:space="0" w:color="auto"/>
            </w:tcBorders>
          </w:tcPr>
          <w:p w14:paraId="7D6D15BE" w14:textId="77777777" w:rsidR="00992B23" w:rsidRPr="0090345B" w:rsidRDefault="00992B23" w:rsidP="00AC0635">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5CE8095E" w14:textId="77777777" w:rsidR="00992B23" w:rsidRPr="0090345B" w:rsidRDefault="00992B23" w:rsidP="00AC0635">
            <w:pPr>
              <w:pStyle w:val="TAC"/>
            </w:pPr>
            <w:r w:rsidRPr="00E94400">
              <w:rPr>
                <w:noProof/>
              </w:rPr>
              <w:drawing>
                <wp:inline distT="0" distB="0" distL="0" distR="0" wp14:anchorId="7567799B" wp14:editId="1DB11750">
                  <wp:extent cx="3098800" cy="825500"/>
                  <wp:effectExtent l="0" t="0" r="635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bl>
    <w:p w14:paraId="4C4E955C" w14:textId="77777777" w:rsidR="00992B23" w:rsidRPr="00954C37" w:rsidRDefault="00992B23" w:rsidP="00992B23"/>
    <w:p w14:paraId="7DC4C4DB" w14:textId="77777777" w:rsidR="00992B23" w:rsidRPr="00954C37" w:rsidRDefault="00992B23" w:rsidP="00992B23">
      <w:r w:rsidRPr="00954C37">
        <w:t xml:space="preserve">For cases with more antennas at either </w:t>
      </w:r>
      <w:r>
        <w:t>gNB</w:t>
      </w:r>
      <w:r w:rsidRPr="00954C37">
        <w:t xml:space="preserve"> or </w:t>
      </w:r>
      <w:r>
        <w:t>NCR</w:t>
      </w:r>
      <w:r w:rsidRPr="00954C37">
        <w:t xml:space="preserve">-MT or both, the channel spatial correlation matrix can still be expressed as the Kronecker product of </w:t>
      </w:r>
      <w:r w:rsidRPr="00954C37">
        <w:rPr>
          <w:noProof/>
          <w:position w:val="-12"/>
        </w:rPr>
        <w:drawing>
          <wp:inline distT="0" distB="0" distL="0" distR="0" wp14:anchorId="7B714FA9" wp14:editId="450A1176">
            <wp:extent cx="292100"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and </w:t>
      </w:r>
      <w:r w:rsidRPr="00954C37">
        <w:rPr>
          <w:noProof/>
          <w:position w:val="-14"/>
        </w:rPr>
        <w:drawing>
          <wp:inline distT="0" distB="0" distL="0" distR="0" wp14:anchorId="2E4CBA81" wp14:editId="509BAA26">
            <wp:extent cx="292100" cy="279400"/>
            <wp:effectExtent l="0" t="0" r="0" b="635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according to</w:t>
      </w:r>
      <w:r w:rsidRPr="00954C37">
        <w:rPr>
          <w:rFonts w:ascii="Arial" w:hAnsi="Arial" w:cs="Arial"/>
          <w:b/>
          <w:noProof/>
          <w:position w:val="-14"/>
          <w:sz w:val="28"/>
          <w:szCs w:val="28"/>
        </w:rPr>
        <w:drawing>
          <wp:inline distT="0" distB="0" distL="0" distR="0" wp14:anchorId="7EDB51FC" wp14:editId="3EE53D1D">
            <wp:extent cx="1022350" cy="190500"/>
            <wp:effectExtent l="0" t="0" r="635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022350" cy="190500"/>
                    </a:xfrm>
                    <a:prstGeom prst="rect">
                      <a:avLst/>
                    </a:prstGeom>
                    <a:noFill/>
                    <a:ln>
                      <a:noFill/>
                    </a:ln>
                  </pic:spPr>
                </pic:pic>
              </a:graphicData>
            </a:graphic>
          </wp:inline>
        </w:drawing>
      </w:r>
      <w:r w:rsidRPr="00954C37">
        <w:t>.</w:t>
      </w:r>
    </w:p>
    <w:p w14:paraId="00C10EFB" w14:textId="77777777" w:rsidR="00992B23" w:rsidRPr="00954C37" w:rsidRDefault="00992B23" w:rsidP="00992B23">
      <w:pPr>
        <w:pStyle w:val="Heading5"/>
        <w:rPr>
          <w:lang w:eastAsia="ko-KR"/>
        </w:rPr>
      </w:pPr>
      <w:bookmarkStart w:id="5796" w:name="_Toc75165499"/>
      <w:bookmarkStart w:id="5797" w:name="_Toc75334423"/>
      <w:bookmarkStart w:id="5798" w:name="_Toc75508617"/>
      <w:bookmarkStart w:id="5799" w:name="_Toc75816356"/>
      <w:bookmarkStart w:id="5800" w:name="_Toc76541514"/>
      <w:bookmarkStart w:id="5801" w:name="_Toc76542081"/>
      <w:bookmarkStart w:id="5802" w:name="_Toc82429971"/>
      <w:bookmarkStart w:id="5803" w:name="_Toc89940222"/>
      <w:bookmarkStart w:id="5804" w:name="_Toc98754548"/>
      <w:bookmarkStart w:id="5805" w:name="_Toc106178362"/>
      <w:bookmarkStart w:id="5806" w:name="_Toc114149080"/>
      <w:bookmarkStart w:id="5807" w:name="_Toc124151325"/>
      <w:bookmarkStart w:id="5808" w:name="_Toc130393865"/>
      <w:bookmarkStart w:id="5809" w:name="_Toc137562252"/>
      <w:bookmarkStart w:id="5810" w:name="_Toc138871394"/>
      <w:bookmarkStart w:id="5811" w:name="_Toc145534844"/>
      <w:bookmarkStart w:id="5812" w:name="_Toc155287617"/>
      <w:bookmarkStart w:id="5813" w:name="_Toc176472986"/>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992B23" w:rsidRPr="00954C37" w14:paraId="3DB8329F" w14:textId="77777777" w:rsidTr="00AC0635">
        <w:trPr>
          <w:cantSplit/>
          <w:jc w:val="center"/>
        </w:trPr>
        <w:tc>
          <w:tcPr>
            <w:tcW w:w="794" w:type="dxa"/>
            <w:shd w:val="clear" w:color="auto" w:fill="auto"/>
          </w:tcPr>
          <w:p w14:paraId="2F166C24" w14:textId="77777777" w:rsidR="00992B23" w:rsidRPr="00E94400" w:rsidRDefault="00992B23" w:rsidP="00AC0635">
            <w:pPr>
              <w:pStyle w:val="TAC"/>
            </w:pPr>
            <w:r w:rsidRPr="00E94400">
              <w:t>0</w:t>
            </w:r>
          </w:p>
        </w:tc>
        <w:tc>
          <w:tcPr>
            <w:tcW w:w="763" w:type="dxa"/>
            <w:shd w:val="clear" w:color="auto" w:fill="auto"/>
          </w:tcPr>
          <w:p w14:paraId="0A3F5FA6" w14:textId="77777777" w:rsidR="00992B23" w:rsidRPr="00E94400" w:rsidRDefault="00992B23" w:rsidP="00AC0635">
            <w:pPr>
              <w:pStyle w:val="TAC"/>
            </w:pPr>
            <w:r w:rsidRPr="00E94400">
              <w:t>0</w:t>
            </w:r>
          </w:p>
        </w:tc>
        <w:tc>
          <w:tcPr>
            <w:tcW w:w="939" w:type="dxa"/>
            <w:shd w:val="clear" w:color="auto" w:fill="auto"/>
          </w:tcPr>
          <w:p w14:paraId="3C450A1E" w14:textId="77777777" w:rsidR="00992B23" w:rsidRPr="00E94400" w:rsidRDefault="00992B23" w:rsidP="00AC0635">
            <w:pPr>
              <w:pStyle w:val="TAC"/>
            </w:pPr>
            <w:r w:rsidRPr="00E94400">
              <w:t>0.</w:t>
            </w:r>
            <w:r w:rsidRPr="00E94400">
              <w:rPr>
                <w:rFonts w:hint="eastAsia"/>
              </w:rPr>
              <w:t>9</w:t>
            </w:r>
            <w:r w:rsidRPr="00E94400">
              <w:t xml:space="preserve"> </w:t>
            </w:r>
          </w:p>
        </w:tc>
        <w:tc>
          <w:tcPr>
            <w:tcW w:w="939" w:type="dxa"/>
            <w:shd w:val="clear" w:color="auto" w:fill="auto"/>
          </w:tcPr>
          <w:p w14:paraId="3FA1FE2F" w14:textId="77777777" w:rsidR="00992B23" w:rsidRPr="00E94400" w:rsidRDefault="00992B23" w:rsidP="00AC0635">
            <w:pPr>
              <w:pStyle w:val="TAC"/>
            </w:pPr>
            <w:r w:rsidRPr="00E94400">
              <w:t>0.</w:t>
            </w:r>
            <w:r w:rsidRPr="00E94400">
              <w:rPr>
                <w:rFonts w:hint="eastAsia"/>
              </w:rPr>
              <w:t>3</w:t>
            </w:r>
            <w:r w:rsidRPr="00E94400">
              <w:t xml:space="preserve"> </w:t>
            </w:r>
          </w:p>
        </w:tc>
        <w:tc>
          <w:tcPr>
            <w:tcW w:w="799" w:type="dxa"/>
            <w:shd w:val="clear" w:color="auto" w:fill="auto"/>
          </w:tcPr>
          <w:p w14:paraId="44A13062" w14:textId="77777777" w:rsidR="00992B23" w:rsidRPr="00E94400" w:rsidRDefault="00992B23" w:rsidP="00AC0635">
            <w:pPr>
              <w:pStyle w:val="TAC"/>
            </w:pPr>
            <w:r w:rsidRPr="00E94400">
              <w:t xml:space="preserve">0.9 </w:t>
            </w:r>
          </w:p>
        </w:tc>
        <w:tc>
          <w:tcPr>
            <w:tcW w:w="799" w:type="dxa"/>
            <w:shd w:val="clear" w:color="auto" w:fill="auto"/>
          </w:tcPr>
          <w:p w14:paraId="76C9FB3C" w14:textId="77777777" w:rsidR="00992B23" w:rsidRPr="00E94400" w:rsidRDefault="00992B23" w:rsidP="00AC0635">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lastRenderedPageBreak/>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5814" w:name="_Toc75165500"/>
      <w:bookmarkStart w:id="5815" w:name="_Toc75334424"/>
      <w:bookmarkStart w:id="5816" w:name="_Toc75508618"/>
      <w:bookmarkStart w:id="5817" w:name="_Toc75816357"/>
      <w:bookmarkStart w:id="5818" w:name="_Toc76541515"/>
      <w:bookmarkStart w:id="5819" w:name="_Toc76542082"/>
      <w:bookmarkStart w:id="5820" w:name="_Toc82429972"/>
      <w:bookmarkStart w:id="5821" w:name="_Toc89940223"/>
      <w:bookmarkStart w:id="5822" w:name="_Toc98754549"/>
      <w:bookmarkStart w:id="5823" w:name="_Toc106178363"/>
      <w:bookmarkStart w:id="5824" w:name="_Toc114149081"/>
      <w:bookmarkStart w:id="5825" w:name="_Toc124151326"/>
      <w:bookmarkStart w:id="5826" w:name="_Toc130393866"/>
      <w:bookmarkStart w:id="5827" w:name="_Toc137562253"/>
      <w:bookmarkStart w:id="5828" w:name="_Toc138871395"/>
      <w:bookmarkStart w:id="5829" w:name="_Toc145534845"/>
      <w:bookmarkStart w:id="5830" w:name="_Toc155287618"/>
      <w:bookmarkStart w:id="5831" w:name="_Toc176472987"/>
      <w:r>
        <w:t>I.</w:t>
      </w:r>
      <w:r w:rsidRPr="00954C37">
        <w:t>2.</w:t>
      </w:r>
      <w:r w:rsidRPr="00954C37">
        <w:rPr>
          <w:rFonts w:hint="eastAsia"/>
        </w:rPr>
        <w:t>3</w:t>
      </w:r>
      <w:r w:rsidRPr="00954C37">
        <w:t>.2</w:t>
      </w:r>
      <w:r w:rsidRPr="00954C37">
        <w:tab/>
        <w:t>Multi-antenna channel models using cross polarized antennas</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r w:rsidRPr="00954C37">
        <w:t>gNB</w:t>
      </w:r>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gNB</w:t>
      </w:r>
    </w:p>
    <w:p w14:paraId="14534BFC" w14:textId="77777777" w:rsidR="00992B23" w:rsidRPr="00954C37" w:rsidRDefault="00992B23" w:rsidP="00992B23">
      <w:r w:rsidRPr="00954C37">
        <w:rPr>
          <w:rFonts w:hint="eastAsia"/>
        </w:rPr>
        <w:lastRenderedPageBreak/>
        <w:t xml:space="preserve">The </w:t>
      </w:r>
      <w:r w:rsidRPr="00954C37">
        <w:t>cross-polarized antenna elements with +/-45 degrees polarization slant angles are deployed at gNB</w:t>
      </w:r>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5832" w:name="_Toc75165501"/>
      <w:bookmarkStart w:id="5833" w:name="_Toc75334425"/>
      <w:bookmarkStart w:id="5834" w:name="_Toc75508619"/>
      <w:bookmarkStart w:id="5835" w:name="_Toc75816358"/>
      <w:bookmarkStart w:id="5836" w:name="_Toc76541516"/>
      <w:bookmarkStart w:id="5837" w:name="_Toc76542083"/>
      <w:bookmarkStart w:id="5838" w:name="_Toc82429973"/>
      <w:bookmarkStart w:id="5839" w:name="_Toc89940224"/>
      <w:bookmarkStart w:id="5840" w:name="_Toc98754550"/>
      <w:bookmarkStart w:id="5841" w:name="_Toc106178364"/>
      <w:bookmarkStart w:id="5842" w:name="_Toc114149082"/>
      <w:bookmarkStart w:id="5843" w:name="_Toc124151327"/>
      <w:bookmarkStart w:id="5844" w:name="_Toc130393867"/>
      <w:bookmarkStart w:id="5845" w:name="_Toc137562254"/>
      <w:bookmarkStart w:id="5846" w:name="_Toc138871396"/>
      <w:bookmarkStart w:id="5847" w:name="_Toc145534846"/>
      <w:bookmarkStart w:id="5848" w:name="_Toc155287619"/>
      <w:bookmarkStart w:id="5849" w:name="_Toc176472988"/>
      <w:r>
        <w:rPr>
          <w:lang w:eastAsia="ko-KR"/>
        </w:rPr>
        <w:t>I.</w:t>
      </w:r>
      <w:r w:rsidRPr="00954C37">
        <w:rPr>
          <w:lang w:eastAsia="ko-KR"/>
        </w:rPr>
        <w:t>2.3.2.1</w:t>
      </w:r>
      <w:r w:rsidRPr="00954C37">
        <w:rPr>
          <w:lang w:eastAsia="ko-KR"/>
        </w:rPr>
        <w:tab/>
        <w:t>Definition of MIMO correlation matrices using cross polarized antennas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gNB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5850" w:name="_Toc75165502"/>
      <w:bookmarkStart w:id="5851" w:name="_Toc75334426"/>
      <w:bookmarkStart w:id="5852" w:name="_Toc75508620"/>
      <w:bookmarkStart w:id="5853" w:name="_Toc75816359"/>
      <w:bookmarkStart w:id="5854" w:name="_Toc76541517"/>
      <w:bookmarkStart w:id="5855" w:name="_Toc76542084"/>
      <w:bookmarkStart w:id="5856" w:name="_Toc82429974"/>
      <w:bookmarkStart w:id="5857" w:name="_Toc89940225"/>
      <w:bookmarkStart w:id="5858" w:name="_Toc98754551"/>
      <w:bookmarkStart w:id="5859" w:name="_Toc106178365"/>
      <w:bookmarkStart w:id="5860" w:name="_Toc114149083"/>
      <w:bookmarkStart w:id="5861" w:name="_Toc124151328"/>
      <w:bookmarkStart w:id="5862" w:name="_Toc130393868"/>
      <w:bookmarkStart w:id="5863" w:name="_Toc137562255"/>
      <w:bookmarkStart w:id="5864" w:name="_Toc138871397"/>
      <w:bookmarkStart w:id="5865" w:name="_Toc145534847"/>
      <w:bookmarkStart w:id="5866" w:name="_Toc155287620"/>
      <w:bookmarkStart w:id="5867" w:name="_Toc176472989"/>
      <w:r>
        <w:rPr>
          <w:rFonts w:hint="eastAsia"/>
          <w:lang w:eastAsia="ko-KR"/>
        </w:rPr>
        <w:lastRenderedPageBreak/>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r>
        <w:rPr>
          <w:lang w:eastAsia="ko-KR"/>
        </w:rPr>
        <w:t>gNB</w:t>
      </w:r>
      <w:r w:rsidRPr="00954C37">
        <w:rPr>
          <w:rFonts w:hint="eastAsia"/>
          <w:lang w:eastAsia="ko-KR"/>
        </w:rPr>
        <w:t xml:space="preserve"> sides</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2F9EDA76" w14:textId="77777777" w:rsidR="00992B23" w:rsidRPr="00954C37" w:rsidRDefault="00992B23" w:rsidP="00992B23">
      <w:pPr>
        <w:pStyle w:val="Heading6"/>
      </w:pPr>
      <w:bookmarkStart w:id="5868" w:name="_Toc75165503"/>
      <w:bookmarkStart w:id="5869" w:name="_Toc75334427"/>
      <w:bookmarkStart w:id="5870" w:name="_Toc75508621"/>
      <w:bookmarkStart w:id="5871" w:name="_Toc75816360"/>
      <w:bookmarkStart w:id="5872" w:name="_Toc76541518"/>
      <w:bookmarkStart w:id="5873" w:name="_Toc76542085"/>
      <w:bookmarkStart w:id="5874" w:name="_Toc82429975"/>
      <w:bookmarkStart w:id="5875" w:name="_Toc89940226"/>
      <w:bookmarkStart w:id="5876" w:name="_Toc98754552"/>
      <w:bookmarkStart w:id="5877" w:name="_Toc106178366"/>
      <w:bookmarkStart w:id="5878" w:name="_Toc114149084"/>
      <w:bookmarkStart w:id="5879" w:name="_Toc124151329"/>
      <w:bookmarkStart w:id="5880" w:name="_Toc130393869"/>
      <w:bookmarkStart w:id="5881" w:name="_Toc137562256"/>
      <w:bookmarkStart w:id="5882" w:name="_Toc138871398"/>
      <w:bookmarkStart w:id="5883" w:name="_Toc145534848"/>
      <w:bookmarkStart w:id="5884" w:name="_Toc155287621"/>
      <w:bookmarkStart w:id="5885" w:name="_Toc176472990"/>
      <w:r>
        <w:t>I.</w:t>
      </w:r>
      <w:r w:rsidRPr="00954C37">
        <w:t>2.3.2.2.1</w:t>
      </w:r>
      <w:r w:rsidRPr="00954C37">
        <w:tab/>
        <w:t xml:space="preserve">Spatial correlation matrices at </w:t>
      </w:r>
      <w:r>
        <w:t>NCR</w:t>
      </w:r>
      <w:r w:rsidRPr="00954C37">
        <w:t>-MT side</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5886" w:name="_Toc75165504"/>
      <w:bookmarkStart w:id="5887" w:name="_Toc75334428"/>
      <w:bookmarkStart w:id="5888" w:name="_Toc75508622"/>
      <w:bookmarkStart w:id="5889" w:name="_Toc75816361"/>
      <w:bookmarkStart w:id="5890" w:name="_Toc76541519"/>
      <w:bookmarkStart w:id="5891" w:name="_Toc76542086"/>
      <w:bookmarkStart w:id="5892" w:name="_Toc82429976"/>
      <w:bookmarkStart w:id="5893" w:name="_Toc89940227"/>
      <w:bookmarkStart w:id="5894" w:name="_Toc98754553"/>
      <w:bookmarkStart w:id="5895" w:name="_Toc106178367"/>
      <w:bookmarkStart w:id="5896" w:name="_Toc114149085"/>
      <w:bookmarkStart w:id="5897" w:name="_Toc124151330"/>
      <w:bookmarkStart w:id="5898" w:name="_Toc130393870"/>
      <w:bookmarkStart w:id="5899" w:name="_Toc137562257"/>
      <w:bookmarkStart w:id="5900" w:name="_Toc138871399"/>
      <w:bookmarkStart w:id="5901" w:name="_Toc145534849"/>
      <w:bookmarkStart w:id="5902" w:name="_Toc155287622"/>
      <w:bookmarkStart w:id="5903" w:name="_Toc176472991"/>
      <w:r>
        <w:t>I.</w:t>
      </w:r>
      <w:r w:rsidRPr="00954C37">
        <w:t>2.3.2.2.2</w:t>
      </w:r>
      <w:r w:rsidRPr="00954C37">
        <w:tab/>
        <w:t xml:space="preserve">Spatial correlation matrices at </w:t>
      </w:r>
      <w:r>
        <w:t>gNB</w:t>
      </w:r>
      <w:r w:rsidRPr="00954C37">
        <w:t xml:space="preserve"> side</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5904" w:name="_Toc75165505"/>
      <w:bookmarkStart w:id="5905" w:name="_Toc75334429"/>
      <w:bookmarkStart w:id="5906" w:name="_Toc75508623"/>
      <w:bookmarkStart w:id="5907" w:name="_Toc75816362"/>
      <w:bookmarkStart w:id="5908" w:name="_Toc76541520"/>
      <w:bookmarkStart w:id="5909" w:name="_Toc76542087"/>
      <w:bookmarkStart w:id="5910" w:name="_Toc82429977"/>
      <w:bookmarkStart w:id="5911" w:name="_Toc89940228"/>
      <w:bookmarkStart w:id="5912" w:name="_Toc98754554"/>
      <w:bookmarkStart w:id="5913" w:name="_Toc106178368"/>
      <w:bookmarkStart w:id="5914" w:name="_Toc114149086"/>
      <w:bookmarkStart w:id="5915" w:name="_Toc124151331"/>
      <w:bookmarkStart w:id="5916" w:name="_Toc130393871"/>
      <w:bookmarkStart w:id="5917" w:name="_Toc137562258"/>
      <w:bookmarkStart w:id="5918" w:name="_Toc138871400"/>
      <w:bookmarkStart w:id="5919" w:name="_Toc145534850"/>
      <w:bookmarkStart w:id="5920" w:name="_Toc155287623"/>
      <w:bookmarkStart w:id="5921" w:name="_Toc176472992"/>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applies when more than one pair of cross-polarized antenna elements at gNB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5922" w:name="_Toc124377555"/>
      <w:bookmarkStart w:id="5923" w:name="_Toc123936538"/>
      <w:bookmarkStart w:id="5924" w:name="_Toc114566226"/>
      <w:bookmarkStart w:id="5925" w:name="_Toc107477365"/>
      <w:bookmarkStart w:id="5926" w:name="_Toc107420067"/>
      <w:bookmarkStart w:id="5927" w:name="_Toc107235097"/>
      <w:bookmarkStart w:id="5928" w:name="_Toc107233479"/>
      <w:bookmarkStart w:id="5929" w:name="_Toc106737712"/>
      <w:bookmarkStart w:id="5930" w:name="_Toc106543614"/>
      <w:bookmarkStart w:id="5931" w:name="_Toc98849760"/>
      <w:bookmarkStart w:id="5932" w:name="_Toc91440970"/>
      <w:bookmarkStart w:id="5933" w:name="_Toc83742480"/>
      <w:bookmarkStart w:id="5934" w:name="_Toc76653207"/>
      <w:bookmarkStart w:id="5935" w:name="_Toc76652363"/>
      <w:bookmarkStart w:id="5936" w:name="_Toc76572496"/>
      <w:bookmarkStart w:id="5937" w:name="_Toc76298484"/>
      <w:bookmarkStart w:id="5938" w:name="_Toc67918409"/>
      <w:bookmarkStart w:id="5939" w:name="_Toc61121213"/>
      <w:bookmarkStart w:id="5940" w:name="_Toc53176885"/>
      <w:bookmarkStart w:id="5941" w:name="_Toc137562259"/>
      <w:bookmarkStart w:id="5942" w:name="_Toc138871401"/>
      <w:bookmarkStart w:id="5943" w:name="_Toc145534851"/>
      <w:bookmarkStart w:id="5944" w:name="_Toc155287624"/>
      <w:bookmarkStart w:id="5945" w:name="_Toc176472993"/>
      <w:r>
        <w:t>I.</w:t>
      </w:r>
      <w:r w:rsidRPr="00954C37">
        <w:t>2.3.2.4</w:t>
      </w:r>
      <w:r w:rsidRPr="00954C37">
        <w:rPr>
          <w:lang w:eastAsia="zh-CN"/>
        </w:rPr>
        <w:tab/>
      </w:r>
      <w:r w:rsidRPr="00954C37">
        <w:t>Beam steering approach</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7B0A3F8A" w14:textId="77777777" w:rsidR="00992B23" w:rsidRPr="00954C37" w:rsidRDefault="00992B23" w:rsidP="00992B23">
      <w:r w:rsidRPr="00954C37">
        <w:t xml:space="preserve">For the 2D cross-polarized antenna array at gNB,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-th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69" type="#_x0000_t75" style="width:86.6pt;height:21.85pt" o:ole="">
            <v:imagedata r:id="rId158" o:title=""/>
          </v:shape>
          <o:OLEObject Type="Embed" ProgID="Equation.3" ShapeID="_x0000_i1269" DrawAspect="Content" ObjectID="_1788688530" r:id="rId159"/>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0" type="#_x0000_t75" style="width:171.8pt;height:34.2pt" o:ole="">
            <v:imagedata r:id="rId160" o:title=""/>
          </v:shape>
          <o:OLEObject Type="Embed" ProgID="Equation.3" ShapeID="_x0000_i1270" DrawAspect="Content" ObjectID="_1788688531" r:id="rId161"/>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N</w:t>
      </w:r>
      <w:r w:rsidRPr="00954C37">
        <w:rPr>
          <w:i/>
        </w:rPr>
        <w:softHyphen/>
        <w:t>r</w:t>
      </w:r>
      <w:r w:rsidRPr="00954C37">
        <w:t>×</w:t>
      </w:r>
      <w:r w:rsidRPr="00954C37">
        <w:rPr>
          <w:i/>
        </w:rPr>
        <w:t xml:space="preserve">Nt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1" type="#_x0000_t75" style="width:32.8pt;height:21.85pt" o:ole="">
            <v:imagedata r:id="rId162" o:title=""/>
          </v:shape>
          <o:OLEObject Type="Embed" ProgID="Equation.3" ShapeID="_x0000_i1271" DrawAspect="Content" ObjectID="_1788688532" r:id="rId163"/>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2" type="#_x0000_t75" style="width:39.65pt;height:21.85pt" o:ole="">
            <v:imagedata r:id="rId164" o:title=""/>
          </v:shape>
          <o:OLEObject Type="Embed" ProgID="Equation.3" ShapeID="_x0000_i1272" DrawAspect="Content" ObjectID="_1788688533" r:id="rId165"/>
        </w:object>
      </w:r>
      <w:r w:rsidRPr="00954C37">
        <w:t xml:space="preserve"> is the steering matrix in first dimension with same polarization,</w:t>
      </w:r>
    </w:p>
    <w:p w14:paraId="3648A0B2" w14:textId="77777777" w:rsidR="00992B23" w:rsidRPr="00954C37" w:rsidRDefault="00992B23" w:rsidP="00992B23">
      <w:pPr>
        <w:pStyle w:val="B1"/>
      </w:pPr>
      <w:r w:rsidRPr="00954C37">
        <w:lastRenderedPageBreak/>
        <w:t>-</w:t>
      </w:r>
      <w:r w:rsidRPr="00954C37">
        <w:tab/>
      </w:r>
      <w:r w:rsidRPr="00954C37">
        <w:rPr>
          <w:position w:val="-16"/>
        </w:rPr>
        <w:object w:dxaOrig="825" w:dyaOrig="435" w14:anchorId="7CB605DC">
          <v:shape id="_x0000_i1273" type="#_x0000_t75" style="width:41.9pt;height:21.85pt" o:ole="">
            <v:imagedata r:id="rId166" o:title=""/>
          </v:shape>
          <o:OLEObject Type="Embed" ProgID="Equation.3" ShapeID="_x0000_i1273" DrawAspect="Content" ObjectID="_1788688534" r:id="rId167"/>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4" type="#_x0000_t75" style="width:14.6pt;height:20.05pt" o:ole="">
            <v:imagedata r:id="rId168" o:title=""/>
          </v:shape>
          <o:OLEObject Type="Embed" ProgID="Equation.3" ShapeID="_x0000_i1274" DrawAspect="Content" ObjectID="_1788688535" r:id="rId169"/>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5" type="#_x0000_t75" style="width:15.95pt;height:20.05pt" o:ole="">
            <v:imagedata r:id="rId170" o:title=""/>
          </v:shape>
          <o:OLEObject Type="Embed" ProgID="Equation.3" ShapeID="_x0000_i1275" DrawAspect="Content" ObjectID="_1788688536" r:id="rId171"/>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6" type="#_x0000_t75" style="width:15.95pt;height:20.05pt" o:ole="">
            <v:imagedata r:id="rId172" o:title=""/>
          </v:shape>
          <o:OLEObject Type="Embed" ProgID="Equation.3" ShapeID="_x0000_i1276" DrawAspect="Content" ObjectID="_1788688537" r:id="rId173"/>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7" type="#_x0000_t75" style="width:45.1pt;height:21.85pt" o:ole="">
            <v:imagedata r:id="rId174" o:title=""/>
          </v:shape>
          <o:OLEObject Type="Embed" ProgID="Equation.3" ShapeID="_x0000_i1277" DrawAspect="Content" ObjectID="_1788688538" r:id="rId175"/>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78" type="#_x0000_t75" style="width:92.05pt;height:34.2pt" o:ole="">
            <v:imagedata r:id="rId176" o:title=""/>
          </v:shape>
          <o:OLEObject Type="Embed" ProgID="Equation.3" ShapeID="_x0000_i1278" DrawAspect="Content" ObjectID="_1788688539" r:id="rId177"/>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79" type="#_x0000_t75" style="width:123.95pt;height:51.05pt" o:ole="">
            <v:imagedata r:id="rId178" o:title=""/>
          </v:shape>
          <o:OLEObject Type="Embed" ProgID="Equation.3" ShapeID="_x0000_i1279" DrawAspect="Content" ObjectID="_1788688540" r:id="rId179"/>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0" type="#_x0000_t75" style="width:148.1pt;height:64.7pt" o:ole="">
            <v:imagedata r:id="rId180" o:title=""/>
          </v:shape>
          <o:OLEObject Type="Embed" ProgID="Equation.3" ShapeID="_x0000_i1280" DrawAspect="Content" ObjectID="_1788688541" r:id="rId181"/>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1" type="#_x0000_t75" style="width:25.95pt;height:21.85pt" o:ole="">
            <v:imagedata r:id="rId182" o:title=""/>
          </v:shape>
          <o:OLEObject Type="Embed" ProgID="Equation.3" ShapeID="_x0000_i1281" DrawAspect="Content" ObjectID="_1788688542" r:id="rId183"/>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2" type="#_x0000_t75" style="width:20.05pt;height:21.85pt" o:ole="">
            <v:imagedata r:id="rId184" o:title=""/>
          </v:shape>
          <o:OLEObject Type="Embed" ProgID="Equation.3" ShapeID="_x0000_i1282" DrawAspect="Content" ObjectID="_1788688543" r:id="rId185"/>
        </w:object>
      </w:r>
      <w:r w:rsidRPr="00954C37">
        <w:t xml:space="preserve"> controls the phase variation in first dimension and second dimension respectively, and the phase for k-th subframe is denoted by</w:t>
      </w:r>
      <w:r w:rsidRPr="00954C37">
        <w:rPr>
          <w:position w:val="-14"/>
        </w:rPr>
        <w:object w:dxaOrig="1275" w:dyaOrig="435" w14:anchorId="00CA3D8A">
          <v:shape id="_x0000_i1283" type="#_x0000_t75" style="width:64.7pt;height:21.85pt" o:ole="">
            <v:imagedata r:id="rId186" o:title=""/>
          </v:shape>
          <o:OLEObject Type="Embed" ProgID="Equation.3" ShapeID="_x0000_i1283" DrawAspect="Content" ObjectID="_1788688544" r:id="rId187"/>
        </w:object>
      </w:r>
      <w:r w:rsidRPr="00954C37">
        <w:t xml:space="preserve">, where </w:t>
      </w:r>
      <w:r w:rsidRPr="00954C37">
        <w:rPr>
          <w:position w:val="-14"/>
        </w:rPr>
        <w:object w:dxaOrig="390" w:dyaOrig="435" w14:anchorId="69A77C12">
          <v:shape id="_x0000_i1284" type="#_x0000_t75" style="width:20.05pt;height:21.85pt" o:ole="">
            <v:imagedata r:id="rId188" o:title=""/>
          </v:shape>
          <o:OLEObject Type="Embed" ProgID="Equation.3" ShapeID="_x0000_i1284" DrawAspect="Content" ObjectID="_1788688545" r:id="rId189"/>
        </w:object>
      </w:r>
      <w:r w:rsidRPr="00954C37">
        <w:t xml:space="preserve">is the random start value with the uniform distribution, i.e., </w:t>
      </w:r>
      <w:r w:rsidRPr="00954C37">
        <w:rPr>
          <w:position w:val="-14"/>
        </w:rPr>
        <w:object w:dxaOrig="1050" w:dyaOrig="435" w14:anchorId="594FAD6F">
          <v:shape id="_x0000_i1285" type="#_x0000_t75" style="width:51.95pt;height:21.85pt" o:ole="">
            <v:imagedata r:id="rId190" o:title=""/>
          </v:shape>
          <o:OLEObject Type="Embed" ProgID="Equation.3" ShapeID="_x0000_i1285" DrawAspect="Content" ObjectID="_1788688546" r:id="rId191"/>
        </w:object>
      </w:r>
      <w:r w:rsidRPr="00954C37">
        <w:t xml:space="preserve">, </w:t>
      </w:r>
      <w:r w:rsidRPr="00954C37">
        <w:rPr>
          <w:position w:val="-6"/>
        </w:rPr>
        <w:object w:dxaOrig="255" w:dyaOrig="210" w14:anchorId="60BD5A08">
          <v:shape id="_x0000_i1286" type="#_x0000_t75" style="width:13.2pt;height:11.4pt" o:ole="">
            <v:imagedata r:id="rId192" o:title=""/>
          </v:shape>
          <o:OLEObject Type="Embed" ProgID="Equation.3" ShapeID="_x0000_i1286" DrawAspect="Content" ObjectID="_1788688547" r:id="rId193"/>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7" type="#_x0000_t75" style="width:25.95pt;height:21.85pt" o:ole="">
            <v:imagedata r:id="rId194" o:title=""/>
          </v:shape>
          <o:OLEObject Type="Embed" ProgID="Equation.3" ShapeID="_x0000_i1287" DrawAspect="Content" ObjectID="_1788688548" r:id="rId195"/>
        </w:object>
      </w:r>
      <w:r w:rsidRPr="00954C37">
        <w:t xml:space="preserve"> stands for first dimension and second dimension respectively.</w:t>
      </w:r>
    </w:p>
    <w:p w14:paraId="76D06F83" w14:textId="77777777" w:rsidR="00992B23" w:rsidRPr="00954C37" w:rsidRDefault="00992B23" w:rsidP="00992B23">
      <w:pPr>
        <w:pStyle w:val="B1"/>
      </w:pPr>
      <w:r w:rsidRPr="00954C37">
        <w:lastRenderedPageBreak/>
        <w:t>-</w:t>
      </w:r>
      <w:r w:rsidRPr="00954C37">
        <w:tab/>
      </w:r>
      <w:r w:rsidRPr="00954C37">
        <w:rPr>
          <w:position w:val="-6"/>
        </w:rPr>
        <w:object w:dxaOrig="210" w:dyaOrig="210" w14:anchorId="6E934FBE">
          <v:shape id="_x0000_i1288" type="#_x0000_t75" style="width:11.4pt;height:11.4pt" o:ole="">
            <v:imagedata r:id="rId196" o:title=""/>
          </v:shape>
          <o:OLEObject Type="Embed" ProgID="Equation.3" ShapeID="_x0000_i1288" DrawAspect="Content" ObjectID="_1788688549" r:id="rId197"/>
        </w:object>
      </w:r>
      <w:r w:rsidRPr="00954C37">
        <w:t xml:space="preserve"> is the precoding matrix for Nt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89" type="#_x0000_t75" style="width:8.65pt;height:11.4pt" o:ole="">
            <v:imagedata r:id="rId198" o:title=""/>
          </v:shape>
          <o:OLEObject Type="Embed" ProgID="Equation.3" ShapeID="_x0000_i1289" DrawAspect="Content" ObjectID="_1788688550" r:id="rId199"/>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0" type="#_x0000_t75" style="width:76.1pt;height:20.05pt" o:ole="">
            <v:imagedata r:id="rId200" o:title=""/>
          </v:shape>
          <o:OLEObject Type="Embed" ProgID="Equation.3" ShapeID="_x0000_i1290" DrawAspect="Content" ObjectID="_1788688551" r:id="rId201"/>
        </w:object>
      </w:r>
    </w:p>
    <w:p w14:paraId="5E8A34BE" w14:textId="77777777" w:rsidR="00992B23" w:rsidRPr="00954C37" w:rsidRDefault="00992B23" w:rsidP="00992B23">
      <w:r w:rsidRPr="00954C37">
        <w:t xml:space="preserve">For the 1D cross-polarized antenna array at gNB,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1" type="#_x0000_t75" style="width:108.45pt;height:34.2pt" o:ole="">
            <v:imagedata r:id="rId202" o:title=""/>
          </v:shape>
          <o:OLEObject Type="Embed" ProgID="Equation.3" ShapeID="_x0000_i1291" DrawAspect="Content" ObjectID="_1788688552" r:id="rId203"/>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r w:rsidRPr="00BB32B6">
              <w:t>ms</w:t>
            </w:r>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2" type="#_x0000_t75" style="width:13.2pt;height:11.4pt" o:ole="">
                  <v:imagedata r:id="rId204" o:title=""/>
                </v:shape>
                <o:OLEObject Type="Embed" ProgID="Equation.3" ShapeID="_x0000_i1292" DrawAspect="Content" ObjectID="_1788688553" r:id="rId205"/>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5946" w:name="_Toc75165506"/>
      <w:bookmarkStart w:id="5947" w:name="_Toc75334430"/>
      <w:bookmarkStart w:id="5948" w:name="_Toc75508624"/>
      <w:bookmarkStart w:id="5949" w:name="_Toc75816363"/>
      <w:bookmarkStart w:id="5950" w:name="_Toc76541521"/>
      <w:bookmarkStart w:id="5951" w:name="_Toc76542088"/>
      <w:bookmarkStart w:id="5952" w:name="_Toc82429978"/>
      <w:bookmarkStart w:id="5953" w:name="_Toc89940229"/>
      <w:bookmarkStart w:id="5954" w:name="_Toc98754555"/>
      <w:bookmarkStart w:id="5955" w:name="_Toc106178369"/>
      <w:bookmarkStart w:id="5956" w:name="_Toc114149087"/>
      <w:bookmarkStart w:id="5957" w:name="_Toc124151332"/>
      <w:bookmarkStart w:id="5958" w:name="_Toc130393872"/>
      <w:bookmarkStart w:id="5959" w:name="_Toc137562260"/>
      <w:bookmarkStart w:id="5960" w:name="_Toc138871402"/>
      <w:bookmarkStart w:id="5961" w:name="_Toc145534852"/>
      <w:bookmarkStart w:id="5962" w:name="_Toc155287625"/>
      <w:bookmarkStart w:id="5963" w:name="_Toc176472994"/>
      <w:r>
        <w:t>I.</w:t>
      </w:r>
      <w:r w:rsidRPr="00954C37">
        <w:t>3</w:t>
      </w:r>
      <w:r w:rsidRPr="00954C37">
        <w:tab/>
        <w:t>Physical signals, channels mapping and precoding</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6AB69934" w14:textId="77777777" w:rsidR="00992B23" w:rsidRPr="00954C37" w:rsidRDefault="00992B23" w:rsidP="00992B23">
      <w:pPr>
        <w:pStyle w:val="Heading3Underrubrik2H3"/>
      </w:pPr>
      <w:bookmarkStart w:id="5964" w:name="_Toc75165507"/>
      <w:bookmarkStart w:id="5965" w:name="_Toc75334431"/>
      <w:bookmarkStart w:id="5966" w:name="_Toc75508625"/>
      <w:bookmarkStart w:id="5967" w:name="_Toc75816364"/>
      <w:bookmarkStart w:id="5968" w:name="_Toc76541522"/>
      <w:bookmarkStart w:id="5969" w:name="_Toc76542089"/>
      <w:bookmarkStart w:id="5970" w:name="_Toc82429979"/>
      <w:bookmarkStart w:id="5971" w:name="_Toc89940230"/>
      <w:bookmarkStart w:id="5972" w:name="_Toc98754556"/>
      <w:bookmarkStart w:id="5973" w:name="_Toc106178370"/>
      <w:bookmarkStart w:id="5974" w:name="_Toc114149088"/>
      <w:bookmarkStart w:id="5975" w:name="_Toc124151333"/>
      <w:bookmarkStart w:id="5976" w:name="_Toc130393873"/>
      <w:bookmarkStart w:id="5977" w:name="_Toc137562261"/>
      <w:bookmarkStart w:id="5978" w:name="_Toc138871403"/>
      <w:bookmarkStart w:id="5979" w:name="_Toc145534853"/>
      <w:bookmarkStart w:id="5980" w:name="_Toc155287626"/>
      <w:bookmarkStart w:id="5981" w:name="_Toc176472995"/>
      <w:r>
        <w:t>I.</w:t>
      </w:r>
      <w:r w:rsidRPr="00954C37">
        <w:t>3.1</w:t>
      </w:r>
      <w:r w:rsidRPr="00954C37">
        <w:tab/>
        <w:t>General</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7A2053BA" w14:textId="77777777" w:rsidR="00992B23" w:rsidRPr="00954C37" w:rsidRDefault="00992B23" w:rsidP="00992B23">
      <w:bookmarkStart w:id="5982" w:name="_Hlk82428781"/>
      <w:r w:rsidRPr="00954C37">
        <w:t xml:space="preserve">Unless otherwise stated, the transmission on antenna port(s) </w:t>
      </w:r>
      <w:r w:rsidRPr="00954C37">
        <w:fldChar w:fldCharType="begin"/>
      </w:r>
      <w:r w:rsidRPr="00954C37">
        <w:instrText xml:space="preserve"> QUOTE </w:instrText>
      </w:r>
      <w:r w:rsidR="00C676CE">
        <w:rPr>
          <w:position w:val="-8"/>
        </w:rPr>
        <w:pict w14:anchorId="1807580F">
          <v:shape id="_x0000_i1293" type="#_x0000_t75" style="width:123.95pt;height:11.4pt" equationxml="&lt;">
            <v:imagedata r:id="rId206" o:title="" chromakey="white"/>
          </v:shape>
        </w:pict>
      </w:r>
      <w:r w:rsidRPr="00954C37">
        <w:instrText xml:space="preserve"> </w:instrText>
      </w:r>
      <w:r w:rsidRPr="00954C37">
        <w:fldChar w:fldCharType="separate"/>
      </w:r>
      <w:r w:rsidR="00C676CE">
        <w:rPr>
          <w:position w:val="-8"/>
        </w:rPr>
        <w:pict w14:anchorId="6CC9F410">
          <v:shape id="_x0000_i1294" type="#_x0000_t75" style="width:123.95pt;height:11.4pt" equationxml="&lt;">
            <v:imagedata r:id="rId206"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5" type="#_x0000_t75" style="width:30.55pt;height:15.5pt" o:ole="">
            <v:imagedata r:id="rId207" o:title=""/>
          </v:shape>
          <o:OLEObject Type="Embed" ProgID="Equation.3" ShapeID="_x0000_i1295" DrawAspect="Content" ObjectID="_1788688554" r:id="rId208"/>
        </w:object>
      </w:r>
      <w:r w:rsidRPr="00954C37">
        <w:t xml:space="preserve"> of size </w:t>
      </w:r>
      <w:r w:rsidRPr="00954C37">
        <w:fldChar w:fldCharType="begin"/>
      </w:r>
      <w:r w:rsidRPr="00954C37">
        <w:instrText xml:space="preserve"> QUOTE </w:instrText>
      </w:r>
      <w:r w:rsidR="00C676CE">
        <w:rPr>
          <w:position w:val="-8"/>
        </w:rPr>
        <w:pict w14:anchorId="4830709E">
          <v:shape id="_x0000_i1296" type="#_x0000_t75" style="width:41.45pt;height:11.4pt" equationxml="&lt;">
            <v:imagedata r:id="rId209" o:title="" chromakey="white"/>
          </v:shape>
        </w:pict>
      </w:r>
      <w:r w:rsidRPr="00954C37">
        <w:instrText xml:space="preserve"> </w:instrText>
      </w:r>
      <w:r w:rsidRPr="00954C37">
        <w:fldChar w:fldCharType="separate"/>
      </w:r>
      <w:r w:rsidR="00C676CE">
        <w:rPr>
          <w:position w:val="-8"/>
        </w:rPr>
        <w:pict w14:anchorId="055D32F8">
          <v:shape id="_x0000_i1297" type="#_x0000_t75" style="width:41.45pt;height:11.4pt" equationxml="&lt;">
            <v:imagedata r:id="rId209" o:title="" chromakey="white"/>
          </v:shape>
        </w:pict>
      </w:r>
      <w:r w:rsidRPr="00954C37">
        <w:fldChar w:fldCharType="end"/>
      </w:r>
      <w:r w:rsidRPr="00954C37">
        <w:t xml:space="preserve">, where </w:t>
      </w:r>
      <w:r w:rsidRPr="00954C37">
        <w:fldChar w:fldCharType="begin"/>
      </w:r>
      <w:r w:rsidRPr="00954C37">
        <w:instrText xml:space="preserve"> QUOTE </w:instrText>
      </w:r>
      <w:r w:rsidR="00C676CE">
        <w:rPr>
          <w:position w:val="-5"/>
        </w:rPr>
        <w:pict w14:anchorId="63791834">
          <v:shape id="_x0000_i1298" type="#_x0000_t75" style="width:25.95pt;height:11.4pt" equationxml="&lt;">
            <v:imagedata r:id="rId210" o:title="" chromakey="white"/>
          </v:shape>
        </w:pict>
      </w:r>
      <w:r w:rsidRPr="00954C37">
        <w:instrText xml:space="preserve"> </w:instrText>
      </w:r>
      <w:r w:rsidRPr="00954C37">
        <w:fldChar w:fldCharType="separate"/>
      </w:r>
      <w:r w:rsidR="00C676CE">
        <w:rPr>
          <w:position w:val="-5"/>
        </w:rPr>
        <w:pict w14:anchorId="37A26100">
          <v:shape id="_x0000_i1299" type="#_x0000_t75" style="width:25.95pt;height:11.4pt" equationxml="&lt;">
            <v:imagedata r:id="rId210"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C676CE">
        <w:rPr>
          <w:position w:val="-8"/>
        </w:rPr>
        <w:pict w14:anchorId="6B701C3B">
          <v:shape id="_x0000_i1300" type="#_x0000_t75" style="width:11.4pt;height:11.4pt" equationxml="&lt;">
            <v:imagedata r:id="rId211" o:title="" chromakey="white"/>
          </v:shape>
        </w:pict>
      </w:r>
      <w:r w:rsidRPr="00954C37">
        <w:instrText xml:space="preserve"> </w:instrText>
      </w:r>
      <w:r w:rsidRPr="00954C37">
        <w:fldChar w:fldCharType="separate"/>
      </w:r>
      <w:r w:rsidR="00C676CE">
        <w:rPr>
          <w:position w:val="-8"/>
        </w:rPr>
        <w:pict w14:anchorId="46F7FE77">
          <v:shape id="_x0000_i1301" type="#_x0000_t75" style="width:11.4pt;height:11.4pt" equationxml="&lt;">
            <v:imagedata r:id="rId211"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C676CE">
        <w:rPr>
          <w:position w:val="-5"/>
        </w:rPr>
        <w:pict w14:anchorId="32E9FEF6">
          <v:shape id="_x0000_i1302" type="#_x0000_t75" style="width:11.4pt;height:11.4pt" equationxml="&lt;">
            <v:imagedata r:id="rId212" o:title="" chromakey="white"/>
          </v:shape>
        </w:pict>
      </w:r>
      <w:r w:rsidRPr="00954C37">
        <w:instrText xml:space="preserve"> </w:instrText>
      </w:r>
      <w:r w:rsidRPr="00954C37">
        <w:fldChar w:fldCharType="separate"/>
      </w:r>
      <w:r w:rsidR="00C676CE">
        <w:rPr>
          <w:position w:val="-5"/>
        </w:rPr>
        <w:pict w14:anchorId="55E6F424">
          <v:shape id="_x0000_i1303" type="#_x0000_t75" style="width:11.4pt;height:11.4pt" equationxml="&lt;">
            <v:imagedata r:id="rId212"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C676CE">
        <w:rPr>
          <w:position w:val="-8"/>
        </w:rPr>
        <w:pict w14:anchorId="1830DB94">
          <v:shape id="_x0000_i1304" type="#_x0000_t75" style="width:123.95pt;height:11.4pt" equationxml="&lt;">
            <v:imagedata r:id="rId206" o:title="" chromakey="white"/>
          </v:shape>
        </w:pict>
      </w:r>
      <w:r w:rsidRPr="00954C37">
        <w:instrText xml:space="preserve"> </w:instrText>
      </w:r>
      <w:r w:rsidRPr="00954C37">
        <w:fldChar w:fldCharType="separate"/>
      </w:r>
      <w:r w:rsidR="00C676CE">
        <w:rPr>
          <w:position w:val="-8"/>
        </w:rPr>
        <w:pict w14:anchorId="25646FB8">
          <v:shape id="_x0000_i1305" type="#_x0000_t75" style="width:123.95pt;height:11.4pt" equationxml="&lt;">
            <v:imagedata r:id="rId206" o:title="" chromakey="white"/>
          </v:shape>
        </w:pict>
      </w:r>
      <w:r w:rsidRPr="00954C37">
        <w:fldChar w:fldCharType="end"/>
      </w:r>
      <w:r w:rsidRPr="00954C37">
        <w:t xml:space="preserve">, </w:t>
      </w:r>
      <w:r w:rsidRPr="00954C37">
        <w:fldChar w:fldCharType="begin"/>
      </w:r>
      <w:r w:rsidRPr="00954C37">
        <w:instrText xml:space="preserve"> QUOTE </w:instrText>
      </w:r>
      <w:r w:rsidR="00C676CE">
        <w:rPr>
          <w:position w:val="-8"/>
        </w:rPr>
        <w:pict w14:anchorId="191EAD1A">
          <v:shape id="_x0000_i1306" type="#_x0000_t75" style="width:205.5pt;height:15.5pt" equationxml="&lt;">
            <v:imagedata r:id="rId213" o:title="" chromakey="white"/>
          </v:shape>
        </w:pict>
      </w:r>
      <w:r w:rsidRPr="00954C37">
        <w:instrText xml:space="preserve"> </w:instrText>
      </w:r>
      <w:r w:rsidRPr="00954C37">
        <w:fldChar w:fldCharType="separate"/>
      </w:r>
      <w:r w:rsidR="00C676CE">
        <w:rPr>
          <w:position w:val="-8"/>
        </w:rPr>
        <w:pict w14:anchorId="48E38E52">
          <v:shape id="_x0000_i1307" type="#_x0000_t75" style="width:205.5pt;height:15.5pt" equationxml="&lt;">
            <v:imagedata r:id="rId213" o:title="" chromakey="white"/>
          </v:shape>
        </w:pict>
      </w:r>
      <w:r w:rsidRPr="00954C37">
        <w:fldChar w:fldCharType="end"/>
      </w:r>
      <w:r w:rsidRPr="00954C37">
        <w:t xml:space="preserve">, </w:t>
      </w:r>
      <w:r w:rsidRPr="00954C37">
        <w:rPr>
          <w:position w:val="-14"/>
        </w:rPr>
        <w:object w:dxaOrig="1836" w:dyaOrig="396" w14:anchorId="5CD7AB64">
          <v:shape id="_x0000_i1308" type="#_x0000_t75" style="width:86.6pt;height:15.5pt" o:ole="">
            <v:imagedata r:id="rId214" o:title=""/>
          </v:shape>
          <o:OLEObject Type="Embed" ProgID="Equation.3" ShapeID="_x0000_i1308" DrawAspect="Content" ObjectID="_1788688555" r:id="rId215"/>
        </w:object>
      </w:r>
      <w:r w:rsidRPr="00954C37">
        <w:t xml:space="preserve">, with </w:t>
      </w:r>
      <w:r w:rsidRPr="00954C37">
        <w:rPr>
          <w:position w:val="-14"/>
        </w:rPr>
        <w:object w:dxaOrig="576" w:dyaOrig="384" w14:anchorId="58D6FFBB">
          <v:shape id="_x0000_i1309" type="#_x0000_t75" style="width:30.55pt;height:20.05pt" o:ole="">
            <v:imagedata r:id="rId216" o:title=""/>
          </v:shape>
          <o:OLEObject Type="Embed" ProgID="Equation.3" ShapeID="_x0000_i1309" DrawAspect="Content" ObjectID="_1788688556" r:id="rId217"/>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C676CE">
        <w:rPr>
          <w:position w:val="-12"/>
        </w:rPr>
        <w:pict w14:anchorId="4B1D920F">
          <v:shape id="_x0000_i1310" type="#_x0000_t75" style="width:185.9pt;height:20.05pt" equationxml="&lt;">
            <v:imagedata r:id="rId218" o:title="" chromakey="white"/>
          </v:shape>
        </w:pict>
      </w:r>
      <w:r w:rsidRPr="00954C37">
        <w:instrText xml:space="preserve"> </w:instrText>
      </w:r>
      <w:r w:rsidRPr="00954C37">
        <w:fldChar w:fldCharType="separate"/>
      </w:r>
      <w:r w:rsidR="00C676CE">
        <w:rPr>
          <w:position w:val="-12"/>
        </w:rPr>
        <w:pict w14:anchorId="48791D38">
          <v:shape id="_x0000_i1311" type="#_x0000_t75" style="width:185.9pt;height:20.05pt" equationxml="&lt;">
            <v:imagedata r:id="rId218"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2" type="#_x0000_t75" style="width:26.9pt;height:15.5pt" o:ole="">
            <v:imagedata r:id="rId219" o:title=""/>
          </v:shape>
          <o:OLEObject Type="Embed" ProgID="Equation.3" ShapeID="_x0000_i1312" DrawAspect="Content" ObjectID="_1788688557" r:id="rId220"/>
        </w:object>
      </w:r>
      <w:r w:rsidRPr="00954C37">
        <w:t>as per the test configuration but transmitted on different physical antenna elements:</w:t>
      </w:r>
    </w:p>
    <w:p w14:paraId="4538FFBB" w14:textId="77777777" w:rsidR="00992B23" w:rsidRPr="00954C37" w:rsidRDefault="00C676CE" w:rsidP="00992B23">
      <w:pPr>
        <w:keepLines/>
        <w:tabs>
          <w:tab w:val="center" w:pos="4536"/>
          <w:tab w:val="right" w:pos="9072"/>
        </w:tabs>
        <w:jc w:val="center"/>
      </w:pPr>
      <w:r>
        <w:pict w14:anchorId="0DED62D6">
          <v:shape id="_x0000_i1313" type="#_x0000_t75" style="width:92.05pt;height:20.05pt" equationxml="&lt;">
            <v:imagedata r:id="rId221"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C676CE">
        <w:rPr>
          <w:position w:val="-5"/>
        </w:rPr>
        <w:pict w14:anchorId="66F55B9F">
          <v:shape id="_x0000_i1314" type="#_x0000_t75" style="width:30.55pt;height:11.4pt" equationxml="&lt;">
            <v:imagedata r:id="rId222" o:title="" chromakey="white"/>
          </v:shape>
        </w:pict>
      </w:r>
      <w:r w:rsidRPr="00954C37">
        <w:instrText xml:space="preserve"> </w:instrText>
      </w:r>
      <w:r w:rsidRPr="00954C37">
        <w:fldChar w:fldCharType="separate"/>
      </w:r>
      <w:r w:rsidR="00C676CE">
        <w:rPr>
          <w:position w:val="-5"/>
        </w:rPr>
        <w:pict w14:anchorId="6DC8BF39">
          <v:shape id="_x0000_i1315" type="#_x0000_t75" style="width:30.55pt;height:11.4pt" equationxml="&lt;">
            <v:imagedata r:id="rId222"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6" type="#_x0000_t75" style="width:30.55pt;height:15.5pt" o:ole="">
            <v:imagedata r:id="rId207" o:title=""/>
          </v:shape>
          <o:OLEObject Type="Embed" ProgID="Equation.3" ShapeID="_x0000_i1316" DrawAspect="Content" ObjectID="_1788688558" r:id="rId223"/>
        </w:object>
      </w:r>
      <w:r w:rsidRPr="00954C37">
        <w:t xml:space="preserve"> of size 2x1. This precoder takes as an input a block of signals for antenna port(s) </w:t>
      </w:r>
      <w:r w:rsidRPr="00954C37">
        <w:fldChar w:fldCharType="begin"/>
      </w:r>
      <w:r w:rsidRPr="00954C37">
        <w:instrText xml:space="preserve"> QUOTE </w:instrText>
      </w:r>
      <w:r w:rsidR="00C676CE">
        <w:rPr>
          <w:position w:val="-5"/>
        </w:rPr>
        <w:pict w14:anchorId="0834CE0A">
          <v:shape id="_x0000_i1317" type="#_x0000_t75" style="width:30.55pt;height:11.4pt" equationxml="&lt;">
            <v:imagedata r:id="rId222" o:title="" chromakey="white"/>
          </v:shape>
        </w:pict>
      </w:r>
      <w:r w:rsidRPr="00954C37">
        <w:instrText xml:space="preserve"> </w:instrText>
      </w:r>
      <w:r w:rsidRPr="00954C37">
        <w:fldChar w:fldCharType="separate"/>
      </w:r>
      <w:r w:rsidR="00C676CE">
        <w:rPr>
          <w:position w:val="-5"/>
        </w:rPr>
        <w:pict w14:anchorId="6CD11193">
          <v:shape id="_x0000_i1318" type="#_x0000_t75" style="width:30.55pt;height:11.4pt" equationxml="&lt;">
            <v:imagedata r:id="rId222" o:title="" chromakey="white"/>
          </v:shape>
        </w:pict>
      </w:r>
      <w:r w:rsidRPr="00954C37">
        <w:fldChar w:fldCharType="end"/>
      </w:r>
      <w:r w:rsidRPr="00954C37">
        <w:t xml:space="preserve">, </w:t>
      </w:r>
      <w:r w:rsidRPr="00954C37">
        <w:fldChar w:fldCharType="begin"/>
      </w:r>
      <w:r w:rsidRPr="00954C37">
        <w:instrText xml:space="preserve"> QUOTE </w:instrText>
      </w:r>
      <w:r w:rsidR="00C676CE">
        <w:rPr>
          <w:position w:val="-5"/>
        </w:rPr>
        <w:pict w14:anchorId="2B9C1A3B">
          <v:shape id="_x0000_i1319" type="#_x0000_t75" style="width:1in;height:11.4pt" equationxml="&lt;">
            <v:imagedata r:id="rId224" o:title="" chromakey="white"/>
          </v:shape>
        </w:pict>
      </w:r>
      <w:r w:rsidRPr="00954C37">
        <w:instrText xml:space="preserve"> </w:instrText>
      </w:r>
      <w:r w:rsidRPr="00954C37">
        <w:fldChar w:fldCharType="separate"/>
      </w:r>
      <w:r w:rsidR="00C676CE">
        <w:rPr>
          <w:position w:val="-5"/>
        </w:rPr>
        <w:pict w14:anchorId="1EA71D95">
          <v:shape id="_x0000_i1320" type="#_x0000_t75" style="width:1in;height:11.4pt" equationxml="&lt;">
            <v:imagedata r:id="rId224"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C676CE">
        <w:rPr>
          <w:position w:val="-21"/>
        </w:rPr>
        <w:pict w14:anchorId="0C268FEF">
          <v:shape id="_x0000_i1321" type="#_x0000_t75" style="width:133.95pt;height:30.55pt" equationxml="&lt;">
            <v:imagedata r:id="rId225" o:title="" chromakey="white"/>
          </v:shape>
        </w:pict>
      </w:r>
      <w:r w:rsidRPr="00954C37">
        <w:instrText xml:space="preserve"> </w:instrText>
      </w:r>
      <w:r w:rsidRPr="00954C37">
        <w:fldChar w:fldCharType="separate"/>
      </w:r>
      <w:r w:rsidR="00C676CE">
        <w:rPr>
          <w:position w:val="-21"/>
        </w:rPr>
        <w:pict w14:anchorId="3E6C7D25">
          <v:shape id="_x0000_i1322" type="#_x0000_t75" style="width:133.95pt;height:30.55pt" equationxml="&lt;">
            <v:imagedata r:id="rId225"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3" type="#_x0000_t75" style="width:25.95pt;height:20.05pt" o:ole="">
            <v:imagedata r:id="rId219" o:title=""/>
          </v:shape>
          <o:OLEObject Type="Embed" ProgID="Equation.3" ShapeID="_x0000_i1323" DrawAspect="Content" ObjectID="_1788688559" r:id="rId226"/>
        </w:object>
      </w:r>
      <w:r w:rsidRPr="00954C37">
        <w:t>as per the test configuration but transmitted on different physical antenna elements:</w:t>
      </w:r>
    </w:p>
    <w:p w14:paraId="377D0A7C" w14:textId="77777777" w:rsidR="00992B23" w:rsidRPr="00954C37" w:rsidRDefault="00C676CE" w:rsidP="00992B23">
      <w:pPr>
        <w:keepLines/>
        <w:tabs>
          <w:tab w:val="center" w:pos="4536"/>
          <w:tab w:val="right" w:pos="9072"/>
        </w:tabs>
        <w:jc w:val="center"/>
      </w:pPr>
      <w:r>
        <w:pict w14:anchorId="09F954CE">
          <v:shape id="_x0000_i1324" type="#_x0000_t75" style="width:92.05pt;height:20.05pt" equationxml="&lt;">
            <v:imagedata r:id="rId227"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5" type="#_x0000_t75" style="width:30.55pt;height:15.5pt" o:ole="">
            <v:imagedata r:id="rId207" o:title=""/>
          </v:shape>
          <o:OLEObject Type="Embed" ProgID="Equation.3" ShapeID="_x0000_i1325" DrawAspect="Content" ObjectID="_1788688560" r:id="rId228"/>
        </w:object>
      </w:r>
      <w:r w:rsidRPr="00954C37">
        <w:t xml:space="preserve">is specific to the test case configuration </w:t>
      </w:r>
      <w:r w:rsidRPr="00954C37">
        <w:rPr>
          <w:position w:val="-10"/>
        </w:rPr>
        <w:object w:dxaOrig="564" w:dyaOrig="324" w14:anchorId="08034E59">
          <v:shape id="_x0000_i1326" type="#_x0000_t75" style="width:30.55pt;height:15.5pt" o:ole="">
            <v:imagedata r:id="rId207" o:title=""/>
          </v:shape>
          <o:OLEObject Type="Embed" ProgID="Equation.3" ShapeID="_x0000_i1326" DrawAspect="Content" ObjectID="_1788688561" r:id="rId229"/>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7" type="#_x0000_t75" style="width:97.95pt;height:20.05pt" o:ole="">
            <v:imagedata r:id="rId230" o:title=""/>
          </v:shape>
          <o:OLEObject Type="Embed" ProgID="Equation.3" ShapeID="_x0000_i1327" DrawAspect="Content" ObjectID="_1788688562" r:id="rId231"/>
        </w:object>
      </w:r>
      <w:r w:rsidRPr="00954C37">
        <w:t xml:space="preserve">, where </w:t>
      </w:r>
      <w:r w:rsidRPr="00954C37">
        <w:rPr>
          <w:position w:val="-12"/>
        </w:rPr>
        <w:object w:dxaOrig="564" w:dyaOrig="372" w14:anchorId="3CACCAD0">
          <v:shape id="_x0000_i1328" type="#_x0000_t75" style="width:30.55pt;height:20.05pt" o:ole="">
            <v:imagedata r:id="rId232" o:title=""/>
          </v:shape>
          <o:OLEObject Type="Embed" ProgID="Equation.3" ShapeID="_x0000_i1328" DrawAspect="Content" ObjectID="_1788688563" r:id="rId233"/>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C676CE">
        <w:rPr>
          <w:position w:val="-5"/>
        </w:rPr>
        <w:pict w14:anchorId="4BED69BA">
          <v:shape id="_x0000_i1329" type="#_x0000_t75" style="width:30.55pt;height:11.4pt" equationxml="&lt;">
            <v:imagedata r:id="rId234" o:title="" chromakey="white"/>
          </v:shape>
        </w:pict>
      </w:r>
      <w:r w:rsidRPr="00954C37">
        <w:rPr>
          <w:sz w:val="24"/>
          <w:szCs w:val="24"/>
        </w:rPr>
        <w:instrText xml:space="preserve"> </w:instrText>
      </w:r>
      <w:r w:rsidRPr="00954C37">
        <w:rPr>
          <w:sz w:val="24"/>
          <w:szCs w:val="24"/>
        </w:rPr>
        <w:fldChar w:fldCharType="separate"/>
      </w:r>
      <w:r w:rsidR="00C676CE">
        <w:rPr>
          <w:position w:val="-5"/>
        </w:rPr>
        <w:pict w14:anchorId="6DFDDF15">
          <v:shape id="_x0000_i1330" type="#_x0000_t75" style="width:30.55pt;height:11.4pt" equationxml="&lt;">
            <v:imagedata r:id="rId234"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C676CE">
        <w:rPr>
          <w:position w:val="-5"/>
        </w:rPr>
        <w:pict w14:anchorId="3F6412A7">
          <v:shape id="_x0000_i1331" type="#_x0000_t75" style="width:45.55pt;height:11.4pt" equationxml="&lt;">
            <v:imagedata r:id="rId235" o:title="" chromakey="white"/>
          </v:shape>
        </w:pict>
      </w:r>
      <w:r w:rsidRPr="00954C37">
        <w:rPr>
          <w:sz w:val="24"/>
          <w:szCs w:val="24"/>
        </w:rPr>
        <w:instrText xml:space="preserve"> </w:instrText>
      </w:r>
      <w:r w:rsidRPr="00954C37">
        <w:rPr>
          <w:sz w:val="24"/>
          <w:szCs w:val="24"/>
        </w:rPr>
        <w:fldChar w:fldCharType="separate"/>
      </w:r>
      <w:r w:rsidR="00C676CE">
        <w:rPr>
          <w:position w:val="-5"/>
        </w:rPr>
        <w:pict w14:anchorId="7D2C6B67">
          <v:shape id="_x0000_i1332" type="#_x0000_t75" style="width:45.55pt;height:11.4pt" equationxml="&lt;">
            <v:imagedata r:id="rId235"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3" type="#_x0000_t75" style="width:20.05pt;height:15.5pt" o:ole="">
            <v:imagedata r:id="rId236" o:title=""/>
          </v:shape>
          <o:OLEObject Type="Embed" ProgID="Equation.3" ShapeID="_x0000_i1333" DrawAspect="Content" ObjectID="_1788688564" r:id="rId237"/>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4" type="#_x0000_t75" style="width:20.05pt;height:15.5pt" o:ole="">
            <v:imagedata r:id="rId236" o:title=""/>
          </v:shape>
          <o:OLEObject Type="Embed" ProgID="Equation.3" ShapeID="_x0000_i1334" DrawAspect="Content" ObjectID="_1788688565" r:id="rId238"/>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t xml:space="preserve">Modulation symbols </w:t>
      </w:r>
      <w:r w:rsidRPr="00954C37">
        <w:rPr>
          <w:iCs/>
          <w:position w:val="-14"/>
        </w:rPr>
        <w:object w:dxaOrig="420" w:dyaOrig="396" w14:anchorId="04006251">
          <v:shape id="_x0000_i1335" type="#_x0000_t75" style="width:25.95pt;height:15.5pt" o:ole="">
            <v:imagedata r:id="rId239" o:title=""/>
          </v:shape>
          <o:OLEObject Type="Embed" ProgID="Equation.3" ShapeID="_x0000_i1335" DrawAspect="Content" ObjectID="_1788688566" r:id="rId240"/>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6" type="#_x0000_t75" style="width:149.45pt;height:20.05pt" o:ole="">
            <v:imagedata r:id="rId241" o:title=""/>
          </v:shape>
          <o:OLEObject Type="Embed" ProgID="Equation.3" ShapeID="_x0000_i1336" DrawAspect="Content" ObjectID="_1788688567" r:id="rId242"/>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7" type="#_x0000_t75" style="width:57.4pt;height:20.05pt" o:ole="">
            <v:imagedata r:id="rId243" o:title=""/>
          </v:shape>
          <o:OLEObject Type="Embed" ProgID="Equation.DSMT4" ShapeID="_x0000_i1337" DrawAspect="Content" ObjectID="_1788688568" r:id="rId244"/>
        </w:object>
      </w:r>
      <w:r w:rsidRPr="00954C37">
        <w:t xml:space="preserve"> where </w:t>
      </w:r>
      <w:r w:rsidRPr="00954C37">
        <w:rPr>
          <w:position w:val="-12"/>
        </w:rPr>
        <w:object w:dxaOrig="504" w:dyaOrig="372" w14:anchorId="3B77BF88">
          <v:shape id="_x0000_i1338" type="#_x0000_t75" style="width:26.9pt;height:20.05pt" o:ole="">
            <v:imagedata r:id="rId245" o:title=""/>
          </v:shape>
          <o:OLEObject Type="Embed" ProgID="Equation.3" ShapeID="_x0000_i1338" DrawAspect="Content" ObjectID="_1788688569" r:id="rId246"/>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5982"/>
    </w:p>
    <w:p w14:paraId="6535F231" w14:textId="77777777" w:rsidR="00992B23" w:rsidRDefault="00992B23" w:rsidP="004E61AE"/>
    <w:p w14:paraId="4ACC7832" w14:textId="438B14C2" w:rsidR="004D3FFD" w:rsidRDefault="002C252C" w:rsidP="004E61AE">
      <w:pPr>
        <w:pStyle w:val="Heading8"/>
      </w:pPr>
      <w:bookmarkStart w:id="5983" w:name="_Toc4441"/>
      <w:bookmarkStart w:id="5984" w:name="_Toc24563"/>
      <w:bookmarkStart w:id="5985" w:name="_Toc31224"/>
      <w:bookmarkStart w:id="5986" w:name="_Toc16428"/>
      <w:bookmarkStart w:id="5987" w:name="_Toc121818530"/>
      <w:bookmarkStart w:id="5988" w:name="_Toc121818754"/>
      <w:bookmarkStart w:id="5989" w:name="_Toc124158509"/>
      <w:bookmarkStart w:id="5990" w:name="_Toc130558577"/>
      <w:bookmarkStart w:id="5991" w:name="_Toc137467302"/>
      <w:bookmarkStart w:id="5992" w:name="_Toc138884948"/>
      <w:bookmarkStart w:id="5993" w:name="_Toc138885172"/>
      <w:bookmarkStart w:id="5994" w:name="_Toc145511383"/>
      <w:bookmarkStart w:id="5995" w:name="_Toc155475860"/>
      <w:bookmarkStart w:id="5996" w:name="_Toc176472996"/>
      <w:r>
        <w:lastRenderedPageBreak/>
        <w:t xml:space="preserve">Annex </w:t>
      </w:r>
      <w:r w:rsidR="001E4A1C">
        <w:rPr>
          <w:lang w:val="en-US" w:eastAsia="zh-CN"/>
        </w:rPr>
        <w:t>J</w:t>
      </w:r>
      <w:r w:rsidR="001E4A1C">
        <w:t xml:space="preserve"> </w:t>
      </w:r>
      <w:r>
        <w:t>(informative):</w:t>
      </w:r>
      <w:r>
        <w:br/>
        <w:t>Change history</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(NR_netcon_repeater-Perf)CR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bl>
    <w:p w14:paraId="44A66DFC" w14:textId="77777777" w:rsidR="004D3FFD" w:rsidRDefault="004D3FFD">
      <w:pPr>
        <w:rPr>
          <w:lang w:eastAsia="zh-CN"/>
        </w:rPr>
      </w:pPr>
    </w:p>
    <w:sectPr w:rsidR="004D3FFD">
      <w:headerReference w:type="default" r:id="rId247"/>
      <w:footerReference w:type="default" r:id="rId248"/>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DE2E24" w14:textId="77777777" w:rsidR="00C77979" w:rsidRDefault="00C77979">
      <w:pPr>
        <w:spacing w:after="0"/>
      </w:pPr>
      <w:r>
        <w:separator/>
      </w:r>
    </w:p>
  </w:endnote>
  <w:endnote w:type="continuationSeparator" w:id="0">
    <w:p w14:paraId="112CC1DA" w14:textId="77777777" w:rsidR="00C77979" w:rsidRDefault="00C7797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MS Gothic"/>
    <w:panose1 w:val="00000000000000000000"/>
    <w:charset w:val="80"/>
    <w:family w:val="auto"/>
    <w:notTrueType/>
    <w:pitch w:val="variable"/>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auto"/>
    <w:pitch w:val="default"/>
    <w:sig w:usb0="00000000" w:usb1="00000000" w:usb2="00000009" w:usb3="00000000" w:csb0="400001FF" w:csb1="FFFF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SimHei">
    <w:altName w:val="黑体"/>
    <w:panose1 w:val="02010600030101010101"/>
    <w:charset w:val="86"/>
    <w:family w:val="modern"/>
    <w:pitch w:val="fixed"/>
    <w:sig w:usb0="800002BF" w:usb1="38CF7CFA" w:usb2="00000016" w:usb3="00000000" w:csb0="00040001"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F0626E" w14:textId="77777777" w:rsidR="00C77979" w:rsidRDefault="00C77979">
      <w:pPr>
        <w:spacing w:after="0"/>
      </w:pPr>
      <w:r>
        <w:separator/>
      </w:r>
    </w:p>
  </w:footnote>
  <w:footnote w:type="continuationSeparator" w:id="0">
    <w:p w14:paraId="3A491FFE" w14:textId="77777777" w:rsidR="00C77979" w:rsidRDefault="00C7797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EF25ED" w14:textId="0A82CF77"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265D">
      <w:rPr>
        <w:rFonts w:ascii="Arial" w:hAnsi="Arial" w:cs="Arial"/>
        <w:b/>
        <w:noProof/>
        <w:sz w:val="18"/>
        <w:szCs w:val="18"/>
      </w:rPr>
      <w:t>3GPP TS 38.115-2 V18.2.0 (2024-09)</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43B18C82"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265D">
      <w:rPr>
        <w:rFonts w:ascii="Arial" w:hAnsi="Arial" w:cs="Arial"/>
        <w:b/>
        <w:noProof/>
        <w:sz w:val="18"/>
        <w:szCs w:val="18"/>
      </w:rPr>
      <w:t>Release 18</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1" w15:restartNumberingAfterBreak="0">
    <w:nsid w:val="3A87CC7E"/>
    <w:multiLevelType w:val="singleLevel"/>
    <w:tmpl w:val="3A87CC7E"/>
    <w:lvl w:ilvl="0">
      <w:start w:val="1"/>
      <w:numFmt w:val="decimal"/>
      <w:suff w:val="space"/>
      <w:lvlText w:val="%1)"/>
      <w:lvlJc w:val="left"/>
    </w:lvl>
  </w:abstractNum>
  <w:abstractNum w:abstractNumId="12"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6"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9"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0"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1"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4"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5"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8"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6"/>
  </w:num>
  <w:num w:numId="3" w16cid:durableId="1170414379">
    <w:abstractNumId w:val="15"/>
  </w:num>
  <w:num w:numId="4" w16cid:durableId="1185944061">
    <w:abstractNumId w:val="8"/>
  </w:num>
  <w:num w:numId="5" w16cid:durableId="1501853804">
    <w:abstractNumId w:val="28"/>
  </w:num>
  <w:num w:numId="6" w16cid:durableId="725372554">
    <w:abstractNumId w:val="4"/>
  </w:num>
  <w:num w:numId="7" w16cid:durableId="1018510931">
    <w:abstractNumId w:val="17"/>
  </w:num>
  <w:num w:numId="8" w16cid:durableId="859199375">
    <w:abstractNumId w:val="23"/>
  </w:num>
  <w:num w:numId="9" w16cid:durableId="919602271">
    <w:abstractNumId w:val="7"/>
  </w:num>
  <w:num w:numId="10" w16cid:durableId="1748921092">
    <w:abstractNumId w:val="16"/>
  </w:num>
  <w:num w:numId="11" w16cid:durableId="1297562312">
    <w:abstractNumId w:val="29"/>
  </w:num>
  <w:num w:numId="12" w16cid:durableId="1713188084">
    <w:abstractNumId w:val="12"/>
  </w:num>
  <w:num w:numId="13" w16cid:durableId="10921231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6"/>
  </w:num>
  <w:num w:numId="16" w16cid:durableId="1741975306">
    <w:abstractNumId w:val="2"/>
  </w:num>
  <w:num w:numId="17" w16cid:durableId="925072118">
    <w:abstractNumId w:val="25"/>
  </w:num>
  <w:num w:numId="18" w16cid:durableId="443382914">
    <w:abstractNumId w:val="27"/>
  </w:num>
  <w:num w:numId="19" w16cid:durableId="1476097983">
    <w:abstractNumId w:val="24"/>
  </w:num>
  <w:num w:numId="20" w16cid:durableId="204100244">
    <w:abstractNumId w:val="5"/>
  </w:num>
  <w:num w:numId="21" w16cid:durableId="11731776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2"/>
  </w:num>
  <w:num w:numId="27" w16cid:durableId="15507294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0"/>
    <w:lvlOverride w:ilvl="0">
      <w:startOverride w:val="1"/>
    </w:lvlOverride>
  </w:num>
  <w:num w:numId="29" w16cid:durableId="102265457">
    <w:abstractNumId w:val="18"/>
  </w:num>
  <w:num w:numId="30" w16cid:durableId="472454534">
    <w:abstractNumId w:val="19"/>
  </w:num>
  <w:num w:numId="31" w16cid:durableId="114645116">
    <w:abstractNumId w:val="21"/>
  </w:num>
  <w:num w:numId="32" w16cid:durableId="1551570217">
    <w:abstractNumId w:val="20"/>
  </w:num>
  <w:num w:numId="33" w16cid:durableId="28809669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3B7"/>
    <w:rsid w:val="00040095"/>
    <w:rsid w:val="00041FDD"/>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5C60"/>
    <w:rsid w:val="00091273"/>
    <w:rsid w:val="00091988"/>
    <w:rsid w:val="00092215"/>
    <w:rsid w:val="00095D21"/>
    <w:rsid w:val="000A4A9D"/>
    <w:rsid w:val="000A662B"/>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31C52"/>
    <w:rsid w:val="00133525"/>
    <w:rsid w:val="001343D8"/>
    <w:rsid w:val="00144DDD"/>
    <w:rsid w:val="00146B7C"/>
    <w:rsid w:val="00150419"/>
    <w:rsid w:val="00152EC9"/>
    <w:rsid w:val="00155D67"/>
    <w:rsid w:val="00163FEB"/>
    <w:rsid w:val="001701D1"/>
    <w:rsid w:val="00176C34"/>
    <w:rsid w:val="00177095"/>
    <w:rsid w:val="001807BB"/>
    <w:rsid w:val="001826D3"/>
    <w:rsid w:val="00182CE5"/>
    <w:rsid w:val="001900D6"/>
    <w:rsid w:val="001A0E94"/>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44CE"/>
    <w:rsid w:val="001E4A1C"/>
    <w:rsid w:val="001E4ACD"/>
    <w:rsid w:val="001E4E95"/>
    <w:rsid w:val="001E594A"/>
    <w:rsid w:val="001F0654"/>
    <w:rsid w:val="001F0C1D"/>
    <w:rsid w:val="001F1132"/>
    <w:rsid w:val="001F168B"/>
    <w:rsid w:val="001F5494"/>
    <w:rsid w:val="001F629C"/>
    <w:rsid w:val="00200684"/>
    <w:rsid w:val="00201F21"/>
    <w:rsid w:val="00214047"/>
    <w:rsid w:val="002156B0"/>
    <w:rsid w:val="0021594F"/>
    <w:rsid w:val="002205A3"/>
    <w:rsid w:val="00224CEF"/>
    <w:rsid w:val="0023164E"/>
    <w:rsid w:val="002347A2"/>
    <w:rsid w:val="00234C10"/>
    <w:rsid w:val="00240E7D"/>
    <w:rsid w:val="00241BB1"/>
    <w:rsid w:val="002460D6"/>
    <w:rsid w:val="00247314"/>
    <w:rsid w:val="00247DE9"/>
    <w:rsid w:val="00254E32"/>
    <w:rsid w:val="00254EB5"/>
    <w:rsid w:val="00261E23"/>
    <w:rsid w:val="0026478B"/>
    <w:rsid w:val="0026598E"/>
    <w:rsid w:val="002675F0"/>
    <w:rsid w:val="00271116"/>
    <w:rsid w:val="00271858"/>
    <w:rsid w:val="00273C73"/>
    <w:rsid w:val="00275618"/>
    <w:rsid w:val="002776C7"/>
    <w:rsid w:val="00281323"/>
    <w:rsid w:val="002843F3"/>
    <w:rsid w:val="00294C97"/>
    <w:rsid w:val="002A4394"/>
    <w:rsid w:val="002B0021"/>
    <w:rsid w:val="002B27AC"/>
    <w:rsid w:val="002B411B"/>
    <w:rsid w:val="002B6339"/>
    <w:rsid w:val="002B76C2"/>
    <w:rsid w:val="002C252C"/>
    <w:rsid w:val="002D3A88"/>
    <w:rsid w:val="002D414E"/>
    <w:rsid w:val="002E00EE"/>
    <w:rsid w:val="002E16EA"/>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DCB"/>
    <w:rsid w:val="00337BB1"/>
    <w:rsid w:val="003465EE"/>
    <w:rsid w:val="00351B67"/>
    <w:rsid w:val="0035462D"/>
    <w:rsid w:val="003600E9"/>
    <w:rsid w:val="00361C4A"/>
    <w:rsid w:val="0037038A"/>
    <w:rsid w:val="003754F0"/>
    <w:rsid w:val="003765B8"/>
    <w:rsid w:val="00376C5D"/>
    <w:rsid w:val="00382CA9"/>
    <w:rsid w:val="00382EAB"/>
    <w:rsid w:val="00383233"/>
    <w:rsid w:val="00384BA6"/>
    <w:rsid w:val="003903F4"/>
    <w:rsid w:val="00391406"/>
    <w:rsid w:val="00391C63"/>
    <w:rsid w:val="00397DA5"/>
    <w:rsid w:val="003B6F49"/>
    <w:rsid w:val="003C02A8"/>
    <w:rsid w:val="003C37D7"/>
    <w:rsid w:val="003C3971"/>
    <w:rsid w:val="003D2711"/>
    <w:rsid w:val="003E259E"/>
    <w:rsid w:val="003F3CF2"/>
    <w:rsid w:val="003F6588"/>
    <w:rsid w:val="003F6B5D"/>
    <w:rsid w:val="004017EA"/>
    <w:rsid w:val="00402A79"/>
    <w:rsid w:val="004135F4"/>
    <w:rsid w:val="00423334"/>
    <w:rsid w:val="00424299"/>
    <w:rsid w:val="00426036"/>
    <w:rsid w:val="00430642"/>
    <w:rsid w:val="004345EC"/>
    <w:rsid w:val="0043494A"/>
    <w:rsid w:val="00440792"/>
    <w:rsid w:val="004417B5"/>
    <w:rsid w:val="004444B9"/>
    <w:rsid w:val="00452E29"/>
    <w:rsid w:val="00454843"/>
    <w:rsid w:val="00456446"/>
    <w:rsid w:val="004605DF"/>
    <w:rsid w:val="00461ACA"/>
    <w:rsid w:val="00463690"/>
    <w:rsid w:val="00465515"/>
    <w:rsid w:val="00466A6D"/>
    <w:rsid w:val="00467828"/>
    <w:rsid w:val="00470603"/>
    <w:rsid w:val="00470BBF"/>
    <w:rsid w:val="00471714"/>
    <w:rsid w:val="0047435A"/>
    <w:rsid w:val="004764A9"/>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3C0"/>
    <w:rsid w:val="00535773"/>
    <w:rsid w:val="00537F51"/>
    <w:rsid w:val="00543E6C"/>
    <w:rsid w:val="00544DB2"/>
    <w:rsid w:val="00545578"/>
    <w:rsid w:val="0054711F"/>
    <w:rsid w:val="00550045"/>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B1AC4"/>
    <w:rsid w:val="005B6AE4"/>
    <w:rsid w:val="005B7980"/>
    <w:rsid w:val="005C257E"/>
    <w:rsid w:val="005C4DE9"/>
    <w:rsid w:val="005D0729"/>
    <w:rsid w:val="005D206B"/>
    <w:rsid w:val="005D2E01"/>
    <w:rsid w:val="005D3AFA"/>
    <w:rsid w:val="005D7526"/>
    <w:rsid w:val="005E4BB2"/>
    <w:rsid w:val="005F0535"/>
    <w:rsid w:val="005F3DE5"/>
    <w:rsid w:val="00600353"/>
    <w:rsid w:val="00602AEA"/>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7624A"/>
    <w:rsid w:val="00676C4B"/>
    <w:rsid w:val="00676F24"/>
    <w:rsid w:val="006834C1"/>
    <w:rsid w:val="006839ED"/>
    <w:rsid w:val="006922BF"/>
    <w:rsid w:val="006946BE"/>
    <w:rsid w:val="00694D92"/>
    <w:rsid w:val="006A0B92"/>
    <w:rsid w:val="006A323F"/>
    <w:rsid w:val="006A3256"/>
    <w:rsid w:val="006B30D0"/>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25EC"/>
    <w:rsid w:val="007001BF"/>
    <w:rsid w:val="00701116"/>
    <w:rsid w:val="00702948"/>
    <w:rsid w:val="0070635A"/>
    <w:rsid w:val="007111EC"/>
    <w:rsid w:val="00713C44"/>
    <w:rsid w:val="00716AB3"/>
    <w:rsid w:val="00717209"/>
    <w:rsid w:val="00725057"/>
    <w:rsid w:val="00726CCD"/>
    <w:rsid w:val="00726F53"/>
    <w:rsid w:val="007324E5"/>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A3E4F"/>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16EC5"/>
    <w:rsid w:val="00823312"/>
    <w:rsid w:val="008305DC"/>
    <w:rsid w:val="00830747"/>
    <w:rsid w:val="00836988"/>
    <w:rsid w:val="00840894"/>
    <w:rsid w:val="00846BF2"/>
    <w:rsid w:val="00847DB7"/>
    <w:rsid w:val="008508AA"/>
    <w:rsid w:val="00851F52"/>
    <w:rsid w:val="0085205E"/>
    <w:rsid w:val="00854944"/>
    <w:rsid w:val="00860028"/>
    <w:rsid w:val="008605D5"/>
    <w:rsid w:val="00861277"/>
    <w:rsid w:val="00864A6F"/>
    <w:rsid w:val="00866113"/>
    <w:rsid w:val="00867FA0"/>
    <w:rsid w:val="00871D81"/>
    <w:rsid w:val="00872D7C"/>
    <w:rsid w:val="00875D39"/>
    <w:rsid w:val="008768CA"/>
    <w:rsid w:val="00876F06"/>
    <w:rsid w:val="0088361F"/>
    <w:rsid w:val="008906B2"/>
    <w:rsid w:val="00891884"/>
    <w:rsid w:val="00895A5C"/>
    <w:rsid w:val="00897C5C"/>
    <w:rsid w:val="008A0910"/>
    <w:rsid w:val="008A1918"/>
    <w:rsid w:val="008A668C"/>
    <w:rsid w:val="008B02DB"/>
    <w:rsid w:val="008B0D97"/>
    <w:rsid w:val="008B21F7"/>
    <w:rsid w:val="008B4461"/>
    <w:rsid w:val="008B71EA"/>
    <w:rsid w:val="008C0AFE"/>
    <w:rsid w:val="008C11A2"/>
    <w:rsid w:val="008C1258"/>
    <w:rsid w:val="008C384C"/>
    <w:rsid w:val="008C3A71"/>
    <w:rsid w:val="008C52B6"/>
    <w:rsid w:val="008D146F"/>
    <w:rsid w:val="008D1600"/>
    <w:rsid w:val="008D1FE1"/>
    <w:rsid w:val="008D2C6C"/>
    <w:rsid w:val="008D35E9"/>
    <w:rsid w:val="008D71AA"/>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7E34"/>
    <w:rsid w:val="00927F6F"/>
    <w:rsid w:val="00934E30"/>
    <w:rsid w:val="00942EC2"/>
    <w:rsid w:val="009450CC"/>
    <w:rsid w:val="0094519F"/>
    <w:rsid w:val="00945698"/>
    <w:rsid w:val="00951572"/>
    <w:rsid w:val="009547A2"/>
    <w:rsid w:val="00964333"/>
    <w:rsid w:val="00964C12"/>
    <w:rsid w:val="00966D44"/>
    <w:rsid w:val="009678A9"/>
    <w:rsid w:val="00973ABD"/>
    <w:rsid w:val="0097675B"/>
    <w:rsid w:val="009779C5"/>
    <w:rsid w:val="0098094B"/>
    <w:rsid w:val="00990AEF"/>
    <w:rsid w:val="00990C19"/>
    <w:rsid w:val="00990CD4"/>
    <w:rsid w:val="00992B23"/>
    <w:rsid w:val="0099485B"/>
    <w:rsid w:val="009A0B9B"/>
    <w:rsid w:val="009A388B"/>
    <w:rsid w:val="009A71AC"/>
    <w:rsid w:val="009B1FFE"/>
    <w:rsid w:val="009B35E3"/>
    <w:rsid w:val="009B3663"/>
    <w:rsid w:val="009C1E3D"/>
    <w:rsid w:val="009C2AF5"/>
    <w:rsid w:val="009C59B8"/>
    <w:rsid w:val="009C60BF"/>
    <w:rsid w:val="009F37B7"/>
    <w:rsid w:val="009F3877"/>
    <w:rsid w:val="009F5356"/>
    <w:rsid w:val="00A00DB9"/>
    <w:rsid w:val="00A035AF"/>
    <w:rsid w:val="00A04A31"/>
    <w:rsid w:val="00A10F02"/>
    <w:rsid w:val="00A11886"/>
    <w:rsid w:val="00A13F6F"/>
    <w:rsid w:val="00A164B4"/>
    <w:rsid w:val="00A23B3A"/>
    <w:rsid w:val="00A26956"/>
    <w:rsid w:val="00A27486"/>
    <w:rsid w:val="00A3038F"/>
    <w:rsid w:val="00A31956"/>
    <w:rsid w:val="00A32196"/>
    <w:rsid w:val="00A3240B"/>
    <w:rsid w:val="00A35F39"/>
    <w:rsid w:val="00A47F5D"/>
    <w:rsid w:val="00A51EB2"/>
    <w:rsid w:val="00A53724"/>
    <w:rsid w:val="00A546E9"/>
    <w:rsid w:val="00A56066"/>
    <w:rsid w:val="00A71466"/>
    <w:rsid w:val="00A7218D"/>
    <w:rsid w:val="00A73129"/>
    <w:rsid w:val="00A73944"/>
    <w:rsid w:val="00A74B7E"/>
    <w:rsid w:val="00A775F6"/>
    <w:rsid w:val="00A82346"/>
    <w:rsid w:val="00A8323F"/>
    <w:rsid w:val="00A83E5A"/>
    <w:rsid w:val="00A846E7"/>
    <w:rsid w:val="00A8682C"/>
    <w:rsid w:val="00A9199B"/>
    <w:rsid w:val="00A91F11"/>
    <w:rsid w:val="00A92BA1"/>
    <w:rsid w:val="00AA30E7"/>
    <w:rsid w:val="00AA690A"/>
    <w:rsid w:val="00AB67DE"/>
    <w:rsid w:val="00AC3F87"/>
    <w:rsid w:val="00AC5916"/>
    <w:rsid w:val="00AC6BC6"/>
    <w:rsid w:val="00AD20D4"/>
    <w:rsid w:val="00AD41BE"/>
    <w:rsid w:val="00AE65E2"/>
    <w:rsid w:val="00AE7608"/>
    <w:rsid w:val="00AF3868"/>
    <w:rsid w:val="00AF462F"/>
    <w:rsid w:val="00AF4F03"/>
    <w:rsid w:val="00AF6278"/>
    <w:rsid w:val="00B000C6"/>
    <w:rsid w:val="00B009A2"/>
    <w:rsid w:val="00B033C9"/>
    <w:rsid w:val="00B038B3"/>
    <w:rsid w:val="00B04FA4"/>
    <w:rsid w:val="00B11CC0"/>
    <w:rsid w:val="00B14AF4"/>
    <w:rsid w:val="00B15449"/>
    <w:rsid w:val="00B15CD7"/>
    <w:rsid w:val="00B21493"/>
    <w:rsid w:val="00B214F9"/>
    <w:rsid w:val="00B23A2E"/>
    <w:rsid w:val="00B335C8"/>
    <w:rsid w:val="00B369F1"/>
    <w:rsid w:val="00B42101"/>
    <w:rsid w:val="00B42325"/>
    <w:rsid w:val="00B423D1"/>
    <w:rsid w:val="00B42BF2"/>
    <w:rsid w:val="00B52340"/>
    <w:rsid w:val="00B54FAA"/>
    <w:rsid w:val="00B62EC9"/>
    <w:rsid w:val="00B71800"/>
    <w:rsid w:val="00B91ECD"/>
    <w:rsid w:val="00B925FB"/>
    <w:rsid w:val="00B93086"/>
    <w:rsid w:val="00B94AD1"/>
    <w:rsid w:val="00BA19ED"/>
    <w:rsid w:val="00BA4B8D"/>
    <w:rsid w:val="00BA681D"/>
    <w:rsid w:val="00BB0782"/>
    <w:rsid w:val="00BB0F5B"/>
    <w:rsid w:val="00BB2FD7"/>
    <w:rsid w:val="00BB6306"/>
    <w:rsid w:val="00BC0287"/>
    <w:rsid w:val="00BC0F7D"/>
    <w:rsid w:val="00BC524F"/>
    <w:rsid w:val="00BC6849"/>
    <w:rsid w:val="00BC6DB1"/>
    <w:rsid w:val="00BD2BA9"/>
    <w:rsid w:val="00BD3C69"/>
    <w:rsid w:val="00BD7485"/>
    <w:rsid w:val="00BD7D31"/>
    <w:rsid w:val="00BE0B54"/>
    <w:rsid w:val="00BE3255"/>
    <w:rsid w:val="00BE6E9A"/>
    <w:rsid w:val="00BF128E"/>
    <w:rsid w:val="00BF16FA"/>
    <w:rsid w:val="00BF6771"/>
    <w:rsid w:val="00C01608"/>
    <w:rsid w:val="00C074DD"/>
    <w:rsid w:val="00C07A57"/>
    <w:rsid w:val="00C07E61"/>
    <w:rsid w:val="00C12336"/>
    <w:rsid w:val="00C13EB8"/>
    <w:rsid w:val="00C1496A"/>
    <w:rsid w:val="00C174AA"/>
    <w:rsid w:val="00C20037"/>
    <w:rsid w:val="00C20FB4"/>
    <w:rsid w:val="00C2149C"/>
    <w:rsid w:val="00C26D61"/>
    <w:rsid w:val="00C27EC9"/>
    <w:rsid w:val="00C33079"/>
    <w:rsid w:val="00C403F9"/>
    <w:rsid w:val="00C44D8A"/>
    <w:rsid w:val="00C45231"/>
    <w:rsid w:val="00C462B6"/>
    <w:rsid w:val="00C472A2"/>
    <w:rsid w:val="00C51D6E"/>
    <w:rsid w:val="00C5521C"/>
    <w:rsid w:val="00C56F97"/>
    <w:rsid w:val="00C608CE"/>
    <w:rsid w:val="00C64FB5"/>
    <w:rsid w:val="00C65CBC"/>
    <w:rsid w:val="00C676CE"/>
    <w:rsid w:val="00C70424"/>
    <w:rsid w:val="00C71921"/>
    <w:rsid w:val="00C72833"/>
    <w:rsid w:val="00C77979"/>
    <w:rsid w:val="00C80F1D"/>
    <w:rsid w:val="00C84912"/>
    <w:rsid w:val="00C919B7"/>
    <w:rsid w:val="00C93F40"/>
    <w:rsid w:val="00C956CE"/>
    <w:rsid w:val="00C978CA"/>
    <w:rsid w:val="00CA3D0C"/>
    <w:rsid w:val="00CB2FBF"/>
    <w:rsid w:val="00CB654B"/>
    <w:rsid w:val="00CC6AB3"/>
    <w:rsid w:val="00CD39A0"/>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5532E"/>
    <w:rsid w:val="00D571BD"/>
    <w:rsid w:val="00D57248"/>
    <w:rsid w:val="00D57972"/>
    <w:rsid w:val="00D675A9"/>
    <w:rsid w:val="00D67B29"/>
    <w:rsid w:val="00D738D6"/>
    <w:rsid w:val="00D755EB"/>
    <w:rsid w:val="00D76048"/>
    <w:rsid w:val="00D77318"/>
    <w:rsid w:val="00D77AC1"/>
    <w:rsid w:val="00D80EA8"/>
    <w:rsid w:val="00D82AF2"/>
    <w:rsid w:val="00D84B2D"/>
    <w:rsid w:val="00D84D1E"/>
    <w:rsid w:val="00D87E00"/>
    <w:rsid w:val="00D9134D"/>
    <w:rsid w:val="00D923AB"/>
    <w:rsid w:val="00D95637"/>
    <w:rsid w:val="00D9678C"/>
    <w:rsid w:val="00D9756A"/>
    <w:rsid w:val="00D97AC9"/>
    <w:rsid w:val="00DA49E8"/>
    <w:rsid w:val="00DA7A03"/>
    <w:rsid w:val="00DB1818"/>
    <w:rsid w:val="00DB32B2"/>
    <w:rsid w:val="00DB3A93"/>
    <w:rsid w:val="00DB66F1"/>
    <w:rsid w:val="00DC0D6B"/>
    <w:rsid w:val="00DC309B"/>
    <w:rsid w:val="00DC3B7F"/>
    <w:rsid w:val="00DC44CB"/>
    <w:rsid w:val="00DC4DA2"/>
    <w:rsid w:val="00DC5617"/>
    <w:rsid w:val="00DD4A42"/>
    <w:rsid w:val="00DD4C17"/>
    <w:rsid w:val="00DD74A5"/>
    <w:rsid w:val="00DD7548"/>
    <w:rsid w:val="00DF02AE"/>
    <w:rsid w:val="00DF1749"/>
    <w:rsid w:val="00DF19AF"/>
    <w:rsid w:val="00DF2B1F"/>
    <w:rsid w:val="00DF2C96"/>
    <w:rsid w:val="00DF62CD"/>
    <w:rsid w:val="00DF756F"/>
    <w:rsid w:val="00E002BF"/>
    <w:rsid w:val="00E00B36"/>
    <w:rsid w:val="00E04B29"/>
    <w:rsid w:val="00E12BB0"/>
    <w:rsid w:val="00E14C6B"/>
    <w:rsid w:val="00E16509"/>
    <w:rsid w:val="00E37579"/>
    <w:rsid w:val="00E4082C"/>
    <w:rsid w:val="00E44582"/>
    <w:rsid w:val="00E47AAC"/>
    <w:rsid w:val="00E61C76"/>
    <w:rsid w:val="00E77502"/>
    <w:rsid w:val="00E77645"/>
    <w:rsid w:val="00E77B31"/>
    <w:rsid w:val="00E8045D"/>
    <w:rsid w:val="00E8409C"/>
    <w:rsid w:val="00E862CD"/>
    <w:rsid w:val="00E87DFC"/>
    <w:rsid w:val="00E92BD5"/>
    <w:rsid w:val="00EA1126"/>
    <w:rsid w:val="00EA15B0"/>
    <w:rsid w:val="00EA5EA7"/>
    <w:rsid w:val="00EB21DC"/>
    <w:rsid w:val="00EB4B56"/>
    <w:rsid w:val="00EB7040"/>
    <w:rsid w:val="00EB7CC8"/>
    <w:rsid w:val="00EC05F4"/>
    <w:rsid w:val="00EC4928"/>
    <w:rsid w:val="00EC4A25"/>
    <w:rsid w:val="00EC5AC4"/>
    <w:rsid w:val="00EC6893"/>
    <w:rsid w:val="00EC748C"/>
    <w:rsid w:val="00ED1353"/>
    <w:rsid w:val="00ED3ADD"/>
    <w:rsid w:val="00ED62E5"/>
    <w:rsid w:val="00ED75DA"/>
    <w:rsid w:val="00EE265D"/>
    <w:rsid w:val="00EE5ED2"/>
    <w:rsid w:val="00EF060C"/>
    <w:rsid w:val="00EF5973"/>
    <w:rsid w:val="00EF6864"/>
    <w:rsid w:val="00EF6DA4"/>
    <w:rsid w:val="00EF71BC"/>
    <w:rsid w:val="00F025A2"/>
    <w:rsid w:val="00F0460C"/>
    <w:rsid w:val="00F04712"/>
    <w:rsid w:val="00F0687C"/>
    <w:rsid w:val="00F07BA6"/>
    <w:rsid w:val="00F11484"/>
    <w:rsid w:val="00F13360"/>
    <w:rsid w:val="00F13BAD"/>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50BB2"/>
    <w:rsid w:val="00F57B28"/>
    <w:rsid w:val="00F57FA0"/>
    <w:rsid w:val="00F57FA1"/>
    <w:rsid w:val="00F62E75"/>
    <w:rsid w:val="00F63494"/>
    <w:rsid w:val="00F653B8"/>
    <w:rsid w:val="00F805FB"/>
    <w:rsid w:val="00F8257F"/>
    <w:rsid w:val="00F82B3A"/>
    <w:rsid w:val="00F844C9"/>
    <w:rsid w:val="00F86E2A"/>
    <w:rsid w:val="00F9008D"/>
    <w:rsid w:val="00F91DC5"/>
    <w:rsid w:val="00F927E3"/>
    <w:rsid w:val="00F93981"/>
    <w:rsid w:val="00F9757E"/>
    <w:rsid w:val="00FA1266"/>
    <w:rsid w:val="00FA14D6"/>
    <w:rsid w:val="00FA6FD6"/>
    <w:rsid w:val="00FB39BF"/>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8.wmf"/><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9.wmf"/><Relationship Id="rId159" Type="http://schemas.openxmlformats.org/officeDocument/2006/relationships/oleObject" Target="embeddings/oleObject9.bin"/><Relationship Id="rId170" Type="http://schemas.openxmlformats.org/officeDocument/2006/relationships/image" Target="media/image145.wmf"/><Relationship Id="rId191" Type="http://schemas.openxmlformats.org/officeDocument/2006/relationships/oleObject" Target="embeddings/oleObject25.bin"/><Relationship Id="rId205" Type="http://schemas.openxmlformats.org/officeDocument/2006/relationships/oleObject" Target="embeddings/oleObject32.bin"/><Relationship Id="rId226" Type="http://schemas.openxmlformats.org/officeDocument/2006/relationships/oleObject" Target="embeddings/oleObject38.bin"/><Relationship Id="rId247" Type="http://schemas.openxmlformats.org/officeDocument/2006/relationships/header" Target="header1.xml"/><Relationship Id="rId107" Type="http://schemas.openxmlformats.org/officeDocument/2006/relationships/image" Target="media/image92.emf"/><Relationship Id="rId11" Type="http://schemas.openxmlformats.org/officeDocument/2006/relationships/image" Target="media/image2.png"/><Relationship Id="rId32" Type="http://schemas.openxmlformats.org/officeDocument/2006/relationships/image" Target="media/image21.emf"/><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9.wmf"/><Relationship Id="rId149" Type="http://schemas.openxmlformats.org/officeDocument/2006/relationships/image" Target="media/image130.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40.wmf"/><Relationship Id="rId181" Type="http://schemas.openxmlformats.org/officeDocument/2006/relationships/oleObject" Target="embeddings/oleObject20.bin"/><Relationship Id="rId216" Type="http://schemas.openxmlformats.org/officeDocument/2006/relationships/image" Target="media/image171.wmf"/><Relationship Id="rId237" Type="http://schemas.openxmlformats.org/officeDocument/2006/relationships/oleObject" Target="embeddings/oleObject43.bin"/><Relationship Id="rId22" Type="http://schemas.openxmlformats.org/officeDocument/2006/relationships/image" Target="media/image13.emf"/><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99.wmf"/><Relationship Id="rId139" Type="http://schemas.openxmlformats.org/officeDocument/2006/relationships/image" Target="media/image120.wmf"/><Relationship Id="rId85" Type="http://schemas.openxmlformats.org/officeDocument/2006/relationships/image" Target="media/image71.png"/><Relationship Id="rId150" Type="http://schemas.openxmlformats.org/officeDocument/2006/relationships/image" Target="media/image131.wmf"/><Relationship Id="rId171" Type="http://schemas.openxmlformats.org/officeDocument/2006/relationships/oleObject" Target="embeddings/oleObject15.bin"/><Relationship Id="rId192" Type="http://schemas.openxmlformats.org/officeDocument/2006/relationships/image" Target="media/image156.wmf"/><Relationship Id="rId206" Type="http://schemas.openxmlformats.org/officeDocument/2006/relationships/image" Target="media/image163.png"/><Relationship Id="rId227" Type="http://schemas.openxmlformats.org/officeDocument/2006/relationships/image" Target="media/image178.png"/><Relationship Id="rId248"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package" Target="embeddings/Microsoft_Visio_Drawing1.vsdx"/><Relationship Id="rId38" Type="http://schemas.openxmlformats.org/officeDocument/2006/relationships/oleObject" Target="embeddings/oleObject2.bin"/><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image" Target="media/image93.wmf"/><Relationship Id="rId124" Type="http://schemas.openxmlformats.org/officeDocument/2006/relationships/image" Target="media/image105.wmf"/><Relationship Id="rId129" Type="http://schemas.openxmlformats.org/officeDocument/2006/relationships/image" Target="media/image110.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1.wmf"/><Relationship Id="rId145" Type="http://schemas.openxmlformats.org/officeDocument/2006/relationships/image" Target="media/image126.wmf"/><Relationship Id="rId161" Type="http://schemas.openxmlformats.org/officeDocument/2006/relationships/oleObject" Target="embeddings/oleObject10.bin"/><Relationship Id="rId166" Type="http://schemas.openxmlformats.org/officeDocument/2006/relationships/image" Target="media/image143.wmf"/><Relationship Id="rId182" Type="http://schemas.openxmlformats.org/officeDocument/2006/relationships/image" Target="media/image151.wmf"/><Relationship Id="rId187" Type="http://schemas.openxmlformats.org/officeDocument/2006/relationships/oleObject" Target="embeddings/oleObject23.bin"/><Relationship Id="rId217" Type="http://schemas.openxmlformats.org/officeDocument/2006/relationships/oleObject" Target="embeddings/oleObject35.bin"/><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8.png"/><Relationship Id="rId233" Type="http://schemas.openxmlformats.org/officeDocument/2006/relationships/oleObject" Target="embeddings/oleObject42.bin"/><Relationship Id="rId238" Type="http://schemas.openxmlformats.org/officeDocument/2006/relationships/oleObject" Target="embeddings/oleObject44.bin"/><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oleObject" Target="embeddings/oleObject7.bin"/><Relationship Id="rId119" Type="http://schemas.openxmlformats.org/officeDocument/2006/relationships/image" Target="media/image100.wmf"/><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emf"/><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1.wmf"/><Relationship Id="rId135" Type="http://schemas.openxmlformats.org/officeDocument/2006/relationships/image" Target="media/image116.wmf"/><Relationship Id="rId151" Type="http://schemas.openxmlformats.org/officeDocument/2006/relationships/image" Target="media/image132.wmf"/><Relationship Id="rId156" Type="http://schemas.openxmlformats.org/officeDocument/2006/relationships/image" Target="media/image137.wmf"/><Relationship Id="rId177" Type="http://schemas.openxmlformats.org/officeDocument/2006/relationships/oleObject" Target="embeddings/oleObject18.bin"/><Relationship Id="rId198" Type="http://schemas.openxmlformats.org/officeDocument/2006/relationships/image" Target="media/image159.wmf"/><Relationship Id="rId172" Type="http://schemas.openxmlformats.org/officeDocument/2006/relationships/image" Target="media/image146.wmf"/><Relationship Id="rId193" Type="http://schemas.openxmlformats.org/officeDocument/2006/relationships/oleObject" Target="embeddings/oleObject26.bin"/><Relationship Id="rId202" Type="http://schemas.openxmlformats.org/officeDocument/2006/relationships/image" Target="media/image161.wmf"/><Relationship Id="rId207" Type="http://schemas.openxmlformats.org/officeDocument/2006/relationships/image" Target="media/image164.wmf"/><Relationship Id="rId223" Type="http://schemas.openxmlformats.org/officeDocument/2006/relationships/oleObject" Target="embeddings/oleObject37.bin"/><Relationship Id="rId228" Type="http://schemas.openxmlformats.org/officeDocument/2006/relationships/oleObject" Target="embeddings/oleObject39.bin"/><Relationship Id="rId244" Type="http://schemas.openxmlformats.org/officeDocument/2006/relationships/oleObject" Target="embeddings/oleObject47.bin"/><Relationship Id="rId249"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6.png"/><Relationship Id="rId109" Type="http://schemas.openxmlformats.org/officeDocument/2006/relationships/oleObject" Target="embeddings/oleObject5.bin"/><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1.wmf"/><Relationship Id="rId125" Type="http://schemas.openxmlformats.org/officeDocument/2006/relationships/image" Target="media/image106.wmf"/><Relationship Id="rId141" Type="http://schemas.openxmlformats.org/officeDocument/2006/relationships/image" Target="media/image122.wmf"/><Relationship Id="rId146" Type="http://schemas.openxmlformats.org/officeDocument/2006/relationships/image" Target="media/image127.wmf"/><Relationship Id="rId167" Type="http://schemas.openxmlformats.org/officeDocument/2006/relationships/oleObject" Target="embeddings/oleObject13.bin"/><Relationship Id="rId188" Type="http://schemas.openxmlformats.org/officeDocument/2006/relationships/image" Target="media/image154.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41.wmf"/><Relationship Id="rId183" Type="http://schemas.openxmlformats.org/officeDocument/2006/relationships/oleObject" Target="embeddings/oleObject21.bin"/><Relationship Id="rId213" Type="http://schemas.openxmlformats.org/officeDocument/2006/relationships/image" Target="media/image169.png"/><Relationship Id="rId218" Type="http://schemas.openxmlformats.org/officeDocument/2006/relationships/image" Target="media/image172.png"/><Relationship Id="rId234" Type="http://schemas.openxmlformats.org/officeDocument/2006/relationships/image" Target="media/image181.png"/><Relationship Id="rId239" Type="http://schemas.openxmlformats.org/officeDocument/2006/relationships/image" Target="media/image184.wmf"/><Relationship Id="rId2" Type="http://schemas.openxmlformats.org/officeDocument/2006/relationships/customXml" Target="../customXml/item1.xml"/><Relationship Id="rId29" Type="http://schemas.openxmlformats.org/officeDocument/2006/relationships/image" Target="media/image19.png"/><Relationship Id="rId250" Type="http://schemas.openxmlformats.org/officeDocument/2006/relationships/theme" Target="theme/theme1.xml"/><Relationship Id="rId24" Type="http://schemas.openxmlformats.org/officeDocument/2006/relationships/oleObject" Target="embeddings/oleObject1.bin"/><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oleObject" Target="embeddings/oleObject3.bin"/><Relationship Id="rId87" Type="http://schemas.openxmlformats.org/officeDocument/2006/relationships/image" Target="media/image73.png"/><Relationship Id="rId110" Type="http://schemas.openxmlformats.org/officeDocument/2006/relationships/oleObject" Target="embeddings/oleObject6.bin"/><Relationship Id="rId115" Type="http://schemas.openxmlformats.org/officeDocument/2006/relationships/image" Target="media/image97.wmf"/><Relationship Id="rId131" Type="http://schemas.openxmlformats.org/officeDocument/2006/relationships/image" Target="media/image112.wmf"/><Relationship Id="rId136" Type="http://schemas.openxmlformats.org/officeDocument/2006/relationships/image" Target="media/image117.wmf"/><Relationship Id="rId157" Type="http://schemas.openxmlformats.org/officeDocument/2006/relationships/image" Target="media/image138.wmf"/><Relationship Id="rId178" Type="http://schemas.openxmlformats.org/officeDocument/2006/relationships/image" Target="media/image149.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3.wmf"/><Relationship Id="rId173" Type="http://schemas.openxmlformats.org/officeDocument/2006/relationships/oleObject" Target="embeddings/oleObject16.bin"/><Relationship Id="rId194" Type="http://schemas.openxmlformats.org/officeDocument/2006/relationships/image" Target="media/image157.wmf"/><Relationship Id="rId199" Type="http://schemas.openxmlformats.org/officeDocument/2006/relationships/oleObject" Target="embeddings/oleObject29.bin"/><Relationship Id="rId203" Type="http://schemas.openxmlformats.org/officeDocument/2006/relationships/oleObject" Target="embeddings/oleObject31.bin"/><Relationship Id="rId208" Type="http://schemas.openxmlformats.org/officeDocument/2006/relationships/oleObject" Target="embeddings/oleObject33.bin"/><Relationship Id="rId229" Type="http://schemas.openxmlformats.org/officeDocument/2006/relationships/oleObject" Target="embeddings/oleObject40.bin"/><Relationship Id="rId19" Type="http://schemas.openxmlformats.org/officeDocument/2006/relationships/image" Target="media/image10.png"/><Relationship Id="rId224" Type="http://schemas.openxmlformats.org/officeDocument/2006/relationships/image" Target="media/image176.png"/><Relationship Id="rId240" Type="http://schemas.openxmlformats.org/officeDocument/2006/relationships/oleObject" Target="embeddings/oleObject45.bin"/><Relationship Id="rId245" Type="http://schemas.openxmlformats.org/officeDocument/2006/relationships/image" Target="media/image187.wmf"/><Relationship Id="rId14" Type="http://schemas.openxmlformats.org/officeDocument/2006/relationships/image" Target="media/image5.png"/><Relationship Id="rId30" Type="http://schemas.openxmlformats.org/officeDocument/2006/relationships/image" Target="media/image20.emf"/><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wmf"/><Relationship Id="rId126" Type="http://schemas.openxmlformats.org/officeDocument/2006/relationships/image" Target="media/image107.wmf"/><Relationship Id="rId147" Type="http://schemas.openxmlformats.org/officeDocument/2006/relationships/image" Target="media/image128.wmf"/><Relationship Id="rId168" Type="http://schemas.openxmlformats.org/officeDocument/2006/relationships/image" Target="media/image144.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2.wmf"/><Relationship Id="rId142" Type="http://schemas.openxmlformats.org/officeDocument/2006/relationships/image" Target="media/image123.wmf"/><Relationship Id="rId163" Type="http://schemas.openxmlformats.org/officeDocument/2006/relationships/oleObject" Target="embeddings/oleObject11.bin"/><Relationship Id="rId184" Type="http://schemas.openxmlformats.org/officeDocument/2006/relationships/image" Target="media/image152.wmf"/><Relationship Id="rId189" Type="http://schemas.openxmlformats.org/officeDocument/2006/relationships/oleObject" Target="embeddings/oleObject24.bin"/><Relationship Id="rId219" Type="http://schemas.openxmlformats.org/officeDocument/2006/relationships/image" Target="media/image173.wmf"/><Relationship Id="rId3" Type="http://schemas.openxmlformats.org/officeDocument/2006/relationships/customXml" Target="../customXml/item2.xml"/><Relationship Id="rId214" Type="http://schemas.openxmlformats.org/officeDocument/2006/relationships/image" Target="media/image170.wmf"/><Relationship Id="rId230" Type="http://schemas.openxmlformats.org/officeDocument/2006/relationships/image" Target="media/image179.wmf"/><Relationship Id="rId235" Type="http://schemas.openxmlformats.org/officeDocument/2006/relationships/image" Target="media/image182.png"/><Relationship Id="rId25" Type="http://schemas.openxmlformats.org/officeDocument/2006/relationships/image" Target="media/image15.png"/><Relationship Id="rId46" Type="http://schemas.openxmlformats.org/officeDocument/2006/relationships/image" Target="media/image33.png"/><Relationship Id="rId67" Type="http://schemas.openxmlformats.org/officeDocument/2006/relationships/image" Target="media/image53.png"/><Relationship Id="rId116" Type="http://schemas.openxmlformats.org/officeDocument/2006/relationships/oleObject" Target="embeddings/oleObject8.bin"/><Relationship Id="rId137" Type="http://schemas.openxmlformats.org/officeDocument/2006/relationships/image" Target="media/image118.wmf"/><Relationship Id="rId158" Type="http://schemas.openxmlformats.org/officeDocument/2006/relationships/image" Target="media/image139.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4.wmf"/><Relationship Id="rId132" Type="http://schemas.openxmlformats.org/officeDocument/2006/relationships/image" Target="media/image113.wmf"/><Relationship Id="rId153" Type="http://schemas.openxmlformats.org/officeDocument/2006/relationships/image" Target="media/image134.wmf"/><Relationship Id="rId174" Type="http://schemas.openxmlformats.org/officeDocument/2006/relationships/image" Target="media/image147.wmf"/><Relationship Id="rId179" Type="http://schemas.openxmlformats.org/officeDocument/2006/relationships/oleObject" Target="embeddings/oleObject19.bin"/><Relationship Id="rId195" Type="http://schemas.openxmlformats.org/officeDocument/2006/relationships/oleObject" Target="embeddings/oleObject27.bin"/><Relationship Id="rId209" Type="http://schemas.openxmlformats.org/officeDocument/2006/relationships/image" Target="media/image165.png"/><Relationship Id="rId190" Type="http://schemas.openxmlformats.org/officeDocument/2006/relationships/image" Target="media/image155.wmf"/><Relationship Id="rId204" Type="http://schemas.openxmlformats.org/officeDocument/2006/relationships/image" Target="media/image162.wmf"/><Relationship Id="rId220" Type="http://schemas.openxmlformats.org/officeDocument/2006/relationships/oleObject" Target="embeddings/oleObject36.bin"/><Relationship Id="rId225" Type="http://schemas.openxmlformats.org/officeDocument/2006/relationships/image" Target="media/image177.png"/><Relationship Id="rId241" Type="http://schemas.openxmlformats.org/officeDocument/2006/relationships/image" Target="media/image185.wmf"/><Relationship Id="rId246" Type="http://schemas.openxmlformats.org/officeDocument/2006/relationships/oleObject" Target="embeddings/oleObject48.bin"/><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oleObject" Target="embeddings/oleObject4.bin"/><Relationship Id="rId127" Type="http://schemas.openxmlformats.org/officeDocument/2006/relationships/image" Target="media/image108.wmf"/><Relationship Id="rId10" Type="http://schemas.openxmlformats.org/officeDocument/2006/relationships/image" Target="media/image1.jpeg"/><Relationship Id="rId31" Type="http://schemas.openxmlformats.org/officeDocument/2006/relationships/package" Target="embeddings/Microsoft_Visio_Drawing.vsdx"/><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3.wmf"/><Relationship Id="rId143" Type="http://schemas.openxmlformats.org/officeDocument/2006/relationships/image" Target="media/image124.wmf"/><Relationship Id="rId148" Type="http://schemas.openxmlformats.org/officeDocument/2006/relationships/image" Target="media/image129.wmf"/><Relationship Id="rId164" Type="http://schemas.openxmlformats.org/officeDocument/2006/relationships/image" Target="media/image142.wmf"/><Relationship Id="rId169" Type="http://schemas.openxmlformats.org/officeDocument/2006/relationships/oleObject" Target="embeddings/oleObject14.bin"/><Relationship Id="rId185" Type="http://schemas.openxmlformats.org/officeDocument/2006/relationships/oleObject" Target="embeddings/oleObject22.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50.wmf"/><Relationship Id="rId210" Type="http://schemas.openxmlformats.org/officeDocument/2006/relationships/image" Target="media/image166.png"/><Relationship Id="rId215" Type="http://schemas.openxmlformats.org/officeDocument/2006/relationships/oleObject" Target="embeddings/oleObject34.bin"/><Relationship Id="rId236" Type="http://schemas.openxmlformats.org/officeDocument/2006/relationships/image" Target="media/image183.wmf"/><Relationship Id="rId26" Type="http://schemas.openxmlformats.org/officeDocument/2006/relationships/image" Target="media/image16.png"/><Relationship Id="rId231" Type="http://schemas.openxmlformats.org/officeDocument/2006/relationships/oleObject" Target="embeddings/oleObject41.bin"/><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5.wmf"/><Relationship Id="rId133" Type="http://schemas.openxmlformats.org/officeDocument/2006/relationships/image" Target="media/image114.wmf"/><Relationship Id="rId154" Type="http://schemas.openxmlformats.org/officeDocument/2006/relationships/image" Target="media/image135.wmf"/><Relationship Id="rId175" Type="http://schemas.openxmlformats.org/officeDocument/2006/relationships/oleObject" Target="embeddings/oleObject17.bin"/><Relationship Id="rId196" Type="http://schemas.openxmlformats.org/officeDocument/2006/relationships/image" Target="media/image158.wmf"/><Relationship Id="rId200" Type="http://schemas.openxmlformats.org/officeDocument/2006/relationships/image" Target="media/image160.wmf"/><Relationship Id="rId16" Type="http://schemas.openxmlformats.org/officeDocument/2006/relationships/image" Target="media/image7.png"/><Relationship Id="rId221" Type="http://schemas.openxmlformats.org/officeDocument/2006/relationships/image" Target="media/image174.png"/><Relationship Id="rId242" Type="http://schemas.openxmlformats.org/officeDocument/2006/relationships/oleObject" Target="embeddings/oleObject46.bin"/><Relationship Id="rId37" Type="http://schemas.openxmlformats.org/officeDocument/2006/relationships/image" Target="media/image25.emf"/><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4.wmf"/><Relationship Id="rId144" Type="http://schemas.openxmlformats.org/officeDocument/2006/relationships/image" Target="media/image125.wmf"/><Relationship Id="rId90" Type="http://schemas.openxmlformats.org/officeDocument/2006/relationships/image" Target="media/image76.png"/><Relationship Id="rId165" Type="http://schemas.openxmlformats.org/officeDocument/2006/relationships/oleObject" Target="embeddings/oleObject12.bin"/><Relationship Id="rId186" Type="http://schemas.openxmlformats.org/officeDocument/2006/relationships/image" Target="media/image153.wmf"/><Relationship Id="rId211" Type="http://schemas.openxmlformats.org/officeDocument/2006/relationships/image" Target="media/image167.png"/><Relationship Id="rId232" Type="http://schemas.openxmlformats.org/officeDocument/2006/relationships/image" Target="media/image180.wmf"/><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6.wmf"/><Relationship Id="rId134" Type="http://schemas.openxmlformats.org/officeDocument/2006/relationships/image" Target="media/image115.wmf"/><Relationship Id="rId80" Type="http://schemas.openxmlformats.org/officeDocument/2006/relationships/image" Target="media/image66.png"/><Relationship Id="rId155" Type="http://schemas.openxmlformats.org/officeDocument/2006/relationships/image" Target="media/image136.wmf"/><Relationship Id="rId176" Type="http://schemas.openxmlformats.org/officeDocument/2006/relationships/image" Target="media/image148.wmf"/><Relationship Id="rId197" Type="http://schemas.openxmlformats.org/officeDocument/2006/relationships/oleObject" Target="embeddings/oleObject28.bin"/><Relationship Id="rId201" Type="http://schemas.openxmlformats.org/officeDocument/2006/relationships/oleObject" Target="embeddings/oleObject30.bin"/><Relationship Id="rId222" Type="http://schemas.openxmlformats.org/officeDocument/2006/relationships/image" Target="media/image175.png"/><Relationship Id="rId243" Type="http://schemas.openxmlformats.org/officeDocument/2006/relationships/image" Target="media/image18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3642</TotalTime>
  <Pages>166</Pages>
  <Words>47501</Words>
  <Characters>270759</Characters>
  <Application>Microsoft Office Word</Application>
  <DocSecurity>0</DocSecurity>
  <Lines>2256</Lines>
  <Paragraphs>635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317625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332</cp:revision>
  <cp:lastPrinted>2019-02-25T14:05:00Z</cp:lastPrinted>
  <dcterms:created xsi:type="dcterms:W3CDTF">2022-04-01T09:01:00Z</dcterms:created>
  <dcterms:modified xsi:type="dcterms:W3CDTF">2024-09-24T11:07:00Z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