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51E2AB" w14:textId="7DD77D9B"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FF7557">
        <w:t>V18</w:t>
      </w:r>
      <w:r>
        <w:t>.</w:t>
      </w:r>
      <w:r w:rsidR="00D17B13">
        <w:t>5</w:t>
      </w:r>
      <w:r>
        <w:t>.</w:t>
      </w:r>
      <w:r w:rsidR="005A3D77">
        <w:rPr>
          <w:lang w:eastAsia="zh-CN"/>
        </w:rPr>
        <w:t>0</w:t>
      </w:r>
      <w:r>
        <w:t xml:space="preserve"> </w:t>
      </w:r>
      <w:r>
        <w:rPr>
          <w:sz w:val="32"/>
        </w:rPr>
        <w:t>(</w:t>
      </w:r>
      <w:r w:rsidR="00D86401">
        <w:rPr>
          <w:sz w:val="32"/>
          <w:lang w:eastAsia="zh-CN"/>
        </w:rPr>
        <w:t>2024</w:t>
      </w:r>
      <w:r>
        <w:rPr>
          <w:sz w:val="32"/>
        </w:rPr>
        <w:t>-</w:t>
      </w:r>
      <w:r w:rsidR="00D17B13">
        <w:rPr>
          <w:sz w:val="32"/>
        </w:rPr>
        <w:t>09</w:t>
      </w:r>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 xml:space="preserve">5G System; </w:t>
      </w:r>
      <w:bookmarkStart w:id="1" w:name="_Hlk495243128"/>
      <w:r>
        <w:rPr>
          <w:noProof/>
        </w:rPr>
        <w:t>Interworking between 5G Network and external Data Networks</w:t>
      </w:r>
      <w:bookmarkEnd w:id="1"/>
      <w:r>
        <w:rPr>
          <w:noProof/>
        </w:rPr>
        <w:t>;</w:t>
      </w:r>
    </w:p>
    <w:p w14:paraId="1E8D1B5B" w14:textId="77777777" w:rsidR="00146189" w:rsidRDefault="00EC40A4">
      <w:pPr>
        <w:pStyle w:val="ZT"/>
        <w:framePr w:wrap="notBeside"/>
        <w:rPr>
          <w:noProof/>
        </w:rPr>
      </w:pPr>
      <w:r>
        <w:rPr>
          <w:noProof/>
        </w:rPr>
        <w:t>Stage 3</w:t>
      </w:r>
    </w:p>
    <w:p w14:paraId="265F35A5" w14:textId="15830A70" w:rsidR="00146189" w:rsidRDefault="00EC40A4">
      <w:pPr>
        <w:pStyle w:val="ZT"/>
        <w:framePr w:wrap="notBeside"/>
        <w:rPr>
          <w:noProof/>
        </w:rPr>
      </w:pPr>
      <w:r>
        <w:rPr>
          <w:noProof/>
        </w:rPr>
        <w:t xml:space="preserve"> (</w:t>
      </w:r>
      <w:r>
        <w:rPr>
          <w:rStyle w:val="ZGSM"/>
          <w:noProof/>
        </w:rPr>
        <w:t xml:space="preserve">Release </w:t>
      </w:r>
      <w:r w:rsidR="00FF7557">
        <w:rPr>
          <w:rStyle w:val="ZGSM"/>
          <w:noProof/>
        </w:rPr>
        <w:t>1</w:t>
      </w:r>
      <w:r w:rsidR="00FF7557">
        <w:rPr>
          <w:rStyle w:val="ZGSM"/>
          <w:noProof/>
          <w:lang w:eastAsia="zh-CN"/>
        </w:rPr>
        <w:t>8</w:t>
      </w:r>
      <w:r>
        <w:rPr>
          <w:noProof/>
        </w:rPr>
        <w:t>)</w:t>
      </w:r>
    </w:p>
    <w:bookmarkStart w:id="2" w:name="_MON_1684549432"/>
    <w:bookmarkEnd w:id="2"/>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3.95pt" o:ole="">
            <v:imagedata r:id="rId9" o:title=""/>
          </v:shape>
          <o:OLEObject Type="Embed" ProgID="Word.Picture.8" ShapeID="_x0000_i1025" DrawAspect="Content" ObjectID="_1788000644" r:id="rId10"/>
        </w:object>
      </w:r>
      <w:r w:rsidR="00EC40A4">
        <w:rPr>
          <w:color w:val="0000FF"/>
        </w:rPr>
        <w:tab/>
      </w:r>
      <w:r w:rsidR="00E5244B">
        <w:rPr>
          <w:lang w:val="en-US" w:eastAsia="zh-CN"/>
        </w:rP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바탕"/>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3"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0D0A1EC7" w:rsidR="00146189" w:rsidRDefault="00EC40A4">
      <w:pPr>
        <w:pStyle w:val="FP"/>
        <w:framePr w:h="3057" w:hRule="exact" w:wrap="notBeside" w:vAnchor="page" w:hAnchor="margin" w:y="12605"/>
        <w:jc w:val="center"/>
        <w:rPr>
          <w:noProof/>
          <w:sz w:val="18"/>
        </w:rPr>
      </w:pPr>
      <w:r>
        <w:rPr>
          <w:noProof/>
          <w:sz w:val="18"/>
        </w:rPr>
        <w:t xml:space="preserve">© </w:t>
      </w:r>
      <w:r w:rsidR="00D86401">
        <w:rPr>
          <w:noProof/>
          <w:sz w:val="18"/>
        </w:rPr>
        <w:t>2024</w:t>
      </w:r>
      <w:r>
        <w:rPr>
          <w:noProof/>
          <w:sz w:val="18"/>
        </w:rPr>
        <w:t>, 3GPP Organizational Partners (ARIB, ATIS, CCSA, ETSI, TSDSI, TTA, TTC).</w:t>
      </w:r>
      <w:bookmarkStart w:id="4" w:name="copyrightaddon"/>
      <w:bookmarkEnd w:id="4"/>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3"/>
      <w:r>
        <w:rPr>
          <w:noProof/>
        </w:rPr>
        <w:lastRenderedPageBreak/>
        <w:t>Contents</w:t>
      </w:r>
    </w:p>
    <w:p w14:paraId="62B4233D" w14:textId="11946D9C" w:rsidR="002A5E77" w:rsidRDefault="00EC40A4">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2A5E77">
        <w:rPr>
          <w:noProof/>
        </w:rPr>
        <w:t>Foreword</w:t>
      </w:r>
      <w:r w:rsidR="002A5E77">
        <w:rPr>
          <w:noProof/>
        </w:rPr>
        <w:tab/>
      </w:r>
      <w:r w:rsidR="002A5E77">
        <w:rPr>
          <w:noProof/>
        </w:rPr>
        <w:fldChar w:fldCharType="begin" w:fldLock="1"/>
      </w:r>
      <w:r w:rsidR="002A5E77">
        <w:rPr>
          <w:noProof/>
        </w:rPr>
        <w:instrText xml:space="preserve"> PAGEREF _Toc177386066 \h </w:instrText>
      </w:r>
      <w:r w:rsidR="002A5E77">
        <w:rPr>
          <w:noProof/>
        </w:rPr>
      </w:r>
      <w:r w:rsidR="002A5E77">
        <w:rPr>
          <w:noProof/>
        </w:rPr>
        <w:fldChar w:fldCharType="separate"/>
      </w:r>
      <w:r w:rsidR="002A5E77">
        <w:rPr>
          <w:noProof/>
        </w:rPr>
        <w:t>6</w:t>
      </w:r>
      <w:r w:rsidR="002A5E77">
        <w:rPr>
          <w:noProof/>
        </w:rPr>
        <w:fldChar w:fldCharType="end"/>
      </w:r>
    </w:p>
    <w:p w14:paraId="33B8D5D2" w14:textId="04FE78C0"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_Toc177386067 \h </w:instrText>
      </w:r>
      <w:r>
        <w:rPr>
          <w:noProof/>
        </w:rPr>
      </w:r>
      <w:r>
        <w:rPr>
          <w:noProof/>
        </w:rPr>
        <w:fldChar w:fldCharType="separate"/>
      </w:r>
      <w:r>
        <w:rPr>
          <w:noProof/>
        </w:rPr>
        <w:t>7</w:t>
      </w:r>
      <w:r>
        <w:rPr>
          <w:noProof/>
        </w:rPr>
        <w:fldChar w:fldCharType="end"/>
      </w:r>
    </w:p>
    <w:p w14:paraId="54EF9A07" w14:textId="76329782"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_Toc177386068 \h </w:instrText>
      </w:r>
      <w:r>
        <w:rPr>
          <w:noProof/>
        </w:rPr>
      </w:r>
      <w:r>
        <w:rPr>
          <w:noProof/>
        </w:rPr>
        <w:fldChar w:fldCharType="separate"/>
      </w:r>
      <w:r>
        <w:rPr>
          <w:noProof/>
        </w:rPr>
        <w:t>7</w:t>
      </w:r>
      <w:r>
        <w:rPr>
          <w:noProof/>
        </w:rPr>
        <w:fldChar w:fldCharType="end"/>
      </w:r>
    </w:p>
    <w:p w14:paraId="06F4D5FD" w14:textId="7EE7349D"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_Toc177386069 \h </w:instrText>
      </w:r>
      <w:r>
        <w:rPr>
          <w:noProof/>
        </w:rPr>
      </w:r>
      <w:r>
        <w:rPr>
          <w:noProof/>
        </w:rPr>
        <w:fldChar w:fldCharType="separate"/>
      </w:r>
      <w:r>
        <w:rPr>
          <w:noProof/>
        </w:rPr>
        <w:t>9</w:t>
      </w:r>
      <w:r>
        <w:rPr>
          <w:noProof/>
        </w:rPr>
        <w:fldChar w:fldCharType="end"/>
      </w:r>
    </w:p>
    <w:p w14:paraId="79C1FD69" w14:textId="6D748F19"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_Toc177386070 \h </w:instrText>
      </w:r>
      <w:r>
        <w:rPr>
          <w:noProof/>
        </w:rPr>
      </w:r>
      <w:r>
        <w:rPr>
          <w:noProof/>
        </w:rPr>
        <w:fldChar w:fldCharType="separate"/>
      </w:r>
      <w:r>
        <w:rPr>
          <w:noProof/>
        </w:rPr>
        <w:t>9</w:t>
      </w:r>
      <w:r>
        <w:rPr>
          <w:noProof/>
        </w:rPr>
        <w:fldChar w:fldCharType="end"/>
      </w:r>
    </w:p>
    <w:p w14:paraId="22238F52" w14:textId="147B2C72"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_Toc177386071 \h </w:instrText>
      </w:r>
      <w:r>
        <w:rPr>
          <w:noProof/>
        </w:rPr>
      </w:r>
      <w:r>
        <w:rPr>
          <w:noProof/>
        </w:rPr>
        <w:fldChar w:fldCharType="separate"/>
      </w:r>
      <w:r>
        <w:rPr>
          <w:noProof/>
        </w:rPr>
        <w:t>9</w:t>
      </w:r>
      <w:r>
        <w:rPr>
          <w:noProof/>
        </w:rPr>
        <w:fldChar w:fldCharType="end"/>
      </w:r>
    </w:p>
    <w:p w14:paraId="493DFF1A" w14:textId="79B985D4" w:rsidR="002A5E77" w:rsidRDefault="002A5E77">
      <w:pPr>
        <w:pStyle w:val="TOC1"/>
        <w:rPr>
          <w:rFonts w:asciiTheme="minorHAnsi" w:eastAsiaTheme="minorEastAsia" w:hAnsiTheme="minorHAnsi" w:cstheme="minorBidi"/>
          <w:noProof/>
          <w:kern w:val="2"/>
          <w:szCs w:val="22"/>
          <w:lang w:eastAsia="ko-KR"/>
          <w14:ligatures w14:val="standardContextual"/>
        </w:rPr>
      </w:pPr>
      <w:r w:rsidRPr="00C922D7">
        <w:rPr>
          <w:rFonts w:eastAsia="Times New Roman"/>
          <w:noProof/>
        </w:rPr>
        <w:t>4</w:t>
      </w:r>
      <w:r>
        <w:rPr>
          <w:rFonts w:asciiTheme="minorHAnsi" w:eastAsiaTheme="minorEastAsia" w:hAnsiTheme="minorHAnsi" w:cstheme="minorBidi"/>
          <w:noProof/>
          <w:kern w:val="2"/>
          <w:szCs w:val="22"/>
          <w:lang w:eastAsia="ko-KR"/>
          <w14:ligatures w14:val="standardContextual"/>
        </w:rPr>
        <w:tab/>
      </w:r>
      <w:r w:rsidRPr="00C922D7">
        <w:rPr>
          <w:rFonts w:eastAsia="Times New Roman"/>
          <w:noProof/>
        </w:rPr>
        <w:t>Network Characteristics</w:t>
      </w:r>
      <w:r>
        <w:rPr>
          <w:noProof/>
        </w:rPr>
        <w:tab/>
      </w:r>
      <w:r>
        <w:rPr>
          <w:noProof/>
        </w:rPr>
        <w:fldChar w:fldCharType="begin" w:fldLock="1"/>
      </w:r>
      <w:r>
        <w:rPr>
          <w:noProof/>
        </w:rPr>
        <w:instrText xml:space="preserve"> PAGEREF _Toc177386072 \h </w:instrText>
      </w:r>
      <w:r>
        <w:rPr>
          <w:noProof/>
        </w:rPr>
      </w:r>
      <w:r>
        <w:rPr>
          <w:noProof/>
        </w:rPr>
        <w:fldChar w:fldCharType="separate"/>
      </w:r>
      <w:r>
        <w:rPr>
          <w:noProof/>
        </w:rPr>
        <w:t>11</w:t>
      </w:r>
      <w:r>
        <w:rPr>
          <w:noProof/>
        </w:rPr>
        <w:fldChar w:fldCharType="end"/>
      </w:r>
    </w:p>
    <w:p w14:paraId="6A7058C4" w14:textId="3AF5B77A"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Key characteristics of PLMN</w:t>
      </w:r>
      <w:r>
        <w:rPr>
          <w:noProof/>
        </w:rPr>
        <w:tab/>
      </w:r>
      <w:r>
        <w:rPr>
          <w:noProof/>
        </w:rPr>
        <w:fldChar w:fldCharType="begin" w:fldLock="1"/>
      </w:r>
      <w:r>
        <w:rPr>
          <w:noProof/>
        </w:rPr>
        <w:instrText xml:space="preserve"> PAGEREF _Toc177386073 \h </w:instrText>
      </w:r>
      <w:r>
        <w:rPr>
          <w:noProof/>
        </w:rPr>
      </w:r>
      <w:r>
        <w:rPr>
          <w:noProof/>
        </w:rPr>
        <w:fldChar w:fldCharType="separate"/>
      </w:r>
      <w:r>
        <w:rPr>
          <w:noProof/>
        </w:rPr>
        <w:t>11</w:t>
      </w:r>
      <w:r>
        <w:rPr>
          <w:noProof/>
        </w:rPr>
        <w:fldChar w:fldCharType="end"/>
      </w:r>
    </w:p>
    <w:p w14:paraId="730A4C9D" w14:textId="58318D37"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Key characteristics of IP Networks</w:t>
      </w:r>
      <w:r>
        <w:rPr>
          <w:noProof/>
        </w:rPr>
        <w:tab/>
      </w:r>
      <w:r>
        <w:rPr>
          <w:noProof/>
        </w:rPr>
        <w:fldChar w:fldCharType="begin" w:fldLock="1"/>
      </w:r>
      <w:r>
        <w:rPr>
          <w:noProof/>
        </w:rPr>
        <w:instrText xml:space="preserve"> PAGEREF _Toc177386074 \h </w:instrText>
      </w:r>
      <w:r>
        <w:rPr>
          <w:noProof/>
        </w:rPr>
      </w:r>
      <w:r>
        <w:rPr>
          <w:noProof/>
        </w:rPr>
        <w:fldChar w:fldCharType="separate"/>
      </w:r>
      <w:r>
        <w:rPr>
          <w:noProof/>
        </w:rPr>
        <w:t>11</w:t>
      </w:r>
      <w:r>
        <w:rPr>
          <w:noProof/>
        </w:rPr>
        <w:fldChar w:fldCharType="end"/>
      </w:r>
    </w:p>
    <w:p w14:paraId="6D2A1513" w14:textId="7E822D7E"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Key characteristics of Ethernet</w:t>
      </w:r>
      <w:r>
        <w:rPr>
          <w:noProof/>
        </w:rPr>
        <w:tab/>
      </w:r>
      <w:r>
        <w:rPr>
          <w:noProof/>
        </w:rPr>
        <w:fldChar w:fldCharType="begin" w:fldLock="1"/>
      </w:r>
      <w:r>
        <w:rPr>
          <w:noProof/>
        </w:rPr>
        <w:instrText xml:space="preserve"> PAGEREF _Toc177386075 \h </w:instrText>
      </w:r>
      <w:r>
        <w:rPr>
          <w:noProof/>
        </w:rPr>
      </w:r>
      <w:r>
        <w:rPr>
          <w:noProof/>
        </w:rPr>
        <w:fldChar w:fldCharType="separate"/>
      </w:r>
      <w:r>
        <w:rPr>
          <w:noProof/>
        </w:rPr>
        <w:t>11</w:t>
      </w:r>
      <w:r>
        <w:rPr>
          <w:noProof/>
        </w:rPr>
        <w:fldChar w:fldCharType="end"/>
      </w:r>
    </w:p>
    <w:p w14:paraId="0277656E" w14:textId="11D8F189"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lang w:eastAsia="zh-CN"/>
        </w:rPr>
        <w:t>5</w:t>
      </w:r>
      <w:r>
        <w:rPr>
          <w:rFonts w:asciiTheme="minorHAnsi" w:eastAsiaTheme="minorEastAsia" w:hAnsiTheme="minorHAnsi" w:cstheme="minorBidi"/>
          <w:noProof/>
          <w:kern w:val="2"/>
          <w:szCs w:val="22"/>
          <w:lang w:eastAsia="ko-KR"/>
          <w14:ligatures w14:val="standardContextual"/>
        </w:rPr>
        <w:tab/>
      </w:r>
      <w:r>
        <w:rPr>
          <w:noProof/>
          <w:lang w:eastAsia="zh-CN"/>
        </w:rPr>
        <w:t>Interworking Classifications</w:t>
      </w:r>
      <w:r>
        <w:rPr>
          <w:noProof/>
        </w:rPr>
        <w:tab/>
      </w:r>
      <w:r>
        <w:rPr>
          <w:noProof/>
        </w:rPr>
        <w:fldChar w:fldCharType="begin" w:fldLock="1"/>
      </w:r>
      <w:r>
        <w:rPr>
          <w:noProof/>
        </w:rPr>
        <w:instrText xml:space="preserve"> PAGEREF _Toc177386076 \h </w:instrText>
      </w:r>
      <w:r>
        <w:rPr>
          <w:noProof/>
        </w:rPr>
      </w:r>
      <w:r>
        <w:rPr>
          <w:noProof/>
        </w:rPr>
        <w:fldChar w:fldCharType="separate"/>
      </w:r>
      <w:r>
        <w:rPr>
          <w:noProof/>
        </w:rPr>
        <w:t>11</w:t>
      </w:r>
      <w:r>
        <w:rPr>
          <w:noProof/>
        </w:rPr>
        <w:fldChar w:fldCharType="end"/>
      </w:r>
    </w:p>
    <w:p w14:paraId="397AD340" w14:textId="2A7E6E89"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Service Interworking</w:t>
      </w:r>
      <w:r>
        <w:rPr>
          <w:noProof/>
        </w:rPr>
        <w:tab/>
      </w:r>
      <w:r>
        <w:rPr>
          <w:noProof/>
        </w:rPr>
        <w:fldChar w:fldCharType="begin" w:fldLock="1"/>
      </w:r>
      <w:r>
        <w:rPr>
          <w:noProof/>
        </w:rPr>
        <w:instrText xml:space="preserve"> PAGEREF _Toc177386077 \h </w:instrText>
      </w:r>
      <w:r>
        <w:rPr>
          <w:noProof/>
        </w:rPr>
      </w:r>
      <w:r>
        <w:rPr>
          <w:noProof/>
        </w:rPr>
        <w:fldChar w:fldCharType="separate"/>
      </w:r>
      <w:r>
        <w:rPr>
          <w:noProof/>
        </w:rPr>
        <w:t>11</w:t>
      </w:r>
      <w:r>
        <w:rPr>
          <w:noProof/>
        </w:rPr>
        <w:fldChar w:fldCharType="end"/>
      </w:r>
    </w:p>
    <w:p w14:paraId="38071120" w14:textId="02288F3E"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Interworking</w:t>
      </w:r>
      <w:r>
        <w:rPr>
          <w:noProof/>
        </w:rPr>
        <w:tab/>
      </w:r>
      <w:r>
        <w:rPr>
          <w:noProof/>
        </w:rPr>
        <w:fldChar w:fldCharType="begin" w:fldLock="1"/>
      </w:r>
      <w:r>
        <w:rPr>
          <w:noProof/>
        </w:rPr>
        <w:instrText xml:space="preserve"> PAGEREF _Toc177386078 \h </w:instrText>
      </w:r>
      <w:r>
        <w:rPr>
          <w:noProof/>
        </w:rPr>
      </w:r>
      <w:r>
        <w:rPr>
          <w:noProof/>
        </w:rPr>
        <w:fldChar w:fldCharType="separate"/>
      </w:r>
      <w:r>
        <w:rPr>
          <w:noProof/>
        </w:rPr>
        <w:t>11</w:t>
      </w:r>
      <w:r>
        <w:rPr>
          <w:noProof/>
        </w:rPr>
        <w:fldChar w:fldCharType="end"/>
      </w:r>
    </w:p>
    <w:p w14:paraId="0228BF10" w14:textId="41455846"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lang w:eastAsia="zh-CN"/>
        </w:rPr>
        <w:t>6</w:t>
      </w:r>
      <w:r>
        <w:rPr>
          <w:rFonts w:asciiTheme="minorHAnsi" w:eastAsiaTheme="minorEastAsia" w:hAnsiTheme="minorHAnsi" w:cstheme="minorBidi"/>
          <w:noProof/>
          <w:kern w:val="2"/>
          <w:szCs w:val="22"/>
          <w:lang w:eastAsia="ko-KR"/>
          <w14:ligatures w14:val="standardContextual"/>
        </w:rPr>
        <w:tab/>
      </w:r>
      <w:r>
        <w:rPr>
          <w:noProof/>
          <w:lang w:eastAsia="zh-CN"/>
        </w:rPr>
        <w:t>Reference Architecture</w:t>
      </w:r>
      <w:r>
        <w:rPr>
          <w:noProof/>
        </w:rPr>
        <w:tab/>
      </w:r>
      <w:r>
        <w:rPr>
          <w:noProof/>
        </w:rPr>
        <w:fldChar w:fldCharType="begin" w:fldLock="1"/>
      </w:r>
      <w:r>
        <w:rPr>
          <w:noProof/>
        </w:rPr>
        <w:instrText xml:space="preserve"> PAGEREF _Toc177386079 \h </w:instrText>
      </w:r>
      <w:r>
        <w:rPr>
          <w:noProof/>
        </w:rPr>
      </w:r>
      <w:r>
        <w:rPr>
          <w:noProof/>
        </w:rPr>
        <w:fldChar w:fldCharType="separate"/>
      </w:r>
      <w:r>
        <w:rPr>
          <w:noProof/>
        </w:rPr>
        <w:t>11</w:t>
      </w:r>
      <w:r>
        <w:rPr>
          <w:noProof/>
        </w:rPr>
        <w:fldChar w:fldCharType="end"/>
      </w:r>
    </w:p>
    <w:p w14:paraId="70367265" w14:textId="1F6E5247"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lang w:eastAsia="zh-CN"/>
        </w:rPr>
        <w:t>7</w:t>
      </w:r>
      <w:r>
        <w:rPr>
          <w:rFonts w:asciiTheme="minorHAnsi" w:eastAsiaTheme="minorEastAsia" w:hAnsiTheme="minorHAnsi" w:cstheme="minorBidi"/>
          <w:noProof/>
          <w:kern w:val="2"/>
          <w:szCs w:val="22"/>
          <w:lang w:eastAsia="ko-KR"/>
          <w14:ligatures w14:val="standardContextual"/>
        </w:rPr>
        <w:tab/>
      </w:r>
      <w:r>
        <w:rPr>
          <w:noProof/>
          <w:lang w:eastAsia="zh-CN"/>
        </w:rPr>
        <w:t>Interface to 5G Network services (User Plane)</w:t>
      </w:r>
      <w:r>
        <w:rPr>
          <w:noProof/>
        </w:rPr>
        <w:tab/>
      </w:r>
      <w:r>
        <w:rPr>
          <w:noProof/>
        </w:rPr>
        <w:fldChar w:fldCharType="begin" w:fldLock="1"/>
      </w:r>
      <w:r>
        <w:rPr>
          <w:noProof/>
        </w:rPr>
        <w:instrText xml:space="preserve"> PAGEREF _Toc177386080 \h </w:instrText>
      </w:r>
      <w:r>
        <w:rPr>
          <w:noProof/>
        </w:rPr>
      </w:r>
      <w:r>
        <w:rPr>
          <w:noProof/>
        </w:rPr>
        <w:fldChar w:fldCharType="separate"/>
      </w:r>
      <w:r>
        <w:rPr>
          <w:noProof/>
        </w:rPr>
        <w:t>12</w:t>
      </w:r>
      <w:r>
        <w:rPr>
          <w:noProof/>
        </w:rPr>
        <w:fldChar w:fldCharType="end"/>
      </w:r>
    </w:p>
    <w:p w14:paraId="73CF85A0" w14:textId="171FAC1C"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lang w:eastAsia="zh-CN"/>
        </w:rPr>
        <w:t>8</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(IP)</w:t>
      </w:r>
      <w:r>
        <w:rPr>
          <w:noProof/>
        </w:rPr>
        <w:tab/>
      </w:r>
      <w:r>
        <w:rPr>
          <w:noProof/>
        </w:rPr>
        <w:fldChar w:fldCharType="begin" w:fldLock="1"/>
      </w:r>
      <w:r>
        <w:rPr>
          <w:noProof/>
        </w:rPr>
        <w:instrText xml:space="preserve"> PAGEREF _Toc177386081 \h </w:instrText>
      </w:r>
      <w:r>
        <w:rPr>
          <w:noProof/>
        </w:rPr>
      </w:r>
      <w:r>
        <w:rPr>
          <w:noProof/>
        </w:rPr>
        <w:fldChar w:fldCharType="separate"/>
      </w:r>
      <w:r>
        <w:rPr>
          <w:noProof/>
        </w:rPr>
        <w:t>13</w:t>
      </w:r>
      <w:r>
        <w:rPr>
          <w:noProof/>
        </w:rPr>
        <w:fldChar w:fldCharType="end"/>
      </w:r>
    </w:p>
    <w:p w14:paraId="7B46427C" w14:textId="43666468"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_Toc177386082 \h </w:instrText>
      </w:r>
      <w:r>
        <w:rPr>
          <w:noProof/>
        </w:rPr>
      </w:r>
      <w:r>
        <w:rPr>
          <w:noProof/>
        </w:rPr>
        <w:fldChar w:fldCharType="separate"/>
      </w:r>
      <w:r>
        <w:rPr>
          <w:noProof/>
        </w:rPr>
        <w:t>13</w:t>
      </w:r>
      <w:r>
        <w:rPr>
          <w:noProof/>
        </w:rPr>
        <w:fldChar w:fldCharType="end"/>
      </w:r>
    </w:p>
    <w:p w14:paraId="51717686" w14:textId="2997F19B"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8.2</w:t>
      </w:r>
      <w:r>
        <w:rPr>
          <w:rFonts w:asciiTheme="minorHAnsi" w:eastAsiaTheme="minorEastAsia" w:hAnsiTheme="minorHAnsi" w:cstheme="minorBidi"/>
          <w:noProof/>
          <w:kern w:val="2"/>
          <w:sz w:val="22"/>
          <w:szCs w:val="22"/>
          <w:lang w:eastAsia="ko-KR"/>
          <w14:ligatures w14:val="standardContextual"/>
        </w:rPr>
        <w:tab/>
      </w:r>
      <w:r>
        <w:rPr>
          <w:noProof/>
        </w:rPr>
        <w:t>DN Interworking Model</w:t>
      </w:r>
      <w:r>
        <w:rPr>
          <w:noProof/>
        </w:rPr>
        <w:tab/>
      </w:r>
      <w:r>
        <w:rPr>
          <w:noProof/>
        </w:rPr>
        <w:fldChar w:fldCharType="begin" w:fldLock="1"/>
      </w:r>
      <w:r>
        <w:rPr>
          <w:noProof/>
        </w:rPr>
        <w:instrText xml:space="preserve"> PAGEREF _Toc177386083 \h </w:instrText>
      </w:r>
      <w:r>
        <w:rPr>
          <w:noProof/>
        </w:rPr>
      </w:r>
      <w:r>
        <w:rPr>
          <w:noProof/>
        </w:rPr>
        <w:fldChar w:fldCharType="separate"/>
      </w:r>
      <w:r>
        <w:rPr>
          <w:noProof/>
        </w:rPr>
        <w:t>13</w:t>
      </w:r>
      <w:r>
        <w:rPr>
          <w:noProof/>
        </w:rPr>
        <w:fldChar w:fldCharType="end"/>
      </w:r>
    </w:p>
    <w:p w14:paraId="08DCC6AE" w14:textId="1860161D"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_Toc177386084 \h </w:instrText>
      </w:r>
      <w:r>
        <w:rPr>
          <w:noProof/>
        </w:rPr>
      </w:r>
      <w:r>
        <w:rPr>
          <w:noProof/>
        </w:rPr>
        <w:fldChar w:fldCharType="separate"/>
      </w:r>
      <w:r>
        <w:rPr>
          <w:noProof/>
        </w:rPr>
        <w:t>13</w:t>
      </w:r>
      <w:r>
        <w:rPr>
          <w:noProof/>
        </w:rPr>
        <w:fldChar w:fldCharType="end"/>
      </w:r>
    </w:p>
    <w:p w14:paraId="18BEA614" w14:textId="0F64431D"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8.2.2</w:t>
      </w:r>
      <w:r>
        <w:rPr>
          <w:rFonts w:asciiTheme="minorHAnsi" w:eastAsiaTheme="minorEastAsia" w:hAnsiTheme="minorHAnsi" w:cstheme="minorBidi"/>
          <w:noProof/>
          <w:kern w:val="2"/>
          <w:sz w:val="22"/>
          <w:szCs w:val="22"/>
          <w:lang w:eastAsia="ko-KR"/>
          <w14:ligatures w14:val="standardContextual"/>
        </w:rPr>
        <w:tab/>
      </w:r>
      <w:r>
        <w:rPr>
          <w:noProof/>
        </w:rPr>
        <w:t>Access to DN through 5G Network</w:t>
      </w:r>
      <w:r>
        <w:rPr>
          <w:noProof/>
        </w:rPr>
        <w:tab/>
      </w:r>
      <w:r>
        <w:rPr>
          <w:noProof/>
        </w:rPr>
        <w:fldChar w:fldCharType="begin" w:fldLock="1"/>
      </w:r>
      <w:r>
        <w:rPr>
          <w:noProof/>
        </w:rPr>
        <w:instrText xml:space="preserve"> PAGEREF _Toc177386085 \h </w:instrText>
      </w:r>
      <w:r>
        <w:rPr>
          <w:noProof/>
        </w:rPr>
      </w:r>
      <w:r>
        <w:rPr>
          <w:noProof/>
        </w:rPr>
        <w:fldChar w:fldCharType="separate"/>
      </w:r>
      <w:r>
        <w:rPr>
          <w:noProof/>
        </w:rPr>
        <w:t>14</w:t>
      </w:r>
      <w:r>
        <w:rPr>
          <w:noProof/>
        </w:rPr>
        <w:fldChar w:fldCharType="end"/>
      </w:r>
    </w:p>
    <w:p w14:paraId="64F60ED3" w14:textId="1D783473" w:rsidR="002A5E77" w:rsidRDefault="002A5E77">
      <w:pPr>
        <w:pStyle w:val="TOC4"/>
        <w:rPr>
          <w:rFonts w:asciiTheme="minorHAnsi" w:eastAsiaTheme="minorEastAsia" w:hAnsiTheme="minorHAnsi" w:cstheme="minorBidi"/>
          <w:noProof/>
          <w:kern w:val="2"/>
          <w:sz w:val="22"/>
          <w:szCs w:val="22"/>
          <w:lang w:eastAsia="ko-KR"/>
          <w14:ligatures w14:val="standardContextual"/>
        </w:rPr>
      </w:pPr>
      <w:r>
        <w:rPr>
          <w:noProof/>
        </w:rPr>
        <w:t>8.2.2.1</w:t>
      </w:r>
      <w:r>
        <w:rPr>
          <w:rFonts w:asciiTheme="minorHAnsi" w:eastAsiaTheme="minorEastAsia" w:hAnsiTheme="minorHAnsi" w:cstheme="minorBidi"/>
          <w:noProof/>
          <w:kern w:val="2"/>
          <w:sz w:val="22"/>
          <w:szCs w:val="22"/>
          <w:lang w:eastAsia="ko-KR"/>
          <w14:ligatures w14:val="standardContextual"/>
        </w:rPr>
        <w:tab/>
      </w:r>
      <w:r>
        <w:rPr>
          <w:noProof/>
        </w:rPr>
        <w:t>Transparent access to DN</w:t>
      </w:r>
      <w:r>
        <w:rPr>
          <w:noProof/>
        </w:rPr>
        <w:tab/>
      </w:r>
      <w:r>
        <w:rPr>
          <w:noProof/>
        </w:rPr>
        <w:fldChar w:fldCharType="begin" w:fldLock="1"/>
      </w:r>
      <w:r>
        <w:rPr>
          <w:noProof/>
        </w:rPr>
        <w:instrText xml:space="preserve"> PAGEREF _Toc177386086 \h </w:instrText>
      </w:r>
      <w:r>
        <w:rPr>
          <w:noProof/>
        </w:rPr>
      </w:r>
      <w:r>
        <w:rPr>
          <w:noProof/>
        </w:rPr>
        <w:fldChar w:fldCharType="separate"/>
      </w:r>
      <w:r>
        <w:rPr>
          <w:noProof/>
        </w:rPr>
        <w:t>14</w:t>
      </w:r>
      <w:r>
        <w:rPr>
          <w:noProof/>
        </w:rPr>
        <w:fldChar w:fldCharType="end"/>
      </w:r>
    </w:p>
    <w:p w14:paraId="4EA3B262" w14:textId="79DD92F4" w:rsidR="002A5E77" w:rsidRDefault="002A5E77">
      <w:pPr>
        <w:pStyle w:val="TOC4"/>
        <w:rPr>
          <w:rFonts w:asciiTheme="minorHAnsi" w:eastAsiaTheme="minorEastAsia" w:hAnsiTheme="minorHAnsi" w:cstheme="minorBidi"/>
          <w:noProof/>
          <w:kern w:val="2"/>
          <w:sz w:val="22"/>
          <w:szCs w:val="22"/>
          <w:lang w:eastAsia="ko-KR"/>
          <w14:ligatures w14:val="standardContextual"/>
        </w:rPr>
      </w:pPr>
      <w:r>
        <w:rPr>
          <w:noProof/>
        </w:rPr>
        <w:t>8.2.2.2</w:t>
      </w:r>
      <w:r>
        <w:rPr>
          <w:rFonts w:asciiTheme="minorHAnsi" w:eastAsiaTheme="minorEastAsia" w:hAnsiTheme="minorHAnsi" w:cstheme="minorBidi"/>
          <w:noProof/>
          <w:kern w:val="2"/>
          <w:sz w:val="22"/>
          <w:szCs w:val="22"/>
          <w:lang w:eastAsia="ko-KR"/>
          <w14:ligatures w14:val="standardContextual"/>
        </w:rPr>
        <w:tab/>
      </w:r>
      <w:r>
        <w:rPr>
          <w:noProof/>
        </w:rPr>
        <w:t>IPv4 Non-transparent access to DN</w:t>
      </w:r>
      <w:r>
        <w:rPr>
          <w:noProof/>
        </w:rPr>
        <w:tab/>
      </w:r>
      <w:r>
        <w:rPr>
          <w:noProof/>
        </w:rPr>
        <w:fldChar w:fldCharType="begin" w:fldLock="1"/>
      </w:r>
      <w:r>
        <w:rPr>
          <w:noProof/>
        </w:rPr>
        <w:instrText xml:space="preserve"> PAGEREF _Toc177386087 \h </w:instrText>
      </w:r>
      <w:r>
        <w:rPr>
          <w:noProof/>
        </w:rPr>
      </w:r>
      <w:r>
        <w:rPr>
          <w:noProof/>
        </w:rPr>
        <w:fldChar w:fldCharType="separate"/>
      </w:r>
      <w:r>
        <w:rPr>
          <w:noProof/>
        </w:rPr>
        <w:t>15</w:t>
      </w:r>
      <w:r>
        <w:rPr>
          <w:noProof/>
        </w:rPr>
        <w:fldChar w:fldCharType="end"/>
      </w:r>
    </w:p>
    <w:p w14:paraId="78FF2B7F" w14:textId="44BD3286" w:rsidR="002A5E77" w:rsidRDefault="002A5E77">
      <w:pPr>
        <w:pStyle w:val="TOC4"/>
        <w:rPr>
          <w:rFonts w:asciiTheme="minorHAnsi" w:eastAsiaTheme="minorEastAsia" w:hAnsiTheme="minorHAnsi" w:cstheme="minorBidi"/>
          <w:noProof/>
          <w:kern w:val="2"/>
          <w:sz w:val="22"/>
          <w:szCs w:val="22"/>
          <w:lang w:eastAsia="ko-KR"/>
          <w14:ligatures w14:val="standardContextual"/>
        </w:rPr>
      </w:pPr>
      <w:r>
        <w:rPr>
          <w:noProof/>
        </w:rPr>
        <w:t>8.2.2.3</w:t>
      </w:r>
      <w:r>
        <w:rPr>
          <w:rFonts w:asciiTheme="minorHAnsi" w:eastAsiaTheme="minorEastAsia" w:hAnsiTheme="minorHAnsi" w:cstheme="minorBidi"/>
          <w:noProof/>
          <w:kern w:val="2"/>
          <w:sz w:val="22"/>
          <w:szCs w:val="22"/>
          <w:lang w:eastAsia="ko-KR"/>
          <w14:ligatures w14:val="standardContextual"/>
        </w:rPr>
        <w:tab/>
      </w:r>
      <w:r>
        <w:rPr>
          <w:noProof/>
        </w:rPr>
        <w:t>IPv6 Non-transparent access to DN</w:t>
      </w:r>
      <w:r>
        <w:rPr>
          <w:noProof/>
        </w:rPr>
        <w:tab/>
      </w:r>
      <w:r>
        <w:rPr>
          <w:noProof/>
        </w:rPr>
        <w:fldChar w:fldCharType="begin" w:fldLock="1"/>
      </w:r>
      <w:r>
        <w:rPr>
          <w:noProof/>
        </w:rPr>
        <w:instrText xml:space="preserve"> PAGEREF _Toc177386088 \h </w:instrText>
      </w:r>
      <w:r>
        <w:rPr>
          <w:noProof/>
        </w:rPr>
      </w:r>
      <w:r>
        <w:rPr>
          <w:noProof/>
        </w:rPr>
        <w:fldChar w:fldCharType="separate"/>
      </w:r>
      <w:r>
        <w:rPr>
          <w:noProof/>
        </w:rPr>
        <w:t>16</w:t>
      </w:r>
      <w:r>
        <w:rPr>
          <w:noProof/>
        </w:rPr>
        <w:fldChar w:fldCharType="end"/>
      </w:r>
    </w:p>
    <w:p w14:paraId="7034956E" w14:textId="61548C36"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sidRPr="00C922D7">
        <w:rPr>
          <w:rFonts w:eastAsiaTheme="minorEastAsia"/>
          <w:noProof/>
          <w:lang w:val="en-US" w:eastAsia="en-GB"/>
        </w:rPr>
        <w:t>8.3</w:t>
      </w:r>
      <w:r>
        <w:rPr>
          <w:rFonts w:asciiTheme="minorHAnsi" w:eastAsiaTheme="minorEastAsia" w:hAnsiTheme="minorHAnsi" w:cstheme="minorBidi"/>
          <w:noProof/>
          <w:kern w:val="2"/>
          <w:sz w:val="22"/>
          <w:szCs w:val="22"/>
          <w:lang w:eastAsia="ko-KR"/>
          <w14:ligatures w14:val="standardContextual"/>
        </w:rPr>
        <w:tab/>
      </w:r>
      <w:r w:rsidRPr="00C922D7">
        <w:rPr>
          <w:rFonts w:eastAsiaTheme="minorEastAsia"/>
          <w:noProof/>
          <w:lang w:val="en-US" w:eastAsia="en-GB"/>
        </w:rPr>
        <w:t>Transport Level Marking</w:t>
      </w:r>
      <w:r>
        <w:rPr>
          <w:noProof/>
        </w:rPr>
        <w:tab/>
      </w:r>
      <w:r>
        <w:rPr>
          <w:noProof/>
        </w:rPr>
        <w:fldChar w:fldCharType="begin" w:fldLock="1"/>
      </w:r>
      <w:r>
        <w:rPr>
          <w:noProof/>
        </w:rPr>
        <w:instrText xml:space="preserve"> PAGEREF _Toc177386089 \h </w:instrText>
      </w:r>
      <w:r>
        <w:rPr>
          <w:noProof/>
        </w:rPr>
      </w:r>
      <w:r>
        <w:rPr>
          <w:noProof/>
        </w:rPr>
        <w:fldChar w:fldCharType="separate"/>
      </w:r>
      <w:r>
        <w:rPr>
          <w:noProof/>
        </w:rPr>
        <w:t>17</w:t>
      </w:r>
      <w:r>
        <w:rPr>
          <w:noProof/>
        </w:rPr>
        <w:fldChar w:fldCharType="end"/>
      </w:r>
    </w:p>
    <w:p w14:paraId="2C558530" w14:textId="17331F3D"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lang w:eastAsia="zh-CN"/>
        </w:rPr>
        <w:t>9</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(Unstructured)</w:t>
      </w:r>
      <w:r>
        <w:rPr>
          <w:noProof/>
        </w:rPr>
        <w:tab/>
      </w:r>
      <w:r>
        <w:rPr>
          <w:noProof/>
        </w:rPr>
        <w:fldChar w:fldCharType="begin" w:fldLock="1"/>
      </w:r>
      <w:r>
        <w:rPr>
          <w:noProof/>
        </w:rPr>
        <w:instrText xml:space="preserve"> PAGEREF _Toc177386090 \h </w:instrText>
      </w:r>
      <w:r>
        <w:rPr>
          <w:noProof/>
        </w:rPr>
      </w:r>
      <w:r>
        <w:rPr>
          <w:noProof/>
        </w:rPr>
        <w:fldChar w:fldCharType="separate"/>
      </w:r>
      <w:r>
        <w:rPr>
          <w:noProof/>
        </w:rPr>
        <w:t>17</w:t>
      </w:r>
      <w:r>
        <w:rPr>
          <w:noProof/>
        </w:rPr>
        <w:fldChar w:fldCharType="end"/>
      </w:r>
    </w:p>
    <w:p w14:paraId="67E34F63" w14:textId="139CBB3C"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9</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_Toc177386091 \h </w:instrText>
      </w:r>
      <w:r>
        <w:rPr>
          <w:noProof/>
        </w:rPr>
      </w:r>
      <w:r>
        <w:rPr>
          <w:noProof/>
        </w:rPr>
        <w:fldChar w:fldCharType="separate"/>
      </w:r>
      <w:r>
        <w:rPr>
          <w:noProof/>
        </w:rPr>
        <w:t>17</w:t>
      </w:r>
      <w:r>
        <w:rPr>
          <w:noProof/>
        </w:rPr>
        <w:fldChar w:fldCharType="end"/>
      </w:r>
    </w:p>
    <w:p w14:paraId="166977B6" w14:textId="207E97BD"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9.2</w:t>
      </w:r>
      <w:r>
        <w:rPr>
          <w:rFonts w:asciiTheme="minorHAnsi" w:eastAsiaTheme="minorEastAsia" w:hAnsiTheme="minorHAnsi" w:cstheme="minorBidi"/>
          <w:noProof/>
          <w:kern w:val="2"/>
          <w:sz w:val="22"/>
          <w:szCs w:val="22"/>
          <w:lang w:eastAsia="ko-KR"/>
          <w14:ligatures w14:val="standardContextual"/>
        </w:rPr>
        <w:tab/>
      </w:r>
      <w:r>
        <w:rPr>
          <w:noProof/>
        </w:rPr>
        <w:t>N6 PtP tunnelling based on UDP/IP</w:t>
      </w:r>
      <w:r>
        <w:rPr>
          <w:noProof/>
        </w:rPr>
        <w:tab/>
      </w:r>
      <w:r>
        <w:rPr>
          <w:noProof/>
        </w:rPr>
        <w:fldChar w:fldCharType="begin" w:fldLock="1"/>
      </w:r>
      <w:r>
        <w:rPr>
          <w:noProof/>
        </w:rPr>
        <w:instrText xml:space="preserve"> PAGEREF _Toc177386092 \h </w:instrText>
      </w:r>
      <w:r>
        <w:rPr>
          <w:noProof/>
        </w:rPr>
      </w:r>
      <w:r>
        <w:rPr>
          <w:noProof/>
        </w:rPr>
        <w:fldChar w:fldCharType="separate"/>
      </w:r>
      <w:r>
        <w:rPr>
          <w:noProof/>
        </w:rPr>
        <w:t>18</w:t>
      </w:r>
      <w:r>
        <w:rPr>
          <w:noProof/>
        </w:rPr>
        <w:fldChar w:fldCharType="end"/>
      </w:r>
    </w:p>
    <w:p w14:paraId="6722466C" w14:textId="28C3E84A"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9.3</w:t>
      </w:r>
      <w:r>
        <w:rPr>
          <w:rFonts w:asciiTheme="minorHAnsi" w:eastAsiaTheme="minorEastAsia" w:hAnsiTheme="minorHAnsi" w:cstheme="minorBidi"/>
          <w:noProof/>
          <w:kern w:val="2"/>
          <w:sz w:val="22"/>
          <w:szCs w:val="22"/>
          <w:lang w:eastAsia="ko-KR"/>
          <w14:ligatures w14:val="standardContextual"/>
        </w:rPr>
        <w:tab/>
      </w:r>
      <w:r>
        <w:rPr>
          <w:noProof/>
        </w:rPr>
        <w:t>Other N6 tunnelling mechanism</w:t>
      </w:r>
      <w:r>
        <w:rPr>
          <w:noProof/>
        </w:rPr>
        <w:tab/>
      </w:r>
      <w:r>
        <w:rPr>
          <w:noProof/>
        </w:rPr>
        <w:fldChar w:fldCharType="begin" w:fldLock="1"/>
      </w:r>
      <w:r>
        <w:rPr>
          <w:noProof/>
        </w:rPr>
        <w:instrText xml:space="preserve"> PAGEREF _Toc177386093 \h </w:instrText>
      </w:r>
      <w:r>
        <w:rPr>
          <w:noProof/>
        </w:rPr>
      </w:r>
      <w:r>
        <w:rPr>
          <w:noProof/>
        </w:rPr>
        <w:fldChar w:fldCharType="separate"/>
      </w:r>
      <w:r>
        <w:rPr>
          <w:noProof/>
        </w:rPr>
        <w:t>19</w:t>
      </w:r>
      <w:r>
        <w:rPr>
          <w:noProof/>
        </w:rPr>
        <w:fldChar w:fldCharType="end"/>
      </w:r>
    </w:p>
    <w:p w14:paraId="28F49E1D" w14:textId="7188F5D3"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lang w:eastAsia="zh-CN"/>
        </w:rPr>
        <w:t>10</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(DHCP)</w:t>
      </w:r>
      <w:r>
        <w:rPr>
          <w:noProof/>
        </w:rPr>
        <w:tab/>
      </w:r>
      <w:r>
        <w:rPr>
          <w:noProof/>
        </w:rPr>
        <w:fldChar w:fldCharType="begin" w:fldLock="1"/>
      </w:r>
      <w:r>
        <w:rPr>
          <w:noProof/>
        </w:rPr>
        <w:instrText xml:space="preserve"> PAGEREF _Toc177386094 \h </w:instrText>
      </w:r>
      <w:r>
        <w:rPr>
          <w:noProof/>
        </w:rPr>
      </w:r>
      <w:r>
        <w:rPr>
          <w:noProof/>
        </w:rPr>
        <w:fldChar w:fldCharType="separate"/>
      </w:r>
      <w:r>
        <w:rPr>
          <w:noProof/>
        </w:rPr>
        <w:t>19</w:t>
      </w:r>
      <w:r>
        <w:rPr>
          <w:noProof/>
        </w:rPr>
        <w:fldChar w:fldCharType="end"/>
      </w:r>
    </w:p>
    <w:p w14:paraId="4B628232" w14:textId="76111DFC"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10</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_Toc177386095 \h </w:instrText>
      </w:r>
      <w:r>
        <w:rPr>
          <w:noProof/>
        </w:rPr>
      </w:r>
      <w:r>
        <w:rPr>
          <w:noProof/>
        </w:rPr>
        <w:fldChar w:fldCharType="separate"/>
      </w:r>
      <w:r>
        <w:rPr>
          <w:noProof/>
        </w:rPr>
        <w:t>19</w:t>
      </w:r>
      <w:r>
        <w:rPr>
          <w:noProof/>
        </w:rPr>
        <w:fldChar w:fldCharType="end"/>
      </w:r>
    </w:p>
    <w:p w14:paraId="1D2992D4" w14:textId="64B0EF93"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10</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DN interworking Model of SMF or SMF+PGW-C for DHCP</w:t>
      </w:r>
      <w:r>
        <w:rPr>
          <w:noProof/>
        </w:rPr>
        <w:tab/>
      </w:r>
      <w:r>
        <w:rPr>
          <w:noProof/>
        </w:rPr>
        <w:fldChar w:fldCharType="begin" w:fldLock="1"/>
      </w:r>
      <w:r>
        <w:rPr>
          <w:noProof/>
        </w:rPr>
        <w:instrText xml:space="preserve"> PAGEREF _Toc177386096 \h </w:instrText>
      </w:r>
      <w:r>
        <w:rPr>
          <w:noProof/>
        </w:rPr>
      </w:r>
      <w:r>
        <w:rPr>
          <w:noProof/>
        </w:rPr>
        <w:fldChar w:fldCharType="separate"/>
      </w:r>
      <w:r>
        <w:rPr>
          <w:noProof/>
        </w:rPr>
        <w:t>20</w:t>
      </w:r>
      <w:r>
        <w:rPr>
          <w:noProof/>
        </w:rPr>
        <w:fldChar w:fldCharType="end"/>
      </w:r>
    </w:p>
    <w:p w14:paraId="5EF2A09C" w14:textId="52A69B26"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10.2.2</w:t>
      </w:r>
      <w:r>
        <w:rPr>
          <w:rFonts w:asciiTheme="minorHAnsi" w:eastAsiaTheme="minorEastAsia" w:hAnsiTheme="minorHAnsi" w:cstheme="minorBidi"/>
          <w:noProof/>
          <w:kern w:val="2"/>
          <w:sz w:val="22"/>
          <w:szCs w:val="22"/>
          <w:lang w:eastAsia="ko-KR"/>
          <w14:ligatures w14:val="standardContextual"/>
        </w:rPr>
        <w:tab/>
      </w:r>
      <w:r>
        <w:rPr>
          <w:noProof/>
        </w:rPr>
        <w:t>IPv4 Address allocation and IPv4 parameter configuration via DHCPv4</w:t>
      </w:r>
      <w:r>
        <w:rPr>
          <w:noProof/>
        </w:rPr>
        <w:tab/>
      </w:r>
      <w:r>
        <w:rPr>
          <w:noProof/>
        </w:rPr>
        <w:fldChar w:fldCharType="begin" w:fldLock="1"/>
      </w:r>
      <w:r>
        <w:rPr>
          <w:noProof/>
        </w:rPr>
        <w:instrText xml:space="preserve"> PAGEREF _Toc177386097 \h </w:instrText>
      </w:r>
      <w:r>
        <w:rPr>
          <w:noProof/>
        </w:rPr>
      </w:r>
      <w:r>
        <w:rPr>
          <w:noProof/>
        </w:rPr>
        <w:fldChar w:fldCharType="separate"/>
      </w:r>
      <w:r>
        <w:rPr>
          <w:noProof/>
        </w:rPr>
        <w:t>20</w:t>
      </w:r>
      <w:r>
        <w:rPr>
          <w:noProof/>
        </w:rPr>
        <w:fldChar w:fldCharType="end"/>
      </w:r>
    </w:p>
    <w:p w14:paraId="1D087975" w14:textId="645D1D38"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10.2.3</w:t>
      </w:r>
      <w:r>
        <w:rPr>
          <w:rFonts w:asciiTheme="minorHAnsi" w:eastAsiaTheme="minorEastAsia" w:hAnsiTheme="minorHAnsi" w:cstheme="minorBidi"/>
          <w:noProof/>
          <w:kern w:val="2"/>
          <w:sz w:val="22"/>
          <w:szCs w:val="22"/>
          <w:lang w:eastAsia="ko-KR"/>
          <w14:ligatures w14:val="standardContextual"/>
        </w:rPr>
        <w:tab/>
      </w:r>
      <w:r>
        <w:rPr>
          <w:noProof/>
        </w:rPr>
        <w:t>IPv6 Prefix allocation via IPv6 stateless address autoconfiguration via DHCPv6</w:t>
      </w:r>
      <w:r>
        <w:rPr>
          <w:noProof/>
        </w:rPr>
        <w:tab/>
      </w:r>
      <w:r>
        <w:rPr>
          <w:noProof/>
        </w:rPr>
        <w:fldChar w:fldCharType="begin" w:fldLock="1"/>
      </w:r>
      <w:r>
        <w:rPr>
          <w:noProof/>
        </w:rPr>
        <w:instrText xml:space="preserve"> PAGEREF _Toc177386098 \h </w:instrText>
      </w:r>
      <w:r>
        <w:rPr>
          <w:noProof/>
        </w:rPr>
      </w:r>
      <w:r>
        <w:rPr>
          <w:noProof/>
        </w:rPr>
        <w:fldChar w:fldCharType="separate"/>
      </w:r>
      <w:r>
        <w:rPr>
          <w:noProof/>
        </w:rPr>
        <w:t>22</w:t>
      </w:r>
      <w:r>
        <w:rPr>
          <w:noProof/>
        </w:rPr>
        <w:fldChar w:fldCharType="end"/>
      </w:r>
    </w:p>
    <w:p w14:paraId="69284FD9" w14:textId="5543B1B7"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10.2.4</w:t>
      </w:r>
      <w:r>
        <w:rPr>
          <w:rFonts w:asciiTheme="minorHAnsi" w:eastAsiaTheme="minorEastAsia" w:hAnsiTheme="minorHAnsi" w:cstheme="minorBidi"/>
          <w:noProof/>
          <w:kern w:val="2"/>
          <w:sz w:val="22"/>
          <w:szCs w:val="22"/>
          <w:lang w:eastAsia="ko-KR"/>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_Toc177386099 \h </w:instrText>
      </w:r>
      <w:r>
        <w:rPr>
          <w:noProof/>
        </w:rPr>
      </w:r>
      <w:r>
        <w:rPr>
          <w:noProof/>
        </w:rPr>
        <w:fldChar w:fldCharType="separate"/>
      </w:r>
      <w:r>
        <w:rPr>
          <w:noProof/>
        </w:rPr>
        <w:t>23</w:t>
      </w:r>
      <w:r>
        <w:rPr>
          <w:noProof/>
        </w:rPr>
        <w:fldChar w:fldCharType="end"/>
      </w:r>
    </w:p>
    <w:p w14:paraId="4A8C2993" w14:textId="470AEAE9"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10.2.5</w:t>
      </w:r>
      <w:r>
        <w:rPr>
          <w:rFonts w:asciiTheme="minorHAnsi" w:eastAsiaTheme="minorEastAsia" w:hAnsiTheme="minorHAnsi" w:cstheme="minorBidi"/>
          <w:noProof/>
          <w:kern w:val="2"/>
          <w:sz w:val="22"/>
          <w:szCs w:val="22"/>
          <w:lang w:eastAsia="ko-KR"/>
          <w14:ligatures w14:val="standardContextual"/>
        </w:rPr>
        <w:tab/>
      </w:r>
      <w:r>
        <w:rPr>
          <w:noProof/>
        </w:rPr>
        <w:t>IPv6 Prefix Delegation via DHCPv6</w:t>
      </w:r>
      <w:r>
        <w:rPr>
          <w:noProof/>
        </w:rPr>
        <w:tab/>
      </w:r>
      <w:r>
        <w:rPr>
          <w:noProof/>
        </w:rPr>
        <w:fldChar w:fldCharType="begin" w:fldLock="1"/>
      </w:r>
      <w:r>
        <w:rPr>
          <w:noProof/>
        </w:rPr>
        <w:instrText xml:space="preserve"> PAGEREF _Toc177386100 \h </w:instrText>
      </w:r>
      <w:r>
        <w:rPr>
          <w:noProof/>
        </w:rPr>
      </w:r>
      <w:r>
        <w:rPr>
          <w:noProof/>
        </w:rPr>
        <w:fldChar w:fldCharType="separate"/>
      </w:r>
      <w:r>
        <w:rPr>
          <w:noProof/>
        </w:rPr>
        <w:t>24</w:t>
      </w:r>
      <w:r>
        <w:rPr>
          <w:noProof/>
        </w:rPr>
        <w:fldChar w:fldCharType="end"/>
      </w:r>
    </w:p>
    <w:p w14:paraId="7E23BBE6" w14:textId="19D41A2B" w:rsidR="002A5E77" w:rsidRDefault="002A5E77">
      <w:pPr>
        <w:pStyle w:val="TOC4"/>
        <w:rPr>
          <w:rFonts w:asciiTheme="minorHAnsi" w:eastAsiaTheme="minorEastAsia" w:hAnsiTheme="minorHAnsi" w:cstheme="minorBidi"/>
          <w:noProof/>
          <w:kern w:val="2"/>
          <w:sz w:val="22"/>
          <w:szCs w:val="22"/>
          <w:lang w:eastAsia="ko-KR"/>
          <w14:ligatures w14:val="standardContextual"/>
        </w:rPr>
      </w:pPr>
      <w:r>
        <w:rPr>
          <w:noProof/>
        </w:rPr>
        <w:t>10.2.5.1</w:t>
      </w:r>
      <w:r>
        <w:rPr>
          <w:rFonts w:asciiTheme="minorHAnsi" w:eastAsiaTheme="minorEastAsia" w:hAnsiTheme="minorHAnsi" w:cstheme="minorBidi"/>
          <w:noProof/>
          <w:kern w:val="2"/>
          <w:sz w:val="22"/>
          <w:szCs w:val="22"/>
          <w:lang w:eastAsia="ko-KR"/>
          <w14:ligatures w14:val="standardContextual"/>
        </w:rPr>
        <w:tab/>
      </w:r>
      <w:r>
        <w:rPr>
          <w:noProof/>
        </w:rPr>
        <w:t>General requirement</w:t>
      </w:r>
      <w:r>
        <w:rPr>
          <w:noProof/>
        </w:rPr>
        <w:tab/>
      </w:r>
      <w:r>
        <w:rPr>
          <w:noProof/>
        </w:rPr>
        <w:fldChar w:fldCharType="begin" w:fldLock="1"/>
      </w:r>
      <w:r>
        <w:rPr>
          <w:noProof/>
        </w:rPr>
        <w:instrText xml:space="preserve"> PAGEREF _Toc177386101 \h </w:instrText>
      </w:r>
      <w:r>
        <w:rPr>
          <w:noProof/>
        </w:rPr>
      </w:r>
      <w:r>
        <w:rPr>
          <w:noProof/>
        </w:rPr>
        <w:fldChar w:fldCharType="separate"/>
      </w:r>
      <w:r>
        <w:rPr>
          <w:noProof/>
        </w:rPr>
        <w:t>24</w:t>
      </w:r>
      <w:r>
        <w:rPr>
          <w:noProof/>
        </w:rPr>
        <w:fldChar w:fldCharType="end"/>
      </w:r>
    </w:p>
    <w:p w14:paraId="3BEC5C0B" w14:textId="121C530A" w:rsidR="002A5E77" w:rsidRDefault="002A5E77">
      <w:pPr>
        <w:pStyle w:val="TOC4"/>
        <w:rPr>
          <w:rFonts w:asciiTheme="minorHAnsi" w:eastAsiaTheme="minorEastAsia" w:hAnsiTheme="minorHAnsi" w:cstheme="minorBidi"/>
          <w:noProof/>
          <w:kern w:val="2"/>
          <w:sz w:val="22"/>
          <w:szCs w:val="22"/>
          <w:lang w:eastAsia="ko-KR"/>
          <w14:ligatures w14:val="standardContextual"/>
        </w:rPr>
      </w:pPr>
      <w:r>
        <w:rPr>
          <w:noProof/>
        </w:rPr>
        <w:t>10.2.5.2</w:t>
      </w:r>
      <w:r>
        <w:rPr>
          <w:rFonts w:asciiTheme="minorHAnsi" w:eastAsiaTheme="minorEastAsia" w:hAnsiTheme="minorHAnsi" w:cstheme="minorBidi"/>
          <w:noProof/>
          <w:kern w:val="2"/>
          <w:sz w:val="22"/>
          <w:szCs w:val="22"/>
          <w:lang w:eastAsia="ko-KR"/>
          <w14:ligatures w14:val="standardContextual"/>
        </w:rPr>
        <w:tab/>
      </w:r>
      <w:r>
        <w:rPr>
          <w:noProof/>
        </w:rPr>
        <w:t>Additional requirement to support RG</w:t>
      </w:r>
      <w:r>
        <w:rPr>
          <w:noProof/>
        </w:rPr>
        <w:tab/>
      </w:r>
      <w:r>
        <w:rPr>
          <w:noProof/>
        </w:rPr>
        <w:fldChar w:fldCharType="begin" w:fldLock="1"/>
      </w:r>
      <w:r>
        <w:rPr>
          <w:noProof/>
        </w:rPr>
        <w:instrText xml:space="preserve"> PAGEREF _Toc177386102 \h </w:instrText>
      </w:r>
      <w:r>
        <w:rPr>
          <w:noProof/>
        </w:rPr>
      </w:r>
      <w:r>
        <w:rPr>
          <w:noProof/>
        </w:rPr>
        <w:fldChar w:fldCharType="separate"/>
      </w:r>
      <w:r>
        <w:rPr>
          <w:noProof/>
        </w:rPr>
        <w:t>24</w:t>
      </w:r>
      <w:r>
        <w:rPr>
          <w:noProof/>
        </w:rPr>
        <w:fldChar w:fldCharType="end"/>
      </w:r>
    </w:p>
    <w:p w14:paraId="7593E4A4" w14:textId="0E214479"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10.3</w:t>
      </w:r>
      <w:r>
        <w:rPr>
          <w:rFonts w:asciiTheme="minorHAnsi" w:eastAsiaTheme="minorEastAsia" w:hAnsiTheme="minorHAnsi" w:cstheme="minorBidi"/>
          <w:noProof/>
          <w:kern w:val="2"/>
          <w:sz w:val="22"/>
          <w:szCs w:val="22"/>
          <w:lang w:eastAsia="ko-KR"/>
          <w14:ligatures w14:val="standardContextual"/>
        </w:rPr>
        <w:tab/>
      </w:r>
      <w:r w:rsidRPr="00C922D7">
        <w:rPr>
          <w:noProof/>
          <w:snapToGrid w:val="0"/>
        </w:rPr>
        <w:t>3GPP Vendor-Specific Options</w:t>
      </w:r>
      <w:r>
        <w:rPr>
          <w:noProof/>
        </w:rPr>
        <w:tab/>
      </w:r>
      <w:r>
        <w:rPr>
          <w:noProof/>
        </w:rPr>
        <w:fldChar w:fldCharType="begin" w:fldLock="1"/>
      </w:r>
      <w:r>
        <w:rPr>
          <w:noProof/>
        </w:rPr>
        <w:instrText xml:space="preserve"> PAGEREF _Toc177386103 \h </w:instrText>
      </w:r>
      <w:r>
        <w:rPr>
          <w:noProof/>
        </w:rPr>
      </w:r>
      <w:r>
        <w:rPr>
          <w:noProof/>
        </w:rPr>
        <w:fldChar w:fldCharType="separate"/>
      </w:r>
      <w:r>
        <w:rPr>
          <w:noProof/>
        </w:rPr>
        <w:t>25</w:t>
      </w:r>
      <w:r>
        <w:rPr>
          <w:noProof/>
        </w:rPr>
        <w:fldChar w:fldCharType="end"/>
      </w:r>
    </w:p>
    <w:p w14:paraId="45B74ED4" w14:textId="7538C509"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lang w:eastAsia="zh-CN"/>
        </w:rPr>
        <w:t>11</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DN-AAA (RADIUS)</w:t>
      </w:r>
      <w:r>
        <w:rPr>
          <w:noProof/>
        </w:rPr>
        <w:tab/>
      </w:r>
      <w:r>
        <w:rPr>
          <w:noProof/>
        </w:rPr>
        <w:fldChar w:fldCharType="begin" w:fldLock="1"/>
      </w:r>
      <w:r>
        <w:rPr>
          <w:noProof/>
        </w:rPr>
        <w:instrText xml:space="preserve"> PAGEREF _Toc177386104 \h </w:instrText>
      </w:r>
      <w:r>
        <w:rPr>
          <w:noProof/>
        </w:rPr>
      </w:r>
      <w:r>
        <w:rPr>
          <w:noProof/>
        </w:rPr>
        <w:fldChar w:fldCharType="separate"/>
      </w:r>
      <w:r>
        <w:rPr>
          <w:noProof/>
        </w:rPr>
        <w:t>26</w:t>
      </w:r>
      <w:r>
        <w:rPr>
          <w:noProof/>
        </w:rPr>
        <w:fldChar w:fldCharType="end"/>
      </w:r>
    </w:p>
    <w:p w14:paraId="2458008C" w14:textId="08B3A098"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11.1</w:t>
      </w:r>
      <w:r>
        <w:rPr>
          <w:rFonts w:asciiTheme="minorHAnsi" w:eastAsiaTheme="minorEastAsia" w:hAnsiTheme="minorHAnsi" w:cstheme="minorBidi"/>
          <w:noProof/>
          <w:kern w:val="2"/>
          <w:sz w:val="22"/>
          <w:szCs w:val="22"/>
          <w:lang w:eastAsia="ko-KR"/>
          <w14:ligatures w14:val="standardContextual"/>
        </w:rPr>
        <w:tab/>
      </w:r>
      <w:r>
        <w:rPr>
          <w:noProof/>
        </w:rPr>
        <w:t>RADIUS procedures</w:t>
      </w:r>
      <w:r>
        <w:rPr>
          <w:noProof/>
        </w:rPr>
        <w:tab/>
      </w:r>
      <w:r>
        <w:rPr>
          <w:noProof/>
        </w:rPr>
        <w:fldChar w:fldCharType="begin" w:fldLock="1"/>
      </w:r>
      <w:r>
        <w:rPr>
          <w:noProof/>
        </w:rPr>
        <w:instrText xml:space="preserve"> PAGEREF _Toc177386105 \h </w:instrText>
      </w:r>
      <w:r>
        <w:rPr>
          <w:noProof/>
        </w:rPr>
      </w:r>
      <w:r>
        <w:rPr>
          <w:noProof/>
        </w:rPr>
        <w:fldChar w:fldCharType="separate"/>
      </w:r>
      <w:r>
        <w:rPr>
          <w:noProof/>
        </w:rPr>
        <w:t>26</w:t>
      </w:r>
      <w:r>
        <w:rPr>
          <w:noProof/>
        </w:rPr>
        <w:fldChar w:fldCharType="end"/>
      </w:r>
    </w:p>
    <w:p w14:paraId="5F19B30E" w14:textId="7AE034F6"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11.1.1</w:t>
      </w:r>
      <w:r>
        <w:rPr>
          <w:rFonts w:asciiTheme="minorHAnsi" w:eastAsiaTheme="minorEastAsia" w:hAnsiTheme="minorHAnsi" w:cstheme="minorBidi"/>
          <w:noProof/>
          <w:kern w:val="2"/>
          <w:sz w:val="22"/>
          <w:szCs w:val="22"/>
          <w:lang w:eastAsia="ko-KR"/>
          <w14:ligatures w14:val="standardContextual"/>
        </w:rPr>
        <w:tab/>
      </w:r>
      <w:r>
        <w:rPr>
          <w:noProof/>
        </w:rPr>
        <w:t>RADIUS Authentication and Authorization in 5GC</w:t>
      </w:r>
      <w:r>
        <w:rPr>
          <w:noProof/>
        </w:rPr>
        <w:tab/>
      </w:r>
      <w:r>
        <w:rPr>
          <w:noProof/>
        </w:rPr>
        <w:fldChar w:fldCharType="begin" w:fldLock="1"/>
      </w:r>
      <w:r>
        <w:rPr>
          <w:noProof/>
        </w:rPr>
        <w:instrText xml:space="preserve"> PAGEREF _Toc177386106 \h </w:instrText>
      </w:r>
      <w:r>
        <w:rPr>
          <w:noProof/>
        </w:rPr>
      </w:r>
      <w:r>
        <w:rPr>
          <w:noProof/>
        </w:rPr>
        <w:fldChar w:fldCharType="separate"/>
      </w:r>
      <w:r>
        <w:rPr>
          <w:noProof/>
        </w:rPr>
        <w:t>26</w:t>
      </w:r>
      <w:r>
        <w:rPr>
          <w:noProof/>
        </w:rPr>
        <w:fldChar w:fldCharType="end"/>
      </w:r>
    </w:p>
    <w:p w14:paraId="77F702C3" w14:textId="395595CA"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11.1.1a</w:t>
      </w:r>
      <w:r>
        <w:rPr>
          <w:rFonts w:asciiTheme="minorHAnsi" w:eastAsiaTheme="minorEastAsia" w:hAnsiTheme="minorHAnsi" w:cstheme="minorBidi"/>
          <w:noProof/>
          <w:kern w:val="2"/>
          <w:sz w:val="22"/>
          <w:szCs w:val="22"/>
          <w:lang w:eastAsia="ko-KR"/>
          <w14:ligatures w14:val="standardContextual"/>
        </w:rPr>
        <w:tab/>
      </w:r>
      <w:r>
        <w:rPr>
          <w:noProof/>
        </w:rPr>
        <w:t>RADIUS Authentication and Authorization in EPC Interworking</w:t>
      </w:r>
      <w:r>
        <w:rPr>
          <w:noProof/>
        </w:rPr>
        <w:tab/>
      </w:r>
      <w:r>
        <w:rPr>
          <w:noProof/>
        </w:rPr>
        <w:fldChar w:fldCharType="begin" w:fldLock="1"/>
      </w:r>
      <w:r>
        <w:rPr>
          <w:noProof/>
        </w:rPr>
        <w:instrText xml:space="preserve"> PAGEREF _Toc177386107 \h </w:instrText>
      </w:r>
      <w:r>
        <w:rPr>
          <w:noProof/>
        </w:rPr>
      </w:r>
      <w:r>
        <w:rPr>
          <w:noProof/>
        </w:rPr>
        <w:fldChar w:fldCharType="separate"/>
      </w:r>
      <w:r>
        <w:rPr>
          <w:noProof/>
        </w:rPr>
        <w:t>27</w:t>
      </w:r>
      <w:r>
        <w:rPr>
          <w:noProof/>
        </w:rPr>
        <w:fldChar w:fldCharType="end"/>
      </w:r>
    </w:p>
    <w:p w14:paraId="5A31FB82" w14:textId="592E9356"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11.1.2</w:t>
      </w:r>
      <w:r>
        <w:rPr>
          <w:rFonts w:asciiTheme="minorHAnsi" w:eastAsiaTheme="minorEastAsia" w:hAnsiTheme="minorHAnsi" w:cstheme="minorBidi"/>
          <w:noProof/>
          <w:kern w:val="2"/>
          <w:sz w:val="22"/>
          <w:szCs w:val="22"/>
          <w:lang w:eastAsia="ko-KR"/>
          <w14:ligatures w14:val="standardContextual"/>
        </w:rPr>
        <w:tab/>
      </w:r>
      <w:r>
        <w:rPr>
          <w:noProof/>
        </w:rPr>
        <w:t>RADIUS Accounting</w:t>
      </w:r>
      <w:r>
        <w:rPr>
          <w:noProof/>
        </w:rPr>
        <w:tab/>
      </w:r>
      <w:r>
        <w:rPr>
          <w:noProof/>
        </w:rPr>
        <w:fldChar w:fldCharType="begin" w:fldLock="1"/>
      </w:r>
      <w:r>
        <w:rPr>
          <w:noProof/>
        </w:rPr>
        <w:instrText xml:space="preserve"> PAGEREF _Toc177386108 \h </w:instrText>
      </w:r>
      <w:r>
        <w:rPr>
          <w:noProof/>
        </w:rPr>
      </w:r>
      <w:r>
        <w:rPr>
          <w:noProof/>
        </w:rPr>
        <w:fldChar w:fldCharType="separate"/>
      </w:r>
      <w:r>
        <w:rPr>
          <w:noProof/>
        </w:rPr>
        <w:t>28</w:t>
      </w:r>
      <w:r>
        <w:rPr>
          <w:noProof/>
        </w:rPr>
        <w:fldChar w:fldCharType="end"/>
      </w:r>
    </w:p>
    <w:p w14:paraId="4A8A900E" w14:textId="021834FF"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11.2</w:t>
      </w:r>
      <w:r>
        <w:rPr>
          <w:rFonts w:asciiTheme="minorHAnsi" w:eastAsiaTheme="minorEastAsia" w:hAnsiTheme="minorHAnsi" w:cstheme="minorBidi"/>
          <w:noProof/>
          <w:kern w:val="2"/>
          <w:sz w:val="22"/>
          <w:szCs w:val="22"/>
          <w:lang w:eastAsia="ko-KR"/>
          <w14:ligatures w14:val="standardContextual"/>
        </w:rPr>
        <w:tab/>
      </w:r>
      <w:r>
        <w:rPr>
          <w:noProof/>
        </w:rPr>
        <w:t>Message flows on N6 interface</w:t>
      </w:r>
      <w:r>
        <w:rPr>
          <w:noProof/>
        </w:rPr>
        <w:tab/>
      </w:r>
      <w:r>
        <w:rPr>
          <w:noProof/>
        </w:rPr>
        <w:fldChar w:fldCharType="begin" w:fldLock="1"/>
      </w:r>
      <w:r>
        <w:rPr>
          <w:noProof/>
        </w:rPr>
        <w:instrText xml:space="preserve"> PAGEREF _Toc177386109 \h </w:instrText>
      </w:r>
      <w:r>
        <w:rPr>
          <w:noProof/>
        </w:rPr>
      </w:r>
      <w:r>
        <w:rPr>
          <w:noProof/>
        </w:rPr>
        <w:fldChar w:fldCharType="separate"/>
      </w:r>
      <w:r>
        <w:rPr>
          <w:noProof/>
        </w:rPr>
        <w:t>29</w:t>
      </w:r>
      <w:r>
        <w:rPr>
          <w:noProof/>
        </w:rPr>
        <w:fldChar w:fldCharType="end"/>
      </w:r>
    </w:p>
    <w:p w14:paraId="40C53D28" w14:textId="1FDDC92C"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11.2.1</w:t>
      </w:r>
      <w:r>
        <w:rPr>
          <w:rFonts w:asciiTheme="minorHAnsi" w:eastAsiaTheme="minorEastAsia" w:hAnsiTheme="minorHAnsi" w:cstheme="minorBidi"/>
          <w:noProof/>
          <w:kern w:val="2"/>
          <w:sz w:val="22"/>
          <w:szCs w:val="22"/>
          <w:lang w:eastAsia="ko-KR"/>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 in 5GC</w:t>
      </w:r>
      <w:r>
        <w:rPr>
          <w:noProof/>
        </w:rPr>
        <w:tab/>
      </w:r>
      <w:r>
        <w:rPr>
          <w:noProof/>
        </w:rPr>
        <w:fldChar w:fldCharType="begin" w:fldLock="1"/>
      </w:r>
      <w:r>
        <w:rPr>
          <w:noProof/>
        </w:rPr>
        <w:instrText xml:space="preserve"> PAGEREF _Toc177386110 \h </w:instrText>
      </w:r>
      <w:r>
        <w:rPr>
          <w:noProof/>
        </w:rPr>
      </w:r>
      <w:r>
        <w:rPr>
          <w:noProof/>
        </w:rPr>
        <w:fldChar w:fldCharType="separate"/>
      </w:r>
      <w:r>
        <w:rPr>
          <w:noProof/>
        </w:rPr>
        <w:t>29</w:t>
      </w:r>
      <w:r>
        <w:rPr>
          <w:noProof/>
        </w:rPr>
        <w:fldChar w:fldCharType="end"/>
      </w:r>
    </w:p>
    <w:p w14:paraId="69C7F9BA" w14:textId="0EC56B4B"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11.2.1a</w:t>
      </w:r>
      <w:r>
        <w:rPr>
          <w:rFonts w:asciiTheme="minorHAnsi" w:eastAsiaTheme="minorEastAsia" w:hAnsiTheme="minorHAnsi" w:cstheme="minorBidi"/>
          <w:noProof/>
          <w:kern w:val="2"/>
          <w:sz w:val="22"/>
          <w:szCs w:val="22"/>
          <w:lang w:eastAsia="ko-KR"/>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_Toc177386111 \h </w:instrText>
      </w:r>
      <w:r>
        <w:rPr>
          <w:noProof/>
        </w:rPr>
      </w:r>
      <w:r>
        <w:rPr>
          <w:noProof/>
        </w:rPr>
        <w:fldChar w:fldCharType="separate"/>
      </w:r>
      <w:r>
        <w:rPr>
          <w:noProof/>
        </w:rPr>
        <w:t>32</w:t>
      </w:r>
      <w:r>
        <w:rPr>
          <w:noProof/>
        </w:rPr>
        <w:fldChar w:fldCharType="end"/>
      </w:r>
    </w:p>
    <w:p w14:paraId="37C43860" w14:textId="3594FFEA"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11.2.2</w:t>
      </w:r>
      <w:r>
        <w:rPr>
          <w:rFonts w:asciiTheme="minorHAnsi" w:eastAsiaTheme="minorEastAsia" w:hAnsiTheme="minorHAnsi" w:cstheme="minorBidi"/>
          <w:noProof/>
          <w:kern w:val="2"/>
          <w:sz w:val="22"/>
          <w:szCs w:val="22"/>
          <w:lang w:eastAsia="ko-KR"/>
          <w14:ligatures w14:val="standardContextual"/>
        </w:rPr>
        <w:tab/>
      </w:r>
      <w:r>
        <w:rPr>
          <w:noProof/>
        </w:rPr>
        <w:t>Accounting Update</w:t>
      </w:r>
      <w:r>
        <w:rPr>
          <w:noProof/>
        </w:rPr>
        <w:tab/>
      </w:r>
      <w:r>
        <w:rPr>
          <w:noProof/>
        </w:rPr>
        <w:fldChar w:fldCharType="begin" w:fldLock="1"/>
      </w:r>
      <w:r>
        <w:rPr>
          <w:noProof/>
        </w:rPr>
        <w:instrText xml:space="preserve"> PAGEREF _Toc177386112 \h </w:instrText>
      </w:r>
      <w:r>
        <w:rPr>
          <w:noProof/>
        </w:rPr>
      </w:r>
      <w:r>
        <w:rPr>
          <w:noProof/>
        </w:rPr>
        <w:fldChar w:fldCharType="separate"/>
      </w:r>
      <w:r>
        <w:rPr>
          <w:noProof/>
        </w:rPr>
        <w:t>35</w:t>
      </w:r>
      <w:r>
        <w:rPr>
          <w:noProof/>
        </w:rPr>
        <w:fldChar w:fldCharType="end"/>
      </w:r>
    </w:p>
    <w:p w14:paraId="7DB3929D" w14:textId="5131191C"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11.2.3</w:t>
      </w:r>
      <w:r>
        <w:rPr>
          <w:rFonts w:asciiTheme="minorHAnsi" w:eastAsiaTheme="minorEastAsia" w:hAnsiTheme="minorHAnsi" w:cstheme="minorBidi"/>
          <w:noProof/>
          <w:kern w:val="2"/>
          <w:sz w:val="22"/>
          <w:szCs w:val="22"/>
          <w:lang w:eastAsia="ko-KR"/>
          <w14:ligatures w14:val="standardContextual"/>
        </w:rPr>
        <w:tab/>
      </w:r>
      <w:r>
        <w:rPr>
          <w:noProof/>
        </w:rPr>
        <w:t>DN-AAA initiated QoS flow termination</w:t>
      </w:r>
      <w:r>
        <w:rPr>
          <w:noProof/>
        </w:rPr>
        <w:tab/>
      </w:r>
      <w:r>
        <w:rPr>
          <w:noProof/>
        </w:rPr>
        <w:fldChar w:fldCharType="begin" w:fldLock="1"/>
      </w:r>
      <w:r>
        <w:rPr>
          <w:noProof/>
        </w:rPr>
        <w:instrText xml:space="preserve"> PAGEREF _Toc177386113 \h </w:instrText>
      </w:r>
      <w:r>
        <w:rPr>
          <w:noProof/>
        </w:rPr>
      </w:r>
      <w:r>
        <w:rPr>
          <w:noProof/>
        </w:rPr>
        <w:fldChar w:fldCharType="separate"/>
      </w:r>
      <w:r>
        <w:rPr>
          <w:noProof/>
        </w:rPr>
        <w:t>36</w:t>
      </w:r>
      <w:r>
        <w:rPr>
          <w:noProof/>
        </w:rPr>
        <w:fldChar w:fldCharType="end"/>
      </w:r>
    </w:p>
    <w:p w14:paraId="6D0C85C5" w14:textId="68A0317D"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11.2.4</w:t>
      </w:r>
      <w:r>
        <w:rPr>
          <w:rFonts w:asciiTheme="minorHAnsi" w:eastAsiaTheme="minorEastAsia" w:hAnsiTheme="minorHAnsi" w:cstheme="minorBidi"/>
          <w:noProof/>
          <w:kern w:val="2"/>
          <w:sz w:val="22"/>
          <w:szCs w:val="22"/>
          <w:lang w:eastAsia="ko-KR"/>
          <w14:ligatures w14:val="standardContextual"/>
        </w:rPr>
        <w:tab/>
      </w:r>
      <w:r>
        <w:rPr>
          <w:noProof/>
        </w:rPr>
        <w:t>DN-AAA initiated re-authorization in 5GC</w:t>
      </w:r>
      <w:r>
        <w:rPr>
          <w:noProof/>
        </w:rPr>
        <w:tab/>
      </w:r>
      <w:r>
        <w:rPr>
          <w:noProof/>
        </w:rPr>
        <w:fldChar w:fldCharType="begin" w:fldLock="1"/>
      </w:r>
      <w:r>
        <w:rPr>
          <w:noProof/>
        </w:rPr>
        <w:instrText xml:space="preserve"> PAGEREF _Toc177386114 \h </w:instrText>
      </w:r>
      <w:r>
        <w:rPr>
          <w:noProof/>
        </w:rPr>
      </w:r>
      <w:r>
        <w:rPr>
          <w:noProof/>
        </w:rPr>
        <w:fldChar w:fldCharType="separate"/>
      </w:r>
      <w:r>
        <w:rPr>
          <w:noProof/>
        </w:rPr>
        <w:t>37</w:t>
      </w:r>
      <w:r>
        <w:rPr>
          <w:noProof/>
        </w:rPr>
        <w:fldChar w:fldCharType="end"/>
      </w:r>
    </w:p>
    <w:p w14:paraId="1474D6C6" w14:textId="19C2CF56"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11.2.4a</w:t>
      </w:r>
      <w:r>
        <w:rPr>
          <w:rFonts w:asciiTheme="minorHAnsi" w:eastAsiaTheme="minorEastAsia" w:hAnsiTheme="minorHAnsi" w:cstheme="minorBidi"/>
          <w:noProof/>
          <w:kern w:val="2"/>
          <w:sz w:val="22"/>
          <w:szCs w:val="22"/>
          <w:lang w:eastAsia="ko-KR"/>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_Toc177386115 \h </w:instrText>
      </w:r>
      <w:r>
        <w:rPr>
          <w:noProof/>
        </w:rPr>
      </w:r>
      <w:r>
        <w:rPr>
          <w:noProof/>
        </w:rPr>
        <w:fldChar w:fldCharType="separate"/>
      </w:r>
      <w:r>
        <w:rPr>
          <w:noProof/>
        </w:rPr>
        <w:t>38</w:t>
      </w:r>
      <w:r>
        <w:rPr>
          <w:noProof/>
        </w:rPr>
        <w:fldChar w:fldCharType="end"/>
      </w:r>
    </w:p>
    <w:p w14:paraId="61601550" w14:textId="61763852"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11.3</w:t>
      </w:r>
      <w:r>
        <w:rPr>
          <w:rFonts w:asciiTheme="minorHAnsi" w:eastAsiaTheme="minorEastAsia" w:hAnsiTheme="minorHAnsi" w:cstheme="minorBidi"/>
          <w:noProof/>
          <w:kern w:val="2"/>
          <w:sz w:val="22"/>
          <w:szCs w:val="22"/>
          <w:lang w:eastAsia="ko-KR"/>
          <w14:ligatures w14:val="standardContextual"/>
        </w:rPr>
        <w:tab/>
      </w:r>
      <w:r w:rsidRPr="00C922D7">
        <w:rPr>
          <w:noProof/>
          <w:snapToGrid w:val="0"/>
        </w:rPr>
        <w:t>List of RADIUS attributes</w:t>
      </w:r>
      <w:r>
        <w:rPr>
          <w:noProof/>
        </w:rPr>
        <w:tab/>
      </w:r>
      <w:r>
        <w:rPr>
          <w:noProof/>
        </w:rPr>
        <w:fldChar w:fldCharType="begin" w:fldLock="1"/>
      </w:r>
      <w:r>
        <w:rPr>
          <w:noProof/>
        </w:rPr>
        <w:instrText xml:space="preserve"> PAGEREF _Toc177386116 \h </w:instrText>
      </w:r>
      <w:r>
        <w:rPr>
          <w:noProof/>
        </w:rPr>
      </w:r>
      <w:r>
        <w:rPr>
          <w:noProof/>
        </w:rPr>
        <w:fldChar w:fldCharType="separate"/>
      </w:r>
      <w:r>
        <w:rPr>
          <w:noProof/>
        </w:rPr>
        <w:t>39</w:t>
      </w:r>
      <w:r>
        <w:rPr>
          <w:noProof/>
        </w:rPr>
        <w:fldChar w:fldCharType="end"/>
      </w:r>
    </w:p>
    <w:p w14:paraId="3E1E7E6C" w14:textId="0E140816"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sidRPr="00C922D7">
        <w:rPr>
          <w:noProof/>
          <w:snapToGrid w:val="0"/>
        </w:rPr>
        <w:lastRenderedPageBreak/>
        <w:t>11.3.1</w:t>
      </w:r>
      <w:r>
        <w:rPr>
          <w:rFonts w:asciiTheme="minorHAnsi" w:eastAsiaTheme="minorEastAsia" w:hAnsiTheme="minorHAnsi" w:cstheme="minorBidi"/>
          <w:noProof/>
          <w:kern w:val="2"/>
          <w:sz w:val="22"/>
          <w:szCs w:val="22"/>
          <w:lang w:eastAsia="ko-KR"/>
          <w14:ligatures w14:val="standardContextual"/>
        </w:rPr>
        <w:tab/>
      </w:r>
      <w:r w:rsidRPr="00C922D7">
        <w:rPr>
          <w:noProof/>
          <w:snapToGrid w:val="0"/>
        </w:rPr>
        <w:t>General</w:t>
      </w:r>
      <w:r>
        <w:rPr>
          <w:noProof/>
        </w:rPr>
        <w:tab/>
      </w:r>
      <w:r>
        <w:rPr>
          <w:noProof/>
        </w:rPr>
        <w:fldChar w:fldCharType="begin" w:fldLock="1"/>
      </w:r>
      <w:r>
        <w:rPr>
          <w:noProof/>
        </w:rPr>
        <w:instrText xml:space="preserve"> PAGEREF _Toc177386117 \h </w:instrText>
      </w:r>
      <w:r>
        <w:rPr>
          <w:noProof/>
        </w:rPr>
      </w:r>
      <w:r>
        <w:rPr>
          <w:noProof/>
        </w:rPr>
        <w:fldChar w:fldCharType="separate"/>
      </w:r>
      <w:r>
        <w:rPr>
          <w:noProof/>
        </w:rPr>
        <w:t>39</w:t>
      </w:r>
      <w:r>
        <w:rPr>
          <w:noProof/>
        </w:rPr>
        <w:fldChar w:fldCharType="end"/>
      </w:r>
    </w:p>
    <w:p w14:paraId="32E4BF57" w14:textId="48AA8507"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11.3.2</w:t>
      </w:r>
      <w:r>
        <w:rPr>
          <w:rFonts w:asciiTheme="minorHAnsi" w:eastAsiaTheme="minorEastAsia" w:hAnsiTheme="minorHAnsi" w:cstheme="minorBidi"/>
          <w:noProof/>
          <w:kern w:val="2"/>
          <w:sz w:val="22"/>
          <w:szCs w:val="22"/>
          <w:lang w:eastAsia="ko-KR"/>
          <w14:ligatures w14:val="standardContextual"/>
        </w:rPr>
        <w:tab/>
      </w:r>
      <w:r>
        <w:rPr>
          <w:noProof/>
        </w:rPr>
        <w:t>Change-of-Authorization Request (optionally sent from DN-AAA server to SMF)</w:t>
      </w:r>
      <w:r>
        <w:rPr>
          <w:noProof/>
        </w:rPr>
        <w:tab/>
      </w:r>
      <w:r>
        <w:rPr>
          <w:noProof/>
        </w:rPr>
        <w:fldChar w:fldCharType="begin" w:fldLock="1"/>
      </w:r>
      <w:r>
        <w:rPr>
          <w:noProof/>
        </w:rPr>
        <w:instrText xml:space="preserve"> PAGEREF _Toc177386118 \h </w:instrText>
      </w:r>
      <w:r>
        <w:rPr>
          <w:noProof/>
        </w:rPr>
      </w:r>
      <w:r>
        <w:rPr>
          <w:noProof/>
        </w:rPr>
        <w:fldChar w:fldCharType="separate"/>
      </w:r>
      <w:r>
        <w:rPr>
          <w:noProof/>
        </w:rPr>
        <w:t>54</w:t>
      </w:r>
      <w:r>
        <w:rPr>
          <w:noProof/>
        </w:rPr>
        <w:fldChar w:fldCharType="end"/>
      </w:r>
    </w:p>
    <w:p w14:paraId="0C8D38BC" w14:textId="4CDA3C74"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11.3.3</w:t>
      </w:r>
      <w:r>
        <w:rPr>
          <w:rFonts w:asciiTheme="minorHAnsi" w:eastAsiaTheme="minorEastAsia" w:hAnsiTheme="minorHAnsi" w:cstheme="minorBidi"/>
          <w:noProof/>
          <w:kern w:val="2"/>
          <w:sz w:val="22"/>
          <w:szCs w:val="22"/>
          <w:lang w:eastAsia="ko-KR"/>
          <w14:ligatures w14:val="standardContextual"/>
        </w:rPr>
        <w:tab/>
      </w:r>
      <w:r>
        <w:rPr>
          <w:noProof/>
        </w:rPr>
        <w:t>Access-Challenge (sent from DN-AAA server to SMF)</w:t>
      </w:r>
      <w:r>
        <w:rPr>
          <w:noProof/>
        </w:rPr>
        <w:tab/>
      </w:r>
      <w:r>
        <w:rPr>
          <w:noProof/>
        </w:rPr>
        <w:fldChar w:fldCharType="begin" w:fldLock="1"/>
      </w:r>
      <w:r>
        <w:rPr>
          <w:noProof/>
        </w:rPr>
        <w:instrText xml:space="preserve"> PAGEREF _Toc177386119 \h </w:instrText>
      </w:r>
      <w:r>
        <w:rPr>
          <w:noProof/>
        </w:rPr>
      </w:r>
      <w:r>
        <w:rPr>
          <w:noProof/>
        </w:rPr>
        <w:fldChar w:fldCharType="separate"/>
      </w:r>
      <w:r>
        <w:rPr>
          <w:noProof/>
        </w:rPr>
        <w:t>55</w:t>
      </w:r>
      <w:r>
        <w:rPr>
          <w:noProof/>
        </w:rPr>
        <w:fldChar w:fldCharType="end"/>
      </w:r>
    </w:p>
    <w:p w14:paraId="20C64CC1" w14:textId="639DD31C"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lang w:eastAsia="zh-CN"/>
        </w:rPr>
        <w:t>12</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DN-AAA (Diameter)</w:t>
      </w:r>
      <w:r>
        <w:rPr>
          <w:noProof/>
        </w:rPr>
        <w:tab/>
      </w:r>
      <w:r>
        <w:rPr>
          <w:noProof/>
        </w:rPr>
        <w:fldChar w:fldCharType="begin" w:fldLock="1"/>
      </w:r>
      <w:r>
        <w:rPr>
          <w:noProof/>
        </w:rPr>
        <w:instrText xml:space="preserve"> PAGEREF _Toc177386120 \h </w:instrText>
      </w:r>
      <w:r>
        <w:rPr>
          <w:noProof/>
        </w:rPr>
      </w:r>
      <w:r>
        <w:rPr>
          <w:noProof/>
        </w:rPr>
        <w:fldChar w:fldCharType="separate"/>
      </w:r>
      <w:r>
        <w:rPr>
          <w:noProof/>
        </w:rPr>
        <w:t>55</w:t>
      </w:r>
      <w:r>
        <w:rPr>
          <w:noProof/>
        </w:rPr>
        <w:fldChar w:fldCharType="end"/>
      </w:r>
    </w:p>
    <w:p w14:paraId="727B5463" w14:textId="3793EBF8"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12.1</w:t>
      </w:r>
      <w:r>
        <w:rPr>
          <w:rFonts w:asciiTheme="minorHAnsi" w:eastAsiaTheme="minorEastAsia" w:hAnsiTheme="minorHAnsi" w:cstheme="minorBidi"/>
          <w:noProof/>
          <w:kern w:val="2"/>
          <w:sz w:val="22"/>
          <w:szCs w:val="22"/>
          <w:lang w:eastAsia="ko-KR"/>
          <w14:ligatures w14:val="standardContextual"/>
        </w:rPr>
        <w:tab/>
      </w:r>
      <w:r>
        <w:rPr>
          <w:noProof/>
        </w:rPr>
        <w:t>Diameter Procedures</w:t>
      </w:r>
      <w:r>
        <w:rPr>
          <w:noProof/>
        </w:rPr>
        <w:tab/>
      </w:r>
      <w:r>
        <w:rPr>
          <w:noProof/>
        </w:rPr>
        <w:fldChar w:fldCharType="begin" w:fldLock="1"/>
      </w:r>
      <w:r>
        <w:rPr>
          <w:noProof/>
        </w:rPr>
        <w:instrText xml:space="preserve"> PAGEREF _Toc177386121 \h </w:instrText>
      </w:r>
      <w:r>
        <w:rPr>
          <w:noProof/>
        </w:rPr>
      </w:r>
      <w:r>
        <w:rPr>
          <w:noProof/>
        </w:rPr>
        <w:fldChar w:fldCharType="separate"/>
      </w:r>
      <w:r>
        <w:rPr>
          <w:noProof/>
        </w:rPr>
        <w:t>55</w:t>
      </w:r>
      <w:r>
        <w:rPr>
          <w:noProof/>
        </w:rPr>
        <w:fldChar w:fldCharType="end"/>
      </w:r>
    </w:p>
    <w:p w14:paraId="006156BA" w14:textId="13FECE26"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12.1.1</w:t>
      </w:r>
      <w:r>
        <w:rPr>
          <w:rFonts w:asciiTheme="minorHAnsi" w:eastAsiaTheme="minorEastAsia" w:hAnsiTheme="minorHAnsi" w:cstheme="minorBidi"/>
          <w:noProof/>
          <w:kern w:val="2"/>
          <w:sz w:val="22"/>
          <w:szCs w:val="22"/>
          <w:lang w:eastAsia="ko-KR"/>
          <w14:ligatures w14:val="standardContextual"/>
        </w:rPr>
        <w:tab/>
      </w:r>
      <w:r>
        <w:rPr>
          <w:noProof/>
        </w:rPr>
        <w:t>Diameter Authentication and Authorization</w:t>
      </w:r>
      <w:r>
        <w:rPr>
          <w:noProof/>
        </w:rPr>
        <w:tab/>
      </w:r>
      <w:r>
        <w:rPr>
          <w:noProof/>
        </w:rPr>
        <w:fldChar w:fldCharType="begin" w:fldLock="1"/>
      </w:r>
      <w:r>
        <w:rPr>
          <w:noProof/>
        </w:rPr>
        <w:instrText xml:space="preserve"> PAGEREF _Toc177386122 \h </w:instrText>
      </w:r>
      <w:r>
        <w:rPr>
          <w:noProof/>
        </w:rPr>
      </w:r>
      <w:r>
        <w:rPr>
          <w:noProof/>
        </w:rPr>
        <w:fldChar w:fldCharType="separate"/>
      </w:r>
      <w:r>
        <w:rPr>
          <w:noProof/>
        </w:rPr>
        <w:t>55</w:t>
      </w:r>
      <w:r>
        <w:rPr>
          <w:noProof/>
        </w:rPr>
        <w:fldChar w:fldCharType="end"/>
      </w:r>
    </w:p>
    <w:p w14:paraId="3148BB51" w14:textId="57A9567C"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12.1.1a</w:t>
      </w:r>
      <w:r>
        <w:rPr>
          <w:rFonts w:asciiTheme="minorHAnsi" w:eastAsiaTheme="minorEastAsia" w:hAnsiTheme="minorHAnsi" w:cstheme="minorBidi"/>
          <w:noProof/>
          <w:kern w:val="2"/>
          <w:sz w:val="22"/>
          <w:szCs w:val="22"/>
          <w:lang w:eastAsia="ko-KR"/>
          <w14:ligatures w14:val="standardContextual"/>
        </w:rPr>
        <w:tab/>
      </w:r>
      <w:r>
        <w:rPr>
          <w:noProof/>
        </w:rPr>
        <w:t>Diameter Authentication and Authorization in EPC Interworking</w:t>
      </w:r>
      <w:r>
        <w:rPr>
          <w:noProof/>
        </w:rPr>
        <w:tab/>
      </w:r>
      <w:r>
        <w:rPr>
          <w:noProof/>
        </w:rPr>
        <w:fldChar w:fldCharType="begin" w:fldLock="1"/>
      </w:r>
      <w:r>
        <w:rPr>
          <w:noProof/>
        </w:rPr>
        <w:instrText xml:space="preserve"> PAGEREF _Toc177386123 \h </w:instrText>
      </w:r>
      <w:r>
        <w:rPr>
          <w:noProof/>
        </w:rPr>
      </w:r>
      <w:r>
        <w:rPr>
          <w:noProof/>
        </w:rPr>
        <w:fldChar w:fldCharType="separate"/>
      </w:r>
      <w:r>
        <w:rPr>
          <w:noProof/>
        </w:rPr>
        <w:t>56</w:t>
      </w:r>
      <w:r>
        <w:rPr>
          <w:noProof/>
        </w:rPr>
        <w:fldChar w:fldCharType="end"/>
      </w:r>
    </w:p>
    <w:p w14:paraId="4E46F089" w14:textId="63813376"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12.1.2</w:t>
      </w:r>
      <w:r>
        <w:rPr>
          <w:rFonts w:asciiTheme="minorHAnsi" w:eastAsiaTheme="minorEastAsia" w:hAnsiTheme="minorHAnsi" w:cstheme="minorBidi"/>
          <w:noProof/>
          <w:kern w:val="2"/>
          <w:sz w:val="22"/>
          <w:szCs w:val="22"/>
          <w:lang w:eastAsia="ko-KR"/>
          <w14:ligatures w14:val="standardContextual"/>
        </w:rPr>
        <w:tab/>
      </w:r>
      <w:r>
        <w:rPr>
          <w:noProof/>
        </w:rPr>
        <w:t>Diameter Accounting</w:t>
      </w:r>
      <w:r>
        <w:rPr>
          <w:noProof/>
        </w:rPr>
        <w:tab/>
      </w:r>
      <w:r>
        <w:rPr>
          <w:noProof/>
        </w:rPr>
        <w:fldChar w:fldCharType="begin" w:fldLock="1"/>
      </w:r>
      <w:r>
        <w:rPr>
          <w:noProof/>
        </w:rPr>
        <w:instrText xml:space="preserve"> PAGEREF _Toc177386124 \h </w:instrText>
      </w:r>
      <w:r>
        <w:rPr>
          <w:noProof/>
        </w:rPr>
      </w:r>
      <w:r>
        <w:rPr>
          <w:noProof/>
        </w:rPr>
        <w:fldChar w:fldCharType="separate"/>
      </w:r>
      <w:r>
        <w:rPr>
          <w:noProof/>
        </w:rPr>
        <w:t>58</w:t>
      </w:r>
      <w:r>
        <w:rPr>
          <w:noProof/>
        </w:rPr>
        <w:fldChar w:fldCharType="end"/>
      </w:r>
    </w:p>
    <w:p w14:paraId="1286A565" w14:textId="2F61A4BF"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12.2</w:t>
      </w:r>
      <w:r>
        <w:rPr>
          <w:rFonts w:asciiTheme="minorHAnsi" w:eastAsiaTheme="minorEastAsia" w:hAnsiTheme="minorHAnsi" w:cstheme="minorBidi"/>
          <w:noProof/>
          <w:kern w:val="2"/>
          <w:sz w:val="22"/>
          <w:szCs w:val="22"/>
          <w:lang w:eastAsia="ko-KR"/>
          <w14:ligatures w14:val="standardContextual"/>
        </w:rPr>
        <w:tab/>
      </w:r>
      <w:r>
        <w:rPr>
          <w:noProof/>
        </w:rPr>
        <w:t>Message flows on N6 interface</w:t>
      </w:r>
      <w:r>
        <w:rPr>
          <w:noProof/>
        </w:rPr>
        <w:tab/>
      </w:r>
      <w:r>
        <w:rPr>
          <w:noProof/>
        </w:rPr>
        <w:fldChar w:fldCharType="begin" w:fldLock="1"/>
      </w:r>
      <w:r>
        <w:rPr>
          <w:noProof/>
        </w:rPr>
        <w:instrText xml:space="preserve"> PAGEREF _Toc177386125 \h </w:instrText>
      </w:r>
      <w:r>
        <w:rPr>
          <w:noProof/>
        </w:rPr>
      </w:r>
      <w:r>
        <w:rPr>
          <w:noProof/>
        </w:rPr>
        <w:fldChar w:fldCharType="separate"/>
      </w:r>
      <w:r>
        <w:rPr>
          <w:noProof/>
        </w:rPr>
        <w:t>58</w:t>
      </w:r>
      <w:r>
        <w:rPr>
          <w:noProof/>
        </w:rPr>
        <w:fldChar w:fldCharType="end"/>
      </w:r>
    </w:p>
    <w:p w14:paraId="5283BD33" w14:textId="37DB6C8B"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12.2.1</w:t>
      </w:r>
      <w:r>
        <w:rPr>
          <w:rFonts w:asciiTheme="minorHAnsi" w:eastAsiaTheme="minorEastAsia" w:hAnsiTheme="minorHAnsi" w:cstheme="minorBidi"/>
          <w:noProof/>
          <w:kern w:val="2"/>
          <w:sz w:val="22"/>
          <w:szCs w:val="22"/>
          <w:lang w:eastAsia="ko-KR"/>
          <w14:ligatures w14:val="standardContextual"/>
        </w:rPr>
        <w:tab/>
      </w:r>
      <w:r>
        <w:rPr>
          <w:noProof/>
        </w:rPr>
        <w:t>Authentication, Authorization and Accounting procedures</w:t>
      </w:r>
      <w:r>
        <w:rPr>
          <w:noProof/>
        </w:rPr>
        <w:tab/>
      </w:r>
      <w:r>
        <w:rPr>
          <w:noProof/>
        </w:rPr>
        <w:fldChar w:fldCharType="begin" w:fldLock="1"/>
      </w:r>
      <w:r>
        <w:rPr>
          <w:noProof/>
        </w:rPr>
        <w:instrText xml:space="preserve"> PAGEREF _Toc177386126 \h </w:instrText>
      </w:r>
      <w:r>
        <w:rPr>
          <w:noProof/>
        </w:rPr>
      </w:r>
      <w:r>
        <w:rPr>
          <w:noProof/>
        </w:rPr>
        <w:fldChar w:fldCharType="separate"/>
      </w:r>
      <w:r>
        <w:rPr>
          <w:noProof/>
        </w:rPr>
        <w:t>58</w:t>
      </w:r>
      <w:r>
        <w:rPr>
          <w:noProof/>
        </w:rPr>
        <w:fldChar w:fldCharType="end"/>
      </w:r>
    </w:p>
    <w:p w14:paraId="22FE3F7F" w14:textId="0FF39B0D"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12.2.1a</w:t>
      </w:r>
      <w:r>
        <w:rPr>
          <w:rFonts w:asciiTheme="minorHAnsi" w:eastAsiaTheme="minorEastAsia" w:hAnsiTheme="minorHAnsi" w:cstheme="minorBidi"/>
          <w:noProof/>
          <w:kern w:val="2"/>
          <w:sz w:val="22"/>
          <w:szCs w:val="22"/>
          <w:lang w:eastAsia="ko-KR"/>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_Toc177386127 \h </w:instrText>
      </w:r>
      <w:r>
        <w:rPr>
          <w:noProof/>
        </w:rPr>
      </w:r>
      <w:r>
        <w:rPr>
          <w:noProof/>
        </w:rPr>
        <w:fldChar w:fldCharType="separate"/>
      </w:r>
      <w:r>
        <w:rPr>
          <w:noProof/>
        </w:rPr>
        <w:t>62</w:t>
      </w:r>
      <w:r>
        <w:rPr>
          <w:noProof/>
        </w:rPr>
        <w:fldChar w:fldCharType="end"/>
      </w:r>
    </w:p>
    <w:p w14:paraId="0ED6A92E" w14:textId="7EAC0928"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12.2.2</w:t>
      </w:r>
      <w:r>
        <w:rPr>
          <w:rFonts w:asciiTheme="minorHAnsi" w:eastAsiaTheme="minorEastAsia" w:hAnsiTheme="minorHAnsi" w:cstheme="minorBidi"/>
          <w:noProof/>
          <w:kern w:val="2"/>
          <w:sz w:val="22"/>
          <w:szCs w:val="22"/>
          <w:lang w:eastAsia="ko-KR"/>
          <w14:ligatures w14:val="standardContextual"/>
        </w:rPr>
        <w:tab/>
      </w:r>
      <w:r>
        <w:rPr>
          <w:noProof/>
        </w:rPr>
        <w:t>Accounting Update</w:t>
      </w:r>
      <w:r>
        <w:rPr>
          <w:noProof/>
        </w:rPr>
        <w:tab/>
      </w:r>
      <w:r>
        <w:rPr>
          <w:noProof/>
        </w:rPr>
        <w:fldChar w:fldCharType="begin" w:fldLock="1"/>
      </w:r>
      <w:r>
        <w:rPr>
          <w:noProof/>
        </w:rPr>
        <w:instrText xml:space="preserve"> PAGEREF _Toc177386128 \h </w:instrText>
      </w:r>
      <w:r>
        <w:rPr>
          <w:noProof/>
        </w:rPr>
      </w:r>
      <w:r>
        <w:rPr>
          <w:noProof/>
        </w:rPr>
        <w:fldChar w:fldCharType="separate"/>
      </w:r>
      <w:r>
        <w:rPr>
          <w:noProof/>
        </w:rPr>
        <w:t>64</w:t>
      </w:r>
      <w:r>
        <w:rPr>
          <w:noProof/>
        </w:rPr>
        <w:fldChar w:fldCharType="end"/>
      </w:r>
    </w:p>
    <w:p w14:paraId="5C250C78" w14:textId="60DE4B78"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12.2.3</w:t>
      </w:r>
      <w:r>
        <w:rPr>
          <w:rFonts w:asciiTheme="minorHAnsi" w:eastAsiaTheme="minorEastAsia" w:hAnsiTheme="minorHAnsi" w:cstheme="minorBidi"/>
          <w:noProof/>
          <w:kern w:val="2"/>
          <w:sz w:val="22"/>
          <w:szCs w:val="22"/>
          <w:lang w:eastAsia="ko-KR"/>
          <w14:ligatures w14:val="standardContextual"/>
        </w:rPr>
        <w:tab/>
      </w:r>
      <w:r>
        <w:rPr>
          <w:noProof/>
        </w:rPr>
        <w:t>DN-AAA initiated QoS flow termination</w:t>
      </w:r>
      <w:r>
        <w:rPr>
          <w:noProof/>
        </w:rPr>
        <w:tab/>
      </w:r>
      <w:r>
        <w:rPr>
          <w:noProof/>
        </w:rPr>
        <w:fldChar w:fldCharType="begin" w:fldLock="1"/>
      </w:r>
      <w:r>
        <w:rPr>
          <w:noProof/>
        </w:rPr>
        <w:instrText xml:space="preserve"> PAGEREF _Toc177386129 \h </w:instrText>
      </w:r>
      <w:r>
        <w:rPr>
          <w:noProof/>
        </w:rPr>
      </w:r>
      <w:r>
        <w:rPr>
          <w:noProof/>
        </w:rPr>
        <w:fldChar w:fldCharType="separate"/>
      </w:r>
      <w:r>
        <w:rPr>
          <w:noProof/>
        </w:rPr>
        <w:t>65</w:t>
      </w:r>
      <w:r>
        <w:rPr>
          <w:noProof/>
        </w:rPr>
        <w:fldChar w:fldCharType="end"/>
      </w:r>
    </w:p>
    <w:p w14:paraId="145C51BB" w14:textId="6D964E6A"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12.2.4</w:t>
      </w:r>
      <w:r>
        <w:rPr>
          <w:rFonts w:asciiTheme="minorHAnsi" w:eastAsiaTheme="minorEastAsia" w:hAnsiTheme="minorHAnsi" w:cstheme="minorBidi"/>
          <w:noProof/>
          <w:kern w:val="2"/>
          <w:sz w:val="22"/>
          <w:szCs w:val="22"/>
          <w:lang w:eastAsia="ko-KR"/>
          <w14:ligatures w14:val="standardContextual"/>
        </w:rPr>
        <w:tab/>
      </w:r>
      <w:r>
        <w:rPr>
          <w:noProof/>
        </w:rPr>
        <w:t>DN-AAA initiated re-authorization in 5GC</w:t>
      </w:r>
      <w:r>
        <w:rPr>
          <w:noProof/>
        </w:rPr>
        <w:tab/>
      </w:r>
      <w:r>
        <w:rPr>
          <w:noProof/>
        </w:rPr>
        <w:fldChar w:fldCharType="begin" w:fldLock="1"/>
      </w:r>
      <w:r>
        <w:rPr>
          <w:noProof/>
        </w:rPr>
        <w:instrText xml:space="preserve"> PAGEREF _Toc177386130 \h </w:instrText>
      </w:r>
      <w:r>
        <w:rPr>
          <w:noProof/>
        </w:rPr>
      </w:r>
      <w:r>
        <w:rPr>
          <w:noProof/>
        </w:rPr>
        <w:fldChar w:fldCharType="separate"/>
      </w:r>
      <w:r>
        <w:rPr>
          <w:noProof/>
        </w:rPr>
        <w:t>66</w:t>
      </w:r>
      <w:r>
        <w:rPr>
          <w:noProof/>
        </w:rPr>
        <w:fldChar w:fldCharType="end"/>
      </w:r>
    </w:p>
    <w:p w14:paraId="34B82942" w14:textId="4AB70598"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12.2.4a</w:t>
      </w:r>
      <w:r>
        <w:rPr>
          <w:rFonts w:asciiTheme="minorHAnsi" w:eastAsiaTheme="minorEastAsia" w:hAnsiTheme="minorHAnsi" w:cstheme="minorBidi"/>
          <w:noProof/>
          <w:kern w:val="2"/>
          <w:sz w:val="22"/>
          <w:szCs w:val="22"/>
          <w:lang w:eastAsia="ko-KR"/>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_Toc177386131 \h </w:instrText>
      </w:r>
      <w:r>
        <w:rPr>
          <w:noProof/>
        </w:rPr>
      </w:r>
      <w:r>
        <w:rPr>
          <w:noProof/>
        </w:rPr>
        <w:fldChar w:fldCharType="separate"/>
      </w:r>
      <w:r>
        <w:rPr>
          <w:noProof/>
        </w:rPr>
        <w:t>67</w:t>
      </w:r>
      <w:r>
        <w:rPr>
          <w:noProof/>
        </w:rPr>
        <w:fldChar w:fldCharType="end"/>
      </w:r>
    </w:p>
    <w:p w14:paraId="181396E8" w14:textId="17C95788"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12.2.5</w:t>
      </w:r>
      <w:r>
        <w:rPr>
          <w:rFonts w:asciiTheme="minorHAnsi" w:eastAsiaTheme="minorEastAsia" w:hAnsiTheme="minorHAnsi" w:cstheme="minorBidi"/>
          <w:noProof/>
          <w:kern w:val="2"/>
          <w:sz w:val="22"/>
          <w:szCs w:val="22"/>
          <w:lang w:eastAsia="ko-KR"/>
          <w14:ligatures w14:val="standardContextual"/>
        </w:rPr>
        <w:tab/>
      </w:r>
      <w:r>
        <w:rPr>
          <w:noProof/>
        </w:rPr>
        <w:t>DN-AAA initiated re-authentication and re-authorization in 5GC</w:t>
      </w:r>
      <w:r>
        <w:rPr>
          <w:noProof/>
        </w:rPr>
        <w:tab/>
      </w:r>
      <w:r>
        <w:rPr>
          <w:noProof/>
        </w:rPr>
        <w:fldChar w:fldCharType="begin" w:fldLock="1"/>
      </w:r>
      <w:r>
        <w:rPr>
          <w:noProof/>
        </w:rPr>
        <w:instrText xml:space="preserve"> PAGEREF _Toc177386132 \h </w:instrText>
      </w:r>
      <w:r>
        <w:rPr>
          <w:noProof/>
        </w:rPr>
      </w:r>
      <w:r>
        <w:rPr>
          <w:noProof/>
        </w:rPr>
        <w:fldChar w:fldCharType="separate"/>
      </w:r>
      <w:r>
        <w:rPr>
          <w:noProof/>
        </w:rPr>
        <w:t>67</w:t>
      </w:r>
      <w:r>
        <w:rPr>
          <w:noProof/>
        </w:rPr>
        <w:fldChar w:fldCharType="end"/>
      </w:r>
    </w:p>
    <w:p w14:paraId="4290F229" w14:textId="5E1F33A7"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12.2.5a</w:t>
      </w:r>
      <w:r>
        <w:rPr>
          <w:rFonts w:asciiTheme="minorHAnsi" w:eastAsiaTheme="minorEastAsia" w:hAnsiTheme="minorHAnsi" w:cstheme="minorBidi"/>
          <w:noProof/>
          <w:kern w:val="2"/>
          <w:sz w:val="22"/>
          <w:szCs w:val="22"/>
          <w:lang w:eastAsia="ko-KR"/>
          <w14:ligatures w14:val="standardContextual"/>
        </w:rPr>
        <w:tab/>
      </w:r>
      <w:r>
        <w:rPr>
          <w:noProof/>
        </w:rPr>
        <w:t>DN-AAA initiated re-authentication and re-authorization in EPC Interworking</w:t>
      </w:r>
      <w:r>
        <w:rPr>
          <w:noProof/>
        </w:rPr>
        <w:tab/>
      </w:r>
      <w:r>
        <w:rPr>
          <w:noProof/>
        </w:rPr>
        <w:fldChar w:fldCharType="begin" w:fldLock="1"/>
      </w:r>
      <w:r>
        <w:rPr>
          <w:noProof/>
        </w:rPr>
        <w:instrText xml:space="preserve"> PAGEREF _Toc177386133 \h </w:instrText>
      </w:r>
      <w:r>
        <w:rPr>
          <w:noProof/>
        </w:rPr>
      </w:r>
      <w:r>
        <w:rPr>
          <w:noProof/>
        </w:rPr>
        <w:fldChar w:fldCharType="separate"/>
      </w:r>
      <w:r>
        <w:rPr>
          <w:noProof/>
        </w:rPr>
        <w:t>68</w:t>
      </w:r>
      <w:r>
        <w:rPr>
          <w:noProof/>
        </w:rPr>
        <w:fldChar w:fldCharType="end"/>
      </w:r>
    </w:p>
    <w:p w14:paraId="4DA6EB5B" w14:textId="50366C89"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12.2.5b</w:t>
      </w:r>
      <w:r>
        <w:rPr>
          <w:rFonts w:asciiTheme="minorHAnsi" w:eastAsiaTheme="minorEastAsia" w:hAnsiTheme="minorHAnsi" w:cstheme="minorBidi"/>
          <w:noProof/>
          <w:kern w:val="2"/>
          <w:sz w:val="22"/>
          <w:szCs w:val="22"/>
          <w:lang w:eastAsia="ko-KR"/>
          <w14:ligatures w14:val="standardContextual"/>
        </w:rPr>
        <w:tab/>
      </w:r>
      <w:r>
        <w:rPr>
          <w:noProof/>
        </w:rPr>
        <w:t>DN-AAA initiated re-authentication and re-authorization for MA PDU Session</w:t>
      </w:r>
      <w:r>
        <w:rPr>
          <w:noProof/>
        </w:rPr>
        <w:tab/>
      </w:r>
      <w:r>
        <w:rPr>
          <w:noProof/>
        </w:rPr>
        <w:fldChar w:fldCharType="begin" w:fldLock="1"/>
      </w:r>
      <w:r>
        <w:rPr>
          <w:noProof/>
        </w:rPr>
        <w:instrText xml:space="preserve"> PAGEREF _Toc177386134 \h </w:instrText>
      </w:r>
      <w:r>
        <w:rPr>
          <w:noProof/>
        </w:rPr>
      </w:r>
      <w:r>
        <w:rPr>
          <w:noProof/>
        </w:rPr>
        <w:fldChar w:fldCharType="separate"/>
      </w:r>
      <w:r>
        <w:rPr>
          <w:noProof/>
        </w:rPr>
        <w:t>69</w:t>
      </w:r>
      <w:r>
        <w:rPr>
          <w:noProof/>
        </w:rPr>
        <w:fldChar w:fldCharType="end"/>
      </w:r>
    </w:p>
    <w:p w14:paraId="179FE172" w14:textId="135D464A"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12.3</w:t>
      </w:r>
      <w:r>
        <w:rPr>
          <w:rFonts w:asciiTheme="minorHAnsi" w:eastAsiaTheme="minorEastAsia" w:hAnsiTheme="minorHAnsi" w:cstheme="minorBidi"/>
          <w:noProof/>
          <w:kern w:val="2"/>
          <w:sz w:val="22"/>
          <w:szCs w:val="22"/>
          <w:lang w:eastAsia="ko-KR"/>
          <w14:ligatures w14:val="standardContextual"/>
        </w:rPr>
        <w:tab/>
      </w:r>
      <w:r>
        <w:rPr>
          <w:noProof/>
        </w:rPr>
        <w:t>N6 specific AVPs</w:t>
      </w:r>
      <w:r>
        <w:rPr>
          <w:noProof/>
        </w:rPr>
        <w:tab/>
      </w:r>
      <w:r>
        <w:rPr>
          <w:noProof/>
        </w:rPr>
        <w:fldChar w:fldCharType="begin" w:fldLock="1"/>
      </w:r>
      <w:r>
        <w:rPr>
          <w:noProof/>
        </w:rPr>
        <w:instrText xml:space="preserve"> PAGEREF _Toc177386135 \h </w:instrText>
      </w:r>
      <w:r>
        <w:rPr>
          <w:noProof/>
        </w:rPr>
      </w:r>
      <w:r>
        <w:rPr>
          <w:noProof/>
        </w:rPr>
        <w:fldChar w:fldCharType="separate"/>
      </w:r>
      <w:r>
        <w:rPr>
          <w:noProof/>
        </w:rPr>
        <w:t>69</w:t>
      </w:r>
      <w:r>
        <w:rPr>
          <w:noProof/>
        </w:rPr>
        <w:fldChar w:fldCharType="end"/>
      </w:r>
    </w:p>
    <w:p w14:paraId="6B988EA7" w14:textId="2EC2D9D3"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12.4</w:t>
      </w:r>
      <w:r>
        <w:rPr>
          <w:rFonts w:asciiTheme="minorHAnsi" w:eastAsiaTheme="minorEastAsia" w:hAnsiTheme="minorHAnsi" w:cstheme="minorBidi"/>
          <w:noProof/>
          <w:kern w:val="2"/>
          <w:sz w:val="22"/>
          <w:szCs w:val="22"/>
          <w:lang w:eastAsia="ko-KR"/>
          <w14:ligatures w14:val="standardContextual"/>
        </w:rPr>
        <w:tab/>
      </w:r>
      <w:r>
        <w:rPr>
          <w:noProof/>
        </w:rPr>
        <w:t>N6 re-used AVPs</w:t>
      </w:r>
      <w:r>
        <w:rPr>
          <w:noProof/>
        </w:rPr>
        <w:tab/>
      </w:r>
      <w:r>
        <w:rPr>
          <w:noProof/>
        </w:rPr>
        <w:fldChar w:fldCharType="begin" w:fldLock="1"/>
      </w:r>
      <w:r>
        <w:rPr>
          <w:noProof/>
        </w:rPr>
        <w:instrText xml:space="preserve"> PAGEREF _Toc177386136 \h </w:instrText>
      </w:r>
      <w:r>
        <w:rPr>
          <w:noProof/>
        </w:rPr>
      </w:r>
      <w:r>
        <w:rPr>
          <w:noProof/>
        </w:rPr>
        <w:fldChar w:fldCharType="separate"/>
      </w:r>
      <w:r>
        <w:rPr>
          <w:noProof/>
        </w:rPr>
        <w:t>69</w:t>
      </w:r>
      <w:r>
        <w:rPr>
          <w:noProof/>
        </w:rPr>
        <w:fldChar w:fldCharType="end"/>
      </w:r>
    </w:p>
    <w:p w14:paraId="56A59E5E" w14:textId="1E441839"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12.4.0</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_Toc177386137 \h </w:instrText>
      </w:r>
      <w:r>
        <w:rPr>
          <w:noProof/>
        </w:rPr>
      </w:r>
      <w:r>
        <w:rPr>
          <w:noProof/>
        </w:rPr>
        <w:fldChar w:fldCharType="separate"/>
      </w:r>
      <w:r>
        <w:rPr>
          <w:noProof/>
        </w:rPr>
        <w:t>69</w:t>
      </w:r>
      <w:r>
        <w:rPr>
          <w:noProof/>
        </w:rPr>
        <w:fldChar w:fldCharType="end"/>
      </w:r>
    </w:p>
    <w:p w14:paraId="2AB9662C" w14:textId="4FAC60D8"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12.4.1</w:t>
      </w:r>
      <w:r>
        <w:rPr>
          <w:rFonts w:asciiTheme="minorHAnsi" w:eastAsiaTheme="minorEastAsia" w:hAnsiTheme="minorHAnsi" w:cstheme="minorBidi"/>
          <w:noProof/>
          <w:kern w:val="2"/>
          <w:sz w:val="22"/>
          <w:szCs w:val="22"/>
          <w:lang w:eastAsia="ko-KR"/>
          <w14:ligatures w14:val="standardContextual"/>
        </w:rPr>
        <w:tab/>
      </w:r>
      <w:r>
        <w:rPr>
          <w:noProof/>
        </w:rPr>
        <w:t>Use of the Supported-Features AVP on the N6 reference point</w:t>
      </w:r>
      <w:r>
        <w:rPr>
          <w:noProof/>
        </w:rPr>
        <w:tab/>
      </w:r>
      <w:r>
        <w:rPr>
          <w:noProof/>
        </w:rPr>
        <w:fldChar w:fldCharType="begin" w:fldLock="1"/>
      </w:r>
      <w:r>
        <w:rPr>
          <w:noProof/>
        </w:rPr>
        <w:instrText xml:space="preserve"> PAGEREF _Toc177386138 \h </w:instrText>
      </w:r>
      <w:r>
        <w:rPr>
          <w:noProof/>
        </w:rPr>
      </w:r>
      <w:r>
        <w:rPr>
          <w:noProof/>
        </w:rPr>
        <w:fldChar w:fldCharType="separate"/>
      </w:r>
      <w:r>
        <w:rPr>
          <w:noProof/>
        </w:rPr>
        <w:t>72</w:t>
      </w:r>
      <w:r>
        <w:rPr>
          <w:noProof/>
        </w:rPr>
        <w:fldChar w:fldCharType="end"/>
      </w:r>
    </w:p>
    <w:p w14:paraId="259180A6" w14:textId="5E4C3F2C"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12.5</w:t>
      </w:r>
      <w:r>
        <w:rPr>
          <w:rFonts w:asciiTheme="minorHAnsi" w:eastAsiaTheme="minorEastAsia" w:hAnsiTheme="minorHAnsi" w:cstheme="minorBidi"/>
          <w:noProof/>
          <w:kern w:val="2"/>
          <w:sz w:val="22"/>
          <w:szCs w:val="22"/>
          <w:lang w:eastAsia="ko-KR"/>
          <w14:ligatures w14:val="standardContextual"/>
        </w:rPr>
        <w:tab/>
      </w:r>
      <w:r>
        <w:rPr>
          <w:noProof/>
        </w:rPr>
        <w:t>N6 specific Experimental-Result-Code AVP</w:t>
      </w:r>
      <w:r>
        <w:rPr>
          <w:noProof/>
        </w:rPr>
        <w:tab/>
      </w:r>
      <w:r>
        <w:rPr>
          <w:noProof/>
        </w:rPr>
        <w:fldChar w:fldCharType="begin" w:fldLock="1"/>
      </w:r>
      <w:r>
        <w:rPr>
          <w:noProof/>
        </w:rPr>
        <w:instrText xml:space="preserve"> PAGEREF _Toc177386139 \h </w:instrText>
      </w:r>
      <w:r>
        <w:rPr>
          <w:noProof/>
        </w:rPr>
      </w:r>
      <w:r>
        <w:rPr>
          <w:noProof/>
        </w:rPr>
        <w:fldChar w:fldCharType="separate"/>
      </w:r>
      <w:r>
        <w:rPr>
          <w:noProof/>
        </w:rPr>
        <w:t>73</w:t>
      </w:r>
      <w:r>
        <w:rPr>
          <w:noProof/>
        </w:rPr>
        <w:fldChar w:fldCharType="end"/>
      </w:r>
    </w:p>
    <w:p w14:paraId="5A0131E6" w14:textId="0B3876D5"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12.6</w:t>
      </w:r>
      <w:r>
        <w:rPr>
          <w:rFonts w:asciiTheme="minorHAnsi" w:eastAsiaTheme="minorEastAsia" w:hAnsiTheme="minorHAnsi" w:cstheme="minorBidi"/>
          <w:noProof/>
          <w:kern w:val="2"/>
          <w:sz w:val="22"/>
          <w:szCs w:val="22"/>
          <w:lang w:eastAsia="ko-KR"/>
          <w14:ligatures w14:val="standardContextual"/>
        </w:rPr>
        <w:tab/>
      </w:r>
      <w:r>
        <w:rPr>
          <w:noProof/>
        </w:rPr>
        <w:t>N6 Diameter messages</w:t>
      </w:r>
      <w:r>
        <w:rPr>
          <w:noProof/>
        </w:rPr>
        <w:tab/>
      </w:r>
      <w:r>
        <w:rPr>
          <w:noProof/>
        </w:rPr>
        <w:fldChar w:fldCharType="begin" w:fldLock="1"/>
      </w:r>
      <w:r>
        <w:rPr>
          <w:noProof/>
        </w:rPr>
        <w:instrText xml:space="preserve"> PAGEREF _Toc177386140 \h </w:instrText>
      </w:r>
      <w:r>
        <w:rPr>
          <w:noProof/>
        </w:rPr>
      </w:r>
      <w:r>
        <w:rPr>
          <w:noProof/>
        </w:rPr>
        <w:fldChar w:fldCharType="separate"/>
      </w:r>
      <w:r>
        <w:rPr>
          <w:noProof/>
        </w:rPr>
        <w:t>73</w:t>
      </w:r>
      <w:r>
        <w:rPr>
          <w:noProof/>
        </w:rPr>
        <w:fldChar w:fldCharType="end"/>
      </w:r>
    </w:p>
    <w:p w14:paraId="7AE43D56" w14:textId="41250D2D"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_Toc177386141 \h </w:instrText>
      </w:r>
      <w:r>
        <w:rPr>
          <w:noProof/>
        </w:rPr>
      </w:r>
      <w:r>
        <w:rPr>
          <w:noProof/>
        </w:rPr>
        <w:fldChar w:fldCharType="separate"/>
      </w:r>
      <w:r>
        <w:rPr>
          <w:noProof/>
        </w:rPr>
        <w:t>73</w:t>
      </w:r>
      <w:r>
        <w:rPr>
          <w:noProof/>
        </w:rPr>
        <w:fldChar w:fldCharType="end"/>
      </w:r>
    </w:p>
    <w:p w14:paraId="211204F4" w14:textId="15DD1D50"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12.6.2</w:t>
      </w:r>
      <w:r>
        <w:rPr>
          <w:rFonts w:asciiTheme="minorHAnsi" w:eastAsiaTheme="minorEastAsia" w:hAnsiTheme="minorHAnsi" w:cstheme="minorBidi"/>
          <w:noProof/>
          <w:kern w:val="2"/>
          <w:sz w:val="22"/>
          <w:szCs w:val="22"/>
          <w:lang w:eastAsia="ko-KR"/>
          <w14:ligatures w14:val="standardContextual"/>
        </w:rPr>
        <w:tab/>
      </w:r>
      <w:r>
        <w:rPr>
          <w:noProof/>
        </w:rPr>
        <w:t>DER Command</w:t>
      </w:r>
      <w:r>
        <w:rPr>
          <w:noProof/>
        </w:rPr>
        <w:tab/>
      </w:r>
      <w:r>
        <w:rPr>
          <w:noProof/>
        </w:rPr>
        <w:fldChar w:fldCharType="begin" w:fldLock="1"/>
      </w:r>
      <w:r>
        <w:rPr>
          <w:noProof/>
        </w:rPr>
        <w:instrText xml:space="preserve"> PAGEREF _Toc177386142 \h </w:instrText>
      </w:r>
      <w:r>
        <w:rPr>
          <w:noProof/>
        </w:rPr>
      </w:r>
      <w:r>
        <w:rPr>
          <w:noProof/>
        </w:rPr>
        <w:fldChar w:fldCharType="separate"/>
      </w:r>
      <w:r>
        <w:rPr>
          <w:noProof/>
        </w:rPr>
        <w:t>74</w:t>
      </w:r>
      <w:r>
        <w:rPr>
          <w:noProof/>
        </w:rPr>
        <w:fldChar w:fldCharType="end"/>
      </w:r>
    </w:p>
    <w:p w14:paraId="4B54D018" w14:textId="24AD2FF1"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12.6.3</w:t>
      </w:r>
      <w:r>
        <w:rPr>
          <w:rFonts w:asciiTheme="minorHAnsi" w:eastAsiaTheme="minorEastAsia" w:hAnsiTheme="minorHAnsi" w:cstheme="minorBidi"/>
          <w:noProof/>
          <w:kern w:val="2"/>
          <w:sz w:val="22"/>
          <w:szCs w:val="22"/>
          <w:lang w:eastAsia="ko-KR"/>
          <w14:ligatures w14:val="standardContextual"/>
        </w:rPr>
        <w:tab/>
      </w:r>
      <w:r>
        <w:rPr>
          <w:noProof/>
        </w:rPr>
        <w:t>DEA Command</w:t>
      </w:r>
      <w:r>
        <w:rPr>
          <w:noProof/>
        </w:rPr>
        <w:tab/>
      </w:r>
      <w:r>
        <w:rPr>
          <w:noProof/>
        </w:rPr>
        <w:fldChar w:fldCharType="begin" w:fldLock="1"/>
      </w:r>
      <w:r>
        <w:rPr>
          <w:noProof/>
        </w:rPr>
        <w:instrText xml:space="preserve"> PAGEREF _Toc177386143 \h </w:instrText>
      </w:r>
      <w:r>
        <w:rPr>
          <w:noProof/>
        </w:rPr>
      </w:r>
      <w:r>
        <w:rPr>
          <w:noProof/>
        </w:rPr>
        <w:fldChar w:fldCharType="separate"/>
      </w:r>
      <w:r>
        <w:rPr>
          <w:noProof/>
        </w:rPr>
        <w:t>75</w:t>
      </w:r>
      <w:r>
        <w:rPr>
          <w:noProof/>
        </w:rPr>
        <w:fldChar w:fldCharType="end"/>
      </w:r>
    </w:p>
    <w:p w14:paraId="0FBFFF30" w14:textId="4E76F6D9"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12.6.4</w:t>
      </w:r>
      <w:r>
        <w:rPr>
          <w:rFonts w:asciiTheme="minorHAnsi" w:eastAsiaTheme="minorEastAsia" w:hAnsiTheme="minorHAnsi" w:cstheme="minorBidi"/>
          <w:noProof/>
          <w:kern w:val="2"/>
          <w:sz w:val="22"/>
          <w:szCs w:val="22"/>
          <w:lang w:eastAsia="ko-KR"/>
          <w14:ligatures w14:val="standardContextual"/>
        </w:rPr>
        <w:tab/>
      </w:r>
      <w:r>
        <w:rPr>
          <w:noProof/>
        </w:rPr>
        <w:t>RAR Command</w:t>
      </w:r>
      <w:r>
        <w:rPr>
          <w:noProof/>
        </w:rPr>
        <w:tab/>
      </w:r>
      <w:r>
        <w:rPr>
          <w:noProof/>
        </w:rPr>
        <w:fldChar w:fldCharType="begin" w:fldLock="1"/>
      </w:r>
      <w:r>
        <w:rPr>
          <w:noProof/>
        </w:rPr>
        <w:instrText xml:space="preserve"> PAGEREF _Toc177386144 \h </w:instrText>
      </w:r>
      <w:r>
        <w:rPr>
          <w:noProof/>
        </w:rPr>
      </w:r>
      <w:r>
        <w:rPr>
          <w:noProof/>
        </w:rPr>
        <w:fldChar w:fldCharType="separate"/>
      </w:r>
      <w:r>
        <w:rPr>
          <w:noProof/>
        </w:rPr>
        <w:t>76</w:t>
      </w:r>
      <w:r>
        <w:rPr>
          <w:noProof/>
        </w:rPr>
        <w:fldChar w:fldCharType="end"/>
      </w:r>
    </w:p>
    <w:p w14:paraId="53AD9F71" w14:textId="237A741B"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12.6.5</w:t>
      </w:r>
      <w:r>
        <w:rPr>
          <w:rFonts w:asciiTheme="minorHAnsi" w:eastAsiaTheme="minorEastAsia" w:hAnsiTheme="minorHAnsi" w:cstheme="minorBidi"/>
          <w:noProof/>
          <w:kern w:val="2"/>
          <w:sz w:val="22"/>
          <w:szCs w:val="22"/>
          <w:lang w:eastAsia="ko-KR"/>
          <w14:ligatures w14:val="standardContextual"/>
        </w:rPr>
        <w:tab/>
      </w:r>
      <w:r>
        <w:rPr>
          <w:noProof/>
        </w:rPr>
        <w:t>RAA Command</w:t>
      </w:r>
      <w:r>
        <w:rPr>
          <w:noProof/>
        </w:rPr>
        <w:tab/>
      </w:r>
      <w:r>
        <w:rPr>
          <w:noProof/>
        </w:rPr>
        <w:fldChar w:fldCharType="begin" w:fldLock="1"/>
      </w:r>
      <w:r>
        <w:rPr>
          <w:noProof/>
        </w:rPr>
        <w:instrText xml:space="preserve"> PAGEREF _Toc177386145 \h </w:instrText>
      </w:r>
      <w:r>
        <w:rPr>
          <w:noProof/>
        </w:rPr>
      </w:r>
      <w:r>
        <w:rPr>
          <w:noProof/>
        </w:rPr>
        <w:fldChar w:fldCharType="separate"/>
      </w:r>
      <w:r>
        <w:rPr>
          <w:noProof/>
        </w:rPr>
        <w:t>77</w:t>
      </w:r>
      <w:r>
        <w:rPr>
          <w:noProof/>
        </w:rPr>
        <w:fldChar w:fldCharType="end"/>
      </w:r>
    </w:p>
    <w:p w14:paraId="46CA8512" w14:textId="212A4217"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lang w:eastAsia="zh-CN"/>
        </w:rPr>
        <w:t>13</w:t>
      </w:r>
      <w:r>
        <w:rPr>
          <w:rFonts w:asciiTheme="minorHAnsi" w:eastAsiaTheme="minorEastAsia" w:hAnsiTheme="minorHAnsi" w:cstheme="minorBidi"/>
          <w:noProof/>
          <w:kern w:val="2"/>
          <w:szCs w:val="22"/>
          <w:lang w:eastAsia="ko-KR"/>
          <w14:ligatures w14:val="standardContextual"/>
        </w:rPr>
        <w:tab/>
      </w:r>
      <w:r>
        <w:rPr>
          <w:noProof/>
          <w:lang w:eastAsia="zh-CN"/>
        </w:rPr>
        <w:t>Interworking with IMS</w:t>
      </w:r>
      <w:r>
        <w:rPr>
          <w:noProof/>
        </w:rPr>
        <w:tab/>
      </w:r>
      <w:r>
        <w:rPr>
          <w:noProof/>
        </w:rPr>
        <w:fldChar w:fldCharType="begin" w:fldLock="1"/>
      </w:r>
      <w:r>
        <w:rPr>
          <w:noProof/>
        </w:rPr>
        <w:instrText xml:space="preserve"> PAGEREF _Toc177386146 \h </w:instrText>
      </w:r>
      <w:r>
        <w:rPr>
          <w:noProof/>
        </w:rPr>
      </w:r>
      <w:r>
        <w:rPr>
          <w:noProof/>
        </w:rPr>
        <w:fldChar w:fldCharType="separate"/>
      </w:r>
      <w:r>
        <w:rPr>
          <w:noProof/>
        </w:rPr>
        <w:t>77</w:t>
      </w:r>
      <w:r>
        <w:rPr>
          <w:noProof/>
        </w:rPr>
        <w:fldChar w:fldCharType="end"/>
      </w:r>
    </w:p>
    <w:p w14:paraId="625FE744" w14:textId="79B1B284"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_Toc177386147 \h </w:instrText>
      </w:r>
      <w:r>
        <w:rPr>
          <w:noProof/>
        </w:rPr>
      </w:r>
      <w:r>
        <w:rPr>
          <w:noProof/>
        </w:rPr>
        <w:fldChar w:fldCharType="separate"/>
      </w:r>
      <w:r>
        <w:rPr>
          <w:noProof/>
        </w:rPr>
        <w:t>77</w:t>
      </w:r>
      <w:r>
        <w:rPr>
          <w:noProof/>
        </w:rPr>
        <w:fldChar w:fldCharType="end"/>
      </w:r>
    </w:p>
    <w:p w14:paraId="143812D8" w14:textId="36D9D8FF"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IMS interworking Model</w:t>
      </w:r>
      <w:r>
        <w:rPr>
          <w:noProof/>
        </w:rPr>
        <w:tab/>
      </w:r>
      <w:r>
        <w:rPr>
          <w:noProof/>
        </w:rPr>
        <w:fldChar w:fldCharType="begin" w:fldLock="1"/>
      </w:r>
      <w:r>
        <w:rPr>
          <w:noProof/>
        </w:rPr>
        <w:instrText xml:space="preserve"> PAGEREF _Toc177386148 \h </w:instrText>
      </w:r>
      <w:r>
        <w:rPr>
          <w:noProof/>
        </w:rPr>
      </w:r>
      <w:r>
        <w:rPr>
          <w:noProof/>
        </w:rPr>
        <w:fldChar w:fldCharType="separate"/>
      </w:r>
      <w:r>
        <w:rPr>
          <w:noProof/>
        </w:rPr>
        <w:t>78</w:t>
      </w:r>
      <w:r>
        <w:rPr>
          <w:noProof/>
        </w:rPr>
        <w:fldChar w:fldCharType="end"/>
      </w:r>
    </w:p>
    <w:p w14:paraId="4637949A" w14:textId="19437092"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_Toc177386149 \h </w:instrText>
      </w:r>
      <w:r>
        <w:rPr>
          <w:noProof/>
        </w:rPr>
      </w:r>
      <w:r>
        <w:rPr>
          <w:noProof/>
        </w:rPr>
        <w:fldChar w:fldCharType="separate"/>
      </w:r>
      <w:r>
        <w:rPr>
          <w:noProof/>
        </w:rPr>
        <w:t>78</w:t>
      </w:r>
      <w:r>
        <w:rPr>
          <w:noProof/>
        </w:rPr>
        <w:fldChar w:fldCharType="end"/>
      </w:r>
    </w:p>
    <w:p w14:paraId="5D4CB142" w14:textId="05DBC902"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13.2.2</w:t>
      </w:r>
      <w:r>
        <w:rPr>
          <w:rFonts w:asciiTheme="minorHAnsi" w:eastAsiaTheme="minorEastAsia" w:hAnsiTheme="minorHAnsi" w:cstheme="minorBidi"/>
          <w:noProof/>
          <w:kern w:val="2"/>
          <w:sz w:val="22"/>
          <w:szCs w:val="22"/>
          <w:lang w:eastAsia="ko-KR"/>
          <w14:ligatures w14:val="standardContextual"/>
        </w:rPr>
        <w:tab/>
      </w:r>
      <w:r>
        <w:rPr>
          <w:noProof/>
        </w:rPr>
        <w:t>IMS specific configuration in the SMF</w:t>
      </w:r>
      <w:r>
        <w:rPr>
          <w:noProof/>
        </w:rPr>
        <w:tab/>
      </w:r>
      <w:r>
        <w:rPr>
          <w:noProof/>
        </w:rPr>
        <w:fldChar w:fldCharType="begin" w:fldLock="1"/>
      </w:r>
      <w:r>
        <w:rPr>
          <w:noProof/>
        </w:rPr>
        <w:instrText xml:space="preserve"> PAGEREF _Toc177386150 \h </w:instrText>
      </w:r>
      <w:r>
        <w:rPr>
          <w:noProof/>
        </w:rPr>
      </w:r>
      <w:r>
        <w:rPr>
          <w:noProof/>
        </w:rPr>
        <w:fldChar w:fldCharType="separate"/>
      </w:r>
      <w:r>
        <w:rPr>
          <w:noProof/>
        </w:rPr>
        <w:t>78</w:t>
      </w:r>
      <w:r>
        <w:rPr>
          <w:noProof/>
        </w:rPr>
        <w:fldChar w:fldCharType="end"/>
      </w:r>
    </w:p>
    <w:p w14:paraId="62391E98" w14:textId="647F1011"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13.2.3</w:t>
      </w:r>
      <w:r>
        <w:rPr>
          <w:rFonts w:asciiTheme="minorHAnsi" w:eastAsiaTheme="minorEastAsia" w:hAnsiTheme="minorHAnsi" w:cstheme="minorBidi"/>
          <w:noProof/>
          <w:kern w:val="2"/>
          <w:sz w:val="22"/>
          <w:szCs w:val="22"/>
          <w:lang w:eastAsia="ko-KR"/>
          <w14:ligatures w14:val="standardContextual"/>
        </w:rPr>
        <w:tab/>
      </w:r>
      <w:r>
        <w:rPr>
          <w:noProof/>
        </w:rPr>
        <w:t>IMS specific procedures in the SMF</w:t>
      </w:r>
      <w:r>
        <w:rPr>
          <w:noProof/>
        </w:rPr>
        <w:tab/>
      </w:r>
      <w:r>
        <w:rPr>
          <w:noProof/>
        </w:rPr>
        <w:fldChar w:fldCharType="begin" w:fldLock="1"/>
      </w:r>
      <w:r>
        <w:rPr>
          <w:noProof/>
        </w:rPr>
        <w:instrText xml:space="preserve"> PAGEREF _Toc177386151 \h </w:instrText>
      </w:r>
      <w:r>
        <w:rPr>
          <w:noProof/>
        </w:rPr>
      </w:r>
      <w:r>
        <w:rPr>
          <w:noProof/>
        </w:rPr>
        <w:fldChar w:fldCharType="separate"/>
      </w:r>
      <w:r>
        <w:rPr>
          <w:noProof/>
        </w:rPr>
        <w:t>79</w:t>
      </w:r>
      <w:r>
        <w:rPr>
          <w:noProof/>
        </w:rPr>
        <w:fldChar w:fldCharType="end"/>
      </w:r>
    </w:p>
    <w:p w14:paraId="4457A375" w14:textId="41FD53ED" w:rsidR="002A5E77" w:rsidRDefault="002A5E77">
      <w:pPr>
        <w:pStyle w:val="TOC4"/>
        <w:rPr>
          <w:rFonts w:asciiTheme="minorHAnsi" w:eastAsiaTheme="minorEastAsia" w:hAnsiTheme="minorHAnsi" w:cstheme="minorBidi"/>
          <w:noProof/>
          <w:kern w:val="2"/>
          <w:sz w:val="22"/>
          <w:szCs w:val="22"/>
          <w:lang w:eastAsia="ko-KR"/>
          <w14:ligatures w14:val="standardContextual"/>
        </w:rPr>
      </w:pPr>
      <w:r>
        <w:rPr>
          <w:noProof/>
        </w:rPr>
        <w:t>13.2.3.1</w:t>
      </w:r>
      <w:r>
        <w:rPr>
          <w:rFonts w:asciiTheme="minorHAnsi" w:eastAsiaTheme="minorEastAsia" w:hAnsiTheme="minorHAnsi" w:cstheme="minorBidi"/>
          <w:noProof/>
          <w:kern w:val="2"/>
          <w:sz w:val="22"/>
          <w:szCs w:val="22"/>
          <w:lang w:eastAsia="ko-KR"/>
          <w14:ligatures w14:val="standardContextual"/>
        </w:rPr>
        <w:tab/>
      </w:r>
      <w:r>
        <w:rPr>
          <w:noProof/>
        </w:rPr>
        <w:t>Provisioning of Signalling Server Address</w:t>
      </w:r>
      <w:r>
        <w:rPr>
          <w:noProof/>
        </w:rPr>
        <w:tab/>
      </w:r>
      <w:r>
        <w:rPr>
          <w:noProof/>
        </w:rPr>
        <w:fldChar w:fldCharType="begin" w:fldLock="1"/>
      </w:r>
      <w:r>
        <w:rPr>
          <w:noProof/>
        </w:rPr>
        <w:instrText xml:space="preserve"> PAGEREF _Toc177386152 \h </w:instrText>
      </w:r>
      <w:r>
        <w:rPr>
          <w:noProof/>
        </w:rPr>
      </w:r>
      <w:r>
        <w:rPr>
          <w:noProof/>
        </w:rPr>
        <w:fldChar w:fldCharType="separate"/>
      </w:r>
      <w:r>
        <w:rPr>
          <w:noProof/>
        </w:rPr>
        <w:t>79</w:t>
      </w:r>
      <w:r>
        <w:rPr>
          <w:noProof/>
        </w:rPr>
        <w:fldChar w:fldCharType="end"/>
      </w:r>
    </w:p>
    <w:p w14:paraId="71268B1B" w14:textId="753CF93B" w:rsidR="002A5E77" w:rsidRDefault="002A5E77">
      <w:pPr>
        <w:pStyle w:val="TOC4"/>
        <w:rPr>
          <w:rFonts w:asciiTheme="minorHAnsi" w:eastAsiaTheme="minorEastAsia" w:hAnsiTheme="minorHAnsi" w:cstheme="minorBidi"/>
          <w:noProof/>
          <w:kern w:val="2"/>
          <w:sz w:val="22"/>
          <w:szCs w:val="22"/>
          <w:lang w:eastAsia="ko-KR"/>
          <w14:ligatures w14:val="standardContextual"/>
        </w:rPr>
      </w:pPr>
      <w:r>
        <w:rPr>
          <w:noProof/>
        </w:rPr>
        <w:t>13.2.3.2</w:t>
      </w:r>
      <w:r>
        <w:rPr>
          <w:rFonts w:asciiTheme="minorHAnsi" w:eastAsiaTheme="minorEastAsia" w:hAnsiTheme="minorHAnsi" w:cstheme="minorBidi"/>
          <w:noProof/>
          <w:kern w:val="2"/>
          <w:sz w:val="22"/>
          <w:szCs w:val="22"/>
          <w:lang w:eastAsia="ko-KR"/>
          <w14:ligatures w14:val="standardContextual"/>
        </w:rPr>
        <w:tab/>
      </w:r>
      <w:r>
        <w:rPr>
          <w:noProof/>
        </w:rPr>
        <w:t>Failure of Signalling Server Address</w:t>
      </w:r>
      <w:r>
        <w:rPr>
          <w:noProof/>
        </w:rPr>
        <w:tab/>
      </w:r>
      <w:r>
        <w:rPr>
          <w:noProof/>
        </w:rPr>
        <w:fldChar w:fldCharType="begin" w:fldLock="1"/>
      </w:r>
      <w:r>
        <w:rPr>
          <w:noProof/>
        </w:rPr>
        <w:instrText xml:space="preserve"> PAGEREF _Toc177386153 \h </w:instrText>
      </w:r>
      <w:r>
        <w:rPr>
          <w:noProof/>
        </w:rPr>
      </w:r>
      <w:r>
        <w:rPr>
          <w:noProof/>
        </w:rPr>
        <w:fldChar w:fldCharType="separate"/>
      </w:r>
      <w:r>
        <w:rPr>
          <w:noProof/>
        </w:rPr>
        <w:t>79</w:t>
      </w:r>
      <w:r>
        <w:rPr>
          <w:noProof/>
        </w:rPr>
        <w:fldChar w:fldCharType="end"/>
      </w:r>
    </w:p>
    <w:p w14:paraId="6EB36F36" w14:textId="1B061E4A"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lang w:eastAsia="zh-CN"/>
        </w:rPr>
        <w:t>14</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(Ethernet)</w:t>
      </w:r>
      <w:r>
        <w:rPr>
          <w:noProof/>
        </w:rPr>
        <w:tab/>
      </w:r>
      <w:r>
        <w:rPr>
          <w:noProof/>
        </w:rPr>
        <w:fldChar w:fldCharType="begin" w:fldLock="1"/>
      </w:r>
      <w:r>
        <w:rPr>
          <w:noProof/>
        </w:rPr>
        <w:instrText xml:space="preserve"> PAGEREF _Toc177386154 \h </w:instrText>
      </w:r>
      <w:r>
        <w:rPr>
          <w:noProof/>
        </w:rPr>
      </w:r>
      <w:r>
        <w:rPr>
          <w:noProof/>
        </w:rPr>
        <w:fldChar w:fldCharType="separate"/>
      </w:r>
      <w:r>
        <w:rPr>
          <w:noProof/>
        </w:rPr>
        <w:t>79</w:t>
      </w:r>
      <w:r>
        <w:rPr>
          <w:noProof/>
        </w:rPr>
        <w:fldChar w:fldCharType="end"/>
      </w:r>
    </w:p>
    <w:p w14:paraId="74BE53BD" w14:textId="57A7C4E3"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lang w:eastAsia="zh-CN"/>
        </w:rPr>
        <w:t>15</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(Multicast Routing Protocol)</w:t>
      </w:r>
      <w:r>
        <w:rPr>
          <w:noProof/>
        </w:rPr>
        <w:tab/>
      </w:r>
      <w:r>
        <w:rPr>
          <w:noProof/>
        </w:rPr>
        <w:fldChar w:fldCharType="begin" w:fldLock="1"/>
      </w:r>
      <w:r>
        <w:rPr>
          <w:noProof/>
        </w:rPr>
        <w:instrText xml:space="preserve"> PAGEREF _Toc177386155 \h </w:instrText>
      </w:r>
      <w:r>
        <w:rPr>
          <w:noProof/>
        </w:rPr>
      </w:r>
      <w:r>
        <w:rPr>
          <w:noProof/>
        </w:rPr>
        <w:fldChar w:fldCharType="separate"/>
      </w:r>
      <w:r>
        <w:rPr>
          <w:noProof/>
        </w:rPr>
        <w:t>80</w:t>
      </w:r>
      <w:r>
        <w:rPr>
          <w:noProof/>
        </w:rPr>
        <w:fldChar w:fldCharType="end"/>
      </w:r>
    </w:p>
    <w:p w14:paraId="449F73DE" w14:textId="144B4FFE"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_Toc177386156 \h </w:instrText>
      </w:r>
      <w:r>
        <w:rPr>
          <w:noProof/>
        </w:rPr>
      </w:r>
      <w:r>
        <w:rPr>
          <w:noProof/>
        </w:rPr>
        <w:fldChar w:fldCharType="separate"/>
      </w:r>
      <w:r>
        <w:rPr>
          <w:noProof/>
        </w:rPr>
        <w:t>80</w:t>
      </w:r>
      <w:r>
        <w:rPr>
          <w:noProof/>
        </w:rPr>
        <w:fldChar w:fldCharType="end"/>
      </w:r>
    </w:p>
    <w:p w14:paraId="342CEF61" w14:textId="574119E1"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DN interworking Model of UPF for PIM</w:t>
      </w:r>
      <w:r>
        <w:rPr>
          <w:noProof/>
        </w:rPr>
        <w:tab/>
      </w:r>
      <w:r>
        <w:rPr>
          <w:noProof/>
        </w:rPr>
        <w:fldChar w:fldCharType="begin" w:fldLock="1"/>
      </w:r>
      <w:r>
        <w:rPr>
          <w:noProof/>
        </w:rPr>
        <w:instrText xml:space="preserve"> PAGEREF _Toc177386157 \h </w:instrText>
      </w:r>
      <w:r>
        <w:rPr>
          <w:noProof/>
        </w:rPr>
      </w:r>
      <w:r>
        <w:rPr>
          <w:noProof/>
        </w:rPr>
        <w:fldChar w:fldCharType="separate"/>
      </w:r>
      <w:r>
        <w:rPr>
          <w:noProof/>
        </w:rPr>
        <w:t>80</w:t>
      </w:r>
      <w:r>
        <w:rPr>
          <w:noProof/>
        </w:rPr>
        <w:fldChar w:fldCharType="end"/>
      </w:r>
    </w:p>
    <w:p w14:paraId="3AE82D03" w14:textId="11645380"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rPr>
        <w:t>16</w:t>
      </w:r>
      <w:r>
        <w:rPr>
          <w:rFonts w:asciiTheme="minorHAnsi" w:eastAsiaTheme="minorEastAsia" w:hAnsiTheme="minorHAnsi" w:cstheme="minorBidi"/>
          <w:noProof/>
          <w:kern w:val="2"/>
          <w:szCs w:val="22"/>
          <w:lang w:eastAsia="ko-KR"/>
          <w14:ligatures w14:val="standardContextual"/>
        </w:rPr>
        <w:tab/>
      </w:r>
      <w:r>
        <w:rPr>
          <w:noProof/>
          <w:lang w:eastAsia="zh-CN"/>
        </w:rPr>
        <w:t>Interworking with NSS-AAA (RADIUS</w:t>
      </w:r>
      <w:r>
        <w:rPr>
          <w:noProof/>
        </w:rPr>
        <w:t>)</w:t>
      </w:r>
      <w:r>
        <w:rPr>
          <w:noProof/>
        </w:rPr>
        <w:tab/>
      </w:r>
      <w:r>
        <w:rPr>
          <w:noProof/>
        </w:rPr>
        <w:fldChar w:fldCharType="begin" w:fldLock="1"/>
      </w:r>
      <w:r>
        <w:rPr>
          <w:noProof/>
        </w:rPr>
        <w:instrText xml:space="preserve"> PAGEREF _Toc177386158 \h </w:instrText>
      </w:r>
      <w:r>
        <w:rPr>
          <w:noProof/>
        </w:rPr>
      </w:r>
      <w:r>
        <w:rPr>
          <w:noProof/>
        </w:rPr>
        <w:fldChar w:fldCharType="separate"/>
      </w:r>
      <w:r>
        <w:rPr>
          <w:noProof/>
        </w:rPr>
        <w:t>81</w:t>
      </w:r>
      <w:r>
        <w:rPr>
          <w:noProof/>
        </w:rPr>
        <w:fldChar w:fldCharType="end"/>
      </w:r>
    </w:p>
    <w:p w14:paraId="78139E95" w14:textId="1AF16D85"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16.1</w:t>
      </w:r>
      <w:r>
        <w:rPr>
          <w:rFonts w:asciiTheme="minorHAnsi" w:eastAsiaTheme="minorEastAsia" w:hAnsiTheme="minorHAnsi" w:cstheme="minorBidi"/>
          <w:noProof/>
          <w:kern w:val="2"/>
          <w:sz w:val="22"/>
          <w:szCs w:val="22"/>
          <w:lang w:eastAsia="ko-KR"/>
          <w14:ligatures w14:val="standardContextual"/>
        </w:rPr>
        <w:tab/>
      </w:r>
      <w:r>
        <w:rPr>
          <w:noProof/>
        </w:rPr>
        <w:t>RADIUS procedures</w:t>
      </w:r>
      <w:r>
        <w:rPr>
          <w:noProof/>
        </w:rPr>
        <w:tab/>
      </w:r>
      <w:r>
        <w:rPr>
          <w:noProof/>
        </w:rPr>
        <w:fldChar w:fldCharType="begin" w:fldLock="1"/>
      </w:r>
      <w:r>
        <w:rPr>
          <w:noProof/>
        </w:rPr>
        <w:instrText xml:space="preserve"> PAGEREF _Toc177386159 \h </w:instrText>
      </w:r>
      <w:r>
        <w:rPr>
          <w:noProof/>
        </w:rPr>
      </w:r>
      <w:r>
        <w:rPr>
          <w:noProof/>
        </w:rPr>
        <w:fldChar w:fldCharType="separate"/>
      </w:r>
      <w:r>
        <w:rPr>
          <w:noProof/>
        </w:rPr>
        <w:t>81</w:t>
      </w:r>
      <w:r>
        <w:rPr>
          <w:noProof/>
        </w:rPr>
        <w:fldChar w:fldCharType="end"/>
      </w:r>
    </w:p>
    <w:p w14:paraId="23B7B9CF" w14:textId="55D85405"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16.1.1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_Toc177386160 \h </w:instrText>
      </w:r>
      <w:r>
        <w:rPr>
          <w:noProof/>
        </w:rPr>
      </w:r>
      <w:r>
        <w:rPr>
          <w:noProof/>
        </w:rPr>
        <w:fldChar w:fldCharType="separate"/>
      </w:r>
      <w:r>
        <w:rPr>
          <w:noProof/>
        </w:rPr>
        <w:t>81</w:t>
      </w:r>
      <w:r>
        <w:rPr>
          <w:noProof/>
        </w:rPr>
        <w:fldChar w:fldCharType="end"/>
      </w:r>
    </w:p>
    <w:p w14:paraId="5A600174" w14:textId="58EFEA7F"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16.1.2</w:t>
      </w:r>
      <w:r>
        <w:rPr>
          <w:rFonts w:asciiTheme="minorHAnsi" w:eastAsiaTheme="minorEastAsia" w:hAnsiTheme="minorHAnsi" w:cstheme="minorBidi"/>
          <w:noProof/>
          <w:kern w:val="2"/>
          <w:sz w:val="22"/>
          <w:szCs w:val="22"/>
          <w:lang w:eastAsia="ko-KR"/>
          <w14:ligatures w14:val="standardContextual"/>
        </w:rPr>
        <w:tab/>
      </w:r>
      <w:r>
        <w:rPr>
          <w:noProof/>
        </w:rPr>
        <w:t>RADIUS Authentication and Authorization</w:t>
      </w:r>
      <w:r>
        <w:rPr>
          <w:noProof/>
        </w:rPr>
        <w:tab/>
      </w:r>
      <w:r>
        <w:rPr>
          <w:noProof/>
        </w:rPr>
        <w:fldChar w:fldCharType="begin" w:fldLock="1"/>
      </w:r>
      <w:r>
        <w:rPr>
          <w:noProof/>
        </w:rPr>
        <w:instrText xml:space="preserve"> PAGEREF _Toc177386161 \h </w:instrText>
      </w:r>
      <w:r>
        <w:rPr>
          <w:noProof/>
        </w:rPr>
      </w:r>
      <w:r>
        <w:rPr>
          <w:noProof/>
        </w:rPr>
        <w:fldChar w:fldCharType="separate"/>
      </w:r>
      <w:r>
        <w:rPr>
          <w:noProof/>
        </w:rPr>
        <w:t>81</w:t>
      </w:r>
      <w:r>
        <w:rPr>
          <w:noProof/>
        </w:rPr>
        <w:fldChar w:fldCharType="end"/>
      </w:r>
    </w:p>
    <w:p w14:paraId="3024B561" w14:textId="3891E8A2"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16.2</w:t>
      </w:r>
      <w:r>
        <w:rPr>
          <w:rFonts w:asciiTheme="minorHAnsi" w:eastAsiaTheme="minorEastAsia" w:hAnsiTheme="minorHAnsi" w:cstheme="minorBidi"/>
          <w:noProof/>
          <w:kern w:val="2"/>
          <w:sz w:val="22"/>
          <w:szCs w:val="22"/>
          <w:lang w:eastAsia="ko-KR"/>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_Toc177386162 \h </w:instrText>
      </w:r>
      <w:r>
        <w:rPr>
          <w:noProof/>
        </w:rPr>
      </w:r>
      <w:r>
        <w:rPr>
          <w:noProof/>
        </w:rPr>
        <w:fldChar w:fldCharType="separate"/>
      </w:r>
      <w:r>
        <w:rPr>
          <w:noProof/>
        </w:rPr>
        <w:t>82</w:t>
      </w:r>
      <w:r>
        <w:rPr>
          <w:noProof/>
        </w:rPr>
        <w:fldChar w:fldCharType="end"/>
      </w:r>
    </w:p>
    <w:p w14:paraId="0B4F15D8" w14:textId="1AE54425"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16.2.1</w:t>
      </w:r>
      <w:r>
        <w:rPr>
          <w:rFonts w:asciiTheme="minorHAnsi" w:eastAsiaTheme="minorEastAsia" w:hAnsiTheme="minorHAnsi" w:cstheme="minorBidi"/>
          <w:noProof/>
          <w:kern w:val="2"/>
          <w:sz w:val="22"/>
          <w:szCs w:val="22"/>
          <w:lang w:eastAsia="ko-KR"/>
          <w14:ligatures w14:val="standardContextual"/>
        </w:rPr>
        <w:tab/>
      </w:r>
      <w:r>
        <w:rPr>
          <w:noProof/>
        </w:rPr>
        <w:t>Authentication and Authorization</w:t>
      </w:r>
      <w:r>
        <w:rPr>
          <w:noProof/>
          <w:lang w:eastAsia="zh-CN"/>
        </w:rPr>
        <w:t xml:space="preserve"> procedures</w:t>
      </w:r>
      <w:r>
        <w:rPr>
          <w:noProof/>
        </w:rPr>
        <w:tab/>
      </w:r>
      <w:r>
        <w:rPr>
          <w:noProof/>
        </w:rPr>
        <w:fldChar w:fldCharType="begin" w:fldLock="1"/>
      </w:r>
      <w:r>
        <w:rPr>
          <w:noProof/>
        </w:rPr>
        <w:instrText xml:space="preserve"> PAGEREF _Toc177386163 \h </w:instrText>
      </w:r>
      <w:r>
        <w:rPr>
          <w:noProof/>
        </w:rPr>
      </w:r>
      <w:r>
        <w:rPr>
          <w:noProof/>
        </w:rPr>
        <w:fldChar w:fldCharType="separate"/>
      </w:r>
      <w:r>
        <w:rPr>
          <w:noProof/>
        </w:rPr>
        <w:t>82</w:t>
      </w:r>
      <w:r>
        <w:rPr>
          <w:noProof/>
        </w:rPr>
        <w:fldChar w:fldCharType="end"/>
      </w:r>
    </w:p>
    <w:p w14:paraId="7405BD82" w14:textId="7CD6A5D1"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16.2.2</w:t>
      </w:r>
      <w:r>
        <w:rPr>
          <w:rFonts w:asciiTheme="minorHAnsi" w:eastAsiaTheme="minorEastAsia" w:hAnsiTheme="minorHAnsi" w:cstheme="minorBidi"/>
          <w:noProof/>
          <w:kern w:val="2"/>
          <w:sz w:val="22"/>
          <w:szCs w:val="22"/>
          <w:lang w:eastAsia="ko-KR"/>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_Toc177386164 \h </w:instrText>
      </w:r>
      <w:r>
        <w:rPr>
          <w:noProof/>
        </w:rPr>
      </w:r>
      <w:r>
        <w:rPr>
          <w:noProof/>
        </w:rPr>
        <w:fldChar w:fldCharType="separate"/>
      </w:r>
      <w:r>
        <w:rPr>
          <w:noProof/>
        </w:rPr>
        <w:t>83</w:t>
      </w:r>
      <w:r>
        <w:rPr>
          <w:noProof/>
        </w:rPr>
        <w:fldChar w:fldCharType="end"/>
      </w:r>
    </w:p>
    <w:p w14:paraId="1B440D5B" w14:textId="42A8A6ED"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16.3</w:t>
      </w:r>
      <w:r>
        <w:rPr>
          <w:rFonts w:asciiTheme="minorHAnsi" w:eastAsiaTheme="minorEastAsia" w:hAnsiTheme="minorHAnsi" w:cstheme="minorBidi"/>
          <w:noProof/>
          <w:kern w:val="2"/>
          <w:sz w:val="22"/>
          <w:szCs w:val="22"/>
          <w:lang w:eastAsia="ko-KR"/>
          <w14:ligatures w14:val="standardContextual"/>
        </w:rPr>
        <w:tab/>
      </w:r>
      <w:r w:rsidRPr="00C922D7">
        <w:rPr>
          <w:noProof/>
          <w:snapToGrid w:val="0"/>
        </w:rPr>
        <w:t>List of RADIUS attributes</w:t>
      </w:r>
      <w:r>
        <w:rPr>
          <w:noProof/>
        </w:rPr>
        <w:tab/>
      </w:r>
      <w:r>
        <w:rPr>
          <w:noProof/>
        </w:rPr>
        <w:fldChar w:fldCharType="begin" w:fldLock="1"/>
      </w:r>
      <w:r>
        <w:rPr>
          <w:noProof/>
        </w:rPr>
        <w:instrText xml:space="preserve"> PAGEREF _Toc177386165 \h </w:instrText>
      </w:r>
      <w:r>
        <w:rPr>
          <w:noProof/>
        </w:rPr>
      </w:r>
      <w:r>
        <w:rPr>
          <w:noProof/>
        </w:rPr>
        <w:fldChar w:fldCharType="separate"/>
      </w:r>
      <w:r>
        <w:rPr>
          <w:noProof/>
        </w:rPr>
        <w:t>84</w:t>
      </w:r>
      <w:r>
        <w:rPr>
          <w:noProof/>
        </w:rPr>
        <w:fldChar w:fldCharType="end"/>
      </w:r>
    </w:p>
    <w:p w14:paraId="1CC1098B" w14:textId="63F2C7F7"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sidRPr="00C922D7">
        <w:rPr>
          <w:noProof/>
          <w:snapToGrid w:val="0"/>
        </w:rPr>
        <w:t>16.3.1</w:t>
      </w:r>
      <w:r>
        <w:rPr>
          <w:rFonts w:asciiTheme="minorHAnsi" w:eastAsiaTheme="minorEastAsia" w:hAnsiTheme="minorHAnsi" w:cstheme="minorBidi"/>
          <w:noProof/>
          <w:kern w:val="2"/>
          <w:sz w:val="22"/>
          <w:szCs w:val="22"/>
          <w:lang w:eastAsia="ko-KR"/>
          <w14:ligatures w14:val="standardContextual"/>
        </w:rPr>
        <w:tab/>
      </w:r>
      <w:r w:rsidRPr="00C922D7">
        <w:rPr>
          <w:noProof/>
          <w:snapToGrid w:val="0"/>
        </w:rPr>
        <w:t>General</w:t>
      </w:r>
      <w:r>
        <w:rPr>
          <w:noProof/>
        </w:rPr>
        <w:tab/>
      </w:r>
      <w:r>
        <w:rPr>
          <w:noProof/>
        </w:rPr>
        <w:fldChar w:fldCharType="begin" w:fldLock="1"/>
      </w:r>
      <w:r>
        <w:rPr>
          <w:noProof/>
        </w:rPr>
        <w:instrText xml:space="preserve"> PAGEREF _Toc177386166 \h </w:instrText>
      </w:r>
      <w:r>
        <w:rPr>
          <w:noProof/>
        </w:rPr>
      </w:r>
      <w:r>
        <w:rPr>
          <w:noProof/>
        </w:rPr>
        <w:fldChar w:fldCharType="separate"/>
      </w:r>
      <w:r>
        <w:rPr>
          <w:noProof/>
        </w:rPr>
        <w:t>84</w:t>
      </w:r>
      <w:r>
        <w:rPr>
          <w:noProof/>
        </w:rPr>
        <w:fldChar w:fldCharType="end"/>
      </w:r>
    </w:p>
    <w:p w14:paraId="3497D6CA" w14:textId="52A116D1"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lang w:eastAsia="zh-CN"/>
        </w:rPr>
        <w:t>17</w:t>
      </w:r>
      <w:r>
        <w:rPr>
          <w:rFonts w:asciiTheme="minorHAnsi" w:eastAsiaTheme="minorEastAsia" w:hAnsiTheme="minorHAnsi" w:cstheme="minorBidi"/>
          <w:noProof/>
          <w:kern w:val="2"/>
          <w:szCs w:val="22"/>
          <w:lang w:eastAsia="ko-KR"/>
          <w14:ligatures w14:val="standardContextual"/>
        </w:rPr>
        <w:tab/>
      </w:r>
      <w:r>
        <w:rPr>
          <w:noProof/>
          <w:lang w:eastAsia="zh-CN"/>
        </w:rPr>
        <w:t>Interworking with NSS-AAA (Diameter)</w:t>
      </w:r>
      <w:r>
        <w:rPr>
          <w:noProof/>
        </w:rPr>
        <w:tab/>
      </w:r>
      <w:r>
        <w:rPr>
          <w:noProof/>
        </w:rPr>
        <w:fldChar w:fldCharType="begin" w:fldLock="1"/>
      </w:r>
      <w:r>
        <w:rPr>
          <w:noProof/>
        </w:rPr>
        <w:instrText xml:space="preserve"> PAGEREF _Toc177386167 \h </w:instrText>
      </w:r>
      <w:r>
        <w:rPr>
          <w:noProof/>
        </w:rPr>
      </w:r>
      <w:r>
        <w:rPr>
          <w:noProof/>
        </w:rPr>
        <w:fldChar w:fldCharType="separate"/>
      </w:r>
      <w:r>
        <w:rPr>
          <w:noProof/>
        </w:rPr>
        <w:t>85</w:t>
      </w:r>
      <w:r>
        <w:rPr>
          <w:noProof/>
        </w:rPr>
        <w:fldChar w:fldCharType="end"/>
      </w:r>
    </w:p>
    <w:p w14:paraId="4017CD30" w14:textId="39F6E0B8"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17.1</w:t>
      </w:r>
      <w:r>
        <w:rPr>
          <w:rFonts w:asciiTheme="minorHAnsi" w:eastAsiaTheme="minorEastAsia" w:hAnsiTheme="minorHAnsi" w:cstheme="minorBidi"/>
          <w:noProof/>
          <w:kern w:val="2"/>
          <w:sz w:val="22"/>
          <w:szCs w:val="22"/>
          <w:lang w:eastAsia="ko-KR"/>
          <w14:ligatures w14:val="standardContextual"/>
        </w:rPr>
        <w:tab/>
      </w:r>
      <w:r>
        <w:rPr>
          <w:noProof/>
        </w:rPr>
        <w:t>Diameter procedures</w:t>
      </w:r>
      <w:r>
        <w:rPr>
          <w:noProof/>
        </w:rPr>
        <w:tab/>
      </w:r>
      <w:r>
        <w:rPr>
          <w:noProof/>
        </w:rPr>
        <w:fldChar w:fldCharType="begin" w:fldLock="1"/>
      </w:r>
      <w:r>
        <w:rPr>
          <w:noProof/>
        </w:rPr>
        <w:instrText xml:space="preserve"> PAGEREF _Toc177386168 \h </w:instrText>
      </w:r>
      <w:r>
        <w:rPr>
          <w:noProof/>
        </w:rPr>
      </w:r>
      <w:r>
        <w:rPr>
          <w:noProof/>
        </w:rPr>
        <w:fldChar w:fldCharType="separate"/>
      </w:r>
      <w:r>
        <w:rPr>
          <w:noProof/>
        </w:rPr>
        <w:t>85</w:t>
      </w:r>
      <w:r>
        <w:rPr>
          <w:noProof/>
        </w:rPr>
        <w:fldChar w:fldCharType="end"/>
      </w:r>
    </w:p>
    <w:p w14:paraId="6C27810D" w14:textId="376E80FC"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17.1.1</w:t>
      </w:r>
      <w:r>
        <w:rPr>
          <w:rFonts w:asciiTheme="minorHAnsi" w:eastAsiaTheme="minorEastAsia" w:hAnsiTheme="minorHAnsi" w:cstheme="minorBidi"/>
          <w:noProof/>
          <w:kern w:val="2"/>
          <w:sz w:val="22"/>
          <w:szCs w:val="22"/>
          <w:lang w:eastAsia="ko-KR"/>
          <w14:ligatures w14:val="standardContextual"/>
        </w:rPr>
        <w:tab/>
      </w:r>
      <w:r>
        <w:rPr>
          <w:noProof/>
        </w:rPr>
        <w:t>G</w:t>
      </w:r>
      <w:r>
        <w:rPr>
          <w:noProof/>
          <w:lang w:eastAsia="zh-CN"/>
        </w:rPr>
        <w:t>e</w:t>
      </w:r>
      <w:r>
        <w:rPr>
          <w:noProof/>
        </w:rPr>
        <w:t>neral</w:t>
      </w:r>
      <w:r>
        <w:rPr>
          <w:noProof/>
        </w:rPr>
        <w:tab/>
      </w:r>
      <w:r>
        <w:rPr>
          <w:noProof/>
        </w:rPr>
        <w:fldChar w:fldCharType="begin" w:fldLock="1"/>
      </w:r>
      <w:r>
        <w:rPr>
          <w:noProof/>
        </w:rPr>
        <w:instrText xml:space="preserve"> PAGEREF _Toc177386169 \h </w:instrText>
      </w:r>
      <w:r>
        <w:rPr>
          <w:noProof/>
        </w:rPr>
      </w:r>
      <w:r>
        <w:rPr>
          <w:noProof/>
        </w:rPr>
        <w:fldChar w:fldCharType="separate"/>
      </w:r>
      <w:r>
        <w:rPr>
          <w:noProof/>
        </w:rPr>
        <w:t>85</w:t>
      </w:r>
      <w:r>
        <w:rPr>
          <w:noProof/>
        </w:rPr>
        <w:fldChar w:fldCharType="end"/>
      </w:r>
    </w:p>
    <w:p w14:paraId="428ECF07" w14:textId="1ACF2C27"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17.1.2</w:t>
      </w:r>
      <w:r>
        <w:rPr>
          <w:rFonts w:asciiTheme="minorHAnsi" w:eastAsiaTheme="minorEastAsia" w:hAnsiTheme="minorHAnsi" w:cstheme="minorBidi"/>
          <w:noProof/>
          <w:kern w:val="2"/>
          <w:sz w:val="22"/>
          <w:szCs w:val="22"/>
          <w:lang w:eastAsia="ko-KR"/>
          <w14:ligatures w14:val="standardContextual"/>
        </w:rPr>
        <w:tab/>
      </w:r>
      <w:r>
        <w:rPr>
          <w:noProof/>
        </w:rPr>
        <w:t>Diameter Authentication and Authorization</w:t>
      </w:r>
      <w:r>
        <w:rPr>
          <w:noProof/>
        </w:rPr>
        <w:tab/>
      </w:r>
      <w:r>
        <w:rPr>
          <w:noProof/>
        </w:rPr>
        <w:fldChar w:fldCharType="begin" w:fldLock="1"/>
      </w:r>
      <w:r>
        <w:rPr>
          <w:noProof/>
        </w:rPr>
        <w:instrText xml:space="preserve"> PAGEREF _Toc177386170 \h </w:instrText>
      </w:r>
      <w:r>
        <w:rPr>
          <w:noProof/>
        </w:rPr>
      </w:r>
      <w:r>
        <w:rPr>
          <w:noProof/>
        </w:rPr>
        <w:fldChar w:fldCharType="separate"/>
      </w:r>
      <w:r>
        <w:rPr>
          <w:noProof/>
        </w:rPr>
        <w:t>85</w:t>
      </w:r>
      <w:r>
        <w:rPr>
          <w:noProof/>
        </w:rPr>
        <w:fldChar w:fldCharType="end"/>
      </w:r>
    </w:p>
    <w:p w14:paraId="7BA90A65" w14:textId="0150D51E"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17.2</w:t>
      </w:r>
      <w:r>
        <w:rPr>
          <w:rFonts w:asciiTheme="minorHAnsi" w:eastAsiaTheme="minorEastAsia" w:hAnsiTheme="minorHAnsi" w:cstheme="minorBidi"/>
          <w:noProof/>
          <w:kern w:val="2"/>
          <w:sz w:val="22"/>
          <w:szCs w:val="22"/>
          <w:lang w:eastAsia="ko-KR"/>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_Toc177386171 \h </w:instrText>
      </w:r>
      <w:r>
        <w:rPr>
          <w:noProof/>
        </w:rPr>
      </w:r>
      <w:r>
        <w:rPr>
          <w:noProof/>
        </w:rPr>
        <w:fldChar w:fldCharType="separate"/>
      </w:r>
      <w:r>
        <w:rPr>
          <w:noProof/>
        </w:rPr>
        <w:t>85</w:t>
      </w:r>
      <w:r>
        <w:rPr>
          <w:noProof/>
        </w:rPr>
        <w:fldChar w:fldCharType="end"/>
      </w:r>
    </w:p>
    <w:p w14:paraId="1F00B024" w14:textId="0E00E324"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17.2.1</w:t>
      </w:r>
      <w:r>
        <w:rPr>
          <w:rFonts w:asciiTheme="minorHAnsi" w:eastAsiaTheme="minorEastAsia" w:hAnsiTheme="minorHAnsi" w:cstheme="minorBidi"/>
          <w:noProof/>
          <w:kern w:val="2"/>
          <w:sz w:val="22"/>
          <w:szCs w:val="22"/>
          <w:lang w:eastAsia="ko-KR"/>
          <w14:ligatures w14:val="standardContextual"/>
        </w:rPr>
        <w:tab/>
      </w:r>
      <w:r>
        <w:rPr>
          <w:noProof/>
        </w:rPr>
        <w:t>Authentication and Authorization procedures</w:t>
      </w:r>
      <w:r>
        <w:rPr>
          <w:noProof/>
        </w:rPr>
        <w:tab/>
      </w:r>
      <w:r>
        <w:rPr>
          <w:noProof/>
        </w:rPr>
        <w:fldChar w:fldCharType="begin" w:fldLock="1"/>
      </w:r>
      <w:r>
        <w:rPr>
          <w:noProof/>
        </w:rPr>
        <w:instrText xml:space="preserve"> PAGEREF _Toc177386172 \h </w:instrText>
      </w:r>
      <w:r>
        <w:rPr>
          <w:noProof/>
        </w:rPr>
      </w:r>
      <w:r>
        <w:rPr>
          <w:noProof/>
        </w:rPr>
        <w:fldChar w:fldCharType="separate"/>
      </w:r>
      <w:r>
        <w:rPr>
          <w:noProof/>
        </w:rPr>
        <w:t>85</w:t>
      </w:r>
      <w:r>
        <w:rPr>
          <w:noProof/>
        </w:rPr>
        <w:fldChar w:fldCharType="end"/>
      </w:r>
    </w:p>
    <w:p w14:paraId="78721AD5" w14:textId="7DCA27DA"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17.2.2</w:t>
      </w:r>
      <w:r>
        <w:rPr>
          <w:rFonts w:asciiTheme="minorHAnsi" w:eastAsiaTheme="minorEastAsia" w:hAnsiTheme="minorHAnsi" w:cstheme="minorBidi"/>
          <w:noProof/>
          <w:kern w:val="2"/>
          <w:sz w:val="22"/>
          <w:szCs w:val="22"/>
          <w:lang w:eastAsia="ko-KR"/>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_Toc177386173 \h </w:instrText>
      </w:r>
      <w:r>
        <w:rPr>
          <w:noProof/>
        </w:rPr>
      </w:r>
      <w:r>
        <w:rPr>
          <w:noProof/>
        </w:rPr>
        <w:fldChar w:fldCharType="separate"/>
      </w:r>
      <w:r>
        <w:rPr>
          <w:noProof/>
        </w:rPr>
        <w:t>87</w:t>
      </w:r>
      <w:r>
        <w:rPr>
          <w:noProof/>
        </w:rPr>
        <w:fldChar w:fldCharType="end"/>
      </w:r>
    </w:p>
    <w:p w14:paraId="4C7C61B4" w14:textId="24811C7C"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17.2.3</w:t>
      </w:r>
      <w:r>
        <w:rPr>
          <w:rFonts w:asciiTheme="minorHAnsi" w:eastAsiaTheme="minorEastAsia" w:hAnsiTheme="minorHAnsi" w:cstheme="minorBidi"/>
          <w:noProof/>
          <w:kern w:val="2"/>
          <w:sz w:val="22"/>
          <w:szCs w:val="22"/>
          <w:lang w:eastAsia="ko-KR"/>
          <w14:ligatures w14:val="standardContextual"/>
        </w:rPr>
        <w:tab/>
      </w:r>
      <w:r>
        <w:rPr>
          <w:noProof/>
        </w:rPr>
        <w:t>NSS-AAA initiated re-authentication and re-authorization</w:t>
      </w:r>
      <w:r>
        <w:rPr>
          <w:noProof/>
        </w:rPr>
        <w:tab/>
      </w:r>
      <w:r>
        <w:rPr>
          <w:noProof/>
        </w:rPr>
        <w:fldChar w:fldCharType="begin" w:fldLock="1"/>
      </w:r>
      <w:r>
        <w:rPr>
          <w:noProof/>
        </w:rPr>
        <w:instrText xml:space="preserve"> PAGEREF _Toc177386174 \h </w:instrText>
      </w:r>
      <w:r>
        <w:rPr>
          <w:noProof/>
        </w:rPr>
      </w:r>
      <w:r>
        <w:rPr>
          <w:noProof/>
        </w:rPr>
        <w:fldChar w:fldCharType="separate"/>
      </w:r>
      <w:r>
        <w:rPr>
          <w:noProof/>
        </w:rPr>
        <w:t>88</w:t>
      </w:r>
      <w:r>
        <w:rPr>
          <w:noProof/>
        </w:rPr>
        <w:fldChar w:fldCharType="end"/>
      </w:r>
    </w:p>
    <w:p w14:paraId="5ABD07D6" w14:textId="7BEEE559"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lastRenderedPageBreak/>
        <w:t>17.3</w:t>
      </w:r>
      <w:r>
        <w:rPr>
          <w:rFonts w:asciiTheme="minorHAnsi" w:eastAsiaTheme="minorEastAsia" w:hAnsiTheme="minorHAnsi" w:cstheme="minorBidi"/>
          <w:noProof/>
          <w:kern w:val="2"/>
          <w:sz w:val="22"/>
          <w:szCs w:val="22"/>
          <w:lang w:eastAsia="ko-KR"/>
          <w14:ligatures w14:val="standardContextual"/>
        </w:rPr>
        <w:tab/>
      </w:r>
      <w:r>
        <w:rPr>
          <w:noProof/>
        </w:rPr>
        <w:t>Specific AVPs</w:t>
      </w:r>
      <w:r>
        <w:rPr>
          <w:noProof/>
        </w:rPr>
        <w:tab/>
      </w:r>
      <w:r>
        <w:rPr>
          <w:noProof/>
        </w:rPr>
        <w:fldChar w:fldCharType="begin" w:fldLock="1"/>
      </w:r>
      <w:r>
        <w:rPr>
          <w:noProof/>
        </w:rPr>
        <w:instrText xml:space="preserve"> PAGEREF _Toc177386175 \h </w:instrText>
      </w:r>
      <w:r>
        <w:rPr>
          <w:noProof/>
        </w:rPr>
      </w:r>
      <w:r>
        <w:rPr>
          <w:noProof/>
        </w:rPr>
        <w:fldChar w:fldCharType="separate"/>
      </w:r>
      <w:r>
        <w:rPr>
          <w:noProof/>
        </w:rPr>
        <w:t>89</w:t>
      </w:r>
      <w:r>
        <w:rPr>
          <w:noProof/>
        </w:rPr>
        <w:fldChar w:fldCharType="end"/>
      </w:r>
    </w:p>
    <w:p w14:paraId="20E28798" w14:textId="6EA6CB68"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17.4</w:t>
      </w:r>
      <w:r>
        <w:rPr>
          <w:rFonts w:asciiTheme="minorHAnsi" w:eastAsiaTheme="minorEastAsia" w:hAnsiTheme="minorHAnsi" w:cstheme="minorBidi"/>
          <w:noProof/>
          <w:kern w:val="2"/>
          <w:sz w:val="22"/>
          <w:szCs w:val="22"/>
          <w:lang w:eastAsia="ko-KR"/>
          <w14:ligatures w14:val="standardContextual"/>
        </w:rPr>
        <w:tab/>
      </w:r>
      <w:r>
        <w:rPr>
          <w:noProof/>
        </w:rPr>
        <w:t>re-used AVPs</w:t>
      </w:r>
      <w:r>
        <w:rPr>
          <w:noProof/>
        </w:rPr>
        <w:tab/>
      </w:r>
      <w:r>
        <w:rPr>
          <w:noProof/>
        </w:rPr>
        <w:fldChar w:fldCharType="begin" w:fldLock="1"/>
      </w:r>
      <w:r>
        <w:rPr>
          <w:noProof/>
        </w:rPr>
        <w:instrText xml:space="preserve"> PAGEREF _Toc177386176 \h </w:instrText>
      </w:r>
      <w:r>
        <w:rPr>
          <w:noProof/>
        </w:rPr>
      </w:r>
      <w:r>
        <w:rPr>
          <w:noProof/>
        </w:rPr>
        <w:fldChar w:fldCharType="separate"/>
      </w:r>
      <w:r>
        <w:rPr>
          <w:noProof/>
        </w:rPr>
        <w:t>89</w:t>
      </w:r>
      <w:r>
        <w:rPr>
          <w:noProof/>
        </w:rPr>
        <w:fldChar w:fldCharType="end"/>
      </w:r>
    </w:p>
    <w:p w14:paraId="2D788672" w14:textId="79939908"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17.4.1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_Toc177386177 \h </w:instrText>
      </w:r>
      <w:r>
        <w:rPr>
          <w:noProof/>
        </w:rPr>
      </w:r>
      <w:r>
        <w:rPr>
          <w:noProof/>
        </w:rPr>
        <w:fldChar w:fldCharType="separate"/>
      </w:r>
      <w:r>
        <w:rPr>
          <w:noProof/>
        </w:rPr>
        <w:t>89</w:t>
      </w:r>
      <w:r>
        <w:rPr>
          <w:noProof/>
        </w:rPr>
        <w:fldChar w:fldCharType="end"/>
      </w:r>
    </w:p>
    <w:p w14:paraId="03CA8E0C" w14:textId="5E62E9E4"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17.4.2</w:t>
      </w:r>
      <w:r>
        <w:rPr>
          <w:rFonts w:asciiTheme="minorHAnsi" w:eastAsiaTheme="minorEastAsia" w:hAnsiTheme="minorHAnsi" w:cstheme="minorBidi"/>
          <w:noProof/>
          <w:kern w:val="2"/>
          <w:sz w:val="22"/>
          <w:szCs w:val="22"/>
          <w:lang w:eastAsia="ko-KR"/>
          <w14:ligatures w14:val="standardContextual"/>
        </w:rPr>
        <w:tab/>
      </w:r>
      <w:r>
        <w:rPr>
          <w:noProof/>
        </w:rPr>
        <w:t>Use of the Supported-Features AVP</w:t>
      </w:r>
      <w:r>
        <w:rPr>
          <w:noProof/>
        </w:rPr>
        <w:tab/>
      </w:r>
      <w:r>
        <w:rPr>
          <w:noProof/>
        </w:rPr>
        <w:fldChar w:fldCharType="begin" w:fldLock="1"/>
      </w:r>
      <w:r>
        <w:rPr>
          <w:noProof/>
        </w:rPr>
        <w:instrText xml:space="preserve"> PAGEREF _Toc177386178 \h </w:instrText>
      </w:r>
      <w:r>
        <w:rPr>
          <w:noProof/>
        </w:rPr>
      </w:r>
      <w:r>
        <w:rPr>
          <w:noProof/>
        </w:rPr>
        <w:fldChar w:fldCharType="separate"/>
      </w:r>
      <w:r>
        <w:rPr>
          <w:noProof/>
        </w:rPr>
        <w:t>89</w:t>
      </w:r>
      <w:r>
        <w:rPr>
          <w:noProof/>
        </w:rPr>
        <w:fldChar w:fldCharType="end"/>
      </w:r>
    </w:p>
    <w:p w14:paraId="0CB8128B" w14:textId="0CF0DDE4"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17.5</w:t>
      </w:r>
      <w:r>
        <w:rPr>
          <w:rFonts w:asciiTheme="minorHAnsi" w:eastAsiaTheme="minorEastAsia" w:hAnsiTheme="minorHAnsi" w:cstheme="minorBidi"/>
          <w:noProof/>
          <w:kern w:val="2"/>
          <w:sz w:val="22"/>
          <w:szCs w:val="22"/>
          <w:lang w:eastAsia="ko-KR"/>
          <w14:ligatures w14:val="standardContextual"/>
        </w:rPr>
        <w:tab/>
      </w:r>
      <w:r>
        <w:rPr>
          <w:noProof/>
        </w:rPr>
        <w:t>Specific Experimental-Result-Code AVP</w:t>
      </w:r>
      <w:r>
        <w:rPr>
          <w:noProof/>
        </w:rPr>
        <w:tab/>
      </w:r>
      <w:r>
        <w:rPr>
          <w:noProof/>
        </w:rPr>
        <w:fldChar w:fldCharType="begin" w:fldLock="1"/>
      </w:r>
      <w:r>
        <w:rPr>
          <w:noProof/>
        </w:rPr>
        <w:instrText xml:space="preserve"> PAGEREF _Toc177386179 \h </w:instrText>
      </w:r>
      <w:r>
        <w:rPr>
          <w:noProof/>
        </w:rPr>
      </w:r>
      <w:r>
        <w:rPr>
          <w:noProof/>
        </w:rPr>
        <w:fldChar w:fldCharType="separate"/>
      </w:r>
      <w:r>
        <w:rPr>
          <w:noProof/>
        </w:rPr>
        <w:t>90</w:t>
      </w:r>
      <w:r>
        <w:rPr>
          <w:noProof/>
        </w:rPr>
        <w:fldChar w:fldCharType="end"/>
      </w:r>
    </w:p>
    <w:p w14:paraId="0CAC0A1C" w14:textId="49F691B6"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17.6</w:t>
      </w:r>
      <w:r>
        <w:rPr>
          <w:rFonts w:asciiTheme="minorHAnsi" w:eastAsiaTheme="minorEastAsia" w:hAnsiTheme="minorHAnsi" w:cstheme="minorBidi"/>
          <w:noProof/>
          <w:kern w:val="2"/>
          <w:sz w:val="22"/>
          <w:szCs w:val="22"/>
          <w:lang w:eastAsia="ko-KR"/>
          <w14:ligatures w14:val="standardContextual"/>
        </w:rPr>
        <w:tab/>
      </w:r>
      <w:r>
        <w:rPr>
          <w:noProof/>
        </w:rPr>
        <w:t>Diameter messages</w:t>
      </w:r>
      <w:r>
        <w:rPr>
          <w:noProof/>
        </w:rPr>
        <w:tab/>
      </w:r>
      <w:r>
        <w:rPr>
          <w:noProof/>
        </w:rPr>
        <w:fldChar w:fldCharType="begin" w:fldLock="1"/>
      </w:r>
      <w:r>
        <w:rPr>
          <w:noProof/>
        </w:rPr>
        <w:instrText xml:space="preserve"> PAGEREF _Toc177386180 \h </w:instrText>
      </w:r>
      <w:r>
        <w:rPr>
          <w:noProof/>
        </w:rPr>
      </w:r>
      <w:r>
        <w:rPr>
          <w:noProof/>
        </w:rPr>
        <w:fldChar w:fldCharType="separate"/>
      </w:r>
      <w:r>
        <w:rPr>
          <w:noProof/>
        </w:rPr>
        <w:t>90</w:t>
      </w:r>
      <w:r>
        <w:rPr>
          <w:noProof/>
        </w:rPr>
        <w:fldChar w:fldCharType="end"/>
      </w:r>
    </w:p>
    <w:p w14:paraId="3F0C7CB5" w14:textId="74751A2B" w:rsidR="002A5E77" w:rsidRDefault="002A5E77">
      <w:pPr>
        <w:pStyle w:val="TOC3"/>
        <w:rPr>
          <w:rFonts w:asciiTheme="minorHAnsi" w:eastAsiaTheme="minorEastAsia" w:hAnsiTheme="minorHAnsi" w:cstheme="minorBidi"/>
          <w:noProof/>
          <w:kern w:val="2"/>
          <w:sz w:val="22"/>
          <w:szCs w:val="22"/>
          <w:lang w:eastAsia="ko-KR"/>
          <w14:ligatures w14:val="standardContextual"/>
        </w:rPr>
      </w:pPr>
      <w:r>
        <w:rPr>
          <w:noProof/>
        </w:rPr>
        <w:t>17.6.1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_Toc177386181 \h </w:instrText>
      </w:r>
      <w:r>
        <w:rPr>
          <w:noProof/>
        </w:rPr>
      </w:r>
      <w:r>
        <w:rPr>
          <w:noProof/>
        </w:rPr>
        <w:fldChar w:fldCharType="separate"/>
      </w:r>
      <w:r>
        <w:rPr>
          <w:noProof/>
        </w:rPr>
        <w:t>90</w:t>
      </w:r>
      <w:r>
        <w:rPr>
          <w:noProof/>
        </w:rPr>
        <w:fldChar w:fldCharType="end"/>
      </w:r>
    </w:p>
    <w:p w14:paraId="5D190FDB" w14:textId="10405EF7"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lang w:eastAsia="zh-CN"/>
        </w:rPr>
        <w:t>18</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(L2TP tunnel)</w:t>
      </w:r>
      <w:r>
        <w:rPr>
          <w:noProof/>
        </w:rPr>
        <w:tab/>
      </w:r>
      <w:r>
        <w:rPr>
          <w:noProof/>
        </w:rPr>
        <w:fldChar w:fldCharType="begin" w:fldLock="1"/>
      </w:r>
      <w:r>
        <w:rPr>
          <w:noProof/>
        </w:rPr>
        <w:instrText xml:space="preserve"> PAGEREF _Toc177386182 \h </w:instrText>
      </w:r>
      <w:r>
        <w:rPr>
          <w:noProof/>
        </w:rPr>
      </w:r>
      <w:r>
        <w:rPr>
          <w:noProof/>
        </w:rPr>
        <w:fldChar w:fldCharType="separate"/>
      </w:r>
      <w:r>
        <w:rPr>
          <w:noProof/>
        </w:rPr>
        <w:t>91</w:t>
      </w:r>
      <w:r>
        <w:rPr>
          <w:noProof/>
        </w:rPr>
        <w:fldChar w:fldCharType="end"/>
      </w:r>
    </w:p>
    <w:p w14:paraId="2582382D" w14:textId="55531447"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18.1</w:t>
      </w:r>
      <w:r>
        <w:rPr>
          <w:rFonts w:asciiTheme="minorHAnsi" w:eastAsiaTheme="minorEastAsia" w:hAnsiTheme="minorHAnsi" w:cstheme="minorBidi"/>
          <w:noProof/>
          <w:kern w:val="2"/>
          <w:sz w:val="22"/>
          <w:szCs w:val="22"/>
          <w:lang w:eastAsia="ko-KR"/>
          <w14:ligatures w14:val="standardContextual"/>
        </w:rPr>
        <w:tab/>
      </w:r>
      <w:r>
        <w:rPr>
          <w:noProof/>
        </w:rPr>
        <w:t>Support L2TP for CUPS across N6</w:t>
      </w:r>
      <w:r>
        <w:rPr>
          <w:noProof/>
        </w:rPr>
        <w:tab/>
      </w:r>
      <w:r>
        <w:rPr>
          <w:noProof/>
        </w:rPr>
        <w:fldChar w:fldCharType="begin" w:fldLock="1"/>
      </w:r>
      <w:r>
        <w:rPr>
          <w:noProof/>
        </w:rPr>
        <w:instrText xml:space="preserve"> PAGEREF _Toc177386183 \h </w:instrText>
      </w:r>
      <w:r>
        <w:rPr>
          <w:noProof/>
        </w:rPr>
      </w:r>
      <w:r>
        <w:rPr>
          <w:noProof/>
        </w:rPr>
        <w:fldChar w:fldCharType="separate"/>
      </w:r>
      <w:r>
        <w:rPr>
          <w:noProof/>
        </w:rPr>
        <w:t>91</w:t>
      </w:r>
      <w:r>
        <w:rPr>
          <w:noProof/>
        </w:rPr>
        <w:fldChar w:fldCharType="end"/>
      </w:r>
    </w:p>
    <w:p w14:paraId="0FB1D43E" w14:textId="37AC1902"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lang w:eastAsia="zh-CN"/>
        </w:rPr>
        <w:t>19</w:t>
      </w:r>
      <w:r>
        <w:rPr>
          <w:rFonts w:asciiTheme="minorHAnsi" w:eastAsiaTheme="minorEastAsia" w:hAnsiTheme="minorHAnsi" w:cstheme="minorBidi"/>
          <w:noProof/>
          <w:kern w:val="2"/>
          <w:szCs w:val="22"/>
          <w:lang w:eastAsia="ko-KR"/>
          <w14:ligatures w14:val="standardContextual"/>
        </w:rPr>
        <w:tab/>
      </w:r>
      <w:r>
        <w:rPr>
          <w:noProof/>
          <w:lang w:eastAsia="zh-CN"/>
        </w:rPr>
        <w:t>Interworking with Credentials Holder using AAA server</w:t>
      </w:r>
      <w:r>
        <w:rPr>
          <w:noProof/>
        </w:rPr>
        <w:tab/>
      </w:r>
      <w:r>
        <w:rPr>
          <w:noProof/>
        </w:rPr>
        <w:fldChar w:fldCharType="begin" w:fldLock="1"/>
      </w:r>
      <w:r>
        <w:rPr>
          <w:noProof/>
        </w:rPr>
        <w:instrText xml:space="preserve"> PAGEREF _Toc177386184 \h </w:instrText>
      </w:r>
      <w:r>
        <w:rPr>
          <w:noProof/>
        </w:rPr>
      </w:r>
      <w:r>
        <w:rPr>
          <w:noProof/>
        </w:rPr>
        <w:fldChar w:fldCharType="separate"/>
      </w:r>
      <w:r>
        <w:rPr>
          <w:noProof/>
        </w:rPr>
        <w:t>94</w:t>
      </w:r>
      <w:r>
        <w:rPr>
          <w:noProof/>
        </w:rPr>
        <w:fldChar w:fldCharType="end"/>
      </w:r>
    </w:p>
    <w:p w14:paraId="34280359" w14:textId="597A82CC"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19.1</w:t>
      </w:r>
      <w:r>
        <w:rPr>
          <w:rFonts w:asciiTheme="minorHAnsi" w:eastAsiaTheme="minorEastAsia" w:hAnsiTheme="minorHAnsi" w:cstheme="minorBidi"/>
          <w:noProof/>
          <w:kern w:val="2"/>
          <w:sz w:val="22"/>
          <w:szCs w:val="22"/>
          <w:lang w:eastAsia="ko-KR"/>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_Toc177386185 \h </w:instrText>
      </w:r>
      <w:r>
        <w:rPr>
          <w:noProof/>
        </w:rPr>
      </w:r>
      <w:r>
        <w:rPr>
          <w:noProof/>
        </w:rPr>
        <w:fldChar w:fldCharType="separate"/>
      </w:r>
      <w:r>
        <w:rPr>
          <w:noProof/>
        </w:rPr>
        <w:t>94</w:t>
      </w:r>
      <w:r>
        <w:rPr>
          <w:noProof/>
        </w:rPr>
        <w:fldChar w:fldCharType="end"/>
      </w:r>
    </w:p>
    <w:p w14:paraId="7E154957" w14:textId="79F09F04"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19.2</w:t>
      </w:r>
      <w:r>
        <w:rPr>
          <w:rFonts w:asciiTheme="minorHAnsi" w:eastAsiaTheme="minorEastAsia" w:hAnsiTheme="minorHAnsi" w:cstheme="minorBidi"/>
          <w:noProof/>
          <w:kern w:val="2"/>
          <w:sz w:val="22"/>
          <w:szCs w:val="22"/>
          <w:lang w:eastAsia="ko-KR"/>
          <w14:ligatures w14:val="standardContextual"/>
        </w:rPr>
        <w:tab/>
      </w:r>
      <w:r>
        <w:rPr>
          <w:noProof/>
        </w:rPr>
        <w:t>Credentials Holder using AAA server for primary authentication procedure</w:t>
      </w:r>
      <w:r>
        <w:rPr>
          <w:noProof/>
        </w:rPr>
        <w:tab/>
      </w:r>
      <w:r>
        <w:rPr>
          <w:noProof/>
        </w:rPr>
        <w:fldChar w:fldCharType="begin" w:fldLock="1"/>
      </w:r>
      <w:r>
        <w:rPr>
          <w:noProof/>
        </w:rPr>
        <w:instrText xml:space="preserve"> PAGEREF _Toc177386186 \h </w:instrText>
      </w:r>
      <w:r>
        <w:rPr>
          <w:noProof/>
        </w:rPr>
      </w:r>
      <w:r>
        <w:rPr>
          <w:noProof/>
        </w:rPr>
        <w:fldChar w:fldCharType="separate"/>
      </w:r>
      <w:r>
        <w:rPr>
          <w:noProof/>
        </w:rPr>
        <w:t>94</w:t>
      </w:r>
      <w:r>
        <w:rPr>
          <w:noProof/>
        </w:rPr>
        <w:fldChar w:fldCharType="end"/>
      </w:r>
    </w:p>
    <w:p w14:paraId="11AB90E9" w14:textId="63444432"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lang w:eastAsia="zh-CN"/>
        </w:rPr>
        <w:t>20</w:t>
      </w:r>
      <w:r>
        <w:rPr>
          <w:rFonts w:asciiTheme="minorHAnsi" w:eastAsiaTheme="minorEastAsia" w:hAnsiTheme="minorHAnsi" w:cstheme="minorBidi"/>
          <w:noProof/>
          <w:kern w:val="2"/>
          <w:szCs w:val="22"/>
          <w:lang w:eastAsia="ko-KR"/>
          <w14:ligatures w14:val="standardContextual"/>
        </w:rPr>
        <w:tab/>
      </w:r>
      <w:r>
        <w:rPr>
          <w:noProof/>
          <w:lang w:eastAsia="zh-CN"/>
        </w:rPr>
        <w:t>Interworking with MBS Application Provider (AF/AS)</w:t>
      </w:r>
      <w:r>
        <w:rPr>
          <w:noProof/>
        </w:rPr>
        <w:tab/>
      </w:r>
      <w:r>
        <w:rPr>
          <w:noProof/>
        </w:rPr>
        <w:fldChar w:fldCharType="begin" w:fldLock="1"/>
      </w:r>
      <w:r>
        <w:rPr>
          <w:noProof/>
        </w:rPr>
        <w:instrText xml:space="preserve"> PAGEREF _Toc177386187 \h </w:instrText>
      </w:r>
      <w:r>
        <w:rPr>
          <w:noProof/>
        </w:rPr>
      </w:r>
      <w:r>
        <w:rPr>
          <w:noProof/>
        </w:rPr>
        <w:fldChar w:fldCharType="separate"/>
      </w:r>
      <w:r>
        <w:rPr>
          <w:noProof/>
        </w:rPr>
        <w:t>95</w:t>
      </w:r>
      <w:r>
        <w:rPr>
          <w:noProof/>
        </w:rPr>
        <w:fldChar w:fldCharType="end"/>
      </w:r>
    </w:p>
    <w:p w14:paraId="7DE2E952" w14:textId="78CCDBCC"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20.1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_Toc177386188 \h </w:instrText>
      </w:r>
      <w:r>
        <w:rPr>
          <w:noProof/>
        </w:rPr>
      </w:r>
      <w:r>
        <w:rPr>
          <w:noProof/>
        </w:rPr>
        <w:fldChar w:fldCharType="separate"/>
      </w:r>
      <w:r>
        <w:rPr>
          <w:noProof/>
        </w:rPr>
        <w:t>95</w:t>
      </w:r>
      <w:r>
        <w:rPr>
          <w:noProof/>
        </w:rPr>
        <w:fldChar w:fldCharType="end"/>
      </w:r>
    </w:p>
    <w:p w14:paraId="051DF537" w14:textId="4B014141"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20.2</w:t>
      </w:r>
      <w:r>
        <w:rPr>
          <w:rFonts w:asciiTheme="minorHAnsi" w:eastAsiaTheme="minorEastAsia" w:hAnsiTheme="minorHAnsi" w:cstheme="minorBidi"/>
          <w:noProof/>
          <w:kern w:val="2"/>
          <w:sz w:val="22"/>
          <w:szCs w:val="22"/>
          <w:lang w:eastAsia="ko-KR"/>
          <w14:ligatures w14:val="standardContextual"/>
        </w:rPr>
        <w:tab/>
      </w:r>
      <w:r>
        <w:rPr>
          <w:noProof/>
        </w:rPr>
        <w:t>MBS interworking user plane reference point architecture</w:t>
      </w:r>
      <w:r>
        <w:rPr>
          <w:noProof/>
        </w:rPr>
        <w:tab/>
      </w:r>
      <w:r>
        <w:rPr>
          <w:noProof/>
        </w:rPr>
        <w:fldChar w:fldCharType="begin" w:fldLock="1"/>
      </w:r>
      <w:r>
        <w:rPr>
          <w:noProof/>
        </w:rPr>
        <w:instrText xml:space="preserve"> PAGEREF _Toc177386189 \h </w:instrText>
      </w:r>
      <w:r>
        <w:rPr>
          <w:noProof/>
        </w:rPr>
      </w:r>
      <w:r>
        <w:rPr>
          <w:noProof/>
        </w:rPr>
        <w:fldChar w:fldCharType="separate"/>
      </w:r>
      <w:r>
        <w:rPr>
          <w:noProof/>
        </w:rPr>
        <w:t>95</w:t>
      </w:r>
      <w:r>
        <w:rPr>
          <w:noProof/>
        </w:rPr>
        <w:fldChar w:fldCharType="end"/>
      </w:r>
    </w:p>
    <w:p w14:paraId="6954ED5C" w14:textId="126509CE"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20.3</w:t>
      </w:r>
      <w:r>
        <w:rPr>
          <w:rFonts w:asciiTheme="minorHAnsi" w:eastAsiaTheme="minorEastAsia" w:hAnsiTheme="minorHAnsi" w:cstheme="minorBidi"/>
          <w:noProof/>
          <w:kern w:val="2"/>
          <w:sz w:val="22"/>
          <w:szCs w:val="22"/>
          <w:lang w:eastAsia="ko-KR"/>
          <w14:ligatures w14:val="standardContextual"/>
        </w:rPr>
        <w:tab/>
      </w:r>
      <w:r>
        <w:rPr>
          <w:noProof/>
        </w:rPr>
        <w:t>User Plane Protocol between MB-UPF and MBS AF/AS or MBSTF</w:t>
      </w:r>
      <w:r>
        <w:rPr>
          <w:noProof/>
        </w:rPr>
        <w:tab/>
      </w:r>
      <w:r>
        <w:rPr>
          <w:noProof/>
        </w:rPr>
        <w:fldChar w:fldCharType="begin" w:fldLock="1"/>
      </w:r>
      <w:r>
        <w:rPr>
          <w:noProof/>
        </w:rPr>
        <w:instrText xml:space="preserve"> PAGEREF _Toc177386190 \h </w:instrText>
      </w:r>
      <w:r>
        <w:rPr>
          <w:noProof/>
        </w:rPr>
      </w:r>
      <w:r>
        <w:rPr>
          <w:noProof/>
        </w:rPr>
        <w:fldChar w:fldCharType="separate"/>
      </w:r>
      <w:r>
        <w:rPr>
          <w:noProof/>
        </w:rPr>
        <w:t>96</w:t>
      </w:r>
      <w:r>
        <w:rPr>
          <w:noProof/>
        </w:rPr>
        <w:fldChar w:fldCharType="end"/>
      </w:r>
    </w:p>
    <w:p w14:paraId="7A22CCF7" w14:textId="7C9616DC"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20.4</w:t>
      </w:r>
      <w:r>
        <w:rPr>
          <w:rFonts w:asciiTheme="minorHAnsi" w:eastAsiaTheme="minorEastAsia" w:hAnsiTheme="minorHAnsi" w:cstheme="minorBidi"/>
          <w:noProof/>
          <w:kern w:val="2"/>
          <w:sz w:val="22"/>
          <w:szCs w:val="22"/>
          <w:lang w:eastAsia="ko-KR"/>
          <w14:ligatures w14:val="standardContextual"/>
        </w:rPr>
        <w:tab/>
      </w:r>
      <w:r>
        <w:rPr>
          <w:noProof/>
        </w:rPr>
        <w:t>User Plane Protocol between MBSTF and MBS AF/AS or NEF</w:t>
      </w:r>
      <w:r>
        <w:rPr>
          <w:noProof/>
        </w:rPr>
        <w:tab/>
      </w:r>
      <w:r>
        <w:rPr>
          <w:noProof/>
        </w:rPr>
        <w:fldChar w:fldCharType="begin" w:fldLock="1"/>
      </w:r>
      <w:r>
        <w:rPr>
          <w:noProof/>
        </w:rPr>
        <w:instrText xml:space="preserve"> PAGEREF _Toc177386191 \h </w:instrText>
      </w:r>
      <w:r>
        <w:rPr>
          <w:noProof/>
        </w:rPr>
      </w:r>
      <w:r>
        <w:rPr>
          <w:noProof/>
        </w:rPr>
        <w:fldChar w:fldCharType="separate"/>
      </w:r>
      <w:r>
        <w:rPr>
          <w:noProof/>
        </w:rPr>
        <w:t>97</w:t>
      </w:r>
      <w:r>
        <w:rPr>
          <w:noProof/>
        </w:rPr>
        <w:fldChar w:fldCharType="end"/>
      </w:r>
    </w:p>
    <w:p w14:paraId="241E2B2D" w14:textId="6FD283AF"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lang w:eastAsia="zh-CN"/>
        </w:rPr>
        <w:t>21</w:t>
      </w:r>
      <w:r>
        <w:rPr>
          <w:rFonts w:asciiTheme="minorHAnsi" w:eastAsiaTheme="minorEastAsia" w:hAnsiTheme="minorHAnsi" w:cstheme="minorBidi"/>
          <w:noProof/>
          <w:kern w:val="2"/>
          <w:szCs w:val="22"/>
          <w:lang w:eastAsia="ko-KR"/>
          <w14:ligatures w14:val="standardContextual"/>
        </w:rPr>
        <w:tab/>
      </w:r>
      <w:r>
        <w:rPr>
          <w:noProof/>
          <w:lang w:eastAsia="zh-CN"/>
        </w:rPr>
        <w:t>Interworking with AAA server in DCS</w:t>
      </w:r>
      <w:r>
        <w:rPr>
          <w:noProof/>
        </w:rPr>
        <w:t xml:space="preserve"> for </w:t>
      </w:r>
      <w:r>
        <w:rPr>
          <w:noProof/>
          <w:lang w:eastAsia="zh-CN"/>
        </w:rPr>
        <w:t>UE onboarding in SNPNs</w:t>
      </w:r>
      <w:r>
        <w:rPr>
          <w:noProof/>
        </w:rPr>
        <w:tab/>
      </w:r>
      <w:r>
        <w:rPr>
          <w:noProof/>
        </w:rPr>
        <w:fldChar w:fldCharType="begin" w:fldLock="1"/>
      </w:r>
      <w:r>
        <w:rPr>
          <w:noProof/>
        </w:rPr>
        <w:instrText xml:space="preserve"> PAGEREF _Toc177386192 \h </w:instrText>
      </w:r>
      <w:r>
        <w:rPr>
          <w:noProof/>
        </w:rPr>
      </w:r>
      <w:r>
        <w:rPr>
          <w:noProof/>
        </w:rPr>
        <w:fldChar w:fldCharType="separate"/>
      </w:r>
      <w:r>
        <w:rPr>
          <w:noProof/>
        </w:rPr>
        <w:t>98</w:t>
      </w:r>
      <w:r>
        <w:rPr>
          <w:noProof/>
        </w:rPr>
        <w:fldChar w:fldCharType="end"/>
      </w:r>
    </w:p>
    <w:p w14:paraId="346B122C" w14:textId="7B2CB618"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21.0</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_Toc177386193 \h </w:instrText>
      </w:r>
      <w:r>
        <w:rPr>
          <w:noProof/>
        </w:rPr>
      </w:r>
      <w:r>
        <w:rPr>
          <w:noProof/>
        </w:rPr>
        <w:fldChar w:fldCharType="separate"/>
      </w:r>
      <w:r>
        <w:rPr>
          <w:noProof/>
        </w:rPr>
        <w:t>98</w:t>
      </w:r>
      <w:r>
        <w:rPr>
          <w:noProof/>
        </w:rPr>
        <w:fldChar w:fldCharType="end"/>
      </w:r>
    </w:p>
    <w:p w14:paraId="0AA4FE00" w14:textId="41793D33"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21.1</w:t>
      </w:r>
      <w:r>
        <w:rPr>
          <w:rFonts w:asciiTheme="minorHAnsi" w:eastAsiaTheme="minorEastAsia" w:hAnsiTheme="minorHAnsi" w:cstheme="minorBidi"/>
          <w:noProof/>
          <w:kern w:val="2"/>
          <w:sz w:val="22"/>
          <w:szCs w:val="22"/>
          <w:lang w:eastAsia="ko-KR"/>
          <w14:ligatures w14:val="standardContextual"/>
        </w:rPr>
        <w:tab/>
      </w:r>
      <w:r>
        <w:rPr>
          <w:noProof/>
        </w:rPr>
        <w:t>Primary authentication using AAA server in DCS</w:t>
      </w:r>
      <w:r>
        <w:rPr>
          <w:noProof/>
        </w:rPr>
        <w:tab/>
      </w:r>
      <w:r>
        <w:rPr>
          <w:noProof/>
        </w:rPr>
        <w:fldChar w:fldCharType="begin" w:fldLock="1"/>
      </w:r>
      <w:r>
        <w:rPr>
          <w:noProof/>
        </w:rPr>
        <w:instrText xml:space="preserve"> PAGEREF _Toc177386194 \h </w:instrText>
      </w:r>
      <w:r>
        <w:rPr>
          <w:noProof/>
        </w:rPr>
      </w:r>
      <w:r>
        <w:rPr>
          <w:noProof/>
        </w:rPr>
        <w:fldChar w:fldCharType="separate"/>
      </w:r>
      <w:r>
        <w:rPr>
          <w:noProof/>
        </w:rPr>
        <w:t>98</w:t>
      </w:r>
      <w:r>
        <w:rPr>
          <w:noProof/>
        </w:rPr>
        <w:fldChar w:fldCharType="end"/>
      </w:r>
    </w:p>
    <w:p w14:paraId="76B0FB92" w14:textId="422FDF38"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21.2</w:t>
      </w:r>
      <w:r>
        <w:rPr>
          <w:rFonts w:asciiTheme="minorHAnsi" w:eastAsiaTheme="minorEastAsia" w:hAnsiTheme="minorHAnsi" w:cstheme="minorBidi"/>
          <w:noProof/>
          <w:kern w:val="2"/>
          <w:sz w:val="22"/>
          <w:szCs w:val="22"/>
          <w:lang w:eastAsia="ko-KR"/>
          <w14:ligatures w14:val="standardContextual"/>
        </w:rPr>
        <w:tab/>
      </w:r>
      <w:r>
        <w:rPr>
          <w:noProof/>
        </w:rPr>
        <w:t>Secondary authentication using AAA server in DCS</w:t>
      </w:r>
      <w:r>
        <w:rPr>
          <w:noProof/>
        </w:rPr>
        <w:tab/>
      </w:r>
      <w:r>
        <w:rPr>
          <w:noProof/>
        </w:rPr>
        <w:fldChar w:fldCharType="begin" w:fldLock="1"/>
      </w:r>
      <w:r>
        <w:rPr>
          <w:noProof/>
        </w:rPr>
        <w:instrText xml:space="preserve"> PAGEREF _Toc177386195 \h </w:instrText>
      </w:r>
      <w:r>
        <w:rPr>
          <w:noProof/>
        </w:rPr>
      </w:r>
      <w:r>
        <w:rPr>
          <w:noProof/>
        </w:rPr>
        <w:fldChar w:fldCharType="separate"/>
      </w:r>
      <w:r>
        <w:rPr>
          <w:noProof/>
        </w:rPr>
        <w:t>98</w:t>
      </w:r>
      <w:r>
        <w:rPr>
          <w:noProof/>
        </w:rPr>
        <w:fldChar w:fldCharType="end"/>
      </w:r>
    </w:p>
    <w:p w14:paraId="7EB00B5E" w14:textId="3811F047" w:rsidR="002A5E77" w:rsidRDefault="002A5E77">
      <w:pPr>
        <w:pStyle w:val="TOC8"/>
        <w:rPr>
          <w:rFonts w:asciiTheme="minorHAnsi" w:eastAsiaTheme="minorEastAsia" w:hAnsiTheme="minorHAnsi" w:cstheme="minorBidi"/>
          <w:b w:val="0"/>
          <w:noProof/>
          <w:kern w:val="2"/>
          <w:szCs w:val="22"/>
          <w:lang w:eastAsia="ko-KR"/>
          <w14:ligatures w14:val="standardContextual"/>
        </w:rPr>
      </w:pPr>
      <w:r w:rsidRPr="00C922D7">
        <w:rPr>
          <w:noProof/>
          <w:lang w:val="en-US"/>
        </w:rPr>
        <w:t>Annex A (normative</w:t>
      </w:r>
      <w:r>
        <w:rPr>
          <w:noProof/>
          <w:lang w:val="en-US"/>
        </w:rPr>
        <w:t>):</w:t>
      </w:r>
      <w:r>
        <w:rPr>
          <w:noProof/>
          <w:lang w:val="en-US"/>
        </w:rPr>
        <w:tab/>
      </w:r>
      <w:r>
        <w:rPr>
          <w:noProof/>
        </w:rPr>
        <w:t>Rate control related to 5G Cellular Internet of Things (CIoT) optimisations</w:t>
      </w:r>
      <w:r>
        <w:rPr>
          <w:noProof/>
        </w:rPr>
        <w:tab/>
      </w:r>
      <w:r>
        <w:rPr>
          <w:noProof/>
        </w:rPr>
        <w:fldChar w:fldCharType="begin" w:fldLock="1"/>
      </w:r>
      <w:r>
        <w:rPr>
          <w:noProof/>
        </w:rPr>
        <w:instrText xml:space="preserve"> PAGEREF _Toc177386196 \h </w:instrText>
      </w:r>
      <w:r>
        <w:rPr>
          <w:noProof/>
        </w:rPr>
      </w:r>
      <w:r>
        <w:rPr>
          <w:noProof/>
        </w:rPr>
        <w:fldChar w:fldCharType="separate"/>
      </w:r>
      <w:r>
        <w:rPr>
          <w:noProof/>
        </w:rPr>
        <w:t>99</w:t>
      </w:r>
      <w:r>
        <w:rPr>
          <w:noProof/>
        </w:rPr>
        <w:fldChar w:fldCharType="end"/>
      </w:r>
    </w:p>
    <w:p w14:paraId="42B114C0" w14:textId="2529805F"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_Toc177386197 \h </w:instrText>
      </w:r>
      <w:r>
        <w:rPr>
          <w:noProof/>
        </w:rPr>
      </w:r>
      <w:r>
        <w:rPr>
          <w:noProof/>
        </w:rPr>
        <w:fldChar w:fldCharType="separate"/>
      </w:r>
      <w:r>
        <w:rPr>
          <w:noProof/>
        </w:rPr>
        <w:t>99</w:t>
      </w:r>
      <w:r>
        <w:rPr>
          <w:noProof/>
        </w:rPr>
        <w:fldChar w:fldCharType="end"/>
      </w:r>
    </w:p>
    <w:p w14:paraId="1E75F07B" w14:textId="3AE54A6F" w:rsidR="002A5E77" w:rsidRDefault="002A5E77">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Support of rate control of user data</w:t>
      </w:r>
      <w:r>
        <w:rPr>
          <w:noProof/>
        </w:rPr>
        <w:tab/>
      </w:r>
      <w:r>
        <w:rPr>
          <w:noProof/>
        </w:rPr>
        <w:fldChar w:fldCharType="begin" w:fldLock="1"/>
      </w:r>
      <w:r>
        <w:rPr>
          <w:noProof/>
        </w:rPr>
        <w:instrText xml:space="preserve"> PAGEREF _Toc177386198 \h </w:instrText>
      </w:r>
      <w:r>
        <w:rPr>
          <w:noProof/>
        </w:rPr>
      </w:r>
      <w:r>
        <w:rPr>
          <w:noProof/>
        </w:rPr>
        <w:fldChar w:fldCharType="separate"/>
      </w:r>
      <w:r>
        <w:rPr>
          <w:noProof/>
        </w:rPr>
        <w:t>99</w:t>
      </w:r>
      <w:r>
        <w:rPr>
          <w:noProof/>
        </w:rPr>
        <w:fldChar w:fldCharType="end"/>
      </w:r>
    </w:p>
    <w:p w14:paraId="2D975349" w14:textId="2BCEF358"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A.2.1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_Toc177386199 \h </w:instrText>
      </w:r>
      <w:r>
        <w:rPr>
          <w:noProof/>
        </w:rPr>
      </w:r>
      <w:r>
        <w:rPr>
          <w:noProof/>
        </w:rPr>
        <w:fldChar w:fldCharType="separate"/>
      </w:r>
      <w:r>
        <w:rPr>
          <w:noProof/>
        </w:rPr>
        <w:t>99</w:t>
      </w:r>
      <w:r>
        <w:rPr>
          <w:noProof/>
        </w:rPr>
        <w:fldChar w:fldCharType="end"/>
      </w:r>
    </w:p>
    <w:p w14:paraId="2162DEA1" w14:textId="603870C2"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A.2.2</w:t>
      </w:r>
      <w:r>
        <w:rPr>
          <w:rFonts w:asciiTheme="minorHAnsi" w:eastAsiaTheme="minorEastAsia" w:hAnsiTheme="minorHAnsi" w:cstheme="minorBidi"/>
          <w:noProof/>
          <w:kern w:val="2"/>
          <w:sz w:val="22"/>
          <w:szCs w:val="22"/>
          <w:lang w:eastAsia="ko-KR"/>
          <w14:ligatures w14:val="standardContextual"/>
        </w:rPr>
        <w:tab/>
      </w:r>
      <w:r>
        <w:rPr>
          <w:noProof/>
        </w:rPr>
        <w:t>Small Data Rate Control</w:t>
      </w:r>
      <w:r>
        <w:rPr>
          <w:noProof/>
        </w:rPr>
        <w:tab/>
      </w:r>
      <w:r>
        <w:rPr>
          <w:noProof/>
        </w:rPr>
        <w:fldChar w:fldCharType="begin" w:fldLock="1"/>
      </w:r>
      <w:r>
        <w:rPr>
          <w:noProof/>
        </w:rPr>
        <w:instrText xml:space="preserve"> PAGEREF _Toc177386200 \h </w:instrText>
      </w:r>
      <w:r>
        <w:rPr>
          <w:noProof/>
        </w:rPr>
      </w:r>
      <w:r>
        <w:rPr>
          <w:noProof/>
        </w:rPr>
        <w:fldChar w:fldCharType="separate"/>
      </w:r>
      <w:r>
        <w:rPr>
          <w:noProof/>
        </w:rPr>
        <w:t>99</w:t>
      </w:r>
      <w:r>
        <w:rPr>
          <w:noProof/>
        </w:rPr>
        <w:fldChar w:fldCharType="end"/>
      </w:r>
    </w:p>
    <w:p w14:paraId="6903886C" w14:textId="0FA3F864" w:rsidR="002A5E77" w:rsidRDefault="002A5E77">
      <w:pPr>
        <w:pStyle w:val="TOC2"/>
        <w:rPr>
          <w:rFonts w:asciiTheme="minorHAnsi" w:eastAsiaTheme="minorEastAsia" w:hAnsiTheme="minorHAnsi" w:cstheme="minorBidi"/>
          <w:noProof/>
          <w:kern w:val="2"/>
          <w:sz w:val="22"/>
          <w:szCs w:val="22"/>
          <w:lang w:eastAsia="ko-KR"/>
          <w14:ligatures w14:val="standardContextual"/>
        </w:rPr>
      </w:pPr>
      <w:r>
        <w:rPr>
          <w:noProof/>
        </w:rPr>
        <w:t>A.2.3</w:t>
      </w:r>
      <w:r>
        <w:rPr>
          <w:rFonts w:asciiTheme="minorHAnsi" w:eastAsiaTheme="minorEastAsia" w:hAnsiTheme="minorHAnsi" w:cstheme="minorBidi"/>
          <w:noProof/>
          <w:kern w:val="2"/>
          <w:sz w:val="22"/>
          <w:szCs w:val="22"/>
          <w:lang w:eastAsia="ko-KR"/>
          <w14:ligatures w14:val="standardContextual"/>
        </w:rPr>
        <w:tab/>
      </w:r>
      <w:r>
        <w:rPr>
          <w:noProof/>
        </w:rPr>
        <w:t>Serving PLMN Rate Control information handling</w:t>
      </w:r>
      <w:r>
        <w:rPr>
          <w:noProof/>
        </w:rPr>
        <w:tab/>
      </w:r>
      <w:r>
        <w:rPr>
          <w:noProof/>
        </w:rPr>
        <w:fldChar w:fldCharType="begin" w:fldLock="1"/>
      </w:r>
      <w:r>
        <w:rPr>
          <w:noProof/>
        </w:rPr>
        <w:instrText xml:space="preserve"> PAGEREF _Toc177386201 \h </w:instrText>
      </w:r>
      <w:r>
        <w:rPr>
          <w:noProof/>
        </w:rPr>
      </w:r>
      <w:r>
        <w:rPr>
          <w:noProof/>
        </w:rPr>
        <w:fldChar w:fldCharType="separate"/>
      </w:r>
      <w:r>
        <w:rPr>
          <w:noProof/>
        </w:rPr>
        <w:t>100</w:t>
      </w:r>
      <w:r>
        <w:rPr>
          <w:noProof/>
        </w:rPr>
        <w:fldChar w:fldCharType="end"/>
      </w:r>
    </w:p>
    <w:p w14:paraId="47959171" w14:textId="41506ABE" w:rsidR="002A5E77" w:rsidRDefault="002A5E77">
      <w:pPr>
        <w:pStyle w:val="TOC8"/>
        <w:rPr>
          <w:rFonts w:asciiTheme="minorHAnsi" w:eastAsiaTheme="minorEastAsia" w:hAnsiTheme="minorHAnsi" w:cstheme="minorBidi"/>
          <w:b w:val="0"/>
          <w:noProof/>
          <w:kern w:val="2"/>
          <w:szCs w:val="22"/>
          <w:lang w:eastAsia="ko-KR"/>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_Toc177386202 \h </w:instrText>
      </w:r>
      <w:r>
        <w:rPr>
          <w:noProof/>
        </w:rPr>
      </w:r>
      <w:r>
        <w:rPr>
          <w:noProof/>
        </w:rPr>
        <w:fldChar w:fldCharType="separate"/>
      </w:r>
      <w:r>
        <w:rPr>
          <w:noProof/>
        </w:rPr>
        <w:t>101</w:t>
      </w:r>
      <w:r>
        <w:rPr>
          <w:noProof/>
        </w:rPr>
        <w:fldChar w:fldCharType="end"/>
      </w:r>
    </w:p>
    <w:p w14:paraId="600EE517" w14:textId="4FF97FB4"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5" w:name="_Toc28005535"/>
      <w:bookmarkStart w:id="6" w:name="_Toc36041410"/>
      <w:bookmarkStart w:id="7" w:name="_Toc45134709"/>
      <w:bookmarkStart w:id="8" w:name="_Toc51764002"/>
      <w:bookmarkStart w:id="9" w:name="_Toc59019919"/>
      <w:bookmarkStart w:id="10" w:name="_Toc68170745"/>
      <w:bookmarkStart w:id="11" w:name="_Toc74932402"/>
      <w:bookmarkStart w:id="12" w:name="_Toc177386066"/>
      <w:r>
        <w:rPr>
          <w:noProof/>
        </w:rPr>
        <w:lastRenderedPageBreak/>
        <w:t>Foreword</w:t>
      </w:r>
      <w:bookmarkEnd w:id="5"/>
      <w:bookmarkEnd w:id="6"/>
      <w:bookmarkEnd w:id="7"/>
      <w:bookmarkEnd w:id="8"/>
      <w:bookmarkEnd w:id="9"/>
      <w:bookmarkEnd w:id="10"/>
      <w:bookmarkEnd w:id="11"/>
      <w:bookmarkEnd w:id="12"/>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0"/>
        <w:rPr>
          <w:noProof/>
        </w:rPr>
      </w:pPr>
      <w:r>
        <w:rPr>
          <w:noProof/>
        </w:rPr>
        <w:t>Version x.y.z</w:t>
      </w:r>
    </w:p>
    <w:p w14:paraId="32365A39" w14:textId="77777777" w:rsidR="00146189" w:rsidRDefault="00EC40A4">
      <w:pPr>
        <w:pStyle w:val="B10"/>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3" w:name="_Toc28005536"/>
      <w:bookmarkStart w:id="14" w:name="_Toc36041411"/>
      <w:bookmarkStart w:id="15" w:name="_Toc45134710"/>
      <w:bookmarkStart w:id="16" w:name="_Toc51764003"/>
      <w:bookmarkStart w:id="17" w:name="_Toc59019920"/>
      <w:bookmarkStart w:id="18" w:name="_Toc68170746"/>
      <w:bookmarkStart w:id="19" w:name="_Toc74932403"/>
      <w:bookmarkStart w:id="20" w:name="_Toc177386067"/>
      <w:r>
        <w:rPr>
          <w:noProof/>
        </w:rPr>
        <w:lastRenderedPageBreak/>
        <w:t>1</w:t>
      </w:r>
      <w:r>
        <w:rPr>
          <w:noProof/>
        </w:rPr>
        <w:tab/>
        <w:t>Scope</w:t>
      </w:r>
      <w:bookmarkEnd w:id="13"/>
      <w:bookmarkEnd w:id="14"/>
      <w:bookmarkEnd w:id="15"/>
      <w:bookmarkEnd w:id="16"/>
      <w:bookmarkEnd w:id="17"/>
      <w:bookmarkEnd w:id="18"/>
      <w:bookmarkEnd w:id="19"/>
      <w:bookmarkEnd w:id="20"/>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w:t>
      </w:r>
      <w:r>
        <w:rPr>
          <w:rFonts w:eastAsia="Times New Roman"/>
          <w:noProof/>
        </w:rPr>
        <w:t xml:space="preserve"> are contained in </w:t>
      </w:r>
      <w:r>
        <w:rPr>
          <w:noProof/>
        </w:rPr>
        <w:t>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1" w:name="_Toc28005537"/>
      <w:bookmarkStart w:id="22" w:name="_Toc36041412"/>
      <w:bookmarkStart w:id="23" w:name="_Toc45134711"/>
      <w:bookmarkStart w:id="24" w:name="_Toc51764004"/>
      <w:bookmarkStart w:id="25" w:name="_Toc59019921"/>
      <w:bookmarkStart w:id="26" w:name="_Toc68170747"/>
      <w:bookmarkStart w:id="27" w:name="_Toc74932404"/>
      <w:bookmarkStart w:id="28" w:name="_Toc177386068"/>
      <w:r>
        <w:rPr>
          <w:noProof/>
        </w:rPr>
        <w:t>2</w:t>
      </w:r>
      <w:r>
        <w:rPr>
          <w:noProof/>
        </w:rPr>
        <w:tab/>
        <w:t>References</w:t>
      </w:r>
      <w:bookmarkEnd w:id="21"/>
      <w:bookmarkEnd w:id="22"/>
      <w:bookmarkEnd w:id="23"/>
      <w:bookmarkEnd w:id="24"/>
      <w:bookmarkEnd w:id="25"/>
      <w:bookmarkEnd w:id="26"/>
      <w:bookmarkEnd w:id="27"/>
      <w:bookmarkEnd w:id="28"/>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0"/>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0"/>
        <w:rPr>
          <w:noProof/>
        </w:rPr>
      </w:pPr>
      <w:r>
        <w:rPr>
          <w:noProof/>
        </w:rPr>
        <w:t>-</w:t>
      </w:r>
      <w:r>
        <w:rPr>
          <w:noProof/>
        </w:rPr>
        <w:tab/>
        <w:t>For a specific reference, subsequent revisions do not apply.</w:t>
      </w:r>
    </w:p>
    <w:p w14:paraId="60A7388D" w14:textId="77777777" w:rsidR="00146189" w:rsidRDefault="00EC40A4">
      <w:pPr>
        <w:pStyle w:val="B10"/>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r>
      <w:r>
        <w:rPr>
          <w:noProof/>
          <w:lang w:eastAsia="ja-JP"/>
        </w:rPr>
        <w:t xml:space="preserve">3GPP TS 23.228: </w:t>
      </w:r>
      <w:r>
        <w:rPr>
          <w:noProof/>
        </w:rPr>
        <w:t>"</w:t>
      </w:r>
      <w:r>
        <w:rPr>
          <w:noProof/>
          <w:lang w:eastAsia="ja-JP"/>
        </w:rPr>
        <w:t>IP Multimedia Subsystem (IMS); Stage 2</w:t>
      </w:r>
      <w:r>
        <w:rPr>
          <w:noProof/>
        </w:rPr>
        <w:t>".</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lang w:eastAsia="en-GB"/>
        </w:rPr>
      </w:pPr>
      <w:r>
        <w:rPr>
          <w:noProof/>
          <w:lang w:eastAsia="en-GB"/>
        </w:rPr>
        <w:t>[14]</w:t>
      </w:r>
      <w:r>
        <w:rPr>
          <w:noProof/>
          <w:lang w:eastAsia="en-GB"/>
        </w:rPr>
        <w:tab/>
        <w:t xml:space="preserve">IETF RFC 2132: </w:t>
      </w:r>
      <w:r>
        <w:rPr>
          <w:noProof/>
        </w:rPr>
        <w:t>"DHCP Options and BOOTP Vendor Extensions"</w:t>
      </w:r>
      <w:r>
        <w:rPr>
          <w:noProof/>
          <w:lang w:eastAsia="en-GB"/>
        </w:rPr>
        <w:t>.</w:t>
      </w:r>
    </w:p>
    <w:p w14:paraId="74D33346" w14:textId="77777777" w:rsidR="00146189" w:rsidRDefault="00EC40A4">
      <w:pPr>
        <w:pStyle w:val="EX"/>
        <w:rPr>
          <w:noProof/>
          <w:lang w:eastAsia="en-GB"/>
        </w:rPr>
      </w:pPr>
      <w:r>
        <w:rPr>
          <w:noProof/>
          <w:lang w:eastAsia="en-GB"/>
        </w:rPr>
        <w:t>[15]</w:t>
      </w:r>
      <w:r>
        <w:rPr>
          <w:noProof/>
          <w:lang w:eastAsia="en-GB"/>
        </w:rPr>
        <w:tab/>
        <w:t xml:space="preserve">IETF RFC 3361: </w:t>
      </w:r>
      <w:r>
        <w:rPr>
          <w:noProof/>
        </w:rPr>
        <w:t>"Dynamic Host Configuration Protocol (DHCP-for-IPv4) Option for Session Initiation Protocol (SIP) Servers"</w:t>
      </w:r>
      <w:r>
        <w:rPr>
          <w:noProof/>
          <w:lang w:eastAsia="en-GB"/>
        </w:rPr>
        <w:t>.</w:t>
      </w:r>
    </w:p>
    <w:p w14:paraId="6563084D" w14:textId="77777777" w:rsidR="00146189" w:rsidRDefault="00EC40A4">
      <w:pPr>
        <w:pStyle w:val="EX"/>
        <w:rPr>
          <w:noProof/>
          <w:lang w:eastAsia="en-GB"/>
        </w:rPr>
      </w:pPr>
      <w:r>
        <w:rPr>
          <w:noProof/>
          <w:lang w:eastAsia="en-GB"/>
        </w:rPr>
        <w:t>[16]</w:t>
      </w:r>
      <w:r>
        <w:rPr>
          <w:noProof/>
          <w:lang w:eastAsia="en-GB"/>
        </w:rPr>
        <w:tab/>
        <w:t xml:space="preserve">IETF RFC 3646: </w:t>
      </w:r>
      <w:r>
        <w:rPr>
          <w:noProof/>
        </w:rPr>
        <w:t>"DNS Configuration options for Dynamic Host Configuration Protocol for IPv6 (DHCPv6)"</w:t>
      </w:r>
      <w:r>
        <w:rPr>
          <w:noProof/>
          <w:lang w:eastAsia="en-GB"/>
        </w:rPr>
        <w:t>.</w:t>
      </w:r>
    </w:p>
    <w:p w14:paraId="23426630" w14:textId="77777777" w:rsidR="00146189" w:rsidRDefault="00EC40A4">
      <w:pPr>
        <w:pStyle w:val="EX"/>
        <w:rPr>
          <w:noProof/>
          <w:lang w:eastAsia="en-GB"/>
        </w:rPr>
      </w:pPr>
      <w:r>
        <w:rPr>
          <w:noProof/>
          <w:lang w:eastAsia="en-GB"/>
        </w:rPr>
        <w:t>[17]</w:t>
      </w:r>
      <w:r>
        <w:rPr>
          <w:noProof/>
          <w:lang w:eastAsia="en-GB"/>
        </w:rPr>
        <w:tab/>
        <w:t xml:space="preserve">IETF RFC 3319: </w:t>
      </w:r>
      <w:r>
        <w:rPr>
          <w:noProof/>
        </w:rPr>
        <w:t>"Dynamic Host Configuration Protocol (DHCPv6) Options for Session Initiation Protocol (SIP) Servers"</w:t>
      </w:r>
      <w:r>
        <w:rPr>
          <w:noProof/>
          <w:lang w:eastAsia="en-GB"/>
        </w:rPr>
        <w:t>.</w:t>
      </w:r>
    </w:p>
    <w:p w14:paraId="45570EB6" w14:textId="77777777" w:rsidR="00146189" w:rsidRDefault="00EC40A4">
      <w:pPr>
        <w:pStyle w:val="EX"/>
        <w:rPr>
          <w:noProof/>
        </w:rPr>
      </w:pPr>
      <w:r>
        <w:rPr>
          <w:noProof/>
        </w:rPr>
        <w:lastRenderedPageBreak/>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151D0566" w14:textId="77777777" w:rsidR="00146189" w:rsidRDefault="00EC40A4">
      <w:pPr>
        <w:pStyle w:val="EX"/>
        <w:rPr>
          <w:noProof/>
        </w:rPr>
      </w:pPr>
      <w:r>
        <w:rPr>
          <w:noProof/>
        </w:rPr>
        <w:t>[21]</w:t>
      </w:r>
      <w:r>
        <w:rPr>
          <w:noProof/>
        </w:rPr>
        <w:tab/>
        <w:t>IETF RFC 3315: "Dynamic Host Configuration Protocol for IPv6 (DHCPv6)".</w:t>
      </w:r>
    </w:p>
    <w:p w14:paraId="1564E3A3" w14:textId="77777777" w:rsidR="00146189" w:rsidRDefault="00EC40A4">
      <w:pPr>
        <w:pStyle w:val="EX"/>
        <w:rPr>
          <w:noProof/>
        </w:rPr>
      </w:pPr>
      <w:r>
        <w:rPr>
          <w:noProof/>
        </w:rPr>
        <w:t>[22]</w:t>
      </w:r>
      <w:r>
        <w:rPr>
          <w:noProof/>
        </w:rPr>
        <w:tab/>
        <w:t>IETF RFC 3736: "Stateless Dynamic Host Configuration Protocol (DHCP) Service for IPv6".</w:t>
      </w:r>
    </w:p>
    <w:p w14:paraId="5A7DA5ED" w14:textId="77777777" w:rsidR="00146189" w:rsidRDefault="00EC40A4">
      <w:pPr>
        <w:pStyle w:val="EX"/>
        <w:rPr>
          <w:noProof/>
          <w:lang w:eastAsia="en-GB"/>
        </w:rPr>
      </w:pPr>
      <w:r>
        <w:rPr>
          <w:noProof/>
          <w:lang w:eastAsia="en-GB"/>
        </w:rPr>
        <w:t>[23]</w:t>
      </w:r>
      <w:r>
        <w:rPr>
          <w:noProof/>
          <w:lang w:eastAsia="en-GB"/>
        </w:rPr>
        <w:tab/>
        <w:t xml:space="preserve">IETF RFC 7155: </w:t>
      </w:r>
      <w:r>
        <w:rPr>
          <w:noProof/>
          <w:lang w:eastAsia="ja-JP"/>
        </w:rPr>
        <w:t>"</w:t>
      </w:r>
      <w:r>
        <w:rPr>
          <w:noProof/>
          <w:lang w:eastAsia="en-GB"/>
        </w:rPr>
        <w:t>Diameter Network Access Server Application</w:t>
      </w:r>
      <w:r>
        <w:rPr>
          <w:noProof/>
          <w:lang w:eastAsia="ja-JP"/>
        </w:rPr>
        <w:t>"</w:t>
      </w:r>
      <w:r>
        <w:rPr>
          <w:noProof/>
          <w:lang w:eastAsia="en-GB"/>
        </w:rPr>
        <w:t>.</w:t>
      </w:r>
    </w:p>
    <w:p w14:paraId="21535A67" w14:textId="77777777" w:rsidR="00146189" w:rsidRDefault="00EC40A4">
      <w:pPr>
        <w:pStyle w:val="EX"/>
        <w:rPr>
          <w:noProof/>
          <w:lang w:eastAsia="ja-JP"/>
        </w:rPr>
      </w:pPr>
      <w:r>
        <w:rPr>
          <w:noProof/>
          <w:lang w:eastAsia="en-GB"/>
        </w:rPr>
        <w:t>[24]</w:t>
      </w:r>
      <w:r>
        <w:rPr>
          <w:noProof/>
          <w:lang w:eastAsia="en-GB"/>
        </w:rPr>
        <w:tab/>
        <w:t xml:space="preserve">IETF RFC 6733: </w:t>
      </w:r>
      <w:r>
        <w:rPr>
          <w:noProof/>
          <w:lang w:eastAsia="ja-JP"/>
        </w:rPr>
        <w:t>"</w:t>
      </w:r>
      <w:r>
        <w:rPr>
          <w:noProof/>
          <w:lang w:eastAsia="en-GB"/>
        </w:rPr>
        <w:t>Diameter Base Protocol</w:t>
      </w:r>
      <w:r>
        <w:rPr>
          <w:noProof/>
          <w:lang w:eastAsia="ja-JP"/>
        </w:rPr>
        <w:t>".</w:t>
      </w:r>
    </w:p>
    <w:p w14:paraId="15BFEB13" w14:textId="77777777" w:rsidR="00146189" w:rsidRDefault="00EC40A4">
      <w:pPr>
        <w:pStyle w:val="EX"/>
        <w:rPr>
          <w:noProof/>
          <w:lang w:eastAsia="ja-JP"/>
        </w:rPr>
      </w:pPr>
      <w:r>
        <w:rPr>
          <w:noProof/>
          <w:lang w:eastAsia="en-GB"/>
        </w:rPr>
        <w:t>[25]</w:t>
      </w:r>
      <w:r>
        <w:rPr>
          <w:noProof/>
          <w:lang w:eastAsia="en-GB"/>
        </w:rPr>
        <w:tab/>
        <w:t xml:space="preserve">IETF RFC 4072: </w:t>
      </w:r>
      <w:r>
        <w:rPr>
          <w:noProof/>
          <w:lang w:eastAsia="ja-JP"/>
        </w:rPr>
        <w:t>"Diameter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rPr>
          <w:lang w:eastAsia="en-GB"/>
        </w:rPr>
      </w:pPr>
      <w:r>
        <w:rPr>
          <w:lang w:eastAsia="en-GB"/>
        </w:rPr>
        <w:t>[41]</w:t>
      </w:r>
      <w:r>
        <w:rPr>
          <w:lang w:eastAsia="en-GB"/>
        </w:rPr>
        <w:tab/>
        <w:t>3GPP TS 29.229: "Cx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77777777" w:rsidR="00146189" w:rsidRDefault="00EC40A4">
      <w:pPr>
        <w:pStyle w:val="EX"/>
        <w:rPr>
          <w:noProof/>
          <w:lang w:eastAsia="ko-KR"/>
        </w:rPr>
      </w:pPr>
      <w:r>
        <w:rPr>
          <w:noProof/>
        </w:rPr>
        <w:lastRenderedPageBreak/>
        <w:t>[49]</w:t>
      </w:r>
      <w:r>
        <w:rPr>
          <w:noProof/>
        </w:rPr>
        <w:tab/>
        <w:t>IETF RFC 8415: "Dynamic Host Configuration Protocol for IPv6 (DHCPv6)"</w:t>
      </w:r>
      <w:r>
        <w:rPr>
          <w:noProof/>
          <w:lang w:eastAsia="ko-KR"/>
        </w:rPr>
        <w:t>.</w:t>
      </w:r>
    </w:p>
    <w:p w14:paraId="2C403415" w14:textId="77777777" w:rsidR="00146189" w:rsidRDefault="00EC40A4">
      <w:pPr>
        <w:pStyle w:val="EX"/>
        <w:rPr>
          <w:lang w:eastAsia="en-GB"/>
        </w:rPr>
      </w:pPr>
      <w:r>
        <w:rPr>
          <w:lang w:val="en-US"/>
        </w:rPr>
        <w:t>[</w:t>
      </w:r>
      <w:r>
        <w:rPr>
          <w:rFonts w:eastAsia="바탕"/>
          <w:lang w:val="en-US" w:eastAsia="ko-KR"/>
        </w:rPr>
        <w:t>50</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361AC6C5" w14:textId="77777777" w:rsidR="00146189" w:rsidRDefault="00EC40A4">
      <w:pPr>
        <w:pStyle w:val="EX"/>
      </w:pPr>
      <w:r>
        <w:t>[51]</w:t>
      </w:r>
      <w:r>
        <w:tab/>
      </w:r>
      <w:bookmarkStart w:id="29" w:name="_Hlk8920865"/>
      <w:r>
        <w:t>CableLabs WR-TR-5WWC-ARCH</w:t>
      </w:r>
      <w:bookmarkEnd w:id="29"/>
      <w:r>
        <w:t>: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30" w:name="_Toc28005538"/>
      <w:bookmarkStart w:id="31" w:name="_Toc36041413"/>
      <w:bookmarkStart w:id="32" w:name="_Toc45134712"/>
      <w:bookmarkStart w:id="33" w:name="_Toc51764005"/>
      <w:bookmarkStart w:id="34" w:name="_Toc59019922"/>
      <w:bookmarkStart w:id="35" w:name="_Toc68170748"/>
      <w:r>
        <w:rPr>
          <w:lang w:eastAsia="en-GB"/>
        </w:rPr>
        <w:t>[57]</w:t>
      </w:r>
      <w:r>
        <w:rPr>
          <w:lang w:eastAsia="en-GB"/>
        </w:rPr>
        <w:tab/>
      </w:r>
      <w:r>
        <w:t>IETF RFC 2661: " Layer Two Tunneling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34B099F6" w14:textId="6F03FAEC" w:rsidR="000E28F5" w:rsidRDefault="000E28F5" w:rsidP="000E28F5">
      <w:pPr>
        <w:pStyle w:val="EX"/>
      </w:pPr>
      <w:bookmarkStart w:id="36" w:name="_Toc74932405"/>
      <w:r w:rsidRPr="005F5B8C">
        <w:t>[</w:t>
      </w:r>
      <w:r>
        <w:t>60</w:t>
      </w:r>
      <w:r w:rsidRPr="005F5B8C">
        <w:t>]</w:t>
      </w:r>
      <w:r w:rsidRPr="005F5B8C">
        <w:tab/>
        <w:t>3GPP</w:t>
      </w:r>
      <w:r>
        <w:t> </w:t>
      </w:r>
      <w:r w:rsidRPr="005F5B8C">
        <w:t>TS 23.247: "Architectural enhancements for 5G multicast-broadcast services; Stage 2".</w:t>
      </w:r>
    </w:p>
    <w:p w14:paraId="760F36D9" w14:textId="77777777" w:rsidR="000E28F5" w:rsidRDefault="000E28F5" w:rsidP="000E28F5">
      <w:pPr>
        <w:pStyle w:val="EX"/>
      </w:pPr>
      <w:r>
        <w:rPr>
          <w:rFonts w:eastAsia="Yu Mincho" w:hint="eastAsia"/>
          <w:lang w:eastAsia="ja-JP"/>
        </w:rPr>
        <w:t>[</w:t>
      </w:r>
      <w:r>
        <w:rPr>
          <w:rFonts w:eastAsia="Yu Mincho"/>
          <w:lang w:eastAsia="ja-JP"/>
        </w:rPr>
        <w:t>61]</w:t>
      </w:r>
      <w:r>
        <w:rPr>
          <w:rFonts w:eastAsia="Yu Mincho"/>
          <w:lang w:eastAsia="ja-JP"/>
        </w:rPr>
        <w:tab/>
        <w:t>3GPP TS 26.502: "</w:t>
      </w:r>
      <w:r w:rsidRPr="00F92843">
        <w:rPr>
          <w:rFonts w:eastAsia="Yu Mincho"/>
          <w:lang w:eastAsia="ja-JP"/>
        </w:rPr>
        <w:t>5G Multicast-Broadcast User Service Architecture</w:t>
      </w:r>
      <w:r>
        <w:rPr>
          <w:rFonts w:eastAsia="Yu Mincho"/>
          <w:lang w:eastAsia="ja-JP"/>
        </w:rPr>
        <w:t>".</w:t>
      </w:r>
    </w:p>
    <w:p w14:paraId="40B823C9" w14:textId="77777777" w:rsidR="000E28F5" w:rsidRDefault="000E28F5" w:rsidP="000E28F5">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7341A0B8" w14:textId="77777777" w:rsidR="000E28F5" w:rsidRDefault="000E28F5" w:rsidP="000E28F5">
      <w:pPr>
        <w:pStyle w:val="EX"/>
      </w:pPr>
      <w:r w:rsidRPr="005F5B8C">
        <w:t>[</w:t>
      </w:r>
      <w:r w:rsidRPr="001A6A8C">
        <w:t>63</w:t>
      </w:r>
      <w:r w:rsidRPr="005F5B8C">
        <w:t>]</w:t>
      </w:r>
      <w:r w:rsidRPr="005F5B8C">
        <w:tab/>
        <w:t>3GPP</w:t>
      </w:r>
      <w:r>
        <w:t> </w:t>
      </w:r>
      <w:r w:rsidRPr="005F5B8C">
        <w:t>TS 23.</w:t>
      </w:r>
      <w:r>
        <w:t>434</w:t>
      </w:r>
      <w:r w:rsidRPr="005F5B8C">
        <w:t>: "</w:t>
      </w:r>
      <w:r w:rsidRPr="00312C76">
        <w:t>Service Enabler Architecture Layer for Verticals (SEAL)</w:t>
      </w:r>
      <w:r w:rsidRPr="005F5B8C">
        <w:t xml:space="preserve">; </w:t>
      </w:r>
      <w:r w:rsidRPr="00F2731B">
        <w:t>Functional architecture and information flows</w:t>
      </w:r>
      <w:r w:rsidRPr="005F5B8C">
        <w:t>".</w:t>
      </w:r>
    </w:p>
    <w:p w14:paraId="4EA30624" w14:textId="77777777" w:rsidR="00146189" w:rsidRDefault="00EC40A4">
      <w:pPr>
        <w:pStyle w:val="Heading1"/>
        <w:rPr>
          <w:noProof/>
        </w:rPr>
      </w:pPr>
      <w:bookmarkStart w:id="37" w:name="_Toc177386069"/>
      <w:r>
        <w:rPr>
          <w:noProof/>
        </w:rPr>
        <w:t>3</w:t>
      </w:r>
      <w:r>
        <w:rPr>
          <w:noProof/>
        </w:rPr>
        <w:tab/>
        <w:t>Definitions</w:t>
      </w:r>
      <w:r>
        <w:rPr>
          <w:noProof/>
          <w:lang w:eastAsia="zh-CN"/>
        </w:rPr>
        <w:t xml:space="preserve"> </w:t>
      </w:r>
      <w:r>
        <w:rPr>
          <w:noProof/>
        </w:rPr>
        <w:t>and abbreviations</w:t>
      </w:r>
      <w:bookmarkEnd w:id="30"/>
      <w:bookmarkEnd w:id="31"/>
      <w:bookmarkEnd w:id="32"/>
      <w:bookmarkEnd w:id="33"/>
      <w:bookmarkEnd w:id="34"/>
      <w:bookmarkEnd w:id="35"/>
      <w:bookmarkEnd w:id="36"/>
      <w:bookmarkEnd w:id="37"/>
    </w:p>
    <w:p w14:paraId="5F2F6FD6" w14:textId="77777777" w:rsidR="00146189" w:rsidRDefault="00EC40A4">
      <w:pPr>
        <w:pStyle w:val="Heading2"/>
        <w:rPr>
          <w:noProof/>
        </w:rPr>
      </w:pPr>
      <w:bookmarkStart w:id="38" w:name="_Toc28005539"/>
      <w:bookmarkStart w:id="39" w:name="_Toc36041414"/>
      <w:bookmarkStart w:id="40" w:name="_Toc45134713"/>
      <w:bookmarkStart w:id="41" w:name="_Toc51764006"/>
      <w:bookmarkStart w:id="42" w:name="_Toc59019923"/>
      <w:bookmarkStart w:id="43" w:name="_Toc68170749"/>
      <w:bookmarkStart w:id="44" w:name="_Toc74932406"/>
      <w:bookmarkStart w:id="45" w:name="_Toc177386070"/>
      <w:r>
        <w:rPr>
          <w:noProof/>
        </w:rPr>
        <w:t>3.1</w:t>
      </w:r>
      <w:r>
        <w:rPr>
          <w:noProof/>
        </w:rPr>
        <w:tab/>
        <w:t>Definitions</w:t>
      </w:r>
      <w:bookmarkEnd w:id="38"/>
      <w:bookmarkEnd w:id="39"/>
      <w:bookmarkEnd w:id="40"/>
      <w:bookmarkEnd w:id="41"/>
      <w:bookmarkEnd w:id="42"/>
      <w:bookmarkEnd w:id="43"/>
      <w:bookmarkEnd w:id="44"/>
      <w:bookmarkEnd w:id="45"/>
    </w:p>
    <w:p w14:paraId="39E26000" w14:textId="77777777" w:rsidR="00146189" w:rsidRDefault="00EC40A4">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C89B21F" w14:textId="77777777" w:rsidR="00146189" w:rsidRDefault="00EC40A4">
      <w:pPr>
        <w:pStyle w:val="Heading2"/>
        <w:rPr>
          <w:noProof/>
        </w:rPr>
      </w:pPr>
      <w:bookmarkStart w:id="46" w:name="_Toc28005540"/>
      <w:bookmarkStart w:id="47" w:name="_Toc36041415"/>
      <w:bookmarkStart w:id="48" w:name="_Toc45134714"/>
      <w:bookmarkStart w:id="49" w:name="_Toc51764007"/>
      <w:bookmarkStart w:id="50" w:name="_Toc59019924"/>
      <w:bookmarkStart w:id="51" w:name="_Toc68170750"/>
      <w:bookmarkStart w:id="52" w:name="_Toc74932407"/>
      <w:bookmarkStart w:id="53" w:name="_Toc177386071"/>
      <w:r>
        <w:rPr>
          <w:noProof/>
        </w:rPr>
        <w:t>3.2</w:t>
      </w:r>
      <w:r>
        <w:rPr>
          <w:noProof/>
        </w:rPr>
        <w:tab/>
        <w:t>Abbreviations</w:t>
      </w:r>
      <w:bookmarkEnd w:id="46"/>
      <w:bookmarkEnd w:id="47"/>
      <w:bookmarkEnd w:id="48"/>
      <w:bookmarkEnd w:id="49"/>
      <w:bookmarkEnd w:id="50"/>
      <w:bookmarkEnd w:id="51"/>
      <w:bookmarkEnd w:id="52"/>
      <w:bookmarkEnd w:id="53"/>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52DF3237" w14:textId="77777777" w:rsidR="00B4688E" w:rsidRPr="001B7C50" w:rsidRDefault="00B4688E" w:rsidP="00B4688E">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1A33E139" w14:textId="77777777" w:rsidR="00146189" w:rsidRDefault="00EC40A4">
      <w:pPr>
        <w:pStyle w:val="EW"/>
        <w:keepNext/>
      </w:pPr>
      <w:r>
        <w:t>AMF</w:t>
      </w:r>
      <w:r>
        <w:tab/>
        <w:t>Access and Mobility Management Function</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rsidP="001F04C9">
      <w:pPr>
        <w:pStyle w:val="EW"/>
      </w:pPr>
      <w:r>
        <w:t>CHF</w:t>
      </w:r>
      <w:r>
        <w:tab/>
        <w:t>Charging Function</w:t>
      </w:r>
    </w:p>
    <w:p w14:paraId="0CD49777" w14:textId="1D8CA330" w:rsidR="00146189" w:rsidRDefault="00EC40A4" w:rsidP="001F04C9">
      <w:pPr>
        <w:pStyle w:val="EW"/>
        <w:rPr>
          <w:noProof/>
        </w:rPr>
      </w:pPr>
      <w:r>
        <w:rPr>
          <w:noProof/>
        </w:rPr>
        <w:t>CSMA/CD</w:t>
      </w:r>
      <w:r>
        <w:rPr>
          <w:noProof/>
        </w:rPr>
        <w:tab/>
        <w:t xml:space="preserve">Carrier Sense Multiple Access/Collision Detection </w:t>
      </w:r>
    </w:p>
    <w:p w14:paraId="375D29A0" w14:textId="1A2653C2" w:rsidR="00427599" w:rsidRDefault="00427599" w:rsidP="001F04C9">
      <w:pPr>
        <w:pStyle w:val="EW"/>
        <w:rPr>
          <w:noProof/>
        </w:rPr>
      </w:pPr>
      <w:r>
        <w:rPr>
          <w:noProof/>
        </w:rPr>
        <w:t>DCS</w:t>
      </w:r>
      <w:r>
        <w:rPr>
          <w:noProof/>
        </w:rPr>
        <w:tab/>
      </w:r>
      <w:r w:rsidRPr="0017451E">
        <w:rPr>
          <w:noProof/>
        </w:rPr>
        <w:t>Default Credentials Server</w:t>
      </w:r>
    </w:p>
    <w:p w14:paraId="52C375B0" w14:textId="77777777" w:rsidR="00146189" w:rsidRDefault="00EC40A4" w:rsidP="001F04C9">
      <w:pPr>
        <w:pStyle w:val="EW"/>
        <w:rPr>
          <w:noProof/>
        </w:rPr>
      </w:pPr>
      <w:r>
        <w:rPr>
          <w:noProof/>
        </w:rPr>
        <w:lastRenderedPageBreak/>
        <w:t>DHCPv4</w:t>
      </w:r>
      <w:r>
        <w:rPr>
          <w:noProof/>
        </w:rPr>
        <w:tab/>
        <w:t>Dynamic Host Configuration Protocol version 4</w:t>
      </w:r>
    </w:p>
    <w:p w14:paraId="2F86C964" w14:textId="77777777" w:rsidR="00146189" w:rsidRDefault="00EC40A4" w:rsidP="001F04C9">
      <w:pPr>
        <w:pStyle w:val="EW"/>
        <w:rPr>
          <w:noProof/>
        </w:rPr>
      </w:pPr>
      <w:r>
        <w:rPr>
          <w:noProof/>
        </w:rPr>
        <w:t>DHCPv6</w:t>
      </w:r>
      <w:r>
        <w:rPr>
          <w:noProof/>
        </w:rPr>
        <w:tab/>
        <w:t>Dynamic Host Configuration Protocol version 6</w:t>
      </w:r>
    </w:p>
    <w:p w14:paraId="60E8BCBF" w14:textId="7423B68B" w:rsidR="00146189" w:rsidRDefault="00EC40A4" w:rsidP="001F04C9">
      <w:pPr>
        <w:pStyle w:val="EW"/>
        <w:rPr>
          <w:noProof/>
        </w:rPr>
      </w:pPr>
      <w:r>
        <w:rPr>
          <w:noProof/>
        </w:rPr>
        <w:t>DN</w:t>
      </w:r>
      <w:r>
        <w:rPr>
          <w:noProof/>
        </w:rPr>
        <w:tab/>
        <w:t>Data Network</w:t>
      </w:r>
    </w:p>
    <w:p w14:paraId="191EEE81" w14:textId="2087496C" w:rsidR="009C4E45" w:rsidRDefault="009C4E45" w:rsidP="001F04C9">
      <w:pPr>
        <w:pStyle w:val="EW"/>
      </w:pPr>
      <w:r>
        <w:rPr>
          <w:rFonts w:hint="eastAsia"/>
          <w:lang w:eastAsia="zh-CN"/>
        </w:rPr>
        <w:t>DNAI</w:t>
      </w:r>
      <w:r>
        <w:tab/>
      </w:r>
      <w:r>
        <w:rPr>
          <w:rFonts w:hint="eastAsia"/>
          <w:lang w:eastAsia="zh-CN"/>
        </w:rPr>
        <w:t>DN Access Identifier</w:t>
      </w:r>
    </w:p>
    <w:p w14:paraId="5B9DC6CC" w14:textId="77777777" w:rsidR="00146189" w:rsidRDefault="00EC40A4" w:rsidP="001F04C9">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rsidP="001F04C9">
      <w:pPr>
        <w:pStyle w:val="EW"/>
      </w:pPr>
      <w:r>
        <w:t>DSL</w:t>
      </w:r>
      <w:r>
        <w:tab/>
        <w:t xml:space="preserve">Digital Subscriber Line </w:t>
      </w:r>
    </w:p>
    <w:p w14:paraId="135CE91F" w14:textId="77777777" w:rsidR="00146189" w:rsidRDefault="00EC40A4" w:rsidP="001F04C9">
      <w:pPr>
        <w:pStyle w:val="EW"/>
      </w:pPr>
      <w:r>
        <w:t>FN-BRG</w:t>
      </w:r>
      <w:r>
        <w:tab/>
        <w:t>Fixed Network Broadband RG</w:t>
      </w:r>
    </w:p>
    <w:p w14:paraId="6E67F9FD" w14:textId="77777777" w:rsidR="00146189" w:rsidRDefault="00EC40A4" w:rsidP="001F04C9">
      <w:pPr>
        <w:pStyle w:val="EW"/>
      </w:pPr>
      <w:r>
        <w:t>FN-CRG</w:t>
      </w:r>
      <w:r>
        <w:tab/>
        <w:t>Fixed Network Cable RG</w:t>
      </w:r>
    </w:p>
    <w:p w14:paraId="25EE53CD" w14:textId="77777777" w:rsidR="00146189" w:rsidRDefault="00EC40A4" w:rsidP="001F04C9">
      <w:pPr>
        <w:pStyle w:val="EW"/>
      </w:pPr>
      <w:r>
        <w:t>FQDN</w:t>
      </w:r>
      <w:r>
        <w:tab/>
        <w:t>Fully Qualified Domain Name</w:t>
      </w:r>
    </w:p>
    <w:p w14:paraId="4311A0BC" w14:textId="77777777" w:rsidR="00146189" w:rsidRDefault="00EC40A4" w:rsidP="001F04C9">
      <w:pPr>
        <w:pStyle w:val="EW"/>
        <w:rPr>
          <w:lang w:eastAsia="zh-CN"/>
        </w:rPr>
      </w:pPr>
      <w:r>
        <w:rPr>
          <w:lang w:eastAsia="zh-CN"/>
        </w:rPr>
        <w:t>GCI</w:t>
      </w:r>
      <w:r>
        <w:rPr>
          <w:lang w:eastAsia="zh-CN"/>
        </w:rPr>
        <w:tab/>
        <w:t>Global Cable Identifier</w:t>
      </w:r>
    </w:p>
    <w:p w14:paraId="16502E28" w14:textId="77777777" w:rsidR="00146189" w:rsidRDefault="00EC40A4" w:rsidP="001F04C9">
      <w:pPr>
        <w:pStyle w:val="EW"/>
        <w:rPr>
          <w:lang w:eastAsia="zh-CN"/>
        </w:rPr>
      </w:pPr>
      <w:r>
        <w:rPr>
          <w:lang w:eastAsia="zh-CN"/>
        </w:rPr>
        <w:t>GLI</w:t>
      </w:r>
      <w:r>
        <w:rPr>
          <w:lang w:eastAsia="zh-CN"/>
        </w:rPr>
        <w:tab/>
        <w:t>Global Line Identifier</w:t>
      </w:r>
    </w:p>
    <w:p w14:paraId="1D07708D" w14:textId="77777777" w:rsidR="00146189" w:rsidRDefault="00EC40A4" w:rsidP="001F04C9">
      <w:pPr>
        <w:pStyle w:val="EW"/>
        <w:rPr>
          <w:lang w:eastAsia="zh-CN"/>
        </w:rPr>
      </w:pPr>
      <w:r>
        <w:rPr>
          <w:lang w:eastAsia="zh-CN"/>
        </w:rPr>
        <w:t>GPSI</w:t>
      </w:r>
      <w:r>
        <w:rPr>
          <w:lang w:eastAsia="zh-CN"/>
        </w:rPr>
        <w:tab/>
        <w:t>Generic Public Subscription Identifier</w:t>
      </w:r>
    </w:p>
    <w:p w14:paraId="417597A8" w14:textId="77777777" w:rsidR="00146189" w:rsidRDefault="00EC40A4" w:rsidP="001F04C9">
      <w:pPr>
        <w:pStyle w:val="EW"/>
      </w:pPr>
      <w:r>
        <w:rPr>
          <w:lang w:eastAsia="zh-CN"/>
        </w:rPr>
        <w:t>HFC</w:t>
      </w:r>
      <w:r>
        <w:rPr>
          <w:lang w:eastAsia="zh-CN"/>
        </w:rPr>
        <w:tab/>
        <w:t>Hybrid Fiber Coax</w:t>
      </w:r>
    </w:p>
    <w:p w14:paraId="5747D7FB" w14:textId="77777777" w:rsidR="00146189" w:rsidRDefault="00EC40A4" w:rsidP="001F04C9">
      <w:pPr>
        <w:pStyle w:val="EW"/>
        <w:rPr>
          <w:noProof/>
        </w:rPr>
      </w:pPr>
      <w:r>
        <w:rPr>
          <w:noProof/>
        </w:rPr>
        <w:t>I-SMF</w:t>
      </w:r>
      <w:r>
        <w:rPr>
          <w:noProof/>
        </w:rPr>
        <w:tab/>
        <w:t>Intermediate SMF</w:t>
      </w:r>
    </w:p>
    <w:p w14:paraId="7A358AC0" w14:textId="77777777" w:rsidR="00146189" w:rsidRDefault="00EC40A4" w:rsidP="001F04C9">
      <w:pPr>
        <w:pStyle w:val="EW"/>
      </w:pPr>
      <w:r>
        <w:t>L2TP</w:t>
      </w:r>
      <w:r>
        <w:tab/>
        <w:t>Layer Two Tunneling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rPr>
          <w:lang w:eastAsia="ja-JP"/>
        </w:rPr>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1CCC6061" w14:textId="77777777" w:rsidR="00951A36" w:rsidRPr="00E70C59" w:rsidRDefault="00951A36" w:rsidP="00951A36">
      <w:pPr>
        <w:pStyle w:val="EW"/>
      </w:pPr>
      <w:r w:rsidRPr="00E70C59">
        <w:t>MB-UPF</w:t>
      </w:r>
      <w:r w:rsidRPr="00E70C59">
        <w:tab/>
        <w:t>Multicast/Broadcast User Plane Function</w:t>
      </w:r>
    </w:p>
    <w:p w14:paraId="765841FE" w14:textId="77777777" w:rsidR="00146189" w:rsidRDefault="00EC40A4">
      <w:pPr>
        <w:pStyle w:val="EW"/>
        <w:rPr>
          <w:noProof/>
        </w:rPr>
      </w:pPr>
      <w:r>
        <w:rPr>
          <w:noProof/>
        </w:rPr>
        <w:t>N3IWF</w:t>
      </w:r>
      <w:r>
        <w:rPr>
          <w:noProof/>
        </w:rPr>
        <w:tab/>
        <w:t xml:space="preserve">Non-3GPP InterWorking Function </w:t>
      </w:r>
    </w:p>
    <w:p w14:paraId="26D5C889" w14:textId="77777777" w:rsidR="007C69A3" w:rsidRDefault="007C69A3" w:rsidP="007C69A3">
      <w:pPr>
        <w:pStyle w:val="EW"/>
      </w:pPr>
      <w:r>
        <w:rPr>
          <w:lang w:eastAsia="zh-CN"/>
        </w:rPr>
        <w:t>NGAP</w:t>
      </w:r>
      <w:r>
        <w:rPr>
          <w:lang w:eastAsia="zh-CN"/>
        </w:rPr>
        <w:tab/>
        <w:t>NG Application Protocol</w:t>
      </w:r>
    </w:p>
    <w:p w14:paraId="727AEF62" w14:textId="77777777" w:rsidR="007C69A3" w:rsidRPr="00F2731B" w:rsidRDefault="007C69A3" w:rsidP="007C69A3">
      <w:pPr>
        <w:pStyle w:val="EW"/>
      </w:pPr>
      <w:r>
        <w:t>NRM</w:t>
      </w:r>
      <w:r w:rsidRPr="00F2731B">
        <w:tab/>
      </w:r>
      <w:r>
        <w:t>Network Resource Management</w:t>
      </w:r>
    </w:p>
    <w:p w14:paraId="713E649B" w14:textId="77777777" w:rsidR="007C69A3" w:rsidRDefault="007C69A3" w:rsidP="007C69A3">
      <w:pPr>
        <w:pStyle w:val="EW"/>
        <w:rPr>
          <w:noProof/>
        </w:rPr>
      </w:pPr>
      <w:r>
        <w:rPr>
          <w:noProof/>
        </w:rPr>
        <w:t>NSS</w:t>
      </w:r>
      <w:r>
        <w:rPr>
          <w:noProof/>
        </w:rPr>
        <w:tab/>
        <w:t>Network Slice Specific</w:t>
      </w:r>
    </w:p>
    <w:p w14:paraId="01A67EA1" w14:textId="77777777" w:rsidR="007C69A3" w:rsidRDefault="007C69A3" w:rsidP="007C69A3">
      <w:pPr>
        <w:pStyle w:val="EW"/>
        <w:rPr>
          <w:noProof/>
        </w:rPr>
      </w:pPr>
      <w:r>
        <w:t xml:space="preserve">NSSAAF </w:t>
      </w:r>
      <w:r>
        <w:tab/>
        <w:t>Network Slice-Specific Authentication and Authorization Function</w:t>
      </w:r>
    </w:p>
    <w:p w14:paraId="6B54A4C0" w14:textId="77777777" w:rsidR="007C69A3" w:rsidRPr="003662EC" w:rsidRDefault="007C69A3" w:rsidP="007C69A3">
      <w:pPr>
        <w:pStyle w:val="EW"/>
        <w:rPr>
          <w:lang w:val="en-US"/>
        </w:rPr>
      </w:pPr>
      <w:r w:rsidRPr="003662EC">
        <w:rPr>
          <w:lang w:val="en-US"/>
        </w:rPr>
        <w:t>ON-SNPN</w:t>
      </w:r>
      <w:r w:rsidRPr="003662EC">
        <w:rPr>
          <w:lang w:val="en-US"/>
        </w:rPr>
        <w:tab/>
        <w:t>Onboarding Standalone Non-Public Network</w:t>
      </w:r>
    </w:p>
    <w:p w14:paraId="294157C8" w14:textId="77777777" w:rsidR="007C69A3" w:rsidRPr="003662EC" w:rsidRDefault="007C69A3" w:rsidP="007C69A3">
      <w:pPr>
        <w:pStyle w:val="EW"/>
        <w:rPr>
          <w:noProof/>
          <w:lang w:val="en-US"/>
        </w:rPr>
      </w:pPr>
      <w:r w:rsidRPr="003662EC">
        <w:rPr>
          <w:lang w:val="en-US"/>
        </w:rPr>
        <w:t>PAP</w:t>
      </w:r>
      <w:r w:rsidRPr="003662EC">
        <w:rPr>
          <w:lang w:val="en-US"/>
        </w:rPr>
        <w:tab/>
        <w:t>Password Authentication Protocol</w:t>
      </w:r>
    </w:p>
    <w:p w14:paraId="4AD1669A" w14:textId="77777777" w:rsidR="007C69A3" w:rsidRDefault="007C69A3" w:rsidP="007C69A3">
      <w:pPr>
        <w:pStyle w:val="EW"/>
        <w:rPr>
          <w:noProof/>
        </w:rPr>
      </w:pPr>
      <w:r>
        <w:rPr>
          <w:rFonts w:hint="eastAsia"/>
          <w:noProof/>
          <w:lang w:eastAsia="zh-CN"/>
        </w:rPr>
        <w:t>PIM</w:t>
      </w:r>
      <w:r>
        <w:rPr>
          <w:noProof/>
        </w:rPr>
        <w:tab/>
        <w:t>Protocol-Independent Multicast</w:t>
      </w:r>
    </w:p>
    <w:p w14:paraId="5E59FEB4" w14:textId="77777777" w:rsidR="007C69A3" w:rsidRDefault="007C69A3" w:rsidP="007C69A3">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3D8D3AA6" w14:textId="77777777" w:rsidR="007C69A3" w:rsidRDefault="007C69A3" w:rsidP="007C69A3">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E0FC46C" w14:textId="77777777" w:rsidR="007C69A3" w:rsidRDefault="007C69A3" w:rsidP="007C69A3">
      <w:pPr>
        <w:pStyle w:val="EW"/>
      </w:pPr>
      <w:r>
        <w:t>PON</w:t>
      </w:r>
      <w:r>
        <w:tab/>
        <w:t>Passive Optical Network</w:t>
      </w:r>
    </w:p>
    <w:p w14:paraId="6DEF666E" w14:textId="77777777" w:rsidR="007C69A3" w:rsidRDefault="007C69A3" w:rsidP="007C69A3">
      <w:pPr>
        <w:pStyle w:val="EW"/>
        <w:rPr>
          <w:noProof/>
        </w:rPr>
      </w:pPr>
      <w:r>
        <w:rPr>
          <w:noProof/>
        </w:rPr>
        <w:t>PtP</w:t>
      </w:r>
      <w:r>
        <w:rPr>
          <w:noProof/>
        </w:rPr>
        <w:tab/>
        <w:t>Point-to-Point</w:t>
      </w:r>
    </w:p>
    <w:p w14:paraId="14398C44" w14:textId="77777777" w:rsidR="007C69A3" w:rsidRDefault="007C69A3" w:rsidP="007C69A3">
      <w:pPr>
        <w:pStyle w:val="EW"/>
        <w:rPr>
          <w:noProof/>
          <w:lang w:eastAsia="zh-CN"/>
        </w:rPr>
      </w:pPr>
      <w:r>
        <w:rPr>
          <w:noProof/>
          <w:lang w:eastAsia="zh-CN"/>
        </w:rPr>
        <w:t>RG</w:t>
      </w:r>
      <w:r>
        <w:rPr>
          <w:noProof/>
          <w:lang w:eastAsia="zh-CN"/>
        </w:rPr>
        <w:tab/>
        <w:t>Residential Gateway</w:t>
      </w:r>
    </w:p>
    <w:p w14:paraId="7EC6BB61" w14:textId="77777777" w:rsidR="007C69A3" w:rsidRDefault="007C69A3" w:rsidP="007C69A3">
      <w:pPr>
        <w:pStyle w:val="EW"/>
        <w:rPr>
          <w:noProof/>
          <w:lang w:eastAsia="zh-CN"/>
        </w:rPr>
      </w:pPr>
      <w:r>
        <w:rPr>
          <w:noProof/>
          <w:lang w:eastAsia="zh-CN"/>
        </w:rPr>
        <w:t>RP</w:t>
      </w:r>
      <w:r>
        <w:rPr>
          <w:noProof/>
        </w:rPr>
        <w:tab/>
      </w:r>
      <w:r>
        <w:rPr>
          <w:noProof/>
          <w:lang w:eastAsia="zh-CN"/>
        </w:rPr>
        <w:t xml:space="preserve">Rendezvous Point </w:t>
      </w:r>
    </w:p>
    <w:p w14:paraId="290F7EA9" w14:textId="77777777" w:rsidR="007C69A3" w:rsidRDefault="007C69A3" w:rsidP="007C69A3">
      <w:pPr>
        <w:pStyle w:val="EW"/>
        <w:rPr>
          <w:noProof/>
          <w:lang w:eastAsia="zh-CN"/>
        </w:rPr>
      </w:pPr>
      <w:r>
        <w:t>RSN</w:t>
      </w:r>
      <w:r>
        <w:tab/>
        <w:t>Redundancy Sequence Number</w:t>
      </w:r>
    </w:p>
    <w:p w14:paraId="527AEE23" w14:textId="77777777" w:rsidR="007C69A3" w:rsidRDefault="007C69A3" w:rsidP="007C69A3">
      <w:pPr>
        <w:pStyle w:val="EW"/>
      </w:pPr>
      <w:r>
        <w:t>RTP</w:t>
      </w:r>
      <w:r>
        <w:tab/>
        <w:t>Real-time Transport Protocol</w:t>
      </w:r>
    </w:p>
    <w:p w14:paraId="510E9F43" w14:textId="77777777" w:rsidR="007C69A3" w:rsidRDefault="007C69A3" w:rsidP="007C69A3">
      <w:pPr>
        <w:pStyle w:val="EW"/>
        <w:rPr>
          <w:noProof/>
        </w:rPr>
      </w:pPr>
      <w:r>
        <w:rPr>
          <w:noProof/>
          <w:lang w:eastAsia="zh-CN"/>
        </w:rPr>
        <w:t>SD</w:t>
      </w:r>
      <w:r>
        <w:rPr>
          <w:noProof/>
          <w:lang w:eastAsia="zh-CN"/>
        </w:rPr>
        <w:tab/>
        <w:t>Slice Differentiator</w:t>
      </w:r>
    </w:p>
    <w:p w14:paraId="3900B26B" w14:textId="77777777" w:rsidR="007C69A3" w:rsidRPr="00F2731B" w:rsidRDefault="007C69A3" w:rsidP="007C69A3">
      <w:pPr>
        <w:pStyle w:val="EW"/>
      </w:pPr>
      <w:r w:rsidRPr="00F2731B">
        <w:t>SEAL</w:t>
      </w:r>
      <w:r w:rsidRPr="00F2731B">
        <w:tab/>
        <w:t>Service Enabler Architecture Layer for Verticals</w:t>
      </w:r>
    </w:p>
    <w:p w14:paraId="6AC98DFB" w14:textId="77777777" w:rsidR="007C69A3" w:rsidRDefault="007C69A3" w:rsidP="007C69A3">
      <w:pPr>
        <w:pStyle w:val="EW"/>
        <w:rPr>
          <w:noProof/>
        </w:rPr>
      </w:pPr>
      <w:r>
        <w:rPr>
          <w:noProof/>
        </w:rPr>
        <w:t>SFD</w:t>
      </w:r>
      <w:r>
        <w:rPr>
          <w:noProof/>
        </w:rPr>
        <w:tab/>
        <w:t>Start Frame Delimiter</w:t>
      </w:r>
    </w:p>
    <w:p w14:paraId="5158D197" w14:textId="77777777" w:rsidR="007C69A3" w:rsidRDefault="007C69A3" w:rsidP="007C69A3">
      <w:pPr>
        <w:pStyle w:val="EW"/>
        <w:rPr>
          <w:noProof/>
        </w:rPr>
      </w:pPr>
      <w:r>
        <w:rPr>
          <w:noProof/>
        </w:rPr>
        <w:t>SMF</w:t>
      </w:r>
      <w:r>
        <w:rPr>
          <w:noProof/>
        </w:rPr>
        <w:tab/>
        <w:t xml:space="preserve">Session Management Function </w:t>
      </w:r>
    </w:p>
    <w:p w14:paraId="576D6DFD" w14:textId="77777777" w:rsidR="007C69A3" w:rsidRDefault="007C69A3" w:rsidP="007C69A3">
      <w:pPr>
        <w:pStyle w:val="EW"/>
      </w:pPr>
      <w:r>
        <w:t>S-NSSAI</w:t>
      </w:r>
      <w:r>
        <w:tab/>
        <w:t xml:space="preserve">Single Network Slice Selection Assistance Information </w:t>
      </w:r>
    </w:p>
    <w:p w14:paraId="1C215E7A" w14:textId="77777777" w:rsidR="007C69A3" w:rsidRDefault="007C69A3" w:rsidP="007C69A3">
      <w:pPr>
        <w:pStyle w:val="EW"/>
        <w:rPr>
          <w:noProof/>
        </w:rPr>
      </w:pPr>
      <w:r>
        <w:t>SNPN</w:t>
      </w:r>
      <w:r>
        <w:tab/>
        <w:t>Stand-alone Non-Public Network</w:t>
      </w:r>
    </w:p>
    <w:p w14:paraId="47322072" w14:textId="77777777" w:rsidR="007C69A3" w:rsidRDefault="007C69A3" w:rsidP="007C69A3">
      <w:pPr>
        <w:pStyle w:val="EW"/>
        <w:rPr>
          <w:lang w:val="en-US" w:eastAsia="zh-CN"/>
        </w:rPr>
      </w:pPr>
      <w:r w:rsidRPr="001C3BFD">
        <w:rPr>
          <w:lang w:val="en-US" w:eastAsia="zh-CN"/>
        </w:rPr>
        <w:t>SO-SNPN</w:t>
      </w:r>
      <w:r w:rsidRPr="001C3BFD">
        <w:rPr>
          <w:lang w:val="en-US" w:eastAsia="zh-CN"/>
        </w:rPr>
        <w:tab/>
        <w:t>Subscription Owner Standalone Non-Public Network</w:t>
      </w:r>
    </w:p>
    <w:p w14:paraId="6913A31B" w14:textId="77777777" w:rsidR="007C69A3" w:rsidRDefault="007C69A3" w:rsidP="007C69A3">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31654004" w14:textId="77777777" w:rsidR="007C69A3" w:rsidRDefault="007C69A3" w:rsidP="007C69A3">
      <w:pPr>
        <w:pStyle w:val="EW"/>
        <w:rPr>
          <w:lang w:eastAsia="zh-CN"/>
        </w:rPr>
      </w:pPr>
      <w:r>
        <w:rPr>
          <w:lang w:eastAsia="zh-CN"/>
        </w:rPr>
        <w:t>SST</w:t>
      </w:r>
      <w:r>
        <w:rPr>
          <w:lang w:eastAsia="zh-CN"/>
        </w:rPr>
        <w:tab/>
      </w:r>
      <w:r>
        <w:rPr>
          <w:noProof/>
        </w:rPr>
        <w:t>Slice/Service Type</w:t>
      </w:r>
    </w:p>
    <w:p w14:paraId="1455A0F0" w14:textId="77777777" w:rsidR="007C69A3" w:rsidRDefault="007C69A3" w:rsidP="007C69A3">
      <w:pPr>
        <w:pStyle w:val="EW"/>
      </w:pPr>
      <w:r>
        <w:t>TCP</w:t>
      </w:r>
      <w:r>
        <w:tab/>
        <w:t>Transmission Control Protocol</w:t>
      </w:r>
    </w:p>
    <w:p w14:paraId="340BD59B" w14:textId="77777777" w:rsidR="007C69A3" w:rsidRDefault="007C69A3" w:rsidP="007C69A3">
      <w:pPr>
        <w:pStyle w:val="EW"/>
      </w:pPr>
      <w:r>
        <w:t>TNAP</w:t>
      </w:r>
      <w:r>
        <w:tab/>
        <w:t>Trusted Non-3GPP Access Point</w:t>
      </w:r>
    </w:p>
    <w:p w14:paraId="450E5A8C" w14:textId="77777777" w:rsidR="007C69A3" w:rsidRDefault="007C69A3" w:rsidP="007C69A3">
      <w:pPr>
        <w:pStyle w:val="EW"/>
      </w:pPr>
      <w:r>
        <w:t>TWAP</w:t>
      </w:r>
      <w:r>
        <w:tab/>
        <w:t>Trusted WLAN Access Point</w:t>
      </w:r>
    </w:p>
    <w:p w14:paraId="52B49263" w14:textId="77777777" w:rsidR="007C69A3" w:rsidRDefault="007C69A3" w:rsidP="007C69A3">
      <w:pPr>
        <w:pStyle w:val="EW"/>
      </w:pPr>
      <w:r>
        <w:t>UDP</w:t>
      </w:r>
      <w:r>
        <w:tab/>
        <w:t>User Datagram Protocol</w:t>
      </w:r>
    </w:p>
    <w:p w14:paraId="7460BE85" w14:textId="77777777" w:rsidR="007C69A3" w:rsidRDefault="007C69A3" w:rsidP="007C69A3">
      <w:pPr>
        <w:pStyle w:val="EW"/>
        <w:rPr>
          <w:noProof/>
        </w:rPr>
      </w:pPr>
      <w:r>
        <w:rPr>
          <w:noProof/>
        </w:rPr>
        <w:t>UPF</w:t>
      </w:r>
      <w:r>
        <w:rPr>
          <w:noProof/>
        </w:rPr>
        <w:tab/>
        <w:t>User Plane Function</w:t>
      </w:r>
    </w:p>
    <w:p w14:paraId="3E79FD5C" w14:textId="77777777" w:rsidR="007C69A3" w:rsidRDefault="007C69A3" w:rsidP="007C69A3">
      <w:pPr>
        <w:pStyle w:val="EW"/>
        <w:rPr>
          <w:noProof/>
        </w:rPr>
      </w:pPr>
      <w:r>
        <w:rPr>
          <w:noProof/>
        </w:rPr>
        <w:t>V-SMF</w:t>
      </w:r>
      <w:r>
        <w:rPr>
          <w:noProof/>
        </w:rPr>
        <w:tab/>
        <w:t>Visited SMF</w:t>
      </w:r>
    </w:p>
    <w:p w14:paraId="68F994CD" w14:textId="77777777" w:rsidR="007C69A3" w:rsidRPr="00F2731B" w:rsidRDefault="007C69A3" w:rsidP="007C69A3">
      <w:pPr>
        <w:pStyle w:val="EW"/>
      </w:pPr>
      <w:r w:rsidRPr="00F2731B">
        <w:t>VAL</w:t>
      </w:r>
      <w:r w:rsidRPr="00F2731B">
        <w:tab/>
        <w:t>Vertical Application Layer</w:t>
      </w:r>
    </w:p>
    <w:p w14:paraId="44682E62" w14:textId="77777777" w:rsidR="00146189" w:rsidRDefault="00EC40A4">
      <w:pPr>
        <w:pStyle w:val="EW"/>
        <w:rPr>
          <w:noProof/>
        </w:rPr>
      </w:pPr>
      <w:r>
        <w:rPr>
          <w:noProof/>
        </w:rPr>
        <w:t>WAN</w:t>
      </w:r>
      <w:r>
        <w:rPr>
          <w:noProof/>
        </w:rPr>
        <w:tab/>
        <w:t>Wide Area Network</w:t>
      </w:r>
    </w:p>
    <w:p w14:paraId="0A5E46AB" w14:textId="77777777" w:rsidR="00B4688E" w:rsidRDefault="00B4688E">
      <w:pPr>
        <w:pStyle w:val="EW"/>
        <w:rPr>
          <w:noProof/>
        </w:rPr>
      </w:pPr>
    </w:p>
    <w:p w14:paraId="6BC83AB8" w14:textId="77777777" w:rsidR="00146189" w:rsidRDefault="00EC40A4">
      <w:pPr>
        <w:pStyle w:val="Heading1"/>
        <w:rPr>
          <w:rFonts w:eastAsia="Times New Roman"/>
          <w:noProof/>
        </w:rPr>
      </w:pPr>
      <w:bookmarkStart w:id="54" w:name="_Toc28005541"/>
      <w:bookmarkStart w:id="55" w:name="_Toc36041416"/>
      <w:bookmarkStart w:id="56" w:name="_Toc45134715"/>
      <w:bookmarkStart w:id="57" w:name="_Toc51764008"/>
      <w:bookmarkStart w:id="58" w:name="_Toc59019925"/>
      <w:bookmarkStart w:id="59" w:name="_Toc68170751"/>
      <w:bookmarkStart w:id="60" w:name="_Toc74932408"/>
      <w:bookmarkStart w:id="61" w:name="_Toc177386072"/>
      <w:r>
        <w:rPr>
          <w:rFonts w:eastAsia="Times New Roman"/>
          <w:noProof/>
        </w:rPr>
        <w:lastRenderedPageBreak/>
        <w:t>4</w:t>
      </w:r>
      <w:r>
        <w:rPr>
          <w:rFonts w:eastAsia="Times New Roman"/>
          <w:noProof/>
        </w:rPr>
        <w:tab/>
        <w:t>Network Characteristics</w:t>
      </w:r>
      <w:bookmarkEnd w:id="54"/>
      <w:bookmarkEnd w:id="55"/>
      <w:bookmarkEnd w:id="56"/>
      <w:bookmarkEnd w:id="57"/>
      <w:bookmarkEnd w:id="58"/>
      <w:bookmarkEnd w:id="59"/>
      <w:bookmarkEnd w:id="60"/>
      <w:bookmarkEnd w:id="61"/>
    </w:p>
    <w:p w14:paraId="7B818BDE" w14:textId="77777777" w:rsidR="00146189" w:rsidRDefault="00EC40A4">
      <w:pPr>
        <w:pStyle w:val="Heading2"/>
        <w:rPr>
          <w:noProof/>
        </w:rPr>
      </w:pPr>
      <w:bookmarkStart w:id="62" w:name="_Toc28005542"/>
      <w:bookmarkStart w:id="63" w:name="_Toc36041417"/>
      <w:bookmarkStart w:id="64" w:name="_Toc45134716"/>
      <w:bookmarkStart w:id="65" w:name="_Toc51764009"/>
      <w:bookmarkStart w:id="66" w:name="_Toc59019926"/>
      <w:bookmarkStart w:id="67" w:name="_Toc68170752"/>
      <w:bookmarkStart w:id="68" w:name="_Toc74932409"/>
      <w:bookmarkStart w:id="69" w:name="_Toc177386073"/>
      <w:r>
        <w:rPr>
          <w:noProof/>
        </w:rPr>
        <w:t>4.1</w:t>
      </w:r>
      <w:r>
        <w:rPr>
          <w:noProof/>
        </w:rPr>
        <w:tab/>
        <w:t>Key characteristics of PLMN</w:t>
      </w:r>
      <w:bookmarkEnd w:id="62"/>
      <w:bookmarkEnd w:id="63"/>
      <w:bookmarkEnd w:id="64"/>
      <w:bookmarkEnd w:id="65"/>
      <w:bookmarkEnd w:id="66"/>
      <w:bookmarkEnd w:id="67"/>
      <w:bookmarkEnd w:id="68"/>
      <w:bookmarkEnd w:id="69"/>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70" w:name="_Toc28005543"/>
      <w:bookmarkStart w:id="71" w:name="_Toc36041418"/>
      <w:bookmarkStart w:id="72" w:name="_Toc45134717"/>
      <w:bookmarkStart w:id="73" w:name="_Toc51764010"/>
      <w:bookmarkStart w:id="74" w:name="_Toc59019927"/>
      <w:bookmarkStart w:id="75" w:name="_Toc68170753"/>
      <w:bookmarkStart w:id="76" w:name="_Toc74932410"/>
      <w:bookmarkStart w:id="77" w:name="_Toc177386074"/>
      <w:r>
        <w:rPr>
          <w:noProof/>
        </w:rPr>
        <w:t>4.2</w:t>
      </w:r>
      <w:r>
        <w:rPr>
          <w:noProof/>
        </w:rPr>
        <w:tab/>
        <w:t>Key characteristics of IP Networks</w:t>
      </w:r>
      <w:bookmarkEnd w:id="70"/>
      <w:bookmarkEnd w:id="71"/>
      <w:bookmarkEnd w:id="72"/>
      <w:bookmarkEnd w:id="73"/>
      <w:bookmarkEnd w:id="74"/>
      <w:bookmarkEnd w:id="75"/>
      <w:bookmarkEnd w:id="76"/>
      <w:bookmarkEnd w:id="77"/>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78" w:name="_Toc28005544"/>
      <w:bookmarkStart w:id="79" w:name="_Toc36041419"/>
      <w:bookmarkStart w:id="80" w:name="_Toc45134718"/>
      <w:bookmarkStart w:id="81" w:name="_Toc51764011"/>
      <w:bookmarkStart w:id="82" w:name="_Toc59019928"/>
      <w:bookmarkStart w:id="83" w:name="_Toc68170754"/>
      <w:bookmarkStart w:id="84" w:name="_Toc74932411"/>
      <w:bookmarkStart w:id="85" w:name="_Toc177386075"/>
      <w:r>
        <w:rPr>
          <w:noProof/>
        </w:rPr>
        <w:t>4.3</w:t>
      </w:r>
      <w:r>
        <w:rPr>
          <w:noProof/>
        </w:rPr>
        <w:tab/>
        <w:t>Key characteristics of Ethernet</w:t>
      </w:r>
      <w:bookmarkEnd w:id="78"/>
      <w:bookmarkEnd w:id="79"/>
      <w:bookmarkEnd w:id="80"/>
      <w:bookmarkEnd w:id="81"/>
      <w:bookmarkEnd w:id="82"/>
      <w:bookmarkEnd w:id="83"/>
      <w:bookmarkEnd w:id="84"/>
      <w:bookmarkEnd w:id="85"/>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86" w:name="_Toc28005545"/>
      <w:bookmarkStart w:id="87" w:name="_Toc36041420"/>
      <w:bookmarkStart w:id="88" w:name="_Toc45134719"/>
      <w:bookmarkStart w:id="89" w:name="_Toc51764012"/>
      <w:bookmarkStart w:id="90" w:name="_Toc59019929"/>
      <w:bookmarkStart w:id="91" w:name="_Toc68170755"/>
      <w:bookmarkStart w:id="92" w:name="_Toc74932412"/>
      <w:bookmarkStart w:id="93" w:name="_Toc177386076"/>
      <w:r>
        <w:rPr>
          <w:noProof/>
          <w:lang w:eastAsia="zh-CN"/>
        </w:rPr>
        <w:t>5</w:t>
      </w:r>
      <w:r>
        <w:rPr>
          <w:noProof/>
        </w:rPr>
        <w:tab/>
      </w:r>
      <w:r>
        <w:rPr>
          <w:noProof/>
          <w:lang w:eastAsia="zh-CN"/>
        </w:rPr>
        <w:t>Interworking Classifications</w:t>
      </w:r>
      <w:bookmarkEnd w:id="86"/>
      <w:bookmarkEnd w:id="87"/>
      <w:bookmarkEnd w:id="88"/>
      <w:bookmarkEnd w:id="89"/>
      <w:bookmarkEnd w:id="90"/>
      <w:bookmarkEnd w:id="91"/>
      <w:bookmarkEnd w:id="92"/>
      <w:bookmarkEnd w:id="93"/>
    </w:p>
    <w:p w14:paraId="2E69784A" w14:textId="77777777" w:rsidR="00146189" w:rsidRDefault="00EC40A4">
      <w:pPr>
        <w:pStyle w:val="Heading2"/>
        <w:rPr>
          <w:noProof/>
        </w:rPr>
      </w:pPr>
      <w:bookmarkStart w:id="94" w:name="_Toc28005546"/>
      <w:bookmarkStart w:id="95" w:name="_Toc36041421"/>
      <w:bookmarkStart w:id="96" w:name="_Toc45134720"/>
      <w:bookmarkStart w:id="97" w:name="_Toc51764013"/>
      <w:bookmarkStart w:id="98" w:name="_Toc59019930"/>
      <w:bookmarkStart w:id="99" w:name="_Toc68170756"/>
      <w:bookmarkStart w:id="100" w:name="_Toc74932413"/>
      <w:bookmarkStart w:id="101" w:name="_Toc177386077"/>
      <w:r>
        <w:rPr>
          <w:noProof/>
          <w:lang w:eastAsia="zh-CN"/>
        </w:rPr>
        <w:t>5</w:t>
      </w:r>
      <w:r>
        <w:rPr>
          <w:noProof/>
        </w:rPr>
        <w:t>.1</w:t>
      </w:r>
      <w:r>
        <w:rPr>
          <w:noProof/>
        </w:rPr>
        <w:tab/>
        <w:t>Service Interworking</w:t>
      </w:r>
      <w:bookmarkEnd w:id="94"/>
      <w:bookmarkEnd w:id="95"/>
      <w:bookmarkEnd w:id="96"/>
      <w:bookmarkEnd w:id="97"/>
      <w:bookmarkEnd w:id="98"/>
      <w:bookmarkEnd w:id="99"/>
      <w:bookmarkEnd w:id="100"/>
      <w:bookmarkEnd w:id="101"/>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02" w:name="_Toc28005547"/>
      <w:bookmarkStart w:id="103" w:name="_Toc36041422"/>
      <w:bookmarkStart w:id="104" w:name="_Toc45134721"/>
      <w:bookmarkStart w:id="105" w:name="_Toc51764014"/>
      <w:bookmarkStart w:id="106" w:name="_Toc59019931"/>
      <w:bookmarkStart w:id="107" w:name="_Toc68170757"/>
      <w:bookmarkStart w:id="108" w:name="_Toc74932414"/>
      <w:bookmarkStart w:id="109" w:name="_Toc177386078"/>
      <w:r>
        <w:rPr>
          <w:noProof/>
        </w:rPr>
        <w:t>5.2</w:t>
      </w:r>
      <w:r>
        <w:rPr>
          <w:noProof/>
        </w:rPr>
        <w:tab/>
        <w:t>Network Interworking</w:t>
      </w:r>
      <w:bookmarkEnd w:id="102"/>
      <w:bookmarkEnd w:id="103"/>
      <w:bookmarkEnd w:id="104"/>
      <w:bookmarkEnd w:id="105"/>
      <w:bookmarkEnd w:id="106"/>
      <w:bookmarkEnd w:id="107"/>
      <w:bookmarkEnd w:id="108"/>
      <w:bookmarkEnd w:id="109"/>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10" w:name="_Toc28005548"/>
      <w:bookmarkStart w:id="111" w:name="_Toc36041423"/>
      <w:bookmarkStart w:id="112" w:name="_Toc45134722"/>
      <w:bookmarkStart w:id="113" w:name="_Toc51764015"/>
      <w:bookmarkStart w:id="114" w:name="_Toc59019932"/>
      <w:bookmarkStart w:id="115" w:name="_Toc68170758"/>
      <w:bookmarkStart w:id="116" w:name="_Toc74932415"/>
      <w:bookmarkStart w:id="117" w:name="_Toc177386079"/>
      <w:r>
        <w:rPr>
          <w:noProof/>
          <w:lang w:eastAsia="zh-CN"/>
        </w:rPr>
        <w:t>6</w:t>
      </w:r>
      <w:r>
        <w:rPr>
          <w:noProof/>
        </w:rPr>
        <w:tab/>
      </w:r>
      <w:r>
        <w:rPr>
          <w:noProof/>
          <w:lang w:eastAsia="zh-CN"/>
        </w:rPr>
        <w:t>Reference Architecture</w:t>
      </w:r>
      <w:bookmarkEnd w:id="110"/>
      <w:bookmarkEnd w:id="111"/>
      <w:bookmarkEnd w:id="112"/>
      <w:bookmarkEnd w:id="113"/>
      <w:bookmarkEnd w:id="114"/>
      <w:bookmarkEnd w:id="115"/>
      <w:bookmarkEnd w:id="116"/>
      <w:bookmarkEnd w:id="117"/>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18" w:name="_MON_1737993693"/>
    <w:bookmarkEnd w:id="118"/>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788000645"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19" w:name="_Toc28005549"/>
      <w:bookmarkStart w:id="120" w:name="_Toc36041424"/>
      <w:bookmarkStart w:id="121" w:name="_Toc45134723"/>
      <w:bookmarkStart w:id="122" w:name="_Toc51764016"/>
      <w:bookmarkStart w:id="123" w:name="_Toc59019933"/>
      <w:bookmarkStart w:id="124" w:name="_Toc68170759"/>
      <w:bookmarkStart w:id="125"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2pt;height:200.95pt" o:ole="">
            <v:imagedata r:id="rId14" o:title=""/>
          </v:shape>
          <o:OLEObject Type="Embed" ProgID="Visio.Drawing.15" ShapeID="_x0000_i1027" DrawAspect="Content" ObjectID="_1788000646" r:id="rId15"/>
        </w:object>
      </w:r>
    </w:p>
    <w:p w14:paraId="5F3102E1" w14:textId="77777777" w:rsidR="0038397D" w:rsidRDefault="0038397D" w:rsidP="0038397D">
      <w:pPr>
        <w:pStyle w:val="TH"/>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t>NOTE 2:</w:t>
      </w:r>
      <w:r>
        <w:tab/>
        <w:t xml:space="preserve">If the DN-AAA server </w:t>
      </w:r>
      <w:bookmarkStart w:id="126" w:name="_Hlk128520944"/>
      <w:r>
        <w:t>or the DHCP server</w:t>
      </w:r>
      <w:bookmarkEnd w:id="126"/>
      <w:r>
        <w:t xml:space="preserve">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27" w:name="_Toc177386080"/>
      <w:r>
        <w:rPr>
          <w:noProof/>
          <w:lang w:eastAsia="zh-CN"/>
        </w:rPr>
        <w:t>7</w:t>
      </w:r>
      <w:r>
        <w:rPr>
          <w:noProof/>
        </w:rPr>
        <w:tab/>
      </w:r>
      <w:r>
        <w:rPr>
          <w:noProof/>
          <w:lang w:eastAsia="zh-CN"/>
        </w:rPr>
        <w:t>Interface to 5G Network services (User Plane)</w:t>
      </w:r>
      <w:bookmarkEnd w:id="119"/>
      <w:bookmarkEnd w:id="120"/>
      <w:bookmarkEnd w:id="121"/>
      <w:bookmarkEnd w:id="122"/>
      <w:bookmarkEnd w:id="123"/>
      <w:bookmarkEnd w:id="124"/>
      <w:bookmarkEnd w:id="125"/>
      <w:bookmarkEnd w:id="127"/>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28" w:name="_Toc28005550"/>
      <w:bookmarkStart w:id="129" w:name="_Toc36041425"/>
      <w:bookmarkStart w:id="130" w:name="_Toc45134724"/>
      <w:bookmarkStart w:id="131" w:name="_Toc51764017"/>
      <w:bookmarkStart w:id="132" w:name="_Toc59019934"/>
      <w:bookmarkStart w:id="133" w:name="_Toc68170760"/>
      <w:bookmarkStart w:id="134" w:name="_Toc74932417"/>
      <w:bookmarkStart w:id="135" w:name="_Toc177386081"/>
      <w:r>
        <w:rPr>
          <w:noProof/>
          <w:lang w:eastAsia="zh-CN"/>
        </w:rPr>
        <w:lastRenderedPageBreak/>
        <w:t>8</w:t>
      </w:r>
      <w:r>
        <w:rPr>
          <w:noProof/>
        </w:rPr>
        <w:tab/>
      </w:r>
      <w:r>
        <w:rPr>
          <w:noProof/>
          <w:lang w:eastAsia="zh-CN"/>
        </w:rPr>
        <w:t>Interworking with DN (IP)</w:t>
      </w:r>
      <w:bookmarkEnd w:id="128"/>
      <w:bookmarkEnd w:id="129"/>
      <w:bookmarkEnd w:id="130"/>
      <w:bookmarkEnd w:id="131"/>
      <w:bookmarkEnd w:id="132"/>
      <w:bookmarkEnd w:id="133"/>
      <w:bookmarkEnd w:id="134"/>
      <w:bookmarkEnd w:id="135"/>
    </w:p>
    <w:p w14:paraId="52F2A829" w14:textId="77777777" w:rsidR="00146189" w:rsidRDefault="00EC40A4">
      <w:pPr>
        <w:pStyle w:val="Heading2"/>
        <w:rPr>
          <w:noProof/>
        </w:rPr>
      </w:pPr>
      <w:bookmarkStart w:id="136" w:name="_Toc28005551"/>
      <w:bookmarkStart w:id="137" w:name="_Toc36041426"/>
      <w:bookmarkStart w:id="138" w:name="_Toc45134725"/>
      <w:bookmarkStart w:id="139" w:name="_Toc51764018"/>
      <w:bookmarkStart w:id="140" w:name="_Toc59019935"/>
      <w:bookmarkStart w:id="141" w:name="_Toc68170761"/>
      <w:bookmarkStart w:id="142" w:name="_Toc74932418"/>
      <w:bookmarkStart w:id="143" w:name="_Toc177386082"/>
      <w:r>
        <w:rPr>
          <w:noProof/>
          <w:lang w:eastAsia="zh-CN"/>
        </w:rPr>
        <w:t>8</w:t>
      </w:r>
      <w:r>
        <w:rPr>
          <w:noProof/>
        </w:rPr>
        <w:t>.1</w:t>
      </w:r>
      <w:r>
        <w:rPr>
          <w:noProof/>
        </w:rPr>
        <w:tab/>
        <w:t>General</w:t>
      </w:r>
      <w:bookmarkEnd w:id="136"/>
      <w:bookmarkEnd w:id="137"/>
      <w:bookmarkEnd w:id="138"/>
      <w:bookmarkEnd w:id="139"/>
      <w:bookmarkEnd w:id="140"/>
      <w:bookmarkEnd w:id="141"/>
      <w:bookmarkEnd w:id="142"/>
      <w:bookmarkEnd w:id="143"/>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44" w:name="_Toc28005552"/>
      <w:bookmarkStart w:id="145" w:name="_Toc36041427"/>
      <w:bookmarkStart w:id="146" w:name="_Toc45134726"/>
      <w:bookmarkStart w:id="147" w:name="_Toc51764019"/>
      <w:bookmarkStart w:id="148" w:name="_Toc59019936"/>
      <w:bookmarkStart w:id="149" w:name="_Toc68170762"/>
      <w:bookmarkStart w:id="150" w:name="_Toc74932419"/>
      <w:bookmarkStart w:id="151" w:name="_Toc177386083"/>
      <w:r>
        <w:rPr>
          <w:noProof/>
        </w:rPr>
        <w:t>8.2</w:t>
      </w:r>
      <w:r>
        <w:rPr>
          <w:rFonts w:ascii="Calibri" w:eastAsia="Times New Roman" w:hAnsi="Calibri"/>
          <w:noProof/>
          <w:sz w:val="22"/>
          <w:szCs w:val="22"/>
        </w:rPr>
        <w:tab/>
      </w:r>
      <w:r>
        <w:rPr>
          <w:noProof/>
        </w:rPr>
        <w:t>DN Interworking Model</w:t>
      </w:r>
      <w:bookmarkEnd w:id="144"/>
      <w:bookmarkEnd w:id="145"/>
      <w:bookmarkEnd w:id="146"/>
      <w:bookmarkEnd w:id="147"/>
      <w:bookmarkEnd w:id="148"/>
      <w:bookmarkEnd w:id="149"/>
      <w:bookmarkEnd w:id="150"/>
      <w:bookmarkEnd w:id="151"/>
    </w:p>
    <w:p w14:paraId="5A433EF7" w14:textId="77777777" w:rsidR="00146189" w:rsidRDefault="00EC40A4">
      <w:pPr>
        <w:pStyle w:val="Heading3"/>
        <w:rPr>
          <w:noProof/>
        </w:rPr>
      </w:pPr>
      <w:bookmarkStart w:id="152" w:name="_Toc28005553"/>
      <w:bookmarkStart w:id="153" w:name="_Toc36041428"/>
      <w:bookmarkStart w:id="154" w:name="_Toc45134727"/>
      <w:bookmarkStart w:id="155" w:name="_Toc51764020"/>
      <w:bookmarkStart w:id="156" w:name="_Toc59019937"/>
      <w:bookmarkStart w:id="157" w:name="_Toc68170763"/>
      <w:bookmarkStart w:id="158" w:name="_Toc74932420"/>
      <w:bookmarkStart w:id="159" w:name="_Toc177386084"/>
      <w:r>
        <w:rPr>
          <w:noProof/>
          <w:lang w:eastAsia="zh-CN"/>
        </w:rPr>
        <w:t>8</w:t>
      </w:r>
      <w:r>
        <w:rPr>
          <w:noProof/>
        </w:rPr>
        <w:t>.2.1</w:t>
      </w:r>
      <w:r>
        <w:rPr>
          <w:noProof/>
        </w:rPr>
        <w:tab/>
        <w:t>General</w:t>
      </w:r>
      <w:bookmarkEnd w:id="152"/>
      <w:bookmarkEnd w:id="153"/>
      <w:bookmarkEnd w:id="154"/>
      <w:bookmarkEnd w:id="155"/>
      <w:bookmarkEnd w:id="156"/>
      <w:bookmarkEnd w:id="157"/>
      <w:bookmarkEnd w:id="158"/>
      <w:bookmarkEnd w:id="159"/>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60" w:name="_MON_1277825979"/>
    <w:bookmarkStart w:id="161" w:name="_MON_1277818314"/>
    <w:bookmarkStart w:id="162" w:name="_MON_1277818370"/>
    <w:bookmarkEnd w:id="160"/>
    <w:bookmarkEnd w:id="161"/>
    <w:bookmarkEnd w:id="162"/>
    <w:bookmarkStart w:id="163" w:name="_MON_1277818383"/>
    <w:bookmarkEnd w:id="163"/>
    <w:p w14:paraId="6CAC3B2E" w14:textId="77777777" w:rsidR="00146189" w:rsidRDefault="00EC40A4">
      <w:pPr>
        <w:pStyle w:val="TH"/>
        <w:rPr>
          <w:noProof/>
        </w:rPr>
      </w:pPr>
      <w:r>
        <w:rPr>
          <w:noProof/>
        </w:rPr>
        <w:object w:dxaOrig="7488" w:dyaOrig="4015" w14:anchorId="12064D09">
          <v:shape id="_x0000_i1028" type="#_x0000_t75" style="width:390.1pt;height:200.95pt" o:ole="" fillcolor="window">
            <v:imagedata r:id="rId16" o:title=""/>
          </v:shape>
          <o:OLEObject Type="Embed" ProgID="Word.Picture.8" ShapeID="_x0000_i1028" DrawAspect="Content" ObjectID="_1788000647"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64" w:name="_Toc28005554"/>
      <w:bookmarkStart w:id="165" w:name="_Toc36041429"/>
      <w:bookmarkStart w:id="166" w:name="_Toc45134728"/>
      <w:bookmarkStart w:id="167" w:name="_Toc51764021"/>
      <w:bookmarkStart w:id="168" w:name="_Toc59019938"/>
      <w:bookmarkStart w:id="169" w:name="_Toc68170764"/>
      <w:bookmarkStart w:id="170" w:name="_Toc74932421"/>
      <w:bookmarkStart w:id="171" w:name="_Toc177386085"/>
      <w:r>
        <w:rPr>
          <w:noProof/>
        </w:rPr>
        <w:lastRenderedPageBreak/>
        <w:t>8.2.2</w:t>
      </w:r>
      <w:r>
        <w:rPr>
          <w:noProof/>
        </w:rPr>
        <w:tab/>
        <w:t>Access to DN through 5G Network</w:t>
      </w:r>
      <w:bookmarkEnd w:id="164"/>
      <w:bookmarkEnd w:id="165"/>
      <w:bookmarkEnd w:id="166"/>
      <w:bookmarkEnd w:id="167"/>
      <w:bookmarkEnd w:id="168"/>
      <w:bookmarkEnd w:id="169"/>
      <w:bookmarkEnd w:id="170"/>
      <w:bookmarkEnd w:id="171"/>
    </w:p>
    <w:p w14:paraId="61B56EF0" w14:textId="77777777" w:rsidR="00146189" w:rsidRDefault="00EC40A4">
      <w:pPr>
        <w:pStyle w:val="Heading4"/>
        <w:rPr>
          <w:noProof/>
        </w:rPr>
      </w:pPr>
      <w:bookmarkStart w:id="172" w:name="_Toc28005555"/>
      <w:bookmarkStart w:id="173" w:name="_Toc36041430"/>
      <w:bookmarkStart w:id="174" w:name="_Toc45134729"/>
      <w:bookmarkStart w:id="175" w:name="_Toc51764022"/>
      <w:bookmarkStart w:id="176" w:name="_Toc59019939"/>
      <w:bookmarkStart w:id="177" w:name="_Toc68170765"/>
      <w:bookmarkStart w:id="178" w:name="_Toc74932422"/>
      <w:bookmarkStart w:id="179" w:name="_Toc177386086"/>
      <w:r>
        <w:rPr>
          <w:noProof/>
        </w:rPr>
        <w:t>8.2.2.1</w:t>
      </w:r>
      <w:r>
        <w:rPr>
          <w:noProof/>
        </w:rPr>
        <w:tab/>
        <w:t>Transparent access to DN</w:t>
      </w:r>
      <w:bookmarkEnd w:id="172"/>
      <w:bookmarkEnd w:id="173"/>
      <w:bookmarkEnd w:id="174"/>
      <w:bookmarkEnd w:id="175"/>
      <w:bookmarkEnd w:id="176"/>
      <w:bookmarkEnd w:id="177"/>
      <w:bookmarkEnd w:id="178"/>
      <w:bookmarkEnd w:id="179"/>
    </w:p>
    <w:bookmarkStart w:id="180" w:name="_MON_1627240752"/>
    <w:bookmarkEnd w:id="180"/>
    <w:p w14:paraId="086DD39E" w14:textId="77777777" w:rsidR="00146189" w:rsidRDefault="00EC40A4">
      <w:pPr>
        <w:pStyle w:val="TH"/>
        <w:rPr>
          <w:noProof/>
        </w:rPr>
      </w:pPr>
      <w:r>
        <w:rPr>
          <w:noProof/>
        </w:rPr>
        <w:object w:dxaOrig="7999" w:dyaOrig="3115" w14:anchorId="16C6035A">
          <v:shape id="_x0000_i1029" type="#_x0000_t75" style="width:399.75pt;height:155.3pt" o:ole="" fillcolor="window">
            <v:imagedata r:id="rId18" o:title=""/>
          </v:shape>
          <o:OLEObject Type="Embed" ProgID="Word.Picture.8" ShapeID="_x0000_i1029" DrawAspect="Content" ObjectID="_1788000648"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0"/>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0"/>
        <w:rPr>
          <w:noProof/>
        </w:rPr>
      </w:pPr>
      <w:r>
        <w:rPr>
          <w:noProof/>
        </w:rPr>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81" w:name="_MON_1583568643"/>
    <w:bookmarkEnd w:id="181"/>
    <w:p w14:paraId="5A134CA2" w14:textId="77777777" w:rsidR="00146189" w:rsidRDefault="00EC40A4">
      <w:pPr>
        <w:pStyle w:val="TH"/>
        <w:rPr>
          <w:noProof/>
        </w:rPr>
      </w:pPr>
      <w:r>
        <w:rPr>
          <w:noProof/>
        </w:rPr>
        <w:object w:dxaOrig="4486" w:dyaOrig="1726" w14:anchorId="457B4632">
          <v:shape id="_x0000_i1030" type="#_x0000_t75" style="width:376.65pt;height:86.5pt" o:ole="" fillcolor="window">
            <v:imagedata r:id="rId20" o:title=""/>
          </v:shape>
          <o:OLEObject Type="Embed" ProgID="Word.Picture.8" ShapeID="_x0000_i1030" DrawAspect="Content" ObjectID="_1788000649"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82" w:name="_Toc28005556"/>
      <w:bookmarkStart w:id="183" w:name="_Toc36041431"/>
      <w:bookmarkStart w:id="184" w:name="_Toc45134730"/>
      <w:bookmarkStart w:id="185" w:name="_Toc51764023"/>
      <w:bookmarkStart w:id="186" w:name="_Toc59019940"/>
      <w:bookmarkStart w:id="187" w:name="_Toc68170766"/>
      <w:bookmarkStart w:id="188" w:name="_Toc74932423"/>
      <w:bookmarkStart w:id="189" w:name="_Toc114213664"/>
      <w:bookmarkStart w:id="190" w:name="_Toc177386087"/>
      <w:r>
        <w:rPr>
          <w:noProof/>
        </w:rPr>
        <w:lastRenderedPageBreak/>
        <w:t>8.2.2.2</w:t>
      </w:r>
      <w:r>
        <w:rPr>
          <w:noProof/>
        </w:rPr>
        <w:tab/>
        <w:t>IPv4 Non-transparent access to DN</w:t>
      </w:r>
      <w:bookmarkEnd w:id="182"/>
      <w:bookmarkEnd w:id="183"/>
      <w:bookmarkEnd w:id="184"/>
      <w:bookmarkEnd w:id="185"/>
      <w:bookmarkEnd w:id="186"/>
      <w:bookmarkEnd w:id="187"/>
      <w:bookmarkEnd w:id="188"/>
      <w:bookmarkEnd w:id="189"/>
      <w:bookmarkEnd w:id="190"/>
    </w:p>
    <w:p w14:paraId="2723584F" w14:textId="77777777" w:rsidR="007554F5" w:rsidRDefault="007554F5" w:rsidP="007554F5">
      <w:pPr>
        <w:rPr>
          <w:noProof/>
        </w:rPr>
      </w:pPr>
      <w:r>
        <w:rPr>
          <w:noProof/>
        </w:rPr>
        <w:t>In this case:</w:t>
      </w:r>
    </w:p>
    <w:p w14:paraId="11FF94C3" w14:textId="77777777" w:rsidR="007554F5" w:rsidRDefault="007554F5" w:rsidP="007554F5">
      <w:pPr>
        <w:pStyle w:val="B10"/>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0"/>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0"/>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0"/>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0"/>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bookmarkStart w:id="191" w:name="_Hlk58515410"/>
      <w:r>
        <w:rPr>
          <w:noProof/>
        </w:rPr>
        <w:t>Table 8.2.2.2-1</w:t>
      </w:r>
      <w:bookmarkEnd w:id="191"/>
      <w:r>
        <w:rPr>
          <w:noProof/>
        </w:rPr>
        <w:t>: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shd w:val="clear" w:color="auto" w:fill="auto"/>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Default="007554F5" w:rsidP="00BA60AA">
            <w:pPr>
              <w:pStyle w:val="TAN"/>
              <w:ind w:left="400" w:hanging="400"/>
              <w:rPr>
                <w:noProof/>
              </w:rPr>
            </w:pPr>
            <w:r>
              <w:rPr>
                <w:noProof/>
              </w:rPr>
              <w:t>NOTE</w:t>
            </w:r>
            <w:r>
              <w:rPr>
                <w:rFonts w:cs="Arial"/>
              </w:rPr>
              <w:t> </w:t>
            </w:r>
            <w:r>
              <w:rPr>
                <w:noProof/>
              </w:rPr>
              <w:t>1:</w:t>
            </w:r>
            <w:r>
              <w:rPr>
                <w:noProof/>
              </w:rPr>
              <w:tab/>
              <w:t>When the SMF</w:t>
            </w:r>
            <w:r>
              <w:t xml:space="preserve"> or SMF+PGW-C</w:t>
            </w:r>
            <w:r>
              <w:rPr>
                <w:noProof/>
              </w:rPr>
              <w:t xml:space="preserve"> interworks with AAA servers, the DNN may be configured to interwork with either Diameter DN-AAA or RADIUS DN-AAA server.</w:t>
            </w:r>
          </w:p>
          <w:p w14:paraId="28AF4B87" w14:textId="77777777" w:rsidR="007554F5" w:rsidRDefault="007554F5"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Default="007554F5" w:rsidP="00BA60AA">
            <w:pPr>
              <w:pStyle w:val="TAN"/>
              <w:ind w:left="400" w:hanging="400"/>
              <w:rPr>
                <w:noProof/>
              </w:rPr>
            </w:pPr>
            <w:r>
              <w:rPr>
                <w:noProof/>
              </w:rPr>
              <w:t>NOTE</w:t>
            </w:r>
            <w:r>
              <w:rPr>
                <w:rFonts w:cs="Arial"/>
              </w:rPr>
              <w:t> </w:t>
            </w:r>
            <w:r>
              <w:rPr>
                <w:noProof/>
              </w:rPr>
              <w:t>3:</w:t>
            </w:r>
            <w:r>
              <w:rPr>
                <w:noProof/>
              </w:rPr>
              <w:tab/>
              <w:t>If the authentication and authorization procedure towards RADIUS DN-AAA or Diameter DN-AAA is required, it is performed by the SMF</w:t>
            </w:r>
            <w:r>
              <w:t xml:space="preserve"> or SMF+PGW-C</w:t>
            </w:r>
            <w:r>
              <w:rPr>
                <w:noProof/>
              </w:rPr>
              <w:t xml:space="preserve"> before the DHCPv4 signalling when it receives the initial access request (i.e. </w:t>
            </w:r>
            <w:r>
              <w:rPr>
                <w:noProof/>
                <w:lang w:eastAsia="zh-CN"/>
              </w:rPr>
              <w:t>Nsmf_PDUSession_CreateSMContext</w:t>
            </w:r>
            <w:r>
              <w:rPr>
                <w:noProof/>
              </w:rPr>
              <w:t>).</w:t>
            </w:r>
            <w:r>
              <w:t xml:space="preserve"> </w:t>
            </w:r>
          </w:p>
          <w:p w14:paraId="2CADDEFF" w14:textId="77777777" w:rsidR="007554F5" w:rsidRDefault="007554F5" w:rsidP="00BA60AA">
            <w:pPr>
              <w:pStyle w:val="TAN"/>
              <w:ind w:left="400" w:hanging="400"/>
              <w:rPr>
                <w:noProof/>
              </w:rPr>
            </w:pPr>
            <w:r>
              <w:t>NOTE</w:t>
            </w:r>
            <w:r>
              <w:rPr>
                <w:rFonts w:cs="Arial"/>
              </w:rPr>
              <w:t> </w:t>
            </w:r>
            <w:r>
              <w:t>4:</w:t>
            </w:r>
            <w:r>
              <w:rPr>
                <w:noProof/>
              </w:rPr>
              <w:t xml:space="preserve"> </w:t>
            </w:r>
            <w:r>
              <w:rPr>
                <w:noProof/>
              </w:rPr>
              <w:tab/>
            </w:r>
            <w:r>
              <w:t xml:space="preserve">The UEs </w:t>
            </w:r>
            <w:r>
              <w:rPr>
                <w:noProof/>
              </w:rPr>
              <w:t>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5E4D49C6" w14:textId="77777777" w:rsidR="00146189" w:rsidRDefault="00146189">
      <w:pPr>
        <w:rPr>
          <w:noProof/>
        </w:rPr>
      </w:pPr>
    </w:p>
    <w:p w14:paraId="561425AB" w14:textId="70273953" w:rsidR="00146189" w:rsidRDefault="00EC40A4">
      <w:pPr>
        <w:pStyle w:val="NO"/>
        <w:rPr>
          <w:noProof/>
        </w:rPr>
      </w:pPr>
      <w:bookmarkStart w:id="192" w:name="_Toc28005557"/>
      <w:bookmarkStart w:id="193" w:name="_Toc36041432"/>
      <w:bookmarkStart w:id="194" w:name="_Toc45134731"/>
      <w:bookmarkStart w:id="195" w:name="_Toc51764024"/>
      <w:r>
        <w:rPr>
          <w:noProof/>
        </w:rPr>
        <w:lastRenderedPageBreak/>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196" w:name="_Toc59019941"/>
      <w:bookmarkStart w:id="197" w:name="_Toc68170767"/>
      <w:bookmarkStart w:id="198" w:name="_Toc74932424"/>
      <w:bookmarkStart w:id="199" w:name="_Toc177386088"/>
      <w:r>
        <w:rPr>
          <w:noProof/>
        </w:rPr>
        <w:t>8.2.2.3</w:t>
      </w:r>
      <w:r>
        <w:rPr>
          <w:noProof/>
        </w:rPr>
        <w:tab/>
        <w:t>IPv6 Non-transparent access to DN</w:t>
      </w:r>
      <w:bookmarkEnd w:id="192"/>
      <w:bookmarkEnd w:id="193"/>
      <w:bookmarkEnd w:id="194"/>
      <w:bookmarkEnd w:id="195"/>
      <w:bookmarkEnd w:id="196"/>
      <w:bookmarkEnd w:id="197"/>
      <w:bookmarkEnd w:id="198"/>
      <w:bookmarkEnd w:id="199"/>
    </w:p>
    <w:p w14:paraId="0586DC1E" w14:textId="77777777" w:rsidR="00C33E7A" w:rsidRDefault="00C33E7A" w:rsidP="00C33E7A">
      <w:pPr>
        <w:rPr>
          <w:noProof/>
        </w:rPr>
      </w:pPr>
      <w:bookmarkStart w:id="200" w:name="_Toc28005558"/>
      <w:bookmarkStart w:id="201" w:name="_Toc36041433"/>
      <w:bookmarkStart w:id="202" w:name="_Toc45134732"/>
      <w:bookmarkStart w:id="203" w:name="_Toc51764025"/>
      <w:bookmarkStart w:id="204" w:name="_Toc59019942"/>
      <w:bookmarkStart w:id="205" w:name="_Toc68170768"/>
      <w:bookmarkStart w:id="206"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0"/>
        <w:rPr>
          <w:noProof/>
        </w:rPr>
      </w:pPr>
      <w:r>
        <w:rPr>
          <w:noProof/>
        </w:rPr>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0"/>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0"/>
        <w:rPr>
          <w:noProof/>
        </w:rPr>
      </w:pPr>
      <w:r>
        <w:rPr>
          <w:noProof/>
        </w:rPr>
        <w:t>-</w:t>
      </w:r>
      <w:r>
        <w:rPr>
          <w:noProof/>
        </w:rPr>
        <w:tab/>
        <w:t>The protocol, i.e. RADIUS, Diameter or DHCPv6, to be used with the server(s);</w:t>
      </w:r>
    </w:p>
    <w:p w14:paraId="43586E56" w14:textId="77777777" w:rsidR="00C33E7A" w:rsidRDefault="00C33E7A" w:rsidP="00C33E7A">
      <w:pPr>
        <w:pStyle w:val="B10"/>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0"/>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0"/>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0"/>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0"/>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w:t>
      </w:r>
      <w:r>
        <w:rPr>
          <w:noProof/>
          <w:lang w:eastAsia="zh-CN"/>
        </w:rPr>
        <w:lastRenderedPageBreak/>
        <w:t xml:space="preserve">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bookmarkStart w:id="207" w:name="_Hlk58515401"/>
      <w:r>
        <w:rPr>
          <w:noProof/>
        </w:rPr>
        <w:t>Table 8.2.2.3-1: I</w:t>
      </w:r>
      <w:bookmarkEnd w:id="207"/>
      <w:r>
        <w:rPr>
          <w:noProof/>
        </w:rPr>
        <w:t>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Default="00C33E7A" w:rsidP="00BA60AA">
            <w:pPr>
              <w:pStyle w:val="TAN"/>
              <w:ind w:left="400" w:hanging="400"/>
              <w:rPr>
                <w:noProof/>
              </w:rPr>
            </w:pPr>
            <w:r>
              <w:rPr>
                <w:noProof/>
              </w:rPr>
              <w:t>NOTE</w:t>
            </w:r>
            <w:r>
              <w:rPr>
                <w:rFonts w:cs="Arial"/>
              </w:rPr>
              <w:t> </w:t>
            </w:r>
            <w:r>
              <w:rPr>
                <w:noProof/>
              </w:rPr>
              <w:t>1:</w:t>
            </w:r>
            <w:r>
              <w:rPr>
                <w:noProof/>
              </w:rPr>
              <w:tab/>
              <w:t>When the SMF or SMF+PGW-C interworks with DN-AAA servers, the DNN may be configured to interwork with either Diameter DN-AAA or RADIUS DN-AAA server.</w:t>
            </w:r>
          </w:p>
          <w:p w14:paraId="4CD020CB" w14:textId="77777777" w:rsidR="00C33E7A" w:rsidRDefault="00C33E7A"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7777777" w:rsidR="00C33E7A" w:rsidRDefault="00C33E7A" w:rsidP="00BA60AA">
            <w:pPr>
              <w:pStyle w:val="TAN"/>
              <w:ind w:left="400" w:hanging="400"/>
              <w:rPr>
                <w:noProof/>
              </w:rPr>
            </w:pPr>
            <w:r>
              <w:t>NOTE</w:t>
            </w:r>
            <w:r>
              <w:rPr>
                <w:rFonts w:cs="Arial"/>
              </w:rPr>
              <w:t> </w:t>
            </w:r>
            <w:r>
              <w:t>3:</w:t>
            </w:r>
            <w:r>
              <w:rPr>
                <w:noProof/>
              </w:rPr>
              <w:t xml:space="preserve"> </w:t>
            </w:r>
            <w:r>
              <w:rPr>
                <w:noProof/>
              </w:rPr>
              <w:tab/>
            </w:r>
            <w:r>
              <w:t xml:space="preserve">The </w:t>
            </w:r>
            <w:r>
              <w:rPr>
                <w:noProof/>
              </w:rPr>
              <w:t>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lang w:eastAsia="ja-JP"/>
        </w:rPr>
      </w:pPr>
      <w:r>
        <w:rPr>
          <w:noProof/>
        </w:rPr>
        <w:t xml:space="preserve">For IPv6 the PDU session establishment phase is followed by an address autoconfiguration phase. </w:t>
      </w:r>
      <w:r>
        <w:rPr>
          <w:noProof/>
          <w:lang w:eastAsia="ja-JP"/>
        </w:rPr>
        <w:t>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lang w:eastAsia="en-GB"/>
        </w:rPr>
      </w:pPr>
      <w:bookmarkStart w:id="208" w:name="_Toc177386089"/>
      <w:r>
        <w:rPr>
          <w:rFonts w:eastAsiaTheme="minorEastAsia"/>
          <w:lang w:val="en-US" w:eastAsia="en-GB"/>
        </w:rPr>
        <w:t>8.</w:t>
      </w:r>
      <w:r w:rsidR="00F45494">
        <w:rPr>
          <w:rFonts w:eastAsiaTheme="minorEastAsia"/>
          <w:lang w:val="en-US" w:eastAsia="en-GB"/>
        </w:rPr>
        <w:t>3</w:t>
      </w:r>
      <w:r>
        <w:rPr>
          <w:rFonts w:eastAsiaTheme="minorEastAsia"/>
          <w:lang w:val="en-US" w:eastAsia="en-GB"/>
        </w:rPr>
        <w:tab/>
      </w:r>
      <w:r w:rsidRPr="00635DDF">
        <w:rPr>
          <w:rFonts w:eastAsiaTheme="minorEastAsia"/>
          <w:lang w:val="en-US" w:eastAsia="en-GB"/>
        </w:rPr>
        <w:t>Transport Level Marking</w:t>
      </w:r>
      <w:bookmarkEnd w:id="208"/>
    </w:p>
    <w:p w14:paraId="0CAC6A95" w14:textId="77777777" w:rsidR="0038397D" w:rsidRDefault="0038397D" w:rsidP="0038397D">
      <w:r w:rsidRPr="00635DDF">
        <w:t xml:space="preserve">Based on operator policy, the transport level packet marking (e.g. setting the DiffServ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09" w:name="_Toc177386090"/>
      <w:r>
        <w:rPr>
          <w:noProof/>
          <w:lang w:eastAsia="zh-CN"/>
        </w:rPr>
        <w:t>9</w:t>
      </w:r>
      <w:r>
        <w:rPr>
          <w:noProof/>
        </w:rPr>
        <w:tab/>
      </w:r>
      <w:r>
        <w:rPr>
          <w:noProof/>
          <w:lang w:eastAsia="zh-CN"/>
        </w:rPr>
        <w:t>Interworking with DN (Unstructured)</w:t>
      </w:r>
      <w:bookmarkEnd w:id="200"/>
      <w:bookmarkEnd w:id="201"/>
      <w:bookmarkEnd w:id="202"/>
      <w:bookmarkEnd w:id="203"/>
      <w:bookmarkEnd w:id="204"/>
      <w:bookmarkEnd w:id="205"/>
      <w:bookmarkEnd w:id="206"/>
      <w:bookmarkEnd w:id="209"/>
    </w:p>
    <w:p w14:paraId="0A368DA0" w14:textId="77777777" w:rsidR="00146189" w:rsidRDefault="00EC40A4">
      <w:pPr>
        <w:pStyle w:val="Heading2"/>
        <w:rPr>
          <w:noProof/>
        </w:rPr>
      </w:pPr>
      <w:bookmarkStart w:id="210" w:name="_Toc28005559"/>
      <w:bookmarkStart w:id="211" w:name="_Toc36041434"/>
      <w:bookmarkStart w:id="212" w:name="_Toc45134733"/>
      <w:bookmarkStart w:id="213" w:name="_Toc51764026"/>
      <w:bookmarkStart w:id="214" w:name="_Toc59019943"/>
      <w:bookmarkStart w:id="215" w:name="_Toc68170769"/>
      <w:bookmarkStart w:id="216" w:name="_Toc74932426"/>
      <w:bookmarkStart w:id="217" w:name="_Toc177386091"/>
      <w:r>
        <w:rPr>
          <w:noProof/>
          <w:lang w:eastAsia="zh-CN"/>
        </w:rPr>
        <w:t>9</w:t>
      </w:r>
      <w:r>
        <w:rPr>
          <w:noProof/>
        </w:rPr>
        <w:t>.1</w:t>
      </w:r>
      <w:r>
        <w:rPr>
          <w:noProof/>
        </w:rPr>
        <w:tab/>
        <w:t>General</w:t>
      </w:r>
      <w:bookmarkEnd w:id="210"/>
      <w:bookmarkEnd w:id="211"/>
      <w:bookmarkEnd w:id="212"/>
      <w:bookmarkEnd w:id="213"/>
      <w:bookmarkEnd w:id="214"/>
      <w:bookmarkEnd w:id="215"/>
      <w:bookmarkEnd w:id="216"/>
      <w:bookmarkEnd w:id="217"/>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18" w:name="_Toc28005560"/>
      <w:bookmarkStart w:id="219" w:name="_Toc36041435"/>
      <w:bookmarkStart w:id="220" w:name="_Toc45134734"/>
      <w:bookmarkStart w:id="221" w:name="_Toc51764027"/>
      <w:bookmarkStart w:id="222" w:name="_Toc59019944"/>
      <w:bookmarkStart w:id="223" w:name="_Toc68170770"/>
      <w:bookmarkStart w:id="224" w:name="_Toc74932427"/>
      <w:bookmarkStart w:id="225" w:name="_Toc177386092"/>
      <w:r>
        <w:rPr>
          <w:noProof/>
        </w:rPr>
        <w:lastRenderedPageBreak/>
        <w:t>9.2</w:t>
      </w:r>
      <w:r>
        <w:rPr>
          <w:noProof/>
        </w:rPr>
        <w:tab/>
        <w:t>N6 PtP tunnelling based on UDP/IP</w:t>
      </w:r>
      <w:bookmarkEnd w:id="218"/>
      <w:bookmarkEnd w:id="219"/>
      <w:bookmarkEnd w:id="220"/>
      <w:bookmarkEnd w:id="221"/>
      <w:bookmarkEnd w:id="222"/>
      <w:bookmarkEnd w:id="223"/>
      <w:bookmarkEnd w:id="224"/>
      <w:bookmarkEnd w:id="225"/>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0"/>
        <w:rPr>
          <w:noProof/>
        </w:rPr>
      </w:pPr>
      <w:r>
        <w:rPr>
          <w:noProof/>
        </w:rPr>
        <w:t>-</w:t>
      </w:r>
      <w:r>
        <w:rPr>
          <w:noProof/>
        </w:rPr>
        <w:tab/>
        <w:t>the UDP destination port number to use when sending unstructured PDU type data;</w:t>
      </w:r>
    </w:p>
    <w:p w14:paraId="07F766A6" w14:textId="77777777" w:rsidR="00146189" w:rsidRDefault="00EC40A4">
      <w:pPr>
        <w:pStyle w:val="B10"/>
        <w:rPr>
          <w:noProof/>
        </w:rPr>
      </w:pPr>
      <w:r>
        <w:rPr>
          <w:noProof/>
        </w:rPr>
        <w:t>-</w:t>
      </w:r>
      <w:r>
        <w:rPr>
          <w:noProof/>
        </w:rPr>
        <w:tab/>
        <w:t>the UDP port number it wants to receive unstructured PDU type data;</w:t>
      </w:r>
    </w:p>
    <w:p w14:paraId="3929927F" w14:textId="77777777" w:rsidR="00146189" w:rsidRDefault="00EC40A4">
      <w:pPr>
        <w:pStyle w:val="B10"/>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0"/>
        <w:rPr>
          <w:noProof/>
        </w:rPr>
      </w:pPr>
      <w:r>
        <w:rPr>
          <w:noProof/>
        </w:rPr>
        <w:t>-</w:t>
      </w:r>
      <w:r>
        <w:rPr>
          <w:noProof/>
        </w:rPr>
        <w:tab/>
        <w:t>the UDP destination port number to use when sending unstructured PDU type data;</w:t>
      </w:r>
    </w:p>
    <w:p w14:paraId="1169BB25" w14:textId="77777777" w:rsidR="00146189" w:rsidRDefault="00EC40A4">
      <w:pPr>
        <w:pStyle w:val="B10"/>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6.95pt;height:219.75pt" o:ole="">
            <v:imagedata r:id="rId22" o:title=""/>
          </v:shape>
          <o:OLEObject Type="Embed" ProgID="Visio.Drawing.15" ShapeID="_x0000_i1031" DrawAspect="Content" ObjectID="_1788000650"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26" w:name="_Toc28005561"/>
      <w:bookmarkStart w:id="227" w:name="_Toc36041436"/>
      <w:bookmarkStart w:id="228" w:name="_Toc45134735"/>
      <w:bookmarkStart w:id="229" w:name="_Toc51764028"/>
      <w:bookmarkStart w:id="230" w:name="_Toc59019945"/>
      <w:bookmarkStart w:id="231" w:name="_Toc68170771"/>
      <w:bookmarkStart w:id="232" w:name="_Toc74932428"/>
      <w:bookmarkStart w:id="233" w:name="_Toc177386093"/>
      <w:r>
        <w:rPr>
          <w:noProof/>
        </w:rPr>
        <w:t>9.3</w:t>
      </w:r>
      <w:r>
        <w:rPr>
          <w:noProof/>
        </w:rPr>
        <w:tab/>
        <w:t>Other N6 tunnelling mechanism</w:t>
      </w:r>
      <w:bookmarkEnd w:id="226"/>
      <w:bookmarkEnd w:id="227"/>
      <w:bookmarkEnd w:id="228"/>
      <w:bookmarkEnd w:id="229"/>
      <w:bookmarkEnd w:id="230"/>
      <w:bookmarkEnd w:id="231"/>
      <w:bookmarkEnd w:id="232"/>
      <w:bookmarkEnd w:id="233"/>
    </w:p>
    <w:p w14:paraId="5E276D42" w14:textId="77777777" w:rsidR="00146189" w:rsidRDefault="00EC40A4">
      <w:pPr>
        <w:rPr>
          <w:noProof/>
          <w:lang w:eastAsia="ja-JP"/>
        </w:rPr>
      </w:pPr>
      <w:r>
        <w:rPr>
          <w:noProof/>
          <w:lang w:eastAsia="ja-JP"/>
        </w:rPr>
        <w:t xml:space="preserve">N6 PtP tunnelling mechanisms such as PMIPv6/GRE, L2TP, etc, may be used to deliver </w:t>
      </w:r>
      <w:r>
        <w:rPr>
          <w:noProof/>
        </w:rPr>
        <w:t xml:space="preserve">unstructured PDU type data </w:t>
      </w:r>
      <w:r>
        <w:rPr>
          <w:noProof/>
          <w:lang w:eastAsia="ja-JP"/>
        </w:rPr>
        <w:t>to AS. The general handling of such delivery mechanisms is as described below.</w:t>
      </w:r>
    </w:p>
    <w:p w14:paraId="299769D9" w14:textId="0C386108" w:rsidR="00146189" w:rsidRDefault="00EC40A4">
      <w:pPr>
        <w:rPr>
          <w:noProof/>
          <w:lang w:eastAsia="ja-JP"/>
        </w:rPr>
      </w:pPr>
      <w:r>
        <w:rPr>
          <w:noProof/>
          <w:lang w:eastAsia="ja-JP"/>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lang w:eastAsia="ja-JP"/>
        </w:rPr>
        <w:t>clause</w:t>
      </w:r>
      <w:r>
        <w:rPr>
          <w:noProof/>
          <w:lang w:eastAsia="ja-JP"/>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lang w:eastAsia="ja-JP"/>
        </w:rPr>
      </w:pPr>
      <w:r>
        <w:rPr>
          <w:noProof/>
          <w:lang w:eastAsia="ja-JP"/>
        </w:rPr>
        <w:t>The UPF acts as a transparent forwarding node between the UE and the AS.</w:t>
      </w:r>
    </w:p>
    <w:p w14:paraId="01EFC930" w14:textId="77777777" w:rsidR="00146189" w:rsidRDefault="00EC40A4">
      <w:pPr>
        <w:rPr>
          <w:noProof/>
          <w:lang w:eastAsia="ja-JP"/>
        </w:rPr>
      </w:pPr>
      <w:r>
        <w:rPr>
          <w:noProof/>
          <w:lang w:eastAsia="ja-JP"/>
        </w:rPr>
        <w:t xml:space="preserve">For uplink </w:t>
      </w:r>
      <w:r>
        <w:rPr>
          <w:noProof/>
        </w:rPr>
        <w:t>delivery</w:t>
      </w:r>
      <w:r>
        <w:rPr>
          <w:noProof/>
          <w:lang w:eastAsia="ja-JP"/>
        </w:rPr>
        <w:t>, the UPF forwards the received data to the AS over the established N6 PtP tunnel.</w:t>
      </w:r>
    </w:p>
    <w:p w14:paraId="6705F633" w14:textId="77777777" w:rsidR="00146189" w:rsidRDefault="00EC40A4">
      <w:pPr>
        <w:rPr>
          <w:noProof/>
          <w:lang w:eastAsia="ja-JP"/>
        </w:rPr>
      </w:pPr>
      <w:r>
        <w:rPr>
          <w:noProof/>
          <w:lang w:eastAsia="ja-JP"/>
        </w:rPr>
        <w:t xml:space="preserve">For downlink delivery, the AS locates the right N6 PtP tunnel for the UE (using information such as UE identifiers in the </w:t>
      </w:r>
      <w:r>
        <w:rPr>
          <w:noProof/>
        </w:rPr>
        <w:t>unstructured PDU type</w:t>
      </w:r>
      <w:r>
        <w:rPr>
          <w:noProof/>
          <w:lang w:eastAsia="ja-JP"/>
        </w:rPr>
        <w:t xml:space="preserv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34" w:name="_Toc28005562"/>
      <w:bookmarkStart w:id="235" w:name="_Toc36041437"/>
      <w:bookmarkStart w:id="236" w:name="_Toc45134736"/>
      <w:bookmarkStart w:id="237" w:name="_Toc51764029"/>
      <w:bookmarkStart w:id="238" w:name="_Toc59019946"/>
      <w:bookmarkStart w:id="239" w:name="_Toc68170772"/>
      <w:bookmarkStart w:id="240" w:name="_Toc74932429"/>
      <w:bookmarkStart w:id="241" w:name="_Toc177386094"/>
      <w:r>
        <w:rPr>
          <w:noProof/>
          <w:lang w:eastAsia="zh-CN"/>
        </w:rPr>
        <w:t>10</w:t>
      </w:r>
      <w:r>
        <w:rPr>
          <w:noProof/>
        </w:rPr>
        <w:tab/>
      </w:r>
      <w:r>
        <w:rPr>
          <w:noProof/>
          <w:lang w:eastAsia="zh-CN"/>
        </w:rPr>
        <w:t>Interworking with DN (DHCP)</w:t>
      </w:r>
      <w:bookmarkEnd w:id="234"/>
      <w:bookmarkEnd w:id="235"/>
      <w:bookmarkEnd w:id="236"/>
      <w:bookmarkEnd w:id="237"/>
      <w:bookmarkEnd w:id="238"/>
      <w:bookmarkEnd w:id="239"/>
      <w:bookmarkEnd w:id="240"/>
      <w:bookmarkEnd w:id="241"/>
    </w:p>
    <w:p w14:paraId="53DCE4AC" w14:textId="77777777" w:rsidR="00146189" w:rsidRDefault="00EC40A4">
      <w:pPr>
        <w:pStyle w:val="Heading2"/>
        <w:rPr>
          <w:noProof/>
        </w:rPr>
      </w:pPr>
      <w:bookmarkStart w:id="242" w:name="_Toc28005563"/>
      <w:bookmarkStart w:id="243" w:name="_Toc36041438"/>
      <w:bookmarkStart w:id="244" w:name="_Toc45134737"/>
      <w:bookmarkStart w:id="245" w:name="_Toc51764030"/>
      <w:bookmarkStart w:id="246" w:name="_Toc59019947"/>
      <w:bookmarkStart w:id="247" w:name="_Toc68170773"/>
      <w:bookmarkStart w:id="248" w:name="_Toc74932430"/>
      <w:bookmarkStart w:id="249" w:name="_Toc177386095"/>
      <w:r>
        <w:rPr>
          <w:noProof/>
          <w:lang w:eastAsia="zh-CN"/>
        </w:rPr>
        <w:t>10</w:t>
      </w:r>
      <w:r>
        <w:rPr>
          <w:noProof/>
        </w:rPr>
        <w:t>.1</w:t>
      </w:r>
      <w:r>
        <w:rPr>
          <w:noProof/>
        </w:rPr>
        <w:tab/>
        <w:t>General</w:t>
      </w:r>
      <w:bookmarkEnd w:id="242"/>
      <w:bookmarkEnd w:id="243"/>
      <w:bookmarkEnd w:id="244"/>
      <w:bookmarkEnd w:id="245"/>
      <w:bookmarkEnd w:id="246"/>
      <w:bookmarkEnd w:id="247"/>
      <w:bookmarkEnd w:id="248"/>
      <w:bookmarkEnd w:id="249"/>
    </w:p>
    <w:p w14:paraId="5C3D76B8" w14:textId="38D1F4B0" w:rsidR="00146189" w:rsidRDefault="00EC40A4">
      <w:pPr>
        <w:rPr>
          <w:noProof/>
        </w:rPr>
      </w:pPr>
      <w:r>
        <w:rPr>
          <w:noProof/>
        </w:rPr>
        <w:t xml:space="preserve">In current LAN environments the most commonly used configuration protocol is DHCP (Dynamic Host Configuration Protocol, </w:t>
      </w:r>
      <w:r w:rsidR="00D637DF">
        <w:rPr>
          <w:noProof/>
        </w:rPr>
        <w:t>IETF RFC </w:t>
      </w:r>
      <w:r>
        <w:rPr>
          <w:noProof/>
        </w:rPr>
        <w:t xml:space="preserve">2131 [18]) and DHCPv6 (Dynamic Host Configuration Protocol for IPv6, </w:t>
      </w:r>
      <w:r w:rsidR="00D637DF">
        <w:rPr>
          <w:noProof/>
        </w:rPr>
        <w:t>IETF RFC </w:t>
      </w:r>
      <w:r>
        <w:rPr>
          <w:noProof/>
        </w:rPr>
        <w:t xml:space="preserve">3315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lastRenderedPageBreak/>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0"/>
        <w:rPr>
          <w:noProof/>
        </w:rPr>
      </w:pPr>
      <w:r>
        <w:rPr>
          <w:noProof/>
          <w:lang w:eastAsia="ko-KR"/>
        </w:rPr>
        <w:t>-</w:t>
      </w:r>
      <w:r>
        <w:rPr>
          <w:noProof/>
          <w:lang w:eastAsia="ko-KR"/>
        </w:rPr>
        <w:tab/>
      </w:r>
      <w:r>
        <w:rPr>
          <w:noProof/>
        </w:rPr>
        <w:t>if the DHCP lease expires;</w:t>
      </w:r>
    </w:p>
    <w:p w14:paraId="13DFF6DB" w14:textId="77777777" w:rsidR="00146189" w:rsidRDefault="00EC40A4">
      <w:pPr>
        <w:pStyle w:val="B10"/>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0"/>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rFonts w:eastAsia="Times New Roman"/>
          <w:noProof/>
        </w:rPr>
      </w:pPr>
      <w:bookmarkStart w:id="250" w:name="_Toc28005564"/>
      <w:bookmarkStart w:id="251" w:name="_Toc36041439"/>
      <w:bookmarkStart w:id="252" w:name="_Toc45134738"/>
      <w:bookmarkStart w:id="253" w:name="_Toc51764031"/>
      <w:bookmarkStart w:id="254" w:name="_Toc59019948"/>
      <w:bookmarkStart w:id="255" w:name="_Toc68170774"/>
      <w:bookmarkStart w:id="256" w:name="_Toc74932431"/>
      <w:r>
        <w:rPr>
          <w:noProof/>
          <w:snapToGrid w:val="0"/>
        </w:rPr>
        <w:t>A RG may request DHCP singalling for a UE behind the RG as specified in 3GPP TS 23.316 [43].</w:t>
      </w:r>
      <w:r>
        <w:rPr>
          <w:rFonts w:eastAsia="Times New Roman"/>
          <w:noProof/>
        </w:rPr>
        <w:t xml:space="preserve">When handling DHCP signalling coming from the wireline BBF access, the </w:t>
      </w:r>
      <w:bookmarkStart w:id="257" w:name="_Hlk56500328"/>
      <w:r>
        <w:rPr>
          <w:rFonts w:eastAsia="Times New Roman"/>
          <w:noProof/>
        </w:rPr>
        <w:t>SMF</w:t>
      </w:r>
      <w:r w:rsidRPr="009D4E0F">
        <w:t xml:space="preserve"> </w:t>
      </w:r>
      <w:r>
        <w:t>or SMF+PGW-C</w:t>
      </w:r>
      <w:r>
        <w:rPr>
          <w:rFonts w:eastAsia="Times New Roman"/>
          <w:noProof/>
        </w:rPr>
        <w:t xml:space="preserve"> </w:t>
      </w:r>
      <w:bookmarkStart w:id="258" w:name="_Hlk56500340"/>
      <w:bookmarkEnd w:id="257"/>
      <w:r>
        <w:rPr>
          <w:rFonts w:eastAsia="Times New Roman"/>
          <w:noProof/>
        </w:rPr>
        <w:t xml:space="preserve">shall support the DHCP signalling as described in </w:t>
      </w:r>
      <w:r>
        <w:t>BBF TR-456 [54]</w:t>
      </w:r>
      <w:bookmarkEnd w:id="258"/>
      <w:r>
        <w:rPr>
          <w:rFonts w:eastAsia="Times New Roman"/>
          <w:noProof/>
        </w:rPr>
        <w:t>.</w:t>
      </w:r>
    </w:p>
    <w:p w14:paraId="43810F78" w14:textId="77777777" w:rsidR="007554F5" w:rsidRDefault="007554F5" w:rsidP="007554F5">
      <w:pPr>
        <w:pStyle w:val="Heading2"/>
        <w:rPr>
          <w:noProof/>
        </w:rPr>
      </w:pPr>
      <w:bookmarkStart w:id="259" w:name="_Toc114213672"/>
      <w:bookmarkStart w:id="260" w:name="_Toc28005565"/>
      <w:bookmarkStart w:id="261" w:name="_Toc36041440"/>
      <w:bookmarkStart w:id="262" w:name="_Toc45134739"/>
      <w:bookmarkStart w:id="263" w:name="_Toc51764032"/>
      <w:bookmarkStart w:id="264" w:name="_Toc59019949"/>
      <w:bookmarkStart w:id="265" w:name="_Toc68170775"/>
      <w:bookmarkStart w:id="266" w:name="_Toc74932432"/>
      <w:bookmarkStart w:id="267" w:name="_Toc177386096"/>
      <w:bookmarkEnd w:id="250"/>
      <w:bookmarkEnd w:id="251"/>
      <w:bookmarkEnd w:id="252"/>
      <w:bookmarkEnd w:id="253"/>
      <w:bookmarkEnd w:id="254"/>
      <w:bookmarkEnd w:id="255"/>
      <w:bookmarkEnd w:id="256"/>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59"/>
      <w:bookmarkEnd w:id="267"/>
    </w:p>
    <w:p w14:paraId="1EF30538" w14:textId="77777777" w:rsidR="007554F5" w:rsidRDefault="007554F5" w:rsidP="007554F5">
      <w:pPr>
        <w:rPr>
          <w:noProof/>
        </w:rPr>
      </w:pPr>
      <w:bookmarkStart w:id="268" w:name="_Toc28005566"/>
      <w:bookmarkStart w:id="269" w:name="_Toc36041441"/>
      <w:bookmarkStart w:id="270" w:name="_Toc45134740"/>
      <w:bookmarkStart w:id="271" w:name="_Toc51764033"/>
      <w:bookmarkStart w:id="272" w:name="_Toc59019950"/>
      <w:bookmarkStart w:id="273" w:name="_Toc68170776"/>
      <w:bookmarkStart w:id="274" w:name="_Toc74932433"/>
      <w:bookmarkEnd w:id="260"/>
      <w:bookmarkEnd w:id="261"/>
      <w:bookmarkEnd w:id="262"/>
      <w:bookmarkEnd w:id="263"/>
      <w:bookmarkEnd w:id="264"/>
      <w:bookmarkEnd w:id="265"/>
      <w:bookmarkEnd w:id="266"/>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75" w:name="_MON_1737987545"/>
    <w:bookmarkEnd w:id="275"/>
    <w:p w14:paraId="6C1BE97E" w14:textId="77777777" w:rsidR="007554F5" w:rsidRDefault="007554F5" w:rsidP="007554F5">
      <w:pPr>
        <w:pStyle w:val="TH"/>
        <w:rPr>
          <w:noProof/>
        </w:rPr>
      </w:pPr>
      <w:r>
        <w:rPr>
          <w:noProof/>
        </w:rPr>
        <w:object w:dxaOrig="6540" w:dyaOrig="4418" w14:anchorId="1FF3B4DE">
          <v:shape id="_x0000_i1032" type="#_x0000_t75" style="width:339.6pt;height:219.75pt" o:ole="" fillcolor="window">
            <v:imagedata r:id="rId24" o:title=""/>
          </v:shape>
          <o:OLEObject Type="Embed" ProgID="Word.Picture.8" ShapeID="_x0000_i1032" DrawAspect="Content" ObjectID="_1788000651"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76" w:name="_Toc114213674"/>
      <w:bookmarkStart w:id="277" w:name="_Toc28005567"/>
      <w:bookmarkStart w:id="278" w:name="_Toc36041442"/>
      <w:bookmarkStart w:id="279" w:name="_Toc45134741"/>
      <w:bookmarkStart w:id="280" w:name="_Toc51764034"/>
      <w:bookmarkStart w:id="281" w:name="_Toc59019951"/>
      <w:bookmarkStart w:id="282" w:name="_Toc68170777"/>
      <w:bookmarkStart w:id="283" w:name="_Toc74932434"/>
      <w:bookmarkStart w:id="284" w:name="_Toc177386097"/>
      <w:bookmarkEnd w:id="268"/>
      <w:bookmarkEnd w:id="269"/>
      <w:bookmarkEnd w:id="270"/>
      <w:bookmarkEnd w:id="271"/>
      <w:bookmarkEnd w:id="272"/>
      <w:bookmarkEnd w:id="273"/>
      <w:bookmarkEnd w:id="274"/>
      <w:r>
        <w:rPr>
          <w:noProof/>
        </w:rPr>
        <w:t>10.2.2</w:t>
      </w:r>
      <w:r>
        <w:rPr>
          <w:noProof/>
        </w:rPr>
        <w:tab/>
        <w:t>IPv4 Address allocation and IPv4 parameter configuration via DHCPv4</w:t>
      </w:r>
      <w:bookmarkEnd w:id="276"/>
      <w:bookmarkEnd w:id="284"/>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w:t>
      </w:r>
      <w:r>
        <w:rPr>
          <w:noProof/>
        </w:rPr>
        <w:lastRenderedPageBreak/>
        <w:t>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0"/>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0"/>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0"/>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0"/>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285" w:name="_MON_1274452449"/>
    <w:bookmarkStart w:id="286" w:name="_MON_1274452452"/>
    <w:bookmarkStart w:id="287" w:name="_MON_1274452667"/>
    <w:bookmarkStart w:id="288" w:name="_MON_1274452884"/>
    <w:bookmarkStart w:id="289" w:name="_MON_1274452901"/>
    <w:bookmarkStart w:id="290" w:name="_MON_1274453323"/>
    <w:bookmarkStart w:id="291" w:name="_MON_1274453331"/>
    <w:bookmarkStart w:id="292" w:name="_MON_1274456300"/>
    <w:bookmarkStart w:id="293" w:name="_MON_1274458268"/>
    <w:bookmarkStart w:id="294" w:name="_MON_1274458313"/>
    <w:bookmarkStart w:id="295" w:name="_MON_1274458369"/>
    <w:bookmarkStart w:id="296" w:name="_MON_1737988788"/>
    <w:bookmarkStart w:id="297" w:name="_MON_1274458425"/>
    <w:bookmarkStart w:id="298" w:name="_MON_1274458430"/>
    <w:bookmarkStart w:id="299" w:name="_MON_1274458446"/>
    <w:bookmarkStart w:id="300" w:name="_MON_1274458466"/>
    <w:bookmarkStart w:id="301" w:name="_MON_1274459723"/>
    <w:bookmarkStart w:id="302" w:name="_MON_1274463874"/>
    <w:bookmarkStart w:id="303" w:name="_MON_1274711460"/>
    <w:bookmarkStart w:id="304" w:name="_MON_1274781435"/>
    <w:bookmarkStart w:id="305" w:name="_MON_1274798526"/>
    <w:bookmarkStart w:id="306" w:name="_MON_1274798571"/>
    <w:bookmarkStart w:id="307" w:name="_MON_1274798601"/>
    <w:bookmarkStart w:id="308" w:name="_MON_1275809975"/>
    <w:bookmarkStart w:id="309" w:name="_MON_1275810678"/>
    <w:bookmarkStart w:id="310" w:name="_MON_1274451364"/>
    <w:bookmarkStart w:id="311" w:name="_MON_1274451977"/>
    <w:bookmarkStart w:id="312" w:name="_MON_1274452253"/>
    <w:bookmarkStart w:id="313" w:name="_MON_1274452260"/>
    <w:bookmarkStart w:id="314" w:name="_MON_1274452345"/>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Start w:id="315" w:name="_MON_1274452376"/>
    <w:bookmarkEnd w:id="315"/>
    <w:p w14:paraId="77486D3B" w14:textId="33A9353C" w:rsidR="007554F5" w:rsidRDefault="007554F5" w:rsidP="007554F5">
      <w:pPr>
        <w:pStyle w:val="TH"/>
        <w:rPr>
          <w:noProof/>
        </w:rPr>
      </w:pPr>
      <w:r>
        <w:rPr>
          <w:noProof/>
        </w:rPr>
        <w:object w:dxaOrig="4890" w:dyaOrig="2520" w14:anchorId="343577DA">
          <v:shape id="_x0000_i1033" type="#_x0000_t75" style="width:277.8pt;height:146.7pt" o:ole="" fillcolor="window">
            <v:imagedata r:id="rId26" o:title=""/>
          </v:shape>
          <o:OLEObject Type="Embed" ProgID="Word.Picture.8" ShapeID="_x0000_i1033" DrawAspect="Content" ObjectID="_1788000652"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0"/>
        <w:rPr>
          <w:noProof/>
        </w:rPr>
      </w:pPr>
      <w:r>
        <w:rPr>
          <w:noProof/>
        </w:rPr>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0"/>
        <w:rPr>
          <w:noProof/>
        </w:rPr>
      </w:pPr>
      <w:r>
        <w:rPr>
          <w:noProof/>
        </w:rPr>
        <w:t>2)</w:t>
      </w:r>
      <w:r>
        <w:rPr>
          <w:noProof/>
        </w:rPr>
        <w:tab/>
        <w:t>The external DHCPv4 server replies with a DHCPACK message confirming the renewed lease and the T1 and T2 timers are restarted.</w:t>
      </w:r>
    </w:p>
    <w:bookmarkStart w:id="316" w:name="_MON_1737988854"/>
    <w:bookmarkEnd w:id="316"/>
    <w:bookmarkStart w:id="317" w:name="_MON_1275099865"/>
    <w:bookmarkEnd w:id="317"/>
    <w:p w14:paraId="372035AF" w14:textId="7D6C0035" w:rsidR="007554F5" w:rsidRDefault="007554F5" w:rsidP="007554F5">
      <w:pPr>
        <w:pStyle w:val="TH"/>
        <w:rPr>
          <w:noProof/>
        </w:rPr>
      </w:pPr>
      <w:r>
        <w:rPr>
          <w:noProof/>
        </w:rPr>
        <w:object w:dxaOrig="4890" w:dyaOrig="1710" w14:anchorId="787C155B">
          <v:shape id="_x0000_i1034" type="#_x0000_t75" style="width:266.5pt;height:94.55pt" o:ole="" fillcolor="window">
            <v:imagedata r:id="rId28" o:title=""/>
          </v:shape>
          <o:OLEObject Type="Embed" ProgID="Word.Picture.8" ShapeID="_x0000_i1034" DrawAspect="Content" ObjectID="_1788000653"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18" w:name="_Toc177386098"/>
      <w:r>
        <w:rPr>
          <w:noProof/>
        </w:rPr>
        <w:lastRenderedPageBreak/>
        <w:t>10.2.3</w:t>
      </w:r>
      <w:r>
        <w:rPr>
          <w:noProof/>
        </w:rPr>
        <w:tab/>
        <w:t>IPv6 Prefix allocation via IPv6 stateless address autoconfiguration via DHCPv6</w:t>
      </w:r>
      <w:bookmarkEnd w:id="277"/>
      <w:bookmarkEnd w:id="278"/>
      <w:bookmarkEnd w:id="279"/>
      <w:bookmarkEnd w:id="280"/>
      <w:bookmarkEnd w:id="281"/>
      <w:bookmarkEnd w:id="282"/>
      <w:bookmarkEnd w:id="283"/>
      <w:bookmarkEnd w:id="318"/>
    </w:p>
    <w:p w14:paraId="11C2E4D6" w14:textId="77777777" w:rsidR="007554F5" w:rsidRDefault="007554F5" w:rsidP="007554F5">
      <w:pPr>
        <w:rPr>
          <w:noProof/>
        </w:rPr>
      </w:pPr>
      <w:bookmarkStart w:id="319" w:name="_Toc28005568"/>
      <w:bookmarkStart w:id="320" w:name="_Toc36041443"/>
      <w:bookmarkStart w:id="321" w:name="_Toc45134742"/>
      <w:bookmarkStart w:id="322" w:name="_Toc51764035"/>
      <w:bookmarkStart w:id="323" w:name="_Toc59019952"/>
      <w:bookmarkStart w:id="324" w:name="_Toc68170778"/>
      <w:bookmarkStart w:id="325"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3315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MS Mincho"/>
          <w:noProof/>
          <w:lang w:eastAsia="ja-JP"/>
        </w:rPr>
        <w:t>The following</w:t>
      </w:r>
      <w:r>
        <w:rPr>
          <w:noProof/>
        </w:rPr>
        <w:t xml:space="preserve"> system procedure</w:t>
      </w:r>
      <w:r>
        <w:rPr>
          <w:rFonts w:eastAsia="MS Mincho"/>
          <w:noProof/>
          <w:lang w:eastAsia="ja-JP"/>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0"/>
        <w:rPr>
          <w:noProof/>
          <w:lang w:eastAsia="ja-JP"/>
        </w:rPr>
      </w:pPr>
      <w:r>
        <w:rPr>
          <w:noProof/>
          <w:lang w:eastAsia="ja-JP"/>
        </w:rPr>
        <w:t>1.</w:t>
      </w:r>
      <w:r>
        <w:rPr>
          <w:noProof/>
          <w:lang w:eastAsia="ja-JP"/>
        </w:rPr>
        <w:tab/>
        <w:t>UE initiates the PDU Session Establishment procedure, indicating IPv6 address is required.</w:t>
      </w:r>
    </w:p>
    <w:p w14:paraId="402C0628" w14:textId="77777777" w:rsidR="007554F5" w:rsidRDefault="007554F5" w:rsidP="007554F5">
      <w:pPr>
        <w:pStyle w:val="B10"/>
        <w:rPr>
          <w:noProof/>
          <w:lang w:eastAsia="ja-JP"/>
        </w:rPr>
      </w:pPr>
      <w:r>
        <w:rPr>
          <w:noProof/>
          <w:lang w:eastAsia="ja-JP"/>
        </w:rPr>
        <w:t>2.</w:t>
      </w:r>
      <w:r>
        <w:rPr>
          <w:noProof/>
          <w:lang w:eastAsia="ja-JP"/>
        </w:rPr>
        <w:tab/>
        <w:t xml:space="preserve">The AMF sends PDU Session Establishment Request in </w:t>
      </w:r>
      <w:r>
        <w:rPr>
          <w:noProof/>
          <w:lang w:eastAsia="zh-CN"/>
        </w:rPr>
        <w:t>Nsmf_PDUSession_CreateSMContext</w:t>
      </w:r>
      <w:r>
        <w:rPr>
          <w:noProof/>
          <w:lang w:eastAsia="ja-JP"/>
        </w:rPr>
        <w:t xml:space="preserve"> to the SMF</w:t>
      </w:r>
      <w:r w:rsidRPr="009D4E0F">
        <w:t xml:space="preserve"> </w:t>
      </w:r>
      <w:r>
        <w:t>or SMF+PGW-C</w:t>
      </w:r>
      <w:r>
        <w:rPr>
          <w:noProof/>
          <w:lang w:eastAsia="ja-JP"/>
        </w:rPr>
        <w:t>.</w:t>
      </w:r>
    </w:p>
    <w:p w14:paraId="73F4F655" w14:textId="77777777" w:rsidR="007554F5" w:rsidRDefault="007554F5" w:rsidP="007554F5">
      <w:pPr>
        <w:pStyle w:val="B10"/>
        <w:rPr>
          <w:noProof/>
          <w:lang w:eastAsia="ja-JP"/>
        </w:rPr>
      </w:pPr>
      <w:r>
        <w:rPr>
          <w:noProof/>
          <w:lang w:eastAsia="ja-JP"/>
        </w:rPr>
        <w:t>3.</w:t>
      </w:r>
      <w:r>
        <w:rPr>
          <w:noProof/>
          <w:lang w:eastAsia="ja-JP"/>
        </w:rPr>
        <w:tab/>
        <w:t>The SMF</w:t>
      </w:r>
      <w:r w:rsidRPr="009D4E0F">
        <w:t xml:space="preserve"> </w:t>
      </w:r>
      <w:r>
        <w:t>or SMF+PGW-C</w:t>
      </w:r>
      <w:r>
        <w:rPr>
          <w:noProof/>
          <w:lang w:eastAsia="ja-JP"/>
        </w:rPr>
        <w:t xml:space="preserve"> may retrieve IPv6 prefix using DHCPv6 mechanism. This procedure is performed when an external DN allocates an IPv6 prefix, the signaling between the SMF</w:t>
      </w:r>
      <w:r w:rsidRPr="009D4E0F">
        <w:t xml:space="preserve"> </w:t>
      </w:r>
      <w:r>
        <w:t>or SMF+PGW-C</w:t>
      </w:r>
      <w:r>
        <w:rPr>
          <w:noProof/>
          <w:lang w:eastAsia="ja-JP"/>
        </w:rPr>
        <w:t xml:space="preserve"> and external DN is exchanged via UPF</w:t>
      </w:r>
      <w:r>
        <w:t xml:space="preserve"> or UPF+PGW-U</w:t>
      </w:r>
      <w:r>
        <w:rPr>
          <w:noProof/>
          <w:lang w:eastAsia="ja-JP"/>
        </w:rPr>
        <w:t xml:space="preserve"> which is omitted in the figure</w:t>
      </w:r>
      <w:r>
        <w:rPr>
          <w:lang w:val="en-US" w:eastAsia="ja-JP"/>
        </w:rPr>
        <w:t> </w:t>
      </w:r>
      <w:r>
        <w:rPr>
          <w:lang w:eastAsia="ja-JP"/>
        </w:rPr>
        <w:t>10.2.3-1</w:t>
      </w:r>
      <w:r>
        <w:rPr>
          <w:noProof/>
          <w:lang w:eastAsia="ja-JP"/>
        </w:rPr>
        <w:t>.</w:t>
      </w:r>
    </w:p>
    <w:p w14:paraId="179B17DD" w14:textId="77777777" w:rsidR="007554F5" w:rsidRDefault="007554F5" w:rsidP="007554F5">
      <w:pPr>
        <w:pStyle w:val="B10"/>
        <w:rPr>
          <w:noProof/>
          <w:lang w:eastAsia="ja-JP"/>
        </w:rPr>
      </w:pPr>
      <w:r>
        <w:rPr>
          <w:noProof/>
          <w:lang w:eastAsia="ja-JP"/>
        </w:rPr>
        <w:t>4.</w:t>
      </w:r>
      <w:r>
        <w:rPr>
          <w:noProof/>
          <w:lang w:eastAsia="ja-JP"/>
        </w:rPr>
        <w:tab/>
        <w:t>The SMF</w:t>
      </w:r>
      <w:r w:rsidRPr="009D4E0F">
        <w:t xml:space="preserve"> </w:t>
      </w:r>
      <w:r>
        <w:t>or SMF+PGW-C</w:t>
      </w:r>
      <w:r>
        <w:rPr>
          <w:noProof/>
          <w:lang w:eastAsia="ja-JP"/>
        </w:rPr>
        <w:t xml:space="preserve"> sends PDU Session Establishment Accept included in </w:t>
      </w:r>
      <w:r>
        <w:rPr>
          <w:noProof/>
        </w:rPr>
        <w:t>Namf_Communication_N1N2MessageTransfer</w:t>
      </w:r>
      <w:r>
        <w:rPr>
          <w:noProof/>
          <w:lang w:eastAsia="ja-JP"/>
        </w:rPr>
        <w:t xml:space="preserve"> to the AMF. It includes the IPv6 prefix.</w:t>
      </w:r>
    </w:p>
    <w:p w14:paraId="33EF2BDD" w14:textId="77777777" w:rsidR="007554F5" w:rsidRDefault="007554F5" w:rsidP="007554F5">
      <w:pPr>
        <w:pStyle w:val="B10"/>
        <w:rPr>
          <w:noProof/>
          <w:lang w:eastAsia="ko-KR"/>
        </w:rPr>
      </w:pPr>
      <w:r>
        <w:rPr>
          <w:noProof/>
          <w:lang w:eastAsia="ja-JP"/>
        </w:rPr>
        <w:t>5.</w:t>
      </w:r>
      <w:r>
        <w:rPr>
          <w:noProof/>
          <w:lang w:eastAsia="ja-JP"/>
        </w:rPr>
        <w:tab/>
        <w:t xml:space="preserve">The AMF </w:t>
      </w:r>
      <w:r>
        <w:rPr>
          <w:noProof/>
          <w:lang w:eastAsia="zh-CN"/>
        </w:rPr>
        <w:t>sends</w:t>
      </w:r>
      <w:r>
        <w:rPr>
          <w:noProof/>
          <w:lang w:eastAsia="ja-JP"/>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0"/>
        <w:rPr>
          <w:noProof/>
          <w:lang w:eastAsia="ja-JP"/>
        </w:rPr>
      </w:pPr>
      <w:r>
        <w:rPr>
          <w:noProof/>
          <w:lang w:eastAsia="ja-JP"/>
        </w:rPr>
        <w:t>6.</w:t>
      </w:r>
      <w:r>
        <w:rPr>
          <w:noProof/>
          <w:lang w:eastAsia="ja-JP"/>
        </w:rPr>
        <w:tab/>
        <w:t>The UE may send a Router Solicitation to the SMF</w:t>
      </w:r>
      <w:r w:rsidRPr="009D4E0F">
        <w:t xml:space="preserve"> </w:t>
      </w:r>
      <w:r>
        <w:t>or SMF+PGW-C</w:t>
      </w:r>
      <w:r>
        <w:rPr>
          <w:noProof/>
          <w:lang w:eastAsia="ja-JP"/>
        </w:rPr>
        <w:t xml:space="preserve"> via the UPF</w:t>
      </w:r>
      <w:r>
        <w:t xml:space="preserve"> or UPF+PGW-U</w:t>
      </w:r>
      <w:r>
        <w:rPr>
          <w:noProof/>
          <w:lang w:eastAsia="ja-JP"/>
        </w:rPr>
        <w:t xml:space="preserve"> to solicit a Router Advertisement message.</w:t>
      </w:r>
    </w:p>
    <w:p w14:paraId="39DAB24B" w14:textId="77777777" w:rsidR="007554F5" w:rsidRDefault="007554F5" w:rsidP="007554F5">
      <w:pPr>
        <w:pStyle w:val="B10"/>
        <w:rPr>
          <w:noProof/>
          <w:lang w:eastAsia="ja-JP"/>
        </w:rPr>
      </w:pPr>
      <w:r>
        <w:rPr>
          <w:noProof/>
          <w:lang w:eastAsia="ja-JP"/>
        </w:rPr>
        <w:t>7.</w:t>
      </w:r>
      <w:r>
        <w:rPr>
          <w:noProof/>
          <w:lang w:eastAsia="ja-JP"/>
        </w:rPr>
        <w:tab/>
        <w:t>The SMF</w:t>
      </w:r>
      <w:r w:rsidRPr="009D4E0F">
        <w:t xml:space="preserve"> </w:t>
      </w:r>
      <w:r>
        <w:t>or SMF+PGW-C</w:t>
      </w:r>
      <w:r>
        <w:rPr>
          <w:noProof/>
          <w:lang w:eastAsia="ja-JP"/>
        </w:rPr>
        <w:t xml:space="preserve"> sends a Router Advertisement message to the UE via the UPF</w:t>
      </w:r>
      <w:r>
        <w:t xml:space="preserve"> or UPF+PGW-U</w:t>
      </w:r>
      <w:r>
        <w:rPr>
          <w:noProof/>
          <w:lang w:eastAsia="ja-JP"/>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0"/>
        <w:rPr>
          <w:noProof/>
          <w:lang w:eastAsia="ja-JP"/>
        </w:rPr>
      </w:pPr>
      <w:r>
        <w:rPr>
          <w:noProof/>
          <w:lang w:eastAsia="ja-JP"/>
        </w:rPr>
        <w:t>8.</w:t>
      </w:r>
      <w:r>
        <w:rPr>
          <w:noProof/>
          <w:lang w:eastAsia="ja-JP"/>
        </w:rPr>
        <w:tab/>
        <w:t>At any time after PDU session establishment, the SMF</w:t>
      </w:r>
      <w:r w:rsidRPr="009D4E0F">
        <w:t xml:space="preserve"> </w:t>
      </w:r>
      <w:r>
        <w:t>or SMF+PGW-C</w:t>
      </w:r>
      <w:r>
        <w:rPr>
          <w:noProof/>
          <w:lang w:eastAsia="ja-JP"/>
        </w:rPr>
        <w:t xml:space="preserve"> may trigger the establishment on an alternative route via UPF2</w:t>
      </w:r>
      <w:r>
        <w:t xml:space="preserve"> or UPF+PGW-U2</w:t>
      </w:r>
      <w:r>
        <w:rPr>
          <w:noProof/>
          <w:lang w:eastAsia="ja-JP"/>
        </w:rPr>
        <w:t xml:space="preserve"> for access to a local data network or for SSC mode 3 mobility.</w:t>
      </w:r>
    </w:p>
    <w:p w14:paraId="33F31657" w14:textId="77777777" w:rsidR="007554F5" w:rsidRDefault="007554F5" w:rsidP="007554F5">
      <w:pPr>
        <w:pStyle w:val="B10"/>
        <w:rPr>
          <w:noProof/>
          <w:lang w:eastAsia="ja-JP"/>
        </w:rPr>
      </w:pPr>
      <w:r>
        <w:rPr>
          <w:noProof/>
          <w:lang w:eastAsia="ja-JP"/>
        </w:rPr>
        <w:t>9.</w:t>
      </w:r>
      <w:r>
        <w:rPr>
          <w:noProof/>
          <w:lang w:eastAsia="ja-JP"/>
        </w:rPr>
        <w:tab/>
        <w:t>Like step 3, the SMF</w:t>
      </w:r>
      <w:r w:rsidRPr="009D4E0F">
        <w:t xml:space="preserve"> </w:t>
      </w:r>
      <w:r>
        <w:t>or SMF+PGW-C</w:t>
      </w:r>
      <w:r>
        <w:rPr>
          <w:noProof/>
          <w:lang w:eastAsia="ja-JP"/>
        </w:rPr>
        <w:t xml:space="preserve"> may retrieve a second IPv6 prefix using DHCPv6 mechanism.</w:t>
      </w:r>
    </w:p>
    <w:p w14:paraId="0FACE08C" w14:textId="77777777" w:rsidR="007554F5" w:rsidRDefault="007554F5" w:rsidP="007554F5">
      <w:pPr>
        <w:pStyle w:val="B10"/>
        <w:rPr>
          <w:noProof/>
          <w:lang w:eastAsia="ja-JP"/>
        </w:rPr>
      </w:pPr>
      <w:r>
        <w:rPr>
          <w:noProof/>
          <w:lang w:eastAsia="ja-JP"/>
        </w:rPr>
        <w:t>10.</w:t>
      </w:r>
      <w:r>
        <w:rPr>
          <w:noProof/>
          <w:lang w:eastAsia="ja-JP"/>
        </w:rPr>
        <w:tab/>
        <w:t>The SMF</w:t>
      </w:r>
      <w:r w:rsidRPr="009D4E0F">
        <w:t xml:space="preserve"> </w:t>
      </w:r>
      <w:r>
        <w:t>or SMF+PGW-C</w:t>
      </w:r>
      <w:r>
        <w:rPr>
          <w:noProof/>
          <w:lang w:eastAsia="ja-JP"/>
        </w:rPr>
        <w:t xml:space="preserve"> sends a Router Advertisement to the UE via UPF2</w:t>
      </w:r>
      <w:r>
        <w:t xml:space="preserve"> or UPF+PGW-U2</w:t>
      </w:r>
      <w:r>
        <w:rPr>
          <w:noProof/>
          <w:lang w:eastAsia="ja-JP"/>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0"/>
        <w:rPr>
          <w:noProof/>
          <w:lang w:eastAsia="ja-JP"/>
        </w:rPr>
      </w:pPr>
      <w:r>
        <w:rPr>
          <w:noProof/>
          <w:lang w:eastAsia="ja-JP"/>
        </w:rPr>
        <w:t>11.</w:t>
      </w:r>
      <w:r>
        <w:rPr>
          <w:noProof/>
          <w:lang w:eastAsia="ja-JP"/>
        </w:rPr>
        <w:tab/>
        <w:t>Specific to the case of SSC mode 3 mobility, the SMF</w:t>
      </w:r>
      <w:r w:rsidRPr="009D4E0F">
        <w:t xml:space="preserve"> </w:t>
      </w:r>
      <w:r>
        <w:t>or SMF+PGW-C</w:t>
      </w:r>
      <w:r>
        <w:rPr>
          <w:noProof/>
          <w:lang w:eastAsia="ja-JP"/>
        </w:rPr>
        <w:t xml:space="preserve"> sends a Router Advertisement to the UE via UPF1</w:t>
      </w:r>
      <w:r>
        <w:t xml:space="preserve"> or UPF+PGW-U1</w:t>
      </w:r>
      <w:r>
        <w:rPr>
          <w:noProof/>
          <w:lang w:eastAsia="ja-JP"/>
        </w:rPr>
        <w:t xml:space="preserve"> with zero value in the preferred lifetime field and a value in the valid lifetime field according to </w:t>
      </w:r>
      <w:r>
        <w:rPr>
          <w:noProof/>
        </w:rPr>
        <w:t>IETF </w:t>
      </w:r>
      <w:r>
        <w:rPr>
          <w:noProof/>
          <w:lang w:eastAsia="ja-JP"/>
        </w:rPr>
        <w:t>RFC</w:t>
      </w:r>
      <w:r>
        <w:rPr>
          <w:noProof/>
        </w:rPr>
        <w:t> </w:t>
      </w:r>
      <w:r>
        <w:rPr>
          <w:noProof/>
          <w:lang w:eastAsia="ja-JP"/>
        </w:rPr>
        <w:t>4862</w:t>
      </w:r>
      <w:r>
        <w:rPr>
          <w:noProof/>
        </w:rPr>
        <w:t> </w:t>
      </w:r>
      <w:r>
        <w:rPr>
          <w:noProof/>
          <w:lang w:eastAsia="ja-JP"/>
        </w:rPr>
        <w:t>[34]. The UE shall update the valid lifetime of the old IPv6 prefix to the signalled value, regardless of the remaining lifetime. The signalled lifetime value indicates how long the SMF</w:t>
      </w:r>
      <w:r w:rsidRPr="009D4E0F">
        <w:t xml:space="preserve"> </w:t>
      </w:r>
      <w:r>
        <w:t>or SMF+PGW-C</w:t>
      </w:r>
      <w:r>
        <w:rPr>
          <w:noProof/>
          <w:lang w:eastAsia="ja-JP"/>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2.1pt;height:314.35pt" o:ole="">
            <v:imagedata r:id="rId30" o:title=""/>
          </v:shape>
          <o:OLEObject Type="Embed" ProgID="Visio.Drawing.15" ShapeID="_x0000_i1035" DrawAspect="Content" ObjectID="_1788000654"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26" w:name="_Toc177386099"/>
      <w:r>
        <w:rPr>
          <w:noProof/>
        </w:rPr>
        <w:t>10.2.4</w:t>
      </w:r>
      <w:r>
        <w:rPr>
          <w:noProof/>
        </w:rPr>
        <w:tab/>
        <w:t>IPv6 parameter configuration via stateless DHCPv6</w:t>
      </w:r>
      <w:bookmarkEnd w:id="319"/>
      <w:bookmarkEnd w:id="320"/>
      <w:bookmarkEnd w:id="321"/>
      <w:bookmarkEnd w:id="322"/>
      <w:bookmarkEnd w:id="323"/>
      <w:bookmarkEnd w:id="324"/>
      <w:bookmarkEnd w:id="325"/>
      <w:bookmarkEnd w:id="326"/>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6B00187A" w14:textId="77777777" w:rsidR="00146189" w:rsidRDefault="00EC40A4">
      <w:pPr>
        <w:rPr>
          <w:noProof/>
        </w:rPr>
      </w:pPr>
      <w:r>
        <w:rPr>
          <w:noProof/>
        </w:rPr>
        <w:t xml:space="preserve">The IPv6 parameter configuration via stateless DHCPv6 function in the UE, the SMF and the external DHCPv6 Server shall be compliant to IETF RFC 3736 [22]. </w:t>
      </w:r>
      <w:r>
        <w:rPr>
          <w:rFonts w:eastAsia="MS Mincho"/>
          <w:noProof/>
          <w:lang w:eastAsia="ja-JP"/>
        </w:rPr>
        <w:t xml:space="preserve">The following </w:t>
      </w:r>
      <w:r>
        <w:rPr>
          <w:noProof/>
        </w:rPr>
        <w:t xml:space="preserve">system procedure </w:t>
      </w:r>
      <w:r>
        <w:rPr>
          <w:rFonts w:eastAsia="MS Mincho"/>
          <w:noProof/>
          <w:lang w:eastAsia="ja-JP"/>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0"/>
        <w:rPr>
          <w:noProof/>
        </w:rPr>
      </w:pPr>
      <w:r>
        <w:rPr>
          <w:noProof/>
        </w:rPr>
        <w:t>1)</w:t>
      </w:r>
      <w:r>
        <w:rPr>
          <w:noProof/>
        </w:rPr>
        <w:tab/>
        <w:t>A Router Advertisement with the O-flag set, is sent from SMF to UE to indicate to it to retrieve other configuration information.</w:t>
      </w:r>
    </w:p>
    <w:p w14:paraId="1486429F" w14:textId="77777777" w:rsidR="00146189" w:rsidRDefault="00EC40A4">
      <w:pPr>
        <w:pStyle w:val="B10"/>
        <w:rPr>
          <w:noProof/>
        </w:rPr>
      </w:pPr>
      <w:r>
        <w:rPr>
          <w:noProof/>
        </w:rPr>
        <w:t>2)</w:t>
      </w:r>
      <w:r>
        <w:rPr>
          <w:noProof/>
        </w:rPr>
        <w:tab/>
        <w:t>The UE sends an INFORMATION-REQUEST message with the IP destination address set to the All_DHCP_Relay_Agents_and_Servers multicast address defined in the DHCPv6 IETF RFC 3315 [21]. The source address shall be the link-local address of the UE. The DHCP relay agent in the SMF shall forward the message.</w:t>
      </w:r>
    </w:p>
    <w:p w14:paraId="7DB697DD" w14:textId="77777777" w:rsidR="00146189" w:rsidRDefault="00EC40A4">
      <w:pPr>
        <w:pStyle w:val="B10"/>
        <w:rPr>
          <w:noProof/>
        </w:rPr>
      </w:pPr>
      <w:r>
        <w:rPr>
          <w:noProof/>
        </w:rPr>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0"/>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lang w:val="en-US" w:eastAsia="zh-CN"/>
        </w:rPr>
        <w:lastRenderedPageBreak/>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27" w:name="_Toc45134743"/>
      <w:bookmarkStart w:id="328" w:name="_Toc51764036"/>
      <w:bookmarkStart w:id="329" w:name="_Toc59019953"/>
      <w:bookmarkStart w:id="330" w:name="_Toc68170779"/>
      <w:bookmarkStart w:id="331" w:name="_Toc74932436"/>
      <w:bookmarkStart w:id="332" w:name="_Toc28005569"/>
      <w:bookmarkStart w:id="333" w:name="_Toc36041444"/>
      <w:bookmarkStart w:id="334" w:name="_Toc177386100"/>
      <w:r>
        <w:rPr>
          <w:noProof/>
        </w:rPr>
        <w:t>10.2.5</w:t>
      </w:r>
      <w:r>
        <w:rPr>
          <w:noProof/>
        </w:rPr>
        <w:tab/>
        <w:t>IPv6 Prefix Delegation via DHCPv6</w:t>
      </w:r>
      <w:bookmarkEnd w:id="327"/>
      <w:bookmarkEnd w:id="328"/>
      <w:bookmarkEnd w:id="329"/>
      <w:bookmarkEnd w:id="330"/>
      <w:bookmarkEnd w:id="331"/>
      <w:bookmarkEnd w:id="334"/>
    </w:p>
    <w:p w14:paraId="63C37E06" w14:textId="77777777" w:rsidR="00C33E7A" w:rsidRDefault="00C33E7A" w:rsidP="00C33E7A">
      <w:pPr>
        <w:pStyle w:val="Heading4"/>
        <w:rPr>
          <w:noProof/>
        </w:rPr>
      </w:pPr>
      <w:bookmarkStart w:id="335" w:name="_Toc114213663"/>
      <w:bookmarkStart w:id="336" w:name="_Toc45134744"/>
      <w:bookmarkStart w:id="337" w:name="_Toc51764037"/>
      <w:bookmarkStart w:id="338" w:name="_Toc59019954"/>
      <w:bookmarkStart w:id="339" w:name="_Toc68170780"/>
      <w:bookmarkStart w:id="340" w:name="_Toc74932437"/>
      <w:bookmarkStart w:id="341" w:name="_Toc177386101"/>
      <w:r>
        <w:rPr>
          <w:noProof/>
        </w:rPr>
        <w:t>10.2.5.1</w:t>
      </w:r>
      <w:r>
        <w:rPr>
          <w:noProof/>
        </w:rPr>
        <w:tab/>
      </w:r>
      <w:bookmarkEnd w:id="335"/>
      <w:r>
        <w:rPr>
          <w:noProof/>
        </w:rPr>
        <w:t>General requirement</w:t>
      </w:r>
      <w:bookmarkEnd w:id="341"/>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7777777" w:rsidR="00C33E7A" w:rsidRPr="001A7DFD" w:rsidRDefault="00C33E7A" w:rsidP="00C33E7A">
      <w:pPr>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8415 [</w:t>
      </w:r>
      <w:r>
        <w:rPr>
          <w:rFonts w:eastAsiaTheme="minorEastAsia" w:cs="Arial"/>
        </w:rPr>
        <w:t>49</w:t>
      </w:r>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8415 [</w:t>
      </w:r>
      <w:r>
        <w:rPr>
          <w:rFonts w:eastAsiaTheme="minorEastAsia" w:cs="Arial"/>
        </w:rPr>
        <w:t>49</w:t>
      </w:r>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42" w:name="_Toc177386102"/>
      <w:r>
        <w:rPr>
          <w:noProof/>
        </w:rPr>
        <w:t>10.2.5.2</w:t>
      </w:r>
      <w:r>
        <w:rPr>
          <w:noProof/>
        </w:rPr>
        <w:tab/>
        <w:t>A</w:t>
      </w:r>
      <w:r w:rsidRPr="00FD2FB8">
        <w:rPr>
          <w:noProof/>
        </w:rPr>
        <w:t xml:space="preserve">dditional </w:t>
      </w:r>
      <w:r>
        <w:rPr>
          <w:noProof/>
        </w:rPr>
        <w:t>requirement to support</w:t>
      </w:r>
      <w:r w:rsidRPr="00FD2FB8">
        <w:rPr>
          <w:noProof/>
        </w:rPr>
        <w:t xml:space="preserve"> RG</w:t>
      </w:r>
      <w:bookmarkEnd w:id="342"/>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w:t>
      </w:r>
      <w:r>
        <w:rPr>
          <w:noProof/>
          <w:snapToGrid w:val="0"/>
        </w:rPr>
        <w:lastRenderedPageBreak/>
        <w:t>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43" w:name="_Toc177386103"/>
      <w:r>
        <w:rPr>
          <w:noProof/>
        </w:rPr>
        <w:t>10.3</w:t>
      </w:r>
      <w:r>
        <w:rPr>
          <w:noProof/>
        </w:rPr>
        <w:tab/>
      </w:r>
      <w:r>
        <w:rPr>
          <w:noProof/>
          <w:snapToGrid w:val="0"/>
        </w:rPr>
        <w:t>3GPP Vendor-Specific Options</w:t>
      </w:r>
      <w:bookmarkEnd w:id="332"/>
      <w:bookmarkEnd w:id="333"/>
      <w:bookmarkEnd w:id="336"/>
      <w:bookmarkEnd w:id="337"/>
      <w:bookmarkEnd w:id="338"/>
      <w:bookmarkEnd w:id="339"/>
      <w:bookmarkEnd w:id="340"/>
      <w:bookmarkEnd w:id="343"/>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77777777" w:rsidR="00146189" w:rsidRDefault="00EC40A4">
      <w:pPr>
        <w:keepNext/>
        <w:keepLines/>
        <w:rPr>
          <w:lang w:eastAsia="ko-KR"/>
        </w:rPr>
      </w:pPr>
      <w:r>
        <w:t>The DHCPv4 vendor specific option is encoded as per IETF RFC 2132 [47] or IETF RFC 3925 [48]. The DHCPv6 vendor specific option is encoded as per IETF RFC 8415 [49]. For DHCP vendor specific option code 17 or 125, the Enterprise Number shall be set to value 10415.</w:t>
      </w:r>
    </w:p>
    <w:p w14:paraId="529BCE60" w14:textId="77777777" w:rsidR="00146189" w:rsidRDefault="00146189">
      <w:pPr>
        <w:pStyle w:val="TH"/>
        <w:spacing w:before="0" w:after="0"/>
        <w:jc w:val="left"/>
        <w:rPr>
          <w:rFonts w:eastAsia="맑은 고딕"/>
          <w:sz w:val="12"/>
          <w:szCs w:val="12"/>
          <w:lang w:eastAsia="ko-KR"/>
        </w:rPr>
      </w:pPr>
    </w:p>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r>
              <w:t>DHCPv4</w:t>
            </w:r>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r>
              <w:t>Bits</w:t>
            </w:r>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r>
              <w:t>DHCPv6</w:t>
            </w:r>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r>
              <w:t>Bits</w:t>
            </w:r>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44" w:name="_Toc28005570"/>
      <w:bookmarkStart w:id="345" w:name="_Toc36041445"/>
      <w:bookmarkStart w:id="346" w:name="_Toc45134745"/>
      <w:bookmarkStart w:id="347" w:name="_Toc51764038"/>
      <w:bookmarkStart w:id="348" w:name="_Toc59019955"/>
      <w:bookmarkStart w:id="349" w:name="_Toc68170781"/>
      <w:bookmarkStart w:id="350"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51" w:name="_Toc177386104"/>
      <w:r>
        <w:rPr>
          <w:noProof/>
          <w:lang w:eastAsia="zh-CN"/>
        </w:rPr>
        <w:lastRenderedPageBreak/>
        <w:t>11</w:t>
      </w:r>
      <w:r>
        <w:rPr>
          <w:noProof/>
        </w:rPr>
        <w:tab/>
      </w:r>
      <w:r>
        <w:rPr>
          <w:noProof/>
          <w:lang w:eastAsia="zh-CN"/>
        </w:rPr>
        <w:t>Interworking with DN-AAA (RADIUS)</w:t>
      </w:r>
      <w:bookmarkEnd w:id="344"/>
      <w:bookmarkEnd w:id="345"/>
      <w:bookmarkEnd w:id="346"/>
      <w:bookmarkEnd w:id="347"/>
      <w:bookmarkEnd w:id="348"/>
      <w:bookmarkEnd w:id="349"/>
      <w:bookmarkEnd w:id="350"/>
      <w:bookmarkEnd w:id="351"/>
    </w:p>
    <w:p w14:paraId="2CE1409E" w14:textId="77777777" w:rsidR="00146189" w:rsidRDefault="00EC40A4">
      <w:pPr>
        <w:pStyle w:val="Heading2"/>
        <w:rPr>
          <w:noProof/>
        </w:rPr>
      </w:pPr>
      <w:bookmarkStart w:id="352" w:name="_Toc28005571"/>
      <w:bookmarkStart w:id="353" w:name="_Toc36041446"/>
      <w:bookmarkStart w:id="354" w:name="_Toc45134746"/>
      <w:bookmarkStart w:id="355" w:name="_Toc51764039"/>
      <w:bookmarkStart w:id="356" w:name="_Toc59019956"/>
      <w:bookmarkStart w:id="357" w:name="_Toc68170782"/>
      <w:bookmarkStart w:id="358" w:name="_Toc74932439"/>
      <w:bookmarkStart w:id="359" w:name="_Toc177386105"/>
      <w:r>
        <w:rPr>
          <w:noProof/>
        </w:rPr>
        <w:t>11.1</w:t>
      </w:r>
      <w:r>
        <w:rPr>
          <w:noProof/>
        </w:rPr>
        <w:tab/>
        <w:t>RADIUS procedures</w:t>
      </w:r>
      <w:bookmarkEnd w:id="352"/>
      <w:bookmarkEnd w:id="353"/>
      <w:bookmarkEnd w:id="354"/>
      <w:bookmarkEnd w:id="355"/>
      <w:bookmarkEnd w:id="356"/>
      <w:bookmarkEnd w:id="357"/>
      <w:bookmarkEnd w:id="358"/>
      <w:bookmarkEnd w:id="359"/>
    </w:p>
    <w:p w14:paraId="5D4B3A97" w14:textId="77777777" w:rsidR="00FA3B01" w:rsidRDefault="00FA3B01" w:rsidP="00FA3B01">
      <w:pPr>
        <w:pStyle w:val="Heading3"/>
        <w:rPr>
          <w:noProof/>
        </w:rPr>
      </w:pPr>
      <w:bookmarkStart w:id="360" w:name="_Toc28005572"/>
      <w:bookmarkStart w:id="361" w:name="_Toc36041447"/>
      <w:bookmarkStart w:id="362" w:name="_Toc45134747"/>
      <w:bookmarkStart w:id="363" w:name="_Toc51764040"/>
      <w:bookmarkStart w:id="364" w:name="_Toc59019957"/>
      <w:bookmarkStart w:id="365" w:name="_Toc68170783"/>
      <w:bookmarkStart w:id="366" w:name="_Toc74932440"/>
      <w:bookmarkStart w:id="367" w:name="_Toc177386106"/>
      <w:r>
        <w:rPr>
          <w:noProof/>
        </w:rPr>
        <w:t>11.1.1</w:t>
      </w:r>
      <w:r>
        <w:rPr>
          <w:noProof/>
        </w:rPr>
        <w:tab/>
        <w:t>RADIUS Authentication and Authorization</w:t>
      </w:r>
      <w:bookmarkEnd w:id="360"/>
      <w:bookmarkEnd w:id="361"/>
      <w:bookmarkEnd w:id="362"/>
      <w:bookmarkEnd w:id="363"/>
      <w:bookmarkEnd w:id="364"/>
      <w:bookmarkEnd w:id="365"/>
      <w:bookmarkEnd w:id="366"/>
      <w:r>
        <w:rPr>
          <w:noProof/>
        </w:rPr>
        <w:t xml:space="preserve"> in 5GC</w:t>
      </w:r>
      <w:bookmarkEnd w:id="367"/>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1A6403E2" w14:textId="77777777" w:rsidR="00146189" w:rsidRDefault="00EC40A4">
      <w:pPr>
        <w:pStyle w:val="B10"/>
        <w:rPr>
          <w:noProof/>
          <w:snapToGrid w:val="0"/>
        </w:rPr>
      </w:pPr>
      <w:r>
        <w:rPr>
          <w:noProof/>
          <w:snapToGrid w:val="0"/>
        </w:rPr>
        <w:t>-</w:t>
      </w:r>
      <w:r>
        <w:rPr>
          <w:noProof/>
          <w:snapToGrid w:val="0"/>
        </w:rPr>
        <w:tab/>
        <w:t xml:space="preserve">a list of allowed VLAN Ids (maximum 16) for the Ethernet PDU Session; </w:t>
      </w:r>
    </w:p>
    <w:p w14:paraId="09F5AB94" w14:textId="77777777" w:rsidR="00146189" w:rsidRDefault="00EC40A4">
      <w:pPr>
        <w:pStyle w:val="B10"/>
        <w:rPr>
          <w:noProof/>
          <w:snapToGrid w:val="0"/>
        </w:rPr>
      </w:pPr>
      <w:r>
        <w:rPr>
          <w:noProof/>
          <w:snapToGrid w:val="0"/>
        </w:rPr>
        <w:t>-</w:t>
      </w:r>
      <w:r>
        <w:rPr>
          <w:noProof/>
          <w:snapToGrid w:val="0"/>
        </w:rPr>
        <w:tab/>
        <w:t>Session-AMBR for the PDU Session;</w:t>
      </w:r>
    </w:p>
    <w:p w14:paraId="30C4024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0"/>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MS Mincho"/>
          <w:noProof/>
          <w:snapToGrid w:val="0"/>
        </w:rPr>
      </w:pPr>
      <w:r>
        <w:rPr>
          <w:lang w:eastAsia="ja-JP"/>
        </w:rPr>
        <w:t xml:space="preserve">NOTE: If the DN-AAA server send L2TP information to SMF, the L2PT information can e.g. be provisioned per DNN/S-NSSAI or per SUPI or GPSI by configuration which is out of </w:t>
      </w:r>
      <w:r>
        <w:rPr>
          <w:lang w:eastAsia="zh-CN"/>
        </w:rPr>
        <w:t>the scope of 3GPP specifications</w:t>
      </w:r>
      <w:r>
        <w:rPr>
          <w:lang w:eastAsia="ja-JP"/>
        </w:rP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0"/>
        <w:rPr>
          <w:noProof/>
          <w:snapToGrid w:val="0"/>
          <w:lang w:eastAsia="zh-CN"/>
        </w:rPr>
      </w:pPr>
      <w:r>
        <w:rPr>
          <w:noProof/>
          <w:snapToGrid w:val="0"/>
          <w:lang w:eastAsia="zh-CN"/>
        </w:rPr>
        <w:lastRenderedPageBreak/>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맑은 고딕"/>
        </w:rPr>
        <w:t xml:space="preserve">The SMF may also </w:t>
      </w:r>
      <w:r>
        <w:t xml:space="preserve">trigger request for </w:t>
      </w:r>
      <w:r>
        <w:rPr>
          <w:noProof/>
          <w:snapToGrid w:val="0"/>
        </w:rPr>
        <w:t xml:space="preserve">DN authentication/authorization and/or IP address/prefix allocation based on UE subscription data </w:t>
      </w:r>
      <w:bookmarkStart w:id="368" w:name="_Hlk42801414"/>
      <w:r>
        <w:rPr>
          <w:noProof/>
          <w:snapToGrid w:val="0"/>
        </w:rPr>
        <w:t xml:space="preserve">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bookmarkEnd w:id="368"/>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7CD67212" w14:textId="1B9AA080" w:rsidR="00FA3B01" w:rsidRDefault="00FA3B01" w:rsidP="00FA3B01">
      <w:bookmarkStart w:id="369" w:name="_Toc28005573"/>
      <w:bookmarkStart w:id="370" w:name="_Toc36041448"/>
      <w:bookmarkStart w:id="371" w:name="_Toc45134748"/>
      <w:bookmarkStart w:id="372" w:name="_Toc51764041"/>
      <w:bookmarkStart w:id="373" w:name="_Toc59019958"/>
      <w:bookmarkStart w:id="374" w:name="_Toc68170784"/>
      <w:bookmarkStart w:id="375" w:name="_Toc74932441"/>
      <w:r>
        <w:t xml:space="preserve">DN-AAA may initiate QoS flow termination, re-authorization and re-authentication, see details in clause 11.2.3, clause 11.2.4 and clause 11.2.5. </w:t>
      </w:r>
    </w:p>
    <w:p w14:paraId="2DCF031C" w14:textId="77777777" w:rsidR="00FA3B01" w:rsidRDefault="00FA3B01" w:rsidP="00FA3B01">
      <w:pPr>
        <w:pStyle w:val="Heading3"/>
        <w:rPr>
          <w:noProof/>
        </w:rPr>
      </w:pPr>
      <w:bookmarkStart w:id="376" w:name="_Toc177386107"/>
      <w:r>
        <w:rPr>
          <w:noProof/>
        </w:rPr>
        <w:t>11.1.1a</w:t>
      </w:r>
      <w:r>
        <w:rPr>
          <w:noProof/>
        </w:rPr>
        <w:tab/>
        <w:t>RADIUS Authentication and Authorization in EPC Interworking</w:t>
      </w:r>
      <w:bookmarkEnd w:id="376"/>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0"/>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0"/>
        <w:rPr>
          <w:noProof/>
          <w:snapToGrid w:val="0"/>
        </w:rPr>
      </w:pPr>
      <w:r>
        <w:rPr>
          <w:noProof/>
          <w:snapToGrid w:val="0"/>
        </w:rPr>
        <w:t>-</w:t>
      </w:r>
      <w:r>
        <w:rPr>
          <w:noProof/>
          <w:snapToGrid w:val="0"/>
        </w:rPr>
        <w:tab/>
        <w:t>a list of allowed MAC addresses (maximum 16) for the Ethernet PDN Connection;</w:t>
      </w:r>
    </w:p>
    <w:p w14:paraId="2FF0DBEE" w14:textId="77777777" w:rsidR="00FA3B01" w:rsidRDefault="00FA3B01" w:rsidP="00FA3B01">
      <w:pPr>
        <w:pStyle w:val="B10"/>
        <w:rPr>
          <w:noProof/>
          <w:snapToGrid w:val="0"/>
        </w:rPr>
      </w:pPr>
      <w:r>
        <w:rPr>
          <w:noProof/>
          <w:snapToGrid w:val="0"/>
        </w:rPr>
        <w:t>-</w:t>
      </w:r>
      <w:r>
        <w:rPr>
          <w:noProof/>
          <w:snapToGrid w:val="0"/>
        </w:rPr>
        <w:tab/>
        <w:t xml:space="preserve">a list of allowed VLAN Ids (maximum 16) for the Ethernet PDN Connection; </w:t>
      </w:r>
    </w:p>
    <w:p w14:paraId="46320E64" w14:textId="77777777" w:rsidR="00FA3B01" w:rsidRDefault="00FA3B01" w:rsidP="00FA3B01">
      <w:pPr>
        <w:pStyle w:val="B10"/>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0"/>
      </w:pPr>
      <w:r>
        <w:rPr>
          <w:noProof/>
          <w:snapToGrid w:val="0"/>
        </w:rPr>
        <w:t>-</w:t>
      </w:r>
      <w:r>
        <w:rPr>
          <w:noProof/>
          <w:snapToGrid w:val="0"/>
        </w:rPr>
        <w:tab/>
      </w:r>
      <w:r>
        <w:t>Framed Route information for the PDN Connection.</w:t>
      </w:r>
    </w:p>
    <w:p w14:paraId="0239D275" w14:textId="77777777" w:rsidR="00FA3B01" w:rsidRPr="00513D72" w:rsidRDefault="00FA3B01" w:rsidP="00FA3B01">
      <w:pPr>
        <w:pStyle w:val="NO"/>
        <w:rPr>
          <w:rFonts w:eastAsia="MS Mincho"/>
          <w:noProof/>
          <w:snapToGrid w:val="0"/>
        </w:rPr>
      </w:pPr>
      <w:r>
        <w:rPr>
          <w:lang w:eastAsia="ja-JP"/>
        </w:rPr>
        <w:lastRenderedPageBreak/>
        <w:t xml:space="preserve">NOTE: If the DN-AAA server send L2TP information to SMF+PGW-C, the L2PT information can e.g. be provisioned per DNN/S-NSSAI or per SUPI or GPSI by configuration which is out of </w:t>
      </w:r>
      <w:r>
        <w:rPr>
          <w:lang w:eastAsia="zh-CN"/>
        </w:rPr>
        <w:t>the scope of 3GPP specifications</w:t>
      </w:r>
      <w:r>
        <w:rPr>
          <w:lang w:eastAsia="ja-JP"/>
        </w:rP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0"/>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0"/>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77777777" w:rsidR="00FA3B01" w:rsidRDefault="00FA3B01" w:rsidP="00FA3B01">
      <w:pPr>
        <w:rPr>
          <w:noProof/>
        </w:rPr>
      </w:pPr>
      <w:r>
        <w:rPr>
          <w:rFonts w:eastAsia="맑은 고딕"/>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DN-AAA may initiate QoS flow termination, re-authorization and re-authentication, see details in clause 11.2.3, clause 11.2.4 and clause 11.2.5. 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0"/>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0"/>
        <w:rPr>
          <w:rFonts w:eastAsia="Times New Roman"/>
        </w:rPr>
      </w:pPr>
      <w:r>
        <w:t>-</w:t>
      </w:r>
      <w:r>
        <w:tab/>
        <w:t xml:space="preserve">DN-AAA </w:t>
      </w:r>
      <w:r w:rsidRPr="00D450C6">
        <w:t xml:space="preserve">initiated </w:t>
      </w:r>
      <w:r>
        <w:t>re-authorization without re-authentication may be performed.</w:t>
      </w:r>
    </w:p>
    <w:p w14:paraId="59D84829" w14:textId="77777777" w:rsidR="00146189" w:rsidRDefault="00EC40A4">
      <w:pPr>
        <w:pStyle w:val="Heading3"/>
        <w:rPr>
          <w:noProof/>
        </w:rPr>
      </w:pPr>
      <w:bookmarkStart w:id="377" w:name="_Toc177386108"/>
      <w:r>
        <w:rPr>
          <w:noProof/>
        </w:rPr>
        <w:t>11.1.2</w:t>
      </w:r>
      <w:r>
        <w:rPr>
          <w:noProof/>
        </w:rPr>
        <w:tab/>
        <w:t>RADIUS Accounting</w:t>
      </w:r>
      <w:bookmarkEnd w:id="369"/>
      <w:bookmarkEnd w:id="370"/>
      <w:bookmarkEnd w:id="371"/>
      <w:bookmarkEnd w:id="372"/>
      <w:bookmarkEnd w:id="373"/>
      <w:bookmarkEnd w:id="374"/>
      <w:bookmarkEnd w:id="375"/>
      <w:bookmarkEnd w:id="377"/>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346538D4" w14:textId="77777777" w:rsidR="00146189" w:rsidRDefault="00EC40A4">
      <w:pPr>
        <w:rPr>
          <w:noProof/>
        </w:rPr>
      </w:pPr>
      <w:r>
        <w:rPr>
          <w:noProof/>
          <w:snapToGrid w:val="0"/>
        </w:rPr>
        <w:t xml:space="preserve">The RADIUS accounting client function may reside in an SMF.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 xml:space="preserve">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w:t>
      </w:r>
      <w:r>
        <w:rPr>
          <w:noProof/>
        </w:rPr>
        <w:lastRenderedPageBreak/>
        <w:t>configuration, the SMF shall, if applicable, use the accounting session that was established before to inform the DN-AAA server by sending RADIUS Accounting-Request Interim-Update with the latest list of IPv4 address and/or IPv6 prefix(es).</w:t>
      </w:r>
    </w:p>
    <w:p w14:paraId="2C47A79E" w14:textId="77777777" w:rsidR="00146189" w:rsidRDefault="00EC40A4">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p w14:paraId="53F61730" w14:textId="77777777" w:rsidR="00146189" w:rsidRDefault="00EC40A4">
      <w:pPr>
        <w:rPr>
          <w:noProof/>
          <w:snapToGrid w:val="0"/>
        </w:rPr>
      </w:pPr>
      <w:r>
        <w:rPr>
          <w:noProof/>
        </w:rPr>
        <w:t>In order to avoid race conditions, the SMF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378" w:name="_Toc28005574"/>
      <w:bookmarkStart w:id="379" w:name="_Toc36041449"/>
      <w:bookmarkStart w:id="380" w:name="_Toc45134749"/>
      <w:bookmarkStart w:id="381" w:name="_Toc51764042"/>
      <w:bookmarkStart w:id="382" w:name="_Toc59019959"/>
      <w:bookmarkStart w:id="383" w:name="_Toc68170785"/>
      <w:bookmarkStart w:id="384" w:name="_Toc74932442"/>
      <w:bookmarkStart w:id="385" w:name="_Toc177386109"/>
      <w:r>
        <w:rPr>
          <w:noProof/>
        </w:rPr>
        <w:t>11.2</w:t>
      </w:r>
      <w:r>
        <w:rPr>
          <w:noProof/>
        </w:rPr>
        <w:tab/>
        <w:t>Message flows on N6 interface</w:t>
      </w:r>
      <w:bookmarkEnd w:id="378"/>
      <w:bookmarkEnd w:id="379"/>
      <w:bookmarkEnd w:id="380"/>
      <w:bookmarkEnd w:id="381"/>
      <w:bookmarkEnd w:id="382"/>
      <w:bookmarkEnd w:id="383"/>
      <w:bookmarkEnd w:id="384"/>
      <w:bookmarkEnd w:id="385"/>
    </w:p>
    <w:p w14:paraId="3070B53E" w14:textId="3A2D7BB4" w:rsidR="00146189" w:rsidRDefault="00EC40A4">
      <w:pPr>
        <w:pStyle w:val="Heading3"/>
        <w:rPr>
          <w:noProof/>
          <w:lang w:eastAsia="zh-CN"/>
        </w:rPr>
      </w:pPr>
      <w:bookmarkStart w:id="386" w:name="_Toc28005575"/>
      <w:bookmarkStart w:id="387" w:name="_Toc36041450"/>
      <w:bookmarkStart w:id="388" w:name="_Toc45134750"/>
      <w:bookmarkStart w:id="389" w:name="_Toc51764043"/>
      <w:bookmarkStart w:id="390" w:name="_Toc59019960"/>
      <w:bookmarkStart w:id="391" w:name="_Toc68170786"/>
      <w:bookmarkStart w:id="392" w:name="_Toc74932443"/>
      <w:bookmarkStart w:id="393" w:name="_Toc177386110"/>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86"/>
      <w:bookmarkEnd w:id="387"/>
      <w:bookmarkEnd w:id="388"/>
      <w:bookmarkEnd w:id="389"/>
      <w:bookmarkEnd w:id="390"/>
      <w:bookmarkEnd w:id="391"/>
      <w:bookmarkEnd w:id="392"/>
      <w:r w:rsidR="00F15933">
        <w:rPr>
          <w:noProof/>
          <w:lang w:eastAsia="zh-CN"/>
        </w:rPr>
        <w:t xml:space="preserve"> in 5GC</w:t>
      </w:r>
      <w:bookmarkEnd w:id="393"/>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1D97F9E6" w14:textId="2C02AA93" w:rsidR="00146189" w:rsidRDefault="00EC40A4">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address and/or IPv6 prefix, to be used by application servers (e.g. WAP gateway) in order to identify the user</w:t>
      </w:r>
      <w:r w:rsidR="003C7017">
        <w:rPr>
          <w:noProof/>
        </w:rPr>
        <w:t xml:space="preserve">, the </w:t>
      </w:r>
      <w:r w:rsidR="003C7017" w:rsidRPr="00F01527">
        <w:rPr>
          <w:noProof/>
        </w:rPr>
        <w:t xml:space="preserve">3GPP-Charging-Id </w:t>
      </w:r>
      <w:r w:rsidR="003C7017">
        <w:rPr>
          <w:noProof/>
        </w:rPr>
        <w:t xml:space="preserve">VSA </w:t>
      </w:r>
      <w:r w:rsidR="003C7017" w:rsidRPr="00F01527">
        <w:rPr>
          <w:noProof/>
        </w:rPr>
        <w:t>or 3GPP-Charging-Id-v2</w:t>
      </w:r>
      <w:r w:rsidR="003C7017">
        <w:rPr>
          <w:noProof/>
        </w:rPr>
        <w:t xml:space="preserve"> VSA according to the length of the Charging Id</w:t>
      </w:r>
      <w:r w:rsidR="003C7017" w:rsidRPr="004E325F">
        <w:rPr>
          <w:noProof/>
        </w:rPr>
        <w:t xml:space="preserve"> for the user session</w:t>
      </w:r>
      <w:r>
        <w:rPr>
          <w:noProof/>
        </w:rPr>
        <w:t xml:space="preserve">. This message may also (depending on the configuration for the DNN) contains the S-NSSAI and the PDU Session ID that are associated with the PDU Session, respectively in the 3GPP-Session-S-NSSAI VSA and the 3GPP-Session-Id VSA, </w:t>
      </w:r>
      <w:r w:rsidR="008F4E2D">
        <w:rPr>
          <w:noProof/>
        </w:rPr>
        <w:t xml:space="preserve">and/or </w:t>
      </w:r>
      <w:r w:rsidR="00776285" w:rsidRPr="000A445B">
        <w:rPr>
          <w:noProof/>
        </w:rPr>
        <w:t xml:space="preserve">AF </w:t>
      </w:r>
      <w:bookmarkStart w:id="394" w:name="_Hlk85180112"/>
      <w:r w:rsidR="00776285" w:rsidRPr="000A445B">
        <w:rPr>
          <w:noProof/>
        </w:rPr>
        <w:t xml:space="preserve">traffic influence PCC rule provisioned </w:t>
      </w:r>
      <w:r w:rsidR="00776285">
        <w:rPr>
          <w:noProof/>
        </w:rPr>
        <w:t>and then SMF</w:t>
      </w:r>
      <w:bookmarkEnd w:id="394"/>
      <w:r w:rsidR="00776285">
        <w:rPr>
          <w:noProof/>
        </w:rPr>
        <w:t xml:space="preserve"> </w:t>
      </w:r>
      <w:r w:rsidR="00355615">
        <w:rPr>
          <w:noProof/>
        </w:rPr>
        <w:t xml:space="preserve">used DNAI in the 3GPP-DNAI VSA, </w:t>
      </w:r>
      <w:r>
        <w:rPr>
          <w:noProof/>
        </w:rPr>
        <w:t>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lastRenderedPageBreak/>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57669E96"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792C25B8"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2DB00EFD"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563BBF39" w14:textId="77777777" w:rsidR="00146189" w:rsidRDefault="00EC40A4">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4D23DA34" w14:textId="77777777" w:rsidR="00146189" w:rsidRDefault="00EC40A4">
      <w:pPr>
        <w:pStyle w:val="B10"/>
        <w:rPr>
          <w:noProof/>
          <w:lang w:eastAsia="ja-JP"/>
        </w:rPr>
      </w:pPr>
      <w:r>
        <w:rPr>
          <w:noProof/>
          <w:lang w:eastAsia="ja-JP"/>
        </w:rPr>
        <w:t>4.</w:t>
      </w:r>
      <w:r>
        <w:rPr>
          <w:noProof/>
          <w:lang w:eastAsia="ja-JP"/>
        </w:rPr>
        <w:tab/>
        <w:t>The SMF sends the Access-Request message to the DN-AAA via the UPF, the message is forwarded from the SMF to the DN-AAA by the UPF in N4 user plane message.</w:t>
      </w:r>
    </w:p>
    <w:p w14:paraId="7376D754" w14:textId="77777777" w:rsidR="00146189" w:rsidRDefault="00EC40A4">
      <w:pPr>
        <w:pStyle w:val="B10"/>
        <w:ind w:firstLine="0"/>
        <w:rPr>
          <w:noProof/>
          <w:lang w:eastAsia="ja-JP"/>
        </w:rPr>
      </w:pPr>
      <w:r>
        <w:rPr>
          <w:noProof/>
          <w:lang w:eastAsia="ja-JP"/>
        </w:rPr>
        <w:t>In the case of home routed, the H-SMF sends the Access-Request message to the DN-AAA via the H-UPF, the message is forwarded from the H-SMF to the DN-AAA by the H-UPF in N4 user plane message.</w:t>
      </w:r>
    </w:p>
    <w:p w14:paraId="312F9492" w14:textId="77777777" w:rsidR="00146189" w:rsidRDefault="00EC40A4">
      <w:pPr>
        <w:pStyle w:val="B10"/>
        <w:rPr>
          <w:noProof/>
        </w:rPr>
      </w:pPr>
      <w:r>
        <w:rPr>
          <w:noProof/>
          <w:lang w:eastAsia="ja-JP"/>
        </w:rPr>
        <w:t>5-10.</w:t>
      </w:r>
      <w:r>
        <w:rPr>
          <w:noProof/>
          <w:lang w:eastAsia="ja-JP"/>
        </w:rPr>
        <w:tab/>
        <w:t>The DN-AAA responds with the Access-Challenge message to the SMF via the UPF, the message is forwarded from the DN-AAA to the SMF by the UPF in N4 user plane message.</w:t>
      </w:r>
      <w:r>
        <w:rPr>
          <w:noProof/>
        </w:rPr>
        <w:t xml:space="preserve"> The authentication/authorization information is further transferred to UE via </w:t>
      </w:r>
      <w:r>
        <w:rPr>
          <w:noProof/>
        </w:rPr>
        <w:lastRenderedPageBreak/>
        <w:t xml:space="preserve">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0"/>
        <w:ind w:firstLine="0"/>
        <w:rPr>
          <w:noProof/>
        </w:rPr>
      </w:pPr>
      <w:r>
        <w:rPr>
          <w:noProof/>
          <w:lang w:eastAsia="ja-JP"/>
        </w:rPr>
        <w:t>In the case of home routed, the DN-AAA responds with the Access-Challenge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0"/>
        <w:rPr>
          <w:noProof/>
          <w:lang w:eastAsia="ja-JP"/>
        </w:rPr>
      </w:pPr>
      <w:r>
        <w:rPr>
          <w:noProof/>
          <w:lang w:eastAsia="ja-JP"/>
        </w:rPr>
        <w:t>11.</w:t>
      </w:r>
      <w:r>
        <w:rPr>
          <w:noProof/>
          <w:lang w:eastAsia="ja-JP"/>
        </w:rPr>
        <w:tab/>
        <w:t>The SMF receives the final result of authentication/authorization from the DN-AAA in the Access-Accept message, via the UPF.</w:t>
      </w:r>
    </w:p>
    <w:p w14:paraId="3FF6CBC8"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79F4A07B"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8BD83F2" w14:textId="77777777" w:rsidR="00146189" w:rsidRDefault="00EC40A4">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597BBF18"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0"/>
        <w:ind w:firstLine="0"/>
        <w:rPr>
          <w:noProof/>
          <w:lang w:eastAsia="ja-JP"/>
        </w:rPr>
      </w:pPr>
      <w:r>
        <w:rPr>
          <w:noProof/>
          <w:lang w:eastAsia="ja-JP"/>
        </w:rPr>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F5C0A51" w14:textId="77777777" w:rsidR="00146189" w:rsidRDefault="00EC40A4">
      <w:pPr>
        <w:pStyle w:val="B10"/>
        <w:rPr>
          <w:noProof/>
          <w:lang w:eastAsia="ja-JP"/>
        </w:rPr>
      </w:pPr>
      <w:r>
        <w:rPr>
          <w:noProof/>
          <w:lang w:eastAsia="ja-JP"/>
        </w:rPr>
        <w:t>15.</w:t>
      </w:r>
      <w:r>
        <w:rPr>
          <w:noProof/>
          <w:lang w:eastAsia="ja-JP"/>
        </w:rPr>
        <w:tab/>
        <w:t>The AMF sends the NAS PDU Session Establishment Request with t</w:t>
      </w:r>
      <w:r>
        <w:rPr>
          <w:noProof/>
        </w:rPr>
        <w:t>he authentication/authorization information to the UE</w:t>
      </w:r>
      <w:r>
        <w:rPr>
          <w:noProof/>
          <w:lang w:eastAsia="ja-JP"/>
        </w:rPr>
        <w:t>.</w:t>
      </w:r>
    </w:p>
    <w:p w14:paraId="0904C76E"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17638022"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5F376287"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6ACBCE80"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395" w:name="_MON_1586156760"/>
    <w:bookmarkEnd w:id="395"/>
    <w:p w14:paraId="27BDEF33" w14:textId="77777777" w:rsidR="00146189" w:rsidRDefault="00EC40A4">
      <w:pPr>
        <w:pStyle w:val="TH"/>
        <w:rPr>
          <w:noProof/>
        </w:rPr>
      </w:pPr>
      <w:r>
        <w:rPr>
          <w:noProof/>
        </w:rPr>
        <w:object w:dxaOrig="8565" w:dyaOrig="7608" w14:anchorId="6A37D003">
          <v:shape id="_x0000_i1036" type="#_x0000_t75" style="width:477.15pt;height:324.55pt" o:ole="">
            <v:imagedata r:id="rId33" o:title="" cropleft="4187f" cropright="-2204f"/>
          </v:shape>
          <o:OLEObject Type="Embed" ProgID="Word.Picture.8" ShapeID="_x0000_i1036" DrawAspect="Content" ObjectID="_1788000655" r:id="rId34"/>
        </w:object>
      </w:r>
    </w:p>
    <w:p w14:paraId="3C8E442E" w14:textId="027D8F54" w:rsidR="00146189" w:rsidRDefault="00DE003F">
      <w:pPr>
        <w:pStyle w:val="TF"/>
        <w:rPr>
          <w:noProof/>
        </w:rPr>
      </w:pPr>
      <w:r>
        <w:rPr>
          <w:noProof/>
        </w:rPr>
        <w:t>Figure </w:t>
      </w:r>
      <w:r w:rsidR="00EC40A4">
        <w:rPr>
          <w:noProof/>
        </w:rPr>
        <w:t xml:space="preserve">11.2.1-1: RADIUS Authentication and Accounting example </w:t>
      </w:r>
      <w:bookmarkStart w:id="396" w:name="_Hlk502758207"/>
      <w:r w:rsidR="00EC40A4">
        <w:rPr>
          <w:noProof/>
        </w:rPr>
        <w:t>(successful case)</w:t>
      </w:r>
      <w:bookmarkEnd w:id="396"/>
    </w:p>
    <w:p w14:paraId="1E662A2D" w14:textId="2625123B" w:rsidR="00F15933" w:rsidRDefault="00F15933" w:rsidP="00F15933">
      <w:pPr>
        <w:rPr>
          <w:noProof/>
          <w:snapToGrid w:val="0"/>
        </w:rPr>
      </w:pPr>
      <w:bookmarkStart w:id="397" w:name="OLE_LINK6"/>
      <w:bookmarkStart w:id="398" w:name="OLE_LINK7"/>
      <w:bookmarkStart w:id="399" w:name="_Toc28005576"/>
      <w:bookmarkStart w:id="400" w:name="_Toc36041451"/>
      <w:bookmarkStart w:id="401" w:name="_Toc45134751"/>
      <w:bookmarkStart w:id="402" w:name="_Toc51764044"/>
      <w:bookmarkStart w:id="403" w:name="_Toc59019961"/>
      <w:bookmarkStart w:id="404" w:name="_Toc68170787"/>
      <w:bookmarkStart w:id="405"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 xml:space="preserve">refer to the non transparent access procedures in </w:t>
      </w:r>
      <w:bookmarkStart w:id="406" w:name="_Hlk62743800"/>
      <w:r>
        <w:rPr>
          <w:noProof/>
          <w:snapToGrid w:val="0"/>
        </w:rPr>
        <w:t>clause</w:t>
      </w:r>
      <w:r>
        <w:rPr>
          <w:noProof/>
        </w:rPr>
        <w:t> </w:t>
      </w:r>
      <w:bookmarkEnd w:id="406"/>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0"/>
      </w:pPr>
      <w:r>
        <w:t>-</w:t>
      </w:r>
      <w:r>
        <w:tab/>
        <w:t>the SMF  performs the actions specified for the P-GW;</w:t>
      </w:r>
    </w:p>
    <w:p w14:paraId="757214DD" w14:textId="77777777" w:rsidR="00F15933" w:rsidRDefault="00F15933" w:rsidP="00F15933">
      <w:pPr>
        <w:pStyle w:val="B10"/>
      </w:pPr>
      <w:r>
        <w:t>-</w:t>
      </w:r>
      <w:r>
        <w:tab/>
        <w:t>the external DN-AAA server performs the actions specified for AAA;</w:t>
      </w:r>
    </w:p>
    <w:p w14:paraId="34976077" w14:textId="64BE767C" w:rsidR="00F15933" w:rsidRDefault="00F15933" w:rsidP="00F15933">
      <w:pPr>
        <w:pStyle w:val="B10"/>
      </w:pPr>
      <w:r>
        <w:t>-</w:t>
      </w:r>
      <w:r>
        <w:tab/>
        <w:t>PDU Session Establishment request is sent from the UE to the SMF instead of the Activate PDN connection request being sent from the UE to the S-GW and the Create Session request being sent from S-GW to P-GW;</w:t>
      </w:r>
    </w:p>
    <w:p w14:paraId="2E5C8A93" w14:textId="79D46CA7" w:rsidR="00F15933" w:rsidRDefault="00F15933" w:rsidP="00F15933">
      <w:pPr>
        <w:pStyle w:val="B10"/>
      </w:pPr>
      <w:r>
        <w:t>-</w:t>
      </w:r>
      <w:r>
        <w:tab/>
        <w:t>PDU Session Establishment accept is sent from the SMF  to the UE instead of the Create Session Response message being sent from the P-GW to S-GW and the Activate PDN Connection Accept being sent from S-GW to the UE; and</w:t>
      </w:r>
    </w:p>
    <w:p w14:paraId="2F3CFEF9" w14:textId="65593B4D" w:rsidR="00F15933" w:rsidRDefault="00F15933" w:rsidP="00F15933">
      <w:pPr>
        <w:pStyle w:val="B10"/>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07" w:name="_Toc177386111"/>
      <w:bookmarkEnd w:id="397"/>
      <w:bookmarkEnd w:id="398"/>
      <w:r>
        <w:rPr>
          <w:noProof/>
        </w:rPr>
        <w:t>11.2.1a</w:t>
      </w:r>
      <w:r>
        <w:rPr>
          <w:noProof/>
        </w:rPr>
        <w:tab/>
        <w:t xml:space="preserve">Authentication and Authorization </w:t>
      </w:r>
      <w:r>
        <w:rPr>
          <w:noProof/>
          <w:lang w:eastAsia="zh-CN"/>
        </w:rPr>
        <w:t>procedures in EPC Interworking</w:t>
      </w:r>
      <w:bookmarkEnd w:id="407"/>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lastRenderedPageBreak/>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pPr>
        <w:rPr>
          <w:rFonts w:eastAsia="Times New Roman"/>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1.75pt;height:508.85pt" o:ole="">
            <v:imagedata r:id="rId35" o:title=""/>
          </v:shape>
          <o:OLEObject Type="Embed" ProgID="Visio.Drawing.15" ShapeID="_x0000_i1037" DrawAspect="Content" ObjectID="_1788000656"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0"/>
        <w:rPr>
          <w:noProof/>
          <w:lang w:eastAsia="ja-JP"/>
        </w:rPr>
      </w:pPr>
      <w:r>
        <w:rPr>
          <w:noProof/>
          <w:lang w:eastAsia="ja-JP"/>
        </w:rPr>
        <w:t>1.</w:t>
      </w:r>
      <w:r>
        <w:rPr>
          <w:noProof/>
          <w:lang w:eastAsia="ja-JP"/>
        </w:rPr>
        <w:tab/>
        <w:t>UE initiates the PDN Connection Establishment procedure, including authentication/authorization information.</w:t>
      </w:r>
    </w:p>
    <w:p w14:paraId="3C56F9B7" w14:textId="77777777" w:rsidR="000A150C" w:rsidRDefault="000A150C" w:rsidP="000A150C">
      <w:pPr>
        <w:pStyle w:val="B10"/>
        <w:rPr>
          <w:noProof/>
          <w:lang w:eastAsia="ja-JP"/>
        </w:rPr>
      </w:pPr>
      <w:r>
        <w:rPr>
          <w:noProof/>
          <w:lang w:eastAsia="ja-JP"/>
        </w:rPr>
        <w:t>2.</w:t>
      </w:r>
      <w:r>
        <w:rPr>
          <w:noProof/>
          <w:lang w:eastAsia="ja-JP"/>
        </w:rPr>
        <w:tab/>
        <w:t>The MME sends Create Session Request including the authentication/authorization information to the SMF+PGW-C.</w:t>
      </w:r>
    </w:p>
    <w:p w14:paraId="6FB6A510" w14:textId="77777777" w:rsidR="000A150C" w:rsidRDefault="000A150C" w:rsidP="000A150C">
      <w:pPr>
        <w:pStyle w:val="B10"/>
        <w:rPr>
          <w:noProof/>
          <w:lang w:eastAsia="ja-JP"/>
        </w:rPr>
      </w:pPr>
      <w:r>
        <w:rPr>
          <w:noProof/>
          <w:lang w:eastAsia="ja-JP"/>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0"/>
      </w:pPr>
      <w:r>
        <w:rPr>
          <w:noProof/>
          <w:lang w:eastAsia="ja-JP"/>
        </w:rPr>
        <w:t>3.</w:t>
      </w:r>
      <w:r>
        <w:rPr>
          <w:noProof/>
          <w:lang w:eastAsia="ja-JP"/>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0"/>
        <w:rPr>
          <w:noProof/>
          <w:lang w:eastAsia="ja-JP"/>
        </w:rPr>
      </w:pPr>
      <w:r>
        <w:rPr>
          <w:noProof/>
          <w:lang w:eastAsia="ja-JP"/>
        </w:rPr>
        <w:lastRenderedPageBreak/>
        <w:t>4.</w:t>
      </w:r>
      <w:r>
        <w:rPr>
          <w:noProof/>
          <w:lang w:eastAsia="ja-JP"/>
        </w:rPr>
        <w:tab/>
        <w:t>The SMF+PGW-C sends the Access-Request message to the DN-AAA via the UPF+PGW-U in the N4 user plane.</w:t>
      </w:r>
    </w:p>
    <w:p w14:paraId="3026C7DA" w14:textId="77777777" w:rsidR="000A150C" w:rsidRDefault="000A150C" w:rsidP="001467AC">
      <w:pPr>
        <w:pStyle w:val="B10"/>
        <w:rPr>
          <w:noProof/>
        </w:rPr>
      </w:pPr>
      <w:r>
        <w:rPr>
          <w:noProof/>
          <w:lang w:eastAsia="ja-JP"/>
        </w:rPr>
        <w:t>5-11.</w:t>
      </w:r>
      <w:r>
        <w:rPr>
          <w:noProof/>
          <w:lang w:eastAsia="ja-JP"/>
        </w:rPr>
        <w:tab/>
        <w:t>The DN-AAA responds with the Access-Challenge message to the SMF+PGW-C via the UPF+PGW-U in the N4 use plane message.</w:t>
      </w:r>
      <w:r>
        <w:rPr>
          <w:noProof/>
        </w:rPr>
        <w:t xml:space="preserve"> The authentication/authorization information is further transferred to UE via Create Session Response and Downlink NAS Transport message, along with uplink data not allowed indication within the PCO attribute. UE responds to the received </w:t>
      </w:r>
      <w:r>
        <w:rPr>
          <w:noProof/>
          <w:lang w:eastAsia="ja-JP"/>
        </w:rPr>
        <w:t>authentication/authorization data</w:t>
      </w:r>
      <w:r>
        <w:rPr>
          <w:noProof/>
        </w:rPr>
        <w:t xml:space="preserve">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0"/>
        <w:rPr>
          <w:noProof/>
        </w:rPr>
      </w:pPr>
      <w:r>
        <w:rPr>
          <w:noProof/>
          <w:lang w:eastAsia="ja-JP"/>
        </w:rPr>
        <w:t>12-17.</w:t>
      </w:r>
      <w:r>
        <w:rPr>
          <w:noProof/>
          <w:lang w:eastAsia="ja-JP"/>
        </w:rPr>
        <w:tab/>
        <w:t>The DN-AAA responds with the Access-Challenge message to the SMF+PGW-C via the UPF+PGW-U in the N4 use plane message.</w:t>
      </w:r>
      <w:r>
        <w:rPr>
          <w:noProof/>
        </w:rPr>
        <w:t xml:space="preserve"> The authentication/authorization information is further transferred to UE via Update bearer Response and Downlink NAS Transport message. UE responds to the received </w:t>
      </w:r>
      <w:r>
        <w:rPr>
          <w:noProof/>
          <w:lang w:eastAsia="ja-JP"/>
        </w:rPr>
        <w:t>authentication/authorization data</w:t>
      </w:r>
      <w:r>
        <w:rPr>
          <w:noProof/>
        </w:rPr>
        <w:t xml:space="preserve">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0"/>
        <w:rPr>
          <w:noProof/>
          <w:lang w:eastAsia="ja-JP"/>
        </w:rPr>
      </w:pPr>
      <w:r>
        <w:rPr>
          <w:noProof/>
          <w:lang w:eastAsia="ja-JP"/>
        </w:rPr>
        <w:t>18.</w:t>
      </w:r>
      <w:r>
        <w:rPr>
          <w:noProof/>
          <w:lang w:eastAsia="ja-JP"/>
        </w:rPr>
        <w:tab/>
        <w:t>The SMF+PGW-C receives the final result of authentication/authorization from the DN-AAA in the Access-Accept message, via the UPF+PGW-U.</w:t>
      </w:r>
    </w:p>
    <w:p w14:paraId="65F27DE0" w14:textId="77777777" w:rsidR="000A150C" w:rsidRDefault="000A150C" w:rsidP="000A150C">
      <w:pPr>
        <w:pStyle w:val="B10"/>
        <w:rPr>
          <w:noProof/>
          <w:lang w:eastAsia="ja-JP"/>
        </w:rPr>
      </w:pPr>
      <w:r>
        <w:rPr>
          <w:noProof/>
          <w:lang w:eastAsia="ja-JP"/>
        </w:rPr>
        <w:t>19.</w:t>
      </w:r>
      <w:r>
        <w:rPr>
          <w:noProof/>
          <w:lang w:eastAsia="ja-JP"/>
        </w:rPr>
        <w:tab/>
        <w:t>The SMF+PGW-C updates the N4 rules to allow UE traffic over the PDN connection.</w:t>
      </w:r>
    </w:p>
    <w:p w14:paraId="22D3E932" w14:textId="77777777" w:rsidR="000A150C" w:rsidRDefault="000A150C" w:rsidP="000A150C">
      <w:pPr>
        <w:pStyle w:val="B10"/>
        <w:rPr>
          <w:noProof/>
          <w:lang w:eastAsia="ja-JP"/>
        </w:rPr>
      </w:pPr>
      <w:r>
        <w:rPr>
          <w:noProof/>
          <w:lang w:eastAsia="ja-JP"/>
        </w:rPr>
        <w:t>20.</w:t>
      </w:r>
      <w:r>
        <w:rPr>
          <w:noProof/>
          <w:lang w:eastAsia="ja-JP"/>
        </w:rPr>
        <w:tab/>
        <w:t>The SMF+PGW-C requests to start accounting by sending the Accounting-Request (START) message to the DN-AAA via the UPF+PGW-U.</w:t>
      </w:r>
    </w:p>
    <w:p w14:paraId="36A5EF71" w14:textId="77777777" w:rsidR="000A150C" w:rsidRDefault="000A150C" w:rsidP="000A150C">
      <w:pPr>
        <w:pStyle w:val="B10"/>
        <w:rPr>
          <w:noProof/>
          <w:lang w:eastAsia="ja-JP"/>
        </w:rPr>
      </w:pPr>
      <w:r>
        <w:rPr>
          <w:noProof/>
          <w:lang w:eastAsia="ja-JP"/>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0"/>
        <w:rPr>
          <w:noProof/>
          <w:lang w:eastAsia="ja-JP"/>
        </w:rPr>
      </w:pPr>
      <w:r>
        <w:rPr>
          <w:noProof/>
          <w:lang w:eastAsia="ja-JP"/>
        </w:rPr>
        <w:t>22.</w:t>
      </w:r>
      <w:r>
        <w:rPr>
          <w:noProof/>
          <w:lang w:eastAsia="ja-JP"/>
        </w:rPr>
        <w:tab/>
        <w:t xml:space="preserve">The DN-AAA responds with the Accounting-Response (START) message. </w:t>
      </w:r>
      <w:r>
        <w:rPr>
          <w:noProof/>
        </w:rPr>
        <w:t xml:space="preserve">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0"/>
        <w:rPr>
          <w:noProof/>
          <w:lang w:eastAsia="ja-JP"/>
        </w:rPr>
      </w:pPr>
      <w:r>
        <w:rPr>
          <w:noProof/>
          <w:lang w:eastAsia="ja-JP"/>
        </w:rPr>
        <w:t>23.</w:t>
      </w:r>
      <w:r>
        <w:rPr>
          <w:noProof/>
          <w:lang w:eastAsia="ja-JP"/>
        </w:rPr>
        <w:tab/>
        <w:t>The MME sends the Downlink NAS Transport message with Session Management Request with t</w:t>
      </w:r>
      <w:r>
        <w:rPr>
          <w:noProof/>
        </w:rPr>
        <w:t>he authentication/authorization information to the UE</w:t>
      </w:r>
      <w:r>
        <w:rPr>
          <w:noProof/>
          <w:lang w:eastAsia="ja-JP"/>
        </w:rPr>
        <w:t>.</w:t>
      </w:r>
    </w:p>
    <w:p w14:paraId="53F23FEB" w14:textId="77777777" w:rsidR="000A150C" w:rsidRDefault="000A150C" w:rsidP="000A150C">
      <w:pPr>
        <w:pStyle w:val="B10"/>
        <w:rPr>
          <w:noProof/>
          <w:lang w:eastAsia="ja-JP"/>
        </w:rPr>
      </w:pPr>
      <w:r>
        <w:rPr>
          <w:noProof/>
          <w:lang w:eastAsia="ja-JP"/>
        </w:rPr>
        <w:t>24.</w:t>
      </w:r>
      <w:r>
        <w:rPr>
          <w:noProof/>
          <w:lang w:eastAsia="ja-JP"/>
        </w:rPr>
        <w:tab/>
        <w:t xml:space="preserve">The UE sends a Uplink </w:t>
      </w:r>
      <w:r>
        <w:rPr>
          <w:noProof/>
        </w:rPr>
        <w:t>NAS Transport message with Session Management Response to the MME</w:t>
      </w:r>
      <w:r>
        <w:rPr>
          <w:noProof/>
          <w:lang w:eastAsia="ja-JP"/>
        </w:rPr>
        <w:t>.</w:t>
      </w:r>
    </w:p>
    <w:p w14:paraId="0F8AFDBB" w14:textId="77777777" w:rsidR="000A150C" w:rsidRDefault="000A150C" w:rsidP="000A150C">
      <w:pPr>
        <w:pStyle w:val="B10"/>
        <w:rPr>
          <w:noProof/>
          <w:lang w:eastAsia="ja-JP"/>
        </w:rPr>
      </w:pPr>
      <w:r>
        <w:rPr>
          <w:noProof/>
          <w:lang w:eastAsia="ja-JP"/>
        </w:rPr>
        <w:t>25.</w:t>
      </w:r>
      <w:r>
        <w:rPr>
          <w:noProof/>
          <w:lang w:eastAsia="ja-JP"/>
        </w:rPr>
        <w:tab/>
        <w:t>The MME sends Update Bearer Response to the SMF+PGW-C, after which user data is allowed over the PDN connection.</w:t>
      </w:r>
    </w:p>
    <w:p w14:paraId="62349CDD" w14:textId="77777777" w:rsidR="000A150C" w:rsidRDefault="000A150C" w:rsidP="000A150C">
      <w:pPr>
        <w:pStyle w:val="B10"/>
        <w:rPr>
          <w:noProof/>
          <w:lang w:eastAsia="ja-JP"/>
        </w:rPr>
      </w:pPr>
      <w:r>
        <w:rPr>
          <w:noProof/>
          <w:lang w:eastAsia="ja-JP"/>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08" w:name="_Toc177386112"/>
      <w:r>
        <w:rPr>
          <w:noProof/>
        </w:rPr>
        <w:t>11.2.2</w:t>
      </w:r>
      <w:r>
        <w:rPr>
          <w:noProof/>
        </w:rPr>
        <w:tab/>
        <w:t>Accounting Update</w:t>
      </w:r>
      <w:bookmarkEnd w:id="399"/>
      <w:bookmarkEnd w:id="400"/>
      <w:bookmarkEnd w:id="401"/>
      <w:bookmarkEnd w:id="402"/>
      <w:bookmarkEnd w:id="403"/>
      <w:bookmarkEnd w:id="404"/>
      <w:bookmarkEnd w:id="405"/>
      <w:bookmarkEnd w:id="408"/>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bookmarkStart w:id="409" w:name="_Hlk85180220"/>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bookmarkEnd w:id="409"/>
    <w:p w14:paraId="12F1EC50"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w:t>
      </w:r>
      <w:r>
        <w:rPr>
          <w:noProof/>
        </w:rPr>
        <w:lastRenderedPageBreak/>
        <w:t>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w:t>
      </w:r>
      <w:r>
        <w:rPr>
          <w:noProof/>
          <w:lang w:eastAsia="ja-JP"/>
        </w:rPr>
        <w:t xml:space="preserve">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8.7pt;height:162.8pt" o:ole="">
            <v:imagedata r:id="rId37" o:title="" cropleft="4132f" cropright="-2145f"/>
          </v:shape>
          <o:OLEObject Type="Embed" ProgID="Word.Picture.8" ShapeID="_x0000_i1038" DrawAspect="Content" ObjectID="_1788000657"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if the SMF+PGW-C mapped multiple QoS flows to one EPS bearer, the SMF shall select one of the accouting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10" w:name="_Toc28005577"/>
      <w:bookmarkStart w:id="411" w:name="_Toc36041452"/>
      <w:bookmarkStart w:id="412" w:name="_Toc45134752"/>
      <w:bookmarkStart w:id="413" w:name="_Toc51764045"/>
      <w:bookmarkStart w:id="414" w:name="_Toc59019962"/>
      <w:bookmarkStart w:id="415" w:name="_Toc68170788"/>
      <w:bookmarkStart w:id="416" w:name="_Toc74932445"/>
      <w:bookmarkStart w:id="417" w:name="_Toc177386113"/>
      <w:r>
        <w:rPr>
          <w:noProof/>
        </w:rPr>
        <w:t>11.2.3</w:t>
      </w:r>
      <w:r>
        <w:rPr>
          <w:noProof/>
        </w:rPr>
        <w:tab/>
        <w:t>DN-AAA initiated QoS flow termination</w:t>
      </w:r>
      <w:bookmarkEnd w:id="410"/>
      <w:bookmarkEnd w:id="411"/>
      <w:bookmarkEnd w:id="412"/>
      <w:bookmarkEnd w:id="413"/>
      <w:bookmarkEnd w:id="414"/>
      <w:bookmarkEnd w:id="415"/>
      <w:bookmarkEnd w:id="416"/>
      <w:bookmarkEnd w:id="417"/>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w:t>
      </w:r>
      <w:r>
        <w:rPr>
          <w:noProof/>
        </w:rPr>
        <w:lastRenderedPageBreak/>
        <w:t xml:space="preserve">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8.7pt;height:162.8pt" o:ole="">
            <v:imagedata r:id="rId39" o:title="" cropleft="4132f" cropright="-2145f"/>
          </v:shape>
          <o:OLEObject Type="Embed" ProgID="Word.Picture.8" ShapeID="_x0000_i1039" DrawAspect="Content" ObjectID="_1788000658"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18" w:name="_Toc28005578"/>
      <w:bookmarkStart w:id="419" w:name="_Toc36041453"/>
      <w:bookmarkStart w:id="420" w:name="_Toc45134753"/>
      <w:bookmarkStart w:id="421" w:name="_Toc51764046"/>
      <w:bookmarkStart w:id="422" w:name="_Toc59019963"/>
      <w:bookmarkStart w:id="423" w:name="_Toc68170789"/>
      <w:bookmarkStart w:id="424" w:name="_Toc74932446"/>
      <w:bookmarkStart w:id="425" w:name="_Toc177386114"/>
      <w:r>
        <w:rPr>
          <w:noProof/>
        </w:rPr>
        <w:t>11.2.4</w:t>
      </w:r>
      <w:r>
        <w:rPr>
          <w:noProof/>
        </w:rPr>
        <w:tab/>
        <w:t>DN-AAA initiated re-authorization</w:t>
      </w:r>
      <w:bookmarkEnd w:id="418"/>
      <w:bookmarkEnd w:id="419"/>
      <w:bookmarkEnd w:id="420"/>
      <w:bookmarkEnd w:id="421"/>
      <w:bookmarkEnd w:id="422"/>
      <w:bookmarkEnd w:id="423"/>
      <w:bookmarkEnd w:id="424"/>
      <w:r w:rsidR="00EF0A6E">
        <w:rPr>
          <w:noProof/>
        </w:rPr>
        <w:t xml:space="preserve"> in 5GC</w:t>
      </w:r>
      <w:bookmarkEnd w:id="425"/>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8.7pt;height:162.8pt" o:ole="">
            <v:imagedata r:id="rId41" o:title="" cropleft="4132f" cropright="-2145f"/>
          </v:shape>
          <o:OLEObject Type="Embed" ProgID="Word.Picture.8" ShapeID="_x0000_i1040" DrawAspect="Content" ObjectID="_1788000659"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26" w:name="_Toc28005579"/>
      <w:bookmarkStart w:id="427" w:name="_Toc36041454"/>
      <w:bookmarkStart w:id="428" w:name="_Toc45134754"/>
      <w:bookmarkStart w:id="429" w:name="_Toc51764047"/>
      <w:bookmarkStart w:id="430" w:name="_Toc59019964"/>
      <w:bookmarkStart w:id="431" w:name="_Toc68170790"/>
      <w:bookmarkStart w:id="432" w:name="_Toc74932447"/>
      <w:bookmarkStart w:id="433" w:name="_Toc177386115"/>
      <w:r>
        <w:rPr>
          <w:noProof/>
        </w:rPr>
        <w:t>11.2.4a</w:t>
      </w:r>
      <w:r>
        <w:rPr>
          <w:noProof/>
        </w:rPr>
        <w:tab/>
        <w:t>DN-AAA initiated re-authorization in EPC Interworking</w:t>
      </w:r>
      <w:bookmarkEnd w:id="433"/>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8.3pt;height:173pt" o:ole="">
            <v:imagedata r:id="rId43" o:title=""/>
          </v:shape>
          <o:OLEObject Type="Embed" ProgID="Word.Picture.8" ShapeID="_x0000_i1041" DrawAspect="Content" ObjectID="_1788000660"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34" w:name="_Toc177386116"/>
      <w:r>
        <w:rPr>
          <w:noProof/>
        </w:rPr>
        <w:lastRenderedPageBreak/>
        <w:t>11.3</w:t>
      </w:r>
      <w:r>
        <w:rPr>
          <w:noProof/>
        </w:rPr>
        <w:tab/>
      </w:r>
      <w:r>
        <w:rPr>
          <w:noProof/>
          <w:snapToGrid w:val="0"/>
        </w:rPr>
        <w:t>List of RADIUS attributes</w:t>
      </w:r>
      <w:bookmarkEnd w:id="426"/>
      <w:bookmarkEnd w:id="427"/>
      <w:bookmarkEnd w:id="428"/>
      <w:bookmarkEnd w:id="429"/>
      <w:bookmarkEnd w:id="430"/>
      <w:bookmarkEnd w:id="431"/>
      <w:bookmarkEnd w:id="432"/>
      <w:bookmarkEnd w:id="434"/>
    </w:p>
    <w:p w14:paraId="69510E31" w14:textId="77777777" w:rsidR="00146189" w:rsidRDefault="00EC40A4">
      <w:pPr>
        <w:pStyle w:val="Heading3"/>
        <w:rPr>
          <w:noProof/>
          <w:snapToGrid w:val="0"/>
        </w:rPr>
      </w:pPr>
      <w:bookmarkStart w:id="435" w:name="_Toc28005580"/>
      <w:bookmarkStart w:id="436" w:name="_Toc36041455"/>
      <w:bookmarkStart w:id="437" w:name="_Toc45134755"/>
      <w:bookmarkStart w:id="438" w:name="_Toc51764048"/>
      <w:bookmarkStart w:id="439" w:name="_Toc59019965"/>
      <w:bookmarkStart w:id="440" w:name="_Toc68170791"/>
      <w:bookmarkStart w:id="441" w:name="_Toc74932448"/>
      <w:bookmarkStart w:id="442" w:name="_Toc177386117"/>
      <w:r>
        <w:rPr>
          <w:noProof/>
          <w:snapToGrid w:val="0"/>
        </w:rPr>
        <w:t>11.3.1</w:t>
      </w:r>
      <w:r>
        <w:rPr>
          <w:noProof/>
          <w:snapToGrid w:val="0"/>
        </w:rPr>
        <w:tab/>
        <w:t>General</w:t>
      </w:r>
      <w:bookmarkEnd w:id="435"/>
      <w:bookmarkEnd w:id="436"/>
      <w:bookmarkEnd w:id="437"/>
      <w:bookmarkEnd w:id="438"/>
      <w:bookmarkEnd w:id="439"/>
      <w:bookmarkEnd w:id="440"/>
      <w:bookmarkEnd w:id="441"/>
      <w:bookmarkEnd w:id="442"/>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0"/>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0"/>
        <w:rPr>
          <w:noProof/>
        </w:rPr>
      </w:pPr>
      <w:r>
        <w:rPr>
          <w:noProof/>
        </w:rPr>
        <w:t>-</w:t>
      </w:r>
      <w:r>
        <w:rPr>
          <w:noProof/>
        </w:rPr>
        <w:tab/>
        <w:t>5G QoS flow replaces IP-CAN bearer and PDU session replaces IP-CAN session.</w:t>
      </w:r>
    </w:p>
    <w:p w14:paraId="34A3CB9D" w14:textId="77777777" w:rsidR="00146189" w:rsidRDefault="00EC40A4">
      <w:pPr>
        <w:pStyle w:val="B10"/>
        <w:rPr>
          <w:noProof/>
        </w:rPr>
      </w:pPr>
      <w:r>
        <w:rPr>
          <w:noProof/>
        </w:rPr>
        <w:t>-</w:t>
      </w:r>
      <w:r>
        <w:rPr>
          <w:noProof/>
        </w:rPr>
        <w:tab/>
        <w:t>N6 replaces Gi/Sgi and UE replaces MS.</w:t>
      </w:r>
    </w:p>
    <w:p w14:paraId="0AC7092D" w14:textId="77777777" w:rsidR="00146189" w:rsidRDefault="00EC40A4">
      <w:pPr>
        <w:pStyle w:val="B10"/>
        <w:rPr>
          <w:noProof/>
        </w:rPr>
      </w:pPr>
      <w:r>
        <w:rPr>
          <w:noProof/>
        </w:rPr>
        <w:t>-</w:t>
      </w:r>
      <w:r>
        <w:rPr>
          <w:noProof/>
        </w:rPr>
        <w:tab/>
        <w:t>DNN replaces APN.</w:t>
      </w:r>
    </w:p>
    <w:p w14:paraId="10B7AD3C" w14:textId="77777777" w:rsidR="00146189" w:rsidRDefault="00EC40A4">
      <w:pPr>
        <w:pStyle w:val="B10"/>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33BEC1B9" w:rsidR="00146189" w:rsidRDefault="006C7E77">
      <w:pPr>
        <w:pStyle w:val="TH"/>
        <w:rPr>
          <w:noProof/>
        </w:rPr>
      </w:pPr>
      <w:r>
        <w:rPr>
          <w:noProof/>
        </w:rPr>
        <w:t>Table </w:t>
      </w:r>
      <w:r w:rsidR="00EC40A4">
        <w:rPr>
          <w:noProof/>
        </w:rPr>
        <w:t>11.3-1: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2AD613FA" w14:textId="6E826056" w:rsidR="00146189" w:rsidRDefault="006C7E77">
      <w:pPr>
        <w:pStyle w:val="TH"/>
        <w:rPr>
          <w:noProof/>
        </w:rPr>
      </w:pPr>
      <w:r>
        <w:rPr>
          <w:noProof/>
        </w:rPr>
        <w:lastRenderedPageBreak/>
        <w:t>Table </w:t>
      </w:r>
      <w:r w:rsidR="00EC40A4">
        <w:rPr>
          <w:noProof/>
        </w:rPr>
        <w:t xml:space="preserve">11.3-2: Different information needed for 5G compared to the RADIUS VSA defined in </w:t>
      </w:r>
      <w:r w:rsidR="004F1177">
        <w:rPr>
          <w:noProof/>
        </w:rPr>
        <w:t>clause</w:t>
      </w:r>
      <w:r w:rsidR="00EC40A4">
        <w:rPr>
          <w:noProof/>
        </w:rPr>
        <w:t>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146189" w14:paraId="04164AAE" w14:textId="77777777" w:rsidTr="00292E0A">
        <w:trPr>
          <w:cantSplit/>
          <w:tblHeader/>
        </w:trPr>
        <w:tc>
          <w:tcPr>
            <w:tcW w:w="1105" w:type="dxa"/>
            <w:shd w:val="clear" w:color="auto" w:fill="C0C0C0"/>
          </w:tcPr>
          <w:p w14:paraId="71C91484" w14:textId="77777777" w:rsidR="00146189" w:rsidRDefault="00EC40A4">
            <w:pPr>
              <w:pStyle w:val="TAH"/>
              <w:keepNext w:val="0"/>
              <w:keepLines w:val="0"/>
              <w:rPr>
                <w:noProof/>
              </w:rPr>
            </w:pPr>
            <w:r>
              <w:rPr>
                <w:noProof/>
              </w:rPr>
              <w:lastRenderedPageBreak/>
              <w:t>Sub-attr #</w:t>
            </w:r>
          </w:p>
        </w:tc>
        <w:tc>
          <w:tcPr>
            <w:tcW w:w="2700" w:type="dxa"/>
            <w:shd w:val="clear" w:color="auto" w:fill="C0C0C0"/>
          </w:tcPr>
          <w:p w14:paraId="4A24FCB8" w14:textId="77777777" w:rsidR="00146189" w:rsidRDefault="00EC40A4">
            <w:pPr>
              <w:pStyle w:val="TAH"/>
              <w:keepNext w:val="0"/>
              <w:keepLines w:val="0"/>
              <w:rPr>
                <w:noProof/>
              </w:rPr>
            </w:pPr>
            <w:r>
              <w:rPr>
                <w:noProof/>
              </w:rPr>
              <w:t>Sub-attribute Name</w:t>
            </w:r>
          </w:p>
        </w:tc>
        <w:tc>
          <w:tcPr>
            <w:tcW w:w="6030" w:type="dxa"/>
            <w:shd w:val="clear" w:color="auto" w:fill="C0C0C0"/>
          </w:tcPr>
          <w:p w14:paraId="080006EC" w14:textId="77777777" w:rsidR="00146189" w:rsidRDefault="00EC40A4">
            <w:pPr>
              <w:pStyle w:val="TAH"/>
              <w:keepNext w:val="0"/>
              <w:keepLines w:val="0"/>
              <w:rPr>
                <w:noProof/>
              </w:rPr>
            </w:pPr>
            <w:r>
              <w:rPr>
                <w:noProof/>
              </w:rPr>
              <w:t>Differences</w:t>
            </w:r>
          </w:p>
        </w:tc>
      </w:tr>
      <w:tr w:rsidR="00146189" w14:paraId="71CD5B3D" w14:textId="77777777" w:rsidTr="00C52A38">
        <w:trPr>
          <w:cantSplit/>
        </w:trPr>
        <w:tc>
          <w:tcPr>
            <w:tcW w:w="1105" w:type="dxa"/>
          </w:tcPr>
          <w:p w14:paraId="663B9880" w14:textId="77777777" w:rsidR="00146189" w:rsidRDefault="00EC40A4">
            <w:pPr>
              <w:pStyle w:val="TAC"/>
              <w:rPr>
                <w:noProof/>
              </w:rPr>
            </w:pPr>
            <w:r>
              <w:rPr>
                <w:noProof/>
              </w:rPr>
              <w:t>1</w:t>
            </w:r>
          </w:p>
        </w:tc>
        <w:tc>
          <w:tcPr>
            <w:tcW w:w="2700" w:type="dxa"/>
          </w:tcPr>
          <w:p w14:paraId="1756558C" w14:textId="77777777" w:rsidR="00146189" w:rsidRDefault="00EC40A4">
            <w:pPr>
              <w:pStyle w:val="TAL"/>
              <w:keepNext w:val="0"/>
              <w:keepLines w:val="0"/>
              <w:rPr>
                <w:noProof/>
              </w:rPr>
            </w:pPr>
            <w:r>
              <w:rPr>
                <w:noProof/>
              </w:rPr>
              <w:t>3GPP-IMSI</w:t>
            </w:r>
          </w:p>
        </w:tc>
        <w:tc>
          <w:tcPr>
            <w:tcW w:w="6030" w:type="dxa"/>
          </w:tcPr>
          <w:p w14:paraId="661C96AD" w14:textId="77777777" w:rsidR="00146189" w:rsidRDefault="00EC40A4">
            <w:pPr>
              <w:pStyle w:val="TAL"/>
              <w:rPr>
                <w:noProof/>
              </w:rPr>
            </w:pPr>
            <w:r>
              <w:rPr>
                <w:noProof/>
              </w:rPr>
              <w:t>Re-used.</w:t>
            </w:r>
          </w:p>
        </w:tc>
      </w:tr>
      <w:tr w:rsidR="00146189" w14:paraId="46F2B637" w14:textId="77777777" w:rsidTr="00C52A38">
        <w:trPr>
          <w:cantSplit/>
        </w:trPr>
        <w:tc>
          <w:tcPr>
            <w:tcW w:w="1105" w:type="dxa"/>
          </w:tcPr>
          <w:p w14:paraId="6E321EAE" w14:textId="77777777" w:rsidR="00146189" w:rsidRDefault="00EC40A4">
            <w:pPr>
              <w:pStyle w:val="TAC"/>
              <w:rPr>
                <w:noProof/>
              </w:rPr>
            </w:pPr>
            <w:r>
              <w:rPr>
                <w:noProof/>
              </w:rPr>
              <w:t>2</w:t>
            </w:r>
          </w:p>
        </w:tc>
        <w:tc>
          <w:tcPr>
            <w:tcW w:w="2700" w:type="dxa"/>
          </w:tcPr>
          <w:p w14:paraId="13CFEC3B" w14:textId="77777777" w:rsidR="00146189" w:rsidRDefault="00EC40A4">
            <w:pPr>
              <w:pStyle w:val="TAL"/>
              <w:keepNext w:val="0"/>
              <w:keepLines w:val="0"/>
              <w:rPr>
                <w:noProof/>
              </w:rPr>
            </w:pPr>
            <w:r>
              <w:rPr>
                <w:noProof/>
              </w:rPr>
              <w:t>3GPP-Charging-Id</w:t>
            </w:r>
          </w:p>
        </w:tc>
        <w:tc>
          <w:tcPr>
            <w:tcW w:w="6030" w:type="dxa"/>
          </w:tcPr>
          <w:p w14:paraId="2AA64004" w14:textId="77777777" w:rsidR="00146189" w:rsidRDefault="00EC40A4">
            <w:pPr>
              <w:pStyle w:val="TAL"/>
              <w:rPr>
                <w:noProof/>
              </w:rPr>
            </w:pPr>
            <w:r>
              <w:t>Charging ID for this PDU Session</w:t>
            </w:r>
            <w:r>
              <w:rPr>
                <w:noProof/>
              </w:rPr>
              <w:t>.</w:t>
            </w:r>
          </w:p>
        </w:tc>
      </w:tr>
      <w:tr w:rsidR="00146189" w14:paraId="4BFCAB52" w14:textId="77777777" w:rsidTr="00C52A38">
        <w:trPr>
          <w:cantSplit/>
        </w:trPr>
        <w:tc>
          <w:tcPr>
            <w:tcW w:w="1105" w:type="dxa"/>
          </w:tcPr>
          <w:p w14:paraId="684530DF" w14:textId="77777777" w:rsidR="00146189" w:rsidRDefault="00EC40A4">
            <w:pPr>
              <w:pStyle w:val="TAC"/>
              <w:rPr>
                <w:noProof/>
              </w:rPr>
            </w:pPr>
            <w:r>
              <w:rPr>
                <w:noProof/>
              </w:rPr>
              <w:t>3</w:t>
            </w:r>
          </w:p>
        </w:tc>
        <w:tc>
          <w:tcPr>
            <w:tcW w:w="2700" w:type="dxa"/>
          </w:tcPr>
          <w:p w14:paraId="4170D37F" w14:textId="77777777" w:rsidR="00146189" w:rsidRDefault="00EC40A4">
            <w:pPr>
              <w:pStyle w:val="TAL"/>
              <w:keepNext w:val="0"/>
              <w:keepLines w:val="0"/>
              <w:rPr>
                <w:noProof/>
              </w:rPr>
            </w:pPr>
            <w:r>
              <w:rPr>
                <w:noProof/>
              </w:rPr>
              <w:t>3GPP-PDP-Type</w:t>
            </w:r>
          </w:p>
        </w:tc>
        <w:tc>
          <w:tcPr>
            <w:tcW w:w="6030" w:type="dxa"/>
          </w:tcPr>
          <w:p w14:paraId="206E8BFA" w14:textId="77777777" w:rsidR="00146189" w:rsidRDefault="00EC40A4">
            <w:pPr>
              <w:pStyle w:val="TAL"/>
              <w:rPr>
                <w:noProof/>
              </w:rPr>
            </w:pPr>
            <w:r>
              <w:rPr>
                <w:noProof/>
              </w:rPr>
              <w:t>Re-used. For SMF, this sub-attribute represents PDU session type and only the values "0", "2", "3", "5" and "6" are applicable.</w:t>
            </w:r>
          </w:p>
        </w:tc>
      </w:tr>
      <w:tr w:rsidR="00146189" w14:paraId="742ED0C8" w14:textId="77777777" w:rsidTr="00C52A38">
        <w:trPr>
          <w:cantSplit/>
        </w:trPr>
        <w:tc>
          <w:tcPr>
            <w:tcW w:w="1105" w:type="dxa"/>
          </w:tcPr>
          <w:p w14:paraId="374536CA" w14:textId="77777777" w:rsidR="00146189" w:rsidRDefault="00EC40A4">
            <w:pPr>
              <w:pStyle w:val="TAC"/>
              <w:rPr>
                <w:noProof/>
              </w:rPr>
            </w:pPr>
            <w:r>
              <w:rPr>
                <w:noProof/>
              </w:rPr>
              <w:t>4</w:t>
            </w:r>
          </w:p>
        </w:tc>
        <w:tc>
          <w:tcPr>
            <w:tcW w:w="2700" w:type="dxa"/>
          </w:tcPr>
          <w:p w14:paraId="7553C097" w14:textId="77777777" w:rsidR="00146189" w:rsidRDefault="00EC40A4">
            <w:pPr>
              <w:pStyle w:val="TAL"/>
              <w:keepNext w:val="0"/>
              <w:keepLines w:val="0"/>
              <w:rPr>
                <w:noProof/>
              </w:rPr>
            </w:pPr>
            <w:r>
              <w:rPr>
                <w:noProof/>
              </w:rPr>
              <w:t>3GPP-CG-Address</w:t>
            </w:r>
          </w:p>
        </w:tc>
        <w:tc>
          <w:tcPr>
            <w:tcW w:w="6030" w:type="dxa"/>
          </w:tcPr>
          <w:p w14:paraId="29105F90" w14:textId="77777777" w:rsidR="00146189" w:rsidRDefault="00EC40A4">
            <w:pPr>
              <w:pStyle w:val="TAL"/>
              <w:rPr>
                <w:noProof/>
              </w:rPr>
            </w:pPr>
            <w:r>
              <w:rPr>
                <w:noProof/>
              </w:rPr>
              <w:t>Re-used. IPv4 address</w:t>
            </w:r>
            <w:r>
              <w:t xml:space="preserve"> of </w:t>
            </w:r>
            <w:r>
              <w:rPr>
                <w:noProof/>
              </w:rPr>
              <w:t>CHF.</w:t>
            </w:r>
          </w:p>
        </w:tc>
      </w:tr>
      <w:tr w:rsidR="00146189" w14:paraId="6B2F44E9" w14:textId="77777777" w:rsidTr="00C52A38">
        <w:trPr>
          <w:cantSplit/>
        </w:trPr>
        <w:tc>
          <w:tcPr>
            <w:tcW w:w="1105" w:type="dxa"/>
          </w:tcPr>
          <w:p w14:paraId="430C6EB5" w14:textId="77777777" w:rsidR="00146189" w:rsidRDefault="00EC40A4">
            <w:pPr>
              <w:pStyle w:val="TAC"/>
              <w:rPr>
                <w:noProof/>
              </w:rPr>
            </w:pPr>
            <w:r>
              <w:rPr>
                <w:noProof/>
              </w:rPr>
              <w:t>5</w:t>
            </w:r>
          </w:p>
        </w:tc>
        <w:tc>
          <w:tcPr>
            <w:tcW w:w="2700" w:type="dxa"/>
          </w:tcPr>
          <w:p w14:paraId="4EFFFEE1" w14:textId="77777777" w:rsidR="00146189" w:rsidRDefault="00EC40A4">
            <w:pPr>
              <w:pStyle w:val="TAL"/>
              <w:keepNext w:val="0"/>
              <w:keepLines w:val="0"/>
              <w:rPr>
                <w:noProof/>
              </w:rPr>
            </w:pPr>
            <w:r>
              <w:rPr>
                <w:noProof/>
              </w:rPr>
              <w:t>3GPP-GPRS-Negotiated-QoS-Profile</w:t>
            </w:r>
          </w:p>
        </w:tc>
        <w:tc>
          <w:tcPr>
            <w:tcW w:w="6030" w:type="dxa"/>
          </w:tcPr>
          <w:p w14:paraId="4DE1D182" w14:textId="77777777" w:rsidR="00146189" w:rsidRDefault="00EC40A4">
            <w:pPr>
              <w:pStyle w:val="TAL"/>
              <w:rPr>
                <w:noProof/>
              </w:rPr>
            </w:pPr>
            <w:r>
              <w:t>Re-used. For SMF, it uses the format for Release indicator value "15" as defined in 3GPP TS 29.061 [5].</w:t>
            </w:r>
          </w:p>
        </w:tc>
      </w:tr>
      <w:tr w:rsidR="00146189" w14:paraId="03FE0D9A" w14:textId="77777777" w:rsidTr="00C52A38">
        <w:trPr>
          <w:cantSplit/>
        </w:trPr>
        <w:tc>
          <w:tcPr>
            <w:tcW w:w="1105" w:type="dxa"/>
          </w:tcPr>
          <w:p w14:paraId="0F7392F0" w14:textId="77777777" w:rsidR="00146189" w:rsidRDefault="00EC40A4">
            <w:pPr>
              <w:pStyle w:val="TAC"/>
              <w:rPr>
                <w:noProof/>
              </w:rPr>
            </w:pPr>
            <w:r>
              <w:rPr>
                <w:noProof/>
              </w:rPr>
              <w:t>6</w:t>
            </w:r>
          </w:p>
        </w:tc>
        <w:tc>
          <w:tcPr>
            <w:tcW w:w="2700" w:type="dxa"/>
          </w:tcPr>
          <w:p w14:paraId="5FD8B111" w14:textId="77777777" w:rsidR="00146189" w:rsidRDefault="00EC40A4">
            <w:pPr>
              <w:pStyle w:val="TAL"/>
              <w:keepNext w:val="0"/>
              <w:keepLines w:val="0"/>
              <w:rPr>
                <w:noProof/>
              </w:rPr>
            </w:pPr>
            <w:r>
              <w:rPr>
                <w:noProof/>
              </w:rPr>
              <w:t>3GPP-SGSN-Address</w:t>
            </w:r>
          </w:p>
        </w:tc>
        <w:tc>
          <w:tcPr>
            <w:tcW w:w="6030" w:type="dxa"/>
          </w:tcPr>
          <w:p w14:paraId="170DB5A4" w14:textId="77777777" w:rsidR="00146189" w:rsidRDefault="00EC40A4">
            <w:pPr>
              <w:pStyle w:val="TAL"/>
              <w:rPr>
                <w:noProof/>
              </w:rPr>
            </w:pPr>
            <w:r>
              <w:rPr>
                <w:noProof/>
              </w:rPr>
              <w:t>Re-used. It includes AMF, I-SMF or V-SMF control plane IPv4 address.</w:t>
            </w:r>
          </w:p>
        </w:tc>
      </w:tr>
      <w:tr w:rsidR="00146189" w14:paraId="5B34C56F" w14:textId="77777777" w:rsidTr="00C52A38">
        <w:trPr>
          <w:cantSplit/>
        </w:trPr>
        <w:tc>
          <w:tcPr>
            <w:tcW w:w="1105" w:type="dxa"/>
          </w:tcPr>
          <w:p w14:paraId="445C8930" w14:textId="77777777" w:rsidR="00146189" w:rsidRDefault="00EC40A4">
            <w:pPr>
              <w:pStyle w:val="TAC"/>
              <w:rPr>
                <w:noProof/>
              </w:rPr>
            </w:pPr>
            <w:r>
              <w:rPr>
                <w:noProof/>
              </w:rPr>
              <w:t>7</w:t>
            </w:r>
          </w:p>
        </w:tc>
        <w:tc>
          <w:tcPr>
            <w:tcW w:w="2700" w:type="dxa"/>
          </w:tcPr>
          <w:p w14:paraId="2D07D1C7" w14:textId="77777777" w:rsidR="00146189" w:rsidRDefault="00EC40A4">
            <w:pPr>
              <w:pStyle w:val="TAL"/>
              <w:keepNext w:val="0"/>
              <w:keepLines w:val="0"/>
              <w:rPr>
                <w:noProof/>
              </w:rPr>
            </w:pPr>
            <w:r>
              <w:rPr>
                <w:noProof/>
              </w:rPr>
              <w:t>3GPP-GGSN-Address</w:t>
            </w:r>
          </w:p>
        </w:tc>
        <w:tc>
          <w:tcPr>
            <w:tcW w:w="6030" w:type="dxa"/>
          </w:tcPr>
          <w:p w14:paraId="200782E1" w14:textId="77777777" w:rsidR="00146189" w:rsidRDefault="00EC40A4">
            <w:pPr>
              <w:pStyle w:val="TAL"/>
              <w:rPr>
                <w:noProof/>
              </w:rPr>
            </w:pPr>
            <w:r>
              <w:rPr>
                <w:noProof/>
              </w:rPr>
              <w:t>Re-used. It includes (home) SMF control plane IPv4 address providing the Nsmf_PDUSession service.</w:t>
            </w:r>
          </w:p>
        </w:tc>
      </w:tr>
      <w:tr w:rsidR="00146189" w14:paraId="51521244" w14:textId="77777777" w:rsidTr="00C52A38">
        <w:trPr>
          <w:cantSplit/>
        </w:trPr>
        <w:tc>
          <w:tcPr>
            <w:tcW w:w="1105" w:type="dxa"/>
          </w:tcPr>
          <w:p w14:paraId="1287090C" w14:textId="77777777" w:rsidR="00146189" w:rsidRDefault="00EC40A4">
            <w:pPr>
              <w:pStyle w:val="TAC"/>
              <w:rPr>
                <w:noProof/>
              </w:rPr>
            </w:pPr>
            <w:r>
              <w:rPr>
                <w:noProof/>
              </w:rPr>
              <w:t>8</w:t>
            </w:r>
          </w:p>
        </w:tc>
        <w:tc>
          <w:tcPr>
            <w:tcW w:w="2700" w:type="dxa"/>
          </w:tcPr>
          <w:p w14:paraId="6172BD0A" w14:textId="77777777" w:rsidR="00146189" w:rsidRDefault="00EC40A4">
            <w:pPr>
              <w:pStyle w:val="TAL"/>
              <w:keepNext w:val="0"/>
              <w:keepLines w:val="0"/>
              <w:rPr>
                <w:noProof/>
              </w:rPr>
            </w:pPr>
            <w:r>
              <w:rPr>
                <w:noProof/>
              </w:rPr>
              <w:t>3GPP-IMSI-MCC-MNC</w:t>
            </w:r>
          </w:p>
        </w:tc>
        <w:tc>
          <w:tcPr>
            <w:tcW w:w="6030" w:type="dxa"/>
          </w:tcPr>
          <w:p w14:paraId="09CB24DE" w14:textId="77777777" w:rsidR="00146189" w:rsidRDefault="00EC40A4">
            <w:pPr>
              <w:pStyle w:val="TAL"/>
              <w:rPr>
                <w:noProof/>
              </w:rPr>
            </w:pPr>
            <w:r>
              <w:rPr>
                <w:noProof/>
              </w:rPr>
              <w:t>Re-used.</w:t>
            </w:r>
          </w:p>
        </w:tc>
      </w:tr>
      <w:tr w:rsidR="00146189" w14:paraId="3AB61115" w14:textId="77777777" w:rsidTr="00C52A38">
        <w:trPr>
          <w:cantSplit/>
        </w:trPr>
        <w:tc>
          <w:tcPr>
            <w:tcW w:w="1105" w:type="dxa"/>
          </w:tcPr>
          <w:p w14:paraId="5493AEB1" w14:textId="77777777" w:rsidR="00146189" w:rsidRDefault="00EC40A4">
            <w:pPr>
              <w:pStyle w:val="TAC"/>
              <w:rPr>
                <w:noProof/>
              </w:rPr>
            </w:pPr>
            <w:r>
              <w:rPr>
                <w:noProof/>
              </w:rPr>
              <w:t>9</w:t>
            </w:r>
          </w:p>
        </w:tc>
        <w:tc>
          <w:tcPr>
            <w:tcW w:w="2700" w:type="dxa"/>
          </w:tcPr>
          <w:p w14:paraId="40A19D09" w14:textId="77777777" w:rsidR="00146189" w:rsidRDefault="00EC40A4">
            <w:pPr>
              <w:pStyle w:val="TAL"/>
              <w:keepNext w:val="0"/>
              <w:keepLines w:val="0"/>
              <w:rPr>
                <w:noProof/>
              </w:rPr>
            </w:pPr>
            <w:r>
              <w:rPr>
                <w:noProof/>
              </w:rPr>
              <w:t>3GPP-GGSN-MCC-MNC</w:t>
            </w:r>
          </w:p>
        </w:tc>
        <w:tc>
          <w:tcPr>
            <w:tcW w:w="6030" w:type="dxa"/>
          </w:tcPr>
          <w:p w14:paraId="131228DB" w14:textId="77777777" w:rsidR="00146189" w:rsidRDefault="00EC40A4">
            <w:pPr>
              <w:pStyle w:val="TAL"/>
              <w:rPr>
                <w:noProof/>
              </w:rPr>
            </w:pPr>
            <w:r>
              <w:rPr>
                <w:noProof/>
              </w:rPr>
              <w:t>Re-used. MCC and MNC of the network the (home) SMF belongs to.</w:t>
            </w:r>
          </w:p>
        </w:tc>
      </w:tr>
      <w:tr w:rsidR="00146189" w14:paraId="31C3DFEB" w14:textId="77777777" w:rsidTr="00C52A38">
        <w:trPr>
          <w:cantSplit/>
        </w:trPr>
        <w:tc>
          <w:tcPr>
            <w:tcW w:w="1105" w:type="dxa"/>
          </w:tcPr>
          <w:p w14:paraId="75BA1CF4" w14:textId="77777777" w:rsidR="00146189" w:rsidRDefault="00EC40A4">
            <w:pPr>
              <w:pStyle w:val="TAC"/>
              <w:rPr>
                <w:noProof/>
              </w:rPr>
            </w:pPr>
            <w:r>
              <w:rPr>
                <w:noProof/>
              </w:rPr>
              <w:t>10</w:t>
            </w:r>
          </w:p>
        </w:tc>
        <w:tc>
          <w:tcPr>
            <w:tcW w:w="2700" w:type="dxa"/>
          </w:tcPr>
          <w:p w14:paraId="7FF5C408" w14:textId="77777777" w:rsidR="00146189" w:rsidRDefault="00EC40A4">
            <w:pPr>
              <w:pStyle w:val="TAL"/>
              <w:keepNext w:val="0"/>
              <w:keepLines w:val="0"/>
              <w:rPr>
                <w:noProof/>
              </w:rPr>
            </w:pPr>
            <w:r>
              <w:rPr>
                <w:noProof/>
              </w:rPr>
              <w:t>3GPP-NSAPI</w:t>
            </w:r>
          </w:p>
        </w:tc>
        <w:tc>
          <w:tcPr>
            <w:tcW w:w="6030" w:type="dxa"/>
          </w:tcPr>
          <w:p w14:paraId="126E6FCE" w14:textId="77777777" w:rsidR="00146189" w:rsidRDefault="00EC40A4">
            <w:pPr>
              <w:pStyle w:val="TAL"/>
              <w:rPr>
                <w:noProof/>
              </w:rPr>
            </w:pPr>
            <w:r>
              <w:rPr>
                <w:noProof/>
              </w:rPr>
              <w:t>Re-used. It identifies QFI with value range 0-255.</w:t>
            </w:r>
          </w:p>
        </w:tc>
      </w:tr>
      <w:tr w:rsidR="00146189" w14:paraId="07492272" w14:textId="77777777" w:rsidTr="00C52A38">
        <w:trPr>
          <w:cantSplit/>
        </w:trPr>
        <w:tc>
          <w:tcPr>
            <w:tcW w:w="1105" w:type="dxa"/>
          </w:tcPr>
          <w:p w14:paraId="4272090C" w14:textId="77777777" w:rsidR="00146189" w:rsidRDefault="00EC40A4">
            <w:pPr>
              <w:pStyle w:val="TAC"/>
              <w:rPr>
                <w:noProof/>
              </w:rPr>
            </w:pPr>
            <w:r>
              <w:rPr>
                <w:noProof/>
              </w:rPr>
              <w:t>11</w:t>
            </w:r>
          </w:p>
        </w:tc>
        <w:tc>
          <w:tcPr>
            <w:tcW w:w="2700" w:type="dxa"/>
          </w:tcPr>
          <w:p w14:paraId="2BD1E08F" w14:textId="77777777" w:rsidR="00146189" w:rsidRDefault="00EC40A4">
            <w:pPr>
              <w:pStyle w:val="TAL"/>
              <w:keepNext w:val="0"/>
              <w:keepLines w:val="0"/>
              <w:rPr>
                <w:noProof/>
              </w:rPr>
            </w:pPr>
            <w:r>
              <w:rPr>
                <w:noProof/>
              </w:rPr>
              <w:t>3GPP-Session-Stop-Indicator</w:t>
            </w:r>
          </w:p>
        </w:tc>
        <w:tc>
          <w:tcPr>
            <w:tcW w:w="6030" w:type="dxa"/>
          </w:tcPr>
          <w:p w14:paraId="2DA0A791" w14:textId="77777777" w:rsidR="00146189" w:rsidRDefault="00EC40A4">
            <w:pPr>
              <w:pStyle w:val="TAL"/>
              <w:rPr>
                <w:noProof/>
              </w:rPr>
            </w:pPr>
            <w:r>
              <w:rPr>
                <w:noProof/>
              </w:rPr>
              <w:t>Re-used.</w:t>
            </w:r>
          </w:p>
        </w:tc>
      </w:tr>
      <w:tr w:rsidR="00146189" w14:paraId="1268DA4C" w14:textId="77777777" w:rsidTr="00C52A38">
        <w:trPr>
          <w:cantSplit/>
        </w:trPr>
        <w:tc>
          <w:tcPr>
            <w:tcW w:w="1105" w:type="dxa"/>
          </w:tcPr>
          <w:p w14:paraId="1BBB2ECE" w14:textId="77777777" w:rsidR="00146189" w:rsidRDefault="00EC40A4">
            <w:pPr>
              <w:pStyle w:val="TAC"/>
              <w:rPr>
                <w:noProof/>
              </w:rPr>
            </w:pPr>
            <w:r>
              <w:rPr>
                <w:noProof/>
              </w:rPr>
              <w:t>12</w:t>
            </w:r>
          </w:p>
        </w:tc>
        <w:tc>
          <w:tcPr>
            <w:tcW w:w="2700" w:type="dxa"/>
          </w:tcPr>
          <w:p w14:paraId="76FF61EF" w14:textId="77777777" w:rsidR="00146189" w:rsidRDefault="00EC40A4">
            <w:pPr>
              <w:pStyle w:val="TAL"/>
              <w:keepNext w:val="0"/>
              <w:keepLines w:val="0"/>
              <w:rPr>
                <w:noProof/>
              </w:rPr>
            </w:pPr>
            <w:r>
              <w:rPr>
                <w:noProof/>
              </w:rPr>
              <w:t>3GPP-Selection-Mode</w:t>
            </w:r>
          </w:p>
        </w:tc>
        <w:tc>
          <w:tcPr>
            <w:tcW w:w="6030" w:type="dxa"/>
          </w:tcPr>
          <w:p w14:paraId="3E5D0A81" w14:textId="77777777" w:rsidR="00146189" w:rsidRDefault="00EC40A4">
            <w:pPr>
              <w:pStyle w:val="TAL"/>
              <w:rPr>
                <w:noProof/>
              </w:rPr>
            </w:pPr>
            <w:r>
              <w:rPr>
                <w:noProof/>
              </w:rPr>
              <w:t>Re-used.</w:t>
            </w:r>
            <w:r>
              <w:rPr>
                <w:lang w:val="en-US"/>
              </w:rPr>
              <w:t xml:space="preserve"> SMF maps the selection mode value from the enumeration value of </w:t>
            </w:r>
            <w:r>
              <w:t>DnnSelectionMode</w:t>
            </w:r>
            <w:r>
              <w:rPr>
                <w:lang w:val="en-US"/>
              </w:rPr>
              <w:t xml:space="preserve"> in 3GPP TS 29.502 [40].</w:t>
            </w:r>
          </w:p>
        </w:tc>
      </w:tr>
      <w:tr w:rsidR="00146189" w14:paraId="74CACCE1" w14:textId="77777777" w:rsidTr="00C52A38">
        <w:trPr>
          <w:cantSplit/>
        </w:trPr>
        <w:tc>
          <w:tcPr>
            <w:tcW w:w="1105" w:type="dxa"/>
          </w:tcPr>
          <w:p w14:paraId="5B8B4A82" w14:textId="77777777" w:rsidR="00146189" w:rsidRDefault="00EC40A4">
            <w:pPr>
              <w:pStyle w:val="TAC"/>
              <w:rPr>
                <w:noProof/>
              </w:rPr>
            </w:pPr>
            <w:r>
              <w:rPr>
                <w:noProof/>
              </w:rPr>
              <w:t>13</w:t>
            </w:r>
          </w:p>
        </w:tc>
        <w:tc>
          <w:tcPr>
            <w:tcW w:w="2700" w:type="dxa"/>
          </w:tcPr>
          <w:p w14:paraId="09B64036" w14:textId="77777777" w:rsidR="00146189" w:rsidRDefault="00EC40A4">
            <w:pPr>
              <w:pStyle w:val="TAL"/>
              <w:keepNext w:val="0"/>
              <w:keepLines w:val="0"/>
              <w:rPr>
                <w:noProof/>
              </w:rPr>
            </w:pPr>
            <w:r>
              <w:rPr>
                <w:noProof/>
              </w:rPr>
              <w:t>3GPP-Charging-Characteristics</w:t>
            </w:r>
          </w:p>
        </w:tc>
        <w:tc>
          <w:tcPr>
            <w:tcW w:w="6030" w:type="dxa"/>
          </w:tcPr>
          <w:p w14:paraId="2FCA0912" w14:textId="77777777" w:rsidR="00146189" w:rsidRDefault="00EC40A4">
            <w:pPr>
              <w:pStyle w:val="TAL"/>
              <w:rPr>
                <w:noProof/>
              </w:rPr>
            </w:pPr>
            <w:r>
              <w:rPr>
                <w:noProof/>
              </w:rPr>
              <w:t>Re-used.</w:t>
            </w:r>
          </w:p>
        </w:tc>
      </w:tr>
      <w:tr w:rsidR="00146189" w14:paraId="57A19F88" w14:textId="77777777" w:rsidTr="00C52A38">
        <w:trPr>
          <w:cantSplit/>
        </w:trPr>
        <w:tc>
          <w:tcPr>
            <w:tcW w:w="1105" w:type="dxa"/>
          </w:tcPr>
          <w:p w14:paraId="2322CFAC" w14:textId="77777777" w:rsidR="00146189" w:rsidRDefault="00EC40A4">
            <w:pPr>
              <w:pStyle w:val="TAC"/>
              <w:rPr>
                <w:noProof/>
              </w:rPr>
            </w:pPr>
            <w:r>
              <w:rPr>
                <w:noProof/>
              </w:rPr>
              <w:t>14</w:t>
            </w:r>
          </w:p>
        </w:tc>
        <w:tc>
          <w:tcPr>
            <w:tcW w:w="2700" w:type="dxa"/>
          </w:tcPr>
          <w:p w14:paraId="0985BDBF" w14:textId="77777777" w:rsidR="00146189" w:rsidRDefault="00EC40A4">
            <w:pPr>
              <w:pStyle w:val="TAL"/>
              <w:keepNext w:val="0"/>
              <w:keepLines w:val="0"/>
              <w:rPr>
                <w:noProof/>
              </w:rPr>
            </w:pPr>
            <w:r>
              <w:rPr>
                <w:noProof/>
              </w:rPr>
              <w:t>3GPP-CG-IPv6-Address</w:t>
            </w:r>
          </w:p>
        </w:tc>
        <w:tc>
          <w:tcPr>
            <w:tcW w:w="6030" w:type="dxa"/>
          </w:tcPr>
          <w:p w14:paraId="6ACD0E11" w14:textId="77777777" w:rsidR="00146189" w:rsidRDefault="00EC40A4">
            <w:pPr>
              <w:pStyle w:val="TAL"/>
              <w:rPr>
                <w:noProof/>
              </w:rPr>
            </w:pPr>
            <w:r>
              <w:rPr>
                <w:noProof/>
              </w:rPr>
              <w:t>Re-used. IPv6 address of CHF.</w:t>
            </w:r>
          </w:p>
        </w:tc>
      </w:tr>
      <w:tr w:rsidR="00146189" w14:paraId="4FAB3F12" w14:textId="77777777" w:rsidTr="00C52A38">
        <w:trPr>
          <w:cantSplit/>
        </w:trPr>
        <w:tc>
          <w:tcPr>
            <w:tcW w:w="1105" w:type="dxa"/>
          </w:tcPr>
          <w:p w14:paraId="6E71F9E6" w14:textId="77777777" w:rsidR="00146189" w:rsidRDefault="00EC40A4">
            <w:pPr>
              <w:pStyle w:val="TAC"/>
              <w:rPr>
                <w:noProof/>
              </w:rPr>
            </w:pPr>
            <w:r>
              <w:rPr>
                <w:noProof/>
              </w:rPr>
              <w:t>15</w:t>
            </w:r>
          </w:p>
        </w:tc>
        <w:tc>
          <w:tcPr>
            <w:tcW w:w="2700" w:type="dxa"/>
          </w:tcPr>
          <w:p w14:paraId="258CD010" w14:textId="77777777" w:rsidR="00146189" w:rsidRDefault="00EC40A4">
            <w:pPr>
              <w:pStyle w:val="TAL"/>
              <w:keepNext w:val="0"/>
              <w:keepLines w:val="0"/>
              <w:rPr>
                <w:noProof/>
              </w:rPr>
            </w:pPr>
            <w:r>
              <w:rPr>
                <w:noProof/>
              </w:rPr>
              <w:t>3GPP-SGSN-IPv6-Address</w:t>
            </w:r>
          </w:p>
        </w:tc>
        <w:tc>
          <w:tcPr>
            <w:tcW w:w="6030" w:type="dxa"/>
          </w:tcPr>
          <w:p w14:paraId="2616B1AF" w14:textId="77777777" w:rsidR="00146189" w:rsidRDefault="00EC40A4">
            <w:pPr>
              <w:pStyle w:val="TAL"/>
              <w:rPr>
                <w:noProof/>
              </w:rPr>
            </w:pPr>
            <w:r>
              <w:rPr>
                <w:noProof/>
              </w:rPr>
              <w:t>Re-used. It includes AMF, I-SMF or V-SMF control plane IPv6 address.</w:t>
            </w:r>
          </w:p>
        </w:tc>
      </w:tr>
      <w:tr w:rsidR="00146189" w14:paraId="4BB24C09" w14:textId="77777777" w:rsidTr="00C52A38">
        <w:trPr>
          <w:cantSplit/>
        </w:trPr>
        <w:tc>
          <w:tcPr>
            <w:tcW w:w="1105" w:type="dxa"/>
          </w:tcPr>
          <w:p w14:paraId="779F6DBA" w14:textId="77777777" w:rsidR="00146189" w:rsidRDefault="00EC40A4">
            <w:pPr>
              <w:pStyle w:val="TAC"/>
              <w:rPr>
                <w:noProof/>
              </w:rPr>
            </w:pPr>
            <w:r>
              <w:rPr>
                <w:noProof/>
              </w:rPr>
              <w:t>16</w:t>
            </w:r>
          </w:p>
        </w:tc>
        <w:tc>
          <w:tcPr>
            <w:tcW w:w="2700" w:type="dxa"/>
          </w:tcPr>
          <w:p w14:paraId="3A4170C2" w14:textId="77777777" w:rsidR="00146189" w:rsidRDefault="00EC40A4">
            <w:pPr>
              <w:pStyle w:val="TAL"/>
              <w:keepNext w:val="0"/>
              <w:keepLines w:val="0"/>
              <w:rPr>
                <w:noProof/>
              </w:rPr>
            </w:pPr>
            <w:r>
              <w:rPr>
                <w:noProof/>
              </w:rPr>
              <w:t>3GPP-GGSN-IPv6-Address</w:t>
            </w:r>
          </w:p>
        </w:tc>
        <w:tc>
          <w:tcPr>
            <w:tcW w:w="6030" w:type="dxa"/>
          </w:tcPr>
          <w:p w14:paraId="7B8F8370" w14:textId="77777777" w:rsidR="00146189" w:rsidRDefault="00EC40A4">
            <w:pPr>
              <w:pStyle w:val="TAL"/>
              <w:rPr>
                <w:noProof/>
              </w:rPr>
            </w:pPr>
            <w:r>
              <w:rPr>
                <w:noProof/>
              </w:rPr>
              <w:t>Re-used. It includes (home) SMF control plane IPv6 address providing the Nsmf_PDUSession service.</w:t>
            </w:r>
          </w:p>
        </w:tc>
      </w:tr>
      <w:tr w:rsidR="00146189" w14:paraId="2A230376" w14:textId="77777777" w:rsidTr="00C52A38">
        <w:trPr>
          <w:cantSplit/>
        </w:trPr>
        <w:tc>
          <w:tcPr>
            <w:tcW w:w="1105" w:type="dxa"/>
          </w:tcPr>
          <w:p w14:paraId="121BC1ED" w14:textId="77777777" w:rsidR="00146189" w:rsidRDefault="00EC40A4">
            <w:pPr>
              <w:pStyle w:val="TAC"/>
              <w:rPr>
                <w:noProof/>
              </w:rPr>
            </w:pPr>
            <w:r>
              <w:rPr>
                <w:noProof/>
              </w:rPr>
              <w:t>17</w:t>
            </w:r>
          </w:p>
        </w:tc>
        <w:tc>
          <w:tcPr>
            <w:tcW w:w="2700" w:type="dxa"/>
          </w:tcPr>
          <w:p w14:paraId="4DEB4D9B" w14:textId="77777777" w:rsidR="00146189" w:rsidRDefault="00EC40A4">
            <w:pPr>
              <w:pStyle w:val="TAL"/>
              <w:keepNext w:val="0"/>
              <w:keepLines w:val="0"/>
              <w:rPr>
                <w:noProof/>
              </w:rPr>
            </w:pPr>
            <w:r>
              <w:rPr>
                <w:noProof/>
              </w:rPr>
              <w:t>3GPP-IPv6-DNS-Servers</w:t>
            </w:r>
          </w:p>
        </w:tc>
        <w:tc>
          <w:tcPr>
            <w:tcW w:w="6030" w:type="dxa"/>
          </w:tcPr>
          <w:p w14:paraId="570D091A" w14:textId="77777777" w:rsidR="00146189" w:rsidRDefault="00EC40A4">
            <w:pPr>
              <w:pStyle w:val="TAL"/>
              <w:rPr>
                <w:noProof/>
              </w:rPr>
            </w:pPr>
            <w:r>
              <w:rPr>
                <w:noProof/>
              </w:rPr>
              <w:t>Re-used.</w:t>
            </w:r>
          </w:p>
        </w:tc>
      </w:tr>
      <w:tr w:rsidR="00146189" w14:paraId="5A5AEC3C" w14:textId="77777777" w:rsidTr="00C52A38">
        <w:trPr>
          <w:cantSplit/>
        </w:trPr>
        <w:tc>
          <w:tcPr>
            <w:tcW w:w="1105" w:type="dxa"/>
          </w:tcPr>
          <w:p w14:paraId="1C48979E" w14:textId="77777777" w:rsidR="00146189" w:rsidRDefault="00EC40A4">
            <w:pPr>
              <w:pStyle w:val="TAC"/>
              <w:rPr>
                <w:noProof/>
              </w:rPr>
            </w:pPr>
            <w:r>
              <w:rPr>
                <w:noProof/>
              </w:rPr>
              <w:t>18</w:t>
            </w:r>
          </w:p>
        </w:tc>
        <w:tc>
          <w:tcPr>
            <w:tcW w:w="2700" w:type="dxa"/>
          </w:tcPr>
          <w:p w14:paraId="27ED4265" w14:textId="77777777" w:rsidR="00146189" w:rsidRDefault="00EC40A4">
            <w:pPr>
              <w:pStyle w:val="TAL"/>
              <w:keepNext w:val="0"/>
              <w:keepLines w:val="0"/>
              <w:rPr>
                <w:noProof/>
              </w:rPr>
            </w:pPr>
            <w:r>
              <w:rPr>
                <w:noProof/>
              </w:rPr>
              <w:t>3GPP-SGSN-MCC-MNC</w:t>
            </w:r>
          </w:p>
        </w:tc>
        <w:tc>
          <w:tcPr>
            <w:tcW w:w="6030" w:type="dxa"/>
          </w:tcPr>
          <w:p w14:paraId="5418E6CB" w14:textId="77777777" w:rsidR="00146189" w:rsidRDefault="00EC40A4">
            <w:pPr>
              <w:pStyle w:val="TAL"/>
              <w:rPr>
                <w:noProof/>
              </w:rPr>
            </w:pPr>
            <w:r>
              <w:rPr>
                <w:noProof/>
              </w:rPr>
              <w:t>Re-used. MCC and MNC of the network the AMF belongs to</w:t>
            </w:r>
          </w:p>
        </w:tc>
      </w:tr>
      <w:tr w:rsidR="00146189" w14:paraId="4216EE4D" w14:textId="77777777" w:rsidTr="00C52A38">
        <w:trPr>
          <w:cantSplit/>
        </w:trPr>
        <w:tc>
          <w:tcPr>
            <w:tcW w:w="1105" w:type="dxa"/>
          </w:tcPr>
          <w:p w14:paraId="6D25A89D" w14:textId="77777777" w:rsidR="00146189" w:rsidRDefault="00EC40A4">
            <w:pPr>
              <w:pStyle w:val="TAC"/>
              <w:rPr>
                <w:noProof/>
              </w:rPr>
            </w:pPr>
            <w:r>
              <w:rPr>
                <w:noProof/>
              </w:rPr>
              <w:t>19</w:t>
            </w:r>
          </w:p>
        </w:tc>
        <w:tc>
          <w:tcPr>
            <w:tcW w:w="2700" w:type="dxa"/>
          </w:tcPr>
          <w:p w14:paraId="58C281AD" w14:textId="77777777" w:rsidR="00146189" w:rsidRDefault="00EC40A4">
            <w:pPr>
              <w:pStyle w:val="TAL"/>
              <w:keepNext w:val="0"/>
              <w:keepLines w:val="0"/>
              <w:rPr>
                <w:noProof/>
              </w:rPr>
            </w:pPr>
            <w:r>
              <w:rPr>
                <w:noProof/>
              </w:rPr>
              <w:t>3GPP-Teardown-Indicator</w:t>
            </w:r>
          </w:p>
        </w:tc>
        <w:tc>
          <w:tcPr>
            <w:tcW w:w="6030" w:type="dxa"/>
          </w:tcPr>
          <w:p w14:paraId="38F5A064" w14:textId="77777777" w:rsidR="00146189" w:rsidRDefault="00EC40A4">
            <w:pPr>
              <w:pStyle w:val="TAL"/>
              <w:rPr>
                <w:noProof/>
              </w:rPr>
            </w:pPr>
            <w:r>
              <w:rPr>
                <w:noProof/>
              </w:rPr>
              <w:t>Re-used.</w:t>
            </w:r>
          </w:p>
        </w:tc>
      </w:tr>
      <w:tr w:rsidR="00146189" w14:paraId="7D063F21" w14:textId="77777777" w:rsidTr="00C52A38">
        <w:trPr>
          <w:cantSplit/>
        </w:trPr>
        <w:tc>
          <w:tcPr>
            <w:tcW w:w="1105" w:type="dxa"/>
          </w:tcPr>
          <w:p w14:paraId="04C0CEE0" w14:textId="77777777" w:rsidR="00146189" w:rsidRDefault="00EC40A4">
            <w:pPr>
              <w:pStyle w:val="TAC"/>
              <w:rPr>
                <w:noProof/>
              </w:rPr>
            </w:pPr>
            <w:r>
              <w:rPr>
                <w:noProof/>
              </w:rPr>
              <w:t>20</w:t>
            </w:r>
          </w:p>
        </w:tc>
        <w:tc>
          <w:tcPr>
            <w:tcW w:w="2700" w:type="dxa"/>
          </w:tcPr>
          <w:p w14:paraId="73CD251D" w14:textId="77777777" w:rsidR="00146189" w:rsidRDefault="00EC40A4">
            <w:pPr>
              <w:pStyle w:val="TAL"/>
              <w:keepNext w:val="0"/>
              <w:keepLines w:val="0"/>
              <w:rPr>
                <w:noProof/>
              </w:rPr>
            </w:pPr>
            <w:r>
              <w:rPr>
                <w:noProof/>
              </w:rPr>
              <w:t>3GPP-IMEISV</w:t>
            </w:r>
          </w:p>
        </w:tc>
        <w:tc>
          <w:tcPr>
            <w:tcW w:w="6030" w:type="dxa"/>
          </w:tcPr>
          <w:p w14:paraId="2015BD27" w14:textId="77777777" w:rsidR="00146189" w:rsidRDefault="00EC40A4">
            <w:pPr>
              <w:pStyle w:val="TAL"/>
              <w:rPr>
                <w:noProof/>
              </w:rPr>
            </w:pPr>
            <w:r>
              <w:rPr>
                <w:noProof/>
              </w:rPr>
              <w:t>Re-used.</w:t>
            </w:r>
          </w:p>
        </w:tc>
      </w:tr>
      <w:tr w:rsidR="00146189" w14:paraId="0D3927B8" w14:textId="77777777" w:rsidTr="00C52A38">
        <w:trPr>
          <w:cantSplit/>
        </w:trPr>
        <w:tc>
          <w:tcPr>
            <w:tcW w:w="1105" w:type="dxa"/>
          </w:tcPr>
          <w:p w14:paraId="73B0DD81" w14:textId="77777777" w:rsidR="00146189" w:rsidRDefault="00EC40A4">
            <w:pPr>
              <w:pStyle w:val="TAC"/>
              <w:rPr>
                <w:noProof/>
              </w:rPr>
            </w:pPr>
            <w:r>
              <w:rPr>
                <w:noProof/>
              </w:rPr>
              <w:t>21</w:t>
            </w:r>
          </w:p>
        </w:tc>
        <w:tc>
          <w:tcPr>
            <w:tcW w:w="2700" w:type="dxa"/>
          </w:tcPr>
          <w:p w14:paraId="632E9C44" w14:textId="77777777" w:rsidR="00146189" w:rsidRDefault="00EC40A4">
            <w:pPr>
              <w:pStyle w:val="TAL"/>
              <w:keepNext w:val="0"/>
              <w:keepLines w:val="0"/>
              <w:rPr>
                <w:noProof/>
              </w:rPr>
            </w:pPr>
            <w:r>
              <w:rPr>
                <w:noProof/>
              </w:rPr>
              <w:t>3GPP-RAT-Type</w:t>
            </w:r>
          </w:p>
        </w:tc>
        <w:tc>
          <w:tcPr>
            <w:tcW w:w="6030" w:type="dxa"/>
          </w:tcPr>
          <w:p w14:paraId="0E2DC708" w14:textId="0CA4EC1E" w:rsidR="00146189" w:rsidRDefault="00EC40A4">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w:t>
            </w:r>
            <w:r w:rsidR="0033243D">
              <w:rPr>
                <w:noProof/>
              </w:rPr>
              <w:t>58</w:t>
            </w:r>
            <w:r>
              <w:rPr>
                <w:noProof/>
              </w:rPr>
              <w:t>" are applicable.</w:t>
            </w:r>
          </w:p>
        </w:tc>
      </w:tr>
      <w:tr w:rsidR="00146189" w14:paraId="2517871B" w14:textId="77777777" w:rsidTr="00C52A38">
        <w:trPr>
          <w:cantSplit/>
        </w:trPr>
        <w:tc>
          <w:tcPr>
            <w:tcW w:w="1105" w:type="dxa"/>
          </w:tcPr>
          <w:p w14:paraId="64B57EF4" w14:textId="77777777" w:rsidR="00146189" w:rsidRDefault="00EC40A4">
            <w:pPr>
              <w:pStyle w:val="TAC"/>
              <w:rPr>
                <w:noProof/>
              </w:rPr>
            </w:pPr>
            <w:r>
              <w:rPr>
                <w:noProof/>
              </w:rPr>
              <w:t>22</w:t>
            </w:r>
          </w:p>
        </w:tc>
        <w:tc>
          <w:tcPr>
            <w:tcW w:w="2700" w:type="dxa"/>
          </w:tcPr>
          <w:p w14:paraId="21D450ED" w14:textId="77777777" w:rsidR="00146189" w:rsidRDefault="00EC40A4">
            <w:pPr>
              <w:pStyle w:val="TAL"/>
              <w:keepNext w:val="0"/>
              <w:keepLines w:val="0"/>
              <w:rPr>
                <w:noProof/>
              </w:rPr>
            </w:pPr>
            <w:r>
              <w:rPr>
                <w:noProof/>
              </w:rPr>
              <w:t>3GPP-User-Location-Info</w:t>
            </w:r>
          </w:p>
        </w:tc>
        <w:tc>
          <w:tcPr>
            <w:tcW w:w="6030" w:type="dxa"/>
          </w:tcPr>
          <w:p w14:paraId="6931585B" w14:textId="77777777" w:rsidR="00146189" w:rsidRDefault="00EC40A4">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146189" w14:paraId="42EFB723" w14:textId="77777777" w:rsidTr="00C52A38">
        <w:trPr>
          <w:cantSplit/>
        </w:trPr>
        <w:tc>
          <w:tcPr>
            <w:tcW w:w="1105" w:type="dxa"/>
          </w:tcPr>
          <w:p w14:paraId="12A6EDCE" w14:textId="77777777" w:rsidR="00146189" w:rsidRDefault="00EC40A4">
            <w:pPr>
              <w:pStyle w:val="TAC"/>
              <w:rPr>
                <w:noProof/>
              </w:rPr>
            </w:pPr>
            <w:r>
              <w:rPr>
                <w:noProof/>
              </w:rPr>
              <w:t>23</w:t>
            </w:r>
          </w:p>
        </w:tc>
        <w:tc>
          <w:tcPr>
            <w:tcW w:w="2700" w:type="dxa"/>
          </w:tcPr>
          <w:p w14:paraId="28FDA6E5" w14:textId="77777777" w:rsidR="00146189" w:rsidRDefault="00EC40A4">
            <w:pPr>
              <w:pStyle w:val="TAL"/>
              <w:keepNext w:val="0"/>
              <w:keepLines w:val="0"/>
              <w:rPr>
                <w:noProof/>
              </w:rPr>
            </w:pPr>
            <w:r>
              <w:rPr>
                <w:noProof/>
              </w:rPr>
              <w:t>3GPP-MS-TimeZone</w:t>
            </w:r>
          </w:p>
        </w:tc>
        <w:tc>
          <w:tcPr>
            <w:tcW w:w="6030" w:type="dxa"/>
          </w:tcPr>
          <w:p w14:paraId="25F8555E" w14:textId="77777777" w:rsidR="00146189" w:rsidRDefault="00EC40A4">
            <w:pPr>
              <w:pStyle w:val="TAL"/>
              <w:rPr>
                <w:noProof/>
              </w:rPr>
            </w:pPr>
            <w:r>
              <w:rPr>
                <w:noProof/>
              </w:rPr>
              <w:t>Re-used.</w:t>
            </w:r>
          </w:p>
        </w:tc>
      </w:tr>
      <w:tr w:rsidR="00146189" w14:paraId="2A918573" w14:textId="77777777" w:rsidTr="00C52A38">
        <w:trPr>
          <w:cantSplit/>
        </w:trPr>
        <w:tc>
          <w:tcPr>
            <w:tcW w:w="1105" w:type="dxa"/>
          </w:tcPr>
          <w:p w14:paraId="01519834" w14:textId="77777777" w:rsidR="00146189" w:rsidRDefault="00EC40A4">
            <w:pPr>
              <w:pStyle w:val="TAC"/>
              <w:rPr>
                <w:noProof/>
              </w:rPr>
            </w:pPr>
            <w:r>
              <w:rPr>
                <w:noProof/>
              </w:rPr>
              <w:t>24</w:t>
            </w:r>
          </w:p>
        </w:tc>
        <w:tc>
          <w:tcPr>
            <w:tcW w:w="2700" w:type="dxa"/>
          </w:tcPr>
          <w:p w14:paraId="3248B83E" w14:textId="77777777" w:rsidR="00146189" w:rsidRDefault="00EC40A4">
            <w:pPr>
              <w:pStyle w:val="TAL"/>
              <w:keepNext w:val="0"/>
              <w:keepLines w:val="0"/>
              <w:rPr>
                <w:noProof/>
              </w:rPr>
            </w:pPr>
            <w:r>
              <w:rPr>
                <w:noProof/>
              </w:rPr>
              <w:t>3GPP-CAMEL-Charging-Info</w:t>
            </w:r>
          </w:p>
        </w:tc>
        <w:tc>
          <w:tcPr>
            <w:tcW w:w="6030" w:type="dxa"/>
          </w:tcPr>
          <w:p w14:paraId="2AD0E297" w14:textId="77777777" w:rsidR="00146189" w:rsidRDefault="00EC40A4">
            <w:pPr>
              <w:pStyle w:val="TAL"/>
              <w:rPr>
                <w:noProof/>
              </w:rPr>
            </w:pPr>
            <w:r>
              <w:rPr>
                <w:noProof/>
              </w:rPr>
              <w:t>Not applicable.</w:t>
            </w:r>
          </w:p>
        </w:tc>
      </w:tr>
      <w:tr w:rsidR="00146189" w14:paraId="4E671E8A" w14:textId="77777777" w:rsidTr="00C52A38">
        <w:trPr>
          <w:cantSplit/>
        </w:trPr>
        <w:tc>
          <w:tcPr>
            <w:tcW w:w="1105" w:type="dxa"/>
          </w:tcPr>
          <w:p w14:paraId="2BB94CA8" w14:textId="77777777" w:rsidR="00146189" w:rsidRDefault="00EC40A4">
            <w:pPr>
              <w:pStyle w:val="TAC"/>
              <w:rPr>
                <w:noProof/>
              </w:rPr>
            </w:pPr>
            <w:r>
              <w:rPr>
                <w:noProof/>
              </w:rPr>
              <w:t>2</w:t>
            </w:r>
            <w:r>
              <w:rPr>
                <w:noProof/>
                <w:lang w:eastAsia="ko-KR"/>
              </w:rPr>
              <w:t>5</w:t>
            </w:r>
          </w:p>
        </w:tc>
        <w:tc>
          <w:tcPr>
            <w:tcW w:w="2700" w:type="dxa"/>
          </w:tcPr>
          <w:p w14:paraId="7EBE89E1" w14:textId="77777777" w:rsidR="00146189" w:rsidRDefault="00EC40A4">
            <w:pPr>
              <w:pStyle w:val="TAL"/>
              <w:keepNext w:val="0"/>
              <w:keepLines w:val="0"/>
              <w:rPr>
                <w:noProof/>
              </w:rPr>
            </w:pPr>
            <w:r>
              <w:rPr>
                <w:noProof/>
              </w:rPr>
              <w:t>3GPP-Packet-Filter</w:t>
            </w:r>
          </w:p>
        </w:tc>
        <w:tc>
          <w:tcPr>
            <w:tcW w:w="6030" w:type="dxa"/>
          </w:tcPr>
          <w:p w14:paraId="6EBC71D0" w14:textId="77777777" w:rsidR="00146189" w:rsidRDefault="00EC40A4">
            <w:pPr>
              <w:pStyle w:val="TAL"/>
              <w:rPr>
                <w:noProof/>
              </w:rPr>
            </w:pPr>
            <w:r>
              <w:rPr>
                <w:noProof/>
              </w:rPr>
              <w:t>Re-used.</w:t>
            </w:r>
          </w:p>
        </w:tc>
      </w:tr>
      <w:tr w:rsidR="00146189" w14:paraId="78565FC4" w14:textId="77777777" w:rsidTr="00C52A38">
        <w:trPr>
          <w:cantSplit/>
        </w:trPr>
        <w:tc>
          <w:tcPr>
            <w:tcW w:w="1105" w:type="dxa"/>
          </w:tcPr>
          <w:p w14:paraId="650B7636" w14:textId="77777777" w:rsidR="00146189" w:rsidRDefault="00EC40A4">
            <w:pPr>
              <w:pStyle w:val="TAC"/>
              <w:rPr>
                <w:noProof/>
              </w:rPr>
            </w:pPr>
            <w:r>
              <w:rPr>
                <w:noProof/>
                <w:lang w:eastAsia="ko-KR"/>
              </w:rPr>
              <w:t>26</w:t>
            </w:r>
          </w:p>
        </w:tc>
        <w:tc>
          <w:tcPr>
            <w:tcW w:w="2700" w:type="dxa"/>
          </w:tcPr>
          <w:p w14:paraId="03C2ECE8" w14:textId="77777777" w:rsidR="00146189" w:rsidRDefault="00EC40A4">
            <w:pPr>
              <w:pStyle w:val="TAL"/>
              <w:keepNext w:val="0"/>
              <w:keepLines w:val="0"/>
              <w:rPr>
                <w:noProof/>
              </w:rPr>
            </w:pPr>
            <w:r>
              <w:rPr>
                <w:noProof/>
              </w:rPr>
              <w:t>3GPP-Negotiated-DSCP</w:t>
            </w:r>
          </w:p>
        </w:tc>
        <w:tc>
          <w:tcPr>
            <w:tcW w:w="6030" w:type="dxa"/>
          </w:tcPr>
          <w:p w14:paraId="68073A59" w14:textId="77777777" w:rsidR="00146189" w:rsidRDefault="00EC40A4">
            <w:pPr>
              <w:pStyle w:val="TAL"/>
              <w:rPr>
                <w:noProof/>
              </w:rPr>
            </w:pPr>
            <w:r>
              <w:rPr>
                <w:noProof/>
              </w:rPr>
              <w:t>Re-used.</w:t>
            </w:r>
          </w:p>
        </w:tc>
      </w:tr>
      <w:tr w:rsidR="00146189" w14:paraId="3752C144" w14:textId="77777777" w:rsidTr="00C52A38">
        <w:trPr>
          <w:cantSplit/>
        </w:trPr>
        <w:tc>
          <w:tcPr>
            <w:tcW w:w="1105" w:type="dxa"/>
          </w:tcPr>
          <w:p w14:paraId="24A4D093" w14:textId="77777777" w:rsidR="00146189" w:rsidRDefault="00EC40A4">
            <w:pPr>
              <w:pStyle w:val="TAC"/>
              <w:rPr>
                <w:noProof/>
              </w:rPr>
            </w:pPr>
            <w:r>
              <w:rPr>
                <w:noProof/>
                <w:lang w:eastAsia="ko-KR"/>
              </w:rPr>
              <w:t>27</w:t>
            </w:r>
          </w:p>
        </w:tc>
        <w:tc>
          <w:tcPr>
            <w:tcW w:w="2700" w:type="dxa"/>
          </w:tcPr>
          <w:p w14:paraId="61E2604E" w14:textId="77777777" w:rsidR="00146189" w:rsidRDefault="00EC40A4">
            <w:pPr>
              <w:pStyle w:val="TAL"/>
              <w:keepNext w:val="0"/>
              <w:keepLines w:val="0"/>
              <w:rPr>
                <w:noProof/>
              </w:rPr>
            </w:pPr>
            <w:r>
              <w:rPr>
                <w:noProof/>
              </w:rPr>
              <w:t>3GPP-Allocate-IP-Type</w:t>
            </w:r>
          </w:p>
        </w:tc>
        <w:tc>
          <w:tcPr>
            <w:tcW w:w="6030" w:type="dxa"/>
          </w:tcPr>
          <w:p w14:paraId="4495866C" w14:textId="77777777" w:rsidR="00146189" w:rsidRDefault="00EC40A4">
            <w:pPr>
              <w:pStyle w:val="TAL"/>
              <w:rPr>
                <w:noProof/>
              </w:rPr>
            </w:pPr>
            <w:r>
              <w:rPr>
                <w:noProof/>
              </w:rPr>
              <w:t>Re-used.</w:t>
            </w:r>
          </w:p>
        </w:tc>
      </w:tr>
      <w:tr w:rsidR="00146189" w14:paraId="4BD9B443" w14:textId="77777777" w:rsidTr="00C52A38">
        <w:trPr>
          <w:cantSplit/>
        </w:trPr>
        <w:tc>
          <w:tcPr>
            <w:tcW w:w="1105" w:type="dxa"/>
          </w:tcPr>
          <w:p w14:paraId="7CCD13FC" w14:textId="77777777" w:rsidR="00146189" w:rsidRDefault="00EC40A4">
            <w:pPr>
              <w:pStyle w:val="TAC"/>
              <w:rPr>
                <w:noProof/>
              </w:rPr>
            </w:pPr>
            <w:r>
              <w:rPr>
                <w:noProof/>
                <w:lang w:eastAsia="ko-KR"/>
              </w:rPr>
              <w:t>28</w:t>
            </w:r>
          </w:p>
        </w:tc>
        <w:tc>
          <w:tcPr>
            <w:tcW w:w="2700" w:type="dxa"/>
          </w:tcPr>
          <w:p w14:paraId="628492EC" w14:textId="77777777" w:rsidR="00146189" w:rsidRDefault="00EC40A4">
            <w:pPr>
              <w:pStyle w:val="TAL"/>
              <w:keepNext w:val="0"/>
              <w:keepLines w:val="0"/>
              <w:rPr>
                <w:noProof/>
              </w:rPr>
            </w:pPr>
            <w:r>
              <w:rPr>
                <w:noProof/>
              </w:rPr>
              <w:t>External-Identifier</w:t>
            </w:r>
          </w:p>
        </w:tc>
        <w:tc>
          <w:tcPr>
            <w:tcW w:w="6030" w:type="dxa"/>
          </w:tcPr>
          <w:p w14:paraId="130542A0" w14:textId="77777777" w:rsidR="00146189" w:rsidRDefault="00EC40A4">
            <w:pPr>
              <w:pStyle w:val="TAL"/>
              <w:rPr>
                <w:noProof/>
              </w:rPr>
            </w:pPr>
            <w:r>
              <w:rPr>
                <w:noProof/>
              </w:rPr>
              <w:t>Re-used.</w:t>
            </w:r>
          </w:p>
        </w:tc>
      </w:tr>
      <w:tr w:rsidR="00146189" w14:paraId="2FE9069A" w14:textId="77777777" w:rsidTr="00C52A38">
        <w:trPr>
          <w:cantSplit/>
        </w:trPr>
        <w:tc>
          <w:tcPr>
            <w:tcW w:w="1105" w:type="dxa"/>
          </w:tcPr>
          <w:p w14:paraId="79E55AC2" w14:textId="77777777" w:rsidR="00146189" w:rsidRDefault="00EC40A4">
            <w:pPr>
              <w:pStyle w:val="TAC"/>
              <w:rPr>
                <w:noProof/>
              </w:rPr>
            </w:pPr>
            <w:r>
              <w:rPr>
                <w:noProof/>
                <w:lang w:eastAsia="ko-KR"/>
              </w:rPr>
              <w:t>29</w:t>
            </w:r>
          </w:p>
        </w:tc>
        <w:tc>
          <w:tcPr>
            <w:tcW w:w="2700" w:type="dxa"/>
          </w:tcPr>
          <w:p w14:paraId="6ED7BE4F" w14:textId="77777777" w:rsidR="00146189" w:rsidRDefault="00EC40A4">
            <w:pPr>
              <w:pStyle w:val="TAL"/>
              <w:keepNext w:val="0"/>
              <w:keepLines w:val="0"/>
              <w:rPr>
                <w:noProof/>
              </w:rPr>
            </w:pPr>
            <w:r>
              <w:rPr>
                <w:noProof/>
              </w:rPr>
              <w:t>TWAN-Identifier</w:t>
            </w:r>
          </w:p>
        </w:tc>
        <w:tc>
          <w:tcPr>
            <w:tcW w:w="6030" w:type="dxa"/>
          </w:tcPr>
          <w:p w14:paraId="65ACC406" w14:textId="77777777" w:rsidR="00146189" w:rsidRDefault="00EC40A4">
            <w:pPr>
              <w:pStyle w:val="TAL"/>
              <w:rPr>
                <w:noProof/>
              </w:rPr>
            </w:pPr>
            <w:r>
              <w:rPr>
                <w:noProof/>
              </w:rPr>
              <w:t>Re-used by TWAP Identifier field, supporting ssid, bssid and/or civicAddress.</w:t>
            </w:r>
          </w:p>
        </w:tc>
      </w:tr>
      <w:tr w:rsidR="00146189" w14:paraId="5EA22D4A" w14:textId="77777777" w:rsidTr="00C52A38">
        <w:trPr>
          <w:cantSplit/>
        </w:trPr>
        <w:tc>
          <w:tcPr>
            <w:tcW w:w="1105" w:type="dxa"/>
          </w:tcPr>
          <w:p w14:paraId="19AF156B" w14:textId="77777777" w:rsidR="00146189" w:rsidRDefault="00EC40A4">
            <w:pPr>
              <w:pStyle w:val="TAC"/>
              <w:rPr>
                <w:noProof/>
              </w:rPr>
            </w:pPr>
            <w:r>
              <w:rPr>
                <w:noProof/>
                <w:lang w:eastAsia="ko-KR"/>
              </w:rPr>
              <w:t>30</w:t>
            </w:r>
          </w:p>
        </w:tc>
        <w:tc>
          <w:tcPr>
            <w:tcW w:w="2700" w:type="dxa"/>
          </w:tcPr>
          <w:p w14:paraId="6CD56AAF" w14:textId="77777777" w:rsidR="00146189" w:rsidRDefault="00EC40A4">
            <w:pPr>
              <w:pStyle w:val="TAL"/>
              <w:keepNext w:val="0"/>
              <w:keepLines w:val="0"/>
              <w:rPr>
                <w:noProof/>
              </w:rPr>
            </w:pPr>
            <w:r>
              <w:rPr>
                <w:noProof/>
                <w:lang w:eastAsia="zh-CN"/>
              </w:rPr>
              <w:t>3GPP-User-Location-Info-</w:t>
            </w:r>
            <w:r>
              <w:rPr>
                <w:noProof/>
                <w:lang w:eastAsia="ko-KR"/>
              </w:rPr>
              <w:t>Time</w:t>
            </w:r>
          </w:p>
        </w:tc>
        <w:tc>
          <w:tcPr>
            <w:tcW w:w="6030" w:type="dxa"/>
          </w:tcPr>
          <w:p w14:paraId="526A99FC" w14:textId="77777777" w:rsidR="00146189" w:rsidRDefault="00EC40A4">
            <w:pPr>
              <w:pStyle w:val="TAL"/>
              <w:rPr>
                <w:noProof/>
              </w:rPr>
            </w:pPr>
            <w:r>
              <w:rPr>
                <w:noProof/>
              </w:rPr>
              <w:t>Re-used.</w:t>
            </w:r>
          </w:p>
        </w:tc>
      </w:tr>
      <w:tr w:rsidR="00146189" w14:paraId="282C116F" w14:textId="77777777" w:rsidTr="00C52A38">
        <w:trPr>
          <w:cantSplit/>
        </w:trPr>
        <w:tc>
          <w:tcPr>
            <w:tcW w:w="1105" w:type="dxa"/>
          </w:tcPr>
          <w:p w14:paraId="0EB05A6F" w14:textId="77777777" w:rsidR="00146189" w:rsidRDefault="00EC40A4">
            <w:pPr>
              <w:pStyle w:val="TAC"/>
              <w:rPr>
                <w:noProof/>
                <w:lang w:eastAsia="ko-KR"/>
              </w:rPr>
            </w:pPr>
            <w:r>
              <w:t>31</w:t>
            </w:r>
          </w:p>
        </w:tc>
        <w:tc>
          <w:tcPr>
            <w:tcW w:w="2700" w:type="dxa"/>
          </w:tcPr>
          <w:p w14:paraId="1E8A130B" w14:textId="77777777" w:rsidR="00146189" w:rsidRDefault="00EC40A4">
            <w:pPr>
              <w:pStyle w:val="TAL"/>
              <w:keepNext w:val="0"/>
              <w:keepLines w:val="0"/>
              <w:rPr>
                <w:noProof/>
                <w:lang w:eastAsia="zh-CN"/>
              </w:rPr>
            </w:pPr>
            <w:r>
              <w:t>3GPP-Secondary-RAT-Usage</w:t>
            </w:r>
          </w:p>
        </w:tc>
        <w:tc>
          <w:tcPr>
            <w:tcW w:w="6030" w:type="dxa"/>
          </w:tcPr>
          <w:p w14:paraId="320941BF" w14:textId="77777777" w:rsidR="00146189" w:rsidRDefault="00EC40A4">
            <w:pPr>
              <w:pStyle w:val="TAL"/>
              <w:rPr>
                <w:noProof/>
              </w:rPr>
            </w:pPr>
            <w:r>
              <w:rPr>
                <w:noProof/>
              </w:rPr>
              <w:t>Re-used. For SMF, the RAT values "0", "1", "2" and "3" are applicable, and the SESS field is used to indicate secondary RAT usage of the PDU session.</w:t>
            </w:r>
          </w:p>
        </w:tc>
      </w:tr>
      <w:tr w:rsidR="00146189" w14:paraId="554DF26F" w14:textId="77777777" w:rsidTr="00C52A38">
        <w:trPr>
          <w:cantSplit/>
        </w:trPr>
        <w:tc>
          <w:tcPr>
            <w:tcW w:w="1105" w:type="dxa"/>
          </w:tcPr>
          <w:p w14:paraId="3DA58905" w14:textId="77777777" w:rsidR="00146189" w:rsidRDefault="00EC40A4">
            <w:pPr>
              <w:pStyle w:val="TAC"/>
            </w:pPr>
            <w:r>
              <w:t>32</w:t>
            </w:r>
          </w:p>
        </w:tc>
        <w:tc>
          <w:tcPr>
            <w:tcW w:w="2700" w:type="dxa"/>
          </w:tcPr>
          <w:p w14:paraId="1286596A" w14:textId="77777777" w:rsidR="00146189" w:rsidRDefault="00EC40A4">
            <w:pPr>
              <w:pStyle w:val="TAL"/>
              <w:keepNext w:val="0"/>
              <w:keepLines w:val="0"/>
              <w:rPr>
                <w:noProof/>
              </w:rPr>
            </w:pPr>
            <w:r>
              <w:t>3GPP-UE-Local-IP-Address</w:t>
            </w:r>
          </w:p>
        </w:tc>
        <w:tc>
          <w:tcPr>
            <w:tcW w:w="6030" w:type="dxa"/>
          </w:tcPr>
          <w:p w14:paraId="4720EDC1" w14:textId="77777777" w:rsidR="00146189" w:rsidRDefault="00EC40A4">
            <w:pPr>
              <w:pStyle w:val="TAL"/>
              <w:rPr>
                <w:noProof/>
              </w:rPr>
            </w:pPr>
            <w:r>
              <w:rPr>
                <w:noProof/>
              </w:rPr>
              <w:t>Re-used. Extended with TWAN applicability.</w:t>
            </w:r>
          </w:p>
        </w:tc>
      </w:tr>
      <w:tr w:rsidR="00146189" w14:paraId="0D763BD8" w14:textId="77777777" w:rsidTr="00C52A38">
        <w:trPr>
          <w:cantSplit/>
        </w:trPr>
        <w:tc>
          <w:tcPr>
            <w:tcW w:w="1105" w:type="dxa"/>
          </w:tcPr>
          <w:p w14:paraId="2A5A66B0" w14:textId="77777777" w:rsidR="00146189" w:rsidRDefault="00EC40A4">
            <w:pPr>
              <w:pStyle w:val="TAC"/>
            </w:pPr>
            <w:r>
              <w:t>33</w:t>
            </w:r>
          </w:p>
        </w:tc>
        <w:tc>
          <w:tcPr>
            <w:tcW w:w="2700" w:type="dxa"/>
          </w:tcPr>
          <w:p w14:paraId="69224A06" w14:textId="77777777" w:rsidR="00146189" w:rsidRDefault="00EC40A4">
            <w:pPr>
              <w:pStyle w:val="TAL"/>
              <w:keepNext w:val="0"/>
              <w:keepLines w:val="0"/>
              <w:rPr>
                <w:noProof/>
              </w:rPr>
            </w:pPr>
            <w:r>
              <w:t>3GPP-UE-Source-Port</w:t>
            </w:r>
          </w:p>
        </w:tc>
        <w:tc>
          <w:tcPr>
            <w:tcW w:w="6030" w:type="dxa"/>
          </w:tcPr>
          <w:p w14:paraId="637EAB15" w14:textId="77777777" w:rsidR="00146189" w:rsidRDefault="00EC40A4">
            <w:pPr>
              <w:pStyle w:val="TAL"/>
              <w:rPr>
                <w:noProof/>
              </w:rPr>
            </w:pPr>
            <w:r>
              <w:rPr>
                <w:noProof/>
              </w:rPr>
              <w:t>Re-used. Extended with TWAN applicability.</w:t>
            </w:r>
          </w:p>
        </w:tc>
      </w:tr>
      <w:tr w:rsidR="00146189" w14:paraId="154F3F51" w14:textId="77777777" w:rsidTr="00C52A38">
        <w:trPr>
          <w:cantSplit/>
        </w:trPr>
        <w:tc>
          <w:tcPr>
            <w:tcW w:w="1105" w:type="dxa"/>
          </w:tcPr>
          <w:p w14:paraId="0BE28093" w14:textId="77777777" w:rsidR="00146189" w:rsidRDefault="00EC40A4">
            <w:pPr>
              <w:pStyle w:val="TAC"/>
              <w:rPr>
                <w:noProof/>
                <w:lang w:eastAsia="ko-KR"/>
              </w:rPr>
            </w:pPr>
            <w:r>
              <w:t>110</w:t>
            </w:r>
          </w:p>
        </w:tc>
        <w:tc>
          <w:tcPr>
            <w:tcW w:w="2700" w:type="dxa"/>
          </w:tcPr>
          <w:p w14:paraId="0B6B363C" w14:textId="77777777" w:rsidR="00146189" w:rsidRDefault="00EC40A4">
            <w:pPr>
              <w:pStyle w:val="TAL"/>
              <w:keepNext w:val="0"/>
              <w:keepLines w:val="0"/>
              <w:rPr>
                <w:noProof/>
                <w:lang w:eastAsia="zh-CN"/>
              </w:rPr>
            </w:pPr>
            <w:r>
              <w:rPr>
                <w:noProof/>
              </w:rPr>
              <w:t>3GPP-Notification</w:t>
            </w:r>
          </w:p>
        </w:tc>
        <w:tc>
          <w:tcPr>
            <w:tcW w:w="6030" w:type="dxa"/>
          </w:tcPr>
          <w:p w14:paraId="2B0C636E" w14:textId="77777777" w:rsidR="00146189" w:rsidRDefault="00EC40A4">
            <w:pPr>
              <w:pStyle w:val="TAL"/>
              <w:rPr>
                <w:noProof/>
              </w:rPr>
            </w:pPr>
            <w:r>
              <w:rPr>
                <w:noProof/>
              </w:rPr>
              <w:t>Added.</w:t>
            </w:r>
          </w:p>
        </w:tc>
      </w:tr>
      <w:tr w:rsidR="00146189" w14:paraId="7D010EA3" w14:textId="77777777" w:rsidTr="00C52A38">
        <w:trPr>
          <w:cantSplit/>
        </w:trPr>
        <w:tc>
          <w:tcPr>
            <w:tcW w:w="1105" w:type="dxa"/>
          </w:tcPr>
          <w:p w14:paraId="1C3CBD6D" w14:textId="77777777" w:rsidR="00146189" w:rsidRDefault="00EC40A4">
            <w:pPr>
              <w:pStyle w:val="TAC"/>
              <w:rPr>
                <w:noProof/>
                <w:lang w:eastAsia="ko-KR"/>
              </w:rPr>
            </w:pPr>
            <w:r>
              <w:t>111</w:t>
            </w:r>
          </w:p>
        </w:tc>
        <w:tc>
          <w:tcPr>
            <w:tcW w:w="2700" w:type="dxa"/>
          </w:tcPr>
          <w:p w14:paraId="613BBE83" w14:textId="77777777" w:rsidR="00146189" w:rsidRDefault="00EC40A4">
            <w:pPr>
              <w:pStyle w:val="TAL"/>
              <w:keepNext w:val="0"/>
              <w:keepLines w:val="0"/>
              <w:rPr>
                <w:noProof/>
                <w:lang w:eastAsia="zh-CN"/>
              </w:rPr>
            </w:pPr>
            <w:r>
              <w:rPr>
                <w:noProof/>
              </w:rPr>
              <w:t>3GPP-UE-MAC-Address</w:t>
            </w:r>
          </w:p>
        </w:tc>
        <w:tc>
          <w:tcPr>
            <w:tcW w:w="6030" w:type="dxa"/>
          </w:tcPr>
          <w:p w14:paraId="4C087F1B" w14:textId="77777777" w:rsidR="00146189" w:rsidRDefault="00EC40A4">
            <w:pPr>
              <w:pStyle w:val="TAL"/>
              <w:rPr>
                <w:noProof/>
              </w:rPr>
            </w:pPr>
            <w:r>
              <w:rPr>
                <w:noProof/>
              </w:rPr>
              <w:t>Added.</w:t>
            </w:r>
          </w:p>
        </w:tc>
      </w:tr>
      <w:tr w:rsidR="00146189" w14:paraId="7F374985" w14:textId="77777777" w:rsidTr="00C52A38">
        <w:trPr>
          <w:cantSplit/>
        </w:trPr>
        <w:tc>
          <w:tcPr>
            <w:tcW w:w="1105" w:type="dxa"/>
          </w:tcPr>
          <w:p w14:paraId="2C9B8FA2" w14:textId="77777777" w:rsidR="00146189" w:rsidRDefault="00EC40A4">
            <w:pPr>
              <w:pStyle w:val="TAC"/>
              <w:rPr>
                <w:noProof/>
                <w:lang w:eastAsia="ko-KR"/>
              </w:rPr>
            </w:pPr>
            <w:r>
              <w:t>112</w:t>
            </w:r>
          </w:p>
        </w:tc>
        <w:tc>
          <w:tcPr>
            <w:tcW w:w="2700" w:type="dxa"/>
          </w:tcPr>
          <w:p w14:paraId="66E1FC9C" w14:textId="77777777" w:rsidR="00146189" w:rsidRDefault="00EC40A4">
            <w:pPr>
              <w:pStyle w:val="TAL"/>
              <w:keepNext w:val="0"/>
              <w:keepLines w:val="0"/>
              <w:rPr>
                <w:noProof/>
                <w:lang w:eastAsia="zh-CN"/>
              </w:rPr>
            </w:pPr>
            <w:r>
              <w:rPr>
                <w:noProof/>
              </w:rPr>
              <w:t>3GPP-Authorization-Reference</w:t>
            </w:r>
          </w:p>
        </w:tc>
        <w:tc>
          <w:tcPr>
            <w:tcW w:w="6030" w:type="dxa"/>
          </w:tcPr>
          <w:p w14:paraId="06A4E6CF" w14:textId="77777777" w:rsidR="00146189" w:rsidRDefault="00EC40A4">
            <w:pPr>
              <w:pStyle w:val="TAL"/>
              <w:rPr>
                <w:noProof/>
              </w:rPr>
            </w:pPr>
            <w:r>
              <w:rPr>
                <w:noProof/>
              </w:rPr>
              <w:t>Added.</w:t>
            </w:r>
          </w:p>
        </w:tc>
      </w:tr>
      <w:tr w:rsidR="00146189" w14:paraId="19E494F7" w14:textId="77777777" w:rsidTr="00C52A38">
        <w:trPr>
          <w:cantSplit/>
        </w:trPr>
        <w:tc>
          <w:tcPr>
            <w:tcW w:w="1105" w:type="dxa"/>
          </w:tcPr>
          <w:p w14:paraId="070C679C" w14:textId="77777777" w:rsidR="00146189" w:rsidRDefault="00EC40A4">
            <w:pPr>
              <w:pStyle w:val="TAC"/>
              <w:rPr>
                <w:noProof/>
                <w:lang w:eastAsia="ko-KR"/>
              </w:rPr>
            </w:pPr>
            <w:r>
              <w:t>113</w:t>
            </w:r>
          </w:p>
        </w:tc>
        <w:tc>
          <w:tcPr>
            <w:tcW w:w="2700" w:type="dxa"/>
          </w:tcPr>
          <w:p w14:paraId="01EF7B8E" w14:textId="77777777" w:rsidR="00146189" w:rsidRDefault="00EC40A4">
            <w:pPr>
              <w:pStyle w:val="TAL"/>
              <w:keepNext w:val="0"/>
              <w:keepLines w:val="0"/>
              <w:rPr>
                <w:noProof/>
                <w:lang w:eastAsia="zh-CN"/>
              </w:rPr>
            </w:pPr>
            <w:r>
              <w:rPr>
                <w:noProof/>
              </w:rPr>
              <w:t>3GPP-Policy-Reference</w:t>
            </w:r>
          </w:p>
        </w:tc>
        <w:tc>
          <w:tcPr>
            <w:tcW w:w="6030" w:type="dxa"/>
          </w:tcPr>
          <w:p w14:paraId="5B63ACAF" w14:textId="77777777" w:rsidR="00146189" w:rsidRDefault="00EC40A4">
            <w:pPr>
              <w:pStyle w:val="TAL"/>
              <w:rPr>
                <w:noProof/>
              </w:rPr>
            </w:pPr>
            <w:r>
              <w:rPr>
                <w:noProof/>
              </w:rPr>
              <w:t>Added.</w:t>
            </w:r>
            <w:r>
              <w:t xml:space="preserve"> It is not used in this release.</w:t>
            </w:r>
          </w:p>
        </w:tc>
      </w:tr>
      <w:tr w:rsidR="00146189" w14:paraId="2AE93989" w14:textId="77777777" w:rsidTr="00C52A38">
        <w:trPr>
          <w:cantSplit/>
        </w:trPr>
        <w:tc>
          <w:tcPr>
            <w:tcW w:w="1105" w:type="dxa"/>
          </w:tcPr>
          <w:p w14:paraId="7133749C" w14:textId="77777777" w:rsidR="00146189" w:rsidRDefault="00EC40A4">
            <w:pPr>
              <w:pStyle w:val="TAC"/>
              <w:rPr>
                <w:noProof/>
                <w:lang w:eastAsia="ko-KR"/>
              </w:rPr>
            </w:pPr>
            <w:r>
              <w:t>114</w:t>
            </w:r>
          </w:p>
        </w:tc>
        <w:tc>
          <w:tcPr>
            <w:tcW w:w="2700" w:type="dxa"/>
          </w:tcPr>
          <w:p w14:paraId="5E0D7D4E" w14:textId="77777777" w:rsidR="00146189" w:rsidRDefault="00EC40A4">
            <w:pPr>
              <w:pStyle w:val="TAL"/>
              <w:keepNext w:val="0"/>
              <w:keepLines w:val="0"/>
              <w:rPr>
                <w:noProof/>
                <w:lang w:eastAsia="zh-CN"/>
              </w:rPr>
            </w:pPr>
            <w:r>
              <w:t>3GPP-Session-AMBR</w:t>
            </w:r>
          </w:p>
        </w:tc>
        <w:tc>
          <w:tcPr>
            <w:tcW w:w="6030" w:type="dxa"/>
          </w:tcPr>
          <w:p w14:paraId="468D0442" w14:textId="77777777" w:rsidR="00146189" w:rsidRDefault="00EC40A4">
            <w:pPr>
              <w:pStyle w:val="TAL"/>
              <w:rPr>
                <w:noProof/>
              </w:rPr>
            </w:pPr>
            <w:r>
              <w:rPr>
                <w:noProof/>
              </w:rPr>
              <w:t>Added.</w:t>
            </w:r>
          </w:p>
        </w:tc>
      </w:tr>
      <w:tr w:rsidR="00146189" w14:paraId="6117B855" w14:textId="77777777" w:rsidTr="00C52A38">
        <w:trPr>
          <w:cantSplit/>
        </w:trPr>
        <w:tc>
          <w:tcPr>
            <w:tcW w:w="1105" w:type="dxa"/>
          </w:tcPr>
          <w:p w14:paraId="50510347" w14:textId="77777777" w:rsidR="00146189" w:rsidRDefault="00EC40A4">
            <w:pPr>
              <w:pStyle w:val="TAC"/>
              <w:rPr>
                <w:noProof/>
                <w:lang w:eastAsia="ko-KR"/>
              </w:rPr>
            </w:pPr>
            <w:r>
              <w:t>115</w:t>
            </w:r>
          </w:p>
        </w:tc>
        <w:tc>
          <w:tcPr>
            <w:tcW w:w="2700" w:type="dxa"/>
          </w:tcPr>
          <w:p w14:paraId="4EF791B6" w14:textId="77777777" w:rsidR="00146189" w:rsidRDefault="00EC40A4">
            <w:pPr>
              <w:pStyle w:val="TAL"/>
              <w:keepNext w:val="0"/>
              <w:keepLines w:val="0"/>
              <w:rPr>
                <w:noProof/>
                <w:lang w:eastAsia="zh-CN"/>
              </w:rPr>
            </w:pPr>
            <w:r>
              <w:t>3GPP-NAI</w:t>
            </w:r>
          </w:p>
        </w:tc>
        <w:tc>
          <w:tcPr>
            <w:tcW w:w="6030" w:type="dxa"/>
          </w:tcPr>
          <w:p w14:paraId="0A9DC192" w14:textId="77777777" w:rsidR="00146189" w:rsidRDefault="00EC40A4">
            <w:pPr>
              <w:pStyle w:val="TAL"/>
              <w:rPr>
                <w:noProof/>
              </w:rPr>
            </w:pPr>
            <w:r>
              <w:rPr>
                <w:noProof/>
              </w:rPr>
              <w:t>Added.</w:t>
            </w:r>
          </w:p>
        </w:tc>
      </w:tr>
      <w:tr w:rsidR="00146189" w14:paraId="1AC4E60B" w14:textId="77777777" w:rsidTr="00C52A38">
        <w:trPr>
          <w:cantSplit/>
        </w:trPr>
        <w:tc>
          <w:tcPr>
            <w:tcW w:w="1105" w:type="dxa"/>
          </w:tcPr>
          <w:p w14:paraId="66077ADB" w14:textId="77777777" w:rsidR="00146189" w:rsidRDefault="00EC40A4">
            <w:pPr>
              <w:pStyle w:val="TAC"/>
            </w:pPr>
            <w:r>
              <w:t>116</w:t>
            </w:r>
          </w:p>
        </w:tc>
        <w:tc>
          <w:tcPr>
            <w:tcW w:w="2700" w:type="dxa"/>
          </w:tcPr>
          <w:p w14:paraId="48010591" w14:textId="77777777" w:rsidR="00146189" w:rsidRDefault="00EC40A4">
            <w:pPr>
              <w:pStyle w:val="TAL"/>
              <w:keepNext w:val="0"/>
              <w:keepLines w:val="0"/>
            </w:pPr>
            <w:r>
              <w:t>3GPP-Session-AMBR-v2</w:t>
            </w:r>
          </w:p>
        </w:tc>
        <w:tc>
          <w:tcPr>
            <w:tcW w:w="6030" w:type="dxa"/>
          </w:tcPr>
          <w:p w14:paraId="6A3F55A1" w14:textId="77777777" w:rsidR="00146189" w:rsidRDefault="00EC40A4">
            <w:pPr>
              <w:pStyle w:val="TAL"/>
              <w:rPr>
                <w:noProof/>
              </w:rPr>
            </w:pPr>
            <w:r>
              <w:rPr>
                <w:noProof/>
              </w:rPr>
              <w:t>Added.</w:t>
            </w:r>
          </w:p>
        </w:tc>
      </w:tr>
      <w:tr w:rsidR="00146189" w14:paraId="57A2780B" w14:textId="77777777" w:rsidTr="00C52A38">
        <w:trPr>
          <w:cantSplit/>
        </w:trPr>
        <w:tc>
          <w:tcPr>
            <w:tcW w:w="1105" w:type="dxa"/>
          </w:tcPr>
          <w:p w14:paraId="0EBA04B2" w14:textId="77777777" w:rsidR="00146189" w:rsidRDefault="00EC40A4">
            <w:pPr>
              <w:pStyle w:val="TAC"/>
            </w:pPr>
            <w:r>
              <w:t>117</w:t>
            </w:r>
          </w:p>
        </w:tc>
        <w:tc>
          <w:tcPr>
            <w:tcW w:w="2700" w:type="dxa"/>
          </w:tcPr>
          <w:p w14:paraId="1152EC32" w14:textId="77777777" w:rsidR="00146189" w:rsidRDefault="00EC40A4">
            <w:pPr>
              <w:pStyle w:val="TAL"/>
              <w:keepNext w:val="0"/>
              <w:keepLines w:val="0"/>
            </w:pPr>
            <w:r>
              <w:t>3GPP-Supported-Features</w:t>
            </w:r>
          </w:p>
        </w:tc>
        <w:tc>
          <w:tcPr>
            <w:tcW w:w="6030" w:type="dxa"/>
          </w:tcPr>
          <w:p w14:paraId="353BF13D" w14:textId="77777777" w:rsidR="00146189" w:rsidRDefault="00EC40A4">
            <w:pPr>
              <w:pStyle w:val="TAL"/>
              <w:rPr>
                <w:noProof/>
              </w:rPr>
            </w:pPr>
            <w:r>
              <w:rPr>
                <w:noProof/>
              </w:rPr>
              <w:t>Added.</w:t>
            </w:r>
          </w:p>
        </w:tc>
      </w:tr>
      <w:tr w:rsidR="00146189" w14:paraId="64FFF157" w14:textId="77777777" w:rsidTr="00C52A38">
        <w:trPr>
          <w:cantSplit/>
        </w:trPr>
        <w:tc>
          <w:tcPr>
            <w:tcW w:w="1105" w:type="dxa"/>
          </w:tcPr>
          <w:p w14:paraId="0EE41165" w14:textId="77777777" w:rsidR="00146189" w:rsidRDefault="00EC40A4">
            <w:pPr>
              <w:pStyle w:val="TAC"/>
            </w:pPr>
            <w:r>
              <w:t>118</w:t>
            </w:r>
          </w:p>
        </w:tc>
        <w:tc>
          <w:tcPr>
            <w:tcW w:w="2700" w:type="dxa"/>
          </w:tcPr>
          <w:p w14:paraId="5E7C0989" w14:textId="77777777" w:rsidR="00146189" w:rsidRDefault="00EC40A4">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0" w:type="dxa"/>
          </w:tcPr>
          <w:p w14:paraId="5786AF4D" w14:textId="77777777" w:rsidR="00146189" w:rsidRDefault="00EC40A4">
            <w:pPr>
              <w:pStyle w:val="TAL"/>
              <w:rPr>
                <w:noProof/>
              </w:rPr>
            </w:pPr>
            <w:r>
              <w:rPr>
                <w:noProof/>
              </w:rPr>
              <w:t>Added.</w:t>
            </w:r>
          </w:p>
        </w:tc>
      </w:tr>
      <w:tr w:rsidR="00146189" w14:paraId="6FBD1492" w14:textId="77777777" w:rsidTr="00C52A38">
        <w:trPr>
          <w:cantSplit/>
        </w:trPr>
        <w:tc>
          <w:tcPr>
            <w:tcW w:w="1105" w:type="dxa"/>
          </w:tcPr>
          <w:p w14:paraId="49DA84AD" w14:textId="77777777" w:rsidR="00146189" w:rsidRDefault="00EC40A4">
            <w:pPr>
              <w:pStyle w:val="TAC"/>
            </w:pPr>
            <w:r>
              <w:rPr>
                <w:rFonts w:hint="eastAsia"/>
                <w:lang w:eastAsia="zh-CN"/>
              </w:rPr>
              <w:t>1</w:t>
            </w:r>
            <w:r>
              <w:rPr>
                <w:lang w:eastAsia="zh-CN"/>
              </w:rPr>
              <w:t>19</w:t>
            </w:r>
          </w:p>
        </w:tc>
        <w:tc>
          <w:tcPr>
            <w:tcW w:w="2700" w:type="dxa"/>
          </w:tcPr>
          <w:p w14:paraId="5F20B42B" w14:textId="77777777" w:rsidR="00146189" w:rsidRDefault="00EC40A4">
            <w:pPr>
              <w:pStyle w:val="TAL"/>
              <w:keepNext w:val="0"/>
              <w:keepLines w:val="0"/>
              <w:rPr>
                <w:lang w:eastAsia="zh-CN"/>
              </w:rPr>
            </w:pPr>
            <w:r>
              <w:rPr>
                <w:rFonts w:hint="eastAsia"/>
                <w:lang w:eastAsia="zh-CN"/>
              </w:rPr>
              <w:t>3</w:t>
            </w:r>
            <w:r>
              <w:rPr>
                <w:lang w:eastAsia="zh-CN"/>
              </w:rPr>
              <w:t>GPP-VLAN-Id</w:t>
            </w:r>
          </w:p>
        </w:tc>
        <w:tc>
          <w:tcPr>
            <w:tcW w:w="6030" w:type="dxa"/>
          </w:tcPr>
          <w:p w14:paraId="04ACAEDD" w14:textId="77777777" w:rsidR="00146189" w:rsidRDefault="00EC40A4">
            <w:pPr>
              <w:pStyle w:val="TAL"/>
              <w:rPr>
                <w:noProof/>
              </w:rPr>
            </w:pPr>
            <w:r>
              <w:rPr>
                <w:rFonts w:hint="eastAsia"/>
                <w:noProof/>
                <w:lang w:eastAsia="zh-CN"/>
              </w:rPr>
              <w:t>A</w:t>
            </w:r>
            <w:r>
              <w:rPr>
                <w:noProof/>
                <w:lang w:eastAsia="zh-CN"/>
              </w:rPr>
              <w:t>dded.</w:t>
            </w:r>
          </w:p>
        </w:tc>
      </w:tr>
      <w:tr w:rsidR="00146189" w14:paraId="655D5FE2" w14:textId="77777777" w:rsidTr="00C52A38">
        <w:trPr>
          <w:cantSplit/>
        </w:trPr>
        <w:tc>
          <w:tcPr>
            <w:tcW w:w="1105" w:type="dxa"/>
          </w:tcPr>
          <w:p w14:paraId="43CB1F66" w14:textId="77777777" w:rsidR="00146189" w:rsidRDefault="00EC40A4">
            <w:pPr>
              <w:pStyle w:val="TAC"/>
            </w:pPr>
            <w:r>
              <w:t>120</w:t>
            </w:r>
          </w:p>
        </w:tc>
        <w:tc>
          <w:tcPr>
            <w:tcW w:w="2700" w:type="dxa"/>
          </w:tcPr>
          <w:p w14:paraId="6280575B" w14:textId="77777777" w:rsidR="00146189" w:rsidRDefault="00EC40A4">
            <w:pPr>
              <w:pStyle w:val="TAL"/>
              <w:keepNext w:val="0"/>
              <w:keepLines w:val="0"/>
              <w:rPr>
                <w:lang w:eastAsia="zh-CN"/>
              </w:rPr>
            </w:pPr>
            <w:r>
              <w:rPr>
                <w:lang w:eastAsia="zh-CN"/>
              </w:rPr>
              <w:t>3GPP-TNAP-Identifier</w:t>
            </w:r>
          </w:p>
        </w:tc>
        <w:tc>
          <w:tcPr>
            <w:tcW w:w="6030" w:type="dxa"/>
          </w:tcPr>
          <w:p w14:paraId="70A42CF3" w14:textId="77777777" w:rsidR="00146189" w:rsidRDefault="00EC40A4">
            <w:pPr>
              <w:pStyle w:val="TAL"/>
              <w:rPr>
                <w:noProof/>
              </w:rPr>
            </w:pPr>
            <w:r>
              <w:rPr>
                <w:noProof/>
              </w:rPr>
              <w:t>Added.</w:t>
            </w:r>
          </w:p>
        </w:tc>
      </w:tr>
      <w:tr w:rsidR="00146189" w14:paraId="46B2BDD9" w14:textId="77777777" w:rsidTr="00C52A38">
        <w:trPr>
          <w:cantSplit/>
        </w:trPr>
        <w:tc>
          <w:tcPr>
            <w:tcW w:w="1105" w:type="dxa"/>
          </w:tcPr>
          <w:p w14:paraId="4A3459D0" w14:textId="77777777" w:rsidR="00146189" w:rsidRDefault="00EC40A4">
            <w:pPr>
              <w:pStyle w:val="TAC"/>
            </w:pPr>
            <w:r>
              <w:t>121</w:t>
            </w:r>
          </w:p>
        </w:tc>
        <w:tc>
          <w:tcPr>
            <w:tcW w:w="2700" w:type="dxa"/>
          </w:tcPr>
          <w:p w14:paraId="55664BF0" w14:textId="77777777" w:rsidR="00146189" w:rsidRDefault="00EC40A4">
            <w:pPr>
              <w:pStyle w:val="TAL"/>
              <w:keepNext w:val="0"/>
              <w:keepLines w:val="0"/>
              <w:rPr>
                <w:lang w:eastAsia="zh-CN"/>
              </w:rPr>
            </w:pPr>
            <w:r>
              <w:rPr>
                <w:lang w:eastAsia="zh-CN"/>
              </w:rPr>
              <w:t>3GPP-HFC-NodeId</w:t>
            </w:r>
          </w:p>
        </w:tc>
        <w:tc>
          <w:tcPr>
            <w:tcW w:w="6030" w:type="dxa"/>
          </w:tcPr>
          <w:p w14:paraId="507C2C0D" w14:textId="77777777" w:rsidR="00146189" w:rsidRDefault="00EC40A4">
            <w:pPr>
              <w:pStyle w:val="TAL"/>
              <w:rPr>
                <w:noProof/>
              </w:rPr>
            </w:pPr>
            <w:r>
              <w:rPr>
                <w:noProof/>
              </w:rPr>
              <w:t>Added.</w:t>
            </w:r>
          </w:p>
        </w:tc>
      </w:tr>
      <w:tr w:rsidR="00146189" w14:paraId="6D23AE7E" w14:textId="77777777" w:rsidTr="00C52A38">
        <w:trPr>
          <w:cantSplit/>
        </w:trPr>
        <w:tc>
          <w:tcPr>
            <w:tcW w:w="1105" w:type="dxa"/>
          </w:tcPr>
          <w:p w14:paraId="522A007A" w14:textId="77777777" w:rsidR="00146189" w:rsidRDefault="00EC40A4">
            <w:pPr>
              <w:pStyle w:val="TAC"/>
            </w:pPr>
            <w:r>
              <w:t>122</w:t>
            </w:r>
          </w:p>
        </w:tc>
        <w:tc>
          <w:tcPr>
            <w:tcW w:w="2700" w:type="dxa"/>
          </w:tcPr>
          <w:p w14:paraId="30612F93" w14:textId="77777777" w:rsidR="00146189" w:rsidRDefault="00EC40A4">
            <w:pPr>
              <w:pStyle w:val="TAL"/>
              <w:keepNext w:val="0"/>
              <w:keepLines w:val="0"/>
              <w:rPr>
                <w:lang w:eastAsia="zh-CN"/>
              </w:rPr>
            </w:pPr>
            <w:r>
              <w:rPr>
                <w:lang w:eastAsia="zh-CN"/>
              </w:rPr>
              <w:t>3GPP-GLI</w:t>
            </w:r>
          </w:p>
        </w:tc>
        <w:tc>
          <w:tcPr>
            <w:tcW w:w="6030" w:type="dxa"/>
          </w:tcPr>
          <w:p w14:paraId="1B6AD96B" w14:textId="77777777" w:rsidR="00146189" w:rsidRDefault="00EC40A4">
            <w:pPr>
              <w:pStyle w:val="TAL"/>
              <w:rPr>
                <w:noProof/>
              </w:rPr>
            </w:pPr>
            <w:r>
              <w:rPr>
                <w:noProof/>
              </w:rPr>
              <w:t>Added.</w:t>
            </w:r>
          </w:p>
        </w:tc>
      </w:tr>
      <w:tr w:rsidR="00146189" w14:paraId="3A2673CA" w14:textId="77777777" w:rsidTr="00C52A38">
        <w:trPr>
          <w:cantSplit/>
        </w:trPr>
        <w:tc>
          <w:tcPr>
            <w:tcW w:w="1105" w:type="dxa"/>
          </w:tcPr>
          <w:p w14:paraId="0CEA02B3" w14:textId="77777777" w:rsidR="00146189" w:rsidRDefault="00EC40A4">
            <w:pPr>
              <w:pStyle w:val="TAC"/>
            </w:pPr>
            <w:r>
              <w:t>123</w:t>
            </w:r>
          </w:p>
        </w:tc>
        <w:tc>
          <w:tcPr>
            <w:tcW w:w="2700" w:type="dxa"/>
          </w:tcPr>
          <w:p w14:paraId="0876484D" w14:textId="77777777" w:rsidR="00146189" w:rsidRDefault="00EC40A4">
            <w:pPr>
              <w:pStyle w:val="TAL"/>
              <w:keepNext w:val="0"/>
              <w:keepLines w:val="0"/>
              <w:rPr>
                <w:lang w:eastAsia="zh-CN"/>
              </w:rPr>
            </w:pPr>
            <w:r>
              <w:rPr>
                <w:lang w:eastAsia="zh-CN"/>
              </w:rPr>
              <w:t>3GPP-Line-Type</w:t>
            </w:r>
          </w:p>
        </w:tc>
        <w:tc>
          <w:tcPr>
            <w:tcW w:w="6030" w:type="dxa"/>
          </w:tcPr>
          <w:p w14:paraId="3CC05916" w14:textId="77777777" w:rsidR="00146189" w:rsidRDefault="00EC40A4">
            <w:pPr>
              <w:pStyle w:val="TAL"/>
              <w:rPr>
                <w:noProof/>
              </w:rPr>
            </w:pPr>
            <w:r>
              <w:rPr>
                <w:noProof/>
              </w:rPr>
              <w:t>Added.</w:t>
            </w:r>
          </w:p>
        </w:tc>
      </w:tr>
      <w:tr w:rsidR="00146189" w14:paraId="633E14C7" w14:textId="77777777" w:rsidTr="00C52A38">
        <w:trPr>
          <w:cantSplit/>
        </w:trPr>
        <w:tc>
          <w:tcPr>
            <w:tcW w:w="1105" w:type="dxa"/>
          </w:tcPr>
          <w:p w14:paraId="7034DB34" w14:textId="77777777" w:rsidR="00146189" w:rsidRDefault="00EC40A4">
            <w:pPr>
              <w:pStyle w:val="TAC"/>
            </w:pPr>
            <w:r>
              <w:t>124</w:t>
            </w:r>
          </w:p>
        </w:tc>
        <w:tc>
          <w:tcPr>
            <w:tcW w:w="2700" w:type="dxa"/>
          </w:tcPr>
          <w:p w14:paraId="36CA5D64" w14:textId="77777777" w:rsidR="00146189" w:rsidRDefault="00EC40A4">
            <w:pPr>
              <w:pStyle w:val="TAL"/>
              <w:keepNext w:val="0"/>
              <w:keepLines w:val="0"/>
              <w:rPr>
                <w:lang w:eastAsia="zh-CN"/>
              </w:rPr>
            </w:pPr>
            <w:r>
              <w:rPr>
                <w:lang w:eastAsia="zh-CN"/>
              </w:rPr>
              <w:t>3GPP-NID</w:t>
            </w:r>
          </w:p>
        </w:tc>
        <w:tc>
          <w:tcPr>
            <w:tcW w:w="6030" w:type="dxa"/>
          </w:tcPr>
          <w:p w14:paraId="0C6D96C7" w14:textId="77777777" w:rsidR="00146189" w:rsidRDefault="00EC40A4">
            <w:pPr>
              <w:pStyle w:val="TAL"/>
              <w:rPr>
                <w:noProof/>
              </w:rPr>
            </w:pPr>
            <w:r>
              <w:rPr>
                <w:noProof/>
              </w:rPr>
              <w:t>Added.</w:t>
            </w:r>
          </w:p>
        </w:tc>
      </w:tr>
      <w:tr w:rsidR="00146189" w14:paraId="4D389E5E" w14:textId="77777777" w:rsidTr="00C52A38">
        <w:trPr>
          <w:cantSplit/>
        </w:trPr>
        <w:tc>
          <w:tcPr>
            <w:tcW w:w="1105" w:type="dxa"/>
          </w:tcPr>
          <w:p w14:paraId="5FAFF0E1" w14:textId="77777777" w:rsidR="00146189" w:rsidRDefault="00EC40A4">
            <w:pPr>
              <w:pStyle w:val="TAC"/>
            </w:pPr>
            <w:r>
              <w:t>125</w:t>
            </w:r>
          </w:p>
        </w:tc>
        <w:tc>
          <w:tcPr>
            <w:tcW w:w="2700" w:type="dxa"/>
          </w:tcPr>
          <w:p w14:paraId="7BB8D8BA" w14:textId="77777777" w:rsidR="00146189" w:rsidRDefault="00EC40A4">
            <w:pPr>
              <w:pStyle w:val="TAL"/>
              <w:keepNext w:val="0"/>
              <w:keepLines w:val="0"/>
              <w:rPr>
                <w:lang w:eastAsia="zh-CN"/>
              </w:rPr>
            </w:pPr>
            <w:r>
              <w:rPr>
                <w:rStyle w:val="IvDbodytextChar"/>
                <w:spacing w:val="0"/>
                <w:lang w:eastAsia="zh-CN"/>
              </w:rPr>
              <w:t>3GPP-Session-S-NSSAI</w:t>
            </w:r>
          </w:p>
        </w:tc>
        <w:tc>
          <w:tcPr>
            <w:tcW w:w="6030" w:type="dxa"/>
          </w:tcPr>
          <w:p w14:paraId="7D5F5479" w14:textId="77777777" w:rsidR="00146189" w:rsidRDefault="00EC40A4">
            <w:pPr>
              <w:pStyle w:val="TAL"/>
              <w:rPr>
                <w:noProof/>
              </w:rPr>
            </w:pPr>
            <w:r>
              <w:rPr>
                <w:noProof/>
              </w:rPr>
              <w:t>Added.</w:t>
            </w:r>
          </w:p>
        </w:tc>
      </w:tr>
      <w:tr w:rsidR="00146189" w14:paraId="7A0346FF" w14:textId="77777777" w:rsidTr="00C52A38">
        <w:trPr>
          <w:cantSplit/>
        </w:trPr>
        <w:tc>
          <w:tcPr>
            <w:tcW w:w="1105" w:type="dxa"/>
          </w:tcPr>
          <w:p w14:paraId="10205218" w14:textId="77777777" w:rsidR="00146189" w:rsidRDefault="00EC40A4">
            <w:pPr>
              <w:pStyle w:val="TAC"/>
            </w:pPr>
            <w:r>
              <w:t>126</w:t>
            </w:r>
          </w:p>
        </w:tc>
        <w:tc>
          <w:tcPr>
            <w:tcW w:w="2700" w:type="dxa"/>
          </w:tcPr>
          <w:p w14:paraId="42FA234F" w14:textId="77777777" w:rsidR="00146189" w:rsidRDefault="00EC40A4">
            <w:pPr>
              <w:pStyle w:val="TAL"/>
              <w:keepNext w:val="0"/>
              <w:keepLines w:val="0"/>
              <w:rPr>
                <w:lang w:eastAsia="zh-CN"/>
              </w:rPr>
            </w:pPr>
            <w:r>
              <w:rPr>
                <w:rStyle w:val="IvDbodytextChar"/>
                <w:spacing w:val="0"/>
                <w:lang w:eastAsia="zh-CN"/>
              </w:rPr>
              <w:t>3GPP-CHF-FQDN</w:t>
            </w:r>
          </w:p>
        </w:tc>
        <w:tc>
          <w:tcPr>
            <w:tcW w:w="6030" w:type="dxa"/>
          </w:tcPr>
          <w:p w14:paraId="11295735" w14:textId="77777777" w:rsidR="00146189" w:rsidRDefault="00EC40A4">
            <w:pPr>
              <w:pStyle w:val="TAL"/>
              <w:rPr>
                <w:noProof/>
              </w:rPr>
            </w:pPr>
            <w:r>
              <w:rPr>
                <w:noProof/>
              </w:rPr>
              <w:t>Added. FQDN of CHF.</w:t>
            </w:r>
          </w:p>
        </w:tc>
      </w:tr>
      <w:tr w:rsidR="00146189" w14:paraId="59BA77EB" w14:textId="77777777" w:rsidTr="00C52A38">
        <w:trPr>
          <w:cantSplit/>
        </w:trPr>
        <w:tc>
          <w:tcPr>
            <w:tcW w:w="1105" w:type="dxa"/>
          </w:tcPr>
          <w:p w14:paraId="6AC78E0F" w14:textId="77777777" w:rsidR="00146189" w:rsidRDefault="00EC40A4">
            <w:pPr>
              <w:pStyle w:val="TAC"/>
            </w:pPr>
            <w:r>
              <w:t>127</w:t>
            </w:r>
          </w:p>
        </w:tc>
        <w:tc>
          <w:tcPr>
            <w:tcW w:w="2700" w:type="dxa"/>
          </w:tcPr>
          <w:p w14:paraId="04A1C52C" w14:textId="77777777" w:rsidR="00146189" w:rsidRDefault="00EC40A4">
            <w:pPr>
              <w:pStyle w:val="TAL"/>
              <w:keepNext w:val="0"/>
              <w:keepLines w:val="0"/>
              <w:rPr>
                <w:lang w:eastAsia="zh-CN"/>
              </w:rPr>
            </w:pPr>
            <w:r>
              <w:rPr>
                <w:rStyle w:val="IvDbodytextChar"/>
                <w:spacing w:val="0"/>
                <w:lang w:eastAsia="zh-CN"/>
              </w:rPr>
              <w:t>3GPP-Serving-NF-FQDN</w:t>
            </w:r>
          </w:p>
        </w:tc>
        <w:tc>
          <w:tcPr>
            <w:tcW w:w="6030" w:type="dxa"/>
          </w:tcPr>
          <w:p w14:paraId="4D15D5DE" w14:textId="77777777" w:rsidR="00146189" w:rsidRDefault="00EC40A4">
            <w:pPr>
              <w:pStyle w:val="TAL"/>
              <w:rPr>
                <w:noProof/>
              </w:rPr>
            </w:pPr>
            <w:r>
              <w:rPr>
                <w:noProof/>
              </w:rPr>
              <w:t>Added. It includes AMF, I-SMF or V-SMF FQDN address.</w:t>
            </w:r>
          </w:p>
        </w:tc>
      </w:tr>
      <w:tr w:rsidR="00146189" w14:paraId="338CB67B" w14:textId="77777777" w:rsidTr="00C52A38">
        <w:trPr>
          <w:cantSplit/>
        </w:trPr>
        <w:tc>
          <w:tcPr>
            <w:tcW w:w="1105" w:type="dxa"/>
          </w:tcPr>
          <w:p w14:paraId="61975D24" w14:textId="77777777" w:rsidR="00146189" w:rsidRDefault="00EC40A4">
            <w:pPr>
              <w:pStyle w:val="TAC"/>
            </w:pPr>
            <w:r>
              <w:lastRenderedPageBreak/>
              <w:t>128</w:t>
            </w:r>
          </w:p>
        </w:tc>
        <w:tc>
          <w:tcPr>
            <w:tcW w:w="2700" w:type="dxa"/>
          </w:tcPr>
          <w:p w14:paraId="06DD2811" w14:textId="77777777" w:rsidR="00146189" w:rsidRDefault="00EC40A4">
            <w:pPr>
              <w:pStyle w:val="TAL"/>
              <w:keepNext w:val="0"/>
              <w:keepLines w:val="0"/>
              <w:rPr>
                <w:rStyle w:val="IvDbodytextChar"/>
                <w:spacing w:val="0"/>
                <w:lang w:eastAsia="zh-CN"/>
              </w:rPr>
            </w:pPr>
            <w:r>
              <w:rPr>
                <w:rStyle w:val="IvDbodytextChar"/>
                <w:spacing w:val="0"/>
                <w:lang w:eastAsia="zh-CN"/>
              </w:rPr>
              <w:t>3GPP-Session-Id</w:t>
            </w:r>
          </w:p>
        </w:tc>
        <w:tc>
          <w:tcPr>
            <w:tcW w:w="6030" w:type="dxa"/>
          </w:tcPr>
          <w:p w14:paraId="6D56BC8F" w14:textId="77777777" w:rsidR="00146189" w:rsidRDefault="00EC40A4">
            <w:pPr>
              <w:pStyle w:val="TAL"/>
              <w:rPr>
                <w:noProof/>
              </w:rPr>
            </w:pPr>
            <w:r>
              <w:rPr>
                <w:noProof/>
              </w:rPr>
              <w:t>Added.</w:t>
            </w:r>
          </w:p>
        </w:tc>
      </w:tr>
      <w:tr w:rsidR="00146189" w14:paraId="174D60DD" w14:textId="77777777" w:rsidTr="00C52A38">
        <w:trPr>
          <w:cantSplit/>
        </w:trPr>
        <w:tc>
          <w:tcPr>
            <w:tcW w:w="1105" w:type="dxa"/>
          </w:tcPr>
          <w:p w14:paraId="38416254" w14:textId="77777777" w:rsidR="00146189" w:rsidRDefault="00EC40A4">
            <w:pPr>
              <w:pStyle w:val="TAC"/>
            </w:pPr>
            <w:r>
              <w:t>129</w:t>
            </w:r>
          </w:p>
        </w:tc>
        <w:tc>
          <w:tcPr>
            <w:tcW w:w="2700" w:type="dxa"/>
          </w:tcPr>
          <w:p w14:paraId="3F65FB98" w14:textId="77777777" w:rsidR="00146189" w:rsidRDefault="00EC40A4">
            <w:pPr>
              <w:pStyle w:val="TAL"/>
              <w:keepNext w:val="0"/>
              <w:keepLines w:val="0"/>
              <w:rPr>
                <w:lang w:eastAsia="zh-CN"/>
              </w:rPr>
            </w:pPr>
            <w:r>
              <w:rPr>
                <w:lang w:eastAsia="zh-CN"/>
              </w:rPr>
              <w:t>3GPP-GCI</w:t>
            </w:r>
          </w:p>
        </w:tc>
        <w:tc>
          <w:tcPr>
            <w:tcW w:w="6030" w:type="dxa"/>
          </w:tcPr>
          <w:p w14:paraId="4671D035" w14:textId="77777777" w:rsidR="00146189" w:rsidRDefault="00EC40A4">
            <w:pPr>
              <w:pStyle w:val="TAL"/>
              <w:rPr>
                <w:noProof/>
              </w:rPr>
            </w:pPr>
            <w:r>
              <w:rPr>
                <w:noProof/>
              </w:rPr>
              <w:t>Added.</w:t>
            </w:r>
          </w:p>
        </w:tc>
      </w:tr>
      <w:tr w:rsidR="00F7714D" w14:paraId="092E4C08" w14:textId="77777777" w:rsidTr="00C52A38">
        <w:trPr>
          <w:cantSplit/>
        </w:trPr>
        <w:tc>
          <w:tcPr>
            <w:tcW w:w="1105" w:type="dxa"/>
          </w:tcPr>
          <w:p w14:paraId="52FF2003" w14:textId="139F2CF0" w:rsidR="00F7714D" w:rsidRDefault="00F7714D" w:rsidP="00F7714D">
            <w:pPr>
              <w:pStyle w:val="TAC"/>
            </w:pPr>
            <w:r>
              <w:t>130</w:t>
            </w:r>
          </w:p>
        </w:tc>
        <w:tc>
          <w:tcPr>
            <w:tcW w:w="2700" w:type="dxa"/>
          </w:tcPr>
          <w:p w14:paraId="207BF912" w14:textId="5C8BA59D" w:rsidR="00F7714D" w:rsidRDefault="00F7714D" w:rsidP="00F7714D">
            <w:pPr>
              <w:pStyle w:val="TAL"/>
              <w:keepNext w:val="0"/>
              <w:keepLines w:val="0"/>
              <w:rPr>
                <w:lang w:eastAsia="zh-CN"/>
              </w:rPr>
            </w:pPr>
            <w:r>
              <w:rPr>
                <w:lang w:eastAsia="zh-CN"/>
              </w:rPr>
              <w:t>3GPP-DNAI</w:t>
            </w:r>
          </w:p>
        </w:tc>
        <w:tc>
          <w:tcPr>
            <w:tcW w:w="6030" w:type="dxa"/>
          </w:tcPr>
          <w:p w14:paraId="4F0EE32E" w14:textId="745D5B3D" w:rsidR="00F7714D" w:rsidRDefault="00F7714D" w:rsidP="00F7714D">
            <w:pPr>
              <w:pStyle w:val="TAL"/>
              <w:rPr>
                <w:noProof/>
              </w:rPr>
            </w:pPr>
            <w:r>
              <w:rPr>
                <w:noProof/>
              </w:rPr>
              <w:t>Added.</w:t>
            </w:r>
          </w:p>
        </w:tc>
      </w:tr>
      <w:tr w:rsidR="007836D3" w14:paraId="099EF403" w14:textId="77777777" w:rsidTr="00C52A38">
        <w:trPr>
          <w:cantSplit/>
        </w:trPr>
        <w:tc>
          <w:tcPr>
            <w:tcW w:w="1105" w:type="dxa"/>
          </w:tcPr>
          <w:p w14:paraId="1357654B" w14:textId="0EEEB8AA" w:rsidR="007836D3" w:rsidRDefault="007836D3" w:rsidP="007836D3">
            <w:pPr>
              <w:pStyle w:val="TAC"/>
            </w:pPr>
            <w:r>
              <w:t>131</w:t>
            </w:r>
          </w:p>
        </w:tc>
        <w:tc>
          <w:tcPr>
            <w:tcW w:w="2700" w:type="dxa"/>
          </w:tcPr>
          <w:p w14:paraId="1AD59A45" w14:textId="27FCD0D2" w:rsidR="007836D3" w:rsidRDefault="007836D3" w:rsidP="007836D3">
            <w:pPr>
              <w:pStyle w:val="TAL"/>
              <w:keepNext w:val="0"/>
              <w:keepLines w:val="0"/>
              <w:rPr>
                <w:lang w:eastAsia="zh-CN"/>
              </w:rPr>
            </w:pPr>
            <w:r>
              <w:rPr>
                <w:lang w:eastAsia="zh-CN"/>
              </w:rPr>
              <w:t>3GPP-RSN</w:t>
            </w:r>
          </w:p>
        </w:tc>
        <w:tc>
          <w:tcPr>
            <w:tcW w:w="6030" w:type="dxa"/>
          </w:tcPr>
          <w:p w14:paraId="0F8C04C0" w14:textId="28E3CA3A" w:rsidR="007836D3" w:rsidRDefault="007836D3" w:rsidP="007836D3">
            <w:pPr>
              <w:pStyle w:val="TAL"/>
              <w:rPr>
                <w:noProof/>
              </w:rPr>
            </w:pPr>
            <w:r>
              <w:rPr>
                <w:noProof/>
              </w:rPr>
              <w:t>Added.</w:t>
            </w:r>
          </w:p>
        </w:tc>
      </w:tr>
      <w:tr w:rsidR="007836D3" w14:paraId="5347409D" w14:textId="77777777" w:rsidTr="00C52A38">
        <w:trPr>
          <w:cantSplit/>
        </w:trPr>
        <w:tc>
          <w:tcPr>
            <w:tcW w:w="1105" w:type="dxa"/>
          </w:tcPr>
          <w:p w14:paraId="07939C54" w14:textId="207071C0" w:rsidR="007836D3" w:rsidRDefault="007836D3" w:rsidP="007836D3">
            <w:pPr>
              <w:pStyle w:val="TAC"/>
            </w:pPr>
            <w:r>
              <w:t>132</w:t>
            </w:r>
          </w:p>
        </w:tc>
        <w:tc>
          <w:tcPr>
            <w:tcW w:w="2700" w:type="dxa"/>
          </w:tcPr>
          <w:p w14:paraId="44E0F518" w14:textId="209482AA" w:rsidR="007836D3" w:rsidRDefault="007836D3" w:rsidP="007836D3">
            <w:pPr>
              <w:pStyle w:val="TAL"/>
              <w:keepNext w:val="0"/>
              <w:keepLines w:val="0"/>
              <w:rPr>
                <w:lang w:eastAsia="zh-CN"/>
              </w:rPr>
            </w:pPr>
            <w:r>
              <w:rPr>
                <w:lang w:eastAsia="zh-CN"/>
              </w:rPr>
              <w:t>3GPP-Session-Pair-Id</w:t>
            </w:r>
          </w:p>
        </w:tc>
        <w:tc>
          <w:tcPr>
            <w:tcW w:w="6030" w:type="dxa"/>
          </w:tcPr>
          <w:p w14:paraId="05276480" w14:textId="7C657D8F" w:rsidR="007836D3" w:rsidRDefault="007836D3" w:rsidP="007836D3">
            <w:pPr>
              <w:pStyle w:val="TAL"/>
              <w:rPr>
                <w:noProof/>
              </w:rPr>
            </w:pPr>
            <w:r>
              <w:rPr>
                <w:noProof/>
              </w:rPr>
              <w:t>Added.</w:t>
            </w:r>
          </w:p>
        </w:tc>
      </w:tr>
      <w:tr w:rsidR="00AB7B1F" w14:paraId="1F5A93B1" w14:textId="77777777" w:rsidTr="00AB7B1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C3121D0" w14:textId="77777777" w:rsidR="00AB7B1F" w:rsidRDefault="00AB7B1F" w:rsidP="00B56F46">
            <w:pPr>
              <w:pStyle w:val="TAC"/>
            </w:pPr>
            <w:r>
              <w:t>133</w:t>
            </w:r>
          </w:p>
        </w:tc>
        <w:tc>
          <w:tcPr>
            <w:tcW w:w="2700" w:type="dxa"/>
            <w:tcBorders>
              <w:top w:val="single" w:sz="4" w:space="0" w:color="auto"/>
              <w:left w:val="single" w:sz="4" w:space="0" w:color="auto"/>
              <w:bottom w:val="single" w:sz="4" w:space="0" w:color="auto"/>
              <w:right w:val="single" w:sz="4" w:space="0" w:color="auto"/>
            </w:tcBorders>
          </w:tcPr>
          <w:p w14:paraId="43EAEEC6" w14:textId="77777777" w:rsidR="00AB7B1F" w:rsidRDefault="00AB7B1F" w:rsidP="00B56F46">
            <w:pPr>
              <w:pStyle w:val="TAL"/>
              <w:keepNext w:val="0"/>
              <w:keepLines w:val="0"/>
              <w:rPr>
                <w:lang w:eastAsia="zh-CN"/>
              </w:rPr>
            </w:pPr>
            <w:r>
              <w:rPr>
                <w:lang w:eastAsia="zh-CN"/>
              </w:rPr>
              <w:t>3GPP-Charging-Id-v2</w:t>
            </w:r>
          </w:p>
        </w:tc>
        <w:tc>
          <w:tcPr>
            <w:tcW w:w="6030" w:type="dxa"/>
            <w:tcBorders>
              <w:top w:val="single" w:sz="4" w:space="0" w:color="auto"/>
              <w:left w:val="single" w:sz="4" w:space="0" w:color="auto"/>
              <w:bottom w:val="single" w:sz="4" w:space="0" w:color="auto"/>
              <w:right w:val="single" w:sz="4" w:space="0" w:color="auto"/>
            </w:tcBorders>
          </w:tcPr>
          <w:p w14:paraId="26D6F3FA" w14:textId="77777777" w:rsidR="00AB7B1F" w:rsidRDefault="00AB7B1F" w:rsidP="00B56F46">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sidRPr="00170761">
              <w:rPr>
                <w:noProof/>
              </w:rPr>
              <w:t>.</w:t>
            </w:r>
          </w:p>
        </w:tc>
      </w:tr>
      <w:tr w:rsidR="007836D3" w14:paraId="57E7A44C" w14:textId="77777777" w:rsidTr="00C52A38">
        <w:trPr>
          <w:cantSplit/>
        </w:trPr>
        <w:tc>
          <w:tcPr>
            <w:tcW w:w="9835" w:type="dxa"/>
            <w:gridSpan w:val="3"/>
          </w:tcPr>
          <w:p w14:paraId="0E89CF70" w14:textId="77777777" w:rsidR="007836D3" w:rsidRDefault="007836D3" w:rsidP="007836D3">
            <w:pPr>
              <w:pStyle w:val="TAN"/>
              <w:rPr>
                <w:noProof/>
              </w:rPr>
            </w:pPr>
            <w:r>
              <w:rPr>
                <w:noProof/>
              </w:rPr>
              <w:t>NOTE:</w:t>
            </w:r>
            <w:r>
              <w:rPr>
                <w:noProof/>
              </w:rPr>
              <w:tab/>
              <w:t>5G specific RADIUS VSAs are numbered from 110.</w:t>
            </w:r>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r>
              <w:t>Bits</w:t>
            </w:r>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0"/>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0"/>
        <w:ind w:firstLine="0"/>
        <w:rPr>
          <w:lang w:val="en-US"/>
        </w:rPr>
      </w:pPr>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p w14:paraId="250F7C0B" w14:textId="77777777" w:rsidR="00146189" w:rsidRDefault="00EC40A4">
      <w:pPr>
        <w:pStyle w:val="B10"/>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0"/>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0"/>
        <w:ind w:firstLine="0"/>
        <w:rPr>
          <w:lang w:val="en-US"/>
        </w:rPr>
      </w:pPr>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p w14:paraId="1687023F" w14:textId="77777777" w:rsidR="00146189" w:rsidRDefault="00EC40A4">
      <w:pPr>
        <w:pStyle w:val="B10"/>
        <w:rPr>
          <w:lang w:val="en-US"/>
        </w:rPr>
      </w:pPr>
      <w:r>
        <w:rPr>
          <w:lang w:val="en-US"/>
        </w:rPr>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lastRenderedPageBreak/>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r>
              <w:t>Bits</w:t>
            </w:r>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r>
              <w:t>Bits</w:t>
            </w:r>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r>
              <w:t>Bits</w:t>
            </w:r>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r>
              <w:t>Bits</w:t>
            </w:r>
          </w:p>
        </w:tc>
      </w:tr>
      <w:tr w:rsidR="00146189" w14:paraId="0C4A5BCB" w14:textId="77777777">
        <w:trPr>
          <w:jc w:val="center"/>
        </w:trPr>
        <w:tc>
          <w:tcPr>
            <w:tcW w:w="1016" w:type="dxa"/>
          </w:tcPr>
          <w:p w14:paraId="34411E22" w14:textId="77777777" w:rsidR="00146189" w:rsidRDefault="00EC40A4">
            <w:pPr>
              <w:pStyle w:val="TAH"/>
            </w:pPr>
            <w:r>
              <w:lastRenderedPageBreak/>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Session AMBR: Octet String. It is sent from the DN-AAA to authorize the PDU Session AMBR in the downlink and uplink direction. The encoding is defined as BitRate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r>
              <w:t>Bits</w:t>
            </w:r>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r>
              <w:t>Bits</w:t>
            </w:r>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(m+1)-(m+2)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UL/DL Session AMBR: Octet String. It is sent from the DN-AAA to authorize the PDU Session AMBR. The encoding is defined as BitRate in 3GPP TS 29.571 [39].</w:t>
      </w:r>
    </w:p>
    <w:p w14:paraId="50A64198" w14:textId="77777777" w:rsidR="00146189" w:rsidRDefault="00EC40A4">
      <w:r>
        <w:t>If the feature eSessionAMBR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r>
              <w:t>Bits</w:t>
            </w:r>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r>
              <w:t>Bits</w:t>
            </w:r>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146189" w14:paraId="00AD1D1F" w14:textId="77777777">
        <w:trPr>
          <w:jc w:val="center"/>
        </w:trPr>
        <w:tc>
          <w:tcPr>
            <w:tcW w:w="1016" w:type="dxa"/>
          </w:tcPr>
          <w:p w14:paraId="327F71C9" w14:textId="77777777" w:rsidR="00146189" w:rsidRDefault="00EC40A4">
            <w:pPr>
              <w:pStyle w:val="TAC"/>
            </w:pPr>
            <w:r>
              <w:t>4-5</w:t>
            </w:r>
          </w:p>
        </w:tc>
        <w:tc>
          <w:tcPr>
            <w:tcW w:w="381" w:type="dxa"/>
            <w:tcBorders>
              <w:right w:val="single" w:sz="4" w:space="0" w:color="auto"/>
            </w:tcBorders>
          </w:tcPr>
          <w:p w14:paraId="5E3CFA8B"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77777777" w:rsidR="00146189" w:rsidRDefault="00EC40A4">
            <w:pPr>
              <w:pStyle w:val="TAC"/>
            </w:pPr>
            <w:r>
              <w:t>IP address pool id</w:t>
            </w:r>
            <w:r>
              <w:rPr>
                <w:lang w:val="en-US"/>
              </w:rPr>
              <w:t xml:space="preserve"> length (octet string)</w:t>
            </w:r>
          </w:p>
        </w:tc>
      </w:tr>
      <w:tr w:rsidR="00146189" w14:paraId="38533FAB" w14:textId="77777777">
        <w:trPr>
          <w:jc w:val="center"/>
        </w:trPr>
        <w:tc>
          <w:tcPr>
            <w:tcW w:w="1016" w:type="dxa"/>
          </w:tcPr>
          <w:p w14:paraId="0C42EA48" w14:textId="77777777" w:rsidR="00146189" w:rsidRDefault="00EC40A4">
            <w:pPr>
              <w:pStyle w:val="TAC"/>
            </w:pPr>
            <w:r>
              <w:t>6-m</w:t>
            </w:r>
          </w:p>
        </w:tc>
        <w:tc>
          <w:tcPr>
            <w:tcW w:w="381" w:type="dxa"/>
            <w:tcBorders>
              <w:right w:val="single" w:sz="4" w:space="0" w:color="auto"/>
            </w:tcBorders>
          </w:tcPr>
          <w:p w14:paraId="7E229296"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77777777" w:rsidR="00146189" w:rsidRDefault="00EC40A4">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0"/>
        <w:rPr>
          <w:lang w:val="en-US"/>
        </w:rPr>
      </w:pPr>
      <w:r>
        <w:rPr>
          <w:lang w:val="en-US"/>
        </w:rPr>
        <w:t>For bit 1 and bit 2 IP version:-</w:t>
      </w:r>
      <w:r>
        <w:rPr>
          <w:lang w:val="en-US"/>
        </w:rPr>
        <w:tab/>
        <w:t>if the value is set to "0", it indicates the IP address pool id is applicable for both IPv4 and IPv6;</w:t>
      </w:r>
    </w:p>
    <w:p w14:paraId="6C60744A" w14:textId="77777777" w:rsidR="00146189" w:rsidRDefault="00EC40A4">
      <w:pPr>
        <w:pStyle w:val="B10"/>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0"/>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0"/>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맑은 고딕"/>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r>
              <w:t>Bits</w:t>
            </w:r>
          </w:p>
        </w:tc>
      </w:tr>
      <w:tr w:rsidR="00146189" w14:paraId="2F6AF4E3" w14:textId="77777777">
        <w:trPr>
          <w:jc w:val="center"/>
        </w:trPr>
        <w:tc>
          <w:tcPr>
            <w:tcW w:w="1016" w:type="dxa"/>
          </w:tcPr>
          <w:p w14:paraId="1CECB2DD" w14:textId="77777777" w:rsidR="00146189" w:rsidRDefault="00EC40A4">
            <w:pPr>
              <w:pStyle w:val="TAH"/>
            </w:pPr>
            <w:r>
              <w:lastRenderedPageBreak/>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004DA976" w14:textId="77777777" w:rsidR="00146189" w:rsidRDefault="00EC40A4">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r>
              <w:t>Bits</w:t>
            </w:r>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120</w:t>
            </w:r>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r>
              <w:rPr>
                <w:rFonts w:ascii="Arial" w:hAnsi="Arial"/>
                <w:sz w:val="18"/>
              </w:rPr>
              <w:t>3GPP Length= m</w:t>
            </w:r>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r>
              <w:rPr>
                <w:rFonts w:ascii="Arial" w:hAnsi="Arial"/>
                <w:sz w:val="18"/>
              </w:rPr>
              <w:t>3-m</w:t>
            </w:r>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r>
              <w:rPr>
                <w:rFonts w:ascii="Arial" w:hAnsi="Arial"/>
                <w:sz w:val="18"/>
              </w:rPr>
              <w:t>TNAP Identifier</w:t>
            </w:r>
            <w:r>
              <w:rPr>
                <w:rFonts w:ascii="Arial" w:hAnsi="Arial"/>
                <w:sz w:val="18"/>
                <w:lang w:val="en-US"/>
              </w:rPr>
              <w:t xml:space="preserve"> (octet string)</w:t>
            </w:r>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w:t>
      </w:r>
      <w:bookmarkStart w:id="443" w:name="_Hlk49529418"/>
      <w:r>
        <w:t> </w:t>
      </w:r>
      <w:bookmarkEnd w:id="443"/>
      <w:r>
        <w:t>29.274 [50].</w:t>
      </w:r>
    </w:p>
    <w:p w14:paraId="2C2B02BC" w14:textId="77777777" w:rsidR="00146189" w:rsidRDefault="00EC40A4">
      <w:r>
        <w:t xml:space="preserve">TNAP Identifier field is used to convey the location information in a Trusted Non-3GPP Access Network. The coding of this field shall be the same as for the GTP TWAN Identifier starting with Octet 5, till Octet (q+r)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bookmarkStart w:id="444" w:name="_Hlk49517182"/>
      <w:r>
        <w:t>The SMF may indicate the UE location in a Trusted Non-3GPP Access Network, in Access-Request, Accounting-Request START, Accounting-Request STOP, or Accounting-Request Interim-Update messages.</w:t>
      </w:r>
    </w:p>
    <w:bookmarkEnd w:id="444"/>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r>
              <w:t>Bits</w:t>
            </w:r>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121</w:t>
            </w:r>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r>
              <w:rPr>
                <w:rFonts w:ascii="Arial" w:hAnsi="Arial"/>
                <w:sz w:val="18"/>
              </w:rPr>
              <w:t>HFCNodeId</w:t>
            </w:r>
            <w:r>
              <w:rPr>
                <w:rFonts w:ascii="Arial" w:hAnsi="Arial"/>
                <w:sz w:val="18"/>
                <w:lang w:val="en-US"/>
              </w:rPr>
              <w:t xml:space="preserve"> (octet string)</w:t>
            </w:r>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r>
        <w:t>HFCNodeId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r>
        <w:t>HFCNodeId field is Octet String type.</w:t>
      </w:r>
    </w:p>
    <w:p w14:paraId="035018EE" w14:textId="77777777" w:rsidR="00146189" w:rsidRDefault="00EC40A4">
      <w:r>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lastRenderedPageBreak/>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r>
              <w:t>Bits</w:t>
            </w:r>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122</w:t>
            </w:r>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r>
              <w:rPr>
                <w:rFonts w:ascii="Arial" w:hAnsi="Arial"/>
                <w:sz w:val="18"/>
              </w:rPr>
              <w:t>GLI</w:t>
            </w:r>
            <w:r>
              <w:rPr>
                <w:rFonts w:ascii="Arial" w:hAnsi="Arial"/>
                <w:sz w:val="18"/>
                <w:lang w:val="en-US"/>
              </w:rPr>
              <w:t xml:space="preserve"> (octet string)</w:t>
            </w:r>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w:t>
      </w:r>
      <w:bookmarkStart w:id="445" w:name="_Hlk49534965"/>
      <w:r>
        <w:t> </w:t>
      </w:r>
      <w:bookmarkEnd w:id="445"/>
      <w:r>
        <w:t>[28].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r>
              <w:t>Bits</w:t>
            </w:r>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r>
              <w:rPr>
                <w:rFonts w:ascii="Arial" w:hAnsi="Arial"/>
                <w:sz w:val="18"/>
              </w:rPr>
              <w:t>3GPP type = 123</w:t>
            </w:r>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r>
              <w:rPr>
                <w:rFonts w:ascii="Arial" w:hAnsi="Arial"/>
                <w:sz w:val="18"/>
              </w:rPr>
              <w:t>3GPP Length= 3</w:t>
            </w:r>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r>
              <w:rPr>
                <w:rFonts w:ascii="Arial" w:hAnsi="Arial"/>
                <w:sz w:val="18"/>
              </w:rPr>
              <w:t>3</w:t>
            </w:r>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r>
              <w:rPr>
                <w:rFonts w:ascii="Arial" w:hAnsi="Arial"/>
                <w:sz w:val="18"/>
              </w:rPr>
              <w:t>Line-Type (octet string)</w:t>
            </w:r>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r>
              <w:t>Bits</w:t>
            </w:r>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r>
              <w:rPr>
                <w:rFonts w:ascii="Arial" w:hAnsi="Arial"/>
                <w:b/>
                <w:sz w:val="18"/>
              </w:rPr>
              <w:lastRenderedPageBreak/>
              <w:t>Octets</w:t>
            </w:r>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124</w:t>
            </w:r>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r>
              <w:rPr>
                <w:rFonts w:ascii="Arial" w:hAnsi="Arial"/>
                <w:sz w:val="18"/>
              </w:rPr>
              <w:t>3GPP Length= 13</w:t>
            </w:r>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r>
              <w:rPr>
                <w:rFonts w:ascii="Arial" w:hAnsi="Arial"/>
                <w:sz w:val="18"/>
              </w:rPr>
              <w:t>3-13</w:t>
            </w:r>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r>
              <w:rPr>
                <w:rFonts w:ascii="Arial" w:hAnsi="Arial"/>
                <w:sz w:val="18"/>
              </w:rPr>
              <w:t>Network ID</w:t>
            </w:r>
            <w:r>
              <w:rPr>
                <w:rFonts w:ascii="Arial" w:hAnsi="Arial"/>
                <w:sz w:val="18"/>
                <w:lang w:val="en-US"/>
              </w:rPr>
              <w:t xml:space="preserve"> (octet string)</w:t>
            </w:r>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Network ID field is Octet String type. The encoding is defined as Nid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r>
              <w:t>Bits</w:t>
            </w:r>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r>
              <w:t>Bits</w:t>
            </w:r>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r>
              <w:t>Bits</w:t>
            </w:r>
          </w:p>
        </w:tc>
      </w:tr>
      <w:tr w:rsidR="00146189" w14:paraId="113B1A6E" w14:textId="77777777">
        <w:trPr>
          <w:jc w:val="center"/>
        </w:trPr>
        <w:tc>
          <w:tcPr>
            <w:tcW w:w="1016" w:type="dxa"/>
          </w:tcPr>
          <w:p w14:paraId="71ABCF3B" w14:textId="77777777" w:rsidR="00146189" w:rsidRDefault="00EC40A4">
            <w:pPr>
              <w:pStyle w:val="TAH"/>
            </w:pPr>
            <w:r>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lastRenderedPageBreak/>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r>
              <w:t>Bits</w:t>
            </w:r>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r>
              <w:t>PduSessionId</w:t>
            </w:r>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bookmarkStart w:id="446" w:name="_Hlk64294748"/>
      <w:r>
        <w:rPr>
          <w:b/>
          <w:i/>
          <w:sz w:val="24"/>
          <w:szCs w:val="24"/>
        </w:rPr>
        <w:t>129 – 3GPP-GCI</w:t>
      </w:r>
      <w:bookmarkEnd w:id="446"/>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r>
              <w:t>Bits</w:t>
            </w:r>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w:t>
      </w:r>
      <w:bookmarkStart w:id="447" w:name="_Hlk65490683"/>
      <w:r>
        <w:t> </w:t>
      </w:r>
      <w:bookmarkEnd w:id="447"/>
      <w:r>
        <w:t>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r>
              <w:t>Bits</w:t>
            </w:r>
          </w:p>
        </w:tc>
      </w:tr>
      <w:tr w:rsidR="00F9339E" w14:paraId="3B7E392E" w14:textId="77777777" w:rsidTr="00EB3866">
        <w:trPr>
          <w:jc w:val="center"/>
        </w:trPr>
        <w:tc>
          <w:tcPr>
            <w:tcW w:w="1016" w:type="dxa"/>
          </w:tcPr>
          <w:p w14:paraId="4E23494C" w14:textId="77777777" w:rsidR="00F9339E" w:rsidRDefault="00F9339E" w:rsidP="00EB3866">
            <w:pPr>
              <w:pStyle w:val="TAH"/>
            </w:pPr>
            <w:r>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lastRenderedPageBreak/>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r>
              <w:t>Bits</w:t>
            </w:r>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r>
              <w:t>Bits</w:t>
            </w:r>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r>
              <w:t>Bits</w:t>
            </w:r>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t>Length: m</w:t>
      </w:r>
    </w:p>
    <w:p w14:paraId="761F9358" w14:textId="77777777" w:rsidR="00950628" w:rsidRDefault="00950628" w:rsidP="00950628">
      <w:r>
        <w:t xml:space="preserve">Charging ID value: </w:t>
      </w:r>
      <w:r w:rsidRPr="00A274FA">
        <w:t xml:space="preserve">string, indicates the </w:t>
      </w:r>
      <w:r>
        <w:rPr>
          <w:rFonts w:hint="eastAsia"/>
          <w:lang w:eastAsia="zh-CN"/>
        </w:rPr>
        <w:t>Cha</w:t>
      </w:r>
      <w:r>
        <w:t>rging Identifier</w:t>
      </w:r>
      <w:r w:rsidRPr="00A274FA">
        <w:t>.</w:t>
      </w:r>
    </w:p>
    <w:p w14:paraId="62CF1663" w14:textId="4AA4ECF0" w:rsidR="00146189" w:rsidRDefault="006C7E77">
      <w:pPr>
        <w:pStyle w:val="TH"/>
        <w:rPr>
          <w:lang w:eastAsia="ko-KR"/>
        </w:rPr>
      </w:pPr>
      <w:r>
        <w:lastRenderedPageBreak/>
        <w:t>Table </w:t>
      </w:r>
      <w:r w:rsidR="00EC40A4">
        <w:t>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3C3EE70" w14:textId="77777777" w:rsidTr="00292E0A">
        <w:trPr>
          <w:tblHeader/>
          <w:jc w:val="center"/>
        </w:trPr>
        <w:tc>
          <w:tcPr>
            <w:tcW w:w="993" w:type="dxa"/>
            <w:shd w:val="clear" w:color="auto" w:fill="C0C0C0"/>
          </w:tcPr>
          <w:p w14:paraId="3D9ABB84" w14:textId="77777777" w:rsidR="00146189" w:rsidRDefault="00EC40A4">
            <w:pPr>
              <w:pStyle w:val="TAH"/>
              <w:keepNext w:val="0"/>
              <w:keepLines w:val="0"/>
            </w:pPr>
            <w:r>
              <w:t>Sub-attr #</w:t>
            </w:r>
          </w:p>
        </w:tc>
        <w:tc>
          <w:tcPr>
            <w:tcW w:w="1985" w:type="dxa"/>
            <w:shd w:val="clear" w:color="auto" w:fill="C0C0C0"/>
          </w:tcPr>
          <w:p w14:paraId="741891D7" w14:textId="77777777" w:rsidR="00146189" w:rsidRDefault="00EC40A4">
            <w:pPr>
              <w:pStyle w:val="TAH"/>
              <w:keepNext w:val="0"/>
              <w:keepLines w:val="0"/>
            </w:pPr>
            <w:r>
              <w:t>Sub-attribute Name</w:t>
            </w:r>
          </w:p>
        </w:tc>
        <w:tc>
          <w:tcPr>
            <w:tcW w:w="2126" w:type="dxa"/>
            <w:shd w:val="clear" w:color="auto" w:fill="C0C0C0"/>
          </w:tcPr>
          <w:p w14:paraId="6D9FCB9B" w14:textId="77777777" w:rsidR="00146189" w:rsidRDefault="00EC40A4">
            <w:pPr>
              <w:pStyle w:val="TAH"/>
              <w:keepNext w:val="0"/>
              <w:keepLines w:val="0"/>
            </w:pPr>
            <w:r>
              <w:t>Description</w:t>
            </w:r>
          </w:p>
        </w:tc>
        <w:tc>
          <w:tcPr>
            <w:tcW w:w="1341" w:type="dxa"/>
            <w:shd w:val="clear" w:color="auto" w:fill="C0C0C0"/>
          </w:tcPr>
          <w:p w14:paraId="2652E5BB" w14:textId="77777777" w:rsidR="00146189" w:rsidRDefault="00EC40A4">
            <w:pPr>
              <w:pStyle w:val="TAH"/>
              <w:keepNext w:val="0"/>
              <w:keepLines w:val="0"/>
            </w:pPr>
            <w:r>
              <w:t>Presence Requirement</w:t>
            </w:r>
          </w:p>
        </w:tc>
        <w:tc>
          <w:tcPr>
            <w:tcW w:w="1919" w:type="dxa"/>
            <w:shd w:val="clear" w:color="auto" w:fill="C0C0C0"/>
          </w:tcPr>
          <w:p w14:paraId="55440A7A" w14:textId="77777777" w:rsidR="00146189" w:rsidRDefault="00EC40A4">
            <w:pPr>
              <w:pStyle w:val="TAH"/>
              <w:keepNext w:val="0"/>
              <w:keepLines w:val="0"/>
            </w:pPr>
            <w:r>
              <w:t>Associated attribute</w:t>
            </w:r>
          </w:p>
          <w:p w14:paraId="2E52D877" w14:textId="77777777" w:rsidR="00146189" w:rsidRDefault="00EC40A4">
            <w:pPr>
              <w:pStyle w:val="TAH"/>
              <w:keepNext w:val="0"/>
              <w:keepLines w:val="0"/>
              <w:rPr>
                <w:b w:val="0"/>
              </w:rPr>
            </w:pPr>
            <w:r>
              <w:t>(Location of Sub-attr)</w:t>
            </w:r>
          </w:p>
        </w:tc>
        <w:tc>
          <w:tcPr>
            <w:tcW w:w="1019" w:type="dxa"/>
            <w:shd w:val="clear" w:color="auto" w:fill="C0C0C0"/>
          </w:tcPr>
          <w:p w14:paraId="3B472785" w14:textId="77777777" w:rsidR="00146189" w:rsidRDefault="00EC40A4">
            <w:pPr>
              <w:pStyle w:val="TAH"/>
              <w:keepNext w:val="0"/>
              <w:keepLines w:val="0"/>
            </w:pPr>
            <w:r>
              <w:t>Applicability</w:t>
            </w:r>
          </w:p>
        </w:tc>
      </w:tr>
      <w:tr w:rsidR="00146189" w14:paraId="21729846" w14:textId="77777777" w:rsidTr="00C52A38">
        <w:trPr>
          <w:jc w:val="center"/>
        </w:trPr>
        <w:tc>
          <w:tcPr>
            <w:tcW w:w="993" w:type="dxa"/>
          </w:tcPr>
          <w:p w14:paraId="7E9EFF59" w14:textId="77777777" w:rsidR="00146189" w:rsidRDefault="00EC40A4">
            <w:pPr>
              <w:pStyle w:val="TAL"/>
              <w:keepNext w:val="0"/>
              <w:keepLines w:val="0"/>
            </w:pPr>
            <w:r>
              <w:t>110</w:t>
            </w:r>
          </w:p>
        </w:tc>
        <w:tc>
          <w:tcPr>
            <w:tcW w:w="1985" w:type="dxa"/>
          </w:tcPr>
          <w:p w14:paraId="34B6F02B" w14:textId="77777777" w:rsidR="00146189" w:rsidRDefault="00EC40A4">
            <w:pPr>
              <w:pStyle w:val="TAL"/>
              <w:keepNext w:val="0"/>
              <w:keepLines w:val="0"/>
            </w:pPr>
            <w:r>
              <w:t>3GPP-Notification</w:t>
            </w:r>
          </w:p>
        </w:tc>
        <w:tc>
          <w:tcPr>
            <w:tcW w:w="2126" w:type="dxa"/>
          </w:tcPr>
          <w:p w14:paraId="69287EC1" w14:textId="77777777" w:rsidR="00146189" w:rsidRDefault="00EC40A4">
            <w:pPr>
              <w:pStyle w:val="TAL"/>
              <w:keepNext w:val="0"/>
              <w:keepLines w:val="0"/>
            </w:pPr>
            <w:r>
              <w:t>It includes all notifications that the DN-AAA wants to receive from the SMF.</w:t>
            </w:r>
          </w:p>
        </w:tc>
        <w:tc>
          <w:tcPr>
            <w:tcW w:w="1341" w:type="dxa"/>
          </w:tcPr>
          <w:p w14:paraId="5193A9D9" w14:textId="77777777" w:rsidR="00146189" w:rsidRDefault="00EC40A4">
            <w:pPr>
              <w:pStyle w:val="TAL"/>
              <w:keepNext w:val="0"/>
              <w:keepLines w:val="0"/>
            </w:pPr>
            <w:r>
              <w:t>Optional</w:t>
            </w:r>
          </w:p>
        </w:tc>
        <w:tc>
          <w:tcPr>
            <w:tcW w:w="1919" w:type="dxa"/>
          </w:tcPr>
          <w:p w14:paraId="28E7CDB7" w14:textId="77777777" w:rsidR="00146189" w:rsidRDefault="00EC40A4">
            <w:pPr>
              <w:pStyle w:val="TAL"/>
              <w:keepNext w:val="0"/>
              <w:keepLines w:val="0"/>
            </w:pPr>
            <w:r>
              <w:t>Access-Accept</w:t>
            </w:r>
          </w:p>
        </w:tc>
        <w:tc>
          <w:tcPr>
            <w:tcW w:w="1019" w:type="dxa"/>
          </w:tcPr>
          <w:p w14:paraId="5FCB9DD3" w14:textId="77777777" w:rsidR="00146189" w:rsidRDefault="00146189">
            <w:pPr>
              <w:pStyle w:val="TAL"/>
              <w:keepNext w:val="0"/>
              <w:keepLines w:val="0"/>
            </w:pPr>
          </w:p>
        </w:tc>
      </w:tr>
      <w:tr w:rsidR="00146189" w14:paraId="7DAAB068" w14:textId="77777777" w:rsidTr="00C52A38">
        <w:trPr>
          <w:jc w:val="center"/>
        </w:trPr>
        <w:tc>
          <w:tcPr>
            <w:tcW w:w="993" w:type="dxa"/>
          </w:tcPr>
          <w:p w14:paraId="44486921" w14:textId="77777777" w:rsidR="00146189" w:rsidRDefault="00EC40A4">
            <w:pPr>
              <w:pStyle w:val="TAL"/>
              <w:keepNext w:val="0"/>
              <w:keepLines w:val="0"/>
            </w:pPr>
            <w:r>
              <w:t>111</w:t>
            </w:r>
          </w:p>
        </w:tc>
        <w:tc>
          <w:tcPr>
            <w:tcW w:w="1985" w:type="dxa"/>
          </w:tcPr>
          <w:p w14:paraId="28F5FD91" w14:textId="77777777" w:rsidR="00146189" w:rsidRDefault="00EC40A4">
            <w:pPr>
              <w:pStyle w:val="TAL"/>
              <w:keepNext w:val="0"/>
              <w:keepLines w:val="0"/>
            </w:pPr>
            <w:r>
              <w:t>3GPP-UE-MAC-Address</w:t>
            </w:r>
          </w:p>
        </w:tc>
        <w:tc>
          <w:tcPr>
            <w:tcW w:w="2126" w:type="dxa"/>
          </w:tcPr>
          <w:p w14:paraId="000D70B5" w14:textId="77777777" w:rsidR="00146189" w:rsidRDefault="00EC40A4">
            <w:pPr>
              <w:pStyle w:val="TAL"/>
              <w:keepNext w:val="0"/>
              <w:keepLines w:val="0"/>
            </w:pPr>
            <w:r>
              <w:t>It is sent from the DN-AAA to authorize UE MAC addresses, or it indicates UE MAC addresses in use when sending from the SMF to the DN-AAA.</w:t>
            </w:r>
          </w:p>
        </w:tc>
        <w:tc>
          <w:tcPr>
            <w:tcW w:w="1341" w:type="dxa"/>
          </w:tcPr>
          <w:p w14:paraId="1EA978BE" w14:textId="77777777" w:rsidR="00146189" w:rsidRDefault="00EC40A4">
            <w:pPr>
              <w:pStyle w:val="TAL"/>
              <w:keepNext w:val="0"/>
              <w:keepLines w:val="0"/>
            </w:pPr>
            <w:r>
              <w:t>Optional</w:t>
            </w:r>
          </w:p>
        </w:tc>
        <w:tc>
          <w:tcPr>
            <w:tcW w:w="1919" w:type="dxa"/>
          </w:tcPr>
          <w:p w14:paraId="6689D236" w14:textId="77777777" w:rsidR="00146189" w:rsidRDefault="00EC40A4">
            <w:pPr>
              <w:pStyle w:val="TAL"/>
              <w:keepNext w:val="0"/>
              <w:keepLines w:val="0"/>
            </w:pPr>
            <w:r>
              <w:t>Access-Request,</w:t>
            </w:r>
          </w:p>
          <w:p w14:paraId="50524A24" w14:textId="77777777" w:rsidR="00146189" w:rsidRDefault="00EC40A4">
            <w:pPr>
              <w:pStyle w:val="TAL"/>
              <w:keepNext w:val="0"/>
              <w:keepLines w:val="0"/>
            </w:pPr>
            <w:r>
              <w:t>Access-Accept,</w:t>
            </w:r>
          </w:p>
          <w:p w14:paraId="7FF32FD3" w14:textId="77777777" w:rsidR="00146189" w:rsidRDefault="00EC40A4">
            <w:pPr>
              <w:pStyle w:val="TAL"/>
              <w:keepNext w:val="0"/>
              <w:keepLines w:val="0"/>
            </w:pPr>
            <w:r>
              <w:t>Accounting-Request Interim-Update,</w:t>
            </w:r>
          </w:p>
          <w:p w14:paraId="2F7EAF4F" w14:textId="77777777" w:rsidR="00146189" w:rsidRDefault="00EC40A4">
            <w:pPr>
              <w:pStyle w:val="TAL"/>
              <w:keepNext w:val="0"/>
              <w:keepLines w:val="0"/>
            </w:pPr>
            <w:r>
              <w:rPr>
                <w:noProof/>
              </w:rPr>
              <w:t>Change-of-Authorization</w:t>
            </w:r>
          </w:p>
        </w:tc>
        <w:tc>
          <w:tcPr>
            <w:tcW w:w="1019" w:type="dxa"/>
          </w:tcPr>
          <w:p w14:paraId="2A1834B4" w14:textId="77777777" w:rsidR="00146189" w:rsidRDefault="00146189">
            <w:pPr>
              <w:pStyle w:val="TAL"/>
              <w:keepNext w:val="0"/>
              <w:keepLines w:val="0"/>
            </w:pPr>
          </w:p>
        </w:tc>
      </w:tr>
      <w:tr w:rsidR="00146189" w14:paraId="2B93D915" w14:textId="77777777" w:rsidTr="00C52A38">
        <w:trPr>
          <w:jc w:val="center"/>
        </w:trPr>
        <w:tc>
          <w:tcPr>
            <w:tcW w:w="993" w:type="dxa"/>
          </w:tcPr>
          <w:p w14:paraId="183E8FE0" w14:textId="77777777" w:rsidR="00146189" w:rsidRDefault="00EC40A4">
            <w:pPr>
              <w:pStyle w:val="TAL"/>
              <w:keepNext w:val="0"/>
              <w:keepLines w:val="0"/>
            </w:pPr>
            <w:r>
              <w:t>112</w:t>
            </w:r>
          </w:p>
        </w:tc>
        <w:tc>
          <w:tcPr>
            <w:tcW w:w="1985" w:type="dxa"/>
          </w:tcPr>
          <w:p w14:paraId="33225539" w14:textId="77777777" w:rsidR="00146189" w:rsidRDefault="00EC40A4">
            <w:pPr>
              <w:pStyle w:val="TAL"/>
              <w:keepNext w:val="0"/>
              <w:keepLines w:val="0"/>
            </w:pPr>
            <w:r>
              <w:t>3GPP-Authorization-Reference</w:t>
            </w:r>
          </w:p>
        </w:tc>
        <w:tc>
          <w:tcPr>
            <w:tcW w:w="2126" w:type="dxa"/>
          </w:tcPr>
          <w:p w14:paraId="472C452C" w14:textId="77777777" w:rsidR="00146189" w:rsidRDefault="00EC40A4">
            <w:pPr>
              <w:pStyle w:val="TAL"/>
              <w:keepNext w:val="0"/>
              <w:keepLines w:val="0"/>
            </w:pPr>
            <w:r>
              <w:t>It is sent from the DN-AAA to refer to the local authorization data in the SMF.</w:t>
            </w:r>
          </w:p>
        </w:tc>
        <w:tc>
          <w:tcPr>
            <w:tcW w:w="1341" w:type="dxa"/>
          </w:tcPr>
          <w:p w14:paraId="08667E2E" w14:textId="77777777" w:rsidR="00146189" w:rsidRDefault="00EC40A4">
            <w:pPr>
              <w:pStyle w:val="TAL"/>
              <w:keepNext w:val="0"/>
              <w:keepLines w:val="0"/>
            </w:pPr>
            <w:r>
              <w:t>Optional</w:t>
            </w:r>
          </w:p>
        </w:tc>
        <w:tc>
          <w:tcPr>
            <w:tcW w:w="1919" w:type="dxa"/>
          </w:tcPr>
          <w:p w14:paraId="5F037257" w14:textId="77777777" w:rsidR="00146189" w:rsidRDefault="00EC40A4">
            <w:pPr>
              <w:pStyle w:val="TAL"/>
            </w:pPr>
            <w:r>
              <w:t>Access-Accept,</w:t>
            </w:r>
          </w:p>
          <w:p w14:paraId="22466653" w14:textId="77777777" w:rsidR="00146189" w:rsidRDefault="00EC40A4">
            <w:pPr>
              <w:pStyle w:val="TAL"/>
              <w:keepNext w:val="0"/>
              <w:keepLines w:val="0"/>
            </w:pPr>
            <w:r>
              <w:rPr>
                <w:noProof/>
              </w:rPr>
              <w:t>Change-of-Authorization</w:t>
            </w:r>
          </w:p>
        </w:tc>
        <w:tc>
          <w:tcPr>
            <w:tcW w:w="1019" w:type="dxa"/>
          </w:tcPr>
          <w:p w14:paraId="01D03527" w14:textId="77777777" w:rsidR="00146189" w:rsidRDefault="00146189">
            <w:pPr>
              <w:pStyle w:val="TAL"/>
              <w:keepNext w:val="0"/>
              <w:keepLines w:val="0"/>
            </w:pPr>
          </w:p>
        </w:tc>
      </w:tr>
      <w:tr w:rsidR="00146189" w14:paraId="1126220E" w14:textId="77777777" w:rsidTr="00C52A38">
        <w:trPr>
          <w:jc w:val="center"/>
        </w:trPr>
        <w:tc>
          <w:tcPr>
            <w:tcW w:w="993" w:type="dxa"/>
          </w:tcPr>
          <w:p w14:paraId="61FBD225" w14:textId="77777777" w:rsidR="00146189" w:rsidRDefault="00EC40A4">
            <w:pPr>
              <w:pStyle w:val="TAL"/>
              <w:keepNext w:val="0"/>
              <w:keepLines w:val="0"/>
            </w:pPr>
            <w:r>
              <w:t>113</w:t>
            </w:r>
          </w:p>
        </w:tc>
        <w:tc>
          <w:tcPr>
            <w:tcW w:w="1985" w:type="dxa"/>
          </w:tcPr>
          <w:p w14:paraId="14B9CC48" w14:textId="77777777" w:rsidR="00146189" w:rsidRDefault="00EC40A4">
            <w:pPr>
              <w:pStyle w:val="TAL"/>
              <w:keepNext w:val="0"/>
              <w:keepLines w:val="0"/>
            </w:pPr>
            <w:r>
              <w:t>3GPP-Policy-Reference</w:t>
            </w:r>
          </w:p>
        </w:tc>
        <w:tc>
          <w:tcPr>
            <w:tcW w:w="2126" w:type="dxa"/>
          </w:tcPr>
          <w:p w14:paraId="36DE9CC8" w14:textId="77777777" w:rsidR="00146189" w:rsidRDefault="00EC40A4">
            <w:pPr>
              <w:pStyle w:val="TAL"/>
              <w:keepNext w:val="0"/>
              <w:keepLines w:val="0"/>
            </w:pPr>
            <w:r>
              <w:t>It is sent from the DN-AAA and used by the SMF to retrieve the SM or QoS policy data from the PCF. It is not used in this release.</w:t>
            </w:r>
          </w:p>
        </w:tc>
        <w:tc>
          <w:tcPr>
            <w:tcW w:w="1341" w:type="dxa"/>
          </w:tcPr>
          <w:p w14:paraId="15316818" w14:textId="77777777" w:rsidR="00146189" w:rsidRDefault="00EC40A4">
            <w:pPr>
              <w:pStyle w:val="TAL"/>
              <w:keepNext w:val="0"/>
              <w:keepLines w:val="0"/>
            </w:pPr>
            <w:r>
              <w:t>Optional</w:t>
            </w:r>
          </w:p>
        </w:tc>
        <w:tc>
          <w:tcPr>
            <w:tcW w:w="1919" w:type="dxa"/>
          </w:tcPr>
          <w:p w14:paraId="2373267B" w14:textId="77777777" w:rsidR="00146189" w:rsidRDefault="00EC40A4">
            <w:pPr>
              <w:pStyle w:val="TAL"/>
              <w:keepNext w:val="0"/>
              <w:keepLines w:val="0"/>
            </w:pPr>
            <w:r>
              <w:t>Access-Accept,</w:t>
            </w:r>
          </w:p>
          <w:p w14:paraId="1397F449" w14:textId="77777777" w:rsidR="00146189" w:rsidRDefault="00EC40A4">
            <w:pPr>
              <w:pStyle w:val="TAL"/>
              <w:keepNext w:val="0"/>
              <w:keepLines w:val="0"/>
            </w:pPr>
            <w:r>
              <w:rPr>
                <w:noProof/>
              </w:rPr>
              <w:t>Change-of-Authorization</w:t>
            </w:r>
          </w:p>
        </w:tc>
        <w:tc>
          <w:tcPr>
            <w:tcW w:w="1019" w:type="dxa"/>
          </w:tcPr>
          <w:p w14:paraId="47833F74" w14:textId="77777777" w:rsidR="00146189" w:rsidRDefault="00146189">
            <w:pPr>
              <w:pStyle w:val="TAL"/>
              <w:keepNext w:val="0"/>
              <w:keepLines w:val="0"/>
            </w:pPr>
          </w:p>
        </w:tc>
      </w:tr>
      <w:tr w:rsidR="00146189" w14:paraId="7161A590" w14:textId="77777777" w:rsidTr="00C52A38">
        <w:trPr>
          <w:jc w:val="center"/>
        </w:trPr>
        <w:tc>
          <w:tcPr>
            <w:tcW w:w="993" w:type="dxa"/>
          </w:tcPr>
          <w:p w14:paraId="7EF52F8D" w14:textId="77777777" w:rsidR="00146189" w:rsidRDefault="00EC40A4">
            <w:pPr>
              <w:pStyle w:val="TAL"/>
            </w:pPr>
            <w:r>
              <w:t>114</w:t>
            </w:r>
          </w:p>
        </w:tc>
        <w:tc>
          <w:tcPr>
            <w:tcW w:w="1985" w:type="dxa"/>
          </w:tcPr>
          <w:p w14:paraId="1F2E2478" w14:textId="77777777" w:rsidR="00146189" w:rsidRDefault="00EC40A4">
            <w:pPr>
              <w:pStyle w:val="TAL"/>
            </w:pPr>
            <w:r>
              <w:t>3GPP-Session-AMBR</w:t>
            </w:r>
          </w:p>
        </w:tc>
        <w:tc>
          <w:tcPr>
            <w:tcW w:w="2126" w:type="dxa"/>
          </w:tcPr>
          <w:p w14:paraId="4839C6F7" w14:textId="77777777" w:rsidR="00146189" w:rsidRDefault="00EC40A4">
            <w:pPr>
              <w:pStyle w:val="TAL"/>
            </w:pPr>
            <w:r>
              <w:t>It is sent from the DN-AAA to authorize the PDU Session AMBR in the downlink and uplink.</w:t>
            </w:r>
          </w:p>
        </w:tc>
        <w:tc>
          <w:tcPr>
            <w:tcW w:w="1341" w:type="dxa"/>
          </w:tcPr>
          <w:p w14:paraId="6B92D47C" w14:textId="77777777" w:rsidR="00146189" w:rsidRDefault="00EC40A4">
            <w:pPr>
              <w:pStyle w:val="TAL"/>
            </w:pPr>
            <w:r>
              <w:t>Optional</w:t>
            </w:r>
          </w:p>
        </w:tc>
        <w:tc>
          <w:tcPr>
            <w:tcW w:w="1919" w:type="dxa"/>
          </w:tcPr>
          <w:p w14:paraId="7AEE8251" w14:textId="77777777" w:rsidR="00146189" w:rsidRDefault="00EC40A4">
            <w:pPr>
              <w:pStyle w:val="TAL"/>
              <w:keepNext w:val="0"/>
              <w:keepLines w:val="0"/>
            </w:pPr>
            <w:r>
              <w:t>Access-Accept,</w:t>
            </w:r>
          </w:p>
          <w:p w14:paraId="2B0A6592" w14:textId="77777777" w:rsidR="00146189" w:rsidRDefault="00EC40A4">
            <w:pPr>
              <w:pStyle w:val="TAL"/>
            </w:pPr>
            <w:r>
              <w:rPr>
                <w:noProof/>
              </w:rPr>
              <w:t>Change-of-Authorization</w:t>
            </w:r>
          </w:p>
        </w:tc>
        <w:tc>
          <w:tcPr>
            <w:tcW w:w="1019" w:type="dxa"/>
          </w:tcPr>
          <w:p w14:paraId="48E76D87" w14:textId="77777777" w:rsidR="00146189" w:rsidRDefault="00146189">
            <w:pPr>
              <w:pStyle w:val="TAL"/>
            </w:pPr>
          </w:p>
        </w:tc>
      </w:tr>
      <w:tr w:rsidR="00146189" w14:paraId="7B0A70A5" w14:textId="77777777" w:rsidTr="00C52A38">
        <w:trPr>
          <w:jc w:val="center"/>
        </w:trPr>
        <w:tc>
          <w:tcPr>
            <w:tcW w:w="993" w:type="dxa"/>
          </w:tcPr>
          <w:p w14:paraId="4A197721" w14:textId="77777777" w:rsidR="00146189" w:rsidRDefault="00EC40A4">
            <w:pPr>
              <w:pStyle w:val="TAL"/>
              <w:keepNext w:val="0"/>
              <w:keepLines w:val="0"/>
            </w:pPr>
            <w:r>
              <w:t>115</w:t>
            </w:r>
          </w:p>
        </w:tc>
        <w:tc>
          <w:tcPr>
            <w:tcW w:w="1985" w:type="dxa"/>
          </w:tcPr>
          <w:p w14:paraId="4DFC0388" w14:textId="77777777" w:rsidR="00146189" w:rsidRDefault="00EC40A4">
            <w:pPr>
              <w:pStyle w:val="TAL"/>
              <w:keepNext w:val="0"/>
              <w:keepLines w:val="0"/>
            </w:pPr>
            <w:r>
              <w:t>3GPP-NAI</w:t>
            </w:r>
          </w:p>
        </w:tc>
        <w:tc>
          <w:tcPr>
            <w:tcW w:w="2126" w:type="dxa"/>
          </w:tcPr>
          <w:p w14:paraId="58204A60" w14:textId="77777777" w:rsidR="00146189" w:rsidRDefault="00EC40A4">
            <w:pPr>
              <w:pStyle w:val="TAL"/>
              <w:keepNext w:val="0"/>
              <w:keepLines w:val="0"/>
            </w:pPr>
            <w:r>
              <w:t>The Network Access Identifier identifying the UE.</w:t>
            </w:r>
          </w:p>
        </w:tc>
        <w:tc>
          <w:tcPr>
            <w:tcW w:w="1341" w:type="dxa"/>
          </w:tcPr>
          <w:p w14:paraId="69D23A23" w14:textId="77777777" w:rsidR="00146189" w:rsidRDefault="00EC40A4">
            <w:pPr>
              <w:pStyle w:val="TAL"/>
              <w:keepNext w:val="0"/>
              <w:keepLines w:val="0"/>
            </w:pPr>
            <w:r>
              <w:t>Optional</w:t>
            </w:r>
          </w:p>
        </w:tc>
        <w:tc>
          <w:tcPr>
            <w:tcW w:w="1919" w:type="dxa"/>
          </w:tcPr>
          <w:p w14:paraId="410D34D2" w14:textId="77777777" w:rsidR="00146189" w:rsidRDefault="00EC40A4">
            <w:pPr>
              <w:pStyle w:val="TAL"/>
              <w:keepNext w:val="0"/>
              <w:keepLines w:val="0"/>
            </w:pPr>
            <w:r>
              <w:t>Access-Request,</w:t>
            </w:r>
          </w:p>
          <w:p w14:paraId="32B0298B" w14:textId="77777777" w:rsidR="00146189" w:rsidRDefault="00EC40A4">
            <w:pPr>
              <w:pStyle w:val="TAL"/>
              <w:keepNext w:val="0"/>
              <w:keepLines w:val="0"/>
            </w:pPr>
            <w:r>
              <w:t>Accounting-Request START,</w:t>
            </w:r>
          </w:p>
          <w:p w14:paraId="2B367763" w14:textId="77777777" w:rsidR="00146189" w:rsidRDefault="00EC40A4">
            <w:pPr>
              <w:pStyle w:val="TAL"/>
              <w:keepNext w:val="0"/>
              <w:keepLines w:val="0"/>
            </w:pPr>
            <w:r>
              <w:t>Accounting-Request STOP,</w:t>
            </w:r>
          </w:p>
          <w:p w14:paraId="638EEC27" w14:textId="77777777" w:rsidR="00146189" w:rsidRDefault="00EC40A4">
            <w:pPr>
              <w:pStyle w:val="TAL"/>
              <w:keepNext w:val="0"/>
              <w:keepLines w:val="0"/>
            </w:pPr>
            <w:r>
              <w:t>Accounting-Request Interim-Update</w:t>
            </w:r>
          </w:p>
        </w:tc>
        <w:tc>
          <w:tcPr>
            <w:tcW w:w="1019" w:type="dxa"/>
          </w:tcPr>
          <w:p w14:paraId="7D06702D" w14:textId="77777777" w:rsidR="00146189" w:rsidRDefault="00146189">
            <w:pPr>
              <w:pStyle w:val="TAL"/>
              <w:keepNext w:val="0"/>
              <w:keepLines w:val="0"/>
            </w:pPr>
          </w:p>
        </w:tc>
      </w:tr>
      <w:tr w:rsidR="00146189" w14:paraId="1C758142" w14:textId="77777777" w:rsidTr="00C52A38">
        <w:trPr>
          <w:jc w:val="center"/>
        </w:trPr>
        <w:tc>
          <w:tcPr>
            <w:tcW w:w="993" w:type="dxa"/>
          </w:tcPr>
          <w:p w14:paraId="5A906559" w14:textId="77777777" w:rsidR="00146189" w:rsidRDefault="00EC40A4">
            <w:pPr>
              <w:pStyle w:val="TAL"/>
              <w:keepNext w:val="0"/>
              <w:keepLines w:val="0"/>
            </w:pPr>
            <w:r>
              <w:t>116</w:t>
            </w:r>
          </w:p>
        </w:tc>
        <w:tc>
          <w:tcPr>
            <w:tcW w:w="1985" w:type="dxa"/>
          </w:tcPr>
          <w:p w14:paraId="708CE776" w14:textId="77777777" w:rsidR="00146189" w:rsidRDefault="00EC40A4">
            <w:pPr>
              <w:pStyle w:val="TAL"/>
              <w:keepNext w:val="0"/>
              <w:keepLines w:val="0"/>
            </w:pPr>
            <w:r>
              <w:t>3GPP-Session-AMBR-v2</w:t>
            </w:r>
          </w:p>
        </w:tc>
        <w:tc>
          <w:tcPr>
            <w:tcW w:w="2126" w:type="dxa"/>
          </w:tcPr>
          <w:p w14:paraId="68989BCA" w14:textId="77777777" w:rsidR="00146189" w:rsidRDefault="00EC40A4">
            <w:pPr>
              <w:pStyle w:val="TAL"/>
              <w:keepNext w:val="0"/>
              <w:keepLines w:val="0"/>
            </w:pPr>
            <w:r>
              <w:t>It is sent from the DN-AAA to authorize the PDU Session AMBR, it includes separate session AMBR for UL and DL.</w:t>
            </w:r>
          </w:p>
        </w:tc>
        <w:tc>
          <w:tcPr>
            <w:tcW w:w="1341" w:type="dxa"/>
          </w:tcPr>
          <w:p w14:paraId="419D9363" w14:textId="77777777" w:rsidR="00146189" w:rsidRDefault="00EC40A4">
            <w:pPr>
              <w:pStyle w:val="TAL"/>
              <w:keepNext w:val="0"/>
              <w:keepLines w:val="0"/>
            </w:pPr>
            <w:r>
              <w:t>Optional</w:t>
            </w:r>
          </w:p>
        </w:tc>
        <w:tc>
          <w:tcPr>
            <w:tcW w:w="1919" w:type="dxa"/>
          </w:tcPr>
          <w:p w14:paraId="552C123B" w14:textId="77777777" w:rsidR="00146189" w:rsidRDefault="00EC40A4">
            <w:pPr>
              <w:pStyle w:val="TAL"/>
              <w:keepNext w:val="0"/>
              <w:keepLines w:val="0"/>
            </w:pPr>
            <w:r>
              <w:t>Access-Accept,</w:t>
            </w:r>
          </w:p>
          <w:p w14:paraId="16C45666" w14:textId="77777777" w:rsidR="00146189" w:rsidRDefault="00EC40A4">
            <w:pPr>
              <w:pStyle w:val="TAL"/>
              <w:keepNext w:val="0"/>
              <w:keepLines w:val="0"/>
            </w:pPr>
            <w:r>
              <w:rPr>
                <w:noProof/>
              </w:rPr>
              <w:t>Change-of-Authorization</w:t>
            </w:r>
          </w:p>
        </w:tc>
        <w:tc>
          <w:tcPr>
            <w:tcW w:w="1019" w:type="dxa"/>
          </w:tcPr>
          <w:p w14:paraId="05334F4A" w14:textId="77777777" w:rsidR="00146189" w:rsidRDefault="00EC40A4">
            <w:pPr>
              <w:pStyle w:val="TAL"/>
              <w:keepNext w:val="0"/>
              <w:keepLines w:val="0"/>
            </w:pPr>
            <w:r>
              <w:rPr>
                <w:noProof/>
                <w:lang w:eastAsia="ko-KR"/>
              </w:rPr>
              <w:t>eSessionAMBR</w:t>
            </w:r>
          </w:p>
        </w:tc>
      </w:tr>
      <w:tr w:rsidR="00146189" w14:paraId="32CFFDF3" w14:textId="77777777" w:rsidTr="00C52A38">
        <w:trPr>
          <w:jc w:val="center"/>
        </w:trPr>
        <w:tc>
          <w:tcPr>
            <w:tcW w:w="993" w:type="dxa"/>
          </w:tcPr>
          <w:p w14:paraId="62EC7D5E" w14:textId="77777777" w:rsidR="00146189" w:rsidRDefault="00EC40A4">
            <w:pPr>
              <w:pStyle w:val="TAL"/>
              <w:keepNext w:val="0"/>
              <w:keepLines w:val="0"/>
            </w:pPr>
            <w:r>
              <w:t>117</w:t>
            </w:r>
          </w:p>
        </w:tc>
        <w:tc>
          <w:tcPr>
            <w:tcW w:w="1985" w:type="dxa"/>
          </w:tcPr>
          <w:p w14:paraId="2592686D" w14:textId="77777777" w:rsidR="00146189" w:rsidRDefault="00EC40A4">
            <w:pPr>
              <w:pStyle w:val="TAL"/>
              <w:keepNext w:val="0"/>
              <w:keepLines w:val="0"/>
            </w:pPr>
            <w:r>
              <w:t>3GPP-Supported-Features</w:t>
            </w:r>
          </w:p>
        </w:tc>
        <w:tc>
          <w:tcPr>
            <w:tcW w:w="2126" w:type="dxa"/>
          </w:tcPr>
          <w:p w14:paraId="7CBCD8F0" w14:textId="77777777" w:rsidR="00146189" w:rsidRDefault="00EC40A4">
            <w:pPr>
              <w:pStyle w:val="TAL"/>
              <w:keepNext w:val="0"/>
              <w:keepLines w:val="0"/>
            </w:pPr>
            <w:r>
              <w:t>It indicates the supported features as specified in clause 12.4.1.</w:t>
            </w:r>
          </w:p>
        </w:tc>
        <w:tc>
          <w:tcPr>
            <w:tcW w:w="1341" w:type="dxa"/>
          </w:tcPr>
          <w:p w14:paraId="73DB69FE" w14:textId="77777777" w:rsidR="00146189" w:rsidRDefault="00EC40A4">
            <w:pPr>
              <w:pStyle w:val="TAL"/>
              <w:keepNext w:val="0"/>
              <w:keepLines w:val="0"/>
            </w:pPr>
            <w:r>
              <w:t>Optional</w:t>
            </w:r>
          </w:p>
        </w:tc>
        <w:tc>
          <w:tcPr>
            <w:tcW w:w="1919" w:type="dxa"/>
          </w:tcPr>
          <w:p w14:paraId="437E2A63" w14:textId="77777777" w:rsidR="00146189" w:rsidRDefault="00EC40A4">
            <w:pPr>
              <w:pStyle w:val="TAL"/>
              <w:keepNext w:val="0"/>
              <w:keepLines w:val="0"/>
            </w:pPr>
            <w:r>
              <w:t>Access-Request,</w:t>
            </w:r>
          </w:p>
          <w:p w14:paraId="5A2CEE35" w14:textId="77777777" w:rsidR="00146189" w:rsidRDefault="00EC40A4">
            <w:pPr>
              <w:pStyle w:val="TAL"/>
              <w:keepNext w:val="0"/>
              <w:keepLines w:val="0"/>
            </w:pPr>
            <w:r>
              <w:t>Access-Accept,</w:t>
            </w:r>
          </w:p>
          <w:p w14:paraId="08BB43B8" w14:textId="77777777" w:rsidR="00146189" w:rsidRDefault="00EC40A4">
            <w:pPr>
              <w:pStyle w:val="TAL"/>
              <w:keepNext w:val="0"/>
              <w:keepLines w:val="0"/>
            </w:pPr>
            <w:r>
              <w:t>Access-Challenge,</w:t>
            </w:r>
          </w:p>
          <w:p w14:paraId="1321A2DE" w14:textId="77777777" w:rsidR="00146189" w:rsidRDefault="00EC40A4">
            <w:pPr>
              <w:pStyle w:val="TAL"/>
              <w:keepNext w:val="0"/>
              <w:keepLines w:val="0"/>
            </w:pPr>
            <w:r>
              <w:t>Accounting-Request START,</w:t>
            </w:r>
          </w:p>
          <w:p w14:paraId="0C71DAE5" w14:textId="77777777" w:rsidR="00146189" w:rsidRDefault="00EC40A4">
            <w:pPr>
              <w:pStyle w:val="TAL"/>
              <w:keepNext w:val="0"/>
              <w:keepLines w:val="0"/>
            </w:pPr>
            <w:r>
              <w:t>Accounting-Response START</w:t>
            </w:r>
          </w:p>
          <w:p w14:paraId="06E7382B" w14:textId="77777777" w:rsidR="00146189" w:rsidRDefault="00146189">
            <w:pPr>
              <w:pStyle w:val="TAL"/>
              <w:keepNext w:val="0"/>
              <w:keepLines w:val="0"/>
            </w:pPr>
          </w:p>
        </w:tc>
        <w:tc>
          <w:tcPr>
            <w:tcW w:w="1019" w:type="dxa"/>
          </w:tcPr>
          <w:p w14:paraId="6F628D34" w14:textId="77777777" w:rsidR="00146189" w:rsidRDefault="00146189">
            <w:pPr>
              <w:pStyle w:val="TAL"/>
              <w:keepNext w:val="0"/>
              <w:keepLines w:val="0"/>
            </w:pPr>
          </w:p>
        </w:tc>
      </w:tr>
      <w:tr w:rsidR="00146189" w14:paraId="1E0A0EE6" w14:textId="77777777" w:rsidTr="00C52A38">
        <w:trPr>
          <w:jc w:val="center"/>
        </w:trPr>
        <w:tc>
          <w:tcPr>
            <w:tcW w:w="993" w:type="dxa"/>
          </w:tcPr>
          <w:p w14:paraId="704E2911" w14:textId="77777777" w:rsidR="00146189" w:rsidRDefault="00EC40A4">
            <w:pPr>
              <w:pStyle w:val="TAL"/>
              <w:keepNext w:val="0"/>
              <w:keepLines w:val="0"/>
            </w:pPr>
            <w:r>
              <w:t>118</w:t>
            </w:r>
          </w:p>
        </w:tc>
        <w:tc>
          <w:tcPr>
            <w:tcW w:w="1985" w:type="dxa"/>
          </w:tcPr>
          <w:p w14:paraId="018A708F" w14:textId="77777777" w:rsidR="00146189" w:rsidRDefault="00EC40A4">
            <w:pPr>
              <w:pStyle w:val="TAL"/>
              <w:keepNext w:val="0"/>
              <w:keepLines w:val="0"/>
            </w:pPr>
            <w:r>
              <w:t>3GPP-IP-Address-Pool-Info</w:t>
            </w:r>
          </w:p>
        </w:tc>
        <w:tc>
          <w:tcPr>
            <w:tcW w:w="2126" w:type="dxa"/>
          </w:tcPr>
          <w:p w14:paraId="370CC955" w14:textId="77777777" w:rsidR="00146189" w:rsidRDefault="00EC40A4">
            <w:pPr>
              <w:pStyle w:val="TAL"/>
              <w:keepNext w:val="0"/>
              <w:keepLines w:val="0"/>
            </w:pPr>
            <w:r>
              <w:t>It indicates the IP address pool identifier.</w:t>
            </w:r>
          </w:p>
        </w:tc>
        <w:tc>
          <w:tcPr>
            <w:tcW w:w="1341" w:type="dxa"/>
          </w:tcPr>
          <w:p w14:paraId="0094A23E" w14:textId="77777777" w:rsidR="00146189" w:rsidRDefault="00EC40A4">
            <w:pPr>
              <w:pStyle w:val="TAL"/>
              <w:keepNext w:val="0"/>
              <w:keepLines w:val="0"/>
            </w:pPr>
            <w:r>
              <w:t>Optional</w:t>
            </w:r>
          </w:p>
        </w:tc>
        <w:tc>
          <w:tcPr>
            <w:tcW w:w="1919" w:type="dxa"/>
          </w:tcPr>
          <w:p w14:paraId="6120D3BA" w14:textId="77777777" w:rsidR="00146189" w:rsidRDefault="00EC40A4">
            <w:pPr>
              <w:pStyle w:val="TAL"/>
              <w:keepNext w:val="0"/>
              <w:keepLines w:val="0"/>
            </w:pPr>
            <w:r>
              <w:t>Access-Request,</w:t>
            </w:r>
          </w:p>
          <w:p w14:paraId="4367710B" w14:textId="77777777" w:rsidR="00146189" w:rsidRDefault="00EC40A4">
            <w:pPr>
              <w:pStyle w:val="TAL"/>
              <w:keepNext w:val="0"/>
              <w:keepLines w:val="0"/>
            </w:pPr>
            <w:r>
              <w:t>Access-Accept,</w:t>
            </w:r>
          </w:p>
          <w:p w14:paraId="72689C91" w14:textId="77777777" w:rsidR="00146189" w:rsidRDefault="00EC40A4">
            <w:pPr>
              <w:pStyle w:val="TAL"/>
              <w:keepNext w:val="0"/>
              <w:keepLines w:val="0"/>
            </w:pPr>
            <w:r>
              <w:t>Accounting-Request START,</w:t>
            </w:r>
          </w:p>
          <w:p w14:paraId="324B6442" w14:textId="77777777" w:rsidR="00146189" w:rsidRDefault="00EC40A4">
            <w:pPr>
              <w:pStyle w:val="TAL"/>
              <w:keepNext w:val="0"/>
              <w:keepLines w:val="0"/>
            </w:pPr>
            <w:r>
              <w:t>Accounting-Request STOP,</w:t>
            </w:r>
          </w:p>
          <w:p w14:paraId="1151FBF1" w14:textId="77777777" w:rsidR="00146189" w:rsidRDefault="00EC40A4">
            <w:pPr>
              <w:pStyle w:val="TAL"/>
              <w:keepNext w:val="0"/>
              <w:keepLines w:val="0"/>
            </w:pPr>
            <w:r>
              <w:t>Accounting-Request Interim-Update</w:t>
            </w:r>
          </w:p>
        </w:tc>
        <w:tc>
          <w:tcPr>
            <w:tcW w:w="1019" w:type="dxa"/>
          </w:tcPr>
          <w:p w14:paraId="113AF65D" w14:textId="77777777" w:rsidR="00146189" w:rsidRDefault="00146189">
            <w:pPr>
              <w:pStyle w:val="TAL"/>
              <w:keepNext w:val="0"/>
              <w:keepLines w:val="0"/>
            </w:pPr>
          </w:p>
        </w:tc>
      </w:tr>
      <w:tr w:rsidR="00146189" w14:paraId="1C3F9492" w14:textId="77777777" w:rsidTr="00C52A38">
        <w:trPr>
          <w:jc w:val="center"/>
        </w:trPr>
        <w:tc>
          <w:tcPr>
            <w:tcW w:w="993" w:type="dxa"/>
          </w:tcPr>
          <w:p w14:paraId="02EA617A" w14:textId="77777777" w:rsidR="00146189" w:rsidRDefault="00EC40A4">
            <w:pPr>
              <w:pStyle w:val="TAL"/>
              <w:keepNext w:val="0"/>
              <w:keepLines w:val="0"/>
              <w:rPr>
                <w:lang w:eastAsia="zh-CN"/>
              </w:rPr>
            </w:pPr>
            <w:r>
              <w:rPr>
                <w:rFonts w:hint="eastAsia"/>
                <w:lang w:eastAsia="zh-CN"/>
              </w:rPr>
              <w:t>1</w:t>
            </w:r>
            <w:r>
              <w:rPr>
                <w:lang w:eastAsia="zh-CN"/>
              </w:rPr>
              <w:t>19</w:t>
            </w:r>
          </w:p>
        </w:tc>
        <w:tc>
          <w:tcPr>
            <w:tcW w:w="1985" w:type="dxa"/>
          </w:tcPr>
          <w:p w14:paraId="74AA4994" w14:textId="77777777" w:rsidR="00146189" w:rsidRDefault="00EC40A4">
            <w:pPr>
              <w:pStyle w:val="TAL"/>
              <w:keepNext w:val="0"/>
              <w:keepLines w:val="0"/>
            </w:pPr>
            <w:r>
              <w:t>3GPP-VLAN-Id</w:t>
            </w:r>
          </w:p>
        </w:tc>
        <w:tc>
          <w:tcPr>
            <w:tcW w:w="2126" w:type="dxa"/>
          </w:tcPr>
          <w:p w14:paraId="43D59ED1" w14:textId="77777777" w:rsidR="00146189" w:rsidRDefault="00EC40A4">
            <w:pPr>
              <w:pStyle w:val="TAL"/>
              <w:keepNext w:val="0"/>
              <w:keepLines w:val="0"/>
            </w:pPr>
            <w:r>
              <w:t>It is sent from the DN-AAA to authorize the allowed VLAN Id for the Ethernet PDU session.</w:t>
            </w:r>
          </w:p>
        </w:tc>
        <w:tc>
          <w:tcPr>
            <w:tcW w:w="1341" w:type="dxa"/>
          </w:tcPr>
          <w:p w14:paraId="753A7FA1" w14:textId="77777777" w:rsidR="00146189" w:rsidRDefault="00EC40A4">
            <w:pPr>
              <w:pStyle w:val="TAL"/>
              <w:keepNext w:val="0"/>
              <w:keepLines w:val="0"/>
            </w:pPr>
            <w:r>
              <w:t>Optional</w:t>
            </w:r>
          </w:p>
        </w:tc>
        <w:tc>
          <w:tcPr>
            <w:tcW w:w="1919" w:type="dxa"/>
          </w:tcPr>
          <w:p w14:paraId="603F3D2C" w14:textId="77777777" w:rsidR="00146189" w:rsidRDefault="00EC40A4">
            <w:pPr>
              <w:pStyle w:val="TAL"/>
              <w:keepNext w:val="0"/>
              <w:keepLines w:val="0"/>
            </w:pPr>
            <w:r>
              <w:t>Access-Accept,</w:t>
            </w:r>
          </w:p>
          <w:p w14:paraId="751A9A39" w14:textId="77777777" w:rsidR="00146189" w:rsidRDefault="00EC40A4">
            <w:pPr>
              <w:pStyle w:val="TAL"/>
              <w:keepNext w:val="0"/>
              <w:keepLines w:val="0"/>
            </w:pPr>
            <w:r>
              <w:rPr>
                <w:noProof/>
              </w:rPr>
              <w:t>Change-of-Authorization</w:t>
            </w:r>
          </w:p>
        </w:tc>
        <w:tc>
          <w:tcPr>
            <w:tcW w:w="1019" w:type="dxa"/>
          </w:tcPr>
          <w:p w14:paraId="189B635D" w14:textId="77777777" w:rsidR="00146189" w:rsidRDefault="00146189">
            <w:pPr>
              <w:pStyle w:val="TAL"/>
              <w:keepNext w:val="0"/>
              <w:keepLines w:val="0"/>
            </w:pPr>
          </w:p>
        </w:tc>
      </w:tr>
      <w:tr w:rsidR="00146189" w14:paraId="65F443E9" w14:textId="77777777" w:rsidTr="00C52A38">
        <w:trPr>
          <w:jc w:val="center"/>
        </w:trPr>
        <w:tc>
          <w:tcPr>
            <w:tcW w:w="993" w:type="dxa"/>
          </w:tcPr>
          <w:p w14:paraId="4E3357D7" w14:textId="77777777" w:rsidR="00146189" w:rsidRDefault="00EC40A4">
            <w:pPr>
              <w:pStyle w:val="TAL"/>
              <w:keepNext w:val="0"/>
              <w:keepLines w:val="0"/>
            </w:pPr>
            <w:r>
              <w:t>120</w:t>
            </w:r>
          </w:p>
        </w:tc>
        <w:tc>
          <w:tcPr>
            <w:tcW w:w="1985" w:type="dxa"/>
          </w:tcPr>
          <w:p w14:paraId="22BDB2CA" w14:textId="77777777" w:rsidR="00146189" w:rsidRDefault="00EC40A4">
            <w:pPr>
              <w:pStyle w:val="TAL"/>
              <w:keepNext w:val="0"/>
              <w:keepLines w:val="0"/>
            </w:pPr>
            <w:r>
              <w:t>3GPP-TNAP-Identifier</w:t>
            </w:r>
          </w:p>
        </w:tc>
        <w:tc>
          <w:tcPr>
            <w:tcW w:w="2126" w:type="dxa"/>
          </w:tcPr>
          <w:p w14:paraId="6280C77F" w14:textId="77777777" w:rsidR="00146189" w:rsidRDefault="00EC40A4">
            <w:pPr>
              <w:pStyle w:val="TAL"/>
              <w:keepNext w:val="0"/>
              <w:keepLines w:val="0"/>
            </w:pPr>
            <w:r>
              <w:t xml:space="preserve">Indicates the UE location in a Trusted </w:t>
            </w:r>
            <w:r>
              <w:lastRenderedPageBreak/>
              <w:t>Non-3GPP Access Network.</w:t>
            </w:r>
          </w:p>
        </w:tc>
        <w:tc>
          <w:tcPr>
            <w:tcW w:w="1341" w:type="dxa"/>
          </w:tcPr>
          <w:p w14:paraId="0172445C" w14:textId="77777777" w:rsidR="00146189" w:rsidRDefault="00EC40A4">
            <w:pPr>
              <w:pStyle w:val="TAL"/>
              <w:keepNext w:val="0"/>
              <w:keepLines w:val="0"/>
            </w:pPr>
            <w:r>
              <w:lastRenderedPageBreak/>
              <w:t>Optional</w:t>
            </w:r>
          </w:p>
        </w:tc>
        <w:tc>
          <w:tcPr>
            <w:tcW w:w="1919" w:type="dxa"/>
          </w:tcPr>
          <w:p w14:paraId="17B51C25" w14:textId="77777777" w:rsidR="00146189" w:rsidRDefault="00EC40A4">
            <w:pPr>
              <w:pStyle w:val="TAL"/>
              <w:keepNext w:val="0"/>
              <w:keepLines w:val="0"/>
            </w:pPr>
            <w:r>
              <w:t>Access-Request,</w:t>
            </w:r>
          </w:p>
          <w:p w14:paraId="1A057D0E" w14:textId="77777777" w:rsidR="00146189" w:rsidRDefault="00EC40A4">
            <w:pPr>
              <w:pStyle w:val="TAL"/>
              <w:keepNext w:val="0"/>
              <w:keepLines w:val="0"/>
            </w:pPr>
            <w:r>
              <w:t>Accounting-Request START,</w:t>
            </w:r>
          </w:p>
          <w:p w14:paraId="5F9B373F" w14:textId="77777777" w:rsidR="00146189" w:rsidRDefault="00EC40A4">
            <w:pPr>
              <w:pStyle w:val="TAL"/>
              <w:keepNext w:val="0"/>
              <w:keepLines w:val="0"/>
            </w:pPr>
            <w:r>
              <w:lastRenderedPageBreak/>
              <w:t xml:space="preserve"> Accounting-Request STOP,</w:t>
            </w:r>
          </w:p>
          <w:p w14:paraId="60A35413" w14:textId="77777777" w:rsidR="00146189" w:rsidRDefault="00EC40A4">
            <w:pPr>
              <w:pStyle w:val="TAL"/>
              <w:keepNext w:val="0"/>
              <w:keepLines w:val="0"/>
            </w:pPr>
            <w:r>
              <w:t xml:space="preserve"> Accounting-Request Interim-Update</w:t>
            </w:r>
          </w:p>
        </w:tc>
        <w:tc>
          <w:tcPr>
            <w:tcW w:w="1019" w:type="dxa"/>
          </w:tcPr>
          <w:p w14:paraId="74DD3983" w14:textId="77777777" w:rsidR="00146189" w:rsidRDefault="00146189">
            <w:pPr>
              <w:pStyle w:val="TAL"/>
              <w:keepNext w:val="0"/>
              <w:keepLines w:val="0"/>
            </w:pPr>
          </w:p>
        </w:tc>
      </w:tr>
      <w:tr w:rsidR="00146189" w14:paraId="1C7DEEA9" w14:textId="77777777" w:rsidTr="00C52A38">
        <w:trPr>
          <w:jc w:val="center"/>
        </w:trPr>
        <w:tc>
          <w:tcPr>
            <w:tcW w:w="993" w:type="dxa"/>
          </w:tcPr>
          <w:p w14:paraId="66DE1C15" w14:textId="77777777" w:rsidR="00146189" w:rsidRDefault="00EC40A4">
            <w:pPr>
              <w:pStyle w:val="TAL"/>
              <w:keepNext w:val="0"/>
              <w:keepLines w:val="0"/>
            </w:pPr>
            <w:r>
              <w:t>121</w:t>
            </w:r>
          </w:p>
        </w:tc>
        <w:tc>
          <w:tcPr>
            <w:tcW w:w="1985" w:type="dxa"/>
          </w:tcPr>
          <w:p w14:paraId="71E834AE" w14:textId="77777777" w:rsidR="00146189" w:rsidRDefault="00EC40A4">
            <w:pPr>
              <w:pStyle w:val="TAL"/>
              <w:keepNext w:val="0"/>
              <w:keepLines w:val="0"/>
            </w:pPr>
            <w:r>
              <w:t>3GPP-HFC-NodeId</w:t>
            </w:r>
          </w:p>
        </w:tc>
        <w:tc>
          <w:tcPr>
            <w:tcW w:w="2126" w:type="dxa"/>
          </w:tcPr>
          <w:p w14:paraId="7439FC5B" w14:textId="77777777" w:rsidR="00146189" w:rsidRDefault="00EC40A4">
            <w:pPr>
              <w:pStyle w:val="TAL"/>
              <w:keepNext w:val="0"/>
              <w:keepLines w:val="0"/>
            </w:pPr>
            <w:r>
              <w:t>Indicates the HFC Node Identifier received over NGAP. Present for a 5G-CRG/FN-CRG accessing the 5GC via wireline access network</w:t>
            </w:r>
          </w:p>
        </w:tc>
        <w:tc>
          <w:tcPr>
            <w:tcW w:w="1341" w:type="dxa"/>
          </w:tcPr>
          <w:p w14:paraId="6F9326B7" w14:textId="77777777" w:rsidR="00146189" w:rsidRDefault="00EC40A4">
            <w:pPr>
              <w:pStyle w:val="TAL"/>
              <w:keepNext w:val="0"/>
              <w:keepLines w:val="0"/>
            </w:pPr>
            <w:r>
              <w:t>Optional</w:t>
            </w:r>
          </w:p>
        </w:tc>
        <w:tc>
          <w:tcPr>
            <w:tcW w:w="1919" w:type="dxa"/>
          </w:tcPr>
          <w:p w14:paraId="7B413DD4" w14:textId="77777777" w:rsidR="00146189" w:rsidRDefault="00EC40A4">
            <w:pPr>
              <w:pStyle w:val="TAL"/>
              <w:keepNext w:val="0"/>
              <w:keepLines w:val="0"/>
            </w:pPr>
            <w:r>
              <w:t>Access-Request (NOTE</w:t>
            </w:r>
            <w:r>
              <w:rPr>
                <w:noProof/>
              </w:rPr>
              <w:t> 1</w:t>
            </w:r>
            <w:r>
              <w:t>),</w:t>
            </w:r>
          </w:p>
          <w:p w14:paraId="10EDD7E4" w14:textId="77777777" w:rsidR="00146189" w:rsidRDefault="00EC40A4">
            <w:pPr>
              <w:pStyle w:val="TAL"/>
              <w:keepNext w:val="0"/>
              <w:keepLines w:val="0"/>
            </w:pPr>
            <w:r>
              <w:t xml:space="preserve"> Accounting-Request START,</w:t>
            </w:r>
          </w:p>
          <w:p w14:paraId="0F8012A2" w14:textId="77777777" w:rsidR="00146189" w:rsidRDefault="00EC40A4">
            <w:pPr>
              <w:pStyle w:val="TAL"/>
              <w:keepNext w:val="0"/>
              <w:keepLines w:val="0"/>
            </w:pPr>
            <w:r>
              <w:t xml:space="preserve"> Accounting-Request STOP,</w:t>
            </w:r>
          </w:p>
          <w:p w14:paraId="3F578B4C" w14:textId="77777777" w:rsidR="00146189" w:rsidRDefault="00EC40A4">
            <w:pPr>
              <w:pStyle w:val="TAL"/>
              <w:keepNext w:val="0"/>
              <w:keepLines w:val="0"/>
            </w:pPr>
            <w:r>
              <w:t xml:space="preserve"> Accounting-Request Interim-Update</w:t>
            </w:r>
          </w:p>
        </w:tc>
        <w:tc>
          <w:tcPr>
            <w:tcW w:w="1019" w:type="dxa"/>
          </w:tcPr>
          <w:p w14:paraId="1C87B02A" w14:textId="77777777" w:rsidR="00146189" w:rsidRDefault="00146189">
            <w:pPr>
              <w:pStyle w:val="TAL"/>
              <w:keepNext w:val="0"/>
              <w:keepLines w:val="0"/>
            </w:pPr>
          </w:p>
        </w:tc>
      </w:tr>
      <w:tr w:rsidR="00146189" w14:paraId="125350F1" w14:textId="77777777" w:rsidTr="00C52A38">
        <w:trPr>
          <w:jc w:val="center"/>
        </w:trPr>
        <w:tc>
          <w:tcPr>
            <w:tcW w:w="993" w:type="dxa"/>
          </w:tcPr>
          <w:p w14:paraId="2639941A" w14:textId="77777777" w:rsidR="00146189" w:rsidRDefault="00EC40A4">
            <w:pPr>
              <w:pStyle w:val="TAL"/>
              <w:keepNext w:val="0"/>
              <w:keepLines w:val="0"/>
            </w:pPr>
            <w:r>
              <w:t>122</w:t>
            </w:r>
          </w:p>
        </w:tc>
        <w:tc>
          <w:tcPr>
            <w:tcW w:w="1985" w:type="dxa"/>
          </w:tcPr>
          <w:p w14:paraId="09F36099" w14:textId="77777777" w:rsidR="00146189" w:rsidRDefault="00EC40A4">
            <w:pPr>
              <w:pStyle w:val="TAL"/>
              <w:keepNext w:val="0"/>
              <w:keepLines w:val="0"/>
            </w:pPr>
            <w:r>
              <w:t>3GPP-GLI</w:t>
            </w:r>
          </w:p>
        </w:tc>
        <w:tc>
          <w:tcPr>
            <w:tcW w:w="2126" w:type="dxa"/>
          </w:tcPr>
          <w:p w14:paraId="58CD7511" w14:textId="77777777" w:rsidR="00146189" w:rsidRDefault="00EC40A4">
            <w:pPr>
              <w:pStyle w:val="TAL"/>
              <w:keepNext w:val="0"/>
              <w:keepLines w:val="0"/>
            </w:pPr>
            <w:bookmarkStart w:id="448" w:name="_Hlk49517342"/>
            <w:r>
              <w:t>Indicates the Global Line Identifier. Present for a 5G-BRG/FN-BRG accessing the 5GC via wireline access network.</w:t>
            </w:r>
            <w:bookmarkEnd w:id="448"/>
          </w:p>
        </w:tc>
        <w:tc>
          <w:tcPr>
            <w:tcW w:w="1341" w:type="dxa"/>
          </w:tcPr>
          <w:p w14:paraId="5D1102D0" w14:textId="77777777" w:rsidR="00146189" w:rsidRDefault="00EC40A4">
            <w:pPr>
              <w:pStyle w:val="TAL"/>
              <w:keepNext w:val="0"/>
              <w:keepLines w:val="0"/>
            </w:pPr>
            <w:r>
              <w:t>Optional</w:t>
            </w:r>
          </w:p>
        </w:tc>
        <w:tc>
          <w:tcPr>
            <w:tcW w:w="1919" w:type="dxa"/>
          </w:tcPr>
          <w:p w14:paraId="70A5C624" w14:textId="77777777" w:rsidR="00146189" w:rsidRDefault="00EC40A4">
            <w:pPr>
              <w:pStyle w:val="TAL"/>
              <w:keepNext w:val="0"/>
              <w:keepLines w:val="0"/>
            </w:pPr>
            <w:r>
              <w:t>Access-Request (NOTE</w:t>
            </w:r>
            <w:r>
              <w:rPr>
                <w:noProof/>
              </w:rPr>
              <w:t> 1</w:t>
            </w:r>
            <w:r>
              <w:t>),</w:t>
            </w:r>
          </w:p>
          <w:p w14:paraId="22AF5874" w14:textId="77777777" w:rsidR="00146189" w:rsidRDefault="00EC40A4">
            <w:pPr>
              <w:pStyle w:val="TAL"/>
              <w:keepNext w:val="0"/>
              <w:keepLines w:val="0"/>
            </w:pPr>
            <w:r>
              <w:t xml:space="preserve"> Accounting-Request START,</w:t>
            </w:r>
          </w:p>
          <w:p w14:paraId="3BE119E8" w14:textId="77777777" w:rsidR="00146189" w:rsidRDefault="00EC40A4">
            <w:pPr>
              <w:pStyle w:val="TAL"/>
              <w:keepNext w:val="0"/>
              <w:keepLines w:val="0"/>
            </w:pPr>
            <w:r>
              <w:t xml:space="preserve"> Accounting-Request STOP,</w:t>
            </w:r>
          </w:p>
          <w:p w14:paraId="45ABA2DC" w14:textId="77777777" w:rsidR="00146189" w:rsidRDefault="00EC40A4">
            <w:pPr>
              <w:pStyle w:val="TAL"/>
              <w:keepNext w:val="0"/>
              <w:keepLines w:val="0"/>
            </w:pPr>
            <w:r>
              <w:t xml:space="preserve"> Accounting-Request Interim-Update</w:t>
            </w:r>
          </w:p>
        </w:tc>
        <w:tc>
          <w:tcPr>
            <w:tcW w:w="1019" w:type="dxa"/>
          </w:tcPr>
          <w:p w14:paraId="6493B9FF" w14:textId="77777777" w:rsidR="00146189" w:rsidRDefault="00146189">
            <w:pPr>
              <w:pStyle w:val="TAL"/>
              <w:keepNext w:val="0"/>
              <w:keepLines w:val="0"/>
            </w:pPr>
          </w:p>
        </w:tc>
      </w:tr>
      <w:tr w:rsidR="00146189" w14:paraId="44BCD41D" w14:textId="77777777" w:rsidTr="00C52A38">
        <w:trPr>
          <w:jc w:val="center"/>
        </w:trPr>
        <w:tc>
          <w:tcPr>
            <w:tcW w:w="993" w:type="dxa"/>
          </w:tcPr>
          <w:p w14:paraId="2154F735" w14:textId="77777777" w:rsidR="00146189" w:rsidRDefault="00EC40A4">
            <w:pPr>
              <w:pStyle w:val="TAL"/>
              <w:keepNext w:val="0"/>
              <w:keepLines w:val="0"/>
            </w:pPr>
            <w:r>
              <w:t>123</w:t>
            </w:r>
          </w:p>
        </w:tc>
        <w:tc>
          <w:tcPr>
            <w:tcW w:w="1985" w:type="dxa"/>
          </w:tcPr>
          <w:p w14:paraId="539C74EF" w14:textId="77777777" w:rsidR="00146189" w:rsidRDefault="00EC40A4">
            <w:pPr>
              <w:pStyle w:val="TAL"/>
              <w:keepNext w:val="0"/>
              <w:keepLines w:val="0"/>
            </w:pPr>
            <w:r>
              <w:t>3GPP-Line-Type</w:t>
            </w:r>
          </w:p>
        </w:tc>
        <w:tc>
          <w:tcPr>
            <w:tcW w:w="2126" w:type="dxa"/>
          </w:tcPr>
          <w:p w14:paraId="343ED602" w14:textId="77777777" w:rsidR="00146189" w:rsidRDefault="00EC40A4">
            <w:pPr>
              <w:pStyle w:val="TAL"/>
              <w:keepNext w:val="0"/>
              <w:keepLines w:val="0"/>
            </w:pPr>
            <w:r>
              <w:t>Indicates the type of the wireline (DLS or PON). Present for a 5G-BRG/FN-BRG accessing the 5GC via wireline access network.</w:t>
            </w:r>
          </w:p>
        </w:tc>
        <w:tc>
          <w:tcPr>
            <w:tcW w:w="1341" w:type="dxa"/>
          </w:tcPr>
          <w:p w14:paraId="69A4D4C1" w14:textId="77777777" w:rsidR="00146189" w:rsidRDefault="00EC40A4">
            <w:pPr>
              <w:pStyle w:val="TAL"/>
              <w:keepNext w:val="0"/>
              <w:keepLines w:val="0"/>
            </w:pPr>
            <w:r>
              <w:t>Optional</w:t>
            </w:r>
          </w:p>
        </w:tc>
        <w:tc>
          <w:tcPr>
            <w:tcW w:w="1919" w:type="dxa"/>
          </w:tcPr>
          <w:p w14:paraId="7382DBA2" w14:textId="77777777" w:rsidR="00146189" w:rsidRDefault="00EC40A4">
            <w:pPr>
              <w:pStyle w:val="TAL"/>
              <w:keepNext w:val="0"/>
              <w:keepLines w:val="0"/>
            </w:pPr>
            <w:r>
              <w:t>Access-Request (NOTE</w:t>
            </w:r>
            <w:r>
              <w:rPr>
                <w:noProof/>
              </w:rPr>
              <w:t> 1</w:t>
            </w:r>
            <w:r>
              <w:t>),</w:t>
            </w:r>
          </w:p>
          <w:p w14:paraId="7E30C8CA" w14:textId="77777777" w:rsidR="00146189" w:rsidRDefault="00EC40A4">
            <w:pPr>
              <w:pStyle w:val="TAL"/>
              <w:keepNext w:val="0"/>
              <w:keepLines w:val="0"/>
            </w:pPr>
            <w:r>
              <w:t xml:space="preserve"> Accounting-Request START,</w:t>
            </w:r>
          </w:p>
          <w:p w14:paraId="3093DFCD" w14:textId="77777777" w:rsidR="00146189" w:rsidRDefault="00EC40A4">
            <w:pPr>
              <w:pStyle w:val="TAL"/>
              <w:keepNext w:val="0"/>
              <w:keepLines w:val="0"/>
            </w:pPr>
            <w:r>
              <w:t xml:space="preserve"> Accounting-Request STOP,</w:t>
            </w:r>
          </w:p>
          <w:p w14:paraId="33FD7D09" w14:textId="77777777" w:rsidR="00146189" w:rsidRDefault="00EC40A4">
            <w:pPr>
              <w:pStyle w:val="TAL"/>
              <w:keepNext w:val="0"/>
              <w:keepLines w:val="0"/>
            </w:pPr>
            <w:r>
              <w:t xml:space="preserve"> Accounting-Request Interim-Update</w:t>
            </w:r>
          </w:p>
        </w:tc>
        <w:tc>
          <w:tcPr>
            <w:tcW w:w="1019" w:type="dxa"/>
          </w:tcPr>
          <w:p w14:paraId="1EB299A3" w14:textId="77777777" w:rsidR="00146189" w:rsidRDefault="00146189">
            <w:pPr>
              <w:pStyle w:val="TAL"/>
              <w:keepNext w:val="0"/>
              <w:keepLines w:val="0"/>
            </w:pPr>
          </w:p>
        </w:tc>
      </w:tr>
      <w:tr w:rsidR="00146189" w14:paraId="1EE3D2A9" w14:textId="77777777" w:rsidTr="00C52A38">
        <w:trPr>
          <w:jc w:val="center"/>
        </w:trPr>
        <w:tc>
          <w:tcPr>
            <w:tcW w:w="993" w:type="dxa"/>
          </w:tcPr>
          <w:p w14:paraId="1B222478" w14:textId="77777777" w:rsidR="00146189" w:rsidRDefault="00EC40A4">
            <w:pPr>
              <w:pStyle w:val="TAL"/>
              <w:keepNext w:val="0"/>
              <w:keepLines w:val="0"/>
            </w:pPr>
            <w:r>
              <w:t>124</w:t>
            </w:r>
          </w:p>
        </w:tc>
        <w:tc>
          <w:tcPr>
            <w:tcW w:w="1985" w:type="dxa"/>
          </w:tcPr>
          <w:p w14:paraId="07DDD176" w14:textId="77777777" w:rsidR="00146189" w:rsidRDefault="00EC40A4">
            <w:pPr>
              <w:pStyle w:val="TAL"/>
              <w:keepNext w:val="0"/>
              <w:keepLines w:val="0"/>
            </w:pPr>
            <w:r>
              <w:t>3GPP-NID</w:t>
            </w:r>
          </w:p>
        </w:tc>
        <w:tc>
          <w:tcPr>
            <w:tcW w:w="2126" w:type="dxa"/>
          </w:tcPr>
          <w:p w14:paraId="63B94261" w14:textId="77777777" w:rsidR="00146189" w:rsidRDefault="00EC40A4">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55346B03" w14:textId="77777777" w:rsidR="00146189" w:rsidRDefault="00146189">
            <w:pPr>
              <w:pStyle w:val="TAL"/>
              <w:keepNext w:val="0"/>
              <w:keepLines w:val="0"/>
            </w:pPr>
          </w:p>
        </w:tc>
        <w:tc>
          <w:tcPr>
            <w:tcW w:w="1341" w:type="dxa"/>
          </w:tcPr>
          <w:p w14:paraId="56FA41E2" w14:textId="77777777" w:rsidR="00146189" w:rsidRDefault="00EC40A4">
            <w:pPr>
              <w:pStyle w:val="TAL"/>
              <w:keepNext w:val="0"/>
              <w:keepLines w:val="0"/>
            </w:pPr>
            <w:r>
              <w:t>Optional</w:t>
            </w:r>
          </w:p>
        </w:tc>
        <w:tc>
          <w:tcPr>
            <w:tcW w:w="1919" w:type="dxa"/>
          </w:tcPr>
          <w:p w14:paraId="59BE553D" w14:textId="77777777" w:rsidR="00146189" w:rsidRDefault="00EC40A4">
            <w:pPr>
              <w:pStyle w:val="TAL"/>
              <w:keepNext w:val="0"/>
              <w:keepLines w:val="0"/>
            </w:pPr>
            <w:r>
              <w:t>Access-Request, Accounting-Request START, Accounting-Request STOP, Accounting-Request Interim-Update</w:t>
            </w:r>
          </w:p>
        </w:tc>
        <w:tc>
          <w:tcPr>
            <w:tcW w:w="1019" w:type="dxa"/>
          </w:tcPr>
          <w:p w14:paraId="75D8F2B4" w14:textId="77777777" w:rsidR="00146189" w:rsidRDefault="00146189">
            <w:pPr>
              <w:pStyle w:val="TAL"/>
              <w:keepNext w:val="0"/>
              <w:keepLines w:val="0"/>
            </w:pPr>
          </w:p>
        </w:tc>
      </w:tr>
      <w:tr w:rsidR="00146189" w14:paraId="2BEC2558" w14:textId="77777777" w:rsidTr="00C52A38">
        <w:trPr>
          <w:jc w:val="center"/>
        </w:trPr>
        <w:tc>
          <w:tcPr>
            <w:tcW w:w="993" w:type="dxa"/>
          </w:tcPr>
          <w:p w14:paraId="25156D32" w14:textId="77777777" w:rsidR="00146189" w:rsidRDefault="00EC40A4">
            <w:pPr>
              <w:pStyle w:val="TAL"/>
              <w:keepNext w:val="0"/>
              <w:keepLines w:val="0"/>
            </w:pPr>
            <w:r>
              <w:t>125</w:t>
            </w:r>
          </w:p>
        </w:tc>
        <w:tc>
          <w:tcPr>
            <w:tcW w:w="1985" w:type="dxa"/>
          </w:tcPr>
          <w:p w14:paraId="420ADBCC" w14:textId="77777777" w:rsidR="00146189" w:rsidRDefault="00EC40A4">
            <w:pPr>
              <w:pStyle w:val="TAL"/>
              <w:keepNext w:val="0"/>
              <w:keepLines w:val="0"/>
            </w:pPr>
            <w:r>
              <w:t>3GPP-Session-S-NSSAI</w:t>
            </w:r>
          </w:p>
        </w:tc>
        <w:tc>
          <w:tcPr>
            <w:tcW w:w="2126" w:type="dxa"/>
          </w:tcPr>
          <w:p w14:paraId="359F09A3" w14:textId="77777777" w:rsidR="00146189" w:rsidRDefault="00EC40A4">
            <w:pPr>
              <w:pStyle w:val="TAL"/>
            </w:pPr>
            <w:r>
              <w:t>Indicates the S-NSSAI that is associated with the PDU Session.</w:t>
            </w:r>
          </w:p>
        </w:tc>
        <w:tc>
          <w:tcPr>
            <w:tcW w:w="1341" w:type="dxa"/>
          </w:tcPr>
          <w:p w14:paraId="3141749A" w14:textId="77777777" w:rsidR="00146189" w:rsidRDefault="00EC40A4">
            <w:pPr>
              <w:pStyle w:val="TAL"/>
              <w:keepNext w:val="0"/>
              <w:keepLines w:val="0"/>
            </w:pPr>
            <w:r>
              <w:t xml:space="preserve">Optional </w:t>
            </w:r>
          </w:p>
        </w:tc>
        <w:tc>
          <w:tcPr>
            <w:tcW w:w="1919" w:type="dxa"/>
          </w:tcPr>
          <w:p w14:paraId="37230F3D" w14:textId="77777777" w:rsidR="00146189" w:rsidRDefault="00EC40A4">
            <w:pPr>
              <w:pStyle w:val="TAL"/>
              <w:keepNext w:val="0"/>
              <w:keepLines w:val="0"/>
            </w:pPr>
            <w:r>
              <w:t>Access-Request</w:t>
            </w:r>
          </w:p>
          <w:p w14:paraId="570C6216" w14:textId="77777777" w:rsidR="00146189" w:rsidRDefault="00EC40A4">
            <w:pPr>
              <w:pStyle w:val="TAL"/>
              <w:keepNext w:val="0"/>
              <w:keepLines w:val="0"/>
            </w:pPr>
            <w:r>
              <w:t>Accounting-Request START,</w:t>
            </w:r>
          </w:p>
          <w:p w14:paraId="111BD869" w14:textId="77777777" w:rsidR="00146189" w:rsidRDefault="00EC40A4">
            <w:pPr>
              <w:pStyle w:val="TAL"/>
              <w:keepNext w:val="0"/>
              <w:keepLines w:val="0"/>
            </w:pPr>
            <w:r>
              <w:t>Accounting-Request STOP,</w:t>
            </w:r>
          </w:p>
          <w:p w14:paraId="7449F5A1" w14:textId="77777777" w:rsidR="00146189" w:rsidRDefault="00EC40A4">
            <w:pPr>
              <w:pStyle w:val="TAL"/>
              <w:keepNext w:val="0"/>
              <w:keepLines w:val="0"/>
            </w:pPr>
            <w:r>
              <w:t>Accounting-Request Interim-Update (NOTE 2)</w:t>
            </w:r>
          </w:p>
        </w:tc>
        <w:tc>
          <w:tcPr>
            <w:tcW w:w="1019" w:type="dxa"/>
          </w:tcPr>
          <w:p w14:paraId="54611840" w14:textId="77777777" w:rsidR="00146189" w:rsidRDefault="00146189">
            <w:pPr>
              <w:pStyle w:val="TAL"/>
              <w:keepNext w:val="0"/>
              <w:keepLines w:val="0"/>
            </w:pPr>
          </w:p>
        </w:tc>
      </w:tr>
      <w:tr w:rsidR="00146189" w14:paraId="70CE44C2" w14:textId="77777777" w:rsidTr="00C52A38">
        <w:trPr>
          <w:jc w:val="center"/>
        </w:trPr>
        <w:tc>
          <w:tcPr>
            <w:tcW w:w="993" w:type="dxa"/>
          </w:tcPr>
          <w:p w14:paraId="1D616F7F" w14:textId="77777777" w:rsidR="00146189" w:rsidRDefault="00EC40A4">
            <w:pPr>
              <w:pStyle w:val="TAL"/>
              <w:keepNext w:val="0"/>
              <w:keepLines w:val="0"/>
            </w:pPr>
            <w:r>
              <w:t>126</w:t>
            </w:r>
          </w:p>
        </w:tc>
        <w:tc>
          <w:tcPr>
            <w:tcW w:w="1985" w:type="dxa"/>
          </w:tcPr>
          <w:p w14:paraId="3DFF1C66" w14:textId="77777777" w:rsidR="00146189" w:rsidRDefault="00EC40A4">
            <w:pPr>
              <w:pStyle w:val="TAL"/>
              <w:keepNext w:val="0"/>
              <w:keepLines w:val="0"/>
            </w:pPr>
            <w:r>
              <w:t>3GPP-CHF-FQDN</w:t>
            </w:r>
          </w:p>
        </w:tc>
        <w:tc>
          <w:tcPr>
            <w:tcW w:w="2126" w:type="dxa"/>
          </w:tcPr>
          <w:p w14:paraId="7EF156E8" w14:textId="77777777" w:rsidR="00146189" w:rsidRDefault="00EC40A4">
            <w:pPr>
              <w:pStyle w:val="TAL"/>
            </w:pPr>
            <w:r>
              <w:t>Indicates the FQDN of the CHF.</w:t>
            </w:r>
          </w:p>
        </w:tc>
        <w:tc>
          <w:tcPr>
            <w:tcW w:w="1341" w:type="dxa"/>
          </w:tcPr>
          <w:p w14:paraId="0BA00B07" w14:textId="77777777" w:rsidR="00146189" w:rsidRDefault="00EC40A4">
            <w:pPr>
              <w:pStyle w:val="TAL"/>
              <w:keepNext w:val="0"/>
              <w:keepLines w:val="0"/>
            </w:pPr>
            <w:r>
              <w:t>Optional</w:t>
            </w:r>
          </w:p>
        </w:tc>
        <w:tc>
          <w:tcPr>
            <w:tcW w:w="1919" w:type="dxa"/>
          </w:tcPr>
          <w:p w14:paraId="15D3D20E" w14:textId="77777777" w:rsidR="00146189" w:rsidRDefault="00EC40A4">
            <w:pPr>
              <w:pStyle w:val="TAL"/>
              <w:keepNext w:val="0"/>
              <w:keepLines w:val="0"/>
            </w:pPr>
            <w:r>
              <w:t>Access-Request</w:t>
            </w:r>
          </w:p>
          <w:p w14:paraId="7A2E13A3" w14:textId="77777777" w:rsidR="00146189" w:rsidRDefault="00EC40A4">
            <w:pPr>
              <w:pStyle w:val="TAL"/>
              <w:keepNext w:val="0"/>
              <w:keepLines w:val="0"/>
            </w:pPr>
            <w:r>
              <w:t>Accounting-Request START,</w:t>
            </w:r>
          </w:p>
          <w:p w14:paraId="54B44907" w14:textId="77777777" w:rsidR="00146189" w:rsidRDefault="00EC40A4">
            <w:pPr>
              <w:pStyle w:val="TAL"/>
              <w:keepNext w:val="0"/>
              <w:keepLines w:val="0"/>
            </w:pPr>
            <w:r>
              <w:t>Accounting-Request STOP,</w:t>
            </w:r>
          </w:p>
          <w:p w14:paraId="23627247" w14:textId="77777777" w:rsidR="00146189" w:rsidRDefault="00EC40A4">
            <w:pPr>
              <w:pStyle w:val="TAL"/>
              <w:keepNext w:val="0"/>
              <w:keepLines w:val="0"/>
            </w:pPr>
            <w:r>
              <w:t>Accounting-Request Interim-Update</w:t>
            </w:r>
          </w:p>
        </w:tc>
        <w:tc>
          <w:tcPr>
            <w:tcW w:w="1019" w:type="dxa"/>
          </w:tcPr>
          <w:p w14:paraId="12C6D461" w14:textId="77777777" w:rsidR="00146189" w:rsidRDefault="00146189">
            <w:pPr>
              <w:pStyle w:val="TAL"/>
              <w:keepNext w:val="0"/>
              <w:keepLines w:val="0"/>
            </w:pPr>
          </w:p>
        </w:tc>
      </w:tr>
      <w:tr w:rsidR="00146189" w14:paraId="6E72A16D" w14:textId="77777777" w:rsidTr="00C52A38">
        <w:trPr>
          <w:jc w:val="center"/>
        </w:trPr>
        <w:tc>
          <w:tcPr>
            <w:tcW w:w="993" w:type="dxa"/>
          </w:tcPr>
          <w:p w14:paraId="3430B72B" w14:textId="77777777" w:rsidR="00146189" w:rsidRDefault="00EC40A4">
            <w:pPr>
              <w:pStyle w:val="TAL"/>
              <w:keepNext w:val="0"/>
              <w:keepLines w:val="0"/>
            </w:pPr>
            <w:r>
              <w:t>127</w:t>
            </w:r>
          </w:p>
        </w:tc>
        <w:tc>
          <w:tcPr>
            <w:tcW w:w="1985" w:type="dxa"/>
          </w:tcPr>
          <w:p w14:paraId="4BEFCDA7" w14:textId="77777777" w:rsidR="00146189" w:rsidRDefault="00EC40A4">
            <w:pPr>
              <w:pStyle w:val="TAL"/>
              <w:keepNext w:val="0"/>
              <w:keepLines w:val="0"/>
            </w:pPr>
            <w:r>
              <w:t>3GPP-Serving NF-FQDN</w:t>
            </w:r>
          </w:p>
        </w:tc>
        <w:tc>
          <w:tcPr>
            <w:tcW w:w="2126" w:type="dxa"/>
          </w:tcPr>
          <w:p w14:paraId="49B16220" w14:textId="77777777" w:rsidR="00146189" w:rsidRDefault="00EC40A4">
            <w:pPr>
              <w:pStyle w:val="TAL"/>
            </w:pPr>
            <w:r>
              <w:t>Indicates the FQDN of the Serving NF (includes AMF, I-SMF or V-SMF).</w:t>
            </w:r>
          </w:p>
        </w:tc>
        <w:tc>
          <w:tcPr>
            <w:tcW w:w="1341" w:type="dxa"/>
          </w:tcPr>
          <w:p w14:paraId="350E3307" w14:textId="77777777" w:rsidR="00146189" w:rsidRDefault="00EC40A4">
            <w:pPr>
              <w:pStyle w:val="TAL"/>
              <w:keepNext w:val="0"/>
              <w:keepLines w:val="0"/>
            </w:pPr>
            <w:r>
              <w:t>Optional</w:t>
            </w:r>
          </w:p>
        </w:tc>
        <w:tc>
          <w:tcPr>
            <w:tcW w:w="1919" w:type="dxa"/>
          </w:tcPr>
          <w:p w14:paraId="7CC85F5E" w14:textId="77777777" w:rsidR="00146189" w:rsidRDefault="00EC40A4">
            <w:pPr>
              <w:pStyle w:val="TAL"/>
              <w:keepNext w:val="0"/>
              <w:keepLines w:val="0"/>
            </w:pPr>
            <w:r>
              <w:t>Access-Request</w:t>
            </w:r>
          </w:p>
          <w:p w14:paraId="2DFF9275" w14:textId="77777777" w:rsidR="00146189" w:rsidRDefault="00EC40A4">
            <w:pPr>
              <w:pStyle w:val="TAL"/>
              <w:keepNext w:val="0"/>
              <w:keepLines w:val="0"/>
            </w:pPr>
            <w:r>
              <w:t>Accounting-Request START,</w:t>
            </w:r>
          </w:p>
          <w:p w14:paraId="40A26F57" w14:textId="77777777" w:rsidR="00146189" w:rsidRDefault="00EC40A4">
            <w:pPr>
              <w:pStyle w:val="TAL"/>
              <w:keepNext w:val="0"/>
              <w:keepLines w:val="0"/>
            </w:pPr>
            <w:r>
              <w:t>Accounting-Request STOP,</w:t>
            </w:r>
          </w:p>
          <w:p w14:paraId="32963878" w14:textId="77777777" w:rsidR="00146189" w:rsidRDefault="00EC40A4">
            <w:pPr>
              <w:pStyle w:val="TAL"/>
              <w:keepNext w:val="0"/>
              <w:keepLines w:val="0"/>
            </w:pPr>
            <w:r>
              <w:t>Accounting-Request Interim-Update</w:t>
            </w:r>
          </w:p>
        </w:tc>
        <w:tc>
          <w:tcPr>
            <w:tcW w:w="1019" w:type="dxa"/>
          </w:tcPr>
          <w:p w14:paraId="48012198" w14:textId="77777777" w:rsidR="00146189" w:rsidRDefault="00146189">
            <w:pPr>
              <w:pStyle w:val="TAL"/>
              <w:keepNext w:val="0"/>
              <w:keepLines w:val="0"/>
            </w:pPr>
          </w:p>
        </w:tc>
      </w:tr>
      <w:tr w:rsidR="00146189" w14:paraId="03F9E711" w14:textId="77777777" w:rsidTr="00C52A38">
        <w:trPr>
          <w:jc w:val="center"/>
        </w:trPr>
        <w:tc>
          <w:tcPr>
            <w:tcW w:w="993" w:type="dxa"/>
          </w:tcPr>
          <w:p w14:paraId="3EA7D14D" w14:textId="77777777" w:rsidR="00146189" w:rsidRDefault="00EC40A4">
            <w:pPr>
              <w:pStyle w:val="TAL"/>
              <w:keepNext w:val="0"/>
              <w:keepLines w:val="0"/>
            </w:pPr>
            <w:r>
              <w:t>128</w:t>
            </w:r>
          </w:p>
        </w:tc>
        <w:tc>
          <w:tcPr>
            <w:tcW w:w="1985" w:type="dxa"/>
          </w:tcPr>
          <w:p w14:paraId="471556CE" w14:textId="77777777" w:rsidR="00146189" w:rsidRDefault="00EC40A4">
            <w:pPr>
              <w:pStyle w:val="TAL"/>
              <w:keepNext w:val="0"/>
              <w:keepLines w:val="0"/>
            </w:pPr>
            <w:r>
              <w:t>3GPP-Session-</w:t>
            </w:r>
            <w:r>
              <w:rPr>
                <w:rFonts w:hint="eastAsia"/>
              </w:rPr>
              <w:t>Id</w:t>
            </w:r>
          </w:p>
        </w:tc>
        <w:tc>
          <w:tcPr>
            <w:tcW w:w="2126" w:type="dxa"/>
          </w:tcPr>
          <w:p w14:paraId="18B002E4" w14:textId="77777777" w:rsidR="00146189" w:rsidRDefault="00EC40A4">
            <w:pPr>
              <w:pStyle w:val="TAL"/>
            </w:pPr>
            <w:r>
              <w:t>Indicates the PDU Session Identifier.</w:t>
            </w:r>
          </w:p>
        </w:tc>
        <w:tc>
          <w:tcPr>
            <w:tcW w:w="1341" w:type="dxa"/>
          </w:tcPr>
          <w:p w14:paraId="336BA771" w14:textId="77777777" w:rsidR="00146189" w:rsidRDefault="00EC40A4">
            <w:pPr>
              <w:pStyle w:val="TAL"/>
              <w:keepNext w:val="0"/>
              <w:keepLines w:val="0"/>
            </w:pPr>
            <w:r>
              <w:t>Optional</w:t>
            </w:r>
          </w:p>
        </w:tc>
        <w:tc>
          <w:tcPr>
            <w:tcW w:w="1919" w:type="dxa"/>
          </w:tcPr>
          <w:p w14:paraId="44035FE2" w14:textId="77777777" w:rsidR="00146189" w:rsidRDefault="00EC40A4">
            <w:pPr>
              <w:pStyle w:val="TAL"/>
              <w:keepNext w:val="0"/>
              <w:keepLines w:val="0"/>
            </w:pPr>
            <w:r>
              <w:t>Access-Request</w:t>
            </w:r>
          </w:p>
          <w:p w14:paraId="50824607" w14:textId="77777777" w:rsidR="00146189" w:rsidRDefault="00EC40A4">
            <w:pPr>
              <w:pStyle w:val="TAL"/>
              <w:keepNext w:val="0"/>
              <w:keepLines w:val="0"/>
            </w:pPr>
            <w:r>
              <w:t>Accounting-Request START,</w:t>
            </w:r>
          </w:p>
          <w:p w14:paraId="30C56E15" w14:textId="77777777" w:rsidR="00146189" w:rsidRDefault="00EC40A4">
            <w:pPr>
              <w:pStyle w:val="TAL"/>
              <w:keepNext w:val="0"/>
              <w:keepLines w:val="0"/>
            </w:pPr>
            <w:r>
              <w:lastRenderedPageBreak/>
              <w:t>Accounting-Request STOP,</w:t>
            </w:r>
          </w:p>
          <w:p w14:paraId="211CF8EB" w14:textId="77777777" w:rsidR="00146189" w:rsidRDefault="00EC40A4">
            <w:pPr>
              <w:pStyle w:val="TAL"/>
              <w:keepNext w:val="0"/>
              <w:keepLines w:val="0"/>
            </w:pPr>
            <w:r>
              <w:t>Accounting-Request Interim-Update (NOTE 2)</w:t>
            </w:r>
          </w:p>
        </w:tc>
        <w:tc>
          <w:tcPr>
            <w:tcW w:w="1019" w:type="dxa"/>
          </w:tcPr>
          <w:p w14:paraId="6F860850" w14:textId="77777777" w:rsidR="00146189" w:rsidRDefault="00146189">
            <w:pPr>
              <w:pStyle w:val="TAL"/>
              <w:keepNext w:val="0"/>
              <w:keepLines w:val="0"/>
            </w:pPr>
          </w:p>
        </w:tc>
      </w:tr>
      <w:tr w:rsidR="00146189" w14:paraId="4666A4C1" w14:textId="77777777" w:rsidTr="00C52A38">
        <w:trPr>
          <w:jc w:val="center"/>
        </w:trPr>
        <w:tc>
          <w:tcPr>
            <w:tcW w:w="993" w:type="dxa"/>
          </w:tcPr>
          <w:p w14:paraId="25223059" w14:textId="77777777" w:rsidR="00146189" w:rsidRDefault="00EC40A4">
            <w:pPr>
              <w:pStyle w:val="TAL"/>
              <w:keepNext w:val="0"/>
              <w:keepLines w:val="0"/>
            </w:pPr>
            <w:r>
              <w:t>129</w:t>
            </w:r>
          </w:p>
        </w:tc>
        <w:tc>
          <w:tcPr>
            <w:tcW w:w="1985" w:type="dxa"/>
          </w:tcPr>
          <w:p w14:paraId="2BA59083" w14:textId="77777777" w:rsidR="00146189" w:rsidRDefault="00EC40A4">
            <w:pPr>
              <w:pStyle w:val="TAL"/>
              <w:keepNext w:val="0"/>
              <w:keepLines w:val="0"/>
            </w:pPr>
            <w:r>
              <w:t>3GPP-GCI</w:t>
            </w:r>
          </w:p>
        </w:tc>
        <w:tc>
          <w:tcPr>
            <w:tcW w:w="2126" w:type="dxa"/>
          </w:tcPr>
          <w:p w14:paraId="09A5C4B0" w14:textId="77777777" w:rsidR="00146189" w:rsidRDefault="00EC40A4">
            <w:pPr>
              <w:pStyle w:val="TAL"/>
            </w:pPr>
            <w:r>
              <w:t>Indicates the line connecting the 5G-CRG or FN-CRG to the 5GS</w:t>
            </w:r>
          </w:p>
        </w:tc>
        <w:tc>
          <w:tcPr>
            <w:tcW w:w="1341" w:type="dxa"/>
          </w:tcPr>
          <w:p w14:paraId="37775846" w14:textId="77777777" w:rsidR="00146189" w:rsidRDefault="00EC40A4">
            <w:pPr>
              <w:pStyle w:val="TAL"/>
              <w:keepNext w:val="0"/>
              <w:keepLines w:val="0"/>
            </w:pPr>
            <w:r>
              <w:t>Optional</w:t>
            </w:r>
          </w:p>
        </w:tc>
        <w:tc>
          <w:tcPr>
            <w:tcW w:w="1919" w:type="dxa"/>
          </w:tcPr>
          <w:p w14:paraId="78824214" w14:textId="77777777" w:rsidR="00146189" w:rsidRDefault="00EC40A4">
            <w:pPr>
              <w:pStyle w:val="TAL"/>
              <w:keepNext w:val="0"/>
              <w:keepLines w:val="0"/>
            </w:pPr>
            <w:r>
              <w:t>Access-Request (NOTE</w:t>
            </w:r>
            <w:r>
              <w:rPr>
                <w:noProof/>
              </w:rPr>
              <w:t> 1</w:t>
            </w:r>
            <w:r>
              <w:t>),</w:t>
            </w:r>
          </w:p>
          <w:p w14:paraId="382DF280" w14:textId="77777777" w:rsidR="00146189" w:rsidRDefault="00EC40A4">
            <w:pPr>
              <w:pStyle w:val="TAL"/>
              <w:keepNext w:val="0"/>
              <w:keepLines w:val="0"/>
            </w:pPr>
            <w:r>
              <w:t>Accounting-Request START,</w:t>
            </w:r>
          </w:p>
          <w:p w14:paraId="55BCEE71" w14:textId="77777777" w:rsidR="00146189" w:rsidRDefault="00EC40A4">
            <w:pPr>
              <w:pStyle w:val="TAL"/>
              <w:keepNext w:val="0"/>
              <w:keepLines w:val="0"/>
            </w:pPr>
            <w:r>
              <w:t>Accounting-Request STOP,</w:t>
            </w:r>
          </w:p>
          <w:p w14:paraId="4C144C00" w14:textId="77777777" w:rsidR="00146189" w:rsidRDefault="00EC40A4">
            <w:pPr>
              <w:pStyle w:val="TAL"/>
              <w:keepNext w:val="0"/>
              <w:keepLines w:val="0"/>
            </w:pPr>
            <w:r>
              <w:t>Accounting-Request Interim-Update</w:t>
            </w:r>
          </w:p>
        </w:tc>
        <w:tc>
          <w:tcPr>
            <w:tcW w:w="1019" w:type="dxa"/>
          </w:tcPr>
          <w:p w14:paraId="41B48BDE" w14:textId="77777777" w:rsidR="00146189" w:rsidRDefault="00146189">
            <w:pPr>
              <w:pStyle w:val="TAL"/>
              <w:keepNext w:val="0"/>
              <w:keepLines w:val="0"/>
            </w:pPr>
          </w:p>
        </w:tc>
      </w:tr>
      <w:tr w:rsidR="00915EE5" w14:paraId="3BAB8B3D" w14:textId="77777777" w:rsidTr="00C52A38">
        <w:trPr>
          <w:jc w:val="center"/>
        </w:trPr>
        <w:tc>
          <w:tcPr>
            <w:tcW w:w="993" w:type="dxa"/>
          </w:tcPr>
          <w:p w14:paraId="3A489225" w14:textId="27636691" w:rsidR="00915EE5" w:rsidRDefault="00915EE5" w:rsidP="00915EE5">
            <w:pPr>
              <w:pStyle w:val="TAL"/>
              <w:keepNext w:val="0"/>
              <w:keepLines w:val="0"/>
            </w:pPr>
            <w:r>
              <w:t>130</w:t>
            </w:r>
          </w:p>
        </w:tc>
        <w:tc>
          <w:tcPr>
            <w:tcW w:w="1985" w:type="dxa"/>
          </w:tcPr>
          <w:p w14:paraId="0D1B56B5" w14:textId="2B628BF7" w:rsidR="00915EE5" w:rsidRDefault="00915EE5" w:rsidP="00915EE5">
            <w:pPr>
              <w:pStyle w:val="TAL"/>
              <w:keepNext w:val="0"/>
              <w:keepLines w:val="0"/>
            </w:pPr>
            <w:r>
              <w:t>3GPP-DNAI</w:t>
            </w:r>
          </w:p>
        </w:tc>
        <w:tc>
          <w:tcPr>
            <w:tcW w:w="2126" w:type="dxa"/>
          </w:tcPr>
          <w:p w14:paraId="6CDA193F" w14:textId="7EA03A8C" w:rsidR="00915EE5" w:rsidRDefault="00915EE5" w:rsidP="00915EE5">
            <w:pPr>
              <w:pStyle w:val="TAL"/>
            </w:pPr>
            <w:r>
              <w:t>Indicates the SMF selected or used DN Access Identifier interworking with the external DN.</w:t>
            </w:r>
          </w:p>
        </w:tc>
        <w:tc>
          <w:tcPr>
            <w:tcW w:w="1341" w:type="dxa"/>
          </w:tcPr>
          <w:p w14:paraId="06076845" w14:textId="63F3196C" w:rsidR="00915EE5" w:rsidRDefault="00915EE5" w:rsidP="00915EE5">
            <w:pPr>
              <w:pStyle w:val="TAL"/>
              <w:keepNext w:val="0"/>
              <w:keepLines w:val="0"/>
            </w:pPr>
            <w:r>
              <w:t>Optional</w:t>
            </w:r>
          </w:p>
        </w:tc>
        <w:tc>
          <w:tcPr>
            <w:tcW w:w="1919" w:type="dxa"/>
          </w:tcPr>
          <w:p w14:paraId="00233B26" w14:textId="77777777" w:rsidR="00915EE5" w:rsidRDefault="00915EE5" w:rsidP="00915EE5">
            <w:pPr>
              <w:pStyle w:val="TAL"/>
              <w:keepNext w:val="0"/>
              <w:keepLines w:val="0"/>
            </w:pPr>
            <w:r>
              <w:t>Accounting-Request START,</w:t>
            </w:r>
          </w:p>
          <w:p w14:paraId="62A0DE65" w14:textId="77777777" w:rsidR="00915EE5" w:rsidRDefault="00915EE5" w:rsidP="00915EE5">
            <w:pPr>
              <w:pStyle w:val="TAL"/>
              <w:keepNext w:val="0"/>
              <w:keepLines w:val="0"/>
            </w:pPr>
            <w:r>
              <w:t>Accounting-Request STOP,</w:t>
            </w:r>
          </w:p>
          <w:p w14:paraId="6537E592" w14:textId="5080AE5F" w:rsidR="00915EE5" w:rsidRDefault="00915EE5" w:rsidP="00915EE5">
            <w:pPr>
              <w:pStyle w:val="TAL"/>
              <w:keepNext w:val="0"/>
              <w:keepLines w:val="0"/>
            </w:pPr>
            <w:r>
              <w:t>Accounting-Request Interim-Update</w:t>
            </w:r>
          </w:p>
        </w:tc>
        <w:tc>
          <w:tcPr>
            <w:tcW w:w="1019" w:type="dxa"/>
          </w:tcPr>
          <w:p w14:paraId="2C6F0F52" w14:textId="77777777" w:rsidR="00915EE5" w:rsidRDefault="00915EE5" w:rsidP="00915EE5">
            <w:pPr>
              <w:pStyle w:val="TAL"/>
              <w:keepNext w:val="0"/>
              <w:keepLines w:val="0"/>
            </w:pPr>
          </w:p>
        </w:tc>
      </w:tr>
      <w:tr w:rsidR="007C237C" w14:paraId="2FFF47CA" w14:textId="77777777" w:rsidTr="00C52A38">
        <w:trPr>
          <w:jc w:val="center"/>
        </w:trPr>
        <w:tc>
          <w:tcPr>
            <w:tcW w:w="993" w:type="dxa"/>
          </w:tcPr>
          <w:p w14:paraId="4285E8DF" w14:textId="736575D5" w:rsidR="007C237C" w:rsidRDefault="007C237C" w:rsidP="007C237C">
            <w:pPr>
              <w:pStyle w:val="TAL"/>
              <w:keepNext w:val="0"/>
              <w:keepLines w:val="0"/>
            </w:pPr>
            <w:r>
              <w:t>131</w:t>
            </w:r>
          </w:p>
        </w:tc>
        <w:tc>
          <w:tcPr>
            <w:tcW w:w="1985" w:type="dxa"/>
          </w:tcPr>
          <w:p w14:paraId="26438031" w14:textId="4EC53483" w:rsidR="007C237C" w:rsidRDefault="007C237C" w:rsidP="007C237C">
            <w:pPr>
              <w:pStyle w:val="TAL"/>
              <w:keepNext w:val="0"/>
              <w:keepLines w:val="0"/>
            </w:pPr>
            <w:r>
              <w:t>3GPP-RSN</w:t>
            </w:r>
          </w:p>
        </w:tc>
        <w:tc>
          <w:tcPr>
            <w:tcW w:w="2126" w:type="dxa"/>
          </w:tcPr>
          <w:p w14:paraId="06998EBA" w14:textId="7E7C669E" w:rsidR="007C237C" w:rsidRDefault="007C237C" w:rsidP="007C237C">
            <w:pPr>
              <w:pStyle w:val="TAL"/>
            </w:pPr>
            <w:r>
              <w:t xml:space="preserve">Indicates the </w:t>
            </w:r>
            <w:r w:rsidRPr="00515D7B">
              <w:t>R</w:t>
            </w:r>
            <w:r>
              <w:t>SN.</w:t>
            </w:r>
          </w:p>
        </w:tc>
        <w:tc>
          <w:tcPr>
            <w:tcW w:w="1341" w:type="dxa"/>
          </w:tcPr>
          <w:p w14:paraId="4C052E84" w14:textId="0579C439" w:rsidR="007C237C" w:rsidRDefault="007C237C" w:rsidP="007C237C">
            <w:pPr>
              <w:pStyle w:val="TAL"/>
              <w:keepNext w:val="0"/>
              <w:keepLines w:val="0"/>
            </w:pPr>
            <w:r>
              <w:t>Optional</w:t>
            </w:r>
          </w:p>
        </w:tc>
        <w:tc>
          <w:tcPr>
            <w:tcW w:w="1919" w:type="dxa"/>
          </w:tcPr>
          <w:p w14:paraId="2B6965E5" w14:textId="77777777" w:rsidR="007C237C" w:rsidRDefault="007C237C" w:rsidP="007C237C">
            <w:pPr>
              <w:pStyle w:val="TAL"/>
              <w:keepNext w:val="0"/>
              <w:keepLines w:val="0"/>
            </w:pPr>
            <w:r>
              <w:t>Accounting-Request START,</w:t>
            </w:r>
          </w:p>
          <w:p w14:paraId="0576DBF6" w14:textId="77777777" w:rsidR="007C237C" w:rsidRDefault="007C237C" w:rsidP="007C237C">
            <w:pPr>
              <w:pStyle w:val="TAL"/>
              <w:keepNext w:val="0"/>
              <w:keepLines w:val="0"/>
            </w:pPr>
            <w:r>
              <w:t>Accounting-Request STOP,</w:t>
            </w:r>
          </w:p>
          <w:p w14:paraId="7DD65996" w14:textId="3BE110B5" w:rsidR="007C237C" w:rsidRDefault="007C237C" w:rsidP="007C237C">
            <w:pPr>
              <w:pStyle w:val="TAL"/>
              <w:keepNext w:val="0"/>
              <w:keepLines w:val="0"/>
            </w:pPr>
            <w:r>
              <w:t>Accounting-Request Interim-Update</w:t>
            </w:r>
          </w:p>
        </w:tc>
        <w:tc>
          <w:tcPr>
            <w:tcW w:w="1019" w:type="dxa"/>
          </w:tcPr>
          <w:p w14:paraId="2337D551" w14:textId="77777777" w:rsidR="007C237C" w:rsidRDefault="007C237C" w:rsidP="007C237C">
            <w:pPr>
              <w:pStyle w:val="TAL"/>
              <w:keepNext w:val="0"/>
              <w:keepLines w:val="0"/>
            </w:pPr>
          </w:p>
        </w:tc>
      </w:tr>
      <w:tr w:rsidR="007C237C" w14:paraId="53A50051" w14:textId="77777777" w:rsidTr="00C52A38">
        <w:trPr>
          <w:jc w:val="center"/>
        </w:trPr>
        <w:tc>
          <w:tcPr>
            <w:tcW w:w="993" w:type="dxa"/>
          </w:tcPr>
          <w:p w14:paraId="540FA0A2" w14:textId="26D5C5A6" w:rsidR="007C237C" w:rsidRDefault="007C237C" w:rsidP="007C237C">
            <w:pPr>
              <w:pStyle w:val="TAL"/>
              <w:keepNext w:val="0"/>
              <w:keepLines w:val="0"/>
            </w:pPr>
            <w:r>
              <w:t>132</w:t>
            </w:r>
          </w:p>
        </w:tc>
        <w:tc>
          <w:tcPr>
            <w:tcW w:w="1985" w:type="dxa"/>
          </w:tcPr>
          <w:p w14:paraId="76925179" w14:textId="04B1778F" w:rsidR="007C237C" w:rsidRDefault="007C237C" w:rsidP="007C237C">
            <w:pPr>
              <w:pStyle w:val="TAL"/>
              <w:keepNext w:val="0"/>
              <w:keepLines w:val="0"/>
            </w:pPr>
            <w:r>
              <w:t>3GPP-Session-Pair-Id</w:t>
            </w:r>
          </w:p>
        </w:tc>
        <w:tc>
          <w:tcPr>
            <w:tcW w:w="2126" w:type="dxa"/>
          </w:tcPr>
          <w:p w14:paraId="664C7B00" w14:textId="274451DD" w:rsidR="007C237C" w:rsidRDefault="007C237C" w:rsidP="007C237C">
            <w:pPr>
              <w:pStyle w:val="TAL"/>
            </w:pPr>
            <w:r>
              <w:t>Indicates the PDU Session Pair Identifier</w:t>
            </w:r>
          </w:p>
        </w:tc>
        <w:tc>
          <w:tcPr>
            <w:tcW w:w="1341" w:type="dxa"/>
          </w:tcPr>
          <w:p w14:paraId="1F17AC82" w14:textId="03054582" w:rsidR="007C237C" w:rsidRDefault="007C237C" w:rsidP="007C237C">
            <w:pPr>
              <w:pStyle w:val="TAL"/>
              <w:keepNext w:val="0"/>
              <w:keepLines w:val="0"/>
            </w:pPr>
            <w:r>
              <w:t>Optional</w:t>
            </w:r>
          </w:p>
        </w:tc>
        <w:tc>
          <w:tcPr>
            <w:tcW w:w="1919" w:type="dxa"/>
          </w:tcPr>
          <w:p w14:paraId="7C4844DE" w14:textId="77777777" w:rsidR="007C237C" w:rsidRDefault="007C237C" w:rsidP="007C237C">
            <w:pPr>
              <w:pStyle w:val="TAL"/>
              <w:keepNext w:val="0"/>
              <w:keepLines w:val="0"/>
            </w:pPr>
            <w:r>
              <w:t>Accounting-Request START,</w:t>
            </w:r>
          </w:p>
          <w:p w14:paraId="7B870523" w14:textId="77777777" w:rsidR="007C237C" w:rsidRDefault="007C237C" w:rsidP="007C237C">
            <w:pPr>
              <w:pStyle w:val="TAL"/>
              <w:keepNext w:val="0"/>
              <w:keepLines w:val="0"/>
            </w:pPr>
            <w:r>
              <w:t>Accounting-Request STOP,</w:t>
            </w:r>
          </w:p>
          <w:p w14:paraId="6A41B437" w14:textId="05DD16AA" w:rsidR="007C237C" w:rsidRDefault="007C237C" w:rsidP="007C237C">
            <w:pPr>
              <w:pStyle w:val="TAL"/>
              <w:keepNext w:val="0"/>
              <w:keepLines w:val="0"/>
            </w:pPr>
            <w:r>
              <w:t>Accounting-Request Interim-Update</w:t>
            </w:r>
          </w:p>
        </w:tc>
        <w:tc>
          <w:tcPr>
            <w:tcW w:w="1019" w:type="dxa"/>
          </w:tcPr>
          <w:p w14:paraId="75AB9CA3" w14:textId="77777777" w:rsidR="007C237C" w:rsidRDefault="007C237C" w:rsidP="007C237C">
            <w:pPr>
              <w:pStyle w:val="TAL"/>
              <w:keepNext w:val="0"/>
              <w:keepLines w:val="0"/>
            </w:pPr>
          </w:p>
        </w:tc>
      </w:tr>
      <w:tr w:rsidR="00DC2D3B" w14:paraId="7A565D6A" w14:textId="77777777" w:rsidTr="00C52A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4" w:space="0" w:color="auto"/>
              <w:left w:val="single" w:sz="4" w:space="0" w:color="auto"/>
              <w:bottom w:val="single" w:sz="4" w:space="0" w:color="auto"/>
              <w:right w:val="single" w:sz="4" w:space="0" w:color="auto"/>
            </w:tcBorders>
          </w:tcPr>
          <w:p w14:paraId="1572FFFA" w14:textId="77777777" w:rsidR="00DC2D3B" w:rsidRDefault="00DC2D3B" w:rsidP="00B56F46">
            <w:pPr>
              <w:pStyle w:val="TAL"/>
              <w:keepNext w:val="0"/>
              <w:keepLines w:val="0"/>
            </w:pPr>
            <w:r>
              <w:t>133</w:t>
            </w:r>
          </w:p>
        </w:tc>
        <w:tc>
          <w:tcPr>
            <w:tcW w:w="1985" w:type="dxa"/>
            <w:tcBorders>
              <w:top w:val="single" w:sz="4" w:space="0" w:color="auto"/>
              <w:left w:val="single" w:sz="4" w:space="0" w:color="auto"/>
              <w:bottom w:val="single" w:sz="4" w:space="0" w:color="auto"/>
              <w:right w:val="single" w:sz="4" w:space="0" w:color="auto"/>
            </w:tcBorders>
          </w:tcPr>
          <w:p w14:paraId="77D2C700" w14:textId="77777777" w:rsidR="00DC2D3B" w:rsidRDefault="00DC2D3B" w:rsidP="00B56F46">
            <w:pPr>
              <w:pStyle w:val="TAL"/>
              <w:keepNext w:val="0"/>
              <w:keepLines w:val="0"/>
            </w:pPr>
            <w:r>
              <w:t>3GPP-Charging-Id-v2</w:t>
            </w:r>
          </w:p>
        </w:tc>
        <w:tc>
          <w:tcPr>
            <w:tcW w:w="2126" w:type="dxa"/>
            <w:tcBorders>
              <w:top w:val="single" w:sz="4" w:space="0" w:color="auto"/>
              <w:left w:val="single" w:sz="4" w:space="0" w:color="auto"/>
              <w:bottom w:val="single" w:sz="4" w:space="0" w:color="auto"/>
              <w:right w:val="single" w:sz="4" w:space="0" w:color="auto"/>
            </w:tcBorders>
          </w:tcPr>
          <w:p w14:paraId="6C293924" w14:textId="77777777" w:rsidR="00DC2D3B" w:rsidRDefault="00DC2D3B" w:rsidP="00B56F46">
            <w:pPr>
              <w:pStyle w:val="TAL"/>
            </w:pPr>
            <w:r w:rsidRPr="003639BD">
              <w:t>Charging ID for this PDU Session, supporting charging Id length longer than unsiged integer 32 bit.</w:t>
            </w:r>
          </w:p>
        </w:tc>
        <w:tc>
          <w:tcPr>
            <w:tcW w:w="1341" w:type="dxa"/>
            <w:tcBorders>
              <w:top w:val="single" w:sz="4" w:space="0" w:color="auto"/>
              <w:left w:val="single" w:sz="4" w:space="0" w:color="auto"/>
              <w:bottom w:val="single" w:sz="4" w:space="0" w:color="auto"/>
              <w:right w:val="single" w:sz="4" w:space="0" w:color="auto"/>
            </w:tcBorders>
          </w:tcPr>
          <w:p w14:paraId="04821AE2" w14:textId="77777777" w:rsidR="00DC2D3B" w:rsidRDefault="00DC2D3B" w:rsidP="00B56F46">
            <w:pPr>
              <w:pStyle w:val="TAL"/>
              <w:keepNext w:val="0"/>
              <w:keepLines w:val="0"/>
            </w:pPr>
            <w:r>
              <w:t>Optional</w:t>
            </w:r>
          </w:p>
        </w:tc>
        <w:tc>
          <w:tcPr>
            <w:tcW w:w="1919" w:type="dxa"/>
            <w:tcBorders>
              <w:top w:val="single" w:sz="4" w:space="0" w:color="auto"/>
              <w:left w:val="single" w:sz="4" w:space="0" w:color="auto"/>
              <w:bottom w:val="single" w:sz="4" w:space="0" w:color="auto"/>
              <w:right w:val="single" w:sz="4" w:space="0" w:color="auto"/>
            </w:tcBorders>
          </w:tcPr>
          <w:p w14:paraId="0E4E0CDF" w14:textId="77777777" w:rsidR="00DC2D3B" w:rsidRDefault="00DC2D3B" w:rsidP="00B56F46">
            <w:pPr>
              <w:pStyle w:val="TAL"/>
              <w:keepNext w:val="0"/>
              <w:keepLines w:val="0"/>
            </w:pPr>
            <w:r>
              <w:t>Access-Request (NOTE</w:t>
            </w:r>
            <w:r>
              <w:rPr>
                <w:noProof/>
              </w:rPr>
              <w:t> 1</w:t>
            </w:r>
            <w:r>
              <w:t>),</w:t>
            </w:r>
          </w:p>
          <w:p w14:paraId="63508666" w14:textId="77777777" w:rsidR="00DC2D3B" w:rsidRDefault="00DC2D3B" w:rsidP="00B56F46">
            <w:pPr>
              <w:pStyle w:val="TAL"/>
              <w:keepNext w:val="0"/>
              <w:keepLines w:val="0"/>
            </w:pPr>
            <w:r>
              <w:t>Accounting-Request START,</w:t>
            </w:r>
          </w:p>
          <w:p w14:paraId="2340EA85" w14:textId="77777777" w:rsidR="00DC2D3B" w:rsidRDefault="00DC2D3B" w:rsidP="00B56F46">
            <w:pPr>
              <w:pStyle w:val="TAL"/>
              <w:keepNext w:val="0"/>
              <w:keepLines w:val="0"/>
            </w:pPr>
            <w:r>
              <w:t>Accounting-Request STOP,</w:t>
            </w:r>
          </w:p>
          <w:p w14:paraId="0C71C6A3" w14:textId="77777777" w:rsidR="00DC2D3B" w:rsidRDefault="00DC2D3B" w:rsidP="00B56F46">
            <w:pPr>
              <w:pStyle w:val="TAL"/>
              <w:keepNext w:val="0"/>
              <w:keepLines w:val="0"/>
            </w:pPr>
            <w:r>
              <w:t>Accounting-Request Interim-Update</w:t>
            </w:r>
          </w:p>
        </w:tc>
        <w:tc>
          <w:tcPr>
            <w:tcW w:w="1019" w:type="dxa"/>
            <w:tcBorders>
              <w:top w:val="single" w:sz="4" w:space="0" w:color="auto"/>
              <w:left w:val="single" w:sz="4" w:space="0" w:color="auto"/>
              <w:bottom w:val="single" w:sz="4" w:space="0" w:color="auto"/>
              <w:right w:val="single" w:sz="4" w:space="0" w:color="auto"/>
            </w:tcBorders>
          </w:tcPr>
          <w:p w14:paraId="03DE1849" w14:textId="77777777" w:rsidR="00DC2D3B" w:rsidRDefault="00DC2D3B" w:rsidP="00B56F46">
            <w:pPr>
              <w:pStyle w:val="TAL"/>
              <w:keepNext w:val="0"/>
              <w:keepLines w:val="0"/>
            </w:pPr>
          </w:p>
        </w:tc>
      </w:tr>
      <w:tr w:rsidR="007C237C" w14:paraId="4B295ADC" w14:textId="77777777" w:rsidTr="00C52A38">
        <w:trPr>
          <w:jc w:val="center"/>
        </w:trPr>
        <w:tc>
          <w:tcPr>
            <w:tcW w:w="9383" w:type="dxa"/>
            <w:gridSpan w:val="6"/>
          </w:tcPr>
          <w:p w14:paraId="6ACB6989" w14:textId="77777777" w:rsidR="007C237C" w:rsidRDefault="007C237C" w:rsidP="007C237C">
            <w:pPr>
              <w:pStyle w:val="TAN"/>
            </w:pPr>
            <w:r>
              <w:t>NOTE</w:t>
            </w:r>
            <w:r>
              <w:rPr>
                <w:noProof/>
              </w:rPr>
              <w:t> 1</w:t>
            </w:r>
            <w:r>
              <w:t>:</w:t>
            </w:r>
            <w:r>
              <w:tab/>
              <w:t>Access-Request is not applicable for FN-CRG or FN-BRG.</w:t>
            </w:r>
          </w:p>
          <w:p w14:paraId="189C9C6A" w14:textId="77777777" w:rsidR="007C237C" w:rsidRDefault="007C237C" w:rsidP="007C237C">
            <w:pPr>
              <w:pStyle w:val="TAN"/>
            </w:pPr>
            <w:r>
              <w:t>NOTE</w:t>
            </w:r>
            <w:r>
              <w:rPr>
                <w:noProof/>
              </w:rPr>
              <w:t> 2:</w:t>
            </w:r>
            <w:r>
              <w:rPr>
                <w:noProof/>
              </w:rPr>
              <w:tab/>
              <w:t>This VSA is optional in the Accounting-Request Interim-Update message.</w:t>
            </w:r>
          </w:p>
        </w:tc>
      </w:tr>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449" w:name="_Toc28005581"/>
      <w:bookmarkStart w:id="450" w:name="_Toc36041456"/>
      <w:bookmarkStart w:id="451" w:name="_Toc45134756"/>
      <w:bookmarkStart w:id="452" w:name="_Toc51764049"/>
      <w:bookmarkStart w:id="453" w:name="_Toc59019966"/>
      <w:bookmarkStart w:id="454" w:name="_Toc68170792"/>
      <w:bookmarkStart w:id="455" w:name="_Toc74932449"/>
      <w:bookmarkStart w:id="456" w:name="_Toc177386118"/>
      <w:r>
        <w:rPr>
          <w:noProof/>
        </w:rPr>
        <w:lastRenderedPageBreak/>
        <w:t>11.3.2</w:t>
      </w:r>
      <w:r>
        <w:rPr>
          <w:noProof/>
        </w:rPr>
        <w:tab/>
        <w:t>Change-of-Authorization Request (optionally sent from DN-AAA server to SMF)</w:t>
      </w:r>
      <w:bookmarkEnd w:id="449"/>
      <w:bookmarkEnd w:id="450"/>
      <w:bookmarkEnd w:id="451"/>
      <w:bookmarkEnd w:id="452"/>
      <w:bookmarkEnd w:id="453"/>
      <w:bookmarkEnd w:id="454"/>
      <w:bookmarkEnd w:id="455"/>
      <w:bookmarkEnd w:id="456"/>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Sub-attributes according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457" w:name="_Toc28005582"/>
      <w:bookmarkStart w:id="458" w:name="_Toc36041457"/>
      <w:bookmarkStart w:id="459" w:name="_Toc45134757"/>
      <w:bookmarkStart w:id="460" w:name="_Toc51764050"/>
      <w:bookmarkStart w:id="461" w:name="_Toc59019967"/>
      <w:bookmarkStart w:id="462" w:name="_Toc68170793"/>
      <w:bookmarkStart w:id="463" w:name="_Toc74932450"/>
      <w:bookmarkStart w:id="464" w:name="_Toc177386119"/>
      <w:r>
        <w:rPr>
          <w:noProof/>
        </w:rPr>
        <w:lastRenderedPageBreak/>
        <w:t>11.3.3</w:t>
      </w:r>
      <w:r>
        <w:rPr>
          <w:noProof/>
        </w:rPr>
        <w:tab/>
        <w:t>Access-Challenge (sent from DN-AAA server to SMF)</w:t>
      </w:r>
      <w:bookmarkEnd w:id="457"/>
      <w:bookmarkEnd w:id="458"/>
      <w:bookmarkEnd w:id="459"/>
      <w:bookmarkEnd w:id="460"/>
      <w:bookmarkEnd w:id="461"/>
      <w:bookmarkEnd w:id="462"/>
      <w:bookmarkEnd w:id="463"/>
      <w:bookmarkEnd w:id="464"/>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465" w:name="_Toc28005583"/>
      <w:bookmarkStart w:id="466" w:name="_Toc36041458"/>
      <w:bookmarkStart w:id="467" w:name="_Toc45134758"/>
      <w:bookmarkStart w:id="468" w:name="_Toc51764051"/>
      <w:bookmarkStart w:id="469" w:name="_Toc59019968"/>
      <w:bookmarkStart w:id="470" w:name="_Toc68170794"/>
      <w:bookmarkStart w:id="471" w:name="_Toc74932451"/>
      <w:bookmarkStart w:id="472" w:name="_Toc177386120"/>
      <w:r>
        <w:rPr>
          <w:noProof/>
          <w:lang w:eastAsia="zh-CN"/>
        </w:rPr>
        <w:t>12</w:t>
      </w:r>
      <w:r>
        <w:rPr>
          <w:noProof/>
        </w:rPr>
        <w:tab/>
      </w:r>
      <w:r>
        <w:rPr>
          <w:noProof/>
          <w:lang w:eastAsia="zh-CN"/>
        </w:rPr>
        <w:t>Interworking with DN-AAA (Diameter)</w:t>
      </w:r>
      <w:bookmarkEnd w:id="465"/>
      <w:bookmarkEnd w:id="466"/>
      <w:bookmarkEnd w:id="467"/>
      <w:bookmarkEnd w:id="468"/>
      <w:bookmarkEnd w:id="469"/>
      <w:bookmarkEnd w:id="470"/>
      <w:bookmarkEnd w:id="471"/>
      <w:bookmarkEnd w:id="472"/>
    </w:p>
    <w:p w14:paraId="6A129D5E" w14:textId="77777777" w:rsidR="00146189" w:rsidRDefault="00EC40A4">
      <w:pPr>
        <w:pStyle w:val="Heading2"/>
        <w:rPr>
          <w:noProof/>
        </w:rPr>
      </w:pPr>
      <w:bookmarkStart w:id="473" w:name="_Toc28005584"/>
      <w:bookmarkStart w:id="474" w:name="_Toc36041459"/>
      <w:bookmarkStart w:id="475" w:name="_Toc45134759"/>
      <w:bookmarkStart w:id="476" w:name="_Toc51764052"/>
      <w:bookmarkStart w:id="477" w:name="_Toc59019969"/>
      <w:bookmarkStart w:id="478" w:name="_Toc68170795"/>
      <w:bookmarkStart w:id="479" w:name="_Toc74932452"/>
      <w:bookmarkStart w:id="480" w:name="_Toc177386121"/>
      <w:r>
        <w:rPr>
          <w:noProof/>
        </w:rPr>
        <w:t>12.1</w:t>
      </w:r>
      <w:r>
        <w:rPr>
          <w:noProof/>
        </w:rPr>
        <w:tab/>
        <w:t>Diameter Procedures</w:t>
      </w:r>
      <w:bookmarkEnd w:id="473"/>
      <w:bookmarkEnd w:id="474"/>
      <w:bookmarkEnd w:id="475"/>
      <w:bookmarkEnd w:id="476"/>
      <w:bookmarkEnd w:id="477"/>
      <w:bookmarkEnd w:id="478"/>
      <w:bookmarkEnd w:id="479"/>
      <w:bookmarkEnd w:id="480"/>
    </w:p>
    <w:p w14:paraId="672C1A2E" w14:textId="77777777" w:rsidR="00146189" w:rsidRDefault="00EC40A4">
      <w:pPr>
        <w:pStyle w:val="Heading3"/>
        <w:rPr>
          <w:noProof/>
        </w:rPr>
      </w:pPr>
      <w:bookmarkStart w:id="481" w:name="_Toc28005585"/>
      <w:bookmarkStart w:id="482" w:name="_Toc36041460"/>
      <w:bookmarkStart w:id="483" w:name="_Toc45134760"/>
      <w:bookmarkStart w:id="484" w:name="_Toc51764053"/>
      <w:bookmarkStart w:id="485" w:name="_Toc59019970"/>
      <w:bookmarkStart w:id="486" w:name="_Toc68170796"/>
      <w:bookmarkStart w:id="487" w:name="_Toc74932453"/>
      <w:bookmarkStart w:id="488" w:name="_Toc177386122"/>
      <w:r>
        <w:rPr>
          <w:noProof/>
        </w:rPr>
        <w:t>12.1.1</w:t>
      </w:r>
      <w:r>
        <w:rPr>
          <w:noProof/>
        </w:rPr>
        <w:tab/>
        <w:t>Diameter Authentication and Authorization</w:t>
      </w:r>
      <w:bookmarkEnd w:id="481"/>
      <w:bookmarkEnd w:id="482"/>
      <w:bookmarkEnd w:id="483"/>
      <w:bookmarkEnd w:id="484"/>
      <w:bookmarkEnd w:id="485"/>
      <w:bookmarkEnd w:id="486"/>
      <w:bookmarkEnd w:id="487"/>
      <w:bookmarkEnd w:id="488"/>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bookmarkStart w:id="489" w:name="_Hlk56003049"/>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bookmarkEnd w:id="489"/>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lastRenderedPageBreak/>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0D970102" w14:textId="77777777" w:rsidR="00146189" w:rsidRDefault="00EC40A4">
      <w:pPr>
        <w:pStyle w:val="B10"/>
        <w:rPr>
          <w:noProof/>
          <w:snapToGrid w:val="0"/>
        </w:rPr>
      </w:pPr>
      <w:r>
        <w:rPr>
          <w:noProof/>
          <w:snapToGrid w:val="0"/>
        </w:rPr>
        <w:t>-</w:t>
      </w:r>
      <w:r>
        <w:rPr>
          <w:noProof/>
          <w:snapToGrid w:val="0"/>
        </w:rPr>
        <w:tab/>
        <w:t xml:space="preserve">a list of allowed VLAN Ids (maximum 16) for the Ethernet PDU Session; </w:t>
      </w:r>
    </w:p>
    <w:p w14:paraId="750E4FF0" w14:textId="77777777" w:rsidR="00146189" w:rsidRDefault="00EC40A4">
      <w:pPr>
        <w:pStyle w:val="B10"/>
        <w:rPr>
          <w:noProof/>
          <w:snapToGrid w:val="0"/>
        </w:rPr>
      </w:pPr>
      <w:r>
        <w:rPr>
          <w:noProof/>
          <w:snapToGrid w:val="0"/>
        </w:rPr>
        <w:t>-</w:t>
      </w:r>
      <w:r>
        <w:rPr>
          <w:noProof/>
          <w:snapToGrid w:val="0"/>
        </w:rPr>
        <w:tab/>
        <w:t>Session-AMBR for the PDU Session;</w:t>
      </w:r>
    </w:p>
    <w:p w14:paraId="411D9C7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0"/>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r w:rsidRPr="000751E6">
        <w:rPr>
          <w:lang w:eastAsia="ja-JP"/>
        </w:rPr>
        <w:t xml:space="preserve">NOTE 1: If the DN-AAA server send L2TP information to SMF, the L2PT information can e.g. be provisioned per DNN/S-NSSAI or per SUPI or GPSI by configuration which is out of </w:t>
      </w:r>
      <w:r w:rsidRPr="000751E6">
        <w:rPr>
          <w:lang w:eastAsia="zh-CN"/>
        </w:rPr>
        <w:t>the scope of 3GPP specifications</w:t>
      </w:r>
      <w:r w:rsidRPr="000751E6">
        <w:rPr>
          <w:lang w:eastAsia="ja-JP"/>
        </w:rPr>
        <w:t>.</w:t>
      </w:r>
    </w:p>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0"/>
        <w:rPr>
          <w:noProof/>
          <w:snapToGrid w:val="0"/>
          <w:lang w:eastAsia="zh-CN"/>
        </w:rPr>
      </w:pPr>
      <w:bookmarkStart w:id="490" w:name="_Hlk501625473"/>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bookmarkEnd w:id="490"/>
    <w:p w14:paraId="5D31F3D9" w14:textId="0A0EB3AD" w:rsidR="00146189" w:rsidRDefault="00EC40A4">
      <w:pPr>
        <w:rPr>
          <w:noProof/>
        </w:rPr>
      </w:pPr>
      <w:r>
        <w:rPr>
          <w:rFonts w:eastAsia="맑은 고딕"/>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맑은 고딕"/>
        </w:rPr>
        <w:t xml:space="preserve">retrieve from the UDM as defined in </w:t>
      </w:r>
      <w:r w:rsidR="004F1177">
        <w:rPr>
          <w:rFonts w:eastAsia="맑은 고딕"/>
        </w:rPr>
        <w:t>clause</w:t>
      </w:r>
      <w:r w:rsidR="00DE003F">
        <w:rPr>
          <w:rFonts w:eastAsia="맑은 고딕"/>
        </w:rPr>
        <w:t> </w:t>
      </w:r>
      <w:r>
        <w:rPr>
          <w:rFonts w:eastAsia="맑은 고딕"/>
        </w:rPr>
        <w:t xml:space="preserve">5.2.2.2.5 of </w:t>
      </w:r>
      <w:r w:rsidR="00605F05">
        <w:rPr>
          <w:rFonts w:eastAsia="맑은 고딕"/>
        </w:rPr>
        <w:t>3GPP TS </w:t>
      </w:r>
      <w:r>
        <w:rPr>
          <w:rFonts w:eastAsia="맑은 고딕"/>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2FA12E01" w14:textId="77777777" w:rsidR="00750490" w:rsidRDefault="00750490" w:rsidP="00750490">
      <w:pPr>
        <w:pStyle w:val="Heading3"/>
        <w:rPr>
          <w:noProof/>
        </w:rPr>
      </w:pPr>
      <w:bookmarkStart w:id="491" w:name="_Toc28005586"/>
      <w:bookmarkStart w:id="492" w:name="_Toc36041461"/>
      <w:bookmarkStart w:id="493" w:name="_Toc45134761"/>
      <w:bookmarkStart w:id="494" w:name="_Toc51764054"/>
      <w:bookmarkStart w:id="495" w:name="_Toc59019971"/>
      <w:bookmarkStart w:id="496" w:name="_Toc68170797"/>
      <w:bookmarkStart w:id="497" w:name="_Toc74932454"/>
      <w:bookmarkStart w:id="498" w:name="_Toc177386123"/>
      <w:r>
        <w:rPr>
          <w:noProof/>
        </w:rPr>
        <w:t>12.1.1a</w:t>
      </w:r>
      <w:r>
        <w:rPr>
          <w:noProof/>
        </w:rPr>
        <w:tab/>
        <w:t>Diameter Authentication and Authorization in EPC Interworking</w:t>
      </w:r>
      <w:bookmarkEnd w:id="498"/>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lastRenderedPageBreak/>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0"/>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0"/>
        <w:rPr>
          <w:noProof/>
          <w:snapToGrid w:val="0"/>
        </w:rPr>
      </w:pPr>
      <w:r>
        <w:rPr>
          <w:noProof/>
          <w:snapToGrid w:val="0"/>
        </w:rPr>
        <w:t>-</w:t>
      </w:r>
      <w:r>
        <w:rPr>
          <w:noProof/>
          <w:snapToGrid w:val="0"/>
        </w:rPr>
        <w:tab/>
        <w:t>a list of allowed MAC addresses (maximum 16) for the Ethernet PDN Connection;</w:t>
      </w:r>
    </w:p>
    <w:p w14:paraId="27EC431C" w14:textId="77777777" w:rsidR="00750490" w:rsidRDefault="00750490" w:rsidP="00750490">
      <w:pPr>
        <w:pStyle w:val="B10"/>
        <w:rPr>
          <w:noProof/>
          <w:snapToGrid w:val="0"/>
        </w:rPr>
      </w:pPr>
      <w:r>
        <w:rPr>
          <w:noProof/>
          <w:snapToGrid w:val="0"/>
        </w:rPr>
        <w:t>-</w:t>
      </w:r>
      <w:r>
        <w:rPr>
          <w:noProof/>
          <w:snapToGrid w:val="0"/>
        </w:rPr>
        <w:tab/>
        <w:t xml:space="preserve">a list of allowed VLAN Ids (maximum 16) for the Ethernet PDN Connection; </w:t>
      </w:r>
    </w:p>
    <w:p w14:paraId="2DD75B4B" w14:textId="77777777" w:rsidR="00750490" w:rsidRDefault="00750490" w:rsidP="00750490">
      <w:pPr>
        <w:pStyle w:val="B10"/>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0"/>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r w:rsidRPr="000751E6">
        <w:rPr>
          <w:lang w:eastAsia="ja-JP"/>
        </w:rPr>
        <w:t>NOTE 1: If the DN-AAA server send L2TP information to SMF</w:t>
      </w:r>
      <w:r>
        <w:rPr>
          <w:lang w:eastAsia="ja-JP"/>
        </w:rPr>
        <w:t>+PGW-C</w:t>
      </w:r>
      <w:r w:rsidRPr="000751E6">
        <w:rPr>
          <w:lang w:eastAsia="ja-JP"/>
        </w:rPr>
        <w:t xml:space="preserve">, the L2PT information can e.g. be provisioned per DNN/S-NSSAI or per SUPI or GPSI by configuration which is out of </w:t>
      </w:r>
      <w:r w:rsidRPr="000751E6">
        <w:rPr>
          <w:lang w:eastAsia="zh-CN"/>
        </w:rPr>
        <w:t>the scope of 3GPP specifications</w:t>
      </w:r>
      <w:r w:rsidRPr="000751E6">
        <w:rPr>
          <w:lang w:eastAsia="ja-JP"/>
        </w:rPr>
        <w:t>.</w:t>
      </w:r>
    </w:p>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0"/>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77777777" w:rsidR="00750490" w:rsidRDefault="00750490" w:rsidP="00750490">
      <w:pPr>
        <w:rPr>
          <w:noProof/>
        </w:rPr>
      </w:pPr>
      <w:r>
        <w:rPr>
          <w:rFonts w:eastAsia="맑은 고딕"/>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맑은 고딕"/>
        </w:rPr>
        <w:t>retrieve from the UDM as defined in clause 5.2.2.2.5 of 3GPP TS 29.503.</w:t>
      </w:r>
    </w:p>
    <w:p w14:paraId="345C5A53" w14:textId="77777777" w:rsidR="00750490" w:rsidRDefault="00750490" w:rsidP="00750490">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w:t>
      </w:r>
      <w:r>
        <w:rPr>
          <w:noProof/>
        </w:rPr>
        <w:lastRenderedPageBreak/>
        <w:t xml:space="preserve">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0"/>
      </w:pPr>
      <w:r>
        <w:t>-</w:t>
      </w:r>
      <w:r>
        <w:tab/>
        <w:t>the SMF+PGW-C may initiate Diameter re-authorization procedure without re-authentication with the DN-AAA server based on local policy.</w:t>
      </w:r>
    </w:p>
    <w:p w14:paraId="52D39D06" w14:textId="77777777" w:rsidR="00750490" w:rsidRDefault="00750490" w:rsidP="00750490">
      <w:pPr>
        <w:pStyle w:val="B10"/>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0"/>
        <w:rPr>
          <w:rFonts w:eastAsia="DengXian"/>
        </w:rPr>
      </w:pPr>
      <w:r>
        <w:rPr>
          <w:rFonts w:eastAsia="DengXian"/>
          <w:lang w:eastAsia="ja-JP"/>
        </w:rPr>
        <w:t>-</w:t>
      </w:r>
      <w:r>
        <w:rPr>
          <w:rFonts w:eastAsia="DengXian"/>
          <w:lang w:eastAsia="ja-JP"/>
        </w:rPr>
        <w:tab/>
        <w:t xml:space="preserve">when the SMF+PGW-C receives a re-authentication request from the DN-AAA server, the SMF+PGW-C shall </w:t>
      </w:r>
      <w:r w:rsidRPr="00875CD7">
        <w:rPr>
          <w:rFonts w:eastAsia="DengXian"/>
          <w:lang w:eastAsia="ja-JP"/>
        </w:rPr>
        <w:t>execute the procedure as described in clause</w:t>
      </w:r>
      <w:r>
        <w:rPr>
          <w:lang w:val="en-US" w:eastAsia="ja-JP"/>
        </w:rPr>
        <w:t> </w:t>
      </w:r>
      <w:r w:rsidRPr="00875CD7">
        <w:rPr>
          <w:rFonts w:eastAsia="DengXian"/>
          <w:lang w:eastAsia="ja-JP"/>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7547E6B8" w14:textId="77777777" w:rsidR="00146189" w:rsidRDefault="00EC40A4">
      <w:pPr>
        <w:pStyle w:val="Heading3"/>
        <w:rPr>
          <w:noProof/>
        </w:rPr>
      </w:pPr>
      <w:bookmarkStart w:id="499" w:name="_Toc177386124"/>
      <w:r>
        <w:rPr>
          <w:noProof/>
        </w:rPr>
        <w:t>12.1.2</w:t>
      </w:r>
      <w:r>
        <w:rPr>
          <w:noProof/>
        </w:rPr>
        <w:tab/>
        <w:t>Diameter Accounting</w:t>
      </w:r>
      <w:bookmarkEnd w:id="491"/>
      <w:bookmarkEnd w:id="492"/>
      <w:bookmarkEnd w:id="493"/>
      <w:bookmarkEnd w:id="494"/>
      <w:bookmarkEnd w:id="495"/>
      <w:bookmarkEnd w:id="496"/>
      <w:bookmarkEnd w:id="497"/>
      <w:bookmarkEnd w:id="499"/>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40251A75" w14:textId="77777777" w:rsidR="00146189" w:rsidRDefault="00EC40A4">
      <w:pPr>
        <w:rPr>
          <w:noProof/>
        </w:rPr>
      </w:pPr>
      <w:r>
        <w:rPr>
          <w:noProof/>
        </w:rPr>
        <w:t xml:space="preserve">The SMF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6A74D7DD" w14:textId="77777777" w:rsidR="00146189" w:rsidRDefault="00EC40A4">
      <w:pPr>
        <w:rPr>
          <w:noProof/>
        </w:rPr>
      </w:pPr>
      <w:r>
        <w:rPr>
          <w:noProof/>
          <w:snapToGrid w:val="0"/>
        </w:rPr>
        <w:t xml:space="preserve">The </w:t>
      </w:r>
      <w:r>
        <w:rPr>
          <w:noProof/>
          <w:lang w:eastAsia="zh-CN"/>
        </w:rPr>
        <w:t>Diameter</w:t>
      </w:r>
      <w:r>
        <w:rPr>
          <w:noProof/>
          <w:snapToGrid w:val="0"/>
        </w:rPr>
        <w:t xml:space="preserve"> accounting client function may reside in an SMF.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1F8A1F91" w14:textId="77777777" w:rsidR="00146189" w:rsidRDefault="00EC40A4">
      <w:pPr>
        <w:rPr>
          <w:noProof/>
          <w:snapToGrid w:val="0"/>
        </w:rPr>
      </w:pPr>
      <w:r>
        <w:rPr>
          <w:noProof/>
          <w:snapToGrid w:val="0"/>
        </w:rPr>
        <w:t xml:space="preserve">The SMF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FE4DAD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39AC9CE3" w14:textId="77777777" w:rsidR="00146189" w:rsidRDefault="00EC40A4">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UE MAC addresses in use.</w:t>
      </w:r>
    </w:p>
    <w:p w14:paraId="2E0B733A" w14:textId="77777777" w:rsidR="00146189" w:rsidRDefault="00EC40A4">
      <w:pPr>
        <w:pStyle w:val="Heading2"/>
        <w:rPr>
          <w:noProof/>
        </w:rPr>
      </w:pPr>
      <w:bookmarkStart w:id="500" w:name="_Toc28005587"/>
      <w:bookmarkStart w:id="501" w:name="_Toc36041462"/>
      <w:bookmarkStart w:id="502" w:name="_Toc45134762"/>
      <w:bookmarkStart w:id="503" w:name="_Toc51764055"/>
      <w:bookmarkStart w:id="504" w:name="_Toc59019972"/>
      <w:bookmarkStart w:id="505" w:name="_Toc68170798"/>
      <w:bookmarkStart w:id="506" w:name="_Toc74932455"/>
      <w:bookmarkStart w:id="507" w:name="_Toc177386125"/>
      <w:r>
        <w:rPr>
          <w:noProof/>
        </w:rPr>
        <w:t>12.2</w:t>
      </w:r>
      <w:r>
        <w:rPr>
          <w:noProof/>
        </w:rPr>
        <w:tab/>
        <w:t>Message flows on N6 interface</w:t>
      </w:r>
      <w:bookmarkEnd w:id="500"/>
      <w:bookmarkEnd w:id="501"/>
      <w:bookmarkEnd w:id="502"/>
      <w:bookmarkEnd w:id="503"/>
      <w:bookmarkEnd w:id="504"/>
      <w:bookmarkEnd w:id="505"/>
      <w:bookmarkEnd w:id="506"/>
      <w:bookmarkEnd w:id="507"/>
    </w:p>
    <w:p w14:paraId="08504BD8" w14:textId="77777777" w:rsidR="00146189" w:rsidRDefault="00EC40A4">
      <w:pPr>
        <w:pStyle w:val="Heading3"/>
        <w:rPr>
          <w:noProof/>
          <w:lang w:eastAsia="ko-KR"/>
        </w:rPr>
      </w:pPr>
      <w:bookmarkStart w:id="508" w:name="_Toc28005588"/>
      <w:bookmarkStart w:id="509" w:name="_Toc36041463"/>
      <w:bookmarkStart w:id="510" w:name="_Toc45134763"/>
      <w:bookmarkStart w:id="511" w:name="_Toc51764056"/>
      <w:bookmarkStart w:id="512" w:name="_Toc59019973"/>
      <w:bookmarkStart w:id="513" w:name="_Toc68170799"/>
      <w:bookmarkStart w:id="514" w:name="_Toc74932456"/>
      <w:bookmarkStart w:id="515" w:name="_Toc177386126"/>
      <w:r>
        <w:rPr>
          <w:noProof/>
        </w:rPr>
        <w:t>12.2.1</w:t>
      </w:r>
      <w:r>
        <w:rPr>
          <w:noProof/>
        </w:rPr>
        <w:tab/>
        <w:t>Authentication, Authorization and Accounting procedures</w:t>
      </w:r>
      <w:bookmarkEnd w:id="508"/>
      <w:bookmarkEnd w:id="509"/>
      <w:bookmarkEnd w:id="510"/>
      <w:bookmarkEnd w:id="511"/>
      <w:bookmarkEnd w:id="512"/>
      <w:bookmarkEnd w:id="513"/>
      <w:bookmarkEnd w:id="514"/>
      <w:bookmarkEnd w:id="515"/>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lastRenderedPageBreak/>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lastRenderedPageBreak/>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7BA6EE74"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5CFADF33"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1F5198AC"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185ABC9A" w14:textId="77777777" w:rsidR="00146189" w:rsidRDefault="00EC40A4">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0A59EEA5" w14:textId="77777777" w:rsidR="00EE07DB" w:rsidRDefault="00EE07DB" w:rsidP="00EE07DB">
      <w:pPr>
        <w:pStyle w:val="B10"/>
        <w:rPr>
          <w:noProof/>
          <w:lang w:eastAsia="ja-JP"/>
        </w:rPr>
      </w:pPr>
      <w:r>
        <w:rPr>
          <w:noProof/>
          <w:lang w:eastAsia="ja-JP"/>
        </w:rPr>
        <w:t>4.</w:t>
      </w:r>
      <w:r>
        <w:rPr>
          <w:noProof/>
          <w:lang w:eastAsia="ja-JP"/>
        </w:rPr>
        <w:tab/>
        <w:t>The SMF sends the DER message to the DN-AAA via the UPF, the message is forwarded from the SMF to the DN-AAA by the UPF in N4 user plane message.</w:t>
      </w:r>
    </w:p>
    <w:p w14:paraId="3724F03B" w14:textId="6DCF2452" w:rsidR="00EE07DB" w:rsidRDefault="00EE07DB" w:rsidP="00EE07DB">
      <w:pPr>
        <w:pStyle w:val="B10"/>
        <w:ind w:firstLine="0"/>
        <w:rPr>
          <w:noProof/>
          <w:lang w:eastAsia="ja-JP"/>
        </w:rPr>
      </w:pPr>
      <w:r>
        <w:rPr>
          <w:noProof/>
          <w:lang w:eastAsia="ja-JP"/>
        </w:rPr>
        <w:t>In the case of home routed, the H-SMF sends the DER message to the DN-AAA via the H-UPF, the message is forwarded from the H-SMF to the DN-AAA by the H-UPF in N4 user plane message.</w:t>
      </w:r>
    </w:p>
    <w:p w14:paraId="1F20DB6E" w14:textId="77777777" w:rsidR="00EE07DB" w:rsidRDefault="00EE07DB" w:rsidP="00EE07DB">
      <w:pPr>
        <w:pStyle w:val="B10"/>
        <w:rPr>
          <w:noProof/>
        </w:rPr>
      </w:pPr>
      <w:r>
        <w:rPr>
          <w:noProof/>
          <w:lang w:eastAsia="ja-JP"/>
        </w:rPr>
        <w:t>5-10.</w:t>
      </w:r>
      <w:r>
        <w:rPr>
          <w:noProof/>
          <w:lang w:eastAsia="ja-JP"/>
        </w:rPr>
        <w:tab/>
        <w:t xml:space="preserve">The DN-AAA responds with the DEA message to the SMF via the UPF, the message is forwarded from the DN-AAA to the SMF by the UPF in N4 user plane message. </w:t>
      </w:r>
      <w:r>
        <w:rPr>
          <w:noProof/>
        </w:rPr>
        <w:t xml:space="preserve">The authentication/authorization information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0"/>
        <w:ind w:firstLine="0"/>
        <w:rPr>
          <w:noProof/>
        </w:rPr>
      </w:pPr>
      <w:r>
        <w:rPr>
          <w:noProof/>
          <w:lang w:eastAsia="ja-JP"/>
        </w:rPr>
        <w:t>In the case of home routed, the DN-AAA responds with the DEA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DER message.</w:t>
      </w:r>
    </w:p>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0"/>
        <w:rPr>
          <w:noProof/>
          <w:lang w:eastAsia="ja-JP"/>
        </w:rPr>
      </w:pPr>
      <w:r>
        <w:rPr>
          <w:noProof/>
          <w:lang w:eastAsia="ja-JP"/>
        </w:rPr>
        <w:t>11.</w:t>
      </w:r>
      <w:r>
        <w:rPr>
          <w:noProof/>
          <w:lang w:eastAsia="ja-JP"/>
        </w:rPr>
        <w:tab/>
        <w:t>The SMF receives final result of authentication/authorization from the DN-AAA in the DEA message, via the UPF.</w:t>
      </w:r>
    </w:p>
    <w:p w14:paraId="60A152E7"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27F6643A"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26FDCAA" w14:textId="77777777" w:rsidR="00146189" w:rsidRDefault="00EC40A4">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08712633"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0"/>
        <w:rPr>
          <w:noProof/>
          <w:lang w:eastAsia="ja-JP"/>
        </w:rPr>
      </w:pPr>
      <w:r>
        <w:rPr>
          <w:noProof/>
          <w:lang w:eastAsia="ja-JP"/>
        </w:rPr>
        <w:tab/>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B9C3811" w14:textId="77777777" w:rsidR="00146189" w:rsidRDefault="00EC40A4">
      <w:pPr>
        <w:pStyle w:val="B10"/>
        <w:rPr>
          <w:noProof/>
          <w:lang w:eastAsia="ja-JP"/>
        </w:rPr>
      </w:pPr>
      <w:r>
        <w:rPr>
          <w:noProof/>
          <w:lang w:eastAsia="ja-JP"/>
        </w:rPr>
        <w:lastRenderedPageBreak/>
        <w:t>15.</w:t>
      </w:r>
      <w:r>
        <w:rPr>
          <w:noProof/>
          <w:lang w:eastAsia="ja-JP"/>
        </w:rPr>
        <w:tab/>
        <w:t>The AMF sends the NAS PDU Session Establishment Request with t</w:t>
      </w:r>
      <w:r>
        <w:rPr>
          <w:noProof/>
        </w:rPr>
        <w:t>he authentication/authorization information to the UE</w:t>
      </w:r>
      <w:r>
        <w:rPr>
          <w:noProof/>
          <w:lang w:eastAsia="ja-JP"/>
        </w:rPr>
        <w:t>.</w:t>
      </w:r>
    </w:p>
    <w:p w14:paraId="331FCD00"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66085755"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690B4C04"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7170241F"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516" w:name="_MON_1586156833"/>
    <w:bookmarkEnd w:id="516"/>
    <w:p w14:paraId="76269DF6" w14:textId="77777777" w:rsidR="00146189" w:rsidRDefault="00EC40A4">
      <w:pPr>
        <w:pStyle w:val="TH"/>
        <w:rPr>
          <w:noProof/>
        </w:rPr>
      </w:pPr>
      <w:r>
        <w:rPr>
          <w:noProof/>
        </w:rPr>
        <w:object w:dxaOrig="8565" w:dyaOrig="7608" w14:anchorId="497C1F75">
          <v:shape id="_x0000_i1042" type="#_x0000_t75" style="width:469.6pt;height:324.55pt" o:ole="">
            <v:imagedata r:id="rId45" o:title="" cropleft="4187f" cropright="-2204f"/>
          </v:shape>
          <o:OLEObject Type="Embed" ProgID="Word.Picture.8" ShapeID="_x0000_i1042" DrawAspect="Content" ObjectID="_1788000661"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17" w:name="_Toc28005589"/>
      <w:bookmarkStart w:id="518" w:name="_Toc36041464"/>
      <w:bookmarkStart w:id="519" w:name="_Toc45134764"/>
      <w:bookmarkStart w:id="520" w:name="_Toc51764057"/>
      <w:bookmarkStart w:id="521" w:name="_Toc59019974"/>
      <w:bookmarkStart w:id="522" w:name="_Toc68170800"/>
      <w:bookmarkStart w:id="523"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0"/>
      </w:pPr>
      <w:r>
        <w:t>-</w:t>
      </w:r>
      <w:r>
        <w:tab/>
        <w:t>the SMF performs the actions specified for the P-GW;</w:t>
      </w:r>
    </w:p>
    <w:p w14:paraId="0D800AF1" w14:textId="77777777" w:rsidR="00EE07DB" w:rsidRDefault="00EE07DB" w:rsidP="00EE07DB">
      <w:pPr>
        <w:pStyle w:val="B10"/>
      </w:pPr>
      <w:r>
        <w:t>-</w:t>
      </w:r>
      <w:r>
        <w:tab/>
        <w:t>the external DN-AAA server performs the actions specified for AAA;</w:t>
      </w:r>
    </w:p>
    <w:p w14:paraId="04307CC5" w14:textId="190826D4" w:rsidR="00EE07DB" w:rsidRDefault="00EE07DB" w:rsidP="00EE07DB">
      <w:pPr>
        <w:pStyle w:val="B10"/>
      </w:pPr>
      <w:r>
        <w:t>-</w:t>
      </w:r>
      <w:r>
        <w:tab/>
        <w:t>PDU Session Establishment request is sent from the UE to the SMF instead of or the Activate PDN connection request being sent from the UE to the S-GW and the Create Session request being sent from S-GW to P-GW;</w:t>
      </w:r>
    </w:p>
    <w:p w14:paraId="532F5467" w14:textId="68C65EEA" w:rsidR="00EE07DB" w:rsidRDefault="00EE07DB" w:rsidP="00EE07DB">
      <w:pPr>
        <w:pStyle w:val="B10"/>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0"/>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524" w:name="_Toc177386127"/>
      <w:r>
        <w:rPr>
          <w:noProof/>
        </w:rPr>
        <w:lastRenderedPageBreak/>
        <w:t>12.2.1a</w:t>
      </w:r>
      <w:r>
        <w:rPr>
          <w:noProof/>
        </w:rPr>
        <w:tab/>
        <w:t xml:space="preserve">Authentication and Authorization </w:t>
      </w:r>
      <w:r>
        <w:rPr>
          <w:noProof/>
          <w:lang w:eastAsia="zh-CN"/>
        </w:rPr>
        <w:t>procedures in EPC Interworking</w:t>
      </w:r>
      <w:bookmarkEnd w:id="524"/>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EE07DB">
      <w:r>
        <w:object w:dxaOrig="9431" w:dyaOrig="10181" w14:anchorId="6BE69DC6">
          <v:shape id="_x0000_i1043" type="#_x0000_t75" style="width:471.75pt;height:508.85pt" o:ole="">
            <v:imagedata r:id="rId47" o:title=""/>
          </v:shape>
          <o:OLEObject Type="Embed" ProgID="Visio.Drawing.15" ShapeID="_x0000_i1043" DrawAspect="Content" ObjectID="_1788000662"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0"/>
        <w:rPr>
          <w:noProof/>
          <w:lang w:eastAsia="ja-JP"/>
        </w:rPr>
      </w:pPr>
      <w:r>
        <w:rPr>
          <w:noProof/>
          <w:lang w:eastAsia="ja-JP"/>
        </w:rPr>
        <w:t>1.</w:t>
      </w:r>
      <w:r>
        <w:rPr>
          <w:noProof/>
          <w:lang w:eastAsia="ja-JP"/>
        </w:rPr>
        <w:tab/>
        <w:t>UE initiates the PDN Connection Establishment procedure, including authentication/authorization information.</w:t>
      </w:r>
    </w:p>
    <w:p w14:paraId="6FAFF713" w14:textId="77777777" w:rsidR="00EE07DB" w:rsidRDefault="00EE07DB" w:rsidP="00EE07DB">
      <w:pPr>
        <w:pStyle w:val="B10"/>
        <w:rPr>
          <w:noProof/>
          <w:lang w:eastAsia="ja-JP"/>
        </w:rPr>
      </w:pPr>
      <w:r>
        <w:rPr>
          <w:noProof/>
          <w:lang w:eastAsia="ja-JP"/>
        </w:rPr>
        <w:t>2.</w:t>
      </w:r>
      <w:r>
        <w:rPr>
          <w:noProof/>
          <w:lang w:eastAsia="ja-JP"/>
        </w:rPr>
        <w:tab/>
        <w:t>The MME sends Create Session Request including the authentication/authorization information to the SMF+PGW-C.</w:t>
      </w:r>
    </w:p>
    <w:p w14:paraId="4CA68E43" w14:textId="77777777" w:rsidR="00EE07DB" w:rsidRDefault="00EE07DB" w:rsidP="00EE07DB">
      <w:pPr>
        <w:pStyle w:val="B10"/>
        <w:rPr>
          <w:noProof/>
          <w:lang w:eastAsia="ja-JP"/>
        </w:rPr>
      </w:pPr>
      <w:r>
        <w:rPr>
          <w:noProof/>
          <w:lang w:eastAsia="ja-JP"/>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0"/>
      </w:pPr>
      <w:r>
        <w:rPr>
          <w:noProof/>
          <w:lang w:eastAsia="ja-JP"/>
        </w:rPr>
        <w:t>3.</w:t>
      </w:r>
      <w:r>
        <w:rPr>
          <w:noProof/>
          <w:lang w:eastAsia="ja-JP"/>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0"/>
        <w:rPr>
          <w:noProof/>
          <w:lang w:eastAsia="ja-JP"/>
        </w:rPr>
      </w:pPr>
      <w:r>
        <w:rPr>
          <w:noProof/>
          <w:lang w:eastAsia="ja-JP"/>
        </w:rPr>
        <w:lastRenderedPageBreak/>
        <w:t>4.</w:t>
      </w:r>
      <w:r>
        <w:rPr>
          <w:noProof/>
          <w:lang w:eastAsia="ja-JP"/>
        </w:rPr>
        <w:tab/>
        <w:t>The SMF+PGW-C sends the Diameter DER message to the DN-AAA via the UPF+PGW-U in the N4 user plane.</w:t>
      </w:r>
    </w:p>
    <w:p w14:paraId="3C6A3234" w14:textId="77777777" w:rsidR="00EE07DB" w:rsidRDefault="00EE07DB" w:rsidP="00EE07DB">
      <w:pPr>
        <w:pStyle w:val="B10"/>
        <w:rPr>
          <w:noProof/>
        </w:rPr>
      </w:pPr>
      <w:r>
        <w:rPr>
          <w:noProof/>
          <w:lang w:eastAsia="ja-JP"/>
        </w:rPr>
        <w:t>5-11.</w:t>
      </w:r>
      <w:r>
        <w:rPr>
          <w:noProof/>
          <w:lang w:eastAsia="ja-JP"/>
        </w:rPr>
        <w:tab/>
        <w:t>The DN-AAA responds with the Diameter DEA message to the SMF+PGW-C via the UPF+PGW-U in the N4 use plane message.</w:t>
      </w:r>
      <w:r>
        <w:rPr>
          <w:noProof/>
        </w:rPr>
        <w:t xml:space="preserve"> The authentication/authorization information is further transferred to UE via Create Session Response and Downlink NAS Transport message, along with uplink data not allowed indication within the PCO attribute. UE responds to the received </w:t>
      </w:r>
      <w:r>
        <w:rPr>
          <w:noProof/>
          <w:lang w:eastAsia="ja-JP"/>
        </w:rPr>
        <w:t>authentication/authorization data</w:t>
      </w:r>
      <w:r>
        <w:rPr>
          <w:noProof/>
        </w:rPr>
        <w:t xml:space="preserve">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0"/>
        <w:rPr>
          <w:noProof/>
        </w:rPr>
      </w:pPr>
      <w:r>
        <w:rPr>
          <w:noProof/>
          <w:lang w:eastAsia="ja-JP"/>
        </w:rPr>
        <w:t>12-17.</w:t>
      </w:r>
      <w:r>
        <w:rPr>
          <w:noProof/>
          <w:lang w:eastAsia="ja-JP"/>
        </w:rPr>
        <w:tab/>
        <w:t>The DN-AAA responds with the DEA message to the SMF+PGW-C via the UPF+PGW-U in the N4 use plane message.</w:t>
      </w:r>
      <w:r>
        <w:rPr>
          <w:noProof/>
        </w:rPr>
        <w:t xml:space="preserve"> The authentication/authorization information is further transferred to UE via Update bearer Response and Downlink NAS Transport message. UE responds to the received </w:t>
      </w:r>
      <w:r>
        <w:rPr>
          <w:noProof/>
          <w:lang w:eastAsia="ja-JP"/>
        </w:rPr>
        <w:t>authentication/authorization data</w:t>
      </w:r>
      <w:r>
        <w:rPr>
          <w:noProof/>
        </w:rPr>
        <w:t xml:space="preserve">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0"/>
        <w:rPr>
          <w:noProof/>
          <w:lang w:eastAsia="ja-JP"/>
        </w:rPr>
      </w:pPr>
      <w:r>
        <w:rPr>
          <w:noProof/>
          <w:lang w:eastAsia="ja-JP"/>
        </w:rPr>
        <w:t>18.</w:t>
      </w:r>
      <w:r>
        <w:rPr>
          <w:noProof/>
          <w:lang w:eastAsia="ja-JP"/>
        </w:rPr>
        <w:tab/>
        <w:t xml:space="preserve">The SMF+PGW-C receives the final result of authentication/authorization from the DN-AAA in the DEA </w:t>
      </w:r>
      <w:r>
        <w:rPr>
          <w:noProof/>
        </w:rPr>
        <w:t xml:space="preserve">with Result-Code set to </w:t>
      </w:r>
      <w:r w:rsidRPr="002D7498">
        <w:rPr>
          <w:noProof/>
        </w:rPr>
        <w:t>DIAMETER_SUCCESS</w:t>
      </w:r>
      <w:r>
        <w:rPr>
          <w:noProof/>
          <w:lang w:eastAsia="ja-JP"/>
        </w:rPr>
        <w:t xml:space="preserve"> message, via the UPF+PGW-U.</w:t>
      </w:r>
    </w:p>
    <w:p w14:paraId="0B6908FB" w14:textId="77777777" w:rsidR="00EE07DB" w:rsidRDefault="00EE07DB" w:rsidP="00EE07DB">
      <w:pPr>
        <w:pStyle w:val="B10"/>
        <w:rPr>
          <w:noProof/>
          <w:lang w:eastAsia="ja-JP"/>
        </w:rPr>
      </w:pPr>
      <w:r>
        <w:rPr>
          <w:noProof/>
          <w:lang w:eastAsia="ja-JP"/>
        </w:rPr>
        <w:t>19.</w:t>
      </w:r>
      <w:r>
        <w:rPr>
          <w:noProof/>
          <w:lang w:eastAsia="ja-JP"/>
        </w:rPr>
        <w:tab/>
        <w:t>The SMF+PGW-C updates the N4 rules to allow UE traffic over the PDN connection.</w:t>
      </w:r>
    </w:p>
    <w:p w14:paraId="578A3177" w14:textId="77777777" w:rsidR="00EE07DB" w:rsidRDefault="00EE07DB" w:rsidP="00EE07DB">
      <w:pPr>
        <w:pStyle w:val="B10"/>
        <w:rPr>
          <w:noProof/>
          <w:lang w:eastAsia="ja-JP"/>
        </w:rPr>
      </w:pPr>
      <w:r>
        <w:rPr>
          <w:noProof/>
          <w:lang w:eastAsia="ja-JP"/>
        </w:rPr>
        <w:t>20.</w:t>
      </w:r>
      <w:r>
        <w:rPr>
          <w:noProof/>
          <w:lang w:eastAsia="ja-JP"/>
        </w:rPr>
        <w:tab/>
        <w:t>The SMF+PGW-C requests to start accounting by sending the Accounting-Request (START) message to the DN-AAA via the UPF+PGW-U.</w:t>
      </w:r>
    </w:p>
    <w:p w14:paraId="6B98897B" w14:textId="77777777" w:rsidR="00EE07DB" w:rsidRDefault="00EE07DB" w:rsidP="00EE07DB">
      <w:pPr>
        <w:pStyle w:val="B10"/>
        <w:rPr>
          <w:noProof/>
          <w:lang w:eastAsia="ja-JP"/>
        </w:rPr>
      </w:pPr>
      <w:r>
        <w:rPr>
          <w:noProof/>
          <w:lang w:eastAsia="ja-JP"/>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0"/>
        <w:rPr>
          <w:noProof/>
          <w:lang w:eastAsia="ja-JP"/>
        </w:rPr>
      </w:pPr>
      <w:r>
        <w:rPr>
          <w:noProof/>
          <w:lang w:eastAsia="ja-JP"/>
        </w:rPr>
        <w:t>22.</w:t>
      </w:r>
      <w:r>
        <w:rPr>
          <w:noProof/>
          <w:lang w:eastAsia="ja-JP"/>
        </w:rPr>
        <w:tab/>
        <w:t xml:space="preserve">The DN-AAA responds with the Accounting-Response (START) message. </w:t>
      </w:r>
      <w:r>
        <w:rPr>
          <w:noProof/>
        </w:rPr>
        <w:t xml:space="preserve">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0"/>
        <w:rPr>
          <w:noProof/>
          <w:lang w:eastAsia="ja-JP"/>
        </w:rPr>
      </w:pPr>
      <w:r>
        <w:rPr>
          <w:noProof/>
          <w:lang w:eastAsia="ja-JP"/>
        </w:rPr>
        <w:t>23.</w:t>
      </w:r>
      <w:r>
        <w:rPr>
          <w:noProof/>
          <w:lang w:eastAsia="ja-JP"/>
        </w:rPr>
        <w:tab/>
        <w:t>The MME sends the Downlink NAS Transport message with Session Management Request with t</w:t>
      </w:r>
      <w:r>
        <w:rPr>
          <w:noProof/>
        </w:rPr>
        <w:t>he authentication/authorization information to the UE</w:t>
      </w:r>
      <w:r>
        <w:rPr>
          <w:noProof/>
          <w:lang w:eastAsia="ja-JP"/>
        </w:rPr>
        <w:t>.</w:t>
      </w:r>
    </w:p>
    <w:p w14:paraId="7A4AAC1D" w14:textId="77777777" w:rsidR="00EE07DB" w:rsidRDefault="00EE07DB" w:rsidP="00EE07DB">
      <w:pPr>
        <w:pStyle w:val="B10"/>
        <w:rPr>
          <w:noProof/>
          <w:lang w:eastAsia="ja-JP"/>
        </w:rPr>
      </w:pPr>
      <w:r>
        <w:rPr>
          <w:noProof/>
          <w:lang w:eastAsia="ja-JP"/>
        </w:rPr>
        <w:t>24.</w:t>
      </w:r>
      <w:r>
        <w:rPr>
          <w:noProof/>
          <w:lang w:eastAsia="ja-JP"/>
        </w:rPr>
        <w:tab/>
        <w:t xml:space="preserve">The UE sends a Uplink </w:t>
      </w:r>
      <w:r>
        <w:rPr>
          <w:noProof/>
        </w:rPr>
        <w:t>NAS Transport message with Session Management Response to the MME</w:t>
      </w:r>
      <w:r>
        <w:rPr>
          <w:noProof/>
          <w:lang w:eastAsia="ja-JP"/>
        </w:rPr>
        <w:t>.</w:t>
      </w:r>
    </w:p>
    <w:p w14:paraId="1DB9D856" w14:textId="77777777" w:rsidR="00EE07DB" w:rsidRDefault="00EE07DB" w:rsidP="00EE07DB">
      <w:pPr>
        <w:pStyle w:val="B10"/>
        <w:rPr>
          <w:noProof/>
          <w:lang w:eastAsia="ja-JP"/>
        </w:rPr>
      </w:pPr>
      <w:r>
        <w:rPr>
          <w:noProof/>
          <w:lang w:eastAsia="ja-JP"/>
        </w:rPr>
        <w:t>25.</w:t>
      </w:r>
      <w:r>
        <w:rPr>
          <w:noProof/>
          <w:lang w:eastAsia="ja-JP"/>
        </w:rPr>
        <w:tab/>
        <w:t>The MME sends Update Bearer Response to the SMF+PGW-C, after which user data is allowed over the PDN connection.</w:t>
      </w:r>
    </w:p>
    <w:p w14:paraId="7DAD2232" w14:textId="77777777" w:rsidR="00EE07DB" w:rsidRDefault="00EE07DB" w:rsidP="00EE07DB">
      <w:pPr>
        <w:pStyle w:val="B10"/>
        <w:rPr>
          <w:noProof/>
          <w:lang w:eastAsia="ja-JP"/>
        </w:rPr>
      </w:pPr>
      <w:r>
        <w:rPr>
          <w:noProof/>
          <w:lang w:eastAsia="ja-JP"/>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525" w:name="_Toc177386128"/>
      <w:r>
        <w:rPr>
          <w:noProof/>
        </w:rPr>
        <w:t>12.2.2</w:t>
      </w:r>
      <w:r>
        <w:rPr>
          <w:noProof/>
        </w:rPr>
        <w:tab/>
        <w:t>Accounting Update</w:t>
      </w:r>
      <w:bookmarkEnd w:id="517"/>
      <w:bookmarkEnd w:id="518"/>
      <w:bookmarkEnd w:id="519"/>
      <w:bookmarkEnd w:id="520"/>
      <w:bookmarkEnd w:id="521"/>
      <w:bookmarkEnd w:id="522"/>
      <w:bookmarkEnd w:id="523"/>
      <w:bookmarkEnd w:id="525"/>
    </w:p>
    <w:p w14:paraId="507DD60B" w14:textId="4A3015E0" w:rsidR="00146189" w:rsidRDefault="00EC40A4">
      <w:pPr>
        <w:rPr>
          <w:noProof/>
        </w:rPr>
      </w:pPr>
      <w:r>
        <w:rPr>
          <w:noProof/>
        </w:rPr>
        <w:t xml:space="preserve">During the life of a QoS flow some information related to this QoS flow may change. The SMF may send an Accounting Request (Interim) to the DN-AAA server </w:t>
      </w:r>
      <w:bookmarkStart w:id="526" w:name="_Hlk505242683"/>
      <w:r>
        <w:rPr>
          <w:noProof/>
        </w:rPr>
        <w:t>upon occurrence of a chargeable event</w:t>
      </w:r>
      <w:bookmarkEnd w:id="526"/>
      <w:r>
        <w:rPr>
          <w:noProof/>
        </w:rPr>
        <w: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w:t>
      </w:r>
      <w:r>
        <w:rPr>
          <w:noProof/>
        </w:rPr>
        <w:lastRenderedPageBreak/>
        <w:t>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w:t>
      </w:r>
      <w:r>
        <w:rPr>
          <w:noProof/>
          <w:lang w:eastAsia="ja-JP"/>
        </w:rPr>
        <w:t xml:space="preserve"> are forwarded by the UPF in N4 user plane message.</w:t>
      </w:r>
    </w:p>
    <w:bookmarkStart w:id="527" w:name="_MON_1578909529"/>
    <w:bookmarkEnd w:id="527"/>
    <w:p w14:paraId="1F2446EC" w14:textId="77777777" w:rsidR="00146189" w:rsidRDefault="00EC40A4">
      <w:pPr>
        <w:pStyle w:val="TH"/>
        <w:rPr>
          <w:noProof/>
        </w:rPr>
      </w:pPr>
      <w:r>
        <w:rPr>
          <w:noProof/>
        </w:rPr>
        <w:object w:dxaOrig="6570" w:dyaOrig="3468" w14:anchorId="39CF9D8D">
          <v:shape id="_x0000_i1044" type="#_x0000_t75" style="width:398.7pt;height:162.8pt" o:ole="">
            <v:imagedata r:id="rId49" o:title="" cropleft="4132f" cropright="-2145f"/>
          </v:shape>
          <o:OLEObject Type="Embed" ProgID="Word.Picture.8" ShapeID="_x0000_i1044" DrawAspect="Content" ObjectID="_1788000663"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528" w:name="_Toc28005590"/>
      <w:bookmarkStart w:id="529" w:name="_Toc36041465"/>
      <w:bookmarkStart w:id="530" w:name="_Toc45134765"/>
      <w:bookmarkStart w:id="531" w:name="_Toc51764058"/>
      <w:bookmarkStart w:id="532" w:name="_Toc59019975"/>
      <w:bookmarkStart w:id="533" w:name="_Toc68170801"/>
      <w:bookmarkStart w:id="534" w:name="_Toc74932458"/>
      <w:bookmarkStart w:id="535" w:name="_Toc177386129"/>
      <w:r>
        <w:rPr>
          <w:noProof/>
        </w:rPr>
        <w:t>12.2.3</w:t>
      </w:r>
      <w:r>
        <w:rPr>
          <w:noProof/>
        </w:rPr>
        <w:tab/>
        <w:t>DN-AAA initiated QoS flow termination</w:t>
      </w:r>
      <w:bookmarkEnd w:id="528"/>
      <w:bookmarkEnd w:id="529"/>
      <w:bookmarkEnd w:id="530"/>
      <w:bookmarkEnd w:id="531"/>
      <w:bookmarkEnd w:id="532"/>
      <w:bookmarkEnd w:id="533"/>
      <w:bookmarkEnd w:id="534"/>
      <w:bookmarkEnd w:id="535"/>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w:t>
      </w:r>
      <w:r>
        <w:rPr>
          <w:noProof/>
        </w:rPr>
        <w:lastRenderedPageBreak/>
        <w:t xml:space="preserve">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536" w:name="_MON_1578912117"/>
    <w:bookmarkEnd w:id="536"/>
    <w:p w14:paraId="53029B24" w14:textId="77777777" w:rsidR="00146189" w:rsidRDefault="00EC40A4">
      <w:pPr>
        <w:pStyle w:val="TH"/>
        <w:rPr>
          <w:noProof/>
        </w:rPr>
      </w:pPr>
      <w:r>
        <w:rPr>
          <w:noProof/>
        </w:rPr>
        <w:object w:dxaOrig="6570" w:dyaOrig="3468" w14:anchorId="6CDC0017">
          <v:shape id="_x0000_i1045" type="#_x0000_t75" style="width:398.7pt;height:162.8pt" o:ole="">
            <v:imagedata r:id="rId51" o:title="" cropleft="4132f" cropright="-2145f"/>
          </v:shape>
          <o:OLEObject Type="Embed" ProgID="Word.Picture.8" ShapeID="_x0000_i1045" DrawAspect="Content" ObjectID="_1788000664"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537" w:name="_Toc28005591"/>
      <w:bookmarkStart w:id="538" w:name="_Toc36041466"/>
      <w:bookmarkStart w:id="539" w:name="_Toc45134766"/>
      <w:bookmarkStart w:id="540" w:name="_Toc51764059"/>
      <w:bookmarkStart w:id="541" w:name="_Toc59019976"/>
      <w:bookmarkStart w:id="542" w:name="_Toc68170802"/>
      <w:bookmarkStart w:id="543" w:name="_Toc74932459"/>
      <w:bookmarkStart w:id="544" w:name="_Toc177386130"/>
      <w:r>
        <w:rPr>
          <w:noProof/>
        </w:rPr>
        <w:t>12.2.4</w:t>
      </w:r>
      <w:r>
        <w:rPr>
          <w:noProof/>
        </w:rPr>
        <w:tab/>
        <w:t>DN-AAA initiated re-authorization</w:t>
      </w:r>
      <w:bookmarkEnd w:id="537"/>
      <w:bookmarkEnd w:id="538"/>
      <w:bookmarkEnd w:id="539"/>
      <w:bookmarkEnd w:id="540"/>
      <w:bookmarkEnd w:id="541"/>
      <w:bookmarkEnd w:id="542"/>
      <w:bookmarkEnd w:id="543"/>
      <w:r w:rsidR="00EE07DB">
        <w:rPr>
          <w:noProof/>
        </w:rPr>
        <w:t xml:space="preserve"> in 5GC</w:t>
      </w:r>
      <w:bookmarkEnd w:id="544"/>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545" w:name="_MON_1578918822"/>
    <w:bookmarkEnd w:id="545"/>
    <w:p w14:paraId="7843B3AE" w14:textId="77777777" w:rsidR="00146189" w:rsidRDefault="00EC40A4">
      <w:pPr>
        <w:pStyle w:val="TH"/>
        <w:rPr>
          <w:noProof/>
        </w:rPr>
      </w:pPr>
      <w:r>
        <w:rPr>
          <w:noProof/>
        </w:rPr>
        <w:object w:dxaOrig="6570" w:dyaOrig="3468" w14:anchorId="4EFC5257">
          <v:shape id="_x0000_i1046" type="#_x0000_t75" style="width:398.7pt;height:162.8pt" o:ole="">
            <v:imagedata r:id="rId53" o:title="" cropleft="4132f" cropright="-2145f"/>
          </v:shape>
          <o:OLEObject Type="Embed" ProgID="Word.Picture.8" ShapeID="_x0000_i1046" DrawAspect="Content" ObjectID="_1788000665"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546" w:name="_Toc28005592"/>
      <w:bookmarkStart w:id="547" w:name="_Toc36041467"/>
      <w:bookmarkStart w:id="548" w:name="_Toc45134767"/>
      <w:bookmarkStart w:id="549" w:name="_Toc51764060"/>
      <w:bookmarkStart w:id="550" w:name="_Toc59019977"/>
      <w:bookmarkStart w:id="551" w:name="_Toc68170803"/>
      <w:bookmarkStart w:id="552" w:name="_Toc74932460"/>
      <w:bookmarkStart w:id="553" w:name="_Toc177386131"/>
      <w:r>
        <w:rPr>
          <w:noProof/>
        </w:rPr>
        <w:t>12.2.4a</w:t>
      </w:r>
      <w:r>
        <w:rPr>
          <w:noProof/>
        </w:rPr>
        <w:tab/>
        <w:t>DN-AAA initiated re-authorization in EPC Interworking</w:t>
      </w:r>
      <w:bookmarkEnd w:id="553"/>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8.3pt;height:173pt" o:ole="">
            <v:imagedata r:id="rId55" o:title=""/>
          </v:shape>
          <o:OLEObject Type="Embed" ProgID="Word.Picture.8" ShapeID="_x0000_i1047" DrawAspect="Content" ObjectID="_1788000666"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554" w:name="_Toc177386132"/>
      <w:r>
        <w:rPr>
          <w:noProof/>
        </w:rPr>
        <w:t>12.2.5</w:t>
      </w:r>
      <w:r>
        <w:rPr>
          <w:noProof/>
        </w:rPr>
        <w:tab/>
        <w:t>DN-AAA initiated re-authentication and re-authorization</w:t>
      </w:r>
      <w:bookmarkEnd w:id="546"/>
      <w:bookmarkEnd w:id="547"/>
      <w:bookmarkEnd w:id="548"/>
      <w:bookmarkEnd w:id="549"/>
      <w:bookmarkEnd w:id="550"/>
      <w:bookmarkEnd w:id="551"/>
      <w:bookmarkEnd w:id="552"/>
      <w:r w:rsidR="00EE07DB">
        <w:rPr>
          <w:noProof/>
        </w:rPr>
        <w:t xml:space="preserve"> in 5GC</w:t>
      </w:r>
      <w:bookmarkEnd w:id="554"/>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lastRenderedPageBreak/>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4.85pt" o:ole="">
            <v:imagedata r:id="rId57" o:title="" cropleft="4132f" cropright="-2145f"/>
          </v:shape>
          <o:OLEObject Type="Embed" ProgID="Word.Picture.8" ShapeID="_x0000_i1048" DrawAspect="Content" ObjectID="_1788000667"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555" w:name="_Toc28005593"/>
      <w:bookmarkStart w:id="556" w:name="_Toc36041468"/>
      <w:bookmarkStart w:id="557" w:name="_Toc45134768"/>
      <w:bookmarkStart w:id="558" w:name="_Toc51764061"/>
      <w:bookmarkStart w:id="559" w:name="_Toc59019978"/>
      <w:bookmarkStart w:id="560" w:name="_Toc68170804"/>
      <w:bookmarkStart w:id="561" w:name="_Toc74932461"/>
      <w:bookmarkStart w:id="562" w:name="_Toc177386133"/>
      <w:r>
        <w:rPr>
          <w:noProof/>
        </w:rPr>
        <w:t>12.2.5a</w:t>
      </w:r>
      <w:r>
        <w:rPr>
          <w:noProof/>
        </w:rPr>
        <w:tab/>
        <w:t>DN-AAA initiated re-authentication and re-authorization in EPC Interworking</w:t>
      </w:r>
      <w:bookmarkEnd w:id="562"/>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lastRenderedPageBreak/>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5.7pt;height:141.85pt" o:ole="">
            <v:imagedata r:id="rId59" o:title=""/>
          </v:shape>
          <o:OLEObject Type="Embed" ProgID="Word.Picture.8" ShapeID="_x0000_i1049" DrawAspect="Content" ObjectID="_1788000668"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118CD7D8" w14:textId="77777777" w:rsidR="00717318" w:rsidRDefault="00717318" w:rsidP="00717318">
      <w:pPr>
        <w:pStyle w:val="Heading3"/>
        <w:rPr>
          <w:noProof/>
          <w:lang w:eastAsia="zh-CN"/>
        </w:rPr>
      </w:pPr>
      <w:bookmarkStart w:id="563" w:name="_Toc177386134"/>
      <w:r>
        <w:rPr>
          <w:noProof/>
        </w:rPr>
        <w:t>12.2.5b</w:t>
      </w:r>
      <w:r>
        <w:rPr>
          <w:noProof/>
        </w:rPr>
        <w:tab/>
        <w:t>DN-AAA initiated re-authentication and re-authorization for MA PDU Session</w:t>
      </w:r>
      <w:bookmarkEnd w:id="563"/>
    </w:p>
    <w:p w14:paraId="634136E8" w14:textId="77777777" w:rsidR="00717318" w:rsidRDefault="00717318" w:rsidP="00717318">
      <w:pPr>
        <w:rPr>
          <w:noProof/>
        </w:rPr>
      </w:pPr>
      <w:r>
        <w:rPr>
          <w:noProof/>
        </w:rPr>
        <w:t>When the SMF+PGW-C receives a re-authentication request from the DN-AAA server for a MA PDU Session, then the SMF+PGW-C shall inform the DN-AAA server that the re-authentication is not possible with error code 3002 and optionaly the "WLAN" and “EUTRA” within the 3GPP-RAT-Type to indicate that the UE in 5GS and EPS is not reachable for re-authentication.</w:t>
      </w:r>
    </w:p>
    <w:p w14:paraId="57E46062" w14:textId="77777777" w:rsidR="00717318" w:rsidRPr="00494820" w:rsidRDefault="00717318" w:rsidP="00717318">
      <w:r>
        <w:rPr>
          <w:noProof/>
        </w:rPr>
        <w:t>When the SMF+PGW-C receives a re-authorization request from the DN-AAA server for a MA PDU Session, if the SMF+PGW-C receives failuare indication from the AMF or MME that the UE is unreachable in one access type, the SMF+PGW-C should not initiate the MA PDU Session release. Only when the SMF+PGW-C receives failure indication from both the AMF and MME that the UE is unreachable in both access types, then the SMF+PGW-C should informs the DN-AAA Server that the UE is not reachable.</w:t>
      </w:r>
    </w:p>
    <w:p w14:paraId="2C84A744" w14:textId="77777777" w:rsidR="00146189" w:rsidRDefault="00EC40A4">
      <w:pPr>
        <w:pStyle w:val="Heading2"/>
        <w:rPr>
          <w:noProof/>
        </w:rPr>
      </w:pPr>
      <w:bookmarkStart w:id="564" w:name="_Toc177386135"/>
      <w:r>
        <w:rPr>
          <w:noProof/>
        </w:rPr>
        <w:t>12.3</w:t>
      </w:r>
      <w:r>
        <w:rPr>
          <w:noProof/>
        </w:rPr>
        <w:tab/>
        <w:t>N6 specific AVPs</w:t>
      </w:r>
      <w:bookmarkEnd w:id="555"/>
      <w:bookmarkEnd w:id="556"/>
      <w:bookmarkEnd w:id="557"/>
      <w:bookmarkEnd w:id="558"/>
      <w:bookmarkEnd w:id="559"/>
      <w:bookmarkEnd w:id="560"/>
      <w:bookmarkEnd w:id="561"/>
      <w:bookmarkEnd w:id="564"/>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565" w:name="_Toc28005594"/>
      <w:bookmarkStart w:id="566" w:name="_Toc36041469"/>
      <w:bookmarkStart w:id="567" w:name="_Toc45134769"/>
      <w:bookmarkStart w:id="568" w:name="_Toc51764062"/>
      <w:bookmarkStart w:id="569" w:name="_Toc59019979"/>
      <w:bookmarkStart w:id="570" w:name="_Toc68170805"/>
      <w:bookmarkStart w:id="571" w:name="_Toc74932462"/>
      <w:bookmarkStart w:id="572" w:name="_Toc177386136"/>
      <w:r>
        <w:rPr>
          <w:noProof/>
        </w:rPr>
        <w:t>12.4</w:t>
      </w:r>
      <w:r>
        <w:rPr>
          <w:noProof/>
        </w:rPr>
        <w:tab/>
        <w:t>N6 re-used AVPs</w:t>
      </w:r>
      <w:bookmarkEnd w:id="565"/>
      <w:bookmarkEnd w:id="566"/>
      <w:bookmarkEnd w:id="567"/>
      <w:bookmarkEnd w:id="568"/>
      <w:bookmarkEnd w:id="569"/>
      <w:bookmarkEnd w:id="570"/>
      <w:bookmarkEnd w:id="571"/>
      <w:bookmarkEnd w:id="572"/>
    </w:p>
    <w:p w14:paraId="509EEB8A" w14:textId="77777777" w:rsidR="00146189" w:rsidRDefault="00EC40A4">
      <w:pPr>
        <w:pStyle w:val="Heading3"/>
      </w:pPr>
      <w:bookmarkStart w:id="573" w:name="_Toc28005595"/>
      <w:bookmarkStart w:id="574" w:name="_Toc36041470"/>
      <w:bookmarkStart w:id="575" w:name="_Toc45134770"/>
      <w:bookmarkStart w:id="576" w:name="_Toc51764063"/>
      <w:bookmarkStart w:id="577" w:name="_Toc59019980"/>
      <w:bookmarkStart w:id="578" w:name="_Toc68170806"/>
      <w:bookmarkStart w:id="579" w:name="_Toc74932463"/>
      <w:bookmarkStart w:id="580" w:name="_Toc177386137"/>
      <w:r>
        <w:t>12.4.0</w:t>
      </w:r>
      <w:r>
        <w:tab/>
        <w:t>General</w:t>
      </w:r>
      <w:bookmarkEnd w:id="573"/>
      <w:bookmarkEnd w:id="574"/>
      <w:bookmarkEnd w:id="575"/>
      <w:bookmarkEnd w:id="576"/>
      <w:bookmarkEnd w:id="577"/>
      <w:bookmarkEnd w:id="578"/>
      <w:bookmarkEnd w:id="579"/>
      <w:bookmarkEnd w:id="580"/>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68E8AB03" w14:textId="16115C81" w:rsidR="00146189" w:rsidRDefault="006C7E77">
      <w:pPr>
        <w:pStyle w:val="TH"/>
        <w:rPr>
          <w:noProof/>
        </w:rPr>
      </w:pPr>
      <w:r>
        <w:rPr>
          <w:noProof/>
        </w:rPr>
        <w:lastRenderedPageBreak/>
        <w:t>Table </w:t>
      </w:r>
      <w:r w:rsidR="00EC40A4">
        <w:rPr>
          <w:noProof/>
        </w:rPr>
        <w:t>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0DD855ED" w14:textId="77777777" w:rsidTr="00292E0A">
        <w:trPr>
          <w:jc w:val="center"/>
        </w:trPr>
        <w:tc>
          <w:tcPr>
            <w:tcW w:w="1908" w:type="dxa"/>
            <w:vMerge w:val="restart"/>
            <w:shd w:val="clear" w:color="auto" w:fill="C0C0C0"/>
          </w:tcPr>
          <w:p w14:paraId="40F57213"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lastRenderedPageBreak/>
              <w:t>Attribute Name</w:t>
            </w:r>
          </w:p>
        </w:tc>
        <w:tc>
          <w:tcPr>
            <w:tcW w:w="900" w:type="dxa"/>
            <w:vMerge w:val="restart"/>
            <w:shd w:val="clear" w:color="auto" w:fill="C0C0C0"/>
          </w:tcPr>
          <w:p w14:paraId="23261088"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C0C0C0"/>
          </w:tcPr>
          <w:p w14:paraId="0654EBC7"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C0C0C0"/>
          </w:tcPr>
          <w:p w14:paraId="02E5F7E1"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C0C0C0"/>
          </w:tcPr>
          <w:p w14:paraId="4B632A43" w14:textId="77777777" w:rsidR="00146189" w:rsidRDefault="00EC40A4">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C0C0C0"/>
          </w:tcPr>
          <w:p w14:paraId="365916AC" w14:textId="77777777" w:rsidR="00146189" w:rsidRDefault="00EC40A4">
            <w:pPr>
              <w:pStyle w:val="TAH"/>
              <w:rPr>
                <w:noProof/>
                <w:lang w:eastAsia="ko-KR"/>
              </w:rPr>
            </w:pPr>
            <w:r>
              <w:rPr>
                <w:noProof/>
              </w:rPr>
              <w:t>May Encr.</w:t>
            </w:r>
          </w:p>
        </w:tc>
        <w:tc>
          <w:tcPr>
            <w:tcW w:w="749" w:type="dxa"/>
            <w:vMerge w:val="restart"/>
            <w:shd w:val="clear" w:color="auto" w:fill="C0C0C0"/>
          </w:tcPr>
          <w:p w14:paraId="12C79629" w14:textId="77777777" w:rsidR="00146189" w:rsidRDefault="00EC40A4">
            <w:pPr>
              <w:pStyle w:val="TAH"/>
              <w:rPr>
                <w:noProof/>
              </w:rPr>
            </w:pPr>
            <w:r>
              <w:rPr>
                <w:noProof/>
              </w:rPr>
              <w:t>Applicability</w:t>
            </w:r>
          </w:p>
        </w:tc>
      </w:tr>
      <w:tr w:rsidR="00146189" w14:paraId="4A37A495" w14:textId="77777777" w:rsidTr="008578F6">
        <w:trPr>
          <w:jc w:val="center"/>
        </w:trPr>
        <w:tc>
          <w:tcPr>
            <w:tcW w:w="1908" w:type="dxa"/>
            <w:vMerge/>
            <w:shd w:val="clear" w:color="auto" w:fill="auto"/>
          </w:tcPr>
          <w:p w14:paraId="3F650CF6" w14:textId="77777777" w:rsidR="00146189" w:rsidRDefault="00146189">
            <w:pPr>
              <w:pStyle w:val="TAH"/>
              <w:rPr>
                <w:noProof/>
                <w:lang w:eastAsia="ko-KR"/>
              </w:rPr>
            </w:pPr>
          </w:p>
        </w:tc>
        <w:tc>
          <w:tcPr>
            <w:tcW w:w="900" w:type="dxa"/>
            <w:vMerge/>
            <w:shd w:val="clear" w:color="auto" w:fill="auto"/>
          </w:tcPr>
          <w:p w14:paraId="22AF051F" w14:textId="77777777" w:rsidR="00146189" w:rsidRDefault="00146189">
            <w:pPr>
              <w:pStyle w:val="TAH"/>
              <w:rPr>
                <w:noProof/>
                <w:lang w:eastAsia="ko-KR"/>
              </w:rPr>
            </w:pPr>
          </w:p>
        </w:tc>
        <w:tc>
          <w:tcPr>
            <w:tcW w:w="2070" w:type="dxa"/>
            <w:vMerge/>
            <w:shd w:val="clear" w:color="auto" w:fill="auto"/>
          </w:tcPr>
          <w:p w14:paraId="2F64423E" w14:textId="77777777" w:rsidR="00146189" w:rsidRDefault="00146189">
            <w:pPr>
              <w:pStyle w:val="TAH"/>
              <w:rPr>
                <w:noProof/>
                <w:lang w:eastAsia="ko-KR"/>
              </w:rPr>
            </w:pPr>
          </w:p>
        </w:tc>
        <w:tc>
          <w:tcPr>
            <w:tcW w:w="1260" w:type="dxa"/>
            <w:vMerge/>
            <w:shd w:val="clear" w:color="auto" w:fill="auto"/>
          </w:tcPr>
          <w:p w14:paraId="344DFF0B" w14:textId="77777777" w:rsidR="00146189" w:rsidRDefault="00146189">
            <w:pPr>
              <w:pStyle w:val="TAH"/>
              <w:rPr>
                <w:noProof/>
                <w:lang w:eastAsia="ko-KR"/>
              </w:rPr>
            </w:pPr>
          </w:p>
        </w:tc>
        <w:tc>
          <w:tcPr>
            <w:tcW w:w="720" w:type="dxa"/>
            <w:shd w:val="clear" w:color="auto" w:fill="C0C0C0"/>
          </w:tcPr>
          <w:p w14:paraId="2F3E1D84" w14:textId="77777777" w:rsidR="00146189" w:rsidRDefault="00EC40A4">
            <w:pPr>
              <w:pStyle w:val="TAH"/>
              <w:rPr>
                <w:noProof/>
              </w:rPr>
            </w:pPr>
            <w:r>
              <w:rPr>
                <w:noProof/>
              </w:rPr>
              <w:t>Must</w:t>
            </w:r>
          </w:p>
        </w:tc>
        <w:tc>
          <w:tcPr>
            <w:tcW w:w="630" w:type="dxa"/>
            <w:shd w:val="clear" w:color="auto" w:fill="C0C0C0"/>
          </w:tcPr>
          <w:p w14:paraId="7CFF2698" w14:textId="77777777" w:rsidR="00146189" w:rsidRDefault="00EC40A4">
            <w:pPr>
              <w:pStyle w:val="TAH"/>
              <w:rPr>
                <w:noProof/>
              </w:rPr>
            </w:pPr>
            <w:r>
              <w:rPr>
                <w:noProof/>
              </w:rPr>
              <w:t>May</w:t>
            </w:r>
          </w:p>
        </w:tc>
        <w:tc>
          <w:tcPr>
            <w:tcW w:w="900" w:type="dxa"/>
            <w:shd w:val="clear" w:color="auto" w:fill="C0C0C0"/>
          </w:tcPr>
          <w:p w14:paraId="637886A9" w14:textId="77777777" w:rsidR="00146189" w:rsidRDefault="00EC40A4">
            <w:pPr>
              <w:pStyle w:val="TAH"/>
              <w:rPr>
                <w:noProof/>
              </w:rPr>
            </w:pPr>
            <w:r>
              <w:rPr>
                <w:noProof/>
              </w:rPr>
              <w:t>Should not</w:t>
            </w:r>
          </w:p>
        </w:tc>
        <w:tc>
          <w:tcPr>
            <w:tcW w:w="720" w:type="dxa"/>
            <w:shd w:val="clear" w:color="auto" w:fill="C0C0C0"/>
          </w:tcPr>
          <w:p w14:paraId="21D2DB89" w14:textId="77777777" w:rsidR="00146189" w:rsidRDefault="00EC40A4">
            <w:pPr>
              <w:pStyle w:val="TAH"/>
              <w:rPr>
                <w:noProof/>
              </w:rPr>
            </w:pPr>
            <w:r>
              <w:rPr>
                <w:noProof/>
              </w:rPr>
              <w:t>Must not</w:t>
            </w:r>
          </w:p>
        </w:tc>
        <w:tc>
          <w:tcPr>
            <w:tcW w:w="749" w:type="dxa"/>
            <w:vMerge/>
            <w:shd w:val="clear" w:color="auto" w:fill="auto"/>
          </w:tcPr>
          <w:p w14:paraId="313CDDF4" w14:textId="77777777" w:rsidR="00146189" w:rsidRDefault="00146189">
            <w:pPr>
              <w:pStyle w:val="TAH"/>
              <w:rPr>
                <w:noProof/>
                <w:lang w:eastAsia="ko-KR"/>
              </w:rPr>
            </w:pPr>
          </w:p>
        </w:tc>
        <w:tc>
          <w:tcPr>
            <w:tcW w:w="749" w:type="dxa"/>
            <w:vMerge/>
          </w:tcPr>
          <w:p w14:paraId="071BA28D" w14:textId="77777777" w:rsidR="00146189" w:rsidRDefault="00146189">
            <w:pPr>
              <w:pStyle w:val="TAH"/>
              <w:rPr>
                <w:noProof/>
                <w:lang w:eastAsia="ko-KR"/>
              </w:rPr>
            </w:pPr>
          </w:p>
        </w:tc>
      </w:tr>
      <w:tr w:rsidR="00146189" w14:paraId="3F733921" w14:textId="77777777" w:rsidTr="00C52A38">
        <w:trPr>
          <w:jc w:val="center"/>
        </w:trPr>
        <w:tc>
          <w:tcPr>
            <w:tcW w:w="1908" w:type="dxa"/>
            <w:shd w:val="clear" w:color="auto" w:fill="auto"/>
          </w:tcPr>
          <w:p w14:paraId="53B1CC28" w14:textId="77777777" w:rsidR="00146189" w:rsidRDefault="00EC40A4">
            <w:pPr>
              <w:pStyle w:val="TAL"/>
              <w:rPr>
                <w:noProof/>
              </w:rPr>
            </w:pPr>
            <w:r>
              <w:rPr>
                <w:noProof/>
              </w:rPr>
              <w:t>3GPP-IMSI</w:t>
            </w:r>
          </w:p>
        </w:tc>
        <w:tc>
          <w:tcPr>
            <w:tcW w:w="900" w:type="dxa"/>
            <w:shd w:val="clear" w:color="auto" w:fill="auto"/>
          </w:tcPr>
          <w:p w14:paraId="66F2072D" w14:textId="77777777" w:rsidR="00146189" w:rsidRDefault="00EC40A4">
            <w:pPr>
              <w:pStyle w:val="TAC"/>
              <w:rPr>
                <w:noProof/>
              </w:rPr>
            </w:pPr>
            <w:r>
              <w:rPr>
                <w:noProof/>
              </w:rPr>
              <w:t>1</w:t>
            </w:r>
          </w:p>
        </w:tc>
        <w:tc>
          <w:tcPr>
            <w:tcW w:w="2070" w:type="dxa"/>
            <w:shd w:val="clear" w:color="auto" w:fill="auto"/>
          </w:tcPr>
          <w:p w14:paraId="6E0A31B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8226106" w14:textId="77777777" w:rsidR="00146189" w:rsidRDefault="00EC40A4">
            <w:pPr>
              <w:pStyle w:val="TAC"/>
              <w:rPr>
                <w:noProof/>
              </w:rPr>
            </w:pPr>
            <w:r>
              <w:rPr>
                <w:noProof/>
              </w:rPr>
              <w:t>UTF8String</w:t>
            </w:r>
          </w:p>
        </w:tc>
        <w:tc>
          <w:tcPr>
            <w:tcW w:w="720" w:type="dxa"/>
            <w:shd w:val="clear" w:color="auto" w:fill="auto"/>
          </w:tcPr>
          <w:p w14:paraId="79F0DC59" w14:textId="77777777" w:rsidR="00146189" w:rsidRDefault="00EC40A4">
            <w:pPr>
              <w:pStyle w:val="TAC"/>
              <w:rPr>
                <w:noProof/>
              </w:rPr>
            </w:pPr>
            <w:r>
              <w:rPr>
                <w:noProof/>
              </w:rPr>
              <w:t>V</w:t>
            </w:r>
          </w:p>
        </w:tc>
        <w:tc>
          <w:tcPr>
            <w:tcW w:w="630" w:type="dxa"/>
            <w:shd w:val="clear" w:color="auto" w:fill="auto"/>
          </w:tcPr>
          <w:p w14:paraId="284232E0" w14:textId="77777777" w:rsidR="00146189" w:rsidRDefault="00EC40A4">
            <w:pPr>
              <w:pStyle w:val="TAC"/>
              <w:rPr>
                <w:noProof/>
              </w:rPr>
            </w:pPr>
            <w:r>
              <w:rPr>
                <w:noProof/>
              </w:rPr>
              <w:t>P</w:t>
            </w:r>
          </w:p>
        </w:tc>
        <w:tc>
          <w:tcPr>
            <w:tcW w:w="900" w:type="dxa"/>
            <w:shd w:val="clear" w:color="auto" w:fill="auto"/>
          </w:tcPr>
          <w:p w14:paraId="0EA68EA0" w14:textId="77777777" w:rsidR="00146189" w:rsidRDefault="00146189">
            <w:pPr>
              <w:pStyle w:val="TAC"/>
              <w:rPr>
                <w:noProof/>
              </w:rPr>
            </w:pPr>
          </w:p>
        </w:tc>
        <w:tc>
          <w:tcPr>
            <w:tcW w:w="720" w:type="dxa"/>
            <w:shd w:val="clear" w:color="auto" w:fill="auto"/>
          </w:tcPr>
          <w:p w14:paraId="26BA3C09" w14:textId="77777777" w:rsidR="00146189" w:rsidRDefault="00EC40A4">
            <w:pPr>
              <w:pStyle w:val="TAC"/>
              <w:rPr>
                <w:noProof/>
              </w:rPr>
            </w:pPr>
            <w:r>
              <w:rPr>
                <w:noProof/>
              </w:rPr>
              <w:t>M</w:t>
            </w:r>
          </w:p>
        </w:tc>
        <w:tc>
          <w:tcPr>
            <w:tcW w:w="749" w:type="dxa"/>
            <w:shd w:val="clear" w:color="auto" w:fill="auto"/>
          </w:tcPr>
          <w:p w14:paraId="519DE9AE" w14:textId="77777777" w:rsidR="00146189" w:rsidRDefault="00EC40A4">
            <w:pPr>
              <w:pStyle w:val="TAC"/>
              <w:rPr>
                <w:noProof/>
              </w:rPr>
            </w:pPr>
            <w:r>
              <w:rPr>
                <w:noProof/>
              </w:rPr>
              <w:t>Y</w:t>
            </w:r>
          </w:p>
        </w:tc>
        <w:tc>
          <w:tcPr>
            <w:tcW w:w="749" w:type="dxa"/>
          </w:tcPr>
          <w:p w14:paraId="321A8BD5" w14:textId="77777777" w:rsidR="00146189" w:rsidRDefault="00146189">
            <w:pPr>
              <w:pStyle w:val="TAC"/>
              <w:rPr>
                <w:noProof/>
              </w:rPr>
            </w:pPr>
          </w:p>
        </w:tc>
      </w:tr>
      <w:tr w:rsidR="00146189" w14:paraId="1DB58787" w14:textId="77777777" w:rsidTr="00C52A38">
        <w:trPr>
          <w:jc w:val="center"/>
        </w:trPr>
        <w:tc>
          <w:tcPr>
            <w:tcW w:w="1908" w:type="dxa"/>
            <w:shd w:val="clear" w:color="auto" w:fill="auto"/>
          </w:tcPr>
          <w:p w14:paraId="42637D28" w14:textId="77777777" w:rsidR="00146189" w:rsidRDefault="00EC40A4">
            <w:pPr>
              <w:pStyle w:val="TAL"/>
              <w:rPr>
                <w:noProof/>
              </w:rPr>
            </w:pPr>
            <w:r>
              <w:rPr>
                <w:noProof/>
              </w:rPr>
              <w:t>3GPP-Charging-Id</w:t>
            </w:r>
          </w:p>
        </w:tc>
        <w:tc>
          <w:tcPr>
            <w:tcW w:w="900" w:type="dxa"/>
            <w:shd w:val="clear" w:color="auto" w:fill="auto"/>
          </w:tcPr>
          <w:p w14:paraId="7DC53D05" w14:textId="77777777" w:rsidR="00146189" w:rsidRDefault="00EC40A4">
            <w:pPr>
              <w:pStyle w:val="TAC"/>
              <w:rPr>
                <w:noProof/>
              </w:rPr>
            </w:pPr>
            <w:r>
              <w:rPr>
                <w:noProof/>
              </w:rPr>
              <w:t>2</w:t>
            </w:r>
          </w:p>
        </w:tc>
        <w:tc>
          <w:tcPr>
            <w:tcW w:w="2070" w:type="dxa"/>
            <w:shd w:val="clear" w:color="auto" w:fill="auto"/>
          </w:tcPr>
          <w:p w14:paraId="12C2F2B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5BE505CE" w14:textId="77777777" w:rsidR="00146189" w:rsidRDefault="00EC40A4">
            <w:pPr>
              <w:pStyle w:val="TAC"/>
              <w:rPr>
                <w:noProof/>
              </w:rPr>
            </w:pPr>
            <w:r>
              <w:rPr>
                <w:noProof/>
              </w:rPr>
              <w:t>OctetString</w:t>
            </w:r>
          </w:p>
        </w:tc>
        <w:tc>
          <w:tcPr>
            <w:tcW w:w="720" w:type="dxa"/>
            <w:shd w:val="clear" w:color="auto" w:fill="auto"/>
          </w:tcPr>
          <w:p w14:paraId="7C1C8EB1" w14:textId="77777777" w:rsidR="00146189" w:rsidRDefault="00EC40A4">
            <w:pPr>
              <w:pStyle w:val="TAC"/>
              <w:rPr>
                <w:noProof/>
              </w:rPr>
            </w:pPr>
            <w:r>
              <w:rPr>
                <w:noProof/>
              </w:rPr>
              <w:t>V</w:t>
            </w:r>
          </w:p>
        </w:tc>
        <w:tc>
          <w:tcPr>
            <w:tcW w:w="630" w:type="dxa"/>
            <w:shd w:val="clear" w:color="auto" w:fill="auto"/>
          </w:tcPr>
          <w:p w14:paraId="6E9B1ADA" w14:textId="77777777" w:rsidR="00146189" w:rsidRDefault="00EC40A4">
            <w:pPr>
              <w:pStyle w:val="TAC"/>
              <w:rPr>
                <w:noProof/>
              </w:rPr>
            </w:pPr>
            <w:r>
              <w:rPr>
                <w:noProof/>
              </w:rPr>
              <w:t>P</w:t>
            </w:r>
          </w:p>
        </w:tc>
        <w:tc>
          <w:tcPr>
            <w:tcW w:w="900" w:type="dxa"/>
            <w:shd w:val="clear" w:color="auto" w:fill="auto"/>
          </w:tcPr>
          <w:p w14:paraId="4F621574" w14:textId="77777777" w:rsidR="00146189" w:rsidRDefault="00146189">
            <w:pPr>
              <w:pStyle w:val="TAC"/>
              <w:rPr>
                <w:noProof/>
              </w:rPr>
            </w:pPr>
          </w:p>
        </w:tc>
        <w:tc>
          <w:tcPr>
            <w:tcW w:w="720" w:type="dxa"/>
            <w:shd w:val="clear" w:color="auto" w:fill="auto"/>
          </w:tcPr>
          <w:p w14:paraId="00DDF184" w14:textId="77777777" w:rsidR="00146189" w:rsidRDefault="00EC40A4">
            <w:pPr>
              <w:pStyle w:val="TAC"/>
              <w:rPr>
                <w:noProof/>
              </w:rPr>
            </w:pPr>
            <w:r>
              <w:rPr>
                <w:noProof/>
              </w:rPr>
              <w:t>M</w:t>
            </w:r>
          </w:p>
        </w:tc>
        <w:tc>
          <w:tcPr>
            <w:tcW w:w="749" w:type="dxa"/>
            <w:shd w:val="clear" w:color="auto" w:fill="auto"/>
          </w:tcPr>
          <w:p w14:paraId="5D86F76B" w14:textId="77777777" w:rsidR="00146189" w:rsidRDefault="00EC40A4">
            <w:pPr>
              <w:pStyle w:val="TAC"/>
              <w:rPr>
                <w:noProof/>
              </w:rPr>
            </w:pPr>
            <w:r>
              <w:rPr>
                <w:noProof/>
              </w:rPr>
              <w:t>Y</w:t>
            </w:r>
          </w:p>
        </w:tc>
        <w:tc>
          <w:tcPr>
            <w:tcW w:w="749" w:type="dxa"/>
          </w:tcPr>
          <w:p w14:paraId="1DCEB2FE" w14:textId="77777777" w:rsidR="00146189" w:rsidRDefault="00146189">
            <w:pPr>
              <w:pStyle w:val="TAC"/>
              <w:rPr>
                <w:noProof/>
              </w:rPr>
            </w:pPr>
          </w:p>
        </w:tc>
      </w:tr>
      <w:tr w:rsidR="00146189" w14:paraId="0438353F" w14:textId="77777777" w:rsidTr="00C52A38">
        <w:trPr>
          <w:jc w:val="center"/>
        </w:trPr>
        <w:tc>
          <w:tcPr>
            <w:tcW w:w="1908" w:type="dxa"/>
            <w:shd w:val="clear" w:color="auto" w:fill="auto"/>
          </w:tcPr>
          <w:p w14:paraId="581D03EF" w14:textId="77777777" w:rsidR="00146189" w:rsidRDefault="00EC40A4">
            <w:pPr>
              <w:pStyle w:val="TAL"/>
              <w:rPr>
                <w:noProof/>
              </w:rPr>
            </w:pPr>
            <w:r>
              <w:rPr>
                <w:noProof/>
              </w:rPr>
              <w:t>3GPP-PDP-Type</w:t>
            </w:r>
          </w:p>
        </w:tc>
        <w:tc>
          <w:tcPr>
            <w:tcW w:w="900" w:type="dxa"/>
            <w:shd w:val="clear" w:color="auto" w:fill="auto"/>
          </w:tcPr>
          <w:p w14:paraId="6C2CC302" w14:textId="77777777" w:rsidR="00146189" w:rsidRDefault="00EC40A4">
            <w:pPr>
              <w:pStyle w:val="TAC"/>
              <w:rPr>
                <w:noProof/>
              </w:rPr>
            </w:pPr>
            <w:r>
              <w:rPr>
                <w:noProof/>
              </w:rPr>
              <w:t>3</w:t>
            </w:r>
          </w:p>
        </w:tc>
        <w:tc>
          <w:tcPr>
            <w:tcW w:w="2070" w:type="dxa"/>
            <w:shd w:val="clear" w:color="auto" w:fill="auto"/>
          </w:tcPr>
          <w:p w14:paraId="0C42261B"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0BC8F61" w14:textId="77777777" w:rsidR="00146189" w:rsidRDefault="00EC40A4">
            <w:pPr>
              <w:pStyle w:val="TAC"/>
              <w:rPr>
                <w:noProof/>
              </w:rPr>
            </w:pPr>
            <w:r>
              <w:rPr>
                <w:noProof/>
              </w:rPr>
              <w:t>Enumerated</w:t>
            </w:r>
          </w:p>
        </w:tc>
        <w:tc>
          <w:tcPr>
            <w:tcW w:w="720" w:type="dxa"/>
            <w:shd w:val="clear" w:color="auto" w:fill="auto"/>
          </w:tcPr>
          <w:p w14:paraId="3CD57792" w14:textId="77777777" w:rsidR="00146189" w:rsidRDefault="00EC40A4">
            <w:pPr>
              <w:pStyle w:val="TAC"/>
              <w:rPr>
                <w:noProof/>
              </w:rPr>
            </w:pPr>
            <w:r>
              <w:rPr>
                <w:noProof/>
              </w:rPr>
              <w:t>V</w:t>
            </w:r>
          </w:p>
        </w:tc>
        <w:tc>
          <w:tcPr>
            <w:tcW w:w="630" w:type="dxa"/>
            <w:shd w:val="clear" w:color="auto" w:fill="auto"/>
          </w:tcPr>
          <w:p w14:paraId="6458F520" w14:textId="77777777" w:rsidR="00146189" w:rsidRDefault="00EC40A4">
            <w:pPr>
              <w:pStyle w:val="TAC"/>
              <w:rPr>
                <w:noProof/>
              </w:rPr>
            </w:pPr>
            <w:r>
              <w:rPr>
                <w:noProof/>
              </w:rPr>
              <w:t>P</w:t>
            </w:r>
          </w:p>
        </w:tc>
        <w:tc>
          <w:tcPr>
            <w:tcW w:w="900" w:type="dxa"/>
            <w:shd w:val="clear" w:color="auto" w:fill="auto"/>
          </w:tcPr>
          <w:p w14:paraId="43C0CBB4" w14:textId="77777777" w:rsidR="00146189" w:rsidRDefault="00146189">
            <w:pPr>
              <w:pStyle w:val="TAC"/>
              <w:rPr>
                <w:noProof/>
              </w:rPr>
            </w:pPr>
          </w:p>
        </w:tc>
        <w:tc>
          <w:tcPr>
            <w:tcW w:w="720" w:type="dxa"/>
            <w:shd w:val="clear" w:color="auto" w:fill="auto"/>
          </w:tcPr>
          <w:p w14:paraId="565394A0" w14:textId="77777777" w:rsidR="00146189" w:rsidRDefault="00EC40A4">
            <w:pPr>
              <w:pStyle w:val="TAC"/>
              <w:rPr>
                <w:noProof/>
              </w:rPr>
            </w:pPr>
            <w:r>
              <w:rPr>
                <w:noProof/>
              </w:rPr>
              <w:t>M</w:t>
            </w:r>
          </w:p>
        </w:tc>
        <w:tc>
          <w:tcPr>
            <w:tcW w:w="749" w:type="dxa"/>
            <w:shd w:val="clear" w:color="auto" w:fill="auto"/>
          </w:tcPr>
          <w:p w14:paraId="5F79AEF7" w14:textId="77777777" w:rsidR="00146189" w:rsidRDefault="00EC40A4">
            <w:pPr>
              <w:pStyle w:val="TAC"/>
              <w:rPr>
                <w:noProof/>
              </w:rPr>
            </w:pPr>
            <w:r>
              <w:rPr>
                <w:noProof/>
              </w:rPr>
              <w:t>Y</w:t>
            </w:r>
          </w:p>
        </w:tc>
        <w:tc>
          <w:tcPr>
            <w:tcW w:w="749" w:type="dxa"/>
          </w:tcPr>
          <w:p w14:paraId="5A3A28B3" w14:textId="77777777" w:rsidR="00146189" w:rsidRDefault="00146189">
            <w:pPr>
              <w:pStyle w:val="TAC"/>
              <w:rPr>
                <w:noProof/>
              </w:rPr>
            </w:pPr>
          </w:p>
        </w:tc>
      </w:tr>
      <w:tr w:rsidR="00146189" w14:paraId="7BA2B39E" w14:textId="77777777" w:rsidTr="00C52A38">
        <w:trPr>
          <w:jc w:val="center"/>
        </w:trPr>
        <w:tc>
          <w:tcPr>
            <w:tcW w:w="1908" w:type="dxa"/>
            <w:shd w:val="clear" w:color="auto" w:fill="auto"/>
          </w:tcPr>
          <w:p w14:paraId="7B5F59AC" w14:textId="77777777" w:rsidR="00146189" w:rsidRDefault="00EC40A4">
            <w:pPr>
              <w:pStyle w:val="TAL"/>
              <w:rPr>
                <w:noProof/>
              </w:rPr>
            </w:pPr>
            <w:r>
              <w:rPr>
                <w:noProof/>
              </w:rPr>
              <w:t>3GPP-CG-Address</w:t>
            </w:r>
          </w:p>
        </w:tc>
        <w:tc>
          <w:tcPr>
            <w:tcW w:w="900" w:type="dxa"/>
            <w:shd w:val="clear" w:color="auto" w:fill="auto"/>
          </w:tcPr>
          <w:p w14:paraId="140006A3" w14:textId="77777777" w:rsidR="00146189" w:rsidRDefault="00EC40A4">
            <w:pPr>
              <w:pStyle w:val="TAC"/>
              <w:rPr>
                <w:noProof/>
              </w:rPr>
            </w:pPr>
            <w:r>
              <w:rPr>
                <w:noProof/>
              </w:rPr>
              <w:t>4</w:t>
            </w:r>
          </w:p>
        </w:tc>
        <w:tc>
          <w:tcPr>
            <w:tcW w:w="2070" w:type="dxa"/>
            <w:shd w:val="clear" w:color="auto" w:fill="auto"/>
          </w:tcPr>
          <w:p w14:paraId="600B4519"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B66BE87" w14:textId="77777777" w:rsidR="00146189" w:rsidRDefault="00EC40A4">
            <w:pPr>
              <w:pStyle w:val="TAC"/>
              <w:rPr>
                <w:noProof/>
              </w:rPr>
            </w:pPr>
            <w:r>
              <w:rPr>
                <w:noProof/>
              </w:rPr>
              <w:t>OctetString</w:t>
            </w:r>
          </w:p>
        </w:tc>
        <w:tc>
          <w:tcPr>
            <w:tcW w:w="720" w:type="dxa"/>
            <w:shd w:val="clear" w:color="auto" w:fill="auto"/>
          </w:tcPr>
          <w:p w14:paraId="1FA810D8" w14:textId="77777777" w:rsidR="00146189" w:rsidRDefault="00EC40A4">
            <w:pPr>
              <w:pStyle w:val="TAC"/>
              <w:rPr>
                <w:noProof/>
              </w:rPr>
            </w:pPr>
            <w:r>
              <w:rPr>
                <w:noProof/>
              </w:rPr>
              <w:t>V</w:t>
            </w:r>
          </w:p>
        </w:tc>
        <w:tc>
          <w:tcPr>
            <w:tcW w:w="630" w:type="dxa"/>
            <w:shd w:val="clear" w:color="auto" w:fill="auto"/>
          </w:tcPr>
          <w:p w14:paraId="0D9AF31B" w14:textId="77777777" w:rsidR="00146189" w:rsidRDefault="00EC40A4">
            <w:pPr>
              <w:pStyle w:val="TAC"/>
              <w:rPr>
                <w:noProof/>
              </w:rPr>
            </w:pPr>
            <w:r>
              <w:rPr>
                <w:noProof/>
              </w:rPr>
              <w:t>P</w:t>
            </w:r>
          </w:p>
        </w:tc>
        <w:tc>
          <w:tcPr>
            <w:tcW w:w="900" w:type="dxa"/>
            <w:shd w:val="clear" w:color="auto" w:fill="auto"/>
          </w:tcPr>
          <w:p w14:paraId="0C6D14F9" w14:textId="77777777" w:rsidR="00146189" w:rsidRDefault="00146189">
            <w:pPr>
              <w:pStyle w:val="TAC"/>
              <w:rPr>
                <w:noProof/>
              </w:rPr>
            </w:pPr>
          </w:p>
        </w:tc>
        <w:tc>
          <w:tcPr>
            <w:tcW w:w="720" w:type="dxa"/>
            <w:shd w:val="clear" w:color="auto" w:fill="auto"/>
          </w:tcPr>
          <w:p w14:paraId="4FCA56D8" w14:textId="77777777" w:rsidR="00146189" w:rsidRDefault="00EC40A4">
            <w:pPr>
              <w:pStyle w:val="TAC"/>
              <w:rPr>
                <w:noProof/>
              </w:rPr>
            </w:pPr>
            <w:r>
              <w:rPr>
                <w:noProof/>
              </w:rPr>
              <w:t>M</w:t>
            </w:r>
          </w:p>
        </w:tc>
        <w:tc>
          <w:tcPr>
            <w:tcW w:w="749" w:type="dxa"/>
            <w:shd w:val="clear" w:color="auto" w:fill="auto"/>
          </w:tcPr>
          <w:p w14:paraId="207273C3" w14:textId="77777777" w:rsidR="00146189" w:rsidRDefault="00EC40A4">
            <w:pPr>
              <w:pStyle w:val="TAC"/>
              <w:rPr>
                <w:noProof/>
              </w:rPr>
            </w:pPr>
            <w:r>
              <w:rPr>
                <w:noProof/>
              </w:rPr>
              <w:t>Y</w:t>
            </w:r>
          </w:p>
        </w:tc>
        <w:tc>
          <w:tcPr>
            <w:tcW w:w="749" w:type="dxa"/>
          </w:tcPr>
          <w:p w14:paraId="61CFCAC4" w14:textId="77777777" w:rsidR="00146189" w:rsidRDefault="00146189">
            <w:pPr>
              <w:pStyle w:val="TAC"/>
              <w:rPr>
                <w:noProof/>
              </w:rPr>
            </w:pPr>
          </w:p>
        </w:tc>
      </w:tr>
      <w:tr w:rsidR="00146189" w14:paraId="3FA4C65C" w14:textId="77777777" w:rsidTr="00C52A38">
        <w:trPr>
          <w:jc w:val="center"/>
        </w:trPr>
        <w:tc>
          <w:tcPr>
            <w:tcW w:w="1908" w:type="dxa"/>
            <w:shd w:val="clear" w:color="auto" w:fill="auto"/>
          </w:tcPr>
          <w:p w14:paraId="2BD19C40" w14:textId="77777777" w:rsidR="00146189" w:rsidRDefault="00EC40A4">
            <w:pPr>
              <w:pStyle w:val="TAL"/>
              <w:rPr>
                <w:noProof/>
              </w:rPr>
            </w:pPr>
            <w:r>
              <w:rPr>
                <w:noProof/>
              </w:rPr>
              <w:t>3GPP-GPRS-Negotiated-QoS-Profile</w:t>
            </w:r>
          </w:p>
        </w:tc>
        <w:tc>
          <w:tcPr>
            <w:tcW w:w="900" w:type="dxa"/>
            <w:shd w:val="clear" w:color="auto" w:fill="auto"/>
          </w:tcPr>
          <w:p w14:paraId="236413CD" w14:textId="77777777" w:rsidR="00146189" w:rsidRDefault="00EC40A4">
            <w:pPr>
              <w:pStyle w:val="TAC"/>
              <w:rPr>
                <w:noProof/>
              </w:rPr>
            </w:pPr>
            <w:r>
              <w:rPr>
                <w:noProof/>
              </w:rPr>
              <w:t>5</w:t>
            </w:r>
          </w:p>
        </w:tc>
        <w:tc>
          <w:tcPr>
            <w:tcW w:w="2070" w:type="dxa"/>
            <w:shd w:val="clear" w:color="auto" w:fill="auto"/>
          </w:tcPr>
          <w:p w14:paraId="51585D1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45F7147D" w14:textId="77777777" w:rsidR="00146189" w:rsidRDefault="00EC40A4">
            <w:pPr>
              <w:pStyle w:val="TAC"/>
              <w:rPr>
                <w:noProof/>
              </w:rPr>
            </w:pPr>
            <w:r>
              <w:rPr>
                <w:noProof/>
              </w:rPr>
              <w:t>UTF8String</w:t>
            </w:r>
          </w:p>
        </w:tc>
        <w:tc>
          <w:tcPr>
            <w:tcW w:w="720" w:type="dxa"/>
            <w:shd w:val="clear" w:color="auto" w:fill="auto"/>
          </w:tcPr>
          <w:p w14:paraId="32D9EBE8" w14:textId="77777777" w:rsidR="00146189" w:rsidRDefault="00EC40A4">
            <w:pPr>
              <w:pStyle w:val="TAC"/>
              <w:rPr>
                <w:noProof/>
              </w:rPr>
            </w:pPr>
            <w:r>
              <w:rPr>
                <w:noProof/>
              </w:rPr>
              <w:t>V</w:t>
            </w:r>
          </w:p>
        </w:tc>
        <w:tc>
          <w:tcPr>
            <w:tcW w:w="630" w:type="dxa"/>
            <w:shd w:val="clear" w:color="auto" w:fill="auto"/>
          </w:tcPr>
          <w:p w14:paraId="6D3BFDB8" w14:textId="77777777" w:rsidR="00146189" w:rsidRDefault="00EC40A4">
            <w:pPr>
              <w:pStyle w:val="TAC"/>
              <w:rPr>
                <w:noProof/>
              </w:rPr>
            </w:pPr>
            <w:r>
              <w:rPr>
                <w:noProof/>
              </w:rPr>
              <w:t>P</w:t>
            </w:r>
          </w:p>
        </w:tc>
        <w:tc>
          <w:tcPr>
            <w:tcW w:w="900" w:type="dxa"/>
            <w:shd w:val="clear" w:color="auto" w:fill="auto"/>
          </w:tcPr>
          <w:p w14:paraId="31815EE6" w14:textId="77777777" w:rsidR="00146189" w:rsidRDefault="00146189">
            <w:pPr>
              <w:pStyle w:val="TAC"/>
              <w:rPr>
                <w:noProof/>
              </w:rPr>
            </w:pPr>
          </w:p>
        </w:tc>
        <w:tc>
          <w:tcPr>
            <w:tcW w:w="720" w:type="dxa"/>
            <w:shd w:val="clear" w:color="auto" w:fill="auto"/>
          </w:tcPr>
          <w:p w14:paraId="4B227C7D" w14:textId="77777777" w:rsidR="00146189" w:rsidRDefault="00EC40A4">
            <w:pPr>
              <w:pStyle w:val="TAC"/>
              <w:rPr>
                <w:noProof/>
              </w:rPr>
            </w:pPr>
            <w:r>
              <w:rPr>
                <w:noProof/>
              </w:rPr>
              <w:t>M</w:t>
            </w:r>
          </w:p>
        </w:tc>
        <w:tc>
          <w:tcPr>
            <w:tcW w:w="749" w:type="dxa"/>
            <w:shd w:val="clear" w:color="auto" w:fill="auto"/>
          </w:tcPr>
          <w:p w14:paraId="050EA693" w14:textId="77777777" w:rsidR="00146189" w:rsidRDefault="00EC40A4">
            <w:pPr>
              <w:pStyle w:val="TAC"/>
              <w:rPr>
                <w:noProof/>
              </w:rPr>
            </w:pPr>
            <w:r>
              <w:rPr>
                <w:noProof/>
              </w:rPr>
              <w:t>Y</w:t>
            </w:r>
          </w:p>
        </w:tc>
        <w:tc>
          <w:tcPr>
            <w:tcW w:w="749" w:type="dxa"/>
          </w:tcPr>
          <w:p w14:paraId="1E18FCBE" w14:textId="77777777" w:rsidR="00146189" w:rsidRDefault="00146189">
            <w:pPr>
              <w:pStyle w:val="TAC"/>
              <w:rPr>
                <w:noProof/>
              </w:rPr>
            </w:pPr>
          </w:p>
        </w:tc>
      </w:tr>
      <w:tr w:rsidR="00146189" w14:paraId="54981BD2" w14:textId="77777777" w:rsidTr="00C52A38">
        <w:trPr>
          <w:jc w:val="center"/>
        </w:trPr>
        <w:tc>
          <w:tcPr>
            <w:tcW w:w="1908" w:type="dxa"/>
            <w:shd w:val="clear" w:color="auto" w:fill="auto"/>
          </w:tcPr>
          <w:p w14:paraId="2F5AA03F" w14:textId="77777777" w:rsidR="00146189" w:rsidRDefault="00EC40A4">
            <w:pPr>
              <w:pStyle w:val="TAL"/>
              <w:rPr>
                <w:noProof/>
              </w:rPr>
            </w:pPr>
            <w:r>
              <w:rPr>
                <w:noProof/>
              </w:rPr>
              <w:t>3GPP-SGSN-Address</w:t>
            </w:r>
          </w:p>
        </w:tc>
        <w:tc>
          <w:tcPr>
            <w:tcW w:w="900" w:type="dxa"/>
            <w:shd w:val="clear" w:color="auto" w:fill="auto"/>
          </w:tcPr>
          <w:p w14:paraId="42C26F26" w14:textId="77777777" w:rsidR="00146189" w:rsidRDefault="00EC40A4">
            <w:pPr>
              <w:pStyle w:val="TAC"/>
              <w:rPr>
                <w:noProof/>
              </w:rPr>
            </w:pPr>
            <w:r>
              <w:rPr>
                <w:noProof/>
              </w:rPr>
              <w:t>6</w:t>
            </w:r>
          </w:p>
        </w:tc>
        <w:tc>
          <w:tcPr>
            <w:tcW w:w="2070" w:type="dxa"/>
            <w:shd w:val="clear" w:color="auto" w:fill="auto"/>
          </w:tcPr>
          <w:p w14:paraId="382ECB9D"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6461276" w14:textId="77777777" w:rsidR="00146189" w:rsidRDefault="00EC40A4">
            <w:pPr>
              <w:pStyle w:val="TAC"/>
              <w:rPr>
                <w:noProof/>
              </w:rPr>
            </w:pPr>
            <w:r>
              <w:rPr>
                <w:noProof/>
              </w:rPr>
              <w:t>OctetString</w:t>
            </w:r>
          </w:p>
        </w:tc>
        <w:tc>
          <w:tcPr>
            <w:tcW w:w="720" w:type="dxa"/>
            <w:shd w:val="clear" w:color="auto" w:fill="auto"/>
          </w:tcPr>
          <w:p w14:paraId="793F1D31" w14:textId="77777777" w:rsidR="00146189" w:rsidRDefault="00EC40A4">
            <w:pPr>
              <w:pStyle w:val="TAC"/>
              <w:rPr>
                <w:noProof/>
              </w:rPr>
            </w:pPr>
            <w:r>
              <w:rPr>
                <w:noProof/>
              </w:rPr>
              <w:t>V</w:t>
            </w:r>
          </w:p>
        </w:tc>
        <w:tc>
          <w:tcPr>
            <w:tcW w:w="630" w:type="dxa"/>
            <w:shd w:val="clear" w:color="auto" w:fill="auto"/>
          </w:tcPr>
          <w:p w14:paraId="054FE966" w14:textId="77777777" w:rsidR="00146189" w:rsidRDefault="00EC40A4">
            <w:pPr>
              <w:pStyle w:val="TAC"/>
              <w:rPr>
                <w:noProof/>
              </w:rPr>
            </w:pPr>
            <w:r>
              <w:rPr>
                <w:noProof/>
              </w:rPr>
              <w:t>P</w:t>
            </w:r>
          </w:p>
        </w:tc>
        <w:tc>
          <w:tcPr>
            <w:tcW w:w="900" w:type="dxa"/>
            <w:shd w:val="clear" w:color="auto" w:fill="auto"/>
          </w:tcPr>
          <w:p w14:paraId="65B9A6A0" w14:textId="77777777" w:rsidR="00146189" w:rsidRDefault="00146189">
            <w:pPr>
              <w:pStyle w:val="TAC"/>
              <w:rPr>
                <w:noProof/>
              </w:rPr>
            </w:pPr>
          </w:p>
        </w:tc>
        <w:tc>
          <w:tcPr>
            <w:tcW w:w="720" w:type="dxa"/>
            <w:shd w:val="clear" w:color="auto" w:fill="auto"/>
          </w:tcPr>
          <w:p w14:paraId="1E3A2749" w14:textId="77777777" w:rsidR="00146189" w:rsidRDefault="00EC40A4">
            <w:pPr>
              <w:pStyle w:val="TAC"/>
              <w:rPr>
                <w:noProof/>
              </w:rPr>
            </w:pPr>
            <w:r>
              <w:rPr>
                <w:noProof/>
              </w:rPr>
              <w:t>M</w:t>
            </w:r>
          </w:p>
        </w:tc>
        <w:tc>
          <w:tcPr>
            <w:tcW w:w="749" w:type="dxa"/>
            <w:shd w:val="clear" w:color="auto" w:fill="auto"/>
          </w:tcPr>
          <w:p w14:paraId="3801E939" w14:textId="77777777" w:rsidR="00146189" w:rsidRDefault="00EC40A4">
            <w:pPr>
              <w:pStyle w:val="TAC"/>
              <w:rPr>
                <w:noProof/>
              </w:rPr>
            </w:pPr>
            <w:r>
              <w:rPr>
                <w:noProof/>
              </w:rPr>
              <w:t>Y</w:t>
            </w:r>
          </w:p>
        </w:tc>
        <w:tc>
          <w:tcPr>
            <w:tcW w:w="749" w:type="dxa"/>
          </w:tcPr>
          <w:p w14:paraId="3C5CF10C" w14:textId="77777777" w:rsidR="00146189" w:rsidRDefault="00146189">
            <w:pPr>
              <w:pStyle w:val="TAC"/>
              <w:rPr>
                <w:noProof/>
              </w:rPr>
            </w:pPr>
          </w:p>
        </w:tc>
      </w:tr>
      <w:tr w:rsidR="00146189" w14:paraId="2463FA8F" w14:textId="77777777" w:rsidTr="00C52A38">
        <w:trPr>
          <w:jc w:val="center"/>
        </w:trPr>
        <w:tc>
          <w:tcPr>
            <w:tcW w:w="1908" w:type="dxa"/>
            <w:shd w:val="clear" w:color="auto" w:fill="auto"/>
          </w:tcPr>
          <w:p w14:paraId="6A70258C" w14:textId="77777777" w:rsidR="00146189" w:rsidRDefault="00EC40A4">
            <w:pPr>
              <w:pStyle w:val="TAL"/>
              <w:rPr>
                <w:noProof/>
              </w:rPr>
            </w:pPr>
            <w:r>
              <w:rPr>
                <w:noProof/>
              </w:rPr>
              <w:t>3GPP-GGSN-Address</w:t>
            </w:r>
          </w:p>
        </w:tc>
        <w:tc>
          <w:tcPr>
            <w:tcW w:w="900" w:type="dxa"/>
            <w:shd w:val="clear" w:color="auto" w:fill="auto"/>
          </w:tcPr>
          <w:p w14:paraId="6B5D5907" w14:textId="77777777" w:rsidR="00146189" w:rsidRDefault="00EC40A4">
            <w:pPr>
              <w:pStyle w:val="TAC"/>
              <w:rPr>
                <w:noProof/>
              </w:rPr>
            </w:pPr>
            <w:r>
              <w:rPr>
                <w:noProof/>
              </w:rPr>
              <w:t>7</w:t>
            </w:r>
          </w:p>
        </w:tc>
        <w:tc>
          <w:tcPr>
            <w:tcW w:w="2070" w:type="dxa"/>
            <w:shd w:val="clear" w:color="auto" w:fill="auto"/>
          </w:tcPr>
          <w:p w14:paraId="772D5454"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1092536" w14:textId="77777777" w:rsidR="00146189" w:rsidRDefault="00EC40A4">
            <w:pPr>
              <w:pStyle w:val="TAC"/>
              <w:rPr>
                <w:noProof/>
              </w:rPr>
            </w:pPr>
            <w:r>
              <w:rPr>
                <w:noProof/>
              </w:rPr>
              <w:t>OctetString</w:t>
            </w:r>
          </w:p>
        </w:tc>
        <w:tc>
          <w:tcPr>
            <w:tcW w:w="720" w:type="dxa"/>
            <w:shd w:val="clear" w:color="auto" w:fill="auto"/>
          </w:tcPr>
          <w:p w14:paraId="76E5447B" w14:textId="77777777" w:rsidR="00146189" w:rsidRDefault="00EC40A4">
            <w:pPr>
              <w:pStyle w:val="TAC"/>
              <w:rPr>
                <w:noProof/>
              </w:rPr>
            </w:pPr>
            <w:r>
              <w:rPr>
                <w:noProof/>
              </w:rPr>
              <w:t>V</w:t>
            </w:r>
          </w:p>
        </w:tc>
        <w:tc>
          <w:tcPr>
            <w:tcW w:w="630" w:type="dxa"/>
            <w:shd w:val="clear" w:color="auto" w:fill="auto"/>
          </w:tcPr>
          <w:p w14:paraId="548127E8" w14:textId="77777777" w:rsidR="00146189" w:rsidRDefault="00EC40A4">
            <w:pPr>
              <w:pStyle w:val="TAC"/>
              <w:rPr>
                <w:noProof/>
              </w:rPr>
            </w:pPr>
            <w:r>
              <w:rPr>
                <w:noProof/>
              </w:rPr>
              <w:t>P</w:t>
            </w:r>
          </w:p>
        </w:tc>
        <w:tc>
          <w:tcPr>
            <w:tcW w:w="900" w:type="dxa"/>
            <w:shd w:val="clear" w:color="auto" w:fill="auto"/>
          </w:tcPr>
          <w:p w14:paraId="79E4C79E" w14:textId="77777777" w:rsidR="00146189" w:rsidRDefault="00146189">
            <w:pPr>
              <w:pStyle w:val="TAC"/>
              <w:rPr>
                <w:noProof/>
              </w:rPr>
            </w:pPr>
          </w:p>
        </w:tc>
        <w:tc>
          <w:tcPr>
            <w:tcW w:w="720" w:type="dxa"/>
            <w:shd w:val="clear" w:color="auto" w:fill="auto"/>
          </w:tcPr>
          <w:p w14:paraId="58CAFE85" w14:textId="77777777" w:rsidR="00146189" w:rsidRDefault="00EC40A4">
            <w:pPr>
              <w:pStyle w:val="TAC"/>
              <w:rPr>
                <w:noProof/>
              </w:rPr>
            </w:pPr>
            <w:r>
              <w:rPr>
                <w:noProof/>
              </w:rPr>
              <w:t>M</w:t>
            </w:r>
          </w:p>
        </w:tc>
        <w:tc>
          <w:tcPr>
            <w:tcW w:w="749" w:type="dxa"/>
            <w:shd w:val="clear" w:color="auto" w:fill="auto"/>
          </w:tcPr>
          <w:p w14:paraId="7E93138C" w14:textId="77777777" w:rsidR="00146189" w:rsidRDefault="00EC40A4">
            <w:pPr>
              <w:pStyle w:val="TAC"/>
              <w:rPr>
                <w:noProof/>
              </w:rPr>
            </w:pPr>
            <w:r>
              <w:rPr>
                <w:noProof/>
              </w:rPr>
              <w:t>Y</w:t>
            </w:r>
          </w:p>
        </w:tc>
        <w:tc>
          <w:tcPr>
            <w:tcW w:w="749" w:type="dxa"/>
          </w:tcPr>
          <w:p w14:paraId="6B61DCE4" w14:textId="77777777" w:rsidR="00146189" w:rsidRDefault="00146189">
            <w:pPr>
              <w:pStyle w:val="TAC"/>
              <w:rPr>
                <w:noProof/>
              </w:rPr>
            </w:pPr>
          </w:p>
        </w:tc>
      </w:tr>
      <w:tr w:rsidR="00146189" w14:paraId="3B2690E0" w14:textId="77777777" w:rsidTr="00C52A38">
        <w:trPr>
          <w:jc w:val="center"/>
        </w:trPr>
        <w:tc>
          <w:tcPr>
            <w:tcW w:w="1908" w:type="dxa"/>
            <w:shd w:val="clear" w:color="auto" w:fill="auto"/>
          </w:tcPr>
          <w:p w14:paraId="2A9010CC" w14:textId="77777777" w:rsidR="00146189" w:rsidRDefault="00EC40A4">
            <w:pPr>
              <w:pStyle w:val="TAL"/>
              <w:rPr>
                <w:noProof/>
              </w:rPr>
            </w:pPr>
            <w:r>
              <w:rPr>
                <w:noProof/>
              </w:rPr>
              <w:t>3GPP-IMSI-MCC-MNC</w:t>
            </w:r>
          </w:p>
        </w:tc>
        <w:tc>
          <w:tcPr>
            <w:tcW w:w="900" w:type="dxa"/>
            <w:shd w:val="clear" w:color="auto" w:fill="auto"/>
          </w:tcPr>
          <w:p w14:paraId="73E13B92" w14:textId="77777777" w:rsidR="00146189" w:rsidRDefault="00EC40A4">
            <w:pPr>
              <w:pStyle w:val="TAC"/>
              <w:rPr>
                <w:noProof/>
              </w:rPr>
            </w:pPr>
            <w:r>
              <w:rPr>
                <w:noProof/>
              </w:rPr>
              <w:t>8</w:t>
            </w:r>
          </w:p>
        </w:tc>
        <w:tc>
          <w:tcPr>
            <w:tcW w:w="2070" w:type="dxa"/>
            <w:shd w:val="clear" w:color="auto" w:fill="auto"/>
          </w:tcPr>
          <w:p w14:paraId="22B74B99"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CDBF449" w14:textId="77777777" w:rsidR="00146189" w:rsidRDefault="00EC40A4">
            <w:pPr>
              <w:pStyle w:val="TAC"/>
              <w:rPr>
                <w:noProof/>
              </w:rPr>
            </w:pPr>
            <w:r>
              <w:rPr>
                <w:noProof/>
              </w:rPr>
              <w:t>UTF8String</w:t>
            </w:r>
          </w:p>
        </w:tc>
        <w:tc>
          <w:tcPr>
            <w:tcW w:w="720" w:type="dxa"/>
            <w:shd w:val="clear" w:color="auto" w:fill="auto"/>
          </w:tcPr>
          <w:p w14:paraId="4D378E34" w14:textId="77777777" w:rsidR="00146189" w:rsidRDefault="00EC40A4">
            <w:pPr>
              <w:pStyle w:val="TAC"/>
              <w:rPr>
                <w:noProof/>
              </w:rPr>
            </w:pPr>
            <w:r>
              <w:rPr>
                <w:noProof/>
              </w:rPr>
              <w:t>V</w:t>
            </w:r>
          </w:p>
        </w:tc>
        <w:tc>
          <w:tcPr>
            <w:tcW w:w="630" w:type="dxa"/>
            <w:shd w:val="clear" w:color="auto" w:fill="auto"/>
          </w:tcPr>
          <w:p w14:paraId="67573A21" w14:textId="77777777" w:rsidR="00146189" w:rsidRDefault="00EC40A4">
            <w:pPr>
              <w:pStyle w:val="TAC"/>
              <w:rPr>
                <w:noProof/>
              </w:rPr>
            </w:pPr>
            <w:r>
              <w:rPr>
                <w:noProof/>
              </w:rPr>
              <w:t>P</w:t>
            </w:r>
          </w:p>
        </w:tc>
        <w:tc>
          <w:tcPr>
            <w:tcW w:w="900" w:type="dxa"/>
            <w:shd w:val="clear" w:color="auto" w:fill="auto"/>
          </w:tcPr>
          <w:p w14:paraId="185DEAA5" w14:textId="77777777" w:rsidR="00146189" w:rsidRDefault="00146189">
            <w:pPr>
              <w:pStyle w:val="TAC"/>
              <w:rPr>
                <w:noProof/>
              </w:rPr>
            </w:pPr>
          </w:p>
        </w:tc>
        <w:tc>
          <w:tcPr>
            <w:tcW w:w="720" w:type="dxa"/>
            <w:shd w:val="clear" w:color="auto" w:fill="auto"/>
          </w:tcPr>
          <w:p w14:paraId="65FF6992" w14:textId="77777777" w:rsidR="00146189" w:rsidRDefault="00EC40A4">
            <w:pPr>
              <w:pStyle w:val="TAC"/>
              <w:rPr>
                <w:noProof/>
              </w:rPr>
            </w:pPr>
            <w:r>
              <w:rPr>
                <w:noProof/>
              </w:rPr>
              <w:t>M</w:t>
            </w:r>
          </w:p>
        </w:tc>
        <w:tc>
          <w:tcPr>
            <w:tcW w:w="749" w:type="dxa"/>
            <w:shd w:val="clear" w:color="auto" w:fill="auto"/>
          </w:tcPr>
          <w:p w14:paraId="1281F7A2" w14:textId="77777777" w:rsidR="00146189" w:rsidRDefault="00EC40A4">
            <w:pPr>
              <w:pStyle w:val="TAC"/>
              <w:rPr>
                <w:noProof/>
              </w:rPr>
            </w:pPr>
            <w:r>
              <w:rPr>
                <w:noProof/>
              </w:rPr>
              <w:t>Y</w:t>
            </w:r>
          </w:p>
        </w:tc>
        <w:tc>
          <w:tcPr>
            <w:tcW w:w="749" w:type="dxa"/>
          </w:tcPr>
          <w:p w14:paraId="1F05C36B" w14:textId="77777777" w:rsidR="00146189" w:rsidRDefault="00146189">
            <w:pPr>
              <w:pStyle w:val="TAC"/>
              <w:rPr>
                <w:noProof/>
              </w:rPr>
            </w:pPr>
          </w:p>
        </w:tc>
      </w:tr>
      <w:tr w:rsidR="00146189" w14:paraId="711A6EBE" w14:textId="77777777" w:rsidTr="00C52A38">
        <w:trPr>
          <w:jc w:val="center"/>
        </w:trPr>
        <w:tc>
          <w:tcPr>
            <w:tcW w:w="1908" w:type="dxa"/>
            <w:shd w:val="clear" w:color="auto" w:fill="auto"/>
          </w:tcPr>
          <w:p w14:paraId="5190B345" w14:textId="77777777" w:rsidR="00146189" w:rsidRDefault="00EC40A4">
            <w:pPr>
              <w:pStyle w:val="TAL"/>
              <w:rPr>
                <w:noProof/>
              </w:rPr>
            </w:pPr>
            <w:r>
              <w:rPr>
                <w:noProof/>
              </w:rPr>
              <w:t>3GPP-GGSN-MCC-MNC</w:t>
            </w:r>
          </w:p>
        </w:tc>
        <w:tc>
          <w:tcPr>
            <w:tcW w:w="900" w:type="dxa"/>
            <w:shd w:val="clear" w:color="auto" w:fill="auto"/>
          </w:tcPr>
          <w:p w14:paraId="373A4C5D" w14:textId="77777777" w:rsidR="00146189" w:rsidRDefault="00EC40A4">
            <w:pPr>
              <w:pStyle w:val="TAC"/>
              <w:rPr>
                <w:noProof/>
              </w:rPr>
            </w:pPr>
            <w:r>
              <w:rPr>
                <w:noProof/>
              </w:rPr>
              <w:t>9</w:t>
            </w:r>
          </w:p>
        </w:tc>
        <w:tc>
          <w:tcPr>
            <w:tcW w:w="2070" w:type="dxa"/>
            <w:shd w:val="clear" w:color="auto" w:fill="auto"/>
          </w:tcPr>
          <w:p w14:paraId="52904DA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04FFA62F" w14:textId="77777777" w:rsidR="00146189" w:rsidRDefault="00EC40A4">
            <w:pPr>
              <w:pStyle w:val="TAC"/>
              <w:rPr>
                <w:noProof/>
              </w:rPr>
            </w:pPr>
            <w:r>
              <w:rPr>
                <w:noProof/>
              </w:rPr>
              <w:t>UTF8String</w:t>
            </w:r>
          </w:p>
        </w:tc>
        <w:tc>
          <w:tcPr>
            <w:tcW w:w="720" w:type="dxa"/>
            <w:shd w:val="clear" w:color="auto" w:fill="auto"/>
          </w:tcPr>
          <w:p w14:paraId="5E971A7C" w14:textId="77777777" w:rsidR="00146189" w:rsidRDefault="00EC40A4">
            <w:pPr>
              <w:pStyle w:val="TAC"/>
              <w:rPr>
                <w:noProof/>
              </w:rPr>
            </w:pPr>
            <w:r>
              <w:rPr>
                <w:noProof/>
              </w:rPr>
              <w:t>V</w:t>
            </w:r>
          </w:p>
        </w:tc>
        <w:tc>
          <w:tcPr>
            <w:tcW w:w="630" w:type="dxa"/>
            <w:shd w:val="clear" w:color="auto" w:fill="auto"/>
          </w:tcPr>
          <w:p w14:paraId="65DFF6D7" w14:textId="77777777" w:rsidR="00146189" w:rsidRDefault="00EC40A4">
            <w:pPr>
              <w:pStyle w:val="TAC"/>
              <w:rPr>
                <w:noProof/>
              </w:rPr>
            </w:pPr>
            <w:r>
              <w:rPr>
                <w:noProof/>
              </w:rPr>
              <w:t>P</w:t>
            </w:r>
          </w:p>
        </w:tc>
        <w:tc>
          <w:tcPr>
            <w:tcW w:w="900" w:type="dxa"/>
            <w:shd w:val="clear" w:color="auto" w:fill="auto"/>
          </w:tcPr>
          <w:p w14:paraId="5C0D703E" w14:textId="77777777" w:rsidR="00146189" w:rsidRDefault="00146189">
            <w:pPr>
              <w:pStyle w:val="TAC"/>
              <w:rPr>
                <w:noProof/>
              </w:rPr>
            </w:pPr>
          </w:p>
        </w:tc>
        <w:tc>
          <w:tcPr>
            <w:tcW w:w="720" w:type="dxa"/>
            <w:shd w:val="clear" w:color="auto" w:fill="auto"/>
          </w:tcPr>
          <w:p w14:paraId="0A97E812" w14:textId="77777777" w:rsidR="00146189" w:rsidRDefault="00EC40A4">
            <w:pPr>
              <w:pStyle w:val="TAC"/>
              <w:rPr>
                <w:noProof/>
              </w:rPr>
            </w:pPr>
            <w:r>
              <w:rPr>
                <w:noProof/>
              </w:rPr>
              <w:t>M</w:t>
            </w:r>
          </w:p>
        </w:tc>
        <w:tc>
          <w:tcPr>
            <w:tcW w:w="749" w:type="dxa"/>
            <w:shd w:val="clear" w:color="auto" w:fill="auto"/>
          </w:tcPr>
          <w:p w14:paraId="00AEC373" w14:textId="77777777" w:rsidR="00146189" w:rsidRDefault="00EC40A4">
            <w:pPr>
              <w:pStyle w:val="TAC"/>
              <w:rPr>
                <w:noProof/>
              </w:rPr>
            </w:pPr>
            <w:r>
              <w:rPr>
                <w:noProof/>
              </w:rPr>
              <w:t>Y</w:t>
            </w:r>
          </w:p>
        </w:tc>
        <w:tc>
          <w:tcPr>
            <w:tcW w:w="749" w:type="dxa"/>
          </w:tcPr>
          <w:p w14:paraId="4B8CBC23" w14:textId="77777777" w:rsidR="00146189" w:rsidRDefault="00146189">
            <w:pPr>
              <w:pStyle w:val="TAC"/>
              <w:rPr>
                <w:noProof/>
              </w:rPr>
            </w:pPr>
          </w:p>
        </w:tc>
      </w:tr>
      <w:tr w:rsidR="00146189" w14:paraId="2758A6DC" w14:textId="77777777" w:rsidTr="00C52A38">
        <w:trPr>
          <w:jc w:val="center"/>
        </w:trPr>
        <w:tc>
          <w:tcPr>
            <w:tcW w:w="1908" w:type="dxa"/>
            <w:shd w:val="clear" w:color="auto" w:fill="auto"/>
          </w:tcPr>
          <w:p w14:paraId="1E176723" w14:textId="77777777" w:rsidR="00146189" w:rsidRDefault="00EC40A4">
            <w:pPr>
              <w:pStyle w:val="TAL"/>
              <w:rPr>
                <w:noProof/>
              </w:rPr>
            </w:pPr>
            <w:r>
              <w:rPr>
                <w:noProof/>
              </w:rPr>
              <w:t>3GPP-NSAPI</w:t>
            </w:r>
          </w:p>
        </w:tc>
        <w:tc>
          <w:tcPr>
            <w:tcW w:w="900" w:type="dxa"/>
            <w:shd w:val="clear" w:color="auto" w:fill="auto"/>
          </w:tcPr>
          <w:p w14:paraId="02DC63CA" w14:textId="77777777" w:rsidR="00146189" w:rsidRDefault="00EC40A4">
            <w:pPr>
              <w:pStyle w:val="TAC"/>
              <w:rPr>
                <w:noProof/>
              </w:rPr>
            </w:pPr>
            <w:r>
              <w:rPr>
                <w:noProof/>
              </w:rPr>
              <w:t>10</w:t>
            </w:r>
          </w:p>
        </w:tc>
        <w:tc>
          <w:tcPr>
            <w:tcW w:w="2070" w:type="dxa"/>
            <w:shd w:val="clear" w:color="auto" w:fill="auto"/>
          </w:tcPr>
          <w:p w14:paraId="5BECE717"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A6A4BBB" w14:textId="77777777" w:rsidR="00146189" w:rsidRDefault="00EC40A4">
            <w:pPr>
              <w:pStyle w:val="TAC"/>
              <w:rPr>
                <w:noProof/>
              </w:rPr>
            </w:pPr>
            <w:r>
              <w:rPr>
                <w:noProof/>
              </w:rPr>
              <w:t>OctetString</w:t>
            </w:r>
          </w:p>
        </w:tc>
        <w:tc>
          <w:tcPr>
            <w:tcW w:w="720" w:type="dxa"/>
            <w:shd w:val="clear" w:color="auto" w:fill="auto"/>
          </w:tcPr>
          <w:p w14:paraId="4AE7FE67" w14:textId="77777777" w:rsidR="00146189" w:rsidRDefault="00EC40A4">
            <w:pPr>
              <w:pStyle w:val="TAC"/>
              <w:rPr>
                <w:noProof/>
              </w:rPr>
            </w:pPr>
            <w:r>
              <w:rPr>
                <w:noProof/>
              </w:rPr>
              <w:t>V</w:t>
            </w:r>
          </w:p>
        </w:tc>
        <w:tc>
          <w:tcPr>
            <w:tcW w:w="630" w:type="dxa"/>
            <w:shd w:val="clear" w:color="auto" w:fill="auto"/>
          </w:tcPr>
          <w:p w14:paraId="41179B78" w14:textId="77777777" w:rsidR="00146189" w:rsidRDefault="00EC40A4">
            <w:pPr>
              <w:pStyle w:val="TAC"/>
              <w:rPr>
                <w:noProof/>
              </w:rPr>
            </w:pPr>
            <w:r>
              <w:rPr>
                <w:noProof/>
              </w:rPr>
              <w:t>P</w:t>
            </w:r>
          </w:p>
        </w:tc>
        <w:tc>
          <w:tcPr>
            <w:tcW w:w="900" w:type="dxa"/>
            <w:shd w:val="clear" w:color="auto" w:fill="auto"/>
          </w:tcPr>
          <w:p w14:paraId="41B43392" w14:textId="77777777" w:rsidR="00146189" w:rsidRDefault="00146189">
            <w:pPr>
              <w:pStyle w:val="TAC"/>
              <w:rPr>
                <w:noProof/>
              </w:rPr>
            </w:pPr>
          </w:p>
        </w:tc>
        <w:tc>
          <w:tcPr>
            <w:tcW w:w="720" w:type="dxa"/>
            <w:shd w:val="clear" w:color="auto" w:fill="auto"/>
          </w:tcPr>
          <w:p w14:paraId="392B2DDF" w14:textId="77777777" w:rsidR="00146189" w:rsidRDefault="00EC40A4">
            <w:pPr>
              <w:pStyle w:val="TAC"/>
              <w:rPr>
                <w:noProof/>
              </w:rPr>
            </w:pPr>
            <w:r>
              <w:rPr>
                <w:noProof/>
              </w:rPr>
              <w:t>M</w:t>
            </w:r>
          </w:p>
        </w:tc>
        <w:tc>
          <w:tcPr>
            <w:tcW w:w="749" w:type="dxa"/>
            <w:shd w:val="clear" w:color="auto" w:fill="auto"/>
          </w:tcPr>
          <w:p w14:paraId="488BA8F1" w14:textId="77777777" w:rsidR="00146189" w:rsidRDefault="00EC40A4">
            <w:pPr>
              <w:pStyle w:val="TAC"/>
              <w:rPr>
                <w:noProof/>
              </w:rPr>
            </w:pPr>
            <w:r>
              <w:rPr>
                <w:noProof/>
              </w:rPr>
              <w:t>Y</w:t>
            </w:r>
          </w:p>
        </w:tc>
        <w:tc>
          <w:tcPr>
            <w:tcW w:w="749" w:type="dxa"/>
          </w:tcPr>
          <w:p w14:paraId="30DCF2BA" w14:textId="77777777" w:rsidR="00146189" w:rsidRDefault="00146189">
            <w:pPr>
              <w:pStyle w:val="TAC"/>
              <w:rPr>
                <w:noProof/>
              </w:rPr>
            </w:pPr>
          </w:p>
        </w:tc>
      </w:tr>
      <w:tr w:rsidR="00146189" w14:paraId="626F6CCD" w14:textId="77777777" w:rsidTr="00C52A38">
        <w:trPr>
          <w:jc w:val="center"/>
        </w:trPr>
        <w:tc>
          <w:tcPr>
            <w:tcW w:w="1908" w:type="dxa"/>
            <w:shd w:val="clear" w:color="auto" w:fill="auto"/>
          </w:tcPr>
          <w:p w14:paraId="0F05FEDF" w14:textId="77777777" w:rsidR="00146189" w:rsidRDefault="00EC40A4">
            <w:pPr>
              <w:pStyle w:val="TAL"/>
              <w:rPr>
                <w:noProof/>
              </w:rPr>
            </w:pPr>
            <w:r>
              <w:rPr>
                <w:noProof/>
              </w:rPr>
              <w:t>3GPP-Selection-Mode</w:t>
            </w:r>
          </w:p>
        </w:tc>
        <w:tc>
          <w:tcPr>
            <w:tcW w:w="900" w:type="dxa"/>
            <w:shd w:val="clear" w:color="auto" w:fill="auto"/>
          </w:tcPr>
          <w:p w14:paraId="740F6648" w14:textId="77777777" w:rsidR="00146189" w:rsidRDefault="00EC40A4">
            <w:pPr>
              <w:pStyle w:val="TAC"/>
              <w:rPr>
                <w:noProof/>
              </w:rPr>
            </w:pPr>
            <w:r>
              <w:rPr>
                <w:noProof/>
              </w:rPr>
              <w:t>12</w:t>
            </w:r>
          </w:p>
        </w:tc>
        <w:tc>
          <w:tcPr>
            <w:tcW w:w="2070" w:type="dxa"/>
            <w:shd w:val="clear" w:color="auto" w:fill="auto"/>
          </w:tcPr>
          <w:p w14:paraId="0DD3DDFB"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3F7A98C" w14:textId="77777777" w:rsidR="00146189" w:rsidRDefault="00EC40A4">
            <w:pPr>
              <w:pStyle w:val="TAC"/>
              <w:rPr>
                <w:noProof/>
              </w:rPr>
            </w:pPr>
            <w:r>
              <w:rPr>
                <w:noProof/>
              </w:rPr>
              <w:t>UTF8String</w:t>
            </w:r>
          </w:p>
        </w:tc>
        <w:tc>
          <w:tcPr>
            <w:tcW w:w="720" w:type="dxa"/>
            <w:shd w:val="clear" w:color="auto" w:fill="auto"/>
          </w:tcPr>
          <w:p w14:paraId="1F301EA7" w14:textId="77777777" w:rsidR="00146189" w:rsidRDefault="00EC40A4">
            <w:pPr>
              <w:pStyle w:val="TAC"/>
              <w:rPr>
                <w:noProof/>
              </w:rPr>
            </w:pPr>
            <w:r>
              <w:rPr>
                <w:noProof/>
              </w:rPr>
              <w:t>V</w:t>
            </w:r>
          </w:p>
        </w:tc>
        <w:tc>
          <w:tcPr>
            <w:tcW w:w="630" w:type="dxa"/>
            <w:shd w:val="clear" w:color="auto" w:fill="auto"/>
          </w:tcPr>
          <w:p w14:paraId="1414A864" w14:textId="77777777" w:rsidR="00146189" w:rsidRDefault="00EC40A4">
            <w:pPr>
              <w:pStyle w:val="TAC"/>
              <w:rPr>
                <w:noProof/>
              </w:rPr>
            </w:pPr>
            <w:r>
              <w:rPr>
                <w:noProof/>
              </w:rPr>
              <w:t>P</w:t>
            </w:r>
          </w:p>
        </w:tc>
        <w:tc>
          <w:tcPr>
            <w:tcW w:w="900" w:type="dxa"/>
            <w:shd w:val="clear" w:color="auto" w:fill="auto"/>
          </w:tcPr>
          <w:p w14:paraId="778CAEE2" w14:textId="77777777" w:rsidR="00146189" w:rsidRDefault="00146189">
            <w:pPr>
              <w:pStyle w:val="TAC"/>
              <w:rPr>
                <w:noProof/>
              </w:rPr>
            </w:pPr>
          </w:p>
        </w:tc>
        <w:tc>
          <w:tcPr>
            <w:tcW w:w="720" w:type="dxa"/>
            <w:shd w:val="clear" w:color="auto" w:fill="auto"/>
          </w:tcPr>
          <w:p w14:paraId="6B1E1AE5" w14:textId="77777777" w:rsidR="00146189" w:rsidRDefault="00EC40A4">
            <w:pPr>
              <w:pStyle w:val="TAC"/>
              <w:rPr>
                <w:noProof/>
              </w:rPr>
            </w:pPr>
            <w:r>
              <w:rPr>
                <w:noProof/>
              </w:rPr>
              <w:t>M</w:t>
            </w:r>
          </w:p>
        </w:tc>
        <w:tc>
          <w:tcPr>
            <w:tcW w:w="749" w:type="dxa"/>
            <w:shd w:val="clear" w:color="auto" w:fill="auto"/>
          </w:tcPr>
          <w:p w14:paraId="7CFABAB3" w14:textId="77777777" w:rsidR="00146189" w:rsidRDefault="00EC40A4">
            <w:pPr>
              <w:pStyle w:val="TAC"/>
              <w:rPr>
                <w:noProof/>
              </w:rPr>
            </w:pPr>
            <w:r>
              <w:rPr>
                <w:noProof/>
              </w:rPr>
              <w:t>Y</w:t>
            </w:r>
          </w:p>
        </w:tc>
        <w:tc>
          <w:tcPr>
            <w:tcW w:w="749" w:type="dxa"/>
          </w:tcPr>
          <w:p w14:paraId="39D95A71" w14:textId="77777777" w:rsidR="00146189" w:rsidRDefault="00146189">
            <w:pPr>
              <w:pStyle w:val="TAC"/>
              <w:rPr>
                <w:noProof/>
              </w:rPr>
            </w:pPr>
          </w:p>
        </w:tc>
      </w:tr>
      <w:tr w:rsidR="00146189" w14:paraId="5E4A8717" w14:textId="77777777" w:rsidTr="00C52A38">
        <w:trPr>
          <w:jc w:val="center"/>
        </w:trPr>
        <w:tc>
          <w:tcPr>
            <w:tcW w:w="1908" w:type="dxa"/>
            <w:shd w:val="clear" w:color="auto" w:fill="auto"/>
          </w:tcPr>
          <w:p w14:paraId="67ADE6D0" w14:textId="77777777" w:rsidR="00146189" w:rsidRDefault="00EC40A4">
            <w:pPr>
              <w:pStyle w:val="TAL"/>
              <w:rPr>
                <w:noProof/>
              </w:rPr>
            </w:pPr>
            <w:r>
              <w:rPr>
                <w:noProof/>
              </w:rPr>
              <w:t>3GPP-Charging-Characteristics</w:t>
            </w:r>
          </w:p>
        </w:tc>
        <w:tc>
          <w:tcPr>
            <w:tcW w:w="900" w:type="dxa"/>
            <w:shd w:val="clear" w:color="auto" w:fill="auto"/>
          </w:tcPr>
          <w:p w14:paraId="157C9A73" w14:textId="77777777" w:rsidR="00146189" w:rsidRDefault="00EC40A4">
            <w:pPr>
              <w:pStyle w:val="TAC"/>
              <w:rPr>
                <w:noProof/>
              </w:rPr>
            </w:pPr>
            <w:r>
              <w:rPr>
                <w:noProof/>
              </w:rPr>
              <w:t>13</w:t>
            </w:r>
          </w:p>
        </w:tc>
        <w:tc>
          <w:tcPr>
            <w:tcW w:w="2070" w:type="dxa"/>
            <w:shd w:val="clear" w:color="auto" w:fill="auto"/>
          </w:tcPr>
          <w:p w14:paraId="683DDBEE"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82B3578" w14:textId="77777777" w:rsidR="00146189" w:rsidRDefault="00EC40A4">
            <w:pPr>
              <w:pStyle w:val="TAC"/>
              <w:rPr>
                <w:noProof/>
              </w:rPr>
            </w:pPr>
            <w:r>
              <w:rPr>
                <w:noProof/>
              </w:rPr>
              <w:t>UTF8String</w:t>
            </w:r>
          </w:p>
        </w:tc>
        <w:tc>
          <w:tcPr>
            <w:tcW w:w="720" w:type="dxa"/>
            <w:shd w:val="clear" w:color="auto" w:fill="auto"/>
          </w:tcPr>
          <w:p w14:paraId="1CAF07AD" w14:textId="77777777" w:rsidR="00146189" w:rsidRDefault="00EC40A4">
            <w:pPr>
              <w:pStyle w:val="TAC"/>
              <w:rPr>
                <w:noProof/>
              </w:rPr>
            </w:pPr>
            <w:r>
              <w:rPr>
                <w:noProof/>
              </w:rPr>
              <w:t>V</w:t>
            </w:r>
          </w:p>
        </w:tc>
        <w:tc>
          <w:tcPr>
            <w:tcW w:w="630" w:type="dxa"/>
            <w:shd w:val="clear" w:color="auto" w:fill="auto"/>
          </w:tcPr>
          <w:p w14:paraId="01C62B7A" w14:textId="77777777" w:rsidR="00146189" w:rsidRDefault="00EC40A4">
            <w:pPr>
              <w:pStyle w:val="TAC"/>
              <w:rPr>
                <w:noProof/>
              </w:rPr>
            </w:pPr>
            <w:r>
              <w:rPr>
                <w:noProof/>
              </w:rPr>
              <w:t>P</w:t>
            </w:r>
          </w:p>
        </w:tc>
        <w:tc>
          <w:tcPr>
            <w:tcW w:w="900" w:type="dxa"/>
            <w:shd w:val="clear" w:color="auto" w:fill="auto"/>
          </w:tcPr>
          <w:p w14:paraId="2A7EA091" w14:textId="77777777" w:rsidR="00146189" w:rsidRDefault="00146189">
            <w:pPr>
              <w:pStyle w:val="TAC"/>
              <w:rPr>
                <w:noProof/>
              </w:rPr>
            </w:pPr>
          </w:p>
        </w:tc>
        <w:tc>
          <w:tcPr>
            <w:tcW w:w="720" w:type="dxa"/>
            <w:shd w:val="clear" w:color="auto" w:fill="auto"/>
          </w:tcPr>
          <w:p w14:paraId="56E2ABD3" w14:textId="77777777" w:rsidR="00146189" w:rsidRDefault="00EC40A4">
            <w:pPr>
              <w:pStyle w:val="TAC"/>
              <w:rPr>
                <w:noProof/>
              </w:rPr>
            </w:pPr>
            <w:r>
              <w:rPr>
                <w:noProof/>
              </w:rPr>
              <w:t>M</w:t>
            </w:r>
          </w:p>
        </w:tc>
        <w:tc>
          <w:tcPr>
            <w:tcW w:w="749" w:type="dxa"/>
            <w:shd w:val="clear" w:color="auto" w:fill="auto"/>
          </w:tcPr>
          <w:p w14:paraId="50E6A3A1" w14:textId="77777777" w:rsidR="00146189" w:rsidRDefault="00EC40A4">
            <w:pPr>
              <w:pStyle w:val="TAC"/>
              <w:rPr>
                <w:noProof/>
              </w:rPr>
            </w:pPr>
            <w:r>
              <w:rPr>
                <w:noProof/>
              </w:rPr>
              <w:t>Y</w:t>
            </w:r>
          </w:p>
        </w:tc>
        <w:tc>
          <w:tcPr>
            <w:tcW w:w="749" w:type="dxa"/>
          </w:tcPr>
          <w:p w14:paraId="3B20397F" w14:textId="77777777" w:rsidR="00146189" w:rsidRDefault="00146189">
            <w:pPr>
              <w:pStyle w:val="TAC"/>
              <w:rPr>
                <w:noProof/>
              </w:rPr>
            </w:pPr>
          </w:p>
        </w:tc>
      </w:tr>
      <w:tr w:rsidR="00146189" w14:paraId="644E079A" w14:textId="77777777" w:rsidTr="00C52A38">
        <w:trPr>
          <w:jc w:val="center"/>
        </w:trPr>
        <w:tc>
          <w:tcPr>
            <w:tcW w:w="1908" w:type="dxa"/>
            <w:shd w:val="clear" w:color="auto" w:fill="auto"/>
          </w:tcPr>
          <w:p w14:paraId="6C2D61E8" w14:textId="77777777" w:rsidR="00146189" w:rsidRDefault="00EC40A4">
            <w:pPr>
              <w:pStyle w:val="TAL"/>
              <w:rPr>
                <w:noProof/>
              </w:rPr>
            </w:pPr>
            <w:r>
              <w:rPr>
                <w:noProof/>
              </w:rPr>
              <w:t>3GPP-CG-IPv6-Address</w:t>
            </w:r>
          </w:p>
        </w:tc>
        <w:tc>
          <w:tcPr>
            <w:tcW w:w="900" w:type="dxa"/>
            <w:shd w:val="clear" w:color="auto" w:fill="auto"/>
          </w:tcPr>
          <w:p w14:paraId="2411F858" w14:textId="77777777" w:rsidR="00146189" w:rsidRDefault="00EC40A4">
            <w:pPr>
              <w:pStyle w:val="TAC"/>
              <w:rPr>
                <w:noProof/>
              </w:rPr>
            </w:pPr>
            <w:r>
              <w:rPr>
                <w:noProof/>
              </w:rPr>
              <w:t>14</w:t>
            </w:r>
          </w:p>
        </w:tc>
        <w:tc>
          <w:tcPr>
            <w:tcW w:w="2070" w:type="dxa"/>
            <w:shd w:val="clear" w:color="auto" w:fill="auto"/>
          </w:tcPr>
          <w:p w14:paraId="60711392"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D08AC71" w14:textId="77777777" w:rsidR="00146189" w:rsidRDefault="00EC40A4">
            <w:pPr>
              <w:pStyle w:val="TAC"/>
              <w:rPr>
                <w:noProof/>
              </w:rPr>
            </w:pPr>
            <w:r>
              <w:rPr>
                <w:noProof/>
              </w:rPr>
              <w:t>OctetString</w:t>
            </w:r>
          </w:p>
        </w:tc>
        <w:tc>
          <w:tcPr>
            <w:tcW w:w="720" w:type="dxa"/>
            <w:shd w:val="clear" w:color="auto" w:fill="auto"/>
          </w:tcPr>
          <w:p w14:paraId="00CC542E" w14:textId="77777777" w:rsidR="00146189" w:rsidRDefault="00EC40A4">
            <w:pPr>
              <w:pStyle w:val="TAC"/>
              <w:rPr>
                <w:noProof/>
              </w:rPr>
            </w:pPr>
            <w:r>
              <w:rPr>
                <w:noProof/>
              </w:rPr>
              <w:t>V</w:t>
            </w:r>
          </w:p>
        </w:tc>
        <w:tc>
          <w:tcPr>
            <w:tcW w:w="630" w:type="dxa"/>
            <w:shd w:val="clear" w:color="auto" w:fill="auto"/>
          </w:tcPr>
          <w:p w14:paraId="39C61631" w14:textId="77777777" w:rsidR="00146189" w:rsidRDefault="00EC40A4">
            <w:pPr>
              <w:pStyle w:val="TAC"/>
              <w:rPr>
                <w:noProof/>
              </w:rPr>
            </w:pPr>
            <w:r>
              <w:rPr>
                <w:noProof/>
              </w:rPr>
              <w:t>P</w:t>
            </w:r>
          </w:p>
        </w:tc>
        <w:tc>
          <w:tcPr>
            <w:tcW w:w="900" w:type="dxa"/>
            <w:shd w:val="clear" w:color="auto" w:fill="auto"/>
          </w:tcPr>
          <w:p w14:paraId="7F4E3974" w14:textId="77777777" w:rsidR="00146189" w:rsidRDefault="00146189">
            <w:pPr>
              <w:pStyle w:val="TAC"/>
              <w:rPr>
                <w:noProof/>
              </w:rPr>
            </w:pPr>
          </w:p>
        </w:tc>
        <w:tc>
          <w:tcPr>
            <w:tcW w:w="720" w:type="dxa"/>
            <w:shd w:val="clear" w:color="auto" w:fill="auto"/>
          </w:tcPr>
          <w:p w14:paraId="76FF12C5" w14:textId="77777777" w:rsidR="00146189" w:rsidRDefault="00EC40A4">
            <w:pPr>
              <w:pStyle w:val="TAC"/>
              <w:rPr>
                <w:noProof/>
              </w:rPr>
            </w:pPr>
            <w:r>
              <w:rPr>
                <w:noProof/>
              </w:rPr>
              <w:t>M</w:t>
            </w:r>
          </w:p>
        </w:tc>
        <w:tc>
          <w:tcPr>
            <w:tcW w:w="749" w:type="dxa"/>
            <w:shd w:val="clear" w:color="auto" w:fill="auto"/>
          </w:tcPr>
          <w:p w14:paraId="328004AE" w14:textId="77777777" w:rsidR="00146189" w:rsidRDefault="00EC40A4">
            <w:pPr>
              <w:pStyle w:val="TAC"/>
              <w:rPr>
                <w:noProof/>
              </w:rPr>
            </w:pPr>
            <w:r>
              <w:rPr>
                <w:noProof/>
              </w:rPr>
              <w:t>Y</w:t>
            </w:r>
          </w:p>
        </w:tc>
        <w:tc>
          <w:tcPr>
            <w:tcW w:w="749" w:type="dxa"/>
          </w:tcPr>
          <w:p w14:paraId="74405D73" w14:textId="77777777" w:rsidR="00146189" w:rsidRDefault="00146189">
            <w:pPr>
              <w:pStyle w:val="TAC"/>
              <w:rPr>
                <w:noProof/>
              </w:rPr>
            </w:pPr>
          </w:p>
        </w:tc>
      </w:tr>
      <w:tr w:rsidR="00146189" w14:paraId="2A6E4FBA" w14:textId="77777777" w:rsidTr="00C52A38">
        <w:trPr>
          <w:jc w:val="center"/>
        </w:trPr>
        <w:tc>
          <w:tcPr>
            <w:tcW w:w="1908" w:type="dxa"/>
            <w:shd w:val="clear" w:color="auto" w:fill="auto"/>
          </w:tcPr>
          <w:p w14:paraId="20867E7B" w14:textId="77777777" w:rsidR="00146189" w:rsidRDefault="00EC40A4">
            <w:pPr>
              <w:pStyle w:val="TAL"/>
              <w:rPr>
                <w:noProof/>
              </w:rPr>
            </w:pPr>
            <w:r>
              <w:rPr>
                <w:noProof/>
              </w:rPr>
              <w:t>3GPP-SGSN-IPv6-Address</w:t>
            </w:r>
          </w:p>
        </w:tc>
        <w:tc>
          <w:tcPr>
            <w:tcW w:w="900" w:type="dxa"/>
            <w:shd w:val="clear" w:color="auto" w:fill="auto"/>
          </w:tcPr>
          <w:p w14:paraId="62AEFEDC" w14:textId="77777777" w:rsidR="00146189" w:rsidRDefault="00EC40A4">
            <w:pPr>
              <w:pStyle w:val="TAC"/>
              <w:rPr>
                <w:noProof/>
              </w:rPr>
            </w:pPr>
            <w:r>
              <w:rPr>
                <w:noProof/>
              </w:rPr>
              <w:t>15</w:t>
            </w:r>
          </w:p>
        </w:tc>
        <w:tc>
          <w:tcPr>
            <w:tcW w:w="2070" w:type="dxa"/>
            <w:shd w:val="clear" w:color="auto" w:fill="auto"/>
          </w:tcPr>
          <w:p w14:paraId="6E743761"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B7D6EEF" w14:textId="77777777" w:rsidR="00146189" w:rsidRDefault="00EC40A4">
            <w:pPr>
              <w:pStyle w:val="TAC"/>
              <w:rPr>
                <w:noProof/>
              </w:rPr>
            </w:pPr>
            <w:r>
              <w:rPr>
                <w:noProof/>
              </w:rPr>
              <w:t>OctetString</w:t>
            </w:r>
          </w:p>
        </w:tc>
        <w:tc>
          <w:tcPr>
            <w:tcW w:w="720" w:type="dxa"/>
            <w:shd w:val="clear" w:color="auto" w:fill="auto"/>
          </w:tcPr>
          <w:p w14:paraId="1615B9D8" w14:textId="77777777" w:rsidR="00146189" w:rsidRDefault="00EC40A4">
            <w:pPr>
              <w:pStyle w:val="TAC"/>
              <w:rPr>
                <w:noProof/>
              </w:rPr>
            </w:pPr>
            <w:r>
              <w:rPr>
                <w:noProof/>
              </w:rPr>
              <w:t>V</w:t>
            </w:r>
          </w:p>
        </w:tc>
        <w:tc>
          <w:tcPr>
            <w:tcW w:w="630" w:type="dxa"/>
            <w:shd w:val="clear" w:color="auto" w:fill="auto"/>
          </w:tcPr>
          <w:p w14:paraId="5A87400D" w14:textId="77777777" w:rsidR="00146189" w:rsidRDefault="00EC40A4">
            <w:pPr>
              <w:pStyle w:val="TAC"/>
              <w:rPr>
                <w:noProof/>
              </w:rPr>
            </w:pPr>
            <w:r>
              <w:rPr>
                <w:noProof/>
              </w:rPr>
              <w:t>P</w:t>
            </w:r>
          </w:p>
        </w:tc>
        <w:tc>
          <w:tcPr>
            <w:tcW w:w="900" w:type="dxa"/>
            <w:shd w:val="clear" w:color="auto" w:fill="auto"/>
          </w:tcPr>
          <w:p w14:paraId="11B10F7D" w14:textId="77777777" w:rsidR="00146189" w:rsidRDefault="00146189">
            <w:pPr>
              <w:pStyle w:val="TAC"/>
              <w:rPr>
                <w:noProof/>
              </w:rPr>
            </w:pPr>
          </w:p>
        </w:tc>
        <w:tc>
          <w:tcPr>
            <w:tcW w:w="720" w:type="dxa"/>
            <w:shd w:val="clear" w:color="auto" w:fill="auto"/>
          </w:tcPr>
          <w:p w14:paraId="50ABDCF1" w14:textId="77777777" w:rsidR="00146189" w:rsidRDefault="00EC40A4">
            <w:pPr>
              <w:pStyle w:val="TAC"/>
              <w:rPr>
                <w:noProof/>
              </w:rPr>
            </w:pPr>
            <w:r>
              <w:rPr>
                <w:noProof/>
              </w:rPr>
              <w:t>M</w:t>
            </w:r>
          </w:p>
        </w:tc>
        <w:tc>
          <w:tcPr>
            <w:tcW w:w="749" w:type="dxa"/>
            <w:shd w:val="clear" w:color="auto" w:fill="auto"/>
          </w:tcPr>
          <w:p w14:paraId="6C47DBAB" w14:textId="77777777" w:rsidR="00146189" w:rsidRDefault="00EC40A4">
            <w:pPr>
              <w:pStyle w:val="TAC"/>
              <w:rPr>
                <w:noProof/>
              </w:rPr>
            </w:pPr>
            <w:r>
              <w:rPr>
                <w:noProof/>
              </w:rPr>
              <w:t>Y</w:t>
            </w:r>
          </w:p>
        </w:tc>
        <w:tc>
          <w:tcPr>
            <w:tcW w:w="749" w:type="dxa"/>
          </w:tcPr>
          <w:p w14:paraId="1BC33253" w14:textId="77777777" w:rsidR="00146189" w:rsidRDefault="00146189">
            <w:pPr>
              <w:pStyle w:val="TAC"/>
              <w:rPr>
                <w:noProof/>
              </w:rPr>
            </w:pPr>
          </w:p>
        </w:tc>
      </w:tr>
      <w:tr w:rsidR="00146189" w14:paraId="454F5951" w14:textId="77777777" w:rsidTr="00C52A38">
        <w:trPr>
          <w:jc w:val="center"/>
        </w:trPr>
        <w:tc>
          <w:tcPr>
            <w:tcW w:w="1908" w:type="dxa"/>
            <w:shd w:val="clear" w:color="auto" w:fill="auto"/>
          </w:tcPr>
          <w:p w14:paraId="64F56789" w14:textId="77777777" w:rsidR="00146189" w:rsidRDefault="00EC40A4">
            <w:pPr>
              <w:pStyle w:val="TAL"/>
              <w:rPr>
                <w:noProof/>
              </w:rPr>
            </w:pPr>
            <w:r>
              <w:rPr>
                <w:noProof/>
              </w:rPr>
              <w:t>3GPP-GGSN-IPv6-Address</w:t>
            </w:r>
          </w:p>
        </w:tc>
        <w:tc>
          <w:tcPr>
            <w:tcW w:w="900" w:type="dxa"/>
            <w:shd w:val="clear" w:color="auto" w:fill="auto"/>
          </w:tcPr>
          <w:p w14:paraId="3591F239" w14:textId="77777777" w:rsidR="00146189" w:rsidRDefault="00EC40A4">
            <w:pPr>
              <w:pStyle w:val="TAC"/>
              <w:rPr>
                <w:noProof/>
              </w:rPr>
            </w:pPr>
            <w:r>
              <w:rPr>
                <w:noProof/>
              </w:rPr>
              <w:t>16</w:t>
            </w:r>
          </w:p>
        </w:tc>
        <w:tc>
          <w:tcPr>
            <w:tcW w:w="2070" w:type="dxa"/>
            <w:shd w:val="clear" w:color="auto" w:fill="auto"/>
          </w:tcPr>
          <w:p w14:paraId="3B064D6C"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BD50478" w14:textId="77777777" w:rsidR="00146189" w:rsidRDefault="00EC40A4">
            <w:pPr>
              <w:pStyle w:val="TAC"/>
              <w:rPr>
                <w:noProof/>
              </w:rPr>
            </w:pPr>
            <w:r>
              <w:rPr>
                <w:noProof/>
              </w:rPr>
              <w:t>OctetString</w:t>
            </w:r>
          </w:p>
        </w:tc>
        <w:tc>
          <w:tcPr>
            <w:tcW w:w="720" w:type="dxa"/>
            <w:shd w:val="clear" w:color="auto" w:fill="auto"/>
          </w:tcPr>
          <w:p w14:paraId="36196070" w14:textId="77777777" w:rsidR="00146189" w:rsidRDefault="00EC40A4">
            <w:pPr>
              <w:pStyle w:val="TAC"/>
              <w:rPr>
                <w:noProof/>
              </w:rPr>
            </w:pPr>
            <w:r>
              <w:rPr>
                <w:noProof/>
              </w:rPr>
              <w:t>V</w:t>
            </w:r>
          </w:p>
        </w:tc>
        <w:tc>
          <w:tcPr>
            <w:tcW w:w="630" w:type="dxa"/>
            <w:shd w:val="clear" w:color="auto" w:fill="auto"/>
          </w:tcPr>
          <w:p w14:paraId="06957172" w14:textId="77777777" w:rsidR="00146189" w:rsidRDefault="00EC40A4">
            <w:pPr>
              <w:pStyle w:val="TAC"/>
              <w:rPr>
                <w:noProof/>
              </w:rPr>
            </w:pPr>
            <w:r>
              <w:rPr>
                <w:noProof/>
              </w:rPr>
              <w:t>P</w:t>
            </w:r>
          </w:p>
        </w:tc>
        <w:tc>
          <w:tcPr>
            <w:tcW w:w="900" w:type="dxa"/>
            <w:shd w:val="clear" w:color="auto" w:fill="auto"/>
          </w:tcPr>
          <w:p w14:paraId="2E2DE434" w14:textId="77777777" w:rsidR="00146189" w:rsidRDefault="00146189">
            <w:pPr>
              <w:pStyle w:val="TAC"/>
              <w:rPr>
                <w:noProof/>
              </w:rPr>
            </w:pPr>
          </w:p>
        </w:tc>
        <w:tc>
          <w:tcPr>
            <w:tcW w:w="720" w:type="dxa"/>
            <w:shd w:val="clear" w:color="auto" w:fill="auto"/>
          </w:tcPr>
          <w:p w14:paraId="319864CD" w14:textId="77777777" w:rsidR="00146189" w:rsidRDefault="00EC40A4">
            <w:pPr>
              <w:pStyle w:val="TAC"/>
              <w:rPr>
                <w:noProof/>
              </w:rPr>
            </w:pPr>
            <w:r>
              <w:rPr>
                <w:noProof/>
              </w:rPr>
              <w:t>M</w:t>
            </w:r>
          </w:p>
        </w:tc>
        <w:tc>
          <w:tcPr>
            <w:tcW w:w="749" w:type="dxa"/>
            <w:shd w:val="clear" w:color="auto" w:fill="auto"/>
          </w:tcPr>
          <w:p w14:paraId="3E5FD202" w14:textId="77777777" w:rsidR="00146189" w:rsidRDefault="00EC40A4">
            <w:pPr>
              <w:pStyle w:val="TAC"/>
              <w:rPr>
                <w:noProof/>
              </w:rPr>
            </w:pPr>
            <w:r>
              <w:rPr>
                <w:noProof/>
              </w:rPr>
              <w:t>Y</w:t>
            </w:r>
          </w:p>
        </w:tc>
        <w:tc>
          <w:tcPr>
            <w:tcW w:w="749" w:type="dxa"/>
          </w:tcPr>
          <w:p w14:paraId="7D085FC7" w14:textId="77777777" w:rsidR="00146189" w:rsidRDefault="00146189">
            <w:pPr>
              <w:pStyle w:val="TAC"/>
              <w:rPr>
                <w:noProof/>
              </w:rPr>
            </w:pPr>
          </w:p>
        </w:tc>
      </w:tr>
      <w:tr w:rsidR="00146189" w14:paraId="4CCE30C5" w14:textId="77777777" w:rsidTr="00C52A38">
        <w:trPr>
          <w:jc w:val="center"/>
        </w:trPr>
        <w:tc>
          <w:tcPr>
            <w:tcW w:w="1908" w:type="dxa"/>
            <w:shd w:val="clear" w:color="auto" w:fill="auto"/>
          </w:tcPr>
          <w:p w14:paraId="1022545E" w14:textId="77777777" w:rsidR="00146189" w:rsidRDefault="00EC40A4">
            <w:pPr>
              <w:pStyle w:val="TAL"/>
              <w:rPr>
                <w:noProof/>
              </w:rPr>
            </w:pPr>
            <w:r>
              <w:rPr>
                <w:noProof/>
              </w:rPr>
              <w:t>3GPP-IPv6-DNS-Servers</w:t>
            </w:r>
          </w:p>
        </w:tc>
        <w:tc>
          <w:tcPr>
            <w:tcW w:w="900" w:type="dxa"/>
            <w:shd w:val="clear" w:color="auto" w:fill="auto"/>
          </w:tcPr>
          <w:p w14:paraId="100B48C2" w14:textId="77777777" w:rsidR="00146189" w:rsidRDefault="00EC40A4">
            <w:pPr>
              <w:pStyle w:val="TAC"/>
              <w:rPr>
                <w:noProof/>
              </w:rPr>
            </w:pPr>
            <w:r>
              <w:rPr>
                <w:noProof/>
              </w:rPr>
              <w:t>17</w:t>
            </w:r>
          </w:p>
        </w:tc>
        <w:tc>
          <w:tcPr>
            <w:tcW w:w="2070" w:type="dxa"/>
            <w:shd w:val="clear" w:color="auto" w:fill="auto"/>
          </w:tcPr>
          <w:p w14:paraId="1BF2ED3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5182BC9B" w14:textId="77777777" w:rsidR="00146189" w:rsidRDefault="00EC40A4">
            <w:pPr>
              <w:pStyle w:val="TAC"/>
              <w:rPr>
                <w:noProof/>
              </w:rPr>
            </w:pPr>
            <w:r>
              <w:rPr>
                <w:noProof/>
              </w:rPr>
              <w:t>OctetString</w:t>
            </w:r>
          </w:p>
        </w:tc>
        <w:tc>
          <w:tcPr>
            <w:tcW w:w="720" w:type="dxa"/>
            <w:shd w:val="clear" w:color="auto" w:fill="auto"/>
          </w:tcPr>
          <w:p w14:paraId="1F8A628C" w14:textId="77777777" w:rsidR="00146189" w:rsidRDefault="00EC40A4">
            <w:pPr>
              <w:pStyle w:val="TAC"/>
              <w:rPr>
                <w:noProof/>
              </w:rPr>
            </w:pPr>
            <w:r>
              <w:rPr>
                <w:noProof/>
              </w:rPr>
              <w:t>V</w:t>
            </w:r>
          </w:p>
        </w:tc>
        <w:tc>
          <w:tcPr>
            <w:tcW w:w="630" w:type="dxa"/>
            <w:shd w:val="clear" w:color="auto" w:fill="auto"/>
          </w:tcPr>
          <w:p w14:paraId="1AF35F57" w14:textId="77777777" w:rsidR="00146189" w:rsidRDefault="00EC40A4">
            <w:pPr>
              <w:pStyle w:val="TAC"/>
              <w:rPr>
                <w:noProof/>
              </w:rPr>
            </w:pPr>
            <w:r>
              <w:rPr>
                <w:noProof/>
              </w:rPr>
              <w:t>P</w:t>
            </w:r>
          </w:p>
        </w:tc>
        <w:tc>
          <w:tcPr>
            <w:tcW w:w="900" w:type="dxa"/>
            <w:shd w:val="clear" w:color="auto" w:fill="auto"/>
          </w:tcPr>
          <w:p w14:paraId="059D5537" w14:textId="77777777" w:rsidR="00146189" w:rsidRDefault="00146189">
            <w:pPr>
              <w:pStyle w:val="TAC"/>
              <w:rPr>
                <w:noProof/>
              </w:rPr>
            </w:pPr>
          </w:p>
        </w:tc>
        <w:tc>
          <w:tcPr>
            <w:tcW w:w="720" w:type="dxa"/>
            <w:shd w:val="clear" w:color="auto" w:fill="auto"/>
          </w:tcPr>
          <w:p w14:paraId="7FDAD2D4" w14:textId="77777777" w:rsidR="00146189" w:rsidRDefault="00EC40A4">
            <w:pPr>
              <w:pStyle w:val="TAC"/>
              <w:rPr>
                <w:noProof/>
              </w:rPr>
            </w:pPr>
            <w:r>
              <w:rPr>
                <w:noProof/>
              </w:rPr>
              <w:t>M</w:t>
            </w:r>
          </w:p>
        </w:tc>
        <w:tc>
          <w:tcPr>
            <w:tcW w:w="749" w:type="dxa"/>
            <w:shd w:val="clear" w:color="auto" w:fill="auto"/>
          </w:tcPr>
          <w:p w14:paraId="08D70388" w14:textId="77777777" w:rsidR="00146189" w:rsidRDefault="00EC40A4">
            <w:pPr>
              <w:pStyle w:val="TAC"/>
              <w:rPr>
                <w:noProof/>
              </w:rPr>
            </w:pPr>
            <w:r>
              <w:rPr>
                <w:noProof/>
              </w:rPr>
              <w:t>Y</w:t>
            </w:r>
          </w:p>
        </w:tc>
        <w:tc>
          <w:tcPr>
            <w:tcW w:w="749" w:type="dxa"/>
          </w:tcPr>
          <w:p w14:paraId="3BAF3D44" w14:textId="77777777" w:rsidR="00146189" w:rsidRDefault="00146189">
            <w:pPr>
              <w:pStyle w:val="TAC"/>
              <w:rPr>
                <w:noProof/>
              </w:rPr>
            </w:pPr>
          </w:p>
        </w:tc>
      </w:tr>
      <w:tr w:rsidR="00146189" w14:paraId="49F8B737" w14:textId="77777777" w:rsidTr="00C52A38">
        <w:trPr>
          <w:jc w:val="center"/>
        </w:trPr>
        <w:tc>
          <w:tcPr>
            <w:tcW w:w="1908" w:type="dxa"/>
            <w:shd w:val="clear" w:color="auto" w:fill="auto"/>
          </w:tcPr>
          <w:p w14:paraId="1D31D1F5" w14:textId="77777777" w:rsidR="00146189" w:rsidRDefault="00EC40A4">
            <w:pPr>
              <w:pStyle w:val="TAL"/>
              <w:rPr>
                <w:noProof/>
              </w:rPr>
            </w:pPr>
            <w:r>
              <w:rPr>
                <w:noProof/>
              </w:rPr>
              <w:t>3GPP-SGSN-MCC-MNC</w:t>
            </w:r>
          </w:p>
        </w:tc>
        <w:tc>
          <w:tcPr>
            <w:tcW w:w="900" w:type="dxa"/>
            <w:shd w:val="clear" w:color="auto" w:fill="auto"/>
          </w:tcPr>
          <w:p w14:paraId="1B50560F" w14:textId="77777777" w:rsidR="00146189" w:rsidRDefault="00EC40A4">
            <w:pPr>
              <w:pStyle w:val="TAC"/>
              <w:rPr>
                <w:noProof/>
              </w:rPr>
            </w:pPr>
            <w:r>
              <w:rPr>
                <w:noProof/>
              </w:rPr>
              <w:t>18</w:t>
            </w:r>
          </w:p>
        </w:tc>
        <w:tc>
          <w:tcPr>
            <w:tcW w:w="2070" w:type="dxa"/>
            <w:shd w:val="clear" w:color="auto" w:fill="auto"/>
          </w:tcPr>
          <w:p w14:paraId="74023DCF"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50A2F87" w14:textId="77777777" w:rsidR="00146189" w:rsidRDefault="00EC40A4">
            <w:pPr>
              <w:pStyle w:val="TAC"/>
              <w:rPr>
                <w:noProof/>
              </w:rPr>
            </w:pPr>
            <w:r>
              <w:rPr>
                <w:noProof/>
              </w:rPr>
              <w:t>UTF8String</w:t>
            </w:r>
          </w:p>
        </w:tc>
        <w:tc>
          <w:tcPr>
            <w:tcW w:w="720" w:type="dxa"/>
            <w:shd w:val="clear" w:color="auto" w:fill="auto"/>
          </w:tcPr>
          <w:p w14:paraId="42CE154D" w14:textId="77777777" w:rsidR="00146189" w:rsidRDefault="00EC40A4">
            <w:pPr>
              <w:pStyle w:val="TAC"/>
              <w:rPr>
                <w:noProof/>
              </w:rPr>
            </w:pPr>
            <w:r>
              <w:rPr>
                <w:noProof/>
              </w:rPr>
              <w:t>V</w:t>
            </w:r>
          </w:p>
        </w:tc>
        <w:tc>
          <w:tcPr>
            <w:tcW w:w="630" w:type="dxa"/>
            <w:shd w:val="clear" w:color="auto" w:fill="auto"/>
          </w:tcPr>
          <w:p w14:paraId="7713FAD8" w14:textId="77777777" w:rsidR="00146189" w:rsidRDefault="00EC40A4">
            <w:pPr>
              <w:pStyle w:val="TAC"/>
              <w:rPr>
                <w:noProof/>
              </w:rPr>
            </w:pPr>
            <w:r>
              <w:rPr>
                <w:noProof/>
              </w:rPr>
              <w:t>P</w:t>
            </w:r>
          </w:p>
        </w:tc>
        <w:tc>
          <w:tcPr>
            <w:tcW w:w="900" w:type="dxa"/>
            <w:shd w:val="clear" w:color="auto" w:fill="auto"/>
          </w:tcPr>
          <w:p w14:paraId="548B226F" w14:textId="77777777" w:rsidR="00146189" w:rsidRDefault="00146189">
            <w:pPr>
              <w:pStyle w:val="TAC"/>
              <w:rPr>
                <w:noProof/>
              </w:rPr>
            </w:pPr>
          </w:p>
        </w:tc>
        <w:tc>
          <w:tcPr>
            <w:tcW w:w="720" w:type="dxa"/>
            <w:shd w:val="clear" w:color="auto" w:fill="auto"/>
          </w:tcPr>
          <w:p w14:paraId="78B4E0CD" w14:textId="77777777" w:rsidR="00146189" w:rsidRDefault="00EC40A4">
            <w:pPr>
              <w:pStyle w:val="TAC"/>
              <w:rPr>
                <w:noProof/>
              </w:rPr>
            </w:pPr>
            <w:r>
              <w:rPr>
                <w:noProof/>
              </w:rPr>
              <w:t>M</w:t>
            </w:r>
          </w:p>
        </w:tc>
        <w:tc>
          <w:tcPr>
            <w:tcW w:w="749" w:type="dxa"/>
            <w:shd w:val="clear" w:color="auto" w:fill="auto"/>
          </w:tcPr>
          <w:p w14:paraId="4E210891" w14:textId="77777777" w:rsidR="00146189" w:rsidRDefault="00EC40A4">
            <w:pPr>
              <w:pStyle w:val="TAC"/>
              <w:rPr>
                <w:noProof/>
              </w:rPr>
            </w:pPr>
            <w:r>
              <w:rPr>
                <w:noProof/>
              </w:rPr>
              <w:t>Y</w:t>
            </w:r>
          </w:p>
        </w:tc>
        <w:tc>
          <w:tcPr>
            <w:tcW w:w="749" w:type="dxa"/>
          </w:tcPr>
          <w:p w14:paraId="64527253" w14:textId="77777777" w:rsidR="00146189" w:rsidRDefault="00146189">
            <w:pPr>
              <w:pStyle w:val="TAC"/>
              <w:rPr>
                <w:noProof/>
              </w:rPr>
            </w:pPr>
          </w:p>
        </w:tc>
      </w:tr>
      <w:tr w:rsidR="00146189" w14:paraId="0B1DC888" w14:textId="77777777" w:rsidTr="00C52A38">
        <w:trPr>
          <w:jc w:val="center"/>
        </w:trPr>
        <w:tc>
          <w:tcPr>
            <w:tcW w:w="1908" w:type="dxa"/>
            <w:shd w:val="clear" w:color="auto" w:fill="auto"/>
          </w:tcPr>
          <w:p w14:paraId="65998362" w14:textId="77777777" w:rsidR="00146189" w:rsidRDefault="00EC40A4">
            <w:pPr>
              <w:pStyle w:val="TAL"/>
              <w:rPr>
                <w:noProof/>
              </w:rPr>
            </w:pPr>
            <w:r>
              <w:rPr>
                <w:noProof/>
              </w:rPr>
              <w:t>3GPP-IMEISV</w:t>
            </w:r>
          </w:p>
        </w:tc>
        <w:tc>
          <w:tcPr>
            <w:tcW w:w="900" w:type="dxa"/>
            <w:shd w:val="clear" w:color="auto" w:fill="auto"/>
          </w:tcPr>
          <w:p w14:paraId="4D522E9A" w14:textId="77777777" w:rsidR="00146189" w:rsidRDefault="00EC40A4">
            <w:pPr>
              <w:pStyle w:val="TAC"/>
              <w:rPr>
                <w:noProof/>
              </w:rPr>
            </w:pPr>
            <w:r>
              <w:rPr>
                <w:noProof/>
              </w:rPr>
              <w:t>20</w:t>
            </w:r>
          </w:p>
        </w:tc>
        <w:tc>
          <w:tcPr>
            <w:tcW w:w="2070" w:type="dxa"/>
            <w:shd w:val="clear" w:color="auto" w:fill="auto"/>
          </w:tcPr>
          <w:p w14:paraId="64D2A847"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008E9FF0" w14:textId="77777777" w:rsidR="00146189" w:rsidRDefault="00EC40A4">
            <w:pPr>
              <w:pStyle w:val="TAC"/>
              <w:rPr>
                <w:noProof/>
              </w:rPr>
            </w:pPr>
            <w:r>
              <w:rPr>
                <w:noProof/>
              </w:rPr>
              <w:t>OctetString</w:t>
            </w:r>
          </w:p>
        </w:tc>
        <w:tc>
          <w:tcPr>
            <w:tcW w:w="720" w:type="dxa"/>
            <w:shd w:val="clear" w:color="auto" w:fill="auto"/>
          </w:tcPr>
          <w:p w14:paraId="7A9A5C20" w14:textId="77777777" w:rsidR="00146189" w:rsidRDefault="00EC40A4">
            <w:pPr>
              <w:pStyle w:val="TAC"/>
              <w:rPr>
                <w:noProof/>
              </w:rPr>
            </w:pPr>
            <w:r>
              <w:rPr>
                <w:noProof/>
              </w:rPr>
              <w:t>V</w:t>
            </w:r>
          </w:p>
        </w:tc>
        <w:tc>
          <w:tcPr>
            <w:tcW w:w="630" w:type="dxa"/>
            <w:shd w:val="clear" w:color="auto" w:fill="auto"/>
          </w:tcPr>
          <w:p w14:paraId="0ECD42B2" w14:textId="77777777" w:rsidR="00146189" w:rsidRDefault="00EC40A4">
            <w:pPr>
              <w:pStyle w:val="TAC"/>
              <w:rPr>
                <w:noProof/>
              </w:rPr>
            </w:pPr>
            <w:r>
              <w:rPr>
                <w:noProof/>
              </w:rPr>
              <w:t>P</w:t>
            </w:r>
          </w:p>
        </w:tc>
        <w:tc>
          <w:tcPr>
            <w:tcW w:w="900" w:type="dxa"/>
            <w:shd w:val="clear" w:color="auto" w:fill="auto"/>
          </w:tcPr>
          <w:p w14:paraId="73846A79" w14:textId="77777777" w:rsidR="00146189" w:rsidRDefault="00146189">
            <w:pPr>
              <w:pStyle w:val="TAC"/>
              <w:rPr>
                <w:noProof/>
              </w:rPr>
            </w:pPr>
          </w:p>
        </w:tc>
        <w:tc>
          <w:tcPr>
            <w:tcW w:w="720" w:type="dxa"/>
            <w:shd w:val="clear" w:color="auto" w:fill="auto"/>
          </w:tcPr>
          <w:p w14:paraId="39F58C8F" w14:textId="77777777" w:rsidR="00146189" w:rsidRDefault="00EC40A4">
            <w:pPr>
              <w:pStyle w:val="TAC"/>
              <w:rPr>
                <w:noProof/>
              </w:rPr>
            </w:pPr>
            <w:r>
              <w:rPr>
                <w:noProof/>
              </w:rPr>
              <w:t>M</w:t>
            </w:r>
          </w:p>
        </w:tc>
        <w:tc>
          <w:tcPr>
            <w:tcW w:w="749" w:type="dxa"/>
            <w:shd w:val="clear" w:color="auto" w:fill="auto"/>
          </w:tcPr>
          <w:p w14:paraId="1C1E134E" w14:textId="77777777" w:rsidR="00146189" w:rsidRDefault="00EC40A4">
            <w:pPr>
              <w:pStyle w:val="TAC"/>
              <w:rPr>
                <w:noProof/>
              </w:rPr>
            </w:pPr>
            <w:r>
              <w:rPr>
                <w:noProof/>
              </w:rPr>
              <w:t>Y</w:t>
            </w:r>
          </w:p>
        </w:tc>
        <w:tc>
          <w:tcPr>
            <w:tcW w:w="749" w:type="dxa"/>
          </w:tcPr>
          <w:p w14:paraId="48D76A82" w14:textId="77777777" w:rsidR="00146189" w:rsidRDefault="00146189">
            <w:pPr>
              <w:pStyle w:val="TAC"/>
              <w:rPr>
                <w:noProof/>
              </w:rPr>
            </w:pPr>
          </w:p>
        </w:tc>
      </w:tr>
      <w:tr w:rsidR="00146189" w14:paraId="1DBFB8D9" w14:textId="77777777" w:rsidTr="00C52A38">
        <w:trPr>
          <w:jc w:val="center"/>
        </w:trPr>
        <w:tc>
          <w:tcPr>
            <w:tcW w:w="1908" w:type="dxa"/>
            <w:shd w:val="clear" w:color="auto" w:fill="auto"/>
          </w:tcPr>
          <w:p w14:paraId="10A2D1F1" w14:textId="77777777" w:rsidR="00146189" w:rsidRDefault="00EC40A4">
            <w:pPr>
              <w:pStyle w:val="TAL"/>
              <w:rPr>
                <w:noProof/>
              </w:rPr>
            </w:pPr>
            <w:r>
              <w:rPr>
                <w:noProof/>
              </w:rPr>
              <w:t>3GPP-RAT-Type</w:t>
            </w:r>
          </w:p>
        </w:tc>
        <w:tc>
          <w:tcPr>
            <w:tcW w:w="900" w:type="dxa"/>
            <w:shd w:val="clear" w:color="auto" w:fill="auto"/>
          </w:tcPr>
          <w:p w14:paraId="515CB76F" w14:textId="77777777" w:rsidR="00146189" w:rsidRDefault="00EC40A4">
            <w:pPr>
              <w:pStyle w:val="TAC"/>
              <w:rPr>
                <w:noProof/>
              </w:rPr>
            </w:pPr>
            <w:r>
              <w:rPr>
                <w:noProof/>
              </w:rPr>
              <w:t>21</w:t>
            </w:r>
          </w:p>
        </w:tc>
        <w:tc>
          <w:tcPr>
            <w:tcW w:w="2070" w:type="dxa"/>
            <w:shd w:val="clear" w:color="auto" w:fill="auto"/>
          </w:tcPr>
          <w:p w14:paraId="6CF5EF9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1F584FE" w14:textId="77777777" w:rsidR="00146189" w:rsidRDefault="00EC40A4">
            <w:pPr>
              <w:pStyle w:val="TAC"/>
              <w:rPr>
                <w:noProof/>
              </w:rPr>
            </w:pPr>
            <w:r>
              <w:rPr>
                <w:noProof/>
              </w:rPr>
              <w:t>OctetString</w:t>
            </w:r>
          </w:p>
        </w:tc>
        <w:tc>
          <w:tcPr>
            <w:tcW w:w="720" w:type="dxa"/>
            <w:shd w:val="clear" w:color="auto" w:fill="auto"/>
          </w:tcPr>
          <w:p w14:paraId="32FBD7F8" w14:textId="77777777" w:rsidR="00146189" w:rsidRDefault="00EC40A4">
            <w:pPr>
              <w:pStyle w:val="TAC"/>
              <w:rPr>
                <w:noProof/>
              </w:rPr>
            </w:pPr>
            <w:r>
              <w:rPr>
                <w:noProof/>
              </w:rPr>
              <w:t>V</w:t>
            </w:r>
          </w:p>
        </w:tc>
        <w:tc>
          <w:tcPr>
            <w:tcW w:w="630" w:type="dxa"/>
            <w:shd w:val="clear" w:color="auto" w:fill="auto"/>
          </w:tcPr>
          <w:p w14:paraId="02991AD1" w14:textId="77777777" w:rsidR="00146189" w:rsidRDefault="00EC40A4">
            <w:pPr>
              <w:pStyle w:val="TAC"/>
              <w:rPr>
                <w:noProof/>
              </w:rPr>
            </w:pPr>
            <w:r>
              <w:rPr>
                <w:noProof/>
              </w:rPr>
              <w:t>P</w:t>
            </w:r>
          </w:p>
        </w:tc>
        <w:tc>
          <w:tcPr>
            <w:tcW w:w="900" w:type="dxa"/>
            <w:shd w:val="clear" w:color="auto" w:fill="auto"/>
          </w:tcPr>
          <w:p w14:paraId="46A66F9C" w14:textId="77777777" w:rsidR="00146189" w:rsidRDefault="00146189">
            <w:pPr>
              <w:pStyle w:val="TAC"/>
              <w:rPr>
                <w:noProof/>
              </w:rPr>
            </w:pPr>
          </w:p>
        </w:tc>
        <w:tc>
          <w:tcPr>
            <w:tcW w:w="720" w:type="dxa"/>
            <w:shd w:val="clear" w:color="auto" w:fill="auto"/>
          </w:tcPr>
          <w:p w14:paraId="7A14898A" w14:textId="77777777" w:rsidR="00146189" w:rsidRDefault="00EC40A4">
            <w:pPr>
              <w:pStyle w:val="TAC"/>
              <w:rPr>
                <w:noProof/>
              </w:rPr>
            </w:pPr>
            <w:r>
              <w:rPr>
                <w:noProof/>
              </w:rPr>
              <w:t>M</w:t>
            </w:r>
          </w:p>
        </w:tc>
        <w:tc>
          <w:tcPr>
            <w:tcW w:w="749" w:type="dxa"/>
            <w:shd w:val="clear" w:color="auto" w:fill="auto"/>
          </w:tcPr>
          <w:p w14:paraId="00ED6A20" w14:textId="77777777" w:rsidR="00146189" w:rsidRDefault="00EC40A4">
            <w:pPr>
              <w:pStyle w:val="TAC"/>
              <w:rPr>
                <w:noProof/>
              </w:rPr>
            </w:pPr>
            <w:r>
              <w:rPr>
                <w:noProof/>
              </w:rPr>
              <w:t>Y</w:t>
            </w:r>
          </w:p>
        </w:tc>
        <w:tc>
          <w:tcPr>
            <w:tcW w:w="749" w:type="dxa"/>
          </w:tcPr>
          <w:p w14:paraId="2F0CEBD3" w14:textId="77777777" w:rsidR="00146189" w:rsidRDefault="00146189">
            <w:pPr>
              <w:pStyle w:val="TAC"/>
              <w:rPr>
                <w:noProof/>
              </w:rPr>
            </w:pPr>
          </w:p>
        </w:tc>
      </w:tr>
      <w:tr w:rsidR="00146189" w14:paraId="2C75B358" w14:textId="77777777" w:rsidTr="00C52A38">
        <w:trPr>
          <w:jc w:val="center"/>
        </w:trPr>
        <w:tc>
          <w:tcPr>
            <w:tcW w:w="1908" w:type="dxa"/>
            <w:shd w:val="clear" w:color="auto" w:fill="auto"/>
          </w:tcPr>
          <w:p w14:paraId="5F232ED7" w14:textId="77777777" w:rsidR="00146189" w:rsidRDefault="00EC40A4">
            <w:pPr>
              <w:pStyle w:val="TAL"/>
              <w:rPr>
                <w:noProof/>
              </w:rPr>
            </w:pPr>
            <w:r>
              <w:rPr>
                <w:noProof/>
              </w:rPr>
              <w:t>3GPP-User-Location-Info</w:t>
            </w:r>
          </w:p>
        </w:tc>
        <w:tc>
          <w:tcPr>
            <w:tcW w:w="900" w:type="dxa"/>
            <w:shd w:val="clear" w:color="auto" w:fill="auto"/>
          </w:tcPr>
          <w:p w14:paraId="63C8D3AB" w14:textId="77777777" w:rsidR="00146189" w:rsidRDefault="00EC40A4">
            <w:pPr>
              <w:pStyle w:val="TAC"/>
              <w:rPr>
                <w:noProof/>
              </w:rPr>
            </w:pPr>
            <w:r>
              <w:rPr>
                <w:noProof/>
              </w:rPr>
              <w:t>22</w:t>
            </w:r>
          </w:p>
        </w:tc>
        <w:tc>
          <w:tcPr>
            <w:tcW w:w="2070" w:type="dxa"/>
            <w:shd w:val="clear" w:color="auto" w:fill="auto"/>
          </w:tcPr>
          <w:p w14:paraId="2A6D3C5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BAF7FD6" w14:textId="77777777" w:rsidR="00146189" w:rsidRDefault="00EC40A4">
            <w:pPr>
              <w:pStyle w:val="TAC"/>
              <w:rPr>
                <w:noProof/>
              </w:rPr>
            </w:pPr>
            <w:r>
              <w:rPr>
                <w:noProof/>
              </w:rPr>
              <w:t>OctetString</w:t>
            </w:r>
          </w:p>
        </w:tc>
        <w:tc>
          <w:tcPr>
            <w:tcW w:w="720" w:type="dxa"/>
            <w:shd w:val="clear" w:color="auto" w:fill="auto"/>
          </w:tcPr>
          <w:p w14:paraId="56C8061D" w14:textId="77777777" w:rsidR="00146189" w:rsidRDefault="00EC40A4">
            <w:pPr>
              <w:pStyle w:val="TAC"/>
              <w:rPr>
                <w:noProof/>
              </w:rPr>
            </w:pPr>
            <w:r>
              <w:rPr>
                <w:noProof/>
              </w:rPr>
              <w:t>V</w:t>
            </w:r>
          </w:p>
        </w:tc>
        <w:tc>
          <w:tcPr>
            <w:tcW w:w="630" w:type="dxa"/>
            <w:shd w:val="clear" w:color="auto" w:fill="auto"/>
          </w:tcPr>
          <w:p w14:paraId="529F6A6A" w14:textId="77777777" w:rsidR="00146189" w:rsidRDefault="00EC40A4">
            <w:pPr>
              <w:pStyle w:val="TAC"/>
              <w:rPr>
                <w:noProof/>
              </w:rPr>
            </w:pPr>
            <w:r>
              <w:rPr>
                <w:noProof/>
              </w:rPr>
              <w:t>P</w:t>
            </w:r>
          </w:p>
        </w:tc>
        <w:tc>
          <w:tcPr>
            <w:tcW w:w="900" w:type="dxa"/>
            <w:shd w:val="clear" w:color="auto" w:fill="auto"/>
          </w:tcPr>
          <w:p w14:paraId="48C24338" w14:textId="77777777" w:rsidR="00146189" w:rsidRDefault="00146189">
            <w:pPr>
              <w:pStyle w:val="TAC"/>
              <w:rPr>
                <w:noProof/>
              </w:rPr>
            </w:pPr>
          </w:p>
        </w:tc>
        <w:tc>
          <w:tcPr>
            <w:tcW w:w="720" w:type="dxa"/>
            <w:shd w:val="clear" w:color="auto" w:fill="auto"/>
          </w:tcPr>
          <w:p w14:paraId="5F998599" w14:textId="77777777" w:rsidR="00146189" w:rsidRDefault="00EC40A4">
            <w:pPr>
              <w:pStyle w:val="TAC"/>
              <w:rPr>
                <w:noProof/>
              </w:rPr>
            </w:pPr>
            <w:r>
              <w:rPr>
                <w:noProof/>
              </w:rPr>
              <w:t>M</w:t>
            </w:r>
          </w:p>
        </w:tc>
        <w:tc>
          <w:tcPr>
            <w:tcW w:w="749" w:type="dxa"/>
            <w:shd w:val="clear" w:color="auto" w:fill="auto"/>
          </w:tcPr>
          <w:p w14:paraId="1FA718A6" w14:textId="77777777" w:rsidR="00146189" w:rsidRDefault="00EC40A4">
            <w:pPr>
              <w:pStyle w:val="TAC"/>
              <w:rPr>
                <w:noProof/>
              </w:rPr>
            </w:pPr>
            <w:r>
              <w:rPr>
                <w:noProof/>
              </w:rPr>
              <w:t>Y</w:t>
            </w:r>
          </w:p>
        </w:tc>
        <w:tc>
          <w:tcPr>
            <w:tcW w:w="749" w:type="dxa"/>
          </w:tcPr>
          <w:p w14:paraId="68695884" w14:textId="77777777" w:rsidR="00146189" w:rsidRDefault="00146189">
            <w:pPr>
              <w:pStyle w:val="TAC"/>
              <w:rPr>
                <w:noProof/>
              </w:rPr>
            </w:pPr>
          </w:p>
        </w:tc>
      </w:tr>
      <w:tr w:rsidR="00146189" w14:paraId="518FFFE1" w14:textId="77777777" w:rsidTr="00C52A38">
        <w:trPr>
          <w:jc w:val="center"/>
        </w:trPr>
        <w:tc>
          <w:tcPr>
            <w:tcW w:w="1908" w:type="dxa"/>
            <w:shd w:val="clear" w:color="auto" w:fill="auto"/>
          </w:tcPr>
          <w:p w14:paraId="3A6E0652" w14:textId="77777777" w:rsidR="00146189" w:rsidRDefault="00EC40A4">
            <w:pPr>
              <w:pStyle w:val="TAL"/>
              <w:rPr>
                <w:noProof/>
              </w:rPr>
            </w:pPr>
            <w:r>
              <w:rPr>
                <w:noProof/>
              </w:rPr>
              <w:t>3GPP-MS-TimeZone</w:t>
            </w:r>
          </w:p>
        </w:tc>
        <w:tc>
          <w:tcPr>
            <w:tcW w:w="900" w:type="dxa"/>
            <w:shd w:val="clear" w:color="auto" w:fill="auto"/>
          </w:tcPr>
          <w:p w14:paraId="29F538FA" w14:textId="77777777" w:rsidR="00146189" w:rsidRDefault="00EC40A4">
            <w:pPr>
              <w:pStyle w:val="TAC"/>
              <w:rPr>
                <w:noProof/>
              </w:rPr>
            </w:pPr>
            <w:r>
              <w:rPr>
                <w:noProof/>
              </w:rPr>
              <w:t>23</w:t>
            </w:r>
          </w:p>
        </w:tc>
        <w:tc>
          <w:tcPr>
            <w:tcW w:w="2070" w:type="dxa"/>
            <w:shd w:val="clear" w:color="auto" w:fill="auto"/>
          </w:tcPr>
          <w:p w14:paraId="3F97A9B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8566B42" w14:textId="77777777" w:rsidR="00146189" w:rsidRDefault="00EC40A4">
            <w:pPr>
              <w:pStyle w:val="TAC"/>
              <w:rPr>
                <w:noProof/>
              </w:rPr>
            </w:pPr>
            <w:r>
              <w:rPr>
                <w:noProof/>
              </w:rPr>
              <w:t>OctetString</w:t>
            </w:r>
          </w:p>
        </w:tc>
        <w:tc>
          <w:tcPr>
            <w:tcW w:w="720" w:type="dxa"/>
            <w:shd w:val="clear" w:color="auto" w:fill="auto"/>
          </w:tcPr>
          <w:p w14:paraId="665D8908" w14:textId="77777777" w:rsidR="00146189" w:rsidRDefault="00EC40A4">
            <w:pPr>
              <w:pStyle w:val="TAC"/>
              <w:rPr>
                <w:noProof/>
              </w:rPr>
            </w:pPr>
            <w:r>
              <w:rPr>
                <w:noProof/>
              </w:rPr>
              <w:t>V</w:t>
            </w:r>
          </w:p>
        </w:tc>
        <w:tc>
          <w:tcPr>
            <w:tcW w:w="630" w:type="dxa"/>
            <w:shd w:val="clear" w:color="auto" w:fill="auto"/>
          </w:tcPr>
          <w:p w14:paraId="2D5EF1BE" w14:textId="77777777" w:rsidR="00146189" w:rsidRDefault="00EC40A4">
            <w:pPr>
              <w:pStyle w:val="TAC"/>
              <w:rPr>
                <w:noProof/>
              </w:rPr>
            </w:pPr>
            <w:r>
              <w:rPr>
                <w:noProof/>
              </w:rPr>
              <w:t>P</w:t>
            </w:r>
          </w:p>
        </w:tc>
        <w:tc>
          <w:tcPr>
            <w:tcW w:w="900" w:type="dxa"/>
            <w:shd w:val="clear" w:color="auto" w:fill="auto"/>
          </w:tcPr>
          <w:p w14:paraId="2E6CC6D6" w14:textId="77777777" w:rsidR="00146189" w:rsidRDefault="00146189">
            <w:pPr>
              <w:pStyle w:val="TAC"/>
              <w:rPr>
                <w:noProof/>
              </w:rPr>
            </w:pPr>
          </w:p>
        </w:tc>
        <w:tc>
          <w:tcPr>
            <w:tcW w:w="720" w:type="dxa"/>
            <w:shd w:val="clear" w:color="auto" w:fill="auto"/>
          </w:tcPr>
          <w:p w14:paraId="1E14DE27" w14:textId="77777777" w:rsidR="00146189" w:rsidRDefault="00EC40A4">
            <w:pPr>
              <w:pStyle w:val="TAC"/>
              <w:rPr>
                <w:noProof/>
              </w:rPr>
            </w:pPr>
            <w:r>
              <w:rPr>
                <w:noProof/>
              </w:rPr>
              <w:t>M</w:t>
            </w:r>
          </w:p>
        </w:tc>
        <w:tc>
          <w:tcPr>
            <w:tcW w:w="749" w:type="dxa"/>
            <w:shd w:val="clear" w:color="auto" w:fill="auto"/>
          </w:tcPr>
          <w:p w14:paraId="219B52EA" w14:textId="77777777" w:rsidR="00146189" w:rsidRDefault="00EC40A4">
            <w:pPr>
              <w:pStyle w:val="TAC"/>
              <w:rPr>
                <w:noProof/>
              </w:rPr>
            </w:pPr>
            <w:r>
              <w:rPr>
                <w:noProof/>
              </w:rPr>
              <w:t>Y</w:t>
            </w:r>
          </w:p>
        </w:tc>
        <w:tc>
          <w:tcPr>
            <w:tcW w:w="749" w:type="dxa"/>
          </w:tcPr>
          <w:p w14:paraId="5EC89F31" w14:textId="77777777" w:rsidR="00146189" w:rsidRDefault="00146189">
            <w:pPr>
              <w:pStyle w:val="TAC"/>
              <w:rPr>
                <w:noProof/>
              </w:rPr>
            </w:pPr>
          </w:p>
        </w:tc>
      </w:tr>
      <w:tr w:rsidR="00146189" w14:paraId="71C551CD" w14:textId="77777777" w:rsidTr="00C52A38">
        <w:trPr>
          <w:jc w:val="center"/>
        </w:trPr>
        <w:tc>
          <w:tcPr>
            <w:tcW w:w="1908" w:type="dxa"/>
            <w:shd w:val="clear" w:color="auto" w:fill="auto"/>
          </w:tcPr>
          <w:p w14:paraId="1C5835DB" w14:textId="77777777" w:rsidR="00146189" w:rsidRDefault="00EC40A4">
            <w:pPr>
              <w:pStyle w:val="TAL"/>
              <w:rPr>
                <w:noProof/>
              </w:rPr>
            </w:pPr>
            <w:r>
              <w:rPr>
                <w:noProof/>
              </w:rPr>
              <w:t>3GPP-Packet-Filter</w:t>
            </w:r>
          </w:p>
        </w:tc>
        <w:tc>
          <w:tcPr>
            <w:tcW w:w="900" w:type="dxa"/>
            <w:shd w:val="clear" w:color="auto" w:fill="auto"/>
          </w:tcPr>
          <w:p w14:paraId="7F16C13C" w14:textId="77777777" w:rsidR="00146189" w:rsidRDefault="00EC40A4">
            <w:pPr>
              <w:pStyle w:val="TAC"/>
              <w:rPr>
                <w:noProof/>
              </w:rPr>
            </w:pPr>
            <w:r>
              <w:rPr>
                <w:noProof/>
              </w:rPr>
              <w:t>25</w:t>
            </w:r>
          </w:p>
        </w:tc>
        <w:tc>
          <w:tcPr>
            <w:tcW w:w="2070" w:type="dxa"/>
            <w:shd w:val="clear" w:color="auto" w:fill="auto"/>
          </w:tcPr>
          <w:p w14:paraId="2700213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4B073616" w14:textId="77777777" w:rsidR="00146189" w:rsidRDefault="00EC40A4">
            <w:pPr>
              <w:pStyle w:val="TAC"/>
              <w:rPr>
                <w:noProof/>
              </w:rPr>
            </w:pPr>
            <w:r>
              <w:rPr>
                <w:noProof/>
              </w:rPr>
              <w:t>OctetString</w:t>
            </w:r>
          </w:p>
        </w:tc>
        <w:tc>
          <w:tcPr>
            <w:tcW w:w="720" w:type="dxa"/>
            <w:shd w:val="clear" w:color="auto" w:fill="auto"/>
          </w:tcPr>
          <w:p w14:paraId="6EB2D48A" w14:textId="77777777" w:rsidR="00146189" w:rsidRDefault="00EC40A4">
            <w:pPr>
              <w:pStyle w:val="TAC"/>
              <w:rPr>
                <w:noProof/>
              </w:rPr>
            </w:pPr>
            <w:r>
              <w:rPr>
                <w:noProof/>
              </w:rPr>
              <w:t>V</w:t>
            </w:r>
          </w:p>
        </w:tc>
        <w:tc>
          <w:tcPr>
            <w:tcW w:w="630" w:type="dxa"/>
            <w:shd w:val="clear" w:color="auto" w:fill="auto"/>
          </w:tcPr>
          <w:p w14:paraId="5D909736" w14:textId="77777777" w:rsidR="00146189" w:rsidRDefault="00EC40A4">
            <w:pPr>
              <w:pStyle w:val="TAC"/>
              <w:rPr>
                <w:noProof/>
              </w:rPr>
            </w:pPr>
            <w:r>
              <w:rPr>
                <w:noProof/>
              </w:rPr>
              <w:t>P</w:t>
            </w:r>
          </w:p>
        </w:tc>
        <w:tc>
          <w:tcPr>
            <w:tcW w:w="900" w:type="dxa"/>
            <w:shd w:val="clear" w:color="auto" w:fill="auto"/>
          </w:tcPr>
          <w:p w14:paraId="0F05CDCF" w14:textId="77777777" w:rsidR="00146189" w:rsidRDefault="00146189">
            <w:pPr>
              <w:pStyle w:val="TAC"/>
              <w:rPr>
                <w:noProof/>
              </w:rPr>
            </w:pPr>
          </w:p>
        </w:tc>
        <w:tc>
          <w:tcPr>
            <w:tcW w:w="720" w:type="dxa"/>
            <w:shd w:val="clear" w:color="auto" w:fill="auto"/>
          </w:tcPr>
          <w:p w14:paraId="6CB533D8" w14:textId="77777777" w:rsidR="00146189" w:rsidRDefault="00EC40A4">
            <w:pPr>
              <w:pStyle w:val="TAC"/>
              <w:rPr>
                <w:noProof/>
              </w:rPr>
            </w:pPr>
            <w:r>
              <w:rPr>
                <w:noProof/>
              </w:rPr>
              <w:t>M</w:t>
            </w:r>
          </w:p>
        </w:tc>
        <w:tc>
          <w:tcPr>
            <w:tcW w:w="749" w:type="dxa"/>
            <w:shd w:val="clear" w:color="auto" w:fill="auto"/>
          </w:tcPr>
          <w:p w14:paraId="7E92E7C4" w14:textId="77777777" w:rsidR="00146189" w:rsidRDefault="00EC40A4">
            <w:pPr>
              <w:pStyle w:val="TAC"/>
              <w:rPr>
                <w:noProof/>
              </w:rPr>
            </w:pPr>
            <w:r>
              <w:rPr>
                <w:noProof/>
              </w:rPr>
              <w:t>Y</w:t>
            </w:r>
          </w:p>
        </w:tc>
        <w:tc>
          <w:tcPr>
            <w:tcW w:w="749" w:type="dxa"/>
          </w:tcPr>
          <w:p w14:paraId="64D2459C" w14:textId="77777777" w:rsidR="00146189" w:rsidRDefault="00146189">
            <w:pPr>
              <w:pStyle w:val="TAC"/>
              <w:rPr>
                <w:noProof/>
              </w:rPr>
            </w:pPr>
          </w:p>
        </w:tc>
      </w:tr>
      <w:tr w:rsidR="00146189" w14:paraId="1790390A" w14:textId="77777777" w:rsidTr="00C52A38">
        <w:trPr>
          <w:jc w:val="center"/>
        </w:trPr>
        <w:tc>
          <w:tcPr>
            <w:tcW w:w="1908" w:type="dxa"/>
            <w:shd w:val="clear" w:color="auto" w:fill="auto"/>
          </w:tcPr>
          <w:p w14:paraId="39E02766" w14:textId="77777777" w:rsidR="00146189" w:rsidRDefault="00EC40A4">
            <w:pPr>
              <w:pStyle w:val="TAL"/>
              <w:rPr>
                <w:noProof/>
              </w:rPr>
            </w:pPr>
            <w:r>
              <w:rPr>
                <w:noProof/>
              </w:rPr>
              <w:t>3GPP-Negotiated-DSCP</w:t>
            </w:r>
          </w:p>
        </w:tc>
        <w:tc>
          <w:tcPr>
            <w:tcW w:w="900" w:type="dxa"/>
            <w:shd w:val="clear" w:color="auto" w:fill="auto"/>
          </w:tcPr>
          <w:p w14:paraId="67544CB1" w14:textId="77777777" w:rsidR="00146189" w:rsidRDefault="00EC40A4">
            <w:pPr>
              <w:pStyle w:val="TAC"/>
              <w:rPr>
                <w:noProof/>
              </w:rPr>
            </w:pPr>
            <w:r>
              <w:rPr>
                <w:noProof/>
              </w:rPr>
              <w:t>26</w:t>
            </w:r>
          </w:p>
        </w:tc>
        <w:tc>
          <w:tcPr>
            <w:tcW w:w="2070" w:type="dxa"/>
            <w:shd w:val="clear" w:color="auto" w:fill="auto"/>
          </w:tcPr>
          <w:p w14:paraId="280F1DEF"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6FC286C" w14:textId="77777777" w:rsidR="00146189" w:rsidRDefault="00EC40A4">
            <w:pPr>
              <w:pStyle w:val="TAC"/>
              <w:rPr>
                <w:noProof/>
              </w:rPr>
            </w:pPr>
            <w:r>
              <w:rPr>
                <w:noProof/>
              </w:rPr>
              <w:t>OctetString</w:t>
            </w:r>
          </w:p>
        </w:tc>
        <w:tc>
          <w:tcPr>
            <w:tcW w:w="720" w:type="dxa"/>
            <w:shd w:val="clear" w:color="auto" w:fill="auto"/>
          </w:tcPr>
          <w:p w14:paraId="72A7A5D3" w14:textId="77777777" w:rsidR="00146189" w:rsidRDefault="00EC40A4">
            <w:pPr>
              <w:pStyle w:val="TAC"/>
              <w:rPr>
                <w:noProof/>
              </w:rPr>
            </w:pPr>
            <w:r>
              <w:rPr>
                <w:noProof/>
              </w:rPr>
              <w:t>V</w:t>
            </w:r>
          </w:p>
        </w:tc>
        <w:tc>
          <w:tcPr>
            <w:tcW w:w="630" w:type="dxa"/>
            <w:shd w:val="clear" w:color="auto" w:fill="auto"/>
          </w:tcPr>
          <w:p w14:paraId="249193C1" w14:textId="77777777" w:rsidR="00146189" w:rsidRDefault="00EC40A4">
            <w:pPr>
              <w:pStyle w:val="TAC"/>
              <w:rPr>
                <w:noProof/>
              </w:rPr>
            </w:pPr>
            <w:r>
              <w:rPr>
                <w:noProof/>
              </w:rPr>
              <w:t>P</w:t>
            </w:r>
          </w:p>
        </w:tc>
        <w:tc>
          <w:tcPr>
            <w:tcW w:w="900" w:type="dxa"/>
            <w:shd w:val="clear" w:color="auto" w:fill="auto"/>
          </w:tcPr>
          <w:p w14:paraId="7FDE0F94" w14:textId="77777777" w:rsidR="00146189" w:rsidRDefault="00146189">
            <w:pPr>
              <w:pStyle w:val="TAC"/>
              <w:rPr>
                <w:noProof/>
              </w:rPr>
            </w:pPr>
          </w:p>
        </w:tc>
        <w:tc>
          <w:tcPr>
            <w:tcW w:w="720" w:type="dxa"/>
            <w:shd w:val="clear" w:color="auto" w:fill="auto"/>
          </w:tcPr>
          <w:p w14:paraId="05089103" w14:textId="77777777" w:rsidR="00146189" w:rsidRDefault="00EC40A4">
            <w:pPr>
              <w:pStyle w:val="TAC"/>
              <w:rPr>
                <w:noProof/>
              </w:rPr>
            </w:pPr>
            <w:r>
              <w:rPr>
                <w:noProof/>
              </w:rPr>
              <w:t>M</w:t>
            </w:r>
          </w:p>
        </w:tc>
        <w:tc>
          <w:tcPr>
            <w:tcW w:w="749" w:type="dxa"/>
            <w:shd w:val="clear" w:color="auto" w:fill="auto"/>
          </w:tcPr>
          <w:p w14:paraId="34AFD776" w14:textId="77777777" w:rsidR="00146189" w:rsidRDefault="00EC40A4">
            <w:pPr>
              <w:pStyle w:val="TAC"/>
              <w:rPr>
                <w:noProof/>
              </w:rPr>
            </w:pPr>
            <w:r>
              <w:rPr>
                <w:noProof/>
              </w:rPr>
              <w:t>Y</w:t>
            </w:r>
          </w:p>
        </w:tc>
        <w:tc>
          <w:tcPr>
            <w:tcW w:w="749" w:type="dxa"/>
          </w:tcPr>
          <w:p w14:paraId="58E9AC9F" w14:textId="77777777" w:rsidR="00146189" w:rsidRDefault="00146189">
            <w:pPr>
              <w:pStyle w:val="TAC"/>
              <w:rPr>
                <w:noProof/>
              </w:rPr>
            </w:pPr>
          </w:p>
        </w:tc>
      </w:tr>
      <w:tr w:rsidR="00146189" w14:paraId="21C53460" w14:textId="77777777" w:rsidTr="00C52A38">
        <w:trPr>
          <w:jc w:val="center"/>
        </w:trPr>
        <w:tc>
          <w:tcPr>
            <w:tcW w:w="1908" w:type="dxa"/>
            <w:shd w:val="clear" w:color="auto" w:fill="auto"/>
          </w:tcPr>
          <w:p w14:paraId="12E8EFFB" w14:textId="77777777" w:rsidR="00146189" w:rsidRDefault="00EC40A4">
            <w:pPr>
              <w:pStyle w:val="TAL"/>
              <w:rPr>
                <w:noProof/>
              </w:rPr>
            </w:pPr>
            <w:r>
              <w:rPr>
                <w:noProof/>
              </w:rPr>
              <w:t>3GPP-Allocate-IP-Type</w:t>
            </w:r>
          </w:p>
        </w:tc>
        <w:tc>
          <w:tcPr>
            <w:tcW w:w="900" w:type="dxa"/>
            <w:shd w:val="clear" w:color="auto" w:fill="auto"/>
          </w:tcPr>
          <w:p w14:paraId="0D4B1E45" w14:textId="77777777" w:rsidR="00146189" w:rsidRDefault="00EC40A4">
            <w:pPr>
              <w:pStyle w:val="TAC"/>
              <w:rPr>
                <w:noProof/>
                <w:lang w:eastAsia="ko-KR"/>
              </w:rPr>
            </w:pPr>
            <w:r>
              <w:rPr>
                <w:noProof/>
                <w:lang w:eastAsia="ko-KR"/>
              </w:rPr>
              <w:t>27</w:t>
            </w:r>
          </w:p>
        </w:tc>
        <w:tc>
          <w:tcPr>
            <w:tcW w:w="2070" w:type="dxa"/>
            <w:shd w:val="clear" w:color="auto" w:fill="auto"/>
          </w:tcPr>
          <w:p w14:paraId="15D4E561"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3708971" w14:textId="77777777" w:rsidR="00146189" w:rsidRDefault="00EC40A4">
            <w:pPr>
              <w:pStyle w:val="TAC"/>
              <w:rPr>
                <w:noProof/>
              </w:rPr>
            </w:pPr>
            <w:r>
              <w:rPr>
                <w:noProof/>
              </w:rPr>
              <w:t>OctetString</w:t>
            </w:r>
          </w:p>
        </w:tc>
        <w:tc>
          <w:tcPr>
            <w:tcW w:w="720" w:type="dxa"/>
            <w:shd w:val="clear" w:color="auto" w:fill="auto"/>
          </w:tcPr>
          <w:p w14:paraId="2F55674E" w14:textId="77777777" w:rsidR="00146189" w:rsidRDefault="00EC40A4">
            <w:pPr>
              <w:pStyle w:val="TAC"/>
              <w:rPr>
                <w:noProof/>
              </w:rPr>
            </w:pPr>
            <w:r>
              <w:rPr>
                <w:noProof/>
              </w:rPr>
              <w:t>V</w:t>
            </w:r>
          </w:p>
        </w:tc>
        <w:tc>
          <w:tcPr>
            <w:tcW w:w="630" w:type="dxa"/>
            <w:shd w:val="clear" w:color="auto" w:fill="auto"/>
          </w:tcPr>
          <w:p w14:paraId="7A68D819" w14:textId="77777777" w:rsidR="00146189" w:rsidRDefault="00EC40A4">
            <w:pPr>
              <w:pStyle w:val="TAC"/>
              <w:rPr>
                <w:noProof/>
              </w:rPr>
            </w:pPr>
            <w:r>
              <w:rPr>
                <w:noProof/>
              </w:rPr>
              <w:t>P</w:t>
            </w:r>
          </w:p>
        </w:tc>
        <w:tc>
          <w:tcPr>
            <w:tcW w:w="900" w:type="dxa"/>
            <w:shd w:val="clear" w:color="auto" w:fill="auto"/>
          </w:tcPr>
          <w:p w14:paraId="23374333" w14:textId="77777777" w:rsidR="00146189" w:rsidRDefault="00146189">
            <w:pPr>
              <w:pStyle w:val="TAC"/>
              <w:rPr>
                <w:noProof/>
              </w:rPr>
            </w:pPr>
          </w:p>
        </w:tc>
        <w:tc>
          <w:tcPr>
            <w:tcW w:w="720" w:type="dxa"/>
            <w:shd w:val="clear" w:color="auto" w:fill="auto"/>
          </w:tcPr>
          <w:p w14:paraId="1A19C8C8" w14:textId="77777777" w:rsidR="00146189" w:rsidRDefault="00EC40A4">
            <w:pPr>
              <w:pStyle w:val="TAC"/>
              <w:rPr>
                <w:noProof/>
              </w:rPr>
            </w:pPr>
            <w:r>
              <w:rPr>
                <w:noProof/>
              </w:rPr>
              <w:t>M</w:t>
            </w:r>
          </w:p>
        </w:tc>
        <w:tc>
          <w:tcPr>
            <w:tcW w:w="749" w:type="dxa"/>
            <w:shd w:val="clear" w:color="auto" w:fill="auto"/>
          </w:tcPr>
          <w:p w14:paraId="6A385E8B" w14:textId="77777777" w:rsidR="00146189" w:rsidRDefault="00EC40A4">
            <w:pPr>
              <w:pStyle w:val="TAC"/>
              <w:rPr>
                <w:noProof/>
              </w:rPr>
            </w:pPr>
            <w:r>
              <w:rPr>
                <w:noProof/>
              </w:rPr>
              <w:t>Y</w:t>
            </w:r>
          </w:p>
        </w:tc>
        <w:tc>
          <w:tcPr>
            <w:tcW w:w="749" w:type="dxa"/>
          </w:tcPr>
          <w:p w14:paraId="0F8FFC0D" w14:textId="77777777" w:rsidR="00146189" w:rsidRDefault="00146189">
            <w:pPr>
              <w:pStyle w:val="TAC"/>
              <w:rPr>
                <w:noProof/>
              </w:rPr>
            </w:pPr>
          </w:p>
        </w:tc>
      </w:tr>
      <w:tr w:rsidR="00146189" w14:paraId="378766E8" w14:textId="77777777" w:rsidTr="00C52A38">
        <w:trPr>
          <w:jc w:val="center"/>
        </w:trPr>
        <w:tc>
          <w:tcPr>
            <w:tcW w:w="1908" w:type="dxa"/>
            <w:shd w:val="clear" w:color="auto" w:fill="auto"/>
          </w:tcPr>
          <w:p w14:paraId="2576FC73" w14:textId="77777777" w:rsidR="00146189" w:rsidRDefault="00EC40A4">
            <w:pPr>
              <w:pStyle w:val="TAL"/>
              <w:rPr>
                <w:noProof/>
              </w:rPr>
            </w:pPr>
            <w:r>
              <w:rPr>
                <w:noProof/>
              </w:rPr>
              <w:t>External-Identifier</w:t>
            </w:r>
          </w:p>
        </w:tc>
        <w:tc>
          <w:tcPr>
            <w:tcW w:w="900" w:type="dxa"/>
            <w:shd w:val="clear" w:color="auto" w:fill="auto"/>
          </w:tcPr>
          <w:p w14:paraId="60BF9CBF" w14:textId="77777777" w:rsidR="00146189" w:rsidRDefault="00EC40A4">
            <w:pPr>
              <w:pStyle w:val="TAC"/>
              <w:rPr>
                <w:noProof/>
                <w:lang w:eastAsia="ko-KR"/>
              </w:rPr>
            </w:pPr>
            <w:r>
              <w:rPr>
                <w:noProof/>
                <w:lang w:eastAsia="ko-KR"/>
              </w:rPr>
              <w:t>28</w:t>
            </w:r>
          </w:p>
        </w:tc>
        <w:tc>
          <w:tcPr>
            <w:tcW w:w="2070" w:type="dxa"/>
            <w:shd w:val="clear" w:color="auto" w:fill="auto"/>
          </w:tcPr>
          <w:p w14:paraId="31ED247A" w14:textId="77777777" w:rsidR="00146189" w:rsidRDefault="00EC40A4">
            <w:pPr>
              <w:pStyle w:val="TAL"/>
              <w:rPr>
                <w:noProof/>
                <w:snapToGrid w:val="0"/>
              </w:rPr>
            </w:pPr>
            <w:r>
              <w:rPr>
                <w:noProof/>
                <w:snapToGrid w:val="0"/>
              </w:rPr>
              <w:t xml:space="preserve">3GPP TS 29.061 [5] </w:t>
            </w:r>
            <w:r>
              <w:rPr>
                <w:noProof/>
              </w:rPr>
              <w:t>(NOTE 3)</w:t>
            </w:r>
          </w:p>
        </w:tc>
        <w:tc>
          <w:tcPr>
            <w:tcW w:w="1260" w:type="dxa"/>
            <w:shd w:val="clear" w:color="auto" w:fill="auto"/>
          </w:tcPr>
          <w:p w14:paraId="719D3508" w14:textId="77777777" w:rsidR="00146189" w:rsidRDefault="00EC40A4">
            <w:pPr>
              <w:pStyle w:val="TAC"/>
              <w:rPr>
                <w:noProof/>
              </w:rPr>
            </w:pPr>
            <w:r>
              <w:rPr>
                <w:noProof/>
              </w:rPr>
              <w:t>OctetString</w:t>
            </w:r>
          </w:p>
        </w:tc>
        <w:tc>
          <w:tcPr>
            <w:tcW w:w="720" w:type="dxa"/>
            <w:shd w:val="clear" w:color="auto" w:fill="auto"/>
          </w:tcPr>
          <w:p w14:paraId="37087682" w14:textId="77777777" w:rsidR="00146189" w:rsidRDefault="00EC40A4">
            <w:pPr>
              <w:pStyle w:val="TAC"/>
              <w:rPr>
                <w:noProof/>
              </w:rPr>
            </w:pPr>
            <w:r>
              <w:rPr>
                <w:noProof/>
              </w:rPr>
              <w:t>V</w:t>
            </w:r>
          </w:p>
        </w:tc>
        <w:tc>
          <w:tcPr>
            <w:tcW w:w="630" w:type="dxa"/>
            <w:shd w:val="clear" w:color="auto" w:fill="auto"/>
          </w:tcPr>
          <w:p w14:paraId="5AB723C7" w14:textId="77777777" w:rsidR="00146189" w:rsidRDefault="00EC40A4">
            <w:pPr>
              <w:pStyle w:val="TAC"/>
              <w:rPr>
                <w:noProof/>
              </w:rPr>
            </w:pPr>
            <w:r>
              <w:rPr>
                <w:noProof/>
              </w:rPr>
              <w:t>P</w:t>
            </w:r>
          </w:p>
        </w:tc>
        <w:tc>
          <w:tcPr>
            <w:tcW w:w="900" w:type="dxa"/>
            <w:shd w:val="clear" w:color="auto" w:fill="auto"/>
          </w:tcPr>
          <w:p w14:paraId="3EE47F3B" w14:textId="77777777" w:rsidR="00146189" w:rsidRDefault="00146189">
            <w:pPr>
              <w:pStyle w:val="TAC"/>
              <w:rPr>
                <w:noProof/>
              </w:rPr>
            </w:pPr>
          </w:p>
        </w:tc>
        <w:tc>
          <w:tcPr>
            <w:tcW w:w="720" w:type="dxa"/>
            <w:shd w:val="clear" w:color="auto" w:fill="auto"/>
          </w:tcPr>
          <w:p w14:paraId="5EF1D086" w14:textId="77777777" w:rsidR="00146189" w:rsidRDefault="00EC40A4">
            <w:pPr>
              <w:pStyle w:val="TAC"/>
              <w:rPr>
                <w:noProof/>
              </w:rPr>
            </w:pPr>
            <w:r>
              <w:rPr>
                <w:noProof/>
              </w:rPr>
              <w:t>M</w:t>
            </w:r>
          </w:p>
        </w:tc>
        <w:tc>
          <w:tcPr>
            <w:tcW w:w="749" w:type="dxa"/>
            <w:shd w:val="clear" w:color="auto" w:fill="auto"/>
          </w:tcPr>
          <w:p w14:paraId="7DD99990" w14:textId="77777777" w:rsidR="00146189" w:rsidRDefault="00EC40A4">
            <w:pPr>
              <w:pStyle w:val="TAC"/>
              <w:rPr>
                <w:noProof/>
              </w:rPr>
            </w:pPr>
            <w:r>
              <w:rPr>
                <w:noProof/>
              </w:rPr>
              <w:t>Y</w:t>
            </w:r>
          </w:p>
        </w:tc>
        <w:tc>
          <w:tcPr>
            <w:tcW w:w="749" w:type="dxa"/>
          </w:tcPr>
          <w:p w14:paraId="1FE5374E" w14:textId="77777777" w:rsidR="00146189" w:rsidRDefault="00146189">
            <w:pPr>
              <w:pStyle w:val="TAC"/>
              <w:rPr>
                <w:noProof/>
              </w:rPr>
            </w:pPr>
          </w:p>
        </w:tc>
      </w:tr>
      <w:tr w:rsidR="00146189" w14:paraId="3CECD3C3" w14:textId="77777777" w:rsidTr="00C52A38">
        <w:trPr>
          <w:jc w:val="center"/>
        </w:trPr>
        <w:tc>
          <w:tcPr>
            <w:tcW w:w="1908" w:type="dxa"/>
            <w:shd w:val="clear" w:color="auto" w:fill="auto"/>
          </w:tcPr>
          <w:p w14:paraId="60839544" w14:textId="77777777" w:rsidR="00146189" w:rsidRDefault="00EC40A4">
            <w:pPr>
              <w:pStyle w:val="TAL"/>
              <w:rPr>
                <w:noProof/>
              </w:rPr>
            </w:pPr>
            <w:r>
              <w:rPr>
                <w:noProof/>
              </w:rPr>
              <w:t>TWAN-Identifier</w:t>
            </w:r>
          </w:p>
        </w:tc>
        <w:tc>
          <w:tcPr>
            <w:tcW w:w="900" w:type="dxa"/>
            <w:shd w:val="clear" w:color="auto" w:fill="auto"/>
          </w:tcPr>
          <w:p w14:paraId="33023A61" w14:textId="77777777" w:rsidR="00146189" w:rsidRDefault="00EC40A4">
            <w:pPr>
              <w:pStyle w:val="TAC"/>
              <w:rPr>
                <w:noProof/>
                <w:lang w:eastAsia="ko-KR"/>
              </w:rPr>
            </w:pPr>
            <w:r>
              <w:rPr>
                <w:noProof/>
                <w:lang w:eastAsia="ko-KR"/>
              </w:rPr>
              <w:t>29</w:t>
            </w:r>
          </w:p>
        </w:tc>
        <w:tc>
          <w:tcPr>
            <w:tcW w:w="2070" w:type="dxa"/>
            <w:shd w:val="clear" w:color="auto" w:fill="auto"/>
          </w:tcPr>
          <w:p w14:paraId="77866B8F" w14:textId="77777777" w:rsidR="00146189" w:rsidRDefault="00EC40A4">
            <w:pPr>
              <w:pStyle w:val="TAL"/>
              <w:rPr>
                <w:noProof/>
                <w:snapToGrid w:val="0"/>
              </w:rPr>
            </w:pPr>
            <w:r>
              <w:rPr>
                <w:noProof/>
                <w:snapToGrid w:val="0"/>
              </w:rPr>
              <w:t>3GPP TS 29.061 [5] (NOTE</w:t>
            </w:r>
            <w:r>
              <w:rPr>
                <w:noProof/>
              </w:rPr>
              <w:t> </w:t>
            </w:r>
            <w:r>
              <w:rPr>
                <w:noProof/>
                <w:snapToGrid w:val="0"/>
              </w:rPr>
              <w:t>3)</w:t>
            </w:r>
          </w:p>
        </w:tc>
        <w:tc>
          <w:tcPr>
            <w:tcW w:w="1260" w:type="dxa"/>
            <w:shd w:val="clear" w:color="auto" w:fill="auto"/>
          </w:tcPr>
          <w:p w14:paraId="7AD9425C" w14:textId="77777777" w:rsidR="00146189" w:rsidRDefault="00EC40A4">
            <w:pPr>
              <w:pStyle w:val="TAC"/>
              <w:rPr>
                <w:noProof/>
              </w:rPr>
            </w:pPr>
            <w:r>
              <w:rPr>
                <w:noProof/>
              </w:rPr>
              <w:t>OctetString</w:t>
            </w:r>
          </w:p>
        </w:tc>
        <w:tc>
          <w:tcPr>
            <w:tcW w:w="720" w:type="dxa"/>
            <w:shd w:val="clear" w:color="auto" w:fill="auto"/>
          </w:tcPr>
          <w:p w14:paraId="7BD3B589" w14:textId="77777777" w:rsidR="00146189" w:rsidRDefault="00EC40A4">
            <w:pPr>
              <w:pStyle w:val="TAC"/>
              <w:rPr>
                <w:noProof/>
              </w:rPr>
            </w:pPr>
            <w:r>
              <w:rPr>
                <w:noProof/>
              </w:rPr>
              <w:t>V</w:t>
            </w:r>
          </w:p>
        </w:tc>
        <w:tc>
          <w:tcPr>
            <w:tcW w:w="630" w:type="dxa"/>
            <w:shd w:val="clear" w:color="auto" w:fill="auto"/>
          </w:tcPr>
          <w:p w14:paraId="03E83B30" w14:textId="77777777" w:rsidR="00146189" w:rsidRDefault="00EC40A4">
            <w:pPr>
              <w:pStyle w:val="TAC"/>
              <w:rPr>
                <w:noProof/>
              </w:rPr>
            </w:pPr>
            <w:r>
              <w:rPr>
                <w:noProof/>
              </w:rPr>
              <w:t>P</w:t>
            </w:r>
          </w:p>
        </w:tc>
        <w:tc>
          <w:tcPr>
            <w:tcW w:w="900" w:type="dxa"/>
            <w:shd w:val="clear" w:color="auto" w:fill="auto"/>
          </w:tcPr>
          <w:p w14:paraId="7F3361FF" w14:textId="77777777" w:rsidR="00146189" w:rsidRDefault="00146189">
            <w:pPr>
              <w:pStyle w:val="TAC"/>
              <w:rPr>
                <w:noProof/>
              </w:rPr>
            </w:pPr>
          </w:p>
        </w:tc>
        <w:tc>
          <w:tcPr>
            <w:tcW w:w="720" w:type="dxa"/>
            <w:shd w:val="clear" w:color="auto" w:fill="auto"/>
          </w:tcPr>
          <w:p w14:paraId="7143715D" w14:textId="77777777" w:rsidR="00146189" w:rsidRDefault="00EC40A4">
            <w:pPr>
              <w:pStyle w:val="TAC"/>
              <w:rPr>
                <w:noProof/>
              </w:rPr>
            </w:pPr>
            <w:r>
              <w:rPr>
                <w:noProof/>
              </w:rPr>
              <w:t>M</w:t>
            </w:r>
          </w:p>
        </w:tc>
        <w:tc>
          <w:tcPr>
            <w:tcW w:w="749" w:type="dxa"/>
            <w:shd w:val="clear" w:color="auto" w:fill="auto"/>
          </w:tcPr>
          <w:p w14:paraId="4360F532" w14:textId="77777777" w:rsidR="00146189" w:rsidRDefault="00EC40A4">
            <w:pPr>
              <w:pStyle w:val="TAC"/>
              <w:rPr>
                <w:noProof/>
              </w:rPr>
            </w:pPr>
            <w:r>
              <w:rPr>
                <w:noProof/>
              </w:rPr>
              <w:t>Y</w:t>
            </w:r>
          </w:p>
        </w:tc>
        <w:tc>
          <w:tcPr>
            <w:tcW w:w="749" w:type="dxa"/>
          </w:tcPr>
          <w:p w14:paraId="79AB551B" w14:textId="77777777" w:rsidR="00146189" w:rsidRDefault="00146189">
            <w:pPr>
              <w:pStyle w:val="TAC"/>
              <w:rPr>
                <w:noProof/>
              </w:rPr>
            </w:pPr>
          </w:p>
        </w:tc>
      </w:tr>
      <w:tr w:rsidR="00146189" w14:paraId="215363C0" w14:textId="77777777" w:rsidTr="00C52A38">
        <w:trPr>
          <w:jc w:val="center"/>
        </w:trPr>
        <w:tc>
          <w:tcPr>
            <w:tcW w:w="1908" w:type="dxa"/>
            <w:shd w:val="clear" w:color="auto" w:fill="auto"/>
          </w:tcPr>
          <w:p w14:paraId="6484A97E" w14:textId="77777777" w:rsidR="00146189" w:rsidRDefault="00EC40A4">
            <w:pPr>
              <w:pStyle w:val="TAL"/>
              <w:rPr>
                <w:noProof/>
              </w:rPr>
            </w:pPr>
            <w:r>
              <w:rPr>
                <w:noProof/>
                <w:lang w:eastAsia="zh-CN"/>
              </w:rPr>
              <w:t>3GPP-User-Location-Info-Time</w:t>
            </w:r>
          </w:p>
        </w:tc>
        <w:tc>
          <w:tcPr>
            <w:tcW w:w="900" w:type="dxa"/>
            <w:shd w:val="clear" w:color="auto" w:fill="auto"/>
          </w:tcPr>
          <w:p w14:paraId="506735D1" w14:textId="77777777" w:rsidR="00146189" w:rsidRDefault="00EC40A4">
            <w:pPr>
              <w:pStyle w:val="TAC"/>
              <w:rPr>
                <w:noProof/>
                <w:lang w:eastAsia="ko-KR"/>
              </w:rPr>
            </w:pPr>
            <w:r>
              <w:rPr>
                <w:noProof/>
                <w:lang w:eastAsia="ko-KR"/>
              </w:rPr>
              <w:t>30</w:t>
            </w:r>
          </w:p>
        </w:tc>
        <w:tc>
          <w:tcPr>
            <w:tcW w:w="2070" w:type="dxa"/>
            <w:shd w:val="clear" w:color="auto" w:fill="auto"/>
          </w:tcPr>
          <w:p w14:paraId="2288741C"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7DB2033" w14:textId="77777777" w:rsidR="00146189" w:rsidRDefault="00EC40A4">
            <w:pPr>
              <w:pStyle w:val="TAC"/>
              <w:rPr>
                <w:noProof/>
              </w:rPr>
            </w:pPr>
            <w:r>
              <w:rPr>
                <w:noProof/>
              </w:rPr>
              <w:t>OctetString</w:t>
            </w:r>
          </w:p>
        </w:tc>
        <w:tc>
          <w:tcPr>
            <w:tcW w:w="720" w:type="dxa"/>
            <w:shd w:val="clear" w:color="auto" w:fill="auto"/>
          </w:tcPr>
          <w:p w14:paraId="5C6F300C" w14:textId="77777777" w:rsidR="00146189" w:rsidRDefault="00EC40A4">
            <w:pPr>
              <w:pStyle w:val="TAC"/>
              <w:rPr>
                <w:noProof/>
                <w:lang w:eastAsia="ko-KR"/>
              </w:rPr>
            </w:pPr>
            <w:r>
              <w:rPr>
                <w:noProof/>
              </w:rPr>
              <w:t>V</w:t>
            </w:r>
          </w:p>
        </w:tc>
        <w:tc>
          <w:tcPr>
            <w:tcW w:w="630" w:type="dxa"/>
            <w:shd w:val="clear" w:color="auto" w:fill="auto"/>
          </w:tcPr>
          <w:p w14:paraId="30932F4D" w14:textId="77777777" w:rsidR="00146189" w:rsidRDefault="00EC40A4">
            <w:pPr>
              <w:pStyle w:val="TAC"/>
              <w:rPr>
                <w:noProof/>
                <w:lang w:eastAsia="ko-KR"/>
              </w:rPr>
            </w:pPr>
            <w:r>
              <w:rPr>
                <w:noProof/>
                <w:lang w:eastAsia="ko-KR"/>
              </w:rPr>
              <w:t>P</w:t>
            </w:r>
          </w:p>
        </w:tc>
        <w:tc>
          <w:tcPr>
            <w:tcW w:w="900" w:type="dxa"/>
            <w:shd w:val="clear" w:color="auto" w:fill="auto"/>
          </w:tcPr>
          <w:p w14:paraId="198A68E1" w14:textId="77777777" w:rsidR="00146189" w:rsidRDefault="00146189">
            <w:pPr>
              <w:pStyle w:val="TAC"/>
              <w:rPr>
                <w:noProof/>
              </w:rPr>
            </w:pPr>
          </w:p>
        </w:tc>
        <w:tc>
          <w:tcPr>
            <w:tcW w:w="720" w:type="dxa"/>
            <w:shd w:val="clear" w:color="auto" w:fill="auto"/>
          </w:tcPr>
          <w:p w14:paraId="6DE63349" w14:textId="77777777" w:rsidR="00146189" w:rsidRDefault="00EC40A4">
            <w:pPr>
              <w:pStyle w:val="TAC"/>
              <w:rPr>
                <w:noProof/>
                <w:lang w:eastAsia="ko-KR"/>
              </w:rPr>
            </w:pPr>
            <w:r>
              <w:rPr>
                <w:noProof/>
                <w:lang w:eastAsia="ko-KR"/>
              </w:rPr>
              <w:t>M</w:t>
            </w:r>
          </w:p>
        </w:tc>
        <w:tc>
          <w:tcPr>
            <w:tcW w:w="749" w:type="dxa"/>
            <w:shd w:val="clear" w:color="auto" w:fill="auto"/>
          </w:tcPr>
          <w:p w14:paraId="334A7686" w14:textId="77777777" w:rsidR="00146189" w:rsidRDefault="00EC40A4">
            <w:pPr>
              <w:pStyle w:val="TAC"/>
              <w:rPr>
                <w:noProof/>
                <w:lang w:eastAsia="ko-KR"/>
              </w:rPr>
            </w:pPr>
            <w:r>
              <w:rPr>
                <w:noProof/>
                <w:lang w:eastAsia="ko-KR"/>
              </w:rPr>
              <w:t>Y</w:t>
            </w:r>
          </w:p>
        </w:tc>
        <w:tc>
          <w:tcPr>
            <w:tcW w:w="749" w:type="dxa"/>
          </w:tcPr>
          <w:p w14:paraId="4AB1C806" w14:textId="77777777" w:rsidR="00146189" w:rsidRDefault="00146189">
            <w:pPr>
              <w:pStyle w:val="TAC"/>
              <w:rPr>
                <w:noProof/>
                <w:lang w:eastAsia="ko-KR"/>
              </w:rPr>
            </w:pPr>
          </w:p>
        </w:tc>
      </w:tr>
      <w:tr w:rsidR="00146189" w14:paraId="4B7263C5" w14:textId="77777777" w:rsidTr="00C52A38">
        <w:trPr>
          <w:jc w:val="center"/>
        </w:trPr>
        <w:tc>
          <w:tcPr>
            <w:tcW w:w="1908" w:type="dxa"/>
            <w:shd w:val="clear" w:color="auto" w:fill="auto"/>
          </w:tcPr>
          <w:p w14:paraId="172680DD" w14:textId="77777777" w:rsidR="00146189" w:rsidRDefault="00EC40A4">
            <w:pPr>
              <w:pStyle w:val="TAL"/>
              <w:rPr>
                <w:noProof/>
                <w:lang w:eastAsia="zh-CN"/>
              </w:rPr>
            </w:pPr>
            <w:r>
              <w:rPr>
                <w:noProof/>
                <w:lang w:eastAsia="zh-CN"/>
              </w:rPr>
              <w:t>3GPP-Secondary-RAT-Usage</w:t>
            </w:r>
          </w:p>
        </w:tc>
        <w:tc>
          <w:tcPr>
            <w:tcW w:w="900" w:type="dxa"/>
            <w:shd w:val="clear" w:color="auto" w:fill="auto"/>
          </w:tcPr>
          <w:p w14:paraId="3B2A5608" w14:textId="77777777" w:rsidR="00146189" w:rsidRDefault="00EC40A4">
            <w:pPr>
              <w:pStyle w:val="TAC"/>
              <w:rPr>
                <w:noProof/>
                <w:lang w:eastAsia="ko-KR"/>
              </w:rPr>
            </w:pPr>
            <w:r>
              <w:rPr>
                <w:noProof/>
                <w:lang w:eastAsia="ko-KR"/>
              </w:rPr>
              <w:t>31</w:t>
            </w:r>
          </w:p>
        </w:tc>
        <w:tc>
          <w:tcPr>
            <w:tcW w:w="2070" w:type="dxa"/>
            <w:shd w:val="clear" w:color="auto" w:fill="auto"/>
          </w:tcPr>
          <w:p w14:paraId="62335023" w14:textId="77777777" w:rsidR="00146189" w:rsidRDefault="00EC40A4">
            <w:pPr>
              <w:pStyle w:val="TAL"/>
              <w:rPr>
                <w:noProof/>
                <w:snapToGrid w:val="0"/>
              </w:rPr>
            </w:pPr>
            <w:r>
              <w:rPr>
                <w:noProof/>
                <w:snapToGrid w:val="0"/>
              </w:rPr>
              <w:t xml:space="preserve">3GPP TS 29.061 [5] </w:t>
            </w:r>
            <w:r>
              <w:rPr>
                <w:noProof/>
              </w:rPr>
              <w:t>(NOTE 3)</w:t>
            </w:r>
          </w:p>
        </w:tc>
        <w:tc>
          <w:tcPr>
            <w:tcW w:w="1260" w:type="dxa"/>
            <w:shd w:val="clear" w:color="auto" w:fill="auto"/>
          </w:tcPr>
          <w:p w14:paraId="659649BF" w14:textId="77777777" w:rsidR="00146189" w:rsidRDefault="00EC40A4">
            <w:pPr>
              <w:pStyle w:val="TAC"/>
              <w:rPr>
                <w:noProof/>
              </w:rPr>
            </w:pPr>
            <w:r>
              <w:rPr>
                <w:noProof/>
              </w:rPr>
              <w:t>OctetString</w:t>
            </w:r>
          </w:p>
        </w:tc>
        <w:tc>
          <w:tcPr>
            <w:tcW w:w="720" w:type="dxa"/>
            <w:shd w:val="clear" w:color="auto" w:fill="auto"/>
          </w:tcPr>
          <w:p w14:paraId="519807F7" w14:textId="77777777" w:rsidR="00146189" w:rsidRDefault="00EC40A4">
            <w:pPr>
              <w:pStyle w:val="TAC"/>
              <w:rPr>
                <w:noProof/>
              </w:rPr>
            </w:pPr>
            <w:r>
              <w:rPr>
                <w:noProof/>
              </w:rPr>
              <w:t>V</w:t>
            </w:r>
          </w:p>
        </w:tc>
        <w:tc>
          <w:tcPr>
            <w:tcW w:w="630" w:type="dxa"/>
            <w:shd w:val="clear" w:color="auto" w:fill="auto"/>
          </w:tcPr>
          <w:p w14:paraId="507677EE" w14:textId="77777777" w:rsidR="00146189" w:rsidRDefault="00EC40A4">
            <w:pPr>
              <w:pStyle w:val="TAC"/>
              <w:rPr>
                <w:noProof/>
                <w:lang w:eastAsia="ko-KR"/>
              </w:rPr>
            </w:pPr>
            <w:r>
              <w:rPr>
                <w:noProof/>
                <w:lang w:eastAsia="ko-KR"/>
              </w:rPr>
              <w:t>P</w:t>
            </w:r>
          </w:p>
        </w:tc>
        <w:tc>
          <w:tcPr>
            <w:tcW w:w="900" w:type="dxa"/>
            <w:shd w:val="clear" w:color="auto" w:fill="auto"/>
          </w:tcPr>
          <w:p w14:paraId="6BE3C032" w14:textId="77777777" w:rsidR="00146189" w:rsidRDefault="00146189">
            <w:pPr>
              <w:pStyle w:val="TAC"/>
              <w:rPr>
                <w:noProof/>
              </w:rPr>
            </w:pPr>
          </w:p>
        </w:tc>
        <w:tc>
          <w:tcPr>
            <w:tcW w:w="720" w:type="dxa"/>
            <w:shd w:val="clear" w:color="auto" w:fill="auto"/>
          </w:tcPr>
          <w:p w14:paraId="1B513D18" w14:textId="77777777" w:rsidR="00146189" w:rsidRDefault="00EC40A4">
            <w:pPr>
              <w:pStyle w:val="TAC"/>
              <w:rPr>
                <w:noProof/>
                <w:lang w:eastAsia="ko-KR"/>
              </w:rPr>
            </w:pPr>
            <w:r>
              <w:rPr>
                <w:noProof/>
                <w:lang w:eastAsia="ko-KR"/>
              </w:rPr>
              <w:t>M</w:t>
            </w:r>
          </w:p>
        </w:tc>
        <w:tc>
          <w:tcPr>
            <w:tcW w:w="749" w:type="dxa"/>
            <w:shd w:val="clear" w:color="auto" w:fill="auto"/>
          </w:tcPr>
          <w:p w14:paraId="16A1902C" w14:textId="77777777" w:rsidR="00146189" w:rsidRDefault="00EC40A4">
            <w:pPr>
              <w:pStyle w:val="TAC"/>
              <w:rPr>
                <w:noProof/>
                <w:lang w:eastAsia="ko-KR"/>
              </w:rPr>
            </w:pPr>
            <w:r>
              <w:rPr>
                <w:noProof/>
                <w:lang w:eastAsia="ko-KR"/>
              </w:rPr>
              <w:t>Y</w:t>
            </w:r>
          </w:p>
        </w:tc>
        <w:tc>
          <w:tcPr>
            <w:tcW w:w="749" w:type="dxa"/>
          </w:tcPr>
          <w:p w14:paraId="4F24A247" w14:textId="77777777" w:rsidR="00146189" w:rsidRDefault="00146189">
            <w:pPr>
              <w:pStyle w:val="TAC"/>
              <w:rPr>
                <w:noProof/>
                <w:lang w:eastAsia="ko-KR"/>
              </w:rPr>
            </w:pPr>
          </w:p>
        </w:tc>
      </w:tr>
      <w:tr w:rsidR="00B52D70" w14:paraId="57B2ADDB" w14:textId="77777777" w:rsidTr="00C52A38">
        <w:trPr>
          <w:jc w:val="center"/>
        </w:trPr>
        <w:tc>
          <w:tcPr>
            <w:tcW w:w="1908" w:type="dxa"/>
            <w:shd w:val="clear" w:color="auto" w:fill="auto"/>
          </w:tcPr>
          <w:p w14:paraId="142D0C7E" w14:textId="6FF15A60" w:rsidR="00B52D70" w:rsidRDefault="00B52D70" w:rsidP="00B52D70">
            <w:pPr>
              <w:pStyle w:val="TAL"/>
              <w:rPr>
                <w:noProof/>
                <w:lang w:eastAsia="zh-CN"/>
              </w:rPr>
            </w:pPr>
            <w:r>
              <w:rPr>
                <w:noProof/>
                <w:lang w:eastAsia="zh-CN"/>
              </w:rPr>
              <w:t>3GPP-UE-Local-IP-Address</w:t>
            </w:r>
          </w:p>
        </w:tc>
        <w:tc>
          <w:tcPr>
            <w:tcW w:w="900" w:type="dxa"/>
            <w:shd w:val="clear" w:color="auto" w:fill="auto"/>
          </w:tcPr>
          <w:p w14:paraId="1F44F5D2" w14:textId="192504BF" w:rsidR="00B52D70" w:rsidRDefault="00B52D70" w:rsidP="00B52D70">
            <w:pPr>
              <w:pStyle w:val="TAC"/>
              <w:rPr>
                <w:noProof/>
                <w:lang w:eastAsia="ko-KR"/>
              </w:rPr>
            </w:pPr>
            <w:r>
              <w:rPr>
                <w:noProof/>
                <w:lang w:eastAsia="ko-KR"/>
              </w:rPr>
              <w:t>32</w:t>
            </w:r>
          </w:p>
        </w:tc>
        <w:tc>
          <w:tcPr>
            <w:tcW w:w="2070" w:type="dxa"/>
            <w:shd w:val="clear" w:color="auto" w:fill="auto"/>
          </w:tcPr>
          <w:p w14:paraId="33974E09" w14:textId="3C33CE35" w:rsidR="00B52D70" w:rsidRDefault="00B52D70" w:rsidP="00B52D70">
            <w:pPr>
              <w:pStyle w:val="TAL"/>
              <w:rPr>
                <w:noProof/>
                <w:snapToGrid w:val="0"/>
              </w:rPr>
            </w:pPr>
            <w:r>
              <w:rPr>
                <w:noProof/>
                <w:snapToGrid w:val="0"/>
              </w:rPr>
              <w:t xml:space="preserve">3GPP TS 29.061 [5] </w:t>
            </w:r>
            <w:r>
              <w:rPr>
                <w:noProof/>
              </w:rPr>
              <w:t>(NOTE 3)</w:t>
            </w:r>
          </w:p>
        </w:tc>
        <w:tc>
          <w:tcPr>
            <w:tcW w:w="1260" w:type="dxa"/>
            <w:shd w:val="clear" w:color="auto" w:fill="auto"/>
          </w:tcPr>
          <w:p w14:paraId="4E997374" w14:textId="2A7A9149" w:rsidR="00B52D70" w:rsidRDefault="00B52D70" w:rsidP="00B52D70">
            <w:pPr>
              <w:pStyle w:val="TAC"/>
              <w:rPr>
                <w:noProof/>
              </w:rPr>
            </w:pPr>
            <w:r>
              <w:rPr>
                <w:noProof/>
              </w:rPr>
              <w:t>OctetString</w:t>
            </w:r>
          </w:p>
        </w:tc>
        <w:tc>
          <w:tcPr>
            <w:tcW w:w="720" w:type="dxa"/>
            <w:shd w:val="clear" w:color="auto" w:fill="auto"/>
          </w:tcPr>
          <w:p w14:paraId="6FEF0E37" w14:textId="3B2462AE" w:rsidR="00B52D70" w:rsidRDefault="00B52D70" w:rsidP="00B52D70">
            <w:pPr>
              <w:pStyle w:val="TAC"/>
              <w:rPr>
                <w:noProof/>
              </w:rPr>
            </w:pPr>
            <w:r>
              <w:rPr>
                <w:noProof/>
              </w:rPr>
              <w:t>V</w:t>
            </w:r>
          </w:p>
        </w:tc>
        <w:tc>
          <w:tcPr>
            <w:tcW w:w="630" w:type="dxa"/>
            <w:shd w:val="clear" w:color="auto" w:fill="auto"/>
          </w:tcPr>
          <w:p w14:paraId="41015575" w14:textId="7DEA79C9" w:rsidR="00B52D70" w:rsidRDefault="00B52D70" w:rsidP="00B52D70">
            <w:pPr>
              <w:pStyle w:val="TAC"/>
              <w:rPr>
                <w:noProof/>
                <w:lang w:eastAsia="ko-KR"/>
              </w:rPr>
            </w:pPr>
            <w:r>
              <w:rPr>
                <w:noProof/>
                <w:lang w:eastAsia="ko-KR"/>
              </w:rPr>
              <w:t>P</w:t>
            </w:r>
          </w:p>
        </w:tc>
        <w:tc>
          <w:tcPr>
            <w:tcW w:w="900" w:type="dxa"/>
            <w:shd w:val="clear" w:color="auto" w:fill="auto"/>
          </w:tcPr>
          <w:p w14:paraId="6B383E8C" w14:textId="77777777" w:rsidR="00B52D70" w:rsidRDefault="00B52D70" w:rsidP="00B52D70">
            <w:pPr>
              <w:pStyle w:val="TAC"/>
              <w:rPr>
                <w:noProof/>
              </w:rPr>
            </w:pPr>
          </w:p>
        </w:tc>
        <w:tc>
          <w:tcPr>
            <w:tcW w:w="720" w:type="dxa"/>
            <w:shd w:val="clear" w:color="auto" w:fill="auto"/>
          </w:tcPr>
          <w:p w14:paraId="67C460EA" w14:textId="274F0649" w:rsidR="00B52D70" w:rsidRDefault="00B52D70" w:rsidP="00B52D70">
            <w:pPr>
              <w:pStyle w:val="TAC"/>
              <w:rPr>
                <w:noProof/>
                <w:lang w:eastAsia="ko-KR"/>
              </w:rPr>
            </w:pPr>
            <w:r>
              <w:rPr>
                <w:noProof/>
                <w:lang w:eastAsia="ko-KR"/>
              </w:rPr>
              <w:t>M</w:t>
            </w:r>
          </w:p>
        </w:tc>
        <w:tc>
          <w:tcPr>
            <w:tcW w:w="749" w:type="dxa"/>
            <w:shd w:val="clear" w:color="auto" w:fill="auto"/>
          </w:tcPr>
          <w:p w14:paraId="73C6EC1D" w14:textId="1DB0F883" w:rsidR="00B52D70" w:rsidRDefault="00B52D70" w:rsidP="00B52D70">
            <w:pPr>
              <w:pStyle w:val="TAC"/>
              <w:rPr>
                <w:noProof/>
                <w:lang w:eastAsia="ko-KR"/>
              </w:rPr>
            </w:pPr>
            <w:r>
              <w:rPr>
                <w:noProof/>
                <w:lang w:eastAsia="ko-KR"/>
              </w:rPr>
              <w:t>Y</w:t>
            </w:r>
          </w:p>
        </w:tc>
        <w:tc>
          <w:tcPr>
            <w:tcW w:w="749" w:type="dxa"/>
          </w:tcPr>
          <w:p w14:paraId="315CFF16" w14:textId="77777777" w:rsidR="00B52D70" w:rsidRDefault="00B52D70" w:rsidP="00B52D70">
            <w:pPr>
              <w:pStyle w:val="TAC"/>
              <w:rPr>
                <w:noProof/>
                <w:lang w:eastAsia="ko-KR"/>
              </w:rPr>
            </w:pPr>
          </w:p>
        </w:tc>
      </w:tr>
      <w:tr w:rsidR="00B52D70" w14:paraId="71D33937" w14:textId="77777777" w:rsidTr="00C52A38">
        <w:trPr>
          <w:jc w:val="center"/>
        </w:trPr>
        <w:tc>
          <w:tcPr>
            <w:tcW w:w="1908" w:type="dxa"/>
            <w:shd w:val="clear" w:color="auto" w:fill="auto"/>
          </w:tcPr>
          <w:p w14:paraId="0778F2D6" w14:textId="293A72D6" w:rsidR="00B52D70" w:rsidRDefault="00B52D70" w:rsidP="00B52D70">
            <w:pPr>
              <w:pStyle w:val="TAL"/>
              <w:rPr>
                <w:noProof/>
                <w:lang w:eastAsia="zh-CN"/>
              </w:rPr>
            </w:pPr>
            <w:r>
              <w:rPr>
                <w:noProof/>
                <w:lang w:eastAsia="zh-CN"/>
              </w:rPr>
              <w:t>3GPP-UE-Source-Port</w:t>
            </w:r>
          </w:p>
        </w:tc>
        <w:tc>
          <w:tcPr>
            <w:tcW w:w="900" w:type="dxa"/>
            <w:shd w:val="clear" w:color="auto" w:fill="auto"/>
          </w:tcPr>
          <w:p w14:paraId="4608A328" w14:textId="42544CE4" w:rsidR="00B52D70" w:rsidRDefault="00B52D70" w:rsidP="00B52D70">
            <w:pPr>
              <w:pStyle w:val="TAC"/>
              <w:rPr>
                <w:noProof/>
                <w:lang w:eastAsia="ko-KR"/>
              </w:rPr>
            </w:pPr>
            <w:r>
              <w:rPr>
                <w:noProof/>
                <w:lang w:eastAsia="ko-KR"/>
              </w:rPr>
              <w:t>33</w:t>
            </w:r>
          </w:p>
        </w:tc>
        <w:tc>
          <w:tcPr>
            <w:tcW w:w="2070" w:type="dxa"/>
            <w:shd w:val="clear" w:color="auto" w:fill="auto"/>
          </w:tcPr>
          <w:p w14:paraId="5467FDD6" w14:textId="371695CE" w:rsidR="00B52D70" w:rsidRDefault="00B52D70" w:rsidP="00B52D70">
            <w:pPr>
              <w:pStyle w:val="TAL"/>
              <w:rPr>
                <w:noProof/>
                <w:snapToGrid w:val="0"/>
              </w:rPr>
            </w:pPr>
            <w:r>
              <w:rPr>
                <w:noProof/>
                <w:snapToGrid w:val="0"/>
              </w:rPr>
              <w:t xml:space="preserve">3GPP TS 29.061 [5] </w:t>
            </w:r>
            <w:r>
              <w:rPr>
                <w:noProof/>
              </w:rPr>
              <w:t>(NOTE 3)</w:t>
            </w:r>
          </w:p>
        </w:tc>
        <w:tc>
          <w:tcPr>
            <w:tcW w:w="1260" w:type="dxa"/>
            <w:shd w:val="clear" w:color="auto" w:fill="auto"/>
          </w:tcPr>
          <w:p w14:paraId="3481DF72" w14:textId="787DC48B" w:rsidR="00B52D70" w:rsidRDefault="00B52D70" w:rsidP="00B52D70">
            <w:pPr>
              <w:pStyle w:val="TAC"/>
              <w:rPr>
                <w:noProof/>
              </w:rPr>
            </w:pPr>
            <w:r>
              <w:rPr>
                <w:noProof/>
              </w:rPr>
              <w:t>OctetString</w:t>
            </w:r>
          </w:p>
        </w:tc>
        <w:tc>
          <w:tcPr>
            <w:tcW w:w="720" w:type="dxa"/>
            <w:shd w:val="clear" w:color="auto" w:fill="auto"/>
          </w:tcPr>
          <w:p w14:paraId="7565F70C" w14:textId="0BE9F7FE" w:rsidR="00B52D70" w:rsidRDefault="00B52D70" w:rsidP="00B52D70">
            <w:pPr>
              <w:pStyle w:val="TAC"/>
              <w:rPr>
                <w:noProof/>
              </w:rPr>
            </w:pPr>
            <w:r>
              <w:rPr>
                <w:noProof/>
              </w:rPr>
              <w:t>V</w:t>
            </w:r>
          </w:p>
        </w:tc>
        <w:tc>
          <w:tcPr>
            <w:tcW w:w="630" w:type="dxa"/>
            <w:shd w:val="clear" w:color="auto" w:fill="auto"/>
          </w:tcPr>
          <w:p w14:paraId="63C37102" w14:textId="29DB898A" w:rsidR="00B52D70" w:rsidRDefault="00B52D70" w:rsidP="00B52D70">
            <w:pPr>
              <w:pStyle w:val="TAC"/>
              <w:rPr>
                <w:noProof/>
                <w:lang w:eastAsia="ko-KR"/>
              </w:rPr>
            </w:pPr>
            <w:r>
              <w:rPr>
                <w:noProof/>
                <w:lang w:eastAsia="ko-KR"/>
              </w:rPr>
              <w:t>P</w:t>
            </w:r>
          </w:p>
        </w:tc>
        <w:tc>
          <w:tcPr>
            <w:tcW w:w="900" w:type="dxa"/>
            <w:shd w:val="clear" w:color="auto" w:fill="auto"/>
          </w:tcPr>
          <w:p w14:paraId="5BD3380F" w14:textId="77777777" w:rsidR="00B52D70" w:rsidRDefault="00B52D70" w:rsidP="00B52D70">
            <w:pPr>
              <w:pStyle w:val="TAC"/>
              <w:rPr>
                <w:noProof/>
              </w:rPr>
            </w:pPr>
          </w:p>
        </w:tc>
        <w:tc>
          <w:tcPr>
            <w:tcW w:w="720" w:type="dxa"/>
            <w:shd w:val="clear" w:color="auto" w:fill="auto"/>
          </w:tcPr>
          <w:p w14:paraId="511A8B96" w14:textId="66384ACC" w:rsidR="00B52D70" w:rsidRDefault="00B52D70" w:rsidP="00B52D70">
            <w:pPr>
              <w:pStyle w:val="TAC"/>
              <w:rPr>
                <w:noProof/>
                <w:lang w:eastAsia="ko-KR"/>
              </w:rPr>
            </w:pPr>
            <w:r>
              <w:rPr>
                <w:noProof/>
                <w:lang w:eastAsia="ko-KR"/>
              </w:rPr>
              <w:t>M</w:t>
            </w:r>
          </w:p>
        </w:tc>
        <w:tc>
          <w:tcPr>
            <w:tcW w:w="749" w:type="dxa"/>
            <w:shd w:val="clear" w:color="auto" w:fill="auto"/>
          </w:tcPr>
          <w:p w14:paraId="0269E82A" w14:textId="189A61E2" w:rsidR="00B52D70" w:rsidRDefault="00B52D70" w:rsidP="00B52D70">
            <w:pPr>
              <w:pStyle w:val="TAC"/>
              <w:rPr>
                <w:noProof/>
                <w:lang w:eastAsia="ko-KR"/>
              </w:rPr>
            </w:pPr>
            <w:r>
              <w:rPr>
                <w:noProof/>
                <w:lang w:eastAsia="ko-KR"/>
              </w:rPr>
              <w:t>Y</w:t>
            </w:r>
          </w:p>
        </w:tc>
        <w:tc>
          <w:tcPr>
            <w:tcW w:w="749" w:type="dxa"/>
          </w:tcPr>
          <w:p w14:paraId="33FC5199" w14:textId="77777777" w:rsidR="00B52D70" w:rsidRDefault="00B52D70" w:rsidP="00B52D70">
            <w:pPr>
              <w:pStyle w:val="TAC"/>
              <w:rPr>
                <w:noProof/>
                <w:lang w:eastAsia="ko-KR"/>
              </w:rPr>
            </w:pPr>
          </w:p>
        </w:tc>
      </w:tr>
      <w:tr w:rsidR="00B52D70" w14:paraId="3ADBBC26" w14:textId="77777777" w:rsidTr="00C52A38">
        <w:trPr>
          <w:jc w:val="center"/>
        </w:trPr>
        <w:tc>
          <w:tcPr>
            <w:tcW w:w="1908" w:type="dxa"/>
            <w:shd w:val="clear" w:color="auto" w:fill="auto"/>
          </w:tcPr>
          <w:p w14:paraId="0A3781F0" w14:textId="77777777" w:rsidR="00B52D70" w:rsidRDefault="00B52D70" w:rsidP="00B52D70">
            <w:pPr>
              <w:pStyle w:val="TAL"/>
              <w:rPr>
                <w:noProof/>
                <w:lang w:eastAsia="zh-CN"/>
              </w:rPr>
            </w:pPr>
            <w:r>
              <w:rPr>
                <w:noProof/>
              </w:rPr>
              <w:t>3GPP-Notification</w:t>
            </w:r>
          </w:p>
        </w:tc>
        <w:tc>
          <w:tcPr>
            <w:tcW w:w="900" w:type="dxa"/>
            <w:shd w:val="clear" w:color="auto" w:fill="auto"/>
          </w:tcPr>
          <w:p w14:paraId="0E80777B" w14:textId="77777777" w:rsidR="00B52D70" w:rsidRDefault="00B52D70" w:rsidP="00B52D70">
            <w:pPr>
              <w:pStyle w:val="TAC"/>
              <w:rPr>
                <w:noProof/>
                <w:lang w:eastAsia="ko-KR"/>
              </w:rPr>
            </w:pPr>
            <w:r>
              <w:rPr>
                <w:noProof/>
                <w:lang w:eastAsia="ko-KR"/>
              </w:rPr>
              <w:t>110</w:t>
            </w:r>
          </w:p>
        </w:tc>
        <w:tc>
          <w:tcPr>
            <w:tcW w:w="2070" w:type="dxa"/>
            <w:shd w:val="clear" w:color="auto" w:fill="auto"/>
          </w:tcPr>
          <w:p w14:paraId="7174725D" w14:textId="77777777" w:rsidR="00B52D70" w:rsidRDefault="00B52D70" w:rsidP="00B52D70">
            <w:pPr>
              <w:pStyle w:val="TAL"/>
              <w:rPr>
                <w:noProof/>
                <w:snapToGrid w:val="0"/>
              </w:rPr>
            </w:pPr>
            <w:r>
              <w:rPr>
                <w:noProof/>
                <w:snapToGrid w:val="0"/>
              </w:rPr>
              <w:t>11.3.1</w:t>
            </w:r>
          </w:p>
        </w:tc>
        <w:tc>
          <w:tcPr>
            <w:tcW w:w="1260" w:type="dxa"/>
            <w:shd w:val="clear" w:color="auto" w:fill="auto"/>
          </w:tcPr>
          <w:p w14:paraId="1B543AF8" w14:textId="77777777" w:rsidR="00B52D70" w:rsidRDefault="00B52D70" w:rsidP="00B52D70">
            <w:pPr>
              <w:pStyle w:val="TAC"/>
              <w:rPr>
                <w:noProof/>
              </w:rPr>
            </w:pPr>
            <w:r>
              <w:rPr>
                <w:noProof/>
              </w:rPr>
              <w:t>OctetString</w:t>
            </w:r>
          </w:p>
        </w:tc>
        <w:tc>
          <w:tcPr>
            <w:tcW w:w="720" w:type="dxa"/>
            <w:shd w:val="clear" w:color="auto" w:fill="auto"/>
          </w:tcPr>
          <w:p w14:paraId="09670634" w14:textId="77777777" w:rsidR="00B52D70" w:rsidRDefault="00B52D70" w:rsidP="00B52D70">
            <w:pPr>
              <w:pStyle w:val="TAC"/>
              <w:rPr>
                <w:noProof/>
              </w:rPr>
            </w:pPr>
            <w:r>
              <w:rPr>
                <w:noProof/>
              </w:rPr>
              <w:t>V</w:t>
            </w:r>
          </w:p>
        </w:tc>
        <w:tc>
          <w:tcPr>
            <w:tcW w:w="630" w:type="dxa"/>
            <w:shd w:val="clear" w:color="auto" w:fill="auto"/>
          </w:tcPr>
          <w:p w14:paraId="50659EA7" w14:textId="77777777" w:rsidR="00B52D70" w:rsidRDefault="00B52D70" w:rsidP="00B52D70">
            <w:pPr>
              <w:pStyle w:val="TAC"/>
              <w:rPr>
                <w:noProof/>
                <w:lang w:eastAsia="ko-KR"/>
              </w:rPr>
            </w:pPr>
            <w:r>
              <w:rPr>
                <w:noProof/>
                <w:lang w:eastAsia="ko-KR"/>
              </w:rPr>
              <w:t>P</w:t>
            </w:r>
          </w:p>
        </w:tc>
        <w:tc>
          <w:tcPr>
            <w:tcW w:w="900" w:type="dxa"/>
            <w:shd w:val="clear" w:color="auto" w:fill="auto"/>
          </w:tcPr>
          <w:p w14:paraId="65845B7C" w14:textId="77777777" w:rsidR="00B52D70" w:rsidRDefault="00B52D70" w:rsidP="00B52D70">
            <w:pPr>
              <w:pStyle w:val="TAC"/>
              <w:rPr>
                <w:noProof/>
              </w:rPr>
            </w:pPr>
          </w:p>
        </w:tc>
        <w:tc>
          <w:tcPr>
            <w:tcW w:w="720" w:type="dxa"/>
            <w:shd w:val="clear" w:color="auto" w:fill="auto"/>
          </w:tcPr>
          <w:p w14:paraId="21B696B0" w14:textId="77777777" w:rsidR="00B52D70" w:rsidRDefault="00B52D70" w:rsidP="00B52D70">
            <w:pPr>
              <w:pStyle w:val="TAC"/>
              <w:rPr>
                <w:noProof/>
                <w:lang w:eastAsia="ko-KR"/>
              </w:rPr>
            </w:pPr>
            <w:r>
              <w:rPr>
                <w:noProof/>
                <w:lang w:eastAsia="ko-KR"/>
              </w:rPr>
              <w:t>M</w:t>
            </w:r>
          </w:p>
        </w:tc>
        <w:tc>
          <w:tcPr>
            <w:tcW w:w="749" w:type="dxa"/>
            <w:shd w:val="clear" w:color="auto" w:fill="auto"/>
          </w:tcPr>
          <w:p w14:paraId="74BFB454" w14:textId="77777777" w:rsidR="00B52D70" w:rsidRDefault="00B52D70" w:rsidP="00B52D70">
            <w:pPr>
              <w:pStyle w:val="TAC"/>
              <w:rPr>
                <w:noProof/>
                <w:lang w:eastAsia="ko-KR"/>
              </w:rPr>
            </w:pPr>
            <w:r>
              <w:rPr>
                <w:noProof/>
                <w:lang w:eastAsia="ko-KR"/>
              </w:rPr>
              <w:t>Y</w:t>
            </w:r>
          </w:p>
        </w:tc>
        <w:tc>
          <w:tcPr>
            <w:tcW w:w="749" w:type="dxa"/>
          </w:tcPr>
          <w:p w14:paraId="7975E4E9" w14:textId="77777777" w:rsidR="00B52D70" w:rsidRDefault="00B52D70" w:rsidP="00B52D70">
            <w:pPr>
              <w:pStyle w:val="TAC"/>
              <w:rPr>
                <w:noProof/>
                <w:lang w:eastAsia="ko-KR"/>
              </w:rPr>
            </w:pPr>
          </w:p>
        </w:tc>
      </w:tr>
      <w:tr w:rsidR="00B52D70" w14:paraId="13D7D9BC" w14:textId="77777777" w:rsidTr="00C52A38">
        <w:trPr>
          <w:jc w:val="center"/>
        </w:trPr>
        <w:tc>
          <w:tcPr>
            <w:tcW w:w="1908" w:type="dxa"/>
            <w:shd w:val="clear" w:color="auto" w:fill="auto"/>
          </w:tcPr>
          <w:p w14:paraId="1ACDE13D" w14:textId="77777777" w:rsidR="00B52D70" w:rsidRDefault="00B52D70" w:rsidP="00B52D70">
            <w:pPr>
              <w:pStyle w:val="TAL"/>
              <w:rPr>
                <w:noProof/>
                <w:lang w:eastAsia="zh-CN"/>
              </w:rPr>
            </w:pPr>
            <w:r>
              <w:rPr>
                <w:noProof/>
              </w:rPr>
              <w:lastRenderedPageBreak/>
              <w:t>3GPP-UE-MAC-Address</w:t>
            </w:r>
          </w:p>
        </w:tc>
        <w:tc>
          <w:tcPr>
            <w:tcW w:w="900" w:type="dxa"/>
            <w:shd w:val="clear" w:color="auto" w:fill="auto"/>
          </w:tcPr>
          <w:p w14:paraId="6746960F" w14:textId="77777777" w:rsidR="00B52D70" w:rsidRDefault="00B52D70" w:rsidP="00B52D70">
            <w:pPr>
              <w:pStyle w:val="TAC"/>
              <w:rPr>
                <w:noProof/>
                <w:lang w:eastAsia="ko-KR"/>
              </w:rPr>
            </w:pPr>
            <w:r>
              <w:rPr>
                <w:noProof/>
                <w:lang w:eastAsia="ko-KR"/>
              </w:rPr>
              <w:t>111</w:t>
            </w:r>
          </w:p>
        </w:tc>
        <w:tc>
          <w:tcPr>
            <w:tcW w:w="2070" w:type="dxa"/>
            <w:shd w:val="clear" w:color="auto" w:fill="auto"/>
          </w:tcPr>
          <w:p w14:paraId="19F7A06F" w14:textId="77777777" w:rsidR="00B52D70" w:rsidRDefault="00B52D70" w:rsidP="00B52D70">
            <w:pPr>
              <w:pStyle w:val="TAL"/>
              <w:rPr>
                <w:noProof/>
                <w:snapToGrid w:val="0"/>
              </w:rPr>
            </w:pPr>
            <w:r>
              <w:rPr>
                <w:noProof/>
                <w:snapToGrid w:val="0"/>
              </w:rPr>
              <w:t>11.3.1</w:t>
            </w:r>
          </w:p>
        </w:tc>
        <w:tc>
          <w:tcPr>
            <w:tcW w:w="1260" w:type="dxa"/>
            <w:shd w:val="clear" w:color="auto" w:fill="auto"/>
          </w:tcPr>
          <w:p w14:paraId="4BD273C7" w14:textId="77777777" w:rsidR="00B52D70" w:rsidRDefault="00B52D70" w:rsidP="00B52D70">
            <w:pPr>
              <w:pStyle w:val="TAC"/>
              <w:rPr>
                <w:noProof/>
              </w:rPr>
            </w:pPr>
            <w:r>
              <w:rPr>
                <w:noProof/>
              </w:rPr>
              <w:t>OctetString</w:t>
            </w:r>
          </w:p>
        </w:tc>
        <w:tc>
          <w:tcPr>
            <w:tcW w:w="720" w:type="dxa"/>
            <w:shd w:val="clear" w:color="auto" w:fill="auto"/>
          </w:tcPr>
          <w:p w14:paraId="63B06EA2" w14:textId="77777777" w:rsidR="00B52D70" w:rsidRDefault="00B52D70" w:rsidP="00B52D70">
            <w:pPr>
              <w:pStyle w:val="TAC"/>
              <w:rPr>
                <w:noProof/>
              </w:rPr>
            </w:pPr>
            <w:r>
              <w:rPr>
                <w:noProof/>
              </w:rPr>
              <w:t>V</w:t>
            </w:r>
          </w:p>
        </w:tc>
        <w:tc>
          <w:tcPr>
            <w:tcW w:w="630" w:type="dxa"/>
            <w:shd w:val="clear" w:color="auto" w:fill="auto"/>
          </w:tcPr>
          <w:p w14:paraId="029138C9" w14:textId="77777777" w:rsidR="00B52D70" w:rsidRDefault="00B52D70" w:rsidP="00B52D70">
            <w:pPr>
              <w:pStyle w:val="TAC"/>
              <w:rPr>
                <w:noProof/>
                <w:lang w:eastAsia="ko-KR"/>
              </w:rPr>
            </w:pPr>
            <w:r>
              <w:rPr>
                <w:noProof/>
                <w:lang w:eastAsia="ko-KR"/>
              </w:rPr>
              <w:t>P</w:t>
            </w:r>
          </w:p>
        </w:tc>
        <w:tc>
          <w:tcPr>
            <w:tcW w:w="900" w:type="dxa"/>
            <w:shd w:val="clear" w:color="auto" w:fill="auto"/>
          </w:tcPr>
          <w:p w14:paraId="183C3B22" w14:textId="77777777" w:rsidR="00B52D70" w:rsidRDefault="00B52D70" w:rsidP="00B52D70">
            <w:pPr>
              <w:pStyle w:val="TAC"/>
              <w:rPr>
                <w:noProof/>
              </w:rPr>
            </w:pPr>
          </w:p>
        </w:tc>
        <w:tc>
          <w:tcPr>
            <w:tcW w:w="720" w:type="dxa"/>
            <w:shd w:val="clear" w:color="auto" w:fill="auto"/>
          </w:tcPr>
          <w:p w14:paraId="59B53F19" w14:textId="77777777" w:rsidR="00B52D70" w:rsidRDefault="00B52D70" w:rsidP="00B52D70">
            <w:pPr>
              <w:pStyle w:val="TAC"/>
              <w:rPr>
                <w:noProof/>
                <w:lang w:eastAsia="ko-KR"/>
              </w:rPr>
            </w:pPr>
            <w:r>
              <w:rPr>
                <w:noProof/>
                <w:lang w:eastAsia="ko-KR"/>
              </w:rPr>
              <w:t>M</w:t>
            </w:r>
          </w:p>
        </w:tc>
        <w:tc>
          <w:tcPr>
            <w:tcW w:w="749" w:type="dxa"/>
            <w:shd w:val="clear" w:color="auto" w:fill="auto"/>
          </w:tcPr>
          <w:p w14:paraId="19429852" w14:textId="77777777" w:rsidR="00B52D70" w:rsidRDefault="00B52D70" w:rsidP="00B52D70">
            <w:pPr>
              <w:pStyle w:val="TAC"/>
              <w:rPr>
                <w:noProof/>
                <w:lang w:eastAsia="ko-KR"/>
              </w:rPr>
            </w:pPr>
            <w:r>
              <w:rPr>
                <w:noProof/>
                <w:lang w:eastAsia="ko-KR"/>
              </w:rPr>
              <w:t>Y</w:t>
            </w:r>
          </w:p>
        </w:tc>
        <w:tc>
          <w:tcPr>
            <w:tcW w:w="749" w:type="dxa"/>
          </w:tcPr>
          <w:p w14:paraId="2ADA4D65" w14:textId="77777777" w:rsidR="00B52D70" w:rsidRDefault="00B52D70" w:rsidP="00B52D70">
            <w:pPr>
              <w:pStyle w:val="TAC"/>
              <w:rPr>
                <w:noProof/>
                <w:lang w:eastAsia="ko-KR"/>
              </w:rPr>
            </w:pPr>
          </w:p>
        </w:tc>
      </w:tr>
      <w:tr w:rsidR="00B52D70" w14:paraId="39084F4D" w14:textId="77777777" w:rsidTr="00C52A38">
        <w:trPr>
          <w:jc w:val="center"/>
        </w:trPr>
        <w:tc>
          <w:tcPr>
            <w:tcW w:w="1908" w:type="dxa"/>
            <w:shd w:val="clear" w:color="auto" w:fill="auto"/>
          </w:tcPr>
          <w:p w14:paraId="5AC8C40F" w14:textId="77777777" w:rsidR="00B52D70" w:rsidRDefault="00B52D70" w:rsidP="00B52D70">
            <w:pPr>
              <w:pStyle w:val="TAL"/>
              <w:rPr>
                <w:noProof/>
                <w:lang w:eastAsia="zh-CN"/>
              </w:rPr>
            </w:pPr>
            <w:r>
              <w:rPr>
                <w:noProof/>
              </w:rPr>
              <w:t>3GPP-Authorization-Reference</w:t>
            </w:r>
          </w:p>
        </w:tc>
        <w:tc>
          <w:tcPr>
            <w:tcW w:w="900" w:type="dxa"/>
            <w:shd w:val="clear" w:color="auto" w:fill="auto"/>
          </w:tcPr>
          <w:p w14:paraId="63164738" w14:textId="77777777" w:rsidR="00B52D70" w:rsidRDefault="00B52D70" w:rsidP="00B52D70">
            <w:pPr>
              <w:pStyle w:val="TAC"/>
              <w:rPr>
                <w:noProof/>
                <w:lang w:eastAsia="ko-KR"/>
              </w:rPr>
            </w:pPr>
            <w:r>
              <w:rPr>
                <w:noProof/>
                <w:lang w:eastAsia="ko-KR"/>
              </w:rPr>
              <w:t>112</w:t>
            </w:r>
          </w:p>
        </w:tc>
        <w:tc>
          <w:tcPr>
            <w:tcW w:w="2070" w:type="dxa"/>
            <w:shd w:val="clear" w:color="auto" w:fill="auto"/>
          </w:tcPr>
          <w:p w14:paraId="68B70C07" w14:textId="77777777" w:rsidR="00B52D70" w:rsidRDefault="00B52D70" w:rsidP="00B52D70">
            <w:pPr>
              <w:pStyle w:val="TAL"/>
              <w:rPr>
                <w:noProof/>
                <w:snapToGrid w:val="0"/>
              </w:rPr>
            </w:pPr>
            <w:r>
              <w:rPr>
                <w:noProof/>
                <w:snapToGrid w:val="0"/>
              </w:rPr>
              <w:t>11.3.1</w:t>
            </w:r>
          </w:p>
        </w:tc>
        <w:tc>
          <w:tcPr>
            <w:tcW w:w="1260" w:type="dxa"/>
            <w:shd w:val="clear" w:color="auto" w:fill="auto"/>
          </w:tcPr>
          <w:p w14:paraId="51555CD5" w14:textId="77777777" w:rsidR="00B52D70" w:rsidRDefault="00B52D70" w:rsidP="00B52D70">
            <w:pPr>
              <w:pStyle w:val="TAC"/>
              <w:rPr>
                <w:noProof/>
              </w:rPr>
            </w:pPr>
            <w:r>
              <w:rPr>
                <w:noProof/>
              </w:rPr>
              <w:t>OctetString</w:t>
            </w:r>
          </w:p>
        </w:tc>
        <w:tc>
          <w:tcPr>
            <w:tcW w:w="720" w:type="dxa"/>
            <w:shd w:val="clear" w:color="auto" w:fill="auto"/>
          </w:tcPr>
          <w:p w14:paraId="52D72D9F" w14:textId="77777777" w:rsidR="00B52D70" w:rsidRDefault="00B52D70" w:rsidP="00B52D70">
            <w:pPr>
              <w:pStyle w:val="TAC"/>
              <w:rPr>
                <w:noProof/>
              </w:rPr>
            </w:pPr>
            <w:r>
              <w:rPr>
                <w:noProof/>
              </w:rPr>
              <w:t>V</w:t>
            </w:r>
          </w:p>
        </w:tc>
        <w:tc>
          <w:tcPr>
            <w:tcW w:w="630" w:type="dxa"/>
            <w:shd w:val="clear" w:color="auto" w:fill="auto"/>
          </w:tcPr>
          <w:p w14:paraId="23FE093A" w14:textId="77777777" w:rsidR="00B52D70" w:rsidRDefault="00B52D70" w:rsidP="00B52D70">
            <w:pPr>
              <w:pStyle w:val="TAC"/>
              <w:rPr>
                <w:noProof/>
                <w:lang w:eastAsia="ko-KR"/>
              </w:rPr>
            </w:pPr>
            <w:r>
              <w:rPr>
                <w:noProof/>
                <w:lang w:eastAsia="ko-KR"/>
              </w:rPr>
              <w:t>P</w:t>
            </w:r>
          </w:p>
        </w:tc>
        <w:tc>
          <w:tcPr>
            <w:tcW w:w="900" w:type="dxa"/>
            <w:shd w:val="clear" w:color="auto" w:fill="auto"/>
          </w:tcPr>
          <w:p w14:paraId="63B4AF17" w14:textId="77777777" w:rsidR="00B52D70" w:rsidRDefault="00B52D70" w:rsidP="00B52D70">
            <w:pPr>
              <w:pStyle w:val="TAC"/>
              <w:rPr>
                <w:noProof/>
              </w:rPr>
            </w:pPr>
          </w:p>
        </w:tc>
        <w:tc>
          <w:tcPr>
            <w:tcW w:w="720" w:type="dxa"/>
            <w:shd w:val="clear" w:color="auto" w:fill="auto"/>
          </w:tcPr>
          <w:p w14:paraId="25ADE7F7" w14:textId="77777777" w:rsidR="00B52D70" w:rsidRDefault="00B52D70" w:rsidP="00B52D70">
            <w:pPr>
              <w:pStyle w:val="TAC"/>
              <w:rPr>
                <w:noProof/>
                <w:lang w:eastAsia="ko-KR"/>
              </w:rPr>
            </w:pPr>
            <w:r>
              <w:rPr>
                <w:noProof/>
                <w:lang w:eastAsia="ko-KR"/>
              </w:rPr>
              <w:t>M</w:t>
            </w:r>
          </w:p>
        </w:tc>
        <w:tc>
          <w:tcPr>
            <w:tcW w:w="749" w:type="dxa"/>
            <w:shd w:val="clear" w:color="auto" w:fill="auto"/>
          </w:tcPr>
          <w:p w14:paraId="1BA8A3B5" w14:textId="77777777" w:rsidR="00B52D70" w:rsidRDefault="00B52D70" w:rsidP="00B52D70">
            <w:pPr>
              <w:pStyle w:val="TAC"/>
              <w:rPr>
                <w:noProof/>
                <w:lang w:eastAsia="ko-KR"/>
              </w:rPr>
            </w:pPr>
            <w:r>
              <w:rPr>
                <w:noProof/>
                <w:lang w:eastAsia="ko-KR"/>
              </w:rPr>
              <w:t>Y</w:t>
            </w:r>
          </w:p>
        </w:tc>
        <w:tc>
          <w:tcPr>
            <w:tcW w:w="749" w:type="dxa"/>
          </w:tcPr>
          <w:p w14:paraId="2F9D1A57" w14:textId="77777777" w:rsidR="00B52D70" w:rsidRDefault="00B52D70" w:rsidP="00B52D70">
            <w:pPr>
              <w:pStyle w:val="TAC"/>
              <w:rPr>
                <w:noProof/>
                <w:lang w:eastAsia="ko-KR"/>
              </w:rPr>
            </w:pPr>
          </w:p>
        </w:tc>
      </w:tr>
      <w:tr w:rsidR="00B52D70" w14:paraId="75FC96F0" w14:textId="77777777" w:rsidTr="00C52A38">
        <w:trPr>
          <w:jc w:val="center"/>
        </w:trPr>
        <w:tc>
          <w:tcPr>
            <w:tcW w:w="1908" w:type="dxa"/>
            <w:shd w:val="clear" w:color="auto" w:fill="auto"/>
          </w:tcPr>
          <w:p w14:paraId="0ED712B2" w14:textId="77777777" w:rsidR="00B52D70" w:rsidRDefault="00B52D70" w:rsidP="00B52D70">
            <w:pPr>
              <w:pStyle w:val="TAL"/>
              <w:rPr>
                <w:noProof/>
                <w:lang w:eastAsia="zh-CN"/>
              </w:rPr>
            </w:pPr>
            <w:r>
              <w:rPr>
                <w:noProof/>
              </w:rPr>
              <w:t>3GPP-Policy-Reference</w:t>
            </w:r>
          </w:p>
        </w:tc>
        <w:tc>
          <w:tcPr>
            <w:tcW w:w="900" w:type="dxa"/>
            <w:shd w:val="clear" w:color="auto" w:fill="auto"/>
          </w:tcPr>
          <w:p w14:paraId="6BF4E258" w14:textId="77777777" w:rsidR="00B52D70" w:rsidRDefault="00B52D70" w:rsidP="00B52D70">
            <w:pPr>
              <w:pStyle w:val="TAC"/>
              <w:rPr>
                <w:noProof/>
                <w:lang w:eastAsia="ko-KR"/>
              </w:rPr>
            </w:pPr>
            <w:r>
              <w:rPr>
                <w:noProof/>
                <w:lang w:eastAsia="ko-KR"/>
              </w:rPr>
              <w:t>113</w:t>
            </w:r>
          </w:p>
        </w:tc>
        <w:tc>
          <w:tcPr>
            <w:tcW w:w="2070" w:type="dxa"/>
            <w:shd w:val="clear" w:color="auto" w:fill="auto"/>
          </w:tcPr>
          <w:p w14:paraId="2C9C4634" w14:textId="77777777" w:rsidR="00B52D70" w:rsidRDefault="00B52D70" w:rsidP="00B52D70">
            <w:pPr>
              <w:pStyle w:val="TAL"/>
              <w:rPr>
                <w:noProof/>
                <w:snapToGrid w:val="0"/>
              </w:rPr>
            </w:pPr>
            <w:r>
              <w:rPr>
                <w:noProof/>
                <w:snapToGrid w:val="0"/>
              </w:rPr>
              <w:t>11.3.1</w:t>
            </w:r>
          </w:p>
        </w:tc>
        <w:tc>
          <w:tcPr>
            <w:tcW w:w="1260" w:type="dxa"/>
            <w:shd w:val="clear" w:color="auto" w:fill="auto"/>
          </w:tcPr>
          <w:p w14:paraId="023DF2AA" w14:textId="77777777" w:rsidR="00B52D70" w:rsidRDefault="00B52D70" w:rsidP="00B52D70">
            <w:pPr>
              <w:pStyle w:val="TAC"/>
              <w:rPr>
                <w:noProof/>
              </w:rPr>
            </w:pPr>
            <w:r>
              <w:rPr>
                <w:noProof/>
              </w:rPr>
              <w:t>OctetString</w:t>
            </w:r>
          </w:p>
        </w:tc>
        <w:tc>
          <w:tcPr>
            <w:tcW w:w="720" w:type="dxa"/>
            <w:shd w:val="clear" w:color="auto" w:fill="auto"/>
          </w:tcPr>
          <w:p w14:paraId="1D9318F6" w14:textId="77777777" w:rsidR="00B52D70" w:rsidRDefault="00B52D70" w:rsidP="00B52D70">
            <w:pPr>
              <w:pStyle w:val="TAC"/>
              <w:rPr>
                <w:noProof/>
              </w:rPr>
            </w:pPr>
            <w:r>
              <w:rPr>
                <w:noProof/>
              </w:rPr>
              <w:t>V</w:t>
            </w:r>
          </w:p>
        </w:tc>
        <w:tc>
          <w:tcPr>
            <w:tcW w:w="630" w:type="dxa"/>
            <w:shd w:val="clear" w:color="auto" w:fill="auto"/>
          </w:tcPr>
          <w:p w14:paraId="2F31477F" w14:textId="77777777" w:rsidR="00B52D70" w:rsidRDefault="00B52D70" w:rsidP="00B52D70">
            <w:pPr>
              <w:pStyle w:val="TAC"/>
              <w:rPr>
                <w:noProof/>
                <w:lang w:eastAsia="ko-KR"/>
              </w:rPr>
            </w:pPr>
            <w:r>
              <w:rPr>
                <w:noProof/>
                <w:lang w:eastAsia="ko-KR"/>
              </w:rPr>
              <w:t>P</w:t>
            </w:r>
          </w:p>
        </w:tc>
        <w:tc>
          <w:tcPr>
            <w:tcW w:w="900" w:type="dxa"/>
            <w:shd w:val="clear" w:color="auto" w:fill="auto"/>
          </w:tcPr>
          <w:p w14:paraId="1090B17A" w14:textId="77777777" w:rsidR="00B52D70" w:rsidRDefault="00B52D70" w:rsidP="00B52D70">
            <w:pPr>
              <w:pStyle w:val="TAC"/>
              <w:rPr>
                <w:noProof/>
              </w:rPr>
            </w:pPr>
          </w:p>
        </w:tc>
        <w:tc>
          <w:tcPr>
            <w:tcW w:w="720" w:type="dxa"/>
            <w:shd w:val="clear" w:color="auto" w:fill="auto"/>
          </w:tcPr>
          <w:p w14:paraId="19F53CBC" w14:textId="77777777" w:rsidR="00B52D70" w:rsidRDefault="00B52D70" w:rsidP="00B52D70">
            <w:pPr>
              <w:pStyle w:val="TAC"/>
              <w:rPr>
                <w:noProof/>
                <w:lang w:eastAsia="ko-KR"/>
              </w:rPr>
            </w:pPr>
            <w:r>
              <w:rPr>
                <w:noProof/>
                <w:lang w:eastAsia="ko-KR"/>
              </w:rPr>
              <w:t>M</w:t>
            </w:r>
          </w:p>
        </w:tc>
        <w:tc>
          <w:tcPr>
            <w:tcW w:w="749" w:type="dxa"/>
            <w:shd w:val="clear" w:color="auto" w:fill="auto"/>
          </w:tcPr>
          <w:p w14:paraId="7027C09A" w14:textId="77777777" w:rsidR="00B52D70" w:rsidRDefault="00B52D70" w:rsidP="00B52D70">
            <w:pPr>
              <w:pStyle w:val="TAC"/>
              <w:rPr>
                <w:noProof/>
                <w:lang w:eastAsia="ko-KR"/>
              </w:rPr>
            </w:pPr>
            <w:r>
              <w:rPr>
                <w:noProof/>
                <w:lang w:eastAsia="ko-KR"/>
              </w:rPr>
              <w:t>Y</w:t>
            </w:r>
          </w:p>
        </w:tc>
        <w:tc>
          <w:tcPr>
            <w:tcW w:w="749" w:type="dxa"/>
          </w:tcPr>
          <w:p w14:paraId="4014B8A6" w14:textId="77777777" w:rsidR="00B52D70" w:rsidRDefault="00B52D70" w:rsidP="00B52D70">
            <w:pPr>
              <w:pStyle w:val="TAC"/>
              <w:rPr>
                <w:noProof/>
                <w:lang w:eastAsia="ko-KR"/>
              </w:rPr>
            </w:pPr>
            <w:r>
              <w:rPr>
                <w:noProof/>
              </w:rPr>
              <w:t>NOTE 4</w:t>
            </w:r>
          </w:p>
        </w:tc>
      </w:tr>
      <w:tr w:rsidR="00B52D70" w14:paraId="6C0EB535" w14:textId="77777777" w:rsidTr="00C52A38">
        <w:trPr>
          <w:jc w:val="center"/>
        </w:trPr>
        <w:tc>
          <w:tcPr>
            <w:tcW w:w="1908" w:type="dxa"/>
            <w:shd w:val="clear" w:color="auto" w:fill="auto"/>
          </w:tcPr>
          <w:p w14:paraId="76375ED5" w14:textId="77777777" w:rsidR="00B52D70" w:rsidRDefault="00B52D70" w:rsidP="00B52D70">
            <w:pPr>
              <w:pStyle w:val="TAL"/>
              <w:rPr>
                <w:noProof/>
                <w:lang w:eastAsia="zh-CN"/>
              </w:rPr>
            </w:pPr>
            <w:r>
              <w:t>3GPP-Session-AMBR</w:t>
            </w:r>
          </w:p>
        </w:tc>
        <w:tc>
          <w:tcPr>
            <w:tcW w:w="900" w:type="dxa"/>
            <w:shd w:val="clear" w:color="auto" w:fill="auto"/>
          </w:tcPr>
          <w:p w14:paraId="453E1614" w14:textId="77777777" w:rsidR="00B52D70" w:rsidRDefault="00B52D70" w:rsidP="00B52D70">
            <w:pPr>
              <w:pStyle w:val="TAC"/>
              <w:rPr>
                <w:noProof/>
                <w:lang w:eastAsia="ko-KR"/>
              </w:rPr>
            </w:pPr>
            <w:r>
              <w:rPr>
                <w:noProof/>
                <w:lang w:eastAsia="ko-KR"/>
              </w:rPr>
              <w:t>114</w:t>
            </w:r>
          </w:p>
        </w:tc>
        <w:tc>
          <w:tcPr>
            <w:tcW w:w="2070" w:type="dxa"/>
            <w:shd w:val="clear" w:color="auto" w:fill="auto"/>
          </w:tcPr>
          <w:p w14:paraId="79E1CB1D" w14:textId="77777777" w:rsidR="00B52D70" w:rsidRDefault="00B52D70" w:rsidP="00B52D70">
            <w:pPr>
              <w:pStyle w:val="TAL"/>
              <w:rPr>
                <w:noProof/>
                <w:snapToGrid w:val="0"/>
              </w:rPr>
            </w:pPr>
            <w:r>
              <w:rPr>
                <w:noProof/>
                <w:snapToGrid w:val="0"/>
              </w:rPr>
              <w:t>11.3.1</w:t>
            </w:r>
          </w:p>
        </w:tc>
        <w:tc>
          <w:tcPr>
            <w:tcW w:w="1260" w:type="dxa"/>
            <w:shd w:val="clear" w:color="auto" w:fill="auto"/>
          </w:tcPr>
          <w:p w14:paraId="663A0D2C" w14:textId="77777777" w:rsidR="00B52D70" w:rsidRDefault="00B52D70" w:rsidP="00B52D70">
            <w:pPr>
              <w:pStyle w:val="TAC"/>
              <w:rPr>
                <w:noProof/>
              </w:rPr>
            </w:pPr>
            <w:r>
              <w:rPr>
                <w:noProof/>
              </w:rPr>
              <w:t>OctetString</w:t>
            </w:r>
          </w:p>
        </w:tc>
        <w:tc>
          <w:tcPr>
            <w:tcW w:w="720" w:type="dxa"/>
            <w:shd w:val="clear" w:color="auto" w:fill="auto"/>
          </w:tcPr>
          <w:p w14:paraId="5C1831B7" w14:textId="77777777" w:rsidR="00B52D70" w:rsidRDefault="00B52D70" w:rsidP="00B52D70">
            <w:pPr>
              <w:pStyle w:val="TAC"/>
              <w:rPr>
                <w:noProof/>
              </w:rPr>
            </w:pPr>
            <w:r>
              <w:rPr>
                <w:noProof/>
              </w:rPr>
              <w:t>V</w:t>
            </w:r>
          </w:p>
        </w:tc>
        <w:tc>
          <w:tcPr>
            <w:tcW w:w="630" w:type="dxa"/>
            <w:shd w:val="clear" w:color="auto" w:fill="auto"/>
          </w:tcPr>
          <w:p w14:paraId="2738266E" w14:textId="77777777" w:rsidR="00B52D70" w:rsidRDefault="00B52D70" w:rsidP="00B52D70">
            <w:pPr>
              <w:pStyle w:val="TAC"/>
              <w:rPr>
                <w:noProof/>
                <w:lang w:eastAsia="ko-KR"/>
              </w:rPr>
            </w:pPr>
            <w:r>
              <w:rPr>
                <w:noProof/>
                <w:lang w:eastAsia="ko-KR"/>
              </w:rPr>
              <w:t>P</w:t>
            </w:r>
          </w:p>
        </w:tc>
        <w:tc>
          <w:tcPr>
            <w:tcW w:w="900" w:type="dxa"/>
            <w:shd w:val="clear" w:color="auto" w:fill="auto"/>
          </w:tcPr>
          <w:p w14:paraId="3027017C" w14:textId="77777777" w:rsidR="00B52D70" w:rsidRDefault="00B52D70" w:rsidP="00B52D70">
            <w:pPr>
              <w:pStyle w:val="TAC"/>
              <w:rPr>
                <w:noProof/>
              </w:rPr>
            </w:pPr>
          </w:p>
        </w:tc>
        <w:tc>
          <w:tcPr>
            <w:tcW w:w="720" w:type="dxa"/>
            <w:shd w:val="clear" w:color="auto" w:fill="auto"/>
          </w:tcPr>
          <w:p w14:paraId="6370BC60" w14:textId="77777777" w:rsidR="00B52D70" w:rsidRDefault="00B52D70" w:rsidP="00B52D70">
            <w:pPr>
              <w:pStyle w:val="TAC"/>
              <w:rPr>
                <w:noProof/>
                <w:lang w:eastAsia="ko-KR"/>
              </w:rPr>
            </w:pPr>
            <w:r>
              <w:rPr>
                <w:noProof/>
                <w:lang w:eastAsia="ko-KR"/>
              </w:rPr>
              <w:t>M</w:t>
            </w:r>
          </w:p>
        </w:tc>
        <w:tc>
          <w:tcPr>
            <w:tcW w:w="749" w:type="dxa"/>
            <w:shd w:val="clear" w:color="auto" w:fill="auto"/>
          </w:tcPr>
          <w:p w14:paraId="76F78FE7" w14:textId="77777777" w:rsidR="00B52D70" w:rsidRDefault="00B52D70" w:rsidP="00B52D70">
            <w:pPr>
              <w:pStyle w:val="TAC"/>
              <w:rPr>
                <w:noProof/>
                <w:lang w:eastAsia="ko-KR"/>
              </w:rPr>
            </w:pPr>
            <w:r>
              <w:rPr>
                <w:noProof/>
                <w:lang w:eastAsia="ko-KR"/>
              </w:rPr>
              <w:t>Y</w:t>
            </w:r>
          </w:p>
        </w:tc>
        <w:tc>
          <w:tcPr>
            <w:tcW w:w="749" w:type="dxa"/>
          </w:tcPr>
          <w:p w14:paraId="125899BD" w14:textId="77777777" w:rsidR="00B52D70" w:rsidRDefault="00B52D70" w:rsidP="00B52D70">
            <w:pPr>
              <w:pStyle w:val="TAC"/>
              <w:rPr>
                <w:noProof/>
                <w:lang w:eastAsia="ko-KR"/>
              </w:rPr>
            </w:pPr>
          </w:p>
        </w:tc>
      </w:tr>
      <w:tr w:rsidR="00B52D70" w14:paraId="1389B5F0" w14:textId="77777777" w:rsidTr="00C52A38">
        <w:trPr>
          <w:jc w:val="center"/>
        </w:trPr>
        <w:tc>
          <w:tcPr>
            <w:tcW w:w="1908" w:type="dxa"/>
            <w:shd w:val="clear" w:color="auto" w:fill="auto"/>
          </w:tcPr>
          <w:p w14:paraId="0B4AB263" w14:textId="77777777" w:rsidR="00B52D70" w:rsidRDefault="00B52D70" w:rsidP="00B52D70">
            <w:pPr>
              <w:pStyle w:val="TAL"/>
              <w:rPr>
                <w:noProof/>
                <w:lang w:eastAsia="zh-CN"/>
              </w:rPr>
            </w:pPr>
            <w:r>
              <w:t>3GPP-NAI</w:t>
            </w:r>
          </w:p>
        </w:tc>
        <w:tc>
          <w:tcPr>
            <w:tcW w:w="900" w:type="dxa"/>
            <w:shd w:val="clear" w:color="auto" w:fill="auto"/>
          </w:tcPr>
          <w:p w14:paraId="4BAA2474" w14:textId="77777777" w:rsidR="00B52D70" w:rsidRDefault="00B52D70" w:rsidP="00B52D70">
            <w:pPr>
              <w:pStyle w:val="TAC"/>
              <w:rPr>
                <w:noProof/>
                <w:lang w:eastAsia="ko-KR"/>
              </w:rPr>
            </w:pPr>
            <w:r>
              <w:rPr>
                <w:noProof/>
                <w:lang w:eastAsia="ko-KR"/>
              </w:rPr>
              <w:t>115</w:t>
            </w:r>
          </w:p>
        </w:tc>
        <w:tc>
          <w:tcPr>
            <w:tcW w:w="2070" w:type="dxa"/>
            <w:shd w:val="clear" w:color="auto" w:fill="auto"/>
          </w:tcPr>
          <w:p w14:paraId="59456196" w14:textId="77777777" w:rsidR="00B52D70" w:rsidRDefault="00B52D70" w:rsidP="00B52D70">
            <w:pPr>
              <w:pStyle w:val="TAL"/>
              <w:rPr>
                <w:noProof/>
                <w:snapToGrid w:val="0"/>
              </w:rPr>
            </w:pPr>
            <w:r>
              <w:rPr>
                <w:noProof/>
                <w:snapToGrid w:val="0"/>
              </w:rPr>
              <w:t>11.3.1</w:t>
            </w:r>
          </w:p>
        </w:tc>
        <w:tc>
          <w:tcPr>
            <w:tcW w:w="1260" w:type="dxa"/>
            <w:shd w:val="clear" w:color="auto" w:fill="auto"/>
          </w:tcPr>
          <w:p w14:paraId="55BDA376" w14:textId="77777777" w:rsidR="00B52D70" w:rsidRDefault="00B52D70" w:rsidP="00B52D70">
            <w:pPr>
              <w:pStyle w:val="TAC"/>
              <w:rPr>
                <w:noProof/>
              </w:rPr>
            </w:pPr>
            <w:r>
              <w:rPr>
                <w:noProof/>
              </w:rPr>
              <w:t>OctetString</w:t>
            </w:r>
          </w:p>
        </w:tc>
        <w:tc>
          <w:tcPr>
            <w:tcW w:w="720" w:type="dxa"/>
            <w:shd w:val="clear" w:color="auto" w:fill="auto"/>
          </w:tcPr>
          <w:p w14:paraId="6734DC40" w14:textId="77777777" w:rsidR="00B52D70" w:rsidRDefault="00B52D70" w:rsidP="00B52D70">
            <w:pPr>
              <w:pStyle w:val="TAC"/>
              <w:rPr>
                <w:noProof/>
              </w:rPr>
            </w:pPr>
            <w:r>
              <w:rPr>
                <w:noProof/>
              </w:rPr>
              <w:t>V</w:t>
            </w:r>
          </w:p>
        </w:tc>
        <w:tc>
          <w:tcPr>
            <w:tcW w:w="630" w:type="dxa"/>
            <w:shd w:val="clear" w:color="auto" w:fill="auto"/>
          </w:tcPr>
          <w:p w14:paraId="71F28326" w14:textId="77777777" w:rsidR="00B52D70" w:rsidRDefault="00B52D70" w:rsidP="00B52D70">
            <w:pPr>
              <w:pStyle w:val="TAC"/>
              <w:rPr>
                <w:noProof/>
                <w:lang w:eastAsia="ko-KR"/>
              </w:rPr>
            </w:pPr>
            <w:r>
              <w:rPr>
                <w:noProof/>
                <w:lang w:eastAsia="ko-KR"/>
              </w:rPr>
              <w:t>P</w:t>
            </w:r>
          </w:p>
        </w:tc>
        <w:tc>
          <w:tcPr>
            <w:tcW w:w="900" w:type="dxa"/>
            <w:shd w:val="clear" w:color="auto" w:fill="auto"/>
          </w:tcPr>
          <w:p w14:paraId="7F9E4B54" w14:textId="77777777" w:rsidR="00B52D70" w:rsidRDefault="00B52D70" w:rsidP="00B52D70">
            <w:pPr>
              <w:pStyle w:val="TAC"/>
              <w:rPr>
                <w:noProof/>
              </w:rPr>
            </w:pPr>
          </w:p>
        </w:tc>
        <w:tc>
          <w:tcPr>
            <w:tcW w:w="720" w:type="dxa"/>
            <w:shd w:val="clear" w:color="auto" w:fill="auto"/>
          </w:tcPr>
          <w:p w14:paraId="76BCBF89" w14:textId="77777777" w:rsidR="00B52D70" w:rsidRDefault="00B52D70" w:rsidP="00B52D70">
            <w:pPr>
              <w:pStyle w:val="TAC"/>
              <w:rPr>
                <w:noProof/>
                <w:lang w:eastAsia="ko-KR"/>
              </w:rPr>
            </w:pPr>
            <w:r>
              <w:rPr>
                <w:noProof/>
                <w:lang w:eastAsia="ko-KR"/>
              </w:rPr>
              <w:t>M</w:t>
            </w:r>
          </w:p>
        </w:tc>
        <w:tc>
          <w:tcPr>
            <w:tcW w:w="749" w:type="dxa"/>
            <w:shd w:val="clear" w:color="auto" w:fill="auto"/>
          </w:tcPr>
          <w:p w14:paraId="420CEBDF" w14:textId="77777777" w:rsidR="00B52D70" w:rsidRDefault="00B52D70" w:rsidP="00B52D70">
            <w:pPr>
              <w:pStyle w:val="TAC"/>
              <w:rPr>
                <w:noProof/>
                <w:lang w:eastAsia="ko-KR"/>
              </w:rPr>
            </w:pPr>
            <w:r>
              <w:rPr>
                <w:noProof/>
                <w:lang w:eastAsia="ko-KR"/>
              </w:rPr>
              <w:t>Y</w:t>
            </w:r>
          </w:p>
        </w:tc>
        <w:tc>
          <w:tcPr>
            <w:tcW w:w="749" w:type="dxa"/>
          </w:tcPr>
          <w:p w14:paraId="04C1A2A8" w14:textId="77777777" w:rsidR="00B52D70" w:rsidRDefault="00B52D70" w:rsidP="00B52D70">
            <w:pPr>
              <w:pStyle w:val="TAC"/>
              <w:rPr>
                <w:noProof/>
                <w:lang w:eastAsia="ko-KR"/>
              </w:rPr>
            </w:pPr>
          </w:p>
        </w:tc>
      </w:tr>
      <w:tr w:rsidR="00B52D70" w14:paraId="492AADC9" w14:textId="77777777" w:rsidTr="00C52A38">
        <w:trPr>
          <w:jc w:val="center"/>
        </w:trPr>
        <w:tc>
          <w:tcPr>
            <w:tcW w:w="1908" w:type="dxa"/>
            <w:shd w:val="clear" w:color="auto" w:fill="auto"/>
          </w:tcPr>
          <w:p w14:paraId="251586CA" w14:textId="77777777" w:rsidR="00B52D70" w:rsidRDefault="00B52D70" w:rsidP="00B52D70">
            <w:pPr>
              <w:pStyle w:val="TAL"/>
            </w:pPr>
            <w:r>
              <w:t>3GPP-Session-AMBR-v2</w:t>
            </w:r>
          </w:p>
        </w:tc>
        <w:tc>
          <w:tcPr>
            <w:tcW w:w="900" w:type="dxa"/>
            <w:shd w:val="clear" w:color="auto" w:fill="auto"/>
          </w:tcPr>
          <w:p w14:paraId="45E0BB9D" w14:textId="77777777" w:rsidR="00B52D70" w:rsidRDefault="00B52D70" w:rsidP="00B52D70">
            <w:pPr>
              <w:pStyle w:val="TAC"/>
              <w:rPr>
                <w:noProof/>
                <w:lang w:eastAsia="ko-KR"/>
              </w:rPr>
            </w:pPr>
            <w:r>
              <w:rPr>
                <w:noProof/>
                <w:lang w:eastAsia="ko-KR"/>
              </w:rPr>
              <w:t>116</w:t>
            </w:r>
          </w:p>
        </w:tc>
        <w:tc>
          <w:tcPr>
            <w:tcW w:w="2070" w:type="dxa"/>
            <w:shd w:val="clear" w:color="auto" w:fill="auto"/>
          </w:tcPr>
          <w:p w14:paraId="598A53C5" w14:textId="77777777" w:rsidR="00B52D70" w:rsidRDefault="00B52D70" w:rsidP="00B52D70">
            <w:pPr>
              <w:pStyle w:val="TAL"/>
              <w:rPr>
                <w:noProof/>
                <w:snapToGrid w:val="0"/>
              </w:rPr>
            </w:pPr>
            <w:r>
              <w:rPr>
                <w:noProof/>
                <w:snapToGrid w:val="0"/>
              </w:rPr>
              <w:t>11.3.1</w:t>
            </w:r>
          </w:p>
        </w:tc>
        <w:tc>
          <w:tcPr>
            <w:tcW w:w="1260" w:type="dxa"/>
            <w:shd w:val="clear" w:color="auto" w:fill="auto"/>
          </w:tcPr>
          <w:p w14:paraId="2ABC8F53" w14:textId="77777777" w:rsidR="00B52D70" w:rsidRDefault="00B52D70" w:rsidP="00B52D70">
            <w:pPr>
              <w:pStyle w:val="TAC"/>
              <w:rPr>
                <w:noProof/>
              </w:rPr>
            </w:pPr>
            <w:r>
              <w:rPr>
                <w:noProof/>
              </w:rPr>
              <w:t>OctetString</w:t>
            </w:r>
          </w:p>
        </w:tc>
        <w:tc>
          <w:tcPr>
            <w:tcW w:w="720" w:type="dxa"/>
            <w:shd w:val="clear" w:color="auto" w:fill="auto"/>
          </w:tcPr>
          <w:p w14:paraId="1ED32611" w14:textId="77777777" w:rsidR="00B52D70" w:rsidRDefault="00B52D70" w:rsidP="00B52D70">
            <w:pPr>
              <w:pStyle w:val="TAC"/>
              <w:rPr>
                <w:noProof/>
              </w:rPr>
            </w:pPr>
            <w:r>
              <w:rPr>
                <w:noProof/>
              </w:rPr>
              <w:t>V</w:t>
            </w:r>
          </w:p>
        </w:tc>
        <w:tc>
          <w:tcPr>
            <w:tcW w:w="630" w:type="dxa"/>
            <w:shd w:val="clear" w:color="auto" w:fill="auto"/>
          </w:tcPr>
          <w:p w14:paraId="25681585" w14:textId="77777777" w:rsidR="00B52D70" w:rsidRDefault="00B52D70" w:rsidP="00B52D70">
            <w:pPr>
              <w:pStyle w:val="TAC"/>
              <w:rPr>
                <w:noProof/>
                <w:lang w:eastAsia="ko-KR"/>
              </w:rPr>
            </w:pPr>
            <w:r>
              <w:rPr>
                <w:noProof/>
                <w:lang w:eastAsia="ko-KR"/>
              </w:rPr>
              <w:t>P</w:t>
            </w:r>
          </w:p>
        </w:tc>
        <w:tc>
          <w:tcPr>
            <w:tcW w:w="900" w:type="dxa"/>
            <w:shd w:val="clear" w:color="auto" w:fill="auto"/>
          </w:tcPr>
          <w:p w14:paraId="250E63C3" w14:textId="77777777" w:rsidR="00B52D70" w:rsidRDefault="00B52D70" w:rsidP="00B52D70">
            <w:pPr>
              <w:pStyle w:val="TAC"/>
              <w:rPr>
                <w:noProof/>
              </w:rPr>
            </w:pPr>
          </w:p>
        </w:tc>
        <w:tc>
          <w:tcPr>
            <w:tcW w:w="720" w:type="dxa"/>
            <w:shd w:val="clear" w:color="auto" w:fill="auto"/>
          </w:tcPr>
          <w:p w14:paraId="3415FE84" w14:textId="77777777" w:rsidR="00B52D70" w:rsidRDefault="00B52D70" w:rsidP="00B52D70">
            <w:pPr>
              <w:pStyle w:val="TAC"/>
              <w:rPr>
                <w:noProof/>
                <w:lang w:eastAsia="ko-KR"/>
              </w:rPr>
            </w:pPr>
            <w:r>
              <w:rPr>
                <w:noProof/>
                <w:lang w:eastAsia="ko-KR"/>
              </w:rPr>
              <w:t>M</w:t>
            </w:r>
          </w:p>
        </w:tc>
        <w:tc>
          <w:tcPr>
            <w:tcW w:w="749" w:type="dxa"/>
            <w:shd w:val="clear" w:color="auto" w:fill="auto"/>
          </w:tcPr>
          <w:p w14:paraId="4AD1DD27" w14:textId="77777777" w:rsidR="00B52D70" w:rsidRDefault="00B52D70" w:rsidP="00B52D70">
            <w:pPr>
              <w:pStyle w:val="TAC"/>
              <w:rPr>
                <w:noProof/>
                <w:lang w:eastAsia="ko-KR"/>
              </w:rPr>
            </w:pPr>
            <w:r>
              <w:rPr>
                <w:noProof/>
                <w:lang w:eastAsia="ko-KR"/>
              </w:rPr>
              <w:t>Y</w:t>
            </w:r>
          </w:p>
        </w:tc>
        <w:tc>
          <w:tcPr>
            <w:tcW w:w="749" w:type="dxa"/>
          </w:tcPr>
          <w:p w14:paraId="701DFAC8" w14:textId="77777777" w:rsidR="00B52D70" w:rsidRDefault="00B52D70" w:rsidP="00B52D70">
            <w:pPr>
              <w:pStyle w:val="TAC"/>
              <w:rPr>
                <w:noProof/>
                <w:lang w:eastAsia="ko-KR"/>
              </w:rPr>
            </w:pPr>
            <w:r>
              <w:rPr>
                <w:noProof/>
                <w:lang w:eastAsia="ko-KR"/>
              </w:rPr>
              <w:t>eSessionAMBR</w:t>
            </w:r>
          </w:p>
        </w:tc>
      </w:tr>
      <w:tr w:rsidR="00B52D70" w14:paraId="7CFBBDCC" w14:textId="77777777" w:rsidTr="00C52A38">
        <w:trPr>
          <w:jc w:val="center"/>
        </w:trPr>
        <w:tc>
          <w:tcPr>
            <w:tcW w:w="1908" w:type="dxa"/>
            <w:shd w:val="clear" w:color="auto" w:fill="auto"/>
          </w:tcPr>
          <w:p w14:paraId="48F80F06" w14:textId="54A4D965" w:rsidR="00B52D70" w:rsidRDefault="00B52D70" w:rsidP="00B52D70">
            <w:pPr>
              <w:pStyle w:val="TAL"/>
            </w:pPr>
            <w:r>
              <w:t>3GPP-IP-Address-Pool-Info</w:t>
            </w:r>
          </w:p>
        </w:tc>
        <w:tc>
          <w:tcPr>
            <w:tcW w:w="900" w:type="dxa"/>
            <w:shd w:val="clear" w:color="auto" w:fill="auto"/>
          </w:tcPr>
          <w:p w14:paraId="6F652CCC" w14:textId="5334CC6F" w:rsidR="00B52D70" w:rsidRDefault="00B52D70" w:rsidP="00B52D70">
            <w:pPr>
              <w:pStyle w:val="TAC"/>
              <w:rPr>
                <w:noProof/>
                <w:lang w:eastAsia="ko-KR"/>
              </w:rPr>
            </w:pPr>
            <w:r>
              <w:rPr>
                <w:noProof/>
                <w:lang w:eastAsia="ko-KR"/>
              </w:rPr>
              <w:t>118</w:t>
            </w:r>
          </w:p>
        </w:tc>
        <w:tc>
          <w:tcPr>
            <w:tcW w:w="2070" w:type="dxa"/>
            <w:shd w:val="clear" w:color="auto" w:fill="auto"/>
          </w:tcPr>
          <w:p w14:paraId="1774833A" w14:textId="2B93A8E0" w:rsidR="00B52D70" w:rsidRDefault="00B52D70" w:rsidP="00B52D70">
            <w:pPr>
              <w:pStyle w:val="TAL"/>
              <w:rPr>
                <w:noProof/>
                <w:snapToGrid w:val="0"/>
              </w:rPr>
            </w:pPr>
            <w:r>
              <w:rPr>
                <w:noProof/>
                <w:snapToGrid w:val="0"/>
              </w:rPr>
              <w:t>11.3.1</w:t>
            </w:r>
          </w:p>
        </w:tc>
        <w:tc>
          <w:tcPr>
            <w:tcW w:w="1260" w:type="dxa"/>
            <w:shd w:val="clear" w:color="auto" w:fill="auto"/>
          </w:tcPr>
          <w:p w14:paraId="6BDAF7F2" w14:textId="5AC25817" w:rsidR="00B52D70" w:rsidRDefault="00B52D70" w:rsidP="00B52D70">
            <w:pPr>
              <w:pStyle w:val="TAC"/>
              <w:rPr>
                <w:noProof/>
              </w:rPr>
            </w:pPr>
            <w:r>
              <w:rPr>
                <w:noProof/>
              </w:rPr>
              <w:t>OctetString</w:t>
            </w:r>
          </w:p>
        </w:tc>
        <w:tc>
          <w:tcPr>
            <w:tcW w:w="720" w:type="dxa"/>
            <w:shd w:val="clear" w:color="auto" w:fill="auto"/>
          </w:tcPr>
          <w:p w14:paraId="4A6701BD" w14:textId="6CBA4577" w:rsidR="00B52D70" w:rsidRDefault="00B52D70" w:rsidP="00B52D70">
            <w:pPr>
              <w:pStyle w:val="TAC"/>
              <w:rPr>
                <w:noProof/>
              </w:rPr>
            </w:pPr>
            <w:r>
              <w:rPr>
                <w:noProof/>
              </w:rPr>
              <w:t>V</w:t>
            </w:r>
          </w:p>
        </w:tc>
        <w:tc>
          <w:tcPr>
            <w:tcW w:w="630" w:type="dxa"/>
            <w:shd w:val="clear" w:color="auto" w:fill="auto"/>
          </w:tcPr>
          <w:p w14:paraId="6CBA8F31" w14:textId="4107E1A3" w:rsidR="00B52D70" w:rsidRDefault="00B52D70" w:rsidP="00B52D70">
            <w:pPr>
              <w:pStyle w:val="TAC"/>
              <w:rPr>
                <w:noProof/>
                <w:lang w:eastAsia="ko-KR"/>
              </w:rPr>
            </w:pPr>
            <w:r>
              <w:rPr>
                <w:noProof/>
                <w:lang w:eastAsia="ko-KR"/>
              </w:rPr>
              <w:t>P</w:t>
            </w:r>
          </w:p>
        </w:tc>
        <w:tc>
          <w:tcPr>
            <w:tcW w:w="900" w:type="dxa"/>
            <w:shd w:val="clear" w:color="auto" w:fill="auto"/>
          </w:tcPr>
          <w:p w14:paraId="4C143B58" w14:textId="77777777" w:rsidR="00B52D70" w:rsidRDefault="00B52D70" w:rsidP="00B52D70">
            <w:pPr>
              <w:pStyle w:val="TAC"/>
              <w:rPr>
                <w:noProof/>
              </w:rPr>
            </w:pPr>
          </w:p>
        </w:tc>
        <w:tc>
          <w:tcPr>
            <w:tcW w:w="720" w:type="dxa"/>
            <w:shd w:val="clear" w:color="auto" w:fill="auto"/>
          </w:tcPr>
          <w:p w14:paraId="3F357237" w14:textId="66680A59" w:rsidR="00B52D70" w:rsidRDefault="00B52D70" w:rsidP="00B52D70">
            <w:pPr>
              <w:pStyle w:val="TAC"/>
              <w:rPr>
                <w:noProof/>
                <w:lang w:eastAsia="ko-KR"/>
              </w:rPr>
            </w:pPr>
            <w:r>
              <w:rPr>
                <w:noProof/>
                <w:lang w:eastAsia="ko-KR"/>
              </w:rPr>
              <w:t>M</w:t>
            </w:r>
          </w:p>
        </w:tc>
        <w:tc>
          <w:tcPr>
            <w:tcW w:w="749" w:type="dxa"/>
            <w:shd w:val="clear" w:color="auto" w:fill="auto"/>
          </w:tcPr>
          <w:p w14:paraId="006B7A42" w14:textId="4061D3E5" w:rsidR="00B52D70" w:rsidRDefault="00B52D70" w:rsidP="00B52D70">
            <w:pPr>
              <w:pStyle w:val="TAC"/>
              <w:rPr>
                <w:noProof/>
                <w:lang w:eastAsia="ko-KR"/>
              </w:rPr>
            </w:pPr>
            <w:r>
              <w:rPr>
                <w:noProof/>
                <w:lang w:eastAsia="ko-KR"/>
              </w:rPr>
              <w:t>Y</w:t>
            </w:r>
          </w:p>
        </w:tc>
        <w:tc>
          <w:tcPr>
            <w:tcW w:w="749" w:type="dxa"/>
          </w:tcPr>
          <w:p w14:paraId="363DD406" w14:textId="77777777" w:rsidR="00B52D70" w:rsidRDefault="00B52D70" w:rsidP="00B52D70">
            <w:pPr>
              <w:pStyle w:val="TAC"/>
              <w:rPr>
                <w:noProof/>
                <w:lang w:eastAsia="ko-KR"/>
              </w:rPr>
            </w:pPr>
          </w:p>
        </w:tc>
      </w:tr>
      <w:tr w:rsidR="00B52D70" w14:paraId="7089D00E" w14:textId="77777777" w:rsidTr="00C52A38">
        <w:trPr>
          <w:jc w:val="center"/>
        </w:trPr>
        <w:tc>
          <w:tcPr>
            <w:tcW w:w="1908" w:type="dxa"/>
            <w:shd w:val="clear" w:color="auto" w:fill="auto"/>
          </w:tcPr>
          <w:p w14:paraId="17FCF806" w14:textId="040AD0B0" w:rsidR="00B52D70" w:rsidRDefault="00B52D70" w:rsidP="00B52D70">
            <w:pPr>
              <w:pStyle w:val="TAL"/>
            </w:pPr>
            <w:r>
              <w:rPr>
                <w:rFonts w:hint="eastAsia"/>
                <w:lang w:eastAsia="zh-CN"/>
              </w:rPr>
              <w:t>3</w:t>
            </w:r>
            <w:r>
              <w:rPr>
                <w:lang w:eastAsia="zh-CN"/>
              </w:rPr>
              <w:t>GPP-VLAN-Id</w:t>
            </w:r>
          </w:p>
        </w:tc>
        <w:tc>
          <w:tcPr>
            <w:tcW w:w="900" w:type="dxa"/>
            <w:shd w:val="clear" w:color="auto" w:fill="auto"/>
          </w:tcPr>
          <w:p w14:paraId="5EC3B34D" w14:textId="2DF490E8" w:rsidR="00B52D70" w:rsidRDefault="00B52D70" w:rsidP="00B52D70">
            <w:pPr>
              <w:pStyle w:val="TAC"/>
              <w:rPr>
                <w:noProof/>
                <w:lang w:eastAsia="ko-KR"/>
              </w:rPr>
            </w:pPr>
            <w:r>
              <w:rPr>
                <w:rFonts w:hint="eastAsia"/>
                <w:noProof/>
                <w:lang w:eastAsia="zh-CN"/>
              </w:rPr>
              <w:t>1</w:t>
            </w:r>
            <w:r>
              <w:rPr>
                <w:noProof/>
                <w:lang w:eastAsia="zh-CN"/>
              </w:rPr>
              <w:t>19</w:t>
            </w:r>
          </w:p>
        </w:tc>
        <w:tc>
          <w:tcPr>
            <w:tcW w:w="2070" w:type="dxa"/>
            <w:shd w:val="clear" w:color="auto" w:fill="auto"/>
          </w:tcPr>
          <w:p w14:paraId="14C288DC" w14:textId="1A67EB20" w:rsidR="00B52D70" w:rsidRDefault="00B52D70" w:rsidP="00B52D70">
            <w:pPr>
              <w:pStyle w:val="TAL"/>
              <w:rPr>
                <w:noProof/>
                <w:snapToGrid w:val="0"/>
              </w:rPr>
            </w:pPr>
            <w:r>
              <w:rPr>
                <w:rFonts w:hint="eastAsia"/>
                <w:noProof/>
                <w:snapToGrid w:val="0"/>
                <w:lang w:eastAsia="zh-CN"/>
              </w:rPr>
              <w:t>1</w:t>
            </w:r>
            <w:r>
              <w:rPr>
                <w:noProof/>
                <w:snapToGrid w:val="0"/>
                <w:lang w:eastAsia="zh-CN"/>
              </w:rPr>
              <w:t>1.3.1</w:t>
            </w:r>
          </w:p>
        </w:tc>
        <w:tc>
          <w:tcPr>
            <w:tcW w:w="1260" w:type="dxa"/>
            <w:shd w:val="clear" w:color="auto" w:fill="auto"/>
          </w:tcPr>
          <w:p w14:paraId="06092B61" w14:textId="1FB3F21C" w:rsidR="00B52D70" w:rsidRDefault="00B52D70" w:rsidP="00B52D70">
            <w:pPr>
              <w:pStyle w:val="TAC"/>
              <w:rPr>
                <w:noProof/>
              </w:rPr>
            </w:pPr>
            <w:r>
              <w:rPr>
                <w:noProof/>
              </w:rPr>
              <w:t>OctetString</w:t>
            </w:r>
          </w:p>
        </w:tc>
        <w:tc>
          <w:tcPr>
            <w:tcW w:w="720" w:type="dxa"/>
            <w:shd w:val="clear" w:color="auto" w:fill="auto"/>
          </w:tcPr>
          <w:p w14:paraId="28D1D858" w14:textId="555BDA96" w:rsidR="00B52D70" w:rsidRDefault="00B52D70" w:rsidP="00B52D70">
            <w:pPr>
              <w:pStyle w:val="TAC"/>
              <w:rPr>
                <w:noProof/>
              </w:rPr>
            </w:pPr>
            <w:r>
              <w:rPr>
                <w:noProof/>
              </w:rPr>
              <w:t>V</w:t>
            </w:r>
          </w:p>
        </w:tc>
        <w:tc>
          <w:tcPr>
            <w:tcW w:w="630" w:type="dxa"/>
            <w:shd w:val="clear" w:color="auto" w:fill="auto"/>
          </w:tcPr>
          <w:p w14:paraId="156572FA" w14:textId="3FDD9218" w:rsidR="00B52D70" w:rsidRDefault="00B52D70" w:rsidP="00B52D70">
            <w:pPr>
              <w:pStyle w:val="TAC"/>
              <w:rPr>
                <w:noProof/>
                <w:lang w:eastAsia="ko-KR"/>
              </w:rPr>
            </w:pPr>
            <w:r>
              <w:rPr>
                <w:noProof/>
                <w:lang w:eastAsia="ko-KR"/>
              </w:rPr>
              <w:t>P</w:t>
            </w:r>
          </w:p>
        </w:tc>
        <w:tc>
          <w:tcPr>
            <w:tcW w:w="900" w:type="dxa"/>
            <w:shd w:val="clear" w:color="auto" w:fill="auto"/>
          </w:tcPr>
          <w:p w14:paraId="6FF88D7A" w14:textId="77777777" w:rsidR="00B52D70" w:rsidRDefault="00B52D70" w:rsidP="00B52D70">
            <w:pPr>
              <w:pStyle w:val="TAC"/>
              <w:rPr>
                <w:noProof/>
              </w:rPr>
            </w:pPr>
          </w:p>
        </w:tc>
        <w:tc>
          <w:tcPr>
            <w:tcW w:w="720" w:type="dxa"/>
            <w:shd w:val="clear" w:color="auto" w:fill="auto"/>
          </w:tcPr>
          <w:p w14:paraId="2D58650D" w14:textId="323A883F" w:rsidR="00B52D70" w:rsidRDefault="00B52D70" w:rsidP="00B52D70">
            <w:pPr>
              <w:pStyle w:val="TAC"/>
              <w:rPr>
                <w:noProof/>
                <w:lang w:eastAsia="ko-KR"/>
              </w:rPr>
            </w:pPr>
            <w:r>
              <w:rPr>
                <w:noProof/>
                <w:lang w:eastAsia="ko-KR"/>
              </w:rPr>
              <w:t>M</w:t>
            </w:r>
          </w:p>
        </w:tc>
        <w:tc>
          <w:tcPr>
            <w:tcW w:w="749" w:type="dxa"/>
            <w:shd w:val="clear" w:color="auto" w:fill="auto"/>
          </w:tcPr>
          <w:p w14:paraId="33297492" w14:textId="0A89B773" w:rsidR="00B52D70" w:rsidRDefault="00B52D70" w:rsidP="00B52D70">
            <w:pPr>
              <w:pStyle w:val="TAC"/>
              <w:rPr>
                <w:noProof/>
                <w:lang w:eastAsia="ko-KR"/>
              </w:rPr>
            </w:pPr>
            <w:r>
              <w:rPr>
                <w:noProof/>
                <w:lang w:eastAsia="ko-KR"/>
              </w:rPr>
              <w:t>Y</w:t>
            </w:r>
          </w:p>
        </w:tc>
        <w:tc>
          <w:tcPr>
            <w:tcW w:w="749" w:type="dxa"/>
          </w:tcPr>
          <w:p w14:paraId="5869DE81" w14:textId="77777777" w:rsidR="00B52D70" w:rsidRDefault="00B52D70" w:rsidP="00B52D70">
            <w:pPr>
              <w:pStyle w:val="TAC"/>
              <w:rPr>
                <w:noProof/>
                <w:lang w:eastAsia="ko-KR"/>
              </w:rPr>
            </w:pPr>
          </w:p>
        </w:tc>
      </w:tr>
      <w:tr w:rsidR="00B52D70" w14:paraId="2C3432EA" w14:textId="77777777" w:rsidTr="00C52A38">
        <w:trPr>
          <w:jc w:val="center"/>
        </w:trPr>
        <w:tc>
          <w:tcPr>
            <w:tcW w:w="1908" w:type="dxa"/>
            <w:shd w:val="clear" w:color="auto" w:fill="auto"/>
          </w:tcPr>
          <w:p w14:paraId="67BF12EA" w14:textId="604F7318" w:rsidR="00B52D70" w:rsidRDefault="00B52D70" w:rsidP="00B52D70">
            <w:pPr>
              <w:pStyle w:val="TAL"/>
            </w:pPr>
            <w:r>
              <w:t>3GPP-TNAP-Identifier</w:t>
            </w:r>
          </w:p>
        </w:tc>
        <w:tc>
          <w:tcPr>
            <w:tcW w:w="900" w:type="dxa"/>
            <w:shd w:val="clear" w:color="auto" w:fill="auto"/>
          </w:tcPr>
          <w:p w14:paraId="28459A17" w14:textId="62FF4206" w:rsidR="00B52D70" w:rsidRDefault="00B52D70" w:rsidP="00B52D70">
            <w:pPr>
              <w:pStyle w:val="TAC"/>
              <w:rPr>
                <w:noProof/>
                <w:lang w:eastAsia="ko-KR"/>
              </w:rPr>
            </w:pPr>
            <w:r>
              <w:rPr>
                <w:noProof/>
                <w:lang w:eastAsia="ko-KR"/>
              </w:rPr>
              <w:t>120</w:t>
            </w:r>
          </w:p>
        </w:tc>
        <w:tc>
          <w:tcPr>
            <w:tcW w:w="2070" w:type="dxa"/>
            <w:shd w:val="clear" w:color="auto" w:fill="auto"/>
          </w:tcPr>
          <w:p w14:paraId="11351A3B" w14:textId="7594C601" w:rsidR="00B52D70" w:rsidRDefault="00B52D70" w:rsidP="00B52D70">
            <w:pPr>
              <w:pStyle w:val="TAL"/>
              <w:rPr>
                <w:noProof/>
                <w:snapToGrid w:val="0"/>
              </w:rPr>
            </w:pPr>
            <w:r>
              <w:rPr>
                <w:noProof/>
                <w:snapToGrid w:val="0"/>
              </w:rPr>
              <w:t>11.3.1</w:t>
            </w:r>
          </w:p>
        </w:tc>
        <w:tc>
          <w:tcPr>
            <w:tcW w:w="1260" w:type="dxa"/>
            <w:shd w:val="clear" w:color="auto" w:fill="auto"/>
          </w:tcPr>
          <w:p w14:paraId="3D3C13EA" w14:textId="677D0ECB" w:rsidR="00B52D70" w:rsidRDefault="00B52D70" w:rsidP="00B52D70">
            <w:pPr>
              <w:pStyle w:val="TAC"/>
              <w:rPr>
                <w:noProof/>
              </w:rPr>
            </w:pPr>
            <w:r>
              <w:rPr>
                <w:noProof/>
              </w:rPr>
              <w:t>OctetString</w:t>
            </w:r>
          </w:p>
        </w:tc>
        <w:tc>
          <w:tcPr>
            <w:tcW w:w="720" w:type="dxa"/>
            <w:shd w:val="clear" w:color="auto" w:fill="auto"/>
          </w:tcPr>
          <w:p w14:paraId="44D4C09D" w14:textId="43AD7A75" w:rsidR="00B52D70" w:rsidRDefault="00B52D70" w:rsidP="00B52D70">
            <w:pPr>
              <w:pStyle w:val="TAC"/>
              <w:rPr>
                <w:noProof/>
              </w:rPr>
            </w:pPr>
            <w:r>
              <w:rPr>
                <w:noProof/>
              </w:rPr>
              <w:t>V</w:t>
            </w:r>
          </w:p>
        </w:tc>
        <w:tc>
          <w:tcPr>
            <w:tcW w:w="630" w:type="dxa"/>
            <w:shd w:val="clear" w:color="auto" w:fill="auto"/>
          </w:tcPr>
          <w:p w14:paraId="30EE2140" w14:textId="713FA5E1" w:rsidR="00B52D70" w:rsidRDefault="00B52D70" w:rsidP="00B52D70">
            <w:pPr>
              <w:pStyle w:val="TAC"/>
              <w:rPr>
                <w:noProof/>
                <w:lang w:eastAsia="ko-KR"/>
              </w:rPr>
            </w:pPr>
            <w:r>
              <w:rPr>
                <w:noProof/>
                <w:lang w:eastAsia="ko-KR"/>
              </w:rPr>
              <w:t>P</w:t>
            </w:r>
          </w:p>
        </w:tc>
        <w:tc>
          <w:tcPr>
            <w:tcW w:w="900" w:type="dxa"/>
            <w:shd w:val="clear" w:color="auto" w:fill="auto"/>
          </w:tcPr>
          <w:p w14:paraId="3A7E6267" w14:textId="77777777" w:rsidR="00B52D70" w:rsidRDefault="00B52D70" w:rsidP="00B52D70">
            <w:pPr>
              <w:pStyle w:val="TAC"/>
              <w:rPr>
                <w:noProof/>
              </w:rPr>
            </w:pPr>
          </w:p>
        </w:tc>
        <w:tc>
          <w:tcPr>
            <w:tcW w:w="720" w:type="dxa"/>
            <w:shd w:val="clear" w:color="auto" w:fill="auto"/>
          </w:tcPr>
          <w:p w14:paraId="1D91CE34" w14:textId="31CB9E9A" w:rsidR="00B52D70" w:rsidRDefault="00B52D70" w:rsidP="00B52D70">
            <w:pPr>
              <w:pStyle w:val="TAC"/>
              <w:rPr>
                <w:noProof/>
                <w:lang w:eastAsia="ko-KR"/>
              </w:rPr>
            </w:pPr>
            <w:r>
              <w:rPr>
                <w:noProof/>
                <w:lang w:eastAsia="ko-KR"/>
              </w:rPr>
              <w:t>M</w:t>
            </w:r>
          </w:p>
        </w:tc>
        <w:tc>
          <w:tcPr>
            <w:tcW w:w="749" w:type="dxa"/>
            <w:shd w:val="clear" w:color="auto" w:fill="auto"/>
          </w:tcPr>
          <w:p w14:paraId="7DA070FC" w14:textId="6B904924" w:rsidR="00B52D70" w:rsidRDefault="00B52D70" w:rsidP="00B52D70">
            <w:pPr>
              <w:pStyle w:val="TAC"/>
              <w:rPr>
                <w:noProof/>
                <w:lang w:eastAsia="ko-KR"/>
              </w:rPr>
            </w:pPr>
            <w:r>
              <w:rPr>
                <w:noProof/>
                <w:lang w:eastAsia="ko-KR"/>
              </w:rPr>
              <w:t>Y</w:t>
            </w:r>
          </w:p>
        </w:tc>
        <w:tc>
          <w:tcPr>
            <w:tcW w:w="749" w:type="dxa"/>
          </w:tcPr>
          <w:p w14:paraId="0F1B7A6C" w14:textId="77777777" w:rsidR="00B52D70" w:rsidRDefault="00B52D70" w:rsidP="00B52D70">
            <w:pPr>
              <w:pStyle w:val="TAC"/>
              <w:rPr>
                <w:noProof/>
                <w:lang w:eastAsia="ko-KR"/>
              </w:rPr>
            </w:pPr>
          </w:p>
        </w:tc>
      </w:tr>
      <w:tr w:rsidR="00B52D70" w14:paraId="189E5050" w14:textId="77777777" w:rsidTr="00C52A38">
        <w:trPr>
          <w:jc w:val="center"/>
        </w:trPr>
        <w:tc>
          <w:tcPr>
            <w:tcW w:w="1908" w:type="dxa"/>
            <w:shd w:val="clear" w:color="auto" w:fill="auto"/>
          </w:tcPr>
          <w:p w14:paraId="79C26F72" w14:textId="1952EA0F" w:rsidR="00B52D70" w:rsidRDefault="00B52D70" w:rsidP="00B52D70">
            <w:pPr>
              <w:pStyle w:val="TAL"/>
            </w:pPr>
            <w:r>
              <w:t>3GPP-HFC-NodeId</w:t>
            </w:r>
          </w:p>
        </w:tc>
        <w:tc>
          <w:tcPr>
            <w:tcW w:w="900" w:type="dxa"/>
            <w:shd w:val="clear" w:color="auto" w:fill="auto"/>
          </w:tcPr>
          <w:p w14:paraId="333A5D61" w14:textId="1CE9FE38" w:rsidR="00B52D70" w:rsidRDefault="00B52D70" w:rsidP="00B52D70">
            <w:pPr>
              <w:pStyle w:val="TAC"/>
              <w:rPr>
                <w:noProof/>
                <w:lang w:eastAsia="ko-KR"/>
              </w:rPr>
            </w:pPr>
            <w:r>
              <w:rPr>
                <w:noProof/>
                <w:lang w:eastAsia="ko-KR"/>
              </w:rPr>
              <w:t>121</w:t>
            </w:r>
          </w:p>
        </w:tc>
        <w:tc>
          <w:tcPr>
            <w:tcW w:w="2070" w:type="dxa"/>
            <w:shd w:val="clear" w:color="auto" w:fill="auto"/>
          </w:tcPr>
          <w:p w14:paraId="611D1A8B" w14:textId="57CA69BB" w:rsidR="00B52D70" w:rsidRDefault="00B52D70" w:rsidP="00B52D70">
            <w:pPr>
              <w:pStyle w:val="TAL"/>
              <w:rPr>
                <w:noProof/>
                <w:snapToGrid w:val="0"/>
              </w:rPr>
            </w:pPr>
            <w:r>
              <w:rPr>
                <w:noProof/>
                <w:snapToGrid w:val="0"/>
              </w:rPr>
              <w:t>11.3.1</w:t>
            </w:r>
          </w:p>
        </w:tc>
        <w:tc>
          <w:tcPr>
            <w:tcW w:w="1260" w:type="dxa"/>
            <w:shd w:val="clear" w:color="auto" w:fill="auto"/>
          </w:tcPr>
          <w:p w14:paraId="34902B33" w14:textId="0B471E67" w:rsidR="00B52D70" w:rsidRDefault="00B52D70" w:rsidP="00B52D70">
            <w:pPr>
              <w:pStyle w:val="TAC"/>
              <w:rPr>
                <w:noProof/>
              </w:rPr>
            </w:pPr>
            <w:r>
              <w:rPr>
                <w:noProof/>
              </w:rPr>
              <w:t>OctetString</w:t>
            </w:r>
          </w:p>
        </w:tc>
        <w:tc>
          <w:tcPr>
            <w:tcW w:w="720" w:type="dxa"/>
            <w:shd w:val="clear" w:color="auto" w:fill="auto"/>
          </w:tcPr>
          <w:p w14:paraId="19D6222A" w14:textId="4266055F" w:rsidR="00B52D70" w:rsidRDefault="00B52D70" w:rsidP="00B52D70">
            <w:pPr>
              <w:pStyle w:val="TAC"/>
              <w:rPr>
                <w:noProof/>
              </w:rPr>
            </w:pPr>
            <w:r>
              <w:rPr>
                <w:noProof/>
              </w:rPr>
              <w:t>V</w:t>
            </w:r>
          </w:p>
        </w:tc>
        <w:tc>
          <w:tcPr>
            <w:tcW w:w="630" w:type="dxa"/>
            <w:shd w:val="clear" w:color="auto" w:fill="auto"/>
          </w:tcPr>
          <w:p w14:paraId="46E9688B" w14:textId="5EE8F0F1" w:rsidR="00B52D70" w:rsidRDefault="00B52D70" w:rsidP="00B52D70">
            <w:pPr>
              <w:pStyle w:val="TAC"/>
              <w:rPr>
                <w:noProof/>
                <w:lang w:eastAsia="ko-KR"/>
              </w:rPr>
            </w:pPr>
            <w:r>
              <w:rPr>
                <w:noProof/>
                <w:lang w:eastAsia="ko-KR"/>
              </w:rPr>
              <w:t>P</w:t>
            </w:r>
          </w:p>
        </w:tc>
        <w:tc>
          <w:tcPr>
            <w:tcW w:w="900" w:type="dxa"/>
            <w:shd w:val="clear" w:color="auto" w:fill="auto"/>
          </w:tcPr>
          <w:p w14:paraId="035C7AAF" w14:textId="77777777" w:rsidR="00B52D70" w:rsidRDefault="00B52D70" w:rsidP="00B52D70">
            <w:pPr>
              <w:pStyle w:val="TAC"/>
              <w:rPr>
                <w:noProof/>
              </w:rPr>
            </w:pPr>
          </w:p>
        </w:tc>
        <w:tc>
          <w:tcPr>
            <w:tcW w:w="720" w:type="dxa"/>
            <w:shd w:val="clear" w:color="auto" w:fill="auto"/>
          </w:tcPr>
          <w:p w14:paraId="0DDB4B6B" w14:textId="297028D1" w:rsidR="00B52D70" w:rsidRDefault="00B52D70" w:rsidP="00B52D70">
            <w:pPr>
              <w:pStyle w:val="TAC"/>
              <w:rPr>
                <w:noProof/>
                <w:lang w:eastAsia="ko-KR"/>
              </w:rPr>
            </w:pPr>
            <w:r>
              <w:rPr>
                <w:noProof/>
                <w:lang w:eastAsia="ko-KR"/>
              </w:rPr>
              <w:t>M</w:t>
            </w:r>
          </w:p>
        </w:tc>
        <w:tc>
          <w:tcPr>
            <w:tcW w:w="749" w:type="dxa"/>
            <w:shd w:val="clear" w:color="auto" w:fill="auto"/>
          </w:tcPr>
          <w:p w14:paraId="30E8F20F" w14:textId="4EDA968B" w:rsidR="00B52D70" w:rsidRDefault="00B52D70" w:rsidP="00B52D70">
            <w:pPr>
              <w:pStyle w:val="TAC"/>
              <w:rPr>
                <w:noProof/>
                <w:lang w:eastAsia="ko-KR"/>
              </w:rPr>
            </w:pPr>
            <w:r>
              <w:rPr>
                <w:noProof/>
                <w:lang w:eastAsia="ko-KR"/>
              </w:rPr>
              <w:t>Y</w:t>
            </w:r>
          </w:p>
        </w:tc>
        <w:tc>
          <w:tcPr>
            <w:tcW w:w="749" w:type="dxa"/>
          </w:tcPr>
          <w:p w14:paraId="739AE70A" w14:textId="77777777" w:rsidR="00B52D70" w:rsidRDefault="00B52D70" w:rsidP="00B52D70">
            <w:pPr>
              <w:pStyle w:val="TAC"/>
              <w:rPr>
                <w:noProof/>
                <w:lang w:eastAsia="ko-KR"/>
              </w:rPr>
            </w:pPr>
          </w:p>
        </w:tc>
      </w:tr>
      <w:tr w:rsidR="00B52D70" w14:paraId="0A1804DA" w14:textId="77777777" w:rsidTr="00C52A38">
        <w:trPr>
          <w:jc w:val="center"/>
        </w:trPr>
        <w:tc>
          <w:tcPr>
            <w:tcW w:w="1908" w:type="dxa"/>
            <w:shd w:val="clear" w:color="auto" w:fill="auto"/>
          </w:tcPr>
          <w:p w14:paraId="4C87C415" w14:textId="32CE2A50" w:rsidR="00B52D70" w:rsidRDefault="00B52D70" w:rsidP="00B52D70">
            <w:pPr>
              <w:pStyle w:val="TAL"/>
            </w:pPr>
            <w:r>
              <w:t>3GPP-GLI</w:t>
            </w:r>
          </w:p>
        </w:tc>
        <w:tc>
          <w:tcPr>
            <w:tcW w:w="900" w:type="dxa"/>
            <w:shd w:val="clear" w:color="auto" w:fill="auto"/>
          </w:tcPr>
          <w:p w14:paraId="0F7A33D9" w14:textId="2A3A1468" w:rsidR="00B52D70" w:rsidRDefault="00B52D70" w:rsidP="00B52D70">
            <w:pPr>
              <w:pStyle w:val="TAC"/>
              <w:rPr>
                <w:noProof/>
                <w:lang w:eastAsia="ko-KR"/>
              </w:rPr>
            </w:pPr>
            <w:r>
              <w:rPr>
                <w:noProof/>
                <w:lang w:eastAsia="ko-KR"/>
              </w:rPr>
              <w:t>122</w:t>
            </w:r>
          </w:p>
        </w:tc>
        <w:tc>
          <w:tcPr>
            <w:tcW w:w="2070" w:type="dxa"/>
            <w:shd w:val="clear" w:color="auto" w:fill="auto"/>
          </w:tcPr>
          <w:p w14:paraId="5E23B39E" w14:textId="112DAF5A" w:rsidR="00B52D70" w:rsidRDefault="00B52D70" w:rsidP="00B52D70">
            <w:pPr>
              <w:pStyle w:val="TAL"/>
              <w:rPr>
                <w:noProof/>
                <w:snapToGrid w:val="0"/>
              </w:rPr>
            </w:pPr>
            <w:r>
              <w:rPr>
                <w:noProof/>
                <w:snapToGrid w:val="0"/>
              </w:rPr>
              <w:t>11.3.1</w:t>
            </w:r>
          </w:p>
        </w:tc>
        <w:tc>
          <w:tcPr>
            <w:tcW w:w="1260" w:type="dxa"/>
            <w:shd w:val="clear" w:color="auto" w:fill="auto"/>
          </w:tcPr>
          <w:p w14:paraId="1AAE9F8C" w14:textId="20ACD3CF" w:rsidR="00B52D70" w:rsidRDefault="00B52D70" w:rsidP="00B52D70">
            <w:pPr>
              <w:pStyle w:val="TAC"/>
              <w:rPr>
                <w:noProof/>
              </w:rPr>
            </w:pPr>
            <w:r>
              <w:rPr>
                <w:noProof/>
              </w:rPr>
              <w:t>OctetString</w:t>
            </w:r>
          </w:p>
        </w:tc>
        <w:tc>
          <w:tcPr>
            <w:tcW w:w="720" w:type="dxa"/>
            <w:shd w:val="clear" w:color="auto" w:fill="auto"/>
          </w:tcPr>
          <w:p w14:paraId="382B8DF5" w14:textId="214663F3" w:rsidR="00B52D70" w:rsidRDefault="00B52D70" w:rsidP="00B52D70">
            <w:pPr>
              <w:pStyle w:val="TAC"/>
              <w:rPr>
                <w:noProof/>
              </w:rPr>
            </w:pPr>
            <w:r>
              <w:rPr>
                <w:noProof/>
              </w:rPr>
              <w:t>V</w:t>
            </w:r>
          </w:p>
        </w:tc>
        <w:tc>
          <w:tcPr>
            <w:tcW w:w="630" w:type="dxa"/>
            <w:shd w:val="clear" w:color="auto" w:fill="auto"/>
          </w:tcPr>
          <w:p w14:paraId="79F1D082" w14:textId="24751A26" w:rsidR="00B52D70" w:rsidRDefault="00B52D70" w:rsidP="00B52D70">
            <w:pPr>
              <w:pStyle w:val="TAC"/>
              <w:rPr>
                <w:noProof/>
                <w:lang w:eastAsia="ko-KR"/>
              </w:rPr>
            </w:pPr>
            <w:r>
              <w:rPr>
                <w:noProof/>
                <w:lang w:eastAsia="ko-KR"/>
              </w:rPr>
              <w:t>P</w:t>
            </w:r>
          </w:p>
        </w:tc>
        <w:tc>
          <w:tcPr>
            <w:tcW w:w="900" w:type="dxa"/>
            <w:shd w:val="clear" w:color="auto" w:fill="auto"/>
          </w:tcPr>
          <w:p w14:paraId="4CD909A1" w14:textId="77777777" w:rsidR="00B52D70" w:rsidRDefault="00B52D70" w:rsidP="00B52D70">
            <w:pPr>
              <w:pStyle w:val="TAC"/>
              <w:rPr>
                <w:noProof/>
              </w:rPr>
            </w:pPr>
          </w:p>
        </w:tc>
        <w:tc>
          <w:tcPr>
            <w:tcW w:w="720" w:type="dxa"/>
            <w:shd w:val="clear" w:color="auto" w:fill="auto"/>
          </w:tcPr>
          <w:p w14:paraId="3D534FD0" w14:textId="3B78F879" w:rsidR="00B52D70" w:rsidRDefault="00B52D70" w:rsidP="00B52D70">
            <w:pPr>
              <w:pStyle w:val="TAC"/>
              <w:rPr>
                <w:noProof/>
                <w:lang w:eastAsia="ko-KR"/>
              </w:rPr>
            </w:pPr>
            <w:r>
              <w:rPr>
                <w:noProof/>
                <w:lang w:eastAsia="ko-KR"/>
              </w:rPr>
              <w:t>M</w:t>
            </w:r>
          </w:p>
        </w:tc>
        <w:tc>
          <w:tcPr>
            <w:tcW w:w="749" w:type="dxa"/>
            <w:shd w:val="clear" w:color="auto" w:fill="auto"/>
          </w:tcPr>
          <w:p w14:paraId="4029AEBC" w14:textId="2AE11D8A" w:rsidR="00B52D70" w:rsidRDefault="00B52D70" w:rsidP="00B52D70">
            <w:pPr>
              <w:pStyle w:val="TAC"/>
              <w:rPr>
                <w:noProof/>
                <w:lang w:eastAsia="ko-KR"/>
              </w:rPr>
            </w:pPr>
            <w:r>
              <w:rPr>
                <w:noProof/>
                <w:lang w:eastAsia="ko-KR"/>
              </w:rPr>
              <w:t>Y</w:t>
            </w:r>
          </w:p>
        </w:tc>
        <w:tc>
          <w:tcPr>
            <w:tcW w:w="749" w:type="dxa"/>
          </w:tcPr>
          <w:p w14:paraId="1A2149C7" w14:textId="77777777" w:rsidR="00B52D70" w:rsidRDefault="00B52D70" w:rsidP="00B52D70">
            <w:pPr>
              <w:pStyle w:val="TAC"/>
              <w:rPr>
                <w:noProof/>
                <w:lang w:eastAsia="ko-KR"/>
              </w:rPr>
            </w:pPr>
          </w:p>
        </w:tc>
      </w:tr>
      <w:tr w:rsidR="00B52D70" w14:paraId="278D1466" w14:textId="77777777" w:rsidTr="00C52A38">
        <w:trPr>
          <w:jc w:val="center"/>
        </w:trPr>
        <w:tc>
          <w:tcPr>
            <w:tcW w:w="1908" w:type="dxa"/>
            <w:shd w:val="clear" w:color="auto" w:fill="auto"/>
          </w:tcPr>
          <w:p w14:paraId="27631450" w14:textId="1936F9F9" w:rsidR="00B52D70" w:rsidRDefault="00B52D70" w:rsidP="00B52D70">
            <w:pPr>
              <w:pStyle w:val="TAL"/>
            </w:pPr>
            <w:r>
              <w:t>3GPP-Line</w:t>
            </w:r>
            <w:r>
              <w:rPr>
                <w:rFonts w:hint="eastAsia"/>
                <w:lang w:eastAsia="zh-CN"/>
              </w:rPr>
              <w:t>-</w:t>
            </w:r>
            <w:r>
              <w:t>Type</w:t>
            </w:r>
          </w:p>
        </w:tc>
        <w:tc>
          <w:tcPr>
            <w:tcW w:w="900" w:type="dxa"/>
            <w:shd w:val="clear" w:color="auto" w:fill="auto"/>
          </w:tcPr>
          <w:p w14:paraId="1F0EFFEE" w14:textId="6D2079D4" w:rsidR="00B52D70" w:rsidRDefault="00B52D70" w:rsidP="00B52D70">
            <w:pPr>
              <w:pStyle w:val="TAC"/>
              <w:rPr>
                <w:noProof/>
                <w:lang w:eastAsia="ko-KR"/>
              </w:rPr>
            </w:pPr>
            <w:r>
              <w:rPr>
                <w:noProof/>
                <w:lang w:eastAsia="ko-KR"/>
              </w:rPr>
              <w:t>123</w:t>
            </w:r>
          </w:p>
        </w:tc>
        <w:tc>
          <w:tcPr>
            <w:tcW w:w="2070" w:type="dxa"/>
            <w:shd w:val="clear" w:color="auto" w:fill="auto"/>
          </w:tcPr>
          <w:p w14:paraId="1D7D1026" w14:textId="11EEB8F3" w:rsidR="00B52D70" w:rsidRDefault="00B52D70" w:rsidP="00B52D70">
            <w:pPr>
              <w:pStyle w:val="TAL"/>
              <w:rPr>
                <w:noProof/>
                <w:snapToGrid w:val="0"/>
              </w:rPr>
            </w:pPr>
            <w:r>
              <w:rPr>
                <w:noProof/>
                <w:snapToGrid w:val="0"/>
              </w:rPr>
              <w:t>11.3.1</w:t>
            </w:r>
          </w:p>
        </w:tc>
        <w:tc>
          <w:tcPr>
            <w:tcW w:w="1260" w:type="dxa"/>
            <w:shd w:val="clear" w:color="auto" w:fill="auto"/>
          </w:tcPr>
          <w:p w14:paraId="61E14E9B" w14:textId="0E39EA5E" w:rsidR="00B52D70" w:rsidRDefault="00B52D70" w:rsidP="00B52D70">
            <w:pPr>
              <w:pStyle w:val="TAC"/>
              <w:rPr>
                <w:noProof/>
              </w:rPr>
            </w:pPr>
            <w:r>
              <w:rPr>
                <w:noProof/>
              </w:rPr>
              <w:t>OctetString</w:t>
            </w:r>
          </w:p>
        </w:tc>
        <w:tc>
          <w:tcPr>
            <w:tcW w:w="720" w:type="dxa"/>
            <w:shd w:val="clear" w:color="auto" w:fill="auto"/>
          </w:tcPr>
          <w:p w14:paraId="1B91711E" w14:textId="5EE0D271" w:rsidR="00B52D70" w:rsidRDefault="00B52D70" w:rsidP="00B52D70">
            <w:pPr>
              <w:pStyle w:val="TAC"/>
              <w:rPr>
                <w:noProof/>
              </w:rPr>
            </w:pPr>
            <w:r>
              <w:rPr>
                <w:noProof/>
              </w:rPr>
              <w:t>V</w:t>
            </w:r>
          </w:p>
        </w:tc>
        <w:tc>
          <w:tcPr>
            <w:tcW w:w="630" w:type="dxa"/>
            <w:shd w:val="clear" w:color="auto" w:fill="auto"/>
          </w:tcPr>
          <w:p w14:paraId="35AD5973" w14:textId="71F61F07" w:rsidR="00B52D70" w:rsidRDefault="00B52D70" w:rsidP="00B52D70">
            <w:pPr>
              <w:pStyle w:val="TAC"/>
              <w:rPr>
                <w:noProof/>
                <w:lang w:eastAsia="ko-KR"/>
              </w:rPr>
            </w:pPr>
            <w:r>
              <w:rPr>
                <w:noProof/>
                <w:lang w:eastAsia="ko-KR"/>
              </w:rPr>
              <w:t>P</w:t>
            </w:r>
          </w:p>
        </w:tc>
        <w:tc>
          <w:tcPr>
            <w:tcW w:w="900" w:type="dxa"/>
            <w:shd w:val="clear" w:color="auto" w:fill="auto"/>
          </w:tcPr>
          <w:p w14:paraId="564D6A8A" w14:textId="77777777" w:rsidR="00B52D70" w:rsidRDefault="00B52D70" w:rsidP="00B52D70">
            <w:pPr>
              <w:pStyle w:val="TAC"/>
              <w:rPr>
                <w:noProof/>
              </w:rPr>
            </w:pPr>
          </w:p>
        </w:tc>
        <w:tc>
          <w:tcPr>
            <w:tcW w:w="720" w:type="dxa"/>
            <w:shd w:val="clear" w:color="auto" w:fill="auto"/>
          </w:tcPr>
          <w:p w14:paraId="72FD2132" w14:textId="0A11318E" w:rsidR="00B52D70" w:rsidRDefault="00B52D70" w:rsidP="00B52D70">
            <w:pPr>
              <w:pStyle w:val="TAC"/>
              <w:rPr>
                <w:noProof/>
                <w:lang w:eastAsia="ko-KR"/>
              </w:rPr>
            </w:pPr>
            <w:r>
              <w:rPr>
                <w:noProof/>
                <w:lang w:eastAsia="ko-KR"/>
              </w:rPr>
              <w:t>M</w:t>
            </w:r>
          </w:p>
        </w:tc>
        <w:tc>
          <w:tcPr>
            <w:tcW w:w="749" w:type="dxa"/>
            <w:shd w:val="clear" w:color="auto" w:fill="auto"/>
          </w:tcPr>
          <w:p w14:paraId="73EF7F09" w14:textId="50A6B82D" w:rsidR="00B52D70" w:rsidRDefault="00B52D70" w:rsidP="00B52D70">
            <w:pPr>
              <w:pStyle w:val="TAC"/>
              <w:rPr>
                <w:noProof/>
                <w:lang w:eastAsia="ko-KR"/>
              </w:rPr>
            </w:pPr>
            <w:r>
              <w:rPr>
                <w:noProof/>
                <w:lang w:eastAsia="ko-KR"/>
              </w:rPr>
              <w:t>Y</w:t>
            </w:r>
          </w:p>
        </w:tc>
        <w:tc>
          <w:tcPr>
            <w:tcW w:w="749" w:type="dxa"/>
          </w:tcPr>
          <w:p w14:paraId="45E9707C" w14:textId="77777777" w:rsidR="00B52D70" w:rsidRDefault="00B52D70" w:rsidP="00B52D70">
            <w:pPr>
              <w:pStyle w:val="TAC"/>
              <w:rPr>
                <w:noProof/>
                <w:lang w:eastAsia="ko-KR"/>
              </w:rPr>
            </w:pPr>
          </w:p>
        </w:tc>
      </w:tr>
      <w:tr w:rsidR="00B52D70" w14:paraId="4976243A" w14:textId="77777777" w:rsidTr="00C52A38">
        <w:trPr>
          <w:jc w:val="center"/>
        </w:trPr>
        <w:tc>
          <w:tcPr>
            <w:tcW w:w="1908" w:type="dxa"/>
            <w:shd w:val="clear" w:color="auto" w:fill="auto"/>
          </w:tcPr>
          <w:p w14:paraId="6456D0E1" w14:textId="26F47AE7" w:rsidR="00B52D70" w:rsidRDefault="00B52D70" w:rsidP="00B52D70">
            <w:pPr>
              <w:pStyle w:val="TAL"/>
            </w:pPr>
            <w:r>
              <w:rPr>
                <w:noProof/>
              </w:rPr>
              <w:t>3GPP-NID</w:t>
            </w:r>
          </w:p>
        </w:tc>
        <w:tc>
          <w:tcPr>
            <w:tcW w:w="900" w:type="dxa"/>
            <w:shd w:val="clear" w:color="auto" w:fill="auto"/>
          </w:tcPr>
          <w:p w14:paraId="71983415" w14:textId="0C1BC09F" w:rsidR="00B52D70" w:rsidRDefault="00B52D70" w:rsidP="00B52D70">
            <w:pPr>
              <w:pStyle w:val="TAC"/>
              <w:rPr>
                <w:noProof/>
                <w:lang w:eastAsia="ko-KR"/>
              </w:rPr>
            </w:pPr>
            <w:r>
              <w:rPr>
                <w:noProof/>
              </w:rPr>
              <w:t>124</w:t>
            </w:r>
          </w:p>
        </w:tc>
        <w:tc>
          <w:tcPr>
            <w:tcW w:w="2070" w:type="dxa"/>
            <w:shd w:val="clear" w:color="auto" w:fill="auto"/>
          </w:tcPr>
          <w:p w14:paraId="7712FC7E" w14:textId="1FB938EE" w:rsidR="00B52D70" w:rsidRDefault="00B52D70" w:rsidP="00B52D70">
            <w:pPr>
              <w:pStyle w:val="TAL"/>
              <w:rPr>
                <w:noProof/>
                <w:snapToGrid w:val="0"/>
              </w:rPr>
            </w:pPr>
            <w:r>
              <w:rPr>
                <w:noProof/>
                <w:snapToGrid w:val="0"/>
              </w:rPr>
              <w:t>11.3.1</w:t>
            </w:r>
          </w:p>
        </w:tc>
        <w:tc>
          <w:tcPr>
            <w:tcW w:w="1260" w:type="dxa"/>
            <w:shd w:val="clear" w:color="auto" w:fill="auto"/>
          </w:tcPr>
          <w:p w14:paraId="2E6D5926" w14:textId="1FC9B989" w:rsidR="00B52D70" w:rsidRDefault="00B52D70" w:rsidP="00B52D70">
            <w:pPr>
              <w:pStyle w:val="TAC"/>
              <w:rPr>
                <w:noProof/>
              </w:rPr>
            </w:pPr>
            <w:r>
              <w:rPr>
                <w:noProof/>
              </w:rPr>
              <w:t>OctetString</w:t>
            </w:r>
          </w:p>
        </w:tc>
        <w:tc>
          <w:tcPr>
            <w:tcW w:w="720" w:type="dxa"/>
            <w:shd w:val="clear" w:color="auto" w:fill="auto"/>
          </w:tcPr>
          <w:p w14:paraId="3401C585" w14:textId="18DF83A8" w:rsidR="00B52D70" w:rsidRDefault="00B52D70" w:rsidP="00B52D70">
            <w:pPr>
              <w:pStyle w:val="TAC"/>
              <w:rPr>
                <w:noProof/>
              </w:rPr>
            </w:pPr>
            <w:r>
              <w:rPr>
                <w:noProof/>
              </w:rPr>
              <w:t>V</w:t>
            </w:r>
          </w:p>
        </w:tc>
        <w:tc>
          <w:tcPr>
            <w:tcW w:w="630" w:type="dxa"/>
            <w:shd w:val="clear" w:color="auto" w:fill="auto"/>
          </w:tcPr>
          <w:p w14:paraId="43035A6E" w14:textId="51CA7110" w:rsidR="00B52D70" w:rsidRDefault="00B52D70" w:rsidP="00B52D70">
            <w:pPr>
              <w:pStyle w:val="TAC"/>
              <w:rPr>
                <w:noProof/>
                <w:lang w:eastAsia="ko-KR"/>
              </w:rPr>
            </w:pPr>
            <w:r>
              <w:rPr>
                <w:noProof/>
              </w:rPr>
              <w:t>P</w:t>
            </w:r>
          </w:p>
        </w:tc>
        <w:tc>
          <w:tcPr>
            <w:tcW w:w="900" w:type="dxa"/>
            <w:shd w:val="clear" w:color="auto" w:fill="auto"/>
          </w:tcPr>
          <w:p w14:paraId="72B10300" w14:textId="77777777" w:rsidR="00B52D70" w:rsidRDefault="00B52D70" w:rsidP="00B52D70">
            <w:pPr>
              <w:pStyle w:val="TAC"/>
              <w:rPr>
                <w:noProof/>
              </w:rPr>
            </w:pPr>
          </w:p>
        </w:tc>
        <w:tc>
          <w:tcPr>
            <w:tcW w:w="720" w:type="dxa"/>
            <w:shd w:val="clear" w:color="auto" w:fill="auto"/>
          </w:tcPr>
          <w:p w14:paraId="0BCD1D6D" w14:textId="5E605305" w:rsidR="00B52D70" w:rsidRDefault="00B52D70" w:rsidP="00B52D70">
            <w:pPr>
              <w:pStyle w:val="TAC"/>
              <w:rPr>
                <w:noProof/>
                <w:lang w:eastAsia="ko-KR"/>
              </w:rPr>
            </w:pPr>
            <w:r>
              <w:rPr>
                <w:noProof/>
              </w:rPr>
              <w:t>M</w:t>
            </w:r>
          </w:p>
        </w:tc>
        <w:tc>
          <w:tcPr>
            <w:tcW w:w="749" w:type="dxa"/>
            <w:shd w:val="clear" w:color="auto" w:fill="auto"/>
          </w:tcPr>
          <w:p w14:paraId="56EE8CFA" w14:textId="305DC959" w:rsidR="00B52D70" w:rsidRDefault="00B52D70" w:rsidP="00B52D70">
            <w:pPr>
              <w:pStyle w:val="TAC"/>
              <w:rPr>
                <w:noProof/>
                <w:lang w:eastAsia="ko-KR"/>
              </w:rPr>
            </w:pPr>
            <w:r>
              <w:rPr>
                <w:noProof/>
              </w:rPr>
              <w:t>Y</w:t>
            </w:r>
          </w:p>
        </w:tc>
        <w:tc>
          <w:tcPr>
            <w:tcW w:w="749" w:type="dxa"/>
          </w:tcPr>
          <w:p w14:paraId="18A33D5F" w14:textId="77777777" w:rsidR="00B52D70" w:rsidRDefault="00B52D70" w:rsidP="00B52D70">
            <w:pPr>
              <w:pStyle w:val="TAC"/>
              <w:rPr>
                <w:noProof/>
                <w:lang w:eastAsia="ko-KR"/>
              </w:rPr>
            </w:pPr>
          </w:p>
        </w:tc>
      </w:tr>
      <w:tr w:rsidR="00B52D70" w14:paraId="5C7B77C3" w14:textId="77777777" w:rsidTr="00C52A38">
        <w:trPr>
          <w:jc w:val="center"/>
        </w:trPr>
        <w:tc>
          <w:tcPr>
            <w:tcW w:w="1908" w:type="dxa"/>
            <w:shd w:val="clear" w:color="auto" w:fill="auto"/>
          </w:tcPr>
          <w:p w14:paraId="42AC46C3" w14:textId="19022FB4" w:rsidR="00B52D70" w:rsidRDefault="00B52D70" w:rsidP="00B52D70">
            <w:pPr>
              <w:pStyle w:val="TAL"/>
            </w:pPr>
            <w:r>
              <w:rPr>
                <w:noProof/>
              </w:rPr>
              <w:t>3GPP-Session-S-NSSAI</w:t>
            </w:r>
          </w:p>
        </w:tc>
        <w:tc>
          <w:tcPr>
            <w:tcW w:w="900" w:type="dxa"/>
            <w:shd w:val="clear" w:color="auto" w:fill="auto"/>
          </w:tcPr>
          <w:p w14:paraId="66238D7D" w14:textId="03ECD41A" w:rsidR="00B52D70" w:rsidRDefault="00B52D70" w:rsidP="00B52D70">
            <w:pPr>
              <w:pStyle w:val="TAC"/>
              <w:rPr>
                <w:noProof/>
                <w:lang w:eastAsia="ko-KR"/>
              </w:rPr>
            </w:pPr>
            <w:r>
              <w:rPr>
                <w:noProof/>
              </w:rPr>
              <w:t>125</w:t>
            </w:r>
          </w:p>
        </w:tc>
        <w:tc>
          <w:tcPr>
            <w:tcW w:w="2070" w:type="dxa"/>
            <w:shd w:val="clear" w:color="auto" w:fill="auto"/>
          </w:tcPr>
          <w:p w14:paraId="7CF7EEC4" w14:textId="2F919667" w:rsidR="00B52D70" w:rsidRDefault="00B52D70" w:rsidP="00B52D70">
            <w:pPr>
              <w:pStyle w:val="TAL"/>
              <w:rPr>
                <w:noProof/>
                <w:snapToGrid w:val="0"/>
              </w:rPr>
            </w:pPr>
            <w:r>
              <w:rPr>
                <w:noProof/>
                <w:snapToGrid w:val="0"/>
              </w:rPr>
              <w:t>11.3.1</w:t>
            </w:r>
          </w:p>
        </w:tc>
        <w:tc>
          <w:tcPr>
            <w:tcW w:w="1260" w:type="dxa"/>
            <w:shd w:val="clear" w:color="auto" w:fill="auto"/>
          </w:tcPr>
          <w:p w14:paraId="4E8FC6CB" w14:textId="7F43C6A7" w:rsidR="00B52D70" w:rsidRDefault="00B52D70" w:rsidP="00B52D70">
            <w:pPr>
              <w:pStyle w:val="TAC"/>
              <w:rPr>
                <w:noProof/>
              </w:rPr>
            </w:pPr>
            <w:r>
              <w:rPr>
                <w:noProof/>
              </w:rPr>
              <w:t>OctetString</w:t>
            </w:r>
          </w:p>
        </w:tc>
        <w:tc>
          <w:tcPr>
            <w:tcW w:w="720" w:type="dxa"/>
            <w:shd w:val="clear" w:color="auto" w:fill="auto"/>
          </w:tcPr>
          <w:p w14:paraId="7CCA41AB" w14:textId="662901AE" w:rsidR="00B52D70" w:rsidRDefault="00B52D70" w:rsidP="00B52D70">
            <w:pPr>
              <w:pStyle w:val="TAC"/>
              <w:rPr>
                <w:noProof/>
              </w:rPr>
            </w:pPr>
            <w:r>
              <w:rPr>
                <w:noProof/>
              </w:rPr>
              <w:t>V</w:t>
            </w:r>
          </w:p>
        </w:tc>
        <w:tc>
          <w:tcPr>
            <w:tcW w:w="630" w:type="dxa"/>
            <w:shd w:val="clear" w:color="auto" w:fill="auto"/>
          </w:tcPr>
          <w:p w14:paraId="76463AD9" w14:textId="4E326AB8" w:rsidR="00B52D70" w:rsidRDefault="00B52D70" w:rsidP="00B52D70">
            <w:pPr>
              <w:pStyle w:val="TAC"/>
              <w:rPr>
                <w:noProof/>
                <w:lang w:eastAsia="ko-KR"/>
              </w:rPr>
            </w:pPr>
            <w:r>
              <w:rPr>
                <w:noProof/>
              </w:rPr>
              <w:t>P</w:t>
            </w:r>
          </w:p>
        </w:tc>
        <w:tc>
          <w:tcPr>
            <w:tcW w:w="900" w:type="dxa"/>
            <w:shd w:val="clear" w:color="auto" w:fill="auto"/>
          </w:tcPr>
          <w:p w14:paraId="7F4C8F3D" w14:textId="77777777" w:rsidR="00B52D70" w:rsidRDefault="00B52D70" w:rsidP="00B52D70">
            <w:pPr>
              <w:pStyle w:val="TAC"/>
              <w:rPr>
                <w:noProof/>
              </w:rPr>
            </w:pPr>
          </w:p>
        </w:tc>
        <w:tc>
          <w:tcPr>
            <w:tcW w:w="720" w:type="dxa"/>
            <w:shd w:val="clear" w:color="auto" w:fill="auto"/>
          </w:tcPr>
          <w:p w14:paraId="37201378" w14:textId="7F34EE01" w:rsidR="00B52D70" w:rsidRDefault="00B52D70" w:rsidP="00B52D70">
            <w:pPr>
              <w:pStyle w:val="TAC"/>
              <w:rPr>
                <w:noProof/>
                <w:lang w:eastAsia="ko-KR"/>
              </w:rPr>
            </w:pPr>
            <w:r>
              <w:rPr>
                <w:noProof/>
              </w:rPr>
              <w:t>M</w:t>
            </w:r>
          </w:p>
        </w:tc>
        <w:tc>
          <w:tcPr>
            <w:tcW w:w="749" w:type="dxa"/>
            <w:shd w:val="clear" w:color="auto" w:fill="auto"/>
          </w:tcPr>
          <w:p w14:paraId="6497A341" w14:textId="2C9BA269" w:rsidR="00B52D70" w:rsidRDefault="00B52D70" w:rsidP="00B52D70">
            <w:pPr>
              <w:pStyle w:val="TAC"/>
              <w:rPr>
                <w:noProof/>
                <w:lang w:eastAsia="ko-KR"/>
              </w:rPr>
            </w:pPr>
            <w:r>
              <w:rPr>
                <w:noProof/>
              </w:rPr>
              <w:t>Y</w:t>
            </w:r>
          </w:p>
        </w:tc>
        <w:tc>
          <w:tcPr>
            <w:tcW w:w="749" w:type="dxa"/>
          </w:tcPr>
          <w:p w14:paraId="285EEB74" w14:textId="77777777" w:rsidR="00B52D70" w:rsidRDefault="00B52D70" w:rsidP="00B52D70">
            <w:pPr>
              <w:pStyle w:val="TAC"/>
              <w:rPr>
                <w:noProof/>
                <w:lang w:eastAsia="ko-KR"/>
              </w:rPr>
            </w:pPr>
          </w:p>
        </w:tc>
      </w:tr>
      <w:tr w:rsidR="00B52D70" w14:paraId="74D737A9" w14:textId="77777777" w:rsidTr="00C52A38">
        <w:trPr>
          <w:jc w:val="center"/>
        </w:trPr>
        <w:tc>
          <w:tcPr>
            <w:tcW w:w="1908" w:type="dxa"/>
            <w:shd w:val="clear" w:color="auto" w:fill="auto"/>
          </w:tcPr>
          <w:p w14:paraId="0C78C7A2" w14:textId="69B26E55" w:rsidR="00B52D70" w:rsidRDefault="00B52D70" w:rsidP="00B52D70">
            <w:pPr>
              <w:pStyle w:val="TAL"/>
            </w:pPr>
            <w:r>
              <w:rPr>
                <w:noProof/>
              </w:rPr>
              <w:t>3GPP-CHF-FQDN</w:t>
            </w:r>
          </w:p>
        </w:tc>
        <w:tc>
          <w:tcPr>
            <w:tcW w:w="900" w:type="dxa"/>
            <w:shd w:val="clear" w:color="auto" w:fill="auto"/>
          </w:tcPr>
          <w:p w14:paraId="108F5451" w14:textId="7D3FAB0F" w:rsidR="00B52D70" w:rsidRDefault="00B52D70" w:rsidP="00B52D70">
            <w:pPr>
              <w:pStyle w:val="TAC"/>
              <w:rPr>
                <w:noProof/>
                <w:lang w:eastAsia="ko-KR"/>
              </w:rPr>
            </w:pPr>
            <w:r>
              <w:rPr>
                <w:noProof/>
              </w:rPr>
              <w:t>126</w:t>
            </w:r>
          </w:p>
        </w:tc>
        <w:tc>
          <w:tcPr>
            <w:tcW w:w="2070" w:type="dxa"/>
            <w:shd w:val="clear" w:color="auto" w:fill="auto"/>
          </w:tcPr>
          <w:p w14:paraId="65A25F52" w14:textId="0E926C24" w:rsidR="00B52D70" w:rsidRDefault="00B52D70" w:rsidP="00B52D70">
            <w:pPr>
              <w:pStyle w:val="TAL"/>
              <w:rPr>
                <w:noProof/>
                <w:snapToGrid w:val="0"/>
              </w:rPr>
            </w:pPr>
            <w:r>
              <w:rPr>
                <w:noProof/>
                <w:snapToGrid w:val="0"/>
              </w:rPr>
              <w:t>11.3.1</w:t>
            </w:r>
          </w:p>
        </w:tc>
        <w:tc>
          <w:tcPr>
            <w:tcW w:w="1260" w:type="dxa"/>
            <w:shd w:val="clear" w:color="auto" w:fill="auto"/>
          </w:tcPr>
          <w:p w14:paraId="212FB9F6" w14:textId="224B6723" w:rsidR="00B52D70" w:rsidRDefault="00B52D70" w:rsidP="00B52D70">
            <w:pPr>
              <w:pStyle w:val="TAC"/>
              <w:rPr>
                <w:noProof/>
              </w:rPr>
            </w:pPr>
            <w:r>
              <w:rPr>
                <w:noProof/>
              </w:rPr>
              <w:t>OctetString</w:t>
            </w:r>
          </w:p>
        </w:tc>
        <w:tc>
          <w:tcPr>
            <w:tcW w:w="720" w:type="dxa"/>
            <w:shd w:val="clear" w:color="auto" w:fill="auto"/>
          </w:tcPr>
          <w:p w14:paraId="3EFDDECB" w14:textId="41C07D2F" w:rsidR="00B52D70" w:rsidRDefault="00B52D70" w:rsidP="00B52D70">
            <w:pPr>
              <w:pStyle w:val="TAC"/>
              <w:rPr>
                <w:noProof/>
              </w:rPr>
            </w:pPr>
            <w:r>
              <w:rPr>
                <w:noProof/>
              </w:rPr>
              <w:t>V</w:t>
            </w:r>
          </w:p>
        </w:tc>
        <w:tc>
          <w:tcPr>
            <w:tcW w:w="630" w:type="dxa"/>
            <w:shd w:val="clear" w:color="auto" w:fill="auto"/>
          </w:tcPr>
          <w:p w14:paraId="2C58F614" w14:textId="108F5B41" w:rsidR="00B52D70" w:rsidRDefault="00B52D70" w:rsidP="00B52D70">
            <w:pPr>
              <w:pStyle w:val="TAC"/>
              <w:rPr>
                <w:noProof/>
                <w:lang w:eastAsia="ko-KR"/>
              </w:rPr>
            </w:pPr>
            <w:r>
              <w:rPr>
                <w:noProof/>
              </w:rPr>
              <w:t>P</w:t>
            </w:r>
          </w:p>
        </w:tc>
        <w:tc>
          <w:tcPr>
            <w:tcW w:w="900" w:type="dxa"/>
            <w:shd w:val="clear" w:color="auto" w:fill="auto"/>
          </w:tcPr>
          <w:p w14:paraId="6BE5190E" w14:textId="77777777" w:rsidR="00B52D70" w:rsidRDefault="00B52D70" w:rsidP="00B52D70">
            <w:pPr>
              <w:pStyle w:val="TAC"/>
              <w:rPr>
                <w:noProof/>
              </w:rPr>
            </w:pPr>
          </w:p>
        </w:tc>
        <w:tc>
          <w:tcPr>
            <w:tcW w:w="720" w:type="dxa"/>
            <w:shd w:val="clear" w:color="auto" w:fill="auto"/>
          </w:tcPr>
          <w:p w14:paraId="4EFF2C57" w14:textId="66AC84A8" w:rsidR="00B52D70" w:rsidRDefault="00B52D70" w:rsidP="00B52D70">
            <w:pPr>
              <w:pStyle w:val="TAC"/>
              <w:rPr>
                <w:noProof/>
                <w:lang w:eastAsia="ko-KR"/>
              </w:rPr>
            </w:pPr>
            <w:r>
              <w:rPr>
                <w:noProof/>
              </w:rPr>
              <w:t>M</w:t>
            </w:r>
          </w:p>
        </w:tc>
        <w:tc>
          <w:tcPr>
            <w:tcW w:w="749" w:type="dxa"/>
            <w:shd w:val="clear" w:color="auto" w:fill="auto"/>
          </w:tcPr>
          <w:p w14:paraId="2E54E1FE" w14:textId="036A1C24" w:rsidR="00B52D70" w:rsidRDefault="00B52D70" w:rsidP="00B52D70">
            <w:pPr>
              <w:pStyle w:val="TAC"/>
              <w:rPr>
                <w:noProof/>
                <w:lang w:eastAsia="ko-KR"/>
              </w:rPr>
            </w:pPr>
            <w:r>
              <w:rPr>
                <w:noProof/>
              </w:rPr>
              <w:t>Y</w:t>
            </w:r>
          </w:p>
        </w:tc>
        <w:tc>
          <w:tcPr>
            <w:tcW w:w="749" w:type="dxa"/>
          </w:tcPr>
          <w:p w14:paraId="096EA5B1" w14:textId="77777777" w:rsidR="00B52D70" w:rsidRDefault="00B52D70" w:rsidP="00B52D70">
            <w:pPr>
              <w:pStyle w:val="TAC"/>
              <w:rPr>
                <w:noProof/>
                <w:lang w:eastAsia="ko-KR"/>
              </w:rPr>
            </w:pPr>
          </w:p>
        </w:tc>
      </w:tr>
      <w:tr w:rsidR="00B52D70" w14:paraId="65EF4109" w14:textId="77777777" w:rsidTr="00C52A38">
        <w:trPr>
          <w:jc w:val="center"/>
        </w:trPr>
        <w:tc>
          <w:tcPr>
            <w:tcW w:w="1908" w:type="dxa"/>
            <w:shd w:val="clear" w:color="auto" w:fill="auto"/>
          </w:tcPr>
          <w:p w14:paraId="6116F66A" w14:textId="18C65544" w:rsidR="00B52D70" w:rsidRDefault="00B52D70" w:rsidP="00B52D70">
            <w:pPr>
              <w:pStyle w:val="TAL"/>
            </w:pPr>
            <w:r>
              <w:rPr>
                <w:noProof/>
              </w:rPr>
              <w:t>3GPP-</w:t>
            </w:r>
            <w:r>
              <w:rPr>
                <w:rFonts w:hint="eastAsia"/>
                <w:noProof/>
              </w:rPr>
              <w:t>S</w:t>
            </w:r>
            <w:r>
              <w:rPr>
                <w:noProof/>
              </w:rPr>
              <w:t>erving-</w:t>
            </w:r>
            <w:r>
              <w:rPr>
                <w:rFonts w:hint="eastAsia"/>
                <w:noProof/>
              </w:rPr>
              <w:t>N</w:t>
            </w:r>
            <w:r>
              <w:rPr>
                <w:noProof/>
              </w:rPr>
              <w:t>F-FQDN</w:t>
            </w:r>
          </w:p>
        </w:tc>
        <w:tc>
          <w:tcPr>
            <w:tcW w:w="900" w:type="dxa"/>
            <w:shd w:val="clear" w:color="auto" w:fill="auto"/>
          </w:tcPr>
          <w:p w14:paraId="48F828E2" w14:textId="0BC1D06C" w:rsidR="00B52D70" w:rsidRDefault="00B52D70" w:rsidP="00B52D70">
            <w:pPr>
              <w:pStyle w:val="TAC"/>
              <w:rPr>
                <w:noProof/>
                <w:lang w:eastAsia="ko-KR"/>
              </w:rPr>
            </w:pPr>
            <w:r>
              <w:rPr>
                <w:noProof/>
              </w:rPr>
              <w:t>127</w:t>
            </w:r>
          </w:p>
        </w:tc>
        <w:tc>
          <w:tcPr>
            <w:tcW w:w="2070" w:type="dxa"/>
            <w:shd w:val="clear" w:color="auto" w:fill="auto"/>
          </w:tcPr>
          <w:p w14:paraId="734540E9" w14:textId="256573FC" w:rsidR="00B52D70" w:rsidRDefault="00B52D70" w:rsidP="00B52D70">
            <w:pPr>
              <w:pStyle w:val="TAL"/>
              <w:rPr>
                <w:noProof/>
                <w:snapToGrid w:val="0"/>
              </w:rPr>
            </w:pPr>
            <w:r>
              <w:rPr>
                <w:noProof/>
                <w:snapToGrid w:val="0"/>
              </w:rPr>
              <w:t>11.3.1</w:t>
            </w:r>
          </w:p>
        </w:tc>
        <w:tc>
          <w:tcPr>
            <w:tcW w:w="1260" w:type="dxa"/>
            <w:shd w:val="clear" w:color="auto" w:fill="auto"/>
          </w:tcPr>
          <w:p w14:paraId="42D8308B" w14:textId="401F5F97" w:rsidR="00B52D70" w:rsidRDefault="00B52D70" w:rsidP="00B52D70">
            <w:pPr>
              <w:pStyle w:val="TAC"/>
              <w:rPr>
                <w:noProof/>
              </w:rPr>
            </w:pPr>
            <w:r>
              <w:rPr>
                <w:noProof/>
              </w:rPr>
              <w:t>OctetString</w:t>
            </w:r>
          </w:p>
        </w:tc>
        <w:tc>
          <w:tcPr>
            <w:tcW w:w="720" w:type="dxa"/>
            <w:shd w:val="clear" w:color="auto" w:fill="auto"/>
          </w:tcPr>
          <w:p w14:paraId="7ACB0EBF" w14:textId="0EA303EB" w:rsidR="00B52D70" w:rsidRDefault="00B52D70" w:rsidP="00B52D70">
            <w:pPr>
              <w:pStyle w:val="TAC"/>
              <w:rPr>
                <w:noProof/>
              </w:rPr>
            </w:pPr>
            <w:r>
              <w:rPr>
                <w:noProof/>
              </w:rPr>
              <w:t>V</w:t>
            </w:r>
          </w:p>
        </w:tc>
        <w:tc>
          <w:tcPr>
            <w:tcW w:w="630" w:type="dxa"/>
            <w:shd w:val="clear" w:color="auto" w:fill="auto"/>
          </w:tcPr>
          <w:p w14:paraId="5B01B5D0" w14:textId="1ED9FC9B" w:rsidR="00B52D70" w:rsidRDefault="00B52D70" w:rsidP="00B52D70">
            <w:pPr>
              <w:pStyle w:val="TAC"/>
              <w:rPr>
                <w:noProof/>
                <w:lang w:eastAsia="ko-KR"/>
              </w:rPr>
            </w:pPr>
            <w:r>
              <w:rPr>
                <w:noProof/>
              </w:rPr>
              <w:t>P</w:t>
            </w:r>
          </w:p>
        </w:tc>
        <w:tc>
          <w:tcPr>
            <w:tcW w:w="900" w:type="dxa"/>
            <w:shd w:val="clear" w:color="auto" w:fill="auto"/>
          </w:tcPr>
          <w:p w14:paraId="6BA8D349" w14:textId="77777777" w:rsidR="00B52D70" w:rsidRDefault="00B52D70" w:rsidP="00B52D70">
            <w:pPr>
              <w:pStyle w:val="TAC"/>
              <w:rPr>
                <w:noProof/>
              </w:rPr>
            </w:pPr>
          </w:p>
        </w:tc>
        <w:tc>
          <w:tcPr>
            <w:tcW w:w="720" w:type="dxa"/>
            <w:shd w:val="clear" w:color="auto" w:fill="auto"/>
          </w:tcPr>
          <w:p w14:paraId="46BE98D8" w14:textId="2BBC7C8F" w:rsidR="00B52D70" w:rsidRDefault="00B52D70" w:rsidP="00B52D70">
            <w:pPr>
              <w:pStyle w:val="TAC"/>
              <w:rPr>
                <w:noProof/>
                <w:lang w:eastAsia="ko-KR"/>
              </w:rPr>
            </w:pPr>
            <w:r>
              <w:rPr>
                <w:noProof/>
              </w:rPr>
              <w:t>M</w:t>
            </w:r>
          </w:p>
        </w:tc>
        <w:tc>
          <w:tcPr>
            <w:tcW w:w="749" w:type="dxa"/>
            <w:shd w:val="clear" w:color="auto" w:fill="auto"/>
          </w:tcPr>
          <w:p w14:paraId="18FA8417" w14:textId="790340E7" w:rsidR="00B52D70" w:rsidRDefault="00B52D70" w:rsidP="00B52D70">
            <w:pPr>
              <w:pStyle w:val="TAC"/>
              <w:rPr>
                <w:noProof/>
                <w:lang w:eastAsia="ko-KR"/>
              </w:rPr>
            </w:pPr>
            <w:r>
              <w:rPr>
                <w:noProof/>
              </w:rPr>
              <w:t>Y</w:t>
            </w:r>
          </w:p>
        </w:tc>
        <w:tc>
          <w:tcPr>
            <w:tcW w:w="749" w:type="dxa"/>
          </w:tcPr>
          <w:p w14:paraId="5DAA363A" w14:textId="77777777" w:rsidR="00B52D70" w:rsidRDefault="00B52D70" w:rsidP="00B52D70">
            <w:pPr>
              <w:pStyle w:val="TAC"/>
              <w:rPr>
                <w:noProof/>
                <w:lang w:eastAsia="ko-KR"/>
              </w:rPr>
            </w:pPr>
          </w:p>
        </w:tc>
      </w:tr>
      <w:tr w:rsidR="00B52D70" w14:paraId="72A384D0" w14:textId="77777777" w:rsidTr="00C52A38">
        <w:trPr>
          <w:jc w:val="center"/>
        </w:trPr>
        <w:tc>
          <w:tcPr>
            <w:tcW w:w="1908" w:type="dxa"/>
            <w:shd w:val="clear" w:color="auto" w:fill="auto"/>
          </w:tcPr>
          <w:p w14:paraId="59DAFB96" w14:textId="0CDDDEA6" w:rsidR="00B52D70" w:rsidRDefault="00B52D70" w:rsidP="00B52D70">
            <w:pPr>
              <w:pStyle w:val="TAL"/>
            </w:pPr>
            <w:r>
              <w:rPr>
                <w:noProof/>
              </w:rPr>
              <w:t>3GPP-Session-Id</w:t>
            </w:r>
          </w:p>
        </w:tc>
        <w:tc>
          <w:tcPr>
            <w:tcW w:w="900" w:type="dxa"/>
            <w:shd w:val="clear" w:color="auto" w:fill="auto"/>
          </w:tcPr>
          <w:p w14:paraId="40F289DA" w14:textId="36B33C2E" w:rsidR="00B52D70" w:rsidRDefault="00B52D70" w:rsidP="00B52D70">
            <w:pPr>
              <w:pStyle w:val="TAC"/>
              <w:rPr>
                <w:noProof/>
                <w:lang w:eastAsia="ko-KR"/>
              </w:rPr>
            </w:pPr>
            <w:r>
              <w:rPr>
                <w:noProof/>
              </w:rPr>
              <w:t>128</w:t>
            </w:r>
          </w:p>
        </w:tc>
        <w:tc>
          <w:tcPr>
            <w:tcW w:w="2070" w:type="dxa"/>
            <w:shd w:val="clear" w:color="auto" w:fill="auto"/>
          </w:tcPr>
          <w:p w14:paraId="339F3A4D" w14:textId="15187B31" w:rsidR="00B52D70" w:rsidRDefault="00B52D70" w:rsidP="00B52D70">
            <w:pPr>
              <w:pStyle w:val="TAL"/>
              <w:rPr>
                <w:noProof/>
                <w:snapToGrid w:val="0"/>
              </w:rPr>
            </w:pPr>
            <w:r>
              <w:rPr>
                <w:noProof/>
                <w:snapToGrid w:val="0"/>
              </w:rPr>
              <w:t>11.3.1</w:t>
            </w:r>
          </w:p>
        </w:tc>
        <w:tc>
          <w:tcPr>
            <w:tcW w:w="1260" w:type="dxa"/>
            <w:shd w:val="clear" w:color="auto" w:fill="auto"/>
          </w:tcPr>
          <w:p w14:paraId="7E8C6819" w14:textId="673ACF67" w:rsidR="00B52D70" w:rsidRDefault="00B52D70" w:rsidP="00B52D70">
            <w:pPr>
              <w:pStyle w:val="TAC"/>
              <w:rPr>
                <w:noProof/>
              </w:rPr>
            </w:pPr>
            <w:r>
              <w:rPr>
                <w:noProof/>
              </w:rPr>
              <w:t>OctetString</w:t>
            </w:r>
          </w:p>
        </w:tc>
        <w:tc>
          <w:tcPr>
            <w:tcW w:w="720" w:type="dxa"/>
            <w:shd w:val="clear" w:color="auto" w:fill="auto"/>
          </w:tcPr>
          <w:p w14:paraId="6B8275E6" w14:textId="5633A2FE" w:rsidR="00B52D70" w:rsidRDefault="00B52D70" w:rsidP="00B52D70">
            <w:pPr>
              <w:pStyle w:val="TAC"/>
              <w:rPr>
                <w:noProof/>
              </w:rPr>
            </w:pPr>
            <w:r>
              <w:rPr>
                <w:noProof/>
              </w:rPr>
              <w:t>V</w:t>
            </w:r>
          </w:p>
        </w:tc>
        <w:tc>
          <w:tcPr>
            <w:tcW w:w="630" w:type="dxa"/>
            <w:shd w:val="clear" w:color="auto" w:fill="auto"/>
          </w:tcPr>
          <w:p w14:paraId="06F1EB46" w14:textId="1600DECA" w:rsidR="00B52D70" w:rsidRDefault="00B52D70" w:rsidP="00B52D70">
            <w:pPr>
              <w:pStyle w:val="TAC"/>
              <w:rPr>
                <w:noProof/>
                <w:lang w:eastAsia="ko-KR"/>
              </w:rPr>
            </w:pPr>
            <w:r>
              <w:rPr>
                <w:noProof/>
              </w:rPr>
              <w:t>P</w:t>
            </w:r>
          </w:p>
        </w:tc>
        <w:tc>
          <w:tcPr>
            <w:tcW w:w="900" w:type="dxa"/>
            <w:shd w:val="clear" w:color="auto" w:fill="auto"/>
          </w:tcPr>
          <w:p w14:paraId="09DB9381" w14:textId="77777777" w:rsidR="00B52D70" w:rsidRDefault="00B52D70" w:rsidP="00B52D70">
            <w:pPr>
              <w:pStyle w:val="TAC"/>
              <w:rPr>
                <w:noProof/>
              </w:rPr>
            </w:pPr>
          </w:p>
        </w:tc>
        <w:tc>
          <w:tcPr>
            <w:tcW w:w="720" w:type="dxa"/>
            <w:shd w:val="clear" w:color="auto" w:fill="auto"/>
          </w:tcPr>
          <w:p w14:paraId="47B682BF" w14:textId="3A6FB02B" w:rsidR="00B52D70" w:rsidRDefault="00B52D70" w:rsidP="00B52D70">
            <w:pPr>
              <w:pStyle w:val="TAC"/>
              <w:rPr>
                <w:noProof/>
                <w:lang w:eastAsia="ko-KR"/>
              </w:rPr>
            </w:pPr>
            <w:r>
              <w:rPr>
                <w:noProof/>
              </w:rPr>
              <w:t>M</w:t>
            </w:r>
          </w:p>
        </w:tc>
        <w:tc>
          <w:tcPr>
            <w:tcW w:w="749" w:type="dxa"/>
            <w:shd w:val="clear" w:color="auto" w:fill="auto"/>
          </w:tcPr>
          <w:p w14:paraId="3FC2ACC8" w14:textId="69C631B8" w:rsidR="00B52D70" w:rsidRDefault="00B52D70" w:rsidP="00B52D70">
            <w:pPr>
              <w:pStyle w:val="TAC"/>
              <w:rPr>
                <w:noProof/>
                <w:lang w:eastAsia="ko-KR"/>
              </w:rPr>
            </w:pPr>
            <w:r>
              <w:rPr>
                <w:noProof/>
              </w:rPr>
              <w:t>Y</w:t>
            </w:r>
          </w:p>
        </w:tc>
        <w:tc>
          <w:tcPr>
            <w:tcW w:w="749" w:type="dxa"/>
          </w:tcPr>
          <w:p w14:paraId="2A6B54DE" w14:textId="77777777" w:rsidR="00B52D70" w:rsidRDefault="00B52D70" w:rsidP="00B52D70">
            <w:pPr>
              <w:pStyle w:val="TAC"/>
              <w:rPr>
                <w:noProof/>
                <w:lang w:eastAsia="ko-KR"/>
              </w:rPr>
            </w:pPr>
          </w:p>
        </w:tc>
      </w:tr>
      <w:tr w:rsidR="00B52D70" w14:paraId="2FBF25BB" w14:textId="77777777" w:rsidTr="00C52A38">
        <w:trPr>
          <w:jc w:val="center"/>
        </w:trPr>
        <w:tc>
          <w:tcPr>
            <w:tcW w:w="1908" w:type="dxa"/>
            <w:shd w:val="clear" w:color="auto" w:fill="auto"/>
          </w:tcPr>
          <w:p w14:paraId="3663F512" w14:textId="736E4059" w:rsidR="00B52D70" w:rsidRDefault="00B52D70" w:rsidP="00B52D70">
            <w:pPr>
              <w:pStyle w:val="TAL"/>
            </w:pPr>
            <w:r>
              <w:rPr>
                <w:noProof/>
              </w:rPr>
              <w:t>3GPP-GCI</w:t>
            </w:r>
          </w:p>
        </w:tc>
        <w:tc>
          <w:tcPr>
            <w:tcW w:w="900" w:type="dxa"/>
            <w:shd w:val="clear" w:color="auto" w:fill="auto"/>
          </w:tcPr>
          <w:p w14:paraId="33BD8224" w14:textId="67A794BC" w:rsidR="00B52D70" w:rsidRDefault="00B52D70" w:rsidP="00B52D70">
            <w:pPr>
              <w:pStyle w:val="TAC"/>
              <w:rPr>
                <w:noProof/>
                <w:lang w:eastAsia="ko-KR"/>
              </w:rPr>
            </w:pPr>
            <w:r>
              <w:rPr>
                <w:noProof/>
              </w:rPr>
              <w:t>129</w:t>
            </w:r>
          </w:p>
        </w:tc>
        <w:tc>
          <w:tcPr>
            <w:tcW w:w="2070" w:type="dxa"/>
            <w:shd w:val="clear" w:color="auto" w:fill="auto"/>
          </w:tcPr>
          <w:p w14:paraId="08366750" w14:textId="2301DA9F" w:rsidR="00B52D70" w:rsidRDefault="00B52D70" w:rsidP="00B52D70">
            <w:pPr>
              <w:pStyle w:val="TAL"/>
              <w:rPr>
                <w:noProof/>
                <w:snapToGrid w:val="0"/>
              </w:rPr>
            </w:pPr>
            <w:r>
              <w:rPr>
                <w:noProof/>
                <w:snapToGrid w:val="0"/>
              </w:rPr>
              <w:t>11.3.1</w:t>
            </w:r>
          </w:p>
        </w:tc>
        <w:tc>
          <w:tcPr>
            <w:tcW w:w="1260" w:type="dxa"/>
            <w:shd w:val="clear" w:color="auto" w:fill="auto"/>
          </w:tcPr>
          <w:p w14:paraId="2A261F70" w14:textId="192CD5F0" w:rsidR="00B52D70" w:rsidRDefault="00B52D70" w:rsidP="00B52D70">
            <w:pPr>
              <w:pStyle w:val="TAC"/>
              <w:rPr>
                <w:noProof/>
              </w:rPr>
            </w:pPr>
            <w:r>
              <w:rPr>
                <w:noProof/>
              </w:rPr>
              <w:t>OctetString</w:t>
            </w:r>
          </w:p>
        </w:tc>
        <w:tc>
          <w:tcPr>
            <w:tcW w:w="720" w:type="dxa"/>
            <w:shd w:val="clear" w:color="auto" w:fill="auto"/>
          </w:tcPr>
          <w:p w14:paraId="1390C815" w14:textId="6818194C" w:rsidR="00B52D70" w:rsidRDefault="00B52D70" w:rsidP="00B52D70">
            <w:pPr>
              <w:pStyle w:val="TAC"/>
              <w:rPr>
                <w:noProof/>
              </w:rPr>
            </w:pPr>
            <w:r>
              <w:rPr>
                <w:noProof/>
              </w:rPr>
              <w:t>V</w:t>
            </w:r>
          </w:p>
        </w:tc>
        <w:tc>
          <w:tcPr>
            <w:tcW w:w="630" w:type="dxa"/>
            <w:shd w:val="clear" w:color="auto" w:fill="auto"/>
          </w:tcPr>
          <w:p w14:paraId="3458908A" w14:textId="7F8F72E4" w:rsidR="00B52D70" w:rsidRDefault="00B52D70" w:rsidP="00B52D70">
            <w:pPr>
              <w:pStyle w:val="TAC"/>
              <w:rPr>
                <w:noProof/>
                <w:lang w:eastAsia="ko-KR"/>
              </w:rPr>
            </w:pPr>
            <w:r>
              <w:rPr>
                <w:noProof/>
              </w:rPr>
              <w:t>P</w:t>
            </w:r>
          </w:p>
        </w:tc>
        <w:tc>
          <w:tcPr>
            <w:tcW w:w="900" w:type="dxa"/>
            <w:shd w:val="clear" w:color="auto" w:fill="auto"/>
          </w:tcPr>
          <w:p w14:paraId="44ADDFD7" w14:textId="77777777" w:rsidR="00B52D70" w:rsidRDefault="00B52D70" w:rsidP="00B52D70">
            <w:pPr>
              <w:pStyle w:val="TAC"/>
              <w:rPr>
                <w:noProof/>
              </w:rPr>
            </w:pPr>
          </w:p>
        </w:tc>
        <w:tc>
          <w:tcPr>
            <w:tcW w:w="720" w:type="dxa"/>
            <w:shd w:val="clear" w:color="auto" w:fill="auto"/>
          </w:tcPr>
          <w:p w14:paraId="5D710F8C" w14:textId="3D377F74" w:rsidR="00B52D70" w:rsidRDefault="00B52D70" w:rsidP="00B52D70">
            <w:pPr>
              <w:pStyle w:val="TAC"/>
              <w:rPr>
                <w:noProof/>
                <w:lang w:eastAsia="ko-KR"/>
              </w:rPr>
            </w:pPr>
            <w:r>
              <w:rPr>
                <w:noProof/>
              </w:rPr>
              <w:t>M</w:t>
            </w:r>
          </w:p>
        </w:tc>
        <w:tc>
          <w:tcPr>
            <w:tcW w:w="749" w:type="dxa"/>
            <w:shd w:val="clear" w:color="auto" w:fill="auto"/>
          </w:tcPr>
          <w:p w14:paraId="556E62E5" w14:textId="15214AE7" w:rsidR="00B52D70" w:rsidRDefault="00B52D70" w:rsidP="00B52D70">
            <w:pPr>
              <w:pStyle w:val="TAC"/>
              <w:rPr>
                <w:noProof/>
                <w:lang w:eastAsia="ko-KR"/>
              </w:rPr>
            </w:pPr>
            <w:r>
              <w:rPr>
                <w:noProof/>
              </w:rPr>
              <w:t>Y</w:t>
            </w:r>
          </w:p>
        </w:tc>
        <w:tc>
          <w:tcPr>
            <w:tcW w:w="749" w:type="dxa"/>
          </w:tcPr>
          <w:p w14:paraId="06D4E0C2" w14:textId="77777777" w:rsidR="00B52D70" w:rsidRDefault="00B52D70" w:rsidP="00B52D70">
            <w:pPr>
              <w:pStyle w:val="TAC"/>
              <w:rPr>
                <w:noProof/>
                <w:lang w:eastAsia="ko-KR"/>
              </w:rPr>
            </w:pPr>
          </w:p>
        </w:tc>
      </w:tr>
      <w:tr w:rsidR="00BB2A70" w14:paraId="1C1831F3" w14:textId="77777777" w:rsidTr="00C52A38">
        <w:trPr>
          <w:jc w:val="center"/>
        </w:trPr>
        <w:tc>
          <w:tcPr>
            <w:tcW w:w="1908" w:type="dxa"/>
            <w:shd w:val="clear" w:color="auto" w:fill="auto"/>
          </w:tcPr>
          <w:p w14:paraId="7BC0455B" w14:textId="375384F1" w:rsidR="00BB2A70" w:rsidRDefault="00BB2A70" w:rsidP="00BB2A70">
            <w:pPr>
              <w:pStyle w:val="TAL"/>
              <w:rPr>
                <w:noProof/>
              </w:rPr>
            </w:pPr>
            <w:r>
              <w:t>3GPP-DNAI</w:t>
            </w:r>
          </w:p>
        </w:tc>
        <w:tc>
          <w:tcPr>
            <w:tcW w:w="900" w:type="dxa"/>
            <w:shd w:val="clear" w:color="auto" w:fill="auto"/>
          </w:tcPr>
          <w:p w14:paraId="1A31BB88" w14:textId="1A1FDB22" w:rsidR="00BB2A70" w:rsidRDefault="00BB2A70" w:rsidP="00BB2A70">
            <w:pPr>
              <w:pStyle w:val="TAC"/>
              <w:rPr>
                <w:noProof/>
              </w:rPr>
            </w:pPr>
            <w:r>
              <w:rPr>
                <w:noProof/>
                <w:lang w:eastAsia="ko-KR"/>
              </w:rPr>
              <w:t>130</w:t>
            </w:r>
          </w:p>
        </w:tc>
        <w:tc>
          <w:tcPr>
            <w:tcW w:w="2070" w:type="dxa"/>
            <w:shd w:val="clear" w:color="auto" w:fill="auto"/>
          </w:tcPr>
          <w:p w14:paraId="00F41379" w14:textId="53266910" w:rsidR="00BB2A70" w:rsidRDefault="00BB2A70" w:rsidP="00BB2A70">
            <w:pPr>
              <w:pStyle w:val="TAL"/>
              <w:rPr>
                <w:noProof/>
                <w:snapToGrid w:val="0"/>
              </w:rPr>
            </w:pPr>
            <w:r>
              <w:rPr>
                <w:noProof/>
                <w:snapToGrid w:val="0"/>
              </w:rPr>
              <w:t>11.3.1</w:t>
            </w:r>
          </w:p>
        </w:tc>
        <w:tc>
          <w:tcPr>
            <w:tcW w:w="1260" w:type="dxa"/>
            <w:shd w:val="clear" w:color="auto" w:fill="auto"/>
          </w:tcPr>
          <w:p w14:paraId="2E9BABE0" w14:textId="0399701F" w:rsidR="00BB2A70" w:rsidRDefault="00BB2A70" w:rsidP="00BB2A70">
            <w:pPr>
              <w:pStyle w:val="TAC"/>
              <w:rPr>
                <w:noProof/>
              </w:rPr>
            </w:pPr>
            <w:r>
              <w:rPr>
                <w:noProof/>
              </w:rPr>
              <w:t>OctetString</w:t>
            </w:r>
          </w:p>
        </w:tc>
        <w:tc>
          <w:tcPr>
            <w:tcW w:w="720" w:type="dxa"/>
            <w:shd w:val="clear" w:color="auto" w:fill="auto"/>
          </w:tcPr>
          <w:p w14:paraId="251D7C95" w14:textId="306EF88E" w:rsidR="00BB2A70" w:rsidRDefault="00BB2A70" w:rsidP="00BB2A70">
            <w:pPr>
              <w:pStyle w:val="TAC"/>
              <w:rPr>
                <w:noProof/>
              </w:rPr>
            </w:pPr>
            <w:r>
              <w:rPr>
                <w:noProof/>
              </w:rPr>
              <w:t>V</w:t>
            </w:r>
          </w:p>
        </w:tc>
        <w:tc>
          <w:tcPr>
            <w:tcW w:w="630" w:type="dxa"/>
            <w:shd w:val="clear" w:color="auto" w:fill="auto"/>
          </w:tcPr>
          <w:p w14:paraId="774114B0" w14:textId="2C422845" w:rsidR="00BB2A70" w:rsidRDefault="00BB2A70" w:rsidP="00BB2A70">
            <w:pPr>
              <w:pStyle w:val="TAC"/>
              <w:rPr>
                <w:noProof/>
              </w:rPr>
            </w:pPr>
            <w:r>
              <w:rPr>
                <w:noProof/>
                <w:lang w:eastAsia="ko-KR"/>
              </w:rPr>
              <w:t>P</w:t>
            </w:r>
          </w:p>
        </w:tc>
        <w:tc>
          <w:tcPr>
            <w:tcW w:w="900" w:type="dxa"/>
            <w:shd w:val="clear" w:color="auto" w:fill="auto"/>
          </w:tcPr>
          <w:p w14:paraId="16C3A11C" w14:textId="77777777" w:rsidR="00BB2A70" w:rsidRDefault="00BB2A70" w:rsidP="00BB2A70">
            <w:pPr>
              <w:pStyle w:val="TAC"/>
              <w:rPr>
                <w:noProof/>
              </w:rPr>
            </w:pPr>
          </w:p>
        </w:tc>
        <w:tc>
          <w:tcPr>
            <w:tcW w:w="720" w:type="dxa"/>
            <w:shd w:val="clear" w:color="auto" w:fill="auto"/>
          </w:tcPr>
          <w:p w14:paraId="6A086019" w14:textId="010F99E4" w:rsidR="00BB2A70" w:rsidRDefault="00BB2A70" w:rsidP="00BB2A70">
            <w:pPr>
              <w:pStyle w:val="TAC"/>
              <w:rPr>
                <w:noProof/>
              </w:rPr>
            </w:pPr>
            <w:r>
              <w:rPr>
                <w:noProof/>
                <w:lang w:eastAsia="ko-KR"/>
              </w:rPr>
              <w:t>M</w:t>
            </w:r>
          </w:p>
        </w:tc>
        <w:tc>
          <w:tcPr>
            <w:tcW w:w="749" w:type="dxa"/>
            <w:shd w:val="clear" w:color="auto" w:fill="auto"/>
          </w:tcPr>
          <w:p w14:paraId="5E5B905F" w14:textId="4E8F637E" w:rsidR="00BB2A70" w:rsidRDefault="00BB2A70" w:rsidP="00BB2A70">
            <w:pPr>
              <w:pStyle w:val="TAC"/>
              <w:rPr>
                <w:noProof/>
              </w:rPr>
            </w:pPr>
            <w:r>
              <w:rPr>
                <w:noProof/>
                <w:lang w:eastAsia="ko-KR"/>
              </w:rPr>
              <w:t>Y</w:t>
            </w:r>
          </w:p>
        </w:tc>
        <w:tc>
          <w:tcPr>
            <w:tcW w:w="749" w:type="dxa"/>
          </w:tcPr>
          <w:p w14:paraId="79BE7EED" w14:textId="77777777" w:rsidR="00BB2A70" w:rsidRDefault="00BB2A70" w:rsidP="00BB2A70">
            <w:pPr>
              <w:pStyle w:val="TAC"/>
              <w:rPr>
                <w:noProof/>
                <w:lang w:eastAsia="ko-KR"/>
              </w:rPr>
            </w:pPr>
          </w:p>
        </w:tc>
      </w:tr>
      <w:tr w:rsidR="00B54C3A" w14:paraId="1B954CDA" w14:textId="77777777" w:rsidTr="00C52A38">
        <w:trPr>
          <w:jc w:val="center"/>
        </w:trPr>
        <w:tc>
          <w:tcPr>
            <w:tcW w:w="1908" w:type="dxa"/>
            <w:shd w:val="clear" w:color="auto" w:fill="auto"/>
          </w:tcPr>
          <w:p w14:paraId="2F727C4B" w14:textId="6228CD6C" w:rsidR="00B54C3A" w:rsidRDefault="00B54C3A" w:rsidP="00B54C3A">
            <w:pPr>
              <w:pStyle w:val="TAL"/>
            </w:pPr>
            <w:r>
              <w:rPr>
                <w:noProof/>
              </w:rPr>
              <w:t>3GPP-RSN</w:t>
            </w:r>
          </w:p>
        </w:tc>
        <w:tc>
          <w:tcPr>
            <w:tcW w:w="900" w:type="dxa"/>
            <w:shd w:val="clear" w:color="auto" w:fill="auto"/>
          </w:tcPr>
          <w:p w14:paraId="56170E7B" w14:textId="331685F3" w:rsidR="00B54C3A" w:rsidRDefault="00280101" w:rsidP="00B54C3A">
            <w:pPr>
              <w:pStyle w:val="TAC"/>
              <w:rPr>
                <w:noProof/>
                <w:lang w:eastAsia="ko-KR"/>
              </w:rPr>
            </w:pPr>
            <w:r>
              <w:rPr>
                <w:noProof/>
              </w:rPr>
              <w:t>131</w:t>
            </w:r>
          </w:p>
        </w:tc>
        <w:tc>
          <w:tcPr>
            <w:tcW w:w="2070" w:type="dxa"/>
            <w:shd w:val="clear" w:color="auto" w:fill="auto"/>
          </w:tcPr>
          <w:p w14:paraId="4D93583A" w14:textId="696AB807" w:rsidR="00B54C3A" w:rsidRDefault="00B54C3A" w:rsidP="00B54C3A">
            <w:pPr>
              <w:pStyle w:val="TAL"/>
              <w:rPr>
                <w:noProof/>
                <w:snapToGrid w:val="0"/>
              </w:rPr>
            </w:pPr>
            <w:r>
              <w:rPr>
                <w:noProof/>
                <w:snapToGrid w:val="0"/>
              </w:rPr>
              <w:t>11.3.1</w:t>
            </w:r>
          </w:p>
        </w:tc>
        <w:tc>
          <w:tcPr>
            <w:tcW w:w="1260" w:type="dxa"/>
            <w:shd w:val="clear" w:color="auto" w:fill="auto"/>
          </w:tcPr>
          <w:p w14:paraId="28AC9737" w14:textId="3E22D430" w:rsidR="00B54C3A" w:rsidRDefault="00B54C3A" w:rsidP="00B54C3A">
            <w:pPr>
              <w:pStyle w:val="TAC"/>
              <w:rPr>
                <w:noProof/>
              </w:rPr>
            </w:pPr>
            <w:r>
              <w:rPr>
                <w:noProof/>
              </w:rPr>
              <w:t>OctetString</w:t>
            </w:r>
          </w:p>
        </w:tc>
        <w:tc>
          <w:tcPr>
            <w:tcW w:w="720" w:type="dxa"/>
            <w:shd w:val="clear" w:color="auto" w:fill="auto"/>
          </w:tcPr>
          <w:p w14:paraId="0031F346" w14:textId="593301A3" w:rsidR="00B54C3A" w:rsidRDefault="00B54C3A" w:rsidP="00B54C3A">
            <w:pPr>
              <w:pStyle w:val="TAC"/>
              <w:rPr>
                <w:noProof/>
              </w:rPr>
            </w:pPr>
            <w:r>
              <w:rPr>
                <w:noProof/>
              </w:rPr>
              <w:t>V</w:t>
            </w:r>
          </w:p>
        </w:tc>
        <w:tc>
          <w:tcPr>
            <w:tcW w:w="630" w:type="dxa"/>
            <w:shd w:val="clear" w:color="auto" w:fill="auto"/>
          </w:tcPr>
          <w:p w14:paraId="174E7330" w14:textId="14D2C001" w:rsidR="00B54C3A" w:rsidRDefault="00B54C3A" w:rsidP="00B54C3A">
            <w:pPr>
              <w:pStyle w:val="TAC"/>
              <w:rPr>
                <w:noProof/>
                <w:lang w:eastAsia="ko-KR"/>
              </w:rPr>
            </w:pPr>
            <w:r>
              <w:rPr>
                <w:noProof/>
              </w:rPr>
              <w:t>P</w:t>
            </w:r>
          </w:p>
        </w:tc>
        <w:tc>
          <w:tcPr>
            <w:tcW w:w="900" w:type="dxa"/>
            <w:shd w:val="clear" w:color="auto" w:fill="auto"/>
          </w:tcPr>
          <w:p w14:paraId="37A5B91A" w14:textId="77777777" w:rsidR="00B54C3A" w:rsidRDefault="00B54C3A" w:rsidP="00B54C3A">
            <w:pPr>
              <w:pStyle w:val="TAC"/>
              <w:rPr>
                <w:noProof/>
              </w:rPr>
            </w:pPr>
          </w:p>
        </w:tc>
        <w:tc>
          <w:tcPr>
            <w:tcW w:w="720" w:type="dxa"/>
            <w:shd w:val="clear" w:color="auto" w:fill="auto"/>
          </w:tcPr>
          <w:p w14:paraId="6BBAF949" w14:textId="741CAE84" w:rsidR="00B54C3A" w:rsidRDefault="00B54C3A" w:rsidP="00B54C3A">
            <w:pPr>
              <w:pStyle w:val="TAC"/>
              <w:rPr>
                <w:noProof/>
                <w:lang w:eastAsia="ko-KR"/>
              </w:rPr>
            </w:pPr>
            <w:r>
              <w:rPr>
                <w:noProof/>
              </w:rPr>
              <w:t>M</w:t>
            </w:r>
          </w:p>
        </w:tc>
        <w:tc>
          <w:tcPr>
            <w:tcW w:w="749" w:type="dxa"/>
            <w:shd w:val="clear" w:color="auto" w:fill="auto"/>
          </w:tcPr>
          <w:p w14:paraId="7EFA4593" w14:textId="0B5FFB16" w:rsidR="00B54C3A" w:rsidRDefault="00B54C3A" w:rsidP="00B54C3A">
            <w:pPr>
              <w:pStyle w:val="TAC"/>
              <w:rPr>
                <w:noProof/>
                <w:lang w:eastAsia="ko-KR"/>
              </w:rPr>
            </w:pPr>
            <w:r>
              <w:rPr>
                <w:noProof/>
              </w:rPr>
              <w:t>Y</w:t>
            </w:r>
          </w:p>
        </w:tc>
        <w:tc>
          <w:tcPr>
            <w:tcW w:w="749" w:type="dxa"/>
          </w:tcPr>
          <w:p w14:paraId="624C1382" w14:textId="77777777" w:rsidR="00B54C3A" w:rsidRDefault="00B54C3A" w:rsidP="00B54C3A">
            <w:pPr>
              <w:pStyle w:val="TAC"/>
              <w:rPr>
                <w:noProof/>
                <w:lang w:eastAsia="ko-KR"/>
              </w:rPr>
            </w:pPr>
          </w:p>
        </w:tc>
      </w:tr>
      <w:tr w:rsidR="00B54C3A" w14:paraId="0DDE3260" w14:textId="77777777" w:rsidTr="00C52A38">
        <w:trPr>
          <w:jc w:val="center"/>
        </w:trPr>
        <w:tc>
          <w:tcPr>
            <w:tcW w:w="1908" w:type="dxa"/>
            <w:shd w:val="clear" w:color="auto" w:fill="auto"/>
          </w:tcPr>
          <w:p w14:paraId="29EBED1E" w14:textId="7C303BA7" w:rsidR="00B54C3A" w:rsidRDefault="00B54C3A" w:rsidP="00B54C3A">
            <w:pPr>
              <w:pStyle w:val="TAL"/>
            </w:pPr>
            <w:r>
              <w:rPr>
                <w:noProof/>
              </w:rPr>
              <w:t>3GPP-Session-Pair-Id</w:t>
            </w:r>
          </w:p>
        </w:tc>
        <w:tc>
          <w:tcPr>
            <w:tcW w:w="900" w:type="dxa"/>
            <w:shd w:val="clear" w:color="auto" w:fill="auto"/>
          </w:tcPr>
          <w:p w14:paraId="5AF4538A" w14:textId="021D97E5" w:rsidR="00B54C3A" w:rsidRDefault="00280101" w:rsidP="00B54C3A">
            <w:pPr>
              <w:pStyle w:val="TAC"/>
              <w:rPr>
                <w:noProof/>
                <w:lang w:eastAsia="ko-KR"/>
              </w:rPr>
            </w:pPr>
            <w:r>
              <w:rPr>
                <w:noProof/>
              </w:rPr>
              <w:t>132</w:t>
            </w:r>
          </w:p>
        </w:tc>
        <w:tc>
          <w:tcPr>
            <w:tcW w:w="2070" w:type="dxa"/>
            <w:shd w:val="clear" w:color="auto" w:fill="auto"/>
          </w:tcPr>
          <w:p w14:paraId="6A35C573" w14:textId="3DE86E00" w:rsidR="00B54C3A" w:rsidRDefault="00B54C3A" w:rsidP="00B54C3A">
            <w:pPr>
              <w:pStyle w:val="TAL"/>
              <w:rPr>
                <w:noProof/>
                <w:snapToGrid w:val="0"/>
              </w:rPr>
            </w:pPr>
            <w:r>
              <w:rPr>
                <w:noProof/>
                <w:snapToGrid w:val="0"/>
              </w:rPr>
              <w:t>11.3.1</w:t>
            </w:r>
          </w:p>
        </w:tc>
        <w:tc>
          <w:tcPr>
            <w:tcW w:w="1260" w:type="dxa"/>
            <w:shd w:val="clear" w:color="auto" w:fill="auto"/>
          </w:tcPr>
          <w:p w14:paraId="2BE4B155" w14:textId="18D0C760" w:rsidR="00B54C3A" w:rsidRDefault="00B54C3A" w:rsidP="00B54C3A">
            <w:pPr>
              <w:pStyle w:val="TAC"/>
              <w:rPr>
                <w:noProof/>
              </w:rPr>
            </w:pPr>
            <w:r>
              <w:rPr>
                <w:noProof/>
              </w:rPr>
              <w:t>OctetString</w:t>
            </w:r>
          </w:p>
        </w:tc>
        <w:tc>
          <w:tcPr>
            <w:tcW w:w="720" w:type="dxa"/>
            <w:shd w:val="clear" w:color="auto" w:fill="auto"/>
          </w:tcPr>
          <w:p w14:paraId="7F73DA93" w14:textId="1C7D6B65" w:rsidR="00B54C3A" w:rsidRDefault="00B54C3A" w:rsidP="00B54C3A">
            <w:pPr>
              <w:pStyle w:val="TAC"/>
              <w:rPr>
                <w:noProof/>
              </w:rPr>
            </w:pPr>
            <w:r>
              <w:rPr>
                <w:noProof/>
              </w:rPr>
              <w:t>V</w:t>
            </w:r>
          </w:p>
        </w:tc>
        <w:tc>
          <w:tcPr>
            <w:tcW w:w="630" w:type="dxa"/>
            <w:shd w:val="clear" w:color="auto" w:fill="auto"/>
          </w:tcPr>
          <w:p w14:paraId="1A952B4C" w14:textId="128DBA0A" w:rsidR="00B54C3A" w:rsidRDefault="00B54C3A" w:rsidP="00B54C3A">
            <w:pPr>
              <w:pStyle w:val="TAC"/>
              <w:rPr>
                <w:noProof/>
                <w:lang w:eastAsia="ko-KR"/>
              </w:rPr>
            </w:pPr>
            <w:r>
              <w:rPr>
                <w:noProof/>
              </w:rPr>
              <w:t>P</w:t>
            </w:r>
          </w:p>
        </w:tc>
        <w:tc>
          <w:tcPr>
            <w:tcW w:w="900" w:type="dxa"/>
            <w:shd w:val="clear" w:color="auto" w:fill="auto"/>
          </w:tcPr>
          <w:p w14:paraId="67AAB9AE" w14:textId="77777777" w:rsidR="00B54C3A" w:rsidRDefault="00B54C3A" w:rsidP="00B54C3A">
            <w:pPr>
              <w:pStyle w:val="TAC"/>
              <w:rPr>
                <w:noProof/>
              </w:rPr>
            </w:pPr>
          </w:p>
        </w:tc>
        <w:tc>
          <w:tcPr>
            <w:tcW w:w="720" w:type="dxa"/>
            <w:shd w:val="clear" w:color="auto" w:fill="auto"/>
          </w:tcPr>
          <w:p w14:paraId="1BA23575" w14:textId="6226DBE3" w:rsidR="00B54C3A" w:rsidRDefault="00B54C3A" w:rsidP="00B54C3A">
            <w:pPr>
              <w:pStyle w:val="TAC"/>
              <w:rPr>
                <w:noProof/>
                <w:lang w:eastAsia="ko-KR"/>
              </w:rPr>
            </w:pPr>
            <w:r>
              <w:rPr>
                <w:noProof/>
              </w:rPr>
              <w:t>M</w:t>
            </w:r>
          </w:p>
        </w:tc>
        <w:tc>
          <w:tcPr>
            <w:tcW w:w="749" w:type="dxa"/>
            <w:shd w:val="clear" w:color="auto" w:fill="auto"/>
          </w:tcPr>
          <w:p w14:paraId="38E99CE6" w14:textId="07CE6D88" w:rsidR="00B54C3A" w:rsidRDefault="00B54C3A" w:rsidP="00B54C3A">
            <w:pPr>
              <w:pStyle w:val="TAC"/>
              <w:rPr>
                <w:noProof/>
                <w:lang w:eastAsia="ko-KR"/>
              </w:rPr>
            </w:pPr>
            <w:r>
              <w:rPr>
                <w:noProof/>
              </w:rPr>
              <w:t>Y</w:t>
            </w:r>
          </w:p>
        </w:tc>
        <w:tc>
          <w:tcPr>
            <w:tcW w:w="749" w:type="dxa"/>
          </w:tcPr>
          <w:p w14:paraId="753503C2" w14:textId="77777777" w:rsidR="00B54C3A" w:rsidRDefault="00B54C3A" w:rsidP="00B54C3A">
            <w:pPr>
              <w:pStyle w:val="TAC"/>
              <w:rPr>
                <w:noProof/>
                <w:lang w:eastAsia="ko-KR"/>
              </w:rPr>
            </w:pPr>
          </w:p>
        </w:tc>
      </w:tr>
      <w:tr w:rsidR="0057135A" w14:paraId="48B34F42" w14:textId="77777777" w:rsidTr="006C7E77">
        <w:trPr>
          <w:jc w:val="center"/>
        </w:trPr>
        <w:tc>
          <w:tcPr>
            <w:tcW w:w="1908" w:type="dxa"/>
            <w:shd w:val="clear" w:color="auto" w:fill="auto"/>
          </w:tcPr>
          <w:p w14:paraId="620E2D34" w14:textId="6D241BD4" w:rsidR="0057135A" w:rsidRDefault="0057135A" w:rsidP="0057135A">
            <w:pPr>
              <w:pStyle w:val="TAL"/>
              <w:rPr>
                <w:noProof/>
              </w:rPr>
            </w:pPr>
            <w:r>
              <w:rPr>
                <w:noProof/>
              </w:rPr>
              <w:t>3GPP-Charging-Id-v2</w:t>
            </w:r>
          </w:p>
        </w:tc>
        <w:tc>
          <w:tcPr>
            <w:tcW w:w="900" w:type="dxa"/>
            <w:shd w:val="clear" w:color="auto" w:fill="auto"/>
          </w:tcPr>
          <w:p w14:paraId="54E90645" w14:textId="1D4C8C21" w:rsidR="0057135A" w:rsidDel="00280101" w:rsidRDefault="0057135A" w:rsidP="0057135A">
            <w:pPr>
              <w:pStyle w:val="TAC"/>
              <w:rPr>
                <w:noProof/>
              </w:rPr>
            </w:pPr>
            <w:r>
              <w:rPr>
                <w:noProof/>
              </w:rPr>
              <w:t>133</w:t>
            </w:r>
          </w:p>
        </w:tc>
        <w:tc>
          <w:tcPr>
            <w:tcW w:w="2070" w:type="dxa"/>
            <w:shd w:val="clear" w:color="auto" w:fill="auto"/>
          </w:tcPr>
          <w:p w14:paraId="0AA271DE" w14:textId="1CA8880F" w:rsidR="0057135A" w:rsidRDefault="0057135A" w:rsidP="0057135A">
            <w:pPr>
              <w:pStyle w:val="TAL"/>
              <w:rPr>
                <w:noProof/>
                <w:snapToGrid w:val="0"/>
              </w:rPr>
            </w:pPr>
            <w:r>
              <w:rPr>
                <w:noProof/>
                <w:snapToGrid w:val="0"/>
              </w:rPr>
              <w:t>11.3.1</w:t>
            </w:r>
          </w:p>
        </w:tc>
        <w:tc>
          <w:tcPr>
            <w:tcW w:w="1260" w:type="dxa"/>
            <w:shd w:val="clear" w:color="auto" w:fill="auto"/>
          </w:tcPr>
          <w:p w14:paraId="14F6FB3D" w14:textId="08787886" w:rsidR="0057135A" w:rsidRDefault="0057135A" w:rsidP="0057135A">
            <w:pPr>
              <w:pStyle w:val="TAC"/>
              <w:rPr>
                <w:noProof/>
              </w:rPr>
            </w:pPr>
            <w:r>
              <w:rPr>
                <w:noProof/>
              </w:rPr>
              <w:t>OctetString</w:t>
            </w:r>
          </w:p>
        </w:tc>
        <w:tc>
          <w:tcPr>
            <w:tcW w:w="720" w:type="dxa"/>
            <w:shd w:val="clear" w:color="auto" w:fill="auto"/>
          </w:tcPr>
          <w:p w14:paraId="6210FF5E" w14:textId="10B474B0" w:rsidR="0057135A" w:rsidRDefault="0057135A" w:rsidP="0057135A">
            <w:pPr>
              <w:pStyle w:val="TAC"/>
              <w:rPr>
                <w:noProof/>
              </w:rPr>
            </w:pPr>
            <w:r>
              <w:rPr>
                <w:noProof/>
              </w:rPr>
              <w:t>V</w:t>
            </w:r>
          </w:p>
        </w:tc>
        <w:tc>
          <w:tcPr>
            <w:tcW w:w="630" w:type="dxa"/>
            <w:shd w:val="clear" w:color="auto" w:fill="auto"/>
          </w:tcPr>
          <w:p w14:paraId="4121996E" w14:textId="75ED4CC4" w:rsidR="0057135A" w:rsidRDefault="0057135A" w:rsidP="0057135A">
            <w:pPr>
              <w:pStyle w:val="TAC"/>
              <w:rPr>
                <w:noProof/>
              </w:rPr>
            </w:pPr>
            <w:r>
              <w:rPr>
                <w:noProof/>
              </w:rPr>
              <w:t>P</w:t>
            </w:r>
          </w:p>
        </w:tc>
        <w:tc>
          <w:tcPr>
            <w:tcW w:w="900" w:type="dxa"/>
            <w:shd w:val="clear" w:color="auto" w:fill="auto"/>
          </w:tcPr>
          <w:p w14:paraId="4107FA76" w14:textId="77777777" w:rsidR="0057135A" w:rsidRDefault="0057135A" w:rsidP="0057135A">
            <w:pPr>
              <w:pStyle w:val="TAC"/>
              <w:rPr>
                <w:noProof/>
              </w:rPr>
            </w:pPr>
          </w:p>
        </w:tc>
        <w:tc>
          <w:tcPr>
            <w:tcW w:w="720" w:type="dxa"/>
            <w:shd w:val="clear" w:color="auto" w:fill="auto"/>
          </w:tcPr>
          <w:p w14:paraId="6A20511D" w14:textId="2BA6EA53" w:rsidR="0057135A" w:rsidRDefault="0057135A" w:rsidP="0057135A">
            <w:pPr>
              <w:pStyle w:val="TAC"/>
              <w:rPr>
                <w:noProof/>
              </w:rPr>
            </w:pPr>
            <w:r>
              <w:rPr>
                <w:noProof/>
              </w:rPr>
              <w:t>M</w:t>
            </w:r>
          </w:p>
        </w:tc>
        <w:tc>
          <w:tcPr>
            <w:tcW w:w="749" w:type="dxa"/>
            <w:shd w:val="clear" w:color="auto" w:fill="auto"/>
          </w:tcPr>
          <w:p w14:paraId="74D4B3FA" w14:textId="3D783404" w:rsidR="0057135A" w:rsidRDefault="0057135A" w:rsidP="0057135A">
            <w:pPr>
              <w:pStyle w:val="TAC"/>
              <w:rPr>
                <w:noProof/>
              </w:rPr>
            </w:pPr>
            <w:r>
              <w:rPr>
                <w:noProof/>
              </w:rPr>
              <w:t>Y</w:t>
            </w:r>
          </w:p>
        </w:tc>
        <w:tc>
          <w:tcPr>
            <w:tcW w:w="749" w:type="dxa"/>
          </w:tcPr>
          <w:p w14:paraId="1F0973FC" w14:textId="77777777" w:rsidR="0057135A" w:rsidRDefault="0057135A" w:rsidP="0057135A">
            <w:pPr>
              <w:pStyle w:val="TAC"/>
              <w:rPr>
                <w:noProof/>
                <w:lang w:eastAsia="ko-KR"/>
              </w:rPr>
            </w:pPr>
          </w:p>
        </w:tc>
      </w:tr>
      <w:tr w:rsidR="0057135A" w14:paraId="774E95A4" w14:textId="77777777" w:rsidTr="00C52A38">
        <w:trPr>
          <w:jc w:val="center"/>
        </w:trPr>
        <w:tc>
          <w:tcPr>
            <w:tcW w:w="1908" w:type="dxa"/>
            <w:shd w:val="clear" w:color="auto" w:fill="auto"/>
          </w:tcPr>
          <w:p w14:paraId="1B59D70F" w14:textId="77777777" w:rsidR="0057135A" w:rsidRDefault="0057135A" w:rsidP="0057135A">
            <w:pPr>
              <w:pStyle w:val="TAL"/>
            </w:pPr>
            <w:r>
              <w:t>Supported-Features</w:t>
            </w:r>
          </w:p>
        </w:tc>
        <w:tc>
          <w:tcPr>
            <w:tcW w:w="900" w:type="dxa"/>
            <w:shd w:val="clear" w:color="auto" w:fill="auto"/>
          </w:tcPr>
          <w:p w14:paraId="609C11BF" w14:textId="77777777" w:rsidR="0057135A" w:rsidRDefault="0057135A" w:rsidP="0057135A">
            <w:pPr>
              <w:pStyle w:val="TAC"/>
              <w:rPr>
                <w:noProof/>
                <w:lang w:eastAsia="ko-KR"/>
              </w:rPr>
            </w:pPr>
            <w:r>
              <w:rPr>
                <w:noProof/>
                <w:lang w:eastAsia="ko-KR"/>
              </w:rPr>
              <w:t>628</w:t>
            </w:r>
          </w:p>
        </w:tc>
        <w:tc>
          <w:tcPr>
            <w:tcW w:w="2070" w:type="dxa"/>
            <w:shd w:val="clear" w:color="auto" w:fill="auto"/>
          </w:tcPr>
          <w:p w14:paraId="5E61A82C" w14:textId="77777777" w:rsidR="0057135A" w:rsidRDefault="0057135A" w:rsidP="0057135A">
            <w:pPr>
              <w:pStyle w:val="TAL"/>
              <w:rPr>
                <w:noProof/>
                <w:snapToGrid w:val="0"/>
              </w:rPr>
            </w:pPr>
            <w:r>
              <w:rPr>
                <w:noProof/>
                <w:snapToGrid w:val="0"/>
              </w:rPr>
              <w:t>3GPP TS 29.229 [41]</w:t>
            </w:r>
          </w:p>
        </w:tc>
        <w:tc>
          <w:tcPr>
            <w:tcW w:w="1260" w:type="dxa"/>
            <w:shd w:val="clear" w:color="auto" w:fill="auto"/>
          </w:tcPr>
          <w:p w14:paraId="637D8D61" w14:textId="77777777" w:rsidR="0057135A" w:rsidRDefault="0057135A" w:rsidP="0057135A">
            <w:pPr>
              <w:pStyle w:val="TAC"/>
              <w:rPr>
                <w:noProof/>
              </w:rPr>
            </w:pPr>
            <w:r>
              <w:t>Grouped</w:t>
            </w:r>
          </w:p>
        </w:tc>
        <w:tc>
          <w:tcPr>
            <w:tcW w:w="720" w:type="dxa"/>
            <w:shd w:val="clear" w:color="auto" w:fill="auto"/>
          </w:tcPr>
          <w:p w14:paraId="62A5A391" w14:textId="77777777" w:rsidR="0057135A" w:rsidRDefault="0057135A" w:rsidP="0057135A">
            <w:pPr>
              <w:pStyle w:val="TAC"/>
              <w:rPr>
                <w:noProof/>
              </w:rPr>
            </w:pPr>
            <w:r>
              <w:rPr>
                <w:noProof/>
              </w:rPr>
              <w:t>V</w:t>
            </w:r>
          </w:p>
        </w:tc>
        <w:tc>
          <w:tcPr>
            <w:tcW w:w="630" w:type="dxa"/>
            <w:shd w:val="clear" w:color="auto" w:fill="auto"/>
          </w:tcPr>
          <w:p w14:paraId="0780F002" w14:textId="77777777" w:rsidR="0057135A" w:rsidRDefault="0057135A" w:rsidP="0057135A">
            <w:pPr>
              <w:pStyle w:val="TAC"/>
              <w:rPr>
                <w:noProof/>
                <w:lang w:eastAsia="ko-KR"/>
              </w:rPr>
            </w:pPr>
            <w:r>
              <w:rPr>
                <w:noProof/>
                <w:lang w:eastAsia="ko-KR"/>
              </w:rPr>
              <w:t>M</w:t>
            </w:r>
          </w:p>
        </w:tc>
        <w:tc>
          <w:tcPr>
            <w:tcW w:w="900" w:type="dxa"/>
            <w:shd w:val="clear" w:color="auto" w:fill="auto"/>
          </w:tcPr>
          <w:p w14:paraId="788439A4" w14:textId="77777777" w:rsidR="0057135A" w:rsidRDefault="0057135A" w:rsidP="0057135A">
            <w:pPr>
              <w:pStyle w:val="TAC"/>
              <w:rPr>
                <w:noProof/>
              </w:rPr>
            </w:pPr>
          </w:p>
        </w:tc>
        <w:tc>
          <w:tcPr>
            <w:tcW w:w="720" w:type="dxa"/>
            <w:shd w:val="clear" w:color="auto" w:fill="auto"/>
          </w:tcPr>
          <w:p w14:paraId="03A43C45" w14:textId="77777777" w:rsidR="0057135A" w:rsidRDefault="0057135A" w:rsidP="0057135A">
            <w:pPr>
              <w:pStyle w:val="TAC"/>
              <w:rPr>
                <w:noProof/>
                <w:lang w:eastAsia="ko-KR"/>
              </w:rPr>
            </w:pPr>
          </w:p>
        </w:tc>
        <w:tc>
          <w:tcPr>
            <w:tcW w:w="749" w:type="dxa"/>
            <w:shd w:val="clear" w:color="auto" w:fill="auto"/>
          </w:tcPr>
          <w:p w14:paraId="4EA8E7ED" w14:textId="77777777" w:rsidR="0057135A" w:rsidRDefault="0057135A" w:rsidP="0057135A">
            <w:pPr>
              <w:pStyle w:val="TAC"/>
              <w:rPr>
                <w:noProof/>
                <w:lang w:eastAsia="ko-KR"/>
              </w:rPr>
            </w:pPr>
            <w:r>
              <w:rPr>
                <w:noProof/>
                <w:lang w:eastAsia="ko-KR"/>
              </w:rPr>
              <w:t>N</w:t>
            </w:r>
          </w:p>
        </w:tc>
        <w:tc>
          <w:tcPr>
            <w:tcW w:w="749" w:type="dxa"/>
          </w:tcPr>
          <w:p w14:paraId="40D6462A" w14:textId="77777777" w:rsidR="0057135A" w:rsidRDefault="0057135A" w:rsidP="0057135A">
            <w:pPr>
              <w:pStyle w:val="TAC"/>
              <w:rPr>
                <w:noProof/>
                <w:lang w:eastAsia="ko-KR"/>
              </w:rPr>
            </w:pPr>
          </w:p>
        </w:tc>
      </w:tr>
      <w:tr w:rsidR="0057135A" w14:paraId="76B361F7" w14:textId="77777777" w:rsidTr="00C52A38">
        <w:trPr>
          <w:jc w:val="center"/>
        </w:trPr>
        <w:tc>
          <w:tcPr>
            <w:tcW w:w="10606" w:type="dxa"/>
            <w:gridSpan w:val="10"/>
            <w:shd w:val="clear" w:color="auto" w:fill="auto"/>
          </w:tcPr>
          <w:p w14:paraId="1CCFB35C" w14:textId="77777777" w:rsidR="0057135A" w:rsidRDefault="0057135A" w:rsidP="0057135A">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672090C9" w14:textId="77777777" w:rsidR="0057135A" w:rsidRDefault="0057135A" w:rsidP="0057135A">
            <w:pPr>
              <w:pStyle w:val="TAN"/>
              <w:rPr>
                <w:noProof/>
              </w:rPr>
            </w:pPr>
            <w:r>
              <w:rPr>
                <w:noProof/>
              </w:rPr>
              <w:t>NOTE 2:</w:t>
            </w:r>
            <w:r>
              <w:rPr>
                <w:noProof/>
              </w:rPr>
              <w:tab/>
              <w:t>The value types are defined in IETF RFC 6733 [24].</w:t>
            </w:r>
          </w:p>
          <w:p w14:paraId="675F49FB" w14:textId="77777777" w:rsidR="0057135A" w:rsidRDefault="0057135A" w:rsidP="0057135A">
            <w:pPr>
              <w:pStyle w:val="TAN"/>
              <w:rPr>
                <w:noProof/>
              </w:rPr>
            </w:pPr>
            <w:r>
              <w:rPr>
                <w:noProof/>
              </w:rPr>
              <w:t>NOTE 3:</w:t>
            </w:r>
            <w:r>
              <w:rPr>
                <w:noProof/>
              </w:rPr>
              <w:tab/>
              <w:t>The use of Radius VSA as a Diameter vendor AVP is described in Diameter NASREQ (IETF RFC 7155 [23]) and the P flag may be set.</w:t>
            </w:r>
          </w:p>
          <w:p w14:paraId="4DA60FA7" w14:textId="77777777" w:rsidR="0057135A" w:rsidRDefault="0057135A" w:rsidP="0057135A">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581" w:name="_Toc28005596"/>
      <w:bookmarkStart w:id="582" w:name="_Toc36041471"/>
      <w:bookmarkStart w:id="583" w:name="_Toc45134771"/>
      <w:bookmarkStart w:id="584" w:name="_Toc51764064"/>
      <w:bookmarkStart w:id="585" w:name="_Toc59019981"/>
      <w:bookmarkStart w:id="586" w:name="_Toc68170807"/>
      <w:bookmarkStart w:id="587" w:name="_Toc74932464"/>
      <w:bookmarkStart w:id="588" w:name="_Toc177386138"/>
      <w:r>
        <w:rPr>
          <w:noProof/>
        </w:rPr>
        <w:t>12.4.1</w:t>
      </w:r>
      <w:r>
        <w:rPr>
          <w:noProof/>
        </w:rPr>
        <w:tab/>
        <w:t>Use of the Supported-Features AVP on the N6 reference point</w:t>
      </w:r>
      <w:bookmarkEnd w:id="581"/>
      <w:bookmarkEnd w:id="582"/>
      <w:bookmarkEnd w:id="583"/>
      <w:bookmarkEnd w:id="584"/>
      <w:bookmarkEnd w:id="585"/>
      <w:bookmarkEnd w:id="586"/>
      <w:bookmarkEnd w:id="587"/>
      <w:bookmarkEnd w:id="588"/>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w:t>
      </w:r>
      <w:r>
        <w:rPr>
          <w:noProof/>
        </w:rPr>
        <w:lastRenderedPageBreak/>
        <w:t xml:space="preserve">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바탕"/>
          <w:lang w:eastAsia="ko-KR"/>
        </w:rPr>
      </w:pPr>
      <w:r>
        <w:t>On receiving an initial request application message, the destination host shall act as defined in clause 7.2.1 of 3GPP TS 29.229 [41].</w:t>
      </w:r>
      <w:bookmarkStart w:id="589" w:name="OLE_LINK2"/>
    </w:p>
    <w:bookmarkEnd w:id="589"/>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바탕"/>
          <w:lang w:eastAsia="ko-KR"/>
        </w:rPr>
        <w:t>12</w:t>
      </w:r>
      <w:r w:rsidR="00EC40A4">
        <w:t>.</w:t>
      </w:r>
      <w:r w:rsidR="00EC40A4">
        <w:rPr>
          <w:rFonts w:eastAsia="바탕"/>
          <w:lang w:eastAsia="ko-KR"/>
        </w:rPr>
        <w:t>4</w:t>
      </w:r>
      <w:r w:rsidR="00EC40A4">
        <w:t>.</w:t>
      </w:r>
      <w:r w:rsidR="00EC40A4">
        <w:rPr>
          <w:rFonts w:eastAsia="바탕"/>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rPr>
                <w:rFonts w:eastAsia="Times New Roman"/>
              </w:rPr>
            </w:pPr>
            <w:r>
              <w:rPr>
                <w:rFonts w:eastAsia="Times New Roman"/>
              </w:rPr>
              <w:t>Feature bit</w:t>
            </w:r>
          </w:p>
        </w:tc>
        <w:tc>
          <w:tcPr>
            <w:tcW w:w="2347" w:type="dxa"/>
            <w:shd w:val="clear" w:color="auto" w:fill="C0C0C0"/>
          </w:tcPr>
          <w:p w14:paraId="6DFC828B" w14:textId="77777777" w:rsidR="00146189" w:rsidRDefault="00EC40A4">
            <w:pPr>
              <w:pStyle w:val="TAH"/>
              <w:rPr>
                <w:rFonts w:eastAsia="Times New Roman"/>
              </w:rPr>
            </w:pPr>
            <w:r>
              <w:rPr>
                <w:rFonts w:eastAsia="Times New Roman"/>
              </w:rPr>
              <w:t>Feature</w:t>
            </w:r>
          </w:p>
        </w:tc>
        <w:tc>
          <w:tcPr>
            <w:tcW w:w="567" w:type="dxa"/>
            <w:shd w:val="clear" w:color="auto" w:fill="C0C0C0"/>
          </w:tcPr>
          <w:p w14:paraId="0B2906E9" w14:textId="77777777" w:rsidR="00146189" w:rsidRDefault="00EC40A4">
            <w:pPr>
              <w:pStyle w:val="TAH"/>
              <w:rPr>
                <w:rFonts w:eastAsia="Times New Roman"/>
              </w:rPr>
            </w:pPr>
            <w:r>
              <w:rPr>
                <w:rFonts w:eastAsia="Times New Roman"/>
              </w:rPr>
              <w:t>M/O</w:t>
            </w:r>
          </w:p>
        </w:tc>
        <w:tc>
          <w:tcPr>
            <w:tcW w:w="5921" w:type="dxa"/>
            <w:shd w:val="clear" w:color="auto" w:fill="C0C0C0"/>
          </w:tcPr>
          <w:p w14:paraId="3FFAC839" w14:textId="77777777" w:rsidR="00146189" w:rsidRDefault="00EC40A4">
            <w:pPr>
              <w:pStyle w:val="TAH"/>
              <w:rPr>
                <w:rFonts w:eastAsia="바탕"/>
                <w:lang w:eastAsia="ko-KR"/>
              </w:rPr>
            </w:pPr>
            <w:r>
              <w:rPr>
                <w:rFonts w:eastAsia="Times New Roman"/>
              </w:rPr>
              <w:t>Description</w:t>
            </w:r>
          </w:p>
        </w:tc>
      </w:tr>
      <w:tr w:rsidR="00146189" w14:paraId="710E1F3D" w14:textId="77777777" w:rsidTr="00C52A38">
        <w:trPr>
          <w:cantSplit/>
        </w:trPr>
        <w:tc>
          <w:tcPr>
            <w:tcW w:w="914" w:type="dxa"/>
          </w:tcPr>
          <w:p w14:paraId="3A4531E6" w14:textId="77777777" w:rsidR="00146189" w:rsidRDefault="00EC40A4">
            <w:pPr>
              <w:pStyle w:val="TAC"/>
              <w:rPr>
                <w:rFonts w:eastAsia="Times New Roman"/>
              </w:rPr>
            </w:pPr>
            <w:r>
              <w:rPr>
                <w:rFonts w:eastAsia="Times New Roman"/>
              </w:rPr>
              <w:t>0</w:t>
            </w:r>
          </w:p>
        </w:tc>
        <w:tc>
          <w:tcPr>
            <w:tcW w:w="2347" w:type="dxa"/>
          </w:tcPr>
          <w:p w14:paraId="0B9825AA" w14:textId="77777777" w:rsidR="00146189" w:rsidRDefault="00EC40A4">
            <w:pPr>
              <w:pStyle w:val="TAC"/>
              <w:rPr>
                <w:rFonts w:eastAsia="Times New Roman"/>
              </w:rPr>
            </w:pPr>
            <w:r>
              <w:rPr>
                <w:rFonts w:eastAsia="Times New Roman"/>
              </w:rPr>
              <w:t>eSessionAMBR</w:t>
            </w:r>
          </w:p>
        </w:tc>
        <w:tc>
          <w:tcPr>
            <w:tcW w:w="567" w:type="dxa"/>
          </w:tcPr>
          <w:p w14:paraId="66E9ADD1" w14:textId="77777777" w:rsidR="00146189" w:rsidRDefault="00EC40A4">
            <w:pPr>
              <w:pStyle w:val="TAC"/>
              <w:rPr>
                <w:rFonts w:eastAsia="Times New Roman"/>
              </w:rPr>
            </w:pPr>
            <w:r>
              <w:rPr>
                <w:rFonts w:eastAsia="Times New Roman"/>
              </w:rPr>
              <w:t>M</w:t>
            </w:r>
          </w:p>
        </w:tc>
        <w:tc>
          <w:tcPr>
            <w:tcW w:w="5921" w:type="dxa"/>
          </w:tcPr>
          <w:p w14:paraId="2DBE1A92" w14:textId="77777777" w:rsidR="00146189" w:rsidRDefault="00EC40A4">
            <w:pPr>
              <w:pStyle w:val="TAL"/>
              <w:rPr>
                <w:rFonts w:eastAsia="Times New Roman"/>
              </w:rPr>
            </w:pPr>
            <w:r>
              <w:rPr>
                <w:rFonts w:eastAsia="Times New Roman"/>
              </w:rP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rPr>
                <w:rFonts w:eastAsia="Times New Roman"/>
              </w:rPr>
            </w:pPr>
            <w:r>
              <w:rPr>
                <w:rFonts w:eastAsia="Times New Roman"/>
              </w:rPr>
              <w:t>Feature bit:</w:t>
            </w:r>
            <w:r>
              <w:rPr>
                <w:rFonts w:eastAsia="Times New Roman"/>
              </w:rPr>
              <w:tab/>
              <w:t>The order number of the bit within the Feature-List AVP where the least significant bit is assigned number "0".</w:t>
            </w:r>
          </w:p>
          <w:p w14:paraId="0BE79E70" w14:textId="77777777" w:rsidR="00146189" w:rsidRDefault="00EC40A4">
            <w:pPr>
              <w:pStyle w:val="TAN"/>
              <w:rPr>
                <w:rFonts w:eastAsia="Times New Roman"/>
              </w:rPr>
            </w:pPr>
            <w:r>
              <w:rPr>
                <w:rFonts w:eastAsia="Times New Roman"/>
              </w:rPr>
              <w:t>Feature:</w:t>
            </w:r>
            <w:r>
              <w:rPr>
                <w:rFonts w:eastAsia="Times New Roman"/>
              </w:rPr>
              <w:tab/>
              <w:t>A short name that can be used to refer to the bit and to the feature, e.g. "5GC".</w:t>
            </w:r>
          </w:p>
          <w:p w14:paraId="4FB5DF17" w14:textId="77777777" w:rsidR="00146189" w:rsidRDefault="00EC40A4">
            <w:pPr>
              <w:pStyle w:val="TAN"/>
              <w:rPr>
                <w:rFonts w:eastAsia="Times New Roman"/>
              </w:rPr>
            </w:pPr>
            <w:r>
              <w:rPr>
                <w:rFonts w:eastAsia="Times New Roman"/>
              </w:rPr>
              <w:t>M/O:</w:t>
            </w:r>
            <w:r>
              <w:rPr>
                <w:rFonts w:eastAsia="Times New Roman"/>
              </w:rPr>
              <w:tab/>
              <w:t xml:space="preserve">Defines if the implementation of the feature is mandatory ("M") or optional ("O") in this 3GPP Release. </w:t>
            </w:r>
          </w:p>
          <w:p w14:paraId="0F3C5C3C" w14:textId="77777777" w:rsidR="00146189" w:rsidRDefault="00EC40A4">
            <w:pPr>
              <w:pStyle w:val="TAN"/>
              <w:rPr>
                <w:rFonts w:eastAsia="Times New Roman"/>
              </w:rPr>
            </w:pPr>
            <w:r>
              <w:rPr>
                <w:rFonts w:eastAsia="Times New Roman"/>
              </w:rPr>
              <w:t>Description:</w:t>
            </w:r>
            <w:r>
              <w:rPr>
                <w:rFonts w:eastAsia="Times New Roman"/>
              </w:rP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590" w:name="_Toc28005597"/>
      <w:bookmarkStart w:id="591" w:name="_Toc36041472"/>
      <w:bookmarkStart w:id="592" w:name="_Toc45134772"/>
      <w:bookmarkStart w:id="593" w:name="_Toc51764065"/>
      <w:bookmarkStart w:id="594" w:name="_Toc59019982"/>
      <w:bookmarkStart w:id="595" w:name="_Toc68170808"/>
      <w:bookmarkStart w:id="596" w:name="_Toc74932465"/>
      <w:bookmarkStart w:id="597" w:name="_Toc177386139"/>
      <w:r>
        <w:rPr>
          <w:noProof/>
        </w:rPr>
        <w:t>12.5</w:t>
      </w:r>
      <w:r>
        <w:rPr>
          <w:noProof/>
        </w:rPr>
        <w:tab/>
        <w:t>N6 specific Experimental-Result-Code AVP</w:t>
      </w:r>
      <w:bookmarkEnd w:id="590"/>
      <w:bookmarkEnd w:id="591"/>
      <w:bookmarkEnd w:id="592"/>
      <w:bookmarkEnd w:id="593"/>
      <w:bookmarkEnd w:id="594"/>
      <w:bookmarkEnd w:id="595"/>
      <w:bookmarkEnd w:id="596"/>
      <w:bookmarkEnd w:id="597"/>
    </w:p>
    <w:p w14:paraId="050076BA" w14:textId="77777777" w:rsidR="00146189" w:rsidRDefault="00EC40A4">
      <w:pPr>
        <w:rPr>
          <w:noProof/>
        </w:rPr>
      </w:pPr>
      <w:r>
        <w:rPr>
          <w:noProof/>
        </w:rPr>
        <w:t xml:space="preserve">Diameter Base </w:t>
      </w:r>
      <w:r>
        <w:rPr>
          <w:noProof/>
          <w:lang w:eastAsia="en-GB"/>
        </w:rPr>
        <w:t>IETF RFC 6733</w:t>
      </w:r>
      <w:r>
        <w:rPr>
          <w:noProof/>
        </w:rPr>
        <w:t>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0"/>
        <w:rPr>
          <w:noProof/>
        </w:rPr>
      </w:pPr>
      <w:r>
        <w:rPr>
          <w:noProof/>
        </w:rPr>
        <w:t>DIAMETER_QOS_FLOW_DELETION_INDICATION (2421)</w:t>
      </w:r>
    </w:p>
    <w:p w14:paraId="0B53D391" w14:textId="77777777" w:rsidR="00146189" w:rsidRDefault="00EC40A4">
      <w:pPr>
        <w:pStyle w:val="B10"/>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598" w:name="_Toc28005598"/>
      <w:bookmarkStart w:id="599" w:name="_Toc36041473"/>
      <w:bookmarkStart w:id="600" w:name="_Toc45134773"/>
      <w:bookmarkStart w:id="601" w:name="_Toc51764066"/>
      <w:bookmarkStart w:id="602" w:name="_Toc59019983"/>
      <w:bookmarkStart w:id="603" w:name="_Toc68170809"/>
      <w:bookmarkStart w:id="604" w:name="_Toc74932466"/>
      <w:bookmarkStart w:id="605" w:name="_Toc177386140"/>
      <w:r>
        <w:rPr>
          <w:noProof/>
        </w:rPr>
        <w:t>12.6</w:t>
      </w:r>
      <w:r>
        <w:rPr>
          <w:noProof/>
        </w:rPr>
        <w:tab/>
        <w:t>N6 Diameter messages</w:t>
      </w:r>
      <w:bookmarkEnd w:id="598"/>
      <w:bookmarkEnd w:id="599"/>
      <w:bookmarkEnd w:id="600"/>
      <w:bookmarkEnd w:id="601"/>
      <w:bookmarkEnd w:id="602"/>
      <w:bookmarkEnd w:id="603"/>
      <w:bookmarkEnd w:id="604"/>
      <w:bookmarkEnd w:id="605"/>
    </w:p>
    <w:p w14:paraId="476F0B9E" w14:textId="77777777" w:rsidR="00146189" w:rsidRDefault="00EC40A4">
      <w:pPr>
        <w:pStyle w:val="Heading3"/>
        <w:rPr>
          <w:noProof/>
        </w:rPr>
      </w:pPr>
      <w:bookmarkStart w:id="606" w:name="_Toc28005599"/>
      <w:bookmarkStart w:id="607" w:name="_Toc36041474"/>
      <w:bookmarkStart w:id="608" w:name="_Toc45134774"/>
      <w:bookmarkStart w:id="609" w:name="_Toc51764067"/>
      <w:bookmarkStart w:id="610" w:name="_Toc59019984"/>
      <w:bookmarkStart w:id="611" w:name="_Toc68170810"/>
      <w:bookmarkStart w:id="612" w:name="_Toc74932467"/>
      <w:bookmarkStart w:id="613" w:name="_Toc177386141"/>
      <w:r>
        <w:rPr>
          <w:noProof/>
        </w:rPr>
        <w:t>12.6.1</w:t>
      </w:r>
      <w:r>
        <w:rPr>
          <w:noProof/>
        </w:rPr>
        <w:tab/>
        <w:t>General</w:t>
      </w:r>
      <w:bookmarkEnd w:id="606"/>
      <w:bookmarkEnd w:id="607"/>
      <w:bookmarkEnd w:id="608"/>
      <w:bookmarkEnd w:id="609"/>
      <w:bookmarkEnd w:id="610"/>
      <w:bookmarkEnd w:id="611"/>
      <w:bookmarkEnd w:id="612"/>
      <w:bookmarkEnd w:id="613"/>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0"/>
        <w:rPr>
          <w:noProof/>
        </w:rPr>
      </w:pPr>
      <w:r>
        <w:rPr>
          <w:noProof/>
        </w:rPr>
        <w:t>-</w:t>
      </w:r>
      <w:r>
        <w:rPr>
          <w:noProof/>
        </w:rPr>
        <w:tab/>
        <w:t>SMF or SMF+PGW-C replaces P-GW, and GGSN related description are not applicable for 5G.</w:t>
      </w:r>
    </w:p>
    <w:p w14:paraId="03734822" w14:textId="77777777" w:rsidR="00146189" w:rsidRDefault="00EC40A4">
      <w:pPr>
        <w:pStyle w:val="B10"/>
        <w:rPr>
          <w:noProof/>
        </w:rPr>
      </w:pPr>
      <w:r>
        <w:rPr>
          <w:noProof/>
        </w:rPr>
        <w:t>-</w:t>
      </w:r>
      <w:r>
        <w:rPr>
          <w:noProof/>
        </w:rPr>
        <w:tab/>
        <w:t>5G QoS flow replaces IP-CAN/EPS bearer and PDU session replaces IP-CAN session.</w:t>
      </w:r>
    </w:p>
    <w:p w14:paraId="78A2E510" w14:textId="77777777" w:rsidR="00146189" w:rsidRDefault="00EC40A4">
      <w:pPr>
        <w:pStyle w:val="B10"/>
        <w:rPr>
          <w:noProof/>
        </w:rPr>
      </w:pPr>
      <w:r>
        <w:rPr>
          <w:noProof/>
        </w:rPr>
        <w:t>-</w:t>
      </w:r>
      <w:r>
        <w:rPr>
          <w:noProof/>
        </w:rPr>
        <w:tab/>
        <w:t>N6 replaces Gi/Sgi.</w:t>
      </w:r>
    </w:p>
    <w:p w14:paraId="1C3A972B" w14:textId="08F8EC25" w:rsidR="00146189" w:rsidRDefault="00EC40A4">
      <w:pPr>
        <w:pStyle w:val="NO"/>
        <w:rPr>
          <w:noProof/>
        </w:rPr>
      </w:pPr>
      <w:r>
        <w:rPr>
          <w:noProof/>
        </w:rPr>
        <w:lastRenderedPageBreak/>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0"/>
        <w:rPr>
          <w:noProof/>
        </w:rPr>
      </w:pPr>
      <w:r>
        <w:rPr>
          <w:noProof/>
        </w:rPr>
        <w:t>-</w:t>
      </w:r>
      <w:r>
        <w:rPr>
          <w:noProof/>
        </w:rPr>
        <w:tab/>
        <w:t>3GPP-NAI AVP may be included in the AAR and ACR command.</w:t>
      </w:r>
    </w:p>
    <w:p w14:paraId="5DDEC6AA" w14:textId="77777777" w:rsidR="00146189" w:rsidRDefault="00EC40A4">
      <w:pPr>
        <w:pStyle w:val="B10"/>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0"/>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0"/>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0"/>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0"/>
        <w:rPr>
          <w:noProof/>
        </w:rPr>
      </w:pPr>
      <w:r>
        <w:rPr>
          <w:noProof/>
        </w:rPr>
        <w:t>-</w:t>
      </w:r>
      <w:r>
        <w:rPr>
          <w:noProof/>
        </w:rPr>
        <w:tab/>
        <w:t>Multiple 3GPP-UE-MAC-Address AVPs may be included in the AAR and ACR command.</w:t>
      </w:r>
    </w:p>
    <w:p w14:paraId="6BE2CAD9" w14:textId="77777777" w:rsidR="00146189" w:rsidRDefault="00EC40A4">
      <w:pPr>
        <w:pStyle w:val="B10"/>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0"/>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0"/>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0"/>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14" w:name="_Toc28005600"/>
      <w:bookmarkStart w:id="615" w:name="_Toc36041475"/>
      <w:bookmarkStart w:id="616" w:name="_Toc45134775"/>
      <w:bookmarkStart w:id="617" w:name="_Toc51764068"/>
      <w:bookmarkStart w:id="618" w:name="_Toc59019985"/>
      <w:bookmarkStart w:id="619" w:name="_Toc68170811"/>
      <w:bookmarkStart w:id="620" w:name="_Toc74932468"/>
      <w:bookmarkStart w:id="621" w:name="_Toc177386142"/>
      <w:r>
        <w:rPr>
          <w:noProof/>
        </w:rPr>
        <w:t>12.6.2</w:t>
      </w:r>
      <w:r>
        <w:rPr>
          <w:noProof/>
        </w:rPr>
        <w:tab/>
        <w:t>DER Command</w:t>
      </w:r>
      <w:bookmarkEnd w:id="614"/>
      <w:bookmarkEnd w:id="615"/>
      <w:bookmarkEnd w:id="616"/>
      <w:bookmarkEnd w:id="617"/>
      <w:bookmarkEnd w:id="618"/>
      <w:bookmarkEnd w:id="619"/>
      <w:bookmarkEnd w:id="620"/>
      <w:bookmarkEnd w:id="621"/>
    </w:p>
    <w:p w14:paraId="2F00E8AA" w14:textId="77777777" w:rsidR="00146189" w:rsidRDefault="00EC40A4">
      <w:pPr>
        <w:rPr>
          <w:noProof/>
        </w:rPr>
      </w:pPr>
      <w:r>
        <w:rPr>
          <w:noProof/>
        </w:rPr>
        <w:t xml:space="preserve">The DER command, defined in </w:t>
      </w:r>
      <w:r>
        <w:rPr>
          <w:noProof/>
          <w:lang w:eastAsia="en-GB"/>
        </w:rPr>
        <w:t>IETF RFC 4072</w:t>
      </w:r>
      <w:r>
        <w:rPr>
          <w:noProof/>
        </w:rPr>
        <w:t xml:space="preserve">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&lt;Diameter-EAP-Request&gt; ::=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t>{ Auth-Application-Id }</w:t>
      </w:r>
    </w:p>
    <w:p w14:paraId="557CF304" w14:textId="77777777" w:rsidR="00146189" w:rsidRDefault="00EC40A4">
      <w:pPr>
        <w:pStyle w:val="PL"/>
      </w:pPr>
      <w:r>
        <w:t xml:space="preserve">                     </w:t>
      </w:r>
      <w:r>
        <w:tab/>
        <w:t>{ Origin-Host }</w:t>
      </w:r>
    </w:p>
    <w:p w14:paraId="3583D57E" w14:textId="77777777" w:rsidR="00146189" w:rsidRDefault="00EC40A4">
      <w:pPr>
        <w:pStyle w:val="PL"/>
      </w:pPr>
      <w:r>
        <w:t xml:space="preserve">                     </w:t>
      </w:r>
      <w:r>
        <w:tab/>
        <w:t>{ Origin-Realm }</w:t>
      </w:r>
    </w:p>
    <w:p w14:paraId="1DA211FA" w14:textId="77777777" w:rsidR="00146189" w:rsidRDefault="00EC40A4">
      <w:pPr>
        <w:pStyle w:val="PL"/>
      </w:pPr>
      <w:r>
        <w:t xml:space="preserve">                     </w:t>
      </w:r>
      <w:r>
        <w:tab/>
        <w:t>{ Destination-Realm }</w:t>
      </w:r>
    </w:p>
    <w:p w14:paraId="6D985712" w14:textId="77777777" w:rsidR="00146189" w:rsidRDefault="00EC40A4">
      <w:pPr>
        <w:pStyle w:val="PL"/>
      </w:pPr>
      <w:r>
        <w:t xml:space="preserve">                     </w:t>
      </w:r>
      <w:r>
        <w:tab/>
        <w:t>{ Auth-Request-Type }</w:t>
      </w:r>
    </w:p>
    <w:p w14:paraId="085130AC" w14:textId="77777777" w:rsidR="00146189" w:rsidRDefault="00EC40A4">
      <w:pPr>
        <w:pStyle w:val="PL"/>
        <w:rPr>
          <w:lang w:val="fr-FR"/>
        </w:rPr>
      </w:pPr>
      <w:r>
        <w:t xml:space="preserve">                     </w:t>
      </w:r>
      <w:r>
        <w:tab/>
      </w:r>
      <w:r>
        <w:rPr>
          <w:lang w:val="fr-FR"/>
        </w:rPr>
        <w:t>[ Destination-Host ]</w:t>
      </w:r>
    </w:p>
    <w:p w14:paraId="2DC4F5F3" w14:textId="77777777" w:rsidR="00146189" w:rsidRDefault="00EC40A4">
      <w:pPr>
        <w:pStyle w:val="PL"/>
        <w:rPr>
          <w:lang w:val="fr-FR"/>
        </w:rPr>
      </w:pPr>
      <w:r>
        <w:rPr>
          <w:lang w:val="fr-FR"/>
        </w:rPr>
        <w:t xml:space="preserve">                      </w:t>
      </w:r>
      <w:r>
        <w:rPr>
          <w:lang w:val="fr-FR"/>
        </w:rPr>
        <w:tab/>
        <w:t>[ NAS-Port ]</w:t>
      </w:r>
    </w:p>
    <w:p w14:paraId="781C3F58" w14:textId="77777777" w:rsidR="00146189" w:rsidRDefault="00EC40A4">
      <w:pPr>
        <w:pStyle w:val="PL"/>
        <w:rPr>
          <w:lang w:val="fr-FR"/>
        </w:rPr>
      </w:pPr>
      <w:r>
        <w:rPr>
          <w:lang w:val="fr-FR"/>
        </w:rPr>
        <w:t xml:space="preserve">                      </w:t>
      </w:r>
      <w:r>
        <w:rPr>
          <w:lang w:val="fr-FR"/>
        </w:rPr>
        <w:tab/>
        <w:t>[ NAS-Port-Id ]</w:t>
      </w:r>
    </w:p>
    <w:p w14:paraId="6EB70B87" w14:textId="77777777" w:rsidR="00146189" w:rsidRDefault="00EC40A4">
      <w:pPr>
        <w:pStyle w:val="PL"/>
      </w:pPr>
      <w:r>
        <w:rPr>
          <w:lang w:val="fr-FR"/>
        </w:rPr>
        <w:t xml:space="preserve">                      </w:t>
      </w:r>
      <w:r>
        <w:rPr>
          <w:lang w:val="fr-FR"/>
        </w:rPr>
        <w:tab/>
      </w:r>
      <w:r>
        <w:t>[ NAS-Port-Type ]</w:t>
      </w:r>
    </w:p>
    <w:p w14:paraId="7F421DEB" w14:textId="77777777" w:rsidR="00146189" w:rsidRDefault="00EC40A4">
      <w:pPr>
        <w:pStyle w:val="PL"/>
      </w:pPr>
      <w:r>
        <w:t xml:space="preserve">                     </w:t>
      </w:r>
      <w:r>
        <w:tab/>
        <w:t>[ Origin-State-Id ]</w:t>
      </w:r>
    </w:p>
    <w:p w14:paraId="2682C585" w14:textId="77777777" w:rsidR="00146189" w:rsidRDefault="00EC40A4">
      <w:pPr>
        <w:pStyle w:val="PL"/>
      </w:pPr>
      <w:r>
        <w:t xml:space="preserve">                      </w:t>
      </w:r>
      <w:r>
        <w:tab/>
        <w:t>[ Port-Limit ]</w:t>
      </w:r>
    </w:p>
    <w:p w14:paraId="01E0509E" w14:textId="77777777" w:rsidR="00146189" w:rsidRDefault="00EC40A4">
      <w:pPr>
        <w:pStyle w:val="PL"/>
      </w:pPr>
      <w:r>
        <w:t xml:space="preserve">                      </w:t>
      </w:r>
      <w:r>
        <w:tab/>
        <w:t>[ User-Name ]</w:t>
      </w:r>
    </w:p>
    <w:p w14:paraId="158173F3" w14:textId="77777777" w:rsidR="00146189" w:rsidRDefault="00EC40A4">
      <w:pPr>
        <w:pStyle w:val="PL"/>
      </w:pPr>
      <w:r>
        <w:t xml:space="preserve">                     </w:t>
      </w:r>
      <w:r>
        <w:tab/>
        <w:t>{ EAP-Payload }</w:t>
      </w:r>
    </w:p>
    <w:p w14:paraId="2249EDC0" w14:textId="77777777" w:rsidR="00146189" w:rsidRDefault="00EC40A4">
      <w:pPr>
        <w:pStyle w:val="PL"/>
      </w:pPr>
      <w:r>
        <w:t xml:space="preserve">                      </w:t>
      </w:r>
      <w:r>
        <w:tab/>
        <w:t>[ EAP-Key-Name ]</w:t>
      </w:r>
    </w:p>
    <w:p w14:paraId="09329946" w14:textId="77777777" w:rsidR="00146189" w:rsidRPr="00C52A38" w:rsidRDefault="00EC40A4">
      <w:pPr>
        <w:pStyle w:val="PL"/>
      </w:pPr>
      <w:r>
        <w:t xml:space="preserve">                      </w:t>
      </w:r>
      <w:r>
        <w:tab/>
        <w:t>[ Service-Type ]</w:t>
      </w:r>
    </w:p>
    <w:p w14:paraId="752EC095" w14:textId="77777777" w:rsidR="00146189" w:rsidRPr="00C52A38" w:rsidRDefault="00EC40A4">
      <w:pPr>
        <w:pStyle w:val="PL"/>
      </w:pPr>
      <w:r>
        <w:t xml:space="preserve">                      </w:t>
      </w:r>
      <w:r>
        <w:tab/>
        <w:t>[ Authorization-Lifetime ]</w:t>
      </w:r>
    </w:p>
    <w:p w14:paraId="1D9F1023" w14:textId="77777777" w:rsidR="00146189" w:rsidRPr="00C52A38" w:rsidRDefault="00EC40A4">
      <w:pPr>
        <w:pStyle w:val="PL"/>
      </w:pPr>
      <w:r>
        <w:t xml:space="preserve">                      </w:t>
      </w:r>
      <w:r>
        <w:tab/>
        <w:t>[ Auth-Grace-Period ]</w:t>
      </w:r>
    </w:p>
    <w:p w14:paraId="7A3AD9DD" w14:textId="77777777" w:rsidR="00146189" w:rsidRPr="00C52A38" w:rsidRDefault="00EC40A4">
      <w:pPr>
        <w:pStyle w:val="PL"/>
      </w:pPr>
      <w:r>
        <w:t xml:space="preserve">                      </w:t>
      </w:r>
      <w:r>
        <w:tab/>
        <w:t>[ Auth-Session-State ]</w:t>
      </w:r>
    </w:p>
    <w:p w14:paraId="3EC4FA9B" w14:textId="77777777" w:rsidR="00146189" w:rsidRPr="00C52A38" w:rsidRDefault="00EC40A4">
      <w:pPr>
        <w:pStyle w:val="PL"/>
      </w:pPr>
      <w:r>
        <w:t xml:space="preserve">                      </w:t>
      </w:r>
      <w:r>
        <w:tab/>
        <w:t>[ Callback-Number ]</w:t>
      </w:r>
    </w:p>
    <w:p w14:paraId="25CEE7F3" w14:textId="77777777" w:rsidR="00146189" w:rsidRDefault="00EC40A4">
      <w:pPr>
        <w:pStyle w:val="PL"/>
      </w:pPr>
      <w:r>
        <w:t xml:space="preserve">                      </w:t>
      </w:r>
      <w:r>
        <w:tab/>
        <w:t>[ Called-Station-Id ]</w:t>
      </w:r>
    </w:p>
    <w:p w14:paraId="0DA50E60" w14:textId="77777777" w:rsidR="00146189" w:rsidRPr="00C52A38" w:rsidRDefault="00EC40A4">
      <w:pPr>
        <w:pStyle w:val="PL"/>
      </w:pPr>
      <w:r>
        <w:t xml:space="preserve">                      </w:t>
      </w:r>
      <w:r>
        <w:tab/>
        <w:t>[ Calling-Station-Id ]</w:t>
      </w:r>
    </w:p>
    <w:p w14:paraId="10253C17" w14:textId="77777777" w:rsidR="00146189" w:rsidRPr="00C52A38" w:rsidRDefault="00EC40A4">
      <w:pPr>
        <w:pStyle w:val="PL"/>
      </w:pPr>
      <w:r>
        <w:t xml:space="preserve">                      </w:t>
      </w:r>
      <w:r>
        <w:tab/>
        <w:t>[ Originating-Line-Info ]</w:t>
      </w:r>
    </w:p>
    <w:p w14:paraId="7F7EEF35" w14:textId="77777777" w:rsidR="00146189" w:rsidRPr="00C52A38" w:rsidRDefault="00EC40A4">
      <w:pPr>
        <w:pStyle w:val="PL"/>
      </w:pPr>
      <w:r>
        <w:t xml:space="preserve">                      </w:t>
      </w:r>
      <w:r>
        <w:tab/>
        <w:t>[ Connect-Info ]</w:t>
      </w:r>
    </w:p>
    <w:p w14:paraId="43ABAE94" w14:textId="77777777" w:rsidR="00146189" w:rsidRPr="00C52A38" w:rsidRDefault="00EC40A4">
      <w:pPr>
        <w:pStyle w:val="PL"/>
      </w:pPr>
      <w:r>
        <w:t xml:space="preserve">                     </w:t>
      </w:r>
      <w:r>
        <w:rPr>
          <w:lang w:eastAsia="ko-KR"/>
        </w:rPr>
        <w:t xml:space="preserve"> </w:t>
      </w:r>
      <w:r>
        <w:t>*</w:t>
      </w:r>
      <w:r>
        <w:rPr>
          <w:lang w:eastAsia="ko-KR"/>
        </w:rPr>
        <w:tab/>
      </w:r>
      <w:r>
        <w:t>[ Framed-Compression ]</w:t>
      </w:r>
    </w:p>
    <w:p w14:paraId="2C553404" w14:textId="77777777" w:rsidR="00146189" w:rsidRDefault="00EC40A4">
      <w:pPr>
        <w:pStyle w:val="PL"/>
      </w:pPr>
      <w:r>
        <w:t xml:space="preserve">                      </w:t>
      </w:r>
      <w:r>
        <w:tab/>
        <w:t>[ Framed-Interface-Id ]</w:t>
      </w:r>
    </w:p>
    <w:p w14:paraId="5BB94588" w14:textId="77777777" w:rsidR="00146189" w:rsidRDefault="00EC40A4">
      <w:pPr>
        <w:pStyle w:val="PL"/>
      </w:pPr>
      <w:r>
        <w:t xml:space="preserve">                      </w:t>
      </w:r>
      <w:r>
        <w:tab/>
        <w:t>[ Framed-IP-Address ]</w:t>
      </w:r>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Delegated-IPv6-Prefix ]</w:t>
      </w:r>
    </w:p>
    <w:p w14:paraId="56294802" w14:textId="77777777" w:rsidR="00146189" w:rsidRPr="00C52A38" w:rsidRDefault="00EC40A4">
      <w:pPr>
        <w:pStyle w:val="PL"/>
      </w:pPr>
      <w:r>
        <w:t xml:space="preserve">                      </w:t>
      </w:r>
      <w:r>
        <w:tab/>
        <w:t>[ Framed-IP-Netmask ]</w:t>
      </w:r>
    </w:p>
    <w:p w14:paraId="08BC5D7B" w14:textId="77777777" w:rsidR="00146189" w:rsidRPr="00C52A38" w:rsidRDefault="00EC40A4">
      <w:pPr>
        <w:pStyle w:val="PL"/>
        <w:rPr>
          <w:lang w:eastAsia="ko-KR"/>
        </w:rPr>
      </w:pPr>
      <w:r>
        <w:lastRenderedPageBreak/>
        <w:t xml:space="preserve">                      </w:t>
      </w:r>
      <w:r>
        <w:tab/>
        <w:t>[ Framed-MTU ]</w:t>
      </w:r>
    </w:p>
    <w:p w14:paraId="3D5AE89D" w14:textId="77777777" w:rsidR="00146189" w:rsidRPr="00C52A38" w:rsidRDefault="00EC40A4">
      <w:pPr>
        <w:pStyle w:val="PL"/>
      </w:pPr>
      <w:r>
        <w:t xml:space="preserve">                      </w:t>
      </w:r>
      <w:r>
        <w:tab/>
        <w:t>[ Framed-Protocol ]</w:t>
      </w:r>
    </w:p>
    <w:p w14:paraId="639A99F6" w14:textId="77777777" w:rsidR="00146189" w:rsidRPr="00C52A38" w:rsidRDefault="00EC40A4">
      <w:pPr>
        <w:pStyle w:val="PL"/>
      </w:pPr>
      <w:r>
        <w:t xml:space="preserve">                     </w:t>
      </w:r>
      <w:r>
        <w:rPr>
          <w:lang w:eastAsia="ko-KR"/>
        </w:rPr>
        <w:t xml:space="preserve"> </w:t>
      </w:r>
      <w:r>
        <w:t>*</w:t>
      </w:r>
      <w:r>
        <w:rPr>
          <w:lang w:eastAsia="ko-KR"/>
        </w:rPr>
        <w:tab/>
      </w:r>
      <w:r>
        <w:t>[ Tunneling ]</w:t>
      </w:r>
    </w:p>
    <w:p w14:paraId="3D1164C8" w14:textId="77777777" w:rsidR="00146189" w:rsidRDefault="00EC40A4">
      <w:pPr>
        <w:pStyle w:val="PL"/>
      </w:pPr>
      <w:r>
        <w:t xml:space="preserve">                    </w:t>
      </w:r>
      <w:r>
        <w:rPr>
          <w:lang w:eastAsia="ko-KR"/>
        </w:rPr>
        <w:t xml:space="preserve">  </w:t>
      </w:r>
      <w:r>
        <w:t>*</w:t>
      </w:r>
      <w:r>
        <w:rPr>
          <w:lang w:eastAsia="ko-KR"/>
        </w:rPr>
        <w:tab/>
      </w:r>
      <w:r>
        <w:t>[ Proxy-Info ]</w:t>
      </w:r>
    </w:p>
    <w:p w14:paraId="5F543481" w14:textId="77777777" w:rsidR="00146189" w:rsidRDefault="00EC40A4">
      <w:pPr>
        <w:pStyle w:val="PL"/>
      </w:pPr>
      <w:r>
        <w:t xml:space="preserve">                    </w:t>
      </w:r>
      <w:r>
        <w:rPr>
          <w:lang w:eastAsia="ko-KR"/>
        </w:rPr>
        <w:t xml:space="preserve">  </w:t>
      </w:r>
      <w:r>
        <w:t>*</w:t>
      </w:r>
      <w:r>
        <w:rPr>
          <w:lang w:eastAsia="ko-KR"/>
        </w:rPr>
        <w:tab/>
      </w:r>
      <w:r>
        <w:t>[ Route-Record ]</w:t>
      </w:r>
    </w:p>
    <w:p w14:paraId="3C6F2FA0" w14:textId="77777777" w:rsidR="00146189" w:rsidRDefault="00EC40A4">
      <w:pPr>
        <w:pStyle w:val="PL"/>
        <w:rPr>
          <w:b/>
        </w:rPr>
      </w:pPr>
      <w:r>
        <w:t xml:space="preserve">                      </w:t>
      </w:r>
      <w:r>
        <w:tab/>
      </w:r>
      <w:r>
        <w:rPr>
          <w:b/>
        </w:rPr>
        <w:t>[ External-Identifier ]</w:t>
      </w:r>
    </w:p>
    <w:p w14:paraId="1082E325" w14:textId="77777777" w:rsidR="00146189" w:rsidRDefault="00EC40A4">
      <w:pPr>
        <w:pStyle w:val="PL"/>
        <w:rPr>
          <w:b/>
        </w:rPr>
      </w:pPr>
      <w:r>
        <w:t xml:space="preserve">                      </w:t>
      </w:r>
      <w:r>
        <w:tab/>
      </w:r>
      <w:r>
        <w:rPr>
          <w:b/>
        </w:rPr>
        <w:t>[ 3GPP-IMSI ]</w:t>
      </w:r>
    </w:p>
    <w:p w14:paraId="0850CA00" w14:textId="77777777" w:rsidR="00146189" w:rsidRDefault="00EC40A4">
      <w:pPr>
        <w:pStyle w:val="PL"/>
        <w:rPr>
          <w:b/>
        </w:rPr>
      </w:pPr>
      <w:r>
        <w:t xml:space="preserve">                      </w:t>
      </w:r>
      <w:r>
        <w:tab/>
      </w:r>
      <w:r>
        <w:rPr>
          <w:b/>
        </w:rPr>
        <w:t>[ 3GPP-NAI ]</w:t>
      </w:r>
    </w:p>
    <w:p w14:paraId="1E622763" w14:textId="77777777" w:rsidR="00146189" w:rsidRDefault="00EC40A4">
      <w:pPr>
        <w:pStyle w:val="PL"/>
        <w:rPr>
          <w:b/>
        </w:rPr>
      </w:pPr>
      <w:r>
        <w:t xml:space="preserve">                      *</w:t>
      </w:r>
      <w:r>
        <w:tab/>
      </w:r>
      <w:r>
        <w:rPr>
          <w:b/>
        </w:rPr>
        <w:t>[ 3GPP-UE-MAC-Address ]</w:t>
      </w:r>
    </w:p>
    <w:p w14:paraId="368DBC16" w14:textId="77777777" w:rsidR="00146189" w:rsidRDefault="00EC40A4">
      <w:pPr>
        <w:pStyle w:val="PL"/>
        <w:rPr>
          <w:b/>
        </w:rPr>
      </w:pPr>
      <w:r>
        <w:t xml:space="preserve">                      </w:t>
      </w:r>
      <w:r>
        <w:tab/>
      </w:r>
      <w:r>
        <w:rPr>
          <w:b/>
        </w:rPr>
        <w:t>[ 3GPP-Charging-ID ]</w:t>
      </w:r>
    </w:p>
    <w:p w14:paraId="6EAB37DD" w14:textId="77777777" w:rsidR="00DF1203" w:rsidRDefault="00DF1203" w:rsidP="00DF1203">
      <w:pPr>
        <w:pStyle w:val="PL"/>
      </w:pPr>
      <w:r w:rsidRPr="00F523B7">
        <w:t xml:space="preserve">                      </w:t>
      </w:r>
      <w:r w:rsidRPr="00F523B7">
        <w:tab/>
        <w:t>[ 3GPP-Charging-ID</w:t>
      </w:r>
      <w:r>
        <w:t>-v2</w:t>
      </w:r>
      <w:r w:rsidRPr="00F523B7">
        <w:t xml:space="preserve"> ]</w:t>
      </w:r>
    </w:p>
    <w:p w14:paraId="76755787" w14:textId="77777777" w:rsidR="00146189" w:rsidRDefault="00EC40A4">
      <w:pPr>
        <w:pStyle w:val="PL"/>
        <w:rPr>
          <w:b/>
        </w:rPr>
      </w:pPr>
      <w:r>
        <w:t xml:space="preserve">                      </w:t>
      </w:r>
      <w:r>
        <w:tab/>
      </w:r>
      <w:r>
        <w:rPr>
          <w:b/>
        </w:rPr>
        <w:t>[ 3GPP-PDP-Type ]</w:t>
      </w:r>
    </w:p>
    <w:p w14:paraId="0EABD773" w14:textId="77777777" w:rsidR="00146189" w:rsidRDefault="00EC40A4">
      <w:pPr>
        <w:pStyle w:val="PL"/>
        <w:rPr>
          <w:b/>
        </w:rPr>
      </w:pPr>
      <w:r>
        <w:t xml:space="preserve">                      </w:t>
      </w:r>
      <w:r>
        <w:tab/>
      </w:r>
      <w:r>
        <w:rPr>
          <w:b/>
        </w:rPr>
        <w:t>[ 3GPP-CG-Address ]</w:t>
      </w:r>
    </w:p>
    <w:p w14:paraId="7174FE90" w14:textId="77777777" w:rsidR="00146189" w:rsidRDefault="00EC40A4">
      <w:pPr>
        <w:pStyle w:val="PL"/>
        <w:rPr>
          <w:b/>
        </w:rPr>
      </w:pPr>
      <w:r>
        <w:t xml:space="preserve">                      </w:t>
      </w:r>
      <w:r>
        <w:tab/>
      </w:r>
      <w:r>
        <w:rPr>
          <w:b/>
        </w:rPr>
        <w:t>[ 3GPP-CHF-FQDN ]</w:t>
      </w:r>
    </w:p>
    <w:p w14:paraId="3056C576" w14:textId="77777777" w:rsidR="00146189" w:rsidRDefault="00EC40A4">
      <w:pPr>
        <w:pStyle w:val="PL"/>
        <w:rPr>
          <w:b/>
        </w:rPr>
      </w:pPr>
      <w:r>
        <w:t xml:space="preserve">                      </w:t>
      </w:r>
      <w:r>
        <w:tab/>
      </w:r>
      <w:r>
        <w:rPr>
          <w:b/>
        </w:rPr>
        <w:t>[ 3GPP-GPRS-Negotiated-QoS-Profile ]</w:t>
      </w:r>
    </w:p>
    <w:p w14:paraId="0BE2101E" w14:textId="77777777" w:rsidR="00146189" w:rsidRDefault="00EC40A4">
      <w:pPr>
        <w:pStyle w:val="PL"/>
        <w:rPr>
          <w:b/>
        </w:rPr>
      </w:pPr>
      <w:r>
        <w:t xml:space="preserve">                      </w:t>
      </w:r>
      <w:r>
        <w:tab/>
      </w:r>
      <w:r>
        <w:rPr>
          <w:b/>
        </w:rPr>
        <w:t>[ 3GPP-SGSN-Address ]</w:t>
      </w:r>
    </w:p>
    <w:p w14:paraId="7A9116FA" w14:textId="77777777" w:rsidR="00146189" w:rsidRDefault="00EC40A4">
      <w:pPr>
        <w:pStyle w:val="PL"/>
        <w:rPr>
          <w:b/>
        </w:rPr>
      </w:pPr>
      <w:r>
        <w:t xml:space="preserve">                      </w:t>
      </w:r>
      <w:r>
        <w:tab/>
      </w:r>
      <w:r>
        <w:rPr>
          <w:b/>
        </w:rPr>
        <w:t>[ 3GPP-GGSN-Address ]</w:t>
      </w:r>
    </w:p>
    <w:p w14:paraId="2B2B6AFC" w14:textId="77777777" w:rsidR="00146189" w:rsidRDefault="00EC40A4">
      <w:pPr>
        <w:pStyle w:val="PL"/>
        <w:rPr>
          <w:b/>
        </w:rPr>
      </w:pPr>
      <w:r>
        <w:t xml:space="preserve">                      </w:t>
      </w:r>
      <w:r>
        <w:tab/>
      </w:r>
      <w:r>
        <w:rPr>
          <w:b/>
        </w:rPr>
        <w:t>[ 3GPP-Session-S-NSSAI ]</w:t>
      </w:r>
    </w:p>
    <w:p w14:paraId="3BB40A42" w14:textId="77777777" w:rsidR="00146189" w:rsidRDefault="00EC40A4">
      <w:pPr>
        <w:pStyle w:val="PL"/>
        <w:rPr>
          <w:b/>
        </w:rPr>
      </w:pPr>
      <w:r>
        <w:t xml:space="preserve">                      </w:t>
      </w:r>
      <w:r>
        <w:tab/>
      </w:r>
      <w:r>
        <w:rPr>
          <w:b/>
        </w:rPr>
        <w:t>[ 3GPP-Session-Id ]</w:t>
      </w:r>
    </w:p>
    <w:p w14:paraId="04FA4F1C" w14:textId="77777777" w:rsidR="00146189" w:rsidRDefault="00EC40A4">
      <w:pPr>
        <w:pStyle w:val="PL"/>
        <w:rPr>
          <w:b/>
        </w:rPr>
      </w:pPr>
      <w:r>
        <w:t xml:space="preserve">                      </w:t>
      </w:r>
      <w:r>
        <w:tab/>
      </w:r>
      <w:r>
        <w:rPr>
          <w:b/>
        </w:rPr>
        <w:t>[ 3GPP-IMSI-MCC-MNC ]</w:t>
      </w:r>
    </w:p>
    <w:p w14:paraId="11B9A371" w14:textId="77777777" w:rsidR="00146189" w:rsidRDefault="00EC40A4">
      <w:pPr>
        <w:pStyle w:val="PL"/>
        <w:rPr>
          <w:b/>
        </w:rPr>
      </w:pPr>
      <w:r>
        <w:t xml:space="preserve">                      </w:t>
      </w:r>
      <w:r>
        <w:tab/>
      </w:r>
      <w:r>
        <w:rPr>
          <w:b/>
        </w:rPr>
        <w:t>[ 3GPP-GGSN-MCC-MNC ]</w:t>
      </w:r>
    </w:p>
    <w:p w14:paraId="19BFD75B" w14:textId="77777777" w:rsidR="00146189" w:rsidRDefault="00EC40A4">
      <w:pPr>
        <w:pStyle w:val="PL"/>
        <w:rPr>
          <w:b/>
        </w:rPr>
      </w:pPr>
      <w:r>
        <w:t xml:space="preserve">                      </w:t>
      </w:r>
      <w:r>
        <w:tab/>
      </w:r>
      <w:r>
        <w:rPr>
          <w:b/>
        </w:rPr>
        <w:t>[ 3GPP-NSAPI ]</w:t>
      </w:r>
    </w:p>
    <w:p w14:paraId="6FB58576" w14:textId="77777777" w:rsidR="00146189" w:rsidRDefault="00EC40A4">
      <w:pPr>
        <w:pStyle w:val="PL"/>
        <w:rPr>
          <w:b/>
        </w:rPr>
      </w:pPr>
      <w:r>
        <w:t xml:space="preserve">                      </w:t>
      </w:r>
      <w:r>
        <w:tab/>
      </w:r>
      <w:r>
        <w:rPr>
          <w:b/>
        </w:rPr>
        <w:t>[ 3GPP-Selection-Mode ]</w:t>
      </w:r>
    </w:p>
    <w:p w14:paraId="21CE040B" w14:textId="77777777" w:rsidR="00146189" w:rsidRDefault="00EC40A4">
      <w:pPr>
        <w:pStyle w:val="PL"/>
        <w:rPr>
          <w:b/>
        </w:rPr>
      </w:pPr>
      <w:r>
        <w:t xml:space="preserve">                      </w:t>
      </w:r>
      <w:r>
        <w:tab/>
      </w:r>
      <w:r>
        <w:rPr>
          <w:b/>
        </w:rPr>
        <w:t>[ 3GPP-Charging-Characteristics ]</w:t>
      </w:r>
    </w:p>
    <w:p w14:paraId="777DDD5B" w14:textId="77777777" w:rsidR="00146189" w:rsidRDefault="00EC40A4">
      <w:pPr>
        <w:pStyle w:val="PL"/>
        <w:rPr>
          <w:b/>
        </w:rPr>
      </w:pPr>
      <w:r>
        <w:t xml:space="preserve">                      </w:t>
      </w:r>
      <w:r>
        <w:tab/>
      </w:r>
      <w:r>
        <w:rPr>
          <w:b/>
        </w:rPr>
        <w:t>[ 3GPP-CG-IPv6-Address ]</w:t>
      </w:r>
    </w:p>
    <w:p w14:paraId="32A1D137" w14:textId="77777777" w:rsidR="00146189" w:rsidRDefault="00EC40A4">
      <w:pPr>
        <w:pStyle w:val="PL"/>
        <w:rPr>
          <w:b/>
        </w:rPr>
      </w:pPr>
      <w:r>
        <w:t xml:space="preserve">                      </w:t>
      </w:r>
      <w:r>
        <w:tab/>
      </w:r>
      <w:r>
        <w:rPr>
          <w:b/>
        </w:rPr>
        <w:t>[ 3GPP-SGSN-IPv6-Address ]</w:t>
      </w:r>
    </w:p>
    <w:p w14:paraId="04E3E6DA" w14:textId="77777777" w:rsidR="00146189" w:rsidRDefault="00EC40A4">
      <w:pPr>
        <w:pStyle w:val="PL"/>
        <w:rPr>
          <w:b/>
        </w:rPr>
      </w:pPr>
      <w:r>
        <w:t xml:space="preserve">                      </w:t>
      </w:r>
      <w:r>
        <w:tab/>
      </w:r>
      <w:r>
        <w:rPr>
          <w:b/>
        </w:rPr>
        <w:t>[ 3GPP-Serving-NF-FQDN ]</w:t>
      </w:r>
    </w:p>
    <w:p w14:paraId="361BF1B1" w14:textId="77777777" w:rsidR="00146189" w:rsidRDefault="00EC40A4">
      <w:pPr>
        <w:pStyle w:val="PL"/>
        <w:rPr>
          <w:b/>
        </w:rPr>
      </w:pPr>
      <w:r>
        <w:t xml:space="preserve">                      </w:t>
      </w:r>
      <w:r>
        <w:tab/>
      </w:r>
      <w:r>
        <w:rPr>
          <w:b/>
        </w:rPr>
        <w:t>[ 3GPP-GGSN-IPv6-Address ]</w:t>
      </w:r>
    </w:p>
    <w:p w14:paraId="6913EB7D" w14:textId="77777777" w:rsidR="00146189" w:rsidRDefault="00EC40A4">
      <w:pPr>
        <w:pStyle w:val="PL"/>
        <w:rPr>
          <w:b/>
        </w:rPr>
      </w:pPr>
      <w:r>
        <w:t xml:space="preserve">                      </w:t>
      </w:r>
      <w:r>
        <w:tab/>
      </w:r>
      <w:r>
        <w:rPr>
          <w:b/>
        </w:rPr>
        <w:t>[ 3GPP-SGSN-MCC-MNC ]</w:t>
      </w:r>
    </w:p>
    <w:p w14:paraId="3C3E1298" w14:textId="77777777" w:rsidR="00146189" w:rsidRDefault="00EC40A4">
      <w:pPr>
        <w:pStyle w:val="PL"/>
        <w:rPr>
          <w:b/>
          <w:lang w:eastAsia="ko-KR"/>
        </w:rPr>
      </w:pPr>
      <w:r>
        <w:t xml:space="preserve">                      </w:t>
      </w:r>
      <w:r>
        <w:tab/>
      </w:r>
      <w:r>
        <w:rPr>
          <w:b/>
        </w:rPr>
        <w:t>[ 3GPP-NID ]</w:t>
      </w:r>
    </w:p>
    <w:p w14:paraId="345C388C" w14:textId="77777777" w:rsidR="00146189" w:rsidRDefault="00EC40A4">
      <w:pPr>
        <w:pStyle w:val="PL"/>
        <w:rPr>
          <w:b/>
          <w:lang w:eastAsia="ko-KR"/>
        </w:rPr>
      </w:pPr>
      <w:r>
        <w:rPr>
          <w:b/>
        </w:rPr>
        <w:t xml:space="preserve">                      </w:t>
      </w:r>
      <w:r>
        <w:rPr>
          <w:b/>
        </w:rPr>
        <w:tab/>
        <w:t>[ 3GPP-User-Location-Info ]</w:t>
      </w:r>
    </w:p>
    <w:p w14:paraId="50F218D7" w14:textId="77777777" w:rsidR="00146189" w:rsidRDefault="00EC40A4">
      <w:pPr>
        <w:pStyle w:val="PL"/>
        <w:rPr>
          <w:b/>
        </w:rPr>
      </w:pPr>
      <w:r>
        <w:t xml:space="preserve">                      </w:t>
      </w:r>
      <w:r>
        <w:tab/>
      </w:r>
      <w:r>
        <w:rPr>
          <w:b/>
        </w:rPr>
        <w:t>[ 3GPP-RAT-Type ]</w:t>
      </w:r>
    </w:p>
    <w:p w14:paraId="72AFE2F8" w14:textId="77777777" w:rsidR="00146189" w:rsidRDefault="00EC40A4">
      <w:pPr>
        <w:pStyle w:val="PL"/>
        <w:rPr>
          <w:b/>
        </w:rPr>
      </w:pPr>
      <w:r>
        <w:t xml:space="preserve">                      </w:t>
      </w:r>
      <w:r>
        <w:tab/>
      </w:r>
      <w:r>
        <w:rPr>
          <w:b/>
        </w:rPr>
        <w:t>[ 3GPP-Negotiated-DSCP ]</w:t>
      </w:r>
    </w:p>
    <w:p w14:paraId="60A32F64" w14:textId="77777777" w:rsidR="00146189" w:rsidRDefault="00EC40A4">
      <w:pPr>
        <w:pStyle w:val="PL"/>
        <w:rPr>
          <w:b/>
        </w:rPr>
      </w:pPr>
      <w:r>
        <w:t xml:space="preserve">                      </w:t>
      </w:r>
      <w:r>
        <w:tab/>
      </w:r>
      <w:r>
        <w:rPr>
          <w:b/>
        </w:rPr>
        <w:t>[ 3GPP-Allocate-IP-Type ]</w:t>
      </w:r>
    </w:p>
    <w:p w14:paraId="6F5DED5C" w14:textId="77777777" w:rsidR="00146189" w:rsidRDefault="00EC40A4">
      <w:pPr>
        <w:pStyle w:val="PL"/>
        <w:rPr>
          <w:b/>
        </w:rPr>
      </w:pPr>
      <w:r>
        <w:t xml:space="preserve">                      </w:t>
      </w:r>
      <w:r>
        <w:tab/>
      </w:r>
      <w:r>
        <w:rPr>
          <w:b/>
        </w:rPr>
        <w:t xml:space="preserve">[ TWAN-Identifier ] </w:t>
      </w:r>
    </w:p>
    <w:p w14:paraId="0167E10E" w14:textId="77777777" w:rsidR="00146189" w:rsidRDefault="00EC40A4">
      <w:pPr>
        <w:pStyle w:val="PL"/>
        <w:rPr>
          <w:b/>
          <w:bCs/>
        </w:rPr>
      </w:pPr>
      <w:r>
        <w:t xml:space="preserve">                      </w:t>
      </w:r>
      <w:bookmarkStart w:id="622" w:name="_Hlk49524613"/>
      <w:r>
        <w:tab/>
      </w:r>
      <w:r>
        <w:rPr>
          <w:b/>
          <w:bCs/>
        </w:rPr>
        <w:t>[ 3GPP-TNAP-Identifier ]</w:t>
      </w:r>
    </w:p>
    <w:p w14:paraId="093188AB" w14:textId="77777777" w:rsidR="00146189" w:rsidRDefault="00EC40A4">
      <w:pPr>
        <w:pStyle w:val="PL"/>
        <w:rPr>
          <w:b/>
        </w:rPr>
      </w:pPr>
      <w:r>
        <w:t xml:space="preserve">                      </w:t>
      </w:r>
      <w:r>
        <w:tab/>
      </w:r>
      <w:r>
        <w:rPr>
          <w:b/>
        </w:rPr>
        <w:t>[ 3GPP-HFC-NodeId ]</w:t>
      </w:r>
    </w:p>
    <w:bookmarkEnd w:id="622"/>
    <w:p w14:paraId="4C54AC89" w14:textId="77777777" w:rsidR="00146189" w:rsidRDefault="00EC40A4">
      <w:pPr>
        <w:pStyle w:val="PL"/>
        <w:rPr>
          <w:b/>
        </w:rPr>
      </w:pPr>
      <w:r>
        <w:t xml:space="preserve">                      </w:t>
      </w:r>
      <w:r>
        <w:tab/>
      </w:r>
      <w:r>
        <w:rPr>
          <w:b/>
        </w:rPr>
        <w:t>[ 3GPP-GCI ]</w:t>
      </w:r>
    </w:p>
    <w:p w14:paraId="676BF3BF" w14:textId="77777777" w:rsidR="00146189" w:rsidRDefault="00EC40A4">
      <w:pPr>
        <w:pStyle w:val="PL"/>
        <w:rPr>
          <w:b/>
        </w:rPr>
      </w:pPr>
      <w:r>
        <w:t xml:space="preserve">                      </w:t>
      </w:r>
      <w:r>
        <w:tab/>
      </w:r>
      <w:r>
        <w:rPr>
          <w:b/>
        </w:rPr>
        <w:t>[ 3GPP-GLI ]</w:t>
      </w:r>
    </w:p>
    <w:p w14:paraId="3372E52B" w14:textId="77777777" w:rsidR="00146189" w:rsidRDefault="00EC40A4">
      <w:pPr>
        <w:pStyle w:val="PL"/>
        <w:rPr>
          <w:b/>
        </w:rPr>
      </w:pPr>
      <w:r>
        <w:t xml:space="preserve">                      </w:t>
      </w:r>
      <w:r>
        <w:tab/>
      </w:r>
      <w:r>
        <w:rPr>
          <w:b/>
        </w:rPr>
        <w:t xml:space="preserve">[ 3GPP-Line-Type ]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0B4EFA0F" w14:textId="77777777" w:rsidR="00146189" w:rsidRDefault="00EC40A4">
      <w:pPr>
        <w:pStyle w:val="Heading3"/>
        <w:rPr>
          <w:noProof/>
        </w:rPr>
      </w:pPr>
      <w:bookmarkStart w:id="623" w:name="_Toc28005601"/>
      <w:bookmarkStart w:id="624" w:name="_Toc36041476"/>
      <w:bookmarkStart w:id="625" w:name="_Toc45134776"/>
      <w:bookmarkStart w:id="626" w:name="_Toc51764069"/>
      <w:bookmarkStart w:id="627" w:name="_Toc59019986"/>
      <w:bookmarkStart w:id="628" w:name="_Toc68170812"/>
      <w:bookmarkStart w:id="629" w:name="_Toc74932469"/>
      <w:bookmarkStart w:id="630" w:name="_Toc177386143"/>
      <w:r>
        <w:rPr>
          <w:noProof/>
        </w:rPr>
        <w:t>12.6.3</w:t>
      </w:r>
      <w:r>
        <w:rPr>
          <w:noProof/>
        </w:rPr>
        <w:tab/>
        <w:t>DEA Command</w:t>
      </w:r>
      <w:bookmarkEnd w:id="623"/>
      <w:bookmarkEnd w:id="624"/>
      <w:bookmarkEnd w:id="625"/>
      <w:bookmarkEnd w:id="626"/>
      <w:bookmarkEnd w:id="627"/>
      <w:bookmarkEnd w:id="628"/>
      <w:bookmarkEnd w:id="629"/>
      <w:bookmarkEnd w:id="630"/>
    </w:p>
    <w:p w14:paraId="6FDBDB40" w14:textId="77777777" w:rsidR="00146189" w:rsidRDefault="00EC40A4">
      <w:pPr>
        <w:rPr>
          <w:noProof/>
        </w:rPr>
      </w:pPr>
      <w:r>
        <w:rPr>
          <w:noProof/>
        </w:rPr>
        <w:t xml:space="preserve">The DEA command, defined in </w:t>
      </w:r>
      <w:r>
        <w:rPr>
          <w:noProof/>
          <w:lang w:eastAsia="en-GB"/>
        </w:rPr>
        <w:t>IETF RFC 4072</w:t>
      </w:r>
      <w:r>
        <w:rPr>
          <w:noProof/>
        </w:rPr>
        <w:t>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&lt;Diameter-EAP-Answer&gt; ::=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t>{ Auth-Application-Id }</w:t>
      </w:r>
    </w:p>
    <w:p w14:paraId="12C22CD3" w14:textId="77777777" w:rsidR="00146189" w:rsidRDefault="00EC40A4">
      <w:pPr>
        <w:pStyle w:val="PL"/>
      </w:pPr>
      <w:r>
        <w:t xml:space="preserve">                     </w:t>
      </w:r>
      <w:r>
        <w:tab/>
        <w:t>{ Auth-Request-Type }</w:t>
      </w:r>
    </w:p>
    <w:p w14:paraId="3E3E656E" w14:textId="77777777" w:rsidR="00146189" w:rsidRDefault="00EC40A4">
      <w:pPr>
        <w:pStyle w:val="PL"/>
      </w:pPr>
      <w:r>
        <w:t xml:space="preserve">                     </w:t>
      </w:r>
      <w:r>
        <w:tab/>
        <w:t>{ Result-Code }</w:t>
      </w:r>
    </w:p>
    <w:p w14:paraId="7AC61170" w14:textId="77777777" w:rsidR="00146189" w:rsidRDefault="00EC40A4">
      <w:pPr>
        <w:pStyle w:val="PL"/>
      </w:pPr>
      <w:r>
        <w:t xml:space="preserve">                     </w:t>
      </w:r>
      <w:r>
        <w:tab/>
        <w:t>{ Origin-Host }</w:t>
      </w:r>
    </w:p>
    <w:p w14:paraId="1B97E5C8" w14:textId="77777777" w:rsidR="00146189" w:rsidRDefault="00EC40A4">
      <w:pPr>
        <w:pStyle w:val="PL"/>
      </w:pPr>
      <w:r>
        <w:t xml:space="preserve">                     </w:t>
      </w:r>
      <w:r>
        <w:tab/>
        <w:t>{ Origin-Realm }</w:t>
      </w:r>
    </w:p>
    <w:p w14:paraId="2D56F94E" w14:textId="77777777" w:rsidR="00146189" w:rsidRDefault="00EC40A4">
      <w:pPr>
        <w:pStyle w:val="PL"/>
      </w:pPr>
      <w:r>
        <w:t xml:space="preserve">                      </w:t>
      </w:r>
      <w:r>
        <w:tab/>
        <w:t>[ User-Name ]</w:t>
      </w:r>
    </w:p>
    <w:p w14:paraId="7CA70265" w14:textId="77777777" w:rsidR="00146189" w:rsidRDefault="00EC40A4">
      <w:pPr>
        <w:pStyle w:val="PL"/>
      </w:pPr>
      <w:r>
        <w:t xml:space="preserve">                     </w:t>
      </w:r>
      <w:r>
        <w:tab/>
        <w:t>[ EAP-Payload ]</w:t>
      </w:r>
    </w:p>
    <w:p w14:paraId="2E13CD76" w14:textId="77777777" w:rsidR="00146189" w:rsidRDefault="00EC40A4">
      <w:pPr>
        <w:pStyle w:val="PL"/>
      </w:pPr>
      <w:r>
        <w:t xml:space="preserve">                      </w:t>
      </w:r>
      <w:r>
        <w:tab/>
        <w:t>[ EAP-Reissued-Payload ]</w:t>
      </w:r>
    </w:p>
    <w:p w14:paraId="48BDE994" w14:textId="77777777" w:rsidR="00146189" w:rsidRDefault="00EC40A4">
      <w:pPr>
        <w:pStyle w:val="PL"/>
      </w:pPr>
      <w:r>
        <w:t xml:space="preserve">                      </w:t>
      </w:r>
      <w:r>
        <w:tab/>
        <w:t>[ EAP-Master-Session-Key ]</w:t>
      </w:r>
    </w:p>
    <w:p w14:paraId="38B6B812" w14:textId="77777777" w:rsidR="00146189" w:rsidRDefault="00EC40A4">
      <w:pPr>
        <w:pStyle w:val="PL"/>
      </w:pPr>
      <w:r>
        <w:t xml:space="preserve">                      </w:t>
      </w:r>
      <w:r>
        <w:tab/>
        <w:t>[ EAP-Key-Name ]</w:t>
      </w:r>
    </w:p>
    <w:p w14:paraId="54C05431" w14:textId="77777777" w:rsidR="00146189" w:rsidRDefault="00EC40A4">
      <w:pPr>
        <w:pStyle w:val="PL"/>
      </w:pPr>
      <w:r>
        <w:t xml:space="preserve">                     </w:t>
      </w:r>
      <w:r>
        <w:tab/>
        <w:t>[ Multi-Round-Time-Out ]</w:t>
      </w:r>
    </w:p>
    <w:p w14:paraId="716ACAD8" w14:textId="77777777" w:rsidR="00146189" w:rsidRDefault="00EC40A4">
      <w:pPr>
        <w:pStyle w:val="PL"/>
      </w:pPr>
      <w:r>
        <w:t xml:space="preserve">                     </w:t>
      </w:r>
      <w:r>
        <w:tab/>
        <w:t>[ Accounting-EAP-Auth-Method ]</w:t>
      </w:r>
    </w:p>
    <w:p w14:paraId="28F4A1A7" w14:textId="77777777" w:rsidR="00146189" w:rsidRDefault="00EC40A4">
      <w:pPr>
        <w:pStyle w:val="PL"/>
      </w:pPr>
      <w:r>
        <w:t xml:space="preserve">                      </w:t>
      </w:r>
      <w:r>
        <w:tab/>
        <w:t>[ Service-Type ]</w:t>
      </w:r>
    </w:p>
    <w:p w14:paraId="4BEA4DC6" w14:textId="77777777" w:rsidR="00146189" w:rsidRDefault="00EC40A4">
      <w:pPr>
        <w:pStyle w:val="PL"/>
      </w:pPr>
      <w:r>
        <w:t xml:space="preserve">                    </w:t>
      </w:r>
      <w:r>
        <w:rPr>
          <w:lang w:eastAsia="ko-KR"/>
        </w:rPr>
        <w:t xml:space="preserve">  </w:t>
      </w:r>
      <w:r>
        <w:t>*</w:t>
      </w:r>
      <w:r>
        <w:rPr>
          <w:lang w:eastAsia="ko-KR"/>
        </w:rPr>
        <w:tab/>
      </w:r>
      <w:r>
        <w:t>[ Class ]</w:t>
      </w:r>
    </w:p>
    <w:p w14:paraId="76B6710E" w14:textId="77777777" w:rsidR="00146189" w:rsidRDefault="00EC40A4">
      <w:pPr>
        <w:pStyle w:val="PL"/>
      </w:pPr>
      <w:r>
        <w:t xml:space="preserve">                     </w:t>
      </w:r>
      <w:r>
        <w:tab/>
        <w:t>[ Acct-Interim-Interval ]</w:t>
      </w:r>
    </w:p>
    <w:p w14:paraId="501C14E7" w14:textId="77777777" w:rsidR="00146189" w:rsidRDefault="00EC40A4">
      <w:pPr>
        <w:pStyle w:val="PL"/>
      </w:pPr>
      <w:r>
        <w:lastRenderedPageBreak/>
        <w:t xml:space="preserve">                     </w:t>
      </w:r>
      <w:r>
        <w:tab/>
        <w:t>[ Error-Message ]</w:t>
      </w:r>
    </w:p>
    <w:p w14:paraId="605AD4A2" w14:textId="77777777" w:rsidR="00146189" w:rsidRDefault="00EC40A4">
      <w:pPr>
        <w:pStyle w:val="PL"/>
      </w:pPr>
      <w:r>
        <w:t xml:space="preserve">                     </w:t>
      </w:r>
      <w:r>
        <w:tab/>
        <w:t>[ Error-Reporting-Host ]</w:t>
      </w:r>
    </w:p>
    <w:p w14:paraId="179C2837" w14:textId="77777777" w:rsidR="00146189" w:rsidRDefault="00EC40A4">
      <w:pPr>
        <w:pStyle w:val="PL"/>
      </w:pPr>
      <w:r>
        <w:t xml:space="preserve">                    </w:t>
      </w:r>
      <w:r>
        <w:rPr>
          <w:lang w:eastAsia="ko-KR"/>
        </w:rPr>
        <w:t xml:space="preserve">  </w:t>
      </w:r>
      <w:r>
        <w:tab/>
        <w:t>[ Failed-AVP ]</w:t>
      </w:r>
    </w:p>
    <w:p w14:paraId="5CBF85E5" w14:textId="77777777" w:rsidR="00146189" w:rsidRDefault="00EC40A4">
      <w:pPr>
        <w:pStyle w:val="PL"/>
      </w:pPr>
      <w:r>
        <w:t xml:space="preserve">                     </w:t>
      </w:r>
      <w:r>
        <w:tab/>
        <w:t>[ Idle-Timeout ]</w:t>
      </w:r>
    </w:p>
    <w:p w14:paraId="3A8079B5" w14:textId="77777777" w:rsidR="00146189" w:rsidRDefault="00EC40A4">
      <w:pPr>
        <w:pStyle w:val="PL"/>
      </w:pPr>
      <w:r>
        <w:t xml:space="preserve">                     </w:t>
      </w:r>
      <w:r>
        <w:tab/>
        <w:t>[ Authorization-Lifetime ]</w:t>
      </w:r>
    </w:p>
    <w:p w14:paraId="6DC9F496" w14:textId="77777777" w:rsidR="00146189" w:rsidRDefault="00EC40A4">
      <w:pPr>
        <w:pStyle w:val="PL"/>
      </w:pPr>
      <w:r>
        <w:t xml:space="preserve">                     </w:t>
      </w:r>
      <w:r>
        <w:tab/>
        <w:t>[ Auth-Grace-Period ]</w:t>
      </w:r>
    </w:p>
    <w:p w14:paraId="77B9048B" w14:textId="77777777" w:rsidR="00146189" w:rsidRDefault="00EC40A4">
      <w:pPr>
        <w:pStyle w:val="PL"/>
      </w:pPr>
      <w:r>
        <w:t xml:space="preserve">                     </w:t>
      </w:r>
      <w:r>
        <w:tab/>
        <w:t>[ Auth-Session-State ]</w:t>
      </w:r>
    </w:p>
    <w:p w14:paraId="0FF031A0" w14:textId="77777777" w:rsidR="00146189" w:rsidRDefault="00EC40A4">
      <w:pPr>
        <w:pStyle w:val="PL"/>
      </w:pPr>
      <w:r>
        <w:t xml:space="preserve">                     </w:t>
      </w:r>
      <w:r>
        <w:tab/>
        <w:t>[ Re-Auth-Request-Type ]</w:t>
      </w:r>
    </w:p>
    <w:p w14:paraId="0CAC749C" w14:textId="77777777" w:rsidR="00146189" w:rsidRDefault="00EC40A4">
      <w:pPr>
        <w:pStyle w:val="PL"/>
      </w:pPr>
      <w:r>
        <w:t xml:space="preserve">                     </w:t>
      </w:r>
      <w:r>
        <w:tab/>
        <w:t>[ Session-Timeout ]</w:t>
      </w:r>
    </w:p>
    <w:p w14:paraId="4F0241F6" w14:textId="77777777" w:rsidR="00146189" w:rsidRDefault="00EC40A4">
      <w:pPr>
        <w:pStyle w:val="PL"/>
      </w:pPr>
      <w:r>
        <w:t xml:space="preserve">                    </w:t>
      </w:r>
      <w:r>
        <w:rPr>
          <w:lang w:eastAsia="ko-KR"/>
        </w:rPr>
        <w:t xml:space="preserve">  </w:t>
      </w:r>
      <w:r>
        <w:t>*</w:t>
      </w:r>
      <w:r>
        <w:rPr>
          <w:lang w:eastAsia="ko-KR"/>
        </w:rPr>
        <w:tab/>
      </w:r>
      <w:r>
        <w:t>[ Reply-Message ]</w:t>
      </w:r>
    </w:p>
    <w:p w14:paraId="24A96A89" w14:textId="77777777" w:rsidR="00146189" w:rsidRDefault="00EC40A4">
      <w:pPr>
        <w:pStyle w:val="PL"/>
      </w:pPr>
      <w:r>
        <w:t xml:space="preserve">                     </w:t>
      </w:r>
      <w:r>
        <w:tab/>
        <w:t>[ Origin-State-Id ]</w:t>
      </w:r>
    </w:p>
    <w:p w14:paraId="1268E064" w14:textId="77777777" w:rsidR="00146189" w:rsidRDefault="00EC40A4">
      <w:pPr>
        <w:pStyle w:val="PL"/>
      </w:pPr>
      <w:r>
        <w:t xml:space="preserve">                    </w:t>
      </w:r>
      <w:r>
        <w:rPr>
          <w:lang w:eastAsia="ko-KR"/>
        </w:rPr>
        <w:t xml:space="preserve">  </w:t>
      </w:r>
      <w:r>
        <w:t>*</w:t>
      </w:r>
      <w:r>
        <w:rPr>
          <w:lang w:eastAsia="ko-KR"/>
        </w:rPr>
        <w:tab/>
      </w:r>
      <w:r>
        <w:t>[ Filter-Id ]</w:t>
      </w:r>
    </w:p>
    <w:p w14:paraId="5C750EE7" w14:textId="77777777" w:rsidR="00146189" w:rsidRDefault="00EC40A4">
      <w:pPr>
        <w:pStyle w:val="PL"/>
      </w:pPr>
      <w:r>
        <w:t xml:space="preserve">                     </w:t>
      </w:r>
      <w:r>
        <w:tab/>
        <w:t>[ Port-Limit ]</w:t>
      </w:r>
    </w:p>
    <w:p w14:paraId="11C9A510" w14:textId="77777777" w:rsidR="00146189" w:rsidRDefault="00EC40A4">
      <w:pPr>
        <w:pStyle w:val="PL"/>
      </w:pPr>
      <w:r>
        <w:t xml:space="preserve">                     </w:t>
      </w:r>
      <w:r>
        <w:tab/>
        <w:t>[ Callback-Id ]</w:t>
      </w:r>
    </w:p>
    <w:p w14:paraId="7FCE14ED" w14:textId="77777777" w:rsidR="00146189" w:rsidRDefault="00EC40A4">
      <w:pPr>
        <w:pStyle w:val="PL"/>
      </w:pPr>
      <w:r>
        <w:t xml:space="preserve">                     </w:t>
      </w:r>
      <w:r>
        <w:tab/>
        <w:t>[ Callback-Number ]</w:t>
      </w:r>
    </w:p>
    <w:p w14:paraId="2005B831" w14:textId="77777777" w:rsidR="00146189" w:rsidRDefault="00EC40A4">
      <w:pPr>
        <w:pStyle w:val="PL"/>
      </w:pPr>
      <w:r>
        <w:t xml:space="preserve">                    </w:t>
      </w:r>
      <w:r>
        <w:rPr>
          <w:lang w:eastAsia="ko-KR"/>
        </w:rPr>
        <w:t xml:space="preserve">  </w:t>
      </w:r>
      <w:r>
        <w:t>*</w:t>
      </w:r>
      <w:r>
        <w:rPr>
          <w:lang w:eastAsia="ko-KR"/>
        </w:rPr>
        <w:tab/>
      </w:r>
      <w:r>
        <w:t>[ Framed-Compression ]</w:t>
      </w:r>
    </w:p>
    <w:p w14:paraId="1677FF74" w14:textId="77777777" w:rsidR="00146189" w:rsidRDefault="00EC40A4">
      <w:pPr>
        <w:pStyle w:val="PL"/>
      </w:pPr>
      <w:r>
        <w:t xml:space="preserve">                     </w:t>
      </w:r>
      <w:r>
        <w:tab/>
        <w:t>[ Framed-Interface-Id ]</w:t>
      </w:r>
    </w:p>
    <w:p w14:paraId="148FBBD7" w14:textId="77777777" w:rsidR="00146189" w:rsidRDefault="00EC40A4">
      <w:pPr>
        <w:pStyle w:val="PL"/>
      </w:pPr>
      <w:r>
        <w:t xml:space="preserve">                     </w:t>
      </w:r>
      <w:r>
        <w:tab/>
        <w:t>[ Framed-IP-Address ]</w:t>
      </w:r>
    </w:p>
    <w:p w14:paraId="6925F182" w14:textId="77777777" w:rsidR="00146189" w:rsidRDefault="00EC40A4">
      <w:pPr>
        <w:pStyle w:val="PL"/>
      </w:pPr>
      <w:r>
        <w:t xml:space="preserve">                    </w:t>
      </w:r>
      <w:r>
        <w:rPr>
          <w:lang w:eastAsia="ko-KR"/>
        </w:rPr>
        <w:t xml:space="preserve">  </w:t>
      </w:r>
      <w:r>
        <w:t>*</w:t>
      </w:r>
      <w:r>
        <w:rPr>
          <w:lang w:eastAsia="ko-KR"/>
        </w:rPr>
        <w:tab/>
      </w:r>
      <w:r>
        <w:t>[ Framed-IPv6-Prefix ]</w:t>
      </w:r>
    </w:p>
    <w:p w14:paraId="6FAEF039" w14:textId="77777777" w:rsidR="00146189" w:rsidRDefault="00EC40A4">
      <w:pPr>
        <w:pStyle w:val="PL"/>
      </w:pPr>
      <w:r>
        <w:t xml:space="preserve">                     </w:t>
      </w:r>
      <w:r>
        <w:tab/>
        <w:t>[ Framed-IPv6-Pool ]</w:t>
      </w:r>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Framed-IPv6-Route ]</w:t>
      </w:r>
    </w:p>
    <w:p w14:paraId="0CB5C6A3" w14:textId="77777777" w:rsidR="00146189" w:rsidRDefault="00EC40A4">
      <w:pPr>
        <w:pStyle w:val="PL"/>
        <w:rPr>
          <w:lang w:eastAsia="ko-KR"/>
        </w:rPr>
      </w:pPr>
      <w:r>
        <w:rPr>
          <w:lang w:eastAsia="ko-KR"/>
        </w:rPr>
        <w:t xml:space="preserve">                      </w:t>
      </w:r>
      <w:r>
        <w:t>*</w:t>
      </w:r>
      <w:r>
        <w:rPr>
          <w:lang w:eastAsia="ko-KR"/>
        </w:rPr>
        <w:tab/>
      </w:r>
      <w:r>
        <w:t>[ Delegated-IPv6-Prefix ]</w:t>
      </w:r>
    </w:p>
    <w:p w14:paraId="34920420" w14:textId="77777777" w:rsidR="00146189" w:rsidRDefault="00EC40A4">
      <w:pPr>
        <w:pStyle w:val="PL"/>
      </w:pPr>
      <w:r>
        <w:rPr>
          <w:lang w:eastAsia="ko-KR"/>
        </w:rPr>
        <w:t xml:space="preserve">                     </w:t>
      </w:r>
      <w:r>
        <w:rPr>
          <w:lang w:eastAsia="ko-KR"/>
        </w:rPr>
        <w:tab/>
      </w:r>
      <w:r>
        <w:t>[ Framed-IP-Netmask ]</w:t>
      </w:r>
    </w:p>
    <w:p w14:paraId="60B52035" w14:textId="77777777" w:rsidR="00146189" w:rsidRDefault="00EC40A4">
      <w:pPr>
        <w:pStyle w:val="PL"/>
      </w:pPr>
      <w:r>
        <w:t xml:space="preserve">                   </w:t>
      </w:r>
      <w:r>
        <w:rPr>
          <w:lang w:eastAsia="ko-KR"/>
        </w:rPr>
        <w:t xml:space="preserve">  </w:t>
      </w:r>
      <w:r>
        <w:t xml:space="preserve"> *</w:t>
      </w:r>
      <w:r>
        <w:rPr>
          <w:lang w:eastAsia="ko-KR"/>
        </w:rPr>
        <w:tab/>
      </w:r>
      <w:r>
        <w:t>[ Framed-Route ]</w:t>
      </w:r>
    </w:p>
    <w:p w14:paraId="1FA17044" w14:textId="77777777" w:rsidR="00146189" w:rsidRDefault="00EC40A4">
      <w:pPr>
        <w:pStyle w:val="PL"/>
      </w:pPr>
      <w:r>
        <w:t xml:space="preserve">                     </w:t>
      </w:r>
      <w:r>
        <w:tab/>
        <w:t>[ Framed-Pool ]</w:t>
      </w:r>
    </w:p>
    <w:p w14:paraId="0F5CA078" w14:textId="77777777" w:rsidR="00146189" w:rsidRDefault="00EC40A4">
      <w:pPr>
        <w:pStyle w:val="PL"/>
      </w:pPr>
      <w:r>
        <w:t xml:space="preserve">                     </w:t>
      </w:r>
      <w:r>
        <w:tab/>
        <w:t>[ Framed-IPX-Network ]</w:t>
      </w:r>
    </w:p>
    <w:p w14:paraId="6F84E52C" w14:textId="77777777" w:rsidR="00146189" w:rsidRDefault="00EC40A4">
      <w:pPr>
        <w:pStyle w:val="PL"/>
      </w:pPr>
      <w:r>
        <w:t xml:space="preserve">                     </w:t>
      </w:r>
      <w:r>
        <w:tab/>
        <w:t>[ Framed-MTU ]</w:t>
      </w:r>
    </w:p>
    <w:p w14:paraId="5858B10F" w14:textId="77777777" w:rsidR="00146189" w:rsidRDefault="00EC40A4">
      <w:pPr>
        <w:pStyle w:val="PL"/>
      </w:pPr>
      <w:r>
        <w:t xml:space="preserve">                     </w:t>
      </w:r>
      <w:r>
        <w:tab/>
        <w:t>[ Framed-Protocol ]</w:t>
      </w:r>
    </w:p>
    <w:p w14:paraId="5D8D71D3" w14:textId="77777777" w:rsidR="00146189" w:rsidRDefault="00EC40A4">
      <w:pPr>
        <w:pStyle w:val="PL"/>
      </w:pPr>
      <w:r>
        <w:t xml:space="preserve">                     </w:t>
      </w:r>
      <w:r>
        <w:tab/>
        <w:t>[ Framed-Routing ]</w:t>
      </w:r>
    </w:p>
    <w:p w14:paraId="1654A2A4" w14:textId="77777777" w:rsidR="00146189" w:rsidRDefault="00EC40A4">
      <w:pPr>
        <w:pStyle w:val="PL"/>
      </w:pPr>
      <w:r>
        <w:t xml:space="preserve">                    </w:t>
      </w:r>
      <w:r>
        <w:rPr>
          <w:lang w:eastAsia="ko-KR"/>
        </w:rPr>
        <w:t xml:space="preserve">  </w:t>
      </w:r>
      <w:r>
        <w:t>*</w:t>
      </w:r>
      <w:r>
        <w:rPr>
          <w:lang w:eastAsia="ko-KR"/>
        </w:rPr>
        <w:tab/>
      </w:r>
      <w:r>
        <w:t>[ NAS-Filter-Rule ]</w:t>
      </w:r>
    </w:p>
    <w:p w14:paraId="47F03223" w14:textId="77777777" w:rsidR="00146189" w:rsidRDefault="00EC40A4">
      <w:pPr>
        <w:pStyle w:val="PL"/>
      </w:pPr>
      <w:r>
        <w:t xml:space="preserve">                    </w:t>
      </w:r>
      <w:r>
        <w:rPr>
          <w:lang w:eastAsia="ko-KR"/>
        </w:rPr>
        <w:t xml:space="preserve">  </w:t>
      </w:r>
      <w:r>
        <w:t>*</w:t>
      </w:r>
      <w:r>
        <w:rPr>
          <w:lang w:eastAsia="ko-KR"/>
        </w:rPr>
        <w:tab/>
      </w:r>
      <w:r>
        <w:t>[ QoS-Filter-Rule ]</w:t>
      </w:r>
    </w:p>
    <w:p w14:paraId="64C04A45" w14:textId="77777777" w:rsidR="00146189" w:rsidRDefault="00EC40A4">
      <w:pPr>
        <w:pStyle w:val="PL"/>
      </w:pPr>
      <w:r>
        <w:t xml:space="preserve">                    </w:t>
      </w:r>
      <w:r>
        <w:rPr>
          <w:lang w:eastAsia="ko-KR"/>
        </w:rPr>
        <w:t xml:space="preserve">  </w:t>
      </w:r>
      <w:r>
        <w:t>*</w:t>
      </w:r>
      <w:r>
        <w:rPr>
          <w:lang w:eastAsia="ko-KR"/>
        </w:rPr>
        <w:tab/>
      </w:r>
      <w:r>
        <w:t>[ Tunneling ]</w:t>
      </w:r>
    </w:p>
    <w:p w14:paraId="3FEE25F0" w14:textId="77777777" w:rsidR="00146189" w:rsidRDefault="00EC40A4">
      <w:pPr>
        <w:pStyle w:val="PL"/>
      </w:pPr>
      <w:r>
        <w:t xml:space="preserve">                    </w:t>
      </w:r>
      <w:r>
        <w:rPr>
          <w:lang w:eastAsia="ko-KR"/>
        </w:rPr>
        <w:t xml:space="preserve">  </w:t>
      </w:r>
      <w:r>
        <w:t>*</w:t>
      </w:r>
      <w:r>
        <w:rPr>
          <w:lang w:eastAsia="ko-KR"/>
        </w:rPr>
        <w:tab/>
      </w:r>
      <w:r>
        <w:t>[ Redirect-Host ]</w:t>
      </w:r>
    </w:p>
    <w:p w14:paraId="2E323F1B" w14:textId="77777777" w:rsidR="00146189" w:rsidRDefault="00EC40A4">
      <w:pPr>
        <w:pStyle w:val="PL"/>
      </w:pPr>
      <w:r>
        <w:t xml:space="preserve">                     </w:t>
      </w:r>
      <w:r>
        <w:tab/>
        <w:t>[ Redirect-Host-Usage ]</w:t>
      </w:r>
    </w:p>
    <w:p w14:paraId="58ABBD42" w14:textId="77777777" w:rsidR="00146189" w:rsidRDefault="00EC40A4">
      <w:pPr>
        <w:pStyle w:val="PL"/>
      </w:pPr>
      <w:r>
        <w:t xml:space="preserve">                     </w:t>
      </w:r>
      <w:r>
        <w:tab/>
        <w:t>[ Redirect-Max-Cache-Time ]</w:t>
      </w:r>
    </w:p>
    <w:p w14:paraId="4F886DA2" w14:textId="77777777" w:rsidR="00146189" w:rsidRDefault="00EC40A4">
      <w:pPr>
        <w:pStyle w:val="PL"/>
      </w:pPr>
      <w:r>
        <w:t xml:space="preserve">                    </w:t>
      </w:r>
      <w:r>
        <w:rPr>
          <w:lang w:eastAsia="ko-KR"/>
        </w:rPr>
        <w:t xml:space="preserve">  </w:t>
      </w:r>
      <w:r>
        <w:t>*</w:t>
      </w:r>
      <w:r>
        <w:rPr>
          <w:lang w:eastAsia="ko-KR"/>
        </w:rPr>
        <w:tab/>
      </w:r>
      <w:r>
        <w:t>[ Proxy-Info ]</w:t>
      </w:r>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External-Identifier ]</w:t>
      </w:r>
    </w:p>
    <w:p w14:paraId="79CC3805" w14:textId="77777777" w:rsidR="00146189" w:rsidRDefault="00EC40A4">
      <w:pPr>
        <w:pStyle w:val="PL"/>
        <w:rPr>
          <w:b/>
        </w:rPr>
      </w:pPr>
      <w:r>
        <w:t xml:space="preserve">                    </w:t>
      </w:r>
      <w:r>
        <w:rPr>
          <w:lang w:eastAsia="ko-KR"/>
        </w:rPr>
        <w:t xml:space="preserve"> </w:t>
      </w:r>
      <w:r>
        <w:rPr>
          <w:lang w:eastAsia="ko-KR"/>
        </w:rPr>
        <w:tab/>
      </w:r>
      <w:r>
        <w:rPr>
          <w:b/>
        </w:rPr>
        <w:t>[ 3GPP-IPv6-DNS-Servers ]</w:t>
      </w:r>
    </w:p>
    <w:p w14:paraId="2A8E0823" w14:textId="77777777" w:rsidR="00146189" w:rsidRDefault="00EC40A4">
      <w:pPr>
        <w:pStyle w:val="PL"/>
        <w:rPr>
          <w:b/>
        </w:rPr>
      </w:pPr>
      <w:r>
        <w:t xml:space="preserve">                        </w:t>
      </w:r>
      <w:r>
        <w:rPr>
          <w:b/>
        </w:rPr>
        <w:t>[ 3GPP-Notification ]</w:t>
      </w:r>
    </w:p>
    <w:p w14:paraId="25DAE4FB" w14:textId="77777777" w:rsidR="00146189" w:rsidRDefault="00EC40A4">
      <w:pPr>
        <w:pStyle w:val="PL"/>
        <w:rPr>
          <w:b/>
        </w:rPr>
      </w:pPr>
      <w:r>
        <w:t xml:space="preserve">                   0*16 </w:t>
      </w:r>
      <w:r>
        <w:rPr>
          <w:b/>
        </w:rPr>
        <w:t>[ 3GPP-UE-MAC-Address ]</w:t>
      </w:r>
    </w:p>
    <w:p w14:paraId="598F48D9" w14:textId="77777777" w:rsidR="00146189" w:rsidRDefault="00EC40A4">
      <w:pPr>
        <w:pStyle w:val="PL"/>
        <w:rPr>
          <w:b/>
          <w:lang w:eastAsia="ko-KR"/>
        </w:rPr>
      </w:pPr>
      <w:r>
        <w:t xml:space="preserve">                   0*16 </w:t>
      </w:r>
      <w:r>
        <w:rPr>
          <w:b/>
        </w:rPr>
        <w:t>[ 3GPP-VLAN-Id ]</w:t>
      </w:r>
    </w:p>
    <w:p w14:paraId="68EA9A9A" w14:textId="77777777" w:rsidR="00146189" w:rsidRDefault="00EC40A4">
      <w:pPr>
        <w:pStyle w:val="PL"/>
        <w:rPr>
          <w:b/>
          <w:lang w:eastAsia="ko-KR"/>
        </w:rPr>
      </w:pPr>
      <w:r>
        <w:t xml:space="preserve">                        </w:t>
      </w:r>
      <w:r>
        <w:rPr>
          <w:b/>
        </w:rPr>
        <w:t>[ 3GPP-Authorization-Reference ]</w:t>
      </w:r>
    </w:p>
    <w:p w14:paraId="0B39E3C2" w14:textId="77777777" w:rsidR="00146189" w:rsidRDefault="00EC40A4">
      <w:pPr>
        <w:pStyle w:val="PL"/>
        <w:rPr>
          <w:b/>
          <w:lang w:eastAsia="ko-KR"/>
        </w:rPr>
      </w:pPr>
      <w:r>
        <w:t xml:space="preserve">                        </w:t>
      </w:r>
      <w:r>
        <w:rPr>
          <w:b/>
        </w:rPr>
        <w:t>[ 3GPP-Policy-Reference ]</w:t>
      </w:r>
    </w:p>
    <w:p w14:paraId="46E34CD6" w14:textId="77777777" w:rsidR="00146189" w:rsidRDefault="00EC40A4">
      <w:pPr>
        <w:pStyle w:val="PL"/>
        <w:rPr>
          <w:b/>
        </w:rPr>
      </w:pPr>
      <w:r>
        <w:t xml:space="preserve">                        </w:t>
      </w:r>
      <w:r>
        <w:rPr>
          <w:b/>
        </w:rPr>
        <w:t>[ 3GPP-Session-AMBR ]</w:t>
      </w:r>
    </w:p>
    <w:p w14:paraId="190792E6" w14:textId="77777777" w:rsidR="00146189" w:rsidRDefault="00EC40A4">
      <w:pPr>
        <w:pStyle w:val="PL"/>
        <w:rPr>
          <w:b/>
        </w:rPr>
      </w:pPr>
      <w:r>
        <w:t xml:space="preserve">                        </w:t>
      </w:r>
      <w:r>
        <w:rPr>
          <w:b/>
        </w:rPr>
        <w:t xml:space="preserve">[ 3GPP-Session-AMBR-v2 ] </w:t>
      </w:r>
    </w:p>
    <w:p w14:paraId="529B3D46" w14:textId="77777777" w:rsidR="00146189" w:rsidRDefault="00EC40A4">
      <w:pPr>
        <w:pStyle w:val="PL"/>
        <w:rPr>
          <w:b/>
        </w:rPr>
      </w:pPr>
      <w:r>
        <w:t xml:space="preserve">                    0*2 </w:t>
      </w:r>
      <w:r>
        <w:rPr>
          <w:b/>
        </w:rPr>
        <w:t>[ 3GPP-IP-Address-Pool-Info]</w:t>
      </w:r>
    </w:p>
    <w:p w14:paraId="288A775B"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63119820"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3505FB10" w14:textId="77777777" w:rsidR="00146189" w:rsidRDefault="00EC40A4">
      <w:pPr>
        <w:pStyle w:val="Heading3"/>
        <w:rPr>
          <w:noProof/>
        </w:rPr>
      </w:pPr>
      <w:bookmarkStart w:id="631" w:name="_Toc28005602"/>
      <w:bookmarkStart w:id="632" w:name="_Toc36041477"/>
      <w:bookmarkStart w:id="633" w:name="_Toc45134777"/>
      <w:bookmarkStart w:id="634" w:name="_Toc51764070"/>
      <w:bookmarkStart w:id="635" w:name="_Toc59019987"/>
      <w:bookmarkStart w:id="636" w:name="_Toc68170813"/>
      <w:bookmarkStart w:id="637" w:name="_Toc74932470"/>
      <w:bookmarkStart w:id="638" w:name="_Toc177386144"/>
      <w:r>
        <w:rPr>
          <w:noProof/>
        </w:rPr>
        <w:t>12.6.4</w:t>
      </w:r>
      <w:r>
        <w:rPr>
          <w:noProof/>
        </w:rPr>
        <w:tab/>
        <w:t>RAR Command</w:t>
      </w:r>
      <w:bookmarkEnd w:id="631"/>
      <w:bookmarkEnd w:id="632"/>
      <w:bookmarkEnd w:id="633"/>
      <w:bookmarkEnd w:id="634"/>
      <w:bookmarkEnd w:id="635"/>
      <w:bookmarkEnd w:id="636"/>
      <w:bookmarkEnd w:id="637"/>
      <w:bookmarkEnd w:id="638"/>
    </w:p>
    <w:p w14:paraId="417D5CD2" w14:textId="77777777" w:rsidR="00146189" w:rsidRDefault="00EC40A4">
      <w:pPr>
        <w:rPr>
          <w:noProof/>
        </w:rPr>
      </w:pPr>
      <w:r>
        <w:rPr>
          <w:noProof/>
        </w:rPr>
        <w:t xml:space="preserve">The RAR command, defined in </w:t>
      </w:r>
      <w:r>
        <w:rPr>
          <w:noProof/>
          <w:lang w:eastAsia="en-GB"/>
        </w:rPr>
        <w:t>IETF RFC 7155</w:t>
      </w:r>
      <w:r>
        <w:rPr>
          <w:noProof/>
        </w:rPr>
        <w:t>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&lt;RA-Request&gt; ::=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t>{ Origin-Host }</w:t>
      </w:r>
    </w:p>
    <w:p w14:paraId="728DAD98" w14:textId="77777777" w:rsidR="00146189" w:rsidRDefault="00EC40A4">
      <w:pPr>
        <w:pStyle w:val="PL"/>
      </w:pPr>
      <w:r>
        <w:t xml:space="preserve">                     </w:t>
      </w:r>
      <w:r>
        <w:tab/>
        <w:t>{ Origin-Realm }</w:t>
      </w:r>
    </w:p>
    <w:p w14:paraId="40498DC4" w14:textId="77777777" w:rsidR="00146189" w:rsidRDefault="00EC40A4">
      <w:pPr>
        <w:pStyle w:val="PL"/>
      </w:pPr>
      <w:r>
        <w:t xml:space="preserve">                     </w:t>
      </w:r>
      <w:r>
        <w:tab/>
        <w:t>{ Destination-Realm }</w:t>
      </w:r>
    </w:p>
    <w:p w14:paraId="60D06142" w14:textId="77777777" w:rsidR="00146189" w:rsidRDefault="00EC40A4">
      <w:pPr>
        <w:pStyle w:val="PL"/>
      </w:pPr>
      <w:r>
        <w:t xml:space="preserve">                     </w:t>
      </w:r>
      <w:r>
        <w:tab/>
        <w:t>[ Destination-Host ]</w:t>
      </w:r>
    </w:p>
    <w:p w14:paraId="352FFEA3" w14:textId="77777777" w:rsidR="00146189" w:rsidRDefault="00EC40A4">
      <w:pPr>
        <w:pStyle w:val="PL"/>
      </w:pPr>
      <w:r>
        <w:t xml:space="preserve">                     </w:t>
      </w:r>
      <w:r>
        <w:tab/>
        <w:t>{ Auth-Application-Id }</w:t>
      </w:r>
    </w:p>
    <w:p w14:paraId="0D488F01" w14:textId="77777777" w:rsidR="00146189" w:rsidRDefault="00EC40A4">
      <w:pPr>
        <w:pStyle w:val="PL"/>
      </w:pPr>
      <w:r>
        <w:t xml:space="preserve">                     </w:t>
      </w:r>
      <w:r>
        <w:tab/>
        <w:t>{ Re-Auth-Request-Type }</w:t>
      </w:r>
    </w:p>
    <w:p w14:paraId="33A2E065" w14:textId="77777777" w:rsidR="00146189" w:rsidRDefault="00EC40A4">
      <w:pPr>
        <w:pStyle w:val="PL"/>
      </w:pPr>
      <w:r>
        <w:t xml:space="preserve">                      </w:t>
      </w:r>
      <w:r>
        <w:tab/>
        <w:t>[ User-Name ]</w:t>
      </w:r>
    </w:p>
    <w:p w14:paraId="0A876407" w14:textId="77777777" w:rsidR="00146189" w:rsidRDefault="00EC40A4">
      <w:pPr>
        <w:pStyle w:val="PL"/>
      </w:pPr>
      <w:r>
        <w:t xml:space="preserve">                     </w:t>
      </w:r>
      <w:r>
        <w:tab/>
        <w:t>[ Origin-State-Id ]</w:t>
      </w:r>
    </w:p>
    <w:p w14:paraId="07151226" w14:textId="77777777" w:rsidR="00146189" w:rsidRPr="00C52A38" w:rsidRDefault="00EC40A4">
      <w:pPr>
        <w:pStyle w:val="PL"/>
      </w:pPr>
      <w:r>
        <w:t xml:space="preserve">                      </w:t>
      </w:r>
      <w:r>
        <w:tab/>
        <w:t>[ NAS-Port ]</w:t>
      </w:r>
    </w:p>
    <w:p w14:paraId="4E65F8B9" w14:textId="77777777" w:rsidR="00146189" w:rsidRPr="00C52A38" w:rsidRDefault="00EC40A4">
      <w:pPr>
        <w:pStyle w:val="PL"/>
        <w:rPr>
          <w:lang w:val="fr-FR"/>
        </w:rPr>
      </w:pPr>
      <w:r>
        <w:t xml:space="preserve">                      </w:t>
      </w:r>
      <w:r>
        <w:tab/>
      </w:r>
      <w:r>
        <w:rPr>
          <w:lang w:val="fr-FR"/>
        </w:rPr>
        <w:t>[ NAS-Port-Id ]</w:t>
      </w:r>
    </w:p>
    <w:p w14:paraId="39039E89" w14:textId="77777777" w:rsidR="00146189" w:rsidRPr="00C52A38" w:rsidRDefault="00EC40A4">
      <w:pPr>
        <w:pStyle w:val="PL"/>
        <w:rPr>
          <w:lang w:val="fr-FR"/>
        </w:rPr>
      </w:pPr>
      <w:r>
        <w:rPr>
          <w:lang w:val="fr-FR"/>
        </w:rPr>
        <w:t xml:space="preserve">                      </w:t>
      </w:r>
      <w:r>
        <w:rPr>
          <w:lang w:val="fr-FR"/>
        </w:rPr>
        <w:tab/>
        <w:t>[ NAS-Port-Type ]</w:t>
      </w:r>
    </w:p>
    <w:p w14:paraId="5AE5B2A1" w14:textId="77777777" w:rsidR="00146189" w:rsidRPr="00C52A38" w:rsidRDefault="00EC40A4">
      <w:pPr>
        <w:pStyle w:val="PL"/>
      </w:pPr>
      <w:r>
        <w:rPr>
          <w:lang w:val="fr-FR"/>
        </w:rPr>
        <w:lastRenderedPageBreak/>
        <w:t xml:space="preserve">                      </w:t>
      </w:r>
      <w:r>
        <w:rPr>
          <w:lang w:val="fr-FR"/>
        </w:rPr>
        <w:tab/>
      </w:r>
      <w:r>
        <w:t>[ Service-Type ]</w:t>
      </w:r>
    </w:p>
    <w:p w14:paraId="3902A18E" w14:textId="77777777" w:rsidR="00146189" w:rsidRDefault="00EC40A4">
      <w:pPr>
        <w:pStyle w:val="PL"/>
      </w:pPr>
      <w:r>
        <w:t xml:space="preserve">                      </w:t>
      </w:r>
      <w:r>
        <w:tab/>
        <w:t>[ Framed-IP-Address ]</w:t>
      </w:r>
    </w:p>
    <w:p w14:paraId="34FCA0F9" w14:textId="77777777" w:rsidR="00146189" w:rsidRDefault="00EC40A4">
      <w:pPr>
        <w:pStyle w:val="PL"/>
        <w:rPr>
          <w:lang w:eastAsia="ko-KR"/>
        </w:rPr>
      </w:pPr>
      <w:r>
        <w:t xml:space="preserve">                     </w:t>
      </w:r>
      <w:r>
        <w:rPr>
          <w:lang w:eastAsia="ko-KR"/>
        </w:rPr>
        <w:tab/>
      </w:r>
      <w:r>
        <w:t>[ Framed-IPv6-Prefix ]</w:t>
      </w:r>
      <w:r>
        <w:rPr>
          <w:lang w:eastAsia="ko-KR"/>
        </w:rPr>
        <w:t xml:space="preserve"> </w:t>
      </w:r>
    </w:p>
    <w:p w14:paraId="5AB848DF" w14:textId="77777777" w:rsidR="00146189" w:rsidRDefault="00EC40A4">
      <w:pPr>
        <w:pStyle w:val="PL"/>
      </w:pPr>
      <w:r>
        <w:t xml:space="preserve">                      </w:t>
      </w:r>
      <w:r>
        <w:tab/>
        <w:t>[ Framed-Interface-Id ]</w:t>
      </w:r>
    </w:p>
    <w:p w14:paraId="6AD079BC" w14:textId="77777777" w:rsidR="00146189" w:rsidRDefault="00EC40A4">
      <w:pPr>
        <w:pStyle w:val="PL"/>
      </w:pPr>
      <w:r>
        <w:t xml:space="preserve">                      </w:t>
      </w:r>
      <w:r>
        <w:tab/>
        <w:t>[ Called-Station-Id ]</w:t>
      </w:r>
    </w:p>
    <w:p w14:paraId="5ADB229F" w14:textId="77777777" w:rsidR="00146189" w:rsidRPr="00C52A38" w:rsidRDefault="00EC40A4">
      <w:pPr>
        <w:pStyle w:val="PL"/>
      </w:pPr>
      <w:r>
        <w:t xml:space="preserve">                      </w:t>
      </w:r>
      <w:r>
        <w:tab/>
        <w:t>[ Calling-Station-Id ]</w:t>
      </w:r>
    </w:p>
    <w:p w14:paraId="23CC1B62" w14:textId="77777777" w:rsidR="00146189" w:rsidRPr="00C52A38" w:rsidRDefault="00EC40A4">
      <w:pPr>
        <w:pStyle w:val="PL"/>
      </w:pPr>
      <w:r>
        <w:t xml:space="preserve">                      </w:t>
      </w:r>
      <w:r>
        <w:tab/>
        <w:t>[ Originating-Line-Info ]</w:t>
      </w:r>
    </w:p>
    <w:p w14:paraId="68434E79" w14:textId="77777777" w:rsidR="00146189" w:rsidRDefault="00EC40A4">
      <w:pPr>
        <w:pStyle w:val="PL"/>
      </w:pPr>
      <w:r>
        <w:t xml:space="preserve">                      </w:t>
      </w:r>
      <w:r>
        <w:tab/>
        <w:t>[ Acct-Session-Id ]</w:t>
      </w:r>
    </w:p>
    <w:p w14:paraId="792669EB" w14:textId="77777777" w:rsidR="00146189" w:rsidRPr="00C52A38" w:rsidRDefault="00EC40A4">
      <w:pPr>
        <w:pStyle w:val="PL"/>
      </w:pPr>
      <w:r>
        <w:t xml:space="preserve">                     </w:t>
      </w:r>
      <w:r>
        <w:rPr>
          <w:lang w:eastAsia="ko-KR"/>
        </w:rPr>
        <w:t xml:space="preserve"> </w:t>
      </w:r>
      <w:r>
        <w:t>*</w:t>
      </w:r>
      <w:r>
        <w:rPr>
          <w:lang w:eastAsia="ko-KR"/>
        </w:rPr>
        <w:tab/>
      </w:r>
      <w:r>
        <w:t>[ Class ]</w:t>
      </w:r>
    </w:p>
    <w:p w14:paraId="51BA6723" w14:textId="77777777" w:rsidR="00146189" w:rsidRDefault="00EC40A4">
      <w:pPr>
        <w:pStyle w:val="PL"/>
      </w:pPr>
      <w:r>
        <w:t xml:space="preserve">                      </w:t>
      </w:r>
      <w:r>
        <w:tab/>
        <w:t>[ Reply-Message ]</w:t>
      </w:r>
    </w:p>
    <w:p w14:paraId="771392D6" w14:textId="77777777" w:rsidR="00146189" w:rsidRDefault="00EC40A4">
      <w:pPr>
        <w:pStyle w:val="PL"/>
      </w:pPr>
      <w:r>
        <w:t xml:space="preserve">                    </w:t>
      </w:r>
      <w:r>
        <w:rPr>
          <w:lang w:eastAsia="ko-KR"/>
        </w:rPr>
        <w:t xml:space="preserve">  </w:t>
      </w:r>
      <w:r>
        <w:t>*</w:t>
      </w:r>
      <w:r>
        <w:rPr>
          <w:lang w:eastAsia="ko-KR"/>
        </w:rPr>
        <w:tab/>
      </w:r>
      <w:r>
        <w:t>[ Proxy-Info ]</w:t>
      </w:r>
    </w:p>
    <w:p w14:paraId="44F515E0" w14:textId="77777777" w:rsidR="00146189" w:rsidRDefault="00EC40A4">
      <w:pPr>
        <w:pStyle w:val="PL"/>
      </w:pPr>
      <w:r>
        <w:t xml:space="preserve">                    </w:t>
      </w:r>
      <w:r>
        <w:rPr>
          <w:lang w:eastAsia="ko-KR"/>
        </w:rPr>
        <w:t xml:space="preserve">  </w:t>
      </w:r>
      <w:r>
        <w:t>*</w:t>
      </w:r>
      <w:r>
        <w:rPr>
          <w:lang w:eastAsia="ko-KR"/>
        </w:rPr>
        <w:tab/>
      </w:r>
      <w:r>
        <w:t>[ Route-Record ]</w:t>
      </w:r>
    </w:p>
    <w:p w14:paraId="09550F37" w14:textId="77777777" w:rsidR="00146189" w:rsidRDefault="00EC40A4">
      <w:pPr>
        <w:pStyle w:val="PL"/>
        <w:rPr>
          <w:b/>
        </w:rPr>
      </w:pPr>
      <w:r>
        <w:t xml:space="preserve">                   0*16 </w:t>
      </w:r>
      <w:r>
        <w:rPr>
          <w:b/>
        </w:rPr>
        <w:t>[ 3GPP-UE-MAC-Address ]</w:t>
      </w:r>
    </w:p>
    <w:p w14:paraId="1F35667B" w14:textId="77777777" w:rsidR="00146189" w:rsidRDefault="00EC40A4">
      <w:pPr>
        <w:pStyle w:val="PL"/>
        <w:rPr>
          <w:b/>
          <w:lang w:eastAsia="ko-KR"/>
        </w:rPr>
      </w:pPr>
      <w:r>
        <w:t xml:space="preserve">                   0*16 </w:t>
      </w:r>
      <w:r>
        <w:rPr>
          <w:b/>
        </w:rPr>
        <w:t>[ 3GPP-VLAN-Id ]</w:t>
      </w:r>
    </w:p>
    <w:p w14:paraId="5EA94AAF" w14:textId="77777777" w:rsidR="00146189" w:rsidRDefault="00EC40A4">
      <w:pPr>
        <w:pStyle w:val="PL"/>
        <w:rPr>
          <w:b/>
          <w:lang w:eastAsia="ko-KR"/>
        </w:rPr>
      </w:pPr>
      <w:r>
        <w:t xml:space="preserve">                        </w:t>
      </w:r>
      <w:r>
        <w:rPr>
          <w:b/>
        </w:rPr>
        <w:t>[ 3GPP-Authorization-Reference ]</w:t>
      </w:r>
    </w:p>
    <w:p w14:paraId="1FA2F8CA" w14:textId="77777777" w:rsidR="00146189" w:rsidRDefault="00EC40A4">
      <w:pPr>
        <w:pStyle w:val="PL"/>
        <w:rPr>
          <w:b/>
          <w:lang w:eastAsia="ko-KR"/>
        </w:rPr>
      </w:pPr>
      <w:r>
        <w:t xml:space="preserve">                        </w:t>
      </w:r>
      <w:r>
        <w:rPr>
          <w:b/>
        </w:rPr>
        <w:t>[ 3GPP-Policy-Reference ]</w:t>
      </w:r>
    </w:p>
    <w:p w14:paraId="4A2F0F5C" w14:textId="77777777" w:rsidR="00146189" w:rsidRDefault="00EC40A4">
      <w:pPr>
        <w:pStyle w:val="PL"/>
        <w:rPr>
          <w:b/>
          <w:lang w:val="fr-FR"/>
        </w:rPr>
      </w:pPr>
      <w:r>
        <w:t xml:space="preserve">                        </w:t>
      </w:r>
      <w:r>
        <w:rPr>
          <w:b/>
          <w:lang w:val="fr-FR"/>
        </w:rPr>
        <w:t>[ 3GPP-Session-AMBR ]</w:t>
      </w:r>
    </w:p>
    <w:p w14:paraId="0A6D1C2F" w14:textId="77777777" w:rsidR="00146189" w:rsidRDefault="00EC40A4">
      <w:pPr>
        <w:pStyle w:val="PL"/>
        <w:rPr>
          <w:b/>
          <w:lang w:val="fr-FR" w:eastAsia="ko-KR"/>
        </w:rPr>
      </w:pPr>
      <w:r>
        <w:rPr>
          <w:lang w:val="fr-FR"/>
        </w:rPr>
        <w:t xml:space="preserve">                        </w:t>
      </w:r>
      <w:r>
        <w:rPr>
          <w:b/>
          <w:lang w:val="fr-FR"/>
        </w:rPr>
        <w:t>[ 3GPP-Session-AMBR-v2 ]</w:t>
      </w:r>
    </w:p>
    <w:p w14:paraId="16DEEFCC" w14:textId="77777777" w:rsidR="00146189" w:rsidRDefault="00EC40A4">
      <w:pPr>
        <w:pStyle w:val="PL"/>
        <w:rPr>
          <w:lang w:eastAsia="ko-KR"/>
        </w:rPr>
      </w:pPr>
      <w:r>
        <w:rPr>
          <w:lang w:val="fr-FR"/>
        </w:rPr>
        <w:t xml:space="preserve">                    </w:t>
      </w:r>
      <w:r>
        <w:rPr>
          <w:lang w:val="fr-FR" w:eastAsia="ko-KR"/>
        </w:rPr>
        <w:t xml:space="preserve">  </w:t>
      </w:r>
      <w:r>
        <w:t>*</w:t>
      </w:r>
      <w:r>
        <w:rPr>
          <w:lang w:eastAsia="ko-KR"/>
        </w:rPr>
        <w:tab/>
      </w:r>
      <w:r>
        <w:t>[ AVP ]</w:t>
      </w:r>
    </w:p>
    <w:p w14:paraId="01A22BD9" w14:textId="77777777" w:rsidR="00146189" w:rsidRDefault="00EC40A4">
      <w:pPr>
        <w:pStyle w:val="Heading3"/>
        <w:rPr>
          <w:noProof/>
        </w:rPr>
      </w:pPr>
      <w:bookmarkStart w:id="639" w:name="_Toc28005603"/>
      <w:bookmarkStart w:id="640" w:name="_Toc36041478"/>
      <w:bookmarkStart w:id="641" w:name="_Toc45134778"/>
      <w:bookmarkStart w:id="642" w:name="_Toc51764071"/>
      <w:bookmarkStart w:id="643" w:name="_Toc59019988"/>
      <w:bookmarkStart w:id="644" w:name="_Toc68170814"/>
      <w:bookmarkStart w:id="645" w:name="_Toc74932471"/>
      <w:bookmarkStart w:id="646" w:name="_Toc177386145"/>
      <w:r>
        <w:rPr>
          <w:noProof/>
        </w:rPr>
        <w:t>12.6.5</w:t>
      </w:r>
      <w:r>
        <w:rPr>
          <w:noProof/>
        </w:rPr>
        <w:tab/>
        <w:t>RAA Command</w:t>
      </w:r>
      <w:bookmarkEnd w:id="639"/>
      <w:bookmarkEnd w:id="640"/>
      <w:bookmarkEnd w:id="641"/>
      <w:bookmarkEnd w:id="642"/>
      <w:bookmarkEnd w:id="643"/>
      <w:bookmarkEnd w:id="644"/>
      <w:bookmarkEnd w:id="645"/>
      <w:bookmarkEnd w:id="646"/>
    </w:p>
    <w:p w14:paraId="4578C2ED" w14:textId="77777777" w:rsidR="00146189" w:rsidRDefault="00EC40A4">
      <w:pPr>
        <w:rPr>
          <w:noProof/>
        </w:rPr>
      </w:pPr>
      <w:r>
        <w:rPr>
          <w:noProof/>
        </w:rPr>
        <w:t xml:space="preserve">The RAA command, defined in </w:t>
      </w:r>
      <w:r>
        <w:rPr>
          <w:noProof/>
          <w:lang w:eastAsia="en-GB"/>
        </w:rPr>
        <w:t>IETF RFC 7155</w:t>
      </w:r>
      <w:r>
        <w:rPr>
          <w:noProof/>
        </w:rPr>
        <w:t>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&lt;RA-Answer&gt; ::=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t>{ Result-Code }</w:t>
      </w:r>
    </w:p>
    <w:p w14:paraId="2A41797D" w14:textId="77777777" w:rsidR="00146189" w:rsidRDefault="00EC40A4">
      <w:pPr>
        <w:pStyle w:val="PL"/>
      </w:pPr>
      <w:r>
        <w:t xml:space="preserve">                     </w:t>
      </w:r>
      <w:r>
        <w:tab/>
        <w:t>{ Origin-Host }</w:t>
      </w:r>
    </w:p>
    <w:p w14:paraId="2CDE83BB" w14:textId="77777777" w:rsidR="00146189" w:rsidRDefault="00EC40A4">
      <w:pPr>
        <w:pStyle w:val="PL"/>
      </w:pPr>
      <w:r>
        <w:t xml:space="preserve">                     </w:t>
      </w:r>
      <w:r>
        <w:tab/>
        <w:t>{ Origin-Realm }</w:t>
      </w:r>
    </w:p>
    <w:p w14:paraId="6F70762C" w14:textId="77777777" w:rsidR="00146189" w:rsidRDefault="00EC40A4">
      <w:pPr>
        <w:pStyle w:val="PL"/>
      </w:pPr>
      <w:r>
        <w:t xml:space="preserve">                      </w:t>
      </w:r>
      <w:r>
        <w:tab/>
        <w:t>[ User-Name ]</w:t>
      </w:r>
    </w:p>
    <w:p w14:paraId="48725CA3" w14:textId="77777777" w:rsidR="00146189" w:rsidRDefault="00EC40A4">
      <w:pPr>
        <w:pStyle w:val="PL"/>
      </w:pPr>
      <w:r>
        <w:t xml:space="preserve">                     </w:t>
      </w:r>
      <w:r>
        <w:tab/>
        <w:t>[ Origin-State-Id ]</w:t>
      </w:r>
    </w:p>
    <w:p w14:paraId="6658AD5B" w14:textId="77777777" w:rsidR="00146189" w:rsidRDefault="00EC40A4">
      <w:pPr>
        <w:pStyle w:val="PL"/>
      </w:pPr>
      <w:r>
        <w:t xml:space="preserve">                     </w:t>
      </w:r>
      <w:r>
        <w:tab/>
        <w:t>[ Error-Message ]</w:t>
      </w:r>
    </w:p>
    <w:p w14:paraId="72FF7B95" w14:textId="77777777" w:rsidR="00146189" w:rsidRDefault="00EC40A4">
      <w:pPr>
        <w:pStyle w:val="PL"/>
      </w:pPr>
      <w:r>
        <w:t xml:space="preserve">                     </w:t>
      </w:r>
      <w:r>
        <w:tab/>
        <w:t>[ Error-Reporting-Host ]</w:t>
      </w:r>
    </w:p>
    <w:p w14:paraId="4E35092D" w14:textId="77777777" w:rsidR="00146189" w:rsidRDefault="00EC40A4">
      <w:pPr>
        <w:pStyle w:val="PL"/>
      </w:pPr>
      <w:r>
        <w:t xml:space="preserve">                    </w:t>
      </w:r>
      <w:r>
        <w:rPr>
          <w:lang w:eastAsia="ko-KR"/>
        </w:rPr>
        <w:t xml:space="preserve">  </w:t>
      </w:r>
      <w:r>
        <w:tab/>
        <w:t>[ Failed-AVP ]</w:t>
      </w:r>
    </w:p>
    <w:p w14:paraId="63ADDB89" w14:textId="77777777" w:rsidR="00146189" w:rsidRDefault="00EC40A4">
      <w:pPr>
        <w:pStyle w:val="PL"/>
      </w:pPr>
      <w:r>
        <w:t xml:space="preserve">                    </w:t>
      </w:r>
      <w:r>
        <w:rPr>
          <w:lang w:eastAsia="ko-KR"/>
        </w:rPr>
        <w:t xml:space="preserve">  </w:t>
      </w:r>
      <w:r>
        <w:t>*</w:t>
      </w:r>
      <w:r>
        <w:rPr>
          <w:lang w:eastAsia="ko-KR"/>
        </w:rPr>
        <w:tab/>
      </w:r>
      <w:r>
        <w:t>[ Redirect-Host ]</w:t>
      </w:r>
    </w:p>
    <w:p w14:paraId="1FCC0EF5" w14:textId="77777777" w:rsidR="00146189" w:rsidRDefault="00EC40A4">
      <w:pPr>
        <w:pStyle w:val="PL"/>
      </w:pPr>
      <w:r>
        <w:t xml:space="preserve">                     </w:t>
      </w:r>
      <w:r>
        <w:tab/>
        <w:t>[ Redirect-Host-Usage ]</w:t>
      </w:r>
    </w:p>
    <w:p w14:paraId="72668DF7" w14:textId="77777777" w:rsidR="00146189" w:rsidRDefault="00EC40A4">
      <w:pPr>
        <w:pStyle w:val="PL"/>
      </w:pPr>
      <w:r>
        <w:t xml:space="preserve">                     </w:t>
      </w:r>
      <w:r>
        <w:tab/>
        <w:t>[ Redirect-Max-Cache-Time ]</w:t>
      </w:r>
    </w:p>
    <w:p w14:paraId="63612913" w14:textId="77777777" w:rsidR="00146189" w:rsidRDefault="00EC40A4">
      <w:pPr>
        <w:pStyle w:val="PL"/>
      </w:pPr>
      <w:r>
        <w:t xml:space="preserve">                      </w:t>
      </w:r>
      <w:r>
        <w:tab/>
        <w:t>[ Service-Type ]</w:t>
      </w:r>
    </w:p>
    <w:p w14:paraId="2171B0EB" w14:textId="77777777" w:rsidR="00146189" w:rsidRDefault="00EC40A4">
      <w:pPr>
        <w:pStyle w:val="PL"/>
      </w:pPr>
      <w:r>
        <w:t xml:space="preserve">                     </w:t>
      </w:r>
      <w:r>
        <w:tab/>
        <w:t>[ Idle-Timeout ]</w:t>
      </w:r>
    </w:p>
    <w:p w14:paraId="219CFA3E" w14:textId="77777777" w:rsidR="00146189" w:rsidRDefault="00EC40A4">
      <w:pPr>
        <w:pStyle w:val="PL"/>
      </w:pPr>
      <w:r>
        <w:t xml:space="preserve">                     </w:t>
      </w:r>
      <w:r>
        <w:tab/>
        <w:t>[ Authorization-Lifetime ]</w:t>
      </w:r>
    </w:p>
    <w:p w14:paraId="1E38F252" w14:textId="77777777" w:rsidR="00146189" w:rsidRDefault="00EC40A4">
      <w:pPr>
        <w:pStyle w:val="PL"/>
      </w:pPr>
      <w:r>
        <w:t xml:space="preserve">                     </w:t>
      </w:r>
      <w:r>
        <w:tab/>
        <w:t>[ Auth-Grace-Period ]</w:t>
      </w:r>
    </w:p>
    <w:p w14:paraId="09B4E672" w14:textId="77777777" w:rsidR="00146189" w:rsidRDefault="00EC40A4">
      <w:pPr>
        <w:pStyle w:val="PL"/>
      </w:pPr>
      <w:r>
        <w:t xml:space="preserve">                     </w:t>
      </w:r>
      <w:r>
        <w:tab/>
        <w:t>[ Re-Auth-Request-Type ]</w:t>
      </w:r>
    </w:p>
    <w:p w14:paraId="7BF94ECB" w14:textId="77777777" w:rsidR="00146189" w:rsidRDefault="00EC40A4">
      <w:pPr>
        <w:pStyle w:val="PL"/>
      </w:pPr>
      <w:r>
        <w:t xml:space="preserve">                    </w:t>
      </w:r>
      <w:r>
        <w:rPr>
          <w:lang w:eastAsia="ko-KR"/>
        </w:rPr>
        <w:t xml:space="preserve">  </w:t>
      </w:r>
      <w:r>
        <w:t>*</w:t>
      </w:r>
      <w:r>
        <w:rPr>
          <w:lang w:eastAsia="ko-KR"/>
        </w:rPr>
        <w:tab/>
      </w:r>
      <w:r>
        <w:t>[ Class ]</w:t>
      </w:r>
    </w:p>
    <w:p w14:paraId="2650C878" w14:textId="77777777" w:rsidR="00146189" w:rsidRDefault="00EC40A4">
      <w:pPr>
        <w:pStyle w:val="PL"/>
      </w:pPr>
      <w:r>
        <w:t xml:space="preserve">                    </w:t>
      </w:r>
      <w:r>
        <w:rPr>
          <w:lang w:eastAsia="ko-KR"/>
        </w:rPr>
        <w:t xml:space="preserve">  </w:t>
      </w:r>
      <w:r>
        <w:t>*</w:t>
      </w:r>
      <w:r>
        <w:rPr>
          <w:lang w:eastAsia="ko-KR"/>
        </w:rPr>
        <w:tab/>
      </w:r>
      <w:r>
        <w:t>[ Reply-Message ]</w:t>
      </w:r>
    </w:p>
    <w:p w14:paraId="04276DDA" w14:textId="77777777" w:rsidR="00146189" w:rsidRDefault="00EC40A4">
      <w:pPr>
        <w:pStyle w:val="PL"/>
      </w:pPr>
      <w:r>
        <w:t xml:space="preserve">                    </w:t>
      </w:r>
      <w:r>
        <w:rPr>
          <w:lang w:eastAsia="ko-KR"/>
        </w:rPr>
        <w:t xml:space="preserve">  </w:t>
      </w:r>
      <w:r>
        <w:t>*</w:t>
      </w:r>
      <w:r>
        <w:rPr>
          <w:lang w:eastAsia="ko-KR"/>
        </w:rPr>
        <w:tab/>
      </w:r>
      <w:r>
        <w:t>[ Proxy-Info ]</w:t>
      </w:r>
    </w:p>
    <w:p w14:paraId="77ADF7E5" w14:textId="77777777" w:rsidR="00146189" w:rsidRDefault="00EC40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noProof/>
          <w:sz w:val="16"/>
        </w:rPr>
      </w:pPr>
      <w:r>
        <w:rPr>
          <w:rFonts w:ascii="Courier New" w:hAnsi="Courier New"/>
          <w:noProof/>
          <w:sz w:val="16"/>
        </w:rPr>
        <w:t xml:space="preserve">                      </w:t>
      </w:r>
      <w:r>
        <w:rPr>
          <w:rFonts w:ascii="Courier New" w:hAnsi="Courier New"/>
          <w:noProof/>
          <w:sz w:val="16"/>
        </w:rPr>
        <w:tab/>
      </w:r>
      <w:r>
        <w:rPr>
          <w:rFonts w:ascii="Courier New" w:hAnsi="Courier New"/>
          <w:b/>
          <w:noProof/>
          <w:sz w:val="16"/>
        </w:rPr>
        <w:t>[ 3GPP-RAT-Type ]</w:t>
      </w:r>
    </w:p>
    <w:p w14:paraId="680BF2C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2D6D3CAB" w14:textId="77777777" w:rsidR="00146189" w:rsidRDefault="00EC40A4">
      <w:pPr>
        <w:pStyle w:val="Heading1"/>
        <w:rPr>
          <w:noProof/>
          <w:lang w:eastAsia="zh-CN"/>
        </w:rPr>
      </w:pPr>
      <w:bookmarkStart w:id="647" w:name="_Toc28005604"/>
      <w:bookmarkStart w:id="648" w:name="_Toc36041479"/>
      <w:bookmarkStart w:id="649" w:name="_Toc45134779"/>
      <w:bookmarkStart w:id="650" w:name="_Toc51764072"/>
      <w:bookmarkStart w:id="651" w:name="_Toc59019989"/>
      <w:bookmarkStart w:id="652" w:name="_Toc68170815"/>
      <w:bookmarkStart w:id="653" w:name="_Toc74932472"/>
      <w:bookmarkStart w:id="654" w:name="_Toc177386146"/>
      <w:r>
        <w:rPr>
          <w:noProof/>
          <w:lang w:eastAsia="zh-CN"/>
        </w:rPr>
        <w:t>13</w:t>
      </w:r>
      <w:r>
        <w:rPr>
          <w:noProof/>
        </w:rPr>
        <w:tab/>
      </w:r>
      <w:r>
        <w:rPr>
          <w:noProof/>
          <w:lang w:eastAsia="zh-CN"/>
        </w:rPr>
        <w:t>Interworking with IMS</w:t>
      </w:r>
      <w:bookmarkEnd w:id="647"/>
      <w:bookmarkEnd w:id="648"/>
      <w:bookmarkEnd w:id="649"/>
      <w:bookmarkEnd w:id="650"/>
      <w:bookmarkEnd w:id="651"/>
      <w:bookmarkEnd w:id="652"/>
      <w:bookmarkEnd w:id="653"/>
      <w:bookmarkEnd w:id="654"/>
    </w:p>
    <w:p w14:paraId="52BD4270" w14:textId="77777777" w:rsidR="00146189" w:rsidRDefault="00EC40A4">
      <w:pPr>
        <w:pStyle w:val="Heading2"/>
        <w:rPr>
          <w:noProof/>
          <w:lang w:eastAsia="zh-CN"/>
        </w:rPr>
      </w:pPr>
      <w:bookmarkStart w:id="655" w:name="_Toc28005605"/>
      <w:bookmarkStart w:id="656" w:name="_Toc36041480"/>
      <w:bookmarkStart w:id="657" w:name="_Toc45134780"/>
      <w:bookmarkStart w:id="658" w:name="_Toc51764073"/>
      <w:bookmarkStart w:id="659" w:name="_Toc59019990"/>
      <w:bookmarkStart w:id="660" w:name="_Toc68170816"/>
      <w:bookmarkStart w:id="661" w:name="_Toc74932473"/>
      <w:bookmarkStart w:id="662" w:name="_Toc177386147"/>
      <w:r>
        <w:rPr>
          <w:noProof/>
          <w:lang w:eastAsia="zh-CN"/>
        </w:rPr>
        <w:t>13</w:t>
      </w:r>
      <w:r>
        <w:rPr>
          <w:noProof/>
        </w:rPr>
        <w:t>.1</w:t>
      </w:r>
      <w:r>
        <w:rPr>
          <w:noProof/>
        </w:rPr>
        <w:tab/>
        <w:t>General</w:t>
      </w:r>
      <w:bookmarkEnd w:id="655"/>
      <w:bookmarkEnd w:id="656"/>
      <w:bookmarkEnd w:id="657"/>
      <w:bookmarkEnd w:id="658"/>
      <w:bookmarkEnd w:id="659"/>
      <w:bookmarkEnd w:id="660"/>
      <w:bookmarkEnd w:id="661"/>
      <w:bookmarkEnd w:id="662"/>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t>The SMF shall use the following mechanisms to support the interworking with the IMS:</w:t>
      </w:r>
    </w:p>
    <w:p w14:paraId="69470FDF" w14:textId="77777777" w:rsidR="00146189" w:rsidRDefault="00EC40A4">
      <w:pPr>
        <w:pStyle w:val="B10"/>
        <w:rPr>
          <w:noProof/>
        </w:rPr>
      </w:pPr>
      <w:r>
        <w:rPr>
          <w:noProof/>
        </w:rPr>
        <w:t>-</w:t>
      </w:r>
      <w:r>
        <w:rPr>
          <w:noProof/>
        </w:rPr>
        <w:tab/>
        <w:t>the P-CSCF discovery;</w:t>
      </w:r>
    </w:p>
    <w:p w14:paraId="6638DC30" w14:textId="77777777" w:rsidR="00146189" w:rsidRDefault="00EC40A4">
      <w:pPr>
        <w:pStyle w:val="B10"/>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0"/>
      </w:pPr>
      <w:r>
        <w:t>-</w:t>
      </w:r>
      <w:r>
        <w:tab/>
        <w:t>the P-CSCF restoration.</w:t>
      </w:r>
    </w:p>
    <w:p w14:paraId="51257602" w14:textId="77777777" w:rsidR="00146189" w:rsidRDefault="00EC40A4">
      <w:pPr>
        <w:rPr>
          <w:noProof/>
        </w:rPr>
      </w:pPr>
      <w:r>
        <w:rPr>
          <w:noProof/>
        </w:rPr>
        <w:lastRenderedPageBreak/>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packets</w:t>
      </w:r>
      <w:r>
        <w:t>.</w:t>
      </w:r>
      <w:r>
        <w:rPr>
          <w:noProof/>
        </w:rPr>
        <w:t>.</w:t>
      </w:r>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663" w:name="_Toc28005606"/>
      <w:bookmarkStart w:id="664" w:name="_Toc36041481"/>
      <w:bookmarkStart w:id="665" w:name="_Toc45134781"/>
      <w:bookmarkStart w:id="666" w:name="_Toc51764074"/>
      <w:bookmarkStart w:id="667" w:name="_Toc59019991"/>
      <w:bookmarkStart w:id="668" w:name="_Toc68170817"/>
      <w:bookmarkStart w:id="669" w:name="_Toc74932474"/>
      <w:bookmarkStart w:id="670" w:name="_Toc177386148"/>
      <w:r>
        <w:rPr>
          <w:noProof/>
          <w:lang w:eastAsia="zh-CN"/>
        </w:rPr>
        <w:t>13</w:t>
      </w:r>
      <w:r>
        <w:rPr>
          <w:noProof/>
        </w:rPr>
        <w:t>.2</w:t>
      </w:r>
      <w:r>
        <w:rPr>
          <w:noProof/>
        </w:rPr>
        <w:tab/>
        <w:t>IMS interworking Model</w:t>
      </w:r>
      <w:bookmarkEnd w:id="663"/>
      <w:bookmarkEnd w:id="664"/>
      <w:bookmarkEnd w:id="665"/>
      <w:bookmarkEnd w:id="666"/>
      <w:bookmarkEnd w:id="667"/>
      <w:bookmarkEnd w:id="668"/>
      <w:bookmarkEnd w:id="669"/>
      <w:bookmarkEnd w:id="670"/>
    </w:p>
    <w:p w14:paraId="27502773" w14:textId="77777777" w:rsidR="00146189" w:rsidRDefault="00EC40A4">
      <w:pPr>
        <w:pStyle w:val="Heading3"/>
      </w:pPr>
      <w:bookmarkStart w:id="671" w:name="_Toc28005607"/>
      <w:bookmarkStart w:id="672" w:name="_Toc36041482"/>
      <w:bookmarkStart w:id="673" w:name="_Toc45134782"/>
      <w:bookmarkStart w:id="674" w:name="_Toc51764075"/>
      <w:bookmarkStart w:id="675" w:name="_Toc59019992"/>
      <w:bookmarkStart w:id="676" w:name="_Toc68170818"/>
      <w:bookmarkStart w:id="677" w:name="_Toc74932475"/>
      <w:bookmarkStart w:id="678" w:name="_Toc177386149"/>
      <w:r>
        <w:t>13.2.1</w:t>
      </w:r>
      <w:r>
        <w:tab/>
        <w:t>Introduction</w:t>
      </w:r>
      <w:bookmarkEnd w:id="671"/>
      <w:bookmarkEnd w:id="672"/>
      <w:bookmarkEnd w:id="673"/>
      <w:bookmarkEnd w:id="674"/>
      <w:bookmarkEnd w:id="675"/>
      <w:bookmarkEnd w:id="676"/>
      <w:bookmarkEnd w:id="677"/>
      <w:bookmarkEnd w:id="678"/>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679" w:name="_Toc28005608"/>
      <w:bookmarkStart w:id="680" w:name="_Toc36041483"/>
      <w:bookmarkStart w:id="681" w:name="_Toc45134783"/>
      <w:bookmarkStart w:id="682" w:name="_Toc51764076"/>
      <w:bookmarkStart w:id="683" w:name="_Toc59019993"/>
      <w:bookmarkStart w:id="684" w:name="_Toc68170819"/>
      <w:bookmarkStart w:id="685" w:name="_Toc74932476"/>
      <w:bookmarkStart w:id="686" w:name="_Toc177386150"/>
      <w:r>
        <w:rPr>
          <w:noProof/>
        </w:rPr>
        <w:t>13.2.2</w:t>
      </w:r>
      <w:r>
        <w:rPr>
          <w:noProof/>
        </w:rPr>
        <w:tab/>
        <w:t>IMS specific configuration in the SMF</w:t>
      </w:r>
      <w:bookmarkEnd w:id="679"/>
      <w:bookmarkEnd w:id="680"/>
      <w:bookmarkEnd w:id="681"/>
      <w:bookmarkEnd w:id="682"/>
      <w:bookmarkEnd w:id="683"/>
      <w:bookmarkEnd w:id="684"/>
      <w:bookmarkEnd w:id="685"/>
      <w:bookmarkEnd w:id="686"/>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0"/>
        <w:rPr>
          <w:noProof/>
        </w:rPr>
      </w:pPr>
      <w:r>
        <w:rPr>
          <w:noProof/>
        </w:rPr>
        <w:t>-</w:t>
      </w:r>
      <w:r>
        <w:rPr>
          <w:noProof/>
        </w:rPr>
        <w:tab/>
        <w:t>a 5GC procedure for the P-CSCF discovery;</w:t>
      </w:r>
    </w:p>
    <w:p w14:paraId="5FCDD105" w14:textId="77777777" w:rsidR="00146189" w:rsidRDefault="00EC40A4">
      <w:pPr>
        <w:pStyle w:val="B10"/>
        <w:rPr>
          <w:noProof/>
        </w:rPr>
      </w:pPr>
      <w:r>
        <w:rPr>
          <w:noProof/>
        </w:rPr>
        <w:t>-</w:t>
      </w:r>
      <w:r>
        <w:rPr>
          <w:noProof/>
        </w:rPr>
        <w:tab/>
        <w:t>via DHCP servers i.e. the SMF shall provide the functionality of a DHCP relay agent; and</w:t>
      </w:r>
    </w:p>
    <w:p w14:paraId="75D89437" w14:textId="77777777" w:rsidR="00146189" w:rsidRDefault="00EC40A4">
      <w:pPr>
        <w:pStyle w:val="B10"/>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687" w:name="_Toc28005609"/>
      <w:bookmarkStart w:id="688" w:name="_Toc36041484"/>
      <w:bookmarkStart w:id="689" w:name="_Toc45134784"/>
      <w:bookmarkStart w:id="690" w:name="_Toc51764077"/>
      <w:bookmarkStart w:id="691" w:name="_Toc59019994"/>
      <w:bookmarkStart w:id="692" w:name="_Toc68170820"/>
      <w:bookmarkStart w:id="693" w:name="_Toc74932477"/>
      <w:bookmarkStart w:id="694" w:name="_Toc177386151"/>
      <w:r>
        <w:rPr>
          <w:noProof/>
        </w:rPr>
        <w:lastRenderedPageBreak/>
        <w:t>13.2.3</w:t>
      </w:r>
      <w:r>
        <w:rPr>
          <w:noProof/>
        </w:rPr>
        <w:tab/>
        <w:t>IMS specific procedures in the SMF</w:t>
      </w:r>
      <w:bookmarkEnd w:id="687"/>
      <w:bookmarkEnd w:id="688"/>
      <w:bookmarkEnd w:id="689"/>
      <w:bookmarkEnd w:id="690"/>
      <w:bookmarkEnd w:id="691"/>
      <w:bookmarkEnd w:id="692"/>
      <w:bookmarkEnd w:id="693"/>
      <w:bookmarkEnd w:id="694"/>
    </w:p>
    <w:p w14:paraId="619E8157" w14:textId="77777777" w:rsidR="00146189" w:rsidRDefault="00EC40A4">
      <w:pPr>
        <w:pStyle w:val="Heading4"/>
        <w:rPr>
          <w:noProof/>
        </w:rPr>
      </w:pPr>
      <w:bookmarkStart w:id="695" w:name="_Toc28005610"/>
      <w:bookmarkStart w:id="696" w:name="_Toc36041485"/>
      <w:bookmarkStart w:id="697" w:name="_Toc45134785"/>
      <w:bookmarkStart w:id="698" w:name="_Toc51764078"/>
      <w:bookmarkStart w:id="699" w:name="_Toc59019995"/>
      <w:bookmarkStart w:id="700" w:name="_Toc68170821"/>
      <w:bookmarkStart w:id="701" w:name="_Toc74932478"/>
      <w:bookmarkStart w:id="702" w:name="_Toc177386152"/>
      <w:r>
        <w:rPr>
          <w:noProof/>
        </w:rPr>
        <w:t>13.2.3.1</w:t>
      </w:r>
      <w:r>
        <w:rPr>
          <w:noProof/>
        </w:rPr>
        <w:tab/>
        <w:t>Provisioning of Signalling Server Address</w:t>
      </w:r>
      <w:bookmarkEnd w:id="695"/>
      <w:bookmarkEnd w:id="696"/>
      <w:bookmarkEnd w:id="697"/>
      <w:bookmarkEnd w:id="698"/>
      <w:bookmarkEnd w:id="699"/>
      <w:bookmarkEnd w:id="700"/>
      <w:bookmarkEnd w:id="701"/>
      <w:bookmarkEnd w:id="702"/>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03" w:name="_Toc28005611"/>
      <w:bookmarkStart w:id="704" w:name="_Toc36041486"/>
      <w:bookmarkStart w:id="705" w:name="_Toc45134786"/>
      <w:bookmarkStart w:id="706" w:name="_Toc51764079"/>
      <w:bookmarkStart w:id="707" w:name="_Toc59019996"/>
      <w:bookmarkStart w:id="708" w:name="_Toc68170822"/>
      <w:bookmarkStart w:id="709" w:name="_Toc74932479"/>
      <w:bookmarkStart w:id="710" w:name="_Toc177386153"/>
      <w:r>
        <w:t>13.2.3.2</w:t>
      </w:r>
      <w:r>
        <w:tab/>
        <w:t>Failure of Signalling Server Address</w:t>
      </w:r>
      <w:bookmarkEnd w:id="703"/>
      <w:bookmarkEnd w:id="704"/>
      <w:bookmarkEnd w:id="705"/>
      <w:bookmarkEnd w:id="706"/>
      <w:bookmarkEnd w:id="707"/>
      <w:bookmarkEnd w:id="708"/>
      <w:bookmarkEnd w:id="709"/>
      <w:bookmarkEnd w:id="710"/>
    </w:p>
    <w:p w14:paraId="7C92AD09" w14:textId="77777777" w:rsidR="00146189" w:rsidRDefault="00EC40A4">
      <w:r>
        <w:t xml:space="preserve">If the SMF detects a failure: </w:t>
      </w:r>
    </w:p>
    <w:p w14:paraId="220520CA" w14:textId="79592AC2" w:rsidR="00146189" w:rsidRDefault="00EC40A4">
      <w:pPr>
        <w:pStyle w:val="B10"/>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0"/>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11" w:name="_Toc28005612"/>
      <w:bookmarkStart w:id="712" w:name="_Toc36041487"/>
      <w:bookmarkStart w:id="713" w:name="_Toc45134787"/>
      <w:bookmarkStart w:id="714" w:name="_Toc51764080"/>
      <w:bookmarkStart w:id="715" w:name="_Toc59019997"/>
      <w:bookmarkStart w:id="716" w:name="_Toc68170823"/>
      <w:bookmarkStart w:id="717" w:name="_Toc74932480"/>
      <w:bookmarkStart w:id="718" w:name="_Toc177386154"/>
      <w:r>
        <w:rPr>
          <w:noProof/>
          <w:lang w:eastAsia="zh-CN"/>
        </w:rPr>
        <w:t>14</w:t>
      </w:r>
      <w:r>
        <w:rPr>
          <w:noProof/>
        </w:rPr>
        <w:tab/>
      </w:r>
      <w:r>
        <w:rPr>
          <w:noProof/>
          <w:lang w:eastAsia="zh-CN"/>
        </w:rPr>
        <w:t>Interworking with DN (Ethernet)</w:t>
      </w:r>
      <w:bookmarkEnd w:id="711"/>
      <w:bookmarkEnd w:id="712"/>
      <w:bookmarkEnd w:id="713"/>
      <w:bookmarkEnd w:id="714"/>
      <w:bookmarkEnd w:id="715"/>
      <w:bookmarkEnd w:id="716"/>
      <w:bookmarkEnd w:id="717"/>
      <w:bookmarkEnd w:id="718"/>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0"/>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0"/>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19" w:name="_MON_1584271599"/>
    <w:bookmarkEnd w:id="719"/>
    <w:p w14:paraId="0A7A0B9C" w14:textId="77777777" w:rsidR="00146189" w:rsidRDefault="00EC40A4">
      <w:pPr>
        <w:pStyle w:val="TH"/>
        <w:rPr>
          <w:noProof/>
        </w:rPr>
      </w:pPr>
      <w:r>
        <w:rPr>
          <w:noProof/>
        </w:rPr>
        <w:object w:dxaOrig="7455" w:dyaOrig="4711" w14:anchorId="440C1509">
          <v:shape id="_x0000_i1050" type="#_x0000_t75" style="width:371.8pt;height:236.95pt" o:ole="" fillcolor="window">
            <v:imagedata r:id="rId61" o:title=""/>
          </v:shape>
          <o:OLEObject Type="Embed" ProgID="Word.Picture.8" ShapeID="_x0000_i1050" DrawAspect="Content" ObjectID="_1788000669"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20" w:name="_Toc28005613"/>
      <w:bookmarkStart w:id="721" w:name="_Toc36041488"/>
      <w:bookmarkStart w:id="722" w:name="_Toc45134788"/>
      <w:bookmarkStart w:id="723" w:name="_Toc51764081"/>
      <w:bookmarkStart w:id="724" w:name="_Toc59019998"/>
      <w:bookmarkStart w:id="725" w:name="_Toc68170824"/>
      <w:bookmarkStart w:id="726" w:name="_Toc74932481"/>
      <w:bookmarkStart w:id="727" w:name="_Toc177386155"/>
      <w:r>
        <w:rPr>
          <w:noProof/>
          <w:lang w:eastAsia="zh-CN"/>
        </w:rPr>
        <w:t>15</w:t>
      </w:r>
      <w:r>
        <w:rPr>
          <w:noProof/>
        </w:rPr>
        <w:tab/>
      </w:r>
      <w:r>
        <w:rPr>
          <w:noProof/>
          <w:lang w:eastAsia="zh-CN"/>
        </w:rPr>
        <w:t>Interworking with DN (Multicast Routing Protocol)</w:t>
      </w:r>
      <w:bookmarkEnd w:id="720"/>
      <w:bookmarkEnd w:id="721"/>
      <w:bookmarkEnd w:id="722"/>
      <w:bookmarkEnd w:id="723"/>
      <w:bookmarkEnd w:id="724"/>
      <w:bookmarkEnd w:id="725"/>
      <w:bookmarkEnd w:id="726"/>
      <w:bookmarkEnd w:id="727"/>
    </w:p>
    <w:p w14:paraId="5BD4B9D8" w14:textId="77777777" w:rsidR="00146189" w:rsidRDefault="00EC40A4">
      <w:pPr>
        <w:pStyle w:val="Heading2"/>
        <w:rPr>
          <w:noProof/>
        </w:rPr>
      </w:pPr>
      <w:bookmarkStart w:id="728" w:name="_Toc28005614"/>
      <w:bookmarkStart w:id="729" w:name="_Toc36041489"/>
      <w:bookmarkStart w:id="730" w:name="_Toc45134789"/>
      <w:bookmarkStart w:id="731" w:name="_Toc51764082"/>
      <w:bookmarkStart w:id="732" w:name="_Toc59019999"/>
      <w:bookmarkStart w:id="733" w:name="_Toc68170825"/>
      <w:bookmarkStart w:id="734" w:name="_Toc74932482"/>
      <w:bookmarkStart w:id="735" w:name="_Toc177386156"/>
      <w:r>
        <w:rPr>
          <w:noProof/>
          <w:lang w:eastAsia="zh-CN"/>
        </w:rPr>
        <w:t>15</w:t>
      </w:r>
      <w:r>
        <w:rPr>
          <w:noProof/>
        </w:rPr>
        <w:t>.1</w:t>
      </w:r>
      <w:r>
        <w:rPr>
          <w:noProof/>
        </w:rPr>
        <w:tab/>
        <w:t>General</w:t>
      </w:r>
      <w:bookmarkEnd w:id="728"/>
      <w:bookmarkEnd w:id="729"/>
      <w:bookmarkEnd w:id="730"/>
      <w:bookmarkEnd w:id="731"/>
      <w:bookmarkEnd w:id="732"/>
      <w:bookmarkEnd w:id="733"/>
      <w:bookmarkEnd w:id="734"/>
      <w:bookmarkEnd w:id="735"/>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736" w:name="_Toc28005615"/>
      <w:bookmarkStart w:id="737" w:name="_Toc36041490"/>
      <w:bookmarkStart w:id="738" w:name="_Toc45134790"/>
      <w:bookmarkStart w:id="739" w:name="_Toc51764083"/>
      <w:bookmarkStart w:id="740" w:name="_Toc59020000"/>
      <w:bookmarkStart w:id="741" w:name="_Toc68170826"/>
      <w:bookmarkStart w:id="742" w:name="_Toc74932483"/>
      <w:bookmarkStart w:id="743" w:name="_Toc177386157"/>
      <w:r>
        <w:rPr>
          <w:noProof/>
          <w:lang w:eastAsia="zh-CN"/>
        </w:rPr>
        <w:t>15</w:t>
      </w:r>
      <w:r>
        <w:rPr>
          <w:noProof/>
        </w:rPr>
        <w:t>.2</w:t>
      </w:r>
      <w:r>
        <w:rPr>
          <w:noProof/>
        </w:rPr>
        <w:tab/>
        <w:t>DN interworking Model of UPF for PIM</w:t>
      </w:r>
      <w:bookmarkEnd w:id="736"/>
      <w:bookmarkEnd w:id="737"/>
      <w:bookmarkEnd w:id="738"/>
      <w:bookmarkEnd w:id="739"/>
      <w:bookmarkEnd w:id="740"/>
      <w:bookmarkEnd w:id="741"/>
      <w:bookmarkEnd w:id="742"/>
      <w:bookmarkEnd w:id="743"/>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39.6pt;height:223.5pt" o:ole="" fillcolor="window">
            <v:imagedata r:id="rId63" o:title=""/>
          </v:shape>
          <o:OLEObject Type="Embed" ProgID="Word.Picture.8" ShapeID="_x0000_i1051" DrawAspect="Content" ObjectID="_1788000670"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0"/>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0"/>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744" w:name="_Toc28005616"/>
      <w:bookmarkStart w:id="745" w:name="_Toc36041491"/>
      <w:bookmarkStart w:id="746" w:name="_Toc45134791"/>
      <w:bookmarkStart w:id="747" w:name="_Toc51764084"/>
      <w:bookmarkStart w:id="748" w:name="_Toc59020001"/>
      <w:bookmarkStart w:id="749" w:name="_Toc68170827"/>
      <w:bookmarkStart w:id="750" w:name="_Toc74932484"/>
      <w:bookmarkStart w:id="751" w:name="_Toc177386158"/>
      <w:r>
        <w:rPr>
          <w:noProof/>
        </w:rPr>
        <w:t>16</w:t>
      </w:r>
      <w:r>
        <w:rPr>
          <w:noProof/>
        </w:rPr>
        <w:tab/>
      </w:r>
      <w:r>
        <w:rPr>
          <w:noProof/>
          <w:lang w:eastAsia="zh-CN"/>
        </w:rPr>
        <w:t>Interworking with NSS-AAA (RADIUS</w:t>
      </w:r>
      <w:r>
        <w:rPr>
          <w:noProof/>
        </w:rPr>
        <w:t>)</w:t>
      </w:r>
      <w:bookmarkEnd w:id="744"/>
      <w:bookmarkEnd w:id="745"/>
      <w:bookmarkEnd w:id="746"/>
      <w:bookmarkEnd w:id="747"/>
      <w:bookmarkEnd w:id="748"/>
      <w:bookmarkEnd w:id="749"/>
      <w:bookmarkEnd w:id="750"/>
      <w:bookmarkEnd w:id="751"/>
    </w:p>
    <w:p w14:paraId="2A35D4D7" w14:textId="77777777" w:rsidR="00146189" w:rsidRDefault="00EC40A4">
      <w:pPr>
        <w:pStyle w:val="Heading2"/>
        <w:rPr>
          <w:noProof/>
        </w:rPr>
      </w:pPr>
      <w:bookmarkStart w:id="752" w:name="_Toc28005617"/>
      <w:bookmarkStart w:id="753" w:name="_Toc36041492"/>
      <w:bookmarkStart w:id="754" w:name="_Toc45134792"/>
      <w:bookmarkStart w:id="755" w:name="_Toc51764085"/>
      <w:bookmarkStart w:id="756" w:name="_Toc59020002"/>
      <w:bookmarkStart w:id="757" w:name="_Toc68170828"/>
      <w:bookmarkStart w:id="758" w:name="_Toc74932485"/>
      <w:bookmarkStart w:id="759" w:name="_Toc177386159"/>
      <w:r>
        <w:rPr>
          <w:noProof/>
        </w:rPr>
        <w:t>16.1</w:t>
      </w:r>
      <w:r>
        <w:rPr>
          <w:noProof/>
        </w:rPr>
        <w:tab/>
        <w:t>RADIUS procedures</w:t>
      </w:r>
      <w:bookmarkEnd w:id="752"/>
      <w:bookmarkEnd w:id="753"/>
      <w:bookmarkEnd w:id="754"/>
      <w:bookmarkEnd w:id="755"/>
      <w:bookmarkEnd w:id="756"/>
      <w:bookmarkEnd w:id="757"/>
      <w:bookmarkEnd w:id="758"/>
      <w:bookmarkEnd w:id="759"/>
    </w:p>
    <w:p w14:paraId="6E32F9B2" w14:textId="77777777" w:rsidR="00146189" w:rsidRDefault="00EC40A4">
      <w:pPr>
        <w:pStyle w:val="Heading3"/>
        <w:rPr>
          <w:noProof/>
        </w:rPr>
      </w:pPr>
      <w:bookmarkStart w:id="760" w:name="_Toc28005618"/>
      <w:bookmarkStart w:id="761" w:name="_Toc36041493"/>
      <w:bookmarkStart w:id="762" w:name="_Toc45134793"/>
      <w:bookmarkStart w:id="763" w:name="_Toc51764086"/>
      <w:bookmarkStart w:id="764" w:name="_Toc59020003"/>
      <w:bookmarkStart w:id="765" w:name="_Toc68170829"/>
      <w:bookmarkStart w:id="766" w:name="_Toc74932486"/>
      <w:bookmarkStart w:id="767" w:name="_Toc177386160"/>
      <w:r>
        <w:rPr>
          <w:noProof/>
        </w:rPr>
        <w:t>16.1.1</w:t>
      </w:r>
      <w:r>
        <w:rPr>
          <w:noProof/>
        </w:rPr>
        <w:tab/>
        <w:t>General</w:t>
      </w:r>
      <w:bookmarkEnd w:id="760"/>
      <w:bookmarkEnd w:id="761"/>
      <w:bookmarkEnd w:id="762"/>
      <w:bookmarkEnd w:id="763"/>
      <w:bookmarkEnd w:id="764"/>
      <w:bookmarkEnd w:id="765"/>
      <w:bookmarkEnd w:id="766"/>
      <w:bookmarkEnd w:id="767"/>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768" w:name="_Toc28005619"/>
      <w:bookmarkStart w:id="769" w:name="_Toc36041494"/>
      <w:bookmarkStart w:id="770" w:name="_Toc45134794"/>
      <w:bookmarkStart w:id="771" w:name="_Toc51764087"/>
      <w:bookmarkStart w:id="772" w:name="_Toc59020004"/>
      <w:bookmarkStart w:id="773" w:name="_Toc68170830"/>
      <w:bookmarkStart w:id="774" w:name="_Toc74932487"/>
      <w:bookmarkStart w:id="775" w:name="_Toc177386161"/>
      <w:r>
        <w:rPr>
          <w:noProof/>
        </w:rPr>
        <w:t>16.1.2</w:t>
      </w:r>
      <w:r>
        <w:rPr>
          <w:noProof/>
        </w:rPr>
        <w:tab/>
        <w:t>RADIUS Authentication and Authorization</w:t>
      </w:r>
      <w:bookmarkEnd w:id="768"/>
      <w:bookmarkEnd w:id="769"/>
      <w:bookmarkEnd w:id="770"/>
      <w:bookmarkEnd w:id="771"/>
      <w:bookmarkEnd w:id="772"/>
      <w:bookmarkEnd w:id="773"/>
      <w:bookmarkEnd w:id="774"/>
      <w:bookmarkEnd w:id="775"/>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r>
        <w:t>Nnssaaf_NSSAA_Authenticate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lastRenderedPageBreak/>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776" w:name="_Toc28005620"/>
      <w:bookmarkStart w:id="777" w:name="_Toc36041495"/>
      <w:bookmarkStart w:id="778" w:name="_Toc45134795"/>
      <w:bookmarkStart w:id="779" w:name="_Toc51764088"/>
      <w:bookmarkStart w:id="780" w:name="_Toc59020005"/>
      <w:bookmarkStart w:id="781" w:name="_Toc68170831"/>
      <w:bookmarkStart w:id="782" w:name="_Toc74932488"/>
      <w:bookmarkStart w:id="783" w:name="_Toc177386162"/>
      <w:r>
        <w:rPr>
          <w:noProof/>
        </w:rPr>
        <w:t>16.2</w:t>
      </w:r>
      <w:r>
        <w:rPr>
          <w:noProof/>
        </w:rPr>
        <w:tab/>
        <w:t>Message flows for network slice specific authentication</w:t>
      </w:r>
      <w:bookmarkEnd w:id="776"/>
      <w:bookmarkEnd w:id="777"/>
      <w:bookmarkEnd w:id="778"/>
      <w:bookmarkEnd w:id="779"/>
      <w:bookmarkEnd w:id="780"/>
      <w:bookmarkEnd w:id="781"/>
      <w:bookmarkEnd w:id="782"/>
      <w:bookmarkEnd w:id="783"/>
    </w:p>
    <w:p w14:paraId="63646845" w14:textId="77777777" w:rsidR="00146189" w:rsidRDefault="00EC40A4">
      <w:pPr>
        <w:pStyle w:val="Heading3"/>
        <w:rPr>
          <w:noProof/>
          <w:lang w:eastAsia="zh-CN"/>
        </w:rPr>
      </w:pPr>
      <w:bookmarkStart w:id="784" w:name="_Toc28005621"/>
      <w:bookmarkStart w:id="785" w:name="_Toc36041496"/>
      <w:bookmarkStart w:id="786" w:name="_Toc45134796"/>
      <w:bookmarkStart w:id="787" w:name="_Toc51764089"/>
      <w:bookmarkStart w:id="788" w:name="_Toc59020006"/>
      <w:bookmarkStart w:id="789" w:name="_Toc68170832"/>
      <w:bookmarkStart w:id="790" w:name="_Toc74932489"/>
      <w:bookmarkStart w:id="791" w:name="_Toc177386163"/>
      <w:r>
        <w:rPr>
          <w:noProof/>
        </w:rPr>
        <w:t>16.2.1</w:t>
      </w:r>
      <w:r>
        <w:rPr>
          <w:noProof/>
        </w:rPr>
        <w:tab/>
        <w:t>Authentication and Authorization</w:t>
      </w:r>
      <w:r>
        <w:rPr>
          <w:noProof/>
          <w:lang w:eastAsia="zh-CN"/>
        </w:rPr>
        <w:t xml:space="preserve"> procedures</w:t>
      </w:r>
      <w:bookmarkEnd w:id="784"/>
      <w:bookmarkEnd w:id="785"/>
      <w:bookmarkEnd w:id="786"/>
      <w:bookmarkEnd w:id="787"/>
      <w:bookmarkEnd w:id="788"/>
      <w:bookmarkEnd w:id="789"/>
      <w:bookmarkEnd w:id="790"/>
      <w:bookmarkEnd w:id="791"/>
    </w:p>
    <w:p w14:paraId="1E0100C6" w14:textId="77777777" w:rsidR="00146189" w:rsidRDefault="00EC40A4">
      <w:pPr>
        <w:rPr>
          <w:noProof/>
        </w:rPr>
      </w:pPr>
      <w:r>
        <w:rPr>
          <w:noProof/>
          <w:snapToGrid w:val="0"/>
        </w:rPr>
        <w:t xml:space="preserve">When the NSSAAF receives </w:t>
      </w:r>
      <w:r>
        <w:t xml:space="preserve">Nnssaaf_NSSAA_Authenticate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0C3D31DA" w14:textId="77777777" w:rsidR="00146189" w:rsidRDefault="00EC40A4">
      <w:pPr>
        <w:pStyle w:val="B10"/>
      </w:pPr>
      <w:r>
        <w:t>2.</w:t>
      </w:r>
      <w:r>
        <w:tab/>
        <w:t>The AMF may send an EAP Identity Request in a NAS Network Slice-Specific Authentication Command message.</w:t>
      </w:r>
    </w:p>
    <w:p w14:paraId="22AE34F7" w14:textId="77777777" w:rsidR="00146189" w:rsidRDefault="00EC40A4">
      <w:pPr>
        <w:pStyle w:val="B10"/>
      </w:pPr>
      <w:r>
        <w:t>3.</w:t>
      </w:r>
      <w:r>
        <w:tab/>
        <w:t>The UE provides the EAP Identity Response in a NAS Network Slice-Specific Authentication Complete message towards the AMF.</w:t>
      </w:r>
    </w:p>
    <w:p w14:paraId="1032A720" w14:textId="77777777" w:rsidR="00146189" w:rsidRDefault="00EC40A4">
      <w:pPr>
        <w:pStyle w:val="B10"/>
        <w:rPr>
          <w:lang w:eastAsia="zh-CN"/>
        </w:rPr>
      </w:pPr>
      <w:r>
        <w:t xml:space="preserve">4. The AMF sends Nnssaaf_NSSAA_Authenticate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Access-Request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Access-Request message</w:t>
      </w:r>
      <w:r>
        <w:t xml:space="preserve"> directly to the NSS-AAA.</w:t>
      </w:r>
    </w:p>
    <w:p w14:paraId="3D6D4F1A" w14:textId="77777777" w:rsidR="00146189" w:rsidRDefault="00EC40A4">
      <w:pPr>
        <w:pStyle w:val="B10"/>
        <w:rPr>
          <w:noProof/>
        </w:rPr>
      </w:pPr>
      <w:r>
        <w:t>7-14.</w:t>
      </w:r>
      <w:r>
        <w:tab/>
      </w:r>
      <w:r>
        <w:rPr>
          <w:noProof/>
          <w:lang w:eastAsia="ja-JP"/>
        </w:rPr>
        <w:t>The NSS-AAA responds with the Access-Challenge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t>Network Slice-Specific Authentication Command</w:t>
      </w:r>
      <w:r>
        <w:rPr>
          <w:noProof/>
        </w:rPr>
        <w:t xml:space="preserve"> message. UE responds to the received </w:t>
      </w:r>
      <w:r>
        <w:rPr>
          <w:noProof/>
          <w:lang w:eastAsia="ja-JP"/>
        </w:rPr>
        <w:t>authentication/authorization data</w:t>
      </w:r>
      <w:r>
        <w:rPr>
          <w:noProof/>
        </w:rPr>
        <w:t xml:space="preserve">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Access-Accept message with the final result of authentication/authorization to the NSSAAF via the AAA-P, </w:t>
      </w:r>
      <w:r>
        <w:t xml:space="preserve">otherwise the NSS-AAA </w:t>
      </w:r>
      <w:r>
        <w:rPr>
          <w:noProof/>
          <w:lang w:eastAsia="ja-JP"/>
        </w:rPr>
        <w:t>sends the Access-Accept message</w:t>
      </w:r>
      <w:r>
        <w:t xml:space="preserve"> directly to the</w:t>
      </w:r>
      <w:r>
        <w:rPr>
          <w:noProof/>
          <w:lang w:eastAsia="ja-JP"/>
        </w:rPr>
        <w:t xml:space="preserve"> NSSAAF.</w:t>
      </w:r>
    </w:p>
    <w:p w14:paraId="742C977D" w14:textId="77777777" w:rsidR="00146189" w:rsidRDefault="00EC40A4">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6DBC9569" w14:textId="77777777" w:rsidR="00146189" w:rsidRDefault="00EC40A4">
      <w:pPr>
        <w:pStyle w:val="B10"/>
        <w:rPr>
          <w:noProof/>
          <w:lang w:eastAsia="ja-JP"/>
        </w:rPr>
      </w:pPr>
      <w:r>
        <w:t>18.</w:t>
      </w:r>
      <w:r>
        <w:tab/>
        <w:t xml:space="preserve">The AMF transfers </w:t>
      </w:r>
      <w:r>
        <w:rPr>
          <w:noProof/>
          <w:lang w:eastAsia="ja-JP"/>
        </w:rPr>
        <w:t>t</w:t>
      </w:r>
      <w:r>
        <w:rPr>
          <w:noProof/>
        </w:rPr>
        <w:t>he</w:t>
      </w:r>
      <w:r>
        <w:rPr>
          <w:noProof/>
          <w:lang w:eastAsia="ja-JP"/>
        </w:rPr>
        <w:t xml:space="preserve"> final result of</w:t>
      </w:r>
      <w:r>
        <w:rPr>
          <w:noProof/>
        </w:rPr>
        <w:t xml:space="preserve"> authentication/authorization information</w:t>
      </w:r>
      <w:r>
        <w:t xml:space="preserve"> in a NAS Network Slice-Specific Authentication Result message to the UE.</w:t>
      </w:r>
    </w:p>
    <w:bookmarkStart w:id="792" w:name="_MON_1651924686"/>
    <w:bookmarkEnd w:id="792"/>
    <w:p w14:paraId="76BCD8D9" w14:textId="77777777" w:rsidR="00146189" w:rsidRDefault="00EC40A4">
      <w:pPr>
        <w:pStyle w:val="TH"/>
        <w:rPr>
          <w:noProof/>
        </w:rPr>
      </w:pPr>
      <w:r>
        <w:rPr>
          <w:noProof/>
        </w:rPr>
        <w:object w:dxaOrig="8565" w:dyaOrig="7608" w14:anchorId="1107EDFB">
          <v:shape id="_x0000_i1052" type="#_x0000_t75" style="width:477.15pt;height:324.55pt" o:ole="">
            <v:imagedata r:id="rId65" o:title="" cropleft="4187f" cropright="-2204f"/>
          </v:shape>
          <o:OLEObject Type="Embed" ProgID="Word.Picture.8" ShapeID="_x0000_i1052" DrawAspect="Content" ObjectID="_1788000671"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793" w:name="_Toc28005622"/>
      <w:bookmarkStart w:id="794" w:name="_Toc36041497"/>
      <w:bookmarkStart w:id="795" w:name="_Toc45134797"/>
      <w:bookmarkStart w:id="796" w:name="_Toc51764090"/>
      <w:bookmarkStart w:id="797" w:name="_Toc59020007"/>
      <w:bookmarkStart w:id="798" w:name="_Toc68170833"/>
      <w:bookmarkStart w:id="799" w:name="_Toc74932490"/>
      <w:bookmarkStart w:id="800" w:name="_Toc177386164"/>
      <w:r>
        <w:rPr>
          <w:noProof/>
        </w:rPr>
        <w:t>16.2.2</w:t>
      </w:r>
      <w:r>
        <w:rPr>
          <w:noProof/>
        </w:rPr>
        <w:tab/>
        <w:t>NSS-AAA initiated revocation of network slice authorization</w:t>
      </w:r>
      <w:bookmarkEnd w:id="793"/>
      <w:bookmarkEnd w:id="794"/>
      <w:bookmarkEnd w:id="795"/>
      <w:bookmarkEnd w:id="796"/>
      <w:bookmarkEnd w:id="797"/>
      <w:bookmarkEnd w:id="798"/>
      <w:bookmarkEnd w:id="799"/>
      <w:bookmarkEnd w:id="800"/>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the succeeding Network Function</w:t>
      </w:r>
      <w:r>
        <w:rPr>
          <w:noProof/>
        </w:rPr>
        <w:t xml:space="preserve"> before sending the RADIUS Disconnect-ACK to the NSS-AAA server or AAA-P (if AAA-P is used).</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p w14:paraId="46F91786" w14:textId="0BE06EDB" w:rsidR="00F76DFF" w:rsidRDefault="00F76DFF" w:rsidP="00F76DFF">
      <w:pPr>
        <w:pStyle w:val="TH"/>
        <w:rPr>
          <w:noProof/>
        </w:rPr>
      </w:pPr>
      <w:r>
        <w:object w:dxaOrig="6570" w:dyaOrig="3468" w14:anchorId="071836C0">
          <v:shape id="_x0000_i1053" type="#_x0000_t75" style="width:328.3pt;height:173.55pt" o:ole="">
            <v:imagedata r:id="rId67" o:title=""/>
          </v:shape>
          <o:OLEObject Type="Embed" ProgID="Word.Picture.8" ShapeID="_x0000_i1053" DrawAspect="Content" ObjectID="_1788000672"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01" w:name="_Toc28005623"/>
      <w:bookmarkStart w:id="802" w:name="_Toc36041498"/>
      <w:bookmarkStart w:id="803" w:name="_Toc45134798"/>
      <w:bookmarkStart w:id="804" w:name="_Toc51764091"/>
      <w:bookmarkStart w:id="805" w:name="_Toc59020008"/>
      <w:bookmarkStart w:id="806" w:name="_Toc68170834"/>
      <w:bookmarkStart w:id="807" w:name="_Toc74932491"/>
      <w:bookmarkStart w:id="808" w:name="_Toc177386165"/>
      <w:r>
        <w:rPr>
          <w:noProof/>
        </w:rPr>
        <w:t>16.3</w:t>
      </w:r>
      <w:r>
        <w:rPr>
          <w:noProof/>
        </w:rPr>
        <w:tab/>
      </w:r>
      <w:r>
        <w:rPr>
          <w:noProof/>
          <w:snapToGrid w:val="0"/>
        </w:rPr>
        <w:t>List of RADIUS attributes</w:t>
      </w:r>
      <w:bookmarkEnd w:id="801"/>
      <w:bookmarkEnd w:id="802"/>
      <w:bookmarkEnd w:id="803"/>
      <w:bookmarkEnd w:id="804"/>
      <w:bookmarkEnd w:id="805"/>
      <w:bookmarkEnd w:id="806"/>
      <w:bookmarkEnd w:id="807"/>
      <w:bookmarkEnd w:id="808"/>
    </w:p>
    <w:p w14:paraId="4430F2CF" w14:textId="77777777" w:rsidR="00146189" w:rsidRDefault="00EC40A4">
      <w:pPr>
        <w:pStyle w:val="Heading3"/>
        <w:rPr>
          <w:noProof/>
          <w:snapToGrid w:val="0"/>
        </w:rPr>
      </w:pPr>
      <w:bookmarkStart w:id="809" w:name="_Toc28005624"/>
      <w:bookmarkStart w:id="810" w:name="_Toc36041499"/>
      <w:bookmarkStart w:id="811" w:name="_Toc45134799"/>
      <w:bookmarkStart w:id="812" w:name="_Toc51764092"/>
      <w:bookmarkStart w:id="813" w:name="_Toc59020009"/>
      <w:bookmarkStart w:id="814" w:name="_Toc68170835"/>
      <w:bookmarkStart w:id="815" w:name="_Toc74932492"/>
      <w:bookmarkStart w:id="816" w:name="_Toc177386166"/>
      <w:r>
        <w:rPr>
          <w:noProof/>
          <w:snapToGrid w:val="0"/>
        </w:rPr>
        <w:t>16.3.1</w:t>
      </w:r>
      <w:r>
        <w:rPr>
          <w:noProof/>
          <w:snapToGrid w:val="0"/>
        </w:rPr>
        <w:tab/>
        <w:t>General</w:t>
      </w:r>
      <w:bookmarkEnd w:id="809"/>
      <w:bookmarkEnd w:id="810"/>
      <w:bookmarkEnd w:id="811"/>
      <w:bookmarkEnd w:id="812"/>
      <w:bookmarkEnd w:id="813"/>
      <w:bookmarkEnd w:id="814"/>
      <w:bookmarkEnd w:id="815"/>
      <w:bookmarkEnd w:id="816"/>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0"/>
        <w:rPr>
          <w:noProof/>
        </w:rPr>
      </w:pPr>
      <w:r>
        <w:rPr>
          <w:noProof/>
        </w:rPr>
        <w:t>-</w:t>
      </w:r>
      <w:r>
        <w:rPr>
          <w:noProof/>
        </w:rPr>
        <w:tab/>
        <w:t xml:space="preserve">NSSAAF replaces SMF. </w:t>
      </w:r>
    </w:p>
    <w:p w14:paraId="3F76B2D0" w14:textId="77777777" w:rsidR="00146189" w:rsidRDefault="00EC40A4">
      <w:pPr>
        <w:pStyle w:val="B10"/>
        <w:rPr>
          <w:noProof/>
        </w:rPr>
      </w:pPr>
      <w:r>
        <w:rPr>
          <w:noProof/>
        </w:rPr>
        <w:t>-</w:t>
      </w:r>
      <w:r>
        <w:rPr>
          <w:noProof/>
        </w:rPr>
        <w:tab/>
        <w:t>IP, Ethernet and PDU session related descriptions and attributes are not applicable.</w:t>
      </w:r>
    </w:p>
    <w:p w14:paraId="47B6BCD0" w14:textId="77777777" w:rsidR="00146189" w:rsidRDefault="00EC40A4">
      <w:pPr>
        <w:pStyle w:val="B10"/>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r>
              <w:t>Bits</w:t>
            </w:r>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lastRenderedPageBreak/>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Sub-attr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Sub-attr)</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0"/>
        <w:rPr>
          <w:noProof/>
          <w:lang w:eastAsia="zh-CN"/>
        </w:rPr>
      </w:pPr>
    </w:p>
    <w:p w14:paraId="6CB903AD" w14:textId="77777777" w:rsidR="00146189" w:rsidRDefault="00EC40A4">
      <w:pPr>
        <w:pStyle w:val="Heading1"/>
        <w:rPr>
          <w:noProof/>
          <w:lang w:eastAsia="zh-CN"/>
        </w:rPr>
      </w:pPr>
      <w:bookmarkStart w:id="817" w:name="_Toc28005625"/>
      <w:bookmarkStart w:id="818" w:name="_Toc36041500"/>
      <w:bookmarkStart w:id="819" w:name="_Toc45134800"/>
      <w:bookmarkStart w:id="820" w:name="_Toc51764093"/>
      <w:bookmarkStart w:id="821" w:name="_Toc59020010"/>
      <w:bookmarkStart w:id="822" w:name="_Toc68170836"/>
      <w:bookmarkStart w:id="823" w:name="_Toc74932493"/>
      <w:bookmarkStart w:id="824" w:name="_Toc177386167"/>
      <w:r>
        <w:rPr>
          <w:noProof/>
          <w:lang w:eastAsia="zh-CN"/>
        </w:rPr>
        <w:t>17</w:t>
      </w:r>
      <w:r>
        <w:rPr>
          <w:noProof/>
        </w:rPr>
        <w:tab/>
      </w:r>
      <w:r>
        <w:rPr>
          <w:noProof/>
          <w:lang w:eastAsia="zh-CN"/>
        </w:rPr>
        <w:t>Interworking with NSS-AAA (Diameter)</w:t>
      </w:r>
      <w:bookmarkEnd w:id="817"/>
      <w:bookmarkEnd w:id="818"/>
      <w:bookmarkEnd w:id="819"/>
      <w:bookmarkEnd w:id="820"/>
      <w:bookmarkEnd w:id="821"/>
      <w:bookmarkEnd w:id="822"/>
      <w:bookmarkEnd w:id="823"/>
      <w:bookmarkEnd w:id="824"/>
    </w:p>
    <w:p w14:paraId="10CEE4BC" w14:textId="77777777" w:rsidR="00146189" w:rsidRDefault="00EC40A4">
      <w:pPr>
        <w:pStyle w:val="Heading2"/>
        <w:rPr>
          <w:noProof/>
        </w:rPr>
      </w:pPr>
      <w:bookmarkStart w:id="825" w:name="_Toc28005626"/>
      <w:bookmarkStart w:id="826" w:name="_Toc36041501"/>
      <w:bookmarkStart w:id="827" w:name="_Toc45134801"/>
      <w:bookmarkStart w:id="828" w:name="_Toc51764094"/>
      <w:bookmarkStart w:id="829" w:name="_Toc59020011"/>
      <w:bookmarkStart w:id="830" w:name="_Toc68170837"/>
      <w:bookmarkStart w:id="831" w:name="_Toc74932494"/>
      <w:bookmarkStart w:id="832" w:name="_Toc177386168"/>
      <w:r>
        <w:rPr>
          <w:noProof/>
        </w:rPr>
        <w:t>17.1</w:t>
      </w:r>
      <w:r>
        <w:rPr>
          <w:noProof/>
        </w:rPr>
        <w:tab/>
        <w:t>Diameter procedures</w:t>
      </w:r>
      <w:bookmarkEnd w:id="825"/>
      <w:bookmarkEnd w:id="826"/>
      <w:bookmarkEnd w:id="827"/>
      <w:bookmarkEnd w:id="828"/>
      <w:bookmarkEnd w:id="829"/>
      <w:bookmarkEnd w:id="830"/>
      <w:bookmarkEnd w:id="831"/>
      <w:bookmarkEnd w:id="832"/>
    </w:p>
    <w:p w14:paraId="6C29AE86" w14:textId="77777777" w:rsidR="00146189" w:rsidRDefault="00EC40A4">
      <w:pPr>
        <w:pStyle w:val="Heading3"/>
        <w:rPr>
          <w:noProof/>
        </w:rPr>
      </w:pPr>
      <w:bookmarkStart w:id="833" w:name="_Toc28005627"/>
      <w:bookmarkStart w:id="834" w:name="_Toc36041502"/>
      <w:bookmarkStart w:id="835" w:name="_Toc45134802"/>
      <w:bookmarkStart w:id="836" w:name="_Toc51764095"/>
      <w:bookmarkStart w:id="837" w:name="_Toc59020012"/>
      <w:bookmarkStart w:id="838" w:name="_Toc68170838"/>
      <w:bookmarkStart w:id="839" w:name="_Toc74932495"/>
      <w:bookmarkStart w:id="840" w:name="_Toc177386169"/>
      <w:r>
        <w:rPr>
          <w:noProof/>
        </w:rPr>
        <w:t>17.1.1</w:t>
      </w:r>
      <w:r>
        <w:rPr>
          <w:noProof/>
        </w:rPr>
        <w:tab/>
        <w:t>G</w:t>
      </w:r>
      <w:r>
        <w:rPr>
          <w:rFonts w:hint="eastAsia"/>
          <w:noProof/>
          <w:lang w:eastAsia="zh-CN"/>
        </w:rPr>
        <w:t>e</w:t>
      </w:r>
      <w:r>
        <w:rPr>
          <w:noProof/>
        </w:rPr>
        <w:t>neral</w:t>
      </w:r>
      <w:bookmarkEnd w:id="833"/>
      <w:bookmarkEnd w:id="834"/>
      <w:bookmarkEnd w:id="835"/>
      <w:bookmarkEnd w:id="836"/>
      <w:bookmarkEnd w:id="837"/>
      <w:bookmarkEnd w:id="838"/>
      <w:bookmarkEnd w:id="839"/>
      <w:bookmarkEnd w:id="840"/>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841" w:name="_Toc28005628"/>
      <w:bookmarkStart w:id="842" w:name="_Toc36041503"/>
      <w:bookmarkStart w:id="843" w:name="_Toc45134803"/>
      <w:bookmarkStart w:id="844" w:name="_Toc51764096"/>
      <w:bookmarkStart w:id="845" w:name="_Toc59020013"/>
      <w:bookmarkStart w:id="846" w:name="_Toc68170839"/>
      <w:bookmarkStart w:id="847" w:name="_Toc74932496"/>
      <w:bookmarkStart w:id="848" w:name="_Toc177386170"/>
      <w:r>
        <w:rPr>
          <w:noProof/>
        </w:rPr>
        <w:t>17.1.2</w:t>
      </w:r>
      <w:r>
        <w:rPr>
          <w:noProof/>
        </w:rPr>
        <w:tab/>
        <w:t>Diameter Authentication and Authorization</w:t>
      </w:r>
      <w:bookmarkEnd w:id="841"/>
      <w:bookmarkEnd w:id="842"/>
      <w:bookmarkEnd w:id="843"/>
      <w:bookmarkEnd w:id="844"/>
      <w:bookmarkEnd w:id="845"/>
      <w:bookmarkEnd w:id="846"/>
      <w:bookmarkEnd w:id="847"/>
      <w:bookmarkEnd w:id="848"/>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r>
        <w:t>Nnssaaf_NSSAA_Authenticate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r>
        <w:t>Nnssaaf</w:t>
      </w:r>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849" w:name="_Toc28005629"/>
      <w:bookmarkStart w:id="850" w:name="_Toc36041504"/>
      <w:bookmarkStart w:id="851" w:name="_Toc45134804"/>
      <w:bookmarkStart w:id="852" w:name="_Toc51764097"/>
      <w:bookmarkStart w:id="853" w:name="_Toc59020014"/>
      <w:bookmarkStart w:id="854" w:name="_Toc68170840"/>
      <w:bookmarkStart w:id="855" w:name="_Toc74932497"/>
      <w:bookmarkStart w:id="856" w:name="_Toc177386171"/>
      <w:r>
        <w:rPr>
          <w:noProof/>
        </w:rPr>
        <w:t>17.2</w:t>
      </w:r>
      <w:r>
        <w:rPr>
          <w:noProof/>
        </w:rPr>
        <w:tab/>
        <w:t>Message flows for network slice specific authentication</w:t>
      </w:r>
      <w:bookmarkEnd w:id="849"/>
      <w:bookmarkEnd w:id="850"/>
      <w:bookmarkEnd w:id="851"/>
      <w:bookmarkEnd w:id="852"/>
      <w:bookmarkEnd w:id="853"/>
      <w:bookmarkEnd w:id="854"/>
      <w:bookmarkEnd w:id="855"/>
      <w:bookmarkEnd w:id="856"/>
    </w:p>
    <w:p w14:paraId="1720C314" w14:textId="77777777" w:rsidR="00146189" w:rsidRDefault="00EC40A4">
      <w:pPr>
        <w:pStyle w:val="Heading3"/>
        <w:rPr>
          <w:noProof/>
          <w:lang w:eastAsia="ko-KR"/>
        </w:rPr>
      </w:pPr>
      <w:bookmarkStart w:id="857" w:name="_Toc28005630"/>
      <w:bookmarkStart w:id="858" w:name="_Toc36041505"/>
      <w:bookmarkStart w:id="859" w:name="_Toc45134805"/>
      <w:bookmarkStart w:id="860" w:name="_Toc51764098"/>
      <w:bookmarkStart w:id="861" w:name="_Toc59020015"/>
      <w:bookmarkStart w:id="862" w:name="_Toc68170841"/>
      <w:bookmarkStart w:id="863" w:name="_Toc74932498"/>
      <w:bookmarkStart w:id="864" w:name="_Toc177386172"/>
      <w:r>
        <w:rPr>
          <w:noProof/>
        </w:rPr>
        <w:t>17.2.1</w:t>
      </w:r>
      <w:r>
        <w:rPr>
          <w:noProof/>
        </w:rPr>
        <w:tab/>
        <w:t>Authentication and Authorization procedures</w:t>
      </w:r>
      <w:bookmarkEnd w:id="857"/>
      <w:bookmarkEnd w:id="858"/>
      <w:bookmarkEnd w:id="859"/>
      <w:bookmarkEnd w:id="860"/>
      <w:bookmarkEnd w:id="861"/>
      <w:bookmarkEnd w:id="862"/>
      <w:bookmarkEnd w:id="863"/>
      <w:bookmarkEnd w:id="864"/>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r>
        <w:t>Nnssaaf_NSSAA_Authenticate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w:t>
      </w:r>
      <w:r>
        <w:rPr>
          <w:noProof/>
        </w:rPr>
        <w:lastRenderedPageBreak/>
        <w:t>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2AEF8353" w14:textId="77777777" w:rsidR="00146189" w:rsidRDefault="00EC40A4">
      <w:pPr>
        <w:pStyle w:val="B10"/>
      </w:pPr>
      <w:r>
        <w:t>2.</w:t>
      </w:r>
      <w:r>
        <w:tab/>
        <w:t>The AMF may send an EAP Identity Request in a NAS Network Slice-Specific Authentication Command message.</w:t>
      </w:r>
    </w:p>
    <w:p w14:paraId="418DC6D7" w14:textId="77777777" w:rsidR="00146189" w:rsidRDefault="00EC40A4">
      <w:pPr>
        <w:pStyle w:val="B10"/>
      </w:pPr>
      <w:r>
        <w:t>3.</w:t>
      </w:r>
      <w:r>
        <w:tab/>
        <w:t>The UE provides the EAP Identity Response in a NAS Network Slice-Specific Authentication Complete message towards the AMF.</w:t>
      </w:r>
    </w:p>
    <w:p w14:paraId="77120F14" w14:textId="77777777" w:rsidR="00146189" w:rsidRDefault="00EC40A4">
      <w:pPr>
        <w:pStyle w:val="B10"/>
        <w:rPr>
          <w:lang w:eastAsia="zh-CN"/>
        </w:rPr>
      </w:pPr>
      <w:r>
        <w:t xml:space="preserve">4. The AMF sends Nnssaaf_NSSAA_Authenticate Request to the NSSAAF including the </w:t>
      </w:r>
      <w:r>
        <w:rPr>
          <w:noProof/>
        </w:rPr>
        <w:t>authentication/authorization information</w:t>
      </w:r>
      <w:r>
        <w:rPr>
          <w:lang w:eastAsia="zh-CN"/>
        </w:rPr>
        <w:t>.</w:t>
      </w:r>
    </w:p>
    <w:p w14:paraId="0AD95E77"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DER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DER message</w:t>
      </w:r>
      <w:r>
        <w:t xml:space="preserve"> directly to the NSS-AAA.</w:t>
      </w:r>
    </w:p>
    <w:p w14:paraId="5009B9CC" w14:textId="77777777" w:rsidR="00146189" w:rsidRDefault="00EC40A4">
      <w:pPr>
        <w:pStyle w:val="B10"/>
        <w:rPr>
          <w:noProof/>
        </w:rPr>
      </w:pPr>
      <w:r>
        <w:t>7-14.</w:t>
      </w:r>
      <w:r>
        <w:tab/>
      </w:r>
      <w:r>
        <w:rPr>
          <w:noProof/>
          <w:lang w:eastAsia="ja-JP"/>
        </w:rPr>
        <w:t>The NSS-AAA responds with the DEA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rPr>
          <w:rFonts w:hint="eastAsia"/>
          <w:noProof/>
          <w:lang w:eastAsia="zh-CN"/>
        </w:rPr>
        <w:t>M</w:t>
      </w:r>
      <w:r>
        <w:rPr>
          <w:noProof/>
        </w:rPr>
        <w:t xml:space="preserve">M Transport message. UE responds to the received </w:t>
      </w:r>
      <w:r>
        <w:rPr>
          <w:noProof/>
          <w:lang w:eastAsia="ja-JP"/>
        </w:rPr>
        <w:t>authentication/authorization data</w:t>
      </w:r>
      <w:r>
        <w:rPr>
          <w:noProof/>
        </w:rPr>
        <w:t xml:space="preserve"> and such information is transferred in NAS </w:t>
      </w:r>
      <w:r>
        <w:t>Network Slice-Specific Authentication Complete</w:t>
      </w:r>
      <w:r>
        <w:rPr>
          <w:noProof/>
        </w:rPr>
        <w:t xml:space="preserve"> message and </w:t>
      </w:r>
      <w:r>
        <w:t>Nnssaaf</w:t>
      </w:r>
      <w:r>
        <w:rPr>
          <w:noProof/>
        </w:rPr>
        <w:t xml:space="preserve">_NSSAA_Authenticate service, then finally sent to the NSS-AAA by the NSSAAF, via the AAA-P if the AAA-P is used, in the </w:t>
      </w:r>
      <w:r>
        <w:rPr>
          <w:noProof/>
          <w:lang w:eastAsia="ja-JP"/>
        </w:rPr>
        <w:t>DER</w:t>
      </w:r>
      <w:r>
        <w:rPr>
          <w:noProof/>
        </w:rPr>
        <w:t xml:space="preserve">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DEA message with the final result of authentication/authorization to the NSSAAF via the AAA-P, </w:t>
      </w:r>
      <w:r>
        <w:t xml:space="preserve">otherwise the NSS-AAA </w:t>
      </w:r>
      <w:r>
        <w:rPr>
          <w:noProof/>
          <w:lang w:eastAsia="ja-JP"/>
        </w:rPr>
        <w:t>sends the DEA message</w:t>
      </w:r>
      <w:r>
        <w:t xml:space="preserve"> directly to the</w:t>
      </w:r>
      <w:r>
        <w:rPr>
          <w:noProof/>
          <w:lang w:eastAsia="ja-JP"/>
        </w:rPr>
        <w:t xml:space="preserve"> NSSAAF.</w:t>
      </w:r>
    </w:p>
    <w:p w14:paraId="5A286B25" w14:textId="77777777" w:rsidR="00146189" w:rsidRDefault="00EC40A4">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5BA34614" w14:textId="77777777" w:rsidR="00146189" w:rsidRDefault="00EC40A4">
      <w:pPr>
        <w:pStyle w:val="B10"/>
      </w:pPr>
      <w:r>
        <w:t>18.</w:t>
      </w:r>
      <w:r>
        <w:tab/>
        <w:t>The AMF transfers the final result of authentication/authorization information in a NAS Network Slice-Specific Authentication Result message to the UE.</w:t>
      </w:r>
    </w:p>
    <w:bookmarkStart w:id="865" w:name="_MON_1651924921"/>
    <w:bookmarkEnd w:id="865"/>
    <w:p w14:paraId="21C44CBA" w14:textId="77777777" w:rsidR="00146189" w:rsidRDefault="00EC40A4">
      <w:pPr>
        <w:pStyle w:val="TH"/>
        <w:rPr>
          <w:noProof/>
        </w:rPr>
      </w:pPr>
      <w:r>
        <w:rPr>
          <w:noProof/>
        </w:rPr>
        <w:object w:dxaOrig="8565" w:dyaOrig="7608" w14:anchorId="0364E8B4">
          <v:shape id="_x0000_i1054" type="#_x0000_t75" style="width:477.15pt;height:324.55pt" o:ole="">
            <v:imagedata r:id="rId69" o:title="" cropleft="4187f" cropright="-2204f"/>
          </v:shape>
          <o:OLEObject Type="Embed" ProgID="Word.Picture.8" ShapeID="_x0000_i1054" DrawAspect="Content" ObjectID="_1788000673"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866" w:name="_Toc28005631"/>
      <w:bookmarkStart w:id="867" w:name="_Toc36041506"/>
      <w:bookmarkStart w:id="868" w:name="_Toc45134806"/>
      <w:bookmarkStart w:id="869" w:name="_Toc51764099"/>
      <w:bookmarkStart w:id="870" w:name="_Toc59020016"/>
      <w:bookmarkStart w:id="871" w:name="_Toc68170842"/>
      <w:bookmarkStart w:id="872" w:name="_Toc74932499"/>
      <w:bookmarkStart w:id="873" w:name="_Toc177386173"/>
      <w:r>
        <w:rPr>
          <w:noProof/>
        </w:rPr>
        <w:t>17.2.2</w:t>
      </w:r>
      <w:r>
        <w:rPr>
          <w:noProof/>
        </w:rPr>
        <w:tab/>
        <w:t>NSS-AAA initiated revocation of network slice authorization</w:t>
      </w:r>
      <w:bookmarkEnd w:id="866"/>
      <w:bookmarkEnd w:id="867"/>
      <w:bookmarkEnd w:id="868"/>
      <w:bookmarkEnd w:id="869"/>
      <w:bookmarkEnd w:id="870"/>
      <w:bookmarkEnd w:id="871"/>
      <w:bookmarkEnd w:id="872"/>
      <w:bookmarkEnd w:id="873"/>
    </w:p>
    <w:p w14:paraId="53061B7D" w14:textId="77777777" w:rsidR="00EE64BA" w:rsidRDefault="00EE64BA" w:rsidP="00EE64BA">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Else, if the NSSAAF determines that the NSS-AAA server is not authorized, then NSSAAF shall respond with ASA message with result code set to </w:t>
      </w:r>
      <w:bookmarkStart w:id="874" w:name="_Hlk158711557"/>
      <w:r>
        <w:rPr>
          <w:lang w:val="en-IN"/>
        </w:rPr>
        <w:t>5003-DIAMETER_AUTHORIZATION_REJECTED</w:t>
      </w:r>
      <w:bookmarkEnd w:id="874"/>
      <w:r>
        <w:rPr>
          <w:lang w:val="en-IN"/>
        </w:rPr>
        <w:t xml:space="preserve">.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 xml:space="preserve">_NSSAA_Notify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4CCE97CB" w14:textId="77777777" w:rsidR="00EE64BA" w:rsidRDefault="00EE64BA" w:rsidP="00EE64BA">
      <w:pPr>
        <w:rPr>
          <w:noProof/>
        </w:rPr>
      </w:pPr>
      <w:bookmarkStart w:id="875" w:name="_Toc28005632"/>
      <w:bookmarkStart w:id="876" w:name="_Toc36041507"/>
      <w:bookmarkStart w:id="877" w:name="_Toc45134807"/>
      <w:bookmarkStart w:id="878" w:name="_Toc51764100"/>
      <w:bookmarkStart w:id="879" w:name="_Toc59020017"/>
      <w:bookmarkStart w:id="880" w:name="_Toc68170843"/>
      <w:bookmarkStart w:id="881" w:name="_Toc74932500"/>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p w14:paraId="4121CA25" w14:textId="55F23536" w:rsidR="00EE4694" w:rsidRDefault="00EE4694" w:rsidP="00EE4694">
      <w:pPr>
        <w:pStyle w:val="TH"/>
        <w:rPr>
          <w:noProof/>
        </w:rPr>
      </w:pPr>
      <w:r>
        <w:object w:dxaOrig="6570" w:dyaOrig="4005" w14:anchorId="26EF306F">
          <v:shape id="_x0000_i1055" type="#_x0000_t75" style="width:328.3pt;height:200.4pt" o:ole="">
            <v:imagedata r:id="rId71" o:title=""/>
          </v:shape>
          <o:OLEObject Type="Embed" ProgID="Word.Picture.8" ShapeID="_x0000_i1055" DrawAspect="Content" ObjectID="_1788000674" r:id="rId72"/>
        </w:object>
      </w:r>
    </w:p>
    <w:p w14:paraId="6627455D" w14:textId="77777777" w:rsidR="00EE64BA" w:rsidRDefault="00EE64BA" w:rsidP="00EE64BA">
      <w:pPr>
        <w:pStyle w:val="TF"/>
        <w:rPr>
          <w:noProof/>
        </w:rPr>
      </w:pPr>
      <w:r>
        <w:rPr>
          <w:noProof/>
        </w:rPr>
        <w:t xml:space="preserve">Figure 17.2.2-1: NSS-AAA initiated </w:t>
      </w:r>
      <w:r>
        <w:rPr>
          <w:noProof/>
          <w:lang w:eastAsia="zh-CN"/>
        </w:rPr>
        <w:t>revocation of network slice authorization</w:t>
      </w:r>
      <w:r>
        <w:rPr>
          <w:noProof/>
        </w:rPr>
        <w:t xml:space="preserve"> with Diameter</w:t>
      </w:r>
    </w:p>
    <w:p w14:paraId="03972F1B" w14:textId="77777777" w:rsidR="00146189" w:rsidRDefault="00EC40A4">
      <w:pPr>
        <w:pStyle w:val="Heading3"/>
        <w:rPr>
          <w:noProof/>
          <w:lang w:eastAsia="zh-CN"/>
        </w:rPr>
      </w:pPr>
      <w:bookmarkStart w:id="882" w:name="_Toc177386174"/>
      <w:r>
        <w:rPr>
          <w:noProof/>
        </w:rPr>
        <w:t>17.2.3</w:t>
      </w:r>
      <w:r>
        <w:rPr>
          <w:noProof/>
        </w:rPr>
        <w:tab/>
        <w:t>NSS-AAA initiated re-authentication and re-authorization</w:t>
      </w:r>
      <w:bookmarkEnd w:id="875"/>
      <w:bookmarkEnd w:id="876"/>
      <w:bookmarkEnd w:id="877"/>
      <w:bookmarkEnd w:id="878"/>
      <w:bookmarkEnd w:id="879"/>
      <w:bookmarkEnd w:id="880"/>
      <w:bookmarkEnd w:id="881"/>
      <w:bookmarkEnd w:id="882"/>
    </w:p>
    <w:p w14:paraId="0A4B1DF8" w14:textId="77777777" w:rsidR="00994BDA" w:rsidRDefault="00994BDA" w:rsidP="00994BDA">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r>
        <w:t>Nnssaaf</w:t>
      </w:r>
      <w:r>
        <w:rPr>
          <w:noProof/>
          <w:lang w:eastAsia="zh-CN"/>
        </w:rPr>
        <w:t>_NSSAA_Notify response, the AMF</w:t>
      </w:r>
      <w:r>
        <w:rPr>
          <w:noProof/>
        </w:rPr>
        <w:t xml:space="preserve"> shall start authentication and authorization procedure as described in clause 17.2.1. The Auth-Request-Type in the DER is set to "AUTHORIZE_AUTHENTICATE".</w:t>
      </w:r>
    </w:p>
    <w:p w14:paraId="3E767246" w14:textId="77777777" w:rsidR="00994BDA" w:rsidRDefault="00994BDA" w:rsidP="00994BDA">
      <w:pPr>
        <w:rPr>
          <w:noProof/>
        </w:rPr>
      </w:pPr>
      <w:bookmarkStart w:id="883" w:name="_Toc28005633"/>
      <w:bookmarkStart w:id="884" w:name="_Toc36041508"/>
      <w:bookmarkStart w:id="885" w:name="_Toc45134808"/>
      <w:bookmarkStart w:id="886" w:name="_Toc51764101"/>
      <w:bookmarkStart w:id="887" w:name="_Toc59020018"/>
      <w:bookmarkStart w:id="888" w:name="_Toc68170844"/>
      <w:bookmarkStart w:id="889" w:name="_Toc74932501"/>
      <w:r>
        <w:rPr>
          <w:noProof/>
        </w:rPr>
        <w:t>Figure 17.2.3-1 is an example message flow to show the procedure of NSS-AAA initiated re-authentication and re-authorization. If the AAA-P is not used, the RAR and RAA messages are exchanged between the NSS-AAA and the NSSAAF.</w:t>
      </w:r>
    </w:p>
    <w:p w14:paraId="11AE4E5E" w14:textId="5F6987FD" w:rsidR="007A3EFE" w:rsidRDefault="007A3EFE" w:rsidP="007A3EFE">
      <w:pPr>
        <w:pStyle w:val="TH"/>
        <w:rPr>
          <w:noProof/>
        </w:rPr>
      </w:pPr>
      <w:r>
        <w:object w:dxaOrig="6570" w:dyaOrig="4005" w14:anchorId="7019325F">
          <v:shape id="_x0000_i1056" type="#_x0000_t75" style="width:328.3pt;height:200.4pt" o:ole="">
            <v:imagedata r:id="rId73" o:title=""/>
          </v:shape>
          <o:OLEObject Type="Embed" ProgID="Word.Picture.8" ShapeID="_x0000_i1056" DrawAspect="Content" ObjectID="_1788000675" r:id="rId74"/>
        </w:object>
      </w:r>
    </w:p>
    <w:p w14:paraId="720D439C" w14:textId="77777777" w:rsidR="00994BDA" w:rsidRDefault="00994BDA" w:rsidP="00994BDA">
      <w:pPr>
        <w:pStyle w:val="TF"/>
        <w:rPr>
          <w:noProof/>
        </w:rPr>
      </w:pPr>
      <w:r>
        <w:rPr>
          <w:noProof/>
        </w:rPr>
        <w:t xml:space="preserve">Figure 17.2.3-1: NSS-AAA initiated re-authentication and </w:t>
      </w:r>
      <w:r>
        <w:rPr>
          <w:noProof/>
          <w:lang w:eastAsia="zh-CN"/>
        </w:rPr>
        <w:t xml:space="preserve">re-authorization </w:t>
      </w:r>
      <w:r>
        <w:rPr>
          <w:noProof/>
        </w:rPr>
        <w:t>with Diameter</w:t>
      </w:r>
    </w:p>
    <w:p w14:paraId="3A19DC72" w14:textId="77777777" w:rsidR="00146189" w:rsidRDefault="00EC40A4">
      <w:pPr>
        <w:pStyle w:val="Heading2"/>
        <w:rPr>
          <w:noProof/>
        </w:rPr>
      </w:pPr>
      <w:bookmarkStart w:id="890" w:name="_Toc177386175"/>
      <w:r>
        <w:rPr>
          <w:noProof/>
        </w:rPr>
        <w:t>17.3</w:t>
      </w:r>
      <w:r>
        <w:rPr>
          <w:noProof/>
        </w:rPr>
        <w:tab/>
        <w:t>Specific AVPs</w:t>
      </w:r>
      <w:bookmarkEnd w:id="883"/>
      <w:bookmarkEnd w:id="884"/>
      <w:bookmarkEnd w:id="885"/>
      <w:bookmarkEnd w:id="886"/>
      <w:bookmarkEnd w:id="887"/>
      <w:bookmarkEnd w:id="888"/>
      <w:bookmarkEnd w:id="889"/>
      <w:bookmarkEnd w:id="890"/>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891" w:name="_Toc28005634"/>
      <w:bookmarkStart w:id="892" w:name="_Toc36041509"/>
      <w:bookmarkStart w:id="893" w:name="_Toc45134809"/>
      <w:bookmarkStart w:id="894" w:name="_Toc51764102"/>
      <w:bookmarkStart w:id="895" w:name="_Toc59020019"/>
      <w:bookmarkStart w:id="896" w:name="_Toc68170845"/>
      <w:bookmarkStart w:id="897" w:name="_Toc74932502"/>
      <w:bookmarkStart w:id="898" w:name="_Toc177386176"/>
      <w:r>
        <w:rPr>
          <w:noProof/>
        </w:rPr>
        <w:t>17.4</w:t>
      </w:r>
      <w:r>
        <w:rPr>
          <w:noProof/>
        </w:rPr>
        <w:tab/>
        <w:t>re-used AVPs</w:t>
      </w:r>
      <w:bookmarkEnd w:id="891"/>
      <w:bookmarkEnd w:id="892"/>
      <w:bookmarkEnd w:id="893"/>
      <w:bookmarkEnd w:id="894"/>
      <w:bookmarkEnd w:id="895"/>
      <w:bookmarkEnd w:id="896"/>
      <w:bookmarkEnd w:id="897"/>
      <w:bookmarkEnd w:id="898"/>
    </w:p>
    <w:p w14:paraId="44E884EA" w14:textId="77777777" w:rsidR="00146189" w:rsidRDefault="00EC40A4">
      <w:pPr>
        <w:pStyle w:val="Heading3"/>
      </w:pPr>
      <w:bookmarkStart w:id="899" w:name="_Toc28005635"/>
      <w:bookmarkStart w:id="900" w:name="_Toc36041510"/>
      <w:bookmarkStart w:id="901" w:name="_Toc45134810"/>
      <w:bookmarkStart w:id="902" w:name="_Toc51764103"/>
      <w:bookmarkStart w:id="903" w:name="_Toc59020020"/>
      <w:bookmarkStart w:id="904" w:name="_Toc68170846"/>
      <w:bookmarkStart w:id="905" w:name="_Toc74932503"/>
      <w:bookmarkStart w:id="906" w:name="_Toc177386177"/>
      <w:r>
        <w:t>17.4.1</w:t>
      </w:r>
      <w:r>
        <w:tab/>
        <w:t>General</w:t>
      </w:r>
      <w:bookmarkEnd w:id="899"/>
      <w:bookmarkEnd w:id="900"/>
      <w:bookmarkEnd w:id="901"/>
      <w:bookmarkEnd w:id="902"/>
      <w:bookmarkEnd w:id="903"/>
      <w:bookmarkEnd w:id="904"/>
      <w:bookmarkEnd w:id="905"/>
      <w:bookmarkEnd w:id="906"/>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0"/>
        <w:rPr>
          <w:noProof/>
        </w:rPr>
      </w:pPr>
      <w:r>
        <w:rPr>
          <w:noProof/>
        </w:rPr>
        <w:t>-</w:t>
      </w:r>
      <w:r>
        <w:rPr>
          <w:noProof/>
        </w:rPr>
        <w:tab/>
        <w:t xml:space="preserve">NSSAAF replaces SMF. </w:t>
      </w:r>
    </w:p>
    <w:p w14:paraId="33901E4A" w14:textId="77777777" w:rsidR="00146189" w:rsidRDefault="00EC40A4">
      <w:pPr>
        <w:pStyle w:val="B10"/>
        <w:rPr>
          <w:noProof/>
        </w:rPr>
      </w:pPr>
      <w:r>
        <w:rPr>
          <w:noProof/>
        </w:rPr>
        <w:t>-</w:t>
      </w:r>
      <w:r>
        <w:rPr>
          <w:noProof/>
        </w:rPr>
        <w:tab/>
        <w:t>IP, Ethernet and PDU session related descriptions and AVPs are not applicable.</w:t>
      </w:r>
    </w:p>
    <w:p w14:paraId="3AE6DB7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Attribute Name</w:t>
            </w:r>
          </w:p>
        </w:tc>
        <w:tc>
          <w:tcPr>
            <w:tcW w:w="900" w:type="dxa"/>
            <w:vMerge w:val="restart"/>
            <w:shd w:val="clear" w:color="auto" w:fill="C0C0C0"/>
          </w:tcPr>
          <w:p w14:paraId="4AB2B1F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C0C0C0"/>
          </w:tcPr>
          <w:p w14:paraId="44630B0E"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C0C0C0"/>
          </w:tcPr>
          <w:p w14:paraId="26ABF141"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shd w:val="clear" w:color="auto" w:fill="auto"/>
          </w:tcPr>
          <w:p w14:paraId="11937C84" w14:textId="77777777" w:rsidR="00146189" w:rsidRDefault="00EC40A4">
            <w:pPr>
              <w:pStyle w:val="TAL"/>
              <w:rPr>
                <w:noProof/>
              </w:rPr>
            </w:pPr>
            <w:r>
              <w:rPr>
                <w:noProof/>
              </w:rPr>
              <w:t>3GPP-S-NSSAI</w:t>
            </w:r>
          </w:p>
        </w:tc>
        <w:tc>
          <w:tcPr>
            <w:tcW w:w="900" w:type="dxa"/>
            <w:shd w:val="clear" w:color="auto" w:fill="auto"/>
          </w:tcPr>
          <w:p w14:paraId="621C8E9F" w14:textId="77777777" w:rsidR="00146189" w:rsidRDefault="00EC40A4">
            <w:pPr>
              <w:pStyle w:val="TAC"/>
              <w:rPr>
                <w:noProof/>
              </w:rPr>
            </w:pPr>
            <w:r>
              <w:rPr>
                <w:noProof/>
              </w:rPr>
              <w:t>200</w:t>
            </w:r>
          </w:p>
        </w:tc>
        <w:tc>
          <w:tcPr>
            <w:tcW w:w="2070" w:type="dxa"/>
            <w:shd w:val="clear" w:color="auto" w:fill="auto"/>
          </w:tcPr>
          <w:p w14:paraId="7C984C37" w14:textId="77777777" w:rsidR="00146189" w:rsidRDefault="00EC40A4">
            <w:pPr>
              <w:pStyle w:val="TAL"/>
              <w:rPr>
                <w:noProof/>
              </w:rPr>
            </w:pPr>
            <w:r>
              <w:rPr>
                <w:noProof/>
                <w:snapToGrid w:val="0"/>
              </w:rPr>
              <w:t>16.3.1 (NOTE 3)</w:t>
            </w:r>
          </w:p>
        </w:tc>
        <w:tc>
          <w:tcPr>
            <w:tcW w:w="1260" w:type="dxa"/>
            <w:shd w:val="clear" w:color="auto" w:fill="auto"/>
          </w:tcPr>
          <w:p w14:paraId="79B0CDBE" w14:textId="77777777" w:rsidR="00146189" w:rsidRDefault="00EC40A4">
            <w:pPr>
              <w:pStyle w:val="TAC"/>
              <w:rPr>
                <w:noProof/>
              </w:rPr>
            </w:pPr>
            <w:r>
              <w:rPr>
                <w:noProof/>
              </w:rPr>
              <w:t>UTF8String</w:t>
            </w:r>
          </w:p>
        </w:tc>
        <w:tc>
          <w:tcPr>
            <w:tcW w:w="720" w:type="dxa"/>
            <w:shd w:val="clear" w:color="auto" w:fill="auto"/>
          </w:tcPr>
          <w:p w14:paraId="0ED1E44B" w14:textId="77777777" w:rsidR="00146189" w:rsidRDefault="00EC40A4">
            <w:pPr>
              <w:pStyle w:val="TAC"/>
              <w:rPr>
                <w:noProof/>
              </w:rPr>
            </w:pPr>
            <w:r>
              <w:rPr>
                <w:noProof/>
              </w:rPr>
              <w:t>V</w:t>
            </w:r>
          </w:p>
        </w:tc>
        <w:tc>
          <w:tcPr>
            <w:tcW w:w="630" w:type="dxa"/>
            <w:shd w:val="clear" w:color="auto" w:fill="auto"/>
          </w:tcPr>
          <w:p w14:paraId="252FC4E0" w14:textId="77777777" w:rsidR="00146189" w:rsidRDefault="00EC40A4">
            <w:pPr>
              <w:pStyle w:val="TAC"/>
              <w:rPr>
                <w:noProof/>
              </w:rPr>
            </w:pPr>
            <w:r>
              <w:rPr>
                <w:noProof/>
              </w:rPr>
              <w:t>P</w:t>
            </w:r>
          </w:p>
        </w:tc>
        <w:tc>
          <w:tcPr>
            <w:tcW w:w="900" w:type="dxa"/>
            <w:shd w:val="clear" w:color="auto" w:fill="auto"/>
          </w:tcPr>
          <w:p w14:paraId="34A07E9F" w14:textId="77777777" w:rsidR="00146189" w:rsidRDefault="00146189">
            <w:pPr>
              <w:pStyle w:val="TAC"/>
              <w:rPr>
                <w:noProof/>
              </w:rPr>
            </w:pPr>
          </w:p>
        </w:tc>
        <w:tc>
          <w:tcPr>
            <w:tcW w:w="720" w:type="dxa"/>
            <w:shd w:val="clear" w:color="auto" w:fill="auto"/>
          </w:tcPr>
          <w:p w14:paraId="0C266AEA" w14:textId="77777777" w:rsidR="00146189" w:rsidRDefault="00EC40A4">
            <w:pPr>
              <w:pStyle w:val="TAC"/>
              <w:rPr>
                <w:noProof/>
              </w:rPr>
            </w:pPr>
            <w:r>
              <w:rPr>
                <w:noProof/>
              </w:rPr>
              <w:t>M</w:t>
            </w:r>
          </w:p>
        </w:tc>
        <w:tc>
          <w:tcPr>
            <w:tcW w:w="749" w:type="dxa"/>
            <w:shd w:val="clear" w:color="auto" w:fill="auto"/>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shd w:val="clear" w:color="auto" w:fill="auto"/>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07" w:name="_Toc28005636"/>
      <w:bookmarkStart w:id="908" w:name="_Toc36041511"/>
      <w:bookmarkStart w:id="909" w:name="_Toc45134811"/>
      <w:bookmarkStart w:id="910" w:name="_Toc51764104"/>
      <w:bookmarkStart w:id="911" w:name="_Toc59020021"/>
      <w:bookmarkStart w:id="912" w:name="_Toc68170847"/>
      <w:bookmarkStart w:id="913" w:name="_Toc74932504"/>
      <w:bookmarkStart w:id="914" w:name="_Toc177386178"/>
      <w:r>
        <w:rPr>
          <w:noProof/>
        </w:rPr>
        <w:t>17.4.2</w:t>
      </w:r>
      <w:r>
        <w:rPr>
          <w:noProof/>
        </w:rPr>
        <w:tab/>
        <w:t>Use of the Supported-Features AVP</w:t>
      </w:r>
      <w:bookmarkEnd w:id="907"/>
      <w:bookmarkEnd w:id="908"/>
      <w:bookmarkEnd w:id="909"/>
      <w:bookmarkEnd w:id="910"/>
      <w:bookmarkEnd w:id="911"/>
      <w:bookmarkEnd w:id="912"/>
      <w:bookmarkEnd w:id="913"/>
      <w:bookmarkEnd w:id="914"/>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 xml:space="preserve">the </w:t>
      </w:r>
      <w:r>
        <w:rPr>
          <w:noProof/>
        </w:rPr>
        <w:lastRenderedPageBreak/>
        <w:t>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바탕"/>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t>Table </w:t>
      </w:r>
      <w:r w:rsidR="00EC40A4">
        <w:rPr>
          <w:rFonts w:eastAsia="바탕"/>
          <w:lang w:eastAsia="ko-KR"/>
        </w:rPr>
        <w:t>17</w:t>
      </w:r>
      <w:r w:rsidR="00EC40A4">
        <w:t>.</w:t>
      </w:r>
      <w:r w:rsidR="00EC40A4">
        <w:rPr>
          <w:rFonts w:eastAsia="바탕"/>
          <w:lang w:eastAsia="ko-KR"/>
        </w:rPr>
        <w:t>4</w:t>
      </w:r>
      <w:r w:rsidR="00EC40A4">
        <w:t>.2</w:t>
      </w:r>
      <w:r w:rsidR="00EC40A4">
        <w:rPr>
          <w:rFonts w:eastAsia="바탕"/>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rPr>
                <w:rFonts w:eastAsia="Times New Roman"/>
              </w:rPr>
            </w:pPr>
            <w:r>
              <w:rPr>
                <w:rFonts w:eastAsia="Times New Roman"/>
              </w:rPr>
              <w:t>Feature bit</w:t>
            </w:r>
          </w:p>
        </w:tc>
        <w:tc>
          <w:tcPr>
            <w:tcW w:w="2347" w:type="dxa"/>
            <w:shd w:val="clear" w:color="auto" w:fill="C0C0C0"/>
          </w:tcPr>
          <w:p w14:paraId="508B3FEF" w14:textId="77777777" w:rsidR="00146189" w:rsidRDefault="00EC40A4">
            <w:pPr>
              <w:pStyle w:val="TAH"/>
              <w:rPr>
                <w:rFonts w:eastAsia="Times New Roman"/>
              </w:rPr>
            </w:pPr>
            <w:r>
              <w:rPr>
                <w:rFonts w:eastAsia="Times New Roman"/>
              </w:rPr>
              <w:t>Feature</w:t>
            </w:r>
          </w:p>
        </w:tc>
        <w:tc>
          <w:tcPr>
            <w:tcW w:w="567" w:type="dxa"/>
            <w:shd w:val="clear" w:color="auto" w:fill="C0C0C0"/>
          </w:tcPr>
          <w:p w14:paraId="09209C5A" w14:textId="77777777" w:rsidR="00146189" w:rsidRDefault="00EC40A4">
            <w:pPr>
              <w:pStyle w:val="TAH"/>
              <w:rPr>
                <w:rFonts w:eastAsia="Times New Roman"/>
              </w:rPr>
            </w:pPr>
            <w:r>
              <w:rPr>
                <w:rFonts w:eastAsia="Times New Roman"/>
              </w:rPr>
              <w:t>M/O</w:t>
            </w:r>
          </w:p>
        </w:tc>
        <w:tc>
          <w:tcPr>
            <w:tcW w:w="5921" w:type="dxa"/>
            <w:shd w:val="clear" w:color="auto" w:fill="C0C0C0"/>
          </w:tcPr>
          <w:p w14:paraId="431AEB15" w14:textId="77777777" w:rsidR="00146189" w:rsidRDefault="00EC40A4">
            <w:pPr>
              <w:pStyle w:val="TAH"/>
              <w:rPr>
                <w:rFonts w:eastAsia="바탕"/>
                <w:lang w:eastAsia="ko-KR"/>
              </w:rPr>
            </w:pPr>
            <w:r>
              <w:rPr>
                <w:rFonts w:eastAsia="Times New Roman"/>
              </w:rPr>
              <w:t>Description</w:t>
            </w:r>
          </w:p>
        </w:tc>
      </w:tr>
      <w:tr w:rsidR="00146189" w14:paraId="2C53A748" w14:textId="77777777" w:rsidTr="00C52A38">
        <w:trPr>
          <w:cantSplit/>
        </w:trPr>
        <w:tc>
          <w:tcPr>
            <w:tcW w:w="914" w:type="dxa"/>
          </w:tcPr>
          <w:p w14:paraId="340837AA" w14:textId="5E9104B1" w:rsidR="00146189" w:rsidRDefault="004F1177">
            <w:pPr>
              <w:pStyle w:val="TAC"/>
              <w:rPr>
                <w:rFonts w:eastAsia="Times New Roman"/>
              </w:rPr>
            </w:pPr>
            <w:r>
              <w:rPr>
                <w:rFonts w:eastAsia="Times New Roman"/>
              </w:rPr>
              <w:t xml:space="preserve"> </w:t>
            </w:r>
          </w:p>
        </w:tc>
        <w:tc>
          <w:tcPr>
            <w:tcW w:w="2347" w:type="dxa"/>
          </w:tcPr>
          <w:p w14:paraId="3A4C40D0" w14:textId="77777777" w:rsidR="00146189" w:rsidRDefault="00146189">
            <w:pPr>
              <w:pStyle w:val="TAC"/>
              <w:rPr>
                <w:rFonts w:eastAsia="Times New Roman"/>
              </w:rPr>
            </w:pPr>
          </w:p>
        </w:tc>
        <w:tc>
          <w:tcPr>
            <w:tcW w:w="567" w:type="dxa"/>
          </w:tcPr>
          <w:p w14:paraId="1A5F2D0D" w14:textId="77777777" w:rsidR="00146189" w:rsidRDefault="00146189">
            <w:pPr>
              <w:pStyle w:val="TAC"/>
              <w:rPr>
                <w:rFonts w:eastAsia="Times New Roman"/>
              </w:rPr>
            </w:pPr>
          </w:p>
        </w:tc>
        <w:tc>
          <w:tcPr>
            <w:tcW w:w="5921" w:type="dxa"/>
          </w:tcPr>
          <w:p w14:paraId="50501C1F" w14:textId="77777777" w:rsidR="00146189" w:rsidRDefault="00146189">
            <w:pPr>
              <w:pStyle w:val="TAL"/>
              <w:rPr>
                <w:rFonts w:eastAsia="Times New Roman"/>
              </w:rPr>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15" w:name="_Toc28005637"/>
      <w:bookmarkStart w:id="916" w:name="_Toc36041512"/>
      <w:bookmarkStart w:id="917" w:name="_Toc45134812"/>
      <w:bookmarkStart w:id="918" w:name="_Toc51764105"/>
      <w:bookmarkStart w:id="919" w:name="_Toc59020022"/>
      <w:bookmarkStart w:id="920" w:name="_Toc68170848"/>
      <w:bookmarkStart w:id="921" w:name="_Toc74932505"/>
      <w:bookmarkStart w:id="922" w:name="_Toc177386179"/>
      <w:r>
        <w:rPr>
          <w:noProof/>
        </w:rPr>
        <w:t>17.5</w:t>
      </w:r>
      <w:r>
        <w:rPr>
          <w:noProof/>
        </w:rPr>
        <w:tab/>
        <w:t>Specific Experimental-Result-Code AVP</w:t>
      </w:r>
      <w:bookmarkEnd w:id="915"/>
      <w:bookmarkEnd w:id="916"/>
      <w:bookmarkEnd w:id="917"/>
      <w:bookmarkEnd w:id="918"/>
      <w:bookmarkEnd w:id="919"/>
      <w:bookmarkEnd w:id="920"/>
      <w:bookmarkEnd w:id="921"/>
      <w:bookmarkEnd w:id="922"/>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23" w:name="_Toc28005638"/>
      <w:bookmarkStart w:id="924" w:name="_Toc36041513"/>
      <w:bookmarkStart w:id="925" w:name="_Toc45134813"/>
      <w:bookmarkStart w:id="926" w:name="_Toc51764106"/>
      <w:bookmarkStart w:id="927" w:name="_Toc59020023"/>
      <w:bookmarkStart w:id="928" w:name="_Toc68170849"/>
      <w:bookmarkStart w:id="929" w:name="_Toc74932506"/>
      <w:bookmarkStart w:id="930" w:name="_Toc177386180"/>
      <w:r>
        <w:rPr>
          <w:noProof/>
        </w:rPr>
        <w:t>17.6</w:t>
      </w:r>
      <w:r>
        <w:rPr>
          <w:noProof/>
        </w:rPr>
        <w:tab/>
        <w:t>Diameter messages</w:t>
      </w:r>
      <w:bookmarkEnd w:id="923"/>
      <w:bookmarkEnd w:id="924"/>
      <w:bookmarkEnd w:id="925"/>
      <w:bookmarkEnd w:id="926"/>
      <w:bookmarkEnd w:id="927"/>
      <w:bookmarkEnd w:id="928"/>
      <w:bookmarkEnd w:id="929"/>
      <w:bookmarkEnd w:id="930"/>
    </w:p>
    <w:p w14:paraId="54936B30" w14:textId="77777777" w:rsidR="00146189" w:rsidRDefault="00EC40A4">
      <w:pPr>
        <w:pStyle w:val="Heading3"/>
        <w:rPr>
          <w:noProof/>
        </w:rPr>
      </w:pPr>
      <w:bookmarkStart w:id="931" w:name="_Toc28005639"/>
      <w:bookmarkStart w:id="932" w:name="_Toc36041514"/>
      <w:bookmarkStart w:id="933" w:name="_Toc45134814"/>
      <w:bookmarkStart w:id="934" w:name="_Toc51764107"/>
      <w:bookmarkStart w:id="935" w:name="_Toc59020024"/>
      <w:bookmarkStart w:id="936" w:name="_Toc68170850"/>
      <w:bookmarkStart w:id="937" w:name="_Toc74932507"/>
      <w:bookmarkStart w:id="938" w:name="_Toc177386181"/>
      <w:r>
        <w:rPr>
          <w:noProof/>
        </w:rPr>
        <w:t>17.6.1</w:t>
      </w:r>
      <w:r>
        <w:rPr>
          <w:noProof/>
        </w:rPr>
        <w:tab/>
        <w:t>General</w:t>
      </w:r>
      <w:bookmarkEnd w:id="931"/>
      <w:bookmarkEnd w:id="932"/>
      <w:bookmarkEnd w:id="933"/>
      <w:bookmarkEnd w:id="934"/>
      <w:bookmarkEnd w:id="935"/>
      <w:bookmarkEnd w:id="936"/>
      <w:bookmarkEnd w:id="937"/>
      <w:bookmarkEnd w:id="938"/>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0"/>
        <w:rPr>
          <w:noProof/>
        </w:rPr>
      </w:pPr>
      <w:r>
        <w:rPr>
          <w:noProof/>
        </w:rPr>
        <w:t>-</w:t>
      </w:r>
      <w:r>
        <w:rPr>
          <w:noProof/>
        </w:rPr>
        <w:tab/>
        <w:t>NSSAAF or AAA-P replaces SMF.</w:t>
      </w:r>
    </w:p>
    <w:p w14:paraId="74637796" w14:textId="77777777" w:rsidR="00146189" w:rsidRDefault="00EC40A4">
      <w:pPr>
        <w:pStyle w:val="B10"/>
        <w:rPr>
          <w:noProof/>
        </w:rPr>
      </w:pPr>
      <w:r>
        <w:rPr>
          <w:noProof/>
        </w:rPr>
        <w:t>-</w:t>
      </w:r>
      <w:r>
        <w:rPr>
          <w:noProof/>
        </w:rPr>
        <w:tab/>
        <w:t>IP, Ethernet and PDU session related descriptions and AVPs are not applicable.</w:t>
      </w:r>
    </w:p>
    <w:p w14:paraId="26EFA36A" w14:textId="77777777" w:rsidR="00146189" w:rsidRDefault="00EC40A4">
      <w:pPr>
        <w:pStyle w:val="B10"/>
        <w:rPr>
          <w:noProof/>
        </w:rPr>
      </w:pPr>
      <w:r>
        <w:rPr>
          <w:noProof/>
        </w:rPr>
        <w:t>-</w:t>
      </w:r>
      <w:r>
        <w:rPr>
          <w:noProof/>
        </w:rPr>
        <w:tab/>
        <w:t>Diameter commands for accounting function (ACR and ACA) are not applicable.</w:t>
      </w:r>
    </w:p>
    <w:p w14:paraId="525CDEF7" w14:textId="77777777" w:rsidR="00146189" w:rsidRDefault="00EC40A4">
      <w:pPr>
        <w:pStyle w:val="B10"/>
        <w:rPr>
          <w:noProof/>
        </w:rPr>
      </w:pPr>
      <w:r>
        <w:rPr>
          <w:noProof/>
        </w:rPr>
        <w:t>-</w:t>
      </w:r>
      <w:r>
        <w:rPr>
          <w:noProof/>
        </w:rPr>
        <w:tab/>
        <w:t>AAR and AAA commands are not applicable.</w:t>
      </w:r>
    </w:p>
    <w:p w14:paraId="208F398F" w14:textId="77777777" w:rsidR="00563AB7" w:rsidRDefault="00EC40A4" w:rsidP="00563AB7">
      <w:pPr>
        <w:pStyle w:val="B10"/>
        <w:rPr>
          <w:noProof/>
        </w:rPr>
      </w:pPr>
      <w:r>
        <w:rPr>
          <w:noProof/>
        </w:rPr>
        <w:t>-</w:t>
      </w:r>
      <w:r>
        <w:rPr>
          <w:noProof/>
        </w:rPr>
        <w:tab/>
        <w:t>3GPP-S-NSSAI is included in the DER command.</w:t>
      </w:r>
    </w:p>
    <w:p w14:paraId="4FE2922E" w14:textId="536D305E" w:rsidR="00146189" w:rsidRDefault="00563AB7" w:rsidP="00563AB7">
      <w:pPr>
        <w:pStyle w:val="B10"/>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939" w:name="_Toc74932508"/>
      <w:bookmarkStart w:id="940" w:name="_Toc517273741"/>
      <w:bookmarkStart w:id="941" w:name="_Toc44588666"/>
      <w:bookmarkStart w:id="942" w:name="_Toc45130603"/>
      <w:bookmarkStart w:id="943" w:name="_Toc45131002"/>
      <w:bookmarkStart w:id="944" w:name="_Toc51745982"/>
      <w:bookmarkStart w:id="945" w:name="_Toc51936919"/>
      <w:bookmarkStart w:id="946" w:name="_Toc51937179"/>
      <w:bookmarkStart w:id="947" w:name="_Toc58500186"/>
      <w:bookmarkStart w:id="948" w:name="_Toc58500468"/>
      <w:bookmarkStart w:id="949" w:name="_Toc59013523"/>
      <w:bookmarkStart w:id="950" w:name="_Toc68103267"/>
      <w:bookmarkStart w:id="951" w:name="_Toc28005640"/>
      <w:bookmarkStart w:id="952" w:name="_Toc36041515"/>
      <w:bookmarkStart w:id="953" w:name="_Toc45134815"/>
      <w:bookmarkStart w:id="954" w:name="_Toc51764108"/>
      <w:bookmarkStart w:id="955" w:name="_Toc59020025"/>
      <w:bookmarkStart w:id="956" w:name="_Toc68170851"/>
      <w:bookmarkStart w:id="957" w:name="_Toc177386182"/>
      <w:r>
        <w:rPr>
          <w:noProof/>
          <w:lang w:eastAsia="zh-CN"/>
        </w:rPr>
        <w:lastRenderedPageBreak/>
        <w:t>18</w:t>
      </w:r>
      <w:r>
        <w:rPr>
          <w:noProof/>
        </w:rPr>
        <w:tab/>
      </w:r>
      <w:r>
        <w:rPr>
          <w:noProof/>
          <w:lang w:eastAsia="zh-CN"/>
        </w:rPr>
        <w:t>Interworking with DN (L2TP tunnel)</w:t>
      </w:r>
      <w:bookmarkEnd w:id="939"/>
      <w:bookmarkEnd w:id="957"/>
    </w:p>
    <w:p w14:paraId="28DAF4FE" w14:textId="77777777" w:rsidR="00146189" w:rsidRDefault="00EC40A4">
      <w:pPr>
        <w:pStyle w:val="Heading2"/>
        <w:rPr>
          <w:rFonts w:eastAsia="Times New Roman"/>
          <w:lang w:eastAsia="ko-KR"/>
        </w:rPr>
      </w:pPr>
      <w:bookmarkStart w:id="958" w:name="_Toc74932509"/>
      <w:bookmarkStart w:id="959" w:name="_Toc177386183"/>
      <w:r>
        <w:rPr>
          <w:lang w:eastAsia="ko-KR"/>
        </w:rPr>
        <w:t>18.1</w:t>
      </w:r>
      <w:r>
        <w:tab/>
      </w:r>
      <w:bookmarkEnd w:id="940"/>
      <w:bookmarkEnd w:id="941"/>
      <w:bookmarkEnd w:id="942"/>
      <w:bookmarkEnd w:id="943"/>
      <w:bookmarkEnd w:id="944"/>
      <w:bookmarkEnd w:id="945"/>
      <w:bookmarkEnd w:id="946"/>
      <w:bookmarkEnd w:id="947"/>
      <w:bookmarkEnd w:id="948"/>
      <w:bookmarkEnd w:id="949"/>
      <w:bookmarkEnd w:id="950"/>
      <w:r>
        <w:t>Support L2TP for CUPS across N6</w:t>
      </w:r>
      <w:bookmarkEnd w:id="958"/>
      <w:bookmarkEnd w:id="959"/>
    </w:p>
    <w:p w14:paraId="72F583D8" w14:textId="07370C7D" w:rsidR="00146189" w:rsidRDefault="00EC40A4">
      <w:pPr>
        <w:rPr>
          <w:rFonts w:eastAsia="Times New Roman"/>
        </w:rPr>
      </w:pPr>
      <w:r>
        <w:rPr>
          <w:rFonts w:eastAsia="Times New Roman"/>
        </w:rPr>
        <w:t xml:space="preserve">L2TP (described in </w:t>
      </w:r>
      <w:r w:rsidR="0029658B" w:rsidRPr="0029658B">
        <w:rPr>
          <w:rFonts w:eastAsia="Times New Roman"/>
        </w:rPr>
        <w:t>IETF </w:t>
      </w:r>
      <w:r>
        <w:rPr>
          <w:rFonts w:eastAsia="Times New Roman"/>
        </w:rPr>
        <w:t>RFC</w:t>
      </w:r>
      <w:r>
        <w:rPr>
          <w:lang w:eastAsia="en-GB"/>
        </w:rPr>
        <w:t> </w:t>
      </w:r>
      <w:r>
        <w:rPr>
          <w:rFonts w:eastAsia="Times New Roman"/>
        </w:rPr>
        <w:t>2661</w:t>
      </w:r>
      <w:r>
        <w:rPr>
          <w:lang w:eastAsia="en-GB"/>
        </w:rPr>
        <w:t> </w:t>
      </w:r>
      <w:r>
        <w:rPr>
          <w:rFonts w:eastAsia="Times New Roman"/>
        </w:rPr>
        <w:t>[57])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pPr>
        <w:rPr>
          <w:rFonts w:eastAsia="Times New Roman"/>
        </w:rPr>
      </w:pPr>
      <w:r>
        <w:rPr>
          <w:rFonts w:eastAsia="Times New Roman"/>
        </w:rP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pPr>
        <w:rPr>
          <w:rFonts w:eastAsia="Times New Roman"/>
        </w:rPr>
      </w:pPr>
      <w:r>
        <w:rPr>
          <w:rFonts w:eastAsia="Times New Roman"/>
        </w:rPr>
        <w:t>To enable this, the SMF or SMF+PGW-C may provide L2TP information to the UPF or UPF+PGW-U as LAC, such as LNS IP address or FQDN, as described in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[58]. This L2TP information may be configured on the SMF or SMF+PGW-C as part of the DNN configuration or received from the DN-AAA server. Alternatively, the L2TP tunnel parameters may be configured in the UPF or UPF+PGW-U. The L2TP tunnel parameters include necessary parameters for setting up L2TP tunnel towards the LNS (e.g. LNS address, tunnel password).</w:t>
      </w:r>
    </w:p>
    <w:p w14:paraId="26129E43" w14:textId="77777777" w:rsidR="00146189" w:rsidRDefault="00EC40A4">
      <w:pPr>
        <w:rPr>
          <w:rFonts w:eastAsia="Times New Roman"/>
        </w:rPr>
      </w:pPr>
      <w:r>
        <w:rPr>
          <w:rFonts w:eastAsia="Times New Roman"/>
        </w:rPr>
        <w:t xml:space="preserve">In addition, the SMF or SMF+PGW-C may provide PAP/CHAP authentication information to the UPF or UPF+PGW-U, for use in L2TP session establishment, in case it was received from the UE in the ePCO IE of the PDU Session Establishment Request. </w:t>
      </w:r>
    </w:p>
    <w:p w14:paraId="334E27B7" w14:textId="77777777" w:rsidR="00146189" w:rsidRDefault="00EC40A4">
      <w:pPr>
        <w:rPr>
          <w:rFonts w:eastAsia="Times New Roman"/>
        </w:rPr>
      </w:pPr>
      <w:r>
        <w:rPr>
          <w:rFonts w:eastAsia="Times New Roman"/>
        </w:rPr>
        <w:t>When L2TP is to be used for a PDU Session, the SMF or SMF+PGW-C may select a UPF or UPF+PGW-U and requests the UE IP address to be allocated by LNS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7" type="#_x0000_t75" style="width:471.75pt;height:183.2pt" o:ole="">
            <v:imagedata r:id="rId75" o:title=""/>
          </v:shape>
          <o:OLEObject Type="Embed" ProgID="Visio.Drawing.15" ShapeID="_x0000_i1057" DrawAspect="Content" ObjectID="_1788000676"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79991E7B" w14:textId="77777777" w:rsidR="009734BD" w:rsidRDefault="009734BD" w:rsidP="009734BD">
      <w:r>
        <w:t>Below figure describes the L2TP connection procedures between 5GC and external DN, upon the UE is accessed in 5GC and the SMF or SMF+PGW-C and UPF or UPF+PGW-U has been negotiated supporting L2TP feature.</w:t>
      </w:r>
    </w:p>
    <w:p w14:paraId="02333F29" w14:textId="240B938F" w:rsidR="009734BD" w:rsidRDefault="009734BD" w:rsidP="009734BD">
      <w:pPr>
        <w:pStyle w:val="TH"/>
      </w:pPr>
    </w:p>
    <w:p w14:paraId="030ABFB8" w14:textId="77777777" w:rsidR="009734BD" w:rsidRDefault="009734BD" w:rsidP="009734BD">
      <w:pPr>
        <w:pStyle w:val="TH"/>
        <w:rPr>
          <w:lang w:val="en-US" w:eastAsia="ko-KR"/>
        </w:rPr>
      </w:pPr>
      <w:r>
        <w:object w:dxaOrig="15552" w:dyaOrig="14388" w14:anchorId="0ADDC9F3">
          <v:shape id="_x0000_i1058" type="#_x0000_t75" style="width:481.95pt;height:445.95pt" o:ole="">
            <v:imagedata r:id="rId77" o:title=""/>
          </v:shape>
          <o:OLEObject Type="Embed" ProgID="Visio.Drawing.15" ShapeID="_x0000_i1058" DrawAspect="Content" ObjectID="_1788000677" r:id="rId78"/>
        </w:object>
      </w:r>
      <w:r>
        <w:rPr>
          <w:lang w:val="en-US" w:eastAsia="ko-KR"/>
        </w:rPr>
        <w:t>Figure 18.1-2: L2TP connection procedures between 5GC and external DN</w:t>
      </w:r>
    </w:p>
    <w:p w14:paraId="4E69B5AF" w14:textId="77777777" w:rsidR="009734BD" w:rsidRDefault="009734BD" w:rsidP="009734BD">
      <w:pPr>
        <w:pStyle w:val="B10"/>
        <w:rPr>
          <w:lang w:val="en-US" w:eastAsia="zh-CN"/>
        </w:rPr>
      </w:pPr>
      <w:r>
        <w:rPr>
          <w:lang w:eastAsia="zh-CN"/>
        </w:rPr>
        <w:t>0.</w:t>
      </w:r>
      <w:r>
        <w:rPr>
          <w:lang w:eastAsia="zh-CN"/>
        </w:rPr>
        <w:tab/>
      </w:r>
      <w:r>
        <w:rPr>
          <w:lang w:val="en-US" w:eastAsia="zh-CN"/>
        </w:rPr>
        <w:t>The SMF or SMF+PGW-C and the UPF or UPF+PGW-U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86BE21F" w14:textId="77777777" w:rsidR="009734BD" w:rsidRDefault="009734BD" w:rsidP="009734BD">
      <w:pPr>
        <w:pStyle w:val="B10"/>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6DCE9281" w14:textId="77777777" w:rsidR="009734BD" w:rsidRDefault="009734BD" w:rsidP="009734BD">
      <w:pPr>
        <w:pStyle w:val="B10"/>
      </w:pPr>
      <w:r>
        <w:rPr>
          <w:rFonts w:hint="eastAsia"/>
          <w:lang w:eastAsia="zh-CN"/>
        </w:rPr>
        <w:tab/>
      </w:r>
      <w:r>
        <w:t>The UE may include the authentication information for PAP and/or CHAP in ePCO IE. The SMF or SMF+PGW-C may locally configure the UE authentication information for a given DNN.</w:t>
      </w:r>
    </w:p>
    <w:p w14:paraId="28D75780" w14:textId="77777777" w:rsidR="009734BD" w:rsidRDefault="009734BD" w:rsidP="009734BD">
      <w:pPr>
        <w:pStyle w:val="B10"/>
      </w:pPr>
      <w:r>
        <w:rPr>
          <w:rFonts w:hint="eastAsia"/>
          <w:lang w:eastAsia="zh-CN"/>
        </w:rPr>
        <w:tab/>
      </w:r>
      <w:r>
        <w:t>The SMF or SMF+PGW-C may determine that an L2TP session is required for the PDU Session based on local configured L2TP parameters per DNN.</w:t>
      </w:r>
    </w:p>
    <w:p w14:paraId="68448E0F" w14:textId="77777777" w:rsidR="009734BD" w:rsidRPr="0027561B" w:rsidRDefault="009734BD" w:rsidP="009734BD">
      <w:pPr>
        <w:pStyle w:val="B10"/>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Pr="00D1332E">
        <w:rPr>
          <w:lang w:val="en-US" w:eastAsia="zh-CN"/>
        </w:rPr>
        <w:t>AAA</w:t>
      </w:r>
      <w:r>
        <w:rPr>
          <w:lang w:val="en-US" w:eastAsia="zh-CN"/>
        </w:rPr>
        <w:t xml:space="preserve"> message, or local configured.</w:t>
      </w:r>
    </w:p>
    <w:p w14:paraId="290AB702" w14:textId="77777777" w:rsidR="009734BD" w:rsidRPr="0027561B" w:rsidRDefault="009734BD" w:rsidP="009734BD">
      <w:pPr>
        <w:keepLines/>
        <w:ind w:left="1135" w:hanging="851"/>
        <w:rPr>
          <w:rFonts w:eastAsia="DengXian"/>
          <w:lang w:val="en-US" w:eastAsia="zh-CN"/>
        </w:rPr>
      </w:pPr>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p w14:paraId="1B1B8E3D" w14:textId="77777777" w:rsidR="009734BD" w:rsidRDefault="009734BD" w:rsidP="009734BD">
      <w:pPr>
        <w:pStyle w:val="B10"/>
      </w:pPr>
      <w:r>
        <w:rPr>
          <w:lang w:val="en-US" w:eastAsia="zh-CN"/>
        </w:rPr>
        <w:lastRenderedPageBreak/>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0B2C6AB8" w14:textId="77777777" w:rsidR="009734BD" w:rsidRDefault="009734BD" w:rsidP="009734BD">
      <w:pPr>
        <w:pStyle w:val="B10"/>
      </w:pPr>
      <w:r>
        <w:rPr>
          <w:rFonts w:hint="eastAsia"/>
          <w:lang w:eastAsia="zh-CN"/>
        </w:rPr>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4206BCEE" w14:textId="77777777" w:rsidR="009734BD" w:rsidRDefault="009734BD" w:rsidP="009734BD">
      <w:pPr>
        <w:pStyle w:val="B10"/>
      </w:pPr>
      <w:r>
        <w:rPr>
          <w:rFonts w:hint="eastAsia"/>
          <w:lang w:eastAsia="zh-CN"/>
        </w:rPr>
        <w:tab/>
      </w:r>
      <w:r>
        <w:t>The L2TP Tunnel Information includes LNS IPv4 address or IPv6 address of LNS, Tunnel Password.</w:t>
      </w:r>
    </w:p>
    <w:p w14:paraId="178AD71F" w14:textId="77777777" w:rsidR="009734BD" w:rsidRDefault="009734BD" w:rsidP="009734BD">
      <w:pPr>
        <w:pStyle w:val="B10"/>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46B7FE0" w14:textId="77777777" w:rsidR="009734BD" w:rsidRDefault="009734BD" w:rsidP="009734BD">
      <w:pPr>
        <w:pStyle w:val="B10"/>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6B159661" w14:textId="77777777" w:rsidR="009734BD" w:rsidRDefault="009734BD" w:rsidP="009734BD">
      <w:pPr>
        <w:pStyle w:val="B10"/>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636F78F" w14:textId="77777777" w:rsidR="009734BD" w:rsidRDefault="009734BD" w:rsidP="009734BD">
      <w:pPr>
        <w:pStyle w:val="B10"/>
      </w:pPr>
      <w:r>
        <w:rPr>
          <w:rFonts w:hint="eastAsia"/>
          <w:lang w:eastAsia="zh-CN"/>
        </w:rPr>
        <w:tab/>
      </w:r>
      <w:r>
        <w:t>The LNS responds with an SCCRP (Start-Control-Connection-Reply) message, containing its allocated Tunnel ID and a CHAP Challenge Response to the Challenge in SCCRQ.</w:t>
      </w:r>
    </w:p>
    <w:p w14:paraId="75C3E736" w14:textId="77777777" w:rsidR="009734BD" w:rsidRDefault="009734BD" w:rsidP="009734BD">
      <w:pPr>
        <w:pStyle w:val="B10"/>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778A00A5" w14:textId="77777777" w:rsidR="009734BD" w:rsidRDefault="009734BD" w:rsidP="009734BD">
      <w:pPr>
        <w:pStyle w:val="B10"/>
      </w:pPr>
      <w:r>
        <w:rPr>
          <w:rFonts w:hint="eastAsia"/>
          <w:lang w:eastAsia="zh-CN"/>
        </w:rPr>
        <w:tab/>
      </w:r>
      <w:r>
        <w:t>If the UPF or UPF+PGW-U decides to use an already existing L2TP tunnel for the requested PDU Session from the UPF or UPF+PGW-C, it proceeds with step 5 below directly without current step.</w:t>
      </w:r>
    </w:p>
    <w:p w14:paraId="0447A7DD" w14:textId="6B2896E2" w:rsidR="009734BD" w:rsidRDefault="009734BD" w:rsidP="009734BD">
      <w:pPr>
        <w:pStyle w:val="B10"/>
        <w:rPr>
          <w:lang w:val="en-US" w:eastAsia="zh-CN"/>
        </w:rPr>
      </w:pPr>
      <w:r>
        <w:rPr>
          <w:lang w:val="en-US" w:eastAsia="zh-CN"/>
        </w:rPr>
        <w:t>5.</w:t>
      </w:r>
      <w:r>
        <w:rPr>
          <w:lang w:val="en-US" w:eastAsia="zh-CN"/>
        </w:rPr>
        <w:tab/>
        <w:t xml:space="preserve">If the L2TP tunnel is not successfully established, then the UPF or UPF+PGW-U may respond to </w:t>
      </w:r>
      <w:r w:rsidRPr="00BF2685">
        <w:rPr>
          <w:lang w:val="en-US" w:eastAsia="zh-CN"/>
        </w:rPr>
        <w:t xml:space="preserve">the </w:t>
      </w:r>
      <w:r>
        <w:rPr>
          <w:lang w:val="en-US" w:eastAsia="zh-CN"/>
        </w:rPr>
        <w:t xml:space="preserve">SMF or SMF+PGW-C  with PFCP Session Establishment Response with error cause IE value set to either </w:t>
      </w:r>
      <w:r w:rsidRPr="001A6A8C">
        <w:rPr>
          <w:lang w:val="en-US" w:eastAsia="zh-CN"/>
        </w:rPr>
        <w:t>87 or 89</w:t>
      </w:r>
      <w:r w:rsidRPr="00D32873">
        <w:rPr>
          <w:lang w:val="en-US" w:eastAsia="zh-CN"/>
        </w:rPr>
        <w:t xml:space="preserve"> a</w:t>
      </w:r>
      <w:r>
        <w:rPr>
          <w:lang w:val="en-US" w:eastAsia="zh-CN"/>
        </w:rPr>
        <w:t xml:space="preserve">s specified in clause 8.2.1 of TS 29.244 [114]. The SMF, SMF+PGW-C may decide how to handle the failure associated with the </w:t>
      </w:r>
      <w:r w:rsidR="00D32873">
        <w:rPr>
          <w:lang w:val="en-US" w:eastAsia="zh-CN"/>
        </w:rPr>
        <w:t>received</w:t>
      </w:r>
      <w:r>
        <w:rPr>
          <w:lang w:val="en-US" w:eastAsia="zh-CN"/>
        </w:rPr>
        <w:t xml:space="preserve"> cause code based on local policy and/or O&amp;M procedures.</w:t>
      </w:r>
    </w:p>
    <w:p w14:paraId="4BFF8EBE" w14:textId="77777777" w:rsidR="009734BD" w:rsidRDefault="009734BD" w:rsidP="009734BD">
      <w:pPr>
        <w:pStyle w:val="B10"/>
      </w:pPr>
      <w:r>
        <w:rPr>
          <w:lang w:val="en-US" w:eastAsia="zh-CN"/>
        </w:rPr>
        <w:t>6.</w:t>
      </w:r>
      <w:r>
        <w:rPr>
          <w:lang w:val="en-US" w:eastAsia="zh-CN"/>
        </w:rPr>
        <w:tab/>
        <w:t>SMF or SMF+PGW-C may reject the PDU Session/PDN Connection Establishment Request according to step 5.</w:t>
      </w:r>
    </w:p>
    <w:p w14:paraId="2613F77A" w14:textId="0F315650" w:rsidR="009734BD" w:rsidRDefault="009734BD" w:rsidP="009734BD">
      <w:pPr>
        <w:pStyle w:val="B10"/>
        <w:rPr>
          <w:lang w:val="en-US" w:eastAsia="zh-CN"/>
        </w:rPr>
      </w:pPr>
      <w:r>
        <w:rPr>
          <w:lang w:val="en-US" w:eastAsia="zh-CN"/>
        </w:rPr>
        <w:t>7.</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6709BEBD" w14:textId="77777777" w:rsidR="009734BD" w:rsidRDefault="009734BD" w:rsidP="009734BD">
      <w:pPr>
        <w:pStyle w:val="B10"/>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7BE73412" w14:textId="77777777" w:rsidR="009734BD" w:rsidRDefault="009734BD" w:rsidP="009734BD">
      <w:pPr>
        <w:pStyle w:val="B10"/>
      </w:pPr>
      <w:r>
        <w:rPr>
          <w:rFonts w:hint="eastAsia"/>
          <w:lang w:eastAsia="zh-CN"/>
        </w:rPr>
        <w:tab/>
      </w:r>
      <w:r>
        <w:t xml:space="preserve">The LAC then sends an ICCN (Incoming-Call-Connected) message. </w:t>
      </w:r>
      <w:r w:rsidRPr="00BF2685">
        <w:t>If proxy LCP and authentication are employed, the ICCN message</w:t>
      </w:r>
      <w:r>
        <w:t xml:space="preserve"> includes </w:t>
      </w:r>
      <w:r w:rsidRPr="00BF2685">
        <w:t xml:space="preserve">link control parameters (e.g. MRU) and </w:t>
      </w:r>
      <w:r>
        <w:t xml:space="preserve">the UE authentication information </w:t>
      </w:r>
      <w:r w:rsidRPr="00BF2685">
        <w:t xml:space="preserve">sent </w:t>
      </w:r>
      <w:r>
        <w:t xml:space="preserve">from the SMF or SMF+PGW-C </w:t>
      </w:r>
      <w:r w:rsidRPr="00BF2685">
        <w:t xml:space="preserve">which was </w:t>
      </w:r>
      <w:r>
        <w:t xml:space="preserve">received via ePCO IE in step 1. In addition, the UPF or UPF+PGW-U (LAC) will act as a PPP endpoint to use IPCP to request </w:t>
      </w:r>
      <w:r w:rsidRPr="00BF2685">
        <w:t>UE</w:t>
      </w:r>
      <w:r>
        <w:t xml:space="preserve"> IP Address, DNS server address and/or NBNS server address(es).</w:t>
      </w:r>
    </w:p>
    <w:p w14:paraId="6FC58774" w14:textId="77777777" w:rsidR="009734BD" w:rsidRDefault="009734BD" w:rsidP="009734BD">
      <w:pPr>
        <w:pStyle w:val="B10"/>
      </w:pPr>
      <w:r>
        <w:rPr>
          <w:rFonts w:hint="eastAsia"/>
          <w:lang w:eastAsia="zh-CN"/>
        </w:rPr>
        <w:tab/>
      </w:r>
      <w:r w:rsidRPr="00BF2685">
        <w:t xml:space="preserve">The LCP renegotiation may by triggered by the LNS after receiving the ICCN message. If so, </w:t>
      </w:r>
      <w:r>
        <w:t>the LAC and LNS will use PPP LCP to communicate link specific control parameter, and indicate authentication type, then either PPP PAP/CHAP takes place. The PPP IPCP transactions takes places to retrieve UE IP Address, DNS server address and/or NBNS server address.</w:t>
      </w:r>
    </w:p>
    <w:p w14:paraId="07EA6328" w14:textId="72C8F86D" w:rsidR="009734BD" w:rsidRDefault="009734BD" w:rsidP="009734BD">
      <w:pPr>
        <w:pStyle w:val="B10"/>
        <w:rPr>
          <w:lang w:val="en-US" w:eastAsia="zh-CN"/>
        </w:rPr>
      </w:pPr>
      <w:r>
        <w:rPr>
          <w:lang w:val="en-US" w:eastAsia="zh-CN"/>
        </w:rPr>
        <w:t>8.</w:t>
      </w:r>
      <w:r>
        <w:rPr>
          <w:lang w:val="en-US" w:eastAsia="zh-CN"/>
        </w:rPr>
        <w:tab/>
        <w:t xml:space="preserve">The status of the L2TP session setup is sent by the </w:t>
      </w:r>
      <w:r w:rsidRPr="00BF2685">
        <w:rPr>
          <w:lang w:val="en-US" w:eastAsia="zh-CN"/>
        </w:rPr>
        <w:t xml:space="preserve">UPF or UPF+PGW-U to the </w:t>
      </w:r>
      <w:r>
        <w:rPr>
          <w:lang w:val="en-US" w:eastAsia="zh-CN"/>
        </w:rPr>
        <w:t>SMF or SMF+PGW-C  in a PFCP Session Establishment Response.</w:t>
      </w:r>
    </w:p>
    <w:p w14:paraId="45EAAC4E" w14:textId="22EF64BC" w:rsidR="009734BD" w:rsidRPr="001E2947" w:rsidRDefault="009734BD" w:rsidP="009734BD">
      <w:pPr>
        <w:pStyle w:val="B10"/>
        <w:rPr>
          <w:lang w:val="en-US" w:eastAsia="zh-CN"/>
        </w:rPr>
      </w:pPr>
      <w:r>
        <w:rPr>
          <w:lang w:val="en-US" w:eastAsia="zh-CN"/>
        </w:rPr>
        <w:lastRenderedPageBreak/>
        <w:t>9</w:t>
      </w:r>
      <w:r w:rsidRPr="001E2947">
        <w:rPr>
          <w:lang w:val="en-US" w:eastAsia="zh-CN"/>
        </w:rPr>
        <w:t>.</w:t>
      </w:r>
      <w:r w:rsidRPr="001E2947">
        <w:rPr>
          <w:lang w:val="en-US" w:eastAsia="zh-CN"/>
        </w:rPr>
        <w:tab/>
        <w:t>The SMF or SMF+PGW-C sends a PDU Session Establishment Response to the UE and the user data session is initiated, which may contain the DNS and NBNS Server information.</w:t>
      </w:r>
    </w:p>
    <w:p w14:paraId="1E54B950" w14:textId="6BB14067" w:rsidR="009E39E7" w:rsidRPr="00643A34" w:rsidRDefault="009E39E7" w:rsidP="009E39E7">
      <w:pPr>
        <w:pStyle w:val="Heading1"/>
        <w:rPr>
          <w:lang w:eastAsia="zh-CN"/>
        </w:rPr>
      </w:pPr>
      <w:bookmarkStart w:id="960" w:name="_Toc177386184"/>
      <w:r>
        <w:rPr>
          <w:lang w:eastAsia="zh-CN"/>
        </w:rPr>
        <w:t>19</w:t>
      </w:r>
      <w:r>
        <w:rPr>
          <w:lang w:eastAsia="zh-CN"/>
        </w:rPr>
        <w:tab/>
        <w:t>Interworking with Credentials Ho</w:t>
      </w:r>
      <w:r w:rsidR="00D32873">
        <w:rPr>
          <w:lang w:eastAsia="zh-CN"/>
        </w:rPr>
        <w:t>l</w:t>
      </w:r>
      <w:r>
        <w:rPr>
          <w:lang w:eastAsia="zh-CN"/>
        </w:rPr>
        <w:t>der using AAA server</w:t>
      </w:r>
      <w:bookmarkEnd w:id="960"/>
    </w:p>
    <w:p w14:paraId="3355F69F" w14:textId="2D63EBBF" w:rsidR="009E39E7" w:rsidRPr="00C803C7" w:rsidRDefault="009E39E7" w:rsidP="009E39E7">
      <w:pPr>
        <w:pStyle w:val="Heading2"/>
        <w:rPr>
          <w:rFonts w:eastAsia="Times New Roman"/>
          <w:lang w:eastAsia="ko-KR"/>
        </w:rPr>
      </w:pPr>
      <w:bookmarkStart w:id="961" w:name="_Toc177386185"/>
      <w:r>
        <w:rPr>
          <w:lang w:eastAsia="ko-KR"/>
        </w:rPr>
        <w:t>19.1</w:t>
      </w:r>
      <w:r>
        <w:tab/>
      </w:r>
      <w:bookmarkStart w:id="962" w:name="_Toc91148595"/>
      <w:r w:rsidRPr="00DA3BBC">
        <w:t xml:space="preserve">Credentials Holder using AAA </w:t>
      </w:r>
      <w:r>
        <w:t>s</w:t>
      </w:r>
      <w:r w:rsidRPr="00DA3BBC">
        <w:t>erver for primary authentication and authorization</w:t>
      </w:r>
      <w:bookmarkEnd w:id="961"/>
      <w:bookmarkEnd w:id="962"/>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102B10BD" w:rsidR="009E39E7" w:rsidRDefault="009E39E7" w:rsidP="009E39E7">
      <w:pPr>
        <w:pStyle w:val="B10"/>
      </w:pPr>
      <w:r w:rsidRPr="00DA3BBC">
        <w:t>-</w:t>
      </w:r>
      <w:r w:rsidRPr="00DA3BBC">
        <w:tab/>
      </w:r>
      <w:r>
        <w:t>Upon the</w:t>
      </w:r>
      <w:r w:rsidRPr="00DA3BBC">
        <w:t xml:space="preserve"> UDM decides that the primary authentication is performed by AAA Server </w:t>
      </w:r>
      <w:r>
        <w:t>with credentials ho</w:t>
      </w:r>
      <w:r w:rsidR="00D32873">
        <w:t>l</w:t>
      </w:r>
      <w:r>
        <w:t xml:space="preserve">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0"/>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rFonts w:eastAsia="Times New Roman"/>
          <w:lang w:eastAsia="ko-KR"/>
        </w:rPr>
      </w:pPr>
      <w:bookmarkStart w:id="963" w:name="_Toc177386186"/>
      <w:r>
        <w:rPr>
          <w:lang w:eastAsia="ko-KR"/>
        </w:rPr>
        <w:t>19.2</w:t>
      </w:r>
      <w:r>
        <w:tab/>
      </w:r>
      <w:r w:rsidRPr="00DA3BBC">
        <w:t xml:space="preserve">Credentials Holder using AAA </w:t>
      </w:r>
      <w:r>
        <w:t>s</w:t>
      </w:r>
      <w:r w:rsidRPr="00DA3BBC">
        <w:t>erver for primary authentication</w:t>
      </w:r>
      <w:r>
        <w:t xml:space="preserve"> procedure</w:t>
      </w:r>
      <w:bookmarkEnd w:id="963"/>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59" type="#_x0000_t75" style="width:532.5pt;height:307.35pt" o:ole="">
            <v:imagedata r:id="rId79" o:title=""/>
          </v:shape>
          <o:OLEObject Type="Embed" ProgID="Visio.Drawing.15" ShapeID="_x0000_i1059" DrawAspect="Content" ObjectID="_1788000678"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964" w:name="_Toc517273779"/>
      <w:bookmarkStart w:id="965" w:name="_Toc44588704"/>
      <w:bookmarkStart w:id="966" w:name="_Toc45130641"/>
      <w:bookmarkStart w:id="967" w:name="_Toc45131040"/>
      <w:bookmarkStart w:id="968" w:name="_Toc51746020"/>
      <w:bookmarkStart w:id="969" w:name="_Toc51936957"/>
      <w:bookmarkStart w:id="970" w:name="_Toc51937217"/>
      <w:bookmarkStart w:id="971" w:name="_Toc58500224"/>
      <w:bookmarkStart w:id="972" w:name="_Toc58500506"/>
      <w:bookmarkStart w:id="973" w:name="_Toc59013561"/>
      <w:bookmarkStart w:id="974" w:name="_Toc68103305"/>
      <w:bookmarkStart w:id="975" w:name="_Toc97906527"/>
      <w:bookmarkStart w:id="976" w:name="_Toc177386187"/>
      <w:r>
        <w:rPr>
          <w:noProof/>
          <w:lang w:eastAsia="zh-CN"/>
        </w:rPr>
        <w:t>20</w:t>
      </w:r>
      <w:r>
        <w:rPr>
          <w:noProof/>
        </w:rPr>
        <w:tab/>
      </w:r>
      <w:r>
        <w:rPr>
          <w:noProof/>
          <w:lang w:eastAsia="zh-CN"/>
        </w:rPr>
        <w:t>Interworking with MBS Application Provider (AF/AS)</w:t>
      </w:r>
      <w:bookmarkEnd w:id="976"/>
    </w:p>
    <w:p w14:paraId="4AB2B44B" w14:textId="538DE0C7" w:rsidR="00CD5DCB" w:rsidRDefault="00CD5DCB" w:rsidP="00CD5DCB">
      <w:pPr>
        <w:pStyle w:val="Heading2"/>
        <w:rPr>
          <w:lang w:eastAsia="zh-CN"/>
        </w:rPr>
      </w:pPr>
      <w:bookmarkStart w:id="977" w:name="_Toc177386188"/>
      <w:r>
        <w:t>20.1</w:t>
      </w:r>
      <w:r>
        <w:tab/>
        <w:t>General</w:t>
      </w:r>
      <w:bookmarkEnd w:id="964"/>
      <w:bookmarkEnd w:id="965"/>
      <w:bookmarkEnd w:id="966"/>
      <w:bookmarkEnd w:id="967"/>
      <w:bookmarkEnd w:id="968"/>
      <w:bookmarkEnd w:id="969"/>
      <w:bookmarkEnd w:id="970"/>
      <w:bookmarkEnd w:id="971"/>
      <w:bookmarkEnd w:id="972"/>
      <w:bookmarkEnd w:id="973"/>
      <w:bookmarkEnd w:id="974"/>
      <w:bookmarkEnd w:id="975"/>
      <w:bookmarkEnd w:id="977"/>
    </w:p>
    <w:p w14:paraId="0EC651A1" w14:textId="0201D466" w:rsidR="00A82696" w:rsidRDefault="00A82696" w:rsidP="00A82696">
      <w:pPr>
        <w:rPr>
          <w:lang w:eastAsia="zh-CN"/>
        </w:rPr>
      </w:pPr>
      <w:bookmarkStart w:id="978" w:name="_Toc517273780"/>
      <w:bookmarkStart w:id="979" w:name="_Toc44588705"/>
      <w:bookmarkStart w:id="980" w:name="_Toc45130642"/>
      <w:bookmarkStart w:id="981" w:name="_Toc45131041"/>
      <w:bookmarkStart w:id="982" w:name="_Toc51746021"/>
      <w:bookmarkStart w:id="983" w:name="_Toc51936958"/>
      <w:bookmarkStart w:id="984" w:name="_Toc51937218"/>
      <w:bookmarkStart w:id="985" w:name="_Toc58500225"/>
      <w:bookmarkStart w:id="986" w:name="_Toc58500507"/>
      <w:bookmarkStart w:id="987" w:name="_Toc59013562"/>
      <w:bookmarkStart w:id="988" w:name="_Toc68103306"/>
      <w:bookmarkStart w:id="989" w:name="_Toc97906528"/>
      <w:r>
        <w:rPr>
          <w:lang w:eastAsia="zh-CN"/>
        </w:rPr>
        <w:t xml:space="preserve">For MBS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AF/AS (i.e. MBS Application Provider)</w:t>
      </w:r>
      <w:r>
        <w:rPr>
          <w:rFonts w:hint="eastAsia"/>
          <w:lang w:eastAsia="zh-CN"/>
        </w:rPr>
        <w:t xml:space="preserve"> </w:t>
      </w:r>
      <w:r>
        <w:rPr>
          <w:lang w:eastAsia="zh-CN"/>
        </w:rPr>
        <w:t>either directly via the N6mb reference point or via the MBSTF. In the latter case, the MB-UPF is interworking with the MBSTF via the Nmb9 reference point and the MBSTF is interworking with the MBS AF/AS via the Nmb8 reference point.</w:t>
      </w:r>
    </w:p>
    <w:p w14:paraId="693642C3" w14:textId="77777777" w:rsidR="00A82696" w:rsidRDefault="00A82696" w:rsidP="00A82696">
      <w:pPr>
        <w:rPr>
          <w:lang w:eastAsia="zh-CN"/>
        </w:rPr>
      </w:pPr>
      <w:r>
        <w:rPr>
          <w:lang w:eastAsia="zh-CN"/>
        </w:rPr>
        <w:t xml:space="preserve">For MBS Group Message Delivery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NEF via the MBSTF. The MB-UPF is interworking with the MBSTF via the Nmb9 reference point and the MBSTF is interworking with the NEF (which plays the role of the MBS AF/AS) via the Nmb14 reference point.</w:t>
      </w:r>
    </w:p>
    <w:p w14:paraId="65938200" w14:textId="71A5524B" w:rsidR="00CD5DCB" w:rsidRDefault="00CD5DCB" w:rsidP="00CD5DCB">
      <w:pPr>
        <w:pStyle w:val="Heading2"/>
        <w:rPr>
          <w:lang w:eastAsia="ko-KR"/>
        </w:rPr>
      </w:pPr>
      <w:bookmarkStart w:id="990" w:name="_Toc177386189"/>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978"/>
      <w:bookmarkEnd w:id="979"/>
      <w:bookmarkEnd w:id="980"/>
      <w:bookmarkEnd w:id="981"/>
      <w:bookmarkEnd w:id="982"/>
      <w:bookmarkEnd w:id="983"/>
      <w:bookmarkEnd w:id="984"/>
      <w:bookmarkEnd w:id="985"/>
      <w:bookmarkEnd w:id="986"/>
      <w:bookmarkEnd w:id="987"/>
      <w:bookmarkEnd w:id="988"/>
      <w:bookmarkEnd w:id="989"/>
      <w:r>
        <w:t>user plane reference point architecture</w:t>
      </w:r>
      <w:bookmarkEnd w:id="990"/>
    </w:p>
    <w:p w14:paraId="3B707315" w14:textId="77777777" w:rsidR="005808AB" w:rsidRPr="00880541" w:rsidRDefault="005808AB" w:rsidP="005808AB">
      <w:pPr>
        <w:rPr>
          <w:rFonts w:eastAsia="DengXian"/>
        </w:rPr>
      </w:pPr>
      <w:bookmarkStart w:id="991" w:name="_Toc130551195"/>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 xml:space="preserve">reference point representation of the MBS user plane interworking </w:t>
      </w:r>
      <w:r w:rsidRPr="00880541">
        <w:rPr>
          <w:rFonts w:eastAsia="DengXian"/>
        </w:rPr>
        <w:t>architecture.</w:t>
      </w:r>
    </w:p>
    <w:bookmarkStart w:id="992" w:name="_MON_1732445519"/>
    <w:bookmarkEnd w:id="992"/>
    <w:p w14:paraId="63FBB130" w14:textId="6EDB1347" w:rsidR="005808AB" w:rsidRDefault="005808AB" w:rsidP="005808AB">
      <w:pPr>
        <w:pStyle w:val="TH"/>
      </w:pPr>
      <w:r>
        <w:object w:dxaOrig="9620" w:dyaOrig="2354" w14:anchorId="741A991A">
          <v:shape id="_x0000_i1060" type="#_x0000_t75" style="width:480.9pt;height:117.65pt" o:ole="">
            <v:imagedata r:id="rId81" o:title=""/>
          </v:shape>
          <o:OLEObject Type="Embed" ProgID="Word.Document.8" ShapeID="_x0000_i1060" DrawAspect="Content" ObjectID="_1788000679" r:id="rId82">
            <o:FieldCodes>\s</o:FieldCodes>
          </o:OLEObject>
        </w:object>
      </w:r>
      <w:r>
        <w:fldChar w:fldCharType="begin"/>
      </w:r>
      <w:r>
        <w:fldChar w:fldCharType="end"/>
      </w:r>
    </w:p>
    <w:p w14:paraId="49C95FFE" w14:textId="77777777" w:rsidR="005808AB" w:rsidRPr="00880541" w:rsidRDefault="005808AB" w:rsidP="005808AB">
      <w:pPr>
        <w:pStyle w:val="TF"/>
      </w:pPr>
      <w:r>
        <w:t>Figure 20</w:t>
      </w:r>
      <w:r w:rsidRPr="00880541">
        <w:t>.</w:t>
      </w:r>
      <w:r>
        <w:t>2</w:t>
      </w:r>
      <w:r w:rsidRPr="00880541">
        <w:t>-</w:t>
      </w:r>
      <w:r>
        <w:t>1</w:t>
      </w:r>
      <w:r w:rsidRPr="00880541">
        <w:t xml:space="preserve">: </w:t>
      </w:r>
      <w:r>
        <w:t>MBS user plane interworking architecture – Reference point representation</w:t>
      </w:r>
    </w:p>
    <w:p w14:paraId="4D748025" w14:textId="77777777" w:rsidR="005808AB" w:rsidRDefault="005808AB" w:rsidP="005808AB">
      <w:pPr>
        <w:pStyle w:val="NO"/>
        <w:rPr>
          <w:noProof/>
        </w:rPr>
      </w:pPr>
      <w:r>
        <w:t>NOTE 1:</w:t>
      </w:r>
      <w:r>
        <w:tab/>
        <w:t xml:space="preserve">From functionality point of view, Nmb9 and N6mb are identical, as specified in </w:t>
      </w:r>
      <w:r>
        <w:rPr>
          <w:noProof/>
        </w:rPr>
        <w:t>3GPP TS 23.247 [60].</w:t>
      </w:r>
    </w:p>
    <w:p w14:paraId="0964E25D" w14:textId="708A39F8" w:rsidR="005808AB" w:rsidRDefault="005808AB" w:rsidP="005808AB">
      <w:pPr>
        <w:rPr>
          <w:noProof/>
        </w:rPr>
      </w:pPr>
      <w:r>
        <w:t xml:space="preserve">For MBS group message delivery, the NEF (playing the role of an MBS AF/AS) shall be responsible for user plane delivery of MBS group message content to the MBSTF over the Nmb14 interface, as specified in clauses 6.15 and 7.5 of </w:t>
      </w:r>
      <w:r>
        <w:rPr>
          <w:noProof/>
        </w:rPr>
        <w:t>3GPP TS 23.247 [60].</w:t>
      </w:r>
    </w:p>
    <w:p w14:paraId="5F5098AB" w14:textId="77777777" w:rsidR="005808AB" w:rsidRDefault="005808AB" w:rsidP="005808AB">
      <w:pPr>
        <w:rPr>
          <w:noProof/>
        </w:rPr>
      </w:pPr>
      <w:r>
        <w:t>When MBS is used to support VAL services provisioning as specified in clauses 14.2.2.1 and 14.3.4A of 3GPP TS 23.434 </w:t>
      </w:r>
      <w:r w:rsidRPr="00D32873">
        <w:t>[</w:t>
      </w:r>
      <w:r w:rsidRPr="001D593E">
        <w:t>63</w:t>
      </w:r>
      <w:r>
        <w:t>], the SEAL NRM Server shall play the role of the MBS AF/AS for MBS user plane management over the Nmb8 and Nmb9 interfaces or the N6mb interface</w:t>
      </w:r>
      <w:r>
        <w:rPr>
          <w:noProof/>
        </w:rPr>
        <w:t>.</w:t>
      </w:r>
    </w:p>
    <w:p w14:paraId="06F1B45E" w14:textId="77777777" w:rsidR="00A675D5" w:rsidRDefault="00A675D5" w:rsidP="00A675D5">
      <w:pPr>
        <w:pStyle w:val="Heading2"/>
        <w:rPr>
          <w:lang w:eastAsia="ko-KR"/>
        </w:rPr>
      </w:pPr>
      <w:bookmarkStart w:id="993" w:name="_Toc177386190"/>
      <w:bookmarkEnd w:id="991"/>
      <w:r>
        <w:rPr>
          <w:lang w:eastAsia="zh-CN"/>
        </w:rPr>
        <w:t>20.3</w:t>
      </w:r>
      <w:r>
        <w:rPr>
          <w:rFonts w:hint="eastAsia"/>
          <w:lang w:eastAsia="zh-CN"/>
        </w:rPr>
        <w:tab/>
      </w:r>
      <w:r>
        <w:t>User Plane Protocol between MB-UPF and MBS AF/AS or MBSTF</w:t>
      </w:r>
      <w:bookmarkEnd w:id="993"/>
    </w:p>
    <w:p w14:paraId="01A11F78" w14:textId="7DF6F344" w:rsidR="00A675D5" w:rsidRPr="00CF0E41" w:rsidRDefault="00A675D5" w:rsidP="00A675D5">
      <w:pPr>
        <w:rPr>
          <w:lang w:eastAsia="zh-CN"/>
        </w:rPr>
      </w:pPr>
      <w:r>
        <w:rPr>
          <w:lang w:eastAsia="zh-CN"/>
        </w:rPr>
        <w:t>The MBS user plane interworking protocol stack in the case of shared MBS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1D40DD3E" w14:textId="77777777" w:rsidR="00A675D5" w:rsidRDefault="00A675D5" w:rsidP="00A675D5">
      <w:pPr>
        <w:pStyle w:val="TH"/>
      </w:pPr>
      <w:r>
        <w:rPr>
          <w:rFonts w:eastAsia="맑은 고딕"/>
        </w:rPr>
        <w:object w:dxaOrig="5251" w:dyaOrig="3621" w14:anchorId="07A81C62">
          <v:shape id="_x0000_i1061" type="#_x0000_t75" style="width:323.45pt;height:197.75pt" o:ole="">
            <v:imagedata r:id="rId83" o:title=""/>
          </v:shape>
          <o:OLEObject Type="Embed" ProgID="Visio.Drawing.11" ShapeID="_x0000_i1061" DrawAspect="Content" ObjectID="_1788000680" r:id="rId84"/>
        </w:object>
      </w:r>
    </w:p>
    <w:p w14:paraId="5C74522A" w14:textId="77777777" w:rsidR="00A675D5" w:rsidRDefault="00A675D5" w:rsidP="00A675D5">
      <w:pPr>
        <w:pStyle w:val="TF"/>
      </w:pPr>
      <w:r>
        <w:t>Figure 20.3-1: User Plane Protocol Stack for N6mb/Nmb9</w:t>
      </w:r>
      <w:r w:rsidRPr="00C968B5">
        <w:t xml:space="preserve"> (UDP Tunnel)</w:t>
      </w:r>
    </w:p>
    <w:p w14:paraId="7580F4E7" w14:textId="77777777" w:rsidR="00A675D5" w:rsidRPr="00FB5015" w:rsidRDefault="00A675D5" w:rsidP="00A675D5">
      <w:pPr>
        <w:pStyle w:val="TH"/>
        <w:rPr>
          <w:rFonts w:eastAsia="DengXian"/>
        </w:rPr>
      </w:pPr>
      <w:r>
        <w:object w:dxaOrig="5321" w:dyaOrig="3941" w14:anchorId="5755858F">
          <v:shape id="_x0000_i1062" type="#_x0000_t75" style="width:264.9pt;height:198.25pt" o:ole="">
            <v:imagedata r:id="rId85" o:title=""/>
          </v:shape>
          <o:OLEObject Type="Embed" ProgID="Visio.Drawing.11" ShapeID="_x0000_i1062" DrawAspect="Content" ObjectID="_1788000681" r:id="rId86"/>
        </w:object>
      </w:r>
    </w:p>
    <w:p w14:paraId="6F4029C4" w14:textId="77777777" w:rsidR="00A675D5" w:rsidRPr="00E55A4A" w:rsidRDefault="00A675D5" w:rsidP="00A675D5">
      <w:pPr>
        <w:pStyle w:val="TF"/>
      </w:pPr>
      <w:r>
        <w:t>Figure 20.3-2</w:t>
      </w:r>
      <w:r w:rsidRPr="00E55A4A">
        <w:t xml:space="preserve">: User Plane Protocol Stack for </w:t>
      </w:r>
      <w:r>
        <w:t>N6mb (plain IP multicast)</w:t>
      </w:r>
    </w:p>
    <w:p w14:paraId="24881386" w14:textId="77777777" w:rsidR="00A675D5" w:rsidRDefault="00A675D5" w:rsidP="00A675D5">
      <w:pPr>
        <w:pStyle w:val="Heading2"/>
        <w:rPr>
          <w:lang w:eastAsia="ko-KR"/>
        </w:rPr>
      </w:pPr>
      <w:bookmarkStart w:id="994" w:name="_Toc177386191"/>
      <w:r>
        <w:rPr>
          <w:lang w:eastAsia="zh-CN"/>
        </w:rPr>
        <w:t>20.4</w:t>
      </w:r>
      <w:r>
        <w:rPr>
          <w:rFonts w:hint="eastAsia"/>
          <w:lang w:eastAsia="zh-CN"/>
        </w:rPr>
        <w:tab/>
      </w:r>
      <w:r w:rsidRPr="00E47010">
        <w:t>User Plane Protocol between MB</w:t>
      </w:r>
      <w:r>
        <w:t>STF</w:t>
      </w:r>
      <w:r w:rsidRPr="00E47010">
        <w:t xml:space="preserve"> and </w:t>
      </w:r>
      <w:r>
        <w:t xml:space="preserve">MBS </w:t>
      </w:r>
      <w:r w:rsidRPr="00E47010">
        <w:t>AF/</w:t>
      </w:r>
      <w:r>
        <w:t>AS or NEF</w:t>
      </w:r>
      <w:bookmarkEnd w:id="994"/>
    </w:p>
    <w:p w14:paraId="60AF8222" w14:textId="4DCEA75F" w:rsidR="0011422D" w:rsidRPr="00CF0E41" w:rsidRDefault="0011422D" w:rsidP="0011422D">
      <w:pPr>
        <w:rPr>
          <w:lang w:eastAsia="zh-CN"/>
        </w:rPr>
      </w:pPr>
      <w:r>
        <w:rPr>
          <w:lang w:eastAsia="zh-CN"/>
        </w:rPr>
        <w:t>The MBS user plane interworking protocol stack used over the Nmb8 reference point is described in Figure</w:t>
      </w:r>
      <w:r>
        <w:rPr>
          <w:lang w:val="en-US"/>
        </w:rPr>
        <w:t> </w:t>
      </w:r>
      <w:r>
        <w:rPr>
          <w:lang w:eastAsia="zh-CN"/>
        </w:rPr>
        <w:t xml:space="preserve">20.4-1 for the case of </w:t>
      </w:r>
      <w:r>
        <w:rPr>
          <w:rFonts w:hint="eastAsia"/>
          <w:lang w:eastAsia="zh-CN"/>
        </w:rPr>
        <w:t>T</w:t>
      </w:r>
      <w:r>
        <w:rPr>
          <w:lang w:eastAsia="zh-CN"/>
        </w:rPr>
        <w:t>CP/IP for the Object Distribution Method, and in Figure</w:t>
      </w:r>
      <w:r>
        <w:rPr>
          <w:lang w:val="en-US"/>
        </w:rPr>
        <w:t> </w:t>
      </w:r>
      <w:r>
        <w:rPr>
          <w:lang w:eastAsia="zh-CN"/>
        </w:rPr>
        <w:t>20.4-2 for the case of UDP/IP for the Packet Distribution Method with Proxy mode or Forward-only mode . The MBS user plane interworking protocol stack over the Nmb14 reference point shall be the same as the MBS user plane interworking protocol stack over the Nmb8 interface described in Figures 20.4-1 and 20.4-2 with the NEF playing the role of the AF/AS.</w:t>
      </w:r>
    </w:p>
    <w:p w14:paraId="48204990" w14:textId="0BF7CC39" w:rsidR="0011422D" w:rsidRPr="005F5B8C" w:rsidRDefault="0011422D" w:rsidP="0011422D">
      <w:pPr>
        <w:pStyle w:val="TH"/>
      </w:pPr>
      <w:r w:rsidRPr="00CC0918">
        <w:object w:dxaOrig="4980" w:dyaOrig="2540" w14:anchorId="426EFAF6">
          <v:shape id="_x0000_i1063" type="#_x0000_t75" style="width:275.65pt;height:132.7pt" o:ole="">
            <v:imagedata r:id="rId87" o:title="" croptop="6726f" cropbottom="9074f" cropleft="7741f" cropright="5750f"/>
            <o:lock v:ext="edit" aspectratio="f"/>
          </v:shape>
          <o:OLEObject Type="Embed" ProgID="Visio.Drawing.15" ShapeID="_x0000_i1063" DrawAspect="Content" ObjectID="_1788000682" r:id="rId88"/>
        </w:object>
      </w:r>
    </w:p>
    <w:p w14:paraId="19B2F2C8" w14:textId="77777777" w:rsidR="0011422D" w:rsidRPr="005F5B8C" w:rsidRDefault="0011422D" w:rsidP="0011422D">
      <w:pPr>
        <w:pStyle w:val="TH"/>
      </w:pPr>
    </w:p>
    <w:p w14:paraId="0118917E" w14:textId="77777777" w:rsidR="0011422D" w:rsidRDefault="0011422D" w:rsidP="0011422D">
      <w:pPr>
        <w:pStyle w:val="TF"/>
      </w:pPr>
      <w:r>
        <w:t>Figure 20.4-1: User Plane Protocol Stack for Nmb8/Nmb14</w:t>
      </w:r>
      <w:r w:rsidRPr="00C968B5">
        <w:t xml:space="preserve"> </w:t>
      </w:r>
      <w:r>
        <w:t>used in Object Distribution Method</w:t>
      </w:r>
    </w:p>
    <w:p w14:paraId="2692300B" w14:textId="3C624F9E" w:rsidR="0011422D" w:rsidRPr="005F5B8C" w:rsidRDefault="0011422D" w:rsidP="0011422D">
      <w:pPr>
        <w:pStyle w:val="TH"/>
      </w:pPr>
      <w:r w:rsidRPr="00CC0918">
        <w:object w:dxaOrig="4170" w:dyaOrig="2760" w14:anchorId="78C96187">
          <v:shape id="_x0000_i1064" type="#_x0000_t75" style="width:252.55pt;height:150.45pt" o:ole="">
            <v:imagedata r:id="rId89" o:title="" croptop="7504f" cropbottom="9682f" cropleft="7491f" cropright="5266f"/>
            <o:lock v:ext="edit" aspectratio="f"/>
          </v:shape>
          <o:OLEObject Type="Embed" ProgID="Visio.Drawing.15" ShapeID="_x0000_i1064" DrawAspect="Content" ObjectID="_1788000683" r:id="rId90"/>
        </w:object>
      </w:r>
      <w:r w:rsidRPr="00CC0918">
        <w:fldChar w:fldCharType="begin"/>
      </w:r>
      <w:r w:rsidRPr="00CC0918">
        <w:fldChar w:fldCharType="end"/>
      </w:r>
    </w:p>
    <w:p w14:paraId="5149E259" w14:textId="77777777" w:rsidR="0011422D" w:rsidRPr="005F5B8C" w:rsidRDefault="0011422D" w:rsidP="0011422D">
      <w:pPr>
        <w:pStyle w:val="TH"/>
      </w:pPr>
      <w:r w:rsidRPr="00CC0918">
        <w:fldChar w:fldCharType="begin"/>
      </w:r>
      <w:r w:rsidRPr="00CC0918">
        <w:fldChar w:fldCharType="end"/>
      </w:r>
    </w:p>
    <w:p w14:paraId="1A7D5932" w14:textId="77777777" w:rsidR="0011422D" w:rsidRPr="00E55A4A" w:rsidRDefault="0011422D" w:rsidP="0011422D">
      <w:pPr>
        <w:pStyle w:val="TF"/>
      </w:pPr>
      <w:r>
        <w:t>Figure 20.4-2</w:t>
      </w:r>
      <w:r w:rsidRPr="00E55A4A">
        <w:t xml:space="preserve">: User Plane Protocol Stack for </w:t>
      </w:r>
      <w:r>
        <w:t>Nmb8/Nmb14 used in Packet Distribution Method with Proxy mode or Forward-only mode</w:t>
      </w:r>
    </w:p>
    <w:p w14:paraId="55D3A1B0" w14:textId="77777777" w:rsidR="0011422D" w:rsidRDefault="0011422D" w:rsidP="0011422D">
      <w:pPr>
        <w:pStyle w:val="NO"/>
        <w:rPr>
          <w:rFonts w:eastAsia="DengXian"/>
          <w:lang w:val="x-none"/>
        </w:rPr>
      </w:pPr>
      <w:r>
        <w:rPr>
          <w:rFonts w:eastAsia="DengXian"/>
          <w:lang w:val="x-none"/>
        </w:rPr>
        <w:t>NOTE:</w:t>
      </w:r>
      <w:r>
        <w:rPr>
          <w:rFonts w:eastAsia="DengXian"/>
          <w:lang w:val="x-none"/>
        </w:rPr>
        <w:tab/>
      </w:r>
      <w:r w:rsidRPr="0006540F">
        <w:rPr>
          <w:rFonts w:eastAsia="DengXian"/>
          <w:lang w:val="en-US"/>
        </w:rPr>
        <w:t>For more details,</w:t>
      </w:r>
      <w:r>
        <w:rPr>
          <w:rFonts w:eastAsia="DengXian"/>
          <w:lang w:val="x-none"/>
        </w:rPr>
        <w:t xml:space="preserve"> refer to </w:t>
      </w:r>
      <w:r w:rsidRPr="0006540F">
        <w:rPr>
          <w:rFonts w:eastAsia="DengXian"/>
          <w:lang w:val="en-US"/>
        </w:rPr>
        <w:t>Ann</w:t>
      </w:r>
      <w:r>
        <w:rPr>
          <w:rFonts w:eastAsia="DengXian"/>
          <w:lang w:val="en-US"/>
        </w:rPr>
        <w:t xml:space="preserve">ex B of </w:t>
      </w:r>
      <w:r>
        <w:rPr>
          <w:rFonts w:eastAsia="DengXian"/>
          <w:lang w:val="x-none"/>
        </w:rPr>
        <w:t>3GPP TS 2</w:t>
      </w:r>
      <w:r>
        <w:rPr>
          <w:rFonts w:eastAsia="DengXian"/>
        </w:rPr>
        <w:t>6</w:t>
      </w:r>
      <w:r>
        <w:rPr>
          <w:rFonts w:eastAsia="DengXian"/>
          <w:lang w:val="x-none"/>
        </w:rPr>
        <w:t>.502 [</w:t>
      </w:r>
      <w:r>
        <w:rPr>
          <w:rFonts w:eastAsia="DengXian"/>
          <w:lang w:val="en-US"/>
        </w:rPr>
        <w:t>61</w:t>
      </w:r>
      <w:r>
        <w:rPr>
          <w:rFonts w:eastAsia="DengXian"/>
          <w:lang w:val="x-none"/>
        </w:rPr>
        <w:t>].</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995" w:name="_Toc177386192"/>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995"/>
    </w:p>
    <w:p w14:paraId="64B0876A" w14:textId="24677E56" w:rsidR="0075677D" w:rsidRPr="0075677D" w:rsidRDefault="0075677D" w:rsidP="00006FA4">
      <w:pPr>
        <w:pStyle w:val="Heading2"/>
        <w:rPr>
          <w:lang w:eastAsia="zh-CN"/>
        </w:rPr>
      </w:pPr>
      <w:bookmarkStart w:id="996" w:name="_Toc177386193"/>
      <w:r>
        <w:rPr>
          <w:lang w:eastAsia="zh-CN"/>
        </w:rPr>
        <w:t>21.0</w:t>
      </w:r>
      <w:r>
        <w:rPr>
          <w:lang w:eastAsia="zh-CN"/>
        </w:rPr>
        <w:tab/>
        <w:t>General</w:t>
      </w:r>
      <w:bookmarkEnd w:id="996"/>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997" w:name="_Toc177386194"/>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997"/>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998" w:name="_Hlk103759786"/>
      <w:bookmarkStart w:id="999" w:name="_Toc177386195"/>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999"/>
    </w:p>
    <w:bookmarkEnd w:id="998"/>
    <w:p w14:paraId="11648C82" w14:textId="77777777"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p w14:paraId="6B7EE007" w14:textId="711E170B" w:rsidR="00EE5257" w:rsidRDefault="00EE5257">
      <w:pPr>
        <w:spacing w:after="0"/>
      </w:pPr>
      <w:r>
        <w:br w:type="page"/>
      </w:r>
    </w:p>
    <w:p w14:paraId="60FBCE45" w14:textId="77777777" w:rsidR="00146189" w:rsidRDefault="00EC40A4">
      <w:pPr>
        <w:pStyle w:val="Heading8"/>
      </w:pPr>
      <w:bookmarkStart w:id="1000" w:name="_Toc74932510"/>
      <w:bookmarkStart w:id="1001" w:name="_Toc177386196"/>
      <w:r>
        <w:rPr>
          <w:lang w:val="en-US"/>
        </w:rPr>
        <w:lastRenderedPageBreak/>
        <w:t>Annex A (normative):</w:t>
      </w:r>
      <w:r>
        <w:br/>
        <w:t>Rate control related to 5G Cellular Internet of Things (CIoT) optimisations</w:t>
      </w:r>
      <w:bookmarkEnd w:id="951"/>
      <w:bookmarkEnd w:id="952"/>
      <w:bookmarkEnd w:id="953"/>
      <w:bookmarkEnd w:id="954"/>
      <w:bookmarkEnd w:id="955"/>
      <w:bookmarkEnd w:id="956"/>
      <w:bookmarkEnd w:id="1000"/>
      <w:bookmarkEnd w:id="1001"/>
    </w:p>
    <w:p w14:paraId="37250F73" w14:textId="77777777" w:rsidR="00146189" w:rsidRDefault="00EC40A4">
      <w:pPr>
        <w:pStyle w:val="Heading1"/>
      </w:pPr>
      <w:bookmarkStart w:id="1002" w:name="_Toc28005641"/>
      <w:bookmarkStart w:id="1003" w:name="_Toc36041516"/>
      <w:bookmarkStart w:id="1004" w:name="_Toc45134816"/>
      <w:bookmarkStart w:id="1005" w:name="_Toc51764109"/>
      <w:bookmarkStart w:id="1006" w:name="_Toc59020026"/>
      <w:bookmarkStart w:id="1007" w:name="_Toc68170852"/>
      <w:bookmarkStart w:id="1008" w:name="_Toc74932511"/>
      <w:bookmarkStart w:id="1009" w:name="_Toc177386197"/>
      <w:r>
        <w:t>A.1</w:t>
      </w:r>
      <w:r>
        <w:tab/>
        <w:t>General</w:t>
      </w:r>
      <w:bookmarkEnd w:id="1002"/>
      <w:bookmarkEnd w:id="1003"/>
      <w:bookmarkEnd w:id="1004"/>
      <w:bookmarkEnd w:id="1005"/>
      <w:bookmarkEnd w:id="1006"/>
      <w:bookmarkEnd w:id="1007"/>
      <w:bookmarkEnd w:id="1008"/>
      <w:bookmarkEnd w:id="1009"/>
    </w:p>
    <w:p w14:paraId="23CE7536" w14:textId="77777777" w:rsidR="00146189" w:rsidRDefault="00EC40A4">
      <w:r>
        <w:t>The present annex defines specific requirements for rate control related to 5G CIoT optimisations.</w:t>
      </w:r>
    </w:p>
    <w:p w14:paraId="42736891" w14:textId="77777777" w:rsidR="00146189" w:rsidRDefault="00EC40A4">
      <w:pPr>
        <w:pStyle w:val="Heading1"/>
      </w:pPr>
      <w:bookmarkStart w:id="1010" w:name="_Toc28005642"/>
      <w:bookmarkStart w:id="1011" w:name="_Toc36041517"/>
      <w:bookmarkStart w:id="1012" w:name="_Toc45134817"/>
      <w:bookmarkStart w:id="1013" w:name="_Toc51764110"/>
      <w:bookmarkStart w:id="1014" w:name="_Toc59020027"/>
      <w:bookmarkStart w:id="1015" w:name="_Toc68170853"/>
      <w:bookmarkStart w:id="1016" w:name="_Toc74932512"/>
      <w:bookmarkStart w:id="1017" w:name="_Toc177386198"/>
      <w:r>
        <w:t>A.2</w:t>
      </w:r>
      <w:r>
        <w:tab/>
        <w:t>Support of rate control of user data</w:t>
      </w:r>
      <w:bookmarkEnd w:id="1010"/>
      <w:bookmarkEnd w:id="1011"/>
      <w:bookmarkEnd w:id="1012"/>
      <w:bookmarkEnd w:id="1013"/>
      <w:bookmarkEnd w:id="1014"/>
      <w:bookmarkEnd w:id="1015"/>
      <w:bookmarkEnd w:id="1016"/>
      <w:bookmarkEnd w:id="1017"/>
    </w:p>
    <w:p w14:paraId="607F553F" w14:textId="77777777" w:rsidR="00146189" w:rsidRDefault="00EC40A4">
      <w:pPr>
        <w:pStyle w:val="Heading2"/>
        <w:rPr>
          <w:sz w:val="24"/>
        </w:rPr>
      </w:pPr>
      <w:bookmarkStart w:id="1018" w:name="_Toc28005643"/>
      <w:bookmarkStart w:id="1019" w:name="_Toc36041518"/>
      <w:bookmarkStart w:id="1020" w:name="_Toc45134818"/>
      <w:bookmarkStart w:id="1021" w:name="_Toc51764111"/>
      <w:bookmarkStart w:id="1022" w:name="_Toc59020028"/>
      <w:bookmarkStart w:id="1023" w:name="_Toc68170854"/>
      <w:bookmarkStart w:id="1024" w:name="_Toc74932513"/>
      <w:bookmarkStart w:id="1025" w:name="_Toc177386199"/>
      <w:r>
        <w:t>A.2.1</w:t>
      </w:r>
      <w:r>
        <w:tab/>
        <w:t>General</w:t>
      </w:r>
      <w:bookmarkEnd w:id="1018"/>
      <w:bookmarkEnd w:id="1019"/>
      <w:bookmarkEnd w:id="1020"/>
      <w:bookmarkEnd w:id="1021"/>
      <w:bookmarkEnd w:id="1022"/>
      <w:bookmarkEnd w:id="1023"/>
      <w:bookmarkEnd w:id="1024"/>
      <w:bookmarkEnd w:id="1025"/>
    </w:p>
    <w:p w14:paraId="0FF6322C" w14:textId="77777777" w:rsidR="00146189" w:rsidRDefault="00EC40A4">
      <w:r>
        <w:t>The rate of user data sent to and from a UE (e.g. a UE using 5G CIoT Optimizations) can be controlled in two different ways:</w:t>
      </w:r>
    </w:p>
    <w:p w14:paraId="72EF851E" w14:textId="77777777" w:rsidR="00146189" w:rsidRDefault="00EC40A4">
      <w:pPr>
        <w:pStyle w:val="B10"/>
      </w:pPr>
      <w:r>
        <w:t>-</w:t>
      </w:r>
      <w:r>
        <w:tab/>
        <w:t>Serving PLMN rate control</w:t>
      </w:r>
    </w:p>
    <w:p w14:paraId="69D2C682" w14:textId="77777777" w:rsidR="00146189" w:rsidRDefault="00EC40A4">
      <w:pPr>
        <w:pStyle w:val="B10"/>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For serving PLMN rate control and small data rate control, whether the UPF or the NEF is used for data policing depends on the CIoT Optimizations mode that UE and network support (CP or UP Optimizations) and the UE subscription data.</w:t>
      </w:r>
    </w:p>
    <w:p w14:paraId="5E06A9EB" w14:textId="77777777" w:rsidR="00146189" w:rsidRDefault="00EC40A4">
      <w:pPr>
        <w:pStyle w:val="Heading2"/>
        <w:rPr>
          <w:sz w:val="24"/>
        </w:rPr>
      </w:pPr>
      <w:bookmarkStart w:id="1026" w:name="_Toc28005644"/>
      <w:bookmarkStart w:id="1027" w:name="_Toc36041519"/>
      <w:bookmarkStart w:id="1028" w:name="_Toc45134819"/>
      <w:bookmarkStart w:id="1029" w:name="_Toc51764112"/>
      <w:bookmarkStart w:id="1030" w:name="_Toc59020029"/>
      <w:bookmarkStart w:id="1031" w:name="_Toc68170855"/>
      <w:bookmarkStart w:id="1032" w:name="_Toc74932514"/>
      <w:bookmarkStart w:id="1033" w:name="_Toc177386200"/>
      <w:r>
        <w:t>A.2.2</w:t>
      </w:r>
      <w:r>
        <w:tab/>
        <w:t>Small Data Rate Control</w:t>
      </w:r>
      <w:bookmarkEnd w:id="1026"/>
      <w:bookmarkEnd w:id="1027"/>
      <w:bookmarkEnd w:id="1028"/>
      <w:bookmarkEnd w:id="1029"/>
      <w:bookmarkEnd w:id="1030"/>
      <w:bookmarkEnd w:id="1031"/>
      <w:bookmarkEnd w:id="1032"/>
      <w:bookmarkEnd w:id="1033"/>
    </w:p>
    <w:p w14:paraId="40B18F89" w14:textId="77777777" w:rsidR="00146189" w:rsidRDefault="00EC40A4">
      <w:r>
        <w:t>The small data rate control is configured in the (H-)SMF.</w:t>
      </w:r>
    </w:p>
    <w:p w14:paraId="76DC5B93" w14:textId="77777777" w:rsidR="00146189" w:rsidRDefault="00EC40A4">
      <w:r>
        <w:t>The small data rate control parameters, if configured, shall consist of:</w:t>
      </w:r>
    </w:p>
    <w:p w14:paraId="7EB20A50" w14:textId="77777777" w:rsidR="00146189" w:rsidRDefault="00EC40A4">
      <w:pPr>
        <w:pStyle w:val="B10"/>
      </w:pPr>
      <w:r>
        <w:t>-</w:t>
      </w:r>
      <w:r>
        <w:tab/>
        <w:t>the maximum number of DL user data packets per time unit,</w:t>
      </w:r>
    </w:p>
    <w:p w14:paraId="0F429F45" w14:textId="77777777" w:rsidR="00146189" w:rsidRDefault="00EC40A4">
      <w:pPr>
        <w:pStyle w:val="B10"/>
      </w:pPr>
      <w:r>
        <w:t>-</w:t>
      </w:r>
      <w:r>
        <w:tab/>
        <w:t>the maximum number of UL user data packets per time unit, and</w:t>
      </w:r>
    </w:p>
    <w:p w14:paraId="09E4C574" w14:textId="77777777" w:rsidR="00146189" w:rsidRDefault="00EC40A4">
      <w:pPr>
        <w:pStyle w:val="B10"/>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 xml:space="preserve">If the small data rate control is supported by the UE as indicated in the Extended Protocol Configuration Options (ePCO) IE included in the PDU session establishment request and if the (H-)SMF is configured to use small data rate control, the (H-)SMF shall include the configured small data UL rate control parameters in the ePCO IE of the PDU session establishment reply, and send the configured small data DL rate control parameters and optionally the UL rate control parameters to the UPF or the NEF. The small data rate control parameters sent to UE, UPF or NEF may include </w:t>
      </w:r>
      <w:r>
        <w:lastRenderedPageBreak/>
        <w:t>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See 3GPP TS 24.501 [42] for ePCO IE definition.</w:t>
      </w:r>
    </w:p>
    <w:p w14:paraId="017618CC" w14:textId="77777777" w:rsidR="00146189" w:rsidRDefault="00EC40A4">
      <w:r>
        <w:t>If the small data UL rate control parameters are modified, the (H-)SMF shall initiate a PDU session modification procedure and include the small data UL rate control parameters in the ePCO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034" w:name="_Toc28005645"/>
      <w:bookmarkStart w:id="1035" w:name="_Toc36041520"/>
      <w:bookmarkStart w:id="1036" w:name="_Toc45134820"/>
      <w:bookmarkStart w:id="1037" w:name="_Toc51764113"/>
      <w:bookmarkStart w:id="1038" w:name="_Toc59020030"/>
      <w:bookmarkStart w:id="1039" w:name="_Toc68170856"/>
      <w:bookmarkStart w:id="1040" w:name="_Toc74932515"/>
      <w:bookmarkStart w:id="1041" w:name="_Toc177386201"/>
      <w:r>
        <w:t>A.2.3</w:t>
      </w:r>
      <w:r>
        <w:tab/>
        <w:t>Serving PLMN Rate Control information handling</w:t>
      </w:r>
      <w:bookmarkEnd w:id="1034"/>
      <w:bookmarkEnd w:id="1035"/>
      <w:bookmarkEnd w:id="1036"/>
      <w:bookmarkEnd w:id="1037"/>
      <w:bookmarkEnd w:id="1038"/>
      <w:bookmarkEnd w:id="1039"/>
      <w:bookmarkEnd w:id="1040"/>
      <w:bookmarkEnd w:id="1041"/>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This rate control is operator configurable and expressed as "X NAS Data PDUs per deci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0"/>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0"/>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0"/>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05E117BC" w14:textId="54A57AD7" w:rsidR="00A574E8" w:rsidRDefault="00EC40A4" w:rsidP="00596C0F">
      <w:pPr>
        <w:pStyle w:val="Heading8"/>
        <w:pageBreakBefore/>
        <w:rPr>
          <w:noProof/>
        </w:rPr>
      </w:pPr>
      <w:bookmarkStart w:id="1042" w:name="_Toc28005646"/>
      <w:bookmarkStart w:id="1043" w:name="_Toc36041521"/>
      <w:bookmarkStart w:id="1044" w:name="_Toc45134821"/>
      <w:bookmarkStart w:id="1045" w:name="_Toc51764114"/>
      <w:bookmarkStart w:id="1046" w:name="_Toc59020031"/>
      <w:bookmarkStart w:id="1047" w:name="_Toc68170857"/>
      <w:bookmarkStart w:id="1048" w:name="_Toc74932516"/>
      <w:bookmarkStart w:id="1049" w:name="_Toc177386202"/>
      <w:r>
        <w:rPr>
          <w:noProof/>
        </w:rPr>
        <w:lastRenderedPageBreak/>
        <w:t xml:space="preserve">Annex </w:t>
      </w:r>
      <w:r>
        <w:rPr>
          <w:noProof/>
          <w:lang w:eastAsia="zh-CN"/>
        </w:rPr>
        <w:t>B</w:t>
      </w:r>
      <w:r>
        <w:rPr>
          <w:noProof/>
        </w:rPr>
        <w:t xml:space="preserve"> (informative):</w:t>
      </w:r>
      <w:r>
        <w:rPr>
          <w:noProof/>
          <w:lang w:eastAsia="zh-CN"/>
        </w:rPr>
        <w:br/>
      </w:r>
      <w:r>
        <w:rPr>
          <w:noProof/>
        </w:rPr>
        <w:t>Change history</w:t>
      </w:r>
      <w:bookmarkStart w:id="1050" w:name="historyclause"/>
      <w:bookmarkEnd w:id="1042"/>
      <w:bookmarkEnd w:id="1043"/>
      <w:bookmarkEnd w:id="1044"/>
      <w:bookmarkEnd w:id="1045"/>
      <w:bookmarkEnd w:id="1046"/>
      <w:bookmarkEnd w:id="1047"/>
      <w:bookmarkEnd w:id="1048"/>
      <w:bookmarkEnd w:id="1049"/>
      <w:bookmarkEnd w:id="105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5200D9">
        <w:trPr>
          <w:cantSplit/>
        </w:trPr>
        <w:tc>
          <w:tcPr>
            <w:tcW w:w="9585" w:type="dxa"/>
            <w:gridSpan w:val="8"/>
            <w:tcBorders>
              <w:bottom w:val="nil"/>
            </w:tcBorders>
            <w:shd w:val="solid" w:color="FFFFFF" w:fill="auto"/>
          </w:tcPr>
          <w:p w14:paraId="08624E9B" w14:textId="77777777" w:rsidR="005200D9" w:rsidRPr="00481D2D" w:rsidRDefault="005200D9" w:rsidP="003D6882">
            <w:pPr>
              <w:pStyle w:val="TAL"/>
              <w:keepNext w:val="0"/>
              <w:keepLines w:val="0"/>
              <w:jc w:val="center"/>
              <w:rPr>
                <w:b/>
                <w:sz w:val="16"/>
              </w:rPr>
            </w:pPr>
            <w:r w:rsidRPr="00481D2D">
              <w:rPr>
                <w:b/>
              </w:rPr>
              <w:t>Change history</w:t>
            </w:r>
          </w:p>
        </w:tc>
      </w:tr>
      <w:tr w:rsidR="005200D9" w:rsidRPr="00481D2D" w14:paraId="5C405A0E" w14:textId="77777777" w:rsidTr="005200D9">
        <w:tc>
          <w:tcPr>
            <w:tcW w:w="785" w:type="dxa"/>
            <w:shd w:val="pct10" w:color="auto" w:fill="FFFFFF"/>
          </w:tcPr>
          <w:p w14:paraId="25B59881" w14:textId="77777777" w:rsidR="005200D9" w:rsidRPr="00481D2D" w:rsidRDefault="005200D9" w:rsidP="003D6882">
            <w:pPr>
              <w:pStyle w:val="TAL"/>
              <w:keepNext w:val="0"/>
              <w:keepLines w:val="0"/>
              <w:rPr>
                <w:b/>
                <w:sz w:val="16"/>
              </w:rPr>
            </w:pPr>
            <w:r w:rsidRPr="00481D2D">
              <w:rPr>
                <w:b/>
                <w:sz w:val="16"/>
              </w:rPr>
              <w:t>Date</w:t>
            </w:r>
          </w:p>
        </w:tc>
        <w:tc>
          <w:tcPr>
            <w:tcW w:w="793" w:type="dxa"/>
            <w:shd w:val="pct10" w:color="auto" w:fill="FFFFFF"/>
          </w:tcPr>
          <w:p w14:paraId="42A864E7" w14:textId="77777777" w:rsidR="005200D9" w:rsidRPr="00481D2D" w:rsidRDefault="005200D9" w:rsidP="003D6882">
            <w:pPr>
              <w:pStyle w:val="TAL"/>
              <w:keepNext w:val="0"/>
              <w:keepLines w:val="0"/>
              <w:rPr>
                <w:b/>
                <w:sz w:val="16"/>
              </w:rPr>
            </w:pPr>
            <w:r w:rsidRPr="00481D2D">
              <w:rPr>
                <w:b/>
                <w:sz w:val="16"/>
              </w:rPr>
              <w:t>Meeting</w:t>
            </w:r>
          </w:p>
        </w:tc>
        <w:tc>
          <w:tcPr>
            <w:tcW w:w="1070" w:type="dxa"/>
            <w:shd w:val="pct10" w:color="auto" w:fill="FFFFFF"/>
          </w:tcPr>
          <w:p w14:paraId="5133DC2A" w14:textId="77777777" w:rsidR="005200D9" w:rsidRPr="00481D2D" w:rsidRDefault="005200D9" w:rsidP="003D6882">
            <w:pPr>
              <w:pStyle w:val="TAL"/>
              <w:keepNext w:val="0"/>
              <w:keepLines w:val="0"/>
              <w:rPr>
                <w:b/>
                <w:sz w:val="16"/>
              </w:rPr>
            </w:pPr>
            <w:r w:rsidRPr="00481D2D">
              <w:rPr>
                <w:b/>
                <w:sz w:val="16"/>
              </w:rPr>
              <w:t>TDoc</w:t>
            </w:r>
          </w:p>
        </w:tc>
        <w:tc>
          <w:tcPr>
            <w:tcW w:w="521" w:type="dxa"/>
            <w:shd w:val="pct10" w:color="auto" w:fill="FFFFFF"/>
          </w:tcPr>
          <w:p w14:paraId="4D9226D3" w14:textId="77777777" w:rsidR="005200D9" w:rsidRPr="00481D2D" w:rsidRDefault="005200D9" w:rsidP="003D6882">
            <w:pPr>
              <w:pStyle w:val="TAL"/>
              <w:keepNext w:val="0"/>
              <w:keepLines w:val="0"/>
              <w:rPr>
                <w:b/>
                <w:sz w:val="16"/>
              </w:rPr>
            </w:pPr>
            <w:r w:rsidRPr="00481D2D">
              <w:rPr>
                <w:b/>
                <w:sz w:val="16"/>
              </w:rPr>
              <w:t>CR</w:t>
            </w:r>
          </w:p>
        </w:tc>
        <w:tc>
          <w:tcPr>
            <w:tcW w:w="422" w:type="dxa"/>
            <w:shd w:val="pct10" w:color="auto" w:fill="FFFFFF"/>
          </w:tcPr>
          <w:p w14:paraId="7AE8583F" w14:textId="77777777" w:rsidR="005200D9" w:rsidRPr="00481D2D" w:rsidRDefault="005200D9" w:rsidP="003D6882">
            <w:pPr>
              <w:pStyle w:val="TAL"/>
              <w:keepNext w:val="0"/>
              <w:keepLines w:val="0"/>
              <w:rPr>
                <w:b/>
                <w:sz w:val="16"/>
              </w:rPr>
            </w:pPr>
            <w:r w:rsidRPr="00481D2D">
              <w:rPr>
                <w:b/>
                <w:sz w:val="16"/>
              </w:rPr>
              <w:t>Rev</w:t>
            </w:r>
          </w:p>
        </w:tc>
        <w:tc>
          <w:tcPr>
            <w:tcW w:w="421" w:type="dxa"/>
            <w:shd w:val="pct10" w:color="auto" w:fill="FFFFFF"/>
          </w:tcPr>
          <w:p w14:paraId="3E8E62CC" w14:textId="77777777" w:rsidR="005200D9" w:rsidRPr="00481D2D" w:rsidRDefault="005200D9" w:rsidP="003D6882">
            <w:pPr>
              <w:pStyle w:val="TAL"/>
              <w:keepNext w:val="0"/>
              <w:keepLines w:val="0"/>
              <w:rPr>
                <w:b/>
                <w:sz w:val="16"/>
              </w:rPr>
            </w:pPr>
            <w:r w:rsidRPr="00481D2D">
              <w:rPr>
                <w:b/>
                <w:sz w:val="16"/>
              </w:rPr>
              <w:t>Cat</w:t>
            </w:r>
          </w:p>
        </w:tc>
        <w:tc>
          <w:tcPr>
            <w:tcW w:w="4868" w:type="dxa"/>
            <w:shd w:val="pct10" w:color="auto" w:fill="FFFFFF"/>
          </w:tcPr>
          <w:p w14:paraId="7770F3F6" w14:textId="77777777" w:rsidR="005200D9" w:rsidRPr="00481D2D" w:rsidRDefault="005200D9" w:rsidP="003D6882">
            <w:pPr>
              <w:pStyle w:val="TAL"/>
              <w:keepNext w:val="0"/>
              <w:keepLines w:val="0"/>
              <w:rPr>
                <w:b/>
                <w:sz w:val="16"/>
              </w:rPr>
            </w:pPr>
            <w:r w:rsidRPr="00481D2D">
              <w:rPr>
                <w:b/>
                <w:sz w:val="16"/>
              </w:rPr>
              <w:t>Subject/Comment</w:t>
            </w:r>
          </w:p>
        </w:tc>
        <w:tc>
          <w:tcPr>
            <w:tcW w:w="705" w:type="dxa"/>
            <w:shd w:val="pct10" w:color="auto" w:fill="FFFFFF"/>
          </w:tcPr>
          <w:p w14:paraId="434C2BFD" w14:textId="77777777" w:rsidR="005200D9" w:rsidRPr="00481D2D" w:rsidRDefault="005200D9" w:rsidP="003D6882">
            <w:pPr>
              <w:pStyle w:val="TAL"/>
              <w:keepNext w:val="0"/>
              <w:keepLines w:val="0"/>
              <w:rPr>
                <w:b/>
                <w:sz w:val="16"/>
              </w:rPr>
            </w:pPr>
            <w:r w:rsidRPr="00481D2D">
              <w:rPr>
                <w:b/>
                <w:sz w:val="16"/>
              </w:rPr>
              <w:t>New version</w:t>
            </w:r>
          </w:p>
        </w:tc>
      </w:tr>
      <w:tr w:rsidR="005200D9" w:rsidRPr="00481D2D" w14:paraId="42D7E547" w14:textId="77777777" w:rsidTr="005200D9">
        <w:tc>
          <w:tcPr>
            <w:tcW w:w="785" w:type="dxa"/>
            <w:shd w:val="solid" w:color="FFFFFF" w:fill="auto"/>
          </w:tcPr>
          <w:p w14:paraId="2BCBC06D" w14:textId="2C6258DA" w:rsidR="005200D9" w:rsidRPr="00481D2D" w:rsidRDefault="005200D9" w:rsidP="003D6882">
            <w:pPr>
              <w:pStyle w:val="TAC"/>
              <w:keepNext w:val="0"/>
              <w:keepLines w:val="0"/>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3D6882">
            <w:pPr>
              <w:pStyle w:val="TAC"/>
              <w:keepNext w:val="0"/>
              <w:keepLines w:val="0"/>
              <w:rPr>
                <w:sz w:val="16"/>
                <w:szCs w:val="16"/>
              </w:rPr>
            </w:pPr>
          </w:p>
        </w:tc>
        <w:tc>
          <w:tcPr>
            <w:tcW w:w="1070" w:type="dxa"/>
            <w:shd w:val="solid" w:color="FFFFFF" w:fill="auto"/>
          </w:tcPr>
          <w:p w14:paraId="5640D1D4" w14:textId="55D592D9" w:rsidR="005200D9" w:rsidRPr="00481D2D" w:rsidRDefault="005200D9" w:rsidP="003D6882">
            <w:pPr>
              <w:pStyle w:val="TAC"/>
              <w:keepNext w:val="0"/>
              <w:keepLines w:val="0"/>
              <w:rPr>
                <w:sz w:val="16"/>
                <w:szCs w:val="16"/>
              </w:rPr>
            </w:pPr>
          </w:p>
        </w:tc>
        <w:tc>
          <w:tcPr>
            <w:tcW w:w="521" w:type="dxa"/>
            <w:shd w:val="solid" w:color="FFFFFF" w:fill="auto"/>
          </w:tcPr>
          <w:p w14:paraId="0FBE96A6" w14:textId="7D6F8211" w:rsidR="005200D9" w:rsidRPr="00481D2D" w:rsidRDefault="005200D9" w:rsidP="003D6882">
            <w:pPr>
              <w:pStyle w:val="TAL"/>
              <w:keepNext w:val="0"/>
              <w:keepLines w:val="0"/>
              <w:rPr>
                <w:sz w:val="16"/>
                <w:szCs w:val="16"/>
              </w:rPr>
            </w:pPr>
          </w:p>
        </w:tc>
        <w:tc>
          <w:tcPr>
            <w:tcW w:w="422" w:type="dxa"/>
            <w:shd w:val="solid" w:color="FFFFFF" w:fill="auto"/>
          </w:tcPr>
          <w:p w14:paraId="1DA60F9C" w14:textId="39DDD451" w:rsidR="005200D9" w:rsidRPr="00481D2D" w:rsidRDefault="005200D9" w:rsidP="003D6882">
            <w:pPr>
              <w:pStyle w:val="TAR"/>
              <w:keepNext w:val="0"/>
              <w:keepLines w:val="0"/>
              <w:rPr>
                <w:sz w:val="16"/>
                <w:szCs w:val="16"/>
              </w:rPr>
            </w:pPr>
          </w:p>
        </w:tc>
        <w:tc>
          <w:tcPr>
            <w:tcW w:w="421" w:type="dxa"/>
            <w:shd w:val="solid" w:color="FFFFFF" w:fill="auto"/>
          </w:tcPr>
          <w:p w14:paraId="06B19B15" w14:textId="0E26F0EF" w:rsidR="005200D9" w:rsidRPr="00481D2D" w:rsidRDefault="005200D9" w:rsidP="003D6882">
            <w:pPr>
              <w:pStyle w:val="TAC"/>
              <w:keepNext w:val="0"/>
              <w:keepLines w:val="0"/>
              <w:rPr>
                <w:sz w:val="16"/>
                <w:szCs w:val="16"/>
              </w:rPr>
            </w:pPr>
          </w:p>
        </w:tc>
        <w:tc>
          <w:tcPr>
            <w:tcW w:w="4868" w:type="dxa"/>
            <w:shd w:val="solid" w:color="FFFFFF" w:fill="auto"/>
          </w:tcPr>
          <w:p w14:paraId="66972C13" w14:textId="1C29931A" w:rsidR="005200D9" w:rsidRPr="00481D2D" w:rsidRDefault="005200D9" w:rsidP="003D6882">
            <w:pPr>
              <w:pStyle w:val="TAL"/>
              <w:keepNext w:val="0"/>
              <w:keepLines w:val="0"/>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3D6882">
            <w:pPr>
              <w:pStyle w:val="TAC"/>
              <w:keepNext w:val="0"/>
              <w:keepLines w:val="0"/>
              <w:rPr>
                <w:sz w:val="16"/>
                <w:szCs w:val="16"/>
              </w:rPr>
            </w:pPr>
            <w:r>
              <w:rPr>
                <w:rFonts w:cs="Arial"/>
                <w:noProof/>
                <w:sz w:val="16"/>
                <w:szCs w:val="16"/>
                <w:lang w:eastAsia="ko-KR"/>
              </w:rPr>
              <w:t>0.0.0</w:t>
            </w:r>
          </w:p>
        </w:tc>
      </w:tr>
      <w:tr w:rsidR="005200D9" w:rsidRPr="00481D2D" w14:paraId="04B2B4CF" w14:textId="77777777" w:rsidTr="005200D9">
        <w:tc>
          <w:tcPr>
            <w:tcW w:w="785" w:type="dxa"/>
            <w:shd w:val="solid" w:color="FFFFFF" w:fill="auto"/>
          </w:tcPr>
          <w:p w14:paraId="6F83B6DF" w14:textId="4751DD38" w:rsidR="005200D9" w:rsidRPr="00481D2D" w:rsidRDefault="005200D9" w:rsidP="003D6882">
            <w:pPr>
              <w:pStyle w:val="TAC"/>
              <w:keepNext w:val="0"/>
              <w:keepLines w:val="0"/>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3D6882">
            <w:pPr>
              <w:pStyle w:val="TAC"/>
              <w:keepNext w:val="0"/>
              <w:keepLines w:val="0"/>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3D6882">
            <w:pPr>
              <w:pStyle w:val="TAC"/>
              <w:keepNext w:val="0"/>
              <w:keepLines w:val="0"/>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3D6882">
            <w:pPr>
              <w:pStyle w:val="TAL"/>
              <w:keepNext w:val="0"/>
              <w:keepLines w:val="0"/>
              <w:rPr>
                <w:sz w:val="16"/>
                <w:szCs w:val="16"/>
              </w:rPr>
            </w:pPr>
          </w:p>
        </w:tc>
        <w:tc>
          <w:tcPr>
            <w:tcW w:w="422" w:type="dxa"/>
            <w:shd w:val="solid" w:color="FFFFFF" w:fill="auto"/>
          </w:tcPr>
          <w:p w14:paraId="547599B2" w14:textId="377B48AC" w:rsidR="005200D9" w:rsidRPr="00481D2D" w:rsidRDefault="005200D9" w:rsidP="003D6882">
            <w:pPr>
              <w:pStyle w:val="TAR"/>
              <w:keepNext w:val="0"/>
              <w:keepLines w:val="0"/>
              <w:rPr>
                <w:sz w:val="16"/>
                <w:szCs w:val="16"/>
              </w:rPr>
            </w:pPr>
          </w:p>
        </w:tc>
        <w:tc>
          <w:tcPr>
            <w:tcW w:w="421" w:type="dxa"/>
            <w:shd w:val="solid" w:color="FFFFFF" w:fill="auto"/>
          </w:tcPr>
          <w:p w14:paraId="3E96186E" w14:textId="0F9FD2D1" w:rsidR="005200D9" w:rsidRPr="00481D2D" w:rsidRDefault="005200D9" w:rsidP="003D6882">
            <w:pPr>
              <w:pStyle w:val="TAC"/>
              <w:keepNext w:val="0"/>
              <w:keepLines w:val="0"/>
              <w:rPr>
                <w:sz w:val="16"/>
                <w:szCs w:val="16"/>
              </w:rPr>
            </w:pPr>
          </w:p>
        </w:tc>
        <w:tc>
          <w:tcPr>
            <w:tcW w:w="4868" w:type="dxa"/>
            <w:shd w:val="solid" w:color="FFFFFF" w:fill="auto"/>
          </w:tcPr>
          <w:p w14:paraId="1F341AD7" w14:textId="749D05BB" w:rsidR="005200D9" w:rsidRPr="00481D2D" w:rsidRDefault="005200D9" w:rsidP="003D6882">
            <w:pPr>
              <w:pStyle w:val="TAL"/>
              <w:keepNext w:val="0"/>
              <w:keepLines w:val="0"/>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3D6882">
            <w:pPr>
              <w:pStyle w:val="TAC"/>
              <w:keepNext w:val="0"/>
              <w:keepLines w:val="0"/>
              <w:rPr>
                <w:sz w:val="16"/>
                <w:szCs w:val="16"/>
              </w:rPr>
            </w:pPr>
            <w:r>
              <w:rPr>
                <w:rFonts w:cs="Arial"/>
                <w:noProof/>
                <w:sz w:val="16"/>
                <w:szCs w:val="16"/>
                <w:lang w:eastAsia="ko-KR"/>
              </w:rPr>
              <w:t>0.1.0</w:t>
            </w:r>
          </w:p>
        </w:tc>
      </w:tr>
      <w:tr w:rsidR="005200D9" w:rsidRPr="00481D2D" w14:paraId="034CFE30" w14:textId="77777777" w:rsidTr="005200D9">
        <w:tc>
          <w:tcPr>
            <w:tcW w:w="785" w:type="dxa"/>
            <w:shd w:val="solid" w:color="FFFFFF" w:fill="auto"/>
          </w:tcPr>
          <w:p w14:paraId="56CF2BE2" w14:textId="6204D123" w:rsidR="005200D9" w:rsidRPr="00481D2D" w:rsidRDefault="005200D9" w:rsidP="003D6882">
            <w:pPr>
              <w:pStyle w:val="TAC"/>
              <w:keepNext w:val="0"/>
              <w:keepLines w:val="0"/>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3D6882">
            <w:pPr>
              <w:pStyle w:val="TAC"/>
              <w:keepNext w:val="0"/>
              <w:keepLines w:val="0"/>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3D6882">
            <w:pPr>
              <w:pStyle w:val="TAC"/>
              <w:keepNext w:val="0"/>
              <w:keepLines w:val="0"/>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3D6882">
            <w:pPr>
              <w:pStyle w:val="TAL"/>
              <w:keepNext w:val="0"/>
              <w:keepLines w:val="0"/>
              <w:rPr>
                <w:sz w:val="16"/>
                <w:szCs w:val="16"/>
              </w:rPr>
            </w:pPr>
          </w:p>
        </w:tc>
        <w:tc>
          <w:tcPr>
            <w:tcW w:w="422" w:type="dxa"/>
            <w:shd w:val="solid" w:color="FFFFFF" w:fill="auto"/>
          </w:tcPr>
          <w:p w14:paraId="399F1AD8" w14:textId="77777777" w:rsidR="005200D9" w:rsidRPr="00481D2D" w:rsidRDefault="005200D9" w:rsidP="003D6882">
            <w:pPr>
              <w:pStyle w:val="TAR"/>
              <w:keepNext w:val="0"/>
              <w:keepLines w:val="0"/>
              <w:rPr>
                <w:sz w:val="16"/>
                <w:szCs w:val="16"/>
              </w:rPr>
            </w:pPr>
          </w:p>
        </w:tc>
        <w:tc>
          <w:tcPr>
            <w:tcW w:w="421" w:type="dxa"/>
            <w:shd w:val="solid" w:color="FFFFFF" w:fill="auto"/>
          </w:tcPr>
          <w:p w14:paraId="27D59B2D" w14:textId="11A3192F" w:rsidR="005200D9" w:rsidRPr="00481D2D" w:rsidRDefault="005200D9" w:rsidP="003D6882">
            <w:pPr>
              <w:pStyle w:val="TAC"/>
              <w:keepNext w:val="0"/>
              <w:keepLines w:val="0"/>
              <w:rPr>
                <w:sz w:val="16"/>
                <w:szCs w:val="16"/>
              </w:rPr>
            </w:pPr>
          </w:p>
        </w:tc>
        <w:tc>
          <w:tcPr>
            <w:tcW w:w="4868" w:type="dxa"/>
            <w:shd w:val="solid" w:color="FFFFFF" w:fill="auto"/>
          </w:tcPr>
          <w:p w14:paraId="48AEC47F" w14:textId="4BF0F845" w:rsidR="005200D9" w:rsidRPr="00481D2D" w:rsidRDefault="005200D9" w:rsidP="003D6882">
            <w:pPr>
              <w:pStyle w:val="TAL"/>
              <w:keepNext w:val="0"/>
              <w:keepLines w:val="0"/>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3D6882">
            <w:pPr>
              <w:pStyle w:val="TAC"/>
              <w:keepNext w:val="0"/>
              <w:keepLines w:val="0"/>
              <w:rPr>
                <w:sz w:val="16"/>
                <w:szCs w:val="16"/>
              </w:rPr>
            </w:pPr>
            <w:r>
              <w:rPr>
                <w:rFonts w:cs="Arial"/>
                <w:noProof/>
                <w:sz w:val="16"/>
                <w:szCs w:val="16"/>
                <w:lang w:eastAsia="ko-KR"/>
              </w:rPr>
              <w:t>0.2.0</w:t>
            </w:r>
          </w:p>
        </w:tc>
      </w:tr>
      <w:tr w:rsidR="005200D9" w:rsidRPr="00481D2D" w14:paraId="42BA3668" w14:textId="77777777" w:rsidTr="005200D9">
        <w:tc>
          <w:tcPr>
            <w:tcW w:w="785" w:type="dxa"/>
            <w:shd w:val="solid" w:color="FFFFFF" w:fill="auto"/>
          </w:tcPr>
          <w:p w14:paraId="3BC031CF" w14:textId="01824E4B" w:rsidR="005200D9" w:rsidRPr="00481D2D" w:rsidRDefault="005200D9" w:rsidP="003D6882">
            <w:pPr>
              <w:pStyle w:val="TAC"/>
              <w:keepNext w:val="0"/>
              <w:keepLines w:val="0"/>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3D6882">
            <w:pPr>
              <w:pStyle w:val="TAC"/>
              <w:keepNext w:val="0"/>
              <w:keepLines w:val="0"/>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3D6882">
            <w:pPr>
              <w:pStyle w:val="TAC"/>
              <w:keepNext w:val="0"/>
              <w:keepLines w:val="0"/>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3D6882">
            <w:pPr>
              <w:pStyle w:val="TAL"/>
              <w:keepNext w:val="0"/>
              <w:keepLines w:val="0"/>
              <w:rPr>
                <w:sz w:val="16"/>
                <w:szCs w:val="16"/>
              </w:rPr>
            </w:pPr>
          </w:p>
        </w:tc>
        <w:tc>
          <w:tcPr>
            <w:tcW w:w="422" w:type="dxa"/>
            <w:shd w:val="solid" w:color="FFFFFF" w:fill="auto"/>
          </w:tcPr>
          <w:p w14:paraId="1BF9E01F" w14:textId="77777777" w:rsidR="005200D9" w:rsidRPr="00481D2D" w:rsidRDefault="005200D9" w:rsidP="003D6882">
            <w:pPr>
              <w:pStyle w:val="TAR"/>
              <w:keepNext w:val="0"/>
              <w:keepLines w:val="0"/>
              <w:rPr>
                <w:sz w:val="16"/>
                <w:szCs w:val="16"/>
              </w:rPr>
            </w:pPr>
          </w:p>
        </w:tc>
        <w:tc>
          <w:tcPr>
            <w:tcW w:w="421" w:type="dxa"/>
            <w:shd w:val="solid" w:color="FFFFFF" w:fill="auto"/>
          </w:tcPr>
          <w:p w14:paraId="5C17C147" w14:textId="6CC1B39E" w:rsidR="005200D9" w:rsidRPr="00481D2D" w:rsidRDefault="005200D9" w:rsidP="003D6882">
            <w:pPr>
              <w:pStyle w:val="TAC"/>
              <w:keepNext w:val="0"/>
              <w:keepLines w:val="0"/>
              <w:rPr>
                <w:sz w:val="16"/>
                <w:szCs w:val="16"/>
              </w:rPr>
            </w:pPr>
          </w:p>
        </w:tc>
        <w:tc>
          <w:tcPr>
            <w:tcW w:w="4868" w:type="dxa"/>
            <w:shd w:val="solid" w:color="FFFFFF" w:fill="auto"/>
          </w:tcPr>
          <w:p w14:paraId="165EAD97" w14:textId="58228F24" w:rsidR="005200D9" w:rsidRPr="00481D2D" w:rsidRDefault="005200D9" w:rsidP="003D6882">
            <w:pPr>
              <w:pStyle w:val="TAL"/>
              <w:keepNext w:val="0"/>
              <w:keepLines w:val="0"/>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3D6882">
            <w:pPr>
              <w:pStyle w:val="TAC"/>
              <w:keepNext w:val="0"/>
              <w:keepLines w:val="0"/>
              <w:rPr>
                <w:sz w:val="16"/>
                <w:szCs w:val="16"/>
              </w:rPr>
            </w:pPr>
            <w:r>
              <w:rPr>
                <w:rFonts w:cs="Arial"/>
                <w:noProof/>
                <w:sz w:val="16"/>
                <w:szCs w:val="16"/>
                <w:lang w:eastAsia="ko-KR"/>
              </w:rPr>
              <w:t>0.3.0</w:t>
            </w:r>
          </w:p>
        </w:tc>
      </w:tr>
      <w:tr w:rsidR="005200D9" w:rsidRPr="00481D2D" w14:paraId="2E93B009" w14:textId="77777777" w:rsidTr="005200D9">
        <w:tc>
          <w:tcPr>
            <w:tcW w:w="785" w:type="dxa"/>
            <w:shd w:val="solid" w:color="FFFFFF" w:fill="auto"/>
          </w:tcPr>
          <w:p w14:paraId="7CC61410" w14:textId="57A4665A" w:rsidR="005200D9" w:rsidRPr="00481D2D" w:rsidRDefault="005200D9" w:rsidP="003D6882">
            <w:pPr>
              <w:pStyle w:val="TAC"/>
              <w:keepNext w:val="0"/>
              <w:keepLines w:val="0"/>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3D6882">
            <w:pPr>
              <w:pStyle w:val="TAC"/>
              <w:keepNext w:val="0"/>
              <w:keepLines w:val="0"/>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3D6882">
            <w:pPr>
              <w:pStyle w:val="TAC"/>
              <w:keepNext w:val="0"/>
              <w:keepLines w:val="0"/>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3D6882">
            <w:pPr>
              <w:pStyle w:val="TAL"/>
              <w:keepNext w:val="0"/>
              <w:keepLines w:val="0"/>
              <w:rPr>
                <w:sz w:val="16"/>
                <w:szCs w:val="16"/>
              </w:rPr>
            </w:pPr>
          </w:p>
        </w:tc>
        <w:tc>
          <w:tcPr>
            <w:tcW w:w="422" w:type="dxa"/>
            <w:shd w:val="solid" w:color="FFFFFF" w:fill="auto"/>
          </w:tcPr>
          <w:p w14:paraId="52E8C03D" w14:textId="3DF060EE" w:rsidR="005200D9" w:rsidRPr="00481D2D" w:rsidRDefault="005200D9" w:rsidP="003D6882">
            <w:pPr>
              <w:pStyle w:val="TAR"/>
              <w:keepNext w:val="0"/>
              <w:keepLines w:val="0"/>
              <w:rPr>
                <w:sz w:val="16"/>
                <w:szCs w:val="16"/>
              </w:rPr>
            </w:pPr>
          </w:p>
        </w:tc>
        <w:tc>
          <w:tcPr>
            <w:tcW w:w="421" w:type="dxa"/>
            <w:shd w:val="solid" w:color="FFFFFF" w:fill="auto"/>
          </w:tcPr>
          <w:p w14:paraId="4623CF28" w14:textId="49C3698B" w:rsidR="005200D9" w:rsidRPr="00481D2D" w:rsidRDefault="005200D9" w:rsidP="003D6882">
            <w:pPr>
              <w:pStyle w:val="TAC"/>
              <w:keepNext w:val="0"/>
              <w:keepLines w:val="0"/>
              <w:rPr>
                <w:sz w:val="16"/>
                <w:szCs w:val="16"/>
              </w:rPr>
            </w:pPr>
          </w:p>
        </w:tc>
        <w:tc>
          <w:tcPr>
            <w:tcW w:w="4868" w:type="dxa"/>
            <w:shd w:val="solid" w:color="FFFFFF" w:fill="auto"/>
          </w:tcPr>
          <w:p w14:paraId="66CF1A0E" w14:textId="7EFF1AAC" w:rsidR="005200D9" w:rsidRPr="00481D2D" w:rsidRDefault="005200D9" w:rsidP="003D6882">
            <w:pPr>
              <w:pStyle w:val="TAL"/>
              <w:keepNext w:val="0"/>
              <w:keepLines w:val="0"/>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3D6882">
            <w:pPr>
              <w:pStyle w:val="TAC"/>
              <w:keepNext w:val="0"/>
              <w:keepLines w:val="0"/>
              <w:rPr>
                <w:sz w:val="16"/>
                <w:szCs w:val="16"/>
              </w:rPr>
            </w:pPr>
            <w:r>
              <w:rPr>
                <w:rFonts w:cs="Arial"/>
                <w:noProof/>
                <w:sz w:val="16"/>
                <w:szCs w:val="16"/>
                <w:lang w:eastAsia="ko-KR"/>
              </w:rPr>
              <w:t>0.4.0</w:t>
            </w:r>
          </w:p>
        </w:tc>
      </w:tr>
      <w:tr w:rsidR="005200D9" w:rsidRPr="00481D2D" w14:paraId="55FC4437" w14:textId="77777777" w:rsidTr="005200D9">
        <w:tc>
          <w:tcPr>
            <w:tcW w:w="785" w:type="dxa"/>
            <w:shd w:val="solid" w:color="FFFFFF" w:fill="auto"/>
          </w:tcPr>
          <w:p w14:paraId="72D51432" w14:textId="1DA0C25C" w:rsidR="005200D9" w:rsidRPr="00481D2D" w:rsidRDefault="005200D9" w:rsidP="003D6882">
            <w:pPr>
              <w:pStyle w:val="TAC"/>
              <w:keepNext w:val="0"/>
              <w:keepLines w:val="0"/>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3D6882">
            <w:pPr>
              <w:pStyle w:val="TAC"/>
              <w:keepNext w:val="0"/>
              <w:keepLines w:val="0"/>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3D6882">
            <w:pPr>
              <w:pStyle w:val="TAC"/>
              <w:keepNext w:val="0"/>
              <w:keepLines w:val="0"/>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3D6882">
            <w:pPr>
              <w:pStyle w:val="TAL"/>
              <w:keepNext w:val="0"/>
              <w:keepLines w:val="0"/>
              <w:rPr>
                <w:sz w:val="16"/>
                <w:szCs w:val="16"/>
              </w:rPr>
            </w:pPr>
          </w:p>
        </w:tc>
        <w:tc>
          <w:tcPr>
            <w:tcW w:w="422" w:type="dxa"/>
            <w:shd w:val="solid" w:color="FFFFFF" w:fill="auto"/>
          </w:tcPr>
          <w:p w14:paraId="7A381BE3" w14:textId="77777777" w:rsidR="005200D9" w:rsidRPr="00481D2D" w:rsidRDefault="005200D9" w:rsidP="003D6882">
            <w:pPr>
              <w:pStyle w:val="TAR"/>
              <w:keepNext w:val="0"/>
              <w:keepLines w:val="0"/>
              <w:rPr>
                <w:sz w:val="16"/>
                <w:szCs w:val="16"/>
              </w:rPr>
            </w:pPr>
          </w:p>
        </w:tc>
        <w:tc>
          <w:tcPr>
            <w:tcW w:w="421" w:type="dxa"/>
            <w:shd w:val="solid" w:color="FFFFFF" w:fill="auto"/>
          </w:tcPr>
          <w:p w14:paraId="5592BDA3" w14:textId="610C0EEA" w:rsidR="005200D9" w:rsidRPr="00481D2D" w:rsidRDefault="005200D9" w:rsidP="003D6882">
            <w:pPr>
              <w:pStyle w:val="TAC"/>
              <w:keepNext w:val="0"/>
              <w:keepLines w:val="0"/>
              <w:rPr>
                <w:sz w:val="16"/>
                <w:szCs w:val="16"/>
              </w:rPr>
            </w:pPr>
          </w:p>
        </w:tc>
        <w:tc>
          <w:tcPr>
            <w:tcW w:w="4868" w:type="dxa"/>
            <w:shd w:val="solid" w:color="FFFFFF" w:fill="auto"/>
          </w:tcPr>
          <w:p w14:paraId="7981FEE3" w14:textId="230477AB" w:rsidR="005200D9" w:rsidRPr="00481D2D" w:rsidRDefault="005200D9" w:rsidP="003D6882">
            <w:pPr>
              <w:pStyle w:val="TAL"/>
              <w:keepNext w:val="0"/>
              <w:keepLines w:val="0"/>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3D6882">
            <w:pPr>
              <w:pStyle w:val="TAC"/>
              <w:keepNext w:val="0"/>
              <w:keepLines w:val="0"/>
              <w:rPr>
                <w:sz w:val="16"/>
                <w:szCs w:val="16"/>
              </w:rPr>
            </w:pPr>
            <w:r>
              <w:rPr>
                <w:rFonts w:cs="Arial"/>
                <w:noProof/>
                <w:sz w:val="16"/>
                <w:szCs w:val="16"/>
                <w:lang w:eastAsia="ko-KR"/>
              </w:rPr>
              <w:t>0.5.0</w:t>
            </w:r>
          </w:p>
        </w:tc>
      </w:tr>
      <w:tr w:rsidR="005200D9" w:rsidRPr="00481D2D" w14:paraId="6CD0CB6E" w14:textId="77777777" w:rsidTr="005200D9">
        <w:tc>
          <w:tcPr>
            <w:tcW w:w="785" w:type="dxa"/>
            <w:shd w:val="solid" w:color="FFFFFF" w:fill="auto"/>
          </w:tcPr>
          <w:p w14:paraId="49D1E405" w14:textId="71A59F9C"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3D6882">
            <w:pPr>
              <w:pStyle w:val="TAC"/>
              <w:keepNext w:val="0"/>
              <w:keepLines w:val="0"/>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3D6882">
            <w:pPr>
              <w:pStyle w:val="TAC"/>
              <w:keepNext w:val="0"/>
              <w:keepLines w:val="0"/>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3D6882">
            <w:pPr>
              <w:pStyle w:val="TAL"/>
              <w:keepNext w:val="0"/>
              <w:keepLines w:val="0"/>
              <w:rPr>
                <w:sz w:val="16"/>
                <w:szCs w:val="16"/>
              </w:rPr>
            </w:pPr>
          </w:p>
        </w:tc>
        <w:tc>
          <w:tcPr>
            <w:tcW w:w="422" w:type="dxa"/>
            <w:shd w:val="solid" w:color="FFFFFF" w:fill="auto"/>
          </w:tcPr>
          <w:p w14:paraId="3DCCEF67" w14:textId="77777777" w:rsidR="005200D9" w:rsidRPr="00481D2D" w:rsidRDefault="005200D9" w:rsidP="003D6882">
            <w:pPr>
              <w:pStyle w:val="TAR"/>
              <w:keepNext w:val="0"/>
              <w:keepLines w:val="0"/>
              <w:rPr>
                <w:sz w:val="16"/>
                <w:szCs w:val="16"/>
              </w:rPr>
            </w:pPr>
          </w:p>
        </w:tc>
        <w:tc>
          <w:tcPr>
            <w:tcW w:w="421" w:type="dxa"/>
            <w:shd w:val="solid" w:color="FFFFFF" w:fill="auto"/>
          </w:tcPr>
          <w:p w14:paraId="7A092911" w14:textId="10B1A03F" w:rsidR="005200D9" w:rsidRPr="00481D2D" w:rsidRDefault="005200D9" w:rsidP="003D6882">
            <w:pPr>
              <w:pStyle w:val="TAC"/>
              <w:keepNext w:val="0"/>
              <w:keepLines w:val="0"/>
              <w:rPr>
                <w:sz w:val="16"/>
                <w:szCs w:val="16"/>
              </w:rPr>
            </w:pPr>
          </w:p>
        </w:tc>
        <w:tc>
          <w:tcPr>
            <w:tcW w:w="4868" w:type="dxa"/>
            <w:shd w:val="solid" w:color="FFFFFF" w:fill="auto"/>
          </w:tcPr>
          <w:p w14:paraId="4C796B89" w14:textId="5CDA8C84" w:rsidR="005200D9" w:rsidRPr="00481D2D" w:rsidRDefault="005200D9" w:rsidP="003D6882">
            <w:pPr>
              <w:pStyle w:val="TAL"/>
              <w:keepNext w:val="0"/>
              <w:keepLines w:val="0"/>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3D6882">
            <w:pPr>
              <w:pStyle w:val="TAC"/>
              <w:keepNext w:val="0"/>
              <w:keepLines w:val="0"/>
              <w:rPr>
                <w:sz w:val="16"/>
                <w:szCs w:val="16"/>
              </w:rPr>
            </w:pPr>
            <w:r>
              <w:rPr>
                <w:rFonts w:cs="Arial"/>
                <w:noProof/>
                <w:sz w:val="16"/>
                <w:szCs w:val="16"/>
                <w:lang w:eastAsia="ko-KR"/>
              </w:rPr>
              <w:t>0.6.0</w:t>
            </w:r>
          </w:p>
        </w:tc>
      </w:tr>
      <w:tr w:rsidR="005200D9" w:rsidRPr="00481D2D" w14:paraId="142B0794" w14:textId="77777777" w:rsidTr="005200D9">
        <w:tc>
          <w:tcPr>
            <w:tcW w:w="785" w:type="dxa"/>
            <w:shd w:val="solid" w:color="FFFFFF" w:fill="auto"/>
          </w:tcPr>
          <w:p w14:paraId="21193492" w14:textId="68AB5F46"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3D6882">
            <w:pPr>
              <w:pStyle w:val="TAL"/>
              <w:keepNext w:val="0"/>
              <w:keepLines w:val="0"/>
              <w:rPr>
                <w:sz w:val="16"/>
                <w:szCs w:val="16"/>
              </w:rPr>
            </w:pPr>
          </w:p>
        </w:tc>
        <w:tc>
          <w:tcPr>
            <w:tcW w:w="422" w:type="dxa"/>
            <w:shd w:val="solid" w:color="FFFFFF" w:fill="auto"/>
          </w:tcPr>
          <w:p w14:paraId="72FDC9B7" w14:textId="26EEED44" w:rsidR="005200D9" w:rsidRPr="00481D2D" w:rsidRDefault="005200D9" w:rsidP="003D6882">
            <w:pPr>
              <w:pStyle w:val="TAR"/>
              <w:keepNext w:val="0"/>
              <w:keepLines w:val="0"/>
              <w:rPr>
                <w:sz w:val="16"/>
                <w:szCs w:val="16"/>
              </w:rPr>
            </w:pPr>
          </w:p>
        </w:tc>
        <w:tc>
          <w:tcPr>
            <w:tcW w:w="421" w:type="dxa"/>
            <w:shd w:val="solid" w:color="FFFFFF" w:fill="auto"/>
          </w:tcPr>
          <w:p w14:paraId="0D3075F5" w14:textId="37110D4A" w:rsidR="005200D9" w:rsidRPr="00481D2D" w:rsidRDefault="005200D9" w:rsidP="003D6882">
            <w:pPr>
              <w:pStyle w:val="TAC"/>
              <w:keepNext w:val="0"/>
              <w:keepLines w:val="0"/>
              <w:rPr>
                <w:sz w:val="16"/>
                <w:szCs w:val="16"/>
              </w:rPr>
            </w:pPr>
          </w:p>
        </w:tc>
        <w:tc>
          <w:tcPr>
            <w:tcW w:w="4868" w:type="dxa"/>
            <w:shd w:val="solid" w:color="FFFFFF" w:fill="auto"/>
          </w:tcPr>
          <w:p w14:paraId="1729F0E1" w14:textId="058B3A7D" w:rsidR="005200D9" w:rsidRPr="00481D2D" w:rsidRDefault="005200D9" w:rsidP="003D6882">
            <w:pPr>
              <w:pStyle w:val="TAL"/>
              <w:keepNext w:val="0"/>
              <w:keepLines w:val="0"/>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3D6882">
            <w:pPr>
              <w:pStyle w:val="TAC"/>
              <w:keepNext w:val="0"/>
              <w:keepLines w:val="0"/>
              <w:rPr>
                <w:sz w:val="16"/>
                <w:szCs w:val="16"/>
              </w:rPr>
            </w:pPr>
            <w:r>
              <w:rPr>
                <w:rFonts w:cs="Arial"/>
                <w:noProof/>
                <w:sz w:val="16"/>
                <w:szCs w:val="16"/>
                <w:lang w:eastAsia="ko-KR"/>
              </w:rPr>
              <w:t>1.0.0</w:t>
            </w:r>
          </w:p>
        </w:tc>
      </w:tr>
      <w:tr w:rsidR="005200D9" w:rsidRPr="00481D2D" w14:paraId="49885231" w14:textId="77777777" w:rsidTr="005200D9">
        <w:tc>
          <w:tcPr>
            <w:tcW w:w="785" w:type="dxa"/>
            <w:shd w:val="solid" w:color="FFFFFF" w:fill="auto"/>
          </w:tcPr>
          <w:p w14:paraId="51CE7B9A" w14:textId="698482F2"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3D6882">
            <w:pPr>
              <w:pStyle w:val="TAL"/>
              <w:keepNext w:val="0"/>
              <w:keepLines w:val="0"/>
              <w:rPr>
                <w:sz w:val="16"/>
                <w:szCs w:val="16"/>
              </w:rPr>
            </w:pPr>
          </w:p>
        </w:tc>
        <w:tc>
          <w:tcPr>
            <w:tcW w:w="422" w:type="dxa"/>
            <w:shd w:val="solid" w:color="FFFFFF" w:fill="auto"/>
          </w:tcPr>
          <w:p w14:paraId="3CF9D5B3" w14:textId="4A7363F7" w:rsidR="005200D9" w:rsidRPr="00481D2D" w:rsidRDefault="005200D9" w:rsidP="003D6882">
            <w:pPr>
              <w:pStyle w:val="TAR"/>
              <w:keepNext w:val="0"/>
              <w:keepLines w:val="0"/>
              <w:rPr>
                <w:sz w:val="16"/>
                <w:szCs w:val="16"/>
              </w:rPr>
            </w:pPr>
          </w:p>
        </w:tc>
        <w:tc>
          <w:tcPr>
            <w:tcW w:w="421" w:type="dxa"/>
            <w:shd w:val="solid" w:color="FFFFFF" w:fill="auto"/>
          </w:tcPr>
          <w:p w14:paraId="57881A27" w14:textId="47CEC882" w:rsidR="005200D9" w:rsidRPr="00481D2D" w:rsidRDefault="005200D9" w:rsidP="003D6882">
            <w:pPr>
              <w:pStyle w:val="TAC"/>
              <w:keepNext w:val="0"/>
              <w:keepLines w:val="0"/>
              <w:rPr>
                <w:sz w:val="16"/>
                <w:szCs w:val="16"/>
              </w:rPr>
            </w:pPr>
          </w:p>
        </w:tc>
        <w:tc>
          <w:tcPr>
            <w:tcW w:w="4868" w:type="dxa"/>
            <w:shd w:val="solid" w:color="FFFFFF" w:fill="auto"/>
          </w:tcPr>
          <w:p w14:paraId="1B603A1D" w14:textId="02CEA51D" w:rsidR="005200D9" w:rsidRPr="00481D2D" w:rsidRDefault="005200D9" w:rsidP="003D6882">
            <w:pPr>
              <w:pStyle w:val="TAL"/>
              <w:keepNext w:val="0"/>
              <w:keepLines w:val="0"/>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3D6882">
            <w:pPr>
              <w:pStyle w:val="TAC"/>
              <w:keepNext w:val="0"/>
              <w:keepLines w:val="0"/>
              <w:rPr>
                <w:sz w:val="16"/>
                <w:szCs w:val="16"/>
              </w:rPr>
            </w:pPr>
            <w:r>
              <w:rPr>
                <w:rFonts w:cs="Arial"/>
                <w:noProof/>
                <w:sz w:val="16"/>
                <w:szCs w:val="16"/>
                <w:lang w:eastAsia="ko-KR"/>
              </w:rPr>
              <w:t>15.0.0</w:t>
            </w:r>
          </w:p>
        </w:tc>
      </w:tr>
      <w:tr w:rsidR="005200D9" w:rsidRPr="00481D2D" w14:paraId="35E8C537" w14:textId="77777777" w:rsidTr="005200D9">
        <w:tc>
          <w:tcPr>
            <w:tcW w:w="785" w:type="dxa"/>
            <w:shd w:val="solid" w:color="FFFFFF" w:fill="auto"/>
          </w:tcPr>
          <w:p w14:paraId="0DC5EB75" w14:textId="1EFC09EF"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3D6882">
            <w:pPr>
              <w:pStyle w:val="TAL"/>
              <w:keepNext w:val="0"/>
              <w:keepLines w:val="0"/>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3D6882">
            <w:pPr>
              <w:pStyle w:val="TAL"/>
              <w:keepNext w:val="0"/>
              <w:keepLines w:val="0"/>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3B94AF9" w14:textId="77777777" w:rsidTr="005200D9">
        <w:tc>
          <w:tcPr>
            <w:tcW w:w="785" w:type="dxa"/>
            <w:shd w:val="solid" w:color="FFFFFF" w:fill="auto"/>
          </w:tcPr>
          <w:p w14:paraId="3DE2AD17" w14:textId="4A8CD64C"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3D6882">
            <w:pPr>
              <w:pStyle w:val="TAL"/>
              <w:keepNext w:val="0"/>
              <w:keepLines w:val="0"/>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3D6882">
            <w:pPr>
              <w:pStyle w:val="TAL"/>
              <w:keepNext w:val="0"/>
              <w:keepLines w:val="0"/>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59713364" w14:textId="77777777" w:rsidTr="005200D9">
        <w:tc>
          <w:tcPr>
            <w:tcW w:w="785" w:type="dxa"/>
            <w:shd w:val="solid" w:color="FFFFFF" w:fill="auto"/>
          </w:tcPr>
          <w:p w14:paraId="167DFA51" w14:textId="1DABF4FD"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3D6882">
            <w:pPr>
              <w:pStyle w:val="TAL"/>
              <w:keepNext w:val="0"/>
              <w:keepLines w:val="0"/>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3D6882">
            <w:pPr>
              <w:pStyle w:val="TAL"/>
              <w:keepNext w:val="0"/>
              <w:keepLines w:val="0"/>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324D7A56" w14:textId="77777777" w:rsidTr="005200D9">
        <w:tc>
          <w:tcPr>
            <w:tcW w:w="785" w:type="dxa"/>
            <w:shd w:val="solid" w:color="FFFFFF" w:fill="auto"/>
          </w:tcPr>
          <w:p w14:paraId="66CD579F" w14:textId="25EF45C3"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3D6882">
            <w:pPr>
              <w:pStyle w:val="TAL"/>
              <w:keepNext w:val="0"/>
              <w:keepLines w:val="0"/>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3D6882">
            <w:pPr>
              <w:pStyle w:val="TAL"/>
              <w:keepNext w:val="0"/>
              <w:keepLines w:val="0"/>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4B51CC8" w14:textId="77777777" w:rsidTr="005200D9">
        <w:tc>
          <w:tcPr>
            <w:tcW w:w="785" w:type="dxa"/>
            <w:shd w:val="solid" w:color="FFFFFF" w:fill="auto"/>
          </w:tcPr>
          <w:p w14:paraId="615AFFCB" w14:textId="2B33CBB7"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3D6882">
            <w:pPr>
              <w:pStyle w:val="TAC"/>
              <w:keepNext w:val="0"/>
              <w:keepLines w:val="0"/>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3D6882">
            <w:pPr>
              <w:pStyle w:val="TAL"/>
              <w:keepNext w:val="0"/>
              <w:keepLines w:val="0"/>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3D6882">
            <w:pPr>
              <w:pStyle w:val="TAR"/>
              <w:keepNext w:val="0"/>
              <w:keepLines w:val="0"/>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3D6882">
            <w:pPr>
              <w:pStyle w:val="TAL"/>
              <w:keepNext w:val="0"/>
              <w:keepLines w:val="0"/>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3D6882">
            <w:pPr>
              <w:pStyle w:val="TAC"/>
              <w:keepNext w:val="0"/>
              <w:keepLines w:val="0"/>
              <w:rPr>
                <w:sz w:val="16"/>
                <w:szCs w:val="16"/>
              </w:rPr>
            </w:pPr>
            <w:r>
              <w:rPr>
                <w:rFonts w:cs="Arial"/>
                <w:noProof/>
                <w:sz w:val="16"/>
                <w:szCs w:val="16"/>
                <w:lang w:eastAsia="ko-KR"/>
              </w:rPr>
              <w:t>15.2.0</w:t>
            </w:r>
          </w:p>
        </w:tc>
      </w:tr>
      <w:tr w:rsidR="005200D9" w:rsidRPr="00481D2D" w14:paraId="03A958DB" w14:textId="77777777" w:rsidTr="005200D9">
        <w:tc>
          <w:tcPr>
            <w:tcW w:w="785" w:type="dxa"/>
            <w:shd w:val="solid" w:color="FFFFFF" w:fill="auto"/>
          </w:tcPr>
          <w:p w14:paraId="531DF919" w14:textId="6A84185B"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3D6882">
            <w:pPr>
              <w:pStyle w:val="TAC"/>
              <w:keepNext w:val="0"/>
              <w:keepLines w:val="0"/>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3D6882">
            <w:pPr>
              <w:pStyle w:val="TAL"/>
              <w:keepNext w:val="0"/>
              <w:keepLines w:val="0"/>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3D6882">
            <w:pPr>
              <w:pStyle w:val="TAL"/>
              <w:keepNext w:val="0"/>
              <w:keepLines w:val="0"/>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3D6882">
            <w:pPr>
              <w:pStyle w:val="TAC"/>
              <w:keepNext w:val="0"/>
              <w:keepLines w:val="0"/>
              <w:rPr>
                <w:sz w:val="16"/>
                <w:szCs w:val="16"/>
              </w:rPr>
            </w:pPr>
            <w:r>
              <w:rPr>
                <w:rFonts w:cs="Arial"/>
                <w:noProof/>
                <w:sz w:val="16"/>
                <w:szCs w:val="16"/>
                <w:lang w:eastAsia="ko-KR"/>
              </w:rPr>
              <w:t>16.0.0</w:t>
            </w:r>
          </w:p>
        </w:tc>
      </w:tr>
      <w:tr w:rsidR="005200D9" w:rsidRPr="00481D2D" w14:paraId="31E10D3F" w14:textId="77777777" w:rsidTr="005200D9">
        <w:tc>
          <w:tcPr>
            <w:tcW w:w="785" w:type="dxa"/>
            <w:shd w:val="solid" w:color="FFFFFF" w:fill="auto"/>
          </w:tcPr>
          <w:p w14:paraId="12C27E76" w14:textId="7C1E2BE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3D6882">
            <w:pPr>
              <w:pStyle w:val="TAL"/>
              <w:keepNext w:val="0"/>
              <w:keepLines w:val="0"/>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3D6882">
            <w:pPr>
              <w:pStyle w:val="TAR"/>
              <w:keepNext w:val="0"/>
              <w:keepLines w:val="0"/>
              <w:rPr>
                <w:sz w:val="16"/>
                <w:szCs w:val="16"/>
              </w:rPr>
            </w:pPr>
          </w:p>
        </w:tc>
        <w:tc>
          <w:tcPr>
            <w:tcW w:w="421" w:type="dxa"/>
            <w:shd w:val="solid" w:color="FFFFFF" w:fill="auto"/>
          </w:tcPr>
          <w:p w14:paraId="33F1498F" w14:textId="5BA726E7"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3D6882">
            <w:pPr>
              <w:pStyle w:val="TAL"/>
              <w:keepNext w:val="0"/>
              <w:keepLines w:val="0"/>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67CF139" w14:textId="77777777" w:rsidTr="005200D9">
        <w:tc>
          <w:tcPr>
            <w:tcW w:w="785" w:type="dxa"/>
            <w:shd w:val="solid" w:color="FFFFFF" w:fill="auto"/>
          </w:tcPr>
          <w:p w14:paraId="21C5E741" w14:textId="4D21132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3D6882">
            <w:pPr>
              <w:pStyle w:val="TAC"/>
              <w:keepNext w:val="0"/>
              <w:keepLines w:val="0"/>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3D6882">
            <w:pPr>
              <w:pStyle w:val="TAL"/>
              <w:keepNext w:val="0"/>
              <w:keepLines w:val="0"/>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3D6882">
            <w:pPr>
              <w:pStyle w:val="TAL"/>
              <w:keepNext w:val="0"/>
              <w:keepLines w:val="0"/>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A6E49C9" w14:textId="77777777" w:rsidTr="005200D9">
        <w:tc>
          <w:tcPr>
            <w:tcW w:w="785" w:type="dxa"/>
            <w:shd w:val="solid" w:color="FFFFFF" w:fill="auto"/>
          </w:tcPr>
          <w:p w14:paraId="623F11EA" w14:textId="79F378C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3D6882">
            <w:pPr>
              <w:pStyle w:val="TAL"/>
              <w:keepNext w:val="0"/>
              <w:keepLines w:val="0"/>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3D6882">
            <w:pPr>
              <w:pStyle w:val="TAR"/>
              <w:keepNext w:val="0"/>
              <w:keepLines w:val="0"/>
              <w:rPr>
                <w:sz w:val="16"/>
                <w:szCs w:val="16"/>
              </w:rPr>
            </w:pPr>
          </w:p>
        </w:tc>
        <w:tc>
          <w:tcPr>
            <w:tcW w:w="421" w:type="dxa"/>
            <w:shd w:val="solid" w:color="FFFFFF" w:fill="auto"/>
          </w:tcPr>
          <w:p w14:paraId="70BD4B32" w14:textId="77A8010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3D6882">
            <w:pPr>
              <w:pStyle w:val="TAL"/>
              <w:keepNext w:val="0"/>
              <w:keepLines w:val="0"/>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1406EED" w14:textId="77777777" w:rsidTr="005200D9">
        <w:tc>
          <w:tcPr>
            <w:tcW w:w="785" w:type="dxa"/>
            <w:shd w:val="solid" w:color="FFFFFF" w:fill="auto"/>
          </w:tcPr>
          <w:p w14:paraId="34117DB6" w14:textId="69A13987"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3D6882">
            <w:pPr>
              <w:pStyle w:val="TAL"/>
              <w:keepNext w:val="0"/>
              <w:keepLines w:val="0"/>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3D6882">
            <w:pPr>
              <w:pStyle w:val="TAL"/>
              <w:keepNext w:val="0"/>
              <w:keepLines w:val="0"/>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28BA4AE8" w14:textId="77777777" w:rsidTr="005200D9">
        <w:tc>
          <w:tcPr>
            <w:tcW w:w="785" w:type="dxa"/>
            <w:shd w:val="solid" w:color="FFFFFF" w:fill="auto"/>
          </w:tcPr>
          <w:p w14:paraId="0FEC55F7" w14:textId="3539A0EC"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3D6882">
            <w:pPr>
              <w:pStyle w:val="TAC"/>
              <w:keepNext w:val="0"/>
              <w:keepLines w:val="0"/>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3D6882">
            <w:pPr>
              <w:pStyle w:val="TAL"/>
              <w:keepNext w:val="0"/>
              <w:keepLines w:val="0"/>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3D6882">
            <w:pPr>
              <w:pStyle w:val="TAL"/>
              <w:keepNext w:val="0"/>
              <w:keepLines w:val="0"/>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B32865F" w14:textId="77777777" w:rsidTr="005200D9">
        <w:tc>
          <w:tcPr>
            <w:tcW w:w="785" w:type="dxa"/>
            <w:shd w:val="solid" w:color="FFFFFF" w:fill="auto"/>
          </w:tcPr>
          <w:p w14:paraId="0DD861B4" w14:textId="729C8A9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3D6882">
            <w:pPr>
              <w:pStyle w:val="TAC"/>
              <w:keepNext w:val="0"/>
              <w:keepLines w:val="0"/>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3D6882">
            <w:pPr>
              <w:pStyle w:val="TAL"/>
              <w:keepNext w:val="0"/>
              <w:keepLines w:val="0"/>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3D6882">
            <w:pPr>
              <w:pStyle w:val="TAL"/>
              <w:keepNext w:val="0"/>
              <w:keepLines w:val="0"/>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A6C8CCF" w14:textId="77777777" w:rsidTr="005200D9">
        <w:tc>
          <w:tcPr>
            <w:tcW w:w="785" w:type="dxa"/>
            <w:shd w:val="solid" w:color="FFFFFF" w:fill="auto"/>
          </w:tcPr>
          <w:p w14:paraId="5C59DF19" w14:textId="0A7045F3"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3D6882">
            <w:pPr>
              <w:pStyle w:val="TAC"/>
              <w:keepNext w:val="0"/>
              <w:keepLines w:val="0"/>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3D6882">
            <w:pPr>
              <w:pStyle w:val="TAL"/>
              <w:keepNext w:val="0"/>
              <w:keepLines w:val="0"/>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3D6882">
            <w:pPr>
              <w:pStyle w:val="TAL"/>
              <w:keepNext w:val="0"/>
              <w:keepLines w:val="0"/>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0EE9514" w14:textId="77777777" w:rsidTr="005200D9">
        <w:tc>
          <w:tcPr>
            <w:tcW w:w="785" w:type="dxa"/>
            <w:shd w:val="solid" w:color="FFFFFF" w:fill="auto"/>
          </w:tcPr>
          <w:p w14:paraId="3162CD2C" w14:textId="227E0CD9" w:rsidR="005200D9" w:rsidRPr="00481D2D" w:rsidRDefault="005200D9" w:rsidP="003D6882">
            <w:pPr>
              <w:pStyle w:val="TAC"/>
              <w:keepNext w:val="0"/>
              <w:keepLines w:val="0"/>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3D6882">
            <w:pPr>
              <w:pStyle w:val="TAC"/>
              <w:keepNext w:val="0"/>
              <w:keepLines w:val="0"/>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3D6882">
            <w:pPr>
              <w:pStyle w:val="TAC"/>
              <w:keepNext w:val="0"/>
              <w:keepLines w:val="0"/>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3D6882">
            <w:pPr>
              <w:pStyle w:val="TAL"/>
              <w:keepNext w:val="0"/>
              <w:keepLines w:val="0"/>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3D6882">
            <w:pPr>
              <w:pStyle w:val="TAL"/>
              <w:keepNext w:val="0"/>
              <w:keepLines w:val="0"/>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3D6882">
            <w:pPr>
              <w:pStyle w:val="TAC"/>
              <w:keepNext w:val="0"/>
              <w:keepLines w:val="0"/>
              <w:rPr>
                <w:sz w:val="16"/>
                <w:szCs w:val="16"/>
              </w:rPr>
            </w:pPr>
            <w:r>
              <w:rPr>
                <w:rFonts w:cs="Arial"/>
                <w:noProof/>
                <w:sz w:val="16"/>
                <w:szCs w:val="16"/>
                <w:lang w:eastAsia="ko-KR"/>
              </w:rPr>
              <w:t>16.2.0</w:t>
            </w:r>
          </w:p>
        </w:tc>
      </w:tr>
      <w:tr w:rsidR="005200D9" w:rsidRPr="00481D2D" w14:paraId="6E15DE13" w14:textId="77777777" w:rsidTr="005200D9">
        <w:tc>
          <w:tcPr>
            <w:tcW w:w="785" w:type="dxa"/>
            <w:shd w:val="solid" w:color="FFFFFF" w:fill="auto"/>
          </w:tcPr>
          <w:p w14:paraId="3BDA0C63" w14:textId="6E40D03C"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3D6882">
            <w:pPr>
              <w:pStyle w:val="TAC"/>
              <w:keepNext w:val="0"/>
              <w:keepLines w:val="0"/>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3D6882">
            <w:pPr>
              <w:pStyle w:val="TAL"/>
              <w:keepNext w:val="0"/>
              <w:keepLines w:val="0"/>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3D6882">
            <w:pPr>
              <w:pStyle w:val="TAL"/>
              <w:keepNext w:val="0"/>
              <w:keepLines w:val="0"/>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11D74D8B" w14:textId="77777777" w:rsidTr="005200D9">
        <w:tc>
          <w:tcPr>
            <w:tcW w:w="785" w:type="dxa"/>
            <w:shd w:val="solid" w:color="FFFFFF" w:fill="auto"/>
          </w:tcPr>
          <w:p w14:paraId="57F55FEF" w14:textId="145EEA0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3D6882">
            <w:pPr>
              <w:pStyle w:val="TAC"/>
              <w:keepNext w:val="0"/>
              <w:keepLines w:val="0"/>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3D6882">
            <w:pPr>
              <w:pStyle w:val="TAL"/>
              <w:keepNext w:val="0"/>
              <w:keepLines w:val="0"/>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3D6882">
            <w:pPr>
              <w:pStyle w:val="TAL"/>
              <w:keepNext w:val="0"/>
              <w:keepLines w:val="0"/>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E56B8E5" w14:textId="77777777" w:rsidTr="005200D9">
        <w:tc>
          <w:tcPr>
            <w:tcW w:w="785" w:type="dxa"/>
            <w:shd w:val="solid" w:color="FFFFFF" w:fill="auto"/>
          </w:tcPr>
          <w:p w14:paraId="0BC68C24" w14:textId="2426134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3D6882">
            <w:pPr>
              <w:pStyle w:val="TAC"/>
              <w:keepNext w:val="0"/>
              <w:keepLines w:val="0"/>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3D6882">
            <w:pPr>
              <w:pStyle w:val="TAL"/>
              <w:keepNext w:val="0"/>
              <w:keepLines w:val="0"/>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3D6882">
            <w:pPr>
              <w:pStyle w:val="TAL"/>
              <w:keepNext w:val="0"/>
              <w:keepLines w:val="0"/>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D2D80DE" w14:textId="77777777" w:rsidTr="005200D9">
        <w:tc>
          <w:tcPr>
            <w:tcW w:w="785" w:type="dxa"/>
            <w:shd w:val="solid" w:color="FFFFFF" w:fill="auto"/>
          </w:tcPr>
          <w:p w14:paraId="60002918" w14:textId="02E9CB2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3D6882">
            <w:pPr>
              <w:pStyle w:val="TAC"/>
              <w:keepNext w:val="0"/>
              <w:keepLines w:val="0"/>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3D6882">
            <w:pPr>
              <w:pStyle w:val="TAL"/>
              <w:keepNext w:val="0"/>
              <w:keepLines w:val="0"/>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3D6882">
            <w:pPr>
              <w:pStyle w:val="TAL"/>
              <w:keepNext w:val="0"/>
              <w:keepLines w:val="0"/>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711E4C0" w14:textId="77777777" w:rsidTr="005200D9">
        <w:tc>
          <w:tcPr>
            <w:tcW w:w="785" w:type="dxa"/>
            <w:shd w:val="solid" w:color="FFFFFF" w:fill="auto"/>
          </w:tcPr>
          <w:p w14:paraId="55B5B976" w14:textId="07A1FE6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3D6882">
            <w:pPr>
              <w:pStyle w:val="TAL"/>
              <w:keepNext w:val="0"/>
              <w:keepLines w:val="0"/>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3D6882">
            <w:pPr>
              <w:pStyle w:val="TAL"/>
              <w:keepNext w:val="0"/>
              <w:keepLines w:val="0"/>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790AD6B9" w14:textId="77777777" w:rsidTr="005200D9">
        <w:tc>
          <w:tcPr>
            <w:tcW w:w="785" w:type="dxa"/>
            <w:shd w:val="solid" w:color="FFFFFF" w:fill="auto"/>
          </w:tcPr>
          <w:p w14:paraId="34817AEF" w14:textId="3ECAD8D8"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3D6882">
            <w:pPr>
              <w:pStyle w:val="TAC"/>
              <w:keepNext w:val="0"/>
              <w:keepLines w:val="0"/>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3D6882">
            <w:pPr>
              <w:pStyle w:val="TAL"/>
              <w:keepNext w:val="0"/>
              <w:keepLines w:val="0"/>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3D6882">
            <w:pPr>
              <w:pStyle w:val="TAL"/>
              <w:keepNext w:val="0"/>
              <w:keepLines w:val="0"/>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34AD337" w14:textId="77777777" w:rsidTr="005200D9">
        <w:tc>
          <w:tcPr>
            <w:tcW w:w="785" w:type="dxa"/>
            <w:shd w:val="solid" w:color="FFFFFF" w:fill="auto"/>
          </w:tcPr>
          <w:p w14:paraId="2FDC73BD" w14:textId="46ABED3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3D6882">
            <w:pPr>
              <w:pStyle w:val="TAC"/>
              <w:keepNext w:val="0"/>
              <w:keepLines w:val="0"/>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3D6882">
            <w:pPr>
              <w:pStyle w:val="TAL"/>
              <w:keepNext w:val="0"/>
              <w:keepLines w:val="0"/>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3D6882">
            <w:pPr>
              <w:pStyle w:val="TAL"/>
              <w:keepNext w:val="0"/>
              <w:keepLines w:val="0"/>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516E3CE" w14:textId="77777777" w:rsidTr="005200D9">
        <w:tc>
          <w:tcPr>
            <w:tcW w:w="785" w:type="dxa"/>
            <w:shd w:val="solid" w:color="FFFFFF" w:fill="auto"/>
          </w:tcPr>
          <w:p w14:paraId="5895A33F" w14:textId="422061D1"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3D6882">
            <w:pPr>
              <w:pStyle w:val="TAL"/>
              <w:keepNext w:val="0"/>
              <w:keepLines w:val="0"/>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3D6882">
            <w:pPr>
              <w:pStyle w:val="TAL"/>
              <w:keepNext w:val="0"/>
              <w:keepLines w:val="0"/>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1CCBB897" w14:textId="77777777" w:rsidTr="005200D9">
        <w:tc>
          <w:tcPr>
            <w:tcW w:w="785" w:type="dxa"/>
            <w:shd w:val="solid" w:color="FFFFFF" w:fill="auto"/>
          </w:tcPr>
          <w:p w14:paraId="5A2E026B" w14:textId="6BD23556"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3D6882">
            <w:pPr>
              <w:pStyle w:val="TAC"/>
              <w:keepNext w:val="0"/>
              <w:keepLines w:val="0"/>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3D6882">
            <w:pPr>
              <w:pStyle w:val="TAL"/>
              <w:keepNext w:val="0"/>
              <w:keepLines w:val="0"/>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3D6882">
            <w:pPr>
              <w:pStyle w:val="TAL"/>
              <w:keepNext w:val="0"/>
              <w:keepLines w:val="0"/>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8F4E9DF" w14:textId="77777777" w:rsidTr="005200D9">
        <w:tc>
          <w:tcPr>
            <w:tcW w:w="785" w:type="dxa"/>
            <w:shd w:val="solid" w:color="FFFFFF" w:fill="auto"/>
          </w:tcPr>
          <w:p w14:paraId="4E752B48" w14:textId="0C74F4C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3D6882">
            <w:pPr>
              <w:pStyle w:val="TAC"/>
              <w:keepNext w:val="0"/>
              <w:keepLines w:val="0"/>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3D6882">
            <w:pPr>
              <w:pStyle w:val="TAL"/>
              <w:keepNext w:val="0"/>
              <w:keepLines w:val="0"/>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3D6882">
            <w:pPr>
              <w:pStyle w:val="TAL"/>
              <w:keepNext w:val="0"/>
              <w:keepLines w:val="0"/>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0EBD43A" w14:textId="77777777" w:rsidTr="005200D9">
        <w:tc>
          <w:tcPr>
            <w:tcW w:w="785" w:type="dxa"/>
            <w:shd w:val="solid" w:color="FFFFFF" w:fill="auto"/>
          </w:tcPr>
          <w:p w14:paraId="26BCD493" w14:textId="038A11C9"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3D6882">
            <w:pPr>
              <w:pStyle w:val="TAC"/>
              <w:keepNext w:val="0"/>
              <w:keepLines w:val="0"/>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3D6882">
            <w:pPr>
              <w:pStyle w:val="TAL"/>
              <w:keepNext w:val="0"/>
              <w:keepLines w:val="0"/>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3D6882">
            <w:pPr>
              <w:pStyle w:val="TAL"/>
              <w:keepNext w:val="0"/>
              <w:keepLines w:val="0"/>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293763F" w14:textId="77777777" w:rsidTr="005200D9">
        <w:tc>
          <w:tcPr>
            <w:tcW w:w="785" w:type="dxa"/>
            <w:shd w:val="solid" w:color="FFFFFF" w:fill="auto"/>
          </w:tcPr>
          <w:p w14:paraId="5239A7A3" w14:textId="531B04D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3D6882">
            <w:pPr>
              <w:pStyle w:val="TAL"/>
              <w:keepNext w:val="0"/>
              <w:keepLines w:val="0"/>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3D6882">
            <w:pPr>
              <w:pStyle w:val="TAL"/>
              <w:keepNext w:val="0"/>
              <w:keepLines w:val="0"/>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62ADA387" w14:textId="77777777" w:rsidTr="005200D9">
        <w:tc>
          <w:tcPr>
            <w:tcW w:w="785" w:type="dxa"/>
            <w:shd w:val="solid" w:color="FFFFFF" w:fill="auto"/>
          </w:tcPr>
          <w:p w14:paraId="6E2C0954" w14:textId="156EE66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3D6882">
            <w:pPr>
              <w:pStyle w:val="TAL"/>
              <w:keepNext w:val="0"/>
              <w:keepLines w:val="0"/>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3D6882">
            <w:pPr>
              <w:pStyle w:val="TAL"/>
              <w:keepNext w:val="0"/>
              <w:keepLines w:val="0"/>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1374DEAA" w14:textId="77777777" w:rsidTr="005200D9">
        <w:tc>
          <w:tcPr>
            <w:tcW w:w="785" w:type="dxa"/>
            <w:shd w:val="solid" w:color="FFFFFF" w:fill="auto"/>
          </w:tcPr>
          <w:p w14:paraId="3A675BB1" w14:textId="6E66EFFB"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3D6882">
            <w:pPr>
              <w:pStyle w:val="TAL"/>
              <w:keepNext w:val="0"/>
              <w:keepLines w:val="0"/>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3D6882">
            <w:pPr>
              <w:pStyle w:val="TAL"/>
              <w:keepNext w:val="0"/>
              <w:keepLines w:val="0"/>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28C299EE" w14:textId="77777777" w:rsidTr="005200D9">
        <w:tc>
          <w:tcPr>
            <w:tcW w:w="785" w:type="dxa"/>
            <w:shd w:val="solid" w:color="FFFFFF" w:fill="auto"/>
          </w:tcPr>
          <w:p w14:paraId="058ED470" w14:textId="22D1DA2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3D6882">
            <w:pPr>
              <w:pStyle w:val="TAC"/>
              <w:keepNext w:val="0"/>
              <w:keepLines w:val="0"/>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3D6882">
            <w:pPr>
              <w:pStyle w:val="TAL"/>
              <w:keepNext w:val="0"/>
              <w:keepLines w:val="0"/>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3D6882">
            <w:pPr>
              <w:pStyle w:val="TAL"/>
              <w:keepNext w:val="0"/>
              <w:keepLines w:val="0"/>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2EAF7BD" w14:textId="77777777" w:rsidTr="005200D9">
        <w:tc>
          <w:tcPr>
            <w:tcW w:w="785" w:type="dxa"/>
            <w:shd w:val="solid" w:color="FFFFFF" w:fill="auto"/>
          </w:tcPr>
          <w:p w14:paraId="4C97F795" w14:textId="194C917C"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3D6882">
            <w:pPr>
              <w:pStyle w:val="TAC"/>
              <w:keepNext w:val="0"/>
              <w:keepLines w:val="0"/>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3D6882">
            <w:pPr>
              <w:pStyle w:val="TAL"/>
              <w:keepNext w:val="0"/>
              <w:keepLines w:val="0"/>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3D6882">
            <w:pPr>
              <w:pStyle w:val="TAL"/>
              <w:keepNext w:val="0"/>
              <w:keepLines w:val="0"/>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D6C3F82" w14:textId="77777777" w:rsidTr="005200D9">
        <w:tc>
          <w:tcPr>
            <w:tcW w:w="785" w:type="dxa"/>
            <w:shd w:val="solid" w:color="FFFFFF" w:fill="auto"/>
          </w:tcPr>
          <w:p w14:paraId="0B2EB97F" w14:textId="0729E35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3D6882">
            <w:pPr>
              <w:pStyle w:val="TAL"/>
              <w:keepNext w:val="0"/>
              <w:keepLines w:val="0"/>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3D6882">
            <w:pPr>
              <w:pStyle w:val="TAL"/>
              <w:keepNext w:val="0"/>
              <w:keepLines w:val="0"/>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59FB75A1" w14:textId="77777777" w:rsidTr="005200D9">
        <w:tc>
          <w:tcPr>
            <w:tcW w:w="785" w:type="dxa"/>
            <w:shd w:val="solid" w:color="FFFFFF" w:fill="auto"/>
          </w:tcPr>
          <w:p w14:paraId="0CCD1587" w14:textId="6530B00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3D6882">
            <w:pPr>
              <w:pStyle w:val="TAC"/>
              <w:keepNext w:val="0"/>
              <w:keepLines w:val="0"/>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3D6882">
            <w:pPr>
              <w:pStyle w:val="TAL"/>
              <w:keepNext w:val="0"/>
              <w:keepLines w:val="0"/>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3D6882">
            <w:pPr>
              <w:pStyle w:val="TAL"/>
              <w:keepNext w:val="0"/>
              <w:keepLines w:val="0"/>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44558934" w14:textId="77777777" w:rsidTr="005200D9">
        <w:tc>
          <w:tcPr>
            <w:tcW w:w="785" w:type="dxa"/>
            <w:shd w:val="solid" w:color="FFFFFF" w:fill="auto"/>
          </w:tcPr>
          <w:p w14:paraId="1EDC83DF" w14:textId="1B63F5E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3D6882">
            <w:pPr>
              <w:pStyle w:val="TAC"/>
              <w:keepNext w:val="0"/>
              <w:keepLines w:val="0"/>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3D6882">
            <w:pPr>
              <w:pStyle w:val="TAL"/>
              <w:keepNext w:val="0"/>
              <w:keepLines w:val="0"/>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3D6882">
            <w:pPr>
              <w:pStyle w:val="TAL"/>
              <w:keepNext w:val="0"/>
              <w:keepLines w:val="0"/>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789C6066" w14:textId="77777777" w:rsidTr="005200D9">
        <w:tc>
          <w:tcPr>
            <w:tcW w:w="785" w:type="dxa"/>
            <w:shd w:val="solid" w:color="FFFFFF" w:fill="auto"/>
          </w:tcPr>
          <w:p w14:paraId="207D7AF7" w14:textId="52AC1EBC"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3D6882">
            <w:pPr>
              <w:pStyle w:val="TAC"/>
              <w:keepNext w:val="0"/>
              <w:keepLines w:val="0"/>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3D6882">
            <w:pPr>
              <w:pStyle w:val="TAL"/>
              <w:keepNext w:val="0"/>
              <w:keepLines w:val="0"/>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3D6882">
            <w:pPr>
              <w:pStyle w:val="TAL"/>
              <w:keepNext w:val="0"/>
              <w:keepLines w:val="0"/>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0B044BE" w14:textId="77777777" w:rsidTr="005200D9">
        <w:tc>
          <w:tcPr>
            <w:tcW w:w="785" w:type="dxa"/>
            <w:shd w:val="solid" w:color="FFFFFF" w:fill="auto"/>
          </w:tcPr>
          <w:p w14:paraId="222B1C5F" w14:textId="03B9867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3D6882">
            <w:pPr>
              <w:pStyle w:val="TAC"/>
              <w:keepNext w:val="0"/>
              <w:keepLines w:val="0"/>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3D6882">
            <w:pPr>
              <w:pStyle w:val="TAL"/>
              <w:keepNext w:val="0"/>
              <w:keepLines w:val="0"/>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3D6882">
            <w:pPr>
              <w:pStyle w:val="TAL"/>
              <w:keepNext w:val="0"/>
              <w:keepLines w:val="0"/>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885DCFA" w14:textId="77777777" w:rsidTr="005200D9">
        <w:tc>
          <w:tcPr>
            <w:tcW w:w="785" w:type="dxa"/>
            <w:shd w:val="solid" w:color="FFFFFF" w:fill="auto"/>
          </w:tcPr>
          <w:p w14:paraId="0549DC02" w14:textId="45ECA29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3D6882">
            <w:pPr>
              <w:pStyle w:val="TAL"/>
              <w:keepNext w:val="0"/>
              <w:keepLines w:val="0"/>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3D6882">
            <w:pPr>
              <w:pStyle w:val="TAL"/>
              <w:keepNext w:val="0"/>
              <w:keepLines w:val="0"/>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6B11CE8D" w14:textId="77777777" w:rsidTr="005200D9">
        <w:tc>
          <w:tcPr>
            <w:tcW w:w="785" w:type="dxa"/>
            <w:shd w:val="solid" w:color="FFFFFF" w:fill="auto"/>
          </w:tcPr>
          <w:p w14:paraId="127B267C" w14:textId="59E987B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3D6882">
            <w:pPr>
              <w:pStyle w:val="TAC"/>
              <w:keepNext w:val="0"/>
              <w:keepLines w:val="0"/>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3D6882">
            <w:pPr>
              <w:pStyle w:val="TAL"/>
              <w:keepNext w:val="0"/>
              <w:keepLines w:val="0"/>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3D6882">
            <w:pPr>
              <w:pStyle w:val="TAL"/>
              <w:keepNext w:val="0"/>
              <w:keepLines w:val="0"/>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57FFF945" w14:textId="77777777" w:rsidTr="005200D9">
        <w:tc>
          <w:tcPr>
            <w:tcW w:w="785" w:type="dxa"/>
            <w:shd w:val="solid" w:color="FFFFFF" w:fill="auto"/>
          </w:tcPr>
          <w:p w14:paraId="252DDE7A" w14:textId="3E6FA57A"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3D6882">
            <w:pPr>
              <w:pStyle w:val="TAL"/>
              <w:keepNext w:val="0"/>
              <w:keepLines w:val="0"/>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3D6882">
            <w:pPr>
              <w:pStyle w:val="TAL"/>
              <w:keepNext w:val="0"/>
              <w:keepLines w:val="0"/>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3A9F3FE9" w14:textId="77777777" w:rsidTr="005200D9">
        <w:tc>
          <w:tcPr>
            <w:tcW w:w="785" w:type="dxa"/>
            <w:shd w:val="solid" w:color="FFFFFF" w:fill="auto"/>
          </w:tcPr>
          <w:p w14:paraId="120A9FC4" w14:textId="27511C0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3D6882">
            <w:pPr>
              <w:pStyle w:val="TAC"/>
              <w:keepNext w:val="0"/>
              <w:keepLines w:val="0"/>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3D6882">
            <w:pPr>
              <w:pStyle w:val="TAL"/>
              <w:keepNext w:val="0"/>
              <w:keepLines w:val="0"/>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3D6882">
            <w:pPr>
              <w:pStyle w:val="TAL"/>
              <w:keepNext w:val="0"/>
              <w:keepLines w:val="0"/>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170BA914" w14:textId="77777777" w:rsidTr="005200D9">
        <w:tc>
          <w:tcPr>
            <w:tcW w:w="785" w:type="dxa"/>
            <w:shd w:val="solid" w:color="FFFFFF" w:fill="auto"/>
          </w:tcPr>
          <w:p w14:paraId="0A6397FA" w14:textId="5F68417D"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3D6882">
            <w:pPr>
              <w:pStyle w:val="TAL"/>
              <w:keepNext w:val="0"/>
              <w:keepLines w:val="0"/>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3D6882">
            <w:pPr>
              <w:pStyle w:val="TAL"/>
              <w:keepNext w:val="0"/>
              <w:keepLines w:val="0"/>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0D536B13" w14:textId="77777777" w:rsidTr="005200D9">
        <w:tc>
          <w:tcPr>
            <w:tcW w:w="785" w:type="dxa"/>
            <w:shd w:val="solid" w:color="FFFFFF" w:fill="auto"/>
          </w:tcPr>
          <w:p w14:paraId="35621977" w14:textId="63A468B3"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3D6882">
            <w:pPr>
              <w:pStyle w:val="TAL"/>
              <w:keepNext w:val="0"/>
              <w:keepLines w:val="0"/>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3D6882">
            <w:pPr>
              <w:pStyle w:val="TAL"/>
              <w:keepNext w:val="0"/>
              <w:keepLines w:val="0"/>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274549F1" w14:textId="77777777" w:rsidTr="005200D9">
        <w:tc>
          <w:tcPr>
            <w:tcW w:w="785" w:type="dxa"/>
            <w:shd w:val="solid" w:color="FFFFFF" w:fill="auto"/>
          </w:tcPr>
          <w:p w14:paraId="543F7352" w14:textId="3E823FD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3D6882">
            <w:pPr>
              <w:pStyle w:val="TAL"/>
              <w:keepNext w:val="0"/>
              <w:keepLines w:val="0"/>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3D6882">
            <w:pPr>
              <w:pStyle w:val="TAL"/>
              <w:keepNext w:val="0"/>
              <w:keepLines w:val="0"/>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93B68A5" w14:textId="77777777" w:rsidTr="005200D9">
        <w:tc>
          <w:tcPr>
            <w:tcW w:w="785" w:type="dxa"/>
            <w:shd w:val="solid" w:color="FFFFFF" w:fill="auto"/>
          </w:tcPr>
          <w:p w14:paraId="2832629E" w14:textId="1EE1137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3D6882">
            <w:pPr>
              <w:pStyle w:val="TAC"/>
              <w:keepNext w:val="0"/>
              <w:keepLines w:val="0"/>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3D6882">
            <w:pPr>
              <w:pStyle w:val="TAL"/>
              <w:keepNext w:val="0"/>
              <w:keepLines w:val="0"/>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3D6882">
            <w:pPr>
              <w:pStyle w:val="TAL"/>
              <w:keepNext w:val="0"/>
              <w:keepLines w:val="0"/>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A035A76" w14:textId="77777777" w:rsidTr="005200D9">
        <w:tc>
          <w:tcPr>
            <w:tcW w:w="785" w:type="dxa"/>
            <w:shd w:val="solid" w:color="FFFFFF" w:fill="auto"/>
          </w:tcPr>
          <w:p w14:paraId="072A4E5F" w14:textId="624D70AB"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3D6882">
            <w:pPr>
              <w:pStyle w:val="TAC"/>
              <w:keepNext w:val="0"/>
              <w:keepLines w:val="0"/>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3D6882">
            <w:pPr>
              <w:pStyle w:val="TAL"/>
              <w:keepNext w:val="0"/>
              <w:keepLines w:val="0"/>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3D6882">
            <w:pPr>
              <w:pStyle w:val="TAL"/>
              <w:keepNext w:val="0"/>
              <w:keepLines w:val="0"/>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5B46329E" w14:textId="77777777" w:rsidTr="005200D9">
        <w:tc>
          <w:tcPr>
            <w:tcW w:w="785" w:type="dxa"/>
            <w:shd w:val="solid" w:color="FFFFFF" w:fill="auto"/>
          </w:tcPr>
          <w:p w14:paraId="7DB22B1E" w14:textId="634D34C9" w:rsidR="005200D9" w:rsidRPr="00481D2D" w:rsidRDefault="005200D9" w:rsidP="003D6882">
            <w:pPr>
              <w:pStyle w:val="TAC"/>
              <w:keepNext w:val="0"/>
              <w:keepLines w:val="0"/>
              <w:rPr>
                <w:sz w:val="16"/>
                <w:szCs w:val="16"/>
              </w:rPr>
            </w:pPr>
            <w:r>
              <w:rPr>
                <w:rFonts w:cs="Arial"/>
                <w:noProof/>
                <w:sz w:val="16"/>
                <w:szCs w:val="16"/>
                <w:lang w:eastAsia="zh-CN"/>
              </w:rPr>
              <w:lastRenderedPageBreak/>
              <w:t>2021-03</w:t>
            </w:r>
          </w:p>
        </w:tc>
        <w:tc>
          <w:tcPr>
            <w:tcW w:w="793" w:type="dxa"/>
            <w:shd w:val="solid" w:color="FFFFFF" w:fill="auto"/>
          </w:tcPr>
          <w:p w14:paraId="372D1E54" w14:textId="20FA0ECC"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3D6882">
            <w:pPr>
              <w:pStyle w:val="TAL"/>
              <w:keepNext w:val="0"/>
              <w:keepLines w:val="0"/>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3D6882">
            <w:pPr>
              <w:pStyle w:val="TAL"/>
              <w:keepNext w:val="0"/>
              <w:keepLines w:val="0"/>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6B5DA3A" w14:textId="77777777" w:rsidTr="005200D9">
        <w:tc>
          <w:tcPr>
            <w:tcW w:w="785" w:type="dxa"/>
            <w:shd w:val="solid" w:color="FFFFFF" w:fill="auto"/>
          </w:tcPr>
          <w:p w14:paraId="2F10AE04" w14:textId="72219AB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3D6882">
            <w:pPr>
              <w:pStyle w:val="TAL"/>
              <w:keepNext w:val="0"/>
              <w:keepLines w:val="0"/>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3D6882">
            <w:pPr>
              <w:pStyle w:val="TAL"/>
              <w:keepNext w:val="0"/>
              <w:keepLines w:val="0"/>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1E63340" w14:textId="77777777" w:rsidTr="005200D9">
        <w:tc>
          <w:tcPr>
            <w:tcW w:w="785" w:type="dxa"/>
            <w:shd w:val="solid" w:color="FFFFFF" w:fill="auto"/>
          </w:tcPr>
          <w:p w14:paraId="098192CE" w14:textId="1F9AFBEC"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3D6882">
            <w:pPr>
              <w:pStyle w:val="TAL"/>
              <w:keepNext w:val="0"/>
              <w:keepLines w:val="0"/>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3D6882">
            <w:pPr>
              <w:pStyle w:val="TAL"/>
              <w:keepNext w:val="0"/>
              <w:keepLines w:val="0"/>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0A30A35" w14:textId="77777777" w:rsidTr="005200D9">
        <w:tc>
          <w:tcPr>
            <w:tcW w:w="785" w:type="dxa"/>
            <w:shd w:val="solid" w:color="FFFFFF" w:fill="auto"/>
          </w:tcPr>
          <w:p w14:paraId="6748ED39" w14:textId="3C9BBE2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3D6882">
            <w:pPr>
              <w:pStyle w:val="TAL"/>
              <w:keepNext w:val="0"/>
              <w:keepLines w:val="0"/>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3D6882">
            <w:pPr>
              <w:pStyle w:val="TAL"/>
              <w:keepNext w:val="0"/>
              <w:keepLines w:val="0"/>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4D978F5" w14:textId="77777777" w:rsidTr="005200D9">
        <w:tc>
          <w:tcPr>
            <w:tcW w:w="785" w:type="dxa"/>
            <w:shd w:val="solid" w:color="FFFFFF" w:fill="auto"/>
          </w:tcPr>
          <w:p w14:paraId="79CB4EF8" w14:textId="3599B278"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3D6882">
            <w:pPr>
              <w:pStyle w:val="TAL"/>
              <w:keepNext w:val="0"/>
              <w:keepLines w:val="0"/>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3D6882">
            <w:pPr>
              <w:pStyle w:val="TAL"/>
              <w:keepNext w:val="0"/>
              <w:keepLines w:val="0"/>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4130458" w14:textId="77777777" w:rsidTr="005200D9">
        <w:tc>
          <w:tcPr>
            <w:tcW w:w="785" w:type="dxa"/>
            <w:shd w:val="solid" w:color="FFFFFF" w:fill="auto"/>
          </w:tcPr>
          <w:p w14:paraId="76020181" w14:textId="132EE8D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6009C09" w14:textId="4F0D966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3D6882">
            <w:pPr>
              <w:pStyle w:val="TAL"/>
              <w:keepNext w:val="0"/>
              <w:keepLines w:val="0"/>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3D6882">
            <w:pPr>
              <w:pStyle w:val="TAL"/>
              <w:keepNext w:val="0"/>
              <w:keepLines w:val="0"/>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7AE7167" w14:textId="77777777" w:rsidTr="005200D9">
        <w:tc>
          <w:tcPr>
            <w:tcW w:w="785" w:type="dxa"/>
            <w:shd w:val="solid" w:color="FFFFFF" w:fill="auto"/>
          </w:tcPr>
          <w:p w14:paraId="589A7DE2" w14:textId="71C134EF"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3D6882">
            <w:pPr>
              <w:pStyle w:val="TAL"/>
              <w:keepNext w:val="0"/>
              <w:keepLines w:val="0"/>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3D6882">
            <w:pPr>
              <w:pStyle w:val="TAL"/>
              <w:keepNext w:val="0"/>
              <w:keepLines w:val="0"/>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7C86AAF9" w14:textId="77777777" w:rsidTr="005200D9">
        <w:tc>
          <w:tcPr>
            <w:tcW w:w="785" w:type="dxa"/>
            <w:shd w:val="solid" w:color="FFFFFF" w:fill="auto"/>
          </w:tcPr>
          <w:p w14:paraId="2A41773A" w14:textId="1AA56C0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3D6882">
            <w:pPr>
              <w:pStyle w:val="TAL"/>
              <w:keepNext w:val="0"/>
              <w:keepLines w:val="0"/>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5010688" w14:textId="77777777" w:rsidTr="005200D9">
        <w:tc>
          <w:tcPr>
            <w:tcW w:w="785" w:type="dxa"/>
            <w:shd w:val="solid" w:color="FFFFFF" w:fill="auto"/>
          </w:tcPr>
          <w:p w14:paraId="555A1415" w14:textId="5C617A8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3D6882">
            <w:pPr>
              <w:pStyle w:val="TAL"/>
              <w:keepNext w:val="0"/>
              <w:keepLines w:val="0"/>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7B6A73" w14:textId="77777777" w:rsidTr="005200D9">
        <w:tc>
          <w:tcPr>
            <w:tcW w:w="785" w:type="dxa"/>
            <w:shd w:val="solid" w:color="FFFFFF" w:fill="auto"/>
          </w:tcPr>
          <w:p w14:paraId="13644223" w14:textId="1DEA2626"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3D6882">
            <w:pPr>
              <w:pStyle w:val="TAL"/>
              <w:keepNext w:val="0"/>
              <w:keepLines w:val="0"/>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3D6882">
            <w:pPr>
              <w:pStyle w:val="TAL"/>
              <w:keepNext w:val="0"/>
              <w:keepLines w:val="0"/>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5ECA2A8" w14:textId="77777777" w:rsidTr="005200D9">
        <w:tc>
          <w:tcPr>
            <w:tcW w:w="785" w:type="dxa"/>
            <w:shd w:val="solid" w:color="FFFFFF" w:fill="auto"/>
          </w:tcPr>
          <w:p w14:paraId="10AF9A2B" w14:textId="4590A200"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3D6882">
            <w:pPr>
              <w:pStyle w:val="TAL"/>
              <w:keepNext w:val="0"/>
              <w:keepLines w:val="0"/>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257C83B" w14:textId="77777777" w:rsidTr="005200D9">
        <w:tc>
          <w:tcPr>
            <w:tcW w:w="785" w:type="dxa"/>
            <w:shd w:val="solid" w:color="FFFFFF" w:fill="auto"/>
          </w:tcPr>
          <w:p w14:paraId="5228DACD" w14:textId="35B77E8D"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3D6882">
            <w:pPr>
              <w:pStyle w:val="TAL"/>
              <w:keepNext w:val="0"/>
              <w:keepLines w:val="0"/>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A8567D4" w14:textId="77777777" w:rsidTr="005200D9">
        <w:tc>
          <w:tcPr>
            <w:tcW w:w="785" w:type="dxa"/>
            <w:shd w:val="solid" w:color="FFFFFF" w:fill="auto"/>
          </w:tcPr>
          <w:p w14:paraId="4CA94CE9" w14:textId="57E5AD4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3D6882">
            <w:pPr>
              <w:pStyle w:val="TAL"/>
              <w:keepNext w:val="0"/>
              <w:keepLines w:val="0"/>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92319A2" w14:textId="77777777" w:rsidTr="005200D9">
        <w:tc>
          <w:tcPr>
            <w:tcW w:w="785" w:type="dxa"/>
            <w:shd w:val="solid" w:color="FFFFFF" w:fill="auto"/>
          </w:tcPr>
          <w:p w14:paraId="2AECFE9E" w14:textId="5043A4E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3D6882">
            <w:pPr>
              <w:pStyle w:val="TAL"/>
              <w:keepNext w:val="0"/>
              <w:keepLines w:val="0"/>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C2F4D69" w14:textId="77777777" w:rsidTr="005200D9">
        <w:tc>
          <w:tcPr>
            <w:tcW w:w="785" w:type="dxa"/>
            <w:shd w:val="solid" w:color="FFFFFF" w:fill="auto"/>
          </w:tcPr>
          <w:p w14:paraId="729B1D09" w14:textId="4782BDF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3D6882">
            <w:pPr>
              <w:pStyle w:val="TAC"/>
              <w:keepNext w:val="0"/>
              <w:keepLines w:val="0"/>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3D6882">
            <w:pPr>
              <w:pStyle w:val="TAL"/>
              <w:keepNext w:val="0"/>
              <w:keepLines w:val="0"/>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3D6882">
            <w:pPr>
              <w:pStyle w:val="TAL"/>
              <w:keepNext w:val="0"/>
              <w:keepLines w:val="0"/>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E3AC440" w14:textId="77777777" w:rsidTr="005200D9">
        <w:tc>
          <w:tcPr>
            <w:tcW w:w="785" w:type="dxa"/>
            <w:shd w:val="solid" w:color="FFFFFF" w:fill="auto"/>
          </w:tcPr>
          <w:p w14:paraId="7DB9889C" w14:textId="5F95387A"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3D6882">
            <w:pPr>
              <w:pStyle w:val="TAL"/>
              <w:keepNext w:val="0"/>
              <w:keepLines w:val="0"/>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3D6882">
            <w:pPr>
              <w:pStyle w:val="TAL"/>
              <w:keepNext w:val="0"/>
              <w:keepLines w:val="0"/>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99EECA" w14:textId="77777777" w:rsidTr="005200D9">
        <w:tc>
          <w:tcPr>
            <w:tcW w:w="785" w:type="dxa"/>
            <w:shd w:val="solid" w:color="FFFFFF" w:fill="auto"/>
          </w:tcPr>
          <w:p w14:paraId="1F878E3D" w14:textId="3F267A1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3D6882">
            <w:pPr>
              <w:pStyle w:val="TAL"/>
              <w:keepNext w:val="0"/>
              <w:keepLines w:val="0"/>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3D6882">
            <w:pPr>
              <w:pStyle w:val="TAL"/>
              <w:keepNext w:val="0"/>
              <w:keepLines w:val="0"/>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82518B6" w14:textId="77777777" w:rsidTr="005200D9">
        <w:tc>
          <w:tcPr>
            <w:tcW w:w="785" w:type="dxa"/>
            <w:shd w:val="solid" w:color="FFFFFF" w:fill="auto"/>
          </w:tcPr>
          <w:p w14:paraId="236AA8B5" w14:textId="74C5FB9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3D6882">
            <w:pPr>
              <w:pStyle w:val="TAL"/>
              <w:keepNext w:val="0"/>
              <w:keepLines w:val="0"/>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3D6882">
            <w:pPr>
              <w:pStyle w:val="TAL"/>
              <w:keepNext w:val="0"/>
              <w:keepLines w:val="0"/>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C09E598" w14:textId="77777777" w:rsidTr="005200D9">
        <w:tc>
          <w:tcPr>
            <w:tcW w:w="785" w:type="dxa"/>
            <w:shd w:val="solid" w:color="FFFFFF" w:fill="auto"/>
          </w:tcPr>
          <w:p w14:paraId="3231B51E" w14:textId="7A9AE26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3D6882">
            <w:pPr>
              <w:pStyle w:val="TAL"/>
              <w:keepNext w:val="0"/>
              <w:keepLines w:val="0"/>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3D6882">
            <w:pPr>
              <w:pStyle w:val="TAL"/>
              <w:keepNext w:val="0"/>
              <w:keepLines w:val="0"/>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215756C" w14:textId="77777777" w:rsidTr="005200D9">
        <w:tc>
          <w:tcPr>
            <w:tcW w:w="785" w:type="dxa"/>
            <w:shd w:val="solid" w:color="FFFFFF" w:fill="auto"/>
          </w:tcPr>
          <w:p w14:paraId="72B9B61B" w14:textId="193DC08C"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3D6882">
            <w:pPr>
              <w:pStyle w:val="TAC"/>
              <w:keepNext w:val="0"/>
              <w:keepLines w:val="0"/>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3D6882">
            <w:pPr>
              <w:pStyle w:val="TAL"/>
              <w:keepNext w:val="0"/>
              <w:keepLines w:val="0"/>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3D6882">
            <w:pPr>
              <w:pStyle w:val="TAL"/>
              <w:keepNext w:val="0"/>
              <w:keepLines w:val="0"/>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701A18D9" w14:textId="77777777" w:rsidTr="005200D9">
        <w:tc>
          <w:tcPr>
            <w:tcW w:w="785" w:type="dxa"/>
            <w:shd w:val="solid" w:color="FFFFFF" w:fill="auto"/>
          </w:tcPr>
          <w:p w14:paraId="7C468DAB" w14:textId="22A9EA76"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3D6882">
            <w:pPr>
              <w:pStyle w:val="TAL"/>
              <w:keepNext w:val="0"/>
              <w:keepLines w:val="0"/>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3D6882">
            <w:pPr>
              <w:pStyle w:val="TAL"/>
              <w:keepNext w:val="0"/>
              <w:keepLines w:val="0"/>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22A3A7A7" w14:textId="77777777" w:rsidTr="005200D9">
        <w:tc>
          <w:tcPr>
            <w:tcW w:w="785" w:type="dxa"/>
            <w:shd w:val="solid" w:color="FFFFFF" w:fill="auto"/>
          </w:tcPr>
          <w:p w14:paraId="34382283" w14:textId="2EE697C5"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3D6882">
            <w:pPr>
              <w:pStyle w:val="TAL"/>
              <w:keepNext w:val="0"/>
              <w:keepLines w:val="0"/>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3D6882">
            <w:pPr>
              <w:pStyle w:val="TAL"/>
              <w:keepNext w:val="0"/>
              <w:keepLines w:val="0"/>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C3582E3" w14:textId="77777777" w:rsidTr="005200D9">
        <w:tc>
          <w:tcPr>
            <w:tcW w:w="785" w:type="dxa"/>
            <w:shd w:val="solid" w:color="FFFFFF" w:fill="auto"/>
          </w:tcPr>
          <w:p w14:paraId="7B637F71" w14:textId="17E19E02"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3D6882">
            <w:pPr>
              <w:pStyle w:val="TAL"/>
              <w:keepNext w:val="0"/>
              <w:keepLines w:val="0"/>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3D6882">
            <w:pPr>
              <w:pStyle w:val="TAL"/>
              <w:keepNext w:val="0"/>
              <w:keepLines w:val="0"/>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5738E7E" w14:textId="77777777" w:rsidTr="005200D9">
        <w:tc>
          <w:tcPr>
            <w:tcW w:w="785" w:type="dxa"/>
            <w:shd w:val="solid" w:color="FFFFFF" w:fill="auto"/>
          </w:tcPr>
          <w:p w14:paraId="5BEB2FD4" w14:textId="482E09DD"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3D6882">
            <w:pPr>
              <w:pStyle w:val="TAL"/>
              <w:keepNext w:val="0"/>
              <w:keepLines w:val="0"/>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3D6882">
            <w:pPr>
              <w:pStyle w:val="TAL"/>
              <w:keepNext w:val="0"/>
              <w:keepLines w:val="0"/>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85B9C34" w14:textId="77777777" w:rsidTr="005200D9">
        <w:tc>
          <w:tcPr>
            <w:tcW w:w="785" w:type="dxa"/>
            <w:shd w:val="solid" w:color="FFFFFF" w:fill="auto"/>
          </w:tcPr>
          <w:p w14:paraId="2D2E501E" w14:textId="0C33432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3D6882">
            <w:pPr>
              <w:pStyle w:val="TAL"/>
              <w:keepNext w:val="0"/>
              <w:keepLines w:val="0"/>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3D6882">
            <w:pPr>
              <w:pStyle w:val="TAL"/>
              <w:keepNext w:val="0"/>
              <w:keepLines w:val="0"/>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93FD8A9" w14:textId="77777777" w:rsidTr="005200D9">
        <w:tc>
          <w:tcPr>
            <w:tcW w:w="785" w:type="dxa"/>
            <w:shd w:val="solid" w:color="FFFFFF" w:fill="auto"/>
          </w:tcPr>
          <w:p w14:paraId="1D846CE8" w14:textId="2E09A5A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3D6882">
            <w:pPr>
              <w:pStyle w:val="TAC"/>
              <w:keepNext w:val="0"/>
              <w:keepLines w:val="0"/>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3D6882">
            <w:pPr>
              <w:pStyle w:val="TAL"/>
              <w:keepNext w:val="0"/>
              <w:keepLines w:val="0"/>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3D6882">
            <w:pPr>
              <w:pStyle w:val="TAL"/>
              <w:keepNext w:val="0"/>
              <w:keepLines w:val="0"/>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107EC5B" w14:textId="77777777" w:rsidTr="005200D9">
        <w:tc>
          <w:tcPr>
            <w:tcW w:w="785" w:type="dxa"/>
            <w:shd w:val="solid" w:color="FFFFFF" w:fill="auto"/>
          </w:tcPr>
          <w:p w14:paraId="5167AEAC" w14:textId="007C56F3"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3D6882">
            <w:pPr>
              <w:pStyle w:val="TAL"/>
              <w:keepNext w:val="0"/>
              <w:keepLines w:val="0"/>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3D6882">
            <w:pPr>
              <w:pStyle w:val="TAL"/>
              <w:keepNext w:val="0"/>
              <w:keepLines w:val="0"/>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47C304A" w14:textId="77777777" w:rsidTr="005200D9">
        <w:tc>
          <w:tcPr>
            <w:tcW w:w="785" w:type="dxa"/>
            <w:shd w:val="solid" w:color="FFFFFF" w:fill="auto"/>
          </w:tcPr>
          <w:p w14:paraId="18032CD6" w14:textId="1BDE5469"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3D6882">
            <w:pPr>
              <w:pStyle w:val="TAL"/>
              <w:keepNext w:val="0"/>
              <w:keepLines w:val="0"/>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3D6882">
            <w:pPr>
              <w:pStyle w:val="TAL"/>
              <w:keepNext w:val="0"/>
              <w:keepLines w:val="0"/>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9D8FFE2" w14:textId="77777777" w:rsidTr="005200D9">
        <w:tc>
          <w:tcPr>
            <w:tcW w:w="785" w:type="dxa"/>
            <w:shd w:val="solid" w:color="FFFFFF" w:fill="auto"/>
          </w:tcPr>
          <w:p w14:paraId="2B55429A" w14:textId="4781CA49"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3D6882">
            <w:pPr>
              <w:pStyle w:val="TAC"/>
              <w:keepNext w:val="0"/>
              <w:keepLines w:val="0"/>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3D6882">
            <w:pPr>
              <w:pStyle w:val="TAL"/>
              <w:keepNext w:val="0"/>
              <w:keepLines w:val="0"/>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3D6882">
            <w:pPr>
              <w:pStyle w:val="TAL"/>
              <w:keepNext w:val="0"/>
              <w:keepLines w:val="0"/>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491073E9" w14:textId="77777777" w:rsidTr="005200D9">
        <w:tc>
          <w:tcPr>
            <w:tcW w:w="785" w:type="dxa"/>
            <w:shd w:val="solid" w:color="FFFFFF" w:fill="auto"/>
          </w:tcPr>
          <w:p w14:paraId="54DD4FDA" w14:textId="27C7D621"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3D6882">
            <w:pPr>
              <w:pStyle w:val="TAL"/>
              <w:keepNext w:val="0"/>
              <w:keepLines w:val="0"/>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3D6882">
            <w:pPr>
              <w:pStyle w:val="TAR"/>
              <w:keepNext w:val="0"/>
              <w:keepLines w:val="0"/>
              <w:rPr>
                <w:sz w:val="16"/>
                <w:szCs w:val="16"/>
              </w:rPr>
            </w:pPr>
          </w:p>
        </w:tc>
        <w:tc>
          <w:tcPr>
            <w:tcW w:w="421" w:type="dxa"/>
            <w:shd w:val="solid" w:color="FFFFFF" w:fill="auto"/>
          </w:tcPr>
          <w:p w14:paraId="22C173F7" w14:textId="4733802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3D6882">
            <w:pPr>
              <w:pStyle w:val="TAL"/>
              <w:keepNext w:val="0"/>
              <w:keepLines w:val="0"/>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528CACD7" w14:textId="77777777" w:rsidTr="005200D9">
        <w:tc>
          <w:tcPr>
            <w:tcW w:w="785" w:type="dxa"/>
            <w:shd w:val="solid" w:color="FFFFFF" w:fill="auto"/>
          </w:tcPr>
          <w:p w14:paraId="173B9DFE" w14:textId="4D7ECC7C"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3D6882">
            <w:pPr>
              <w:pStyle w:val="TAL"/>
              <w:keepNext w:val="0"/>
              <w:keepLines w:val="0"/>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3D6882">
            <w:pPr>
              <w:pStyle w:val="TAL"/>
              <w:keepNext w:val="0"/>
              <w:keepLines w:val="0"/>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36DDD822" w14:textId="77777777" w:rsidTr="005200D9">
        <w:tc>
          <w:tcPr>
            <w:tcW w:w="785" w:type="dxa"/>
            <w:shd w:val="solid" w:color="FFFFFF" w:fill="auto"/>
          </w:tcPr>
          <w:p w14:paraId="79CF9C8D" w14:textId="69F77965"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3D6882">
            <w:pPr>
              <w:pStyle w:val="TAL"/>
              <w:keepNext w:val="0"/>
              <w:keepLines w:val="0"/>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3D6882">
            <w:pPr>
              <w:pStyle w:val="TAL"/>
              <w:keepNext w:val="0"/>
              <w:keepLines w:val="0"/>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61A8BBEE" w14:textId="77777777" w:rsidTr="005200D9">
        <w:tc>
          <w:tcPr>
            <w:tcW w:w="785" w:type="dxa"/>
            <w:shd w:val="solid" w:color="FFFFFF" w:fill="auto"/>
          </w:tcPr>
          <w:p w14:paraId="77B961DF" w14:textId="6D27764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3D6882">
            <w:pPr>
              <w:pStyle w:val="TAL"/>
              <w:keepNext w:val="0"/>
              <w:keepLines w:val="0"/>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3D6882">
            <w:pPr>
              <w:pStyle w:val="TAL"/>
              <w:keepNext w:val="0"/>
              <w:keepLines w:val="0"/>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09566D4A" w14:textId="77777777" w:rsidTr="005200D9">
        <w:tc>
          <w:tcPr>
            <w:tcW w:w="785" w:type="dxa"/>
            <w:shd w:val="solid" w:color="FFFFFF" w:fill="auto"/>
          </w:tcPr>
          <w:p w14:paraId="213E7254" w14:textId="4C17CDF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3D6882">
            <w:pPr>
              <w:pStyle w:val="TAC"/>
              <w:keepNext w:val="0"/>
              <w:keepLines w:val="0"/>
              <w:rPr>
                <w:sz w:val="16"/>
                <w:szCs w:val="16"/>
              </w:rPr>
            </w:pPr>
          </w:p>
        </w:tc>
        <w:tc>
          <w:tcPr>
            <w:tcW w:w="521" w:type="dxa"/>
            <w:shd w:val="solid" w:color="FFFFFF" w:fill="auto"/>
          </w:tcPr>
          <w:p w14:paraId="74DFFC79" w14:textId="13F17D2C" w:rsidR="005200D9" w:rsidRPr="00481D2D" w:rsidRDefault="005200D9" w:rsidP="003D6882">
            <w:pPr>
              <w:pStyle w:val="TAL"/>
              <w:keepNext w:val="0"/>
              <w:keepLines w:val="0"/>
              <w:rPr>
                <w:sz w:val="16"/>
                <w:szCs w:val="16"/>
              </w:rPr>
            </w:pPr>
          </w:p>
        </w:tc>
        <w:tc>
          <w:tcPr>
            <w:tcW w:w="422" w:type="dxa"/>
            <w:shd w:val="solid" w:color="FFFFFF" w:fill="auto"/>
          </w:tcPr>
          <w:p w14:paraId="4FE5A2C5" w14:textId="325BC89E" w:rsidR="005200D9" w:rsidRPr="00481D2D" w:rsidRDefault="005200D9" w:rsidP="003D6882">
            <w:pPr>
              <w:pStyle w:val="TAR"/>
              <w:keepNext w:val="0"/>
              <w:keepLines w:val="0"/>
              <w:rPr>
                <w:sz w:val="16"/>
                <w:szCs w:val="16"/>
              </w:rPr>
            </w:pPr>
          </w:p>
        </w:tc>
        <w:tc>
          <w:tcPr>
            <w:tcW w:w="421" w:type="dxa"/>
            <w:shd w:val="solid" w:color="FFFFFF" w:fill="auto"/>
          </w:tcPr>
          <w:p w14:paraId="37A2404D" w14:textId="062C21C1" w:rsidR="005200D9" w:rsidRPr="00481D2D" w:rsidRDefault="005200D9" w:rsidP="003D6882">
            <w:pPr>
              <w:pStyle w:val="TAC"/>
              <w:keepNext w:val="0"/>
              <w:keepLines w:val="0"/>
              <w:rPr>
                <w:sz w:val="16"/>
                <w:szCs w:val="16"/>
              </w:rPr>
            </w:pPr>
          </w:p>
        </w:tc>
        <w:tc>
          <w:tcPr>
            <w:tcW w:w="4868" w:type="dxa"/>
            <w:shd w:val="solid" w:color="FFFFFF" w:fill="auto"/>
            <w:vAlign w:val="bottom"/>
          </w:tcPr>
          <w:p w14:paraId="6689908E" w14:textId="33663873" w:rsidR="005200D9" w:rsidRPr="00481D2D" w:rsidRDefault="005200D9" w:rsidP="003D6882">
            <w:pPr>
              <w:pStyle w:val="TAL"/>
              <w:keepNext w:val="0"/>
              <w:keepLines w:val="0"/>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3D6882">
            <w:pPr>
              <w:pStyle w:val="TAC"/>
              <w:keepNext w:val="0"/>
              <w:keepLines w:val="0"/>
              <w:rPr>
                <w:sz w:val="16"/>
                <w:szCs w:val="16"/>
              </w:rPr>
            </w:pPr>
            <w:r>
              <w:rPr>
                <w:rFonts w:cs="Arial"/>
                <w:noProof/>
                <w:sz w:val="16"/>
                <w:szCs w:val="16"/>
                <w:lang w:eastAsia="ko-KR"/>
              </w:rPr>
              <w:t>17.3.1</w:t>
            </w:r>
          </w:p>
        </w:tc>
      </w:tr>
      <w:tr w:rsidR="005200D9" w:rsidRPr="00481D2D" w14:paraId="42E250C8" w14:textId="77777777" w:rsidTr="005200D9">
        <w:tc>
          <w:tcPr>
            <w:tcW w:w="785" w:type="dxa"/>
            <w:shd w:val="solid" w:color="FFFFFF" w:fill="auto"/>
          </w:tcPr>
          <w:p w14:paraId="53AB6A8D" w14:textId="48A1F945"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3D6882">
            <w:pPr>
              <w:pStyle w:val="TAL"/>
              <w:keepNext w:val="0"/>
              <w:keepLines w:val="0"/>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3D6882">
            <w:pPr>
              <w:pStyle w:val="TAL"/>
              <w:keepNext w:val="0"/>
              <w:keepLines w:val="0"/>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15C76BF7" w14:textId="77777777" w:rsidTr="005200D9">
        <w:tc>
          <w:tcPr>
            <w:tcW w:w="785" w:type="dxa"/>
            <w:shd w:val="solid" w:color="FFFFFF" w:fill="auto"/>
          </w:tcPr>
          <w:p w14:paraId="7F41E663" w14:textId="5C15EF07"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3D6882">
            <w:pPr>
              <w:pStyle w:val="TAL"/>
              <w:keepNext w:val="0"/>
              <w:keepLines w:val="0"/>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3D6882">
            <w:pPr>
              <w:pStyle w:val="TAL"/>
              <w:keepNext w:val="0"/>
              <w:keepLines w:val="0"/>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5E076B12" w14:textId="77777777" w:rsidTr="005200D9">
        <w:tc>
          <w:tcPr>
            <w:tcW w:w="785" w:type="dxa"/>
            <w:shd w:val="solid" w:color="FFFFFF" w:fill="auto"/>
          </w:tcPr>
          <w:p w14:paraId="1E85A126" w14:textId="515F386A"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6B500186" w14:textId="4EE28685" w:rsidR="005200D9" w:rsidRPr="00481D2D" w:rsidRDefault="005200D9" w:rsidP="003D6882">
            <w:pPr>
              <w:pStyle w:val="TAC"/>
              <w:keepNext w:val="0"/>
              <w:keepLines w:val="0"/>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3D6882">
            <w:pPr>
              <w:pStyle w:val="TAL"/>
              <w:keepNext w:val="0"/>
              <w:keepLines w:val="0"/>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3D6882">
            <w:pPr>
              <w:pStyle w:val="TAR"/>
              <w:keepNext w:val="0"/>
              <w:keepLines w:val="0"/>
              <w:rPr>
                <w:sz w:val="16"/>
                <w:szCs w:val="16"/>
              </w:rPr>
            </w:pPr>
          </w:p>
        </w:tc>
        <w:tc>
          <w:tcPr>
            <w:tcW w:w="421" w:type="dxa"/>
            <w:shd w:val="solid" w:color="FFFFFF" w:fill="auto"/>
          </w:tcPr>
          <w:p w14:paraId="10B4D83B" w14:textId="6A0837D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3D6882">
            <w:pPr>
              <w:pStyle w:val="TAL"/>
              <w:keepNext w:val="0"/>
              <w:keepLines w:val="0"/>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BBF7D61" w14:textId="77777777" w:rsidTr="005200D9">
        <w:tc>
          <w:tcPr>
            <w:tcW w:w="785" w:type="dxa"/>
            <w:shd w:val="solid" w:color="FFFFFF" w:fill="auto"/>
          </w:tcPr>
          <w:p w14:paraId="5DA36F6C" w14:textId="7622BCAF"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46A3CF21" w14:textId="40D8D299" w:rsidR="005200D9" w:rsidRPr="00481D2D" w:rsidRDefault="005200D9" w:rsidP="003D6882">
            <w:pPr>
              <w:pStyle w:val="TAC"/>
              <w:keepNext w:val="0"/>
              <w:keepLines w:val="0"/>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3D6882">
            <w:pPr>
              <w:pStyle w:val="TAL"/>
              <w:keepNext w:val="0"/>
              <w:keepLines w:val="0"/>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3D6882">
            <w:pPr>
              <w:pStyle w:val="TAR"/>
              <w:keepNext w:val="0"/>
              <w:keepLines w:val="0"/>
              <w:rPr>
                <w:sz w:val="16"/>
                <w:szCs w:val="16"/>
              </w:rPr>
            </w:pPr>
          </w:p>
        </w:tc>
        <w:tc>
          <w:tcPr>
            <w:tcW w:w="421" w:type="dxa"/>
            <w:shd w:val="solid" w:color="FFFFFF" w:fill="auto"/>
          </w:tcPr>
          <w:p w14:paraId="7301B6C0" w14:textId="175C311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3D6882">
            <w:pPr>
              <w:pStyle w:val="TAL"/>
              <w:keepNext w:val="0"/>
              <w:keepLines w:val="0"/>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3A70EC3" w14:textId="77777777" w:rsidTr="005200D9">
        <w:tc>
          <w:tcPr>
            <w:tcW w:w="785" w:type="dxa"/>
            <w:shd w:val="solid" w:color="FFFFFF" w:fill="auto"/>
          </w:tcPr>
          <w:p w14:paraId="2C39E69A" w14:textId="65DF8C08"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5F2DD9BE" w14:textId="39BC82B0" w:rsidR="005200D9" w:rsidRPr="00481D2D" w:rsidRDefault="005200D9" w:rsidP="003D6882">
            <w:pPr>
              <w:pStyle w:val="TAC"/>
              <w:keepNext w:val="0"/>
              <w:keepLines w:val="0"/>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3D6882">
            <w:pPr>
              <w:pStyle w:val="TAL"/>
              <w:keepNext w:val="0"/>
              <w:keepLines w:val="0"/>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3D6882">
            <w:pPr>
              <w:pStyle w:val="TAR"/>
              <w:keepNext w:val="0"/>
              <w:keepLines w:val="0"/>
              <w:rPr>
                <w:sz w:val="16"/>
                <w:szCs w:val="16"/>
              </w:rPr>
            </w:pPr>
          </w:p>
        </w:tc>
        <w:tc>
          <w:tcPr>
            <w:tcW w:w="421" w:type="dxa"/>
            <w:shd w:val="solid" w:color="FFFFFF" w:fill="auto"/>
          </w:tcPr>
          <w:p w14:paraId="2E5DEFEC" w14:textId="7B2025A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3D6882">
            <w:pPr>
              <w:pStyle w:val="TAL"/>
              <w:keepNext w:val="0"/>
              <w:keepLines w:val="0"/>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431EFBD8" w14:textId="77777777" w:rsidTr="005200D9">
        <w:tc>
          <w:tcPr>
            <w:tcW w:w="785" w:type="dxa"/>
            <w:shd w:val="solid" w:color="FFFFFF" w:fill="auto"/>
          </w:tcPr>
          <w:p w14:paraId="1AEE2F46" w14:textId="5AC2CC57"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76E159DE" w14:textId="57E5DF0E" w:rsidR="005200D9" w:rsidRPr="00481D2D" w:rsidRDefault="005200D9" w:rsidP="003D6882">
            <w:pPr>
              <w:pStyle w:val="TAC"/>
              <w:keepNext w:val="0"/>
              <w:keepLines w:val="0"/>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3D6882">
            <w:pPr>
              <w:pStyle w:val="TAL"/>
              <w:keepNext w:val="0"/>
              <w:keepLines w:val="0"/>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3D6882">
            <w:pPr>
              <w:pStyle w:val="TAR"/>
              <w:keepNext w:val="0"/>
              <w:keepLines w:val="0"/>
              <w:rPr>
                <w:sz w:val="16"/>
                <w:szCs w:val="16"/>
              </w:rPr>
            </w:pPr>
          </w:p>
        </w:tc>
        <w:tc>
          <w:tcPr>
            <w:tcW w:w="421" w:type="dxa"/>
            <w:shd w:val="solid" w:color="FFFFFF" w:fill="auto"/>
          </w:tcPr>
          <w:p w14:paraId="692265DB" w14:textId="711AD71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3D6882">
            <w:pPr>
              <w:pStyle w:val="TAL"/>
              <w:keepNext w:val="0"/>
              <w:keepLines w:val="0"/>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53C5E684" w14:textId="77777777" w:rsidTr="005200D9">
        <w:tc>
          <w:tcPr>
            <w:tcW w:w="785" w:type="dxa"/>
            <w:shd w:val="solid" w:color="FFFFFF" w:fill="auto"/>
          </w:tcPr>
          <w:p w14:paraId="16B06BE2" w14:textId="3DF0D46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3D6882">
            <w:pPr>
              <w:pStyle w:val="TAL"/>
              <w:keepNext w:val="0"/>
              <w:keepLines w:val="0"/>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3D6882">
            <w:pPr>
              <w:pStyle w:val="TAL"/>
              <w:keepNext w:val="0"/>
              <w:keepLines w:val="0"/>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3D6882">
            <w:pPr>
              <w:pStyle w:val="TAC"/>
              <w:keepNext w:val="0"/>
              <w:keepLines w:val="0"/>
              <w:rPr>
                <w:sz w:val="16"/>
                <w:szCs w:val="16"/>
              </w:rPr>
            </w:pPr>
            <w:r>
              <w:rPr>
                <w:rFonts w:cs="Arial"/>
                <w:noProof/>
                <w:sz w:val="16"/>
                <w:szCs w:val="16"/>
                <w:lang w:eastAsia="ko-KR"/>
              </w:rPr>
              <w:t>17.6.0</w:t>
            </w:r>
          </w:p>
        </w:tc>
      </w:tr>
      <w:tr w:rsidR="005200D9" w:rsidRPr="00481D2D" w14:paraId="6E9310F8" w14:textId="77777777" w:rsidTr="005200D9">
        <w:tc>
          <w:tcPr>
            <w:tcW w:w="785" w:type="dxa"/>
            <w:shd w:val="solid" w:color="FFFFFF" w:fill="auto"/>
          </w:tcPr>
          <w:p w14:paraId="6A293B07" w14:textId="669A03C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3D6882">
            <w:pPr>
              <w:pStyle w:val="TAL"/>
              <w:keepNext w:val="0"/>
              <w:keepLines w:val="0"/>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3D6882">
            <w:pPr>
              <w:pStyle w:val="TAL"/>
              <w:keepNext w:val="0"/>
              <w:keepLines w:val="0"/>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4E673996" w14:textId="77777777" w:rsidTr="005200D9">
        <w:tc>
          <w:tcPr>
            <w:tcW w:w="785" w:type="dxa"/>
            <w:shd w:val="solid" w:color="FFFFFF" w:fill="auto"/>
          </w:tcPr>
          <w:p w14:paraId="1AFED97B" w14:textId="575E83A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3D6882">
            <w:pPr>
              <w:pStyle w:val="TAC"/>
              <w:keepNext w:val="0"/>
              <w:keepLines w:val="0"/>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3D6882">
            <w:pPr>
              <w:pStyle w:val="TAL"/>
              <w:keepNext w:val="0"/>
              <w:keepLines w:val="0"/>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3D6882">
            <w:pPr>
              <w:pStyle w:val="TAL"/>
              <w:keepNext w:val="0"/>
              <w:keepLines w:val="0"/>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F6DC3BB" w14:textId="77777777" w:rsidTr="005200D9">
        <w:tc>
          <w:tcPr>
            <w:tcW w:w="785" w:type="dxa"/>
            <w:shd w:val="solid" w:color="FFFFFF" w:fill="auto"/>
          </w:tcPr>
          <w:p w14:paraId="6919098E" w14:textId="5EEC476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3D6882">
            <w:pPr>
              <w:pStyle w:val="TAL"/>
              <w:keepNext w:val="0"/>
              <w:keepLines w:val="0"/>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3D6882">
            <w:pPr>
              <w:pStyle w:val="TAR"/>
              <w:keepNext w:val="0"/>
              <w:keepLines w:val="0"/>
              <w:rPr>
                <w:sz w:val="16"/>
                <w:szCs w:val="16"/>
              </w:rPr>
            </w:pPr>
          </w:p>
        </w:tc>
        <w:tc>
          <w:tcPr>
            <w:tcW w:w="421" w:type="dxa"/>
            <w:shd w:val="solid" w:color="FFFFFF" w:fill="auto"/>
          </w:tcPr>
          <w:p w14:paraId="541499A1" w14:textId="0896DF5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3D6882">
            <w:pPr>
              <w:pStyle w:val="TAL"/>
              <w:keepNext w:val="0"/>
              <w:keepLines w:val="0"/>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16EA1596" w14:textId="77777777" w:rsidTr="005200D9">
        <w:tc>
          <w:tcPr>
            <w:tcW w:w="785" w:type="dxa"/>
            <w:shd w:val="solid" w:color="FFFFFF" w:fill="auto"/>
          </w:tcPr>
          <w:p w14:paraId="60FABD4A" w14:textId="48418FA3"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3D6882">
            <w:pPr>
              <w:pStyle w:val="TAL"/>
              <w:keepNext w:val="0"/>
              <w:keepLines w:val="0"/>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3D6882">
            <w:pPr>
              <w:pStyle w:val="TAR"/>
              <w:keepNext w:val="0"/>
              <w:keepLines w:val="0"/>
              <w:rPr>
                <w:sz w:val="16"/>
                <w:szCs w:val="16"/>
              </w:rPr>
            </w:pPr>
          </w:p>
        </w:tc>
        <w:tc>
          <w:tcPr>
            <w:tcW w:w="421" w:type="dxa"/>
            <w:shd w:val="solid" w:color="FFFFFF" w:fill="auto"/>
          </w:tcPr>
          <w:p w14:paraId="6C46FDE8" w14:textId="4BBF632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3D6882">
            <w:pPr>
              <w:pStyle w:val="TAL"/>
              <w:keepNext w:val="0"/>
              <w:keepLines w:val="0"/>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2461C285" w14:textId="77777777" w:rsidTr="005200D9">
        <w:tc>
          <w:tcPr>
            <w:tcW w:w="785" w:type="dxa"/>
            <w:shd w:val="solid" w:color="FFFFFF" w:fill="auto"/>
          </w:tcPr>
          <w:p w14:paraId="2D4AE453" w14:textId="4262D28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3D6882">
            <w:pPr>
              <w:pStyle w:val="TAL"/>
              <w:keepNext w:val="0"/>
              <w:keepLines w:val="0"/>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3D6882">
            <w:pPr>
              <w:pStyle w:val="TAR"/>
              <w:keepNext w:val="0"/>
              <w:keepLines w:val="0"/>
              <w:rPr>
                <w:sz w:val="16"/>
                <w:szCs w:val="16"/>
              </w:rPr>
            </w:pPr>
          </w:p>
        </w:tc>
        <w:tc>
          <w:tcPr>
            <w:tcW w:w="421" w:type="dxa"/>
            <w:shd w:val="solid" w:color="FFFFFF" w:fill="auto"/>
          </w:tcPr>
          <w:p w14:paraId="7A042CEE" w14:textId="36614B5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3D6882">
            <w:pPr>
              <w:pStyle w:val="TAL"/>
              <w:keepNext w:val="0"/>
              <w:keepLines w:val="0"/>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3CAE38A8" w14:textId="77777777" w:rsidTr="005200D9">
        <w:tc>
          <w:tcPr>
            <w:tcW w:w="785" w:type="dxa"/>
            <w:shd w:val="solid" w:color="FFFFFF" w:fill="auto"/>
          </w:tcPr>
          <w:p w14:paraId="55701B31" w14:textId="4C80728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3D6882">
            <w:pPr>
              <w:pStyle w:val="TAC"/>
              <w:keepNext w:val="0"/>
              <w:keepLines w:val="0"/>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3D6882">
            <w:pPr>
              <w:pStyle w:val="TAL"/>
              <w:keepNext w:val="0"/>
              <w:keepLines w:val="0"/>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3D6882">
            <w:pPr>
              <w:pStyle w:val="TAL"/>
              <w:keepNext w:val="0"/>
              <w:keepLines w:val="0"/>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0A3F04F" w14:textId="77777777" w:rsidTr="005200D9">
        <w:tc>
          <w:tcPr>
            <w:tcW w:w="785" w:type="dxa"/>
            <w:shd w:val="solid" w:color="FFFFFF" w:fill="auto"/>
          </w:tcPr>
          <w:p w14:paraId="02C054C2" w14:textId="1BE6E34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3D6882">
            <w:pPr>
              <w:pStyle w:val="TAC"/>
              <w:keepNext w:val="0"/>
              <w:keepLines w:val="0"/>
              <w:rPr>
                <w:sz w:val="16"/>
                <w:szCs w:val="16"/>
              </w:rPr>
            </w:pPr>
            <w:r>
              <w:rPr>
                <w:sz w:val="16"/>
                <w:szCs w:val="16"/>
              </w:rPr>
              <w:t>CP-222106</w:t>
            </w:r>
          </w:p>
        </w:tc>
        <w:tc>
          <w:tcPr>
            <w:tcW w:w="521" w:type="dxa"/>
            <w:shd w:val="solid" w:color="FFFFFF" w:fill="auto"/>
          </w:tcPr>
          <w:p w14:paraId="169C1997" w14:textId="380EC8D0" w:rsidR="005200D9" w:rsidRPr="00481D2D" w:rsidRDefault="005200D9" w:rsidP="003D6882">
            <w:pPr>
              <w:pStyle w:val="TAL"/>
              <w:keepNext w:val="0"/>
              <w:keepLines w:val="0"/>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3D6882">
            <w:pPr>
              <w:pStyle w:val="TAL"/>
              <w:keepNext w:val="0"/>
              <w:keepLines w:val="0"/>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0A320B32" w14:textId="77777777" w:rsidTr="005200D9">
        <w:tc>
          <w:tcPr>
            <w:tcW w:w="785" w:type="dxa"/>
            <w:shd w:val="solid" w:color="FFFFFF" w:fill="auto"/>
          </w:tcPr>
          <w:p w14:paraId="0C46F60C" w14:textId="492446BF"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3D6882">
            <w:pPr>
              <w:pStyle w:val="TAC"/>
              <w:keepNext w:val="0"/>
              <w:keepLines w:val="0"/>
              <w:rPr>
                <w:sz w:val="16"/>
                <w:szCs w:val="16"/>
              </w:rPr>
            </w:pPr>
            <w:r>
              <w:rPr>
                <w:sz w:val="16"/>
                <w:szCs w:val="16"/>
              </w:rPr>
              <w:t>CP-222125</w:t>
            </w:r>
          </w:p>
        </w:tc>
        <w:tc>
          <w:tcPr>
            <w:tcW w:w="521" w:type="dxa"/>
            <w:shd w:val="solid" w:color="FFFFFF" w:fill="auto"/>
          </w:tcPr>
          <w:p w14:paraId="2F47587E" w14:textId="322245D3" w:rsidR="005200D9" w:rsidRPr="00481D2D" w:rsidRDefault="005200D9" w:rsidP="003D6882">
            <w:pPr>
              <w:pStyle w:val="TAL"/>
              <w:keepNext w:val="0"/>
              <w:keepLines w:val="0"/>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3D6882">
            <w:pPr>
              <w:pStyle w:val="TAL"/>
              <w:keepNext w:val="0"/>
              <w:keepLines w:val="0"/>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201EA086" w14:textId="77777777" w:rsidTr="005200D9">
        <w:tc>
          <w:tcPr>
            <w:tcW w:w="785" w:type="dxa"/>
            <w:shd w:val="solid" w:color="FFFFFF" w:fill="auto"/>
          </w:tcPr>
          <w:p w14:paraId="3CE42480" w14:textId="708F8FB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3D6882">
            <w:pPr>
              <w:pStyle w:val="TAC"/>
              <w:keepNext w:val="0"/>
              <w:keepLines w:val="0"/>
              <w:rPr>
                <w:sz w:val="16"/>
                <w:szCs w:val="16"/>
              </w:rPr>
            </w:pPr>
            <w:r>
              <w:rPr>
                <w:sz w:val="16"/>
                <w:szCs w:val="16"/>
              </w:rPr>
              <w:t>CP-222094</w:t>
            </w:r>
          </w:p>
        </w:tc>
        <w:tc>
          <w:tcPr>
            <w:tcW w:w="521" w:type="dxa"/>
            <w:shd w:val="solid" w:color="FFFFFF" w:fill="auto"/>
          </w:tcPr>
          <w:p w14:paraId="7D838DF4" w14:textId="75117751" w:rsidR="005200D9" w:rsidRPr="00481D2D" w:rsidRDefault="005200D9" w:rsidP="003D6882">
            <w:pPr>
              <w:pStyle w:val="TAL"/>
              <w:keepNext w:val="0"/>
              <w:keepLines w:val="0"/>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3D6882">
            <w:pPr>
              <w:pStyle w:val="TAR"/>
              <w:keepNext w:val="0"/>
              <w:keepLines w:val="0"/>
              <w:rPr>
                <w:sz w:val="16"/>
                <w:szCs w:val="16"/>
              </w:rPr>
            </w:pPr>
          </w:p>
        </w:tc>
        <w:tc>
          <w:tcPr>
            <w:tcW w:w="421" w:type="dxa"/>
            <w:shd w:val="solid" w:color="FFFFFF" w:fill="auto"/>
          </w:tcPr>
          <w:p w14:paraId="33171611" w14:textId="2EEE7BEF"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3D6882">
            <w:pPr>
              <w:pStyle w:val="TAL"/>
              <w:keepNext w:val="0"/>
              <w:keepLines w:val="0"/>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7D54D447" w14:textId="77777777" w:rsidTr="005200D9">
        <w:tc>
          <w:tcPr>
            <w:tcW w:w="785" w:type="dxa"/>
            <w:shd w:val="solid" w:color="FFFFFF" w:fill="auto"/>
          </w:tcPr>
          <w:p w14:paraId="5200E71B" w14:textId="4FBDD551" w:rsidR="005200D9" w:rsidRPr="00481D2D" w:rsidRDefault="005200D9" w:rsidP="003D6882">
            <w:pPr>
              <w:pStyle w:val="TAC"/>
              <w:keepNext w:val="0"/>
              <w:keepLines w:val="0"/>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3D6882">
            <w:pPr>
              <w:pStyle w:val="TAC"/>
              <w:keepNext w:val="0"/>
              <w:keepLines w:val="0"/>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3D6882">
            <w:pPr>
              <w:pStyle w:val="TAC"/>
              <w:keepNext w:val="0"/>
              <w:keepLines w:val="0"/>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3D6882">
            <w:pPr>
              <w:pStyle w:val="TAL"/>
              <w:keepNext w:val="0"/>
              <w:keepLines w:val="0"/>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3D6882">
            <w:pPr>
              <w:pStyle w:val="TAR"/>
              <w:keepNext w:val="0"/>
              <w:keepLines w:val="0"/>
              <w:rPr>
                <w:sz w:val="16"/>
                <w:szCs w:val="16"/>
              </w:rPr>
            </w:pPr>
          </w:p>
        </w:tc>
        <w:tc>
          <w:tcPr>
            <w:tcW w:w="421" w:type="dxa"/>
            <w:shd w:val="solid" w:color="FFFFFF" w:fill="auto"/>
          </w:tcPr>
          <w:p w14:paraId="70489958" w14:textId="1E69D3C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3D6882">
            <w:pPr>
              <w:pStyle w:val="TAL"/>
              <w:keepNext w:val="0"/>
              <w:keepLines w:val="0"/>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3D6882">
            <w:pPr>
              <w:pStyle w:val="TAC"/>
              <w:keepNext w:val="0"/>
              <w:keepLines w:val="0"/>
              <w:rPr>
                <w:sz w:val="16"/>
                <w:szCs w:val="16"/>
              </w:rPr>
            </w:pPr>
            <w:r>
              <w:rPr>
                <w:rFonts w:cs="Arial"/>
                <w:noProof/>
                <w:sz w:val="16"/>
                <w:szCs w:val="16"/>
                <w:lang w:eastAsia="ko-KR"/>
              </w:rPr>
              <w:t>17.8.0</w:t>
            </w:r>
          </w:p>
        </w:tc>
      </w:tr>
      <w:tr w:rsidR="005200D9" w:rsidRPr="00481D2D" w14:paraId="2D942BD3" w14:textId="77777777" w:rsidTr="005200D9">
        <w:tc>
          <w:tcPr>
            <w:tcW w:w="785" w:type="dxa"/>
            <w:shd w:val="solid" w:color="FFFFFF" w:fill="auto"/>
          </w:tcPr>
          <w:p w14:paraId="3A60AB71" w14:textId="5AF199C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3D6882">
            <w:pPr>
              <w:pStyle w:val="TAL"/>
              <w:keepNext w:val="0"/>
              <w:keepLines w:val="0"/>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3D6882">
            <w:pPr>
              <w:pStyle w:val="TAL"/>
              <w:keepNext w:val="0"/>
              <w:keepLines w:val="0"/>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0011517" w14:textId="77777777" w:rsidTr="005200D9">
        <w:tc>
          <w:tcPr>
            <w:tcW w:w="785" w:type="dxa"/>
            <w:shd w:val="solid" w:color="FFFFFF" w:fill="auto"/>
          </w:tcPr>
          <w:p w14:paraId="28621698" w14:textId="76E6B88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3D6882">
            <w:pPr>
              <w:pStyle w:val="TAL"/>
              <w:keepNext w:val="0"/>
              <w:keepLines w:val="0"/>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3D6882">
            <w:pPr>
              <w:pStyle w:val="TAL"/>
              <w:keepNext w:val="0"/>
              <w:keepLines w:val="0"/>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25533FB" w14:textId="77777777" w:rsidTr="005200D9">
        <w:tc>
          <w:tcPr>
            <w:tcW w:w="785" w:type="dxa"/>
            <w:shd w:val="solid" w:color="FFFFFF" w:fill="auto"/>
          </w:tcPr>
          <w:p w14:paraId="2493077F" w14:textId="01C35A1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3D6882">
            <w:pPr>
              <w:pStyle w:val="TAC"/>
              <w:keepNext w:val="0"/>
              <w:keepLines w:val="0"/>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3D6882">
            <w:pPr>
              <w:pStyle w:val="TAL"/>
              <w:keepNext w:val="0"/>
              <w:keepLines w:val="0"/>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3D6882">
            <w:pPr>
              <w:pStyle w:val="TAC"/>
              <w:keepNext w:val="0"/>
              <w:keepLines w:val="0"/>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3D6882">
            <w:pPr>
              <w:pStyle w:val="TAL"/>
              <w:keepNext w:val="0"/>
              <w:keepLines w:val="0"/>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641E574" w14:textId="77777777" w:rsidTr="005200D9">
        <w:tc>
          <w:tcPr>
            <w:tcW w:w="785" w:type="dxa"/>
            <w:shd w:val="solid" w:color="FFFFFF" w:fill="auto"/>
          </w:tcPr>
          <w:p w14:paraId="29B810D5" w14:textId="3EAF1786"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3D6882">
            <w:pPr>
              <w:pStyle w:val="TAL"/>
              <w:keepNext w:val="0"/>
              <w:keepLines w:val="0"/>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3D6882">
            <w:pPr>
              <w:pStyle w:val="TAL"/>
              <w:keepNext w:val="0"/>
              <w:keepLines w:val="0"/>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F799D32" w14:textId="77777777" w:rsidTr="005200D9">
        <w:tc>
          <w:tcPr>
            <w:tcW w:w="785" w:type="dxa"/>
            <w:shd w:val="solid" w:color="FFFFFF" w:fill="auto"/>
          </w:tcPr>
          <w:p w14:paraId="390C68EF" w14:textId="3F4CC31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3D6882">
            <w:pPr>
              <w:pStyle w:val="TAL"/>
              <w:keepNext w:val="0"/>
              <w:keepLines w:val="0"/>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03C90FCF" w14:textId="77777777" w:rsidTr="005200D9">
        <w:tc>
          <w:tcPr>
            <w:tcW w:w="785" w:type="dxa"/>
            <w:shd w:val="solid" w:color="FFFFFF" w:fill="auto"/>
          </w:tcPr>
          <w:p w14:paraId="27908891" w14:textId="18FA96A9"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3D6882">
            <w:pPr>
              <w:pStyle w:val="TAL"/>
              <w:keepNext w:val="0"/>
              <w:keepLines w:val="0"/>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3D6882">
            <w:pPr>
              <w:pStyle w:val="TAR"/>
              <w:keepNext w:val="0"/>
              <w:keepLines w:val="0"/>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3D6882">
            <w:pPr>
              <w:pStyle w:val="TAC"/>
              <w:keepNext w:val="0"/>
              <w:keepLines w:val="0"/>
              <w:rPr>
                <w:sz w:val="16"/>
                <w:szCs w:val="16"/>
              </w:rPr>
            </w:pPr>
            <w:r>
              <w:rPr>
                <w:rFonts w:cs="Arial"/>
                <w:sz w:val="16"/>
                <w:szCs w:val="16"/>
              </w:rPr>
              <w:t>18.0.0</w:t>
            </w:r>
          </w:p>
        </w:tc>
      </w:tr>
      <w:tr w:rsidR="009734BD" w:rsidRPr="009734BD" w14:paraId="565A2BE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2712AE75"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BB8C5C"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044E55" w14:textId="01F1BDDF"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03DF377" w14:textId="77777777" w:rsidR="009734BD" w:rsidRPr="009734BD" w:rsidRDefault="009734BD" w:rsidP="003D6882">
            <w:pPr>
              <w:pStyle w:val="TAL"/>
              <w:keepNext w:val="0"/>
              <w:keepLines w:val="0"/>
              <w:rPr>
                <w:rFonts w:cs="Arial"/>
                <w:sz w:val="16"/>
                <w:szCs w:val="16"/>
              </w:rPr>
            </w:pPr>
            <w:r w:rsidRPr="009734BD">
              <w:rPr>
                <w:rFonts w:cs="Arial"/>
                <w:sz w:val="16"/>
                <w:szCs w:val="16"/>
              </w:rPr>
              <w:t>0149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3B1D4E0" w14:textId="77777777" w:rsidR="009734BD" w:rsidRPr="009734BD" w:rsidRDefault="009734BD" w:rsidP="003D6882">
            <w:pPr>
              <w:pStyle w:val="TAR"/>
              <w:keepNext w:val="0"/>
              <w:keepLines w:val="0"/>
              <w:rPr>
                <w:rFonts w:cs="Arial"/>
                <w:sz w:val="16"/>
                <w:szCs w:val="16"/>
              </w:rPr>
            </w:pPr>
            <w:r w:rsidRPr="009734B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407B81"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EDBD5" w14:textId="77777777" w:rsidR="009734BD" w:rsidRPr="009734BD" w:rsidRDefault="009734BD" w:rsidP="003D6882">
            <w:pPr>
              <w:pStyle w:val="TAL"/>
              <w:keepNext w:val="0"/>
              <w:keepLines w:val="0"/>
              <w:rPr>
                <w:rFonts w:cs="Arial"/>
                <w:sz w:val="16"/>
                <w:szCs w:val="16"/>
              </w:rPr>
            </w:pPr>
            <w:r w:rsidRPr="009734BD">
              <w:rPr>
                <w:rFonts w:cs="Arial"/>
                <w:sz w:val="16"/>
                <w:szCs w:val="16"/>
              </w:rPr>
              <w:t>Support NEF playing the role of an MBS AF/AS for user plane MBS group message data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4374C" w14:textId="4D285D49" w:rsidR="009734BD" w:rsidRPr="009734BD" w:rsidRDefault="009734BD" w:rsidP="003D6882">
            <w:pPr>
              <w:pStyle w:val="TAC"/>
              <w:keepNext w:val="0"/>
              <w:keepLines w:val="0"/>
              <w:rPr>
                <w:rFonts w:cs="Arial"/>
                <w:sz w:val="16"/>
                <w:szCs w:val="16"/>
              </w:rPr>
            </w:pPr>
            <w:r>
              <w:rPr>
                <w:rFonts w:cs="Arial"/>
                <w:sz w:val="16"/>
                <w:szCs w:val="16"/>
              </w:rPr>
              <w:t>18.1.0</w:t>
            </w:r>
          </w:p>
        </w:tc>
      </w:tr>
      <w:tr w:rsidR="009734BD" w:rsidRPr="009734BD" w14:paraId="637EC96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5C545B0C"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B35B26D"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ADBFC" w14:textId="5656BD83"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A62AF7" w14:textId="77777777" w:rsidR="009734BD" w:rsidRPr="009734BD" w:rsidRDefault="009734BD" w:rsidP="003D6882">
            <w:pPr>
              <w:pStyle w:val="TAL"/>
              <w:keepNext w:val="0"/>
              <w:keepLines w:val="0"/>
              <w:rPr>
                <w:rFonts w:cs="Arial"/>
                <w:sz w:val="16"/>
                <w:szCs w:val="16"/>
              </w:rPr>
            </w:pPr>
            <w:r w:rsidRPr="009734BD">
              <w:rPr>
                <w:rFonts w:cs="Arial"/>
                <w:sz w:val="16"/>
                <w:szCs w:val="16"/>
              </w:rPr>
              <w:t>0150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6CB0618"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5A1AF"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87DAE" w14:textId="77777777" w:rsidR="009734BD" w:rsidRPr="009734BD" w:rsidRDefault="009734BD" w:rsidP="003D6882">
            <w:pPr>
              <w:pStyle w:val="TAL"/>
              <w:keepNext w:val="0"/>
              <w:keepLines w:val="0"/>
              <w:rPr>
                <w:rFonts w:cs="Arial"/>
                <w:sz w:val="16"/>
                <w:szCs w:val="16"/>
              </w:rPr>
            </w:pPr>
            <w:r w:rsidRPr="009734BD">
              <w:rPr>
                <w:rFonts w:cs="Arial"/>
                <w:sz w:val="16"/>
                <w:szCs w:val="16"/>
              </w:rPr>
              <w:t>Support the VAL server playing the role of an MBS AF</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A6484" w14:textId="50679466"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9734BD" w:rsidRPr="009734BD" w14:paraId="5A5DDEB9"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12028AFB"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69A88FE"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862886" w14:textId="714C3718"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D9BFC" w14:textId="77777777" w:rsidR="009734BD" w:rsidRPr="009734BD" w:rsidRDefault="009734BD" w:rsidP="003D6882">
            <w:pPr>
              <w:pStyle w:val="TAL"/>
              <w:keepNext w:val="0"/>
              <w:keepLines w:val="0"/>
              <w:rPr>
                <w:rFonts w:cs="Arial"/>
                <w:sz w:val="16"/>
                <w:szCs w:val="16"/>
              </w:rPr>
            </w:pPr>
            <w:r w:rsidRPr="009734BD">
              <w:rPr>
                <w:rFonts w:cs="Arial"/>
                <w:sz w:val="16"/>
                <w:szCs w:val="16"/>
              </w:rPr>
              <w:t>0151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4E5DD66"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B7D80" w14:textId="77777777" w:rsidR="009734BD" w:rsidRPr="009734BD" w:rsidRDefault="009734BD" w:rsidP="003D6882">
            <w:pPr>
              <w:pStyle w:val="TAC"/>
              <w:keepNext w:val="0"/>
              <w:keepLines w:val="0"/>
              <w:rPr>
                <w:rFonts w:cs="Arial"/>
                <w:sz w:val="16"/>
                <w:szCs w:val="16"/>
              </w:rPr>
            </w:pPr>
            <w:r w:rsidRPr="009734B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BA8378" w14:textId="77777777" w:rsidR="009734BD" w:rsidRPr="009734BD" w:rsidRDefault="009734BD" w:rsidP="003D6882">
            <w:pPr>
              <w:pStyle w:val="TAL"/>
              <w:keepNext w:val="0"/>
              <w:keepLines w:val="0"/>
              <w:rPr>
                <w:rFonts w:cs="Arial"/>
                <w:sz w:val="16"/>
                <w:szCs w:val="16"/>
              </w:rPr>
            </w:pPr>
            <w:r w:rsidRPr="009734BD">
              <w:rPr>
                <w:rFonts w:cs="Arial"/>
                <w:sz w:val="16"/>
                <w:szCs w:val="16"/>
              </w:rPr>
              <w:t>Enhancement to L2TP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288FB" w14:textId="27AE897E"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57161C" w:rsidRPr="0057161C" w14:paraId="0317BE51" w14:textId="77777777" w:rsidTr="0057161C">
        <w:tc>
          <w:tcPr>
            <w:tcW w:w="785" w:type="dxa"/>
            <w:tcBorders>
              <w:top w:val="single" w:sz="6" w:space="0" w:color="auto"/>
              <w:left w:val="single" w:sz="6" w:space="0" w:color="auto"/>
              <w:bottom w:val="single" w:sz="6" w:space="0" w:color="auto"/>
              <w:right w:val="single" w:sz="6" w:space="0" w:color="auto"/>
            </w:tcBorders>
            <w:shd w:val="solid" w:color="FFFFFF" w:fill="auto"/>
          </w:tcPr>
          <w:p w14:paraId="4613FC75" w14:textId="77777777" w:rsidR="0057161C" w:rsidRPr="0057161C" w:rsidRDefault="0057161C" w:rsidP="003D6882">
            <w:pPr>
              <w:pStyle w:val="TAC"/>
              <w:keepNext w:val="0"/>
              <w:keepLines w:val="0"/>
              <w:rPr>
                <w:rFonts w:cs="Arial"/>
                <w:noProof/>
                <w:sz w:val="16"/>
                <w:szCs w:val="16"/>
                <w:lang w:eastAsia="zh-CN"/>
              </w:rPr>
            </w:pPr>
            <w:r w:rsidRPr="0057161C">
              <w:rPr>
                <w:rFonts w:cs="Arial"/>
                <w:noProof/>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C8DC24" w14:textId="2B450CDD" w:rsidR="0057161C" w:rsidRPr="0057161C" w:rsidRDefault="0057161C" w:rsidP="003D6882">
            <w:pPr>
              <w:pStyle w:val="TAC"/>
              <w:keepNext w:val="0"/>
              <w:keepLines w:val="0"/>
              <w:rPr>
                <w:rFonts w:cs="Arial"/>
                <w:sz w:val="16"/>
                <w:szCs w:val="16"/>
              </w:rPr>
            </w:pPr>
            <w:r w:rsidRPr="0057161C">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B1F711" w14:textId="3EAFAEDD" w:rsidR="0057161C" w:rsidRPr="0057161C" w:rsidRDefault="00421CA4" w:rsidP="003D6882">
            <w:pPr>
              <w:pStyle w:val="TAC"/>
              <w:keepNext w:val="0"/>
              <w:keepLines w:val="0"/>
              <w:rPr>
                <w:rFonts w:cs="Arial"/>
                <w:sz w:val="16"/>
                <w:szCs w:val="16"/>
              </w:rPr>
            </w:pPr>
            <w:r w:rsidRPr="00421CA4">
              <w:rPr>
                <w:rFonts w:cs="Arial"/>
                <w:sz w:val="16"/>
                <w:szCs w:val="16"/>
              </w:rPr>
              <w:t>CP-232096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60248A" w14:textId="77777777" w:rsidR="0057161C" w:rsidRPr="0057161C" w:rsidRDefault="0057161C" w:rsidP="003D6882">
            <w:pPr>
              <w:pStyle w:val="TAL"/>
              <w:keepNext w:val="0"/>
              <w:keepLines w:val="0"/>
              <w:rPr>
                <w:rFonts w:cs="Arial"/>
                <w:sz w:val="16"/>
                <w:szCs w:val="16"/>
              </w:rPr>
            </w:pPr>
            <w:r w:rsidRPr="0057161C">
              <w:rPr>
                <w:rFonts w:cs="Arial"/>
                <w:sz w:val="16"/>
                <w:szCs w:val="16"/>
              </w:rPr>
              <w:t>0152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866820B" w14:textId="77777777" w:rsidR="0057161C" w:rsidRPr="0057161C" w:rsidRDefault="0057161C" w:rsidP="003D6882">
            <w:pPr>
              <w:pStyle w:val="TAR"/>
              <w:keepNext w:val="0"/>
              <w:keepLines w:val="0"/>
              <w:rPr>
                <w:rFonts w:cs="Arial"/>
                <w:sz w:val="16"/>
                <w:szCs w:val="16"/>
              </w:rPr>
            </w:pPr>
            <w:r w:rsidRPr="0057161C">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7DDE0" w14:textId="77777777" w:rsidR="0057161C" w:rsidRPr="0057161C" w:rsidRDefault="0057161C" w:rsidP="003D6882">
            <w:pPr>
              <w:pStyle w:val="TAC"/>
              <w:keepNext w:val="0"/>
              <w:keepLines w:val="0"/>
              <w:rPr>
                <w:rFonts w:cs="Arial"/>
                <w:sz w:val="16"/>
                <w:szCs w:val="16"/>
              </w:rPr>
            </w:pPr>
            <w:r w:rsidRPr="0057161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27BA35" w14:textId="77777777" w:rsidR="0057161C" w:rsidRPr="0057161C" w:rsidRDefault="0057161C" w:rsidP="003D6882">
            <w:pPr>
              <w:pStyle w:val="TAL"/>
              <w:keepNext w:val="0"/>
              <w:keepLines w:val="0"/>
              <w:rPr>
                <w:rFonts w:cs="Arial"/>
                <w:sz w:val="16"/>
                <w:szCs w:val="16"/>
              </w:rPr>
            </w:pPr>
            <w:r w:rsidRPr="0057161C">
              <w:rPr>
                <w:rFonts w:cs="Arial"/>
                <w:sz w:val="16"/>
                <w:szCs w:val="16"/>
              </w:rPr>
              <w:t>Removing the ENs related to the NEF acting as an MBS AF for MBS Group Message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1F694E" w14:textId="2D41DE49" w:rsidR="0057161C" w:rsidRPr="0057161C" w:rsidRDefault="0057161C" w:rsidP="003D6882">
            <w:pPr>
              <w:pStyle w:val="TAC"/>
              <w:keepNext w:val="0"/>
              <w:keepLines w:val="0"/>
              <w:rPr>
                <w:rFonts w:cs="Arial"/>
                <w:sz w:val="16"/>
                <w:szCs w:val="16"/>
              </w:rPr>
            </w:pPr>
            <w:r>
              <w:rPr>
                <w:rFonts w:cs="Arial"/>
                <w:sz w:val="16"/>
                <w:szCs w:val="16"/>
              </w:rPr>
              <w:t>18.2.0</w:t>
            </w:r>
          </w:p>
        </w:tc>
      </w:tr>
      <w:tr w:rsidR="00D86401" w:rsidRPr="00D86401" w14:paraId="68F81020"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75D54B1E"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AFC752"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C7E4D5B" w14:textId="639542BC" w:rsidR="00D86401" w:rsidRPr="00D86401" w:rsidRDefault="00F148DE" w:rsidP="003D6882">
            <w:pPr>
              <w:pStyle w:val="TAC"/>
              <w:keepNext w:val="0"/>
              <w:keepLines w:val="0"/>
              <w:rPr>
                <w:rFonts w:cs="Arial"/>
                <w:sz w:val="16"/>
                <w:szCs w:val="16"/>
              </w:rPr>
            </w:pPr>
            <w:r w:rsidRPr="00F148DE">
              <w:rPr>
                <w:rFonts w:cs="Arial"/>
                <w:sz w:val="16"/>
                <w:szCs w:val="16"/>
              </w:rPr>
              <w:t>CP-240173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46AA195" w14:textId="77777777" w:rsidR="00D86401" w:rsidRPr="00D86401" w:rsidRDefault="00D86401" w:rsidP="003D6882">
            <w:pPr>
              <w:pStyle w:val="TAL"/>
              <w:keepNext w:val="0"/>
              <w:keepLines w:val="0"/>
              <w:rPr>
                <w:rFonts w:cs="Arial"/>
                <w:sz w:val="16"/>
                <w:szCs w:val="16"/>
              </w:rPr>
            </w:pPr>
            <w:r w:rsidRPr="00D86401">
              <w:rPr>
                <w:rFonts w:cs="Arial"/>
                <w:sz w:val="16"/>
                <w:szCs w:val="16"/>
              </w:rPr>
              <w:t>0156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C59EFA"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70D276" w14:textId="77777777" w:rsidR="00D86401" w:rsidRPr="00D86401" w:rsidRDefault="00D86401" w:rsidP="003D6882">
            <w:pPr>
              <w:pStyle w:val="TAC"/>
              <w:keepNext w:val="0"/>
              <w:keepLines w:val="0"/>
              <w:rPr>
                <w:rFonts w:cs="Arial"/>
                <w:sz w:val="16"/>
                <w:szCs w:val="16"/>
              </w:rPr>
            </w:pPr>
            <w:r w:rsidRPr="00D864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6B316" w14:textId="77777777" w:rsidR="00D86401" w:rsidRPr="00D86401" w:rsidRDefault="00D86401" w:rsidP="003D6882">
            <w:pPr>
              <w:pStyle w:val="TAL"/>
              <w:keepNext w:val="0"/>
              <w:keepLines w:val="0"/>
              <w:rPr>
                <w:rFonts w:cs="Arial"/>
                <w:sz w:val="16"/>
                <w:szCs w:val="16"/>
              </w:rPr>
            </w:pPr>
            <w:r w:rsidRPr="00D86401">
              <w:rPr>
                <w:rFonts w:cs="Arial"/>
                <w:sz w:val="16"/>
                <w:szCs w:val="16"/>
              </w:rPr>
              <w:t>Support Error handling during authorization failure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5131FF" w14:textId="04B81823" w:rsidR="00D86401" w:rsidRPr="00D86401" w:rsidRDefault="00D86401" w:rsidP="003D6882">
            <w:pPr>
              <w:pStyle w:val="TAC"/>
              <w:keepNext w:val="0"/>
              <w:keepLines w:val="0"/>
              <w:rPr>
                <w:rFonts w:cs="Arial"/>
                <w:sz w:val="16"/>
                <w:szCs w:val="16"/>
              </w:rPr>
            </w:pPr>
            <w:r>
              <w:rPr>
                <w:rFonts w:cs="Arial"/>
                <w:sz w:val="16"/>
                <w:szCs w:val="16"/>
              </w:rPr>
              <w:t>18.3.0</w:t>
            </w:r>
          </w:p>
        </w:tc>
      </w:tr>
      <w:tr w:rsidR="00D86401" w:rsidRPr="00D86401" w14:paraId="307510B3"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0F8F8BA5"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lastRenderedPageBreak/>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ED01A0"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F6411F1" w14:textId="18BE52FB" w:rsidR="00D86401" w:rsidRPr="00D86401" w:rsidRDefault="00F148DE" w:rsidP="003D6882">
            <w:pPr>
              <w:pStyle w:val="TAC"/>
              <w:keepNext w:val="0"/>
              <w:keepLines w:val="0"/>
              <w:rPr>
                <w:rFonts w:cs="Arial"/>
                <w:sz w:val="16"/>
                <w:szCs w:val="16"/>
              </w:rPr>
            </w:pPr>
            <w:r w:rsidRPr="00F148DE">
              <w:rPr>
                <w:rFonts w:cs="Arial"/>
                <w:sz w:val="16"/>
                <w:szCs w:val="16"/>
              </w:rPr>
              <w:t>CP-240186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113AF1" w14:textId="77777777" w:rsidR="00D86401" w:rsidRPr="00D86401" w:rsidRDefault="00D86401" w:rsidP="003D6882">
            <w:pPr>
              <w:pStyle w:val="TAL"/>
              <w:keepNext w:val="0"/>
              <w:keepLines w:val="0"/>
              <w:rPr>
                <w:rFonts w:cs="Arial"/>
                <w:sz w:val="16"/>
                <w:szCs w:val="16"/>
              </w:rPr>
            </w:pPr>
            <w:r w:rsidRPr="00D86401">
              <w:rPr>
                <w:rFonts w:cs="Arial"/>
                <w:sz w:val="16"/>
                <w:szCs w:val="16"/>
              </w:rPr>
              <w:t>0157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90F1B13"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8E748D" w14:textId="77777777" w:rsidR="00D86401" w:rsidRPr="00D86401" w:rsidRDefault="00D86401" w:rsidP="003D6882">
            <w:pPr>
              <w:pStyle w:val="TAC"/>
              <w:keepNext w:val="0"/>
              <w:keepLines w:val="0"/>
              <w:rPr>
                <w:rFonts w:cs="Arial"/>
                <w:sz w:val="16"/>
                <w:szCs w:val="16"/>
              </w:rPr>
            </w:pPr>
            <w:r w:rsidRPr="00D864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A3E74" w14:textId="77777777" w:rsidR="00D86401" w:rsidRPr="00D86401" w:rsidRDefault="00D86401" w:rsidP="003D6882">
            <w:pPr>
              <w:pStyle w:val="TAL"/>
              <w:keepNext w:val="0"/>
              <w:keepLines w:val="0"/>
              <w:rPr>
                <w:rFonts w:cs="Arial"/>
                <w:sz w:val="16"/>
                <w:szCs w:val="16"/>
              </w:rPr>
            </w:pPr>
            <w:r w:rsidRPr="00D86401">
              <w:rPr>
                <w:rFonts w:cs="Arial"/>
                <w:sz w:val="16"/>
                <w:szCs w:val="16"/>
              </w:rPr>
              <w:t>Secondary re-auth for MAPDU session when one access is in 5GC and other in EPC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8DAE44B" w14:textId="0E90D5BB" w:rsidR="00D86401" w:rsidRPr="00D86401" w:rsidRDefault="00D86401" w:rsidP="003D6882">
            <w:pPr>
              <w:pStyle w:val="TAC"/>
              <w:keepNext w:val="0"/>
              <w:keepLines w:val="0"/>
              <w:rPr>
                <w:rFonts w:cs="Arial"/>
                <w:sz w:val="16"/>
                <w:szCs w:val="16"/>
              </w:rPr>
            </w:pPr>
            <w:r>
              <w:rPr>
                <w:rFonts w:cs="Arial"/>
                <w:sz w:val="16"/>
                <w:szCs w:val="16"/>
              </w:rPr>
              <w:t>18.3.0</w:t>
            </w:r>
          </w:p>
        </w:tc>
      </w:tr>
      <w:tr w:rsidR="009D7D05" w:rsidRPr="00D86401" w14:paraId="25124716"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580B9EA5" w14:textId="6D21B3B4" w:rsidR="009D7D05" w:rsidRPr="00D86401" w:rsidRDefault="009D7D05" w:rsidP="003D6882">
            <w:pPr>
              <w:pStyle w:val="TAC"/>
              <w:keepNext w:val="0"/>
              <w:keepLines w:val="0"/>
              <w:rPr>
                <w:rFonts w:cs="Arial"/>
                <w:noProof/>
                <w:sz w:val="16"/>
                <w:szCs w:val="16"/>
                <w:lang w:eastAsia="zh-CN"/>
              </w:rPr>
            </w:pPr>
            <w:r>
              <w:rPr>
                <w:rFonts w:cs="Arial"/>
                <w:noProof/>
                <w:sz w:val="16"/>
                <w:szCs w:val="16"/>
                <w:lang w:eastAsia="zh-CN"/>
              </w:rPr>
              <w:t>2024-06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D203E5" w14:textId="29774526" w:rsidR="009D7D05" w:rsidRPr="00D86401" w:rsidRDefault="009D7D05" w:rsidP="003D6882">
            <w:pPr>
              <w:pStyle w:val="TAC"/>
              <w:keepNext w:val="0"/>
              <w:keepLines w:val="0"/>
              <w:rPr>
                <w:rFonts w:cs="Arial"/>
                <w:sz w:val="16"/>
                <w:szCs w:val="16"/>
              </w:rPr>
            </w:pPr>
            <w:r>
              <w:rPr>
                <w:rFonts w:cs="Arial"/>
                <w:sz w:val="16"/>
                <w:szCs w:val="16"/>
              </w:rPr>
              <w:t>CT#104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EC4DDF" w14:textId="57FE2409" w:rsidR="009D7D05" w:rsidRPr="00F148DE" w:rsidRDefault="00F166D5" w:rsidP="003D6882">
            <w:pPr>
              <w:pStyle w:val="TAC"/>
              <w:keepNext w:val="0"/>
              <w:keepLines w:val="0"/>
              <w:rPr>
                <w:rFonts w:cs="Arial"/>
                <w:sz w:val="16"/>
                <w:szCs w:val="16"/>
              </w:rPr>
            </w:pPr>
            <w:r w:rsidRPr="00F166D5">
              <w:rPr>
                <w:rFonts w:cs="Arial"/>
                <w:sz w:val="16"/>
                <w:szCs w:val="16"/>
              </w:rPr>
              <w:t>CP-241119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B742A25" w14:textId="57F96955" w:rsidR="009D7D05" w:rsidRPr="00D86401" w:rsidRDefault="00FB2E5B" w:rsidP="003D6882">
            <w:pPr>
              <w:pStyle w:val="TAL"/>
              <w:keepNext w:val="0"/>
              <w:keepLines w:val="0"/>
              <w:rPr>
                <w:rFonts w:cs="Arial"/>
                <w:sz w:val="16"/>
                <w:szCs w:val="16"/>
              </w:rPr>
            </w:pPr>
            <w:r>
              <w:rPr>
                <w:rFonts w:cs="Arial"/>
                <w:sz w:val="16"/>
                <w:szCs w:val="16"/>
              </w:rPr>
              <w:t>0160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281A7E1" w14:textId="0AAEC1EB" w:rsidR="009D7D05" w:rsidRPr="00D86401" w:rsidRDefault="00FB2E5B" w:rsidP="003D6882">
            <w:pPr>
              <w:pStyle w:val="TAR"/>
              <w:keepNext w:val="0"/>
              <w:keepLines w:val="0"/>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1245CA" w14:textId="75776482" w:rsidR="009D7D05" w:rsidRPr="00D86401" w:rsidRDefault="00360883" w:rsidP="003D6882">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C5BAF" w14:textId="3A37CE0D" w:rsidR="009D7D05" w:rsidRPr="00D86401" w:rsidRDefault="00B71DEE" w:rsidP="003D6882">
            <w:pPr>
              <w:pStyle w:val="TAL"/>
              <w:keepNext w:val="0"/>
              <w:keepLines w:val="0"/>
              <w:rPr>
                <w:rFonts w:cs="Arial"/>
                <w:sz w:val="16"/>
                <w:szCs w:val="16"/>
              </w:rPr>
            </w:pPr>
            <w:r w:rsidRPr="00B71DEE">
              <w:rPr>
                <w:rFonts w:cs="Arial"/>
                <w:sz w:val="16"/>
                <w:szCs w:val="16"/>
              </w:rPr>
              <w:t>Corrections in the call flow to align with the descriptions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8260172" w14:textId="459D53F1" w:rsidR="009D7D05" w:rsidRDefault="00B71DEE" w:rsidP="003D6882">
            <w:pPr>
              <w:pStyle w:val="TAC"/>
              <w:keepNext w:val="0"/>
              <w:keepLines w:val="0"/>
              <w:rPr>
                <w:rFonts w:cs="Arial"/>
                <w:sz w:val="16"/>
                <w:szCs w:val="16"/>
              </w:rPr>
            </w:pPr>
            <w:r>
              <w:rPr>
                <w:rFonts w:cs="Arial"/>
                <w:sz w:val="16"/>
                <w:szCs w:val="16"/>
              </w:rPr>
              <w:t>18.4.0</w:t>
            </w:r>
          </w:p>
        </w:tc>
      </w:tr>
      <w:tr w:rsidR="00C01245" w:rsidRPr="00D86401" w14:paraId="407BCE1D"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2EB2A1DB" w14:textId="13A514D2" w:rsidR="00C01245" w:rsidRDefault="00C01245" w:rsidP="003D6882">
            <w:pPr>
              <w:pStyle w:val="TAC"/>
              <w:keepNext w:val="0"/>
              <w:keepLines w:val="0"/>
              <w:rPr>
                <w:rFonts w:cs="Arial"/>
                <w:noProof/>
                <w:sz w:val="16"/>
                <w:szCs w:val="16"/>
                <w:lang w:eastAsia="zh-CN"/>
              </w:rPr>
            </w:pPr>
            <w:r>
              <w:rPr>
                <w:rFonts w:cs="Arial"/>
                <w:noProof/>
                <w:sz w:val="16"/>
                <w:szCs w:val="16"/>
                <w:lang w:eastAsia="zh-CN"/>
              </w:rPr>
              <w:t>2024-09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5F825B4" w14:textId="7B4D96CB" w:rsidR="00C01245" w:rsidRDefault="00C01245" w:rsidP="003D6882">
            <w:pPr>
              <w:pStyle w:val="TAC"/>
              <w:keepNext w:val="0"/>
              <w:keepLines w:val="0"/>
              <w:rPr>
                <w:rFonts w:cs="Arial"/>
                <w:sz w:val="16"/>
                <w:szCs w:val="16"/>
              </w:rPr>
            </w:pPr>
            <w:r>
              <w:rPr>
                <w:rFonts w:cs="Arial"/>
                <w:sz w:val="16"/>
                <w:szCs w:val="16"/>
              </w:rPr>
              <w:t>CT#105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BCB2761" w14:textId="08AC617D" w:rsidR="00C01245" w:rsidRPr="00F166D5" w:rsidRDefault="00E26168" w:rsidP="003D6882">
            <w:pPr>
              <w:pStyle w:val="TAC"/>
              <w:keepNext w:val="0"/>
              <w:keepLines w:val="0"/>
              <w:rPr>
                <w:rFonts w:cs="Arial"/>
                <w:sz w:val="16"/>
                <w:szCs w:val="16"/>
              </w:rPr>
            </w:pPr>
            <w:r w:rsidRPr="00E26168">
              <w:rPr>
                <w:rFonts w:cs="Arial"/>
                <w:sz w:val="16"/>
                <w:szCs w:val="16"/>
              </w:rPr>
              <w:t>CP-242153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BB2AEE5" w14:textId="6A54BC41" w:rsidR="00C01245" w:rsidRDefault="00FF1A91" w:rsidP="003D6882">
            <w:pPr>
              <w:pStyle w:val="TAL"/>
              <w:keepNext w:val="0"/>
              <w:keepLines w:val="0"/>
              <w:rPr>
                <w:rFonts w:cs="Arial"/>
                <w:sz w:val="16"/>
                <w:szCs w:val="16"/>
              </w:rPr>
            </w:pPr>
            <w:r>
              <w:rPr>
                <w:rFonts w:cs="Arial"/>
                <w:sz w:val="16"/>
                <w:szCs w:val="16"/>
              </w:rPr>
              <w:t>0163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0EC6E5E" w14:textId="77777777" w:rsidR="00C01245" w:rsidRDefault="00C01245" w:rsidP="003D6882">
            <w:pPr>
              <w:pStyle w:val="TAR"/>
              <w:keepNext w:val="0"/>
              <w:keepLines w:val="0"/>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52EAA2" w14:textId="23CF3F30" w:rsidR="00C01245" w:rsidRDefault="00B93E3B" w:rsidP="003D688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002491" w14:textId="5782F15C" w:rsidR="00C01245" w:rsidRPr="00B71DEE" w:rsidRDefault="00685005" w:rsidP="003D6882">
            <w:pPr>
              <w:pStyle w:val="TAL"/>
              <w:keepNext w:val="0"/>
              <w:keepLines w:val="0"/>
              <w:rPr>
                <w:rFonts w:cs="Arial"/>
                <w:sz w:val="16"/>
                <w:szCs w:val="16"/>
              </w:rPr>
            </w:pPr>
            <w:r w:rsidRPr="00685005">
              <w:rPr>
                <w:rFonts w:cs="Arial"/>
                <w:sz w:val="16"/>
                <w:szCs w:val="16"/>
              </w:rPr>
              <w:t>Editors note removal</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878EBD" w14:textId="69D737E7" w:rsidR="00C01245" w:rsidRDefault="00164CB3" w:rsidP="003D6882">
            <w:pPr>
              <w:pStyle w:val="TAC"/>
              <w:keepNext w:val="0"/>
              <w:keepLines w:val="0"/>
              <w:rPr>
                <w:rFonts w:cs="Arial"/>
                <w:sz w:val="16"/>
                <w:szCs w:val="16"/>
              </w:rPr>
            </w:pPr>
            <w:r>
              <w:rPr>
                <w:rFonts w:cs="Arial"/>
                <w:sz w:val="16"/>
                <w:szCs w:val="16"/>
              </w:rPr>
              <w:t>18.5.0</w:t>
            </w:r>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9CB8B4" w14:textId="77777777" w:rsidR="00420036" w:rsidRDefault="00420036">
      <w:r>
        <w:separator/>
      </w:r>
    </w:p>
  </w:endnote>
  <w:endnote w:type="continuationSeparator" w:id="0">
    <w:p w14:paraId="3E06BEAE" w14:textId="77777777" w:rsidR="00420036" w:rsidRDefault="004200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바탕">
    <w:altName w:val="맑은 고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6F13B" w14:textId="77777777" w:rsidR="0029658B" w:rsidRDefault="002965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FCDEE0" w14:textId="77777777" w:rsidR="00420036" w:rsidRDefault="00420036">
      <w:r>
        <w:separator/>
      </w:r>
    </w:p>
  </w:footnote>
  <w:footnote w:type="continuationSeparator" w:id="0">
    <w:p w14:paraId="5AB79CE2" w14:textId="77777777" w:rsidR="00420036" w:rsidRDefault="004200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C2571" w14:textId="2943AB4F" w:rsidR="0029658B" w:rsidRDefault="002965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5E77">
      <w:rPr>
        <w:rFonts w:ascii="Arial" w:hAnsi="Arial" w:cs="Arial"/>
        <w:b/>
        <w:noProof/>
        <w:sz w:val="18"/>
        <w:szCs w:val="18"/>
      </w:rPr>
      <w:t>3GPP TS 29.561 V18.5.0 (2024-09)</w:t>
    </w:r>
    <w:r>
      <w:rPr>
        <w:rFonts w:ascii="Arial" w:hAnsi="Arial" w:cs="Arial"/>
        <w:b/>
        <w:sz w:val="18"/>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F1F63">
      <w:rPr>
        <w:rFonts w:ascii="Arial" w:hAnsi="Arial" w:cs="Arial"/>
        <w:b/>
        <w:noProof/>
        <w:sz w:val="18"/>
        <w:szCs w:val="18"/>
      </w:rPr>
      <w:t>93</w:t>
    </w:r>
    <w:r>
      <w:rPr>
        <w:rFonts w:ascii="Arial" w:hAnsi="Arial" w:cs="Arial"/>
        <w:b/>
        <w:sz w:val="18"/>
        <w:szCs w:val="18"/>
      </w:rPr>
      <w:fldChar w:fldCharType="end"/>
    </w:r>
  </w:p>
  <w:p w14:paraId="7528D089" w14:textId="091906AB" w:rsidR="0029658B" w:rsidRDefault="002965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5E77">
      <w:rPr>
        <w:rFonts w:ascii="Arial" w:hAnsi="Arial" w:cs="Arial"/>
        <w:b/>
        <w:noProof/>
        <w:sz w:val="18"/>
        <w:szCs w:val="18"/>
      </w:rPr>
      <w:t>Release 18</w:t>
    </w:r>
    <w:r>
      <w:rPr>
        <w:rFonts w:ascii="Arial" w:hAnsi="Arial" w:cs="Arial"/>
        <w:b/>
        <w:sz w:val="18"/>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488404675">
    <w:abstractNumId w:val="9"/>
  </w:num>
  <w:num w:numId="2" w16cid:durableId="486286497">
    <w:abstractNumId w:val="8"/>
  </w:num>
  <w:num w:numId="3" w16cid:durableId="166599392">
    <w:abstractNumId w:val="7"/>
  </w:num>
  <w:num w:numId="4" w16cid:durableId="922495323">
    <w:abstractNumId w:val="6"/>
  </w:num>
  <w:num w:numId="5" w16cid:durableId="418020986">
    <w:abstractNumId w:val="5"/>
  </w:num>
  <w:num w:numId="6" w16cid:durableId="160202413">
    <w:abstractNumId w:val="4"/>
  </w:num>
  <w:num w:numId="7" w16cid:durableId="1668945098">
    <w:abstractNumId w:val="3"/>
  </w:num>
  <w:num w:numId="8" w16cid:durableId="1143156556">
    <w:abstractNumId w:val="2"/>
  </w:num>
  <w:num w:numId="9" w16cid:durableId="663821">
    <w:abstractNumId w:val="1"/>
  </w:num>
  <w:num w:numId="10" w16cid:durableId="477259955">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F0A"/>
    <w:rsid w:val="00001978"/>
    <w:rsid w:val="00006625"/>
    <w:rsid w:val="00006FA4"/>
    <w:rsid w:val="00016458"/>
    <w:rsid w:val="000176D8"/>
    <w:rsid w:val="000227F9"/>
    <w:rsid w:val="00023FD5"/>
    <w:rsid w:val="00031431"/>
    <w:rsid w:val="00032B62"/>
    <w:rsid w:val="00040794"/>
    <w:rsid w:val="000425EA"/>
    <w:rsid w:val="000472ED"/>
    <w:rsid w:val="00050348"/>
    <w:rsid w:val="00055F9E"/>
    <w:rsid w:val="000576AB"/>
    <w:rsid w:val="000751E6"/>
    <w:rsid w:val="00075403"/>
    <w:rsid w:val="000768B4"/>
    <w:rsid w:val="00080DAD"/>
    <w:rsid w:val="000870B3"/>
    <w:rsid w:val="00092F1F"/>
    <w:rsid w:val="00096C30"/>
    <w:rsid w:val="000A150C"/>
    <w:rsid w:val="000A1A3F"/>
    <w:rsid w:val="000C6045"/>
    <w:rsid w:val="000E28F5"/>
    <w:rsid w:val="0011422D"/>
    <w:rsid w:val="00146189"/>
    <w:rsid w:val="001467AC"/>
    <w:rsid w:val="00151C51"/>
    <w:rsid w:val="00155380"/>
    <w:rsid w:val="00164CB3"/>
    <w:rsid w:val="0017657B"/>
    <w:rsid w:val="00183C28"/>
    <w:rsid w:val="0018439E"/>
    <w:rsid w:val="001A2061"/>
    <w:rsid w:val="001A58F6"/>
    <w:rsid w:val="001A6A8C"/>
    <w:rsid w:val="001B45BF"/>
    <w:rsid w:val="001C2D01"/>
    <w:rsid w:val="001C3FE8"/>
    <w:rsid w:val="001C42BD"/>
    <w:rsid w:val="001E5D25"/>
    <w:rsid w:val="001F04C9"/>
    <w:rsid w:val="00214978"/>
    <w:rsid w:val="00237794"/>
    <w:rsid w:val="00240C8E"/>
    <w:rsid w:val="00245618"/>
    <w:rsid w:val="00253ADD"/>
    <w:rsid w:val="0027561B"/>
    <w:rsid w:val="0027629F"/>
    <w:rsid w:val="00280101"/>
    <w:rsid w:val="00292E0A"/>
    <w:rsid w:val="0029658B"/>
    <w:rsid w:val="002A3411"/>
    <w:rsid w:val="002A5E77"/>
    <w:rsid w:val="002C4599"/>
    <w:rsid w:val="002C519F"/>
    <w:rsid w:val="002E3B35"/>
    <w:rsid w:val="002E4FC6"/>
    <w:rsid w:val="002E6FA9"/>
    <w:rsid w:val="002F1F63"/>
    <w:rsid w:val="002F6A7C"/>
    <w:rsid w:val="0033243D"/>
    <w:rsid w:val="0033339E"/>
    <w:rsid w:val="00341B37"/>
    <w:rsid w:val="00345390"/>
    <w:rsid w:val="00355615"/>
    <w:rsid w:val="00360883"/>
    <w:rsid w:val="00367FED"/>
    <w:rsid w:val="0037139B"/>
    <w:rsid w:val="00373DFB"/>
    <w:rsid w:val="0038397D"/>
    <w:rsid w:val="00390E05"/>
    <w:rsid w:val="003A12CB"/>
    <w:rsid w:val="003C580A"/>
    <w:rsid w:val="003C7017"/>
    <w:rsid w:val="003D1B97"/>
    <w:rsid w:val="003D6882"/>
    <w:rsid w:val="003F02B9"/>
    <w:rsid w:val="003F53A6"/>
    <w:rsid w:val="00402018"/>
    <w:rsid w:val="00420036"/>
    <w:rsid w:val="00421CA4"/>
    <w:rsid w:val="00427599"/>
    <w:rsid w:val="0044342A"/>
    <w:rsid w:val="00483F04"/>
    <w:rsid w:val="004C08EA"/>
    <w:rsid w:val="004C6038"/>
    <w:rsid w:val="004D1510"/>
    <w:rsid w:val="004D52AE"/>
    <w:rsid w:val="004E4F9F"/>
    <w:rsid w:val="004F1177"/>
    <w:rsid w:val="005013C5"/>
    <w:rsid w:val="00510AF6"/>
    <w:rsid w:val="00513D72"/>
    <w:rsid w:val="005200D9"/>
    <w:rsid w:val="00525E7E"/>
    <w:rsid w:val="005403A9"/>
    <w:rsid w:val="00540EEE"/>
    <w:rsid w:val="00540F29"/>
    <w:rsid w:val="00543D37"/>
    <w:rsid w:val="005521D3"/>
    <w:rsid w:val="005541F6"/>
    <w:rsid w:val="00563AB7"/>
    <w:rsid w:val="0057135A"/>
    <w:rsid w:val="0057161C"/>
    <w:rsid w:val="005808AB"/>
    <w:rsid w:val="005832E6"/>
    <w:rsid w:val="005950FF"/>
    <w:rsid w:val="00596C0F"/>
    <w:rsid w:val="005A2058"/>
    <w:rsid w:val="005A3D77"/>
    <w:rsid w:val="005A57A2"/>
    <w:rsid w:val="005A5B09"/>
    <w:rsid w:val="005C2041"/>
    <w:rsid w:val="005C22ED"/>
    <w:rsid w:val="005C3124"/>
    <w:rsid w:val="005C4AAB"/>
    <w:rsid w:val="005E782C"/>
    <w:rsid w:val="00604E96"/>
    <w:rsid w:val="00605CDE"/>
    <w:rsid w:val="00605F05"/>
    <w:rsid w:val="006206BD"/>
    <w:rsid w:val="006215DE"/>
    <w:rsid w:val="0063041D"/>
    <w:rsid w:val="00680684"/>
    <w:rsid w:val="00682149"/>
    <w:rsid w:val="00685005"/>
    <w:rsid w:val="00693579"/>
    <w:rsid w:val="006C4134"/>
    <w:rsid w:val="006C7E77"/>
    <w:rsid w:val="006E7EEC"/>
    <w:rsid w:val="006F4E0B"/>
    <w:rsid w:val="007033BF"/>
    <w:rsid w:val="007068F1"/>
    <w:rsid w:val="00715DDF"/>
    <w:rsid w:val="00717318"/>
    <w:rsid w:val="0073408A"/>
    <w:rsid w:val="00737DD7"/>
    <w:rsid w:val="00750490"/>
    <w:rsid w:val="007554F5"/>
    <w:rsid w:val="0075677D"/>
    <w:rsid w:val="0076010C"/>
    <w:rsid w:val="00761A22"/>
    <w:rsid w:val="00774C25"/>
    <w:rsid w:val="00776285"/>
    <w:rsid w:val="007836D3"/>
    <w:rsid w:val="007A3EFE"/>
    <w:rsid w:val="007C237C"/>
    <w:rsid w:val="007C4B4E"/>
    <w:rsid w:val="007C69A3"/>
    <w:rsid w:val="007D07AA"/>
    <w:rsid w:val="007D17C3"/>
    <w:rsid w:val="008402E2"/>
    <w:rsid w:val="0085178B"/>
    <w:rsid w:val="008546A0"/>
    <w:rsid w:val="00855D45"/>
    <w:rsid w:val="008578F6"/>
    <w:rsid w:val="00871AC8"/>
    <w:rsid w:val="00875CD7"/>
    <w:rsid w:val="00876616"/>
    <w:rsid w:val="00894315"/>
    <w:rsid w:val="008B4BDA"/>
    <w:rsid w:val="008C42DD"/>
    <w:rsid w:val="008C633D"/>
    <w:rsid w:val="008D1C3E"/>
    <w:rsid w:val="008D48AD"/>
    <w:rsid w:val="008D4A43"/>
    <w:rsid w:val="008D4AD0"/>
    <w:rsid w:val="008E0D2A"/>
    <w:rsid w:val="008F4E2D"/>
    <w:rsid w:val="00915EE5"/>
    <w:rsid w:val="00930D6B"/>
    <w:rsid w:val="00947E26"/>
    <w:rsid w:val="009504AB"/>
    <w:rsid w:val="00950628"/>
    <w:rsid w:val="00951A36"/>
    <w:rsid w:val="00955A0C"/>
    <w:rsid w:val="009734BD"/>
    <w:rsid w:val="009754B9"/>
    <w:rsid w:val="00993EE7"/>
    <w:rsid w:val="00994BDA"/>
    <w:rsid w:val="009A3EB1"/>
    <w:rsid w:val="009B243D"/>
    <w:rsid w:val="009B4707"/>
    <w:rsid w:val="009C4E45"/>
    <w:rsid w:val="009D7D05"/>
    <w:rsid w:val="009E2D7F"/>
    <w:rsid w:val="009E39E7"/>
    <w:rsid w:val="00A03AEC"/>
    <w:rsid w:val="00A10D0E"/>
    <w:rsid w:val="00A11C4C"/>
    <w:rsid w:val="00A14F27"/>
    <w:rsid w:val="00A16889"/>
    <w:rsid w:val="00A27F7E"/>
    <w:rsid w:val="00A320A8"/>
    <w:rsid w:val="00A33C59"/>
    <w:rsid w:val="00A43E7D"/>
    <w:rsid w:val="00A5670D"/>
    <w:rsid w:val="00A574E8"/>
    <w:rsid w:val="00A675D5"/>
    <w:rsid w:val="00A750E7"/>
    <w:rsid w:val="00A82696"/>
    <w:rsid w:val="00A85D34"/>
    <w:rsid w:val="00A97A16"/>
    <w:rsid w:val="00AA124D"/>
    <w:rsid w:val="00AB7B1F"/>
    <w:rsid w:val="00AF68AA"/>
    <w:rsid w:val="00B25881"/>
    <w:rsid w:val="00B45B76"/>
    <w:rsid w:val="00B45DF3"/>
    <w:rsid w:val="00B4688E"/>
    <w:rsid w:val="00B52D70"/>
    <w:rsid w:val="00B54C3A"/>
    <w:rsid w:val="00B550ED"/>
    <w:rsid w:val="00B575F0"/>
    <w:rsid w:val="00B606E2"/>
    <w:rsid w:val="00B71DEE"/>
    <w:rsid w:val="00B72AC1"/>
    <w:rsid w:val="00B8068A"/>
    <w:rsid w:val="00B93E3B"/>
    <w:rsid w:val="00BA2C0B"/>
    <w:rsid w:val="00BB2A70"/>
    <w:rsid w:val="00BE675C"/>
    <w:rsid w:val="00BF18D4"/>
    <w:rsid w:val="00BF2685"/>
    <w:rsid w:val="00C01245"/>
    <w:rsid w:val="00C046A9"/>
    <w:rsid w:val="00C134EC"/>
    <w:rsid w:val="00C13AC5"/>
    <w:rsid w:val="00C33E7A"/>
    <w:rsid w:val="00C438FE"/>
    <w:rsid w:val="00C45A62"/>
    <w:rsid w:val="00C52A38"/>
    <w:rsid w:val="00C53670"/>
    <w:rsid w:val="00C6089F"/>
    <w:rsid w:val="00C63C14"/>
    <w:rsid w:val="00C75C5A"/>
    <w:rsid w:val="00C760D3"/>
    <w:rsid w:val="00C8101C"/>
    <w:rsid w:val="00C85821"/>
    <w:rsid w:val="00CA1C45"/>
    <w:rsid w:val="00CA7B0B"/>
    <w:rsid w:val="00CB0F6B"/>
    <w:rsid w:val="00CC6261"/>
    <w:rsid w:val="00CD5DCB"/>
    <w:rsid w:val="00CE15C4"/>
    <w:rsid w:val="00D1332E"/>
    <w:rsid w:val="00D17B13"/>
    <w:rsid w:val="00D23DD0"/>
    <w:rsid w:val="00D31240"/>
    <w:rsid w:val="00D31C84"/>
    <w:rsid w:val="00D32873"/>
    <w:rsid w:val="00D3425F"/>
    <w:rsid w:val="00D432FF"/>
    <w:rsid w:val="00D450C6"/>
    <w:rsid w:val="00D579B5"/>
    <w:rsid w:val="00D61CBB"/>
    <w:rsid w:val="00D637DF"/>
    <w:rsid w:val="00D65BF9"/>
    <w:rsid w:val="00D76190"/>
    <w:rsid w:val="00D86401"/>
    <w:rsid w:val="00DA22F1"/>
    <w:rsid w:val="00DA580E"/>
    <w:rsid w:val="00DC2D3B"/>
    <w:rsid w:val="00DC7E76"/>
    <w:rsid w:val="00DE003F"/>
    <w:rsid w:val="00DF1203"/>
    <w:rsid w:val="00E12AC9"/>
    <w:rsid w:val="00E15559"/>
    <w:rsid w:val="00E24FA4"/>
    <w:rsid w:val="00E26168"/>
    <w:rsid w:val="00E304FF"/>
    <w:rsid w:val="00E33930"/>
    <w:rsid w:val="00E33962"/>
    <w:rsid w:val="00E5244B"/>
    <w:rsid w:val="00E53F7F"/>
    <w:rsid w:val="00E55F01"/>
    <w:rsid w:val="00E60035"/>
    <w:rsid w:val="00E841D9"/>
    <w:rsid w:val="00EA13D9"/>
    <w:rsid w:val="00EA1F52"/>
    <w:rsid w:val="00EA48B9"/>
    <w:rsid w:val="00EB01B6"/>
    <w:rsid w:val="00EB148A"/>
    <w:rsid w:val="00EB6C8A"/>
    <w:rsid w:val="00EC40A4"/>
    <w:rsid w:val="00ED5AAA"/>
    <w:rsid w:val="00EE07DB"/>
    <w:rsid w:val="00EE4694"/>
    <w:rsid w:val="00EE5257"/>
    <w:rsid w:val="00EE64BA"/>
    <w:rsid w:val="00EF0A6E"/>
    <w:rsid w:val="00EF32CF"/>
    <w:rsid w:val="00F10BBD"/>
    <w:rsid w:val="00F148DE"/>
    <w:rsid w:val="00F15933"/>
    <w:rsid w:val="00F15E64"/>
    <w:rsid w:val="00F166D5"/>
    <w:rsid w:val="00F30F0A"/>
    <w:rsid w:val="00F40AD2"/>
    <w:rsid w:val="00F45494"/>
    <w:rsid w:val="00F50CCD"/>
    <w:rsid w:val="00F56243"/>
    <w:rsid w:val="00F6133C"/>
    <w:rsid w:val="00F66DC8"/>
    <w:rsid w:val="00F724BD"/>
    <w:rsid w:val="00F76DFF"/>
    <w:rsid w:val="00F7714D"/>
    <w:rsid w:val="00F848C6"/>
    <w:rsid w:val="00F9339E"/>
    <w:rsid w:val="00FA3B01"/>
    <w:rsid w:val="00FA5B40"/>
    <w:rsid w:val="00FA7990"/>
    <w:rsid w:val="00FB2E5B"/>
    <w:rsid w:val="00FC5221"/>
    <w:rsid w:val="00FC6547"/>
    <w:rsid w:val="00FD75F1"/>
    <w:rsid w:val="00FE619A"/>
    <w:rsid w:val="00FE72D3"/>
    <w:rsid w:val="00FE7459"/>
    <w:rsid w:val="00FF1A91"/>
    <w:rsid w:val="00FF755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바탕"/>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customStyle="1" w:styleId="UnresolvedMention1">
    <w:name w:val="Unresolved Mention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pPr>
      <w:spacing w:after="120"/>
    </w:pPr>
    <w:rPr>
      <w:rFonts w:ascii="Arial" w:eastAsia="바탕"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locked/>
    <w:rPr>
      <w:color w:val="FF0000"/>
      <w:lang w:val="en-GB" w:eastAsia="en-U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rPr>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hAnsi="Arial"/>
      <w:sz w:val="36"/>
      <w:lang w:eastAsia="en-US"/>
    </w:rPr>
  </w:style>
  <w:style w:type="character" w:customStyle="1" w:styleId="Heading2Char">
    <w:name w:val="Heading 2 Char"/>
    <w:link w:val="Heading2"/>
    <w:rPr>
      <w:rFonts w:ascii="Arial" w:hAnsi="Arial"/>
      <w:sz w:val="32"/>
      <w:lang w:eastAsia="en-US"/>
    </w:rPr>
  </w:style>
  <w:style w:type="paragraph" w:styleId="ListParagraph">
    <w:name w:val="List Paragraph"/>
    <w:basedOn w:val="Normal"/>
    <w:uiPriority w:val="34"/>
    <w:qFormat/>
    <w:pPr>
      <w:ind w:firstLineChars="200" w:firstLine="420"/>
    </w:pPr>
  </w:style>
  <w:style w:type="character" w:customStyle="1" w:styleId="EWChar">
    <w:name w:val="EW Char"/>
    <w:link w:val="EW"/>
    <w:locked/>
    <w:rPr>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hAnsi="Arial"/>
      <w:spacing w:val="2"/>
      <w:lang w:eastAsia="en-US"/>
    </w:rPr>
  </w:style>
  <w:style w:type="paragraph" w:styleId="BodyText">
    <w:name w:val="Body Text"/>
    <w:basedOn w:val="Normal"/>
    <w:link w:val="BodyTextChar"/>
    <w:pPr>
      <w:spacing w:after="120"/>
    </w:pPr>
  </w:style>
  <w:style w:type="character" w:customStyle="1" w:styleId="BodyTextChar">
    <w:name w:val="Body Text Char"/>
    <w:link w:val="BodyText"/>
    <w:rPr>
      <w:lang w:eastAsia="en-US"/>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lang w:eastAsia="en-US"/>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sz w:val="16"/>
      <w:szCs w:val="16"/>
      <w:lang w:eastAsia="en-US"/>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lang w:eastAsia="en-US"/>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lang w:eastAsia="en-US"/>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lang w:eastAsia="en-US"/>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lang w:eastAsia="en-US"/>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sz w:val="16"/>
      <w:szCs w:val="16"/>
      <w:lang w:eastAsia="en-US"/>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lang w:eastAsia="en-US"/>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lang w:eastAsia="en-US"/>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lang w:eastAsia="en-US"/>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lang w:eastAsia="en-US"/>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4F1177"/>
    <w:pPr>
      <w:spacing w:after="0"/>
    </w:pPr>
  </w:style>
  <w:style w:type="character" w:customStyle="1" w:styleId="FootnoteTextChar">
    <w:name w:val="Footnote Text Char"/>
    <w:basedOn w:val="DefaultParagraphFont"/>
    <w:link w:val="FootnoteText"/>
    <w:rsid w:val="004F1177"/>
    <w:rPr>
      <w:lang w:eastAsia="en-US"/>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i/>
      <w:iCs/>
      <w:lang w:eastAsia="en-US"/>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hAnsi="Consolas"/>
      <w:lang w:eastAsia="en-US"/>
    </w:rPr>
  </w:style>
  <w:style w:type="paragraph" w:styleId="Index2">
    <w:name w:val="index 2"/>
    <w:basedOn w:val="Normal"/>
    <w:next w:val="Normal"/>
    <w:rsid w:val="004F1177"/>
    <w:pPr>
      <w:spacing w:after="0"/>
      <w:ind w:left="400" w:hanging="200"/>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i/>
      <w:iCs/>
      <w:color w:val="4472C4" w:themeColor="accent1"/>
      <w:lang w:eastAsia="en-US"/>
    </w:rPr>
  </w:style>
  <w:style w:type="paragraph" w:styleId="List2">
    <w:name w:val="List 2"/>
    <w:basedOn w:val="Normal"/>
    <w:rsid w:val="004F1177"/>
    <w:pPr>
      <w:ind w:left="566" w:hanging="283"/>
      <w:contextualSpacing/>
    </w:pPr>
  </w:style>
  <w:style w:type="paragraph" w:styleId="List3">
    <w:name w:val="List 3"/>
    <w:basedOn w:val="Normal"/>
    <w:rsid w:val="004F1177"/>
    <w:pPr>
      <w:ind w:left="849" w:hanging="283"/>
      <w:contextualSpacing/>
    </w:pPr>
  </w:style>
  <w:style w:type="paragraph" w:styleId="List4">
    <w:name w:val="List 4"/>
    <w:basedOn w:val="Normal"/>
    <w:rsid w:val="004F1177"/>
    <w:pPr>
      <w:ind w:left="1132" w:hanging="283"/>
      <w:contextualSpacing/>
    </w:pPr>
  </w:style>
  <w:style w:type="paragraph" w:styleId="List5">
    <w:name w:val="List 5"/>
    <w:basedOn w:val="Normal"/>
    <w:rsid w:val="004F1177"/>
    <w:pPr>
      <w:ind w:left="1415" w:hanging="283"/>
      <w:contextualSpacing/>
    </w:pPr>
  </w:style>
  <w:style w:type="paragraph" w:styleId="ListBullet2">
    <w:name w:val="List Bullet 2"/>
    <w:basedOn w:val="Normal"/>
    <w:rsid w:val="004F1177"/>
    <w:pPr>
      <w:numPr>
        <w:numId w:val="3"/>
      </w:numPr>
      <w:contextualSpacing/>
    </w:pPr>
  </w:style>
  <w:style w:type="paragraph" w:styleId="ListBullet3">
    <w:name w:val="List Bullet 3"/>
    <w:basedOn w:val="Normal"/>
    <w:rsid w:val="004F1177"/>
    <w:pPr>
      <w:numPr>
        <w:numId w:val="4"/>
      </w:numPr>
      <w:contextualSpacing/>
    </w:pPr>
  </w:style>
  <w:style w:type="paragraph" w:styleId="ListBullet4">
    <w:name w:val="List Bullet 4"/>
    <w:basedOn w:val="Normal"/>
    <w:rsid w:val="004F1177"/>
    <w:pPr>
      <w:numPr>
        <w:numId w:val="5"/>
      </w:numPr>
      <w:contextualSpacing/>
    </w:pPr>
  </w:style>
  <w:style w:type="paragraph" w:styleId="ListBullet5">
    <w:name w:val="List Bullet 5"/>
    <w:basedOn w:val="Normal"/>
    <w:rsid w:val="004F1177"/>
    <w:pPr>
      <w:numPr>
        <w:numId w:val="6"/>
      </w:numPr>
      <w:contextualSpacing/>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Normal"/>
    <w:rsid w:val="004F1177"/>
    <w:pPr>
      <w:numPr>
        <w:numId w:val="7"/>
      </w:numPr>
      <w:contextualSpacing/>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lang w:eastAsia="en-US"/>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hAnsi="Consolas"/>
      <w:sz w:val="21"/>
      <w:szCs w:val="21"/>
      <w:lang w:eastAsia="en-US"/>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i/>
      <w:iCs/>
      <w:color w:val="404040" w:themeColor="text1" w:themeTint="BF"/>
      <w:lang w:eastAsia="en-US"/>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lang w:eastAsia="en-US"/>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lang w:eastAsia="en-US"/>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hAnsi="Arial"/>
      <w:sz w:val="22"/>
      <w:lang w:eastAsia="en-US"/>
    </w:rPr>
  </w:style>
  <w:style w:type="character" w:customStyle="1" w:styleId="H60">
    <w:name w:val="H6 (文字)"/>
    <w:link w:val="H6"/>
    <w:rsid w:val="005200D9"/>
    <w:rPr>
      <w:rFonts w:ascii="Arial" w:hAnsi="Arial"/>
      <w:lang w:eastAsia="en-US"/>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lang w:eastAsia="en-US"/>
    </w:rPr>
  </w:style>
  <w:style w:type="character" w:customStyle="1" w:styleId="FooterChar">
    <w:name w:val="Footer Char"/>
    <w:link w:val="Footer"/>
    <w:rsid w:val="005200D9"/>
    <w:rPr>
      <w:rFonts w:ascii="Arial" w:hAnsi="Arial"/>
      <w:b/>
      <w:i/>
      <w:sz w:val="18"/>
      <w:lang w:eastAsia="ja-JP"/>
    </w:rPr>
  </w:style>
  <w:style w:type="character" w:styleId="FootnoteReference">
    <w:name w:val="footnote reference"/>
    <w:rsid w:val="005200D9"/>
    <w:rPr>
      <w:b/>
      <w:position w:val="6"/>
      <w:sz w:val="16"/>
    </w:rPr>
  </w:style>
  <w:style w:type="paragraph" w:customStyle="1" w:styleId="FL">
    <w:name w:val="FL"/>
    <w:basedOn w:val="Normal"/>
    <w:rsid w:val="005200D9"/>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143603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69766196">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78453808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4.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oleObject" Target="embeddings/Microsoft_Word_97_-_2003_Document.doc"/><Relationship Id="rId90" Type="http://schemas.openxmlformats.org/officeDocument/2006/relationships/package" Target="embeddings/Microsoft_Visio_Drawing412.vsdx"/><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6.bin"/><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10.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5D12F-B368-4C88-A29F-7FAF884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334</TotalTime>
  <Pages>103</Pages>
  <Words>39359</Words>
  <Characters>224350</Characters>
  <Application>Microsoft Office Word</Application>
  <DocSecurity>0</DocSecurity>
  <Lines>1869</Lines>
  <Paragraphs>526</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263183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29.561</dc:title>
  <dc:subject>5G System; Interworking between 5G Network and external Data Networks; Stage 3 (Release 18)</dc:subject>
  <dc:creator>MCC Support</dc:creator>
  <cp:keywords/>
  <dc:description/>
  <cp:lastModifiedBy>MCC</cp:lastModifiedBy>
  <cp:revision>243</cp:revision>
  <cp:lastPrinted>2017-09-21T14:17:00Z</cp:lastPrinted>
  <dcterms:created xsi:type="dcterms:W3CDTF">2021-09-22T19:43:00Z</dcterms:created>
  <dcterms:modified xsi:type="dcterms:W3CDTF">2024-09-16T11:32:00Z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(3)TX88meEbrMUlYeoAEWWjkXWgDWjVViG5vgjGC9uBaBgDRKvk7vKvsyCgP2NaGFF+FKtGhKFS
j+ivCxRTOdqzcY3H71mP9YyEuf/nPYAgxUc+XkQxYtXeHE2jgaPkKIRgYPaSYvlW9XAKzJ78
me2LN3UUh+/F+70AN40PuS6iTb5hE9gaDTf0Hs6lUoW+x4AGaS1wyXZrhqpTAs0sSZ7n20UE
WAoL2BNTZ8MzwStr3w</vt:lpwstr>
  </property>
  <property fmtid="{D5CDD505-2E9C-101B-9397-08002B2CF9AE}" pid="9" name="_2015_ms_pID_725343_00">
    <vt:lpwstr>_2015_ms_pID_725343</vt:lpwstr>
  </property>
  <property fmtid="{D5CDD505-2E9C-101B-9397-08002B2CF9AE}" pid="10" name="_2015_ms_pID_7253431">
    <vt:lpwstr>ZtIjaf3NIM9uWnQNV4fb3OWE4dMzjjWsFvAwynuFFR6oYp66naGW9+
t2vFmaYw+LWBGAGqwd6ww7p6wtiVBf6OPDzEib+Uza6QLiUmnMUkc9ojFCD9+dG679kWsu42
Eb5zzCL7/qT9ZEGIh0Rz5BReOAhI1mnHZedjdq8fNvXPIVDxdocAVyZHY2ArSE4ONChVev0a
trfoCy7x+uFDJn2ODsBl1TqSTZENxKhbGKhP</vt:lpwstr>
  </property>
  <property fmtid="{D5CDD505-2E9C-101B-9397-08002B2CF9AE}" pid="11" name="_2015_ms_pID_7253431_00">
    <vt:lpwstr>_2015_ms_pID_7253431</vt:lpwstr>
  </property>
  <property fmtid="{D5CDD505-2E9C-101B-9397-08002B2CF9AE}" pid="12" name="_2015_ms_pID_7253432">
    <vt:lpwstr>E2EJWyrHjMt1oUyyhdf6+uQ=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1687742027</vt:lpwstr>
  </property>
</Properties>
</file>