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C93383">
        <w:tc>
          <w:tcPr>
            <w:tcW w:w="10423" w:type="dxa"/>
            <w:gridSpan w:val="2"/>
            <w:tcBorders>
              <w:top w:val="nil"/>
              <w:left w:val="nil"/>
              <w:bottom w:val="nil"/>
              <w:right w:val="nil"/>
            </w:tcBorders>
            <w:shd w:val="clear" w:color="auto" w:fill="auto"/>
          </w:tcPr>
          <w:p w14:paraId="3B440567" w14:textId="2D126EAB"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V1</w:t>
            </w:r>
            <w:r w:rsidR="007C333E">
              <w:rPr>
                <w:noProof w:val="0"/>
              </w:rPr>
              <w:t>8</w:t>
            </w:r>
            <w:r w:rsidR="009466C2" w:rsidRPr="006436AF">
              <w:rPr>
                <w:noProof w:val="0"/>
              </w:rPr>
              <w:t>.</w:t>
            </w:r>
            <w:r w:rsidR="0061317A">
              <w:rPr>
                <w:noProof w:val="0"/>
              </w:rPr>
              <w:t>3</w:t>
            </w:r>
            <w:r w:rsidR="009466C2" w:rsidRPr="006436AF">
              <w:rPr>
                <w:noProof w:val="0"/>
              </w:rPr>
              <w:t>.</w:t>
            </w:r>
            <w:r w:rsidR="0061317A">
              <w:rPr>
                <w:noProof w:val="0"/>
              </w:rPr>
              <w:t>0</w:t>
            </w:r>
            <w:r w:rsidR="000E4D94" w:rsidRPr="006436AF">
              <w:rPr>
                <w:noProof w:val="0"/>
              </w:rPr>
              <w:t xml:space="preserve"> </w:t>
            </w:r>
            <w:r w:rsidRPr="006436AF">
              <w:rPr>
                <w:noProof w:val="0"/>
                <w:sz w:val="32"/>
              </w:rPr>
              <w:t>(</w:t>
            </w:r>
            <w:r w:rsidR="009D5856" w:rsidRPr="006436AF">
              <w:rPr>
                <w:noProof w:val="0"/>
                <w:sz w:val="32"/>
              </w:rPr>
              <w:t>202</w:t>
            </w:r>
            <w:r w:rsidR="003B56A7">
              <w:rPr>
                <w:noProof w:val="0"/>
                <w:sz w:val="32"/>
              </w:rPr>
              <w:t>4</w:t>
            </w:r>
            <w:r w:rsidRPr="006436AF">
              <w:rPr>
                <w:noProof w:val="0"/>
                <w:sz w:val="32"/>
              </w:rPr>
              <w:t>-</w:t>
            </w:r>
            <w:r w:rsidR="0061317A">
              <w:rPr>
                <w:noProof w:val="0"/>
                <w:sz w:val="32"/>
              </w:rPr>
              <w:t>09</w:t>
            </w:r>
            <w:r w:rsidRPr="006436AF">
              <w:rPr>
                <w:noProof w:val="0"/>
                <w:sz w:val="32"/>
              </w:rPr>
              <w:t>)</w:t>
            </w:r>
          </w:p>
        </w:tc>
      </w:tr>
      <w:tr w:rsidR="004F0988" w:rsidRPr="006436AF" w14:paraId="1BFDC8D1" w14:textId="77777777" w:rsidTr="00C93383">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C93383">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262FFA4"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7C333E" w:rsidRPr="006436AF">
              <w:rPr>
                <w:rStyle w:val="ZGSM"/>
              </w:rPr>
              <w:t>1</w:t>
            </w:r>
            <w:r w:rsidR="007C333E">
              <w:rPr>
                <w:rStyle w:val="ZGSM"/>
              </w:rPr>
              <w:t>8</w:t>
            </w:r>
            <w:r w:rsidRPr="006436AF">
              <w:t>)</w:t>
            </w:r>
          </w:p>
        </w:tc>
      </w:tr>
      <w:tr w:rsidR="00BF128E" w:rsidRPr="006436AF" w14:paraId="180E36CC" w14:textId="77777777" w:rsidTr="00C93383">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050F4B">
        <w:trPr>
          <w:trHeight w:hRule="exact" w:val="1627"/>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93383">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93383">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93383">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93383">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C93383">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2B08B5C1" w:rsidR="00E16509" w:rsidRPr="006436AF" w:rsidRDefault="00E16509" w:rsidP="00133525">
            <w:pPr>
              <w:pStyle w:val="FP"/>
              <w:jc w:val="center"/>
              <w:rPr>
                <w:sz w:val="18"/>
              </w:rPr>
            </w:pPr>
            <w:r w:rsidRPr="006436AF">
              <w:rPr>
                <w:sz w:val="18"/>
              </w:rPr>
              <w:t xml:space="preserve">© </w:t>
            </w:r>
            <w:r w:rsidR="009D5856" w:rsidRPr="006436AF">
              <w:rPr>
                <w:sz w:val="18"/>
              </w:rPr>
              <w:t>202</w:t>
            </w:r>
            <w:r w:rsidR="003B56A7">
              <w:rPr>
                <w:sz w:val="18"/>
              </w:rPr>
              <w:t>4</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t>Contents</w:t>
      </w:r>
    </w:p>
    <w:p w14:paraId="3E27829A" w14:textId="71A58AA3" w:rsidR="007946F2"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fldLock="1"/>
      </w:r>
      <w:r w:rsidRPr="006436AF">
        <w:instrText xml:space="preserve"> TOC \o "1-9"</w:instrText>
      </w:r>
      <w:r w:rsidRPr="006436AF">
        <w:fldChar w:fldCharType="separate"/>
      </w:r>
      <w:r w:rsidR="007946F2">
        <w:rPr>
          <w:noProof/>
        </w:rPr>
        <w:t>Foreword</w:t>
      </w:r>
      <w:r w:rsidR="007946F2">
        <w:rPr>
          <w:noProof/>
        </w:rPr>
        <w:tab/>
      </w:r>
      <w:r w:rsidR="007946F2">
        <w:rPr>
          <w:noProof/>
        </w:rPr>
        <w:fldChar w:fldCharType="begin" w:fldLock="1"/>
      </w:r>
      <w:r w:rsidR="007946F2">
        <w:rPr>
          <w:noProof/>
        </w:rPr>
        <w:instrText xml:space="preserve"> PAGEREF _Toc177996670 \h </w:instrText>
      </w:r>
      <w:r w:rsidR="007946F2">
        <w:rPr>
          <w:noProof/>
        </w:rPr>
      </w:r>
      <w:r w:rsidR="007946F2">
        <w:rPr>
          <w:noProof/>
        </w:rPr>
        <w:fldChar w:fldCharType="separate"/>
      </w:r>
      <w:r w:rsidR="007946F2">
        <w:rPr>
          <w:noProof/>
        </w:rPr>
        <w:t>12</w:t>
      </w:r>
      <w:r w:rsidR="007946F2">
        <w:rPr>
          <w:noProof/>
        </w:rPr>
        <w:fldChar w:fldCharType="end"/>
      </w:r>
    </w:p>
    <w:p w14:paraId="0CCA1368" w14:textId="77AC71F2"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_Toc177996671 \h </w:instrText>
      </w:r>
      <w:r>
        <w:rPr>
          <w:noProof/>
        </w:rPr>
      </w:r>
      <w:r>
        <w:rPr>
          <w:noProof/>
        </w:rPr>
        <w:fldChar w:fldCharType="separate"/>
      </w:r>
      <w:r>
        <w:rPr>
          <w:noProof/>
        </w:rPr>
        <w:t>14</w:t>
      </w:r>
      <w:r>
        <w:rPr>
          <w:noProof/>
        </w:rPr>
        <w:fldChar w:fldCharType="end"/>
      </w:r>
    </w:p>
    <w:p w14:paraId="3F573EDE" w14:textId="2586EF9A"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_Toc177996672 \h </w:instrText>
      </w:r>
      <w:r>
        <w:rPr>
          <w:noProof/>
        </w:rPr>
      </w:r>
      <w:r>
        <w:rPr>
          <w:noProof/>
        </w:rPr>
        <w:fldChar w:fldCharType="separate"/>
      </w:r>
      <w:r>
        <w:rPr>
          <w:noProof/>
        </w:rPr>
        <w:t>14</w:t>
      </w:r>
      <w:r>
        <w:rPr>
          <w:noProof/>
        </w:rPr>
        <w:fldChar w:fldCharType="end"/>
      </w:r>
    </w:p>
    <w:p w14:paraId="1113AC6F" w14:textId="450B2835"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_Toc177996673 \h </w:instrText>
      </w:r>
      <w:r>
        <w:rPr>
          <w:noProof/>
        </w:rPr>
      </w:r>
      <w:r>
        <w:rPr>
          <w:noProof/>
        </w:rPr>
        <w:fldChar w:fldCharType="separate"/>
      </w:r>
      <w:r>
        <w:rPr>
          <w:noProof/>
        </w:rPr>
        <w:t>16</w:t>
      </w:r>
      <w:r>
        <w:rPr>
          <w:noProof/>
        </w:rPr>
        <w:fldChar w:fldCharType="end"/>
      </w:r>
    </w:p>
    <w:p w14:paraId="3ACAD360" w14:textId="09CEC057"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_Toc177996674 \h </w:instrText>
      </w:r>
      <w:r>
        <w:rPr>
          <w:noProof/>
        </w:rPr>
      </w:r>
      <w:r>
        <w:rPr>
          <w:noProof/>
        </w:rPr>
        <w:fldChar w:fldCharType="separate"/>
      </w:r>
      <w:r>
        <w:rPr>
          <w:noProof/>
        </w:rPr>
        <w:t>16</w:t>
      </w:r>
      <w:r>
        <w:rPr>
          <w:noProof/>
        </w:rPr>
        <w:fldChar w:fldCharType="end"/>
      </w:r>
    </w:p>
    <w:p w14:paraId="121BD46F" w14:textId="7EBCCA5B"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_Toc177996675 \h </w:instrText>
      </w:r>
      <w:r>
        <w:rPr>
          <w:noProof/>
        </w:rPr>
      </w:r>
      <w:r>
        <w:rPr>
          <w:noProof/>
        </w:rPr>
        <w:fldChar w:fldCharType="separate"/>
      </w:r>
      <w:r>
        <w:rPr>
          <w:noProof/>
        </w:rPr>
        <w:t>16</w:t>
      </w:r>
      <w:r>
        <w:rPr>
          <w:noProof/>
        </w:rPr>
        <w:fldChar w:fldCharType="end"/>
      </w:r>
    </w:p>
    <w:p w14:paraId="50B14F89" w14:textId="4BF1736F"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_Toc177996676 \h </w:instrText>
      </w:r>
      <w:r>
        <w:rPr>
          <w:noProof/>
        </w:rPr>
      </w:r>
      <w:r>
        <w:rPr>
          <w:noProof/>
        </w:rPr>
        <w:fldChar w:fldCharType="separate"/>
      </w:r>
      <w:r>
        <w:rPr>
          <w:noProof/>
        </w:rPr>
        <w:t>17</w:t>
      </w:r>
      <w:r>
        <w:rPr>
          <w:noProof/>
        </w:rPr>
        <w:fldChar w:fldCharType="end"/>
      </w:r>
    </w:p>
    <w:p w14:paraId="3D4510DD" w14:textId="303E2BDE"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_Toc177996677 \h </w:instrText>
      </w:r>
      <w:r>
        <w:rPr>
          <w:noProof/>
        </w:rPr>
      </w:r>
      <w:r>
        <w:rPr>
          <w:noProof/>
        </w:rPr>
        <w:fldChar w:fldCharType="separate"/>
      </w:r>
      <w:r>
        <w:rPr>
          <w:noProof/>
        </w:rPr>
        <w:t>18</w:t>
      </w:r>
      <w:r>
        <w:rPr>
          <w:noProof/>
        </w:rPr>
        <w:fldChar w:fldCharType="end"/>
      </w:r>
    </w:p>
    <w:p w14:paraId="1DA4BCD0" w14:textId="7345185C"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_Toc177996678 \h </w:instrText>
      </w:r>
      <w:r>
        <w:rPr>
          <w:noProof/>
        </w:rPr>
      </w:r>
      <w:r>
        <w:rPr>
          <w:noProof/>
        </w:rPr>
        <w:fldChar w:fldCharType="separate"/>
      </w:r>
      <w:r>
        <w:rPr>
          <w:noProof/>
        </w:rPr>
        <w:t>18</w:t>
      </w:r>
      <w:r>
        <w:rPr>
          <w:noProof/>
        </w:rPr>
        <w:fldChar w:fldCharType="end"/>
      </w:r>
    </w:p>
    <w:p w14:paraId="53EC38D3" w14:textId="1DD57EE9"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_Toc177996679 \h </w:instrText>
      </w:r>
      <w:r>
        <w:rPr>
          <w:noProof/>
        </w:rPr>
      </w:r>
      <w:r>
        <w:rPr>
          <w:noProof/>
        </w:rPr>
        <w:fldChar w:fldCharType="separate"/>
      </w:r>
      <w:r>
        <w:rPr>
          <w:noProof/>
        </w:rPr>
        <w:t>18</w:t>
      </w:r>
      <w:r>
        <w:rPr>
          <w:noProof/>
        </w:rPr>
        <w:fldChar w:fldCharType="end"/>
      </w:r>
    </w:p>
    <w:p w14:paraId="284CD883" w14:textId="5C8C7990"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_Toc177996680 \h </w:instrText>
      </w:r>
      <w:r>
        <w:rPr>
          <w:noProof/>
        </w:rPr>
      </w:r>
      <w:r>
        <w:rPr>
          <w:noProof/>
        </w:rPr>
        <w:fldChar w:fldCharType="separate"/>
      </w:r>
      <w:r>
        <w:rPr>
          <w:noProof/>
        </w:rPr>
        <w:t>19</w:t>
      </w:r>
      <w:r>
        <w:rPr>
          <w:noProof/>
        </w:rPr>
        <w:fldChar w:fldCharType="end"/>
      </w:r>
    </w:p>
    <w:p w14:paraId="271AD59C" w14:textId="14626F2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_Toc177996681 \h </w:instrText>
      </w:r>
      <w:r>
        <w:rPr>
          <w:noProof/>
        </w:rPr>
      </w:r>
      <w:r>
        <w:rPr>
          <w:noProof/>
        </w:rPr>
        <w:fldChar w:fldCharType="separate"/>
      </w:r>
      <w:r>
        <w:rPr>
          <w:noProof/>
        </w:rPr>
        <w:t>19</w:t>
      </w:r>
      <w:r>
        <w:rPr>
          <w:noProof/>
        </w:rPr>
        <w:fldChar w:fldCharType="end"/>
      </w:r>
    </w:p>
    <w:p w14:paraId="4B81881B" w14:textId="6CDD2CD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_Toc177996682 \h </w:instrText>
      </w:r>
      <w:r>
        <w:rPr>
          <w:noProof/>
        </w:rPr>
      </w:r>
      <w:r>
        <w:rPr>
          <w:noProof/>
        </w:rPr>
        <w:fldChar w:fldCharType="separate"/>
      </w:r>
      <w:r>
        <w:rPr>
          <w:noProof/>
        </w:rPr>
        <w:t>20</w:t>
      </w:r>
      <w:r>
        <w:rPr>
          <w:noProof/>
        </w:rPr>
        <w:fldChar w:fldCharType="end"/>
      </w:r>
    </w:p>
    <w:p w14:paraId="434F43C2" w14:textId="64B7B96B"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_Toc177996683 \h </w:instrText>
      </w:r>
      <w:r>
        <w:rPr>
          <w:noProof/>
        </w:rPr>
      </w:r>
      <w:r>
        <w:rPr>
          <w:noProof/>
        </w:rPr>
        <w:fldChar w:fldCharType="separate"/>
      </w:r>
      <w:r>
        <w:rPr>
          <w:noProof/>
        </w:rPr>
        <w:t>20</w:t>
      </w:r>
      <w:r>
        <w:rPr>
          <w:noProof/>
        </w:rPr>
        <w:fldChar w:fldCharType="end"/>
      </w:r>
    </w:p>
    <w:p w14:paraId="52E73C0C" w14:textId="5E55A13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_Toc177996684 \h </w:instrText>
      </w:r>
      <w:r>
        <w:rPr>
          <w:noProof/>
        </w:rPr>
      </w:r>
      <w:r>
        <w:rPr>
          <w:noProof/>
        </w:rPr>
        <w:fldChar w:fldCharType="separate"/>
      </w:r>
      <w:r>
        <w:rPr>
          <w:noProof/>
        </w:rPr>
        <w:t>20</w:t>
      </w:r>
      <w:r>
        <w:rPr>
          <w:noProof/>
        </w:rPr>
        <w:fldChar w:fldCharType="end"/>
      </w:r>
    </w:p>
    <w:p w14:paraId="0BF778A5" w14:textId="5E24DCCE"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_Toc177996685 \h </w:instrText>
      </w:r>
      <w:r>
        <w:rPr>
          <w:noProof/>
        </w:rPr>
      </w:r>
      <w:r>
        <w:rPr>
          <w:noProof/>
        </w:rPr>
        <w:fldChar w:fldCharType="separate"/>
      </w:r>
      <w:r>
        <w:rPr>
          <w:noProof/>
        </w:rPr>
        <w:t>20</w:t>
      </w:r>
      <w:r>
        <w:rPr>
          <w:noProof/>
        </w:rPr>
        <w:fldChar w:fldCharType="end"/>
      </w:r>
    </w:p>
    <w:p w14:paraId="2FDC1514" w14:textId="28175E69"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_Toc177996686 \h </w:instrText>
      </w:r>
      <w:r>
        <w:rPr>
          <w:noProof/>
        </w:rPr>
      </w:r>
      <w:r>
        <w:rPr>
          <w:noProof/>
        </w:rPr>
        <w:fldChar w:fldCharType="separate"/>
      </w:r>
      <w:r>
        <w:rPr>
          <w:noProof/>
        </w:rPr>
        <w:t>20</w:t>
      </w:r>
      <w:r>
        <w:rPr>
          <w:noProof/>
        </w:rPr>
        <w:fldChar w:fldCharType="end"/>
      </w:r>
    </w:p>
    <w:p w14:paraId="29217084" w14:textId="0193F41F"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_Toc177996687 \h </w:instrText>
      </w:r>
      <w:r>
        <w:rPr>
          <w:noProof/>
        </w:rPr>
      </w:r>
      <w:r>
        <w:rPr>
          <w:noProof/>
        </w:rPr>
        <w:fldChar w:fldCharType="separate"/>
      </w:r>
      <w:r>
        <w:rPr>
          <w:noProof/>
        </w:rPr>
        <w:t>20</w:t>
      </w:r>
      <w:r>
        <w:rPr>
          <w:noProof/>
        </w:rPr>
        <w:fldChar w:fldCharType="end"/>
      </w:r>
    </w:p>
    <w:p w14:paraId="02E6400A" w14:textId="0DD3D0AC"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_Toc177996688 \h </w:instrText>
      </w:r>
      <w:r>
        <w:rPr>
          <w:noProof/>
        </w:rPr>
      </w:r>
      <w:r>
        <w:rPr>
          <w:noProof/>
        </w:rPr>
        <w:fldChar w:fldCharType="separate"/>
      </w:r>
      <w:r>
        <w:rPr>
          <w:noProof/>
        </w:rPr>
        <w:t>20</w:t>
      </w:r>
      <w:r>
        <w:rPr>
          <w:noProof/>
        </w:rPr>
        <w:fldChar w:fldCharType="end"/>
      </w:r>
    </w:p>
    <w:p w14:paraId="56336911" w14:textId="40BC881E"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_Toc177996689 \h </w:instrText>
      </w:r>
      <w:r>
        <w:rPr>
          <w:noProof/>
        </w:rPr>
      </w:r>
      <w:r>
        <w:rPr>
          <w:noProof/>
        </w:rPr>
        <w:fldChar w:fldCharType="separate"/>
      </w:r>
      <w:r>
        <w:rPr>
          <w:noProof/>
        </w:rPr>
        <w:t>20</w:t>
      </w:r>
      <w:r>
        <w:rPr>
          <w:noProof/>
        </w:rPr>
        <w:fldChar w:fldCharType="end"/>
      </w:r>
    </w:p>
    <w:p w14:paraId="0D529C2E" w14:textId="515404AA"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_Toc177996690 \h </w:instrText>
      </w:r>
      <w:r>
        <w:rPr>
          <w:noProof/>
        </w:rPr>
      </w:r>
      <w:r>
        <w:rPr>
          <w:noProof/>
        </w:rPr>
        <w:fldChar w:fldCharType="separate"/>
      </w:r>
      <w:r>
        <w:rPr>
          <w:noProof/>
        </w:rPr>
        <w:t>20</w:t>
      </w:r>
      <w:r>
        <w:rPr>
          <w:noProof/>
        </w:rPr>
        <w:fldChar w:fldCharType="end"/>
      </w:r>
    </w:p>
    <w:p w14:paraId="353E4383" w14:textId="6191407E"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_Toc177996691 \h </w:instrText>
      </w:r>
      <w:r>
        <w:rPr>
          <w:noProof/>
        </w:rPr>
      </w:r>
      <w:r>
        <w:rPr>
          <w:noProof/>
        </w:rPr>
        <w:fldChar w:fldCharType="separate"/>
      </w:r>
      <w:r>
        <w:rPr>
          <w:noProof/>
        </w:rPr>
        <w:t>20</w:t>
      </w:r>
      <w:r>
        <w:rPr>
          <w:noProof/>
        </w:rPr>
        <w:fldChar w:fldCharType="end"/>
      </w:r>
    </w:p>
    <w:p w14:paraId="30B0D846" w14:textId="070E41D2"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_Toc177996692 \h </w:instrText>
      </w:r>
      <w:r>
        <w:rPr>
          <w:noProof/>
        </w:rPr>
      </w:r>
      <w:r>
        <w:rPr>
          <w:noProof/>
        </w:rPr>
        <w:fldChar w:fldCharType="separate"/>
      </w:r>
      <w:r>
        <w:rPr>
          <w:noProof/>
        </w:rPr>
        <w:t>20</w:t>
      </w:r>
      <w:r>
        <w:rPr>
          <w:noProof/>
        </w:rPr>
        <w:fldChar w:fldCharType="end"/>
      </w:r>
    </w:p>
    <w:p w14:paraId="0B65CD8D" w14:textId="4D9BFA12"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_Toc177996693 \h </w:instrText>
      </w:r>
      <w:r>
        <w:rPr>
          <w:noProof/>
        </w:rPr>
      </w:r>
      <w:r>
        <w:rPr>
          <w:noProof/>
        </w:rPr>
        <w:fldChar w:fldCharType="separate"/>
      </w:r>
      <w:r>
        <w:rPr>
          <w:noProof/>
        </w:rPr>
        <w:t>20</w:t>
      </w:r>
      <w:r>
        <w:rPr>
          <w:noProof/>
        </w:rPr>
        <w:fldChar w:fldCharType="end"/>
      </w:r>
    </w:p>
    <w:p w14:paraId="5B8B3EB6" w14:textId="6AE42BA1"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_Toc177996694 \h </w:instrText>
      </w:r>
      <w:r>
        <w:rPr>
          <w:noProof/>
        </w:rPr>
      </w:r>
      <w:r>
        <w:rPr>
          <w:noProof/>
        </w:rPr>
        <w:fldChar w:fldCharType="separate"/>
      </w:r>
      <w:r>
        <w:rPr>
          <w:noProof/>
        </w:rPr>
        <w:t>20</w:t>
      </w:r>
      <w:r>
        <w:rPr>
          <w:noProof/>
        </w:rPr>
        <w:fldChar w:fldCharType="end"/>
      </w:r>
    </w:p>
    <w:p w14:paraId="07F1B791" w14:textId="60F5CBF0"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fldLock="1"/>
      </w:r>
      <w:r>
        <w:rPr>
          <w:noProof/>
        </w:rPr>
        <w:instrText xml:space="preserve"> PAGEREF _Toc177996695 \h </w:instrText>
      </w:r>
      <w:r>
        <w:rPr>
          <w:noProof/>
        </w:rPr>
      </w:r>
      <w:r>
        <w:rPr>
          <w:noProof/>
        </w:rPr>
        <w:fldChar w:fldCharType="separate"/>
      </w:r>
      <w:r>
        <w:rPr>
          <w:noProof/>
        </w:rPr>
        <w:t>21</w:t>
      </w:r>
      <w:r>
        <w:rPr>
          <w:noProof/>
        </w:rPr>
        <w:fldChar w:fldCharType="end"/>
      </w:r>
    </w:p>
    <w:p w14:paraId="5F1BFB48" w14:textId="57CCEDEF"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_Toc177996696 \h </w:instrText>
      </w:r>
      <w:r>
        <w:rPr>
          <w:noProof/>
        </w:rPr>
      </w:r>
      <w:r>
        <w:rPr>
          <w:noProof/>
        </w:rPr>
        <w:fldChar w:fldCharType="separate"/>
      </w:r>
      <w:r>
        <w:rPr>
          <w:noProof/>
        </w:rPr>
        <w:t>21</w:t>
      </w:r>
      <w:r>
        <w:rPr>
          <w:noProof/>
        </w:rPr>
        <w:fldChar w:fldCharType="end"/>
      </w:r>
    </w:p>
    <w:p w14:paraId="4F83EF8B" w14:textId="1BEB3533"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_Toc177996697 \h </w:instrText>
      </w:r>
      <w:r>
        <w:rPr>
          <w:noProof/>
        </w:rPr>
      </w:r>
      <w:r>
        <w:rPr>
          <w:noProof/>
        </w:rPr>
        <w:fldChar w:fldCharType="separate"/>
      </w:r>
      <w:r>
        <w:rPr>
          <w:noProof/>
        </w:rPr>
        <w:t>21</w:t>
      </w:r>
      <w:r>
        <w:rPr>
          <w:noProof/>
        </w:rPr>
        <w:fldChar w:fldCharType="end"/>
      </w:r>
    </w:p>
    <w:p w14:paraId="1389810A" w14:textId="7A109B4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_Toc177996698 \h </w:instrText>
      </w:r>
      <w:r>
        <w:rPr>
          <w:noProof/>
        </w:rPr>
      </w:r>
      <w:r>
        <w:rPr>
          <w:noProof/>
        </w:rPr>
        <w:fldChar w:fldCharType="separate"/>
      </w:r>
      <w:r>
        <w:rPr>
          <w:noProof/>
        </w:rPr>
        <w:t>21</w:t>
      </w:r>
      <w:r>
        <w:rPr>
          <w:noProof/>
        </w:rPr>
        <w:fldChar w:fldCharType="end"/>
      </w:r>
    </w:p>
    <w:p w14:paraId="1D28126F" w14:textId="13C0F2F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_Toc177996699 \h </w:instrText>
      </w:r>
      <w:r>
        <w:rPr>
          <w:noProof/>
        </w:rPr>
      </w:r>
      <w:r>
        <w:rPr>
          <w:noProof/>
        </w:rPr>
        <w:fldChar w:fldCharType="separate"/>
      </w:r>
      <w:r>
        <w:rPr>
          <w:noProof/>
        </w:rPr>
        <w:t>21</w:t>
      </w:r>
      <w:r>
        <w:rPr>
          <w:noProof/>
        </w:rPr>
        <w:fldChar w:fldCharType="end"/>
      </w:r>
    </w:p>
    <w:p w14:paraId="2557EFD6" w14:textId="15C0C07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_Toc177996700 \h </w:instrText>
      </w:r>
      <w:r>
        <w:rPr>
          <w:noProof/>
        </w:rPr>
      </w:r>
      <w:r>
        <w:rPr>
          <w:noProof/>
        </w:rPr>
        <w:fldChar w:fldCharType="separate"/>
      </w:r>
      <w:r>
        <w:rPr>
          <w:noProof/>
        </w:rPr>
        <w:t>21</w:t>
      </w:r>
      <w:r>
        <w:rPr>
          <w:noProof/>
        </w:rPr>
        <w:fldChar w:fldCharType="end"/>
      </w:r>
    </w:p>
    <w:p w14:paraId="3998B178" w14:textId="105BDEC8"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_Toc177996701 \h </w:instrText>
      </w:r>
      <w:r>
        <w:rPr>
          <w:noProof/>
        </w:rPr>
      </w:r>
      <w:r>
        <w:rPr>
          <w:noProof/>
        </w:rPr>
        <w:fldChar w:fldCharType="separate"/>
      </w:r>
      <w:r>
        <w:rPr>
          <w:noProof/>
        </w:rPr>
        <w:t>21</w:t>
      </w:r>
      <w:r>
        <w:rPr>
          <w:noProof/>
        </w:rPr>
        <w:fldChar w:fldCharType="end"/>
      </w:r>
    </w:p>
    <w:p w14:paraId="31DD226F" w14:textId="2A219C8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_Toc177996702 \h </w:instrText>
      </w:r>
      <w:r>
        <w:rPr>
          <w:noProof/>
        </w:rPr>
      </w:r>
      <w:r>
        <w:rPr>
          <w:noProof/>
        </w:rPr>
        <w:fldChar w:fldCharType="separate"/>
      </w:r>
      <w:r>
        <w:rPr>
          <w:noProof/>
        </w:rPr>
        <w:t>21</w:t>
      </w:r>
      <w:r>
        <w:rPr>
          <w:noProof/>
        </w:rPr>
        <w:fldChar w:fldCharType="end"/>
      </w:r>
    </w:p>
    <w:p w14:paraId="0B7ECE00" w14:textId="602D2FE9"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_Toc177996703 \h </w:instrText>
      </w:r>
      <w:r>
        <w:rPr>
          <w:noProof/>
        </w:rPr>
      </w:r>
      <w:r>
        <w:rPr>
          <w:noProof/>
        </w:rPr>
        <w:fldChar w:fldCharType="separate"/>
      </w:r>
      <w:r>
        <w:rPr>
          <w:noProof/>
        </w:rPr>
        <w:t>21</w:t>
      </w:r>
      <w:r>
        <w:rPr>
          <w:noProof/>
        </w:rPr>
        <w:fldChar w:fldCharType="end"/>
      </w:r>
    </w:p>
    <w:p w14:paraId="1AB18907" w14:textId="14AA0A6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_Toc177996704 \h </w:instrText>
      </w:r>
      <w:r>
        <w:rPr>
          <w:noProof/>
        </w:rPr>
      </w:r>
      <w:r>
        <w:rPr>
          <w:noProof/>
        </w:rPr>
        <w:fldChar w:fldCharType="separate"/>
      </w:r>
      <w:r>
        <w:rPr>
          <w:noProof/>
        </w:rPr>
        <w:t>21</w:t>
      </w:r>
      <w:r>
        <w:rPr>
          <w:noProof/>
        </w:rPr>
        <w:fldChar w:fldCharType="end"/>
      </w:r>
    </w:p>
    <w:p w14:paraId="27E29FC5" w14:textId="0896C6AB"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_Toc177996705 \h </w:instrText>
      </w:r>
      <w:r>
        <w:rPr>
          <w:noProof/>
        </w:rPr>
      </w:r>
      <w:r>
        <w:rPr>
          <w:noProof/>
        </w:rPr>
        <w:fldChar w:fldCharType="separate"/>
      </w:r>
      <w:r>
        <w:rPr>
          <w:noProof/>
        </w:rPr>
        <w:t>21</w:t>
      </w:r>
      <w:r>
        <w:rPr>
          <w:noProof/>
        </w:rPr>
        <w:fldChar w:fldCharType="end"/>
      </w:r>
    </w:p>
    <w:p w14:paraId="3C181452" w14:textId="23438670"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_Toc177996706 \h </w:instrText>
      </w:r>
      <w:r>
        <w:rPr>
          <w:noProof/>
        </w:rPr>
      </w:r>
      <w:r>
        <w:rPr>
          <w:noProof/>
        </w:rPr>
        <w:fldChar w:fldCharType="separate"/>
      </w:r>
      <w:r>
        <w:rPr>
          <w:noProof/>
        </w:rPr>
        <w:t>21</w:t>
      </w:r>
      <w:r>
        <w:rPr>
          <w:noProof/>
        </w:rPr>
        <w:fldChar w:fldCharType="end"/>
      </w:r>
    </w:p>
    <w:p w14:paraId="02D059C5" w14:textId="3EE48E11"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_Toc177996707 \h </w:instrText>
      </w:r>
      <w:r>
        <w:rPr>
          <w:noProof/>
        </w:rPr>
      </w:r>
      <w:r>
        <w:rPr>
          <w:noProof/>
        </w:rPr>
        <w:fldChar w:fldCharType="separate"/>
      </w:r>
      <w:r>
        <w:rPr>
          <w:noProof/>
        </w:rPr>
        <w:t>21</w:t>
      </w:r>
      <w:r>
        <w:rPr>
          <w:noProof/>
        </w:rPr>
        <w:fldChar w:fldCharType="end"/>
      </w:r>
    </w:p>
    <w:p w14:paraId="0E109517" w14:textId="4ED4DEE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_Toc177996708 \h </w:instrText>
      </w:r>
      <w:r>
        <w:rPr>
          <w:noProof/>
        </w:rPr>
      </w:r>
      <w:r>
        <w:rPr>
          <w:noProof/>
        </w:rPr>
        <w:fldChar w:fldCharType="separate"/>
      </w:r>
      <w:r>
        <w:rPr>
          <w:noProof/>
        </w:rPr>
        <w:t>21</w:t>
      </w:r>
      <w:r>
        <w:rPr>
          <w:noProof/>
        </w:rPr>
        <w:fldChar w:fldCharType="end"/>
      </w:r>
    </w:p>
    <w:p w14:paraId="2D344184" w14:textId="11B589DF"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_Toc177996709 \h </w:instrText>
      </w:r>
      <w:r>
        <w:rPr>
          <w:noProof/>
        </w:rPr>
      </w:r>
      <w:r>
        <w:rPr>
          <w:noProof/>
        </w:rPr>
        <w:fldChar w:fldCharType="separate"/>
      </w:r>
      <w:r>
        <w:rPr>
          <w:noProof/>
        </w:rPr>
        <w:t>21</w:t>
      </w:r>
      <w:r>
        <w:rPr>
          <w:noProof/>
        </w:rPr>
        <w:fldChar w:fldCharType="end"/>
      </w:r>
    </w:p>
    <w:p w14:paraId="48C22B3C" w14:textId="42E071DE"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_Toc177996710 \h </w:instrText>
      </w:r>
      <w:r>
        <w:rPr>
          <w:noProof/>
        </w:rPr>
      </w:r>
      <w:r>
        <w:rPr>
          <w:noProof/>
        </w:rPr>
        <w:fldChar w:fldCharType="separate"/>
      </w:r>
      <w:r>
        <w:rPr>
          <w:noProof/>
        </w:rPr>
        <w:t>21</w:t>
      </w:r>
      <w:r>
        <w:rPr>
          <w:noProof/>
        </w:rPr>
        <w:fldChar w:fldCharType="end"/>
      </w:r>
    </w:p>
    <w:p w14:paraId="5C01852C" w14:textId="1F7C298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sidRPr="00C179D1">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_Toc177996711 \h </w:instrText>
      </w:r>
      <w:r>
        <w:rPr>
          <w:noProof/>
        </w:rPr>
      </w:r>
      <w:r>
        <w:rPr>
          <w:noProof/>
        </w:rPr>
        <w:fldChar w:fldCharType="separate"/>
      </w:r>
      <w:r>
        <w:rPr>
          <w:noProof/>
        </w:rPr>
        <w:t>22</w:t>
      </w:r>
      <w:r>
        <w:rPr>
          <w:noProof/>
        </w:rPr>
        <w:fldChar w:fldCharType="end"/>
      </w:r>
    </w:p>
    <w:p w14:paraId="415EC3CC" w14:textId="340CD4D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sidRPr="00C179D1">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_Toc177996712 \h </w:instrText>
      </w:r>
      <w:r>
        <w:rPr>
          <w:noProof/>
        </w:rPr>
      </w:r>
      <w:r>
        <w:rPr>
          <w:noProof/>
        </w:rPr>
        <w:fldChar w:fldCharType="separate"/>
      </w:r>
      <w:r>
        <w:rPr>
          <w:noProof/>
        </w:rPr>
        <w:t>22</w:t>
      </w:r>
      <w:r>
        <w:rPr>
          <w:noProof/>
        </w:rPr>
        <w:fldChar w:fldCharType="end"/>
      </w:r>
    </w:p>
    <w:p w14:paraId="6B8A48A4" w14:textId="6F4585F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sidRPr="00C179D1">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_Toc177996713 \h </w:instrText>
      </w:r>
      <w:r>
        <w:rPr>
          <w:noProof/>
        </w:rPr>
      </w:r>
      <w:r>
        <w:rPr>
          <w:noProof/>
        </w:rPr>
        <w:fldChar w:fldCharType="separate"/>
      </w:r>
      <w:r>
        <w:rPr>
          <w:noProof/>
        </w:rPr>
        <w:t>22</w:t>
      </w:r>
      <w:r>
        <w:rPr>
          <w:noProof/>
        </w:rPr>
        <w:fldChar w:fldCharType="end"/>
      </w:r>
    </w:p>
    <w:p w14:paraId="3311AC1F" w14:textId="0FDA768A"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sidRPr="00C179D1">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_Toc177996714 \h </w:instrText>
      </w:r>
      <w:r>
        <w:rPr>
          <w:noProof/>
        </w:rPr>
      </w:r>
      <w:r>
        <w:rPr>
          <w:noProof/>
        </w:rPr>
        <w:fldChar w:fldCharType="separate"/>
      </w:r>
      <w:r>
        <w:rPr>
          <w:noProof/>
        </w:rPr>
        <w:t>22</w:t>
      </w:r>
      <w:r>
        <w:rPr>
          <w:noProof/>
        </w:rPr>
        <w:fldChar w:fldCharType="end"/>
      </w:r>
    </w:p>
    <w:p w14:paraId="4804F482" w14:textId="6C500066"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sidRPr="00C179D1">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_Toc177996715 \h </w:instrText>
      </w:r>
      <w:r>
        <w:rPr>
          <w:noProof/>
        </w:rPr>
      </w:r>
      <w:r>
        <w:rPr>
          <w:noProof/>
        </w:rPr>
        <w:fldChar w:fldCharType="separate"/>
      </w:r>
      <w:r>
        <w:rPr>
          <w:noProof/>
        </w:rPr>
        <w:t>22</w:t>
      </w:r>
      <w:r>
        <w:rPr>
          <w:noProof/>
        </w:rPr>
        <w:fldChar w:fldCharType="end"/>
      </w:r>
    </w:p>
    <w:p w14:paraId="0124F181" w14:textId="4AA8C488"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sidRPr="00C179D1">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_Toc177996716 \h </w:instrText>
      </w:r>
      <w:r>
        <w:rPr>
          <w:noProof/>
        </w:rPr>
      </w:r>
      <w:r>
        <w:rPr>
          <w:noProof/>
        </w:rPr>
        <w:fldChar w:fldCharType="separate"/>
      </w:r>
      <w:r>
        <w:rPr>
          <w:noProof/>
        </w:rPr>
        <w:t>22</w:t>
      </w:r>
      <w:r>
        <w:rPr>
          <w:noProof/>
        </w:rPr>
        <w:fldChar w:fldCharType="end"/>
      </w:r>
    </w:p>
    <w:p w14:paraId="01517FEA" w14:textId="220C08E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_Toc177996717 \h </w:instrText>
      </w:r>
      <w:r>
        <w:rPr>
          <w:noProof/>
        </w:rPr>
      </w:r>
      <w:r>
        <w:rPr>
          <w:noProof/>
        </w:rPr>
        <w:fldChar w:fldCharType="separate"/>
      </w:r>
      <w:r>
        <w:rPr>
          <w:noProof/>
        </w:rPr>
        <w:t>22</w:t>
      </w:r>
      <w:r>
        <w:rPr>
          <w:noProof/>
        </w:rPr>
        <w:fldChar w:fldCharType="end"/>
      </w:r>
    </w:p>
    <w:p w14:paraId="2EA4E144" w14:textId="3B49BBA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_Toc177996718 \h </w:instrText>
      </w:r>
      <w:r>
        <w:rPr>
          <w:noProof/>
        </w:rPr>
      </w:r>
      <w:r>
        <w:rPr>
          <w:noProof/>
        </w:rPr>
        <w:fldChar w:fldCharType="separate"/>
      </w:r>
      <w:r>
        <w:rPr>
          <w:noProof/>
        </w:rPr>
        <w:t>22</w:t>
      </w:r>
      <w:r>
        <w:rPr>
          <w:noProof/>
        </w:rPr>
        <w:fldChar w:fldCharType="end"/>
      </w:r>
    </w:p>
    <w:p w14:paraId="0662C7F5" w14:textId="4734AB0F"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_Toc177996719 \h </w:instrText>
      </w:r>
      <w:r>
        <w:rPr>
          <w:noProof/>
        </w:rPr>
      </w:r>
      <w:r>
        <w:rPr>
          <w:noProof/>
        </w:rPr>
        <w:fldChar w:fldCharType="separate"/>
      </w:r>
      <w:r>
        <w:rPr>
          <w:noProof/>
        </w:rPr>
        <w:t>22</w:t>
      </w:r>
      <w:r>
        <w:rPr>
          <w:noProof/>
        </w:rPr>
        <w:fldChar w:fldCharType="end"/>
      </w:r>
    </w:p>
    <w:p w14:paraId="169DA975" w14:textId="755DAEE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_Toc177996720 \h </w:instrText>
      </w:r>
      <w:r>
        <w:rPr>
          <w:noProof/>
        </w:rPr>
      </w:r>
      <w:r>
        <w:rPr>
          <w:noProof/>
        </w:rPr>
        <w:fldChar w:fldCharType="separate"/>
      </w:r>
      <w:r>
        <w:rPr>
          <w:noProof/>
        </w:rPr>
        <w:t>22</w:t>
      </w:r>
      <w:r>
        <w:rPr>
          <w:noProof/>
        </w:rPr>
        <w:fldChar w:fldCharType="end"/>
      </w:r>
    </w:p>
    <w:p w14:paraId="397AA61D" w14:textId="0813F4E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_Toc177996721 \h </w:instrText>
      </w:r>
      <w:r>
        <w:rPr>
          <w:noProof/>
        </w:rPr>
      </w:r>
      <w:r>
        <w:rPr>
          <w:noProof/>
        </w:rPr>
        <w:fldChar w:fldCharType="separate"/>
      </w:r>
      <w:r>
        <w:rPr>
          <w:noProof/>
        </w:rPr>
        <w:t>22</w:t>
      </w:r>
      <w:r>
        <w:rPr>
          <w:noProof/>
        </w:rPr>
        <w:fldChar w:fldCharType="end"/>
      </w:r>
    </w:p>
    <w:p w14:paraId="314375FF" w14:textId="1FE7A8DB"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_Toc177996722 \h </w:instrText>
      </w:r>
      <w:r>
        <w:rPr>
          <w:noProof/>
        </w:rPr>
      </w:r>
      <w:r>
        <w:rPr>
          <w:noProof/>
        </w:rPr>
        <w:fldChar w:fldCharType="separate"/>
      </w:r>
      <w:r>
        <w:rPr>
          <w:noProof/>
        </w:rPr>
        <w:t>22</w:t>
      </w:r>
      <w:r>
        <w:rPr>
          <w:noProof/>
        </w:rPr>
        <w:fldChar w:fldCharType="end"/>
      </w:r>
    </w:p>
    <w:p w14:paraId="04129680" w14:textId="3F09CAF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fldLock="1"/>
      </w:r>
      <w:r>
        <w:rPr>
          <w:noProof/>
        </w:rPr>
        <w:instrText xml:space="preserve"> PAGEREF _Toc177996723 \h </w:instrText>
      </w:r>
      <w:r>
        <w:rPr>
          <w:noProof/>
        </w:rPr>
      </w:r>
      <w:r>
        <w:rPr>
          <w:noProof/>
        </w:rPr>
        <w:fldChar w:fldCharType="separate"/>
      </w:r>
      <w:r>
        <w:rPr>
          <w:noProof/>
        </w:rPr>
        <w:t>23</w:t>
      </w:r>
      <w:r>
        <w:rPr>
          <w:noProof/>
        </w:rPr>
        <w:fldChar w:fldCharType="end"/>
      </w:r>
    </w:p>
    <w:p w14:paraId="58245E53" w14:textId="2B5304C4"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_Toc177996724 \h </w:instrText>
      </w:r>
      <w:r>
        <w:rPr>
          <w:noProof/>
        </w:rPr>
      </w:r>
      <w:r>
        <w:rPr>
          <w:noProof/>
        </w:rPr>
        <w:fldChar w:fldCharType="separate"/>
      </w:r>
      <w:r>
        <w:rPr>
          <w:noProof/>
        </w:rPr>
        <w:t>23</w:t>
      </w:r>
      <w:r>
        <w:rPr>
          <w:noProof/>
        </w:rPr>
        <w:fldChar w:fldCharType="end"/>
      </w:r>
    </w:p>
    <w:p w14:paraId="06438E57" w14:textId="1C69E0D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_Toc177996725 \h </w:instrText>
      </w:r>
      <w:r>
        <w:rPr>
          <w:noProof/>
        </w:rPr>
      </w:r>
      <w:r>
        <w:rPr>
          <w:noProof/>
        </w:rPr>
        <w:fldChar w:fldCharType="separate"/>
      </w:r>
      <w:r>
        <w:rPr>
          <w:noProof/>
        </w:rPr>
        <w:t>23</w:t>
      </w:r>
      <w:r>
        <w:rPr>
          <w:noProof/>
        </w:rPr>
        <w:fldChar w:fldCharType="end"/>
      </w:r>
    </w:p>
    <w:p w14:paraId="68B86091" w14:textId="3247456F"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_Toc177996726 \h </w:instrText>
      </w:r>
      <w:r>
        <w:rPr>
          <w:noProof/>
        </w:rPr>
      </w:r>
      <w:r>
        <w:rPr>
          <w:noProof/>
        </w:rPr>
        <w:fldChar w:fldCharType="separate"/>
      </w:r>
      <w:r>
        <w:rPr>
          <w:noProof/>
        </w:rPr>
        <w:t>23</w:t>
      </w:r>
      <w:r>
        <w:rPr>
          <w:noProof/>
        </w:rPr>
        <w:fldChar w:fldCharType="end"/>
      </w:r>
    </w:p>
    <w:p w14:paraId="045D8707" w14:textId="5CB2D5D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_Toc177996727 \h </w:instrText>
      </w:r>
      <w:r>
        <w:rPr>
          <w:noProof/>
        </w:rPr>
      </w:r>
      <w:r>
        <w:rPr>
          <w:noProof/>
        </w:rPr>
        <w:fldChar w:fldCharType="separate"/>
      </w:r>
      <w:r>
        <w:rPr>
          <w:noProof/>
        </w:rPr>
        <w:t>23</w:t>
      </w:r>
      <w:r>
        <w:rPr>
          <w:noProof/>
        </w:rPr>
        <w:fldChar w:fldCharType="end"/>
      </w:r>
    </w:p>
    <w:p w14:paraId="1311BDAF" w14:textId="6D999646"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_Toc177996728 \h </w:instrText>
      </w:r>
      <w:r>
        <w:rPr>
          <w:noProof/>
        </w:rPr>
      </w:r>
      <w:r>
        <w:rPr>
          <w:noProof/>
        </w:rPr>
        <w:fldChar w:fldCharType="separate"/>
      </w:r>
      <w:r>
        <w:rPr>
          <w:noProof/>
        </w:rPr>
        <w:t>23</w:t>
      </w:r>
      <w:r>
        <w:rPr>
          <w:noProof/>
        </w:rPr>
        <w:fldChar w:fldCharType="end"/>
      </w:r>
    </w:p>
    <w:p w14:paraId="2AA6A783" w14:textId="360850D7"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_Toc177996729 \h </w:instrText>
      </w:r>
      <w:r>
        <w:rPr>
          <w:noProof/>
        </w:rPr>
      </w:r>
      <w:r>
        <w:rPr>
          <w:noProof/>
        </w:rPr>
        <w:fldChar w:fldCharType="separate"/>
      </w:r>
      <w:r>
        <w:rPr>
          <w:noProof/>
        </w:rPr>
        <w:t>23</w:t>
      </w:r>
      <w:r>
        <w:rPr>
          <w:noProof/>
        </w:rPr>
        <w:fldChar w:fldCharType="end"/>
      </w:r>
    </w:p>
    <w:p w14:paraId="56750443" w14:textId="3247288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_Toc177996730 \h </w:instrText>
      </w:r>
      <w:r>
        <w:rPr>
          <w:noProof/>
        </w:rPr>
      </w:r>
      <w:r>
        <w:rPr>
          <w:noProof/>
        </w:rPr>
        <w:fldChar w:fldCharType="separate"/>
      </w:r>
      <w:r>
        <w:rPr>
          <w:noProof/>
        </w:rPr>
        <w:t>23</w:t>
      </w:r>
      <w:r>
        <w:rPr>
          <w:noProof/>
        </w:rPr>
        <w:fldChar w:fldCharType="end"/>
      </w:r>
    </w:p>
    <w:p w14:paraId="6231569B" w14:textId="3BCEA382"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_Toc177996731 \h </w:instrText>
      </w:r>
      <w:r>
        <w:rPr>
          <w:noProof/>
        </w:rPr>
      </w:r>
      <w:r>
        <w:rPr>
          <w:noProof/>
        </w:rPr>
        <w:fldChar w:fldCharType="separate"/>
      </w:r>
      <w:r>
        <w:rPr>
          <w:noProof/>
        </w:rPr>
        <w:t>23</w:t>
      </w:r>
      <w:r>
        <w:rPr>
          <w:noProof/>
        </w:rPr>
        <w:fldChar w:fldCharType="end"/>
      </w:r>
    </w:p>
    <w:p w14:paraId="19D4511A" w14:textId="2FD7F18B"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_Toc177996732 \h </w:instrText>
      </w:r>
      <w:r>
        <w:rPr>
          <w:noProof/>
        </w:rPr>
      </w:r>
      <w:r>
        <w:rPr>
          <w:noProof/>
        </w:rPr>
        <w:fldChar w:fldCharType="separate"/>
      </w:r>
      <w:r>
        <w:rPr>
          <w:noProof/>
        </w:rPr>
        <w:t>23</w:t>
      </w:r>
      <w:r>
        <w:rPr>
          <w:noProof/>
        </w:rPr>
        <w:fldChar w:fldCharType="end"/>
      </w:r>
    </w:p>
    <w:p w14:paraId="01380F4B" w14:textId="6E8EB53E"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_Toc177996733 \h </w:instrText>
      </w:r>
      <w:r>
        <w:rPr>
          <w:noProof/>
        </w:rPr>
      </w:r>
      <w:r>
        <w:rPr>
          <w:noProof/>
        </w:rPr>
        <w:fldChar w:fldCharType="separate"/>
      </w:r>
      <w:r>
        <w:rPr>
          <w:noProof/>
        </w:rPr>
        <w:t>23</w:t>
      </w:r>
      <w:r>
        <w:rPr>
          <w:noProof/>
        </w:rPr>
        <w:fldChar w:fldCharType="end"/>
      </w:r>
    </w:p>
    <w:p w14:paraId="5EAF503D" w14:textId="2BE1921C"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_Toc177996734 \h </w:instrText>
      </w:r>
      <w:r>
        <w:rPr>
          <w:noProof/>
        </w:rPr>
      </w:r>
      <w:r>
        <w:rPr>
          <w:noProof/>
        </w:rPr>
        <w:fldChar w:fldCharType="separate"/>
      </w:r>
      <w:r>
        <w:rPr>
          <w:noProof/>
        </w:rPr>
        <w:t>23</w:t>
      </w:r>
      <w:r>
        <w:rPr>
          <w:noProof/>
        </w:rPr>
        <w:fldChar w:fldCharType="end"/>
      </w:r>
    </w:p>
    <w:p w14:paraId="06A62382" w14:textId="1AE3282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fldLock="1"/>
      </w:r>
      <w:r>
        <w:rPr>
          <w:noProof/>
        </w:rPr>
        <w:instrText xml:space="preserve"> PAGEREF _Toc177996735 \h </w:instrText>
      </w:r>
      <w:r>
        <w:rPr>
          <w:noProof/>
        </w:rPr>
      </w:r>
      <w:r>
        <w:rPr>
          <w:noProof/>
        </w:rPr>
        <w:fldChar w:fldCharType="separate"/>
      </w:r>
      <w:r>
        <w:rPr>
          <w:noProof/>
        </w:rPr>
        <w:t>23</w:t>
      </w:r>
      <w:r>
        <w:rPr>
          <w:noProof/>
        </w:rPr>
        <w:fldChar w:fldCharType="end"/>
      </w:r>
    </w:p>
    <w:p w14:paraId="2EACEE05" w14:textId="1946212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_Toc177996736 \h </w:instrText>
      </w:r>
      <w:r>
        <w:rPr>
          <w:noProof/>
        </w:rPr>
      </w:r>
      <w:r>
        <w:rPr>
          <w:noProof/>
        </w:rPr>
        <w:fldChar w:fldCharType="separate"/>
      </w:r>
      <w:r>
        <w:rPr>
          <w:noProof/>
        </w:rPr>
        <w:t>23</w:t>
      </w:r>
      <w:r>
        <w:rPr>
          <w:noProof/>
        </w:rPr>
        <w:fldChar w:fldCharType="end"/>
      </w:r>
    </w:p>
    <w:p w14:paraId="3B340DB5" w14:textId="7141A75E"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_Toc177996737 \h </w:instrText>
      </w:r>
      <w:r>
        <w:rPr>
          <w:noProof/>
        </w:rPr>
      </w:r>
      <w:r>
        <w:rPr>
          <w:noProof/>
        </w:rPr>
        <w:fldChar w:fldCharType="separate"/>
      </w:r>
      <w:r>
        <w:rPr>
          <w:noProof/>
        </w:rPr>
        <w:t>23</w:t>
      </w:r>
      <w:r>
        <w:rPr>
          <w:noProof/>
        </w:rPr>
        <w:fldChar w:fldCharType="end"/>
      </w:r>
    </w:p>
    <w:p w14:paraId="56FEB511" w14:textId="190E6B04"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_Toc177996738 \h </w:instrText>
      </w:r>
      <w:r>
        <w:rPr>
          <w:noProof/>
        </w:rPr>
      </w:r>
      <w:r>
        <w:rPr>
          <w:noProof/>
        </w:rPr>
        <w:fldChar w:fldCharType="separate"/>
      </w:r>
      <w:r>
        <w:rPr>
          <w:noProof/>
        </w:rPr>
        <w:t>23</w:t>
      </w:r>
      <w:r>
        <w:rPr>
          <w:noProof/>
        </w:rPr>
        <w:fldChar w:fldCharType="end"/>
      </w:r>
    </w:p>
    <w:p w14:paraId="04751EA0" w14:textId="782A3C1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_Toc177996739 \h </w:instrText>
      </w:r>
      <w:r>
        <w:rPr>
          <w:noProof/>
        </w:rPr>
      </w:r>
      <w:r>
        <w:rPr>
          <w:noProof/>
        </w:rPr>
        <w:fldChar w:fldCharType="separate"/>
      </w:r>
      <w:r>
        <w:rPr>
          <w:noProof/>
        </w:rPr>
        <w:t>23</w:t>
      </w:r>
      <w:r>
        <w:rPr>
          <w:noProof/>
        </w:rPr>
        <w:fldChar w:fldCharType="end"/>
      </w:r>
    </w:p>
    <w:p w14:paraId="1C24A49D" w14:textId="57B2B98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_Toc177996740 \h </w:instrText>
      </w:r>
      <w:r>
        <w:rPr>
          <w:noProof/>
        </w:rPr>
      </w:r>
      <w:r>
        <w:rPr>
          <w:noProof/>
        </w:rPr>
        <w:fldChar w:fldCharType="separate"/>
      </w:r>
      <w:r>
        <w:rPr>
          <w:noProof/>
        </w:rPr>
        <w:t>23</w:t>
      </w:r>
      <w:r>
        <w:rPr>
          <w:noProof/>
        </w:rPr>
        <w:fldChar w:fldCharType="end"/>
      </w:r>
    </w:p>
    <w:p w14:paraId="44CBCF43" w14:textId="7F1046A0"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fldLock="1"/>
      </w:r>
      <w:r>
        <w:rPr>
          <w:noProof/>
        </w:rPr>
        <w:instrText xml:space="preserve"> PAGEREF _Toc177996741 \h </w:instrText>
      </w:r>
      <w:r>
        <w:rPr>
          <w:noProof/>
        </w:rPr>
      </w:r>
      <w:r>
        <w:rPr>
          <w:noProof/>
        </w:rPr>
        <w:fldChar w:fldCharType="separate"/>
      </w:r>
      <w:r>
        <w:rPr>
          <w:noProof/>
        </w:rPr>
        <w:t>24</w:t>
      </w:r>
      <w:r>
        <w:rPr>
          <w:noProof/>
        </w:rPr>
        <w:fldChar w:fldCharType="end"/>
      </w:r>
    </w:p>
    <w:p w14:paraId="59DB07F8" w14:textId="0A33783E"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_Toc177996742 \h </w:instrText>
      </w:r>
      <w:r>
        <w:rPr>
          <w:noProof/>
        </w:rPr>
      </w:r>
      <w:r>
        <w:rPr>
          <w:noProof/>
        </w:rPr>
        <w:fldChar w:fldCharType="separate"/>
      </w:r>
      <w:r>
        <w:rPr>
          <w:noProof/>
        </w:rPr>
        <w:t>24</w:t>
      </w:r>
      <w:r>
        <w:rPr>
          <w:noProof/>
        </w:rPr>
        <w:fldChar w:fldCharType="end"/>
      </w:r>
    </w:p>
    <w:p w14:paraId="42CD8BA3" w14:textId="61FD8628"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_Toc177996743 \h </w:instrText>
      </w:r>
      <w:r>
        <w:rPr>
          <w:noProof/>
        </w:rPr>
      </w:r>
      <w:r>
        <w:rPr>
          <w:noProof/>
        </w:rPr>
        <w:fldChar w:fldCharType="separate"/>
      </w:r>
      <w:r>
        <w:rPr>
          <w:noProof/>
        </w:rPr>
        <w:t>24</w:t>
      </w:r>
      <w:r>
        <w:rPr>
          <w:noProof/>
        </w:rPr>
        <w:fldChar w:fldCharType="end"/>
      </w:r>
    </w:p>
    <w:p w14:paraId="6272BE2F" w14:textId="13D472B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_Toc177996744 \h </w:instrText>
      </w:r>
      <w:r>
        <w:rPr>
          <w:noProof/>
        </w:rPr>
      </w:r>
      <w:r>
        <w:rPr>
          <w:noProof/>
        </w:rPr>
        <w:fldChar w:fldCharType="separate"/>
      </w:r>
      <w:r>
        <w:rPr>
          <w:noProof/>
        </w:rPr>
        <w:t>24</w:t>
      </w:r>
      <w:r>
        <w:rPr>
          <w:noProof/>
        </w:rPr>
        <w:fldChar w:fldCharType="end"/>
      </w:r>
    </w:p>
    <w:p w14:paraId="66F70656" w14:textId="1B87955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_Toc177996745 \h </w:instrText>
      </w:r>
      <w:r>
        <w:rPr>
          <w:noProof/>
        </w:rPr>
      </w:r>
      <w:r>
        <w:rPr>
          <w:noProof/>
        </w:rPr>
        <w:fldChar w:fldCharType="separate"/>
      </w:r>
      <w:r>
        <w:rPr>
          <w:noProof/>
        </w:rPr>
        <w:t>24</w:t>
      </w:r>
      <w:r>
        <w:rPr>
          <w:noProof/>
        </w:rPr>
        <w:fldChar w:fldCharType="end"/>
      </w:r>
    </w:p>
    <w:p w14:paraId="2DBAF559" w14:textId="567FF60F"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_Toc177996746 \h </w:instrText>
      </w:r>
      <w:r>
        <w:rPr>
          <w:noProof/>
        </w:rPr>
      </w:r>
      <w:r>
        <w:rPr>
          <w:noProof/>
        </w:rPr>
        <w:fldChar w:fldCharType="separate"/>
      </w:r>
      <w:r>
        <w:rPr>
          <w:noProof/>
        </w:rPr>
        <w:t>24</w:t>
      </w:r>
      <w:r>
        <w:rPr>
          <w:noProof/>
        </w:rPr>
        <w:fldChar w:fldCharType="end"/>
      </w:r>
    </w:p>
    <w:p w14:paraId="78632494" w14:textId="0883FAD5"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_Toc177996747 \h </w:instrText>
      </w:r>
      <w:r>
        <w:rPr>
          <w:noProof/>
        </w:rPr>
      </w:r>
      <w:r>
        <w:rPr>
          <w:noProof/>
        </w:rPr>
        <w:fldChar w:fldCharType="separate"/>
      </w:r>
      <w:r>
        <w:rPr>
          <w:noProof/>
        </w:rPr>
        <w:t>24</w:t>
      </w:r>
      <w:r>
        <w:rPr>
          <w:noProof/>
        </w:rPr>
        <w:fldChar w:fldCharType="end"/>
      </w:r>
    </w:p>
    <w:p w14:paraId="0E7F4C63" w14:textId="3F73D8FF"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_Toc177996748 \h </w:instrText>
      </w:r>
      <w:r>
        <w:rPr>
          <w:noProof/>
        </w:rPr>
      </w:r>
      <w:r>
        <w:rPr>
          <w:noProof/>
        </w:rPr>
        <w:fldChar w:fldCharType="separate"/>
      </w:r>
      <w:r>
        <w:rPr>
          <w:noProof/>
        </w:rPr>
        <w:t>24</w:t>
      </w:r>
      <w:r>
        <w:rPr>
          <w:noProof/>
        </w:rPr>
        <w:fldChar w:fldCharType="end"/>
      </w:r>
    </w:p>
    <w:p w14:paraId="44A226F0" w14:textId="1C9BAF77"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_Toc177996749 \h </w:instrText>
      </w:r>
      <w:r>
        <w:rPr>
          <w:noProof/>
        </w:rPr>
      </w:r>
      <w:r>
        <w:rPr>
          <w:noProof/>
        </w:rPr>
        <w:fldChar w:fldCharType="separate"/>
      </w:r>
      <w:r>
        <w:rPr>
          <w:noProof/>
        </w:rPr>
        <w:t>24</w:t>
      </w:r>
      <w:r>
        <w:rPr>
          <w:noProof/>
        </w:rPr>
        <w:fldChar w:fldCharType="end"/>
      </w:r>
    </w:p>
    <w:p w14:paraId="1BBCAF23" w14:textId="6AA17E0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fldLock="1"/>
      </w:r>
      <w:r>
        <w:rPr>
          <w:noProof/>
        </w:rPr>
        <w:instrText xml:space="preserve"> PAGEREF _Toc177996750 \h </w:instrText>
      </w:r>
      <w:r>
        <w:rPr>
          <w:noProof/>
        </w:rPr>
      </w:r>
      <w:r>
        <w:rPr>
          <w:noProof/>
        </w:rPr>
        <w:fldChar w:fldCharType="separate"/>
      </w:r>
      <w:r>
        <w:rPr>
          <w:noProof/>
        </w:rPr>
        <w:t>24</w:t>
      </w:r>
      <w:r>
        <w:rPr>
          <w:noProof/>
        </w:rPr>
        <w:fldChar w:fldCharType="end"/>
      </w:r>
    </w:p>
    <w:p w14:paraId="3097A569" w14:textId="7AF9119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_Toc177996751 \h </w:instrText>
      </w:r>
      <w:r>
        <w:rPr>
          <w:noProof/>
        </w:rPr>
      </w:r>
      <w:r>
        <w:rPr>
          <w:noProof/>
        </w:rPr>
        <w:fldChar w:fldCharType="separate"/>
      </w:r>
      <w:r>
        <w:rPr>
          <w:noProof/>
        </w:rPr>
        <w:t>24</w:t>
      </w:r>
      <w:r>
        <w:rPr>
          <w:noProof/>
        </w:rPr>
        <w:fldChar w:fldCharType="end"/>
      </w:r>
    </w:p>
    <w:p w14:paraId="44B182DD" w14:textId="55DA359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fldLock="1"/>
      </w:r>
      <w:r>
        <w:rPr>
          <w:noProof/>
        </w:rPr>
        <w:instrText xml:space="preserve"> PAGEREF _Toc177996752 \h </w:instrText>
      </w:r>
      <w:r>
        <w:rPr>
          <w:noProof/>
        </w:rPr>
      </w:r>
      <w:r>
        <w:rPr>
          <w:noProof/>
        </w:rPr>
        <w:fldChar w:fldCharType="separate"/>
      </w:r>
      <w:r>
        <w:rPr>
          <w:noProof/>
        </w:rPr>
        <w:t>25</w:t>
      </w:r>
      <w:r>
        <w:rPr>
          <w:noProof/>
        </w:rPr>
        <w:fldChar w:fldCharType="end"/>
      </w:r>
    </w:p>
    <w:p w14:paraId="68F62A54" w14:textId="16ACD4CC"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_Toc177996753 \h </w:instrText>
      </w:r>
      <w:r>
        <w:rPr>
          <w:noProof/>
        </w:rPr>
      </w:r>
      <w:r>
        <w:rPr>
          <w:noProof/>
        </w:rPr>
        <w:fldChar w:fldCharType="separate"/>
      </w:r>
      <w:r>
        <w:rPr>
          <w:noProof/>
        </w:rPr>
        <w:t>25</w:t>
      </w:r>
      <w:r>
        <w:rPr>
          <w:noProof/>
        </w:rPr>
        <w:fldChar w:fldCharType="end"/>
      </w:r>
    </w:p>
    <w:p w14:paraId="46C2D4BF" w14:textId="291811C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_Toc177996754 \h </w:instrText>
      </w:r>
      <w:r>
        <w:rPr>
          <w:noProof/>
        </w:rPr>
      </w:r>
      <w:r>
        <w:rPr>
          <w:noProof/>
        </w:rPr>
        <w:fldChar w:fldCharType="separate"/>
      </w:r>
      <w:r>
        <w:rPr>
          <w:noProof/>
        </w:rPr>
        <w:t>25</w:t>
      </w:r>
      <w:r>
        <w:rPr>
          <w:noProof/>
        </w:rPr>
        <w:fldChar w:fldCharType="end"/>
      </w:r>
    </w:p>
    <w:p w14:paraId="3B68835F" w14:textId="6979472A"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_Toc177996755 \h </w:instrText>
      </w:r>
      <w:r>
        <w:rPr>
          <w:noProof/>
        </w:rPr>
      </w:r>
      <w:r>
        <w:rPr>
          <w:noProof/>
        </w:rPr>
        <w:fldChar w:fldCharType="separate"/>
      </w:r>
      <w:r>
        <w:rPr>
          <w:noProof/>
        </w:rPr>
        <w:t>25</w:t>
      </w:r>
      <w:r>
        <w:rPr>
          <w:noProof/>
        </w:rPr>
        <w:fldChar w:fldCharType="end"/>
      </w:r>
    </w:p>
    <w:p w14:paraId="3384A123" w14:textId="6CF15F0C"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_Toc177996756 \h </w:instrText>
      </w:r>
      <w:r>
        <w:rPr>
          <w:noProof/>
        </w:rPr>
      </w:r>
      <w:r>
        <w:rPr>
          <w:noProof/>
        </w:rPr>
        <w:fldChar w:fldCharType="separate"/>
      </w:r>
      <w:r>
        <w:rPr>
          <w:noProof/>
        </w:rPr>
        <w:t>26</w:t>
      </w:r>
      <w:r>
        <w:rPr>
          <w:noProof/>
        </w:rPr>
        <w:fldChar w:fldCharType="end"/>
      </w:r>
    </w:p>
    <w:p w14:paraId="02269C74" w14:textId="00B0C6B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fldLock="1"/>
      </w:r>
      <w:r>
        <w:rPr>
          <w:noProof/>
        </w:rPr>
        <w:instrText xml:space="preserve"> PAGEREF _Toc177996757 \h </w:instrText>
      </w:r>
      <w:r>
        <w:rPr>
          <w:noProof/>
        </w:rPr>
      </w:r>
      <w:r>
        <w:rPr>
          <w:noProof/>
        </w:rPr>
        <w:fldChar w:fldCharType="separate"/>
      </w:r>
      <w:r>
        <w:rPr>
          <w:noProof/>
        </w:rPr>
        <w:t>26</w:t>
      </w:r>
      <w:r>
        <w:rPr>
          <w:noProof/>
        </w:rPr>
        <w:fldChar w:fldCharType="end"/>
      </w:r>
    </w:p>
    <w:p w14:paraId="1E4CAE5D" w14:textId="52D66873"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_Toc177996758 \h </w:instrText>
      </w:r>
      <w:r>
        <w:rPr>
          <w:noProof/>
        </w:rPr>
      </w:r>
      <w:r>
        <w:rPr>
          <w:noProof/>
        </w:rPr>
        <w:fldChar w:fldCharType="separate"/>
      </w:r>
      <w:r>
        <w:rPr>
          <w:noProof/>
        </w:rPr>
        <w:t>26</w:t>
      </w:r>
      <w:r>
        <w:rPr>
          <w:noProof/>
        </w:rPr>
        <w:fldChar w:fldCharType="end"/>
      </w:r>
    </w:p>
    <w:p w14:paraId="7EC9DD4E" w14:textId="3AB98FC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fldLock="1"/>
      </w:r>
      <w:r>
        <w:rPr>
          <w:noProof/>
        </w:rPr>
        <w:instrText xml:space="preserve"> PAGEREF _Toc177996759 \h </w:instrText>
      </w:r>
      <w:r>
        <w:rPr>
          <w:noProof/>
        </w:rPr>
      </w:r>
      <w:r>
        <w:rPr>
          <w:noProof/>
        </w:rPr>
        <w:fldChar w:fldCharType="separate"/>
      </w:r>
      <w:r>
        <w:rPr>
          <w:noProof/>
        </w:rPr>
        <w:t>26</w:t>
      </w:r>
      <w:r>
        <w:rPr>
          <w:noProof/>
        </w:rPr>
        <w:fldChar w:fldCharType="end"/>
      </w:r>
    </w:p>
    <w:p w14:paraId="213C0109" w14:textId="66535EA0"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_Toc177996760 \h </w:instrText>
      </w:r>
      <w:r>
        <w:rPr>
          <w:noProof/>
        </w:rPr>
      </w:r>
      <w:r>
        <w:rPr>
          <w:noProof/>
        </w:rPr>
        <w:fldChar w:fldCharType="separate"/>
      </w:r>
      <w:r>
        <w:rPr>
          <w:noProof/>
        </w:rPr>
        <w:t>26</w:t>
      </w:r>
      <w:r>
        <w:rPr>
          <w:noProof/>
        </w:rPr>
        <w:fldChar w:fldCharType="end"/>
      </w:r>
    </w:p>
    <w:p w14:paraId="160067F3" w14:textId="7337BC3B"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fldLock="1"/>
      </w:r>
      <w:r>
        <w:rPr>
          <w:noProof/>
        </w:rPr>
        <w:instrText xml:space="preserve"> PAGEREF _Toc177996761 \h </w:instrText>
      </w:r>
      <w:r>
        <w:rPr>
          <w:noProof/>
        </w:rPr>
      </w:r>
      <w:r>
        <w:rPr>
          <w:noProof/>
        </w:rPr>
        <w:fldChar w:fldCharType="separate"/>
      </w:r>
      <w:r>
        <w:rPr>
          <w:noProof/>
        </w:rPr>
        <w:t>27</w:t>
      </w:r>
      <w:r>
        <w:rPr>
          <w:noProof/>
        </w:rPr>
        <w:fldChar w:fldCharType="end"/>
      </w:r>
    </w:p>
    <w:p w14:paraId="28A0992A" w14:textId="6976B0C8"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_Toc177996762 \h </w:instrText>
      </w:r>
      <w:r>
        <w:rPr>
          <w:noProof/>
        </w:rPr>
      </w:r>
      <w:r>
        <w:rPr>
          <w:noProof/>
        </w:rPr>
        <w:fldChar w:fldCharType="separate"/>
      </w:r>
      <w:r>
        <w:rPr>
          <w:noProof/>
        </w:rPr>
        <w:t>27</w:t>
      </w:r>
      <w:r>
        <w:rPr>
          <w:noProof/>
        </w:rPr>
        <w:fldChar w:fldCharType="end"/>
      </w:r>
    </w:p>
    <w:p w14:paraId="3420A977" w14:textId="25CC72E3"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_Toc177996763 \h </w:instrText>
      </w:r>
      <w:r>
        <w:rPr>
          <w:noProof/>
        </w:rPr>
      </w:r>
      <w:r>
        <w:rPr>
          <w:noProof/>
        </w:rPr>
        <w:fldChar w:fldCharType="separate"/>
      </w:r>
      <w:r>
        <w:rPr>
          <w:noProof/>
        </w:rPr>
        <w:t>27</w:t>
      </w:r>
      <w:r>
        <w:rPr>
          <w:noProof/>
        </w:rPr>
        <w:fldChar w:fldCharType="end"/>
      </w:r>
    </w:p>
    <w:p w14:paraId="6411FF76" w14:textId="10E7CD76"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fldLock="1"/>
      </w:r>
      <w:r>
        <w:rPr>
          <w:noProof/>
        </w:rPr>
        <w:instrText xml:space="preserve"> PAGEREF _Toc177996764 \h </w:instrText>
      </w:r>
      <w:r>
        <w:rPr>
          <w:noProof/>
        </w:rPr>
      </w:r>
      <w:r>
        <w:rPr>
          <w:noProof/>
        </w:rPr>
        <w:fldChar w:fldCharType="separate"/>
      </w:r>
      <w:r>
        <w:rPr>
          <w:noProof/>
        </w:rPr>
        <w:t>27</w:t>
      </w:r>
      <w:r>
        <w:rPr>
          <w:noProof/>
        </w:rPr>
        <w:fldChar w:fldCharType="end"/>
      </w:r>
    </w:p>
    <w:p w14:paraId="21824BC7" w14:textId="6CA502B9"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_Toc177996765 \h </w:instrText>
      </w:r>
      <w:r>
        <w:rPr>
          <w:noProof/>
        </w:rPr>
      </w:r>
      <w:r>
        <w:rPr>
          <w:noProof/>
        </w:rPr>
        <w:fldChar w:fldCharType="separate"/>
      </w:r>
      <w:r>
        <w:rPr>
          <w:noProof/>
        </w:rPr>
        <w:t>27</w:t>
      </w:r>
      <w:r>
        <w:rPr>
          <w:noProof/>
        </w:rPr>
        <w:fldChar w:fldCharType="end"/>
      </w:r>
    </w:p>
    <w:p w14:paraId="1EA1D914" w14:textId="56975F0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fldLock="1"/>
      </w:r>
      <w:r>
        <w:rPr>
          <w:noProof/>
        </w:rPr>
        <w:instrText xml:space="preserve"> PAGEREF _Toc177996766 \h </w:instrText>
      </w:r>
      <w:r>
        <w:rPr>
          <w:noProof/>
        </w:rPr>
      </w:r>
      <w:r>
        <w:rPr>
          <w:noProof/>
        </w:rPr>
        <w:fldChar w:fldCharType="separate"/>
      </w:r>
      <w:r>
        <w:rPr>
          <w:noProof/>
        </w:rPr>
        <w:t>28</w:t>
      </w:r>
      <w:r>
        <w:rPr>
          <w:noProof/>
        </w:rPr>
        <w:fldChar w:fldCharType="end"/>
      </w:r>
    </w:p>
    <w:p w14:paraId="42118831" w14:textId="40B7663F"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_Toc177996767 \h </w:instrText>
      </w:r>
      <w:r>
        <w:rPr>
          <w:noProof/>
        </w:rPr>
      </w:r>
      <w:r>
        <w:rPr>
          <w:noProof/>
        </w:rPr>
        <w:fldChar w:fldCharType="separate"/>
      </w:r>
      <w:r>
        <w:rPr>
          <w:noProof/>
        </w:rPr>
        <w:t>28</w:t>
      </w:r>
      <w:r>
        <w:rPr>
          <w:noProof/>
        </w:rPr>
        <w:fldChar w:fldCharType="end"/>
      </w:r>
    </w:p>
    <w:p w14:paraId="35A294EC" w14:textId="26F9CB3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fldLock="1"/>
      </w:r>
      <w:r>
        <w:rPr>
          <w:noProof/>
        </w:rPr>
        <w:instrText xml:space="preserve"> PAGEREF _Toc177996768 \h </w:instrText>
      </w:r>
      <w:r>
        <w:rPr>
          <w:noProof/>
        </w:rPr>
      </w:r>
      <w:r>
        <w:rPr>
          <w:noProof/>
        </w:rPr>
        <w:fldChar w:fldCharType="separate"/>
      </w:r>
      <w:r>
        <w:rPr>
          <w:noProof/>
        </w:rPr>
        <w:t>28</w:t>
      </w:r>
      <w:r>
        <w:rPr>
          <w:noProof/>
        </w:rPr>
        <w:fldChar w:fldCharType="end"/>
      </w:r>
    </w:p>
    <w:p w14:paraId="3937E266" w14:textId="69D2A830"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fldLock="1"/>
      </w:r>
      <w:r>
        <w:rPr>
          <w:noProof/>
        </w:rPr>
        <w:instrText xml:space="preserve"> PAGEREF _Toc177996769 \h </w:instrText>
      </w:r>
      <w:r>
        <w:rPr>
          <w:noProof/>
        </w:rPr>
      </w:r>
      <w:r>
        <w:rPr>
          <w:noProof/>
        </w:rPr>
        <w:fldChar w:fldCharType="separate"/>
      </w:r>
      <w:r>
        <w:rPr>
          <w:noProof/>
        </w:rPr>
        <w:t>28</w:t>
      </w:r>
      <w:r>
        <w:rPr>
          <w:noProof/>
        </w:rPr>
        <w:fldChar w:fldCharType="end"/>
      </w:r>
    </w:p>
    <w:p w14:paraId="2FF53387" w14:textId="55B78DC4"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_Toc177996770 \h </w:instrText>
      </w:r>
      <w:r>
        <w:rPr>
          <w:noProof/>
        </w:rPr>
      </w:r>
      <w:r>
        <w:rPr>
          <w:noProof/>
        </w:rPr>
        <w:fldChar w:fldCharType="separate"/>
      </w:r>
      <w:r>
        <w:rPr>
          <w:noProof/>
        </w:rPr>
        <w:t>29</w:t>
      </w:r>
      <w:r>
        <w:rPr>
          <w:noProof/>
        </w:rPr>
        <w:fldChar w:fldCharType="end"/>
      </w:r>
    </w:p>
    <w:p w14:paraId="6CC69F07" w14:textId="3A03912F"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fldLock="1"/>
      </w:r>
      <w:r>
        <w:rPr>
          <w:noProof/>
        </w:rPr>
        <w:instrText xml:space="preserve"> PAGEREF _Toc177996771 \h </w:instrText>
      </w:r>
      <w:r>
        <w:rPr>
          <w:noProof/>
        </w:rPr>
      </w:r>
      <w:r>
        <w:rPr>
          <w:noProof/>
        </w:rPr>
        <w:fldChar w:fldCharType="separate"/>
      </w:r>
      <w:r>
        <w:rPr>
          <w:noProof/>
        </w:rPr>
        <w:t>29</w:t>
      </w:r>
      <w:r>
        <w:rPr>
          <w:noProof/>
        </w:rPr>
        <w:fldChar w:fldCharType="end"/>
      </w:r>
    </w:p>
    <w:p w14:paraId="1ACFB958" w14:textId="3F4C67D3"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fldLock="1"/>
      </w:r>
      <w:r>
        <w:rPr>
          <w:noProof/>
        </w:rPr>
        <w:instrText xml:space="preserve"> PAGEREF _Toc177996772 \h </w:instrText>
      </w:r>
      <w:r>
        <w:rPr>
          <w:noProof/>
        </w:rPr>
      </w:r>
      <w:r>
        <w:rPr>
          <w:noProof/>
        </w:rPr>
        <w:fldChar w:fldCharType="separate"/>
      </w:r>
      <w:r>
        <w:rPr>
          <w:noProof/>
        </w:rPr>
        <w:t>29</w:t>
      </w:r>
      <w:r>
        <w:rPr>
          <w:noProof/>
        </w:rPr>
        <w:fldChar w:fldCharType="end"/>
      </w:r>
    </w:p>
    <w:p w14:paraId="2E062ABA" w14:textId="6C101512"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fldLock="1"/>
      </w:r>
      <w:r>
        <w:rPr>
          <w:noProof/>
        </w:rPr>
        <w:instrText xml:space="preserve"> PAGEREF _Toc177996773 \h </w:instrText>
      </w:r>
      <w:r>
        <w:rPr>
          <w:noProof/>
        </w:rPr>
      </w:r>
      <w:r>
        <w:rPr>
          <w:noProof/>
        </w:rPr>
        <w:fldChar w:fldCharType="separate"/>
      </w:r>
      <w:r>
        <w:rPr>
          <w:noProof/>
        </w:rPr>
        <w:t>29</w:t>
      </w:r>
      <w:r>
        <w:rPr>
          <w:noProof/>
        </w:rPr>
        <w:fldChar w:fldCharType="end"/>
      </w:r>
    </w:p>
    <w:p w14:paraId="3DA1FF88" w14:textId="53EC620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fldLock="1"/>
      </w:r>
      <w:r>
        <w:rPr>
          <w:noProof/>
        </w:rPr>
        <w:instrText xml:space="preserve"> PAGEREF _Toc177996774 \h </w:instrText>
      </w:r>
      <w:r>
        <w:rPr>
          <w:noProof/>
        </w:rPr>
      </w:r>
      <w:r>
        <w:rPr>
          <w:noProof/>
        </w:rPr>
        <w:fldChar w:fldCharType="separate"/>
      </w:r>
      <w:r>
        <w:rPr>
          <w:noProof/>
        </w:rPr>
        <w:t>30</w:t>
      </w:r>
      <w:r>
        <w:rPr>
          <w:noProof/>
        </w:rPr>
        <w:fldChar w:fldCharType="end"/>
      </w:r>
    </w:p>
    <w:p w14:paraId="0AD4D5B5" w14:textId="23972AEA"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_Toc177996775 \h </w:instrText>
      </w:r>
      <w:r>
        <w:rPr>
          <w:noProof/>
        </w:rPr>
      </w:r>
      <w:r>
        <w:rPr>
          <w:noProof/>
        </w:rPr>
        <w:fldChar w:fldCharType="separate"/>
      </w:r>
      <w:r>
        <w:rPr>
          <w:noProof/>
        </w:rPr>
        <w:t>30</w:t>
      </w:r>
      <w:r>
        <w:rPr>
          <w:noProof/>
        </w:rPr>
        <w:fldChar w:fldCharType="end"/>
      </w:r>
    </w:p>
    <w:p w14:paraId="2217374E" w14:textId="72B2190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fldLock="1"/>
      </w:r>
      <w:r>
        <w:rPr>
          <w:noProof/>
        </w:rPr>
        <w:instrText xml:space="preserve"> PAGEREF _Toc177996776 \h </w:instrText>
      </w:r>
      <w:r>
        <w:rPr>
          <w:noProof/>
        </w:rPr>
      </w:r>
      <w:r>
        <w:rPr>
          <w:noProof/>
        </w:rPr>
        <w:fldChar w:fldCharType="separate"/>
      </w:r>
      <w:r>
        <w:rPr>
          <w:noProof/>
        </w:rPr>
        <w:t>30</w:t>
      </w:r>
      <w:r>
        <w:rPr>
          <w:noProof/>
        </w:rPr>
        <w:fldChar w:fldCharType="end"/>
      </w:r>
    </w:p>
    <w:p w14:paraId="6FB167CD" w14:textId="07BB064A"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fldLock="1"/>
      </w:r>
      <w:r>
        <w:rPr>
          <w:noProof/>
        </w:rPr>
        <w:instrText xml:space="preserve"> PAGEREF _Toc177996777 \h </w:instrText>
      </w:r>
      <w:r>
        <w:rPr>
          <w:noProof/>
        </w:rPr>
      </w:r>
      <w:r>
        <w:rPr>
          <w:noProof/>
        </w:rPr>
        <w:fldChar w:fldCharType="separate"/>
      </w:r>
      <w:r>
        <w:rPr>
          <w:noProof/>
        </w:rPr>
        <w:t>30</w:t>
      </w:r>
      <w:r>
        <w:rPr>
          <w:noProof/>
        </w:rPr>
        <w:fldChar w:fldCharType="end"/>
      </w:r>
    </w:p>
    <w:p w14:paraId="03E813B8" w14:textId="1F8D3A3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fldLock="1"/>
      </w:r>
      <w:r>
        <w:rPr>
          <w:noProof/>
        </w:rPr>
        <w:instrText xml:space="preserve"> PAGEREF _Toc177996778 \h </w:instrText>
      </w:r>
      <w:r>
        <w:rPr>
          <w:noProof/>
        </w:rPr>
      </w:r>
      <w:r>
        <w:rPr>
          <w:noProof/>
        </w:rPr>
        <w:fldChar w:fldCharType="separate"/>
      </w:r>
      <w:r>
        <w:rPr>
          <w:noProof/>
        </w:rPr>
        <w:t>31</w:t>
      </w:r>
      <w:r>
        <w:rPr>
          <w:noProof/>
        </w:rPr>
        <w:fldChar w:fldCharType="end"/>
      </w:r>
    </w:p>
    <w:p w14:paraId="79493136" w14:textId="37EDBD29"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fldLock="1"/>
      </w:r>
      <w:r>
        <w:rPr>
          <w:noProof/>
        </w:rPr>
        <w:instrText xml:space="preserve"> PAGEREF _Toc177996779 \h </w:instrText>
      </w:r>
      <w:r>
        <w:rPr>
          <w:noProof/>
        </w:rPr>
      </w:r>
      <w:r>
        <w:rPr>
          <w:noProof/>
        </w:rPr>
        <w:fldChar w:fldCharType="separate"/>
      </w:r>
      <w:r>
        <w:rPr>
          <w:noProof/>
        </w:rPr>
        <w:t>31</w:t>
      </w:r>
      <w:r>
        <w:rPr>
          <w:noProof/>
        </w:rPr>
        <w:fldChar w:fldCharType="end"/>
      </w:r>
    </w:p>
    <w:p w14:paraId="07F1EDBD" w14:textId="05E1688E"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fldLock="1"/>
      </w:r>
      <w:r>
        <w:rPr>
          <w:noProof/>
        </w:rPr>
        <w:instrText xml:space="preserve"> PAGEREF _Toc177996780 \h </w:instrText>
      </w:r>
      <w:r>
        <w:rPr>
          <w:noProof/>
        </w:rPr>
      </w:r>
      <w:r>
        <w:rPr>
          <w:noProof/>
        </w:rPr>
        <w:fldChar w:fldCharType="separate"/>
      </w:r>
      <w:r>
        <w:rPr>
          <w:noProof/>
        </w:rPr>
        <w:t>31</w:t>
      </w:r>
      <w:r>
        <w:rPr>
          <w:noProof/>
        </w:rPr>
        <w:fldChar w:fldCharType="end"/>
      </w:r>
    </w:p>
    <w:p w14:paraId="673A2EB8" w14:textId="598570B2"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fldLock="1"/>
      </w:r>
      <w:r>
        <w:rPr>
          <w:noProof/>
        </w:rPr>
        <w:instrText xml:space="preserve"> PAGEREF _Toc177996781 \h </w:instrText>
      </w:r>
      <w:r>
        <w:rPr>
          <w:noProof/>
        </w:rPr>
      </w:r>
      <w:r>
        <w:rPr>
          <w:noProof/>
        </w:rPr>
        <w:fldChar w:fldCharType="separate"/>
      </w:r>
      <w:r>
        <w:rPr>
          <w:noProof/>
        </w:rPr>
        <w:t>31</w:t>
      </w:r>
      <w:r>
        <w:rPr>
          <w:noProof/>
        </w:rPr>
        <w:fldChar w:fldCharType="end"/>
      </w:r>
    </w:p>
    <w:p w14:paraId="3E1F387D" w14:textId="29DEA571"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fldLock="1"/>
      </w:r>
      <w:r>
        <w:rPr>
          <w:noProof/>
        </w:rPr>
        <w:instrText xml:space="preserve"> PAGEREF _Toc177996782 \h </w:instrText>
      </w:r>
      <w:r>
        <w:rPr>
          <w:noProof/>
        </w:rPr>
      </w:r>
      <w:r>
        <w:rPr>
          <w:noProof/>
        </w:rPr>
        <w:fldChar w:fldCharType="separate"/>
      </w:r>
      <w:r>
        <w:rPr>
          <w:noProof/>
        </w:rPr>
        <w:t>32</w:t>
      </w:r>
      <w:r>
        <w:rPr>
          <w:noProof/>
        </w:rPr>
        <w:fldChar w:fldCharType="end"/>
      </w:r>
    </w:p>
    <w:p w14:paraId="4EC6DF9D" w14:textId="2B050940"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fldLock="1"/>
      </w:r>
      <w:r>
        <w:rPr>
          <w:noProof/>
        </w:rPr>
        <w:instrText xml:space="preserve"> PAGEREF _Toc177996783 \h </w:instrText>
      </w:r>
      <w:r>
        <w:rPr>
          <w:noProof/>
        </w:rPr>
      </w:r>
      <w:r>
        <w:rPr>
          <w:noProof/>
        </w:rPr>
        <w:fldChar w:fldCharType="separate"/>
      </w:r>
      <w:r>
        <w:rPr>
          <w:noProof/>
        </w:rPr>
        <w:t>32</w:t>
      </w:r>
      <w:r>
        <w:rPr>
          <w:noProof/>
        </w:rPr>
        <w:fldChar w:fldCharType="end"/>
      </w:r>
    </w:p>
    <w:p w14:paraId="3E7D5976" w14:textId="3A3A68D4"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_Toc177996784 \h </w:instrText>
      </w:r>
      <w:r>
        <w:rPr>
          <w:noProof/>
        </w:rPr>
      </w:r>
      <w:r>
        <w:rPr>
          <w:noProof/>
        </w:rPr>
        <w:fldChar w:fldCharType="separate"/>
      </w:r>
      <w:r>
        <w:rPr>
          <w:noProof/>
        </w:rPr>
        <w:t>32</w:t>
      </w:r>
      <w:r>
        <w:rPr>
          <w:noProof/>
        </w:rPr>
        <w:fldChar w:fldCharType="end"/>
      </w:r>
    </w:p>
    <w:p w14:paraId="69DDCC05" w14:textId="6D898E3A"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_Toc177996785 \h </w:instrText>
      </w:r>
      <w:r>
        <w:rPr>
          <w:noProof/>
        </w:rPr>
      </w:r>
      <w:r>
        <w:rPr>
          <w:noProof/>
        </w:rPr>
        <w:fldChar w:fldCharType="separate"/>
      </w:r>
      <w:r>
        <w:rPr>
          <w:noProof/>
        </w:rPr>
        <w:t>32</w:t>
      </w:r>
      <w:r>
        <w:rPr>
          <w:noProof/>
        </w:rPr>
        <w:fldChar w:fldCharType="end"/>
      </w:r>
    </w:p>
    <w:p w14:paraId="7CE8D8F1" w14:textId="4A86046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_Toc177996786 \h </w:instrText>
      </w:r>
      <w:r>
        <w:rPr>
          <w:noProof/>
        </w:rPr>
      </w:r>
      <w:r>
        <w:rPr>
          <w:noProof/>
        </w:rPr>
        <w:fldChar w:fldCharType="separate"/>
      </w:r>
      <w:r>
        <w:rPr>
          <w:noProof/>
        </w:rPr>
        <w:t>33</w:t>
      </w:r>
      <w:r>
        <w:rPr>
          <w:noProof/>
        </w:rPr>
        <w:fldChar w:fldCharType="end"/>
      </w:r>
    </w:p>
    <w:p w14:paraId="0BD7A2CB" w14:textId="3637AE17"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_Toc177996787 \h </w:instrText>
      </w:r>
      <w:r>
        <w:rPr>
          <w:noProof/>
        </w:rPr>
      </w:r>
      <w:r>
        <w:rPr>
          <w:noProof/>
        </w:rPr>
        <w:fldChar w:fldCharType="separate"/>
      </w:r>
      <w:r>
        <w:rPr>
          <w:noProof/>
        </w:rPr>
        <w:t>33</w:t>
      </w:r>
      <w:r>
        <w:rPr>
          <w:noProof/>
        </w:rPr>
        <w:fldChar w:fldCharType="end"/>
      </w:r>
    </w:p>
    <w:p w14:paraId="6A8D085B" w14:textId="3D20F27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_Toc177996788 \h </w:instrText>
      </w:r>
      <w:r>
        <w:rPr>
          <w:noProof/>
        </w:rPr>
      </w:r>
      <w:r>
        <w:rPr>
          <w:noProof/>
        </w:rPr>
        <w:fldChar w:fldCharType="separate"/>
      </w:r>
      <w:r>
        <w:rPr>
          <w:noProof/>
        </w:rPr>
        <w:t>33</w:t>
      </w:r>
      <w:r>
        <w:rPr>
          <w:noProof/>
        </w:rPr>
        <w:fldChar w:fldCharType="end"/>
      </w:r>
    </w:p>
    <w:p w14:paraId="3F867741" w14:textId="590FACD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_Toc177996789 \h </w:instrText>
      </w:r>
      <w:r>
        <w:rPr>
          <w:noProof/>
        </w:rPr>
      </w:r>
      <w:r>
        <w:rPr>
          <w:noProof/>
        </w:rPr>
        <w:fldChar w:fldCharType="separate"/>
      </w:r>
      <w:r>
        <w:rPr>
          <w:noProof/>
        </w:rPr>
        <w:t>33</w:t>
      </w:r>
      <w:r>
        <w:rPr>
          <w:noProof/>
        </w:rPr>
        <w:fldChar w:fldCharType="end"/>
      </w:r>
    </w:p>
    <w:p w14:paraId="2499DD8B" w14:textId="03E7DF04"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_Toc177996790 \h </w:instrText>
      </w:r>
      <w:r>
        <w:rPr>
          <w:noProof/>
        </w:rPr>
      </w:r>
      <w:r>
        <w:rPr>
          <w:noProof/>
        </w:rPr>
        <w:fldChar w:fldCharType="separate"/>
      </w:r>
      <w:r>
        <w:rPr>
          <w:noProof/>
        </w:rPr>
        <w:t>33</w:t>
      </w:r>
      <w:r>
        <w:rPr>
          <w:noProof/>
        </w:rPr>
        <w:fldChar w:fldCharType="end"/>
      </w:r>
    </w:p>
    <w:p w14:paraId="3DD4EAAC" w14:textId="3C435C1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_Toc177996791 \h </w:instrText>
      </w:r>
      <w:r>
        <w:rPr>
          <w:noProof/>
        </w:rPr>
      </w:r>
      <w:r>
        <w:rPr>
          <w:noProof/>
        </w:rPr>
        <w:fldChar w:fldCharType="separate"/>
      </w:r>
      <w:r>
        <w:rPr>
          <w:noProof/>
        </w:rPr>
        <w:t>34</w:t>
      </w:r>
      <w:r>
        <w:rPr>
          <w:noProof/>
        </w:rPr>
        <w:fldChar w:fldCharType="end"/>
      </w:r>
    </w:p>
    <w:p w14:paraId="2C3BA5C6" w14:textId="1C0C9548"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_Toc177996792 \h </w:instrText>
      </w:r>
      <w:r>
        <w:rPr>
          <w:noProof/>
        </w:rPr>
      </w:r>
      <w:r>
        <w:rPr>
          <w:noProof/>
        </w:rPr>
        <w:fldChar w:fldCharType="separate"/>
      </w:r>
      <w:r>
        <w:rPr>
          <w:noProof/>
        </w:rPr>
        <w:t>34</w:t>
      </w:r>
      <w:r>
        <w:rPr>
          <w:noProof/>
        </w:rPr>
        <w:fldChar w:fldCharType="end"/>
      </w:r>
    </w:p>
    <w:p w14:paraId="075355E1" w14:textId="064A419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_Toc177996793 \h </w:instrText>
      </w:r>
      <w:r>
        <w:rPr>
          <w:noProof/>
        </w:rPr>
      </w:r>
      <w:r>
        <w:rPr>
          <w:noProof/>
        </w:rPr>
        <w:fldChar w:fldCharType="separate"/>
      </w:r>
      <w:r>
        <w:rPr>
          <w:noProof/>
        </w:rPr>
        <w:t>34</w:t>
      </w:r>
      <w:r>
        <w:rPr>
          <w:noProof/>
        </w:rPr>
        <w:fldChar w:fldCharType="end"/>
      </w:r>
    </w:p>
    <w:p w14:paraId="23124E04" w14:textId="7A0342F0"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_Toc177996794 \h </w:instrText>
      </w:r>
      <w:r>
        <w:rPr>
          <w:noProof/>
        </w:rPr>
      </w:r>
      <w:r>
        <w:rPr>
          <w:noProof/>
        </w:rPr>
        <w:fldChar w:fldCharType="separate"/>
      </w:r>
      <w:r>
        <w:rPr>
          <w:noProof/>
        </w:rPr>
        <w:t>34</w:t>
      </w:r>
      <w:r>
        <w:rPr>
          <w:noProof/>
        </w:rPr>
        <w:fldChar w:fldCharType="end"/>
      </w:r>
    </w:p>
    <w:p w14:paraId="1047A88D" w14:textId="571D8A3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_Toc177996795 \h </w:instrText>
      </w:r>
      <w:r>
        <w:rPr>
          <w:noProof/>
        </w:rPr>
      </w:r>
      <w:r>
        <w:rPr>
          <w:noProof/>
        </w:rPr>
        <w:fldChar w:fldCharType="separate"/>
      </w:r>
      <w:r>
        <w:rPr>
          <w:noProof/>
        </w:rPr>
        <w:t>34</w:t>
      </w:r>
      <w:r>
        <w:rPr>
          <w:noProof/>
        </w:rPr>
        <w:fldChar w:fldCharType="end"/>
      </w:r>
    </w:p>
    <w:p w14:paraId="2819EC6F" w14:textId="1709D0D0"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_Toc177996796 \h </w:instrText>
      </w:r>
      <w:r>
        <w:rPr>
          <w:noProof/>
        </w:rPr>
      </w:r>
      <w:r>
        <w:rPr>
          <w:noProof/>
        </w:rPr>
        <w:fldChar w:fldCharType="separate"/>
      </w:r>
      <w:r>
        <w:rPr>
          <w:noProof/>
        </w:rPr>
        <w:t>34</w:t>
      </w:r>
      <w:r>
        <w:rPr>
          <w:noProof/>
        </w:rPr>
        <w:fldChar w:fldCharType="end"/>
      </w:r>
    </w:p>
    <w:p w14:paraId="0590358B" w14:textId="1D84BD39"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_Toc177996797 \h </w:instrText>
      </w:r>
      <w:r>
        <w:rPr>
          <w:noProof/>
        </w:rPr>
      </w:r>
      <w:r>
        <w:rPr>
          <w:noProof/>
        </w:rPr>
        <w:fldChar w:fldCharType="separate"/>
      </w:r>
      <w:r>
        <w:rPr>
          <w:noProof/>
        </w:rPr>
        <w:t>34</w:t>
      </w:r>
      <w:r>
        <w:rPr>
          <w:noProof/>
        </w:rPr>
        <w:fldChar w:fldCharType="end"/>
      </w:r>
    </w:p>
    <w:p w14:paraId="0862D976" w14:textId="02137BFC"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_Toc177996798 \h </w:instrText>
      </w:r>
      <w:r>
        <w:rPr>
          <w:noProof/>
        </w:rPr>
      </w:r>
      <w:r>
        <w:rPr>
          <w:noProof/>
        </w:rPr>
        <w:fldChar w:fldCharType="separate"/>
      </w:r>
      <w:r>
        <w:rPr>
          <w:noProof/>
        </w:rPr>
        <w:t>35</w:t>
      </w:r>
      <w:r>
        <w:rPr>
          <w:noProof/>
        </w:rPr>
        <w:fldChar w:fldCharType="end"/>
      </w:r>
    </w:p>
    <w:p w14:paraId="533D2DAD" w14:textId="7DD67BC7"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_Toc177996799 \h </w:instrText>
      </w:r>
      <w:r>
        <w:rPr>
          <w:noProof/>
        </w:rPr>
      </w:r>
      <w:r>
        <w:rPr>
          <w:noProof/>
        </w:rPr>
        <w:fldChar w:fldCharType="separate"/>
      </w:r>
      <w:r>
        <w:rPr>
          <w:noProof/>
        </w:rPr>
        <w:t>35</w:t>
      </w:r>
      <w:r>
        <w:rPr>
          <w:noProof/>
        </w:rPr>
        <w:fldChar w:fldCharType="end"/>
      </w:r>
    </w:p>
    <w:p w14:paraId="6D0E2D52" w14:textId="6743F6C9"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_Toc177996800 \h </w:instrText>
      </w:r>
      <w:r>
        <w:rPr>
          <w:noProof/>
        </w:rPr>
      </w:r>
      <w:r>
        <w:rPr>
          <w:noProof/>
        </w:rPr>
        <w:fldChar w:fldCharType="separate"/>
      </w:r>
      <w:r>
        <w:rPr>
          <w:noProof/>
        </w:rPr>
        <w:t>35</w:t>
      </w:r>
      <w:r>
        <w:rPr>
          <w:noProof/>
        </w:rPr>
        <w:fldChar w:fldCharType="end"/>
      </w:r>
    </w:p>
    <w:p w14:paraId="53ED9D12" w14:textId="06D4819A"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_Toc177996801 \h </w:instrText>
      </w:r>
      <w:r>
        <w:rPr>
          <w:noProof/>
        </w:rPr>
      </w:r>
      <w:r>
        <w:rPr>
          <w:noProof/>
        </w:rPr>
        <w:fldChar w:fldCharType="separate"/>
      </w:r>
      <w:r>
        <w:rPr>
          <w:noProof/>
        </w:rPr>
        <w:t>35</w:t>
      </w:r>
      <w:r>
        <w:rPr>
          <w:noProof/>
        </w:rPr>
        <w:fldChar w:fldCharType="end"/>
      </w:r>
    </w:p>
    <w:p w14:paraId="5DAFA629" w14:textId="65460A7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fldLock="1"/>
      </w:r>
      <w:r>
        <w:rPr>
          <w:noProof/>
        </w:rPr>
        <w:instrText xml:space="preserve"> PAGEREF _Toc177996802 \h </w:instrText>
      </w:r>
      <w:r>
        <w:rPr>
          <w:noProof/>
        </w:rPr>
      </w:r>
      <w:r>
        <w:rPr>
          <w:noProof/>
        </w:rPr>
        <w:fldChar w:fldCharType="separate"/>
      </w:r>
      <w:r>
        <w:rPr>
          <w:noProof/>
        </w:rPr>
        <w:t>35</w:t>
      </w:r>
      <w:r>
        <w:rPr>
          <w:noProof/>
        </w:rPr>
        <w:fldChar w:fldCharType="end"/>
      </w:r>
    </w:p>
    <w:p w14:paraId="36865EF1" w14:textId="4A0974E9"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w:t>
      </w:r>
      <w:r>
        <w:rPr>
          <w:noProof/>
        </w:rPr>
        <w:tab/>
      </w:r>
      <w:r>
        <w:rPr>
          <w:noProof/>
        </w:rPr>
        <w:fldChar w:fldCharType="begin" w:fldLock="1"/>
      </w:r>
      <w:r>
        <w:rPr>
          <w:noProof/>
        </w:rPr>
        <w:instrText xml:space="preserve"> PAGEREF _Toc177996803 \h </w:instrText>
      </w:r>
      <w:r>
        <w:rPr>
          <w:noProof/>
        </w:rPr>
      </w:r>
      <w:r>
        <w:rPr>
          <w:noProof/>
        </w:rPr>
        <w:fldChar w:fldCharType="separate"/>
      </w:r>
      <w:r>
        <w:rPr>
          <w:noProof/>
        </w:rPr>
        <w:t>35</w:t>
      </w:r>
      <w:r>
        <w:rPr>
          <w:noProof/>
        </w:rPr>
        <w:fldChar w:fldCharType="end"/>
      </w:r>
    </w:p>
    <w:p w14:paraId="5BF51A8B" w14:textId="14CD5FE2"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w:t>
      </w:r>
      <w:r>
        <w:rPr>
          <w:noProof/>
        </w:rPr>
        <w:tab/>
      </w:r>
      <w:r>
        <w:rPr>
          <w:noProof/>
        </w:rPr>
        <w:fldChar w:fldCharType="begin" w:fldLock="1"/>
      </w:r>
      <w:r>
        <w:rPr>
          <w:noProof/>
        </w:rPr>
        <w:instrText xml:space="preserve"> PAGEREF _Toc177996804 \h </w:instrText>
      </w:r>
      <w:r>
        <w:rPr>
          <w:noProof/>
        </w:rPr>
      </w:r>
      <w:r>
        <w:rPr>
          <w:noProof/>
        </w:rPr>
        <w:fldChar w:fldCharType="separate"/>
      </w:r>
      <w:r>
        <w:rPr>
          <w:noProof/>
        </w:rPr>
        <w:t>35</w:t>
      </w:r>
      <w:r>
        <w:rPr>
          <w:noProof/>
        </w:rPr>
        <w:fldChar w:fldCharType="end"/>
      </w:r>
    </w:p>
    <w:p w14:paraId="65081BEA" w14:textId="4777C83B"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_Toc177996805 \h </w:instrText>
      </w:r>
      <w:r>
        <w:rPr>
          <w:noProof/>
        </w:rPr>
      </w:r>
      <w:r>
        <w:rPr>
          <w:noProof/>
        </w:rPr>
        <w:fldChar w:fldCharType="separate"/>
      </w:r>
      <w:r>
        <w:rPr>
          <w:noProof/>
        </w:rPr>
        <w:t>36</w:t>
      </w:r>
      <w:r>
        <w:rPr>
          <w:noProof/>
        </w:rPr>
        <w:fldChar w:fldCharType="end"/>
      </w:r>
    </w:p>
    <w:p w14:paraId="0323BC8C" w14:textId="2879099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_Toc177996806 \h </w:instrText>
      </w:r>
      <w:r>
        <w:rPr>
          <w:noProof/>
        </w:rPr>
      </w:r>
      <w:r>
        <w:rPr>
          <w:noProof/>
        </w:rPr>
        <w:fldChar w:fldCharType="separate"/>
      </w:r>
      <w:r>
        <w:rPr>
          <w:noProof/>
        </w:rPr>
        <w:t>36</w:t>
      </w:r>
      <w:r>
        <w:rPr>
          <w:noProof/>
        </w:rPr>
        <w:fldChar w:fldCharType="end"/>
      </w:r>
    </w:p>
    <w:p w14:paraId="0D0506DA" w14:textId="1249062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_Toc177996807 \h </w:instrText>
      </w:r>
      <w:r>
        <w:rPr>
          <w:noProof/>
        </w:rPr>
      </w:r>
      <w:r>
        <w:rPr>
          <w:noProof/>
        </w:rPr>
        <w:fldChar w:fldCharType="separate"/>
      </w:r>
      <w:r>
        <w:rPr>
          <w:noProof/>
        </w:rPr>
        <w:t>36</w:t>
      </w:r>
      <w:r>
        <w:rPr>
          <w:noProof/>
        </w:rPr>
        <w:fldChar w:fldCharType="end"/>
      </w:r>
    </w:p>
    <w:p w14:paraId="14E49152" w14:textId="5A960C45"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_Toc177996808 \h </w:instrText>
      </w:r>
      <w:r>
        <w:rPr>
          <w:noProof/>
        </w:rPr>
      </w:r>
      <w:r>
        <w:rPr>
          <w:noProof/>
        </w:rPr>
        <w:fldChar w:fldCharType="separate"/>
      </w:r>
      <w:r>
        <w:rPr>
          <w:noProof/>
        </w:rPr>
        <w:t>37</w:t>
      </w:r>
      <w:r>
        <w:rPr>
          <w:noProof/>
        </w:rPr>
        <w:fldChar w:fldCharType="end"/>
      </w:r>
    </w:p>
    <w:p w14:paraId="1FA7C322" w14:textId="01C6F5D6"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fldLock="1"/>
      </w:r>
      <w:r>
        <w:rPr>
          <w:noProof/>
        </w:rPr>
        <w:instrText xml:space="preserve"> PAGEREF _Toc177996809 \h </w:instrText>
      </w:r>
      <w:r>
        <w:rPr>
          <w:noProof/>
        </w:rPr>
      </w:r>
      <w:r>
        <w:rPr>
          <w:noProof/>
        </w:rPr>
        <w:fldChar w:fldCharType="separate"/>
      </w:r>
      <w:r>
        <w:rPr>
          <w:noProof/>
        </w:rPr>
        <w:t>37</w:t>
      </w:r>
      <w:r>
        <w:rPr>
          <w:noProof/>
        </w:rPr>
        <w:fldChar w:fldCharType="end"/>
      </w:r>
    </w:p>
    <w:p w14:paraId="01F5BD78" w14:textId="6D5C32C8"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_Toc177996810 \h </w:instrText>
      </w:r>
      <w:r>
        <w:rPr>
          <w:noProof/>
        </w:rPr>
      </w:r>
      <w:r>
        <w:rPr>
          <w:noProof/>
        </w:rPr>
        <w:fldChar w:fldCharType="separate"/>
      </w:r>
      <w:r>
        <w:rPr>
          <w:noProof/>
        </w:rPr>
        <w:t>37</w:t>
      </w:r>
      <w:r>
        <w:rPr>
          <w:noProof/>
        </w:rPr>
        <w:fldChar w:fldCharType="end"/>
      </w:r>
    </w:p>
    <w:p w14:paraId="4B7252B6" w14:textId="26E7F65A"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fldLock="1"/>
      </w:r>
      <w:r>
        <w:rPr>
          <w:noProof/>
        </w:rPr>
        <w:instrText xml:space="preserve"> PAGEREF _Toc177996811 \h </w:instrText>
      </w:r>
      <w:r>
        <w:rPr>
          <w:noProof/>
        </w:rPr>
      </w:r>
      <w:r>
        <w:rPr>
          <w:noProof/>
        </w:rPr>
        <w:fldChar w:fldCharType="separate"/>
      </w:r>
      <w:r>
        <w:rPr>
          <w:noProof/>
        </w:rPr>
        <w:t>37</w:t>
      </w:r>
      <w:r>
        <w:rPr>
          <w:noProof/>
        </w:rPr>
        <w:fldChar w:fldCharType="end"/>
      </w:r>
    </w:p>
    <w:p w14:paraId="7BDBF575" w14:textId="355C16C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fldLock="1"/>
      </w:r>
      <w:r>
        <w:rPr>
          <w:noProof/>
        </w:rPr>
        <w:instrText xml:space="preserve"> PAGEREF _Toc177996812 \h </w:instrText>
      </w:r>
      <w:r>
        <w:rPr>
          <w:noProof/>
        </w:rPr>
      </w:r>
      <w:r>
        <w:rPr>
          <w:noProof/>
        </w:rPr>
        <w:fldChar w:fldCharType="separate"/>
      </w:r>
      <w:r>
        <w:rPr>
          <w:noProof/>
        </w:rPr>
        <w:t>38</w:t>
      </w:r>
      <w:r>
        <w:rPr>
          <w:noProof/>
        </w:rPr>
        <w:fldChar w:fldCharType="end"/>
      </w:r>
    </w:p>
    <w:p w14:paraId="406480CA" w14:textId="11F0E935"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fldLock="1"/>
      </w:r>
      <w:r>
        <w:rPr>
          <w:noProof/>
        </w:rPr>
        <w:instrText xml:space="preserve"> PAGEREF _Toc177996813 \h </w:instrText>
      </w:r>
      <w:r>
        <w:rPr>
          <w:noProof/>
        </w:rPr>
      </w:r>
      <w:r>
        <w:rPr>
          <w:noProof/>
        </w:rPr>
        <w:fldChar w:fldCharType="separate"/>
      </w:r>
      <w:r>
        <w:rPr>
          <w:noProof/>
        </w:rPr>
        <w:t>38</w:t>
      </w:r>
      <w:r>
        <w:rPr>
          <w:noProof/>
        </w:rPr>
        <w:fldChar w:fldCharType="end"/>
      </w:r>
    </w:p>
    <w:p w14:paraId="6AADA5D0" w14:textId="31679702"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_Toc177996814 \h </w:instrText>
      </w:r>
      <w:r>
        <w:rPr>
          <w:noProof/>
        </w:rPr>
      </w:r>
      <w:r>
        <w:rPr>
          <w:noProof/>
        </w:rPr>
        <w:fldChar w:fldCharType="separate"/>
      </w:r>
      <w:r>
        <w:rPr>
          <w:noProof/>
        </w:rPr>
        <w:t>38</w:t>
      </w:r>
      <w:r>
        <w:rPr>
          <w:noProof/>
        </w:rPr>
        <w:fldChar w:fldCharType="end"/>
      </w:r>
    </w:p>
    <w:p w14:paraId="22BF1400" w14:textId="7D75F44C"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fldLock="1"/>
      </w:r>
      <w:r>
        <w:rPr>
          <w:noProof/>
        </w:rPr>
        <w:instrText xml:space="preserve"> PAGEREF _Toc177996815 \h </w:instrText>
      </w:r>
      <w:r>
        <w:rPr>
          <w:noProof/>
        </w:rPr>
      </w:r>
      <w:r>
        <w:rPr>
          <w:noProof/>
        </w:rPr>
        <w:fldChar w:fldCharType="separate"/>
      </w:r>
      <w:r>
        <w:rPr>
          <w:noProof/>
        </w:rPr>
        <w:t>38</w:t>
      </w:r>
      <w:r>
        <w:rPr>
          <w:noProof/>
        </w:rPr>
        <w:fldChar w:fldCharType="end"/>
      </w:r>
    </w:p>
    <w:p w14:paraId="176F0C02" w14:textId="0B854F48"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fldLock="1"/>
      </w:r>
      <w:r>
        <w:rPr>
          <w:noProof/>
        </w:rPr>
        <w:instrText xml:space="preserve"> PAGEREF _Toc177996816 \h </w:instrText>
      </w:r>
      <w:r>
        <w:rPr>
          <w:noProof/>
        </w:rPr>
      </w:r>
      <w:r>
        <w:rPr>
          <w:noProof/>
        </w:rPr>
        <w:fldChar w:fldCharType="separate"/>
      </w:r>
      <w:r>
        <w:rPr>
          <w:noProof/>
        </w:rPr>
        <w:t>39</w:t>
      </w:r>
      <w:r>
        <w:rPr>
          <w:noProof/>
        </w:rPr>
        <w:fldChar w:fldCharType="end"/>
      </w:r>
    </w:p>
    <w:p w14:paraId="1A2C718F" w14:textId="435EA2DA"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fldLock="1"/>
      </w:r>
      <w:r>
        <w:rPr>
          <w:noProof/>
        </w:rPr>
        <w:instrText xml:space="preserve"> PAGEREF _Toc177996817 \h </w:instrText>
      </w:r>
      <w:r>
        <w:rPr>
          <w:noProof/>
        </w:rPr>
      </w:r>
      <w:r>
        <w:rPr>
          <w:noProof/>
        </w:rPr>
        <w:fldChar w:fldCharType="separate"/>
      </w:r>
      <w:r>
        <w:rPr>
          <w:noProof/>
        </w:rPr>
        <w:t>39</w:t>
      </w:r>
      <w:r>
        <w:rPr>
          <w:noProof/>
        </w:rPr>
        <w:fldChar w:fldCharType="end"/>
      </w:r>
    </w:p>
    <w:p w14:paraId="360D43B5" w14:textId="5E0C32CE"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_Toc177996818 \h </w:instrText>
      </w:r>
      <w:r>
        <w:rPr>
          <w:noProof/>
        </w:rPr>
      </w:r>
      <w:r>
        <w:rPr>
          <w:noProof/>
        </w:rPr>
        <w:fldChar w:fldCharType="separate"/>
      </w:r>
      <w:r>
        <w:rPr>
          <w:noProof/>
        </w:rPr>
        <w:t>39</w:t>
      </w:r>
      <w:r>
        <w:rPr>
          <w:noProof/>
        </w:rPr>
        <w:fldChar w:fldCharType="end"/>
      </w:r>
    </w:p>
    <w:p w14:paraId="35EB388B" w14:textId="491648F7"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fldLock="1"/>
      </w:r>
      <w:r>
        <w:rPr>
          <w:noProof/>
        </w:rPr>
        <w:instrText xml:space="preserve"> PAGEREF _Toc177996819 \h </w:instrText>
      </w:r>
      <w:r>
        <w:rPr>
          <w:noProof/>
        </w:rPr>
      </w:r>
      <w:r>
        <w:rPr>
          <w:noProof/>
        </w:rPr>
        <w:fldChar w:fldCharType="separate"/>
      </w:r>
      <w:r>
        <w:rPr>
          <w:noProof/>
        </w:rPr>
        <w:t>39</w:t>
      </w:r>
      <w:r>
        <w:rPr>
          <w:noProof/>
        </w:rPr>
        <w:fldChar w:fldCharType="end"/>
      </w:r>
    </w:p>
    <w:p w14:paraId="1BE4F268" w14:textId="77F237C7"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fldLock="1"/>
      </w:r>
      <w:r>
        <w:rPr>
          <w:noProof/>
        </w:rPr>
        <w:instrText xml:space="preserve"> PAGEREF _Toc177996820 \h </w:instrText>
      </w:r>
      <w:r>
        <w:rPr>
          <w:noProof/>
        </w:rPr>
      </w:r>
      <w:r>
        <w:rPr>
          <w:noProof/>
        </w:rPr>
        <w:fldChar w:fldCharType="separate"/>
      </w:r>
      <w:r>
        <w:rPr>
          <w:noProof/>
        </w:rPr>
        <w:t>40</w:t>
      </w:r>
      <w:r>
        <w:rPr>
          <w:noProof/>
        </w:rPr>
        <w:fldChar w:fldCharType="end"/>
      </w:r>
    </w:p>
    <w:p w14:paraId="39344551" w14:textId="1C359B2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fldLock="1"/>
      </w:r>
      <w:r>
        <w:rPr>
          <w:noProof/>
        </w:rPr>
        <w:instrText xml:space="preserve"> PAGEREF _Toc177996821 \h </w:instrText>
      </w:r>
      <w:r>
        <w:rPr>
          <w:noProof/>
        </w:rPr>
      </w:r>
      <w:r>
        <w:rPr>
          <w:noProof/>
        </w:rPr>
        <w:fldChar w:fldCharType="separate"/>
      </w:r>
      <w:r>
        <w:rPr>
          <w:noProof/>
        </w:rPr>
        <w:t>40</w:t>
      </w:r>
      <w:r>
        <w:rPr>
          <w:noProof/>
        </w:rPr>
        <w:fldChar w:fldCharType="end"/>
      </w:r>
    </w:p>
    <w:p w14:paraId="2553FD7C" w14:textId="636889C6"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fldLock="1"/>
      </w:r>
      <w:r>
        <w:rPr>
          <w:noProof/>
        </w:rPr>
        <w:instrText xml:space="preserve"> PAGEREF _Toc177996822 \h </w:instrText>
      </w:r>
      <w:r>
        <w:rPr>
          <w:noProof/>
        </w:rPr>
      </w:r>
      <w:r>
        <w:rPr>
          <w:noProof/>
        </w:rPr>
        <w:fldChar w:fldCharType="separate"/>
      </w:r>
      <w:r>
        <w:rPr>
          <w:noProof/>
        </w:rPr>
        <w:t>40</w:t>
      </w:r>
      <w:r>
        <w:rPr>
          <w:noProof/>
        </w:rPr>
        <w:fldChar w:fldCharType="end"/>
      </w:r>
    </w:p>
    <w:p w14:paraId="22303559" w14:textId="34733971"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fldLock="1"/>
      </w:r>
      <w:r>
        <w:rPr>
          <w:noProof/>
        </w:rPr>
        <w:instrText xml:space="preserve"> PAGEREF _Toc177996823 \h </w:instrText>
      </w:r>
      <w:r>
        <w:rPr>
          <w:noProof/>
        </w:rPr>
      </w:r>
      <w:r>
        <w:rPr>
          <w:noProof/>
        </w:rPr>
        <w:fldChar w:fldCharType="separate"/>
      </w:r>
      <w:r>
        <w:rPr>
          <w:noProof/>
        </w:rPr>
        <w:t>41</w:t>
      </w:r>
      <w:r>
        <w:rPr>
          <w:noProof/>
        </w:rPr>
        <w:fldChar w:fldCharType="end"/>
      </w:r>
    </w:p>
    <w:p w14:paraId="2E7B4CC2" w14:textId="56941E34"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_Toc177996824 \h </w:instrText>
      </w:r>
      <w:r>
        <w:rPr>
          <w:noProof/>
        </w:rPr>
      </w:r>
      <w:r>
        <w:rPr>
          <w:noProof/>
        </w:rPr>
        <w:fldChar w:fldCharType="separate"/>
      </w:r>
      <w:r>
        <w:rPr>
          <w:noProof/>
        </w:rPr>
        <w:t>42</w:t>
      </w:r>
      <w:r>
        <w:rPr>
          <w:noProof/>
        </w:rPr>
        <w:fldChar w:fldCharType="end"/>
      </w:r>
    </w:p>
    <w:p w14:paraId="4B3C7582" w14:textId="47F8864D"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_Toc177996825 \h </w:instrText>
      </w:r>
      <w:r>
        <w:rPr>
          <w:noProof/>
        </w:rPr>
      </w:r>
      <w:r>
        <w:rPr>
          <w:noProof/>
        </w:rPr>
        <w:fldChar w:fldCharType="separate"/>
      </w:r>
      <w:r>
        <w:rPr>
          <w:noProof/>
        </w:rPr>
        <w:t>42</w:t>
      </w:r>
      <w:r>
        <w:rPr>
          <w:noProof/>
        </w:rPr>
        <w:fldChar w:fldCharType="end"/>
      </w:r>
    </w:p>
    <w:p w14:paraId="6974DD8E" w14:textId="0C6F601F"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_Toc177996826 \h </w:instrText>
      </w:r>
      <w:r>
        <w:rPr>
          <w:noProof/>
        </w:rPr>
      </w:r>
      <w:r>
        <w:rPr>
          <w:noProof/>
        </w:rPr>
        <w:fldChar w:fldCharType="separate"/>
      </w:r>
      <w:r>
        <w:rPr>
          <w:noProof/>
        </w:rPr>
        <w:t>43</w:t>
      </w:r>
      <w:r>
        <w:rPr>
          <w:noProof/>
        </w:rPr>
        <w:fldChar w:fldCharType="end"/>
      </w:r>
    </w:p>
    <w:p w14:paraId="43648EEA" w14:textId="420B57D4"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_Toc177996827 \h </w:instrText>
      </w:r>
      <w:r>
        <w:rPr>
          <w:noProof/>
        </w:rPr>
      </w:r>
      <w:r>
        <w:rPr>
          <w:noProof/>
        </w:rPr>
        <w:fldChar w:fldCharType="separate"/>
      </w:r>
      <w:r>
        <w:rPr>
          <w:noProof/>
        </w:rPr>
        <w:t>44</w:t>
      </w:r>
      <w:r>
        <w:rPr>
          <w:noProof/>
        </w:rPr>
        <w:fldChar w:fldCharType="end"/>
      </w:r>
    </w:p>
    <w:p w14:paraId="03CB8A4B" w14:textId="7A63DF93"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C179D1">
        <w:rPr>
          <w:rFonts w:eastAsia="Calibri"/>
          <w:noProof/>
        </w:rPr>
        <w:t>HTTP endpoint addresses</w:t>
      </w:r>
      <w:r>
        <w:rPr>
          <w:noProof/>
        </w:rPr>
        <w:tab/>
      </w:r>
      <w:r>
        <w:rPr>
          <w:noProof/>
        </w:rPr>
        <w:fldChar w:fldCharType="begin" w:fldLock="1"/>
      </w:r>
      <w:r>
        <w:rPr>
          <w:noProof/>
        </w:rPr>
        <w:instrText xml:space="preserve"> PAGEREF _Toc177996828 \h </w:instrText>
      </w:r>
      <w:r>
        <w:rPr>
          <w:noProof/>
        </w:rPr>
      </w:r>
      <w:r>
        <w:rPr>
          <w:noProof/>
        </w:rPr>
        <w:fldChar w:fldCharType="separate"/>
      </w:r>
      <w:r>
        <w:rPr>
          <w:noProof/>
        </w:rPr>
        <w:t>44</w:t>
      </w:r>
      <w:r>
        <w:rPr>
          <w:noProof/>
        </w:rPr>
        <w:fldChar w:fldCharType="end"/>
      </w:r>
    </w:p>
    <w:p w14:paraId="32850636" w14:textId="59ED7C3A"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C179D1">
        <w:rPr>
          <w:rFonts w:eastAsia="Calibri"/>
          <w:noProof/>
        </w:rPr>
        <w:t>Default 5GMS AF endpoint addresses</w:t>
      </w:r>
      <w:r>
        <w:rPr>
          <w:noProof/>
        </w:rPr>
        <w:tab/>
      </w:r>
      <w:r>
        <w:rPr>
          <w:noProof/>
        </w:rPr>
        <w:fldChar w:fldCharType="begin" w:fldLock="1"/>
      </w:r>
      <w:r>
        <w:rPr>
          <w:noProof/>
        </w:rPr>
        <w:instrText xml:space="preserve"> PAGEREF _Toc177996829 \h </w:instrText>
      </w:r>
      <w:r>
        <w:rPr>
          <w:noProof/>
        </w:rPr>
      </w:r>
      <w:r>
        <w:rPr>
          <w:noProof/>
        </w:rPr>
        <w:fldChar w:fldCharType="separate"/>
      </w:r>
      <w:r>
        <w:rPr>
          <w:noProof/>
        </w:rPr>
        <w:t>44</w:t>
      </w:r>
      <w:r>
        <w:rPr>
          <w:noProof/>
        </w:rPr>
        <w:fldChar w:fldCharType="end"/>
      </w:r>
    </w:p>
    <w:p w14:paraId="344C0A7A" w14:textId="61A8B1B1"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C179D1">
        <w:rPr>
          <w:rFonts w:eastAsia="Calibri"/>
          <w:noProof/>
        </w:rPr>
        <w:t>Default 5GMS AF endpoint address at reference point M1</w:t>
      </w:r>
      <w:r>
        <w:rPr>
          <w:noProof/>
        </w:rPr>
        <w:tab/>
      </w:r>
      <w:r>
        <w:rPr>
          <w:noProof/>
        </w:rPr>
        <w:fldChar w:fldCharType="begin" w:fldLock="1"/>
      </w:r>
      <w:r>
        <w:rPr>
          <w:noProof/>
        </w:rPr>
        <w:instrText xml:space="preserve"> PAGEREF _Toc177996830 \h </w:instrText>
      </w:r>
      <w:r>
        <w:rPr>
          <w:noProof/>
        </w:rPr>
      </w:r>
      <w:r>
        <w:rPr>
          <w:noProof/>
        </w:rPr>
        <w:fldChar w:fldCharType="separate"/>
      </w:r>
      <w:r>
        <w:rPr>
          <w:noProof/>
        </w:rPr>
        <w:t>44</w:t>
      </w:r>
      <w:r>
        <w:rPr>
          <w:noProof/>
        </w:rPr>
        <w:fldChar w:fldCharType="end"/>
      </w:r>
    </w:p>
    <w:p w14:paraId="643AC163" w14:textId="6E8F237B"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C179D1">
        <w:rPr>
          <w:rFonts w:eastAsia="Calibri"/>
          <w:noProof/>
        </w:rPr>
        <w:t>Default 5GMS AF endpoint address at reference point M3</w:t>
      </w:r>
      <w:r>
        <w:rPr>
          <w:noProof/>
        </w:rPr>
        <w:tab/>
      </w:r>
      <w:r>
        <w:rPr>
          <w:noProof/>
        </w:rPr>
        <w:fldChar w:fldCharType="begin" w:fldLock="1"/>
      </w:r>
      <w:r>
        <w:rPr>
          <w:noProof/>
        </w:rPr>
        <w:instrText xml:space="preserve"> PAGEREF _Toc177996831 \h </w:instrText>
      </w:r>
      <w:r>
        <w:rPr>
          <w:noProof/>
        </w:rPr>
      </w:r>
      <w:r>
        <w:rPr>
          <w:noProof/>
        </w:rPr>
        <w:fldChar w:fldCharType="separate"/>
      </w:r>
      <w:r>
        <w:rPr>
          <w:noProof/>
        </w:rPr>
        <w:t>44</w:t>
      </w:r>
      <w:r>
        <w:rPr>
          <w:noProof/>
        </w:rPr>
        <w:fldChar w:fldCharType="end"/>
      </w:r>
    </w:p>
    <w:p w14:paraId="3D19CF5A" w14:textId="4FF0DC92"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C179D1">
        <w:rPr>
          <w:rFonts w:eastAsia="Calibri"/>
          <w:noProof/>
        </w:rPr>
        <w:t>Default 5GMS AF endpoint address at reference point M5</w:t>
      </w:r>
      <w:r>
        <w:rPr>
          <w:noProof/>
        </w:rPr>
        <w:tab/>
      </w:r>
      <w:r>
        <w:rPr>
          <w:noProof/>
        </w:rPr>
        <w:fldChar w:fldCharType="begin" w:fldLock="1"/>
      </w:r>
      <w:r>
        <w:rPr>
          <w:noProof/>
        </w:rPr>
        <w:instrText xml:space="preserve"> PAGEREF _Toc177996832 \h </w:instrText>
      </w:r>
      <w:r>
        <w:rPr>
          <w:noProof/>
        </w:rPr>
      </w:r>
      <w:r>
        <w:rPr>
          <w:noProof/>
        </w:rPr>
        <w:fldChar w:fldCharType="separate"/>
      </w:r>
      <w:r>
        <w:rPr>
          <w:noProof/>
        </w:rPr>
        <w:t>44</w:t>
      </w:r>
      <w:r>
        <w:rPr>
          <w:noProof/>
        </w:rPr>
        <w:fldChar w:fldCharType="end"/>
      </w:r>
    </w:p>
    <w:p w14:paraId="2234881D" w14:textId="17035378"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C179D1">
        <w:rPr>
          <w:rFonts w:eastAsia="Calibri"/>
          <w:noProof/>
        </w:rPr>
        <w:t>Default 5GMS AS endpoint addresses</w:t>
      </w:r>
      <w:r>
        <w:rPr>
          <w:noProof/>
        </w:rPr>
        <w:tab/>
      </w:r>
      <w:r>
        <w:rPr>
          <w:noProof/>
        </w:rPr>
        <w:fldChar w:fldCharType="begin" w:fldLock="1"/>
      </w:r>
      <w:r>
        <w:rPr>
          <w:noProof/>
        </w:rPr>
        <w:instrText xml:space="preserve"> PAGEREF _Toc177996833 \h </w:instrText>
      </w:r>
      <w:r>
        <w:rPr>
          <w:noProof/>
        </w:rPr>
      </w:r>
      <w:r>
        <w:rPr>
          <w:noProof/>
        </w:rPr>
        <w:fldChar w:fldCharType="separate"/>
      </w:r>
      <w:r>
        <w:rPr>
          <w:noProof/>
        </w:rPr>
        <w:t>44</w:t>
      </w:r>
      <w:r>
        <w:rPr>
          <w:noProof/>
        </w:rPr>
        <w:fldChar w:fldCharType="end"/>
      </w:r>
    </w:p>
    <w:p w14:paraId="545680E6" w14:textId="29018CB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C179D1">
        <w:rPr>
          <w:rFonts w:eastAsia="Calibri"/>
          <w:noProof/>
        </w:rPr>
        <w:t>Default 5GMS AF endpoint address at reference point M3</w:t>
      </w:r>
      <w:r>
        <w:rPr>
          <w:noProof/>
        </w:rPr>
        <w:tab/>
      </w:r>
      <w:r>
        <w:rPr>
          <w:noProof/>
        </w:rPr>
        <w:fldChar w:fldCharType="begin" w:fldLock="1"/>
      </w:r>
      <w:r>
        <w:rPr>
          <w:noProof/>
        </w:rPr>
        <w:instrText xml:space="preserve"> PAGEREF _Toc177996834 \h </w:instrText>
      </w:r>
      <w:r>
        <w:rPr>
          <w:noProof/>
        </w:rPr>
      </w:r>
      <w:r>
        <w:rPr>
          <w:noProof/>
        </w:rPr>
        <w:fldChar w:fldCharType="separate"/>
      </w:r>
      <w:r>
        <w:rPr>
          <w:noProof/>
        </w:rPr>
        <w:t>44</w:t>
      </w:r>
      <w:r>
        <w:rPr>
          <w:noProof/>
        </w:rPr>
        <w:fldChar w:fldCharType="end"/>
      </w:r>
    </w:p>
    <w:p w14:paraId="159BD285" w14:textId="704D863C"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C179D1">
        <w:rPr>
          <w:rFonts w:eastAsia="Calibri"/>
          <w:noProof/>
        </w:rPr>
        <w:t>HTTP resource URIs</w:t>
      </w:r>
      <w:r>
        <w:rPr>
          <w:noProof/>
        </w:rPr>
        <w:tab/>
      </w:r>
      <w:r>
        <w:rPr>
          <w:noProof/>
        </w:rPr>
        <w:fldChar w:fldCharType="begin" w:fldLock="1"/>
      </w:r>
      <w:r>
        <w:rPr>
          <w:noProof/>
        </w:rPr>
        <w:instrText xml:space="preserve"> PAGEREF _Toc177996835 \h </w:instrText>
      </w:r>
      <w:r>
        <w:rPr>
          <w:noProof/>
        </w:rPr>
      </w:r>
      <w:r>
        <w:rPr>
          <w:noProof/>
        </w:rPr>
        <w:fldChar w:fldCharType="separate"/>
      </w:r>
      <w:r>
        <w:rPr>
          <w:noProof/>
        </w:rPr>
        <w:t>45</w:t>
      </w:r>
      <w:r>
        <w:rPr>
          <w:noProof/>
        </w:rPr>
        <w:fldChar w:fldCharType="end"/>
      </w:r>
    </w:p>
    <w:p w14:paraId="15E7FF6D" w14:textId="5399D43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fldLock="1"/>
      </w:r>
      <w:r>
        <w:rPr>
          <w:noProof/>
        </w:rPr>
        <w:instrText xml:space="preserve"> PAGEREF _Toc177996836 \h </w:instrText>
      </w:r>
      <w:r>
        <w:rPr>
          <w:noProof/>
        </w:rPr>
      </w:r>
      <w:r>
        <w:rPr>
          <w:noProof/>
        </w:rPr>
        <w:fldChar w:fldCharType="separate"/>
      </w:r>
      <w:r>
        <w:rPr>
          <w:noProof/>
        </w:rPr>
        <w:t>45</w:t>
      </w:r>
      <w:r>
        <w:rPr>
          <w:noProof/>
        </w:rPr>
        <w:fldChar w:fldCharType="end"/>
      </w:r>
    </w:p>
    <w:p w14:paraId="003EBA8A" w14:textId="0E10224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fldLock="1"/>
      </w:r>
      <w:r>
        <w:rPr>
          <w:noProof/>
        </w:rPr>
        <w:instrText xml:space="preserve"> PAGEREF _Toc177996837 \h </w:instrText>
      </w:r>
      <w:r>
        <w:rPr>
          <w:noProof/>
        </w:rPr>
      </w:r>
      <w:r>
        <w:rPr>
          <w:noProof/>
        </w:rPr>
        <w:fldChar w:fldCharType="separate"/>
      </w:r>
      <w:r>
        <w:rPr>
          <w:noProof/>
        </w:rPr>
        <w:t>45</w:t>
      </w:r>
      <w:r>
        <w:rPr>
          <w:noProof/>
        </w:rPr>
        <w:fldChar w:fldCharType="end"/>
      </w:r>
    </w:p>
    <w:p w14:paraId="0186ED9E" w14:textId="40BCB218"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C179D1">
        <w:rPr>
          <w:rFonts w:eastAsia="Calibri"/>
          <w:noProof/>
        </w:rPr>
        <w:t>Usage of HTTP</w:t>
      </w:r>
      <w:r>
        <w:rPr>
          <w:noProof/>
        </w:rPr>
        <w:tab/>
      </w:r>
      <w:r>
        <w:rPr>
          <w:noProof/>
        </w:rPr>
        <w:fldChar w:fldCharType="begin" w:fldLock="1"/>
      </w:r>
      <w:r>
        <w:rPr>
          <w:noProof/>
        </w:rPr>
        <w:instrText xml:space="preserve"> PAGEREF _Toc177996838 \h </w:instrText>
      </w:r>
      <w:r>
        <w:rPr>
          <w:noProof/>
        </w:rPr>
      </w:r>
      <w:r>
        <w:rPr>
          <w:noProof/>
        </w:rPr>
        <w:fldChar w:fldCharType="separate"/>
      </w:r>
      <w:r>
        <w:rPr>
          <w:noProof/>
        </w:rPr>
        <w:t>45</w:t>
      </w:r>
      <w:r>
        <w:rPr>
          <w:noProof/>
        </w:rPr>
        <w:fldChar w:fldCharType="end"/>
      </w:r>
    </w:p>
    <w:p w14:paraId="305683B1" w14:textId="55724FB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fldLock="1"/>
      </w:r>
      <w:r>
        <w:rPr>
          <w:noProof/>
        </w:rPr>
        <w:instrText xml:space="preserve"> PAGEREF _Toc177996839 \h </w:instrText>
      </w:r>
      <w:r>
        <w:rPr>
          <w:noProof/>
        </w:rPr>
      </w:r>
      <w:r>
        <w:rPr>
          <w:noProof/>
        </w:rPr>
        <w:fldChar w:fldCharType="separate"/>
      </w:r>
      <w:r>
        <w:rPr>
          <w:noProof/>
        </w:rPr>
        <w:t>45</w:t>
      </w:r>
      <w:r>
        <w:rPr>
          <w:noProof/>
        </w:rPr>
        <w:fldChar w:fldCharType="end"/>
      </w:r>
    </w:p>
    <w:p w14:paraId="0206F57C" w14:textId="044C8CF9"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fldLock="1"/>
      </w:r>
      <w:r>
        <w:rPr>
          <w:noProof/>
        </w:rPr>
        <w:instrText xml:space="preserve"> PAGEREF _Toc177996840 \h </w:instrText>
      </w:r>
      <w:r>
        <w:rPr>
          <w:noProof/>
        </w:rPr>
      </w:r>
      <w:r>
        <w:rPr>
          <w:noProof/>
        </w:rPr>
        <w:fldChar w:fldCharType="separate"/>
      </w:r>
      <w:r>
        <w:rPr>
          <w:noProof/>
        </w:rPr>
        <w:t>45</w:t>
      </w:r>
      <w:r>
        <w:rPr>
          <w:noProof/>
        </w:rPr>
        <w:fldChar w:fldCharType="end"/>
      </w:r>
    </w:p>
    <w:p w14:paraId="6004361D" w14:textId="49232D4E"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fldLock="1"/>
      </w:r>
      <w:r>
        <w:rPr>
          <w:noProof/>
        </w:rPr>
        <w:instrText xml:space="preserve"> PAGEREF _Toc177996841 \h </w:instrText>
      </w:r>
      <w:r>
        <w:rPr>
          <w:noProof/>
        </w:rPr>
      </w:r>
      <w:r>
        <w:rPr>
          <w:noProof/>
        </w:rPr>
        <w:fldChar w:fldCharType="separate"/>
      </w:r>
      <w:r>
        <w:rPr>
          <w:noProof/>
        </w:rPr>
        <w:t>45</w:t>
      </w:r>
      <w:r>
        <w:rPr>
          <w:noProof/>
        </w:rPr>
        <w:fldChar w:fldCharType="end"/>
      </w:r>
    </w:p>
    <w:p w14:paraId="1C9CECDA" w14:textId="71749510"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_Toc177996842 \h </w:instrText>
      </w:r>
      <w:r>
        <w:rPr>
          <w:noProof/>
        </w:rPr>
      </w:r>
      <w:r>
        <w:rPr>
          <w:noProof/>
        </w:rPr>
        <w:fldChar w:fldCharType="separate"/>
      </w:r>
      <w:r>
        <w:rPr>
          <w:noProof/>
        </w:rPr>
        <w:t>46</w:t>
      </w:r>
      <w:r>
        <w:rPr>
          <w:noProof/>
        </w:rPr>
        <w:fldChar w:fldCharType="end"/>
      </w:r>
    </w:p>
    <w:p w14:paraId="4B372A68" w14:textId="34EB7A2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fldLock="1"/>
      </w:r>
      <w:r>
        <w:rPr>
          <w:noProof/>
        </w:rPr>
        <w:instrText xml:space="preserve"> PAGEREF _Toc177996843 \h </w:instrText>
      </w:r>
      <w:r>
        <w:rPr>
          <w:noProof/>
        </w:rPr>
      </w:r>
      <w:r>
        <w:rPr>
          <w:noProof/>
        </w:rPr>
        <w:fldChar w:fldCharType="separate"/>
      </w:r>
      <w:r>
        <w:rPr>
          <w:noProof/>
        </w:rPr>
        <w:t>46</w:t>
      </w:r>
      <w:r>
        <w:rPr>
          <w:noProof/>
        </w:rPr>
        <w:fldChar w:fldCharType="end"/>
      </w:r>
    </w:p>
    <w:p w14:paraId="1E62AF00" w14:textId="7148A39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_Toc177996844 \h </w:instrText>
      </w:r>
      <w:r>
        <w:rPr>
          <w:noProof/>
        </w:rPr>
      </w:r>
      <w:r>
        <w:rPr>
          <w:noProof/>
        </w:rPr>
        <w:fldChar w:fldCharType="separate"/>
      </w:r>
      <w:r>
        <w:rPr>
          <w:noProof/>
        </w:rPr>
        <w:t>46</w:t>
      </w:r>
      <w:r>
        <w:rPr>
          <w:noProof/>
        </w:rPr>
        <w:fldChar w:fldCharType="end"/>
      </w:r>
    </w:p>
    <w:p w14:paraId="4AE056F6" w14:textId="11B34A6F"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_Toc177996845 \h </w:instrText>
      </w:r>
      <w:r>
        <w:rPr>
          <w:noProof/>
        </w:rPr>
      </w:r>
      <w:r>
        <w:rPr>
          <w:noProof/>
        </w:rPr>
        <w:fldChar w:fldCharType="separate"/>
      </w:r>
      <w:r>
        <w:rPr>
          <w:noProof/>
        </w:rPr>
        <w:t>46</w:t>
      </w:r>
      <w:r>
        <w:rPr>
          <w:noProof/>
        </w:rPr>
        <w:fldChar w:fldCharType="end"/>
      </w:r>
    </w:p>
    <w:p w14:paraId="1B74EB8B" w14:textId="58ADA7D6" w:rsidR="007946F2" w:rsidRDefault="007946F2">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_Toc177996846 \h </w:instrText>
      </w:r>
      <w:r>
        <w:rPr>
          <w:noProof/>
        </w:rPr>
      </w:r>
      <w:r>
        <w:rPr>
          <w:noProof/>
        </w:rPr>
        <w:fldChar w:fldCharType="separate"/>
      </w:r>
      <w:r>
        <w:rPr>
          <w:noProof/>
        </w:rPr>
        <w:t>46</w:t>
      </w:r>
      <w:r>
        <w:rPr>
          <w:noProof/>
        </w:rPr>
        <w:fldChar w:fldCharType="end"/>
      </w:r>
    </w:p>
    <w:p w14:paraId="6F7CF49B" w14:textId="6CA09DD0" w:rsidR="007946F2" w:rsidRDefault="007946F2">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_Toc177996847 \h </w:instrText>
      </w:r>
      <w:r>
        <w:rPr>
          <w:noProof/>
        </w:rPr>
      </w:r>
      <w:r>
        <w:rPr>
          <w:noProof/>
        </w:rPr>
        <w:fldChar w:fldCharType="separate"/>
      </w:r>
      <w:r>
        <w:rPr>
          <w:noProof/>
        </w:rPr>
        <w:t>46</w:t>
      </w:r>
      <w:r>
        <w:rPr>
          <w:noProof/>
        </w:rPr>
        <w:fldChar w:fldCharType="end"/>
      </w:r>
    </w:p>
    <w:p w14:paraId="27C0D898" w14:textId="58189A5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fldLock="1"/>
      </w:r>
      <w:r>
        <w:rPr>
          <w:noProof/>
        </w:rPr>
        <w:instrText xml:space="preserve"> PAGEREF _Toc177996848 \h </w:instrText>
      </w:r>
      <w:r>
        <w:rPr>
          <w:noProof/>
        </w:rPr>
      </w:r>
      <w:r>
        <w:rPr>
          <w:noProof/>
        </w:rPr>
        <w:fldChar w:fldCharType="separate"/>
      </w:r>
      <w:r>
        <w:rPr>
          <w:noProof/>
        </w:rPr>
        <w:t>46</w:t>
      </w:r>
      <w:r>
        <w:rPr>
          <w:noProof/>
        </w:rPr>
        <w:fldChar w:fldCharType="end"/>
      </w:r>
    </w:p>
    <w:p w14:paraId="2C42037B" w14:textId="27A4CAF6" w:rsidR="007946F2" w:rsidRDefault="007946F2">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fldLock="1"/>
      </w:r>
      <w:r>
        <w:rPr>
          <w:noProof/>
        </w:rPr>
        <w:instrText xml:space="preserve"> PAGEREF _Toc177996849 \h </w:instrText>
      </w:r>
      <w:r>
        <w:rPr>
          <w:noProof/>
        </w:rPr>
      </w:r>
      <w:r>
        <w:rPr>
          <w:noProof/>
        </w:rPr>
        <w:fldChar w:fldCharType="separate"/>
      </w:r>
      <w:r>
        <w:rPr>
          <w:noProof/>
        </w:rPr>
        <w:t>46</w:t>
      </w:r>
      <w:r>
        <w:rPr>
          <w:noProof/>
        </w:rPr>
        <w:fldChar w:fldCharType="end"/>
      </w:r>
    </w:p>
    <w:p w14:paraId="7B8C4B5D" w14:textId="555BAF51"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_Toc177996850 \h </w:instrText>
      </w:r>
      <w:r>
        <w:rPr>
          <w:noProof/>
        </w:rPr>
      </w:r>
      <w:r>
        <w:rPr>
          <w:noProof/>
        </w:rPr>
        <w:fldChar w:fldCharType="separate"/>
      </w:r>
      <w:r>
        <w:rPr>
          <w:noProof/>
        </w:rPr>
        <w:t>47</w:t>
      </w:r>
      <w:r>
        <w:rPr>
          <w:noProof/>
        </w:rPr>
        <w:fldChar w:fldCharType="end"/>
      </w:r>
    </w:p>
    <w:p w14:paraId="50342C24" w14:textId="5F68CAE1"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_Toc177996851 \h </w:instrText>
      </w:r>
      <w:r>
        <w:rPr>
          <w:noProof/>
        </w:rPr>
      </w:r>
      <w:r>
        <w:rPr>
          <w:noProof/>
        </w:rPr>
        <w:fldChar w:fldCharType="separate"/>
      </w:r>
      <w:r>
        <w:rPr>
          <w:noProof/>
        </w:rPr>
        <w:t>47</w:t>
      </w:r>
      <w:r>
        <w:rPr>
          <w:noProof/>
        </w:rPr>
        <w:fldChar w:fldCharType="end"/>
      </w:r>
    </w:p>
    <w:p w14:paraId="7C8E3691" w14:textId="6C5C0214"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fldLock="1"/>
      </w:r>
      <w:r>
        <w:rPr>
          <w:noProof/>
        </w:rPr>
        <w:instrText xml:space="preserve"> PAGEREF _Toc177996852 \h </w:instrText>
      </w:r>
      <w:r>
        <w:rPr>
          <w:noProof/>
        </w:rPr>
      </w:r>
      <w:r>
        <w:rPr>
          <w:noProof/>
        </w:rPr>
        <w:fldChar w:fldCharType="separate"/>
      </w:r>
      <w:r>
        <w:rPr>
          <w:noProof/>
        </w:rPr>
        <w:t>47</w:t>
      </w:r>
      <w:r>
        <w:rPr>
          <w:noProof/>
        </w:rPr>
        <w:fldChar w:fldCharType="end"/>
      </w:r>
    </w:p>
    <w:p w14:paraId="76D0628A" w14:textId="5B76990B"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C179D1">
        <w:rPr>
          <w:rFonts w:eastAsia="Calibri"/>
          <w:noProof/>
        </w:rPr>
        <w:t>HTTP response codes</w:t>
      </w:r>
      <w:r>
        <w:rPr>
          <w:noProof/>
        </w:rPr>
        <w:tab/>
      </w:r>
      <w:r>
        <w:rPr>
          <w:noProof/>
        </w:rPr>
        <w:fldChar w:fldCharType="begin" w:fldLock="1"/>
      </w:r>
      <w:r>
        <w:rPr>
          <w:noProof/>
        </w:rPr>
        <w:instrText xml:space="preserve"> PAGEREF _Toc177996853 \h </w:instrText>
      </w:r>
      <w:r>
        <w:rPr>
          <w:noProof/>
        </w:rPr>
      </w:r>
      <w:r>
        <w:rPr>
          <w:noProof/>
        </w:rPr>
        <w:fldChar w:fldCharType="separate"/>
      </w:r>
      <w:r>
        <w:rPr>
          <w:noProof/>
        </w:rPr>
        <w:t>47</w:t>
      </w:r>
      <w:r>
        <w:rPr>
          <w:noProof/>
        </w:rPr>
        <w:fldChar w:fldCharType="end"/>
      </w:r>
    </w:p>
    <w:p w14:paraId="336150BA" w14:textId="042ABAA1"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C179D1">
        <w:rPr>
          <w:rFonts w:eastAsia="Calibri"/>
          <w:noProof/>
        </w:rPr>
        <w:t xml:space="preserve">Common API </w:t>
      </w:r>
      <w:r>
        <w:rPr>
          <w:noProof/>
        </w:rPr>
        <w:t>data types</w:t>
      </w:r>
      <w:r>
        <w:rPr>
          <w:noProof/>
        </w:rPr>
        <w:tab/>
      </w:r>
      <w:r>
        <w:rPr>
          <w:noProof/>
        </w:rPr>
        <w:fldChar w:fldCharType="begin" w:fldLock="1"/>
      </w:r>
      <w:r>
        <w:rPr>
          <w:noProof/>
        </w:rPr>
        <w:instrText xml:space="preserve"> PAGEREF _Toc177996854 \h </w:instrText>
      </w:r>
      <w:r>
        <w:rPr>
          <w:noProof/>
        </w:rPr>
      </w:r>
      <w:r>
        <w:rPr>
          <w:noProof/>
        </w:rPr>
        <w:fldChar w:fldCharType="separate"/>
      </w:r>
      <w:r>
        <w:rPr>
          <w:noProof/>
        </w:rPr>
        <w:t>48</w:t>
      </w:r>
      <w:r>
        <w:rPr>
          <w:noProof/>
        </w:rPr>
        <w:fldChar w:fldCharType="end"/>
      </w:r>
    </w:p>
    <w:p w14:paraId="3762CE81" w14:textId="59B06C6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_Toc177996855 \h </w:instrText>
      </w:r>
      <w:r>
        <w:rPr>
          <w:noProof/>
        </w:rPr>
      </w:r>
      <w:r>
        <w:rPr>
          <w:noProof/>
        </w:rPr>
        <w:fldChar w:fldCharType="separate"/>
      </w:r>
      <w:r>
        <w:rPr>
          <w:noProof/>
        </w:rPr>
        <w:t>48</w:t>
      </w:r>
      <w:r>
        <w:rPr>
          <w:noProof/>
        </w:rPr>
        <w:fldChar w:fldCharType="end"/>
      </w:r>
    </w:p>
    <w:p w14:paraId="64990A05" w14:textId="1408065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_Toc177996856 \h </w:instrText>
      </w:r>
      <w:r>
        <w:rPr>
          <w:noProof/>
        </w:rPr>
      </w:r>
      <w:r>
        <w:rPr>
          <w:noProof/>
        </w:rPr>
        <w:fldChar w:fldCharType="separate"/>
      </w:r>
      <w:r>
        <w:rPr>
          <w:noProof/>
        </w:rPr>
        <w:t>48</w:t>
      </w:r>
      <w:r>
        <w:rPr>
          <w:noProof/>
        </w:rPr>
        <w:fldChar w:fldCharType="end"/>
      </w:r>
    </w:p>
    <w:p w14:paraId="5E2255E1" w14:textId="7C431CD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_Toc177996857 \h </w:instrText>
      </w:r>
      <w:r>
        <w:rPr>
          <w:noProof/>
        </w:rPr>
      </w:r>
      <w:r>
        <w:rPr>
          <w:noProof/>
        </w:rPr>
        <w:fldChar w:fldCharType="separate"/>
      </w:r>
      <w:r>
        <w:rPr>
          <w:noProof/>
        </w:rPr>
        <w:t>49</w:t>
      </w:r>
      <w:r>
        <w:rPr>
          <w:noProof/>
        </w:rPr>
        <w:fldChar w:fldCharType="end"/>
      </w:r>
    </w:p>
    <w:p w14:paraId="66458070" w14:textId="56C0D660"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_Toc177996858 \h </w:instrText>
      </w:r>
      <w:r>
        <w:rPr>
          <w:noProof/>
        </w:rPr>
      </w:r>
      <w:r>
        <w:rPr>
          <w:noProof/>
        </w:rPr>
        <w:fldChar w:fldCharType="separate"/>
      </w:r>
      <w:r>
        <w:rPr>
          <w:noProof/>
        </w:rPr>
        <w:t>49</w:t>
      </w:r>
      <w:r>
        <w:rPr>
          <w:noProof/>
        </w:rPr>
        <w:fldChar w:fldCharType="end"/>
      </w:r>
    </w:p>
    <w:p w14:paraId="135D3184" w14:textId="157AF398"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_Toc177996859 \h </w:instrText>
      </w:r>
      <w:r>
        <w:rPr>
          <w:noProof/>
        </w:rPr>
      </w:r>
      <w:r>
        <w:rPr>
          <w:noProof/>
        </w:rPr>
        <w:fldChar w:fldCharType="separate"/>
      </w:r>
      <w:r>
        <w:rPr>
          <w:noProof/>
        </w:rPr>
        <w:t>49</w:t>
      </w:r>
      <w:r>
        <w:rPr>
          <w:noProof/>
        </w:rPr>
        <w:fldChar w:fldCharType="end"/>
      </w:r>
    </w:p>
    <w:p w14:paraId="79414CD9" w14:textId="1D7128BE"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_Toc177996860 \h </w:instrText>
      </w:r>
      <w:r>
        <w:rPr>
          <w:noProof/>
        </w:rPr>
      </w:r>
      <w:r>
        <w:rPr>
          <w:noProof/>
        </w:rPr>
        <w:fldChar w:fldCharType="separate"/>
      </w:r>
      <w:r>
        <w:rPr>
          <w:noProof/>
        </w:rPr>
        <w:t>49</w:t>
      </w:r>
      <w:r>
        <w:rPr>
          <w:noProof/>
        </w:rPr>
        <w:fldChar w:fldCharType="end"/>
      </w:r>
    </w:p>
    <w:p w14:paraId="592E0E00" w14:textId="7DC601DF"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_Toc177996861 \h </w:instrText>
      </w:r>
      <w:r>
        <w:rPr>
          <w:noProof/>
        </w:rPr>
      </w:r>
      <w:r>
        <w:rPr>
          <w:noProof/>
        </w:rPr>
        <w:fldChar w:fldCharType="separate"/>
      </w:r>
      <w:r>
        <w:rPr>
          <w:noProof/>
        </w:rPr>
        <w:t>49</w:t>
      </w:r>
      <w:r>
        <w:rPr>
          <w:noProof/>
        </w:rPr>
        <w:fldChar w:fldCharType="end"/>
      </w:r>
    </w:p>
    <w:p w14:paraId="56DC08DD" w14:textId="237D6C83"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_Toc177996862 \h </w:instrText>
      </w:r>
      <w:r>
        <w:rPr>
          <w:noProof/>
        </w:rPr>
      </w:r>
      <w:r>
        <w:rPr>
          <w:noProof/>
        </w:rPr>
        <w:fldChar w:fldCharType="separate"/>
      </w:r>
      <w:r>
        <w:rPr>
          <w:noProof/>
        </w:rPr>
        <w:t>49</w:t>
      </w:r>
      <w:r>
        <w:rPr>
          <w:noProof/>
        </w:rPr>
        <w:fldChar w:fldCharType="end"/>
      </w:r>
    </w:p>
    <w:p w14:paraId="524CF195" w14:textId="0C99027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_Toc177996863 \h </w:instrText>
      </w:r>
      <w:r>
        <w:rPr>
          <w:noProof/>
        </w:rPr>
      </w:r>
      <w:r>
        <w:rPr>
          <w:noProof/>
        </w:rPr>
        <w:fldChar w:fldCharType="separate"/>
      </w:r>
      <w:r>
        <w:rPr>
          <w:noProof/>
        </w:rPr>
        <w:t>49</w:t>
      </w:r>
      <w:r>
        <w:rPr>
          <w:noProof/>
        </w:rPr>
        <w:fldChar w:fldCharType="end"/>
      </w:r>
    </w:p>
    <w:p w14:paraId="6CDCBF29" w14:textId="5EE89400"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_Toc177996864 \h </w:instrText>
      </w:r>
      <w:r>
        <w:rPr>
          <w:noProof/>
        </w:rPr>
      </w:r>
      <w:r>
        <w:rPr>
          <w:noProof/>
        </w:rPr>
        <w:fldChar w:fldCharType="separate"/>
      </w:r>
      <w:r>
        <w:rPr>
          <w:noProof/>
        </w:rPr>
        <w:t>49</w:t>
      </w:r>
      <w:r>
        <w:rPr>
          <w:noProof/>
        </w:rPr>
        <w:fldChar w:fldCharType="end"/>
      </w:r>
    </w:p>
    <w:p w14:paraId="6B9E8685" w14:textId="320C3EE3"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_Toc177996865 \h </w:instrText>
      </w:r>
      <w:r>
        <w:rPr>
          <w:noProof/>
        </w:rPr>
      </w:r>
      <w:r>
        <w:rPr>
          <w:noProof/>
        </w:rPr>
        <w:fldChar w:fldCharType="separate"/>
      </w:r>
      <w:r>
        <w:rPr>
          <w:noProof/>
        </w:rPr>
        <w:t>49</w:t>
      </w:r>
      <w:r>
        <w:rPr>
          <w:noProof/>
        </w:rPr>
        <w:fldChar w:fldCharType="end"/>
      </w:r>
    </w:p>
    <w:p w14:paraId="3B9B9B9F" w14:textId="2EBE4D4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_Toc177996866 \h </w:instrText>
      </w:r>
      <w:r>
        <w:rPr>
          <w:noProof/>
        </w:rPr>
      </w:r>
      <w:r>
        <w:rPr>
          <w:noProof/>
        </w:rPr>
        <w:fldChar w:fldCharType="separate"/>
      </w:r>
      <w:r>
        <w:rPr>
          <w:noProof/>
        </w:rPr>
        <w:t>49</w:t>
      </w:r>
      <w:r>
        <w:rPr>
          <w:noProof/>
        </w:rPr>
        <w:fldChar w:fldCharType="end"/>
      </w:r>
    </w:p>
    <w:p w14:paraId="5BADED9D" w14:textId="074EE86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fldLock="1"/>
      </w:r>
      <w:r>
        <w:rPr>
          <w:noProof/>
        </w:rPr>
        <w:instrText xml:space="preserve"> PAGEREF _Toc177996867 \h </w:instrText>
      </w:r>
      <w:r>
        <w:rPr>
          <w:noProof/>
        </w:rPr>
      </w:r>
      <w:r>
        <w:rPr>
          <w:noProof/>
        </w:rPr>
        <w:fldChar w:fldCharType="separate"/>
      </w:r>
      <w:r>
        <w:rPr>
          <w:noProof/>
        </w:rPr>
        <w:t>49</w:t>
      </w:r>
      <w:r>
        <w:rPr>
          <w:noProof/>
        </w:rPr>
        <w:fldChar w:fldCharType="end"/>
      </w:r>
    </w:p>
    <w:p w14:paraId="3A818B7C" w14:textId="30EE7B9C"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fldLock="1"/>
      </w:r>
      <w:r>
        <w:rPr>
          <w:noProof/>
        </w:rPr>
        <w:instrText xml:space="preserve"> PAGEREF _Toc177996868 \h </w:instrText>
      </w:r>
      <w:r>
        <w:rPr>
          <w:noProof/>
        </w:rPr>
      </w:r>
      <w:r>
        <w:rPr>
          <w:noProof/>
        </w:rPr>
        <w:fldChar w:fldCharType="separate"/>
      </w:r>
      <w:r>
        <w:rPr>
          <w:noProof/>
        </w:rPr>
        <w:t>49</w:t>
      </w:r>
      <w:r>
        <w:rPr>
          <w:noProof/>
        </w:rPr>
        <w:fldChar w:fldCharType="end"/>
      </w:r>
    </w:p>
    <w:p w14:paraId="16D0D9A8" w14:textId="5AC8368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fldLock="1"/>
      </w:r>
      <w:r>
        <w:rPr>
          <w:noProof/>
        </w:rPr>
        <w:instrText xml:space="preserve"> PAGEREF _Toc177996869 \h </w:instrText>
      </w:r>
      <w:r>
        <w:rPr>
          <w:noProof/>
        </w:rPr>
      </w:r>
      <w:r>
        <w:rPr>
          <w:noProof/>
        </w:rPr>
        <w:fldChar w:fldCharType="separate"/>
      </w:r>
      <w:r>
        <w:rPr>
          <w:noProof/>
        </w:rPr>
        <w:t>50</w:t>
      </w:r>
      <w:r>
        <w:rPr>
          <w:noProof/>
        </w:rPr>
        <w:fldChar w:fldCharType="end"/>
      </w:r>
    </w:p>
    <w:p w14:paraId="653AD20D" w14:textId="7C65C33A"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fldLock="1"/>
      </w:r>
      <w:r>
        <w:rPr>
          <w:noProof/>
        </w:rPr>
        <w:instrText xml:space="preserve"> PAGEREF _Toc177996870 \h </w:instrText>
      </w:r>
      <w:r>
        <w:rPr>
          <w:noProof/>
        </w:rPr>
      </w:r>
      <w:r>
        <w:rPr>
          <w:noProof/>
        </w:rPr>
        <w:fldChar w:fldCharType="separate"/>
      </w:r>
      <w:r>
        <w:rPr>
          <w:noProof/>
        </w:rPr>
        <w:t>51</w:t>
      </w:r>
      <w:r>
        <w:rPr>
          <w:noProof/>
        </w:rPr>
        <w:fldChar w:fldCharType="end"/>
      </w:r>
    </w:p>
    <w:p w14:paraId="1C993CA1" w14:textId="29C2217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_Toc177996871 \h </w:instrText>
      </w:r>
      <w:r>
        <w:rPr>
          <w:noProof/>
        </w:rPr>
      </w:r>
      <w:r>
        <w:rPr>
          <w:noProof/>
        </w:rPr>
        <w:fldChar w:fldCharType="separate"/>
      </w:r>
      <w:r>
        <w:rPr>
          <w:noProof/>
        </w:rPr>
        <w:t>51</w:t>
      </w:r>
      <w:r>
        <w:rPr>
          <w:noProof/>
        </w:rPr>
        <w:fldChar w:fldCharType="end"/>
      </w:r>
    </w:p>
    <w:p w14:paraId="3DB7A24A" w14:textId="7DE085F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fldLock="1"/>
      </w:r>
      <w:r>
        <w:rPr>
          <w:noProof/>
        </w:rPr>
        <w:instrText xml:space="preserve"> PAGEREF _Toc177996872 \h </w:instrText>
      </w:r>
      <w:r>
        <w:rPr>
          <w:noProof/>
        </w:rPr>
      </w:r>
      <w:r>
        <w:rPr>
          <w:noProof/>
        </w:rPr>
        <w:fldChar w:fldCharType="separate"/>
      </w:r>
      <w:r>
        <w:rPr>
          <w:noProof/>
        </w:rPr>
        <w:t>51</w:t>
      </w:r>
      <w:r>
        <w:rPr>
          <w:noProof/>
        </w:rPr>
        <w:fldChar w:fldCharType="end"/>
      </w:r>
    </w:p>
    <w:p w14:paraId="48D9B465" w14:textId="7085CB0C"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_Toc177996873 \h </w:instrText>
      </w:r>
      <w:r>
        <w:rPr>
          <w:noProof/>
        </w:rPr>
      </w:r>
      <w:r>
        <w:rPr>
          <w:noProof/>
        </w:rPr>
        <w:fldChar w:fldCharType="separate"/>
      </w:r>
      <w:r>
        <w:rPr>
          <w:noProof/>
        </w:rPr>
        <w:t>51</w:t>
      </w:r>
      <w:r>
        <w:rPr>
          <w:noProof/>
        </w:rPr>
        <w:fldChar w:fldCharType="end"/>
      </w:r>
    </w:p>
    <w:p w14:paraId="62EA536B" w14:textId="67DE2DF4"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_Toc177996874 \h </w:instrText>
      </w:r>
      <w:r>
        <w:rPr>
          <w:noProof/>
        </w:rPr>
      </w:r>
      <w:r>
        <w:rPr>
          <w:noProof/>
        </w:rPr>
        <w:fldChar w:fldCharType="separate"/>
      </w:r>
      <w:r>
        <w:rPr>
          <w:noProof/>
        </w:rPr>
        <w:t>51</w:t>
      </w:r>
      <w:r>
        <w:rPr>
          <w:noProof/>
        </w:rPr>
        <w:fldChar w:fldCharType="end"/>
      </w:r>
    </w:p>
    <w:p w14:paraId="528F09B6" w14:textId="05EAA43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_Toc177996875 \h </w:instrText>
      </w:r>
      <w:r>
        <w:rPr>
          <w:noProof/>
        </w:rPr>
      </w:r>
      <w:r>
        <w:rPr>
          <w:noProof/>
        </w:rPr>
        <w:fldChar w:fldCharType="separate"/>
      </w:r>
      <w:r>
        <w:rPr>
          <w:noProof/>
        </w:rPr>
        <w:t>51</w:t>
      </w:r>
      <w:r>
        <w:rPr>
          <w:noProof/>
        </w:rPr>
        <w:fldChar w:fldCharType="end"/>
      </w:r>
    </w:p>
    <w:p w14:paraId="54745CCA" w14:textId="2DBEAB4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_Toc177996876 \h </w:instrText>
      </w:r>
      <w:r>
        <w:rPr>
          <w:noProof/>
        </w:rPr>
      </w:r>
      <w:r>
        <w:rPr>
          <w:noProof/>
        </w:rPr>
        <w:fldChar w:fldCharType="separate"/>
      </w:r>
      <w:r>
        <w:rPr>
          <w:noProof/>
        </w:rPr>
        <w:t>51</w:t>
      </w:r>
      <w:r>
        <w:rPr>
          <w:noProof/>
        </w:rPr>
        <w:fldChar w:fldCharType="end"/>
      </w:r>
    </w:p>
    <w:p w14:paraId="0F188AC7" w14:textId="7D31BC1A"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fldLock="1"/>
      </w:r>
      <w:r>
        <w:rPr>
          <w:noProof/>
        </w:rPr>
        <w:instrText xml:space="preserve"> PAGEREF _Toc177996877 \h </w:instrText>
      </w:r>
      <w:r>
        <w:rPr>
          <w:noProof/>
        </w:rPr>
      </w:r>
      <w:r>
        <w:rPr>
          <w:noProof/>
        </w:rPr>
        <w:fldChar w:fldCharType="separate"/>
      </w:r>
      <w:r>
        <w:rPr>
          <w:noProof/>
        </w:rPr>
        <w:t>51</w:t>
      </w:r>
      <w:r>
        <w:rPr>
          <w:noProof/>
        </w:rPr>
        <w:fldChar w:fldCharType="end"/>
      </w:r>
    </w:p>
    <w:p w14:paraId="3B909C28" w14:textId="69A432B5"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_Toc177996878 \h </w:instrText>
      </w:r>
      <w:r>
        <w:rPr>
          <w:noProof/>
        </w:rPr>
      </w:r>
      <w:r>
        <w:rPr>
          <w:noProof/>
        </w:rPr>
        <w:fldChar w:fldCharType="separate"/>
      </w:r>
      <w:r>
        <w:rPr>
          <w:noProof/>
        </w:rPr>
        <w:t>52</w:t>
      </w:r>
      <w:r>
        <w:rPr>
          <w:noProof/>
        </w:rPr>
        <w:fldChar w:fldCharType="end"/>
      </w:r>
    </w:p>
    <w:p w14:paraId="35C37649" w14:textId="3EE9D8D8"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Calibri"/>
          <w:noProof/>
        </w:rPr>
        <w:t>6.6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_Toc177996879 \h </w:instrText>
      </w:r>
      <w:r>
        <w:rPr>
          <w:noProof/>
        </w:rPr>
      </w:r>
      <w:r>
        <w:rPr>
          <w:noProof/>
        </w:rPr>
        <w:fldChar w:fldCharType="separate"/>
      </w:r>
      <w:r>
        <w:rPr>
          <w:noProof/>
        </w:rPr>
        <w:t>52</w:t>
      </w:r>
      <w:r>
        <w:rPr>
          <w:noProof/>
        </w:rPr>
        <w:fldChar w:fldCharType="end"/>
      </w:r>
    </w:p>
    <w:p w14:paraId="269D9A80" w14:textId="44F9B8E9"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_Toc177996880 \h </w:instrText>
      </w:r>
      <w:r>
        <w:rPr>
          <w:noProof/>
        </w:rPr>
      </w:r>
      <w:r>
        <w:rPr>
          <w:noProof/>
        </w:rPr>
        <w:fldChar w:fldCharType="separate"/>
      </w:r>
      <w:r>
        <w:rPr>
          <w:noProof/>
        </w:rPr>
        <w:t>52</w:t>
      </w:r>
      <w:r>
        <w:rPr>
          <w:noProof/>
        </w:rPr>
        <w:fldChar w:fldCharType="end"/>
      </w:r>
    </w:p>
    <w:p w14:paraId="073CDB06" w14:textId="394D602E"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Application Provider access to the 5GMS AF at reference point M1</w:t>
      </w:r>
      <w:r>
        <w:rPr>
          <w:noProof/>
        </w:rPr>
        <w:tab/>
      </w:r>
      <w:r>
        <w:rPr>
          <w:noProof/>
        </w:rPr>
        <w:fldChar w:fldCharType="begin" w:fldLock="1"/>
      </w:r>
      <w:r>
        <w:rPr>
          <w:noProof/>
        </w:rPr>
        <w:instrText xml:space="preserve"> PAGEREF _Toc177996881 \h </w:instrText>
      </w:r>
      <w:r>
        <w:rPr>
          <w:noProof/>
        </w:rPr>
      </w:r>
      <w:r>
        <w:rPr>
          <w:noProof/>
        </w:rPr>
        <w:fldChar w:fldCharType="separate"/>
      </w:r>
      <w:r>
        <w:rPr>
          <w:noProof/>
        </w:rPr>
        <w:t>52</w:t>
      </w:r>
      <w:r>
        <w:rPr>
          <w:noProof/>
        </w:rPr>
        <w:fldChar w:fldCharType="end"/>
      </w:r>
    </w:p>
    <w:p w14:paraId="44AB2356" w14:textId="6F8FA74A"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AF access to the 5GMS AS at reference point M3</w:t>
      </w:r>
      <w:r>
        <w:rPr>
          <w:noProof/>
        </w:rPr>
        <w:tab/>
      </w:r>
      <w:r>
        <w:rPr>
          <w:noProof/>
        </w:rPr>
        <w:fldChar w:fldCharType="begin" w:fldLock="1"/>
      </w:r>
      <w:r>
        <w:rPr>
          <w:noProof/>
        </w:rPr>
        <w:instrText xml:space="preserve"> PAGEREF _Toc177996882 \h </w:instrText>
      </w:r>
      <w:r>
        <w:rPr>
          <w:noProof/>
        </w:rPr>
      </w:r>
      <w:r>
        <w:rPr>
          <w:noProof/>
        </w:rPr>
        <w:fldChar w:fldCharType="separate"/>
      </w:r>
      <w:r>
        <w:rPr>
          <w:noProof/>
        </w:rPr>
        <w:t>52</w:t>
      </w:r>
      <w:r>
        <w:rPr>
          <w:noProof/>
        </w:rPr>
        <w:fldChar w:fldCharType="end"/>
      </w:r>
    </w:p>
    <w:p w14:paraId="74776FE2" w14:textId="2BB5F88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5GMS AF at reference point M5</w:t>
      </w:r>
      <w:r>
        <w:rPr>
          <w:noProof/>
        </w:rPr>
        <w:tab/>
      </w:r>
      <w:r>
        <w:rPr>
          <w:noProof/>
        </w:rPr>
        <w:fldChar w:fldCharType="begin" w:fldLock="1"/>
      </w:r>
      <w:r>
        <w:rPr>
          <w:noProof/>
        </w:rPr>
        <w:instrText xml:space="preserve"> PAGEREF _Toc177996883 \h </w:instrText>
      </w:r>
      <w:r>
        <w:rPr>
          <w:noProof/>
        </w:rPr>
      </w:r>
      <w:r>
        <w:rPr>
          <w:noProof/>
        </w:rPr>
        <w:fldChar w:fldCharType="separate"/>
      </w:r>
      <w:r>
        <w:rPr>
          <w:noProof/>
        </w:rPr>
        <w:t>53</w:t>
      </w:r>
      <w:r>
        <w:rPr>
          <w:noProof/>
        </w:rPr>
        <w:fldChar w:fldCharType="end"/>
      </w:r>
    </w:p>
    <w:p w14:paraId="250C228C" w14:textId="0A9493CF"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fldLock="1"/>
      </w:r>
      <w:r>
        <w:rPr>
          <w:noProof/>
        </w:rPr>
        <w:instrText xml:space="preserve"> PAGEREF _Toc177996884 \h </w:instrText>
      </w:r>
      <w:r>
        <w:rPr>
          <w:noProof/>
        </w:rPr>
      </w:r>
      <w:r>
        <w:rPr>
          <w:noProof/>
        </w:rPr>
        <w:fldChar w:fldCharType="separate"/>
      </w:r>
      <w:r>
        <w:rPr>
          <w:noProof/>
        </w:rPr>
        <w:t>53</w:t>
      </w:r>
      <w:r>
        <w:rPr>
          <w:noProof/>
        </w:rPr>
        <w:fldChar w:fldCharType="end"/>
      </w:r>
    </w:p>
    <w:p w14:paraId="5D9608A2" w14:textId="6B68853B"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_Toc177996885 \h </w:instrText>
      </w:r>
      <w:r>
        <w:rPr>
          <w:noProof/>
        </w:rPr>
      </w:r>
      <w:r>
        <w:rPr>
          <w:noProof/>
        </w:rPr>
        <w:fldChar w:fldCharType="separate"/>
      </w:r>
      <w:r>
        <w:rPr>
          <w:noProof/>
        </w:rPr>
        <w:t>53</w:t>
      </w:r>
      <w:r>
        <w:rPr>
          <w:noProof/>
        </w:rPr>
        <w:fldChar w:fldCharType="end"/>
      </w:r>
    </w:p>
    <w:p w14:paraId="5FD61C65" w14:textId="364D0764"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_Toc177996886 \h </w:instrText>
      </w:r>
      <w:r>
        <w:rPr>
          <w:noProof/>
        </w:rPr>
      </w:r>
      <w:r>
        <w:rPr>
          <w:noProof/>
        </w:rPr>
        <w:fldChar w:fldCharType="separate"/>
      </w:r>
      <w:r>
        <w:rPr>
          <w:noProof/>
        </w:rPr>
        <w:t>53</w:t>
      </w:r>
      <w:r>
        <w:rPr>
          <w:noProof/>
        </w:rPr>
        <w:fldChar w:fldCharType="end"/>
      </w:r>
    </w:p>
    <w:p w14:paraId="340C3DF6" w14:textId="22243050"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_Toc177996887 \h </w:instrText>
      </w:r>
      <w:r>
        <w:rPr>
          <w:noProof/>
        </w:rPr>
      </w:r>
      <w:r>
        <w:rPr>
          <w:noProof/>
        </w:rPr>
        <w:fldChar w:fldCharType="separate"/>
      </w:r>
      <w:r>
        <w:rPr>
          <w:noProof/>
        </w:rPr>
        <w:t>53</w:t>
      </w:r>
      <w:r>
        <w:rPr>
          <w:noProof/>
        </w:rPr>
        <w:fldChar w:fldCharType="end"/>
      </w:r>
    </w:p>
    <w:p w14:paraId="54B1D617" w14:textId="4ECFFEA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_Toc177996888 \h </w:instrText>
      </w:r>
      <w:r>
        <w:rPr>
          <w:noProof/>
        </w:rPr>
      </w:r>
      <w:r>
        <w:rPr>
          <w:noProof/>
        </w:rPr>
        <w:fldChar w:fldCharType="separate"/>
      </w:r>
      <w:r>
        <w:rPr>
          <w:noProof/>
        </w:rPr>
        <w:t>53</w:t>
      </w:r>
      <w:r>
        <w:rPr>
          <w:noProof/>
        </w:rPr>
        <w:fldChar w:fldCharType="end"/>
      </w:r>
    </w:p>
    <w:p w14:paraId="456F1462" w14:textId="7AC0828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_Toc177996889 \h </w:instrText>
      </w:r>
      <w:r>
        <w:rPr>
          <w:noProof/>
        </w:rPr>
      </w:r>
      <w:r>
        <w:rPr>
          <w:noProof/>
        </w:rPr>
        <w:fldChar w:fldCharType="separate"/>
      </w:r>
      <w:r>
        <w:rPr>
          <w:noProof/>
        </w:rPr>
        <w:t>53</w:t>
      </w:r>
      <w:r>
        <w:rPr>
          <w:noProof/>
        </w:rPr>
        <w:fldChar w:fldCharType="end"/>
      </w:r>
    </w:p>
    <w:p w14:paraId="516DE03F" w14:textId="44910FA9"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_Toc177996890 \h </w:instrText>
      </w:r>
      <w:r>
        <w:rPr>
          <w:noProof/>
        </w:rPr>
      </w:r>
      <w:r>
        <w:rPr>
          <w:noProof/>
        </w:rPr>
        <w:fldChar w:fldCharType="separate"/>
      </w:r>
      <w:r>
        <w:rPr>
          <w:noProof/>
        </w:rPr>
        <w:t>53</w:t>
      </w:r>
      <w:r>
        <w:rPr>
          <w:noProof/>
        </w:rPr>
        <w:fldChar w:fldCharType="end"/>
      </w:r>
    </w:p>
    <w:p w14:paraId="7F40B942" w14:textId="06AA51E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_Toc177996891 \h </w:instrText>
      </w:r>
      <w:r>
        <w:rPr>
          <w:noProof/>
        </w:rPr>
      </w:r>
      <w:r>
        <w:rPr>
          <w:noProof/>
        </w:rPr>
        <w:fldChar w:fldCharType="separate"/>
      </w:r>
      <w:r>
        <w:rPr>
          <w:noProof/>
        </w:rPr>
        <w:t>53</w:t>
      </w:r>
      <w:r>
        <w:rPr>
          <w:noProof/>
        </w:rPr>
        <w:fldChar w:fldCharType="end"/>
      </w:r>
    </w:p>
    <w:p w14:paraId="71101A26" w14:textId="177C3F9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_Toc177996892 \h </w:instrText>
      </w:r>
      <w:r>
        <w:rPr>
          <w:noProof/>
        </w:rPr>
      </w:r>
      <w:r>
        <w:rPr>
          <w:noProof/>
        </w:rPr>
        <w:fldChar w:fldCharType="separate"/>
      </w:r>
      <w:r>
        <w:rPr>
          <w:noProof/>
        </w:rPr>
        <w:t>53</w:t>
      </w:r>
      <w:r>
        <w:rPr>
          <w:noProof/>
        </w:rPr>
        <w:fldChar w:fldCharType="end"/>
      </w:r>
    </w:p>
    <w:p w14:paraId="11C829B4" w14:textId="1237B11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_Toc177996893 \h </w:instrText>
      </w:r>
      <w:r>
        <w:rPr>
          <w:noProof/>
        </w:rPr>
      </w:r>
      <w:r>
        <w:rPr>
          <w:noProof/>
        </w:rPr>
        <w:fldChar w:fldCharType="separate"/>
      </w:r>
      <w:r>
        <w:rPr>
          <w:noProof/>
        </w:rPr>
        <w:t>53</w:t>
      </w:r>
      <w:r>
        <w:rPr>
          <w:noProof/>
        </w:rPr>
        <w:fldChar w:fldCharType="end"/>
      </w:r>
    </w:p>
    <w:p w14:paraId="46F4A8A5" w14:textId="1F4E72C8"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_Toc177996894 \h </w:instrText>
      </w:r>
      <w:r>
        <w:rPr>
          <w:noProof/>
        </w:rPr>
      </w:r>
      <w:r>
        <w:rPr>
          <w:noProof/>
        </w:rPr>
        <w:fldChar w:fldCharType="separate"/>
      </w:r>
      <w:r>
        <w:rPr>
          <w:noProof/>
        </w:rPr>
        <w:t>54</w:t>
      </w:r>
      <w:r>
        <w:rPr>
          <w:noProof/>
        </w:rPr>
        <w:fldChar w:fldCharType="end"/>
      </w:r>
    </w:p>
    <w:p w14:paraId="32F69C02" w14:textId="723A452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_Toc177996895 \h </w:instrText>
      </w:r>
      <w:r>
        <w:rPr>
          <w:noProof/>
        </w:rPr>
      </w:r>
      <w:r>
        <w:rPr>
          <w:noProof/>
        </w:rPr>
        <w:fldChar w:fldCharType="separate"/>
      </w:r>
      <w:r>
        <w:rPr>
          <w:noProof/>
        </w:rPr>
        <w:t>54</w:t>
      </w:r>
      <w:r>
        <w:rPr>
          <w:noProof/>
        </w:rPr>
        <w:fldChar w:fldCharType="end"/>
      </w:r>
    </w:p>
    <w:p w14:paraId="39CBB8F1" w14:textId="49A411E8"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_Toc177996896 \h </w:instrText>
      </w:r>
      <w:r>
        <w:rPr>
          <w:noProof/>
        </w:rPr>
      </w:r>
      <w:r>
        <w:rPr>
          <w:noProof/>
        </w:rPr>
        <w:fldChar w:fldCharType="separate"/>
      </w:r>
      <w:r>
        <w:rPr>
          <w:noProof/>
        </w:rPr>
        <w:t>54</w:t>
      </w:r>
      <w:r>
        <w:rPr>
          <w:noProof/>
        </w:rPr>
        <w:fldChar w:fldCharType="end"/>
      </w:r>
    </w:p>
    <w:p w14:paraId="5782C293" w14:textId="6D4FDF9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_Toc177996897 \h </w:instrText>
      </w:r>
      <w:r>
        <w:rPr>
          <w:noProof/>
        </w:rPr>
      </w:r>
      <w:r>
        <w:rPr>
          <w:noProof/>
        </w:rPr>
        <w:fldChar w:fldCharType="separate"/>
      </w:r>
      <w:r>
        <w:rPr>
          <w:noProof/>
        </w:rPr>
        <w:t>54</w:t>
      </w:r>
      <w:r>
        <w:rPr>
          <w:noProof/>
        </w:rPr>
        <w:fldChar w:fldCharType="end"/>
      </w:r>
    </w:p>
    <w:p w14:paraId="4E6F771D" w14:textId="4092507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_Toc177996898 \h </w:instrText>
      </w:r>
      <w:r>
        <w:rPr>
          <w:noProof/>
        </w:rPr>
      </w:r>
      <w:r>
        <w:rPr>
          <w:noProof/>
        </w:rPr>
        <w:fldChar w:fldCharType="separate"/>
      </w:r>
      <w:r>
        <w:rPr>
          <w:noProof/>
        </w:rPr>
        <w:t>54</w:t>
      </w:r>
      <w:r>
        <w:rPr>
          <w:noProof/>
        </w:rPr>
        <w:fldChar w:fldCharType="end"/>
      </w:r>
    </w:p>
    <w:p w14:paraId="25397B17" w14:textId="0F35B3FD"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_Toc177996899 \h </w:instrText>
      </w:r>
      <w:r>
        <w:rPr>
          <w:noProof/>
        </w:rPr>
      </w:r>
      <w:r>
        <w:rPr>
          <w:noProof/>
        </w:rPr>
        <w:fldChar w:fldCharType="separate"/>
      </w:r>
      <w:r>
        <w:rPr>
          <w:noProof/>
        </w:rPr>
        <w:t>54</w:t>
      </w:r>
      <w:r>
        <w:rPr>
          <w:noProof/>
        </w:rPr>
        <w:fldChar w:fldCharType="end"/>
      </w:r>
    </w:p>
    <w:p w14:paraId="2933D5E2" w14:textId="0C4AA08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_Toc177996900 \h </w:instrText>
      </w:r>
      <w:r>
        <w:rPr>
          <w:noProof/>
        </w:rPr>
      </w:r>
      <w:r>
        <w:rPr>
          <w:noProof/>
        </w:rPr>
        <w:fldChar w:fldCharType="separate"/>
      </w:r>
      <w:r>
        <w:rPr>
          <w:noProof/>
        </w:rPr>
        <w:t>54</w:t>
      </w:r>
      <w:r>
        <w:rPr>
          <w:noProof/>
        </w:rPr>
        <w:fldChar w:fldCharType="end"/>
      </w:r>
    </w:p>
    <w:p w14:paraId="44A0FF3D" w14:textId="33D3DA0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_Toc177996901 \h </w:instrText>
      </w:r>
      <w:r>
        <w:rPr>
          <w:noProof/>
        </w:rPr>
      </w:r>
      <w:r>
        <w:rPr>
          <w:noProof/>
        </w:rPr>
        <w:fldChar w:fldCharType="separate"/>
      </w:r>
      <w:r>
        <w:rPr>
          <w:noProof/>
        </w:rPr>
        <w:t>54</w:t>
      </w:r>
      <w:r>
        <w:rPr>
          <w:noProof/>
        </w:rPr>
        <w:fldChar w:fldCharType="end"/>
      </w:r>
    </w:p>
    <w:p w14:paraId="6F6CB394" w14:textId="37CB9560"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_Toc177996902 \h </w:instrText>
      </w:r>
      <w:r>
        <w:rPr>
          <w:noProof/>
        </w:rPr>
      </w:r>
      <w:r>
        <w:rPr>
          <w:noProof/>
        </w:rPr>
        <w:fldChar w:fldCharType="separate"/>
      </w:r>
      <w:r>
        <w:rPr>
          <w:noProof/>
        </w:rPr>
        <w:t>54</w:t>
      </w:r>
      <w:r>
        <w:rPr>
          <w:noProof/>
        </w:rPr>
        <w:fldChar w:fldCharType="end"/>
      </w:r>
    </w:p>
    <w:p w14:paraId="38322E9A" w14:textId="29949F7B"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_Toc177996903 \h </w:instrText>
      </w:r>
      <w:r>
        <w:rPr>
          <w:noProof/>
        </w:rPr>
      </w:r>
      <w:r>
        <w:rPr>
          <w:noProof/>
        </w:rPr>
        <w:fldChar w:fldCharType="separate"/>
      </w:r>
      <w:r>
        <w:rPr>
          <w:noProof/>
        </w:rPr>
        <w:t>54</w:t>
      </w:r>
      <w:r>
        <w:rPr>
          <w:noProof/>
        </w:rPr>
        <w:fldChar w:fldCharType="end"/>
      </w:r>
    </w:p>
    <w:p w14:paraId="78328AE8" w14:textId="3C8358A2"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_Toc177996904 \h </w:instrText>
      </w:r>
      <w:r>
        <w:rPr>
          <w:noProof/>
        </w:rPr>
      </w:r>
      <w:r>
        <w:rPr>
          <w:noProof/>
        </w:rPr>
        <w:fldChar w:fldCharType="separate"/>
      </w:r>
      <w:r>
        <w:rPr>
          <w:noProof/>
        </w:rPr>
        <w:t>54</w:t>
      </w:r>
      <w:r>
        <w:rPr>
          <w:noProof/>
        </w:rPr>
        <w:fldChar w:fldCharType="end"/>
      </w:r>
    </w:p>
    <w:p w14:paraId="4607D2A1" w14:textId="3790B79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_Toc177996905 \h </w:instrText>
      </w:r>
      <w:r>
        <w:rPr>
          <w:noProof/>
        </w:rPr>
      </w:r>
      <w:r>
        <w:rPr>
          <w:noProof/>
        </w:rPr>
        <w:fldChar w:fldCharType="separate"/>
      </w:r>
      <w:r>
        <w:rPr>
          <w:noProof/>
        </w:rPr>
        <w:t>55</w:t>
      </w:r>
      <w:r>
        <w:rPr>
          <w:noProof/>
        </w:rPr>
        <w:fldChar w:fldCharType="end"/>
      </w:r>
    </w:p>
    <w:p w14:paraId="35283724" w14:textId="4992F886"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_Toc177996906 \h </w:instrText>
      </w:r>
      <w:r>
        <w:rPr>
          <w:noProof/>
        </w:rPr>
      </w:r>
      <w:r>
        <w:rPr>
          <w:noProof/>
        </w:rPr>
        <w:fldChar w:fldCharType="separate"/>
      </w:r>
      <w:r>
        <w:rPr>
          <w:noProof/>
        </w:rPr>
        <w:t>55</w:t>
      </w:r>
      <w:r>
        <w:rPr>
          <w:noProof/>
        </w:rPr>
        <w:fldChar w:fldCharType="end"/>
      </w:r>
    </w:p>
    <w:p w14:paraId="62D832F2" w14:textId="465A5B28"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 AS functions supporting Content Hosting</w:t>
      </w:r>
      <w:r>
        <w:rPr>
          <w:noProof/>
        </w:rPr>
        <w:tab/>
      </w:r>
      <w:r>
        <w:rPr>
          <w:noProof/>
        </w:rPr>
        <w:fldChar w:fldCharType="begin" w:fldLock="1"/>
      </w:r>
      <w:r>
        <w:rPr>
          <w:noProof/>
        </w:rPr>
        <w:instrText xml:space="preserve"> PAGEREF _Toc177996907 \h </w:instrText>
      </w:r>
      <w:r>
        <w:rPr>
          <w:noProof/>
        </w:rPr>
      </w:r>
      <w:r>
        <w:rPr>
          <w:noProof/>
        </w:rPr>
        <w:fldChar w:fldCharType="separate"/>
      </w:r>
      <w:r>
        <w:rPr>
          <w:noProof/>
        </w:rPr>
        <w:t>55</w:t>
      </w:r>
      <w:r>
        <w:rPr>
          <w:noProof/>
        </w:rPr>
        <w:fldChar w:fldCharType="end"/>
      </w:r>
    </w:p>
    <w:p w14:paraId="1B276A13" w14:textId="15E77EB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_Toc177996908 \h </w:instrText>
      </w:r>
      <w:r>
        <w:rPr>
          <w:noProof/>
        </w:rPr>
      </w:r>
      <w:r>
        <w:rPr>
          <w:noProof/>
        </w:rPr>
        <w:fldChar w:fldCharType="separate"/>
      </w:r>
      <w:r>
        <w:rPr>
          <w:noProof/>
        </w:rPr>
        <w:t>55</w:t>
      </w:r>
      <w:r>
        <w:rPr>
          <w:noProof/>
        </w:rPr>
        <w:fldChar w:fldCharType="end"/>
      </w:r>
    </w:p>
    <w:p w14:paraId="521D0D8E" w14:textId="70DC6084"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fldLock="1"/>
      </w:r>
      <w:r>
        <w:rPr>
          <w:noProof/>
        </w:rPr>
        <w:instrText xml:space="preserve"> PAGEREF _Toc177996909 \h </w:instrText>
      </w:r>
      <w:r>
        <w:rPr>
          <w:noProof/>
        </w:rPr>
      </w:r>
      <w:r>
        <w:rPr>
          <w:noProof/>
        </w:rPr>
        <w:fldChar w:fldCharType="separate"/>
      </w:r>
      <w:r>
        <w:rPr>
          <w:noProof/>
        </w:rPr>
        <w:t>55</w:t>
      </w:r>
      <w:r>
        <w:rPr>
          <w:noProof/>
        </w:rPr>
        <w:fldChar w:fldCharType="end"/>
      </w:r>
    </w:p>
    <w:p w14:paraId="3F9DD255" w14:textId="308968D2"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fldLock="1"/>
      </w:r>
      <w:r>
        <w:rPr>
          <w:noProof/>
        </w:rPr>
        <w:instrText xml:space="preserve"> PAGEREF _Toc177996910 \h </w:instrText>
      </w:r>
      <w:r>
        <w:rPr>
          <w:noProof/>
        </w:rPr>
      </w:r>
      <w:r>
        <w:rPr>
          <w:noProof/>
        </w:rPr>
        <w:fldChar w:fldCharType="separate"/>
      </w:r>
      <w:r>
        <w:rPr>
          <w:noProof/>
        </w:rPr>
        <w:t>55</w:t>
      </w:r>
      <w:r>
        <w:rPr>
          <w:noProof/>
        </w:rPr>
        <w:fldChar w:fldCharType="end"/>
      </w:r>
    </w:p>
    <w:p w14:paraId="249AE73D" w14:textId="5E0E90BE"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fldLock="1"/>
      </w:r>
      <w:r>
        <w:rPr>
          <w:noProof/>
        </w:rPr>
        <w:instrText xml:space="preserve"> PAGEREF _Toc177996911 \h </w:instrText>
      </w:r>
      <w:r>
        <w:rPr>
          <w:noProof/>
        </w:rPr>
      </w:r>
      <w:r>
        <w:rPr>
          <w:noProof/>
        </w:rPr>
        <w:fldChar w:fldCharType="separate"/>
      </w:r>
      <w:r>
        <w:rPr>
          <w:noProof/>
        </w:rPr>
        <w:t>55</w:t>
      </w:r>
      <w:r>
        <w:rPr>
          <w:noProof/>
        </w:rPr>
        <w:fldChar w:fldCharType="end"/>
      </w:r>
    </w:p>
    <w:p w14:paraId="65A5D943" w14:textId="4B2A7F4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fldLock="1"/>
      </w:r>
      <w:r>
        <w:rPr>
          <w:noProof/>
        </w:rPr>
        <w:instrText xml:space="preserve"> PAGEREF _Toc177996912 \h </w:instrText>
      </w:r>
      <w:r>
        <w:rPr>
          <w:noProof/>
        </w:rPr>
      </w:r>
      <w:r>
        <w:rPr>
          <w:noProof/>
        </w:rPr>
        <w:fldChar w:fldCharType="separate"/>
      </w:r>
      <w:r>
        <w:rPr>
          <w:noProof/>
        </w:rPr>
        <w:t>56</w:t>
      </w:r>
      <w:r>
        <w:rPr>
          <w:noProof/>
        </w:rPr>
        <w:fldChar w:fldCharType="end"/>
      </w:r>
    </w:p>
    <w:p w14:paraId="268CD1D5" w14:textId="3E9ED9D6"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fldLock="1"/>
      </w:r>
      <w:r>
        <w:rPr>
          <w:noProof/>
        </w:rPr>
        <w:instrText xml:space="preserve"> PAGEREF _Toc177996913 \h </w:instrText>
      </w:r>
      <w:r>
        <w:rPr>
          <w:noProof/>
        </w:rPr>
      </w:r>
      <w:r>
        <w:rPr>
          <w:noProof/>
        </w:rPr>
        <w:fldChar w:fldCharType="separate"/>
      </w:r>
      <w:r>
        <w:rPr>
          <w:noProof/>
        </w:rPr>
        <w:t>57</w:t>
      </w:r>
      <w:r>
        <w:rPr>
          <w:noProof/>
        </w:rPr>
        <w:fldChar w:fldCharType="end"/>
      </w:r>
    </w:p>
    <w:p w14:paraId="035AA0D7" w14:textId="309588A6"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fldLock="1"/>
      </w:r>
      <w:r>
        <w:rPr>
          <w:noProof/>
        </w:rPr>
        <w:instrText xml:space="preserve"> PAGEREF _Toc177996914 \h </w:instrText>
      </w:r>
      <w:r>
        <w:rPr>
          <w:noProof/>
        </w:rPr>
      </w:r>
      <w:r>
        <w:rPr>
          <w:noProof/>
        </w:rPr>
        <w:fldChar w:fldCharType="separate"/>
      </w:r>
      <w:r>
        <w:rPr>
          <w:noProof/>
        </w:rPr>
        <w:t>57</w:t>
      </w:r>
      <w:r>
        <w:rPr>
          <w:noProof/>
        </w:rPr>
        <w:fldChar w:fldCharType="end"/>
      </w:r>
    </w:p>
    <w:p w14:paraId="46D8FE05" w14:textId="14410ED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_Toc177996915 \h </w:instrText>
      </w:r>
      <w:r>
        <w:rPr>
          <w:noProof/>
        </w:rPr>
      </w:r>
      <w:r>
        <w:rPr>
          <w:noProof/>
        </w:rPr>
        <w:fldChar w:fldCharType="separate"/>
      </w:r>
      <w:r>
        <w:rPr>
          <w:noProof/>
        </w:rPr>
        <w:t>57</w:t>
      </w:r>
      <w:r>
        <w:rPr>
          <w:noProof/>
        </w:rPr>
        <w:fldChar w:fldCharType="end"/>
      </w:r>
    </w:p>
    <w:p w14:paraId="0D95DC36" w14:textId="03712F2A"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_Toc177996916 \h </w:instrText>
      </w:r>
      <w:r>
        <w:rPr>
          <w:noProof/>
        </w:rPr>
      </w:r>
      <w:r>
        <w:rPr>
          <w:noProof/>
        </w:rPr>
        <w:fldChar w:fldCharType="separate"/>
      </w:r>
      <w:r>
        <w:rPr>
          <w:noProof/>
        </w:rPr>
        <w:t>57</w:t>
      </w:r>
      <w:r>
        <w:rPr>
          <w:noProof/>
        </w:rPr>
        <w:fldChar w:fldCharType="end"/>
      </w:r>
    </w:p>
    <w:p w14:paraId="492DC7A7" w14:textId="51CF993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_Toc177996917 \h </w:instrText>
      </w:r>
      <w:r>
        <w:rPr>
          <w:noProof/>
        </w:rPr>
      </w:r>
      <w:r>
        <w:rPr>
          <w:noProof/>
        </w:rPr>
        <w:fldChar w:fldCharType="separate"/>
      </w:r>
      <w:r>
        <w:rPr>
          <w:noProof/>
        </w:rPr>
        <w:t>57</w:t>
      </w:r>
      <w:r>
        <w:rPr>
          <w:noProof/>
        </w:rPr>
        <w:fldChar w:fldCharType="end"/>
      </w:r>
    </w:p>
    <w:p w14:paraId="7C5128CE" w14:textId="24C6B593"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_Toc177996918 \h </w:instrText>
      </w:r>
      <w:r>
        <w:rPr>
          <w:noProof/>
        </w:rPr>
      </w:r>
      <w:r>
        <w:rPr>
          <w:noProof/>
        </w:rPr>
        <w:fldChar w:fldCharType="separate"/>
      </w:r>
      <w:r>
        <w:rPr>
          <w:noProof/>
        </w:rPr>
        <w:t>57</w:t>
      </w:r>
      <w:r>
        <w:rPr>
          <w:noProof/>
        </w:rPr>
        <w:fldChar w:fldCharType="end"/>
      </w:r>
    </w:p>
    <w:p w14:paraId="5097708E" w14:textId="1F18150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_Toc177996919 \h </w:instrText>
      </w:r>
      <w:r>
        <w:rPr>
          <w:noProof/>
        </w:rPr>
      </w:r>
      <w:r>
        <w:rPr>
          <w:noProof/>
        </w:rPr>
        <w:fldChar w:fldCharType="separate"/>
      </w:r>
      <w:r>
        <w:rPr>
          <w:noProof/>
        </w:rPr>
        <w:t>57</w:t>
      </w:r>
      <w:r>
        <w:rPr>
          <w:noProof/>
        </w:rPr>
        <w:fldChar w:fldCharType="end"/>
      </w:r>
    </w:p>
    <w:p w14:paraId="5CC5CC07" w14:textId="2C912B22"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_Toc177996920 \h </w:instrText>
      </w:r>
      <w:r>
        <w:rPr>
          <w:noProof/>
        </w:rPr>
      </w:r>
      <w:r>
        <w:rPr>
          <w:noProof/>
        </w:rPr>
        <w:fldChar w:fldCharType="separate"/>
      </w:r>
      <w:r>
        <w:rPr>
          <w:noProof/>
        </w:rPr>
        <w:t>57</w:t>
      </w:r>
      <w:r>
        <w:rPr>
          <w:noProof/>
        </w:rPr>
        <w:fldChar w:fldCharType="end"/>
      </w:r>
    </w:p>
    <w:p w14:paraId="2B311D95" w14:textId="47C7A59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_Toc177996921 \h </w:instrText>
      </w:r>
      <w:r>
        <w:rPr>
          <w:noProof/>
        </w:rPr>
      </w:r>
      <w:r>
        <w:rPr>
          <w:noProof/>
        </w:rPr>
        <w:fldChar w:fldCharType="separate"/>
      </w:r>
      <w:r>
        <w:rPr>
          <w:noProof/>
        </w:rPr>
        <w:t>57</w:t>
      </w:r>
      <w:r>
        <w:rPr>
          <w:noProof/>
        </w:rPr>
        <w:fldChar w:fldCharType="end"/>
      </w:r>
    </w:p>
    <w:p w14:paraId="1648AC55" w14:textId="128AB5FF"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_Toc177996922 \h </w:instrText>
      </w:r>
      <w:r>
        <w:rPr>
          <w:noProof/>
        </w:rPr>
      </w:r>
      <w:r>
        <w:rPr>
          <w:noProof/>
        </w:rPr>
        <w:fldChar w:fldCharType="separate"/>
      </w:r>
      <w:r>
        <w:rPr>
          <w:noProof/>
        </w:rPr>
        <w:t>57</w:t>
      </w:r>
      <w:r>
        <w:rPr>
          <w:noProof/>
        </w:rPr>
        <w:fldChar w:fldCharType="end"/>
      </w:r>
    </w:p>
    <w:p w14:paraId="7D07EC20" w14:textId="6386841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_Toc177996923 \h </w:instrText>
      </w:r>
      <w:r>
        <w:rPr>
          <w:noProof/>
        </w:rPr>
      </w:r>
      <w:r>
        <w:rPr>
          <w:noProof/>
        </w:rPr>
        <w:fldChar w:fldCharType="separate"/>
      </w:r>
      <w:r>
        <w:rPr>
          <w:noProof/>
        </w:rPr>
        <w:t>57</w:t>
      </w:r>
      <w:r>
        <w:rPr>
          <w:noProof/>
        </w:rPr>
        <w:fldChar w:fldCharType="end"/>
      </w:r>
    </w:p>
    <w:p w14:paraId="33FA911F" w14:textId="3907E6A7"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_Toc177996924 \h </w:instrText>
      </w:r>
      <w:r>
        <w:rPr>
          <w:noProof/>
        </w:rPr>
      </w:r>
      <w:r>
        <w:rPr>
          <w:noProof/>
        </w:rPr>
        <w:fldChar w:fldCharType="separate"/>
      </w:r>
      <w:r>
        <w:rPr>
          <w:noProof/>
        </w:rPr>
        <w:t>58</w:t>
      </w:r>
      <w:r>
        <w:rPr>
          <w:noProof/>
        </w:rPr>
        <w:fldChar w:fldCharType="end"/>
      </w:r>
    </w:p>
    <w:p w14:paraId="2E9E11BA" w14:textId="3E6610C9"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_Toc177996925 \h </w:instrText>
      </w:r>
      <w:r>
        <w:rPr>
          <w:noProof/>
        </w:rPr>
      </w:r>
      <w:r>
        <w:rPr>
          <w:noProof/>
        </w:rPr>
        <w:fldChar w:fldCharType="separate"/>
      </w:r>
      <w:r>
        <w:rPr>
          <w:noProof/>
        </w:rPr>
        <w:t>58</w:t>
      </w:r>
      <w:r>
        <w:rPr>
          <w:noProof/>
        </w:rPr>
        <w:fldChar w:fldCharType="end"/>
      </w:r>
    </w:p>
    <w:p w14:paraId="011AE0A5" w14:textId="715A35D9"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_Toc177996926 \h </w:instrText>
      </w:r>
      <w:r>
        <w:rPr>
          <w:noProof/>
        </w:rPr>
      </w:r>
      <w:r>
        <w:rPr>
          <w:noProof/>
        </w:rPr>
        <w:fldChar w:fldCharType="separate"/>
      </w:r>
      <w:r>
        <w:rPr>
          <w:noProof/>
        </w:rPr>
        <w:t>58</w:t>
      </w:r>
      <w:r>
        <w:rPr>
          <w:noProof/>
        </w:rPr>
        <w:fldChar w:fldCharType="end"/>
      </w:r>
    </w:p>
    <w:p w14:paraId="7F28C5C5" w14:textId="1F8B7A9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_Toc177996927 \h </w:instrText>
      </w:r>
      <w:r>
        <w:rPr>
          <w:noProof/>
        </w:rPr>
      </w:r>
      <w:r>
        <w:rPr>
          <w:noProof/>
        </w:rPr>
        <w:fldChar w:fldCharType="separate"/>
      </w:r>
      <w:r>
        <w:rPr>
          <w:noProof/>
        </w:rPr>
        <w:t>58</w:t>
      </w:r>
      <w:r>
        <w:rPr>
          <w:noProof/>
        </w:rPr>
        <w:fldChar w:fldCharType="end"/>
      </w:r>
    </w:p>
    <w:p w14:paraId="5A3820BC" w14:textId="5131FBBD"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fldLock="1"/>
      </w:r>
      <w:r>
        <w:rPr>
          <w:noProof/>
        </w:rPr>
        <w:instrText xml:space="preserve"> PAGEREF _Toc177996928 \h </w:instrText>
      </w:r>
      <w:r>
        <w:rPr>
          <w:noProof/>
        </w:rPr>
      </w:r>
      <w:r>
        <w:rPr>
          <w:noProof/>
        </w:rPr>
        <w:fldChar w:fldCharType="separate"/>
      </w:r>
      <w:r>
        <w:rPr>
          <w:noProof/>
        </w:rPr>
        <w:t>58</w:t>
      </w:r>
      <w:r>
        <w:rPr>
          <w:noProof/>
        </w:rPr>
        <w:fldChar w:fldCharType="end"/>
      </w:r>
    </w:p>
    <w:p w14:paraId="364CAF94" w14:textId="3564DB02"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_Toc177996929 \h </w:instrText>
      </w:r>
      <w:r>
        <w:rPr>
          <w:noProof/>
        </w:rPr>
      </w:r>
      <w:r>
        <w:rPr>
          <w:noProof/>
        </w:rPr>
        <w:fldChar w:fldCharType="separate"/>
      </w:r>
      <w:r>
        <w:rPr>
          <w:noProof/>
        </w:rPr>
        <w:t>58</w:t>
      </w:r>
      <w:r>
        <w:rPr>
          <w:noProof/>
        </w:rPr>
        <w:fldChar w:fldCharType="end"/>
      </w:r>
    </w:p>
    <w:p w14:paraId="36F88E18" w14:textId="0BA64CE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_Toc177996930 \h </w:instrText>
      </w:r>
      <w:r>
        <w:rPr>
          <w:noProof/>
        </w:rPr>
      </w:r>
      <w:r>
        <w:rPr>
          <w:noProof/>
        </w:rPr>
        <w:fldChar w:fldCharType="separate"/>
      </w:r>
      <w:r>
        <w:rPr>
          <w:noProof/>
        </w:rPr>
        <w:t>58</w:t>
      </w:r>
      <w:r>
        <w:rPr>
          <w:noProof/>
        </w:rPr>
        <w:fldChar w:fldCharType="end"/>
      </w:r>
    </w:p>
    <w:p w14:paraId="786FF393" w14:textId="2BE7E13A"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_Toc177996931 \h </w:instrText>
      </w:r>
      <w:r>
        <w:rPr>
          <w:noProof/>
        </w:rPr>
      </w:r>
      <w:r>
        <w:rPr>
          <w:noProof/>
        </w:rPr>
        <w:fldChar w:fldCharType="separate"/>
      </w:r>
      <w:r>
        <w:rPr>
          <w:noProof/>
        </w:rPr>
        <w:t>58</w:t>
      </w:r>
      <w:r>
        <w:rPr>
          <w:noProof/>
        </w:rPr>
        <w:fldChar w:fldCharType="end"/>
      </w:r>
    </w:p>
    <w:p w14:paraId="79E04BD4" w14:textId="4AB9FEC3"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fldLock="1"/>
      </w:r>
      <w:r>
        <w:rPr>
          <w:noProof/>
        </w:rPr>
        <w:instrText xml:space="preserve"> PAGEREF _Toc177996932 \h </w:instrText>
      </w:r>
      <w:r>
        <w:rPr>
          <w:noProof/>
        </w:rPr>
      </w:r>
      <w:r>
        <w:rPr>
          <w:noProof/>
        </w:rPr>
        <w:fldChar w:fldCharType="separate"/>
      </w:r>
      <w:r>
        <w:rPr>
          <w:noProof/>
        </w:rPr>
        <w:t>58</w:t>
      </w:r>
      <w:r>
        <w:rPr>
          <w:noProof/>
        </w:rPr>
        <w:fldChar w:fldCharType="end"/>
      </w:r>
    </w:p>
    <w:p w14:paraId="2CCA06EB" w14:textId="66C46829"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_Toc177996933 \h </w:instrText>
      </w:r>
      <w:r>
        <w:rPr>
          <w:noProof/>
        </w:rPr>
      </w:r>
      <w:r>
        <w:rPr>
          <w:noProof/>
        </w:rPr>
        <w:fldChar w:fldCharType="separate"/>
      </w:r>
      <w:r>
        <w:rPr>
          <w:noProof/>
        </w:rPr>
        <w:t>58</w:t>
      </w:r>
      <w:r>
        <w:rPr>
          <w:noProof/>
        </w:rPr>
        <w:fldChar w:fldCharType="end"/>
      </w:r>
    </w:p>
    <w:p w14:paraId="5D78256F" w14:textId="6976E4CC"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_Toc177996934 \h </w:instrText>
      </w:r>
      <w:r>
        <w:rPr>
          <w:noProof/>
        </w:rPr>
      </w:r>
      <w:r>
        <w:rPr>
          <w:noProof/>
        </w:rPr>
        <w:fldChar w:fldCharType="separate"/>
      </w:r>
      <w:r>
        <w:rPr>
          <w:noProof/>
        </w:rPr>
        <w:t>58</w:t>
      </w:r>
      <w:r>
        <w:rPr>
          <w:noProof/>
        </w:rPr>
        <w:fldChar w:fldCharType="end"/>
      </w:r>
    </w:p>
    <w:p w14:paraId="6540F8C6" w14:textId="1B3F9830"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_Toc177996935 \h </w:instrText>
      </w:r>
      <w:r>
        <w:rPr>
          <w:noProof/>
        </w:rPr>
      </w:r>
      <w:r>
        <w:rPr>
          <w:noProof/>
        </w:rPr>
        <w:fldChar w:fldCharType="separate"/>
      </w:r>
      <w:r>
        <w:rPr>
          <w:noProof/>
        </w:rPr>
        <w:t>58</w:t>
      </w:r>
      <w:r>
        <w:rPr>
          <w:noProof/>
        </w:rPr>
        <w:fldChar w:fldCharType="end"/>
      </w:r>
    </w:p>
    <w:p w14:paraId="0894C1E3" w14:textId="05CD0E26"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_Toc177996936 \h </w:instrText>
      </w:r>
      <w:r>
        <w:rPr>
          <w:noProof/>
        </w:rPr>
      </w:r>
      <w:r>
        <w:rPr>
          <w:noProof/>
        </w:rPr>
        <w:fldChar w:fldCharType="separate"/>
      </w:r>
      <w:r>
        <w:rPr>
          <w:noProof/>
        </w:rPr>
        <w:t>59</w:t>
      </w:r>
      <w:r>
        <w:rPr>
          <w:noProof/>
        </w:rPr>
        <w:fldChar w:fldCharType="end"/>
      </w:r>
    </w:p>
    <w:p w14:paraId="4DDEE1E7" w14:textId="7C714504"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_Toc177996937 \h </w:instrText>
      </w:r>
      <w:r>
        <w:rPr>
          <w:noProof/>
        </w:rPr>
      </w:r>
      <w:r>
        <w:rPr>
          <w:noProof/>
        </w:rPr>
        <w:fldChar w:fldCharType="separate"/>
      </w:r>
      <w:r>
        <w:rPr>
          <w:noProof/>
        </w:rPr>
        <w:t>59</w:t>
      </w:r>
      <w:r>
        <w:rPr>
          <w:noProof/>
        </w:rPr>
        <w:fldChar w:fldCharType="end"/>
      </w:r>
    </w:p>
    <w:p w14:paraId="7A8D3CD9" w14:textId="78A164A7"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_Toc177996938 \h </w:instrText>
      </w:r>
      <w:r>
        <w:rPr>
          <w:noProof/>
        </w:rPr>
      </w:r>
      <w:r>
        <w:rPr>
          <w:noProof/>
        </w:rPr>
        <w:fldChar w:fldCharType="separate"/>
      </w:r>
      <w:r>
        <w:rPr>
          <w:noProof/>
        </w:rPr>
        <w:t>59</w:t>
      </w:r>
      <w:r>
        <w:rPr>
          <w:noProof/>
        </w:rPr>
        <w:fldChar w:fldCharType="end"/>
      </w:r>
    </w:p>
    <w:p w14:paraId="17643A2F" w14:textId="3FDF7DCD"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_Toc177996939 \h </w:instrText>
      </w:r>
      <w:r>
        <w:rPr>
          <w:noProof/>
        </w:rPr>
      </w:r>
      <w:r>
        <w:rPr>
          <w:noProof/>
        </w:rPr>
        <w:fldChar w:fldCharType="separate"/>
      </w:r>
      <w:r>
        <w:rPr>
          <w:noProof/>
        </w:rPr>
        <w:t>60</w:t>
      </w:r>
      <w:r>
        <w:rPr>
          <w:noProof/>
        </w:rPr>
        <w:fldChar w:fldCharType="end"/>
      </w:r>
    </w:p>
    <w:p w14:paraId="7B18DF88" w14:textId="6A1042A4"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fldLock="1"/>
      </w:r>
      <w:r>
        <w:rPr>
          <w:noProof/>
        </w:rPr>
        <w:instrText xml:space="preserve"> PAGEREF _Toc177996940 \h </w:instrText>
      </w:r>
      <w:r>
        <w:rPr>
          <w:noProof/>
        </w:rPr>
      </w:r>
      <w:r>
        <w:rPr>
          <w:noProof/>
        </w:rPr>
        <w:fldChar w:fldCharType="separate"/>
      </w:r>
      <w:r>
        <w:rPr>
          <w:noProof/>
        </w:rPr>
        <w:t>60</w:t>
      </w:r>
      <w:r>
        <w:rPr>
          <w:noProof/>
        </w:rPr>
        <w:fldChar w:fldCharType="end"/>
      </w:r>
    </w:p>
    <w:p w14:paraId="04446909" w14:textId="055CC495"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fldLock="1"/>
      </w:r>
      <w:r>
        <w:rPr>
          <w:noProof/>
        </w:rPr>
        <w:instrText xml:space="preserve"> PAGEREF _Toc177996941 \h </w:instrText>
      </w:r>
      <w:r>
        <w:rPr>
          <w:noProof/>
        </w:rPr>
      </w:r>
      <w:r>
        <w:rPr>
          <w:noProof/>
        </w:rPr>
        <w:fldChar w:fldCharType="separate"/>
      </w:r>
      <w:r>
        <w:rPr>
          <w:noProof/>
        </w:rPr>
        <w:t>60</w:t>
      </w:r>
      <w:r>
        <w:rPr>
          <w:noProof/>
        </w:rPr>
        <w:fldChar w:fldCharType="end"/>
      </w:r>
    </w:p>
    <w:p w14:paraId="4F7E1EDD" w14:textId="0605DFE2"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fldLock="1"/>
      </w:r>
      <w:r>
        <w:rPr>
          <w:noProof/>
        </w:rPr>
        <w:instrText xml:space="preserve"> PAGEREF _Toc177996942 \h </w:instrText>
      </w:r>
      <w:r>
        <w:rPr>
          <w:noProof/>
        </w:rPr>
      </w:r>
      <w:r>
        <w:rPr>
          <w:noProof/>
        </w:rPr>
        <w:fldChar w:fldCharType="separate"/>
      </w:r>
      <w:r>
        <w:rPr>
          <w:noProof/>
        </w:rPr>
        <w:t>61</w:t>
      </w:r>
      <w:r>
        <w:rPr>
          <w:noProof/>
        </w:rPr>
        <w:fldChar w:fldCharType="end"/>
      </w:r>
    </w:p>
    <w:p w14:paraId="3472DEA6" w14:textId="5E1C6099"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fldLock="1"/>
      </w:r>
      <w:r>
        <w:rPr>
          <w:noProof/>
        </w:rPr>
        <w:instrText xml:space="preserve"> PAGEREF _Toc177996943 \h </w:instrText>
      </w:r>
      <w:r>
        <w:rPr>
          <w:noProof/>
        </w:rPr>
      </w:r>
      <w:r>
        <w:rPr>
          <w:noProof/>
        </w:rPr>
        <w:fldChar w:fldCharType="separate"/>
      </w:r>
      <w:r>
        <w:rPr>
          <w:noProof/>
        </w:rPr>
        <w:t>61</w:t>
      </w:r>
      <w:r>
        <w:rPr>
          <w:noProof/>
        </w:rPr>
        <w:fldChar w:fldCharType="end"/>
      </w:r>
    </w:p>
    <w:p w14:paraId="35D46264" w14:textId="433E5D36"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Server Configuration (M3) APIs</w:t>
      </w:r>
      <w:r>
        <w:rPr>
          <w:noProof/>
        </w:rPr>
        <w:tab/>
      </w:r>
      <w:r>
        <w:rPr>
          <w:noProof/>
        </w:rPr>
        <w:fldChar w:fldCharType="begin" w:fldLock="1"/>
      </w:r>
      <w:r>
        <w:rPr>
          <w:noProof/>
        </w:rPr>
        <w:instrText xml:space="preserve"> PAGEREF _Toc177996944 \h </w:instrText>
      </w:r>
      <w:r>
        <w:rPr>
          <w:noProof/>
        </w:rPr>
      </w:r>
      <w:r>
        <w:rPr>
          <w:noProof/>
        </w:rPr>
        <w:fldChar w:fldCharType="separate"/>
      </w:r>
      <w:r>
        <w:rPr>
          <w:noProof/>
        </w:rPr>
        <w:t>62</w:t>
      </w:r>
      <w:r>
        <w:rPr>
          <w:noProof/>
        </w:rPr>
        <w:fldChar w:fldCharType="end"/>
      </w:r>
    </w:p>
    <w:p w14:paraId="2FCF793C" w14:textId="6FA7C5C4"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_Toc177996945 \h </w:instrText>
      </w:r>
      <w:r>
        <w:rPr>
          <w:noProof/>
        </w:rPr>
      </w:r>
      <w:r>
        <w:rPr>
          <w:noProof/>
        </w:rPr>
        <w:fldChar w:fldCharType="separate"/>
      </w:r>
      <w:r>
        <w:rPr>
          <w:noProof/>
        </w:rPr>
        <w:t>62</w:t>
      </w:r>
      <w:r>
        <w:rPr>
          <w:noProof/>
        </w:rPr>
        <w:fldChar w:fldCharType="end"/>
      </w:r>
    </w:p>
    <w:p w14:paraId="456AC3A5" w14:textId="4874F361"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fldLock="1"/>
      </w:r>
      <w:r>
        <w:rPr>
          <w:noProof/>
        </w:rPr>
        <w:instrText xml:space="preserve"> PAGEREF _Toc177996946 \h </w:instrText>
      </w:r>
      <w:r>
        <w:rPr>
          <w:noProof/>
        </w:rPr>
      </w:r>
      <w:r>
        <w:rPr>
          <w:noProof/>
        </w:rPr>
        <w:fldChar w:fldCharType="separate"/>
      </w:r>
      <w:r>
        <w:rPr>
          <w:noProof/>
        </w:rPr>
        <w:t>62</w:t>
      </w:r>
      <w:r>
        <w:rPr>
          <w:noProof/>
        </w:rPr>
        <w:fldChar w:fldCharType="end"/>
      </w:r>
    </w:p>
    <w:p w14:paraId="2BE06A68" w14:textId="1E13971C"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_Toc177996947 \h </w:instrText>
      </w:r>
      <w:r>
        <w:rPr>
          <w:noProof/>
        </w:rPr>
      </w:r>
      <w:r>
        <w:rPr>
          <w:noProof/>
        </w:rPr>
        <w:fldChar w:fldCharType="separate"/>
      </w:r>
      <w:r>
        <w:rPr>
          <w:noProof/>
        </w:rPr>
        <w:t>62</w:t>
      </w:r>
      <w:r>
        <w:rPr>
          <w:noProof/>
        </w:rPr>
        <w:fldChar w:fldCharType="end"/>
      </w:r>
    </w:p>
    <w:p w14:paraId="5B5EECF9" w14:textId="46C4B6E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_Toc177996948 \h </w:instrText>
      </w:r>
      <w:r>
        <w:rPr>
          <w:noProof/>
        </w:rPr>
      </w:r>
      <w:r>
        <w:rPr>
          <w:noProof/>
        </w:rPr>
        <w:fldChar w:fldCharType="separate"/>
      </w:r>
      <w:r>
        <w:rPr>
          <w:noProof/>
        </w:rPr>
        <w:t>62</w:t>
      </w:r>
      <w:r>
        <w:rPr>
          <w:noProof/>
        </w:rPr>
        <w:fldChar w:fldCharType="end"/>
      </w:r>
    </w:p>
    <w:p w14:paraId="63B5FA73" w14:textId="0D31E6FA"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_Toc177996949 \h </w:instrText>
      </w:r>
      <w:r>
        <w:rPr>
          <w:noProof/>
        </w:rPr>
      </w:r>
      <w:r>
        <w:rPr>
          <w:noProof/>
        </w:rPr>
        <w:fldChar w:fldCharType="separate"/>
      </w:r>
      <w:r>
        <w:rPr>
          <w:noProof/>
        </w:rPr>
        <w:t>63</w:t>
      </w:r>
      <w:r>
        <w:rPr>
          <w:noProof/>
        </w:rPr>
        <w:fldChar w:fldCharType="end"/>
      </w:r>
    </w:p>
    <w:p w14:paraId="5756007E" w14:textId="0B791DA7"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fldLock="1"/>
      </w:r>
      <w:r>
        <w:rPr>
          <w:noProof/>
        </w:rPr>
        <w:instrText xml:space="preserve"> PAGEREF _Toc177996950 \h </w:instrText>
      </w:r>
      <w:r>
        <w:rPr>
          <w:noProof/>
        </w:rPr>
      </w:r>
      <w:r>
        <w:rPr>
          <w:noProof/>
        </w:rPr>
        <w:fldChar w:fldCharType="separate"/>
      </w:r>
      <w:r>
        <w:rPr>
          <w:noProof/>
        </w:rPr>
        <w:t>63</w:t>
      </w:r>
      <w:r>
        <w:rPr>
          <w:noProof/>
        </w:rPr>
        <w:fldChar w:fldCharType="end"/>
      </w:r>
    </w:p>
    <w:p w14:paraId="195DBF23" w14:textId="5288AE59"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_Toc177996951 \h </w:instrText>
      </w:r>
      <w:r>
        <w:rPr>
          <w:noProof/>
        </w:rPr>
      </w:r>
      <w:r>
        <w:rPr>
          <w:noProof/>
        </w:rPr>
        <w:fldChar w:fldCharType="separate"/>
      </w:r>
      <w:r>
        <w:rPr>
          <w:noProof/>
        </w:rPr>
        <w:t>63</w:t>
      </w:r>
      <w:r>
        <w:rPr>
          <w:noProof/>
        </w:rPr>
        <w:fldChar w:fldCharType="end"/>
      </w:r>
    </w:p>
    <w:p w14:paraId="3C7A61A1" w14:textId="21E59E7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_Toc177996952 \h </w:instrText>
      </w:r>
      <w:r>
        <w:rPr>
          <w:noProof/>
        </w:rPr>
      </w:r>
      <w:r>
        <w:rPr>
          <w:noProof/>
        </w:rPr>
        <w:fldChar w:fldCharType="separate"/>
      </w:r>
      <w:r>
        <w:rPr>
          <w:noProof/>
        </w:rPr>
        <w:t>63</w:t>
      </w:r>
      <w:r>
        <w:rPr>
          <w:noProof/>
        </w:rPr>
        <w:fldChar w:fldCharType="end"/>
      </w:r>
    </w:p>
    <w:p w14:paraId="3E003501" w14:textId="648DFE62"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_Toc177996953 \h </w:instrText>
      </w:r>
      <w:r>
        <w:rPr>
          <w:noProof/>
        </w:rPr>
      </w:r>
      <w:r>
        <w:rPr>
          <w:noProof/>
        </w:rPr>
        <w:fldChar w:fldCharType="separate"/>
      </w:r>
      <w:r>
        <w:rPr>
          <w:noProof/>
        </w:rPr>
        <w:t>64</w:t>
      </w:r>
      <w:r>
        <w:rPr>
          <w:noProof/>
        </w:rPr>
        <w:fldChar w:fldCharType="end"/>
      </w:r>
    </w:p>
    <w:p w14:paraId="28FE4733" w14:textId="3704D808"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fldLock="1"/>
      </w:r>
      <w:r>
        <w:rPr>
          <w:noProof/>
        </w:rPr>
        <w:instrText xml:space="preserve"> PAGEREF _Toc177996954 \h </w:instrText>
      </w:r>
      <w:r>
        <w:rPr>
          <w:noProof/>
        </w:rPr>
      </w:r>
      <w:r>
        <w:rPr>
          <w:noProof/>
        </w:rPr>
        <w:fldChar w:fldCharType="separate"/>
      </w:r>
      <w:r>
        <w:rPr>
          <w:noProof/>
        </w:rPr>
        <w:t>64</w:t>
      </w:r>
      <w:r>
        <w:rPr>
          <w:noProof/>
        </w:rPr>
        <w:fldChar w:fldCharType="end"/>
      </w:r>
    </w:p>
    <w:p w14:paraId="3DFE2F38" w14:textId="7B0B6942"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_Toc177996955 \h </w:instrText>
      </w:r>
      <w:r>
        <w:rPr>
          <w:noProof/>
        </w:rPr>
      </w:r>
      <w:r>
        <w:rPr>
          <w:noProof/>
        </w:rPr>
        <w:fldChar w:fldCharType="separate"/>
      </w:r>
      <w:r>
        <w:rPr>
          <w:noProof/>
        </w:rPr>
        <w:t>64</w:t>
      </w:r>
      <w:r>
        <w:rPr>
          <w:noProof/>
        </w:rPr>
        <w:fldChar w:fldCharType="end"/>
      </w:r>
    </w:p>
    <w:p w14:paraId="5B6639F4" w14:textId="3D5697FE"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_Toc177996956 \h </w:instrText>
      </w:r>
      <w:r>
        <w:rPr>
          <w:noProof/>
        </w:rPr>
      </w:r>
      <w:r>
        <w:rPr>
          <w:noProof/>
        </w:rPr>
        <w:fldChar w:fldCharType="separate"/>
      </w:r>
      <w:r>
        <w:rPr>
          <w:noProof/>
        </w:rPr>
        <w:t>64</w:t>
      </w:r>
      <w:r>
        <w:rPr>
          <w:noProof/>
        </w:rPr>
        <w:fldChar w:fldCharType="end"/>
      </w:r>
    </w:p>
    <w:p w14:paraId="7BCA31D5" w14:textId="2EDBE4BF"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_Toc177996957 \h </w:instrText>
      </w:r>
      <w:r>
        <w:rPr>
          <w:noProof/>
        </w:rPr>
      </w:r>
      <w:r>
        <w:rPr>
          <w:noProof/>
        </w:rPr>
        <w:fldChar w:fldCharType="separate"/>
      </w:r>
      <w:r>
        <w:rPr>
          <w:noProof/>
        </w:rPr>
        <w:t>65</w:t>
      </w:r>
      <w:r>
        <w:rPr>
          <w:noProof/>
        </w:rPr>
        <w:fldChar w:fldCharType="end"/>
      </w:r>
    </w:p>
    <w:p w14:paraId="16E6C3AC" w14:textId="222E4BE9"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fldLock="1"/>
      </w:r>
      <w:r>
        <w:rPr>
          <w:noProof/>
        </w:rPr>
        <w:instrText xml:space="preserve"> PAGEREF _Toc177996958 \h </w:instrText>
      </w:r>
      <w:r>
        <w:rPr>
          <w:noProof/>
        </w:rPr>
      </w:r>
      <w:r>
        <w:rPr>
          <w:noProof/>
        </w:rPr>
        <w:fldChar w:fldCharType="separate"/>
      </w:r>
      <w:r>
        <w:rPr>
          <w:noProof/>
        </w:rPr>
        <w:t>66</w:t>
      </w:r>
      <w:r>
        <w:rPr>
          <w:noProof/>
        </w:rPr>
        <w:fldChar w:fldCharType="end"/>
      </w:r>
    </w:p>
    <w:p w14:paraId="2DED6ABD" w14:textId="2193F4AF"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_Toc177996959 \h </w:instrText>
      </w:r>
      <w:r>
        <w:rPr>
          <w:noProof/>
        </w:rPr>
      </w:r>
      <w:r>
        <w:rPr>
          <w:noProof/>
        </w:rPr>
        <w:fldChar w:fldCharType="separate"/>
      </w:r>
      <w:r>
        <w:rPr>
          <w:noProof/>
        </w:rPr>
        <w:t>66</w:t>
      </w:r>
      <w:r>
        <w:rPr>
          <w:noProof/>
        </w:rPr>
        <w:fldChar w:fldCharType="end"/>
      </w:r>
    </w:p>
    <w:p w14:paraId="0824928E" w14:textId="467B194F"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_Toc177996960 \h </w:instrText>
      </w:r>
      <w:r>
        <w:rPr>
          <w:noProof/>
        </w:rPr>
      </w:r>
      <w:r>
        <w:rPr>
          <w:noProof/>
        </w:rPr>
        <w:fldChar w:fldCharType="separate"/>
      </w:r>
      <w:r>
        <w:rPr>
          <w:noProof/>
        </w:rPr>
        <w:t>67</w:t>
      </w:r>
      <w:r>
        <w:rPr>
          <w:noProof/>
        </w:rPr>
        <w:fldChar w:fldCharType="end"/>
      </w:r>
    </w:p>
    <w:p w14:paraId="7E170668" w14:textId="197A2C5A"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_Toc177996961 \h </w:instrText>
      </w:r>
      <w:r>
        <w:rPr>
          <w:noProof/>
        </w:rPr>
      </w:r>
      <w:r>
        <w:rPr>
          <w:noProof/>
        </w:rPr>
        <w:fldChar w:fldCharType="separate"/>
      </w:r>
      <w:r>
        <w:rPr>
          <w:noProof/>
        </w:rPr>
        <w:t>67</w:t>
      </w:r>
      <w:r>
        <w:rPr>
          <w:noProof/>
        </w:rPr>
        <w:fldChar w:fldCharType="end"/>
      </w:r>
    </w:p>
    <w:p w14:paraId="545DC628" w14:textId="2DEAB058"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fldLock="1"/>
      </w:r>
      <w:r>
        <w:rPr>
          <w:noProof/>
        </w:rPr>
        <w:instrText xml:space="preserve"> PAGEREF _Toc177996962 \h </w:instrText>
      </w:r>
      <w:r>
        <w:rPr>
          <w:noProof/>
        </w:rPr>
      </w:r>
      <w:r>
        <w:rPr>
          <w:noProof/>
        </w:rPr>
        <w:fldChar w:fldCharType="separate"/>
      </w:r>
      <w:r>
        <w:rPr>
          <w:noProof/>
        </w:rPr>
        <w:t>68</w:t>
      </w:r>
      <w:r>
        <w:rPr>
          <w:noProof/>
        </w:rPr>
        <w:fldChar w:fldCharType="end"/>
      </w:r>
    </w:p>
    <w:p w14:paraId="2C87C878" w14:textId="23F422E1"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_Toc177996963 \h </w:instrText>
      </w:r>
      <w:r>
        <w:rPr>
          <w:noProof/>
        </w:rPr>
      </w:r>
      <w:r>
        <w:rPr>
          <w:noProof/>
        </w:rPr>
        <w:fldChar w:fldCharType="separate"/>
      </w:r>
      <w:r>
        <w:rPr>
          <w:noProof/>
        </w:rPr>
        <w:t>68</w:t>
      </w:r>
      <w:r>
        <w:rPr>
          <w:noProof/>
        </w:rPr>
        <w:fldChar w:fldCharType="end"/>
      </w:r>
    </w:p>
    <w:p w14:paraId="7022788F" w14:textId="03355872"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fldLock="1"/>
      </w:r>
      <w:r>
        <w:rPr>
          <w:noProof/>
        </w:rPr>
        <w:instrText xml:space="preserve"> PAGEREF _Toc177996964 \h </w:instrText>
      </w:r>
      <w:r>
        <w:rPr>
          <w:noProof/>
        </w:rPr>
      </w:r>
      <w:r>
        <w:rPr>
          <w:noProof/>
        </w:rPr>
        <w:fldChar w:fldCharType="separate"/>
      </w:r>
      <w:r>
        <w:rPr>
          <w:noProof/>
        </w:rPr>
        <w:t>68</w:t>
      </w:r>
      <w:r>
        <w:rPr>
          <w:noProof/>
        </w:rPr>
        <w:fldChar w:fldCharType="end"/>
      </w:r>
    </w:p>
    <w:p w14:paraId="75780566" w14:textId="133377B8"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fldLock="1"/>
      </w:r>
      <w:r>
        <w:rPr>
          <w:noProof/>
        </w:rPr>
        <w:instrText xml:space="preserve"> PAGEREF _Toc177996965 \h </w:instrText>
      </w:r>
      <w:r>
        <w:rPr>
          <w:noProof/>
        </w:rPr>
      </w:r>
      <w:r>
        <w:rPr>
          <w:noProof/>
        </w:rPr>
        <w:fldChar w:fldCharType="separate"/>
      </w:r>
      <w:r>
        <w:rPr>
          <w:noProof/>
        </w:rPr>
        <w:t>68</w:t>
      </w:r>
      <w:r>
        <w:rPr>
          <w:noProof/>
        </w:rPr>
        <w:fldChar w:fldCharType="end"/>
      </w:r>
    </w:p>
    <w:p w14:paraId="18741936" w14:textId="0962B07D"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fldLock="1"/>
      </w:r>
      <w:r>
        <w:rPr>
          <w:noProof/>
        </w:rPr>
        <w:instrText xml:space="preserve"> PAGEREF _Toc177996966 \h </w:instrText>
      </w:r>
      <w:r>
        <w:rPr>
          <w:noProof/>
        </w:rPr>
      </w:r>
      <w:r>
        <w:rPr>
          <w:noProof/>
        </w:rPr>
        <w:fldChar w:fldCharType="separate"/>
      </w:r>
      <w:r>
        <w:rPr>
          <w:noProof/>
        </w:rPr>
        <w:t>69</w:t>
      </w:r>
      <w:r>
        <w:rPr>
          <w:noProof/>
        </w:rPr>
        <w:fldChar w:fldCharType="end"/>
      </w:r>
    </w:p>
    <w:p w14:paraId="38F7E989" w14:textId="0C324828"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fldLock="1"/>
      </w:r>
      <w:r>
        <w:rPr>
          <w:noProof/>
        </w:rPr>
        <w:instrText xml:space="preserve"> PAGEREF _Toc177996967 \h </w:instrText>
      </w:r>
      <w:r>
        <w:rPr>
          <w:noProof/>
        </w:rPr>
      </w:r>
      <w:r>
        <w:rPr>
          <w:noProof/>
        </w:rPr>
        <w:fldChar w:fldCharType="separate"/>
      </w:r>
      <w:r>
        <w:rPr>
          <w:noProof/>
        </w:rPr>
        <w:t>70</w:t>
      </w:r>
      <w:r>
        <w:rPr>
          <w:noProof/>
        </w:rPr>
        <w:fldChar w:fldCharType="end"/>
      </w:r>
    </w:p>
    <w:p w14:paraId="19C6FA19" w14:textId="562B49A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_Toc177996968 \h </w:instrText>
      </w:r>
      <w:r>
        <w:rPr>
          <w:noProof/>
        </w:rPr>
      </w:r>
      <w:r>
        <w:rPr>
          <w:noProof/>
        </w:rPr>
        <w:fldChar w:fldCharType="separate"/>
      </w:r>
      <w:r>
        <w:rPr>
          <w:noProof/>
        </w:rPr>
        <w:t>70</w:t>
      </w:r>
      <w:r>
        <w:rPr>
          <w:noProof/>
        </w:rPr>
        <w:fldChar w:fldCharType="end"/>
      </w:r>
    </w:p>
    <w:p w14:paraId="017555F2" w14:textId="590EF0E3"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fldLock="1"/>
      </w:r>
      <w:r>
        <w:rPr>
          <w:noProof/>
        </w:rPr>
        <w:instrText xml:space="preserve"> PAGEREF _Toc177996969 \h </w:instrText>
      </w:r>
      <w:r>
        <w:rPr>
          <w:noProof/>
        </w:rPr>
      </w:r>
      <w:r>
        <w:rPr>
          <w:noProof/>
        </w:rPr>
        <w:fldChar w:fldCharType="separate"/>
      </w:r>
      <w:r>
        <w:rPr>
          <w:noProof/>
        </w:rPr>
        <w:t>70</w:t>
      </w:r>
      <w:r>
        <w:rPr>
          <w:noProof/>
        </w:rPr>
        <w:fldChar w:fldCharType="end"/>
      </w:r>
    </w:p>
    <w:p w14:paraId="0D6ED59F" w14:textId="488E6C01"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_Toc177996970 \h </w:instrText>
      </w:r>
      <w:r>
        <w:rPr>
          <w:noProof/>
        </w:rPr>
      </w:r>
      <w:r>
        <w:rPr>
          <w:noProof/>
        </w:rPr>
        <w:fldChar w:fldCharType="separate"/>
      </w:r>
      <w:r>
        <w:rPr>
          <w:noProof/>
        </w:rPr>
        <w:t>70</w:t>
      </w:r>
      <w:r>
        <w:rPr>
          <w:noProof/>
        </w:rPr>
        <w:fldChar w:fldCharType="end"/>
      </w:r>
    </w:p>
    <w:p w14:paraId="7005EAC9" w14:textId="0A626FEB"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_Toc177996971 \h </w:instrText>
      </w:r>
      <w:r>
        <w:rPr>
          <w:noProof/>
        </w:rPr>
      </w:r>
      <w:r>
        <w:rPr>
          <w:noProof/>
        </w:rPr>
        <w:fldChar w:fldCharType="separate"/>
      </w:r>
      <w:r>
        <w:rPr>
          <w:noProof/>
        </w:rPr>
        <w:t>70</w:t>
      </w:r>
      <w:r>
        <w:rPr>
          <w:noProof/>
        </w:rPr>
        <w:fldChar w:fldCharType="end"/>
      </w:r>
    </w:p>
    <w:p w14:paraId="2E0D04F0" w14:textId="719DE761"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_Toc177996972 \h </w:instrText>
      </w:r>
      <w:r>
        <w:rPr>
          <w:noProof/>
        </w:rPr>
      </w:r>
      <w:r>
        <w:rPr>
          <w:noProof/>
        </w:rPr>
        <w:fldChar w:fldCharType="separate"/>
      </w:r>
      <w:r>
        <w:rPr>
          <w:noProof/>
        </w:rPr>
        <w:t>70</w:t>
      </w:r>
      <w:r>
        <w:rPr>
          <w:noProof/>
        </w:rPr>
        <w:fldChar w:fldCharType="end"/>
      </w:r>
    </w:p>
    <w:p w14:paraId="44833A3D" w14:textId="0D421F9E"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_Toc177996973 \h </w:instrText>
      </w:r>
      <w:r>
        <w:rPr>
          <w:noProof/>
        </w:rPr>
      </w:r>
      <w:r>
        <w:rPr>
          <w:noProof/>
        </w:rPr>
        <w:fldChar w:fldCharType="separate"/>
      </w:r>
      <w:r>
        <w:rPr>
          <w:noProof/>
        </w:rPr>
        <w:t>70</w:t>
      </w:r>
      <w:r>
        <w:rPr>
          <w:noProof/>
        </w:rPr>
        <w:fldChar w:fldCharType="end"/>
      </w:r>
    </w:p>
    <w:p w14:paraId="795E01D6" w14:textId="3D4B17C7"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_Toc177996974 \h </w:instrText>
      </w:r>
      <w:r>
        <w:rPr>
          <w:noProof/>
        </w:rPr>
      </w:r>
      <w:r>
        <w:rPr>
          <w:noProof/>
        </w:rPr>
        <w:fldChar w:fldCharType="separate"/>
      </w:r>
      <w:r>
        <w:rPr>
          <w:noProof/>
        </w:rPr>
        <w:t>70</w:t>
      </w:r>
      <w:r>
        <w:rPr>
          <w:noProof/>
        </w:rPr>
        <w:fldChar w:fldCharType="end"/>
      </w:r>
    </w:p>
    <w:p w14:paraId="26795A1E" w14:textId="71226BA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_Toc177996975 \h </w:instrText>
      </w:r>
      <w:r>
        <w:rPr>
          <w:noProof/>
        </w:rPr>
      </w:r>
      <w:r>
        <w:rPr>
          <w:noProof/>
        </w:rPr>
        <w:fldChar w:fldCharType="separate"/>
      </w:r>
      <w:r>
        <w:rPr>
          <w:noProof/>
        </w:rPr>
        <w:t>70</w:t>
      </w:r>
      <w:r>
        <w:rPr>
          <w:noProof/>
        </w:rPr>
        <w:fldChar w:fldCharType="end"/>
      </w:r>
    </w:p>
    <w:p w14:paraId="1882EF9E" w14:textId="5851F668"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_Toc177996976 \h </w:instrText>
      </w:r>
      <w:r>
        <w:rPr>
          <w:noProof/>
        </w:rPr>
      </w:r>
      <w:r>
        <w:rPr>
          <w:noProof/>
        </w:rPr>
        <w:fldChar w:fldCharType="separate"/>
      </w:r>
      <w:r>
        <w:rPr>
          <w:noProof/>
        </w:rPr>
        <w:t>71</w:t>
      </w:r>
      <w:r>
        <w:rPr>
          <w:noProof/>
        </w:rPr>
        <w:fldChar w:fldCharType="end"/>
      </w:r>
    </w:p>
    <w:p w14:paraId="722F3525" w14:textId="63D9893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_Toc177996977 \h </w:instrText>
      </w:r>
      <w:r>
        <w:rPr>
          <w:noProof/>
        </w:rPr>
      </w:r>
      <w:r>
        <w:rPr>
          <w:noProof/>
        </w:rPr>
        <w:fldChar w:fldCharType="separate"/>
      </w:r>
      <w:r>
        <w:rPr>
          <w:noProof/>
        </w:rPr>
        <w:t>71</w:t>
      </w:r>
      <w:r>
        <w:rPr>
          <w:noProof/>
        </w:rPr>
        <w:fldChar w:fldCharType="end"/>
      </w:r>
    </w:p>
    <w:p w14:paraId="1816C7DA" w14:textId="11065FF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_Toc177996978 \h </w:instrText>
      </w:r>
      <w:r>
        <w:rPr>
          <w:noProof/>
        </w:rPr>
      </w:r>
      <w:r>
        <w:rPr>
          <w:noProof/>
        </w:rPr>
        <w:fldChar w:fldCharType="separate"/>
      </w:r>
      <w:r>
        <w:rPr>
          <w:noProof/>
        </w:rPr>
        <w:t>71</w:t>
      </w:r>
      <w:r>
        <w:rPr>
          <w:noProof/>
        </w:rPr>
        <w:fldChar w:fldCharType="end"/>
      </w:r>
    </w:p>
    <w:p w14:paraId="3CFDAFF7" w14:textId="2DAB0DE6"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_Toc177996979 \h </w:instrText>
      </w:r>
      <w:r>
        <w:rPr>
          <w:noProof/>
        </w:rPr>
      </w:r>
      <w:r>
        <w:rPr>
          <w:noProof/>
        </w:rPr>
        <w:fldChar w:fldCharType="separate"/>
      </w:r>
      <w:r>
        <w:rPr>
          <w:noProof/>
        </w:rPr>
        <w:t>71</w:t>
      </w:r>
      <w:r>
        <w:rPr>
          <w:noProof/>
        </w:rPr>
        <w:fldChar w:fldCharType="end"/>
      </w:r>
    </w:p>
    <w:p w14:paraId="6B54724A" w14:textId="6561004C"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fldLock="1"/>
      </w:r>
      <w:r>
        <w:rPr>
          <w:noProof/>
        </w:rPr>
        <w:instrText xml:space="preserve"> PAGEREF _Toc177996980 \h </w:instrText>
      </w:r>
      <w:r>
        <w:rPr>
          <w:noProof/>
        </w:rPr>
      </w:r>
      <w:r>
        <w:rPr>
          <w:noProof/>
        </w:rPr>
        <w:fldChar w:fldCharType="separate"/>
      </w:r>
      <w:r>
        <w:rPr>
          <w:noProof/>
        </w:rPr>
        <w:t>71</w:t>
      </w:r>
      <w:r>
        <w:rPr>
          <w:noProof/>
        </w:rPr>
        <w:fldChar w:fldCharType="end"/>
      </w:r>
    </w:p>
    <w:p w14:paraId="21B17FBD" w14:textId="0CB01BD6"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_Toc177996981 \h </w:instrText>
      </w:r>
      <w:r>
        <w:rPr>
          <w:noProof/>
        </w:rPr>
      </w:r>
      <w:r>
        <w:rPr>
          <w:noProof/>
        </w:rPr>
        <w:fldChar w:fldCharType="separate"/>
      </w:r>
      <w:r>
        <w:rPr>
          <w:noProof/>
        </w:rPr>
        <w:t>71</w:t>
      </w:r>
      <w:r>
        <w:rPr>
          <w:noProof/>
        </w:rPr>
        <w:fldChar w:fldCharType="end"/>
      </w:r>
    </w:p>
    <w:p w14:paraId="317E3D11" w14:textId="216DA315"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fldLock="1"/>
      </w:r>
      <w:r>
        <w:rPr>
          <w:noProof/>
        </w:rPr>
        <w:instrText xml:space="preserve"> PAGEREF _Toc177996982 \h </w:instrText>
      </w:r>
      <w:r>
        <w:rPr>
          <w:noProof/>
        </w:rPr>
      </w:r>
      <w:r>
        <w:rPr>
          <w:noProof/>
        </w:rPr>
        <w:fldChar w:fldCharType="separate"/>
      </w:r>
      <w:r>
        <w:rPr>
          <w:noProof/>
        </w:rPr>
        <w:t>71</w:t>
      </w:r>
      <w:r>
        <w:rPr>
          <w:noProof/>
        </w:rPr>
        <w:fldChar w:fldCharType="end"/>
      </w:r>
    </w:p>
    <w:p w14:paraId="52F992FC" w14:textId="1932DB35"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_Toc177996983 \h </w:instrText>
      </w:r>
      <w:r>
        <w:rPr>
          <w:noProof/>
        </w:rPr>
      </w:r>
      <w:r>
        <w:rPr>
          <w:noProof/>
        </w:rPr>
        <w:fldChar w:fldCharType="separate"/>
      </w:r>
      <w:r>
        <w:rPr>
          <w:noProof/>
        </w:rPr>
        <w:t>71</w:t>
      </w:r>
      <w:r>
        <w:rPr>
          <w:noProof/>
        </w:rPr>
        <w:fldChar w:fldCharType="end"/>
      </w:r>
    </w:p>
    <w:p w14:paraId="4B88B745" w14:textId="10DAF74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_Toc177996984 \h </w:instrText>
      </w:r>
      <w:r>
        <w:rPr>
          <w:noProof/>
        </w:rPr>
      </w:r>
      <w:r>
        <w:rPr>
          <w:noProof/>
        </w:rPr>
        <w:fldChar w:fldCharType="separate"/>
      </w:r>
      <w:r>
        <w:rPr>
          <w:noProof/>
        </w:rPr>
        <w:t>71</w:t>
      </w:r>
      <w:r>
        <w:rPr>
          <w:noProof/>
        </w:rPr>
        <w:fldChar w:fldCharType="end"/>
      </w:r>
    </w:p>
    <w:p w14:paraId="56EBB738" w14:textId="467834F8"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_Toc177996985 \h </w:instrText>
      </w:r>
      <w:r>
        <w:rPr>
          <w:noProof/>
        </w:rPr>
      </w:r>
      <w:r>
        <w:rPr>
          <w:noProof/>
        </w:rPr>
        <w:fldChar w:fldCharType="separate"/>
      </w:r>
      <w:r>
        <w:rPr>
          <w:noProof/>
        </w:rPr>
        <w:t>72</w:t>
      </w:r>
      <w:r>
        <w:rPr>
          <w:noProof/>
        </w:rPr>
        <w:fldChar w:fldCharType="end"/>
      </w:r>
    </w:p>
    <w:p w14:paraId="2BE0C16D" w14:textId="24BAFFB5"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fldLock="1"/>
      </w:r>
      <w:r>
        <w:rPr>
          <w:noProof/>
        </w:rPr>
        <w:instrText xml:space="preserve"> PAGEREF _Toc177996986 \h </w:instrText>
      </w:r>
      <w:r>
        <w:rPr>
          <w:noProof/>
        </w:rPr>
      </w:r>
      <w:r>
        <w:rPr>
          <w:noProof/>
        </w:rPr>
        <w:fldChar w:fldCharType="separate"/>
      </w:r>
      <w:r>
        <w:rPr>
          <w:noProof/>
        </w:rPr>
        <w:t>72</w:t>
      </w:r>
      <w:r>
        <w:rPr>
          <w:noProof/>
        </w:rPr>
        <w:fldChar w:fldCharType="end"/>
      </w:r>
    </w:p>
    <w:p w14:paraId="68694385" w14:textId="63A98507"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_Toc177996987 \h </w:instrText>
      </w:r>
      <w:r>
        <w:rPr>
          <w:noProof/>
        </w:rPr>
      </w:r>
      <w:r>
        <w:rPr>
          <w:noProof/>
        </w:rPr>
        <w:fldChar w:fldCharType="separate"/>
      </w:r>
      <w:r>
        <w:rPr>
          <w:noProof/>
        </w:rPr>
        <w:t>72</w:t>
      </w:r>
      <w:r>
        <w:rPr>
          <w:noProof/>
        </w:rPr>
        <w:fldChar w:fldCharType="end"/>
      </w:r>
    </w:p>
    <w:p w14:paraId="295025C0" w14:textId="28D90DE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_Toc177996988 \h </w:instrText>
      </w:r>
      <w:r>
        <w:rPr>
          <w:noProof/>
        </w:rPr>
      </w:r>
      <w:r>
        <w:rPr>
          <w:noProof/>
        </w:rPr>
        <w:fldChar w:fldCharType="separate"/>
      </w:r>
      <w:r>
        <w:rPr>
          <w:noProof/>
        </w:rPr>
        <w:t>72</w:t>
      </w:r>
      <w:r>
        <w:rPr>
          <w:noProof/>
        </w:rPr>
        <w:fldChar w:fldCharType="end"/>
      </w:r>
    </w:p>
    <w:p w14:paraId="02C507D4" w14:textId="69AA511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_Toc177996989 \h </w:instrText>
      </w:r>
      <w:r>
        <w:rPr>
          <w:noProof/>
        </w:rPr>
      </w:r>
      <w:r>
        <w:rPr>
          <w:noProof/>
        </w:rPr>
        <w:fldChar w:fldCharType="separate"/>
      </w:r>
      <w:r>
        <w:rPr>
          <w:noProof/>
        </w:rPr>
        <w:t>72</w:t>
      </w:r>
      <w:r>
        <w:rPr>
          <w:noProof/>
        </w:rPr>
        <w:fldChar w:fldCharType="end"/>
      </w:r>
    </w:p>
    <w:p w14:paraId="5BC9F1A8" w14:textId="6EC70383"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_Toc177996990 \h </w:instrText>
      </w:r>
      <w:r>
        <w:rPr>
          <w:noProof/>
        </w:rPr>
      </w:r>
      <w:r>
        <w:rPr>
          <w:noProof/>
        </w:rPr>
        <w:fldChar w:fldCharType="separate"/>
      </w:r>
      <w:r>
        <w:rPr>
          <w:noProof/>
        </w:rPr>
        <w:t>72</w:t>
      </w:r>
      <w:r>
        <w:rPr>
          <w:noProof/>
        </w:rPr>
        <w:fldChar w:fldCharType="end"/>
      </w:r>
    </w:p>
    <w:p w14:paraId="6D48A93A" w14:textId="12C08B76"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fldLock="1"/>
      </w:r>
      <w:r>
        <w:rPr>
          <w:noProof/>
        </w:rPr>
        <w:instrText xml:space="preserve"> PAGEREF _Toc177996991 \h </w:instrText>
      </w:r>
      <w:r>
        <w:rPr>
          <w:noProof/>
        </w:rPr>
      </w:r>
      <w:r>
        <w:rPr>
          <w:noProof/>
        </w:rPr>
        <w:fldChar w:fldCharType="separate"/>
      </w:r>
      <w:r>
        <w:rPr>
          <w:noProof/>
        </w:rPr>
        <w:t>72</w:t>
      </w:r>
      <w:r>
        <w:rPr>
          <w:noProof/>
        </w:rPr>
        <w:fldChar w:fldCharType="end"/>
      </w:r>
    </w:p>
    <w:p w14:paraId="1790F5D5" w14:textId="7AB1E2DC"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_Toc177996992 \h </w:instrText>
      </w:r>
      <w:r>
        <w:rPr>
          <w:noProof/>
        </w:rPr>
      </w:r>
      <w:r>
        <w:rPr>
          <w:noProof/>
        </w:rPr>
        <w:fldChar w:fldCharType="separate"/>
      </w:r>
      <w:r>
        <w:rPr>
          <w:noProof/>
        </w:rPr>
        <w:t>72</w:t>
      </w:r>
      <w:r>
        <w:rPr>
          <w:noProof/>
        </w:rPr>
        <w:fldChar w:fldCharType="end"/>
      </w:r>
    </w:p>
    <w:p w14:paraId="2F33A540" w14:textId="425BF118"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_Toc177996993 \h </w:instrText>
      </w:r>
      <w:r>
        <w:rPr>
          <w:noProof/>
        </w:rPr>
      </w:r>
      <w:r>
        <w:rPr>
          <w:noProof/>
        </w:rPr>
        <w:fldChar w:fldCharType="separate"/>
      </w:r>
      <w:r>
        <w:rPr>
          <w:noProof/>
        </w:rPr>
        <w:t>72</w:t>
      </w:r>
      <w:r>
        <w:rPr>
          <w:noProof/>
        </w:rPr>
        <w:fldChar w:fldCharType="end"/>
      </w:r>
    </w:p>
    <w:p w14:paraId="6B575CEB" w14:textId="7A6EA8E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_Toc177996994 \h </w:instrText>
      </w:r>
      <w:r>
        <w:rPr>
          <w:noProof/>
        </w:rPr>
      </w:r>
      <w:r>
        <w:rPr>
          <w:noProof/>
        </w:rPr>
        <w:fldChar w:fldCharType="separate"/>
      </w:r>
      <w:r>
        <w:rPr>
          <w:noProof/>
        </w:rPr>
        <w:t>72</w:t>
      </w:r>
      <w:r>
        <w:rPr>
          <w:noProof/>
        </w:rPr>
        <w:fldChar w:fldCharType="end"/>
      </w:r>
    </w:p>
    <w:p w14:paraId="119486F4" w14:textId="6D6461EC"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_Toc177996995 \h </w:instrText>
      </w:r>
      <w:r>
        <w:rPr>
          <w:noProof/>
        </w:rPr>
      </w:r>
      <w:r>
        <w:rPr>
          <w:noProof/>
        </w:rPr>
        <w:fldChar w:fldCharType="separate"/>
      </w:r>
      <w:r>
        <w:rPr>
          <w:noProof/>
        </w:rPr>
        <w:t>72</w:t>
      </w:r>
      <w:r>
        <w:rPr>
          <w:noProof/>
        </w:rPr>
        <w:fldChar w:fldCharType="end"/>
      </w:r>
    </w:p>
    <w:p w14:paraId="0A0A018E" w14:textId="5FB8B600"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_Toc177996996 \h </w:instrText>
      </w:r>
      <w:r>
        <w:rPr>
          <w:noProof/>
        </w:rPr>
      </w:r>
      <w:r>
        <w:rPr>
          <w:noProof/>
        </w:rPr>
        <w:fldChar w:fldCharType="separate"/>
      </w:r>
      <w:r>
        <w:rPr>
          <w:noProof/>
        </w:rPr>
        <w:t>73</w:t>
      </w:r>
      <w:r>
        <w:rPr>
          <w:noProof/>
        </w:rPr>
        <w:fldChar w:fldCharType="end"/>
      </w:r>
    </w:p>
    <w:p w14:paraId="3CEA5FEE" w14:textId="6A6C802A"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_Toc177996997 \h </w:instrText>
      </w:r>
      <w:r>
        <w:rPr>
          <w:noProof/>
        </w:rPr>
      </w:r>
      <w:r>
        <w:rPr>
          <w:noProof/>
        </w:rPr>
        <w:fldChar w:fldCharType="separate"/>
      </w:r>
      <w:r>
        <w:rPr>
          <w:noProof/>
        </w:rPr>
        <w:t>73</w:t>
      </w:r>
      <w:r>
        <w:rPr>
          <w:noProof/>
        </w:rPr>
        <w:fldChar w:fldCharType="end"/>
      </w:r>
    </w:p>
    <w:p w14:paraId="066F01E9" w14:textId="09434FD1"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_Toc177996998 \h </w:instrText>
      </w:r>
      <w:r>
        <w:rPr>
          <w:noProof/>
        </w:rPr>
      </w:r>
      <w:r>
        <w:rPr>
          <w:noProof/>
        </w:rPr>
        <w:fldChar w:fldCharType="separate"/>
      </w:r>
      <w:r>
        <w:rPr>
          <w:noProof/>
        </w:rPr>
        <w:t>73</w:t>
      </w:r>
      <w:r>
        <w:rPr>
          <w:noProof/>
        </w:rPr>
        <w:fldChar w:fldCharType="end"/>
      </w:r>
    </w:p>
    <w:p w14:paraId="6BA8EFF4" w14:textId="295A4E5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_Toc177996999 \h </w:instrText>
      </w:r>
      <w:r>
        <w:rPr>
          <w:noProof/>
        </w:rPr>
      </w:r>
      <w:r>
        <w:rPr>
          <w:noProof/>
        </w:rPr>
        <w:fldChar w:fldCharType="separate"/>
      </w:r>
      <w:r>
        <w:rPr>
          <w:noProof/>
        </w:rPr>
        <w:t>73</w:t>
      </w:r>
      <w:r>
        <w:rPr>
          <w:noProof/>
        </w:rPr>
        <w:fldChar w:fldCharType="end"/>
      </w:r>
    </w:p>
    <w:p w14:paraId="4B0A5934" w14:textId="6726B71A"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sidRPr="00C179D1">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_Toc177997000 \h </w:instrText>
      </w:r>
      <w:r>
        <w:rPr>
          <w:noProof/>
        </w:rPr>
      </w:r>
      <w:r>
        <w:rPr>
          <w:noProof/>
        </w:rPr>
        <w:fldChar w:fldCharType="separate"/>
      </w:r>
      <w:r>
        <w:rPr>
          <w:noProof/>
        </w:rPr>
        <w:t>74</w:t>
      </w:r>
      <w:r>
        <w:rPr>
          <w:noProof/>
        </w:rPr>
        <w:fldChar w:fldCharType="end"/>
      </w:r>
    </w:p>
    <w:p w14:paraId="670CF994" w14:textId="73E73522"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sidRPr="00C179D1">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_Toc177997001 \h </w:instrText>
      </w:r>
      <w:r>
        <w:rPr>
          <w:noProof/>
        </w:rPr>
      </w:r>
      <w:r>
        <w:rPr>
          <w:noProof/>
        </w:rPr>
        <w:fldChar w:fldCharType="separate"/>
      </w:r>
      <w:r>
        <w:rPr>
          <w:noProof/>
        </w:rPr>
        <w:t>74</w:t>
      </w:r>
      <w:r>
        <w:rPr>
          <w:noProof/>
        </w:rPr>
        <w:fldChar w:fldCharType="end"/>
      </w:r>
    </w:p>
    <w:p w14:paraId="77CF8CDC" w14:textId="174E0602"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sidRPr="00C179D1">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_Toc177997002 \h </w:instrText>
      </w:r>
      <w:r>
        <w:rPr>
          <w:noProof/>
        </w:rPr>
      </w:r>
      <w:r>
        <w:rPr>
          <w:noProof/>
        </w:rPr>
        <w:fldChar w:fldCharType="separate"/>
      </w:r>
      <w:r>
        <w:rPr>
          <w:noProof/>
        </w:rPr>
        <w:t>74</w:t>
      </w:r>
      <w:r>
        <w:rPr>
          <w:noProof/>
        </w:rPr>
        <w:fldChar w:fldCharType="end"/>
      </w:r>
    </w:p>
    <w:p w14:paraId="705BDBEA" w14:textId="53BE7FD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sidRPr="00C179D1">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_Toc177997003 \h </w:instrText>
      </w:r>
      <w:r>
        <w:rPr>
          <w:noProof/>
        </w:rPr>
      </w:r>
      <w:r>
        <w:rPr>
          <w:noProof/>
        </w:rPr>
        <w:fldChar w:fldCharType="separate"/>
      </w:r>
      <w:r>
        <w:rPr>
          <w:noProof/>
        </w:rPr>
        <w:t>74</w:t>
      </w:r>
      <w:r>
        <w:rPr>
          <w:noProof/>
        </w:rPr>
        <w:fldChar w:fldCharType="end"/>
      </w:r>
    </w:p>
    <w:p w14:paraId="0F1093ED" w14:textId="5633FCB3"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sidRPr="00C179D1">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_Toc177997004 \h </w:instrText>
      </w:r>
      <w:r>
        <w:rPr>
          <w:noProof/>
        </w:rPr>
      </w:r>
      <w:r>
        <w:rPr>
          <w:noProof/>
        </w:rPr>
        <w:fldChar w:fldCharType="separate"/>
      </w:r>
      <w:r>
        <w:rPr>
          <w:noProof/>
        </w:rPr>
        <w:t>74</w:t>
      </w:r>
      <w:r>
        <w:rPr>
          <w:noProof/>
        </w:rPr>
        <w:fldChar w:fldCharType="end"/>
      </w:r>
    </w:p>
    <w:p w14:paraId="0A079E94" w14:textId="205696D0"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sidRPr="00C179D1">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_Toc177997005 \h </w:instrText>
      </w:r>
      <w:r>
        <w:rPr>
          <w:noProof/>
        </w:rPr>
      </w:r>
      <w:r>
        <w:rPr>
          <w:noProof/>
        </w:rPr>
        <w:fldChar w:fldCharType="separate"/>
      </w:r>
      <w:r>
        <w:rPr>
          <w:noProof/>
        </w:rPr>
        <w:t>74</w:t>
      </w:r>
      <w:r>
        <w:rPr>
          <w:noProof/>
        </w:rPr>
        <w:fldChar w:fldCharType="end"/>
      </w:r>
    </w:p>
    <w:p w14:paraId="615B3F13" w14:textId="0623F4B4"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_Toc177997006 \h </w:instrText>
      </w:r>
      <w:r>
        <w:rPr>
          <w:noProof/>
        </w:rPr>
      </w:r>
      <w:r>
        <w:rPr>
          <w:noProof/>
        </w:rPr>
        <w:fldChar w:fldCharType="separate"/>
      </w:r>
      <w:r>
        <w:rPr>
          <w:noProof/>
        </w:rPr>
        <w:t>74</w:t>
      </w:r>
      <w:r>
        <w:rPr>
          <w:noProof/>
        </w:rPr>
        <w:fldChar w:fldCharType="end"/>
      </w:r>
    </w:p>
    <w:p w14:paraId="048F954C" w14:textId="0566E8FD"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fldLock="1"/>
      </w:r>
      <w:r>
        <w:rPr>
          <w:noProof/>
        </w:rPr>
        <w:instrText xml:space="preserve"> PAGEREF _Toc177997007 \h </w:instrText>
      </w:r>
      <w:r>
        <w:rPr>
          <w:noProof/>
        </w:rPr>
      </w:r>
      <w:r>
        <w:rPr>
          <w:noProof/>
        </w:rPr>
        <w:fldChar w:fldCharType="separate"/>
      </w:r>
      <w:r>
        <w:rPr>
          <w:noProof/>
        </w:rPr>
        <w:t>75</w:t>
      </w:r>
      <w:r>
        <w:rPr>
          <w:noProof/>
        </w:rPr>
        <w:fldChar w:fldCharType="end"/>
      </w:r>
    </w:p>
    <w:p w14:paraId="135F2C79" w14:textId="7DC7E888"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fldLock="1"/>
      </w:r>
      <w:r>
        <w:rPr>
          <w:noProof/>
        </w:rPr>
        <w:instrText xml:space="preserve"> PAGEREF _Toc177997008 \h </w:instrText>
      </w:r>
      <w:r>
        <w:rPr>
          <w:noProof/>
        </w:rPr>
      </w:r>
      <w:r>
        <w:rPr>
          <w:noProof/>
        </w:rPr>
        <w:fldChar w:fldCharType="separate"/>
      </w:r>
      <w:r>
        <w:rPr>
          <w:noProof/>
        </w:rPr>
        <w:t>76</w:t>
      </w:r>
      <w:r>
        <w:rPr>
          <w:noProof/>
        </w:rPr>
        <w:fldChar w:fldCharType="end"/>
      </w:r>
    </w:p>
    <w:p w14:paraId="4539E9B6" w14:textId="1D202914"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_Toc177997009 \h </w:instrText>
      </w:r>
      <w:r>
        <w:rPr>
          <w:noProof/>
        </w:rPr>
      </w:r>
      <w:r>
        <w:rPr>
          <w:noProof/>
        </w:rPr>
        <w:fldChar w:fldCharType="separate"/>
      </w:r>
      <w:r>
        <w:rPr>
          <w:noProof/>
        </w:rPr>
        <w:t>76</w:t>
      </w:r>
      <w:r>
        <w:rPr>
          <w:noProof/>
        </w:rPr>
        <w:fldChar w:fldCharType="end"/>
      </w:r>
    </w:p>
    <w:p w14:paraId="59C7B718" w14:textId="0EDEA920"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fldLock="1"/>
      </w:r>
      <w:r>
        <w:rPr>
          <w:noProof/>
        </w:rPr>
        <w:instrText xml:space="preserve"> PAGEREF _Toc177997010 \h </w:instrText>
      </w:r>
      <w:r>
        <w:rPr>
          <w:noProof/>
        </w:rPr>
      </w:r>
      <w:r>
        <w:rPr>
          <w:noProof/>
        </w:rPr>
        <w:fldChar w:fldCharType="separate"/>
      </w:r>
      <w:r>
        <w:rPr>
          <w:noProof/>
        </w:rPr>
        <w:t>76</w:t>
      </w:r>
      <w:r>
        <w:rPr>
          <w:noProof/>
        </w:rPr>
        <w:fldChar w:fldCharType="end"/>
      </w:r>
    </w:p>
    <w:p w14:paraId="5DC7F499" w14:textId="266C85E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_Toc177997011 \h </w:instrText>
      </w:r>
      <w:r>
        <w:rPr>
          <w:noProof/>
        </w:rPr>
      </w:r>
      <w:r>
        <w:rPr>
          <w:noProof/>
        </w:rPr>
        <w:fldChar w:fldCharType="separate"/>
      </w:r>
      <w:r>
        <w:rPr>
          <w:noProof/>
        </w:rPr>
        <w:t>76</w:t>
      </w:r>
      <w:r>
        <w:rPr>
          <w:noProof/>
        </w:rPr>
        <w:fldChar w:fldCharType="end"/>
      </w:r>
    </w:p>
    <w:p w14:paraId="5AFF8C77" w14:textId="59B7CAF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fldLock="1"/>
      </w:r>
      <w:r>
        <w:rPr>
          <w:noProof/>
        </w:rPr>
        <w:instrText xml:space="preserve"> PAGEREF _Toc177997012 \h </w:instrText>
      </w:r>
      <w:r>
        <w:rPr>
          <w:noProof/>
        </w:rPr>
      </w:r>
      <w:r>
        <w:rPr>
          <w:noProof/>
        </w:rPr>
        <w:fldChar w:fldCharType="separate"/>
      </w:r>
      <w:r>
        <w:rPr>
          <w:noProof/>
        </w:rPr>
        <w:t>78</w:t>
      </w:r>
      <w:r>
        <w:rPr>
          <w:noProof/>
        </w:rPr>
        <w:fldChar w:fldCharType="end"/>
      </w:r>
    </w:p>
    <w:p w14:paraId="18BC86E0" w14:textId="59B38F4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fldLock="1"/>
      </w:r>
      <w:r>
        <w:rPr>
          <w:noProof/>
        </w:rPr>
        <w:instrText xml:space="preserve"> PAGEREF _Toc177997013 \h </w:instrText>
      </w:r>
      <w:r>
        <w:rPr>
          <w:noProof/>
        </w:rPr>
      </w:r>
      <w:r>
        <w:rPr>
          <w:noProof/>
        </w:rPr>
        <w:fldChar w:fldCharType="separate"/>
      </w:r>
      <w:r>
        <w:rPr>
          <w:noProof/>
        </w:rPr>
        <w:t>80</w:t>
      </w:r>
      <w:r>
        <w:rPr>
          <w:noProof/>
        </w:rPr>
        <w:fldChar w:fldCharType="end"/>
      </w:r>
    </w:p>
    <w:p w14:paraId="138F0A75" w14:textId="1E443995"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_Toc177997014 \h </w:instrText>
      </w:r>
      <w:r>
        <w:rPr>
          <w:noProof/>
        </w:rPr>
      </w:r>
      <w:r>
        <w:rPr>
          <w:noProof/>
        </w:rPr>
        <w:fldChar w:fldCharType="separate"/>
      </w:r>
      <w:r>
        <w:rPr>
          <w:noProof/>
        </w:rPr>
        <w:t>80</w:t>
      </w:r>
      <w:r>
        <w:rPr>
          <w:noProof/>
        </w:rPr>
        <w:fldChar w:fldCharType="end"/>
      </w:r>
    </w:p>
    <w:p w14:paraId="7190DE20" w14:textId="155BF5A4"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fldLock="1"/>
      </w:r>
      <w:r>
        <w:rPr>
          <w:noProof/>
        </w:rPr>
        <w:instrText xml:space="preserve"> PAGEREF _Toc177997015 \h </w:instrText>
      </w:r>
      <w:r>
        <w:rPr>
          <w:noProof/>
        </w:rPr>
      </w:r>
      <w:r>
        <w:rPr>
          <w:noProof/>
        </w:rPr>
        <w:fldChar w:fldCharType="separate"/>
      </w:r>
      <w:r>
        <w:rPr>
          <w:noProof/>
        </w:rPr>
        <w:t>80</w:t>
      </w:r>
      <w:r>
        <w:rPr>
          <w:noProof/>
        </w:rPr>
        <w:fldChar w:fldCharType="end"/>
      </w:r>
    </w:p>
    <w:p w14:paraId="5DA67798" w14:textId="6B14CD21"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fldLock="1"/>
      </w:r>
      <w:r>
        <w:rPr>
          <w:noProof/>
        </w:rPr>
        <w:instrText xml:space="preserve"> PAGEREF _Toc177997016 \h </w:instrText>
      </w:r>
      <w:r>
        <w:rPr>
          <w:noProof/>
        </w:rPr>
      </w:r>
      <w:r>
        <w:rPr>
          <w:noProof/>
        </w:rPr>
        <w:fldChar w:fldCharType="separate"/>
      </w:r>
      <w:r>
        <w:rPr>
          <w:noProof/>
        </w:rPr>
        <w:t>81</w:t>
      </w:r>
      <w:r>
        <w:rPr>
          <w:noProof/>
        </w:rPr>
        <w:fldChar w:fldCharType="end"/>
      </w:r>
    </w:p>
    <w:p w14:paraId="5646F9BA" w14:textId="3D282E4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fldLock="1"/>
      </w:r>
      <w:r>
        <w:rPr>
          <w:noProof/>
        </w:rPr>
        <w:instrText xml:space="preserve"> PAGEREF _Toc177997017 \h </w:instrText>
      </w:r>
      <w:r>
        <w:rPr>
          <w:noProof/>
        </w:rPr>
      </w:r>
      <w:r>
        <w:rPr>
          <w:noProof/>
        </w:rPr>
        <w:fldChar w:fldCharType="separate"/>
      </w:r>
      <w:r>
        <w:rPr>
          <w:noProof/>
        </w:rPr>
        <w:t>82</w:t>
      </w:r>
      <w:r>
        <w:rPr>
          <w:noProof/>
        </w:rPr>
        <w:fldChar w:fldCharType="end"/>
      </w:r>
    </w:p>
    <w:p w14:paraId="7BE749E8" w14:textId="7DB98722"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fldLock="1"/>
      </w:r>
      <w:r>
        <w:rPr>
          <w:noProof/>
        </w:rPr>
        <w:instrText xml:space="preserve"> PAGEREF _Toc177997018 \h </w:instrText>
      </w:r>
      <w:r>
        <w:rPr>
          <w:noProof/>
        </w:rPr>
      </w:r>
      <w:r>
        <w:rPr>
          <w:noProof/>
        </w:rPr>
        <w:fldChar w:fldCharType="separate"/>
      </w:r>
      <w:r>
        <w:rPr>
          <w:noProof/>
        </w:rPr>
        <w:t>83</w:t>
      </w:r>
      <w:r>
        <w:rPr>
          <w:noProof/>
        </w:rPr>
        <w:fldChar w:fldCharType="end"/>
      </w:r>
    </w:p>
    <w:p w14:paraId="730B345A" w14:textId="0C92E067"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fldLock="1"/>
      </w:r>
      <w:r>
        <w:rPr>
          <w:noProof/>
        </w:rPr>
        <w:instrText xml:space="preserve"> PAGEREF _Toc177997019 \h </w:instrText>
      </w:r>
      <w:r>
        <w:rPr>
          <w:noProof/>
        </w:rPr>
      </w:r>
      <w:r>
        <w:rPr>
          <w:noProof/>
        </w:rPr>
        <w:fldChar w:fldCharType="separate"/>
      </w:r>
      <w:r>
        <w:rPr>
          <w:noProof/>
        </w:rPr>
        <w:t>84</w:t>
      </w:r>
      <w:r>
        <w:rPr>
          <w:noProof/>
        </w:rPr>
        <w:fldChar w:fldCharType="end"/>
      </w:r>
    </w:p>
    <w:p w14:paraId="0FE45044" w14:textId="319C3E94"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fldLock="1"/>
      </w:r>
      <w:r>
        <w:rPr>
          <w:noProof/>
        </w:rPr>
        <w:instrText xml:space="preserve"> PAGEREF _Toc177997020 \h </w:instrText>
      </w:r>
      <w:r>
        <w:rPr>
          <w:noProof/>
        </w:rPr>
      </w:r>
      <w:r>
        <w:rPr>
          <w:noProof/>
        </w:rPr>
        <w:fldChar w:fldCharType="separate"/>
      </w:r>
      <w:r>
        <w:rPr>
          <w:noProof/>
        </w:rPr>
        <w:t>85</w:t>
      </w:r>
      <w:r>
        <w:rPr>
          <w:noProof/>
        </w:rPr>
        <w:fldChar w:fldCharType="end"/>
      </w:r>
    </w:p>
    <w:p w14:paraId="44E80603" w14:textId="06CB7AE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fldLock="1"/>
      </w:r>
      <w:r>
        <w:rPr>
          <w:noProof/>
        </w:rPr>
        <w:instrText xml:space="preserve"> PAGEREF _Toc177997021 \h </w:instrText>
      </w:r>
      <w:r>
        <w:rPr>
          <w:noProof/>
        </w:rPr>
      </w:r>
      <w:r>
        <w:rPr>
          <w:noProof/>
        </w:rPr>
        <w:fldChar w:fldCharType="separate"/>
      </w:r>
      <w:r>
        <w:rPr>
          <w:noProof/>
        </w:rPr>
        <w:t>85</w:t>
      </w:r>
      <w:r>
        <w:rPr>
          <w:noProof/>
        </w:rPr>
        <w:fldChar w:fldCharType="end"/>
      </w:r>
    </w:p>
    <w:p w14:paraId="143B7B9B" w14:textId="1516E50D" w:rsidR="007946F2" w:rsidRDefault="007946F2">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fldLock="1"/>
      </w:r>
      <w:r>
        <w:rPr>
          <w:noProof/>
        </w:rPr>
        <w:instrText xml:space="preserve"> PAGEREF _Toc177997022 \h </w:instrText>
      </w:r>
      <w:r>
        <w:rPr>
          <w:noProof/>
        </w:rPr>
      </w:r>
      <w:r>
        <w:rPr>
          <w:noProof/>
        </w:rPr>
        <w:fldChar w:fldCharType="separate"/>
      </w:r>
      <w:r>
        <w:rPr>
          <w:noProof/>
        </w:rPr>
        <w:t>86</w:t>
      </w:r>
      <w:r>
        <w:rPr>
          <w:noProof/>
        </w:rPr>
        <w:fldChar w:fldCharType="end"/>
      </w:r>
    </w:p>
    <w:p w14:paraId="4901ACF8" w14:textId="300645A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_Toc177997023 \h </w:instrText>
      </w:r>
      <w:r>
        <w:rPr>
          <w:noProof/>
        </w:rPr>
      </w:r>
      <w:r>
        <w:rPr>
          <w:noProof/>
        </w:rPr>
        <w:fldChar w:fldCharType="separate"/>
      </w:r>
      <w:r>
        <w:rPr>
          <w:noProof/>
        </w:rPr>
        <w:t>87</w:t>
      </w:r>
      <w:r>
        <w:rPr>
          <w:noProof/>
        </w:rPr>
        <w:fldChar w:fldCharType="end"/>
      </w:r>
    </w:p>
    <w:p w14:paraId="605580C1" w14:textId="51922239"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_Toc177997024 \h </w:instrText>
      </w:r>
      <w:r>
        <w:rPr>
          <w:noProof/>
        </w:rPr>
      </w:r>
      <w:r>
        <w:rPr>
          <w:noProof/>
        </w:rPr>
        <w:fldChar w:fldCharType="separate"/>
      </w:r>
      <w:r>
        <w:rPr>
          <w:noProof/>
        </w:rPr>
        <w:t>88</w:t>
      </w:r>
      <w:r>
        <w:rPr>
          <w:noProof/>
        </w:rPr>
        <w:fldChar w:fldCharType="end"/>
      </w:r>
    </w:p>
    <w:p w14:paraId="4B396413" w14:textId="1B0D7CB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fldLock="1"/>
      </w:r>
      <w:r>
        <w:rPr>
          <w:noProof/>
        </w:rPr>
        <w:instrText xml:space="preserve"> PAGEREF _Toc177997025 \h </w:instrText>
      </w:r>
      <w:r>
        <w:rPr>
          <w:noProof/>
        </w:rPr>
      </w:r>
      <w:r>
        <w:rPr>
          <w:noProof/>
        </w:rPr>
        <w:fldChar w:fldCharType="separate"/>
      </w:r>
      <w:r>
        <w:rPr>
          <w:noProof/>
        </w:rPr>
        <w:t>90</w:t>
      </w:r>
      <w:r>
        <w:rPr>
          <w:noProof/>
        </w:rPr>
        <w:fldChar w:fldCharType="end"/>
      </w:r>
    </w:p>
    <w:p w14:paraId="73C0FF52" w14:textId="08D6754D"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fldLock="1"/>
      </w:r>
      <w:r>
        <w:rPr>
          <w:noProof/>
        </w:rPr>
        <w:instrText xml:space="preserve"> PAGEREF _Toc177997026 \h </w:instrText>
      </w:r>
      <w:r>
        <w:rPr>
          <w:noProof/>
        </w:rPr>
      </w:r>
      <w:r>
        <w:rPr>
          <w:noProof/>
        </w:rPr>
        <w:fldChar w:fldCharType="separate"/>
      </w:r>
      <w:r>
        <w:rPr>
          <w:noProof/>
        </w:rPr>
        <w:t>91</w:t>
      </w:r>
      <w:r>
        <w:rPr>
          <w:noProof/>
        </w:rPr>
        <w:fldChar w:fldCharType="end"/>
      </w:r>
    </w:p>
    <w:p w14:paraId="4E0FE57F" w14:textId="1FDB7AF9"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_Toc177997027 \h </w:instrText>
      </w:r>
      <w:r>
        <w:rPr>
          <w:noProof/>
        </w:rPr>
      </w:r>
      <w:r>
        <w:rPr>
          <w:noProof/>
        </w:rPr>
        <w:fldChar w:fldCharType="separate"/>
      </w:r>
      <w:r>
        <w:rPr>
          <w:noProof/>
        </w:rPr>
        <w:t>91</w:t>
      </w:r>
      <w:r>
        <w:rPr>
          <w:noProof/>
        </w:rPr>
        <w:fldChar w:fldCharType="end"/>
      </w:r>
    </w:p>
    <w:p w14:paraId="52E42AF4" w14:textId="6B9F0D76"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sidRPr="00C179D1">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C179D1">
        <w:rPr>
          <w:rFonts w:eastAsia="Malgun Gothic"/>
          <w:noProof/>
          <w:lang w:eastAsia="ko-KR"/>
        </w:rPr>
        <w:t>Miscellaneous UE-internal APIs</w:t>
      </w:r>
      <w:r>
        <w:rPr>
          <w:noProof/>
        </w:rPr>
        <w:tab/>
      </w:r>
      <w:r>
        <w:rPr>
          <w:noProof/>
        </w:rPr>
        <w:fldChar w:fldCharType="begin" w:fldLock="1"/>
      </w:r>
      <w:r>
        <w:rPr>
          <w:noProof/>
        </w:rPr>
        <w:instrText xml:space="preserve"> PAGEREF _Toc177997028 \h </w:instrText>
      </w:r>
      <w:r>
        <w:rPr>
          <w:noProof/>
        </w:rPr>
      </w:r>
      <w:r>
        <w:rPr>
          <w:noProof/>
        </w:rPr>
        <w:fldChar w:fldCharType="separate"/>
      </w:r>
      <w:r>
        <w:rPr>
          <w:noProof/>
        </w:rPr>
        <w:t>92</w:t>
      </w:r>
      <w:r>
        <w:rPr>
          <w:noProof/>
        </w:rPr>
        <w:fldChar w:fldCharType="end"/>
      </w:r>
    </w:p>
    <w:p w14:paraId="1650A91C" w14:textId="4C06A268"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C179D1">
        <w:rPr>
          <w:rFonts w:eastAsia="Malgun Gothic"/>
          <w:noProof/>
          <w:lang w:eastAsia="ko-KR"/>
        </w:rPr>
        <w:t>General</w:t>
      </w:r>
      <w:r>
        <w:rPr>
          <w:noProof/>
        </w:rPr>
        <w:tab/>
      </w:r>
      <w:r>
        <w:rPr>
          <w:noProof/>
        </w:rPr>
        <w:fldChar w:fldCharType="begin" w:fldLock="1"/>
      </w:r>
      <w:r>
        <w:rPr>
          <w:noProof/>
        </w:rPr>
        <w:instrText xml:space="preserve"> PAGEREF _Toc177997029 \h </w:instrText>
      </w:r>
      <w:r>
        <w:rPr>
          <w:noProof/>
        </w:rPr>
      </w:r>
      <w:r>
        <w:rPr>
          <w:noProof/>
        </w:rPr>
        <w:fldChar w:fldCharType="separate"/>
      </w:r>
      <w:r>
        <w:rPr>
          <w:noProof/>
        </w:rPr>
        <w:t>92</w:t>
      </w:r>
      <w:r>
        <w:rPr>
          <w:noProof/>
        </w:rPr>
        <w:fldChar w:fldCharType="end"/>
      </w:r>
    </w:p>
    <w:p w14:paraId="2F74622D" w14:textId="20B2B45A"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C179D1">
        <w:rPr>
          <w:rFonts w:eastAsia="Malgun Gothic"/>
          <w:noProof/>
          <w:lang w:eastAsia="ko-KR"/>
        </w:rPr>
        <w:t>Void</w:t>
      </w:r>
      <w:r>
        <w:rPr>
          <w:noProof/>
        </w:rPr>
        <w:tab/>
      </w:r>
      <w:r>
        <w:rPr>
          <w:noProof/>
        </w:rPr>
        <w:fldChar w:fldCharType="begin" w:fldLock="1"/>
      </w:r>
      <w:r>
        <w:rPr>
          <w:noProof/>
        </w:rPr>
        <w:instrText xml:space="preserve"> PAGEREF _Toc177997030 \h </w:instrText>
      </w:r>
      <w:r>
        <w:rPr>
          <w:noProof/>
        </w:rPr>
      </w:r>
      <w:r>
        <w:rPr>
          <w:noProof/>
        </w:rPr>
        <w:fldChar w:fldCharType="separate"/>
      </w:r>
      <w:r>
        <w:rPr>
          <w:noProof/>
        </w:rPr>
        <w:t>92</w:t>
      </w:r>
      <w:r>
        <w:rPr>
          <w:noProof/>
        </w:rPr>
        <w:fldChar w:fldCharType="end"/>
      </w:r>
    </w:p>
    <w:p w14:paraId="1EE72B5F" w14:textId="2CAC8380"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C179D1">
        <w:rPr>
          <w:rFonts w:eastAsia="Malgun Gothic"/>
          <w:noProof/>
          <w:lang w:eastAsia="ko-KR"/>
        </w:rPr>
        <w:t>Void</w:t>
      </w:r>
      <w:r>
        <w:rPr>
          <w:noProof/>
        </w:rPr>
        <w:tab/>
      </w:r>
      <w:r>
        <w:rPr>
          <w:noProof/>
        </w:rPr>
        <w:fldChar w:fldCharType="begin" w:fldLock="1"/>
      </w:r>
      <w:r>
        <w:rPr>
          <w:noProof/>
        </w:rPr>
        <w:instrText xml:space="preserve"> PAGEREF _Toc177997031 \h </w:instrText>
      </w:r>
      <w:r>
        <w:rPr>
          <w:noProof/>
        </w:rPr>
      </w:r>
      <w:r>
        <w:rPr>
          <w:noProof/>
        </w:rPr>
        <w:fldChar w:fldCharType="separate"/>
      </w:r>
      <w:r>
        <w:rPr>
          <w:noProof/>
        </w:rPr>
        <w:t>92</w:t>
      </w:r>
      <w:r>
        <w:rPr>
          <w:noProof/>
        </w:rPr>
        <w:fldChar w:fldCharType="end"/>
      </w:r>
    </w:p>
    <w:p w14:paraId="257798E1" w14:textId="60707706"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sidRPr="00C179D1">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C179D1">
        <w:rPr>
          <w:rFonts w:eastAsia="Malgun Gothic"/>
          <w:noProof/>
          <w:lang w:eastAsia="ko-KR"/>
        </w:rPr>
        <w:t>Usage of 5GC interfaces and APIs</w:t>
      </w:r>
      <w:r>
        <w:rPr>
          <w:noProof/>
        </w:rPr>
        <w:tab/>
      </w:r>
      <w:r>
        <w:rPr>
          <w:noProof/>
        </w:rPr>
        <w:fldChar w:fldCharType="begin" w:fldLock="1"/>
      </w:r>
      <w:r>
        <w:rPr>
          <w:noProof/>
        </w:rPr>
        <w:instrText xml:space="preserve"> PAGEREF _Toc177997032 \h </w:instrText>
      </w:r>
      <w:r>
        <w:rPr>
          <w:noProof/>
        </w:rPr>
      </w:r>
      <w:r>
        <w:rPr>
          <w:noProof/>
        </w:rPr>
        <w:fldChar w:fldCharType="separate"/>
      </w:r>
      <w:r>
        <w:rPr>
          <w:noProof/>
        </w:rPr>
        <w:t>92</w:t>
      </w:r>
      <w:r>
        <w:rPr>
          <w:noProof/>
        </w:rPr>
        <w:fldChar w:fldCharType="end"/>
      </w:r>
    </w:p>
    <w:p w14:paraId="7830C082" w14:textId="7A9F926A"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C179D1">
        <w:rPr>
          <w:rFonts w:eastAsia="Malgun Gothic"/>
          <w:noProof/>
          <w:lang w:eastAsia="ko-KR"/>
        </w:rPr>
        <w:t>General</w:t>
      </w:r>
      <w:r>
        <w:rPr>
          <w:noProof/>
        </w:rPr>
        <w:tab/>
      </w:r>
      <w:r>
        <w:rPr>
          <w:noProof/>
        </w:rPr>
        <w:fldChar w:fldCharType="begin" w:fldLock="1"/>
      </w:r>
      <w:r>
        <w:rPr>
          <w:noProof/>
        </w:rPr>
        <w:instrText xml:space="preserve"> PAGEREF _Toc177997033 \h </w:instrText>
      </w:r>
      <w:r>
        <w:rPr>
          <w:noProof/>
        </w:rPr>
      </w:r>
      <w:r>
        <w:rPr>
          <w:noProof/>
        </w:rPr>
        <w:fldChar w:fldCharType="separate"/>
      </w:r>
      <w:r>
        <w:rPr>
          <w:noProof/>
        </w:rPr>
        <w:t>92</w:t>
      </w:r>
      <w:r>
        <w:rPr>
          <w:noProof/>
        </w:rPr>
        <w:fldChar w:fldCharType="end"/>
      </w:r>
    </w:p>
    <w:p w14:paraId="01563417" w14:textId="7A432CA3"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C179D1">
        <w:rPr>
          <w:rFonts w:eastAsia="Malgun Gothic"/>
          <w:noProof/>
          <w:lang w:eastAsia="ko-KR"/>
        </w:rPr>
        <w:t>Void</w:t>
      </w:r>
      <w:r>
        <w:rPr>
          <w:noProof/>
        </w:rPr>
        <w:tab/>
      </w:r>
      <w:r>
        <w:rPr>
          <w:noProof/>
        </w:rPr>
        <w:fldChar w:fldCharType="begin" w:fldLock="1"/>
      </w:r>
      <w:r>
        <w:rPr>
          <w:noProof/>
        </w:rPr>
        <w:instrText xml:space="preserve"> PAGEREF _Toc177997034 \h </w:instrText>
      </w:r>
      <w:r>
        <w:rPr>
          <w:noProof/>
        </w:rPr>
      </w:r>
      <w:r>
        <w:rPr>
          <w:noProof/>
        </w:rPr>
        <w:fldChar w:fldCharType="separate"/>
      </w:r>
      <w:r>
        <w:rPr>
          <w:noProof/>
        </w:rPr>
        <w:t>92</w:t>
      </w:r>
      <w:r>
        <w:rPr>
          <w:noProof/>
        </w:rPr>
        <w:fldChar w:fldCharType="end"/>
      </w:r>
    </w:p>
    <w:p w14:paraId="63190961" w14:textId="6293BECC"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C179D1">
        <w:rPr>
          <w:rFonts w:eastAsia="Malgun Gothic"/>
          <w:noProof/>
          <w:lang w:eastAsia="ko-KR"/>
        </w:rPr>
        <w:t>Void</w:t>
      </w:r>
      <w:r>
        <w:rPr>
          <w:noProof/>
        </w:rPr>
        <w:tab/>
      </w:r>
      <w:r>
        <w:rPr>
          <w:noProof/>
        </w:rPr>
        <w:fldChar w:fldCharType="begin" w:fldLock="1"/>
      </w:r>
      <w:r>
        <w:rPr>
          <w:noProof/>
        </w:rPr>
        <w:instrText xml:space="preserve"> PAGEREF _Toc177997035 \h </w:instrText>
      </w:r>
      <w:r>
        <w:rPr>
          <w:noProof/>
        </w:rPr>
      </w:r>
      <w:r>
        <w:rPr>
          <w:noProof/>
        </w:rPr>
        <w:fldChar w:fldCharType="separate"/>
      </w:r>
      <w:r>
        <w:rPr>
          <w:noProof/>
        </w:rPr>
        <w:t>92</w:t>
      </w:r>
      <w:r>
        <w:rPr>
          <w:noProof/>
        </w:rPr>
        <w:fldChar w:fldCharType="end"/>
      </w:r>
    </w:p>
    <w:p w14:paraId="5289C2D4" w14:textId="4668FE36"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fldLock="1"/>
      </w:r>
      <w:r>
        <w:rPr>
          <w:noProof/>
        </w:rPr>
        <w:instrText xml:space="preserve"> PAGEREF _Toc177997036 \h </w:instrText>
      </w:r>
      <w:r>
        <w:rPr>
          <w:noProof/>
        </w:rPr>
      </w:r>
      <w:r>
        <w:rPr>
          <w:noProof/>
        </w:rPr>
        <w:fldChar w:fldCharType="separate"/>
      </w:r>
      <w:r>
        <w:rPr>
          <w:noProof/>
        </w:rPr>
        <w:t>92</w:t>
      </w:r>
      <w:r>
        <w:rPr>
          <w:noProof/>
        </w:rPr>
        <w:fldChar w:fldCharType="end"/>
      </w:r>
    </w:p>
    <w:p w14:paraId="0A04163C" w14:textId="6508E057"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_Toc177997037 \h </w:instrText>
      </w:r>
      <w:r>
        <w:rPr>
          <w:noProof/>
        </w:rPr>
      </w:r>
      <w:r>
        <w:rPr>
          <w:noProof/>
        </w:rPr>
        <w:fldChar w:fldCharType="separate"/>
      </w:r>
      <w:r>
        <w:rPr>
          <w:noProof/>
        </w:rPr>
        <w:t>92</w:t>
      </w:r>
      <w:r>
        <w:rPr>
          <w:noProof/>
        </w:rPr>
        <w:fldChar w:fldCharType="end"/>
      </w:r>
    </w:p>
    <w:p w14:paraId="59D5BFC1" w14:textId="3FE82462"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fldLock="1"/>
      </w:r>
      <w:r>
        <w:rPr>
          <w:noProof/>
        </w:rPr>
        <w:instrText xml:space="preserve"> PAGEREF _Toc177997038 \h </w:instrText>
      </w:r>
      <w:r>
        <w:rPr>
          <w:noProof/>
        </w:rPr>
      </w:r>
      <w:r>
        <w:rPr>
          <w:noProof/>
        </w:rPr>
        <w:fldChar w:fldCharType="separate"/>
      </w:r>
      <w:r>
        <w:rPr>
          <w:noProof/>
        </w:rPr>
        <w:t>93</w:t>
      </w:r>
      <w:r>
        <w:rPr>
          <w:noProof/>
        </w:rPr>
        <w:fldChar w:fldCharType="end"/>
      </w:r>
    </w:p>
    <w:p w14:paraId="782A45A6" w14:textId="0E45D78F"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fldLock="1"/>
      </w:r>
      <w:r>
        <w:rPr>
          <w:noProof/>
        </w:rPr>
        <w:instrText xml:space="preserve"> PAGEREF _Toc177997039 \h </w:instrText>
      </w:r>
      <w:r>
        <w:rPr>
          <w:noProof/>
        </w:rPr>
      </w:r>
      <w:r>
        <w:rPr>
          <w:noProof/>
        </w:rPr>
        <w:fldChar w:fldCharType="separate"/>
      </w:r>
      <w:r>
        <w:rPr>
          <w:noProof/>
        </w:rPr>
        <w:t>93</w:t>
      </w:r>
      <w:r>
        <w:rPr>
          <w:noProof/>
        </w:rPr>
        <w:fldChar w:fldCharType="end"/>
      </w:r>
    </w:p>
    <w:p w14:paraId="08BED8C9" w14:textId="5FF8A5F6"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_Toc177997040 \h </w:instrText>
      </w:r>
      <w:r>
        <w:rPr>
          <w:noProof/>
        </w:rPr>
      </w:r>
      <w:r>
        <w:rPr>
          <w:noProof/>
        </w:rPr>
        <w:fldChar w:fldCharType="separate"/>
      </w:r>
      <w:r>
        <w:rPr>
          <w:noProof/>
        </w:rPr>
        <w:t>93</w:t>
      </w:r>
      <w:r>
        <w:rPr>
          <w:noProof/>
        </w:rPr>
        <w:fldChar w:fldCharType="end"/>
      </w:r>
    </w:p>
    <w:p w14:paraId="1C8F44A7" w14:textId="0802C2F3"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fldLock="1"/>
      </w:r>
      <w:r>
        <w:rPr>
          <w:noProof/>
        </w:rPr>
        <w:instrText xml:space="preserve"> PAGEREF _Toc177997041 \h </w:instrText>
      </w:r>
      <w:r>
        <w:rPr>
          <w:noProof/>
        </w:rPr>
      </w:r>
      <w:r>
        <w:rPr>
          <w:noProof/>
        </w:rPr>
        <w:fldChar w:fldCharType="separate"/>
      </w:r>
      <w:r>
        <w:rPr>
          <w:noProof/>
        </w:rPr>
        <w:t>93</w:t>
      </w:r>
      <w:r>
        <w:rPr>
          <w:noProof/>
        </w:rPr>
        <w:fldChar w:fldCharType="end"/>
      </w:r>
    </w:p>
    <w:p w14:paraId="3F4985E5" w14:textId="436C5CA1"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fldLock="1"/>
      </w:r>
      <w:r>
        <w:rPr>
          <w:noProof/>
        </w:rPr>
        <w:instrText xml:space="preserve"> PAGEREF _Toc177997042 \h </w:instrText>
      </w:r>
      <w:r>
        <w:rPr>
          <w:noProof/>
        </w:rPr>
      </w:r>
      <w:r>
        <w:rPr>
          <w:noProof/>
        </w:rPr>
        <w:fldChar w:fldCharType="separate"/>
      </w:r>
      <w:r>
        <w:rPr>
          <w:noProof/>
        </w:rPr>
        <w:t>94</w:t>
      </w:r>
      <w:r>
        <w:rPr>
          <w:noProof/>
        </w:rPr>
        <w:fldChar w:fldCharType="end"/>
      </w:r>
    </w:p>
    <w:p w14:paraId="02A28A1F" w14:textId="14F4A8DF"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_Toc177997043 \h </w:instrText>
      </w:r>
      <w:r>
        <w:rPr>
          <w:noProof/>
        </w:rPr>
      </w:r>
      <w:r>
        <w:rPr>
          <w:noProof/>
        </w:rPr>
        <w:fldChar w:fldCharType="separate"/>
      </w:r>
      <w:r>
        <w:rPr>
          <w:noProof/>
        </w:rPr>
        <w:t>94</w:t>
      </w:r>
      <w:r>
        <w:rPr>
          <w:noProof/>
        </w:rPr>
        <w:fldChar w:fldCharType="end"/>
      </w:r>
    </w:p>
    <w:p w14:paraId="30997844" w14:textId="61F14135"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fldLock="1"/>
      </w:r>
      <w:r>
        <w:rPr>
          <w:noProof/>
        </w:rPr>
        <w:instrText xml:space="preserve"> PAGEREF _Toc177997044 \h </w:instrText>
      </w:r>
      <w:r>
        <w:rPr>
          <w:noProof/>
        </w:rPr>
      </w:r>
      <w:r>
        <w:rPr>
          <w:noProof/>
        </w:rPr>
        <w:fldChar w:fldCharType="separate"/>
      </w:r>
      <w:r>
        <w:rPr>
          <w:noProof/>
        </w:rPr>
        <w:t>95</w:t>
      </w:r>
      <w:r>
        <w:rPr>
          <w:noProof/>
        </w:rPr>
        <w:fldChar w:fldCharType="end"/>
      </w:r>
    </w:p>
    <w:p w14:paraId="0AA79A9B" w14:textId="695FE2AF"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fldLock="1"/>
      </w:r>
      <w:r>
        <w:rPr>
          <w:noProof/>
        </w:rPr>
        <w:instrText xml:space="preserve"> PAGEREF _Toc177997045 \h </w:instrText>
      </w:r>
      <w:r>
        <w:rPr>
          <w:noProof/>
        </w:rPr>
      </w:r>
      <w:r>
        <w:rPr>
          <w:noProof/>
        </w:rPr>
        <w:fldChar w:fldCharType="separate"/>
      </w:r>
      <w:r>
        <w:rPr>
          <w:noProof/>
        </w:rPr>
        <w:t>95</w:t>
      </w:r>
      <w:r>
        <w:rPr>
          <w:noProof/>
        </w:rPr>
        <w:fldChar w:fldCharType="end"/>
      </w:r>
    </w:p>
    <w:p w14:paraId="5AE2E4E1" w14:textId="16B44059"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fldLock="1"/>
      </w:r>
      <w:r>
        <w:rPr>
          <w:noProof/>
        </w:rPr>
        <w:instrText xml:space="preserve"> PAGEREF _Toc177997046 \h </w:instrText>
      </w:r>
      <w:r>
        <w:rPr>
          <w:noProof/>
        </w:rPr>
      </w:r>
      <w:r>
        <w:rPr>
          <w:noProof/>
        </w:rPr>
        <w:fldChar w:fldCharType="separate"/>
      </w:r>
      <w:r>
        <w:rPr>
          <w:noProof/>
        </w:rPr>
        <w:t>95</w:t>
      </w:r>
      <w:r>
        <w:rPr>
          <w:noProof/>
        </w:rPr>
        <w:fldChar w:fldCharType="end"/>
      </w:r>
    </w:p>
    <w:p w14:paraId="4D736AE6" w14:textId="4BE29488"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fldLock="1"/>
      </w:r>
      <w:r>
        <w:rPr>
          <w:noProof/>
        </w:rPr>
        <w:instrText xml:space="preserve"> PAGEREF _Toc177997047 \h </w:instrText>
      </w:r>
      <w:r>
        <w:rPr>
          <w:noProof/>
        </w:rPr>
      </w:r>
      <w:r>
        <w:rPr>
          <w:noProof/>
        </w:rPr>
        <w:fldChar w:fldCharType="separate"/>
      </w:r>
      <w:r>
        <w:rPr>
          <w:noProof/>
        </w:rPr>
        <w:t>97</w:t>
      </w:r>
      <w:r>
        <w:rPr>
          <w:noProof/>
        </w:rPr>
        <w:fldChar w:fldCharType="end"/>
      </w:r>
    </w:p>
    <w:p w14:paraId="5FD8C741" w14:textId="1D9142CF"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fldLock="1"/>
      </w:r>
      <w:r>
        <w:rPr>
          <w:noProof/>
        </w:rPr>
        <w:instrText xml:space="preserve"> PAGEREF _Toc177997048 \h </w:instrText>
      </w:r>
      <w:r>
        <w:rPr>
          <w:noProof/>
        </w:rPr>
      </w:r>
      <w:r>
        <w:rPr>
          <w:noProof/>
        </w:rPr>
        <w:fldChar w:fldCharType="separate"/>
      </w:r>
      <w:r>
        <w:rPr>
          <w:noProof/>
        </w:rPr>
        <w:t>97</w:t>
      </w:r>
      <w:r>
        <w:rPr>
          <w:noProof/>
        </w:rPr>
        <w:fldChar w:fldCharType="end"/>
      </w:r>
    </w:p>
    <w:p w14:paraId="1A60F051" w14:textId="016C2F06"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fldLock="1"/>
      </w:r>
      <w:r>
        <w:rPr>
          <w:noProof/>
        </w:rPr>
        <w:instrText xml:space="preserve"> PAGEREF _Toc177997049 \h </w:instrText>
      </w:r>
      <w:r>
        <w:rPr>
          <w:noProof/>
        </w:rPr>
      </w:r>
      <w:r>
        <w:rPr>
          <w:noProof/>
        </w:rPr>
        <w:fldChar w:fldCharType="separate"/>
      </w:r>
      <w:r>
        <w:rPr>
          <w:noProof/>
        </w:rPr>
        <w:t>98</w:t>
      </w:r>
      <w:r>
        <w:rPr>
          <w:noProof/>
        </w:rPr>
        <w:fldChar w:fldCharType="end"/>
      </w:r>
    </w:p>
    <w:p w14:paraId="13F015E4" w14:textId="086C0FB8"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fldLock="1"/>
      </w:r>
      <w:r>
        <w:rPr>
          <w:noProof/>
        </w:rPr>
        <w:instrText xml:space="preserve"> PAGEREF _Toc177997050 \h </w:instrText>
      </w:r>
      <w:r>
        <w:rPr>
          <w:noProof/>
        </w:rPr>
      </w:r>
      <w:r>
        <w:rPr>
          <w:noProof/>
        </w:rPr>
        <w:fldChar w:fldCharType="separate"/>
      </w:r>
      <w:r>
        <w:rPr>
          <w:noProof/>
        </w:rPr>
        <w:t>100</w:t>
      </w:r>
      <w:r>
        <w:rPr>
          <w:noProof/>
        </w:rPr>
        <w:fldChar w:fldCharType="end"/>
      </w:r>
    </w:p>
    <w:p w14:paraId="7C8483B9" w14:textId="738CBA2B"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fldLock="1"/>
      </w:r>
      <w:r>
        <w:rPr>
          <w:noProof/>
        </w:rPr>
        <w:instrText xml:space="preserve"> PAGEREF _Toc177997051 \h </w:instrText>
      </w:r>
      <w:r>
        <w:rPr>
          <w:noProof/>
        </w:rPr>
      </w:r>
      <w:r>
        <w:rPr>
          <w:noProof/>
        </w:rPr>
        <w:fldChar w:fldCharType="separate"/>
      </w:r>
      <w:r>
        <w:rPr>
          <w:noProof/>
        </w:rPr>
        <w:t>100</w:t>
      </w:r>
      <w:r>
        <w:rPr>
          <w:noProof/>
        </w:rPr>
        <w:fldChar w:fldCharType="end"/>
      </w:r>
    </w:p>
    <w:p w14:paraId="02BE3D62" w14:textId="2F166AC1"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fldLock="1"/>
      </w:r>
      <w:r>
        <w:rPr>
          <w:noProof/>
        </w:rPr>
        <w:instrText xml:space="preserve"> PAGEREF _Toc177997052 \h </w:instrText>
      </w:r>
      <w:r>
        <w:rPr>
          <w:noProof/>
        </w:rPr>
      </w:r>
      <w:r>
        <w:rPr>
          <w:noProof/>
        </w:rPr>
        <w:fldChar w:fldCharType="separate"/>
      </w:r>
      <w:r>
        <w:rPr>
          <w:noProof/>
        </w:rPr>
        <w:t>100</w:t>
      </w:r>
      <w:r>
        <w:rPr>
          <w:noProof/>
        </w:rPr>
        <w:fldChar w:fldCharType="end"/>
      </w:r>
    </w:p>
    <w:p w14:paraId="57457EBD" w14:textId="0730C0F0"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fldLock="1"/>
      </w:r>
      <w:r>
        <w:rPr>
          <w:noProof/>
        </w:rPr>
        <w:instrText xml:space="preserve"> PAGEREF _Toc177997053 \h </w:instrText>
      </w:r>
      <w:r>
        <w:rPr>
          <w:noProof/>
        </w:rPr>
      </w:r>
      <w:r>
        <w:rPr>
          <w:noProof/>
        </w:rPr>
        <w:fldChar w:fldCharType="separate"/>
      </w:r>
      <w:r>
        <w:rPr>
          <w:noProof/>
        </w:rPr>
        <w:t>102</w:t>
      </w:r>
      <w:r>
        <w:rPr>
          <w:noProof/>
        </w:rPr>
        <w:fldChar w:fldCharType="end"/>
      </w:r>
    </w:p>
    <w:p w14:paraId="201C03F6" w14:textId="5F9E50DE"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fldLock="1"/>
      </w:r>
      <w:r>
        <w:rPr>
          <w:noProof/>
        </w:rPr>
        <w:instrText xml:space="preserve"> PAGEREF _Toc177997054 \h </w:instrText>
      </w:r>
      <w:r>
        <w:rPr>
          <w:noProof/>
        </w:rPr>
      </w:r>
      <w:r>
        <w:rPr>
          <w:noProof/>
        </w:rPr>
        <w:fldChar w:fldCharType="separate"/>
      </w:r>
      <w:r>
        <w:rPr>
          <w:noProof/>
        </w:rPr>
        <w:t>102</w:t>
      </w:r>
      <w:r>
        <w:rPr>
          <w:noProof/>
        </w:rPr>
        <w:fldChar w:fldCharType="end"/>
      </w:r>
    </w:p>
    <w:p w14:paraId="6DD0C30A" w14:textId="038A4484"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fldLock="1"/>
      </w:r>
      <w:r>
        <w:rPr>
          <w:noProof/>
        </w:rPr>
        <w:instrText xml:space="preserve"> PAGEREF _Toc177997055 \h </w:instrText>
      </w:r>
      <w:r>
        <w:rPr>
          <w:noProof/>
        </w:rPr>
      </w:r>
      <w:r>
        <w:rPr>
          <w:noProof/>
        </w:rPr>
        <w:fldChar w:fldCharType="separate"/>
      </w:r>
      <w:r>
        <w:rPr>
          <w:noProof/>
        </w:rPr>
        <w:t>103</w:t>
      </w:r>
      <w:r>
        <w:rPr>
          <w:noProof/>
        </w:rPr>
        <w:fldChar w:fldCharType="end"/>
      </w:r>
    </w:p>
    <w:p w14:paraId="7CD74C31" w14:textId="30BFFB9D"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fldLock="1"/>
      </w:r>
      <w:r>
        <w:rPr>
          <w:noProof/>
        </w:rPr>
        <w:instrText xml:space="preserve"> PAGEREF _Toc177997056 \h </w:instrText>
      </w:r>
      <w:r>
        <w:rPr>
          <w:noProof/>
        </w:rPr>
      </w:r>
      <w:r>
        <w:rPr>
          <w:noProof/>
        </w:rPr>
        <w:fldChar w:fldCharType="separate"/>
      </w:r>
      <w:r>
        <w:rPr>
          <w:noProof/>
        </w:rPr>
        <w:t>105</w:t>
      </w:r>
      <w:r>
        <w:rPr>
          <w:noProof/>
        </w:rPr>
        <w:fldChar w:fldCharType="end"/>
      </w:r>
    </w:p>
    <w:p w14:paraId="6A92F3DA" w14:textId="420C7792"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fldLock="1"/>
      </w:r>
      <w:r>
        <w:rPr>
          <w:noProof/>
        </w:rPr>
        <w:instrText xml:space="preserve"> PAGEREF _Toc177997057 \h </w:instrText>
      </w:r>
      <w:r>
        <w:rPr>
          <w:noProof/>
        </w:rPr>
      </w:r>
      <w:r>
        <w:rPr>
          <w:noProof/>
        </w:rPr>
        <w:fldChar w:fldCharType="separate"/>
      </w:r>
      <w:r>
        <w:rPr>
          <w:noProof/>
        </w:rPr>
        <w:t>105</w:t>
      </w:r>
      <w:r>
        <w:rPr>
          <w:noProof/>
        </w:rPr>
        <w:fldChar w:fldCharType="end"/>
      </w:r>
    </w:p>
    <w:p w14:paraId="22A1DC5F" w14:textId="7A010DA0"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fldLock="1"/>
      </w:r>
      <w:r>
        <w:rPr>
          <w:noProof/>
        </w:rPr>
        <w:instrText xml:space="preserve"> PAGEREF _Toc177997058 \h </w:instrText>
      </w:r>
      <w:r>
        <w:rPr>
          <w:noProof/>
        </w:rPr>
      </w:r>
      <w:r>
        <w:rPr>
          <w:noProof/>
        </w:rPr>
        <w:fldChar w:fldCharType="separate"/>
      </w:r>
      <w:r>
        <w:rPr>
          <w:noProof/>
        </w:rPr>
        <w:t>105</w:t>
      </w:r>
      <w:r>
        <w:rPr>
          <w:noProof/>
        </w:rPr>
        <w:fldChar w:fldCharType="end"/>
      </w:r>
    </w:p>
    <w:p w14:paraId="368FEAC0" w14:textId="3E713904"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fldLock="1"/>
      </w:r>
      <w:r>
        <w:rPr>
          <w:noProof/>
        </w:rPr>
        <w:instrText xml:space="preserve"> PAGEREF _Toc177997059 \h </w:instrText>
      </w:r>
      <w:r>
        <w:rPr>
          <w:noProof/>
        </w:rPr>
      </w:r>
      <w:r>
        <w:rPr>
          <w:noProof/>
        </w:rPr>
        <w:fldChar w:fldCharType="separate"/>
      </w:r>
      <w:r>
        <w:rPr>
          <w:noProof/>
        </w:rPr>
        <w:t>107</w:t>
      </w:r>
      <w:r>
        <w:rPr>
          <w:noProof/>
        </w:rPr>
        <w:fldChar w:fldCharType="end"/>
      </w:r>
    </w:p>
    <w:p w14:paraId="4A2D911B" w14:textId="7A26D248"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fldLock="1"/>
      </w:r>
      <w:r>
        <w:rPr>
          <w:noProof/>
        </w:rPr>
        <w:instrText xml:space="preserve"> PAGEREF _Toc177997060 \h </w:instrText>
      </w:r>
      <w:r>
        <w:rPr>
          <w:noProof/>
        </w:rPr>
      </w:r>
      <w:r>
        <w:rPr>
          <w:noProof/>
        </w:rPr>
        <w:fldChar w:fldCharType="separate"/>
      </w:r>
      <w:r>
        <w:rPr>
          <w:noProof/>
        </w:rPr>
        <w:t>107</w:t>
      </w:r>
      <w:r>
        <w:rPr>
          <w:noProof/>
        </w:rPr>
        <w:fldChar w:fldCharType="end"/>
      </w:r>
    </w:p>
    <w:p w14:paraId="51248BFA" w14:textId="3D1FF977" w:rsidR="007946F2" w:rsidRDefault="007946F2">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fldLock="1"/>
      </w:r>
      <w:r>
        <w:rPr>
          <w:noProof/>
        </w:rPr>
        <w:instrText xml:space="preserve"> PAGEREF _Toc177997061 \h </w:instrText>
      </w:r>
      <w:r>
        <w:rPr>
          <w:noProof/>
        </w:rPr>
      </w:r>
      <w:r>
        <w:rPr>
          <w:noProof/>
        </w:rPr>
        <w:fldChar w:fldCharType="separate"/>
      </w:r>
      <w:r>
        <w:rPr>
          <w:noProof/>
        </w:rPr>
        <w:t>107</w:t>
      </w:r>
      <w:r>
        <w:rPr>
          <w:noProof/>
        </w:rPr>
        <w:fldChar w:fldCharType="end"/>
      </w:r>
    </w:p>
    <w:p w14:paraId="021AE77E" w14:textId="54A78AE9" w:rsidR="007946F2" w:rsidRDefault="007946F2" w:rsidP="007946F2">
      <w:pPr>
        <w:pStyle w:val="TOC8"/>
        <w:rPr>
          <w:rFonts w:asciiTheme="minorHAnsi" w:eastAsiaTheme="minorEastAsia" w:hAnsiTheme="minorHAnsi" w:cstheme="minorBidi"/>
          <w:b w:val="0"/>
          <w:noProof/>
          <w:kern w:val="2"/>
          <w:sz w:val="24"/>
          <w:szCs w:val="24"/>
          <w:lang w:eastAsia="en-GB"/>
          <w14:ligatures w14:val="standardContextual"/>
        </w:rPr>
      </w:pPr>
      <w:r w:rsidRPr="00C179D1">
        <w:rPr>
          <w:rFonts w:eastAsia="MS Mincho"/>
          <w:noProof/>
        </w:rPr>
        <w:t>Annex A (informative</w:t>
      </w:r>
      <w:r>
        <w:rPr>
          <w:rFonts w:eastAsia="MS Mincho"/>
          <w:noProof/>
        </w:rPr>
        <w:t>):</w:t>
      </w:r>
      <w:r>
        <w:rPr>
          <w:rFonts w:eastAsia="MS Mincho"/>
          <w:noProof/>
        </w:rPr>
        <w:tab/>
      </w:r>
      <w:r>
        <w:rPr>
          <w:noProof/>
        </w:rPr>
        <w:t xml:space="preserve">5GMS </w:t>
      </w:r>
      <w:r w:rsidRPr="00C179D1">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_Toc177997062 \h </w:instrText>
      </w:r>
      <w:r>
        <w:rPr>
          <w:noProof/>
        </w:rPr>
      </w:r>
      <w:r>
        <w:rPr>
          <w:noProof/>
        </w:rPr>
        <w:fldChar w:fldCharType="separate"/>
      </w:r>
      <w:r>
        <w:rPr>
          <w:noProof/>
        </w:rPr>
        <w:t>110</w:t>
      </w:r>
      <w:r>
        <w:rPr>
          <w:noProof/>
        </w:rPr>
        <w:fldChar w:fldCharType="end"/>
      </w:r>
    </w:p>
    <w:p w14:paraId="5D2F6EF0" w14:textId="783145FB"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fldLock="1"/>
      </w:r>
      <w:r>
        <w:rPr>
          <w:noProof/>
        </w:rPr>
        <w:instrText xml:space="preserve"> PAGEREF _Toc177997063 \h </w:instrText>
      </w:r>
      <w:r>
        <w:rPr>
          <w:noProof/>
        </w:rPr>
      </w:r>
      <w:r>
        <w:rPr>
          <w:noProof/>
        </w:rPr>
        <w:fldChar w:fldCharType="separate"/>
      </w:r>
      <w:r>
        <w:rPr>
          <w:noProof/>
        </w:rPr>
        <w:t>110</w:t>
      </w:r>
      <w:r>
        <w:rPr>
          <w:noProof/>
        </w:rPr>
        <w:fldChar w:fldCharType="end"/>
      </w:r>
    </w:p>
    <w:p w14:paraId="7FBFE6CB" w14:textId="694FABF9"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_Toc177997064 \h </w:instrText>
      </w:r>
      <w:r>
        <w:rPr>
          <w:noProof/>
        </w:rPr>
      </w:r>
      <w:r>
        <w:rPr>
          <w:noProof/>
        </w:rPr>
        <w:fldChar w:fldCharType="separate"/>
      </w:r>
      <w:r>
        <w:rPr>
          <w:noProof/>
        </w:rPr>
        <w:t>111</w:t>
      </w:r>
      <w:r>
        <w:rPr>
          <w:noProof/>
        </w:rPr>
        <w:fldChar w:fldCharType="end"/>
      </w:r>
    </w:p>
    <w:p w14:paraId="00060963" w14:textId="045F4F09"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_Toc177997065 \h </w:instrText>
      </w:r>
      <w:r>
        <w:rPr>
          <w:noProof/>
        </w:rPr>
      </w:r>
      <w:r>
        <w:rPr>
          <w:noProof/>
        </w:rPr>
        <w:fldChar w:fldCharType="separate"/>
      </w:r>
      <w:r>
        <w:rPr>
          <w:noProof/>
        </w:rPr>
        <w:t>111</w:t>
      </w:r>
      <w:r>
        <w:rPr>
          <w:noProof/>
        </w:rPr>
        <w:fldChar w:fldCharType="end"/>
      </w:r>
    </w:p>
    <w:p w14:paraId="02A2D663" w14:textId="70C95F23"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_Toc177997066 \h </w:instrText>
      </w:r>
      <w:r>
        <w:rPr>
          <w:noProof/>
        </w:rPr>
      </w:r>
      <w:r>
        <w:rPr>
          <w:noProof/>
        </w:rPr>
        <w:fldChar w:fldCharType="separate"/>
      </w:r>
      <w:r>
        <w:rPr>
          <w:noProof/>
        </w:rPr>
        <w:t>113</w:t>
      </w:r>
      <w:r>
        <w:rPr>
          <w:noProof/>
        </w:rPr>
        <w:fldChar w:fldCharType="end"/>
      </w:r>
    </w:p>
    <w:p w14:paraId="3C074904" w14:textId="0ECB93C4"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_Toc177997067 \h </w:instrText>
      </w:r>
      <w:r>
        <w:rPr>
          <w:noProof/>
        </w:rPr>
      </w:r>
      <w:r>
        <w:rPr>
          <w:noProof/>
        </w:rPr>
        <w:fldChar w:fldCharType="separate"/>
      </w:r>
      <w:r>
        <w:rPr>
          <w:noProof/>
        </w:rPr>
        <w:t>114</w:t>
      </w:r>
      <w:r>
        <w:rPr>
          <w:noProof/>
        </w:rPr>
        <w:fldChar w:fldCharType="end"/>
      </w:r>
    </w:p>
    <w:p w14:paraId="7E88F6A9" w14:textId="733BB77B"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_Toc177997068 \h </w:instrText>
      </w:r>
      <w:r>
        <w:rPr>
          <w:noProof/>
        </w:rPr>
      </w:r>
      <w:r>
        <w:rPr>
          <w:noProof/>
        </w:rPr>
        <w:fldChar w:fldCharType="separate"/>
      </w:r>
      <w:r>
        <w:rPr>
          <w:noProof/>
        </w:rPr>
        <w:t>116</w:t>
      </w:r>
      <w:r>
        <w:rPr>
          <w:noProof/>
        </w:rPr>
        <w:fldChar w:fldCharType="end"/>
      </w:r>
    </w:p>
    <w:p w14:paraId="676BA1B6" w14:textId="5C49D0DA"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_Toc177997069 \h </w:instrText>
      </w:r>
      <w:r>
        <w:rPr>
          <w:noProof/>
        </w:rPr>
      </w:r>
      <w:r>
        <w:rPr>
          <w:noProof/>
        </w:rPr>
        <w:fldChar w:fldCharType="separate"/>
      </w:r>
      <w:r>
        <w:rPr>
          <w:noProof/>
        </w:rPr>
        <w:t>116</w:t>
      </w:r>
      <w:r>
        <w:rPr>
          <w:noProof/>
        </w:rPr>
        <w:fldChar w:fldCharType="end"/>
      </w:r>
    </w:p>
    <w:p w14:paraId="2727A7BF" w14:textId="45B2AA49"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_Toc177997070 \h </w:instrText>
      </w:r>
      <w:r>
        <w:rPr>
          <w:noProof/>
        </w:rPr>
      </w:r>
      <w:r>
        <w:rPr>
          <w:noProof/>
        </w:rPr>
        <w:fldChar w:fldCharType="separate"/>
      </w:r>
      <w:r>
        <w:rPr>
          <w:noProof/>
        </w:rPr>
        <w:t>117</w:t>
      </w:r>
      <w:r>
        <w:rPr>
          <w:noProof/>
        </w:rPr>
        <w:fldChar w:fldCharType="end"/>
      </w:r>
    </w:p>
    <w:p w14:paraId="375B220E" w14:textId="017C55DE"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_Toc177997071 \h </w:instrText>
      </w:r>
      <w:r>
        <w:rPr>
          <w:noProof/>
        </w:rPr>
      </w:r>
      <w:r>
        <w:rPr>
          <w:noProof/>
        </w:rPr>
        <w:fldChar w:fldCharType="separate"/>
      </w:r>
      <w:r>
        <w:rPr>
          <w:noProof/>
        </w:rPr>
        <w:t>118</w:t>
      </w:r>
      <w:r>
        <w:rPr>
          <w:noProof/>
        </w:rPr>
        <w:fldChar w:fldCharType="end"/>
      </w:r>
    </w:p>
    <w:p w14:paraId="3E363A7E" w14:textId="33903287"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fldLock="1"/>
      </w:r>
      <w:r>
        <w:rPr>
          <w:noProof/>
        </w:rPr>
        <w:instrText xml:space="preserve"> PAGEREF _Toc177997072 \h </w:instrText>
      </w:r>
      <w:r>
        <w:rPr>
          <w:noProof/>
        </w:rPr>
      </w:r>
      <w:r>
        <w:rPr>
          <w:noProof/>
        </w:rPr>
        <w:fldChar w:fldCharType="separate"/>
      </w:r>
      <w:r>
        <w:rPr>
          <w:noProof/>
        </w:rPr>
        <w:t>120</w:t>
      </w:r>
      <w:r>
        <w:rPr>
          <w:noProof/>
        </w:rPr>
        <w:fldChar w:fldCharType="end"/>
      </w:r>
    </w:p>
    <w:p w14:paraId="416ED195" w14:textId="0067CF16"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_Toc177997073 \h </w:instrText>
      </w:r>
      <w:r>
        <w:rPr>
          <w:noProof/>
        </w:rPr>
      </w:r>
      <w:r>
        <w:rPr>
          <w:noProof/>
        </w:rPr>
        <w:fldChar w:fldCharType="separate"/>
      </w:r>
      <w:r>
        <w:rPr>
          <w:noProof/>
        </w:rPr>
        <w:t>120</w:t>
      </w:r>
      <w:r>
        <w:rPr>
          <w:noProof/>
        </w:rPr>
        <w:fldChar w:fldCharType="end"/>
      </w:r>
    </w:p>
    <w:p w14:paraId="536B2ADA" w14:textId="7C4901FB"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_Toc177997074 \h </w:instrText>
      </w:r>
      <w:r>
        <w:rPr>
          <w:noProof/>
        </w:rPr>
      </w:r>
      <w:r>
        <w:rPr>
          <w:noProof/>
        </w:rPr>
        <w:fldChar w:fldCharType="separate"/>
      </w:r>
      <w:r>
        <w:rPr>
          <w:noProof/>
        </w:rPr>
        <w:t>121</w:t>
      </w:r>
      <w:r>
        <w:rPr>
          <w:noProof/>
        </w:rPr>
        <w:fldChar w:fldCharType="end"/>
      </w:r>
    </w:p>
    <w:p w14:paraId="5157D259" w14:textId="6CD0C60F"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_Toc177997075 \h </w:instrText>
      </w:r>
      <w:r>
        <w:rPr>
          <w:noProof/>
        </w:rPr>
      </w:r>
      <w:r>
        <w:rPr>
          <w:noProof/>
        </w:rPr>
        <w:fldChar w:fldCharType="separate"/>
      </w:r>
      <w:r>
        <w:rPr>
          <w:noProof/>
        </w:rPr>
        <w:t>122</w:t>
      </w:r>
      <w:r>
        <w:rPr>
          <w:noProof/>
        </w:rPr>
        <w:fldChar w:fldCharType="end"/>
      </w:r>
    </w:p>
    <w:p w14:paraId="312D826A" w14:textId="3007BFD8" w:rsidR="007946F2" w:rsidRDefault="007946F2" w:rsidP="007946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Content Hosting Configuration examples</w:t>
      </w:r>
      <w:r>
        <w:rPr>
          <w:noProof/>
        </w:rPr>
        <w:tab/>
      </w:r>
      <w:r>
        <w:rPr>
          <w:noProof/>
        </w:rPr>
        <w:fldChar w:fldCharType="begin" w:fldLock="1"/>
      </w:r>
      <w:r>
        <w:rPr>
          <w:noProof/>
        </w:rPr>
        <w:instrText xml:space="preserve"> PAGEREF _Toc177997076 \h </w:instrText>
      </w:r>
      <w:r>
        <w:rPr>
          <w:noProof/>
        </w:rPr>
      </w:r>
      <w:r>
        <w:rPr>
          <w:noProof/>
        </w:rPr>
        <w:fldChar w:fldCharType="separate"/>
      </w:r>
      <w:r>
        <w:rPr>
          <w:noProof/>
        </w:rPr>
        <w:t>123</w:t>
      </w:r>
      <w:r>
        <w:rPr>
          <w:noProof/>
        </w:rPr>
        <w:fldChar w:fldCharType="end"/>
      </w:r>
    </w:p>
    <w:p w14:paraId="39F0ED6E" w14:textId="5CFE8C41"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_Toc177997077 \h </w:instrText>
      </w:r>
      <w:r>
        <w:rPr>
          <w:noProof/>
        </w:rPr>
      </w:r>
      <w:r>
        <w:rPr>
          <w:noProof/>
        </w:rPr>
        <w:fldChar w:fldCharType="separate"/>
      </w:r>
      <w:r>
        <w:rPr>
          <w:noProof/>
        </w:rPr>
        <w:t>123</w:t>
      </w:r>
      <w:r>
        <w:rPr>
          <w:noProof/>
        </w:rPr>
        <w:fldChar w:fldCharType="end"/>
      </w:r>
    </w:p>
    <w:p w14:paraId="6AD17564" w14:textId="70B5A4E0"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_Toc177997078 \h </w:instrText>
      </w:r>
      <w:r>
        <w:rPr>
          <w:noProof/>
        </w:rPr>
      </w:r>
      <w:r>
        <w:rPr>
          <w:noProof/>
        </w:rPr>
        <w:fldChar w:fldCharType="separate"/>
      </w:r>
      <w:r>
        <w:rPr>
          <w:noProof/>
        </w:rPr>
        <w:t>123</w:t>
      </w:r>
      <w:r>
        <w:rPr>
          <w:noProof/>
        </w:rPr>
        <w:fldChar w:fldCharType="end"/>
      </w:r>
    </w:p>
    <w:p w14:paraId="009174C5" w14:textId="22AE5284"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_Toc177997079 \h </w:instrText>
      </w:r>
      <w:r>
        <w:rPr>
          <w:noProof/>
        </w:rPr>
      </w:r>
      <w:r>
        <w:rPr>
          <w:noProof/>
        </w:rPr>
        <w:fldChar w:fldCharType="separate"/>
      </w:r>
      <w:r>
        <w:rPr>
          <w:noProof/>
        </w:rPr>
        <w:t>123</w:t>
      </w:r>
      <w:r>
        <w:rPr>
          <w:noProof/>
        </w:rPr>
        <w:fldChar w:fldCharType="end"/>
      </w:r>
    </w:p>
    <w:p w14:paraId="67394B5B" w14:textId="4DC10C07"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_Toc177997080 \h </w:instrText>
      </w:r>
      <w:r>
        <w:rPr>
          <w:noProof/>
        </w:rPr>
      </w:r>
      <w:r>
        <w:rPr>
          <w:noProof/>
        </w:rPr>
        <w:fldChar w:fldCharType="separate"/>
      </w:r>
      <w:r>
        <w:rPr>
          <w:noProof/>
        </w:rPr>
        <w:t>124</w:t>
      </w:r>
      <w:r>
        <w:rPr>
          <w:noProof/>
        </w:rPr>
        <w:fldChar w:fldCharType="end"/>
      </w:r>
    </w:p>
    <w:p w14:paraId="1C0CDF31" w14:textId="0B6AFDAF"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_Toc177997081 \h </w:instrText>
      </w:r>
      <w:r>
        <w:rPr>
          <w:noProof/>
        </w:rPr>
      </w:r>
      <w:r>
        <w:rPr>
          <w:noProof/>
        </w:rPr>
        <w:fldChar w:fldCharType="separate"/>
      </w:r>
      <w:r>
        <w:rPr>
          <w:noProof/>
        </w:rPr>
        <w:t>124</w:t>
      </w:r>
      <w:r>
        <w:rPr>
          <w:noProof/>
        </w:rPr>
        <w:fldChar w:fldCharType="end"/>
      </w:r>
    </w:p>
    <w:p w14:paraId="34DB26C7" w14:textId="267E1F88"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_Toc177997082 \h </w:instrText>
      </w:r>
      <w:r>
        <w:rPr>
          <w:noProof/>
        </w:rPr>
      </w:r>
      <w:r>
        <w:rPr>
          <w:noProof/>
        </w:rPr>
        <w:fldChar w:fldCharType="separate"/>
      </w:r>
      <w:r>
        <w:rPr>
          <w:noProof/>
        </w:rPr>
        <w:t>124</w:t>
      </w:r>
      <w:r>
        <w:rPr>
          <w:noProof/>
        </w:rPr>
        <w:fldChar w:fldCharType="end"/>
      </w:r>
    </w:p>
    <w:p w14:paraId="566B812D" w14:textId="06BA5954"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_Toc177997083 \h </w:instrText>
      </w:r>
      <w:r>
        <w:rPr>
          <w:noProof/>
        </w:rPr>
      </w:r>
      <w:r>
        <w:rPr>
          <w:noProof/>
        </w:rPr>
        <w:fldChar w:fldCharType="separate"/>
      </w:r>
      <w:r>
        <w:rPr>
          <w:noProof/>
        </w:rPr>
        <w:t>124</w:t>
      </w:r>
      <w:r>
        <w:rPr>
          <w:noProof/>
        </w:rPr>
        <w:fldChar w:fldCharType="end"/>
      </w:r>
    </w:p>
    <w:p w14:paraId="75476FDD" w14:textId="6390BD41"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_Toc177997084 \h </w:instrText>
      </w:r>
      <w:r>
        <w:rPr>
          <w:noProof/>
        </w:rPr>
      </w:r>
      <w:r>
        <w:rPr>
          <w:noProof/>
        </w:rPr>
        <w:fldChar w:fldCharType="separate"/>
      </w:r>
      <w:r>
        <w:rPr>
          <w:noProof/>
        </w:rPr>
        <w:t>125</w:t>
      </w:r>
      <w:r>
        <w:rPr>
          <w:noProof/>
        </w:rPr>
        <w:fldChar w:fldCharType="end"/>
      </w:r>
    </w:p>
    <w:p w14:paraId="509B6D4A" w14:textId="1B7BAA96" w:rsidR="007946F2" w:rsidRDefault="007946F2" w:rsidP="007946F2">
      <w:pPr>
        <w:pStyle w:val="TOC8"/>
        <w:rPr>
          <w:rFonts w:asciiTheme="minorHAnsi" w:eastAsiaTheme="minorEastAsia" w:hAnsiTheme="minorHAnsi" w:cstheme="minorBidi"/>
          <w:b w:val="0"/>
          <w:noProof/>
          <w:kern w:val="2"/>
          <w:sz w:val="24"/>
          <w:szCs w:val="24"/>
          <w:lang w:eastAsia="en-GB"/>
          <w14:ligatures w14:val="standardContextual"/>
        </w:rPr>
      </w:pPr>
      <w:r w:rsidRPr="00C179D1">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_Toc177997085 \h </w:instrText>
      </w:r>
      <w:r>
        <w:rPr>
          <w:noProof/>
        </w:rPr>
      </w:r>
      <w:r>
        <w:rPr>
          <w:noProof/>
        </w:rPr>
        <w:fldChar w:fldCharType="separate"/>
      </w:r>
      <w:r>
        <w:rPr>
          <w:noProof/>
        </w:rPr>
        <w:t>126</w:t>
      </w:r>
      <w:r>
        <w:rPr>
          <w:noProof/>
        </w:rPr>
        <w:fldChar w:fldCharType="end"/>
      </w:r>
    </w:p>
    <w:p w14:paraId="75BCA165" w14:textId="4A845B70"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_Toc177997086 \h </w:instrText>
      </w:r>
      <w:r>
        <w:rPr>
          <w:noProof/>
        </w:rPr>
      </w:r>
      <w:r>
        <w:rPr>
          <w:noProof/>
        </w:rPr>
        <w:fldChar w:fldCharType="separate"/>
      </w:r>
      <w:r>
        <w:rPr>
          <w:noProof/>
        </w:rPr>
        <w:t>126</w:t>
      </w:r>
      <w:r>
        <w:rPr>
          <w:noProof/>
        </w:rPr>
        <w:fldChar w:fldCharType="end"/>
      </w:r>
    </w:p>
    <w:p w14:paraId="6088A703" w14:textId="788B4017"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_Toc177997087 \h </w:instrText>
      </w:r>
      <w:r>
        <w:rPr>
          <w:noProof/>
        </w:rPr>
      </w:r>
      <w:r>
        <w:rPr>
          <w:noProof/>
        </w:rPr>
        <w:fldChar w:fldCharType="separate"/>
      </w:r>
      <w:r>
        <w:rPr>
          <w:noProof/>
        </w:rPr>
        <w:t>126</w:t>
      </w:r>
      <w:r>
        <w:rPr>
          <w:noProof/>
        </w:rPr>
        <w:fldChar w:fldCharType="end"/>
      </w:r>
    </w:p>
    <w:p w14:paraId="757BF9B9" w14:textId="08D2F0F3"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_Toc177997088 \h </w:instrText>
      </w:r>
      <w:r>
        <w:rPr>
          <w:noProof/>
        </w:rPr>
      </w:r>
      <w:r>
        <w:rPr>
          <w:noProof/>
        </w:rPr>
        <w:fldChar w:fldCharType="separate"/>
      </w:r>
      <w:r>
        <w:rPr>
          <w:noProof/>
        </w:rPr>
        <w:t>128</w:t>
      </w:r>
      <w:r>
        <w:rPr>
          <w:noProof/>
        </w:rPr>
        <w:fldChar w:fldCharType="end"/>
      </w:r>
    </w:p>
    <w:p w14:paraId="30283408" w14:textId="2DEE1412"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fldLock="1"/>
      </w:r>
      <w:r>
        <w:rPr>
          <w:noProof/>
        </w:rPr>
        <w:instrText xml:space="preserve"> PAGEREF _Toc177997089 \h </w:instrText>
      </w:r>
      <w:r>
        <w:rPr>
          <w:noProof/>
        </w:rPr>
      </w:r>
      <w:r>
        <w:rPr>
          <w:noProof/>
        </w:rPr>
        <w:fldChar w:fldCharType="separate"/>
      </w:r>
      <w:r>
        <w:rPr>
          <w:noProof/>
        </w:rPr>
        <w:t>128</w:t>
      </w:r>
      <w:r>
        <w:rPr>
          <w:noProof/>
        </w:rPr>
        <w:fldChar w:fldCharType="end"/>
      </w:r>
    </w:p>
    <w:p w14:paraId="1160DA45" w14:textId="1AE73F26"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_Toc177997090 \h </w:instrText>
      </w:r>
      <w:r>
        <w:rPr>
          <w:noProof/>
        </w:rPr>
      </w:r>
      <w:r>
        <w:rPr>
          <w:noProof/>
        </w:rPr>
        <w:fldChar w:fldCharType="separate"/>
      </w:r>
      <w:r>
        <w:rPr>
          <w:noProof/>
        </w:rPr>
        <w:t>129</w:t>
      </w:r>
      <w:r>
        <w:rPr>
          <w:noProof/>
        </w:rPr>
        <w:fldChar w:fldCharType="end"/>
      </w:r>
    </w:p>
    <w:p w14:paraId="4BA247DB" w14:textId="495A3FE0"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_Toc177997091 \h </w:instrText>
      </w:r>
      <w:r>
        <w:rPr>
          <w:noProof/>
        </w:rPr>
      </w:r>
      <w:r>
        <w:rPr>
          <w:noProof/>
        </w:rPr>
        <w:fldChar w:fldCharType="separate"/>
      </w:r>
      <w:r>
        <w:rPr>
          <w:noProof/>
        </w:rPr>
        <w:t>129</w:t>
      </w:r>
      <w:r>
        <w:rPr>
          <w:noProof/>
        </w:rPr>
        <w:fldChar w:fldCharType="end"/>
      </w:r>
    </w:p>
    <w:p w14:paraId="2BAB7EA4" w14:textId="4311685A"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_Toc177997092 \h </w:instrText>
      </w:r>
      <w:r>
        <w:rPr>
          <w:noProof/>
        </w:rPr>
      </w:r>
      <w:r>
        <w:rPr>
          <w:noProof/>
        </w:rPr>
        <w:fldChar w:fldCharType="separate"/>
      </w:r>
      <w:r>
        <w:rPr>
          <w:noProof/>
        </w:rPr>
        <w:t>129</w:t>
      </w:r>
      <w:r>
        <w:rPr>
          <w:noProof/>
        </w:rPr>
        <w:fldChar w:fldCharType="end"/>
      </w:r>
    </w:p>
    <w:p w14:paraId="6D262A80" w14:textId="227F8AE1"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_Toc177997093 \h </w:instrText>
      </w:r>
      <w:r>
        <w:rPr>
          <w:noProof/>
        </w:rPr>
      </w:r>
      <w:r>
        <w:rPr>
          <w:noProof/>
        </w:rPr>
        <w:fldChar w:fldCharType="separate"/>
      </w:r>
      <w:r>
        <w:rPr>
          <w:noProof/>
        </w:rPr>
        <w:t>129</w:t>
      </w:r>
      <w:r>
        <w:rPr>
          <w:noProof/>
        </w:rPr>
        <w:fldChar w:fldCharType="end"/>
      </w:r>
    </w:p>
    <w:p w14:paraId="6C3950EE" w14:textId="52B87A17"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_Toc177997094 \h </w:instrText>
      </w:r>
      <w:r>
        <w:rPr>
          <w:noProof/>
        </w:rPr>
      </w:r>
      <w:r>
        <w:rPr>
          <w:noProof/>
        </w:rPr>
        <w:fldChar w:fldCharType="separate"/>
      </w:r>
      <w:r>
        <w:rPr>
          <w:noProof/>
        </w:rPr>
        <w:t>129</w:t>
      </w:r>
      <w:r>
        <w:rPr>
          <w:noProof/>
        </w:rPr>
        <w:fldChar w:fldCharType="end"/>
      </w:r>
    </w:p>
    <w:p w14:paraId="6DE2B1F8" w14:textId="3C38C93D"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_Toc177997095 \h </w:instrText>
      </w:r>
      <w:r>
        <w:rPr>
          <w:noProof/>
        </w:rPr>
      </w:r>
      <w:r>
        <w:rPr>
          <w:noProof/>
        </w:rPr>
        <w:fldChar w:fldCharType="separate"/>
      </w:r>
      <w:r>
        <w:rPr>
          <w:noProof/>
        </w:rPr>
        <w:t>129</w:t>
      </w:r>
      <w:r>
        <w:rPr>
          <w:noProof/>
        </w:rPr>
        <w:fldChar w:fldCharType="end"/>
      </w:r>
    </w:p>
    <w:p w14:paraId="2CD26C82" w14:textId="56902460"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_Toc177997096 \h </w:instrText>
      </w:r>
      <w:r>
        <w:rPr>
          <w:noProof/>
        </w:rPr>
      </w:r>
      <w:r>
        <w:rPr>
          <w:noProof/>
        </w:rPr>
        <w:fldChar w:fldCharType="separate"/>
      </w:r>
      <w:r>
        <w:rPr>
          <w:noProof/>
        </w:rPr>
        <w:t>129</w:t>
      </w:r>
      <w:r>
        <w:rPr>
          <w:noProof/>
        </w:rPr>
        <w:fldChar w:fldCharType="end"/>
      </w:r>
    </w:p>
    <w:p w14:paraId="1F9982FB" w14:textId="39E41916"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_Toc177997097 \h </w:instrText>
      </w:r>
      <w:r>
        <w:rPr>
          <w:noProof/>
        </w:rPr>
      </w:r>
      <w:r>
        <w:rPr>
          <w:noProof/>
        </w:rPr>
        <w:fldChar w:fldCharType="separate"/>
      </w:r>
      <w:r>
        <w:rPr>
          <w:noProof/>
        </w:rPr>
        <w:t>129</w:t>
      </w:r>
      <w:r>
        <w:rPr>
          <w:noProof/>
        </w:rPr>
        <w:fldChar w:fldCharType="end"/>
      </w:r>
    </w:p>
    <w:p w14:paraId="5F42A329" w14:textId="642AB13B"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_Toc177997098 \h </w:instrText>
      </w:r>
      <w:r>
        <w:rPr>
          <w:noProof/>
        </w:rPr>
      </w:r>
      <w:r>
        <w:rPr>
          <w:noProof/>
        </w:rPr>
        <w:fldChar w:fldCharType="separate"/>
      </w:r>
      <w:r>
        <w:rPr>
          <w:noProof/>
        </w:rPr>
        <w:t>129</w:t>
      </w:r>
      <w:r>
        <w:rPr>
          <w:noProof/>
        </w:rPr>
        <w:fldChar w:fldCharType="end"/>
      </w:r>
    </w:p>
    <w:p w14:paraId="1A7A3CC8" w14:textId="17F87CDD"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_Toc177997099 \h </w:instrText>
      </w:r>
      <w:r>
        <w:rPr>
          <w:noProof/>
        </w:rPr>
      </w:r>
      <w:r>
        <w:rPr>
          <w:noProof/>
        </w:rPr>
        <w:fldChar w:fldCharType="separate"/>
      </w:r>
      <w:r>
        <w:rPr>
          <w:noProof/>
        </w:rPr>
        <w:t>129</w:t>
      </w:r>
      <w:r>
        <w:rPr>
          <w:noProof/>
        </w:rPr>
        <w:fldChar w:fldCharType="end"/>
      </w:r>
    </w:p>
    <w:p w14:paraId="5E7A72D0" w14:textId="010B0605"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fldLock="1"/>
      </w:r>
      <w:r>
        <w:rPr>
          <w:noProof/>
        </w:rPr>
        <w:instrText xml:space="preserve"> PAGEREF _Toc177997100 \h </w:instrText>
      </w:r>
      <w:r>
        <w:rPr>
          <w:noProof/>
        </w:rPr>
      </w:r>
      <w:r>
        <w:rPr>
          <w:noProof/>
        </w:rPr>
        <w:fldChar w:fldCharType="separate"/>
      </w:r>
      <w:r>
        <w:rPr>
          <w:noProof/>
        </w:rPr>
        <w:t>129</w:t>
      </w:r>
      <w:r>
        <w:rPr>
          <w:noProof/>
        </w:rPr>
        <w:fldChar w:fldCharType="end"/>
      </w:r>
    </w:p>
    <w:p w14:paraId="1A936B35" w14:textId="34B2AA60"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fldLock="1"/>
      </w:r>
      <w:r>
        <w:rPr>
          <w:noProof/>
        </w:rPr>
        <w:instrText xml:space="preserve"> PAGEREF _Toc177997101 \h </w:instrText>
      </w:r>
      <w:r>
        <w:rPr>
          <w:noProof/>
        </w:rPr>
      </w:r>
      <w:r>
        <w:rPr>
          <w:noProof/>
        </w:rPr>
        <w:fldChar w:fldCharType="separate"/>
      </w:r>
      <w:r>
        <w:rPr>
          <w:noProof/>
        </w:rPr>
        <w:t>129</w:t>
      </w:r>
      <w:r>
        <w:rPr>
          <w:noProof/>
        </w:rPr>
        <w:fldChar w:fldCharType="end"/>
      </w:r>
    </w:p>
    <w:p w14:paraId="24849B56" w14:textId="32B1B4B9"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fldLock="1"/>
      </w:r>
      <w:r>
        <w:rPr>
          <w:noProof/>
        </w:rPr>
        <w:instrText xml:space="preserve"> PAGEREF _Toc177997102 \h </w:instrText>
      </w:r>
      <w:r>
        <w:rPr>
          <w:noProof/>
        </w:rPr>
      </w:r>
      <w:r>
        <w:rPr>
          <w:noProof/>
        </w:rPr>
        <w:fldChar w:fldCharType="separate"/>
      </w:r>
      <w:r>
        <w:rPr>
          <w:noProof/>
        </w:rPr>
        <w:t>129</w:t>
      </w:r>
      <w:r>
        <w:rPr>
          <w:noProof/>
        </w:rPr>
        <w:fldChar w:fldCharType="end"/>
      </w:r>
    </w:p>
    <w:p w14:paraId="0E47E5DF" w14:textId="6C67201C"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fldLock="1"/>
      </w:r>
      <w:r>
        <w:rPr>
          <w:noProof/>
        </w:rPr>
        <w:instrText xml:space="preserve"> PAGEREF _Toc177997103 \h </w:instrText>
      </w:r>
      <w:r>
        <w:rPr>
          <w:noProof/>
        </w:rPr>
      </w:r>
      <w:r>
        <w:rPr>
          <w:noProof/>
        </w:rPr>
        <w:fldChar w:fldCharType="separate"/>
      </w:r>
      <w:r>
        <w:rPr>
          <w:noProof/>
        </w:rPr>
        <w:t>130</w:t>
      </w:r>
      <w:r>
        <w:rPr>
          <w:noProof/>
        </w:rPr>
        <w:fldChar w:fldCharType="end"/>
      </w:r>
    </w:p>
    <w:p w14:paraId="774A5541" w14:textId="67396F41"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fldLock="1"/>
      </w:r>
      <w:r>
        <w:rPr>
          <w:noProof/>
        </w:rPr>
        <w:instrText xml:space="preserve"> PAGEREF _Toc177997104 \h </w:instrText>
      </w:r>
      <w:r>
        <w:rPr>
          <w:noProof/>
        </w:rPr>
      </w:r>
      <w:r>
        <w:rPr>
          <w:noProof/>
        </w:rPr>
        <w:fldChar w:fldCharType="separate"/>
      </w:r>
      <w:r>
        <w:rPr>
          <w:noProof/>
        </w:rPr>
        <w:t>130</w:t>
      </w:r>
      <w:r>
        <w:rPr>
          <w:noProof/>
        </w:rPr>
        <w:fldChar w:fldCharType="end"/>
      </w:r>
    </w:p>
    <w:p w14:paraId="79B5961F" w14:textId="4FEDA9FD"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fldLock="1"/>
      </w:r>
      <w:r>
        <w:rPr>
          <w:noProof/>
        </w:rPr>
        <w:instrText xml:space="preserve"> PAGEREF _Toc177997105 \h </w:instrText>
      </w:r>
      <w:r>
        <w:rPr>
          <w:noProof/>
        </w:rPr>
      </w:r>
      <w:r>
        <w:rPr>
          <w:noProof/>
        </w:rPr>
        <w:fldChar w:fldCharType="separate"/>
      </w:r>
      <w:r>
        <w:rPr>
          <w:noProof/>
        </w:rPr>
        <w:t>130</w:t>
      </w:r>
      <w:r>
        <w:rPr>
          <w:noProof/>
        </w:rPr>
        <w:fldChar w:fldCharType="end"/>
      </w:r>
    </w:p>
    <w:p w14:paraId="464D18AD" w14:textId="21755AD0"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_Toc177997106 \h </w:instrText>
      </w:r>
      <w:r>
        <w:rPr>
          <w:noProof/>
        </w:rPr>
      </w:r>
      <w:r>
        <w:rPr>
          <w:noProof/>
        </w:rPr>
        <w:fldChar w:fldCharType="separate"/>
      </w:r>
      <w:r>
        <w:rPr>
          <w:noProof/>
        </w:rPr>
        <w:t>130</w:t>
      </w:r>
      <w:r>
        <w:rPr>
          <w:noProof/>
        </w:rPr>
        <w:fldChar w:fldCharType="end"/>
      </w:r>
    </w:p>
    <w:p w14:paraId="16B8709A" w14:textId="28987611"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fldLock="1"/>
      </w:r>
      <w:r>
        <w:rPr>
          <w:noProof/>
        </w:rPr>
        <w:instrText xml:space="preserve"> PAGEREF _Toc177997107 \h </w:instrText>
      </w:r>
      <w:r>
        <w:rPr>
          <w:noProof/>
        </w:rPr>
      </w:r>
      <w:r>
        <w:rPr>
          <w:noProof/>
        </w:rPr>
        <w:fldChar w:fldCharType="separate"/>
      </w:r>
      <w:r>
        <w:rPr>
          <w:noProof/>
        </w:rPr>
        <w:t>130</w:t>
      </w:r>
      <w:r>
        <w:rPr>
          <w:noProof/>
        </w:rPr>
        <w:fldChar w:fldCharType="end"/>
      </w:r>
    </w:p>
    <w:p w14:paraId="3CC48FEC" w14:textId="4C36B297"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_Toc177997108 \h </w:instrText>
      </w:r>
      <w:r>
        <w:rPr>
          <w:noProof/>
        </w:rPr>
      </w:r>
      <w:r>
        <w:rPr>
          <w:noProof/>
        </w:rPr>
        <w:fldChar w:fldCharType="separate"/>
      </w:r>
      <w:r>
        <w:rPr>
          <w:noProof/>
        </w:rPr>
        <w:t>130</w:t>
      </w:r>
      <w:r>
        <w:rPr>
          <w:noProof/>
        </w:rPr>
        <w:fldChar w:fldCharType="end"/>
      </w:r>
    </w:p>
    <w:p w14:paraId="5BD2319E" w14:textId="3ED88690"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_Toc177997109 \h </w:instrText>
      </w:r>
      <w:r>
        <w:rPr>
          <w:noProof/>
        </w:rPr>
      </w:r>
      <w:r>
        <w:rPr>
          <w:noProof/>
        </w:rPr>
        <w:fldChar w:fldCharType="separate"/>
      </w:r>
      <w:r>
        <w:rPr>
          <w:noProof/>
        </w:rPr>
        <w:t>130</w:t>
      </w:r>
      <w:r>
        <w:rPr>
          <w:noProof/>
        </w:rPr>
        <w:fldChar w:fldCharType="end"/>
      </w:r>
    </w:p>
    <w:p w14:paraId="29C64EEB" w14:textId="441C8511"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sidRPr="00C179D1">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C179D1">
        <w:rPr>
          <w:noProof/>
          <w:lang w:val="fi-FI"/>
        </w:rPr>
        <w:t>Void</w:t>
      </w:r>
      <w:r>
        <w:rPr>
          <w:noProof/>
        </w:rPr>
        <w:tab/>
      </w:r>
      <w:r>
        <w:rPr>
          <w:noProof/>
        </w:rPr>
        <w:fldChar w:fldCharType="begin" w:fldLock="1"/>
      </w:r>
      <w:r>
        <w:rPr>
          <w:noProof/>
        </w:rPr>
        <w:instrText xml:space="preserve"> PAGEREF _Toc177997110 \h </w:instrText>
      </w:r>
      <w:r>
        <w:rPr>
          <w:noProof/>
        </w:rPr>
      </w:r>
      <w:r>
        <w:rPr>
          <w:noProof/>
        </w:rPr>
        <w:fldChar w:fldCharType="separate"/>
      </w:r>
      <w:r>
        <w:rPr>
          <w:noProof/>
        </w:rPr>
        <w:t>130</w:t>
      </w:r>
      <w:r>
        <w:rPr>
          <w:noProof/>
        </w:rPr>
        <w:fldChar w:fldCharType="end"/>
      </w:r>
    </w:p>
    <w:p w14:paraId="37CE6304" w14:textId="26F2E2C6"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fldLock="1"/>
      </w:r>
      <w:r>
        <w:rPr>
          <w:noProof/>
        </w:rPr>
        <w:instrText xml:space="preserve"> PAGEREF _Toc177997111 \h </w:instrText>
      </w:r>
      <w:r>
        <w:rPr>
          <w:noProof/>
        </w:rPr>
      </w:r>
      <w:r>
        <w:rPr>
          <w:noProof/>
        </w:rPr>
        <w:fldChar w:fldCharType="separate"/>
      </w:r>
      <w:r>
        <w:rPr>
          <w:noProof/>
        </w:rPr>
        <w:t>130</w:t>
      </w:r>
      <w:r>
        <w:rPr>
          <w:noProof/>
        </w:rPr>
        <w:fldChar w:fldCharType="end"/>
      </w:r>
    </w:p>
    <w:p w14:paraId="03B95B89" w14:textId="1528251C"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_Toc177997112 \h </w:instrText>
      </w:r>
      <w:r>
        <w:rPr>
          <w:noProof/>
        </w:rPr>
      </w:r>
      <w:r>
        <w:rPr>
          <w:noProof/>
        </w:rPr>
        <w:fldChar w:fldCharType="separate"/>
      </w:r>
      <w:r>
        <w:rPr>
          <w:noProof/>
        </w:rPr>
        <w:t>131</w:t>
      </w:r>
      <w:r>
        <w:rPr>
          <w:noProof/>
        </w:rPr>
        <w:fldChar w:fldCharType="end"/>
      </w:r>
    </w:p>
    <w:p w14:paraId="78F94A64" w14:textId="2CAC21FD"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fldLock="1"/>
      </w:r>
      <w:r>
        <w:rPr>
          <w:noProof/>
        </w:rPr>
        <w:instrText xml:space="preserve"> PAGEREF _Toc177997113 \h </w:instrText>
      </w:r>
      <w:r>
        <w:rPr>
          <w:noProof/>
        </w:rPr>
      </w:r>
      <w:r>
        <w:rPr>
          <w:noProof/>
        </w:rPr>
        <w:fldChar w:fldCharType="separate"/>
      </w:r>
      <w:r>
        <w:rPr>
          <w:noProof/>
        </w:rPr>
        <w:t>132</w:t>
      </w:r>
      <w:r>
        <w:rPr>
          <w:noProof/>
        </w:rPr>
        <w:fldChar w:fldCharType="end"/>
      </w:r>
    </w:p>
    <w:p w14:paraId="0EA7E44E" w14:textId="64ED2863"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fldLock="1"/>
      </w:r>
      <w:r>
        <w:rPr>
          <w:noProof/>
        </w:rPr>
        <w:instrText xml:space="preserve"> PAGEREF _Toc177997114 \h </w:instrText>
      </w:r>
      <w:r>
        <w:rPr>
          <w:noProof/>
        </w:rPr>
      </w:r>
      <w:r>
        <w:rPr>
          <w:noProof/>
        </w:rPr>
        <w:fldChar w:fldCharType="separate"/>
      </w:r>
      <w:r>
        <w:rPr>
          <w:noProof/>
        </w:rPr>
        <w:t>132</w:t>
      </w:r>
      <w:r>
        <w:rPr>
          <w:noProof/>
        </w:rPr>
        <w:fldChar w:fldCharType="end"/>
      </w:r>
    </w:p>
    <w:p w14:paraId="59EE2F1E" w14:textId="5A12D68E"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fldLock="1"/>
      </w:r>
      <w:r>
        <w:rPr>
          <w:noProof/>
        </w:rPr>
        <w:instrText xml:space="preserve"> PAGEREF _Toc177997115 \h </w:instrText>
      </w:r>
      <w:r>
        <w:rPr>
          <w:noProof/>
        </w:rPr>
      </w:r>
      <w:r>
        <w:rPr>
          <w:noProof/>
        </w:rPr>
        <w:fldChar w:fldCharType="separate"/>
      </w:r>
      <w:r>
        <w:rPr>
          <w:noProof/>
        </w:rPr>
        <w:t>133</w:t>
      </w:r>
      <w:r>
        <w:rPr>
          <w:noProof/>
        </w:rPr>
        <w:fldChar w:fldCharType="end"/>
      </w:r>
    </w:p>
    <w:p w14:paraId="2192873D" w14:textId="6BF9F38B"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fldLock="1"/>
      </w:r>
      <w:r>
        <w:rPr>
          <w:noProof/>
        </w:rPr>
        <w:instrText xml:space="preserve"> PAGEREF _Toc177997116 \h </w:instrText>
      </w:r>
      <w:r>
        <w:rPr>
          <w:noProof/>
        </w:rPr>
      </w:r>
      <w:r>
        <w:rPr>
          <w:noProof/>
        </w:rPr>
        <w:fldChar w:fldCharType="separate"/>
      </w:r>
      <w:r>
        <w:rPr>
          <w:noProof/>
        </w:rPr>
        <w:t>133</w:t>
      </w:r>
      <w:r>
        <w:rPr>
          <w:noProof/>
        </w:rPr>
        <w:fldChar w:fldCharType="end"/>
      </w:r>
    </w:p>
    <w:p w14:paraId="0D5AF3DF" w14:textId="6949EBD8" w:rsidR="007946F2" w:rsidRDefault="007946F2" w:rsidP="007946F2">
      <w:pPr>
        <w:pStyle w:val="TOC8"/>
        <w:rPr>
          <w:rFonts w:asciiTheme="minorHAnsi" w:eastAsiaTheme="minorEastAsia" w:hAnsiTheme="minorHAnsi" w:cstheme="minorBidi"/>
          <w:b w:val="0"/>
          <w:noProof/>
          <w:kern w:val="2"/>
          <w:sz w:val="24"/>
          <w:szCs w:val="24"/>
          <w:lang w:eastAsia="en-GB"/>
          <w14:ligatures w14:val="standardContextual"/>
        </w:rPr>
      </w:pPr>
      <w:r w:rsidRPr="00C179D1">
        <w:rPr>
          <w:rFonts w:eastAsia="SimSun"/>
          <w:noProof/>
        </w:rPr>
        <w:t>Annex</w:t>
      </w:r>
      <w:r>
        <w:rPr>
          <w:noProof/>
        </w:rPr>
        <w:t xml:space="preserve"> D (informative):</w:t>
      </w:r>
      <w:r>
        <w:rPr>
          <w:noProof/>
        </w:rPr>
        <w:tab/>
        <w:t>Void</w:t>
      </w:r>
      <w:r>
        <w:rPr>
          <w:noProof/>
        </w:rPr>
        <w:tab/>
      </w:r>
      <w:r>
        <w:rPr>
          <w:noProof/>
        </w:rPr>
        <w:fldChar w:fldCharType="begin" w:fldLock="1"/>
      </w:r>
      <w:r>
        <w:rPr>
          <w:noProof/>
        </w:rPr>
        <w:instrText xml:space="preserve"> PAGEREF _Toc177997117 \h </w:instrText>
      </w:r>
      <w:r>
        <w:rPr>
          <w:noProof/>
        </w:rPr>
      </w:r>
      <w:r>
        <w:rPr>
          <w:noProof/>
        </w:rPr>
        <w:fldChar w:fldCharType="separate"/>
      </w:r>
      <w:r>
        <w:rPr>
          <w:noProof/>
        </w:rPr>
        <w:t>139</w:t>
      </w:r>
      <w:r>
        <w:rPr>
          <w:noProof/>
        </w:rPr>
        <w:fldChar w:fldCharType="end"/>
      </w:r>
    </w:p>
    <w:p w14:paraId="754A7B24" w14:textId="49074231" w:rsidR="007946F2" w:rsidRDefault="007946F2" w:rsidP="007946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fldLock="1"/>
      </w:r>
      <w:r>
        <w:rPr>
          <w:noProof/>
        </w:rPr>
        <w:instrText xml:space="preserve"> PAGEREF _Toc177997118 \h </w:instrText>
      </w:r>
      <w:r>
        <w:rPr>
          <w:noProof/>
        </w:rPr>
      </w:r>
      <w:r>
        <w:rPr>
          <w:noProof/>
        </w:rPr>
        <w:fldChar w:fldCharType="separate"/>
      </w:r>
      <w:r>
        <w:rPr>
          <w:noProof/>
        </w:rPr>
        <w:t>140</w:t>
      </w:r>
      <w:r>
        <w:rPr>
          <w:noProof/>
        </w:rPr>
        <w:fldChar w:fldCharType="end"/>
      </w:r>
    </w:p>
    <w:p w14:paraId="4562F8B5" w14:textId="6A898276"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_Toc177997119 \h </w:instrText>
      </w:r>
      <w:r>
        <w:rPr>
          <w:noProof/>
        </w:rPr>
      </w:r>
      <w:r>
        <w:rPr>
          <w:noProof/>
        </w:rPr>
        <w:fldChar w:fldCharType="separate"/>
      </w:r>
      <w:r>
        <w:rPr>
          <w:noProof/>
        </w:rPr>
        <w:t>140</w:t>
      </w:r>
      <w:r>
        <w:rPr>
          <w:noProof/>
        </w:rPr>
        <w:fldChar w:fldCharType="end"/>
      </w:r>
    </w:p>
    <w:p w14:paraId="00EC0F80" w14:textId="054D0382"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DASH QoE metrics reporting parameters</w:t>
      </w:r>
      <w:r>
        <w:rPr>
          <w:noProof/>
        </w:rPr>
        <w:tab/>
      </w:r>
      <w:r>
        <w:rPr>
          <w:noProof/>
        </w:rPr>
        <w:fldChar w:fldCharType="begin" w:fldLock="1"/>
      </w:r>
      <w:r>
        <w:rPr>
          <w:noProof/>
        </w:rPr>
        <w:instrText xml:space="preserve"> PAGEREF _Toc177997120 \h </w:instrText>
      </w:r>
      <w:r>
        <w:rPr>
          <w:noProof/>
        </w:rPr>
      </w:r>
      <w:r>
        <w:rPr>
          <w:noProof/>
        </w:rPr>
        <w:fldChar w:fldCharType="separate"/>
      </w:r>
      <w:r>
        <w:rPr>
          <w:noProof/>
        </w:rPr>
        <w:t>140</w:t>
      </w:r>
      <w:r>
        <w:rPr>
          <w:noProof/>
        </w:rPr>
        <w:fldChar w:fldCharType="end"/>
      </w:r>
    </w:p>
    <w:p w14:paraId="7B1B4982" w14:textId="0879D9BD"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fldLock="1"/>
      </w:r>
      <w:r>
        <w:rPr>
          <w:noProof/>
        </w:rPr>
        <w:instrText xml:space="preserve"> PAGEREF _Toc177997121 \h </w:instrText>
      </w:r>
      <w:r>
        <w:rPr>
          <w:noProof/>
        </w:rPr>
      </w:r>
      <w:r>
        <w:rPr>
          <w:noProof/>
        </w:rPr>
        <w:fldChar w:fldCharType="separate"/>
      </w:r>
      <w:r>
        <w:rPr>
          <w:noProof/>
        </w:rPr>
        <w:t>140</w:t>
      </w:r>
      <w:r>
        <w:rPr>
          <w:noProof/>
        </w:rPr>
        <w:fldChar w:fldCharType="end"/>
      </w:r>
    </w:p>
    <w:p w14:paraId="60E00047" w14:textId="470027DC" w:rsidR="007946F2" w:rsidRDefault="007946F2">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VR metrics</w:t>
      </w:r>
      <w:r>
        <w:rPr>
          <w:noProof/>
        </w:rPr>
        <w:tab/>
      </w:r>
      <w:r>
        <w:rPr>
          <w:noProof/>
        </w:rPr>
        <w:fldChar w:fldCharType="begin" w:fldLock="1"/>
      </w:r>
      <w:r>
        <w:rPr>
          <w:noProof/>
        </w:rPr>
        <w:instrText xml:space="preserve"> PAGEREF _Toc177997122 \h </w:instrText>
      </w:r>
      <w:r>
        <w:rPr>
          <w:noProof/>
        </w:rPr>
      </w:r>
      <w:r>
        <w:rPr>
          <w:noProof/>
        </w:rPr>
        <w:fldChar w:fldCharType="separate"/>
      </w:r>
      <w:r>
        <w:rPr>
          <w:noProof/>
        </w:rPr>
        <w:t>140</w:t>
      </w:r>
      <w:r>
        <w:rPr>
          <w:noProof/>
        </w:rPr>
        <w:fldChar w:fldCharType="end"/>
      </w:r>
    </w:p>
    <w:p w14:paraId="0C779982" w14:textId="69319F7F"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fldLock="1"/>
      </w:r>
      <w:r>
        <w:rPr>
          <w:noProof/>
        </w:rPr>
        <w:instrText xml:space="preserve"> PAGEREF _Toc177997123 \h </w:instrText>
      </w:r>
      <w:r>
        <w:rPr>
          <w:noProof/>
        </w:rPr>
      </w:r>
      <w:r>
        <w:rPr>
          <w:noProof/>
        </w:rPr>
        <w:fldChar w:fldCharType="separate"/>
      </w:r>
      <w:r>
        <w:rPr>
          <w:noProof/>
        </w:rPr>
        <w:t>141</w:t>
      </w:r>
      <w:r>
        <w:rPr>
          <w:noProof/>
        </w:rPr>
        <w:fldChar w:fldCharType="end"/>
      </w:r>
    </w:p>
    <w:p w14:paraId="6348D16A" w14:textId="34A99A3B"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fldLock="1"/>
      </w:r>
      <w:r>
        <w:rPr>
          <w:noProof/>
        </w:rPr>
        <w:instrText xml:space="preserve"> PAGEREF _Toc177997124 \h </w:instrText>
      </w:r>
      <w:r>
        <w:rPr>
          <w:noProof/>
        </w:rPr>
      </w:r>
      <w:r>
        <w:rPr>
          <w:noProof/>
        </w:rPr>
        <w:fldChar w:fldCharType="separate"/>
      </w:r>
      <w:r>
        <w:rPr>
          <w:noProof/>
        </w:rPr>
        <w:t>141</w:t>
      </w:r>
      <w:r>
        <w:rPr>
          <w:noProof/>
        </w:rPr>
        <w:fldChar w:fldCharType="end"/>
      </w:r>
    </w:p>
    <w:p w14:paraId="7B96AA64" w14:textId="17172706"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fldLock="1"/>
      </w:r>
      <w:r>
        <w:rPr>
          <w:noProof/>
        </w:rPr>
        <w:instrText xml:space="preserve"> PAGEREF _Toc177997125 \h </w:instrText>
      </w:r>
      <w:r>
        <w:rPr>
          <w:noProof/>
        </w:rPr>
      </w:r>
      <w:r>
        <w:rPr>
          <w:noProof/>
        </w:rPr>
        <w:fldChar w:fldCharType="separate"/>
      </w:r>
      <w:r>
        <w:rPr>
          <w:noProof/>
        </w:rPr>
        <w:t>141</w:t>
      </w:r>
      <w:r>
        <w:rPr>
          <w:noProof/>
        </w:rPr>
        <w:fldChar w:fldCharType="end"/>
      </w:r>
    </w:p>
    <w:p w14:paraId="5E13CB31" w14:textId="6DE74AC1"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fldLock="1"/>
      </w:r>
      <w:r>
        <w:rPr>
          <w:noProof/>
        </w:rPr>
        <w:instrText xml:space="preserve"> PAGEREF _Toc177997126 \h </w:instrText>
      </w:r>
      <w:r>
        <w:rPr>
          <w:noProof/>
        </w:rPr>
      </w:r>
      <w:r>
        <w:rPr>
          <w:noProof/>
        </w:rPr>
        <w:fldChar w:fldCharType="separate"/>
      </w:r>
      <w:r>
        <w:rPr>
          <w:noProof/>
        </w:rPr>
        <w:t>142</w:t>
      </w:r>
      <w:r>
        <w:rPr>
          <w:noProof/>
        </w:rPr>
        <w:fldChar w:fldCharType="end"/>
      </w:r>
    </w:p>
    <w:p w14:paraId="38670339" w14:textId="604DCE56" w:rsidR="007946F2" w:rsidRDefault="007946F2" w:rsidP="007946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5GMS AS Certificate provisioning and discovery</w:t>
      </w:r>
      <w:r>
        <w:rPr>
          <w:noProof/>
        </w:rPr>
        <w:tab/>
      </w:r>
      <w:r>
        <w:rPr>
          <w:noProof/>
        </w:rPr>
        <w:fldChar w:fldCharType="begin" w:fldLock="1"/>
      </w:r>
      <w:r>
        <w:rPr>
          <w:noProof/>
        </w:rPr>
        <w:instrText xml:space="preserve"> PAGEREF _Toc177997127 \h </w:instrText>
      </w:r>
      <w:r>
        <w:rPr>
          <w:noProof/>
        </w:rPr>
      </w:r>
      <w:r>
        <w:rPr>
          <w:noProof/>
        </w:rPr>
        <w:fldChar w:fldCharType="separate"/>
      </w:r>
      <w:r>
        <w:rPr>
          <w:noProof/>
        </w:rPr>
        <w:t>144</w:t>
      </w:r>
      <w:r>
        <w:rPr>
          <w:noProof/>
        </w:rPr>
        <w:fldChar w:fldCharType="end"/>
      </w:r>
    </w:p>
    <w:p w14:paraId="62F3752D" w14:textId="7B4226CB"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_Toc177997128 \h </w:instrText>
      </w:r>
      <w:r>
        <w:rPr>
          <w:noProof/>
        </w:rPr>
      </w:r>
      <w:r>
        <w:rPr>
          <w:noProof/>
        </w:rPr>
        <w:fldChar w:fldCharType="separate"/>
      </w:r>
      <w:r>
        <w:rPr>
          <w:noProof/>
        </w:rPr>
        <w:t>144</w:t>
      </w:r>
      <w:r>
        <w:rPr>
          <w:noProof/>
        </w:rPr>
        <w:fldChar w:fldCharType="end"/>
      </w:r>
    </w:p>
    <w:p w14:paraId="30E32686" w14:textId="632BC64D"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fldLock="1"/>
      </w:r>
      <w:r>
        <w:rPr>
          <w:noProof/>
        </w:rPr>
        <w:instrText xml:space="preserve"> PAGEREF _Toc177997129 \h </w:instrText>
      </w:r>
      <w:r>
        <w:rPr>
          <w:noProof/>
        </w:rPr>
      </w:r>
      <w:r>
        <w:rPr>
          <w:noProof/>
        </w:rPr>
        <w:fldChar w:fldCharType="separate"/>
      </w:r>
      <w:r>
        <w:rPr>
          <w:noProof/>
        </w:rPr>
        <w:t>144</w:t>
      </w:r>
      <w:r>
        <w:rPr>
          <w:noProof/>
        </w:rPr>
        <w:fldChar w:fldCharType="end"/>
      </w:r>
    </w:p>
    <w:p w14:paraId="1549C118" w14:textId="28C6695D" w:rsidR="007946F2" w:rsidRDefault="007946F2">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fldLock="1"/>
      </w:r>
      <w:r>
        <w:rPr>
          <w:noProof/>
        </w:rPr>
        <w:instrText xml:space="preserve"> PAGEREF _Toc177997130 \h </w:instrText>
      </w:r>
      <w:r>
        <w:rPr>
          <w:noProof/>
        </w:rPr>
      </w:r>
      <w:r>
        <w:rPr>
          <w:noProof/>
        </w:rPr>
        <w:fldChar w:fldCharType="separate"/>
      </w:r>
      <w:r>
        <w:rPr>
          <w:noProof/>
        </w:rPr>
        <w:t>147</w:t>
      </w:r>
      <w:r>
        <w:rPr>
          <w:noProof/>
        </w:rPr>
        <w:fldChar w:fldCharType="end"/>
      </w:r>
    </w:p>
    <w:p w14:paraId="49816419" w14:textId="07C0C5FE" w:rsidR="007946F2" w:rsidRDefault="007946F2" w:rsidP="007946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 xml:space="preserve"> Change history</w:t>
      </w:r>
      <w:r>
        <w:rPr>
          <w:noProof/>
        </w:rPr>
        <w:tab/>
      </w:r>
      <w:r>
        <w:rPr>
          <w:noProof/>
        </w:rPr>
        <w:fldChar w:fldCharType="begin" w:fldLock="1"/>
      </w:r>
      <w:r>
        <w:rPr>
          <w:noProof/>
        </w:rPr>
        <w:instrText xml:space="preserve"> PAGEREF _Toc177997131 \h </w:instrText>
      </w:r>
      <w:r>
        <w:rPr>
          <w:noProof/>
        </w:rPr>
      </w:r>
      <w:r>
        <w:rPr>
          <w:noProof/>
        </w:rPr>
        <w:fldChar w:fldCharType="separate"/>
      </w:r>
      <w:r>
        <w:rPr>
          <w:noProof/>
        </w:rPr>
        <w:t>151</w:t>
      </w:r>
      <w:r>
        <w:rPr>
          <w:noProof/>
        </w:rPr>
        <w:fldChar w:fldCharType="end"/>
      </w:r>
    </w:p>
    <w:p w14:paraId="3528941F" w14:textId="03E9FDA2"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CRForeword"/>
      <w:bookmarkStart w:id="4" w:name="_Toc68899463"/>
      <w:bookmarkStart w:id="5" w:name="_Toc71214214"/>
      <w:bookmarkStart w:id="6" w:name="_Toc71721888"/>
      <w:bookmarkStart w:id="7" w:name="_Toc74858940"/>
      <w:bookmarkStart w:id="8" w:name="_Toc177996670"/>
      <w:bookmarkEnd w:id="3"/>
      <w:r w:rsidRPr="006436AF">
        <w:t>Foreword</w:t>
      </w:r>
      <w:bookmarkEnd w:id="4"/>
      <w:bookmarkEnd w:id="5"/>
      <w:bookmarkEnd w:id="6"/>
      <w:bookmarkEnd w:id="7"/>
      <w:bookmarkEnd w:id="8"/>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9" w:name="introduction"/>
      <w:bookmarkEnd w:id="9"/>
      <w:r w:rsidR="00080512" w:rsidRPr="006436AF">
        <w:br w:type="page"/>
      </w:r>
    </w:p>
    <w:p w14:paraId="30DC1E46" w14:textId="7855CA5E" w:rsidR="00080512" w:rsidRPr="006436AF" w:rsidRDefault="00080512" w:rsidP="004E676E">
      <w:pPr>
        <w:pStyle w:val="Heading1"/>
      </w:pPr>
      <w:bookmarkStart w:id="10" w:name="_CR1"/>
      <w:bookmarkStart w:id="11" w:name="_Toc68899464"/>
      <w:bookmarkStart w:id="12" w:name="_Toc71214215"/>
      <w:bookmarkStart w:id="13" w:name="_Toc71721889"/>
      <w:bookmarkStart w:id="14" w:name="_Toc74858941"/>
      <w:bookmarkStart w:id="15" w:name="_Toc177996671"/>
      <w:bookmarkEnd w:id="10"/>
      <w:r w:rsidRPr="006436AF">
        <w:t>1</w:t>
      </w:r>
      <w:r w:rsidRPr="006436AF">
        <w:tab/>
        <w:t>Scope</w:t>
      </w:r>
      <w:bookmarkEnd w:id="11"/>
      <w:bookmarkEnd w:id="12"/>
      <w:bookmarkEnd w:id="13"/>
      <w:bookmarkEnd w:id="14"/>
      <w:bookmarkEnd w:id="15"/>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6" w:name="_CR2"/>
      <w:bookmarkStart w:id="17" w:name="_Toc68899465"/>
      <w:bookmarkStart w:id="18" w:name="_Toc71214216"/>
      <w:bookmarkStart w:id="19" w:name="_Toc71721890"/>
      <w:bookmarkStart w:id="20" w:name="_Toc74858942"/>
      <w:bookmarkStart w:id="21" w:name="_Toc177996672"/>
      <w:bookmarkEnd w:id="16"/>
      <w:r w:rsidRPr="006436AF">
        <w:t>2</w:t>
      </w:r>
      <w:r w:rsidRPr="006436AF">
        <w:tab/>
        <w:t>References</w:t>
      </w:r>
      <w:bookmarkEnd w:id="17"/>
      <w:bookmarkEnd w:id="18"/>
      <w:bookmarkEnd w:id="19"/>
      <w:bookmarkEnd w:id="20"/>
      <w:bookmarkEnd w:id="21"/>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22"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22"/>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3"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3"/>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4C8FC21E" w14:textId="0E6649FA" w:rsidR="004F6C0A" w:rsidRPr="006436AF" w:rsidRDefault="00EB6454" w:rsidP="004F6C0A">
      <w:pPr>
        <w:pStyle w:val="EX"/>
      </w:pPr>
      <w:r w:rsidRPr="006436AF">
        <w:t>[16]</w:t>
      </w:r>
      <w:r w:rsidRPr="006436AF">
        <w:tab/>
      </w:r>
      <w:r>
        <w:t>Void</w:t>
      </w:r>
      <w:r w:rsidR="007C5FA6" w:rsidRPr="006436AF">
        <w:t>[17]</w:t>
      </w:r>
      <w:r w:rsidR="007C5FA6"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4"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4"/>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D0555DE" w14:textId="77777777" w:rsidR="00EB6454" w:rsidRPr="006436AF" w:rsidRDefault="00EB6454" w:rsidP="00EB6454">
      <w:pPr>
        <w:pStyle w:val="EX"/>
        <w:ind w:left="1699" w:hanging="1411"/>
      </w:pPr>
      <w:bookmarkStart w:id="25"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5"/>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6" w:name="_Toc68899466"/>
      <w:bookmarkStart w:id="27" w:name="_Toc71214217"/>
      <w:bookmarkStart w:id="28" w:name="_Toc71721891"/>
      <w:bookmarkStart w:id="29"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2"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Pr="00EB6454" w:rsidRDefault="00D10CDC" w:rsidP="001B7DB7">
      <w:pPr>
        <w:pStyle w:val="EX"/>
      </w:pPr>
      <w:r>
        <w:t>[66]</w:t>
      </w:r>
      <w:r>
        <w:tab/>
      </w:r>
      <w:r w:rsidRPr="00084A36">
        <w:t>IETF RFC</w:t>
      </w:r>
      <w:r>
        <w:t> </w:t>
      </w:r>
      <w:r w:rsidRPr="00084A36">
        <w:t>4122</w:t>
      </w:r>
      <w:r>
        <w:t>:</w:t>
      </w:r>
      <w:r w:rsidRPr="00084A36">
        <w:t xml:space="preserve"> </w:t>
      </w:r>
      <w:r>
        <w:t>"</w:t>
      </w:r>
      <w:r w:rsidRPr="00084A36">
        <w:t>A Universally Unique IDentifier (UUID) URN Namespace</w:t>
      </w:r>
      <w:r>
        <w:t>", July 2005.</w:t>
      </w:r>
    </w:p>
    <w:p w14:paraId="52335EE9" w14:textId="49FE47E9" w:rsidR="00080512" w:rsidRPr="006436AF" w:rsidRDefault="00080512">
      <w:pPr>
        <w:pStyle w:val="Heading1"/>
      </w:pPr>
      <w:bookmarkStart w:id="30" w:name="_CR3"/>
      <w:bookmarkStart w:id="31" w:name="_Toc177996673"/>
      <w:bookmarkEnd w:id="30"/>
      <w:r w:rsidRPr="006436AF">
        <w:t>3</w:t>
      </w:r>
      <w:r w:rsidRPr="006436AF">
        <w:tab/>
        <w:t>Definitions</w:t>
      </w:r>
      <w:r w:rsidR="00602AEA" w:rsidRPr="006436AF">
        <w:t xml:space="preserve"> of terms, symbols and abbreviations</w:t>
      </w:r>
      <w:bookmarkEnd w:id="26"/>
      <w:bookmarkEnd w:id="27"/>
      <w:bookmarkEnd w:id="28"/>
      <w:bookmarkEnd w:id="29"/>
      <w:bookmarkEnd w:id="31"/>
    </w:p>
    <w:p w14:paraId="17CCE4A4" w14:textId="7A8D5EE8" w:rsidR="00080512" w:rsidRPr="006436AF" w:rsidRDefault="00080512">
      <w:pPr>
        <w:pStyle w:val="Heading2"/>
      </w:pPr>
      <w:bookmarkStart w:id="32" w:name="_CR3_1"/>
      <w:bookmarkStart w:id="33" w:name="_Toc68899467"/>
      <w:bookmarkStart w:id="34" w:name="_Toc71214218"/>
      <w:bookmarkStart w:id="35" w:name="_Toc71721892"/>
      <w:bookmarkStart w:id="36" w:name="_Toc74858944"/>
      <w:bookmarkStart w:id="37" w:name="_Toc177996674"/>
      <w:bookmarkEnd w:id="32"/>
      <w:r w:rsidRPr="006436AF">
        <w:t>3.1</w:t>
      </w:r>
      <w:r w:rsidRPr="006436AF">
        <w:tab/>
      </w:r>
      <w:r w:rsidR="002B6339" w:rsidRPr="006436AF">
        <w:t>Terms</w:t>
      </w:r>
      <w:bookmarkEnd w:id="33"/>
      <w:bookmarkEnd w:id="34"/>
      <w:bookmarkEnd w:id="35"/>
      <w:bookmarkEnd w:id="36"/>
      <w:bookmarkEnd w:id="37"/>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8" w:name="_CR3_2"/>
      <w:bookmarkStart w:id="39" w:name="_Toc68899468"/>
      <w:bookmarkStart w:id="40" w:name="_Toc71214219"/>
      <w:bookmarkStart w:id="41" w:name="_Toc71721893"/>
      <w:bookmarkStart w:id="42" w:name="_Toc74858945"/>
      <w:bookmarkStart w:id="43" w:name="_Toc177996675"/>
      <w:bookmarkEnd w:id="38"/>
      <w:r w:rsidRPr="006436AF">
        <w:t>3.2</w:t>
      </w:r>
      <w:r w:rsidRPr="006436AF">
        <w:tab/>
        <w:t>Symbols</w:t>
      </w:r>
      <w:bookmarkEnd w:id="39"/>
      <w:bookmarkEnd w:id="40"/>
      <w:bookmarkEnd w:id="41"/>
      <w:bookmarkEnd w:id="42"/>
      <w:bookmarkEnd w:id="43"/>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44" w:name="_CR3_3"/>
      <w:bookmarkStart w:id="45" w:name="_Toc68899469"/>
      <w:bookmarkStart w:id="46" w:name="_Toc71214220"/>
      <w:bookmarkStart w:id="47" w:name="_Toc71721894"/>
      <w:bookmarkStart w:id="48" w:name="_Toc74858946"/>
      <w:bookmarkStart w:id="49" w:name="_Toc177996676"/>
      <w:bookmarkEnd w:id="44"/>
      <w:r w:rsidRPr="006436AF">
        <w:t>3.3</w:t>
      </w:r>
      <w:r w:rsidRPr="006436AF">
        <w:tab/>
        <w:t>Abbreviations</w:t>
      </w:r>
      <w:bookmarkEnd w:id="45"/>
      <w:bookmarkEnd w:id="46"/>
      <w:bookmarkEnd w:id="47"/>
      <w:bookmarkEnd w:id="48"/>
      <w:bookmarkEnd w:id="49"/>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277955B7" w14:textId="77777777" w:rsidR="008C550F" w:rsidRDefault="008C550F" w:rsidP="008C550F">
      <w:pPr>
        <w:pStyle w:val="EW"/>
      </w:pPr>
      <w:r>
        <w:t>BM-SC</w:t>
      </w:r>
      <w:r>
        <w:tab/>
        <w:t>Broadcast Multicast Switching Centre</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5162B5A8" w14:textId="77777777" w:rsidR="008C550F" w:rsidRDefault="008C550F" w:rsidP="008C550F">
      <w:pPr>
        <w:pStyle w:val="EW"/>
      </w:pPr>
      <w:r>
        <w:t>eMBMS</w:t>
      </w:r>
      <w:r>
        <w:tab/>
        <w:t>evolved MBMS</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29BDC422" w14:textId="77777777" w:rsidR="008C550F" w:rsidRDefault="008C550F" w:rsidP="008C550F">
      <w:pPr>
        <w:pStyle w:val="EW"/>
      </w:pPr>
      <w:r>
        <w:t>MBMS</w:t>
      </w:r>
      <w:r>
        <w:tab/>
        <w:t>Multimedia Broadcast Multicast Service</w:t>
      </w:r>
    </w:p>
    <w:p w14:paraId="701A182D" w14:textId="77777777" w:rsidR="008C550F" w:rsidRDefault="008C550F" w:rsidP="008C550F">
      <w:pPr>
        <w:pStyle w:val="EW"/>
      </w:pPr>
      <w:r>
        <w:t>MBS</w:t>
      </w:r>
      <w:r>
        <w:tab/>
        <w:t>Multicast-Broadcast Service</w:t>
      </w:r>
    </w:p>
    <w:p w14:paraId="341E6FA8" w14:textId="77777777" w:rsidR="008C550F" w:rsidRDefault="008C550F" w:rsidP="008C550F">
      <w:pPr>
        <w:pStyle w:val="EW"/>
      </w:pPr>
      <w:r>
        <w:t>MBSTF</w:t>
      </w:r>
      <w:r>
        <w:tab/>
        <w:t>MBS Transport Function</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50" w:name="_MCCTEMPBM_CRPT71130004___2"/>
      <w:r w:rsidRPr="006436AF">
        <w:t>MSISDN</w:t>
      </w:r>
      <w:r w:rsidRPr="006436AF">
        <w:tab/>
        <w:t>Mobile Subscriber ISDN number</w:t>
      </w:r>
    </w:p>
    <w:bookmarkEnd w:id="50"/>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51" w:name="_CR4"/>
      <w:bookmarkStart w:id="52" w:name="_Toc68899470"/>
      <w:bookmarkStart w:id="53" w:name="_Toc71214221"/>
      <w:bookmarkStart w:id="54" w:name="_Toc71721895"/>
      <w:bookmarkStart w:id="55" w:name="_Toc74858947"/>
      <w:bookmarkStart w:id="56" w:name="_Toc177996677"/>
      <w:bookmarkEnd w:id="51"/>
      <w:r w:rsidRPr="006436AF">
        <w:t>4</w:t>
      </w:r>
      <w:r w:rsidRPr="006436AF">
        <w:tab/>
      </w:r>
      <w:r w:rsidR="009B6154" w:rsidRPr="006436AF">
        <w:t xml:space="preserve">Procedures for Downlink </w:t>
      </w:r>
      <w:r w:rsidR="007B1DA2" w:rsidRPr="006436AF">
        <w:t xml:space="preserve">Media </w:t>
      </w:r>
      <w:r w:rsidR="009B6154" w:rsidRPr="006436AF">
        <w:t>Streaming</w:t>
      </w:r>
      <w:bookmarkEnd w:id="52"/>
      <w:bookmarkEnd w:id="53"/>
      <w:bookmarkEnd w:id="54"/>
      <w:bookmarkEnd w:id="55"/>
      <w:bookmarkEnd w:id="56"/>
    </w:p>
    <w:p w14:paraId="7C5A9E01" w14:textId="223F9887" w:rsidR="000217C0" w:rsidRPr="006436AF" w:rsidRDefault="000217C0" w:rsidP="00450E15">
      <w:pPr>
        <w:pStyle w:val="Heading2"/>
      </w:pPr>
      <w:bookmarkStart w:id="57" w:name="_CR4_1"/>
      <w:bookmarkStart w:id="58" w:name="_Toc68899471"/>
      <w:bookmarkStart w:id="59" w:name="_Toc71214222"/>
      <w:bookmarkStart w:id="60" w:name="_Toc71721896"/>
      <w:bookmarkStart w:id="61" w:name="_Toc74858948"/>
      <w:bookmarkStart w:id="62" w:name="_Toc177996678"/>
      <w:bookmarkEnd w:id="57"/>
      <w:r w:rsidRPr="006436AF">
        <w:t>4.1</w:t>
      </w:r>
      <w:r w:rsidR="00FE3892" w:rsidRPr="006436AF">
        <w:tab/>
      </w:r>
      <w:r w:rsidRPr="006436AF">
        <w:t>General</w:t>
      </w:r>
      <w:bookmarkEnd w:id="58"/>
      <w:bookmarkEnd w:id="59"/>
      <w:bookmarkEnd w:id="60"/>
      <w:bookmarkEnd w:id="61"/>
      <w:bookmarkEnd w:id="62"/>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63"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64" w:name="_CR4_2"/>
      <w:bookmarkStart w:id="65" w:name="_Toc68899472"/>
      <w:bookmarkStart w:id="66" w:name="_Toc71214223"/>
      <w:bookmarkStart w:id="67" w:name="_Toc71721897"/>
      <w:bookmarkStart w:id="68" w:name="_Toc74858949"/>
      <w:bookmarkStart w:id="69" w:name="_Toc177996679"/>
      <w:bookmarkEnd w:id="63"/>
      <w:bookmarkEnd w:id="64"/>
      <w:r w:rsidRPr="006436AF">
        <w:t>4.2</w:t>
      </w:r>
      <w:r w:rsidRPr="006436AF">
        <w:tab/>
      </w:r>
      <w:bookmarkEnd w:id="65"/>
      <w:bookmarkEnd w:id="66"/>
      <w:bookmarkEnd w:id="67"/>
      <w:bookmarkEnd w:id="68"/>
      <w:r w:rsidR="0033474B" w:rsidRPr="00586B6B">
        <w:t xml:space="preserve">APIs relevant to </w:t>
      </w:r>
      <w:r w:rsidR="0033474B">
        <w:t>d</w:t>
      </w:r>
      <w:r w:rsidR="0033474B" w:rsidRPr="00586B6B">
        <w:t xml:space="preserve">ownlink </w:t>
      </w:r>
      <w:r w:rsidR="0033474B">
        <w:t>media s</w:t>
      </w:r>
      <w:r w:rsidR="0033474B" w:rsidRPr="00586B6B">
        <w:t>treaming</w:t>
      </w:r>
      <w:bookmarkEnd w:id="6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2FB86078" w14:textId="77777777" w:rsidR="008C550F" w:rsidRPr="006436AF" w:rsidRDefault="008C550F" w:rsidP="008C550F">
      <w:pPr>
        <w:pStyle w:val="TH"/>
      </w:pPr>
      <w:bookmarkStart w:id="70" w:name="_CRTable4_21"/>
      <w:bookmarkStart w:id="71" w:name="_Toc68899473"/>
      <w:bookmarkStart w:id="72" w:name="_Toc71214224"/>
      <w:bookmarkStart w:id="73" w:name="_Toc71721898"/>
      <w:bookmarkStart w:id="74" w:name="_Toc74858950"/>
      <w:r w:rsidRPr="006436AF">
        <w:t xml:space="preserve">Table </w:t>
      </w:r>
      <w:bookmarkEnd w:id="70"/>
      <w:r w:rsidRPr="006436AF">
        <w:t>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2962"/>
        <w:gridCol w:w="967"/>
        <w:gridCol w:w="3422"/>
        <w:gridCol w:w="845"/>
      </w:tblGrid>
      <w:tr w:rsidR="008C550F" w:rsidRPr="006436AF" w14:paraId="7C224C71" w14:textId="77777777" w:rsidTr="002E2BF2">
        <w:tc>
          <w:tcPr>
            <w:tcW w:w="1433" w:type="dxa"/>
            <w:vMerge w:val="restart"/>
            <w:shd w:val="clear" w:color="auto" w:fill="D9D9D9"/>
          </w:tcPr>
          <w:p w14:paraId="4F599703" w14:textId="77777777" w:rsidR="008C550F" w:rsidRPr="006436AF" w:rsidRDefault="008C550F" w:rsidP="002E2BF2">
            <w:pPr>
              <w:pStyle w:val="TAH"/>
            </w:pPr>
            <w:bookmarkStart w:id="75" w:name="MCCQCTEMPBM_00000101"/>
            <w:r w:rsidRPr="006436AF">
              <w:t>5GMSd feature</w:t>
            </w:r>
          </w:p>
        </w:tc>
        <w:tc>
          <w:tcPr>
            <w:tcW w:w="2962" w:type="dxa"/>
            <w:vMerge w:val="restart"/>
            <w:shd w:val="clear" w:color="auto" w:fill="D9D9D9"/>
          </w:tcPr>
          <w:p w14:paraId="3B032981" w14:textId="77777777" w:rsidR="008C550F" w:rsidRPr="006436AF" w:rsidRDefault="008C550F" w:rsidP="002E2BF2">
            <w:pPr>
              <w:pStyle w:val="TAH"/>
            </w:pPr>
            <w:r w:rsidRPr="006436AF">
              <w:t>Abstract</w:t>
            </w:r>
          </w:p>
        </w:tc>
        <w:tc>
          <w:tcPr>
            <w:tcW w:w="5234" w:type="dxa"/>
            <w:gridSpan w:val="3"/>
            <w:shd w:val="clear" w:color="auto" w:fill="D9D9D9"/>
          </w:tcPr>
          <w:p w14:paraId="035C046C" w14:textId="77777777" w:rsidR="008C550F" w:rsidRPr="006436AF" w:rsidRDefault="008C550F" w:rsidP="002E2BF2">
            <w:pPr>
              <w:pStyle w:val="TAH"/>
            </w:pPr>
            <w:r w:rsidRPr="006436AF">
              <w:t>Relevant APIs</w:t>
            </w:r>
          </w:p>
        </w:tc>
      </w:tr>
      <w:tr w:rsidR="008C550F" w:rsidRPr="006436AF" w14:paraId="6EB56260" w14:textId="77777777" w:rsidTr="002E2BF2">
        <w:tc>
          <w:tcPr>
            <w:tcW w:w="1433" w:type="dxa"/>
            <w:vMerge/>
            <w:shd w:val="clear" w:color="auto" w:fill="D9D9D9"/>
          </w:tcPr>
          <w:p w14:paraId="4ADB8782" w14:textId="77777777" w:rsidR="008C550F" w:rsidRPr="006436AF" w:rsidRDefault="008C550F" w:rsidP="002E2BF2">
            <w:pPr>
              <w:pStyle w:val="TAH"/>
            </w:pPr>
          </w:p>
        </w:tc>
        <w:tc>
          <w:tcPr>
            <w:tcW w:w="2962" w:type="dxa"/>
            <w:vMerge/>
            <w:shd w:val="clear" w:color="auto" w:fill="D9D9D9"/>
          </w:tcPr>
          <w:p w14:paraId="62EA54D3" w14:textId="77777777" w:rsidR="008C550F" w:rsidRPr="006436AF" w:rsidRDefault="008C550F" w:rsidP="002E2BF2">
            <w:pPr>
              <w:pStyle w:val="TAH"/>
            </w:pPr>
          </w:p>
        </w:tc>
        <w:tc>
          <w:tcPr>
            <w:tcW w:w="967" w:type="dxa"/>
            <w:shd w:val="clear" w:color="auto" w:fill="D9D9D9"/>
          </w:tcPr>
          <w:p w14:paraId="52C5113F" w14:textId="77777777" w:rsidR="008C550F" w:rsidRPr="006436AF" w:rsidRDefault="008C550F" w:rsidP="002E2BF2">
            <w:pPr>
              <w:pStyle w:val="TAH"/>
            </w:pPr>
            <w:r w:rsidRPr="006436AF">
              <w:t>Interface</w:t>
            </w:r>
          </w:p>
        </w:tc>
        <w:tc>
          <w:tcPr>
            <w:tcW w:w="3422" w:type="dxa"/>
            <w:shd w:val="clear" w:color="auto" w:fill="D9D9D9"/>
          </w:tcPr>
          <w:p w14:paraId="6D337B9F" w14:textId="77777777" w:rsidR="008C550F" w:rsidRPr="006436AF" w:rsidRDefault="008C550F" w:rsidP="002E2BF2">
            <w:pPr>
              <w:pStyle w:val="TAH"/>
            </w:pPr>
            <w:r w:rsidRPr="006436AF">
              <w:t>API name</w:t>
            </w:r>
          </w:p>
        </w:tc>
        <w:tc>
          <w:tcPr>
            <w:tcW w:w="845" w:type="dxa"/>
            <w:shd w:val="clear" w:color="auto" w:fill="D9D9D9"/>
          </w:tcPr>
          <w:p w14:paraId="6B1A6584" w14:textId="77777777" w:rsidR="008C550F" w:rsidRPr="006436AF" w:rsidRDefault="008C550F" w:rsidP="002E2BF2">
            <w:pPr>
              <w:pStyle w:val="TAH"/>
            </w:pPr>
            <w:r w:rsidRPr="006436AF">
              <w:t>Clause</w:t>
            </w:r>
          </w:p>
        </w:tc>
      </w:tr>
      <w:tr w:rsidR="008C550F" w:rsidRPr="006436AF" w14:paraId="42B41C41" w14:textId="77777777" w:rsidTr="002E2BF2">
        <w:tc>
          <w:tcPr>
            <w:tcW w:w="1433" w:type="dxa"/>
            <w:shd w:val="clear" w:color="auto" w:fill="auto"/>
          </w:tcPr>
          <w:p w14:paraId="3F8BEC98" w14:textId="77777777" w:rsidR="008C550F" w:rsidRPr="006436AF" w:rsidRDefault="008C550F" w:rsidP="000C2AC9">
            <w:pPr>
              <w:pStyle w:val="TAL"/>
              <w:keepNext w:val="0"/>
            </w:pPr>
            <w:r w:rsidRPr="006436AF">
              <w:t>Content protocols discovery</w:t>
            </w:r>
          </w:p>
        </w:tc>
        <w:tc>
          <w:tcPr>
            <w:tcW w:w="2962" w:type="dxa"/>
            <w:shd w:val="clear" w:color="auto" w:fill="auto"/>
          </w:tcPr>
          <w:p w14:paraId="76005676" w14:textId="77777777" w:rsidR="008C550F" w:rsidRPr="006436AF" w:rsidRDefault="008C550F" w:rsidP="000C2AC9">
            <w:pPr>
              <w:pStyle w:val="TAL"/>
              <w:keepNext w:val="0"/>
            </w:pPr>
            <w:r w:rsidRPr="006436AF">
              <w:t>Used by the 5GMSd Application Provider to interrogate which content ingest protocols are supported by 5GMSd AS(s).</w:t>
            </w:r>
          </w:p>
        </w:tc>
        <w:tc>
          <w:tcPr>
            <w:tcW w:w="967" w:type="dxa"/>
            <w:vAlign w:val="center"/>
          </w:tcPr>
          <w:p w14:paraId="0601E581" w14:textId="77777777" w:rsidR="008C550F" w:rsidRPr="006436AF" w:rsidRDefault="008C550F" w:rsidP="000C2AC9">
            <w:pPr>
              <w:pStyle w:val="TAL"/>
              <w:keepNext w:val="0"/>
              <w:jc w:val="center"/>
            </w:pPr>
            <w:r w:rsidRPr="006436AF">
              <w:t>M1d</w:t>
            </w:r>
          </w:p>
        </w:tc>
        <w:tc>
          <w:tcPr>
            <w:tcW w:w="3422" w:type="dxa"/>
            <w:shd w:val="clear" w:color="auto" w:fill="auto"/>
          </w:tcPr>
          <w:p w14:paraId="11CE4A6D" w14:textId="77777777" w:rsidR="008C550F" w:rsidRPr="006436AF" w:rsidRDefault="008C550F" w:rsidP="000C2AC9">
            <w:pPr>
              <w:pStyle w:val="TAL"/>
              <w:keepNext w:val="0"/>
            </w:pPr>
            <w:r w:rsidRPr="006436AF">
              <w:rPr>
                <w:bCs/>
              </w:rPr>
              <w:t>Content Protocols Discovery API</w:t>
            </w:r>
          </w:p>
        </w:tc>
        <w:tc>
          <w:tcPr>
            <w:tcW w:w="845" w:type="dxa"/>
          </w:tcPr>
          <w:p w14:paraId="3209F2CB" w14:textId="77777777" w:rsidR="008C550F" w:rsidRPr="006436AF" w:rsidRDefault="008C550F" w:rsidP="000C2AC9">
            <w:pPr>
              <w:pStyle w:val="TAL"/>
              <w:keepNext w:val="0"/>
              <w:jc w:val="center"/>
            </w:pPr>
            <w:r w:rsidRPr="006436AF">
              <w:t>7.5</w:t>
            </w:r>
          </w:p>
        </w:tc>
      </w:tr>
      <w:tr w:rsidR="008C550F" w:rsidRPr="006436AF" w14:paraId="4C19E60B" w14:textId="77777777" w:rsidTr="002E2BF2">
        <w:tc>
          <w:tcPr>
            <w:tcW w:w="1433" w:type="dxa"/>
            <w:vMerge w:val="restart"/>
            <w:shd w:val="clear" w:color="auto" w:fill="auto"/>
          </w:tcPr>
          <w:p w14:paraId="12ACC088" w14:textId="77777777" w:rsidR="008C550F" w:rsidRPr="006436AF" w:rsidRDefault="008C550F" w:rsidP="000C2AC9">
            <w:pPr>
              <w:pStyle w:val="TAL"/>
              <w:keepNext w:val="0"/>
            </w:pPr>
            <w:r w:rsidRPr="006436AF">
              <w:t>Content hosting</w:t>
            </w:r>
          </w:p>
        </w:tc>
        <w:tc>
          <w:tcPr>
            <w:tcW w:w="2962" w:type="dxa"/>
            <w:vMerge w:val="restart"/>
            <w:shd w:val="clear" w:color="auto" w:fill="auto"/>
          </w:tcPr>
          <w:p w14:paraId="0862EFDC" w14:textId="77777777" w:rsidR="008C550F" w:rsidRPr="006436AF" w:rsidRDefault="008C550F" w:rsidP="000C2AC9">
            <w:pPr>
              <w:pStyle w:val="TAL"/>
              <w:keepNext w:val="0"/>
            </w:pPr>
            <w:r w:rsidRPr="006436AF">
              <w:t>Content is ingested, hosted and distributed by the 5GMSd AS according to a Content Hosting Configuration associated with a Provisioning Session.</w:t>
            </w:r>
          </w:p>
        </w:tc>
        <w:tc>
          <w:tcPr>
            <w:tcW w:w="967" w:type="dxa"/>
            <w:vMerge w:val="restart"/>
            <w:vAlign w:val="center"/>
          </w:tcPr>
          <w:p w14:paraId="56988537" w14:textId="77777777" w:rsidR="008C550F" w:rsidRPr="006436AF" w:rsidRDefault="008C550F" w:rsidP="000C2AC9">
            <w:pPr>
              <w:pStyle w:val="TAL"/>
              <w:jc w:val="center"/>
            </w:pPr>
            <w:r w:rsidRPr="006436AF">
              <w:t>M1d</w:t>
            </w:r>
          </w:p>
        </w:tc>
        <w:tc>
          <w:tcPr>
            <w:tcW w:w="3422" w:type="dxa"/>
            <w:shd w:val="clear" w:color="auto" w:fill="auto"/>
          </w:tcPr>
          <w:p w14:paraId="343B74F5" w14:textId="77777777" w:rsidR="008C550F" w:rsidRPr="006436AF" w:rsidRDefault="008C550F" w:rsidP="000C2AC9">
            <w:pPr>
              <w:pStyle w:val="TAL"/>
            </w:pPr>
            <w:r w:rsidRPr="006436AF">
              <w:t>Provisioning Sessions API</w:t>
            </w:r>
          </w:p>
        </w:tc>
        <w:tc>
          <w:tcPr>
            <w:tcW w:w="845" w:type="dxa"/>
          </w:tcPr>
          <w:p w14:paraId="6802BD02" w14:textId="77777777" w:rsidR="008C550F" w:rsidRPr="006436AF" w:rsidRDefault="008C550F" w:rsidP="000C2AC9">
            <w:pPr>
              <w:pStyle w:val="TAL"/>
              <w:jc w:val="center"/>
            </w:pPr>
            <w:r w:rsidRPr="006436AF">
              <w:t>7.2</w:t>
            </w:r>
          </w:p>
        </w:tc>
      </w:tr>
      <w:tr w:rsidR="008C550F" w:rsidRPr="006436AF" w14:paraId="31A44BBE" w14:textId="77777777" w:rsidTr="002E2BF2">
        <w:tc>
          <w:tcPr>
            <w:tcW w:w="1433" w:type="dxa"/>
            <w:vMerge/>
            <w:shd w:val="clear" w:color="auto" w:fill="auto"/>
          </w:tcPr>
          <w:p w14:paraId="189B188D" w14:textId="77777777" w:rsidR="008C550F" w:rsidRPr="006436AF" w:rsidRDefault="008C550F" w:rsidP="000C2AC9">
            <w:pPr>
              <w:pStyle w:val="TAL"/>
              <w:keepNext w:val="0"/>
            </w:pPr>
          </w:p>
        </w:tc>
        <w:tc>
          <w:tcPr>
            <w:tcW w:w="2962" w:type="dxa"/>
            <w:vMerge/>
            <w:shd w:val="clear" w:color="auto" w:fill="auto"/>
          </w:tcPr>
          <w:p w14:paraId="1109A9EC" w14:textId="77777777" w:rsidR="008C550F" w:rsidRPr="006436AF" w:rsidDel="001C22FB" w:rsidRDefault="008C550F" w:rsidP="000C2AC9">
            <w:pPr>
              <w:pStyle w:val="TAL"/>
              <w:keepNext w:val="0"/>
            </w:pPr>
          </w:p>
        </w:tc>
        <w:tc>
          <w:tcPr>
            <w:tcW w:w="967" w:type="dxa"/>
            <w:vMerge/>
            <w:vAlign w:val="center"/>
          </w:tcPr>
          <w:p w14:paraId="3AC88E43" w14:textId="77777777" w:rsidR="008C550F" w:rsidRPr="006436AF" w:rsidRDefault="008C550F" w:rsidP="000C2AC9">
            <w:pPr>
              <w:pStyle w:val="TAL"/>
              <w:jc w:val="center"/>
            </w:pPr>
          </w:p>
        </w:tc>
        <w:tc>
          <w:tcPr>
            <w:tcW w:w="3422" w:type="dxa"/>
            <w:shd w:val="clear" w:color="auto" w:fill="auto"/>
          </w:tcPr>
          <w:p w14:paraId="3B067DC7" w14:textId="77777777" w:rsidR="008C550F" w:rsidRPr="006436AF" w:rsidRDefault="008C550F" w:rsidP="000C2AC9">
            <w:pPr>
              <w:pStyle w:val="TAL"/>
            </w:pPr>
            <w:r w:rsidRPr="006436AF">
              <w:t>Server Certificates Provisioning API</w:t>
            </w:r>
          </w:p>
        </w:tc>
        <w:tc>
          <w:tcPr>
            <w:tcW w:w="845" w:type="dxa"/>
          </w:tcPr>
          <w:p w14:paraId="0314022E" w14:textId="77777777" w:rsidR="008C550F" w:rsidRPr="006436AF" w:rsidRDefault="008C550F" w:rsidP="000C2AC9">
            <w:pPr>
              <w:pStyle w:val="TAL"/>
              <w:jc w:val="center"/>
            </w:pPr>
            <w:r w:rsidRPr="006436AF">
              <w:t>7.3</w:t>
            </w:r>
          </w:p>
        </w:tc>
      </w:tr>
      <w:tr w:rsidR="008C550F" w:rsidRPr="006436AF" w14:paraId="147FC7EF" w14:textId="77777777" w:rsidTr="002E2BF2">
        <w:tc>
          <w:tcPr>
            <w:tcW w:w="1433" w:type="dxa"/>
            <w:vMerge/>
            <w:shd w:val="clear" w:color="auto" w:fill="auto"/>
          </w:tcPr>
          <w:p w14:paraId="06FA983D" w14:textId="77777777" w:rsidR="008C550F" w:rsidRPr="006436AF" w:rsidRDefault="008C550F" w:rsidP="000C2AC9">
            <w:pPr>
              <w:pStyle w:val="TAL"/>
              <w:keepNext w:val="0"/>
            </w:pPr>
          </w:p>
        </w:tc>
        <w:tc>
          <w:tcPr>
            <w:tcW w:w="2962" w:type="dxa"/>
            <w:vMerge/>
            <w:shd w:val="clear" w:color="auto" w:fill="auto"/>
          </w:tcPr>
          <w:p w14:paraId="56AF08F7" w14:textId="77777777" w:rsidR="008C550F" w:rsidRPr="006436AF" w:rsidDel="001C22FB" w:rsidRDefault="008C550F" w:rsidP="000C2AC9">
            <w:pPr>
              <w:pStyle w:val="TAL"/>
              <w:keepNext w:val="0"/>
            </w:pPr>
          </w:p>
        </w:tc>
        <w:tc>
          <w:tcPr>
            <w:tcW w:w="967" w:type="dxa"/>
            <w:vMerge/>
            <w:vAlign w:val="center"/>
          </w:tcPr>
          <w:p w14:paraId="13F7DD66" w14:textId="77777777" w:rsidR="008C550F" w:rsidRPr="006436AF" w:rsidRDefault="008C550F" w:rsidP="000C2AC9">
            <w:pPr>
              <w:pStyle w:val="TAL"/>
              <w:jc w:val="center"/>
            </w:pPr>
          </w:p>
        </w:tc>
        <w:tc>
          <w:tcPr>
            <w:tcW w:w="3422" w:type="dxa"/>
            <w:shd w:val="clear" w:color="auto" w:fill="auto"/>
          </w:tcPr>
          <w:p w14:paraId="26F55A96" w14:textId="77777777" w:rsidR="008C550F" w:rsidRPr="006436AF" w:rsidRDefault="008C550F" w:rsidP="000C2AC9">
            <w:pPr>
              <w:pStyle w:val="TAL"/>
            </w:pPr>
            <w:r w:rsidRPr="006436AF">
              <w:t>Content Preparation Templates Provisioning API</w:t>
            </w:r>
          </w:p>
        </w:tc>
        <w:tc>
          <w:tcPr>
            <w:tcW w:w="845" w:type="dxa"/>
          </w:tcPr>
          <w:p w14:paraId="2DA0FFBD" w14:textId="77777777" w:rsidR="008C550F" w:rsidRPr="006436AF" w:rsidRDefault="008C550F" w:rsidP="000C2AC9">
            <w:pPr>
              <w:pStyle w:val="TAL"/>
              <w:jc w:val="center"/>
            </w:pPr>
            <w:r w:rsidRPr="006436AF">
              <w:t>7.4</w:t>
            </w:r>
          </w:p>
        </w:tc>
      </w:tr>
      <w:tr w:rsidR="008C550F" w:rsidRPr="006436AF" w14:paraId="43367C25" w14:textId="77777777" w:rsidTr="002E2BF2">
        <w:tc>
          <w:tcPr>
            <w:tcW w:w="1433" w:type="dxa"/>
            <w:vMerge/>
            <w:shd w:val="clear" w:color="auto" w:fill="auto"/>
          </w:tcPr>
          <w:p w14:paraId="0525E03D" w14:textId="77777777" w:rsidR="008C550F" w:rsidRPr="006436AF" w:rsidRDefault="008C550F" w:rsidP="000C2AC9">
            <w:pPr>
              <w:pStyle w:val="TAL"/>
              <w:keepNext w:val="0"/>
            </w:pPr>
          </w:p>
        </w:tc>
        <w:tc>
          <w:tcPr>
            <w:tcW w:w="2962" w:type="dxa"/>
            <w:vMerge/>
            <w:shd w:val="clear" w:color="auto" w:fill="auto"/>
          </w:tcPr>
          <w:p w14:paraId="1918316B" w14:textId="77777777" w:rsidR="008C550F" w:rsidRPr="006436AF" w:rsidDel="001C22FB" w:rsidRDefault="008C550F" w:rsidP="000C2AC9">
            <w:pPr>
              <w:pStyle w:val="TAL"/>
              <w:keepNext w:val="0"/>
            </w:pPr>
          </w:p>
        </w:tc>
        <w:tc>
          <w:tcPr>
            <w:tcW w:w="967" w:type="dxa"/>
            <w:vMerge/>
            <w:vAlign w:val="center"/>
          </w:tcPr>
          <w:p w14:paraId="502CA49F" w14:textId="77777777" w:rsidR="008C550F" w:rsidRPr="006436AF" w:rsidRDefault="008C550F" w:rsidP="000C2AC9">
            <w:pPr>
              <w:pStyle w:val="TAL"/>
              <w:jc w:val="center"/>
            </w:pPr>
          </w:p>
        </w:tc>
        <w:tc>
          <w:tcPr>
            <w:tcW w:w="3422" w:type="dxa"/>
            <w:shd w:val="clear" w:color="auto" w:fill="auto"/>
          </w:tcPr>
          <w:p w14:paraId="5BB43DEE" w14:textId="77777777" w:rsidR="008C550F" w:rsidRPr="006436AF" w:rsidRDefault="008C550F" w:rsidP="000C2AC9">
            <w:pPr>
              <w:pStyle w:val="TAL"/>
            </w:pPr>
            <w:r w:rsidRPr="006436AF">
              <w:t>Content Hosting Provisioning API</w:t>
            </w:r>
          </w:p>
        </w:tc>
        <w:tc>
          <w:tcPr>
            <w:tcW w:w="845" w:type="dxa"/>
          </w:tcPr>
          <w:p w14:paraId="2CB8A8F5" w14:textId="77777777" w:rsidR="008C550F" w:rsidRPr="006436AF" w:rsidRDefault="008C550F" w:rsidP="000C2AC9">
            <w:pPr>
              <w:pStyle w:val="TAL"/>
              <w:jc w:val="center"/>
            </w:pPr>
            <w:r w:rsidRPr="006436AF">
              <w:t>7.6</w:t>
            </w:r>
          </w:p>
        </w:tc>
      </w:tr>
      <w:tr w:rsidR="008C550F" w:rsidRPr="006436AF" w14:paraId="7C83FA2E" w14:textId="77777777" w:rsidTr="002E2BF2">
        <w:tc>
          <w:tcPr>
            <w:tcW w:w="1433" w:type="dxa"/>
            <w:vMerge/>
            <w:shd w:val="clear" w:color="auto" w:fill="auto"/>
          </w:tcPr>
          <w:p w14:paraId="1C4579AD" w14:textId="77777777" w:rsidR="008C550F" w:rsidRPr="006436AF" w:rsidRDefault="008C550F" w:rsidP="000C2AC9">
            <w:pPr>
              <w:pStyle w:val="TAL"/>
              <w:keepNext w:val="0"/>
            </w:pPr>
          </w:p>
        </w:tc>
        <w:tc>
          <w:tcPr>
            <w:tcW w:w="2962" w:type="dxa"/>
            <w:vMerge/>
            <w:shd w:val="clear" w:color="auto" w:fill="auto"/>
          </w:tcPr>
          <w:p w14:paraId="30599A58" w14:textId="77777777" w:rsidR="008C550F" w:rsidRPr="006436AF" w:rsidDel="001C22FB" w:rsidRDefault="008C550F" w:rsidP="000C2AC9">
            <w:pPr>
              <w:pStyle w:val="TAL"/>
              <w:keepNext w:val="0"/>
            </w:pPr>
          </w:p>
        </w:tc>
        <w:tc>
          <w:tcPr>
            <w:tcW w:w="967" w:type="dxa"/>
            <w:vMerge w:val="restart"/>
            <w:vAlign w:val="center"/>
          </w:tcPr>
          <w:p w14:paraId="7882FA28" w14:textId="77777777" w:rsidR="008C550F" w:rsidRPr="006436AF" w:rsidRDefault="008C550F" w:rsidP="000C2AC9">
            <w:pPr>
              <w:pStyle w:val="TAL"/>
              <w:jc w:val="center"/>
            </w:pPr>
            <w:r w:rsidRPr="006436AF">
              <w:t>M2d</w:t>
            </w:r>
          </w:p>
        </w:tc>
        <w:tc>
          <w:tcPr>
            <w:tcW w:w="3422" w:type="dxa"/>
            <w:shd w:val="clear" w:color="auto" w:fill="auto"/>
          </w:tcPr>
          <w:p w14:paraId="53C3C8B7" w14:textId="508617A8" w:rsidR="008C550F" w:rsidRPr="006436AF" w:rsidRDefault="008C550F" w:rsidP="000C2AC9">
            <w:pPr>
              <w:pStyle w:val="TAL"/>
            </w:pPr>
            <w:r w:rsidRPr="006436AF">
              <w:t>HTTP</w:t>
            </w:r>
            <w:r>
              <w:t xml:space="preserve"> </w:t>
            </w:r>
            <w:r w:rsidRPr="006436AF">
              <w:t>pull</w:t>
            </w:r>
            <w:r>
              <w:t>-</w:t>
            </w:r>
            <w:r w:rsidRPr="006436AF">
              <w:t>based content ingest protocol</w:t>
            </w:r>
          </w:p>
        </w:tc>
        <w:tc>
          <w:tcPr>
            <w:tcW w:w="845" w:type="dxa"/>
          </w:tcPr>
          <w:p w14:paraId="18F7FBCF" w14:textId="77777777" w:rsidR="008C550F" w:rsidRPr="006436AF" w:rsidRDefault="008C550F" w:rsidP="000C2AC9">
            <w:pPr>
              <w:pStyle w:val="TAL"/>
              <w:jc w:val="center"/>
            </w:pPr>
            <w:r w:rsidRPr="006436AF">
              <w:t>8.2</w:t>
            </w:r>
          </w:p>
        </w:tc>
      </w:tr>
      <w:tr w:rsidR="008C550F" w:rsidRPr="006436AF" w14:paraId="04C4C5DE" w14:textId="77777777" w:rsidTr="002E2BF2">
        <w:tc>
          <w:tcPr>
            <w:tcW w:w="1433" w:type="dxa"/>
            <w:vMerge/>
            <w:shd w:val="clear" w:color="auto" w:fill="auto"/>
          </w:tcPr>
          <w:p w14:paraId="6E21A993" w14:textId="77777777" w:rsidR="008C550F" w:rsidRPr="006436AF" w:rsidRDefault="008C550F" w:rsidP="000C2AC9">
            <w:pPr>
              <w:pStyle w:val="TAL"/>
              <w:keepNext w:val="0"/>
            </w:pPr>
          </w:p>
        </w:tc>
        <w:tc>
          <w:tcPr>
            <w:tcW w:w="2962" w:type="dxa"/>
            <w:vMerge/>
            <w:shd w:val="clear" w:color="auto" w:fill="auto"/>
          </w:tcPr>
          <w:p w14:paraId="1C7357C7" w14:textId="77777777" w:rsidR="008C550F" w:rsidRPr="006436AF" w:rsidDel="001C22FB" w:rsidRDefault="008C550F" w:rsidP="000C2AC9">
            <w:pPr>
              <w:pStyle w:val="TAL"/>
              <w:keepNext w:val="0"/>
            </w:pPr>
          </w:p>
        </w:tc>
        <w:tc>
          <w:tcPr>
            <w:tcW w:w="967" w:type="dxa"/>
            <w:vMerge/>
            <w:vAlign w:val="center"/>
          </w:tcPr>
          <w:p w14:paraId="0FFB2C03" w14:textId="77777777" w:rsidR="008C550F" w:rsidRPr="006436AF" w:rsidRDefault="008C550F" w:rsidP="000C2AC9">
            <w:pPr>
              <w:pStyle w:val="TAL"/>
              <w:jc w:val="center"/>
            </w:pPr>
          </w:p>
        </w:tc>
        <w:tc>
          <w:tcPr>
            <w:tcW w:w="3422" w:type="dxa"/>
            <w:shd w:val="clear" w:color="auto" w:fill="auto"/>
          </w:tcPr>
          <w:p w14:paraId="31D423D7" w14:textId="43466132" w:rsidR="008C550F" w:rsidRPr="006436AF" w:rsidRDefault="008C550F" w:rsidP="000C2AC9">
            <w:pPr>
              <w:pStyle w:val="TAL"/>
            </w:pPr>
            <w:r w:rsidRPr="006436AF">
              <w:t>DASH-IF push</w:t>
            </w:r>
            <w:r>
              <w:t>-</w:t>
            </w:r>
            <w:r w:rsidRPr="006436AF">
              <w:t>based content ingest protocol</w:t>
            </w:r>
          </w:p>
        </w:tc>
        <w:tc>
          <w:tcPr>
            <w:tcW w:w="845" w:type="dxa"/>
          </w:tcPr>
          <w:p w14:paraId="326FC426" w14:textId="77777777" w:rsidR="008C550F" w:rsidRPr="006436AF" w:rsidRDefault="008C550F" w:rsidP="000C2AC9">
            <w:pPr>
              <w:pStyle w:val="TAL"/>
              <w:jc w:val="center"/>
            </w:pPr>
            <w:r w:rsidRPr="006436AF">
              <w:t>8.3</w:t>
            </w:r>
          </w:p>
        </w:tc>
      </w:tr>
      <w:tr w:rsidR="0033474B" w:rsidRPr="006436AF" w14:paraId="524D2343" w14:textId="77777777" w:rsidTr="002E2BF2">
        <w:tc>
          <w:tcPr>
            <w:tcW w:w="1433" w:type="dxa"/>
            <w:vMerge/>
            <w:shd w:val="clear" w:color="auto" w:fill="auto"/>
          </w:tcPr>
          <w:p w14:paraId="19974957" w14:textId="77777777" w:rsidR="0033474B" w:rsidRPr="006436AF" w:rsidRDefault="0033474B" w:rsidP="000C2AC9">
            <w:pPr>
              <w:pStyle w:val="TAL"/>
              <w:keepNext w:val="0"/>
            </w:pPr>
          </w:p>
        </w:tc>
        <w:tc>
          <w:tcPr>
            <w:tcW w:w="2962" w:type="dxa"/>
            <w:vMerge/>
            <w:shd w:val="clear" w:color="auto" w:fill="auto"/>
          </w:tcPr>
          <w:p w14:paraId="5BE54F91" w14:textId="77777777" w:rsidR="0033474B" w:rsidRPr="006436AF" w:rsidDel="001C22FB" w:rsidRDefault="0033474B" w:rsidP="000C2AC9">
            <w:pPr>
              <w:pStyle w:val="TAL"/>
              <w:keepNext w:val="0"/>
            </w:pPr>
          </w:p>
        </w:tc>
        <w:tc>
          <w:tcPr>
            <w:tcW w:w="967" w:type="dxa"/>
            <w:vMerge w:val="restart"/>
            <w:vAlign w:val="center"/>
          </w:tcPr>
          <w:p w14:paraId="072A5A07" w14:textId="1F2BB9C8" w:rsidR="0033474B" w:rsidRPr="006436AF" w:rsidRDefault="0033474B" w:rsidP="000C2AC9">
            <w:pPr>
              <w:pStyle w:val="TAL"/>
              <w:jc w:val="center"/>
            </w:pPr>
            <w:r>
              <w:t>M3d</w:t>
            </w:r>
          </w:p>
        </w:tc>
        <w:tc>
          <w:tcPr>
            <w:tcW w:w="3422" w:type="dxa"/>
            <w:shd w:val="clear" w:color="auto" w:fill="auto"/>
          </w:tcPr>
          <w:p w14:paraId="7ECC64AE" w14:textId="6B8303AC" w:rsidR="0033474B" w:rsidRPr="006436AF" w:rsidRDefault="0033474B" w:rsidP="000C2AC9">
            <w:pPr>
              <w:pStyle w:val="TAL"/>
            </w:pPr>
            <w:r>
              <w:t>Server Certificates configuration API</w:t>
            </w:r>
          </w:p>
        </w:tc>
        <w:tc>
          <w:tcPr>
            <w:tcW w:w="845" w:type="dxa"/>
          </w:tcPr>
          <w:p w14:paraId="023F5283" w14:textId="1C30CB68" w:rsidR="0033474B" w:rsidRPr="006436AF" w:rsidRDefault="0033474B" w:rsidP="000C2AC9">
            <w:pPr>
              <w:pStyle w:val="TAL"/>
              <w:jc w:val="center"/>
            </w:pPr>
            <w:r>
              <w:t>9.2</w:t>
            </w:r>
          </w:p>
        </w:tc>
      </w:tr>
      <w:tr w:rsidR="0033474B" w:rsidRPr="006436AF" w14:paraId="1CC3153E" w14:textId="77777777" w:rsidTr="009A0630">
        <w:tc>
          <w:tcPr>
            <w:tcW w:w="1433" w:type="dxa"/>
            <w:vMerge/>
            <w:shd w:val="clear" w:color="auto" w:fill="auto"/>
          </w:tcPr>
          <w:p w14:paraId="658E4162" w14:textId="77777777" w:rsidR="0033474B" w:rsidRPr="006436AF" w:rsidRDefault="0033474B" w:rsidP="000C2AC9">
            <w:pPr>
              <w:pStyle w:val="TAL"/>
              <w:keepNext w:val="0"/>
            </w:pPr>
          </w:p>
        </w:tc>
        <w:tc>
          <w:tcPr>
            <w:tcW w:w="2962" w:type="dxa"/>
            <w:vMerge/>
            <w:shd w:val="clear" w:color="auto" w:fill="auto"/>
          </w:tcPr>
          <w:p w14:paraId="1D6F452A" w14:textId="77777777" w:rsidR="0033474B" w:rsidRPr="006436AF" w:rsidDel="001C22FB" w:rsidRDefault="0033474B" w:rsidP="000C2AC9">
            <w:pPr>
              <w:pStyle w:val="TAL"/>
              <w:keepNext w:val="0"/>
            </w:pPr>
          </w:p>
        </w:tc>
        <w:tc>
          <w:tcPr>
            <w:tcW w:w="967" w:type="dxa"/>
            <w:vMerge/>
            <w:vAlign w:val="center"/>
          </w:tcPr>
          <w:p w14:paraId="50BD19B3" w14:textId="77777777" w:rsidR="0033474B" w:rsidRPr="006436AF" w:rsidRDefault="0033474B" w:rsidP="000C2AC9">
            <w:pPr>
              <w:pStyle w:val="TAL"/>
              <w:jc w:val="center"/>
            </w:pPr>
          </w:p>
        </w:tc>
        <w:tc>
          <w:tcPr>
            <w:tcW w:w="3422" w:type="dxa"/>
            <w:shd w:val="clear" w:color="auto" w:fill="auto"/>
          </w:tcPr>
          <w:p w14:paraId="018FBFC6" w14:textId="16F81A3E" w:rsidR="0033474B" w:rsidRPr="006436AF" w:rsidRDefault="0033474B" w:rsidP="000C2AC9">
            <w:pPr>
              <w:pStyle w:val="TAL"/>
            </w:pPr>
            <w:r>
              <w:t>Content Preparation Templates configuration API</w:t>
            </w:r>
          </w:p>
        </w:tc>
        <w:tc>
          <w:tcPr>
            <w:tcW w:w="845" w:type="dxa"/>
          </w:tcPr>
          <w:p w14:paraId="02BCB6F2" w14:textId="47137E9C" w:rsidR="0033474B" w:rsidRPr="006436AF" w:rsidRDefault="0033474B" w:rsidP="000C2AC9">
            <w:pPr>
              <w:pStyle w:val="TAL"/>
              <w:jc w:val="center"/>
            </w:pPr>
            <w:r>
              <w:t>9.3</w:t>
            </w:r>
          </w:p>
        </w:tc>
      </w:tr>
      <w:tr w:rsidR="0033474B" w:rsidRPr="006436AF" w14:paraId="3E682BFD" w14:textId="77777777" w:rsidTr="002E2BF2">
        <w:tc>
          <w:tcPr>
            <w:tcW w:w="1433" w:type="dxa"/>
            <w:vMerge/>
            <w:shd w:val="clear" w:color="auto" w:fill="auto"/>
          </w:tcPr>
          <w:p w14:paraId="4BDF70BB" w14:textId="77777777" w:rsidR="0033474B" w:rsidRPr="006436AF" w:rsidRDefault="0033474B" w:rsidP="000C2AC9">
            <w:pPr>
              <w:pStyle w:val="TAL"/>
              <w:keepNext w:val="0"/>
            </w:pPr>
          </w:p>
        </w:tc>
        <w:tc>
          <w:tcPr>
            <w:tcW w:w="2962" w:type="dxa"/>
            <w:vMerge/>
            <w:shd w:val="clear" w:color="auto" w:fill="auto"/>
          </w:tcPr>
          <w:p w14:paraId="55F4831C" w14:textId="77777777" w:rsidR="0033474B" w:rsidRPr="006436AF" w:rsidDel="001C22FB" w:rsidRDefault="0033474B" w:rsidP="000C2AC9">
            <w:pPr>
              <w:pStyle w:val="TAL"/>
              <w:keepNext w:val="0"/>
            </w:pPr>
          </w:p>
        </w:tc>
        <w:tc>
          <w:tcPr>
            <w:tcW w:w="967" w:type="dxa"/>
            <w:vMerge/>
            <w:vAlign w:val="center"/>
          </w:tcPr>
          <w:p w14:paraId="2056A676" w14:textId="77777777" w:rsidR="0033474B" w:rsidRPr="006436AF" w:rsidRDefault="0033474B" w:rsidP="000C2AC9">
            <w:pPr>
              <w:pStyle w:val="TAL"/>
              <w:jc w:val="center"/>
            </w:pPr>
          </w:p>
        </w:tc>
        <w:tc>
          <w:tcPr>
            <w:tcW w:w="3422" w:type="dxa"/>
            <w:shd w:val="clear" w:color="auto" w:fill="auto"/>
          </w:tcPr>
          <w:p w14:paraId="373CB5D0" w14:textId="51ED0874" w:rsidR="0033474B" w:rsidRPr="006436AF" w:rsidRDefault="0033474B" w:rsidP="000C2AC9">
            <w:pPr>
              <w:pStyle w:val="TAL"/>
            </w:pPr>
            <w:r>
              <w:t>Content Hosting configuration API</w:t>
            </w:r>
          </w:p>
        </w:tc>
        <w:tc>
          <w:tcPr>
            <w:tcW w:w="845" w:type="dxa"/>
          </w:tcPr>
          <w:p w14:paraId="2F17C833" w14:textId="0D6A258E" w:rsidR="0033474B" w:rsidRPr="006436AF" w:rsidRDefault="0033474B" w:rsidP="000C2AC9">
            <w:pPr>
              <w:pStyle w:val="TAL"/>
              <w:jc w:val="center"/>
            </w:pPr>
            <w:r>
              <w:t>9.4</w:t>
            </w:r>
          </w:p>
        </w:tc>
      </w:tr>
      <w:tr w:rsidR="0033474B" w:rsidRPr="006436AF" w14:paraId="73331C2D" w14:textId="77777777" w:rsidTr="002E2BF2">
        <w:tc>
          <w:tcPr>
            <w:tcW w:w="1433" w:type="dxa"/>
            <w:vMerge/>
            <w:shd w:val="clear" w:color="auto" w:fill="auto"/>
          </w:tcPr>
          <w:p w14:paraId="0BE783E2" w14:textId="77777777" w:rsidR="0033474B" w:rsidRPr="006436AF" w:rsidRDefault="0033474B" w:rsidP="000C2AC9">
            <w:pPr>
              <w:pStyle w:val="TAL"/>
              <w:keepNext w:val="0"/>
            </w:pPr>
          </w:p>
        </w:tc>
        <w:tc>
          <w:tcPr>
            <w:tcW w:w="2962" w:type="dxa"/>
            <w:vMerge/>
            <w:shd w:val="clear" w:color="auto" w:fill="auto"/>
          </w:tcPr>
          <w:p w14:paraId="4BBB2B59" w14:textId="77777777" w:rsidR="0033474B" w:rsidRPr="006436AF" w:rsidDel="001C22FB" w:rsidRDefault="0033474B" w:rsidP="000C2AC9">
            <w:pPr>
              <w:pStyle w:val="TAL"/>
              <w:keepNext w:val="0"/>
            </w:pPr>
          </w:p>
        </w:tc>
        <w:tc>
          <w:tcPr>
            <w:tcW w:w="967" w:type="dxa"/>
            <w:vAlign w:val="center"/>
          </w:tcPr>
          <w:p w14:paraId="667AE2A6" w14:textId="05C6CBA8" w:rsidR="0033474B" w:rsidRPr="006436AF" w:rsidRDefault="0033474B" w:rsidP="000C2AC9">
            <w:pPr>
              <w:pStyle w:val="TAL"/>
              <w:jc w:val="center"/>
            </w:pPr>
            <w:bookmarkStart w:id="76" w:name="_MCCTEMPBM_CRPT71130016___4"/>
            <w:r w:rsidRPr="00586B6B">
              <w:t>M4d</w:t>
            </w:r>
            <w:bookmarkEnd w:id="76"/>
          </w:p>
        </w:tc>
        <w:tc>
          <w:tcPr>
            <w:tcW w:w="3422" w:type="dxa"/>
            <w:shd w:val="clear" w:color="auto" w:fill="auto"/>
          </w:tcPr>
          <w:p w14:paraId="1355FB09" w14:textId="5887565D" w:rsidR="0033474B" w:rsidRPr="006436AF" w:rsidRDefault="0033474B" w:rsidP="000C2AC9">
            <w:pPr>
              <w:pStyle w:val="TAL"/>
            </w:pPr>
            <w:r>
              <w:t>MPEG</w:t>
            </w:r>
            <w:r>
              <w:noBreakHyphen/>
            </w:r>
            <w:r w:rsidRPr="00586B6B">
              <w:t>DASH</w:t>
            </w:r>
            <w:r>
              <w:t> [4]</w:t>
            </w:r>
            <w:r w:rsidRPr="00586B6B">
              <w:t xml:space="preserve"> or 3GP</w:t>
            </w:r>
            <w:r>
              <w:noBreakHyphen/>
              <w:t>DASH [37] or DASH-IF push-based content distribution</w:t>
            </w:r>
          </w:p>
        </w:tc>
        <w:tc>
          <w:tcPr>
            <w:tcW w:w="845" w:type="dxa"/>
          </w:tcPr>
          <w:p w14:paraId="648C3DFE" w14:textId="06873F01" w:rsidR="0033474B" w:rsidRPr="006436AF" w:rsidRDefault="0033474B" w:rsidP="000C2AC9">
            <w:pPr>
              <w:pStyle w:val="TAL"/>
              <w:jc w:val="center"/>
            </w:pPr>
            <w:bookmarkStart w:id="77" w:name="_MCCTEMPBM_CRPT71130017___4"/>
            <w:r w:rsidRPr="00586B6B">
              <w:t>10</w:t>
            </w:r>
            <w:bookmarkEnd w:id="77"/>
          </w:p>
        </w:tc>
      </w:tr>
      <w:tr w:rsidR="0033474B" w:rsidRPr="006436AF" w14:paraId="0564F412" w14:textId="77777777" w:rsidTr="002E2BF2">
        <w:tc>
          <w:tcPr>
            <w:tcW w:w="1433" w:type="dxa"/>
            <w:vMerge/>
            <w:shd w:val="clear" w:color="auto" w:fill="auto"/>
          </w:tcPr>
          <w:p w14:paraId="0ACCE190" w14:textId="77777777" w:rsidR="0033474B" w:rsidRPr="006436AF" w:rsidRDefault="0033474B" w:rsidP="000C2AC9">
            <w:pPr>
              <w:pStyle w:val="TAL"/>
              <w:keepNext w:val="0"/>
            </w:pPr>
          </w:p>
        </w:tc>
        <w:tc>
          <w:tcPr>
            <w:tcW w:w="2962" w:type="dxa"/>
            <w:vMerge/>
            <w:shd w:val="clear" w:color="auto" w:fill="auto"/>
          </w:tcPr>
          <w:p w14:paraId="70F6047C" w14:textId="77777777" w:rsidR="0033474B" w:rsidRPr="006436AF" w:rsidDel="001C22FB" w:rsidRDefault="0033474B" w:rsidP="000C2AC9">
            <w:pPr>
              <w:pStyle w:val="TAL"/>
              <w:keepNext w:val="0"/>
            </w:pPr>
          </w:p>
        </w:tc>
        <w:tc>
          <w:tcPr>
            <w:tcW w:w="967" w:type="dxa"/>
            <w:vAlign w:val="center"/>
          </w:tcPr>
          <w:p w14:paraId="29170B93" w14:textId="77777777" w:rsidR="0033474B" w:rsidRPr="006436AF" w:rsidRDefault="0033474B" w:rsidP="000C2AC9">
            <w:pPr>
              <w:pStyle w:val="TAL"/>
              <w:keepNext w:val="0"/>
              <w:jc w:val="center"/>
            </w:pPr>
            <w:r w:rsidRPr="006436AF">
              <w:t>M5d</w:t>
            </w:r>
          </w:p>
        </w:tc>
        <w:tc>
          <w:tcPr>
            <w:tcW w:w="3422" w:type="dxa"/>
            <w:shd w:val="clear" w:color="auto" w:fill="auto"/>
          </w:tcPr>
          <w:p w14:paraId="7423CA0F" w14:textId="77777777" w:rsidR="0033474B" w:rsidRPr="006436AF" w:rsidRDefault="0033474B" w:rsidP="000C2AC9">
            <w:pPr>
              <w:pStyle w:val="TAL"/>
              <w:keepNext w:val="0"/>
            </w:pPr>
            <w:r w:rsidRPr="006436AF">
              <w:t>Service Access Information API</w:t>
            </w:r>
          </w:p>
        </w:tc>
        <w:tc>
          <w:tcPr>
            <w:tcW w:w="845" w:type="dxa"/>
          </w:tcPr>
          <w:p w14:paraId="1C0BA27A" w14:textId="77777777" w:rsidR="0033474B" w:rsidRPr="006436AF" w:rsidRDefault="0033474B" w:rsidP="000C2AC9">
            <w:pPr>
              <w:pStyle w:val="TAL"/>
              <w:keepNext w:val="0"/>
              <w:jc w:val="center"/>
            </w:pPr>
            <w:r w:rsidRPr="006436AF">
              <w:t>11.2</w:t>
            </w:r>
          </w:p>
        </w:tc>
      </w:tr>
      <w:tr w:rsidR="0033474B" w:rsidRPr="006436AF" w14:paraId="001CE793" w14:textId="77777777" w:rsidTr="002E2BF2">
        <w:tc>
          <w:tcPr>
            <w:tcW w:w="1433" w:type="dxa"/>
            <w:vMerge w:val="restart"/>
            <w:shd w:val="clear" w:color="auto" w:fill="auto"/>
          </w:tcPr>
          <w:p w14:paraId="0CF41089" w14:textId="77777777" w:rsidR="0033474B" w:rsidRPr="006436AF" w:rsidRDefault="0033474B" w:rsidP="000C2AC9">
            <w:pPr>
              <w:pStyle w:val="TAL"/>
              <w:keepNext w:val="0"/>
            </w:pPr>
            <w:r w:rsidRPr="006436AF">
              <w:t>Metrics reporting</w:t>
            </w:r>
          </w:p>
        </w:tc>
        <w:tc>
          <w:tcPr>
            <w:tcW w:w="2962" w:type="dxa"/>
            <w:vMerge w:val="restart"/>
            <w:shd w:val="clear" w:color="auto" w:fill="auto"/>
          </w:tcPr>
          <w:p w14:paraId="0A2B21E1" w14:textId="77777777" w:rsidR="0033474B" w:rsidRPr="006436AF" w:rsidRDefault="0033474B" w:rsidP="000C2AC9">
            <w:pPr>
              <w:pStyle w:val="TAL"/>
              <w:keepNext w:val="0"/>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33BF5A81" w14:textId="77777777" w:rsidR="0033474B" w:rsidRPr="006436AF" w:rsidRDefault="0033474B" w:rsidP="000C2AC9">
            <w:pPr>
              <w:pStyle w:val="TAL"/>
              <w:jc w:val="center"/>
            </w:pPr>
            <w:r w:rsidRPr="006436AF">
              <w:t>M1d</w:t>
            </w:r>
          </w:p>
        </w:tc>
        <w:tc>
          <w:tcPr>
            <w:tcW w:w="3422" w:type="dxa"/>
            <w:shd w:val="clear" w:color="auto" w:fill="auto"/>
          </w:tcPr>
          <w:p w14:paraId="4EFFCF51" w14:textId="77777777" w:rsidR="0033474B" w:rsidRPr="006436AF" w:rsidRDefault="0033474B" w:rsidP="000C2AC9">
            <w:pPr>
              <w:pStyle w:val="TAL"/>
            </w:pPr>
            <w:r w:rsidRPr="006436AF">
              <w:t>Provisioning Sessions API</w:t>
            </w:r>
          </w:p>
        </w:tc>
        <w:tc>
          <w:tcPr>
            <w:tcW w:w="845" w:type="dxa"/>
          </w:tcPr>
          <w:p w14:paraId="46C14911" w14:textId="77777777" w:rsidR="0033474B" w:rsidRPr="006436AF" w:rsidRDefault="0033474B" w:rsidP="000C2AC9">
            <w:pPr>
              <w:pStyle w:val="TAL"/>
              <w:jc w:val="center"/>
            </w:pPr>
            <w:r w:rsidRPr="006436AF">
              <w:t>7.2</w:t>
            </w:r>
          </w:p>
        </w:tc>
      </w:tr>
      <w:tr w:rsidR="0033474B" w:rsidRPr="006436AF" w14:paraId="557B2BBD" w14:textId="77777777" w:rsidTr="002E2BF2">
        <w:tc>
          <w:tcPr>
            <w:tcW w:w="1433" w:type="dxa"/>
            <w:vMerge/>
            <w:shd w:val="clear" w:color="auto" w:fill="auto"/>
          </w:tcPr>
          <w:p w14:paraId="6FEC9012" w14:textId="77777777" w:rsidR="0033474B" w:rsidRPr="006436AF" w:rsidRDefault="0033474B" w:rsidP="000C2AC9">
            <w:pPr>
              <w:pStyle w:val="TAL"/>
              <w:keepNext w:val="0"/>
            </w:pPr>
          </w:p>
        </w:tc>
        <w:tc>
          <w:tcPr>
            <w:tcW w:w="2962" w:type="dxa"/>
            <w:vMerge/>
            <w:shd w:val="clear" w:color="auto" w:fill="auto"/>
          </w:tcPr>
          <w:p w14:paraId="6160000B" w14:textId="77777777" w:rsidR="0033474B" w:rsidRPr="006436AF" w:rsidRDefault="0033474B" w:rsidP="000C2AC9">
            <w:pPr>
              <w:pStyle w:val="TAL"/>
              <w:keepNext w:val="0"/>
            </w:pPr>
          </w:p>
        </w:tc>
        <w:tc>
          <w:tcPr>
            <w:tcW w:w="967" w:type="dxa"/>
            <w:vMerge/>
            <w:vAlign w:val="center"/>
          </w:tcPr>
          <w:p w14:paraId="3AEE97D0" w14:textId="77777777" w:rsidR="0033474B" w:rsidRPr="006436AF" w:rsidRDefault="0033474B" w:rsidP="000C2AC9">
            <w:pPr>
              <w:pStyle w:val="TAL"/>
              <w:keepNext w:val="0"/>
              <w:jc w:val="center"/>
            </w:pPr>
          </w:p>
        </w:tc>
        <w:tc>
          <w:tcPr>
            <w:tcW w:w="3422" w:type="dxa"/>
            <w:shd w:val="clear" w:color="auto" w:fill="auto"/>
          </w:tcPr>
          <w:p w14:paraId="6E42DD07" w14:textId="77777777" w:rsidR="0033474B" w:rsidRPr="006436AF" w:rsidRDefault="0033474B" w:rsidP="000C2AC9">
            <w:pPr>
              <w:pStyle w:val="TAL"/>
            </w:pPr>
            <w:r w:rsidRPr="006436AF">
              <w:t>Metrics Reporting Provisioning API</w:t>
            </w:r>
          </w:p>
        </w:tc>
        <w:tc>
          <w:tcPr>
            <w:tcW w:w="845" w:type="dxa"/>
          </w:tcPr>
          <w:p w14:paraId="162646EA" w14:textId="77777777" w:rsidR="0033474B" w:rsidRPr="006436AF" w:rsidRDefault="0033474B" w:rsidP="000C2AC9">
            <w:pPr>
              <w:pStyle w:val="TAL"/>
              <w:jc w:val="center"/>
            </w:pPr>
            <w:r w:rsidRPr="006436AF">
              <w:t>7.8</w:t>
            </w:r>
          </w:p>
        </w:tc>
      </w:tr>
      <w:tr w:rsidR="0033474B" w:rsidRPr="006436AF" w14:paraId="664C78A8" w14:textId="77777777" w:rsidTr="002E2BF2">
        <w:tc>
          <w:tcPr>
            <w:tcW w:w="1433" w:type="dxa"/>
            <w:vMerge/>
            <w:shd w:val="clear" w:color="auto" w:fill="auto"/>
          </w:tcPr>
          <w:p w14:paraId="7149DC5B" w14:textId="77777777" w:rsidR="0033474B" w:rsidRPr="006436AF" w:rsidRDefault="0033474B" w:rsidP="000C2AC9">
            <w:pPr>
              <w:pStyle w:val="TAL"/>
              <w:keepNext w:val="0"/>
            </w:pPr>
          </w:p>
        </w:tc>
        <w:tc>
          <w:tcPr>
            <w:tcW w:w="2962" w:type="dxa"/>
            <w:vMerge/>
            <w:shd w:val="clear" w:color="auto" w:fill="auto"/>
          </w:tcPr>
          <w:p w14:paraId="39978213" w14:textId="77777777" w:rsidR="0033474B" w:rsidRPr="006436AF" w:rsidRDefault="0033474B" w:rsidP="000C2AC9">
            <w:pPr>
              <w:pStyle w:val="TAL"/>
              <w:keepNext w:val="0"/>
            </w:pPr>
          </w:p>
        </w:tc>
        <w:tc>
          <w:tcPr>
            <w:tcW w:w="967" w:type="dxa"/>
            <w:vMerge w:val="restart"/>
            <w:vAlign w:val="center"/>
          </w:tcPr>
          <w:p w14:paraId="0465E5DA" w14:textId="77777777" w:rsidR="0033474B" w:rsidRPr="006436AF" w:rsidRDefault="0033474B" w:rsidP="000C2AC9">
            <w:pPr>
              <w:pStyle w:val="TAL"/>
              <w:keepNext w:val="0"/>
              <w:jc w:val="center"/>
            </w:pPr>
            <w:r w:rsidRPr="006436AF">
              <w:t>M5d</w:t>
            </w:r>
          </w:p>
        </w:tc>
        <w:tc>
          <w:tcPr>
            <w:tcW w:w="3422" w:type="dxa"/>
            <w:shd w:val="clear" w:color="auto" w:fill="auto"/>
          </w:tcPr>
          <w:p w14:paraId="542F9298" w14:textId="77777777" w:rsidR="0033474B" w:rsidRPr="006436AF" w:rsidRDefault="0033474B" w:rsidP="000C2AC9">
            <w:pPr>
              <w:pStyle w:val="TAL"/>
            </w:pPr>
            <w:r w:rsidRPr="006436AF">
              <w:t>Service Access Information API</w:t>
            </w:r>
          </w:p>
        </w:tc>
        <w:tc>
          <w:tcPr>
            <w:tcW w:w="845" w:type="dxa"/>
          </w:tcPr>
          <w:p w14:paraId="4017A61D" w14:textId="77777777" w:rsidR="0033474B" w:rsidRPr="006436AF" w:rsidRDefault="0033474B" w:rsidP="000C2AC9">
            <w:pPr>
              <w:pStyle w:val="TAL"/>
              <w:jc w:val="center"/>
            </w:pPr>
            <w:r w:rsidRPr="006436AF">
              <w:t>11.2</w:t>
            </w:r>
          </w:p>
        </w:tc>
      </w:tr>
      <w:tr w:rsidR="0033474B" w:rsidRPr="006436AF" w14:paraId="6C66AB9A" w14:textId="77777777" w:rsidTr="002E2BF2">
        <w:tc>
          <w:tcPr>
            <w:tcW w:w="1433" w:type="dxa"/>
            <w:vMerge/>
            <w:shd w:val="clear" w:color="auto" w:fill="auto"/>
          </w:tcPr>
          <w:p w14:paraId="1EBDA1DF" w14:textId="77777777" w:rsidR="0033474B" w:rsidRPr="006436AF" w:rsidRDefault="0033474B" w:rsidP="000C2AC9">
            <w:pPr>
              <w:pStyle w:val="TAL"/>
              <w:keepNext w:val="0"/>
            </w:pPr>
          </w:p>
        </w:tc>
        <w:tc>
          <w:tcPr>
            <w:tcW w:w="2962" w:type="dxa"/>
            <w:vMerge/>
            <w:shd w:val="clear" w:color="auto" w:fill="auto"/>
          </w:tcPr>
          <w:p w14:paraId="6BF79D82" w14:textId="77777777" w:rsidR="0033474B" w:rsidRPr="006436AF" w:rsidRDefault="0033474B" w:rsidP="000C2AC9">
            <w:pPr>
              <w:pStyle w:val="TAL"/>
              <w:keepNext w:val="0"/>
            </w:pPr>
          </w:p>
        </w:tc>
        <w:tc>
          <w:tcPr>
            <w:tcW w:w="967" w:type="dxa"/>
            <w:vMerge/>
            <w:vAlign w:val="center"/>
          </w:tcPr>
          <w:p w14:paraId="15627898" w14:textId="77777777" w:rsidR="0033474B" w:rsidRPr="006436AF" w:rsidRDefault="0033474B" w:rsidP="000C2AC9">
            <w:pPr>
              <w:pStyle w:val="TAL"/>
              <w:keepNext w:val="0"/>
              <w:jc w:val="center"/>
            </w:pPr>
          </w:p>
        </w:tc>
        <w:tc>
          <w:tcPr>
            <w:tcW w:w="3422" w:type="dxa"/>
            <w:shd w:val="clear" w:color="auto" w:fill="auto"/>
          </w:tcPr>
          <w:p w14:paraId="7DB91623" w14:textId="77777777" w:rsidR="0033474B" w:rsidRPr="006436AF" w:rsidRDefault="0033474B" w:rsidP="000C2AC9">
            <w:pPr>
              <w:pStyle w:val="TAL"/>
              <w:keepNext w:val="0"/>
            </w:pPr>
            <w:r w:rsidRPr="006436AF">
              <w:t>Metrics Reporting API</w:t>
            </w:r>
          </w:p>
        </w:tc>
        <w:tc>
          <w:tcPr>
            <w:tcW w:w="845" w:type="dxa"/>
          </w:tcPr>
          <w:p w14:paraId="40934263" w14:textId="77777777" w:rsidR="0033474B" w:rsidRPr="006436AF" w:rsidRDefault="0033474B" w:rsidP="000C2AC9">
            <w:pPr>
              <w:pStyle w:val="TAL"/>
              <w:keepNext w:val="0"/>
              <w:jc w:val="center"/>
            </w:pPr>
            <w:r w:rsidRPr="006436AF">
              <w:t>11.4</w:t>
            </w:r>
          </w:p>
        </w:tc>
      </w:tr>
      <w:tr w:rsidR="0033474B" w:rsidRPr="006436AF" w14:paraId="230AAFCF" w14:textId="77777777" w:rsidTr="002E2BF2">
        <w:tc>
          <w:tcPr>
            <w:tcW w:w="1433" w:type="dxa"/>
            <w:vMerge w:val="restart"/>
            <w:shd w:val="clear" w:color="auto" w:fill="auto"/>
          </w:tcPr>
          <w:p w14:paraId="39D21268" w14:textId="77777777" w:rsidR="0033474B" w:rsidRPr="006436AF" w:rsidRDefault="0033474B" w:rsidP="000C2AC9">
            <w:pPr>
              <w:pStyle w:val="TAL"/>
            </w:pPr>
            <w:r w:rsidRPr="006436AF">
              <w:t>Consumption reporting</w:t>
            </w:r>
          </w:p>
        </w:tc>
        <w:tc>
          <w:tcPr>
            <w:tcW w:w="2962" w:type="dxa"/>
            <w:vMerge w:val="restart"/>
            <w:shd w:val="clear" w:color="auto" w:fill="auto"/>
          </w:tcPr>
          <w:p w14:paraId="4B18E324" w14:textId="77777777" w:rsidR="0033474B" w:rsidRPr="006436AF" w:rsidRDefault="0033474B" w:rsidP="000C2AC9">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14CEC13C" w14:textId="77777777" w:rsidR="0033474B" w:rsidRPr="006436AF" w:rsidRDefault="0033474B" w:rsidP="000C2AC9">
            <w:pPr>
              <w:pStyle w:val="TAL"/>
              <w:jc w:val="center"/>
            </w:pPr>
            <w:r w:rsidRPr="006436AF">
              <w:t>M1d</w:t>
            </w:r>
          </w:p>
        </w:tc>
        <w:tc>
          <w:tcPr>
            <w:tcW w:w="3422" w:type="dxa"/>
            <w:shd w:val="clear" w:color="auto" w:fill="auto"/>
          </w:tcPr>
          <w:p w14:paraId="5AD7D683" w14:textId="77777777" w:rsidR="0033474B" w:rsidRPr="006436AF" w:rsidRDefault="0033474B" w:rsidP="000C2AC9">
            <w:pPr>
              <w:pStyle w:val="TAL"/>
            </w:pPr>
            <w:r w:rsidRPr="006436AF">
              <w:t>Provisioning Sessions API</w:t>
            </w:r>
          </w:p>
        </w:tc>
        <w:tc>
          <w:tcPr>
            <w:tcW w:w="845" w:type="dxa"/>
          </w:tcPr>
          <w:p w14:paraId="254D56E1" w14:textId="77777777" w:rsidR="0033474B" w:rsidRPr="006436AF" w:rsidRDefault="0033474B" w:rsidP="000C2AC9">
            <w:pPr>
              <w:pStyle w:val="TAL"/>
              <w:jc w:val="center"/>
            </w:pPr>
            <w:r w:rsidRPr="006436AF">
              <w:t>7.2</w:t>
            </w:r>
          </w:p>
        </w:tc>
      </w:tr>
      <w:tr w:rsidR="0033474B" w:rsidRPr="006436AF" w14:paraId="3FA2064D" w14:textId="77777777" w:rsidTr="002E2BF2">
        <w:tc>
          <w:tcPr>
            <w:tcW w:w="1433" w:type="dxa"/>
            <w:vMerge/>
            <w:shd w:val="clear" w:color="auto" w:fill="auto"/>
          </w:tcPr>
          <w:p w14:paraId="6C076945" w14:textId="77777777" w:rsidR="0033474B" w:rsidRPr="006436AF" w:rsidRDefault="0033474B" w:rsidP="000C2AC9">
            <w:pPr>
              <w:pStyle w:val="TAL"/>
            </w:pPr>
          </w:p>
        </w:tc>
        <w:tc>
          <w:tcPr>
            <w:tcW w:w="2962" w:type="dxa"/>
            <w:vMerge/>
            <w:shd w:val="clear" w:color="auto" w:fill="auto"/>
          </w:tcPr>
          <w:p w14:paraId="735E6A6F" w14:textId="77777777" w:rsidR="0033474B" w:rsidRPr="006436AF" w:rsidRDefault="0033474B" w:rsidP="000C2AC9">
            <w:pPr>
              <w:pStyle w:val="TAL"/>
            </w:pPr>
          </w:p>
        </w:tc>
        <w:tc>
          <w:tcPr>
            <w:tcW w:w="967" w:type="dxa"/>
            <w:vMerge/>
            <w:vAlign w:val="center"/>
          </w:tcPr>
          <w:p w14:paraId="08261399" w14:textId="77777777" w:rsidR="0033474B" w:rsidRPr="006436AF" w:rsidRDefault="0033474B" w:rsidP="000C2AC9">
            <w:pPr>
              <w:pStyle w:val="TAL"/>
              <w:jc w:val="center"/>
            </w:pPr>
          </w:p>
        </w:tc>
        <w:tc>
          <w:tcPr>
            <w:tcW w:w="3422" w:type="dxa"/>
            <w:shd w:val="clear" w:color="auto" w:fill="auto"/>
          </w:tcPr>
          <w:p w14:paraId="37CA7E05" w14:textId="77777777" w:rsidR="0033474B" w:rsidRPr="006436AF" w:rsidRDefault="0033474B" w:rsidP="000C2AC9">
            <w:pPr>
              <w:pStyle w:val="TAL"/>
            </w:pPr>
            <w:r w:rsidRPr="006436AF">
              <w:t>Consumption Reporting Provisioning API</w:t>
            </w:r>
          </w:p>
        </w:tc>
        <w:tc>
          <w:tcPr>
            <w:tcW w:w="845" w:type="dxa"/>
          </w:tcPr>
          <w:p w14:paraId="6E514A73" w14:textId="77777777" w:rsidR="0033474B" w:rsidRPr="006436AF" w:rsidRDefault="0033474B" w:rsidP="000C2AC9">
            <w:pPr>
              <w:pStyle w:val="TAL"/>
              <w:jc w:val="center"/>
            </w:pPr>
            <w:r w:rsidRPr="006436AF">
              <w:t>7.7</w:t>
            </w:r>
          </w:p>
        </w:tc>
      </w:tr>
      <w:tr w:rsidR="0033474B" w:rsidRPr="006436AF" w14:paraId="0D33F7DC" w14:textId="77777777" w:rsidTr="002E2BF2">
        <w:tc>
          <w:tcPr>
            <w:tcW w:w="1433" w:type="dxa"/>
            <w:vMerge/>
            <w:shd w:val="clear" w:color="auto" w:fill="auto"/>
          </w:tcPr>
          <w:p w14:paraId="45D8A0CC" w14:textId="77777777" w:rsidR="0033474B" w:rsidRPr="006436AF" w:rsidRDefault="0033474B" w:rsidP="000C2AC9">
            <w:pPr>
              <w:pStyle w:val="TAL"/>
            </w:pPr>
          </w:p>
        </w:tc>
        <w:tc>
          <w:tcPr>
            <w:tcW w:w="2962" w:type="dxa"/>
            <w:vMerge/>
            <w:shd w:val="clear" w:color="auto" w:fill="auto"/>
          </w:tcPr>
          <w:p w14:paraId="229D905F" w14:textId="77777777" w:rsidR="0033474B" w:rsidRPr="006436AF" w:rsidRDefault="0033474B" w:rsidP="000C2AC9">
            <w:pPr>
              <w:pStyle w:val="TAL"/>
            </w:pPr>
          </w:p>
        </w:tc>
        <w:tc>
          <w:tcPr>
            <w:tcW w:w="967" w:type="dxa"/>
            <w:vMerge w:val="restart"/>
            <w:vAlign w:val="center"/>
          </w:tcPr>
          <w:p w14:paraId="11B85352" w14:textId="77777777" w:rsidR="0033474B" w:rsidRPr="006436AF" w:rsidRDefault="0033474B" w:rsidP="000C2AC9">
            <w:pPr>
              <w:pStyle w:val="TAL"/>
              <w:jc w:val="center"/>
            </w:pPr>
            <w:r w:rsidRPr="006436AF">
              <w:t>M5d</w:t>
            </w:r>
          </w:p>
        </w:tc>
        <w:tc>
          <w:tcPr>
            <w:tcW w:w="3422" w:type="dxa"/>
            <w:shd w:val="clear" w:color="auto" w:fill="auto"/>
          </w:tcPr>
          <w:p w14:paraId="67613D37" w14:textId="77777777" w:rsidR="0033474B" w:rsidRPr="006436AF" w:rsidRDefault="0033474B" w:rsidP="000C2AC9">
            <w:pPr>
              <w:pStyle w:val="TAL"/>
            </w:pPr>
            <w:r w:rsidRPr="006436AF">
              <w:t>Service Access Information API</w:t>
            </w:r>
          </w:p>
        </w:tc>
        <w:tc>
          <w:tcPr>
            <w:tcW w:w="845" w:type="dxa"/>
          </w:tcPr>
          <w:p w14:paraId="18764B50" w14:textId="77777777" w:rsidR="0033474B" w:rsidRPr="006436AF" w:rsidRDefault="0033474B" w:rsidP="000C2AC9">
            <w:pPr>
              <w:pStyle w:val="TAL"/>
              <w:jc w:val="center"/>
            </w:pPr>
            <w:r w:rsidRPr="006436AF">
              <w:t>11.2</w:t>
            </w:r>
          </w:p>
        </w:tc>
      </w:tr>
      <w:tr w:rsidR="0033474B" w:rsidRPr="006436AF" w14:paraId="7136EC40" w14:textId="77777777" w:rsidTr="002E2BF2">
        <w:tc>
          <w:tcPr>
            <w:tcW w:w="1433" w:type="dxa"/>
            <w:vMerge/>
            <w:shd w:val="clear" w:color="auto" w:fill="auto"/>
          </w:tcPr>
          <w:p w14:paraId="1DB86474" w14:textId="77777777" w:rsidR="0033474B" w:rsidRPr="006436AF" w:rsidRDefault="0033474B" w:rsidP="000C2AC9">
            <w:pPr>
              <w:pStyle w:val="TAL"/>
            </w:pPr>
          </w:p>
        </w:tc>
        <w:tc>
          <w:tcPr>
            <w:tcW w:w="2962" w:type="dxa"/>
            <w:vMerge/>
            <w:shd w:val="clear" w:color="auto" w:fill="auto"/>
          </w:tcPr>
          <w:p w14:paraId="45F26C17" w14:textId="77777777" w:rsidR="0033474B" w:rsidRPr="006436AF" w:rsidRDefault="0033474B" w:rsidP="000C2AC9">
            <w:pPr>
              <w:pStyle w:val="TAL"/>
            </w:pPr>
          </w:p>
        </w:tc>
        <w:tc>
          <w:tcPr>
            <w:tcW w:w="967" w:type="dxa"/>
            <w:vMerge/>
            <w:vAlign w:val="center"/>
          </w:tcPr>
          <w:p w14:paraId="00297FCF" w14:textId="77777777" w:rsidR="0033474B" w:rsidRPr="006436AF" w:rsidRDefault="0033474B" w:rsidP="000C2AC9">
            <w:pPr>
              <w:pStyle w:val="TAL"/>
              <w:jc w:val="center"/>
            </w:pPr>
          </w:p>
        </w:tc>
        <w:tc>
          <w:tcPr>
            <w:tcW w:w="3422" w:type="dxa"/>
            <w:shd w:val="clear" w:color="auto" w:fill="auto"/>
          </w:tcPr>
          <w:p w14:paraId="5318C652" w14:textId="77777777" w:rsidR="0033474B" w:rsidRPr="006436AF" w:rsidRDefault="0033474B" w:rsidP="000C2AC9">
            <w:pPr>
              <w:pStyle w:val="TAL"/>
            </w:pPr>
            <w:r w:rsidRPr="006436AF">
              <w:t>Consumption Reporting API</w:t>
            </w:r>
          </w:p>
        </w:tc>
        <w:tc>
          <w:tcPr>
            <w:tcW w:w="845" w:type="dxa"/>
          </w:tcPr>
          <w:p w14:paraId="787D1260" w14:textId="77777777" w:rsidR="0033474B" w:rsidRPr="006436AF" w:rsidRDefault="0033474B" w:rsidP="000C2AC9">
            <w:pPr>
              <w:pStyle w:val="TAL"/>
              <w:jc w:val="center"/>
            </w:pPr>
            <w:r w:rsidRPr="006436AF">
              <w:t>11.3</w:t>
            </w:r>
          </w:p>
        </w:tc>
      </w:tr>
      <w:tr w:rsidR="0033474B" w:rsidRPr="006436AF" w14:paraId="32F104DF" w14:textId="77777777" w:rsidTr="002E2BF2">
        <w:tc>
          <w:tcPr>
            <w:tcW w:w="1433" w:type="dxa"/>
            <w:vMerge w:val="restart"/>
            <w:shd w:val="clear" w:color="auto" w:fill="auto"/>
          </w:tcPr>
          <w:p w14:paraId="63124B5C" w14:textId="77777777" w:rsidR="0033474B" w:rsidRPr="006436AF" w:rsidRDefault="0033474B" w:rsidP="000C2AC9">
            <w:pPr>
              <w:pStyle w:val="TAL"/>
            </w:pPr>
            <w:r w:rsidRPr="006436AF">
              <w:t>Dynamic Policy invocation</w:t>
            </w:r>
          </w:p>
        </w:tc>
        <w:tc>
          <w:tcPr>
            <w:tcW w:w="2962" w:type="dxa"/>
            <w:vMerge w:val="restart"/>
            <w:shd w:val="clear" w:color="auto" w:fill="auto"/>
          </w:tcPr>
          <w:p w14:paraId="4FE1E8DB" w14:textId="77777777" w:rsidR="0033474B" w:rsidRPr="006436AF" w:rsidRDefault="0033474B" w:rsidP="000C2AC9">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28AEEAA2" w14:textId="77777777" w:rsidR="0033474B" w:rsidRPr="006436AF" w:rsidRDefault="0033474B" w:rsidP="000C2AC9">
            <w:pPr>
              <w:pStyle w:val="TAL"/>
              <w:jc w:val="center"/>
            </w:pPr>
            <w:r w:rsidRPr="006436AF">
              <w:t>M1d</w:t>
            </w:r>
          </w:p>
        </w:tc>
        <w:tc>
          <w:tcPr>
            <w:tcW w:w="3422" w:type="dxa"/>
            <w:shd w:val="clear" w:color="auto" w:fill="auto"/>
          </w:tcPr>
          <w:p w14:paraId="596C10DB" w14:textId="77777777" w:rsidR="0033474B" w:rsidRPr="006436AF" w:rsidRDefault="0033474B" w:rsidP="000C2AC9">
            <w:pPr>
              <w:pStyle w:val="TAL"/>
            </w:pPr>
            <w:r w:rsidRPr="006436AF">
              <w:t>Provisioning Sessions API</w:t>
            </w:r>
          </w:p>
        </w:tc>
        <w:tc>
          <w:tcPr>
            <w:tcW w:w="845" w:type="dxa"/>
          </w:tcPr>
          <w:p w14:paraId="21CF90C1" w14:textId="77777777" w:rsidR="0033474B" w:rsidRPr="006436AF" w:rsidRDefault="0033474B" w:rsidP="000C2AC9">
            <w:pPr>
              <w:pStyle w:val="TAL"/>
              <w:jc w:val="center"/>
            </w:pPr>
            <w:r w:rsidRPr="006436AF">
              <w:t>7.2</w:t>
            </w:r>
          </w:p>
        </w:tc>
      </w:tr>
      <w:tr w:rsidR="0033474B" w:rsidRPr="006436AF" w14:paraId="407D49DC" w14:textId="77777777" w:rsidTr="002E2BF2">
        <w:tc>
          <w:tcPr>
            <w:tcW w:w="1433" w:type="dxa"/>
            <w:vMerge/>
            <w:shd w:val="clear" w:color="auto" w:fill="auto"/>
          </w:tcPr>
          <w:p w14:paraId="6354A0CC" w14:textId="77777777" w:rsidR="0033474B" w:rsidRPr="006436AF" w:rsidRDefault="0033474B" w:rsidP="000C2AC9">
            <w:pPr>
              <w:pStyle w:val="TAL"/>
            </w:pPr>
          </w:p>
        </w:tc>
        <w:tc>
          <w:tcPr>
            <w:tcW w:w="2962" w:type="dxa"/>
            <w:vMerge/>
            <w:shd w:val="clear" w:color="auto" w:fill="auto"/>
          </w:tcPr>
          <w:p w14:paraId="40A99E62" w14:textId="77777777" w:rsidR="0033474B" w:rsidRPr="006436AF" w:rsidRDefault="0033474B" w:rsidP="000C2AC9">
            <w:pPr>
              <w:pStyle w:val="TAL"/>
            </w:pPr>
          </w:p>
        </w:tc>
        <w:tc>
          <w:tcPr>
            <w:tcW w:w="967" w:type="dxa"/>
            <w:vMerge/>
            <w:vAlign w:val="center"/>
          </w:tcPr>
          <w:p w14:paraId="462DDB23" w14:textId="77777777" w:rsidR="0033474B" w:rsidRPr="006436AF" w:rsidRDefault="0033474B" w:rsidP="000C2AC9">
            <w:pPr>
              <w:pStyle w:val="TAL"/>
              <w:jc w:val="center"/>
            </w:pPr>
          </w:p>
        </w:tc>
        <w:tc>
          <w:tcPr>
            <w:tcW w:w="3422" w:type="dxa"/>
            <w:shd w:val="clear" w:color="auto" w:fill="auto"/>
          </w:tcPr>
          <w:p w14:paraId="683C96C5" w14:textId="77777777" w:rsidR="0033474B" w:rsidRPr="006436AF" w:rsidRDefault="0033474B" w:rsidP="000C2AC9">
            <w:pPr>
              <w:pStyle w:val="TAL"/>
            </w:pPr>
            <w:r w:rsidRPr="006436AF">
              <w:t>Policy Templates Provisioning API</w:t>
            </w:r>
          </w:p>
        </w:tc>
        <w:tc>
          <w:tcPr>
            <w:tcW w:w="845" w:type="dxa"/>
          </w:tcPr>
          <w:p w14:paraId="7770E139" w14:textId="77777777" w:rsidR="0033474B" w:rsidRPr="006436AF" w:rsidRDefault="0033474B" w:rsidP="000C2AC9">
            <w:pPr>
              <w:pStyle w:val="TAL"/>
              <w:jc w:val="center"/>
            </w:pPr>
            <w:r w:rsidRPr="006436AF">
              <w:t>7.9</w:t>
            </w:r>
          </w:p>
        </w:tc>
      </w:tr>
      <w:tr w:rsidR="0033474B" w:rsidRPr="006436AF" w14:paraId="1310E4AB" w14:textId="77777777" w:rsidTr="002E2BF2">
        <w:tc>
          <w:tcPr>
            <w:tcW w:w="1433" w:type="dxa"/>
            <w:vMerge/>
            <w:shd w:val="clear" w:color="auto" w:fill="auto"/>
          </w:tcPr>
          <w:p w14:paraId="21874408" w14:textId="77777777" w:rsidR="0033474B" w:rsidRPr="006436AF" w:rsidRDefault="0033474B" w:rsidP="000C2AC9">
            <w:pPr>
              <w:pStyle w:val="TAL"/>
            </w:pPr>
          </w:p>
        </w:tc>
        <w:tc>
          <w:tcPr>
            <w:tcW w:w="2962" w:type="dxa"/>
            <w:vMerge/>
            <w:shd w:val="clear" w:color="auto" w:fill="auto"/>
          </w:tcPr>
          <w:p w14:paraId="5D49A8D7" w14:textId="77777777" w:rsidR="0033474B" w:rsidRPr="006436AF" w:rsidRDefault="0033474B" w:rsidP="000C2AC9">
            <w:pPr>
              <w:pStyle w:val="TAL"/>
            </w:pPr>
          </w:p>
        </w:tc>
        <w:tc>
          <w:tcPr>
            <w:tcW w:w="967" w:type="dxa"/>
            <w:vMerge w:val="restart"/>
            <w:vAlign w:val="center"/>
          </w:tcPr>
          <w:p w14:paraId="6DDF3A50" w14:textId="77777777" w:rsidR="0033474B" w:rsidRPr="006436AF" w:rsidRDefault="0033474B" w:rsidP="000C2AC9">
            <w:pPr>
              <w:pStyle w:val="TAL"/>
              <w:jc w:val="center"/>
            </w:pPr>
            <w:r w:rsidRPr="006436AF">
              <w:t>M5d</w:t>
            </w:r>
          </w:p>
        </w:tc>
        <w:tc>
          <w:tcPr>
            <w:tcW w:w="3422" w:type="dxa"/>
            <w:shd w:val="clear" w:color="auto" w:fill="auto"/>
          </w:tcPr>
          <w:p w14:paraId="27CCF2B8" w14:textId="77777777" w:rsidR="0033474B" w:rsidRPr="006436AF" w:rsidRDefault="0033474B" w:rsidP="000C2AC9">
            <w:pPr>
              <w:pStyle w:val="TAL"/>
            </w:pPr>
            <w:r w:rsidRPr="006436AF">
              <w:t>Service Access Information API</w:t>
            </w:r>
          </w:p>
        </w:tc>
        <w:tc>
          <w:tcPr>
            <w:tcW w:w="845" w:type="dxa"/>
          </w:tcPr>
          <w:p w14:paraId="7C8846CB" w14:textId="77777777" w:rsidR="0033474B" w:rsidRPr="006436AF" w:rsidRDefault="0033474B" w:rsidP="000C2AC9">
            <w:pPr>
              <w:pStyle w:val="TAL"/>
              <w:jc w:val="center"/>
            </w:pPr>
            <w:r w:rsidRPr="006436AF">
              <w:t>11.2</w:t>
            </w:r>
          </w:p>
        </w:tc>
      </w:tr>
      <w:tr w:rsidR="0033474B" w:rsidRPr="006436AF" w14:paraId="6A309CE0" w14:textId="77777777" w:rsidTr="002E2BF2">
        <w:tc>
          <w:tcPr>
            <w:tcW w:w="1433" w:type="dxa"/>
            <w:vMerge/>
            <w:shd w:val="clear" w:color="auto" w:fill="auto"/>
          </w:tcPr>
          <w:p w14:paraId="0A211E9C" w14:textId="77777777" w:rsidR="0033474B" w:rsidRPr="006436AF" w:rsidRDefault="0033474B" w:rsidP="000C2AC9">
            <w:pPr>
              <w:pStyle w:val="TAL"/>
            </w:pPr>
          </w:p>
        </w:tc>
        <w:tc>
          <w:tcPr>
            <w:tcW w:w="2962" w:type="dxa"/>
            <w:vMerge/>
            <w:shd w:val="clear" w:color="auto" w:fill="auto"/>
          </w:tcPr>
          <w:p w14:paraId="339FF9C6" w14:textId="77777777" w:rsidR="0033474B" w:rsidRPr="006436AF" w:rsidRDefault="0033474B" w:rsidP="000C2AC9">
            <w:pPr>
              <w:pStyle w:val="TAL"/>
            </w:pPr>
          </w:p>
        </w:tc>
        <w:tc>
          <w:tcPr>
            <w:tcW w:w="967" w:type="dxa"/>
            <w:vMerge/>
            <w:vAlign w:val="center"/>
          </w:tcPr>
          <w:p w14:paraId="1B3DF620" w14:textId="77777777" w:rsidR="0033474B" w:rsidRPr="006436AF" w:rsidRDefault="0033474B" w:rsidP="000C2AC9">
            <w:pPr>
              <w:pStyle w:val="TAL"/>
              <w:jc w:val="center"/>
            </w:pPr>
          </w:p>
        </w:tc>
        <w:tc>
          <w:tcPr>
            <w:tcW w:w="3422" w:type="dxa"/>
            <w:shd w:val="clear" w:color="auto" w:fill="auto"/>
          </w:tcPr>
          <w:p w14:paraId="3317F142" w14:textId="77777777" w:rsidR="0033474B" w:rsidRPr="006436AF" w:rsidRDefault="0033474B" w:rsidP="000C2AC9">
            <w:pPr>
              <w:pStyle w:val="TAL"/>
            </w:pPr>
            <w:r w:rsidRPr="006436AF">
              <w:t>Dynamic Policies API</w:t>
            </w:r>
          </w:p>
        </w:tc>
        <w:tc>
          <w:tcPr>
            <w:tcW w:w="845" w:type="dxa"/>
          </w:tcPr>
          <w:p w14:paraId="388F3D54" w14:textId="77777777" w:rsidR="0033474B" w:rsidRPr="006436AF" w:rsidRDefault="0033474B" w:rsidP="000C2AC9">
            <w:pPr>
              <w:pStyle w:val="TAL"/>
              <w:jc w:val="center"/>
            </w:pPr>
            <w:r w:rsidRPr="006436AF">
              <w:t>11.5</w:t>
            </w:r>
          </w:p>
        </w:tc>
      </w:tr>
      <w:tr w:rsidR="0033474B" w:rsidRPr="006436AF" w14:paraId="50423977" w14:textId="77777777" w:rsidTr="002E2BF2">
        <w:tc>
          <w:tcPr>
            <w:tcW w:w="1433" w:type="dxa"/>
            <w:vMerge w:val="restart"/>
            <w:shd w:val="clear" w:color="auto" w:fill="auto"/>
          </w:tcPr>
          <w:p w14:paraId="65FF23A6" w14:textId="77777777" w:rsidR="0033474B" w:rsidRPr="006436AF" w:rsidRDefault="0033474B" w:rsidP="000C2AC9">
            <w:pPr>
              <w:pStyle w:val="TAL"/>
            </w:pPr>
            <w:r w:rsidRPr="006436AF">
              <w:t>Network Assistance</w:t>
            </w:r>
          </w:p>
        </w:tc>
        <w:tc>
          <w:tcPr>
            <w:tcW w:w="2962" w:type="dxa"/>
            <w:vMerge w:val="restart"/>
            <w:shd w:val="clear" w:color="auto" w:fill="auto"/>
          </w:tcPr>
          <w:p w14:paraId="08079530" w14:textId="77777777" w:rsidR="0033474B" w:rsidRPr="006436AF" w:rsidRDefault="0033474B" w:rsidP="000C2AC9">
            <w:pPr>
              <w:pStyle w:val="TAL"/>
            </w:pPr>
            <w:r w:rsidRPr="006436AF">
              <w:t>The 5GMSd Client requests bit rate recommendations and delivery boosts from the 5GMSd AF.</w:t>
            </w:r>
          </w:p>
        </w:tc>
        <w:tc>
          <w:tcPr>
            <w:tcW w:w="967" w:type="dxa"/>
            <w:vMerge w:val="restart"/>
            <w:vAlign w:val="center"/>
          </w:tcPr>
          <w:p w14:paraId="25F30BE9" w14:textId="77777777" w:rsidR="0033474B" w:rsidRPr="006436AF" w:rsidRDefault="0033474B" w:rsidP="000C2AC9">
            <w:pPr>
              <w:pStyle w:val="TAL"/>
              <w:jc w:val="center"/>
            </w:pPr>
            <w:r w:rsidRPr="006436AF">
              <w:t>M5d</w:t>
            </w:r>
          </w:p>
        </w:tc>
        <w:tc>
          <w:tcPr>
            <w:tcW w:w="3422" w:type="dxa"/>
            <w:shd w:val="clear" w:color="auto" w:fill="auto"/>
          </w:tcPr>
          <w:p w14:paraId="781CA955" w14:textId="77777777" w:rsidR="0033474B" w:rsidRPr="006436AF" w:rsidRDefault="0033474B" w:rsidP="000C2AC9">
            <w:pPr>
              <w:pStyle w:val="TAL"/>
            </w:pPr>
            <w:r w:rsidRPr="006436AF">
              <w:t>Service Access Information API</w:t>
            </w:r>
          </w:p>
        </w:tc>
        <w:tc>
          <w:tcPr>
            <w:tcW w:w="845" w:type="dxa"/>
          </w:tcPr>
          <w:p w14:paraId="7E990ADA" w14:textId="77777777" w:rsidR="0033474B" w:rsidRPr="006436AF" w:rsidRDefault="0033474B" w:rsidP="000C2AC9">
            <w:pPr>
              <w:pStyle w:val="TAL"/>
              <w:jc w:val="center"/>
            </w:pPr>
            <w:r w:rsidRPr="006436AF">
              <w:t>11.2</w:t>
            </w:r>
          </w:p>
        </w:tc>
      </w:tr>
      <w:tr w:rsidR="0033474B" w:rsidRPr="006436AF" w14:paraId="324A7AEB" w14:textId="77777777" w:rsidTr="002E2BF2">
        <w:tc>
          <w:tcPr>
            <w:tcW w:w="1433" w:type="dxa"/>
            <w:vMerge/>
            <w:shd w:val="clear" w:color="auto" w:fill="auto"/>
          </w:tcPr>
          <w:p w14:paraId="17A37634" w14:textId="77777777" w:rsidR="0033474B" w:rsidRPr="006436AF" w:rsidRDefault="0033474B" w:rsidP="000C2AC9">
            <w:pPr>
              <w:pStyle w:val="TAL"/>
            </w:pPr>
          </w:p>
        </w:tc>
        <w:tc>
          <w:tcPr>
            <w:tcW w:w="2962" w:type="dxa"/>
            <w:vMerge/>
            <w:shd w:val="clear" w:color="auto" w:fill="auto"/>
          </w:tcPr>
          <w:p w14:paraId="74FA78E9" w14:textId="77777777" w:rsidR="0033474B" w:rsidRPr="006436AF" w:rsidRDefault="0033474B" w:rsidP="000C2AC9">
            <w:pPr>
              <w:pStyle w:val="TAL"/>
            </w:pPr>
          </w:p>
        </w:tc>
        <w:tc>
          <w:tcPr>
            <w:tcW w:w="967" w:type="dxa"/>
            <w:vMerge/>
            <w:vAlign w:val="center"/>
          </w:tcPr>
          <w:p w14:paraId="47FD828C" w14:textId="77777777" w:rsidR="0033474B" w:rsidRPr="006436AF" w:rsidRDefault="0033474B" w:rsidP="000C2AC9">
            <w:pPr>
              <w:pStyle w:val="TAL"/>
              <w:jc w:val="center"/>
            </w:pPr>
          </w:p>
        </w:tc>
        <w:tc>
          <w:tcPr>
            <w:tcW w:w="3422" w:type="dxa"/>
            <w:shd w:val="clear" w:color="auto" w:fill="auto"/>
          </w:tcPr>
          <w:p w14:paraId="63861118" w14:textId="77777777" w:rsidR="0033474B" w:rsidRPr="006436AF" w:rsidRDefault="0033474B" w:rsidP="000C2AC9">
            <w:pPr>
              <w:pStyle w:val="TAL"/>
            </w:pPr>
            <w:r w:rsidRPr="006436AF">
              <w:t>Network Assistance API</w:t>
            </w:r>
          </w:p>
        </w:tc>
        <w:tc>
          <w:tcPr>
            <w:tcW w:w="845" w:type="dxa"/>
          </w:tcPr>
          <w:p w14:paraId="294AB690" w14:textId="77777777" w:rsidR="0033474B" w:rsidRPr="006436AF" w:rsidRDefault="0033474B" w:rsidP="000C2AC9">
            <w:pPr>
              <w:pStyle w:val="TAL"/>
              <w:jc w:val="center"/>
            </w:pPr>
            <w:r w:rsidRPr="006436AF">
              <w:t>11.6</w:t>
            </w:r>
          </w:p>
        </w:tc>
      </w:tr>
      <w:tr w:rsidR="0033474B" w:rsidRPr="006436AF" w14:paraId="79EAD48B" w14:textId="77777777" w:rsidTr="002E2BF2">
        <w:tc>
          <w:tcPr>
            <w:tcW w:w="1433" w:type="dxa"/>
            <w:vMerge w:val="restart"/>
            <w:shd w:val="clear" w:color="auto" w:fill="auto"/>
          </w:tcPr>
          <w:p w14:paraId="6E5A6395" w14:textId="77777777" w:rsidR="0033474B" w:rsidRPr="006436AF" w:rsidRDefault="0033474B" w:rsidP="000C2AC9">
            <w:pPr>
              <w:pStyle w:val="TAL"/>
            </w:pPr>
            <w:r w:rsidRPr="006436AF">
              <w:t>Edge content processing</w:t>
            </w:r>
          </w:p>
        </w:tc>
        <w:tc>
          <w:tcPr>
            <w:tcW w:w="2962" w:type="dxa"/>
            <w:vMerge w:val="restart"/>
            <w:shd w:val="clear" w:color="auto" w:fill="auto"/>
          </w:tcPr>
          <w:p w14:paraId="1CAB3FA5" w14:textId="77777777" w:rsidR="0033474B" w:rsidRPr="006436AF" w:rsidRDefault="0033474B" w:rsidP="000C2AC9">
            <w:pPr>
              <w:pStyle w:val="TAL"/>
            </w:pPr>
            <w:r w:rsidRPr="006436AF">
              <w:t>Edge resources are provisioned for processing content in 5GMS downlink media streaming sessions.</w:t>
            </w:r>
          </w:p>
        </w:tc>
        <w:tc>
          <w:tcPr>
            <w:tcW w:w="967" w:type="dxa"/>
            <w:vAlign w:val="center"/>
          </w:tcPr>
          <w:p w14:paraId="70B561CC" w14:textId="77777777" w:rsidR="0033474B" w:rsidRPr="006436AF" w:rsidRDefault="0033474B" w:rsidP="000C2AC9">
            <w:pPr>
              <w:pStyle w:val="TAL"/>
              <w:jc w:val="center"/>
            </w:pPr>
            <w:r w:rsidRPr="006436AF">
              <w:t>M1d</w:t>
            </w:r>
          </w:p>
        </w:tc>
        <w:tc>
          <w:tcPr>
            <w:tcW w:w="3422" w:type="dxa"/>
            <w:shd w:val="clear" w:color="auto" w:fill="auto"/>
            <w:vAlign w:val="center"/>
          </w:tcPr>
          <w:p w14:paraId="7975CC89" w14:textId="77777777" w:rsidR="0033474B" w:rsidRPr="006436AF" w:rsidRDefault="0033474B" w:rsidP="000C2AC9">
            <w:pPr>
              <w:pStyle w:val="TAL"/>
            </w:pPr>
            <w:r w:rsidRPr="006436AF">
              <w:t>Provisioning Sessions API</w:t>
            </w:r>
          </w:p>
        </w:tc>
        <w:tc>
          <w:tcPr>
            <w:tcW w:w="845" w:type="dxa"/>
            <w:vAlign w:val="center"/>
          </w:tcPr>
          <w:p w14:paraId="3734A6AC" w14:textId="77777777" w:rsidR="0033474B" w:rsidRPr="006436AF" w:rsidRDefault="0033474B" w:rsidP="000C2AC9">
            <w:pPr>
              <w:pStyle w:val="TAL"/>
              <w:jc w:val="center"/>
            </w:pPr>
            <w:r w:rsidRPr="006436AF">
              <w:t>7.2</w:t>
            </w:r>
          </w:p>
        </w:tc>
      </w:tr>
      <w:tr w:rsidR="0033474B" w:rsidRPr="006436AF" w14:paraId="13E637F5" w14:textId="77777777" w:rsidTr="002E2BF2">
        <w:tc>
          <w:tcPr>
            <w:tcW w:w="1433" w:type="dxa"/>
            <w:vMerge/>
            <w:shd w:val="clear" w:color="auto" w:fill="auto"/>
          </w:tcPr>
          <w:p w14:paraId="40E8E450" w14:textId="77777777" w:rsidR="0033474B" w:rsidRPr="006436AF" w:rsidRDefault="0033474B" w:rsidP="000C2AC9">
            <w:pPr>
              <w:pStyle w:val="TAL"/>
            </w:pPr>
          </w:p>
        </w:tc>
        <w:tc>
          <w:tcPr>
            <w:tcW w:w="2962" w:type="dxa"/>
            <w:vMerge/>
            <w:shd w:val="clear" w:color="auto" w:fill="auto"/>
          </w:tcPr>
          <w:p w14:paraId="418BA8CE" w14:textId="77777777" w:rsidR="0033474B" w:rsidRPr="006436AF" w:rsidRDefault="0033474B" w:rsidP="000C2AC9">
            <w:pPr>
              <w:pStyle w:val="TAL"/>
            </w:pPr>
          </w:p>
        </w:tc>
        <w:tc>
          <w:tcPr>
            <w:tcW w:w="967" w:type="dxa"/>
            <w:vAlign w:val="center"/>
          </w:tcPr>
          <w:p w14:paraId="25D7B536" w14:textId="77777777" w:rsidR="0033474B" w:rsidRPr="006436AF" w:rsidRDefault="0033474B" w:rsidP="000C2AC9">
            <w:pPr>
              <w:pStyle w:val="TAL"/>
              <w:jc w:val="center"/>
            </w:pPr>
          </w:p>
        </w:tc>
        <w:tc>
          <w:tcPr>
            <w:tcW w:w="3422" w:type="dxa"/>
            <w:shd w:val="clear" w:color="auto" w:fill="auto"/>
            <w:vAlign w:val="center"/>
          </w:tcPr>
          <w:p w14:paraId="5F4FB24E" w14:textId="77777777" w:rsidR="0033474B" w:rsidRPr="006436AF" w:rsidRDefault="0033474B" w:rsidP="000C2AC9">
            <w:pPr>
              <w:pStyle w:val="TAL"/>
            </w:pPr>
            <w:r w:rsidRPr="006436AF">
              <w:t>Edge Resources Provisioning API</w:t>
            </w:r>
          </w:p>
        </w:tc>
        <w:tc>
          <w:tcPr>
            <w:tcW w:w="845" w:type="dxa"/>
            <w:vAlign w:val="center"/>
          </w:tcPr>
          <w:p w14:paraId="0F784470" w14:textId="77777777" w:rsidR="0033474B" w:rsidRPr="006436AF" w:rsidRDefault="0033474B" w:rsidP="000C2AC9">
            <w:pPr>
              <w:pStyle w:val="TAL"/>
              <w:jc w:val="center"/>
            </w:pPr>
            <w:r w:rsidRPr="006436AF">
              <w:t>7.10</w:t>
            </w:r>
          </w:p>
        </w:tc>
      </w:tr>
      <w:tr w:rsidR="0033474B" w:rsidRPr="006436AF" w14:paraId="4F6752BC" w14:textId="77777777" w:rsidTr="002E2BF2">
        <w:tc>
          <w:tcPr>
            <w:tcW w:w="1433" w:type="dxa"/>
            <w:vMerge/>
            <w:shd w:val="clear" w:color="auto" w:fill="auto"/>
          </w:tcPr>
          <w:p w14:paraId="01FD7F7C" w14:textId="77777777" w:rsidR="0033474B" w:rsidRPr="006436AF" w:rsidRDefault="0033474B" w:rsidP="000C2AC9">
            <w:pPr>
              <w:pStyle w:val="TAL"/>
            </w:pPr>
          </w:p>
        </w:tc>
        <w:tc>
          <w:tcPr>
            <w:tcW w:w="2962" w:type="dxa"/>
            <w:vMerge/>
            <w:shd w:val="clear" w:color="auto" w:fill="auto"/>
          </w:tcPr>
          <w:p w14:paraId="7510647A" w14:textId="77777777" w:rsidR="0033474B" w:rsidRPr="006436AF" w:rsidRDefault="0033474B" w:rsidP="000C2AC9">
            <w:pPr>
              <w:pStyle w:val="TAL"/>
            </w:pPr>
          </w:p>
        </w:tc>
        <w:tc>
          <w:tcPr>
            <w:tcW w:w="967" w:type="dxa"/>
            <w:vAlign w:val="center"/>
          </w:tcPr>
          <w:p w14:paraId="10EB9184" w14:textId="77777777" w:rsidR="0033474B" w:rsidRPr="006436AF" w:rsidRDefault="0033474B" w:rsidP="000C2AC9">
            <w:pPr>
              <w:pStyle w:val="TAL"/>
              <w:jc w:val="center"/>
            </w:pPr>
            <w:r w:rsidRPr="006436AF">
              <w:t>M5d</w:t>
            </w:r>
          </w:p>
        </w:tc>
        <w:tc>
          <w:tcPr>
            <w:tcW w:w="3422" w:type="dxa"/>
            <w:shd w:val="clear" w:color="auto" w:fill="auto"/>
            <w:vAlign w:val="center"/>
          </w:tcPr>
          <w:p w14:paraId="383A1C71" w14:textId="77777777" w:rsidR="0033474B" w:rsidRPr="006436AF" w:rsidRDefault="0033474B" w:rsidP="000C2AC9">
            <w:pPr>
              <w:pStyle w:val="TAL"/>
            </w:pPr>
            <w:r w:rsidRPr="006436AF">
              <w:t>Service Access Information API</w:t>
            </w:r>
          </w:p>
        </w:tc>
        <w:tc>
          <w:tcPr>
            <w:tcW w:w="845" w:type="dxa"/>
            <w:vAlign w:val="center"/>
          </w:tcPr>
          <w:p w14:paraId="2861EA54" w14:textId="77777777" w:rsidR="0033474B" w:rsidRPr="006436AF" w:rsidRDefault="0033474B" w:rsidP="000C2AC9">
            <w:pPr>
              <w:pStyle w:val="TAL"/>
              <w:jc w:val="center"/>
            </w:pPr>
            <w:r w:rsidRPr="006436AF">
              <w:t>11.2</w:t>
            </w:r>
          </w:p>
        </w:tc>
      </w:tr>
      <w:tr w:rsidR="0033474B" w:rsidRPr="00586B6B" w14:paraId="02E961F5" w14:textId="77777777" w:rsidTr="002E2BF2">
        <w:tc>
          <w:tcPr>
            <w:tcW w:w="1433" w:type="dxa"/>
            <w:vMerge w:val="restart"/>
            <w:shd w:val="clear" w:color="auto" w:fill="auto"/>
          </w:tcPr>
          <w:p w14:paraId="49DDD54E" w14:textId="77777777" w:rsidR="0033474B" w:rsidRDefault="0033474B" w:rsidP="000C2AC9">
            <w:pPr>
              <w:pStyle w:val="TAL"/>
            </w:pPr>
            <w:r>
              <w:t>5GMS via eMBMS</w:t>
            </w:r>
          </w:p>
        </w:tc>
        <w:tc>
          <w:tcPr>
            <w:tcW w:w="2962" w:type="dxa"/>
            <w:vMerge w:val="restart"/>
            <w:shd w:val="clear" w:color="auto" w:fill="auto"/>
          </w:tcPr>
          <w:p w14:paraId="5E4CF776" w14:textId="77777777" w:rsidR="0033474B" w:rsidRDefault="0033474B" w:rsidP="000C2AC9">
            <w:pPr>
              <w:pStyle w:val="TAL"/>
            </w:pPr>
            <w:r>
              <w:t>The 5GMSd AF provisions the delivery of content via eMBMS and MBMS User Services.</w:t>
            </w:r>
          </w:p>
        </w:tc>
        <w:tc>
          <w:tcPr>
            <w:tcW w:w="967" w:type="dxa"/>
            <w:vAlign w:val="center"/>
          </w:tcPr>
          <w:p w14:paraId="49BE59CF" w14:textId="77777777" w:rsidR="0033474B" w:rsidRDefault="0033474B" w:rsidP="000C2AC9">
            <w:pPr>
              <w:pStyle w:val="TAL"/>
              <w:jc w:val="center"/>
            </w:pPr>
            <w:r>
              <w:t>M1d</w:t>
            </w:r>
          </w:p>
        </w:tc>
        <w:tc>
          <w:tcPr>
            <w:tcW w:w="3422" w:type="dxa"/>
            <w:shd w:val="clear" w:color="auto" w:fill="auto"/>
            <w:vAlign w:val="center"/>
          </w:tcPr>
          <w:p w14:paraId="26884247" w14:textId="77777777" w:rsidR="0033474B" w:rsidRDefault="0033474B" w:rsidP="000C2AC9">
            <w:pPr>
              <w:pStyle w:val="TAL"/>
            </w:pPr>
            <w:r w:rsidRPr="00586B6B">
              <w:t>Provisioning Sessions API</w:t>
            </w:r>
          </w:p>
        </w:tc>
        <w:tc>
          <w:tcPr>
            <w:tcW w:w="845" w:type="dxa"/>
          </w:tcPr>
          <w:p w14:paraId="54635CBB" w14:textId="77777777" w:rsidR="0033474B" w:rsidRDefault="0033474B" w:rsidP="000C2AC9">
            <w:pPr>
              <w:pStyle w:val="TAL"/>
              <w:jc w:val="center"/>
            </w:pPr>
            <w:r>
              <w:t>7.2</w:t>
            </w:r>
          </w:p>
        </w:tc>
      </w:tr>
      <w:tr w:rsidR="0033474B" w:rsidRPr="00586B6B" w14:paraId="6C8CAA9F" w14:textId="77777777" w:rsidTr="002E2BF2">
        <w:tc>
          <w:tcPr>
            <w:tcW w:w="1433" w:type="dxa"/>
            <w:vMerge/>
            <w:shd w:val="clear" w:color="auto" w:fill="auto"/>
          </w:tcPr>
          <w:p w14:paraId="4E5F9652" w14:textId="77777777" w:rsidR="0033474B" w:rsidRDefault="0033474B" w:rsidP="000C2AC9">
            <w:pPr>
              <w:pStyle w:val="TAL"/>
            </w:pPr>
          </w:p>
        </w:tc>
        <w:tc>
          <w:tcPr>
            <w:tcW w:w="2962" w:type="dxa"/>
            <w:vMerge/>
            <w:shd w:val="clear" w:color="auto" w:fill="auto"/>
          </w:tcPr>
          <w:p w14:paraId="4416A8F9" w14:textId="77777777" w:rsidR="0033474B" w:rsidRDefault="0033474B" w:rsidP="000C2AC9">
            <w:pPr>
              <w:pStyle w:val="TAL"/>
            </w:pPr>
          </w:p>
        </w:tc>
        <w:tc>
          <w:tcPr>
            <w:tcW w:w="967" w:type="dxa"/>
            <w:vAlign w:val="center"/>
          </w:tcPr>
          <w:p w14:paraId="345D397D" w14:textId="77777777" w:rsidR="0033474B" w:rsidRDefault="0033474B" w:rsidP="000C2AC9">
            <w:pPr>
              <w:pStyle w:val="TAL"/>
              <w:jc w:val="center"/>
            </w:pPr>
            <w:r>
              <w:t>M5d</w:t>
            </w:r>
          </w:p>
        </w:tc>
        <w:tc>
          <w:tcPr>
            <w:tcW w:w="3422" w:type="dxa"/>
            <w:shd w:val="clear" w:color="auto" w:fill="auto"/>
            <w:vAlign w:val="center"/>
          </w:tcPr>
          <w:p w14:paraId="777352DD" w14:textId="77777777" w:rsidR="0033474B" w:rsidRPr="00586B6B" w:rsidRDefault="0033474B" w:rsidP="000C2AC9">
            <w:pPr>
              <w:pStyle w:val="TAL"/>
            </w:pPr>
            <w:r w:rsidRPr="00586B6B">
              <w:t>Service Access Information API</w:t>
            </w:r>
          </w:p>
        </w:tc>
        <w:tc>
          <w:tcPr>
            <w:tcW w:w="845" w:type="dxa"/>
          </w:tcPr>
          <w:p w14:paraId="1E3EDC0D" w14:textId="77777777" w:rsidR="0033474B" w:rsidRDefault="0033474B" w:rsidP="000C2AC9">
            <w:pPr>
              <w:pStyle w:val="TAL"/>
              <w:jc w:val="center"/>
            </w:pPr>
            <w:r>
              <w:t>11.2</w:t>
            </w:r>
          </w:p>
        </w:tc>
      </w:tr>
      <w:tr w:rsidR="0033474B" w:rsidRPr="00586B6B" w14:paraId="548EC1C8" w14:textId="77777777" w:rsidTr="002E2BF2">
        <w:tc>
          <w:tcPr>
            <w:tcW w:w="1433" w:type="dxa"/>
            <w:vMerge/>
            <w:shd w:val="clear" w:color="auto" w:fill="auto"/>
          </w:tcPr>
          <w:p w14:paraId="6B7A9609" w14:textId="77777777" w:rsidR="0033474B" w:rsidRDefault="0033474B" w:rsidP="000C2AC9">
            <w:pPr>
              <w:pStyle w:val="TAL"/>
            </w:pPr>
          </w:p>
        </w:tc>
        <w:tc>
          <w:tcPr>
            <w:tcW w:w="2962" w:type="dxa"/>
            <w:vMerge/>
            <w:shd w:val="clear" w:color="auto" w:fill="auto"/>
          </w:tcPr>
          <w:p w14:paraId="58DAD646" w14:textId="77777777" w:rsidR="0033474B" w:rsidRDefault="0033474B" w:rsidP="000C2AC9">
            <w:pPr>
              <w:pStyle w:val="TAL"/>
            </w:pPr>
          </w:p>
        </w:tc>
        <w:tc>
          <w:tcPr>
            <w:tcW w:w="967" w:type="dxa"/>
            <w:vAlign w:val="center"/>
          </w:tcPr>
          <w:p w14:paraId="5E5B10C6" w14:textId="77777777" w:rsidR="0033474B" w:rsidRDefault="0033474B" w:rsidP="000C2AC9">
            <w:pPr>
              <w:pStyle w:val="TAL"/>
              <w:jc w:val="center"/>
            </w:pPr>
            <w:r>
              <w:t>M4d</w:t>
            </w:r>
          </w:p>
        </w:tc>
        <w:tc>
          <w:tcPr>
            <w:tcW w:w="3422" w:type="dxa"/>
            <w:shd w:val="clear" w:color="auto" w:fill="auto"/>
            <w:vAlign w:val="center"/>
          </w:tcPr>
          <w:p w14:paraId="669F517F" w14:textId="09A69BCA" w:rsidR="0033474B" w:rsidRPr="00586B6B" w:rsidRDefault="000C2AC9" w:rsidP="000C2AC9">
            <w:pPr>
              <w:pStyle w:val="TAL"/>
            </w:pPr>
            <w:r>
              <w:t>MPEG</w:t>
            </w:r>
            <w:r>
              <w:noBreakHyphen/>
            </w:r>
            <w:r w:rsidR="0033474B" w:rsidRPr="00586B6B">
              <w:t xml:space="preserve">DASH </w:t>
            </w:r>
            <w:r w:rsidR="0033474B">
              <w:t>[4]</w:t>
            </w:r>
            <w:r w:rsidR="0033474B" w:rsidRPr="00586B6B">
              <w:t xml:space="preserve"> or 3GP</w:t>
            </w:r>
            <w:r>
              <w:noBreakHyphen/>
              <w:t>DASH</w:t>
            </w:r>
            <w:r w:rsidR="0033474B" w:rsidRPr="00586B6B">
              <w:t xml:space="preserve"> </w:t>
            </w:r>
            <w:r w:rsidR="0033474B">
              <w:t>[37] or HLS</w:t>
            </w:r>
          </w:p>
        </w:tc>
        <w:tc>
          <w:tcPr>
            <w:tcW w:w="845" w:type="dxa"/>
          </w:tcPr>
          <w:p w14:paraId="09065F9D" w14:textId="77777777" w:rsidR="0033474B" w:rsidRDefault="0033474B" w:rsidP="000C2AC9">
            <w:pPr>
              <w:pStyle w:val="TAL"/>
              <w:jc w:val="center"/>
            </w:pPr>
            <w:r>
              <w:t>10</w:t>
            </w:r>
          </w:p>
        </w:tc>
      </w:tr>
      <w:tr w:rsidR="0033474B" w:rsidRPr="00586B6B" w14:paraId="286BC2D8" w14:textId="77777777" w:rsidTr="002E2BF2">
        <w:tc>
          <w:tcPr>
            <w:tcW w:w="1433" w:type="dxa"/>
            <w:vMerge w:val="restart"/>
            <w:shd w:val="clear" w:color="auto" w:fill="auto"/>
          </w:tcPr>
          <w:p w14:paraId="03ACF4E5" w14:textId="77777777" w:rsidR="0033474B" w:rsidRDefault="0033474B" w:rsidP="000C2AC9">
            <w:pPr>
              <w:pStyle w:val="TAL"/>
            </w:pPr>
            <w:r>
              <w:t>5GMS via MBS</w:t>
            </w:r>
          </w:p>
        </w:tc>
        <w:tc>
          <w:tcPr>
            <w:tcW w:w="2962" w:type="dxa"/>
            <w:vMerge w:val="restart"/>
            <w:shd w:val="clear" w:color="auto" w:fill="auto"/>
          </w:tcPr>
          <w:p w14:paraId="1D3BA380" w14:textId="77777777" w:rsidR="0033474B" w:rsidRDefault="0033474B" w:rsidP="000C2AC9">
            <w:pPr>
              <w:pStyle w:val="TAL"/>
            </w:pPr>
            <w:r>
              <w:t>The 5GMSd AF provisions the delivery of content via MBS User Services.</w:t>
            </w:r>
          </w:p>
        </w:tc>
        <w:tc>
          <w:tcPr>
            <w:tcW w:w="967" w:type="dxa"/>
            <w:vAlign w:val="center"/>
          </w:tcPr>
          <w:p w14:paraId="13FC22B8" w14:textId="77777777" w:rsidR="0033474B" w:rsidRDefault="0033474B" w:rsidP="000C2AC9">
            <w:pPr>
              <w:pStyle w:val="TAL"/>
              <w:jc w:val="center"/>
            </w:pPr>
            <w:r>
              <w:t>M1d</w:t>
            </w:r>
          </w:p>
        </w:tc>
        <w:tc>
          <w:tcPr>
            <w:tcW w:w="3422" w:type="dxa"/>
            <w:shd w:val="clear" w:color="auto" w:fill="auto"/>
            <w:vAlign w:val="center"/>
          </w:tcPr>
          <w:p w14:paraId="4ACCAFAE" w14:textId="77777777" w:rsidR="0033474B" w:rsidRPr="00A2525A" w:rsidRDefault="0033474B" w:rsidP="000C2AC9">
            <w:pPr>
              <w:pStyle w:val="TAL"/>
              <w:rPr>
                <w:rStyle w:val="Code"/>
              </w:rPr>
            </w:pPr>
            <w:r w:rsidRPr="00586B6B">
              <w:t>Provisioning Sessions API</w:t>
            </w:r>
          </w:p>
        </w:tc>
        <w:tc>
          <w:tcPr>
            <w:tcW w:w="845" w:type="dxa"/>
          </w:tcPr>
          <w:p w14:paraId="297C80F3" w14:textId="77777777" w:rsidR="0033474B" w:rsidRDefault="0033474B" w:rsidP="000C2AC9">
            <w:pPr>
              <w:pStyle w:val="TAL"/>
              <w:jc w:val="center"/>
            </w:pPr>
            <w:r>
              <w:t>7.2</w:t>
            </w:r>
          </w:p>
        </w:tc>
      </w:tr>
      <w:tr w:rsidR="0033474B" w:rsidRPr="00586B6B" w14:paraId="4CE6CCA0" w14:textId="77777777" w:rsidTr="002E2BF2">
        <w:tc>
          <w:tcPr>
            <w:tcW w:w="1433" w:type="dxa"/>
            <w:vMerge/>
            <w:shd w:val="clear" w:color="auto" w:fill="auto"/>
          </w:tcPr>
          <w:p w14:paraId="491EA6C5" w14:textId="77777777" w:rsidR="0033474B" w:rsidRDefault="0033474B" w:rsidP="000C2AC9">
            <w:pPr>
              <w:pStyle w:val="TAL"/>
            </w:pPr>
          </w:p>
        </w:tc>
        <w:tc>
          <w:tcPr>
            <w:tcW w:w="2962" w:type="dxa"/>
            <w:vMerge/>
            <w:shd w:val="clear" w:color="auto" w:fill="auto"/>
          </w:tcPr>
          <w:p w14:paraId="37F0A64A" w14:textId="77777777" w:rsidR="0033474B" w:rsidRDefault="0033474B" w:rsidP="000C2AC9">
            <w:pPr>
              <w:pStyle w:val="TAL"/>
            </w:pPr>
          </w:p>
        </w:tc>
        <w:tc>
          <w:tcPr>
            <w:tcW w:w="967" w:type="dxa"/>
            <w:vAlign w:val="center"/>
          </w:tcPr>
          <w:p w14:paraId="26282CBE" w14:textId="77777777" w:rsidR="0033474B" w:rsidRDefault="0033474B" w:rsidP="000C2AC9">
            <w:pPr>
              <w:pStyle w:val="TAL"/>
              <w:jc w:val="center"/>
            </w:pPr>
            <w:r>
              <w:t>M5d</w:t>
            </w:r>
          </w:p>
        </w:tc>
        <w:tc>
          <w:tcPr>
            <w:tcW w:w="3422" w:type="dxa"/>
            <w:shd w:val="clear" w:color="auto" w:fill="auto"/>
            <w:vAlign w:val="center"/>
          </w:tcPr>
          <w:p w14:paraId="6E492FEA" w14:textId="77777777" w:rsidR="0033474B" w:rsidRPr="00A2525A" w:rsidRDefault="0033474B" w:rsidP="000C2AC9">
            <w:pPr>
              <w:pStyle w:val="TAL"/>
              <w:rPr>
                <w:rStyle w:val="Code"/>
              </w:rPr>
            </w:pPr>
            <w:r w:rsidRPr="00586B6B">
              <w:t>Service Access Information API</w:t>
            </w:r>
          </w:p>
        </w:tc>
        <w:tc>
          <w:tcPr>
            <w:tcW w:w="845" w:type="dxa"/>
          </w:tcPr>
          <w:p w14:paraId="08C01B5F" w14:textId="77777777" w:rsidR="0033474B" w:rsidRDefault="0033474B" w:rsidP="000C2AC9">
            <w:pPr>
              <w:pStyle w:val="TAL"/>
              <w:jc w:val="center"/>
            </w:pPr>
            <w:r>
              <w:t>11.2</w:t>
            </w:r>
          </w:p>
        </w:tc>
      </w:tr>
      <w:tr w:rsidR="0033474B" w:rsidRPr="00586B6B" w14:paraId="7FBADB0F" w14:textId="77777777" w:rsidTr="002E2BF2">
        <w:tc>
          <w:tcPr>
            <w:tcW w:w="1433" w:type="dxa"/>
            <w:vMerge/>
            <w:shd w:val="clear" w:color="auto" w:fill="auto"/>
          </w:tcPr>
          <w:p w14:paraId="4D44EA0B" w14:textId="77777777" w:rsidR="0033474B" w:rsidRDefault="0033474B" w:rsidP="000C2AC9">
            <w:pPr>
              <w:pStyle w:val="TAL"/>
            </w:pPr>
          </w:p>
        </w:tc>
        <w:tc>
          <w:tcPr>
            <w:tcW w:w="2962" w:type="dxa"/>
            <w:vMerge/>
            <w:shd w:val="clear" w:color="auto" w:fill="auto"/>
          </w:tcPr>
          <w:p w14:paraId="67D3929E" w14:textId="77777777" w:rsidR="0033474B" w:rsidRDefault="0033474B" w:rsidP="000C2AC9">
            <w:pPr>
              <w:pStyle w:val="TAL"/>
            </w:pPr>
          </w:p>
        </w:tc>
        <w:tc>
          <w:tcPr>
            <w:tcW w:w="967" w:type="dxa"/>
            <w:vAlign w:val="center"/>
          </w:tcPr>
          <w:p w14:paraId="3AACA372" w14:textId="77777777" w:rsidR="0033474B" w:rsidRDefault="0033474B" w:rsidP="000C2AC9">
            <w:pPr>
              <w:pStyle w:val="TAL"/>
              <w:jc w:val="center"/>
            </w:pPr>
            <w:r>
              <w:t>M4d</w:t>
            </w:r>
          </w:p>
        </w:tc>
        <w:tc>
          <w:tcPr>
            <w:tcW w:w="3422" w:type="dxa"/>
            <w:shd w:val="clear" w:color="auto" w:fill="auto"/>
            <w:vAlign w:val="center"/>
          </w:tcPr>
          <w:p w14:paraId="0C072369" w14:textId="1EC5F321" w:rsidR="0033474B" w:rsidRPr="00A2525A" w:rsidRDefault="000C2AC9" w:rsidP="000C2AC9">
            <w:pPr>
              <w:pStyle w:val="TAL"/>
              <w:rPr>
                <w:rStyle w:val="Code"/>
              </w:rPr>
            </w:pPr>
            <w:r>
              <w:t>MPEG</w:t>
            </w:r>
            <w:r>
              <w:noBreakHyphen/>
            </w:r>
            <w:r w:rsidR="0033474B" w:rsidRPr="00586B6B">
              <w:t xml:space="preserve">DASH </w:t>
            </w:r>
            <w:r w:rsidR="0033474B">
              <w:t>[4]</w:t>
            </w:r>
            <w:r w:rsidR="0033474B" w:rsidRPr="00586B6B">
              <w:t xml:space="preserve"> or 3GP</w:t>
            </w:r>
            <w:r>
              <w:t>-DASH</w:t>
            </w:r>
            <w:r w:rsidR="0033474B" w:rsidRPr="00586B6B">
              <w:t xml:space="preserve"> </w:t>
            </w:r>
            <w:r w:rsidR="0033474B">
              <w:t>[37] or HLS</w:t>
            </w:r>
          </w:p>
        </w:tc>
        <w:tc>
          <w:tcPr>
            <w:tcW w:w="845" w:type="dxa"/>
          </w:tcPr>
          <w:p w14:paraId="08E62234" w14:textId="77777777" w:rsidR="0033474B" w:rsidRDefault="0033474B" w:rsidP="000C2AC9">
            <w:pPr>
              <w:pStyle w:val="TAL"/>
              <w:jc w:val="center"/>
            </w:pPr>
            <w:r>
              <w:t>10</w:t>
            </w:r>
          </w:p>
        </w:tc>
      </w:tr>
      <w:tr w:rsidR="0033474B" w:rsidRPr="006436AF" w14:paraId="21E154CE" w14:textId="77777777" w:rsidTr="002E2BF2">
        <w:tc>
          <w:tcPr>
            <w:tcW w:w="1433" w:type="dxa"/>
            <w:vMerge w:val="restart"/>
            <w:shd w:val="clear" w:color="auto" w:fill="auto"/>
          </w:tcPr>
          <w:p w14:paraId="3E72DB2A" w14:textId="77777777" w:rsidR="0033474B" w:rsidRPr="006436AF" w:rsidRDefault="0033474B" w:rsidP="000C2AC9">
            <w:pPr>
              <w:pStyle w:val="TAL"/>
            </w:pPr>
            <w:r w:rsidRPr="006436AF">
              <w:t>5GMS via eMBMS</w:t>
            </w:r>
          </w:p>
        </w:tc>
        <w:tc>
          <w:tcPr>
            <w:tcW w:w="2962" w:type="dxa"/>
            <w:vMerge w:val="restart"/>
            <w:shd w:val="clear" w:color="auto" w:fill="auto"/>
          </w:tcPr>
          <w:p w14:paraId="574EB8E4" w14:textId="77777777" w:rsidR="0033474B" w:rsidRPr="006436AF" w:rsidRDefault="0033474B" w:rsidP="000C2AC9">
            <w:pPr>
              <w:pStyle w:val="TAL"/>
            </w:pPr>
            <w:r w:rsidRPr="006436AF">
              <w:t>The 5GMSd AF provisions the delivery of content via eMBMS.</w:t>
            </w:r>
          </w:p>
        </w:tc>
        <w:tc>
          <w:tcPr>
            <w:tcW w:w="967" w:type="dxa"/>
            <w:vAlign w:val="center"/>
          </w:tcPr>
          <w:p w14:paraId="0217EC7B" w14:textId="77777777" w:rsidR="0033474B" w:rsidRPr="006436AF" w:rsidRDefault="0033474B" w:rsidP="000C2AC9">
            <w:pPr>
              <w:pStyle w:val="TAL"/>
              <w:jc w:val="center"/>
            </w:pPr>
            <w:r w:rsidRPr="006436AF">
              <w:t>M1d</w:t>
            </w:r>
          </w:p>
        </w:tc>
        <w:tc>
          <w:tcPr>
            <w:tcW w:w="3422" w:type="dxa"/>
            <w:shd w:val="clear" w:color="auto" w:fill="auto"/>
            <w:vAlign w:val="center"/>
          </w:tcPr>
          <w:p w14:paraId="6AD7E281" w14:textId="77777777" w:rsidR="0033474B" w:rsidRPr="006436AF" w:rsidRDefault="0033474B" w:rsidP="000C2AC9">
            <w:pPr>
              <w:pStyle w:val="TAL"/>
            </w:pPr>
            <w:r w:rsidRPr="006436AF">
              <w:t>Provisioning Sessions API</w:t>
            </w:r>
          </w:p>
        </w:tc>
        <w:tc>
          <w:tcPr>
            <w:tcW w:w="845" w:type="dxa"/>
          </w:tcPr>
          <w:p w14:paraId="77195511" w14:textId="77777777" w:rsidR="0033474B" w:rsidRPr="006436AF" w:rsidRDefault="0033474B" w:rsidP="000C2AC9">
            <w:pPr>
              <w:pStyle w:val="TAL"/>
              <w:jc w:val="center"/>
            </w:pPr>
            <w:r w:rsidRPr="006436AF">
              <w:t>7.2</w:t>
            </w:r>
          </w:p>
        </w:tc>
      </w:tr>
      <w:tr w:rsidR="0033474B" w:rsidRPr="006436AF" w14:paraId="58EA9709" w14:textId="77777777" w:rsidTr="002E2BF2">
        <w:tc>
          <w:tcPr>
            <w:tcW w:w="1433" w:type="dxa"/>
            <w:vMerge/>
            <w:shd w:val="clear" w:color="auto" w:fill="auto"/>
          </w:tcPr>
          <w:p w14:paraId="5C7F1E67" w14:textId="77777777" w:rsidR="0033474B" w:rsidRPr="006436AF" w:rsidRDefault="0033474B" w:rsidP="000C2AC9">
            <w:pPr>
              <w:pStyle w:val="TAL"/>
            </w:pPr>
          </w:p>
        </w:tc>
        <w:tc>
          <w:tcPr>
            <w:tcW w:w="2962" w:type="dxa"/>
            <w:vMerge/>
            <w:shd w:val="clear" w:color="auto" w:fill="auto"/>
          </w:tcPr>
          <w:p w14:paraId="13BE3EC5" w14:textId="77777777" w:rsidR="0033474B" w:rsidRPr="006436AF" w:rsidRDefault="0033474B" w:rsidP="000C2AC9">
            <w:pPr>
              <w:pStyle w:val="TAL"/>
            </w:pPr>
          </w:p>
        </w:tc>
        <w:tc>
          <w:tcPr>
            <w:tcW w:w="967" w:type="dxa"/>
            <w:vAlign w:val="center"/>
          </w:tcPr>
          <w:p w14:paraId="047ACDE2" w14:textId="77777777" w:rsidR="0033474B" w:rsidRPr="006436AF" w:rsidRDefault="0033474B" w:rsidP="000C2AC9">
            <w:pPr>
              <w:pStyle w:val="TAL"/>
              <w:jc w:val="center"/>
            </w:pPr>
            <w:r w:rsidRPr="006436AF">
              <w:t>M5d</w:t>
            </w:r>
          </w:p>
        </w:tc>
        <w:tc>
          <w:tcPr>
            <w:tcW w:w="3422" w:type="dxa"/>
            <w:shd w:val="clear" w:color="auto" w:fill="auto"/>
            <w:vAlign w:val="center"/>
          </w:tcPr>
          <w:p w14:paraId="7639010F" w14:textId="77777777" w:rsidR="0033474B" w:rsidRPr="006436AF" w:rsidRDefault="0033474B" w:rsidP="000C2AC9">
            <w:pPr>
              <w:pStyle w:val="TAL"/>
            </w:pPr>
            <w:r w:rsidRPr="006436AF">
              <w:t>Service Access Information API</w:t>
            </w:r>
          </w:p>
        </w:tc>
        <w:tc>
          <w:tcPr>
            <w:tcW w:w="845" w:type="dxa"/>
          </w:tcPr>
          <w:p w14:paraId="03EA91DE" w14:textId="77777777" w:rsidR="0033474B" w:rsidRPr="006436AF" w:rsidRDefault="0033474B" w:rsidP="000C2AC9">
            <w:pPr>
              <w:pStyle w:val="TAL"/>
              <w:jc w:val="center"/>
            </w:pPr>
            <w:r w:rsidRPr="006436AF">
              <w:t>11.2</w:t>
            </w:r>
          </w:p>
        </w:tc>
      </w:tr>
      <w:tr w:rsidR="0033474B" w:rsidRPr="006436AF" w14:paraId="674A0B7B" w14:textId="77777777" w:rsidTr="002E2BF2">
        <w:tc>
          <w:tcPr>
            <w:tcW w:w="1433" w:type="dxa"/>
            <w:vMerge/>
            <w:shd w:val="clear" w:color="auto" w:fill="auto"/>
          </w:tcPr>
          <w:p w14:paraId="3AB1269C" w14:textId="77777777" w:rsidR="0033474B" w:rsidRPr="006436AF" w:rsidRDefault="0033474B" w:rsidP="000C2AC9">
            <w:pPr>
              <w:pStyle w:val="TAL"/>
            </w:pPr>
          </w:p>
        </w:tc>
        <w:tc>
          <w:tcPr>
            <w:tcW w:w="2962" w:type="dxa"/>
            <w:vMerge/>
            <w:shd w:val="clear" w:color="auto" w:fill="auto"/>
          </w:tcPr>
          <w:p w14:paraId="39230F8E" w14:textId="77777777" w:rsidR="0033474B" w:rsidRPr="006436AF" w:rsidRDefault="0033474B" w:rsidP="000C2AC9">
            <w:pPr>
              <w:pStyle w:val="TAL"/>
            </w:pPr>
          </w:p>
        </w:tc>
        <w:tc>
          <w:tcPr>
            <w:tcW w:w="967" w:type="dxa"/>
            <w:vAlign w:val="center"/>
          </w:tcPr>
          <w:p w14:paraId="11188F1C" w14:textId="5858E644" w:rsidR="0033474B" w:rsidRPr="006436AF" w:rsidRDefault="0033474B" w:rsidP="000C2AC9">
            <w:pPr>
              <w:pStyle w:val="TAL"/>
              <w:jc w:val="center"/>
            </w:pPr>
            <w:bookmarkStart w:id="78" w:name="_MCCTEMPBM_CRPT71130050___4"/>
            <w:r>
              <w:t>M4d</w:t>
            </w:r>
            <w:bookmarkEnd w:id="78"/>
          </w:p>
        </w:tc>
        <w:tc>
          <w:tcPr>
            <w:tcW w:w="3422" w:type="dxa"/>
            <w:shd w:val="clear" w:color="auto" w:fill="auto"/>
            <w:vAlign w:val="center"/>
          </w:tcPr>
          <w:p w14:paraId="7636D473" w14:textId="1E404EF3" w:rsidR="0033474B" w:rsidRPr="006436AF" w:rsidRDefault="0033474B" w:rsidP="000C2AC9">
            <w:pPr>
              <w:pStyle w:val="TAL"/>
            </w:pPr>
            <w:r>
              <w:t>MPEG</w:t>
            </w:r>
            <w:r>
              <w:noBreakHyphen/>
            </w:r>
            <w:r w:rsidRPr="00586B6B">
              <w:t>DASH</w:t>
            </w:r>
            <w:r>
              <w:t> [4]</w:t>
            </w:r>
            <w:r w:rsidRPr="00586B6B">
              <w:t xml:space="preserve"> or 3GP</w:t>
            </w:r>
            <w:r>
              <w:noBreakHyphen/>
              <w:t>DASH [37] or HLS content distribution</w:t>
            </w:r>
          </w:p>
        </w:tc>
        <w:tc>
          <w:tcPr>
            <w:tcW w:w="845" w:type="dxa"/>
          </w:tcPr>
          <w:p w14:paraId="30813138" w14:textId="411A4D99" w:rsidR="0033474B" w:rsidRPr="006436AF" w:rsidRDefault="0033474B" w:rsidP="000C2AC9">
            <w:pPr>
              <w:pStyle w:val="TAL"/>
              <w:jc w:val="center"/>
            </w:pPr>
            <w:bookmarkStart w:id="79" w:name="_MCCTEMPBM_CRPT71130051___4"/>
            <w:r>
              <w:t>10</w:t>
            </w:r>
            <w:bookmarkEnd w:id="79"/>
          </w:p>
        </w:tc>
      </w:tr>
      <w:tr w:rsidR="0033474B" w:rsidRPr="006436AF" w14:paraId="1AE25075" w14:textId="77777777" w:rsidTr="002E2BF2">
        <w:tc>
          <w:tcPr>
            <w:tcW w:w="1433" w:type="dxa"/>
            <w:vMerge w:val="restart"/>
            <w:shd w:val="clear" w:color="auto" w:fill="auto"/>
          </w:tcPr>
          <w:p w14:paraId="1EA75B3B" w14:textId="77777777" w:rsidR="0033474B" w:rsidRPr="006436AF" w:rsidRDefault="0033474B" w:rsidP="000C2AC9">
            <w:pPr>
              <w:pStyle w:val="TAL"/>
            </w:pPr>
            <w:r w:rsidRPr="006436AF">
              <w:t>UE data collection, reporting and exposure</w:t>
            </w:r>
          </w:p>
        </w:tc>
        <w:tc>
          <w:tcPr>
            <w:tcW w:w="2962" w:type="dxa"/>
            <w:vMerge w:val="restart"/>
            <w:shd w:val="clear" w:color="auto" w:fill="auto"/>
          </w:tcPr>
          <w:p w14:paraId="1563AF57" w14:textId="77777777" w:rsidR="0033474B" w:rsidRPr="006436AF" w:rsidRDefault="0033474B" w:rsidP="000C2AC9">
            <w:pPr>
              <w:pStyle w:val="TAL"/>
            </w:pPr>
            <w:r w:rsidRPr="006436AF">
              <w:t>UE data related to downlink 5G Media Streaming is reported to the Data Collection AF instantiated in the 5GMSd AF for exposure to Event consumers.</w:t>
            </w:r>
          </w:p>
        </w:tc>
        <w:tc>
          <w:tcPr>
            <w:tcW w:w="967" w:type="dxa"/>
            <w:vAlign w:val="center"/>
          </w:tcPr>
          <w:p w14:paraId="2C4A6C55" w14:textId="77777777" w:rsidR="0033474B" w:rsidRPr="006436AF" w:rsidRDefault="0033474B" w:rsidP="000C2AC9">
            <w:pPr>
              <w:pStyle w:val="TAL"/>
              <w:jc w:val="center"/>
            </w:pPr>
            <w:r w:rsidRPr="006436AF">
              <w:t>M1d</w:t>
            </w:r>
          </w:p>
        </w:tc>
        <w:tc>
          <w:tcPr>
            <w:tcW w:w="3422" w:type="dxa"/>
            <w:shd w:val="clear" w:color="auto" w:fill="auto"/>
            <w:vAlign w:val="center"/>
          </w:tcPr>
          <w:p w14:paraId="3E2AB68C" w14:textId="77777777" w:rsidR="0033474B" w:rsidRPr="006436AF" w:rsidRDefault="0033474B" w:rsidP="000C2AC9">
            <w:pPr>
              <w:pStyle w:val="TAL"/>
            </w:pPr>
            <w:r w:rsidRPr="006436AF">
              <w:t>Event Data Processing Provisioning API</w:t>
            </w:r>
          </w:p>
        </w:tc>
        <w:tc>
          <w:tcPr>
            <w:tcW w:w="845" w:type="dxa"/>
            <w:vAlign w:val="center"/>
          </w:tcPr>
          <w:p w14:paraId="07A9DF25" w14:textId="77777777" w:rsidR="0033474B" w:rsidRPr="006436AF" w:rsidRDefault="0033474B" w:rsidP="000C2AC9">
            <w:pPr>
              <w:pStyle w:val="TAL"/>
              <w:jc w:val="center"/>
            </w:pPr>
            <w:r w:rsidRPr="006436AF">
              <w:t>7.11</w:t>
            </w:r>
          </w:p>
        </w:tc>
      </w:tr>
      <w:tr w:rsidR="0033474B" w:rsidRPr="006436AF" w14:paraId="6D9D161A" w14:textId="77777777" w:rsidTr="002E2BF2">
        <w:tc>
          <w:tcPr>
            <w:tcW w:w="1433" w:type="dxa"/>
            <w:vMerge/>
            <w:shd w:val="clear" w:color="auto" w:fill="auto"/>
          </w:tcPr>
          <w:p w14:paraId="77354CF3" w14:textId="77777777" w:rsidR="0033474B" w:rsidRPr="006436AF" w:rsidRDefault="0033474B" w:rsidP="000C2AC9">
            <w:pPr>
              <w:pStyle w:val="TAL"/>
            </w:pPr>
          </w:p>
        </w:tc>
        <w:tc>
          <w:tcPr>
            <w:tcW w:w="2962" w:type="dxa"/>
            <w:vMerge/>
            <w:shd w:val="clear" w:color="auto" w:fill="auto"/>
          </w:tcPr>
          <w:p w14:paraId="52D60C2C" w14:textId="77777777" w:rsidR="0033474B" w:rsidRPr="006436AF" w:rsidRDefault="0033474B" w:rsidP="000C2AC9">
            <w:pPr>
              <w:pStyle w:val="TAL"/>
            </w:pPr>
          </w:p>
        </w:tc>
        <w:tc>
          <w:tcPr>
            <w:tcW w:w="967" w:type="dxa"/>
            <w:vAlign w:val="center"/>
          </w:tcPr>
          <w:p w14:paraId="789DE499" w14:textId="77777777" w:rsidR="0033474B" w:rsidRPr="006436AF" w:rsidRDefault="0033474B" w:rsidP="000C2AC9">
            <w:pPr>
              <w:pStyle w:val="TAL"/>
              <w:jc w:val="center"/>
            </w:pPr>
            <w:r w:rsidRPr="006436AF">
              <w:t>R4</w:t>
            </w:r>
          </w:p>
        </w:tc>
        <w:tc>
          <w:tcPr>
            <w:tcW w:w="3422" w:type="dxa"/>
            <w:shd w:val="clear" w:color="auto" w:fill="auto"/>
            <w:vAlign w:val="center"/>
          </w:tcPr>
          <w:p w14:paraId="5C57C202" w14:textId="77777777" w:rsidR="0033474B" w:rsidRPr="006436AF" w:rsidRDefault="0033474B" w:rsidP="000C2AC9">
            <w:pPr>
              <w:pStyle w:val="TAL"/>
            </w:pPr>
            <w:r w:rsidRPr="006436AF">
              <w:rPr>
                <w:rStyle w:val="Code"/>
              </w:rPr>
              <w:t>Ndcaf_DataReporting</w:t>
            </w:r>
            <w:r w:rsidRPr="006436AF">
              <w:rPr>
                <w:rStyle w:val="Code"/>
                <w:iCs/>
              </w:rPr>
              <w:t xml:space="preserve"> </w:t>
            </w:r>
            <w:r w:rsidRPr="006436AF">
              <w:t>service</w:t>
            </w:r>
          </w:p>
        </w:tc>
        <w:tc>
          <w:tcPr>
            <w:tcW w:w="845" w:type="dxa"/>
            <w:vAlign w:val="center"/>
          </w:tcPr>
          <w:p w14:paraId="2DBAAD74" w14:textId="77777777" w:rsidR="0033474B" w:rsidRPr="006436AF" w:rsidRDefault="0033474B" w:rsidP="000C2AC9">
            <w:pPr>
              <w:pStyle w:val="TAL"/>
              <w:jc w:val="center"/>
            </w:pPr>
            <w:r w:rsidRPr="006436AF">
              <w:t>17</w:t>
            </w:r>
          </w:p>
        </w:tc>
      </w:tr>
      <w:tr w:rsidR="0033474B" w:rsidRPr="006436AF" w14:paraId="2877FE51" w14:textId="77777777" w:rsidTr="002E2BF2">
        <w:tc>
          <w:tcPr>
            <w:tcW w:w="1433" w:type="dxa"/>
            <w:vMerge/>
            <w:shd w:val="clear" w:color="auto" w:fill="auto"/>
          </w:tcPr>
          <w:p w14:paraId="3E65D0EA" w14:textId="77777777" w:rsidR="0033474B" w:rsidRPr="006436AF" w:rsidRDefault="0033474B" w:rsidP="000C2AC9">
            <w:pPr>
              <w:pStyle w:val="TAL"/>
            </w:pPr>
          </w:p>
        </w:tc>
        <w:tc>
          <w:tcPr>
            <w:tcW w:w="2962" w:type="dxa"/>
            <w:vMerge/>
            <w:shd w:val="clear" w:color="auto" w:fill="auto"/>
          </w:tcPr>
          <w:p w14:paraId="630C8962" w14:textId="77777777" w:rsidR="0033474B" w:rsidRPr="006436AF" w:rsidRDefault="0033474B" w:rsidP="000C2AC9">
            <w:pPr>
              <w:pStyle w:val="TAL"/>
            </w:pPr>
          </w:p>
        </w:tc>
        <w:tc>
          <w:tcPr>
            <w:tcW w:w="967" w:type="dxa"/>
            <w:vAlign w:val="center"/>
          </w:tcPr>
          <w:p w14:paraId="72FF4F69" w14:textId="77777777" w:rsidR="0033474B" w:rsidRPr="006436AF" w:rsidRDefault="0033474B" w:rsidP="000C2AC9">
            <w:pPr>
              <w:pStyle w:val="TAL"/>
              <w:jc w:val="center"/>
            </w:pPr>
            <w:r w:rsidRPr="006436AF">
              <w:t>R5, R6</w:t>
            </w:r>
          </w:p>
        </w:tc>
        <w:tc>
          <w:tcPr>
            <w:tcW w:w="3422" w:type="dxa"/>
            <w:shd w:val="clear" w:color="auto" w:fill="auto"/>
            <w:vAlign w:val="center"/>
          </w:tcPr>
          <w:p w14:paraId="4796750B" w14:textId="77777777" w:rsidR="0033474B" w:rsidRPr="006436AF" w:rsidRDefault="0033474B" w:rsidP="000C2AC9">
            <w:pPr>
              <w:pStyle w:val="TAL"/>
            </w:pPr>
            <w:r w:rsidRPr="006436AF">
              <w:rPr>
                <w:rStyle w:val="Code"/>
              </w:rPr>
              <w:t>Naf_EventExposure</w:t>
            </w:r>
            <w:r w:rsidRPr="006436AF">
              <w:t xml:space="preserve"> service</w:t>
            </w:r>
          </w:p>
        </w:tc>
        <w:tc>
          <w:tcPr>
            <w:tcW w:w="845" w:type="dxa"/>
            <w:vAlign w:val="center"/>
          </w:tcPr>
          <w:p w14:paraId="7214F13F" w14:textId="77777777" w:rsidR="0033474B" w:rsidRPr="006436AF" w:rsidRDefault="0033474B" w:rsidP="000C2AC9">
            <w:pPr>
              <w:pStyle w:val="TAL"/>
              <w:jc w:val="center"/>
            </w:pPr>
            <w:r w:rsidRPr="006436AF">
              <w:t>18</w:t>
            </w:r>
          </w:p>
        </w:tc>
      </w:tr>
      <w:bookmarkEnd w:id="75"/>
    </w:tbl>
    <w:p w14:paraId="1E6429CB" w14:textId="77777777" w:rsidR="008C550F" w:rsidRPr="00CF379B" w:rsidRDefault="008C550F" w:rsidP="008C550F"/>
    <w:p w14:paraId="238FA640" w14:textId="2E8D4C81" w:rsidR="00E8591E" w:rsidRPr="006436AF" w:rsidRDefault="00E8591E" w:rsidP="00450E15">
      <w:pPr>
        <w:pStyle w:val="Heading2"/>
      </w:pPr>
      <w:bookmarkStart w:id="80" w:name="_CR4_3"/>
      <w:bookmarkStart w:id="81" w:name="_Toc177996680"/>
      <w:bookmarkEnd w:id="80"/>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71"/>
      <w:bookmarkEnd w:id="72"/>
      <w:bookmarkEnd w:id="73"/>
      <w:bookmarkEnd w:id="74"/>
      <w:bookmarkEnd w:id="81"/>
    </w:p>
    <w:p w14:paraId="2B0137C1" w14:textId="77777777" w:rsidR="001B7DB7" w:rsidRPr="006436AF" w:rsidRDefault="001B7DB7" w:rsidP="001B7DB7">
      <w:pPr>
        <w:pStyle w:val="Heading3"/>
      </w:pPr>
      <w:bookmarkStart w:id="82" w:name="_CR4_3_1"/>
      <w:bookmarkStart w:id="83" w:name="_Toc177996681"/>
      <w:bookmarkStart w:id="84" w:name="_Toc68899525"/>
      <w:bookmarkStart w:id="85" w:name="_Toc71214276"/>
      <w:bookmarkStart w:id="86" w:name="_Toc71721950"/>
      <w:bookmarkStart w:id="87" w:name="_Toc74859002"/>
      <w:bookmarkStart w:id="88" w:name="_Toc68899526"/>
      <w:bookmarkStart w:id="89" w:name="_Toc71214277"/>
      <w:bookmarkStart w:id="90" w:name="_Toc71721951"/>
      <w:bookmarkStart w:id="91" w:name="_Toc74859003"/>
      <w:bookmarkEnd w:id="82"/>
      <w:r w:rsidRPr="006436AF">
        <w:t>4.3.1</w:t>
      </w:r>
      <w:r w:rsidRPr="006436AF">
        <w:tab/>
        <w:t>General</w:t>
      </w:r>
      <w:bookmarkEnd w:id="83"/>
    </w:p>
    <w:p w14:paraId="68C4BB1B" w14:textId="77777777"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7B5BECFA" w14:textId="767D11C4" w:rsidR="001B7DB7" w:rsidRPr="006436AF" w:rsidRDefault="001B7DB7" w:rsidP="001B7DB7">
      <w:pPr>
        <w:pStyle w:val="B1"/>
      </w:pPr>
      <w:r w:rsidRPr="006436AF">
        <w:t>-</w:t>
      </w:r>
      <w:r w:rsidRPr="006436AF">
        <w:tab/>
        <w:t xml:space="preserve">For downlink media streaming, configuration of content ingest at </w:t>
      </w:r>
      <w:r>
        <w:t xml:space="preserve">reference point </w:t>
      </w:r>
      <w:r w:rsidRPr="006436AF">
        <w:t xml:space="preserve">M2d for onward distribution by the 5GMSd AS over </w:t>
      </w:r>
      <w:r>
        <w:t xml:space="preserve">reference point </w:t>
      </w:r>
      <w:r w:rsidRPr="006436AF">
        <w:t>M4d or via other distribution systems such as eMBMS</w:t>
      </w:r>
      <w:r w:rsidR="008C550F">
        <w:t xml:space="preserve"> or MBS</w:t>
      </w:r>
      <w:r>
        <w:t>.</w:t>
      </w:r>
      <w:r w:rsidRPr="006436AF">
        <w:t xml:space="preserve"> </w:t>
      </w:r>
      <w:r>
        <w:t xml:space="preserve">The API at this reference point is </w:t>
      </w:r>
      <w:r w:rsidRPr="006436AF">
        <w:t xml:space="preserve">designed </w:t>
      </w:r>
      <w:r>
        <w:t>to offer</w:t>
      </w:r>
      <w:r w:rsidRPr="006436AF">
        <w:t xml:space="preserve"> equivalent functionality </w:t>
      </w:r>
      <w:r>
        <w:t>as that exposed by</w:t>
      </w:r>
      <w:r w:rsidRPr="006436AF">
        <w:t xml:space="preserve"> a public CDN. For uplink media streaming, configuration of content egest at </w:t>
      </w:r>
      <w:r>
        <w:t xml:space="preserve">reference point </w:t>
      </w:r>
      <w:r w:rsidRPr="006436AF">
        <w:t>M2u for the media content received by the 5GMSu</w:t>
      </w:r>
      <w:r>
        <w:t> </w:t>
      </w:r>
      <w:r w:rsidRPr="006436AF">
        <w:t xml:space="preserve">AS from the 5GMSu Client over </w:t>
      </w:r>
      <w:r w:rsidR="000C2AC9">
        <w:t xml:space="preserve">reference point </w:t>
      </w:r>
      <w:r w:rsidRPr="006436AF">
        <w:t>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109F308E" w14:textId="77777777" w:rsidR="001B7DB7" w:rsidRPr="006436AF" w:rsidRDefault="001B7DB7" w:rsidP="001B7DB7">
      <w:pPr>
        <w:pStyle w:val="B1"/>
      </w:pPr>
      <w:r w:rsidRPr="006436AF">
        <w:t>-</w:t>
      </w:r>
      <w:r w:rsidRPr="006436AF">
        <w:tab/>
        <w:t>Configuration of dynamic policies: allows the configuration of Policy Templates at M5 that can be applied to M4 downlink/uplink media streaming sessions.</w:t>
      </w:r>
    </w:p>
    <w:p w14:paraId="46166345" w14:textId="77777777" w:rsidR="001B7DB7" w:rsidRPr="006436AF" w:rsidRDefault="001B7DB7" w:rsidP="001B7DB7">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92" w:name="_CR4_3_2"/>
      <w:bookmarkStart w:id="93" w:name="_Toc68899475"/>
      <w:bookmarkStart w:id="94" w:name="_Toc71214226"/>
      <w:bookmarkStart w:id="95" w:name="_Toc71721900"/>
      <w:bookmarkStart w:id="96" w:name="_Toc74858952"/>
      <w:bookmarkStart w:id="97" w:name="_Toc146626822"/>
      <w:bookmarkStart w:id="98" w:name="_Toc177996682"/>
      <w:bookmarkEnd w:id="92"/>
      <w:r w:rsidRPr="006436AF">
        <w:t>4.3.2</w:t>
      </w:r>
      <w:r w:rsidRPr="006436AF">
        <w:tab/>
        <w:t>Provisioning Session procedures</w:t>
      </w:r>
      <w:bookmarkEnd w:id="93"/>
      <w:bookmarkEnd w:id="94"/>
      <w:bookmarkEnd w:id="95"/>
      <w:bookmarkEnd w:id="96"/>
      <w:bookmarkEnd w:id="97"/>
      <w:bookmarkEnd w:id="98"/>
    </w:p>
    <w:p w14:paraId="5F713DD3" w14:textId="77777777" w:rsidR="001B7DB7" w:rsidRPr="006436AF" w:rsidRDefault="001B7DB7" w:rsidP="001B7DB7">
      <w:pPr>
        <w:pStyle w:val="Heading4"/>
      </w:pPr>
      <w:bookmarkStart w:id="99" w:name="_CR4_3_2_1"/>
      <w:bookmarkStart w:id="100" w:name="_Toc68899476"/>
      <w:bookmarkStart w:id="101" w:name="_Toc71214227"/>
      <w:bookmarkStart w:id="102" w:name="_Toc71721901"/>
      <w:bookmarkStart w:id="103" w:name="_Toc74858953"/>
      <w:bookmarkStart w:id="104" w:name="_Toc146626823"/>
      <w:bookmarkStart w:id="105" w:name="_Toc177996683"/>
      <w:bookmarkEnd w:id="99"/>
      <w:r w:rsidRPr="006436AF">
        <w:t>4.3.2.1</w:t>
      </w:r>
      <w:r w:rsidRPr="006436AF">
        <w:tab/>
        <w:t>General</w:t>
      </w:r>
      <w:bookmarkEnd w:id="100"/>
      <w:bookmarkEnd w:id="101"/>
      <w:bookmarkEnd w:id="102"/>
      <w:bookmarkEnd w:id="103"/>
      <w:bookmarkEnd w:id="104"/>
      <w:bookmarkEnd w:id="105"/>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106" w:name="_Toc68899474"/>
      <w:bookmarkStart w:id="107" w:name="_Toc71214225"/>
      <w:bookmarkStart w:id="108" w:name="_Toc71721899"/>
      <w:bookmarkStart w:id="109" w:name="_Toc74858951"/>
      <w:bookmarkStart w:id="110" w:name="_Toc146626821"/>
      <w:r>
        <w:t>The 5GMS Application Provider shall use the operations specified in clause 5.2.2 of TS 26.510 [56] at reference point M1 to create and subsequently manipulate Provisioning Sessions in the 5GMS AF</w:t>
      </w:r>
      <w:bookmarkEnd w:id="106"/>
      <w:bookmarkEnd w:id="107"/>
      <w:bookmarkEnd w:id="108"/>
      <w:bookmarkEnd w:id="109"/>
      <w:bookmarkEnd w:id="110"/>
      <w:r w:rsidRPr="006436AF">
        <w:t>.</w:t>
      </w:r>
    </w:p>
    <w:p w14:paraId="2211A48D" w14:textId="14E0932A" w:rsidR="001B7DB7" w:rsidRPr="006436AF" w:rsidRDefault="001B7DB7" w:rsidP="001B7DB7">
      <w:pPr>
        <w:pStyle w:val="Heading4"/>
      </w:pPr>
      <w:bookmarkStart w:id="111" w:name="_CR4_3_2_2"/>
      <w:bookmarkStart w:id="112" w:name="_Toc68899477"/>
      <w:bookmarkStart w:id="113" w:name="_Toc71214228"/>
      <w:bookmarkStart w:id="114" w:name="_Toc71721902"/>
      <w:bookmarkStart w:id="115" w:name="_Toc74858954"/>
      <w:bookmarkStart w:id="116" w:name="_Toc146626824"/>
      <w:bookmarkStart w:id="117" w:name="_Toc177996684"/>
      <w:bookmarkEnd w:id="111"/>
      <w:r w:rsidRPr="006436AF">
        <w:t>4.3.2.2</w:t>
      </w:r>
      <w:r w:rsidRPr="006436AF">
        <w:tab/>
      </w:r>
      <w:bookmarkEnd w:id="112"/>
      <w:bookmarkEnd w:id="113"/>
      <w:bookmarkEnd w:id="114"/>
      <w:bookmarkEnd w:id="115"/>
      <w:bookmarkEnd w:id="116"/>
      <w:r>
        <w:t>Void</w:t>
      </w:r>
      <w:bookmarkEnd w:id="117"/>
    </w:p>
    <w:p w14:paraId="1E72A5B8" w14:textId="30FA7FD6" w:rsidR="001B7DB7" w:rsidRPr="006436AF" w:rsidRDefault="001B7DB7" w:rsidP="001B7DB7">
      <w:pPr>
        <w:pStyle w:val="Heading4"/>
      </w:pPr>
      <w:bookmarkStart w:id="118" w:name="_CR4_3_2_3"/>
      <w:bookmarkStart w:id="119" w:name="_Toc68899478"/>
      <w:bookmarkStart w:id="120" w:name="_Toc71214229"/>
      <w:bookmarkStart w:id="121" w:name="_Toc71721903"/>
      <w:bookmarkStart w:id="122" w:name="_Toc74858955"/>
      <w:bookmarkStart w:id="123" w:name="_Toc146626825"/>
      <w:bookmarkStart w:id="124" w:name="_Toc177996685"/>
      <w:bookmarkEnd w:id="118"/>
      <w:r w:rsidRPr="006436AF">
        <w:t>4.3.2.3</w:t>
      </w:r>
      <w:r w:rsidRPr="006436AF">
        <w:tab/>
      </w:r>
      <w:bookmarkEnd w:id="119"/>
      <w:bookmarkEnd w:id="120"/>
      <w:bookmarkEnd w:id="121"/>
      <w:bookmarkEnd w:id="122"/>
      <w:bookmarkEnd w:id="123"/>
      <w:r>
        <w:t>Void</w:t>
      </w:r>
      <w:bookmarkEnd w:id="124"/>
    </w:p>
    <w:p w14:paraId="1B070A0C" w14:textId="0D5AFDE0" w:rsidR="001B7DB7" w:rsidRPr="006436AF" w:rsidRDefault="001B7DB7" w:rsidP="001B7DB7">
      <w:pPr>
        <w:pStyle w:val="Heading4"/>
      </w:pPr>
      <w:bookmarkStart w:id="125" w:name="_CR4_3_2_4"/>
      <w:bookmarkStart w:id="126" w:name="_Toc68899479"/>
      <w:bookmarkStart w:id="127" w:name="_Toc71214230"/>
      <w:bookmarkStart w:id="128" w:name="_Toc71721904"/>
      <w:bookmarkStart w:id="129" w:name="_Toc74858956"/>
      <w:bookmarkStart w:id="130" w:name="_Toc146626826"/>
      <w:bookmarkStart w:id="131" w:name="_Toc177996686"/>
      <w:bookmarkEnd w:id="125"/>
      <w:r w:rsidRPr="006436AF">
        <w:t>4.3.2.4</w:t>
      </w:r>
      <w:r w:rsidRPr="006436AF">
        <w:tab/>
      </w:r>
      <w:bookmarkEnd w:id="126"/>
      <w:bookmarkEnd w:id="127"/>
      <w:bookmarkEnd w:id="128"/>
      <w:bookmarkEnd w:id="129"/>
      <w:bookmarkEnd w:id="130"/>
      <w:r>
        <w:t>Void</w:t>
      </w:r>
      <w:bookmarkEnd w:id="131"/>
    </w:p>
    <w:p w14:paraId="7B1673AA" w14:textId="560B7772" w:rsidR="001B7DB7" w:rsidRPr="006436AF" w:rsidRDefault="001B7DB7" w:rsidP="000C2AC9">
      <w:pPr>
        <w:pStyle w:val="Heading4"/>
        <w:keepNext w:val="0"/>
      </w:pPr>
      <w:bookmarkStart w:id="132" w:name="_CR4_3_2_5"/>
      <w:bookmarkStart w:id="133" w:name="_Toc68899480"/>
      <w:bookmarkStart w:id="134" w:name="_Toc71214231"/>
      <w:bookmarkStart w:id="135" w:name="_Toc71721905"/>
      <w:bookmarkStart w:id="136" w:name="_Toc74858957"/>
      <w:bookmarkStart w:id="137" w:name="_Toc146626827"/>
      <w:bookmarkStart w:id="138" w:name="_Toc177996687"/>
      <w:bookmarkEnd w:id="132"/>
      <w:r w:rsidRPr="006436AF">
        <w:t>4.3.2.5</w:t>
      </w:r>
      <w:r w:rsidRPr="006436AF">
        <w:tab/>
      </w:r>
      <w:bookmarkEnd w:id="133"/>
      <w:bookmarkEnd w:id="134"/>
      <w:bookmarkEnd w:id="135"/>
      <w:bookmarkEnd w:id="136"/>
      <w:bookmarkEnd w:id="137"/>
      <w:r>
        <w:t>Void</w:t>
      </w:r>
      <w:bookmarkEnd w:id="138"/>
    </w:p>
    <w:p w14:paraId="31A07B03" w14:textId="73DE7B76" w:rsidR="001B7DB7" w:rsidRPr="006436AF" w:rsidRDefault="001B7DB7" w:rsidP="001B7DB7">
      <w:pPr>
        <w:pStyle w:val="Heading3"/>
      </w:pPr>
      <w:bookmarkStart w:id="139" w:name="_CR4_3_3"/>
      <w:bookmarkStart w:id="140" w:name="_Toc68899481"/>
      <w:bookmarkStart w:id="141" w:name="_Toc71214232"/>
      <w:bookmarkStart w:id="142" w:name="_Toc71721906"/>
      <w:bookmarkStart w:id="143" w:name="_Toc74858958"/>
      <w:bookmarkStart w:id="144" w:name="_Toc146626828"/>
      <w:bookmarkStart w:id="145" w:name="_Toc177996688"/>
      <w:bookmarkEnd w:id="139"/>
      <w:r w:rsidRPr="006436AF">
        <w:t>4.3.3</w:t>
      </w:r>
      <w:r w:rsidRPr="006436AF">
        <w:tab/>
        <w:t xml:space="preserve">Content Hosting </w:t>
      </w:r>
      <w:r>
        <w:t>p</w:t>
      </w:r>
      <w:r w:rsidRPr="006436AF">
        <w:t>rovisioning procedures</w:t>
      </w:r>
      <w:bookmarkEnd w:id="140"/>
      <w:bookmarkEnd w:id="141"/>
      <w:bookmarkEnd w:id="142"/>
      <w:bookmarkEnd w:id="143"/>
      <w:bookmarkEnd w:id="144"/>
      <w:bookmarkEnd w:id="145"/>
    </w:p>
    <w:p w14:paraId="749BFDF3" w14:textId="77777777" w:rsidR="001B7DB7" w:rsidRPr="006436AF" w:rsidRDefault="001B7DB7" w:rsidP="001B7DB7">
      <w:pPr>
        <w:pStyle w:val="Heading4"/>
      </w:pPr>
      <w:bookmarkStart w:id="146" w:name="_CR4_3_3_1"/>
      <w:bookmarkStart w:id="147" w:name="_Toc68899482"/>
      <w:bookmarkStart w:id="148" w:name="_Toc71214233"/>
      <w:bookmarkStart w:id="149" w:name="_Toc71721907"/>
      <w:bookmarkStart w:id="150" w:name="_Toc74858959"/>
      <w:bookmarkStart w:id="151" w:name="_Toc146626829"/>
      <w:bookmarkStart w:id="152" w:name="_Toc177996689"/>
      <w:bookmarkEnd w:id="146"/>
      <w:r w:rsidRPr="006436AF">
        <w:t>4.3.3.1</w:t>
      </w:r>
      <w:r w:rsidRPr="006436AF">
        <w:tab/>
        <w:t>General</w:t>
      </w:r>
      <w:bookmarkEnd w:id="147"/>
      <w:bookmarkEnd w:id="148"/>
      <w:bookmarkEnd w:id="149"/>
      <w:bookmarkEnd w:id="150"/>
      <w:bookmarkEnd w:id="151"/>
      <w:bookmarkEnd w:id="152"/>
    </w:p>
    <w:p w14:paraId="1F6A47A5" w14:textId="395F8126" w:rsidR="001B7DB7" w:rsidRPr="006436AF"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4B4B3BDD" w14:textId="422998EA" w:rsidR="001B7DB7" w:rsidRPr="006436AF" w:rsidRDefault="001B7DB7" w:rsidP="001B7DB7">
      <w:pPr>
        <w:pStyle w:val="Heading4"/>
      </w:pPr>
      <w:bookmarkStart w:id="153" w:name="_CR4_3_3_2"/>
      <w:bookmarkStart w:id="154" w:name="_Toc68899483"/>
      <w:bookmarkStart w:id="155" w:name="_Toc71214234"/>
      <w:bookmarkStart w:id="156" w:name="_Toc71721908"/>
      <w:bookmarkStart w:id="157" w:name="_Toc74858960"/>
      <w:bookmarkStart w:id="158" w:name="_Toc146626830"/>
      <w:bookmarkStart w:id="159" w:name="_Toc177996690"/>
      <w:bookmarkEnd w:id="153"/>
      <w:r w:rsidRPr="006436AF">
        <w:t>4.3.3.2</w:t>
      </w:r>
      <w:r w:rsidRPr="006436AF">
        <w:tab/>
      </w:r>
      <w:bookmarkEnd w:id="154"/>
      <w:bookmarkEnd w:id="155"/>
      <w:bookmarkEnd w:id="156"/>
      <w:bookmarkEnd w:id="157"/>
      <w:bookmarkEnd w:id="158"/>
      <w:r>
        <w:t>Void</w:t>
      </w:r>
      <w:bookmarkEnd w:id="159"/>
    </w:p>
    <w:p w14:paraId="40198128" w14:textId="5DDB3C0F" w:rsidR="001B7DB7" w:rsidRPr="006436AF" w:rsidRDefault="001B7DB7" w:rsidP="001B7DB7">
      <w:pPr>
        <w:pStyle w:val="Heading4"/>
      </w:pPr>
      <w:bookmarkStart w:id="160" w:name="_CR4_3_3_3"/>
      <w:bookmarkStart w:id="161" w:name="_Toc68899484"/>
      <w:bookmarkStart w:id="162" w:name="_Toc71214235"/>
      <w:bookmarkStart w:id="163" w:name="_Toc71721909"/>
      <w:bookmarkStart w:id="164" w:name="_Toc74858961"/>
      <w:bookmarkStart w:id="165" w:name="_Toc146626831"/>
      <w:bookmarkStart w:id="166" w:name="_Toc177996691"/>
      <w:bookmarkEnd w:id="160"/>
      <w:r w:rsidRPr="006436AF">
        <w:t>4.3.3.3</w:t>
      </w:r>
      <w:r w:rsidRPr="006436AF">
        <w:tab/>
      </w:r>
      <w:bookmarkEnd w:id="161"/>
      <w:bookmarkEnd w:id="162"/>
      <w:bookmarkEnd w:id="163"/>
      <w:bookmarkEnd w:id="164"/>
      <w:bookmarkEnd w:id="165"/>
      <w:r>
        <w:t>Void</w:t>
      </w:r>
      <w:bookmarkEnd w:id="166"/>
    </w:p>
    <w:p w14:paraId="16BB56BC" w14:textId="63C40CB5" w:rsidR="001B7DB7" w:rsidRPr="006436AF" w:rsidRDefault="001B7DB7" w:rsidP="001B7DB7">
      <w:pPr>
        <w:pStyle w:val="Heading4"/>
      </w:pPr>
      <w:bookmarkStart w:id="167" w:name="_CR4_3_3_4"/>
      <w:bookmarkStart w:id="168" w:name="_Toc68899485"/>
      <w:bookmarkStart w:id="169" w:name="_Toc71214236"/>
      <w:bookmarkStart w:id="170" w:name="_Toc71721910"/>
      <w:bookmarkStart w:id="171" w:name="_Toc74858962"/>
      <w:bookmarkStart w:id="172" w:name="_Toc146626832"/>
      <w:bookmarkStart w:id="173" w:name="_Toc177996692"/>
      <w:bookmarkEnd w:id="167"/>
      <w:r w:rsidRPr="006436AF">
        <w:t>4.3.3.4</w:t>
      </w:r>
      <w:r w:rsidRPr="006436AF">
        <w:tab/>
      </w:r>
      <w:bookmarkEnd w:id="168"/>
      <w:bookmarkEnd w:id="169"/>
      <w:bookmarkEnd w:id="170"/>
      <w:bookmarkEnd w:id="171"/>
      <w:bookmarkEnd w:id="172"/>
      <w:r>
        <w:t>Void</w:t>
      </w:r>
      <w:bookmarkEnd w:id="173"/>
    </w:p>
    <w:p w14:paraId="2F12F6D3" w14:textId="33326774" w:rsidR="001B7DB7" w:rsidRPr="006436AF" w:rsidRDefault="001B7DB7" w:rsidP="001B7DB7">
      <w:pPr>
        <w:pStyle w:val="Heading4"/>
      </w:pPr>
      <w:bookmarkStart w:id="174" w:name="_CR4_3_3_5"/>
      <w:bookmarkStart w:id="175" w:name="_Toc68899486"/>
      <w:bookmarkStart w:id="176" w:name="_Toc71214237"/>
      <w:bookmarkStart w:id="177" w:name="_Toc71721911"/>
      <w:bookmarkStart w:id="178" w:name="_Toc74858963"/>
      <w:bookmarkStart w:id="179" w:name="_Toc146626833"/>
      <w:bookmarkStart w:id="180" w:name="_Toc177996693"/>
      <w:bookmarkEnd w:id="174"/>
      <w:r w:rsidRPr="006436AF">
        <w:t>4.3.3.5</w:t>
      </w:r>
      <w:r w:rsidRPr="006436AF">
        <w:tab/>
      </w:r>
      <w:bookmarkEnd w:id="175"/>
      <w:bookmarkEnd w:id="176"/>
      <w:bookmarkEnd w:id="177"/>
      <w:bookmarkEnd w:id="178"/>
      <w:bookmarkEnd w:id="179"/>
      <w:r>
        <w:t>Void</w:t>
      </w:r>
      <w:bookmarkEnd w:id="180"/>
    </w:p>
    <w:p w14:paraId="793D0154" w14:textId="44E9EC96" w:rsidR="001B7DB7" w:rsidRPr="006436AF" w:rsidRDefault="001B7DB7" w:rsidP="000C2AC9">
      <w:pPr>
        <w:pStyle w:val="Heading4"/>
        <w:keepNext w:val="0"/>
      </w:pPr>
      <w:bookmarkStart w:id="181" w:name="_CR4_3_3_6"/>
      <w:bookmarkStart w:id="182" w:name="_Toc146626834"/>
      <w:bookmarkStart w:id="183" w:name="_Toc177996694"/>
      <w:bookmarkStart w:id="184" w:name="_Toc68899487"/>
      <w:bookmarkStart w:id="185" w:name="_Toc71214238"/>
      <w:bookmarkStart w:id="186" w:name="_Toc71721912"/>
      <w:bookmarkStart w:id="187" w:name="_Toc74858964"/>
      <w:bookmarkEnd w:id="181"/>
      <w:r w:rsidRPr="006436AF">
        <w:t>4.3.3.6</w:t>
      </w:r>
      <w:r w:rsidRPr="006436AF">
        <w:tab/>
      </w:r>
      <w:bookmarkEnd w:id="182"/>
      <w:r>
        <w:t>Void</w:t>
      </w:r>
      <w:bookmarkEnd w:id="183"/>
    </w:p>
    <w:p w14:paraId="691FA1A2" w14:textId="77777777" w:rsidR="001B7DB7" w:rsidRDefault="001B7DB7" w:rsidP="001B7DB7">
      <w:pPr>
        <w:pStyle w:val="Heading3"/>
      </w:pPr>
      <w:bookmarkStart w:id="188" w:name="_CR4_3_3A"/>
      <w:bookmarkStart w:id="189" w:name="_Toc177996695"/>
      <w:bookmarkStart w:id="190" w:name="_Toc146626835"/>
      <w:bookmarkEnd w:id="188"/>
      <w:r>
        <w:t>4.3.3A</w:t>
      </w:r>
      <w:r>
        <w:tab/>
        <w:t>Content Publishing provisioning procedures</w:t>
      </w:r>
      <w:bookmarkEnd w:id="189"/>
    </w:p>
    <w:p w14:paraId="7D88A09C" w14:textId="77777777" w:rsidR="001B7DB7" w:rsidRPr="006436AF" w:rsidRDefault="001B7DB7" w:rsidP="001B7DB7">
      <w:pPr>
        <w:pStyle w:val="Heading4"/>
      </w:pPr>
      <w:bookmarkStart w:id="191" w:name="_CR4_3_3A_1"/>
      <w:bookmarkStart w:id="192" w:name="_Toc177996696"/>
      <w:bookmarkEnd w:id="191"/>
      <w:r w:rsidRPr="006436AF">
        <w:t>4.3.</w:t>
      </w:r>
      <w:r>
        <w:t>3A</w:t>
      </w:r>
      <w:r w:rsidRPr="006436AF">
        <w:t>.1</w:t>
      </w:r>
      <w:r w:rsidRPr="006436AF">
        <w:tab/>
        <w:t>General</w:t>
      </w:r>
      <w:bookmarkEnd w:id="192"/>
    </w:p>
    <w:p w14:paraId="7D867BED" w14:textId="77777777" w:rsidR="001B7DB7" w:rsidRPr="006436AF"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2B4D2BA9" w14:textId="77777777" w:rsidR="001B7DB7" w:rsidRPr="006436AF" w:rsidRDefault="001B7DB7" w:rsidP="001B7DB7">
      <w:pPr>
        <w:pStyle w:val="Heading3"/>
      </w:pPr>
      <w:bookmarkStart w:id="193" w:name="_CR4_3_4"/>
      <w:bookmarkStart w:id="194" w:name="_Toc177996697"/>
      <w:bookmarkEnd w:id="193"/>
      <w:r w:rsidRPr="006436AF">
        <w:t>4.3.4</w:t>
      </w:r>
      <w:r w:rsidRPr="006436AF">
        <w:tab/>
        <w:t>Content Protocols Discovery procedures</w:t>
      </w:r>
      <w:bookmarkEnd w:id="184"/>
      <w:bookmarkEnd w:id="185"/>
      <w:bookmarkEnd w:id="186"/>
      <w:bookmarkEnd w:id="187"/>
      <w:bookmarkEnd w:id="190"/>
      <w:bookmarkEnd w:id="194"/>
    </w:p>
    <w:p w14:paraId="4A90AFE9" w14:textId="77777777" w:rsidR="001B7DB7" w:rsidRPr="006436AF" w:rsidRDefault="001B7DB7" w:rsidP="001B7DB7">
      <w:pPr>
        <w:pStyle w:val="Heading4"/>
      </w:pPr>
      <w:bookmarkStart w:id="195" w:name="_CR4_3_4_1"/>
      <w:bookmarkStart w:id="196" w:name="_Toc68899488"/>
      <w:bookmarkStart w:id="197" w:name="_Toc71214239"/>
      <w:bookmarkStart w:id="198" w:name="_Toc71721913"/>
      <w:bookmarkStart w:id="199" w:name="_Toc74858965"/>
      <w:bookmarkStart w:id="200" w:name="_Toc146626836"/>
      <w:bookmarkStart w:id="201" w:name="_Toc177996698"/>
      <w:bookmarkEnd w:id="195"/>
      <w:r w:rsidRPr="006436AF">
        <w:t>4.3.4.1</w:t>
      </w:r>
      <w:r w:rsidRPr="006436AF">
        <w:tab/>
        <w:t>General</w:t>
      </w:r>
      <w:bookmarkEnd w:id="196"/>
      <w:bookmarkEnd w:id="197"/>
      <w:bookmarkEnd w:id="198"/>
      <w:bookmarkEnd w:id="199"/>
      <w:bookmarkEnd w:id="200"/>
      <w:bookmarkEnd w:id="201"/>
    </w:p>
    <w:p w14:paraId="2BB95C5B" w14:textId="02AC90F9" w:rsidR="001B7DB7" w:rsidRPr="006436AF" w:rsidRDefault="001B7DB7" w:rsidP="001B7DB7">
      <w:bookmarkStart w:id="202"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p>
    <w:p w14:paraId="0118D951" w14:textId="7EBFD86E" w:rsidR="001B7DB7" w:rsidRPr="006436AF" w:rsidRDefault="001B7DB7" w:rsidP="001B7DB7">
      <w:pPr>
        <w:pStyle w:val="Heading4"/>
      </w:pPr>
      <w:bookmarkStart w:id="203" w:name="_CR4_3_4_2"/>
      <w:bookmarkStart w:id="204" w:name="_Toc68899489"/>
      <w:bookmarkStart w:id="205" w:name="_Toc71214240"/>
      <w:bookmarkStart w:id="206" w:name="_Toc71721914"/>
      <w:bookmarkStart w:id="207" w:name="_Toc74858966"/>
      <w:bookmarkStart w:id="208" w:name="_Toc146626837"/>
      <w:bookmarkStart w:id="209" w:name="_Toc177996699"/>
      <w:bookmarkEnd w:id="202"/>
      <w:bookmarkEnd w:id="203"/>
      <w:r w:rsidRPr="006436AF">
        <w:t>4.3.4.2</w:t>
      </w:r>
      <w:r w:rsidRPr="006436AF">
        <w:tab/>
      </w:r>
      <w:bookmarkEnd w:id="204"/>
      <w:bookmarkEnd w:id="205"/>
      <w:bookmarkEnd w:id="206"/>
      <w:bookmarkEnd w:id="207"/>
      <w:bookmarkEnd w:id="208"/>
      <w:r>
        <w:t>Void</w:t>
      </w:r>
      <w:bookmarkEnd w:id="209"/>
    </w:p>
    <w:p w14:paraId="3EB92E34" w14:textId="5A9226B1" w:rsidR="001B7DB7" w:rsidRPr="006436AF" w:rsidRDefault="001B7DB7" w:rsidP="001B7DB7">
      <w:pPr>
        <w:pStyle w:val="Heading4"/>
      </w:pPr>
      <w:bookmarkStart w:id="210" w:name="_CR4_3_4_3"/>
      <w:bookmarkStart w:id="211" w:name="_Toc68899490"/>
      <w:bookmarkStart w:id="212" w:name="_Toc71214241"/>
      <w:bookmarkStart w:id="213" w:name="_Toc71721915"/>
      <w:bookmarkStart w:id="214" w:name="_Toc74858967"/>
      <w:bookmarkStart w:id="215" w:name="_Toc146626838"/>
      <w:bookmarkStart w:id="216" w:name="_Toc177996700"/>
      <w:bookmarkEnd w:id="210"/>
      <w:r w:rsidRPr="006436AF">
        <w:t>4.3.4.3</w:t>
      </w:r>
      <w:r w:rsidRPr="006436AF">
        <w:tab/>
      </w:r>
      <w:bookmarkEnd w:id="211"/>
      <w:bookmarkEnd w:id="212"/>
      <w:bookmarkEnd w:id="213"/>
      <w:bookmarkEnd w:id="214"/>
      <w:bookmarkEnd w:id="215"/>
      <w:r>
        <w:t>Void</w:t>
      </w:r>
      <w:bookmarkEnd w:id="216"/>
    </w:p>
    <w:p w14:paraId="2AE92BAD" w14:textId="1088F4AE" w:rsidR="001B7DB7" w:rsidRPr="006436AF" w:rsidRDefault="001B7DB7" w:rsidP="001B7DB7">
      <w:pPr>
        <w:pStyle w:val="Heading4"/>
      </w:pPr>
      <w:bookmarkStart w:id="217" w:name="_CR4_3_4_4"/>
      <w:bookmarkStart w:id="218" w:name="_Toc68899491"/>
      <w:bookmarkStart w:id="219" w:name="_Toc71214242"/>
      <w:bookmarkStart w:id="220" w:name="_Toc71721916"/>
      <w:bookmarkStart w:id="221" w:name="_Toc74858968"/>
      <w:bookmarkStart w:id="222" w:name="_Toc146626839"/>
      <w:bookmarkStart w:id="223" w:name="_Toc177996701"/>
      <w:bookmarkEnd w:id="217"/>
      <w:r w:rsidRPr="006436AF">
        <w:t>4.3.4.4</w:t>
      </w:r>
      <w:r w:rsidRPr="006436AF">
        <w:tab/>
      </w:r>
      <w:bookmarkEnd w:id="218"/>
      <w:bookmarkEnd w:id="219"/>
      <w:bookmarkEnd w:id="220"/>
      <w:bookmarkEnd w:id="221"/>
      <w:bookmarkEnd w:id="222"/>
      <w:r>
        <w:t>Void</w:t>
      </w:r>
      <w:bookmarkEnd w:id="223"/>
    </w:p>
    <w:p w14:paraId="24E8BD4F" w14:textId="33319734" w:rsidR="001B7DB7" w:rsidRPr="006436AF" w:rsidRDefault="001B7DB7" w:rsidP="000C2AC9">
      <w:pPr>
        <w:pStyle w:val="Heading4"/>
        <w:keepNext w:val="0"/>
      </w:pPr>
      <w:bookmarkStart w:id="224" w:name="_CR4_3_4_5"/>
      <w:bookmarkStart w:id="225" w:name="_Toc68899492"/>
      <w:bookmarkStart w:id="226" w:name="_Toc71214243"/>
      <w:bookmarkStart w:id="227" w:name="_Toc71721917"/>
      <w:bookmarkStart w:id="228" w:name="_Toc74858969"/>
      <w:bookmarkStart w:id="229" w:name="_Toc146626840"/>
      <w:bookmarkStart w:id="230" w:name="_Toc177996702"/>
      <w:bookmarkEnd w:id="224"/>
      <w:r w:rsidRPr="006436AF">
        <w:t>4.3.4.5</w:t>
      </w:r>
      <w:r w:rsidRPr="006436AF">
        <w:tab/>
      </w:r>
      <w:bookmarkEnd w:id="225"/>
      <w:bookmarkEnd w:id="226"/>
      <w:bookmarkEnd w:id="227"/>
      <w:bookmarkEnd w:id="228"/>
      <w:bookmarkEnd w:id="229"/>
      <w:r>
        <w:t>Void</w:t>
      </w:r>
      <w:bookmarkEnd w:id="230"/>
    </w:p>
    <w:p w14:paraId="6C1A9059" w14:textId="3C70B6CE" w:rsidR="001B7DB7" w:rsidRPr="006436AF" w:rsidRDefault="001B7DB7" w:rsidP="001B7DB7">
      <w:pPr>
        <w:pStyle w:val="Heading3"/>
      </w:pPr>
      <w:bookmarkStart w:id="231" w:name="_CR4_3_5"/>
      <w:bookmarkStart w:id="232" w:name="_Toc68899493"/>
      <w:bookmarkStart w:id="233" w:name="_Toc71214244"/>
      <w:bookmarkStart w:id="234" w:name="_Toc71721918"/>
      <w:bookmarkStart w:id="235" w:name="_Toc74858970"/>
      <w:bookmarkStart w:id="236" w:name="_Toc146626841"/>
      <w:bookmarkStart w:id="237" w:name="_Toc177996703"/>
      <w:bookmarkEnd w:id="231"/>
      <w:r w:rsidRPr="006436AF">
        <w:t>4.3.5</w:t>
      </w:r>
      <w:r w:rsidRPr="006436AF">
        <w:tab/>
        <w:t xml:space="preserve">Content Preparation Template </w:t>
      </w:r>
      <w:r>
        <w:t>p</w:t>
      </w:r>
      <w:r w:rsidRPr="006436AF">
        <w:t>rovisioning procedures</w:t>
      </w:r>
      <w:bookmarkEnd w:id="232"/>
      <w:bookmarkEnd w:id="233"/>
      <w:bookmarkEnd w:id="234"/>
      <w:bookmarkEnd w:id="235"/>
      <w:bookmarkEnd w:id="236"/>
      <w:bookmarkEnd w:id="237"/>
    </w:p>
    <w:p w14:paraId="5220A183" w14:textId="77777777" w:rsidR="001B7DB7" w:rsidRPr="006436AF" w:rsidRDefault="001B7DB7" w:rsidP="001B7DB7">
      <w:pPr>
        <w:pStyle w:val="Heading4"/>
      </w:pPr>
      <w:bookmarkStart w:id="238" w:name="_CR4_3_5_1"/>
      <w:bookmarkStart w:id="239" w:name="_Toc68899494"/>
      <w:bookmarkStart w:id="240" w:name="_Toc71214245"/>
      <w:bookmarkStart w:id="241" w:name="_Toc71721919"/>
      <w:bookmarkStart w:id="242" w:name="_Toc74858971"/>
      <w:bookmarkStart w:id="243" w:name="_Toc146626842"/>
      <w:bookmarkStart w:id="244" w:name="_Toc177996704"/>
      <w:bookmarkEnd w:id="238"/>
      <w:r w:rsidRPr="006436AF">
        <w:t>4.3.5.1</w:t>
      </w:r>
      <w:r w:rsidRPr="006436AF">
        <w:tab/>
        <w:t>General</w:t>
      </w:r>
      <w:bookmarkEnd w:id="239"/>
      <w:bookmarkEnd w:id="240"/>
      <w:bookmarkEnd w:id="241"/>
      <w:bookmarkEnd w:id="242"/>
      <w:bookmarkEnd w:id="243"/>
      <w:bookmarkEnd w:id="244"/>
    </w:p>
    <w:p w14:paraId="48E1101B" w14:textId="3D7AEFFB" w:rsidR="001B7DB7" w:rsidRPr="006436AF" w:rsidRDefault="001B7DB7" w:rsidP="001B7DB7">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w:t>
      </w:r>
    </w:p>
    <w:p w14:paraId="7D33BCC3" w14:textId="77777777" w:rsidR="001B7DB7" w:rsidRPr="006436AF" w:rsidRDefault="001B7DB7" w:rsidP="001B7DB7">
      <w:pPr>
        <w:keepNext/>
      </w:pPr>
      <w:bookmarkStart w:id="245" w:name="_Toc68899495"/>
      <w:bookmarkStart w:id="246" w:name="_Toc71214246"/>
      <w:bookmarkStart w:id="247" w:name="_Toc71721920"/>
      <w:bookmarkStart w:id="248" w:name="_Toc74858972"/>
      <w:bookmarkStart w:id="249" w:name="_Toc146626843"/>
      <w:r>
        <w:t>T</w:t>
      </w:r>
      <w:r w:rsidRPr="006436AF">
        <w:t xml:space="preserve">he 5GMS Application Provider </w:t>
      </w:r>
      <w:r>
        <w:t>shall use the operations specified in clause 5.2.5 of TS 26.510 [56]</w:t>
      </w:r>
      <w:r w:rsidRPr="006436AF">
        <w:t xml:space="preserve"> </w:t>
      </w:r>
      <w:r>
        <w:t>at reference point</w:t>
      </w:r>
      <w:r w:rsidRPr="006436AF">
        <w:t xml:space="preserve"> M1</w:t>
      </w:r>
      <w:r>
        <w:t xml:space="preserve"> when it wants to create and subsequently manipulate Content Preparation Templates in</w:t>
      </w:r>
      <w:r w:rsidRPr="006436AF">
        <w:t xml:space="preserve"> the 5GMS AF.</w:t>
      </w:r>
    </w:p>
    <w:p w14:paraId="44DD86B1" w14:textId="5EC2CE22" w:rsidR="001B7DB7" w:rsidRPr="006436AF" w:rsidRDefault="001B7DB7" w:rsidP="001B7DB7">
      <w:pPr>
        <w:pStyle w:val="Heading4"/>
      </w:pPr>
      <w:bookmarkStart w:id="250" w:name="_CR4_3_5_2"/>
      <w:bookmarkStart w:id="251" w:name="_Toc177996705"/>
      <w:bookmarkEnd w:id="250"/>
      <w:r w:rsidRPr="006436AF">
        <w:t>4.3.5.2</w:t>
      </w:r>
      <w:r w:rsidRPr="006436AF">
        <w:tab/>
      </w:r>
      <w:bookmarkEnd w:id="245"/>
      <w:bookmarkEnd w:id="246"/>
      <w:bookmarkEnd w:id="247"/>
      <w:bookmarkEnd w:id="248"/>
      <w:bookmarkEnd w:id="249"/>
      <w:r>
        <w:t>Void</w:t>
      </w:r>
      <w:bookmarkEnd w:id="251"/>
    </w:p>
    <w:p w14:paraId="088905E6" w14:textId="57F227CF" w:rsidR="001B7DB7" w:rsidRPr="006436AF" w:rsidRDefault="001B7DB7" w:rsidP="001B7DB7">
      <w:pPr>
        <w:pStyle w:val="Heading4"/>
      </w:pPr>
      <w:bookmarkStart w:id="252" w:name="_CR4_3_5_3"/>
      <w:bookmarkStart w:id="253" w:name="_Toc68899496"/>
      <w:bookmarkStart w:id="254" w:name="_Toc71214247"/>
      <w:bookmarkStart w:id="255" w:name="_Toc71721921"/>
      <w:bookmarkStart w:id="256" w:name="_Toc74858973"/>
      <w:bookmarkStart w:id="257" w:name="_Toc146626844"/>
      <w:bookmarkStart w:id="258" w:name="_Toc177996706"/>
      <w:bookmarkEnd w:id="252"/>
      <w:r w:rsidRPr="006436AF">
        <w:t>4.3.5.3</w:t>
      </w:r>
      <w:r w:rsidRPr="006436AF">
        <w:tab/>
      </w:r>
      <w:bookmarkEnd w:id="253"/>
      <w:bookmarkEnd w:id="254"/>
      <w:bookmarkEnd w:id="255"/>
      <w:bookmarkEnd w:id="256"/>
      <w:bookmarkEnd w:id="257"/>
      <w:r>
        <w:t>Void</w:t>
      </w:r>
      <w:bookmarkEnd w:id="258"/>
    </w:p>
    <w:p w14:paraId="4DFC9797" w14:textId="4D1CC561" w:rsidR="001B7DB7" w:rsidRPr="006436AF" w:rsidRDefault="001B7DB7" w:rsidP="001B7DB7">
      <w:pPr>
        <w:pStyle w:val="Heading4"/>
      </w:pPr>
      <w:bookmarkStart w:id="259" w:name="_CR4_3_5_4"/>
      <w:bookmarkStart w:id="260" w:name="_Toc68899497"/>
      <w:bookmarkStart w:id="261" w:name="_Toc71214248"/>
      <w:bookmarkStart w:id="262" w:name="_Toc71721922"/>
      <w:bookmarkStart w:id="263" w:name="_Toc74858974"/>
      <w:bookmarkStart w:id="264" w:name="_Toc146626845"/>
      <w:bookmarkStart w:id="265" w:name="_Toc177996707"/>
      <w:bookmarkEnd w:id="259"/>
      <w:r w:rsidRPr="006436AF">
        <w:t>4.3.5.4</w:t>
      </w:r>
      <w:r w:rsidRPr="006436AF">
        <w:tab/>
      </w:r>
      <w:bookmarkEnd w:id="260"/>
      <w:bookmarkEnd w:id="261"/>
      <w:bookmarkEnd w:id="262"/>
      <w:bookmarkEnd w:id="263"/>
      <w:bookmarkEnd w:id="264"/>
      <w:r>
        <w:t>Void</w:t>
      </w:r>
      <w:bookmarkEnd w:id="265"/>
    </w:p>
    <w:p w14:paraId="2F1A3EDD" w14:textId="549FA90B" w:rsidR="001B7DB7" w:rsidRPr="006436AF" w:rsidRDefault="001B7DB7" w:rsidP="001B7DB7">
      <w:pPr>
        <w:pStyle w:val="Heading4"/>
      </w:pPr>
      <w:bookmarkStart w:id="266" w:name="_CR4_3_5_5"/>
      <w:bookmarkStart w:id="267" w:name="_Toc68899498"/>
      <w:bookmarkStart w:id="268" w:name="_Toc71214249"/>
      <w:bookmarkStart w:id="269" w:name="_Toc71721923"/>
      <w:bookmarkStart w:id="270" w:name="_Toc74858975"/>
      <w:bookmarkStart w:id="271" w:name="_Toc146626846"/>
      <w:bookmarkStart w:id="272" w:name="_Toc177996708"/>
      <w:bookmarkEnd w:id="266"/>
      <w:r w:rsidRPr="006436AF">
        <w:t>4.3.5.5</w:t>
      </w:r>
      <w:r w:rsidRPr="006436AF">
        <w:tab/>
      </w:r>
      <w:bookmarkEnd w:id="267"/>
      <w:bookmarkEnd w:id="268"/>
      <w:bookmarkEnd w:id="269"/>
      <w:bookmarkEnd w:id="270"/>
      <w:bookmarkEnd w:id="271"/>
      <w:r>
        <w:t>Void</w:t>
      </w:r>
      <w:bookmarkEnd w:id="272"/>
    </w:p>
    <w:p w14:paraId="764ABA39" w14:textId="3756194B" w:rsidR="001B7DB7" w:rsidRPr="006436AF" w:rsidRDefault="001B7DB7" w:rsidP="001B7DB7">
      <w:pPr>
        <w:pStyle w:val="Heading3"/>
      </w:pPr>
      <w:bookmarkStart w:id="273" w:name="_CR4_3_6"/>
      <w:bookmarkStart w:id="274" w:name="_Toc68899499"/>
      <w:bookmarkStart w:id="275" w:name="_Toc71214250"/>
      <w:bookmarkStart w:id="276" w:name="_Toc71721924"/>
      <w:bookmarkStart w:id="277" w:name="_Toc74858976"/>
      <w:bookmarkStart w:id="278" w:name="_Toc146626847"/>
      <w:bookmarkStart w:id="279" w:name="_Toc177996709"/>
      <w:bookmarkEnd w:id="273"/>
      <w:r w:rsidRPr="006436AF">
        <w:t>4.3.6</w:t>
      </w:r>
      <w:r w:rsidRPr="006436AF">
        <w:tab/>
        <w:t xml:space="preserve">Server Certificate </w:t>
      </w:r>
      <w:r>
        <w:t>p</w:t>
      </w:r>
      <w:r w:rsidRPr="006436AF">
        <w:t>rovisioning procedures</w:t>
      </w:r>
      <w:bookmarkEnd w:id="274"/>
      <w:bookmarkEnd w:id="275"/>
      <w:bookmarkEnd w:id="276"/>
      <w:bookmarkEnd w:id="277"/>
      <w:bookmarkEnd w:id="278"/>
      <w:bookmarkEnd w:id="279"/>
    </w:p>
    <w:p w14:paraId="2BD708D5" w14:textId="77777777" w:rsidR="001B7DB7" w:rsidRPr="006436AF" w:rsidRDefault="001B7DB7" w:rsidP="001B7DB7">
      <w:pPr>
        <w:pStyle w:val="Heading4"/>
      </w:pPr>
      <w:bookmarkStart w:id="280" w:name="_CR4_3_6_1"/>
      <w:bookmarkStart w:id="281" w:name="_Toc68899500"/>
      <w:bookmarkStart w:id="282" w:name="_Toc71214251"/>
      <w:bookmarkStart w:id="283" w:name="_Toc71721925"/>
      <w:bookmarkStart w:id="284" w:name="_Toc74858977"/>
      <w:bookmarkStart w:id="285" w:name="_Toc146626848"/>
      <w:bookmarkStart w:id="286" w:name="_Toc177996710"/>
      <w:bookmarkEnd w:id="280"/>
      <w:r w:rsidRPr="006436AF">
        <w:t>4.3.6.1</w:t>
      </w:r>
      <w:r w:rsidRPr="006436AF">
        <w:tab/>
        <w:t>General</w:t>
      </w:r>
      <w:bookmarkEnd w:id="281"/>
      <w:bookmarkEnd w:id="282"/>
      <w:bookmarkEnd w:id="283"/>
      <w:bookmarkEnd w:id="284"/>
      <w:bookmarkEnd w:id="285"/>
      <w:bookmarkEnd w:id="286"/>
    </w:p>
    <w:p w14:paraId="737A8B0C" w14:textId="759B3D9F" w:rsidR="001B7DB7" w:rsidRPr="006436AF" w:rsidRDefault="001B7DB7" w:rsidP="001B7DB7">
      <w:pPr>
        <w:keepNext/>
      </w:pPr>
      <w:r w:rsidRPr="006436AF">
        <w:t>Each X.509 server certificate</w:t>
      </w:r>
      <w:r>
        <w:t> </w:t>
      </w:r>
      <w:r w:rsidRPr="006436AF">
        <w:t xml:space="preserve">[8] presented by the 5GMSd AS at reference point M4d or at reference point xMB-U is represented by a Server Certificate resource at M1d. </w:t>
      </w:r>
      <w:r>
        <w:t>T</w:t>
      </w:r>
      <w:r w:rsidRPr="006436AF">
        <w:t xml:space="preserve">he 5GMS Application Provider </w:t>
      </w:r>
      <w:r>
        <w:t>shall use the operations specified in clause 5.2.4 of TS 26.510 [56]</w:t>
      </w:r>
      <w:r w:rsidRPr="006436AF">
        <w:t xml:space="preserve"> </w:t>
      </w:r>
      <w:r>
        <w:t>at reference point</w:t>
      </w:r>
      <w:r w:rsidRPr="006436AF">
        <w:t xml:space="preserve"> M1</w:t>
      </w:r>
      <w:r>
        <w:t xml:space="preserve"> when it wants to create and subsequently manipulate Server Certificates in</w:t>
      </w:r>
      <w:r w:rsidRPr="006436AF">
        <w:t xml:space="preserve"> the 5GMS AF.</w:t>
      </w:r>
      <w:r>
        <w:t xml:space="preserve"> These</w:t>
      </w:r>
      <w:r w:rsidRPr="006436AF">
        <w:t xml:space="preserv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87" w:name="_CR4_3_6_2"/>
      <w:bookmarkStart w:id="288" w:name="_Toc68899501"/>
      <w:bookmarkStart w:id="289" w:name="_Toc71214252"/>
      <w:bookmarkStart w:id="290" w:name="_Toc71721926"/>
      <w:bookmarkStart w:id="291" w:name="_Toc74858978"/>
      <w:bookmarkStart w:id="292" w:name="_Toc146626849"/>
      <w:bookmarkStart w:id="293" w:name="_Toc177996711"/>
      <w:bookmarkEnd w:id="287"/>
      <w:r w:rsidRPr="00F13C21">
        <w:rPr>
          <w:lang w:val="fi-FI"/>
        </w:rPr>
        <w:t>4.3.6.2</w:t>
      </w:r>
      <w:r w:rsidRPr="00F13C21">
        <w:rPr>
          <w:lang w:val="fi-FI"/>
        </w:rPr>
        <w:tab/>
      </w:r>
      <w:bookmarkEnd w:id="288"/>
      <w:bookmarkEnd w:id="289"/>
      <w:bookmarkEnd w:id="290"/>
      <w:bookmarkEnd w:id="291"/>
      <w:bookmarkEnd w:id="292"/>
      <w:r w:rsidRPr="00F13C21">
        <w:rPr>
          <w:lang w:val="fi-FI"/>
        </w:rPr>
        <w:t>Void</w:t>
      </w:r>
      <w:bookmarkEnd w:id="293"/>
    </w:p>
    <w:p w14:paraId="094EA744" w14:textId="5C894D67" w:rsidR="001B7DB7" w:rsidRPr="00F13C21" w:rsidRDefault="001B7DB7" w:rsidP="001B7DB7">
      <w:pPr>
        <w:pStyle w:val="Heading4"/>
        <w:rPr>
          <w:lang w:val="fi-FI"/>
        </w:rPr>
      </w:pPr>
      <w:bookmarkStart w:id="294" w:name="_CR4_3_6_3"/>
      <w:bookmarkStart w:id="295" w:name="_Toc68899502"/>
      <w:bookmarkStart w:id="296" w:name="_Toc71214253"/>
      <w:bookmarkStart w:id="297" w:name="_Toc71721927"/>
      <w:bookmarkStart w:id="298" w:name="_Toc74858979"/>
      <w:bookmarkStart w:id="299" w:name="_Toc146626850"/>
      <w:bookmarkStart w:id="300" w:name="_Toc177996712"/>
      <w:bookmarkEnd w:id="294"/>
      <w:r w:rsidRPr="00F13C21">
        <w:rPr>
          <w:lang w:val="fi-FI"/>
        </w:rPr>
        <w:t>4.3.6.3</w:t>
      </w:r>
      <w:r w:rsidRPr="00F13C21">
        <w:rPr>
          <w:lang w:val="fi-FI"/>
        </w:rPr>
        <w:tab/>
      </w:r>
      <w:bookmarkEnd w:id="295"/>
      <w:bookmarkEnd w:id="296"/>
      <w:bookmarkEnd w:id="297"/>
      <w:bookmarkEnd w:id="298"/>
      <w:bookmarkEnd w:id="299"/>
      <w:r w:rsidRPr="00F13C21">
        <w:rPr>
          <w:lang w:val="fi-FI"/>
        </w:rPr>
        <w:t>Void</w:t>
      </w:r>
      <w:bookmarkEnd w:id="300"/>
    </w:p>
    <w:p w14:paraId="52FD4A11" w14:textId="07DCC5D8" w:rsidR="001B7DB7" w:rsidRPr="00F13C21" w:rsidRDefault="001B7DB7" w:rsidP="001B7DB7">
      <w:pPr>
        <w:pStyle w:val="Heading4"/>
        <w:rPr>
          <w:lang w:val="fi-FI"/>
        </w:rPr>
      </w:pPr>
      <w:bookmarkStart w:id="301" w:name="_CR4_3_6_4"/>
      <w:bookmarkStart w:id="302" w:name="_Toc68899503"/>
      <w:bookmarkStart w:id="303" w:name="_Toc71214254"/>
      <w:bookmarkStart w:id="304" w:name="_Toc71721928"/>
      <w:bookmarkStart w:id="305" w:name="_Toc74858980"/>
      <w:bookmarkStart w:id="306" w:name="_Toc146626851"/>
      <w:bookmarkStart w:id="307" w:name="_Toc177996713"/>
      <w:bookmarkEnd w:id="301"/>
      <w:r w:rsidRPr="00F13C21">
        <w:rPr>
          <w:lang w:val="fi-FI"/>
        </w:rPr>
        <w:t>4.3.6.4</w:t>
      </w:r>
      <w:r w:rsidRPr="00F13C21">
        <w:rPr>
          <w:lang w:val="fi-FI"/>
        </w:rPr>
        <w:tab/>
      </w:r>
      <w:bookmarkEnd w:id="302"/>
      <w:bookmarkEnd w:id="303"/>
      <w:bookmarkEnd w:id="304"/>
      <w:bookmarkEnd w:id="305"/>
      <w:bookmarkEnd w:id="306"/>
      <w:r w:rsidRPr="00F13C21">
        <w:rPr>
          <w:lang w:val="fi-FI"/>
        </w:rPr>
        <w:t>Void</w:t>
      </w:r>
      <w:bookmarkEnd w:id="307"/>
    </w:p>
    <w:p w14:paraId="49E2FE13" w14:textId="52C25C06" w:rsidR="001B7DB7" w:rsidRPr="00F13C21" w:rsidRDefault="001B7DB7" w:rsidP="001B7DB7">
      <w:pPr>
        <w:pStyle w:val="Heading4"/>
        <w:rPr>
          <w:lang w:val="fi-FI"/>
        </w:rPr>
      </w:pPr>
      <w:bookmarkStart w:id="308" w:name="_CR4_3_6_5"/>
      <w:bookmarkStart w:id="309" w:name="_Toc68899504"/>
      <w:bookmarkStart w:id="310" w:name="_Toc71214255"/>
      <w:bookmarkStart w:id="311" w:name="_Toc71721929"/>
      <w:bookmarkStart w:id="312" w:name="_Toc74858981"/>
      <w:bookmarkStart w:id="313" w:name="_Toc146626852"/>
      <w:bookmarkStart w:id="314" w:name="_Toc177996714"/>
      <w:bookmarkEnd w:id="308"/>
      <w:r w:rsidRPr="00F13C21">
        <w:rPr>
          <w:lang w:val="fi-FI"/>
        </w:rPr>
        <w:t>4.3.6.5</w:t>
      </w:r>
      <w:r w:rsidRPr="00F13C21">
        <w:rPr>
          <w:lang w:val="fi-FI"/>
        </w:rPr>
        <w:tab/>
      </w:r>
      <w:bookmarkEnd w:id="309"/>
      <w:bookmarkEnd w:id="310"/>
      <w:bookmarkEnd w:id="311"/>
      <w:bookmarkEnd w:id="312"/>
      <w:bookmarkEnd w:id="313"/>
      <w:r w:rsidRPr="00F13C21">
        <w:rPr>
          <w:lang w:val="fi-FI"/>
        </w:rPr>
        <w:t>Void</w:t>
      </w:r>
      <w:bookmarkEnd w:id="314"/>
    </w:p>
    <w:p w14:paraId="10C8E78D" w14:textId="27891FD2" w:rsidR="001B7DB7" w:rsidRPr="00F13C21" w:rsidRDefault="001B7DB7" w:rsidP="001B7DB7">
      <w:pPr>
        <w:pStyle w:val="Heading4"/>
        <w:rPr>
          <w:lang w:val="fi-FI"/>
        </w:rPr>
      </w:pPr>
      <w:bookmarkStart w:id="315" w:name="_CR4_3_6_6"/>
      <w:bookmarkStart w:id="316" w:name="_Toc68899505"/>
      <w:bookmarkStart w:id="317" w:name="_Toc71214256"/>
      <w:bookmarkStart w:id="318" w:name="_Toc71721930"/>
      <w:bookmarkStart w:id="319" w:name="_Toc74858982"/>
      <w:bookmarkStart w:id="320" w:name="_Toc146626853"/>
      <w:bookmarkStart w:id="321" w:name="_Toc177996715"/>
      <w:bookmarkEnd w:id="315"/>
      <w:r w:rsidRPr="00F13C21">
        <w:rPr>
          <w:lang w:val="fi-FI"/>
        </w:rPr>
        <w:t>4.3.6.6</w:t>
      </w:r>
      <w:r w:rsidRPr="00F13C21">
        <w:rPr>
          <w:lang w:val="fi-FI"/>
        </w:rPr>
        <w:tab/>
      </w:r>
      <w:bookmarkEnd w:id="316"/>
      <w:bookmarkEnd w:id="317"/>
      <w:bookmarkEnd w:id="318"/>
      <w:bookmarkEnd w:id="319"/>
      <w:bookmarkEnd w:id="320"/>
      <w:r w:rsidRPr="00F13C21">
        <w:rPr>
          <w:lang w:val="fi-FI"/>
        </w:rPr>
        <w:t>Void</w:t>
      </w:r>
      <w:bookmarkEnd w:id="321"/>
    </w:p>
    <w:p w14:paraId="20B847B4" w14:textId="4485EFE9" w:rsidR="001B7DB7" w:rsidRPr="00F13C21" w:rsidRDefault="001B7DB7" w:rsidP="001B7DB7">
      <w:pPr>
        <w:pStyle w:val="Heading4"/>
        <w:rPr>
          <w:lang w:val="fi-FI"/>
        </w:rPr>
      </w:pPr>
      <w:bookmarkStart w:id="322" w:name="_CR4_3_6_7"/>
      <w:bookmarkStart w:id="323" w:name="_Toc68899506"/>
      <w:bookmarkStart w:id="324" w:name="_Toc71214257"/>
      <w:bookmarkStart w:id="325" w:name="_Toc71721931"/>
      <w:bookmarkStart w:id="326" w:name="_Toc74858983"/>
      <w:bookmarkStart w:id="327" w:name="_Toc146626854"/>
      <w:bookmarkStart w:id="328" w:name="_Toc177996716"/>
      <w:bookmarkEnd w:id="322"/>
      <w:r w:rsidRPr="00F13C21">
        <w:rPr>
          <w:lang w:val="fi-FI"/>
        </w:rPr>
        <w:t>4.3.6.7</w:t>
      </w:r>
      <w:r w:rsidRPr="00F13C21">
        <w:rPr>
          <w:lang w:val="fi-FI"/>
        </w:rPr>
        <w:tab/>
      </w:r>
      <w:bookmarkEnd w:id="323"/>
      <w:bookmarkEnd w:id="324"/>
      <w:bookmarkEnd w:id="325"/>
      <w:bookmarkEnd w:id="326"/>
      <w:bookmarkEnd w:id="327"/>
      <w:r w:rsidRPr="00F13C21">
        <w:rPr>
          <w:lang w:val="fi-FI"/>
        </w:rPr>
        <w:t>Void</w:t>
      </w:r>
      <w:bookmarkEnd w:id="328"/>
    </w:p>
    <w:p w14:paraId="0D9AE121" w14:textId="11396F23" w:rsidR="001B7DB7" w:rsidRPr="006436AF" w:rsidRDefault="001B7DB7" w:rsidP="001B7DB7">
      <w:pPr>
        <w:pStyle w:val="Heading3"/>
      </w:pPr>
      <w:bookmarkStart w:id="329" w:name="_CR4_3_7"/>
      <w:bookmarkStart w:id="330" w:name="_Toc68899507"/>
      <w:bookmarkStart w:id="331" w:name="_Toc71214258"/>
      <w:bookmarkStart w:id="332" w:name="_Toc71721932"/>
      <w:bookmarkStart w:id="333" w:name="_Toc74858984"/>
      <w:bookmarkStart w:id="334" w:name="_Toc146626855"/>
      <w:bookmarkStart w:id="335" w:name="_Toc177996717"/>
      <w:bookmarkEnd w:id="329"/>
      <w:r w:rsidRPr="006436AF">
        <w:t>4.3.7</w:t>
      </w:r>
      <w:r w:rsidRPr="006436AF">
        <w:tab/>
        <w:t xml:space="preserve">Dynamic Policy </w:t>
      </w:r>
      <w:r>
        <w:t>p</w:t>
      </w:r>
      <w:r w:rsidRPr="006436AF">
        <w:t>rovisioning procedures</w:t>
      </w:r>
      <w:bookmarkEnd w:id="330"/>
      <w:bookmarkEnd w:id="331"/>
      <w:bookmarkEnd w:id="332"/>
      <w:bookmarkEnd w:id="333"/>
      <w:bookmarkEnd w:id="334"/>
      <w:bookmarkEnd w:id="335"/>
    </w:p>
    <w:p w14:paraId="09BB5F3F" w14:textId="77777777" w:rsidR="001B7DB7" w:rsidRPr="006436AF" w:rsidRDefault="001B7DB7" w:rsidP="001B7DB7">
      <w:pPr>
        <w:pStyle w:val="Heading4"/>
      </w:pPr>
      <w:bookmarkStart w:id="336" w:name="_CR4_3_7_1"/>
      <w:bookmarkStart w:id="337" w:name="_Toc68899508"/>
      <w:bookmarkStart w:id="338" w:name="_Toc71214259"/>
      <w:bookmarkStart w:id="339" w:name="_Toc71721933"/>
      <w:bookmarkStart w:id="340" w:name="_Toc74858985"/>
      <w:bookmarkStart w:id="341" w:name="_Toc146626856"/>
      <w:bookmarkStart w:id="342" w:name="_Toc177996718"/>
      <w:bookmarkEnd w:id="336"/>
      <w:r w:rsidRPr="006436AF">
        <w:t>4.3.7.1</w:t>
      </w:r>
      <w:r w:rsidRPr="006436AF">
        <w:tab/>
        <w:t>General</w:t>
      </w:r>
      <w:bookmarkEnd w:id="337"/>
      <w:bookmarkEnd w:id="338"/>
      <w:bookmarkEnd w:id="339"/>
      <w:bookmarkEnd w:id="340"/>
      <w:bookmarkEnd w:id="341"/>
      <w:bookmarkEnd w:id="342"/>
    </w:p>
    <w:p w14:paraId="7441A676" w14:textId="58903A79" w:rsidR="001B7DB7" w:rsidRPr="006436AF" w:rsidRDefault="001B7DB7" w:rsidP="001B7DB7">
      <w:pPr>
        <w:keepNext/>
      </w:pPr>
      <w:r>
        <w:t>T</w:t>
      </w:r>
      <w:r w:rsidRPr="006436AF">
        <w:t xml:space="preserve">he 5GMS Application Provider </w:t>
      </w:r>
      <w:r>
        <w:t>shall use the operations specified in clause 5.2.7 of TS 26.510 [56]</w:t>
      </w:r>
      <w:r w:rsidRPr="006436AF">
        <w:t xml:space="preserve"> </w:t>
      </w:r>
      <w:r>
        <w:t>at reference point</w:t>
      </w:r>
      <w:r w:rsidRPr="006436AF">
        <w:t xml:space="preserve"> M1</w:t>
      </w:r>
      <w:r>
        <w:t xml:space="preserve"> when it wants </w:t>
      </w:r>
      <w:r w:rsidRPr="006436AF">
        <w:t xml:space="preserve">to </w:t>
      </w:r>
      <w:r>
        <w:t>create and subsequently manipulate</w:t>
      </w:r>
      <w:r w:rsidRPr="006436AF">
        <w:t xml:space="preserve"> Policy Templates </w:t>
      </w:r>
      <w:r>
        <w:t xml:space="preserve">available </w:t>
      </w:r>
      <w:r w:rsidRPr="006436AF">
        <w:t xml:space="preserve">for </w:t>
      </w:r>
      <w:r>
        <w:t xml:space="preserve">the use of downlink or uplink media </w:t>
      </w:r>
      <w:r w:rsidRPr="006436AF">
        <w:t>streaming sessions of a particular Provisioning Session</w:t>
      </w:r>
      <w:r>
        <w:t xml:space="preserve"> in the 5GMS AF</w:t>
      </w:r>
      <w:r w:rsidRPr="006436AF">
        <w:t>.</w:t>
      </w:r>
    </w:p>
    <w:p w14:paraId="34AF38A6" w14:textId="4DBA04AD" w:rsidR="001B7DB7" w:rsidRPr="006436AF" w:rsidRDefault="001B7DB7" w:rsidP="001B7DB7">
      <w:pPr>
        <w:pStyle w:val="Heading4"/>
      </w:pPr>
      <w:bookmarkStart w:id="343" w:name="_CR4_3_7_2"/>
      <w:bookmarkStart w:id="344" w:name="_Toc68899509"/>
      <w:bookmarkStart w:id="345" w:name="_Toc71214260"/>
      <w:bookmarkStart w:id="346" w:name="_Toc71721934"/>
      <w:bookmarkStart w:id="347" w:name="_Toc74858986"/>
      <w:bookmarkStart w:id="348" w:name="_Toc146626857"/>
      <w:bookmarkStart w:id="349" w:name="_Toc177996719"/>
      <w:bookmarkEnd w:id="343"/>
      <w:r w:rsidRPr="006436AF">
        <w:t>4.3.7.2</w:t>
      </w:r>
      <w:r w:rsidRPr="006436AF">
        <w:tab/>
      </w:r>
      <w:bookmarkEnd w:id="344"/>
      <w:bookmarkEnd w:id="345"/>
      <w:bookmarkEnd w:id="346"/>
      <w:bookmarkEnd w:id="347"/>
      <w:bookmarkEnd w:id="348"/>
      <w:r>
        <w:t>Void</w:t>
      </w:r>
      <w:bookmarkEnd w:id="349"/>
    </w:p>
    <w:p w14:paraId="35B8E512" w14:textId="0E89ACCD" w:rsidR="001B7DB7" w:rsidRPr="006436AF" w:rsidRDefault="001B7DB7" w:rsidP="001B7DB7">
      <w:pPr>
        <w:pStyle w:val="Heading4"/>
      </w:pPr>
      <w:bookmarkStart w:id="350" w:name="_CR4_3_7_3"/>
      <w:bookmarkStart w:id="351" w:name="_Toc68899510"/>
      <w:bookmarkStart w:id="352" w:name="_Toc71214261"/>
      <w:bookmarkStart w:id="353" w:name="_Toc71721935"/>
      <w:bookmarkStart w:id="354" w:name="_Toc74858987"/>
      <w:bookmarkStart w:id="355" w:name="_Toc146626858"/>
      <w:bookmarkStart w:id="356" w:name="_Toc177996720"/>
      <w:bookmarkEnd w:id="350"/>
      <w:r w:rsidRPr="006436AF">
        <w:t>4.3.7.3</w:t>
      </w:r>
      <w:r w:rsidRPr="006436AF">
        <w:tab/>
      </w:r>
      <w:bookmarkEnd w:id="351"/>
      <w:bookmarkEnd w:id="352"/>
      <w:bookmarkEnd w:id="353"/>
      <w:bookmarkEnd w:id="354"/>
      <w:bookmarkEnd w:id="355"/>
      <w:r>
        <w:t>Void</w:t>
      </w:r>
      <w:bookmarkEnd w:id="356"/>
    </w:p>
    <w:p w14:paraId="693DBB52" w14:textId="3B727597" w:rsidR="001B7DB7" w:rsidRPr="006436AF" w:rsidRDefault="001B7DB7" w:rsidP="001B7DB7">
      <w:pPr>
        <w:pStyle w:val="Heading4"/>
      </w:pPr>
      <w:bookmarkStart w:id="357" w:name="_CR4_3_7_4"/>
      <w:bookmarkStart w:id="358" w:name="_Toc68899511"/>
      <w:bookmarkStart w:id="359" w:name="_Toc71214262"/>
      <w:bookmarkStart w:id="360" w:name="_Toc71721936"/>
      <w:bookmarkStart w:id="361" w:name="_Toc74858988"/>
      <w:bookmarkStart w:id="362" w:name="_Toc146626859"/>
      <w:bookmarkStart w:id="363" w:name="_Toc177996721"/>
      <w:bookmarkEnd w:id="357"/>
      <w:r w:rsidRPr="006436AF">
        <w:t>4.3.7.4</w:t>
      </w:r>
      <w:r w:rsidRPr="006436AF">
        <w:tab/>
      </w:r>
      <w:bookmarkEnd w:id="358"/>
      <w:bookmarkEnd w:id="359"/>
      <w:bookmarkEnd w:id="360"/>
      <w:bookmarkEnd w:id="361"/>
      <w:bookmarkEnd w:id="362"/>
      <w:r>
        <w:t>Void</w:t>
      </w:r>
      <w:bookmarkEnd w:id="363"/>
    </w:p>
    <w:p w14:paraId="79C7348E" w14:textId="3FBCAD62" w:rsidR="001B7DB7" w:rsidRPr="006436AF" w:rsidRDefault="001B7DB7" w:rsidP="0080031D">
      <w:pPr>
        <w:pStyle w:val="Heading4"/>
        <w:keepNext w:val="0"/>
      </w:pPr>
      <w:bookmarkStart w:id="364" w:name="_CR4_3_7_5"/>
      <w:bookmarkStart w:id="365" w:name="_Toc68899512"/>
      <w:bookmarkStart w:id="366" w:name="_Toc71214263"/>
      <w:bookmarkStart w:id="367" w:name="_Toc71721937"/>
      <w:bookmarkStart w:id="368" w:name="_Toc74858989"/>
      <w:bookmarkStart w:id="369" w:name="_Toc146626860"/>
      <w:bookmarkStart w:id="370" w:name="_Toc177996722"/>
      <w:bookmarkEnd w:id="364"/>
      <w:r w:rsidRPr="006436AF">
        <w:t>4.3.7.5</w:t>
      </w:r>
      <w:r w:rsidRPr="006436AF">
        <w:tab/>
      </w:r>
      <w:bookmarkEnd w:id="365"/>
      <w:bookmarkEnd w:id="366"/>
      <w:bookmarkEnd w:id="367"/>
      <w:bookmarkEnd w:id="368"/>
      <w:bookmarkEnd w:id="369"/>
      <w:r>
        <w:t>Void</w:t>
      </w:r>
      <w:bookmarkEnd w:id="370"/>
    </w:p>
    <w:p w14:paraId="7D62FE8B" w14:textId="77777777" w:rsidR="001B7DB7" w:rsidRPr="006436AF" w:rsidRDefault="001B7DB7" w:rsidP="001B7DB7">
      <w:pPr>
        <w:pStyle w:val="Heading3"/>
      </w:pPr>
      <w:bookmarkStart w:id="371" w:name="_CR4_3_8"/>
      <w:bookmarkStart w:id="372" w:name="_Toc68899513"/>
      <w:bookmarkStart w:id="373" w:name="_Toc71214264"/>
      <w:bookmarkStart w:id="374" w:name="_Toc71721938"/>
      <w:bookmarkStart w:id="375" w:name="_Toc74858990"/>
      <w:bookmarkStart w:id="376" w:name="_Toc146626861"/>
      <w:bookmarkStart w:id="377" w:name="_Toc177996723"/>
      <w:bookmarkEnd w:id="371"/>
      <w:r w:rsidRPr="006436AF">
        <w:t>4.3.8</w:t>
      </w:r>
      <w:r w:rsidRPr="006436AF">
        <w:tab/>
        <w:t xml:space="preserve">Consumption Reporting Configuration </w:t>
      </w:r>
      <w:r>
        <w:t xml:space="preserve">provisioning </w:t>
      </w:r>
      <w:r w:rsidRPr="006436AF">
        <w:t>procedures</w:t>
      </w:r>
      <w:bookmarkEnd w:id="372"/>
      <w:bookmarkEnd w:id="373"/>
      <w:bookmarkEnd w:id="374"/>
      <w:bookmarkEnd w:id="375"/>
      <w:bookmarkEnd w:id="376"/>
      <w:bookmarkEnd w:id="377"/>
    </w:p>
    <w:p w14:paraId="59CC2856" w14:textId="77777777" w:rsidR="001B7DB7" w:rsidRPr="006436AF" w:rsidRDefault="001B7DB7" w:rsidP="001B7DB7">
      <w:pPr>
        <w:pStyle w:val="Heading4"/>
      </w:pPr>
      <w:bookmarkStart w:id="378" w:name="_CR4_3_8_1"/>
      <w:bookmarkStart w:id="379" w:name="_Toc68899514"/>
      <w:bookmarkStart w:id="380" w:name="_Toc71214265"/>
      <w:bookmarkStart w:id="381" w:name="_Toc71721939"/>
      <w:bookmarkStart w:id="382" w:name="_Toc74858991"/>
      <w:bookmarkStart w:id="383" w:name="_Toc146626862"/>
      <w:bookmarkStart w:id="384" w:name="_Toc177996724"/>
      <w:bookmarkEnd w:id="378"/>
      <w:r w:rsidRPr="006436AF">
        <w:t>4.3.8.1</w:t>
      </w:r>
      <w:r w:rsidRPr="006436AF">
        <w:tab/>
        <w:t>General</w:t>
      </w:r>
      <w:bookmarkEnd w:id="379"/>
      <w:bookmarkEnd w:id="380"/>
      <w:bookmarkEnd w:id="381"/>
      <w:bookmarkEnd w:id="382"/>
      <w:bookmarkEnd w:id="383"/>
      <w:bookmarkEnd w:id="384"/>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85" w:name="_CR4_3_8_2"/>
      <w:bookmarkStart w:id="386" w:name="_Toc68899515"/>
      <w:bookmarkStart w:id="387" w:name="_Toc71214266"/>
      <w:bookmarkStart w:id="388" w:name="_Toc71721940"/>
      <w:bookmarkStart w:id="389" w:name="_Toc74858992"/>
      <w:bookmarkStart w:id="390" w:name="_Toc146626863"/>
      <w:bookmarkStart w:id="391" w:name="_Toc177996725"/>
      <w:bookmarkEnd w:id="385"/>
      <w:r w:rsidRPr="006436AF">
        <w:t>4.3.8.2</w:t>
      </w:r>
      <w:r w:rsidRPr="006436AF">
        <w:tab/>
      </w:r>
      <w:bookmarkEnd w:id="386"/>
      <w:bookmarkEnd w:id="387"/>
      <w:bookmarkEnd w:id="388"/>
      <w:bookmarkEnd w:id="389"/>
      <w:bookmarkEnd w:id="390"/>
      <w:r>
        <w:t>Void</w:t>
      </w:r>
      <w:bookmarkEnd w:id="391"/>
    </w:p>
    <w:p w14:paraId="7AEA890F" w14:textId="55EFCBE9" w:rsidR="001B7DB7" w:rsidRPr="006436AF" w:rsidRDefault="001B7DB7" w:rsidP="001B7DB7">
      <w:pPr>
        <w:pStyle w:val="Heading4"/>
      </w:pPr>
      <w:bookmarkStart w:id="392" w:name="_CR4_3_8_3"/>
      <w:bookmarkStart w:id="393" w:name="_Toc68899516"/>
      <w:bookmarkStart w:id="394" w:name="_Toc71214267"/>
      <w:bookmarkStart w:id="395" w:name="_Toc71721941"/>
      <w:bookmarkStart w:id="396" w:name="_Toc74858993"/>
      <w:bookmarkStart w:id="397" w:name="_Toc146626864"/>
      <w:bookmarkStart w:id="398" w:name="_Toc177996726"/>
      <w:bookmarkEnd w:id="392"/>
      <w:r w:rsidRPr="006436AF">
        <w:t>4.3.8.3</w:t>
      </w:r>
      <w:r w:rsidRPr="006436AF">
        <w:tab/>
      </w:r>
      <w:bookmarkEnd w:id="393"/>
      <w:bookmarkEnd w:id="394"/>
      <w:bookmarkEnd w:id="395"/>
      <w:bookmarkEnd w:id="396"/>
      <w:bookmarkEnd w:id="397"/>
      <w:r>
        <w:t>Void</w:t>
      </w:r>
      <w:bookmarkEnd w:id="398"/>
    </w:p>
    <w:p w14:paraId="10A54B40" w14:textId="7866726A" w:rsidR="001B7DB7" w:rsidRPr="006436AF" w:rsidRDefault="001B7DB7" w:rsidP="001B7DB7">
      <w:pPr>
        <w:pStyle w:val="Heading4"/>
      </w:pPr>
      <w:bookmarkStart w:id="399" w:name="_CR4_3_8_4"/>
      <w:bookmarkStart w:id="400" w:name="_Toc68899517"/>
      <w:bookmarkStart w:id="401" w:name="_Toc71214268"/>
      <w:bookmarkStart w:id="402" w:name="_Toc71721942"/>
      <w:bookmarkStart w:id="403" w:name="_Toc74858994"/>
      <w:bookmarkStart w:id="404" w:name="_Toc146626865"/>
      <w:bookmarkStart w:id="405" w:name="_Toc177996727"/>
      <w:bookmarkEnd w:id="399"/>
      <w:r w:rsidRPr="006436AF">
        <w:t>4.3.8.4</w:t>
      </w:r>
      <w:r w:rsidRPr="006436AF">
        <w:tab/>
      </w:r>
      <w:bookmarkEnd w:id="400"/>
      <w:bookmarkEnd w:id="401"/>
      <w:bookmarkEnd w:id="402"/>
      <w:bookmarkEnd w:id="403"/>
      <w:bookmarkEnd w:id="404"/>
      <w:r>
        <w:t>Void</w:t>
      </w:r>
      <w:bookmarkEnd w:id="405"/>
    </w:p>
    <w:p w14:paraId="6D7970F8" w14:textId="762E3686" w:rsidR="001B7DB7" w:rsidRPr="006436AF" w:rsidRDefault="001B7DB7" w:rsidP="001B7DB7">
      <w:pPr>
        <w:pStyle w:val="Heading4"/>
      </w:pPr>
      <w:bookmarkStart w:id="406" w:name="_CR4_3_8_5"/>
      <w:bookmarkStart w:id="407" w:name="_Toc68899518"/>
      <w:bookmarkStart w:id="408" w:name="_Toc71214269"/>
      <w:bookmarkStart w:id="409" w:name="_Toc71721943"/>
      <w:bookmarkStart w:id="410" w:name="_Toc74858995"/>
      <w:bookmarkStart w:id="411" w:name="_Toc146626866"/>
      <w:bookmarkStart w:id="412" w:name="_Toc177996728"/>
      <w:bookmarkEnd w:id="406"/>
      <w:r w:rsidRPr="006436AF">
        <w:t>4.3.8.5</w:t>
      </w:r>
      <w:r w:rsidRPr="006436AF">
        <w:tab/>
      </w:r>
      <w:bookmarkEnd w:id="407"/>
      <w:bookmarkEnd w:id="408"/>
      <w:bookmarkEnd w:id="409"/>
      <w:bookmarkEnd w:id="410"/>
      <w:bookmarkEnd w:id="411"/>
      <w:r>
        <w:t>Void</w:t>
      </w:r>
      <w:bookmarkEnd w:id="412"/>
    </w:p>
    <w:p w14:paraId="548DCF83" w14:textId="77840F7B" w:rsidR="001B7DB7" w:rsidRPr="006436AF" w:rsidRDefault="001B7DB7" w:rsidP="001B7DB7">
      <w:pPr>
        <w:pStyle w:val="Heading3"/>
      </w:pPr>
      <w:bookmarkStart w:id="413" w:name="_CR4_3_9"/>
      <w:bookmarkStart w:id="414" w:name="_Toc68899519"/>
      <w:bookmarkStart w:id="415" w:name="_Toc71214270"/>
      <w:bookmarkStart w:id="416" w:name="_Toc71721944"/>
      <w:bookmarkStart w:id="417" w:name="_Toc74858996"/>
      <w:bookmarkStart w:id="418" w:name="_Toc146626867"/>
      <w:bookmarkStart w:id="419" w:name="_Toc177996729"/>
      <w:bookmarkStart w:id="420" w:name="_Toc49514912"/>
      <w:bookmarkStart w:id="421" w:name="_Toc49520070"/>
      <w:bookmarkStart w:id="422" w:name="_Toc50548852"/>
      <w:bookmarkEnd w:id="413"/>
      <w:r w:rsidRPr="006436AF">
        <w:t>4.3.9</w:t>
      </w:r>
      <w:r w:rsidRPr="006436AF">
        <w:tab/>
        <w:t xml:space="preserve">Metrics Reporting </w:t>
      </w:r>
      <w:r>
        <w:t>p</w:t>
      </w:r>
      <w:r w:rsidRPr="006436AF">
        <w:t>rovisioning procedures</w:t>
      </w:r>
      <w:bookmarkEnd w:id="414"/>
      <w:bookmarkEnd w:id="415"/>
      <w:bookmarkEnd w:id="416"/>
      <w:bookmarkEnd w:id="417"/>
      <w:bookmarkEnd w:id="418"/>
      <w:bookmarkEnd w:id="419"/>
    </w:p>
    <w:p w14:paraId="5F5EB060" w14:textId="77777777" w:rsidR="001B7DB7" w:rsidRPr="006436AF" w:rsidRDefault="001B7DB7" w:rsidP="001B7DB7">
      <w:pPr>
        <w:pStyle w:val="Heading4"/>
      </w:pPr>
      <w:bookmarkStart w:id="423" w:name="_CR4_3_9_1"/>
      <w:bookmarkStart w:id="424" w:name="_Toc68899520"/>
      <w:bookmarkStart w:id="425" w:name="_Toc71214271"/>
      <w:bookmarkStart w:id="426" w:name="_Toc71721945"/>
      <w:bookmarkStart w:id="427" w:name="_Toc74858997"/>
      <w:bookmarkStart w:id="428" w:name="_Toc146626868"/>
      <w:bookmarkStart w:id="429" w:name="_Toc177996730"/>
      <w:bookmarkStart w:id="430" w:name="_Toc49514913"/>
      <w:bookmarkStart w:id="431" w:name="_Toc49520071"/>
      <w:bookmarkStart w:id="432" w:name="_Toc50548853"/>
      <w:bookmarkEnd w:id="420"/>
      <w:bookmarkEnd w:id="421"/>
      <w:bookmarkEnd w:id="422"/>
      <w:bookmarkEnd w:id="423"/>
      <w:r w:rsidRPr="006436AF">
        <w:t>4.3.9.1</w:t>
      </w:r>
      <w:r w:rsidRPr="006436AF">
        <w:tab/>
        <w:t>General</w:t>
      </w:r>
      <w:bookmarkEnd w:id="424"/>
      <w:bookmarkEnd w:id="425"/>
      <w:bookmarkEnd w:id="426"/>
      <w:bookmarkEnd w:id="427"/>
      <w:bookmarkEnd w:id="428"/>
      <w:bookmarkEnd w:id="429"/>
    </w:p>
    <w:bookmarkEnd w:id="430"/>
    <w:bookmarkEnd w:id="431"/>
    <w:bookmarkEnd w:id="432"/>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QoE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433" w:name="_CR4_3_9_2"/>
      <w:bookmarkStart w:id="434" w:name="_Toc49514914"/>
      <w:bookmarkStart w:id="435" w:name="_Toc49520072"/>
      <w:bookmarkStart w:id="436" w:name="_Toc50548854"/>
      <w:bookmarkStart w:id="437" w:name="_Toc68899521"/>
      <w:bookmarkStart w:id="438" w:name="_Toc71214272"/>
      <w:bookmarkStart w:id="439" w:name="_Toc71721946"/>
      <w:bookmarkStart w:id="440" w:name="_Toc74858998"/>
      <w:bookmarkStart w:id="441" w:name="_Toc146626869"/>
      <w:bookmarkStart w:id="442" w:name="_Toc177996731"/>
      <w:bookmarkEnd w:id="433"/>
      <w:r w:rsidRPr="006436AF">
        <w:t>4.3.9.2</w:t>
      </w:r>
      <w:r w:rsidRPr="006436AF">
        <w:tab/>
      </w:r>
      <w:bookmarkEnd w:id="434"/>
      <w:bookmarkEnd w:id="435"/>
      <w:bookmarkEnd w:id="436"/>
      <w:bookmarkEnd w:id="437"/>
      <w:bookmarkEnd w:id="438"/>
      <w:bookmarkEnd w:id="439"/>
      <w:bookmarkEnd w:id="440"/>
      <w:bookmarkEnd w:id="441"/>
      <w:r>
        <w:t>Void</w:t>
      </w:r>
      <w:bookmarkEnd w:id="442"/>
    </w:p>
    <w:p w14:paraId="310FD4E0" w14:textId="4F531D44" w:rsidR="001B7DB7" w:rsidRPr="006436AF" w:rsidRDefault="001B7DB7" w:rsidP="001B7DB7">
      <w:pPr>
        <w:pStyle w:val="Heading4"/>
      </w:pPr>
      <w:bookmarkStart w:id="443" w:name="_CR4_3_9_3"/>
      <w:bookmarkStart w:id="444" w:name="_Toc49514915"/>
      <w:bookmarkStart w:id="445" w:name="_Toc49520073"/>
      <w:bookmarkStart w:id="446" w:name="_Toc50548855"/>
      <w:bookmarkStart w:id="447" w:name="_Toc68899522"/>
      <w:bookmarkStart w:id="448" w:name="_Toc71214273"/>
      <w:bookmarkStart w:id="449" w:name="_Toc71721947"/>
      <w:bookmarkStart w:id="450" w:name="_Toc74858999"/>
      <w:bookmarkStart w:id="451" w:name="_Toc146626870"/>
      <w:bookmarkStart w:id="452" w:name="_Toc177996732"/>
      <w:bookmarkEnd w:id="443"/>
      <w:r w:rsidRPr="006436AF">
        <w:t>4.3.9.3</w:t>
      </w:r>
      <w:r w:rsidRPr="006436AF">
        <w:tab/>
      </w:r>
      <w:bookmarkEnd w:id="444"/>
      <w:bookmarkEnd w:id="445"/>
      <w:bookmarkEnd w:id="446"/>
      <w:bookmarkEnd w:id="447"/>
      <w:bookmarkEnd w:id="448"/>
      <w:bookmarkEnd w:id="449"/>
      <w:bookmarkEnd w:id="450"/>
      <w:bookmarkEnd w:id="451"/>
      <w:r>
        <w:t>Void</w:t>
      </w:r>
      <w:bookmarkEnd w:id="452"/>
    </w:p>
    <w:p w14:paraId="3EBCEE8D" w14:textId="395F6BCE" w:rsidR="001B7DB7" w:rsidRPr="006436AF" w:rsidRDefault="001B7DB7" w:rsidP="001B7DB7">
      <w:pPr>
        <w:pStyle w:val="Heading4"/>
      </w:pPr>
      <w:bookmarkStart w:id="453" w:name="_CR4_3_9_4"/>
      <w:bookmarkStart w:id="454" w:name="_Toc49514916"/>
      <w:bookmarkStart w:id="455" w:name="_Toc49520074"/>
      <w:bookmarkStart w:id="456" w:name="_Toc50548856"/>
      <w:bookmarkStart w:id="457" w:name="_Toc68899523"/>
      <w:bookmarkStart w:id="458" w:name="_Toc71214274"/>
      <w:bookmarkStart w:id="459" w:name="_Toc71721948"/>
      <w:bookmarkStart w:id="460" w:name="_Toc74859000"/>
      <w:bookmarkStart w:id="461" w:name="_Toc146626871"/>
      <w:bookmarkStart w:id="462" w:name="_Toc177996733"/>
      <w:bookmarkEnd w:id="453"/>
      <w:r w:rsidRPr="006436AF">
        <w:t>4.3.9.4</w:t>
      </w:r>
      <w:r w:rsidRPr="006436AF">
        <w:tab/>
      </w:r>
      <w:bookmarkEnd w:id="454"/>
      <w:bookmarkEnd w:id="455"/>
      <w:bookmarkEnd w:id="456"/>
      <w:bookmarkEnd w:id="457"/>
      <w:bookmarkEnd w:id="458"/>
      <w:bookmarkEnd w:id="459"/>
      <w:bookmarkEnd w:id="460"/>
      <w:bookmarkEnd w:id="461"/>
      <w:r>
        <w:t>Void</w:t>
      </w:r>
      <w:bookmarkEnd w:id="462"/>
    </w:p>
    <w:p w14:paraId="6A46D5A6" w14:textId="001C4B28" w:rsidR="001B7DB7" w:rsidRPr="006436AF" w:rsidRDefault="001B7DB7" w:rsidP="0080031D">
      <w:pPr>
        <w:pStyle w:val="Heading4"/>
        <w:keepNext w:val="0"/>
      </w:pPr>
      <w:bookmarkStart w:id="463" w:name="_CR4_3_9_5"/>
      <w:bookmarkStart w:id="464" w:name="_Toc49514917"/>
      <w:bookmarkStart w:id="465" w:name="_Toc49520075"/>
      <w:bookmarkStart w:id="466" w:name="_Toc50548857"/>
      <w:bookmarkStart w:id="467" w:name="_Toc68899524"/>
      <w:bookmarkStart w:id="468" w:name="_Toc71214275"/>
      <w:bookmarkStart w:id="469" w:name="_Toc71721949"/>
      <w:bookmarkStart w:id="470" w:name="_Toc74859001"/>
      <w:bookmarkStart w:id="471" w:name="_Toc146626872"/>
      <w:bookmarkStart w:id="472" w:name="_Toc177996734"/>
      <w:bookmarkEnd w:id="463"/>
      <w:r w:rsidRPr="006436AF">
        <w:t>4.3.9.5</w:t>
      </w:r>
      <w:r w:rsidRPr="006436AF">
        <w:tab/>
      </w:r>
      <w:bookmarkEnd w:id="464"/>
      <w:bookmarkEnd w:id="465"/>
      <w:bookmarkEnd w:id="466"/>
      <w:bookmarkEnd w:id="467"/>
      <w:bookmarkEnd w:id="468"/>
      <w:bookmarkEnd w:id="469"/>
      <w:bookmarkEnd w:id="470"/>
      <w:bookmarkEnd w:id="471"/>
      <w:r>
        <w:t>Void</w:t>
      </w:r>
      <w:bookmarkEnd w:id="472"/>
    </w:p>
    <w:p w14:paraId="428720FE" w14:textId="607E2D96" w:rsidR="001B7DB7" w:rsidRPr="006436AF" w:rsidRDefault="001B7DB7" w:rsidP="001B7DB7">
      <w:pPr>
        <w:pStyle w:val="Heading3"/>
      </w:pPr>
      <w:bookmarkStart w:id="473" w:name="_CR4_3_10"/>
      <w:bookmarkStart w:id="474" w:name="_Toc146626873"/>
      <w:bookmarkStart w:id="475" w:name="_Toc177996735"/>
      <w:bookmarkEnd w:id="473"/>
      <w:r w:rsidRPr="006436AF">
        <w:t>4.3.10</w:t>
      </w:r>
      <w:r w:rsidRPr="006436AF">
        <w:tab/>
        <w:t xml:space="preserve">Edge Resources </w:t>
      </w:r>
      <w:r>
        <w:t>p</w:t>
      </w:r>
      <w:r w:rsidRPr="006436AF">
        <w:t xml:space="preserve">rovisioning </w:t>
      </w:r>
      <w:r>
        <w:t>p</w:t>
      </w:r>
      <w:r w:rsidRPr="006436AF">
        <w:t>rocedures</w:t>
      </w:r>
      <w:bookmarkEnd w:id="474"/>
      <w:bookmarkEnd w:id="475"/>
    </w:p>
    <w:p w14:paraId="5509889D" w14:textId="77777777" w:rsidR="001B7DB7" w:rsidRPr="006436AF" w:rsidRDefault="001B7DB7" w:rsidP="001B7DB7">
      <w:pPr>
        <w:pStyle w:val="Heading4"/>
      </w:pPr>
      <w:bookmarkStart w:id="476" w:name="_CR4_3_10_1"/>
      <w:bookmarkStart w:id="477" w:name="_Toc146626874"/>
      <w:bookmarkStart w:id="478" w:name="_Toc177996736"/>
      <w:bookmarkEnd w:id="476"/>
      <w:r w:rsidRPr="006436AF">
        <w:t>4.3.10.1</w:t>
      </w:r>
      <w:r w:rsidRPr="006436AF">
        <w:tab/>
        <w:t>General</w:t>
      </w:r>
      <w:bookmarkEnd w:id="477"/>
      <w:bookmarkEnd w:id="478"/>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79" w:name="_CR4_3_10_2"/>
      <w:bookmarkStart w:id="480" w:name="_Toc146626875"/>
      <w:bookmarkStart w:id="481" w:name="_Toc177996737"/>
      <w:bookmarkEnd w:id="479"/>
      <w:r w:rsidRPr="006436AF">
        <w:t>4.3.10.2</w:t>
      </w:r>
      <w:r w:rsidRPr="006436AF">
        <w:tab/>
      </w:r>
      <w:bookmarkEnd w:id="480"/>
      <w:r>
        <w:t>Void</w:t>
      </w:r>
      <w:bookmarkEnd w:id="481"/>
    </w:p>
    <w:p w14:paraId="0A9B0355" w14:textId="18810571" w:rsidR="001B7DB7" w:rsidRPr="006436AF" w:rsidRDefault="001B7DB7" w:rsidP="001B7DB7">
      <w:pPr>
        <w:pStyle w:val="Heading4"/>
      </w:pPr>
      <w:bookmarkStart w:id="482" w:name="_CR4_3_10_3"/>
      <w:bookmarkStart w:id="483" w:name="_Toc146626876"/>
      <w:bookmarkStart w:id="484" w:name="_Toc177996738"/>
      <w:bookmarkEnd w:id="482"/>
      <w:r w:rsidRPr="006436AF">
        <w:t>4.3.10.3</w:t>
      </w:r>
      <w:r w:rsidRPr="006436AF">
        <w:tab/>
      </w:r>
      <w:bookmarkEnd w:id="483"/>
      <w:r>
        <w:t>Void</w:t>
      </w:r>
      <w:bookmarkEnd w:id="484"/>
    </w:p>
    <w:p w14:paraId="5E4F4E3D" w14:textId="2D0145F3" w:rsidR="001B7DB7" w:rsidRPr="006436AF" w:rsidRDefault="001B7DB7" w:rsidP="001B7DB7">
      <w:pPr>
        <w:pStyle w:val="Heading4"/>
      </w:pPr>
      <w:bookmarkStart w:id="485" w:name="_CR4_3_10_4"/>
      <w:bookmarkStart w:id="486" w:name="_Toc146626877"/>
      <w:bookmarkStart w:id="487" w:name="_Toc177996739"/>
      <w:bookmarkEnd w:id="485"/>
      <w:r w:rsidRPr="006436AF">
        <w:t>4.3.10.4</w:t>
      </w:r>
      <w:r w:rsidRPr="006436AF">
        <w:tab/>
      </w:r>
      <w:bookmarkEnd w:id="486"/>
      <w:r>
        <w:t>Void</w:t>
      </w:r>
      <w:bookmarkEnd w:id="487"/>
    </w:p>
    <w:p w14:paraId="052796B9" w14:textId="74B6A97E" w:rsidR="001B7DB7" w:rsidRPr="006436AF" w:rsidRDefault="001B7DB7" w:rsidP="0080031D">
      <w:pPr>
        <w:pStyle w:val="Heading4"/>
        <w:keepNext w:val="0"/>
      </w:pPr>
      <w:bookmarkStart w:id="488" w:name="_CR4_3_10_5"/>
      <w:bookmarkStart w:id="489" w:name="_Toc146626878"/>
      <w:bookmarkStart w:id="490" w:name="_Toc177996740"/>
      <w:bookmarkEnd w:id="488"/>
      <w:r w:rsidRPr="006436AF">
        <w:t>4.3.10.5</w:t>
      </w:r>
      <w:r w:rsidRPr="006436AF">
        <w:tab/>
      </w:r>
      <w:bookmarkEnd w:id="489"/>
      <w:r>
        <w:t>Void</w:t>
      </w:r>
      <w:bookmarkEnd w:id="490"/>
    </w:p>
    <w:p w14:paraId="44E612D9" w14:textId="6BC4C032" w:rsidR="001B7DB7" w:rsidRPr="006436AF" w:rsidRDefault="001B7DB7" w:rsidP="001B7DB7">
      <w:pPr>
        <w:pStyle w:val="Heading3"/>
      </w:pPr>
      <w:bookmarkStart w:id="491" w:name="_CR4_3_11"/>
      <w:bookmarkStart w:id="492" w:name="_Toc146626879"/>
      <w:bookmarkStart w:id="493" w:name="_Toc177996741"/>
      <w:bookmarkEnd w:id="491"/>
      <w:r w:rsidRPr="006436AF">
        <w:t>4.3.11</w:t>
      </w:r>
      <w:r w:rsidRPr="006436AF">
        <w:tab/>
        <w:t xml:space="preserve">Event Data Processing </w:t>
      </w:r>
      <w:r>
        <w:t>p</w:t>
      </w:r>
      <w:r w:rsidRPr="006436AF">
        <w:t>rovisioning procedures</w:t>
      </w:r>
      <w:bookmarkEnd w:id="492"/>
      <w:bookmarkEnd w:id="493"/>
    </w:p>
    <w:p w14:paraId="496DE5F9" w14:textId="77777777" w:rsidR="001B7DB7" w:rsidRPr="006436AF" w:rsidRDefault="001B7DB7" w:rsidP="001B7DB7">
      <w:pPr>
        <w:pStyle w:val="Heading4"/>
      </w:pPr>
      <w:bookmarkStart w:id="494" w:name="_CR4_3_11_1"/>
      <w:bookmarkStart w:id="495" w:name="_Toc146626880"/>
      <w:bookmarkStart w:id="496" w:name="_Toc177996742"/>
      <w:bookmarkEnd w:id="494"/>
      <w:r w:rsidRPr="006436AF">
        <w:t>4.3.11.1</w:t>
      </w:r>
      <w:r w:rsidRPr="006436AF">
        <w:tab/>
        <w:t>General</w:t>
      </w:r>
      <w:bookmarkEnd w:id="495"/>
      <w:bookmarkEnd w:id="496"/>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97" w:name="_CR4_3_11_2"/>
      <w:bookmarkStart w:id="498" w:name="_Toc146626881"/>
      <w:bookmarkStart w:id="499" w:name="_Toc177996743"/>
      <w:bookmarkEnd w:id="497"/>
      <w:r w:rsidRPr="006436AF">
        <w:t>4.3.11.2</w:t>
      </w:r>
      <w:r w:rsidRPr="006436AF">
        <w:tab/>
      </w:r>
      <w:bookmarkEnd w:id="498"/>
      <w:r>
        <w:t>Void</w:t>
      </w:r>
      <w:bookmarkEnd w:id="499"/>
    </w:p>
    <w:p w14:paraId="61A7E44E" w14:textId="10E64028" w:rsidR="001B7DB7" w:rsidRPr="006436AF" w:rsidRDefault="001B7DB7" w:rsidP="001B7DB7">
      <w:pPr>
        <w:pStyle w:val="Heading4"/>
      </w:pPr>
      <w:bookmarkStart w:id="500" w:name="_CR4_3_11_3"/>
      <w:bookmarkStart w:id="501" w:name="_Toc146626882"/>
      <w:bookmarkStart w:id="502" w:name="_Toc177996744"/>
      <w:bookmarkEnd w:id="500"/>
      <w:r w:rsidRPr="006436AF">
        <w:t>4.3.11.3</w:t>
      </w:r>
      <w:r w:rsidRPr="006436AF">
        <w:tab/>
      </w:r>
      <w:bookmarkEnd w:id="501"/>
      <w:r>
        <w:t>Void</w:t>
      </w:r>
      <w:bookmarkEnd w:id="502"/>
    </w:p>
    <w:p w14:paraId="79294510" w14:textId="14F746F3" w:rsidR="001B7DB7" w:rsidRDefault="001B7DB7" w:rsidP="001B7DB7">
      <w:pPr>
        <w:pStyle w:val="Heading4"/>
      </w:pPr>
      <w:bookmarkStart w:id="503" w:name="_CR4_3_11_3A"/>
      <w:bookmarkStart w:id="504" w:name="_Toc152685457"/>
      <w:bookmarkStart w:id="505" w:name="_Toc177996745"/>
      <w:bookmarkStart w:id="506" w:name="_Toc146626883"/>
      <w:bookmarkEnd w:id="503"/>
      <w:r>
        <w:t>4.3.11.3A</w:t>
      </w:r>
      <w:r>
        <w:tab/>
      </w:r>
      <w:bookmarkEnd w:id="504"/>
      <w:r>
        <w:t>Void</w:t>
      </w:r>
      <w:bookmarkEnd w:id="505"/>
    </w:p>
    <w:p w14:paraId="0416E4BD" w14:textId="48997C8E" w:rsidR="001B7DB7" w:rsidRPr="006436AF" w:rsidRDefault="001B7DB7" w:rsidP="0080031D">
      <w:pPr>
        <w:pStyle w:val="Heading4"/>
        <w:keepNext w:val="0"/>
      </w:pPr>
      <w:bookmarkStart w:id="507" w:name="_CR4_3_11_4"/>
      <w:bookmarkStart w:id="508" w:name="_Toc177996746"/>
      <w:bookmarkEnd w:id="507"/>
      <w:r w:rsidRPr="006436AF">
        <w:t>4.3.11.4</w:t>
      </w:r>
      <w:r w:rsidRPr="006436AF">
        <w:tab/>
      </w:r>
      <w:bookmarkEnd w:id="506"/>
      <w:r>
        <w:t>Void</w:t>
      </w:r>
      <w:bookmarkEnd w:id="508"/>
    </w:p>
    <w:p w14:paraId="6042913F" w14:textId="305595DA" w:rsidR="00556763" w:rsidRPr="006436AF" w:rsidRDefault="00556763" w:rsidP="00556763">
      <w:pPr>
        <w:pStyle w:val="Heading2"/>
      </w:pPr>
      <w:bookmarkStart w:id="509" w:name="_CR4_4"/>
      <w:bookmarkStart w:id="510" w:name="_Toc177996747"/>
      <w:bookmarkEnd w:id="509"/>
      <w:r w:rsidRPr="006436AF">
        <w:t>4.4</w:t>
      </w:r>
      <w:r w:rsidRPr="006436AF">
        <w:tab/>
        <w:t>Procedures of the M2d (5GMS content ingest) interface</w:t>
      </w:r>
      <w:bookmarkEnd w:id="84"/>
      <w:bookmarkEnd w:id="85"/>
      <w:bookmarkEnd w:id="86"/>
      <w:bookmarkEnd w:id="87"/>
      <w:bookmarkEnd w:id="510"/>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511" w:name="_CR4_5"/>
      <w:bookmarkStart w:id="512" w:name="_Toc177996748"/>
      <w:bookmarkEnd w:id="511"/>
      <w:r w:rsidRPr="006436AF">
        <w:t>4.</w:t>
      </w:r>
      <w:r w:rsidR="00F341DB" w:rsidRPr="006436AF">
        <w:t>5</w:t>
      </w:r>
      <w:r w:rsidR="00C059CA" w:rsidRPr="006436AF">
        <w:tab/>
      </w:r>
      <w:r w:rsidRPr="006436AF">
        <w:t>Procedures of the M3d interface</w:t>
      </w:r>
      <w:bookmarkEnd w:id="88"/>
      <w:bookmarkEnd w:id="89"/>
      <w:bookmarkEnd w:id="90"/>
      <w:bookmarkEnd w:id="91"/>
      <w:bookmarkEnd w:id="512"/>
    </w:p>
    <w:p w14:paraId="3F24B465" w14:textId="77777777" w:rsidR="0033474B" w:rsidRDefault="0033474B" w:rsidP="0033474B">
      <w:pPr>
        <w:pStyle w:val="Heading3"/>
      </w:pPr>
      <w:bookmarkStart w:id="513" w:name="_CR4_5_1"/>
      <w:bookmarkStart w:id="514" w:name="_Toc177996749"/>
      <w:bookmarkStart w:id="515" w:name="_MCCTEMPBM_CRPT71130107___5"/>
      <w:bookmarkStart w:id="516" w:name="_Toc68899527"/>
      <w:bookmarkStart w:id="517" w:name="_Toc71214278"/>
      <w:bookmarkStart w:id="518" w:name="_Toc71721952"/>
      <w:bookmarkStart w:id="519" w:name="_Toc74859004"/>
      <w:bookmarkEnd w:id="513"/>
      <w:r>
        <w:t>4.5.1</w:t>
      </w:r>
      <w:r>
        <w:tab/>
        <w:t>General</w:t>
      </w:r>
      <w:bookmarkEnd w:id="514"/>
    </w:p>
    <w:p w14:paraId="7E295331" w14:textId="77777777" w:rsidR="0033474B" w:rsidRDefault="0033474B" w:rsidP="0033474B">
      <w:pPr>
        <w:rPr>
          <w:rFonts w:cs="Arial"/>
          <w:color w:val="000000"/>
          <w:szCs w:val="32"/>
        </w:rPr>
      </w:pPr>
      <w:r>
        <w:rPr>
          <w:rFonts w:cs="Arial"/>
          <w:color w:val="000000"/>
          <w:szCs w:val="32"/>
        </w:rPr>
        <w:t>The procedures at reference point M3 defined in the following clauses should be used by the 5GMS AF to configure Server Certificate and Content Preparation Template resources in the 5GMS AS as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520" w:name="_CR4_5_2"/>
      <w:bookmarkStart w:id="521" w:name="_Toc177996750"/>
      <w:bookmarkEnd w:id="520"/>
      <w:r>
        <w:t>4.5.2</w:t>
      </w:r>
      <w:r>
        <w:tab/>
        <w:t>Server Certificate configuration procedures</w:t>
      </w:r>
      <w:bookmarkEnd w:id="521"/>
    </w:p>
    <w:p w14:paraId="71181F1D" w14:textId="77777777" w:rsidR="0033474B" w:rsidRDefault="0033474B" w:rsidP="0033474B">
      <w:pPr>
        <w:pStyle w:val="Heading4"/>
      </w:pPr>
      <w:bookmarkStart w:id="522" w:name="_CR4_5_2_1"/>
      <w:bookmarkStart w:id="523" w:name="_Toc177996751"/>
      <w:bookmarkEnd w:id="522"/>
      <w:r>
        <w:t>4.5.2.1</w:t>
      </w:r>
      <w:r>
        <w:tab/>
        <w:t>General</w:t>
      </w:r>
      <w:bookmarkEnd w:id="523"/>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524" w:name="_CR4_5_2_2"/>
      <w:bookmarkStart w:id="525" w:name="_Toc177996752"/>
      <w:bookmarkEnd w:id="524"/>
      <w:r>
        <w:t>4.5.2.2</w:t>
      </w:r>
      <w:r>
        <w:tab/>
        <w:t>Enumerate Server Certificates collection</w:t>
      </w:r>
      <w:bookmarkEnd w:id="525"/>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526" w:name="_CR4_5_2_3"/>
      <w:bookmarkStart w:id="527" w:name="_Toc177996753"/>
      <w:bookmarkEnd w:id="526"/>
      <w:r>
        <w:t>4.5.2.3</w:t>
      </w:r>
      <w:r>
        <w:tab/>
        <w:t>Create Server Certificate</w:t>
      </w:r>
      <w:bookmarkEnd w:id="527"/>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0"/>
        </w:rPr>
        <w:t>ProblemDetails</w:t>
      </w:r>
      <w:r>
        <w:t xml:space="preserve"> document as specified in clause 5.2.4.1 of TS 29.571 [12].</w:t>
      </w:r>
    </w:p>
    <w:p w14:paraId="788EDE2D" w14:textId="77777777" w:rsidR="0033474B" w:rsidRDefault="0033474B" w:rsidP="0033474B">
      <w:pPr>
        <w:pStyle w:val="Heading4"/>
      </w:pPr>
      <w:bookmarkStart w:id="528" w:name="_CR4_5_2_4"/>
      <w:bookmarkStart w:id="529" w:name="_Toc177996754"/>
      <w:bookmarkEnd w:id="528"/>
      <w:r>
        <w:t>4.5.2.4</w:t>
      </w:r>
      <w:r>
        <w:tab/>
        <w:t>Retrieve Server Certificate</w:t>
      </w:r>
      <w:bookmarkEnd w:id="529"/>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530" w:name="_CR4_5_2_5"/>
      <w:bookmarkStart w:id="531" w:name="_Toc177996755"/>
      <w:bookmarkEnd w:id="530"/>
      <w:r>
        <w:t>4.5.2.5</w:t>
      </w:r>
      <w:r>
        <w:tab/>
        <w:t>Update Server Certificate</w:t>
      </w:r>
      <w:bookmarkEnd w:id="531"/>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787D08C7" w14:textId="77777777" w:rsidR="0033474B" w:rsidRPr="005C39B5" w:rsidRDefault="0033474B" w:rsidP="0033474B">
      <w:pPr>
        <w:pStyle w:val="Heading4"/>
      </w:pPr>
      <w:bookmarkStart w:id="532" w:name="_CR4_5_2_6"/>
      <w:bookmarkStart w:id="533" w:name="_Toc177996756"/>
      <w:bookmarkEnd w:id="532"/>
      <w:r>
        <w:t>4.5.2.6</w:t>
      </w:r>
      <w:r>
        <w:tab/>
        <w:t>Destroy Server Certificate</w:t>
      </w:r>
      <w:bookmarkEnd w:id="533"/>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0"/>
        </w:rPr>
        <w:t>ProblemDetails</w:t>
      </w:r>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22664197" w14:textId="77777777" w:rsidR="0033474B" w:rsidRDefault="0033474B" w:rsidP="0033474B">
      <w:pPr>
        <w:pStyle w:val="Heading3"/>
      </w:pPr>
      <w:bookmarkStart w:id="534" w:name="_CR4_5_3"/>
      <w:bookmarkStart w:id="535" w:name="_Toc177996757"/>
      <w:bookmarkEnd w:id="534"/>
      <w:r>
        <w:t>4.5.3</w:t>
      </w:r>
      <w:r>
        <w:tab/>
        <w:t>Content Preparation Template configuration procedures</w:t>
      </w:r>
      <w:bookmarkEnd w:id="535"/>
    </w:p>
    <w:p w14:paraId="47EF0915" w14:textId="77777777" w:rsidR="0033474B" w:rsidRDefault="0033474B" w:rsidP="0033474B">
      <w:pPr>
        <w:pStyle w:val="Heading4"/>
      </w:pPr>
      <w:bookmarkStart w:id="536" w:name="_CR4_5_3_1"/>
      <w:bookmarkStart w:id="537" w:name="_Toc177996758"/>
      <w:bookmarkEnd w:id="536"/>
      <w:r>
        <w:t>4.5.3.1</w:t>
      </w:r>
      <w:r>
        <w:tab/>
        <w:t>General</w:t>
      </w:r>
      <w:bookmarkEnd w:id="537"/>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538" w:name="_CR4_5_3_2"/>
      <w:bookmarkStart w:id="539" w:name="_Toc177996759"/>
      <w:bookmarkEnd w:id="538"/>
      <w:r>
        <w:t>4.5.3.2</w:t>
      </w:r>
      <w:r>
        <w:tab/>
        <w:t>Enumerate Content Preparation Templates collection</w:t>
      </w:r>
      <w:bookmarkEnd w:id="539"/>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540" w:name="_CR4_5_3_3"/>
      <w:bookmarkStart w:id="541" w:name="_Toc177996760"/>
      <w:bookmarkEnd w:id="540"/>
      <w:r>
        <w:t>4.5.3.3</w:t>
      </w:r>
      <w:r>
        <w:tab/>
        <w:t>Create Content Preparation Template</w:t>
      </w:r>
      <w:bookmarkEnd w:id="541"/>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0"/>
        </w:rPr>
        <w:t>ProblemDetails</w:t>
      </w:r>
      <w:r>
        <w:t xml:space="preserve"> document as specified in clause 5.2.4.1 of TS 29.571 [12].</w:t>
      </w:r>
    </w:p>
    <w:p w14:paraId="265E5223" w14:textId="77777777" w:rsidR="0033474B" w:rsidRDefault="0033474B" w:rsidP="0033474B">
      <w:pPr>
        <w:pStyle w:val="Heading4"/>
      </w:pPr>
      <w:bookmarkStart w:id="542" w:name="_CR4_5_3_4"/>
      <w:bookmarkStart w:id="543" w:name="_Toc177996761"/>
      <w:bookmarkEnd w:id="542"/>
      <w:r>
        <w:t>4.5.3.4</w:t>
      </w:r>
      <w:r>
        <w:tab/>
        <w:t>Retrieve Content Preparation Template</w:t>
      </w:r>
      <w:bookmarkEnd w:id="543"/>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544" w:name="_CR4_5_3_5"/>
      <w:bookmarkStart w:id="545" w:name="_Toc177996762"/>
      <w:bookmarkEnd w:id="544"/>
      <w:r>
        <w:t>4.5.3.5</w:t>
      </w:r>
      <w:r>
        <w:tab/>
        <w:t>Update Content Preparation Template</w:t>
      </w:r>
      <w:bookmarkEnd w:id="545"/>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r w:rsidRPr="00CD3FD3">
        <w:rPr>
          <w:rStyle w:val="Codechar0"/>
        </w:rPr>
        <w:t>ProblemDetails</w:t>
      </w:r>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65BF4C80" w14:textId="77777777" w:rsidR="0033474B" w:rsidRDefault="0033474B" w:rsidP="0033474B">
      <w:pPr>
        <w:pStyle w:val="Heading4"/>
      </w:pPr>
      <w:bookmarkStart w:id="546" w:name="_CR4_5_3_6"/>
      <w:bookmarkStart w:id="547" w:name="_Toc177996763"/>
      <w:bookmarkEnd w:id="546"/>
      <w:r>
        <w:t>4.5.3.6</w:t>
      </w:r>
      <w:r>
        <w:tab/>
        <w:t>Destroy Content Preparation Template</w:t>
      </w:r>
      <w:bookmarkEnd w:id="547"/>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0"/>
        </w:rPr>
        <w:t>ProblemDetails</w:t>
      </w:r>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1530BC7B" w14:textId="77777777" w:rsidR="0033474B" w:rsidRDefault="0033474B" w:rsidP="0033474B">
      <w:pPr>
        <w:pStyle w:val="Heading3"/>
      </w:pPr>
      <w:bookmarkStart w:id="548" w:name="_CR4_5_4"/>
      <w:bookmarkStart w:id="549" w:name="_Toc177996764"/>
      <w:bookmarkEnd w:id="548"/>
      <w:r>
        <w:t>4.5.4</w:t>
      </w:r>
      <w:r>
        <w:tab/>
        <w:t>Content Hosting Configuration procedures</w:t>
      </w:r>
      <w:bookmarkEnd w:id="549"/>
    </w:p>
    <w:p w14:paraId="09BB7EDF" w14:textId="77777777" w:rsidR="0033474B" w:rsidRDefault="0033474B" w:rsidP="0033474B">
      <w:pPr>
        <w:pStyle w:val="Heading4"/>
      </w:pPr>
      <w:bookmarkStart w:id="550" w:name="_CR4_5_4_1"/>
      <w:bookmarkStart w:id="551" w:name="_Toc177996765"/>
      <w:bookmarkEnd w:id="550"/>
      <w:r>
        <w:t>4.5.4.1</w:t>
      </w:r>
      <w:r>
        <w:tab/>
        <w:t>General</w:t>
      </w:r>
      <w:bookmarkEnd w:id="551"/>
    </w:p>
    <w:p w14:paraId="78FEEFB9" w14:textId="77777777" w:rsidR="0033474B" w:rsidRDefault="0033474B" w:rsidP="0033474B">
      <w:r>
        <w:t>The 5GMSd AF shall configure Content Hosting Configuration resources in the 5GMSd AS using the procedures defined in this clause such that they remain synchronised with the Content Hosting Configurations provisioned at reference point M1 using the procedures defined in clause 4.3.3.</w:t>
      </w:r>
    </w:p>
    <w:p w14:paraId="673F8DAE" w14:textId="77777777" w:rsidR="0033474B" w:rsidRPr="00D52877" w:rsidRDefault="0033474B" w:rsidP="0033474B">
      <w:r>
        <w:t>The format of the Content Hosting Configuration resource representation is as specified in clause 8.8.3.1 of TS 26.510 [56].</w:t>
      </w:r>
    </w:p>
    <w:p w14:paraId="0C2B479F" w14:textId="77777777" w:rsidR="0033474B" w:rsidRDefault="0033474B" w:rsidP="0033474B">
      <w:pPr>
        <w:pStyle w:val="NO"/>
      </w:pPr>
      <w:r>
        <w:t>NOTE:</w:t>
      </w:r>
      <w:r>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552" w:name="_CR4_5_4_2"/>
      <w:bookmarkStart w:id="553" w:name="_Toc177996766"/>
      <w:bookmarkEnd w:id="552"/>
      <w:r>
        <w:t>4.5.4.2</w:t>
      </w:r>
      <w:r>
        <w:tab/>
        <w:t>Enumerate Content Hosting Configurations collection</w:t>
      </w:r>
      <w:bookmarkEnd w:id="553"/>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554" w:name="_CR4_5_4_3"/>
      <w:bookmarkStart w:id="555" w:name="_Toc177996767"/>
      <w:bookmarkEnd w:id="554"/>
      <w:r>
        <w:t>4.5.4.3</w:t>
      </w:r>
      <w:r>
        <w:tab/>
        <w:t>Create Content Hosting Configuration</w:t>
      </w:r>
      <w:bookmarkEnd w:id="555"/>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0"/>
        </w:rPr>
        <w:t>ProblemDetails</w:t>
      </w:r>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r w:rsidRPr="00CD3FD3">
        <w:rPr>
          <w:rStyle w:val="Codechar0"/>
        </w:rPr>
        <w:t>ProblemDetails</w:t>
      </w:r>
      <w:r>
        <w:t xml:space="preserve"> document as specified in clause 5.2.4.1 of TS 29.571 [12].</w:t>
      </w:r>
    </w:p>
    <w:p w14:paraId="055E16BD" w14:textId="77777777" w:rsidR="0033474B" w:rsidRDefault="0033474B" w:rsidP="0033474B">
      <w:pPr>
        <w:pStyle w:val="Heading4"/>
      </w:pPr>
      <w:bookmarkStart w:id="556" w:name="_CR4_5_4_4"/>
      <w:bookmarkStart w:id="557" w:name="_Toc177996768"/>
      <w:bookmarkEnd w:id="556"/>
      <w:r>
        <w:t>4.5.4.4</w:t>
      </w:r>
      <w:r>
        <w:tab/>
        <w:t>Retrieve Content Hosting Configuration</w:t>
      </w:r>
      <w:bookmarkEnd w:id="557"/>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558" w:name="_CR4_5_4_5"/>
      <w:bookmarkStart w:id="559" w:name="_Toc177996769"/>
      <w:bookmarkEnd w:id="558"/>
      <w:r>
        <w:t>4.5.4.5</w:t>
      </w:r>
      <w:r>
        <w:tab/>
        <w:t>Update Content Hosting Configuration</w:t>
      </w:r>
      <w:bookmarkEnd w:id="559"/>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0"/>
        </w:rPr>
        <w:t>ProblemDetails</w:t>
      </w:r>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3EBA2E12" w14:textId="77777777" w:rsidR="0033474B" w:rsidRPr="00DD3B97" w:rsidRDefault="0033474B" w:rsidP="0033474B">
      <w:pPr>
        <w:pStyle w:val="Heading4"/>
      </w:pPr>
      <w:bookmarkStart w:id="560" w:name="_CR4_5_4_6"/>
      <w:bookmarkStart w:id="561" w:name="_Toc177996770"/>
      <w:bookmarkEnd w:id="560"/>
      <w:r>
        <w:t>4.5.4.6</w:t>
      </w:r>
      <w:r>
        <w:tab/>
        <w:t>Destroy Content Hosting Configuration</w:t>
      </w:r>
      <w:bookmarkEnd w:id="561"/>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4C0662E3" w14:textId="77777777" w:rsidR="0033474B" w:rsidRPr="00DD3B97" w:rsidRDefault="0033474B" w:rsidP="0033474B">
      <w:pPr>
        <w:pStyle w:val="Heading4"/>
      </w:pPr>
      <w:bookmarkStart w:id="562" w:name="_Toc177996771"/>
      <w:r>
        <w:t>4.5.4.7</w:t>
      </w:r>
      <w:r>
        <w:tab/>
        <w:t>(De)activate Content Hosting Configuration</w:t>
      </w:r>
      <w:bookmarkEnd w:id="562"/>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0"/>
        </w:rPr>
        <w:t>boolean</w:t>
      </w:r>
      <w:r>
        <w:t xml:space="preserve"> indicating the desired state of the target resource: </w:t>
      </w:r>
      <w:r w:rsidRPr="00E51B34">
        <w:rPr>
          <w:rStyle w:val="Codechar0"/>
        </w:rPr>
        <w:t>true</w:t>
      </w:r>
      <w:r>
        <w:t xml:space="preserve"> for active and </w:t>
      </w:r>
      <w:r w:rsidRPr="00E51B34">
        <w:rPr>
          <w:rStyle w:val="Codechar0"/>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1E76F35C" w14:textId="77777777" w:rsidR="0033474B" w:rsidRPr="00DD3B97" w:rsidRDefault="0033474B" w:rsidP="0033474B">
      <w:pPr>
        <w:pStyle w:val="Heading4"/>
      </w:pPr>
      <w:bookmarkStart w:id="563" w:name="_Toc177996772"/>
      <w:r>
        <w:t>4.5.4.8</w:t>
      </w:r>
      <w:r>
        <w:tab/>
        <w:t>Interrogate Content Hosting Configuration state</w:t>
      </w:r>
      <w:bookmarkEnd w:id="563"/>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0"/>
        </w:rPr>
        <w:t>boolean</w:t>
      </w:r>
      <w:r>
        <w:t xml:space="preserve"> with the value </w:t>
      </w:r>
      <w:r w:rsidRPr="00E51B34">
        <w:rPr>
          <w:rStyle w:val="Codechar0"/>
        </w:rPr>
        <w:t>true</w:t>
      </w:r>
      <w:r>
        <w:t xml:space="preserve"> for active and </w:t>
      </w:r>
      <w:r w:rsidRPr="00E51B34">
        <w:rPr>
          <w:rStyle w:val="Codechar0"/>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4D8D723E" w14:textId="77777777" w:rsidR="0033474B" w:rsidRPr="00DD3B97" w:rsidRDefault="0033474B" w:rsidP="0033474B">
      <w:pPr>
        <w:pStyle w:val="Heading4"/>
      </w:pPr>
      <w:bookmarkStart w:id="564" w:name="_CR4_5_4_9"/>
      <w:bookmarkStart w:id="565" w:name="_Toc177996773"/>
      <w:bookmarkEnd w:id="564"/>
      <w:r>
        <w:t>4.5.4.9</w:t>
      </w:r>
      <w:r>
        <w:tab/>
        <w:t>Purge Content Hosting cache</w:t>
      </w:r>
      <w:bookmarkEnd w:id="565"/>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0"/>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r w:rsidRPr="00CD3FD3">
        <w:rPr>
          <w:rStyle w:val="Codechar0"/>
        </w:rPr>
        <w:t>ProblemDetails</w:t>
      </w:r>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25509626" w14:textId="77777777" w:rsidR="0033474B" w:rsidRDefault="0033474B" w:rsidP="0033474B">
      <w:pPr>
        <w:pStyle w:val="Heading3"/>
      </w:pPr>
      <w:bookmarkStart w:id="566" w:name="_CR4_5_5"/>
      <w:bookmarkStart w:id="567" w:name="_Toc177996774"/>
      <w:bookmarkEnd w:id="566"/>
      <w:r>
        <w:t>4.5.5</w:t>
      </w:r>
      <w:r>
        <w:tab/>
        <w:t>Content Publishing Configuration procedures</w:t>
      </w:r>
      <w:bookmarkEnd w:id="567"/>
    </w:p>
    <w:p w14:paraId="1F9D018E" w14:textId="77777777" w:rsidR="0033474B" w:rsidRDefault="0033474B" w:rsidP="0033474B">
      <w:pPr>
        <w:pStyle w:val="Heading4"/>
      </w:pPr>
      <w:bookmarkStart w:id="568" w:name="_CR4_5_5_1"/>
      <w:bookmarkStart w:id="569" w:name="_Toc177996775"/>
      <w:bookmarkEnd w:id="568"/>
      <w:r>
        <w:t>4.5.5.1</w:t>
      </w:r>
      <w:r>
        <w:tab/>
        <w:t>General</w:t>
      </w:r>
      <w:bookmarkEnd w:id="569"/>
    </w:p>
    <w:p w14:paraId="65515E94" w14:textId="77777777" w:rsidR="0033474B" w:rsidRDefault="0033474B" w:rsidP="0033474B">
      <w:r>
        <w:t>The 5GMSu AF shall configure Content Publishing Configuration resources in the 5GMSu AS using the procedures defined in this clause such that they remain synchronised with the Content Publishing Configurations provisioned at reference point M1 using the procedures defined in clause 4.3.3.</w:t>
      </w:r>
    </w:p>
    <w:p w14:paraId="7DA6443B" w14:textId="77777777" w:rsidR="0033474B" w:rsidRPr="00D52877" w:rsidRDefault="0033474B" w:rsidP="0033474B">
      <w:r>
        <w:t>The format of the Content Publishing Configuration resource representation is as specified in clause 8.9.3.1 of TS 26.510 [56].</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570" w:name="_CR4_5_5_2"/>
      <w:bookmarkStart w:id="571" w:name="_Toc177996776"/>
      <w:bookmarkEnd w:id="570"/>
      <w:r>
        <w:t>4.5.5.2</w:t>
      </w:r>
      <w:r>
        <w:tab/>
        <w:t>Enumerate Content Publishing Configurations collection</w:t>
      </w:r>
      <w:bookmarkEnd w:id="571"/>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572" w:name="_CR4_5_5_3"/>
      <w:bookmarkStart w:id="573" w:name="_Toc177996777"/>
      <w:bookmarkEnd w:id="572"/>
      <w:r>
        <w:t>4.5.5.3</w:t>
      </w:r>
      <w:r>
        <w:tab/>
        <w:t>Create Content Publishing Configuration</w:t>
      </w:r>
      <w:bookmarkEnd w:id="573"/>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0"/>
        </w:rPr>
        <w:t>ProblemDetails</w:t>
      </w:r>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r w:rsidRPr="00CD3FD3">
        <w:rPr>
          <w:rStyle w:val="Codechar0"/>
        </w:rPr>
        <w:t>ProblemDetails</w:t>
      </w:r>
      <w:r>
        <w:t xml:space="preserve"> document as specified in clause 5.2.4.1 of TS 29.571 [12].</w:t>
      </w:r>
    </w:p>
    <w:p w14:paraId="0793A9A5" w14:textId="77777777" w:rsidR="0033474B" w:rsidRDefault="0033474B" w:rsidP="0033474B">
      <w:pPr>
        <w:pStyle w:val="Heading4"/>
      </w:pPr>
      <w:bookmarkStart w:id="574" w:name="_CR4_5_5_4"/>
      <w:bookmarkStart w:id="575" w:name="_Toc177996778"/>
      <w:bookmarkEnd w:id="574"/>
      <w:r>
        <w:t>4.5.5.4</w:t>
      </w:r>
      <w:r>
        <w:tab/>
        <w:t>Retrieve Content Publishing Configuration</w:t>
      </w:r>
      <w:bookmarkEnd w:id="575"/>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576" w:name="_CR4_5_5_5"/>
      <w:bookmarkStart w:id="577" w:name="_Toc177996779"/>
      <w:bookmarkEnd w:id="576"/>
      <w:r>
        <w:t>4.5.5.5</w:t>
      </w:r>
      <w:r>
        <w:tab/>
        <w:t>Update Content Publishing Configuration</w:t>
      </w:r>
      <w:bookmarkEnd w:id="577"/>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0"/>
        </w:rPr>
        <w:t>ProblemDetails</w:t>
      </w:r>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97026E7" w14:textId="77777777" w:rsidR="0033474B" w:rsidRDefault="0033474B" w:rsidP="0033474B">
      <w:pPr>
        <w:pStyle w:val="Heading4"/>
      </w:pPr>
      <w:bookmarkStart w:id="578" w:name="_CR4_5_5_6"/>
      <w:bookmarkStart w:id="579" w:name="_Toc177996780"/>
      <w:bookmarkEnd w:id="578"/>
      <w:r>
        <w:t>4.5.5.6</w:t>
      </w:r>
      <w:r>
        <w:tab/>
        <w:t>Destroy Content Publishing Configuration</w:t>
      </w:r>
      <w:bookmarkEnd w:id="579"/>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2958B3A" w14:textId="77777777" w:rsidR="0033474B" w:rsidRPr="00DD3B97" w:rsidRDefault="0033474B" w:rsidP="0033474B">
      <w:pPr>
        <w:pStyle w:val="Heading4"/>
      </w:pPr>
      <w:bookmarkStart w:id="580" w:name="_CR4_5_4_7"/>
      <w:bookmarkStart w:id="581" w:name="_Toc177996781"/>
      <w:bookmarkEnd w:id="580"/>
      <w:r>
        <w:t>4.5.4.7</w:t>
      </w:r>
      <w:r>
        <w:tab/>
        <w:t>(De)activate Content Publishing Configuration</w:t>
      </w:r>
      <w:bookmarkEnd w:id="581"/>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0"/>
        </w:rPr>
        <w:t>boolean</w:t>
      </w:r>
      <w:r>
        <w:t xml:space="preserve"> indicating the desired state of the target resource: </w:t>
      </w:r>
      <w:r w:rsidRPr="00E51B34">
        <w:rPr>
          <w:rStyle w:val="Codechar0"/>
        </w:rPr>
        <w:t>true</w:t>
      </w:r>
      <w:r>
        <w:t xml:space="preserve"> for active and </w:t>
      </w:r>
      <w:r w:rsidRPr="00E51B34">
        <w:rPr>
          <w:rStyle w:val="Codechar0"/>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E3D393E" w14:textId="77777777" w:rsidR="0033474B" w:rsidRPr="00DD3B97" w:rsidRDefault="0033474B" w:rsidP="0033474B">
      <w:pPr>
        <w:pStyle w:val="Heading4"/>
      </w:pPr>
      <w:bookmarkStart w:id="582" w:name="_CR4_5_4_8"/>
      <w:bookmarkStart w:id="583" w:name="_Toc177996782"/>
      <w:bookmarkEnd w:id="582"/>
      <w:r>
        <w:t>4.5.4.8</w:t>
      </w:r>
      <w:r>
        <w:tab/>
        <w:t>Interrogate Content Publishing Configuration state</w:t>
      </w:r>
      <w:bookmarkEnd w:id="583"/>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0"/>
        </w:rPr>
        <w:t>boolean</w:t>
      </w:r>
      <w:r>
        <w:t xml:space="preserve"> with the value </w:t>
      </w:r>
      <w:r w:rsidRPr="00E51B34">
        <w:rPr>
          <w:rStyle w:val="Codechar0"/>
        </w:rPr>
        <w:t>true</w:t>
      </w:r>
      <w:r>
        <w:t xml:space="preserve"> for active and </w:t>
      </w:r>
      <w:r w:rsidRPr="00E51B34">
        <w:rPr>
          <w:rStyle w:val="Codechar0"/>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1F4D20E9" w14:textId="77777777" w:rsidR="0033474B" w:rsidRPr="002353F9" w:rsidRDefault="0033474B" w:rsidP="0033474B">
      <w:pPr>
        <w:pStyle w:val="Heading4"/>
      </w:pPr>
      <w:bookmarkStart w:id="584" w:name="_CR4_5_5_9"/>
      <w:bookmarkStart w:id="585" w:name="_Toc177996783"/>
      <w:bookmarkEnd w:id="584"/>
      <w:r>
        <w:t>4.5.5.9</w:t>
      </w:r>
      <w:r>
        <w:tab/>
        <w:t>Purge Content Publishing cache</w:t>
      </w:r>
      <w:bookmarkEnd w:id="585"/>
    </w:p>
    <w:bookmarkEnd w:id="515"/>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0"/>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r w:rsidRPr="00CD3FD3">
        <w:rPr>
          <w:rStyle w:val="Codechar0"/>
        </w:rPr>
        <w:t>ProblemDetails</w:t>
      </w:r>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E727F17" w14:textId="52BA8F19" w:rsidR="00E8591E" w:rsidRPr="006436AF" w:rsidRDefault="00E8591E" w:rsidP="00450E15">
      <w:pPr>
        <w:pStyle w:val="Heading2"/>
      </w:pPr>
      <w:bookmarkStart w:id="586" w:name="_CR4_6"/>
      <w:bookmarkStart w:id="587" w:name="_Toc177996784"/>
      <w:bookmarkEnd w:id="586"/>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516"/>
      <w:bookmarkEnd w:id="517"/>
      <w:bookmarkEnd w:id="518"/>
      <w:bookmarkEnd w:id="519"/>
      <w:bookmarkEnd w:id="587"/>
    </w:p>
    <w:p w14:paraId="2ACCE741" w14:textId="00A6AB3E" w:rsidR="00483AA6" w:rsidRPr="006436AF" w:rsidRDefault="00483AA6" w:rsidP="00483AA6">
      <w:pPr>
        <w:pStyle w:val="Heading3"/>
      </w:pPr>
      <w:bookmarkStart w:id="588" w:name="_CR4_6_1"/>
      <w:bookmarkStart w:id="589" w:name="_Toc68899528"/>
      <w:bookmarkStart w:id="590" w:name="_Toc71214279"/>
      <w:bookmarkStart w:id="591" w:name="_Toc71721953"/>
      <w:bookmarkStart w:id="592" w:name="_Toc74859005"/>
      <w:bookmarkStart w:id="593" w:name="_Toc177996785"/>
      <w:bookmarkEnd w:id="588"/>
      <w:r w:rsidRPr="006436AF">
        <w:t>4.6.1</w:t>
      </w:r>
      <w:r w:rsidR="00713B67" w:rsidRPr="006436AF">
        <w:tab/>
      </w:r>
      <w:r w:rsidRPr="006436AF">
        <w:t>Procedures for DASH Session</w:t>
      </w:r>
      <w:bookmarkEnd w:id="589"/>
      <w:bookmarkEnd w:id="590"/>
      <w:bookmarkEnd w:id="591"/>
      <w:bookmarkEnd w:id="592"/>
      <w:bookmarkEnd w:id="593"/>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594"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594"/>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595" w:name="_CR4_6_2"/>
      <w:bookmarkStart w:id="596" w:name="_Toc68899529"/>
      <w:bookmarkStart w:id="597" w:name="_Toc71214280"/>
      <w:bookmarkStart w:id="598" w:name="_Toc71721954"/>
      <w:bookmarkStart w:id="599" w:name="_Toc74859006"/>
      <w:bookmarkStart w:id="600" w:name="_Toc177996786"/>
      <w:bookmarkEnd w:id="595"/>
      <w:r w:rsidRPr="006436AF">
        <w:t>4.6.2</w:t>
      </w:r>
      <w:r w:rsidR="00713B67" w:rsidRPr="006436AF">
        <w:tab/>
      </w:r>
      <w:r w:rsidRPr="006436AF">
        <w:t>Procedures for Progressive Download Session</w:t>
      </w:r>
      <w:bookmarkEnd w:id="596"/>
      <w:bookmarkEnd w:id="597"/>
      <w:bookmarkEnd w:id="598"/>
      <w:bookmarkEnd w:id="599"/>
      <w:bookmarkEnd w:id="600"/>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601"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601"/>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602" w:name="_CR4_7"/>
      <w:bookmarkStart w:id="603" w:name="_Toc68899530"/>
      <w:bookmarkStart w:id="604" w:name="_Toc71214281"/>
      <w:bookmarkStart w:id="605" w:name="_Toc71721955"/>
      <w:bookmarkStart w:id="606" w:name="_Toc74859007"/>
      <w:bookmarkStart w:id="607" w:name="_Toc177996787"/>
      <w:bookmarkEnd w:id="602"/>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603"/>
      <w:bookmarkEnd w:id="604"/>
      <w:bookmarkEnd w:id="605"/>
      <w:bookmarkEnd w:id="606"/>
      <w:bookmarkEnd w:id="607"/>
    </w:p>
    <w:p w14:paraId="781D3B6C" w14:textId="77777777" w:rsidR="001B7DB7" w:rsidRPr="006436AF" w:rsidRDefault="001B7DB7" w:rsidP="001B7DB7">
      <w:pPr>
        <w:pStyle w:val="Heading3"/>
      </w:pPr>
      <w:bookmarkStart w:id="608" w:name="_CR4_7_1"/>
      <w:bookmarkStart w:id="609" w:name="_Toc68899531"/>
      <w:bookmarkStart w:id="610" w:name="_Toc71214282"/>
      <w:bookmarkStart w:id="611" w:name="_Toc71721956"/>
      <w:bookmarkStart w:id="612" w:name="_Toc74859008"/>
      <w:bookmarkStart w:id="613" w:name="_Toc146626890"/>
      <w:bookmarkStart w:id="614" w:name="_Toc177996788"/>
      <w:bookmarkStart w:id="615" w:name="_MCCTEMPBM_CRPT71130122___7"/>
      <w:bookmarkEnd w:id="608"/>
      <w:r w:rsidRPr="006436AF">
        <w:t>4.7.1</w:t>
      </w:r>
      <w:r w:rsidRPr="006436AF">
        <w:tab/>
        <w:t>Introduction</w:t>
      </w:r>
      <w:bookmarkEnd w:id="609"/>
      <w:bookmarkEnd w:id="610"/>
      <w:bookmarkEnd w:id="611"/>
      <w:bookmarkEnd w:id="612"/>
      <w:bookmarkEnd w:id="613"/>
      <w:bookmarkEnd w:id="614"/>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616" w:name="_CR4_7_2"/>
      <w:bookmarkStart w:id="617" w:name="_Toc68899532"/>
      <w:bookmarkStart w:id="618" w:name="_Toc71214283"/>
      <w:bookmarkStart w:id="619" w:name="_Toc71721957"/>
      <w:bookmarkStart w:id="620" w:name="_Toc74859009"/>
      <w:bookmarkStart w:id="621" w:name="_Toc146626891"/>
      <w:bookmarkStart w:id="622" w:name="_Toc177996789"/>
      <w:bookmarkEnd w:id="616"/>
      <w:r w:rsidRPr="006436AF">
        <w:t>4.7.2</w:t>
      </w:r>
      <w:r w:rsidRPr="006436AF">
        <w:tab/>
        <w:t>Procedures for Service Access Information</w:t>
      </w:r>
      <w:bookmarkEnd w:id="617"/>
      <w:bookmarkEnd w:id="618"/>
      <w:bookmarkEnd w:id="619"/>
      <w:bookmarkEnd w:id="620"/>
      <w:bookmarkEnd w:id="621"/>
      <w:bookmarkEnd w:id="622"/>
    </w:p>
    <w:p w14:paraId="594B339C" w14:textId="77777777" w:rsidR="001B7DB7" w:rsidRPr="006436AF" w:rsidRDefault="001B7DB7" w:rsidP="001B7DB7">
      <w:pPr>
        <w:pStyle w:val="Heading4"/>
      </w:pPr>
      <w:bookmarkStart w:id="623" w:name="_CR4_7_2_1"/>
      <w:bookmarkStart w:id="624" w:name="_Toc68899533"/>
      <w:bookmarkStart w:id="625" w:name="_Toc71214284"/>
      <w:bookmarkStart w:id="626" w:name="_Toc71721958"/>
      <w:bookmarkStart w:id="627" w:name="_Toc74859010"/>
      <w:bookmarkStart w:id="628" w:name="_Toc146626892"/>
      <w:bookmarkStart w:id="629" w:name="_Toc177996790"/>
      <w:bookmarkEnd w:id="623"/>
      <w:r w:rsidRPr="006436AF">
        <w:t>4.7.2.1</w:t>
      </w:r>
      <w:r w:rsidRPr="006436AF">
        <w:tab/>
        <w:t>General</w:t>
      </w:r>
      <w:bookmarkEnd w:id="624"/>
      <w:bookmarkEnd w:id="625"/>
      <w:bookmarkEnd w:id="626"/>
      <w:bookmarkEnd w:id="627"/>
      <w:bookmarkEnd w:id="628"/>
      <w:bookmarkEnd w:id="629"/>
    </w:p>
    <w:p w14:paraId="3507CF73" w14:textId="6DE24ED3" w:rsidR="001B7DB7" w:rsidRPr="006436AF" w:rsidRDefault="001B7DB7" w:rsidP="001B7DB7">
      <w:pPr>
        <w:keepLines/>
      </w:pPr>
      <w:bookmarkStart w:id="630"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630"/>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41AF2365" w14:textId="3EA7A44D" w:rsidR="001B7DB7" w:rsidRPr="006436AF" w:rsidRDefault="001B7DB7" w:rsidP="001B7DB7">
      <w:pPr>
        <w:keepLines/>
      </w:pPr>
      <w:r w:rsidRPr="006436AF">
        <w:t xml:space="preserve">Typically, the Service Access Information for media streaming includes a </w:t>
      </w:r>
      <w:r>
        <w:t>set of M</w:t>
      </w:r>
      <w:r w:rsidRPr="006436AF">
        <w:t xml:space="preserve">edia </w:t>
      </w:r>
      <w:r>
        <w:t>E</w:t>
      </w:r>
      <w:r w:rsidRPr="006436AF">
        <w:t xml:space="preserve">ntry </w:t>
      </w:r>
      <w:r>
        <w:t>P</w:t>
      </w:r>
      <w:r w:rsidRPr="006436AF">
        <w:t>oint</w:t>
      </w:r>
      <w:r>
        <w:t>s</w:t>
      </w:r>
      <w:r w:rsidRPr="006436AF">
        <w:t xml:space="preserve"> (e.g. a URL to a DASH MPD or a URL to a progressive download file) that can be consumed by the </w:t>
      </w:r>
      <w:r>
        <w:t>Media Stream Handler (</w:t>
      </w:r>
      <w:r w:rsidRPr="006436AF">
        <w:t>Media Player</w:t>
      </w:r>
      <w:r>
        <w:t xml:space="preserve"> or Media Streamer).</w:t>
      </w:r>
      <w:r w:rsidRPr="006436AF">
        <w:t xml:space="preserve"> </w:t>
      </w:r>
      <w:r>
        <w:t xml:space="preserve">One of these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2D88466A" w14:textId="77777777" w:rsidR="001B7DB7" w:rsidRPr="006436AF" w:rsidRDefault="001B7DB7" w:rsidP="001B7DB7">
      <w:pPr>
        <w:keepLines/>
      </w:pPr>
      <w:r w:rsidRPr="006436AF">
        <w:t>If an Edge Resources Configuration with client-driven management</w:t>
      </w:r>
      <w:r>
        <w:t xml:space="preserve"> i</w:t>
      </w:r>
      <w:r w:rsidRPr="006436AF">
        <w:t xml:space="preserve">s provisioned, </w:t>
      </w:r>
      <w:r>
        <w:t xml:space="preserve">a Client Edge Resources Configuration is included in </w:t>
      </w:r>
      <w:r w:rsidRPr="006436AF">
        <w:t xml:space="preserve">the </w:t>
      </w:r>
      <w:r>
        <w:t xml:space="preserve">corresponding </w:t>
      </w:r>
      <w:r w:rsidRPr="006436AF">
        <w:t>Service Access Information.</w:t>
      </w:r>
    </w:p>
    <w:p w14:paraId="49B5BCD4" w14:textId="5871A4A8" w:rsidR="001B7DB7" w:rsidRPr="006436AF" w:rsidRDefault="001B7DB7" w:rsidP="001B7DB7">
      <w:pPr>
        <w:pStyle w:val="Heading4"/>
      </w:pPr>
      <w:bookmarkStart w:id="631" w:name="_CR4_7_2_2"/>
      <w:bookmarkStart w:id="632" w:name="_Toc68899534"/>
      <w:bookmarkStart w:id="633" w:name="_Toc71214285"/>
      <w:bookmarkStart w:id="634" w:name="_Toc71721959"/>
      <w:bookmarkStart w:id="635" w:name="_Toc74859011"/>
      <w:bookmarkStart w:id="636" w:name="_Toc146626893"/>
      <w:bookmarkStart w:id="637" w:name="_Toc177996791"/>
      <w:bookmarkEnd w:id="631"/>
      <w:r w:rsidRPr="006436AF">
        <w:t>4.7.2.2</w:t>
      </w:r>
      <w:r w:rsidRPr="006436AF">
        <w:tab/>
      </w:r>
      <w:bookmarkEnd w:id="632"/>
      <w:bookmarkEnd w:id="633"/>
      <w:bookmarkEnd w:id="634"/>
      <w:bookmarkEnd w:id="635"/>
      <w:bookmarkEnd w:id="636"/>
      <w:r>
        <w:t>Void</w:t>
      </w:r>
      <w:bookmarkEnd w:id="637"/>
    </w:p>
    <w:p w14:paraId="6A8177A6" w14:textId="53C5256D" w:rsidR="001B7DB7" w:rsidRPr="006436AF" w:rsidRDefault="001B7DB7" w:rsidP="001B7DB7">
      <w:pPr>
        <w:pStyle w:val="Heading4"/>
      </w:pPr>
      <w:bookmarkStart w:id="638" w:name="_CR4_7_2_3"/>
      <w:bookmarkStart w:id="639" w:name="_Toc68899535"/>
      <w:bookmarkStart w:id="640" w:name="_Toc71214286"/>
      <w:bookmarkStart w:id="641" w:name="_Toc71721960"/>
      <w:bookmarkStart w:id="642" w:name="_Toc74859012"/>
      <w:bookmarkStart w:id="643" w:name="_Toc146626894"/>
      <w:bookmarkStart w:id="644" w:name="_Toc177996792"/>
      <w:bookmarkEnd w:id="638"/>
      <w:r w:rsidRPr="006436AF">
        <w:t>4.7.2.3</w:t>
      </w:r>
      <w:r w:rsidRPr="006436AF">
        <w:tab/>
      </w:r>
      <w:bookmarkEnd w:id="639"/>
      <w:bookmarkEnd w:id="640"/>
      <w:bookmarkEnd w:id="641"/>
      <w:bookmarkEnd w:id="642"/>
      <w:bookmarkEnd w:id="643"/>
      <w:r>
        <w:t>Void</w:t>
      </w:r>
      <w:bookmarkEnd w:id="644"/>
    </w:p>
    <w:p w14:paraId="61BD80ED" w14:textId="183F31D7" w:rsidR="001B7DB7" w:rsidRPr="006436AF" w:rsidRDefault="001B7DB7" w:rsidP="001B7DB7">
      <w:pPr>
        <w:pStyle w:val="Heading4"/>
      </w:pPr>
      <w:bookmarkStart w:id="645" w:name="_CR4_7_2_4"/>
      <w:bookmarkStart w:id="646" w:name="_Toc68899536"/>
      <w:bookmarkStart w:id="647" w:name="_Toc71214287"/>
      <w:bookmarkStart w:id="648" w:name="_Toc71721961"/>
      <w:bookmarkStart w:id="649" w:name="_Toc74859013"/>
      <w:bookmarkStart w:id="650" w:name="_Toc146626895"/>
      <w:bookmarkStart w:id="651" w:name="_Toc177996793"/>
      <w:bookmarkEnd w:id="645"/>
      <w:r w:rsidRPr="006436AF">
        <w:t>4.7.2.4</w:t>
      </w:r>
      <w:r w:rsidRPr="006436AF">
        <w:tab/>
      </w:r>
      <w:bookmarkEnd w:id="646"/>
      <w:bookmarkEnd w:id="647"/>
      <w:bookmarkEnd w:id="648"/>
      <w:bookmarkEnd w:id="649"/>
      <w:bookmarkEnd w:id="650"/>
      <w:r>
        <w:t>Void</w:t>
      </w:r>
      <w:bookmarkEnd w:id="651"/>
    </w:p>
    <w:p w14:paraId="504A014E" w14:textId="69346EDA" w:rsidR="001B7DB7" w:rsidRPr="006436AF" w:rsidRDefault="001B7DB7" w:rsidP="0080031D">
      <w:pPr>
        <w:pStyle w:val="Heading4"/>
        <w:keepNext w:val="0"/>
      </w:pPr>
      <w:bookmarkStart w:id="652" w:name="_CR4_7_2_5"/>
      <w:bookmarkStart w:id="653" w:name="_Toc68899537"/>
      <w:bookmarkStart w:id="654" w:name="_Toc71214288"/>
      <w:bookmarkStart w:id="655" w:name="_Toc71721962"/>
      <w:bookmarkStart w:id="656" w:name="_Toc74859014"/>
      <w:bookmarkStart w:id="657" w:name="_Toc146626896"/>
      <w:bookmarkStart w:id="658" w:name="_Toc177996794"/>
      <w:bookmarkEnd w:id="652"/>
      <w:r w:rsidRPr="006436AF">
        <w:t>4.7.2.5</w:t>
      </w:r>
      <w:r w:rsidRPr="006436AF">
        <w:tab/>
      </w:r>
      <w:bookmarkEnd w:id="653"/>
      <w:bookmarkEnd w:id="654"/>
      <w:bookmarkEnd w:id="655"/>
      <w:bookmarkEnd w:id="656"/>
      <w:bookmarkEnd w:id="657"/>
      <w:r>
        <w:t>Void</w:t>
      </w:r>
      <w:bookmarkEnd w:id="658"/>
    </w:p>
    <w:p w14:paraId="04B02B3F" w14:textId="77777777" w:rsidR="001B7DB7" w:rsidRPr="006436AF" w:rsidRDefault="001B7DB7" w:rsidP="001B7DB7">
      <w:pPr>
        <w:pStyle w:val="Heading3"/>
      </w:pPr>
      <w:bookmarkStart w:id="659" w:name="_CR4_7_3"/>
      <w:bookmarkStart w:id="660" w:name="_Toc68899538"/>
      <w:bookmarkStart w:id="661" w:name="_Toc71214289"/>
      <w:bookmarkStart w:id="662" w:name="_Toc71721963"/>
      <w:bookmarkStart w:id="663" w:name="_Toc74859015"/>
      <w:bookmarkStart w:id="664" w:name="_Toc146626897"/>
      <w:bookmarkStart w:id="665" w:name="_Toc177996795"/>
      <w:bookmarkEnd w:id="659"/>
      <w:r w:rsidRPr="006436AF">
        <w:t>4.7.3</w:t>
      </w:r>
      <w:r w:rsidRPr="006436AF">
        <w:tab/>
        <w:t>Procedures for dynamic policy invocation</w:t>
      </w:r>
      <w:bookmarkEnd w:id="660"/>
      <w:bookmarkEnd w:id="661"/>
      <w:bookmarkEnd w:id="662"/>
      <w:bookmarkEnd w:id="663"/>
      <w:bookmarkEnd w:id="664"/>
      <w:bookmarkEnd w:id="665"/>
    </w:p>
    <w:p w14:paraId="7577BEDD" w14:textId="7930BDDF" w:rsidR="001B7DB7" w:rsidRPr="00005CA8" w:rsidRDefault="001B7DB7" w:rsidP="001B7DB7">
      <w:r w:rsidRPr="006436AF">
        <w:t>Th</w:t>
      </w:r>
      <w:r>
        <w:t>ese</w:t>
      </w:r>
      <w:r w:rsidRPr="006436AF">
        <w:t xml:space="preserve"> </w:t>
      </w:r>
      <w:r w:rsidRPr="006436AF">
        <w:rPr>
          <w:rFonts w:hint="eastAsia"/>
          <w:lang w:eastAsia="zh-CN"/>
        </w:rPr>
        <w:t>procedure</w:t>
      </w:r>
      <w:r>
        <w:rPr>
          <w:lang w:eastAsia="zh-CN"/>
        </w:rPr>
        <w:t>s</w:t>
      </w:r>
      <w:r w:rsidRPr="006436AF">
        <w:rPr>
          <w:rFonts w:hint="eastAsia"/>
          <w:lang w:eastAsia="zh-CN"/>
        </w:rPr>
        <w:t xml:space="preserve"> </w:t>
      </w:r>
      <w:r>
        <w:rPr>
          <w:lang w:eastAsia="zh-CN"/>
        </w:rPr>
        <w:t>are</w:t>
      </w:r>
      <w:r w:rsidRPr="006436AF">
        <w:rPr>
          <w:lang w:eastAsia="zh-CN"/>
        </w:rPr>
        <w:t xml:space="preserve"> </w:t>
      </w:r>
      <w:r w:rsidRPr="006436AF">
        <w:rPr>
          <w:rFonts w:hint="eastAsia"/>
          <w:lang w:eastAsia="zh-CN"/>
        </w:rPr>
        <w:t xml:space="preserve">used by a </w:t>
      </w:r>
      <w:r w:rsidRPr="006436AF">
        <w:rPr>
          <w:lang w:eastAsia="zh-CN"/>
        </w:rPr>
        <w:t>Media Session Handler</w:t>
      </w:r>
      <w:r w:rsidRPr="006436AF">
        <w:rPr>
          <w:rFonts w:hint="eastAsia"/>
          <w:lang w:eastAsia="zh-CN"/>
        </w:rPr>
        <w:t xml:space="preserve"> to </w:t>
      </w:r>
      <w:r w:rsidRPr="006436AF">
        <w:t xml:space="preserve">manage Dynamic Policy Instance resources </w:t>
      </w:r>
      <w:r>
        <w:t>in the 5GMS AF</w:t>
      </w:r>
      <w:r w:rsidRPr="006436AF">
        <w:t xml:space="preserve">. </w:t>
      </w:r>
      <w:r>
        <w:t>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73F25E7B" w14:textId="08D4F3DC" w:rsidR="001B7DB7" w:rsidRPr="006436AF" w:rsidRDefault="001B7DB7" w:rsidP="001B7DB7">
      <w:pPr>
        <w:pStyle w:val="Heading3"/>
      </w:pPr>
      <w:bookmarkStart w:id="666" w:name="_CR4_7_4"/>
      <w:bookmarkStart w:id="667" w:name="_Toc68899539"/>
      <w:bookmarkStart w:id="668" w:name="_Toc71214290"/>
      <w:bookmarkStart w:id="669" w:name="_Toc71721964"/>
      <w:bookmarkStart w:id="670" w:name="_Toc74859016"/>
      <w:bookmarkStart w:id="671" w:name="_Toc146626898"/>
      <w:bookmarkStart w:id="672" w:name="_Toc177996796"/>
      <w:bookmarkEnd w:id="666"/>
      <w:r w:rsidRPr="006436AF">
        <w:t>4.7.4</w:t>
      </w:r>
      <w:r w:rsidRPr="006436AF">
        <w:tab/>
        <w:t>Procedures for consumption reporting</w:t>
      </w:r>
      <w:bookmarkEnd w:id="667"/>
      <w:bookmarkEnd w:id="668"/>
      <w:bookmarkEnd w:id="669"/>
      <w:bookmarkEnd w:id="670"/>
      <w:bookmarkEnd w:id="671"/>
      <w:bookmarkEnd w:id="672"/>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673" w:name="_CR4_7_5"/>
      <w:bookmarkStart w:id="674" w:name="_Toc68899540"/>
      <w:bookmarkStart w:id="675" w:name="_Toc71214291"/>
      <w:bookmarkStart w:id="676" w:name="_Toc71721965"/>
      <w:bookmarkStart w:id="677" w:name="_Toc74859017"/>
      <w:bookmarkStart w:id="678" w:name="_Toc146626899"/>
      <w:bookmarkStart w:id="679" w:name="_Toc177996797"/>
      <w:bookmarkEnd w:id="673"/>
      <w:r w:rsidRPr="006436AF">
        <w:t>4.7.5</w:t>
      </w:r>
      <w:r w:rsidRPr="006436AF">
        <w:tab/>
        <w:t>Procedures for metrics reporting</w:t>
      </w:r>
      <w:bookmarkEnd w:id="674"/>
      <w:bookmarkEnd w:id="675"/>
      <w:bookmarkEnd w:id="676"/>
      <w:bookmarkEnd w:id="677"/>
      <w:bookmarkEnd w:id="678"/>
      <w:bookmarkEnd w:id="679"/>
    </w:p>
    <w:p w14:paraId="1A3E03AA" w14:textId="77777777" w:rsidR="001B7DB7" w:rsidRPr="006436AF" w:rsidRDefault="001B7DB7" w:rsidP="001B7DB7">
      <w:bookmarkStart w:id="680" w:name="_MCCTEMPBM_CRPT71130121___2"/>
      <w:r w:rsidRPr="006436AF">
        <w:t xml:space="preserve">These procedures are used by the Media Session Handler and the </w:t>
      </w:r>
      <w:r>
        <w:t>Metrics</w:t>
      </w:r>
      <w:r w:rsidRPr="006436AF">
        <w:t xml:space="preserve"> Reporting function of the 5GMS Client to submit a </w:t>
      </w:r>
      <w:r>
        <w:t>QoE metrics</w:t>
      </w:r>
      <w:r w:rsidRPr="006436AF">
        <w:t xml:space="preserve"> report </w:t>
      </w:r>
      <w:r>
        <w:t xml:space="preserve">to the 5GMS AF </w:t>
      </w:r>
      <w:r w:rsidRPr="006436AF">
        <w:t xml:space="preserve">via </w:t>
      </w:r>
      <w:r>
        <w:t>reference point</w:t>
      </w:r>
      <w:r w:rsidRPr="006436AF">
        <w:t xml:space="preserve"> M5 if </w:t>
      </w:r>
      <w:r>
        <w:t>metrics r</w:t>
      </w:r>
      <w:r w:rsidRPr="006436AF">
        <w:t xml:space="preserve">eporting is applied for a </w:t>
      </w:r>
      <w:r>
        <w:t xml:space="preserve">media </w:t>
      </w:r>
      <w:r w:rsidRPr="006436AF">
        <w:t>streaming session.</w:t>
      </w:r>
      <w:r>
        <w:t xml:space="preserve"> To determine whether and how to send metrics reports the 5GMSd AF at reference point M5, the Media Session Handler shall use the procedures and operations specified in clause 5.3.5 of TS 26.510 [56].</w:t>
      </w:r>
    </w:p>
    <w:p w14:paraId="429AC2B1" w14:textId="2D2AADE5" w:rsidR="001B7DB7" w:rsidRPr="006436AF" w:rsidRDefault="001B7DB7" w:rsidP="0080031D">
      <w:pPr>
        <w:pStyle w:val="EditorsNote"/>
        <w:keepNext/>
        <w:ind w:left="0" w:firstLine="0"/>
        <w:rPr>
          <w:color w:val="auto"/>
        </w:rPr>
      </w:pPr>
      <w:r w:rsidRPr="006436AF">
        <w:rPr>
          <w:color w:val="auto"/>
        </w:rPr>
        <w:t xml:space="preserve">When the metrics collection and reporting feature is </w:t>
      </w:r>
      <w:r>
        <w:rPr>
          <w:color w:val="auto"/>
        </w:rPr>
        <w:t>provisioned</w:t>
      </w:r>
      <w:r w:rsidRPr="006436AF">
        <w:rPr>
          <w:color w:val="auto"/>
        </w:rPr>
        <w:t xml:space="preserve"> for a  media streaming </w:t>
      </w:r>
      <w:r>
        <w:rPr>
          <w:color w:val="auto"/>
        </w:rPr>
        <w:t>Provisioning Session</w:t>
      </w:r>
      <w:r w:rsidRPr="006436AF">
        <w:rPr>
          <w:color w:val="auto"/>
        </w:rPr>
        <w:t xml:space="preserve">, one or more </w:t>
      </w:r>
      <w:r>
        <w:rPr>
          <w:color w:val="auto"/>
        </w:rPr>
        <w:t>Client M</w:t>
      </w:r>
      <w:r w:rsidRPr="006436AF">
        <w:rPr>
          <w:color w:val="auto"/>
        </w:rPr>
        <w:t xml:space="preserve">etrics </w:t>
      </w:r>
      <w:r>
        <w:rPr>
          <w:color w:val="auto"/>
        </w:rPr>
        <w:t>Reporting C</w:t>
      </w:r>
      <w:r w:rsidRPr="006436AF">
        <w:rPr>
          <w:color w:val="auto"/>
        </w:rPr>
        <w:t>onfiguration</w:t>
      </w:r>
      <w:r>
        <w:rPr>
          <w:color w:val="auto"/>
        </w:rPr>
        <w:t>s</w:t>
      </w:r>
      <w:r w:rsidRPr="006436AF">
        <w:rPr>
          <w:color w:val="auto"/>
        </w:rPr>
        <w:t xml:space="preserve">, each associated with a metrics scheme, </w:t>
      </w:r>
      <w:r>
        <w:rPr>
          <w:color w:val="auto"/>
        </w:rPr>
        <w:t>are</w:t>
      </w:r>
      <w:r w:rsidRPr="006436AF">
        <w:rPr>
          <w:color w:val="auto"/>
        </w:rPr>
        <w:t xml:space="preserve"> provided to the 5GMS Client</w:t>
      </w:r>
      <w:r>
        <w:rPr>
          <w:color w:val="auto"/>
        </w:rPr>
        <w:t xml:space="preserve"> in the Service Access Information (see clause 4.7.2)</w:t>
      </w:r>
      <w:r w:rsidRPr="006436AF">
        <w:rPr>
          <w:color w:val="auto"/>
        </w:rPr>
        <w:t>.</w:t>
      </w:r>
    </w:p>
    <w:p w14:paraId="462BE754" w14:textId="5C70B2CB" w:rsidR="001B7DB7" w:rsidRDefault="002923FE" w:rsidP="002923FE">
      <w:pPr>
        <w:pStyle w:val="B1"/>
      </w:pPr>
      <w:r>
        <w:t>-</w:t>
      </w:r>
      <w:r>
        <w:tab/>
      </w:r>
      <w:r w:rsidR="001B7DB7" w:rsidRPr="006436AF">
        <w:t xml:space="preserve">For progressive download and DASH streaming services, the listed metrics in a given </w:t>
      </w:r>
      <w:r w:rsidR="001B7DB7">
        <w:t>Client M</w:t>
      </w:r>
      <w:r w:rsidR="001B7DB7" w:rsidRPr="006436AF">
        <w:t xml:space="preserve">etrics </w:t>
      </w:r>
      <w:r w:rsidR="001B7DB7">
        <w:t>Reporting C</w:t>
      </w:r>
      <w:r w:rsidR="001B7DB7" w:rsidRPr="006436AF">
        <w:t>onfiguration are associated with the 3GPP metrics scheme and shall correspond to one or more of the metrics as specified in clauses</w:t>
      </w:r>
      <w:r w:rsidR="001B7DB7">
        <w:t> </w:t>
      </w:r>
      <w:r w:rsidR="001B7DB7" w:rsidRPr="006436AF">
        <w:t>10.3 and</w:t>
      </w:r>
      <w:r w:rsidR="001B7DB7">
        <w:t> </w:t>
      </w:r>
      <w:r w:rsidR="001B7DB7" w:rsidRPr="006436AF">
        <w:t>10.4, respectively, of TS</w:t>
      </w:r>
      <w:r w:rsidR="001B7DB7">
        <w:t> </w:t>
      </w:r>
      <w:r w:rsidR="001B7DB7" w:rsidRPr="006436AF">
        <w:t>26.247</w:t>
      </w:r>
      <w:r w:rsidR="001B7DB7">
        <w:t> </w:t>
      </w:r>
      <w:r w:rsidR="001B7DB7" w:rsidRPr="006436AF">
        <w:t>[4].</w:t>
      </w:r>
    </w:p>
    <w:p w14:paraId="1D5651FE" w14:textId="22969730" w:rsidR="001B7DB7" w:rsidRDefault="002923FE" w:rsidP="002923FE">
      <w:pPr>
        <w:pStyle w:val="B1"/>
      </w:pPr>
      <w:r>
        <w:t>-</w:t>
      </w:r>
      <w:r>
        <w:tab/>
      </w:r>
      <w:r w:rsidR="001B7DB7" w:rsidRPr="006436AF">
        <w:t xml:space="preserve">Metrics related to </w:t>
      </w:r>
      <w:r w:rsidR="001B7DB7">
        <w:t>V</w:t>
      </w:r>
      <w:r w:rsidR="001B7DB7" w:rsidRPr="006436AF">
        <w:t xml:space="preserve">irtual </w:t>
      </w:r>
      <w:r w:rsidR="001B7DB7">
        <w:t>R</w:t>
      </w:r>
      <w:r w:rsidR="001B7DB7" w:rsidRPr="006436AF">
        <w:t>eality media, as specified in clause 9.3 of TS</w:t>
      </w:r>
      <w:r w:rsidR="001B7DB7">
        <w:t> </w:t>
      </w:r>
      <w:r w:rsidR="001B7DB7" w:rsidRPr="006436AF">
        <w:t>26.118</w:t>
      </w:r>
      <w:r w:rsidR="001B7DB7">
        <w:t> </w:t>
      </w:r>
      <w:r w:rsidR="001B7DB7" w:rsidRPr="006436AF">
        <w:t xml:space="preserve">[42], may be listed in </w:t>
      </w:r>
      <w:r w:rsidR="001B7DB7">
        <w:t>a</w:t>
      </w:r>
      <w:r w:rsidR="001B7DB7" w:rsidRPr="006436AF">
        <w:t xml:space="preserve"> </w:t>
      </w:r>
      <w:r w:rsidR="001B7DB7">
        <w:t>Client M</w:t>
      </w:r>
      <w:r w:rsidR="001B7DB7" w:rsidRPr="006436AF">
        <w:t xml:space="preserve">etrics </w:t>
      </w:r>
      <w:r w:rsidR="001B7DB7">
        <w:t>Reporting C</w:t>
      </w:r>
      <w:r w:rsidR="001B7DB7" w:rsidRPr="006436AF">
        <w:t>onfiguration.</w:t>
      </w:r>
    </w:p>
    <w:p w14:paraId="139433E6" w14:textId="710AB3DE" w:rsidR="001B7DB7" w:rsidRPr="006436AF" w:rsidRDefault="002923FE" w:rsidP="002923FE">
      <w:pPr>
        <w:pStyle w:val="B1"/>
      </w:pPr>
      <w:r>
        <w:t>-</w:t>
      </w:r>
      <w:r>
        <w:tab/>
      </w:r>
      <w:r w:rsidR="001B7DB7" w:rsidRPr="006436AF">
        <w:t xml:space="preserve">Metrics related to eMBMS delivery, as specified in clause 9.4.6 of TS 26.346 [51], may be listed in </w:t>
      </w:r>
      <w:r w:rsidR="001B7DB7">
        <w:t>a</w:t>
      </w:r>
      <w:r w:rsidR="001B7DB7" w:rsidRPr="006436AF">
        <w:t xml:space="preserve"> </w:t>
      </w:r>
      <w:r w:rsidR="001B7DB7">
        <w:t>M</w:t>
      </w:r>
      <w:r w:rsidR="001B7DB7" w:rsidRPr="006436AF">
        <w:t xml:space="preserve">etrics </w:t>
      </w:r>
      <w:r w:rsidR="001B7DB7">
        <w:t>Reporting C</w:t>
      </w:r>
      <w:r w:rsidR="001B7DB7" w:rsidRPr="006436AF">
        <w:t>onfiguration.</w:t>
      </w:r>
      <w:bookmarkStart w:id="681" w:name="_Toc68899541"/>
      <w:bookmarkStart w:id="682" w:name="_Toc71214292"/>
      <w:bookmarkStart w:id="683" w:name="_Toc71721966"/>
      <w:bookmarkStart w:id="684" w:name="_Toc74859018"/>
      <w:bookmarkEnd w:id="680"/>
    </w:p>
    <w:p w14:paraId="56782E56" w14:textId="19457E8E" w:rsidR="00A250AB" w:rsidRPr="00F05C26" w:rsidRDefault="00A250AB" w:rsidP="00A250AB">
      <w:pPr>
        <w:pStyle w:val="NO"/>
      </w:pPr>
      <w:bookmarkStart w:id="685" w:name="_Toc146626900"/>
      <w:r>
        <w:t>NOTE</w:t>
      </w:r>
      <w:r w:rsidRPr="00F05C26">
        <w:t>:</w:t>
      </w:r>
      <w:r>
        <w:tab/>
      </w:r>
      <w:r w:rsidRPr="00F05C26">
        <w:t xml:space="preserve">Metrics reporting </w:t>
      </w:r>
      <w:r>
        <w:t>for</w:t>
      </w:r>
      <w:r w:rsidRPr="00F05C26">
        <w:t xml:space="preserve"> MBS </w:t>
      </w:r>
      <w:r>
        <w:t>is not specified by TS 26.517 [64] in this release.</w:t>
      </w:r>
    </w:p>
    <w:p w14:paraId="020F517D" w14:textId="77777777" w:rsidR="001B7DB7" w:rsidRPr="006436AF" w:rsidRDefault="001B7DB7" w:rsidP="001B7DB7">
      <w:pPr>
        <w:pStyle w:val="Heading3"/>
      </w:pPr>
      <w:bookmarkStart w:id="686" w:name="_CR4_7_6"/>
      <w:bookmarkStart w:id="687" w:name="_Toc177996798"/>
      <w:bookmarkEnd w:id="686"/>
      <w:r w:rsidRPr="006436AF">
        <w:t>4.7.6</w:t>
      </w:r>
      <w:r w:rsidRPr="006436AF">
        <w:tab/>
        <w:t>Procedures for network assistance</w:t>
      </w:r>
      <w:bookmarkEnd w:id="681"/>
      <w:bookmarkEnd w:id="682"/>
      <w:bookmarkEnd w:id="683"/>
      <w:bookmarkEnd w:id="684"/>
      <w:bookmarkEnd w:id="685"/>
      <w:bookmarkEnd w:id="687"/>
    </w:p>
    <w:p w14:paraId="20B5CBEE" w14:textId="0E18AB56" w:rsidR="001B7DB7" w:rsidRPr="006436AF" w:rsidRDefault="001B7DB7" w:rsidP="001B7DB7">
      <w:bookmarkStart w:id="688" w:name="_Toc68899542"/>
      <w:bookmarkStart w:id="689" w:name="_Toc71214293"/>
      <w:bookmarkStart w:id="690" w:name="_Toc71721967"/>
      <w:bookmarkStart w:id="691"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692" w:name="_CR4_8"/>
      <w:bookmarkStart w:id="693" w:name="_Toc146626901"/>
      <w:bookmarkStart w:id="694" w:name="_Toc177996799"/>
      <w:bookmarkEnd w:id="692"/>
      <w:r w:rsidRPr="006436AF">
        <w:t>4.8</w:t>
      </w:r>
      <w:r w:rsidRPr="006436AF">
        <w:tab/>
        <w:t>Procedures of the M6d (UE Media Session Handling) interface</w:t>
      </w:r>
      <w:bookmarkEnd w:id="688"/>
      <w:bookmarkEnd w:id="689"/>
      <w:bookmarkEnd w:id="690"/>
      <w:bookmarkEnd w:id="691"/>
      <w:bookmarkEnd w:id="693"/>
      <w:bookmarkEnd w:id="694"/>
    </w:p>
    <w:p w14:paraId="240D32E5" w14:textId="77777777" w:rsidR="001B7DB7" w:rsidRPr="006436AF" w:rsidRDefault="001B7DB7" w:rsidP="001B7DB7">
      <w:pPr>
        <w:pStyle w:val="Heading3"/>
      </w:pPr>
      <w:bookmarkStart w:id="695" w:name="_CR4_8_1"/>
      <w:bookmarkStart w:id="696" w:name="_Toc68899543"/>
      <w:bookmarkStart w:id="697" w:name="_Toc71214294"/>
      <w:bookmarkStart w:id="698" w:name="_Toc71721968"/>
      <w:bookmarkStart w:id="699" w:name="_Toc74859020"/>
      <w:bookmarkStart w:id="700" w:name="_Toc146626902"/>
      <w:bookmarkStart w:id="701" w:name="_Toc177996800"/>
      <w:bookmarkEnd w:id="695"/>
      <w:r w:rsidRPr="006436AF">
        <w:t>4.8.1</w:t>
      </w:r>
      <w:r w:rsidRPr="006436AF">
        <w:tab/>
        <w:t>General</w:t>
      </w:r>
      <w:bookmarkEnd w:id="696"/>
      <w:bookmarkEnd w:id="697"/>
      <w:bookmarkEnd w:id="698"/>
      <w:bookmarkEnd w:id="699"/>
      <w:bookmarkEnd w:id="700"/>
      <w:bookmarkEnd w:id="701"/>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702" w:name="_CR4_8_2"/>
      <w:bookmarkStart w:id="703" w:name="_Toc68899544"/>
      <w:bookmarkStart w:id="704" w:name="_Toc71214295"/>
      <w:bookmarkStart w:id="705" w:name="_Toc71721969"/>
      <w:bookmarkStart w:id="706" w:name="_Toc74859021"/>
      <w:bookmarkStart w:id="707" w:name="_Toc146626903"/>
      <w:bookmarkStart w:id="708" w:name="_Toc177996801"/>
      <w:bookmarkEnd w:id="702"/>
      <w:r w:rsidRPr="006436AF">
        <w:t>4.8.2</w:t>
      </w:r>
      <w:r w:rsidRPr="006436AF">
        <w:tab/>
        <w:t>Consumption reporting procedures</w:t>
      </w:r>
      <w:bookmarkEnd w:id="703"/>
      <w:bookmarkEnd w:id="704"/>
      <w:bookmarkEnd w:id="705"/>
      <w:bookmarkEnd w:id="706"/>
      <w:bookmarkEnd w:id="707"/>
      <w:bookmarkEnd w:id="708"/>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709" w:name="_CR4_8_3"/>
      <w:bookmarkStart w:id="710" w:name="_Toc177996802"/>
      <w:bookmarkEnd w:id="709"/>
      <w:r>
        <w:t>4.8.3</w:t>
      </w:r>
      <w:r>
        <w:tab/>
        <w:t>3GPP Service URL handling procedures</w:t>
      </w:r>
      <w:bookmarkEnd w:id="710"/>
    </w:p>
    <w:p w14:paraId="3F2414F3" w14:textId="68BE0E60" w:rsidR="001B7DB7" w:rsidRPr="005F3D86" w:rsidRDefault="001B7DB7" w:rsidP="001B7DB7">
      <w:pPr>
        <w:pStyle w:val="Heading4"/>
      </w:pPr>
      <w:bookmarkStart w:id="711" w:name="_CR4_8_3_1"/>
      <w:bookmarkStart w:id="712" w:name="_Toc177996803"/>
      <w:bookmarkEnd w:id="711"/>
      <w:r>
        <w:t>4.8.3.1</w:t>
      </w:r>
      <w:r>
        <w:tab/>
      </w:r>
      <w:r w:rsidRPr="00827704">
        <w:t xml:space="preserve">Launch of 5G Media Streaming </w:t>
      </w:r>
      <w:r>
        <w:t>session</w:t>
      </w:r>
      <w:bookmarkEnd w:id="712"/>
    </w:p>
    <w:p w14:paraId="66448471" w14:textId="1A602DF3" w:rsidR="001B7DB7" w:rsidRDefault="001B7DB7" w:rsidP="001B7DB7">
      <w:pPr>
        <w:keepLines/>
      </w:pPr>
      <w:r w:rsidRPr="006319EF">
        <w:t xml:space="preserve">The Media Session Handler </w:t>
      </w:r>
      <w:r>
        <w:t xml:space="preserve">shall </w:t>
      </w:r>
      <w:r w:rsidRPr="006319EF">
        <w:t>play</w:t>
      </w:r>
      <w:r>
        <w:t xml:space="preserve"> the role of 3GPP Service Handler for Service URLs as defined in clause 6 of TS 26.510 </w:t>
      </w:r>
      <w:r w:rsidRPr="006966A8">
        <w:t>[</w:t>
      </w:r>
      <w:r>
        <w:t>56</w:t>
      </w:r>
      <w:r w:rsidRPr="006966A8">
        <w:t>]</w:t>
      </w:r>
      <w:r>
        <w:t xml:space="preserve"> by registering itself as the URL handler for the domain name </w:t>
      </w:r>
      <w:r>
        <w:rPr>
          <w:rStyle w:val="Codechar0"/>
          <w:rFonts w:eastAsia="SimSun"/>
        </w:rPr>
        <w:t>launch.</w:t>
      </w:r>
      <w:r w:rsidRPr="00380C41">
        <w:rPr>
          <w:rStyle w:val="Codechar0"/>
          <w:rFonts w:eastAsia="SimSun"/>
        </w:rPr>
        <w:t>3gppservices.org</w:t>
      </w:r>
      <w:r>
        <w:rPr>
          <w:rStyle w:val="Codechar0"/>
          <w:rFonts w:eastAsia="SimSun"/>
        </w:rPr>
        <w:t>/ms</w:t>
      </w:r>
      <w:r>
        <w:t xml:space="preserve"> (e.g., by declaring an intent filter in </w:t>
      </w:r>
      <w:r w:rsidR="00BC678C">
        <w:t>the</w:t>
      </w:r>
      <w:r>
        <w:t xml:space="preserve"> application manifest). Hence, the Media Session Handler is launched when a 5GMS-Aware Application requests a 5GMS Service URL (e.g., by means of an intent filter).</w:t>
      </w:r>
    </w:p>
    <w:p w14:paraId="6D99DEE8" w14:textId="77777777" w:rsidR="001B7DB7" w:rsidRDefault="001B7DB7" w:rsidP="001B7DB7">
      <w:pPr>
        <w:pStyle w:val="Heading4"/>
      </w:pPr>
      <w:bookmarkStart w:id="713" w:name="_CR4_8_3_2"/>
      <w:bookmarkStart w:id="714" w:name="_Toc177996804"/>
      <w:bookmarkEnd w:id="713"/>
      <w:r>
        <w:t>4.8.3.2</w:t>
      </w:r>
      <w:r>
        <w:tab/>
        <w:t>Retrieval of Service Access Information</w:t>
      </w:r>
      <w:bookmarkEnd w:id="714"/>
    </w:p>
    <w:p w14:paraId="43094DC9" w14:textId="77777777" w:rsidR="001B7DB7" w:rsidRDefault="001B7DB7" w:rsidP="001B7DB7">
      <w:r>
        <w:t>If it needs to retrieve Service Access Information from the 5GMS AF (because a full set of Service Access Information has not been supplied as additional parameters of the 3GPP Service URL) t</w:t>
      </w:r>
      <w:r w:rsidRPr="005C3C9D">
        <w:t xml:space="preserve">he </w:t>
      </w:r>
      <w:r>
        <w:t>Media Session H</w:t>
      </w:r>
      <w:r w:rsidRPr="005C3C9D">
        <w:t xml:space="preserve">andler </w:t>
      </w:r>
      <w:r>
        <w:t>shall decompose</w:t>
      </w:r>
      <w:r w:rsidRPr="005C3C9D">
        <w:t xml:space="preserve"> the </w:t>
      </w:r>
      <w:r>
        <w:t xml:space="preserve">3GPP Service </w:t>
      </w:r>
      <w:r w:rsidRPr="005C3C9D">
        <w:t>UR</w:t>
      </w:r>
      <w:r>
        <w:t>L</w:t>
      </w:r>
      <w:r w:rsidRPr="005C3C9D">
        <w:t xml:space="preserve"> into the prefix and suffix</w:t>
      </w:r>
      <w:r>
        <w:t>, and shall form the M5 request URL for Service Access Information as specified in clause 9.2.2 of TS 26.510 [56].</w:t>
      </w:r>
    </w:p>
    <w:p w14:paraId="56F9FA40" w14:textId="77777777" w:rsidR="001B7DB7" w:rsidRDefault="001B7DB7" w:rsidP="001B7DB7">
      <w:pPr>
        <w:pStyle w:val="B1"/>
        <w:keepNext/>
      </w:pPr>
      <w:r>
        <w:t>1.</w:t>
      </w:r>
      <w:r>
        <w:tab/>
        <w:t xml:space="preserve">If the 3GPP Service URL carries one or more </w:t>
      </w:r>
      <w:r w:rsidRPr="00592E44">
        <w:rPr>
          <w:rStyle w:val="Codechar0"/>
          <w:rFonts w:eastAsia="SimSun"/>
        </w:rPr>
        <w:t>af</w:t>
      </w:r>
      <w:r>
        <w:rPr>
          <w:rStyle w:val="Codechar0"/>
          <w:rFonts w:eastAsia="SimSun"/>
        </w:rPr>
        <w:t>-h</w:t>
      </w:r>
      <w:r w:rsidRPr="00592E44">
        <w:rPr>
          <w:rStyle w:val="Codechar0"/>
          <w:rFonts w:eastAsia="SimSun"/>
        </w:rPr>
        <w:t>ost</w:t>
      </w:r>
      <w:r>
        <w:rPr>
          <w:rStyle w:val="Codechar0"/>
          <w:rFonts w:eastAsia="SimSun"/>
        </w:rPr>
        <w:t>-address</w:t>
      </w:r>
      <w:r>
        <w:t xml:space="preserve"> query parameters, the Media Session Handler shall choose one to substitute into </w:t>
      </w:r>
      <w:r w:rsidRPr="00592E44">
        <w:rPr>
          <w:rStyle w:val="Codechar0"/>
          <w:rFonts w:eastAsia="SimSun"/>
        </w:rPr>
        <w:t>{</w:t>
      </w:r>
      <w:r w:rsidRPr="00454F0C">
        <w:rPr>
          <w:rStyle w:val="Codechar0"/>
          <w:rFonts w:eastAsia="SimSun"/>
        </w:rPr>
        <w:t>apiRoot</w:t>
      </w:r>
      <w:r w:rsidRPr="00592E44">
        <w:rPr>
          <w:rStyle w:val="Codechar0"/>
          <w:rFonts w:eastAsia="SimSun"/>
        </w:rPr>
        <w:t>}</w:t>
      </w:r>
      <w:r>
        <w:t xml:space="preserve"> in the above request URL. If the port number is omitted from any </w:t>
      </w:r>
      <w:r w:rsidRPr="00592E44">
        <w:rPr>
          <w:rStyle w:val="Codechar0"/>
          <w:rFonts w:eastAsia="SimSun"/>
        </w:rPr>
        <w:t>af</w:t>
      </w:r>
      <w:r>
        <w:rPr>
          <w:rStyle w:val="Codechar0"/>
          <w:rFonts w:eastAsia="SimSun"/>
        </w:rPr>
        <w:t>-h</w:t>
      </w:r>
      <w:r w:rsidRPr="00592E44">
        <w:rPr>
          <w:rStyle w:val="Codechar0"/>
          <w:rFonts w:eastAsia="SimSun"/>
        </w:rPr>
        <w:t>ost</w:t>
      </w:r>
      <w:r>
        <w:rPr>
          <w:rStyle w:val="Codechar0"/>
          <w:rFonts w:eastAsia="SimSun"/>
        </w:rPr>
        <w:t>-address</w:t>
      </w:r>
      <w:r>
        <w:t>, port 80 (for HTTP) or 443 (for HTTPS) shall be assumed.</w:t>
      </w:r>
    </w:p>
    <w:p w14:paraId="4F02481C" w14:textId="77777777" w:rsidR="001B7DB7" w:rsidRDefault="001B7DB7" w:rsidP="001B7DB7">
      <w:pPr>
        <w:pStyle w:val="B2"/>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r w:rsidRPr="00592E44" w:rsidDel="007357C2">
        <w:rPr>
          <w:rStyle w:val="Codechar0"/>
          <w:rFonts w:eastAsia="SimSun"/>
        </w:rPr>
        <w:t>af</w:t>
      </w:r>
      <w:r w:rsidDel="007357C2">
        <w:rPr>
          <w:rStyle w:val="Codechar0"/>
          <w:rFonts w:eastAsia="SimSun"/>
        </w:rPr>
        <w:t>-h</w:t>
      </w:r>
      <w:r w:rsidRPr="00592E44" w:rsidDel="007357C2">
        <w:rPr>
          <w:rStyle w:val="Codechar0"/>
          <w:rFonts w:eastAsia="SimSun"/>
        </w:rPr>
        <w:t>ost</w:t>
      </w:r>
      <w:r w:rsidDel="007357C2">
        <w:rPr>
          <w:rStyle w:val="Codechar0"/>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r w:rsidRPr="00592E44">
        <w:rPr>
          <w:rStyle w:val="Codechar0"/>
          <w:rFonts w:eastAsia="SimSun"/>
        </w:rPr>
        <w:t>af</w:t>
      </w:r>
      <w:r>
        <w:rPr>
          <w:rStyle w:val="Codechar0"/>
          <w:rFonts w:eastAsia="SimSun"/>
        </w:rPr>
        <w:t>-host-address</w:t>
      </w:r>
      <w:r>
        <w:t xml:space="preserve"> query parameter is omitted from the 3GPP Service URL, the default host name </w:t>
      </w:r>
      <w:r>
        <w:rPr>
          <w:rStyle w:val="Codechar0"/>
          <w:rFonts w:eastAsia="SimSun"/>
        </w:rPr>
        <w:t>ms.a</w:t>
      </w:r>
      <w:r w:rsidRPr="00592E44">
        <w:rPr>
          <w:rStyle w:val="Codechar0"/>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03618259" w14:textId="77777777" w:rsidR="001B7DB7" w:rsidRDefault="001B7DB7" w:rsidP="001B7DB7">
      <w:pPr>
        <w:pStyle w:val="B1"/>
      </w:pPr>
      <w:r>
        <w:t>3.</w:t>
      </w:r>
      <w:r>
        <w:tab/>
        <w:t xml:space="preserve">If the 3GPP Service URL includes the optional </w:t>
      </w:r>
      <w:r w:rsidRPr="00592E44">
        <w:rPr>
          <w:rStyle w:val="Codechar0"/>
          <w:rFonts w:eastAsia="SimSun"/>
        </w:rPr>
        <w:t>media</w:t>
      </w:r>
      <w:r>
        <w:rPr>
          <w:rStyle w:val="Codechar0"/>
          <w:rFonts w:eastAsia="SimSun"/>
        </w:rPr>
        <w:t>-e</w:t>
      </w:r>
      <w:r w:rsidRPr="00592E44">
        <w:rPr>
          <w:rStyle w:val="Codechar0"/>
          <w:rFonts w:eastAsia="SimSun"/>
        </w:rPr>
        <w:t>ntry</w:t>
      </w:r>
      <w:r>
        <w:rPr>
          <w:rStyle w:val="Codechar0"/>
          <w:rFonts w:eastAsia="SimSun"/>
        </w:rPr>
        <w:t>-p</w:t>
      </w:r>
      <w:r w:rsidRPr="00592E44">
        <w:rPr>
          <w:rStyle w:val="Codechar0"/>
          <w:rFonts w:eastAsia="SimSun"/>
        </w:rPr>
        <w:t>oint</w:t>
      </w:r>
      <w:r>
        <w:t xml:space="preserve"> query parameter, the Media Session Handler issues a request for this URL (thereby chaining the Media Stream Handler), but only after it has successfully retrieved the Service Access Information from the 5GMS AF.</w:t>
      </w:r>
    </w:p>
    <w:p w14:paraId="3FC87714" w14:textId="3802DBE3" w:rsidR="001B7DB7" w:rsidRPr="006436AF" w:rsidRDefault="001B7DB7" w:rsidP="006F05F5">
      <w:r>
        <w:t>Depending on the success (or otherwise) of retrieving the Service Access Information (and optionally chaining the Media Stream Handler with the media entry point), the Media Session Handler returns an appropriate HTTP status code to the invoking 5GMS-Aware Application.</w:t>
      </w:r>
    </w:p>
    <w:p w14:paraId="429FAE00" w14:textId="3CDDD1DD" w:rsidR="00F23D6E" w:rsidRPr="006436AF" w:rsidRDefault="00F23D6E" w:rsidP="00F10B8F">
      <w:pPr>
        <w:pStyle w:val="Heading2"/>
      </w:pPr>
      <w:bookmarkStart w:id="715" w:name="_CR4_9"/>
      <w:bookmarkStart w:id="716" w:name="_Toc68899545"/>
      <w:bookmarkStart w:id="717" w:name="_Toc71214296"/>
      <w:bookmarkStart w:id="718" w:name="_Toc71721970"/>
      <w:bookmarkStart w:id="719" w:name="_Toc74859022"/>
      <w:bookmarkStart w:id="720" w:name="_Toc177996805"/>
      <w:bookmarkEnd w:id="615"/>
      <w:bookmarkEnd w:id="715"/>
      <w:r w:rsidRPr="006436AF">
        <w:t>4.</w:t>
      </w:r>
      <w:r w:rsidR="00F341DB" w:rsidRPr="006436AF">
        <w:t>9</w:t>
      </w:r>
      <w:r w:rsidR="00C059CA" w:rsidRPr="006436AF">
        <w:tab/>
      </w:r>
      <w:r w:rsidRPr="006436AF">
        <w:t>Procedures of the M7d (UE Media Player) interface</w:t>
      </w:r>
      <w:bookmarkEnd w:id="716"/>
      <w:bookmarkEnd w:id="717"/>
      <w:bookmarkEnd w:id="718"/>
      <w:bookmarkEnd w:id="719"/>
      <w:bookmarkEnd w:id="720"/>
    </w:p>
    <w:p w14:paraId="59205C97" w14:textId="5F5DECCE" w:rsidR="00DC0F04" w:rsidRPr="006436AF" w:rsidRDefault="00DC0F04" w:rsidP="0068732E">
      <w:pPr>
        <w:pStyle w:val="Heading3"/>
      </w:pPr>
      <w:bookmarkStart w:id="721" w:name="_CR4_9_1"/>
      <w:bookmarkStart w:id="722" w:name="_Toc68899546"/>
      <w:bookmarkStart w:id="723" w:name="_Toc71214297"/>
      <w:bookmarkStart w:id="724" w:name="_Toc71721971"/>
      <w:bookmarkStart w:id="725" w:name="_Toc74859023"/>
      <w:bookmarkStart w:id="726" w:name="_Toc177996806"/>
      <w:bookmarkEnd w:id="721"/>
      <w:r w:rsidRPr="006436AF">
        <w:t>4.</w:t>
      </w:r>
      <w:r w:rsidR="00F341DB" w:rsidRPr="006436AF">
        <w:t>9</w:t>
      </w:r>
      <w:r w:rsidRPr="006436AF">
        <w:t>.1</w:t>
      </w:r>
      <w:r w:rsidRPr="006436AF">
        <w:tab/>
        <w:t>General</w:t>
      </w:r>
      <w:bookmarkEnd w:id="722"/>
      <w:bookmarkEnd w:id="723"/>
      <w:bookmarkEnd w:id="724"/>
      <w:bookmarkEnd w:id="725"/>
      <w:bookmarkEnd w:id="726"/>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727" w:name="_CR4_9_2"/>
      <w:bookmarkStart w:id="728" w:name="_Toc68899547"/>
      <w:bookmarkStart w:id="729" w:name="_Toc71214298"/>
      <w:bookmarkStart w:id="730" w:name="_Toc71721972"/>
      <w:bookmarkStart w:id="731" w:name="_Toc74859024"/>
      <w:bookmarkStart w:id="732" w:name="_Toc177996807"/>
      <w:bookmarkEnd w:id="727"/>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728"/>
      <w:bookmarkEnd w:id="729"/>
      <w:bookmarkEnd w:id="730"/>
      <w:bookmarkEnd w:id="731"/>
      <w:bookmarkEnd w:id="732"/>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733"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733"/>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734"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734"/>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735" w:name="_CR4_10"/>
      <w:bookmarkStart w:id="736" w:name="_Toc68899548"/>
      <w:bookmarkStart w:id="737" w:name="_Toc71214299"/>
      <w:bookmarkStart w:id="738" w:name="_Toc71721973"/>
      <w:bookmarkStart w:id="739" w:name="_Toc74859025"/>
      <w:bookmarkStart w:id="740" w:name="_Toc177996808"/>
      <w:bookmarkEnd w:id="735"/>
      <w:r w:rsidRPr="006436AF">
        <w:t>4.</w:t>
      </w:r>
      <w:r w:rsidR="00F341DB" w:rsidRPr="006436AF">
        <w:t>10</w:t>
      </w:r>
      <w:r w:rsidR="00E1132C" w:rsidRPr="006436AF">
        <w:tab/>
      </w:r>
      <w:r w:rsidRPr="006436AF">
        <w:rPr>
          <w:szCs w:val="32"/>
        </w:rPr>
        <w:t>Procedures</w:t>
      </w:r>
      <w:r w:rsidRPr="006436AF">
        <w:t xml:space="preserve"> of the M8d interface</w:t>
      </w:r>
      <w:bookmarkEnd w:id="736"/>
      <w:bookmarkEnd w:id="737"/>
      <w:bookmarkEnd w:id="738"/>
      <w:bookmarkEnd w:id="739"/>
      <w:bookmarkEnd w:id="740"/>
    </w:p>
    <w:p w14:paraId="65B391AC" w14:textId="77777777" w:rsidR="006F05F5" w:rsidRPr="006436AF" w:rsidRDefault="006F05F5" w:rsidP="006F05F5">
      <w:r w:rsidRPr="006436AF">
        <w:t>This clause defines basic procedures for M8d.</w:t>
      </w:r>
    </w:p>
    <w:p w14:paraId="50EACB11" w14:textId="77777777" w:rsidR="00EB6454" w:rsidRPr="00A20361"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98F509A" w14:textId="77777777" w:rsidR="00C32324" w:rsidRPr="006436AF" w:rsidRDefault="00C32324" w:rsidP="00C32324">
      <w:pPr>
        <w:pStyle w:val="Heading2"/>
      </w:pPr>
      <w:bookmarkStart w:id="741" w:name="_CR4_11"/>
      <w:bookmarkStart w:id="742" w:name="_Toc177996809"/>
      <w:bookmarkEnd w:id="741"/>
      <w:r w:rsidRPr="006436AF">
        <w:t>4.11</w:t>
      </w:r>
      <w:r w:rsidRPr="006436AF">
        <w:tab/>
        <w:t>Data collection and reporting procedures at reference point R4</w:t>
      </w:r>
      <w:bookmarkEnd w:id="742"/>
    </w:p>
    <w:p w14:paraId="2A13E91B" w14:textId="77777777" w:rsidR="00C32324" w:rsidRPr="006436AF" w:rsidRDefault="00C32324" w:rsidP="00C32324">
      <w:pPr>
        <w:pStyle w:val="Heading3"/>
      </w:pPr>
      <w:bookmarkStart w:id="743" w:name="_CR4_11_1"/>
      <w:bookmarkStart w:id="744" w:name="_Toc177996810"/>
      <w:bookmarkEnd w:id="743"/>
      <w:r w:rsidRPr="006436AF">
        <w:t>4.11.1</w:t>
      </w:r>
      <w:r w:rsidRPr="006436AF">
        <w:tab/>
        <w:t>General</w:t>
      </w:r>
      <w:bookmarkEnd w:id="744"/>
    </w:p>
    <w:p w14:paraId="58E27D62" w14:textId="6BD21212" w:rsidR="00C32324" w:rsidRPr="006436AF" w:rsidRDefault="00C32324" w:rsidP="00C32324">
      <w:bookmarkStart w:id="745"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746" w:name="_CR4_11_2"/>
      <w:bookmarkStart w:id="747" w:name="_Toc177996811"/>
      <w:bookmarkEnd w:id="745"/>
      <w:bookmarkEnd w:id="746"/>
      <w:r w:rsidRPr="006436AF">
        <w:t>4.11.2</w:t>
      </w:r>
      <w:r w:rsidRPr="006436AF">
        <w:tab/>
        <w:t>5GMS AS data collection and reporting client configuration</w:t>
      </w:r>
      <w:bookmarkEnd w:id="74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74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749" w:name="_MCCTEMPBM_CRPT71130127___7"/>
      <w:bookmarkEnd w:id="748"/>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[49])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749"/>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750" w:name="_CR4_11_3"/>
      <w:bookmarkStart w:id="751" w:name="_Toc177996812"/>
      <w:bookmarkEnd w:id="750"/>
      <w:r w:rsidRPr="006436AF">
        <w:t>4.11.3</w:t>
      </w:r>
      <w:r w:rsidRPr="006436AF">
        <w:tab/>
        <w:t>5GMS AS data reporting</w:t>
      </w:r>
      <w:bookmarkEnd w:id="751"/>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752"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752"/>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753"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754" w:name="_CR4_11A"/>
      <w:bookmarkStart w:id="755" w:name="_Toc123800745"/>
      <w:bookmarkStart w:id="756" w:name="_Toc177996813"/>
      <w:bookmarkStart w:id="757" w:name="_Toc123800944"/>
      <w:bookmarkEnd w:id="753"/>
      <w:bookmarkEnd w:id="754"/>
      <w:r>
        <w:t>4.11A</w:t>
      </w:r>
      <w:r>
        <w:tab/>
        <w:t>Data collection and reporting procedures at reference point R2</w:t>
      </w:r>
      <w:bookmarkEnd w:id="755"/>
      <w:bookmarkEnd w:id="756"/>
    </w:p>
    <w:p w14:paraId="704B55AA" w14:textId="77777777" w:rsidR="00D7167D" w:rsidRDefault="00D7167D" w:rsidP="00D7167D">
      <w:pPr>
        <w:pStyle w:val="Heading3"/>
      </w:pPr>
      <w:bookmarkStart w:id="758" w:name="_CR4_11A_1"/>
      <w:bookmarkStart w:id="759" w:name="_Toc123800746"/>
      <w:bookmarkStart w:id="760" w:name="_Toc177996814"/>
      <w:bookmarkEnd w:id="758"/>
      <w:r>
        <w:t>4.11A.1</w:t>
      </w:r>
      <w:r>
        <w:tab/>
        <w:t>General</w:t>
      </w:r>
      <w:bookmarkEnd w:id="759"/>
      <w:bookmarkEnd w:id="760"/>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761" w:name="_CR4_11A_2"/>
      <w:bookmarkStart w:id="762" w:name="_Toc123800747"/>
      <w:bookmarkStart w:id="763" w:name="_Toc177996815"/>
      <w:bookmarkEnd w:id="761"/>
      <w:r>
        <w:t>4.11A.2</w:t>
      </w:r>
      <w:r>
        <w:tab/>
        <w:t>Data collection and reporting client configuration</w:t>
      </w:r>
      <w:bookmarkEnd w:id="762"/>
      <w:bookmarkEnd w:id="763"/>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057D2F">
        <w:rPr>
          <w:rStyle w:val="Code"/>
        </w:rPr>
        <w:t>Ndcaf_DataReporting</w:t>
      </w:r>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48548B">
        <w:rPr>
          <w:rStyle w:val="Code"/>
        </w:rPr>
        <w:t>MS_</w:t>
      </w:r>
      <w:r>
        <w:rPr>
          <w:rStyle w:val="Code"/>
        </w:rPr>
        <w:t>ANBR_NETWORK_ASSISTANCE</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7.3.2.1 and 7.3.3.1 of TS 26.532 [49])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Pr>
          <w:rStyle w:val="Code"/>
        </w:rPr>
        <w:t>EVENT</w:t>
      </w:r>
      <w:r>
        <w:t xml:space="preserve"> or </w:t>
      </w:r>
      <w:r w:rsidRPr="00196581">
        <w:rPr>
          <w:rStyle w:val="Code"/>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764" w:name="_CR4_11A_3"/>
      <w:bookmarkStart w:id="765" w:name="_Toc177996816"/>
      <w:bookmarkEnd w:id="764"/>
      <w:r>
        <w:t>4.11A.3</w:t>
      </w:r>
      <w:r>
        <w:tab/>
        <w:t>ANBR-based Network Assistance invocation reporting</w:t>
      </w:r>
      <w:bookmarkEnd w:id="765"/>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r w:rsidRPr="00057D2F">
        <w:rPr>
          <w:rStyle w:val="Code"/>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 of TS 26.532 [49]) containing a</w:t>
      </w:r>
      <w:r>
        <w:rPr>
          <w:rStyle w:val="Code"/>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766" w:name="_CR4_12"/>
      <w:bookmarkStart w:id="767" w:name="_Toc177996817"/>
      <w:bookmarkEnd w:id="757"/>
      <w:bookmarkEnd w:id="766"/>
      <w:r w:rsidRPr="006436AF">
        <w:t>4.12</w:t>
      </w:r>
      <w:r w:rsidRPr="006436AF">
        <w:tab/>
        <w:t>Event Exposure procedures at reference points R5 and R6</w:t>
      </w:r>
      <w:bookmarkEnd w:id="767"/>
    </w:p>
    <w:p w14:paraId="006D4087" w14:textId="77777777" w:rsidR="00C32324" w:rsidRPr="006436AF" w:rsidRDefault="00C32324" w:rsidP="00C32324">
      <w:pPr>
        <w:pStyle w:val="Heading3"/>
      </w:pPr>
      <w:bookmarkStart w:id="768" w:name="_CR4_12_1"/>
      <w:bookmarkStart w:id="769" w:name="_Toc177996818"/>
      <w:bookmarkEnd w:id="768"/>
      <w:r w:rsidRPr="006436AF">
        <w:t>4.12.1</w:t>
      </w:r>
      <w:r w:rsidRPr="006436AF">
        <w:tab/>
        <w:t>General</w:t>
      </w:r>
      <w:bookmarkEnd w:id="769"/>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770"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771" w:name="_MCCTEMPBM_CRPT71130131___1"/>
      <w:bookmarkEnd w:id="770"/>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771"/>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772" w:name="_CR4_12_2"/>
      <w:bookmarkStart w:id="773" w:name="_Toc177996819"/>
      <w:bookmarkEnd w:id="772"/>
      <w:r w:rsidRPr="006436AF">
        <w:t>4.12.2</w:t>
      </w:r>
      <w:r w:rsidRPr="006436AF">
        <w:tab/>
        <w:t>Event Exposure subscription procedure</w:t>
      </w:r>
      <w:bookmarkEnd w:id="773"/>
    </w:p>
    <w:p w14:paraId="361CA199" w14:textId="16744F1C" w:rsidR="00C32324" w:rsidRPr="006436AF" w:rsidRDefault="00C32324" w:rsidP="00C32324">
      <w:bookmarkStart w:id="774"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775" w:name="_CR4_12_3"/>
      <w:bookmarkStart w:id="776" w:name="_Toc177996820"/>
      <w:bookmarkEnd w:id="774"/>
      <w:bookmarkEnd w:id="775"/>
      <w:r w:rsidRPr="006436AF">
        <w:t>4.12.3</w:t>
      </w:r>
      <w:r w:rsidRPr="006436AF">
        <w:tab/>
        <w:t>Event Exposure unsubscription procedure</w:t>
      </w:r>
      <w:bookmarkEnd w:id="776"/>
    </w:p>
    <w:p w14:paraId="0162FE6D" w14:textId="229366E1" w:rsidR="00C32324" w:rsidRPr="006436AF" w:rsidRDefault="00C32324" w:rsidP="00C32324">
      <w:bookmarkStart w:id="777"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778" w:name="_CR4_12_4"/>
      <w:bookmarkStart w:id="779" w:name="_Toc177996821"/>
      <w:bookmarkEnd w:id="777"/>
      <w:bookmarkEnd w:id="778"/>
      <w:r w:rsidRPr="006436AF">
        <w:t>4.12.4</w:t>
      </w:r>
      <w:r w:rsidRPr="006436AF">
        <w:tab/>
        <w:t>Event Exposure notification procedure</w:t>
      </w:r>
      <w:bookmarkEnd w:id="779"/>
    </w:p>
    <w:p w14:paraId="349DD56E" w14:textId="56A0EA05" w:rsidR="00C32324" w:rsidRPr="006436AF" w:rsidRDefault="00C32324" w:rsidP="00C32324">
      <w:bookmarkStart w:id="780"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781" w:name="_CR4_13"/>
      <w:bookmarkStart w:id="782" w:name="_Toc177996822"/>
      <w:bookmarkEnd w:id="780"/>
      <w:bookmarkEnd w:id="781"/>
      <w:r w:rsidRPr="006436AF">
        <w:t>4.13</w:t>
      </w:r>
      <w:r w:rsidRPr="006436AF">
        <w:tab/>
        <w:t>Procedures for downlink media streaming via eMBMS</w:t>
      </w:r>
      <w:bookmarkEnd w:id="782"/>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783"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783"/>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784"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784"/>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785" w:name="_CR4_14"/>
      <w:bookmarkStart w:id="786" w:name="_Toc123800754"/>
      <w:bookmarkStart w:id="787" w:name="_Toc177996823"/>
      <w:bookmarkEnd w:id="785"/>
      <w:r w:rsidRPr="00586B6B">
        <w:t>4.</w:t>
      </w:r>
      <w:r>
        <w:t>14</w:t>
      </w:r>
      <w:r w:rsidRPr="00586B6B">
        <w:tab/>
        <w:t xml:space="preserve">Procedures for </w:t>
      </w:r>
      <w:r>
        <w:t>downlink media streaming via</w:t>
      </w:r>
      <w:r w:rsidRPr="00586B6B">
        <w:t xml:space="preserve"> </w:t>
      </w:r>
      <w:bookmarkEnd w:id="786"/>
      <w:r>
        <w:t>MBS</w:t>
      </w:r>
      <w:bookmarkEnd w:id="787"/>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Pr>
          <w:rStyle w:val="Code"/>
        </w:rPr>
        <w:t>DISTRIBUTION_‌NETWORK_MBS</w:t>
      </w:r>
      <w:r>
        <w:t xml:space="preserve"> in the Content Hosting Configuration at reference point M1d, as specified in clause 8.8.3.1 of TS 26.510 [56], with either </w:t>
      </w:r>
      <w:r>
        <w:rPr>
          <w:rStyle w:val="Code"/>
        </w:rPr>
        <w:t xml:space="preserve">MODE_EXCLUSIVE </w:t>
      </w:r>
      <w:r>
        <w:t xml:space="preserve">or </w:t>
      </w:r>
      <w:r>
        <w:rPr>
          <w:rStyle w:val="Code"/>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Pr>
          <w:rStyle w:val="Code"/>
        </w:rPr>
        <w:t>DISTRIBUTION_‌NETWORK_MBS</w:t>
      </w:r>
      <w:r>
        <w:t xml:space="preserve"> in the Content Hosting configuration at reference point M1d, as specified in clause 8.8.3.1 of TS 26.510 [56], with </w:t>
      </w:r>
      <w:r>
        <w:rPr>
          <w:rStyle w:val="Code"/>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788" w:name="_CR5"/>
      <w:bookmarkStart w:id="789" w:name="_Toc68899549"/>
      <w:bookmarkStart w:id="790" w:name="_Toc71214300"/>
      <w:bookmarkStart w:id="791" w:name="_Toc71721974"/>
      <w:bookmarkStart w:id="792" w:name="_Toc74859026"/>
      <w:bookmarkStart w:id="793" w:name="_Toc177996824"/>
      <w:bookmarkEnd w:id="788"/>
      <w:r w:rsidRPr="006436AF">
        <w:t>5</w:t>
      </w:r>
      <w:r w:rsidRPr="006436AF">
        <w:tab/>
        <w:t xml:space="preserve">Procedures for </w:t>
      </w:r>
      <w:r w:rsidR="00A8001A" w:rsidRPr="006436AF">
        <w:t xml:space="preserve">Uplink </w:t>
      </w:r>
      <w:r w:rsidR="00322275" w:rsidRPr="006436AF">
        <w:t>M</w:t>
      </w:r>
      <w:r w:rsidR="00A8001A" w:rsidRPr="006436AF">
        <w:t>edia streaming</w:t>
      </w:r>
      <w:bookmarkEnd w:id="789"/>
      <w:bookmarkEnd w:id="790"/>
      <w:bookmarkEnd w:id="791"/>
      <w:bookmarkEnd w:id="792"/>
      <w:bookmarkEnd w:id="793"/>
    </w:p>
    <w:p w14:paraId="71E4156D" w14:textId="2C192F4A" w:rsidR="009B6154" w:rsidRPr="006436AF" w:rsidRDefault="009B6154" w:rsidP="009B6154">
      <w:pPr>
        <w:pStyle w:val="Heading2"/>
      </w:pPr>
      <w:bookmarkStart w:id="794" w:name="_CR5_1"/>
      <w:bookmarkStart w:id="795" w:name="_Toc68899550"/>
      <w:bookmarkStart w:id="796" w:name="_Toc71214301"/>
      <w:bookmarkStart w:id="797" w:name="_Toc71721975"/>
      <w:bookmarkStart w:id="798" w:name="_Toc74859027"/>
      <w:bookmarkStart w:id="799" w:name="_Toc177996825"/>
      <w:bookmarkEnd w:id="794"/>
      <w:r w:rsidRPr="006436AF">
        <w:t>5.1</w:t>
      </w:r>
      <w:r w:rsidRPr="006436AF">
        <w:tab/>
        <w:t>General</w:t>
      </w:r>
      <w:bookmarkEnd w:id="795"/>
      <w:bookmarkEnd w:id="796"/>
      <w:bookmarkEnd w:id="797"/>
      <w:bookmarkEnd w:id="798"/>
      <w:bookmarkEnd w:id="799"/>
    </w:p>
    <w:p w14:paraId="19CEADCB" w14:textId="77777777" w:rsidR="0033474B" w:rsidRDefault="0033474B" w:rsidP="0033474B">
      <w:pPr>
        <w:keepLines/>
      </w:pPr>
      <w:r>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28EE0124" w14:textId="7BC257BC" w:rsidR="0033474B" w:rsidRDefault="0033474B" w:rsidP="0033474B">
      <w:r>
        <w:t>The M1 Provisioning API enables the 5GMSu Application Provider to establish and manage the uplink media session handling and streaming options of the 5GMSu System.</w:t>
      </w:r>
    </w:p>
    <w:p w14:paraId="4DAE84FD" w14:textId="002D015F" w:rsidR="0033474B" w:rsidRDefault="0033474B" w:rsidP="0033474B">
      <w:bookmarkStart w:id="800" w:name="_MCCTEMPBM_CRPT71130137___7"/>
      <w:r>
        <w:t xml:space="preserve">The content egest interface at reference point M2u enables uplink media streaming content that has been sent by the 5GMSu Client to the 5GMSu AS at reference point M4u to be subsequently delivered to the 5GMSu Application Provider. Uplink media streaming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5GMSu Application Provider's target endpoint for push-based streaming content delivery at reference point M2u is provided to the 5GMSu AF as part of the M1 Provisioning Session and this is passed to the 5GMSu AS as part of the M3u configuration procedures.</w:t>
      </w:r>
    </w:p>
    <w:p w14:paraId="51F50A1D" w14:textId="4DA6E30B" w:rsidR="0033474B" w:rsidRDefault="0033474B" w:rsidP="0033474B">
      <w:bookmarkStart w:id="801" w:name="_Hlk170379231"/>
      <w:bookmarkEnd w:id="800"/>
      <w:r>
        <w:t>The 5GMSu AF, having been successfully provisioned at reference point M1u</w:t>
      </w:r>
      <w:bookmarkEnd w:id="801"/>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802" w:name="_Toc68899551"/>
      <w:bookmarkStart w:id="803" w:name="_Toc71214302"/>
      <w:bookmarkStart w:id="804" w:name="_Toc71721976"/>
      <w:bookmarkStart w:id="805"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806" w:name="_CR5_2"/>
      <w:bookmarkStart w:id="807" w:name="_Toc177996826"/>
      <w:bookmarkEnd w:id="806"/>
      <w:r w:rsidRPr="006436AF">
        <w:t>5.2</w:t>
      </w:r>
      <w:r w:rsidRPr="006436AF">
        <w:tab/>
      </w:r>
      <w:r w:rsidR="006A2A50" w:rsidRPr="006436AF">
        <w:t xml:space="preserve">APIs relevant to Uplink </w:t>
      </w:r>
      <w:r w:rsidR="0058270C" w:rsidRPr="006436AF">
        <w:t xml:space="preserve">Media </w:t>
      </w:r>
      <w:r w:rsidR="006A2A50" w:rsidRPr="006436AF">
        <w:t>Streaming</w:t>
      </w:r>
      <w:bookmarkEnd w:id="802"/>
      <w:bookmarkEnd w:id="803"/>
      <w:bookmarkEnd w:id="804"/>
      <w:bookmarkEnd w:id="805"/>
      <w:bookmarkEnd w:id="807"/>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6E1FEE6" w14:textId="51483FBE" w:rsidR="0033474B" w:rsidRPr="002B3153" w:rsidRDefault="00CA1DED" w:rsidP="0033474B">
      <w:pPr>
        <w:pStyle w:val="TH"/>
      </w:pPr>
      <w:r w:rsidRPr="006436AF">
        <w:t>T</w:t>
      </w:r>
      <w:bookmarkStart w:id="808" w:name="_Toc68899552"/>
      <w:bookmarkStart w:id="809" w:name="_Toc71214303"/>
      <w:bookmarkStart w:id="810" w:name="_Toc71721977"/>
      <w:bookmarkStart w:id="811" w:name="_Toc74859029"/>
      <w:r w:rsidR="0033474B" w:rsidRPr="0033474B">
        <w:t xml:space="preserve"> </w:t>
      </w:r>
      <w:bookmarkStart w:id="812" w:name="_CRTTable5_21"/>
      <w:r w:rsidR="0033474B" w:rsidRPr="002B3153">
        <w:t xml:space="preserve">Table </w:t>
      </w:r>
      <w:bookmarkEnd w:id="812"/>
      <w:r w:rsidR="0033474B" w:rsidRPr="002B3153">
        <w:t>5.2</w:t>
      </w:r>
      <w:r w:rsidR="0033474B" w:rsidRPr="002B3153">
        <w:noBreakHyphen/>
        <w:t xml:space="preserve">1: Summary of APIs relevant to uplink </w:t>
      </w:r>
      <w:r w:rsidR="0033474B">
        <w:t xml:space="preserve">media </w:t>
      </w:r>
      <w:r w:rsidR="0033474B" w:rsidRPr="002B3153">
        <w:t>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33474B" w:rsidRPr="00586B6B" w14:paraId="1EBA6E70" w14:textId="77777777" w:rsidTr="002E2BF2">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36FC93A6" w14:textId="77777777" w:rsidR="0033474B" w:rsidRPr="00586B6B" w:rsidRDefault="0033474B" w:rsidP="002E2BF2">
            <w:pPr>
              <w:pStyle w:val="TAH"/>
            </w:pPr>
            <w:r w:rsidRPr="00586B6B">
              <w:t>5GMS</w:t>
            </w:r>
            <w:r>
              <w:t>u</w:t>
            </w:r>
            <w:r w:rsidRPr="00586B6B">
              <w:t xml:space="preserve"> feature</w:t>
            </w:r>
          </w:p>
        </w:tc>
        <w:tc>
          <w:tcPr>
            <w:tcW w:w="2677" w:type="dxa"/>
            <w:vMerge w:val="restart"/>
          </w:tcPr>
          <w:p w14:paraId="12B915D5" w14:textId="77777777" w:rsidR="0033474B" w:rsidRPr="00586B6B" w:rsidRDefault="0033474B" w:rsidP="002E2BF2">
            <w:pPr>
              <w:pStyle w:val="TAH"/>
            </w:pPr>
            <w:r w:rsidRPr="00586B6B">
              <w:t>Abstract</w:t>
            </w:r>
          </w:p>
        </w:tc>
        <w:tc>
          <w:tcPr>
            <w:tcW w:w="5830" w:type="dxa"/>
            <w:gridSpan w:val="3"/>
          </w:tcPr>
          <w:p w14:paraId="61874DA4" w14:textId="77777777" w:rsidR="0033474B" w:rsidRPr="00586B6B" w:rsidRDefault="0033474B" w:rsidP="002E2BF2">
            <w:pPr>
              <w:pStyle w:val="TAH"/>
            </w:pPr>
            <w:r w:rsidRPr="00586B6B">
              <w:t>Relevant APIs</w:t>
            </w:r>
          </w:p>
        </w:tc>
      </w:tr>
      <w:tr w:rsidR="0033474B" w:rsidRPr="00586B6B" w14:paraId="0A81493A" w14:textId="77777777" w:rsidTr="002E2BF2">
        <w:tc>
          <w:tcPr>
            <w:tcW w:w="1127" w:type="dxa"/>
            <w:vMerge/>
          </w:tcPr>
          <w:p w14:paraId="712B7AB4" w14:textId="77777777" w:rsidR="0033474B" w:rsidRPr="00586B6B" w:rsidRDefault="0033474B" w:rsidP="002E2BF2">
            <w:pPr>
              <w:pStyle w:val="TAH"/>
            </w:pPr>
          </w:p>
        </w:tc>
        <w:tc>
          <w:tcPr>
            <w:tcW w:w="2677" w:type="dxa"/>
            <w:vMerge/>
          </w:tcPr>
          <w:p w14:paraId="2C0F3830" w14:textId="77777777" w:rsidR="0033474B" w:rsidRPr="00586B6B" w:rsidRDefault="0033474B" w:rsidP="002E2BF2">
            <w:pPr>
              <w:pStyle w:val="TAH"/>
            </w:pPr>
          </w:p>
        </w:tc>
        <w:tc>
          <w:tcPr>
            <w:tcW w:w="967" w:type="dxa"/>
            <w:shd w:val="clear" w:color="auto" w:fill="BFBFBF" w:themeFill="background1" w:themeFillShade="BF"/>
          </w:tcPr>
          <w:p w14:paraId="5EEB5962" w14:textId="77777777" w:rsidR="0033474B" w:rsidRPr="00586B6B" w:rsidRDefault="0033474B" w:rsidP="002E2BF2">
            <w:pPr>
              <w:pStyle w:val="TAH"/>
            </w:pPr>
            <w:r w:rsidRPr="00586B6B">
              <w:t>Interface</w:t>
            </w:r>
          </w:p>
        </w:tc>
        <w:tc>
          <w:tcPr>
            <w:tcW w:w="3934" w:type="dxa"/>
            <w:shd w:val="clear" w:color="auto" w:fill="BFBFBF" w:themeFill="background1" w:themeFillShade="BF"/>
          </w:tcPr>
          <w:p w14:paraId="05D0FD8A" w14:textId="77777777" w:rsidR="0033474B" w:rsidRPr="00586B6B" w:rsidRDefault="0033474B" w:rsidP="002E2BF2">
            <w:pPr>
              <w:pStyle w:val="TAH"/>
            </w:pPr>
            <w:r w:rsidRPr="00586B6B">
              <w:t>API name</w:t>
            </w:r>
          </w:p>
        </w:tc>
        <w:tc>
          <w:tcPr>
            <w:tcW w:w="929" w:type="dxa"/>
            <w:shd w:val="clear" w:color="auto" w:fill="BFBFBF" w:themeFill="background1" w:themeFillShade="BF"/>
          </w:tcPr>
          <w:p w14:paraId="3D9B510E" w14:textId="77777777" w:rsidR="0033474B" w:rsidRPr="00586B6B" w:rsidRDefault="0033474B" w:rsidP="002E2BF2">
            <w:pPr>
              <w:pStyle w:val="TAH"/>
            </w:pPr>
            <w:r w:rsidRPr="00586B6B">
              <w:t>Clause</w:t>
            </w:r>
          </w:p>
        </w:tc>
      </w:tr>
      <w:tr w:rsidR="0033474B" w:rsidRPr="00586B6B" w14:paraId="54F78797" w14:textId="77777777" w:rsidTr="002E2BF2">
        <w:tc>
          <w:tcPr>
            <w:tcW w:w="1127" w:type="dxa"/>
          </w:tcPr>
          <w:p w14:paraId="1CE2DFF5" w14:textId="77777777" w:rsidR="0033474B" w:rsidRDefault="0033474B" w:rsidP="002E2BF2">
            <w:pPr>
              <w:pStyle w:val="TAL"/>
            </w:pPr>
            <w:r>
              <w:t>Content protocols discovery</w:t>
            </w:r>
          </w:p>
        </w:tc>
        <w:tc>
          <w:tcPr>
            <w:tcW w:w="2677" w:type="dxa"/>
          </w:tcPr>
          <w:p w14:paraId="46B68216" w14:textId="77777777" w:rsidR="0033474B" w:rsidRPr="00586B6B" w:rsidRDefault="0033474B" w:rsidP="002E2BF2">
            <w:pPr>
              <w:pStyle w:val="TAL"/>
            </w:pPr>
            <w:r>
              <w:t>Used by the 5GMSu Application Provider to query which content egest protocols are supported by 5GMSu AS(s).</w:t>
            </w:r>
          </w:p>
        </w:tc>
        <w:tc>
          <w:tcPr>
            <w:tcW w:w="967" w:type="dxa"/>
          </w:tcPr>
          <w:p w14:paraId="62A955CA" w14:textId="77777777" w:rsidR="0033474B" w:rsidRDefault="0033474B" w:rsidP="002E2BF2">
            <w:pPr>
              <w:pStyle w:val="TAL"/>
              <w:jc w:val="center"/>
            </w:pPr>
            <w:bookmarkStart w:id="813" w:name="_MCCTEMPBM_CRPT71130138___4"/>
            <w:r>
              <w:t>M1u</w:t>
            </w:r>
            <w:bookmarkEnd w:id="813"/>
          </w:p>
        </w:tc>
        <w:tc>
          <w:tcPr>
            <w:tcW w:w="3934" w:type="dxa"/>
          </w:tcPr>
          <w:p w14:paraId="154D1162" w14:textId="77777777" w:rsidR="0033474B" w:rsidRPr="00586B6B" w:rsidRDefault="0033474B" w:rsidP="002E2BF2">
            <w:pPr>
              <w:pStyle w:val="TAL"/>
            </w:pPr>
            <w:r w:rsidRPr="00CE71D9">
              <w:rPr>
                <w:bCs/>
              </w:rPr>
              <w:t>Content Protocols Discovery API</w:t>
            </w:r>
          </w:p>
        </w:tc>
        <w:tc>
          <w:tcPr>
            <w:tcW w:w="929" w:type="dxa"/>
          </w:tcPr>
          <w:p w14:paraId="48A09EC3" w14:textId="77777777" w:rsidR="0033474B" w:rsidRDefault="0033474B" w:rsidP="002E2BF2">
            <w:pPr>
              <w:pStyle w:val="TAL"/>
              <w:jc w:val="center"/>
            </w:pPr>
            <w:bookmarkStart w:id="814" w:name="_MCCTEMPBM_CRPT71130139___4"/>
            <w:r w:rsidRPr="00CE71D9">
              <w:rPr>
                <w:bCs/>
              </w:rPr>
              <w:t>7.5</w:t>
            </w:r>
            <w:bookmarkEnd w:id="814"/>
          </w:p>
        </w:tc>
      </w:tr>
      <w:tr w:rsidR="0033474B" w:rsidRPr="00586B6B" w14:paraId="4A2A8F51" w14:textId="77777777" w:rsidTr="002E2BF2">
        <w:tc>
          <w:tcPr>
            <w:tcW w:w="1127" w:type="dxa"/>
            <w:vMerge w:val="restart"/>
          </w:tcPr>
          <w:p w14:paraId="3EAD113F" w14:textId="77777777" w:rsidR="0033474B" w:rsidRPr="00586B6B" w:rsidRDefault="0033474B" w:rsidP="002E2BF2">
            <w:pPr>
              <w:pStyle w:val="TAL"/>
            </w:pPr>
            <w:r w:rsidRPr="00586B6B">
              <w:t xml:space="preserve">Content </w:t>
            </w:r>
            <w:r>
              <w:t>publishing</w:t>
            </w:r>
          </w:p>
        </w:tc>
        <w:tc>
          <w:tcPr>
            <w:tcW w:w="2677" w:type="dxa"/>
            <w:vMerge w:val="restart"/>
          </w:tcPr>
          <w:p w14:paraId="107B8584" w14:textId="77777777" w:rsidR="0033474B" w:rsidRPr="00586B6B" w:rsidRDefault="0033474B" w:rsidP="002E2BF2">
            <w:pPr>
              <w:pStyle w:val="TAL"/>
            </w:pPr>
            <w:r>
              <w:t>Content is contributed to the 5GMSu AS and published to 5GMSu Application Providers according to a Content Publishing Configuration associated with a Provisioning Session.</w:t>
            </w:r>
          </w:p>
        </w:tc>
        <w:tc>
          <w:tcPr>
            <w:tcW w:w="967" w:type="dxa"/>
            <w:vMerge w:val="restart"/>
          </w:tcPr>
          <w:p w14:paraId="6DBDD472" w14:textId="77777777" w:rsidR="0033474B" w:rsidRPr="00586B6B" w:rsidRDefault="0033474B" w:rsidP="002E2BF2">
            <w:pPr>
              <w:pStyle w:val="TAL"/>
              <w:jc w:val="center"/>
            </w:pPr>
            <w:r w:rsidRPr="00586B6B">
              <w:t>M1</w:t>
            </w:r>
            <w:r>
              <w:t>u</w:t>
            </w:r>
          </w:p>
        </w:tc>
        <w:tc>
          <w:tcPr>
            <w:tcW w:w="3934" w:type="dxa"/>
          </w:tcPr>
          <w:p w14:paraId="268BFBCC" w14:textId="77777777" w:rsidR="0033474B" w:rsidRPr="00586B6B" w:rsidRDefault="0033474B" w:rsidP="002E2BF2">
            <w:pPr>
              <w:pStyle w:val="TAL"/>
            </w:pPr>
            <w:r w:rsidRPr="00586B6B">
              <w:t>Provisioning Sessions API</w:t>
            </w:r>
          </w:p>
        </w:tc>
        <w:tc>
          <w:tcPr>
            <w:tcW w:w="929" w:type="dxa"/>
          </w:tcPr>
          <w:p w14:paraId="6347879D" w14:textId="77777777" w:rsidR="0033474B" w:rsidRPr="00586B6B" w:rsidRDefault="0033474B" w:rsidP="002E2BF2">
            <w:pPr>
              <w:pStyle w:val="TAL"/>
              <w:jc w:val="center"/>
            </w:pPr>
            <w:r w:rsidRPr="00586B6B">
              <w:t>7.2</w:t>
            </w:r>
          </w:p>
        </w:tc>
      </w:tr>
      <w:tr w:rsidR="0033474B" w:rsidRPr="00586B6B" w14:paraId="449DE3F1" w14:textId="77777777" w:rsidTr="002E2BF2">
        <w:tc>
          <w:tcPr>
            <w:tcW w:w="1127" w:type="dxa"/>
            <w:vMerge/>
          </w:tcPr>
          <w:p w14:paraId="5DC8E4E0" w14:textId="77777777" w:rsidR="0033474B" w:rsidRPr="00586B6B" w:rsidRDefault="0033474B" w:rsidP="002E2BF2">
            <w:pPr>
              <w:pStyle w:val="TAL"/>
            </w:pPr>
          </w:p>
        </w:tc>
        <w:tc>
          <w:tcPr>
            <w:tcW w:w="2677" w:type="dxa"/>
            <w:vMerge/>
          </w:tcPr>
          <w:p w14:paraId="7F014607" w14:textId="77777777" w:rsidR="0033474B" w:rsidRPr="00586B6B" w:rsidDel="001C22FB" w:rsidRDefault="0033474B" w:rsidP="002E2BF2">
            <w:pPr>
              <w:pStyle w:val="TAL"/>
            </w:pPr>
          </w:p>
        </w:tc>
        <w:tc>
          <w:tcPr>
            <w:tcW w:w="967" w:type="dxa"/>
            <w:vMerge/>
          </w:tcPr>
          <w:p w14:paraId="6EE886E2" w14:textId="77777777" w:rsidR="0033474B" w:rsidRPr="00586B6B" w:rsidRDefault="0033474B" w:rsidP="002E2BF2">
            <w:pPr>
              <w:pStyle w:val="TAL"/>
              <w:jc w:val="center"/>
            </w:pPr>
          </w:p>
        </w:tc>
        <w:tc>
          <w:tcPr>
            <w:tcW w:w="3934" w:type="dxa"/>
          </w:tcPr>
          <w:p w14:paraId="698B6E2E" w14:textId="77777777" w:rsidR="0033474B" w:rsidRPr="00586B6B" w:rsidRDefault="0033474B" w:rsidP="002E2BF2">
            <w:pPr>
              <w:pStyle w:val="TAL"/>
            </w:pPr>
            <w:r w:rsidRPr="00586B6B">
              <w:t>Server Certificates Provisioning API</w:t>
            </w:r>
          </w:p>
        </w:tc>
        <w:tc>
          <w:tcPr>
            <w:tcW w:w="929" w:type="dxa"/>
          </w:tcPr>
          <w:p w14:paraId="250ED213" w14:textId="77777777" w:rsidR="0033474B" w:rsidRPr="00586B6B" w:rsidRDefault="0033474B" w:rsidP="002E2BF2">
            <w:pPr>
              <w:pStyle w:val="TAL"/>
              <w:jc w:val="center"/>
            </w:pPr>
            <w:r w:rsidRPr="00586B6B">
              <w:t>7.3</w:t>
            </w:r>
          </w:p>
        </w:tc>
      </w:tr>
      <w:tr w:rsidR="0033474B" w:rsidRPr="00586B6B" w14:paraId="56154428" w14:textId="77777777" w:rsidTr="002E2BF2">
        <w:tc>
          <w:tcPr>
            <w:tcW w:w="1127" w:type="dxa"/>
            <w:vMerge/>
          </w:tcPr>
          <w:p w14:paraId="783E6180" w14:textId="77777777" w:rsidR="0033474B" w:rsidRPr="00586B6B" w:rsidRDefault="0033474B" w:rsidP="002E2BF2">
            <w:pPr>
              <w:pStyle w:val="TAL"/>
            </w:pPr>
          </w:p>
        </w:tc>
        <w:tc>
          <w:tcPr>
            <w:tcW w:w="2677" w:type="dxa"/>
            <w:vMerge/>
          </w:tcPr>
          <w:p w14:paraId="0C2F5A3F" w14:textId="77777777" w:rsidR="0033474B" w:rsidRPr="00586B6B" w:rsidDel="001C22FB" w:rsidRDefault="0033474B" w:rsidP="002E2BF2">
            <w:pPr>
              <w:pStyle w:val="TAL"/>
            </w:pPr>
          </w:p>
        </w:tc>
        <w:tc>
          <w:tcPr>
            <w:tcW w:w="967" w:type="dxa"/>
            <w:vMerge/>
          </w:tcPr>
          <w:p w14:paraId="0FA5E859" w14:textId="77777777" w:rsidR="0033474B" w:rsidRPr="00586B6B" w:rsidRDefault="0033474B" w:rsidP="002E2BF2">
            <w:pPr>
              <w:pStyle w:val="TAL"/>
              <w:jc w:val="center"/>
            </w:pPr>
          </w:p>
        </w:tc>
        <w:tc>
          <w:tcPr>
            <w:tcW w:w="3934" w:type="dxa"/>
          </w:tcPr>
          <w:p w14:paraId="6ACF606B" w14:textId="77777777" w:rsidR="0033474B" w:rsidRPr="00586B6B" w:rsidRDefault="0033474B" w:rsidP="002E2BF2">
            <w:pPr>
              <w:pStyle w:val="TAL"/>
            </w:pPr>
            <w:r w:rsidRPr="00586B6B">
              <w:t>Content Preparation Templates Provisioning API</w:t>
            </w:r>
          </w:p>
        </w:tc>
        <w:tc>
          <w:tcPr>
            <w:tcW w:w="929" w:type="dxa"/>
          </w:tcPr>
          <w:p w14:paraId="30B2CAA7" w14:textId="77777777" w:rsidR="0033474B" w:rsidRPr="00586B6B" w:rsidRDefault="0033474B" w:rsidP="002E2BF2">
            <w:pPr>
              <w:pStyle w:val="TAL"/>
              <w:jc w:val="center"/>
            </w:pPr>
            <w:r w:rsidRPr="00586B6B">
              <w:t>7.4</w:t>
            </w:r>
          </w:p>
        </w:tc>
      </w:tr>
      <w:tr w:rsidR="0033474B" w:rsidRPr="00586B6B" w14:paraId="1342AA58" w14:textId="77777777" w:rsidTr="002E2BF2">
        <w:tc>
          <w:tcPr>
            <w:tcW w:w="1127" w:type="dxa"/>
            <w:vMerge/>
          </w:tcPr>
          <w:p w14:paraId="08E4840F" w14:textId="77777777" w:rsidR="0033474B" w:rsidRPr="00586B6B" w:rsidRDefault="0033474B" w:rsidP="002E2BF2">
            <w:pPr>
              <w:pStyle w:val="TAL"/>
            </w:pPr>
          </w:p>
        </w:tc>
        <w:tc>
          <w:tcPr>
            <w:tcW w:w="2677" w:type="dxa"/>
            <w:vMerge/>
          </w:tcPr>
          <w:p w14:paraId="41AAD88A" w14:textId="77777777" w:rsidR="0033474B" w:rsidRPr="00586B6B" w:rsidDel="001C22FB" w:rsidRDefault="0033474B" w:rsidP="002E2BF2">
            <w:pPr>
              <w:pStyle w:val="TAL"/>
            </w:pPr>
          </w:p>
        </w:tc>
        <w:tc>
          <w:tcPr>
            <w:tcW w:w="967" w:type="dxa"/>
            <w:vMerge/>
          </w:tcPr>
          <w:p w14:paraId="5241FC99" w14:textId="77777777" w:rsidR="0033474B" w:rsidRPr="00586B6B" w:rsidRDefault="0033474B" w:rsidP="002E2BF2">
            <w:pPr>
              <w:pStyle w:val="TAL"/>
              <w:jc w:val="center"/>
            </w:pPr>
          </w:p>
        </w:tc>
        <w:tc>
          <w:tcPr>
            <w:tcW w:w="3934" w:type="dxa"/>
          </w:tcPr>
          <w:p w14:paraId="48846AF3" w14:textId="77777777" w:rsidR="0033474B" w:rsidRPr="00586B6B" w:rsidRDefault="0033474B" w:rsidP="002E2BF2">
            <w:pPr>
              <w:pStyle w:val="TAL"/>
            </w:pPr>
            <w:r w:rsidRPr="00586B6B">
              <w:t xml:space="preserve">Content </w:t>
            </w:r>
            <w:r>
              <w:t>Publication</w:t>
            </w:r>
            <w:r w:rsidRPr="00586B6B">
              <w:t xml:space="preserve"> Provisioning API</w:t>
            </w:r>
          </w:p>
        </w:tc>
        <w:tc>
          <w:tcPr>
            <w:tcW w:w="929" w:type="dxa"/>
          </w:tcPr>
          <w:p w14:paraId="1B07BF4D" w14:textId="77777777" w:rsidR="0033474B" w:rsidRPr="00586B6B" w:rsidRDefault="0033474B" w:rsidP="002E2BF2">
            <w:pPr>
              <w:pStyle w:val="TAL"/>
              <w:jc w:val="center"/>
            </w:pPr>
            <w:r w:rsidRPr="00B170CC">
              <w:t>7.12</w:t>
            </w:r>
          </w:p>
        </w:tc>
      </w:tr>
      <w:tr w:rsidR="0033474B" w:rsidRPr="00586B6B" w14:paraId="17B6F1F6" w14:textId="77777777" w:rsidTr="002E2BF2">
        <w:tc>
          <w:tcPr>
            <w:tcW w:w="1127" w:type="dxa"/>
            <w:vMerge/>
          </w:tcPr>
          <w:p w14:paraId="7F8D9C60" w14:textId="77777777" w:rsidR="0033474B" w:rsidRPr="00586B6B" w:rsidRDefault="0033474B" w:rsidP="002E2BF2">
            <w:pPr>
              <w:pStyle w:val="TAL"/>
            </w:pPr>
          </w:p>
        </w:tc>
        <w:tc>
          <w:tcPr>
            <w:tcW w:w="2677" w:type="dxa"/>
            <w:vMerge/>
          </w:tcPr>
          <w:p w14:paraId="76B507BB" w14:textId="77777777" w:rsidR="0033474B" w:rsidRPr="00586B6B" w:rsidDel="001C22FB" w:rsidRDefault="0033474B" w:rsidP="002E2BF2">
            <w:pPr>
              <w:pStyle w:val="TAL"/>
            </w:pPr>
          </w:p>
        </w:tc>
        <w:tc>
          <w:tcPr>
            <w:tcW w:w="967" w:type="dxa"/>
            <w:vMerge w:val="restart"/>
          </w:tcPr>
          <w:p w14:paraId="19F690B0" w14:textId="77777777" w:rsidR="0033474B" w:rsidRPr="00586B6B" w:rsidRDefault="0033474B" w:rsidP="002E2BF2">
            <w:pPr>
              <w:pStyle w:val="TAL"/>
              <w:jc w:val="center"/>
            </w:pPr>
            <w:r w:rsidRPr="00586B6B">
              <w:t>M2</w:t>
            </w:r>
            <w:r>
              <w:t>u</w:t>
            </w:r>
          </w:p>
        </w:tc>
        <w:tc>
          <w:tcPr>
            <w:tcW w:w="3934" w:type="dxa"/>
          </w:tcPr>
          <w:p w14:paraId="23197E3D" w14:textId="77777777" w:rsidR="0033474B" w:rsidRPr="00586B6B" w:rsidRDefault="0033474B" w:rsidP="002E2BF2">
            <w:pPr>
              <w:pStyle w:val="TAL"/>
            </w:pPr>
            <w:r w:rsidRPr="00586B6B">
              <w:t>HTTP</w:t>
            </w:r>
            <w:r>
              <w:t xml:space="preserve"> </w:t>
            </w:r>
            <w:r w:rsidRPr="00586B6B">
              <w:t>pull</w:t>
            </w:r>
            <w:r>
              <w:t>-</w:t>
            </w:r>
            <w:r w:rsidRPr="00586B6B">
              <w:t xml:space="preserve">based content </w:t>
            </w:r>
            <w:r>
              <w:t>e</w:t>
            </w:r>
            <w:r w:rsidRPr="00586B6B">
              <w:t>gest protocol</w:t>
            </w:r>
          </w:p>
        </w:tc>
        <w:tc>
          <w:tcPr>
            <w:tcW w:w="929" w:type="dxa"/>
          </w:tcPr>
          <w:p w14:paraId="240CBCE2" w14:textId="77777777" w:rsidR="0033474B" w:rsidRPr="00910B9E" w:rsidRDefault="0033474B" w:rsidP="002E2BF2">
            <w:pPr>
              <w:pStyle w:val="TAL"/>
              <w:jc w:val="center"/>
            </w:pPr>
            <w:r>
              <w:t>8.5</w:t>
            </w:r>
          </w:p>
        </w:tc>
      </w:tr>
      <w:tr w:rsidR="0033474B" w:rsidRPr="00586B6B" w14:paraId="64A715DC" w14:textId="77777777" w:rsidTr="002E2BF2">
        <w:tc>
          <w:tcPr>
            <w:tcW w:w="1127" w:type="dxa"/>
            <w:vMerge/>
          </w:tcPr>
          <w:p w14:paraId="606D2542" w14:textId="77777777" w:rsidR="0033474B" w:rsidRPr="00586B6B" w:rsidRDefault="0033474B" w:rsidP="002E2BF2">
            <w:pPr>
              <w:pStyle w:val="TAL"/>
            </w:pPr>
          </w:p>
        </w:tc>
        <w:tc>
          <w:tcPr>
            <w:tcW w:w="2677" w:type="dxa"/>
            <w:vMerge/>
          </w:tcPr>
          <w:p w14:paraId="563B4C56" w14:textId="77777777" w:rsidR="0033474B" w:rsidRPr="00586B6B" w:rsidDel="001C22FB" w:rsidRDefault="0033474B" w:rsidP="002E2BF2">
            <w:pPr>
              <w:pStyle w:val="TAL"/>
            </w:pPr>
          </w:p>
        </w:tc>
        <w:tc>
          <w:tcPr>
            <w:tcW w:w="967" w:type="dxa"/>
            <w:vMerge/>
          </w:tcPr>
          <w:p w14:paraId="3BEC66A5" w14:textId="77777777" w:rsidR="0033474B" w:rsidRPr="00586B6B" w:rsidRDefault="0033474B" w:rsidP="002E2BF2">
            <w:pPr>
              <w:pStyle w:val="TAL"/>
              <w:jc w:val="center"/>
            </w:pPr>
          </w:p>
        </w:tc>
        <w:tc>
          <w:tcPr>
            <w:tcW w:w="3934" w:type="dxa"/>
          </w:tcPr>
          <w:p w14:paraId="772A94E4" w14:textId="77777777" w:rsidR="0033474B" w:rsidRPr="00586B6B" w:rsidRDefault="0033474B" w:rsidP="002E2BF2">
            <w:pPr>
              <w:pStyle w:val="TAL"/>
            </w:pPr>
            <w:r w:rsidRPr="00586B6B">
              <w:t>DASH-IF push</w:t>
            </w:r>
            <w:r>
              <w:t>-</w:t>
            </w:r>
            <w:r w:rsidRPr="00586B6B">
              <w:t xml:space="preserve">based content </w:t>
            </w:r>
            <w:r>
              <w:t>e</w:t>
            </w:r>
            <w:r w:rsidRPr="00586B6B">
              <w:t>gest protocol</w:t>
            </w:r>
          </w:p>
        </w:tc>
        <w:tc>
          <w:tcPr>
            <w:tcW w:w="929" w:type="dxa"/>
          </w:tcPr>
          <w:p w14:paraId="379EDD93" w14:textId="77777777" w:rsidR="0033474B" w:rsidRPr="00910B9E" w:rsidRDefault="0033474B" w:rsidP="002E2BF2">
            <w:pPr>
              <w:pStyle w:val="TAL"/>
              <w:jc w:val="center"/>
            </w:pPr>
            <w:r w:rsidRPr="00910B9E">
              <w:t>8.</w:t>
            </w:r>
            <w:r>
              <w:t>6</w:t>
            </w:r>
          </w:p>
        </w:tc>
      </w:tr>
      <w:tr w:rsidR="0033474B" w:rsidRPr="00586B6B" w14:paraId="69EEAE7D" w14:textId="77777777" w:rsidTr="002E2BF2">
        <w:tc>
          <w:tcPr>
            <w:tcW w:w="1127" w:type="dxa"/>
            <w:vMerge/>
          </w:tcPr>
          <w:p w14:paraId="78FE815E" w14:textId="77777777" w:rsidR="0033474B" w:rsidRPr="00586B6B" w:rsidRDefault="0033474B" w:rsidP="002E2BF2">
            <w:pPr>
              <w:pStyle w:val="TAL"/>
            </w:pPr>
          </w:p>
        </w:tc>
        <w:tc>
          <w:tcPr>
            <w:tcW w:w="2677" w:type="dxa"/>
            <w:vMerge/>
          </w:tcPr>
          <w:p w14:paraId="56B5FB4B" w14:textId="77777777" w:rsidR="0033474B" w:rsidRPr="00586B6B" w:rsidDel="001C22FB" w:rsidRDefault="0033474B" w:rsidP="002E2BF2">
            <w:pPr>
              <w:pStyle w:val="TAL"/>
            </w:pPr>
          </w:p>
        </w:tc>
        <w:tc>
          <w:tcPr>
            <w:tcW w:w="967" w:type="dxa"/>
            <w:vMerge/>
          </w:tcPr>
          <w:p w14:paraId="1E7647BC" w14:textId="77777777" w:rsidR="0033474B" w:rsidRPr="00586B6B" w:rsidRDefault="0033474B" w:rsidP="002E2BF2">
            <w:pPr>
              <w:pStyle w:val="TAL"/>
              <w:jc w:val="center"/>
            </w:pPr>
          </w:p>
        </w:tc>
        <w:tc>
          <w:tcPr>
            <w:tcW w:w="3934" w:type="dxa"/>
          </w:tcPr>
          <w:p w14:paraId="3AAAC8D2" w14:textId="77777777" w:rsidR="0033474B" w:rsidRPr="00586B6B" w:rsidRDefault="0033474B" w:rsidP="002E2BF2">
            <w:pPr>
              <w:pStyle w:val="TAL"/>
            </w:pPr>
            <w:r w:rsidRPr="00586B6B">
              <w:t xml:space="preserve">HTTP </w:t>
            </w:r>
            <w:r>
              <w:t xml:space="preserve">low-latency </w:t>
            </w:r>
            <w:r w:rsidRPr="00586B6B">
              <w:t xml:space="preserve">pull-based content </w:t>
            </w:r>
            <w:r>
              <w:t>e</w:t>
            </w:r>
            <w:r w:rsidRPr="00586B6B">
              <w:t>gest protocol</w:t>
            </w:r>
          </w:p>
        </w:tc>
        <w:tc>
          <w:tcPr>
            <w:tcW w:w="929" w:type="dxa"/>
          </w:tcPr>
          <w:p w14:paraId="44E6EBBE" w14:textId="77777777" w:rsidR="0033474B" w:rsidRPr="00910B9E" w:rsidRDefault="0033474B" w:rsidP="002E2BF2">
            <w:pPr>
              <w:pStyle w:val="TAL"/>
              <w:jc w:val="center"/>
            </w:pPr>
            <w:r w:rsidRPr="00910B9E">
              <w:t>8.7</w:t>
            </w:r>
          </w:p>
        </w:tc>
      </w:tr>
      <w:tr w:rsidR="0033474B" w:rsidRPr="0050324D" w14:paraId="55D12FE0" w14:textId="77777777" w:rsidTr="002E2BF2">
        <w:tc>
          <w:tcPr>
            <w:tcW w:w="1127" w:type="dxa"/>
            <w:vMerge/>
          </w:tcPr>
          <w:p w14:paraId="04A8E2C8" w14:textId="77777777" w:rsidR="0033474B" w:rsidRPr="00586B6B" w:rsidRDefault="0033474B" w:rsidP="002E2BF2">
            <w:pPr>
              <w:pStyle w:val="TAL"/>
            </w:pPr>
          </w:p>
        </w:tc>
        <w:tc>
          <w:tcPr>
            <w:tcW w:w="2677" w:type="dxa"/>
            <w:vMerge/>
          </w:tcPr>
          <w:p w14:paraId="5E10BF50" w14:textId="77777777" w:rsidR="0033474B" w:rsidRPr="00586B6B" w:rsidDel="001C22FB" w:rsidRDefault="0033474B" w:rsidP="002E2BF2">
            <w:pPr>
              <w:pStyle w:val="TAL"/>
            </w:pPr>
          </w:p>
        </w:tc>
        <w:tc>
          <w:tcPr>
            <w:tcW w:w="967" w:type="dxa"/>
            <w:vMerge w:val="restart"/>
          </w:tcPr>
          <w:p w14:paraId="438843CB" w14:textId="77777777" w:rsidR="0033474B" w:rsidRPr="00586B6B" w:rsidRDefault="0033474B" w:rsidP="002E2BF2">
            <w:pPr>
              <w:pStyle w:val="TAL"/>
              <w:jc w:val="center"/>
            </w:pPr>
            <w:r>
              <w:t>M3u</w:t>
            </w:r>
          </w:p>
        </w:tc>
        <w:tc>
          <w:tcPr>
            <w:tcW w:w="3934" w:type="dxa"/>
          </w:tcPr>
          <w:p w14:paraId="5D9D9384" w14:textId="77777777" w:rsidR="0033474B" w:rsidRPr="0050324D" w:rsidRDefault="0033474B" w:rsidP="002E2BF2">
            <w:pPr>
              <w:pStyle w:val="TAL"/>
            </w:pPr>
            <w:r w:rsidRPr="0050324D">
              <w:t>Server Certificates configuration API</w:t>
            </w:r>
          </w:p>
        </w:tc>
        <w:tc>
          <w:tcPr>
            <w:tcW w:w="929" w:type="dxa"/>
          </w:tcPr>
          <w:p w14:paraId="013127D1" w14:textId="77777777" w:rsidR="0033474B" w:rsidRPr="0050324D" w:rsidRDefault="0033474B" w:rsidP="002E2BF2">
            <w:pPr>
              <w:pStyle w:val="TAL"/>
              <w:jc w:val="center"/>
            </w:pPr>
            <w:r w:rsidRPr="0050324D">
              <w:t>9.</w:t>
            </w:r>
            <w:r>
              <w:t>2</w:t>
            </w:r>
          </w:p>
        </w:tc>
      </w:tr>
      <w:tr w:rsidR="0033474B" w:rsidRPr="0050324D" w14:paraId="56A6E8AE" w14:textId="77777777" w:rsidTr="002E2BF2">
        <w:tc>
          <w:tcPr>
            <w:tcW w:w="1127" w:type="dxa"/>
            <w:vMerge/>
          </w:tcPr>
          <w:p w14:paraId="552691FF" w14:textId="77777777" w:rsidR="0033474B" w:rsidRPr="00586B6B" w:rsidRDefault="0033474B" w:rsidP="002E2BF2">
            <w:pPr>
              <w:pStyle w:val="TAL"/>
            </w:pPr>
          </w:p>
        </w:tc>
        <w:tc>
          <w:tcPr>
            <w:tcW w:w="2677" w:type="dxa"/>
            <w:vMerge/>
          </w:tcPr>
          <w:p w14:paraId="43BBBEF9" w14:textId="77777777" w:rsidR="0033474B" w:rsidRPr="00586B6B" w:rsidDel="001C22FB" w:rsidRDefault="0033474B" w:rsidP="002E2BF2">
            <w:pPr>
              <w:pStyle w:val="TAL"/>
            </w:pPr>
          </w:p>
        </w:tc>
        <w:tc>
          <w:tcPr>
            <w:tcW w:w="967" w:type="dxa"/>
            <w:vMerge/>
          </w:tcPr>
          <w:p w14:paraId="149A4069" w14:textId="77777777" w:rsidR="0033474B" w:rsidRDefault="0033474B" w:rsidP="002E2BF2">
            <w:pPr>
              <w:pStyle w:val="TAL"/>
              <w:jc w:val="center"/>
            </w:pPr>
          </w:p>
        </w:tc>
        <w:tc>
          <w:tcPr>
            <w:tcW w:w="3934" w:type="dxa"/>
          </w:tcPr>
          <w:p w14:paraId="7CA5A979" w14:textId="77777777" w:rsidR="0033474B" w:rsidRPr="0050324D" w:rsidRDefault="0033474B" w:rsidP="002E2BF2">
            <w:pPr>
              <w:pStyle w:val="TAL"/>
            </w:pPr>
            <w:r w:rsidRPr="0050324D">
              <w:t>Content Preparation Templates configuration API</w:t>
            </w:r>
          </w:p>
        </w:tc>
        <w:tc>
          <w:tcPr>
            <w:tcW w:w="929" w:type="dxa"/>
          </w:tcPr>
          <w:p w14:paraId="7A638309" w14:textId="77777777" w:rsidR="0033474B" w:rsidRPr="0050324D" w:rsidRDefault="0033474B" w:rsidP="002E2BF2">
            <w:pPr>
              <w:pStyle w:val="TAL"/>
              <w:jc w:val="center"/>
            </w:pPr>
            <w:r w:rsidRPr="0050324D">
              <w:t>9.</w:t>
            </w:r>
            <w:r>
              <w:t>3</w:t>
            </w:r>
          </w:p>
        </w:tc>
      </w:tr>
      <w:tr w:rsidR="0033474B" w:rsidRPr="0050324D" w14:paraId="685806FA" w14:textId="77777777" w:rsidTr="002E2BF2">
        <w:tc>
          <w:tcPr>
            <w:tcW w:w="1127" w:type="dxa"/>
            <w:vMerge/>
          </w:tcPr>
          <w:p w14:paraId="5C393127" w14:textId="77777777" w:rsidR="0033474B" w:rsidRPr="00586B6B" w:rsidRDefault="0033474B" w:rsidP="002E2BF2">
            <w:pPr>
              <w:pStyle w:val="TAL"/>
            </w:pPr>
          </w:p>
        </w:tc>
        <w:tc>
          <w:tcPr>
            <w:tcW w:w="2677" w:type="dxa"/>
            <w:vMerge/>
          </w:tcPr>
          <w:p w14:paraId="191F8C1F" w14:textId="77777777" w:rsidR="0033474B" w:rsidRPr="00586B6B" w:rsidDel="001C22FB" w:rsidRDefault="0033474B" w:rsidP="002E2BF2">
            <w:pPr>
              <w:pStyle w:val="TAL"/>
            </w:pPr>
          </w:p>
        </w:tc>
        <w:tc>
          <w:tcPr>
            <w:tcW w:w="967" w:type="dxa"/>
            <w:vMerge/>
          </w:tcPr>
          <w:p w14:paraId="6A4F4AC4" w14:textId="77777777" w:rsidR="0033474B" w:rsidRDefault="0033474B" w:rsidP="002E2BF2">
            <w:pPr>
              <w:pStyle w:val="TAL"/>
              <w:jc w:val="center"/>
            </w:pPr>
          </w:p>
        </w:tc>
        <w:tc>
          <w:tcPr>
            <w:tcW w:w="3934" w:type="dxa"/>
          </w:tcPr>
          <w:p w14:paraId="7EF4224F" w14:textId="77777777" w:rsidR="0033474B" w:rsidRPr="0050324D" w:rsidRDefault="0033474B" w:rsidP="002E2BF2">
            <w:pPr>
              <w:pStyle w:val="TAL"/>
            </w:pPr>
            <w:r w:rsidRPr="0050324D">
              <w:t>Content Publication configuration API</w:t>
            </w:r>
          </w:p>
        </w:tc>
        <w:tc>
          <w:tcPr>
            <w:tcW w:w="929" w:type="dxa"/>
          </w:tcPr>
          <w:p w14:paraId="76D51A1F" w14:textId="77777777" w:rsidR="0033474B" w:rsidRPr="0050324D" w:rsidRDefault="0033474B" w:rsidP="002E2BF2">
            <w:pPr>
              <w:pStyle w:val="TAL"/>
              <w:jc w:val="center"/>
            </w:pPr>
            <w:r w:rsidRPr="0050324D">
              <w:t>9.</w:t>
            </w:r>
            <w:r>
              <w:t>5</w:t>
            </w:r>
          </w:p>
        </w:tc>
      </w:tr>
      <w:tr w:rsidR="0033474B" w:rsidRPr="00586B6B" w14:paraId="76E223CA" w14:textId="77777777" w:rsidTr="002E2BF2">
        <w:tc>
          <w:tcPr>
            <w:tcW w:w="1127" w:type="dxa"/>
            <w:vMerge/>
          </w:tcPr>
          <w:p w14:paraId="14109E6F" w14:textId="77777777" w:rsidR="0033474B" w:rsidRPr="00586B6B" w:rsidRDefault="0033474B" w:rsidP="002E2BF2">
            <w:pPr>
              <w:pStyle w:val="TAL"/>
            </w:pPr>
          </w:p>
        </w:tc>
        <w:tc>
          <w:tcPr>
            <w:tcW w:w="2677" w:type="dxa"/>
            <w:vMerge/>
          </w:tcPr>
          <w:p w14:paraId="5C9AB43B" w14:textId="77777777" w:rsidR="0033474B" w:rsidRPr="00586B6B" w:rsidDel="001C22FB" w:rsidRDefault="0033474B" w:rsidP="002E2BF2">
            <w:pPr>
              <w:pStyle w:val="TAL"/>
            </w:pPr>
          </w:p>
        </w:tc>
        <w:tc>
          <w:tcPr>
            <w:tcW w:w="967" w:type="dxa"/>
          </w:tcPr>
          <w:p w14:paraId="36012635" w14:textId="77777777" w:rsidR="0033474B" w:rsidRPr="00586B6B" w:rsidRDefault="0033474B" w:rsidP="002E2BF2">
            <w:pPr>
              <w:pStyle w:val="TAL"/>
              <w:jc w:val="center"/>
            </w:pPr>
            <w:r w:rsidRPr="00586B6B">
              <w:t>M4</w:t>
            </w:r>
            <w:r>
              <w:t>u</w:t>
            </w:r>
          </w:p>
        </w:tc>
        <w:tc>
          <w:tcPr>
            <w:tcW w:w="3934" w:type="dxa"/>
          </w:tcPr>
          <w:p w14:paraId="652392DF" w14:textId="77777777" w:rsidR="0033474B" w:rsidRPr="00586B6B" w:rsidRDefault="0033474B" w:rsidP="002E2BF2">
            <w:pPr>
              <w:pStyle w:val="TAL"/>
            </w:pPr>
            <w:r>
              <w:t>MPEG</w:t>
            </w:r>
            <w:r>
              <w:noBreakHyphen/>
              <w:t>D</w:t>
            </w:r>
            <w:r w:rsidRPr="00586B6B">
              <w:t>ASH</w:t>
            </w:r>
            <w:r>
              <w:t> [4]</w:t>
            </w:r>
            <w:r w:rsidRPr="00586B6B">
              <w:t xml:space="preserve"> or 3GP</w:t>
            </w:r>
            <w:r>
              <w:noBreakHyphen/>
              <w:t>DASH [37]</w:t>
            </w:r>
          </w:p>
        </w:tc>
        <w:tc>
          <w:tcPr>
            <w:tcW w:w="929" w:type="dxa"/>
          </w:tcPr>
          <w:p w14:paraId="20C66A20" w14:textId="77777777" w:rsidR="0033474B" w:rsidRPr="00586B6B" w:rsidRDefault="0033474B" w:rsidP="002E2BF2">
            <w:pPr>
              <w:pStyle w:val="TAL"/>
              <w:jc w:val="center"/>
            </w:pPr>
            <w:r w:rsidRPr="00586B6B">
              <w:t>10</w:t>
            </w:r>
          </w:p>
        </w:tc>
      </w:tr>
      <w:tr w:rsidR="0033474B" w:rsidRPr="00586B6B" w14:paraId="5474A2AB" w14:textId="77777777" w:rsidTr="002E2BF2">
        <w:tc>
          <w:tcPr>
            <w:tcW w:w="1127" w:type="dxa"/>
            <w:vMerge/>
          </w:tcPr>
          <w:p w14:paraId="5C83F83D" w14:textId="77777777" w:rsidR="0033474B" w:rsidRPr="00586B6B" w:rsidRDefault="0033474B" w:rsidP="002E2BF2">
            <w:pPr>
              <w:pStyle w:val="TAL"/>
            </w:pPr>
          </w:p>
        </w:tc>
        <w:tc>
          <w:tcPr>
            <w:tcW w:w="2677" w:type="dxa"/>
            <w:vMerge/>
          </w:tcPr>
          <w:p w14:paraId="4DD71FBD" w14:textId="77777777" w:rsidR="0033474B" w:rsidRPr="00586B6B" w:rsidDel="001C22FB" w:rsidRDefault="0033474B" w:rsidP="002E2BF2">
            <w:pPr>
              <w:pStyle w:val="TAL"/>
            </w:pPr>
          </w:p>
        </w:tc>
        <w:tc>
          <w:tcPr>
            <w:tcW w:w="967" w:type="dxa"/>
          </w:tcPr>
          <w:p w14:paraId="50E97EDC" w14:textId="77777777" w:rsidR="0033474B" w:rsidRPr="00586B6B" w:rsidRDefault="0033474B" w:rsidP="002E2BF2">
            <w:pPr>
              <w:pStyle w:val="TAL"/>
              <w:jc w:val="center"/>
            </w:pPr>
            <w:r w:rsidRPr="00586B6B">
              <w:t>M5</w:t>
            </w:r>
            <w:r>
              <w:t>u</w:t>
            </w:r>
          </w:p>
        </w:tc>
        <w:tc>
          <w:tcPr>
            <w:tcW w:w="3934" w:type="dxa"/>
          </w:tcPr>
          <w:p w14:paraId="28B498A9" w14:textId="77777777" w:rsidR="0033474B" w:rsidRPr="00586B6B" w:rsidRDefault="0033474B" w:rsidP="002E2BF2">
            <w:pPr>
              <w:pStyle w:val="TAL"/>
            </w:pPr>
            <w:r w:rsidRPr="00586B6B">
              <w:t>Service Access Information API</w:t>
            </w:r>
          </w:p>
        </w:tc>
        <w:tc>
          <w:tcPr>
            <w:tcW w:w="929" w:type="dxa"/>
          </w:tcPr>
          <w:p w14:paraId="335163F6" w14:textId="77777777" w:rsidR="0033474B" w:rsidRPr="00586B6B" w:rsidRDefault="0033474B" w:rsidP="002E2BF2">
            <w:pPr>
              <w:pStyle w:val="TAL"/>
              <w:jc w:val="center"/>
            </w:pPr>
            <w:r w:rsidRPr="00586B6B">
              <w:t>11.2</w:t>
            </w:r>
          </w:p>
        </w:tc>
      </w:tr>
      <w:tr w:rsidR="0033474B" w:rsidRPr="00586B6B" w14:paraId="485D576B" w14:textId="77777777" w:rsidTr="002E2BF2">
        <w:tc>
          <w:tcPr>
            <w:tcW w:w="1127" w:type="dxa"/>
            <w:vMerge w:val="restart"/>
          </w:tcPr>
          <w:p w14:paraId="19914CD8" w14:textId="77777777" w:rsidR="0033474B" w:rsidRPr="00586B6B" w:rsidRDefault="0033474B" w:rsidP="002E2BF2">
            <w:pPr>
              <w:pStyle w:val="TAL"/>
            </w:pPr>
            <w:r>
              <w:t>Metrics reporting</w:t>
            </w:r>
          </w:p>
        </w:tc>
        <w:tc>
          <w:tcPr>
            <w:tcW w:w="2677" w:type="dxa"/>
            <w:vMerge w:val="restart"/>
          </w:tcPr>
          <w:p w14:paraId="763DC252" w14:textId="77777777" w:rsidR="0033474B" w:rsidRPr="00586B6B" w:rsidRDefault="0033474B" w:rsidP="002E2BF2">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3A54CB69" w14:textId="77777777" w:rsidR="0033474B" w:rsidRPr="00586B6B" w:rsidRDefault="0033474B" w:rsidP="002E2BF2">
            <w:pPr>
              <w:pStyle w:val="TAL"/>
              <w:jc w:val="center"/>
            </w:pPr>
            <w:bookmarkStart w:id="815" w:name="_MCCTEMPBM_CRPT71130142___4"/>
            <w:r>
              <w:t>M1u</w:t>
            </w:r>
            <w:bookmarkEnd w:id="815"/>
          </w:p>
        </w:tc>
        <w:tc>
          <w:tcPr>
            <w:tcW w:w="3934" w:type="dxa"/>
          </w:tcPr>
          <w:p w14:paraId="620C4C4A" w14:textId="77777777" w:rsidR="0033474B" w:rsidRPr="00586B6B" w:rsidRDefault="0033474B" w:rsidP="002E2BF2">
            <w:pPr>
              <w:pStyle w:val="TAL"/>
            </w:pPr>
            <w:r w:rsidRPr="00586B6B">
              <w:t>Provisioning Sessions API</w:t>
            </w:r>
          </w:p>
        </w:tc>
        <w:tc>
          <w:tcPr>
            <w:tcW w:w="929" w:type="dxa"/>
          </w:tcPr>
          <w:p w14:paraId="0CD7A839" w14:textId="77777777" w:rsidR="0033474B" w:rsidRPr="00586B6B" w:rsidRDefault="0033474B" w:rsidP="002E2BF2">
            <w:pPr>
              <w:pStyle w:val="TAL"/>
              <w:jc w:val="center"/>
            </w:pPr>
            <w:bookmarkStart w:id="816" w:name="_MCCTEMPBM_CRPT71130143___4"/>
            <w:r>
              <w:t>7.2</w:t>
            </w:r>
            <w:bookmarkEnd w:id="816"/>
          </w:p>
        </w:tc>
      </w:tr>
      <w:tr w:rsidR="0033474B" w:rsidRPr="00586B6B" w14:paraId="0504B65D" w14:textId="77777777" w:rsidTr="002E2BF2">
        <w:tc>
          <w:tcPr>
            <w:tcW w:w="1127" w:type="dxa"/>
            <w:vMerge/>
          </w:tcPr>
          <w:p w14:paraId="3FEF6D00" w14:textId="77777777" w:rsidR="0033474B" w:rsidRPr="00586B6B" w:rsidRDefault="0033474B" w:rsidP="002E2BF2">
            <w:pPr>
              <w:pStyle w:val="TAL"/>
            </w:pPr>
          </w:p>
        </w:tc>
        <w:tc>
          <w:tcPr>
            <w:tcW w:w="2677" w:type="dxa"/>
            <w:vMerge/>
          </w:tcPr>
          <w:p w14:paraId="5F357DA1" w14:textId="77777777" w:rsidR="0033474B" w:rsidRPr="00586B6B" w:rsidRDefault="0033474B" w:rsidP="002E2BF2">
            <w:pPr>
              <w:pStyle w:val="TAL"/>
            </w:pPr>
          </w:p>
        </w:tc>
        <w:tc>
          <w:tcPr>
            <w:tcW w:w="967" w:type="dxa"/>
            <w:vMerge/>
          </w:tcPr>
          <w:p w14:paraId="22216128" w14:textId="77777777" w:rsidR="0033474B" w:rsidRPr="00586B6B" w:rsidRDefault="0033474B" w:rsidP="002E2BF2">
            <w:pPr>
              <w:pStyle w:val="TAL"/>
              <w:jc w:val="center"/>
            </w:pPr>
          </w:p>
        </w:tc>
        <w:tc>
          <w:tcPr>
            <w:tcW w:w="3934" w:type="dxa"/>
          </w:tcPr>
          <w:p w14:paraId="759902EF" w14:textId="77777777" w:rsidR="0033474B" w:rsidRPr="00586B6B" w:rsidRDefault="0033474B" w:rsidP="002E2BF2">
            <w:pPr>
              <w:pStyle w:val="TAL"/>
            </w:pPr>
            <w:r w:rsidRPr="00586B6B">
              <w:t xml:space="preserve">Metrics Reporting </w:t>
            </w:r>
            <w:r>
              <w:t>Provisioning</w:t>
            </w:r>
            <w:r w:rsidRPr="00586B6B">
              <w:t xml:space="preserve"> API</w:t>
            </w:r>
          </w:p>
        </w:tc>
        <w:tc>
          <w:tcPr>
            <w:tcW w:w="929" w:type="dxa"/>
          </w:tcPr>
          <w:p w14:paraId="0A128F00" w14:textId="77777777" w:rsidR="0033474B" w:rsidRPr="00586B6B" w:rsidRDefault="0033474B" w:rsidP="002E2BF2">
            <w:pPr>
              <w:pStyle w:val="TAL"/>
              <w:jc w:val="center"/>
            </w:pPr>
            <w:bookmarkStart w:id="817" w:name="_MCCTEMPBM_CRPT71130144___4"/>
            <w:r>
              <w:t>7.8</w:t>
            </w:r>
            <w:bookmarkEnd w:id="817"/>
          </w:p>
        </w:tc>
      </w:tr>
      <w:tr w:rsidR="0033474B" w:rsidRPr="00586B6B" w14:paraId="131B8AE8" w14:textId="77777777" w:rsidTr="002E2BF2">
        <w:tc>
          <w:tcPr>
            <w:tcW w:w="1127" w:type="dxa"/>
            <w:vMerge/>
          </w:tcPr>
          <w:p w14:paraId="20D4CC94" w14:textId="77777777" w:rsidR="0033474B" w:rsidRPr="00586B6B" w:rsidRDefault="0033474B" w:rsidP="002E2BF2">
            <w:pPr>
              <w:pStyle w:val="TAL"/>
            </w:pPr>
          </w:p>
        </w:tc>
        <w:tc>
          <w:tcPr>
            <w:tcW w:w="2677" w:type="dxa"/>
            <w:vMerge/>
          </w:tcPr>
          <w:p w14:paraId="1EB9057C" w14:textId="77777777" w:rsidR="0033474B" w:rsidRPr="00586B6B" w:rsidRDefault="0033474B" w:rsidP="002E2BF2">
            <w:pPr>
              <w:pStyle w:val="TAL"/>
            </w:pPr>
          </w:p>
        </w:tc>
        <w:tc>
          <w:tcPr>
            <w:tcW w:w="967" w:type="dxa"/>
            <w:vMerge w:val="restart"/>
          </w:tcPr>
          <w:p w14:paraId="3B1436F8" w14:textId="77777777" w:rsidR="0033474B" w:rsidRPr="00586B6B" w:rsidRDefault="0033474B" w:rsidP="002E2BF2">
            <w:pPr>
              <w:pStyle w:val="TAL"/>
              <w:jc w:val="center"/>
            </w:pPr>
            <w:bookmarkStart w:id="818" w:name="_MCCTEMPBM_CRPT71130145___4"/>
            <w:r>
              <w:t>M5u</w:t>
            </w:r>
            <w:bookmarkEnd w:id="818"/>
          </w:p>
        </w:tc>
        <w:tc>
          <w:tcPr>
            <w:tcW w:w="3934" w:type="dxa"/>
          </w:tcPr>
          <w:p w14:paraId="118DA888" w14:textId="77777777" w:rsidR="0033474B" w:rsidRPr="00586B6B" w:rsidRDefault="0033474B" w:rsidP="002E2BF2">
            <w:pPr>
              <w:pStyle w:val="TAL"/>
            </w:pPr>
            <w:r w:rsidRPr="00586B6B">
              <w:t>Service Access Information API</w:t>
            </w:r>
          </w:p>
        </w:tc>
        <w:tc>
          <w:tcPr>
            <w:tcW w:w="929" w:type="dxa"/>
          </w:tcPr>
          <w:p w14:paraId="0287141F" w14:textId="77777777" w:rsidR="0033474B" w:rsidRPr="00586B6B" w:rsidRDefault="0033474B" w:rsidP="002E2BF2">
            <w:pPr>
              <w:pStyle w:val="TAL"/>
              <w:jc w:val="center"/>
            </w:pPr>
            <w:bookmarkStart w:id="819" w:name="_MCCTEMPBM_CRPT71130146___4"/>
            <w:r>
              <w:t>11.2</w:t>
            </w:r>
            <w:bookmarkEnd w:id="819"/>
          </w:p>
        </w:tc>
      </w:tr>
      <w:tr w:rsidR="0033474B" w:rsidRPr="00586B6B" w14:paraId="08A7883A" w14:textId="77777777" w:rsidTr="002E2BF2">
        <w:tc>
          <w:tcPr>
            <w:tcW w:w="1127" w:type="dxa"/>
            <w:vMerge/>
          </w:tcPr>
          <w:p w14:paraId="22ACAF1E" w14:textId="77777777" w:rsidR="0033474B" w:rsidRPr="00586B6B" w:rsidRDefault="0033474B" w:rsidP="002E2BF2">
            <w:pPr>
              <w:pStyle w:val="TAL"/>
            </w:pPr>
          </w:p>
        </w:tc>
        <w:tc>
          <w:tcPr>
            <w:tcW w:w="2677" w:type="dxa"/>
            <w:vMerge/>
          </w:tcPr>
          <w:p w14:paraId="55C6CB4B" w14:textId="77777777" w:rsidR="0033474B" w:rsidRPr="00586B6B" w:rsidRDefault="0033474B" w:rsidP="002E2BF2">
            <w:pPr>
              <w:pStyle w:val="TAL"/>
            </w:pPr>
          </w:p>
        </w:tc>
        <w:tc>
          <w:tcPr>
            <w:tcW w:w="967" w:type="dxa"/>
            <w:vMerge/>
          </w:tcPr>
          <w:p w14:paraId="4671DB54" w14:textId="77777777" w:rsidR="0033474B" w:rsidRPr="00586B6B" w:rsidRDefault="0033474B" w:rsidP="002E2BF2">
            <w:pPr>
              <w:pStyle w:val="TAL"/>
              <w:jc w:val="center"/>
            </w:pPr>
          </w:p>
        </w:tc>
        <w:tc>
          <w:tcPr>
            <w:tcW w:w="3934" w:type="dxa"/>
          </w:tcPr>
          <w:p w14:paraId="18F8129D" w14:textId="77777777" w:rsidR="0033474B" w:rsidRPr="00586B6B" w:rsidRDefault="0033474B" w:rsidP="002E2BF2">
            <w:pPr>
              <w:pStyle w:val="TAL"/>
            </w:pPr>
            <w:r w:rsidRPr="00586B6B">
              <w:t>Metrics Reporting API</w:t>
            </w:r>
          </w:p>
        </w:tc>
        <w:tc>
          <w:tcPr>
            <w:tcW w:w="929" w:type="dxa"/>
          </w:tcPr>
          <w:p w14:paraId="7FEED67D" w14:textId="77777777" w:rsidR="0033474B" w:rsidRPr="00586B6B" w:rsidRDefault="0033474B" w:rsidP="002E2BF2">
            <w:pPr>
              <w:pStyle w:val="TAL"/>
              <w:jc w:val="center"/>
            </w:pPr>
            <w:bookmarkStart w:id="820" w:name="_MCCTEMPBM_CRPT71130147___4"/>
            <w:r>
              <w:t>11.4</w:t>
            </w:r>
            <w:bookmarkEnd w:id="820"/>
          </w:p>
        </w:tc>
      </w:tr>
      <w:tr w:rsidR="0033474B" w:rsidRPr="00586B6B" w14:paraId="33295C83" w14:textId="77777777" w:rsidTr="002E2BF2">
        <w:tc>
          <w:tcPr>
            <w:tcW w:w="1127" w:type="dxa"/>
            <w:vMerge w:val="restart"/>
          </w:tcPr>
          <w:p w14:paraId="1E21D4A4" w14:textId="77777777" w:rsidR="0033474B" w:rsidRPr="00586B6B" w:rsidRDefault="0033474B" w:rsidP="002E2BF2">
            <w:pPr>
              <w:pStyle w:val="TAL"/>
            </w:pPr>
            <w:r w:rsidRPr="00586B6B">
              <w:t>Dynamic Policy invocation</w:t>
            </w:r>
          </w:p>
        </w:tc>
        <w:tc>
          <w:tcPr>
            <w:tcW w:w="2677" w:type="dxa"/>
            <w:vMerge w:val="restart"/>
          </w:tcPr>
          <w:p w14:paraId="12E75A91" w14:textId="77777777" w:rsidR="0033474B" w:rsidRPr="00586B6B" w:rsidRDefault="0033474B" w:rsidP="002E2BF2">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508A2EFD" w14:textId="77777777" w:rsidR="0033474B" w:rsidRPr="00586B6B" w:rsidRDefault="0033474B" w:rsidP="002E2BF2">
            <w:pPr>
              <w:pStyle w:val="TAL"/>
              <w:jc w:val="center"/>
            </w:pPr>
            <w:bookmarkStart w:id="821" w:name="_MCCTEMPBM_CRPT71130148___4"/>
            <w:r w:rsidRPr="00586B6B">
              <w:t>M1</w:t>
            </w:r>
            <w:r>
              <w:t>u</w:t>
            </w:r>
            <w:bookmarkEnd w:id="821"/>
          </w:p>
        </w:tc>
        <w:tc>
          <w:tcPr>
            <w:tcW w:w="3934" w:type="dxa"/>
          </w:tcPr>
          <w:p w14:paraId="6039703B" w14:textId="77777777" w:rsidR="0033474B" w:rsidRPr="00586B6B" w:rsidRDefault="0033474B" w:rsidP="002E2BF2">
            <w:pPr>
              <w:pStyle w:val="TAL"/>
            </w:pPr>
            <w:r w:rsidRPr="00586B6B">
              <w:t>Provisioning Sessions API</w:t>
            </w:r>
          </w:p>
        </w:tc>
        <w:tc>
          <w:tcPr>
            <w:tcW w:w="929" w:type="dxa"/>
          </w:tcPr>
          <w:p w14:paraId="16937CD9" w14:textId="77777777" w:rsidR="0033474B" w:rsidRPr="00586B6B" w:rsidRDefault="0033474B" w:rsidP="002E2BF2">
            <w:pPr>
              <w:pStyle w:val="TAL"/>
              <w:jc w:val="center"/>
            </w:pPr>
            <w:bookmarkStart w:id="822" w:name="_MCCTEMPBM_CRPT71130149___4"/>
            <w:r w:rsidRPr="00586B6B">
              <w:t>7.2</w:t>
            </w:r>
            <w:bookmarkEnd w:id="822"/>
          </w:p>
        </w:tc>
      </w:tr>
      <w:tr w:rsidR="0033474B" w:rsidRPr="00586B6B" w14:paraId="6E9455EC" w14:textId="77777777" w:rsidTr="002E2BF2">
        <w:tc>
          <w:tcPr>
            <w:tcW w:w="1127" w:type="dxa"/>
            <w:vMerge/>
          </w:tcPr>
          <w:p w14:paraId="54CED299" w14:textId="77777777" w:rsidR="0033474B" w:rsidRPr="00586B6B" w:rsidRDefault="0033474B" w:rsidP="002E2BF2">
            <w:pPr>
              <w:pStyle w:val="TAL"/>
            </w:pPr>
          </w:p>
        </w:tc>
        <w:tc>
          <w:tcPr>
            <w:tcW w:w="2677" w:type="dxa"/>
            <w:vMerge/>
          </w:tcPr>
          <w:p w14:paraId="1D721C96" w14:textId="77777777" w:rsidR="0033474B" w:rsidRPr="00586B6B" w:rsidRDefault="0033474B" w:rsidP="002E2BF2">
            <w:pPr>
              <w:pStyle w:val="TAL"/>
            </w:pPr>
          </w:p>
        </w:tc>
        <w:tc>
          <w:tcPr>
            <w:tcW w:w="967" w:type="dxa"/>
            <w:vMerge/>
          </w:tcPr>
          <w:p w14:paraId="3DBF7AA3" w14:textId="77777777" w:rsidR="0033474B" w:rsidRPr="00586B6B" w:rsidRDefault="0033474B" w:rsidP="002E2BF2">
            <w:pPr>
              <w:pStyle w:val="TAL"/>
              <w:jc w:val="center"/>
            </w:pPr>
          </w:p>
        </w:tc>
        <w:tc>
          <w:tcPr>
            <w:tcW w:w="3934" w:type="dxa"/>
          </w:tcPr>
          <w:p w14:paraId="75D09860" w14:textId="77777777" w:rsidR="0033474B" w:rsidRPr="00586B6B" w:rsidRDefault="0033474B" w:rsidP="002E2BF2">
            <w:pPr>
              <w:pStyle w:val="TAL"/>
            </w:pPr>
            <w:r w:rsidRPr="00586B6B">
              <w:t>Policy Templates Provisioning API</w:t>
            </w:r>
          </w:p>
        </w:tc>
        <w:tc>
          <w:tcPr>
            <w:tcW w:w="929" w:type="dxa"/>
          </w:tcPr>
          <w:p w14:paraId="5E72A0EC" w14:textId="77777777" w:rsidR="0033474B" w:rsidRPr="00586B6B" w:rsidRDefault="0033474B" w:rsidP="002E2BF2">
            <w:pPr>
              <w:pStyle w:val="TAL"/>
              <w:jc w:val="center"/>
            </w:pPr>
            <w:bookmarkStart w:id="823" w:name="_MCCTEMPBM_CRPT71130150___4"/>
            <w:r w:rsidRPr="00586B6B">
              <w:t>7.9</w:t>
            </w:r>
            <w:bookmarkEnd w:id="823"/>
          </w:p>
        </w:tc>
      </w:tr>
      <w:tr w:rsidR="0033474B" w:rsidRPr="00586B6B" w14:paraId="0F0D8235" w14:textId="77777777" w:rsidTr="002E2BF2">
        <w:tc>
          <w:tcPr>
            <w:tcW w:w="1127" w:type="dxa"/>
            <w:vMerge/>
          </w:tcPr>
          <w:p w14:paraId="4BB136EB" w14:textId="77777777" w:rsidR="0033474B" w:rsidRPr="00586B6B" w:rsidRDefault="0033474B" w:rsidP="002E2BF2">
            <w:pPr>
              <w:pStyle w:val="TAL"/>
            </w:pPr>
          </w:p>
        </w:tc>
        <w:tc>
          <w:tcPr>
            <w:tcW w:w="2677" w:type="dxa"/>
            <w:vMerge/>
          </w:tcPr>
          <w:p w14:paraId="6894BCB2" w14:textId="77777777" w:rsidR="0033474B" w:rsidRPr="00586B6B" w:rsidRDefault="0033474B" w:rsidP="002E2BF2">
            <w:pPr>
              <w:pStyle w:val="TAL"/>
            </w:pPr>
          </w:p>
        </w:tc>
        <w:tc>
          <w:tcPr>
            <w:tcW w:w="967" w:type="dxa"/>
            <w:vMerge w:val="restart"/>
          </w:tcPr>
          <w:p w14:paraId="2D17E503" w14:textId="77777777" w:rsidR="0033474B" w:rsidRPr="00586B6B" w:rsidRDefault="0033474B" w:rsidP="002E2BF2">
            <w:pPr>
              <w:pStyle w:val="TAL"/>
              <w:jc w:val="center"/>
            </w:pPr>
            <w:bookmarkStart w:id="824" w:name="_MCCTEMPBM_CRPT71130151___4"/>
            <w:r w:rsidRPr="00586B6B">
              <w:t>M5</w:t>
            </w:r>
            <w:r>
              <w:t>u</w:t>
            </w:r>
            <w:bookmarkEnd w:id="824"/>
          </w:p>
        </w:tc>
        <w:tc>
          <w:tcPr>
            <w:tcW w:w="3934" w:type="dxa"/>
          </w:tcPr>
          <w:p w14:paraId="08B97098" w14:textId="77777777" w:rsidR="0033474B" w:rsidRPr="00586B6B" w:rsidRDefault="0033474B" w:rsidP="002E2BF2">
            <w:pPr>
              <w:pStyle w:val="TAL"/>
            </w:pPr>
            <w:r w:rsidRPr="00586B6B">
              <w:t>Service Access Information API</w:t>
            </w:r>
          </w:p>
        </w:tc>
        <w:tc>
          <w:tcPr>
            <w:tcW w:w="929" w:type="dxa"/>
          </w:tcPr>
          <w:p w14:paraId="4D213C27" w14:textId="77777777" w:rsidR="0033474B" w:rsidRPr="00586B6B" w:rsidRDefault="0033474B" w:rsidP="002E2BF2">
            <w:pPr>
              <w:pStyle w:val="TAL"/>
              <w:jc w:val="center"/>
            </w:pPr>
            <w:bookmarkStart w:id="825" w:name="_MCCTEMPBM_CRPT71130152___4"/>
            <w:r w:rsidRPr="00586B6B">
              <w:t>11.2</w:t>
            </w:r>
            <w:bookmarkEnd w:id="825"/>
          </w:p>
        </w:tc>
      </w:tr>
      <w:tr w:rsidR="0033474B" w:rsidRPr="00586B6B" w14:paraId="1619FF18" w14:textId="77777777" w:rsidTr="002E2BF2">
        <w:tc>
          <w:tcPr>
            <w:tcW w:w="1127" w:type="dxa"/>
            <w:vMerge/>
          </w:tcPr>
          <w:p w14:paraId="1448DD29" w14:textId="77777777" w:rsidR="0033474B" w:rsidRPr="00586B6B" w:rsidRDefault="0033474B" w:rsidP="002E2BF2">
            <w:pPr>
              <w:pStyle w:val="TAL"/>
            </w:pPr>
          </w:p>
        </w:tc>
        <w:tc>
          <w:tcPr>
            <w:tcW w:w="2677" w:type="dxa"/>
            <w:vMerge/>
          </w:tcPr>
          <w:p w14:paraId="4A592052" w14:textId="77777777" w:rsidR="0033474B" w:rsidRPr="00586B6B" w:rsidRDefault="0033474B" w:rsidP="002E2BF2">
            <w:pPr>
              <w:pStyle w:val="TAL"/>
            </w:pPr>
          </w:p>
        </w:tc>
        <w:tc>
          <w:tcPr>
            <w:tcW w:w="967" w:type="dxa"/>
            <w:vMerge/>
          </w:tcPr>
          <w:p w14:paraId="5839CCFE" w14:textId="77777777" w:rsidR="0033474B" w:rsidRPr="00586B6B" w:rsidRDefault="0033474B" w:rsidP="002E2BF2">
            <w:pPr>
              <w:pStyle w:val="TAL"/>
              <w:jc w:val="center"/>
            </w:pPr>
          </w:p>
        </w:tc>
        <w:tc>
          <w:tcPr>
            <w:tcW w:w="3934" w:type="dxa"/>
          </w:tcPr>
          <w:p w14:paraId="3C7A18FF" w14:textId="77777777" w:rsidR="0033474B" w:rsidRPr="00586B6B" w:rsidRDefault="0033474B" w:rsidP="002E2BF2">
            <w:pPr>
              <w:pStyle w:val="TAL"/>
            </w:pPr>
            <w:r w:rsidRPr="00586B6B">
              <w:t>Dynamic Policies API</w:t>
            </w:r>
          </w:p>
        </w:tc>
        <w:tc>
          <w:tcPr>
            <w:tcW w:w="929" w:type="dxa"/>
          </w:tcPr>
          <w:p w14:paraId="331DB79E" w14:textId="77777777" w:rsidR="0033474B" w:rsidRPr="00586B6B" w:rsidRDefault="0033474B" w:rsidP="002E2BF2">
            <w:pPr>
              <w:pStyle w:val="TAL"/>
              <w:jc w:val="center"/>
            </w:pPr>
            <w:bookmarkStart w:id="826" w:name="_MCCTEMPBM_CRPT71130153___4"/>
            <w:r w:rsidRPr="00586B6B">
              <w:t>11.5</w:t>
            </w:r>
            <w:bookmarkEnd w:id="826"/>
          </w:p>
        </w:tc>
      </w:tr>
      <w:tr w:rsidR="0033474B" w:rsidRPr="00586B6B" w14:paraId="0DC499EC" w14:textId="77777777" w:rsidTr="002E2BF2">
        <w:tc>
          <w:tcPr>
            <w:tcW w:w="1127" w:type="dxa"/>
            <w:vMerge w:val="restart"/>
          </w:tcPr>
          <w:p w14:paraId="7E5BF543" w14:textId="77777777" w:rsidR="0033474B" w:rsidRPr="00586B6B" w:rsidRDefault="0033474B" w:rsidP="002E2BF2">
            <w:pPr>
              <w:pStyle w:val="TAL"/>
            </w:pPr>
            <w:r w:rsidRPr="00586B6B">
              <w:t>Network Assistance</w:t>
            </w:r>
          </w:p>
        </w:tc>
        <w:tc>
          <w:tcPr>
            <w:tcW w:w="2677" w:type="dxa"/>
            <w:vMerge w:val="restart"/>
          </w:tcPr>
          <w:p w14:paraId="28DCF85D" w14:textId="77777777" w:rsidR="0033474B" w:rsidRPr="00586B6B" w:rsidRDefault="0033474B" w:rsidP="002E2BF2">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4030C65A" w14:textId="77777777" w:rsidR="0033474B" w:rsidRPr="00586B6B" w:rsidRDefault="0033474B" w:rsidP="002E2BF2">
            <w:pPr>
              <w:pStyle w:val="TAL"/>
              <w:jc w:val="center"/>
            </w:pPr>
            <w:bookmarkStart w:id="827" w:name="_MCCTEMPBM_CRPT71130154___4"/>
            <w:r>
              <w:t>M5u</w:t>
            </w:r>
            <w:bookmarkEnd w:id="827"/>
          </w:p>
        </w:tc>
        <w:tc>
          <w:tcPr>
            <w:tcW w:w="3934" w:type="dxa"/>
          </w:tcPr>
          <w:p w14:paraId="2A3637E0" w14:textId="77777777" w:rsidR="0033474B" w:rsidRPr="00586B6B" w:rsidRDefault="0033474B" w:rsidP="002E2BF2">
            <w:pPr>
              <w:pStyle w:val="TAL"/>
            </w:pPr>
            <w:r w:rsidRPr="00586B6B">
              <w:t>Service Access Information API</w:t>
            </w:r>
          </w:p>
        </w:tc>
        <w:tc>
          <w:tcPr>
            <w:tcW w:w="929" w:type="dxa"/>
          </w:tcPr>
          <w:p w14:paraId="7D0A434B" w14:textId="77777777" w:rsidR="0033474B" w:rsidRPr="00586B6B" w:rsidRDefault="0033474B" w:rsidP="002E2BF2">
            <w:pPr>
              <w:pStyle w:val="TAL"/>
              <w:jc w:val="center"/>
            </w:pPr>
            <w:bookmarkStart w:id="828" w:name="_MCCTEMPBM_CRPT71130155___4"/>
            <w:r>
              <w:t>11.2</w:t>
            </w:r>
            <w:bookmarkEnd w:id="828"/>
          </w:p>
        </w:tc>
      </w:tr>
      <w:tr w:rsidR="0033474B" w:rsidRPr="00586B6B" w14:paraId="194CC2C1" w14:textId="77777777" w:rsidTr="002E2BF2">
        <w:tc>
          <w:tcPr>
            <w:tcW w:w="1127" w:type="dxa"/>
            <w:vMerge/>
          </w:tcPr>
          <w:p w14:paraId="4A51A802" w14:textId="77777777" w:rsidR="0033474B" w:rsidRPr="00586B6B" w:rsidRDefault="0033474B" w:rsidP="002E2BF2">
            <w:pPr>
              <w:pStyle w:val="TAL"/>
            </w:pPr>
          </w:p>
        </w:tc>
        <w:tc>
          <w:tcPr>
            <w:tcW w:w="2677" w:type="dxa"/>
            <w:vMerge/>
          </w:tcPr>
          <w:p w14:paraId="39A73430" w14:textId="77777777" w:rsidR="0033474B" w:rsidRPr="00586B6B" w:rsidRDefault="0033474B" w:rsidP="002E2BF2">
            <w:pPr>
              <w:pStyle w:val="TAL"/>
            </w:pPr>
          </w:p>
        </w:tc>
        <w:tc>
          <w:tcPr>
            <w:tcW w:w="967" w:type="dxa"/>
            <w:vMerge/>
          </w:tcPr>
          <w:p w14:paraId="5E89D8A6" w14:textId="77777777" w:rsidR="0033474B" w:rsidRPr="00586B6B" w:rsidRDefault="0033474B" w:rsidP="002E2BF2">
            <w:pPr>
              <w:pStyle w:val="TAL"/>
              <w:jc w:val="center"/>
            </w:pPr>
          </w:p>
        </w:tc>
        <w:tc>
          <w:tcPr>
            <w:tcW w:w="3934" w:type="dxa"/>
          </w:tcPr>
          <w:p w14:paraId="69492F85" w14:textId="77777777" w:rsidR="0033474B" w:rsidRPr="00586B6B" w:rsidRDefault="0033474B" w:rsidP="002E2BF2">
            <w:pPr>
              <w:pStyle w:val="TAL"/>
            </w:pPr>
            <w:r w:rsidRPr="00586B6B">
              <w:t>Network Assistance API</w:t>
            </w:r>
          </w:p>
        </w:tc>
        <w:tc>
          <w:tcPr>
            <w:tcW w:w="929" w:type="dxa"/>
          </w:tcPr>
          <w:p w14:paraId="37B0EBA4" w14:textId="77777777" w:rsidR="0033474B" w:rsidRPr="00586B6B" w:rsidRDefault="0033474B" w:rsidP="002E2BF2">
            <w:pPr>
              <w:pStyle w:val="TAL"/>
              <w:jc w:val="center"/>
            </w:pPr>
            <w:bookmarkStart w:id="829" w:name="_MCCTEMPBM_CRPT71130156___4"/>
            <w:r>
              <w:t>11.6</w:t>
            </w:r>
            <w:bookmarkEnd w:id="829"/>
          </w:p>
        </w:tc>
      </w:tr>
      <w:tr w:rsidR="0033474B" w:rsidRPr="00586B6B" w14:paraId="6AD284A8" w14:textId="77777777" w:rsidTr="002E2BF2">
        <w:tc>
          <w:tcPr>
            <w:tcW w:w="1127" w:type="dxa"/>
            <w:vMerge w:val="restart"/>
          </w:tcPr>
          <w:p w14:paraId="30D8273A" w14:textId="77777777" w:rsidR="0033474B" w:rsidRPr="00586B6B" w:rsidRDefault="0033474B" w:rsidP="002E2BF2">
            <w:pPr>
              <w:pStyle w:val="TAL"/>
            </w:pPr>
            <w:r>
              <w:t>Edge content processing</w:t>
            </w:r>
          </w:p>
        </w:tc>
        <w:tc>
          <w:tcPr>
            <w:tcW w:w="2677" w:type="dxa"/>
            <w:vMerge w:val="restart"/>
          </w:tcPr>
          <w:p w14:paraId="6F65AFFD" w14:textId="77777777" w:rsidR="0033474B" w:rsidRPr="00586B6B" w:rsidRDefault="0033474B" w:rsidP="002E2BF2">
            <w:pPr>
              <w:pStyle w:val="TAL"/>
            </w:pPr>
            <w:r>
              <w:t>Edge resources are provisioned for processing content in 5GMS uplink media streaming sessions.</w:t>
            </w:r>
          </w:p>
        </w:tc>
        <w:tc>
          <w:tcPr>
            <w:tcW w:w="967" w:type="dxa"/>
            <w:vMerge w:val="restart"/>
            <w:vAlign w:val="center"/>
          </w:tcPr>
          <w:p w14:paraId="2B1D6789" w14:textId="77777777" w:rsidR="0033474B" w:rsidRPr="00586B6B" w:rsidRDefault="0033474B" w:rsidP="002E2BF2">
            <w:pPr>
              <w:pStyle w:val="TAL"/>
              <w:jc w:val="center"/>
            </w:pPr>
            <w:bookmarkStart w:id="830" w:name="_MCCTEMPBM_CRPT71130157___4"/>
            <w:r>
              <w:t>M1u</w:t>
            </w:r>
            <w:bookmarkEnd w:id="830"/>
          </w:p>
        </w:tc>
        <w:tc>
          <w:tcPr>
            <w:tcW w:w="3934" w:type="dxa"/>
          </w:tcPr>
          <w:p w14:paraId="2219B888" w14:textId="77777777" w:rsidR="0033474B" w:rsidRPr="00586B6B" w:rsidRDefault="0033474B" w:rsidP="002E2BF2">
            <w:pPr>
              <w:pStyle w:val="TAL"/>
            </w:pPr>
            <w:r w:rsidRPr="00586B6B">
              <w:t>Provisioning Sessions API</w:t>
            </w:r>
          </w:p>
        </w:tc>
        <w:tc>
          <w:tcPr>
            <w:tcW w:w="929" w:type="dxa"/>
          </w:tcPr>
          <w:p w14:paraId="4FC8F101" w14:textId="77777777" w:rsidR="0033474B" w:rsidRDefault="0033474B" w:rsidP="002E2BF2">
            <w:pPr>
              <w:pStyle w:val="TAL"/>
              <w:jc w:val="center"/>
            </w:pPr>
            <w:bookmarkStart w:id="831" w:name="_MCCTEMPBM_CRPT71130158___4"/>
            <w:r>
              <w:t>7.2</w:t>
            </w:r>
            <w:bookmarkEnd w:id="831"/>
          </w:p>
        </w:tc>
      </w:tr>
      <w:tr w:rsidR="0033474B" w:rsidRPr="00586B6B" w14:paraId="29E380B8" w14:textId="77777777" w:rsidTr="002E2BF2">
        <w:tc>
          <w:tcPr>
            <w:tcW w:w="1127" w:type="dxa"/>
            <w:vMerge/>
          </w:tcPr>
          <w:p w14:paraId="2938244F" w14:textId="77777777" w:rsidR="0033474B" w:rsidRDefault="0033474B" w:rsidP="002E2BF2">
            <w:pPr>
              <w:pStyle w:val="TAL"/>
            </w:pPr>
          </w:p>
        </w:tc>
        <w:tc>
          <w:tcPr>
            <w:tcW w:w="2677" w:type="dxa"/>
            <w:vMerge/>
          </w:tcPr>
          <w:p w14:paraId="69D5A72A" w14:textId="77777777" w:rsidR="0033474B" w:rsidRDefault="0033474B" w:rsidP="002E2BF2">
            <w:pPr>
              <w:pStyle w:val="TAL"/>
            </w:pPr>
          </w:p>
        </w:tc>
        <w:tc>
          <w:tcPr>
            <w:tcW w:w="967" w:type="dxa"/>
            <w:vMerge/>
          </w:tcPr>
          <w:p w14:paraId="447AE680" w14:textId="77777777" w:rsidR="0033474B" w:rsidRDefault="0033474B" w:rsidP="002E2BF2">
            <w:pPr>
              <w:pStyle w:val="TAL"/>
              <w:jc w:val="center"/>
            </w:pPr>
          </w:p>
        </w:tc>
        <w:tc>
          <w:tcPr>
            <w:tcW w:w="3934" w:type="dxa"/>
          </w:tcPr>
          <w:p w14:paraId="39E99A16" w14:textId="77777777" w:rsidR="0033474B" w:rsidRPr="00586B6B" w:rsidRDefault="0033474B" w:rsidP="002E2BF2">
            <w:pPr>
              <w:pStyle w:val="TAL"/>
            </w:pPr>
            <w:r>
              <w:t>Edge Resources Provisioning API</w:t>
            </w:r>
          </w:p>
        </w:tc>
        <w:tc>
          <w:tcPr>
            <w:tcW w:w="929" w:type="dxa"/>
          </w:tcPr>
          <w:p w14:paraId="51C912CF" w14:textId="77777777" w:rsidR="0033474B" w:rsidRDefault="0033474B" w:rsidP="002E2BF2">
            <w:pPr>
              <w:pStyle w:val="TAL"/>
              <w:jc w:val="center"/>
            </w:pPr>
            <w:bookmarkStart w:id="832" w:name="_MCCTEMPBM_CRPT71130159___4"/>
            <w:r>
              <w:t>7.10</w:t>
            </w:r>
            <w:bookmarkEnd w:id="832"/>
          </w:p>
        </w:tc>
      </w:tr>
      <w:tr w:rsidR="0033474B" w:rsidRPr="00586B6B" w14:paraId="00327AE8" w14:textId="77777777" w:rsidTr="002E2BF2">
        <w:tc>
          <w:tcPr>
            <w:tcW w:w="1127" w:type="dxa"/>
            <w:vMerge/>
          </w:tcPr>
          <w:p w14:paraId="17CDCD71" w14:textId="77777777" w:rsidR="0033474B" w:rsidRDefault="0033474B" w:rsidP="002E2BF2">
            <w:pPr>
              <w:pStyle w:val="TAL"/>
            </w:pPr>
          </w:p>
        </w:tc>
        <w:tc>
          <w:tcPr>
            <w:tcW w:w="2677" w:type="dxa"/>
            <w:vMerge/>
          </w:tcPr>
          <w:p w14:paraId="4D4F1D2D" w14:textId="77777777" w:rsidR="0033474B" w:rsidRDefault="0033474B" w:rsidP="002E2BF2">
            <w:pPr>
              <w:pStyle w:val="TAL"/>
            </w:pPr>
          </w:p>
        </w:tc>
        <w:tc>
          <w:tcPr>
            <w:tcW w:w="967" w:type="dxa"/>
          </w:tcPr>
          <w:p w14:paraId="6F1F18DE" w14:textId="77777777" w:rsidR="0033474B" w:rsidRDefault="0033474B" w:rsidP="002E2BF2">
            <w:pPr>
              <w:pStyle w:val="TAL"/>
              <w:jc w:val="center"/>
            </w:pPr>
            <w:bookmarkStart w:id="833" w:name="_MCCTEMPBM_CRPT71130160___4"/>
            <w:r>
              <w:t>M5u</w:t>
            </w:r>
            <w:bookmarkEnd w:id="833"/>
          </w:p>
        </w:tc>
        <w:tc>
          <w:tcPr>
            <w:tcW w:w="3934" w:type="dxa"/>
          </w:tcPr>
          <w:p w14:paraId="1709EE78" w14:textId="77777777" w:rsidR="0033474B" w:rsidRDefault="0033474B" w:rsidP="002E2BF2">
            <w:pPr>
              <w:pStyle w:val="TAL"/>
            </w:pPr>
            <w:r>
              <w:t>Service Access Information API</w:t>
            </w:r>
          </w:p>
        </w:tc>
        <w:tc>
          <w:tcPr>
            <w:tcW w:w="929" w:type="dxa"/>
          </w:tcPr>
          <w:p w14:paraId="730E21C5" w14:textId="77777777" w:rsidR="0033474B" w:rsidRDefault="0033474B" w:rsidP="002E2BF2">
            <w:pPr>
              <w:pStyle w:val="TAL"/>
              <w:jc w:val="center"/>
            </w:pPr>
            <w:bookmarkStart w:id="834" w:name="_MCCTEMPBM_CRPT71130161___4"/>
            <w:r>
              <w:t>11.2</w:t>
            </w:r>
            <w:bookmarkEnd w:id="834"/>
          </w:p>
        </w:tc>
      </w:tr>
      <w:tr w:rsidR="0033474B" w14:paraId="242723E7" w14:textId="77777777" w:rsidTr="002E2BF2">
        <w:trPr>
          <w:trHeight w:val="216"/>
        </w:trPr>
        <w:tc>
          <w:tcPr>
            <w:tcW w:w="1127" w:type="dxa"/>
            <w:vMerge w:val="restart"/>
            <w:tcBorders>
              <w:top w:val="single" w:sz="4" w:space="0" w:color="auto"/>
              <w:left w:val="single" w:sz="4" w:space="0" w:color="auto"/>
              <w:right w:val="single" w:sz="4" w:space="0" w:color="auto"/>
            </w:tcBorders>
          </w:tcPr>
          <w:p w14:paraId="2BA1BEF8" w14:textId="77777777" w:rsidR="0033474B" w:rsidRPr="0017361B" w:rsidRDefault="0033474B" w:rsidP="002E2BF2">
            <w:pPr>
              <w:keepNext/>
              <w:spacing w:after="0"/>
              <w:rPr>
                <w:rFonts w:ascii="Arial" w:hAnsi="Arial"/>
                <w:sz w:val="18"/>
              </w:rPr>
            </w:pPr>
            <w:bookmarkStart w:id="835" w:name="_MCCTEMPBM_CRPT71130162___7" w:colFirst="0" w:colLast="0"/>
            <w:r w:rsidRPr="0017361B">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7727FBC5" w14:textId="77777777" w:rsidR="0033474B" w:rsidRPr="0017361B" w:rsidRDefault="0033474B" w:rsidP="002E2BF2">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53F2AE53" w14:textId="77777777" w:rsidR="0033474B" w:rsidRPr="0017361B" w:rsidRDefault="0033474B" w:rsidP="002E2BF2">
            <w:pPr>
              <w:keepNext/>
              <w:spacing w:after="0"/>
              <w:jc w:val="center"/>
              <w:rPr>
                <w:rFonts w:ascii="Arial" w:hAnsi="Arial"/>
                <w:sz w:val="18"/>
              </w:rPr>
            </w:pPr>
            <w:bookmarkStart w:id="836" w:name="_MCCTEMPBM_CRPT71130163___4"/>
            <w:r w:rsidRPr="0017361B">
              <w:rPr>
                <w:rFonts w:ascii="Arial" w:hAnsi="Arial"/>
                <w:sz w:val="18"/>
              </w:rPr>
              <w:t>M1u</w:t>
            </w:r>
            <w:bookmarkEnd w:id="836"/>
          </w:p>
        </w:tc>
        <w:tc>
          <w:tcPr>
            <w:tcW w:w="3934" w:type="dxa"/>
            <w:tcBorders>
              <w:top w:val="single" w:sz="4" w:space="0" w:color="auto"/>
              <w:left w:val="single" w:sz="4" w:space="0" w:color="auto"/>
              <w:bottom w:val="single" w:sz="4" w:space="0" w:color="auto"/>
              <w:right w:val="single" w:sz="4" w:space="0" w:color="auto"/>
            </w:tcBorders>
          </w:tcPr>
          <w:p w14:paraId="20168670" w14:textId="77777777" w:rsidR="0033474B" w:rsidRPr="0017361B" w:rsidRDefault="0033474B" w:rsidP="002E2BF2">
            <w:pPr>
              <w:pStyle w:val="TAL"/>
            </w:pPr>
            <w:r w:rsidRPr="0017361B">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1B3039D3" w14:textId="77777777" w:rsidR="0033474B" w:rsidRPr="0017361B" w:rsidRDefault="0033474B" w:rsidP="002E2BF2">
            <w:pPr>
              <w:pStyle w:val="TAL"/>
              <w:jc w:val="center"/>
            </w:pPr>
            <w:bookmarkStart w:id="837" w:name="_MCCTEMPBM_CRPT71130164___4"/>
            <w:r w:rsidRPr="0017361B">
              <w:t>7.11</w:t>
            </w:r>
            <w:bookmarkEnd w:id="837"/>
          </w:p>
        </w:tc>
      </w:tr>
      <w:bookmarkEnd w:id="835"/>
      <w:tr w:rsidR="0033474B" w14:paraId="08B2C5C9" w14:textId="77777777" w:rsidTr="002E2BF2">
        <w:trPr>
          <w:trHeight w:val="432"/>
        </w:trPr>
        <w:tc>
          <w:tcPr>
            <w:tcW w:w="1127" w:type="dxa"/>
            <w:vMerge/>
            <w:tcBorders>
              <w:left w:val="single" w:sz="4" w:space="0" w:color="auto"/>
              <w:right w:val="single" w:sz="4" w:space="0" w:color="auto"/>
            </w:tcBorders>
            <w:vAlign w:val="center"/>
          </w:tcPr>
          <w:p w14:paraId="0C991D01" w14:textId="77777777" w:rsidR="0033474B" w:rsidRPr="0017361B" w:rsidRDefault="0033474B" w:rsidP="002E2BF2">
            <w:pPr>
              <w:keepNext/>
              <w:spacing w:after="0"/>
              <w:rPr>
                <w:rFonts w:ascii="Arial" w:hAnsi="Arial"/>
                <w:sz w:val="18"/>
              </w:rPr>
            </w:pPr>
          </w:p>
        </w:tc>
        <w:tc>
          <w:tcPr>
            <w:tcW w:w="2677" w:type="dxa"/>
            <w:vMerge/>
            <w:tcBorders>
              <w:left w:val="single" w:sz="4" w:space="0" w:color="auto"/>
              <w:right w:val="single" w:sz="4" w:space="0" w:color="auto"/>
            </w:tcBorders>
            <w:vAlign w:val="center"/>
          </w:tcPr>
          <w:p w14:paraId="68FA58CC" w14:textId="77777777" w:rsidR="0033474B" w:rsidRPr="0017361B" w:rsidRDefault="0033474B" w:rsidP="002E2BF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72D751B" w14:textId="77777777" w:rsidR="0033474B" w:rsidRPr="0017361B" w:rsidRDefault="0033474B" w:rsidP="002E2BF2">
            <w:pPr>
              <w:keepNext/>
              <w:spacing w:after="0"/>
              <w:jc w:val="center"/>
              <w:rPr>
                <w:rFonts w:ascii="Arial" w:hAnsi="Arial"/>
                <w:sz w:val="18"/>
              </w:rPr>
            </w:pPr>
            <w:bookmarkStart w:id="838" w:name="_MCCTEMPBM_CRPT71130165___4"/>
            <w:r w:rsidRPr="0017361B">
              <w:rPr>
                <w:rFonts w:ascii="Arial" w:hAnsi="Arial"/>
                <w:sz w:val="18"/>
              </w:rPr>
              <w:t>R4</w:t>
            </w:r>
            <w:bookmarkEnd w:id="838"/>
          </w:p>
        </w:tc>
        <w:tc>
          <w:tcPr>
            <w:tcW w:w="3934" w:type="dxa"/>
            <w:tcBorders>
              <w:top w:val="single" w:sz="4" w:space="0" w:color="auto"/>
              <w:left w:val="single" w:sz="4" w:space="0" w:color="auto"/>
              <w:bottom w:val="single" w:sz="4" w:space="0" w:color="auto"/>
              <w:right w:val="single" w:sz="4" w:space="0" w:color="auto"/>
            </w:tcBorders>
          </w:tcPr>
          <w:p w14:paraId="55F27555" w14:textId="77777777" w:rsidR="0033474B" w:rsidRPr="0017361B" w:rsidRDefault="0033474B" w:rsidP="002E2BF2">
            <w:pPr>
              <w:pStyle w:val="TAL"/>
            </w:pPr>
            <w:r w:rsidRPr="00A67699">
              <w:rPr>
                <w:rStyle w:val="Codechar0"/>
              </w:rPr>
              <w:t>Ndcaf_DataReporting</w:t>
            </w:r>
            <w:r w:rsidRPr="0017361B">
              <w:t xml:space="preserve"> service</w:t>
            </w:r>
          </w:p>
        </w:tc>
        <w:tc>
          <w:tcPr>
            <w:tcW w:w="929" w:type="dxa"/>
            <w:tcBorders>
              <w:top w:val="single" w:sz="4" w:space="0" w:color="auto"/>
              <w:left w:val="single" w:sz="4" w:space="0" w:color="auto"/>
              <w:bottom w:val="single" w:sz="4" w:space="0" w:color="auto"/>
              <w:right w:val="single" w:sz="4" w:space="0" w:color="auto"/>
            </w:tcBorders>
          </w:tcPr>
          <w:p w14:paraId="518C26A1" w14:textId="77777777" w:rsidR="0033474B" w:rsidRPr="0017361B" w:rsidRDefault="0033474B" w:rsidP="002E2BF2">
            <w:pPr>
              <w:pStyle w:val="TAL"/>
              <w:jc w:val="center"/>
            </w:pPr>
            <w:bookmarkStart w:id="839" w:name="_MCCTEMPBM_CRPT71130166___4"/>
            <w:r w:rsidRPr="0017361B">
              <w:t>17</w:t>
            </w:r>
            <w:bookmarkEnd w:id="839"/>
          </w:p>
        </w:tc>
      </w:tr>
      <w:tr w:rsidR="0033474B" w14:paraId="72EF5332" w14:textId="77777777" w:rsidTr="002E2BF2">
        <w:trPr>
          <w:trHeight w:val="432"/>
        </w:trPr>
        <w:tc>
          <w:tcPr>
            <w:tcW w:w="1127" w:type="dxa"/>
            <w:vMerge/>
            <w:tcBorders>
              <w:left w:val="single" w:sz="4" w:space="0" w:color="auto"/>
              <w:bottom w:val="single" w:sz="4" w:space="0" w:color="auto"/>
              <w:right w:val="single" w:sz="4" w:space="0" w:color="auto"/>
            </w:tcBorders>
            <w:vAlign w:val="center"/>
          </w:tcPr>
          <w:p w14:paraId="4D5A5496" w14:textId="77777777" w:rsidR="0033474B" w:rsidRPr="0017361B" w:rsidRDefault="0033474B" w:rsidP="002E2BF2">
            <w:pPr>
              <w:keepNext/>
              <w:spacing w:after="0"/>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1D6BCA8C" w14:textId="77777777" w:rsidR="0033474B" w:rsidRPr="0017361B" w:rsidRDefault="0033474B" w:rsidP="002E2BF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B461E59" w14:textId="77777777" w:rsidR="0033474B" w:rsidRPr="0017361B" w:rsidRDefault="0033474B" w:rsidP="002E2BF2">
            <w:pPr>
              <w:keepNext/>
              <w:spacing w:after="0"/>
              <w:jc w:val="center"/>
              <w:rPr>
                <w:rFonts w:ascii="Arial" w:hAnsi="Arial"/>
                <w:sz w:val="18"/>
              </w:rPr>
            </w:pPr>
            <w:bookmarkStart w:id="840" w:name="_MCCTEMPBM_CRPT71130167___4"/>
            <w:r w:rsidRPr="0017361B">
              <w:rPr>
                <w:rFonts w:ascii="Arial" w:hAnsi="Arial"/>
                <w:sz w:val="18"/>
              </w:rPr>
              <w:t>R5, R6</w:t>
            </w:r>
            <w:bookmarkEnd w:id="840"/>
          </w:p>
        </w:tc>
        <w:tc>
          <w:tcPr>
            <w:tcW w:w="3934" w:type="dxa"/>
            <w:tcBorders>
              <w:top w:val="single" w:sz="4" w:space="0" w:color="auto"/>
              <w:left w:val="single" w:sz="4" w:space="0" w:color="auto"/>
              <w:bottom w:val="single" w:sz="4" w:space="0" w:color="auto"/>
              <w:right w:val="single" w:sz="4" w:space="0" w:color="auto"/>
            </w:tcBorders>
          </w:tcPr>
          <w:p w14:paraId="5C070CBB" w14:textId="77777777" w:rsidR="0033474B" w:rsidRPr="0017361B" w:rsidRDefault="0033474B" w:rsidP="002E2BF2">
            <w:pPr>
              <w:pStyle w:val="TAL"/>
            </w:pPr>
            <w:r w:rsidRPr="00A67699">
              <w:rPr>
                <w:rStyle w:val="Codechar0"/>
              </w:rPr>
              <w:t>Naf_EventExposure</w:t>
            </w:r>
            <w:r>
              <w:t xml:space="preserve"> service</w:t>
            </w:r>
          </w:p>
        </w:tc>
        <w:tc>
          <w:tcPr>
            <w:tcW w:w="929" w:type="dxa"/>
            <w:tcBorders>
              <w:top w:val="single" w:sz="4" w:space="0" w:color="auto"/>
              <w:left w:val="single" w:sz="4" w:space="0" w:color="auto"/>
              <w:bottom w:val="single" w:sz="4" w:space="0" w:color="auto"/>
              <w:right w:val="single" w:sz="4" w:space="0" w:color="auto"/>
            </w:tcBorders>
          </w:tcPr>
          <w:p w14:paraId="158037F4" w14:textId="77777777" w:rsidR="0033474B" w:rsidRPr="0017361B" w:rsidRDefault="0033474B" w:rsidP="002E2BF2">
            <w:pPr>
              <w:pStyle w:val="TAL"/>
              <w:jc w:val="center"/>
            </w:pPr>
            <w:bookmarkStart w:id="841" w:name="_MCCTEMPBM_CRPT71130168___4"/>
            <w:r>
              <w:t>18</w:t>
            </w:r>
            <w:bookmarkEnd w:id="841"/>
          </w:p>
        </w:tc>
      </w:tr>
    </w:tbl>
    <w:p w14:paraId="625790E9" w14:textId="77777777" w:rsidR="0033474B" w:rsidRPr="00FA39D2" w:rsidRDefault="0033474B" w:rsidP="0033474B">
      <w:pPr>
        <w:pStyle w:val="TAN"/>
        <w:keepNext w:val="0"/>
      </w:pPr>
    </w:p>
    <w:p w14:paraId="4485858A" w14:textId="545F1C46" w:rsidR="007D59CE" w:rsidRPr="006436AF" w:rsidRDefault="007D59CE" w:rsidP="00E33028">
      <w:pPr>
        <w:pStyle w:val="Heading1"/>
      </w:pPr>
      <w:bookmarkStart w:id="842" w:name="_CR6"/>
      <w:bookmarkStart w:id="843" w:name="_Toc177996827"/>
      <w:bookmarkEnd w:id="842"/>
      <w:r w:rsidRPr="006436AF">
        <w:t>6</w:t>
      </w:r>
      <w:r w:rsidRPr="006436AF">
        <w:tab/>
        <w:t>General aspects of APIs for 5G Media Streaming</w:t>
      </w:r>
      <w:bookmarkEnd w:id="808"/>
      <w:bookmarkEnd w:id="809"/>
      <w:bookmarkEnd w:id="810"/>
      <w:bookmarkEnd w:id="811"/>
      <w:bookmarkEnd w:id="843"/>
    </w:p>
    <w:p w14:paraId="41B080E7" w14:textId="77777777" w:rsidR="001E470E" w:rsidRDefault="001E470E" w:rsidP="001E470E">
      <w:pPr>
        <w:pStyle w:val="Heading2"/>
        <w:rPr>
          <w:rFonts w:eastAsia="Calibri"/>
        </w:rPr>
      </w:pPr>
      <w:bookmarkStart w:id="844" w:name="_CR6_0"/>
      <w:bookmarkStart w:id="845" w:name="_Toc177996828"/>
      <w:bookmarkStart w:id="846" w:name="_Hlk156832635"/>
      <w:bookmarkStart w:id="847" w:name="_Toc123800760"/>
      <w:bookmarkStart w:id="848" w:name="_Toc68899553"/>
      <w:bookmarkStart w:id="849" w:name="_Toc71214304"/>
      <w:bookmarkStart w:id="850" w:name="_Toc71721978"/>
      <w:bookmarkStart w:id="851" w:name="_Toc74859030"/>
      <w:bookmarkEnd w:id="844"/>
      <w:r>
        <w:rPr>
          <w:rFonts w:eastAsia="Calibri"/>
        </w:rPr>
        <w:t>6.0</w:t>
      </w:r>
      <w:r>
        <w:rPr>
          <w:rFonts w:eastAsia="Calibri"/>
        </w:rPr>
        <w:tab/>
        <w:t>HTTP endpoint addresses</w:t>
      </w:r>
      <w:bookmarkEnd w:id="845"/>
    </w:p>
    <w:p w14:paraId="2B4E00C0" w14:textId="77777777" w:rsidR="001E470E" w:rsidRDefault="001E470E" w:rsidP="001E470E">
      <w:pPr>
        <w:pStyle w:val="Heading3"/>
        <w:rPr>
          <w:rFonts w:eastAsia="Calibri"/>
        </w:rPr>
      </w:pPr>
      <w:bookmarkStart w:id="852" w:name="_CR6_0_1"/>
      <w:bookmarkStart w:id="853" w:name="_Toc177996829"/>
      <w:bookmarkStart w:id="854" w:name="_Hlk156832671"/>
      <w:bookmarkEnd w:id="846"/>
      <w:bookmarkEnd w:id="852"/>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853"/>
    </w:p>
    <w:p w14:paraId="6A7F8FA1" w14:textId="77777777" w:rsidR="001E470E" w:rsidRDefault="001E470E" w:rsidP="001E470E">
      <w:pPr>
        <w:pStyle w:val="Heading4"/>
        <w:rPr>
          <w:rFonts w:eastAsia="Calibri"/>
        </w:rPr>
      </w:pPr>
      <w:bookmarkStart w:id="855" w:name="_CR6_0_1_1"/>
      <w:bookmarkStart w:id="856" w:name="_Toc177996830"/>
      <w:bookmarkEnd w:id="854"/>
      <w:bookmarkEnd w:id="855"/>
      <w:r>
        <w:rPr>
          <w:rFonts w:eastAsia="Calibri"/>
        </w:rPr>
        <w:t>6.0.1.1</w:t>
      </w:r>
      <w:r>
        <w:rPr>
          <w:rFonts w:eastAsia="Calibri"/>
        </w:rPr>
        <w:tab/>
        <w:t>Default 5GMS AF endpoint address at reference point M1</w:t>
      </w:r>
      <w:bookmarkEnd w:id="856"/>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857" w:name="_CR6_0_1_2"/>
      <w:bookmarkStart w:id="858" w:name="_Toc177996831"/>
      <w:bookmarkEnd w:id="857"/>
      <w:r>
        <w:rPr>
          <w:rFonts w:eastAsia="Calibri"/>
        </w:rPr>
        <w:t>6.0.1.2</w:t>
      </w:r>
      <w:r>
        <w:rPr>
          <w:rFonts w:eastAsia="Calibri"/>
        </w:rPr>
        <w:tab/>
        <w:t>Default 5GMS AF endpoint address at reference point M3</w:t>
      </w:r>
      <w:bookmarkEnd w:id="858"/>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859" w:name="_CR6_0_1_3"/>
      <w:bookmarkStart w:id="860" w:name="_Toc177996832"/>
      <w:bookmarkEnd w:id="859"/>
      <w:r>
        <w:rPr>
          <w:rFonts w:eastAsia="Calibri"/>
        </w:rPr>
        <w:t>6.0.1.3</w:t>
      </w:r>
      <w:r>
        <w:rPr>
          <w:rFonts w:eastAsia="Calibri"/>
        </w:rPr>
        <w:tab/>
        <w:t>Default 5GMS AF endpoint address at reference point M5</w:t>
      </w:r>
      <w:bookmarkEnd w:id="860"/>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D41AA2">
        <w:rPr>
          <w:rStyle w:val="Code"/>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861" w:name="_CR6_0_2"/>
      <w:bookmarkStart w:id="862" w:name="_Toc177996833"/>
      <w:bookmarkEnd w:id="861"/>
      <w:r>
        <w:rPr>
          <w:rFonts w:eastAsia="Calibri"/>
        </w:rPr>
        <w:t>6.0.2</w:t>
      </w:r>
      <w:r>
        <w:rPr>
          <w:rFonts w:eastAsia="Calibri"/>
        </w:rPr>
        <w:tab/>
        <w:t>Default 5GMS AS endpoint addresses</w:t>
      </w:r>
      <w:bookmarkEnd w:id="862"/>
    </w:p>
    <w:p w14:paraId="1789DCCB" w14:textId="77777777" w:rsidR="0033474B" w:rsidRDefault="0033474B" w:rsidP="0033474B">
      <w:pPr>
        <w:pStyle w:val="Heading4"/>
        <w:rPr>
          <w:rFonts w:eastAsia="Calibri"/>
        </w:rPr>
      </w:pPr>
      <w:bookmarkStart w:id="863" w:name="_CR6_0_2_1"/>
      <w:bookmarkStart w:id="864" w:name="_Toc177996834"/>
      <w:bookmarkEnd w:id="863"/>
      <w:r>
        <w:rPr>
          <w:rFonts w:eastAsia="Calibri"/>
        </w:rPr>
        <w:t>6.0.2.1</w:t>
      </w:r>
      <w:r>
        <w:rPr>
          <w:rFonts w:eastAsia="Calibri"/>
        </w:rPr>
        <w:tab/>
        <w:t>Default 5GMS AF endpoint address at reference point M3</w:t>
      </w:r>
      <w:bookmarkEnd w:id="864"/>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Pr="000802B4"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7901673" w14:textId="3CCDA2AE" w:rsidR="001B7DB7" w:rsidRPr="00DB2963" w:rsidRDefault="001B7DB7" w:rsidP="001B7DB7">
      <w:pPr>
        <w:pStyle w:val="Heading2"/>
        <w:rPr>
          <w:rFonts w:eastAsia="Calibri"/>
        </w:rPr>
      </w:pPr>
      <w:bookmarkStart w:id="865" w:name="_CR6_1"/>
      <w:bookmarkStart w:id="866" w:name="_Toc177996835"/>
      <w:bookmarkEnd w:id="847"/>
      <w:bookmarkEnd w:id="848"/>
      <w:bookmarkEnd w:id="849"/>
      <w:bookmarkEnd w:id="850"/>
      <w:bookmarkEnd w:id="851"/>
      <w:bookmarkEnd w:id="865"/>
      <w:r w:rsidRPr="00DB2963">
        <w:rPr>
          <w:rFonts w:eastAsia="Calibri"/>
        </w:rPr>
        <w:t>6.1</w:t>
      </w:r>
      <w:r w:rsidRPr="00DB2963">
        <w:rPr>
          <w:rFonts w:eastAsia="Calibri"/>
        </w:rPr>
        <w:tab/>
        <w:t>HTTP resource URIs</w:t>
      </w:r>
      <w:bookmarkEnd w:id="866"/>
    </w:p>
    <w:p w14:paraId="7DBA1C01" w14:textId="77777777" w:rsidR="001B7DB7" w:rsidRDefault="001B7DB7" w:rsidP="001B7DB7">
      <w:pPr>
        <w:pStyle w:val="Heading3"/>
        <w:rPr>
          <w:lang w:eastAsia="zh-CN"/>
        </w:rPr>
      </w:pPr>
      <w:bookmarkStart w:id="867" w:name="_CR6_1_1"/>
      <w:bookmarkStart w:id="868" w:name="_Toc177996836"/>
      <w:bookmarkEnd w:id="867"/>
      <w:r>
        <w:rPr>
          <w:lang w:eastAsia="zh-CN"/>
        </w:rPr>
        <w:t>6.1.1</w:t>
      </w:r>
      <w:r>
        <w:rPr>
          <w:lang w:eastAsia="zh-CN"/>
        </w:rPr>
        <w:tab/>
        <w:t>5GMS AF resource URIs</w:t>
      </w:r>
      <w:bookmarkEnd w:id="868"/>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0"/>
        </w:rPr>
        <w:t>Maf_Provisioning</w:t>
      </w:r>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0"/>
        </w:rPr>
        <w:t>Maf_SessionHandling</w:t>
      </w:r>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869" w:name="_CR6_1_2"/>
      <w:bookmarkStart w:id="870" w:name="_Toc177996837"/>
      <w:bookmarkEnd w:id="869"/>
      <w:r>
        <w:rPr>
          <w:lang w:eastAsia="zh-CN"/>
        </w:rPr>
        <w:t>6.1.2</w:t>
      </w:r>
      <w:r>
        <w:rPr>
          <w:lang w:eastAsia="zh-CN"/>
        </w:rPr>
        <w:tab/>
        <w:t>5GMS AS resource URIs</w:t>
      </w:r>
      <w:bookmarkEnd w:id="870"/>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871"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872" w:name="_Toc68899554"/>
      <w:bookmarkStart w:id="873" w:name="_Toc71214305"/>
      <w:bookmarkStart w:id="874" w:name="_Toc71721979"/>
      <w:bookmarkStart w:id="875" w:name="_Toc74859031"/>
      <w:bookmarkEnd w:id="871"/>
      <w:r w:rsidRPr="00DB2963">
        <w:t>-</w:t>
      </w:r>
      <w:r w:rsidRPr="00DB2963">
        <w:tab/>
      </w:r>
      <w:r w:rsidRPr="00DB2963">
        <w:rPr>
          <w:rStyle w:val="Codechar0"/>
        </w:rPr>
        <w:t>{apiVersion}</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0"/>
        </w:rPr>
        <w:t>{apiSpecificResourceUriPart}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876" w:name="_CR6_2"/>
      <w:bookmarkStart w:id="877" w:name="_Toc177996838"/>
      <w:bookmarkEnd w:id="876"/>
      <w:r w:rsidRPr="006436AF">
        <w:rPr>
          <w:rFonts w:eastAsia="Calibri"/>
        </w:rPr>
        <w:t>6.2</w:t>
      </w:r>
      <w:r w:rsidRPr="006436AF">
        <w:rPr>
          <w:rFonts w:eastAsia="Calibri"/>
        </w:rPr>
        <w:tab/>
        <w:t>Usage of HTTP</w:t>
      </w:r>
      <w:bookmarkEnd w:id="872"/>
      <w:bookmarkEnd w:id="873"/>
      <w:bookmarkEnd w:id="874"/>
      <w:bookmarkEnd w:id="875"/>
      <w:bookmarkEnd w:id="877"/>
    </w:p>
    <w:p w14:paraId="7B8545F7" w14:textId="77777777" w:rsidR="001B7DB7" w:rsidRPr="006436AF" w:rsidRDefault="001B7DB7" w:rsidP="001B7DB7">
      <w:pPr>
        <w:pStyle w:val="Heading3"/>
      </w:pPr>
      <w:bookmarkStart w:id="878" w:name="_CR6_2_1"/>
      <w:bookmarkStart w:id="879" w:name="_Toc68899555"/>
      <w:bookmarkStart w:id="880" w:name="_Toc71214306"/>
      <w:bookmarkStart w:id="881" w:name="_Toc71721980"/>
      <w:bookmarkStart w:id="882" w:name="_Toc74859032"/>
      <w:bookmarkStart w:id="883" w:name="_Toc146626924"/>
      <w:bookmarkStart w:id="884" w:name="_Toc177996839"/>
      <w:bookmarkStart w:id="885" w:name="_Toc68899568"/>
      <w:bookmarkStart w:id="886" w:name="_Toc71214319"/>
      <w:bookmarkStart w:id="887" w:name="_Toc71721993"/>
      <w:bookmarkStart w:id="888" w:name="_Toc74859045"/>
      <w:bookmarkEnd w:id="878"/>
      <w:r w:rsidRPr="006436AF">
        <w:t>6.2.1</w:t>
      </w:r>
      <w:r w:rsidRPr="006436AF">
        <w:tab/>
        <w:t>HTTP protocol version</w:t>
      </w:r>
      <w:bookmarkEnd w:id="879"/>
      <w:bookmarkEnd w:id="880"/>
      <w:bookmarkEnd w:id="881"/>
      <w:bookmarkEnd w:id="882"/>
      <w:bookmarkEnd w:id="883"/>
      <w:bookmarkEnd w:id="884"/>
    </w:p>
    <w:p w14:paraId="42DA06EC" w14:textId="77777777" w:rsidR="001B7DB7" w:rsidRPr="006436AF" w:rsidRDefault="001B7DB7" w:rsidP="001B7DB7">
      <w:pPr>
        <w:pStyle w:val="Heading4"/>
      </w:pPr>
      <w:bookmarkStart w:id="889" w:name="_CR6_2_1_1"/>
      <w:bookmarkStart w:id="890" w:name="_Toc68899556"/>
      <w:bookmarkStart w:id="891" w:name="_Toc71214307"/>
      <w:bookmarkStart w:id="892" w:name="_Toc71721981"/>
      <w:bookmarkStart w:id="893" w:name="_Toc74859033"/>
      <w:bookmarkStart w:id="894" w:name="_Toc146626925"/>
      <w:bookmarkStart w:id="895" w:name="_Toc177996840"/>
      <w:bookmarkEnd w:id="889"/>
      <w:r w:rsidRPr="006436AF">
        <w:t>6.2.1.1</w:t>
      </w:r>
      <w:r w:rsidRPr="006436AF">
        <w:tab/>
        <w:t>5GMS</w:t>
      </w:r>
      <w:r>
        <w:t> </w:t>
      </w:r>
      <w:r w:rsidRPr="006436AF">
        <w:t>AF</w:t>
      </w:r>
      <w:bookmarkEnd w:id="890"/>
      <w:bookmarkEnd w:id="891"/>
      <w:bookmarkEnd w:id="892"/>
      <w:bookmarkEnd w:id="893"/>
      <w:bookmarkEnd w:id="894"/>
      <w:bookmarkEnd w:id="895"/>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896" w:name="_CR6_2_1_2"/>
      <w:bookmarkStart w:id="897" w:name="_Toc68899557"/>
      <w:bookmarkStart w:id="898" w:name="_Toc71214308"/>
      <w:bookmarkStart w:id="899" w:name="_Toc71721982"/>
      <w:bookmarkStart w:id="900" w:name="_Toc74859034"/>
      <w:bookmarkStart w:id="901" w:name="_Toc146626926"/>
      <w:bookmarkStart w:id="902" w:name="_Toc177996841"/>
      <w:bookmarkStart w:id="903" w:name="_Hlk156235336"/>
      <w:bookmarkEnd w:id="896"/>
      <w:r w:rsidRPr="006436AF">
        <w:t>6.2.1.2</w:t>
      </w:r>
      <w:r w:rsidRPr="006436AF">
        <w:tab/>
        <w:t>5GMS</w:t>
      </w:r>
      <w:r>
        <w:t> </w:t>
      </w:r>
      <w:r w:rsidRPr="006436AF">
        <w:t>AS</w:t>
      </w:r>
      <w:bookmarkEnd w:id="897"/>
      <w:bookmarkEnd w:id="898"/>
      <w:bookmarkEnd w:id="899"/>
      <w:bookmarkEnd w:id="900"/>
      <w:bookmarkEnd w:id="901"/>
      <w:bookmarkEnd w:id="902"/>
    </w:p>
    <w:p w14:paraId="0C56558B" w14:textId="10B275F0" w:rsidR="001B7DB7" w:rsidRPr="006436AF" w:rsidRDefault="001B7DB7" w:rsidP="001B7DB7">
      <w:r w:rsidRPr="006436AF">
        <w:t>Implementations of the 5GMS</w:t>
      </w:r>
      <w:r>
        <w:t> </w:t>
      </w:r>
      <w:r w:rsidRPr="006436AF">
        <w:t>AS shall expose HTTP/1.1</w:t>
      </w:r>
      <w:r>
        <w:t> </w:t>
      </w:r>
      <w:r w:rsidRPr="006436AF">
        <w:t xml:space="preserve">[24] endpoints at </w:t>
      </w:r>
      <w:r>
        <w:t>reference points</w:t>
      </w:r>
      <w:r w:rsidRPr="006436AF">
        <w:t xml:space="preserve"> M2 and M4 and may additionally expose HTTP/2</w:t>
      </w:r>
      <w:r>
        <w:t> </w:t>
      </w:r>
      <w:r w:rsidRPr="006436AF">
        <w:t xml:space="preserve">[31] endpoints at these </w:t>
      </w:r>
      <w:r>
        <w:t>reference points</w:t>
      </w:r>
      <w:r w:rsidRPr="006436AF">
        <w:t>. In both protocol versions, TLS</w:t>
      </w:r>
      <w:r>
        <w:t> </w:t>
      </w:r>
      <w:r w:rsidRPr="006436AF">
        <w:t>[</w:t>
      </w:r>
      <w:r w:rsidR="00EB6454">
        <w:t>16</w:t>
      </w:r>
      <w:r w:rsidRPr="006436AF">
        <w:t>] shall be supported and HTTPS interactions should be used in preference to cleartext HTTP.</w:t>
      </w:r>
    </w:p>
    <w:p w14:paraId="671C7A47" w14:textId="5C10701E" w:rsidR="001B7DB7" w:rsidRPr="006436AF" w:rsidRDefault="001B7DB7" w:rsidP="001B7DB7">
      <w:r w:rsidRPr="006436AF">
        <w:t>For pull-based content ingest, the 5GMS Application Provider shall expose an HTTP/1.1-based origin endpoint to the 5GMSd</w:t>
      </w:r>
      <w:r>
        <w:t> </w:t>
      </w:r>
      <w:r w:rsidRPr="006436AF">
        <w:t xml:space="preserve">AS at </w:t>
      </w:r>
      <w:r>
        <w:t>reference point</w:t>
      </w:r>
      <w:r w:rsidRPr="006436AF">
        <w:t xml:space="preserve"> </w:t>
      </w:r>
      <w:r w:rsidR="00EB6454" w:rsidRPr="00586B6B">
        <w:t>M2 and may additionally expose HTTP/2-</w:t>
      </w:r>
      <w:r w:rsidR="00EB6454">
        <w:t xml:space="preserve"> and/or HTTP/3-</w:t>
      </w:r>
      <w:r w:rsidR="00EB6454" w:rsidRPr="00586B6B">
        <w:t>based origin endpoint</w:t>
      </w:r>
      <w:r w:rsidR="00EB6454">
        <w:t>s</w:t>
      </w:r>
      <w:r w:rsidR="00EB6454" w:rsidRPr="00586B6B">
        <w:t>.</w:t>
      </w:r>
    </w:p>
    <w:p w14:paraId="4465090A" w14:textId="7DAA2428" w:rsidR="00EB6454" w:rsidRPr="00586B6B" w:rsidRDefault="00EB6454" w:rsidP="00EB6454">
      <w:bookmarkStart w:id="904" w:name="_Toc68899558"/>
      <w:bookmarkStart w:id="905" w:name="_Toc71214309"/>
      <w:bookmarkStart w:id="906" w:name="_Toc71721983"/>
      <w:bookmarkStart w:id="907" w:name="_Toc74859035"/>
      <w:bookmarkStart w:id="908" w:name="_Toc146626927"/>
      <w:bookmarkEnd w:id="903"/>
      <w:r w:rsidRPr="00586B6B">
        <w:t xml:space="preserve">For push-based content ingest, the 5GMS Application Provider may use any supported HTTP protocol version at </w:t>
      </w:r>
      <w:r>
        <w:t>reference point</w:t>
      </w:r>
      <w:r w:rsidRPr="00586B6B">
        <w:t xml:space="preserve"> M2.</w:t>
      </w:r>
    </w:p>
    <w:p w14:paraId="7318AA02" w14:textId="5DE21954" w:rsidR="00EB6454" w:rsidRPr="00586B6B" w:rsidRDefault="00EB6454" w:rsidP="00EB6454">
      <w:r w:rsidRPr="00586B6B">
        <w:t>Implementations of the 5GMS</w:t>
      </w:r>
      <w:r>
        <w:t> </w:t>
      </w:r>
      <w:r w:rsidRPr="00586B6B">
        <w:t xml:space="preserve">AS </w:t>
      </w:r>
      <w:r>
        <w:t>should</w:t>
      </w:r>
      <w:r w:rsidRPr="00EB1EF4">
        <w:t xml:space="preserve"> expose HTTP/3</w:t>
      </w:r>
      <w:r>
        <w:t> </w:t>
      </w:r>
      <w:r w:rsidR="008C550F">
        <w:t>[60]</w:t>
      </w:r>
      <w:r w:rsidRPr="00EB1EF4">
        <w:t xml:space="preserve"> endpoints at </w:t>
      </w:r>
      <w:r>
        <w:t>reference point</w:t>
      </w:r>
      <w:r w:rsidRPr="00586B6B">
        <w:t xml:space="preserve"> M4</w:t>
      </w:r>
      <w:r>
        <w:t xml:space="preserve">. </w:t>
      </w:r>
      <w:r w:rsidRPr="008A29D3">
        <w:t>In HTTP/3, the QUIC protocol</w:t>
      </w:r>
      <w:r w:rsidR="00C07EEE">
        <w:t> </w:t>
      </w:r>
      <w:r w:rsidR="008C550F">
        <w:t>[58]</w:t>
      </w:r>
      <w:r w:rsidRPr="008A29D3">
        <w:t xml:space="preserve"> is used for transport, and TLS</w:t>
      </w:r>
      <w:r>
        <w:t> </w:t>
      </w:r>
      <w:r w:rsidR="008C550F">
        <w:t>[59]</w:t>
      </w:r>
      <w:r w:rsidRPr="008A29D3">
        <w:t xml:space="preserve"> is used for the initial handshake</w:t>
      </w:r>
      <w:r>
        <w:t xml:space="preserve"> and key exchange.</w:t>
      </w:r>
    </w:p>
    <w:p w14:paraId="30921F66" w14:textId="77777777" w:rsidR="0033474B" w:rsidRPr="006436AF" w:rsidRDefault="0033474B" w:rsidP="0033474B">
      <w:r w:rsidRPr="006436AF">
        <w:t xml:space="preserve">The </w:t>
      </w:r>
      <w:r>
        <w:t>5GMS AF</w:t>
      </w:r>
      <w:r w:rsidRPr="006436AF">
        <w:t xml:space="preserve"> may use any supported HTTP protocol version at </w:t>
      </w:r>
      <w:r>
        <w:t>reference point</w:t>
      </w:r>
      <w:r w:rsidRPr="006436AF">
        <w:t xml:space="preserve"> M</w:t>
      </w:r>
      <w:r>
        <w:t>3</w:t>
      </w:r>
      <w:r w:rsidRPr="006436AF">
        <w:t>.</w:t>
      </w:r>
    </w:p>
    <w:p w14:paraId="143F05B7" w14:textId="033A1D01" w:rsidR="00EB6454" w:rsidRDefault="00EB6454" w:rsidP="00EB6454">
      <w:r w:rsidRPr="00586B6B">
        <w:t xml:space="preserve">The Media Stream Handler may use any supported HTTP protocol version at </w:t>
      </w:r>
      <w:r>
        <w:t>reference point</w:t>
      </w:r>
      <w:r w:rsidRPr="00586B6B">
        <w:t xml:space="preserve"> M4.</w:t>
      </w:r>
    </w:p>
    <w:p w14:paraId="36D52F4E" w14:textId="77777777" w:rsidR="001B7DB7" w:rsidRPr="006436AF" w:rsidRDefault="001B7DB7" w:rsidP="001B7DB7">
      <w:pPr>
        <w:pStyle w:val="Heading3"/>
      </w:pPr>
      <w:bookmarkStart w:id="909" w:name="_CR6_2_2"/>
      <w:bookmarkStart w:id="910" w:name="_Toc177996842"/>
      <w:bookmarkEnd w:id="909"/>
      <w:r w:rsidRPr="006436AF">
        <w:t>6.2.2</w:t>
      </w:r>
      <w:r w:rsidRPr="006436AF">
        <w:tab/>
        <w:t>HTTP message bodies for API resources</w:t>
      </w:r>
      <w:bookmarkEnd w:id="904"/>
      <w:bookmarkEnd w:id="905"/>
      <w:bookmarkEnd w:id="906"/>
      <w:bookmarkEnd w:id="907"/>
      <w:bookmarkEnd w:id="908"/>
      <w:bookmarkEnd w:id="910"/>
    </w:p>
    <w:p w14:paraId="2B84874C" w14:textId="77777777" w:rsidR="001B7DB7" w:rsidRPr="006436AF" w:rsidRDefault="001B7DB7" w:rsidP="001B7DB7">
      <w:bookmarkStart w:id="911" w:name="_Toc68899559"/>
      <w:bookmarkStart w:id="912" w:name="_Toc71214310"/>
      <w:bookmarkStart w:id="913" w:name="_Toc71721984"/>
      <w:bookmarkStart w:id="914" w:name="_Toc74859036"/>
      <w:r w:rsidRPr="006436AF">
        <w:t>The OpenAPI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915" w:name="_CR6_2_3"/>
      <w:bookmarkStart w:id="916" w:name="_Toc146626928"/>
      <w:bookmarkStart w:id="917" w:name="_Toc177996843"/>
      <w:bookmarkEnd w:id="915"/>
      <w:r w:rsidRPr="006436AF">
        <w:t>6.2.3</w:t>
      </w:r>
      <w:r w:rsidRPr="006436AF">
        <w:tab/>
        <w:t>Usage of HTTP headers</w:t>
      </w:r>
      <w:bookmarkEnd w:id="911"/>
      <w:bookmarkEnd w:id="912"/>
      <w:bookmarkEnd w:id="913"/>
      <w:bookmarkEnd w:id="914"/>
      <w:bookmarkEnd w:id="916"/>
      <w:bookmarkEnd w:id="917"/>
    </w:p>
    <w:p w14:paraId="46406622" w14:textId="77777777" w:rsidR="001B7DB7" w:rsidRPr="006436AF" w:rsidRDefault="001B7DB7" w:rsidP="001B7DB7">
      <w:pPr>
        <w:pStyle w:val="Heading4"/>
        <w:rPr>
          <w:lang w:eastAsia="zh-CN"/>
        </w:rPr>
      </w:pPr>
      <w:bookmarkStart w:id="918" w:name="_CR6_2_3_1"/>
      <w:bookmarkStart w:id="919" w:name="_Toc68899560"/>
      <w:bookmarkStart w:id="920" w:name="_Toc71214311"/>
      <w:bookmarkStart w:id="921" w:name="_Toc71721985"/>
      <w:bookmarkStart w:id="922" w:name="_Toc74859037"/>
      <w:bookmarkStart w:id="923" w:name="_Toc146626929"/>
      <w:bookmarkStart w:id="924" w:name="_Toc177996844"/>
      <w:bookmarkEnd w:id="918"/>
      <w:r w:rsidRPr="006436AF">
        <w:t>6.2.3.1</w:t>
      </w:r>
      <w:r w:rsidRPr="006436AF">
        <w:tab/>
        <w:t>General</w:t>
      </w:r>
      <w:bookmarkEnd w:id="919"/>
      <w:bookmarkEnd w:id="920"/>
      <w:bookmarkEnd w:id="921"/>
      <w:bookmarkEnd w:id="922"/>
      <w:bookmarkEnd w:id="923"/>
      <w:bookmarkEnd w:id="924"/>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925" w:name="_CR6_2_3_2"/>
      <w:bookmarkStart w:id="926" w:name="_Toc68899561"/>
      <w:bookmarkStart w:id="927" w:name="_Toc71214312"/>
      <w:bookmarkStart w:id="928" w:name="_Toc71721986"/>
      <w:bookmarkStart w:id="929" w:name="_Toc74859038"/>
      <w:bookmarkStart w:id="930" w:name="_Toc146626930"/>
      <w:bookmarkStart w:id="931" w:name="_Toc177996845"/>
      <w:bookmarkEnd w:id="925"/>
      <w:r w:rsidRPr="006436AF">
        <w:t>6.2.3.2</w:t>
      </w:r>
      <w:r w:rsidRPr="006436AF">
        <w:tab/>
        <w:t>User Agent identification</w:t>
      </w:r>
      <w:bookmarkEnd w:id="926"/>
      <w:bookmarkEnd w:id="927"/>
      <w:bookmarkEnd w:id="928"/>
      <w:bookmarkEnd w:id="929"/>
      <w:bookmarkEnd w:id="930"/>
      <w:bookmarkEnd w:id="931"/>
    </w:p>
    <w:p w14:paraId="378032FC" w14:textId="77777777" w:rsidR="001B7DB7" w:rsidRPr="006436AF" w:rsidRDefault="001B7DB7" w:rsidP="001B7DB7">
      <w:pPr>
        <w:pStyle w:val="Heading5"/>
      </w:pPr>
      <w:bookmarkStart w:id="932" w:name="_CR6_2_3_2_1"/>
      <w:bookmarkStart w:id="933" w:name="_Toc68899562"/>
      <w:bookmarkStart w:id="934" w:name="_Toc71214313"/>
      <w:bookmarkStart w:id="935" w:name="_Toc71721987"/>
      <w:bookmarkStart w:id="936" w:name="_Toc74859039"/>
      <w:bookmarkStart w:id="937" w:name="_Toc146626931"/>
      <w:bookmarkStart w:id="938" w:name="_Toc177996846"/>
      <w:bookmarkStart w:id="939" w:name="_Toc68899564"/>
      <w:bookmarkStart w:id="940" w:name="_Toc71214315"/>
      <w:bookmarkStart w:id="941" w:name="_Toc71721989"/>
      <w:bookmarkStart w:id="942" w:name="_Toc74859041"/>
      <w:bookmarkEnd w:id="932"/>
      <w:r w:rsidRPr="006436AF">
        <w:t>6.2.3.2.1</w:t>
      </w:r>
      <w:r w:rsidRPr="006436AF">
        <w:tab/>
        <w:t>Media Stream Handler identification</w:t>
      </w:r>
      <w:bookmarkEnd w:id="933"/>
      <w:bookmarkEnd w:id="934"/>
      <w:bookmarkEnd w:id="935"/>
      <w:bookmarkEnd w:id="936"/>
      <w:bookmarkEnd w:id="937"/>
      <w:bookmarkEnd w:id="938"/>
    </w:p>
    <w:p w14:paraId="4C30C48A" w14:textId="6834B981" w:rsidR="001B7DB7" w:rsidRPr="006436AF" w:rsidRDefault="001B7DB7" w:rsidP="001B7DB7">
      <w:pPr>
        <w:keepLines/>
      </w:pPr>
      <w:bookmarkStart w:id="943"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0"/>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0"/>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t xml:space="preserve">The Media Stream Handler may additionally supply a </w:t>
      </w:r>
      <w:r w:rsidRPr="006436AF">
        <w:rPr>
          <w:rStyle w:val="Codechar0"/>
        </w:rPr>
        <w:t>comment</w:t>
      </w:r>
      <w:r w:rsidRPr="006436AF">
        <w:t xml:space="preserve"> element in the </w:t>
      </w:r>
      <w:r w:rsidRPr="006436AF">
        <w:rPr>
          <w:rStyle w:val="HTTPHeader"/>
        </w:rPr>
        <w:t>User-Agent</w:t>
      </w:r>
      <w:r w:rsidRPr="006436AF">
        <w:t xml:space="preserve"> request header containing vendor-specific information.</w:t>
      </w:r>
    </w:p>
    <w:bookmarkEnd w:id="943"/>
    <w:p w14:paraId="7EBE78C1" w14:textId="77777777" w:rsidR="001B7DB7" w:rsidRPr="006436AF" w:rsidRDefault="001B7DB7" w:rsidP="001B7DB7">
      <w:pPr>
        <w:pStyle w:val="EX"/>
      </w:pPr>
      <w:r w:rsidRPr="006436AF">
        <w:t>EXAMPLE 1:</w:t>
      </w:r>
      <w:r w:rsidRPr="006436AF">
        <w:tab/>
      </w:r>
      <w:r w:rsidRPr="006436AF">
        <w:rPr>
          <w:rStyle w:val="URLchar"/>
        </w:rPr>
        <w:t>5GMSMediaStreamHandler/17.5.0 (build2634) ExoPlayerLib/2.17.1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944" w:name="_CR6_2_3_2_2"/>
      <w:bookmarkStart w:id="945" w:name="_Toc146626932"/>
      <w:bookmarkStart w:id="946" w:name="_Toc177996847"/>
      <w:bookmarkEnd w:id="944"/>
      <w:r w:rsidRPr="006436AF">
        <w:t>6.2.3.2.2</w:t>
      </w:r>
      <w:r w:rsidRPr="006436AF">
        <w:tab/>
        <w:t>Media Session Handler identification</w:t>
      </w:r>
      <w:bookmarkEnd w:id="945"/>
      <w:bookmarkEnd w:id="946"/>
    </w:p>
    <w:p w14:paraId="22131108" w14:textId="74D427AA" w:rsidR="001B7DB7" w:rsidRPr="006436AF" w:rsidRDefault="001B7DB7" w:rsidP="001B7DB7">
      <w:pPr>
        <w:rPr>
          <w:rStyle w:val="Codechar0"/>
        </w:rPr>
      </w:pPr>
      <w:bookmarkStart w:id="947"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0"/>
        </w:rPr>
        <w:t>product</w:t>
      </w:r>
      <w:r w:rsidRPr="006436AF">
        <w:t xml:space="preserve"> identified by the token </w:t>
      </w:r>
      <w:r w:rsidRPr="006436AF">
        <w:rPr>
          <w:rStyle w:val="URLchar"/>
        </w:rPr>
        <w:t>5GMSMediaSessionHandler</w:t>
      </w:r>
      <w:r w:rsidRPr="006436AF">
        <w:t xml:space="preserve">. The optional </w:t>
      </w:r>
      <w:r w:rsidRPr="006436AF">
        <w:rPr>
          <w:rStyle w:val="Codechar0"/>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0"/>
        </w:rPr>
        <w:t>comment</w:t>
      </w:r>
      <w:r w:rsidRPr="006436AF">
        <w:t xml:space="preserve"> element containing vendor-specific information.</w:t>
      </w:r>
    </w:p>
    <w:bookmarkEnd w:id="947"/>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948" w:name="_CR6_2_3_3"/>
      <w:bookmarkStart w:id="949" w:name="_Toc146626933"/>
      <w:bookmarkStart w:id="950" w:name="_Toc177996848"/>
      <w:bookmarkEnd w:id="948"/>
      <w:r w:rsidRPr="006436AF">
        <w:t>6.2.3.3</w:t>
      </w:r>
      <w:r w:rsidRPr="006436AF">
        <w:tab/>
        <w:t>Server identification</w:t>
      </w:r>
      <w:bookmarkEnd w:id="939"/>
      <w:bookmarkEnd w:id="940"/>
      <w:bookmarkEnd w:id="941"/>
      <w:bookmarkEnd w:id="942"/>
      <w:bookmarkEnd w:id="949"/>
      <w:bookmarkEnd w:id="950"/>
    </w:p>
    <w:p w14:paraId="7EA0986C" w14:textId="77777777" w:rsidR="001B7DB7" w:rsidRPr="006436AF" w:rsidRDefault="001B7DB7" w:rsidP="001B7DB7">
      <w:pPr>
        <w:pStyle w:val="Heading5"/>
      </w:pPr>
      <w:bookmarkStart w:id="951" w:name="_CR6_2_3_3_1"/>
      <w:bookmarkStart w:id="952" w:name="_Toc68899565"/>
      <w:bookmarkStart w:id="953" w:name="_Toc71214316"/>
      <w:bookmarkStart w:id="954" w:name="_Toc71721990"/>
      <w:bookmarkStart w:id="955" w:name="_Toc74859042"/>
      <w:bookmarkStart w:id="956" w:name="_Toc146626934"/>
      <w:bookmarkStart w:id="957" w:name="_Toc177996849"/>
      <w:bookmarkStart w:id="958" w:name="_Toc68899566"/>
      <w:bookmarkStart w:id="959" w:name="_Toc71214317"/>
      <w:bookmarkStart w:id="960" w:name="_Toc71721991"/>
      <w:bookmarkStart w:id="961" w:name="_Toc74859043"/>
      <w:bookmarkEnd w:id="951"/>
      <w:r w:rsidRPr="006436AF">
        <w:t>6.2.3.3.1</w:t>
      </w:r>
      <w:r w:rsidRPr="006436AF">
        <w:tab/>
        <w:t>5GMS</w:t>
      </w:r>
      <w:r>
        <w:t> </w:t>
      </w:r>
      <w:r w:rsidRPr="006436AF">
        <w:t>AF identification</w:t>
      </w:r>
      <w:bookmarkEnd w:id="952"/>
      <w:bookmarkEnd w:id="953"/>
      <w:bookmarkEnd w:id="954"/>
      <w:bookmarkEnd w:id="955"/>
      <w:bookmarkEnd w:id="956"/>
      <w:bookmarkEnd w:id="957"/>
    </w:p>
    <w:p w14:paraId="7204559A" w14:textId="77777777" w:rsidR="001B7DB7" w:rsidRPr="006436AF" w:rsidRDefault="001B7DB7" w:rsidP="001B7DB7">
      <w:bookmarkStart w:id="962"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0"/>
        </w:rPr>
      </w:pPr>
      <w:bookmarkStart w:id="963" w:name="_MCCTEMPBM_CRPT71130174___7"/>
      <w:bookmarkEnd w:id="962"/>
      <w:r w:rsidRPr="006436AF">
        <w:rPr>
          <w:rStyle w:val="URLchar"/>
        </w:rPr>
        <w:t>5GMSAF-</w:t>
      </w:r>
      <w:r w:rsidRPr="006436AF">
        <w:rPr>
          <w:rStyle w:val="Codechar0"/>
        </w:rPr>
        <w:t>{FQDN}</w:t>
      </w:r>
      <w:r w:rsidRPr="006436AF">
        <w:rPr>
          <w:rStyle w:val="URLchar"/>
        </w:rPr>
        <w:t>/</w:t>
      </w:r>
      <w:r w:rsidRPr="006436AF">
        <w:rPr>
          <w:rStyle w:val="Codechar0"/>
        </w:rPr>
        <w:t>{complianceInformation}</w:t>
      </w:r>
    </w:p>
    <w:p w14:paraId="72C3E1C7" w14:textId="0A02A005" w:rsidR="001B7DB7" w:rsidRPr="006436AF" w:rsidRDefault="001B7DB7" w:rsidP="001B7DB7">
      <w:pPr>
        <w:rPr>
          <w:rStyle w:val="Codechar0"/>
        </w:rPr>
      </w:pPr>
      <w:bookmarkStart w:id="964" w:name="_MCCTEMPBM_CRPT71130175___7"/>
      <w:bookmarkEnd w:id="963"/>
      <w:r w:rsidRPr="006436AF">
        <w:t xml:space="preserve">where </w:t>
      </w:r>
      <w:r w:rsidRPr="006436AF">
        <w:rPr>
          <w:rStyle w:val="Codechar0"/>
        </w:rPr>
        <w:t>{FQDN}</w:t>
      </w:r>
      <w:r w:rsidRPr="006436AF">
        <w:t xml:space="preserve"> shall be the Fully-Qualified Domain Name of the 5GMS</w:t>
      </w:r>
      <w:r>
        <w:t> </w:t>
      </w:r>
      <w:r w:rsidRPr="006436AF">
        <w:t xml:space="preserve">AF exposed to the requesting client, and </w:t>
      </w:r>
      <w:r w:rsidRPr="006436AF">
        <w:rPr>
          <w:rStyle w:val="Codechar0"/>
        </w:rPr>
        <w:t>{complianceInformation}</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964"/>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(api=2.1.0) libsbi/2.1 libnf/1.2 libaf/1.1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(api=2.1.0) libsbi/2.1 libnf/1.2 libaf/1.1</w:t>
      </w:r>
    </w:p>
    <w:p w14:paraId="413897B3" w14:textId="77777777" w:rsidR="001B7DB7" w:rsidRPr="006436AF" w:rsidRDefault="001B7DB7" w:rsidP="001B7DB7">
      <w:pPr>
        <w:pStyle w:val="Heading4"/>
      </w:pPr>
      <w:bookmarkStart w:id="965" w:name="_CR6_2_3_4"/>
      <w:bookmarkStart w:id="966" w:name="_Toc146626935"/>
      <w:bookmarkStart w:id="967" w:name="_Toc177996850"/>
      <w:bookmarkEnd w:id="965"/>
      <w:r w:rsidRPr="006436AF">
        <w:t>6.2.3.4</w:t>
      </w:r>
      <w:r w:rsidRPr="006436AF">
        <w:tab/>
        <w:t>Support for conditional HTTP GET requests</w:t>
      </w:r>
      <w:bookmarkEnd w:id="958"/>
      <w:bookmarkEnd w:id="959"/>
      <w:bookmarkEnd w:id="960"/>
      <w:bookmarkEnd w:id="961"/>
      <w:bookmarkEnd w:id="966"/>
      <w:bookmarkEnd w:id="967"/>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968" w:name="_MCCTEMPBM_CRPT71130177___7"/>
    </w:p>
    <w:p w14:paraId="623676CC" w14:textId="77777777" w:rsidR="001B7DB7" w:rsidRPr="006436AF" w:rsidRDefault="001B7DB7" w:rsidP="001B7DB7">
      <w:pPr>
        <w:pStyle w:val="Heading4"/>
      </w:pPr>
      <w:bookmarkStart w:id="969" w:name="_CR6_2_3_5"/>
      <w:bookmarkStart w:id="970" w:name="_Toc68899567"/>
      <w:bookmarkStart w:id="971" w:name="_Toc71214318"/>
      <w:bookmarkStart w:id="972" w:name="_Toc71721992"/>
      <w:bookmarkStart w:id="973" w:name="_Toc74859044"/>
      <w:bookmarkStart w:id="974" w:name="_Toc146626936"/>
      <w:bookmarkStart w:id="975" w:name="_Toc177996851"/>
      <w:bookmarkEnd w:id="968"/>
      <w:bookmarkEnd w:id="969"/>
      <w:r w:rsidRPr="006436AF">
        <w:t>6.2.3.5</w:t>
      </w:r>
      <w:r w:rsidRPr="006436AF">
        <w:tab/>
        <w:t>Support for conditional HTTP POST, PUT, PATCH and DELETE requests</w:t>
      </w:r>
      <w:bookmarkEnd w:id="970"/>
      <w:bookmarkEnd w:id="971"/>
      <w:bookmarkEnd w:id="972"/>
      <w:bookmarkEnd w:id="973"/>
      <w:bookmarkEnd w:id="974"/>
      <w:bookmarkEnd w:id="975"/>
    </w:p>
    <w:p w14:paraId="5E78587C" w14:textId="3D9413B1" w:rsidR="001B7DB7" w:rsidRDefault="001B7DB7" w:rsidP="001B7DB7">
      <w:bookmarkStart w:id="976"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977" w:name="_CR6_2_3_6"/>
      <w:bookmarkStart w:id="978" w:name="_Toc177996852"/>
      <w:bookmarkEnd w:id="977"/>
      <w:r>
        <w:t>6.2.3.6</w:t>
      </w:r>
      <w:r w:rsidRPr="006C462B">
        <w:tab/>
      </w:r>
      <w:r>
        <w:t>M</w:t>
      </w:r>
      <w:r w:rsidRPr="006C462B">
        <w:t>edia delivery session identifier</w:t>
      </w:r>
      <w:bookmarkEnd w:id="978"/>
    </w:p>
    <w:p w14:paraId="486EA80F" w14:textId="1784644B" w:rsidR="00D10CDC" w:rsidRPr="001914E3" w:rsidRDefault="00D10CDC" w:rsidP="00D10CDC">
      <w:r>
        <w:t xml:space="preserve">At applicable reference points, the media delivery session identifier specified in clause 7.3.2 of TS 26.510 [56] shall be conveyed in the HTTP header </w:t>
      </w:r>
      <w:r>
        <w:rPr>
          <w:rStyle w:val="HTTPHeader"/>
        </w:rPr>
        <w:t>CMCD-Session:sid</w:t>
      </w:r>
      <w:r>
        <w:t xml:space="preserve"> as specified in table 1 of CTA</w:t>
      </w:r>
      <w:r>
        <w:noBreakHyphen/>
        <w:t>5004 [</w:t>
      </w:r>
      <w:r w:rsidR="00CE7637">
        <w:t>65</w:t>
      </w:r>
      <w:r>
        <w:t>].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r>
        <w:rPr>
          <w:rStyle w:val="HTTPHeader"/>
        </w:rPr>
        <w:t xml:space="preserve">CMCD-Session:sid: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979" w:name="_CR6_3"/>
      <w:bookmarkStart w:id="980" w:name="_Toc177996853"/>
      <w:bookmarkEnd w:id="976"/>
      <w:bookmarkEnd w:id="979"/>
      <w:r w:rsidRPr="006436AF">
        <w:rPr>
          <w:rFonts w:eastAsia="Calibri"/>
        </w:rPr>
        <w:t>6.3</w:t>
      </w:r>
      <w:r w:rsidRPr="006436AF">
        <w:rPr>
          <w:rFonts w:eastAsia="Calibri"/>
        </w:rPr>
        <w:tab/>
        <w:t>HTTP response codes</w:t>
      </w:r>
      <w:bookmarkEnd w:id="885"/>
      <w:bookmarkEnd w:id="886"/>
      <w:bookmarkEnd w:id="887"/>
      <w:bookmarkEnd w:id="888"/>
      <w:bookmarkEnd w:id="980"/>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981" w:name="_CR6_4"/>
      <w:bookmarkStart w:id="982" w:name="_Toc68899569"/>
      <w:bookmarkStart w:id="983" w:name="_Toc71214320"/>
      <w:bookmarkStart w:id="984" w:name="_Toc71721994"/>
      <w:bookmarkStart w:id="985" w:name="_Toc74859046"/>
      <w:bookmarkStart w:id="986" w:name="_Toc177996854"/>
      <w:bookmarkEnd w:id="981"/>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982"/>
      <w:bookmarkEnd w:id="983"/>
      <w:bookmarkEnd w:id="984"/>
      <w:bookmarkEnd w:id="985"/>
      <w:bookmarkEnd w:id="986"/>
    </w:p>
    <w:p w14:paraId="6FC31464" w14:textId="377A6A89" w:rsidR="002B3153" w:rsidRPr="006436AF" w:rsidRDefault="000A09F9">
      <w:pPr>
        <w:pStyle w:val="Heading3"/>
      </w:pPr>
      <w:bookmarkStart w:id="987" w:name="_CR6_4_1"/>
      <w:bookmarkStart w:id="988" w:name="_Toc68899570"/>
      <w:bookmarkStart w:id="989" w:name="_Toc71214321"/>
      <w:bookmarkStart w:id="990" w:name="_Toc71721995"/>
      <w:bookmarkStart w:id="991" w:name="_Toc74859047"/>
      <w:bookmarkStart w:id="992" w:name="_Toc177996855"/>
      <w:bookmarkEnd w:id="987"/>
      <w:r w:rsidRPr="006436AF">
        <w:t>6.4.1</w:t>
      </w:r>
      <w:r w:rsidRPr="006436AF">
        <w:tab/>
        <w:t>General</w:t>
      </w:r>
      <w:bookmarkEnd w:id="988"/>
      <w:bookmarkEnd w:id="989"/>
      <w:bookmarkEnd w:id="990"/>
      <w:bookmarkEnd w:id="991"/>
      <w:bookmarkEnd w:id="992"/>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993" w:name="_CR6_4_2"/>
      <w:bookmarkStart w:id="994" w:name="_Toc68899571"/>
      <w:bookmarkStart w:id="995" w:name="_Toc71214322"/>
      <w:bookmarkStart w:id="996" w:name="_Toc71721996"/>
      <w:bookmarkStart w:id="997" w:name="_Toc74859048"/>
      <w:bookmarkStart w:id="998" w:name="_Toc177996856"/>
      <w:bookmarkEnd w:id="993"/>
      <w:r w:rsidRPr="006436AF">
        <w:t>6.4.2</w:t>
      </w:r>
      <w:r w:rsidRPr="006436AF">
        <w:tab/>
        <w:t>Simple data types</w:t>
      </w:r>
      <w:bookmarkEnd w:id="994"/>
      <w:bookmarkEnd w:id="995"/>
      <w:bookmarkEnd w:id="996"/>
      <w:bookmarkEnd w:id="997"/>
      <w:bookmarkEnd w:id="998"/>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999" w:name="_CRTable6_4_21"/>
      <w:bookmarkStart w:id="1000" w:name="_Toc68899572"/>
      <w:bookmarkStart w:id="1001" w:name="_Toc71214323"/>
      <w:bookmarkStart w:id="1002" w:name="_Toc71721997"/>
      <w:bookmarkStart w:id="1003" w:name="_Toc74859049"/>
      <w:r w:rsidRPr="006436AF">
        <w:t xml:space="preserve">Table </w:t>
      </w:r>
      <w:bookmarkEnd w:id="999"/>
      <w:r w:rsidRPr="006436AF">
        <w:t>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2E2BF2">
            <w:pPr>
              <w:pStyle w:val="TAL"/>
              <w:rPr>
                <w:rStyle w:val="Codechar0"/>
              </w:rPr>
            </w:pPr>
            <w:r w:rsidRPr="13CA6CF0">
              <w:rPr>
                <w:rStyle w:val="Codechar0"/>
              </w:rPr>
              <w:t>ResourceId</w:t>
            </w:r>
          </w:p>
        </w:tc>
        <w:tc>
          <w:tcPr>
            <w:tcW w:w="1135" w:type="dxa"/>
            <w:tcMar>
              <w:top w:w="0" w:type="dxa"/>
              <w:left w:w="108" w:type="dxa"/>
              <w:bottom w:w="0" w:type="dxa"/>
              <w:right w:w="108" w:type="dxa"/>
            </w:tcMar>
          </w:tcPr>
          <w:p w14:paraId="31042CA3" w14:textId="77777777" w:rsidR="001B7DB7" w:rsidRPr="006436AF" w:rsidRDefault="001B7DB7" w:rsidP="002E2BF2">
            <w:pPr>
              <w:pStyle w:val="TAL"/>
              <w:rPr>
                <w:rStyle w:val="Datatypechar"/>
              </w:rPr>
            </w:pPr>
            <w:bookmarkStart w:id="1004" w:name="_MCCTEMPBM_CRPT71130179___7"/>
            <w:r w:rsidRPr="006436AF">
              <w:rPr>
                <w:rStyle w:val="Datatypechar"/>
              </w:rPr>
              <w:t>string</w:t>
            </w:r>
            <w:bookmarkEnd w:id="1004"/>
          </w:p>
        </w:tc>
        <w:tc>
          <w:tcPr>
            <w:tcW w:w="5503" w:type="dxa"/>
          </w:tcPr>
          <w:p w14:paraId="08314920" w14:textId="77777777" w:rsidR="001B7DB7" w:rsidRPr="006436AF" w:rsidRDefault="001B7DB7" w:rsidP="002E2BF2">
            <w:pPr>
              <w:pStyle w:val="TAL"/>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2E2BF2">
            <w:pPr>
              <w:pStyle w:val="TAL"/>
              <w:rPr>
                <w:rStyle w:val="Codechar0"/>
              </w:rPr>
            </w:pPr>
            <w:r w:rsidRPr="006436AF">
              <w:rPr>
                <w:rStyle w:val="Codechar0"/>
              </w:rPr>
              <w:t>Uri</w:t>
            </w:r>
          </w:p>
        </w:tc>
        <w:tc>
          <w:tcPr>
            <w:tcW w:w="1135" w:type="dxa"/>
            <w:tcMar>
              <w:top w:w="0" w:type="dxa"/>
              <w:left w:w="108" w:type="dxa"/>
              <w:bottom w:w="0" w:type="dxa"/>
              <w:right w:w="108" w:type="dxa"/>
            </w:tcMar>
          </w:tcPr>
          <w:p w14:paraId="742AD403" w14:textId="77777777" w:rsidR="001B7DB7" w:rsidRPr="006436AF" w:rsidRDefault="001B7DB7" w:rsidP="002E2BF2">
            <w:pPr>
              <w:pStyle w:val="TAL"/>
              <w:rPr>
                <w:rStyle w:val="Datatypechar"/>
              </w:rPr>
            </w:pPr>
            <w:bookmarkStart w:id="1005" w:name="_MCCTEMPBM_CRPT71130180___7"/>
            <w:r w:rsidRPr="006436AF">
              <w:rPr>
                <w:rStyle w:val="Datatypechar"/>
              </w:rPr>
              <w:t>string</w:t>
            </w:r>
            <w:bookmarkEnd w:id="1005"/>
          </w:p>
        </w:tc>
        <w:tc>
          <w:tcPr>
            <w:tcW w:w="5503" w:type="dxa"/>
          </w:tcPr>
          <w:p w14:paraId="2A147C64" w14:textId="77777777" w:rsidR="001B7DB7" w:rsidRPr="006436AF" w:rsidRDefault="001B7DB7" w:rsidP="002E2BF2">
            <w:pPr>
              <w:pStyle w:val="TAL"/>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2E2BF2">
            <w:pPr>
              <w:pStyle w:val="TAL"/>
              <w:rPr>
                <w:rStyle w:val="Codechar0"/>
              </w:rPr>
            </w:pPr>
            <w:r w:rsidRPr="13CA6CF0">
              <w:rPr>
                <w:rStyle w:val="Codechar0"/>
              </w:rPr>
              <w:t>Url</w:t>
            </w:r>
          </w:p>
        </w:tc>
        <w:tc>
          <w:tcPr>
            <w:tcW w:w="1135" w:type="dxa"/>
            <w:tcMar>
              <w:top w:w="0" w:type="dxa"/>
              <w:left w:w="108" w:type="dxa"/>
              <w:bottom w:w="0" w:type="dxa"/>
              <w:right w:w="108" w:type="dxa"/>
            </w:tcMar>
          </w:tcPr>
          <w:p w14:paraId="13F424F8" w14:textId="77777777" w:rsidR="001B7DB7" w:rsidRPr="006436AF" w:rsidRDefault="001B7DB7" w:rsidP="002E2BF2">
            <w:pPr>
              <w:pStyle w:val="TAL"/>
              <w:rPr>
                <w:rStyle w:val="Datatypechar"/>
              </w:rPr>
            </w:pPr>
            <w:bookmarkStart w:id="1006" w:name="_MCCTEMPBM_CRPT71130181___7"/>
            <w:r w:rsidRPr="006436AF">
              <w:rPr>
                <w:rStyle w:val="Datatypechar"/>
              </w:rPr>
              <w:t>string</w:t>
            </w:r>
            <w:bookmarkEnd w:id="1006"/>
          </w:p>
        </w:tc>
        <w:tc>
          <w:tcPr>
            <w:tcW w:w="5503" w:type="dxa"/>
          </w:tcPr>
          <w:p w14:paraId="183AEA3B" w14:textId="77777777" w:rsidR="001B7DB7" w:rsidRPr="006436AF" w:rsidRDefault="001B7DB7" w:rsidP="002E2BF2">
            <w:pPr>
              <w:pStyle w:val="TAL"/>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6436AF" w:rsidRDefault="001B7DB7" w:rsidP="002E2BF2">
            <w:pPr>
              <w:pStyle w:val="TAL"/>
              <w:rPr>
                <w:rStyle w:val="Code"/>
              </w:rPr>
            </w:pPr>
            <w:r w:rsidRPr="13CA6CF0">
              <w:rPr>
                <w:rStyle w:val="Code"/>
              </w:rPr>
              <w:t>RelativeUrl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2E2BF2">
            <w:pPr>
              <w:pStyle w:val="TAL"/>
              <w:rPr>
                <w:lang w:eastAsia="zh-CN"/>
              </w:rPr>
            </w:pPr>
            <w:r w:rsidRPr="00710949">
              <w:rPr>
                <w:lang w:eastAsia="zh-CN"/>
              </w:rPr>
              <w:t xml:space="preserve">Relative Uniform Resource Locator, conforming with the </w:t>
            </w:r>
            <w:r w:rsidRPr="00975470">
              <w:rPr>
                <w:rStyle w:val="Codechar0"/>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2E2BF2">
            <w:pPr>
              <w:pStyle w:val="TAL"/>
              <w:rPr>
                <w:lang w:eastAsia="zh-CN"/>
              </w:rPr>
            </w:pPr>
            <w:r>
              <w:rPr>
                <w:lang w:eastAsia="zh-CN"/>
              </w:rPr>
              <w:t>B</w:t>
            </w:r>
            <w:r w:rsidRPr="00710949">
              <w:rPr>
                <w:lang w:eastAsia="zh-CN"/>
              </w:rPr>
              <w:t xml:space="preserve">oth </w:t>
            </w:r>
            <w:r w:rsidRPr="00975470">
              <w:rPr>
                <w:rStyle w:val="Codechar0"/>
                <w:lang w:eastAsia="zh-CN"/>
              </w:rPr>
              <w:t>query</w:t>
            </w:r>
            <w:r w:rsidRPr="00710949">
              <w:rPr>
                <w:lang w:eastAsia="zh-CN"/>
              </w:rPr>
              <w:t xml:space="preserve"> and </w:t>
            </w:r>
            <w:r w:rsidRPr="00975470">
              <w:rPr>
                <w:rStyle w:val="Codechar0"/>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6436AF" w:rsidRDefault="001B7DB7" w:rsidP="002E2BF2">
            <w:pPr>
              <w:pStyle w:val="TAL"/>
              <w:rPr>
                <w:rStyle w:val="Code"/>
              </w:rPr>
            </w:pPr>
            <w:r w:rsidRPr="13CA6CF0">
              <w:rPr>
                <w:rStyle w:val="Code"/>
              </w:rPr>
              <w:t>AbsoluteUrl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0"/>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0"/>
                <w:lang w:eastAsia="zh-CN"/>
              </w:rPr>
              <w:t>http</w:t>
            </w:r>
            <w:r w:rsidRPr="00710949">
              <w:rPr>
                <w:lang w:eastAsia="zh-CN"/>
              </w:rPr>
              <w:t xml:space="preserve"> or </w:t>
            </w:r>
            <w:r w:rsidRPr="00975470">
              <w:rPr>
                <w:rStyle w:val="Codechar0"/>
                <w:lang w:eastAsia="zh-CN"/>
              </w:rPr>
              <w:t>https</w:t>
            </w:r>
            <w:r w:rsidRPr="00710949">
              <w:rPr>
                <w:lang w:eastAsia="zh-CN"/>
              </w:rPr>
              <w:t>.</w:t>
            </w:r>
          </w:p>
          <w:p w14:paraId="5EB72C4B" w14:textId="77777777" w:rsidR="001B7DB7" w:rsidRPr="006436AF" w:rsidRDefault="001B7DB7" w:rsidP="002E2BF2">
            <w:pPr>
              <w:pStyle w:val="TAL"/>
              <w:rPr>
                <w:lang w:eastAsia="zh-CN"/>
              </w:rPr>
            </w:pPr>
            <w:r>
              <w:rPr>
                <w:lang w:eastAsia="zh-CN"/>
              </w:rPr>
              <w:t>T</w:t>
            </w:r>
            <w:r w:rsidRPr="00710949">
              <w:rPr>
                <w:lang w:eastAsia="zh-CN"/>
              </w:rPr>
              <w:t xml:space="preserve">he </w:t>
            </w:r>
            <w:r w:rsidRPr="00975470">
              <w:rPr>
                <w:rStyle w:val="Codechar0"/>
                <w:lang w:eastAsia="zh-CN"/>
              </w:rPr>
              <w:t>query</w:t>
            </w:r>
            <w:r w:rsidRPr="00710949">
              <w:rPr>
                <w:lang w:eastAsia="zh-CN"/>
              </w:rPr>
              <w:t xml:space="preserve"> suffix is permitted but the </w:t>
            </w:r>
            <w:r w:rsidRPr="00975470">
              <w:rPr>
                <w:rStyle w:val="Codechar0"/>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2E2BF2">
            <w:pPr>
              <w:pStyle w:val="TAL"/>
              <w:rPr>
                <w:rStyle w:val="Codechar0"/>
              </w:rPr>
            </w:pPr>
            <w:r w:rsidRPr="006436AF">
              <w:rPr>
                <w:rStyle w:val="Codechar0"/>
              </w:rPr>
              <w:t>Percentage</w:t>
            </w:r>
          </w:p>
        </w:tc>
        <w:tc>
          <w:tcPr>
            <w:tcW w:w="1135" w:type="dxa"/>
            <w:tcMar>
              <w:top w:w="0" w:type="dxa"/>
              <w:left w:w="108" w:type="dxa"/>
              <w:bottom w:w="0" w:type="dxa"/>
              <w:right w:w="108" w:type="dxa"/>
            </w:tcMar>
          </w:tcPr>
          <w:p w14:paraId="40B98617" w14:textId="77777777" w:rsidR="001B7DB7" w:rsidRPr="006436AF" w:rsidRDefault="001B7DB7" w:rsidP="002E2BF2">
            <w:pPr>
              <w:pStyle w:val="TAL"/>
            </w:pPr>
            <w:bookmarkStart w:id="1007" w:name="_MCCTEMPBM_CRPT71130182___7"/>
            <w:r w:rsidRPr="006436AF">
              <w:rPr>
                <w:rStyle w:val="Datatypechar"/>
              </w:rPr>
              <w:t>number</w:t>
            </w:r>
            <w:bookmarkEnd w:id="1007"/>
          </w:p>
        </w:tc>
        <w:tc>
          <w:tcPr>
            <w:tcW w:w="5503" w:type="dxa"/>
          </w:tcPr>
          <w:p w14:paraId="2859EBCF" w14:textId="74C450BA" w:rsidR="001B7DB7" w:rsidRPr="006436AF" w:rsidRDefault="001B7DB7" w:rsidP="002E2BF2">
            <w:pPr>
              <w:pStyle w:val="TAL"/>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2E2BF2">
            <w:pPr>
              <w:pStyle w:val="TAL"/>
              <w:rPr>
                <w:rStyle w:val="Codechar0"/>
              </w:rPr>
            </w:pPr>
            <w:r>
              <w:rPr>
                <w:rStyle w:val="Codechar0"/>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2E2BF2">
            <w:pPr>
              <w:pStyle w:val="TAL"/>
              <w:rPr>
                <w:lang w:eastAsia="zh-CN"/>
              </w:rPr>
            </w:pPr>
            <w:r>
              <w:rPr>
                <w:lang w:eastAsia="zh-CN"/>
              </w:rPr>
              <w:t xml:space="preserve">A period of time expressed as a string compliant with the </w:t>
            </w:r>
            <w:r w:rsidRPr="00A06120">
              <w:rPr>
                <w:rStyle w:val="Codechar0"/>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2E2BF2">
            <w:pPr>
              <w:pStyle w:val="TAL"/>
              <w:rPr>
                <w:rStyle w:val="Codechar0"/>
              </w:rPr>
            </w:pPr>
            <w:r w:rsidRPr="13CA6CF0">
              <w:rPr>
                <w:rStyle w:val="Codechar0"/>
              </w:rPr>
              <w:t>DurationSec</w:t>
            </w:r>
          </w:p>
        </w:tc>
        <w:tc>
          <w:tcPr>
            <w:tcW w:w="1135" w:type="dxa"/>
            <w:tcMar>
              <w:top w:w="0" w:type="dxa"/>
              <w:left w:w="108" w:type="dxa"/>
              <w:bottom w:w="0" w:type="dxa"/>
              <w:right w:w="108" w:type="dxa"/>
            </w:tcMar>
          </w:tcPr>
          <w:p w14:paraId="2D56559F" w14:textId="77777777" w:rsidR="001B7DB7" w:rsidRPr="006436AF" w:rsidRDefault="001B7DB7" w:rsidP="002E2BF2">
            <w:pPr>
              <w:pStyle w:val="TAL"/>
            </w:pPr>
            <w:bookmarkStart w:id="1008" w:name="_MCCTEMPBM_CRPT71130183___7"/>
            <w:r w:rsidRPr="006436AF">
              <w:rPr>
                <w:rStyle w:val="Datatypechar"/>
              </w:rPr>
              <w:t>integer</w:t>
            </w:r>
            <w:bookmarkEnd w:id="1008"/>
          </w:p>
        </w:tc>
        <w:tc>
          <w:tcPr>
            <w:tcW w:w="5503" w:type="dxa"/>
          </w:tcPr>
          <w:p w14:paraId="641F9258" w14:textId="77777777" w:rsidR="001B7DB7" w:rsidRPr="006436AF" w:rsidRDefault="001B7DB7" w:rsidP="002E2BF2">
            <w:pPr>
              <w:pStyle w:val="TAL"/>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2E2BF2">
            <w:pPr>
              <w:pStyle w:val="TAL"/>
              <w:rPr>
                <w:rStyle w:val="Codechar0"/>
              </w:rPr>
            </w:pPr>
            <w:r w:rsidRPr="13CA6CF0">
              <w:rPr>
                <w:rStyle w:val="Codechar0"/>
              </w:rPr>
              <w:t>DateTime</w:t>
            </w:r>
          </w:p>
        </w:tc>
        <w:tc>
          <w:tcPr>
            <w:tcW w:w="1135" w:type="dxa"/>
            <w:tcMar>
              <w:top w:w="0" w:type="dxa"/>
              <w:left w:w="108" w:type="dxa"/>
              <w:bottom w:w="0" w:type="dxa"/>
              <w:right w:w="108" w:type="dxa"/>
            </w:tcMar>
          </w:tcPr>
          <w:p w14:paraId="6C21C0DF" w14:textId="77777777" w:rsidR="001B7DB7" w:rsidRPr="006436AF" w:rsidRDefault="001B7DB7" w:rsidP="002E2BF2">
            <w:pPr>
              <w:pStyle w:val="TAL"/>
            </w:pPr>
            <w:bookmarkStart w:id="1009" w:name="_MCCTEMPBM_CRPT71130184___7"/>
            <w:r w:rsidRPr="006436AF">
              <w:rPr>
                <w:rStyle w:val="Datatypechar"/>
              </w:rPr>
              <w:t>string</w:t>
            </w:r>
            <w:bookmarkEnd w:id="1009"/>
          </w:p>
        </w:tc>
        <w:tc>
          <w:tcPr>
            <w:tcW w:w="5503" w:type="dxa"/>
          </w:tcPr>
          <w:p w14:paraId="65F122E5" w14:textId="77777777" w:rsidR="001B7DB7" w:rsidRPr="006436AF" w:rsidRDefault="001B7DB7" w:rsidP="002E2BF2">
            <w:pPr>
              <w:pStyle w:val="TAL"/>
              <w:rPr>
                <w:lang w:eastAsia="zh-CN"/>
              </w:rPr>
            </w:pPr>
            <w:r w:rsidRPr="006436AF">
              <w:rPr>
                <w:lang w:eastAsia="zh-CN"/>
              </w:rPr>
              <w:t xml:space="preserve">An absolute date and time expressed using the OpenAPI </w:t>
            </w:r>
            <w:r w:rsidRPr="006436AF">
              <w:rPr>
                <w:rStyle w:val="Codechar0"/>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2E2BF2">
            <w:pPr>
              <w:pStyle w:val="TAL"/>
              <w:rPr>
                <w:rStyle w:val="Codechar0"/>
              </w:rPr>
            </w:pPr>
            <w:r w:rsidRPr="006436AF">
              <w:rPr>
                <w:rStyle w:val="Codechar0"/>
              </w:rPr>
              <w:t>Ipv4Addr</w:t>
            </w:r>
          </w:p>
        </w:tc>
        <w:tc>
          <w:tcPr>
            <w:tcW w:w="1135" w:type="dxa"/>
            <w:tcMar>
              <w:top w:w="0" w:type="dxa"/>
              <w:left w:w="108" w:type="dxa"/>
              <w:bottom w:w="0" w:type="dxa"/>
              <w:right w:w="108" w:type="dxa"/>
            </w:tcMar>
          </w:tcPr>
          <w:p w14:paraId="2D441576" w14:textId="77777777" w:rsidR="001B7DB7" w:rsidRPr="006436AF" w:rsidRDefault="001B7DB7" w:rsidP="002E2BF2">
            <w:pPr>
              <w:pStyle w:val="TAL"/>
              <w:rPr>
                <w:rStyle w:val="Datatypechar"/>
              </w:rPr>
            </w:pPr>
            <w:bookmarkStart w:id="1010" w:name="_MCCTEMPBM_CRPT71130185___7"/>
            <w:r w:rsidRPr="006436AF">
              <w:rPr>
                <w:rStyle w:val="Datatypechar"/>
              </w:rPr>
              <w:t>string</w:t>
            </w:r>
            <w:bookmarkEnd w:id="1010"/>
          </w:p>
        </w:tc>
        <w:tc>
          <w:tcPr>
            <w:tcW w:w="5503" w:type="dxa"/>
          </w:tcPr>
          <w:p w14:paraId="27F80BF7" w14:textId="77777777" w:rsidR="001B7DB7" w:rsidRPr="006436AF" w:rsidRDefault="001B7DB7" w:rsidP="002E2BF2">
            <w:pPr>
              <w:pStyle w:val="TAL"/>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2E2BF2">
            <w:pPr>
              <w:pStyle w:val="TAL"/>
              <w:rPr>
                <w:rStyle w:val="Codechar0"/>
              </w:rPr>
            </w:pPr>
            <w:r w:rsidRPr="006436AF">
              <w:rPr>
                <w:rStyle w:val="Codechar0"/>
              </w:rPr>
              <w:t>Ipv6Addr</w:t>
            </w:r>
          </w:p>
        </w:tc>
        <w:tc>
          <w:tcPr>
            <w:tcW w:w="1135" w:type="dxa"/>
            <w:tcMar>
              <w:top w:w="0" w:type="dxa"/>
              <w:left w:w="108" w:type="dxa"/>
              <w:bottom w:w="0" w:type="dxa"/>
              <w:right w:w="108" w:type="dxa"/>
            </w:tcMar>
          </w:tcPr>
          <w:p w14:paraId="50EF3F18" w14:textId="77777777" w:rsidR="001B7DB7" w:rsidRPr="006436AF" w:rsidRDefault="001B7DB7" w:rsidP="002E2BF2">
            <w:pPr>
              <w:pStyle w:val="TAL"/>
              <w:rPr>
                <w:rStyle w:val="Datatypechar"/>
              </w:rPr>
            </w:pPr>
            <w:bookmarkStart w:id="1011" w:name="_MCCTEMPBM_CRPT71130186___7"/>
            <w:r w:rsidRPr="006436AF">
              <w:rPr>
                <w:rStyle w:val="Datatypechar"/>
              </w:rPr>
              <w:t>string</w:t>
            </w:r>
            <w:bookmarkEnd w:id="1011"/>
          </w:p>
        </w:tc>
        <w:tc>
          <w:tcPr>
            <w:tcW w:w="5503" w:type="dxa"/>
          </w:tcPr>
          <w:p w14:paraId="05546C0A" w14:textId="77777777" w:rsidR="001B7DB7" w:rsidRPr="006436AF" w:rsidRDefault="001B7DB7" w:rsidP="002E2BF2">
            <w:pPr>
              <w:pStyle w:val="TAL"/>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2E2BF2">
            <w:pPr>
              <w:pStyle w:val="TAL"/>
              <w:rPr>
                <w:rStyle w:val="Codechar0"/>
              </w:rPr>
            </w:pPr>
            <w:r w:rsidRPr="13CA6CF0">
              <w:rPr>
                <w:rStyle w:val="Codechar0"/>
              </w:rPr>
              <w:t>Uinteger</w:t>
            </w:r>
          </w:p>
        </w:tc>
        <w:tc>
          <w:tcPr>
            <w:tcW w:w="1135" w:type="dxa"/>
            <w:tcMar>
              <w:top w:w="0" w:type="dxa"/>
              <w:left w:w="108" w:type="dxa"/>
              <w:bottom w:w="0" w:type="dxa"/>
              <w:right w:w="108" w:type="dxa"/>
            </w:tcMar>
          </w:tcPr>
          <w:p w14:paraId="0E771425" w14:textId="70AA6219" w:rsidR="001B7DB7" w:rsidRPr="006436AF" w:rsidRDefault="001B7DB7" w:rsidP="002E2BF2">
            <w:pPr>
              <w:pStyle w:val="TAL"/>
              <w:rPr>
                <w:rStyle w:val="Datatypechar"/>
              </w:rPr>
            </w:pPr>
            <w:bookmarkStart w:id="1012" w:name="_MCCTEMPBM_CRPT71130187___7"/>
            <w:r>
              <w:rPr>
                <w:rStyle w:val="Datatypechar"/>
              </w:rPr>
              <w:t>i</w:t>
            </w:r>
            <w:r w:rsidRPr="006436AF">
              <w:rPr>
                <w:rStyle w:val="Datatypechar"/>
              </w:rPr>
              <w:t>nteger</w:t>
            </w:r>
            <w:bookmarkEnd w:id="1012"/>
          </w:p>
        </w:tc>
        <w:tc>
          <w:tcPr>
            <w:tcW w:w="5503" w:type="dxa"/>
          </w:tcPr>
          <w:p w14:paraId="094C9654" w14:textId="77777777" w:rsidR="001B7DB7" w:rsidRPr="006436AF" w:rsidRDefault="001B7DB7" w:rsidP="002E2BF2">
            <w:pPr>
              <w:pStyle w:val="TAL"/>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2E2BF2">
            <w:pPr>
              <w:pStyle w:val="TAL"/>
              <w:rPr>
                <w:rStyle w:val="Codechar0"/>
              </w:rPr>
            </w:pPr>
            <w:r w:rsidRPr="13CA6CF0">
              <w:rPr>
                <w:rStyle w:val="Codechar0"/>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2E2BF2">
            <w:pPr>
              <w:pStyle w:val="TAL"/>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2E2BF2">
            <w:pPr>
              <w:pStyle w:val="TAL"/>
              <w:rPr>
                <w:rStyle w:val="Codechar0"/>
              </w:rPr>
            </w:pPr>
            <w:r w:rsidRPr="13CA6CF0">
              <w:rPr>
                <w:rStyle w:val="Codechar0"/>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2E2BF2">
            <w:pPr>
              <w:pStyle w:val="TAL"/>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0"/>
              </w:rPr>
            </w:pPr>
            <w:r w:rsidRPr="13CA6CF0">
              <w:rPr>
                <w:rStyle w:val="Codechar0"/>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1013" w:name="_CR6_4_3"/>
      <w:bookmarkStart w:id="1014" w:name="_Toc177996857"/>
      <w:bookmarkEnd w:id="1013"/>
      <w:r w:rsidRPr="006436AF">
        <w:t>6.4.3</w:t>
      </w:r>
      <w:r w:rsidRPr="006436AF">
        <w:tab/>
        <w:t>Structured data types</w:t>
      </w:r>
      <w:bookmarkEnd w:id="1000"/>
      <w:bookmarkEnd w:id="1001"/>
      <w:bookmarkEnd w:id="1002"/>
      <w:bookmarkEnd w:id="1003"/>
      <w:bookmarkEnd w:id="1014"/>
    </w:p>
    <w:p w14:paraId="0D63ACA4" w14:textId="23790B43" w:rsidR="001B7DB7" w:rsidRPr="006436AF" w:rsidRDefault="001B7DB7" w:rsidP="001B7DB7">
      <w:pPr>
        <w:pStyle w:val="Heading4"/>
      </w:pPr>
      <w:bookmarkStart w:id="1015" w:name="_CR6_4_3_1"/>
      <w:bookmarkStart w:id="1016" w:name="_Toc68899573"/>
      <w:bookmarkStart w:id="1017" w:name="_Toc71214324"/>
      <w:bookmarkStart w:id="1018" w:name="_Toc71721998"/>
      <w:bookmarkStart w:id="1019" w:name="_Toc74859050"/>
      <w:bookmarkStart w:id="1020" w:name="_Toc146626942"/>
      <w:bookmarkStart w:id="1021" w:name="_Toc177996858"/>
      <w:bookmarkStart w:id="1022" w:name="_Toc68899580"/>
      <w:bookmarkStart w:id="1023" w:name="_Toc71214331"/>
      <w:bookmarkStart w:id="1024" w:name="_Toc71722005"/>
      <w:bookmarkStart w:id="1025" w:name="_Toc74859057"/>
      <w:bookmarkEnd w:id="1015"/>
      <w:r w:rsidRPr="006436AF">
        <w:t>6.4.3.1</w:t>
      </w:r>
      <w:r w:rsidRPr="006436AF">
        <w:tab/>
      </w:r>
      <w:bookmarkEnd w:id="1016"/>
      <w:bookmarkEnd w:id="1017"/>
      <w:bookmarkEnd w:id="1018"/>
      <w:bookmarkEnd w:id="1019"/>
      <w:bookmarkEnd w:id="1020"/>
      <w:r>
        <w:t>Void</w:t>
      </w:r>
      <w:bookmarkEnd w:id="1021"/>
    </w:p>
    <w:p w14:paraId="7840CF36" w14:textId="3A19E5A2" w:rsidR="001B7DB7" w:rsidRPr="006436AF" w:rsidRDefault="001B7DB7" w:rsidP="001B7DB7">
      <w:pPr>
        <w:pStyle w:val="Heading4"/>
      </w:pPr>
      <w:bookmarkStart w:id="1026" w:name="_CR6_4_3_2"/>
      <w:bookmarkStart w:id="1027" w:name="_Toc68899574"/>
      <w:bookmarkStart w:id="1028" w:name="_Toc71214325"/>
      <w:bookmarkStart w:id="1029" w:name="_Toc71721999"/>
      <w:bookmarkStart w:id="1030" w:name="_Toc74859051"/>
      <w:bookmarkStart w:id="1031" w:name="_Toc146626943"/>
      <w:bookmarkStart w:id="1032" w:name="_Toc177996859"/>
      <w:bookmarkEnd w:id="1026"/>
      <w:r w:rsidRPr="006436AF">
        <w:t>6.4.3.2</w:t>
      </w:r>
      <w:r w:rsidRPr="006436AF">
        <w:tab/>
      </w:r>
      <w:bookmarkEnd w:id="1027"/>
      <w:bookmarkEnd w:id="1028"/>
      <w:bookmarkEnd w:id="1029"/>
      <w:bookmarkEnd w:id="1030"/>
      <w:bookmarkEnd w:id="1031"/>
      <w:r>
        <w:t>Void</w:t>
      </w:r>
      <w:bookmarkEnd w:id="1032"/>
    </w:p>
    <w:p w14:paraId="39AE3A87" w14:textId="203CE5B2" w:rsidR="001B7DB7" w:rsidRPr="006436AF" w:rsidRDefault="001B7DB7" w:rsidP="001B7DB7">
      <w:pPr>
        <w:pStyle w:val="Heading4"/>
      </w:pPr>
      <w:bookmarkStart w:id="1033" w:name="_CR6_4_3_3"/>
      <w:bookmarkStart w:id="1034" w:name="_Toc68899575"/>
      <w:bookmarkStart w:id="1035" w:name="_Toc71214326"/>
      <w:bookmarkStart w:id="1036" w:name="_Toc71722000"/>
      <w:bookmarkStart w:id="1037" w:name="_Toc74859052"/>
      <w:bookmarkStart w:id="1038" w:name="_Toc146626944"/>
      <w:bookmarkStart w:id="1039" w:name="_Toc177996860"/>
      <w:bookmarkEnd w:id="1033"/>
      <w:r w:rsidRPr="006436AF">
        <w:t>6.4.3.3</w:t>
      </w:r>
      <w:r w:rsidRPr="006436AF">
        <w:tab/>
      </w:r>
      <w:bookmarkEnd w:id="1034"/>
      <w:bookmarkEnd w:id="1035"/>
      <w:bookmarkEnd w:id="1036"/>
      <w:bookmarkEnd w:id="1037"/>
      <w:bookmarkEnd w:id="1038"/>
      <w:r>
        <w:t>Void</w:t>
      </w:r>
      <w:bookmarkEnd w:id="1039"/>
    </w:p>
    <w:p w14:paraId="2CB9A208" w14:textId="72D1091B" w:rsidR="001B7DB7" w:rsidRPr="006436AF" w:rsidRDefault="001B7DB7" w:rsidP="001B7DB7">
      <w:pPr>
        <w:pStyle w:val="Heading4"/>
      </w:pPr>
      <w:bookmarkStart w:id="1040" w:name="_CR6_4_3_4"/>
      <w:bookmarkStart w:id="1041" w:name="_Toc68899576"/>
      <w:bookmarkStart w:id="1042" w:name="_Toc71214327"/>
      <w:bookmarkStart w:id="1043" w:name="_Toc71722001"/>
      <w:bookmarkStart w:id="1044" w:name="_Toc74859053"/>
      <w:bookmarkStart w:id="1045" w:name="_Toc146626945"/>
      <w:bookmarkStart w:id="1046" w:name="_Toc177996861"/>
      <w:bookmarkEnd w:id="1040"/>
      <w:r w:rsidRPr="006436AF">
        <w:t>6.4.3.4</w:t>
      </w:r>
      <w:r w:rsidRPr="006436AF">
        <w:tab/>
      </w:r>
      <w:bookmarkEnd w:id="1041"/>
      <w:bookmarkEnd w:id="1042"/>
      <w:bookmarkEnd w:id="1043"/>
      <w:bookmarkEnd w:id="1044"/>
      <w:bookmarkEnd w:id="1045"/>
      <w:r>
        <w:t>Void</w:t>
      </w:r>
      <w:bookmarkEnd w:id="1046"/>
    </w:p>
    <w:p w14:paraId="1081849D" w14:textId="25A476F9" w:rsidR="001B7DB7" w:rsidRPr="006436AF" w:rsidRDefault="001B7DB7" w:rsidP="001B7DB7">
      <w:pPr>
        <w:pStyle w:val="Heading4"/>
      </w:pPr>
      <w:bookmarkStart w:id="1047" w:name="_CR6_4_3_5"/>
      <w:bookmarkStart w:id="1048" w:name="_Toc68899577"/>
      <w:bookmarkStart w:id="1049" w:name="_Toc71214328"/>
      <w:bookmarkStart w:id="1050" w:name="_Toc71722002"/>
      <w:bookmarkStart w:id="1051" w:name="_Toc74859054"/>
      <w:bookmarkStart w:id="1052" w:name="_Toc146626946"/>
      <w:bookmarkStart w:id="1053" w:name="_Toc177996862"/>
      <w:bookmarkEnd w:id="1047"/>
      <w:r w:rsidRPr="006436AF">
        <w:t>6.4.3.5</w:t>
      </w:r>
      <w:r w:rsidRPr="006436AF">
        <w:tab/>
      </w:r>
      <w:bookmarkEnd w:id="1048"/>
      <w:bookmarkEnd w:id="1049"/>
      <w:bookmarkEnd w:id="1050"/>
      <w:bookmarkEnd w:id="1051"/>
      <w:bookmarkEnd w:id="1052"/>
      <w:r>
        <w:t>Void</w:t>
      </w:r>
      <w:bookmarkEnd w:id="1053"/>
    </w:p>
    <w:p w14:paraId="24267090" w14:textId="6648BD36" w:rsidR="001B7DB7" w:rsidRPr="006436AF" w:rsidRDefault="001B7DB7" w:rsidP="001B7DB7">
      <w:pPr>
        <w:pStyle w:val="Heading4"/>
      </w:pPr>
      <w:bookmarkStart w:id="1054" w:name="_CR6_4_3_6"/>
      <w:bookmarkStart w:id="1055" w:name="_Toc68899578"/>
      <w:bookmarkStart w:id="1056" w:name="_Toc71214329"/>
      <w:bookmarkStart w:id="1057" w:name="_Toc71722003"/>
      <w:bookmarkStart w:id="1058" w:name="_Toc74859055"/>
      <w:bookmarkStart w:id="1059" w:name="_Toc146626947"/>
      <w:bookmarkStart w:id="1060" w:name="_Toc177996863"/>
      <w:bookmarkEnd w:id="1054"/>
      <w:r w:rsidRPr="006436AF">
        <w:t>6.4.3.6</w:t>
      </w:r>
      <w:r w:rsidRPr="006436AF">
        <w:tab/>
      </w:r>
      <w:bookmarkEnd w:id="1055"/>
      <w:bookmarkEnd w:id="1056"/>
      <w:bookmarkEnd w:id="1057"/>
      <w:bookmarkEnd w:id="1058"/>
      <w:bookmarkEnd w:id="1059"/>
      <w:r>
        <w:t>Void</w:t>
      </w:r>
      <w:bookmarkEnd w:id="1060"/>
    </w:p>
    <w:p w14:paraId="0BA29015" w14:textId="17135EEA" w:rsidR="001B7DB7" w:rsidRPr="006436AF" w:rsidRDefault="001B7DB7" w:rsidP="001B7DB7">
      <w:pPr>
        <w:pStyle w:val="Heading4"/>
      </w:pPr>
      <w:bookmarkStart w:id="1061" w:name="_CR6_4_3_7"/>
      <w:bookmarkStart w:id="1062" w:name="_Toc68899579"/>
      <w:bookmarkStart w:id="1063" w:name="_Toc71214330"/>
      <w:bookmarkStart w:id="1064" w:name="_Toc71722004"/>
      <w:bookmarkStart w:id="1065" w:name="_Toc74859056"/>
      <w:bookmarkStart w:id="1066" w:name="_Toc146626948"/>
      <w:bookmarkStart w:id="1067" w:name="_Toc177996864"/>
      <w:bookmarkEnd w:id="1061"/>
      <w:r w:rsidRPr="006436AF">
        <w:t>6.4.3.7</w:t>
      </w:r>
      <w:r w:rsidRPr="006436AF">
        <w:tab/>
      </w:r>
      <w:bookmarkEnd w:id="1062"/>
      <w:bookmarkEnd w:id="1063"/>
      <w:bookmarkEnd w:id="1064"/>
      <w:bookmarkEnd w:id="1065"/>
      <w:bookmarkEnd w:id="1066"/>
      <w:r>
        <w:t>Void</w:t>
      </w:r>
      <w:bookmarkEnd w:id="1067"/>
    </w:p>
    <w:p w14:paraId="739EEAF5" w14:textId="193AC633" w:rsidR="001B7DB7" w:rsidRPr="006436AF" w:rsidRDefault="001B7DB7" w:rsidP="001B7DB7">
      <w:pPr>
        <w:pStyle w:val="Heading4"/>
      </w:pPr>
      <w:bookmarkStart w:id="1068" w:name="_CR6_4_3_8"/>
      <w:bookmarkStart w:id="1069" w:name="_Toc146626949"/>
      <w:bookmarkStart w:id="1070" w:name="_Toc177996865"/>
      <w:bookmarkEnd w:id="1068"/>
      <w:r w:rsidRPr="006436AF">
        <w:t>6.4.3.8</w:t>
      </w:r>
      <w:r w:rsidRPr="006436AF">
        <w:tab/>
      </w:r>
      <w:bookmarkEnd w:id="1069"/>
      <w:r>
        <w:t>Void</w:t>
      </w:r>
      <w:bookmarkEnd w:id="1070"/>
    </w:p>
    <w:p w14:paraId="64982702" w14:textId="15DB5B70" w:rsidR="001B7DB7" w:rsidRPr="006436AF" w:rsidRDefault="001B7DB7" w:rsidP="00E33028">
      <w:pPr>
        <w:pStyle w:val="Heading4"/>
        <w:keepNext w:val="0"/>
      </w:pPr>
      <w:bookmarkStart w:id="1071" w:name="_CR6_4_3_9"/>
      <w:bookmarkStart w:id="1072" w:name="_Toc146626950"/>
      <w:bookmarkStart w:id="1073" w:name="_Toc177996866"/>
      <w:bookmarkEnd w:id="1071"/>
      <w:r w:rsidRPr="006436AF">
        <w:t>6.4.3.9</w:t>
      </w:r>
      <w:r w:rsidRPr="006436AF">
        <w:tab/>
      </w:r>
      <w:bookmarkEnd w:id="1072"/>
      <w:r>
        <w:t>Void</w:t>
      </w:r>
      <w:bookmarkEnd w:id="1073"/>
    </w:p>
    <w:p w14:paraId="004C2B6C" w14:textId="77777777" w:rsidR="00DB4879" w:rsidRDefault="00DB4879" w:rsidP="00DB4879">
      <w:pPr>
        <w:pStyle w:val="Heading4"/>
      </w:pPr>
      <w:bookmarkStart w:id="1074" w:name="_CR6_4_3_9A"/>
      <w:bookmarkStart w:id="1075" w:name="_Toc177996867"/>
      <w:bookmarkEnd w:id="1074"/>
      <w:r w:rsidRPr="00586B6B">
        <w:t>6.4.</w:t>
      </w:r>
      <w:r>
        <w:t>3.9A</w:t>
      </w:r>
      <w:r w:rsidRPr="00586B6B">
        <w:tab/>
      </w:r>
      <w:r>
        <w:t xml:space="preserve">MediaStreamingBaseReportingRecord </w:t>
      </w:r>
      <w:r w:rsidRPr="00586B6B">
        <w:t>type</w:t>
      </w:r>
      <w:bookmarkEnd w:id="1075"/>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bookmarkStart w:id="1076" w:name="_CRTable6_4_3_9A1"/>
      <w:r>
        <w:t>Table </w:t>
      </w:r>
      <w:bookmarkEnd w:id="1076"/>
      <w:r>
        <w:t>6.4.3.9A</w:t>
      </w:r>
      <w:r>
        <w:noBreakHyphen/>
        <w:t>1: Definition of MediaStreamingBaseReportingRecord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BF796F" w:rsidRDefault="00DB4879" w:rsidP="002E2BF2">
            <w:pPr>
              <w:pStyle w:val="TAL"/>
              <w:rPr>
                <w:rStyle w:val="Code"/>
              </w:rPr>
            </w:pPr>
            <w:r>
              <w:rPr>
                <w:rStyle w:val="Code"/>
              </w:rPr>
              <w:t>sliceInfo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Default="00DB4879" w:rsidP="002E2BF2">
            <w:pPr>
              <w:pStyle w:val="TAL"/>
              <w:rPr>
                <w:rStyle w:val="Code"/>
              </w:rPr>
            </w:pPr>
            <w:r>
              <w:rPr>
                <w:rStyle w:val="Code"/>
              </w:rPr>
              <w:t>dataNetworkName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Default="00DB4879" w:rsidP="002E2BF2">
            <w:pPr>
              <w:pStyle w:val="TAL"/>
              <w:rPr>
                <w:rStyle w:val="Code"/>
              </w:rPr>
            </w:pPr>
            <w:r>
              <w:rPr>
                <w:rStyle w:val="Code"/>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r>
              <w:rPr>
                <w:rStyle w:val="Datatypechar"/>
              </w:rPr>
              <w:t>TypedLocation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1077" w:name="_CR6_4_3_10"/>
      <w:bookmarkStart w:id="1078" w:name="_Toc177996868"/>
      <w:bookmarkEnd w:id="1077"/>
      <w:r w:rsidRPr="00586B6B">
        <w:t>6.4.</w:t>
      </w:r>
      <w:r>
        <w:t>3.10</w:t>
      </w:r>
      <w:r w:rsidRPr="00586B6B">
        <w:tab/>
      </w:r>
      <w:r>
        <w:t xml:space="preserve">MediaStreamingSessionIdentification </w:t>
      </w:r>
      <w:r w:rsidRPr="00586B6B">
        <w:t>type</w:t>
      </w:r>
      <w:bookmarkEnd w:id="1078"/>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bookmarkStart w:id="1079" w:name="_CRTable6_4_3_101"/>
      <w:r>
        <w:t>Table </w:t>
      </w:r>
      <w:bookmarkEnd w:id="1079"/>
      <w:r>
        <w:t>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0"/>
              </w:rPr>
            </w:pPr>
            <w:r w:rsidRPr="13CA6CF0">
              <w:rPr>
                <w:rStyle w:val="Codechar0"/>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r>
              <w:rPr>
                <w:rStyle w:val="Datatypechar"/>
              </w:rPr>
              <w:t>Media‌Delivery‌Session‌</w:t>
            </w:r>
            <w:r>
              <w:rPr>
                <w:rStyle w:val="Datatypechar"/>
                <w:lang w:val="en-US"/>
              </w:rPr>
              <w:t>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1080" w:name="_CR6_4_3_11"/>
      <w:bookmarkStart w:id="1081" w:name="_Toc177996869"/>
      <w:bookmarkEnd w:id="1080"/>
      <w:r>
        <w:t>6.4.3.11</w:t>
      </w:r>
      <w:r>
        <w:tab/>
        <w:t>MediaStreamingAccess type</w:t>
      </w:r>
      <w:bookmarkEnd w:id="1081"/>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0"/>
              </w:rPr>
            </w:pPr>
            <w:r w:rsidRPr="13CA6CF0">
              <w:rPr>
                <w:rStyle w:val="Codechar0"/>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0"/>
              </w:rPr>
            </w:pPr>
            <w:r w:rsidRPr="13CA6CF0">
              <w:rPr>
                <w:rStyle w:val="Codechar0"/>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0"/>
              </w:rPr>
            </w:pPr>
            <w:r w:rsidRPr="13CA6CF0">
              <w:rPr>
                <w:rStyle w:val="Codechar0"/>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18E35C8"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0"/>
              </w:rPr>
            </w:pPr>
            <w:r>
              <w:rPr>
                <w:rStyle w:val="Codechar0"/>
              </w:rPr>
              <w:tab/>
            </w:r>
            <w:r w:rsidRPr="00BF796F">
              <w:rPr>
                <w:rStyle w:val="Codechar0"/>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0"/>
              </w:rPr>
            </w:pPr>
            <w:r>
              <w:rPr>
                <w:rStyle w:val="Codechar0"/>
              </w:rPr>
              <w:tab/>
            </w:r>
            <w:r w:rsidRPr="13CA6CF0">
              <w:rPr>
                <w:rStyle w:val="Codechar0"/>
              </w:rPr>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0"/>
              </w:rPr>
            </w:pPr>
            <w:r>
              <w:rPr>
                <w:rStyle w:val="Codechar0"/>
              </w:rPr>
              <w:tab/>
            </w:r>
            <w:r w:rsidRPr="13CA6CF0">
              <w:rPr>
                <w:rStyle w:val="Codechar0"/>
              </w:rPr>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0"/>
              </w:rPr>
            </w:pPr>
            <w:r>
              <w:rPr>
                <w:rStyle w:val="Codechar0"/>
              </w:rPr>
              <w:tab/>
            </w:r>
            <w:r w:rsidRPr="00BF796F">
              <w:rPr>
                <w:rStyle w:val="Codechar0"/>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0"/>
              </w:rPr>
            </w:pPr>
            <w:r>
              <w:rPr>
                <w:rStyle w:val="Codechar0"/>
              </w:rPr>
              <w:tab/>
            </w:r>
            <w:r w:rsidRPr="00BF796F">
              <w:rPr>
                <w:rStyle w:val="Codechar0"/>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0"/>
              </w:rPr>
            </w:pPr>
            <w:r>
              <w:rPr>
                <w:rStyle w:val="Codechar0"/>
              </w:rPr>
              <w:tab/>
            </w:r>
            <w:r w:rsidRPr="13CA6CF0">
              <w:rPr>
                <w:rStyle w:val="Codechar0"/>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0"/>
              </w:rPr>
            </w:pPr>
            <w:r>
              <w:rPr>
                <w:rStyle w:val="Codechar0"/>
              </w:rPr>
              <w:tab/>
            </w:r>
            <w:r w:rsidRPr="13CA6CF0">
              <w:rPr>
                <w:rStyle w:val="Codechar0"/>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0"/>
              </w:rPr>
            </w:pPr>
            <w:r>
              <w:rPr>
                <w:rStyle w:val="Codechar0"/>
              </w:rPr>
              <w:tab/>
            </w:r>
            <w:r w:rsidRPr="13CA6CF0">
              <w:rPr>
                <w:rStyle w:val="Codechar0"/>
              </w:rPr>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0"/>
              </w:rPr>
            </w:pPr>
            <w:r>
              <w:rPr>
                <w:rStyle w:val="Codechar0"/>
              </w:rPr>
              <w:tab/>
            </w:r>
            <w:r w:rsidRPr="13CA6CF0">
              <w:rPr>
                <w:rStyle w:val="Codechar0"/>
              </w:rPr>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57D49368" w:rsidR="001B7DB7" w:rsidRPr="00BF796F" w:rsidRDefault="00CE7637" w:rsidP="002E2BF2">
            <w:pPr>
              <w:pStyle w:val="TAL"/>
              <w:rPr>
                <w:rStyle w:val="Datatypechar"/>
              </w:rPr>
            </w:pPr>
            <w:r>
              <w:rPr>
                <w:rStyle w:val="Datatypechar"/>
              </w:rPr>
              <w:t>s</w:t>
            </w:r>
            <w:r w:rsidR="001B7DB7">
              <w:rPr>
                <w:rStyle w:val="Datatypechar"/>
              </w:rPr>
              <w:t>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0"/>
              </w:rPr>
            </w:pPr>
            <w:r>
              <w:rPr>
                <w:rStyle w:val="Codechar0"/>
              </w:rPr>
              <w:tab/>
            </w:r>
            <w:r w:rsidRPr="13CA6CF0">
              <w:rPr>
                <w:rStyle w:val="Codechar0"/>
              </w:rPr>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r w:rsidRPr="00E84289">
              <w:rPr>
                <w:rStyle w:val="HTTPHeader"/>
                <w:rFonts w:eastAsiaTheme="majorEastAsia"/>
              </w:rPr>
              <w:t>Referer</w:t>
            </w:r>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0"/>
              </w:rPr>
            </w:pPr>
            <w:r w:rsidRPr="13CA6CF0">
              <w:rPr>
                <w:rStyle w:val="Codechar0"/>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r>
              <w:rPr>
                <w:rStyle w:val="Codechar0"/>
              </w:rPr>
              <w:t>requestMessage,u</w:t>
            </w:r>
            <w:r w:rsidRPr="00A30F1E">
              <w:rPr>
                <w:rStyle w:val="Codechar0"/>
              </w:rPr>
              <w:t>rl</w:t>
            </w:r>
            <w:r>
              <w:t xml:space="preserve"> from cache (</w:t>
            </w:r>
            <w:r w:rsidRPr="00EB7EED">
              <w:rPr>
                <w:rStyle w:val="Codechar0"/>
              </w:rPr>
              <w:t>HIT</w:t>
            </w:r>
            <w:r>
              <w:t>) or whether there is a stale object cached (</w:t>
            </w:r>
            <w:r w:rsidRPr="00EB7EED">
              <w:rPr>
                <w:rStyle w:val="Codechar0"/>
              </w:rPr>
              <w:t>EXPIRED</w:t>
            </w:r>
            <w:r>
              <w:t>) or the requested object is not present in cache (</w:t>
            </w:r>
            <w:r w:rsidRPr="00B16BFB">
              <w:rPr>
                <w:rStyle w:val="Codechar0"/>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0"/>
              </w:rPr>
            </w:pPr>
            <w:r w:rsidRPr="13CA6CF0">
              <w:rPr>
                <w:rStyle w:val="Codechar0"/>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2E510D55"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0"/>
              </w:rPr>
            </w:pPr>
            <w:r>
              <w:rPr>
                <w:rStyle w:val="Codechar0"/>
              </w:rPr>
              <w:tab/>
            </w:r>
            <w:r w:rsidRPr="13CA6CF0">
              <w:rPr>
                <w:rStyle w:val="Codechar0"/>
              </w:rPr>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0"/>
              </w:rPr>
            </w:pPr>
            <w:r>
              <w:rPr>
                <w:rStyle w:val="Codechar0"/>
              </w:rPr>
              <w:tab/>
            </w:r>
            <w:r w:rsidRPr="00BF796F">
              <w:rPr>
                <w:rStyle w:val="Codechar0"/>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0"/>
              </w:rPr>
            </w:pPr>
            <w:r>
              <w:rPr>
                <w:rStyle w:val="Codechar0"/>
              </w:rPr>
              <w:tab/>
            </w:r>
            <w:r w:rsidRPr="13CA6CF0">
              <w:rPr>
                <w:rStyle w:val="Codechar0"/>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0"/>
              </w:rPr>
            </w:pPr>
            <w:r>
              <w:rPr>
                <w:rStyle w:val="Codechar0"/>
              </w:rPr>
              <w:tab/>
            </w:r>
            <w:r w:rsidRPr="13CA6CF0">
              <w:rPr>
                <w:rStyle w:val="Codechar0"/>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0"/>
              </w:rPr>
            </w:pPr>
            <w:r w:rsidRPr="13CA6CF0">
              <w:rPr>
                <w:rStyle w:val="Codechar0"/>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0"/>
              </w:rPr>
            </w:pPr>
            <w:r w:rsidRPr="13CA6CF0">
              <w:rPr>
                <w:rStyle w:val="Codechar0"/>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2EEBC6CD" w:rsidR="001B7DB7"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0"/>
              </w:rPr>
            </w:pPr>
            <w:r>
              <w:rPr>
                <w:rStyle w:val="Codechar0"/>
              </w:rPr>
              <w:tab/>
            </w:r>
            <w:r w:rsidRPr="13CA6CF0">
              <w:rPr>
                <w:rStyle w:val="Codechar0"/>
              </w:rPr>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0"/>
              </w:rPr>
            </w:pPr>
            <w:r>
              <w:rPr>
                <w:rStyle w:val="Codechar0"/>
              </w:rPr>
              <w:tab/>
            </w:r>
            <w:r w:rsidRPr="13CA6CF0">
              <w:rPr>
                <w:rStyle w:val="Codechar0"/>
              </w:rPr>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r>
              <w:rPr>
                <w:rStyle w:val="Codechar0"/>
              </w:rPr>
              <w:t>m</w:t>
            </w:r>
            <w:r w:rsidRPr="00BF796F">
              <w:rPr>
                <w:rStyle w:val="Codechar0"/>
              </w:rPr>
              <w:t>ean</w:t>
            </w:r>
            <w:r>
              <w:rPr>
                <w:rStyle w:val="Codechar0"/>
              </w:rPr>
              <w:t>Network‌R</w:t>
            </w:r>
            <w:r w:rsidRPr="00BF796F">
              <w:rPr>
                <w:rStyle w:val="Codechar0"/>
              </w:rPr>
              <w:t>ound</w:t>
            </w:r>
            <w:r>
              <w:rPr>
                <w:rStyle w:val="Codechar0"/>
              </w:rPr>
              <w:t>T</w:t>
            </w:r>
            <w:r w:rsidRPr="00BF796F">
              <w:rPr>
                <w:rStyle w:val="Codechar0"/>
              </w:rPr>
              <w:t>rip</w:t>
            </w:r>
            <w:r>
              <w:rPr>
                <w:rStyle w:val="Codechar0"/>
              </w:rPr>
              <w:t>T</w:t>
            </w:r>
            <w:r w:rsidRPr="00BF796F">
              <w:rPr>
                <w:rStyle w:val="Codechar0"/>
              </w:rPr>
              <w:t>ime</w:t>
            </w:r>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0"/>
              </w:rPr>
            </w:pPr>
            <w:r>
              <w:rPr>
                <w:rStyle w:val="Codechar0"/>
              </w:rPr>
              <w:tab/>
            </w:r>
            <w:r w:rsidRPr="13CA6CF0">
              <w:rPr>
                <w:rStyle w:val="Codechar0"/>
              </w:rPr>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1082" w:name="_CR6_4_3_12"/>
      <w:bookmarkStart w:id="1083" w:name="_Toc177996870"/>
      <w:bookmarkEnd w:id="1082"/>
      <w:r>
        <w:t>6.4.3.12</w:t>
      </w:r>
      <w:r>
        <w:tab/>
        <w:t>NetworkAssistanceInvocation type</w:t>
      </w:r>
      <w:bookmarkEnd w:id="1083"/>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bookmarkStart w:id="1084" w:name="_CRTable6_4_3_111"/>
      <w:r>
        <w:t>Table </w:t>
      </w:r>
      <w:bookmarkEnd w:id="1084"/>
      <w:r>
        <w:t>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CBCAB2" w14:textId="77777777" w:rsidR="001B7DB7" w:rsidRDefault="001B7DB7" w:rsidP="002E2BF2">
            <w:pPr>
              <w:pStyle w:val="TAL"/>
              <w:rPr>
                <w:rStyle w:val="Codechar0"/>
              </w:rPr>
            </w:pPr>
            <w:r w:rsidRPr="13CA6CF0">
              <w:rPr>
                <w:rStyle w:val="Codechar0"/>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2BDC24" w14:textId="77777777" w:rsidR="001B7DB7" w:rsidRDefault="001B7DB7"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AE3721" w14:textId="5458AA6A" w:rsidR="001B7DB7" w:rsidRDefault="001B7DB7" w:rsidP="002E2BF2">
            <w:pPr>
              <w:pStyle w:val="TAL"/>
              <w:rPr>
                <w:rStyle w:val="Codechar0"/>
              </w:rPr>
            </w:pPr>
            <w:r>
              <w:rPr>
                <w:rStyle w:val="Codechar0"/>
              </w:rPr>
              <w:t>application</w:t>
            </w:r>
            <w:r w:rsidRPr="13CA6CF0">
              <w:rPr>
                <w:rStyle w:val="Codechar0"/>
              </w:rPr>
              <w:t>‌Flow‌Descriptions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585D0DF" w14:textId="688E7F18" w:rsidR="001B7DB7" w:rsidRDefault="001B7DB7"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78941A" w14:textId="77777777" w:rsidR="001B7DB7" w:rsidRDefault="001B7DB7" w:rsidP="002E2BF2">
            <w:pPr>
              <w:pStyle w:val="TAL"/>
              <w:rPr>
                <w:rStyle w:val="Codechar0"/>
              </w:rPr>
            </w:pPr>
            <w:r w:rsidRPr="13CA6CF0">
              <w:rPr>
                <w:rStyle w:val="Codechar0"/>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D68A8D" w14:textId="77777777" w:rsidR="001B7DB7" w:rsidRDefault="001B7DB7"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D97716" w14:textId="77777777" w:rsidR="001B7DB7" w:rsidRDefault="001B7DB7" w:rsidP="002E2BF2">
            <w:pPr>
              <w:pStyle w:val="TAL"/>
              <w:rPr>
                <w:rStyle w:val="Codechar0"/>
              </w:rPr>
            </w:pPr>
            <w:r w:rsidRPr="13CA6CF0">
              <w:rPr>
                <w:rStyle w:val="Codechar0"/>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4791B7" w14:textId="77777777" w:rsidR="001B7DB7" w:rsidRDefault="001B7DB7" w:rsidP="002E2BF2">
            <w:pPr>
              <w:pStyle w:val="TAL"/>
              <w:rPr>
                <w:rStyle w:val="Codechar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ADDF9C" w14:textId="77777777" w:rsidR="001B7DB7" w:rsidRDefault="001B7DB7" w:rsidP="002E2BF2">
            <w:pPr>
              <w:pStyle w:val="TAL"/>
              <w:rPr>
                <w:rStyle w:val="Codechar0"/>
              </w:rPr>
            </w:pPr>
            <w:r w:rsidRPr="13CA6CF0">
              <w:rPr>
                <w:rStyle w:val="Codechar0"/>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686FF9"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26DB8DC" w14:textId="77777777" w:rsidR="001B7DB7" w:rsidRDefault="001B7DB7" w:rsidP="002E2BF2">
            <w:pPr>
              <w:pStyle w:val="TAL"/>
              <w:rPr>
                <w:rStyle w:val="Codechar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659B407" w14:textId="77777777" w:rsidR="001B7DB7" w:rsidRDefault="001B7DB7" w:rsidP="002E2BF2">
            <w:pPr>
              <w:pStyle w:val="TAL"/>
              <w:rPr>
                <w:rStyle w:val="Codechar0"/>
              </w:rPr>
            </w:pPr>
            <w:r w:rsidRPr="13CA6CF0">
              <w:rPr>
                <w:rStyle w:val="Codechar0"/>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5C3DCB"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3EDC86BC" w:rsidR="001B7DB7" w:rsidRDefault="001B7DB7" w:rsidP="001B7DB7">
      <w:pPr>
        <w:pStyle w:val="Heading4"/>
      </w:pPr>
      <w:bookmarkStart w:id="1085" w:name="_CR6_4_3_13"/>
      <w:bookmarkStart w:id="1086" w:name="_Toc177996871"/>
      <w:bookmarkEnd w:id="1085"/>
      <w:r>
        <w:t>6.4.3.13</w:t>
      </w:r>
      <w:r>
        <w:tab/>
      </w:r>
      <w:r w:rsidR="005A7EF3">
        <w:t>Void</w:t>
      </w:r>
      <w:bookmarkEnd w:id="1086"/>
    </w:p>
    <w:p w14:paraId="6EE54A2C" w14:textId="185A1E55" w:rsidR="00351F0D" w:rsidRPr="006436AF" w:rsidRDefault="00351F0D" w:rsidP="00351F0D">
      <w:pPr>
        <w:pStyle w:val="Heading3"/>
        <w:rPr>
          <w:noProof/>
        </w:rPr>
      </w:pPr>
      <w:bookmarkStart w:id="1087" w:name="_CRPropertyname"/>
      <w:bookmarkStart w:id="1088" w:name="_CR6_4_4"/>
      <w:bookmarkStart w:id="1089" w:name="_Toc177996872"/>
      <w:bookmarkEnd w:id="1087"/>
      <w:bookmarkEnd w:id="1088"/>
      <w:r w:rsidRPr="006436AF">
        <w:rPr>
          <w:noProof/>
        </w:rPr>
        <w:t>6.4.4</w:t>
      </w:r>
      <w:r w:rsidRPr="006436AF">
        <w:rPr>
          <w:noProof/>
        </w:rPr>
        <w:tab/>
        <w:t>Enumerated data types</w:t>
      </w:r>
      <w:bookmarkEnd w:id="1022"/>
      <w:bookmarkEnd w:id="1023"/>
      <w:bookmarkEnd w:id="1024"/>
      <w:bookmarkEnd w:id="1025"/>
      <w:bookmarkEnd w:id="1089"/>
    </w:p>
    <w:p w14:paraId="55A535ED" w14:textId="24015D5E" w:rsidR="001B7DB7" w:rsidRPr="006436AF" w:rsidRDefault="001B7DB7" w:rsidP="001B7DB7">
      <w:pPr>
        <w:pStyle w:val="Heading4"/>
        <w:rPr>
          <w:noProof/>
        </w:rPr>
      </w:pPr>
      <w:bookmarkStart w:id="1090" w:name="_CR6_4_4_1"/>
      <w:bookmarkStart w:id="1091" w:name="_Toc68899581"/>
      <w:bookmarkStart w:id="1092" w:name="_Toc71214332"/>
      <w:bookmarkStart w:id="1093" w:name="_Toc71722006"/>
      <w:bookmarkStart w:id="1094" w:name="_Toc74859058"/>
      <w:bookmarkStart w:id="1095" w:name="_Toc146626952"/>
      <w:bookmarkStart w:id="1096" w:name="_Toc177996873"/>
      <w:bookmarkStart w:id="1097" w:name="_Toc68899584"/>
      <w:bookmarkStart w:id="1098" w:name="_Toc71214335"/>
      <w:bookmarkStart w:id="1099" w:name="_Toc71722009"/>
      <w:bookmarkStart w:id="1100" w:name="_Toc74859061"/>
      <w:bookmarkEnd w:id="1090"/>
      <w:r w:rsidRPr="006436AF">
        <w:rPr>
          <w:noProof/>
        </w:rPr>
        <w:t>6.4.4.1</w:t>
      </w:r>
      <w:r w:rsidRPr="006436AF">
        <w:rPr>
          <w:noProof/>
        </w:rPr>
        <w:tab/>
      </w:r>
      <w:bookmarkEnd w:id="1091"/>
      <w:bookmarkEnd w:id="1092"/>
      <w:bookmarkEnd w:id="1093"/>
      <w:bookmarkEnd w:id="1094"/>
      <w:bookmarkEnd w:id="1095"/>
      <w:r>
        <w:rPr>
          <w:noProof/>
        </w:rPr>
        <w:t>Void</w:t>
      </w:r>
      <w:bookmarkEnd w:id="1096"/>
    </w:p>
    <w:p w14:paraId="2E551B4F" w14:textId="2795DBC1" w:rsidR="001B7DB7" w:rsidRPr="006436AF" w:rsidRDefault="001B7DB7" w:rsidP="001B7DB7">
      <w:pPr>
        <w:pStyle w:val="Heading4"/>
      </w:pPr>
      <w:bookmarkStart w:id="1101" w:name="_CR6_4_4_2"/>
      <w:bookmarkStart w:id="1102" w:name="_Toc68899582"/>
      <w:bookmarkStart w:id="1103" w:name="_Toc71214333"/>
      <w:bookmarkStart w:id="1104" w:name="_Toc71722007"/>
      <w:bookmarkStart w:id="1105" w:name="_Toc74859059"/>
      <w:bookmarkStart w:id="1106" w:name="_Toc146626953"/>
      <w:bookmarkStart w:id="1107" w:name="_Toc177996874"/>
      <w:bookmarkEnd w:id="1101"/>
      <w:r w:rsidRPr="006436AF">
        <w:t>6.4.4.2</w:t>
      </w:r>
      <w:r w:rsidRPr="006436AF">
        <w:tab/>
      </w:r>
      <w:bookmarkEnd w:id="1102"/>
      <w:bookmarkEnd w:id="1103"/>
      <w:bookmarkEnd w:id="1104"/>
      <w:bookmarkEnd w:id="1105"/>
      <w:bookmarkEnd w:id="1106"/>
      <w:r>
        <w:t>Void</w:t>
      </w:r>
      <w:bookmarkEnd w:id="1107"/>
    </w:p>
    <w:p w14:paraId="74D1C846" w14:textId="688296A4" w:rsidR="001B7DB7" w:rsidRPr="006436AF" w:rsidRDefault="001B7DB7" w:rsidP="001B7DB7">
      <w:pPr>
        <w:pStyle w:val="Heading4"/>
      </w:pPr>
      <w:bookmarkStart w:id="1108" w:name="_CR6_4_4_3"/>
      <w:bookmarkStart w:id="1109" w:name="_Toc68899583"/>
      <w:bookmarkStart w:id="1110" w:name="_Toc71214334"/>
      <w:bookmarkStart w:id="1111" w:name="_Toc71722008"/>
      <w:bookmarkStart w:id="1112" w:name="_Toc74859060"/>
      <w:bookmarkStart w:id="1113" w:name="_Toc146626954"/>
      <w:bookmarkStart w:id="1114" w:name="_Toc177996875"/>
      <w:bookmarkEnd w:id="1108"/>
      <w:r w:rsidRPr="006436AF">
        <w:t>6.4.4.3</w:t>
      </w:r>
      <w:r w:rsidRPr="006436AF">
        <w:tab/>
      </w:r>
      <w:bookmarkEnd w:id="1109"/>
      <w:bookmarkEnd w:id="1110"/>
      <w:bookmarkEnd w:id="1111"/>
      <w:bookmarkEnd w:id="1112"/>
      <w:bookmarkEnd w:id="1113"/>
      <w:r>
        <w:t>Void</w:t>
      </w:r>
      <w:bookmarkEnd w:id="1114"/>
    </w:p>
    <w:p w14:paraId="7E242095" w14:textId="5BB82C31" w:rsidR="001B7DB7" w:rsidRPr="006436AF" w:rsidRDefault="001B7DB7" w:rsidP="00E33028">
      <w:pPr>
        <w:pStyle w:val="Heading4"/>
        <w:keepNext w:val="0"/>
      </w:pPr>
      <w:bookmarkStart w:id="1115" w:name="_CR6_4_4_4"/>
      <w:bookmarkStart w:id="1116" w:name="_Toc146626955"/>
      <w:bookmarkStart w:id="1117" w:name="_Toc177996876"/>
      <w:bookmarkEnd w:id="1115"/>
      <w:r w:rsidRPr="006436AF">
        <w:t>6.4.4.4</w:t>
      </w:r>
      <w:r w:rsidRPr="006436AF">
        <w:tab/>
      </w:r>
      <w:bookmarkEnd w:id="1116"/>
      <w:r>
        <w:t>Void</w:t>
      </w:r>
      <w:bookmarkEnd w:id="1117"/>
    </w:p>
    <w:p w14:paraId="3BF50B51" w14:textId="531F8A86" w:rsidR="001B7DB7" w:rsidRPr="006436AF" w:rsidRDefault="001B7DB7" w:rsidP="001B7DB7">
      <w:pPr>
        <w:pStyle w:val="Heading4"/>
      </w:pPr>
      <w:bookmarkStart w:id="1118" w:name="_CR6_4_4_5"/>
      <w:bookmarkStart w:id="1119" w:name="_Toc146626956"/>
      <w:bookmarkStart w:id="1120" w:name="_Toc177996877"/>
      <w:bookmarkEnd w:id="1118"/>
      <w:r w:rsidRPr="006436AF">
        <w:t>6.4.4.</w:t>
      </w:r>
      <w:r>
        <w:t>5</w:t>
      </w:r>
      <w:r w:rsidRPr="006436AF">
        <w:tab/>
        <w:t>CacheStatus enumeration</w:t>
      </w:r>
      <w:bookmarkEnd w:id="1119"/>
      <w:bookmarkEnd w:id="1120"/>
    </w:p>
    <w:p w14:paraId="42C004E2" w14:textId="7C122605" w:rsidR="001B7DB7" w:rsidRPr="006436AF" w:rsidRDefault="001B7DB7" w:rsidP="001B7DB7">
      <w:pPr>
        <w:pStyle w:val="TH"/>
      </w:pPr>
      <w:bookmarkStart w:id="1121" w:name="_CRTable6_4_4_51"/>
      <w:r w:rsidRPr="006436AF">
        <w:t>Table </w:t>
      </w:r>
      <w:bookmarkEnd w:id="1121"/>
      <w:r w:rsidRPr="006436AF">
        <w:t>6.4.4.</w:t>
      </w:r>
      <w:r>
        <w:t>5</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0"/>
              </w:rPr>
            </w:pPr>
            <w:r w:rsidRPr="006436AF">
              <w:rPr>
                <w:rStyle w:val="Codechar0"/>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0"/>
              </w:rPr>
            </w:pPr>
            <w:r w:rsidRPr="006436AF">
              <w:rPr>
                <w:rStyle w:val="Codechar0"/>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0"/>
              </w:rPr>
            </w:pPr>
            <w:r w:rsidRPr="006436AF">
              <w:rPr>
                <w:rStyle w:val="Codechar0"/>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Default="001B7DB7" w:rsidP="00C90B71">
      <w:pPr>
        <w:pStyle w:val="Heading2"/>
      </w:pPr>
      <w:bookmarkStart w:id="1122" w:name="_CR6_5"/>
      <w:bookmarkStart w:id="1123" w:name="_Toc177996878"/>
      <w:bookmarkStart w:id="1124" w:name="_Toc68899585"/>
      <w:bookmarkStart w:id="1125" w:name="_Toc71214336"/>
      <w:bookmarkStart w:id="1126" w:name="_Toc71722010"/>
      <w:bookmarkStart w:id="1127" w:name="_Toc74859062"/>
      <w:bookmarkEnd w:id="1097"/>
      <w:bookmarkEnd w:id="1098"/>
      <w:bookmarkEnd w:id="1099"/>
      <w:bookmarkEnd w:id="1100"/>
      <w:bookmarkEnd w:id="1122"/>
      <w:r w:rsidRPr="006436AF">
        <w:rPr>
          <w:rFonts w:eastAsia="Calibri"/>
        </w:rPr>
        <w:t>6.5</w:t>
      </w:r>
      <w:r w:rsidRPr="006436AF">
        <w:rPr>
          <w:rFonts w:eastAsia="Calibri"/>
        </w:rPr>
        <w:tab/>
      </w:r>
      <w:r>
        <w:t>Void</w:t>
      </w:r>
      <w:bookmarkEnd w:id="1123"/>
    </w:p>
    <w:p w14:paraId="092A4C7D" w14:textId="77777777" w:rsidR="00901AEE" w:rsidRDefault="00901AEE" w:rsidP="00C90B71">
      <w:pPr>
        <w:pStyle w:val="Heading2"/>
      </w:pPr>
      <w:bookmarkStart w:id="1128" w:name="_Toc177996879"/>
      <w:bookmarkStart w:id="1129" w:name="_Toc156488749"/>
      <w:bookmarkStart w:id="1130" w:name="_Toc167455975"/>
      <w:r>
        <w:rPr>
          <w:rFonts w:eastAsia="Calibri"/>
        </w:rPr>
        <w:t>6.6</w:t>
      </w:r>
      <w:r>
        <w:rPr>
          <w:rFonts w:eastAsia="Calibri"/>
        </w:rPr>
        <w:tab/>
      </w:r>
      <w:r w:rsidRPr="00A16B5B">
        <w:t>Security</w:t>
      </w:r>
      <w:bookmarkEnd w:id="1128"/>
    </w:p>
    <w:p w14:paraId="36C50DA9" w14:textId="77777777" w:rsidR="00901AEE" w:rsidRDefault="00901AEE" w:rsidP="00901AEE">
      <w:pPr>
        <w:pStyle w:val="Heading3"/>
        <w:rPr>
          <w:lang w:eastAsia="zh-CN"/>
        </w:rPr>
      </w:pPr>
      <w:bookmarkStart w:id="1131" w:name="_Toc177996880"/>
      <w:r>
        <w:rPr>
          <w:lang w:eastAsia="zh-CN"/>
        </w:rPr>
        <w:t>6.6.1</w:t>
      </w:r>
      <w:r>
        <w:rPr>
          <w:lang w:eastAsia="zh-CN"/>
        </w:rPr>
        <w:tab/>
        <w:t>General</w:t>
      </w:r>
      <w:bookmarkEnd w:id="1131"/>
    </w:p>
    <w:p w14:paraId="40A9D35A" w14:textId="77777777" w:rsidR="00901AEE" w:rsidRPr="00CA6CC6" w:rsidRDefault="00901AEE" w:rsidP="00901AEE">
      <w:pPr>
        <w:rPr>
          <w:lang w:eastAsia="zh-CN"/>
        </w:rPr>
      </w:pPr>
      <w:r w:rsidRPr="00A16B5B">
        <w:rPr>
          <w:lang w:eastAsia="zh-CN"/>
        </w:rPr>
        <w:t xml:space="preserve">The </w:t>
      </w:r>
      <w:r>
        <w:rPr>
          <w:lang w:eastAsia="zh-CN"/>
        </w:rPr>
        <w:t>5GMS </w:t>
      </w:r>
      <w:r w:rsidRPr="00A16B5B">
        <w:rPr>
          <w:lang w:eastAsia="zh-CN"/>
        </w:rPr>
        <w:t xml:space="preserve">AF shall enable secure provision of information in the </w:t>
      </w:r>
      <w:r w:rsidRPr="00A16B5B">
        <w:t>5GMS System</w:t>
      </w:r>
      <w:r w:rsidRPr="00A16B5B">
        <w:rPr>
          <w:lang w:eastAsia="zh-CN"/>
        </w:rPr>
        <w:t xml:space="preserve"> by authenticated and authorised </w:t>
      </w:r>
      <w:r>
        <w:rPr>
          <w:lang w:eastAsia="zh-CN"/>
        </w:rPr>
        <w:t xml:space="preserve">5GMS </w:t>
      </w:r>
      <w:r w:rsidRPr="00A16B5B">
        <w:rPr>
          <w:lang w:eastAsia="zh-CN"/>
        </w:rPr>
        <w:t xml:space="preserve">Application Providers or </w:t>
      </w:r>
      <w:r>
        <w:rPr>
          <w:lang w:eastAsia="zh-CN"/>
        </w:rPr>
        <w:t>5GMS</w:t>
      </w:r>
      <w:r w:rsidRPr="00A16B5B">
        <w:rPr>
          <w:lang w:eastAsia="zh-CN"/>
        </w:rPr>
        <w:t>-</w:t>
      </w:r>
      <w:r>
        <w:rPr>
          <w:lang w:eastAsia="zh-CN"/>
        </w:rPr>
        <w:t>A</w:t>
      </w:r>
      <w:r w:rsidRPr="00A16B5B">
        <w:rPr>
          <w:lang w:eastAsia="zh-CN"/>
        </w:rPr>
        <w:t>ware Applications.</w:t>
      </w:r>
    </w:p>
    <w:p w14:paraId="4E1DFE0F" w14:textId="77777777" w:rsidR="00901AEE" w:rsidRDefault="00901AEE" w:rsidP="00C90B71">
      <w:pPr>
        <w:pStyle w:val="Heading3"/>
        <w:rPr>
          <w:lang w:eastAsia="zh-CN"/>
        </w:rPr>
      </w:pPr>
      <w:bookmarkStart w:id="1132" w:name="_Toc177996881"/>
      <w:r>
        <w:rPr>
          <w:lang w:eastAsia="zh-CN"/>
        </w:rPr>
        <w:t>6.6.2</w:t>
      </w:r>
      <w:r>
        <w:rPr>
          <w:lang w:eastAsia="zh-CN"/>
        </w:rPr>
        <w:tab/>
      </w:r>
      <w:r w:rsidRPr="00A16B5B">
        <w:rPr>
          <w:lang w:eastAsia="zh-CN"/>
        </w:rPr>
        <w:t xml:space="preserve">Authorising </w:t>
      </w:r>
      <w:r>
        <w:rPr>
          <w:lang w:eastAsia="zh-CN"/>
        </w:rPr>
        <w:t xml:space="preserve">5GMS </w:t>
      </w:r>
      <w:r w:rsidRPr="00A16B5B">
        <w:rPr>
          <w:lang w:eastAsia="zh-CN"/>
        </w:rPr>
        <w:t xml:space="preserve">Application Provider access to the </w:t>
      </w:r>
      <w:r>
        <w:rPr>
          <w:lang w:eastAsia="zh-CN"/>
        </w:rPr>
        <w:t>5GMS </w:t>
      </w:r>
      <w:r w:rsidRPr="00A16B5B">
        <w:rPr>
          <w:lang w:eastAsia="zh-CN"/>
        </w:rPr>
        <w:t>AF at reference point M1</w:t>
      </w:r>
      <w:bookmarkEnd w:id="1132"/>
    </w:p>
    <w:p w14:paraId="6FA86189" w14:textId="77777777" w:rsidR="00901AEE" w:rsidRPr="00CA6CC6" w:rsidRDefault="00901AEE" w:rsidP="00901AEE">
      <w:pPr>
        <w:rPr>
          <w:lang w:eastAsia="zh-CN"/>
        </w:rPr>
      </w:pPr>
      <w:r w:rsidRPr="00413E06">
        <w:rPr>
          <w:lang w:eastAsia="zh-CN"/>
        </w:rPr>
        <w:t xml:space="preserve">Implementations of the </w:t>
      </w:r>
      <w:r>
        <w:rPr>
          <w:lang w:eastAsia="zh-CN"/>
        </w:rPr>
        <w:t xml:space="preserve">5GMS Application Provider </w:t>
      </w:r>
      <w:r w:rsidRPr="00413E06">
        <w:rPr>
          <w:lang w:eastAsia="zh-CN"/>
        </w:rPr>
        <w:t xml:space="preserve">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2</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p>
    <w:p w14:paraId="29B2A7AD" w14:textId="77777777" w:rsidR="00901AEE" w:rsidRDefault="00901AEE" w:rsidP="00C90B71">
      <w:pPr>
        <w:pStyle w:val="Heading3"/>
        <w:rPr>
          <w:lang w:eastAsia="zh-CN"/>
        </w:rPr>
      </w:pPr>
      <w:bookmarkStart w:id="1133" w:name="_Toc177996882"/>
      <w:r>
        <w:rPr>
          <w:lang w:eastAsia="zh-CN"/>
        </w:rPr>
        <w:t>6</w:t>
      </w:r>
      <w:r w:rsidRPr="00D30E7D">
        <w:rPr>
          <w:lang w:eastAsia="zh-CN"/>
        </w:rPr>
        <w:t>.</w:t>
      </w:r>
      <w:r>
        <w:rPr>
          <w:lang w:eastAsia="zh-CN"/>
        </w:rPr>
        <w:t>6</w:t>
      </w:r>
      <w:r w:rsidRPr="00D30E7D">
        <w:rPr>
          <w:lang w:eastAsia="zh-CN"/>
        </w:rPr>
        <w:t>.</w:t>
      </w:r>
      <w:r>
        <w:rPr>
          <w:lang w:eastAsia="zh-CN"/>
        </w:rPr>
        <w:t>3</w:t>
      </w:r>
      <w:r w:rsidRPr="00D30E7D">
        <w:rPr>
          <w:lang w:eastAsia="zh-CN"/>
        </w:rPr>
        <w:tab/>
      </w:r>
      <w:bookmarkStart w:id="1134" w:name="_Hlk174981355"/>
      <w:r w:rsidRPr="00D30E7D">
        <w:rPr>
          <w:lang w:eastAsia="zh-CN"/>
        </w:rPr>
        <w:t xml:space="preserve">Authorising </w:t>
      </w:r>
      <w:r>
        <w:rPr>
          <w:lang w:eastAsia="zh-CN"/>
        </w:rPr>
        <w:t xml:space="preserve">5GMS AF </w:t>
      </w:r>
      <w:r w:rsidRPr="00D30E7D">
        <w:rPr>
          <w:lang w:eastAsia="zh-CN"/>
        </w:rPr>
        <w:t xml:space="preserve">access to the </w:t>
      </w:r>
      <w:r>
        <w:rPr>
          <w:lang w:eastAsia="zh-CN"/>
        </w:rPr>
        <w:t>5GMS </w:t>
      </w:r>
      <w:r w:rsidRPr="00D30E7D">
        <w:rPr>
          <w:lang w:eastAsia="zh-CN"/>
        </w:rPr>
        <w:t>A</w:t>
      </w:r>
      <w:r>
        <w:rPr>
          <w:lang w:eastAsia="zh-CN"/>
        </w:rPr>
        <w:t>S</w:t>
      </w:r>
      <w:r w:rsidRPr="00D30E7D">
        <w:rPr>
          <w:lang w:eastAsia="zh-CN"/>
        </w:rPr>
        <w:t xml:space="preserve"> at reference point M</w:t>
      </w:r>
      <w:r>
        <w:rPr>
          <w:lang w:eastAsia="zh-CN"/>
        </w:rPr>
        <w:t>3</w:t>
      </w:r>
      <w:bookmarkEnd w:id="1133"/>
      <w:bookmarkEnd w:id="1134"/>
    </w:p>
    <w:p w14:paraId="45D768B2" w14:textId="77777777" w:rsidR="00901AEE" w:rsidRPr="00A16B5B" w:rsidRDefault="00901AEE" w:rsidP="00901AEE">
      <w:pPr>
        <w:rPr>
          <w:lang w:eastAsia="zh-CN"/>
        </w:rPr>
      </w:pPr>
      <w:r w:rsidRPr="00A16B5B">
        <w:rPr>
          <w:lang w:eastAsia="zh-CN"/>
        </w:rPr>
        <w:t xml:space="preserve">When a </w:t>
      </w:r>
      <w:r>
        <w:rPr>
          <w:lang w:eastAsia="zh-CN"/>
        </w:rPr>
        <w:t>5GMS AF</w:t>
      </w:r>
      <w:r w:rsidRPr="00A16B5B">
        <w:rPr>
          <w:lang w:eastAsia="zh-CN"/>
        </w:rPr>
        <w:t xml:space="preserve"> deployed outside the Trusted DN attempts to access a </w:t>
      </w:r>
      <w:r>
        <w:rPr>
          <w:lang w:eastAsia="zh-CN"/>
        </w:rPr>
        <w:t>5GMS</w:t>
      </w:r>
      <w:r w:rsidRPr="00A16B5B">
        <w:t> </w:t>
      </w:r>
      <w:r w:rsidRPr="00A16B5B">
        <w:rPr>
          <w:lang w:eastAsia="zh-CN"/>
        </w:rPr>
        <w:t>A</w:t>
      </w:r>
      <w:r>
        <w:rPr>
          <w:lang w:eastAsia="zh-CN"/>
        </w:rPr>
        <w:t>S</w:t>
      </w:r>
      <w:r w:rsidRPr="00A16B5B">
        <w:rPr>
          <w:lang w:eastAsia="zh-CN"/>
        </w:rPr>
        <w:t xml:space="preserve"> deployed inside the Trusted DN, the </w:t>
      </w:r>
      <w:r>
        <w:rPr>
          <w:lang w:eastAsia="zh-CN"/>
        </w:rPr>
        <w:t xml:space="preserve">5GMS </w:t>
      </w:r>
      <w:r w:rsidRPr="00A16B5B">
        <w:rPr>
          <w:lang w:eastAsia="zh-CN"/>
        </w:rPr>
        <w:t xml:space="preserve">System shall authenticate and authorise the </w:t>
      </w:r>
      <w:r>
        <w:rPr>
          <w:lang w:eastAsia="zh-CN"/>
        </w:rPr>
        <w:t>5GMS AF</w:t>
      </w:r>
      <w:r w:rsidRPr="00A16B5B">
        <w:rPr>
          <w:lang w:eastAsia="zh-CN"/>
        </w:rPr>
        <w:t>.</w:t>
      </w:r>
    </w:p>
    <w:p w14:paraId="73D84E20" w14:textId="77777777" w:rsidR="00901AEE" w:rsidRPr="00A16B5B" w:rsidRDefault="00901AEE" w:rsidP="00901AEE">
      <w:r w:rsidRPr="00A16B5B">
        <w:t xml:space="preserve">Access to the </w:t>
      </w:r>
      <w:r w:rsidRPr="00972CAA">
        <w:rPr>
          <w:rStyle w:val="Codechar0"/>
        </w:rPr>
        <w:t>Mas_Configuration</w:t>
      </w:r>
      <w:r w:rsidRPr="00A16B5B">
        <w:t xml:space="preserve"> API of the </w:t>
      </w:r>
      <w:r>
        <w:rPr>
          <w:lang w:eastAsia="zh-CN"/>
        </w:rPr>
        <w:t>5GMS</w:t>
      </w:r>
      <w:r w:rsidRPr="00A16B5B">
        <w:t> A</w:t>
      </w:r>
      <w:r>
        <w:t>S</w:t>
      </w:r>
      <w:r w:rsidRPr="00A16B5B">
        <w:t xml:space="preserve"> by the </w:t>
      </w:r>
      <w:r>
        <w:rPr>
          <w:lang w:eastAsia="zh-CN"/>
        </w:rPr>
        <w:t>5GMS </w:t>
      </w:r>
      <w:r>
        <w:t>AF</w:t>
      </w:r>
      <w:r w:rsidRPr="00A16B5B">
        <w:t xml:space="preserve"> at reference point M</w:t>
      </w:r>
      <w:r>
        <w:t>3</w:t>
      </w:r>
      <w:r w:rsidRPr="00A16B5B">
        <w:t xml:space="preserve"> may be authorised by means of the OAuth 2.0 protocol specified in RFC 6749 [47]), using the </w:t>
      </w:r>
      <w:r w:rsidRPr="00A16B5B">
        <w:rPr>
          <w:i/>
          <w:iCs/>
        </w:rPr>
        <w:t>client credentials</w:t>
      </w:r>
      <w:r w:rsidRPr="00A16B5B">
        <w:t xml:space="preserve"> authorization grant.</w:t>
      </w:r>
      <w:r>
        <w:rPr>
          <w:lang w:eastAsia="zh-CN"/>
        </w:rPr>
        <w:t xml:space="preserve"> Based on the content of the access token,</w:t>
      </w:r>
      <w:r>
        <w:t xml:space="preserve"> t</w:t>
      </w:r>
      <w:r>
        <w:rPr>
          <w:lang w:eastAsia="zh-CN"/>
        </w:rPr>
        <w:t>he 5GMS</w:t>
      </w:r>
      <w:r w:rsidRPr="00A16B5B">
        <w:t> </w:t>
      </w:r>
      <w:r>
        <w:rPr>
          <w:lang w:eastAsia="zh-CN"/>
        </w:rPr>
        <w:t>AS determines whether the 5GMS</w:t>
      </w:r>
      <w:r w:rsidRPr="00A16B5B">
        <w:t> </w:t>
      </w:r>
      <w:r>
        <w:rPr>
          <w:lang w:eastAsia="zh-CN"/>
        </w:rPr>
        <w:t>AF is authorised to invoke a given configuration operation in terms of at least the targeted resource and HTTP method, and hence the underlying 5GMS feature.</w:t>
      </w:r>
    </w:p>
    <w:p w14:paraId="4C3A1D2E" w14:textId="77777777" w:rsidR="00901AEE" w:rsidRPr="00A16B5B" w:rsidRDefault="00901AEE" w:rsidP="00901AEE">
      <w:pPr>
        <w:pStyle w:val="NO"/>
      </w:pPr>
      <w:r w:rsidRPr="00A16B5B">
        <w:t>NOTE:</w:t>
      </w:r>
      <w:r w:rsidRPr="00A16B5B">
        <w:tab/>
        <w:t>The provisioning and negotiation of the security method is not specified in this release.</w:t>
      </w:r>
    </w:p>
    <w:p w14:paraId="6C7E5BC7" w14:textId="77777777" w:rsidR="00901AEE" w:rsidRPr="00A16B5B" w:rsidRDefault="00901AEE" w:rsidP="00901AEE">
      <w:pPr>
        <w:keepNext/>
      </w:pPr>
      <w:r w:rsidRPr="00A16B5B">
        <w:t>When CAPIF (see TS 29.222 [48]) is used for external API exposure:</w:t>
      </w:r>
    </w:p>
    <w:p w14:paraId="4693DAFA" w14:textId="77777777" w:rsidR="00901AEE" w:rsidRPr="00A16B5B" w:rsidRDefault="00901AEE" w:rsidP="00901AEE">
      <w:pPr>
        <w:pStyle w:val="B1"/>
      </w:pPr>
      <w:r w:rsidRPr="00A16B5B">
        <w:t>-</w:t>
      </w:r>
      <w:r w:rsidRPr="00A16B5B">
        <w:tab/>
        <w:t xml:space="preserve">The CAPIF core function shall play the role of authorization server, the </w:t>
      </w:r>
      <w:r>
        <w:rPr>
          <w:lang w:eastAsia="zh-CN"/>
        </w:rPr>
        <w:t>5GMS </w:t>
      </w:r>
      <w:r w:rsidRPr="00A16B5B">
        <w:t>A</w:t>
      </w:r>
      <w:r>
        <w:t>S</w:t>
      </w:r>
      <w:r w:rsidRPr="00A16B5B">
        <w:t xml:space="preserve"> shall play the role of resource server and the </w:t>
      </w:r>
      <w:r>
        <w:rPr>
          <w:lang w:eastAsia="zh-CN"/>
        </w:rPr>
        <w:t xml:space="preserve">5GMS </w:t>
      </w:r>
      <w:r>
        <w:t>AF</w:t>
      </w:r>
      <w:r w:rsidRPr="00A16B5B">
        <w:t xml:space="preserve"> shall play the role of client.</w:t>
      </w:r>
    </w:p>
    <w:p w14:paraId="31448210" w14:textId="77777777" w:rsidR="00901AEE" w:rsidRPr="00A16B5B" w:rsidRDefault="00901AEE" w:rsidP="00901AEE">
      <w:pPr>
        <w:pStyle w:val="B1"/>
      </w:pPr>
      <w:r w:rsidRPr="00A16B5B">
        <w:t>-</w:t>
      </w:r>
      <w:r w:rsidRPr="00A16B5B">
        <w:tab/>
        <w:t xml:space="preserve">Before invoking any service operation exposed by the </w:t>
      </w:r>
      <w:r>
        <w:rPr>
          <w:lang w:eastAsia="zh-CN"/>
        </w:rPr>
        <w:t>5GMS</w:t>
      </w:r>
      <w:r w:rsidRPr="00A16B5B">
        <w:t> A</w:t>
      </w:r>
      <w:r>
        <w:t>S</w:t>
      </w:r>
      <w:r w:rsidRPr="00A16B5B">
        <w:t xml:space="preserve">, the </w:t>
      </w:r>
      <w:r>
        <w:rPr>
          <w:lang w:eastAsia="zh-CN"/>
        </w:rPr>
        <w:t>5GMS </w:t>
      </w:r>
      <w:r>
        <w:t>AF</w:t>
      </w:r>
      <w:r w:rsidRPr="00A16B5B">
        <w:t xml:space="preserve"> shall negotiate the security method (PKI, TLS-PSK or OAuth 2.0) with the CAPIF core function and shall ensure that the </w:t>
      </w:r>
      <w:r>
        <w:rPr>
          <w:lang w:eastAsia="zh-CN"/>
        </w:rPr>
        <w:t>5GMS</w:t>
      </w:r>
      <w:r w:rsidRPr="00A16B5B">
        <w:t> A</w:t>
      </w:r>
      <w:r>
        <w:t>S</w:t>
      </w:r>
      <w:r w:rsidRPr="00A16B5B">
        <w:t xml:space="preserve"> has the required credentials to authenticate access tokens subsequently presented by the </w:t>
      </w:r>
      <w:r>
        <w:rPr>
          <w:lang w:eastAsia="zh-CN"/>
        </w:rPr>
        <w:t>5GMS</w:t>
      </w:r>
      <w:r>
        <w:t xml:space="preserve"> </w:t>
      </w:r>
      <w:r w:rsidRPr="00A16B5B">
        <w:t>Application Provider (see</w:t>
      </w:r>
      <w:r w:rsidRPr="00A16B5B">
        <w:rPr>
          <w:noProof/>
        </w:rPr>
        <w:t xml:space="preserve"> </w:t>
      </w:r>
      <w:r w:rsidRPr="00A16B5B">
        <w:t>clauses 5.6.2.2 and 6.2.2.2 of TS 29.222 [48</w:t>
      </w:r>
      <w:r w:rsidRPr="00A16B5B">
        <w:rPr>
          <w:noProof/>
        </w:rPr>
        <w:t>]</w:t>
      </w:r>
      <w:r w:rsidRPr="00A16B5B">
        <w:t>).</w:t>
      </w:r>
    </w:p>
    <w:p w14:paraId="2C3E601A" w14:textId="77777777" w:rsidR="00901AEE" w:rsidRPr="00A16B5B" w:rsidRDefault="00901AEE" w:rsidP="00901AEE">
      <w:pPr>
        <w:pStyle w:val="B1"/>
      </w:pPr>
      <w:r w:rsidRPr="00A16B5B">
        <w:t>-</w:t>
      </w:r>
      <w:r w:rsidRPr="00A16B5B">
        <w:tab/>
        <w:t xml:space="preserve">If PKI or TLS-PSK is the selected security method between the </w:t>
      </w:r>
      <w:r>
        <w:rPr>
          <w:lang w:eastAsia="zh-CN"/>
        </w:rPr>
        <w:t>5GMS </w:t>
      </w:r>
      <w:r>
        <w:t>AF</w:t>
      </w:r>
      <w:r w:rsidRPr="00A16B5B">
        <w:t xml:space="preserve"> and the </w:t>
      </w:r>
      <w:r>
        <w:rPr>
          <w:lang w:eastAsia="zh-CN"/>
        </w:rPr>
        <w:t>5GMS</w:t>
      </w:r>
      <w:r w:rsidRPr="00A16B5B">
        <w:t> A</w:t>
      </w:r>
      <w:r>
        <w:t>S</w:t>
      </w:r>
      <w:r w:rsidRPr="00A16B5B">
        <w:t xml:space="preserve"> shall, upon invocation of a </w:t>
      </w:r>
      <w:r w:rsidRPr="00A16B5B">
        <w:rPr>
          <w:rStyle w:val="Codechar0"/>
        </w:rPr>
        <w:t>Ma</w:t>
      </w:r>
      <w:r>
        <w:rPr>
          <w:rStyle w:val="Codechar0"/>
        </w:rPr>
        <w:t>s</w:t>
      </w:r>
      <w:r w:rsidRPr="00A16B5B">
        <w:rPr>
          <w:rStyle w:val="Codechar0"/>
        </w:rPr>
        <w:t>_</w:t>
      </w:r>
      <w:r>
        <w:rPr>
          <w:rStyle w:val="Codechar0"/>
        </w:rPr>
        <w:t>Configuration</w:t>
      </w:r>
      <w:r w:rsidRPr="00A16B5B">
        <w:t xml:space="preserve"> service operation by the </w:t>
      </w:r>
      <w:r>
        <w:t xml:space="preserve">5GMS AF </w:t>
      </w:r>
      <w:r w:rsidRPr="00A16B5B">
        <w:t>at reference point M</w:t>
      </w:r>
      <w:r>
        <w:t>3</w:t>
      </w:r>
      <w:r w:rsidRPr="00A16B5B">
        <w:t>, retrieve the authorisation information from the CAPIF core function as described in clause 5.6.2.4 of TS 29.222 [48].</w:t>
      </w:r>
    </w:p>
    <w:p w14:paraId="6FF99970" w14:textId="77777777" w:rsidR="00901AEE" w:rsidRPr="00A16B5B" w:rsidRDefault="00901AEE" w:rsidP="00901AEE">
      <w:pPr>
        <w:pStyle w:val="B1"/>
      </w:pPr>
      <w:r w:rsidRPr="00A16B5B">
        <w:t>-</w:t>
      </w:r>
      <w:r w:rsidRPr="00A16B5B">
        <w:tab/>
        <w:t xml:space="preserve">If OAuth 2.0 [47] is the selected security method between the </w:t>
      </w:r>
      <w:r>
        <w:t>5GMS AF</w:t>
      </w:r>
      <w:r w:rsidRPr="00A16B5B">
        <w:t xml:space="preserve"> and the </w:t>
      </w:r>
      <w:r>
        <w:rPr>
          <w:lang w:eastAsia="zh-CN"/>
        </w:rPr>
        <w:t>5GMS</w:t>
      </w:r>
      <w:r w:rsidRPr="00A16B5B">
        <w:t> A</w:t>
      </w:r>
      <w:r>
        <w:t>S</w:t>
      </w:r>
      <w:r w:rsidRPr="00A16B5B">
        <w:t xml:space="preserve">, the </w:t>
      </w:r>
      <w:r>
        <w:rPr>
          <w:lang w:eastAsia="zh-CN"/>
        </w:rPr>
        <w:t>5GMS </w:t>
      </w:r>
      <w:r>
        <w:t>AF</w:t>
      </w:r>
      <w:r w:rsidRPr="00A16B5B">
        <w:t xml:space="preserve"> shall, prior to invoking </w:t>
      </w:r>
      <w:r w:rsidRPr="00A16B5B">
        <w:rPr>
          <w:rStyle w:val="Codechar0"/>
        </w:rPr>
        <w:t>Ma</w:t>
      </w:r>
      <w:r>
        <w:rPr>
          <w:rStyle w:val="Codechar0"/>
        </w:rPr>
        <w:t>s</w:t>
      </w:r>
      <w:r w:rsidRPr="00A16B5B">
        <w:rPr>
          <w:rStyle w:val="Codechar0"/>
        </w:rPr>
        <w:t>_</w:t>
      </w:r>
      <w:r>
        <w:rPr>
          <w:rStyle w:val="Codechar0"/>
        </w:rPr>
        <w:t>Configuration</w:t>
      </w:r>
      <w:r w:rsidRPr="00A16B5B">
        <w:t xml:space="preserve"> service operations on the </w:t>
      </w:r>
      <w:r>
        <w:rPr>
          <w:lang w:eastAsia="zh-CN"/>
        </w:rPr>
        <w:t>5GMS</w:t>
      </w:r>
      <w:r w:rsidRPr="00A16B5B">
        <w:t> A</w:t>
      </w:r>
      <w:r>
        <w:t>S</w:t>
      </w:r>
      <w:r w:rsidRPr="00A16B5B">
        <w:t xml:space="preserve"> at reference point M</w:t>
      </w:r>
      <w:r>
        <w:t>3</w:t>
      </w:r>
      <w:r w:rsidRPr="00A16B5B">
        <w:t xml:space="preserve">, obtain an access token from the authorization server (CAPIF core function) by invoking the </w:t>
      </w:r>
      <w:r w:rsidRPr="00A16B5B">
        <w:rPr>
          <w:rStyle w:val="Codechar0"/>
        </w:rPr>
        <w:t>Obtain_Authorization</w:t>
      </w:r>
      <w:r w:rsidRPr="00A16B5B">
        <w:t xml:space="preserve"> service operation specified in clause 5.6.2.3.2 of TS 29.222 [48].</w:t>
      </w:r>
    </w:p>
    <w:p w14:paraId="55804F47" w14:textId="77777777" w:rsidR="00901AEE" w:rsidRPr="00A16B5B" w:rsidRDefault="00901AEE" w:rsidP="00901AEE">
      <w:pPr>
        <w:keepNext/>
        <w:rPr>
          <w:lang w:eastAsia="zh-CN"/>
        </w:rPr>
      </w:pPr>
      <w:r w:rsidRPr="00A16B5B">
        <w:rPr>
          <w:lang w:eastAsia="zh-CN"/>
        </w:rPr>
        <w:t>Otherwise:</w:t>
      </w:r>
    </w:p>
    <w:p w14:paraId="366E3EB8" w14:textId="77777777" w:rsidR="00901AEE" w:rsidRPr="00A16B5B" w:rsidRDefault="00901AEE" w:rsidP="00901AEE">
      <w:pPr>
        <w:pStyle w:val="B1"/>
        <w:keepNext/>
      </w:pPr>
      <w:r w:rsidRPr="00A16B5B">
        <w:rPr>
          <w:lang w:eastAsia="zh-CN"/>
        </w:rPr>
        <w:t>-</w:t>
      </w:r>
      <w:r w:rsidRPr="00A16B5B">
        <w:rPr>
          <w:lang w:eastAsia="zh-CN"/>
        </w:rPr>
        <w:tab/>
        <w:t>T</w:t>
      </w:r>
      <w:r w:rsidRPr="00A16B5B">
        <w:t xml:space="preserve">he </w:t>
      </w:r>
      <w:r>
        <w:rPr>
          <w:lang w:eastAsia="zh-CN"/>
        </w:rPr>
        <w:t>5GMS</w:t>
      </w:r>
      <w:r w:rsidRPr="00A16B5B">
        <w:t> A</w:t>
      </w:r>
      <w:r>
        <w:t>S</w:t>
      </w:r>
      <w:r w:rsidRPr="00A16B5B">
        <w:t xml:space="preserve"> shall play the role of both authorization server and resource server, and the </w:t>
      </w:r>
      <w:r>
        <w:t xml:space="preserve">5GMS AF </w:t>
      </w:r>
      <w:r w:rsidRPr="00A16B5B">
        <w:t>shall play the role of client.</w:t>
      </w:r>
    </w:p>
    <w:p w14:paraId="3E68F036" w14:textId="77777777" w:rsidR="00901AEE" w:rsidRDefault="00901AEE" w:rsidP="00901AEE">
      <w:pPr>
        <w:pStyle w:val="B1"/>
      </w:pPr>
      <w:r w:rsidRPr="00A16B5B">
        <w:t>-</w:t>
      </w:r>
      <w:r w:rsidRPr="00A16B5B">
        <w:tab/>
        <w:t xml:space="preserve">The </w:t>
      </w:r>
      <w:r>
        <w:t>5GMS AF</w:t>
      </w:r>
      <w:r w:rsidRPr="00A16B5B">
        <w:t xml:space="preserve"> shall obtain an access token from the authorization server (</w:t>
      </w:r>
      <w:r>
        <w:rPr>
          <w:lang w:eastAsia="zh-CN"/>
        </w:rPr>
        <w:t>5GMS</w:t>
      </w:r>
      <w:r w:rsidRPr="00A16B5B">
        <w:t> A</w:t>
      </w:r>
      <w:r>
        <w:t>S</w:t>
      </w:r>
      <w:r w:rsidRPr="00A16B5B">
        <w:t xml:space="preserve">) using the client credentials authorization grant specified in section 4.4 of RFC 6749 [47] prior to invoking </w:t>
      </w:r>
      <w:r w:rsidRPr="00A16B5B">
        <w:rPr>
          <w:rStyle w:val="Codechar0"/>
        </w:rPr>
        <w:t>Ma</w:t>
      </w:r>
      <w:r>
        <w:rPr>
          <w:rStyle w:val="Codechar0"/>
        </w:rPr>
        <w:t>s</w:t>
      </w:r>
      <w:r w:rsidRPr="00A16B5B">
        <w:rPr>
          <w:rStyle w:val="Codechar0"/>
        </w:rPr>
        <w:t>_</w:t>
      </w:r>
      <w:r>
        <w:rPr>
          <w:rStyle w:val="Codechar0"/>
        </w:rPr>
        <w:t>Configuration</w:t>
      </w:r>
      <w:r w:rsidRPr="00A16B5B">
        <w:t xml:space="preserve"> service operations on the resource server (</w:t>
      </w:r>
      <w:r>
        <w:rPr>
          <w:lang w:eastAsia="zh-CN"/>
        </w:rPr>
        <w:t>5GMS</w:t>
      </w:r>
      <w:r w:rsidRPr="00A16B5B">
        <w:t> A</w:t>
      </w:r>
      <w:r>
        <w:t>S</w:t>
      </w:r>
      <w:r w:rsidRPr="00A16B5B">
        <w:t>) at reference point M</w:t>
      </w:r>
      <w:r>
        <w:t>3</w:t>
      </w:r>
      <w:r w:rsidRPr="00A16B5B">
        <w:t>.</w:t>
      </w:r>
    </w:p>
    <w:p w14:paraId="5AD41983" w14:textId="77777777" w:rsidR="00901AEE" w:rsidRDefault="00901AEE" w:rsidP="00C90B71">
      <w:pPr>
        <w:pStyle w:val="Heading3"/>
        <w:rPr>
          <w:lang w:eastAsia="zh-CN"/>
        </w:rPr>
      </w:pPr>
      <w:bookmarkStart w:id="1135" w:name="_Toc177996883"/>
      <w:r>
        <w:rPr>
          <w:lang w:eastAsia="zh-CN"/>
        </w:rPr>
        <w:t>6</w:t>
      </w:r>
      <w:r w:rsidRPr="00D30E7D">
        <w:rPr>
          <w:lang w:eastAsia="zh-CN"/>
        </w:rPr>
        <w:t>.</w:t>
      </w:r>
      <w:r>
        <w:rPr>
          <w:lang w:eastAsia="zh-CN"/>
        </w:rPr>
        <w:t>6</w:t>
      </w:r>
      <w:r w:rsidRPr="00D30E7D">
        <w:rPr>
          <w:lang w:eastAsia="zh-CN"/>
        </w:rPr>
        <w:t>.</w:t>
      </w:r>
      <w:r>
        <w:rPr>
          <w:lang w:eastAsia="zh-CN"/>
        </w:rPr>
        <w:t>4</w:t>
      </w:r>
      <w:r w:rsidRPr="00D30E7D">
        <w:rPr>
          <w:lang w:eastAsia="zh-CN"/>
        </w:rPr>
        <w:tab/>
        <w:t xml:space="preserve">Authorising Media Session Handler access to the </w:t>
      </w:r>
      <w:r>
        <w:rPr>
          <w:lang w:eastAsia="zh-CN"/>
        </w:rPr>
        <w:t xml:space="preserve">5GMS </w:t>
      </w:r>
      <w:r w:rsidRPr="00D30E7D">
        <w:rPr>
          <w:lang w:eastAsia="zh-CN"/>
        </w:rPr>
        <w:t>AF at reference point M5</w:t>
      </w:r>
      <w:bookmarkEnd w:id="1135"/>
    </w:p>
    <w:p w14:paraId="298D60CB" w14:textId="11ABA25B" w:rsidR="00901AEE" w:rsidRPr="00901AEE" w:rsidRDefault="00901AEE" w:rsidP="00901AEE">
      <w:r w:rsidRPr="00413E06">
        <w:rPr>
          <w:lang w:eastAsia="zh-CN"/>
        </w:rPr>
        <w:t xml:space="preserve">Implementations of the </w:t>
      </w:r>
      <w:r>
        <w:rPr>
          <w:lang w:eastAsia="zh-CN"/>
        </w:rPr>
        <w:t>Media Session Handler</w:t>
      </w:r>
      <w:r w:rsidRPr="00413E06">
        <w:rPr>
          <w:lang w:eastAsia="zh-CN"/>
        </w:rPr>
        <w:t xml:space="preserve"> 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3</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bookmarkEnd w:id="1129"/>
      <w:bookmarkEnd w:id="1130"/>
    </w:p>
    <w:p w14:paraId="0EE4DCFA" w14:textId="4EB48E2C" w:rsidR="00F63B94" w:rsidRPr="006436AF" w:rsidRDefault="007D59CE" w:rsidP="009B6154">
      <w:pPr>
        <w:pStyle w:val="Heading1"/>
      </w:pPr>
      <w:bookmarkStart w:id="1136" w:name="_CR7"/>
      <w:bookmarkStart w:id="1137" w:name="_Toc177996884"/>
      <w:bookmarkEnd w:id="1136"/>
      <w:r w:rsidRPr="006436AF">
        <w:t>7</w:t>
      </w:r>
      <w:r w:rsidR="00A41C87" w:rsidRPr="006436AF">
        <w:tab/>
      </w:r>
      <w:r w:rsidRPr="006436AF">
        <w:t>Provisioning (M1) APIs</w:t>
      </w:r>
      <w:bookmarkEnd w:id="1124"/>
      <w:bookmarkEnd w:id="1125"/>
      <w:bookmarkEnd w:id="1126"/>
      <w:bookmarkEnd w:id="1127"/>
      <w:bookmarkEnd w:id="1137"/>
    </w:p>
    <w:p w14:paraId="0B60C8A0" w14:textId="77777777" w:rsidR="001B7DB7" w:rsidRPr="006436AF" w:rsidRDefault="001B7DB7" w:rsidP="001B7DB7">
      <w:pPr>
        <w:pStyle w:val="Heading2"/>
      </w:pPr>
      <w:bookmarkStart w:id="1138" w:name="_CR7_1"/>
      <w:bookmarkStart w:id="1139" w:name="_Toc68899586"/>
      <w:bookmarkStart w:id="1140" w:name="_Toc71214337"/>
      <w:bookmarkStart w:id="1141" w:name="_Toc71722011"/>
      <w:bookmarkStart w:id="1142" w:name="_Toc74859063"/>
      <w:bookmarkStart w:id="1143" w:name="_Toc146626959"/>
      <w:bookmarkStart w:id="1144" w:name="_Toc177996885"/>
      <w:bookmarkStart w:id="1145" w:name="_Toc68899637"/>
      <w:bookmarkStart w:id="1146" w:name="_Toc71214388"/>
      <w:bookmarkStart w:id="1147" w:name="_Toc71722062"/>
      <w:bookmarkStart w:id="1148" w:name="_Toc74859114"/>
      <w:bookmarkEnd w:id="1138"/>
      <w:r w:rsidRPr="006436AF">
        <w:t>7.1</w:t>
      </w:r>
      <w:r w:rsidRPr="006436AF">
        <w:tab/>
        <w:t>General</w:t>
      </w:r>
      <w:bookmarkEnd w:id="1139"/>
      <w:bookmarkEnd w:id="1140"/>
      <w:bookmarkEnd w:id="1141"/>
      <w:bookmarkEnd w:id="1142"/>
      <w:bookmarkEnd w:id="1143"/>
      <w:bookmarkEnd w:id="1144"/>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1149" w:name="_CR7_2"/>
      <w:bookmarkStart w:id="1150" w:name="_Toc68899587"/>
      <w:bookmarkStart w:id="1151" w:name="_Toc71214338"/>
      <w:bookmarkStart w:id="1152" w:name="_Toc71722012"/>
      <w:bookmarkStart w:id="1153" w:name="_Toc74859064"/>
      <w:bookmarkStart w:id="1154" w:name="_Toc146626960"/>
      <w:bookmarkStart w:id="1155" w:name="_Toc177996886"/>
      <w:bookmarkEnd w:id="1149"/>
      <w:r w:rsidRPr="006436AF">
        <w:t>7.2</w:t>
      </w:r>
      <w:r w:rsidRPr="006436AF">
        <w:tab/>
        <w:t>Provisioning Sessions API</w:t>
      </w:r>
      <w:bookmarkEnd w:id="1150"/>
      <w:bookmarkEnd w:id="1151"/>
      <w:bookmarkEnd w:id="1152"/>
      <w:bookmarkEnd w:id="1153"/>
      <w:bookmarkEnd w:id="1154"/>
      <w:bookmarkEnd w:id="1155"/>
    </w:p>
    <w:p w14:paraId="15F8F78C" w14:textId="77777777" w:rsidR="001B7DB7" w:rsidRPr="006436AF" w:rsidRDefault="001B7DB7" w:rsidP="001B7DB7">
      <w:pPr>
        <w:pStyle w:val="Heading3"/>
      </w:pPr>
      <w:bookmarkStart w:id="1156" w:name="_CR7_2_1"/>
      <w:bookmarkStart w:id="1157" w:name="_Toc68899588"/>
      <w:bookmarkStart w:id="1158" w:name="_Toc71214339"/>
      <w:bookmarkStart w:id="1159" w:name="_Toc71722013"/>
      <w:bookmarkStart w:id="1160" w:name="_Toc74859065"/>
      <w:bookmarkStart w:id="1161" w:name="_Toc146626961"/>
      <w:bookmarkStart w:id="1162" w:name="_Toc177996887"/>
      <w:bookmarkEnd w:id="1156"/>
      <w:r w:rsidRPr="006436AF">
        <w:t>7.2.1</w:t>
      </w:r>
      <w:r w:rsidRPr="006436AF">
        <w:tab/>
        <w:t>Overview</w:t>
      </w:r>
      <w:bookmarkEnd w:id="1157"/>
      <w:bookmarkEnd w:id="1158"/>
      <w:bookmarkEnd w:id="1159"/>
      <w:bookmarkEnd w:id="1160"/>
      <w:bookmarkEnd w:id="1161"/>
      <w:bookmarkEnd w:id="1162"/>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1163" w:name="_CR7_2_2"/>
      <w:bookmarkStart w:id="1164" w:name="_Toc68899589"/>
      <w:bookmarkStart w:id="1165" w:name="_Toc71214340"/>
      <w:bookmarkStart w:id="1166" w:name="_Toc71722014"/>
      <w:bookmarkStart w:id="1167" w:name="_Toc74859066"/>
      <w:bookmarkStart w:id="1168" w:name="_Toc146626962"/>
      <w:bookmarkStart w:id="1169" w:name="_Toc177996888"/>
      <w:bookmarkEnd w:id="1163"/>
      <w:r w:rsidRPr="006436AF">
        <w:t>7.2.2</w:t>
      </w:r>
      <w:r w:rsidRPr="006436AF">
        <w:tab/>
      </w:r>
      <w:bookmarkEnd w:id="1164"/>
      <w:bookmarkEnd w:id="1165"/>
      <w:bookmarkEnd w:id="1166"/>
      <w:bookmarkEnd w:id="1167"/>
      <w:bookmarkEnd w:id="1168"/>
      <w:r>
        <w:t>Void</w:t>
      </w:r>
      <w:bookmarkEnd w:id="1169"/>
    </w:p>
    <w:p w14:paraId="63854E24" w14:textId="6D8BFCCC" w:rsidR="001B7DB7" w:rsidRPr="006436AF" w:rsidRDefault="001B7DB7" w:rsidP="00E33028">
      <w:pPr>
        <w:pStyle w:val="Heading3"/>
        <w:keepNext w:val="0"/>
      </w:pPr>
      <w:bookmarkStart w:id="1170" w:name="_CR7_2_3"/>
      <w:bookmarkStart w:id="1171" w:name="_Toc68899590"/>
      <w:bookmarkStart w:id="1172" w:name="_Toc71214341"/>
      <w:bookmarkStart w:id="1173" w:name="_Toc71722015"/>
      <w:bookmarkStart w:id="1174" w:name="_Toc74859067"/>
      <w:bookmarkStart w:id="1175" w:name="_Toc146626963"/>
      <w:bookmarkStart w:id="1176" w:name="_Toc177996889"/>
      <w:bookmarkEnd w:id="1170"/>
      <w:r w:rsidRPr="006436AF">
        <w:t>7.2.3</w:t>
      </w:r>
      <w:r w:rsidRPr="006436AF">
        <w:tab/>
      </w:r>
      <w:bookmarkEnd w:id="1171"/>
      <w:bookmarkEnd w:id="1172"/>
      <w:bookmarkEnd w:id="1173"/>
      <w:bookmarkEnd w:id="1174"/>
      <w:bookmarkEnd w:id="1175"/>
      <w:r>
        <w:t>Void</w:t>
      </w:r>
      <w:bookmarkStart w:id="1177" w:name="_Toc68899592"/>
      <w:bookmarkStart w:id="1178" w:name="_Toc71214343"/>
      <w:bookmarkStart w:id="1179" w:name="_Toc71722017"/>
      <w:bookmarkStart w:id="1180" w:name="_Toc74859069"/>
      <w:bookmarkStart w:id="1181" w:name="_Toc146626965"/>
      <w:bookmarkEnd w:id="1176"/>
    </w:p>
    <w:p w14:paraId="0C13AEEC" w14:textId="77777777" w:rsidR="001B7DB7" w:rsidRPr="006436AF" w:rsidRDefault="001B7DB7" w:rsidP="001B7DB7">
      <w:pPr>
        <w:pStyle w:val="Heading2"/>
      </w:pPr>
      <w:bookmarkStart w:id="1182" w:name="_CR7_3"/>
      <w:bookmarkStart w:id="1183" w:name="_Toc177996890"/>
      <w:bookmarkEnd w:id="1182"/>
      <w:r w:rsidRPr="006436AF">
        <w:t>7.3</w:t>
      </w:r>
      <w:r w:rsidRPr="006436AF">
        <w:tab/>
        <w:t>Server Certificates Provisioning API</w:t>
      </w:r>
      <w:bookmarkEnd w:id="1177"/>
      <w:bookmarkEnd w:id="1178"/>
      <w:bookmarkEnd w:id="1179"/>
      <w:bookmarkEnd w:id="1180"/>
      <w:bookmarkEnd w:id="1181"/>
      <w:bookmarkEnd w:id="1183"/>
    </w:p>
    <w:p w14:paraId="6A2A402A" w14:textId="77777777" w:rsidR="001B7DB7" w:rsidRPr="006436AF" w:rsidRDefault="001B7DB7" w:rsidP="001B7DB7">
      <w:pPr>
        <w:pStyle w:val="Heading3"/>
      </w:pPr>
      <w:bookmarkStart w:id="1184" w:name="_CR7_3_1"/>
      <w:bookmarkStart w:id="1185" w:name="_Toc68899593"/>
      <w:bookmarkStart w:id="1186" w:name="_Toc71214344"/>
      <w:bookmarkStart w:id="1187" w:name="_Toc71722018"/>
      <w:bookmarkStart w:id="1188" w:name="_Toc74859070"/>
      <w:bookmarkStart w:id="1189" w:name="_Toc146626966"/>
      <w:bookmarkStart w:id="1190" w:name="_Toc177996891"/>
      <w:bookmarkEnd w:id="1184"/>
      <w:r w:rsidRPr="006436AF">
        <w:t>7.3.1</w:t>
      </w:r>
      <w:r w:rsidRPr="006436AF">
        <w:tab/>
        <w:t>Overview</w:t>
      </w:r>
      <w:bookmarkEnd w:id="1185"/>
      <w:bookmarkEnd w:id="1186"/>
      <w:bookmarkEnd w:id="1187"/>
      <w:bookmarkEnd w:id="1188"/>
      <w:bookmarkEnd w:id="1189"/>
      <w:bookmarkEnd w:id="1190"/>
    </w:p>
    <w:p w14:paraId="71EC8071" w14:textId="1D227AB8" w:rsidR="001B7DB7" w:rsidRPr="006436AF" w:rsidRDefault="001B7DB7" w:rsidP="001B7DB7">
      <w:pPr>
        <w:keepNext/>
        <w:keepLines/>
      </w:pPr>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[8] server certificates that can be referenced by a Content Hosting Configuration and subsequently presented by the 5GMSd AS when it distributes content to 5GMSd Clients at interface M4d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1191" w:name="_CR7_3_2"/>
      <w:bookmarkStart w:id="1192" w:name="_Toc68899594"/>
      <w:bookmarkStart w:id="1193" w:name="_Toc71214345"/>
      <w:bookmarkStart w:id="1194" w:name="_Toc71722019"/>
      <w:bookmarkStart w:id="1195" w:name="_Toc74859071"/>
      <w:bookmarkStart w:id="1196" w:name="_Toc146626967"/>
      <w:bookmarkStart w:id="1197" w:name="_Toc177996892"/>
      <w:bookmarkEnd w:id="1191"/>
      <w:r w:rsidRPr="006436AF">
        <w:t>7.3.2</w:t>
      </w:r>
      <w:r w:rsidRPr="006436AF">
        <w:tab/>
      </w:r>
      <w:bookmarkEnd w:id="1192"/>
      <w:bookmarkEnd w:id="1193"/>
      <w:bookmarkEnd w:id="1194"/>
      <w:bookmarkEnd w:id="1195"/>
      <w:bookmarkEnd w:id="1196"/>
      <w:r>
        <w:t>Void</w:t>
      </w:r>
      <w:bookmarkEnd w:id="1197"/>
    </w:p>
    <w:p w14:paraId="544ACABF" w14:textId="299D229D" w:rsidR="001B7DB7" w:rsidRPr="006436AF" w:rsidRDefault="001B7DB7" w:rsidP="00E33028">
      <w:pPr>
        <w:pStyle w:val="Heading3"/>
        <w:keepNext w:val="0"/>
      </w:pPr>
      <w:bookmarkStart w:id="1198" w:name="_CR7_3_3"/>
      <w:bookmarkStart w:id="1199" w:name="_Toc68899595"/>
      <w:bookmarkStart w:id="1200" w:name="_Toc71214346"/>
      <w:bookmarkStart w:id="1201" w:name="_Toc71722020"/>
      <w:bookmarkStart w:id="1202" w:name="_Toc74859072"/>
      <w:bookmarkStart w:id="1203" w:name="_Toc146626968"/>
      <w:bookmarkStart w:id="1204" w:name="_Toc177996893"/>
      <w:bookmarkEnd w:id="1198"/>
      <w:r w:rsidRPr="006436AF">
        <w:t>7.3.3</w:t>
      </w:r>
      <w:r w:rsidRPr="006436AF">
        <w:tab/>
      </w:r>
      <w:bookmarkEnd w:id="1199"/>
      <w:bookmarkEnd w:id="1200"/>
      <w:bookmarkEnd w:id="1201"/>
      <w:bookmarkEnd w:id="1202"/>
      <w:bookmarkEnd w:id="1203"/>
      <w:r>
        <w:t>Void</w:t>
      </w:r>
      <w:bookmarkEnd w:id="1204"/>
    </w:p>
    <w:p w14:paraId="7828E669" w14:textId="77777777" w:rsidR="001B7DB7" w:rsidRPr="006436AF" w:rsidRDefault="001B7DB7" w:rsidP="001B7DB7">
      <w:pPr>
        <w:pStyle w:val="Heading2"/>
      </w:pPr>
      <w:bookmarkStart w:id="1205" w:name="_CR7_4"/>
      <w:bookmarkStart w:id="1206" w:name="_Toc68899599"/>
      <w:bookmarkStart w:id="1207" w:name="_Toc71214350"/>
      <w:bookmarkStart w:id="1208" w:name="_Toc71722024"/>
      <w:bookmarkStart w:id="1209" w:name="_Toc74859076"/>
      <w:bookmarkStart w:id="1210" w:name="_Toc146626972"/>
      <w:bookmarkStart w:id="1211" w:name="_Toc177996894"/>
      <w:bookmarkEnd w:id="1205"/>
      <w:r w:rsidRPr="006436AF">
        <w:t>7.4</w:t>
      </w:r>
      <w:r w:rsidRPr="006436AF">
        <w:tab/>
        <w:t>Content Preparation Templates Provisioning API</w:t>
      </w:r>
      <w:bookmarkEnd w:id="1206"/>
      <w:bookmarkEnd w:id="1207"/>
      <w:bookmarkEnd w:id="1208"/>
      <w:bookmarkEnd w:id="1209"/>
      <w:bookmarkEnd w:id="1210"/>
      <w:bookmarkEnd w:id="1211"/>
    </w:p>
    <w:p w14:paraId="541C4746" w14:textId="77777777" w:rsidR="001B7DB7" w:rsidRPr="006436AF" w:rsidRDefault="001B7DB7" w:rsidP="001B7DB7">
      <w:pPr>
        <w:pStyle w:val="Heading3"/>
      </w:pPr>
      <w:bookmarkStart w:id="1212" w:name="_CR7_4_1"/>
      <w:bookmarkStart w:id="1213" w:name="_Toc68899600"/>
      <w:bookmarkStart w:id="1214" w:name="_Toc71214351"/>
      <w:bookmarkStart w:id="1215" w:name="_Toc71722025"/>
      <w:bookmarkStart w:id="1216" w:name="_Toc74859077"/>
      <w:bookmarkStart w:id="1217" w:name="_Toc146626973"/>
      <w:bookmarkStart w:id="1218" w:name="_Toc177996895"/>
      <w:bookmarkEnd w:id="1212"/>
      <w:r w:rsidRPr="006436AF">
        <w:t>7.4.1</w:t>
      </w:r>
      <w:r w:rsidRPr="006436AF">
        <w:tab/>
        <w:t>Overview</w:t>
      </w:r>
      <w:bookmarkEnd w:id="1213"/>
      <w:bookmarkEnd w:id="1214"/>
      <w:bookmarkEnd w:id="1215"/>
      <w:bookmarkEnd w:id="1216"/>
      <w:bookmarkEnd w:id="1217"/>
      <w:bookmarkEnd w:id="1218"/>
    </w:p>
    <w:p w14:paraId="5BE72F74" w14:textId="77777777" w:rsidR="001B7DB7" w:rsidRPr="006436AF" w:rsidRDefault="001B7DB7" w:rsidP="001B7DB7">
      <w:pPr>
        <w:keepNext/>
        <w:keepLines/>
      </w:pPr>
      <w:r>
        <w:t>The API</w:t>
      </w:r>
      <w:r w:rsidRPr="006436AF">
        <w:t xml:space="preserve"> used by the 5GMS Application Provider</w:t>
      </w:r>
      <w:r>
        <w:t xml:space="preserve"> at reference point M1</w:t>
      </w:r>
      <w:r w:rsidRPr="006436AF">
        <w:t xml:space="preserve"> to instantiate and manipulate </w:t>
      </w:r>
      <w:r>
        <w:t>Content Preparation Templates associated with a particular downlink or uplink media streaming Provisioning Session</w:t>
      </w:r>
      <w:r w:rsidRPr="006436AF">
        <w:t xml:space="preserve"> in the </w:t>
      </w:r>
      <w:r>
        <w:t xml:space="preserve">5GMS AF is specified in clause 8.5 of TS 26.510 [56]. </w:t>
      </w: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 Preparation Template within the scope of a Provisioning Session that can subsequently be referenced from a Content Hosting Configuration.</w:t>
      </w:r>
      <w:bookmarkStart w:id="1219" w:name="_Toc68899601"/>
    </w:p>
    <w:p w14:paraId="4F146BFA" w14:textId="00C54FFE" w:rsidR="001B7DB7" w:rsidRPr="006436AF" w:rsidRDefault="001B7DB7" w:rsidP="001B7DB7">
      <w:pPr>
        <w:pStyle w:val="Heading3"/>
      </w:pPr>
      <w:bookmarkStart w:id="1220" w:name="_CR7_4_2"/>
      <w:bookmarkStart w:id="1221" w:name="_Toc71214352"/>
      <w:bookmarkStart w:id="1222" w:name="_Toc71722026"/>
      <w:bookmarkStart w:id="1223" w:name="_Toc74859078"/>
      <w:bookmarkStart w:id="1224" w:name="_Toc146626974"/>
      <w:bookmarkStart w:id="1225" w:name="_Toc177996896"/>
      <w:bookmarkEnd w:id="1220"/>
      <w:r w:rsidRPr="006436AF">
        <w:t>7.4.2</w:t>
      </w:r>
      <w:r w:rsidRPr="006436AF">
        <w:tab/>
      </w:r>
      <w:bookmarkEnd w:id="1219"/>
      <w:bookmarkEnd w:id="1221"/>
      <w:bookmarkEnd w:id="1222"/>
      <w:bookmarkEnd w:id="1223"/>
      <w:bookmarkEnd w:id="1224"/>
      <w:r>
        <w:t>Void</w:t>
      </w:r>
      <w:bookmarkEnd w:id="1225"/>
    </w:p>
    <w:p w14:paraId="721DB8C5" w14:textId="17F33EB3" w:rsidR="001B7DB7" w:rsidRPr="006436AF" w:rsidRDefault="001B7DB7" w:rsidP="001B7DB7">
      <w:pPr>
        <w:pStyle w:val="Heading3"/>
      </w:pPr>
      <w:bookmarkStart w:id="1226" w:name="_CR7_4_3"/>
      <w:bookmarkStart w:id="1227" w:name="_Toc68899602"/>
      <w:bookmarkStart w:id="1228" w:name="_Toc71214353"/>
      <w:bookmarkStart w:id="1229" w:name="_Toc71722027"/>
      <w:bookmarkStart w:id="1230" w:name="_Toc74859079"/>
      <w:bookmarkStart w:id="1231" w:name="_Toc146626975"/>
      <w:bookmarkStart w:id="1232" w:name="_Toc177996897"/>
      <w:bookmarkEnd w:id="1226"/>
      <w:r w:rsidRPr="006436AF">
        <w:t>7.4.3</w:t>
      </w:r>
      <w:r w:rsidRPr="006436AF">
        <w:tab/>
      </w:r>
      <w:bookmarkEnd w:id="1227"/>
      <w:bookmarkEnd w:id="1228"/>
      <w:bookmarkEnd w:id="1229"/>
      <w:bookmarkEnd w:id="1230"/>
      <w:bookmarkEnd w:id="1231"/>
      <w:r>
        <w:t>Void</w:t>
      </w:r>
      <w:bookmarkEnd w:id="1232"/>
    </w:p>
    <w:p w14:paraId="1CA1D3A4" w14:textId="14B82CA4" w:rsidR="001B7DB7" w:rsidRPr="006436AF" w:rsidRDefault="001B7DB7" w:rsidP="00E33028">
      <w:pPr>
        <w:pStyle w:val="Heading3"/>
        <w:keepNext w:val="0"/>
      </w:pPr>
      <w:bookmarkStart w:id="1233" w:name="_CR7_4_4"/>
      <w:bookmarkStart w:id="1234" w:name="_Toc68899603"/>
      <w:bookmarkStart w:id="1235" w:name="_Toc71214354"/>
      <w:bookmarkStart w:id="1236" w:name="_Toc71722028"/>
      <w:bookmarkStart w:id="1237" w:name="_Toc74859080"/>
      <w:bookmarkStart w:id="1238" w:name="_Toc146626976"/>
      <w:bookmarkStart w:id="1239" w:name="_Toc177996898"/>
      <w:bookmarkEnd w:id="1233"/>
      <w:r w:rsidRPr="006436AF">
        <w:t>7.4.4</w:t>
      </w:r>
      <w:r w:rsidRPr="006436AF">
        <w:tab/>
      </w:r>
      <w:bookmarkEnd w:id="1234"/>
      <w:bookmarkEnd w:id="1235"/>
      <w:bookmarkEnd w:id="1236"/>
      <w:bookmarkEnd w:id="1237"/>
      <w:bookmarkEnd w:id="1238"/>
      <w:r>
        <w:t>Void</w:t>
      </w:r>
      <w:bookmarkEnd w:id="1239"/>
    </w:p>
    <w:p w14:paraId="64ADF614" w14:textId="77777777" w:rsidR="001B7DB7" w:rsidRPr="006436AF" w:rsidRDefault="001B7DB7" w:rsidP="001B7DB7">
      <w:pPr>
        <w:pStyle w:val="Heading2"/>
      </w:pPr>
      <w:bookmarkStart w:id="1240" w:name="_CR7_5"/>
      <w:bookmarkStart w:id="1241" w:name="_Toc68899604"/>
      <w:bookmarkStart w:id="1242" w:name="_Toc71214355"/>
      <w:bookmarkStart w:id="1243" w:name="_Toc71722029"/>
      <w:bookmarkStart w:id="1244" w:name="_Toc74859081"/>
      <w:bookmarkStart w:id="1245" w:name="_Toc146626977"/>
      <w:bookmarkStart w:id="1246" w:name="_Toc177996899"/>
      <w:bookmarkEnd w:id="1240"/>
      <w:r w:rsidRPr="006436AF">
        <w:t>7.5</w:t>
      </w:r>
      <w:r w:rsidRPr="006436AF">
        <w:tab/>
        <w:t>Content Protocols Discovery API</w:t>
      </w:r>
      <w:bookmarkEnd w:id="1241"/>
      <w:bookmarkEnd w:id="1242"/>
      <w:bookmarkEnd w:id="1243"/>
      <w:bookmarkEnd w:id="1244"/>
      <w:bookmarkEnd w:id="1245"/>
      <w:bookmarkEnd w:id="1246"/>
    </w:p>
    <w:p w14:paraId="00C64BCA" w14:textId="77777777" w:rsidR="001B7DB7" w:rsidRPr="006436AF" w:rsidRDefault="001B7DB7" w:rsidP="001B7DB7">
      <w:pPr>
        <w:pStyle w:val="Heading3"/>
      </w:pPr>
      <w:bookmarkStart w:id="1247" w:name="_CR7_5_1"/>
      <w:bookmarkStart w:id="1248" w:name="_Toc68899605"/>
      <w:bookmarkStart w:id="1249" w:name="_Toc71214356"/>
      <w:bookmarkStart w:id="1250" w:name="_Toc71722030"/>
      <w:bookmarkStart w:id="1251" w:name="_Toc74859082"/>
      <w:bookmarkStart w:id="1252" w:name="_Toc146626978"/>
      <w:bookmarkStart w:id="1253" w:name="_Toc177996900"/>
      <w:bookmarkEnd w:id="1247"/>
      <w:r w:rsidRPr="006436AF">
        <w:t>7.5.1</w:t>
      </w:r>
      <w:r w:rsidRPr="006436AF">
        <w:tab/>
        <w:t>Overview</w:t>
      </w:r>
      <w:bookmarkEnd w:id="1248"/>
      <w:bookmarkEnd w:id="1249"/>
      <w:bookmarkEnd w:id="1250"/>
      <w:bookmarkEnd w:id="1251"/>
      <w:bookmarkEnd w:id="1252"/>
      <w:bookmarkEnd w:id="1253"/>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254" w:name="_Hlk152862511"/>
      <w:r>
        <w:t>One of the supported egest protocols may subsequently be provisioned in a Content Publishing Configuration for uplink media streaming (see clause </w:t>
      </w:r>
      <w:bookmarkEnd w:id="1254"/>
      <w:r>
        <w:t>7.6A).</w:t>
      </w:r>
    </w:p>
    <w:p w14:paraId="225326CD" w14:textId="77777777" w:rsidR="001B7DB7" w:rsidRDefault="001B7DB7" w:rsidP="001B7DB7">
      <w:bookmarkStart w:id="1255" w:name="_Toc68899606"/>
      <w:bookmarkStart w:id="1256" w:name="_Toc71214357"/>
      <w:bookmarkStart w:id="1257" w:name="_Toc71722031"/>
      <w:bookmarkStart w:id="1258" w:name="_Toc74859083"/>
      <w:bookmarkStart w:id="1259"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260" w:name="_CR7_5_2"/>
      <w:bookmarkStart w:id="1261" w:name="_Toc177996901"/>
      <w:bookmarkEnd w:id="1260"/>
      <w:r w:rsidRPr="006436AF">
        <w:t>7.5.2</w:t>
      </w:r>
      <w:r w:rsidRPr="006436AF">
        <w:tab/>
      </w:r>
      <w:bookmarkEnd w:id="1255"/>
      <w:bookmarkEnd w:id="1256"/>
      <w:bookmarkEnd w:id="1257"/>
      <w:bookmarkEnd w:id="1258"/>
      <w:bookmarkEnd w:id="1259"/>
      <w:r>
        <w:t>Void</w:t>
      </w:r>
      <w:bookmarkEnd w:id="1261"/>
    </w:p>
    <w:p w14:paraId="030C20D5" w14:textId="4CAD2482" w:rsidR="001B7DB7" w:rsidRPr="006436AF" w:rsidRDefault="001B7DB7" w:rsidP="00E33028">
      <w:pPr>
        <w:pStyle w:val="Heading3"/>
        <w:keepNext w:val="0"/>
      </w:pPr>
      <w:bookmarkStart w:id="1262" w:name="_CR7_5_3"/>
      <w:bookmarkStart w:id="1263" w:name="_Toc68899607"/>
      <w:bookmarkStart w:id="1264" w:name="_Toc71214358"/>
      <w:bookmarkStart w:id="1265" w:name="_Toc71722032"/>
      <w:bookmarkStart w:id="1266" w:name="_Toc74859084"/>
      <w:bookmarkStart w:id="1267" w:name="_Toc146626980"/>
      <w:bookmarkStart w:id="1268" w:name="_Toc177996902"/>
      <w:bookmarkEnd w:id="1262"/>
      <w:r w:rsidRPr="006436AF">
        <w:t>7.5.3</w:t>
      </w:r>
      <w:r w:rsidRPr="006436AF">
        <w:tab/>
      </w:r>
      <w:bookmarkEnd w:id="1263"/>
      <w:bookmarkEnd w:id="1264"/>
      <w:bookmarkEnd w:id="1265"/>
      <w:bookmarkEnd w:id="1266"/>
      <w:bookmarkEnd w:id="1267"/>
      <w:r>
        <w:t>Void</w:t>
      </w:r>
      <w:bookmarkEnd w:id="1268"/>
    </w:p>
    <w:p w14:paraId="410683C0" w14:textId="77777777" w:rsidR="001B7DB7" w:rsidRPr="006436AF" w:rsidRDefault="001B7DB7" w:rsidP="001B7DB7">
      <w:pPr>
        <w:pStyle w:val="Heading2"/>
      </w:pPr>
      <w:bookmarkStart w:id="1269" w:name="_CR7_6"/>
      <w:bookmarkStart w:id="1270" w:name="_Toc68899610"/>
      <w:bookmarkStart w:id="1271" w:name="_Toc71214361"/>
      <w:bookmarkStart w:id="1272" w:name="_Toc71722035"/>
      <w:bookmarkStart w:id="1273" w:name="_Toc74859087"/>
      <w:bookmarkStart w:id="1274" w:name="_Toc146626983"/>
      <w:bookmarkStart w:id="1275" w:name="_Toc177996903"/>
      <w:bookmarkEnd w:id="1269"/>
      <w:r w:rsidRPr="006436AF">
        <w:t>7.6</w:t>
      </w:r>
      <w:r w:rsidRPr="006436AF">
        <w:tab/>
        <w:t>Content Hosting Provisioning API</w:t>
      </w:r>
      <w:bookmarkEnd w:id="1270"/>
      <w:bookmarkEnd w:id="1271"/>
      <w:bookmarkEnd w:id="1272"/>
      <w:bookmarkEnd w:id="1273"/>
      <w:bookmarkEnd w:id="1274"/>
      <w:bookmarkEnd w:id="1275"/>
    </w:p>
    <w:p w14:paraId="31F92E33" w14:textId="77777777" w:rsidR="001B7DB7" w:rsidRPr="006436AF" w:rsidRDefault="001B7DB7" w:rsidP="001B7DB7">
      <w:pPr>
        <w:pStyle w:val="Heading3"/>
      </w:pPr>
      <w:bookmarkStart w:id="1276" w:name="_CR7_6_1"/>
      <w:bookmarkStart w:id="1277" w:name="_Toc68899611"/>
      <w:bookmarkStart w:id="1278" w:name="_Toc71214362"/>
      <w:bookmarkStart w:id="1279" w:name="_Toc71722036"/>
      <w:bookmarkStart w:id="1280" w:name="_Toc74859088"/>
      <w:bookmarkStart w:id="1281" w:name="_Toc146626984"/>
      <w:bookmarkStart w:id="1282" w:name="_Toc177996904"/>
      <w:bookmarkEnd w:id="1276"/>
      <w:r w:rsidRPr="006436AF">
        <w:t>7.6.1</w:t>
      </w:r>
      <w:r w:rsidRPr="006436AF">
        <w:tab/>
        <w:t>Overview</w:t>
      </w:r>
      <w:bookmarkEnd w:id="1277"/>
      <w:bookmarkEnd w:id="1278"/>
      <w:bookmarkEnd w:id="1279"/>
      <w:bookmarkEnd w:id="1280"/>
      <w:bookmarkEnd w:id="1281"/>
      <w:bookmarkEnd w:id="1282"/>
    </w:p>
    <w:p w14:paraId="3F6E1F03" w14:textId="1D5A9125" w:rsidR="001B7DB7" w:rsidRPr="006436AF" w:rsidRDefault="001B7DB7" w:rsidP="001B7DB7">
      <w:bookmarkStart w:id="1283" w:name="_MCCTEMPBM_CRPT71130273___7"/>
      <w:r>
        <w:t>The API used by</w:t>
      </w:r>
      <w:r w:rsidRPr="006436AF">
        <w:t xml:space="preserve"> </w:t>
      </w:r>
      <w:r>
        <w:t>the</w:t>
      </w:r>
      <w:r w:rsidRPr="006436AF">
        <w:t xml:space="preserve"> 5GMSd Application Provider </w:t>
      </w:r>
      <w:r>
        <w:t>at reference point</w:t>
      </w:r>
      <w:r w:rsidRPr="006436AF">
        <w:t xml:space="preserve"> M1d to </w:t>
      </w:r>
      <w:r>
        <w:t xml:space="preserve">create and manipulate the </w:t>
      </w:r>
      <w:r w:rsidRPr="006436AF">
        <w:t>5GMSd AS Content Hosting Configuration</w:t>
      </w:r>
      <w:r>
        <w:t xml:space="preserve"> associated with a particular downlink media streaming Provisioning Session</w:t>
      </w:r>
      <w:r w:rsidRPr="006436AF">
        <w:t xml:space="preserve"> </w:t>
      </w:r>
      <w:r>
        <w:t>in the</w:t>
      </w:r>
      <w:r w:rsidRPr="006436AF">
        <w:t xml:space="preserve"> 5GMSd AF</w:t>
      </w:r>
      <w:r>
        <w:t xml:space="preserve"> is specified in clause 8.8 of TS 26.510 [56]</w:t>
      </w:r>
      <w:r w:rsidRPr="006436AF">
        <w:t>.</w:t>
      </w:r>
    </w:p>
    <w:p w14:paraId="7EA890AD" w14:textId="367EEE17" w:rsidR="001B7DB7" w:rsidRPr="006436AF" w:rsidRDefault="001B7DB7" w:rsidP="001B7DB7">
      <w:pPr>
        <w:pStyle w:val="Heading3"/>
      </w:pPr>
      <w:bookmarkStart w:id="1284" w:name="_CR7_6_2"/>
      <w:bookmarkStart w:id="1285" w:name="_Toc68899612"/>
      <w:bookmarkStart w:id="1286" w:name="_Toc71214363"/>
      <w:bookmarkStart w:id="1287" w:name="_Toc71722037"/>
      <w:bookmarkStart w:id="1288" w:name="_Toc74859089"/>
      <w:bookmarkStart w:id="1289" w:name="_Toc146626985"/>
      <w:bookmarkStart w:id="1290" w:name="_Toc177996905"/>
      <w:bookmarkEnd w:id="1283"/>
      <w:bookmarkEnd w:id="1284"/>
      <w:r w:rsidRPr="006436AF">
        <w:t>7.6.2</w:t>
      </w:r>
      <w:r w:rsidRPr="006436AF">
        <w:tab/>
      </w:r>
      <w:bookmarkEnd w:id="1285"/>
      <w:bookmarkEnd w:id="1286"/>
      <w:bookmarkEnd w:id="1287"/>
      <w:bookmarkEnd w:id="1288"/>
      <w:bookmarkEnd w:id="1289"/>
      <w:r>
        <w:t>Void</w:t>
      </w:r>
      <w:bookmarkEnd w:id="1290"/>
    </w:p>
    <w:p w14:paraId="64057C1C" w14:textId="0F6DDCCA" w:rsidR="001B7DB7" w:rsidRPr="006436AF" w:rsidRDefault="001B7DB7" w:rsidP="00E33028">
      <w:pPr>
        <w:pStyle w:val="Heading3"/>
        <w:keepNext w:val="0"/>
      </w:pPr>
      <w:bookmarkStart w:id="1291" w:name="_CR7_6_3"/>
      <w:bookmarkStart w:id="1292" w:name="_Toc68899613"/>
      <w:bookmarkStart w:id="1293" w:name="_Toc71214364"/>
      <w:bookmarkStart w:id="1294" w:name="_Toc71722038"/>
      <w:bookmarkStart w:id="1295" w:name="_Toc74859090"/>
      <w:bookmarkStart w:id="1296" w:name="_Toc146626986"/>
      <w:bookmarkStart w:id="1297" w:name="_Toc177996906"/>
      <w:bookmarkEnd w:id="1291"/>
      <w:r w:rsidRPr="006436AF">
        <w:t>7.6.3</w:t>
      </w:r>
      <w:r w:rsidRPr="006436AF">
        <w:tab/>
      </w:r>
      <w:bookmarkEnd w:id="1292"/>
      <w:bookmarkEnd w:id="1293"/>
      <w:bookmarkEnd w:id="1294"/>
      <w:bookmarkEnd w:id="1295"/>
      <w:bookmarkEnd w:id="1296"/>
      <w:r>
        <w:t>Void</w:t>
      </w:r>
      <w:bookmarkEnd w:id="1297"/>
    </w:p>
    <w:p w14:paraId="40107ADB" w14:textId="78ADE2B3" w:rsidR="001B7DB7" w:rsidRPr="006436AF" w:rsidRDefault="001B7DB7" w:rsidP="001B7DB7">
      <w:pPr>
        <w:pStyle w:val="Heading3"/>
      </w:pPr>
      <w:bookmarkStart w:id="1298" w:name="_CR7_6_4"/>
      <w:bookmarkStart w:id="1299" w:name="_Toc68899615"/>
      <w:bookmarkStart w:id="1300" w:name="_Toc71214366"/>
      <w:bookmarkStart w:id="1301" w:name="_Toc71722040"/>
      <w:bookmarkStart w:id="1302" w:name="_Toc74859092"/>
      <w:bookmarkStart w:id="1303" w:name="_Toc146626990"/>
      <w:bookmarkStart w:id="1304" w:name="_Toc177996907"/>
      <w:bookmarkEnd w:id="1298"/>
      <w:r w:rsidRPr="006436AF">
        <w:t>7.6.4</w:t>
      </w:r>
      <w:r w:rsidRPr="006436AF">
        <w:tab/>
      </w:r>
      <w:bookmarkEnd w:id="1299"/>
      <w:bookmarkEnd w:id="1300"/>
      <w:bookmarkEnd w:id="1301"/>
      <w:bookmarkEnd w:id="1302"/>
      <w:bookmarkEnd w:id="1303"/>
      <w:r>
        <w:t>5GMS AS functions supporting Content Hosting</w:t>
      </w:r>
      <w:bookmarkEnd w:id="1304"/>
    </w:p>
    <w:p w14:paraId="53460B2F" w14:textId="77777777" w:rsidR="001B7DB7" w:rsidRPr="006436AF" w:rsidRDefault="001B7DB7" w:rsidP="001B7DB7">
      <w:pPr>
        <w:pStyle w:val="Heading4"/>
      </w:pPr>
      <w:bookmarkStart w:id="1305" w:name="_CR7_6_4_1"/>
      <w:bookmarkStart w:id="1306" w:name="_Toc68899616"/>
      <w:bookmarkStart w:id="1307" w:name="_Toc71214367"/>
      <w:bookmarkStart w:id="1308" w:name="_Toc71722041"/>
      <w:bookmarkStart w:id="1309" w:name="_Toc74859093"/>
      <w:bookmarkStart w:id="1310" w:name="_Toc146626991"/>
      <w:bookmarkStart w:id="1311" w:name="_Toc177996908"/>
      <w:bookmarkEnd w:id="1305"/>
      <w:r w:rsidRPr="006436AF">
        <w:t>7.6.4.1</w:t>
      </w:r>
      <w:r w:rsidRPr="006436AF">
        <w:tab/>
        <w:t>Overview</w:t>
      </w:r>
      <w:bookmarkEnd w:id="1306"/>
      <w:bookmarkEnd w:id="1307"/>
      <w:bookmarkEnd w:id="1308"/>
      <w:bookmarkEnd w:id="1309"/>
      <w:bookmarkEnd w:id="1310"/>
      <w:bookmarkEnd w:id="1311"/>
    </w:p>
    <w:p w14:paraId="4127EBEE" w14:textId="77777777" w:rsidR="001B7DB7" w:rsidRPr="006436AF" w:rsidRDefault="001B7DB7" w:rsidP="001B7DB7">
      <w:r w:rsidRPr="006436AF">
        <w:t>This clause defines the behaviour that is expected from the 5GMSd AS when the Content Hosting Configuration has been successfully provisioned. The main operations that are performed affect the caching and purging of cached content as well as the processing for media preparation and at the edge.</w:t>
      </w:r>
    </w:p>
    <w:p w14:paraId="3392EBD8" w14:textId="77777777" w:rsidR="001B7DB7" w:rsidRPr="006436AF" w:rsidRDefault="001B7DB7" w:rsidP="001B7DB7">
      <w:pPr>
        <w:pStyle w:val="Heading4"/>
      </w:pPr>
      <w:bookmarkStart w:id="1312" w:name="_CR7_6_4_2"/>
      <w:bookmarkStart w:id="1313" w:name="_Toc68899617"/>
      <w:bookmarkStart w:id="1314" w:name="_Toc71214368"/>
      <w:bookmarkStart w:id="1315" w:name="_Toc71722042"/>
      <w:bookmarkStart w:id="1316" w:name="_Toc74859094"/>
      <w:bookmarkStart w:id="1317" w:name="_Toc146626992"/>
      <w:bookmarkStart w:id="1318" w:name="_Toc177996909"/>
      <w:bookmarkEnd w:id="1312"/>
      <w:r w:rsidRPr="006436AF">
        <w:t>7.6.4.2</w:t>
      </w:r>
      <w:r w:rsidRPr="006436AF">
        <w:tab/>
        <w:t>Content caching</w:t>
      </w:r>
      <w:bookmarkEnd w:id="1313"/>
      <w:bookmarkEnd w:id="1314"/>
      <w:bookmarkEnd w:id="1315"/>
      <w:bookmarkEnd w:id="1316"/>
      <w:bookmarkEnd w:id="1317"/>
      <w:bookmarkEnd w:id="1318"/>
    </w:p>
    <w:p w14:paraId="266E83E7" w14:textId="5D9D694C" w:rsidR="001B7DB7" w:rsidRPr="006436AF" w:rsidRDefault="001B7DB7" w:rsidP="001B7DB7">
      <w:pPr>
        <w:keepLines/>
      </w:pPr>
      <w:bookmarkStart w:id="1319" w:name="_MCCTEMPBM_CRPT71130317___7"/>
      <w:r w:rsidRPr="006436AF">
        <w:t xml:space="preserve">A Content Hosting Configuration may specify caching rules to be applied to media resources when they are distributed by the 5GMSd AS over interface M4d. The </w:t>
      </w:r>
      <w:r>
        <w:t xml:space="preserve">5GMSd AS </w:t>
      </w:r>
      <w:r w:rsidRPr="006436AF">
        <w:t xml:space="preserve">distribution shall use the </w:t>
      </w:r>
      <w:r w:rsidRPr="006436AF">
        <w:rPr>
          <w:rStyle w:val="Codechar0"/>
        </w:rPr>
        <w:t>urlPatternFilter</w:t>
      </w:r>
      <w:r w:rsidRPr="006436AF">
        <w:t xml:space="preserve"> in the </w:t>
      </w:r>
      <w:r>
        <w:rPr>
          <w:rStyle w:val="Codechar0"/>
        </w:rPr>
        <w:t>c</w:t>
      </w:r>
      <w:r w:rsidRPr="006436AF">
        <w:rPr>
          <w:rStyle w:val="Codechar0"/>
        </w:rPr>
        <w:t>achingConfiguration</w:t>
      </w:r>
      <w:r w:rsidRPr="006436AF">
        <w:t xml:space="preserve"> </w:t>
      </w:r>
      <w:r>
        <w:t>property of the Content Hosting Configuration resource specified in clause 8.8.3.1 of TS 26.510 [56]</w:t>
      </w:r>
      <w:r w:rsidRPr="006436AF">
        <w:t xml:space="preserve"> to determine which caching directives apply to that </w:t>
      </w:r>
      <w:r>
        <w:t>media resource</w:t>
      </w:r>
      <w:r w:rsidRPr="006436AF">
        <w:t>. In case a media resource</w:t>
      </w:r>
      <w:r>
        <w:t>’</w:t>
      </w:r>
      <w:r w:rsidRPr="006436AF">
        <w:t xml:space="preserve">s URL matches the pattern filter of more than one </w:t>
      </w:r>
      <w:r>
        <w:rPr>
          <w:rStyle w:val="Codechar0"/>
        </w:rPr>
        <w:t>c</w:t>
      </w:r>
      <w:r w:rsidRPr="006436AF">
        <w:rPr>
          <w:rStyle w:val="Codechar0"/>
        </w:rPr>
        <w:t>achingConfiguration,</w:t>
      </w:r>
      <w:r w:rsidRPr="006436AF">
        <w:t xml:space="preserve"> the first match shall apply. In case no </w:t>
      </w:r>
      <w:r>
        <w:rPr>
          <w:rStyle w:val="Codechar0"/>
        </w:rPr>
        <w:t>c</w:t>
      </w:r>
      <w:r w:rsidRPr="006436AF">
        <w:rPr>
          <w:rStyle w:val="Codechar0"/>
        </w:rPr>
        <w:t>achingConfiguration</w:t>
      </w:r>
      <w:r w:rsidRPr="006436AF">
        <w:t xml:space="preserve"> is identified as a match, the 5GMSd AS shall apply the caching directives that were received from the origin. In the case where no match is found and the origin server does not supply caching directives at M2d, then default caching directives based on the media resource type shall be applied.</w:t>
      </w:r>
    </w:p>
    <w:p w14:paraId="78C704DD" w14:textId="77777777" w:rsidR="001B7DB7" w:rsidRPr="006436AF" w:rsidRDefault="001B7DB7" w:rsidP="001B7DB7">
      <w:r w:rsidRPr="006436AF">
        <w:t xml:space="preserve">A caching directive shall </w:t>
      </w:r>
      <w:r>
        <w:t>e</w:t>
      </w:r>
      <w:r w:rsidRPr="006436AF">
        <w:t>r indicate that a matching media resource is not to be cached by the 5GMSd AS, nor by downstream M4d clients (</w:t>
      </w:r>
      <w:r w:rsidRPr="006436AF">
        <w:rPr>
          <w:rStyle w:val="Codechar0"/>
        </w:rPr>
        <w:t>noCache</w:t>
      </w:r>
      <w:r w:rsidRPr="006436AF">
        <w:t xml:space="preserve"> set to </w:t>
      </w:r>
      <w:r w:rsidRPr="006436AF">
        <w:rPr>
          <w:rStyle w:val="Codechar0"/>
        </w:rPr>
        <w:t>True</w:t>
      </w:r>
      <w:r w:rsidRPr="006436AF">
        <w:t xml:space="preserve">), or that the 5GMSd AS and downstream M4d clients are to cache it for </w:t>
      </w:r>
      <w:r w:rsidRPr="006436AF">
        <w:rPr>
          <w:rStyle w:val="Codechar0"/>
        </w:rPr>
        <w:t>maxAge</w:t>
      </w:r>
      <w:r w:rsidRPr="006436AF">
        <w:t xml:space="preserve"> seconds. The </w:t>
      </w:r>
      <w:r w:rsidRPr="006436AF">
        <w:rPr>
          <w:rStyle w:val="Codechar0"/>
        </w:rPr>
        <w:t>maxAge</w:t>
      </w:r>
      <w:r w:rsidRPr="006436AF">
        <w:t xml:space="preserve"> value applies relative to the time when a media resource was ingested, </w:t>
      </w:r>
      <w:r w:rsidRPr="006436AF">
        <w:rPr>
          <w:rStyle w:val="Codechar0"/>
        </w:rPr>
        <w:t>t_ingest</w:t>
      </w:r>
      <w:r w:rsidRPr="006436AF">
        <w:t xml:space="preserve">. For an HTTP-based ingest, this corresponds to the </w:t>
      </w:r>
      <w:r w:rsidRPr="006436AF">
        <w:rPr>
          <w:rStyle w:val="Codechar0"/>
        </w:rPr>
        <w:t>Date</w:t>
      </w:r>
      <w:r w:rsidRPr="006436AF">
        <w:t xml:space="preserve"> header field in the HTTP request/response that carries the media resource at M2d. At the time </w:t>
      </w:r>
      <w:r w:rsidRPr="006436AF">
        <w:rPr>
          <w:rStyle w:val="Codechar0"/>
        </w:rPr>
        <w:t>t_ingest + maxAge</w:t>
      </w:r>
      <w:r w:rsidRPr="006436AF">
        <w:t xml:space="preserve">, the object is considered stale and should not be served at M4d from the 5GMSd AS cache. The 5GMSd AS shall compensate for any synchronization skew between the origin and its own clock. This can be for instance done by including the </w:t>
      </w:r>
      <w:r w:rsidRPr="006436AF">
        <w:rPr>
          <w:rStyle w:val="HTTPHeader"/>
        </w:rPr>
        <w:t>max-stale</w:t>
      </w:r>
      <w:r w:rsidRPr="006436AF">
        <w:t xml:space="preserve"> HTTP cache directive in its M4d responses.</w:t>
      </w:r>
    </w:p>
    <w:p w14:paraId="06128B39" w14:textId="77777777" w:rsidR="001B7DB7" w:rsidRPr="006436AF" w:rsidRDefault="001B7DB7" w:rsidP="001B7DB7">
      <w:r w:rsidRPr="006436AF">
        <w:t xml:space="preserve">The </w:t>
      </w:r>
      <w:r w:rsidRPr="006436AF">
        <w:rPr>
          <w:rStyle w:val="Codechar0"/>
        </w:rPr>
        <w:t>maxAge</w:t>
      </w:r>
      <w:r w:rsidRPr="006436AF">
        <w:t xml:space="preserve"> value may be signalled at M4d by the 5GMSd AS using the </w:t>
      </w:r>
      <w:r w:rsidRPr="006436AF">
        <w:rPr>
          <w:rStyle w:val="HTTPHeader"/>
        </w:rPr>
        <w:t>Expires</w:t>
      </w:r>
      <w:r w:rsidRPr="006436AF">
        <w:t xml:space="preserve"> HTTP response header or the HTTP </w:t>
      </w:r>
      <w:r w:rsidRPr="006436AF">
        <w:rPr>
          <w:rStyle w:val="HTTPHeader"/>
        </w:rPr>
        <w:t>Cache-Control</w:t>
      </w:r>
      <w:r w:rsidRPr="006436AF">
        <w:t xml:space="preserve"> directives </w:t>
      </w:r>
      <w:r w:rsidRPr="006436AF">
        <w:rPr>
          <w:rStyle w:val="HTTPHeader"/>
        </w:rPr>
        <w:t>max</w:t>
      </w:r>
      <w:r w:rsidRPr="006436AF">
        <w:rPr>
          <w:rStyle w:val="HTTPHeader"/>
        </w:rPr>
        <w:noBreakHyphen/>
        <w:t>age</w:t>
      </w:r>
      <w:r w:rsidRPr="006436AF">
        <w:t xml:space="preserve"> or </w:t>
      </w:r>
      <w:r w:rsidRPr="006436AF">
        <w:rPr>
          <w:rStyle w:val="HTTPHeader"/>
        </w:rPr>
        <w:t>s</w:t>
      </w:r>
      <w:r w:rsidRPr="006436AF">
        <w:rPr>
          <w:rStyle w:val="HTTPHeader"/>
        </w:rPr>
        <w:noBreakHyphen/>
        <w:t>maxage</w:t>
      </w:r>
      <w:r w:rsidRPr="006436AF">
        <w:t>.</w:t>
      </w:r>
    </w:p>
    <w:p w14:paraId="1073C3C8" w14:textId="77777777" w:rsidR="001B7DB7" w:rsidRPr="006436AF" w:rsidRDefault="001B7DB7" w:rsidP="001B7DB7">
      <w:r w:rsidRPr="006436AF">
        <w:t xml:space="preserve">When distributing a media resource using HTTP, a </w:t>
      </w:r>
      <w:r w:rsidRPr="006436AF">
        <w:rPr>
          <w:rStyle w:val="Codechar0"/>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HTTP </w:t>
      </w:r>
      <w:r w:rsidRPr="006436AF">
        <w:rPr>
          <w:rStyle w:val="HTTPHeader"/>
        </w:rPr>
        <w:t>Cache-Control</w:t>
      </w:r>
      <w:r w:rsidRPr="006436AF">
        <w:t xml:space="preserve"> directive and/or a </w:t>
      </w:r>
      <w:r w:rsidRPr="006436AF">
        <w:rPr>
          <w:rStyle w:val="HTTPHeader"/>
        </w:rPr>
        <w:t>max-age=0</w:t>
      </w:r>
      <w:r w:rsidRPr="006436AF">
        <w:t xml:space="preserve"> HTTP </w:t>
      </w:r>
      <w:r w:rsidRPr="006436AF">
        <w:rPr>
          <w:rStyle w:val="HTTPHeader"/>
        </w:rPr>
        <w:t>Cache-Control</w:t>
      </w:r>
      <w:r w:rsidRPr="006436AF">
        <w:t xml:space="preserve"> directive.</w:t>
      </w:r>
    </w:p>
    <w:p w14:paraId="442A7A5E" w14:textId="77777777" w:rsidR="001B7DB7" w:rsidRPr="006436AF" w:rsidRDefault="001B7DB7" w:rsidP="001B7DB7">
      <w:r w:rsidRPr="006436AF">
        <w:t>By default, all origin HTTP header fields shall be assumed as not forwarded by the 5GMSd</w:t>
      </w:r>
      <w:r>
        <w:t> </w:t>
      </w:r>
      <w:r w:rsidRPr="006436AF">
        <w:t xml:space="preserve">AS, unless specified otherwise by setting the flag </w:t>
      </w:r>
      <w:r w:rsidRPr="006436AF">
        <w:rPr>
          <w:rStyle w:val="Codechar0"/>
        </w:rPr>
        <w:t>originCacheHeaders</w:t>
      </w:r>
      <w:r w:rsidRPr="006436AF">
        <w:t xml:space="preserve"> to </w:t>
      </w:r>
      <w:r w:rsidRPr="006436AF">
        <w:rPr>
          <w:rStyle w:val="Codechar0"/>
        </w:rPr>
        <w:t>True</w:t>
      </w:r>
      <w:r w:rsidRPr="006436AF">
        <w:t>.</w:t>
      </w:r>
    </w:p>
    <w:p w14:paraId="2CA53028" w14:textId="77777777" w:rsidR="001B7DB7" w:rsidRPr="006436AF" w:rsidRDefault="001B7DB7" w:rsidP="001B7DB7">
      <w:pPr>
        <w:pStyle w:val="Heading4"/>
      </w:pPr>
      <w:bookmarkStart w:id="1320" w:name="_CR7_6_4_3"/>
      <w:bookmarkStart w:id="1321" w:name="_Toc68899618"/>
      <w:bookmarkStart w:id="1322" w:name="_Toc71214369"/>
      <w:bookmarkStart w:id="1323" w:name="_Toc71722043"/>
      <w:bookmarkStart w:id="1324" w:name="_Toc74859095"/>
      <w:bookmarkStart w:id="1325" w:name="_Toc146626993"/>
      <w:bookmarkStart w:id="1326" w:name="_Toc177996910"/>
      <w:bookmarkEnd w:id="1319"/>
      <w:bookmarkEnd w:id="1320"/>
      <w:r w:rsidRPr="006436AF">
        <w:t>7.6.4.3</w:t>
      </w:r>
      <w:r w:rsidRPr="006436AF">
        <w:tab/>
        <w:t>Cache purging</w:t>
      </w:r>
      <w:bookmarkEnd w:id="1321"/>
      <w:bookmarkEnd w:id="1322"/>
      <w:bookmarkEnd w:id="1323"/>
      <w:bookmarkEnd w:id="1324"/>
      <w:bookmarkEnd w:id="1325"/>
      <w:bookmarkEnd w:id="1326"/>
    </w:p>
    <w:p w14:paraId="5835375C" w14:textId="1FF4A990" w:rsidR="001B7DB7" w:rsidRPr="006436AF" w:rsidRDefault="001B7DB7" w:rsidP="001B7DB7">
      <w:bookmarkStart w:id="1327" w:name="_MCCTEMPBM_CRPT71130318___7"/>
      <w:bookmarkStart w:id="1328" w:name="_Toc68899619"/>
      <w:bookmarkStart w:id="1329" w:name="_Toc71214370"/>
      <w:bookmarkStart w:id="1330" w:name="_Toc71722044"/>
      <w:bookmarkStart w:id="1331" w:name="_Toc74859096"/>
      <w:r w:rsidRPr="006436AF">
        <w:t xml:space="preserve">The 5GMSd Application Provider </w:t>
      </w:r>
      <w:r>
        <w:t>shall use the procedures and operations specified in clause 5.2.8.6 of TS 26.510 [56]</w:t>
      </w:r>
      <w:r w:rsidRPr="006436AF">
        <w:t xml:space="preserve"> to invalidate some or all cached media resources of a particular Content Hosting Configuration.</w:t>
      </w:r>
      <w:r>
        <w:t xml:space="preserve"> As a consequence, the 5GMSd AF shall invoke an operation on the 5GMSd AS at reference point M3d to remove those media resources from the distribution content cache associated with that Content Hosting Configuration, as specified in clause 9.</w:t>
      </w:r>
    </w:p>
    <w:p w14:paraId="2C0F505A" w14:textId="77777777" w:rsidR="001B7DB7" w:rsidRPr="006436AF" w:rsidRDefault="001B7DB7" w:rsidP="001B7DB7">
      <w:pPr>
        <w:pStyle w:val="Heading4"/>
      </w:pPr>
      <w:bookmarkStart w:id="1332" w:name="_CR7_6_4_4"/>
      <w:bookmarkStart w:id="1333" w:name="_Toc146626994"/>
      <w:bookmarkStart w:id="1334" w:name="_Toc177996911"/>
      <w:bookmarkEnd w:id="1327"/>
      <w:bookmarkEnd w:id="1332"/>
      <w:r w:rsidRPr="006436AF">
        <w:t>7.6.4.4</w:t>
      </w:r>
      <w:r w:rsidRPr="006436AF">
        <w:tab/>
        <w:t>Content processing</w:t>
      </w:r>
      <w:bookmarkEnd w:id="1328"/>
      <w:bookmarkEnd w:id="1329"/>
      <w:bookmarkEnd w:id="1330"/>
      <w:bookmarkEnd w:id="1331"/>
      <w:bookmarkEnd w:id="1333"/>
      <w:bookmarkEnd w:id="1334"/>
    </w:p>
    <w:p w14:paraId="628A68DB" w14:textId="00C03C17" w:rsidR="001B7DB7" w:rsidRPr="006436AF" w:rsidRDefault="001B7DB7" w:rsidP="001B7DB7">
      <w:r w:rsidRPr="006436AF">
        <w:t xml:space="preserve">The 5GMSd AS </w:t>
      </w:r>
      <w:r>
        <w:t>may be required to</w:t>
      </w:r>
      <w:r w:rsidRPr="006436AF">
        <w:t xml:space="preserve"> perform various content processing tasks (such as repackaging, encryption, ABR transcoding) on media resources ingested at </w:t>
      </w:r>
      <w:r>
        <w:t xml:space="preserve">reference point </w:t>
      </w:r>
      <w:r w:rsidRPr="006436AF">
        <w:t xml:space="preserve">M2d prior to </w:t>
      </w:r>
      <w:r>
        <w:t>distributing</w:t>
      </w:r>
      <w:r w:rsidRPr="006436AF">
        <w:t xml:space="preserve"> them at </w:t>
      </w:r>
      <w:r>
        <w:t xml:space="preserve">reference point </w:t>
      </w:r>
      <w:r w:rsidRPr="006436AF">
        <w:t>M4d. These processing tasks shall be specified in a Content Preparation Template resource referenced from the Content Hosting Configuration object.</w:t>
      </w:r>
    </w:p>
    <w:p w14:paraId="72E5836E" w14:textId="77777777" w:rsidR="001B7DB7" w:rsidRPr="006436AF" w:rsidRDefault="001B7DB7" w:rsidP="001B7DB7">
      <w:pPr>
        <w:pStyle w:val="Heading4"/>
      </w:pPr>
      <w:bookmarkStart w:id="1335" w:name="_CR7_6_4_5"/>
      <w:bookmarkStart w:id="1336" w:name="_Toc68899620"/>
      <w:bookmarkStart w:id="1337" w:name="_Toc71214371"/>
      <w:bookmarkStart w:id="1338" w:name="_Toc71722045"/>
      <w:bookmarkStart w:id="1339" w:name="_Toc74859097"/>
      <w:bookmarkStart w:id="1340" w:name="_Toc146626995"/>
      <w:bookmarkStart w:id="1341" w:name="_Toc177996912"/>
      <w:bookmarkEnd w:id="1335"/>
      <w:r w:rsidRPr="006436AF">
        <w:t>7.6.4.5</w:t>
      </w:r>
      <w:r w:rsidRPr="006436AF">
        <w:tab/>
        <w:t>URL signing</w:t>
      </w:r>
      <w:bookmarkEnd w:id="1336"/>
      <w:bookmarkEnd w:id="1337"/>
      <w:bookmarkEnd w:id="1338"/>
      <w:bookmarkEnd w:id="1339"/>
      <w:bookmarkEnd w:id="1340"/>
      <w:bookmarkEnd w:id="1341"/>
    </w:p>
    <w:p w14:paraId="69F0060C" w14:textId="77777777" w:rsidR="001B7DB7" w:rsidRPr="006436AF" w:rsidRDefault="001B7DB7" w:rsidP="001B7DB7">
      <w:r w:rsidRPr="006436AF">
        <w:t>The URL signing procedure allows the 5GMSd Application Provider to prevent deep linking and unauthorized access to M4d media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media resource. The 5GMSd AS</w:t>
      </w:r>
      <w:r>
        <w:t xml:space="preserve"> instance</w:t>
      </w:r>
      <w:r w:rsidRPr="006436AF">
        <w:t>(s) and the origin share a secret that is encoded as part of the query parameter hash, but not shared with the 5GMSd Media Player.</w:t>
      </w:r>
    </w:p>
    <w:p w14:paraId="3824FA90" w14:textId="77777777" w:rsidR="001B7DB7" w:rsidRPr="006436AF" w:rsidRDefault="001B7DB7" w:rsidP="001B7DB7">
      <w:bookmarkStart w:id="1342" w:name="_MCCTEMPBM_CRPT71130319___7"/>
      <w:r w:rsidRPr="006436AF">
        <w:t xml:space="preserve">The validity of the authentication token can also be limited to a single UE. If </w:t>
      </w:r>
      <w:r w:rsidRPr="006436AF">
        <w:rPr>
          <w:rStyle w:val="Codechar0"/>
        </w:rPr>
        <w:t>useIPAddress</w:t>
      </w:r>
      <w:r w:rsidRPr="006436AF">
        <w:t xml:space="preserve"> is set to True, then the public IP address of the UE as viewed by the 5GMSd AS, </w:t>
      </w:r>
      <w:r w:rsidRPr="006436AF">
        <w:rPr>
          <w:rStyle w:val="Codechar0"/>
        </w:rPr>
        <w:t>ue_public_ip_address</w:t>
      </w:r>
      <w:r w:rsidRPr="006436AF">
        <w:t xml:space="preserve">, shall be incorporated into the token calculation. The parameter name shall be indicated by </w:t>
      </w:r>
      <w:r w:rsidRPr="006436AF">
        <w:rPr>
          <w:rStyle w:val="Codechar0"/>
        </w:rPr>
        <w:t>ipAddressName</w:t>
      </w:r>
      <w:r w:rsidRPr="006436AF">
        <w:t>.</w:t>
      </w:r>
    </w:p>
    <w:p w14:paraId="7DAD37FB" w14:textId="1EB6039E" w:rsidR="001B7DB7" w:rsidRPr="006436AF" w:rsidRDefault="001B7DB7" w:rsidP="001B7DB7">
      <w:r w:rsidRPr="006436AF">
        <w:t xml:space="preserve">The shared secret shall be provided in </w:t>
      </w:r>
      <w:r>
        <w:t xml:space="preserve">the </w:t>
      </w:r>
      <w:r>
        <w:rPr>
          <w:rStyle w:val="Codechar0"/>
        </w:rPr>
        <w:t>u</w:t>
      </w:r>
      <w:r w:rsidRPr="006436AF">
        <w:rPr>
          <w:rStyle w:val="Codechar0"/>
        </w:rPr>
        <w:t>rlSignature.passphrase</w:t>
      </w:r>
      <w:r>
        <w:t xml:space="preserve"> property of the Content Hosting Configuration resource</w:t>
      </w:r>
      <w:r w:rsidRPr="006436AF">
        <w:t xml:space="preserve">. The parameter name for the passphrase </w:t>
      </w:r>
      <w:r>
        <w:t xml:space="preserve">to be used in the authentication token </w:t>
      </w:r>
      <w:r w:rsidRPr="006436AF">
        <w:t xml:space="preserve">shall be provided by </w:t>
      </w:r>
      <w:r w:rsidRPr="006436AF">
        <w:rPr>
          <w:rStyle w:val="Codechar0"/>
        </w:rPr>
        <w:t>passphraseName</w:t>
      </w:r>
      <w:r w:rsidRPr="006436AF">
        <w:t>.</w:t>
      </w:r>
    </w:p>
    <w:p w14:paraId="794997EF" w14:textId="47B57DA5" w:rsidR="001B7DB7" w:rsidRPr="006436AF" w:rsidRDefault="001B7DB7" w:rsidP="001B7DB7">
      <w:r w:rsidRPr="006436AF">
        <w:t xml:space="preserve">The expiry time of the signed URL, </w:t>
      </w:r>
      <w:r w:rsidRPr="006436AF">
        <w:rPr>
          <w:rStyle w:val="Codechar0"/>
        </w:rPr>
        <w:t>tokenExpiry</w:t>
      </w:r>
      <w:r w:rsidRPr="006436AF">
        <w:t xml:space="preserve">, shall be included as an additional query parameter in the URL exposed at M4d with the name indicated in </w:t>
      </w:r>
      <w:r w:rsidRPr="006436AF">
        <w:rPr>
          <w:rStyle w:val="Codechar0"/>
        </w:rPr>
        <w:t>tokenExpiryName</w:t>
      </w:r>
      <w:r w:rsidRPr="006436AF">
        <w:t xml:space="preserve">. The expiry time shall be the string representation of the number of seconds from 1970-01-01T00:00:00Z UTC until the </w:t>
      </w:r>
      <w:r>
        <w:t>desired expiry</w:t>
      </w:r>
      <w:r w:rsidRPr="006436AF">
        <w:t xml:space="preserve"> UTC date/time, ignoring leap seconds, as defined in section 4.16 of POSIX.1 [11].</w:t>
      </w:r>
    </w:p>
    <w:bookmarkEnd w:id="1342"/>
    <w:p w14:paraId="1756A07E" w14:textId="77777777" w:rsidR="001B7DB7" w:rsidRPr="006436AF" w:rsidRDefault="001B7DB7" w:rsidP="001B7DB7">
      <w:pPr>
        <w:keepNext/>
      </w:pPr>
      <w:r w:rsidRPr="006436AF">
        <w:t>Given the above, the authentication token shall be calculated as:</w:t>
      </w:r>
    </w:p>
    <w:p w14:paraId="7157AE34" w14:textId="77777777" w:rsidR="001B7DB7" w:rsidRPr="006436AF" w:rsidRDefault="001B7DB7" w:rsidP="001B7DB7">
      <w:pPr>
        <w:pStyle w:val="B1"/>
      </w:pPr>
      <w:bookmarkStart w:id="1343" w:name="_MCCTEMPBM_CRPT71130320___7"/>
      <w:r w:rsidRPr="006436AF">
        <w:rPr>
          <w:rStyle w:val="Codechar0"/>
        </w:rPr>
        <w:t>token</w:t>
      </w:r>
      <w:r w:rsidRPr="006436AF">
        <w:t xml:space="preserve"> := SHA512(</w:t>
      </w:r>
      <w:r w:rsidRPr="006436AF">
        <w:rPr>
          <w:rStyle w:val="Codechar0"/>
        </w:rPr>
        <w:t>url</w:t>
      </w:r>
      <w:r w:rsidRPr="006436AF">
        <w:t>&amp;</w:t>
      </w:r>
      <w:r w:rsidRPr="006436AF">
        <w:rPr>
          <w:rStyle w:val="Codechar0"/>
        </w:rPr>
        <w:t>UrlSignature.tokenExpiryName</w:t>
      </w:r>
      <w:r w:rsidRPr="006436AF">
        <w:t>=</w:t>
      </w:r>
      <w:r w:rsidRPr="006436AF">
        <w:rPr>
          <w:rStyle w:val="Codechar0"/>
        </w:rPr>
        <w:t>token_expiry</w:t>
      </w:r>
      <w:r w:rsidRPr="006436AF">
        <w:t>&amp;</w:t>
      </w:r>
      <w:r w:rsidRPr="006436AF">
        <w:rPr>
          <w:rStyle w:val="Codechar0"/>
        </w:rPr>
        <w:t>UrlSignature.ipAddressName</w:t>
      </w:r>
      <w:r w:rsidRPr="006436AF">
        <w:t>=‌</w:t>
      </w:r>
      <w:r w:rsidRPr="006436AF">
        <w:rPr>
          <w:rStyle w:val="Codechar0"/>
        </w:rPr>
        <w:t>ue_public_ip_address</w:t>
      </w:r>
      <w:r w:rsidRPr="006436AF">
        <w:t>&amp;‌</w:t>
      </w:r>
      <w:r w:rsidRPr="006436AF">
        <w:rPr>
          <w:rStyle w:val="Codechar0"/>
        </w:rPr>
        <w:t>UrlSignature.passphraseName</w:t>
      </w:r>
      <w:r w:rsidRPr="006436AF">
        <w:t>=</w:t>
      </w:r>
      <w:r w:rsidRPr="006436AF">
        <w:rPr>
          <w:rStyle w:val="Codechar0"/>
        </w:rPr>
        <w:t>passphrase</w:t>
      </w:r>
      <w:r w:rsidRPr="006436AF">
        <w:t>)</w:t>
      </w:r>
    </w:p>
    <w:p w14:paraId="4BC2F614" w14:textId="77777777" w:rsidR="001B7DB7" w:rsidRPr="006436AF" w:rsidRDefault="001B7DB7" w:rsidP="001B7DB7">
      <w:bookmarkStart w:id="1344" w:name="_MCCTEMPBM_CRPT71130321___7"/>
      <w:bookmarkEnd w:id="1343"/>
      <w:r w:rsidRPr="006436AF">
        <w:t>where the SHA512 function shall be the SHA</w:t>
      </w:r>
      <w:r w:rsidRPr="006436AF">
        <w:noBreakHyphen/>
        <w:t>512 hash</w:t>
      </w:r>
      <w:r>
        <w:t> </w:t>
      </w:r>
      <w:r w:rsidRPr="006436AF">
        <w:t xml:space="preserve">[6] of the enclosed string. The </w:t>
      </w:r>
      <w:r w:rsidRPr="006436AF">
        <w:rPr>
          <w:rStyle w:val="Codechar0"/>
        </w:rPr>
        <w:t>url</w:t>
      </w:r>
      <w:r w:rsidRPr="006436AF">
        <w:t xml:space="preserve"> parameter shall be the original M4d media resource request URL, including the scheme, authority and path components but excluding any query and fragment components.</w:t>
      </w:r>
    </w:p>
    <w:bookmarkEnd w:id="1344"/>
    <w:p w14:paraId="11673A68" w14:textId="77777777" w:rsidR="001B7DB7" w:rsidRPr="006436AF" w:rsidRDefault="001B7DB7" w:rsidP="001B7DB7">
      <w:r w:rsidRPr="006436AF">
        <w:t xml:space="preserve">The resulting token value shall be </w:t>
      </w:r>
      <w:r>
        <w:t>“</w:t>
      </w:r>
      <w:r w:rsidRPr="006436AF">
        <w:t>base64url</w:t>
      </w:r>
      <w:r>
        <w:t>”</w:t>
      </w:r>
      <w:r w:rsidRPr="006436AF">
        <w:t xml:space="preserve"> encoded, as specified in section 5 of RFC 4648</w:t>
      </w:r>
      <w:r>
        <w:t> </w:t>
      </w:r>
      <w:r w:rsidRPr="006436AF">
        <w:t>[10], prior to inclusion in the M4d URL.</w:t>
      </w:r>
    </w:p>
    <w:p w14:paraId="403852CA" w14:textId="77777777" w:rsidR="001B7DB7" w:rsidRPr="006436AF" w:rsidRDefault="001B7DB7" w:rsidP="001B7DB7">
      <w:pPr>
        <w:keepNext/>
      </w:pPr>
      <w:r w:rsidRPr="006436AF">
        <w:t>The query part of the signed URL presented by the 5GMSd Media Player at M4d as proof of authenticity shall be composed as follows:</w:t>
      </w:r>
    </w:p>
    <w:p w14:paraId="4BCCF343" w14:textId="181DE555" w:rsidR="001B7DB7" w:rsidRPr="006436AF" w:rsidRDefault="001B7DB7" w:rsidP="001B7DB7">
      <w:pPr>
        <w:ind w:left="284"/>
      </w:pPr>
      <w:bookmarkStart w:id="1345" w:name="_MCCTEMPBM_CRPT71130322___2"/>
      <w:r w:rsidRPr="006436AF">
        <w:rPr>
          <w:rStyle w:val="Codechar0"/>
        </w:rPr>
        <w:t>query</w:t>
      </w:r>
      <w:r w:rsidRPr="006436AF">
        <w:t xml:space="preserve"> := </w:t>
      </w:r>
      <w:r>
        <w:rPr>
          <w:rStyle w:val="Codechar0"/>
        </w:rPr>
        <w:t>u</w:t>
      </w:r>
      <w:r w:rsidRPr="006436AF">
        <w:rPr>
          <w:rStyle w:val="Codechar0"/>
        </w:rPr>
        <w:t>rlSignature.tokenExpiryName</w:t>
      </w:r>
      <w:r w:rsidRPr="006436AF">
        <w:t>=</w:t>
      </w:r>
      <w:r w:rsidRPr="006436AF">
        <w:rPr>
          <w:rStyle w:val="Codechar0"/>
        </w:rPr>
        <w:t>token_expiry</w:t>
      </w:r>
      <w:r w:rsidRPr="006436AF">
        <w:t>&amp;</w:t>
      </w:r>
      <w:r>
        <w:rPr>
          <w:rStyle w:val="Codechar0"/>
        </w:rPr>
        <w:t>u</w:t>
      </w:r>
      <w:r w:rsidRPr="006436AF">
        <w:rPr>
          <w:rStyle w:val="Codechar0"/>
        </w:rPr>
        <w:t>rlSignature.tokenName</w:t>
      </w:r>
      <w:r w:rsidRPr="006436AF">
        <w:t>=base64url(</w:t>
      </w:r>
      <w:r w:rsidRPr="006436AF">
        <w:rPr>
          <w:rStyle w:val="Codechar0"/>
        </w:rPr>
        <w:t>token</w:t>
      </w:r>
      <w:r w:rsidRPr="006436AF">
        <w:t>)</w:t>
      </w:r>
    </w:p>
    <w:p w14:paraId="109D300D" w14:textId="4DF3B296" w:rsidR="001B7DB7" w:rsidRPr="006436AF" w:rsidRDefault="001B7DB7" w:rsidP="001B7DB7">
      <w:bookmarkStart w:id="1346" w:name="_MCCTEMPBM_CRPT71130323___7"/>
      <w:bookmarkEnd w:id="1345"/>
      <w:r w:rsidRPr="006436AF">
        <w:t xml:space="preserve">For all media resources requested at reference point M4d that match the regular expression specified in </w:t>
      </w:r>
      <w:r>
        <w:rPr>
          <w:rStyle w:val="Codechar0"/>
        </w:rPr>
        <w:t>u</w:t>
      </w:r>
      <w:r w:rsidRPr="006436AF">
        <w:rPr>
          <w:rStyle w:val="Codechar0"/>
        </w:rPr>
        <w:t>rlSignature.</w:t>
      </w:r>
      <w:r>
        <w:rPr>
          <w:rStyle w:val="Codechar0"/>
        </w:rPr>
        <w:t>‌</w:t>
      </w:r>
      <w:r w:rsidRPr="006436AF">
        <w:rPr>
          <w:rStyle w:val="Codechar0"/>
        </w:rPr>
        <w:t>urlPattern</w:t>
      </w:r>
      <w:r w:rsidRPr="006436AF">
        <w:t xml:space="preserve">, the 5GMSd AS shall validate the </w:t>
      </w:r>
      <w:r w:rsidRPr="006436AF">
        <w:rPr>
          <w:rStyle w:val="Codechar0"/>
        </w:rPr>
        <w:t>query</w:t>
      </w:r>
      <w:r w:rsidRPr="006436AF">
        <w:t xml:space="preserve"> presented in the request URL according to the following steps:</w:t>
      </w:r>
    </w:p>
    <w:p w14:paraId="79492CF9" w14:textId="191713FD" w:rsidR="001B7DB7" w:rsidRPr="006436AF" w:rsidRDefault="001B7DB7" w:rsidP="001B7DB7">
      <w:pPr>
        <w:pStyle w:val="B1"/>
      </w:pPr>
      <w:bookmarkStart w:id="1347" w:name="_MCCTEMPBM_CRPT71130324___7"/>
      <w:bookmarkEnd w:id="1346"/>
      <w:r w:rsidRPr="006436AF">
        <w:t>1)</w:t>
      </w:r>
      <w:r w:rsidRPr="006436AF">
        <w:tab/>
        <w:t xml:space="preserve">If the parameter indicated by </w:t>
      </w:r>
      <w:r>
        <w:rPr>
          <w:rStyle w:val="Codechar0"/>
        </w:rPr>
        <w:t>u</w:t>
      </w:r>
      <w:r w:rsidRPr="006436AF">
        <w:rPr>
          <w:rStyle w:val="Codechar0"/>
        </w:rPr>
        <w:t>rlSignature.tokenName</w:t>
      </w:r>
      <w:r w:rsidRPr="006436AF">
        <w:t xml:space="preserve"> is absent from </w:t>
      </w:r>
      <w:r w:rsidRPr="006436AF">
        <w:rPr>
          <w:rStyle w:val="Codechar0"/>
        </w:rPr>
        <w:t>query</w:t>
      </w:r>
      <w:r w:rsidRPr="006436AF">
        <w:t xml:space="preserve">, or if the supplied </w:t>
      </w:r>
      <w:r w:rsidRPr="006436AF">
        <w:rPr>
          <w:rStyle w:val="Codechar0"/>
        </w:rPr>
        <w:t>token</w:t>
      </w:r>
      <w:r w:rsidRPr="006436AF">
        <w:t xml:space="preserve"> value is malformed, the 5GMSd AS shall respond with a </w:t>
      </w:r>
      <w:r w:rsidRPr="006436AF">
        <w:rPr>
          <w:rStyle w:val="HTTPResponse"/>
        </w:rPr>
        <w:t>403</w:t>
      </w:r>
      <w:r>
        <w:rPr>
          <w:rStyle w:val="HTTPResponse"/>
        </w:rPr>
        <w:t> </w:t>
      </w:r>
      <w:r w:rsidRPr="006436AF">
        <w:rPr>
          <w:rStyle w:val="HTTPResponse"/>
        </w:rPr>
        <w:t>(Forbidden)</w:t>
      </w:r>
      <w:r w:rsidRPr="006436AF">
        <w:t xml:space="preserve"> error response message and terminate further processing of the M4d request.</w:t>
      </w:r>
    </w:p>
    <w:p w14:paraId="074F4CE3" w14:textId="25668F2D" w:rsidR="001B7DB7" w:rsidRPr="006436AF" w:rsidRDefault="001B7DB7" w:rsidP="001B7DB7">
      <w:pPr>
        <w:pStyle w:val="B1"/>
      </w:pPr>
      <w:r w:rsidRPr="006436AF">
        <w:t>2)</w:t>
      </w:r>
      <w:r w:rsidRPr="006436AF">
        <w:tab/>
        <w:t xml:space="preserve">If the parameter indicated by </w:t>
      </w:r>
      <w:r>
        <w:rPr>
          <w:rStyle w:val="Codechar0"/>
        </w:rPr>
        <w:t>u</w:t>
      </w:r>
      <w:r w:rsidRPr="006436AF">
        <w:rPr>
          <w:rStyle w:val="Codechar0"/>
        </w:rPr>
        <w:t>rlSignature.tokenExpiryName</w:t>
      </w:r>
      <w:r w:rsidRPr="006436AF">
        <w:t xml:space="preserve"> is absent from </w:t>
      </w:r>
      <w:r w:rsidRPr="006436AF">
        <w:rPr>
          <w:rStyle w:val="Codechar0"/>
        </w:rPr>
        <w:t>query</w:t>
      </w:r>
      <w:r w:rsidRPr="006436AF">
        <w:t xml:space="preserve">, or if the supplied </w:t>
      </w:r>
      <w:r w:rsidRPr="006436AF">
        <w:rPr>
          <w:rStyle w:val="Codechar0"/>
        </w:rPr>
        <w:t>token_expiry</w:t>
      </w:r>
      <w:r w:rsidRPr="006436AF">
        <w:t xml:space="preserve"> value has expired, or if the supplied </w:t>
      </w:r>
      <w:r w:rsidRPr="006436AF">
        <w:rPr>
          <w:rStyle w:val="Codechar0"/>
        </w:rPr>
        <w:t>token_expiry</w:t>
      </w:r>
      <w:r w:rsidRPr="006436AF">
        <w:t xml:space="preserve"> is malformed, the 5GMSd AS shall respond with a </w:t>
      </w:r>
      <w:r w:rsidRPr="006436AF">
        <w:rPr>
          <w:rStyle w:val="HTTPResponse"/>
        </w:rPr>
        <w:t>403 (Forbidden)</w:t>
      </w:r>
      <w:r w:rsidRPr="006436AF">
        <w:t xml:space="preserve"> error response message and terminate further processing of the M4d request.</w:t>
      </w:r>
    </w:p>
    <w:p w14:paraId="084560D5" w14:textId="1F8825DD" w:rsidR="001B7DB7" w:rsidRPr="006436AF" w:rsidRDefault="001B7DB7" w:rsidP="001B7DB7">
      <w:pPr>
        <w:pStyle w:val="B1"/>
      </w:pPr>
      <w:r w:rsidRPr="006436AF">
        <w:t>3)</w:t>
      </w:r>
      <w:r w:rsidRPr="006436AF">
        <w:tab/>
        <w:t xml:space="preserve">The 5GMSd AS shall compute the authentication token according to the </w:t>
      </w:r>
      <w:r w:rsidRPr="006436AF">
        <w:rPr>
          <w:rStyle w:val="Codechar0"/>
        </w:rPr>
        <w:t>token</w:t>
      </w:r>
      <w:r w:rsidRPr="006436AF">
        <w:t xml:space="preserve"> production specified above using the requesting UE</w:t>
      </w:r>
      <w:r>
        <w:t>’</w:t>
      </w:r>
      <w:r w:rsidRPr="006436AF">
        <w:t xml:space="preserve">s public IP address as the value of </w:t>
      </w:r>
      <w:r w:rsidRPr="006436AF">
        <w:rPr>
          <w:rStyle w:val="Codechar0"/>
        </w:rPr>
        <w:t>ue_public_ip_address</w:t>
      </w:r>
      <w:r w:rsidRPr="006436AF">
        <w:t xml:space="preserve"> if required by </w:t>
      </w:r>
      <w:r>
        <w:rPr>
          <w:rStyle w:val="Codechar0"/>
        </w:rPr>
        <w:t>u</w:t>
      </w:r>
      <w:r w:rsidRPr="006436AF">
        <w:rPr>
          <w:rStyle w:val="Codechar0"/>
        </w:rPr>
        <w:t>rlSignature.useIPAddress</w:t>
      </w:r>
      <w:r w:rsidRPr="006436AF">
        <w:t xml:space="preserve"> being set to </w:t>
      </w:r>
      <w:r w:rsidRPr="006436AF">
        <w:rPr>
          <w:rStyle w:val="Codechar0"/>
        </w:rPr>
        <w:t>True</w:t>
      </w:r>
      <w:r w:rsidRPr="006436AF">
        <w:t xml:space="preserve">. After applying </w:t>
      </w:r>
      <w:r>
        <w:t>“</w:t>
      </w:r>
      <w:r w:rsidRPr="006436AF">
        <w:t>base64url</w:t>
      </w:r>
      <w:r>
        <w:t>”</w:t>
      </w:r>
      <w:r w:rsidRPr="006436AF">
        <w:t xml:space="preserve"> encoding, the 5GMSd AS shall compare this with the value supplied in the URL </w:t>
      </w:r>
      <w:r w:rsidRPr="006436AF">
        <w:rPr>
          <w:rStyle w:val="Codechar0"/>
        </w:rPr>
        <w:t>query</w:t>
      </w:r>
      <w:r w:rsidRPr="006436AF">
        <w:t xml:space="preserve"> parameter whose name is </w:t>
      </w:r>
      <w:r>
        <w:rPr>
          <w:rStyle w:val="Codechar0"/>
        </w:rPr>
        <w:t>u</w:t>
      </w:r>
      <w:r w:rsidRPr="006436AF">
        <w:rPr>
          <w:rStyle w:val="Codechar0"/>
        </w:rPr>
        <w:t>rlSignature.tokenName</w:t>
      </w:r>
      <w:r w:rsidRPr="006436AF">
        <w:t xml:space="preserve">. If the two values differ, the 5GMSd AS shall respond with a </w:t>
      </w:r>
      <w:r w:rsidRPr="006436AF">
        <w:rPr>
          <w:rStyle w:val="HTTPResponse"/>
        </w:rPr>
        <w:t>403 (Forbidden)</w:t>
      </w:r>
      <w:r w:rsidRPr="006436AF">
        <w:t xml:space="preserve"> error response message and terminate further processing of the M4d request.</w:t>
      </w:r>
    </w:p>
    <w:p w14:paraId="68A07FFA" w14:textId="77777777" w:rsidR="001B7DB7" w:rsidRPr="006436AF" w:rsidRDefault="001B7DB7" w:rsidP="001B7DB7">
      <w:pPr>
        <w:pStyle w:val="B1"/>
      </w:pPr>
      <w:r w:rsidRPr="006436AF">
        <w:t>4)</w:t>
      </w:r>
      <w:r w:rsidRPr="006436AF">
        <w:tab/>
        <w:t xml:space="preserve">Otherwise, the presented authentication token is valid. The 5GMSd AS shall either return the media resource in a </w:t>
      </w:r>
      <w:r w:rsidRPr="006436AF">
        <w:rPr>
          <w:rStyle w:val="HTTPResponse"/>
        </w:rPr>
        <w:t>200 (OK)</w:t>
      </w:r>
      <w:r w:rsidRPr="006436AF">
        <w:t xml:space="preserve"> response message (if it is able to serve that media resource), or else return an appropriate error response, such as </w:t>
      </w:r>
      <w:r w:rsidRPr="006436AF">
        <w:rPr>
          <w:rStyle w:val="HTTPResponse"/>
        </w:rPr>
        <w:t>404 (Not Found)</w:t>
      </w:r>
      <w:r w:rsidRPr="006436AF">
        <w:t xml:space="preserve"> or </w:t>
      </w:r>
      <w:r w:rsidRPr="006436AF">
        <w:rPr>
          <w:rStyle w:val="HTTPResponse"/>
        </w:rPr>
        <w:t>503 (Service Unavailable)</w:t>
      </w:r>
      <w:r w:rsidRPr="006436AF">
        <w:rPr>
          <w:rStyle w:val="Codechar0"/>
        </w:rPr>
        <w:t>.</w:t>
      </w:r>
    </w:p>
    <w:p w14:paraId="705A874A" w14:textId="77777777" w:rsidR="001B7DB7" w:rsidRPr="006436AF" w:rsidRDefault="001B7DB7" w:rsidP="001B7DB7">
      <w:pPr>
        <w:pStyle w:val="Heading4"/>
      </w:pPr>
      <w:bookmarkStart w:id="1348" w:name="_CR7_6_4_6"/>
      <w:bookmarkStart w:id="1349" w:name="_Toc68899621"/>
      <w:bookmarkStart w:id="1350" w:name="_Toc71214372"/>
      <w:bookmarkStart w:id="1351" w:name="_Toc71722046"/>
      <w:bookmarkStart w:id="1352" w:name="_Toc74859098"/>
      <w:bookmarkStart w:id="1353" w:name="_Toc146626996"/>
      <w:bookmarkStart w:id="1354" w:name="_Toc177996913"/>
      <w:bookmarkEnd w:id="1347"/>
      <w:bookmarkEnd w:id="1348"/>
      <w:r w:rsidRPr="006436AF">
        <w:t>7.6.4.6</w:t>
      </w:r>
      <w:r w:rsidRPr="006436AF">
        <w:tab/>
        <w:t>Geofencing</w:t>
      </w:r>
      <w:bookmarkEnd w:id="1349"/>
      <w:bookmarkEnd w:id="1350"/>
      <w:bookmarkEnd w:id="1351"/>
      <w:bookmarkEnd w:id="1352"/>
      <w:bookmarkEnd w:id="1353"/>
      <w:bookmarkEnd w:id="1354"/>
    </w:p>
    <w:p w14:paraId="5C050A2E" w14:textId="77777777" w:rsidR="001B7DB7" w:rsidRPr="006436AF" w:rsidRDefault="001B7DB7" w:rsidP="001B7DB7">
      <w:pPr>
        <w:keepNext/>
      </w:pPr>
      <w:r w:rsidRPr="006436AF">
        <w:t>The 5GMSd Application Provider may wish to limit access to its media content at interface M2d to UEs located in certain geographical zones. Geofencing is used to configure the zone from which content is accessible.</w:t>
      </w:r>
    </w:p>
    <w:p w14:paraId="025D068C" w14:textId="5814FB85" w:rsidR="001B7DB7" w:rsidRDefault="001B7DB7" w:rsidP="001B7DB7">
      <w:bookmarkStart w:id="1355" w:name="_Toc68899622"/>
      <w:bookmarkStart w:id="1356" w:name="_Toc71214373"/>
      <w:bookmarkStart w:id="1357" w:name="_Toc71722047"/>
      <w:bookmarkStart w:id="1358" w:name="_Toc74859099"/>
      <w:bookmarkStart w:id="1359" w:name="_Toc146626997"/>
      <w:r>
        <w:t xml:space="preserve">The </w:t>
      </w:r>
      <w:r>
        <w:rPr>
          <w:rStyle w:val="Codechar0"/>
        </w:rPr>
        <w:t>g</w:t>
      </w:r>
      <w:r w:rsidRPr="006436AF">
        <w:rPr>
          <w:rStyle w:val="Codechar0"/>
        </w:rPr>
        <w:t>eoFencing.locatorType</w:t>
      </w:r>
      <w:r>
        <w:t xml:space="preserve"> shall be set to one of the controlled term identifiers in the </w:t>
      </w:r>
      <w:r w:rsidR="005A7EF3">
        <w:t>first</w:t>
      </w:r>
      <w:r>
        <w:t xml:space="preserve"> column of  table</w:t>
      </w:r>
      <w:r w:rsidR="005A7EF3">
        <w:t> B.1</w:t>
      </w:r>
      <w:r w:rsidR="005A7EF3">
        <w:noBreakHyphen/>
        <w:t>1 of TS 26.510 [56]</w:t>
      </w:r>
      <w:r>
        <w:t xml:space="preserve">and each member of the </w:t>
      </w:r>
      <w:r>
        <w:rPr>
          <w:rStyle w:val="Codechar0"/>
        </w:rPr>
        <w:t>g</w:t>
      </w:r>
      <w:r w:rsidRPr="006436AF">
        <w:rPr>
          <w:rStyle w:val="Codechar0"/>
        </w:rPr>
        <w:t>eoFencing.locators</w:t>
      </w:r>
      <w:r w:rsidRPr="006436AF">
        <w:t xml:space="preserve"> array </w:t>
      </w:r>
      <w:r>
        <w:t xml:space="preserve">in the distribution configuration </w:t>
      </w:r>
      <w:r w:rsidRPr="006436AF">
        <w:t xml:space="preserve">shall </w:t>
      </w:r>
      <w:r>
        <w:t xml:space="preserve">then </w:t>
      </w:r>
      <w:r w:rsidRPr="006436AF">
        <w:t xml:space="preserve">be </w:t>
      </w:r>
      <w:r>
        <w:t>set as specified in</w:t>
      </w:r>
      <w:r w:rsidR="00100497">
        <w:t xml:space="preserve"> the third column of that table</w:t>
      </w:r>
      <w:r>
        <w:t>.</w:t>
      </w:r>
    </w:p>
    <w:p w14:paraId="45D0DBE3" w14:textId="77777777" w:rsidR="001B7DB7" w:rsidRPr="006436AF" w:rsidRDefault="001B7DB7" w:rsidP="001B7DB7">
      <w:pPr>
        <w:pStyle w:val="Heading2"/>
      </w:pPr>
      <w:bookmarkStart w:id="1360" w:name="_CR7_6A"/>
      <w:bookmarkStart w:id="1361" w:name="_Toc177996914"/>
      <w:bookmarkEnd w:id="1360"/>
      <w:r w:rsidRPr="006436AF">
        <w:t>7.6</w:t>
      </w:r>
      <w:r>
        <w:t>A</w:t>
      </w:r>
      <w:r w:rsidRPr="006436AF">
        <w:tab/>
        <w:t xml:space="preserve">Content </w:t>
      </w:r>
      <w:r>
        <w:t>Publish</w:t>
      </w:r>
      <w:r w:rsidRPr="006436AF">
        <w:t>ing Provisioning API</w:t>
      </w:r>
      <w:bookmarkEnd w:id="1361"/>
    </w:p>
    <w:p w14:paraId="789061B0" w14:textId="77777777" w:rsidR="001B7DB7" w:rsidRPr="006436AF" w:rsidRDefault="001B7DB7" w:rsidP="001B7DB7">
      <w:pPr>
        <w:pStyle w:val="Heading3"/>
      </w:pPr>
      <w:bookmarkStart w:id="1362" w:name="_CR7_6A_1"/>
      <w:bookmarkStart w:id="1363" w:name="_Toc177996915"/>
      <w:bookmarkEnd w:id="1362"/>
      <w:r w:rsidRPr="006436AF">
        <w:t>7.6</w:t>
      </w:r>
      <w:r>
        <w:t>A</w:t>
      </w:r>
      <w:r w:rsidRPr="006436AF">
        <w:t>.1</w:t>
      </w:r>
      <w:r w:rsidRPr="006436AF">
        <w:tab/>
        <w:t>Overview</w:t>
      </w:r>
      <w:bookmarkEnd w:id="1363"/>
    </w:p>
    <w:p w14:paraId="5600A60E" w14:textId="77777777" w:rsidR="001B7DB7" w:rsidRPr="006436AF" w:rsidRDefault="001B7DB7" w:rsidP="001B7DB7">
      <w:r>
        <w:t>The API used by</w:t>
      </w:r>
      <w:r w:rsidRPr="006436AF">
        <w:t xml:space="preserve"> </w:t>
      </w:r>
      <w:r>
        <w:t>the</w:t>
      </w:r>
      <w:r w:rsidRPr="006436AF">
        <w:t xml:space="preserve"> 5GMS</w:t>
      </w:r>
      <w:r>
        <w:t>u</w:t>
      </w:r>
      <w:r w:rsidRPr="006436AF">
        <w:t xml:space="preserve"> Application Provider </w:t>
      </w:r>
      <w:r>
        <w:t>at reference point</w:t>
      </w:r>
      <w:r w:rsidRPr="006436AF">
        <w:t xml:space="preserve"> M1</w:t>
      </w:r>
      <w:r>
        <w:t>u</w:t>
      </w:r>
      <w:r w:rsidRPr="006436AF">
        <w:t xml:space="preserve"> to </w:t>
      </w:r>
      <w:r>
        <w:t xml:space="preserve">create and manipulate the </w:t>
      </w:r>
      <w:r w:rsidRPr="006436AF">
        <w:t>5GMS</w:t>
      </w:r>
      <w:r>
        <w:t>u</w:t>
      </w:r>
      <w:r w:rsidRPr="006436AF">
        <w:t xml:space="preserve"> AS Content </w:t>
      </w:r>
      <w:r>
        <w:t>Publish</w:t>
      </w:r>
      <w:r w:rsidRPr="006436AF">
        <w:t>ing Configuration</w:t>
      </w:r>
      <w:r>
        <w:t xml:space="preserve"> associated with a particular uplink media streaming Provisioning Session</w:t>
      </w:r>
      <w:r w:rsidRPr="006436AF">
        <w:t xml:space="preserve"> </w:t>
      </w:r>
      <w:r>
        <w:t>in</w:t>
      </w:r>
      <w:r w:rsidRPr="006436AF">
        <w:t xml:space="preserve"> </w:t>
      </w:r>
      <w:r>
        <w:t>the</w:t>
      </w:r>
      <w:r w:rsidRPr="006436AF">
        <w:t xml:space="preserve"> 5GMS</w:t>
      </w:r>
      <w:r>
        <w:t>u</w:t>
      </w:r>
      <w:r w:rsidRPr="006436AF">
        <w:t> AF</w:t>
      </w:r>
      <w:r>
        <w:t xml:space="preserve"> is specified in clause 8.9 of TS 26.510 [56]</w:t>
      </w:r>
      <w:r w:rsidRPr="006436AF">
        <w:t>.</w:t>
      </w:r>
    </w:p>
    <w:p w14:paraId="71EF5082" w14:textId="77777777" w:rsidR="001B7DB7" w:rsidRPr="006436AF" w:rsidRDefault="001B7DB7" w:rsidP="001B7DB7">
      <w:pPr>
        <w:pStyle w:val="Heading2"/>
      </w:pPr>
      <w:bookmarkStart w:id="1364" w:name="_CR7_7"/>
      <w:bookmarkStart w:id="1365" w:name="_Toc177996916"/>
      <w:bookmarkEnd w:id="1364"/>
      <w:r w:rsidRPr="006436AF">
        <w:t>7.7</w:t>
      </w:r>
      <w:r w:rsidRPr="006436AF">
        <w:tab/>
        <w:t>Consumption Reporting Provisioning API</w:t>
      </w:r>
      <w:bookmarkEnd w:id="1355"/>
      <w:bookmarkEnd w:id="1356"/>
      <w:bookmarkEnd w:id="1357"/>
      <w:bookmarkEnd w:id="1358"/>
      <w:bookmarkEnd w:id="1359"/>
      <w:bookmarkEnd w:id="1365"/>
    </w:p>
    <w:p w14:paraId="04F07AE0" w14:textId="77777777" w:rsidR="001B7DB7" w:rsidRPr="006436AF" w:rsidRDefault="001B7DB7" w:rsidP="001B7DB7">
      <w:pPr>
        <w:pStyle w:val="Heading3"/>
      </w:pPr>
      <w:bookmarkStart w:id="1366" w:name="_CR7_7_1"/>
      <w:bookmarkStart w:id="1367" w:name="_Toc68899623"/>
      <w:bookmarkStart w:id="1368" w:name="_Toc71214374"/>
      <w:bookmarkStart w:id="1369" w:name="_Toc71722048"/>
      <w:bookmarkStart w:id="1370" w:name="_Toc74859100"/>
      <w:bookmarkStart w:id="1371" w:name="_Toc146626998"/>
      <w:bookmarkStart w:id="1372" w:name="_Toc177996917"/>
      <w:bookmarkEnd w:id="1366"/>
      <w:r w:rsidRPr="006436AF">
        <w:t>7.7.1</w:t>
      </w:r>
      <w:r w:rsidRPr="006436AF">
        <w:tab/>
        <w:t>Overview</w:t>
      </w:r>
      <w:bookmarkEnd w:id="1367"/>
      <w:bookmarkEnd w:id="1368"/>
      <w:bookmarkEnd w:id="1369"/>
      <w:bookmarkEnd w:id="1370"/>
      <w:bookmarkEnd w:id="1371"/>
      <w:bookmarkEnd w:id="1372"/>
    </w:p>
    <w:p w14:paraId="18A6895E" w14:textId="23FE78ED" w:rsidR="001B7DB7" w:rsidRPr="006436AF" w:rsidRDefault="001B7DB7" w:rsidP="001B7DB7">
      <w:pPr>
        <w:keepNext/>
        <w:keepLines/>
      </w:pPr>
      <w:bookmarkStart w:id="1373"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374" w:name="_CR7_7_2"/>
      <w:bookmarkStart w:id="1375" w:name="_Toc68899624"/>
      <w:bookmarkStart w:id="1376" w:name="_Toc71214375"/>
      <w:bookmarkStart w:id="1377" w:name="_Toc71722049"/>
      <w:bookmarkStart w:id="1378" w:name="_Toc74859101"/>
      <w:bookmarkStart w:id="1379" w:name="_Toc146626999"/>
      <w:bookmarkStart w:id="1380" w:name="_Toc177996918"/>
      <w:bookmarkEnd w:id="1373"/>
      <w:bookmarkEnd w:id="1374"/>
      <w:r w:rsidRPr="006436AF">
        <w:t>7.7.2</w:t>
      </w:r>
      <w:r w:rsidRPr="006436AF">
        <w:tab/>
      </w:r>
      <w:bookmarkEnd w:id="1375"/>
      <w:bookmarkEnd w:id="1376"/>
      <w:bookmarkEnd w:id="1377"/>
      <w:bookmarkEnd w:id="1378"/>
      <w:bookmarkEnd w:id="1379"/>
      <w:r>
        <w:t>Void</w:t>
      </w:r>
      <w:bookmarkEnd w:id="1380"/>
    </w:p>
    <w:p w14:paraId="6F8EDC7D" w14:textId="42CF7EF5" w:rsidR="001B7DB7" w:rsidRPr="006436AF" w:rsidRDefault="001B7DB7" w:rsidP="00E33028">
      <w:pPr>
        <w:pStyle w:val="Heading3"/>
        <w:keepNext w:val="0"/>
      </w:pPr>
      <w:bookmarkStart w:id="1381" w:name="_CR7_7_3"/>
      <w:bookmarkStart w:id="1382" w:name="_Toc68899625"/>
      <w:bookmarkStart w:id="1383" w:name="_Toc71214376"/>
      <w:bookmarkStart w:id="1384" w:name="_Toc71722050"/>
      <w:bookmarkStart w:id="1385" w:name="_Toc74859102"/>
      <w:bookmarkStart w:id="1386" w:name="_Toc146627000"/>
      <w:bookmarkStart w:id="1387" w:name="_Toc177996919"/>
      <w:bookmarkEnd w:id="1381"/>
      <w:r w:rsidRPr="006436AF">
        <w:t>7.7.3</w:t>
      </w:r>
      <w:r w:rsidRPr="006436AF">
        <w:tab/>
      </w:r>
      <w:bookmarkEnd w:id="1382"/>
      <w:bookmarkEnd w:id="1383"/>
      <w:bookmarkEnd w:id="1384"/>
      <w:bookmarkEnd w:id="1385"/>
      <w:bookmarkEnd w:id="1386"/>
      <w:r>
        <w:t>Void</w:t>
      </w:r>
      <w:bookmarkEnd w:id="1387"/>
    </w:p>
    <w:p w14:paraId="505EC3C4" w14:textId="77777777" w:rsidR="001B7DB7" w:rsidRPr="006436AF" w:rsidRDefault="001B7DB7" w:rsidP="001B7DB7">
      <w:pPr>
        <w:pStyle w:val="Heading2"/>
      </w:pPr>
      <w:bookmarkStart w:id="1388" w:name="_CR7_8"/>
      <w:bookmarkStart w:id="1389" w:name="_Toc68899627"/>
      <w:bookmarkStart w:id="1390" w:name="_Toc71214378"/>
      <w:bookmarkStart w:id="1391" w:name="_Toc71722052"/>
      <w:bookmarkStart w:id="1392" w:name="_Toc74859104"/>
      <w:bookmarkStart w:id="1393" w:name="_Toc146627002"/>
      <w:bookmarkStart w:id="1394" w:name="_Toc177996920"/>
      <w:bookmarkEnd w:id="1388"/>
      <w:r w:rsidRPr="006436AF">
        <w:t>7.8</w:t>
      </w:r>
      <w:r w:rsidRPr="006436AF">
        <w:tab/>
        <w:t>Metrics Reporting Provisioning API</w:t>
      </w:r>
      <w:bookmarkEnd w:id="1389"/>
      <w:bookmarkEnd w:id="1390"/>
      <w:bookmarkEnd w:id="1391"/>
      <w:bookmarkEnd w:id="1392"/>
      <w:bookmarkEnd w:id="1393"/>
      <w:bookmarkEnd w:id="1394"/>
    </w:p>
    <w:p w14:paraId="5E8917AF" w14:textId="77777777" w:rsidR="001B7DB7" w:rsidRPr="006436AF" w:rsidRDefault="001B7DB7" w:rsidP="001B7DB7">
      <w:pPr>
        <w:pStyle w:val="Heading3"/>
      </w:pPr>
      <w:bookmarkStart w:id="1395" w:name="_CR7_8_1"/>
      <w:bookmarkStart w:id="1396" w:name="_Toc68899628"/>
      <w:bookmarkStart w:id="1397" w:name="_Toc71214379"/>
      <w:bookmarkStart w:id="1398" w:name="_Toc71722053"/>
      <w:bookmarkStart w:id="1399" w:name="_Toc74859105"/>
      <w:bookmarkStart w:id="1400" w:name="_Toc146627003"/>
      <w:bookmarkStart w:id="1401" w:name="_Toc177996921"/>
      <w:bookmarkEnd w:id="1395"/>
      <w:r w:rsidRPr="006436AF">
        <w:t>7.8.1</w:t>
      </w:r>
      <w:r w:rsidRPr="006436AF">
        <w:tab/>
        <w:t>Overview</w:t>
      </w:r>
      <w:bookmarkEnd w:id="1396"/>
      <w:bookmarkEnd w:id="1397"/>
      <w:bookmarkEnd w:id="1398"/>
      <w:bookmarkEnd w:id="1399"/>
      <w:bookmarkEnd w:id="1400"/>
      <w:bookmarkEnd w:id="1401"/>
    </w:p>
    <w:p w14:paraId="4C5E7A7A" w14:textId="4990C593" w:rsidR="001B7DB7" w:rsidRPr="006436AF" w:rsidRDefault="001B7DB7" w:rsidP="001B7DB7">
      <w:pPr>
        <w:keepLines/>
      </w:pPr>
      <w:bookmarkStart w:id="1402" w:name="_MCCTEMPBM_CRPT71130338___5"/>
      <w:r>
        <w:rPr>
          <w:color w:val="000000"/>
        </w:rPr>
        <w:t>The API used by the</w:t>
      </w:r>
      <w:r w:rsidRPr="006436AF">
        <w:rPr>
          <w:color w:val="000000"/>
        </w:rPr>
        <w:t xml:space="preserve"> 5GMS Application Provider </w:t>
      </w:r>
      <w:r>
        <w:rPr>
          <w:color w:val="000000"/>
        </w:rPr>
        <w:t xml:space="preserve">at reference point M1 </w:t>
      </w:r>
      <w:r>
        <w:t>to instantiate and manipulate Metrics Reporting Configurations</w:t>
      </w:r>
      <w:r w:rsidRPr="006436AF">
        <w:t xml:space="preserve"> </w:t>
      </w:r>
      <w:r>
        <w:t>associated with</w:t>
      </w:r>
      <w:r w:rsidRPr="006436AF">
        <w:t xml:space="preserve"> a particular downlink or uplink media streaming</w:t>
      </w:r>
      <w:r>
        <w:t xml:space="preserve"> </w:t>
      </w:r>
      <w:r w:rsidRPr="006436AF">
        <w:t xml:space="preserve">Provisioning Session </w:t>
      </w:r>
      <w:r>
        <w:t>in the 5GMS AF is specified in clause 8.11 of TS 25.510 [56]</w:t>
      </w:r>
      <w:r w:rsidRPr="006436AF">
        <w:t>.</w:t>
      </w:r>
    </w:p>
    <w:p w14:paraId="5F8D755B" w14:textId="77777777" w:rsidR="001B7DB7" w:rsidRPr="006436AF" w:rsidRDefault="001B7DB7" w:rsidP="001B7DB7">
      <w:bookmarkStart w:id="1403" w:name="_Toc68899629"/>
      <w:bookmarkStart w:id="1404" w:name="_Toc71214380"/>
      <w:bookmarkStart w:id="1405" w:name="_Toc71722054"/>
      <w:bookmarkStart w:id="1406" w:name="_Toc74859106"/>
      <w:bookmarkStart w:id="1407" w:name="_Toc146627004"/>
      <w:bookmarkEnd w:id="1402"/>
      <w:r w:rsidRPr="006436AF">
        <w:t xml:space="preserve">In the case of downlink media </w:t>
      </w:r>
      <w:r>
        <w:t>streaming, the metrics</w:t>
      </w:r>
      <w:r w:rsidRPr="006436AF">
        <w:t xml:space="preserve"> scheme</w:t>
      </w:r>
      <w:r>
        <w:t xml:space="preserve"> indicated in the </w:t>
      </w:r>
      <w:r w:rsidRPr="00E1029E">
        <w:rPr>
          <w:rStyle w:val="Codechar0"/>
        </w:rPr>
        <w:t>scheme</w:t>
      </w:r>
      <w:r>
        <w:t xml:space="preserve"> property of the Metrics Reporting Configuration shall be</w:t>
      </w:r>
      <w:r w:rsidRPr="006436AF">
        <w:t xml:space="preserve"> </w:t>
      </w:r>
      <w:r w:rsidRPr="00766762">
        <w:rPr>
          <w:rStyle w:val="Codechar0"/>
        </w:rPr>
        <w:t>urn:‌3GPP:‌ns:‌PSS:‌DASH:‌QM10</w:t>
      </w:r>
      <w:r w:rsidRPr="006436AF">
        <w:t xml:space="preserve"> </w:t>
      </w:r>
      <w:r>
        <w:t xml:space="preserve">and </w:t>
      </w:r>
      <w:r w:rsidRPr="006436AF">
        <w:t xml:space="preserve">the </w:t>
      </w:r>
      <w:r>
        <w:t xml:space="preserve">QoE </w:t>
      </w:r>
      <w:r w:rsidRPr="006436AF">
        <w:t xml:space="preserve">metrics </w:t>
      </w:r>
      <w:r>
        <w:t xml:space="preserve">(if any) listed in the </w:t>
      </w:r>
      <w:r w:rsidRPr="00E1029E">
        <w:rPr>
          <w:rStyle w:val="Codechar0"/>
        </w:rPr>
        <w:t>metrics</w:t>
      </w:r>
      <w:r>
        <w:t xml:space="preserve"> property </w:t>
      </w:r>
      <w:r w:rsidRPr="006436AF">
        <w:t xml:space="preserve">shall </w:t>
      </w:r>
      <w:r>
        <w:t>be term identifiers from the vocabulary specified in clause E.2.1</w:t>
      </w:r>
      <w:r w:rsidRPr="006436AF">
        <w:t>.</w:t>
      </w:r>
    </w:p>
    <w:p w14:paraId="50DC187F" w14:textId="77777777" w:rsidR="001B7DB7" w:rsidRPr="006436AF" w:rsidRDefault="001B7DB7" w:rsidP="001B7DB7">
      <w:r w:rsidRPr="006436AF">
        <w:t xml:space="preserve">Metrics related to virtual reality media, as specified in TS 26.118 [42] clause 9.3, may be listed in </w:t>
      </w:r>
      <w:r>
        <w:t xml:space="preserve">the </w:t>
      </w:r>
      <w:r w:rsidRPr="009B5DA6">
        <w:rPr>
          <w:rStyle w:val="Codechar0"/>
        </w:rPr>
        <w:t>metrics</w:t>
      </w:r>
      <w:r>
        <w:t xml:space="preserve"> property of a</w:t>
      </w:r>
      <w:r w:rsidRPr="006436AF">
        <w:t xml:space="preserve"> metrics configuration</w:t>
      </w:r>
      <w:r>
        <w:t xml:space="preserve"> when the </w:t>
      </w:r>
      <w:r w:rsidRPr="009B5DA6">
        <w:rPr>
          <w:rStyle w:val="Codechar0"/>
        </w:rPr>
        <w:t>scheme</w:t>
      </w:r>
      <w:r>
        <w:t xml:space="preserve"> property indicates that metrics scheme</w:t>
      </w:r>
      <w:r w:rsidRPr="006436AF">
        <w:t>.</w:t>
      </w:r>
      <w:r>
        <w:t xml:space="preserve"> These shall be term identifiers from the vocabulary specified in clause E.2.2.</w:t>
      </w:r>
    </w:p>
    <w:p w14:paraId="26A4A451" w14:textId="77777777" w:rsidR="001B7DB7" w:rsidRPr="006436AF" w:rsidRDefault="001B7DB7" w:rsidP="001B7DB7">
      <w:r>
        <w:t>N</w:t>
      </w:r>
      <w:r w:rsidRPr="006436AF">
        <w:t>o standardi</w:t>
      </w:r>
      <w:r>
        <w:t>s</w:t>
      </w:r>
      <w:r w:rsidRPr="006436AF">
        <w:t xml:space="preserve">ed metrics </w:t>
      </w:r>
      <w:r>
        <w:t>schemes</w:t>
      </w:r>
      <w:r w:rsidRPr="006436AF">
        <w:t xml:space="preserve"> are defined in the present document</w:t>
      </w:r>
      <w:r>
        <w:t xml:space="preserve"> for uplink media streaming</w:t>
      </w:r>
      <w:r w:rsidRPr="006436AF">
        <w:t>.</w:t>
      </w:r>
    </w:p>
    <w:p w14:paraId="15408BA6" w14:textId="51F87B75" w:rsidR="001B7DB7" w:rsidRPr="006436AF" w:rsidRDefault="001B7DB7" w:rsidP="001B7DB7">
      <w:pPr>
        <w:pStyle w:val="Heading3"/>
      </w:pPr>
      <w:bookmarkStart w:id="1408" w:name="_CR7_8_2"/>
      <w:bookmarkStart w:id="1409" w:name="_Toc177996922"/>
      <w:bookmarkEnd w:id="1408"/>
      <w:r w:rsidRPr="006436AF">
        <w:t>7.8.2</w:t>
      </w:r>
      <w:r w:rsidRPr="006436AF">
        <w:tab/>
      </w:r>
      <w:bookmarkEnd w:id="1403"/>
      <w:bookmarkEnd w:id="1404"/>
      <w:bookmarkEnd w:id="1405"/>
      <w:bookmarkEnd w:id="1406"/>
      <w:bookmarkEnd w:id="1407"/>
      <w:r>
        <w:t>Void</w:t>
      </w:r>
      <w:bookmarkEnd w:id="1409"/>
    </w:p>
    <w:p w14:paraId="197A31F8" w14:textId="44B72345" w:rsidR="001B7DB7" w:rsidRPr="006436AF" w:rsidRDefault="001B7DB7" w:rsidP="00E33028">
      <w:pPr>
        <w:pStyle w:val="Heading3"/>
        <w:keepNext w:val="0"/>
      </w:pPr>
      <w:bookmarkStart w:id="1410" w:name="_CR7_8_3"/>
      <w:bookmarkStart w:id="1411" w:name="_Toc68899630"/>
      <w:bookmarkStart w:id="1412" w:name="_Toc71214381"/>
      <w:bookmarkStart w:id="1413" w:name="_Toc71722055"/>
      <w:bookmarkStart w:id="1414" w:name="_Toc74859107"/>
      <w:bookmarkStart w:id="1415" w:name="_Toc146627005"/>
      <w:bookmarkStart w:id="1416" w:name="_Toc177996923"/>
      <w:bookmarkEnd w:id="1410"/>
      <w:r w:rsidRPr="006436AF">
        <w:t>7.8.3</w:t>
      </w:r>
      <w:r w:rsidRPr="006436AF">
        <w:tab/>
      </w:r>
      <w:bookmarkEnd w:id="1411"/>
      <w:bookmarkEnd w:id="1412"/>
      <w:bookmarkEnd w:id="1413"/>
      <w:bookmarkEnd w:id="1414"/>
      <w:bookmarkEnd w:id="1415"/>
      <w:r>
        <w:t>Void</w:t>
      </w:r>
      <w:bookmarkEnd w:id="1416"/>
    </w:p>
    <w:p w14:paraId="2ECE4632" w14:textId="77777777" w:rsidR="001B7DB7" w:rsidRPr="006436AF" w:rsidRDefault="001B7DB7" w:rsidP="001B7DB7">
      <w:pPr>
        <w:pStyle w:val="Heading2"/>
      </w:pPr>
      <w:bookmarkStart w:id="1417" w:name="_CR7_9"/>
      <w:bookmarkStart w:id="1418" w:name="_Toc68899632"/>
      <w:bookmarkStart w:id="1419" w:name="_Toc71214383"/>
      <w:bookmarkStart w:id="1420" w:name="_Toc71722057"/>
      <w:bookmarkStart w:id="1421" w:name="_Toc74859109"/>
      <w:bookmarkStart w:id="1422" w:name="_Toc146627007"/>
      <w:bookmarkStart w:id="1423" w:name="_Toc177996924"/>
      <w:bookmarkEnd w:id="1417"/>
      <w:r w:rsidRPr="006436AF">
        <w:t>7.9</w:t>
      </w:r>
      <w:r w:rsidRPr="006436AF">
        <w:tab/>
        <w:t>Policy Templates Provisioning API</w:t>
      </w:r>
      <w:bookmarkEnd w:id="1418"/>
      <w:bookmarkEnd w:id="1419"/>
      <w:bookmarkEnd w:id="1420"/>
      <w:bookmarkEnd w:id="1421"/>
      <w:bookmarkEnd w:id="1422"/>
      <w:bookmarkEnd w:id="1423"/>
    </w:p>
    <w:p w14:paraId="3A67B4D8" w14:textId="77777777" w:rsidR="001B7DB7" w:rsidRPr="006436AF" w:rsidRDefault="001B7DB7" w:rsidP="001B7DB7">
      <w:pPr>
        <w:pStyle w:val="Heading3"/>
      </w:pPr>
      <w:bookmarkStart w:id="1424" w:name="_CR7_9_1"/>
      <w:bookmarkStart w:id="1425" w:name="_Toc68899633"/>
      <w:bookmarkStart w:id="1426" w:name="_Toc71214384"/>
      <w:bookmarkStart w:id="1427" w:name="_Toc71722058"/>
      <w:bookmarkStart w:id="1428" w:name="_Toc74859110"/>
      <w:bookmarkStart w:id="1429" w:name="_Toc146627008"/>
      <w:bookmarkStart w:id="1430" w:name="_Toc177996925"/>
      <w:bookmarkEnd w:id="1424"/>
      <w:r w:rsidRPr="006436AF">
        <w:t>7.9.1</w:t>
      </w:r>
      <w:r w:rsidRPr="006436AF">
        <w:tab/>
        <w:t>Overview</w:t>
      </w:r>
      <w:bookmarkEnd w:id="1425"/>
      <w:bookmarkEnd w:id="1426"/>
      <w:bookmarkEnd w:id="1427"/>
      <w:bookmarkEnd w:id="1428"/>
      <w:bookmarkEnd w:id="1429"/>
      <w:bookmarkEnd w:id="1430"/>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431" w:name="_CR7_9_2"/>
      <w:bookmarkStart w:id="1432" w:name="_Toc68899634"/>
      <w:bookmarkStart w:id="1433" w:name="_Toc71214385"/>
      <w:bookmarkStart w:id="1434" w:name="_Toc71722059"/>
      <w:bookmarkStart w:id="1435" w:name="_Toc74859111"/>
      <w:bookmarkStart w:id="1436" w:name="_Toc146627009"/>
      <w:bookmarkStart w:id="1437" w:name="_Toc177996926"/>
      <w:bookmarkEnd w:id="1431"/>
      <w:r w:rsidRPr="006436AF">
        <w:t>7.9.2</w:t>
      </w:r>
      <w:r w:rsidRPr="006436AF">
        <w:tab/>
      </w:r>
      <w:bookmarkEnd w:id="1432"/>
      <w:bookmarkEnd w:id="1433"/>
      <w:bookmarkEnd w:id="1434"/>
      <w:bookmarkEnd w:id="1435"/>
      <w:bookmarkEnd w:id="1436"/>
      <w:r>
        <w:t>Void</w:t>
      </w:r>
      <w:bookmarkEnd w:id="1437"/>
    </w:p>
    <w:p w14:paraId="5AD35245" w14:textId="0F76D246" w:rsidR="001B7DB7" w:rsidRPr="006436AF" w:rsidRDefault="001B7DB7" w:rsidP="00E33028">
      <w:pPr>
        <w:pStyle w:val="Heading3"/>
        <w:keepNext w:val="0"/>
      </w:pPr>
      <w:bookmarkStart w:id="1438" w:name="_CR7_9_3"/>
      <w:bookmarkStart w:id="1439" w:name="_Toc68899635"/>
      <w:bookmarkStart w:id="1440" w:name="_Toc71214386"/>
      <w:bookmarkStart w:id="1441" w:name="_Toc71722060"/>
      <w:bookmarkStart w:id="1442" w:name="_Toc74859112"/>
      <w:bookmarkStart w:id="1443" w:name="_Toc146627010"/>
      <w:bookmarkStart w:id="1444" w:name="_Toc177996927"/>
      <w:bookmarkEnd w:id="1438"/>
      <w:r w:rsidRPr="006436AF">
        <w:t>7.9.3</w:t>
      </w:r>
      <w:r w:rsidRPr="006436AF">
        <w:tab/>
      </w:r>
      <w:bookmarkEnd w:id="1439"/>
      <w:bookmarkEnd w:id="1440"/>
      <w:bookmarkEnd w:id="1441"/>
      <w:bookmarkEnd w:id="1442"/>
      <w:bookmarkEnd w:id="1443"/>
      <w:r>
        <w:t>Void</w:t>
      </w:r>
      <w:bookmarkEnd w:id="1444"/>
    </w:p>
    <w:p w14:paraId="6DB3A033" w14:textId="77777777" w:rsidR="001B7DB7" w:rsidRPr="006436AF" w:rsidRDefault="001B7DB7" w:rsidP="001B7DB7">
      <w:pPr>
        <w:pStyle w:val="Heading2"/>
      </w:pPr>
      <w:bookmarkStart w:id="1445" w:name="_CR7_10"/>
      <w:bookmarkStart w:id="1446" w:name="_Toc146627012"/>
      <w:bookmarkStart w:id="1447" w:name="_Toc177996928"/>
      <w:bookmarkEnd w:id="1445"/>
      <w:r w:rsidRPr="006436AF">
        <w:t>7.10</w:t>
      </w:r>
      <w:r w:rsidRPr="006436AF">
        <w:tab/>
        <w:t>Edge Resources Provisioning API</w:t>
      </w:r>
      <w:bookmarkEnd w:id="1446"/>
      <w:bookmarkEnd w:id="1447"/>
    </w:p>
    <w:p w14:paraId="1F15C209" w14:textId="77777777" w:rsidR="001B7DB7" w:rsidRPr="006436AF" w:rsidRDefault="001B7DB7" w:rsidP="001B7DB7">
      <w:pPr>
        <w:pStyle w:val="Heading3"/>
      </w:pPr>
      <w:bookmarkStart w:id="1448" w:name="_CR7_10_1"/>
      <w:bookmarkStart w:id="1449" w:name="_Toc146627013"/>
      <w:bookmarkStart w:id="1450" w:name="_Toc177996929"/>
      <w:bookmarkEnd w:id="1448"/>
      <w:r w:rsidRPr="006436AF">
        <w:t>7.10.1</w:t>
      </w:r>
      <w:r w:rsidRPr="006436AF">
        <w:tab/>
        <w:t>General</w:t>
      </w:r>
      <w:bookmarkEnd w:id="1449"/>
      <w:bookmarkEnd w:id="1450"/>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451" w:name="_CR7_10_2"/>
      <w:bookmarkStart w:id="1452" w:name="_Toc146627014"/>
      <w:bookmarkStart w:id="1453" w:name="_Toc177996930"/>
      <w:bookmarkEnd w:id="1451"/>
      <w:r w:rsidRPr="006436AF">
        <w:t>7.10.2</w:t>
      </w:r>
      <w:r w:rsidRPr="006436AF">
        <w:tab/>
      </w:r>
      <w:bookmarkEnd w:id="1452"/>
      <w:r>
        <w:t>Void</w:t>
      </w:r>
      <w:bookmarkEnd w:id="1453"/>
    </w:p>
    <w:p w14:paraId="06C33835" w14:textId="09ADE46C" w:rsidR="001B7DB7" w:rsidRPr="006436AF" w:rsidRDefault="001B7DB7" w:rsidP="00E33028">
      <w:pPr>
        <w:pStyle w:val="Heading3"/>
        <w:keepNext w:val="0"/>
      </w:pPr>
      <w:bookmarkStart w:id="1454" w:name="_CR7_10_3"/>
      <w:bookmarkStart w:id="1455" w:name="_Toc146627015"/>
      <w:bookmarkStart w:id="1456" w:name="_Toc177996931"/>
      <w:bookmarkEnd w:id="1454"/>
      <w:r w:rsidRPr="006436AF">
        <w:t>7.10.3</w:t>
      </w:r>
      <w:r w:rsidRPr="006436AF">
        <w:tab/>
      </w:r>
      <w:bookmarkEnd w:id="1455"/>
      <w:r>
        <w:t>Void</w:t>
      </w:r>
      <w:bookmarkEnd w:id="1456"/>
    </w:p>
    <w:p w14:paraId="614F8621" w14:textId="77777777" w:rsidR="001B7DB7" w:rsidRPr="006436AF" w:rsidRDefault="001B7DB7" w:rsidP="001B7DB7">
      <w:pPr>
        <w:pStyle w:val="Heading2"/>
        <w:spacing w:before="240"/>
        <w:ind w:left="1138" w:hanging="1138"/>
      </w:pPr>
      <w:bookmarkStart w:id="1457" w:name="_CR7_11"/>
      <w:bookmarkStart w:id="1458" w:name="_Toc146627020"/>
      <w:bookmarkStart w:id="1459" w:name="_Toc177996932"/>
      <w:bookmarkEnd w:id="1457"/>
      <w:r w:rsidRPr="006436AF">
        <w:t>7.11</w:t>
      </w:r>
      <w:r w:rsidRPr="006436AF">
        <w:tab/>
        <w:t>Event Data Processing Provisioning API</w:t>
      </w:r>
      <w:bookmarkEnd w:id="1458"/>
      <w:bookmarkEnd w:id="1459"/>
    </w:p>
    <w:p w14:paraId="42D97D59" w14:textId="77777777" w:rsidR="001B7DB7" w:rsidRPr="006436AF" w:rsidRDefault="001B7DB7" w:rsidP="001B7DB7">
      <w:pPr>
        <w:pStyle w:val="Heading3"/>
      </w:pPr>
      <w:bookmarkStart w:id="1460" w:name="_CR7_11_1"/>
      <w:bookmarkStart w:id="1461" w:name="_Toc146627021"/>
      <w:bookmarkStart w:id="1462" w:name="_Toc177996933"/>
      <w:bookmarkEnd w:id="1460"/>
      <w:r w:rsidRPr="006436AF">
        <w:t>7.11.1</w:t>
      </w:r>
      <w:r w:rsidRPr="006436AF">
        <w:tab/>
        <w:t>General</w:t>
      </w:r>
      <w:bookmarkEnd w:id="1461"/>
      <w:bookmarkEnd w:id="1462"/>
    </w:p>
    <w:p w14:paraId="2CAAA59C" w14:textId="0C4181B1" w:rsidR="001B7DB7" w:rsidRPr="006436AF" w:rsidRDefault="001B7DB7" w:rsidP="001B7DB7">
      <w:bookmarkStart w:id="1463"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464" w:name="_CR7_11_2"/>
      <w:bookmarkStart w:id="1465" w:name="_Toc146627022"/>
      <w:bookmarkStart w:id="1466" w:name="_Toc177996934"/>
      <w:bookmarkEnd w:id="1463"/>
      <w:bookmarkEnd w:id="1464"/>
      <w:r w:rsidRPr="006436AF">
        <w:t>7.11.2</w:t>
      </w:r>
      <w:r w:rsidRPr="006436AF">
        <w:tab/>
      </w:r>
      <w:bookmarkEnd w:id="1465"/>
      <w:r>
        <w:t>Void</w:t>
      </w:r>
      <w:bookmarkEnd w:id="1466"/>
    </w:p>
    <w:p w14:paraId="6488A564" w14:textId="4063A05C" w:rsidR="001B7DB7" w:rsidRPr="006436AF" w:rsidRDefault="001B7DB7" w:rsidP="00E33028">
      <w:pPr>
        <w:pStyle w:val="Heading3"/>
        <w:keepNext w:val="0"/>
      </w:pPr>
      <w:bookmarkStart w:id="1467" w:name="_CR7_11_3"/>
      <w:bookmarkStart w:id="1468" w:name="_Toc146627023"/>
      <w:bookmarkStart w:id="1469" w:name="_Toc177996935"/>
      <w:bookmarkEnd w:id="1467"/>
      <w:r w:rsidRPr="006436AF">
        <w:t>7.11.3</w:t>
      </w:r>
      <w:r w:rsidRPr="006436AF">
        <w:tab/>
      </w:r>
      <w:bookmarkEnd w:id="1468"/>
      <w:r>
        <w:t>Void</w:t>
      </w:r>
      <w:bookmarkEnd w:id="1469"/>
    </w:p>
    <w:p w14:paraId="359A5B6B" w14:textId="0A043FC9" w:rsidR="00EB6454" w:rsidRPr="00586B6B" w:rsidRDefault="00EB6454" w:rsidP="00EB6454">
      <w:pPr>
        <w:pStyle w:val="Heading1"/>
      </w:pPr>
      <w:bookmarkStart w:id="1470" w:name="_CR8"/>
      <w:bookmarkStart w:id="1471" w:name="_Toc177996936"/>
      <w:bookmarkStart w:id="1472" w:name="_Toc68899641"/>
      <w:bookmarkStart w:id="1473" w:name="_Toc71214392"/>
      <w:bookmarkStart w:id="1474" w:name="_Toc71722066"/>
      <w:bookmarkStart w:id="1475" w:name="_Toc74859118"/>
      <w:bookmarkEnd w:id="1145"/>
      <w:bookmarkEnd w:id="1146"/>
      <w:bookmarkEnd w:id="1147"/>
      <w:bookmarkEnd w:id="1148"/>
      <w:bookmarkEnd w:id="1470"/>
      <w:r>
        <w:t>8</w:t>
      </w:r>
      <w:r>
        <w:tab/>
      </w:r>
      <w:r w:rsidRPr="00586B6B">
        <w:t xml:space="preserve">Media </w:t>
      </w:r>
      <w:r>
        <w:t>i</w:t>
      </w:r>
      <w:r w:rsidRPr="00586B6B">
        <w:t xml:space="preserve">ngest and </w:t>
      </w:r>
      <w:r>
        <w:t>p</w:t>
      </w:r>
      <w:r w:rsidRPr="00586B6B">
        <w:t>ublish (M2) protocols</w:t>
      </w:r>
      <w:bookmarkEnd w:id="1471"/>
    </w:p>
    <w:p w14:paraId="7DB1E7F7" w14:textId="77777777" w:rsidR="00EB6454" w:rsidRPr="00586B6B" w:rsidRDefault="00EB6454" w:rsidP="00EB6454">
      <w:pPr>
        <w:pStyle w:val="Heading2"/>
      </w:pPr>
      <w:bookmarkStart w:id="1476" w:name="_CR8_1"/>
      <w:bookmarkStart w:id="1477" w:name="_Toc68899638"/>
      <w:bookmarkStart w:id="1478" w:name="_Toc71214389"/>
      <w:bookmarkStart w:id="1479" w:name="_Toc71722063"/>
      <w:bookmarkStart w:id="1480" w:name="_Toc74859115"/>
      <w:bookmarkStart w:id="1481" w:name="_Toc123800863"/>
      <w:bookmarkStart w:id="1482" w:name="_Toc177996937"/>
      <w:bookmarkEnd w:id="1476"/>
      <w:r w:rsidRPr="00586B6B">
        <w:t>8.1</w:t>
      </w:r>
      <w:r w:rsidRPr="00586B6B">
        <w:tab/>
        <w:t>General</w:t>
      </w:r>
      <w:bookmarkEnd w:id="1477"/>
      <w:bookmarkEnd w:id="1478"/>
      <w:bookmarkEnd w:id="1479"/>
      <w:bookmarkEnd w:id="1480"/>
      <w:bookmarkEnd w:id="1481"/>
      <w:bookmarkEnd w:id="1482"/>
    </w:p>
    <w:p w14:paraId="2D1CF59A" w14:textId="77777777" w:rsidR="00EB6454" w:rsidRPr="00586B6B" w:rsidRDefault="00EB6454" w:rsidP="00EB6454">
      <w:pPr>
        <w:keepNext/>
      </w:pPr>
      <w:r w:rsidRPr="00586B6B">
        <w:t>The set of content protocols supported by the 5GMS AS is listed in table 8.1-1 below:</w:t>
      </w:r>
    </w:p>
    <w:p w14:paraId="4B06ECFC" w14:textId="77777777" w:rsidR="00EB6454" w:rsidRPr="00586B6B" w:rsidRDefault="00EB6454" w:rsidP="00EB6454">
      <w:pPr>
        <w:pStyle w:val="TH"/>
      </w:pPr>
      <w:bookmarkStart w:id="1483" w:name="_CRTable8_11"/>
      <w:r w:rsidRPr="00586B6B">
        <w:t>Table </w:t>
      </w:r>
      <w:bookmarkEnd w:id="1483"/>
      <w:r w:rsidRPr="00586B6B">
        <w:t>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EB6454" w:rsidRPr="00586B6B" w14:paraId="219BEEF1" w14:textId="77777777" w:rsidTr="002E2BF2">
        <w:trPr>
          <w:tblHeader/>
        </w:trPr>
        <w:tc>
          <w:tcPr>
            <w:tcW w:w="3681" w:type="dxa"/>
            <w:shd w:val="clear" w:color="auto" w:fill="BFBFBF" w:themeFill="background1" w:themeFillShade="BF"/>
          </w:tcPr>
          <w:p w14:paraId="63BE69CB" w14:textId="77777777" w:rsidR="00EB6454" w:rsidRPr="00586B6B" w:rsidRDefault="00EB6454" w:rsidP="002E2BF2">
            <w:pPr>
              <w:pStyle w:val="TAH"/>
            </w:pPr>
            <w:r w:rsidRPr="00586B6B">
              <w:t>Description</w:t>
            </w:r>
          </w:p>
        </w:tc>
        <w:tc>
          <w:tcPr>
            <w:tcW w:w="5103" w:type="dxa"/>
            <w:shd w:val="clear" w:color="auto" w:fill="BFBFBF" w:themeFill="background1" w:themeFillShade="BF"/>
          </w:tcPr>
          <w:p w14:paraId="1AED8051" w14:textId="77777777" w:rsidR="00EB6454" w:rsidRPr="00586B6B" w:rsidRDefault="00EB6454" w:rsidP="002E2BF2">
            <w:pPr>
              <w:pStyle w:val="TAH"/>
            </w:pPr>
            <w:r w:rsidRPr="00586B6B">
              <w:t>Term identifier</w:t>
            </w:r>
          </w:p>
        </w:tc>
        <w:tc>
          <w:tcPr>
            <w:tcW w:w="845" w:type="dxa"/>
            <w:shd w:val="clear" w:color="auto" w:fill="BFBFBF" w:themeFill="background1" w:themeFillShade="BF"/>
          </w:tcPr>
          <w:p w14:paraId="246068A9" w14:textId="77777777" w:rsidR="00EB6454" w:rsidRPr="00586B6B" w:rsidRDefault="00EB6454" w:rsidP="002E2BF2">
            <w:pPr>
              <w:pStyle w:val="TAH"/>
            </w:pPr>
            <w:r w:rsidRPr="00586B6B">
              <w:t>Clause</w:t>
            </w:r>
          </w:p>
        </w:tc>
      </w:tr>
      <w:tr w:rsidR="00EB6454" w:rsidRPr="00586B6B" w14:paraId="51FEA62B" w14:textId="77777777" w:rsidTr="002E2BF2">
        <w:tc>
          <w:tcPr>
            <w:tcW w:w="9629" w:type="dxa"/>
            <w:gridSpan w:val="3"/>
            <w:shd w:val="clear" w:color="auto" w:fill="auto"/>
          </w:tcPr>
          <w:p w14:paraId="762A5B54" w14:textId="600FCA06" w:rsidR="00EB6454" w:rsidRPr="00586B6B" w:rsidRDefault="00EB6454" w:rsidP="002E2BF2">
            <w:pPr>
              <w:pStyle w:val="TAH"/>
            </w:pPr>
            <w:r w:rsidRPr="00586B6B">
              <w:t xml:space="preserve">Content ingest protocols at </w:t>
            </w:r>
            <w:r>
              <w:t>reference point</w:t>
            </w:r>
            <w:r w:rsidRPr="00586B6B">
              <w:t xml:space="preserve"> M2d</w:t>
            </w:r>
          </w:p>
        </w:tc>
      </w:tr>
      <w:tr w:rsidR="00EB6454" w:rsidRPr="00586B6B" w14:paraId="03F7FE56"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994D1" w14:textId="77777777" w:rsidR="00EB6454" w:rsidRPr="00586B6B" w:rsidRDefault="00EB6454" w:rsidP="002E2BF2">
            <w:pPr>
              <w:pStyle w:val="TAL"/>
            </w:pPr>
            <w:r w:rsidRPr="00586B6B">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0EDD90" w14:textId="77777777" w:rsidR="00EB6454" w:rsidRPr="007B6909" w:rsidRDefault="00EB6454" w:rsidP="002E2BF2">
            <w:pPr>
              <w:pStyle w:val="TAL"/>
            </w:pPr>
            <w:r w:rsidRPr="007B6909">
              <w:rPr>
                <w:rStyle w:val="Codechar0"/>
              </w:rPr>
              <w:t>urn:3gpp:5gms:content-protocol:http-pull</w:t>
            </w:r>
            <w:r w:rsidRPr="007B6909">
              <w:t xml:space="preserve"> or </w:t>
            </w:r>
            <w:r w:rsidRPr="007B6909">
              <w:rPr>
                <w:rStyle w:val="Codechar0"/>
              </w:rPr>
              <w:t>urn:3gpp:5gms:content-protocol:http-pull-ingest</w:t>
            </w:r>
            <w:r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6834E" w14:textId="77777777" w:rsidR="00EB6454" w:rsidRPr="00586B6B" w:rsidRDefault="00EB6454" w:rsidP="002E2BF2">
            <w:pPr>
              <w:pStyle w:val="TAC"/>
            </w:pPr>
            <w:r w:rsidRPr="00586B6B">
              <w:t>8.2</w:t>
            </w:r>
          </w:p>
        </w:tc>
      </w:tr>
      <w:tr w:rsidR="00EB6454" w:rsidRPr="00586B6B" w14:paraId="1D394CEE"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BE4E928" w14:textId="77777777" w:rsidR="00EB6454" w:rsidRPr="00586B6B" w:rsidRDefault="00EB6454" w:rsidP="002E2BF2">
            <w:pPr>
              <w:pStyle w:val="TAL"/>
            </w:pPr>
            <w:r w:rsidRPr="00586B6B">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D17B0B" w14:textId="77777777" w:rsidR="00EB6454" w:rsidRPr="007B6909" w:rsidRDefault="00000000" w:rsidP="002E2BF2">
            <w:pPr>
              <w:pStyle w:val="TAL"/>
            </w:pPr>
            <w:hyperlink r:id="rId23" w:history="1">
              <w:r w:rsidR="00EB6454" w:rsidRPr="007B6909">
                <w:rPr>
                  <w:rStyle w:val="Codechar0"/>
                </w:rPr>
                <w:t>http://dashif.org/ingest/v1.2</w:t>
              </w:r>
            </w:hyperlink>
            <w:r w:rsidR="00EB6454" w:rsidRPr="007B6909">
              <w:rPr>
                <w:rStyle w:val="Codechar0"/>
              </w:rPr>
              <w:t>/interface-1</w:t>
            </w:r>
            <w:r w:rsidR="00EB6454" w:rsidRPr="007B6909">
              <w:t xml:space="preserve"> or</w:t>
            </w:r>
            <w:r w:rsidR="00EB6454" w:rsidRPr="007B6909">
              <w:br/>
            </w:r>
            <w:r w:rsidR="00EB6454" w:rsidRPr="007B6909">
              <w:rPr>
                <w:rStyle w:val="Codechar0"/>
              </w:rPr>
              <w:t xml:space="preserve">http://dashif.org/ingest/v1.2/interface-2 </w:t>
            </w:r>
            <w:r w:rsidR="00EB6454" w:rsidRPr="007B6909">
              <w:t>or</w:t>
            </w:r>
            <w:r w:rsidR="00EB6454" w:rsidRPr="007B6909">
              <w:br/>
            </w:r>
            <w:r w:rsidR="00EB6454" w:rsidRPr="007B6909">
              <w:rPr>
                <w:rStyle w:val="Codechar0"/>
              </w:rPr>
              <w:t>urn:3gpp:5gms:content-protocol:dash-if-ingest</w:t>
            </w:r>
            <w:r w:rsidR="00EB6454"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A5B31" w14:textId="77777777" w:rsidR="00EB6454" w:rsidRPr="00586B6B" w:rsidRDefault="00EB6454" w:rsidP="002E2BF2">
            <w:pPr>
              <w:pStyle w:val="TAC"/>
            </w:pPr>
            <w:r w:rsidRPr="00586B6B">
              <w:t>8.3</w:t>
            </w:r>
          </w:p>
        </w:tc>
      </w:tr>
      <w:tr w:rsidR="00EB6454" w:rsidRPr="00586B6B" w14:paraId="0A9E091B" w14:textId="77777777" w:rsidTr="002E2BF2">
        <w:tc>
          <w:tcPr>
            <w:tcW w:w="3681" w:type="dxa"/>
            <w:shd w:val="clear" w:color="auto" w:fill="auto"/>
          </w:tcPr>
          <w:p w14:paraId="3A49100B" w14:textId="77777777" w:rsidR="00EB6454" w:rsidRPr="00586B6B" w:rsidRDefault="00EB6454" w:rsidP="002E2BF2">
            <w:pPr>
              <w:pStyle w:val="TAL"/>
            </w:pPr>
            <w:r w:rsidRPr="00586B6B">
              <w:t xml:space="preserve">HTTP </w:t>
            </w:r>
            <w:r>
              <w:t xml:space="preserve">low-latency </w:t>
            </w:r>
            <w:r w:rsidRPr="00586B6B">
              <w:t>pull-based content ingest protocol</w:t>
            </w:r>
          </w:p>
        </w:tc>
        <w:tc>
          <w:tcPr>
            <w:tcW w:w="5103" w:type="dxa"/>
            <w:shd w:val="clear" w:color="auto" w:fill="auto"/>
          </w:tcPr>
          <w:p w14:paraId="1FF937B6" w14:textId="77777777" w:rsidR="00EB6454" w:rsidRPr="007B6909" w:rsidRDefault="00EB6454" w:rsidP="002E2BF2">
            <w:pPr>
              <w:pStyle w:val="TAL"/>
              <w:rPr>
                <w:rStyle w:val="Codechar0"/>
              </w:rPr>
            </w:pPr>
            <w:r w:rsidRPr="007B6909">
              <w:rPr>
                <w:rStyle w:val="Codechar0"/>
              </w:rPr>
              <w:t>urn:3gpp:5gms:content-protocol:http-ll-pull</w:t>
            </w:r>
          </w:p>
        </w:tc>
        <w:tc>
          <w:tcPr>
            <w:tcW w:w="845" w:type="dxa"/>
          </w:tcPr>
          <w:p w14:paraId="36DB000F" w14:textId="77777777" w:rsidR="00EB6454" w:rsidRPr="00586B6B" w:rsidRDefault="00EB6454" w:rsidP="002E2BF2">
            <w:pPr>
              <w:pStyle w:val="TAC"/>
            </w:pPr>
            <w:r w:rsidRPr="00586B6B">
              <w:t>8.</w:t>
            </w:r>
            <w:r>
              <w:t>4</w:t>
            </w:r>
          </w:p>
        </w:tc>
      </w:tr>
      <w:tr w:rsidR="00EB6454" w:rsidRPr="00586B6B" w14:paraId="296EB198" w14:textId="77777777" w:rsidTr="002E2BF2">
        <w:tc>
          <w:tcPr>
            <w:tcW w:w="9629" w:type="dxa"/>
            <w:gridSpan w:val="3"/>
            <w:shd w:val="clear" w:color="auto" w:fill="auto"/>
          </w:tcPr>
          <w:p w14:paraId="6BD0197D" w14:textId="58C6375F" w:rsidR="00EB6454" w:rsidRPr="007B6909" w:rsidRDefault="00EB6454" w:rsidP="002E2BF2">
            <w:pPr>
              <w:pStyle w:val="TAH"/>
            </w:pPr>
            <w:r w:rsidRPr="007B6909">
              <w:t>Content egest protocols at reference point M2u</w:t>
            </w:r>
          </w:p>
        </w:tc>
      </w:tr>
      <w:tr w:rsidR="00EB6454" w:rsidRPr="00586B6B" w14:paraId="6F0BCF4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9FDE53" w14:textId="77777777" w:rsidR="00EB6454" w:rsidRPr="00586B6B" w:rsidRDefault="00EB6454" w:rsidP="002E2BF2">
            <w:pPr>
              <w:pStyle w:val="TAL"/>
            </w:pPr>
            <w:r w:rsidRPr="00406258">
              <w:t>HTTP pull-based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20E248" w14:textId="77777777" w:rsidR="00EB6454" w:rsidRPr="007B6909" w:rsidRDefault="00EB6454" w:rsidP="002E2BF2">
            <w:pPr>
              <w:pStyle w:val="TAL"/>
              <w:rPr>
                <w:rStyle w:val="Codechar0"/>
              </w:rPr>
            </w:pPr>
            <w:r w:rsidRPr="007B6909">
              <w:rPr>
                <w:rStyle w:val="Codechar0"/>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95AC9D" w14:textId="77777777" w:rsidR="00EB6454" w:rsidRPr="00586B6B" w:rsidRDefault="00EB6454" w:rsidP="002E2BF2">
            <w:pPr>
              <w:pStyle w:val="TAC"/>
            </w:pPr>
            <w:r w:rsidRPr="00406258">
              <w:t>8.</w:t>
            </w:r>
            <w:r>
              <w:t>5</w:t>
            </w:r>
          </w:p>
        </w:tc>
      </w:tr>
      <w:tr w:rsidR="00EB6454" w:rsidRPr="00406258" w14:paraId="596FE5AD"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1D0675" w14:textId="77777777" w:rsidR="00EB6454" w:rsidRPr="00406258" w:rsidRDefault="00EB6454" w:rsidP="002E2BF2">
            <w:pPr>
              <w:pStyle w:val="TAL"/>
            </w:pPr>
            <w:r w:rsidRPr="00406258">
              <w:t>DASH-IF push-based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8D7A9C" w14:textId="77777777" w:rsidR="00EB6454" w:rsidRPr="007B6909" w:rsidRDefault="00EB6454" w:rsidP="002E2BF2">
            <w:pPr>
              <w:pStyle w:val="TAL"/>
            </w:pPr>
            <w:r w:rsidRPr="007B6909">
              <w:rPr>
                <w:rStyle w:val="Codechar0"/>
              </w:rPr>
              <w:t>http://dashif.org/ingest/v1.2/interface-1</w:t>
            </w:r>
            <w:r w:rsidRPr="007B6909">
              <w:t xml:space="preserve"> or</w:t>
            </w:r>
            <w:r w:rsidRPr="007B6909">
              <w:br/>
            </w:r>
            <w:r w:rsidRPr="007B6909">
              <w:rPr>
                <w:rStyle w:val="Codechar0"/>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A5B724" w14:textId="77777777" w:rsidR="00EB6454" w:rsidRPr="00406258" w:rsidRDefault="00EB6454" w:rsidP="002E2BF2">
            <w:pPr>
              <w:pStyle w:val="TAC"/>
            </w:pPr>
            <w:r w:rsidRPr="00406258">
              <w:t>8.</w:t>
            </w:r>
            <w:r>
              <w:t>6</w:t>
            </w:r>
          </w:p>
        </w:tc>
      </w:tr>
      <w:tr w:rsidR="00EB6454" w:rsidRPr="00586B6B" w14:paraId="7570443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CAF298" w14:textId="77777777" w:rsidR="00EB6454" w:rsidRPr="00586B6B" w:rsidRDefault="00EB6454" w:rsidP="002E2BF2">
            <w:pPr>
              <w:pStyle w:val="TAL"/>
            </w:pPr>
            <w:r w:rsidRPr="00586B6B">
              <w:t xml:space="preserve">HTTP </w:t>
            </w:r>
            <w:r>
              <w:t xml:space="preserve">low-latency </w:t>
            </w:r>
            <w:r w:rsidRPr="00586B6B">
              <w:t xml:space="preserve">pull-based content </w:t>
            </w:r>
            <w:r>
              <w:t>e</w:t>
            </w:r>
            <w:r w:rsidRPr="00586B6B">
              <w:t>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C97567" w14:textId="77777777" w:rsidR="00EB6454" w:rsidRPr="00321CDE" w:rsidRDefault="00EB6454" w:rsidP="002E2BF2">
            <w:pPr>
              <w:pStyle w:val="TAL"/>
              <w:rPr>
                <w:rStyle w:val="Codechar0"/>
              </w:rPr>
            </w:pPr>
            <w:r w:rsidRPr="24EAC35C">
              <w:rPr>
                <w:rStyle w:val="Codechar0"/>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A9D580" w14:textId="77777777" w:rsidR="00EB6454" w:rsidRPr="00586B6B" w:rsidRDefault="00EB6454" w:rsidP="002E2BF2">
            <w:pPr>
              <w:pStyle w:val="TAC"/>
            </w:pPr>
            <w:r>
              <w:t>8.7</w:t>
            </w:r>
          </w:p>
        </w:tc>
      </w:tr>
      <w:tr w:rsidR="00EB6454" w:rsidRPr="00586B6B" w14:paraId="199EBD62" w14:textId="77777777" w:rsidTr="002E2BF2">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F7204B" w14:textId="77777777" w:rsidR="00EB6454" w:rsidRPr="00063FF4" w:rsidRDefault="00EB6454" w:rsidP="002E2BF2">
            <w:pPr>
              <w:pStyle w:val="TAN"/>
            </w:pPr>
            <w:r>
              <w:t>NOTE:</w:t>
            </w:r>
            <w:r>
              <w:tab/>
              <w:t>Term identifier deprecated in this version of the present document.</w:t>
            </w:r>
          </w:p>
        </w:tc>
      </w:tr>
    </w:tbl>
    <w:p w14:paraId="79D40DDF" w14:textId="77777777" w:rsidR="00EB6454" w:rsidRPr="00586B6B" w:rsidRDefault="00EB6454" w:rsidP="00EB6454">
      <w:pPr>
        <w:pStyle w:val="TAN"/>
        <w:keepNext w:val="0"/>
      </w:pPr>
    </w:p>
    <w:p w14:paraId="572529D5" w14:textId="77777777" w:rsidR="00EB6454" w:rsidRPr="00586B6B" w:rsidRDefault="00EB6454" w:rsidP="00EB6454">
      <w:pPr>
        <w:pStyle w:val="Heading2"/>
      </w:pPr>
      <w:bookmarkStart w:id="1484" w:name="_CR8_2"/>
      <w:bookmarkStart w:id="1485" w:name="_Toc68899639"/>
      <w:bookmarkStart w:id="1486" w:name="_Toc71214390"/>
      <w:bookmarkStart w:id="1487" w:name="_Toc71722064"/>
      <w:bookmarkStart w:id="1488" w:name="_Toc74859116"/>
      <w:bookmarkStart w:id="1489" w:name="_Toc123800864"/>
      <w:bookmarkStart w:id="1490" w:name="_Toc177996938"/>
      <w:bookmarkEnd w:id="1484"/>
      <w:r w:rsidRPr="00586B6B">
        <w:t>8.2</w:t>
      </w:r>
      <w:r w:rsidRPr="00586B6B">
        <w:tab/>
        <w:t>HTTP pull-based content ingest protocol</w:t>
      </w:r>
      <w:bookmarkEnd w:id="1485"/>
      <w:bookmarkEnd w:id="1486"/>
      <w:bookmarkEnd w:id="1487"/>
      <w:bookmarkEnd w:id="1488"/>
      <w:bookmarkEnd w:id="1489"/>
      <w:bookmarkEnd w:id="1490"/>
    </w:p>
    <w:p w14:paraId="47C2BA1A" w14:textId="65EAB310" w:rsidR="00EB6454" w:rsidRDefault="00EB6454" w:rsidP="00EB6454">
      <w:pPr>
        <w:keepNext/>
        <w:keepLines/>
      </w:pPr>
      <w:bookmarkStart w:id="1491" w:name="_Toc68899640"/>
      <w:bookmarkStart w:id="1492" w:name="_Toc71214391"/>
      <w:bookmarkStart w:id="1493" w:name="_Toc71722065"/>
      <w:bookmarkStart w:id="1494" w:name="_Toc74859117"/>
      <w:r>
        <w:t xml:space="preserve">The following provisions shall apply if </w:t>
      </w:r>
      <w:r w:rsidRPr="00321CDE">
        <w:rPr>
          <w:rStyle w:val="Codechar0"/>
        </w:rPr>
        <w:t>IngestConfiguration.protocol</w:t>
      </w:r>
      <w:r>
        <w:t xml:space="preserve"> is set </w:t>
      </w:r>
      <w:r w:rsidRPr="00E817AC">
        <w:t xml:space="preserve">to </w:t>
      </w:r>
      <w:r w:rsidRPr="00E817AC">
        <w:rPr>
          <w:rStyle w:val="Codechar0"/>
        </w:rPr>
        <w:t>urn:3gpp:</w:t>
      </w:r>
      <w:r w:rsidR="00BB51AC">
        <w:rPr>
          <w:rStyle w:val="Codechar0"/>
        </w:rPr>
        <w:t>‌</w:t>
      </w:r>
      <w:r w:rsidRPr="00E817AC">
        <w:rPr>
          <w:rStyle w:val="Codechar0"/>
        </w:rPr>
        <w:t>5gms:</w:t>
      </w:r>
      <w:r w:rsidR="00BB51AC">
        <w:rPr>
          <w:rStyle w:val="Codechar0"/>
        </w:rPr>
        <w:t>‌</w:t>
      </w:r>
      <w:r w:rsidRPr="00E817AC">
        <w:rPr>
          <w:rStyle w:val="Codechar0"/>
        </w:rPr>
        <w:t>content-protocol:</w:t>
      </w:r>
      <w:r w:rsidR="00BB51AC">
        <w:rPr>
          <w:rStyle w:val="Codechar0"/>
        </w:rPr>
        <w:t>‌</w:t>
      </w:r>
      <w:r w:rsidRPr="00E817AC">
        <w:rPr>
          <w:rStyle w:val="Codechar0"/>
        </w:rPr>
        <w:t>http-pull</w:t>
      </w:r>
      <w:r w:rsidRPr="00E817AC">
        <w:t xml:space="preserve"> or to the deprecated value</w:t>
      </w:r>
      <w:r>
        <w:t xml:space="preserve"> </w:t>
      </w:r>
      <w:r w:rsidRPr="00321CDE">
        <w:rPr>
          <w:rStyle w:val="Codechar0"/>
        </w:rPr>
        <w:t>urn:‌3gpp:‌5gms:‌content-protocol:‌http-pull</w:t>
      </w:r>
      <w:r>
        <w:t xml:space="preserve"> in the Content Hosting Configuration</w:t>
      </w:r>
      <w:r w:rsidR="00BB51AC">
        <w:t>:</w:t>
      </w:r>
    </w:p>
    <w:p w14:paraId="146A5C9A" w14:textId="7AF7A53B" w:rsidR="00EB6454" w:rsidRDefault="00EB6454" w:rsidP="00EB6454">
      <w:pPr>
        <w:pStyle w:val="B1"/>
      </w:pPr>
      <w:r>
        <w:t>-</w:t>
      </w:r>
      <w:r>
        <w:tab/>
      </w:r>
      <w:r w:rsidR="00BB51AC">
        <w:t>M</w:t>
      </w:r>
      <w:r>
        <w:t>edia resources shall be ingested by the 5GMSd AS from the 5GMSd Application Provider using HTTP [25].</w:t>
      </w:r>
    </w:p>
    <w:p w14:paraId="4F6F3BAA" w14:textId="77777777" w:rsidR="00EB6454" w:rsidRDefault="00EB6454" w:rsidP="00EB6454">
      <w:pPr>
        <w:pStyle w:val="NO"/>
      </w:pPr>
      <w:r>
        <w:t>NOTE 0:</w:t>
      </w:r>
      <w:r>
        <w:tab/>
        <w:t xml:space="preserve">Any supported HTTP protocol version may be used for </w:t>
      </w:r>
      <w:r w:rsidRPr="00586B6B">
        <w:t xml:space="preserve">HTTP pull-based content ingest </w:t>
      </w:r>
      <w:r>
        <w:t>at reference point M2d.</w:t>
      </w:r>
    </w:p>
    <w:p w14:paraId="7950B9AD" w14:textId="675A8CC1" w:rsidR="00EB6454" w:rsidRDefault="00EB6454" w:rsidP="00F13C21">
      <w:pPr>
        <w:pStyle w:val="B1"/>
        <w:keepNext/>
        <w:keepLines/>
      </w:pPr>
      <w:r>
        <w:t>-</w:t>
      </w:r>
      <w:r>
        <w:tab/>
        <w:t xml:space="preserve">The </w:t>
      </w:r>
      <w:r w:rsidRPr="00E817AC">
        <w:rPr>
          <w:rStyle w:val="Codechar0"/>
        </w:rPr>
        <w:t>IngestConfiguration.mode</w:t>
      </w:r>
      <w:r w:rsidRPr="00E817AC">
        <w:t xml:space="preserve"> property shall be set to </w:t>
      </w:r>
      <w:r w:rsidRPr="00F13C21">
        <w:rPr>
          <w:rStyle w:val="Codechar0"/>
        </w:rPr>
        <w:t>PULL</w:t>
      </w:r>
      <w:r w:rsidRPr="00394BD5">
        <w:t>,</w:t>
      </w:r>
      <w:r>
        <w:t xml:space="preserve"> indicating that a </w:t>
      </w:r>
      <w:r w:rsidR="000C2AC9">
        <w:t>p</w:t>
      </w:r>
      <w:r>
        <w:t>ull-based protocol is used.</w:t>
      </w:r>
    </w:p>
    <w:p w14:paraId="28F028A5" w14:textId="3105E851" w:rsidR="00EB6454" w:rsidRDefault="00EB6454" w:rsidP="00F13C21">
      <w:pPr>
        <w:pStyle w:val="B1"/>
        <w:keepLines/>
      </w:pPr>
      <w:r>
        <w:t>-</w:t>
      </w:r>
      <w:r>
        <w:tab/>
        <w:t xml:space="preserve">The </w:t>
      </w:r>
      <w:r w:rsidRPr="00321CDE">
        <w:rPr>
          <w:rStyle w:val="Codechar0"/>
        </w:rPr>
        <w:t>IngestConfiguration.baseURL</w:t>
      </w:r>
      <w:r>
        <w:t xml:space="preserve"> property shall point at the 5GMSd Application Provider's origin server, as specified in table 7.6.3.1</w:t>
      </w:r>
      <w:r>
        <w:noBreakHyphen/>
        <w:t>1, and may indicate the use of HTTPS [30].</w:t>
      </w:r>
    </w:p>
    <w:p w14:paraId="20541317" w14:textId="77777777" w:rsidR="00EB6454" w:rsidRDefault="00EB6454" w:rsidP="00EB6454">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546D2854" w14:textId="77777777" w:rsidR="00EB6454" w:rsidRDefault="00EB6454" w:rsidP="00EB6454">
      <w:pPr>
        <w:pStyle w:val="B1"/>
        <w:keepNext/>
      </w:pPr>
      <w:r>
        <w:t>1.</w:t>
      </w:r>
      <w:r>
        <w:tab/>
        <w:t xml:space="preserve">The prefix of the request URL indicated in the </w:t>
      </w:r>
      <w:r w:rsidRPr="00321CDE">
        <w:rPr>
          <w:rStyle w:val="Codechar0"/>
        </w:rPr>
        <w:t>Distribution‌Configuration.‌baseURL</w:t>
      </w:r>
      <w:r>
        <w:t xml:space="preserve"> of the applicable Content Hosting Configuration is replaced with that of the corresponding </w:t>
      </w:r>
      <w:r w:rsidRPr="00321CDE">
        <w:rPr>
          <w:rStyle w:val="Codechar0"/>
        </w:rPr>
        <w:t>Ingest‌Configuration‌.baseURL</w:t>
      </w:r>
      <w:r w:rsidRPr="006A653E">
        <w:t>.</w:t>
      </w:r>
    </w:p>
    <w:p w14:paraId="7AB10996" w14:textId="77777777" w:rsidR="00EB6454" w:rsidRDefault="00EB6454" w:rsidP="00EB6454">
      <w:pPr>
        <w:pStyle w:val="NO"/>
      </w:pPr>
      <w:r>
        <w:t>NOTE 1:</w:t>
      </w:r>
      <w:r>
        <w:tab/>
        <w:t>It is the responsibility of the 5GMSd AF to assign unique M4d base URLs to each provisioned Content Hosting Configuration so as to ensure that this substitution is unambiguous.</w:t>
      </w:r>
    </w:p>
    <w:p w14:paraId="74C9AEFC" w14:textId="77777777" w:rsidR="00EB6454" w:rsidRPr="000E2778" w:rsidRDefault="00EB6454" w:rsidP="00EB6454">
      <w:pPr>
        <w:pStyle w:val="B1"/>
      </w:pPr>
      <w:r>
        <w:t>2.</w:t>
      </w:r>
      <w:r>
        <w:tab/>
        <w:t xml:space="preserve">The path rewrite rules (if provisioned in </w:t>
      </w:r>
      <w:r w:rsidRPr="00321CDE">
        <w:rPr>
          <w:rStyle w:val="Codechar0"/>
        </w:rPr>
        <w:t>DistributionConfiguration.PathRewriteRules</w:t>
      </w:r>
      <w:r>
        <w:t xml:space="preserve">) are applied in strict order to the remainder of the request URL (i.e., the path segments following </w:t>
      </w:r>
      <w:r w:rsidRPr="00321CDE">
        <w:rPr>
          <w:rStyle w:val="Codechar0"/>
        </w:rPr>
        <w:t>Distribution‌Configuration.‌baseURL</w:t>
      </w:r>
      <w:r w:rsidRPr="000E2778">
        <w:t>).</w:t>
      </w:r>
      <w:r>
        <w:t xml:space="preserve"> The </w:t>
      </w:r>
      <w:r w:rsidRPr="00321CDE">
        <w:rPr>
          <w:rStyle w:val="Codechar0"/>
        </w:rPr>
        <w:t>requestPathPattern</w:t>
      </w:r>
      <w:r>
        <w:t xml:space="preserve"> of the first matching path rewrite rule is replaced with the corresponding </w:t>
      </w:r>
      <w:r w:rsidRPr="00321CDE">
        <w:rPr>
          <w:rStyle w:val="Codechar0"/>
        </w:rPr>
        <w:t>mappedPath</w:t>
      </w:r>
      <w:r w:rsidRPr="000E2778">
        <w:t>.</w:t>
      </w:r>
    </w:p>
    <w:p w14:paraId="784ADE2C" w14:textId="77777777" w:rsidR="00EB6454" w:rsidRPr="006436AF" w:rsidRDefault="00EB6454" w:rsidP="00EB6454">
      <w:bookmarkStart w:id="1495" w:name="_Toc123800865"/>
      <w:r w:rsidRPr="006436AF">
        <w:t xml:space="preserve">In the case where the 5GMSd Application Provider's origin server issues an HTTP </w:t>
      </w:r>
      <w:r w:rsidRPr="00321CDE">
        <w:rPr>
          <w:rStyle w:val="Codechar0"/>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6B3A3C16" w14:textId="77777777" w:rsidR="00EB6454" w:rsidRPr="006436AF" w:rsidRDefault="00EB6454" w:rsidP="00EB6454">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34200CCE" w14:textId="77777777" w:rsidR="00EB6454" w:rsidRPr="00586B6B" w:rsidRDefault="00EB6454" w:rsidP="00EB6454">
      <w:pPr>
        <w:pStyle w:val="Heading2"/>
      </w:pPr>
      <w:bookmarkStart w:id="1496" w:name="_CR8_3"/>
      <w:bookmarkStart w:id="1497" w:name="_Toc177996939"/>
      <w:bookmarkEnd w:id="1496"/>
      <w:r w:rsidRPr="00586B6B">
        <w:t>8.3</w:t>
      </w:r>
      <w:r w:rsidRPr="00586B6B">
        <w:tab/>
        <w:t>DASH-IF push-based content ingest protocol</w:t>
      </w:r>
      <w:bookmarkEnd w:id="1491"/>
      <w:bookmarkEnd w:id="1492"/>
      <w:bookmarkEnd w:id="1493"/>
      <w:bookmarkEnd w:id="1494"/>
      <w:bookmarkEnd w:id="1495"/>
      <w:bookmarkEnd w:id="1497"/>
    </w:p>
    <w:p w14:paraId="4C981B91" w14:textId="7695CD15" w:rsidR="00EB6454" w:rsidRDefault="00EB6454" w:rsidP="00BB51AC">
      <w:pPr>
        <w:keepNext/>
      </w:pPr>
      <w:r>
        <w:t xml:space="preserve">The following provisions shall apply if </w:t>
      </w:r>
      <w:r w:rsidRPr="00321CDE">
        <w:rPr>
          <w:rStyle w:val="Codechar0"/>
        </w:rPr>
        <w:t>IngestConfiguration.protocol</w:t>
      </w:r>
      <w:r>
        <w:t xml:space="preserve"> is set to </w:t>
      </w:r>
      <w:r w:rsidRPr="00E817AC">
        <w:rPr>
          <w:rStyle w:val="Codechar0"/>
        </w:rPr>
        <w:t>http://dashif.org/‌ingest/‌v1.2‌/interface-1</w:t>
      </w:r>
      <w:r w:rsidRPr="00E817AC">
        <w:t xml:space="preserve"> or </w:t>
      </w:r>
      <w:r w:rsidRPr="00E817AC">
        <w:rPr>
          <w:rStyle w:val="Codechar0"/>
        </w:rPr>
        <w:t>http://dashif.org/‌ingest/‌v1.2/‌interface-2</w:t>
      </w:r>
      <w:r w:rsidRPr="00E817AC">
        <w:t xml:space="preserve"> or to the deprecated value </w:t>
      </w:r>
      <w:r w:rsidRPr="00E817AC">
        <w:rPr>
          <w:rStyle w:val="Codechar0"/>
        </w:rPr>
        <w:t>urn:‌3gpp:‌5gms:‌content-protocol:‌dash-if-ingest</w:t>
      </w:r>
      <w:r w:rsidRPr="00E817AC">
        <w:t xml:space="preserve"> in the Content Hosting Configuration</w:t>
      </w:r>
      <w:r w:rsidR="00BB51AC">
        <w:t>:</w:t>
      </w:r>
    </w:p>
    <w:p w14:paraId="026676A0" w14:textId="22D174A1" w:rsidR="00EB6454" w:rsidRDefault="002923FE" w:rsidP="002923FE">
      <w:pPr>
        <w:pStyle w:val="B1"/>
      </w:pPr>
      <w:r>
        <w:t>-</w:t>
      </w:r>
      <w:r>
        <w:tab/>
      </w:r>
      <w:r w:rsidR="00EB6454">
        <w:t>M</w:t>
      </w:r>
      <w:r w:rsidR="00EB6454" w:rsidRPr="00E817AC">
        <w:t>edia resources shall be published by the</w:t>
      </w:r>
      <w:r w:rsidR="00EB6454">
        <w:t xml:space="preserve"> 5GMSd Application Provider to the 5GMSd AS as specified by the DASH</w:t>
      </w:r>
      <w:r w:rsidR="00EB6454">
        <w:noBreakHyphen/>
        <w:t>IF Live Media Ingest specification [3].</w:t>
      </w:r>
    </w:p>
    <w:p w14:paraId="2FE18FA6" w14:textId="77777777" w:rsidR="00EB6454" w:rsidRDefault="00EB6454" w:rsidP="00EB6454">
      <w:pPr>
        <w:pStyle w:val="NO"/>
      </w:pPr>
      <w:r>
        <w:t>NOTE:</w:t>
      </w:r>
      <w:r>
        <w:tab/>
        <w:t>The protocol in [3] is specified for use with HTTP/1.1 [24] only.</w:t>
      </w:r>
    </w:p>
    <w:p w14:paraId="7B509DA2" w14:textId="6BEF0B17" w:rsidR="00EB6454" w:rsidRDefault="00EB6454" w:rsidP="002923FE">
      <w:pPr>
        <w:pStyle w:val="B1"/>
      </w:pPr>
      <w:r>
        <w:t>-</w:t>
      </w:r>
      <w:r>
        <w:tab/>
        <w:t xml:space="preserve">The </w:t>
      </w:r>
      <w:r w:rsidRPr="00905D0F">
        <w:rPr>
          <w:rStyle w:val="Codechar0"/>
        </w:rPr>
        <w:t xml:space="preserve">IngestConfiguration.mode </w:t>
      </w:r>
      <w:r w:rsidRPr="00905D0F">
        <w:t xml:space="preserve">property shall be set to </w:t>
      </w:r>
      <w:r w:rsidRPr="00905D0F">
        <w:rPr>
          <w:rStyle w:val="Codechar0"/>
        </w:rPr>
        <w:t>PUSH</w:t>
      </w:r>
      <w:r w:rsidRPr="00905D0F">
        <w:t>, indicating</w:t>
      </w:r>
      <w:r>
        <w:t xml:space="preserve"> that a push-based protocol is used.</w:t>
      </w:r>
    </w:p>
    <w:p w14:paraId="5EBC47E3" w14:textId="4C8959A8" w:rsidR="00EB6454" w:rsidRDefault="00EB6454" w:rsidP="002923FE">
      <w:pPr>
        <w:pStyle w:val="B1"/>
      </w:pPr>
      <w:r>
        <w:t>-</w:t>
      </w:r>
      <w:r>
        <w:tab/>
        <w:t xml:space="preserve">The </w:t>
      </w:r>
      <w:r w:rsidRPr="00321CDE">
        <w:rPr>
          <w:rStyle w:val="Codechar0"/>
        </w:rPr>
        <w:t>IngestConfiguration.baseURL</w:t>
      </w:r>
      <w:r>
        <w:t xml:space="preserve"> property shall be set by the 5GMSd AF to the base URL that is to be used by the 5GMSd Application Provider to upload the DASH segments and MPD(s) to the 5GMSd AS at reference point M2d.</w:t>
      </w:r>
    </w:p>
    <w:p w14:paraId="781EA900" w14:textId="77777777" w:rsidR="00EB6454" w:rsidRDefault="00EB6454" w:rsidP="00EB6454">
      <w:pPr>
        <w:pStyle w:val="Heading2"/>
      </w:pPr>
      <w:bookmarkStart w:id="1498" w:name="_CR8_4"/>
      <w:bookmarkStart w:id="1499" w:name="_Toc177996940"/>
      <w:bookmarkStart w:id="1500" w:name="_Hlk151059447"/>
      <w:bookmarkEnd w:id="1498"/>
      <w:r>
        <w:t>8.4</w:t>
      </w:r>
      <w:r>
        <w:tab/>
      </w:r>
      <w:r w:rsidRPr="00586B6B">
        <w:t xml:space="preserve">HTTP </w:t>
      </w:r>
      <w:r>
        <w:t xml:space="preserve">low-latency </w:t>
      </w:r>
      <w:r w:rsidRPr="00586B6B">
        <w:t>pull-based content ingest protocol</w:t>
      </w:r>
      <w:bookmarkEnd w:id="1499"/>
    </w:p>
    <w:bookmarkEnd w:id="1500"/>
    <w:p w14:paraId="4B466786" w14:textId="4FB6164C" w:rsidR="00EB6454" w:rsidRDefault="00EB6454" w:rsidP="00EB6454">
      <w:pPr>
        <w:keepNext/>
        <w:keepLines/>
      </w:pPr>
      <w:r>
        <w:t xml:space="preserve">The provisions specified in clause 8.2 shall apply if </w:t>
      </w:r>
      <w:r w:rsidRPr="00321CDE">
        <w:rPr>
          <w:rStyle w:val="Codechar0"/>
        </w:rPr>
        <w:t>IngestConfiguration.protocol</w:t>
      </w:r>
      <w:r>
        <w:t xml:space="preserve"> is set to </w:t>
      </w:r>
      <w:r w:rsidRPr="00321CDE">
        <w:rPr>
          <w:rStyle w:val="Codechar0"/>
        </w:rPr>
        <w:t>urn:3gpp:</w:t>
      </w:r>
      <w:r w:rsidR="00BB51AC">
        <w:rPr>
          <w:rStyle w:val="Codechar0"/>
        </w:rPr>
        <w:t>‌</w:t>
      </w:r>
      <w:r w:rsidRPr="00321CDE">
        <w:rPr>
          <w:rStyle w:val="Codechar0"/>
        </w:rPr>
        <w:t>5gms:</w:t>
      </w:r>
      <w:r w:rsidR="00BB51AC">
        <w:rPr>
          <w:rStyle w:val="Codechar0"/>
        </w:rPr>
        <w:t>‌</w:t>
      </w:r>
      <w:r w:rsidRPr="00321CDE">
        <w:rPr>
          <w:rStyle w:val="Codechar0"/>
        </w:rPr>
        <w:t>content-protocol:</w:t>
      </w:r>
      <w:r w:rsidR="00BB51AC">
        <w:rPr>
          <w:rStyle w:val="Codechar0"/>
        </w:rPr>
        <w:t>‌</w:t>
      </w:r>
      <w:r w:rsidRPr="00321CDE">
        <w:rPr>
          <w:rStyle w:val="Codechar0"/>
        </w:rPr>
        <w:t>http-ll-pull</w:t>
      </w:r>
      <w:r>
        <w:t>.</w:t>
      </w:r>
    </w:p>
    <w:p w14:paraId="66FE69B3" w14:textId="77777777" w:rsidR="00EB6454" w:rsidRDefault="00EB6454" w:rsidP="00EB6454">
      <w:pPr>
        <w:keepNext/>
        <w:keepLines/>
      </w:pPr>
      <w:r w:rsidRPr="00B53C6B">
        <w:t>In addition</w:t>
      </w:r>
      <w:r>
        <w:t>, if</w:t>
      </w:r>
      <w:r w:rsidRPr="00B53C6B">
        <w:t xml:space="preserve"> HTTP/1.1 [24] is used by at reference point M2d</w:t>
      </w:r>
      <w:r>
        <w:t>:</w:t>
      </w:r>
    </w:p>
    <w:p w14:paraId="4929F90E" w14:textId="77777777" w:rsidR="00EB6454" w:rsidRPr="00B53C6B" w:rsidRDefault="00EB6454" w:rsidP="002923FE">
      <w:pPr>
        <w:pStyle w:val="B1"/>
      </w:pPr>
      <w:r>
        <w:t>-</w:t>
      </w:r>
      <w:r>
        <w:tab/>
      </w:r>
      <w:r w:rsidRPr="00D06ADA">
        <w:t>The requesting 5GMSd AS shall make partially received media segments available immediately for retrieval by 5GMS Clients at reference point M4d instead of waiting until the full segment is received.</w:t>
      </w:r>
    </w:p>
    <w:p w14:paraId="6A445FAE" w14:textId="77777777" w:rsidR="00EB6454" w:rsidRPr="00B53C6B" w:rsidRDefault="00EB6454" w:rsidP="002923FE">
      <w:pPr>
        <w:pStyle w:val="B1"/>
      </w:pPr>
      <w:r>
        <w:t>-</w:t>
      </w:r>
      <w:r>
        <w:tab/>
        <w:t>T</w:t>
      </w:r>
      <w:r w:rsidRPr="00B53C6B">
        <w:t xml:space="preserve">he 5GMSd Application Provider </w:t>
      </w:r>
      <w:r>
        <w:t>should</w:t>
      </w:r>
      <w:r w:rsidRPr="00B53C6B">
        <w:t xml:space="preserve"> use HTTP chunked transfer coding as defined in section 7.1 of [24]. </w:t>
      </w:r>
      <w:r>
        <w:t>In this case, t</w:t>
      </w:r>
      <w:r w:rsidRPr="00B53C6B">
        <w:t>he requesting 5GMSd AS shall accept chunked HTTP/1.1 response messages and shall make partially received media segments (i.e., HTTP Chunks) available immediately for retrieval by 5GMS Clients at reference point M4d instead of waiting until the full segment is received.</w:t>
      </w:r>
    </w:p>
    <w:p w14:paraId="5C178EFE" w14:textId="7137C296" w:rsidR="00EB6454" w:rsidRPr="00B53C6B" w:rsidRDefault="00EB6454" w:rsidP="002923FE">
      <w:pPr>
        <w:pStyle w:val="B1"/>
      </w:pPr>
      <w:r w:rsidRPr="00B53C6B">
        <w:t>-</w:t>
      </w:r>
      <w:r w:rsidRPr="00B53C6B">
        <w:tab/>
        <w:t xml:space="preserve">If the DASH-IF Low Latency mode as defined in </w:t>
      </w:r>
      <w:r w:rsidR="008C550F">
        <w:t>[63]</w:t>
      </w:r>
      <w:r w:rsidRPr="00B53C6B">
        <w:t xml:space="preserve"> is used,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ccording to</w:t>
      </w:r>
      <w:r>
        <w:t xml:space="preserve"> 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p>
    <w:p w14:paraId="0ED59EFC" w14:textId="77777777" w:rsidR="00EB6454" w:rsidRDefault="00EB6454" w:rsidP="00EB6454">
      <w:pPr>
        <w:pStyle w:val="NO"/>
      </w:pPr>
      <w:r w:rsidRPr="00B53C6B">
        <w:t>NOTE:</w:t>
      </w:r>
      <w:r>
        <w:tab/>
      </w:r>
      <w:r w:rsidRPr="00B53C6B">
        <w:t>Usage of HTTP/2.0 at reference point M2d is for future study.</w:t>
      </w:r>
    </w:p>
    <w:p w14:paraId="3440F4ED" w14:textId="77777777" w:rsidR="00EB6454" w:rsidRPr="00905D0F" w:rsidRDefault="00EB6454" w:rsidP="00EB6454">
      <w:pPr>
        <w:pStyle w:val="Heading2"/>
      </w:pPr>
      <w:bookmarkStart w:id="1501" w:name="_CR8_5"/>
      <w:bookmarkStart w:id="1502" w:name="_Toc177996941"/>
      <w:bookmarkEnd w:id="1501"/>
      <w:r w:rsidRPr="00586B6B">
        <w:t>8.</w:t>
      </w:r>
      <w:r>
        <w:t>5</w:t>
      </w:r>
      <w:r w:rsidRPr="00586B6B">
        <w:tab/>
      </w:r>
      <w:bookmarkStart w:id="1503" w:name="_Hlk162711912"/>
      <w:r w:rsidRPr="00905D0F">
        <w:t>HTTP pull-based content egest protocol</w:t>
      </w:r>
      <w:bookmarkEnd w:id="1502"/>
      <w:bookmarkEnd w:id="1503"/>
    </w:p>
    <w:p w14:paraId="3B00F799" w14:textId="0C2F8197" w:rsidR="00EB6454" w:rsidRDefault="00EB6454" w:rsidP="00EB6454">
      <w:pPr>
        <w:keepLines/>
      </w:pPr>
      <w:r w:rsidRPr="00905D0F">
        <w:t xml:space="preserve">If </w:t>
      </w:r>
      <w:r w:rsidRPr="00905D0F">
        <w:rPr>
          <w:rStyle w:val="Codechar0"/>
        </w:rPr>
        <w:t>EgestConfiguration.‌protocol</w:t>
      </w:r>
      <w:r w:rsidRPr="00905D0F">
        <w:t xml:space="preserve"> is set to </w:t>
      </w:r>
      <w:r w:rsidRPr="00905D0F">
        <w:rPr>
          <w:rStyle w:val="Codechar0"/>
        </w:rPr>
        <w:t>urn:3gpp:</w:t>
      </w:r>
      <w:r w:rsidR="00BB51AC">
        <w:rPr>
          <w:rStyle w:val="Codechar0"/>
        </w:rPr>
        <w:t>‌</w:t>
      </w:r>
      <w:r w:rsidRPr="00905D0F">
        <w:rPr>
          <w:rStyle w:val="Codechar0"/>
        </w:rPr>
        <w:t>5gms:</w:t>
      </w:r>
      <w:r w:rsidR="00BB51AC">
        <w:rPr>
          <w:rStyle w:val="Codechar0"/>
        </w:rPr>
        <w:t>‌</w:t>
      </w:r>
      <w:r w:rsidRPr="00905D0F">
        <w:rPr>
          <w:rStyle w:val="Codechar0"/>
        </w:rPr>
        <w:t>content-protocol:</w:t>
      </w:r>
      <w:r w:rsidR="00BB51AC">
        <w:rPr>
          <w:rStyle w:val="Codechar0"/>
        </w:rPr>
        <w:t>‌</w:t>
      </w:r>
      <w:r w:rsidRPr="00905D0F">
        <w:rPr>
          <w:rStyle w:val="Codechar0"/>
        </w:rPr>
        <w:t>http-pull-egest</w:t>
      </w:r>
      <w:r w:rsidRPr="00905D0F">
        <w:t xml:space="preserve"> in the Content Publishing Configuration, media resources shall be retrieved by the 5GMSu Application Provider from the 5GMSu AS at reference point M2u using HTTP [25]. Media segments contributed to the 5GMSu AS by the 5GMSu Client shall be processed according to the Content Preparation Template(s) specified in the corresponding Content Publishing Configuration (if any) prior to making them available at reference point M2u.</w:t>
      </w:r>
    </w:p>
    <w:p w14:paraId="2F2777B5" w14:textId="77777777" w:rsidR="00EB6454" w:rsidRDefault="00EB6454" w:rsidP="00EB6454">
      <w:pPr>
        <w:keepNext/>
      </w:pPr>
      <w:r>
        <w:t>In this case:</w:t>
      </w:r>
    </w:p>
    <w:p w14:paraId="18282D67" w14:textId="77777777" w:rsidR="00EB6454" w:rsidRPr="00905D0F" w:rsidRDefault="00EB6454" w:rsidP="002923FE">
      <w:pPr>
        <w:pStyle w:val="B1"/>
      </w:pPr>
      <w:r>
        <w:t>-</w:t>
      </w:r>
      <w:r>
        <w:tab/>
      </w:r>
      <w:r w:rsidRPr="00905D0F">
        <w:t xml:space="preserve">The </w:t>
      </w:r>
      <w:r w:rsidRPr="00905D0F">
        <w:rPr>
          <w:rStyle w:val="Codechar0"/>
        </w:rPr>
        <w:t xml:space="preserve">EgestConfiguration.‌mode </w:t>
      </w:r>
      <w:r w:rsidRPr="00905D0F">
        <w:t xml:space="preserve">property shall be set to </w:t>
      </w:r>
      <w:r w:rsidRPr="00905D0F">
        <w:rPr>
          <w:rStyle w:val="Codechar0"/>
        </w:rPr>
        <w:t>PULL</w:t>
      </w:r>
      <w:r w:rsidRPr="00905D0F">
        <w:t>, indicating that a pull-based protocol is used.</w:t>
      </w:r>
    </w:p>
    <w:p w14:paraId="5862894E" w14:textId="77777777" w:rsidR="00EB6454" w:rsidRPr="00905D0F" w:rsidRDefault="00EB6454" w:rsidP="002923FE">
      <w:pPr>
        <w:pStyle w:val="B1"/>
      </w:pPr>
      <w:r w:rsidRPr="00905D0F">
        <w:t>-</w:t>
      </w:r>
      <w:r w:rsidRPr="00905D0F">
        <w:tab/>
        <w:t xml:space="preserve">The </w:t>
      </w:r>
      <w:r w:rsidRPr="00905D0F">
        <w:rPr>
          <w:rStyle w:val="Codechar0"/>
        </w:rPr>
        <w:t>EgestConfiguration.‌baseURL</w:t>
      </w:r>
      <w:r w:rsidRPr="00905D0F">
        <w:t xml:space="preserve"> property shall be set by the 5GMSu AF to the base URL on the 5GMSu AS where it will publish media segments, presentation manifests and metadata for retrieval by the 5GMSu Application Provider at reference point M2u.</w:t>
      </w:r>
    </w:p>
    <w:p w14:paraId="573A5AB6" w14:textId="77777777" w:rsidR="00EB6454" w:rsidRPr="00905D0F" w:rsidRDefault="00EB6454" w:rsidP="002923FE">
      <w:pPr>
        <w:pStyle w:val="B1"/>
      </w:pPr>
      <w:r w:rsidRPr="00905D0F">
        <w:t>-</w:t>
      </w:r>
      <w:r w:rsidRPr="00905D0F">
        <w:tab/>
        <w:t xml:space="preserve">The </w:t>
      </w:r>
      <w:r w:rsidRPr="00905D0F">
        <w:rPr>
          <w:rStyle w:val="Codechar0"/>
        </w:rPr>
        <w:t>EgestConfiguration.‌entryPoint.‌relativePath</w:t>
      </w:r>
      <w:r w:rsidRPr="00905D0F">
        <w:t xml:space="preserve"> property shall point at a Media Entry Point document below this base URL, as specified in table 7.12.2-1, and may indicate the use of HTTPS [30]. This document describes the location of media content and associated metadata exposed by the 5GMSu AS at reference point M2u which are expected to be pulled by the 5GMSu Application Provider.</w:t>
      </w:r>
    </w:p>
    <w:p w14:paraId="74B6EF1A" w14:textId="77777777" w:rsidR="00EB6454" w:rsidRDefault="00EB6454" w:rsidP="00EB6454">
      <w:r w:rsidRPr="00905D0F">
        <w:t>In the absence of content preparation, t</w:t>
      </w:r>
      <w:r w:rsidRPr="00905D0F">
        <w:rPr>
          <w:rStyle w:val="Codechar0"/>
          <w:rFonts w:asciiTheme="majorBidi" w:hAnsiTheme="majorBidi" w:cstheme="majorBidi"/>
          <w:iCs/>
        </w:rPr>
        <w:t xml:space="preserve">he 5GMSu AS shall </w:t>
      </w:r>
      <w:r w:rsidRPr="00905D0F">
        <w:t xml:space="preserve">publish media resources by replacing the prefix </w:t>
      </w:r>
      <w:r w:rsidRPr="00905D0F">
        <w:rPr>
          <w:rStyle w:val="Codechar0"/>
        </w:rPr>
        <w:t xml:space="preserve">contribution‌Configurations[ ].‌baseURL </w:t>
      </w:r>
      <w:r w:rsidRPr="00905D0F">
        <w:t xml:space="preserve">of its URL at M4u with that of the corresponding </w:t>
      </w:r>
      <w:r w:rsidRPr="00905D0F">
        <w:rPr>
          <w:rStyle w:val="Codechar0"/>
        </w:rPr>
        <w:t>egestConfiguration.‌baseURL</w:t>
      </w:r>
      <w:r w:rsidRPr="00905D0F">
        <w:t>.</w:t>
      </w:r>
    </w:p>
    <w:p w14:paraId="28FFA35F" w14:textId="77777777" w:rsidR="00EB6454" w:rsidRPr="00586B6B" w:rsidRDefault="00EB6454" w:rsidP="00EB6454">
      <w:pPr>
        <w:pStyle w:val="Heading2"/>
      </w:pPr>
      <w:bookmarkStart w:id="1504" w:name="_CR8_6"/>
      <w:bookmarkStart w:id="1505" w:name="_Toc177996942"/>
      <w:bookmarkEnd w:id="1504"/>
      <w:r w:rsidRPr="00586B6B">
        <w:t>8.</w:t>
      </w:r>
      <w:r>
        <w:t>6</w:t>
      </w:r>
      <w:r w:rsidRPr="00586B6B">
        <w:tab/>
        <w:t>DASH-IF push-based content</w:t>
      </w:r>
      <w:r>
        <w:t xml:space="preserve"> egest</w:t>
      </w:r>
      <w:r w:rsidRPr="00586B6B">
        <w:t xml:space="preserve"> protocol</w:t>
      </w:r>
      <w:bookmarkEnd w:id="1505"/>
    </w:p>
    <w:p w14:paraId="722B2EC7" w14:textId="77777777" w:rsidR="00EB6454" w:rsidRPr="00905D0F" w:rsidRDefault="00EB6454" w:rsidP="00EB6454">
      <w:pPr>
        <w:keepLines/>
        <w:rPr>
          <w:rStyle w:val="Code"/>
        </w:rPr>
      </w:pPr>
      <w:r>
        <w:t xml:space="preserve">If </w:t>
      </w:r>
      <w:r w:rsidRPr="00905D0F">
        <w:rPr>
          <w:rStyle w:val="Codechar0"/>
        </w:rPr>
        <w:t>EgestConfiguration.‌protocol</w:t>
      </w:r>
      <w:r w:rsidRPr="00905D0F">
        <w:t xml:space="preserve"> is set to </w:t>
      </w:r>
      <w:r w:rsidRPr="00905D0F">
        <w:rPr>
          <w:rStyle w:val="Codechar0"/>
        </w:rPr>
        <w:t>http://dashif.org/‌ingest/‌v1.2/‌interface-1</w:t>
      </w:r>
      <w:r w:rsidRPr="00905D0F">
        <w:t xml:space="preserve"> or </w:t>
      </w:r>
      <w:r w:rsidRPr="00905D0F">
        <w:rPr>
          <w:rStyle w:val="Codechar0"/>
        </w:rPr>
        <w:t xml:space="preserve">http://dashif.org/‌ingest/‌v1.2/‌interface-2 </w:t>
      </w:r>
      <w:r w:rsidRPr="00905D0F">
        <w:t>in the Content Publishing Configuration, media resources shall be published by the 5GMSu AS to the 5GMSu Application Provider at reference point M2u as specified in the DASH</w:t>
      </w:r>
      <w:r w:rsidRPr="00905D0F">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w:t>
      </w:r>
    </w:p>
    <w:p w14:paraId="7DAE7C21" w14:textId="77777777" w:rsidR="00EB6454" w:rsidRPr="00C62EAE" w:rsidRDefault="00EB6454" w:rsidP="00EB6454">
      <w:pPr>
        <w:pStyle w:val="NO"/>
      </w:pPr>
      <w:r>
        <w:t>NOTE 1:</w:t>
      </w:r>
      <w:r>
        <w:tab/>
        <w:t>The protocol in [3] is specified for use with HTTP/1.1 [24] only.</w:t>
      </w:r>
    </w:p>
    <w:p w14:paraId="29DCF74D" w14:textId="77777777" w:rsidR="00EB6454" w:rsidRDefault="00EB6454" w:rsidP="00EB6454">
      <w:pPr>
        <w:pStyle w:val="NO"/>
      </w:pPr>
      <w:r w:rsidRPr="00905D0F">
        <w:t>NOTE</w:t>
      </w:r>
      <w:r>
        <w:t> 2</w:t>
      </w:r>
      <w:r w:rsidRPr="00905D0F">
        <w:t>:</w:t>
      </w:r>
      <w:r w:rsidRPr="00905D0F">
        <w:tab/>
        <w:t>A 5GMSu AS implementation that advertises support for the egest of content at reference point M2u using interface 2 of the DASH-IF Live Media Ingest specification [3] is required to produce a suitable DASH presentation manifest.</w:t>
      </w:r>
    </w:p>
    <w:p w14:paraId="1D07FB73" w14:textId="77777777" w:rsidR="00EB6454" w:rsidRDefault="00EB6454" w:rsidP="00EB6454">
      <w:r>
        <w:t>In this case:</w:t>
      </w:r>
    </w:p>
    <w:p w14:paraId="56462046" w14:textId="77777777" w:rsidR="00EB6454" w:rsidRPr="00905D0F" w:rsidRDefault="00EB6454" w:rsidP="002923FE">
      <w:pPr>
        <w:pStyle w:val="B1"/>
      </w:pPr>
      <w:r>
        <w:t>-</w:t>
      </w:r>
      <w:r>
        <w:tab/>
        <w:t xml:space="preserve">The </w:t>
      </w:r>
      <w:r w:rsidRPr="00905D0F">
        <w:rPr>
          <w:rStyle w:val="Codechar0"/>
        </w:rPr>
        <w:t xml:space="preserve">EgestConfiguration.‌mode </w:t>
      </w:r>
      <w:r w:rsidRPr="00905D0F">
        <w:t xml:space="preserve">property shall be set to </w:t>
      </w:r>
      <w:r w:rsidRPr="00905D0F">
        <w:rPr>
          <w:rStyle w:val="Codechar0"/>
        </w:rPr>
        <w:t>PUSH</w:t>
      </w:r>
      <w:r w:rsidRPr="00905D0F">
        <w:t>, indicating that a push-based protocol is used.</w:t>
      </w:r>
    </w:p>
    <w:p w14:paraId="5B5111CB" w14:textId="77777777" w:rsidR="00EB6454" w:rsidRPr="00905D0F" w:rsidRDefault="00EB6454" w:rsidP="002923FE">
      <w:pPr>
        <w:pStyle w:val="B1"/>
      </w:pPr>
      <w:r w:rsidRPr="00905D0F">
        <w:t>-</w:t>
      </w:r>
      <w:r w:rsidRPr="00905D0F">
        <w:tab/>
        <w:t xml:space="preserve">The </w:t>
      </w:r>
      <w:r w:rsidRPr="00905D0F">
        <w:rPr>
          <w:rStyle w:val="Codechar0"/>
        </w:rPr>
        <w:t>EgestConfiguration.‌baseURL</w:t>
      </w:r>
      <w:r w:rsidRPr="00905D0F">
        <w:t xml:space="preserve"> property shall be set by the 5GMSu Application Provider to the base URL that is to be used by the 5GMSu AS to upload media segments and presentation manifests to the 5GMSu Application Provider at reference point M2u.</w:t>
      </w:r>
    </w:p>
    <w:p w14:paraId="502475F5" w14:textId="77777777" w:rsidR="00EB6454" w:rsidRPr="00905D0F" w:rsidRDefault="00EB6454" w:rsidP="00EB6454">
      <w:r w:rsidRPr="00905D0F">
        <w:t xml:space="preserve">If the 5GMSu Application Provider has provisioned an egest Media Entry Point, and if such document has been contributed to or produced by 5GMSu AS, the 5GMSu AS shall publish this document to the URL formed by the concatenation of </w:t>
      </w:r>
      <w:r w:rsidRPr="00905D0F">
        <w:rPr>
          <w:rStyle w:val="Codechar0"/>
        </w:rPr>
        <w:t>EgestConfiguration.‌baseURL</w:t>
      </w:r>
      <w:r w:rsidRPr="00905D0F">
        <w:t xml:space="preserve"> with </w:t>
      </w:r>
      <w:r w:rsidRPr="00905D0F">
        <w:rPr>
          <w:rStyle w:val="Codechar0"/>
        </w:rPr>
        <w:t>EgestConfiguration.‌entryPoint.‌relativePath</w:t>
      </w:r>
      <w:r w:rsidRPr="00905D0F">
        <w:t>, as specified in table 7.12.2-1. This URL may indicate the use of HTTPS [30].</w:t>
      </w:r>
    </w:p>
    <w:p w14:paraId="21CE1059" w14:textId="77777777" w:rsidR="00EB6454" w:rsidRPr="00321CDE" w:rsidRDefault="00EB6454" w:rsidP="00EB6454">
      <w:r w:rsidRPr="00905D0F">
        <w:t xml:space="preserve">In the absence of any content preparation, each media resource uploaded at reference point M4u shall be published to the 5GMSu Application Provider at the URL formed by replacing the prefix </w:t>
      </w:r>
      <w:r w:rsidRPr="00905D0F">
        <w:rPr>
          <w:rStyle w:val="Codechar0"/>
        </w:rPr>
        <w:t xml:space="preserve">contribution‌Configurations[ ].‌baseURL </w:t>
      </w:r>
      <w:r w:rsidRPr="00905D0F">
        <w:t xml:space="preserve">of its URL at M4u with that of the corresponding </w:t>
      </w:r>
      <w:r w:rsidRPr="00905D0F">
        <w:rPr>
          <w:rStyle w:val="Codechar0"/>
        </w:rPr>
        <w:t>egestConfiguration.‌baseURL</w:t>
      </w:r>
      <w:r w:rsidRPr="00905D0F">
        <w:t>.</w:t>
      </w:r>
    </w:p>
    <w:p w14:paraId="7955DFB9" w14:textId="77777777" w:rsidR="00EB6454" w:rsidRDefault="00EB6454" w:rsidP="00EB6454">
      <w:pPr>
        <w:pStyle w:val="Heading2"/>
      </w:pPr>
      <w:bookmarkStart w:id="1506" w:name="_CR8_7"/>
      <w:bookmarkStart w:id="1507" w:name="_Toc177996943"/>
      <w:bookmarkEnd w:id="1506"/>
      <w:r>
        <w:t>8.7</w:t>
      </w:r>
      <w:r>
        <w:tab/>
      </w:r>
      <w:r w:rsidRPr="00586B6B">
        <w:t xml:space="preserve">HTTP </w:t>
      </w:r>
      <w:r>
        <w:t xml:space="preserve">low-latency </w:t>
      </w:r>
      <w:r w:rsidRPr="00586B6B">
        <w:t xml:space="preserve">pull-based content </w:t>
      </w:r>
      <w:r>
        <w:t>e</w:t>
      </w:r>
      <w:r w:rsidRPr="00586B6B">
        <w:t>gest protocol</w:t>
      </w:r>
      <w:bookmarkEnd w:id="1507"/>
    </w:p>
    <w:p w14:paraId="6E74C1A7" w14:textId="77777777" w:rsidR="00EB6454" w:rsidRDefault="00EB6454" w:rsidP="00EB6454">
      <w:pPr>
        <w:keepNext/>
        <w:keepLines/>
      </w:pPr>
      <w:r>
        <w:t xml:space="preserve">The following provisions shall apply if </w:t>
      </w:r>
      <w:r w:rsidRPr="00321CDE">
        <w:rPr>
          <w:rStyle w:val="Codechar0"/>
        </w:rPr>
        <w:t>EgestConfiguration.protocol</w:t>
      </w:r>
      <w:r>
        <w:t xml:space="preserve"> is set to </w:t>
      </w:r>
      <w:r w:rsidRPr="00321CDE">
        <w:rPr>
          <w:rStyle w:val="Codechar0"/>
        </w:rPr>
        <w:t>urn:3gpp:5gms:content-protocol:http-ll-pull</w:t>
      </w:r>
      <w:r>
        <w:t xml:space="preserve"> the following provisions shall apply.</w:t>
      </w:r>
    </w:p>
    <w:p w14:paraId="103610D7" w14:textId="77777777" w:rsidR="00EB6454" w:rsidRDefault="00EB6454" w:rsidP="00EB6454">
      <w:r>
        <w:t>The content shall be packaged as a series of CMAF Segments [40]. Each CMAF Segment shall be subdivided into multiple one or more CMAF Chunks.</w:t>
      </w:r>
    </w:p>
    <w:p w14:paraId="0530D49C" w14:textId="77777777" w:rsidR="00EB6454" w:rsidRDefault="00EB6454" w:rsidP="00EB6454">
      <w:pPr>
        <w:keepNext/>
        <w:keepLines/>
      </w:pPr>
      <w:r>
        <w:t>In addition:</w:t>
      </w:r>
    </w:p>
    <w:p w14:paraId="3D59299B" w14:textId="4A71D94F" w:rsidR="00EB6454" w:rsidRPr="00A56F1E" w:rsidRDefault="00EB6454" w:rsidP="00EB6454">
      <w:pPr>
        <w:pStyle w:val="B1"/>
      </w:pPr>
      <w:r>
        <w:t>-</w:t>
      </w:r>
      <w:r>
        <w:tab/>
      </w:r>
      <w:r w:rsidRPr="00A56F1E">
        <w:t>If HTTP/1.1</w:t>
      </w:r>
      <w:r>
        <w:t> </w:t>
      </w:r>
      <w:r w:rsidRPr="00A56F1E">
        <w:t>[</w:t>
      </w:r>
      <w:r>
        <w:t>24</w:t>
      </w:r>
      <w:r w:rsidRPr="00A56F1E">
        <w:t>] is used at reference point M</w:t>
      </w:r>
      <w:r>
        <w:t>2u</w:t>
      </w:r>
      <w:r w:rsidRPr="00A56F1E">
        <w:t xml:space="preserve">, </w:t>
      </w:r>
      <w:r>
        <w:t>p</w:t>
      </w:r>
      <w:r w:rsidRPr="00B7695D">
        <w:t xml:space="preserve">artially available </w:t>
      </w:r>
      <w:r>
        <w:t>media s</w:t>
      </w:r>
      <w:r w:rsidRPr="00B7695D">
        <w:t xml:space="preserve">egments may be accessed </w:t>
      </w:r>
      <w:r>
        <w:t>by the 5GMSu Application Provider using an HTTP</w:t>
      </w:r>
      <w:r w:rsidRPr="00B7695D">
        <w:t xml:space="preserve"> byte range request</w:t>
      </w:r>
      <w:r>
        <w:t>, as specified in section 14 of RFC 9110 [25]</w:t>
      </w:r>
      <w:r w:rsidRPr="00B7695D">
        <w:t xml:space="preserve">. If </w:t>
      </w:r>
      <w:r>
        <w:t>the 5GMS Application Provider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5GMS Application Provider</w:t>
      </w:r>
      <w:r w:rsidRPr="00B7695D">
        <w:t xml:space="preserve"> is expecting an aggregating response, then the </w:t>
      </w:r>
      <w:r>
        <w:t>5GMS Application Provider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5GMSu AS</w:t>
      </w:r>
      <w:r w:rsidRPr="00B7695D">
        <w:t xml:space="preserve"> </w:t>
      </w:r>
      <w:r>
        <w:t xml:space="preserve">is required to </w:t>
      </w:r>
      <w:r w:rsidRPr="00B7695D">
        <w:t xml:space="preserve">respond with a </w:t>
      </w:r>
      <w:r w:rsidRPr="00321CDE">
        <w:rPr>
          <w:rStyle w:val="Codechar0"/>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321CDE">
        <w:rPr>
          <w:rStyle w:val="Codechar0"/>
        </w:rPr>
        <w:t>200 (OK)</w:t>
      </w:r>
      <w:r>
        <w:t xml:space="preserve"> HTTP </w:t>
      </w:r>
      <w:r w:rsidRPr="00B7695D">
        <w:t>response code.</w:t>
      </w:r>
    </w:p>
    <w:p w14:paraId="26D89AB7" w14:textId="4C98405D" w:rsidR="0033474B" w:rsidRDefault="0033474B" w:rsidP="0033474B">
      <w:pPr>
        <w:pStyle w:val="Heading1"/>
      </w:pPr>
      <w:bookmarkStart w:id="1508" w:name="_CR9"/>
      <w:bookmarkStart w:id="1509" w:name="_Toc177996944"/>
      <w:bookmarkStart w:id="1510" w:name="_Toc68899642"/>
      <w:bookmarkStart w:id="1511" w:name="_Toc71214393"/>
      <w:bookmarkStart w:id="1512" w:name="_Toc71722067"/>
      <w:bookmarkStart w:id="1513" w:name="_Toc74859119"/>
      <w:bookmarkEnd w:id="1472"/>
      <w:bookmarkEnd w:id="1473"/>
      <w:bookmarkEnd w:id="1474"/>
      <w:bookmarkEnd w:id="1475"/>
      <w:bookmarkEnd w:id="1508"/>
      <w:r>
        <w:t>9</w:t>
      </w:r>
      <w:r>
        <w:tab/>
        <w:t>Application Server Configuration (M3) APIs</w:t>
      </w:r>
      <w:bookmarkEnd w:id="1509"/>
    </w:p>
    <w:p w14:paraId="3FE7B5BC" w14:textId="77777777" w:rsidR="0033474B" w:rsidRDefault="0033474B" w:rsidP="0033474B">
      <w:pPr>
        <w:pStyle w:val="Heading2"/>
      </w:pPr>
      <w:bookmarkStart w:id="1514" w:name="_CR9_1"/>
      <w:bookmarkStart w:id="1515" w:name="_Toc177996945"/>
      <w:bookmarkEnd w:id="1514"/>
      <w:r>
        <w:t>9.1</w:t>
      </w:r>
      <w:r>
        <w:tab/>
        <w:t>General</w:t>
      </w:r>
      <w:bookmarkEnd w:id="1515"/>
    </w:p>
    <w:p w14:paraId="3733B23B" w14:textId="77777777" w:rsidR="0033474B" w:rsidRPr="009C1EA0" w:rsidRDefault="0033474B" w:rsidP="0033474B">
      <w:r>
        <w:t xml:space="preserve">This clause defines the </w:t>
      </w:r>
      <w:r w:rsidRPr="00972CAA">
        <w:rPr>
          <w:rStyle w:val="Codechar0"/>
        </w:rPr>
        <w:t>Mas_Configuration</w:t>
      </w:r>
      <w:r>
        <w:t xml:space="preserve"> API invoked by a 5GMS AF on a 5GMS AS instance at reference point M3 to configure downlink or uplink 5G Media Streaming services in that 5GMS AS instance. The OpenAPI definitions for this API are specified in clause C.3A.</w:t>
      </w:r>
    </w:p>
    <w:p w14:paraId="55495F78" w14:textId="77777777" w:rsidR="0033474B" w:rsidRDefault="0033474B" w:rsidP="0033474B">
      <w:pPr>
        <w:pStyle w:val="Heading2"/>
      </w:pPr>
      <w:bookmarkStart w:id="1516" w:name="_CR9_2"/>
      <w:bookmarkStart w:id="1517" w:name="_Toc177996946"/>
      <w:bookmarkEnd w:id="1516"/>
      <w:r>
        <w:t>9.2</w:t>
      </w:r>
      <w:r>
        <w:tab/>
        <w:t>Server Certificates Configuration API</w:t>
      </w:r>
      <w:bookmarkEnd w:id="1517"/>
    </w:p>
    <w:p w14:paraId="7AE056DB" w14:textId="77777777" w:rsidR="0033474B" w:rsidRDefault="0033474B" w:rsidP="0033474B">
      <w:pPr>
        <w:pStyle w:val="Heading3"/>
      </w:pPr>
      <w:bookmarkStart w:id="1518" w:name="_CR9_2_1"/>
      <w:bookmarkStart w:id="1519" w:name="_Toc177996947"/>
      <w:bookmarkEnd w:id="1518"/>
      <w:r>
        <w:t>9.2.1</w:t>
      </w:r>
      <w:r>
        <w:tab/>
        <w:t>Overview</w:t>
      </w:r>
      <w:bookmarkEnd w:id="1519"/>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520" w:name="_CR9_2_2"/>
      <w:bookmarkStart w:id="1521" w:name="_Toc177996948"/>
      <w:bookmarkEnd w:id="1520"/>
      <w:r>
        <w:t>9.2.2</w:t>
      </w:r>
      <w:r>
        <w:tab/>
        <w:t>Resource structure</w:t>
      </w:r>
      <w:bookmarkEnd w:id="1521"/>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bookmarkStart w:id="1522" w:name="_CRTable9_2_21"/>
      <w:r w:rsidRPr="00586B6B">
        <w:t>Table</w:t>
      </w:r>
      <w:r>
        <w:t> </w:t>
      </w:r>
      <w:bookmarkEnd w:id="1522"/>
      <w:r>
        <w:t>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1FCDC935" w14:textId="77777777" w:rsidTr="002E2BF2">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2E2BF2">
        <w:tc>
          <w:tcPr>
            <w:tcW w:w="1339" w:type="dxa"/>
            <w:tcBorders>
              <w:top w:val="single" w:sz="4" w:space="0" w:color="000000"/>
            </w:tcBorders>
            <w:shd w:val="clear" w:color="auto" w:fill="auto"/>
          </w:tcPr>
          <w:p w14:paraId="34ACCA1A" w14:textId="77777777" w:rsidR="0033474B" w:rsidRPr="00586B6B" w:rsidRDefault="0033474B" w:rsidP="002E2BF2">
            <w:pPr>
              <w:pStyle w:val="TAL"/>
            </w:pPr>
            <w:r>
              <w:t>Enumerate Server Certificates</w:t>
            </w:r>
          </w:p>
        </w:tc>
        <w:tc>
          <w:tcPr>
            <w:tcW w:w="2521" w:type="dxa"/>
            <w:tcBorders>
              <w:top w:val="single" w:sz="4" w:space="0" w:color="000000"/>
            </w:tcBorders>
          </w:tcPr>
          <w:p w14:paraId="63D204BC"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2E2BF2">
        <w:tc>
          <w:tcPr>
            <w:tcW w:w="1339" w:type="dxa"/>
            <w:shd w:val="clear" w:color="auto" w:fill="auto"/>
          </w:tcPr>
          <w:p w14:paraId="7FC5AE1A" w14:textId="77777777" w:rsidR="0033474B" w:rsidRPr="00586B6B" w:rsidRDefault="0033474B" w:rsidP="002E2BF2">
            <w:pPr>
              <w:pStyle w:val="TAL"/>
            </w:pPr>
            <w:r w:rsidRPr="00586B6B">
              <w:t>Create Server Certificate</w:t>
            </w:r>
          </w:p>
        </w:tc>
        <w:tc>
          <w:tcPr>
            <w:tcW w:w="2521" w:type="dxa"/>
            <w:tcBorders>
              <w:bottom w:val="nil"/>
            </w:tcBorders>
          </w:tcPr>
          <w:p w14:paraId="5DB50791"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518" w:type="dxa"/>
            <w:shd w:val="clear" w:color="auto" w:fill="auto"/>
          </w:tcPr>
          <w:p w14:paraId="04F023B7"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2E2BF2">
        <w:tc>
          <w:tcPr>
            <w:tcW w:w="1339" w:type="dxa"/>
            <w:shd w:val="clear" w:color="auto" w:fill="auto"/>
          </w:tcPr>
          <w:p w14:paraId="0CE4B4F9" w14:textId="77777777" w:rsidR="0033474B" w:rsidRPr="00586B6B" w:rsidRDefault="0033474B" w:rsidP="002E2BF2">
            <w:pPr>
              <w:pStyle w:val="TAL"/>
            </w:pPr>
            <w:r w:rsidRPr="00586B6B">
              <w:t>U</w:t>
            </w:r>
            <w:r>
              <w:t>pdate</w:t>
            </w:r>
            <w:r w:rsidRPr="00586B6B">
              <w:t xml:space="preserve"> Server Certificate</w:t>
            </w:r>
          </w:p>
        </w:tc>
        <w:tc>
          <w:tcPr>
            <w:tcW w:w="2521" w:type="dxa"/>
            <w:tcBorders>
              <w:top w:val="nil"/>
              <w:bottom w:val="nil"/>
            </w:tcBorders>
          </w:tcPr>
          <w:p w14:paraId="3CFF64C9" w14:textId="77777777" w:rsidR="0033474B" w:rsidRPr="00586B6B" w:rsidRDefault="0033474B" w:rsidP="002E2BF2">
            <w:pPr>
              <w:pStyle w:val="TAL"/>
            </w:pPr>
          </w:p>
        </w:tc>
        <w:tc>
          <w:tcPr>
            <w:tcW w:w="1518" w:type="dxa"/>
            <w:shd w:val="clear" w:color="auto" w:fill="auto"/>
          </w:tcPr>
          <w:p w14:paraId="2CCA52EE" w14:textId="77777777" w:rsidR="0033474B" w:rsidRPr="00586B6B" w:rsidRDefault="0033474B" w:rsidP="002E2BF2">
            <w:pPr>
              <w:pStyle w:val="TAL"/>
            </w:pPr>
            <w:r w:rsidRPr="00586B6B">
              <w:rPr>
                <w:rStyle w:val="HTTPMethod"/>
              </w:rPr>
              <w:t>PUT</w:t>
            </w:r>
          </w:p>
        </w:tc>
        <w:tc>
          <w:tcPr>
            <w:tcW w:w="4251" w:type="dxa"/>
            <w:shd w:val="clear" w:color="auto" w:fill="auto"/>
          </w:tcPr>
          <w:p w14:paraId="68DC3B1E" w14:textId="77777777" w:rsidR="0033474B" w:rsidRDefault="0033474B" w:rsidP="002E2BF2">
            <w:pPr>
              <w:pStyle w:val="TAL"/>
            </w:pPr>
            <w:r>
              <w:t xml:space="preserve">Used by the 5GMS AF to replace an existing Server Certificate resource </w:t>
            </w:r>
            <w:r w:rsidRPr="00D41AA2">
              <w:rPr>
                <w:rStyle w:val="Codechar0"/>
              </w:rPr>
              <w:t>{</w:t>
            </w:r>
            <w:r>
              <w:rPr>
                <w:rStyle w:val="Codechar0"/>
              </w:rPr>
              <w:t>afResource</w:t>
            </w:r>
            <w:r w:rsidRPr="00D41AA2">
              <w:rPr>
                <w:rStyle w:val="Codechar0"/>
              </w:rPr>
              <w:t>Id}</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2E2BF2">
        <w:tc>
          <w:tcPr>
            <w:tcW w:w="1339" w:type="dxa"/>
            <w:shd w:val="clear" w:color="auto" w:fill="auto"/>
          </w:tcPr>
          <w:p w14:paraId="58CDB732" w14:textId="77777777" w:rsidR="0033474B" w:rsidRPr="00586B6B" w:rsidRDefault="0033474B" w:rsidP="002E2BF2">
            <w:pPr>
              <w:pStyle w:val="TAL"/>
            </w:pPr>
            <w:r w:rsidRPr="00586B6B">
              <w:t>Destroy Server Certificate</w:t>
            </w:r>
          </w:p>
        </w:tc>
        <w:tc>
          <w:tcPr>
            <w:tcW w:w="2521" w:type="dxa"/>
            <w:tcBorders>
              <w:top w:val="nil"/>
            </w:tcBorders>
          </w:tcPr>
          <w:p w14:paraId="66F9D819" w14:textId="77777777" w:rsidR="0033474B" w:rsidRPr="00586B6B" w:rsidDel="008F384E" w:rsidRDefault="0033474B" w:rsidP="002E2BF2">
            <w:pPr>
              <w:pStyle w:val="TAL"/>
            </w:pPr>
          </w:p>
        </w:tc>
        <w:tc>
          <w:tcPr>
            <w:tcW w:w="1518" w:type="dxa"/>
            <w:shd w:val="clear" w:color="auto" w:fill="auto"/>
          </w:tcPr>
          <w:p w14:paraId="19E4163E" w14:textId="77777777" w:rsidR="0033474B" w:rsidRPr="00586B6B" w:rsidRDefault="0033474B" w:rsidP="002E2BF2">
            <w:pPr>
              <w:pStyle w:val="TAL"/>
            </w:pPr>
            <w:r w:rsidRPr="00586B6B">
              <w:rPr>
                <w:rStyle w:val="HTTPMethod"/>
              </w:rPr>
              <w:t>DELETE</w:t>
            </w:r>
          </w:p>
        </w:tc>
        <w:tc>
          <w:tcPr>
            <w:tcW w:w="4251" w:type="dxa"/>
            <w:shd w:val="clear" w:color="auto" w:fill="auto"/>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shd w:val="clear" w:color="auto" w:fill="auto"/>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E3B79FF" w14:textId="77777777" w:rsidR="0033474B" w:rsidRDefault="0033474B" w:rsidP="0033474B">
      <w:pPr>
        <w:pStyle w:val="TAN"/>
        <w:keepNext w:val="0"/>
      </w:pPr>
    </w:p>
    <w:p w14:paraId="4AC42E16" w14:textId="77777777" w:rsidR="0033474B" w:rsidRDefault="0033474B" w:rsidP="0033474B">
      <w:pPr>
        <w:pStyle w:val="Heading3"/>
      </w:pPr>
      <w:bookmarkStart w:id="1523" w:name="_CR9_2_3"/>
      <w:bookmarkStart w:id="1524" w:name="_Toc177996949"/>
      <w:bookmarkEnd w:id="1523"/>
      <w:r>
        <w:t>9.2.3</w:t>
      </w:r>
      <w:r>
        <w:tab/>
        <w:t>Data model</w:t>
      </w:r>
      <w:bookmarkEnd w:id="1524"/>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525" w:name="_CR9_3"/>
      <w:bookmarkStart w:id="1526" w:name="_Toc177996950"/>
      <w:bookmarkEnd w:id="1525"/>
      <w:r w:rsidRPr="00DD3B97">
        <w:t>9.</w:t>
      </w:r>
      <w:r>
        <w:t>3</w:t>
      </w:r>
      <w:r w:rsidRPr="00DD3B97">
        <w:tab/>
        <w:t>Content Preparation Templates Configuration API</w:t>
      </w:r>
      <w:bookmarkEnd w:id="1526"/>
    </w:p>
    <w:p w14:paraId="15AEDEC7" w14:textId="77777777" w:rsidR="0033474B" w:rsidRDefault="0033474B" w:rsidP="0033474B">
      <w:pPr>
        <w:pStyle w:val="Heading3"/>
      </w:pPr>
      <w:bookmarkStart w:id="1527" w:name="_CR9_3_1"/>
      <w:bookmarkStart w:id="1528" w:name="_Toc177996951"/>
      <w:bookmarkEnd w:id="1527"/>
      <w:r>
        <w:t>9.3.1</w:t>
      </w:r>
      <w:r>
        <w:tab/>
        <w:t>Overview</w:t>
      </w:r>
      <w:bookmarkEnd w:id="1528"/>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529" w:name="_CR9_3_2"/>
      <w:bookmarkStart w:id="1530" w:name="_Toc177996952"/>
      <w:bookmarkEnd w:id="1529"/>
      <w:r>
        <w:t>9.3.2</w:t>
      </w:r>
      <w:r>
        <w:tab/>
        <w:t>Resource structure</w:t>
      </w:r>
      <w:bookmarkEnd w:id="1530"/>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bookmarkStart w:id="1531" w:name="_CRTable9_3_21"/>
      <w:r w:rsidRPr="00586B6B">
        <w:t>Table</w:t>
      </w:r>
      <w:r>
        <w:t> </w:t>
      </w:r>
      <w:bookmarkEnd w:id="1531"/>
      <w:r>
        <w:t>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06D45217" w14:textId="77777777" w:rsidTr="002E2BF2">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2E2BF2">
        <w:tc>
          <w:tcPr>
            <w:tcW w:w="1339" w:type="dxa"/>
            <w:tcBorders>
              <w:top w:val="single" w:sz="4" w:space="0" w:color="000000"/>
            </w:tcBorders>
            <w:shd w:val="clear" w:color="auto" w:fill="auto"/>
          </w:tcPr>
          <w:p w14:paraId="1A5DE738" w14:textId="77777777" w:rsidR="0033474B" w:rsidRPr="00586B6B" w:rsidRDefault="0033474B" w:rsidP="002E2BF2">
            <w:pPr>
              <w:pStyle w:val="TAL"/>
            </w:pPr>
            <w:r>
              <w:t>Enumerate Content Preparation Templates</w:t>
            </w:r>
          </w:p>
        </w:tc>
        <w:tc>
          <w:tcPr>
            <w:tcW w:w="2521" w:type="dxa"/>
            <w:tcBorders>
              <w:top w:val="single" w:sz="4" w:space="0" w:color="000000"/>
            </w:tcBorders>
          </w:tcPr>
          <w:p w14:paraId="1F7BFEED"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2E2BF2">
        <w:tc>
          <w:tcPr>
            <w:tcW w:w="1339" w:type="dxa"/>
            <w:shd w:val="clear" w:color="auto" w:fill="auto"/>
          </w:tcPr>
          <w:p w14:paraId="0B799C2E" w14:textId="77777777" w:rsidR="0033474B" w:rsidRPr="00586B6B" w:rsidRDefault="0033474B" w:rsidP="002E2BF2">
            <w:pPr>
              <w:pStyle w:val="TAL"/>
            </w:pPr>
            <w:r w:rsidRPr="00586B6B">
              <w:t xml:space="preserve">Create </w:t>
            </w:r>
            <w:r>
              <w:t>Content Preparation Template</w:t>
            </w:r>
          </w:p>
        </w:tc>
        <w:tc>
          <w:tcPr>
            <w:tcW w:w="2521" w:type="dxa"/>
            <w:tcBorders>
              <w:bottom w:val="nil"/>
            </w:tcBorders>
          </w:tcPr>
          <w:p w14:paraId="536936EC"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518" w:type="dxa"/>
            <w:shd w:val="clear" w:color="auto" w:fill="auto"/>
          </w:tcPr>
          <w:p w14:paraId="066CEE01"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2E2BF2">
        <w:tc>
          <w:tcPr>
            <w:tcW w:w="1339" w:type="dxa"/>
            <w:shd w:val="clear" w:color="auto" w:fill="auto"/>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2521" w:type="dxa"/>
            <w:tcBorders>
              <w:top w:val="nil"/>
              <w:bottom w:val="nil"/>
            </w:tcBorders>
          </w:tcPr>
          <w:p w14:paraId="0FC705F5" w14:textId="77777777" w:rsidR="0033474B" w:rsidRPr="00586B6B" w:rsidRDefault="0033474B" w:rsidP="002E2BF2">
            <w:pPr>
              <w:pStyle w:val="TAL"/>
            </w:pPr>
          </w:p>
        </w:tc>
        <w:tc>
          <w:tcPr>
            <w:tcW w:w="1518" w:type="dxa"/>
            <w:shd w:val="clear" w:color="auto" w:fill="auto"/>
          </w:tcPr>
          <w:p w14:paraId="613C4478" w14:textId="77777777" w:rsidR="0033474B" w:rsidRPr="00586B6B" w:rsidRDefault="0033474B" w:rsidP="002E2BF2">
            <w:pPr>
              <w:pStyle w:val="TAL"/>
            </w:pPr>
            <w:r w:rsidRPr="00586B6B">
              <w:rPr>
                <w:rStyle w:val="HTTPMethod"/>
              </w:rPr>
              <w:t>PUT</w:t>
            </w:r>
          </w:p>
        </w:tc>
        <w:tc>
          <w:tcPr>
            <w:tcW w:w="4251" w:type="dxa"/>
            <w:shd w:val="clear" w:color="auto" w:fill="auto"/>
          </w:tcPr>
          <w:p w14:paraId="601B9FD6" w14:textId="77777777" w:rsidR="0033474B" w:rsidRDefault="0033474B" w:rsidP="002E2BF2">
            <w:pPr>
              <w:pStyle w:val="TAL"/>
            </w:pPr>
            <w:r>
              <w:t xml:space="preserve">Used by the 5GMS AF to replace an existing Content Preparation Template resource </w:t>
            </w:r>
            <w:r w:rsidRPr="00D41AA2">
              <w:rPr>
                <w:rStyle w:val="Codechar0"/>
              </w:rPr>
              <w:t>{</w:t>
            </w:r>
            <w:r>
              <w:rPr>
                <w:rStyle w:val="Codechar0"/>
              </w:rPr>
              <w:t>afResource</w:t>
            </w:r>
            <w:r w:rsidRPr="00D41AA2">
              <w:rPr>
                <w:rStyle w:val="Codechar0"/>
              </w:rPr>
              <w:t>Id}</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2E2BF2">
        <w:tc>
          <w:tcPr>
            <w:tcW w:w="1339" w:type="dxa"/>
            <w:tcBorders>
              <w:bottom w:val="single" w:sz="4" w:space="0" w:color="000000"/>
            </w:tcBorders>
            <w:shd w:val="clear" w:color="auto" w:fill="auto"/>
          </w:tcPr>
          <w:p w14:paraId="0EB44F66" w14:textId="77777777" w:rsidR="0033474B" w:rsidRPr="00586B6B" w:rsidRDefault="0033474B" w:rsidP="002E2BF2">
            <w:pPr>
              <w:pStyle w:val="TAL"/>
            </w:pPr>
            <w:r w:rsidRPr="00586B6B">
              <w:t xml:space="preserve">Destroy </w:t>
            </w:r>
            <w:r>
              <w:t>Content Preparation Template</w:t>
            </w:r>
          </w:p>
        </w:tc>
        <w:tc>
          <w:tcPr>
            <w:tcW w:w="2521" w:type="dxa"/>
            <w:tcBorders>
              <w:top w:val="nil"/>
              <w:bottom w:val="single" w:sz="4" w:space="0" w:color="000000"/>
            </w:tcBorders>
          </w:tcPr>
          <w:p w14:paraId="3656B6A6" w14:textId="77777777" w:rsidR="0033474B" w:rsidRPr="00586B6B" w:rsidDel="008F384E" w:rsidRDefault="0033474B" w:rsidP="002E2BF2">
            <w:pPr>
              <w:pStyle w:val="TAL"/>
            </w:pPr>
          </w:p>
        </w:tc>
        <w:tc>
          <w:tcPr>
            <w:tcW w:w="1518" w:type="dxa"/>
            <w:tcBorders>
              <w:bottom w:val="single" w:sz="4" w:space="0" w:color="000000"/>
            </w:tcBorders>
            <w:shd w:val="clear" w:color="auto" w:fill="auto"/>
          </w:tcPr>
          <w:p w14:paraId="37A9D9CB" w14:textId="77777777" w:rsidR="0033474B" w:rsidRPr="00586B6B" w:rsidRDefault="0033474B" w:rsidP="002E2BF2">
            <w:pPr>
              <w:pStyle w:val="TAL"/>
            </w:pPr>
            <w:r w:rsidRPr="00586B6B">
              <w:rPr>
                <w:rStyle w:val="HTTPMethod"/>
              </w:rPr>
              <w:t>DELETE</w:t>
            </w:r>
          </w:p>
        </w:tc>
        <w:tc>
          <w:tcPr>
            <w:tcW w:w="4251" w:type="dxa"/>
            <w:tcBorders>
              <w:bottom w:val="single" w:sz="4" w:space="0" w:color="000000"/>
            </w:tcBorders>
            <w:shd w:val="clear" w:color="auto" w:fill="auto"/>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532" w:name="_CR9_3_3"/>
      <w:bookmarkStart w:id="1533" w:name="_Toc177996953"/>
      <w:bookmarkEnd w:id="1532"/>
      <w:r>
        <w:t>9.3.3</w:t>
      </w:r>
      <w:r>
        <w:tab/>
        <w:t>Data model</w:t>
      </w:r>
      <w:bookmarkEnd w:id="1533"/>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534" w:name="_CR9_4"/>
      <w:bookmarkStart w:id="1535" w:name="_Toc177996954"/>
      <w:bookmarkEnd w:id="1534"/>
      <w:r>
        <w:t>9.4</w:t>
      </w:r>
      <w:r>
        <w:tab/>
        <w:t>Content Hosting Configuration API</w:t>
      </w:r>
      <w:bookmarkEnd w:id="1535"/>
    </w:p>
    <w:p w14:paraId="6BA328F1" w14:textId="77777777" w:rsidR="0033474B" w:rsidRDefault="0033474B" w:rsidP="0033474B">
      <w:pPr>
        <w:pStyle w:val="Heading3"/>
      </w:pPr>
      <w:bookmarkStart w:id="1536" w:name="_CR9_4_1"/>
      <w:bookmarkStart w:id="1537" w:name="_Toc177996955"/>
      <w:bookmarkEnd w:id="1536"/>
      <w:r>
        <w:t>9.4.1</w:t>
      </w:r>
      <w:r>
        <w:tab/>
        <w:t>Overview</w:t>
      </w:r>
      <w:bookmarkEnd w:id="1537"/>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538" w:name="_CR9_4_2"/>
      <w:bookmarkStart w:id="1539" w:name="_Toc177996956"/>
      <w:bookmarkEnd w:id="1538"/>
      <w:r>
        <w:t>9.4.2</w:t>
      </w:r>
      <w:r>
        <w:tab/>
        <w:t>Resource structure</w:t>
      </w:r>
      <w:bookmarkEnd w:id="1539"/>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bookmarkStart w:id="1540" w:name="_CRTable9_4_21"/>
      <w:r w:rsidRPr="00586B6B">
        <w:t>Table</w:t>
      </w:r>
      <w:r>
        <w:t> </w:t>
      </w:r>
      <w:bookmarkEnd w:id="1540"/>
      <w:r>
        <w:t>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457C6615" w14:textId="77777777" w:rsidTr="002E2BF2">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2E2BF2">
        <w:tc>
          <w:tcPr>
            <w:tcW w:w="1810" w:type="dxa"/>
            <w:tcBorders>
              <w:top w:val="single" w:sz="4" w:space="0" w:color="000000"/>
            </w:tcBorders>
            <w:shd w:val="clear" w:color="auto" w:fill="auto"/>
          </w:tcPr>
          <w:p w14:paraId="50651BDA" w14:textId="77777777" w:rsidR="0033474B" w:rsidRPr="00586B6B" w:rsidRDefault="0033474B" w:rsidP="002E2BF2">
            <w:pPr>
              <w:pStyle w:val="TAL"/>
            </w:pPr>
            <w:r>
              <w:t>Enumerate Content Hosting Configurations</w:t>
            </w:r>
          </w:p>
        </w:tc>
        <w:tc>
          <w:tcPr>
            <w:tcW w:w="2278" w:type="dxa"/>
            <w:tcBorders>
              <w:top w:val="single" w:sz="4" w:space="0" w:color="000000"/>
            </w:tcBorders>
          </w:tcPr>
          <w:p w14:paraId="51EA6D6F"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2E2BF2">
        <w:tc>
          <w:tcPr>
            <w:tcW w:w="1810" w:type="dxa"/>
            <w:shd w:val="clear" w:color="auto" w:fill="auto"/>
          </w:tcPr>
          <w:p w14:paraId="0F8AF6A0" w14:textId="77777777" w:rsidR="0033474B" w:rsidRPr="00586B6B" w:rsidRDefault="0033474B" w:rsidP="002E2BF2">
            <w:pPr>
              <w:pStyle w:val="TAL"/>
            </w:pPr>
            <w:r w:rsidRPr="00586B6B">
              <w:t xml:space="preserve">Create </w:t>
            </w:r>
            <w:r>
              <w:t>Content Hosting Configuration</w:t>
            </w:r>
          </w:p>
        </w:tc>
        <w:tc>
          <w:tcPr>
            <w:tcW w:w="2278" w:type="dxa"/>
            <w:tcBorders>
              <w:bottom w:val="nil"/>
            </w:tcBorders>
          </w:tcPr>
          <w:p w14:paraId="6124018F"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488" w:type="dxa"/>
            <w:shd w:val="clear" w:color="auto" w:fill="auto"/>
          </w:tcPr>
          <w:p w14:paraId="3D5CB5F3"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2E2BF2">
        <w:tc>
          <w:tcPr>
            <w:tcW w:w="1810" w:type="dxa"/>
            <w:shd w:val="clear" w:color="auto" w:fill="auto"/>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278" w:type="dxa"/>
            <w:tcBorders>
              <w:top w:val="nil"/>
              <w:bottom w:val="nil"/>
            </w:tcBorders>
          </w:tcPr>
          <w:p w14:paraId="0C8B8D3D" w14:textId="77777777" w:rsidR="0033474B" w:rsidRPr="00586B6B" w:rsidRDefault="0033474B" w:rsidP="002E2BF2">
            <w:pPr>
              <w:pStyle w:val="TAL"/>
            </w:pPr>
          </w:p>
        </w:tc>
        <w:tc>
          <w:tcPr>
            <w:tcW w:w="1488" w:type="dxa"/>
            <w:shd w:val="clear" w:color="auto" w:fill="auto"/>
          </w:tcPr>
          <w:p w14:paraId="60B60791" w14:textId="77777777" w:rsidR="0033474B" w:rsidRPr="00586B6B" w:rsidRDefault="0033474B" w:rsidP="002E2BF2">
            <w:pPr>
              <w:pStyle w:val="TAL"/>
            </w:pPr>
            <w:r w:rsidRPr="00586B6B">
              <w:rPr>
                <w:rStyle w:val="HTTPMethod"/>
              </w:rPr>
              <w:t>PUT</w:t>
            </w:r>
          </w:p>
        </w:tc>
        <w:tc>
          <w:tcPr>
            <w:tcW w:w="4053" w:type="dxa"/>
            <w:shd w:val="clear" w:color="auto" w:fill="auto"/>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0"/>
              </w:rPr>
              <w:t>{</w:t>
            </w:r>
            <w:r>
              <w:rPr>
                <w:rStyle w:val="Codechar0"/>
              </w:rPr>
              <w:t>afResource</w:t>
            </w:r>
            <w:r w:rsidRPr="00D41AA2">
              <w:rPr>
                <w:rStyle w:val="Codechar0"/>
              </w:rPr>
              <w:t>Id}</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2E2BF2">
        <w:tc>
          <w:tcPr>
            <w:tcW w:w="1810" w:type="dxa"/>
            <w:tcBorders>
              <w:bottom w:val="single" w:sz="4" w:space="0" w:color="000000"/>
            </w:tcBorders>
            <w:shd w:val="clear" w:color="auto" w:fill="auto"/>
          </w:tcPr>
          <w:p w14:paraId="6183AD1F" w14:textId="77777777" w:rsidR="0033474B" w:rsidRPr="00586B6B" w:rsidRDefault="0033474B" w:rsidP="002E2BF2">
            <w:pPr>
              <w:pStyle w:val="TAL"/>
            </w:pPr>
            <w:r w:rsidRPr="00586B6B">
              <w:t xml:space="preserve">Destroy </w:t>
            </w:r>
            <w:r>
              <w:t>Content Hosting Configuration</w:t>
            </w:r>
          </w:p>
        </w:tc>
        <w:tc>
          <w:tcPr>
            <w:tcW w:w="2278" w:type="dxa"/>
            <w:tcBorders>
              <w:top w:val="nil"/>
              <w:bottom w:val="single" w:sz="4" w:space="0" w:color="000000"/>
            </w:tcBorders>
          </w:tcPr>
          <w:p w14:paraId="1395703B"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66FF4579"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2E2BF2">
        <w:tc>
          <w:tcPr>
            <w:tcW w:w="1810" w:type="dxa"/>
            <w:tcBorders>
              <w:top w:val="single" w:sz="4" w:space="0" w:color="000000"/>
              <w:bottom w:val="single" w:sz="4" w:space="0" w:color="000000"/>
            </w:tcBorders>
            <w:shd w:val="clear" w:color="auto" w:fill="auto"/>
          </w:tcPr>
          <w:p w14:paraId="3A997485" w14:textId="77777777" w:rsidR="0033474B" w:rsidRDefault="0033474B" w:rsidP="002E2BF2">
            <w:pPr>
              <w:pStyle w:val="TAL"/>
            </w:pPr>
            <w:r>
              <w:t>(De)activate Content Hosting Configuration</w:t>
            </w:r>
          </w:p>
        </w:tc>
        <w:tc>
          <w:tcPr>
            <w:tcW w:w="2278" w:type="dxa"/>
            <w:tcBorders>
              <w:top w:val="single" w:sz="4" w:space="0" w:color="000000"/>
              <w:bottom w:val="nil"/>
            </w:tcBorders>
          </w:tcPr>
          <w:p w14:paraId="2C17EEC8" w14:textId="77777777" w:rsidR="0033474B" w:rsidRPr="00D41AA2" w:rsidRDefault="0033474B" w:rsidP="002E2BF2">
            <w:pPr>
              <w:pStyle w:val="TAL"/>
              <w:rPr>
                <w:rStyle w:val="Codechar0"/>
              </w:rPr>
            </w:pPr>
            <w:r w:rsidRPr="00D41AA2">
              <w:rPr>
                <w:rStyle w:val="Codechar0"/>
              </w:rPr>
              <w:t>{</w:t>
            </w:r>
            <w:r>
              <w:rPr>
                <w:rStyle w:val="Codechar0"/>
              </w:rPr>
              <w:t>afResource</w:t>
            </w:r>
            <w:r w:rsidRPr="00D41AA2">
              <w:rPr>
                <w:rStyle w:val="Codechar0"/>
              </w:rPr>
              <w:t>Id}</w:t>
            </w:r>
            <w:r>
              <w:t>/active</w:t>
            </w:r>
          </w:p>
        </w:tc>
        <w:tc>
          <w:tcPr>
            <w:tcW w:w="1488" w:type="dxa"/>
            <w:tcBorders>
              <w:top w:val="single" w:sz="4" w:space="0" w:color="000000"/>
              <w:bottom w:val="single" w:sz="4" w:space="0" w:color="000000"/>
            </w:tcBorders>
            <w:shd w:val="clear" w:color="auto" w:fill="auto"/>
          </w:tcPr>
          <w:p w14:paraId="2D3027AE"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B6EFA74" w14:textId="77777777" w:rsidR="0033474B" w:rsidRDefault="0033474B" w:rsidP="002E2BF2">
            <w:pPr>
              <w:pStyle w:val="TAL"/>
            </w:pPr>
            <w:r>
              <w:t xml:space="preserve">Used by the 5GMSd AF to (de)activate Content Hosting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20AB40B8" w14:textId="77777777" w:rsidTr="002E2BF2">
        <w:tc>
          <w:tcPr>
            <w:tcW w:w="1810" w:type="dxa"/>
            <w:tcBorders>
              <w:top w:val="single" w:sz="4" w:space="0" w:color="000000"/>
              <w:bottom w:val="single" w:sz="4" w:space="0" w:color="000000"/>
            </w:tcBorders>
            <w:shd w:val="clear" w:color="auto" w:fill="auto"/>
          </w:tcPr>
          <w:p w14:paraId="00DDA546" w14:textId="77777777" w:rsidR="0033474B" w:rsidRDefault="0033474B" w:rsidP="002E2BF2">
            <w:pPr>
              <w:pStyle w:val="TAL"/>
            </w:pPr>
            <w:r>
              <w:t>Interrogate Content Hosting Configuration state</w:t>
            </w:r>
          </w:p>
        </w:tc>
        <w:tc>
          <w:tcPr>
            <w:tcW w:w="2278" w:type="dxa"/>
            <w:tcBorders>
              <w:top w:val="nil"/>
              <w:bottom w:val="single" w:sz="4" w:space="0" w:color="000000"/>
            </w:tcBorders>
          </w:tcPr>
          <w:p w14:paraId="521A1BC3" w14:textId="77777777" w:rsidR="0033474B" w:rsidRPr="00D41AA2" w:rsidRDefault="0033474B" w:rsidP="002E2BF2">
            <w:pPr>
              <w:pStyle w:val="TAL"/>
              <w:rPr>
                <w:rStyle w:val="Codechar0"/>
              </w:rPr>
            </w:pPr>
          </w:p>
        </w:tc>
        <w:tc>
          <w:tcPr>
            <w:tcW w:w="1488" w:type="dxa"/>
            <w:tcBorders>
              <w:top w:val="single" w:sz="4" w:space="0" w:color="000000"/>
              <w:bottom w:val="single" w:sz="4" w:space="0" w:color="000000"/>
            </w:tcBorders>
            <w:shd w:val="clear" w:color="auto" w:fill="auto"/>
          </w:tcPr>
          <w:p w14:paraId="4EA7DD8F"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18EB9476" w14:textId="77777777" w:rsidR="0033474B" w:rsidRDefault="0033474B" w:rsidP="002E2BF2">
            <w:pPr>
              <w:pStyle w:val="TAL"/>
            </w:pPr>
            <w:r>
              <w:t xml:space="preserve">Used by the 5GMSd AF to interrogate the state of Content Hosting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33F45D28" w14:textId="77777777" w:rsidTr="002E2BF2">
        <w:tc>
          <w:tcPr>
            <w:tcW w:w="1810" w:type="dxa"/>
            <w:tcBorders>
              <w:top w:val="single" w:sz="4" w:space="0" w:color="000000"/>
              <w:bottom w:val="single" w:sz="4" w:space="0" w:color="000000"/>
            </w:tcBorders>
            <w:shd w:val="clear" w:color="auto" w:fill="auto"/>
          </w:tcPr>
          <w:p w14:paraId="64DEA21E" w14:textId="77777777" w:rsidR="0033474B" w:rsidRPr="00586B6B" w:rsidRDefault="0033474B" w:rsidP="002E2BF2">
            <w:pPr>
              <w:pStyle w:val="TAL"/>
            </w:pPr>
            <w:r>
              <w:t>Purge Content Hosting cache</w:t>
            </w:r>
          </w:p>
        </w:tc>
        <w:tc>
          <w:tcPr>
            <w:tcW w:w="2278"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0"/>
              </w:rPr>
              <w:t>{</w:t>
            </w:r>
            <w:r>
              <w:rPr>
                <w:rStyle w:val="Codechar0"/>
              </w:rPr>
              <w:t>afResource</w:t>
            </w:r>
            <w:r w:rsidRPr="00D41AA2">
              <w:rPr>
                <w:rStyle w:val="Codechar0"/>
              </w:rPr>
              <w:t>Id}</w:t>
            </w:r>
            <w:r>
              <w:t>/purge</w:t>
            </w:r>
          </w:p>
        </w:tc>
        <w:tc>
          <w:tcPr>
            <w:tcW w:w="1488" w:type="dxa"/>
            <w:tcBorders>
              <w:top w:val="single" w:sz="4" w:space="0" w:color="000000"/>
              <w:bottom w:val="single" w:sz="4" w:space="0" w:color="000000"/>
            </w:tcBorders>
            <w:shd w:val="clear" w:color="auto" w:fill="auto"/>
          </w:tcPr>
          <w:p w14:paraId="72F002B1"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0"/>
              </w:rPr>
              <w:t>{</w:t>
            </w:r>
            <w:r>
              <w:rPr>
                <w:rStyle w:val="Codechar0"/>
              </w:rPr>
              <w:t>afResource</w:t>
            </w:r>
            <w:r w:rsidRPr="00D41AA2">
              <w:rPr>
                <w:rStyle w:val="Codechar0"/>
              </w:rPr>
              <w:t>Id}</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541" w:name="_CR9_4_3"/>
      <w:bookmarkStart w:id="1542" w:name="_Toc177996957"/>
      <w:bookmarkEnd w:id="1541"/>
      <w:r>
        <w:t>9.4.3</w:t>
      </w:r>
      <w:r>
        <w:tab/>
        <w:t>Data model</w:t>
      </w:r>
      <w:bookmarkEnd w:id="1542"/>
    </w:p>
    <w:p w14:paraId="18629C90" w14:textId="77777777" w:rsidR="0033474B" w:rsidRPr="002C612C" w:rsidRDefault="0033474B" w:rsidP="0033474B">
      <w:r>
        <w:t>The representation of the Content Hosting Configuration resource shall be the same as that specified in clause 8.8.3.1 of TS 26.510 [56].</w:t>
      </w:r>
    </w:p>
    <w:p w14:paraId="1A1D095F" w14:textId="04A6A55D" w:rsidR="0033474B" w:rsidRPr="0050324D" w:rsidRDefault="0033474B" w:rsidP="0033474B">
      <w:pPr>
        <w:pStyle w:val="Heading2"/>
      </w:pPr>
      <w:bookmarkStart w:id="1543" w:name="_CR9_5"/>
      <w:bookmarkStart w:id="1544" w:name="_Toc177996958"/>
      <w:bookmarkEnd w:id="1543"/>
      <w:r>
        <w:t>9.5</w:t>
      </w:r>
      <w:r>
        <w:tab/>
        <w:t xml:space="preserve">Content </w:t>
      </w:r>
      <w:r w:rsidR="00100497">
        <w:t>Publishing</w:t>
      </w:r>
      <w:r>
        <w:t xml:space="preserve"> Configuration API</w:t>
      </w:r>
      <w:bookmarkEnd w:id="1544"/>
    </w:p>
    <w:p w14:paraId="66FD38CF" w14:textId="77777777" w:rsidR="0033474B" w:rsidRDefault="0033474B" w:rsidP="0033474B">
      <w:pPr>
        <w:pStyle w:val="Heading3"/>
      </w:pPr>
      <w:bookmarkStart w:id="1545" w:name="_CR9_5_1"/>
      <w:bookmarkStart w:id="1546" w:name="_Toc177996959"/>
      <w:bookmarkEnd w:id="1545"/>
      <w:r>
        <w:t>9.5.1</w:t>
      </w:r>
      <w:r>
        <w:tab/>
        <w:t>Overview</w:t>
      </w:r>
      <w:bookmarkEnd w:id="1546"/>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547" w:name="_CR9_5_2"/>
      <w:bookmarkStart w:id="1548" w:name="_Toc177996960"/>
      <w:bookmarkEnd w:id="1547"/>
      <w:r>
        <w:t>9.5.2</w:t>
      </w:r>
      <w:r>
        <w:tab/>
        <w:t>Resource structure</w:t>
      </w:r>
      <w:bookmarkEnd w:id="1548"/>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bookmarkStart w:id="1549" w:name="_CRTable9_5_21"/>
      <w:r w:rsidRPr="00586B6B">
        <w:t>Table</w:t>
      </w:r>
      <w:r>
        <w:t> </w:t>
      </w:r>
      <w:bookmarkEnd w:id="1549"/>
      <w:r>
        <w:t>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7FC06618" w14:textId="77777777" w:rsidTr="002E2BF2">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2E2BF2">
        <w:tc>
          <w:tcPr>
            <w:tcW w:w="1810" w:type="dxa"/>
            <w:tcBorders>
              <w:top w:val="single" w:sz="4" w:space="0" w:color="000000"/>
            </w:tcBorders>
            <w:shd w:val="clear" w:color="auto" w:fill="auto"/>
          </w:tcPr>
          <w:p w14:paraId="1319A80C" w14:textId="77777777" w:rsidR="0033474B" w:rsidRPr="00586B6B" w:rsidRDefault="0033474B" w:rsidP="002E2BF2">
            <w:pPr>
              <w:pStyle w:val="TAL"/>
            </w:pPr>
            <w:r>
              <w:t>Enumerate Content Publishing Configurations</w:t>
            </w:r>
          </w:p>
        </w:tc>
        <w:tc>
          <w:tcPr>
            <w:tcW w:w="2278" w:type="dxa"/>
            <w:tcBorders>
              <w:top w:val="single" w:sz="4" w:space="0" w:color="000000"/>
            </w:tcBorders>
          </w:tcPr>
          <w:p w14:paraId="5A509B9D"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2E2BF2">
        <w:tc>
          <w:tcPr>
            <w:tcW w:w="1810" w:type="dxa"/>
            <w:shd w:val="clear" w:color="auto" w:fill="auto"/>
          </w:tcPr>
          <w:p w14:paraId="7093DD6B" w14:textId="77777777" w:rsidR="0033474B" w:rsidRPr="00586B6B" w:rsidRDefault="0033474B" w:rsidP="002E2BF2">
            <w:pPr>
              <w:pStyle w:val="TAL"/>
            </w:pPr>
            <w:r w:rsidRPr="00586B6B">
              <w:t xml:space="preserve">Create </w:t>
            </w:r>
            <w:r>
              <w:t>Content Publishing Configuration</w:t>
            </w:r>
          </w:p>
        </w:tc>
        <w:tc>
          <w:tcPr>
            <w:tcW w:w="2278" w:type="dxa"/>
            <w:tcBorders>
              <w:bottom w:val="nil"/>
            </w:tcBorders>
          </w:tcPr>
          <w:p w14:paraId="73A254EB"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488" w:type="dxa"/>
            <w:shd w:val="clear" w:color="auto" w:fill="auto"/>
          </w:tcPr>
          <w:p w14:paraId="35A0AFBC"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2E2BF2">
        <w:tc>
          <w:tcPr>
            <w:tcW w:w="1810" w:type="dxa"/>
            <w:shd w:val="clear" w:color="auto" w:fill="auto"/>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278" w:type="dxa"/>
            <w:tcBorders>
              <w:top w:val="nil"/>
              <w:bottom w:val="nil"/>
            </w:tcBorders>
          </w:tcPr>
          <w:p w14:paraId="69E3741A" w14:textId="77777777" w:rsidR="0033474B" w:rsidRPr="00586B6B" w:rsidRDefault="0033474B" w:rsidP="002E2BF2">
            <w:pPr>
              <w:pStyle w:val="TAL"/>
            </w:pPr>
          </w:p>
        </w:tc>
        <w:tc>
          <w:tcPr>
            <w:tcW w:w="1488" w:type="dxa"/>
            <w:shd w:val="clear" w:color="auto" w:fill="auto"/>
          </w:tcPr>
          <w:p w14:paraId="55E9F3C4" w14:textId="77777777" w:rsidR="0033474B" w:rsidRPr="00586B6B" w:rsidRDefault="0033474B" w:rsidP="002E2BF2">
            <w:pPr>
              <w:pStyle w:val="TAL"/>
            </w:pPr>
            <w:r w:rsidRPr="00586B6B">
              <w:rPr>
                <w:rStyle w:val="HTTPMethod"/>
              </w:rPr>
              <w:t>PUT</w:t>
            </w:r>
          </w:p>
        </w:tc>
        <w:tc>
          <w:tcPr>
            <w:tcW w:w="4053" w:type="dxa"/>
            <w:shd w:val="clear" w:color="auto" w:fill="auto"/>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0"/>
              </w:rPr>
              <w:t>{</w:t>
            </w:r>
            <w:r>
              <w:rPr>
                <w:rStyle w:val="Codechar0"/>
              </w:rPr>
              <w:t>afResource</w:t>
            </w:r>
            <w:r w:rsidRPr="00D41AA2">
              <w:rPr>
                <w:rStyle w:val="Codechar0"/>
              </w:rPr>
              <w:t>Id}</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2E2BF2">
        <w:tc>
          <w:tcPr>
            <w:tcW w:w="1810" w:type="dxa"/>
            <w:tcBorders>
              <w:bottom w:val="single" w:sz="4" w:space="0" w:color="000000"/>
            </w:tcBorders>
            <w:shd w:val="clear" w:color="auto" w:fill="auto"/>
          </w:tcPr>
          <w:p w14:paraId="76925179" w14:textId="77777777" w:rsidR="0033474B" w:rsidRPr="00586B6B" w:rsidRDefault="0033474B" w:rsidP="002E2BF2">
            <w:pPr>
              <w:pStyle w:val="TAL"/>
            </w:pPr>
            <w:r w:rsidRPr="00586B6B">
              <w:t xml:space="preserve">Destroy </w:t>
            </w:r>
            <w:r>
              <w:t>Content Publishing Configuration</w:t>
            </w:r>
          </w:p>
        </w:tc>
        <w:tc>
          <w:tcPr>
            <w:tcW w:w="2278" w:type="dxa"/>
            <w:tcBorders>
              <w:top w:val="nil"/>
              <w:bottom w:val="single" w:sz="4" w:space="0" w:color="000000"/>
            </w:tcBorders>
          </w:tcPr>
          <w:p w14:paraId="664C7B00"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1F17AC82"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2E2BF2">
        <w:tc>
          <w:tcPr>
            <w:tcW w:w="1810" w:type="dxa"/>
            <w:tcBorders>
              <w:top w:val="single" w:sz="4" w:space="0" w:color="000000"/>
              <w:bottom w:val="single" w:sz="4" w:space="0" w:color="000000"/>
            </w:tcBorders>
            <w:shd w:val="clear" w:color="auto" w:fill="auto"/>
          </w:tcPr>
          <w:p w14:paraId="25E9EF84" w14:textId="77777777" w:rsidR="0033474B" w:rsidRDefault="0033474B" w:rsidP="002E2BF2">
            <w:pPr>
              <w:pStyle w:val="TAL"/>
            </w:pPr>
            <w:r>
              <w:t>(De)activate Content Publishing Configuration</w:t>
            </w:r>
          </w:p>
        </w:tc>
        <w:tc>
          <w:tcPr>
            <w:tcW w:w="2278" w:type="dxa"/>
            <w:tcBorders>
              <w:top w:val="single" w:sz="4" w:space="0" w:color="000000"/>
              <w:bottom w:val="nil"/>
            </w:tcBorders>
          </w:tcPr>
          <w:p w14:paraId="1A965EEA" w14:textId="77777777" w:rsidR="0033474B" w:rsidRPr="00D41AA2" w:rsidRDefault="0033474B" w:rsidP="002E2BF2">
            <w:pPr>
              <w:pStyle w:val="TAL"/>
              <w:rPr>
                <w:rStyle w:val="Codechar0"/>
              </w:rPr>
            </w:pPr>
            <w:r w:rsidRPr="00D41AA2">
              <w:rPr>
                <w:rStyle w:val="Codechar0"/>
              </w:rPr>
              <w:t>{</w:t>
            </w:r>
            <w:r>
              <w:rPr>
                <w:rStyle w:val="Codechar0"/>
              </w:rPr>
              <w:t>afResource</w:t>
            </w:r>
            <w:r w:rsidRPr="00D41AA2">
              <w:rPr>
                <w:rStyle w:val="Codechar0"/>
              </w:rPr>
              <w:t>Id}</w:t>
            </w:r>
            <w:r>
              <w:t>/active</w:t>
            </w:r>
          </w:p>
        </w:tc>
        <w:tc>
          <w:tcPr>
            <w:tcW w:w="1488" w:type="dxa"/>
            <w:tcBorders>
              <w:top w:val="single" w:sz="4" w:space="0" w:color="000000"/>
              <w:bottom w:val="single" w:sz="4" w:space="0" w:color="000000"/>
            </w:tcBorders>
            <w:shd w:val="clear" w:color="auto" w:fill="auto"/>
          </w:tcPr>
          <w:p w14:paraId="15C4072F"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1C545730" w14:textId="77777777" w:rsidR="0033474B" w:rsidRDefault="0033474B" w:rsidP="002E2BF2">
            <w:pPr>
              <w:pStyle w:val="TAL"/>
            </w:pPr>
            <w:r>
              <w:t xml:space="preserve">Used by the 5GMSd AF to (de)activate Content Publishing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7ED2631F" w14:textId="77777777" w:rsidTr="002E2BF2">
        <w:tc>
          <w:tcPr>
            <w:tcW w:w="1810" w:type="dxa"/>
            <w:tcBorders>
              <w:top w:val="single" w:sz="4" w:space="0" w:color="000000"/>
              <w:bottom w:val="single" w:sz="4" w:space="0" w:color="000000"/>
            </w:tcBorders>
            <w:shd w:val="clear" w:color="auto" w:fill="auto"/>
          </w:tcPr>
          <w:p w14:paraId="5591ADAE" w14:textId="77777777" w:rsidR="0033474B" w:rsidRDefault="0033474B" w:rsidP="002E2BF2">
            <w:pPr>
              <w:pStyle w:val="TAL"/>
            </w:pPr>
            <w:r>
              <w:t>Interrogate Content Publishing Configuration state</w:t>
            </w:r>
          </w:p>
        </w:tc>
        <w:tc>
          <w:tcPr>
            <w:tcW w:w="2278" w:type="dxa"/>
            <w:tcBorders>
              <w:top w:val="nil"/>
              <w:bottom w:val="single" w:sz="4" w:space="0" w:color="000000"/>
            </w:tcBorders>
          </w:tcPr>
          <w:p w14:paraId="50C0D842" w14:textId="77777777" w:rsidR="0033474B" w:rsidRPr="00D41AA2" w:rsidRDefault="0033474B" w:rsidP="002E2BF2">
            <w:pPr>
              <w:pStyle w:val="TAL"/>
              <w:rPr>
                <w:rStyle w:val="Codechar0"/>
              </w:rPr>
            </w:pPr>
          </w:p>
        </w:tc>
        <w:tc>
          <w:tcPr>
            <w:tcW w:w="1488" w:type="dxa"/>
            <w:tcBorders>
              <w:top w:val="single" w:sz="4" w:space="0" w:color="000000"/>
              <w:bottom w:val="single" w:sz="4" w:space="0" w:color="000000"/>
            </w:tcBorders>
            <w:shd w:val="clear" w:color="auto" w:fill="auto"/>
          </w:tcPr>
          <w:p w14:paraId="113532F9"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40F12983" w14:textId="77777777" w:rsidR="0033474B" w:rsidRDefault="0033474B" w:rsidP="002E2BF2">
            <w:pPr>
              <w:pStyle w:val="TAL"/>
            </w:pPr>
            <w:r>
              <w:t xml:space="preserve">Used by the 5GMSd AF to interrogate the state of Content Publishing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1A0A874A" w14:textId="77777777" w:rsidTr="002E2BF2">
        <w:tc>
          <w:tcPr>
            <w:tcW w:w="1810" w:type="dxa"/>
            <w:tcBorders>
              <w:top w:val="single" w:sz="4" w:space="0" w:color="000000"/>
              <w:bottom w:val="single" w:sz="4" w:space="0" w:color="000000"/>
            </w:tcBorders>
            <w:shd w:val="clear" w:color="auto" w:fill="auto"/>
          </w:tcPr>
          <w:p w14:paraId="6831A8FA" w14:textId="77777777" w:rsidR="0033474B" w:rsidRPr="00586B6B" w:rsidRDefault="0033474B" w:rsidP="002E2BF2">
            <w:pPr>
              <w:pStyle w:val="TAL"/>
            </w:pPr>
            <w:r>
              <w:t>Purge Content Publishing cache</w:t>
            </w:r>
          </w:p>
        </w:tc>
        <w:tc>
          <w:tcPr>
            <w:tcW w:w="2278"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0"/>
              </w:rPr>
              <w:t>{</w:t>
            </w:r>
            <w:r>
              <w:rPr>
                <w:rStyle w:val="Codechar0"/>
              </w:rPr>
              <w:t>afResource</w:t>
            </w:r>
            <w:r w:rsidRPr="00D41AA2">
              <w:rPr>
                <w:rStyle w:val="Codechar0"/>
              </w:rPr>
              <w:t>Id}</w:t>
            </w:r>
            <w:r>
              <w:t>/purge</w:t>
            </w:r>
          </w:p>
        </w:tc>
        <w:tc>
          <w:tcPr>
            <w:tcW w:w="1488" w:type="dxa"/>
            <w:tcBorders>
              <w:top w:val="single" w:sz="4" w:space="0" w:color="000000"/>
              <w:bottom w:val="single" w:sz="4" w:space="0" w:color="000000"/>
            </w:tcBorders>
            <w:shd w:val="clear" w:color="auto" w:fill="auto"/>
          </w:tcPr>
          <w:p w14:paraId="450A14CA"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0"/>
              </w:rPr>
              <w:t>{</w:t>
            </w:r>
            <w:r>
              <w:rPr>
                <w:rStyle w:val="Codechar0"/>
              </w:rPr>
              <w:t>afResource</w:t>
            </w:r>
            <w:r w:rsidRPr="00D41AA2">
              <w:rPr>
                <w:rStyle w:val="Codechar0"/>
              </w:rPr>
              <w:t>Id}</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550" w:name="_CR9_5_3"/>
      <w:bookmarkStart w:id="1551" w:name="_Toc177996961"/>
      <w:bookmarkEnd w:id="1550"/>
      <w:r>
        <w:t>9.5.3</w:t>
      </w:r>
      <w:r>
        <w:tab/>
        <w:t>Data model</w:t>
      </w:r>
      <w:bookmarkEnd w:id="1551"/>
    </w:p>
    <w:p w14:paraId="08A13F3E" w14:textId="77777777" w:rsidR="0033474B" w:rsidRPr="002C612C" w:rsidRDefault="0033474B" w:rsidP="0033474B">
      <w:r>
        <w:t>The representation of the Content Publishing Configuration resource shall be the same as that specified in clause 8.9.3.1 of TS 26.510 [56].</w:t>
      </w:r>
    </w:p>
    <w:p w14:paraId="2B9F4C02" w14:textId="64175CF6" w:rsidR="00D10CDC" w:rsidRPr="006436AF" w:rsidRDefault="00D10CDC" w:rsidP="00D10CDC">
      <w:pPr>
        <w:pStyle w:val="Heading1"/>
      </w:pPr>
      <w:bookmarkStart w:id="1552" w:name="_CR10"/>
      <w:bookmarkStart w:id="1553" w:name="_Toc177996962"/>
      <w:bookmarkStart w:id="1554" w:name="_Toc68899644"/>
      <w:bookmarkStart w:id="1555" w:name="_Toc71214395"/>
      <w:bookmarkStart w:id="1556" w:name="_Toc71722069"/>
      <w:bookmarkStart w:id="1557" w:name="_Toc74859121"/>
      <w:bookmarkStart w:id="1558" w:name="_Toc123800869"/>
      <w:bookmarkStart w:id="1559" w:name="_Toc68899645"/>
      <w:bookmarkStart w:id="1560" w:name="_Toc71214396"/>
      <w:bookmarkStart w:id="1561" w:name="_Toc71722070"/>
      <w:bookmarkStart w:id="1562" w:name="_Toc74859122"/>
      <w:bookmarkEnd w:id="1510"/>
      <w:bookmarkEnd w:id="1511"/>
      <w:bookmarkEnd w:id="1512"/>
      <w:bookmarkEnd w:id="1513"/>
      <w:bookmarkEnd w:id="1552"/>
      <w:r w:rsidRPr="006436AF">
        <w:t>10</w:t>
      </w:r>
      <w:r w:rsidRPr="006436AF">
        <w:tab/>
        <w:t xml:space="preserve">Media Streaming (M4) </w:t>
      </w:r>
      <w:r>
        <w:t>interface</w:t>
      </w:r>
      <w:bookmarkEnd w:id="1553"/>
    </w:p>
    <w:p w14:paraId="1933B1B6" w14:textId="77777777" w:rsidR="00D10CDC" w:rsidRPr="006436AF" w:rsidRDefault="00D10CDC" w:rsidP="00D10CDC">
      <w:pPr>
        <w:pStyle w:val="Heading2"/>
      </w:pPr>
      <w:bookmarkStart w:id="1563" w:name="_CR10_1"/>
      <w:bookmarkStart w:id="1564" w:name="_Toc177996963"/>
      <w:bookmarkEnd w:id="1563"/>
      <w:r w:rsidRPr="006436AF">
        <w:t>10.1</w:t>
      </w:r>
      <w:r w:rsidRPr="006436AF">
        <w:tab/>
        <w:t>General</w:t>
      </w:r>
      <w:bookmarkEnd w:id="1564"/>
    </w:p>
    <w:p w14:paraId="6F354372" w14:textId="46C8379B" w:rsidR="00D10CDC" w:rsidRPr="006436AF" w:rsidRDefault="00D10CDC" w:rsidP="00D10CDC">
      <w:pPr>
        <w:keepNext/>
        <w:keepLines/>
      </w:pPr>
      <w:r w:rsidRPr="006436AF">
        <w:t xml:space="preserve">This clause </w:t>
      </w:r>
      <w:r>
        <w:t>specifies</w:t>
      </w:r>
      <w:r w:rsidRPr="006436AF">
        <w:t xml:space="preserve"> the interface for </w:t>
      </w:r>
      <w:r>
        <w:t xml:space="preserve">downlink and uplink </w:t>
      </w:r>
      <w:r w:rsidRPr="006436AF">
        <w:t>media streaming</w:t>
      </w:r>
      <w:r>
        <w:t xml:space="preserve"> at reference point M4</w:t>
      </w:r>
      <w:r w:rsidRPr="006436AF">
        <w:t xml:space="preserve"> </w:t>
      </w:r>
      <w:r>
        <w:t>using</w:t>
      </w:r>
      <w:r w:rsidRPr="006436AF">
        <w:t xml:space="preserve"> different distribution formats and protocols. TS</w:t>
      </w:r>
      <w:r>
        <w:t> </w:t>
      </w:r>
      <w:r w:rsidRPr="006436AF">
        <w:t>26.511</w:t>
      </w:r>
      <w:r>
        <w:t> </w:t>
      </w:r>
      <w:r w:rsidRPr="006436AF">
        <w:t>[35] defines the integration of several media codecs into 5G Media Streaming,</w:t>
      </w:r>
      <w:r>
        <w:t xml:space="preserve"> </w:t>
      </w:r>
      <w:r w:rsidRPr="006436AF">
        <w:t>and provides requirements and recommendations for the support of these media profiles in specific 5G Media Streaming profiles. However, 5GMS is not restricted to the media profiles defined in TS</w:t>
      </w:r>
      <w:r>
        <w:t> </w:t>
      </w:r>
      <w:r w:rsidRPr="006436AF">
        <w:t>26.511</w:t>
      </w:r>
      <w:r>
        <w:t> </w:t>
      </w:r>
      <w:r w:rsidRPr="006436AF">
        <w:t>[35]</w:t>
      </w:r>
      <w:r>
        <w:t>: a</w:t>
      </w:r>
      <w:r w:rsidRPr="006436AF">
        <w:t xml:space="preserve">ny CMAF media profile </w:t>
      </w:r>
      <w:r>
        <w:t xml:space="preserve">that integrates with the APIs specified in the present document </w:t>
      </w:r>
      <w:r w:rsidRPr="006436AF">
        <w:t xml:space="preserve">may be used </w:t>
      </w:r>
      <w:r>
        <w:t>for media streaming at this reference point</w:t>
      </w:r>
      <w:r w:rsidRPr="006436AF">
        <w:t>.</w:t>
      </w:r>
    </w:p>
    <w:p w14:paraId="69694C52" w14:textId="77777777" w:rsidR="00D10CDC" w:rsidRDefault="00D10CDC" w:rsidP="00D10CDC">
      <w:pPr>
        <w:pStyle w:val="Heading2"/>
      </w:pPr>
      <w:bookmarkStart w:id="1565" w:name="_CR10_1A"/>
      <w:bookmarkStart w:id="1566" w:name="_Toc177996964"/>
      <w:bookmarkEnd w:id="1565"/>
      <w:r>
        <w:t>10.1A</w:t>
      </w:r>
      <w:r>
        <w:tab/>
        <w:t>Media delivery session identification</w:t>
      </w:r>
      <w:bookmarkEnd w:id="1566"/>
    </w:p>
    <w:p w14:paraId="07A1D2D0" w14:textId="77777777" w:rsidR="00D10CDC" w:rsidRDefault="00D10CDC" w:rsidP="00D10CDC">
      <w:r>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567" w:name="_Hlk165659367"/>
      <w:r>
        <w:t xml:space="preserve">shall </w:t>
      </w:r>
      <w:bookmarkEnd w:id="1567"/>
      <w:r>
        <w:t>be different for every media streaming session.</w:t>
      </w:r>
    </w:p>
    <w:p w14:paraId="4D23A675" w14:textId="0A0A12E6" w:rsidR="00EB6454" w:rsidRPr="00450E15" w:rsidRDefault="00EB6454" w:rsidP="00EB6454">
      <w:pPr>
        <w:pStyle w:val="Heading2"/>
      </w:pPr>
      <w:bookmarkStart w:id="1568" w:name="_CR10_2"/>
      <w:bookmarkStart w:id="1569" w:name="_Toc177996965"/>
      <w:bookmarkEnd w:id="1568"/>
      <w:r w:rsidRPr="00450E15">
        <w:t>10.2</w:t>
      </w:r>
      <w:r w:rsidRPr="00450E15">
        <w:tab/>
        <w:t xml:space="preserve">DASH </w:t>
      </w:r>
      <w:r>
        <w:t>d</w:t>
      </w:r>
      <w:r w:rsidRPr="00450E15">
        <w:t>istribution</w:t>
      </w:r>
      <w:bookmarkEnd w:id="1554"/>
      <w:bookmarkEnd w:id="1555"/>
      <w:bookmarkEnd w:id="1556"/>
      <w:bookmarkEnd w:id="1557"/>
      <w:bookmarkEnd w:id="1558"/>
      <w:bookmarkEnd w:id="1569"/>
    </w:p>
    <w:p w14:paraId="6BB5A2C7" w14:textId="77777777" w:rsidR="00EB6454" w:rsidRPr="00586B6B" w:rsidRDefault="00EB6454" w:rsidP="00EB6454">
      <w:pPr>
        <w:keepNext/>
      </w:pPr>
      <w:r w:rsidRPr="00586B6B">
        <w:t xml:space="preserve">In the case of DASH distribution, M4d is relevant for the distribution as shown in </w:t>
      </w:r>
      <w:r>
        <w:t>f</w:t>
      </w:r>
      <w:r w:rsidRPr="00586B6B">
        <w:t>igure 10.</w:t>
      </w:r>
      <w:r>
        <w:t>2</w:t>
      </w:r>
      <w:r w:rsidRPr="00586B6B">
        <w:t>-1.</w:t>
      </w:r>
    </w:p>
    <w:p w14:paraId="3232A90D" w14:textId="77777777" w:rsidR="00EB6454" w:rsidRPr="00586B6B" w:rsidRDefault="00EB6454" w:rsidP="00EB6454">
      <w:pPr>
        <w:pStyle w:val="TH"/>
      </w:pPr>
      <w:r w:rsidRPr="00586B6B">
        <w:object w:dxaOrig="25635" w:dyaOrig="10950" w14:anchorId="4B887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205.3pt" o:ole="">
            <v:imagedata r:id="rId24" o:title=""/>
          </v:shape>
          <o:OLEObject Type="Embed" ProgID="Visio.Drawing.15" ShapeID="_x0000_i1025" DrawAspect="Content" ObjectID="_1789374189" r:id="rId25"/>
        </w:object>
      </w:r>
    </w:p>
    <w:p w14:paraId="5C8C1BD5" w14:textId="77777777" w:rsidR="00EB6454" w:rsidRPr="00586B6B" w:rsidRDefault="00EB6454" w:rsidP="00EB6454">
      <w:pPr>
        <w:pStyle w:val="TF"/>
      </w:pPr>
      <w:bookmarkStart w:id="1570" w:name="_CRFigure10_21"/>
      <w:r w:rsidRPr="00732C99">
        <w:t xml:space="preserve">Figure </w:t>
      </w:r>
      <w:bookmarkEnd w:id="1570"/>
      <w:r w:rsidRPr="00732C99">
        <w:t>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E85BC41" w14:textId="77777777" w:rsidR="00EB6454" w:rsidRPr="00586B6B" w:rsidRDefault="00EB6454" w:rsidP="00EB6454">
      <w:r w:rsidRPr="00586B6B">
        <w:t>Other resources may be referenced in the MPD, for example DRM 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2A764288" w14:textId="77777777" w:rsidR="00EB6454" w:rsidRDefault="00EB6454" w:rsidP="00EB6454">
      <w:bookmarkStart w:id="1571" w:name="_MCCTEMPBM_CRPT71130441___7"/>
      <w:r w:rsidRPr="00A9644E">
        <w:t xml:space="preserve">The MPD may contain a one or several </w:t>
      </w:r>
      <w:r w:rsidRPr="00A9644E">
        <w:rPr>
          <w:rStyle w:val="XMLElementChar"/>
        </w:rPr>
        <w:t>ServiceDescription</w:t>
      </w:r>
      <w:r w:rsidRPr="00A9644E">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15E31C72" w14:textId="643E323A" w:rsidR="00EB6454" w:rsidRDefault="00EB6454" w:rsidP="00EB6454">
      <w:r>
        <w:t>If t</w:t>
      </w:r>
      <w:r w:rsidRPr="00586B6B">
        <w:t xml:space="preserve">he </w:t>
      </w:r>
      <w:r>
        <w:t>media s</w:t>
      </w:r>
      <w:r w:rsidRPr="00586B6B">
        <w:t xml:space="preserve">egment formats conform to CMAF addressable resources </w:t>
      </w:r>
      <w:r>
        <w:t>as defined ISO/IEC 23000-19 </w:t>
      </w:r>
      <w:r w:rsidRPr="00573149">
        <w:t>[</w:t>
      </w:r>
      <w:r>
        <w:t>27</w:t>
      </w:r>
      <w:r w:rsidRPr="00573149">
        <w:t>]</w:t>
      </w:r>
      <w:r>
        <w:t>, the same CMAF content may then be provided for DASH and HLS. In order to support common deployment, the media segment content should conform to CTA</w:t>
      </w:r>
      <w:r>
        <w:noBreakHyphen/>
        <w:t>5005</w:t>
      </w:r>
      <w:r>
        <w:noBreakHyphen/>
        <w:t>A </w:t>
      </w:r>
      <w:r w:rsidR="008C550F">
        <w:t>[62]</w:t>
      </w:r>
      <w:r>
        <w:t>.</w:t>
      </w:r>
    </w:p>
    <w:p w14:paraId="75DB2147" w14:textId="77777777" w:rsidR="00EB6454" w:rsidRDefault="00EB6454" w:rsidP="00EB6454">
      <w:pPr>
        <w:pStyle w:val="Heading2"/>
      </w:pPr>
      <w:bookmarkStart w:id="1572" w:name="_CR10_3"/>
      <w:bookmarkStart w:id="1573" w:name="_Toc177996966"/>
      <w:bookmarkEnd w:id="1572"/>
      <w:r>
        <w:t>10.3</w:t>
      </w:r>
      <w:r>
        <w:tab/>
      </w:r>
      <w:r w:rsidRPr="00586B6B">
        <w:t xml:space="preserve">HTTP </w:t>
      </w:r>
      <w:r>
        <w:t xml:space="preserve">low-latency </w:t>
      </w:r>
      <w:r w:rsidRPr="00586B6B">
        <w:t xml:space="preserve">content </w:t>
      </w:r>
      <w:r>
        <w:t>distribution</w:t>
      </w:r>
      <w:bookmarkEnd w:id="1573"/>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1283E7CF"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identifed in the MPD by the profile indicator </w:t>
      </w:r>
      <w:r w:rsidRPr="00953412">
        <w:rPr>
          <w:rStyle w:val="Codechar0"/>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5GMSd AS</w:t>
      </w:r>
      <w:r w:rsidRPr="00B7695D">
        <w:t xml:space="preserve"> </w:t>
      </w:r>
      <w:r>
        <w:t xml:space="preserve">is required to </w:t>
      </w:r>
      <w:r w:rsidRPr="00B7695D">
        <w:t xml:space="preserve">respond with a </w:t>
      </w:r>
      <w:r w:rsidRPr="00321CDE">
        <w:rPr>
          <w:rStyle w:val="Codechar0"/>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321CDE">
        <w:rPr>
          <w:rStyle w:val="Codechar0"/>
        </w:rPr>
        <w:t>200 (OK)</w:t>
      </w:r>
      <w:r>
        <w:t xml:space="preserve"> HTTP </w:t>
      </w:r>
      <w:r w:rsidRPr="00B7695D">
        <w:t>response code.</w:t>
      </w:r>
    </w:p>
    <w:p w14:paraId="4C405190" w14:textId="77777777" w:rsidR="00EB6454" w:rsidRDefault="00EB6454" w:rsidP="00EB6454">
      <w:pPr>
        <w:pStyle w:val="Heading2"/>
      </w:pPr>
      <w:bookmarkStart w:id="1574" w:name="_CR10_4"/>
      <w:bookmarkStart w:id="1575" w:name="_Toc177996967"/>
      <w:bookmarkEnd w:id="1574"/>
      <w:r>
        <w:t>10.4</w:t>
      </w:r>
      <w:r>
        <w:tab/>
        <w:t>Contribution protocols</w:t>
      </w:r>
      <w:bookmarkEnd w:id="1575"/>
    </w:p>
    <w:p w14:paraId="5A85CD37" w14:textId="77777777" w:rsidR="00EB6454" w:rsidRDefault="00EB6454" w:rsidP="00EB6454">
      <w:pPr>
        <w:pStyle w:val="Heading3"/>
      </w:pPr>
      <w:bookmarkStart w:id="1576" w:name="_CR10_4_1"/>
      <w:bookmarkStart w:id="1577" w:name="_Toc177996968"/>
      <w:bookmarkEnd w:id="1576"/>
      <w:r>
        <w:t>10.4.1</w:t>
      </w:r>
      <w:r>
        <w:tab/>
        <w:t>General</w:t>
      </w:r>
      <w:bookmarkEnd w:id="1577"/>
    </w:p>
    <w:p w14:paraId="5A1E90E5" w14:textId="77777777" w:rsidR="00EB6454" w:rsidRPr="00586B6B" w:rsidRDefault="00EB6454" w:rsidP="00EB6454">
      <w:pPr>
        <w:keepNext/>
      </w:pPr>
      <w:r w:rsidRPr="00586B6B">
        <w:t>The co</w:t>
      </w:r>
      <w:r>
        <w:t>ntribution</w:t>
      </w:r>
      <w:r w:rsidRPr="00586B6B">
        <w:t xml:space="preserve"> protocol</w:t>
      </w:r>
      <w:r>
        <w:t>s</w:t>
      </w:r>
      <w:r w:rsidRPr="00586B6B">
        <w:t xml:space="preserve"> supported by the 5GMS</w:t>
      </w:r>
      <w:r>
        <w:t>u</w:t>
      </w:r>
      <w:r w:rsidRPr="00586B6B">
        <w:t xml:space="preserve"> AS </w:t>
      </w:r>
      <w:r>
        <w:t>at reference point M4u are</w:t>
      </w:r>
      <w:r w:rsidRPr="00586B6B">
        <w:t xml:space="preserve"> listed in table </w:t>
      </w:r>
      <w:r>
        <w:t>10</w:t>
      </w:r>
      <w:r w:rsidRPr="00586B6B">
        <w:t>.</w:t>
      </w:r>
      <w:r>
        <w:t>4.1</w:t>
      </w:r>
      <w:r w:rsidRPr="00586B6B">
        <w:t>-1 below:</w:t>
      </w:r>
    </w:p>
    <w:p w14:paraId="61A979D4" w14:textId="77777777" w:rsidR="00EB6454" w:rsidRPr="00586B6B" w:rsidRDefault="00EB6454" w:rsidP="00EB6454">
      <w:pPr>
        <w:pStyle w:val="TH"/>
      </w:pPr>
      <w:bookmarkStart w:id="1578" w:name="_CRTable10_4_11"/>
      <w:r w:rsidRPr="00586B6B">
        <w:t>Table </w:t>
      </w:r>
      <w:bookmarkEnd w:id="1578"/>
      <w:r>
        <w:t>10</w:t>
      </w:r>
      <w:r w:rsidRPr="00586B6B">
        <w:t>.</w:t>
      </w:r>
      <w:r>
        <w:t>4.1</w:t>
      </w:r>
      <w:r w:rsidRPr="00586B6B">
        <w:t xml:space="preserve">-1: Supported </w:t>
      </w:r>
      <w:r>
        <w:t>contribution protocols at reference point M4u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shd w:val="clear" w:color="auto" w:fill="auto"/>
          </w:tcPr>
          <w:p w14:paraId="5EA88CE8" w14:textId="77777777" w:rsidR="00EB6454" w:rsidRPr="006436AF" w:rsidRDefault="00EB6454" w:rsidP="002E2BF2">
            <w:pPr>
              <w:pStyle w:val="TAL"/>
            </w:pPr>
            <w:r w:rsidRPr="006436AF">
              <w:t>DASH-IF push-based content ingest protocol</w:t>
            </w:r>
          </w:p>
        </w:tc>
        <w:tc>
          <w:tcPr>
            <w:tcW w:w="4561" w:type="dxa"/>
            <w:shd w:val="clear" w:color="auto" w:fill="auto"/>
          </w:tcPr>
          <w:p w14:paraId="0332898F" w14:textId="77777777" w:rsidR="00EB6454" w:rsidRPr="00321CDE" w:rsidRDefault="00EB6454" w:rsidP="002E2BF2">
            <w:pPr>
              <w:pStyle w:val="TAL"/>
              <w:rPr>
                <w:rStyle w:val="Codechar0"/>
              </w:rPr>
            </w:pPr>
            <w:r w:rsidRPr="00321CDE">
              <w:rPr>
                <w:rStyle w:val="Codechar0"/>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579" w:name="_CR10_4_2"/>
      <w:bookmarkStart w:id="1580" w:name="_Toc177996969"/>
      <w:bookmarkEnd w:id="1579"/>
      <w:r>
        <w:t>10.4.2</w:t>
      </w:r>
      <w:r>
        <w:tab/>
      </w:r>
      <w:r w:rsidRPr="00586B6B">
        <w:t>DASH-IF push-base</w:t>
      </w:r>
      <w:r>
        <w:t>d contribution</w:t>
      </w:r>
      <w:r w:rsidRPr="00586B6B">
        <w:t xml:space="preserve"> protocol</w:t>
      </w:r>
      <w:bookmarkEnd w:id="1580"/>
    </w:p>
    <w:p w14:paraId="45929ADD" w14:textId="77777777" w:rsidR="00EB6454" w:rsidRDefault="00EB6454" w:rsidP="00EB6454">
      <w:r w:rsidRPr="006436AF">
        <w:t>If</w:t>
      </w:r>
      <w:r>
        <w:t xml:space="preserve"> </w:t>
      </w:r>
      <w:r w:rsidRPr="00321CDE">
        <w:rPr>
          <w:rStyle w:val="Codechar0"/>
        </w:rPr>
        <w:t>streamingAccess.</w:t>
      </w:r>
      <w:r w:rsidRPr="00905D0F">
        <w:rPr>
          <w:rStyle w:val="Codechar0"/>
        </w:rPr>
        <w:t xml:space="preserve">‌entryPoints.‌protocol </w:t>
      </w:r>
      <w:r w:rsidRPr="00905D0F">
        <w:t>is set</w:t>
      </w:r>
      <w:r w:rsidRPr="006436AF">
        <w:t xml:space="preserve"> to </w:t>
      </w:r>
      <w:r w:rsidRPr="00CA247C">
        <w:rPr>
          <w:rStyle w:val="Codechar0"/>
        </w:rPr>
        <w:t>http://dashif.org/ingest/v1.2/interface-1</w:t>
      </w:r>
      <w:r w:rsidRPr="00321CDE">
        <w:rPr>
          <w:rStyle w:val="Codechar0"/>
        </w:rPr>
        <w:t xml:space="preserve"> </w:t>
      </w:r>
      <w:r w:rsidRPr="006436AF">
        <w:t xml:space="preserve">in the </w:t>
      </w:r>
      <w:r>
        <w:t>Service Access Information</w:t>
      </w:r>
      <w:r w:rsidRPr="006436AF">
        <w:t xml:space="preserve">, media resources shall be </w:t>
      </w:r>
      <w:r>
        <w:t>streamed to</w:t>
      </w:r>
      <w:r w:rsidRPr="006436AF">
        <w:t xml:space="preserve"> the 5GMS</w:t>
      </w:r>
      <w:r>
        <w:t>u</w:t>
      </w:r>
      <w:r w:rsidRPr="006436AF">
        <w:t> AS as specified by the DASH</w:t>
      </w:r>
      <w:r w:rsidRPr="006436AF">
        <w:noBreakHyphen/>
        <w:t>IF Live Media Ingest specification</w:t>
      </w:r>
      <w:r>
        <w:t xml:space="preserve"> Interface-1 </w:t>
      </w:r>
      <w:r w:rsidRPr="006436AF">
        <w:t>[3].</w:t>
      </w:r>
      <w:r w:rsidRPr="007B1E9A">
        <w:t xml:space="preserve"> The content shall conform to at least one of the conformance profiles listed in </w:t>
      </w:r>
      <w:r w:rsidRPr="00321CDE">
        <w:rPr>
          <w:rStyle w:val="Codechar0"/>
        </w:rPr>
        <w:t>streamingAccess.profiles</w:t>
      </w:r>
      <w:r w:rsidRPr="007B1E9A">
        <w:t>, if any.</w:t>
      </w:r>
    </w:p>
    <w:p w14:paraId="3A88C0CC" w14:textId="70BACD02" w:rsidR="00EB6454" w:rsidRDefault="00EB6454" w:rsidP="00EB6454">
      <w:pPr>
        <w:keepLines/>
      </w:pPr>
      <w:r w:rsidRPr="00632150">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using the egest protocol indicated in </w:t>
      </w:r>
      <w:r w:rsidRPr="00632150">
        <w:rPr>
          <w:rStyle w:val="Codechar0"/>
        </w:rPr>
        <w:t>EgestConfiguration</w:t>
      </w:r>
      <w:r w:rsidRPr="00632150">
        <w:t xml:space="preserve"> as specified in clause 8.</w:t>
      </w:r>
    </w:p>
    <w:p w14:paraId="3F72E8E7" w14:textId="7B1D9890" w:rsidR="007D59CE" w:rsidRPr="006436AF" w:rsidRDefault="007D59CE" w:rsidP="007D59CE">
      <w:pPr>
        <w:pStyle w:val="Heading1"/>
      </w:pPr>
      <w:bookmarkStart w:id="1581" w:name="_CR11"/>
      <w:bookmarkStart w:id="1582" w:name="_Toc177996970"/>
      <w:bookmarkEnd w:id="1571"/>
      <w:bookmarkEnd w:id="1581"/>
      <w:r w:rsidRPr="006436AF">
        <w:t>11</w:t>
      </w:r>
      <w:r w:rsidRPr="006436AF">
        <w:tab/>
        <w:t>Media Session Handling (M5) APIs</w:t>
      </w:r>
      <w:bookmarkEnd w:id="1559"/>
      <w:bookmarkEnd w:id="1560"/>
      <w:bookmarkEnd w:id="1561"/>
      <w:bookmarkEnd w:id="1562"/>
      <w:bookmarkEnd w:id="1582"/>
    </w:p>
    <w:p w14:paraId="365DBBF0" w14:textId="75E9A403" w:rsidR="007D59CE" w:rsidRPr="006436AF" w:rsidRDefault="007D59CE" w:rsidP="007D59CE">
      <w:pPr>
        <w:pStyle w:val="Heading2"/>
      </w:pPr>
      <w:bookmarkStart w:id="1583" w:name="_CR11_1"/>
      <w:bookmarkStart w:id="1584" w:name="_Toc68899646"/>
      <w:bookmarkStart w:id="1585" w:name="_Toc71214397"/>
      <w:bookmarkStart w:id="1586" w:name="_Toc71722071"/>
      <w:bookmarkStart w:id="1587" w:name="_Toc74859123"/>
      <w:bookmarkStart w:id="1588" w:name="_Toc177996971"/>
      <w:bookmarkEnd w:id="1583"/>
      <w:r w:rsidRPr="006436AF">
        <w:t>11.1</w:t>
      </w:r>
      <w:r w:rsidRPr="006436AF">
        <w:tab/>
        <w:t>General</w:t>
      </w:r>
      <w:bookmarkEnd w:id="1584"/>
      <w:bookmarkEnd w:id="1585"/>
      <w:bookmarkEnd w:id="1586"/>
      <w:bookmarkEnd w:id="1587"/>
      <w:bookmarkEnd w:id="1588"/>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589" w:name="_CR11_2"/>
      <w:bookmarkStart w:id="1590" w:name="_Toc68899647"/>
      <w:bookmarkStart w:id="1591" w:name="_Toc71214398"/>
      <w:bookmarkStart w:id="1592" w:name="_Toc71722072"/>
      <w:bookmarkStart w:id="1593" w:name="_Toc74859124"/>
      <w:bookmarkStart w:id="1594" w:name="_Toc146627035"/>
      <w:bookmarkStart w:id="1595" w:name="_Toc177996972"/>
      <w:bookmarkStart w:id="1596" w:name="_Toc68899675"/>
      <w:bookmarkStart w:id="1597" w:name="_Toc71214426"/>
      <w:bookmarkStart w:id="1598" w:name="_Toc71722100"/>
      <w:bookmarkStart w:id="1599" w:name="_Toc74859152"/>
      <w:bookmarkEnd w:id="1589"/>
      <w:r w:rsidRPr="006436AF">
        <w:t>11.2</w:t>
      </w:r>
      <w:r w:rsidRPr="006436AF">
        <w:tab/>
        <w:t>Service Access Information API</w:t>
      </w:r>
      <w:bookmarkEnd w:id="1590"/>
      <w:bookmarkEnd w:id="1591"/>
      <w:bookmarkEnd w:id="1592"/>
      <w:bookmarkEnd w:id="1593"/>
      <w:bookmarkEnd w:id="1594"/>
      <w:bookmarkEnd w:id="1595"/>
    </w:p>
    <w:p w14:paraId="43F6ED2F" w14:textId="77777777" w:rsidR="001B7DB7" w:rsidRPr="006436AF" w:rsidRDefault="001B7DB7" w:rsidP="001B7DB7">
      <w:pPr>
        <w:pStyle w:val="Heading3"/>
      </w:pPr>
      <w:bookmarkStart w:id="1600" w:name="_CR11_2_1"/>
      <w:bookmarkStart w:id="1601" w:name="_Toc68899648"/>
      <w:bookmarkStart w:id="1602" w:name="_Toc71214399"/>
      <w:bookmarkStart w:id="1603" w:name="_Toc71722073"/>
      <w:bookmarkStart w:id="1604" w:name="_Toc74859125"/>
      <w:bookmarkStart w:id="1605" w:name="_Toc146627036"/>
      <w:bookmarkStart w:id="1606" w:name="_Toc177996973"/>
      <w:bookmarkEnd w:id="1600"/>
      <w:r w:rsidRPr="006436AF">
        <w:t>11.2.1</w:t>
      </w:r>
      <w:r w:rsidRPr="006436AF">
        <w:tab/>
        <w:t>General</w:t>
      </w:r>
      <w:bookmarkEnd w:id="1601"/>
      <w:bookmarkEnd w:id="1602"/>
      <w:bookmarkEnd w:id="1603"/>
      <w:bookmarkEnd w:id="1604"/>
      <w:bookmarkEnd w:id="1605"/>
      <w:bookmarkEnd w:id="1606"/>
    </w:p>
    <w:p w14:paraId="72F5F871" w14:textId="2198F482" w:rsidR="001B7DB7" w:rsidRPr="006436AF" w:rsidRDefault="001B7DB7" w:rsidP="001B7DB7">
      <w:r>
        <w:t>The API used by the Media Session Handler to acquire Service Access Information from the 5GMS AF at reference point M5 is specified in clause 9.2 of TS 26.510 [56]. The Service Access Information</w:t>
      </w:r>
      <w:r w:rsidRPr="006436AF">
        <w:t xml:space="preserve"> enables </w:t>
      </w:r>
      <w:r>
        <w:t>the Media Session Handler</w:t>
      </w:r>
      <w:r w:rsidRPr="006436AF">
        <w:t xml:space="preserve"> to </w:t>
      </w:r>
      <w:r>
        <w:t xml:space="preserve">go on to </w:t>
      </w:r>
      <w:r w:rsidRPr="006436AF">
        <w:t>use the other Media Session Handling APIs specified in clause</w:t>
      </w:r>
      <w:r>
        <w:t> </w:t>
      </w:r>
      <w:r w:rsidRPr="006436AF">
        <w:t xml:space="preserve">11.3 </w:t>
      </w:r>
      <w:r w:rsidRPr="006436AF">
        <w:rPr>
          <w:i/>
        </w:rPr>
        <w:t>et seq.</w:t>
      </w:r>
    </w:p>
    <w:p w14:paraId="6148F51E" w14:textId="03E8EAAF" w:rsidR="001B7DB7" w:rsidRPr="006436AF" w:rsidRDefault="001B7DB7" w:rsidP="001B7DB7">
      <w:pPr>
        <w:pStyle w:val="Heading3"/>
      </w:pPr>
      <w:bookmarkStart w:id="1607" w:name="_CR11_2_2"/>
      <w:bookmarkStart w:id="1608" w:name="_Toc68899649"/>
      <w:bookmarkStart w:id="1609" w:name="_Toc71214400"/>
      <w:bookmarkStart w:id="1610" w:name="_Toc71722074"/>
      <w:bookmarkStart w:id="1611" w:name="_Toc74859126"/>
      <w:bookmarkStart w:id="1612" w:name="_Toc146627037"/>
      <w:bookmarkStart w:id="1613" w:name="_Toc177996974"/>
      <w:bookmarkEnd w:id="1607"/>
      <w:r w:rsidRPr="006436AF">
        <w:t>11.2.2</w:t>
      </w:r>
      <w:r w:rsidRPr="006436AF">
        <w:tab/>
      </w:r>
      <w:bookmarkEnd w:id="1608"/>
      <w:bookmarkEnd w:id="1609"/>
      <w:bookmarkEnd w:id="1610"/>
      <w:bookmarkEnd w:id="1611"/>
      <w:bookmarkEnd w:id="1612"/>
      <w:r>
        <w:t>Void</w:t>
      </w:r>
      <w:bookmarkEnd w:id="1613"/>
    </w:p>
    <w:p w14:paraId="1C27899C" w14:textId="32F8D273" w:rsidR="001B7DB7" w:rsidRPr="006436AF" w:rsidRDefault="001B7DB7" w:rsidP="00BB51AC">
      <w:pPr>
        <w:pStyle w:val="Heading3"/>
        <w:keepNext w:val="0"/>
      </w:pPr>
      <w:bookmarkStart w:id="1614" w:name="_CR11_2_3"/>
      <w:bookmarkStart w:id="1615" w:name="_Toc68899650"/>
      <w:bookmarkStart w:id="1616" w:name="_Toc71214401"/>
      <w:bookmarkStart w:id="1617" w:name="_Toc71722075"/>
      <w:bookmarkStart w:id="1618" w:name="_Toc74859127"/>
      <w:bookmarkStart w:id="1619" w:name="_Toc146627038"/>
      <w:bookmarkStart w:id="1620" w:name="_Toc177996975"/>
      <w:bookmarkEnd w:id="1614"/>
      <w:r w:rsidRPr="006436AF">
        <w:t>11.2.3</w:t>
      </w:r>
      <w:r w:rsidRPr="006436AF">
        <w:tab/>
      </w:r>
      <w:bookmarkEnd w:id="1615"/>
      <w:bookmarkEnd w:id="1616"/>
      <w:bookmarkEnd w:id="1617"/>
      <w:bookmarkEnd w:id="1618"/>
      <w:bookmarkEnd w:id="1619"/>
      <w:r>
        <w:t>Void</w:t>
      </w:r>
      <w:bookmarkEnd w:id="1620"/>
    </w:p>
    <w:p w14:paraId="1D9C7FFA" w14:textId="77777777" w:rsidR="001B7DB7" w:rsidRPr="006436AF" w:rsidRDefault="001B7DB7" w:rsidP="001B7DB7">
      <w:pPr>
        <w:pStyle w:val="Heading2"/>
      </w:pPr>
      <w:bookmarkStart w:id="1621" w:name="_CR11_3"/>
      <w:bookmarkStart w:id="1622" w:name="_Toc68899653"/>
      <w:bookmarkStart w:id="1623" w:name="_Toc71214404"/>
      <w:bookmarkStart w:id="1624" w:name="_Toc71722078"/>
      <w:bookmarkStart w:id="1625" w:name="_Toc74859130"/>
      <w:bookmarkStart w:id="1626" w:name="_Toc146627043"/>
      <w:bookmarkStart w:id="1627" w:name="_Toc177996976"/>
      <w:bookmarkEnd w:id="1621"/>
      <w:r w:rsidRPr="006436AF">
        <w:t>11.3</w:t>
      </w:r>
      <w:r w:rsidRPr="006436AF">
        <w:tab/>
        <w:t>Consumption Reporting API</w:t>
      </w:r>
      <w:bookmarkEnd w:id="1622"/>
      <w:bookmarkEnd w:id="1623"/>
      <w:bookmarkEnd w:id="1624"/>
      <w:bookmarkEnd w:id="1625"/>
      <w:bookmarkEnd w:id="1626"/>
      <w:bookmarkEnd w:id="1627"/>
    </w:p>
    <w:p w14:paraId="17E66EA4" w14:textId="77777777" w:rsidR="001B7DB7" w:rsidRPr="006436AF" w:rsidRDefault="001B7DB7" w:rsidP="001B7DB7">
      <w:pPr>
        <w:pStyle w:val="Heading3"/>
      </w:pPr>
      <w:bookmarkStart w:id="1628" w:name="_CR11_3_1"/>
      <w:bookmarkStart w:id="1629" w:name="_Toc68899654"/>
      <w:bookmarkStart w:id="1630" w:name="_Toc71214405"/>
      <w:bookmarkStart w:id="1631" w:name="_Toc71722079"/>
      <w:bookmarkStart w:id="1632" w:name="_Toc74859131"/>
      <w:bookmarkStart w:id="1633" w:name="_Toc146627044"/>
      <w:bookmarkStart w:id="1634" w:name="_Toc177996977"/>
      <w:bookmarkEnd w:id="1628"/>
      <w:r w:rsidRPr="006436AF">
        <w:t>11.3.1</w:t>
      </w:r>
      <w:r w:rsidRPr="006436AF">
        <w:tab/>
        <w:t>General</w:t>
      </w:r>
      <w:bookmarkEnd w:id="1629"/>
      <w:bookmarkEnd w:id="1630"/>
      <w:bookmarkEnd w:id="1631"/>
      <w:bookmarkEnd w:id="1632"/>
      <w:bookmarkEnd w:id="1633"/>
      <w:bookmarkEnd w:id="1634"/>
    </w:p>
    <w:p w14:paraId="78D26AE3" w14:textId="77777777" w:rsidR="001B7DB7" w:rsidRDefault="001B7DB7" w:rsidP="001B7DB7">
      <w:bookmarkStart w:id="1635" w:name="_Toc68899655"/>
      <w:bookmarkStart w:id="1636" w:name="_Toc71214406"/>
      <w:bookmarkStart w:id="1637" w:name="_Toc71722080"/>
      <w:bookmarkStart w:id="1638" w:name="_Toc74859132"/>
      <w:bookmarkStart w:id="1639"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640" w:name="_CR11_3_2"/>
      <w:bookmarkStart w:id="1641" w:name="_Toc177996978"/>
      <w:bookmarkEnd w:id="1640"/>
      <w:r w:rsidRPr="006436AF">
        <w:t>11.3.2</w:t>
      </w:r>
      <w:r w:rsidRPr="006436AF">
        <w:tab/>
      </w:r>
      <w:bookmarkEnd w:id="1635"/>
      <w:bookmarkEnd w:id="1636"/>
      <w:bookmarkEnd w:id="1637"/>
      <w:bookmarkEnd w:id="1638"/>
      <w:bookmarkEnd w:id="1639"/>
      <w:r>
        <w:t>Void</w:t>
      </w:r>
      <w:bookmarkEnd w:id="1641"/>
    </w:p>
    <w:p w14:paraId="4B6E5270" w14:textId="77777777" w:rsidR="001B7DB7" w:rsidRPr="006436AF" w:rsidRDefault="001B7DB7" w:rsidP="001B7DB7">
      <w:pPr>
        <w:pStyle w:val="Heading3"/>
        <w:rPr>
          <w:lang w:eastAsia="fr-FR"/>
        </w:rPr>
      </w:pPr>
      <w:bookmarkStart w:id="1642" w:name="_CR11_3_3"/>
      <w:bookmarkStart w:id="1643" w:name="_Toc68899656"/>
      <w:bookmarkStart w:id="1644" w:name="_Toc71214407"/>
      <w:bookmarkStart w:id="1645" w:name="_Toc71722081"/>
      <w:bookmarkStart w:id="1646" w:name="_Toc74859133"/>
      <w:bookmarkStart w:id="1647" w:name="_Toc146627046"/>
      <w:bookmarkStart w:id="1648" w:name="_Toc177996979"/>
      <w:bookmarkEnd w:id="1642"/>
      <w:r w:rsidRPr="006436AF">
        <w:t>11.3.3</w:t>
      </w:r>
      <w:r w:rsidRPr="006436AF">
        <w:tab/>
        <w:t>Report format</w:t>
      </w:r>
      <w:bookmarkEnd w:id="1643"/>
      <w:bookmarkEnd w:id="1644"/>
      <w:bookmarkEnd w:id="1645"/>
      <w:bookmarkEnd w:id="1646"/>
      <w:bookmarkEnd w:id="1647"/>
      <w:bookmarkEnd w:id="1648"/>
    </w:p>
    <w:p w14:paraId="625D658E" w14:textId="42CAA7C0" w:rsidR="001B7DB7" w:rsidRPr="006436AF" w:rsidRDefault="001B7DB7" w:rsidP="001B7DB7">
      <w:pPr>
        <w:pStyle w:val="Heading4"/>
      </w:pPr>
      <w:bookmarkStart w:id="1649" w:name="_CR11_3_3_1"/>
      <w:bookmarkStart w:id="1650" w:name="_Toc68899657"/>
      <w:bookmarkStart w:id="1651" w:name="_Toc71214408"/>
      <w:bookmarkStart w:id="1652" w:name="_Toc71722082"/>
      <w:bookmarkStart w:id="1653" w:name="_Toc74859134"/>
      <w:bookmarkStart w:id="1654" w:name="_Toc146627047"/>
      <w:bookmarkStart w:id="1655" w:name="_Toc177996980"/>
      <w:bookmarkEnd w:id="1649"/>
      <w:r w:rsidRPr="006436AF">
        <w:t>11.3.3.1</w:t>
      </w:r>
      <w:r w:rsidRPr="006436AF">
        <w:tab/>
        <w:t xml:space="preserve">ConsumptionReport </w:t>
      </w:r>
      <w:bookmarkEnd w:id="1650"/>
      <w:bookmarkEnd w:id="1651"/>
      <w:bookmarkEnd w:id="1652"/>
      <w:bookmarkEnd w:id="1653"/>
      <w:bookmarkEnd w:id="1654"/>
      <w:r>
        <w:t>data type</w:t>
      </w:r>
      <w:bookmarkEnd w:id="1655"/>
    </w:p>
    <w:p w14:paraId="340DF4BE" w14:textId="77777777" w:rsidR="001B7DB7" w:rsidRDefault="001B7DB7" w:rsidP="001B7DB7">
      <w:pPr>
        <w:keepNext/>
      </w:pPr>
      <w:r>
        <w:t xml:space="preserve">The </w:t>
      </w:r>
      <w:r w:rsidRPr="007E5800">
        <w:rPr>
          <w:rStyle w:val="Codechar0"/>
        </w:rPr>
        <w:t>ConsumptionReport</w:t>
      </w:r>
      <w:r>
        <w:t xml:space="preserve"> data type is specified in clause 9.6.3.1 of TS 26.510 [56].</w:t>
      </w:r>
    </w:p>
    <w:p w14:paraId="1672F60B" w14:textId="77777777" w:rsidR="001B7DB7" w:rsidRDefault="001B7DB7" w:rsidP="001B7DB7">
      <w:pPr>
        <w:keepNext/>
      </w:pPr>
      <w:r>
        <w:t>In the case of downlink media streaming with DASH [32]:</w:t>
      </w:r>
    </w:p>
    <w:p w14:paraId="5355AF61" w14:textId="77777777" w:rsidR="001B7DB7" w:rsidRDefault="001B7DB7" w:rsidP="001B7DB7">
      <w:pPr>
        <w:pStyle w:val="B1"/>
      </w:pPr>
      <w:r>
        <w:t>-</w:t>
      </w:r>
      <w:r>
        <w:tab/>
        <w:t xml:space="preserve">The </w:t>
      </w:r>
      <w:r w:rsidRPr="007E5800">
        <w:rPr>
          <w:rStyle w:val="Codechar0"/>
        </w:rPr>
        <w:t>mediaPlayerEntry</w:t>
      </w:r>
      <w:r>
        <w:t xml:space="preserve"> shall be populated with the URL of the MPD resource at reference point M4d.</w:t>
      </w:r>
    </w:p>
    <w:p w14:paraId="1935FC99" w14:textId="77777777" w:rsidR="001B7DB7" w:rsidRDefault="001B7DB7" w:rsidP="001B7DB7">
      <w:pPr>
        <w:pStyle w:val="B1"/>
      </w:pPr>
      <w:r>
        <w:t>-</w:t>
      </w:r>
      <w:r>
        <w:tab/>
        <w:t xml:space="preserve">A separate Consumption Reporting Unit shall be reported in the </w:t>
      </w:r>
      <w:r w:rsidRPr="007E5800">
        <w:rPr>
          <w:rStyle w:val="Codechar0"/>
        </w:rPr>
        <w:t>consumptionReportingUnits</w:t>
      </w:r>
      <w:r>
        <w:t xml:space="preserve"> array for each DASH Adaptation Set currently selected for presentation by the Media Player.</w:t>
      </w:r>
    </w:p>
    <w:p w14:paraId="472843B0" w14:textId="77777777" w:rsidR="001B7DB7" w:rsidRDefault="001B7DB7" w:rsidP="001B7DB7">
      <w:r>
        <w:t>For other types of media streaming, the content of these properties is undefined.</w:t>
      </w:r>
    </w:p>
    <w:p w14:paraId="4DC33E6D" w14:textId="77777777" w:rsidR="001B7DB7" w:rsidRPr="006436AF" w:rsidRDefault="001B7DB7" w:rsidP="001B7DB7">
      <w:pPr>
        <w:pStyle w:val="Heading4"/>
      </w:pPr>
      <w:bookmarkStart w:id="1656" w:name="_CR11_3_3_2"/>
      <w:bookmarkStart w:id="1657" w:name="_Toc68899658"/>
      <w:bookmarkStart w:id="1658" w:name="_Toc71214409"/>
      <w:bookmarkStart w:id="1659" w:name="_Toc71722083"/>
      <w:bookmarkStart w:id="1660" w:name="_Toc74859135"/>
      <w:bookmarkStart w:id="1661" w:name="_Toc146627048"/>
      <w:bookmarkStart w:id="1662" w:name="_Toc177996981"/>
      <w:bookmarkEnd w:id="1656"/>
      <w:r w:rsidRPr="006436AF">
        <w:t>11.3.3.2</w:t>
      </w:r>
      <w:r w:rsidRPr="006436AF">
        <w:tab/>
        <w:t>ConsumptionReportingUnit type</w:t>
      </w:r>
      <w:bookmarkEnd w:id="1657"/>
      <w:bookmarkEnd w:id="1658"/>
      <w:bookmarkEnd w:id="1659"/>
      <w:bookmarkEnd w:id="1660"/>
      <w:bookmarkEnd w:id="1661"/>
      <w:bookmarkEnd w:id="1662"/>
    </w:p>
    <w:p w14:paraId="563EAC98" w14:textId="77777777" w:rsidR="001B7DB7" w:rsidRDefault="001B7DB7" w:rsidP="001B7DB7">
      <w:pPr>
        <w:keepNext/>
      </w:pPr>
      <w:r>
        <w:t xml:space="preserve">The </w:t>
      </w:r>
      <w:r w:rsidRPr="007E5800">
        <w:rPr>
          <w:rStyle w:val="Codechar0"/>
        </w:rPr>
        <w:t>ConsumptionReport</w:t>
      </w:r>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r w:rsidRPr="007E5800">
        <w:rPr>
          <w:rStyle w:val="Codechar0"/>
        </w:rPr>
        <w:t>mediaConsumed</w:t>
      </w:r>
      <w:r>
        <w:t xml:space="preserve"> property shall indicate which DASH Representation is currently selected by the Media Player for the DASH Adaptation Set in question by citing the value of its</w:t>
      </w:r>
      <w:r w:rsidRPr="006436AF">
        <w:t xml:space="preserve"> </w:t>
      </w:r>
      <w:r w:rsidRPr="007E5800">
        <w:rPr>
          <w:rFonts w:ascii="Courier New" w:hAnsi="Courier New" w:cs="Courier New"/>
          <w:b/>
          <w:bCs/>
          <w:w w:val="95"/>
        </w:rPr>
        <w:t>Representation</w:t>
      </w:r>
      <w:r w:rsidRPr="007E5800">
        <w:rPr>
          <w:rFonts w:ascii="Courier New" w:hAnsi="Courier New" w:cs="Courier New"/>
          <w:w w:val="95"/>
        </w:rPr>
        <w:t>@id</w:t>
      </w:r>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663" w:name="_CR11_4"/>
      <w:bookmarkStart w:id="1664" w:name="_Toc68899659"/>
      <w:bookmarkStart w:id="1665" w:name="_Toc71214410"/>
      <w:bookmarkStart w:id="1666" w:name="_Toc71722084"/>
      <w:bookmarkStart w:id="1667" w:name="_Toc74859136"/>
      <w:bookmarkStart w:id="1668" w:name="_Toc146627049"/>
      <w:bookmarkStart w:id="1669" w:name="_Toc177996982"/>
      <w:bookmarkEnd w:id="1663"/>
      <w:r w:rsidRPr="006436AF">
        <w:t>11.4</w:t>
      </w:r>
      <w:r w:rsidRPr="006436AF">
        <w:tab/>
        <w:t>Metrics Reporting API</w:t>
      </w:r>
      <w:bookmarkEnd w:id="1664"/>
      <w:bookmarkEnd w:id="1665"/>
      <w:bookmarkEnd w:id="1666"/>
      <w:bookmarkEnd w:id="1667"/>
      <w:bookmarkEnd w:id="1668"/>
      <w:bookmarkEnd w:id="1669"/>
    </w:p>
    <w:p w14:paraId="6FA56D85" w14:textId="77777777" w:rsidR="001B7DB7" w:rsidRPr="006436AF" w:rsidRDefault="001B7DB7" w:rsidP="001B7DB7">
      <w:pPr>
        <w:pStyle w:val="Heading3"/>
      </w:pPr>
      <w:bookmarkStart w:id="1670" w:name="_CR11_4_1"/>
      <w:bookmarkStart w:id="1671" w:name="_Toc68899660"/>
      <w:bookmarkStart w:id="1672" w:name="_Toc71214411"/>
      <w:bookmarkStart w:id="1673" w:name="_Toc71722085"/>
      <w:bookmarkStart w:id="1674" w:name="_Toc74859137"/>
      <w:bookmarkStart w:id="1675" w:name="_Toc146627050"/>
      <w:bookmarkStart w:id="1676" w:name="_Toc177996983"/>
      <w:bookmarkEnd w:id="1670"/>
      <w:r w:rsidRPr="006436AF">
        <w:t>11.4.1</w:t>
      </w:r>
      <w:r w:rsidRPr="006436AF">
        <w:tab/>
        <w:t>General</w:t>
      </w:r>
      <w:bookmarkEnd w:id="1671"/>
      <w:bookmarkEnd w:id="1672"/>
      <w:bookmarkEnd w:id="1673"/>
      <w:bookmarkEnd w:id="1674"/>
      <w:bookmarkEnd w:id="1675"/>
      <w:bookmarkEnd w:id="1676"/>
    </w:p>
    <w:p w14:paraId="386784D2" w14:textId="50669393" w:rsidR="001B7DB7" w:rsidRDefault="001B7DB7" w:rsidP="001B7DB7">
      <w:pPr>
        <w:keepNext/>
      </w:pPr>
      <w:bookmarkStart w:id="1677" w:name="_MCCTEMPBM_CRPT71130505___7"/>
      <w:r>
        <w:t>The API used by the Media Session Handler to submit metrics reports to the 5GMS AF at reference point M5 is specified in clause 9.5 of TS 26.510 [56]. Metrics reports shall be submitted according to the metrics scheme indicated in each metrics reporting configuration described by the Service Access Information resource (see clause 11.2).</w:t>
      </w:r>
    </w:p>
    <w:p w14:paraId="765F4FB7" w14:textId="7772E9E2" w:rsidR="001B7DB7" w:rsidRPr="006436AF" w:rsidRDefault="001B7DB7" w:rsidP="001B7DB7">
      <w:pPr>
        <w:pStyle w:val="NO"/>
      </w:pPr>
      <w:r>
        <w:t>NOTE:</w:t>
      </w:r>
      <w:r>
        <w:tab/>
        <w:t>M</w:t>
      </w:r>
      <w:r w:rsidRPr="006436AF">
        <w:t xml:space="preserve">ultiple metrics configurations </w:t>
      </w:r>
      <w:r>
        <w:t>may</w:t>
      </w:r>
      <w:r w:rsidRPr="006436AF">
        <w:t xml:space="preserve"> be active at the same time</w:t>
      </w:r>
      <w:r>
        <w:t xml:space="preserve"> in the Service Access Information</w:t>
      </w:r>
      <w:r w:rsidRPr="006436AF">
        <w:t>.</w:t>
      </w:r>
    </w:p>
    <w:p w14:paraId="4182211B" w14:textId="77777777" w:rsidR="001B7DB7" w:rsidRPr="006436AF" w:rsidRDefault="001B7DB7" w:rsidP="001B7DB7">
      <w:pPr>
        <w:pStyle w:val="B1"/>
      </w:pPr>
      <w:bookmarkStart w:id="1678" w:name="_Toc68899661"/>
      <w:bookmarkStart w:id="1679" w:name="_Toc71214412"/>
      <w:bookmarkStart w:id="1680" w:name="_Toc71722086"/>
      <w:bookmarkStart w:id="1681" w:name="_Toc74859138"/>
      <w:bookmarkStart w:id="1682" w:name="_Toc146627051"/>
      <w:bookmarkEnd w:id="1677"/>
      <w:r>
        <w:t>-</w:t>
      </w:r>
      <w:r>
        <w:tab/>
      </w:r>
      <w:r w:rsidRPr="006436AF">
        <w:t xml:space="preserve">In the case of downlink media </w:t>
      </w:r>
      <w:r>
        <w:t xml:space="preserve">streaming, metrics shall be reported according to the </w:t>
      </w:r>
      <w:r w:rsidRPr="006436AF">
        <w:t xml:space="preserve">quality reporting scheme </w:t>
      </w:r>
      <w:r>
        <w:t xml:space="preserve">specified in clause 10.5 </w:t>
      </w:r>
      <w:r w:rsidRPr="006436AF">
        <w:t>of</w:t>
      </w:r>
      <w:r>
        <w:t xml:space="preserve"> TS 26.247</w:t>
      </w:r>
      <w:r w:rsidRPr="006436AF">
        <w:t> [7]</w:t>
      </w:r>
      <w:r>
        <w:t>.</w:t>
      </w:r>
    </w:p>
    <w:p w14:paraId="383CEBF1" w14:textId="77777777" w:rsidR="001B7DB7" w:rsidRDefault="001B7DB7" w:rsidP="001B7DB7">
      <w:pPr>
        <w:pStyle w:val="B1"/>
      </w:pPr>
      <w:r>
        <w:t>-</w:t>
      </w:r>
      <w:r>
        <w:tab/>
        <w:t xml:space="preserve">If the metrics scheme specified in clause 9.3 of </w:t>
      </w:r>
      <w:r w:rsidRPr="006436AF">
        <w:t>TS 26.118 [42]</w:t>
      </w:r>
      <w:r>
        <w:t xml:space="preserve"> is indicated in the metrics reporting configuration, m</w:t>
      </w:r>
      <w:r w:rsidRPr="006436AF">
        <w:t>etrics related to virtual reality media</w:t>
      </w:r>
      <w:r>
        <w:t xml:space="preserve"> </w:t>
      </w:r>
      <w:r w:rsidRPr="006436AF">
        <w:t xml:space="preserve">shall be reported according to the </w:t>
      </w:r>
      <w:r>
        <w:t xml:space="preserve">extended </w:t>
      </w:r>
      <w:r w:rsidRPr="006436AF">
        <w:t xml:space="preserve">quality reporting scheme </w:t>
      </w:r>
      <w:r>
        <w:t>as specified in</w:t>
      </w:r>
      <w:r w:rsidRPr="006436AF">
        <w:t xml:space="preserve"> clause 9.4 of [42].</w:t>
      </w:r>
    </w:p>
    <w:p w14:paraId="14343BF1" w14:textId="0E8385C8" w:rsidR="001B7DB7" w:rsidRPr="006436AF" w:rsidRDefault="001B7DB7" w:rsidP="00BB51AC">
      <w:pPr>
        <w:pStyle w:val="Heading3"/>
        <w:keepNext w:val="0"/>
      </w:pPr>
      <w:bookmarkStart w:id="1683" w:name="_CR11_4_2"/>
      <w:bookmarkStart w:id="1684" w:name="_Toc177996984"/>
      <w:bookmarkEnd w:id="1683"/>
      <w:r w:rsidRPr="006436AF">
        <w:t>11.4.2</w:t>
      </w:r>
      <w:r w:rsidRPr="006436AF">
        <w:tab/>
      </w:r>
      <w:bookmarkEnd w:id="1678"/>
      <w:bookmarkEnd w:id="1679"/>
      <w:bookmarkEnd w:id="1680"/>
      <w:bookmarkEnd w:id="1681"/>
      <w:bookmarkEnd w:id="1682"/>
      <w:r>
        <w:t>Void</w:t>
      </w:r>
      <w:bookmarkEnd w:id="1684"/>
    </w:p>
    <w:p w14:paraId="48371DC2" w14:textId="77777777" w:rsidR="001B7DB7" w:rsidRPr="006436AF" w:rsidRDefault="001B7DB7" w:rsidP="001B7DB7">
      <w:pPr>
        <w:pStyle w:val="Heading3"/>
      </w:pPr>
      <w:bookmarkStart w:id="1685" w:name="_CR11_4_3"/>
      <w:bookmarkStart w:id="1686" w:name="_Toc68899662"/>
      <w:bookmarkStart w:id="1687" w:name="_Toc71214413"/>
      <w:bookmarkStart w:id="1688" w:name="_Toc71722087"/>
      <w:bookmarkStart w:id="1689" w:name="_Toc74859139"/>
      <w:bookmarkStart w:id="1690" w:name="_Toc146627052"/>
      <w:bookmarkStart w:id="1691" w:name="_Toc177996985"/>
      <w:bookmarkEnd w:id="1685"/>
      <w:r w:rsidRPr="006436AF">
        <w:t>11.4.3</w:t>
      </w:r>
      <w:r w:rsidRPr="006436AF">
        <w:tab/>
        <w:t>Report format</w:t>
      </w:r>
      <w:bookmarkEnd w:id="1686"/>
      <w:bookmarkEnd w:id="1687"/>
      <w:bookmarkEnd w:id="1688"/>
      <w:bookmarkEnd w:id="1689"/>
      <w:bookmarkEnd w:id="1690"/>
      <w:bookmarkEnd w:id="1691"/>
    </w:p>
    <w:p w14:paraId="057D813C" w14:textId="77777777" w:rsidR="001B7DB7" w:rsidRPr="006436AF" w:rsidRDefault="001B7DB7" w:rsidP="001B7DB7">
      <w:pPr>
        <w:keepNext/>
      </w:pPr>
      <w:bookmarkStart w:id="1692"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692"/>
    <w:p w14:paraId="3AD38189" w14:textId="0383097D" w:rsidR="001B7DB7" w:rsidRDefault="001B7DB7" w:rsidP="001B7DB7">
      <w:pPr>
        <w:pStyle w:val="B1"/>
      </w:pPr>
      <w:r>
        <w:t>-</w:t>
      </w:r>
      <w:r w:rsidRPr="006436AF">
        <w:tab/>
        <w:t>For downlink media streaming, clauses</w:t>
      </w:r>
      <w:r>
        <w:t> </w:t>
      </w:r>
      <w:r w:rsidRPr="006436AF">
        <w:t>10.6.1 and</w:t>
      </w:r>
      <w:r>
        <w:t> </w:t>
      </w:r>
      <w:r w:rsidRPr="006436AF">
        <w:t>10.6.2</w:t>
      </w:r>
      <w:r>
        <w:t xml:space="preserve"> respectively of</w:t>
      </w:r>
      <w:r w:rsidRPr="006436AF">
        <w:t xml:space="preserve"> TS 26.247</w:t>
      </w:r>
      <w:r>
        <w:t> </w:t>
      </w:r>
      <w:r w:rsidRPr="006436AF">
        <w:t xml:space="preserve">[7] specify the required MIME content type and metrics report format for the 3GPP </w:t>
      </w:r>
      <w:r w:rsidRPr="006436AF">
        <w:rPr>
          <w:rStyle w:val="Codechar0"/>
        </w:rPr>
        <w:t>urn:‌3GPP:‌ns:‌PSS:‌DASH:‌QM10</w:t>
      </w:r>
      <w:r w:rsidRPr="006436AF">
        <w:t xml:space="preserve"> metrics reporting scheme.</w:t>
      </w:r>
    </w:p>
    <w:p w14:paraId="5F1D3B16" w14:textId="565AFE4D" w:rsidR="001B7DB7" w:rsidRPr="006436AF" w:rsidRDefault="001B7DB7" w:rsidP="001B7DB7">
      <w:pPr>
        <w:pStyle w:val="B1"/>
      </w:pPr>
      <w:r>
        <w:t>-</w:t>
      </w:r>
      <w:r>
        <w:tab/>
      </w:r>
      <w:r w:rsidRPr="006436AF">
        <w:t>For virtual reality media the report format is further extended as defined in clause 9.4</w:t>
      </w:r>
      <w:r>
        <w:t xml:space="preserve"> of</w:t>
      </w:r>
      <w:r w:rsidRPr="006436AF">
        <w:t xml:space="preserve"> TS 26.118</w:t>
      </w:r>
      <w:r>
        <w:t> </w:t>
      </w:r>
      <w:r w:rsidRPr="006436AF">
        <w:t>[42].</w:t>
      </w:r>
    </w:p>
    <w:p w14:paraId="7F709E6B" w14:textId="00B4B7E0" w:rsidR="001B7DB7" w:rsidRPr="006436AF" w:rsidRDefault="001B7DB7" w:rsidP="001B7DB7">
      <w:bookmarkStart w:id="1693" w:name="_MCCTEMPBM_CRPT71130509___7"/>
      <w:r w:rsidRPr="006436AF">
        <w:t xml:space="preserve">In </w:t>
      </w:r>
      <w:r>
        <w:t>both cases</w:t>
      </w:r>
      <w:r w:rsidRPr="006436AF">
        <w:t xml:space="preserve">, the </w:t>
      </w:r>
      <w:bookmarkStart w:id="1694" w:name="MCCQCTEMPBM_00000035"/>
      <w:r w:rsidRPr="006D61E5">
        <w:rPr>
          <w:rFonts w:ascii="Courier New" w:hAnsi="Courier New" w:cs="Courier New"/>
          <w:b/>
          <w:bCs/>
          <w:w w:val="95"/>
        </w:rPr>
        <w:t>ReceptionReport</w:t>
      </w:r>
      <w:r w:rsidRPr="006D61E5">
        <w:rPr>
          <w:rFonts w:ascii="Courier New" w:hAnsi="Courier New" w:cs="Courier New"/>
          <w:w w:val="95"/>
        </w:rPr>
        <w:t>@clientID</w:t>
      </w:r>
      <w:bookmarkEnd w:id="1694"/>
      <w:r w:rsidRPr="006436AF">
        <w:t xml:space="preserve"> attribute should </w:t>
      </w:r>
      <w:r w:rsidRPr="006436AF">
        <w:rPr>
          <w:lang w:eastAsia="zh-CN"/>
        </w:rPr>
        <w:t xml:space="preserve">be </w:t>
      </w:r>
      <w:r>
        <w:rPr>
          <w:lang w:eastAsia="zh-CN"/>
        </w:rPr>
        <w:t xml:space="preserve">populated with </w:t>
      </w:r>
      <w:r w:rsidRPr="006436AF">
        <w:rPr>
          <w:lang w:eastAsia="zh-CN"/>
        </w:rPr>
        <w:t>a GPSI value as defined by TS 23.003</w:t>
      </w:r>
      <w:r>
        <w:rPr>
          <w:lang w:eastAsia="zh-CN"/>
        </w:rPr>
        <w:t> </w:t>
      </w:r>
      <w:r w:rsidRPr="006436AF">
        <w:rPr>
          <w:lang w:eastAsia="zh-CN"/>
        </w:rPr>
        <w:t>[7]</w:t>
      </w:r>
      <w:r w:rsidRPr="006436AF">
        <w:t xml:space="preserve">, if present </w:t>
      </w:r>
      <w:r w:rsidRPr="006436AF">
        <w:rPr>
          <w:lang w:eastAsia="zh-CN"/>
        </w:rPr>
        <w:t>and available to the Media Session Handler. Otherwise, this attribute should be represented by a stable and globally unique string</w:t>
      </w:r>
      <w:r w:rsidRPr="006436AF">
        <w:rPr>
          <w:rFonts w:cs="Arial"/>
          <w:szCs w:val="18"/>
        </w:rPr>
        <w:t>.</w:t>
      </w:r>
    </w:p>
    <w:p w14:paraId="1E7A7080" w14:textId="77777777" w:rsidR="001B7DB7" w:rsidRDefault="001B7DB7" w:rsidP="001B7DB7">
      <w:bookmarkStart w:id="1695" w:name="_Toc68899663"/>
      <w:bookmarkStart w:id="1696" w:name="_Toc71214414"/>
      <w:bookmarkStart w:id="1697" w:name="_Toc71722088"/>
      <w:bookmarkStart w:id="1698" w:name="_Toc74859140"/>
      <w:bookmarkStart w:id="1699" w:name="_Toc146627053"/>
      <w:bookmarkEnd w:id="1693"/>
      <w:r>
        <w:t xml:space="preserve">In both cases, </w:t>
      </w:r>
      <w:r w:rsidRPr="006436AF">
        <w:t xml:space="preserve">the </w:t>
      </w:r>
      <w:r>
        <w:rPr>
          <w:rFonts w:ascii="Courier New" w:hAnsi="Courier New" w:cs="Courier New"/>
          <w:b/>
          <w:bCs/>
          <w:w w:val="95"/>
        </w:rPr>
        <w:t>QoE</w:t>
      </w:r>
      <w:r w:rsidRPr="00D81C22">
        <w:rPr>
          <w:rFonts w:ascii="Courier New" w:hAnsi="Courier New" w:cs="Courier New"/>
          <w:b/>
          <w:bCs/>
          <w:w w:val="95"/>
        </w:rPr>
        <w:t>Report</w:t>
      </w:r>
      <w:r w:rsidRPr="00D81C22">
        <w:rPr>
          <w:rFonts w:ascii="Courier New" w:hAnsi="Courier New" w:cs="Courier New"/>
          <w:w w:val="95"/>
        </w:rPr>
        <w:t>@</w:t>
      </w:r>
      <w:r>
        <w:rPr>
          <w:rFonts w:ascii="Courier New" w:hAnsi="Courier New" w:cs="Courier New"/>
          <w:w w:val="95"/>
        </w:rPr>
        <w:t>recordingSession</w:t>
      </w:r>
      <w:r w:rsidRPr="00D81C22">
        <w:rPr>
          <w:rFonts w:ascii="Courier New" w:hAnsi="Courier New" w:cs="Courier New"/>
          <w:w w:val="95"/>
        </w:rPr>
        <w:t>I</w:t>
      </w:r>
      <w:r>
        <w:rPr>
          <w:rFonts w:ascii="Courier New" w:hAnsi="Courier New" w:cs="Courier New"/>
          <w:w w:val="95"/>
        </w:rPr>
        <w:t>d</w:t>
      </w:r>
      <w:r w:rsidRPr="006436AF">
        <w:t xml:space="preserve"> attribute sh</w:t>
      </w:r>
      <w:r>
        <w:t>all</w:t>
      </w:r>
      <w:r w:rsidRPr="006436AF">
        <w:t xml:space="preserve"> </w:t>
      </w:r>
      <w:r w:rsidRPr="006436AF">
        <w:rPr>
          <w:lang w:eastAsia="zh-CN"/>
        </w:rPr>
        <w:t xml:space="preserve">be </w:t>
      </w:r>
      <w:r>
        <w:rPr>
          <w:lang w:eastAsia="zh-CN"/>
        </w:rPr>
        <w:t>populated with the media delivery session identifier.</w:t>
      </w:r>
    </w:p>
    <w:p w14:paraId="5A3A9B44" w14:textId="77777777" w:rsidR="001B7DB7" w:rsidRPr="006436AF" w:rsidRDefault="001B7DB7" w:rsidP="001B7DB7">
      <w:pPr>
        <w:pStyle w:val="Heading2"/>
        <w:rPr>
          <w:lang w:eastAsia="zh-CN"/>
        </w:rPr>
      </w:pPr>
      <w:bookmarkStart w:id="1700" w:name="_CR11_5"/>
      <w:bookmarkStart w:id="1701" w:name="_Toc177996986"/>
      <w:bookmarkEnd w:id="1700"/>
      <w:r w:rsidRPr="006436AF">
        <w:t>11.5</w:t>
      </w:r>
      <w:r w:rsidRPr="006436AF">
        <w:tab/>
        <w:t>Dynamic Policies API</w:t>
      </w:r>
      <w:bookmarkEnd w:id="1695"/>
      <w:bookmarkEnd w:id="1696"/>
      <w:bookmarkEnd w:id="1697"/>
      <w:bookmarkEnd w:id="1698"/>
      <w:bookmarkEnd w:id="1699"/>
      <w:bookmarkEnd w:id="1701"/>
    </w:p>
    <w:p w14:paraId="15636575" w14:textId="77777777" w:rsidR="001B7DB7" w:rsidRPr="006436AF" w:rsidRDefault="001B7DB7" w:rsidP="001B7DB7">
      <w:pPr>
        <w:pStyle w:val="Heading3"/>
      </w:pPr>
      <w:bookmarkStart w:id="1702" w:name="_CR11_5_1"/>
      <w:bookmarkStart w:id="1703" w:name="_Toc68899664"/>
      <w:bookmarkStart w:id="1704" w:name="_Toc71214415"/>
      <w:bookmarkStart w:id="1705" w:name="_Toc71722089"/>
      <w:bookmarkStart w:id="1706" w:name="_Toc74859141"/>
      <w:bookmarkStart w:id="1707" w:name="_Toc146627054"/>
      <w:bookmarkStart w:id="1708" w:name="_Toc177996987"/>
      <w:bookmarkEnd w:id="1702"/>
      <w:r w:rsidRPr="006436AF">
        <w:t>11.5.1</w:t>
      </w:r>
      <w:r w:rsidRPr="006436AF">
        <w:tab/>
        <w:t>Overview</w:t>
      </w:r>
      <w:bookmarkEnd w:id="1703"/>
      <w:bookmarkEnd w:id="1704"/>
      <w:bookmarkEnd w:id="1705"/>
      <w:bookmarkEnd w:id="1706"/>
      <w:bookmarkEnd w:id="1707"/>
      <w:bookmarkEnd w:id="1708"/>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709" w:name="_CR11_5_2"/>
      <w:bookmarkStart w:id="1710" w:name="_Toc68899665"/>
      <w:bookmarkStart w:id="1711" w:name="_Toc71214416"/>
      <w:bookmarkStart w:id="1712" w:name="_Toc71722090"/>
      <w:bookmarkStart w:id="1713" w:name="_Toc74859142"/>
      <w:bookmarkStart w:id="1714" w:name="_Toc146627055"/>
      <w:bookmarkStart w:id="1715" w:name="_Toc177996988"/>
      <w:bookmarkEnd w:id="1709"/>
      <w:r w:rsidRPr="006436AF">
        <w:t>11.5.2</w:t>
      </w:r>
      <w:r w:rsidRPr="006436AF">
        <w:tab/>
      </w:r>
      <w:bookmarkEnd w:id="1710"/>
      <w:bookmarkEnd w:id="1711"/>
      <w:bookmarkEnd w:id="1712"/>
      <w:bookmarkEnd w:id="1713"/>
      <w:bookmarkEnd w:id="1714"/>
      <w:r>
        <w:t>Void</w:t>
      </w:r>
      <w:bookmarkEnd w:id="1715"/>
    </w:p>
    <w:p w14:paraId="01207F6E" w14:textId="656C34AA" w:rsidR="001B7DB7" w:rsidRPr="006436AF" w:rsidRDefault="001B7DB7" w:rsidP="001B7DB7">
      <w:pPr>
        <w:pStyle w:val="Heading3"/>
      </w:pPr>
      <w:bookmarkStart w:id="1716" w:name="_CR11_5_3"/>
      <w:bookmarkStart w:id="1717" w:name="_Toc68899666"/>
      <w:bookmarkStart w:id="1718" w:name="_Toc71214417"/>
      <w:bookmarkStart w:id="1719" w:name="_Toc71722091"/>
      <w:bookmarkStart w:id="1720" w:name="_Toc74859143"/>
      <w:bookmarkStart w:id="1721" w:name="_Toc146627056"/>
      <w:bookmarkStart w:id="1722" w:name="_Toc177996989"/>
      <w:bookmarkEnd w:id="1716"/>
      <w:r w:rsidRPr="006436AF">
        <w:t>11.5.3</w:t>
      </w:r>
      <w:r w:rsidRPr="006436AF">
        <w:tab/>
      </w:r>
      <w:bookmarkEnd w:id="1717"/>
      <w:bookmarkEnd w:id="1718"/>
      <w:bookmarkEnd w:id="1719"/>
      <w:bookmarkEnd w:id="1720"/>
      <w:bookmarkEnd w:id="1721"/>
      <w:r>
        <w:t>Void</w:t>
      </w:r>
      <w:bookmarkEnd w:id="1722"/>
    </w:p>
    <w:p w14:paraId="1ABF8398" w14:textId="60F8F3DC" w:rsidR="001B7DB7" w:rsidRPr="006436AF" w:rsidRDefault="001B7DB7" w:rsidP="00BB51AC">
      <w:pPr>
        <w:pStyle w:val="Heading3"/>
        <w:keepNext w:val="0"/>
      </w:pPr>
      <w:bookmarkStart w:id="1723" w:name="_CR11_5_4"/>
      <w:bookmarkStart w:id="1724" w:name="_Toc68899668"/>
      <w:bookmarkStart w:id="1725" w:name="_Toc71214419"/>
      <w:bookmarkStart w:id="1726" w:name="_Toc71722093"/>
      <w:bookmarkStart w:id="1727" w:name="_Toc74859145"/>
      <w:bookmarkStart w:id="1728" w:name="_Toc146627058"/>
      <w:bookmarkStart w:id="1729" w:name="_Toc177996990"/>
      <w:bookmarkEnd w:id="1723"/>
      <w:r w:rsidRPr="006436AF">
        <w:t>11.5.4</w:t>
      </w:r>
      <w:r w:rsidRPr="006436AF">
        <w:tab/>
      </w:r>
      <w:bookmarkEnd w:id="1724"/>
      <w:bookmarkEnd w:id="1725"/>
      <w:bookmarkEnd w:id="1726"/>
      <w:bookmarkEnd w:id="1727"/>
      <w:bookmarkEnd w:id="1728"/>
      <w:r>
        <w:t>Void</w:t>
      </w:r>
      <w:bookmarkEnd w:id="1729"/>
    </w:p>
    <w:p w14:paraId="4A9DDEB5" w14:textId="77777777" w:rsidR="001B7DB7" w:rsidRPr="006436AF" w:rsidRDefault="001B7DB7" w:rsidP="001B7DB7">
      <w:pPr>
        <w:pStyle w:val="Heading2"/>
      </w:pPr>
      <w:bookmarkStart w:id="1730" w:name="_CR11_6"/>
      <w:bookmarkStart w:id="1731" w:name="_Toc68899669"/>
      <w:bookmarkStart w:id="1732" w:name="_Toc71214420"/>
      <w:bookmarkStart w:id="1733" w:name="_Toc71722094"/>
      <w:bookmarkStart w:id="1734" w:name="_Toc74859146"/>
      <w:bookmarkStart w:id="1735" w:name="_Toc146627059"/>
      <w:bookmarkStart w:id="1736" w:name="_Toc177996991"/>
      <w:bookmarkEnd w:id="1730"/>
      <w:r w:rsidRPr="006436AF">
        <w:t>11.6</w:t>
      </w:r>
      <w:r w:rsidRPr="006436AF">
        <w:tab/>
        <w:t>Network Assistance API</w:t>
      </w:r>
      <w:bookmarkEnd w:id="1731"/>
      <w:bookmarkEnd w:id="1732"/>
      <w:bookmarkEnd w:id="1733"/>
      <w:bookmarkEnd w:id="1734"/>
      <w:bookmarkEnd w:id="1735"/>
      <w:bookmarkEnd w:id="1736"/>
    </w:p>
    <w:p w14:paraId="2575B28D" w14:textId="77777777" w:rsidR="001B7DB7" w:rsidRPr="006436AF" w:rsidRDefault="001B7DB7" w:rsidP="001B7DB7">
      <w:pPr>
        <w:pStyle w:val="Heading3"/>
      </w:pPr>
      <w:bookmarkStart w:id="1737" w:name="_CR11_6_1"/>
      <w:bookmarkStart w:id="1738" w:name="_Toc68899670"/>
      <w:bookmarkStart w:id="1739" w:name="_Toc71214421"/>
      <w:bookmarkStart w:id="1740" w:name="_Toc71722095"/>
      <w:bookmarkStart w:id="1741" w:name="_Toc74859147"/>
      <w:bookmarkStart w:id="1742" w:name="_Toc146627060"/>
      <w:bookmarkStart w:id="1743" w:name="_Toc177996992"/>
      <w:bookmarkEnd w:id="1737"/>
      <w:r w:rsidRPr="006436AF">
        <w:t>11.6.1</w:t>
      </w:r>
      <w:r w:rsidRPr="006436AF">
        <w:tab/>
        <w:t>Overview</w:t>
      </w:r>
      <w:bookmarkEnd w:id="1738"/>
      <w:bookmarkEnd w:id="1739"/>
      <w:bookmarkEnd w:id="1740"/>
      <w:bookmarkEnd w:id="1741"/>
      <w:bookmarkEnd w:id="1742"/>
      <w:bookmarkEnd w:id="1743"/>
    </w:p>
    <w:p w14:paraId="2F4F9B2C" w14:textId="4CB8B968" w:rsidR="001B7DB7" w:rsidRPr="006436AF" w:rsidRDefault="001B7DB7" w:rsidP="001B7DB7">
      <w:r>
        <w:t>The API</w:t>
      </w:r>
      <w:r w:rsidRPr="006436AF">
        <w:t xml:space="preserve"> used </w:t>
      </w:r>
      <w:r>
        <w:t xml:space="preserve">by the Media Session Handler at reference point M5 </w:t>
      </w:r>
      <w:r w:rsidRPr="006436AF">
        <w:t xml:space="preserve"> 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744" w:name="_CR11_6_2"/>
      <w:bookmarkStart w:id="1745" w:name="_Toc68899671"/>
      <w:bookmarkStart w:id="1746" w:name="_Toc71214422"/>
      <w:bookmarkStart w:id="1747" w:name="_Toc71722096"/>
      <w:bookmarkStart w:id="1748" w:name="_Toc74859148"/>
      <w:bookmarkStart w:id="1749" w:name="_Toc146627061"/>
      <w:bookmarkStart w:id="1750" w:name="_Toc177996993"/>
      <w:bookmarkEnd w:id="1744"/>
      <w:r w:rsidRPr="006436AF">
        <w:t>11.6.2</w:t>
      </w:r>
      <w:r w:rsidRPr="006436AF">
        <w:tab/>
      </w:r>
      <w:bookmarkEnd w:id="1745"/>
      <w:bookmarkEnd w:id="1746"/>
      <w:bookmarkEnd w:id="1747"/>
      <w:bookmarkEnd w:id="1748"/>
      <w:bookmarkEnd w:id="1749"/>
      <w:r>
        <w:t>Void</w:t>
      </w:r>
      <w:bookmarkEnd w:id="1750"/>
    </w:p>
    <w:p w14:paraId="4C46F255" w14:textId="46C41782" w:rsidR="001B7DB7" w:rsidRPr="006436AF" w:rsidRDefault="001B7DB7" w:rsidP="001B7DB7">
      <w:pPr>
        <w:pStyle w:val="Heading3"/>
      </w:pPr>
      <w:bookmarkStart w:id="1751" w:name="_CR11_6_3"/>
      <w:bookmarkStart w:id="1752" w:name="_Toc68899672"/>
      <w:bookmarkStart w:id="1753" w:name="_Toc71214423"/>
      <w:bookmarkStart w:id="1754" w:name="_Toc71722097"/>
      <w:bookmarkStart w:id="1755" w:name="_Toc74859149"/>
      <w:bookmarkStart w:id="1756" w:name="_Toc146627062"/>
      <w:bookmarkStart w:id="1757" w:name="_Toc177996994"/>
      <w:bookmarkEnd w:id="1751"/>
      <w:r w:rsidRPr="006436AF">
        <w:t>11.6.3</w:t>
      </w:r>
      <w:r w:rsidRPr="006436AF">
        <w:tab/>
      </w:r>
      <w:bookmarkEnd w:id="1752"/>
      <w:bookmarkEnd w:id="1753"/>
      <w:bookmarkEnd w:id="1754"/>
      <w:bookmarkEnd w:id="1755"/>
      <w:bookmarkEnd w:id="1756"/>
      <w:r>
        <w:t>Void</w:t>
      </w:r>
      <w:bookmarkEnd w:id="1757"/>
    </w:p>
    <w:p w14:paraId="56B46CEB" w14:textId="077B1791" w:rsidR="001B7DB7" w:rsidRPr="006436AF" w:rsidRDefault="001B7DB7" w:rsidP="00BB51AC">
      <w:pPr>
        <w:pStyle w:val="Heading3"/>
        <w:keepNext w:val="0"/>
      </w:pPr>
      <w:bookmarkStart w:id="1758" w:name="_CR11_6_4"/>
      <w:bookmarkStart w:id="1759" w:name="_Toc146627064"/>
      <w:bookmarkStart w:id="1760" w:name="_Toc177996995"/>
      <w:bookmarkEnd w:id="1758"/>
      <w:r w:rsidRPr="006436AF">
        <w:t>11.6.4</w:t>
      </w:r>
      <w:r w:rsidRPr="006436AF">
        <w:tab/>
      </w:r>
      <w:bookmarkEnd w:id="1759"/>
      <w:r>
        <w:t>Void</w:t>
      </w:r>
      <w:bookmarkEnd w:id="1760"/>
    </w:p>
    <w:p w14:paraId="51B383D5" w14:textId="083999DC" w:rsidR="007D59CE" w:rsidRPr="006436AF" w:rsidRDefault="007D59CE" w:rsidP="007D59CE">
      <w:pPr>
        <w:pStyle w:val="Heading1"/>
      </w:pPr>
      <w:bookmarkStart w:id="1761" w:name="_CR12"/>
      <w:bookmarkStart w:id="1762" w:name="_Toc177996996"/>
      <w:bookmarkEnd w:id="1761"/>
      <w:r w:rsidRPr="006436AF">
        <w:t>12</w:t>
      </w:r>
      <w:r w:rsidRPr="006436AF">
        <w:tab/>
        <w:t>UE Media Session Handling (M6) APIs for uplink and downlink</w:t>
      </w:r>
      <w:bookmarkEnd w:id="1596"/>
      <w:bookmarkEnd w:id="1597"/>
      <w:bookmarkEnd w:id="1598"/>
      <w:bookmarkEnd w:id="1599"/>
      <w:bookmarkEnd w:id="1762"/>
    </w:p>
    <w:p w14:paraId="487B8CD2" w14:textId="77777777" w:rsidR="001B7DB7" w:rsidRPr="006436AF" w:rsidRDefault="001B7DB7" w:rsidP="001B7DB7">
      <w:pPr>
        <w:pStyle w:val="Heading2"/>
      </w:pPr>
      <w:bookmarkStart w:id="1763" w:name="_CR12_1"/>
      <w:bookmarkStart w:id="1764" w:name="_Toc68899676"/>
      <w:bookmarkStart w:id="1765" w:name="_Toc71214427"/>
      <w:bookmarkStart w:id="1766" w:name="_Toc71722101"/>
      <w:bookmarkStart w:id="1767" w:name="_Toc74859153"/>
      <w:bookmarkStart w:id="1768" w:name="_Toc146627072"/>
      <w:bookmarkStart w:id="1769" w:name="_Toc177996997"/>
      <w:bookmarkEnd w:id="1763"/>
      <w:r w:rsidRPr="006436AF">
        <w:t>12.1</w:t>
      </w:r>
      <w:r w:rsidRPr="006436AF">
        <w:tab/>
        <w:t>General</w:t>
      </w:r>
      <w:bookmarkEnd w:id="1764"/>
      <w:bookmarkEnd w:id="1765"/>
      <w:bookmarkEnd w:id="1766"/>
      <w:bookmarkEnd w:id="1767"/>
      <w:bookmarkEnd w:id="1768"/>
      <w:bookmarkEnd w:id="1769"/>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2124C021" w14:textId="77777777" w:rsidR="001B7DB7" w:rsidRPr="006436AF" w:rsidRDefault="001B7DB7" w:rsidP="001B7DB7">
      <w:pPr>
        <w:pStyle w:val="NO"/>
      </w:pPr>
      <w:r w:rsidRPr="006436AF">
        <w:t>NOTE:</w:t>
      </w:r>
      <w:r w:rsidRPr="006436AF">
        <w:tab/>
        <w:t>Client-driven management of edge processing resources via reference point M6 is not specified in this release.</w:t>
      </w:r>
    </w:p>
    <w:p w14:paraId="19EB7341" w14:textId="51F9CE4F" w:rsidR="001B7DB7" w:rsidRPr="006436AF" w:rsidRDefault="001B7DB7" w:rsidP="001B7DB7">
      <w:pPr>
        <w:pStyle w:val="Heading2"/>
      </w:pPr>
      <w:bookmarkStart w:id="1770" w:name="_CR12_2"/>
      <w:bookmarkStart w:id="1771" w:name="_Toc68899677"/>
      <w:bookmarkStart w:id="1772" w:name="_Toc71214428"/>
      <w:bookmarkStart w:id="1773" w:name="_Toc71722102"/>
      <w:bookmarkStart w:id="1774" w:name="_Toc74859154"/>
      <w:bookmarkStart w:id="1775" w:name="_Toc146627073"/>
      <w:bookmarkStart w:id="1776" w:name="_Toc177996998"/>
      <w:bookmarkEnd w:id="1770"/>
      <w:r w:rsidRPr="006436AF">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771"/>
      <w:bookmarkEnd w:id="1772"/>
      <w:bookmarkEnd w:id="1773"/>
      <w:bookmarkEnd w:id="1774"/>
      <w:bookmarkEnd w:id="1775"/>
      <w:bookmarkEnd w:id="1776"/>
    </w:p>
    <w:p w14:paraId="78B1401A" w14:textId="77777777" w:rsidR="001B7DB7" w:rsidRPr="006436AF" w:rsidRDefault="001B7DB7" w:rsidP="001B7DB7">
      <w:pPr>
        <w:pStyle w:val="Heading3"/>
      </w:pPr>
      <w:bookmarkStart w:id="1777" w:name="_CR12_2_1"/>
      <w:bookmarkStart w:id="1778" w:name="_Toc68899678"/>
      <w:bookmarkStart w:id="1779" w:name="_Toc71214429"/>
      <w:bookmarkStart w:id="1780" w:name="_Toc71722103"/>
      <w:bookmarkStart w:id="1781" w:name="_Toc74859155"/>
      <w:bookmarkStart w:id="1782" w:name="_Toc146627074"/>
      <w:bookmarkStart w:id="1783" w:name="_Toc177996999"/>
      <w:bookmarkEnd w:id="1777"/>
      <w:r w:rsidRPr="006436AF">
        <w:t>12.2.1</w:t>
      </w:r>
      <w:r w:rsidRPr="006436AF">
        <w:tab/>
        <w:t>Overview</w:t>
      </w:r>
      <w:bookmarkEnd w:id="1778"/>
      <w:bookmarkEnd w:id="1779"/>
      <w:bookmarkEnd w:id="1780"/>
      <w:bookmarkEnd w:id="1781"/>
      <w:bookmarkEnd w:id="1782"/>
      <w:bookmarkEnd w:id="1783"/>
    </w:p>
    <w:p w14:paraId="42F52E31" w14:textId="776C8509" w:rsidR="001B7DB7" w:rsidRPr="006436AF"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bookmarkStart w:id="1784" w:name="_MCCTEMPBM_CRPT71130550___7"/>
    <w:p w14:paraId="52F9D44F" w14:textId="77777777" w:rsidR="001B7DB7" w:rsidRPr="006436AF" w:rsidRDefault="001B7DB7" w:rsidP="001B7DB7">
      <w:pPr>
        <w:pStyle w:val="TH"/>
        <w:keepNext w:val="0"/>
      </w:pPr>
      <w:r w:rsidRPr="006436AF">
        <w:rPr>
          <w:rFonts w:ascii="Times New Roman" w:hAnsi="Times New Roman"/>
        </w:rPr>
        <w:object w:dxaOrig="9530" w:dyaOrig="6230" w14:anchorId="55B9804A">
          <v:shape id="_x0000_i1026" type="#_x0000_t75" style="width:475.55pt;height:311.2pt" o:ole="">
            <v:imagedata r:id="rId26" o:title="" cropleft="789f"/>
          </v:shape>
          <o:OLEObject Type="Embed" ProgID="Visio.Drawing.15" ShapeID="_x0000_i1026" DrawAspect="Content" ObjectID="_1789374190" r:id="rId27"/>
        </w:object>
      </w:r>
    </w:p>
    <w:p w14:paraId="5552B19D" w14:textId="77777777" w:rsidR="001B7DB7" w:rsidRPr="006436AF" w:rsidRDefault="001B7DB7" w:rsidP="001B7DB7">
      <w:pPr>
        <w:pStyle w:val="TF"/>
      </w:pPr>
      <w:bookmarkStart w:id="1785" w:name="_CRFigure12_2_11"/>
      <w:bookmarkEnd w:id="1784"/>
      <w:r w:rsidRPr="006436AF">
        <w:t xml:space="preserve">Figure </w:t>
      </w:r>
      <w:bookmarkEnd w:id="1785"/>
      <w:r w:rsidRPr="006436AF">
        <w:t>12.2.1-1: Usage of M6d in Media Downlink Streaming</w:t>
      </w:r>
    </w:p>
    <w:p w14:paraId="6074C8D9" w14:textId="77777777" w:rsidR="001B7DB7" w:rsidRPr="006436AF" w:rsidRDefault="001B7DB7" w:rsidP="001B7DB7">
      <w:pPr>
        <w:keepLines/>
      </w:pPr>
      <w:bookmarkStart w:id="1786" w:name="_MCCTEMPBM_CRPT71130551___7"/>
      <w:r w:rsidRPr="006436AF">
        <w:t xml:space="preserve">The Media Session Handler is considered to run as a service in the background, and is invoked for a media session once a media player in the 5GMSd streaming client is activated with an MPD URL of media MIME type </w:t>
      </w:r>
      <w:bookmarkStart w:id="1787" w:name="MCCQCTEMPBM_00000037"/>
      <w:r w:rsidRPr="006436AF">
        <w:rPr>
          <w:rStyle w:val="CodeMethod"/>
        </w:rPr>
        <w:t>"application/dash+xml"</w:t>
      </w:r>
      <w:bookmarkEnd w:id="1787"/>
      <w:r w:rsidRPr="006436AF">
        <w:t>. Based on the MPD URL, the Media Session Handler may initiate communication with the 5GMSd AF through M5d.</w:t>
      </w:r>
    </w:p>
    <w:bookmarkEnd w:id="1786"/>
    <w:p w14:paraId="7B4A0D7C" w14:textId="77777777" w:rsidR="001B7DB7" w:rsidRPr="006436AF" w:rsidRDefault="001B7DB7" w:rsidP="001B7DB7">
      <w:pPr>
        <w:pStyle w:val="NO"/>
      </w:pPr>
      <w:r w:rsidRPr="006436AF">
        <w:t>NOTE:</w:t>
      </w:r>
      <w:r w:rsidRPr="006436AF">
        <w:tab/>
        <w:t>The initiation of the Media Session Handler for other media types than DASH is for further study.</w:t>
      </w:r>
    </w:p>
    <w:p w14:paraId="62F45A63" w14:textId="77777777" w:rsidR="001B7DB7" w:rsidRPr="006436AF" w:rsidRDefault="001B7DB7" w:rsidP="001B7DB7">
      <w:pPr>
        <w:keepNext/>
      </w:pPr>
      <w:r w:rsidRPr="006436AF">
        <w:t>For an ongoing 5G Media Streaming session, the Media Session Handler is given the following authorizations:</w:t>
      </w:r>
    </w:p>
    <w:p w14:paraId="533C6A0C" w14:textId="2ED3CB90" w:rsidR="001B7DB7" w:rsidRPr="006436AF" w:rsidRDefault="001B7DB7" w:rsidP="001B7DB7">
      <w:pPr>
        <w:keepNext/>
        <w:ind w:left="720" w:hanging="360"/>
      </w:pPr>
      <w:bookmarkStart w:id="1788" w:name="_MCCTEMPBM_CRPT71130552___2"/>
      <w:r w:rsidRPr="006436AF">
        <w:t>1)</w:t>
      </w:r>
      <w:r w:rsidRPr="006436AF">
        <w:tab/>
        <w:t xml:space="preserve">The ability to query </w:t>
      </w:r>
      <w:r>
        <w:t>the status of the Media Player at reference point</w:t>
      </w:r>
      <w:r w:rsidRPr="006436AF">
        <w:t xml:space="preserve"> M7d. For details see clause</w:t>
      </w:r>
      <w:r>
        <w:t> </w:t>
      </w:r>
      <w:r w:rsidRPr="006436AF">
        <w:t>13.</w:t>
      </w:r>
    </w:p>
    <w:p w14:paraId="4FBD1F48" w14:textId="0E3527FC" w:rsidR="001B7DB7" w:rsidRPr="006436AF" w:rsidRDefault="001B7DB7" w:rsidP="001B7DB7">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M7d. For details see clause</w:t>
      </w:r>
      <w:r>
        <w:t> </w:t>
      </w:r>
      <w:r w:rsidRPr="006436AF">
        <w:t>13.</w:t>
      </w:r>
    </w:p>
    <w:p w14:paraId="2565ED97" w14:textId="35EED027" w:rsidR="001B7DB7" w:rsidRPr="006436AF" w:rsidRDefault="001B7DB7" w:rsidP="001B7DB7">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M7d. For details see clause</w:t>
      </w:r>
      <w:r>
        <w:t> </w:t>
      </w:r>
      <w:r w:rsidRPr="006436AF">
        <w:t>13.</w:t>
      </w:r>
    </w:p>
    <w:bookmarkEnd w:id="1788"/>
    <w:p w14:paraId="52588AED" w14:textId="4BF9AED2" w:rsidR="001B7DB7" w:rsidRPr="006436AF" w:rsidRDefault="001B7DB7" w:rsidP="001B7DB7">
      <w:pPr>
        <w:keepNext/>
      </w:pPr>
      <w:r w:rsidRPr="006436AF">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M6d for each of the Media Session Handler functionalities, namely providing:</w:t>
      </w:r>
    </w:p>
    <w:p w14:paraId="29D69478" w14:textId="77777777" w:rsidR="001B7DB7" w:rsidRPr="006436AF" w:rsidRDefault="001B7DB7" w:rsidP="001B7DB7">
      <w:pPr>
        <w:keepNext/>
        <w:ind w:left="720" w:hanging="360"/>
      </w:pPr>
      <w:bookmarkStart w:id="1789" w:name="_MCCTEMPBM_CRPT71130553___2"/>
      <w:r w:rsidRPr="006436AF">
        <w:t>1)</w:t>
      </w:r>
      <w:r w:rsidRPr="006436AF">
        <w:tab/>
        <w:t>Notification and Error Events;</w:t>
      </w:r>
    </w:p>
    <w:p w14:paraId="280A886D" w14:textId="77777777" w:rsidR="001B7DB7" w:rsidRPr="006436AF" w:rsidRDefault="001B7DB7" w:rsidP="001B7DB7">
      <w:pPr>
        <w:ind w:left="720" w:hanging="360"/>
      </w:pPr>
      <w:r w:rsidRPr="006436AF">
        <w:t>2)</w:t>
      </w:r>
      <w:r w:rsidRPr="006436AF">
        <w:tab/>
        <w:t>Status Information.</w:t>
      </w:r>
    </w:p>
    <w:p w14:paraId="3720865B" w14:textId="77777777" w:rsidR="001B7DB7" w:rsidRDefault="001B7DB7" w:rsidP="001B7DB7">
      <w:bookmarkStart w:id="1790" w:name="_Toc68899679"/>
      <w:bookmarkStart w:id="1791" w:name="_Toc71214430"/>
      <w:bookmarkStart w:id="1792" w:name="_Toc71722104"/>
      <w:bookmarkStart w:id="1793" w:name="_Toc74859156"/>
      <w:bookmarkStart w:id="1794" w:name="_Toc146627075"/>
      <w:bookmarkEnd w:id="1789"/>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the </w:t>
      </w:r>
      <w:r w:rsidRPr="006436AF">
        <w:t>Media Player in a 5GMSd Client</w:t>
      </w:r>
      <w:r>
        <w:t xml:space="preserve"> is specified in clause 10.3 of TS 26.510 [56].</w:t>
      </w:r>
    </w:p>
    <w:p w14:paraId="75CF12D8" w14:textId="5C8A06A7" w:rsidR="001B7DB7" w:rsidRPr="00F13C21" w:rsidRDefault="001B7DB7" w:rsidP="001B7DB7">
      <w:pPr>
        <w:pStyle w:val="Heading3"/>
        <w:rPr>
          <w:lang w:val="fi-FI"/>
        </w:rPr>
      </w:pPr>
      <w:bookmarkStart w:id="1795" w:name="_CR12_2_2"/>
      <w:bookmarkStart w:id="1796" w:name="_Toc177997000"/>
      <w:bookmarkEnd w:id="1795"/>
      <w:r w:rsidRPr="00F13C21">
        <w:rPr>
          <w:lang w:val="fi-FI"/>
        </w:rPr>
        <w:t>12.2.2</w:t>
      </w:r>
      <w:r w:rsidRPr="00F13C21">
        <w:rPr>
          <w:lang w:val="fi-FI"/>
        </w:rPr>
        <w:tab/>
      </w:r>
      <w:bookmarkEnd w:id="1790"/>
      <w:bookmarkEnd w:id="1791"/>
      <w:bookmarkEnd w:id="1792"/>
      <w:bookmarkEnd w:id="1793"/>
      <w:bookmarkEnd w:id="1794"/>
      <w:r w:rsidRPr="00F13C21">
        <w:rPr>
          <w:lang w:val="fi-FI"/>
        </w:rPr>
        <w:t>Void</w:t>
      </w:r>
      <w:bookmarkEnd w:id="1796"/>
    </w:p>
    <w:p w14:paraId="5B26101F" w14:textId="4D874E3E" w:rsidR="001B7DB7" w:rsidRPr="00F13C21" w:rsidRDefault="001B7DB7" w:rsidP="001B7DB7">
      <w:pPr>
        <w:pStyle w:val="Heading3"/>
        <w:rPr>
          <w:lang w:val="fi-FI"/>
        </w:rPr>
      </w:pPr>
      <w:bookmarkStart w:id="1797" w:name="_CR12_2_3"/>
      <w:bookmarkStart w:id="1798" w:name="_Toc68899684"/>
      <w:bookmarkStart w:id="1799" w:name="_Toc71214435"/>
      <w:bookmarkStart w:id="1800" w:name="_Toc71722109"/>
      <w:bookmarkStart w:id="1801" w:name="_Toc74859161"/>
      <w:bookmarkStart w:id="1802" w:name="_Toc146627080"/>
      <w:bookmarkStart w:id="1803" w:name="_Toc177997001"/>
      <w:bookmarkEnd w:id="1797"/>
      <w:r w:rsidRPr="00F13C21">
        <w:rPr>
          <w:lang w:val="fi-FI"/>
        </w:rPr>
        <w:t>12.2.3</w:t>
      </w:r>
      <w:r w:rsidRPr="00F13C21">
        <w:rPr>
          <w:lang w:val="fi-FI"/>
        </w:rPr>
        <w:tab/>
      </w:r>
      <w:bookmarkEnd w:id="1798"/>
      <w:bookmarkEnd w:id="1799"/>
      <w:bookmarkEnd w:id="1800"/>
      <w:bookmarkEnd w:id="1801"/>
      <w:bookmarkEnd w:id="1802"/>
      <w:r w:rsidRPr="00F13C21">
        <w:rPr>
          <w:lang w:val="fi-FI"/>
        </w:rPr>
        <w:t>Void</w:t>
      </w:r>
      <w:bookmarkEnd w:id="1803"/>
    </w:p>
    <w:p w14:paraId="1259597D" w14:textId="20CB03A9" w:rsidR="001B7DB7" w:rsidRPr="00F13C21" w:rsidRDefault="001B7DB7" w:rsidP="001B7DB7">
      <w:pPr>
        <w:pStyle w:val="Heading3"/>
        <w:rPr>
          <w:lang w:val="fi-FI"/>
        </w:rPr>
      </w:pPr>
      <w:bookmarkStart w:id="1804" w:name="_CR12_2_4"/>
      <w:bookmarkStart w:id="1805" w:name="_Toc68899685"/>
      <w:bookmarkStart w:id="1806" w:name="_Toc71214436"/>
      <w:bookmarkStart w:id="1807" w:name="_Toc71722110"/>
      <w:bookmarkStart w:id="1808" w:name="_Toc74859162"/>
      <w:bookmarkStart w:id="1809" w:name="_Toc146627081"/>
      <w:bookmarkStart w:id="1810" w:name="_Toc177997002"/>
      <w:bookmarkEnd w:id="1804"/>
      <w:r w:rsidRPr="00F13C21">
        <w:rPr>
          <w:lang w:val="fi-FI"/>
        </w:rPr>
        <w:t>12.2.4</w:t>
      </w:r>
      <w:r w:rsidRPr="00F13C21">
        <w:rPr>
          <w:lang w:val="fi-FI"/>
        </w:rPr>
        <w:tab/>
      </w:r>
      <w:bookmarkEnd w:id="1805"/>
      <w:bookmarkEnd w:id="1806"/>
      <w:bookmarkEnd w:id="1807"/>
      <w:bookmarkEnd w:id="1808"/>
      <w:bookmarkEnd w:id="1809"/>
      <w:r w:rsidRPr="00F13C21">
        <w:rPr>
          <w:lang w:val="fi-FI"/>
        </w:rPr>
        <w:t>Void</w:t>
      </w:r>
      <w:bookmarkEnd w:id="1810"/>
    </w:p>
    <w:p w14:paraId="68590FA6" w14:textId="7CD4AAC8" w:rsidR="001B7DB7" w:rsidRPr="00F13C21" w:rsidRDefault="001B7DB7" w:rsidP="001B7DB7">
      <w:pPr>
        <w:pStyle w:val="Heading3"/>
        <w:rPr>
          <w:lang w:val="fi-FI"/>
        </w:rPr>
      </w:pPr>
      <w:bookmarkStart w:id="1811" w:name="_CR12_2_5"/>
      <w:bookmarkStart w:id="1812" w:name="_Toc68899686"/>
      <w:bookmarkStart w:id="1813" w:name="_Toc71214437"/>
      <w:bookmarkStart w:id="1814" w:name="_Toc71722111"/>
      <w:bookmarkStart w:id="1815" w:name="_Toc74859163"/>
      <w:bookmarkStart w:id="1816" w:name="_Toc146627082"/>
      <w:bookmarkStart w:id="1817" w:name="_Toc177997003"/>
      <w:bookmarkEnd w:id="1811"/>
      <w:r w:rsidRPr="00F13C21">
        <w:rPr>
          <w:lang w:val="fi-FI"/>
        </w:rPr>
        <w:t>12.2.5</w:t>
      </w:r>
      <w:r w:rsidRPr="00F13C21">
        <w:rPr>
          <w:lang w:val="fi-FI"/>
        </w:rPr>
        <w:tab/>
      </w:r>
      <w:bookmarkEnd w:id="1812"/>
      <w:bookmarkEnd w:id="1813"/>
      <w:bookmarkEnd w:id="1814"/>
      <w:bookmarkEnd w:id="1815"/>
      <w:bookmarkEnd w:id="1816"/>
      <w:r w:rsidRPr="00F13C21">
        <w:rPr>
          <w:lang w:val="fi-FI"/>
        </w:rPr>
        <w:t>Void</w:t>
      </w:r>
      <w:bookmarkEnd w:id="1817"/>
    </w:p>
    <w:p w14:paraId="733CD543" w14:textId="330A3335" w:rsidR="001B7DB7" w:rsidRPr="00F13C21" w:rsidRDefault="001B7DB7" w:rsidP="001B7DB7">
      <w:pPr>
        <w:pStyle w:val="Heading3"/>
        <w:rPr>
          <w:lang w:val="fi-FI"/>
        </w:rPr>
      </w:pPr>
      <w:bookmarkStart w:id="1818" w:name="_CR12_2_6"/>
      <w:bookmarkStart w:id="1819" w:name="_Toc68899687"/>
      <w:bookmarkStart w:id="1820" w:name="_Toc71214438"/>
      <w:bookmarkStart w:id="1821" w:name="_Toc71722112"/>
      <w:bookmarkStart w:id="1822" w:name="_Toc74859164"/>
      <w:bookmarkStart w:id="1823" w:name="_Toc146627083"/>
      <w:bookmarkStart w:id="1824" w:name="_Toc177997004"/>
      <w:bookmarkEnd w:id="1818"/>
      <w:r w:rsidRPr="00F13C21">
        <w:rPr>
          <w:lang w:val="fi-FI"/>
        </w:rPr>
        <w:t>12.2.6</w:t>
      </w:r>
      <w:r w:rsidRPr="00F13C21">
        <w:rPr>
          <w:lang w:val="fi-FI"/>
        </w:rPr>
        <w:tab/>
      </w:r>
      <w:bookmarkEnd w:id="1819"/>
      <w:bookmarkEnd w:id="1820"/>
      <w:bookmarkEnd w:id="1821"/>
      <w:bookmarkEnd w:id="1822"/>
      <w:bookmarkEnd w:id="1823"/>
      <w:r w:rsidRPr="00F13C21">
        <w:rPr>
          <w:lang w:val="fi-FI"/>
        </w:rPr>
        <w:t>Void</w:t>
      </w:r>
      <w:bookmarkEnd w:id="1824"/>
    </w:p>
    <w:p w14:paraId="6EB6E1AA" w14:textId="1F8EAFC4" w:rsidR="001B7DB7" w:rsidRPr="00F13C21" w:rsidRDefault="001B7DB7" w:rsidP="00BB51AC">
      <w:pPr>
        <w:pStyle w:val="Heading3"/>
        <w:keepNext w:val="0"/>
        <w:rPr>
          <w:lang w:val="fi-FI"/>
        </w:rPr>
      </w:pPr>
      <w:bookmarkStart w:id="1825" w:name="_CR12_2_7"/>
      <w:bookmarkStart w:id="1826" w:name="_Toc68899688"/>
      <w:bookmarkStart w:id="1827" w:name="_Toc71214439"/>
      <w:bookmarkStart w:id="1828" w:name="_Toc71722113"/>
      <w:bookmarkStart w:id="1829" w:name="_Toc74859165"/>
      <w:bookmarkStart w:id="1830" w:name="_Toc146627084"/>
      <w:bookmarkStart w:id="1831" w:name="_Toc177997005"/>
      <w:bookmarkEnd w:id="1825"/>
      <w:r w:rsidRPr="00F13C21">
        <w:rPr>
          <w:lang w:val="fi-FI"/>
        </w:rPr>
        <w:t>12.2.7</w:t>
      </w:r>
      <w:r w:rsidRPr="00F13C21">
        <w:rPr>
          <w:lang w:val="fi-FI"/>
        </w:rPr>
        <w:tab/>
      </w:r>
      <w:bookmarkEnd w:id="1826"/>
      <w:bookmarkEnd w:id="1827"/>
      <w:bookmarkEnd w:id="1828"/>
      <w:bookmarkEnd w:id="1829"/>
      <w:bookmarkEnd w:id="1830"/>
      <w:r w:rsidRPr="00F13C21">
        <w:rPr>
          <w:lang w:val="fi-FI"/>
        </w:rPr>
        <w:t>Void</w:t>
      </w:r>
      <w:bookmarkEnd w:id="1831"/>
    </w:p>
    <w:p w14:paraId="52AC7A33" w14:textId="351B8431" w:rsidR="001B7DB7" w:rsidRPr="006436AF" w:rsidRDefault="001B7DB7" w:rsidP="001B7DB7">
      <w:pPr>
        <w:pStyle w:val="Heading2"/>
      </w:pPr>
      <w:bookmarkStart w:id="1832" w:name="_CR12_3"/>
      <w:bookmarkStart w:id="1833" w:name="_Toc68899689"/>
      <w:bookmarkStart w:id="1834" w:name="_Toc71214440"/>
      <w:bookmarkStart w:id="1835" w:name="_Toc71722114"/>
      <w:bookmarkStart w:id="1836" w:name="_Toc74859166"/>
      <w:bookmarkStart w:id="1837" w:name="_Toc146627085"/>
      <w:bookmarkStart w:id="1838" w:name="_Toc177997006"/>
      <w:bookmarkEnd w:id="1832"/>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833"/>
      <w:bookmarkEnd w:id="1834"/>
      <w:bookmarkEnd w:id="1835"/>
      <w:bookmarkEnd w:id="1836"/>
      <w:bookmarkEnd w:id="1837"/>
      <w:bookmarkEnd w:id="1838"/>
    </w:p>
    <w:p w14:paraId="436224F0" w14:textId="77777777" w:rsidR="001B7DB7" w:rsidRPr="006436AF" w:rsidRDefault="001B7DB7" w:rsidP="001B7DB7">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the </w:t>
      </w:r>
      <w:r w:rsidRPr="006436AF">
        <w:t xml:space="preserve">Media </w:t>
      </w:r>
      <w:r>
        <w:t>Stream</w:t>
      </w:r>
      <w:r w:rsidRPr="006436AF">
        <w:t>er in a 5GMS</w:t>
      </w:r>
      <w:r>
        <w:t>u</w:t>
      </w:r>
      <w:r w:rsidRPr="006436AF">
        <w:t xml:space="preserve"> Client</w:t>
      </w:r>
      <w:r>
        <w:t xml:space="preserve"> is specified in clause 10.4 of TS 26.510 [56].</w:t>
      </w:r>
    </w:p>
    <w:p w14:paraId="15ADC911" w14:textId="77777777" w:rsidR="001B7DB7" w:rsidRDefault="001B7DB7" w:rsidP="001B7DB7">
      <w:pPr>
        <w:pStyle w:val="Heading2"/>
      </w:pPr>
      <w:bookmarkStart w:id="1839" w:name="_CR12_4"/>
      <w:bookmarkStart w:id="1840" w:name="_Toc177997007"/>
      <w:bookmarkEnd w:id="1839"/>
      <w:r>
        <w:t>12.4</w:t>
      </w:r>
      <w:r w:rsidRPr="00586B6B">
        <w:tab/>
      </w:r>
      <w:r>
        <w:t>3GPP Service URL for 5G Media Streaming</w:t>
      </w:r>
      <w:bookmarkEnd w:id="1840"/>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3A200380" w:rsidR="001B7DB7" w:rsidRPr="00990EC7" w:rsidRDefault="001B7DB7" w:rsidP="001B7DB7">
      <w:pPr>
        <w:keepNext/>
      </w:pPr>
      <w:r>
        <w:t>If the service type discrimin</w:t>
      </w:r>
      <w:r w:rsidR="00BC678C">
        <w:t>a</w:t>
      </w:r>
      <w:r>
        <w:t xml:space="preserve">tor </w:t>
      </w:r>
      <w:r w:rsidRPr="00652B54">
        <w:rPr>
          <w:rStyle w:val="Codechar0"/>
        </w:rPr>
        <w:t>service</w:t>
      </w:r>
      <w:r>
        <w:t xml:space="preserve"> in the URL indicates </w:t>
      </w:r>
      <w:r w:rsidRPr="009A5C5B">
        <w:rPr>
          <w:rStyle w:val="URLchar0"/>
        </w:rPr>
        <w:t>ms</w:t>
      </w:r>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bookmarkStart w:id="1841" w:name="_CRTable12_41"/>
      <w:r>
        <w:t>Table </w:t>
      </w:r>
      <w:bookmarkEnd w:id="1841"/>
      <w:r>
        <w:t>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194"/>
        <w:gridCol w:w="6463"/>
      </w:tblGrid>
      <w:tr w:rsidR="001B7DB7" w:rsidRPr="00586B6B" w14:paraId="0D218D86" w14:textId="77777777" w:rsidTr="002E2BF2">
        <w:tc>
          <w:tcPr>
            <w:tcW w:w="1972" w:type="dxa"/>
            <w:shd w:val="clear" w:color="auto" w:fill="BFBFBF" w:themeFill="background1" w:themeFillShade="BF"/>
          </w:tcPr>
          <w:p w14:paraId="7AE184CC" w14:textId="77777777" w:rsidR="001B7DB7" w:rsidRPr="00586B6B" w:rsidRDefault="001B7DB7" w:rsidP="002E2BF2">
            <w:pPr>
              <w:pStyle w:val="TAH"/>
            </w:pPr>
            <w:r>
              <w:t>Path element</w:t>
            </w:r>
          </w:p>
        </w:tc>
        <w:tc>
          <w:tcPr>
            <w:tcW w:w="1194" w:type="dxa"/>
            <w:shd w:val="clear" w:color="auto" w:fill="BFBFBF" w:themeFill="background1" w:themeFillShade="BF"/>
          </w:tcPr>
          <w:p w14:paraId="38B07B5F" w14:textId="77777777" w:rsidR="001B7DB7" w:rsidRPr="00586B6B" w:rsidRDefault="001B7DB7" w:rsidP="002E2BF2">
            <w:pPr>
              <w:pStyle w:val="TAH"/>
            </w:pPr>
            <w:r>
              <w:t>Cardinality</w:t>
            </w:r>
          </w:p>
        </w:tc>
        <w:tc>
          <w:tcPr>
            <w:tcW w:w="6463" w:type="dxa"/>
            <w:shd w:val="clear" w:color="auto" w:fill="BFBFBF" w:themeFill="background1" w:themeFillShade="BF"/>
          </w:tcPr>
          <w:p w14:paraId="6579CFB0" w14:textId="77777777" w:rsidR="001B7DB7" w:rsidRPr="00586B6B" w:rsidRDefault="001B7DB7" w:rsidP="002E2BF2">
            <w:pPr>
              <w:pStyle w:val="TAH"/>
            </w:pPr>
            <w:r w:rsidRPr="00586B6B">
              <w:t>Description</w:t>
            </w:r>
          </w:p>
        </w:tc>
      </w:tr>
      <w:tr w:rsidR="001B7DB7" w14:paraId="4051D26A" w14:textId="77777777" w:rsidTr="002E2BF2">
        <w:tc>
          <w:tcPr>
            <w:tcW w:w="1972" w:type="dxa"/>
          </w:tcPr>
          <w:p w14:paraId="5B3F0773" w14:textId="77777777" w:rsidR="001B7DB7" w:rsidRPr="00D31624" w:rsidRDefault="001B7DB7" w:rsidP="002E2BF2">
            <w:pPr>
              <w:pStyle w:val="TAL"/>
              <w:rPr>
                <w:rStyle w:val="Codechar0"/>
              </w:rPr>
            </w:pPr>
            <w:r>
              <w:rPr>
                <w:rStyle w:val="Codechar0"/>
              </w:rPr>
              <w:t>service</w:t>
            </w:r>
            <w:r w:rsidRPr="00D31624">
              <w:rPr>
                <w:rStyle w:val="Codechar0"/>
              </w:rPr>
              <w:t>_id</w:t>
            </w:r>
          </w:p>
        </w:tc>
        <w:tc>
          <w:tcPr>
            <w:tcW w:w="1194" w:type="dxa"/>
          </w:tcPr>
          <w:p w14:paraId="1C0DA258" w14:textId="77777777" w:rsidR="001B7DB7" w:rsidRDefault="001B7DB7" w:rsidP="002E2BF2">
            <w:pPr>
              <w:pStyle w:val="TAC"/>
            </w:pPr>
            <w:r>
              <w:t>1</w:t>
            </w:r>
          </w:p>
        </w:tc>
        <w:tc>
          <w:tcPr>
            <w:tcW w:w="6463" w:type="dxa"/>
          </w:tcPr>
          <w:p w14:paraId="5219BC18" w14:textId="77777777" w:rsidR="001B7DB7" w:rsidRDefault="001B7DB7" w:rsidP="002E2BF2">
            <w:pPr>
              <w:pStyle w:val="TAL"/>
            </w:pPr>
            <w:r>
              <w:t>An External Service Identifier that resolves to a Provisioning Session in the 5GMS System.</w:t>
            </w:r>
          </w:p>
        </w:tc>
      </w:tr>
      <w:tr w:rsidR="001B7DB7" w14:paraId="649B5B3A" w14:textId="77777777" w:rsidTr="002E2BF2">
        <w:tc>
          <w:tcPr>
            <w:tcW w:w="1972" w:type="dxa"/>
            <w:shd w:val="clear" w:color="auto" w:fill="BFBFBF" w:themeFill="background1" w:themeFillShade="BF"/>
          </w:tcPr>
          <w:p w14:paraId="1E02035A" w14:textId="77777777" w:rsidR="001B7DB7" w:rsidRPr="009167D8" w:rsidRDefault="001B7DB7" w:rsidP="002E2BF2">
            <w:pPr>
              <w:pStyle w:val="TAH"/>
            </w:pPr>
            <w:r>
              <w:t>Query parameter</w:t>
            </w:r>
          </w:p>
        </w:tc>
        <w:tc>
          <w:tcPr>
            <w:tcW w:w="1194" w:type="dxa"/>
            <w:shd w:val="clear" w:color="auto" w:fill="BFBFBF" w:themeFill="background1" w:themeFillShade="BF"/>
          </w:tcPr>
          <w:p w14:paraId="4E475B2D" w14:textId="77777777" w:rsidR="001B7DB7" w:rsidRDefault="001B7DB7" w:rsidP="002E2BF2">
            <w:pPr>
              <w:pStyle w:val="TAH"/>
            </w:pPr>
            <w:r>
              <w:t>Cardinality</w:t>
            </w:r>
          </w:p>
        </w:tc>
        <w:tc>
          <w:tcPr>
            <w:tcW w:w="6463" w:type="dxa"/>
            <w:shd w:val="clear" w:color="auto" w:fill="BFBFBF" w:themeFill="background1" w:themeFillShade="BF"/>
          </w:tcPr>
          <w:p w14:paraId="2281B221" w14:textId="77777777" w:rsidR="001B7DB7" w:rsidRDefault="001B7DB7" w:rsidP="002E2BF2">
            <w:pPr>
              <w:pStyle w:val="TAH"/>
            </w:pPr>
            <w:r w:rsidRPr="009167D8">
              <w:t>Description</w:t>
            </w:r>
          </w:p>
        </w:tc>
      </w:tr>
      <w:tr w:rsidR="001B7DB7" w14:paraId="5B507818" w14:textId="77777777" w:rsidTr="002E2BF2">
        <w:tc>
          <w:tcPr>
            <w:tcW w:w="1972" w:type="dxa"/>
          </w:tcPr>
          <w:p w14:paraId="3707A599" w14:textId="77777777" w:rsidR="001B7DB7" w:rsidRPr="00D31624" w:rsidRDefault="001B7DB7" w:rsidP="002E2BF2">
            <w:pPr>
              <w:pStyle w:val="TAL"/>
              <w:rPr>
                <w:rStyle w:val="Codechar0"/>
              </w:rPr>
            </w:pPr>
            <w:r w:rsidRPr="00D31624">
              <w:rPr>
                <w:rStyle w:val="Codechar0"/>
              </w:rPr>
              <w:t>af-host-address</w:t>
            </w:r>
          </w:p>
        </w:tc>
        <w:tc>
          <w:tcPr>
            <w:tcW w:w="1194" w:type="dxa"/>
          </w:tcPr>
          <w:p w14:paraId="3B68BD24" w14:textId="77777777" w:rsidR="001B7DB7" w:rsidRDefault="001B7DB7" w:rsidP="002E2BF2">
            <w:pPr>
              <w:pStyle w:val="TAC"/>
            </w:pPr>
            <w:r>
              <w:t>0..*</w:t>
            </w:r>
          </w:p>
        </w:tc>
        <w:tc>
          <w:tcPr>
            <w:tcW w:w="6463" w:type="dxa"/>
          </w:tcPr>
          <w:p w14:paraId="3C2CF0C2" w14:textId="77777777" w:rsidR="001B7DB7" w:rsidRDefault="001B7DB7" w:rsidP="002E2BF2">
            <w:pPr>
              <w:pStyle w:val="TAL"/>
            </w:pPr>
            <w:r>
              <w:t xml:space="preserve">The Fully Qualified Domain Name and optional port number of a 5GMS AF endpoint to be used by the Media Session Handler at reference point M5 with the format </w:t>
            </w:r>
            <w:r w:rsidRPr="008405C1">
              <w:rPr>
                <w:rStyle w:val="Codechar0"/>
              </w:rPr>
              <w:t>hostname[:port]</w:t>
            </w:r>
            <w:r>
              <w:t>.</w:t>
            </w:r>
          </w:p>
          <w:p w14:paraId="231D24C9" w14:textId="77777777" w:rsidR="001B7DB7" w:rsidRDefault="001B7DB7" w:rsidP="002E2BF2">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3018F27C" w14:textId="77777777" w:rsidR="001B7DB7" w:rsidRDefault="001B7DB7" w:rsidP="002E2BF2">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481B531E" w14:textId="77777777" w:rsidR="001B7DB7" w:rsidRDefault="001B7DB7" w:rsidP="002E2BF2">
            <w:pPr>
              <w:pStyle w:val="TALcontinuation"/>
              <w:spacing w:before="60"/>
            </w:pPr>
            <w:r>
              <w:t xml:space="preserve">If omitted, the Media Session Handler assumes the default 5GMS AF host endpoint address </w:t>
            </w:r>
            <w:r>
              <w:rPr>
                <w:rStyle w:val="Codechar0"/>
                <w:rFonts w:eastAsia="SimSun"/>
              </w:rPr>
              <w:t>ms.a</w:t>
            </w:r>
            <w:r w:rsidRPr="00592E44">
              <w:rPr>
                <w:rStyle w:val="Codechar0"/>
                <w:rFonts w:eastAsia="SimSun"/>
              </w:rPr>
              <w:t>f.3gppservices.org</w:t>
            </w:r>
            <w:r>
              <w:rPr>
                <w:rStyle w:val="Codechar0"/>
                <w:rFonts w:eastAsia="SimSun"/>
              </w:rPr>
              <w:t>:443</w:t>
            </w:r>
            <w:r>
              <w:t xml:space="preserve"> is to be used at reference point M5.</w:t>
            </w:r>
          </w:p>
        </w:tc>
      </w:tr>
      <w:tr w:rsidR="001B7DB7" w14:paraId="7A7BD35C" w14:textId="77777777" w:rsidTr="002E2BF2">
        <w:tc>
          <w:tcPr>
            <w:tcW w:w="1972" w:type="dxa"/>
          </w:tcPr>
          <w:p w14:paraId="391C1486" w14:textId="77777777" w:rsidR="001B7DB7" w:rsidRPr="00D31624" w:rsidRDefault="001B7DB7" w:rsidP="002E2BF2">
            <w:pPr>
              <w:pStyle w:val="TAL"/>
              <w:keepNext w:val="0"/>
              <w:rPr>
                <w:rStyle w:val="Codechar0"/>
              </w:rPr>
            </w:pPr>
            <w:r>
              <w:rPr>
                <w:rStyle w:val="Codechar0"/>
              </w:rPr>
              <w:t>access-token</w:t>
            </w:r>
          </w:p>
        </w:tc>
        <w:tc>
          <w:tcPr>
            <w:tcW w:w="1194" w:type="dxa"/>
          </w:tcPr>
          <w:p w14:paraId="054C306D" w14:textId="77777777" w:rsidR="001B7DB7" w:rsidRDefault="001B7DB7" w:rsidP="002E2BF2">
            <w:pPr>
              <w:pStyle w:val="TAC"/>
            </w:pPr>
            <w:r>
              <w:t>0..1</w:t>
            </w:r>
          </w:p>
        </w:tc>
        <w:tc>
          <w:tcPr>
            <w:tcW w:w="6463" w:type="dxa"/>
          </w:tcPr>
          <w:p w14:paraId="56EA6D9C" w14:textId="77777777" w:rsidR="001B7DB7" w:rsidRDefault="001B7DB7" w:rsidP="002E2BF2">
            <w:pPr>
              <w:pStyle w:val="TAL"/>
            </w:pPr>
            <w:r>
              <w:t>A token that is presented by the Media Session Handler to the 5GMS AF at reference point M5 that asserts its right to invoke the media session handling operations exposed by the 5GMS AF.</w:t>
            </w:r>
          </w:p>
        </w:tc>
      </w:tr>
      <w:tr w:rsidR="00BC678C" w14:paraId="70367F1F" w14:textId="77777777" w:rsidTr="00E50AD3">
        <w:tc>
          <w:tcPr>
            <w:tcW w:w="1972" w:type="dxa"/>
          </w:tcPr>
          <w:p w14:paraId="5E088018" w14:textId="77777777" w:rsidR="00BC678C" w:rsidRPr="00D31624" w:rsidRDefault="00BC678C" w:rsidP="00E50AD3">
            <w:pPr>
              <w:pStyle w:val="TAL"/>
              <w:keepNext w:val="0"/>
              <w:rPr>
                <w:rStyle w:val="Codechar0"/>
                <w:rFonts w:eastAsia="SimSun"/>
              </w:rPr>
            </w:pPr>
            <w:r>
              <w:rPr>
                <w:rStyle w:val="Codechar0"/>
                <w:rFonts w:eastAsia="SimSun"/>
              </w:rPr>
              <w:t>service-operation-point</w:t>
            </w:r>
          </w:p>
        </w:tc>
        <w:tc>
          <w:tcPr>
            <w:tcW w:w="1194" w:type="dxa"/>
          </w:tcPr>
          <w:p w14:paraId="0726F209" w14:textId="77777777" w:rsidR="00BC678C" w:rsidRDefault="00BC678C" w:rsidP="00E50AD3">
            <w:pPr>
              <w:pStyle w:val="TAC"/>
            </w:pPr>
            <w:r>
              <w:t>0..1</w:t>
            </w:r>
          </w:p>
        </w:tc>
        <w:tc>
          <w:tcPr>
            <w:tcW w:w="6463" w:type="dxa"/>
          </w:tcPr>
          <w:p w14:paraId="7C200A86" w14:textId="77777777" w:rsidR="00BC678C" w:rsidRDefault="00BC678C" w:rsidP="00E50AD3">
            <w:pPr>
              <w:pStyle w:val="TAL"/>
            </w:pPr>
            <w:r>
              <w:t>A reference to the target Service Operation Point of the 5G Media Streaming session.</w:t>
            </w:r>
          </w:p>
          <w:p w14:paraId="7440ACEA" w14:textId="77777777" w:rsidR="00BC678C" w:rsidRDefault="00BC678C" w:rsidP="00E50AD3">
            <w:pPr>
              <w:pStyle w:val="TALcontinuation"/>
              <w:spacing w:before="60"/>
            </w:pPr>
            <w:r>
              <w:t xml:space="preserve">Overrides any default Service Operation Point signalled in the resource pointed to by </w:t>
            </w:r>
            <w:r w:rsidRPr="003A10A2">
              <w:rPr>
                <w:rStyle w:val="Codechar0"/>
              </w:rPr>
              <w:t>media-entry-point</w:t>
            </w:r>
            <w:r>
              <w:t>.</w:t>
            </w:r>
          </w:p>
        </w:tc>
      </w:tr>
      <w:tr w:rsidR="00BC678C" w14:paraId="4D5EC70C" w14:textId="77777777" w:rsidTr="00E50AD3">
        <w:tc>
          <w:tcPr>
            <w:tcW w:w="1972" w:type="dxa"/>
          </w:tcPr>
          <w:p w14:paraId="75B7BAAD" w14:textId="77777777" w:rsidR="00BC678C" w:rsidRPr="00D31624" w:rsidRDefault="00BC678C" w:rsidP="00E50AD3">
            <w:pPr>
              <w:pStyle w:val="TAL"/>
              <w:keepNext w:val="0"/>
              <w:rPr>
                <w:rStyle w:val="Codechar0"/>
                <w:rFonts w:eastAsia="SimSun"/>
              </w:rPr>
            </w:pPr>
            <w:r>
              <w:rPr>
                <w:rStyle w:val="Codechar0"/>
                <w:rFonts w:eastAsia="SimSun"/>
              </w:rPr>
              <w:t>estimated-volume</w:t>
            </w:r>
          </w:p>
        </w:tc>
        <w:tc>
          <w:tcPr>
            <w:tcW w:w="1194" w:type="dxa"/>
          </w:tcPr>
          <w:p w14:paraId="248166C6" w14:textId="77777777" w:rsidR="00BC678C" w:rsidRDefault="00BC678C" w:rsidP="00E50AD3">
            <w:pPr>
              <w:pStyle w:val="TAC"/>
            </w:pPr>
            <w:r>
              <w:t>0..1</w:t>
            </w:r>
          </w:p>
        </w:tc>
        <w:tc>
          <w:tcPr>
            <w:tcW w:w="6463" w:type="dxa"/>
          </w:tcPr>
          <w:p w14:paraId="13509160" w14:textId="77777777" w:rsidR="00BC678C" w:rsidRDefault="00BC678C" w:rsidP="00E50AD3">
            <w:pPr>
              <w:pStyle w:val="TAL"/>
            </w:pPr>
            <w:r>
              <w:t>An estimate of the volume of media data to be transferred between the 5GMS Client and the 5GMS AS at reference point M4 during the 5G Media Streaming session.</w:t>
            </w:r>
          </w:p>
          <w:p w14:paraId="14E5C261" w14:textId="77777777" w:rsidR="00BC678C" w:rsidRDefault="00BC678C" w:rsidP="00E50AD3">
            <w:pPr>
              <w:pStyle w:val="TALcontinuation"/>
              <w:spacing w:before="60"/>
            </w:pPr>
            <w:r>
              <w:t xml:space="preserve">Required if </w:t>
            </w:r>
            <w:r w:rsidRPr="0044378F">
              <w:rPr>
                <w:rStyle w:val="Codechar0"/>
              </w:rPr>
              <w:t>service-operation-point</w:t>
            </w:r>
            <w:r>
              <w:t xml:space="preserve"> or </w:t>
            </w:r>
            <w:r w:rsidRPr="0044378F">
              <w:rPr>
                <w:rStyle w:val="Codechar0"/>
              </w:rPr>
              <w:t>media-entry-point</w:t>
            </w:r>
            <w:r>
              <w:t xml:space="preserve"> refers to a Policy Template with an associated Background Data Transfer policy.</w:t>
            </w:r>
          </w:p>
        </w:tc>
      </w:tr>
      <w:tr w:rsidR="001B7DB7" w14:paraId="14D9BD3C" w14:textId="77777777" w:rsidTr="002E2BF2">
        <w:tc>
          <w:tcPr>
            <w:tcW w:w="1972" w:type="dxa"/>
          </w:tcPr>
          <w:p w14:paraId="7B685A84" w14:textId="77777777" w:rsidR="001B7DB7" w:rsidRPr="00D31624" w:rsidRDefault="001B7DB7" w:rsidP="002E2BF2">
            <w:pPr>
              <w:pStyle w:val="TAL"/>
              <w:keepNext w:val="0"/>
              <w:rPr>
                <w:rStyle w:val="Codechar0"/>
              </w:rPr>
            </w:pPr>
            <w:r w:rsidRPr="00D31624">
              <w:rPr>
                <w:rStyle w:val="Codechar0"/>
              </w:rPr>
              <w:t>media-entry-point</w:t>
            </w:r>
          </w:p>
        </w:tc>
        <w:tc>
          <w:tcPr>
            <w:tcW w:w="1194" w:type="dxa"/>
          </w:tcPr>
          <w:p w14:paraId="6D6581F2" w14:textId="77777777" w:rsidR="001B7DB7" w:rsidRDefault="001B7DB7" w:rsidP="002E2BF2">
            <w:pPr>
              <w:pStyle w:val="TAC"/>
            </w:pPr>
            <w:r>
              <w:t>0..1</w:t>
            </w:r>
          </w:p>
        </w:tc>
        <w:tc>
          <w:tcPr>
            <w:tcW w:w="6463" w:type="dxa"/>
          </w:tcPr>
          <w:p w14:paraId="6A3714D3" w14:textId="77777777" w:rsidR="001B7DB7" w:rsidRDefault="001B7DB7" w:rsidP="002E2BF2">
            <w:pPr>
              <w:pStyle w:val="TAL"/>
            </w:pPr>
            <w:r>
              <w:t>A Media Entry Point reference expressed as a fully qualified URL at reference point M4.</w:t>
            </w:r>
          </w:p>
          <w:p w14:paraId="5E26E2DA" w14:textId="77777777" w:rsidR="001B7DB7" w:rsidRDefault="001B7DB7" w:rsidP="002E2BF2">
            <w:pPr>
              <w:pStyle w:val="TALcontinuation"/>
              <w:spacing w:before="60"/>
            </w:pPr>
            <w:r>
              <w:t>If supplied, used by the Media Session Handler to launch the Media Stream Handler (Media Player or Media Streamer) after successfully initiating media session handling.</w:t>
            </w:r>
          </w:p>
        </w:tc>
      </w:tr>
      <w:tr w:rsidR="001B7DB7" w14:paraId="2CD432DE" w14:textId="77777777" w:rsidTr="002E2BF2">
        <w:tc>
          <w:tcPr>
            <w:tcW w:w="1972" w:type="dxa"/>
          </w:tcPr>
          <w:p w14:paraId="003D59D4" w14:textId="77777777" w:rsidR="001B7DB7" w:rsidRPr="00D31624" w:rsidRDefault="001B7DB7" w:rsidP="002E2BF2">
            <w:pPr>
              <w:pStyle w:val="TAL"/>
              <w:keepNext w:val="0"/>
              <w:rPr>
                <w:rStyle w:val="Codechar0"/>
                <w:rFonts w:eastAsia="SimSun"/>
              </w:rPr>
            </w:pPr>
            <w:r w:rsidRPr="00D31624">
              <w:rPr>
                <w:rStyle w:val="Codechar0"/>
                <w:rFonts w:eastAsia="SimSun"/>
              </w:rPr>
              <w:t>content-type</w:t>
            </w:r>
          </w:p>
        </w:tc>
        <w:tc>
          <w:tcPr>
            <w:tcW w:w="1194" w:type="dxa"/>
          </w:tcPr>
          <w:p w14:paraId="4CABC1E1" w14:textId="77777777" w:rsidR="001B7DB7" w:rsidRDefault="001B7DB7" w:rsidP="002E2BF2">
            <w:pPr>
              <w:pStyle w:val="TAC"/>
            </w:pPr>
            <w:r>
              <w:t>0..*</w:t>
            </w:r>
          </w:p>
        </w:tc>
        <w:tc>
          <w:tcPr>
            <w:tcW w:w="6463" w:type="dxa"/>
          </w:tcPr>
          <w:p w14:paraId="7439A07D" w14:textId="2D73B626" w:rsidR="001B7DB7" w:rsidRDefault="001B7DB7" w:rsidP="002E2BF2">
            <w:pPr>
              <w:pStyle w:val="TAL"/>
            </w:pPr>
            <w:r>
              <w:t>A MIME content type string conforming to section 5 of RFC 2045 [57] identifying a type of Media Entry Point that is acceptable to the Media Stream Handler (Media Player or Media Streamer).</w:t>
            </w:r>
          </w:p>
          <w:p w14:paraId="61CEDC23" w14:textId="77777777" w:rsidR="001B7DB7" w:rsidRDefault="001B7DB7" w:rsidP="002E2BF2">
            <w:pPr>
              <w:pStyle w:val="TALcontinuation"/>
              <w:spacing w:before="60"/>
            </w:pPr>
            <w:r>
              <w:t>More than one occurrence of this parameter may be present in the Service URL to indicate that more than one type of Media Entry Point is acceptable.</w:t>
            </w:r>
          </w:p>
          <w:p w14:paraId="57E006F3" w14:textId="77777777" w:rsidR="001B7DB7" w:rsidRDefault="001B7DB7" w:rsidP="002E2BF2">
            <w:pPr>
              <w:pStyle w:val="TALcontinuation"/>
              <w:spacing w:before="60"/>
            </w:pPr>
            <w:r>
              <w:t>Used by the Media Session Handler to eliminate unacceptable Media Entry Points from those listed in the Service Access Information.</w:t>
            </w:r>
          </w:p>
          <w:p w14:paraId="4877891F" w14:textId="77777777" w:rsidR="001B7DB7" w:rsidRDefault="001B7DB7" w:rsidP="002E2BF2">
            <w:pPr>
              <w:pStyle w:val="TALcontinuation"/>
              <w:spacing w:before="60"/>
            </w:pPr>
            <w:r>
              <w:t xml:space="preserve">It is an error to supply this parameter if an explicit Media Entry Point is specified using </w:t>
            </w:r>
            <w:r w:rsidRPr="00265C04">
              <w:rPr>
                <w:rStyle w:val="Codechar0"/>
              </w:rPr>
              <w:t>media-entry-point</w:t>
            </w:r>
            <w:r>
              <w:t>.</w:t>
            </w:r>
          </w:p>
        </w:tc>
      </w:tr>
    </w:tbl>
    <w:p w14:paraId="63B048DC" w14:textId="77777777" w:rsidR="001B7DB7" w:rsidRDefault="001B7DB7" w:rsidP="001B7DB7">
      <w:pPr>
        <w:pStyle w:val="TAN"/>
        <w:keepNext w:val="0"/>
      </w:pPr>
    </w:p>
    <w:p w14:paraId="7CE8146F" w14:textId="77777777" w:rsidR="001B7DB7" w:rsidRDefault="001B7DB7" w:rsidP="001B7DB7">
      <w:r w:rsidRPr="002B5E0E">
        <w:t xml:space="preserve">The </w:t>
      </w:r>
      <w:r>
        <w:rPr>
          <w:rStyle w:val="Codechar0"/>
          <w:rFonts w:eastAsia="SimSun"/>
        </w:rPr>
        <w:t>service</w:t>
      </w:r>
      <w:r w:rsidRPr="002B5E0E">
        <w:rPr>
          <w:rStyle w:val="Codechar0"/>
          <w:rFonts w:eastAsia="SimSun"/>
        </w:rPr>
        <w:t>_id</w:t>
      </w:r>
      <w:r w:rsidRPr="002B5E0E">
        <w:t xml:space="preserve"> path element</w:t>
      </w:r>
      <w:r>
        <w:t>,</w:t>
      </w:r>
      <w:r w:rsidRPr="002B5E0E">
        <w:t xml:space="preserve"> and</w:t>
      </w:r>
      <w:r>
        <w:t xml:space="preserve"> the</w:t>
      </w:r>
      <w:r w:rsidRPr="002B5E0E">
        <w:t xml:space="preserve"> </w:t>
      </w:r>
      <w:r w:rsidRPr="002B5E0E">
        <w:rPr>
          <w:rStyle w:val="Codechar0"/>
          <w:rFonts w:eastAsia="SimSun"/>
        </w:rPr>
        <w:t>af-host</w:t>
      </w:r>
      <w:r>
        <w:rPr>
          <w:rStyle w:val="Codechar0"/>
          <w:rFonts w:eastAsia="SimSun"/>
        </w:rPr>
        <w:t>-address</w:t>
      </w:r>
      <w:r w:rsidRPr="002B5E0E">
        <w:t xml:space="preserve"> </w:t>
      </w:r>
      <w:r>
        <w:t xml:space="preserve">and </w:t>
      </w:r>
      <w:r>
        <w:rPr>
          <w:rStyle w:val="Codechar0"/>
        </w:rPr>
        <w:t>access-token</w:t>
      </w:r>
      <w:r>
        <w:t xml:space="preserve"> </w:t>
      </w:r>
      <w:r w:rsidRPr="002B5E0E">
        <w:t>query parameter</w:t>
      </w:r>
      <w:r>
        <w:t>s</w:t>
      </w:r>
      <w:r w:rsidRPr="002B5E0E">
        <w:t xml:space="preserve"> correspon</w:t>
      </w:r>
      <w:r w:rsidRPr="00DF4468">
        <w:t xml:space="preserve">d to the baseline Service </w:t>
      </w:r>
      <w:r>
        <w:t>Access Information</w:t>
      </w:r>
      <w:r w:rsidRPr="00DF4468">
        <w:t xml:space="preserve"> for </w:t>
      </w:r>
      <w:r>
        <w:t>downlink media streaming specified in clause 4.2.3 of TS 26.501 [2] and the baseline parameters of the 3GPP Service URL for 5G Media Streaming defined in clause 4.10.2 of [2]</w:t>
      </w:r>
      <w:r w:rsidRPr="00DF4468">
        <w:t>. Together, they enable a full s</w:t>
      </w:r>
      <w:r w:rsidRPr="002B5E0E">
        <w:t xml:space="preserve">et of Service Access Information to be retrieved by the Media Session Handler from the 5GMS AF using the Service Access Information API </w:t>
      </w:r>
      <w:r>
        <w:t xml:space="preserve">at reference point </w:t>
      </w:r>
      <w:r w:rsidRPr="002B5E0E">
        <w:t>M5</w:t>
      </w:r>
      <w:r>
        <w:t xml:space="preserve"> specified in clause 11.2 of the present document</w:t>
      </w:r>
      <w:r w:rsidRPr="002B5E0E">
        <w:t>.</w:t>
      </w:r>
    </w:p>
    <w:p w14:paraId="3DE0DD1A" w14:textId="77777777" w:rsidR="00BC678C" w:rsidRDefault="00BC678C" w:rsidP="00BC678C">
      <w:r>
        <w:t xml:space="preserve">The </w:t>
      </w:r>
      <w:r w:rsidRPr="009C2C06">
        <w:rPr>
          <w:rStyle w:val="Codechar0"/>
        </w:rPr>
        <w:t>service-operation-point</w:t>
      </w:r>
      <w:r>
        <w:t xml:space="preserve"> parameter is used to support the procedure where the desired Service Operation Point is known </w:t>
      </w:r>
      <w:r w:rsidRPr="009C2C06">
        <w:rPr>
          <w:i/>
          <w:iCs/>
        </w:rPr>
        <w:t>a priori</w:t>
      </w:r>
      <w:r>
        <w:t xml:space="preserve"> to the invoker and/or is not encoded in the Media Entry Point.</w:t>
      </w:r>
    </w:p>
    <w:p w14:paraId="768EFDB7" w14:textId="77777777" w:rsidR="00BC678C" w:rsidRDefault="00BC678C" w:rsidP="00BC678C">
      <w:r>
        <w:t xml:space="preserve">The </w:t>
      </w:r>
      <w:r w:rsidRPr="009C2C06">
        <w:rPr>
          <w:rStyle w:val="Codechar0"/>
        </w:rPr>
        <w:t>estimated-volume</w:t>
      </w:r>
      <w:r>
        <w:t xml:space="preserve"> parameter is used to support the procedure where the invoker intends the launched 5G Media Streaming session to be used for the purpose of Background Data Transfer.</w:t>
      </w:r>
    </w:p>
    <w:p w14:paraId="6E64D178" w14:textId="77777777" w:rsidR="001B7DB7" w:rsidRPr="004C265F" w:rsidRDefault="001B7DB7" w:rsidP="001B7DB7">
      <w:r>
        <w:t xml:space="preserve">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C4DF35" w14:textId="77777777" w:rsidR="001B7DB7" w:rsidRDefault="001B7DB7" w:rsidP="001B7DB7">
      <w:r>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parameter.) In this case, media playback by the Media Stream Handler (Media Player or Media Streamer) is launched by the Media Session Handler with its chosen Media Entry Point.</w:t>
      </w:r>
    </w:p>
    <w:p w14:paraId="2DAE6036" w14:textId="2E720D04" w:rsidR="001B7DB7" w:rsidRPr="006436AF" w:rsidRDefault="001B7DB7" w:rsidP="00531BE3">
      <w:r>
        <w:t xml:space="preserve">If the 5GMS-Aware Application prefers to launch media streaming itself (rather than have the Media Session Handler launch media streaming on its behalf), 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842" w:name="_CR13"/>
      <w:bookmarkStart w:id="1843" w:name="_Toc177997008"/>
      <w:bookmarkStart w:id="1844" w:name="_Toc68899709"/>
      <w:bookmarkStart w:id="1845" w:name="_Toc71214460"/>
      <w:bookmarkStart w:id="1846" w:name="_Toc71722134"/>
      <w:bookmarkStart w:id="1847" w:name="_Toc74859186"/>
      <w:bookmarkEnd w:id="1842"/>
      <w:r w:rsidRPr="006436AF">
        <w:t>13</w:t>
      </w:r>
      <w:r w:rsidRPr="006436AF">
        <w:tab/>
        <w:t>UE Media Stream Handler (M7</w:t>
      </w:r>
      <w:r>
        <w:t>/M11</w:t>
      </w:r>
      <w:r w:rsidRPr="006436AF">
        <w:t>) APIs</w:t>
      </w:r>
      <w:bookmarkEnd w:id="1843"/>
    </w:p>
    <w:p w14:paraId="11D97D77" w14:textId="77777777" w:rsidR="00D10CDC" w:rsidRPr="006436AF" w:rsidRDefault="00D10CDC" w:rsidP="00D10CDC">
      <w:pPr>
        <w:pStyle w:val="Heading2"/>
      </w:pPr>
      <w:bookmarkStart w:id="1848" w:name="_CR13_1"/>
      <w:bookmarkStart w:id="1849" w:name="_Toc68899691"/>
      <w:bookmarkStart w:id="1850" w:name="_Toc71214442"/>
      <w:bookmarkStart w:id="1851" w:name="_Toc71722116"/>
      <w:bookmarkStart w:id="1852" w:name="_Toc74859168"/>
      <w:bookmarkStart w:id="1853" w:name="_Toc155355304"/>
      <w:bookmarkStart w:id="1854" w:name="_Toc177997009"/>
      <w:bookmarkEnd w:id="1848"/>
      <w:r w:rsidRPr="006436AF">
        <w:t>13.1</w:t>
      </w:r>
      <w:r w:rsidRPr="006436AF">
        <w:tab/>
        <w:t>General</w:t>
      </w:r>
      <w:bookmarkEnd w:id="1849"/>
      <w:bookmarkEnd w:id="1850"/>
      <w:bookmarkEnd w:id="1851"/>
      <w:bookmarkEnd w:id="1852"/>
      <w:bookmarkEnd w:id="1853"/>
      <w:bookmarkEnd w:id="1854"/>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855" w:name="_CR13_2"/>
      <w:bookmarkStart w:id="1856" w:name="_Toc68899692"/>
      <w:bookmarkStart w:id="1857" w:name="_Toc71214443"/>
      <w:bookmarkStart w:id="1858" w:name="_Toc71722117"/>
      <w:bookmarkStart w:id="1859" w:name="_Toc74859169"/>
      <w:bookmarkStart w:id="1860" w:name="_Toc155355305"/>
      <w:bookmarkStart w:id="1861" w:name="_Toc177997010"/>
      <w:bookmarkEnd w:id="1855"/>
      <w:r w:rsidRPr="006436AF">
        <w:t>13.2</w:t>
      </w:r>
      <w:r w:rsidRPr="006436AF">
        <w:tab/>
        <w:t xml:space="preserve">DASH Media Player APIs and </w:t>
      </w:r>
      <w:r>
        <w:t>f</w:t>
      </w:r>
      <w:r w:rsidRPr="006436AF">
        <w:t>unctions</w:t>
      </w:r>
      <w:bookmarkEnd w:id="1856"/>
      <w:bookmarkEnd w:id="1857"/>
      <w:bookmarkEnd w:id="1858"/>
      <w:bookmarkEnd w:id="1859"/>
      <w:bookmarkEnd w:id="1860"/>
      <w:bookmarkEnd w:id="1861"/>
    </w:p>
    <w:p w14:paraId="0272B2D5" w14:textId="77777777" w:rsidR="00D10CDC" w:rsidRPr="006436AF" w:rsidRDefault="00D10CDC" w:rsidP="00D10CDC">
      <w:pPr>
        <w:pStyle w:val="Heading3"/>
      </w:pPr>
      <w:bookmarkStart w:id="1862" w:name="_CR13_2_1"/>
      <w:bookmarkStart w:id="1863" w:name="_Toc68899693"/>
      <w:bookmarkStart w:id="1864" w:name="_Toc71214444"/>
      <w:bookmarkStart w:id="1865" w:name="_Toc71722118"/>
      <w:bookmarkStart w:id="1866" w:name="_Toc74859170"/>
      <w:bookmarkStart w:id="1867" w:name="_Toc155355306"/>
      <w:bookmarkStart w:id="1868" w:name="_Toc177997011"/>
      <w:bookmarkEnd w:id="1862"/>
      <w:r w:rsidRPr="006436AF">
        <w:t>13.2.1</w:t>
      </w:r>
      <w:r w:rsidRPr="006436AF">
        <w:tab/>
        <w:t>Overview</w:t>
      </w:r>
      <w:bookmarkEnd w:id="1863"/>
      <w:bookmarkEnd w:id="1864"/>
      <w:bookmarkEnd w:id="1865"/>
      <w:bookmarkEnd w:id="1866"/>
      <w:bookmarkEnd w:id="1867"/>
      <w:bookmarkEnd w:id="1868"/>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functions of the DASH Access Client that are typically necessary to process a DASH Media Presentation, are shown in </w:t>
      </w:r>
      <w:r w:rsidR="00BB51AC">
        <w:t>f</w:t>
      </w:r>
      <w:r w:rsidRPr="006436AF">
        <w:t>igure</w:t>
      </w:r>
      <w:r>
        <w:t> </w:t>
      </w:r>
      <w:r w:rsidRPr="006436AF">
        <w:t>13.2-1. Additional functions may be available as well.</w:t>
      </w:r>
    </w:p>
    <w:bookmarkStart w:id="1869" w:name="_MCCTEMPBM_CRPT71130555___7"/>
    <w:p w14:paraId="55018F03" w14:textId="4DCAD6A2" w:rsidR="00D10CDC" w:rsidRPr="006436AF" w:rsidRDefault="00D10CDC" w:rsidP="00D10CDC">
      <w:pPr>
        <w:pStyle w:val="TH"/>
      </w:pPr>
      <w:r>
        <w:object w:dxaOrig="18760" w:dyaOrig="11961" w14:anchorId="5E77E1BA">
          <v:shape id="_x0000_i1027" type="#_x0000_t75" style="width:482.15pt;height:310.4pt" o:ole="">
            <v:imagedata r:id="rId28" o:title=""/>
          </v:shape>
          <o:OLEObject Type="Embed" ProgID="Visio.Drawing.15" ShapeID="_x0000_i1027" DrawAspect="Content" ObjectID="_1789374191" r:id="rId29"/>
        </w:object>
      </w:r>
    </w:p>
    <w:p w14:paraId="37D84314" w14:textId="7905B993" w:rsidR="00D10CDC" w:rsidRPr="006436AF" w:rsidRDefault="00D10CDC" w:rsidP="00D10CDC">
      <w:pPr>
        <w:pStyle w:val="TF"/>
      </w:pPr>
      <w:bookmarkStart w:id="1870" w:name="_CRFigure13_2_11"/>
      <w:bookmarkEnd w:id="1869"/>
      <w:r w:rsidRPr="006436AF">
        <w:t xml:space="preserve">Figure </w:t>
      </w:r>
      <w:bookmarkEnd w:id="1870"/>
      <w:r w:rsidRPr="006436AF">
        <w:t>13.2.1-1: Architecture</w:t>
      </w:r>
      <w:r>
        <w:t xml:space="preserve"> of DASH-based 5GMSd Client</w:t>
      </w:r>
    </w:p>
    <w:p w14:paraId="7E9219B3" w14:textId="6BAD2320" w:rsidR="00D10CDC" w:rsidRPr="006436AF" w:rsidRDefault="00D10CDC" w:rsidP="00D10CDC">
      <w:pPr>
        <w:keepNext/>
      </w:pPr>
      <w:r w:rsidRPr="006436AF">
        <w:t xml:space="preserve">The key functionalities of each of the functions as shown in </w:t>
      </w:r>
      <w:r>
        <w:t>f</w:t>
      </w:r>
      <w:r w:rsidRPr="006436AF">
        <w:t>igure</w:t>
      </w:r>
      <w:r>
        <w:t> </w:t>
      </w:r>
      <w:r w:rsidRPr="006436AF">
        <w:t>13.2-1 are summarized in the following:</w:t>
      </w:r>
    </w:p>
    <w:p w14:paraId="45F0D426" w14:textId="6C298406" w:rsidR="00D10CDC" w:rsidRPr="006436AF" w:rsidRDefault="00D10CDC" w:rsidP="00D10CDC">
      <w:pPr>
        <w:ind w:left="720" w:hanging="360"/>
      </w:pPr>
      <w:bookmarkStart w:id="1871" w:name="_MCCTEMPBM_CRPT71130556___2"/>
      <w:r w:rsidRPr="006436AF">
        <w:t>-</w:t>
      </w:r>
      <w:r w:rsidRPr="006436AF">
        <w:tab/>
      </w:r>
      <w:r w:rsidRPr="006436AF">
        <w:rPr>
          <w:i/>
        </w:rPr>
        <w:t>5GMSd-Aware Application:</w:t>
      </w:r>
      <w:r w:rsidRPr="006436AF">
        <w:t xml:space="preserve"> Application that makes use of the DASH</w:t>
      </w:r>
      <w:r>
        <w:t xml:space="preserve">-based </w:t>
      </w:r>
      <w:r w:rsidRPr="006436AF">
        <w:t>Media Player to play</w:t>
      </w:r>
      <w:r>
        <w:t xml:space="preserve"> </w:t>
      </w:r>
      <w:r w:rsidRPr="006436AF">
        <w:t>back a DASH Media Presentation using the APIs defined in this clause.</w:t>
      </w:r>
    </w:p>
    <w:p w14:paraId="430793D7" w14:textId="77777777" w:rsidR="00D10CDC" w:rsidRPr="006436AF" w:rsidRDefault="00D10CDC" w:rsidP="00D10CDC">
      <w:pPr>
        <w:ind w:left="720" w:hanging="360"/>
      </w:pPr>
      <w:r w:rsidRPr="006436AF">
        <w:t>-</w:t>
      </w:r>
      <w:r w:rsidRPr="006436AF">
        <w:tab/>
      </w:r>
      <w:r w:rsidRPr="006436AF">
        <w:rPr>
          <w:i/>
        </w:rPr>
        <w:t>Media Player:</w:t>
      </w:r>
      <w:r w:rsidRPr="006436AF">
        <w:t xml:space="preserve"> A complete player for the playback of a Media Presentation, including the Media Playback and Content Decryption Platform as defined in TS</w:t>
      </w:r>
      <w:r>
        <w:t> </w:t>
      </w:r>
      <w:r w:rsidRPr="006436AF">
        <w:t>26.511</w:t>
      </w:r>
      <w:r>
        <w:t> </w:t>
      </w:r>
      <w:r w:rsidRPr="006436AF">
        <w:t>[35].</w:t>
      </w:r>
    </w:p>
    <w:p w14:paraId="14BF7760" w14:textId="77777777" w:rsidR="00D10CDC" w:rsidRPr="006436AF" w:rsidRDefault="00D10CDC" w:rsidP="00D10CDC">
      <w:pPr>
        <w:ind w:left="720" w:hanging="360"/>
      </w:pPr>
      <w:r w:rsidRPr="006436AF">
        <w:t>-</w:t>
      </w:r>
      <w:r w:rsidRPr="006436AF">
        <w:tab/>
      </w:r>
      <w:r w:rsidRPr="006436AF">
        <w:rPr>
          <w:i/>
        </w:rPr>
        <w:t>Access Client:</w:t>
      </w:r>
      <w:r w:rsidRPr="006436AF">
        <w:t xml:space="preserve"> A part of the DASH Player that accesses and downloads of the resources and provides the downloaded resources to the Media Playback Platform and Content Decryption for the playback of DASH content.</w:t>
      </w:r>
    </w:p>
    <w:p w14:paraId="1053504E" w14:textId="77777777" w:rsidR="00D10CDC" w:rsidRPr="006436AF" w:rsidRDefault="00D10CDC" w:rsidP="00D10CDC">
      <w:pPr>
        <w:ind w:left="720" w:hanging="360"/>
      </w:pPr>
      <w:r w:rsidRPr="006436AF">
        <w:t>-</w:t>
      </w:r>
      <w:r w:rsidRPr="006436AF">
        <w:tab/>
      </w:r>
      <w:r w:rsidRPr="006436AF">
        <w:rPr>
          <w:i/>
        </w:rPr>
        <w:t>Management:</w:t>
      </w:r>
      <w:r w:rsidRPr="006436AF">
        <w:rPr>
          <w:iCs/>
        </w:rPr>
        <w:t xml:space="preserve"> </w:t>
      </w:r>
      <w:r w:rsidRPr="006436AF">
        <w:t>Controls all internal processes and the communication with the 5GMSd-aware application. In particular this includes the handling of service descriptions and operation points.</w:t>
      </w:r>
    </w:p>
    <w:p w14:paraId="673C7D2D" w14:textId="77777777" w:rsidR="00D10CDC" w:rsidRPr="006436AF" w:rsidRDefault="00D10CDC" w:rsidP="00D10CDC">
      <w:pPr>
        <w:ind w:left="720" w:hanging="360"/>
      </w:pPr>
      <w:r w:rsidRPr="006436AF">
        <w:t>-</w:t>
      </w:r>
      <w:r w:rsidRPr="006436AF">
        <w:tab/>
      </w:r>
      <w:r w:rsidRPr="006436AF">
        <w:rPr>
          <w:i/>
        </w:rPr>
        <w:t>MPD Processing:</w:t>
      </w:r>
      <w:r w:rsidRPr="006436AF">
        <w:t xml:space="preserve"> parses and processes the MPD and extracts the relevant information.</w:t>
      </w:r>
    </w:p>
    <w:p w14:paraId="169B1412" w14:textId="77777777" w:rsidR="00D10CDC" w:rsidRPr="006436AF" w:rsidRDefault="00D10CDC" w:rsidP="00D10CDC">
      <w:pPr>
        <w:ind w:left="720" w:hanging="360"/>
      </w:pPr>
      <w:r w:rsidRPr="006436AF">
        <w:t>-</w:t>
      </w:r>
      <w:r w:rsidRPr="006436AF">
        <w:tab/>
      </w:r>
      <w:r w:rsidRPr="006436AF">
        <w:rPr>
          <w:i/>
        </w:rPr>
        <w:t>Adaptation Set Selection:</w:t>
      </w:r>
      <w:r w:rsidRPr="006436AF">
        <w:rPr>
          <w:iCs/>
        </w:rPr>
        <w:t xml:space="preserve"> </w:t>
      </w:r>
      <w:r w:rsidRPr="006436AF">
        <w:t>selects the Adaptation Set based on user, application and/or device capability information. Information provided through M7d may be used.</w:t>
      </w:r>
    </w:p>
    <w:p w14:paraId="565DBF85" w14:textId="77777777" w:rsidR="00D10CDC" w:rsidRPr="006436AF" w:rsidRDefault="00D10CDC" w:rsidP="00D10CDC">
      <w:pPr>
        <w:ind w:left="720" w:hanging="360"/>
      </w:pPr>
      <w:r w:rsidRPr="006436AF">
        <w:t>-</w:t>
      </w:r>
      <w:r w:rsidRPr="006436AF">
        <w:tab/>
      </w:r>
      <w:r w:rsidRPr="006436AF">
        <w:rPr>
          <w:i/>
        </w:rPr>
        <w:t>ABR Controller and Dynamic Switching:</w:t>
      </w:r>
      <w:r w:rsidRPr="006436AF">
        <w:rPr>
          <w:iCs/>
        </w:rPr>
        <w:t xml:space="preserve"> </w:t>
      </w:r>
      <w:r w:rsidRPr="006436AF">
        <w:t>runs adaptive bit rate logic and triggers adaptive switching of Representations. Information provided to the DASH client through M7d may be used.</w:t>
      </w:r>
    </w:p>
    <w:p w14:paraId="65892802" w14:textId="77777777" w:rsidR="00D10CDC" w:rsidRPr="006436AF" w:rsidRDefault="00D10CDC" w:rsidP="00D10CDC">
      <w:pPr>
        <w:ind w:left="720" w:hanging="360"/>
      </w:pPr>
      <w:r w:rsidRPr="006436AF">
        <w:t>-</w:t>
      </w:r>
      <w:r w:rsidRPr="006436AF">
        <w:tab/>
      </w:r>
      <w:r w:rsidRPr="006436AF">
        <w:rPr>
          <w:i/>
        </w:rPr>
        <w:t>Throughput Estimation:</w:t>
      </w:r>
      <w:r w:rsidRPr="006436AF">
        <w:rPr>
          <w:iCs/>
        </w:rPr>
        <w:t xml:space="preserve"> </w:t>
      </w:r>
      <w:r w:rsidRPr="006436AF">
        <w:t>estimates the throughput from the 5GMSd Application Server.</w:t>
      </w:r>
    </w:p>
    <w:p w14:paraId="59D0B4A2" w14:textId="77777777" w:rsidR="00D10CDC" w:rsidRPr="006436AF" w:rsidRDefault="00D10CDC" w:rsidP="00D10CDC">
      <w:pPr>
        <w:ind w:left="720" w:hanging="360"/>
      </w:pPr>
      <w:r w:rsidRPr="006436AF">
        <w:t>-</w:t>
      </w:r>
      <w:r w:rsidRPr="006436AF">
        <w:tab/>
      </w:r>
      <w:r w:rsidRPr="006436AF">
        <w:rPr>
          <w:i/>
        </w:rPr>
        <w:t>Metrics Logging:</w:t>
      </w:r>
      <w:r w:rsidRPr="006436AF">
        <w:rPr>
          <w:iCs/>
        </w:rPr>
        <w:t xml:space="preserve"> </w:t>
      </w:r>
      <w:r w:rsidRPr="006436AF">
        <w:t>logs relevant low-level metrics and provides those to the metrics aggregation and reporting functions in the Media Session Handler.</w:t>
      </w:r>
    </w:p>
    <w:p w14:paraId="36AE97E0" w14:textId="77777777" w:rsidR="00D10CDC" w:rsidRPr="006436AF" w:rsidRDefault="00D10CDC" w:rsidP="00D10CDC">
      <w:pPr>
        <w:ind w:left="720" w:hanging="360"/>
      </w:pPr>
      <w:r w:rsidRPr="006436AF">
        <w:t>-</w:t>
      </w:r>
      <w:r w:rsidRPr="006436AF">
        <w:tab/>
      </w:r>
      <w:r w:rsidRPr="006436AF">
        <w:rPr>
          <w:i/>
        </w:rPr>
        <w:t>Media Playback Management and Protection Controller:</w:t>
      </w:r>
      <w:r w:rsidRPr="006436AF">
        <w:rPr>
          <w:iCs/>
        </w:rPr>
        <w:t xml:space="preserve"> </w:t>
      </w:r>
      <w:r w:rsidRPr="006436AF">
        <w:t>manages the media playback by moving downloaded information into media playback platform and also addresses handling of protection and DRM related information.</w:t>
      </w:r>
    </w:p>
    <w:p w14:paraId="63052ADD" w14:textId="77777777" w:rsidR="00D10CDC" w:rsidRPr="006436AF" w:rsidRDefault="00D10CDC" w:rsidP="00D10CDC">
      <w:pPr>
        <w:ind w:left="720" w:hanging="360"/>
      </w:pPr>
      <w:r w:rsidRPr="006436AF">
        <w:t>-</w:t>
      </w:r>
      <w:r w:rsidRPr="006436AF">
        <w:tab/>
      </w:r>
      <w:r w:rsidRPr="006436AF">
        <w:rPr>
          <w:i/>
        </w:rPr>
        <w:t>Media Playback and Content Decryption Platform:</w:t>
      </w:r>
      <w:r w:rsidRPr="006436AF">
        <w:rPr>
          <w:iCs/>
        </w:rPr>
        <w:t xml:space="preserve"> </w:t>
      </w:r>
      <w:r w:rsidRPr="006436AF">
        <w:t>plays back CMAF-based media content according to the playback requirements in TS</w:t>
      </w:r>
      <w:r>
        <w:t> </w:t>
      </w:r>
      <w:r w:rsidRPr="006436AF">
        <w:t>26.511</w:t>
      </w:r>
      <w:r>
        <w:t> [35]</w:t>
      </w:r>
      <w:r w:rsidRPr="006436AF">
        <w:t>. It also provides status information as well as events that maybe be provided through M7d.</w:t>
      </w:r>
    </w:p>
    <w:p w14:paraId="584A4CDB" w14:textId="0FBACEB2" w:rsidR="00D10CDC" w:rsidRPr="006436AF" w:rsidRDefault="00D10CDC" w:rsidP="00D10CDC">
      <w:pPr>
        <w:ind w:left="720" w:hanging="360"/>
      </w:pPr>
      <w:r w:rsidRPr="006436AF">
        <w:t>-</w:t>
      </w:r>
      <w:r w:rsidRPr="006436AF">
        <w:tab/>
      </w:r>
      <w:r w:rsidRPr="006436AF">
        <w:rPr>
          <w:i/>
        </w:rPr>
        <w:t>Event Processing:</w:t>
      </w:r>
      <w:r w:rsidRPr="006436AF">
        <w:rPr>
          <w:iCs/>
        </w:rPr>
        <w:t xml:space="preserve"> </w:t>
      </w:r>
      <w:r w:rsidRPr="006436AF">
        <w:t xml:space="preserve">Processes DASH events and provides information to </w:t>
      </w:r>
      <w:r>
        <w:t>the 5GMSd-Aware A</w:t>
      </w:r>
      <w:r w:rsidRPr="006436AF">
        <w:t>pplication as defined in TS</w:t>
      </w:r>
      <w:r>
        <w:t> </w:t>
      </w:r>
      <w:r w:rsidRPr="006436AF">
        <w:t>26.247</w:t>
      </w:r>
      <w:r>
        <w:t> </w:t>
      </w:r>
      <w:r w:rsidRPr="006436AF">
        <w:t>[4].</w:t>
      </w:r>
    </w:p>
    <w:bookmarkEnd w:id="1871"/>
    <w:p w14:paraId="35734EF7" w14:textId="48FCB6BF" w:rsidR="00D10CDC" w:rsidRPr="006436AF" w:rsidRDefault="00D10CDC" w:rsidP="00D10CDC">
      <w:r w:rsidRPr="006436AF">
        <w:t xml:space="preserve">This clause focuses on </w:t>
      </w:r>
      <w:r>
        <w:t xml:space="preserve">interactions with the </w:t>
      </w:r>
      <w:r w:rsidRPr="006436AF">
        <w:t xml:space="preserve">Media Player through </w:t>
      </w:r>
      <w:r>
        <w:t xml:space="preserve">reference point </w:t>
      </w:r>
      <w:r w:rsidRPr="006436AF">
        <w:t xml:space="preserve">M7d. In particular, the following aspects of </w:t>
      </w:r>
      <w:r>
        <w:t>the API</w:t>
      </w:r>
      <w:r w:rsidRPr="006436AF">
        <w:t xml:space="preserve"> are defined:</w:t>
      </w:r>
    </w:p>
    <w:p w14:paraId="23A938AB" w14:textId="77777777" w:rsidR="00D10CDC" w:rsidRPr="006436AF" w:rsidRDefault="00D10CDC" w:rsidP="00D10CDC">
      <w:pPr>
        <w:ind w:left="720" w:hanging="360"/>
      </w:pPr>
      <w:bookmarkStart w:id="1872" w:name="_MCCTEMPBM_CRPT71130557___2"/>
      <w:r w:rsidRPr="006436AF">
        <w:t>1)</w:t>
      </w:r>
      <w:r w:rsidRPr="006436AF">
        <w:tab/>
        <w:t xml:space="preserve">Methods to interact with the Media Player </w:t>
      </w:r>
      <w:r>
        <w:t xml:space="preserve">at this reference point </w:t>
      </w:r>
      <w:r w:rsidRPr="006436AF">
        <w:t>are defined in clause</w:t>
      </w:r>
      <w:r>
        <w:t> </w:t>
      </w:r>
      <w:r w:rsidRPr="006436AF">
        <w:t>13.2.3.</w:t>
      </w:r>
    </w:p>
    <w:p w14:paraId="2DEFB0EB" w14:textId="77777777" w:rsidR="00D10CDC" w:rsidRPr="006436AF" w:rsidRDefault="00D10CDC" w:rsidP="00D10CDC">
      <w:pPr>
        <w:ind w:left="720" w:hanging="360"/>
      </w:pPr>
      <w:r w:rsidRPr="006436AF">
        <w:t>2)</w:t>
      </w:r>
      <w:r w:rsidRPr="006436AF">
        <w:tab/>
        <w:t xml:space="preserve">Notification and Error Events </w:t>
      </w:r>
      <w:r>
        <w:t xml:space="preserve">raised by the Media Player at this reference point </w:t>
      </w:r>
      <w:r w:rsidRPr="006436AF">
        <w:t>are defined in clause</w:t>
      </w:r>
      <w:r>
        <w:t> </w:t>
      </w:r>
      <w:r w:rsidRPr="006436AF">
        <w:t>13.2.4.</w:t>
      </w:r>
    </w:p>
    <w:p w14:paraId="5F62F512" w14:textId="21FB99C7" w:rsidR="00D10CDC" w:rsidRPr="006436AF" w:rsidRDefault="00D10CDC" w:rsidP="00D10CDC">
      <w:pPr>
        <w:ind w:left="720" w:hanging="360"/>
      </w:pPr>
      <w:r w:rsidRPr="006436AF">
        <w:t>3)</w:t>
      </w:r>
      <w:r w:rsidRPr="006436AF">
        <w:tab/>
        <w:t xml:space="preserve">Configuration and Settings </w:t>
      </w:r>
      <w:r>
        <w:t>of the Media Player at this reference point</w:t>
      </w:r>
      <w:r w:rsidRPr="006436AF">
        <w:t xml:space="preserve"> are defined in clause</w:t>
      </w:r>
      <w:r>
        <w:t> </w:t>
      </w:r>
      <w:r w:rsidRPr="006436AF">
        <w:t>13.2.5.</w:t>
      </w:r>
    </w:p>
    <w:p w14:paraId="72609B3D" w14:textId="4C471958" w:rsidR="00D10CDC" w:rsidRPr="006436AF" w:rsidRDefault="00D10CDC" w:rsidP="00D10CDC">
      <w:pPr>
        <w:ind w:left="720" w:hanging="360"/>
      </w:pPr>
      <w:r w:rsidRPr="006436AF">
        <w:t>4)</w:t>
      </w:r>
      <w:r w:rsidRPr="006436AF">
        <w:tab/>
        <w:t xml:space="preserve">Status Information </w:t>
      </w:r>
      <w:r>
        <w:t>exposed by the Media Player at this reference point</w:t>
      </w:r>
      <w:r w:rsidRPr="006436AF">
        <w:t xml:space="preserve"> is defined in clause</w:t>
      </w:r>
      <w:r>
        <w:t> </w:t>
      </w:r>
      <w:r w:rsidRPr="006436AF">
        <w:t>13.2.6.</w:t>
      </w:r>
    </w:p>
    <w:bookmarkEnd w:id="1872"/>
    <w:p w14:paraId="7F305BFB" w14:textId="6E2FB598" w:rsidR="00D10CDC" w:rsidRPr="006436AF" w:rsidRDefault="00D10CDC" w:rsidP="00D10CDC">
      <w:r>
        <w:t>C</w:t>
      </w:r>
      <w:r w:rsidRPr="006436AF">
        <w:t xml:space="preserve">ommunication </w:t>
      </w:r>
      <w:r>
        <w:t>between the Access Client and</w:t>
      </w:r>
      <w:r w:rsidRPr="006436AF">
        <w:t xml:space="preserve"> the media playback platform </w:t>
      </w:r>
      <w:r>
        <w:t xml:space="preserve">of the Media Player </w:t>
      </w:r>
      <w:r w:rsidRPr="006436AF">
        <w:t>is defined in TS</w:t>
      </w:r>
      <w:r>
        <w:t> </w:t>
      </w:r>
      <w:r w:rsidRPr="006436AF">
        <w:t>26.511</w:t>
      </w:r>
      <w:r>
        <w:t> </w:t>
      </w:r>
      <w:r w:rsidRPr="006436AF">
        <w:t>[35].</w:t>
      </w:r>
    </w:p>
    <w:p w14:paraId="7D45B0E1" w14:textId="37567085" w:rsidR="00D10CDC" w:rsidRPr="006436AF" w:rsidRDefault="00D10CDC" w:rsidP="00D10CDC">
      <w:r w:rsidRPr="006436AF">
        <w:t xml:space="preserve">A 5GMSd </w:t>
      </w:r>
      <w:r>
        <w:t>C</w:t>
      </w:r>
      <w:r w:rsidRPr="006436AF">
        <w:t>lient for DASH distribution shall support the APIs defined in this clause</w:t>
      </w:r>
      <w:r>
        <w:t> </w:t>
      </w:r>
      <w:r w:rsidRPr="006436AF">
        <w:t>13.</w:t>
      </w:r>
    </w:p>
    <w:p w14:paraId="759F9BF3" w14:textId="77777777" w:rsidR="00D10CDC" w:rsidRPr="006436AF" w:rsidRDefault="00D10CDC" w:rsidP="00D10CDC">
      <w:pPr>
        <w:pStyle w:val="NO"/>
      </w:pPr>
      <w:bookmarkStart w:id="1873" w:name="_MCCTEMPBM_CRPT71130558___5"/>
      <w:r w:rsidRPr="006436AF">
        <w:t>NOTE:</w:t>
      </w:r>
      <w:r w:rsidRPr="006436AF">
        <w:tab/>
        <w:t xml:space="preserve">The initial APIs have largely been designed based on the dash.js APIs documented here: </w:t>
      </w:r>
      <w:hyperlink r:id="rId30" w:history="1">
        <w:r w:rsidRPr="006436AF">
          <w:rPr>
            <w:rStyle w:val="Hyperlink"/>
          </w:rPr>
          <w:t>http://cdn.dashjs.org/latest/jsdoc</w:t>
        </w:r>
      </w:hyperlink>
      <w:r w:rsidRPr="006436AF">
        <w:rPr>
          <w:rStyle w:val="Hyperlink"/>
        </w:rPr>
        <w:t>.</w:t>
      </w:r>
    </w:p>
    <w:p w14:paraId="072EAEFE" w14:textId="77777777" w:rsidR="00D10CDC" w:rsidRPr="006436AF" w:rsidRDefault="00D10CDC" w:rsidP="00D10CDC">
      <w:pPr>
        <w:pStyle w:val="Heading3"/>
      </w:pPr>
      <w:bookmarkStart w:id="1874" w:name="_CR13_2_2"/>
      <w:bookmarkStart w:id="1875" w:name="_Toc68899694"/>
      <w:bookmarkStart w:id="1876" w:name="_Toc71214445"/>
      <w:bookmarkStart w:id="1877" w:name="_Toc71722119"/>
      <w:bookmarkStart w:id="1878" w:name="_Toc74859171"/>
      <w:bookmarkStart w:id="1879" w:name="_Toc155355307"/>
      <w:bookmarkStart w:id="1880" w:name="_Toc177997012"/>
      <w:bookmarkEnd w:id="1873"/>
      <w:bookmarkEnd w:id="1874"/>
      <w:r w:rsidRPr="006436AF">
        <w:t>13.2.2</w:t>
      </w:r>
      <w:r w:rsidRPr="006436AF">
        <w:tab/>
        <w:t>Media Player model</w:t>
      </w:r>
      <w:bookmarkEnd w:id="1875"/>
      <w:bookmarkEnd w:id="1876"/>
      <w:bookmarkEnd w:id="1877"/>
      <w:bookmarkEnd w:id="1878"/>
      <w:bookmarkEnd w:id="1879"/>
      <w:bookmarkEnd w:id="1880"/>
    </w:p>
    <w:p w14:paraId="24FC078A" w14:textId="77777777" w:rsidR="00D10CDC" w:rsidRPr="006436AF" w:rsidRDefault="00D10CDC" w:rsidP="00D10CDC">
      <w:pPr>
        <w:keepNext/>
      </w:pPr>
      <w:r w:rsidRPr="006436AF">
        <w:t>Figure</w:t>
      </w:r>
      <w:r>
        <w:t> </w:t>
      </w:r>
      <w:r w:rsidRPr="006436AF">
        <w:t>13.2.2-1 provides an informative client state model in order to appropriately describe the messages on the Media streaming service API. Six different states are defined.</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0F252038" w14:textId="77777777" w:rsidR="00D10CDC" w:rsidRPr="006436AF" w:rsidRDefault="00D10CDC" w:rsidP="00D10CDC">
      <w:pPr>
        <w:pStyle w:val="TH"/>
      </w:pPr>
      <w:r w:rsidRPr="006436AF">
        <w:rPr>
          <w:noProof/>
        </w:rPr>
        <w:drawing>
          <wp:inline distT="0" distB="0" distL="0" distR="0" wp14:anchorId="3ED4383F" wp14:editId="6E7EA160">
            <wp:extent cx="5934075" cy="3803373"/>
            <wp:effectExtent l="0" t="0" r="0" b="6985"/>
            <wp:docPr id="3" name="Picture 3"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cess&#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1E51AC6F" w14:textId="77777777" w:rsidR="00D10CDC" w:rsidRPr="006436AF" w:rsidRDefault="00D10CDC" w:rsidP="00D10CDC">
      <w:pPr>
        <w:pStyle w:val="TF"/>
      </w:pPr>
      <w:bookmarkStart w:id="1881" w:name="_CRFigure13_2_21"/>
      <w:bookmarkStart w:id="1882" w:name="FIGURE_SD_STATE_DIAGRAM"/>
      <w:r w:rsidRPr="006436AF">
        <w:t xml:space="preserve">Figure </w:t>
      </w:r>
      <w:bookmarkEnd w:id="1881"/>
      <w:r w:rsidRPr="006436AF">
        <w:t>13.2.2-1: State Diagram for Media Player</w:t>
      </w:r>
      <w:bookmarkEnd w:id="1882"/>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883" w:name="TABLE_SD_STATES"/>
      <w:bookmarkStart w:id="1884" w:name="_CRTable13_2_21"/>
      <w:r w:rsidRPr="006436AF">
        <w:t xml:space="preserve">Table </w:t>
      </w:r>
      <w:bookmarkEnd w:id="1883"/>
      <w:bookmarkEnd w:id="1884"/>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shd w:val="clear" w:color="auto" w:fill="auto"/>
          </w:tcPr>
          <w:p w14:paraId="4AF08447" w14:textId="77777777" w:rsidR="00D10CDC" w:rsidRPr="006436AF" w:rsidRDefault="00D10CDC" w:rsidP="002E2BF2">
            <w:pPr>
              <w:rPr>
                <w:rStyle w:val="Code"/>
              </w:rPr>
            </w:pPr>
            <w:bookmarkStart w:id="1885" w:name="_MCCTEMPBM_CRPT71130559___7"/>
            <w:r w:rsidRPr="006436AF">
              <w:rPr>
                <w:rStyle w:val="Code"/>
              </w:rPr>
              <w:t>IDLE</w:t>
            </w:r>
            <w:bookmarkEnd w:id="1885"/>
          </w:p>
        </w:tc>
        <w:tc>
          <w:tcPr>
            <w:tcW w:w="8216" w:type="dxa"/>
            <w:shd w:val="clear" w:color="auto" w:fill="auto"/>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shd w:val="clear" w:color="auto" w:fill="auto"/>
          </w:tcPr>
          <w:p w14:paraId="3C2E5DF4" w14:textId="77777777" w:rsidR="00D10CDC" w:rsidRPr="006436AF" w:rsidRDefault="00D10CDC" w:rsidP="002E2BF2">
            <w:pPr>
              <w:ind w:left="284" w:hanging="284"/>
              <w:rPr>
                <w:rStyle w:val="Code"/>
              </w:rPr>
            </w:pPr>
            <w:bookmarkStart w:id="1886" w:name="_MCCTEMPBM_CRPT71130560___2"/>
            <w:r w:rsidRPr="006436AF">
              <w:rPr>
                <w:rStyle w:val="Code"/>
              </w:rPr>
              <w:t>INITIALIZED</w:t>
            </w:r>
            <w:bookmarkEnd w:id="1886"/>
          </w:p>
        </w:tc>
        <w:tc>
          <w:tcPr>
            <w:tcW w:w="8216" w:type="dxa"/>
            <w:shd w:val="clear" w:color="auto" w:fill="auto"/>
          </w:tcPr>
          <w:p w14:paraId="59D72D09" w14:textId="77777777"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shd w:val="clear" w:color="auto" w:fill="auto"/>
          </w:tcPr>
          <w:p w14:paraId="04EB34DB" w14:textId="77777777" w:rsidR="00D10CDC" w:rsidRPr="006436AF" w:rsidRDefault="00D10CDC" w:rsidP="002E2BF2">
            <w:pPr>
              <w:ind w:left="284" w:hanging="284"/>
              <w:rPr>
                <w:rStyle w:val="Code"/>
              </w:rPr>
            </w:pPr>
            <w:bookmarkStart w:id="1887" w:name="_MCCTEMPBM_CRPT71130561___2"/>
            <w:r w:rsidRPr="006436AF">
              <w:rPr>
                <w:rStyle w:val="Code"/>
              </w:rPr>
              <w:t>READY</w:t>
            </w:r>
            <w:bookmarkEnd w:id="1887"/>
          </w:p>
        </w:tc>
        <w:tc>
          <w:tcPr>
            <w:tcW w:w="8216" w:type="dxa"/>
            <w:shd w:val="clear" w:color="auto" w:fill="auto"/>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shd w:val="clear" w:color="auto" w:fill="auto"/>
          </w:tcPr>
          <w:p w14:paraId="79A477EB" w14:textId="77777777" w:rsidR="00D10CDC" w:rsidRPr="006436AF" w:rsidRDefault="00D10CDC" w:rsidP="002E2BF2">
            <w:pPr>
              <w:ind w:left="284" w:hanging="284"/>
              <w:rPr>
                <w:rStyle w:val="Code"/>
              </w:rPr>
            </w:pPr>
            <w:bookmarkStart w:id="1888" w:name="_MCCTEMPBM_CRPT71130562___2"/>
            <w:r w:rsidRPr="006436AF">
              <w:rPr>
                <w:rStyle w:val="Code"/>
              </w:rPr>
              <w:t>PRELOADED</w:t>
            </w:r>
            <w:bookmarkEnd w:id="1888"/>
          </w:p>
        </w:tc>
        <w:tc>
          <w:tcPr>
            <w:tcW w:w="8216" w:type="dxa"/>
            <w:shd w:val="clear" w:color="auto" w:fill="auto"/>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shd w:val="clear" w:color="auto" w:fill="auto"/>
          </w:tcPr>
          <w:p w14:paraId="1D629A0A" w14:textId="77777777" w:rsidR="00D10CDC" w:rsidRPr="006436AF" w:rsidRDefault="00D10CDC" w:rsidP="002E2BF2">
            <w:pPr>
              <w:ind w:left="284" w:hanging="284"/>
              <w:rPr>
                <w:rStyle w:val="Code"/>
              </w:rPr>
            </w:pPr>
            <w:bookmarkStart w:id="1889" w:name="_MCCTEMPBM_CRPT71130563___2"/>
            <w:r w:rsidRPr="006436AF">
              <w:rPr>
                <w:rStyle w:val="Code"/>
              </w:rPr>
              <w:t>PLAYING</w:t>
            </w:r>
            <w:bookmarkEnd w:id="1889"/>
          </w:p>
        </w:tc>
        <w:tc>
          <w:tcPr>
            <w:tcW w:w="8216" w:type="dxa"/>
            <w:shd w:val="clear" w:color="auto" w:fill="auto"/>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D10CDC" w:rsidRPr="006436AF" w14:paraId="10F9493D" w14:textId="77777777" w:rsidTr="002E2BF2">
        <w:tc>
          <w:tcPr>
            <w:tcW w:w="1413" w:type="dxa"/>
            <w:shd w:val="clear" w:color="auto" w:fill="auto"/>
          </w:tcPr>
          <w:p w14:paraId="22E7BB37" w14:textId="77777777" w:rsidR="00D10CDC" w:rsidRPr="006436AF" w:rsidRDefault="00D10CDC" w:rsidP="002E2BF2">
            <w:pPr>
              <w:ind w:left="284" w:hanging="284"/>
              <w:rPr>
                <w:rStyle w:val="Code"/>
              </w:rPr>
            </w:pPr>
            <w:bookmarkStart w:id="1890" w:name="_MCCTEMPBM_CRPT71130564___2"/>
            <w:r w:rsidRPr="006436AF">
              <w:rPr>
                <w:rStyle w:val="Code"/>
              </w:rPr>
              <w:t>PAUSED</w:t>
            </w:r>
            <w:bookmarkEnd w:id="1890"/>
          </w:p>
        </w:tc>
        <w:tc>
          <w:tcPr>
            <w:tcW w:w="8216" w:type="dxa"/>
            <w:shd w:val="clear" w:color="auto" w:fill="auto"/>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891" w:name="_CR13_2_3"/>
      <w:bookmarkStart w:id="1892" w:name="_Toc68899695"/>
      <w:bookmarkStart w:id="1893" w:name="_Toc71214446"/>
      <w:bookmarkStart w:id="1894" w:name="_Toc71722120"/>
      <w:bookmarkStart w:id="1895" w:name="_Toc74859172"/>
      <w:bookmarkStart w:id="1896" w:name="_Toc155355308"/>
      <w:bookmarkStart w:id="1897" w:name="_Toc177997013"/>
      <w:bookmarkEnd w:id="1891"/>
      <w:r w:rsidRPr="006436AF">
        <w:t>13.2.3</w:t>
      </w:r>
      <w:r w:rsidRPr="006436AF">
        <w:tab/>
      </w:r>
      <w:r>
        <w:t>Media Player m</w:t>
      </w:r>
      <w:r w:rsidRPr="006436AF">
        <w:t>ethods</w:t>
      </w:r>
      <w:bookmarkEnd w:id="1892"/>
      <w:bookmarkEnd w:id="1893"/>
      <w:bookmarkEnd w:id="1894"/>
      <w:bookmarkEnd w:id="1895"/>
      <w:bookmarkEnd w:id="1896"/>
      <w:bookmarkEnd w:id="1897"/>
    </w:p>
    <w:p w14:paraId="077CEA12" w14:textId="77777777" w:rsidR="00D10CDC" w:rsidRPr="006436AF" w:rsidRDefault="00D10CDC" w:rsidP="00D10CDC">
      <w:pPr>
        <w:pStyle w:val="Heading4"/>
      </w:pPr>
      <w:bookmarkStart w:id="1898" w:name="_CR13_2_3_1"/>
      <w:bookmarkStart w:id="1899" w:name="_Toc68899696"/>
      <w:bookmarkStart w:id="1900" w:name="_Toc71214447"/>
      <w:bookmarkStart w:id="1901" w:name="_Toc71722121"/>
      <w:bookmarkStart w:id="1902" w:name="_Toc74859173"/>
      <w:bookmarkStart w:id="1903" w:name="_Toc155355309"/>
      <w:bookmarkStart w:id="1904" w:name="_Toc177997014"/>
      <w:bookmarkEnd w:id="1898"/>
      <w:r w:rsidRPr="006436AF">
        <w:t>13.2.3.1</w:t>
      </w:r>
      <w:r w:rsidRPr="006436AF">
        <w:tab/>
        <w:t>General</w:t>
      </w:r>
      <w:bookmarkEnd w:id="1899"/>
      <w:bookmarkEnd w:id="1900"/>
      <w:bookmarkEnd w:id="1901"/>
      <w:bookmarkEnd w:id="1902"/>
      <w:bookmarkEnd w:id="1903"/>
      <w:bookmarkEnd w:id="1904"/>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905" w:name="_CRTable13_2_3_11"/>
      <w:bookmarkStart w:id="1906" w:name="TABLE_SD_METHODS"/>
      <w:r w:rsidRPr="006436AF">
        <w:t xml:space="preserve">Table </w:t>
      </w:r>
      <w:bookmarkEnd w:id="1905"/>
      <w:r w:rsidRPr="006436AF">
        <w:t>13.2.3.1-1</w:t>
      </w:r>
      <w:bookmarkEnd w:id="1906"/>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984"/>
        <w:gridCol w:w="4969"/>
        <w:gridCol w:w="980"/>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shd w:val="clear" w:color="auto" w:fill="auto"/>
          </w:tcPr>
          <w:p w14:paraId="4F1A9068" w14:textId="77777777" w:rsidR="00D10CDC" w:rsidRPr="006436AF" w:rsidRDefault="00D10CDC" w:rsidP="002E2BF2">
            <w:pPr>
              <w:pStyle w:val="TAL"/>
              <w:rPr>
                <w:rStyle w:val="CodeMethod"/>
              </w:rPr>
            </w:pPr>
            <w:bookmarkStart w:id="1907" w:name="_MCCTEMPBM_CRPT71130565___7"/>
            <w:bookmarkStart w:id="1908" w:name="MCCQCTEMPBM_00000038"/>
            <w:r w:rsidRPr="006436AF">
              <w:rPr>
                <w:rStyle w:val="CodeMethod"/>
              </w:rPr>
              <w:t>initialize()</w:t>
            </w:r>
            <w:bookmarkEnd w:id="1907"/>
            <w:bookmarkEnd w:id="1908"/>
          </w:p>
        </w:tc>
        <w:tc>
          <w:tcPr>
            <w:tcW w:w="1030" w:type="pct"/>
          </w:tcPr>
          <w:p w14:paraId="4922C46A" w14:textId="77777777" w:rsidR="00D10CDC" w:rsidRPr="006436AF" w:rsidRDefault="00D10CDC" w:rsidP="002E2BF2">
            <w:pPr>
              <w:pStyle w:val="TAL"/>
              <w:rPr>
                <w:rStyle w:val="Code"/>
              </w:rPr>
            </w:pPr>
            <w:r w:rsidRPr="006436AF">
              <w:rPr>
                <w:rStyle w:val="Code"/>
              </w:rPr>
              <w:t>INITIALIZED</w:t>
            </w:r>
          </w:p>
        </w:tc>
        <w:tc>
          <w:tcPr>
            <w:tcW w:w="2580" w:type="pct"/>
            <w:shd w:val="clear" w:color="auto" w:fill="auto"/>
          </w:tcPr>
          <w:p w14:paraId="55D60028" w14:textId="77777777" w:rsidR="00D10CDC" w:rsidRPr="006436AF" w:rsidRDefault="00D10CDC" w:rsidP="002E2BF2">
            <w:pPr>
              <w:pStyle w:val="TAL"/>
            </w:pPr>
            <w:r w:rsidRPr="006436AF">
              <w:t>The Media Player is created.</w:t>
            </w:r>
          </w:p>
        </w:tc>
        <w:tc>
          <w:tcPr>
            <w:tcW w:w="509" w:type="pct"/>
            <w:shd w:val="clear" w:color="auto" w:fill="auto"/>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shd w:val="clear" w:color="auto" w:fill="auto"/>
          </w:tcPr>
          <w:p w14:paraId="24619020" w14:textId="12A231D6" w:rsidR="00D10CDC" w:rsidRPr="006436AF" w:rsidRDefault="00D10CDC" w:rsidP="002E2BF2">
            <w:pPr>
              <w:pStyle w:val="TAL"/>
              <w:rPr>
                <w:rStyle w:val="CodeMethod"/>
              </w:rPr>
            </w:pPr>
            <w:bookmarkStart w:id="1909" w:name="_MCCTEMPBM_CRPT71130566___7"/>
            <w:r w:rsidRPr="006436AF">
              <w:rPr>
                <w:rStyle w:val="CodeMethod"/>
              </w:rPr>
              <w:t>attach()</w:t>
            </w:r>
            <w:bookmarkEnd w:id="1909"/>
          </w:p>
        </w:tc>
        <w:tc>
          <w:tcPr>
            <w:tcW w:w="1030" w:type="pct"/>
          </w:tcPr>
          <w:p w14:paraId="4DE2D937" w14:textId="77777777" w:rsidR="00D10CDC" w:rsidRPr="006436AF" w:rsidRDefault="00D10CDC" w:rsidP="002E2BF2">
            <w:pPr>
              <w:pStyle w:val="TAL"/>
              <w:rPr>
                <w:rStyle w:val="Code"/>
              </w:rPr>
            </w:pPr>
            <w:r w:rsidRPr="006436AF">
              <w:rPr>
                <w:rStyle w:val="Code"/>
              </w:rPr>
              <w:t>READY</w:t>
            </w:r>
          </w:p>
        </w:tc>
        <w:tc>
          <w:tcPr>
            <w:tcW w:w="2580" w:type="pct"/>
            <w:shd w:val="clear" w:color="auto" w:fill="auto"/>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shd w:val="clear" w:color="auto" w:fill="auto"/>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shd w:val="clear" w:color="auto" w:fill="auto"/>
          </w:tcPr>
          <w:p w14:paraId="56E46BBD" w14:textId="119A37CC" w:rsidR="00D10CDC" w:rsidRPr="006436AF" w:rsidRDefault="00D10CDC" w:rsidP="002E2BF2">
            <w:pPr>
              <w:pStyle w:val="TAL"/>
              <w:rPr>
                <w:rStyle w:val="CodeMethod"/>
              </w:rPr>
            </w:pPr>
            <w:bookmarkStart w:id="1910" w:name="_MCCTEMPBM_CRPT71130567___7"/>
            <w:r w:rsidRPr="006436AF">
              <w:rPr>
                <w:rStyle w:val="CodeMethod"/>
              </w:rPr>
              <w:t>preload()</w:t>
            </w:r>
            <w:bookmarkEnd w:id="1910"/>
          </w:p>
        </w:tc>
        <w:tc>
          <w:tcPr>
            <w:tcW w:w="1030" w:type="pct"/>
          </w:tcPr>
          <w:p w14:paraId="14061073" w14:textId="77777777" w:rsidR="00D10CDC" w:rsidRPr="006436AF" w:rsidRDefault="00D10CDC" w:rsidP="002E2BF2">
            <w:pPr>
              <w:pStyle w:val="TAL"/>
              <w:rPr>
                <w:rStyle w:val="Code"/>
              </w:rPr>
            </w:pPr>
            <w:r w:rsidRPr="006436AF">
              <w:rPr>
                <w:rStyle w:val="Code"/>
              </w:rPr>
              <w:t>PRELOADED</w:t>
            </w:r>
          </w:p>
        </w:tc>
        <w:tc>
          <w:tcPr>
            <w:tcW w:w="2580" w:type="pct"/>
            <w:shd w:val="clear" w:color="auto" w:fill="auto"/>
          </w:tcPr>
          <w:p w14:paraId="47B1B6A3" w14:textId="77777777" w:rsidR="00D10CDC" w:rsidRPr="006436AF" w:rsidRDefault="00D10CDC" w:rsidP="002E2BF2">
            <w:pPr>
              <w:pStyle w:val="TAL"/>
            </w:pPr>
            <w:r w:rsidRPr="006436AF">
              <w:t>Streaming the media is initiated.</w:t>
            </w:r>
          </w:p>
        </w:tc>
        <w:tc>
          <w:tcPr>
            <w:tcW w:w="509" w:type="pct"/>
            <w:shd w:val="clear" w:color="auto" w:fill="auto"/>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shd w:val="clear" w:color="auto" w:fill="auto"/>
          </w:tcPr>
          <w:p w14:paraId="4D5BB88D" w14:textId="645B56E9" w:rsidR="00D10CDC" w:rsidRPr="006436AF" w:rsidRDefault="00D10CDC" w:rsidP="002E2BF2">
            <w:pPr>
              <w:pStyle w:val="TAL"/>
              <w:rPr>
                <w:rStyle w:val="CodeMethod"/>
              </w:rPr>
            </w:pPr>
            <w:bookmarkStart w:id="1911" w:name="_MCCTEMPBM_CRPT71130568___7"/>
            <w:r w:rsidRPr="006436AF">
              <w:rPr>
                <w:rStyle w:val="CodeMethod"/>
              </w:rPr>
              <w:t>play()</w:t>
            </w:r>
            <w:bookmarkEnd w:id="1911"/>
          </w:p>
        </w:tc>
        <w:tc>
          <w:tcPr>
            <w:tcW w:w="1030" w:type="pct"/>
          </w:tcPr>
          <w:p w14:paraId="52C3DA54" w14:textId="77777777" w:rsidR="00D10CDC" w:rsidRPr="006436AF" w:rsidRDefault="00D10CDC" w:rsidP="002E2BF2">
            <w:pPr>
              <w:pStyle w:val="TAL"/>
              <w:rPr>
                <w:rStyle w:val="Code"/>
              </w:rPr>
            </w:pPr>
            <w:r w:rsidRPr="006436AF">
              <w:rPr>
                <w:rStyle w:val="Code"/>
              </w:rPr>
              <w:t>PLAYING</w:t>
            </w:r>
          </w:p>
        </w:tc>
        <w:tc>
          <w:tcPr>
            <w:tcW w:w="2580" w:type="pct"/>
            <w:shd w:val="clear" w:color="auto" w:fill="auto"/>
          </w:tcPr>
          <w:p w14:paraId="3E9BB1F1" w14:textId="77777777" w:rsidR="00D10CDC" w:rsidRPr="006436AF" w:rsidRDefault="00D10CDC" w:rsidP="002E2BF2">
            <w:pPr>
              <w:pStyle w:val="TAL"/>
            </w:pPr>
            <w:r w:rsidRPr="006436AF">
              <w:t>Playback of the media is initiated.</w:t>
            </w:r>
          </w:p>
        </w:tc>
        <w:tc>
          <w:tcPr>
            <w:tcW w:w="509" w:type="pct"/>
            <w:shd w:val="clear" w:color="auto" w:fill="auto"/>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shd w:val="clear" w:color="auto" w:fill="auto"/>
          </w:tcPr>
          <w:p w14:paraId="6910A9A0" w14:textId="77777777" w:rsidR="00D10CDC" w:rsidRPr="006436AF" w:rsidRDefault="00D10CDC" w:rsidP="002E2BF2">
            <w:pPr>
              <w:pStyle w:val="TAL"/>
              <w:rPr>
                <w:rStyle w:val="CodeMethod"/>
              </w:rPr>
            </w:pPr>
            <w:bookmarkStart w:id="1912" w:name="_MCCTEMPBM_CRPT71130569___7"/>
            <w:r w:rsidRPr="006436AF">
              <w:rPr>
                <w:rStyle w:val="CodeMethod"/>
              </w:rPr>
              <w:t>pause()</w:t>
            </w:r>
            <w:bookmarkEnd w:id="1912"/>
          </w:p>
        </w:tc>
        <w:tc>
          <w:tcPr>
            <w:tcW w:w="1030" w:type="pct"/>
          </w:tcPr>
          <w:p w14:paraId="3F48549D" w14:textId="77777777" w:rsidR="00D10CDC" w:rsidRPr="006436AF" w:rsidRDefault="00D10CDC" w:rsidP="002E2BF2">
            <w:pPr>
              <w:pStyle w:val="TAL"/>
              <w:rPr>
                <w:rStyle w:val="Code"/>
              </w:rPr>
            </w:pPr>
            <w:r w:rsidRPr="006436AF">
              <w:rPr>
                <w:rStyle w:val="Code"/>
              </w:rPr>
              <w:t>PAUSED</w:t>
            </w:r>
          </w:p>
        </w:tc>
        <w:tc>
          <w:tcPr>
            <w:tcW w:w="2580" w:type="pct"/>
            <w:shd w:val="clear" w:color="auto" w:fill="auto"/>
          </w:tcPr>
          <w:p w14:paraId="54E2DDAE" w14:textId="77777777" w:rsidR="00D10CDC" w:rsidRPr="006436AF" w:rsidRDefault="00D10CDC" w:rsidP="002E2BF2">
            <w:pPr>
              <w:pStyle w:val="TAL"/>
            </w:pPr>
            <w:r w:rsidRPr="006436AF">
              <w:t>Playback of the media is paused.</w:t>
            </w:r>
          </w:p>
        </w:tc>
        <w:tc>
          <w:tcPr>
            <w:tcW w:w="509" w:type="pct"/>
            <w:shd w:val="clear" w:color="auto" w:fill="auto"/>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shd w:val="clear" w:color="auto" w:fill="auto"/>
          </w:tcPr>
          <w:p w14:paraId="296CA083" w14:textId="1F2225A1" w:rsidR="00D10CDC" w:rsidRPr="006436AF" w:rsidRDefault="00D10CDC" w:rsidP="002E2BF2">
            <w:pPr>
              <w:pStyle w:val="TAL"/>
              <w:rPr>
                <w:rStyle w:val="CodeMethod"/>
              </w:rPr>
            </w:pPr>
            <w:bookmarkStart w:id="1913" w:name="_MCCTEMPBM_CRPT71130570___7"/>
            <w:r w:rsidRPr="006436AF">
              <w:rPr>
                <w:rStyle w:val="CodeMethod"/>
              </w:rPr>
              <w:t>seek()</w:t>
            </w:r>
            <w:bookmarkEnd w:id="1913"/>
          </w:p>
        </w:tc>
        <w:tc>
          <w:tcPr>
            <w:tcW w:w="1030" w:type="pct"/>
          </w:tcPr>
          <w:p w14:paraId="47568626" w14:textId="77777777" w:rsidR="00D10CDC" w:rsidRPr="006436AF" w:rsidRDefault="00D10CDC" w:rsidP="002E2BF2">
            <w:pPr>
              <w:pStyle w:val="TAL"/>
              <w:rPr>
                <w:rStyle w:val="Code"/>
              </w:rPr>
            </w:pPr>
            <w:r w:rsidRPr="006436AF">
              <w:rPr>
                <w:rStyle w:val="Code"/>
              </w:rPr>
              <w:t>PLAYING</w:t>
            </w:r>
          </w:p>
        </w:tc>
        <w:tc>
          <w:tcPr>
            <w:tcW w:w="2580" w:type="pct"/>
            <w:shd w:val="clear" w:color="auto" w:fill="auto"/>
          </w:tcPr>
          <w:p w14:paraId="5D65415C" w14:textId="77777777" w:rsidR="00D10CDC" w:rsidRPr="006436AF" w:rsidRDefault="00D10CDC" w:rsidP="002E2BF2">
            <w:pPr>
              <w:pStyle w:val="TAL"/>
            </w:pPr>
            <w:r w:rsidRPr="006436AF">
              <w:t>The playback time of the media is altered.</w:t>
            </w:r>
          </w:p>
        </w:tc>
        <w:tc>
          <w:tcPr>
            <w:tcW w:w="509" w:type="pct"/>
            <w:shd w:val="clear" w:color="auto" w:fill="auto"/>
          </w:tcPr>
          <w:p w14:paraId="1089534C" w14:textId="77777777" w:rsidR="00D10CDC" w:rsidRPr="006436AF" w:rsidRDefault="00D10CDC" w:rsidP="002E2BF2">
            <w:pPr>
              <w:pStyle w:val="TAL"/>
            </w:pPr>
            <w:r w:rsidRPr="006436AF">
              <w:t>13.2.3.7</w:t>
            </w:r>
          </w:p>
        </w:tc>
      </w:tr>
      <w:tr w:rsidR="00D10CDC" w:rsidRPr="006436AF" w14:paraId="3622B639" w14:textId="77777777" w:rsidTr="002E2BF2">
        <w:tc>
          <w:tcPr>
            <w:tcW w:w="881" w:type="pct"/>
            <w:shd w:val="clear" w:color="auto" w:fill="auto"/>
          </w:tcPr>
          <w:p w14:paraId="50E388B5" w14:textId="77777777" w:rsidR="00D10CDC" w:rsidRPr="006436AF" w:rsidRDefault="00D10CDC" w:rsidP="002E2BF2">
            <w:pPr>
              <w:pStyle w:val="TAL"/>
              <w:rPr>
                <w:rStyle w:val="CodeMethod"/>
              </w:rPr>
            </w:pPr>
            <w:bookmarkStart w:id="1914" w:name="_MCCTEMPBM_CRPT71130571___7"/>
            <w:r w:rsidRPr="006436AF">
              <w:rPr>
                <w:rStyle w:val="CodeMethod"/>
              </w:rPr>
              <w:t>reset()</w:t>
            </w:r>
            <w:bookmarkEnd w:id="1914"/>
          </w:p>
        </w:tc>
        <w:tc>
          <w:tcPr>
            <w:tcW w:w="1030" w:type="pct"/>
          </w:tcPr>
          <w:p w14:paraId="4400687D" w14:textId="77777777" w:rsidR="00D10CDC" w:rsidRPr="006436AF" w:rsidRDefault="00D10CDC" w:rsidP="002E2BF2">
            <w:pPr>
              <w:pStyle w:val="TAL"/>
              <w:rPr>
                <w:rStyle w:val="Code"/>
              </w:rPr>
            </w:pPr>
            <w:r w:rsidRPr="006436AF">
              <w:rPr>
                <w:rStyle w:val="Code"/>
              </w:rPr>
              <w:t>INITIALIZED</w:t>
            </w:r>
          </w:p>
        </w:tc>
        <w:tc>
          <w:tcPr>
            <w:tcW w:w="2580" w:type="pct"/>
            <w:shd w:val="clear" w:color="auto" w:fill="auto"/>
          </w:tcPr>
          <w:p w14:paraId="5EB549FE" w14:textId="77777777" w:rsidR="00D10CDC" w:rsidRPr="006436AF" w:rsidRDefault="00D10CDC" w:rsidP="002E2BF2">
            <w:pPr>
              <w:pStyle w:val="TAL"/>
            </w:pPr>
            <w:r w:rsidRPr="006436AF">
              <w:t>All media related information is reset.</w:t>
            </w:r>
          </w:p>
        </w:tc>
        <w:tc>
          <w:tcPr>
            <w:tcW w:w="509" w:type="pct"/>
            <w:shd w:val="clear" w:color="auto" w:fill="auto"/>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shd w:val="clear" w:color="auto" w:fill="auto"/>
          </w:tcPr>
          <w:p w14:paraId="6CB589BD" w14:textId="77777777" w:rsidR="00D10CDC" w:rsidRPr="006436AF" w:rsidRDefault="00D10CDC" w:rsidP="002E2BF2">
            <w:pPr>
              <w:pStyle w:val="TAL"/>
              <w:rPr>
                <w:rStyle w:val="CodeMethod"/>
              </w:rPr>
            </w:pPr>
            <w:bookmarkStart w:id="1915" w:name="_MCCTEMPBM_CRPT71130572___7"/>
            <w:r w:rsidRPr="006436AF">
              <w:rPr>
                <w:rStyle w:val="CodeMethod"/>
              </w:rPr>
              <w:t>destroy()</w:t>
            </w:r>
            <w:bookmarkEnd w:id="1915"/>
          </w:p>
        </w:tc>
        <w:tc>
          <w:tcPr>
            <w:tcW w:w="1030" w:type="pct"/>
          </w:tcPr>
          <w:p w14:paraId="0B71FA1F" w14:textId="77777777" w:rsidR="00D10CDC" w:rsidRPr="006436AF" w:rsidRDefault="00D10CDC" w:rsidP="002E2BF2">
            <w:pPr>
              <w:pStyle w:val="TAL"/>
              <w:rPr>
                <w:rStyle w:val="Code"/>
              </w:rPr>
            </w:pPr>
            <w:r w:rsidRPr="006436AF">
              <w:rPr>
                <w:rStyle w:val="Code"/>
              </w:rPr>
              <w:t>IDLE</w:t>
            </w:r>
          </w:p>
        </w:tc>
        <w:tc>
          <w:tcPr>
            <w:tcW w:w="2580" w:type="pct"/>
            <w:shd w:val="clear" w:color="auto" w:fill="auto"/>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shd w:val="clear" w:color="auto" w:fill="auto"/>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916" w:name="_CR13_2_3_2"/>
      <w:bookmarkStart w:id="1917" w:name="_Toc68899697"/>
      <w:bookmarkStart w:id="1918" w:name="_Toc71214448"/>
      <w:bookmarkStart w:id="1919" w:name="_Toc71722122"/>
      <w:bookmarkStart w:id="1920" w:name="_Toc74859174"/>
      <w:bookmarkStart w:id="1921" w:name="_Toc155355310"/>
      <w:bookmarkStart w:id="1922" w:name="_Toc177997015"/>
      <w:bookmarkEnd w:id="1916"/>
      <w:r w:rsidRPr="006436AF">
        <w:t>13.2.3.2</w:t>
      </w:r>
      <w:r w:rsidRPr="006436AF">
        <w:tab/>
        <w:t>Initialize</w:t>
      </w:r>
      <w:bookmarkEnd w:id="1917"/>
      <w:bookmarkEnd w:id="1918"/>
      <w:bookmarkEnd w:id="1919"/>
      <w:bookmarkEnd w:id="1920"/>
      <w:bookmarkEnd w:id="1921"/>
      <w:bookmarkEnd w:id="1922"/>
    </w:p>
    <w:p w14:paraId="30CA7552" w14:textId="77777777" w:rsidR="00D10CDC" w:rsidRPr="006436AF" w:rsidRDefault="00D10CDC" w:rsidP="00D10CDC">
      <w:bookmarkStart w:id="1923" w:name="_MCCTEMPBM_CRPT71130573___7"/>
      <w:r w:rsidRPr="006436AF">
        <w:t xml:space="preserve">This clause defines the </w:t>
      </w:r>
      <w:bookmarkStart w:id="1924" w:name="MCCQCTEMPBM_00000039"/>
      <w:r w:rsidRPr="006436AF">
        <w:rPr>
          <w:rStyle w:val="CodeMethod"/>
        </w:rPr>
        <w:t>initialize()</w:t>
      </w:r>
      <w:bookmarkEnd w:id="1924"/>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bookmarkStart w:id="1925" w:name="_CRTable13_2_3_21"/>
      <w:r w:rsidRPr="006436AF">
        <w:t xml:space="preserve">Table </w:t>
      </w:r>
      <w:bookmarkEnd w:id="1925"/>
      <w:r w:rsidRPr="006436AF">
        <w:t>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1954EBF5" w:rsidRDefault="00D10CDC" w:rsidP="002E2BF2">
            <w:pPr>
              <w:pStyle w:val="TAL"/>
              <w:rPr>
                <w:rStyle w:val="Code"/>
              </w:rPr>
            </w:pPr>
            <w:r>
              <w:rPr>
                <w:rStyle w:val="Code"/>
              </w:rPr>
              <w:t>serviceId</w:t>
            </w:r>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6436AF" w:rsidRDefault="00D10CDC" w:rsidP="002E2BF2">
            <w:pPr>
              <w:pStyle w:val="TAL"/>
              <w:rPr>
                <w:rStyle w:val="Code"/>
              </w:rPr>
            </w:pPr>
            <w:r w:rsidRPr="1954EBF5">
              <w:rPr>
                <w:rStyle w:val="Code"/>
              </w:rPr>
              <w:t>sessionId</w:t>
            </w:r>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76386EF0" w:rsidR="00D10CDC" w:rsidRPr="006436AF" w:rsidRDefault="00D10CDC" w:rsidP="00D10CDC">
      <w:r w:rsidRPr="006436AF">
        <w:t xml:space="preserve"> The following functions are initialized:</w:t>
      </w:r>
    </w:p>
    <w:bookmarkEnd w:id="1923"/>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r w:rsidRPr="00A0342C">
        <w:rPr>
          <w:rStyle w:val="Code"/>
        </w:rPr>
        <w:t>sessionId</w:t>
      </w:r>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t xml:space="preserve">If </w:t>
      </w:r>
      <w:r>
        <w:t>the</w:t>
      </w:r>
      <w:r w:rsidRPr="00256C27">
        <w:t xml:space="preserve"> </w:t>
      </w:r>
      <w:r w:rsidRPr="00A0342C">
        <w:rPr>
          <w:rStyle w:val="Code"/>
        </w:rPr>
        <w:t>sessionId</w:t>
      </w:r>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926" w:name="_Toc68899698"/>
      <w:bookmarkStart w:id="1927" w:name="_Toc71214449"/>
      <w:bookmarkStart w:id="1928" w:name="_Toc71722123"/>
      <w:bookmarkStart w:id="1929" w:name="_Toc74859175"/>
      <w:bookmarkStart w:id="1930"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bookmarkStart w:id="1931" w:name="_CRTable13_2_3_22"/>
      <w:r w:rsidRPr="006436AF">
        <w:t xml:space="preserve">Table </w:t>
      </w:r>
      <w:bookmarkEnd w:id="1931"/>
      <w:r w:rsidRPr="006436AF">
        <w:t>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932" w:name="_CR13_2_3_3"/>
      <w:bookmarkStart w:id="1933" w:name="_Toc177997016"/>
      <w:bookmarkEnd w:id="1932"/>
      <w:r w:rsidRPr="006436AF">
        <w:t>13.2.3.3</w:t>
      </w:r>
      <w:r w:rsidRPr="006436AF">
        <w:tab/>
        <w:t>Attach</w:t>
      </w:r>
      <w:bookmarkEnd w:id="1926"/>
      <w:bookmarkEnd w:id="1927"/>
      <w:bookmarkEnd w:id="1928"/>
      <w:bookmarkEnd w:id="1929"/>
      <w:bookmarkEnd w:id="1930"/>
      <w:bookmarkEnd w:id="1933"/>
    </w:p>
    <w:p w14:paraId="0CF2D739" w14:textId="77777777" w:rsidR="00D10CDC" w:rsidRPr="006436AF" w:rsidRDefault="00D10CDC" w:rsidP="00D10CDC">
      <w:bookmarkStart w:id="1934" w:name="_MCCTEMPBM_CRPT71130574___7"/>
      <w:r w:rsidRPr="006436AF">
        <w:t xml:space="preserve">This clause defines the </w:t>
      </w:r>
      <w:bookmarkStart w:id="1935" w:name="MCCQCTEMPBM_00000041"/>
      <w:r w:rsidRPr="006436AF">
        <w:rPr>
          <w:rStyle w:val="CodeMethod"/>
        </w:rPr>
        <w:t>attach()</w:t>
      </w:r>
      <w:bookmarkEnd w:id="1935"/>
      <w:r w:rsidRPr="006436AF">
        <w:t xml:space="preserve"> method.</w:t>
      </w:r>
    </w:p>
    <w:bookmarkEnd w:id="1934"/>
    <w:p w14:paraId="5B3762EC" w14:textId="77777777" w:rsidR="00D10CDC" w:rsidRPr="006436AF" w:rsidRDefault="00D10CDC" w:rsidP="00D10CDC">
      <w:r w:rsidRPr="006436AF">
        <w:t>The following pre-conditions apply:</w:t>
      </w:r>
    </w:p>
    <w:p w14:paraId="76DAE0EE" w14:textId="4205E312" w:rsidR="00D10CDC" w:rsidRPr="006436AF" w:rsidRDefault="00D10CDC" w:rsidP="00D10CDC">
      <w:pPr>
        <w:pStyle w:val="B1"/>
      </w:pPr>
      <w:bookmarkStart w:id="1936" w:name="_MCCTEMPBM_CRPT71130575___7"/>
      <w:r w:rsidRPr="006436AF">
        <w:t>-</w:t>
      </w:r>
      <w:r w:rsidRPr="006436AF">
        <w:tab/>
        <w:t>The Media</w:t>
      </w:r>
      <w:r>
        <w:t xml:space="preserve"> </w:t>
      </w:r>
      <w:r w:rsidRPr="006436AF">
        <w:t xml:space="preserve">Player is in </w:t>
      </w:r>
      <w:r w:rsidRPr="006436AF">
        <w:rPr>
          <w:rStyle w:val="Code"/>
        </w:rPr>
        <w:t>INITIALIZED</w:t>
      </w:r>
      <w:r w:rsidRPr="006436AF">
        <w:t xml:space="preserve"> state.</w:t>
      </w:r>
    </w:p>
    <w:p w14:paraId="45F40B90" w14:textId="77777777" w:rsidR="00D10CDC" w:rsidRPr="006436AF" w:rsidRDefault="00D10CDC" w:rsidP="00D10CDC">
      <w:bookmarkStart w:id="1937" w:name="_MCCTEMPBM_CRPT71130576___7"/>
      <w:bookmarkEnd w:id="1936"/>
      <w:r w:rsidRPr="006436AF">
        <w:t xml:space="preserve">An 5GMSd-Aware Application calls </w:t>
      </w:r>
      <w:bookmarkStart w:id="1938" w:name="MCCQCTEMPBM_00000042"/>
      <w:r w:rsidRPr="006436AF">
        <w:rPr>
          <w:rStyle w:val="CodeMethod"/>
        </w:rPr>
        <w:t>attachMPD()</w:t>
      </w:r>
      <w:bookmarkEnd w:id="1938"/>
      <w:r w:rsidRPr="006436AF">
        <w:t xml:space="preserve"> to set a source URL to an MPD file or a previously downloaded and parsed MPD.</w:t>
      </w:r>
    </w:p>
    <w:bookmarkEnd w:id="1937"/>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939" w:name="_CRTable13_2_3_31"/>
      <w:bookmarkStart w:id="1940" w:name="_MCCTEMPBM_CRPT71130577___7"/>
      <w:r w:rsidRPr="006436AF">
        <w:t xml:space="preserve">Table </w:t>
      </w:r>
      <w:bookmarkEnd w:id="1939"/>
      <w:r w:rsidRPr="006436AF">
        <w:t xml:space="preserve">13.2.3.3-1: </w:t>
      </w:r>
      <w:r>
        <w:t>Input p</w:t>
      </w:r>
      <w:r w:rsidRPr="006436AF">
        <w:t xml:space="preserve">arameters </w:t>
      </w:r>
      <w:r>
        <w:t>of</w:t>
      </w:r>
      <w:r w:rsidRPr="006436AF">
        <w:t xml:space="preserve"> </w:t>
      </w:r>
      <w:bookmarkStart w:id="1941" w:name="MCCQCTEMPBM_00000043"/>
      <w:r w:rsidRPr="006436AF">
        <w:rPr>
          <w:rStyle w:val="CodeMethod"/>
        </w:rPr>
        <w:t>attachMPD()</w:t>
      </w:r>
      <w:bookmarkEnd w:id="1941"/>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940"/>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6436AF" w:rsidRDefault="00D10CDC" w:rsidP="002E2BF2">
            <w:pPr>
              <w:pStyle w:val="TAL"/>
              <w:rPr>
                <w:rStyle w:val="Code"/>
              </w:rPr>
            </w:pPr>
            <w:r w:rsidRPr="1954EBF5">
              <w:rPr>
                <w:rStyle w:val="Code"/>
              </w:rPr>
              <w:t>sessionId</w:t>
            </w:r>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6436AF" w:rsidRDefault="00D10CDC" w:rsidP="002E2BF2">
            <w:pPr>
              <w:pStyle w:val="TAL"/>
              <w:rPr>
                <w:rStyle w:val="Code"/>
              </w:rPr>
            </w:pPr>
            <w:r w:rsidRPr="1954EBF5">
              <w:rPr>
                <w:rStyle w:val="Code"/>
              </w:rPr>
              <w:t>urlOrMPD</w:t>
            </w:r>
          </w:p>
        </w:tc>
        <w:tc>
          <w:tcPr>
            <w:tcW w:w="1031" w:type="pct"/>
            <w:hideMark/>
          </w:tcPr>
          <w:p w14:paraId="6BB2F9E9" w14:textId="77777777" w:rsidR="00D10CDC" w:rsidRPr="006436AF" w:rsidRDefault="00D10CDC" w:rsidP="002E2BF2">
            <w:pPr>
              <w:pStyle w:val="TAL"/>
              <w:rPr>
                <w:rStyle w:val="Datatypechar"/>
              </w:rPr>
            </w:pPr>
            <w:bookmarkStart w:id="1942"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942"/>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943" w:name="_MCCTEMPBM_CRPT71130579___7"/>
      <w:r w:rsidRPr="006436AF">
        <w:t>-</w:t>
      </w:r>
      <w:r w:rsidRPr="006436AF">
        <w:tab/>
        <w:t xml:space="preserve">If the MPD is not found after multiple retries, an error </w:t>
      </w:r>
      <w:r w:rsidRPr="006436AF">
        <w:rPr>
          <w:rStyle w:val="Code"/>
        </w:rPr>
        <w:t>ERROR_MPD_NOT_FOUND</w:t>
      </w:r>
      <w:r w:rsidRPr="006436AF">
        <w:t xml:space="preserve"> is returned and the process is terminated.</w:t>
      </w:r>
    </w:p>
    <w:bookmarkEnd w:id="1943"/>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944" w:name="_MCCTEMPBM_CRPT71130580___7"/>
      <w:r w:rsidRPr="006436AF">
        <w:t>-</w:t>
      </w:r>
      <w:r w:rsidRPr="006436AF">
        <w:tab/>
        <w:t xml:space="preserve">If the MPD is not valid, an error </w:t>
      </w:r>
      <w:r w:rsidRPr="006436AF">
        <w:rPr>
          <w:rStyle w:val="Code"/>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6436AF">
        <w:rPr>
          <w:rStyle w:val="Code"/>
        </w:rPr>
        <w:t>ERROR_PROFILE_NOT_SUPPORTED</w:t>
      </w:r>
      <w:r w:rsidRPr="006436AF">
        <w:t xml:space="preserve"> is returned and the process is terminated.</w:t>
      </w:r>
    </w:p>
    <w:bookmarkEnd w:id="1944"/>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945"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6436AF">
        <w:rPr>
          <w:rStyle w:val="Code"/>
        </w:rPr>
        <w:t>ERROR_MEDIA_NOT_SUPPORTED</w:t>
      </w:r>
      <w:r w:rsidRPr="006436AF">
        <w:t xml:space="preserve"> is returned and the process is terminated.</w:t>
      </w:r>
    </w:p>
    <w:bookmarkEnd w:id="1945"/>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6CC62130" w14:textId="77777777" w:rsidR="00D10CDC" w:rsidRPr="006436AF" w:rsidRDefault="00D10CDC" w:rsidP="00D10CDC">
      <w:pPr>
        <w:pStyle w:val="B1"/>
      </w:pPr>
      <w:bookmarkStart w:id="1946" w:name="_MCCTEMPBM_CRPT71130582___7"/>
      <w:r w:rsidRPr="006436AF">
        <w:t>-</w:t>
      </w:r>
      <w:r w:rsidRPr="006436AF">
        <w:tab/>
        <w:t xml:space="preserve">The Media Player is left in the </w:t>
      </w:r>
      <w:r w:rsidRPr="006436AF">
        <w:rPr>
          <w:rStyle w:val="Code"/>
        </w:rPr>
        <w:t>READY</w:t>
      </w:r>
      <w:r w:rsidRPr="006436AF">
        <w:t xml:space="preserve"> state.</w:t>
      </w:r>
    </w:p>
    <w:bookmarkEnd w:id="1946"/>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947" w:name="_CR13_2_3_4"/>
      <w:bookmarkStart w:id="1948" w:name="_Toc68899699"/>
      <w:bookmarkStart w:id="1949" w:name="_Toc71214450"/>
      <w:bookmarkStart w:id="1950" w:name="_Toc71722124"/>
      <w:bookmarkStart w:id="1951" w:name="_Toc74859176"/>
      <w:bookmarkStart w:id="1952" w:name="_Toc155355312"/>
      <w:bookmarkStart w:id="1953" w:name="_Toc177997017"/>
      <w:bookmarkEnd w:id="1947"/>
      <w:r w:rsidRPr="006436AF">
        <w:t>13.2.3.4</w:t>
      </w:r>
      <w:r w:rsidRPr="006436AF">
        <w:tab/>
        <w:t>Pre-load</w:t>
      </w:r>
      <w:bookmarkEnd w:id="1948"/>
      <w:bookmarkEnd w:id="1949"/>
      <w:bookmarkEnd w:id="1950"/>
      <w:bookmarkEnd w:id="1951"/>
      <w:bookmarkEnd w:id="1952"/>
      <w:bookmarkEnd w:id="1953"/>
    </w:p>
    <w:p w14:paraId="2E81BC36" w14:textId="77777777" w:rsidR="00D10CDC" w:rsidRPr="006436AF" w:rsidRDefault="00D10CDC" w:rsidP="00D10CDC">
      <w:pPr>
        <w:keepNext/>
      </w:pPr>
      <w:bookmarkStart w:id="1954" w:name="_MCCTEMPBM_CRPT71130583___7"/>
      <w:r w:rsidRPr="006436AF">
        <w:t xml:space="preserve">This clause defines the </w:t>
      </w:r>
      <w:bookmarkStart w:id="1955" w:name="MCCQCTEMPBM_00000044"/>
      <w:r w:rsidRPr="006436AF">
        <w:rPr>
          <w:rStyle w:val="CodeMethod"/>
        </w:rPr>
        <w:t>preload()</w:t>
      </w:r>
      <w:bookmarkEnd w:id="1955"/>
      <w:r w:rsidRPr="006436AF">
        <w:t xml:space="preserve"> method.</w:t>
      </w:r>
    </w:p>
    <w:bookmarkEnd w:id="1954"/>
    <w:p w14:paraId="421E2388" w14:textId="77777777" w:rsidR="00D10CDC" w:rsidRPr="006436AF" w:rsidRDefault="00D10CDC" w:rsidP="00D10CDC">
      <w:pPr>
        <w:keepNext/>
      </w:pPr>
      <w:r w:rsidRPr="006436AF">
        <w:t>The following pre-conditions apply:</w:t>
      </w:r>
    </w:p>
    <w:p w14:paraId="1945EFED" w14:textId="77777777" w:rsidR="00D10CDC" w:rsidRPr="006436AF" w:rsidRDefault="00D10CDC" w:rsidP="00D10CDC">
      <w:pPr>
        <w:pStyle w:val="B1"/>
      </w:pPr>
      <w:bookmarkStart w:id="1956" w:name="_MCCTEMPBM_CRPT71130584___7"/>
      <w:r w:rsidRPr="006436AF">
        <w:t>-</w:t>
      </w:r>
      <w:r w:rsidRPr="006436AF">
        <w:tab/>
        <w:t>The Media</w:t>
      </w:r>
      <w:r>
        <w:t xml:space="preserve"> </w:t>
      </w:r>
      <w:r w:rsidRPr="006436AF">
        <w:t xml:space="preserve">Player is in </w:t>
      </w:r>
      <w:r w:rsidRPr="006436AF">
        <w:rPr>
          <w:rStyle w:val="Code"/>
        </w:rPr>
        <w:t>INITIALIZED</w:t>
      </w:r>
      <w:r w:rsidRPr="006436AF">
        <w:t xml:space="preserve"> or </w:t>
      </w:r>
      <w:r w:rsidRPr="006436AF">
        <w:rPr>
          <w:rStyle w:val="Code"/>
        </w:rPr>
        <w:t>READY</w:t>
      </w:r>
      <w:r w:rsidRPr="006436AF">
        <w:t xml:space="preserve"> state.</w:t>
      </w:r>
    </w:p>
    <w:p w14:paraId="2B121092" w14:textId="77777777" w:rsidR="00D10CDC" w:rsidRPr="006436AF" w:rsidRDefault="00D10CDC" w:rsidP="00D10CDC">
      <w:bookmarkStart w:id="1957" w:name="_MCCTEMPBM_CRPT71130585___7"/>
      <w:bookmarkEnd w:id="1956"/>
      <w:r w:rsidRPr="006436AF">
        <w:t xml:space="preserve">An 5GMSd-Aware Application calls </w:t>
      </w:r>
      <w:bookmarkStart w:id="1958" w:name="MCCQCTEMPBM_00000045"/>
      <w:r w:rsidRPr="006436AF">
        <w:rPr>
          <w:rStyle w:val="CodeMethod"/>
        </w:rPr>
        <w:t>preload()</w:t>
      </w:r>
      <w:bookmarkEnd w:id="1958"/>
      <w:r w:rsidRPr="006436AF">
        <w:t xml:space="preserve"> to cause the player to begin streaming the media as set by the </w:t>
      </w:r>
      <w:bookmarkStart w:id="1959" w:name="MCCQCTEMPBM_00000046"/>
      <w:r w:rsidRPr="006436AF">
        <w:rPr>
          <w:rStyle w:val="CodeMethod"/>
        </w:rPr>
        <w:t>attach()</w:t>
      </w:r>
      <w:bookmarkEnd w:id="1959"/>
      <w:r w:rsidRPr="006436AF">
        <w:t xml:space="preserve"> method in preparation for playing.</w:t>
      </w:r>
    </w:p>
    <w:bookmarkEnd w:id="1957"/>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960" w:name="_CRTable13_2_3_41"/>
      <w:bookmarkStart w:id="1961" w:name="_MCCTEMPBM_CRPT71130586___7"/>
      <w:r w:rsidRPr="006436AF">
        <w:t xml:space="preserve">Table </w:t>
      </w:r>
      <w:bookmarkEnd w:id="1960"/>
      <w:r w:rsidRPr="006436AF">
        <w:t xml:space="preserve">13.2.3.4-1: </w:t>
      </w:r>
      <w:r>
        <w:t>Input p</w:t>
      </w:r>
      <w:r w:rsidRPr="006436AF">
        <w:t xml:space="preserve">arameters </w:t>
      </w:r>
      <w:r>
        <w:t>of</w:t>
      </w:r>
      <w:r w:rsidRPr="006436AF">
        <w:t xml:space="preserve"> </w:t>
      </w:r>
      <w:bookmarkStart w:id="1962" w:name="MCCQCTEMPBM_00000047"/>
      <w:r>
        <w:rPr>
          <w:rStyle w:val="CodeMethod"/>
        </w:rPr>
        <w:t>preload</w:t>
      </w:r>
      <w:r w:rsidRPr="006436AF">
        <w:rPr>
          <w:rStyle w:val="CodeMethod"/>
        </w:rPr>
        <w:t>()</w:t>
      </w:r>
      <w:bookmarkEnd w:id="1962"/>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961"/>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6436AF" w:rsidRDefault="00D10CDC" w:rsidP="002E2BF2">
            <w:pPr>
              <w:pStyle w:val="TAL"/>
              <w:keepNext w:val="0"/>
              <w:rPr>
                <w:rStyle w:val="Code"/>
              </w:rPr>
            </w:pPr>
            <w:r w:rsidRPr="1954EBF5">
              <w:rPr>
                <w:rStyle w:val="Code"/>
              </w:rPr>
              <w:t>sessionId</w:t>
            </w:r>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6436AF" w:rsidRDefault="00D10CDC" w:rsidP="002E2BF2">
            <w:pPr>
              <w:pStyle w:val="TAL"/>
              <w:keepNext w:val="0"/>
              <w:rPr>
                <w:rStyle w:val="Code"/>
              </w:rPr>
            </w:pPr>
            <w:r w:rsidRPr="1954EBF5">
              <w:rPr>
                <w:rStyle w:val="Code"/>
              </w:rPr>
              <w:t>urlOrMPD</w:t>
            </w:r>
          </w:p>
        </w:tc>
        <w:tc>
          <w:tcPr>
            <w:tcW w:w="1031" w:type="pct"/>
            <w:hideMark/>
          </w:tcPr>
          <w:p w14:paraId="57AD55C5" w14:textId="77777777" w:rsidR="00D10CDC" w:rsidRPr="006436AF" w:rsidRDefault="00D10CDC" w:rsidP="002E2BF2">
            <w:pPr>
              <w:pStyle w:val="TAL"/>
              <w:rPr>
                <w:rStyle w:val="Datatypechar"/>
              </w:rPr>
            </w:pPr>
            <w:bookmarkStart w:id="1963"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963"/>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51D2022B" w14:textId="77777777" w:rsidR="00D10CDC" w:rsidRPr="006436AF" w:rsidRDefault="00D10CDC" w:rsidP="00D10CDC">
      <w:pPr>
        <w:pStyle w:val="B1"/>
      </w:pPr>
      <w:bookmarkStart w:id="1964" w:name="_MCCTEMPBM_CRPT71130588___7"/>
      <w:r w:rsidRPr="006436AF">
        <w:t>-</w:t>
      </w:r>
      <w:r w:rsidRPr="006436AF">
        <w:tab/>
        <w:t xml:space="preserve">If in </w:t>
      </w:r>
      <w:r w:rsidRPr="006436AF">
        <w:rPr>
          <w:rStyle w:val="Code"/>
        </w:rPr>
        <w:t>INITIALIZED</w:t>
      </w:r>
      <w:r w:rsidRPr="006436AF">
        <w:t xml:space="preserve"> state, the </w:t>
      </w:r>
      <w:bookmarkStart w:id="1965" w:name="MCCQCTEMPBM_00000048"/>
      <w:r w:rsidRPr="006436AF">
        <w:rPr>
          <w:rStyle w:val="CodeMethod"/>
        </w:rPr>
        <w:t>attach()</w:t>
      </w:r>
      <w:bookmarkEnd w:id="1965"/>
      <w:r w:rsidRPr="006436AF">
        <w:t xml:space="preserve"> method is invoked.</w:t>
      </w:r>
    </w:p>
    <w:bookmarkEnd w:id="1964"/>
    <w:p w14:paraId="00AA1DAB" w14:textId="77777777" w:rsidR="00D10CDC" w:rsidRPr="006436AF" w:rsidRDefault="00D10CDC" w:rsidP="00D10CDC">
      <w:pPr>
        <w:pStyle w:val="B1"/>
      </w:pPr>
      <w:r w:rsidRPr="006436AF">
        <w:t>-</w:t>
      </w:r>
      <w:r w:rsidRPr="006436AF">
        <w:tab/>
        <w:t>Depending on the type of the MPD, possibly present anchors as well as the wall-clock time, and other MPD information, the earliest media time span for pre-loading is identified.</w:t>
      </w:r>
    </w:p>
    <w:p w14:paraId="1940C7C5" w14:textId="77777777" w:rsidR="00D10CDC" w:rsidRPr="006436AF" w:rsidRDefault="00D10CDC" w:rsidP="00D10CDC">
      <w:pPr>
        <w:pStyle w:val="B1"/>
      </w:pPr>
      <w:r w:rsidRPr="006436AF">
        <w:t>-</w:t>
      </w:r>
      <w:r w:rsidRPr="006436AF">
        <w:tab/>
        <w:t xml:space="preserve">The Access Client schedules and generates requests for the relevant media segments based on the ABR Controller information, as well as the throughput estimation and downloads this media. </w:t>
      </w:r>
    </w:p>
    <w:p w14:paraId="653C8F35" w14:textId="77777777" w:rsidR="00D10CDC" w:rsidRPr="006436AF" w:rsidRDefault="00D10CDC" w:rsidP="00D10CDC">
      <w:pPr>
        <w:pStyle w:val="B1"/>
      </w:pPr>
      <w:r w:rsidRPr="006436AF">
        <w:t>-</w:t>
      </w:r>
      <w:r w:rsidRPr="006436AF">
        <w:tab/>
        <w:t xml:space="preserve">The Segments are downloaded from the corresponding URLs through </w:t>
      </w:r>
      <w:r>
        <w:t xml:space="preserve">reference point </w:t>
      </w:r>
      <w:r w:rsidRPr="006436AF">
        <w:t>M4d earliest at the segment availability start time of the Segments.</w:t>
      </w:r>
    </w:p>
    <w:p w14:paraId="5F4EC3E6" w14:textId="77777777" w:rsidR="00D10CDC" w:rsidRPr="006436AF" w:rsidRDefault="00D10CDC" w:rsidP="00D10CDC">
      <w:pPr>
        <w:pStyle w:val="B1"/>
      </w:pPr>
      <w:r w:rsidRPr="006436AF">
        <w:t>-</w:t>
      </w:r>
      <w:r w:rsidRPr="006436AF">
        <w:tab/>
        <w:t xml:space="preserve">The Segments ate appropriately appended to the track buffers as established according to </w:t>
      </w:r>
      <w:r w:rsidRPr="006436AF">
        <w:rPr>
          <w:i/>
          <w:iCs/>
        </w:rPr>
        <w:t>Media Playback Platform and Content Decryption</w:t>
      </w:r>
      <w:r w:rsidRPr="006436AF">
        <w:t xml:space="preserve"> APIs, following the description in TS</w:t>
      </w:r>
      <w:r>
        <w:t> </w:t>
      </w:r>
      <w:r w:rsidRPr="006436AF">
        <w:t>26.511</w:t>
      </w:r>
      <w:r>
        <w:t> </w:t>
      </w:r>
      <w:r w:rsidRPr="006436AF">
        <w:t>[35] for playback requirements.</w:t>
      </w:r>
    </w:p>
    <w:p w14:paraId="6BBE3667" w14:textId="77777777" w:rsidR="00D10CDC" w:rsidRPr="006436AF" w:rsidRDefault="00D10CDC" w:rsidP="00D10CDC">
      <w:pPr>
        <w:pStyle w:val="B1"/>
      </w:pPr>
      <w:r w:rsidRPr="006436AF">
        <w:t>-</w:t>
      </w:r>
      <w:r w:rsidRPr="006436AF">
        <w:ta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7B3A042D" w14:textId="77777777" w:rsidR="00D10CDC" w:rsidRPr="006436AF" w:rsidRDefault="00D10CDC" w:rsidP="00D10CDC">
      <w:pPr>
        <w:pStyle w:val="B1"/>
      </w:pPr>
      <w:r w:rsidRPr="006436AF">
        <w:t>-</w:t>
      </w:r>
      <w:r w:rsidRPr="006436AF">
        <w:tab/>
        <w:t>Appropriate notifications and error messages are generated. For details refer to clause</w:t>
      </w:r>
      <w:r>
        <w:t> </w:t>
      </w:r>
      <w:r w:rsidRPr="006436AF">
        <w:t>13.2.5.</w:t>
      </w:r>
    </w:p>
    <w:p w14:paraId="7BBF2ECD" w14:textId="77777777" w:rsidR="00D10CDC" w:rsidRPr="006436AF" w:rsidRDefault="00D10CDC" w:rsidP="00D10CDC">
      <w:pPr>
        <w:pStyle w:val="B1"/>
      </w:pPr>
      <w:r w:rsidRPr="006436AF">
        <w:t>-</w:t>
      </w:r>
      <w:r w:rsidRPr="006436AF">
        <w:tab/>
        <w:t>Appropriate Status Information is generated. For details refer to clause</w:t>
      </w:r>
      <w:r>
        <w:t> </w:t>
      </w:r>
      <w:r w:rsidRPr="006436AF">
        <w:t>13.2.6.</w:t>
      </w:r>
    </w:p>
    <w:p w14:paraId="7073636F" w14:textId="77777777" w:rsidR="00D10CDC" w:rsidRPr="006436AF" w:rsidRDefault="00D10CDC" w:rsidP="00D10CDC">
      <w:pPr>
        <w:pStyle w:val="B1"/>
      </w:pPr>
      <w:bookmarkStart w:id="1966" w:name="_MCCTEMPBM_CRPT71130589___7"/>
      <w:r w:rsidRPr="006436AF">
        <w:t>-</w:t>
      </w:r>
      <w:r w:rsidRPr="006436AF">
        <w:tab/>
        <w:t xml:space="preserve">The Media Player is in </w:t>
      </w:r>
      <w:r w:rsidRPr="006436AF">
        <w:rPr>
          <w:rStyle w:val="Code"/>
        </w:rPr>
        <w:t>PRELOADED</w:t>
      </w:r>
      <w:r w:rsidRPr="006436AF">
        <w:t xml:space="preserve"> state.</w:t>
      </w:r>
    </w:p>
    <w:bookmarkEnd w:id="1966"/>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967" w:name="_CR13_2_3_5"/>
      <w:bookmarkStart w:id="1968" w:name="_Toc68899700"/>
      <w:bookmarkStart w:id="1969" w:name="_Toc71214451"/>
      <w:bookmarkStart w:id="1970" w:name="_Toc71722125"/>
      <w:bookmarkStart w:id="1971" w:name="_Toc74859177"/>
      <w:bookmarkStart w:id="1972" w:name="_Toc155355313"/>
      <w:bookmarkStart w:id="1973" w:name="_Toc177997018"/>
      <w:bookmarkEnd w:id="1967"/>
      <w:r w:rsidRPr="006436AF">
        <w:t>13.2.3.5</w:t>
      </w:r>
      <w:r w:rsidRPr="006436AF">
        <w:tab/>
        <w:t>Play</w:t>
      </w:r>
      <w:bookmarkEnd w:id="1968"/>
      <w:bookmarkEnd w:id="1969"/>
      <w:bookmarkEnd w:id="1970"/>
      <w:bookmarkEnd w:id="1971"/>
      <w:bookmarkEnd w:id="1972"/>
      <w:bookmarkEnd w:id="1973"/>
    </w:p>
    <w:p w14:paraId="0B0ED854" w14:textId="77777777" w:rsidR="00D10CDC" w:rsidRPr="006436AF" w:rsidRDefault="00D10CDC" w:rsidP="00D10CDC">
      <w:bookmarkStart w:id="1974" w:name="_MCCTEMPBM_CRPT71130590___7"/>
      <w:r w:rsidRPr="006436AF">
        <w:t xml:space="preserve">This clause defines the </w:t>
      </w:r>
      <w:bookmarkStart w:id="1975" w:name="MCCQCTEMPBM_00000049"/>
      <w:r w:rsidRPr="006436AF">
        <w:rPr>
          <w:rStyle w:val="CodeMethod"/>
        </w:rPr>
        <w:t>play()</w:t>
      </w:r>
      <w:bookmarkEnd w:id="1975"/>
      <w:r w:rsidRPr="006436AF">
        <w:t xml:space="preserve"> method.</w:t>
      </w:r>
    </w:p>
    <w:bookmarkEnd w:id="1974"/>
    <w:p w14:paraId="538DCDAE" w14:textId="77777777" w:rsidR="00D10CDC" w:rsidRPr="006436AF" w:rsidRDefault="00D10CDC" w:rsidP="00D10CDC">
      <w:r w:rsidRPr="006436AF">
        <w:t>The following pre-conditions apply:</w:t>
      </w:r>
    </w:p>
    <w:p w14:paraId="02186AC6" w14:textId="77777777" w:rsidR="00D10CDC" w:rsidRPr="006436AF" w:rsidRDefault="00D10CDC" w:rsidP="00D10CDC">
      <w:pPr>
        <w:ind w:left="720" w:hanging="360"/>
      </w:pPr>
      <w:bookmarkStart w:id="1976" w:name="_MCCTEMPBM_CRPT71130591___2"/>
      <w:r w:rsidRPr="006436AF">
        <w:t>-</w:t>
      </w:r>
      <w:r w:rsidRPr="006436AF">
        <w:tab/>
        <w:t>The Media</w:t>
      </w:r>
      <w:r>
        <w:t xml:space="preserve"> </w:t>
      </w:r>
      <w:r w:rsidRPr="006436AF">
        <w:t xml:space="preserve">Player is in </w:t>
      </w:r>
      <w:r w:rsidRPr="006436AF">
        <w:rPr>
          <w:rStyle w:val="Code"/>
        </w:rPr>
        <w:t>INITIALIZED</w:t>
      </w:r>
      <w:r w:rsidRPr="006436AF">
        <w:t xml:space="preserve"> or </w:t>
      </w:r>
      <w:r w:rsidRPr="006436AF">
        <w:rPr>
          <w:rStyle w:val="Code"/>
        </w:rPr>
        <w:t>READY</w:t>
      </w:r>
      <w:r w:rsidRPr="006436AF">
        <w:t xml:space="preserve"> or </w:t>
      </w:r>
      <w:r w:rsidRPr="006436AF">
        <w:rPr>
          <w:rStyle w:val="Code"/>
        </w:rPr>
        <w:t>PRELOADED</w:t>
      </w:r>
      <w:r w:rsidRPr="006436AF">
        <w:t xml:space="preserve"> or </w:t>
      </w:r>
      <w:r w:rsidRPr="006436AF">
        <w:rPr>
          <w:rStyle w:val="Code"/>
        </w:rPr>
        <w:t>PAUSED</w:t>
      </w:r>
      <w:r w:rsidRPr="006436AF">
        <w:t xml:space="preserve"> state.</w:t>
      </w:r>
    </w:p>
    <w:p w14:paraId="7DC4EA3E" w14:textId="77777777" w:rsidR="00D10CDC" w:rsidRPr="006436AF" w:rsidRDefault="00D10CDC" w:rsidP="00D10CDC">
      <w:bookmarkStart w:id="1977" w:name="_MCCTEMPBM_CRPT71130592___7"/>
      <w:bookmarkEnd w:id="1976"/>
      <w:r w:rsidRPr="006436AF">
        <w:t xml:space="preserve">An 5GMSd-Aware Application calls </w:t>
      </w:r>
      <w:bookmarkStart w:id="1978" w:name="MCCQCTEMPBM_00000050"/>
      <w:r w:rsidRPr="006436AF">
        <w:rPr>
          <w:rStyle w:val="CodeMethod"/>
        </w:rPr>
        <w:t>play()</w:t>
      </w:r>
      <w:bookmarkEnd w:id="1978"/>
      <w:r w:rsidRPr="006436AF">
        <w:t xml:space="preserve"> to cause the player to begin playback of the media as set by the </w:t>
      </w:r>
      <w:bookmarkStart w:id="1979" w:name="MCCQCTEMPBM_00000051"/>
      <w:r w:rsidRPr="006436AF">
        <w:rPr>
          <w:rStyle w:val="CodeMethod"/>
        </w:rPr>
        <w:t>attach()</w:t>
      </w:r>
      <w:bookmarkEnd w:id="1979"/>
      <w:r w:rsidRPr="006436AF">
        <w:t xml:space="preserve"> method.</w:t>
      </w:r>
    </w:p>
    <w:bookmarkEnd w:id="1977"/>
    <w:p w14:paraId="065B5533" w14:textId="3788FD64" w:rsidR="00D10CDC" w:rsidRPr="006436AF" w:rsidRDefault="00D10CDC" w:rsidP="00D10CDC">
      <w:pPr>
        <w:keepNext/>
      </w:pPr>
      <w:r>
        <w:t>The input parameters of the method are defined in table 13.2.3.5-1.</w:t>
      </w:r>
    </w:p>
    <w:p w14:paraId="78E035B4" w14:textId="13E1A21A" w:rsidR="00D10CDC" w:rsidRPr="006436AF" w:rsidRDefault="00D10CDC" w:rsidP="00D10CDC">
      <w:pPr>
        <w:pStyle w:val="TH"/>
      </w:pPr>
      <w:bookmarkStart w:id="1980" w:name="_CRTable13_2_3_51"/>
      <w:bookmarkStart w:id="1981" w:name="_MCCTEMPBM_CRPT71130593___7"/>
      <w:r w:rsidRPr="006436AF">
        <w:t xml:space="preserve">Table </w:t>
      </w:r>
      <w:bookmarkEnd w:id="1980"/>
      <w:r w:rsidRPr="006436AF">
        <w:t xml:space="preserve">13.2.3.5-1: </w:t>
      </w:r>
      <w:r>
        <w:t>Input p</w:t>
      </w:r>
      <w:r w:rsidRPr="006436AF">
        <w:t xml:space="preserve">arameters </w:t>
      </w:r>
      <w:r>
        <w:t>of</w:t>
      </w:r>
      <w:r w:rsidRPr="006436AF">
        <w:t xml:space="preserve"> </w:t>
      </w:r>
      <w:bookmarkStart w:id="1982" w:name="MCCQCTEMPBM_00000052"/>
      <w:r w:rsidRPr="006436AF">
        <w:rPr>
          <w:rStyle w:val="CodeMethod"/>
        </w:rPr>
        <w:t>play()</w:t>
      </w:r>
      <w:bookmarkEnd w:id="1982"/>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981"/>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6436AF" w:rsidRDefault="00D10CDC" w:rsidP="002E2BF2">
            <w:pPr>
              <w:pStyle w:val="TAL"/>
              <w:keepNext w:val="0"/>
              <w:rPr>
                <w:rStyle w:val="Code"/>
              </w:rPr>
            </w:pPr>
            <w:r w:rsidRPr="1954EBF5">
              <w:rPr>
                <w:rStyle w:val="Code"/>
              </w:rPr>
              <w:t>sessionId</w:t>
            </w:r>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6436AF" w:rsidRDefault="00D10CDC" w:rsidP="002E2BF2">
            <w:pPr>
              <w:pStyle w:val="TAL"/>
              <w:keepNext w:val="0"/>
              <w:rPr>
                <w:rStyle w:val="Code"/>
              </w:rPr>
            </w:pPr>
            <w:r w:rsidRPr="1954EBF5">
              <w:rPr>
                <w:rStyle w:val="Code"/>
              </w:rPr>
              <w:t>urlOrMPD</w:t>
            </w:r>
          </w:p>
        </w:tc>
        <w:tc>
          <w:tcPr>
            <w:tcW w:w="1031" w:type="pct"/>
            <w:hideMark/>
          </w:tcPr>
          <w:p w14:paraId="26C1F25B" w14:textId="77777777" w:rsidR="00D10CDC" w:rsidRPr="006436AF" w:rsidRDefault="00D10CDC" w:rsidP="002E2BF2">
            <w:pPr>
              <w:pStyle w:val="TAL"/>
              <w:rPr>
                <w:rStyle w:val="Datatypechar"/>
              </w:rPr>
            </w:pPr>
            <w:bookmarkStart w:id="1983" w:name="_MCCTEMPBM_CRPT71130594___7"/>
            <w:r w:rsidRPr="006436AF">
              <w:rPr>
                <w:rStyle w:val="Datatypechar"/>
              </w:rPr>
              <w:t>string | Object</w:t>
            </w:r>
            <w:bookmarkEnd w:id="1983"/>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58BFA4D7" w14:textId="77777777" w:rsidR="00D10CDC" w:rsidRPr="006436AF" w:rsidRDefault="00D10CDC" w:rsidP="00D10CDC">
      <w:pPr>
        <w:keepNext/>
      </w:pPr>
      <w:r w:rsidRPr="006436AF">
        <w:t>The following Media Player Actions are expected:</w:t>
      </w:r>
    </w:p>
    <w:p w14:paraId="4B23A81E" w14:textId="77777777" w:rsidR="00D10CDC" w:rsidRPr="006436AF" w:rsidRDefault="00D10CDC" w:rsidP="00D10CDC">
      <w:pPr>
        <w:pStyle w:val="B1"/>
      </w:pPr>
      <w:bookmarkStart w:id="1984" w:name="_MCCTEMPBM_CRPT71130595___7"/>
      <w:r w:rsidRPr="006436AF">
        <w:t>-</w:t>
      </w:r>
      <w:r w:rsidRPr="006436AF">
        <w:tab/>
        <w:t xml:space="preserve">If in </w:t>
      </w:r>
      <w:r w:rsidRPr="006436AF">
        <w:rPr>
          <w:rStyle w:val="Code"/>
        </w:rPr>
        <w:t>INITIALIZED</w:t>
      </w:r>
      <w:r w:rsidRPr="006436AF">
        <w:t xml:space="preserve"> state, the </w:t>
      </w:r>
      <w:bookmarkStart w:id="1985" w:name="MCCQCTEMPBM_00000053"/>
      <w:r w:rsidRPr="006436AF">
        <w:rPr>
          <w:rStyle w:val="CodeMethod"/>
        </w:rPr>
        <w:t>attach()</w:t>
      </w:r>
      <w:bookmarkEnd w:id="1985"/>
      <w:r w:rsidRPr="006436AF">
        <w:t xml:space="preserve"> method is invoked.</w:t>
      </w:r>
    </w:p>
    <w:p w14:paraId="31F562D6" w14:textId="77777777" w:rsidR="00D10CDC" w:rsidRPr="006436AF" w:rsidRDefault="00D10CDC" w:rsidP="00D10CDC">
      <w:pPr>
        <w:pStyle w:val="B1"/>
      </w:pPr>
      <w:r w:rsidRPr="006436AF">
        <w:t>-</w:t>
      </w:r>
      <w:r w:rsidRPr="006436AF">
        <w:tab/>
        <w:t xml:space="preserve">If in </w:t>
      </w:r>
      <w:r w:rsidRPr="006436AF">
        <w:rPr>
          <w:rStyle w:val="Code"/>
        </w:rPr>
        <w:t>PAUSED</w:t>
      </w:r>
      <w:r w:rsidRPr="006436AF">
        <w:t xml:space="preserve"> state, the earliest media time is </w:t>
      </w:r>
      <w:r w:rsidRPr="006436AF">
        <w:rPr>
          <w:rStyle w:val="Code"/>
        </w:rPr>
        <w:t>MEDIA_TIME</w:t>
      </w:r>
      <w:r w:rsidRPr="006436AF">
        <w:t xml:space="preserve"> (for details see clause</w:t>
      </w:r>
      <w:r>
        <w:t> </w:t>
      </w:r>
      <w:r w:rsidRPr="006436AF">
        <w:t>13.2.3.6), else, depending on the type of the MPD, possibly present anchors as well as the wall-clock time, and other MPD information, the earliest media time for start-up is identified.</w:t>
      </w:r>
    </w:p>
    <w:bookmarkEnd w:id="1984"/>
    <w:p w14:paraId="2DDD80B6" w14:textId="77777777" w:rsidR="00D10CDC" w:rsidRPr="006436AF" w:rsidRDefault="00D10CDC" w:rsidP="00D10CDC">
      <w:pPr>
        <w:pStyle w:val="B1"/>
      </w:pPr>
      <w:r w:rsidRPr="006436AF">
        <w:t>-</w:t>
      </w:r>
      <w:r w:rsidRPr="006436AF">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259F9F35" w14:textId="77777777" w:rsidR="00D10CDC" w:rsidRPr="006436AF" w:rsidRDefault="00D10CDC" w:rsidP="00D10CDC">
      <w:pPr>
        <w:pStyle w:val="B1"/>
      </w:pPr>
      <w:r w:rsidRPr="006436AF">
        <w:t>-</w:t>
      </w:r>
      <w:r w:rsidRPr="006436AF">
        <w:tab/>
        <w:t>The Segments are downloaded from the corresponding URLs through M4d earliest at the segment availability start times.</w:t>
      </w:r>
    </w:p>
    <w:p w14:paraId="77AB8CF7" w14:textId="77777777" w:rsidR="00D10CDC" w:rsidRPr="006436AF" w:rsidRDefault="00D10CDC" w:rsidP="00D10CDC">
      <w:pPr>
        <w:pStyle w:val="B1"/>
      </w:pPr>
      <w:r w:rsidRPr="006436AF">
        <w:t>-</w:t>
      </w:r>
      <w:r w:rsidRPr="006436AF">
        <w:tab/>
        <w:t xml:space="preserve">The media is appropriately appended to the </w:t>
      </w:r>
      <w:r w:rsidRPr="006436AF">
        <w:rPr>
          <w:i/>
          <w:iCs/>
        </w:rPr>
        <w:t>Media Playback Platform and Content Decryption</w:t>
      </w:r>
      <w:r w:rsidRPr="006436AF">
        <w:t xml:space="preserve"> APIs, following the description in TS</w:t>
      </w:r>
      <w:r>
        <w:t> </w:t>
      </w:r>
      <w:r w:rsidRPr="006436AF">
        <w:t>26.511</w:t>
      </w:r>
      <w:r>
        <w:t> </w:t>
      </w:r>
      <w:r w:rsidRPr="006436AF">
        <w:t>[35] for playback requirements.</w:t>
      </w:r>
    </w:p>
    <w:p w14:paraId="0B4BE256" w14:textId="77777777" w:rsidR="00D10CDC" w:rsidRPr="006436AF" w:rsidRDefault="00D10CDC" w:rsidP="00D10CDC">
      <w:pPr>
        <w:pStyle w:val="B1"/>
      </w:pPr>
      <w:r w:rsidRPr="006436AF">
        <w:t>-</w:t>
      </w:r>
      <w:r w:rsidRPr="006436AF">
        <w:tab/>
        <w:t>Once a threshold for sufficient buffering is reached, the Media Playback platform is initiated to be started, i.e. a playback is initiated, following the description in TS</w:t>
      </w:r>
      <w:r>
        <w:t> </w:t>
      </w:r>
      <w:r w:rsidRPr="006436AF">
        <w:t>26.511</w:t>
      </w:r>
      <w:r>
        <w:t> </w:t>
      </w:r>
      <w:r w:rsidRPr="006436AF">
        <w:t>[35] for playback requirements.</w:t>
      </w:r>
    </w:p>
    <w:p w14:paraId="7936A16E" w14:textId="77777777" w:rsidR="00D10CDC" w:rsidRPr="006436AF" w:rsidRDefault="00D10CDC" w:rsidP="00D10CDC">
      <w:pPr>
        <w:pStyle w:val="B1"/>
      </w:pPr>
      <w:r w:rsidRPr="006436AF">
        <w:t>-</w:t>
      </w:r>
      <w:r w:rsidRPr="006436AF">
        <w:tab/>
        <w:t>The content is continuously streamed, downloaded and played back.</w:t>
      </w:r>
    </w:p>
    <w:p w14:paraId="3FDBEEE6" w14:textId="40B152EE" w:rsidR="00D10CDC" w:rsidRPr="006436AF" w:rsidRDefault="00D10CDC" w:rsidP="00D10CDC">
      <w:pPr>
        <w:pStyle w:val="B1"/>
      </w:pPr>
      <w:r w:rsidRPr="006436AF">
        <w:t>-</w:t>
      </w:r>
      <w:r w:rsidRPr="006436AF">
        <w:tab/>
        <w:t>Appropriate notifications and error messages are generated. For details refer to clause</w:t>
      </w:r>
      <w:r>
        <w:t> </w:t>
      </w:r>
      <w:r w:rsidRPr="006436AF">
        <w:t>13.2.</w:t>
      </w:r>
      <w:r>
        <w:t>5</w:t>
      </w:r>
      <w:r w:rsidRPr="006436AF">
        <w:t>.</w:t>
      </w:r>
    </w:p>
    <w:p w14:paraId="7368C3CB" w14:textId="6DC7423C" w:rsidR="00D10CDC" w:rsidRPr="006436AF" w:rsidRDefault="00D10CDC" w:rsidP="00D10CDC">
      <w:pPr>
        <w:pStyle w:val="B1"/>
      </w:pPr>
      <w:r w:rsidRPr="006436AF">
        <w:t>-</w:t>
      </w:r>
      <w:r w:rsidRPr="006436AF">
        <w:tab/>
        <w:t>Appropriate Status Information is generated. For details refer to clause</w:t>
      </w:r>
      <w:r>
        <w:t> </w:t>
      </w:r>
      <w:r w:rsidRPr="006436AF">
        <w:t>13.2.</w:t>
      </w:r>
      <w:r>
        <w:t>6</w:t>
      </w:r>
      <w:r w:rsidRPr="006436AF">
        <w:t>.</w:t>
      </w:r>
    </w:p>
    <w:p w14:paraId="152C4593" w14:textId="77777777" w:rsidR="00D10CDC" w:rsidRPr="006436AF" w:rsidRDefault="00D10CDC" w:rsidP="00D10CDC">
      <w:pPr>
        <w:pStyle w:val="B1"/>
      </w:pPr>
      <w:bookmarkStart w:id="1986" w:name="_MCCTEMPBM_CRPT71130596___7"/>
      <w:r w:rsidRPr="006436AF">
        <w:t>-</w:t>
      </w:r>
      <w:r w:rsidRPr="006436AF">
        <w:tab/>
        <w:t xml:space="preserve">The Media Player is in </w:t>
      </w:r>
      <w:r w:rsidRPr="006436AF">
        <w:rPr>
          <w:rStyle w:val="Code"/>
        </w:rPr>
        <w:t>PLAYING</w:t>
      </w:r>
      <w:r w:rsidRPr="006436AF">
        <w:t xml:space="preserve"> state.</w:t>
      </w:r>
    </w:p>
    <w:bookmarkEnd w:id="1986"/>
    <w:p w14:paraId="5E75D192" w14:textId="77777777" w:rsidR="00D10CDC" w:rsidRPr="006436AF" w:rsidRDefault="00D10CDC" w:rsidP="00D10CDC">
      <w:r w:rsidRPr="006436AF">
        <w:t>An application may use this method to initiate playback of media.</w:t>
      </w:r>
    </w:p>
    <w:p w14:paraId="68F5BE94" w14:textId="77777777" w:rsidR="00D10CDC" w:rsidRPr="006436AF" w:rsidRDefault="00D10CDC" w:rsidP="00D10CDC">
      <w:pPr>
        <w:pStyle w:val="Heading4"/>
      </w:pPr>
      <w:bookmarkStart w:id="1987" w:name="_CR13_2_3_6"/>
      <w:bookmarkStart w:id="1988" w:name="_Toc68899701"/>
      <w:bookmarkStart w:id="1989" w:name="_Toc71214452"/>
      <w:bookmarkStart w:id="1990" w:name="_Toc71722126"/>
      <w:bookmarkStart w:id="1991" w:name="_Toc74859178"/>
      <w:bookmarkStart w:id="1992" w:name="_Toc155355314"/>
      <w:bookmarkStart w:id="1993" w:name="_Toc177997019"/>
      <w:bookmarkEnd w:id="1987"/>
      <w:r w:rsidRPr="006436AF">
        <w:t>13.2.3.6</w:t>
      </w:r>
      <w:r w:rsidRPr="006436AF">
        <w:tab/>
        <w:t>Pause</w:t>
      </w:r>
      <w:bookmarkEnd w:id="1988"/>
      <w:bookmarkEnd w:id="1989"/>
      <w:bookmarkEnd w:id="1990"/>
      <w:bookmarkEnd w:id="1991"/>
      <w:bookmarkEnd w:id="1992"/>
      <w:bookmarkEnd w:id="1993"/>
    </w:p>
    <w:p w14:paraId="369D2D3A" w14:textId="77777777" w:rsidR="00D10CDC" w:rsidRPr="006436AF" w:rsidRDefault="00D10CDC" w:rsidP="00D10CDC">
      <w:bookmarkStart w:id="1994" w:name="_MCCTEMPBM_CRPT71130597___7"/>
      <w:r w:rsidRPr="006436AF">
        <w:t xml:space="preserve">This clause defines </w:t>
      </w:r>
      <w:bookmarkStart w:id="1995" w:name="MCCQCTEMPBM_00000054"/>
      <w:r w:rsidRPr="006436AF">
        <w:rPr>
          <w:rStyle w:val="CodeMethod"/>
        </w:rPr>
        <w:t>pause()</w:t>
      </w:r>
      <w:bookmarkEnd w:id="1995"/>
      <w:r w:rsidRPr="006436AF">
        <w:t xml:space="preserve"> method.</w:t>
      </w:r>
    </w:p>
    <w:bookmarkEnd w:id="1994"/>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996" w:name="_MCCTEMPBM_CRPT71130598___2"/>
      <w:r w:rsidRPr="006436AF">
        <w:t>-</w:t>
      </w:r>
      <w:r w:rsidRPr="006436AF">
        <w:tab/>
        <w:t xml:space="preserve">The Media Player is in </w:t>
      </w:r>
      <w:r w:rsidRPr="006436AF">
        <w:rPr>
          <w:rStyle w:val="Code"/>
        </w:rPr>
        <w:t>PLAYING</w:t>
      </w:r>
      <w:r w:rsidRPr="006436AF">
        <w:t xml:space="preserve"> state.</w:t>
      </w:r>
    </w:p>
    <w:p w14:paraId="046CCD33" w14:textId="77777777" w:rsidR="00D10CDC" w:rsidRPr="006436AF" w:rsidRDefault="00D10CDC" w:rsidP="00D10CDC">
      <w:bookmarkStart w:id="1997" w:name="_MCCTEMPBM_CRPT71130599___7"/>
      <w:bookmarkEnd w:id="1996"/>
      <w:r w:rsidRPr="006436AF">
        <w:t xml:space="preserve">An 5GMSd-Aware Application calls </w:t>
      </w:r>
      <w:bookmarkStart w:id="1998" w:name="MCCQCTEMPBM_00000055"/>
      <w:r w:rsidRPr="006436AF">
        <w:rPr>
          <w:rStyle w:val="CodeMethod"/>
        </w:rPr>
        <w:t>pause()</w:t>
      </w:r>
      <w:bookmarkEnd w:id="1998"/>
      <w:r w:rsidRPr="006436AF">
        <w:t xml:space="preserve"> to cause the Media Playback Platform to pause playback.</w:t>
      </w:r>
    </w:p>
    <w:bookmarkEnd w:id="1997"/>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bookmarkStart w:id="1999" w:name="_CRTable13_2_3_61"/>
      <w:r w:rsidRPr="006436AF">
        <w:t>Table</w:t>
      </w:r>
      <w:r>
        <w:t> </w:t>
      </w:r>
      <w:bookmarkEnd w:id="1999"/>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6436AF" w:rsidRDefault="00D10CDC" w:rsidP="002E2BF2">
            <w:pPr>
              <w:pStyle w:val="TAL"/>
              <w:keepNext w:val="0"/>
              <w:rPr>
                <w:rStyle w:val="Code"/>
              </w:rPr>
            </w:pPr>
            <w:r w:rsidRPr="1954EBF5">
              <w:rPr>
                <w:rStyle w:val="Code"/>
              </w:rPr>
              <w:t>sessionId</w:t>
            </w:r>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77DE5E5C" w14:textId="77777777" w:rsidR="00D10CDC" w:rsidRPr="006436AF" w:rsidRDefault="00D10CDC" w:rsidP="00D10CDC">
      <w:pPr>
        <w:keepNext/>
      </w:pPr>
      <w:r w:rsidRPr="006436AF">
        <w:t>The following Media Player Actions are expected:</w:t>
      </w:r>
    </w:p>
    <w:p w14:paraId="28D6DAA5" w14:textId="77777777" w:rsidR="00D10CDC" w:rsidRPr="006436AF" w:rsidRDefault="00D10CDC" w:rsidP="00D10CDC">
      <w:pPr>
        <w:pStyle w:val="B1"/>
      </w:pPr>
      <w:bookmarkStart w:id="2000" w:name="_MCCTEMPBM_CRPT71130600___7"/>
      <w:r w:rsidRPr="006436AF">
        <w:t>-</w:t>
      </w:r>
      <w:r w:rsidRPr="006436AF">
        <w:tab/>
        <w:t xml:space="preserve">The playback on the playback platform is paused and the media time is maintained as </w:t>
      </w:r>
      <w:r w:rsidRPr="006436AF">
        <w:rPr>
          <w:rStyle w:val="Code"/>
        </w:rPr>
        <w:t>MEDIA_TIME</w:t>
      </w:r>
      <w:r w:rsidRPr="006436AF">
        <w:t>.</w:t>
      </w:r>
    </w:p>
    <w:bookmarkEnd w:id="2000"/>
    <w:p w14:paraId="558EC315" w14:textId="77777777" w:rsidR="00D10CDC" w:rsidRPr="006436AF" w:rsidRDefault="00D10CDC" w:rsidP="00D10CDC">
      <w:pPr>
        <w:pStyle w:val="B1"/>
      </w:pPr>
      <w:r w:rsidRPr="006436AF">
        <w:t>-</w:t>
      </w:r>
      <w:r w:rsidRPr="006436AF">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60DEDFFB" w14:textId="77777777" w:rsidR="00D10CDC" w:rsidRPr="006436AF" w:rsidRDefault="00D10CDC" w:rsidP="00D10CDC">
      <w:pPr>
        <w:pStyle w:val="B1"/>
      </w:pPr>
      <w:r w:rsidRPr="006436AF">
        <w:t>-</w:t>
      </w:r>
      <w:r w:rsidRPr="006436AF">
        <w:tab/>
        <w:t xml:space="preserve">The media is downloaded from the corresponding URL through </w:t>
      </w:r>
      <w:r>
        <w:t xml:space="preserve">reference point </w:t>
      </w:r>
      <w:r w:rsidRPr="006436AF">
        <w:t>M4d earliest at the segment availability start time of the media.</w:t>
      </w:r>
    </w:p>
    <w:p w14:paraId="61439AD7" w14:textId="77777777" w:rsidR="00D10CDC" w:rsidRPr="006436AF" w:rsidRDefault="00D10CDC" w:rsidP="00D10CDC">
      <w:pPr>
        <w:pStyle w:val="B1"/>
      </w:pPr>
      <w:r w:rsidRPr="006436AF">
        <w:t>-</w:t>
      </w:r>
      <w:r w:rsidRPr="006436AF">
        <w:tab/>
        <w:t xml:space="preserve">The media is appropriately appended to the </w:t>
      </w:r>
      <w:r w:rsidRPr="006436AF">
        <w:rPr>
          <w:i/>
          <w:iCs/>
        </w:rPr>
        <w:t>Media Playback Platform and Content Decryption</w:t>
      </w:r>
      <w:r w:rsidRPr="006436AF">
        <w:t xml:space="preserve"> APIs, following the description in TS</w:t>
      </w:r>
      <w:r>
        <w:t> </w:t>
      </w:r>
      <w:r w:rsidRPr="006436AF">
        <w:t>26.511</w:t>
      </w:r>
      <w:r>
        <w:t> </w:t>
      </w:r>
      <w:r w:rsidRPr="006436AF">
        <w:t>[35] for playback requirements.</w:t>
      </w:r>
    </w:p>
    <w:p w14:paraId="79981134" w14:textId="77777777" w:rsidR="00D10CDC" w:rsidRPr="006436AF" w:rsidRDefault="00D10CDC" w:rsidP="00D10CDC">
      <w:pPr>
        <w:pStyle w:val="B1"/>
      </w:pPr>
      <w:r w:rsidRPr="006436AF">
        <w:t>-</w:t>
      </w:r>
      <w:r w:rsidRPr="006436AF">
        <w:tab/>
        <w:t>Once the buffers are sufficiently filled, the client stops downloading.</w:t>
      </w:r>
    </w:p>
    <w:p w14:paraId="59D8F5B2" w14:textId="3E4A4802" w:rsidR="00D10CDC" w:rsidRPr="006436AF" w:rsidRDefault="00D10CDC" w:rsidP="00D10CDC">
      <w:pPr>
        <w:pStyle w:val="B1"/>
      </w:pPr>
      <w:r w:rsidRPr="006436AF">
        <w:t>-</w:t>
      </w:r>
      <w:r w:rsidRPr="006436AF">
        <w:tab/>
        <w:t>Appropriate notifications and error messages are generated. For details refer to clause</w:t>
      </w:r>
      <w:r>
        <w:t> </w:t>
      </w:r>
      <w:r w:rsidRPr="006436AF">
        <w:t>13.2.</w:t>
      </w:r>
      <w:r>
        <w:t>5</w:t>
      </w:r>
      <w:r w:rsidRPr="006436AF">
        <w:t>.</w:t>
      </w:r>
    </w:p>
    <w:p w14:paraId="7356869A" w14:textId="42B95A54" w:rsidR="00D10CDC" w:rsidRPr="006436AF" w:rsidRDefault="00D10CDC" w:rsidP="00D10CDC">
      <w:pPr>
        <w:pStyle w:val="B1"/>
      </w:pPr>
      <w:r w:rsidRPr="006436AF">
        <w:t>-</w:t>
      </w:r>
      <w:r w:rsidRPr="006436AF">
        <w:tab/>
        <w:t>Appropriate Status Information is generated. For details refer to clause</w:t>
      </w:r>
      <w:r>
        <w:t> </w:t>
      </w:r>
      <w:r w:rsidRPr="006436AF">
        <w:t>13.2.</w:t>
      </w:r>
      <w:r>
        <w:t>6</w:t>
      </w:r>
      <w:r w:rsidRPr="006436AF">
        <w:t>.</w:t>
      </w:r>
    </w:p>
    <w:p w14:paraId="5976B316" w14:textId="77777777" w:rsidR="00D10CDC" w:rsidRPr="006436AF" w:rsidRDefault="00D10CDC" w:rsidP="00D10CDC">
      <w:pPr>
        <w:pStyle w:val="B1"/>
      </w:pPr>
      <w:bookmarkStart w:id="2001" w:name="_MCCTEMPBM_CRPT71130601___7"/>
      <w:r w:rsidRPr="006436AF">
        <w:t>-</w:t>
      </w:r>
      <w:r w:rsidRPr="006436AF">
        <w:tab/>
        <w:t xml:space="preserve">The Media Player is in </w:t>
      </w:r>
      <w:r w:rsidRPr="006436AF">
        <w:rPr>
          <w:rStyle w:val="Code"/>
        </w:rPr>
        <w:t>PAUSED</w:t>
      </w:r>
      <w:r w:rsidRPr="006436AF">
        <w:t xml:space="preserve"> state.</w:t>
      </w:r>
    </w:p>
    <w:bookmarkEnd w:id="2001"/>
    <w:p w14:paraId="39C1379F" w14:textId="77777777" w:rsidR="00D10CDC" w:rsidRPr="006436AF" w:rsidRDefault="00D10CDC" w:rsidP="00D10CDC">
      <w:r w:rsidRPr="006436AF">
        <w:t>An application may use this method to play back media.</w:t>
      </w:r>
    </w:p>
    <w:p w14:paraId="447FA66E" w14:textId="77777777" w:rsidR="00D10CDC" w:rsidRPr="006436AF" w:rsidRDefault="00D10CDC" w:rsidP="00D10CDC">
      <w:pPr>
        <w:pStyle w:val="Heading4"/>
      </w:pPr>
      <w:bookmarkStart w:id="2002" w:name="_CR13_2_3_7"/>
      <w:bookmarkStart w:id="2003" w:name="_Toc68899702"/>
      <w:bookmarkStart w:id="2004" w:name="_Toc71214453"/>
      <w:bookmarkStart w:id="2005" w:name="_Toc71722127"/>
      <w:bookmarkStart w:id="2006" w:name="_Toc74859179"/>
      <w:bookmarkStart w:id="2007" w:name="_Toc155355315"/>
      <w:bookmarkStart w:id="2008" w:name="_Toc177997020"/>
      <w:bookmarkEnd w:id="2002"/>
      <w:r w:rsidRPr="006436AF">
        <w:t>13.2.3.7</w:t>
      </w:r>
      <w:r w:rsidRPr="006436AF">
        <w:tab/>
        <w:t>Seek</w:t>
      </w:r>
      <w:bookmarkEnd w:id="2003"/>
      <w:bookmarkEnd w:id="2004"/>
      <w:bookmarkEnd w:id="2005"/>
      <w:bookmarkEnd w:id="2006"/>
      <w:bookmarkEnd w:id="2007"/>
      <w:bookmarkEnd w:id="2008"/>
    </w:p>
    <w:p w14:paraId="7020915D" w14:textId="77777777" w:rsidR="00D10CDC" w:rsidRPr="006436AF" w:rsidRDefault="00D10CDC" w:rsidP="00D10CDC">
      <w:bookmarkStart w:id="2009" w:name="_MCCTEMPBM_CRPT71130602___7"/>
      <w:r w:rsidRPr="006436AF">
        <w:t xml:space="preserve">This clause defines </w:t>
      </w:r>
      <w:bookmarkStart w:id="2010" w:name="MCCQCTEMPBM_00000056"/>
      <w:r w:rsidRPr="006436AF">
        <w:rPr>
          <w:rStyle w:val="CodeMethod"/>
        </w:rPr>
        <w:t>seek()</w:t>
      </w:r>
      <w:bookmarkEnd w:id="2010"/>
      <w:r w:rsidRPr="006436AF">
        <w:t xml:space="preserve"> method.</w:t>
      </w:r>
    </w:p>
    <w:bookmarkEnd w:id="2009"/>
    <w:p w14:paraId="2C75A0F6" w14:textId="77777777" w:rsidR="00D10CDC" w:rsidRPr="006436AF" w:rsidRDefault="00D10CDC" w:rsidP="00D10CDC">
      <w:r w:rsidRPr="006436AF">
        <w:t>The following pre-conditions apply:</w:t>
      </w:r>
    </w:p>
    <w:p w14:paraId="37ACC0BB" w14:textId="77777777" w:rsidR="00D10CDC" w:rsidRPr="006436AF" w:rsidRDefault="00D10CDC" w:rsidP="00D10CDC">
      <w:pPr>
        <w:ind w:left="720" w:hanging="360"/>
      </w:pPr>
      <w:bookmarkStart w:id="2011" w:name="_MCCTEMPBM_CRPT71130603___2"/>
      <w:r w:rsidRPr="006436AF">
        <w:t>-</w:t>
      </w:r>
      <w:r w:rsidRPr="006436AF">
        <w:tab/>
        <w:t xml:space="preserve">The MediaPlayer is in </w:t>
      </w:r>
      <w:r w:rsidRPr="006436AF">
        <w:rPr>
          <w:rStyle w:val="Code"/>
        </w:rPr>
        <w:t>INITIALIZED</w:t>
      </w:r>
      <w:r w:rsidRPr="006436AF">
        <w:t xml:space="preserve">, </w:t>
      </w:r>
      <w:r w:rsidRPr="006436AF">
        <w:rPr>
          <w:rStyle w:val="Code"/>
        </w:rPr>
        <w:t>READY</w:t>
      </w:r>
      <w:r w:rsidRPr="006436AF">
        <w:t xml:space="preserve">, </w:t>
      </w:r>
      <w:r w:rsidRPr="006436AF">
        <w:rPr>
          <w:rStyle w:val="Code"/>
        </w:rPr>
        <w:t>PRELOADED</w:t>
      </w:r>
      <w:r w:rsidRPr="006436AF">
        <w:t xml:space="preserve"> or </w:t>
      </w:r>
      <w:r w:rsidRPr="006436AF">
        <w:rPr>
          <w:rStyle w:val="Code"/>
        </w:rPr>
        <w:t>PAUSED</w:t>
      </w:r>
      <w:r w:rsidRPr="006436AF">
        <w:t xml:space="preserve"> state.</w:t>
      </w:r>
    </w:p>
    <w:p w14:paraId="796A84B8" w14:textId="77777777" w:rsidR="00D10CDC" w:rsidRPr="006436AF" w:rsidRDefault="00D10CDC" w:rsidP="00D10CDC">
      <w:bookmarkStart w:id="2012" w:name="_MCCTEMPBM_CRPT71130604___7"/>
      <w:bookmarkEnd w:id="2011"/>
      <w:r w:rsidRPr="006436AF">
        <w:t xml:space="preserve">An 5GMSd-Aware Application calls </w:t>
      </w:r>
      <w:bookmarkStart w:id="2013" w:name="MCCQCTEMPBM_00000057"/>
      <w:r w:rsidRPr="006436AF">
        <w:rPr>
          <w:rStyle w:val="CodeMethod"/>
        </w:rPr>
        <w:t>seek()</w:t>
      </w:r>
      <w:bookmarkEnd w:id="2013"/>
      <w:r w:rsidRPr="006436AF">
        <w:t xml:space="preserve"> to cause the player to go a specific media time.</w:t>
      </w:r>
    </w:p>
    <w:bookmarkEnd w:id="2012"/>
    <w:p w14:paraId="06728F4B" w14:textId="1CB23A8F"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13.2.3.7-1.</w:t>
      </w:r>
    </w:p>
    <w:p w14:paraId="73EFDAE1" w14:textId="6B7DDF02" w:rsidR="00D10CDC" w:rsidRPr="006436AF" w:rsidRDefault="00D10CDC" w:rsidP="00D10CDC">
      <w:pPr>
        <w:pStyle w:val="TH"/>
      </w:pPr>
      <w:bookmarkStart w:id="2014" w:name="_CRTable13_2_3_71"/>
      <w:bookmarkStart w:id="2015" w:name="_MCCTEMPBM_CRPT71130605___7"/>
      <w:r w:rsidRPr="006436AF">
        <w:t xml:space="preserve">Table </w:t>
      </w:r>
      <w:bookmarkEnd w:id="2014"/>
      <w:r w:rsidRPr="006436AF">
        <w:t xml:space="preserve">13.2.3.7-1: </w:t>
      </w:r>
      <w:r>
        <w:t>Input p</w:t>
      </w:r>
      <w:r w:rsidRPr="006436AF">
        <w:t xml:space="preserve">arameters </w:t>
      </w:r>
      <w:r>
        <w:t>of</w:t>
      </w:r>
      <w:r w:rsidRPr="006436AF">
        <w:t xml:space="preserve"> </w:t>
      </w:r>
      <w:bookmarkStart w:id="2016" w:name="MCCQCTEMPBM_00000058"/>
      <w:r w:rsidRPr="006436AF">
        <w:rPr>
          <w:rStyle w:val="CodeMethod"/>
        </w:rPr>
        <w:t>seek()</w:t>
      </w:r>
      <w:bookmarkEnd w:id="2016"/>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2015"/>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6436AF" w:rsidRDefault="00D10CDC" w:rsidP="002E2BF2">
            <w:pPr>
              <w:pStyle w:val="TAL"/>
              <w:rPr>
                <w:rStyle w:val="Code"/>
              </w:rPr>
            </w:pPr>
            <w:r w:rsidRPr="1954EBF5">
              <w:rPr>
                <w:rStyle w:val="Code"/>
              </w:rPr>
              <w:t>sessionId</w:t>
            </w:r>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6436AF" w:rsidRDefault="00D10CDC" w:rsidP="002E2BF2">
            <w:pPr>
              <w:pStyle w:val="TAL"/>
              <w:rPr>
                <w:rStyle w:val="Code"/>
              </w:rPr>
            </w:pPr>
            <w:r w:rsidRPr="1954EBF5">
              <w:rPr>
                <w:rStyle w:val="Code"/>
              </w:rPr>
              <w:t>urlOrMPD</w:t>
            </w:r>
          </w:p>
        </w:tc>
        <w:tc>
          <w:tcPr>
            <w:tcW w:w="956" w:type="pct"/>
            <w:hideMark/>
          </w:tcPr>
          <w:p w14:paraId="025D45FF" w14:textId="77777777" w:rsidR="00D10CDC" w:rsidRPr="006436AF" w:rsidRDefault="00D10CDC" w:rsidP="002E2BF2">
            <w:pPr>
              <w:pStyle w:val="TAL"/>
              <w:rPr>
                <w:rStyle w:val="URLchar"/>
              </w:rPr>
            </w:pPr>
            <w:bookmarkStart w:id="2017" w:name="_MCCTEMPBM_CRPT71130606___7"/>
            <w:bookmarkStart w:id="2018" w:name="MCCQCTEMPBM_00000059"/>
            <w:r w:rsidRPr="1954EBF5">
              <w:rPr>
                <w:rStyle w:val="URLchar"/>
              </w:rPr>
              <w:t>string | Object</w:t>
            </w:r>
            <w:bookmarkEnd w:id="2017"/>
            <w:bookmarkEnd w:id="2018"/>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6436AF" w:rsidRDefault="00D10CDC" w:rsidP="002E2BF2">
            <w:pPr>
              <w:pStyle w:val="TAL"/>
              <w:rPr>
                <w:rStyle w:val="Code"/>
              </w:rPr>
            </w:pPr>
            <w:r w:rsidRPr="1954EBF5">
              <w:rPr>
                <w:rStyle w:val="Code"/>
              </w:rPr>
              <w:t>mediaTime</w:t>
            </w:r>
          </w:p>
        </w:tc>
        <w:tc>
          <w:tcPr>
            <w:tcW w:w="956" w:type="pct"/>
          </w:tcPr>
          <w:p w14:paraId="360B71F6" w14:textId="77777777" w:rsidR="00D10CDC" w:rsidRPr="006436AF" w:rsidRDefault="00D10CDC" w:rsidP="002E2BF2">
            <w:pPr>
              <w:pStyle w:val="TAL"/>
              <w:rPr>
                <w:rStyle w:val="URLchar"/>
                <w:rFonts w:eastAsia="MS Mincho"/>
              </w:rPr>
            </w:pPr>
            <w:bookmarkStart w:id="2019" w:name="_MCCTEMPBM_CRPT71130607___7"/>
            <w:r w:rsidRPr="1954EBF5">
              <w:rPr>
                <w:rStyle w:val="URLchar"/>
              </w:rPr>
              <w:t>Unsigned integer</w:t>
            </w:r>
            <w:bookmarkEnd w:id="2019"/>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79663FE5" w14:textId="77777777" w:rsidR="00D10CDC" w:rsidRPr="006436AF" w:rsidRDefault="00D10CDC" w:rsidP="00D10CDC">
      <w:pPr>
        <w:keepNext/>
      </w:pPr>
      <w:r w:rsidRPr="006436AF">
        <w:t>The following Media Player Actions are expected:</w:t>
      </w:r>
    </w:p>
    <w:p w14:paraId="62AE2DF3" w14:textId="77777777" w:rsidR="00D10CDC" w:rsidRPr="006436AF" w:rsidRDefault="00D10CDC" w:rsidP="00D10CDC">
      <w:pPr>
        <w:pStyle w:val="B1"/>
      </w:pPr>
      <w:bookmarkStart w:id="2020" w:name="_MCCTEMPBM_CRPT71130608___7"/>
      <w:r w:rsidRPr="006436AF">
        <w:t>-</w:t>
      </w:r>
      <w:r w:rsidRPr="006436AF">
        <w:tab/>
        <w:t xml:space="preserve">If in </w:t>
      </w:r>
      <w:r w:rsidRPr="006436AF">
        <w:rPr>
          <w:rStyle w:val="Code"/>
        </w:rPr>
        <w:t>INITIALIZED</w:t>
      </w:r>
      <w:r w:rsidRPr="006436AF">
        <w:t xml:space="preserve"> state, the </w:t>
      </w:r>
      <w:bookmarkStart w:id="2021" w:name="MCCQCTEMPBM_00000060"/>
      <w:r w:rsidRPr="006436AF">
        <w:rPr>
          <w:rStyle w:val="CodeMethod"/>
        </w:rPr>
        <w:t>attach()</w:t>
      </w:r>
      <w:bookmarkEnd w:id="2021"/>
      <w:r w:rsidRPr="006436AF">
        <w:t xml:space="preserve"> method is carried out.</w:t>
      </w:r>
    </w:p>
    <w:p w14:paraId="4F25A38F" w14:textId="77777777" w:rsidR="00D10CDC" w:rsidRPr="006436AF" w:rsidRDefault="00D10CDC" w:rsidP="00D10CDC">
      <w:pPr>
        <w:pStyle w:val="B1"/>
      </w:pPr>
      <w:r w:rsidRPr="006436AF">
        <w:t>-</w:t>
      </w:r>
      <w:r w:rsidRPr="006436AF">
        <w:tab/>
        <w:t xml:space="preserve">If the </w:t>
      </w:r>
      <w:r w:rsidRPr="006436AF">
        <w:rPr>
          <w:rStyle w:val="CodeMethod"/>
        </w:rPr>
        <w:t>mediaTime</w:t>
      </w:r>
      <w:r w:rsidRPr="006436AF">
        <w:t xml:space="preserve"> is not accessible return an error </w:t>
      </w:r>
      <w:r w:rsidRPr="006436AF">
        <w:rPr>
          <w:rStyle w:val="Code"/>
        </w:rPr>
        <w:t>ERROR_MEDIA_TIME_NOT_ACCESSIBLE</w:t>
      </w:r>
      <w:r w:rsidRPr="006436AF">
        <w:t xml:space="preserve"> and terminate the process.</w:t>
      </w:r>
    </w:p>
    <w:p w14:paraId="72008E72" w14:textId="77777777" w:rsidR="00D10CDC" w:rsidRPr="006436AF" w:rsidRDefault="00D10CDC" w:rsidP="00D10CDC">
      <w:pPr>
        <w:pStyle w:val="B1"/>
      </w:pPr>
      <w:r w:rsidRPr="006436AF">
        <w:t>-</w:t>
      </w:r>
      <w:r w:rsidRPr="006436AF">
        <w:tab/>
        <w:t xml:space="preserve">The earliest media time is set to the </w:t>
      </w:r>
      <w:r w:rsidRPr="006436AF">
        <w:rPr>
          <w:rStyle w:val="CodeMethod"/>
        </w:rPr>
        <w:t>mediaTime</w:t>
      </w:r>
      <w:r w:rsidRPr="006436AF">
        <w:t>.</w:t>
      </w:r>
    </w:p>
    <w:p w14:paraId="1A65A207" w14:textId="77777777" w:rsidR="00D10CDC" w:rsidRPr="006436AF" w:rsidRDefault="00D10CDC" w:rsidP="00D10CDC">
      <w:pPr>
        <w:pStyle w:val="B1"/>
      </w:pPr>
      <w:r w:rsidRPr="006436AF">
        <w:t>-</w:t>
      </w:r>
      <w:r w:rsidRPr="006436AF">
        <w:tab/>
        <w:t xml:space="preserve">The state is set to </w:t>
      </w:r>
      <w:r w:rsidRPr="006436AF">
        <w:rPr>
          <w:rStyle w:val="Code"/>
        </w:rPr>
        <w:t>PAUSED</w:t>
      </w:r>
      <w:r w:rsidRPr="006436AF">
        <w:t>.</w:t>
      </w:r>
    </w:p>
    <w:p w14:paraId="4805AEB3" w14:textId="77777777" w:rsidR="00D10CDC" w:rsidRPr="006436AF" w:rsidRDefault="00D10CDC" w:rsidP="00D10CDC">
      <w:pPr>
        <w:pStyle w:val="B1"/>
      </w:pPr>
      <w:r w:rsidRPr="006436AF">
        <w:t>-</w:t>
      </w:r>
      <w:r w:rsidRPr="006436AF">
        <w:tab/>
        <w:t xml:space="preserve">The </w:t>
      </w:r>
      <w:r w:rsidRPr="006436AF">
        <w:rPr>
          <w:rStyle w:val="CodeMethod"/>
        </w:rPr>
        <w:t>play()</w:t>
      </w:r>
      <w:r w:rsidRPr="006436AF">
        <w:t xml:space="preserve"> command is issued.</w:t>
      </w:r>
    </w:p>
    <w:bookmarkEnd w:id="2020"/>
    <w:p w14:paraId="1D0BDFCC" w14:textId="77777777" w:rsidR="00D10CDC" w:rsidRPr="006436AF" w:rsidRDefault="00D10CDC" w:rsidP="00D10CDC">
      <w:r w:rsidRPr="006436AF">
        <w:t>An application may use this method to initiate playback of media.</w:t>
      </w:r>
    </w:p>
    <w:p w14:paraId="6B95559F" w14:textId="77777777" w:rsidR="00D10CDC" w:rsidRPr="006436AF" w:rsidRDefault="00D10CDC" w:rsidP="00D10CDC">
      <w:pPr>
        <w:pStyle w:val="Heading4"/>
      </w:pPr>
      <w:bookmarkStart w:id="2022" w:name="_CR13_2_3_8"/>
      <w:bookmarkStart w:id="2023" w:name="_Toc68899703"/>
      <w:bookmarkStart w:id="2024" w:name="_Toc71214454"/>
      <w:bookmarkStart w:id="2025" w:name="_Toc71722128"/>
      <w:bookmarkStart w:id="2026" w:name="_Toc74859180"/>
      <w:bookmarkStart w:id="2027" w:name="_Toc155355316"/>
      <w:bookmarkStart w:id="2028" w:name="_Toc177997021"/>
      <w:bookmarkEnd w:id="2022"/>
      <w:r w:rsidRPr="006436AF">
        <w:t>13.2.3.8</w:t>
      </w:r>
      <w:r w:rsidRPr="006436AF">
        <w:tab/>
        <w:t>Reset</w:t>
      </w:r>
      <w:bookmarkEnd w:id="2023"/>
      <w:bookmarkEnd w:id="2024"/>
      <w:bookmarkEnd w:id="2025"/>
      <w:bookmarkEnd w:id="2026"/>
      <w:bookmarkEnd w:id="2027"/>
      <w:bookmarkEnd w:id="2028"/>
    </w:p>
    <w:p w14:paraId="5B029DA9" w14:textId="77777777" w:rsidR="00D10CDC" w:rsidRPr="006436AF" w:rsidRDefault="00D10CDC" w:rsidP="00D10CDC">
      <w:pPr>
        <w:keepNext/>
      </w:pPr>
      <w:bookmarkStart w:id="2029" w:name="_MCCTEMPBM_CRPT71130609___7"/>
      <w:r w:rsidRPr="006436AF">
        <w:t xml:space="preserve">This clause defines the </w:t>
      </w:r>
      <w:r w:rsidRPr="006436AF">
        <w:rPr>
          <w:rStyle w:val="CodeMethod"/>
        </w:rPr>
        <w:t>reset()</w:t>
      </w:r>
      <w:r w:rsidRPr="006436AF">
        <w:t xml:space="preserve"> method.</w:t>
      </w:r>
    </w:p>
    <w:bookmarkEnd w:id="2029"/>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2030" w:name="_MCCTEMPBM_CRPT71130610___2"/>
      <w:r w:rsidRPr="006436AF">
        <w:t>-</w:t>
      </w:r>
      <w:r w:rsidRPr="006436AF">
        <w:tab/>
        <w:t>The Media Player may be in any state.</w:t>
      </w:r>
    </w:p>
    <w:p w14:paraId="747B4D5C" w14:textId="77777777" w:rsidR="00D10CDC" w:rsidRPr="006436AF" w:rsidRDefault="00D10CDC" w:rsidP="00D10CDC">
      <w:bookmarkStart w:id="2031" w:name="_MCCTEMPBM_CRPT71130611___7"/>
      <w:bookmarkEnd w:id="2030"/>
      <w:r w:rsidRPr="006436AF">
        <w:t xml:space="preserve">An 5GMSd-Aware Application calls </w:t>
      </w:r>
      <w:r w:rsidRPr="006436AF">
        <w:rPr>
          <w:rStyle w:val="CodeMethod"/>
        </w:rPr>
        <w:t>reset()</w:t>
      </w:r>
      <w:r w:rsidRPr="006436AF">
        <w:t>resets all information related to the media and the Media Presentation described by the MPD is destroyed.</w:t>
      </w:r>
    </w:p>
    <w:bookmarkEnd w:id="2031"/>
    <w:p w14:paraId="5E6999C5" w14:textId="4BFB921F"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rsidR="00100497">
        <w:t>8</w:t>
      </w:r>
      <w:r w:rsidRPr="006436AF">
        <w:t>-1.</w:t>
      </w:r>
    </w:p>
    <w:p w14:paraId="143CF455" w14:textId="77777777" w:rsidR="00D10CDC" w:rsidRPr="006436AF" w:rsidRDefault="00D10CDC" w:rsidP="00D10CDC">
      <w:pPr>
        <w:pStyle w:val="TH"/>
      </w:pPr>
      <w:bookmarkStart w:id="2032" w:name="_CRTable13_2_3_81"/>
      <w:r w:rsidRPr="006436AF">
        <w:t>Table</w:t>
      </w:r>
      <w:r>
        <w:t> </w:t>
      </w:r>
      <w:bookmarkEnd w:id="2032"/>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6436AF" w:rsidRDefault="00D10CDC" w:rsidP="002E2BF2">
            <w:pPr>
              <w:pStyle w:val="TAL"/>
              <w:keepNext w:val="0"/>
              <w:rPr>
                <w:rStyle w:val="Code"/>
              </w:rPr>
            </w:pPr>
            <w:r w:rsidRPr="1954EBF5">
              <w:rPr>
                <w:rStyle w:val="Code"/>
              </w:rPr>
              <w:t>sessionId</w:t>
            </w:r>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21202033" w14:textId="77777777" w:rsidR="00D10CDC" w:rsidRPr="006436AF" w:rsidRDefault="00D10CDC" w:rsidP="00D10CDC">
      <w:pPr>
        <w:keepNext/>
      </w:pPr>
      <w:r w:rsidRPr="006436AF">
        <w:t>The following Media Player Actions are expected:</w:t>
      </w:r>
    </w:p>
    <w:p w14:paraId="687FFCCC" w14:textId="77777777" w:rsidR="00D10CDC" w:rsidRPr="006436AF" w:rsidRDefault="00D10CDC" w:rsidP="00D10CDC">
      <w:pPr>
        <w:pStyle w:val="B1"/>
        <w:keepNext/>
      </w:pPr>
      <w:r w:rsidRPr="006436AF">
        <w:t>-</w:t>
      </w:r>
      <w:r w:rsidRPr="006436AF">
        <w:tab/>
        <w:t>The playback on the playback platform terminated.</w:t>
      </w:r>
    </w:p>
    <w:p w14:paraId="111207C3" w14:textId="77777777" w:rsidR="00D10CDC" w:rsidRPr="006436AF" w:rsidRDefault="00D10CDC" w:rsidP="00D10CDC">
      <w:pPr>
        <w:pStyle w:val="B1"/>
      </w:pPr>
      <w:r w:rsidRPr="006436AF">
        <w:t>-</w:t>
      </w:r>
      <w:r w:rsidRPr="006436AF">
        <w:tab/>
        <w:t>All open requests are cancelled.</w:t>
      </w:r>
    </w:p>
    <w:p w14:paraId="7BC07BA8" w14:textId="77777777" w:rsidR="00D10CDC" w:rsidRPr="006436AF" w:rsidRDefault="00D10CDC" w:rsidP="00D10CDC">
      <w:pPr>
        <w:pStyle w:val="B1"/>
      </w:pPr>
      <w:r w:rsidRPr="006436AF">
        <w:t>-</w:t>
      </w:r>
      <w:r w:rsidRPr="006436AF">
        <w:tab/>
        <w:t>All scheduled requests are deleted.</w:t>
      </w:r>
    </w:p>
    <w:p w14:paraId="2254E899" w14:textId="77777777" w:rsidR="00D10CDC" w:rsidRPr="006436AF" w:rsidRDefault="00D10CDC" w:rsidP="00D10CDC">
      <w:pPr>
        <w:pStyle w:val="B1"/>
      </w:pPr>
      <w:r w:rsidRPr="006436AF">
        <w:t>-</w:t>
      </w:r>
      <w:r w:rsidRPr="006436AF">
        <w:tab/>
        <w:t>The current MPD is removed.</w:t>
      </w:r>
    </w:p>
    <w:p w14:paraId="2E6C0622" w14:textId="77777777" w:rsidR="00D10CDC" w:rsidRPr="006436AF" w:rsidRDefault="00D10CDC" w:rsidP="00D10CDC">
      <w:pPr>
        <w:pStyle w:val="B1"/>
      </w:pPr>
      <w:bookmarkStart w:id="2033" w:name="_MCCTEMPBM_CRPT71130612___7"/>
      <w:r w:rsidRPr="006436AF">
        <w:t>-</w:t>
      </w:r>
      <w:r w:rsidRPr="006436AF">
        <w:tab/>
        <w:t xml:space="preserve">The Media Player is left in the </w:t>
      </w:r>
      <w:r w:rsidRPr="006436AF">
        <w:rPr>
          <w:rStyle w:val="Code"/>
        </w:rPr>
        <w:t>INITIALIZED</w:t>
      </w:r>
      <w:r w:rsidRPr="006436AF">
        <w:t xml:space="preserve"> state.</w:t>
      </w:r>
    </w:p>
    <w:bookmarkEnd w:id="2033"/>
    <w:p w14:paraId="013403F2" w14:textId="77777777" w:rsidR="00D10CDC" w:rsidRPr="006436AF" w:rsidRDefault="00D10CDC" w:rsidP="00D10CDC">
      <w:r w:rsidRPr="006436AF">
        <w:t>An application may use this method to terminate the playback of any media.</w:t>
      </w:r>
    </w:p>
    <w:p w14:paraId="43881A3B" w14:textId="77777777" w:rsidR="00D10CDC" w:rsidRPr="006436AF" w:rsidRDefault="00D10CDC" w:rsidP="00D10CDC">
      <w:pPr>
        <w:pStyle w:val="Heading4"/>
      </w:pPr>
      <w:bookmarkStart w:id="2034" w:name="_CR13_2_3_9"/>
      <w:bookmarkStart w:id="2035" w:name="_Toc68899704"/>
      <w:bookmarkStart w:id="2036" w:name="_Toc71214455"/>
      <w:bookmarkStart w:id="2037" w:name="_Toc71722129"/>
      <w:bookmarkStart w:id="2038" w:name="_Toc74859181"/>
      <w:bookmarkStart w:id="2039" w:name="_Toc155355317"/>
      <w:bookmarkStart w:id="2040" w:name="_Toc177997022"/>
      <w:bookmarkEnd w:id="2034"/>
      <w:r w:rsidRPr="006436AF">
        <w:t>13.2.3.9</w:t>
      </w:r>
      <w:r w:rsidRPr="006436AF">
        <w:tab/>
        <w:t>Destroy</w:t>
      </w:r>
      <w:bookmarkEnd w:id="2035"/>
      <w:bookmarkEnd w:id="2036"/>
      <w:bookmarkEnd w:id="2037"/>
      <w:bookmarkEnd w:id="2038"/>
      <w:bookmarkEnd w:id="2039"/>
      <w:bookmarkEnd w:id="2040"/>
    </w:p>
    <w:p w14:paraId="57630F91" w14:textId="77777777" w:rsidR="00D10CDC" w:rsidRPr="006436AF" w:rsidRDefault="00D10CDC" w:rsidP="00D10CDC">
      <w:pPr>
        <w:keepNext/>
      </w:pPr>
      <w:bookmarkStart w:id="2041" w:name="_MCCTEMPBM_CRPT71130613___7"/>
      <w:r w:rsidRPr="006436AF">
        <w:t xml:space="preserve">This clause defines </w:t>
      </w:r>
      <w:r w:rsidRPr="006436AF">
        <w:rPr>
          <w:rStyle w:val="CodeMethod"/>
        </w:rPr>
        <w:t>destroy()</w:t>
      </w:r>
      <w:r w:rsidRPr="006436AF">
        <w:t xml:space="preserve"> method.</w:t>
      </w:r>
    </w:p>
    <w:bookmarkEnd w:id="2041"/>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2042" w:name="_MCCTEMPBM_CRPT71130614___2"/>
      <w:r w:rsidRPr="006436AF">
        <w:t>-</w:t>
      </w:r>
      <w:r w:rsidRPr="006436AF">
        <w:tab/>
        <w:t>The Media Player may be in any state.</w:t>
      </w:r>
    </w:p>
    <w:p w14:paraId="5E0C7FE9" w14:textId="77777777" w:rsidR="00D10CDC" w:rsidRPr="006436AF" w:rsidRDefault="00D10CDC" w:rsidP="00D10CDC">
      <w:bookmarkStart w:id="2043" w:name="_MCCTEMPBM_CRPT71130615___7"/>
      <w:bookmarkEnd w:id="2042"/>
      <w:r w:rsidRPr="006436AF">
        <w:t xml:space="preserve">An 5GMSd-Aware Application calls </w:t>
      </w:r>
      <w:r w:rsidRPr="006436AF">
        <w:rPr>
          <w:rStyle w:val="CodeMethod"/>
        </w:rPr>
        <w:t>destroy()</w:t>
      </w:r>
      <w:r w:rsidRPr="006436AF">
        <w:t>resets all information related to the media and the network.</w:t>
      </w:r>
    </w:p>
    <w:bookmarkEnd w:id="2043"/>
    <w:p w14:paraId="66B0FFDF" w14:textId="6BEEA15B"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t>9</w:t>
      </w:r>
      <w:r w:rsidRPr="006436AF">
        <w:t>-1.</w:t>
      </w:r>
    </w:p>
    <w:p w14:paraId="2F54EE25" w14:textId="30943ADF" w:rsidR="00D10CDC" w:rsidRPr="00611220" w:rsidRDefault="00D10CDC" w:rsidP="00D10CDC">
      <w:pPr>
        <w:pStyle w:val="TH"/>
      </w:pPr>
      <w:bookmarkStart w:id="2044" w:name="_CRTable13_2_3_891"/>
      <w:r w:rsidRPr="006436AF">
        <w:t>Table</w:t>
      </w:r>
      <w:r>
        <w:t> </w:t>
      </w:r>
      <w:bookmarkEnd w:id="2044"/>
      <w:r w:rsidRPr="006436AF">
        <w:t>13.2.3.</w:t>
      </w:r>
      <w:r w:rsidR="00100497">
        <w:t>9</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6436AF" w:rsidRDefault="00D10CDC" w:rsidP="002E2BF2">
            <w:pPr>
              <w:pStyle w:val="TAL"/>
              <w:keepNext w:val="0"/>
              <w:rPr>
                <w:rStyle w:val="Code"/>
              </w:rPr>
            </w:pPr>
            <w:r w:rsidRPr="1954EBF5">
              <w:rPr>
                <w:rStyle w:val="Code"/>
              </w:rPr>
              <w:t>sessionId</w:t>
            </w:r>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09DAA00C" w14:textId="77777777" w:rsidR="00D10CDC" w:rsidRPr="006436AF" w:rsidRDefault="00D10CDC" w:rsidP="00D10CDC">
      <w:pPr>
        <w:keepNext/>
      </w:pPr>
      <w:r w:rsidRPr="006436AF">
        <w:t>The following Media Player Actions are expected:</w:t>
      </w:r>
    </w:p>
    <w:p w14:paraId="233A9592" w14:textId="77777777" w:rsidR="00D10CDC" w:rsidRPr="006436AF" w:rsidRDefault="00D10CDC" w:rsidP="00D10CDC">
      <w:pPr>
        <w:pStyle w:val="B1"/>
      </w:pPr>
      <w:r w:rsidRPr="006436AF">
        <w:t>-</w:t>
      </w:r>
      <w:r w:rsidRPr="006436AF">
        <w:tab/>
        <w:t>The playback on the playback platform terminated.</w:t>
      </w:r>
    </w:p>
    <w:p w14:paraId="1988D822" w14:textId="77777777" w:rsidR="00D10CDC" w:rsidRPr="006436AF" w:rsidRDefault="00D10CDC" w:rsidP="00D10CDC">
      <w:pPr>
        <w:pStyle w:val="B1"/>
      </w:pPr>
      <w:r w:rsidRPr="006436AF">
        <w:t>-</w:t>
      </w:r>
      <w:r w:rsidRPr="006436AF">
        <w:tab/>
        <w:t>All open requests are cancelled.</w:t>
      </w:r>
    </w:p>
    <w:p w14:paraId="31D85EE1" w14:textId="77777777" w:rsidR="00D10CDC" w:rsidRPr="006436AF" w:rsidRDefault="00D10CDC" w:rsidP="00D10CDC">
      <w:pPr>
        <w:pStyle w:val="B1"/>
      </w:pPr>
      <w:r w:rsidRPr="006436AF">
        <w:t>-</w:t>
      </w:r>
      <w:r w:rsidRPr="006436AF">
        <w:tab/>
        <w:t>All scheduled requests are deleted.</w:t>
      </w:r>
    </w:p>
    <w:p w14:paraId="54BC9F00" w14:textId="77777777" w:rsidR="00D10CDC" w:rsidRPr="006436AF" w:rsidRDefault="00D10CDC" w:rsidP="00D10CDC">
      <w:pPr>
        <w:pStyle w:val="B1"/>
      </w:pPr>
      <w:r w:rsidRPr="006436AF">
        <w:t>-</w:t>
      </w:r>
      <w:r w:rsidRPr="006436AF">
        <w:tab/>
        <w:t>The current MPD is removed.</w:t>
      </w:r>
    </w:p>
    <w:p w14:paraId="632CA4DB" w14:textId="77777777" w:rsidR="00D10CDC" w:rsidRPr="006436AF" w:rsidRDefault="00D10CDC" w:rsidP="00D10CDC">
      <w:pPr>
        <w:pStyle w:val="B1"/>
      </w:pPr>
      <w:r w:rsidRPr="006436AF">
        <w:t>-</w:t>
      </w:r>
      <w:r w:rsidRPr="006436AF">
        <w:tab/>
        <w:t>All network information is history is cleared.</w:t>
      </w:r>
    </w:p>
    <w:p w14:paraId="42BD47F1" w14:textId="77777777" w:rsidR="00D10CDC" w:rsidRPr="006436AF" w:rsidRDefault="00D10CDC" w:rsidP="00D10CDC">
      <w:pPr>
        <w:pStyle w:val="B1"/>
      </w:pPr>
      <w:bookmarkStart w:id="2045" w:name="_MCCTEMPBM_CRPT71130616___7"/>
      <w:r w:rsidRPr="006436AF">
        <w:t>-</w:t>
      </w:r>
      <w:r w:rsidRPr="006436AF">
        <w:tab/>
        <w:t xml:space="preserve">The Media Player is left in the </w:t>
      </w:r>
      <w:r w:rsidRPr="006436AF">
        <w:rPr>
          <w:rStyle w:val="Code"/>
        </w:rPr>
        <w:t>IDLE</w:t>
      </w:r>
      <w:r w:rsidRPr="006436AF">
        <w:t xml:space="preserve"> state.</w:t>
      </w:r>
    </w:p>
    <w:bookmarkEnd w:id="2045"/>
    <w:p w14:paraId="727DAEFB" w14:textId="77777777" w:rsidR="00D10CDC" w:rsidRPr="006436AF" w:rsidRDefault="00D10CDC" w:rsidP="00D10CDC">
      <w:r w:rsidRPr="006436AF">
        <w:t>An application may use this method to terminate the playback of any media clear and download related information.</w:t>
      </w:r>
    </w:p>
    <w:p w14:paraId="5AAEC97E" w14:textId="77777777" w:rsidR="00D10CDC" w:rsidRPr="006436AF" w:rsidRDefault="00D10CDC" w:rsidP="00D10CDC">
      <w:pPr>
        <w:pStyle w:val="Heading3"/>
      </w:pPr>
      <w:bookmarkStart w:id="2046" w:name="_CR13_2_4"/>
      <w:bookmarkStart w:id="2047" w:name="_Toc68899705"/>
      <w:bookmarkStart w:id="2048" w:name="_Toc71214456"/>
      <w:bookmarkStart w:id="2049" w:name="_Toc71722130"/>
      <w:bookmarkStart w:id="2050" w:name="_Toc74859182"/>
      <w:bookmarkStart w:id="2051" w:name="_Toc155355318"/>
      <w:bookmarkStart w:id="2052" w:name="_Toc177997023"/>
      <w:bookmarkEnd w:id="2046"/>
      <w:r w:rsidRPr="006436AF">
        <w:t>13.2.4</w:t>
      </w:r>
      <w:r w:rsidRPr="006436AF">
        <w:tab/>
        <w:t>Configurations and settings API</w:t>
      </w:r>
      <w:bookmarkEnd w:id="2047"/>
      <w:bookmarkEnd w:id="2048"/>
      <w:bookmarkEnd w:id="2049"/>
      <w:bookmarkEnd w:id="2050"/>
      <w:bookmarkEnd w:id="2051"/>
      <w:bookmarkEnd w:id="2052"/>
    </w:p>
    <w:p w14:paraId="7E74DFC7" w14:textId="7E6E94A4" w:rsidR="00D10CDC" w:rsidRPr="006436AF" w:rsidRDefault="00D10CDC" w:rsidP="00D10CDC">
      <w:pPr>
        <w:keepNext/>
      </w:pPr>
      <w:r w:rsidRPr="006436AF">
        <w:t xml:space="preserve">DASH streaming </w:t>
      </w:r>
      <w:r>
        <w:t xml:space="preserve">for a particular downlink media delivery session </w:t>
      </w:r>
      <w:r w:rsidRPr="006436AF">
        <w:t xml:space="preserve">may be configured </w:t>
      </w:r>
      <w:r>
        <w:t xml:space="preserve">by the 5GMSd-Aware Application at reference point M7d or by the Media Session Handler at reference point M11d </w:t>
      </w:r>
      <w:r w:rsidRPr="006436AF">
        <w:t xml:space="preserve">with the parameters provided in </w:t>
      </w:r>
      <w:r>
        <w:t>t</w:t>
      </w:r>
      <w:r w:rsidRPr="006436AF">
        <w:t>able</w:t>
      </w:r>
      <w:r>
        <w:t> </w:t>
      </w:r>
      <w:r w:rsidRPr="006436AF">
        <w:t>13.2.4-1. Note that these parameters may be set and they may also be observed.</w:t>
      </w:r>
    </w:p>
    <w:p w14:paraId="64B9E2E8" w14:textId="77777777" w:rsidR="00D10CDC" w:rsidRPr="006436AF" w:rsidRDefault="00D10CDC" w:rsidP="00D10CDC">
      <w:pPr>
        <w:pStyle w:val="TH"/>
      </w:pPr>
      <w:bookmarkStart w:id="2053" w:name="_CRTable13_2_41"/>
      <w:r>
        <w:t xml:space="preserve">Table </w:t>
      </w:r>
      <w:bookmarkEnd w:id="2053"/>
      <w:r>
        <w:t>13.2.4-1: Media Player Configuration API</w:t>
      </w:r>
    </w:p>
    <w:tbl>
      <w:tblPr>
        <w:tblStyle w:val="TableGrid"/>
        <w:tblW w:w="9631" w:type="dxa"/>
        <w:tblLook w:val="04A0" w:firstRow="1" w:lastRow="0" w:firstColumn="1" w:lastColumn="0" w:noHBand="0" w:noVBand="1"/>
      </w:tblPr>
      <w:tblGrid>
        <w:gridCol w:w="222"/>
        <w:gridCol w:w="1905"/>
        <w:gridCol w:w="1696"/>
        <w:gridCol w:w="5808"/>
      </w:tblGrid>
      <w:tr w:rsidR="00D10CDC" w:rsidRPr="006436AF" w14:paraId="2160EBEA" w14:textId="77777777" w:rsidTr="002E2BF2">
        <w:tc>
          <w:tcPr>
            <w:tcW w:w="2127" w:type="dxa"/>
            <w:gridSpan w:val="2"/>
            <w:shd w:val="clear" w:color="auto" w:fill="BFBFBF" w:themeFill="background1" w:themeFillShade="BF"/>
          </w:tcPr>
          <w:p w14:paraId="4A42C3CF" w14:textId="77777777" w:rsidR="00D10CDC" w:rsidRPr="006436AF" w:rsidRDefault="00D10CDC" w:rsidP="002E2BF2">
            <w:pPr>
              <w:pStyle w:val="TAH"/>
            </w:pPr>
            <w:r w:rsidRPr="006436AF">
              <w:t>Status</w:t>
            </w:r>
          </w:p>
        </w:tc>
        <w:tc>
          <w:tcPr>
            <w:tcW w:w="1696" w:type="dxa"/>
            <w:shd w:val="clear" w:color="auto" w:fill="BFBFBF" w:themeFill="background1" w:themeFillShade="BF"/>
          </w:tcPr>
          <w:p w14:paraId="7E5EBAC1" w14:textId="77777777" w:rsidR="00D10CDC" w:rsidRPr="006436AF" w:rsidRDefault="00D10CDC" w:rsidP="002E2BF2">
            <w:pPr>
              <w:pStyle w:val="TAH"/>
            </w:pPr>
            <w:r w:rsidRPr="006436AF">
              <w:t>Type</w:t>
            </w:r>
          </w:p>
        </w:tc>
        <w:tc>
          <w:tcPr>
            <w:tcW w:w="5808" w:type="dxa"/>
            <w:shd w:val="clear" w:color="auto" w:fill="BFBFBF" w:themeFill="background1" w:themeFillShade="BF"/>
          </w:tcPr>
          <w:p w14:paraId="132F8729" w14:textId="77777777" w:rsidR="00D10CDC" w:rsidRPr="006436AF" w:rsidRDefault="00D10CDC" w:rsidP="002E2BF2">
            <w:pPr>
              <w:pStyle w:val="TAH"/>
            </w:pPr>
            <w:r w:rsidRPr="006436AF">
              <w:t>Definition</w:t>
            </w:r>
          </w:p>
        </w:tc>
      </w:tr>
      <w:tr w:rsidR="00D10CDC" w:rsidRPr="006436AF" w14:paraId="52E91052" w14:textId="77777777" w:rsidTr="002E2BF2">
        <w:tc>
          <w:tcPr>
            <w:tcW w:w="2127" w:type="dxa"/>
            <w:gridSpan w:val="2"/>
          </w:tcPr>
          <w:p w14:paraId="1E473671" w14:textId="77777777" w:rsidR="00D10CDC" w:rsidRPr="006436AF" w:rsidRDefault="00D10CDC" w:rsidP="002E2BF2">
            <w:pPr>
              <w:pStyle w:val="TAL"/>
              <w:rPr>
                <w:rStyle w:val="Code"/>
              </w:rPr>
            </w:pPr>
            <w:r w:rsidRPr="1954EBF5">
              <w:rPr>
                <w:rStyle w:val="Code"/>
              </w:rPr>
              <w:t>sessionId</w:t>
            </w:r>
          </w:p>
        </w:tc>
        <w:tc>
          <w:tcPr>
            <w:tcW w:w="1696" w:type="dxa"/>
          </w:tcPr>
          <w:p w14:paraId="2D005D00" w14:textId="77777777" w:rsidR="00D10CDC" w:rsidRPr="006436AF" w:rsidRDefault="00D10CDC" w:rsidP="002E2BF2">
            <w:pPr>
              <w:pStyle w:val="TAL"/>
              <w:rPr>
                <w:rStyle w:val="Datatypechar"/>
              </w:rPr>
            </w:pPr>
            <w:r>
              <w:rPr>
                <w:rStyle w:val="Datatypechar"/>
              </w:rPr>
              <w:t>string</w:t>
            </w:r>
          </w:p>
        </w:tc>
        <w:tc>
          <w:tcPr>
            <w:tcW w:w="5808" w:type="dxa"/>
          </w:tcPr>
          <w:p w14:paraId="01FC9B93" w14:textId="77777777" w:rsidR="00D10CDC" w:rsidRPr="006436AF" w:rsidRDefault="00D10CDC" w:rsidP="002E2BF2">
            <w:pPr>
              <w:pStyle w:val="TAL"/>
            </w:pPr>
            <w:r>
              <w:t>A media delivery session identifier for the downlink media streaming session that has been initialised using the method specified in clause 13.2.3.2</w:t>
            </w:r>
            <w:r w:rsidRPr="006436AF">
              <w:t>.</w:t>
            </w:r>
          </w:p>
        </w:tc>
      </w:tr>
      <w:tr w:rsidR="00D10CDC" w:rsidRPr="006436AF" w14:paraId="50A83C8E" w14:textId="77777777" w:rsidTr="002E2BF2">
        <w:tc>
          <w:tcPr>
            <w:tcW w:w="2127" w:type="dxa"/>
            <w:gridSpan w:val="2"/>
          </w:tcPr>
          <w:p w14:paraId="5224034A" w14:textId="77777777" w:rsidR="00D10CDC" w:rsidRPr="006436AF" w:rsidRDefault="00D10CDC" w:rsidP="002E2BF2">
            <w:pPr>
              <w:pStyle w:val="TAL"/>
              <w:rPr>
                <w:rStyle w:val="Code"/>
              </w:rPr>
            </w:pPr>
            <w:r w:rsidRPr="006436AF">
              <w:rPr>
                <w:rStyle w:val="Code"/>
              </w:rPr>
              <w:t>source</w:t>
            </w:r>
          </w:p>
        </w:tc>
        <w:tc>
          <w:tcPr>
            <w:tcW w:w="1696" w:type="dxa"/>
          </w:tcPr>
          <w:p w14:paraId="4A9F1522" w14:textId="77777777" w:rsidR="00D10CDC" w:rsidRPr="006436AF" w:rsidRDefault="00D10CDC" w:rsidP="002E2BF2">
            <w:pPr>
              <w:pStyle w:val="TAL"/>
              <w:rPr>
                <w:rStyle w:val="Datatypechar"/>
              </w:rPr>
            </w:pPr>
            <w:bookmarkStart w:id="2054" w:name="_MCCTEMPBM_CRPT71130617___7"/>
            <w:r w:rsidRPr="006436AF">
              <w:rPr>
                <w:rStyle w:val="Datatypechar"/>
              </w:rPr>
              <w:t>Object</w:t>
            </w:r>
            <w:bookmarkEnd w:id="2054"/>
          </w:p>
        </w:tc>
        <w:tc>
          <w:tcPr>
            <w:tcW w:w="5808" w:type="dxa"/>
          </w:tcPr>
          <w:p w14:paraId="53FA9EBB" w14:textId="77777777" w:rsidR="00D10CDC" w:rsidRPr="006436AF" w:rsidRDefault="00D10CDC" w:rsidP="002E2BF2">
            <w:pPr>
              <w:pStyle w:val="TAL"/>
            </w:pPr>
            <w:r w:rsidRPr="006436AF">
              <w:t>Provides the MPD and all contained information.</w:t>
            </w:r>
          </w:p>
        </w:tc>
      </w:tr>
      <w:tr w:rsidR="00D10CDC" w:rsidRPr="006436AF" w14:paraId="29D86596" w14:textId="77777777" w:rsidTr="002E2BF2">
        <w:tc>
          <w:tcPr>
            <w:tcW w:w="2127" w:type="dxa"/>
            <w:gridSpan w:val="2"/>
          </w:tcPr>
          <w:p w14:paraId="6127FE82" w14:textId="77777777" w:rsidR="00D10CDC" w:rsidRPr="006436AF" w:rsidRDefault="00D10CDC" w:rsidP="002E2BF2">
            <w:pPr>
              <w:pStyle w:val="TAL"/>
              <w:rPr>
                <w:rStyle w:val="Code"/>
              </w:rPr>
            </w:pPr>
            <w:r w:rsidRPr="1954EBF5">
              <w:rPr>
                <w:rStyle w:val="Code"/>
              </w:rPr>
              <w:t>consumptionMode</w:t>
            </w:r>
          </w:p>
        </w:tc>
        <w:tc>
          <w:tcPr>
            <w:tcW w:w="1696" w:type="dxa"/>
          </w:tcPr>
          <w:p w14:paraId="565BA2C8" w14:textId="77777777" w:rsidR="00D10CDC" w:rsidRPr="006436AF" w:rsidRDefault="00D10CDC" w:rsidP="002E2BF2">
            <w:pPr>
              <w:pStyle w:val="TAL"/>
              <w:rPr>
                <w:rStyle w:val="Datatypechar"/>
              </w:rPr>
            </w:pPr>
            <w:bookmarkStart w:id="2055" w:name="_MCCTEMPBM_CRPT71130618___7"/>
            <w:r w:rsidRPr="006436AF">
              <w:rPr>
                <w:rStyle w:val="Datatypechar"/>
              </w:rPr>
              <w:t>Enum</w:t>
            </w:r>
            <w:bookmarkEnd w:id="2055"/>
          </w:p>
        </w:tc>
        <w:tc>
          <w:tcPr>
            <w:tcW w:w="5808" w:type="dxa"/>
          </w:tcPr>
          <w:p w14:paraId="1480BF88" w14:textId="77777777" w:rsidR="00D10CDC" w:rsidRPr="006436AF" w:rsidRDefault="00D10CDC" w:rsidP="002E2BF2">
            <w:pPr>
              <w:pStyle w:val="TAL"/>
            </w:pPr>
            <w:r w:rsidRPr="006436AF">
              <w:t>Defines two modes:</w:t>
            </w:r>
          </w:p>
          <w:p w14:paraId="2A4074F6" w14:textId="77777777" w:rsidR="00D10CDC" w:rsidRPr="006436AF" w:rsidRDefault="00D10CDC" w:rsidP="002E2BF2">
            <w:pPr>
              <w:pStyle w:val="TALcontinuation"/>
              <w:spacing w:before="60"/>
            </w:pPr>
            <w:r w:rsidRPr="006436AF">
              <w:rPr>
                <w:rStyle w:val="Code"/>
              </w:rPr>
              <w:t>live</w:t>
            </w:r>
            <w:r w:rsidRPr="006436AF">
              <w:t>: in this case the target latency is maintained, if specified in the service description, according to the parameters</w:t>
            </w:r>
          </w:p>
          <w:p w14:paraId="05D3CFD2" w14:textId="77777777" w:rsidR="00D10CDC" w:rsidRPr="006436AF" w:rsidRDefault="00D10CDC" w:rsidP="002E2BF2">
            <w:pPr>
              <w:pStyle w:val="TALcontinuation"/>
              <w:spacing w:before="60"/>
            </w:pPr>
            <w:r w:rsidRPr="006436AF">
              <w:rPr>
                <w:rStyle w:val="Code"/>
              </w:rPr>
              <w:t>vod</w:t>
            </w:r>
            <w:r w:rsidRPr="006436AF">
              <w:t>: in this case the latency is set by the application and the latency settings are ignored.</w:t>
            </w:r>
          </w:p>
        </w:tc>
      </w:tr>
      <w:tr w:rsidR="00D10CDC" w:rsidRPr="006436AF" w14:paraId="4DC7174B" w14:textId="77777777" w:rsidTr="002E2BF2">
        <w:tc>
          <w:tcPr>
            <w:tcW w:w="2127" w:type="dxa"/>
            <w:gridSpan w:val="2"/>
          </w:tcPr>
          <w:p w14:paraId="6DBDEB1B" w14:textId="77777777" w:rsidR="00D10CDC" w:rsidRPr="006436AF" w:rsidRDefault="00D10CDC" w:rsidP="002E2BF2">
            <w:pPr>
              <w:pStyle w:val="TAL"/>
              <w:rPr>
                <w:rStyle w:val="Code"/>
              </w:rPr>
            </w:pPr>
            <w:r w:rsidRPr="1954EBF5">
              <w:rPr>
                <w:rStyle w:val="Code"/>
              </w:rPr>
              <w:t>maxBufferTime</w:t>
            </w:r>
          </w:p>
        </w:tc>
        <w:tc>
          <w:tcPr>
            <w:tcW w:w="1696" w:type="dxa"/>
          </w:tcPr>
          <w:p w14:paraId="29F14CD1" w14:textId="77777777" w:rsidR="00D10CDC" w:rsidRPr="006436AF" w:rsidRDefault="00D10CDC" w:rsidP="002E2BF2">
            <w:pPr>
              <w:pStyle w:val="TAL"/>
              <w:rPr>
                <w:rStyle w:val="Datatypechar"/>
              </w:rPr>
            </w:pPr>
            <w:bookmarkStart w:id="2056" w:name="_MCCTEMPBM_CRPT71130619___7"/>
            <w:r w:rsidRPr="006436AF">
              <w:rPr>
                <w:rStyle w:val="Datatypechar"/>
              </w:rPr>
              <w:t>Integer</w:t>
            </w:r>
            <w:bookmarkEnd w:id="2056"/>
          </w:p>
        </w:tc>
        <w:tc>
          <w:tcPr>
            <w:tcW w:w="5808" w:type="dxa"/>
          </w:tcPr>
          <w:p w14:paraId="291CB7E2" w14:textId="77777777" w:rsidR="00D10CDC" w:rsidRPr="006436AF" w:rsidRDefault="00D10CDC" w:rsidP="002E2BF2">
            <w:pPr>
              <w:pStyle w:val="TAL"/>
            </w:pPr>
            <w:r w:rsidRPr="006436AF">
              <w:t xml:space="preserve">Maximum buffer time in milliseconds for the service. </w:t>
            </w:r>
          </w:p>
        </w:tc>
      </w:tr>
      <w:tr w:rsidR="00D10CDC" w:rsidRPr="006436AF" w14:paraId="263D6D4B" w14:textId="77777777" w:rsidTr="002E2BF2">
        <w:tc>
          <w:tcPr>
            <w:tcW w:w="2127" w:type="dxa"/>
            <w:gridSpan w:val="2"/>
          </w:tcPr>
          <w:p w14:paraId="69D568F1" w14:textId="77777777" w:rsidR="00D10CDC" w:rsidRPr="006436AF" w:rsidRDefault="00D10CDC" w:rsidP="002E2BF2">
            <w:pPr>
              <w:pStyle w:val="TAL"/>
              <w:rPr>
                <w:rStyle w:val="Code"/>
              </w:rPr>
            </w:pPr>
            <w:r w:rsidRPr="1954EBF5">
              <w:rPr>
                <w:rStyle w:val="Code"/>
              </w:rPr>
              <w:t>serviceDescriptionId</w:t>
            </w:r>
          </w:p>
        </w:tc>
        <w:tc>
          <w:tcPr>
            <w:tcW w:w="1696" w:type="dxa"/>
          </w:tcPr>
          <w:p w14:paraId="3B27D771" w14:textId="77777777" w:rsidR="00D10CDC" w:rsidRPr="006436AF" w:rsidRDefault="00D10CDC" w:rsidP="002E2BF2">
            <w:pPr>
              <w:pStyle w:val="TAL"/>
              <w:rPr>
                <w:rStyle w:val="Datatypechar"/>
              </w:rPr>
            </w:pPr>
            <w:bookmarkStart w:id="2057" w:name="_MCCTEMPBM_CRPT71130620___7"/>
            <w:r w:rsidRPr="006436AF">
              <w:rPr>
                <w:rStyle w:val="Datatypechar"/>
              </w:rPr>
              <w:t>id</w:t>
            </w:r>
            <w:bookmarkEnd w:id="2057"/>
          </w:p>
        </w:tc>
        <w:tc>
          <w:tcPr>
            <w:tcW w:w="5808" w:type="dxa"/>
          </w:tcPr>
          <w:p w14:paraId="0280E77E" w14:textId="77777777" w:rsidR="00D10CDC" w:rsidRPr="006436AF" w:rsidRDefault="00D10CDC" w:rsidP="002E2BF2">
            <w:pPr>
              <w:pStyle w:val="TAL"/>
            </w:pPr>
            <w:r w:rsidRPr="006436AF">
              <w:t>Selects a service description by selecting an identifier.</w:t>
            </w:r>
          </w:p>
        </w:tc>
      </w:tr>
      <w:tr w:rsidR="00D10CDC" w:rsidRPr="006436AF" w14:paraId="709FE706" w14:textId="77777777" w:rsidTr="002E2BF2">
        <w:tc>
          <w:tcPr>
            <w:tcW w:w="2127" w:type="dxa"/>
            <w:gridSpan w:val="2"/>
          </w:tcPr>
          <w:p w14:paraId="1D96A9A5" w14:textId="77777777" w:rsidR="00D10CDC" w:rsidRPr="006436AF" w:rsidRDefault="00D10CDC" w:rsidP="002E2BF2">
            <w:pPr>
              <w:pStyle w:val="TAL"/>
              <w:rPr>
                <w:rStyle w:val="Code"/>
              </w:rPr>
            </w:pPr>
            <w:r w:rsidRPr="1954EBF5">
              <w:rPr>
                <w:rStyle w:val="Code"/>
              </w:rPr>
              <w:t>serviceDescriptions[]</w:t>
            </w:r>
          </w:p>
        </w:tc>
        <w:tc>
          <w:tcPr>
            <w:tcW w:w="1696" w:type="dxa"/>
          </w:tcPr>
          <w:p w14:paraId="37F6EFCA" w14:textId="77777777" w:rsidR="00D10CDC" w:rsidRPr="006436AF" w:rsidRDefault="00D10CDC" w:rsidP="002E2BF2">
            <w:pPr>
              <w:pStyle w:val="TAL"/>
              <w:rPr>
                <w:rStyle w:val="Datatypechar"/>
              </w:rPr>
            </w:pPr>
            <w:bookmarkStart w:id="2058" w:name="_MCCTEMPBM_CRPT71130621___7"/>
            <w:r w:rsidRPr="006436AF">
              <w:rPr>
                <w:rStyle w:val="Datatypechar"/>
              </w:rPr>
              <w:t>Service description parameters</w:t>
            </w:r>
            <w:bookmarkEnd w:id="2058"/>
          </w:p>
        </w:tc>
        <w:tc>
          <w:tcPr>
            <w:tcW w:w="5808" w:type="dxa"/>
          </w:tcPr>
          <w:p w14:paraId="1759F1DA" w14:textId="73494306" w:rsidR="00D10CDC" w:rsidRPr="006436AF" w:rsidRDefault="00D10CDC" w:rsidP="002E2BF2">
            <w:pPr>
              <w:pStyle w:val="TAL"/>
            </w:pPr>
            <w:r>
              <w:t>Configures a service description as defined in annex K of ISO/IEC 23009-1 [32]. This allows the application to define additional service descriptions beyond those defined in the MPD.</w:t>
            </w:r>
          </w:p>
        </w:tc>
      </w:tr>
      <w:tr w:rsidR="00D10CDC" w:rsidRPr="006436AF" w14:paraId="649F3F1D" w14:textId="77777777" w:rsidTr="002E2BF2">
        <w:tc>
          <w:tcPr>
            <w:tcW w:w="222" w:type="dxa"/>
          </w:tcPr>
          <w:p w14:paraId="416EBF2D" w14:textId="77777777" w:rsidR="00D10CDC" w:rsidRPr="006436AF" w:rsidRDefault="00D10CDC" w:rsidP="002E2BF2">
            <w:pPr>
              <w:pStyle w:val="TAL"/>
            </w:pPr>
          </w:p>
        </w:tc>
        <w:tc>
          <w:tcPr>
            <w:tcW w:w="1905" w:type="dxa"/>
          </w:tcPr>
          <w:p w14:paraId="50A8EDB3" w14:textId="77777777" w:rsidR="00D10CDC" w:rsidRPr="006436AF" w:rsidRDefault="00D10CDC" w:rsidP="002E2BF2">
            <w:pPr>
              <w:pStyle w:val="TAL"/>
              <w:rPr>
                <w:rStyle w:val="Code"/>
              </w:rPr>
            </w:pPr>
            <w:r w:rsidRPr="006436AF">
              <w:rPr>
                <w:rStyle w:val="Code"/>
              </w:rPr>
              <w:t>id</w:t>
            </w:r>
          </w:p>
        </w:tc>
        <w:tc>
          <w:tcPr>
            <w:tcW w:w="1696" w:type="dxa"/>
          </w:tcPr>
          <w:p w14:paraId="7BB3C962" w14:textId="77777777" w:rsidR="00D10CDC" w:rsidRPr="006436AF" w:rsidRDefault="00D10CDC" w:rsidP="002E2BF2">
            <w:pPr>
              <w:pStyle w:val="TAL"/>
              <w:rPr>
                <w:rStyle w:val="Datatypechar"/>
              </w:rPr>
            </w:pPr>
            <w:bookmarkStart w:id="2059" w:name="_MCCTEMPBM_CRPT71130622___7"/>
            <w:r w:rsidRPr="006436AF">
              <w:rPr>
                <w:rStyle w:val="Datatypechar"/>
              </w:rPr>
              <w:t>id</w:t>
            </w:r>
            <w:bookmarkEnd w:id="2059"/>
          </w:p>
        </w:tc>
        <w:tc>
          <w:tcPr>
            <w:tcW w:w="5808" w:type="dxa"/>
          </w:tcPr>
          <w:p w14:paraId="3B41C13E" w14:textId="77777777" w:rsidR="00D10CDC" w:rsidRPr="006436AF" w:rsidRDefault="00D10CDC" w:rsidP="002E2BF2">
            <w:pPr>
              <w:pStyle w:val="TAL"/>
            </w:pPr>
            <w:r w:rsidRPr="006436AF">
              <w:t>Sets a service description identifier different from the ones available in the service descriptions in the MPD or modifies existing service descriptions.</w:t>
            </w:r>
          </w:p>
        </w:tc>
      </w:tr>
      <w:tr w:rsidR="00D10CDC" w:rsidRPr="006436AF" w14:paraId="0705ECEA" w14:textId="77777777" w:rsidTr="002E2BF2">
        <w:tc>
          <w:tcPr>
            <w:tcW w:w="222" w:type="dxa"/>
          </w:tcPr>
          <w:p w14:paraId="4C452256" w14:textId="77777777" w:rsidR="00D10CDC" w:rsidRPr="006436AF" w:rsidRDefault="00D10CDC" w:rsidP="002E2BF2">
            <w:pPr>
              <w:pStyle w:val="TAL"/>
            </w:pPr>
          </w:p>
        </w:tc>
        <w:tc>
          <w:tcPr>
            <w:tcW w:w="1905" w:type="dxa"/>
          </w:tcPr>
          <w:p w14:paraId="13431F2D" w14:textId="77777777" w:rsidR="00D10CDC" w:rsidRPr="006436AF" w:rsidRDefault="00D10CDC" w:rsidP="002E2BF2">
            <w:pPr>
              <w:pStyle w:val="TAL"/>
              <w:rPr>
                <w:rStyle w:val="Code"/>
              </w:rPr>
            </w:pPr>
            <w:r w:rsidRPr="1954EBF5">
              <w:rPr>
                <w:rStyle w:val="Code"/>
              </w:rPr>
              <w:t>serviceLatency</w:t>
            </w:r>
          </w:p>
        </w:tc>
        <w:tc>
          <w:tcPr>
            <w:tcW w:w="1696" w:type="dxa"/>
          </w:tcPr>
          <w:p w14:paraId="110FC456" w14:textId="77777777" w:rsidR="00D10CDC" w:rsidRPr="006436AF" w:rsidDel="00A846D7" w:rsidRDefault="00D10CDC" w:rsidP="002E2BF2">
            <w:pPr>
              <w:pStyle w:val="TAL"/>
              <w:rPr>
                <w:rStyle w:val="Datatypechar"/>
              </w:rPr>
            </w:pPr>
            <w:bookmarkStart w:id="2060" w:name="_MCCTEMPBM_CRPT71130623___7"/>
            <w:r w:rsidRPr="006436AF">
              <w:rPr>
                <w:rStyle w:val="Datatypechar"/>
              </w:rPr>
              <w:t>Object</w:t>
            </w:r>
            <w:bookmarkEnd w:id="2060"/>
          </w:p>
        </w:tc>
        <w:tc>
          <w:tcPr>
            <w:tcW w:w="5808" w:type="dxa"/>
          </w:tcPr>
          <w:p w14:paraId="24EBD98E" w14:textId="5C9D294D" w:rsidR="00D10CDC" w:rsidRPr="006436AF" w:rsidRDefault="00D10CDC" w:rsidP="002E2BF2">
            <w:pPr>
              <w:pStyle w:val="TAL"/>
            </w:pPr>
            <w:r w:rsidRPr="006436AF">
              <w:t xml:space="preserve">Sets service description parameters for the service latency, as defined in </w:t>
            </w:r>
            <w:r>
              <w:t xml:space="preserve">table K.1 of </w:t>
            </w:r>
            <w:r w:rsidRPr="006436AF">
              <w:t>ISO/IEC 23009-1</w:t>
            </w:r>
            <w:r>
              <w:t> </w:t>
            </w:r>
            <w:r w:rsidRPr="006436AF">
              <w:t>[32].</w:t>
            </w:r>
          </w:p>
        </w:tc>
      </w:tr>
      <w:tr w:rsidR="00D10CDC" w:rsidRPr="006436AF" w14:paraId="7F33F2CB" w14:textId="77777777" w:rsidTr="002E2BF2">
        <w:tc>
          <w:tcPr>
            <w:tcW w:w="222" w:type="dxa"/>
          </w:tcPr>
          <w:p w14:paraId="095E75B3" w14:textId="77777777" w:rsidR="00D10CDC" w:rsidRPr="006436AF" w:rsidRDefault="00D10CDC" w:rsidP="002E2BF2">
            <w:pPr>
              <w:pStyle w:val="TAL"/>
            </w:pPr>
          </w:p>
        </w:tc>
        <w:tc>
          <w:tcPr>
            <w:tcW w:w="1905" w:type="dxa"/>
          </w:tcPr>
          <w:p w14:paraId="07D5F958" w14:textId="77777777" w:rsidR="00D10CDC" w:rsidRPr="006436AF" w:rsidRDefault="00D10CDC" w:rsidP="002E2BF2">
            <w:pPr>
              <w:pStyle w:val="TAL"/>
              <w:rPr>
                <w:rStyle w:val="Code"/>
              </w:rPr>
            </w:pPr>
            <w:r w:rsidRPr="1954EBF5">
              <w:rPr>
                <w:rStyle w:val="Code"/>
              </w:rPr>
              <w:t>playBackRate</w:t>
            </w:r>
          </w:p>
        </w:tc>
        <w:tc>
          <w:tcPr>
            <w:tcW w:w="1696" w:type="dxa"/>
          </w:tcPr>
          <w:p w14:paraId="36CB69FB" w14:textId="77777777" w:rsidR="00D10CDC" w:rsidRPr="006436AF" w:rsidRDefault="00D10CDC" w:rsidP="002E2BF2">
            <w:pPr>
              <w:pStyle w:val="TAL"/>
              <w:rPr>
                <w:rStyle w:val="Datatypechar"/>
              </w:rPr>
            </w:pPr>
            <w:bookmarkStart w:id="2061" w:name="_MCCTEMPBM_CRPT71130624___7"/>
            <w:r w:rsidRPr="006436AF">
              <w:rPr>
                <w:rStyle w:val="Datatypechar"/>
              </w:rPr>
              <w:t>Object</w:t>
            </w:r>
            <w:bookmarkEnd w:id="2061"/>
          </w:p>
        </w:tc>
        <w:tc>
          <w:tcPr>
            <w:tcW w:w="5808" w:type="dxa"/>
          </w:tcPr>
          <w:p w14:paraId="34AD80D3" w14:textId="14464D03" w:rsidR="00D10CDC" w:rsidRPr="006436AF" w:rsidRDefault="00D10CDC" w:rsidP="002E2BF2">
            <w:pPr>
              <w:pStyle w:val="TAL"/>
            </w:pPr>
            <w:r w:rsidRPr="006436AF">
              <w:t xml:space="preserve">Sets service description parameters for the playback rate, as defined in </w:t>
            </w:r>
            <w:r>
              <w:t xml:space="preserve">table K.2 of </w:t>
            </w:r>
            <w:r w:rsidRPr="006436AF">
              <w:t>ISO/IEC 23009-1</w:t>
            </w:r>
            <w:r>
              <w:t> </w:t>
            </w:r>
            <w:r w:rsidRPr="006436AF">
              <w:t>[32] when the service is consumed in live mode.</w:t>
            </w:r>
          </w:p>
        </w:tc>
      </w:tr>
      <w:tr w:rsidR="00D10CDC" w:rsidRPr="006436AF" w14:paraId="36D64D2C" w14:textId="77777777" w:rsidTr="002E2BF2">
        <w:tc>
          <w:tcPr>
            <w:tcW w:w="222" w:type="dxa"/>
          </w:tcPr>
          <w:p w14:paraId="06F65547" w14:textId="77777777" w:rsidR="00D10CDC" w:rsidRPr="006436AF" w:rsidRDefault="00D10CDC" w:rsidP="002E2BF2">
            <w:pPr>
              <w:pStyle w:val="TAL"/>
            </w:pPr>
          </w:p>
        </w:tc>
        <w:tc>
          <w:tcPr>
            <w:tcW w:w="1905" w:type="dxa"/>
          </w:tcPr>
          <w:p w14:paraId="33323E44" w14:textId="77777777" w:rsidR="00D10CDC" w:rsidRPr="006436AF" w:rsidRDefault="00D10CDC" w:rsidP="002E2BF2">
            <w:pPr>
              <w:pStyle w:val="TAL"/>
              <w:rPr>
                <w:rStyle w:val="Code"/>
              </w:rPr>
            </w:pPr>
            <w:r w:rsidRPr="1954EBF5">
              <w:rPr>
                <w:rStyle w:val="Code"/>
              </w:rPr>
              <w:t>operatingQuality</w:t>
            </w:r>
          </w:p>
        </w:tc>
        <w:tc>
          <w:tcPr>
            <w:tcW w:w="1696" w:type="dxa"/>
          </w:tcPr>
          <w:p w14:paraId="298B7665" w14:textId="77777777" w:rsidR="00D10CDC" w:rsidRPr="006436AF" w:rsidRDefault="00D10CDC" w:rsidP="002E2BF2">
            <w:pPr>
              <w:pStyle w:val="TAL"/>
              <w:rPr>
                <w:rStyle w:val="Datatypechar"/>
              </w:rPr>
            </w:pPr>
            <w:bookmarkStart w:id="2062" w:name="_MCCTEMPBM_CRPT71130625___7"/>
            <w:r w:rsidRPr="006436AF">
              <w:rPr>
                <w:rStyle w:val="Datatypechar"/>
              </w:rPr>
              <w:t>Object</w:t>
            </w:r>
            <w:bookmarkEnd w:id="2062"/>
          </w:p>
        </w:tc>
        <w:tc>
          <w:tcPr>
            <w:tcW w:w="5808" w:type="dxa"/>
          </w:tcPr>
          <w:p w14:paraId="6649C34D" w14:textId="68051DFD" w:rsidR="00D10CDC" w:rsidRPr="006436AF" w:rsidRDefault="00D10CDC" w:rsidP="002E2BF2">
            <w:pPr>
              <w:pStyle w:val="TAL"/>
            </w:pPr>
            <w:r w:rsidRPr="006436AF">
              <w:t xml:space="preserve">Sets service description parameters for the operating quality, as defined in </w:t>
            </w:r>
            <w:r>
              <w:t xml:space="preserve">table K.3 of </w:t>
            </w:r>
            <w:r w:rsidRPr="006436AF">
              <w:t>ISO/IEC 23009-1</w:t>
            </w:r>
            <w:r>
              <w:t> </w:t>
            </w:r>
            <w:r w:rsidRPr="006436AF">
              <w:t>[32].</w:t>
            </w:r>
          </w:p>
        </w:tc>
      </w:tr>
      <w:tr w:rsidR="00D10CDC" w:rsidRPr="006436AF" w14:paraId="081F2FA6" w14:textId="77777777" w:rsidTr="002E2BF2">
        <w:tc>
          <w:tcPr>
            <w:tcW w:w="222" w:type="dxa"/>
          </w:tcPr>
          <w:p w14:paraId="565B4F8C" w14:textId="77777777" w:rsidR="00D10CDC" w:rsidRPr="006436AF" w:rsidRDefault="00D10CDC" w:rsidP="002E2BF2">
            <w:pPr>
              <w:pStyle w:val="TAL"/>
            </w:pPr>
          </w:p>
        </w:tc>
        <w:tc>
          <w:tcPr>
            <w:tcW w:w="1905" w:type="dxa"/>
          </w:tcPr>
          <w:p w14:paraId="0807A167" w14:textId="77777777" w:rsidR="00D10CDC" w:rsidRPr="006436AF" w:rsidRDefault="00D10CDC" w:rsidP="002E2BF2">
            <w:pPr>
              <w:pStyle w:val="TAL"/>
              <w:rPr>
                <w:rStyle w:val="Code"/>
              </w:rPr>
            </w:pPr>
            <w:r w:rsidRPr="1954EBF5">
              <w:rPr>
                <w:rStyle w:val="Code"/>
              </w:rPr>
              <w:t>operatingBandwidth</w:t>
            </w:r>
          </w:p>
        </w:tc>
        <w:tc>
          <w:tcPr>
            <w:tcW w:w="1696" w:type="dxa"/>
          </w:tcPr>
          <w:p w14:paraId="27C7A358" w14:textId="77777777" w:rsidR="00D10CDC" w:rsidRPr="006436AF" w:rsidRDefault="00D10CDC" w:rsidP="002E2BF2">
            <w:pPr>
              <w:pStyle w:val="TAL"/>
              <w:rPr>
                <w:rStyle w:val="Datatypechar"/>
              </w:rPr>
            </w:pPr>
            <w:bookmarkStart w:id="2063" w:name="_MCCTEMPBM_CRPT71130626___7"/>
            <w:r w:rsidRPr="006436AF">
              <w:rPr>
                <w:rStyle w:val="Datatypechar"/>
              </w:rPr>
              <w:t>Object</w:t>
            </w:r>
            <w:bookmarkEnd w:id="2063"/>
          </w:p>
        </w:tc>
        <w:tc>
          <w:tcPr>
            <w:tcW w:w="5808" w:type="dxa"/>
          </w:tcPr>
          <w:p w14:paraId="30D21FEA" w14:textId="275C7211" w:rsidR="00D10CDC" w:rsidRPr="006436AF" w:rsidRDefault="00D10CDC" w:rsidP="002E2BF2">
            <w:pPr>
              <w:pStyle w:val="TAL"/>
            </w:pPr>
            <w:r w:rsidRPr="006436AF">
              <w:t xml:space="preserve">Sets service description parameters for the operating bandwidth, as defined in </w:t>
            </w:r>
            <w:r>
              <w:t xml:space="preserve">table K.4 of </w:t>
            </w:r>
            <w:r w:rsidRPr="006436AF">
              <w:t>ISO/IEC 23009-1</w:t>
            </w:r>
            <w:r>
              <w:t> </w:t>
            </w:r>
            <w:r w:rsidRPr="006436AF">
              <w:t>[32].</w:t>
            </w:r>
          </w:p>
        </w:tc>
      </w:tr>
      <w:tr w:rsidR="00D10CDC" w:rsidRPr="006436AF" w14:paraId="6BEF3CB6" w14:textId="77777777" w:rsidTr="002E2BF2">
        <w:tc>
          <w:tcPr>
            <w:tcW w:w="2127" w:type="dxa"/>
            <w:gridSpan w:val="2"/>
          </w:tcPr>
          <w:p w14:paraId="2F73AC67" w14:textId="77777777" w:rsidR="00D10CDC" w:rsidRPr="006436AF" w:rsidRDefault="00D10CDC" w:rsidP="002E2BF2">
            <w:pPr>
              <w:pStyle w:val="TAL"/>
              <w:rPr>
                <w:rStyle w:val="Code"/>
              </w:rPr>
            </w:pPr>
            <w:r w:rsidRPr="1954EBF5">
              <w:rPr>
                <w:rStyle w:val="Code"/>
              </w:rPr>
              <w:t>mediaSettings[]</w:t>
            </w:r>
          </w:p>
        </w:tc>
        <w:tc>
          <w:tcPr>
            <w:tcW w:w="1696" w:type="dxa"/>
          </w:tcPr>
          <w:p w14:paraId="03A9AEA2" w14:textId="77777777" w:rsidR="00D10CDC" w:rsidRPr="006436AF" w:rsidRDefault="00D10CDC" w:rsidP="002E2BF2">
            <w:bookmarkStart w:id="2064" w:name="_MCCTEMPBM_CRPT71130627___7"/>
            <w:r w:rsidRPr="006436AF">
              <w:rPr>
                <w:rStyle w:val="TALChar"/>
              </w:rPr>
              <w:t>Media type</w:t>
            </w:r>
            <w:r w:rsidRPr="006436AF">
              <w:t xml:space="preserve"> </w:t>
            </w:r>
            <w:bookmarkStart w:id="2065"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2064"/>
            <w:bookmarkEnd w:id="2065"/>
          </w:p>
        </w:tc>
        <w:tc>
          <w:tcPr>
            <w:tcW w:w="5808" w:type="dxa"/>
          </w:tcPr>
          <w:p w14:paraId="1F9D2DB5" w14:textId="77777777" w:rsidR="00D10CDC" w:rsidRPr="006436AF" w:rsidRDefault="00D10CDC" w:rsidP="002E2BF2">
            <w:pPr>
              <w:pStyle w:val="TAL"/>
            </w:pPr>
            <w:r w:rsidRPr="006436AF">
              <w:t>Sets the selected Adaptation Set based on the available Adaptation Sets for each media type.</w:t>
            </w:r>
          </w:p>
        </w:tc>
      </w:tr>
      <w:tr w:rsidR="00D10CDC" w:rsidRPr="006436AF" w14:paraId="350910D4" w14:textId="77777777" w:rsidTr="002E2BF2">
        <w:tc>
          <w:tcPr>
            <w:tcW w:w="2127" w:type="dxa"/>
            <w:gridSpan w:val="2"/>
          </w:tcPr>
          <w:p w14:paraId="53F908A7" w14:textId="77777777" w:rsidR="00D10CDC" w:rsidRPr="006436AF" w:rsidRDefault="00D10CDC" w:rsidP="002E2BF2">
            <w:pPr>
              <w:pStyle w:val="TAL"/>
              <w:keepNext w:val="0"/>
              <w:rPr>
                <w:rStyle w:val="Code"/>
              </w:rPr>
            </w:pPr>
            <w:r w:rsidRPr="1954EBF5">
              <w:rPr>
                <w:rStyle w:val="Code"/>
              </w:rPr>
              <w:t>metricsConfiguration[ ]</w:t>
            </w:r>
          </w:p>
        </w:tc>
        <w:tc>
          <w:tcPr>
            <w:tcW w:w="1696" w:type="dxa"/>
          </w:tcPr>
          <w:p w14:paraId="13CDD64C" w14:textId="77777777" w:rsidR="00D10CDC" w:rsidRPr="006436AF" w:rsidRDefault="00D10CDC" w:rsidP="002E2BF2">
            <w:pPr>
              <w:pStyle w:val="TAL"/>
              <w:keepNext w:val="0"/>
              <w:rPr>
                <w:rStyle w:val="Datatypechar"/>
              </w:rPr>
            </w:pPr>
            <w:bookmarkStart w:id="2066" w:name="_MCCTEMPBM_CRPT71130628___7"/>
            <w:r w:rsidRPr="006436AF">
              <w:rPr>
                <w:rStyle w:val="Datatypechar"/>
              </w:rPr>
              <w:t>Object</w:t>
            </w:r>
            <w:bookmarkEnd w:id="2066"/>
          </w:p>
        </w:tc>
        <w:tc>
          <w:tcPr>
            <w:tcW w:w="5808" w:type="dxa"/>
          </w:tcPr>
          <w:p w14:paraId="5AA2DD1A" w14:textId="2090B305" w:rsidR="00D10CDC" w:rsidRPr="006436AF" w:rsidRDefault="00D10CDC" w:rsidP="002E2BF2">
            <w:pPr>
              <w:pStyle w:val="TAL"/>
              <w:keepNext w:val="0"/>
            </w:pPr>
            <w:r>
              <w:t>Zero or more sets of</w:t>
            </w:r>
            <w:r w:rsidRPr="006436AF">
              <w:t xml:space="preserve"> setting</w:t>
            </w:r>
            <w:r>
              <w:t>s</w:t>
            </w:r>
            <w:r w:rsidRPr="006436AF">
              <w:t xml:space="preserve"> for collecting metrics</w:t>
            </w:r>
            <w:r>
              <w:t xml:space="preserve"> in relation to the downlink media streaming session</w:t>
            </w:r>
            <w:r w:rsidRPr="006436AF">
              <w:t>.</w:t>
            </w:r>
          </w:p>
        </w:tc>
      </w:tr>
    </w:tbl>
    <w:p w14:paraId="37D75B73" w14:textId="77777777" w:rsidR="00D10CDC" w:rsidRPr="006436AF" w:rsidRDefault="00D10CDC" w:rsidP="00D10CDC">
      <w:pPr>
        <w:pStyle w:val="TAN"/>
        <w:keepNext w:val="0"/>
      </w:pPr>
    </w:p>
    <w:p w14:paraId="5BDC1AB9" w14:textId="77777777" w:rsidR="00D10CDC" w:rsidRPr="006436AF" w:rsidRDefault="00D10CDC" w:rsidP="00D10CDC">
      <w:pPr>
        <w:pStyle w:val="Heading3"/>
      </w:pPr>
      <w:bookmarkStart w:id="2067" w:name="_CR13_2_5"/>
      <w:bookmarkStart w:id="2068" w:name="_Toc68899706"/>
      <w:bookmarkStart w:id="2069" w:name="_Toc71214457"/>
      <w:bookmarkStart w:id="2070" w:name="_Toc71722131"/>
      <w:bookmarkStart w:id="2071" w:name="_Toc74859183"/>
      <w:bookmarkStart w:id="2072" w:name="_Toc155355319"/>
      <w:bookmarkStart w:id="2073" w:name="_Toc177997024"/>
      <w:bookmarkEnd w:id="2067"/>
      <w:r w:rsidRPr="006436AF">
        <w:t>13.2.5</w:t>
      </w:r>
      <w:r w:rsidRPr="006436AF">
        <w:tab/>
        <w:t>Notifications and error events</w:t>
      </w:r>
      <w:bookmarkEnd w:id="2068"/>
      <w:bookmarkEnd w:id="2069"/>
      <w:bookmarkEnd w:id="2070"/>
      <w:bookmarkEnd w:id="2071"/>
      <w:bookmarkEnd w:id="2072"/>
      <w:bookmarkEnd w:id="2073"/>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bookmarkStart w:id="2074" w:name="_CRTable13_2_51"/>
      <w:r w:rsidRPr="006436AF">
        <w:t xml:space="preserve">Table </w:t>
      </w:r>
      <w:bookmarkEnd w:id="2074"/>
      <w:r w:rsidRPr="006436AF">
        <w:t xml:space="preserve">13.2.5-1: </w:t>
      </w:r>
      <w:r>
        <w:t xml:space="preserve">Media Player </w:t>
      </w:r>
      <w:r w:rsidRPr="006436AF">
        <w:t>Notification events</w:t>
      </w:r>
    </w:p>
    <w:tbl>
      <w:tblPr>
        <w:tblStyle w:val="ETSItablestyle"/>
        <w:tblW w:w="9631" w:type="dxa"/>
        <w:tblLook w:val="04A0" w:firstRow="1" w:lastRow="0" w:firstColumn="1" w:lastColumn="0" w:noHBand="0" w:noVBand="1"/>
      </w:tblPr>
      <w:tblGrid>
        <w:gridCol w:w="3495"/>
        <w:gridCol w:w="4320"/>
        <w:gridCol w:w="1816"/>
      </w:tblGrid>
      <w:tr w:rsidR="00D10CDC" w:rsidRPr="006436AF" w14:paraId="7975F2D3" w14:textId="77777777" w:rsidTr="002E2BF2">
        <w:trPr>
          <w:cnfStyle w:val="100000000000" w:firstRow="1" w:lastRow="0" w:firstColumn="0" w:lastColumn="0" w:oddVBand="0" w:evenVBand="0" w:oddHBand="0" w:evenHBand="0" w:firstRowFirstColumn="0" w:firstRowLastColumn="0" w:lastRowFirstColumn="0" w:lastRowLastColumn="0"/>
        </w:trPr>
        <w:tc>
          <w:tcPr>
            <w:tcW w:w="3495" w:type="dxa"/>
          </w:tcPr>
          <w:p w14:paraId="00F607ED" w14:textId="77777777" w:rsidR="00D10CDC" w:rsidRPr="006436AF" w:rsidRDefault="00D10CDC" w:rsidP="002E2BF2">
            <w:pPr>
              <w:pStyle w:val="TAH"/>
            </w:pPr>
            <w:r w:rsidRPr="006436AF">
              <w:t>Status</w:t>
            </w:r>
          </w:p>
        </w:tc>
        <w:tc>
          <w:tcPr>
            <w:tcW w:w="4320" w:type="dxa"/>
          </w:tcPr>
          <w:p w14:paraId="799AB8FB" w14:textId="77777777" w:rsidR="00D10CDC" w:rsidRPr="006436AF" w:rsidRDefault="00D10CDC" w:rsidP="002E2BF2">
            <w:pPr>
              <w:pStyle w:val="TAH"/>
            </w:pPr>
            <w:r w:rsidRPr="006436AF">
              <w:t>Definition</w:t>
            </w:r>
          </w:p>
        </w:tc>
        <w:tc>
          <w:tcPr>
            <w:tcW w:w="1816" w:type="dxa"/>
          </w:tcPr>
          <w:p w14:paraId="3FB763A1" w14:textId="77777777" w:rsidR="00D10CDC" w:rsidRPr="006436AF" w:rsidRDefault="00D10CDC" w:rsidP="002E2BF2">
            <w:pPr>
              <w:pStyle w:val="TAH"/>
            </w:pPr>
            <w:r w:rsidRPr="006436AF">
              <w:t>Payload</w:t>
            </w:r>
          </w:p>
        </w:tc>
      </w:tr>
      <w:tr w:rsidR="00D10CDC" w:rsidRPr="006436AF" w14:paraId="5354C770" w14:textId="77777777" w:rsidTr="002E2BF2">
        <w:tc>
          <w:tcPr>
            <w:tcW w:w="3495" w:type="dxa"/>
          </w:tcPr>
          <w:p w14:paraId="3CF1729A" w14:textId="77777777" w:rsidR="00D10CDC" w:rsidRPr="006436AF" w:rsidRDefault="00D10CDC" w:rsidP="002E2BF2">
            <w:pPr>
              <w:pStyle w:val="TAL"/>
              <w:rPr>
                <w:rStyle w:val="Code"/>
              </w:rPr>
            </w:pPr>
            <w:r w:rsidRPr="006436AF">
              <w:rPr>
                <w:rStyle w:val="Code"/>
              </w:rPr>
              <w:t>AST_IN_FUTURE</w:t>
            </w:r>
          </w:p>
        </w:tc>
        <w:tc>
          <w:tcPr>
            <w:tcW w:w="4320" w:type="dxa"/>
          </w:tcPr>
          <w:p w14:paraId="15C651CB" w14:textId="77777777" w:rsidR="00D10CDC" w:rsidRPr="006436AF" w:rsidRDefault="00D10CDC" w:rsidP="002E2BF2">
            <w:pPr>
              <w:pStyle w:val="TAL"/>
            </w:pPr>
            <w:r w:rsidRPr="006436AF">
              <w:t xml:space="preserve">Triggered when playback will not start yet as the MPD's </w:t>
            </w:r>
            <w:r w:rsidRPr="00611220">
              <w:rPr>
                <w:rStyle w:val="Code"/>
              </w:rPr>
              <w:t>availabilityStartTime</w:t>
            </w:r>
            <w:r w:rsidRPr="006436AF">
              <w:t xml:space="preserve"> is in the future.</w:t>
            </w:r>
          </w:p>
        </w:tc>
        <w:tc>
          <w:tcPr>
            <w:tcW w:w="1816" w:type="dxa"/>
          </w:tcPr>
          <w:p w14:paraId="743C9609" w14:textId="77777777" w:rsidR="00D10CDC" w:rsidRPr="006436AF" w:rsidRDefault="00D10CDC" w:rsidP="002E2BF2">
            <w:pPr>
              <w:pStyle w:val="TAL"/>
            </w:pPr>
            <w:r>
              <w:t xml:space="preserve">Media delivery session identifier, </w:t>
            </w:r>
            <w:r w:rsidRPr="006436AF">
              <w:t>Time before playback will start.</w:t>
            </w:r>
          </w:p>
        </w:tc>
      </w:tr>
      <w:tr w:rsidR="00D10CDC" w:rsidRPr="006436AF" w14:paraId="69ACF3B5" w14:textId="77777777" w:rsidTr="002E2BF2">
        <w:tc>
          <w:tcPr>
            <w:tcW w:w="3495" w:type="dxa"/>
          </w:tcPr>
          <w:p w14:paraId="7673EA60" w14:textId="77777777" w:rsidR="00D10CDC" w:rsidRPr="006436AF" w:rsidRDefault="00D10CDC" w:rsidP="002E2BF2">
            <w:pPr>
              <w:pStyle w:val="TAL"/>
              <w:rPr>
                <w:rStyle w:val="Code"/>
              </w:rPr>
            </w:pPr>
            <w:r w:rsidRPr="006436AF">
              <w:rPr>
                <w:rStyle w:val="Code"/>
              </w:rPr>
              <w:t>AVAILABLE_MEDIA_CHANGED</w:t>
            </w:r>
          </w:p>
        </w:tc>
        <w:tc>
          <w:tcPr>
            <w:tcW w:w="4320" w:type="dxa"/>
          </w:tcPr>
          <w:p w14:paraId="57F36B25" w14:textId="77777777" w:rsidR="00D10CDC" w:rsidRPr="006436AF" w:rsidRDefault="00D10CDC" w:rsidP="002E2BF2">
            <w:pPr>
              <w:pStyle w:val="TAL"/>
            </w:pPr>
            <w:r w:rsidRPr="006436AF">
              <w:t>The list of available media has changed.</w:t>
            </w:r>
          </w:p>
        </w:tc>
        <w:tc>
          <w:tcPr>
            <w:tcW w:w="1816" w:type="dxa"/>
          </w:tcPr>
          <w:p w14:paraId="30625777" w14:textId="77777777" w:rsidR="00D10CDC" w:rsidRPr="006436AF" w:rsidRDefault="00D10CDC" w:rsidP="002E2BF2">
            <w:pPr>
              <w:pStyle w:val="TAL"/>
            </w:pPr>
            <w:r>
              <w:t xml:space="preserve">Media delivery session identifier, </w:t>
            </w:r>
            <w:r w:rsidRPr="006436AF">
              <w:t>Media type:</w:t>
            </w:r>
          </w:p>
          <w:p w14:paraId="47C22EB8" w14:textId="6A308D2C" w:rsidR="00D10CDC" w:rsidRDefault="00D10CDC" w:rsidP="002E2BF2">
            <w:pPr>
              <w:pStyle w:val="TALcontinuation"/>
              <w:spacing w:before="60"/>
            </w:pPr>
            <w:r>
              <w:t xml:space="preserve">- </w:t>
            </w:r>
            <w:r w:rsidRPr="006436AF">
              <w:t>video</w:t>
            </w:r>
          </w:p>
          <w:p w14:paraId="7F873569" w14:textId="63A4C053" w:rsidR="00D10CDC" w:rsidRDefault="00D10CDC" w:rsidP="002E2BF2">
            <w:pPr>
              <w:pStyle w:val="TALcontinuation"/>
              <w:spacing w:before="60"/>
            </w:pPr>
            <w:r>
              <w:t xml:space="preserve">- </w:t>
            </w:r>
            <w:r w:rsidRPr="006436AF">
              <w:t>audio</w:t>
            </w:r>
          </w:p>
          <w:p w14:paraId="011904EB" w14:textId="42732D35" w:rsidR="00D10CDC" w:rsidRDefault="00D10CDC" w:rsidP="002E2BF2">
            <w:pPr>
              <w:pStyle w:val="TALcontinuation"/>
              <w:spacing w:before="60"/>
            </w:pPr>
            <w:r>
              <w:t xml:space="preserve">- </w:t>
            </w:r>
            <w:r w:rsidRPr="006436AF">
              <w:t>subtitle</w:t>
            </w:r>
          </w:p>
          <w:p w14:paraId="37DE63F1" w14:textId="77777777" w:rsidR="00D10CDC" w:rsidRPr="006436AF" w:rsidRDefault="00D10CDC" w:rsidP="002E2BF2">
            <w:pPr>
              <w:pStyle w:val="TALcontinuation"/>
              <w:spacing w:before="60"/>
            </w:pPr>
            <w:r>
              <w:t xml:space="preserve">- </w:t>
            </w:r>
            <w:r w:rsidRPr="006436AF">
              <w:t>all</w:t>
            </w:r>
          </w:p>
        </w:tc>
      </w:tr>
      <w:tr w:rsidR="00D10CDC" w:rsidRPr="006436AF" w14:paraId="2824D490" w14:textId="77777777" w:rsidTr="002E2BF2">
        <w:tc>
          <w:tcPr>
            <w:tcW w:w="3495" w:type="dxa"/>
          </w:tcPr>
          <w:p w14:paraId="2B0E6649" w14:textId="77777777" w:rsidR="00D10CDC" w:rsidRPr="006436AF" w:rsidRDefault="00D10CDC" w:rsidP="002E2BF2">
            <w:pPr>
              <w:pStyle w:val="TAL"/>
              <w:keepNext w:val="0"/>
              <w:rPr>
                <w:rStyle w:val="Code"/>
              </w:rPr>
            </w:pPr>
            <w:r w:rsidRPr="006436AF">
              <w:rPr>
                <w:rStyle w:val="Code"/>
              </w:rPr>
              <w:t>BUFFER_EMPTY</w:t>
            </w:r>
          </w:p>
        </w:tc>
        <w:tc>
          <w:tcPr>
            <w:tcW w:w="4320" w:type="dxa"/>
          </w:tcPr>
          <w:p w14:paraId="6276B7D7" w14:textId="77777777" w:rsidR="00D10CDC" w:rsidRPr="006436AF" w:rsidRDefault="00D10CDC" w:rsidP="002E2BF2">
            <w:pPr>
              <w:pStyle w:val="TAL"/>
              <w:keepNext w:val="0"/>
            </w:pPr>
            <w:r w:rsidRPr="006436AF">
              <w:t>Triggered when the media playback platform's buffer state changes to stalled.</w:t>
            </w:r>
          </w:p>
        </w:tc>
        <w:tc>
          <w:tcPr>
            <w:tcW w:w="1816" w:type="dxa"/>
          </w:tcPr>
          <w:p w14:paraId="7F778B38" w14:textId="77777777" w:rsidR="00D10CDC" w:rsidRPr="006436AF" w:rsidRDefault="00D10CDC" w:rsidP="002E2BF2">
            <w:pPr>
              <w:pStyle w:val="TAL"/>
              <w:keepNext w:val="0"/>
            </w:pPr>
            <w:r>
              <w:t xml:space="preserve">Media delivery session identifier, </w:t>
            </w:r>
            <w:r w:rsidRPr="006436AF">
              <w:t>Media Type</w:t>
            </w:r>
          </w:p>
        </w:tc>
      </w:tr>
      <w:tr w:rsidR="00D10CDC" w:rsidRPr="006436AF" w14:paraId="6B237679" w14:textId="77777777" w:rsidTr="002E2BF2">
        <w:tc>
          <w:tcPr>
            <w:tcW w:w="3495" w:type="dxa"/>
          </w:tcPr>
          <w:p w14:paraId="27FB5D79" w14:textId="77777777" w:rsidR="00D10CDC" w:rsidRPr="006436AF" w:rsidRDefault="00D10CDC" w:rsidP="002E2BF2">
            <w:pPr>
              <w:pStyle w:val="TAL"/>
              <w:keepNext w:val="0"/>
              <w:rPr>
                <w:rStyle w:val="Code"/>
              </w:rPr>
            </w:pPr>
            <w:r w:rsidRPr="006436AF">
              <w:rPr>
                <w:rStyle w:val="Code"/>
              </w:rPr>
              <w:t>BUFFER_LOADED</w:t>
            </w:r>
          </w:p>
        </w:tc>
        <w:tc>
          <w:tcPr>
            <w:tcW w:w="4320" w:type="dxa"/>
          </w:tcPr>
          <w:p w14:paraId="713DB788" w14:textId="77777777" w:rsidR="00D10CDC" w:rsidRPr="006436AF" w:rsidRDefault="00D10CDC" w:rsidP="002E2BF2">
            <w:pPr>
              <w:pStyle w:val="TAL"/>
              <w:keepNext w:val="0"/>
            </w:pPr>
            <w:r w:rsidRPr="006436AF">
              <w:t>Triggered when the media playback platform's buffer state changes to loaded.</w:t>
            </w:r>
          </w:p>
        </w:tc>
        <w:tc>
          <w:tcPr>
            <w:tcW w:w="1816" w:type="dxa"/>
          </w:tcPr>
          <w:p w14:paraId="67B6CEAB" w14:textId="77777777" w:rsidR="00D10CDC" w:rsidRPr="006436AF" w:rsidRDefault="00D10CDC" w:rsidP="002E2BF2">
            <w:pPr>
              <w:pStyle w:val="TAL"/>
              <w:keepNext w:val="0"/>
            </w:pPr>
            <w:r>
              <w:t xml:space="preserve">Media delivery session identifier, </w:t>
            </w:r>
            <w:r w:rsidRPr="006436AF">
              <w:t>Media Type</w:t>
            </w:r>
          </w:p>
        </w:tc>
      </w:tr>
      <w:tr w:rsidR="00D10CDC" w:rsidRPr="006436AF" w14:paraId="2604FC33" w14:textId="77777777" w:rsidTr="002E2BF2">
        <w:tc>
          <w:tcPr>
            <w:tcW w:w="3495" w:type="dxa"/>
          </w:tcPr>
          <w:p w14:paraId="4A84DF91" w14:textId="77777777" w:rsidR="00D10CDC" w:rsidRPr="006436AF" w:rsidRDefault="00D10CDC" w:rsidP="002E2BF2">
            <w:pPr>
              <w:pStyle w:val="TAL"/>
              <w:keepNext w:val="0"/>
              <w:rPr>
                <w:rStyle w:val="Code"/>
              </w:rPr>
            </w:pPr>
            <w:r w:rsidRPr="006436AF">
              <w:rPr>
                <w:rStyle w:val="Code"/>
              </w:rPr>
              <w:t>CAN_PLAY</w:t>
            </w:r>
          </w:p>
        </w:tc>
        <w:tc>
          <w:tcPr>
            <w:tcW w:w="4320" w:type="dxa"/>
          </w:tcPr>
          <w:p w14:paraId="66818ED2" w14:textId="77777777" w:rsidR="00D10CDC" w:rsidRPr="006436AF" w:rsidRDefault="00D10CDC" w:rsidP="002E2BF2">
            <w:pPr>
              <w:pStyle w:val="TAL"/>
              <w:keepNext w:val="0"/>
            </w:pPr>
            <w:r w:rsidRPr="006436AF">
              <w:t>Sent when enough data is available that the media can be played.</w:t>
            </w:r>
          </w:p>
        </w:tc>
        <w:tc>
          <w:tcPr>
            <w:tcW w:w="1816" w:type="dxa"/>
          </w:tcPr>
          <w:p w14:paraId="135103A1" w14:textId="579A2A29" w:rsidR="00D10CDC" w:rsidRPr="006436AF" w:rsidRDefault="00D10CDC" w:rsidP="002E2BF2">
            <w:pPr>
              <w:pStyle w:val="TAL"/>
              <w:keepNext w:val="0"/>
            </w:pPr>
            <w:r>
              <w:t>Media delivery session identifier</w:t>
            </w:r>
          </w:p>
        </w:tc>
      </w:tr>
      <w:tr w:rsidR="00D10CDC" w:rsidRPr="006436AF" w14:paraId="1BC30239" w14:textId="77777777" w:rsidTr="002E2BF2">
        <w:tc>
          <w:tcPr>
            <w:tcW w:w="3495" w:type="dxa"/>
          </w:tcPr>
          <w:p w14:paraId="284BF9A9" w14:textId="77777777" w:rsidR="00D10CDC" w:rsidRPr="006436AF" w:rsidRDefault="00D10CDC" w:rsidP="002E2BF2">
            <w:pPr>
              <w:pStyle w:val="TAL"/>
              <w:keepNext w:val="0"/>
              <w:rPr>
                <w:rStyle w:val="Code"/>
              </w:rPr>
            </w:pPr>
            <w:r w:rsidRPr="006436AF">
              <w:rPr>
                <w:rStyle w:val="Code"/>
              </w:rPr>
              <w:t>MANIFEST_LOADED</w:t>
            </w:r>
          </w:p>
        </w:tc>
        <w:tc>
          <w:tcPr>
            <w:tcW w:w="4320" w:type="dxa"/>
          </w:tcPr>
          <w:p w14:paraId="05B586AA" w14:textId="77777777" w:rsidR="00D10CDC" w:rsidRPr="006436AF" w:rsidRDefault="00D10CDC" w:rsidP="002E2BF2">
            <w:pPr>
              <w:pStyle w:val="TAL"/>
              <w:keepNext w:val="0"/>
            </w:pPr>
            <w:r w:rsidRPr="006436AF">
              <w:t>Triggered when the manifest load is complete</w:t>
            </w:r>
          </w:p>
        </w:tc>
        <w:tc>
          <w:tcPr>
            <w:tcW w:w="1816" w:type="dxa"/>
          </w:tcPr>
          <w:p w14:paraId="1FFBD910" w14:textId="505053EA" w:rsidR="00D10CDC" w:rsidRPr="006436AF" w:rsidRDefault="00D10CDC" w:rsidP="002E2BF2">
            <w:pPr>
              <w:pStyle w:val="TAL"/>
              <w:keepNext w:val="0"/>
            </w:pPr>
            <w:r>
              <w:t>Media delivery session identifier</w:t>
            </w:r>
          </w:p>
        </w:tc>
      </w:tr>
      <w:tr w:rsidR="00D10CDC" w:rsidRPr="006436AF" w14:paraId="79B86743" w14:textId="77777777" w:rsidTr="002E2BF2">
        <w:tc>
          <w:tcPr>
            <w:tcW w:w="3495" w:type="dxa"/>
          </w:tcPr>
          <w:p w14:paraId="2338FC28" w14:textId="77777777" w:rsidR="00D10CDC" w:rsidRPr="006436AF" w:rsidRDefault="00D10CDC" w:rsidP="002E2BF2">
            <w:pPr>
              <w:pStyle w:val="TAL"/>
              <w:rPr>
                <w:rStyle w:val="Code"/>
              </w:rPr>
            </w:pPr>
            <w:r w:rsidRPr="006436AF">
              <w:rPr>
                <w:rStyle w:val="Code"/>
              </w:rPr>
              <w:t>METRIC_ADDED</w:t>
            </w:r>
          </w:p>
        </w:tc>
        <w:tc>
          <w:tcPr>
            <w:tcW w:w="4320" w:type="dxa"/>
          </w:tcPr>
          <w:p w14:paraId="5C2E4DE4" w14:textId="77777777" w:rsidR="00D10CDC" w:rsidRPr="006436AF" w:rsidRDefault="00D10CDC" w:rsidP="002E2BF2">
            <w:pPr>
              <w:pStyle w:val="TAL"/>
            </w:pPr>
            <w:r w:rsidRPr="006436AF">
              <w:t>Triggered every time a new metric is added.</w:t>
            </w:r>
          </w:p>
        </w:tc>
        <w:tc>
          <w:tcPr>
            <w:tcW w:w="1816" w:type="dxa"/>
          </w:tcPr>
          <w:p w14:paraId="776F08FA" w14:textId="77777777" w:rsidR="00D10CDC" w:rsidRPr="006436AF" w:rsidRDefault="00D10CDC" w:rsidP="002E2BF2">
            <w:pPr>
              <w:pStyle w:val="TAL"/>
            </w:pPr>
            <w:r>
              <w:t>Media delivery session identifier</w:t>
            </w:r>
          </w:p>
        </w:tc>
      </w:tr>
      <w:tr w:rsidR="00D10CDC" w:rsidRPr="006436AF" w14:paraId="6C849147" w14:textId="77777777" w:rsidTr="002E2BF2">
        <w:tc>
          <w:tcPr>
            <w:tcW w:w="3495" w:type="dxa"/>
          </w:tcPr>
          <w:p w14:paraId="325E6CB4" w14:textId="77777777" w:rsidR="00D10CDC" w:rsidRPr="006436AF" w:rsidRDefault="00D10CDC" w:rsidP="002E2BF2">
            <w:pPr>
              <w:pStyle w:val="TAL"/>
              <w:rPr>
                <w:rStyle w:val="Code"/>
              </w:rPr>
            </w:pPr>
            <w:r w:rsidRPr="006436AF">
              <w:rPr>
                <w:rStyle w:val="Code"/>
              </w:rPr>
              <w:t>METRIC_CHANGED</w:t>
            </w:r>
          </w:p>
        </w:tc>
        <w:tc>
          <w:tcPr>
            <w:tcW w:w="4320" w:type="dxa"/>
          </w:tcPr>
          <w:p w14:paraId="6B7CF680" w14:textId="77777777" w:rsidR="00D10CDC" w:rsidRPr="006436AF" w:rsidRDefault="00D10CDC" w:rsidP="002E2BF2">
            <w:pPr>
              <w:pStyle w:val="TAL"/>
            </w:pPr>
            <w:r w:rsidRPr="006436AF">
              <w:t>The minimum bit rate that the ABR algorithms will choose. Use NaN for no limit.</w:t>
            </w:r>
          </w:p>
        </w:tc>
        <w:tc>
          <w:tcPr>
            <w:tcW w:w="1816" w:type="dxa"/>
          </w:tcPr>
          <w:p w14:paraId="340986C9" w14:textId="77777777" w:rsidR="00D10CDC" w:rsidRPr="006436AF" w:rsidRDefault="00D10CDC" w:rsidP="002E2BF2">
            <w:pPr>
              <w:pStyle w:val="TAL"/>
            </w:pPr>
            <w:r>
              <w:t>Media delivery session identifier</w:t>
            </w:r>
          </w:p>
        </w:tc>
      </w:tr>
      <w:tr w:rsidR="00D10CDC" w:rsidRPr="006436AF" w14:paraId="68DD95D1" w14:textId="77777777" w:rsidTr="002E2BF2">
        <w:tc>
          <w:tcPr>
            <w:tcW w:w="3495" w:type="dxa"/>
          </w:tcPr>
          <w:p w14:paraId="34C63CD7" w14:textId="77777777" w:rsidR="00D10CDC" w:rsidRPr="006436AF" w:rsidRDefault="00D10CDC" w:rsidP="002E2BF2">
            <w:pPr>
              <w:pStyle w:val="TAL"/>
              <w:rPr>
                <w:rStyle w:val="Code"/>
              </w:rPr>
            </w:pPr>
            <w:r w:rsidRPr="006436AF">
              <w:rPr>
                <w:rStyle w:val="Code"/>
              </w:rPr>
              <w:t>METRIC_UPDATED</w:t>
            </w:r>
          </w:p>
        </w:tc>
        <w:tc>
          <w:tcPr>
            <w:tcW w:w="4320" w:type="dxa"/>
          </w:tcPr>
          <w:p w14:paraId="3418DB40" w14:textId="77777777" w:rsidR="00D10CDC" w:rsidRPr="006436AF" w:rsidRDefault="00D10CDC" w:rsidP="002E2BF2">
            <w:pPr>
              <w:pStyle w:val="TAL"/>
            </w:pPr>
            <w:r w:rsidRPr="006436AF">
              <w:t>Set to true if you would like DASH Client to keep downloading fragments in the background when the video element is paused.</w:t>
            </w:r>
          </w:p>
        </w:tc>
        <w:tc>
          <w:tcPr>
            <w:tcW w:w="1816" w:type="dxa"/>
          </w:tcPr>
          <w:p w14:paraId="389FE33E" w14:textId="77777777" w:rsidR="00D10CDC" w:rsidRPr="006436AF" w:rsidRDefault="00D10CDC" w:rsidP="002E2BF2">
            <w:pPr>
              <w:pStyle w:val="TAL"/>
            </w:pPr>
            <w:r>
              <w:t>Media delivery session identifier</w:t>
            </w:r>
          </w:p>
        </w:tc>
      </w:tr>
      <w:tr w:rsidR="00D10CDC" w:rsidRPr="006436AF" w14:paraId="4E644F51" w14:textId="77777777" w:rsidTr="002E2BF2">
        <w:tc>
          <w:tcPr>
            <w:tcW w:w="3495" w:type="dxa"/>
          </w:tcPr>
          <w:p w14:paraId="17C95A08" w14:textId="77777777" w:rsidR="00D10CDC" w:rsidRPr="006436AF" w:rsidRDefault="00D10CDC" w:rsidP="002E2BF2">
            <w:pPr>
              <w:pStyle w:val="TAL"/>
              <w:rPr>
                <w:rStyle w:val="Code"/>
              </w:rPr>
            </w:pPr>
            <w:r w:rsidRPr="006436AF">
              <w:rPr>
                <w:rStyle w:val="Code"/>
              </w:rPr>
              <w:t>METRICS_CHANGED</w:t>
            </w:r>
          </w:p>
        </w:tc>
        <w:tc>
          <w:tcPr>
            <w:tcW w:w="4320" w:type="dxa"/>
          </w:tcPr>
          <w:p w14:paraId="228F95FD" w14:textId="77777777" w:rsidR="00D10CDC" w:rsidRPr="006436AF" w:rsidRDefault="00D10CDC" w:rsidP="002E2BF2">
            <w:pPr>
              <w:pStyle w:val="TAL"/>
            </w:pPr>
            <w:r w:rsidRPr="006436AF">
              <w:t>Triggered whenever there is a change to the overall metrics.</w:t>
            </w:r>
          </w:p>
        </w:tc>
        <w:tc>
          <w:tcPr>
            <w:tcW w:w="1816" w:type="dxa"/>
          </w:tcPr>
          <w:p w14:paraId="7979BD69" w14:textId="77777777" w:rsidR="00D10CDC" w:rsidRPr="006436AF" w:rsidRDefault="00D10CDC" w:rsidP="002E2BF2">
            <w:pPr>
              <w:pStyle w:val="TAL"/>
            </w:pPr>
            <w:r>
              <w:t>Media delivery session identifier</w:t>
            </w:r>
          </w:p>
        </w:tc>
      </w:tr>
      <w:tr w:rsidR="00D10CDC" w:rsidRPr="006436AF" w14:paraId="1B46D514" w14:textId="77777777" w:rsidTr="002E2BF2">
        <w:tc>
          <w:tcPr>
            <w:tcW w:w="3495" w:type="dxa"/>
          </w:tcPr>
          <w:p w14:paraId="7943BF19" w14:textId="77777777" w:rsidR="00D10CDC" w:rsidRPr="006436AF" w:rsidRDefault="00D10CDC" w:rsidP="002E2BF2">
            <w:pPr>
              <w:pStyle w:val="TAL"/>
              <w:keepNext w:val="0"/>
              <w:rPr>
                <w:rStyle w:val="Code"/>
              </w:rPr>
            </w:pPr>
            <w:r w:rsidRPr="006436AF">
              <w:rPr>
                <w:rStyle w:val="Code"/>
              </w:rPr>
              <w:t>OPERATION_POINT_CHANGED</w:t>
            </w:r>
          </w:p>
        </w:tc>
        <w:tc>
          <w:tcPr>
            <w:tcW w:w="4320" w:type="dxa"/>
          </w:tcPr>
          <w:p w14:paraId="370718C5" w14:textId="77777777" w:rsidR="00D10CDC" w:rsidRPr="006436AF" w:rsidRDefault="00D10CDC" w:rsidP="002E2BF2">
            <w:pPr>
              <w:pStyle w:val="TAL"/>
              <w:keepNext w:val="0"/>
            </w:pPr>
            <w:r w:rsidRPr="006436AF">
              <w:t>Triggered whenever there is a change of an operation point parameter.</w:t>
            </w:r>
          </w:p>
        </w:tc>
        <w:tc>
          <w:tcPr>
            <w:tcW w:w="1816" w:type="dxa"/>
          </w:tcPr>
          <w:p w14:paraId="264E0C9E" w14:textId="77777777" w:rsidR="00D10CDC" w:rsidRPr="006436AF" w:rsidRDefault="00D10CDC" w:rsidP="002E2BF2">
            <w:pPr>
              <w:pStyle w:val="TAL"/>
              <w:keepNext w:val="0"/>
            </w:pPr>
            <w:r>
              <w:t xml:space="preserve">Media delivery session identifier, </w:t>
            </w:r>
            <w:r w:rsidRPr="006436AF">
              <w:t>External reference identifier of currently selected Service Operation Point.</w:t>
            </w:r>
          </w:p>
        </w:tc>
      </w:tr>
      <w:tr w:rsidR="00D10CDC" w:rsidRPr="006436AF" w14:paraId="44025DC2" w14:textId="77777777" w:rsidTr="002E2BF2">
        <w:tc>
          <w:tcPr>
            <w:tcW w:w="3495" w:type="dxa"/>
          </w:tcPr>
          <w:p w14:paraId="07692547" w14:textId="77777777" w:rsidR="00D10CDC" w:rsidRPr="006436AF" w:rsidRDefault="00D10CDC" w:rsidP="002E2BF2">
            <w:pPr>
              <w:pStyle w:val="TAL"/>
              <w:keepNext w:val="0"/>
              <w:rPr>
                <w:rStyle w:val="Code"/>
              </w:rPr>
            </w:pPr>
            <w:r w:rsidRPr="006436AF">
              <w:rPr>
                <w:rStyle w:val="Code"/>
              </w:rPr>
              <w:t>PLAYBACK_ENDED</w:t>
            </w:r>
          </w:p>
        </w:tc>
        <w:tc>
          <w:tcPr>
            <w:tcW w:w="4320" w:type="dxa"/>
          </w:tcPr>
          <w:p w14:paraId="67C7D36E" w14:textId="77777777" w:rsidR="00D10CDC" w:rsidRPr="006436AF" w:rsidRDefault="00D10CDC" w:rsidP="002E2BF2">
            <w:pPr>
              <w:pStyle w:val="TAL"/>
              <w:keepNext w:val="0"/>
            </w:pPr>
            <w:r w:rsidRPr="006436AF">
              <w:t>Sent when playback completes.</w:t>
            </w:r>
          </w:p>
        </w:tc>
        <w:tc>
          <w:tcPr>
            <w:tcW w:w="1816" w:type="dxa"/>
          </w:tcPr>
          <w:p w14:paraId="78071D77" w14:textId="77777777" w:rsidR="00D10CDC" w:rsidRPr="006436AF" w:rsidRDefault="00D10CDC" w:rsidP="002E2BF2">
            <w:pPr>
              <w:pStyle w:val="TAL"/>
              <w:keepNext w:val="0"/>
            </w:pPr>
            <w:r>
              <w:t>Media delivery session identifier</w:t>
            </w:r>
          </w:p>
        </w:tc>
      </w:tr>
      <w:tr w:rsidR="00D10CDC" w:rsidRPr="006436AF" w14:paraId="52931E67" w14:textId="77777777" w:rsidTr="002E2BF2">
        <w:tc>
          <w:tcPr>
            <w:tcW w:w="3495" w:type="dxa"/>
          </w:tcPr>
          <w:p w14:paraId="29D3BB50" w14:textId="77777777" w:rsidR="00D10CDC" w:rsidRPr="006436AF" w:rsidRDefault="00D10CDC" w:rsidP="002E2BF2">
            <w:pPr>
              <w:pStyle w:val="TAL"/>
              <w:keepNext w:val="0"/>
              <w:rPr>
                <w:rStyle w:val="Code"/>
              </w:rPr>
            </w:pPr>
            <w:r w:rsidRPr="006436AF">
              <w:rPr>
                <w:rStyle w:val="Code"/>
              </w:rPr>
              <w:t>PLAYBACK_ERROR</w:t>
            </w:r>
          </w:p>
        </w:tc>
        <w:tc>
          <w:tcPr>
            <w:tcW w:w="4320" w:type="dxa"/>
          </w:tcPr>
          <w:p w14:paraId="3AC5ABC1" w14:textId="77777777" w:rsidR="00D10CDC" w:rsidRPr="006436AF" w:rsidRDefault="00D10CDC" w:rsidP="002E2BF2">
            <w:pPr>
              <w:pStyle w:val="TAL"/>
              <w:keepNext w:val="0"/>
            </w:pPr>
            <w:r w:rsidRPr="006436AF">
              <w:t>Sent when an error occurs. The element's error attribute contains more information.</w:t>
            </w:r>
          </w:p>
        </w:tc>
        <w:tc>
          <w:tcPr>
            <w:tcW w:w="1816" w:type="dxa"/>
          </w:tcPr>
          <w:p w14:paraId="4C5ACDB9" w14:textId="77777777" w:rsidR="00D10CDC" w:rsidRPr="006436AF" w:rsidRDefault="00D10CDC" w:rsidP="002E2BF2">
            <w:pPr>
              <w:pStyle w:val="TAL"/>
              <w:keepNext w:val="0"/>
            </w:pPr>
            <w:r>
              <w:t xml:space="preserve">Media delivery session identifier, </w:t>
            </w:r>
            <w:r w:rsidRPr="006436AF">
              <w:t>Error attribute.</w:t>
            </w:r>
          </w:p>
        </w:tc>
      </w:tr>
      <w:tr w:rsidR="00D10CDC" w:rsidRPr="006436AF" w14:paraId="33ADD5B7" w14:textId="77777777" w:rsidTr="002E2BF2">
        <w:tc>
          <w:tcPr>
            <w:tcW w:w="3495" w:type="dxa"/>
          </w:tcPr>
          <w:p w14:paraId="71023A58" w14:textId="77777777" w:rsidR="00D10CDC" w:rsidRPr="006436AF" w:rsidRDefault="00D10CDC" w:rsidP="002E2BF2">
            <w:pPr>
              <w:pStyle w:val="TAL"/>
              <w:keepNext w:val="0"/>
              <w:rPr>
                <w:rStyle w:val="Code"/>
              </w:rPr>
            </w:pPr>
            <w:r w:rsidRPr="006436AF">
              <w:rPr>
                <w:rStyle w:val="Code"/>
              </w:rPr>
              <w:t>PLAYBACK_PAUSED</w:t>
            </w:r>
          </w:p>
        </w:tc>
        <w:tc>
          <w:tcPr>
            <w:tcW w:w="4320" w:type="dxa"/>
          </w:tcPr>
          <w:p w14:paraId="7D853581" w14:textId="77777777" w:rsidR="00D10CDC" w:rsidRPr="006436AF" w:rsidRDefault="00D10CDC" w:rsidP="002E2BF2">
            <w:pPr>
              <w:pStyle w:val="TAL"/>
              <w:keepNext w:val="0"/>
            </w:pPr>
            <w:r w:rsidRPr="006436AF">
              <w:t>Sent when playback is paused.</w:t>
            </w:r>
          </w:p>
        </w:tc>
        <w:tc>
          <w:tcPr>
            <w:tcW w:w="1816" w:type="dxa"/>
          </w:tcPr>
          <w:p w14:paraId="7A6299A9" w14:textId="77777777" w:rsidR="00D10CDC" w:rsidRPr="006436AF" w:rsidRDefault="00D10CDC" w:rsidP="002E2BF2">
            <w:pPr>
              <w:pStyle w:val="TAL"/>
              <w:keepNext w:val="0"/>
            </w:pPr>
            <w:r>
              <w:t>Media delivery session identifier</w:t>
            </w:r>
          </w:p>
        </w:tc>
      </w:tr>
      <w:tr w:rsidR="00D10CDC" w:rsidRPr="006436AF" w14:paraId="7E7D11D2" w14:textId="77777777" w:rsidTr="002E2BF2">
        <w:tc>
          <w:tcPr>
            <w:tcW w:w="3495" w:type="dxa"/>
          </w:tcPr>
          <w:p w14:paraId="2EECA7EC" w14:textId="77777777" w:rsidR="00D10CDC" w:rsidRPr="006436AF" w:rsidRDefault="00D10CDC" w:rsidP="002E2BF2">
            <w:pPr>
              <w:pStyle w:val="TAL"/>
              <w:keepNext w:val="0"/>
              <w:rPr>
                <w:rStyle w:val="Code"/>
              </w:rPr>
            </w:pPr>
            <w:r w:rsidRPr="006436AF">
              <w:rPr>
                <w:rStyle w:val="Code"/>
              </w:rPr>
              <w:t>PLAYBACK_PLAYING</w:t>
            </w:r>
          </w:p>
        </w:tc>
        <w:tc>
          <w:tcPr>
            <w:tcW w:w="4320" w:type="dxa"/>
          </w:tcPr>
          <w:p w14:paraId="47F2C56D" w14:textId="77777777" w:rsidR="00D10CDC" w:rsidRPr="006436AF" w:rsidRDefault="00D10CDC" w:rsidP="002E2BF2">
            <w:pPr>
              <w:pStyle w:val="TAL"/>
              <w:keepNext w:val="0"/>
            </w:pPr>
            <w:r w:rsidRPr="006436AF">
              <w:t>Sent when the media begins to play (either for the first time, after having been paused, or after ending and then restarting).</w:t>
            </w:r>
          </w:p>
        </w:tc>
        <w:tc>
          <w:tcPr>
            <w:tcW w:w="1816" w:type="dxa"/>
          </w:tcPr>
          <w:p w14:paraId="478CC562" w14:textId="77777777" w:rsidR="00D10CDC" w:rsidRPr="006436AF" w:rsidRDefault="00D10CDC" w:rsidP="002E2BF2">
            <w:pPr>
              <w:pStyle w:val="TAL"/>
              <w:keepNext w:val="0"/>
            </w:pPr>
            <w:r>
              <w:t>Media delivery session identifier</w:t>
            </w:r>
          </w:p>
        </w:tc>
      </w:tr>
      <w:tr w:rsidR="00D10CDC" w:rsidRPr="006436AF" w14:paraId="4CC00668" w14:textId="77777777" w:rsidTr="002E2BF2">
        <w:tc>
          <w:tcPr>
            <w:tcW w:w="3495" w:type="dxa"/>
          </w:tcPr>
          <w:p w14:paraId="1F21A199" w14:textId="77777777" w:rsidR="00D10CDC" w:rsidRPr="006436AF" w:rsidRDefault="00D10CDC" w:rsidP="002E2BF2">
            <w:pPr>
              <w:pStyle w:val="TAL"/>
              <w:keepNext w:val="0"/>
              <w:rPr>
                <w:rStyle w:val="Code"/>
              </w:rPr>
            </w:pPr>
            <w:r w:rsidRPr="006436AF">
              <w:rPr>
                <w:rStyle w:val="Code"/>
              </w:rPr>
              <w:t>PLAYBACK_SEEKED</w:t>
            </w:r>
          </w:p>
        </w:tc>
        <w:tc>
          <w:tcPr>
            <w:tcW w:w="4320" w:type="dxa"/>
          </w:tcPr>
          <w:p w14:paraId="68412B3E" w14:textId="77777777" w:rsidR="00D10CDC" w:rsidRPr="006436AF" w:rsidRDefault="00D10CDC" w:rsidP="002E2BF2">
            <w:pPr>
              <w:pStyle w:val="TAL"/>
              <w:keepNext w:val="0"/>
            </w:pPr>
            <w:r w:rsidRPr="006436AF">
              <w:t>Sent when a seek operation completes.</w:t>
            </w:r>
          </w:p>
        </w:tc>
        <w:tc>
          <w:tcPr>
            <w:tcW w:w="1816" w:type="dxa"/>
          </w:tcPr>
          <w:p w14:paraId="2724E05D" w14:textId="77777777" w:rsidR="00D10CDC" w:rsidRPr="006436AF" w:rsidRDefault="00D10CDC" w:rsidP="002E2BF2">
            <w:pPr>
              <w:pStyle w:val="TAL"/>
              <w:keepNext w:val="0"/>
            </w:pPr>
            <w:r>
              <w:t>Media delivery session identifier</w:t>
            </w:r>
          </w:p>
        </w:tc>
      </w:tr>
      <w:tr w:rsidR="00D10CDC" w:rsidRPr="006436AF" w14:paraId="72AD22C3" w14:textId="77777777" w:rsidTr="002E2BF2">
        <w:tc>
          <w:tcPr>
            <w:tcW w:w="3495" w:type="dxa"/>
          </w:tcPr>
          <w:p w14:paraId="7DC2AD94" w14:textId="77777777" w:rsidR="00D10CDC" w:rsidRPr="006436AF" w:rsidRDefault="00D10CDC" w:rsidP="002E2BF2">
            <w:pPr>
              <w:pStyle w:val="TAL"/>
              <w:keepNext w:val="0"/>
              <w:rPr>
                <w:rStyle w:val="Code"/>
              </w:rPr>
            </w:pPr>
            <w:r w:rsidRPr="006436AF">
              <w:rPr>
                <w:rStyle w:val="Code"/>
              </w:rPr>
              <w:t>PLAYBACK_SEEKING</w:t>
            </w:r>
          </w:p>
        </w:tc>
        <w:tc>
          <w:tcPr>
            <w:tcW w:w="4320" w:type="dxa"/>
          </w:tcPr>
          <w:p w14:paraId="3089F2E3" w14:textId="77777777" w:rsidR="00D10CDC" w:rsidRPr="006436AF" w:rsidRDefault="00D10CDC" w:rsidP="002E2BF2">
            <w:pPr>
              <w:pStyle w:val="TAL"/>
              <w:keepNext w:val="0"/>
            </w:pPr>
            <w:r w:rsidRPr="006436AF">
              <w:t>Sent when a seek operation begins.</w:t>
            </w:r>
          </w:p>
        </w:tc>
        <w:tc>
          <w:tcPr>
            <w:tcW w:w="1816" w:type="dxa"/>
          </w:tcPr>
          <w:p w14:paraId="3737CC80" w14:textId="77777777" w:rsidR="00D10CDC" w:rsidRPr="006436AF" w:rsidRDefault="00D10CDC" w:rsidP="002E2BF2">
            <w:pPr>
              <w:pStyle w:val="TAL"/>
              <w:keepNext w:val="0"/>
            </w:pPr>
            <w:r>
              <w:t>Media delivery session identifier</w:t>
            </w:r>
          </w:p>
        </w:tc>
      </w:tr>
      <w:tr w:rsidR="00D10CDC" w:rsidRPr="006436AF" w14:paraId="2AC599D0" w14:textId="77777777" w:rsidTr="002E2BF2">
        <w:tc>
          <w:tcPr>
            <w:tcW w:w="3495" w:type="dxa"/>
          </w:tcPr>
          <w:p w14:paraId="771B91FD" w14:textId="77777777" w:rsidR="00D10CDC" w:rsidRPr="006436AF" w:rsidRDefault="00D10CDC" w:rsidP="002E2BF2">
            <w:pPr>
              <w:pStyle w:val="TAL"/>
              <w:keepNext w:val="0"/>
              <w:rPr>
                <w:rStyle w:val="Code"/>
              </w:rPr>
            </w:pPr>
            <w:r w:rsidRPr="006436AF">
              <w:rPr>
                <w:rStyle w:val="Code"/>
              </w:rPr>
              <w:t>PLAYBACK_STALLED</w:t>
            </w:r>
          </w:p>
        </w:tc>
        <w:tc>
          <w:tcPr>
            <w:tcW w:w="4320" w:type="dxa"/>
          </w:tcPr>
          <w:p w14:paraId="77BCA08D" w14:textId="77777777" w:rsidR="00D10CDC" w:rsidRPr="006436AF" w:rsidRDefault="00D10CDC" w:rsidP="002E2BF2">
            <w:pPr>
              <w:pStyle w:val="TAL"/>
              <w:keepNext w:val="0"/>
            </w:pPr>
            <w:r w:rsidRPr="006436AF">
              <w:t>Sent when the media playback platform reports stalled</w:t>
            </w:r>
          </w:p>
        </w:tc>
        <w:tc>
          <w:tcPr>
            <w:tcW w:w="1816" w:type="dxa"/>
          </w:tcPr>
          <w:p w14:paraId="1A6834FD" w14:textId="77777777" w:rsidR="00D10CDC" w:rsidRPr="006436AF" w:rsidRDefault="00D10CDC" w:rsidP="002E2BF2">
            <w:pPr>
              <w:pStyle w:val="TAL"/>
              <w:keepNext w:val="0"/>
            </w:pPr>
            <w:r>
              <w:t>Media delivery session identifier</w:t>
            </w:r>
          </w:p>
        </w:tc>
      </w:tr>
      <w:tr w:rsidR="00D10CDC" w:rsidRPr="006436AF" w14:paraId="1956E7B0" w14:textId="77777777" w:rsidTr="002E2BF2">
        <w:tc>
          <w:tcPr>
            <w:tcW w:w="3495" w:type="dxa"/>
          </w:tcPr>
          <w:p w14:paraId="79AA9A79" w14:textId="77777777" w:rsidR="00D10CDC" w:rsidRPr="006436AF" w:rsidRDefault="00D10CDC" w:rsidP="002E2BF2">
            <w:pPr>
              <w:pStyle w:val="TAL"/>
              <w:keepNext w:val="0"/>
              <w:rPr>
                <w:rStyle w:val="Code"/>
              </w:rPr>
            </w:pPr>
            <w:r w:rsidRPr="006436AF">
              <w:rPr>
                <w:rStyle w:val="Code"/>
              </w:rPr>
              <w:t>PLAYBACK_STARTED</w:t>
            </w:r>
          </w:p>
        </w:tc>
        <w:tc>
          <w:tcPr>
            <w:tcW w:w="4320" w:type="dxa"/>
          </w:tcPr>
          <w:p w14:paraId="20F512F6" w14:textId="77777777" w:rsidR="00D10CDC" w:rsidRPr="006436AF" w:rsidRDefault="00D10CDC" w:rsidP="002E2BF2">
            <w:pPr>
              <w:pStyle w:val="TAL"/>
              <w:keepNext w:val="0"/>
            </w:pPr>
            <w:r w:rsidRPr="006436AF">
              <w:t>Sent when playback of the media starts after having been paused; that is, when playback is resumed after a prior pause event.</w:t>
            </w:r>
          </w:p>
        </w:tc>
        <w:tc>
          <w:tcPr>
            <w:tcW w:w="1816" w:type="dxa"/>
          </w:tcPr>
          <w:p w14:paraId="74E53CB5" w14:textId="77777777" w:rsidR="00D10CDC" w:rsidRPr="006436AF" w:rsidRDefault="00D10CDC" w:rsidP="002E2BF2">
            <w:pPr>
              <w:pStyle w:val="TAL"/>
              <w:keepNext w:val="0"/>
            </w:pPr>
            <w:r>
              <w:t>Media delivery session identifier</w:t>
            </w:r>
          </w:p>
        </w:tc>
      </w:tr>
      <w:tr w:rsidR="00D10CDC" w:rsidRPr="006436AF" w14:paraId="47233117" w14:textId="77777777" w:rsidTr="002E2BF2">
        <w:tc>
          <w:tcPr>
            <w:tcW w:w="3495" w:type="dxa"/>
          </w:tcPr>
          <w:p w14:paraId="36030F33" w14:textId="77777777" w:rsidR="00D10CDC" w:rsidRPr="006436AF" w:rsidRDefault="00D10CDC" w:rsidP="002E2BF2">
            <w:pPr>
              <w:pStyle w:val="TAL"/>
              <w:keepNext w:val="0"/>
              <w:rPr>
                <w:rStyle w:val="Code"/>
              </w:rPr>
            </w:pPr>
            <w:r w:rsidRPr="006436AF">
              <w:rPr>
                <w:rStyle w:val="Code"/>
              </w:rPr>
              <w:t>PLAYBACK_WAITING</w:t>
            </w:r>
          </w:p>
        </w:tc>
        <w:tc>
          <w:tcPr>
            <w:tcW w:w="4320" w:type="dxa"/>
          </w:tcPr>
          <w:p w14:paraId="2E6ADD36" w14:textId="77777777" w:rsidR="00D10CDC" w:rsidRPr="006436AF" w:rsidRDefault="00D10CDC" w:rsidP="002E2BF2">
            <w:pPr>
              <w:pStyle w:val="TAL"/>
              <w:keepNext w:val="0"/>
            </w:pPr>
            <w:r w:rsidRPr="006436AF">
              <w:t>Sent when the media playback has stopped because of a temporary lack of data.</w:t>
            </w:r>
          </w:p>
        </w:tc>
        <w:tc>
          <w:tcPr>
            <w:tcW w:w="1816" w:type="dxa"/>
          </w:tcPr>
          <w:p w14:paraId="54B5379C" w14:textId="77777777" w:rsidR="00D10CDC" w:rsidRPr="006436AF" w:rsidRDefault="00D10CDC" w:rsidP="002E2BF2">
            <w:pPr>
              <w:pStyle w:val="TAL"/>
              <w:keepNext w:val="0"/>
            </w:pPr>
            <w:r>
              <w:t>Media delivery session identifier</w:t>
            </w:r>
          </w:p>
        </w:tc>
      </w:tr>
      <w:tr w:rsidR="00D10CDC" w:rsidRPr="006436AF" w14:paraId="116910E1" w14:textId="77777777" w:rsidTr="002E2BF2">
        <w:tc>
          <w:tcPr>
            <w:tcW w:w="3495" w:type="dxa"/>
          </w:tcPr>
          <w:p w14:paraId="2C1F1BE5" w14:textId="77777777" w:rsidR="00D10CDC" w:rsidRPr="006436AF" w:rsidRDefault="00D10CDC" w:rsidP="002E2BF2">
            <w:pPr>
              <w:pStyle w:val="TAL"/>
              <w:keepNext w:val="0"/>
              <w:rPr>
                <w:rStyle w:val="Code"/>
              </w:rPr>
            </w:pPr>
            <w:r w:rsidRPr="006436AF">
              <w:rPr>
                <w:rStyle w:val="Code"/>
              </w:rPr>
              <w:t>SERVICE_DESCRIPTION_SELECTED</w:t>
            </w:r>
          </w:p>
        </w:tc>
        <w:tc>
          <w:tcPr>
            <w:tcW w:w="4320" w:type="dxa"/>
          </w:tcPr>
          <w:p w14:paraId="407DE02E" w14:textId="77777777" w:rsidR="00D10CDC" w:rsidRPr="006436AF" w:rsidRDefault="00D10CDC" w:rsidP="002E2BF2">
            <w:pPr>
              <w:pStyle w:val="TAL"/>
              <w:keepNext w:val="0"/>
            </w:pPr>
            <w:r w:rsidRPr="006436AF">
              <w:t>sent when the DASH client has selected a service description.</w:t>
            </w:r>
          </w:p>
        </w:tc>
        <w:tc>
          <w:tcPr>
            <w:tcW w:w="1816" w:type="dxa"/>
          </w:tcPr>
          <w:p w14:paraId="380E2332" w14:textId="77777777" w:rsidR="00D10CDC" w:rsidRPr="006436AF" w:rsidRDefault="00D10CDC" w:rsidP="002E2BF2">
            <w:pPr>
              <w:pStyle w:val="TAL"/>
              <w:keepNext w:val="0"/>
            </w:pPr>
            <w:r>
              <w:t>Media delivery session identifier</w:t>
            </w:r>
          </w:p>
        </w:tc>
      </w:tr>
      <w:tr w:rsidR="00D10CDC" w:rsidRPr="006436AF" w14:paraId="3A77FDBD" w14:textId="77777777" w:rsidTr="002E2BF2">
        <w:tc>
          <w:tcPr>
            <w:tcW w:w="3495" w:type="dxa"/>
          </w:tcPr>
          <w:p w14:paraId="06B947CE" w14:textId="77777777" w:rsidR="00D10CDC" w:rsidRPr="006436AF" w:rsidRDefault="00D10CDC" w:rsidP="002E2BF2">
            <w:pPr>
              <w:pStyle w:val="TAL"/>
              <w:keepNext w:val="0"/>
              <w:rPr>
                <w:rStyle w:val="Code"/>
              </w:rPr>
            </w:pPr>
            <w:r w:rsidRPr="006436AF">
              <w:rPr>
                <w:rStyle w:val="Code"/>
              </w:rPr>
              <w:t>SERVICE_DESCRIPTION_CHANGED</w:t>
            </w:r>
          </w:p>
        </w:tc>
        <w:tc>
          <w:tcPr>
            <w:tcW w:w="4320" w:type="dxa"/>
          </w:tcPr>
          <w:p w14:paraId="0D0468EE" w14:textId="77777777" w:rsidR="00D10CDC" w:rsidRPr="006436AF" w:rsidRDefault="00D10CDC" w:rsidP="002E2BF2">
            <w:pPr>
              <w:pStyle w:val="TAL"/>
              <w:keepNext w:val="0"/>
            </w:pPr>
            <w:r w:rsidRPr="006436AF">
              <w:t>Sent when the DASH client has changed a service description.</w:t>
            </w:r>
          </w:p>
        </w:tc>
        <w:tc>
          <w:tcPr>
            <w:tcW w:w="1816" w:type="dxa"/>
          </w:tcPr>
          <w:p w14:paraId="7D3A23AF" w14:textId="77777777" w:rsidR="00D10CDC" w:rsidRPr="006436AF" w:rsidRDefault="00D10CDC" w:rsidP="002E2BF2">
            <w:pPr>
              <w:pStyle w:val="TAL"/>
              <w:keepNext w:val="0"/>
            </w:pPr>
            <w:r>
              <w:t>Media delivery session identifier</w:t>
            </w:r>
          </w:p>
        </w:tc>
      </w:tr>
      <w:tr w:rsidR="00D10CDC" w:rsidRPr="006436AF" w14:paraId="3D317D00" w14:textId="77777777" w:rsidTr="002E2BF2">
        <w:tc>
          <w:tcPr>
            <w:tcW w:w="3495" w:type="dxa"/>
          </w:tcPr>
          <w:p w14:paraId="284E1D98" w14:textId="77777777" w:rsidR="00D10CDC" w:rsidRPr="006436AF" w:rsidRDefault="00D10CDC" w:rsidP="002E2BF2">
            <w:pPr>
              <w:pStyle w:val="TAL"/>
              <w:keepNext w:val="0"/>
              <w:rPr>
                <w:rStyle w:val="Code"/>
              </w:rPr>
            </w:pPr>
            <w:r w:rsidRPr="006436AF">
              <w:rPr>
                <w:rStyle w:val="Code"/>
              </w:rPr>
              <w:t>SERVICE_DESCRIPTION_VIOLATED</w:t>
            </w:r>
          </w:p>
        </w:tc>
        <w:tc>
          <w:tcPr>
            <w:tcW w:w="4320" w:type="dxa"/>
          </w:tcPr>
          <w:p w14:paraId="57D21334" w14:textId="77777777" w:rsidR="00D10CDC" w:rsidRPr="006436AF" w:rsidRDefault="00D10CDC" w:rsidP="002E2BF2">
            <w:pPr>
              <w:pStyle w:val="TAL"/>
              <w:keepNext w:val="0"/>
            </w:pPr>
            <w:r w:rsidRPr="006436AF">
              <w:t>Provides notification that the service description parameters are currently not met.</w:t>
            </w:r>
          </w:p>
        </w:tc>
        <w:tc>
          <w:tcPr>
            <w:tcW w:w="1816" w:type="dxa"/>
          </w:tcPr>
          <w:p w14:paraId="31379A91" w14:textId="77777777" w:rsidR="00D10CDC" w:rsidRPr="006436AF" w:rsidRDefault="00D10CDC" w:rsidP="002E2BF2">
            <w:pPr>
              <w:pStyle w:val="TAL"/>
              <w:keepNext w:val="0"/>
            </w:pPr>
            <w:r>
              <w:t xml:space="preserve">Media delivery session identifier, </w:t>
            </w:r>
            <w:r w:rsidRPr="006436AF">
              <w:t>Parameters of service description that are not met.</w:t>
            </w:r>
          </w:p>
        </w:tc>
      </w:tr>
      <w:tr w:rsidR="00D10CDC" w:rsidRPr="006436AF" w14:paraId="2B97649A" w14:textId="77777777" w:rsidTr="002E2BF2">
        <w:tc>
          <w:tcPr>
            <w:tcW w:w="3495" w:type="dxa"/>
          </w:tcPr>
          <w:p w14:paraId="2E95380D" w14:textId="77777777" w:rsidR="00D10CDC" w:rsidRPr="006436AF" w:rsidRDefault="00D10CDC" w:rsidP="002E2BF2">
            <w:pPr>
              <w:pStyle w:val="TAL"/>
              <w:keepNext w:val="0"/>
              <w:rPr>
                <w:rStyle w:val="Code"/>
              </w:rPr>
            </w:pPr>
            <w:r w:rsidRPr="006436AF">
              <w:rPr>
                <w:rStyle w:val="Code"/>
              </w:rPr>
              <w:t>SOURCE_INITIALIZED</w:t>
            </w:r>
          </w:p>
        </w:tc>
        <w:tc>
          <w:tcPr>
            <w:tcW w:w="4320" w:type="dxa"/>
          </w:tcPr>
          <w:p w14:paraId="2D941667" w14:textId="77777777" w:rsidR="00D10CDC" w:rsidRPr="006436AF" w:rsidRDefault="00D10CDC" w:rsidP="002E2BF2">
            <w:pPr>
              <w:pStyle w:val="TAL"/>
              <w:keepNext w:val="0"/>
            </w:pPr>
            <w:r w:rsidRPr="006436AF">
              <w:t>Triggered when the source is set</w:t>
            </w:r>
            <w:r>
              <w:t xml:space="preserve"> </w:t>
            </w:r>
            <w:r w:rsidRPr="006436AF">
              <w:t>up and ready.</w:t>
            </w:r>
          </w:p>
        </w:tc>
        <w:tc>
          <w:tcPr>
            <w:tcW w:w="1816" w:type="dxa"/>
          </w:tcPr>
          <w:p w14:paraId="252C326E" w14:textId="77777777" w:rsidR="00D10CDC" w:rsidRPr="006436AF" w:rsidRDefault="00D10CDC" w:rsidP="002E2BF2">
            <w:pPr>
              <w:pStyle w:val="TAL"/>
              <w:keepNext w:val="0"/>
            </w:pPr>
            <w:r>
              <w:t>Media delivery session identifier</w:t>
            </w:r>
          </w:p>
        </w:tc>
      </w:tr>
    </w:tbl>
    <w:p w14:paraId="69FB3C16" w14:textId="77777777" w:rsidR="00D10CDC" w:rsidRPr="006436AF" w:rsidRDefault="00D10CDC" w:rsidP="00D10CDC">
      <w:pPr>
        <w:pStyle w:val="TAN"/>
        <w:keepNext w:val="0"/>
      </w:pPr>
    </w:p>
    <w:p w14:paraId="663D1785" w14:textId="77777777" w:rsidR="00D10CDC" w:rsidRPr="006436AF" w:rsidRDefault="00D10CDC" w:rsidP="00D10CDC">
      <w:pPr>
        <w:keepNext/>
      </w:pPr>
      <w:r w:rsidRPr="006436AF">
        <w:t>Table</w:t>
      </w:r>
      <w:r>
        <w:t> </w:t>
      </w:r>
      <w:r w:rsidRPr="006436AF">
        <w:t>13.2.5-2 provides a list of error events.</w:t>
      </w:r>
    </w:p>
    <w:p w14:paraId="50BC2900" w14:textId="77777777" w:rsidR="00D10CDC" w:rsidRPr="006436AF" w:rsidRDefault="00D10CDC" w:rsidP="00D10CDC">
      <w:pPr>
        <w:pStyle w:val="TH"/>
      </w:pPr>
      <w:bookmarkStart w:id="2075" w:name="_CRTable13_2_52"/>
      <w:r w:rsidRPr="006436AF">
        <w:t xml:space="preserve">Table </w:t>
      </w:r>
      <w:bookmarkEnd w:id="2075"/>
      <w:r w:rsidRPr="006436AF">
        <w:t xml:space="preserve">13.2.5-2: </w:t>
      </w:r>
      <w:r>
        <w:t xml:space="preserve">Media Player </w:t>
      </w:r>
      <w:r w:rsidRPr="006436AF">
        <w:t>Error events</w:t>
      </w:r>
    </w:p>
    <w:tbl>
      <w:tblPr>
        <w:tblStyle w:val="TableGrid"/>
        <w:tblW w:w="9631" w:type="dxa"/>
        <w:tblLook w:val="04A0" w:firstRow="1" w:lastRow="0" w:firstColumn="1" w:lastColumn="0" w:noHBand="0" w:noVBand="1"/>
      </w:tblPr>
      <w:tblGrid>
        <w:gridCol w:w="3825"/>
        <w:gridCol w:w="4395"/>
        <w:gridCol w:w="1411"/>
      </w:tblGrid>
      <w:tr w:rsidR="00D10CDC" w:rsidRPr="006436AF" w14:paraId="7A13B922" w14:textId="77777777" w:rsidTr="002E2BF2">
        <w:tc>
          <w:tcPr>
            <w:tcW w:w="3825" w:type="dxa"/>
            <w:shd w:val="clear" w:color="auto" w:fill="BFBFBF" w:themeFill="background1" w:themeFillShade="BF"/>
          </w:tcPr>
          <w:p w14:paraId="5D7DBD1D" w14:textId="77777777" w:rsidR="00D10CDC" w:rsidRPr="006436AF" w:rsidRDefault="00D10CDC" w:rsidP="002E2BF2">
            <w:pPr>
              <w:pStyle w:val="TAH"/>
            </w:pPr>
            <w:r w:rsidRPr="006436AF">
              <w:t>Status</w:t>
            </w:r>
            <w:r w:rsidRPr="006436AF">
              <w:rPr>
                <w:b w:val="0"/>
                <w:bCs/>
              </w:rPr>
              <w:t xml:space="preserve"> </w:t>
            </w:r>
          </w:p>
        </w:tc>
        <w:tc>
          <w:tcPr>
            <w:tcW w:w="4395" w:type="dxa"/>
            <w:shd w:val="clear" w:color="auto" w:fill="BFBFBF" w:themeFill="background1" w:themeFillShade="BF"/>
          </w:tcPr>
          <w:p w14:paraId="3BCCF2C1" w14:textId="77777777" w:rsidR="00D10CDC" w:rsidRPr="006436AF" w:rsidRDefault="00D10CDC" w:rsidP="002E2BF2">
            <w:pPr>
              <w:pStyle w:val="TAH"/>
            </w:pPr>
            <w:r w:rsidRPr="006436AF">
              <w:t>Definition</w:t>
            </w:r>
          </w:p>
        </w:tc>
        <w:tc>
          <w:tcPr>
            <w:tcW w:w="1411" w:type="dxa"/>
            <w:shd w:val="clear" w:color="auto" w:fill="BFBFBF" w:themeFill="background1" w:themeFillShade="BF"/>
          </w:tcPr>
          <w:p w14:paraId="40899B33" w14:textId="77777777" w:rsidR="00D10CDC" w:rsidRPr="006436AF" w:rsidRDefault="00D10CDC" w:rsidP="002E2BF2">
            <w:pPr>
              <w:pStyle w:val="TAH"/>
            </w:pPr>
            <w:r w:rsidRPr="006436AF">
              <w:t>Payload</w:t>
            </w:r>
          </w:p>
        </w:tc>
      </w:tr>
      <w:tr w:rsidR="00D10CDC" w:rsidRPr="006436AF" w14:paraId="6F3CA4CF" w14:textId="77777777" w:rsidTr="002E2BF2">
        <w:tc>
          <w:tcPr>
            <w:tcW w:w="3825" w:type="dxa"/>
          </w:tcPr>
          <w:p w14:paraId="61B243BD" w14:textId="77777777" w:rsidR="00D10CDC" w:rsidRPr="006436AF" w:rsidRDefault="00D10CDC" w:rsidP="002E2BF2">
            <w:pPr>
              <w:pStyle w:val="TAL"/>
              <w:rPr>
                <w:rStyle w:val="Code"/>
              </w:rPr>
            </w:pPr>
            <w:r w:rsidRPr="006436AF">
              <w:rPr>
                <w:rStyle w:val="Code"/>
              </w:rPr>
              <w:t>ERROR_MPD_NOT_FOUND</w:t>
            </w:r>
          </w:p>
        </w:tc>
        <w:tc>
          <w:tcPr>
            <w:tcW w:w="4395" w:type="dxa"/>
          </w:tcPr>
          <w:p w14:paraId="0EDD8334" w14:textId="77777777" w:rsidR="00D10CDC" w:rsidRPr="006436AF" w:rsidRDefault="00D10CDC" w:rsidP="002E2BF2">
            <w:pPr>
              <w:pStyle w:val="TAL"/>
              <w:rPr>
                <w:b/>
                <w:bCs/>
              </w:rPr>
            </w:pPr>
            <w:r w:rsidRPr="006436AF">
              <w:t>Triggered when the MPD is not found.</w:t>
            </w:r>
          </w:p>
        </w:tc>
        <w:tc>
          <w:tcPr>
            <w:tcW w:w="1411" w:type="dxa"/>
          </w:tcPr>
          <w:p w14:paraId="62FF17B0" w14:textId="77777777" w:rsidR="00D10CDC" w:rsidRPr="006436AF" w:rsidRDefault="00D10CDC" w:rsidP="002E2BF2">
            <w:pPr>
              <w:pStyle w:val="TAL"/>
            </w:pPr>
            <w:r>
              <w:t>Media delivery session identifier</w:t>
            </w:r>
          </w:p>
        </w:tc>
      </w:tr>
      <w:tr w:rsidR="00D10CDC" w:rsidRPr="006436AF" w14:paraId="7F79DF46" w14:textId="77777777" w:rsidTr="002E2BF2">
        <w:tc>
          <w:tcPr>
            <w:tcW w:w="3825" w:type="dxa"/>
          </w:tcPr>
          <w:p w14:paraId="048B8C4B" w14:textId="77777777" w:rsidR="00D10CDC" w:rsidRPr="006436AF" w:rsidRDefault="00D10CDC" w:rsidP="002E2BF2">
            <w:pPr>
              <w:pStyle w:val="TAL"/>
              <w:rPr>
                <w:rStyle w:val="Code"/>
              </w:rPr>
            </w:pPr>
            <w:r w:rsidRPr="006436AF">
              <w:rPr>
                <w:rStyle w:val="Code"/>
              </w:rPr>
              <w:t>ERROR_MEDIA_PLAYBACK</w:t>
            </w:r>
          </w:p>
        </w:tc>
        <w:tc>
          <w:tcPr>
            <w:tcW w:w="4395" w:type="dxa"/>
          </w:tcPr>
          <w:p w14:paraId="7891CCB8" w14:textId="77777777" w:rsidR="00D10CDC" w:rsidRPr="006436AF" w:rsidRDefault="00D10CDC" w:rsidP="002E2BF2">
            <w:pPr>
              <w:pStyle w:val="TAL"/>
            </w:pPr>
            <w:r w:rsidRPr="006436AF">
              <w:t>Triggered when there is an error from the media playback platform buffer.</w:t>
            </w:r>
          </w:p>
        </w:tc>
        <w:tc>
          <w:tcPr>
            <w:tcW w:w="1411" w:type="dxa"/>
          </w:tcPr>
          <w:p w14:paraId="0C67A6E2" w14:textId="77777777" w:rsidR="00D10CDC" w:rsidRPr="006436AF" w:rsidRDefault="00D10CDC" w:rsidP="002E2BF2">
            <w:pPr>
              <w:pStyle w:val="TAL"/>
            </w:pPr>
            <w:r>
              <w:t>Media delivery session identifier</w:t>
            </w:r>
          </w:p>
        </w:tc>
      </w:tr>
      <w:tr w:rsidR="00D10CDC" w:rsidRPr="006436AF" w14:paraId="1A51E44C" w14:textId="77777777" w:rsidTr="002E2BF2">
        <w:tc>
          <w:tcPr>
            <w:tcW w:w="3825" w:type="dxa"/>
          </w:tcPr>
          <w:p w14:paraId="017782F5" w14:textId="77777777" w:rsidR="00D10CDC" w:rsidRPr="006436AF" w:rsidRDefault="00D10CDC" w:rsidP="002E2BF2">
            <w:pPr>
              <w:pStyle w:val="TAL"/>
              <w:keepNext w:val="0"/>
              <w:rPr>
                <w:rStyle w:val="Code"/>
              </w:rPr>
            </w:pPr>
            <w:r w:rsidRPr="006436AF">
              <w:rPr>
                <w:rStyle w:val="Code"/>
              </w:rPr>
              <w:t>ERROR_MPD_NOT_VALID</w:t>
            </w:r>
          </w:p>
        </w:tc>
        <w:tc>
          <w:tcPr>
            <w:tcW w:w="4395" w:type="dxa"/>
          </w:tcPr>
          <w:p w14:paraId="60E7B4AA" w14:textId="34B01CDD" w:rsidR="00D10CDC" w:rsidRPr="006436AF" w:rsidRDefault="00D10CDC" w:rsidP="002E2BF2">
            <w:pPr>
              <w:pStyle w:val="TAL"/>
              <w:keepNext w:val="0"/>
            </w:pPr>
            <w:r w:rsidRPr="006436AF">
              <w:t>The provided MPD is not valid according to the XML schema.</w:t>
            </w:r>
          </w:p>
        </w:tc>
        <w:tc>
          <w:tcPr>
            <w:tcW w:w="1411" w:type="dxa"/>
          </w:tcPr>
          <w:p w14:paraId="340AB86C" w14:textId="77777777" w:rsidR="00D10CDC" w:rsidRPr="006436AF" w:rsidRDefault="00D10CDC" w:rsidP="002E2BF2">
            <w:pPr>
              <w:pStyle w:val="TAL"/>
              <w:keepNext w:val="0"/>
            </w:pPr>
            <w:r>
              <w:t xml:space="preserve">Media delivery session identifier, </w:t>
            </w:r>
            <w:r w:rsidRPr="006436AF">
              <w:t>Detailed error information.</w:t>
            </w:r>
          </w:p>
        </w:tc>
      </w:tr>
      <w:tr w:rsidR="00D10CDC" w:rsidRPr="006436AF" w14:paraId="1F9FE114" w14:textId="77777777" w:rsidTr="002E2BF2">
        <w:tc>
          <w:tcPr>
            <w:tcW w:w="3825" w:type="dxa"/>
          </w:tcPr>
          <w:p w14:paraId="52B00203" w14:textId="77777777" w:rsidR="00D10CDC" w:rsidRPr="006436AF" w:rsidRDefault="00D10CDC" w:rsidP="002E2BF2">
            <w:pPr>
              <w:pStyle w:val="TAL"/>
              <w:keepNext w:val="0"/>
              <w:rPr>
                <w:rStyle w:val="Code"/>
              </w:rPr>
            </w:pPr>
            <w:r w:rsidRPr="006436AF">
              <w:rPr>
                <w:rStyle w:val="Code"/>
              </w:rPr>
              <w:t>ERROR_MEDIA_TIME_NOT_ACCESSIBLE</w:t>
            </w:r>
          </w:p>
        </w:tc>
        <w:tc>
          <w:tcPr>
            <w:tcW w:w="4395" w:type="dxa"/>
          </w:tcPr>
          <w:p w14:paraId="454A1517" w14:textId="77777777" w:rsidR="00D10CDC" w:rsidRPr="006436AF" w:rsidRDefault="00D10CDC" w:rsidP="002E2BF2">
            <w:pPr>
              <w:pStyle w:val="TAL"/>
              <w:keepNext w:val="0"/>
            </w:pPr>
            <w:r w:rsidRPr="006436AF">
              <w:t xml:space="preserve">After </w:t>
            </w:r>
            <w:r>
              <w:t xml:space="preserve">a </w:t>
            </w:r>
            <w:r w:rsidRPr="006436AF">
              <w:t>seek operation, the media time is not accessible.</w:t>
            </w:r>
          </w:p>
        </w:tc>
        <w:tc>
          <w:tcPr>
            <w:tcW w:w="1411" w:type="dxa"/>
          </w:tcPr>
          <w:p w14:paraId="4617F1B1" w14:textId="77777777" w:rsidR="00D10CDC" w:rsidRPr="006436AF" w:rsidRDefault="00D10CDC" w:rsidP="002E2BF2">
            <w:pPr>
              <w:pStyle w:val="TAL"/>
              <w:keepNext w:val="0"/>
            </w:pPr>
            <w:r>
              <w:t>Media delivery session identifier</w:t>
            </w:r>
          </w:p>
        </w:tc>
      </w:tr>
      <w:tr w:rsidR="00D10CDC" w:rsidRPr="006436AF" w14:paraId="35A6F2AE" w14:textId="77777777" w:rsidTr="002E2BF2">
        <w:tc>
          <w:tcPr>
            <w:tcW w:w="3825" w:type="dxa"/>
          </w:tcPr>
          <w:p w14:paraId="538A8492" w14:textId="77777777" w:rsidR="00D10CDC" w:rsidRPr="006436AF" w:rsidRDefault="00D10CDC" w:rsidP="002E2BF2">
            <w:pPr>
              <w:pStyle w:val="TAL"/>
              <w:rPr>
                <w:rStyle w:val="Code"/>
              </w:rPr>
            </w:pPr>
            <w:r w:rsidRPr="006436AF">
              <w:rPr>
                <w:rStyle w:val="Code"/>
              </w:rPr>
              <w:t>ERROR_PROFILE_NOT_SUPPORTED</w:t>
            </w:r>
          </w:p>
        </w:tc>
        <w:tc>
          <w:tcPr>
            <w:tcW w:w="4395" w:type="dxa"/>
          </w:tcPr>
          <w:p w14:paraId="040CB9BF" w14:textId="77777777" w:rsidR="00D10CDC" w:rsidRPr="006436AF" w:rsidRDefault="00D10CDC" w:rsidP="002E2BF2">
            <w:pPr>
              <w:pStyle w:val="TAL"/>
            </w:pPr>
            <w:r w:rsidRPr="006436AF">
              <w:t>The profile of the Media Presentation is not supported.</w:t>
            </w:r>
          </w:p>
        </w:tc>
        <w:tc>
          <w:tcPr>
            <w:tcW w:w="1411" w:type="dxa"/>
          </w:tcPr>
          <w:p w14:paraId="773E8CA8" w14:textId="77777777" w:rsidR="00D10CDC" w:rsidRPr="006436AF" w:rsidRDefault="00D10CDC" w:rsidP="002E2BF2">
            <w:pPr>
              <w:pStyle w:val="TAL"/>
            </w:pPr>
            <w:r>
              <w:t>Media delivery session identifier</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2076" w:name="_CR13_2_6"/>
      <w:bookmarkStart w:id="2077" w:name="_Toc68899707"/>
      <w:bookmarkStart w:id="2078" w:name="_Toc71214458"/>
      <w:bookmarkStart w:id="2079" w:name="_Toc71722132"/>
      <w:bookmarkStart w:id="2080" w:name="_Toc74859184"/>
      <w:bookmarkStart w:id="2081" w:name="_Toc155355320"/>
      <w:bookmarkStart w:id="2082" w:name="_Toc177997025"/>
      <w:bookmarkEnd w:id="2076"/>
      <w:r w:rsidRPr="006436AF">
        <w:t>13.2.6</w:t>
      </w:r>
      <w:r w:rsidRPr="006436AF">
        <w:tab/>
      </w:r>
      <w:r>
        <w:t xml:space="preserve">Dynamic </w:t>
      </w:r>
      <w:r w:rsidRPr="006436AF">
        <w:t>Status Information</w:t>
      </w:r>
      <w:bookmarkEnd w:id="2077"/>
      <w:bookmarkEnd w:id="2078"/>
      <w:bookmarkEnd w:id="2079"/>
      <w:bookmarkEnd w:id="2080"/>
      <w:bookmarkEnd w:id="2081"/>
      <w:bookmarkEnd w:id="2082"/>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bookmarkStart w:id="2083" w:name="_CRTable13_2_61"/>
      <w:r w:rsidRPr="006436AF">
        <w:t xml:space="preserve">Table </w:t>
      </w:r>
      <w:bookmarkEnd w:id="2083"/>
      <w:r w:rsidRPr="006436AF">
        <w:t xml:space="preserve">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10CDC" w:rsidRPr="006436AF" w14:paraId="4407D778" w14:textId="77777777" w:rsidTr="002E2BF2">
        <w:tc>
          <w:tcPr>
            <w:tcW w:w="2685" w:type="dxa"/>
            <w:shd w:val="clear" w:color="auto" w:fill="BFBFBF" w:themeFill="background1" w:themeFillShade="BF"/>
          </w:tcPr>
          <w:p w14:paraId="23949574" w14:textId="77777777" w:rsidR="00D10CDC" w:rsidRPr="006436AF" w:rsidRDefault="00D10CDC" w:rsidP="002E2BF2">
            <w:pPr>
              <w:pStyle w:val="TAH"/>
            </w:pPr>
            <w:r w:rsidRPr="006436AF">
              <w:t>Status</w:t>
            </w:r>
          </w:p>
        </w:tc>
        <w:tc>
          <w:tcPr>
            <w:tcW w:w="1845" w:type="dxa"/>
            <w:shd w:val="clear" w:color="auto" w:fill="BFBFBF" w:themeFill="background1" w:themeFillShade="BF"/>
          </w:tcPr>
          <w:p w14:paraId="1636466E" w14:textId="77777777" w:rsidR="00D10CDC" w:rsidRPr="006436AF" w:rsidRDefault="00D10CDC" w:rsidP="002E2BF2">
            <w:pPr>
              <w:pStyle w:val="TAH"/>
            </w:pPr>
            <w:r w:rsidRPr="006436AF">
              <w:t>Type</w:t>
            </w:r>
          </w:p>
        </w:tc>
        <w:tc>
          <w:tcPr>
            <w:tcW w:w="1485" w:type="dxa"/>
            <w:shd w:val="clear" w:color="auto" w:fill="BFBFBF" w:themeFill="background1" w:themeFillShade="BF"/>
          </w:tcPr>
          <w:p w14:paraId="3B38A1C8" w14:textId="77777777" w:rsidR="00D10CDC" w:rsidRPr="006436AF" w:rsidRDefault="00D10CDC" w:rsidP="002E2BF2">
            <w:pPr>
              <w:pStyle w:val="TAH"/>
            </w:pPr>
            <w:r w:rsidRPr="006436AF">
              <w:t>Parameter</w:t>
            </w:r>
          </w:p>
        </w:tc>
        <w:tc>
          <w:tcPr>
            <w:tcW w:w="3614" w:type="dxa"/>
            <w:shd w:val="clear" w:color="auto" w:fill="BFBFBF" w:themeFill="background1" w:themeFillShade="BF"/>
          </w:tcPr>
          <w:p w14:paraId="06A35BDD" w14:textId="77777777" w:rsidR="00D10CDC" w:rsidRPr="006436AF" w:rsidRDefault="00D10CDC" w:rsidP="002E2BF2">
            <w:pPr>
              <w:pStyle w:val="TAH"/>
            </w:pPr>
            <w:r w:rsidRPr="006436AF">
              <w:t>Definition</w:t>
            </w:r>
          </w:p>
        </w:tc>
      </w:tr>
      <w:tr w:rsidR="00D10CDC" w:rsidRPr="006436AF" w14:paraId="45FE3F06" w14:textId="77777777" w:rsidTr="002E2BF2">
        <w:tc>
          <w:tcPr>
            <w:tcW w:w="2685" w:type="dxa"/>
          </w:tcPr>
          <w:p w14:paraId="7BE1FA8B" w14:textId="77777777" w:rsidR="00D10CDC" w:rsidRPr="006436AF" w:rsidDel="0025302A" w:rsidRDefault="00D10CDC" w:rsidP="002E2BF2">
            <w:pPr>
              <w:pStyle w:val="TAL"/>
              <w:rPr>
                <w:rStyle w:val="Code"/>
              </w:rPr>
            </w:pPr>
            <w:r w:rsidRPr="006436AF">
              <w:rPr>
                <w:rStyle w:val="Code"/>
              </w:rPr>
              <w:t>state</w:t>
            </w:r>
          </w:p>
        </w:tc>
        <w:tc>
          <w:tcPr>
            <w:tcW w:w="1845" w:type="dxa"/>
          </w:tcPr>
          <w:p w14:paraId="2755B28A" w14:textId="77777777" w:rsidR="00D10CDC" w:rsidRPr="006436AF" w:rsidRDefault="00D10CDC" w:rsidP="002E2BF2">
            <w:pPr>
              <w:pStyle w:val="TAL"/>
            </w:pPr>
            <w:r w:rsidRPr="006436AF">
              <w:t>Enumeration</w:t>
            </w:r>
          </w:p>
        </w:tc>
        <w:tc>
          <w:tcPr>
            <w:tcW w:w="1485" w:type="dxa"/>
          </w:tcPr>
          <w:p w14:paraId="1DAF1E58" w14:textId="77777777" w:rsidR="00D10CDC" w:rsidRPr="006436AF" w:rsidRDefault="00D10CDC" w:rsidP="002E2BF2">
            <w:pPr>
              <w:pStyle w:val="TAL"/>
            </w:pPr>
          </w:p>
        </w:tc>
        <w:tc>
          <w:tcPr>
            <w:tcW w:w="3614" w:type="dxa"/>
          </w:tcPr>
          <w:p w14:paraId="622BD103" w14:textId="77777777" w:rsidR="00D10CDC" w:rsidRPr="006436AF" w:rsidRDefault="00D10CDC" w:rsidP="002E2BF2">
            <w:pPr>
              <w:pStyle w:val="TAL"/>
            </w:pPr>
            <w:r w:rsidRPr="006436AF">
              <w:t>An enumerated value from table 13.2.2</w:t>
            </w:r>
            <w:r w:rsidRPr="006436AF">
              <w:noBreakHyphen/>
              <w:t>1 indicating the current state of the Media Player.</w:t>
            </w:r>
          </w:p>
        </w:tc>
      </w:tr>
      <w:tr w:rsidR="00D10CDC" w:rsidRPr="006436AF" w14:paraId="653023FA" w14:textId="77777777" w:rsidTr="002E2BF2">
        <w:tc>
          <w:tcPr>
            <w:tcW w:w="2685" w:type="dxa"/>
          </w:tcPr>
          <w:p w14:paraId="45C4A857" w14:textId="77777777" w:rsidR="00D10CDC" w:rsidRPr="006436AF" w:rsidRDefault="00D10CDC" w:rsidP="002E2BF2">
            <w:pPr>
              <w:pStyle w:val="TAL"/>
              <w:rPr>
                <w:rStyle w:val="Code"/>
              </w:rPr>
            </w:pPr>
            <w:r w:rsidRPr="1954EBF5">
              <w:rPr>
                <w:rStyle w:val="Code"/>
              </w:rPr>
              <w:t>averageThroughput</w:t>
            </w:r>
          </w:p>
        </w:tc>
        <w:tc>
          <w:tcPr>
            <w:tcW w:w="1845" w:type="dxa"/>
          </w:tcPr>
          <w:p w14:paraId="247ADF4F" w14:textId="77777777" w:rsidR="00D10CDC" w:rsidRPr="006436AF" w:rsidRDefault="00D10CDC" w:rsidP="002E2BF2">
            <w:pPr>
              <w:pStyle w:val="TAL"/>
              <w:rPr>
                <w:rStyle w:val="Datatypechar"/>
              </w:rPr>
            </w:pPr>
            <w:r w:rsidRPr="006436AF">
              <w:rPr>
                <w:rStyle w:val="Datatypechar"/>
              </w:rPr>
              <w:t>float</w:t>
            </w:r>
          </w:p>
        </w:tc>
        <w:tc>
          <w:tcPr>
            <w:tcW w:w="1485" w:type="dxa"/>
          </w:tcPr>
          <w:p w14:paraId="18D59B0A" w14:textId="77777777" w:rsidR="00D10CDC" w:rsidRPr="006436AF" w:rsidRDefault="00D10CDC" w:rsidP="002E2BF2">
            <w:pPr>
              <w:pStyle w:val="TAL"/>
            </w:pPr>
            <w:r w:rsidRPr="006436AF">
              <w:t>none</w:t>
            </w:r>
          </w:p>
        </w:tc>
        <w:tc>
          <w:tcPr>
            <w:tcW w:w="3614" w:type="dxa"/>
          </w:tcPr>
          <w:p w14:paraId="55A99118" w14:textId="77777777" w:rsidR="00D10CDC" w:rsidRPr="006436AF" w:rsidRDefault="00D10CDC" w:rsidP="002E2BF2">
            <w:pPr>
              <w:pStyle w:val="TAL"/>
            </w:pPr>
            <w:r w:rsidRPr="006436AF">
              <w:t>Current average throughput computed in the ABR logic in bit/s.</w:t>
            </w:r>
          </w:p>
        </w:tc>
      </w:tr>
      <w:tr w:rsidR="00D10CDC" w:rsidRPr="006436AF" w14:paraId="1CAE92C2" w14:textId="77777777" w:rsidTr="002E2BF2">
        <w:tc>
          <w:tcPr>
            <w:tcW w:w="2685" w:type="dxa"/>
          </w:tcPr>
          <w:p w14:paraId="02E11AFF" w14:textId="77777777" w:rsidR="00D10CDC" w:rsidRPr="006436AF" w:rsidRDefault="00D10CDC" w:rsidP="002E2BF2">
            <w:pPr>
              <w:pStyle w:val="TAL"/>
              <w:rPr>
                <w:rStyle w:val="Code"/>
              </w:rPr>
            </w:pPr>
            <w:r w:rsidRPr="1954EBF5">
              <w:rPr>
                <w:rStyle w:val="Code"/>
              </w:rPr>
              <w:t>bufferLength</w:t>
            </w:r>
          </w:p>
        </w:tc>
        <w:tc>
          <w:tcPr>
            <w:tcW w:w="1845" w:type="dxa"/>
          </w:tcPr>
          <w:p w14:paraId="10D54EB4" w14:textId="77777777" w:rsidR="00D10CDC" w:rsidRPr="006436AF" w:rsidRDefault="00D10CDC" w:rsidP="002E2BF2">
            <w:pPr>
              <w:pStyle w:val="TAL"/>
              <w:rPr>
                <w:rStyle w:val="Datatypechar"/>
              </w:rPr>
            </w:pPr>
            <w:r w:rsidRPr="006436AF">
              <w:rPr>
                <w:rStyle w:val="Datatypechar"/>
              </w:rPr>
              <w:t>float</w:t>
            </w:r>
          </w:p>
        </w:tc>
        <w:tc>
          <w:tcPr>
            <w:tcW w:w="1485" w:type="dxa"/>
          </w:tcPr>
          <w:p w14:paraId="62390D5B" w14:textId="77777777" w:rsidR="00D10CDC" w:rsidRPr="006436AF" w:rsidRDefault="00D10CDC" w:rsidP="002E2BF2">
            <w:pPr>
              <w:pStyle w:val="TAL"/>
              <w:rPr>
                <w:rStyle w:val="Datatypechar"/>
              </w:rPr>
            </w:pPr>
            <w:r w:rsidRPr="006436AF">
              <w:rPr>
                <w:rStyle w:val="Datatypechar"/>
              </w:rPr>
              <w:t>MediaType</w:t>
            </w:r>
          </w:p>
          <w:p w14:paraId="41C25538" w14:textId="77777777" w:rsidR="00D10CDC" w:rsidRPr="006436AF" w:rsidRDefault="00D10CDC" w:rsidP="002E2BF2">
            <w:pPr>
              <w:pStyle w:val="TAL"/>
            </w:pPr>
            <w:r w:rsidRPr="006436AF">
              <w:t>"video", "audio" and "subtitle"</w:t>
            </w:r>
          </w:p>
        </w:tc>
        <w:tc>
          <w:tcPr>
            <w:tcW w:w="3614" w:type="dxa"/>
          </w:tcPr>
          <w:p w14:paraId="574C142B" w14:textId="77777777" w:rsidR="00D10CDC" w:rsidRPr="006436AF" w:rsidRDefault="00D10CDC" w:rsidP="002E2BF2">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10CDC" w:rsidRPr="006436AF" w14:paraId="745F5705" w14:textId="77777777" w:rsidTr="002E2BF2">
        <w:tc>
          <w:tcPr>
            <w:tcW w:w="2685" w:type="dxa"/>
          </w:tcPr>
          <w:p w14:paraId="7040EDD9" w14:textId="77777777" w:rsidR="00D10CDC" w:rsidRPr="006436AF" w:rsidRDefault="00D10CDC" w:rsidP="002E2BF2">
            <w:pPr>
              <w:pStyle w:val="TAL"/>
              <w:rPr>
                <w:rStyle w:val="Code"/>
              </w:rPr>
            </w:pPr>
            <w:r w:rsidRPr="1954EBF5">
              <w:rPr>
                <w:rStyle w:val="Code"/>
              </w:rPr>
              <w:t>liveLatency</w:t>
            </w:r>
          </w:p>
        </w:tc>
        <w:tc>
          <w:tcPr>
            <w:tcW w:w="1845" w:type="dxa"/>
          </w:tcPr>
          <w:p w14:paraId="05F181B7" w14:textId="77777777" w:rsidR="00D10CDC" w:rsidRPr="006436AF" w:rsidRDefault="00D10CDC" w:rsidP="002E2BF2">
            <w:pPr>
              <w:pStyle w:val="TAL"/>
              <w:rPr>
                <w:rStyle w:val="Datatypechar"/>
              </w:rPr>
            </w:pPr>
            <w:r w:rsidRPr="006436AF">
              <w:rPr>
                <w:rStyle w:val="Datatypechar"/>
              </w:rPr>
              <w:t>float</w:t>
            </w:r>
          </w:p>
        </w:tc>
        <w:tc>
          <w:tcPr>
            <w:tcW w:w="1485" w:type="dxa"/>
          </w:tcPr>
          <w:p w14:paraId="1D0A01E7" w14:textId="77777777" w:rsidR="00D10CDC" w:rsidRPr="006436AF" w:rsidRDefault="00D10CDC" w:rsidP="002E2BF2">
            <w:pPr>
              <w:pStyle w:val="TAL"/>
            </w:pPr>
            <w:r w:rsidRPr="006436AF">
              <w:t>none</w:t>
            </w:r>
          </w:p>
        </w:tc>
        <w:tc>
          <w:tcPr>
            <w:tcW w:w="3614" w:type="dxa"/>
          </w:tcPr>
          <w:p w14:paraId="23F7CC24" w14:textId="77777777" w:rsidR="00D10CDC" w:rsidRPr="006436AF" w:rsidRDefault="00D10CDC" w:rsidP="002E2BF2">
            <w:pPr>
              <w:pStyle w:val="TAL"/>
            </w:pPr>
            <w:r w:rsidRPr="006436AF">
              <w:t>Current live stream latency in seconds based on the latency measurement.</w:t>
            </w:r>
          </w:p>
        </w:tc>
      </w:tr>
      <w:tr w:rsidR="00D10CDC" w:rsidRPr="006436AF" w14:paraId="10237FE7" w14:textId="77777777" w:rsidTr="002E2BF2">
        <w:tc>
          <w:tcPr>
            <w:tcW w:w="2685" w:type="dxa"/>
          </w:tcPr>
          <w:p w14:paraId="089A41C6" w14:textId="77777777" w:rsidR="00D10CDC" w:rsidRPr="006436AF" w:rsidRDefault="00D10CDC" w:rsidP="002E2BF2">
            <w:pPr>
              <w:pStyle w:val="TAL"/>
              <w:rPr>
                <w:rStyle w:val="Code"/>
              </w:rPr>
            </w:pPr>
            <w:r w:rsidRPr="1954EBF5">
              <w:rPr>
                <w:rStyle w:val="Code"/>
              </w:rPr>
              <w:t>mediaSetting[</w:t>
            </w:r>
            <w:r>
              <w:rPr>
                <w:rStyle w:val="Code"/>
              </w:rPr>
              <w:t xml:space="preserve"> </w:t>
            </w:r>
            <w:r w:rsidRPr="1954EBF5">
              <w:rPr>
                <w:rStyle w:val="Code"/>
              </w:rPr>
              <w:t>]</w:t>
            </w:r>
          </w:p>
        </w:tc>
        <w:tc>
          <w:tcPr>
            <w:tcW w:w="1845" w:type="dxa"/>
          </w:tcPr>
          <w:p w14:paraId="20D9EC39" w14:textId="77777777" w:rsidR="00D10CDC" w:rsidRPr="006436AF" w:rsidRDefault="00D10CDC" w:rsidP="002E2BF2">
            <w:pPr>
              <w:pStyle w:val="TAL"/>
              <w:rPr>
                <w:rStyle w:val="Datatypechar"/>
              </w:rPr>
            </w:pPr>
            <w:r w:rsidRPr="006436AF">
              <w:rPr>
                <w:rStyle w:val="Datatypechar"/>
              </w:rPr>
              <w:t>MPDAdaptationSet</w:t>
            </w:r>
          </w:p>
        </w:tc>
        <w:tc>
          <w:tcPr>
            <w:tcW w:w="1485" w:type="dxa"/>
          </w:tcPr>
          <w:p w14:paraId="63480F63" w14:textId="77777777" w:rsidR="00D10CDC" w:rsidRPr="006436AF" w:rsidRDefault="00D10CDC" w:rsidP="002E2BF2">
            <w:pPr>
              <w:pStyle w:val="TAL"/>
              <w:rPr>
                <w:rStyle w:val="Datatypechar"/>
              </w:rPr>
            </w:pPr>
            <w:r w:rsidRPr="006436AF">
              <w:rPr>
                <w:rStyle w:val="Datatypechar"/>
              </w:rPr>
              <w:t>MediaType</w:t>
            </w:r>
          </w:p>
          <w:p w14:paraId="5E832A25" w14:textId="77777777" w:rsidR="00D10CDC" w:rsidRPr="006436AF" w:rsidRDefault="00D10CDC" w:rsidP="002E2BF2">
            <w:pPr>
              <w:pStyle w:val="TAL"/>
            </w:pPr>
            <w:r w:rsidRPr="006436AF">
              <w:t>"video", "audio" and "subtitle"</w:t>
            </w:r>
          </w:p>
        </w:tc>
        <w:tc>
          <w:tcPr>
            <w:tcW w:w="3614" w:type="dxa"/>
          </w:tcPr>
          <w:p w14:paraId="68F4BDD5" w14:textId="77777777" w:rsidR="00D10CDC" w:rsidRPr="006436AF" w:rsidRDefault="00D10CDC" w:rsidP="002E2BF2">
            <w:pPr>
              <w:pStyle w:val="TAL"/>
            </w:pPr>
            <w:r w:rsidRPr="006436AF">
              <w:t>Current media settings for each media type based on the CMAF Header and the MPD information based on the selected Adaptation Set for this media type.</w:t>
            </w:r>
          </w:p>
        </w:tc>
      </w:tr>
      <w:tr w:rsidR="00D10CDC" w:rsidRPr="006436AF" w14:paraId="336FCCC5" w14:textId="77777777" w:rsidTr="002E2BF2">
        <w:tc>
          <w:tcPr>
            <w:tcW w:w="2685" w:type="dxa"/>
          </w:tcPr>
          <w:p w14:paraId="3CEE8D7F" w14:textId="77777777" w:rsidR="00D10CDC" w:rsidRPr="006436AF" w:rsidRDefault="00D10CDC" w:rsidP="002E2BF2">
            <w:pPr>
              <w:pStyle w:val="TAL"/>
              <w:rPr>
                <w:rStyle w:val="Code"/>
              </w:rPr>
            </w:pPr>
            <w:r w:rsidRPr="1954EBF5">
              <w:rPr>
                <w:rStyle w:val="Code"/>
              </w:rPr>
              <w:t>mediaTime</w:t>
            </w:r>
          </w:p>
        </w:tc>
        <w:tc>
          <w:tcPr>
            <w:tcW w:w="1845" w:type="dxa"/>
          </w:tcPr>
          <w:p w14:paraId="26B70D0A" w14:textId="77777777" w:rsidR="00D10CDC" w:rsidRPr="006436AF" w:rsidRDefault="00D10CDC" w:rsidP="002E2BF2">
            <w:pPr>
              <w:pStyle w:val="TAL"/>
              <w:rPr>
                <w:rStyle w:val="Datatypechar"/>
              </w:rPr>
            </w:pPr>
            <w:r w:rsidRPr="006436AF">
              <w:rPr>
                <w:rStyle w:val="Datatypechar"/>
              </w:rPr>
              <w:t>float</w:t>
            </w:r>
          </w:p>
        </w:tc>
        <w:tc>
          <w:tcPr>
            <w:tcW w:w="1485" w:type="dxa"/>
          </w:tcPr>
          <w:p w14:paraId="577C128C" w14:textId="77777777" w:rsidR="00D10CDC" w:rsidRPr="006436AF" w:rsidRDefault="00D10CDC" w:rsidP="002E2BF2">
            <w:pPr>
              <w:pStyle w:val="TAL"/>
              <w:rPr>
                <w:rFonts w:ascii="Courier New" w:hAnsi="Courier New" w:cs="Courier New"/>
              </w:rPr>
            </w:pPr>
            <w:r w:rsidRPr="006436AF">
              <w:t>None</w:t>
            </w:r>
          </w:p>
        </w:tc>
        <w:tc>
          <w:tcPr>
            <w:tcW w:w="3614" w:type="dxa"/>
          </w:tcPr>
          <w:p w14:paraId="4DE05D80" w14:textId="77777777" w:rsidR="00D10CDC" w:rsidRPr="006436AF" w:rsidRDefault="00D10CDC" w:rsidP="002E2BF2">
            <w:pPr>
              <w:pStyle w:val="TAL"/>
            </w:pPr>
            <w:r w:rsidRPr="006436AF">
              <w:t>Current media playback time from media playback platform. The media time is in seconds and is relative to the start of the playback and provides the media that is actually rendered.</w:t>
            </w:r>
          </w:p>
        </w:tc>
      </w:tr>
      <w:tr w:rsidR="00D10CDC" w:rsidRPr="006436AF" w14:paraId="3960B541" w14:textId="77777777" w:rsidTr="002E2BF2">
        <w:tc>
          <w:tcPr>
            <w:tcW w:w="2685" w:type="dxa"/>
          </w:tcPr>
          <w:p w14:paraId="630F702A" w14:textId="77777777" w:rsidR="00D10CDC" w:rsidRPr="006436AF" w:rsidRDefault="00D10CDC" w:rsidP="002E2BF2">
            <w:pPr>
              <w:pStyle w:val="TAL"/>
              <w:rPr>
                <w:rStyle w:val="Code"/>
              </w:rPr>
            </w:pPr>
            <w:r w:rsidRPr="1954EBF5">
              <w:rPr>
                <w:rStyle w:val="Code"/>
              </w:rPr>
              <w:t>playbackRate</w:t>
            </w:r>
          </w:p>
        </w:tc>
        <w:tc>
          <w:tcPr>
            <w:tcW w:w="1845" w:type="dxa"/>
          </w:tcPr>
          <w:p w14:paraId="624EE9DA" w14:textId="77777777" w:rsidR="00D10CDC" w:rsidRPr="006436AF" w:rsidRDefault="00D10CDC" w:rsidP="002E2BF2">
            <w:pPr>
              <w:pStyle w:val="TAL"/>
              <w:rPr>
                <w:rStyle w:val="Datatypechar"/>
              </w:rPr>
            </w:pPr>
            <w:r w:rsidRPr="006436AF">
              <w:rPr>
                <w:rStyle w:val="Datatypechar"/>
              </w:rPr>
              <w:t>float</w:t>
            </w:r>
          </w:p>
        </w:tc>
        <w:tc>
          <w:tcPr>
            <w:tcW w:w="1485" w:type="dxa"/>
          </w:tcPr>
          <w:p w14:paraId="086E2DEF" w14:textId="77777777" w:rsidR="00D10CDC" w:rsidRPr="006436AF" w:rsidRDefault="00D10CDC" w:rsidP="002E2BF2">
            <w:pPr>
              <w:pStyle w:val="TAL"/>
            </w:pPr>
            <w:r w:rsidRPr="006436AF">
              <w:t>None</w:t>
            </w:r>
          </w:p>
        </w:tc>
        <w:tc>
          <w:tcPr>
            <w:tcW w:w="3614" w:type="dxa"/>
          </w:tcPr>
          <w:p w14:paraId="05E4E638" w14:textId="77777777" w:rsidR="00D10CDC" w:rsidRPr="006436AF" w:rsidRDefault="00D10CDC" w:rsidP="002E2BF2">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D10CDC" w:rsidRPr="006436AF" w14:paraId="3EA18725" w14:textId="77777777" w:rsidTr="002E2BF2">
        <w:tc>
          <w:tcPr>
            <w:tcW w:w="2685" w:type="dxa"/>
          </w:tcPr>
          <w:p w14:paraId="4E166052" w14:textId="77777777" w:rsidR="00D10CDC" w:rsidRPr="006436AF" w:rsidRDefault="00D10CDC" w:rsidP="002E2BF2">
            <w:pPr>
              <w:pStyle w:val="TAL"/>
              <w:rPr>
                <w:rStyle w:val="Code"/>
              </w:rPr>
            </w:pPr>
            <w:r w:rsidRPr="1954EBF5">
              <w:rPr>
                <w:rStyle w:val="Code"/>
              </w:rPr>
              <w:t>availableServiceDescriptions[</w:t>
            </w:r>
            <w:r>
              <w:rPr>
                <w:rStyle w:val="Code"/>
              </w:rPr>
              <w:t xml:space="preserve"> </w:t>
            </w:r>
            <w:r w:rsidRPr="1954EBF5">
              <w:rPr>
                <w:rStyle w:val="Code"/>
              </w:rPr>
              <w:t>]</w:t>
            </w:r>
          </w:p>
        </w:tc>
        <w:tc>
          <w:tcPr>
            <w:tcW w:w="1845" w:type="dxa"/>
          </w:tcPr>
          <w:p w14:paraId="4B79FE3C" w14:textId="44628199" w:rsidR="00D10CDC" w:rsidRPr="006436AF" w:rsidRDefault="00D10CDC" w:rsidP="002E2BF2">
            <w:pPr>
              <w:pStyle w:val="TAL"/>
            </w:pPr>
            <w:r>
              <w:t>Array of</w:t>
            </w:r>
            <w:r w:rsidR="00CE7637">
              <w:t xml:space="preserve"> </w:t>
            </w:r>
            <w:r w:rsidRPr="006436AF">
              <w:t>service descriptions</w:t>
            </w:r>
          </w:p>
        </w:tc>
        <w:tc>
          <w:tcPr>
            <w:tcW w:w="1485" w:type="dxa"/>
          </w:tcPr>
          <w:p w14:paraId="221B1279" w14:textId="77777777" w:rsidR="00D10CDC" w:rsidRPr="006436AF" w:rsidRDefault="00D10CDC" w:rsidP="002E2BF2">
            <w:pPr>
              <w:pStyle w:val="TAL"/>
            </w:pPr>
          </w:p>
        </w:tc>
        <w:tc>
          <w:tcPr>
            <w:tcW w:w="3614" w:type="dxa"/>
          </w:tcPr>
          <w:p w14:paraId="03A07B29" w14:textId="77777777" w:rsidR="00D10CDC" w:rsidRPr="006436AF" w:rsidRDefault="00D10CDC" w:rsidP="002E2BF2">
            <w:pPr>
              <w:pStyle w:val="TAL"/>
            </w:pPr>
            <w:r w:rsidRPr="006436AF">
              <w:t>Provides the list of available selectable service descriptions with an id to select from. Those are either configured ones or the ones in the MPD.</w:t>
            </w:r>
          </w:p>
        </w:tc>
      </w:tr>
      <w:tr w:rsidR="00D10CDC" w:rsidRPr="006436AF" w14:paraId="1EB33010" w14:textId="77777777" w:rsidTr="002E2BF2">
        <w:tc>
          <w:tcPr>
            <w:tcW w:w="2685" w:type="dxa"/>
          </w:tcPr>
          <w:p w14:paraId="55CA7992" w14:textId="77777777" w:rsidR="00D10CDC" w:rsidRPr="006436AF" w:rsidRDefault="00D10CDC" w:rsidP="002E2BF2">
            <w:pPr>
              <w:pStyle w:val="TAL"/>
              <w:rPr>
                <w:rStyle w:val="Code"/>
              </w:rPr>
            </w:pPr>
            <w:r w:rsidRPr="1954EBF5">
              <w:rPr>
                <w:rStyle w:val="Code"/>
              </w:rPr>
              <w:t>availableMediaOptions[</w:t>
            </w:r>
            <w:r>
              <w:rPr>
                <w:rStyle w:val="Code"/>
              </w:rPr>
              <w:t xml:space="preserve"> </w:t>
            </w:r>
            <w:r w:rsidRPr="1954EBF5">
              <w:rPr>
                <w:rStyle w:val="Code"/>
              </w:rPr>
              <w:t>]</w:t>
            </w:r>
          </w:p>
        </w:tc>
        <w:tc>
          <w:tcPr>
            <w:tcW w:w="1845" w:type="dxa"/>
          </w:tcPr>
          <w:p w14:paraId="53A6BBCA" w14:textId="77777777" w:rsidR="00D10CDC" w:rsidRPr="006436AF" w:rsidRDefault="00D10CDC" w:rsidP="002E2BF2">
            <w:pPr>
              <w:pStyle w:val="TAL"/>
            </w:pPr>
            <w:r w:rsidRPr="006436AF">
              <w:t>List of Adaptation Set or Preselection ids</w:t>
            </w:r>
          </w:p>
        </w:tc>
        <w:tc>
          <w:tcPr>
            <w:tcW w:w="1485" w:type="dxa"/>
          </w:tcPr>
          <w:p w14:paraId="3E7F27D9" w14:textId="77777777" w:rsidR="00D10CDC" w:rsidRPr="006436AF" w:rsidRDefault="00D10CDC" w:rsidP="002E2BF2">
            <w:pPr>
              <w:pStyle w:val="TAL"/>
              <w:rPr>
                <w:rStyle w:val="Datatypechar"/>
              </w:rPr>
            </w:pPr>
            <w:r w:rsidRPr="006436AF">
              <w:rPr>
                <w:rStyle w:val="Datatypechar"/>
              </w:rPr>
              <w:t>MediaType</w:t>
            </w:r>
          </w:p>
          <w:p w14:paraId="2F288627" w14:textId="77777777" w:rsidR="00D10CDC" w:rsidRPr="006436AF" w:rsidRDefault="00D10CDC" w:rsidP="002E2BF2">
            <w:pPr>
              <w:pStyle w:val="TAL"/>
            </w:pPr>
            <w:r w:rsidRPr="006436AF">
              <w:t>"video", "audio" "subtitle"</w:t>
            </w:r>
            <w:r w:rsidRPr="006436AF">
              <w:br/>
              <w:t>"all"</w:t>
            </w:r>
          </w:p>
        </w:tc>
        <w:tc>
          <w:tcPr>
            <w:tcW w:w="3614" w:type="dxa"/>
          </w:tcPr>
          <w:p w14:paraId="40AF433C" w14:textId="77777777" w:rsidR="00D10CDC" w:rsidRPr="006436AF" w:rsidRDefault="00D10CDC" w:rsidP="002E2BF2">
            <w:pPr>
              <w:pStyle w:val="TAL"/>
            </w:pPr>
            <w:r w:rsidRPr="006436AF">
              <w:t>Provides the list of available media options that can be selected by the application based on the capability discovery and the subset information.</w:t>
            </w:r>
          </w:p>
        </w:tc>
      </w:tr>
      <w:tr w:rsidR="00D10CDC" w:rsidRPr="006436AF" w14:paraId="54DECD21" w14:textId="77777777" w:rsidTr="002E2BF2">
        <w:tc>
          <w:tcPr>
            <w:tcW w:w="2685" w:type="dxa"/>
          </w:tcPr>
          <w:p w14:paraId="5B47926E" w14:textId="77777777" w:rsidR="00D10CDC" w:rsidRPr="006436AF" w:rsidRDefault="00D10CDC" w:rsidP="002E2BF2">
            <w:pPr>
              <w:pStyle w:val="TAL"/>
              <w:rPr>
                <w:rStyle w:val="Code"/>
              </w:rPr>
            </w:pPr>
            <w:r w:rsidRPr="1954EBF5">
              <w:rPr>
                <w:rStyle w:val="Code"/>
              </w:rPr>
              <w:t>service‌Operation‌Points</w:t>
            </w:r>
          </w:p>
        </w:tc>
        <w:tc>
          <w:tcPr>
            <w:tcW w:w="1845" w:type="dxa"/>
          </w:tcPr>
          <w:p w14:paraId="63C95DC6" w14:textId="493CDB1A" w:rsidR="00D10CDC" w:rsidRPr="006436AF" w:rsidRDefault="00D10CDC" w:rsidP="002E2BF2">
            <w:pPr>
              <w:pStyle w:val="TAL"/>
            </w:pPr>
            <w:r>
              <w:rPr>
                <w:rStyle w:val="Datatypechar"/>
              </w:rPr>
              <w:t>a</w:t>
            </w:r>
            <w:r w:rsidRPr="006436AF">
              <w:rPr>
                <w:rStyle w:val="Datatypechar"/>
              </w:rPr>
              <w:t>rray(Service‌Operation‌Point)</w:t>
            </w:r>
          </w:p>
        </w:tc>
        <w:tc>
          <w:tcPr>
            <w:tcW w:w="1485" w:type="dxa"/>
          </w:tcPr>
          <w:p w14:paraId="3F1F70A3" w14:textId="77777777" w:rsidR="00D10CDC" w:rsidRPr="006436AF" w:rsidRDefault="00D10CDC" w:rsidP="002E2BF2">
            <w:pPr>
              <w:pStyle w:val="TAL"/>
              <w:rPr>
                <w:rStyle w:val="Datatypechar"/>
              </w:rPr>
            </w:pPr>
          </w:p>
        </w:tc>
        <w:tc>
          <w:tcPr>
            <w:tcW w:w="3614" w:type="dxa"/>
          </w:tcPr>
          <w:p w14:paraId="3430F2C9" w14:textId="77777777" w:rsidR="00D10CDC" w:rsidRPr="006436AF" w:rsidRDefault="00D10CDC" w:rsidP="002E2BF2">
            <w:pPr>
              <w:pStyle w:val="TAL"/>
            </w:pPr>
            <w:r w:rsidRPr="006436AF">
              <w:t>The set of Service Operation Points declared in the presentation manifest (e.g. DASH MPD) of the current media presentation.</w:t>
            </w:r>
          </w:p>
        </w:tc>
      </w:tr>
      <w:tr w:rsidR="00D10CDC" w:rsidRPr="006436AF" w14:paraId="0B253F73" w14:textId="77777777" w:rsidTr="002E2BF2">
        <w:tc>
          <w:tcPr>
            <w:tcW w:w="2685" w:type="dxa"/>
          </w:tcPr>
          <w:p w14:paraId="0270491A" w14:textId="77777777" w:rsidR="00D10CDC" w:rsidRPr="006436AF" w:rsidRDefault="00D10CDC" w:rsidP="002E2BF2">
            <w:pPr>
              <w:pStyle w:val="TAL"/>
              <w:rPr>
                <w:rStyle w:val="Code"/>
              </w:rPr>
            </w:pPr>
            <w:r w:rsidRPr="1954EBF5">
              <w:rPr>
                <w:rStyle w:val="Code"/>
              </w:rPr>
              <w:t>operative‌Service‌Operation‌Point</w:t>
            </w:r>
          </w:p>
        </w:tc>
        <w:tc>
          <w:tcPr>
            <w:tcW w:w="1845" w:type="dxa"/>
          </w:tcPr>
          <w:p w14:paraId="28B12351" w14:textId="77777777" w:rsidR="00D10CDC" w:rsidRPr="006436AF" w:rsidRDefault="00D10CDC" w:rsidP="002E2BF2">
            <w:pPr>
              <w:pStyle w:val="TAL"/>
              <w:rPr>
                <w:rStyle w:val="Datatypechar"/>
              </w:rPr>
            </w:pPr>
            <w:r w:rsidRPr="006436AF">
              <w:rPr>
                <w:rStyle w:val="Datatypechar"/>
              </w:rPr>
              <w:t>integer</w:t>
            </w:r>
          </w:p>
        </w:tc>
        <w:tc>
          <w:tcPr>
            <w:tcW w:w="1485" w:type="dxa"/>
          </w:tcPr>
          <w:p w14:paraId="2EA4AF19" w14:textId="77777777" w:rsidR="00D10CDC" w:rsidRPr="006436AF" w:rsidRDefault="00D10CDC" w:rsidP="002E2BF2">
            <w:pPr>
              <w:pStyle w:val="TAL"/>
              <w:rPr>
                <w:rStyle w:val="Datatypechar"/>
              </w:rPr>
            </w:pPr>
          </w:p>
        </w:tc>
        <w:tc>
          <w:tcPr>
            <w:tcW w:w="3614" w:type="dxa"/>
          </w:tcPr>
          <w:p w14:paraId="7EDE264C" w14:textId="77777777" w:rsidR="00D10CDC" w:rsidRPr="006436AF" w:rsidRDefault="00D10CDC" w:rsidP="002E2BF2">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2B70381B" w14:textId="77777777" w:rsidR="00D10CDC" w:rsidRPr="006436AF" w:rsidRDefault="00D10CDC" w:rsidP="002E2BF2">
            <w:pPr>
              <w:pStyle w:val="TALcontinuation"/>
              <w:spacing w:before="60"/>
            </w:pPr>
            <w:r w:rsidRPr="006436AF">
              <w:t>Set to -1 if the array is empty.</w:t>
            </w:r>
          </w:p>
        </w:tc>
      </w:tr>
      <w:tr w:rsidR="00D10CDC" w:rsidRPr="006436AF" w14:paraId="5E863570" w14:textId="77777777" w:rsidTr="002E2BF2">
        <w:tc>
          <w:tcPr>
            <w:tcW w:w="2685" w:type="dxa"/>
          </w:tcPr>
          <w:p w14:paraId="2EFFD7E0" w14:textId="77777777" w:rsidR="00D10CDC" w:rsidRPr="006436AF" w:rsidRDefault="00D10CDC" w:rsidP="002E2BF2">
            <w:pPr>
              <w:pStyle w:val="TAL"/>
              <w:keepNext w:val="0"/>
              <w:rPr>
                <w:rStyle w:val="Code"/>
              </w:rPr>
            </w:pPr>
            <w:r w:rsidRPr="1954EBF5">
              <w:rPr>
                <w:rStyle w:val="Code"/>
              </w:rPr>
              <w:t>metrics[ ][ ]</w:t>
            </w:r>
          </w:p>
        </w:tc>
        <w:tc>
          <w:tcPr>
            <w:tcW w:w="1845" w:type="dxa"/>
          </w:tcPr>
          <w:p w14:paraId="28096F96" w14:textId="77777777" w:rsidR="00D10CDC" w:rsidRPr="006436AF" w:rsidRDefault="00D10CDC" w:rsidP="002E2BF2">
            <w:pPr>
              <w:pStyle w:val="TAL"/>
              <w:keepNext w:val="0"/>
              <w:rPr>
                <w:rStyle w:val="Datatypechar"/>
              </w:rPr>
            </w:pPr>
            <w:r w:rsidRPr="006436AF">
              <w:rPr>
                <w:rStyle w:val="Datatypechar"/>
              </w:rPr>
              <w:t>Metrics</w:t>
            </w:r>
          </w:p>
        </w:tc>
        <w:tc>
          <w:tcPr>
            <w:tcW w:w="1485" w:type="dxa"/>
          </w:tcPr>
          <w:p w14:paraId="0D0AA4B6" w14:textId="77777777" w:rsidR="00D10CDC" w:rsidRPr="006436AF" w:rsidRDefault="00D10CDC" w:rsidP="002E2BF2">
            <w:pPr>
              <w:pStyle w:val="TAL"/>
              <w:keepNext w:val="0"/>
            </w:pPr>
          </w:p>
        </w:tc>
        <w:tc>
          <w:tcPr>
            <w:tcW w:w="3614" w:type="dxa"/>
          </w:tcPr>
          <w:p w14:paraId="6C5D9E13" w14:textId="77777777" w:rsidR="00D10CDC" w:rsidRPr="006436AF" w:rsidRDefault="00D10CDC" w:rsidP="002E2BF2">
            <w:pPr>
              <w:pStyle w:val="TAL"/>
              <w:keepNext w:val="0"/>
            </w:pPr>
            <w:r w:rsidRPr="006436AF">
              <w:t>A data blob of metrics for each configured metrics collecting scheme.</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t xml:space="preserve">Table 13.2.6-2 provides a list of configured operation point information that can be obtained from the client. Any change to a parameter below shall be announced with a notification </w:t>
      </w:r>
      <w:r w:rsidRPr="009F1D4B">
        <w:rPr>
          <w:rStyle w:val="Code"/>
        </w:rPr>
        <w:t>OPERATION_POINT_CHANGED</w:t>
      </w:r>
      <w:r>
        <w:t xml:space="preserve"> as specified in table </w:t>
      </w:r>
      <w:r w:rsidRPr="009F1D4B">
        <w:t>13.2.5</w:t>
      </w:r>
      <w:r>
        <w:noBreakHyphen/>
      </w:r>
      <w:r w:rsidRPr="009F1D4B">
        <w:t>1</w:t>
      </w:r>
      <w:r w:rsidRPr="006436AF">
        <w:t>.</w:t>
      </w:r>
    </w:p>
    <w:p w14:paraId="0A72F8C1" w14:textId="77777777" w:rsidR="00D10CDC" w:rsidRPr="006436AF" w:rsidRDefault="00D10CDC" w:rsidP="00D10CDC">
      <w:pPr>
        <w:pStyle w:val="TH"/>
      </w:pPr>
      <w:bookmarkStart w:id="2084" w:name="_CRTable13_2_62"/>
      <w:r w:rsidRPr="006436AF">
        <w:t xml:space="preserve">Table </w:t>
      </w:r>
      <w:bookmarkEnd w:id="2084"/>
      <w:r w:rsidRPr="006436AF">
        <w:t xml:space="preserve">13.2.6-2: </w:t>
      </w:r>
      <w:r>
        <w:t xml:space="preserve">Media Player </w:t>
      </w:r>
      <w:r w:rsidRPr="006436AF">
        <w:t>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10CDC" w:rsidRPr="006436AF" w14:paraId="0C32ECB9" w14:textId="77777777" w:rsidTr="002E2BF2">
        <w:tc>
          <w:tcPr>
            <w:tcW w:w="2666" w:type="dxa"/>
            <w:gridSpan w:val="3"/>
          </w:tcPr>
          <w:p w14:paraId="77BDCA8B" w14:textId="77777777" w:rsidR="00D10CDC" w:rsidRPr="006436AF" w:rsidRDefault="00D10CDC" w:rsidP="002E2BF2">
            <w:pPr>
              <w:pStyle w:val="TAH"/>
            </w:pPr>
            <w:r w:rsidRPr="006436AF">
              <w:t>Parameter</w:t>
            </w:r>
          </w:p>
        </w:tc>
        <w:tc>
          <w:tcPr>
            <w:tcW w:w="1590" w:type="dxa"/>
          </w:tcPr>
          <w:p w14:paraId="47102CCF" w14:textId="77777777" w:rsidR="00D10CDC" w:rsidRPr="006436AF" w:rsidRDefault="00D10CDC" w:rsidP="002E2BF2">
            <w:pPr>
              <w:pStyle w:val="TAH"/>
            </w:pPr>
            <w:r w:rsidRPr="006436AF">
              <w:t>Type</w:t>
            </w:r>
          </w:p>
        </w:tc>
        <w:tc>
          <w:tcPr>
            <w:tcW w:w="5375" w:type="dxa"/>
          </w:tcPr>
          <w:p w14:paraId="5293D3D8" w14:textId="77777777" w:rsidR="00D10CDC" w:rsidRPr="006436AF" w:rsidRDefault="00D10CDC" w:rsidP="002E2BF2">
            <w:pPr>
              <w:pStyle w:val="TAH"/>
            </w:pPr>
            <w:r w:rsidRPr="006436AF">
              <w:t>Definition</w:t>
            </w:r>
          </w:p>
        </w:tc>
      </w:tr>
      <w:tr w:rsidR="00D10CDC" w:rsidRPr="006436AF" w14:paraId="298BFE3F" w14:textId="77777777" w:rsidTr="002E2BF2">
        <w:tc>
          <w:tcPr>
            <w:tcW w:w="2666" w:type="dxa"/>
            <w:gridSpan w:val="3"/>
          </w:tcPr>
          <w:p w14:paraId="18B03439" w14:textId="77777777" w:rsidR="00D10CDC" w:rsidRPr="006436AF" w:rsidRDefault="00D10CDC" w:rsidP="002E2BF2">
            <w:pPr>
              <w:pStyle w:val="TAL"/>
              <w:rPr>
                <w:rStyle w:val="Code"/>
              </w:rPr>
            </w:pPr>
            <w:r w:rsidRPr="1954EBF5">
              <w:rPr>
                <w:rStyle w:val="Code"/>
              </w:rPr>
              <w:t>ServiceOperationPoint</w:t>
            </w:r>
          </w:p>
        </w:tc>
        <w:tc>
          <w:tcPr>
            <w:tcW w:w="1590" w:type="dxa"/>
          </w:tcPr>
          <w:p w14:paraId="3AD03F55" w14:textId="77777777" w:rsidR="00D10CDC" w:rsidRPr="006436AF" w:rsidRDefault="00D10CDC" w:rsidP="002E2BF2">
            <w:pPr>
              <w:pStyle w:val="TAL"/>
            </w:pPr>
            <w:r w:rsidRPr="006436AF">
              <w:rPr>
                <w:rStyle w:val="Datatypechar"/>
              </w:rPr>
              <w:t>Object</w:t>
            </w:r>
          </w:p>
        </w:tc>
        <w:tc>
          <w:tcPr>
            <w:tcW w:w="5375" w:type="dxa"/>
          </w:tcPr>
          <w:p w14:paraId="621A6470" w14:textId="3E2C6D25" w:rsidR="00D10CDC" w:rsidRPr="006436AF" w:rsidRDefault="00D10CDC" w:rsidP="002E2BF2">
            <w:pPr>
              <w:pStyle w:val="TAL"/>
            </w:pPr>
            <w:r w:rsidRPr="006436AF">
              <w:t xml:space="preserve">The currently configured </w:t>
            </w:r>
            <w:r>
              <w:t>Service O</w:t>
            </w:r>
            <w:r w:rsidRPr="006436AF">
              <w:t xml:space="preserve">peration </w:t>
            </w:r>
            <w:r>
              <w:t>P</w:t>
            </w:r>
            <w:r w:rsidRPr="006436AF">
              <w:t>oint parameters according to which the DASH client is operating.</w:t>
            </w:r>
          </w:p>
        </w:tc>
      </w:tr>
      <w:tr w:rsidR="00D10CDC" w:rsidRPr="006436AF" w14:paraId="14E13F5A" w14:textId="77777777" w:rsidTr="002E2BF2">
        <w:tc>
          <w:tcPr>
            <w:tcW w:w="289" w:type="dxa"/>
          </w:tcPr>
          <w:p w14:paraId="7AA57D64" w14:textId="77777777" w:rsidR="00D10CDC" w:rsidRPr="006436AF" w:rsidDel="001549E4" w:rsidRDefault="00D10CDC" w:rsidP="002E2BF2">
            <w:pPr>
              <w:pStyle w:val="TAL"/>
            </w:pPr>
          </w:p>
        </w:tc>
        <w:tc>
          <w:tcPr>
            <w:tcW w:w="2377" w:type="dxa"/>
            <w:gridSpan w:val="2"/>
          </w:tcPr>
          <w:p w14:paraId="39C8629C" w14:textId="77777777" w:rsidR="00D10CDC" w:rsidRPr="006436AF" w:rsidRDefault="00D10CDC" w:rsidP="002E2BF2">
            <w:pPr>
              <w:pStyle w:val="TAL"/>
              <w:rPr>
                <w:rStyle w:val="Code"/>
              </w:rPr>
            </w:pPr>
            <w:r w:rsidRPr="1954EBF5">
              <w:rPr>
                <w:rStyle w:val="Code"/>
              </w:rPr>
              <w:t>externalIdentifier</w:t>
            </w:r>
          </w:p>
        </w:tc>
        <w:tc>
          <w:tcPr>
            <w:tcW w:w="1590" w:type="dxa"/>
          </w:tcPr>
          <w:p w14:paraId="577BC91F" w14:textId="77777777" w:rsidR="00D10CDC" w:rsidRPr="006436AF" w:rsidRDefault="00D10CDC" w:rsidP="002E2BF2">
            <w:pPr>
              <w:pStyle w:val="TAL"/>
              <w:rPr>
                <w:rStyle w:val="Datatypechar"/>
              </w:rPr>
            </w:pPr>
            <w:r w:rsidRPr="006436AF">
              <w:rPr>
                <w:rStyle w:val="Datatypechar"/>
              </w:rPr>
              <w:t>String</w:t>
            </w:r>
          </w:p>
        </w:tc>
        <w:tc>
          <w:tcPr>
            <w:tcW w:w="5375" w:type="dxa"/>
          </w:tcPr>
          <w:p w14:paraId="42DF8AEB" w14:textId="77777777" w:rsidR="00D10CDC" w:rsidRPr="006436AF" w:rsidRDefault="00D10CDC" w:rsidP="002E2BF2">
            <w:pPr>
              <w:pStyle w:val="TAL"/>
            </w:pPr>
            <w:r w:rsidRPr="006436AF">
              <w:t xml:space="preserve">The external identifier uniquely identifying this </w:t>
            </w:r>
            <w:r>
              <w:t xml:space="preserve">Service </w:t>
            </w:r>
            <w:r w:rsidRPr="006436AF">
              <w:t>Operation Point in the presentation manifest (e.g. DASH MPD).</w:t>
            </w:r>
          </w:p>
        </w:tc>
      </w:tr>
      <w:tr w:rsidR="00D10CDC" w:rsidRPr="006436AF" w14:paraId="539494AA" w14:textId="77777777" w:rsidTr="002E2BF2">
        <w:tc>
          <w:tcPr>
            <w:tcW w:w="289" w:type="dxa"/>
          </w:tcPr>
          <w:p w14:paraId="20481B57" w14:textId="77777777" w:rsidR="00D10CDC" w:rsidRPr="006436AF" w:rsidDel="001549E4" w:rsidRDefault="00D10CDC" w:rsidP="002E2BF2">
            <w:pPr>
              <w:pStyle w:val="TAL"/>
            </w:pPr>
          </w:p>
        </w:tc>
        <w:tc>
          <w:tcPr>
            <w:tcW w:w="2377" w:type="dxa"/>
            <w:gridSpan w:val="2"/>
          </w:tcPr>
          <w:p w14:paraId="094DA290" w14:textId="77777777" w:rsidR="00D10CDC" w:rsidRPr="006436AF" w:rsidDel="001549E4" w:rsidRDefault="00D10CDC" w:rsidP="002E2BF2">
            <w:pPr>
              <w:pStyle w:val="TAL"/>
              <w:rPr>
                <w:rStyle w:val="Code"/>
              </w:rPr>
            </w:pPr>
            <w:r w:rsidRPr="006436AF">
              <w:rPr>
                <w:rStyle w:val="Code"/>
              </w:rPr>
              <w:t>mode</w:t>
            </w:r>
          </w:p>
        </w:tc>
        <w:tc>
          <w:tcPr>
            <w:tcW w:w="1590" w:type="dxa"/>
          </w:tcPr>
          <w:p w14:paraId="02622C82" w14:textId="77777777" w:rsidR="00D10CDC" w:rsidRPr="006436AF" w:rsidRDefault="00D10CDC" w:rsidP="002E2BF2">
            <w:pPr>
              <w:pStyle w:val="TAL"/>
              <w:rPr>
                <w:rStyle w:val="Datatypechar"/>
              </w:rPr>
            </w:pPr>
            <w:r w:rsidRPr="006436AF">
              <w:rPr>
                <w:rStyle w:val="Datatypechar"/>
              </w:rPr>
              <w:t>Enum</w:t>
            </w:r>
          </w:p>
        </w:tc>
        <w:tc>
          <w:tcPr>
            <w:tcW w:w="5375" w:type="dxa"/>
          </w:tcPr>
          <w:p w14:paraId="0B522191" w14:textId="77777777" w:rsidR="00D10CDC" w:rsidRPr="006436AF" w:rsidRDefault="00D10CDC" w:rsidP="002E2BF2">
            <w:pPr>
              <w:pStyle w:val="TAL"/>
            </w:pPr>
            <w:r w:rsidRPr="006436AF">
              <w:t>The following operation modes are defined:</w:t>
            </w:r>
          </w:p>
          <w:p w14:paraId="68DE5CD7" w14:textId="77777777" w:rsidR="00D10CDC" w:rsidRPr="006436AF" w:rsidRDefault="00D10CDC" w:rsidP="002E2BF2">
            <w:pPr>
              <w:pStyle w:val="TALcontinuation"/>
              <w:spacing w:before="60"/>
            </w:pPr>
            <w:r w:rsidRPr="006436AF">
              <w:rPr>
                <w:rStyle w:val="Code"/>
              </w:rPr>
              <w:t>live</w:t>
            </w:r>
            <w:r w:rsidRPr="006436AF">
              <w:t>: The DASH client operates to maintain configured target latencies using playback rate adjustments and possibly resync.</w:t>
            </w:r>
          </w:p>
          <w:p w14:paraId="359C9889" w14:textId="4963E6E7" w:rsidR="00D10CDC" w:rsidRPr="006436AF" w:rsidRDefault="00D10CDC" w:rsidP="002E2BF2">
            <w:pPr>
              <w:pStyle w:val="TALcontinuation"/>
              <w:spacing w:before="60"/>
            </w:pPr>
            <w:r>
              <w:rPr>
                <w:rStyle w:val="Code"/>
              </w:rPr>
              <w:t>v</w:t>
            </w:r>
            <w:r w:rsidRPr="006436AF">
              <w:rPr>
                <w:rStyle w:val="Code"/>
              </w:rPr>
              <w:t>od</w:t>
            </w:r>
            <w:r w:rsidRPr="006436AF">
              <w:t>: The DASH client operates without latency requirements and rebuffering may result in additional latencies</w:t>
            </w:r>
          </w:p>
        </w:tc>
      </w:tr>
      <w:tr w:rsidR="00D10CDC" w:rsidRPr="006436AF" w14:paraId="38677A9A" w14:textId="77777777" w:rsidTr="002E2BF2">
        <w:tc>
          <w:tcPr>
            <w:tcW w:w="289" w:type="dxa"/>
          </w:tcPr>
          <w:p w14:paraId="06180FE2" w14:textId="77777777" w:rsidR="00D10CDC" w:rsidRPr="006436AF" w:rsidDel="001549E4" w:rsidRDefault="00D10CDC" w:rsidP="002E2BF2">
            <w:pPr>
              <w:pStyle w:val="TAL"/>
            </w:pPr>
          </w:p>
        </w:tc>
        <w:tc>
          <w:tcPr>
            <w:tcW w:w="2377" w:type="dxa"/>
            <w:gridSpan w:val="2"/>
          </w:tcPr>
          <w:p w14:paraId="64260793" w14:textId="77777777" w:rsidR="00D10CDC" w:rsidRPr="006436AF" w:rsidRDefault="00D10CDC" w:rsidP="002E2BF2">
            <w:pPr>
              <w:pStyle w:val="TAL"/>
              <w:rPr>
                <w:rStyle w:val="Code"/>
              </w:rPr>
            </w:pPr>
            <w:r w:rsidRPr="1954EBF5">
              <w:rPr>
                <w:rStyle w:val="Code"/>
              </w:rPr>
              <w:t>maxBufferTime</w:t>
            </w:r>
          </w:p>
        </w:tc>
        <w:tc>
          <w:tcPr>
            <w:tcW w:w="1590" w:type="dxa"/>
          </w:tcPr>
          <w:p w14:paraId="21FD6E44" w14:textId="77777777" w:rsidR="00D10CDC" w:rsidRPr="006436AF" w:rsidRDefault="00D10CDC" w:rsidP="002E2BF2">
            <w:pPr>
              <w:pStyle w:val="TAL"/>
              <w:rPr>
                <w:rStyle w:val="Datatypechar"/>
              </w:rPr>
            </w:pPr>
            <w:r w:rsidRPr="006436AF">
              <w:rPr>
                <w:rStyle w:val="Datatypechar"/>
              </w:rPr>
              <w:t>Integer</w:t>
            </w:r>
          </w:p>
        </w:tc>
        <w:tc>
          <w:tcPr>
            <w:tcW w:w="5375" w:type="dxa"/>
          </w:tcPr>
          <w:p w14:paraId="127BF4B5" w14:textId="77777777" w:rsidR="00D10CDC" w:rsidRPr="006436AF" w:rsidRDefault="00D10CDC" w:rsidP="002E2BF2">
            <w:pPr>
              <w:pStyle w:val="TAL"/>
            </w:pPr>
            <w:r w:rsidRPr="006436AF">
              <w:t>maximum buffer time in milliseconds for the service.</w:t>
            </w:r>
          </w:p>
        </w:tc>
      </w:tr>
      <w:tr w:rsidR="00D10CDC" w:rsidRPr="006436AF" w14:paraId="2C554CAA" w14:textId="77777777" w:rsidTr="002E2BF2">
        <w:tc>
          <w:tcPr>
            <w:tcW w:w="289" w:type="dxa"/>
          </w:tcPr>
          <w:p w14:paraId="74D73E48" w14:textId="77777777" w:rsidR="00D10CDC" w:rsidRPr="006436AF" w:rsidDel="001549E4" w:rsidRDefault="00D10CDC" w:rsidP="002E2BF2">
            <w:pPr>
              <w:pStyle w:val="TAL"/>
            </w:pPr>
          </w:p>
        </w:tc>
        <w:tc>
          <w:tcPr>
            <w:tcW w:w="2377" w:type="dxa"/>
            <w:gridSpan w:val="2"/>
          </w:tcPr>
          <w:p w14:paraId="007D5648" w14:textId="77777777" w:rsidR="00D10CDC" w:rsidRPr="006436AF" w:rsidRDefault="00D10CDC" w:rsidP="002E2BF2">
            <w:pPr>
              <w:pStyle w:val="TAL"/>
              <w:rPr>
                <w:rStyle w:val="Code"/>
              </w:rPr>
            </w:pPr>
            <w:r w:rsidRPr="1954EBF5">
              <w:rPr>
                <w:rStyle w:val="Code"/>
              </w:rPr>
              <w:t>switchBufferTime</w:t>
            </w:r>
          </w:p>
        </w:tc>
        <w:tc>
          <w:tcPr>
            <w:tcW w:w="1590" w:type="dxa"/>
          </w:tcPr>
          <w:p w14:paraId="6363C106" w14:textId="77777777" w:rsidR="00D10CDC" w:rsidRPr="006436AF" w:rsidRDefault="00D10CDC" w:rsidP="002E2BF2">
            <w:pPr>
              <w:pStyle w:val="TAL"/>
              <w:rPr>
                <w:rStyle w:val="Datatypechar"/>
              </w:rPr>
            </w:pPr>
            <w:r w:rsidRPr="006436AF">
              <w:rPr>
                <w:rStyle w:val="Datatypechar"/>
              </w:rPr>
              <w:t>Integer</w:t>
            </w:r>
          </w:p>
        </w:tc>
        <w:tc>
          <w:tcPr>
            <w:tcW w:w="5375" w:type="dxa"/>
          </w:tcPr>
          <w:p w14:paraId="04F0FE38" w14:textId="189E0A2E" w:rsidR="00D10CDC" w:rsidRPr="006436AF" w:rsidRDefault="00D10CDC" w:rsidP="002E2BF2">
            <w:pPr>
              <w:pStyle w:val="TAL"/>
            </w:pPr>
            <w:r w:rsidRPr="006436AF">
              <w:t>buffer time threshold below which the DASH clients attempt to switch Representations.</w:t>
            </w:r>
          </w:p>
        </w:tc>
      </w:tr>
      <w:tr w:rsidR="00D10CDC" w:rsidRPr="006436AF" w14:paraId="6C8C2ED7" w14:textId="77777777" w:rsidTr="002E2BF2">
        <w:tc>
          <w:tcPr>
            <w:tcW w:w="289" w:type="dxa"/>
          </w:tcPr>
          <w:p w14:paraId="5F6AD093" w14:textId="77777777" w:rsidR="00D10CDC" w:rsidRPr="006436AF" w:rsidDel="001549E4" w:rsidRDefault="00D10CDC" w:rsidP="002E2BF2">
            <w:pPr>
              <w:pStyle w:val="TAL"/>
            </w:pPr>
          </w:p>
        </w:tc>
        <w:tc>
          <w:tcPr>
            <w:tcW w:w="2377" w:type="dxa"/>
            <w:gridSpan w:val="2"/>
          </w:tcPr>
          <w:p w14:paraId="1FD087CC" w14:textId="77777777" w:rsidR="00D10CDC" w:rsidRPr="006436AF" w:rsidRDefault="00D10CDC" w:rsidP="002E2BF2">
            <w:pPr>
              <w:pStyle w:val="TAL"/>
              <w:rPr>
                <w:rStyle w:val="Code"/>
              </w:rPr>
            </w:pPr>
            <w:r w:rsidRPr="006436AF">
              <w:rPr>
                <w:rStyle w:val="Code"/>
              </w:rPr>
              <w:t>latency</w:t>
            </w:r>
          </w:p>
        </w:tc>
        <w:tc>
          <w:tcPr>
            <w:tcW w:w="1590" w:type="dxa"/>
          </w:tcPr>
          <w:p w14:paraId="1DF66245" w14:textId="77777777" w:rsidR="00D10CDC" w:rsidRPr="006436AF" w:rsidRDefault="00D10CDC" w:rsidP="002E2BF2">
            <w:pPr>
              <w:pStyle w:val="TAL"/>
            </w:pPr>
            <w:r w:rsidRPr="006436AF">
              <w:rPr>
                <w:rStyle w:val="Datatypechar"/>
              </w:rPr>
              <w:t>Object</w:t>
            </w:r>
          </w:p>
        </w:tc>
        <w:tc>
          <w:tcPr>
            <w:tcW w:w="5375" w:type="dxa"/>
          </w:tcPr>
          <w:p w14:paraId="1024BDA5" w14:textId="77777777" w:rsidR="00D10CDC" w:rsidRPr="006436AF" w:rsidRDefault="00D10CDC" w:rsidP="002E2BF2">
            <w:pPr>
              <w:pStyle w:val="TAL"/>
            </w:pPr>
            <w:r w:rsidRPr="006436AF">
              <w:t>Defines the latency parameters used by the DASH client when operating in live mode.</w:t>
            </w:r>
          </w:p>
        </w:tc>
      </w:tr>
      <w:tr w:rsidR="00D10CDC" w:rsidRPr="006436AF" w14:paraId="3DBBDB0C" w14:textId="77777777" w:rsidTr="002E2BF2">
        <w:tc>
          <w:tcPr>
            <w:tcW w:w="289" w:type="dxa"/>
          </w:tcPr>
          <w:p w14:paraId="58EDEE62" w14:textId="77777777" w:rsidR="00D10CDC" w:rsidRPr="006436AF" w:rsidDel="001549E4" w:rsidRDefault="00D10CDC" w:rsidP="002E2BF2">
            <w:pPr>
              <w:pStyle w:val="TAL"/>
            </w:pPr>
          </w:p>
        </w:tc>
        <w:tc>
          <w:tcPr>
            <w:tcW w:w="352" w:type="dxa"/>
          </w:tcPr>
          <w:p w14:paraId="3ADEFE3E" w14:textId="77777777" w:rsidR="00D10CDC" w:rsidRPr="006436AF" w:rsidRDefault="00D10CDC" w:rsidP="002E2BF2">
            <w:pPr>
              <w:pStyle w:val="TAL"/>
            </w:pPr>
          </w:p>
        </w:tc>
        <w:tc>
          <w:tcPr>
            <w:tcW w:w="2025" w:type="dxa"/>
          </w:tcPr>
          <w:p w14:paraId="17CC65CB" w14:textId="77777777" w:rsidR="00D10CDC" w:rsidRPr="006436AF" w:rsidRDefault="00D10CDC" w:rsidP="002E2BF2">
            <w:pPr>
              <w:pStyle w:val="TAL"/>
              <w:rPr>
                <w:rStyle w:val="Code"/>
              </w:rPr>
            </w:pPr>
            <w:r w:rsidRPr="006436AF">
              <w:rPr>
                <w:rStyle w:val="Code"/>
              </w:rPr>
              <w:t>target</w:t>
            </w:r>
          </w:p>
        </w:tc>
        <w:tc>
          <w:tcPr>
            <w:tcW w:w="1590" w:type="dxa"/>
          </w:tcPr>
          <w:p w14:paraId="1769EB59" w14:textId="77777777" w:rsidR="00D10CDC" w:rsidRPr="006436AF" w:rsidRDefault="00D10CDC" w:rsidP="002E2BF2">
            <w:pPr>
              <w:pStyle w:val="TAL"/>
              <w:rPr>
                <w:rStyle w:val="Datatypechar"/>
              </w:rPr>
            </w:pPr>
            <w:r w:rsidRPr="006436AF">
              <w:rPr>
                <w:rStyle w:val="Datatypechar"/>
              </w:rPr>
              <w:t>Integer</w:t>
            </w:r>
          </w:p>
        </w:tc>
        <w:tc>
          <w:tcPr>
            <w:tcW w:w="5375" w:type="dxa"/>
          </w:tcPr>
          <w:p w14:paraId="55767D90" w14:textId="77777777" w:rsidR="00D10CDC" w:rsidRPr="006436AF" w:rsidRDefault="00D10CDC" w:rsidP="002E2BF2">
            <w:pPr>
              <w:pStyle w:val="TAL"/>
            </w:pPr>
            <w:r w:rsidRPr="006436AF">
              <w:t>The target latency for the service in milliseconds.</w:t>
            </w:r>
          </w:p>
        </w:tc>
      </w:tr>
      <w:tr w:rsidR="00D10CDC" w:rsidRPr="006436AF" w14:paraId="30C1134A" w14:textId="77777777" w:rsidTr="002E2BF2">
        <w:tc>
          <w:tcPr>
            <w:tcW w:w="289" w:type="dxa"/>
          </w:tcPr>
          <w:p w14:paraId="6ACF3E1D" w14:textId="77777777" w:rsidR="00D10CDC" w:rsidRPr="006436AF" w:rsidDel="001549E4" w:rsidRDefault="00D10CDC" w:rsidP="002E2BF2">
            <w:pPr>
              <w:pStyle w:val="TAL"/>
            </w:pPr>
          </w:p>
        </w:tc>
        <w:tc>
          <w:tcPr>
            <w:tcW w:w="352" w:type="dxa"/>
          </w:tcPr>
          <w:p w14:paraId="2B8EC7D0" w14:textId="77777777" w:rsidR="00D10CDC" w:rsidRPr="006436AF" w:rsidRDefault="00D10CDC" w:rsidP="002E2BF2">
            <w:pPr>
              <w:pStyle w:val="TAL"/>
            </w:pPr>
          </w:p>
        </w:tc>
        <w:tc>
          <w:tcPr>
            <w:tcW w:w="2025" w:type="dxa"/>
          </w:tcPr>
          <w:p w14:paraId="1F9431FC" w14:textId="77777777" w:rsidR="00D10CDC" w:rsidRPr="006436AF" w:rsidRDefault="00D10CDC" w:rsidP="002E2BF2">
            <w:pPr>
              <w:pStyle w:val="TAL"/>
              <w:rPr>
                <w:rStyle w:val="Code"/>
              </w:rPr>
            </w:pPr>
            <w:r w:rsidRPr="006436AF">
              <w:rPr>
                <w:rStyle w:val="Code"/>
              </w:rPr>
              <w:t>max</w:t>
            </w:r>
          </w:p>
        </w:tc>
        <w:tc>
          <w:tcPr>
            <w:tcW w:w="1590" w:type="dxa"/>
          </w:tcPr>
          <w:p w14:paraId="134E4599" w14:textId="77777777" w:rsidR="00D10CDC" w:rsidRPr="006436AF" w:rsidRDefault="00D10CDC" w:rsidP="002E2BF2">
            <w:pPr>
              <w:pStyle w:val="TAL"/>
              <w:rPr>
                <w:rStyle w:val="Datatypechar"/>
              </w:rPr>
            </w:pPr>
            <w:r w:rsidRPr="006436AF">
              <w:rPr>
                <w:rStyle w:val="Datatypechar"/>
              </w:rPr>
              <w:t>Integer</w:t>
            </w:r>
          </w:p>
        </w:tc>
        <w:tc>
          <w:tcPr>
            <w:tcW w:w="5375" w:type="dxa"/>
          </w:tcPr>
          <w:p w14:paraId="3CD0C923" w14:textId="77777777" w:rsidR="00D10CDC" w:rsidRPr="006436AF" w:rsidRDefault="00D10CDC" w:rsidP="002E2BF2">
            <w:pPr>
              <w:pStyle w:val="TAL"/>
            </w:pPr>
            <w:r w:rsidRPr="006436AF">
              <w:t>The maximum latency for the service in milliseconds.</w:t>
            </w:r>
          </w:p>
        </w:tc>
      </w:tr>
      <w:tr w:rsidR="00D10CDC" w:rsidRPr="006436AF" w14:paraId="69A3DFD7" w14:textId="77777777" w:rsidTr="002E2BF2">
        <w:tc>
          <w:tcPr>
            <w:tcW w:w="289" w:type="dxa"/>
          </w:tcPr>
          <w:p w14:paraId="7A0DD3F9" w14:textId="77777777" w:rsidR="00D10CDC" w:rsidRPr="006436AF" w:rsidDel="001549E4" w:rsidRDefault="00D10CDC" w:rsidP="002E2BF2">
            <w:pPr>
              <w:pStyle w:val="TAL"/>
            </w:pPr>
          </w:p>
        </w:tc>
        <w:tc>
          <w:tcPr>
            <w:tcW w:w="352" w:type="dxa"/>
          </w:tcPr>
          <w:p w14:paraId="7F89EC57" w14:textId="77777777" w:rsidR="00D10CDC" w:rsidRPr="006436AF" w:rsidRDefault="00D10CDC" w:rsidP="002E2BF2">
            <w:pPr>
              <w:pStyle w:val="TAL"/>
            </w:pPr>
          </w:p>
        </w:tc>
        <w:tc>
          <w:tcPr>
            <w:tcW w:w="2025" w:type="dxa"/>
          </w:tcPr>
          <w:p w14:paraId="693CD398" w14:textId="77777777" w:rsidR="00D10CDC" w:rsidRPr="006436AF" w:rsidRDefault="00D10CDC" w:rsidP="002E2BF2">
            <w:pPr>
              <w:pStyle w:val="TAL"/>
              <w:rPr>
                <w:rStyle w:val="Code"/>
              </w:rPr>
            </w:pPr>
            <w:r w:rsidRPr="006436AF">
              <w:rPr>
                <w:rStyle w:val="Code"/>
              </w:rPr>
              <w:t>min</w:t>
            </w:r>
          </w:p>
        </w:tc>
        <w:tc>
          <w:tcPr>
            <w:tcW w:w="1590" w:type="dxa"/>
          </w:tcPr>
          <w:p w14:paraId="5D8E5026" w14:textId="77777777" w:rsidR="00D10CDC" w:rsidRPr="006436AF" w:rsidRDefault="00D10CDC" w:rsidP="002E2BF2">
            <w:pPr>
              <w:pStyle w:val="TAL"/>
              <w:rPr>
                <w:rStyle w:val="Datatypechar"/>
              </w:rPr>
            </w:pPr>
            <w:r w:rsidRPr="006436AF">
              <w:rPr>
                <w:rStyle w:val="Datatypechar"/>
              </w:rPr>
              <w:t>Integer</w:t>
            </w:r>
          </w:p>
        </w:tc>
        <w:tc>
          <w:tcPr>
            <w:tcW w:w="5375" w:type="dxa"/>
          </w:tcPr>
          <w:p w14:paraId="37A5AB28" w14:textId="77777777" w:rsidR="00D10CDC" w:rsidRPr="006436AF" w:rsidRDefault="00D10CDC" w:rsidP="002E2BF2">
            <w:pPr>
              <w:pStyle w:val="TAL"/>
            </w:pPr>
            <w:r w:rsidRPr="006436AF">
              <w:t>The maximum latency for the service in milliseconds.</w:t>
            </w:r>
          </w:p>
        </w:tc>
      </w:tr>
      <w:tr w:rsidR="00D10CDC" w:rsidRPr="006436AF" w14:paraId="534783CE" w14:textId="77777777" w:rsidTr="002E2BF2">
        <w:tc>
          <w:tcPr>
            <w:tcW w:w="289" w:type="dxa"/>
          </w:tcPr>
          <w:p w14:paraId="4ECF31CB" w14:textId="77777777" w:rsidR="00D10CDC" w:rsidRPr="006436AF" w:rsidDel="001549E4" w:rsidRDefault="00D10CDC" w:rsidP="002E2BF2">
            <w:pPr>
              <w:pStyle w:val="TAL"/>
            </w:pPr>
          </w:p>
        </w:tc>
        <w:tc>
          <w:tcPr>
            <w:tcW w:w="2377" w:type="dxa"/>
            <w:gridSpan w:val="2"/>
          </w:tcPr>
          <w:p w14:paraId="7DB607CB" w14:textId="77777777" w:rsidR="00D10CDC" w:rsidRPr="006436AF" w:rsidRDefault="00D10CDC" w:rsidP="002E2BF2">
            <w:pPr>
              <w:pStyle w:val="TAL"/>
              <w:rPr>
                <w:rStyle w:val="Code"/>
              </w:rPr>
            </w:pPr>
            <w:r w:rsidRPr="1954EBF5">
              <w:rPr>
                <w:rStyle w:val="Code"/>
              </w:rPr>
              <w:t>playbackRate</w:t>
            </w:r>
          </w:p>
        </w:tc>
        <w:tc>
          <w:tcPr>
            <w:tcW w:w="1590" w:type="dxa"/>
          </w:tcPr>
          <w:p w14:paraId="4B55E8C9" w14:textId="77777777" w:rsidR="00D10CDC" w:rsidRPr="006436AF" w:rsidRDefault="00D10CDC" w:rsidP="002E2BF2">
            <w:pPr>
              <w:pStyle w:val="TAL"/>
              <w:rPr>
                <w:rStyle w:val="Datatypechar"/>
              </w:rPr>
            </w:pPr>
            <w:r w:rsidRPr="006436AF">
              <w:rPr>
                <w:rStyle w:val="Datatypechar"/>
              </w:rPr>
              <w:t>MediaType</w:t>
            </w:r>
          </w:p>
          <w:p w14:paraId="39D0528B" w14:textId="77777777" w:rsidR="00D10CDC" w:rsidRPr="006436AF" w:rsidRDefault="00D10CDC" w:rsidP="002E2BF2">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07FB6B14" w14:textId="77777777" w:rsidR="00D10CDC" w:rsidRPr="006436AF" w:rsidRDefault="00D10CDC" w:rsidP="002E2BF2">
            <w:pPr>
              <w:pStyle w:val="TAL"/>
            </w:pPr>
            <w:r w:rsidRPr="006436AF">
              <w:t>Defines the playback rate parameters used by the DASH client for catchup mode and deceleration to avoid buffer underruns and maintaining target latencies.</w:t>
            </w:r>
          </w:p>
        </w:tc>
      </w:tr>
      <w:tr w:rsidR="00D10CDC" w:rsidRPr="006436AF" w14:paraId="2A296E47" w14:textId="77777777" w:rsidTr="002E2BF2">
        <w:tc>
          <w:tcPr>
            <w:tcW w:w="289" w:type="dxa"/>
          </w:tcPr>
          <w:p w14:paraId="79984FBF" w14:textId="77777777" w:rsidR="00D10CDC" w:rsidRPr="006436AF" w:rsidDel="001549E4" w:rsidRDefault="00D10CDC" w:rsidP="002E2BF2">
            <w:pPr>
              <w:pStyle w:val="TAL"/>
            </w:pPr>
          </w:p>
        </w:tc>
        <w:tc>
          <w:tcPr>
            <w:tcW w:w="352" w:type="dxa"/>
          </w:tcPr>
          <w:p w14:paraId="63385163" w14:textId="77777777" w:rsidR="00D10CDC" w:rsidRPr="006436AF" w:rsidRDefault="00D10CDC" w:rsidP="002E2BF2">
            <w:pPr>
              <w:pStyle w:val="TAL"/>
            </w:pPr>
          </w:p>
        </w:tc>
        <w:tc>
          <w:tcPr>
            <w:tcW w:w="2025" w:type="dxa"/>
          </w:tcPr>
          <w:p w14:paraId="02973EAD" w14:textId="77777777" w:rsidR="00D10CDC" w:rsidRPr="006436AF" w:rsidRDefault="00D10CDC" w:rsidP="002E2BF2">
            <w:pPr>
              <w:pStyle w:val="TAL"/>
              <w:rPr>
                <w:rStyle w:val="Code"/>
              </w:rPr>
            </w:pPr>
            <w:r w:rsidRPr="006436AF">
              <w:rPr>
                <w:rStyle w:val="Code"/>
              </w:rPr>
              <w:t>max</w:t>
            </w:r>
          </w:p>
        </w:tc>
        <w:tc>
          <w:tcPr>
            <w:tcW w:w="1590" w:type="dxa"/>
          </w:tcPr>
          <w:p w14:paraId="7F4C220D" w14:textId="77777777" w:rsidR="00D10CDC" w:rsidRPr="006436AF" w:rsidRDefault="00D10CDC" w:rsidP="002E2BF2">
            <w:pPr>
              <w:pStyle w:val="TAL"/>
              <w:rPr>
                <w:rStyle w:val="Datatypechar"/>
              </w:rPr>
            </w:pPr>
            <w:r w:rsidRPr="006436AF">
              <w:rPr>
                <w:rStyle w:val="Datatypechar"/>
              </w:rPr>
              <w:t>Real</w:t>
            </w:r>
          </w:p>
        </w:tc>
        <w:tc>
          <w:tcPr>
            <w:tcW w:w="5375" w:type="dxa"/>
          </w:tcPr>
          <w:p w14:paraId="26C33733" w14:textId="77777777" w:rsidR="00D10CDC" w:rsidRPr="006436AF" w:rsidRDefault="00D10CDC" w:rsidP="002E2BF2">
            <w:pPr>
              <w:pStyle w:val="TAL"/>
            </w:pPr>
            <w:r w:rsidRPr="006436AF">
              <w:t>The maximum playback rate for the purposes of automatically adjusting playback latency and buffer occupancy during normal playback, where 1.0 is normal playback speed.</w:t>
            </w:r>
          </w:p>
        </w:tc>
      </w:tr>
      <w:tr w:rsidR="00D10CDC" w:rsidRPr="006436AF" w14:paraId="4A532B91" w14:textId="77777777" w:rsidTr="002E2BF2">
        <w:tc>
          <w:tcPr>
            <w:tcW w:w="289" w:type="dxa"/>
          </w:tcPr>
          <w:p w14:paraId="12786FF7" w14:textId="77777777" w:rsidR="00D10CDC" w:rsidRPr="006436AF" w:rsidDel="001549E4" w:rsidRDefault="00D10CDC" w:rsidP="002E2BF2">
            <w:pPr>
              <w:pStyle w:val="TAL"/>
            </w:pPr>
          </w:p>
        </w:tc>
        <w:tc>
          <w:tcPr>
            <w:tcW w:w="352" w:type="dxa"/>
          </w:tcPr>
          <w:p w14:paraId="316C05DD" w14:textId="77777777" w:rsidR="00D10CDC" w:rsidRPr="006436AF" w:rsidRDefault="00D10CDC" w:rsidP="002E2BF2">
            <w:pPr>
              <w:pStyle w:val="TAL"/>
            </w:pPr>
          </w:p>
        </w:tc>
        <w:tc>
          <w:tcPr>
            <w:tcW w:w="2025" w:type="dxa"/>
          </w:tcPr>
          <w:p w14:paraId="1829AC6E" w14:textId="77777777" w:rsidR="00D10CDC" w:rsidRPr="006436AF" w:rsidRDefault="00D10CDC" w:rsidP="002E2BF2">
            <w:pPr>
              <w:pStyle w:val="TAL"/>
              <w:rPr>
                <w:rStyle w:val="Code"/>
              </w:rPr>
            </w:pPr>
            <w:r w:rsidRPr="006436AF">
              <w:rPr>
                <w:rStyle w:val="Code"/>
              </w:rPr>
              <w:t>min</w:t>
            </w:r>
          </w:p>
        </w:tc>
        <w:tc>
          <w:tcPr>
            <w:tcW w:w="1590" w:type="dxa"/>
          </w:tcPr>
          <w:p w14:paraId="11C8B3D5" w14:textId="77777777" w:rsidR="00D10CDC" w:rsidRPr="006436AF" w:rsidRDefault="00D10CDC" w:rsidP="002E2BF2">
            <w:pPr>
              <w:pStyle w:val="TAL"/>
              <w:rPr>
                <w:rStyle w:val="Datatypechar"/>
              </w:rPr>
            </w:pPr>
            <w:r w:rsidRPr="006436AF">
              <w:rPr>
                <w:rStyle w:val="Datatypechar"/>
              </w:rPr>
              <w:t>Real</w:t>
            </w:r>
          </w:p>
        </w:tc>
        <w:tc>
          <w:tcPr>
            <w:tcW w:w="5375" w:type="dxa"/>
          </w:tcPr>
          <w:p w14:paraId="5BA7AAE0" w14:textId="77777777" w:rsidR="00D10CDC" w:rsidRPr="006436AF" w:rsidRDefault="00D10CDC" w:rsidP="002E2BF2">
            <w:pPr>
              <w:pStyle w:val="TAL"/>
            </w:pPr>
            <w:r w:rsidRPr="006436AF">
              <w:t>The minimum playback rate for the purposes of automatically adjusting playback latency and buffer occupancy during normal playback, where 1.0 is normal playback speed.</w:t>
            </w:r>
          </w:p>
        </w:tc>
      </w:tr>
      <w:tr w:rsidR="00D10CDC" w:rsidRPr="006436AF" w14:paraId="2972BEBE" w14:textId="77777777" w:rsidTr="002E2BF2">
        <w:tc>
          <w:tcPr>
            <w:tcW w:w="289" w:type="dxa"/>
          </w:tcPr>
          <w:p w14:paraId="73BB2B7F" w14:textId="77777777" w:rsidR="00D10CDC" w:rsidRPr="006436AF" w:rsidDel="001549E4" w:rsidRDefault="00D10CDC" w:rsidP="002E2BF2">
            <w:pPr>
              <w:pStyle w:val="TAL"/>
            </w:pPr>
          </w:p>
        </w:tc>
        <w:tc>
          <w:tcPr>
            <w:tcW w:w="2377" w:type="dxa"/>
            <w:gridSpan w:val="2"/>
          </w:tcPr>
          <w:p w14:paraId="6E808E76" w14:textId="77777777" w:rsidR="00D10CDC" w:rsidRPr="006436AF" w:rsidRDefault="00D10CDC" w:rsidP="002E2BF2">
            <w:pPr>
              <w:pStyle w:val="TAL"/>
              <w:rPr>
                <w:rStyle w:val="Code"/>
              </w:rPr>
            </w:pPr>
            <w:r w:rsidRPr="1954EBF5">
              <w:rPr>
                <w:rStyle w:val="Code"/>
              </w:rPr>
              <w:t>bitRate</w:t>
            </w:r>
          </w:p>
        </w:tc>
        <w:tc>
          <w:tcPr>
            <w:tcW w:w="1590" w:type="dxa"/>
          </w:tcPr>
          <w:p w14:paraId="54E6314A" w14:textId="77777777" w:rsidR="00D10CDC" w:rsidRPr="006436AF" w:rsidRDefault="00D10CDC" w:rsidP="002E2BF2">
            <w:pPr>
              <w:pStyle w:val="TAL"/>
            </w:pPr>
          </w:p>
        </w:tc>
        <w:tc>
          <w:tcPr>
            <w:tcW w:w="5375" w:type="dxa"/>
          </w:tcPr>
          <w:p w14:paraId="1DFDB76E" w14:textId="01F94D86" w:rsidR="00D10CDC" w:rsidRPr="006436AF" w:rsidRDefault="00D10CDC" w:rsidP="002E2BF2">
            <w:pPr>
              <w:pStyle w:val="TAL"/>
            </w:pPr>
            <w:r w:rsidRPr="006436AF">
              <w:t xml:space="preserve">Defines the operating </w:t>
            </w:r>
            <w:r>
              <w:t>bit rate</w:t>
            </w:r>
            <w:r w:rsidRPr="006436AF">
              <w:t xml:space="preserve"> parameters used by the DASH client used for a specific media type or aggregated. The values are on IP level.</w:t>
            </w:r>
          </w:p>
        </w:tc>
      </w:tr>
      <w:tr w:rsidR="00D10CDC" w:rsidRPr="006436AF" w14:paraId="79ADD6C7" w14:textId="77777777" w:rsidTr="002E2BF2">
        <w:tc>
          <w:tcPr>
            <w:tcW w:w="289" w:type="dxa"/>
          </w:tcPr>
          <w:p w14:paraId="320C5950" w14:textId="77777777" w:rsidR="00D10CDC" w:rsidRPr="006436AF" w:rsidDel="001549E4" w:rsidRDefault="00D10CDC" w:rsidP="002E2BF2">
            <w:pPr>
              <w:pStyle w:val="TAL"/>
            </w:pPr>
          </w:p>
        </w:tc>
        <w:tc>
          <w:tcPr>
            <w:tcW w:w="352" w:type="dxa"/>
          </w:tcPr>
          <w:p w14:paraId="1ECB272F" w14:textId="77777777" w:rsidR="00D10CDC" w:rsidRPr="006436AF" w:rsidRDefault="00D10CDC" w:rsidP="002E2BF2">
            <w:pPr>
              <w:pStyle w:val="TAL"/>
            </w:pPr>
          </w:p>
        </w:tc>
        <w:tc>
          <w:tcPr>
            <w:tcW w:w="2025" w:type="dxa"/>
          </w:tcPr>
          <w:p w14:paraId="72AAF6BC" w14:textId="77777777" w:rsidR="00D10CDC" w:rsidRPr="006436AF" w:rsidRDefault="00D10CDC" w:rsidP="002E2BF2">
            <w:pPr>
              <w:pStyle w:val="TAL"/>
              <w:rPr>
                <w:rStyle w:val="Code"/>
              </w:rPr>
            </w:pPr>
            <w:r w:rsidRPr="006436AF">
              <w:rPr>
                <w:rStyle w:val="Code"/>
              </w:rPr>
              <w:t>target</w:t>
            </w:r>
          </w:p>
        </w:tc>
        <w:tc>
          <w:tcPr>
            <w:tcW w:w="1590" w:type="dxa"/>
          </w:tcPr>
          <w:p w14:paraId="23C88123" w14:textId="77777777" w:rsidR="00D10CDC" w:rsidRPr="006436AF" w:rsidRDefault="00D10CDC" w:rsidP="002E2BF2">
            <w:pPr>
              <w:pStyle w:val="TAL"/>
              <w:rPr>
                <w:rStyle w:val="Datatypechar"/>
              </w:rPr>
            </w:pPr>
            <w:r w:rsidRPr="006436AF">
              <w:rPr>
                <w:rStyle w:val="Datatypechar"/>
              </w:rPr>
              <w:t>Integer</w:t>
            </w:r>
          </w:p>
        </w:tc>
        <w:tc>
          <w:tcPr>
            <w:tcW w:w="5375" w:type="dxa"/>
          </w:tcPr>
          <w:p w14:paraId="5E0ED27C" w14:textId="541FB3BE" w:rsidR="00D10CDC" w:rsidRPr="006436AF" w:rsidRDefault="00D10CDC" w:rsidP="002E2BF2">
            <w:pPr>
              <w:pStyle w:val="TAL"/>
            </w:pPr>
            <w:r w:rsidRPr="006436AF">
              <w:t xml:space="preserve">The target </w:t>
            </w:r>
            <w:r>
              <w:t>bit rate</w:t>
            </w:r>
            <w:r w:rsidRPr="006436AF">
              <w:t xml:space="preserve"> for the service in bit/s that the client is configured to consume.</w:t>
            </w:r>
          </w:p>
        </w:tc>
      </w:tr>
      <w:tr w:rsidR="00D10CDC" w:rsidRPr="006436AF" w14:paraId="01E9DB91" w14:textId="77777777" w:rsidTr="002E2BF2">
        <w:tc>
          <w:tcPr>
            <w:tcW w:w="289" w:type="dxa"/>
          </w:tcPr>
          <w:p w14:paraId="1D159A8A" w14:textId="77777777" w:rsidR="00D10CDC" w:rsidRPr="006436AF" w:rsidDel="001549E4" w:rsidRDefault="00D10CDC" w:rsidP="002E2BF2">
            <w:pPr>
              <w:pStyle w:val="TAL"/>
            </w:pPr>
          </w:p>
        </w:tc>
        <w:tc>
          <w:tcPr>
            <w:tcW w:w="352" w:type="dxa"/>
          </w:tcPr>
          <w:p w14:paraId="60D6588D" w14:textId="77777777" w:rsidR="00D10CDC" w:rsidRPr="006436AF" w:rsidRDefault="00D10CDC" w:rsidP="002E2BF2">
            <w:pPr>
              <w:pStyle w:val="TAL"/>
            </w:pPr>
          </w:p>
        </w:tc>
        <w:tc>
          <w:tcPr>
            <w:tcW w:w="2025" w:type="dxa"/>
          </w:tcPr>
          <w:p w14:paraId="1A1010D0" w14:textId="77777777" w:rsidR="00D10CDC" w:rsidRPr="006436AF" w:rsidRDefault="00D10CDC" w:rsidP="002E2BF2">
            <w:pPr>
              <w:pStyle w:val="TAL"/>
              <w:rPr>
                <w:rStyle w:val="Code"/>
              </w:rPr>
            </w:pPr>
            <w:r w:rsidRPr="006436AF">
              <w:rPr>
                <w:rStyle w:val="Code"/>
              </w:rPr>
              <w:t>max</w:t>
            </w:r>
          </w:p>
        </w:tc>
        <w:tc>
          <w:tcPr>
            <w:tcW w:w="1590" w:type="dxa"/>
          </w:tcPr>
          <w:p w14:paraId="7561AB24" w14:textId="77777777" w:rsidR="00D10CDC" w:rsidRPr="006436AF" w:rsidRDefault="00D10CDC" w:rsidP="002E2BF2">
            <w:pPr>
              <w:pStyle w:val="TAL"/>
              <w:rPr>
                <w:rStyle w:val="Datatypechar"/>
              </w:rPr>
            </w:pPr>
            <w:r w:rsidRPr="006436AF">
              <w:rPr>
                <w:rStyle w:val="Datatypechar"/>
              </w:rPr>
              <w:t>Integer</w:t>
            </w:r>
          </w:p>
        </w:tc>
        <w:tc>
          <w:tcPr>
            <w:tcW w:w="5375" w:type="dxa"/>
          </w:tcPr>
          <w:p w14:paraId="3EEF6B08" w14:textId="5F3F645A" w:rsidR="00D10CDC" w:rsidRPr="006436AF" w:rsidRDefault="00D10CDC" w:rsidP="002E2BF2">
            <w:pPr>
              <w:pStyle w:val="TAL"/>
            </w:pPr>
            <w:r w:rsidRPr="006436AF">
              <w:t xml:space="preserve">The maximum </w:t>
            </w:r>
            <w:r>
              <w:t>bit rate</w:t>
            </w:r>
            <w:r w:rsidRPr="006436AF">
              <w:t xml:space="preserve"> for the service in bit/s that the client is configured to consume.</w:t>
            </w:r>
          </w:p>
        </w:tc>
      </w:tr>
      <w:tr w:rsidR="00D10CDC" w:rsidRPr="006436AF" w14:paraId="71D28E08" w14:textId="77777777" w:rsidTr="002E2BF2">
        <w:tc>
          <w:tcPr>
            <w:tcW w:w="289" w:type="dxa"/>
          </w:tcPr>
          <w:p w14:paraId="0398EBFF" w14:textId="77777777" w:rsidR="00D10CDC" w:rsidRPr="006436AF" w:rsidDel="001549E4" w:rsidRDefault="00D10CDC" w:rsidP="002E2BF2">
            <w:pPr>
              <w:pStyle w:val="TAL"/>
            </w:pPr>
          </w:p>
        </w:tc>
        <w:tc>
          <w:tcPr>
            <w:tcW w:w="352" w:type="dxa"/>
          </w:tcPr>
          <w:p w14:paraId="1CA25076" w14:textId="77777777" w:rsidR="00D10CDC" w:rsidRPr="006436AF" w:rsidRDefault="00D10CDC" w:rsidP="002E2BF2">
            <w:pPr>
              <w:pStyle w:val="TAL"/>
            </w:pPr>
          </w:p>
        </w:tc>
        <w:tc>
          <w:tcPr>
            <w:tcW w:w="2025" w:type="dxa"/>
          </w:tcPr>
          <w:p w14:paraId="19F57988" w14:textId="77777777" w:rsidR="00D10CDC" w:rsidRPr="006436AF" w:rsidRDefault="00D10CDC" w:rsidP="002E2BF2">
            <w:pPr>
              <w:pStyle w:val="TAL"/>
              <w:rPr>
                <w:rStyle w:val="Code"/>
              </w:rPr>
            </w:pPr>
            <w:r w:rsidRPr="006436AF">
              <w:rPr>
                <w:rStyle w:val="Code"/>
              </w:rPr>
              <w:t>min</w:t>
            </w:r>
          </w:p>
        </w:tc>
        <w:tc>
          <w:tcPr>
            <w:tcW w:w="1590" w:type="dxa"/>
          </w:tcPr>
          <w:p w14:paraId="7944033F" w14:textId="77777777" w:rsidR="00D10CDC" w:rsidRPr="006436AF" w:rsidRDefault="00D10CDC" w:rsidP="002E2BF2">
            <w:pPr>
              <w:pStyle w:val="TAL"/>
              <w:rPr>
                <w:rStyle w:val="Datatypechar"/>
              </w:rPr>
            </w:pPr>
            <w:r w:rsidRPr="006436AF">
              <w:rPr>
                <w:rStyle w:val="Datatypechar"/>
              </w:rPr>
              <w:t>Integer</w:t>
            </w:r>
          </w:p>
        </w:tc>
        <w:tc>
          <w:tcPr>
            <w:tcW w:w="5375" w:type="dxa"/>
          </w:tcPr>
          <w:p w14:paraId="413D9038" w14:textId="1DF9C9DB" w:rsidR="00D10CDC" w:rsidRPr="006436AF" w:rsidRDefault="00D10CDC" w:rsidP="002E2BF2">
            <w:pPr>
              <w:pStyle w:val="TAL"/>
            </w:pPr>
            <w:r w:rsidRPr="006436AF">
              <w:t xml:space="preserve">The minimum </w:t>
            </w:r>
            <w:r>
              <w:t>bit rate</w:t>
            </w:r>
            <w:r w:rsidRPr="006436AF">
              <w:t xml:space="preserve"> for the service in bit/s that the client is configured to consume.</w:t>
            </w:r>
          </w:p>
        </w:tc>
      </w:tr>
      <w:tr w:rsidR="00D10CDC" w:rsidRPr="006436AF" w14:paraId="5FD994C7" w14:textId="77777777" w:rsidTr="002E2BF2">
        <w:tc>
          <w:tcPr>
            <w:tcW w:w="289" w:type="dxa"/>
          </w:tcPr>
          <w:p w14:paraId="359FB301" w14:textId="77777777" w:rsidR="00D10CDC" w:rsidRPr="006436AF" w:rsidDel="001549E4" w:rsidRDefault="00D10CDC" w:rsidP="002E2BF2">
            <w:pPr>
              <w:pStyle w:val="TAL"/>
            </w:pPr>
          </w:p>
        </w:tc>
        <w:tc>
          <w:tcPr>
            <w:tcW w:w="2377" w:type="dxa"/>
            <w:gridSpan w:val="2"/>
          </w:tcPr>
          <w:p w14:paraId="4AA30EFF" w14:textId="77777777" w:rsidR="00D10CDC" w:rsidRPr="006436AF" w:rsidRDefault="00D10CDC" w:rsidP="002E2BF2">
            <w:pPr>
              <w:pStyle w:val="TAL"/>
              <w:rPr>
                <w:rStyle w:val="Code"/>
              </w:rPr>
            </w:pPr>
            <w:r w:rsidRPr="1954EBF5">
              <w:rPr>
                <w:rStyle w:val="Code"/>
              </w:rPr>
              <w:t>playerSpecificParameters</w:t>
            </w:r>
          </w:p>
        </w:tc>
        <w:tc>
          <w:tcPr>
            <w:tcW w:w="1590" w:type="dxa"/>
          </w:tcPr>
          <w:p w14:paraId="6C831A1C" w14:textId="77777777" w:rsidR="00D10CDC" w:rsidRPr="006436AF" w:rsidRDefault="00D10CDC" w:rsidP="002E2BF2">
            <w:pPr>
              <w:pStyle w:val="TAL"/>
            </w:pPr>
          </w:p>
        </w:tc>
        <w:tc>
          <w:tcPr>
            <w:tcW w:w="5375" w:type="dxa"/>
          </w:tcPr>
          <w:p w14:paraId="7C8D9D54" w14:textId="77777777" w:rsidR="00D10CDC" w:rsidRPr="006436AF" w:rsidRDefault="00D10CDC" w:rsidP="002E2BF2">
            <w:pPr>
              <w:pStyle w:val="TAL"/>
            </w:pPr>
            <w:r w:rsidRPr="006436AF">
              <w:t>Player-specific parameters may be provided, for example about the used algorithm, etc.</w:t>
            </w:r>
          </w:p>
        </w:tc>
      </w:tr>
    </w:tbl>
    <w:p w14:paraId="392D7A79" w14:textId="77777777" w:rsidR="00D10CDC" w:rsidRPr="006436AF" w:rsidRDefault="00D10CDC" w:rsidP="00D10CDC">
      <w:pPr>
        <w:pStyle w:val="TAN"/>
      </w:pPr>
    </w:p>
    <w:p w14:paraId="20C0482E" w14:textId="29F27DBD" w:rsidR="00D10CDC" w:rsidRPr="006436AF" w:rsidRDefault="00D10CDC" w:rsidP="00D10CDC">
      <w:pPr>
        <w:pStyle w:val="Heading3"/>
      </w:pPr>
      <w:bookmarkStart w:id="2085" w:name="_CR13_2_7"/>
      <w:bookmarkStart w:id="2086" w:name="_Toc68899708"/>
      <w:bookmarkStart w:id="2087" w:name="_Toc71214459"/>
      <w:bookmarkStart w:id="2088" w:name="_Toc71722133"/>
      <w:bookmarkStart w:id="2089" w:name="_Toc74859185"/>
      <w:bookmarkStart w:id="2090" w:name="_Toc155355321"/>
      <w:bookmarkStart w:id="2091" w:name="_Toc177997026"/>
      <w:bookmarkEnd w:id="2085"/>
      <w:r w:rsidRPr="006436AF">
        <w:t>13.2.7</w:t>
      </w:r>
      <w:r w:rsidRPr="006436AF">
        <w:tab/>
        <w:t xml:space="preserve">Usage of </w:t>
      </w:r>
      <w:r>
        <w:t>Media Player</w:t>
      </w:r>
      <w:r w:rsidRPr="006436AF">
        <w:t xml:space="preserve"> </w:t>
      </w:r>
      <w:r>
        <w:t>i</w:t>
      </w:r>
      <w:r w:rsidRPr="006436AF">
        <w:t>nformation by Media Session Handler</w:t>
      </w:r>
      <w:bookmarkEnd w:id="2086"/>
      <w:bookmarkEnd w:id="2087"/>
      <w:bookmarkEnd w:id="2088"/>
      <w:bookmarkEnd w:id="2089"/>
      <w:bookmarkEnd w:id="2090"/>
      <w:bookmarkEnd w:id="2091"/>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such as compiling QoE metrics reports</w:t>
      </w:r>
      <w:r w:rsidRPr="006436AF">
        <w:t>.</w:t>
      </w:r>
    </w:p>
    <w:p w14:paraId="029BB322" w14:textId="3284CDB9" w:rsidR="007D59CE" w:rsidRPr="006436AF" w:rsidRDefault="007D59CE" w:rsidP="007D59CE">
      <w:pPr>
        <w:pStyle w:val="Heading1"/>
      </w:pPr>
      <w:bookmarkStart w:id="2092" w:name="_CR14"/>
      <w:bookmarkStart w:id="2093" w:name="_Toc177997027"/>
      <w:bookmarkEnd w:id="2092"/>
      <w:r w:rsidRPr="006436AF">
        <w:t>14</w:t>
      </w:r>
      <w:r w:rsidRPr="006436AF">
        <w:tab/>
        <w:t>Application (M8) APIs for uplink and downlink</w:t>
      </w:r>
      <w:bookmarkEnd w:id="1844"/>
      <w:bookmarkEnd w:id="1845"/>
      <w:bookmarkEnd w:id="1846"/>
      <w:bookmarkEnd w:id="1847"/>
      <w:bookmarkEnd w:id="2093"/>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2094" w:name="_CR15"/>
      <w:bookmarkStart w:id="2095" w:name="_Toc68899710"/>
      <w:bookmarkStart w:id="2096" w:name="_Toc71214461"/>
      <w:bookmarkStart w:id="2097" w:name="_Toc71722135"/>
      <w:bookmarkStart w:id="2098" w:name="_Toc74859187"/>
      <w:bookmarkStart w:id="2099" w:name="_Toc177997028"/>
      <w:bookmarkEnd w:id="2094"/>
      <w:r w:rsidRPr="006436AF">
        <w:rPr>
          <w:rFonts w:eastAsia="Malgun Gothic"/>
          <w:lang w:eastAsia="ko-KR"/>
        </w:rPr>
        <w:t>15</w:t>
      </w:r>
      <w:r w:rsidRPr="006436AF">
        <w:rPr>
          <w:rFonts w:eastAsia="Malgun Gothic"/>
          <w:lang w:eastAsia="ko-KR"/>
        </w:rPr>
        <w:tab/>
        <w:t>Miscellaneous UE-internal APIs</w:t>
      </w:r>
      <w:bookmarkEnd w:id="2095"/>
      <w:bookmarkEnd w:id="2096"/>
      <w:bookmarkEnd w:id="2097"/>
      <w:bookmarkEnd w:id="2098"/>
      <w:bookmarkEnd w:id="2099"/>
    </w:p>
    <w:p w14:paraId="680C4F4B" w14:textId="77777777" w:rsidR="001B7DB7" w:rsidRPr="006436AF" w:rsidRDefault="001B7DB7" w:rsidP="001B7DB7">
      <w:pPr>
        <w:pStyle w:val="Heading2"/>
        <w:rPr>
          <w:rFonts w:eastAsia="Malgun Gothic"/>
          <w:lang w:eastAsia="ko-KR"/>
        </w:rPr>
      </w:pPr>
      <w:bookmarkStart w:id="2100" w:name="_CR15_1"/>
      <w:bookmarkStart w:id="2101" w:name="_Toc68899711"/>
      <w:bookmarkStart w:id="2102" w:name="_Toc71214462"/>
      <w:bookmarkStart w:id="2103" w:name="_Toc71722136"/>
      <w:bookmarkStart w:id="2104" w:name="_Toc74859188"/>
      <w:bookmarkStart w:id="2105" w:name="_Toc146627107"/>
      <w:bookmarkStart w:id="2106" w:name="_Toc177997029"/>
      <w:bookmarkStart w:id="2107" w:name="_Toc68899714"/>
      <w:bookmarkStart w:id="2108" w:name="_Toc71214465"/>
      <w:bookmarkStart w:id="2109" w:name="_Toc71722139"/>
      <w:bookmarkStart w:id="2110" w:name="_Toc74859191"/>
      <w:bookmarkEnd w:id="2100"/>
      <w:r w:rsidRPr="006436AF">
        <w:rPr>
          <w:rFonts w:eastAsia="Malgun Gothic"/>
          <w:lang w:eastAsia="ko-KR"/>
        </w:rPr>
        <w:t>15.1</w:t>
      </w:r>
      <w:r w:rsidRPr="006436AF">
        <w:rPr>
          <w:rFonts w:eastAsia="Malgun Gothic"/>
          <w:lang w:eastAsia="ko-KR"/>
        </w:rPr>
        <w:tab/>
        <w:t>General</w:t>
      </w:r>
      <w:bookmarkEnd w:id="2101"/>
      <w:bookmarkEnd w:id="2102"/>
      <w:bookmarkEnd w:id="2103"/>
      <w:bookmarkEnd w:id="2104"/>
      <w:bookmarkEnd w:id="2105"/>
      <w:bookmarkEnd w:id="2106"/>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2111" w:name="_CR15_2"/>
      <w:bookmarkStart w:id="2112" w:name="_Toc68899712"/>
      <w:bookmarkStart w:id="2113" w:name="_Toc71214463"/>
      <w:bookmarkStart w:id="2114" w:name="_Toc71722137"/>
      <w:bookmarkStart w:id="2115" w:name="_Toc74859189"/>
      <w:bookmarkStart w:id="2116" w:name="_Toc146627108"/>
      <w:bookmarkStart w:id="2117" w:name="_Toc177997030"/>
      <w:bookmarkEnd w:id="2111"/>
      <w:r w:rsidRPr="006436AF">
        <w:rPr>
          <w:rFonts w:eastAsia="Malgun Gothic"/>
          <w:lang w:eastAsia="ko-KR"/>
        </w:rPr>
        <w:t>15.2</w:t>
      </w:r>
      <w:r w:rsidRPr="006436AF">
        <w:rPr>
          <w:rFonts w:eastAsia="Malgun Gothic"/>
          <w:lang w:eastAsia="ko-KR"/>
        </w:rPr>
        <w:tab/>
      </w:r>
      <w:bookmarkEnd w:id="2112"/>
      <w:bookmarkEnd w:id="2113"/>
      <w:bookmarkEnd w:id="2114"/>
      <w:bookmarkEnd w:id="2115"/>
      <w:bookmarkEnd w:id="2116"/>
      <w:r>
        <w:rPr>
          <w:rFonts w:eastAsia="Malgun Gothic"/>
          <w:lang w:eastAsia="ko-KR"/>
        </w:rPr>
        <w:t>Void</w:t>
      </w:r>
      <w:bookmarkEnd w:id="2117"/>
    </w:p>
    <w:p w14:paraId="736545F2" w14:textId="06ABB191" w:rsidR="001B7DB7" w:rsidRPr="006436AF" w:rsidRDefault="001B7DB7" w:rsidP="00E33028">
      <w:pPr>
        <w:pStyle w:val="Heading2"/>
        <w:keepNext w:val="0"/>
        <w:rPr>
          <w:rFonts w:eastAsia="Malgun Gothic"/>
          <w:lang w:eastAsia="ko-KR"/>
        </w:rPr>
      </w:pPr>
      <w:bookmarkStart w:id="2118" w:name="_CR15_3"/>
      <w:bookmarkStart w:id="2119" w:name="_Toc68899713"/>
      <w:bookmarkStart w:id="2120" w:name="_Toc71214464"/>
      <w:bookmarkStart w:id="2121" w:name="_Toc71722138"/>
      <w:bookmarkStart w:id="2122" w:name="_Toc74859190"/>
      <w:bookmarkStart w:id="2123" w:name="_Toc146627109"/>
      <w:bookmarkStart w:id="2124" w:name="_Toc177997031"/>
      <w:bookmarkEnd w:id="2118"/>
      <w:r w:rsidRPr="006436AF">
        <w:rPr>
          <w:rFonts w:eastAsia="Malgun Gothic"/>
          <w:lang w:eastAsia="ko-KR"/>
        </w:rPr>
        <w:t>15.3</w:t>
      </w:r>
      <w:r w:rsidRPr="006436AF">
        <w:rPr>
          <w:rFonts w:eastAsia="Malgun Gothic"/>
          <w:lang w:eastAsia="ko-KR"/>
        </w:rPr>
        <w:tab/>
      </w:r>
      <w:bookmarkEnd w:id="2119"/>
      <w:bookmarkEnd w:id="2120"/>
      <w:bookmarkEnd w:id="2121"/>
      <w:bookmarkEnd w:id="2122"/>
      <w:bookmarkEnd w:id="2123"/>
      <w:r>
        <w:rPr>
          <w:rFonts w:eastAsia="Malgun Gothic"/>
          <w:lang w:eastAsia="ko-KR"/>
        </w:rPr>
        <w:t>Void</w:t>
      </w:r>
      <w:bookmarkEnd w:id="2124"/>
    </w:p>
    <w:p w14:paraId="4A5DF17D" w14:textId="1B26D39D" w:rsidR="00BA0BD3" w:rsidRPr="006436AF" w:rsidRDefault="00BA0BD3" w:rsidP="00BA0BD3">
      <w:pPr>
        <w:pStyle w:val="Heading1"/>
        <w:rPr>
          <w:rFonts w:eastAsia="Malgun Gothic"/>
          <w:lang w:eastAsia="ko-KR"/>
        </w:rPr>
      </w:pPr>
      <w:bookmarkStart w:id="2125" w:name="_CR16"/>
      <w:bookmarkStart w:id="2126" w:name="_Toc177997032"/>
      <w:bookmarkEnd w:id="2125"/>
      <w:r w:rsidRPr="006436AF">
        <w:rPr>
          <w:rFonts w:eastAsia="Malgun Gothic"/>
          <w:lang w:eastAsia="ko-KR"/>
        </w:rPr>
        <w:t>16</w:t>
      </w:r>
      <w:r w:rsidRPr="006436AF">
        <w:rPr>
          <w:rFonts w:eastAsia="Malgun Gothic"/>
          <w:lang w:eastAsia="ko-KR"/>
        </w:rPr>
        <w:tab/>
        <w:t>Usage of 5GC interfaces and APIs</w:t>
      </w:r>
      <w:bookmarkEnd w:id="2107"/>
      <w:bookmarkEnd w:id="2108"/>
      <w:bookmarkEnd w:id="2109"/>
      <w:bookmarkEnd w:id="2110"/>
      <w:bookmarkEnd w:id="2126"/>
    </w:p>
    <w:p w14:paraId="73384326" w14:textId="77777777" w:rsidR="001B7DB7" w:rsidRPr="006436AF" w:rsidRDefault="001B7DB7" w:rsidP="001B7DB7">
      <w:pPr>
        <w:pStyle w:val="Heading2"/>
        <w:rPr>
          <w:rFonts w:eastAsia="Malgun Gothic"/>
          <w:lang w:eastAsia="ko-KR"/>
        </w:rPr>
      </w:pPr>
      <w:bookmarkStart w:id="2127" w:name="_CR16_1"/>
      <w:bookmarkStart w:id="2128" w:name="_Toc68899715"/>
      <w:bookmarkStart w:id="2129" w:name="_Toc71214466"/>
      <w:bookmarkStart w:id="2130" w:name="_Toc71722140"/>
      <w:bookmarkStart w:id="2131" w:name="_Toc74859192"/>
      <w:bookmarkStart w:id="2132" w:name="_Toc146627111"/>
      <w:bookmarkStart w:id="2133" w:name="_Toc177997033"/>
      <w:bookmarkEnd w:id="2127"/>
      <w:r w:rsidRPr="006436AF">
        <w:rPr>
          <w:rFonts w:eastAsia="Malgun Gothic"/>
          <w:lang w:eastAsia="ko-KR"/>
        </w:rPr>
        <w:t>16.1</w:t>
      </w:r>
      <w:r w:rsidRPr="006436AF">
        <w:rPr>
          <w:rFonts w:eastAsia="Malgun Gothic"/>
          <w:lang w:eastAsia="ko-KR"/>
        </w:rPr>
        <w:tab/>
        <w:t>General</w:t>
      </w:r>
      <w:bookmarkEnd w:id="2128"/>
      <w:bookmarkEnd w:id="2129"/>
      <w:bookmarkEnd w:id="2130"/>
      <w:bookmarkEnd w:id="2131"/>
      <w:bookmarkEnd w:id="2132"/>
      <w:bookmarkEnd w:id="2133"/>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2134" w:name="_CR16_2"/>
      <w:bookmarkStart w:id="2135" w:name="_Toc68899716"/>
      <w:bookmarkStart w:id="2136" w:name="_Toc71214467"/>
      <w:bookmarkStart w:id="2137" w:name="_Toc71722141"/>
      <w:bookmarkStart w:id="2138" w:name="_Toc74859193"/>
      <w:bookmarkStart w:id="2139" w:name="_Toc146627112"/>
      <w:bookmarkStart w:id="2140" w:name="_Toc177997034"/>
      <w:bookmarkEnd w:id="2134"/>
      <w:r w:rsidRPr="006436AF">
        <w:rPr>
          <w:rFonts w:eastAsia="Malgun Gothic"/>
          <w:lang w:eastAsia="ko-KR"/>
        </w:rPr>
        <w:t>16.2</w:t>
      </w:r>
      <w:r w:rsidRPr="006436AF">
        <w:rPr>
          <w:rFonts w:eastAsia="Malgun Gothic"/>
          <w:lang w:eastAsia="ko-KR"/>
        </w:rPr>
        <w:tab/>
      </w:r>
      <w:bookmarkEnd w:id="2135"/>
      <w:bookmarkEnd w:id="2136"/>
      <w:bookmarkEnd w:id="2137"/>
      <w:bookmarkEnd w:id="2138"/>
      <w:bookmarkEnd w:id="2139"/>
      <w:r>
        <w:rPr>
          <w:rFonts w:eastAsia="Malgun Gothic"/>
          <w:lang w:eastAsia="ko-KR"/>
        </w:rPr>
        <w:t>Void</w:t>
      </w:r>
      <w:bookmarkEnd w:id="2140"/>
    </w:p>
    <w:p w14:paraId="77BD1FA2" w14:textId="747CBBBC" w:rsidR="001B7DB7" w:rsidRPr="006436AF" w:rsidRDefault="001B7DB7" w:rsidP="00E33028">
      <w:pPr>
        <w:pStyle w:val="Heading2"/>
        <w:keepNext w:val="0"/>
        <w:rPr>
          <w:rFonts w:eastAsia="Malgun Gothic"/>
          <w:lang w:eastAsia="ko-KR"/>
        </w:rPr>
      </w:pPr>
      <w:bookmarkStart w:id="2141" w:name="_CR16_3"/>
      <w:bookmarkStart w:id="2142" w:name="_Toc146627113"/>
      <w:bookmarkStart w:id="2143" w:name="_Toc177997035"/>
      <w:bookmarkEnd w:id="2141"/>
      <w:r w:rsidRPr="006436AF">
        <w:rPr>
          <w:rFonts w:eastAsia="Malgun Gothic"/>
          <w:lang w:eastAsia="ko-KR"/>
        </w:rPr>
        <w:t>16.3</w:t>
      </w:r>
      <w:r w:rsidRPr="006436AF">
        <w:rPr>
          <w:rFonts w:eastAsia="Malgun Gothic"/>
          <w:lang w:eastAsia="ko-KR"/>
        </w:rPr>
        <w:tab/>
      </w:r>
      <w:bookmarkEnd w:id="2142"/>
      <w:r>
        <w:rPr>
          <w:rFonts w:eastAsia="Malgun Gothic"/>
          <w:lang w:eastAsia="ko-KR"/>
        </w:rPr>
        <w:t>Void</w:t>
      </w:r>
      <w:bookmarkEnd w:id="2143"/>
    </w:p>
    <w:p w14:paraId="2FF9945D" w14:textId="77777777" w:rsidR="008F5E2F" w:rsidRPr="006436AF" w:rsidRDefault="008F5E2F" w:rsidP="008F5E2F">
      <w:pPr>
        <w:pStyle w:val="Heading1"/>
      </w:pPr>
      <w:bookmarkStart w:id="2144" w:name="_CR17"/>
      <w:bookmarkStart w:id="2145" w:name="_Toc177997036"/>
      <w:bookmarkEnd w:id="2144"/>
      <w:r w:rsidRPr="006436AF">
        <w:t>17</w:t>
      </w:r>
      <w:r w:rsidRPr="006436AF">
        <w:tab/>
        <w:t>Media Streaming data reporting at R4</w:t>
      </w:r>
      <w:bookmarkEnd w:id="2145"/>
    </w:p>
    <w:p w14:paraId="14BD8563" w14:textId="77777777" w:rsidR="008F5E2F" w:rsidRPr="006436AF" w:rsidRDefault="008F5E2F" w:rsidP="008F5E2F">
      <w:pPr>
        <w:pStyle w:val="Heading2"/>
      </w:pPr>
      <w:bookmarkStart w:id="2146" w:name="_CR17_1"/>
      <w:bookmarkStart w:id="2147" w:name="_Toc177997037"/>
      <w:bookmarkEnd w:id="2146"/>
      <w:r w:rsidRPr="006436AF">
        <w:t>17.1</w:t>
      </w:r>
      <w:r w:rsidRPr="006436AF">
        <w:tab/>
        <w:t>General</w:t>
      </w:r>
      <w:bookmarkEnd w:id="2147"/>
    </w:p>
    <w:p w14:paraId="45B2D306" w14:textId="7195E3CD" w:rsidR="008F5E2F" w:rsidRPr="006436AF" w:rsidRDefault="008F5E2F" w:rsidP="00490A2E">
      <w:pPr>
        <w:keepNext/>
      </w:pPr>
      <w:bookmarkStart w:id="2148"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6436AF">
        <w:rPr>
          <w:rStyle w:val="Code"/>
        </w:rPr>
        <w:t>DataReport</w:t>
      </w:r>
      <w:r w:rsidRPr="006436AF">
        <w:t>, as specified in clause 7.3.3.2.1 of [47].</w:t>
      </w:r>
    </w:p>
    <w:bookmarkEnd w:id="2148"/>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2149" w:name="_CR17_2"/>
      <w:bookmarkStart w:id="2150" w:name="_Toc177997038"/>
      <w:bookmarkEnd w:id="2149"/>
      <w:r w:rsidRPr="006436AF">
        <w:t>17.2</w:t>
      </w:r>
      <w:r w:rsidRPr="006436AF">
        <w:tab/>
        <w:t>MediaStreamingAccessRecord type</w:t>
      </w:r>
      <w:bookmarkEnd w:id="2150"/>
    </w:p>
    <w:p w14:paraId="3E8B23B6" w14:textId="77777777" w:rsidR="00DB4879" w:rsidRPr="006436AF" w:rsidRDefault="00DB4879" w:rsidP="00DB4879">
      <w:pPr>
        <w:keepNext/>
      </w:pPr>
      <w:bookmarkStart w:id="2151" w:name="_MCCTEMPBM_CRPT71130654___7"/>
      <w:bookmarkStart w:id="2152" w:name="_Toc68899717"/>
      <w:bookmarkStart w:id="2153" w:name="_Toc71214468"/>
      <w:bookmarkStart w:id="2154" w:name="_Toc71722142"/>
      <w:bookmarkStart w:id="2155" w:name="_Toc74859194"/>
      <w:bookmarkStart w:id="2156" w:name="historyclause"/>
      <w:r w:rsidRPr="006436AF">
        <w:t xml:space="preserve">As specified in clause 4.11.3, the </w:t>
      </w:r>
      <w:r w:rsidRPr="006436AF">
        <w:rPr>
          <w:rStyle w:val="Code"/>
        </w:rPr>
        <w:t>MediaStreamingAccessRecord</w:t>
      </w:r>
      <w:r w:rsidRPr="006436AF">
        <w:t xml:space="preserve"> type shall be used by the 5GMS AS to report media streaming access.</w:t>
      </w:r>
      <w:r>
        <w:t xml:space="preserve"> This data type is defined in clause C.5.1 as the combination of:</w:t>
      </w:r>
    </w:p>
    <w:bookmarkEnd w:id="2151"/>
    <w:p w14:paraId="7AE5D574" w14:textId="3E4F2A34" w:rsidR="00DB4879" w:rsidRDefault="00DB4879" w:rsidP="00DB4879">
      <w:pPr>
        <w:pStyle w:val="B1"/>
        <w:keepNext/>
      </w:pPr>
      <w:r>
        <w:t>-</w:t>
      </w:r>
      <w:r>
        <w:tab/>
      </w:r>
      <w:r w:rsidRPr="008028F1">
        <w:rPr>
          <w:rStyle w:val="Code"/>
        </w:rPr>
        <w:t>BaseRecord</w:t>
      </w:r>
      <w:r>
        <w:t>, as defined in clause B.4 of TS 26.532 [49], which provides a record timestamp for the data report</w:t>
      </w:r>
      <w:r w:rsidR="00C90B71">
        <w:t xml:space="preserve"> and which also cites the set of reporting context identifiers that gave rise to the data report, as specified in clause 4.1 of [49]</w:t>
      </w:r>
      <w:r>
        <w:t>.</w:t>
      </w:r>
    </w:p>
    <w:p w14:paraId="5E3AC943" w14:textId="77777777" w:rsidR="00DB4879" w:rsidRDefault="00DB4879" w:rsidP="00DB4879">
      <w:pPr>
        <w:pStyle w:val="B1"/>
        <w:keepNext/>
      </w:pPr>
      <w:r>
        <w:t>-</w:t>
      </w:r>
      <w:r>
        <w:tab/>
      </w:r>
      <w:r w:rsidRPr="002E0EFC">
        <w:rPr>
          <w:rStyle w:val="Code"/>
        </w:rPr>
        <w:t>MediaStreaming</w:t>
      </w:r>
      <w:r>
        <w:rPr>
          <w:rStyle w:val="Code"/>
        </w:rPr>
        <w:t>B</w:t>
      </w:r>
      <w:r w:rsidRPr="00D44EB0">
        <w:rPr>
          <w:rStyle w:val="Code"/>
        </w:rPr>
        <w:t>aseReportingRecord</w:t>
      </w:r>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r w:rsidRPr="008028F1">
        <w:rPr>
          <w:rStyle w:val="Code"/>
        </w:rPr>
        <w:t>MediaStreamingSessionIdentification</w:t>
      </w:r>
      <w:r>
        <w:t>, as defined in clause 6.4.3.10 of the present document.</w:t>
      </w:r>
    </w:p>
    <w:p w14:paraId="32985213" w14:textId="384A3628" w:rsidR="00DB4879" w:rsidRDefault="00DB4879" w:rsidP="00DB4879">
      <w:pPr>
        <w:pStyle w:val="B1"/>
        <w:keepNext/>
        <w:keepLines/>
      </w:pPr>
      <w:r>
        <w:tab/>
        <w:t xml:space="preserve">If a media streaming session identifier is not explicitly provided by the 5GMS Client at reference point M4, the 5GMS AS </w:t>
      </w:r>
      <w:r w:rsidR="00E760FE">
        <w:t>should</w:t>
      </w:r>
      <w:r>
        <w:t xml:space="preserve"> instead synthesise a value for the </w:t>
      </w:r>
      <w:r w:rsidRPr="00F424E7">
        <w:rPr>
          <w:rStyle w:val="Code"/>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r w:rsidRPr="008028F1">
        <w:rPr>
          <w:rStyle w:val="Code"/>
        </w:rPr>
        <w:t>MediaStreaming</w:t>
      </w:r>
      <w:r>
        <w:rPr>
          <w:rStyle w:val="Code"/>
        </w:rPr>
        <w:t>Access</w:t>
      </w:r>
      <w:r>
        <w:t>, as defined in clause 6.4.3.11 of the present document. These properties shall be populated by the 5GMS AS.</w:t>
      </w:r>
    </w:p>
    <w:p w14:paraId="2771E8E4" w14:textId="77777777" w:rsidR="00D7167D" w:rsidRDefault="00D7167D" w:rsidP="00D7167D">
      <w:pPr>
        <w:pStyle w:val="Heading1"/>
      </w:pPr>
      <w:bookmarkStart w:id="2157" w:name="_CR17A"/>
      <w:bookmarkStart w:id="2158" w:name="_Toc177997039"/>
      <w:bookmarkEnd w:id="2157"/>
      <w:r>
        <w:t>17A</w:t>
      </w:r>
      <w:r>
        <w:tab/>
        <w:t>D</w:t>
      </w:r>
      <w:r w:rsidRPr="007E586D">
        <w:t>ata</w:t>
      </w:r>
      <w:r>
        <w:t xml:space="preserve"> r</w:t>
      </w:r>
      <w:r w:rsidRPr="007E586D">
        <w:t>eporting</w:t>
      </w:r>
      <w:r>
        <w:t xml:space="preserve"> at R2</w:t>
      </w:r>
      <w:bookmarkEnd w:id="2158"/>
    </w:p>
    <w:p w14:paraId="58004852" w14:textId="77777777" w:rsidR="00D7167D" w:rsidRDefault="00D7167D" w:rsidP="00D7167D">
      <w:pPr>
        <w:pStyle w:val="Heading2"/>
      </w:pPr>
      <w:bookmarkStart w:id="2159" w:name="_CR17A_1"/>
      <w:bookmarkStart w:id="2160" w:name="_Toc177997040"/>
      <w:bookmarkEnd w:id="2159"/>
      <w:r>
        <w:t>17A.1</w:t>
      </w:r>
      <w:r>
        <w:tab/>
        <w:t>General</w:t>
      </w:r>
      <w:bookmarkEnd w:id="2160"/>
    </w:p>
    <w:p w14:paraId="1DE3554C" w14:textId="77777777" w:rsidR="00D7167D" w:rsidRDefault="00D7167D" w:rsidP="00D7167D">
      <w:pPr>
        <w:keepNext/>
      </w:pPr>
      <w:r>
        <w:t xml:space="preserve">The following record types shall be used with the </w:t>
      </w:r>
      <w:r w:rsidRPr="00866E35">
        <w:rPr>
          <w:rStyle w:val="Code"/>
        </w:rPr>
        <w:t>Ndcaf_DataReporting_Report</w:t>
      </w:r>
      <w:r>
        <w:t xml:space="preserve"> service operation specified in clause 7.2.3.4.1 of TS 26.532 [49]. In each case, one or more records are included in a </w:t>
      </w:r>
      <w:r w:rsidRPr="00866E35">
        <w:rPr>
          <w:rStyle w:val="Code"/>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2161" w:name="_CR17A_2"/>
      <w:bookmarkStart w:id="2162" w:name="_Toc177997041"/>
      <w:bookmarkEnd w:id="2161"/>
      <w:r>
        <w:t>17A.2</w:t>
      </w:r>
      <w:r>
        <w:tab/>
      </w:r>
      <w:r w:rsidRPr="006C0898">
        <w:t>ANBRNetworkAssistance</w:t>
      </w:r>
      <w:r>
        <w:t>Invocation</w:t>
      </w:r>
      <w:r w:rsidRPr="006C0898">
        <w:t>Re</w:t>
      </w:r>
      <w:r>
        <w:t>c</w:t>
      </w:r>
      <w:r w:rsidRPr="006C0898">
        <w:t>or</w:t>
      </w:r>
      <w:r>
        <w:t>d type</w:t>
      </w:r>
      <w:bookmarkEnd w:id="2162"/>
    </w:p>
    <w:p w14:paraId="09DAE7E8" w14:textId="77777777" w:rsidR="00D7167D" w:rsidRDefault="00D7167D" w:rsidP="00D7167D">
      <w:pPr>
        <w:keepNext/>
      </w:pPr>
      <w:r>
        <w:t xml:space="preserve">As specified in clause 7.3.2.3 of TS 26.532 [49], 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structure is defined in clause C.5.2 as the combination of:</w:t>
      </w:r>
    </w:p>
    <w:p w14:paraId="6B04284D" w14:textId="4E34BA1C" w:rsidR="00DB4879" w:rsidRDefault="00DB4879" w:rsidP="00DB4879">
      <w:pPr>
        <w:pStyle w:val="B1"/>
        <w:keepNext/>
      </w:pPr>
      <w:r>
        <w:t>-</w:t>
      </w:r>
      <w:r>
        <w:tab/>
      </w:r>
      <w:r w:rsidRPr="008028F1">
        <w:rPr>
          <w:rStyle w:val="Code"/>
        </w:rPr>
        <w:t>BaseRecord</w:t>
      </w:r>
      <w:r>
        <w:t>, as defined in clause B.4 of [49], which provides a record timestamp for the data report</w:t>
      </w:r>
      <w:r w:rsidR="00E760FE">
        <w:t xml:space="preserve"> and which also cites the set of reporting context identifiers that gave rise to the data report, as specified in clause 4.1 of [49]</w:t>
      </w:r>
      <w:r>
        <w:t>.</w:t>
      </w:r>
    </w:p>
    <w:p w14:paraId="198AFDDF" w14:textId="77777777" w:rsidR="00DB4879" w:rsidRDefault="00DB4879" w:rsidP="00DB4879">
      <w:pPr>
        <w:pStyle w:val="B1"/>
        <w:keepNext/>
      </w:pPr>
      <w:r>
        <w:t>-</w:t>
      </w:r>
      <w:r>
        <w:tab/>
      </w:r>
      <w:r w:rsidRPr="002E0EFC">
        <w:rPr>
          <w:rStyle w:val="Code"/>
        </w:rPr>
        <w:t>MediaStreaming</w:t>
      </w:r>
      <w:r>
        <w:rPr>
          <w:rStyle w:val="Code"/>
        </w:rPr>
        <w:t>B</w:t>
      </w:r>
      <w:r w:rsidRPr="00D44EB0">
        <w:rPr>
          <w:rStyle w:val="Code"/>
        </w:rPr>
        <w:t>aseReportingRecord</w:t>
      </w:r>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r w:rsidRPr="008028F1">
        <w:rPr>
          <w:rStyle w:val="Code"/>
        </w:rPr>
        <w:t>MediaStreamingSessionIdentification</w:t>
      </w:r>
      <w:r>
        <w:t>, as defined in clause 6.4.3.10 of the present document.</w:t>
      </w:r>
    </w:p>
    <w:p w14:paraId="4479F2D6" w14:textId="77777777" w:rsidR="00DB4879" w:rsidRDefault="00DB4879" w:rsidP="00DB4879">
      <w:pPr>
        <w:pStyle w:val="B1"/>
      </w:pPr>
      <w:r>
        <w:t>-</w:t>
      </w:r>
      <w:r>
        <w:tab/>
      </w:r>
      <w:r>
        <w:rPr>
          <w:rStyle w:val="Code"/>
        </w:rPr>
        <w:t>NetworkAssistanceInvocation</w:t>
      </w:r>
      <w:r>
        <w:t>, as defined in clause 6.4.3.12 of the present document.</w:t>
      </w:r>
    </w:p>
    <w:p w14:paraId="46C49D0F" w14:textId="77777777" w:rsidR="008F5E2F" w:rsidRPr="006436AF" w:rsidRDefault="008F5E2F" w:rsidP="008F5E2F">
      <w:pPr>
        <w:pStyle w:val="Heading1"/>
      </w:pPr>
      <w:bookmarkStart w:id="2163" w:name="_CR18"/>
      <w:bookmarkStart w:id="2164" w:name="_Toc177997042"/>
      <w:bookmarkEnd w:id="2163"/>
      <w:r w:rsidRPr="006436AF">
        <w:t>18</w:t>
      </w:r>
      <w:r w:rsidRPr="006436AF">
        <w:tab/>
        <w:t>Event exposure at R5 and R6</w:t>
      </w:r>
      <w:bookmarkEnd w:id="2164"/>
    </w:p>
    <w:p w14:paraId="5C71F69F" w14:textId="77777777" w:rsidR="00D57A74" w:rsidRDefault="00D57A74" w:rsidP="00D57A74">
      <w:pPr>
        <w:pStyle w:val="Heading2"/>
      </w:pPr>
      <w:bookmarkStart w:id="2165" w:name="_CR18_1"/>
      <w:bookmarkStart w:id="2166" w:name="_Toc177997043"/>
      <w:bookmarkStart w:id="2167" w:name="_MCCTEMPBM_CRPT71130684___7"/>
      <w:bookmarkEnd w:id="2165"/>
      <w:r>
        <w:t>18.1</w:t>
      </w:r>
      <w:r>
        <w:tab/>
        <w:t>General</w:t>
      </w:r>
      <w:bookmarkEnd w:id="2166"/>
    </w:p>
    <w:p w14:paraId="7FCA1266" w14:textId="4AB22DAD" w:rsidR="008F5E2F" w:rsidRPr="006436AF" w:rsidRDefault="008F5E2F" w:rsidP="00D57A74">
      <w:pPr>
        <w:keepNext/>
        <w:keepLines/>
      </w:pPr>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0D32DB">
        <w:rPr>
          <w:rStyle w:val="Code"/>
        </w:rPr>
        <w:t>AfEventNotification</w:t>
      </w:r>
      <w:r w:rsidR="00D57A74">
        <w:t xml:space="preserve"> objects as specified in table 5.6.2.6</w:t>
      </w:r>
      <w:r w:rsidR="00D57A74">
        <w:noBreakHyphen/>
        <w:t>1 of [46] and as further specified in this clause</w:t>
      </w:r>
      <w:r w:rsidRPr="006436AF">
        <w:t>:</w:t>
      </w:r>
    </w:p>
    <w:bookmarkEnd w:id="2167"/>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2168"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2168"/>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2169"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2169"/>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2170" w:name="_CR18_2"/>
      <w:bookmarkStart w:id="2171" w:name="_Toc177997044"/>
      <w:bookmarkEnd w:id="2170"/>
      <w:r>
        <w:t>18.2</w:t>
      </w:r>
      <w:r>
        <w:tab/>
        <w:t>Common data types for event exposure</w:t>
      </w:r>
      <w:bookmarkEnd w:id="2171"/>
    </w:p>
    <w:p w14:paraId="0286F88E" w14:textId="77777777" w:rsidR="00D57A74" w:rsidRDefault="00D57A74" w:rsidP="00D57A74">
      <w:pPr>
        <w:pStyle w:val="Heading3"/>
      </w:pPr>
      <w:bookmarkStart w:id="2172" w:name="_CR18_2_1"/>
      <w:bookmarkStart w:id="2173" w:name="_Toc177997045"/>
      <w:bookmarkEnd w:id="2172"/>
      <w:r>
        <w:t>18.2.1</w:t>
      </w:r>
      <w:r>
        <w:tab/>
        <w:t>BaseEventCollection data type</w:t>
      </w:r>
      <w:bookmarkEnd w:id="2173"/>
    </w:p>
    <w:p w14:paraId="0EFA1AC8" w14:textId="77777777" w:rsidR="00D57A74" w:rsidRDefault="00D57A74" w:rsidP="00D57A74">
      <w:pPr>
        <w:keepNext/>
      </w:pPr>
      <w:r w:rsidRPr="00633D6C">
        <w:rPr>
          <w:rStyle w:val="Code"/>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bookmarkStart w:id="2174" w:name="_CRTable18_2_11"/>
      <w:r>
        <w:t>Table </w:t>
      </w:r>
      <w:bookmarkEnd w:id="2174"/>
      <w:r>
        <w:t>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2175" w:name="_CR18_2_2"/>
      <w:bookmarkStart w:id="2176" w:name="_Toc177997046"/>
      <w:bookmarkEnd w:id="2175"/>
      <w:r>
        <w:t>18.2.2</w:t>
      </w:r>
      <w:r>
        <w:tab/>
        <w:t>BaseEventRecord data type</w:t>
      </w:r>
      <w:bookmarkEnd w:id="2176"/>
    </w:p>
    <w:p w14:paraId="2BDB3E76" w14:textId="77777777" w:rsidR="00D57A74" w:rsidRDefault="00D57A74" w:rsidP="00D57A74">
      <w:pPr>
        <w:keepNext/>
      </w:pPr>
      <w:r>
        <w:rPr>
          <w:rStyle w:val="Code"/>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bookmarkStart w:id="2177" w:name="_CRTable18_2_21"/>
      <w:r>
        <w:t>Table </w:t>
      </w:r>
      <w:bookmarkEnd w:id="2177"/>
      <w:r>
        <w:t>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Default="00DB4879" w:rsidP="002E2BF2">
            <w:pPr>
              <w:pStyle w:val="TAL"/>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Default="00DB4879" w:rsidP="002E2BF2">
            <w:pPr>
              <w:pStyle w:val="TAL"/>
              <w:rPr>
                <w:rStyle w:val="Code"/>
              </w:rPr>
            </w:pPr>
            <w:r>
              <w:rPr>
                <w:rStyle w:val="Code"/>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bookmarkStart w:id="2178" w:name="_CRTable18_2_22"/>
      <w:r>
        <w:t>Table </w:t>
      </w:r>
      <w:bookmarkEnd w:id="2178"/>
      <w:r>
        <w:t>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D41AA2" w:rsidRDefault="00D57A74" w:rsidP="00BD1E98">
            <w:pPr>
              <w:pStyle w:val="TAL"/>
              <w:rPr>
                <w:rStyle w:val="Code"/>
              </w:rPr>
            </w:pPr>
            <w:r w:rsidRPr="00D41AA2">
              <w:rPr>
                <w:rStyle w:val="Code"/>
              </w:rPr>
              <w:t>I</w:t>
            </w:r>
            <w:r>
              <w:rPr>
                <w:rStyle w:val="Code"/>
              </w:rPr>
              <w:t>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D41AA2" w:rsidRDefault="00D57A74" w:rsidP="00BD1E98">
            <w:pPr>
              <w:pStyle w:val="TAL"/>
              <w:rPr>
                <w:rStyle w:val="Code"/>
              </w:rPr>
            </w:pPr>
            <w:r>
              <w:rPr>
                <w:rStyle w:val="Code"/>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D41AA2" w:rsidRDefault="00D57A74" w:rsidP="00BD1E98">
            <w:pPr>
              <w:pStyle w:val="TAL"/>
              <w:rPr>
                <w:rStyle w:val="Code"/>
              </w:rPr>
            </w:pPr>
            <w:r>
              <w:rPr>
                <w:rStyle w:val="Code"/>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Default="00D57A74" w:rsidP="00BD1E98">
            <w:pPr>
              <w:pStyle w:val="TAL"/>
              <w:rPr>
                <w:rStyle w:val="Code"/>
              </w:rPr>
            </w:pPr>
            <w:r>
              <w:rPr>
                <w:rStyle w:val="Code"/>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Default="00D57A74" w:rsidP="00BD1E98">
            <w:pPr>
              <w:pStyle w:val="TAL"/>
              <w:rPr>
                <w:rStyle w:val="Code"/>
              </w:rPr>
            </w:pPr>
            <w:r>
              <w:rPr>
                <w:rStyle w:val="Code"/>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2179" w:name="_CR18_3"/>
      <w:bookmarkStart w:id="2180" w:name="_Toc177997047"/>
      <w:bookmarkEnd w:id="2179"/>
      <w:r>
        <w:t>18.3</w:t>
      </w:r>
      <w:r>
        <w:tab/>
        <w:t>QoE metrics event notifications</w:t>
      </w:r>
      <w:bookmarkEnd w:id="2180"/>
    </w:p>
    <w:p w14:paraId="285BC4FC" w14:textId="77777777" w:rsidR="00D57A74" w:rsidRDefault="00D57A74" w:rsidP="00D57A74">
      <w:pPr>
        <w:pStyle w:val="Heading3"/>
      </w:pPr>
      <w:bookmarkStart w:id="2181" w:name="_CR18_3_1"/>
      <w:bookmarkStart w:id="2182" w:name="_Toc177997048"/>
      <w:bookmarkEnd w:id="2181"/>
      <w:r>
        <w:t>18.3.1</w:t>
      </w:r>
      <w:r>
        <w:tab/>
        <w:t>QoEMetricsCollection data type</w:t>
      </w:r>
      <w:bookmarkEnd w:id="2182"/>
    </w:p>
    <w:p w14:paraId="63A0BB94" w14:textId="77777777" w:rsidR="00D57A74" w:rsidRPr="00E97295" w:rsidRDefault="00D57A74" w:rsidP="00D57A74">
      <w:pPr>
        <w:keepNext/>
      </w:pPr>
      <w:r w:rsidRPr="00CF4954">
        <w:rPr>
          <w:rStyle w:val="Code"/>
        </w:rPr>
        <w:t>QoEMetricsCollection</w:t>
      </w:r>
      <w:r>
        <w:t xml:space="preserve"> is a concrete data type describing a collection of QoE Metrics Event records.</w:t>
      </w:r>
    </w:p>
    <w:p w14:paraId="28491A46" w14:textId="77777777" w:rsidR="00D57A74" w:rsidRPr="00633D6C" w:rsidRDefault="00D57A74" w:rsidP="00D57A74">
      <w:pPr>
        <w:pStyle w:val="TH"/>
      </w:pPr>
      <w:bookmarkStart w:id="2183" w:name="_CRTable18_3_11"/>
      <w:r>
        <w:t>Table </w:t>
      </w:r>
      <w:bookmarkEnd w:id="2183"/>
      <w:r>
        <w:t>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4C0A39">
              <w:rPr>
                <w:rStyle w:val="Code"/>
              </w:rPr>
              <w:t>NULL</w:t>
            </w:r>
          </w:p>
          <w:p w14:paraId="54AAAF17" w14:textId="77777777" w:rsidR="00D57A74" w:rsidRDefault="00D57A74" w:rsidP="00BD1E98">
            <w:pPr>
              <w:pStyle w:val="TALcontinuation"/>
              <w:spacing w:before="60"/>
            </w:pPr>
            <w:r>
              <w:t>-</w:t>
            </w:r>
            <w:r>
              <w:tab/>
            </w:r>
            <w:r w:rsidRPr="004C0A39">
              <w:rPr>
                <w:rStyle w:val="Code"/>
              </w:rPr>
              <w:t>COUNT</w:t>
            </w:r>
          </w:p>
          <w:p w14:paraId="330BEC28" w14:textId="77777777" w:rsidR="00D57A74" w:rsidRDefault="00D57A74" w:rsidP="00BD1E98">
            <w:pPr>
              <w:pStyle w:val="TALcontinuation"/>
              <w:spacing w:before="60"/>
            </w:pPr>
            <w:r>
              <w:t>-</w:t>
            </w:r>
            <w:r>
              <w:tab/>
            </w:r>
            <w:r w:rsidRPr="004C0A39">
              <w:rPr>
                <w:rStyle w:val="Code"/>
              </w:rPr>
              <w:t>MEAN</w:t>
            </w:r>
          </w:p>
          <w:p w14:paraId="6B6F9C76" w14:textId="77777777" w:rsidR="00D57A74" w:rsidRDefault="00D57A74" w:rsidP="00BD1E98">
            <w:pPr>
              <w:pStyle w:val="TALcontinuation"/>
              <w:spacing w:before="60"/>
            </w:pPr>
            <w:r>
              <w:t>-</w:t>
            </w:r>
            <w:r>
              <w:tab/>
            </w:r>
            <w:r w:rsidRPr="004C0A39">
              <w:rPr>
                <w:rStyle w:val="Code"/>
              </w:rPr>
              <w:t>MINIMMUM</w:t>
            </w:r>
          </w:p>
          <w:p w14:paraId="33D24438" w14:textId="77777777" w:rsidR="00D57A74" w:rsidRDefault="00D57A74" w:rsidP="00BD1E98">
            <w:pPr>
              <w:pStyle w:val="TALcontinuation"/>
              <w:spacing w:before="60"/>
            </w:pPr>
            <w:r>
              <w:t>-</w:t>
            </w:r>
            <w:r>
              <w:tab/>
            </w:r>
            <w:r w:rsidRPr="004C0A39">
              <w:rPr>
                <w:rStyle w:val="Code"/>
              </w:rPr>
              <w:t>MAXIMUM</w:t>
            </w:r>
          </w:p>
          <w:p w14:paraId="248FDACF" w14:textId="77777777" w:rsidR="00D57A74" w:rsidRDefault="00D57A74" w:rsidP="00BD1E98">
            <w:pPr>
              <w:pStyle w:val="TALcontinuation"/>
              <w:spacing w:before="60"/>
            </w:pPr>
            <w:r>
              <w:t>-</w:t>
            </w:r>
            <w:r>
              <w:tab/>
            </w:r>
            <w:r w:rsidRPr="004C0A39">
              <w:rPr>
                <w:rStyle w:val="Code"/>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2184" w:name="_CR18_3_2"/>
      <w:bookmarkStart w:id="2185" w:name="_Toc177997049"/>
      <w:bookmarkEnd w:id="2184"/>
      <w:r>
        <w:t>18.3.2</w:t>
      </w:r>
      <w:r>
        <w:tab/>
        <w:t>QoEMetricsEvent data type</w:t>
      </w:r>
      <w:bookmarkEnd w:id="2185"/>
    </w:p>
    <w:p w14:paraId="1CE3C333" w14:textId="77777777" w:rsidR="00D57A74" w:rsidRPr="00CF4954" w:rsidRDefault="00D57A74" w:rsidP="00D57A74">
      <w:pPr>
        <w:keepNext/>
      </w:pPr>
      <w:r w:rsidRPr="00CF4954">
        <w:rPr>
          <w:rStyle w:val="Code"/>
        </w:rPr>
        <w:t>QoEMetricsEvent</w:t>
      </w:r>
      <w:r>
        <w:t xml:space="preserve"> is a concrete data type describing a set of, or summaries of, QoE metric samples of the same type.</w:t>
      </w:r>
    </w:p>
    <w:p w14:paraId="627A53D6" w14:textId="77777777" w:rsidR="00DB4879" w:rsidRPr="00633D6C" w:rsidRDefault="00DB4879" w:rsidP="00DB4879">
      <w:pPr>
        <w:pStyle w:val="TH"/>
      </w:pPr>
      <w:bookmarkStart w:id="2186" w:name="_CRTable18_3_21"/>
      <w:r>
        <w:t>Table </w:t>
      </w:r>
      <w:bookmarkEnd w:id="2186"/>
      <w:r>
        <w:t>18.3.2</w:t>
      </w:r>
      <w:r>
        <w:noBreakHyphen/>
        <w:t>1: QoEMetrics</w:t>
      </w:r>
      <w:r w:rsidRPr="00E97295">
        <w:t>Event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8"/>
        <w:gridCol w:w="1701"/>
        <w:gridCol w:w="1276"/>
        <w:gridCol w:w="4678"/>
      </w:tblGrid>
      <w:tr w:rsidR="00DB4879" w14:paraId="414A5AE1" w14:textId="77777777" w:rsidTr="002E2BF2">
        <w:trPr>
          <w:tblHeader/>
        </w:trPr>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F3607"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8F852A1"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86CB26"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2C306B" w14:textId="77777777" w:rsidR="00DB4879" w:rsidRDefault="00DB4879" w:rsidP="002E2BF2">
            <w:pPr>
              <w:pStyle w:val="TAH"/>
              <w:rPr>
                <w:lang w:val="en-US"/>
              </w:rPr>
            </w:pPr>
            <w:r>
              <w:rPr>
                <w:lang w:val="en-US"/>
              </w:rPr>
              <w:t>Description</w:t>
            </w:r>
          </w:p>
        </w:tc>
      </w:tr>
      <w:tr w:rsidR="00DB4879" w14:paraId="178EDF28"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8D33B1"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04F1D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F2F42"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84C281" w14:textId="77777777" w:rsidR="00DB4879" w:rsidRDefault="00DB4879" w:rsidP="002E2BF2">
            <w:pPr>
              <w:pStyle w:val="TAL"/>
            </w:pPr>
            <w:r>
              <w:t>One of the following:</w:t>
            </w:r>
          </w:p>
          <w:p w14:paraId="2526AC4D" w14:textId="77777777" w:rsidR="00DB4879" w:rsidRDefault="00DB4879" w:rsidP="002E2BF2">
            <w:pPr>
              <w:pStyle w:val="TALcontinuation"/>
              <w:spacing w:before="60"/>
            </w:pPr>
            <w:r>
              <w:t>-</w:t>
            </w:r>
            <w:r>
              <w:tab/>
            </w:r>
            <w:r>
              <w:rPr>
                <w:rStyle w:val="Code"/>
              </w:rPr>
              <w:t>INDIVIDUAL_SAMPLE</w:t>
            </w:r>
          </w:p>
          <w:p w14:paraId="57ACCCDB" w14:textId="77777777" w:rsidR="00DB4879" w:rsidRDefault="00DB4879" w:rsidP="002E2BF2">
            <w:pPr>
              <w:pStyle w:val="TALcontinuation"/>
              <w:spacing w:before="60"/>
            </w:pPr>
            <w:r>
              <w:t>-</w:t>
            </w:r>
            <w:r>
              <w:tab/>
            </w:r>
            <w:r w:rsidRPr="00B205D3">
              <w:rPr>
                <w:rStyle w:val="Code"/>
              </w:rPr>
              <w:t>SUMMARY_MEAN</w:t>
            </w:r>
          </w:p>
          <w:p w14:paraId="1B3BC0F5" w14:textId="77777777" w:rsidR="00DB4879" w:rsidRDefault="00DB4879" w:rsidP="002E2BF2">
            <w:pPr>
              <w:pStyle w:val="TALcontinuation"/>
              <w:spacing w:before="60"/>
            </w:pPr>
            <w:r>
              <w:t>-</w:t>
            </w:r>
            <w:r>
              <w:tab/>
            </w:r>
            <w:r w:rsidRPr="00B205D3">
              <w:rPr>
                <w:rStyle w:val="Code"/>
              </w:rPr>
              <w:t>SUMMARY_MINIMMUM</w:t>
            </w:r>
          </w:p>
          <w:p w14:paraId="5E6630D9" w14:textId="77777777" w:rsidR="00DB4879" w:rsidRDefault="00DB4879" w:rsidP="002E2BF2">
            <w:pPr>
              <w:pStyle w:val="TALcontinuation"/>
              <w:spacing w:before="60"/>
            </w:pPr>
            <w:r>
              <w:t>-</w:t>
            </w:r>
            <w:r>
              <w:tab/>
            </w:r>
            <w:r w:rsidRPr="00B205D3">
              <w:rPr>
                <w:rStyle w:val="Code"/>
              </w:rPr>
              <w:t>SUMMARY_MAXIMUM</w:t>
            </w:r>
          </w:p>
          <w:p w14:paraId="116CD75E" w14:textId="77777777" w:rsidR="00DB4879" w:rsidRDefault="00DB4879" w:rsidP="002E2BF2">
            <w:pPr>
              <w:pStyle w:val="TALcontinuation"/>
              <w:spacing w:before="60"/>
              <w:rPr>
                <w:lang w:val="en-US"/>
              </w:rPr>
            </w:pPr>
            <w:r>
              <w:t>-</w:t>
            </w:r>
            <w:r>
              <w:tab/>
            </w:r>
            <w:r w:rsidRPr="00B205D3">
              <w:rPr>
                <w:rStyle w:val="Code"/>
              </w:rPr>
              <w:t>SUMMARY_SUM</w:t>
            </w:r>
          </w:p>
        </w:tc>
      </w:tr>
      <w:tr w:rsidR="00DB4879" w14:paraId="40C45056"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13C93C" w14:textId="77777777" w:rsidR="00DB4879" w:rsidRDefault="00DB4879" w:rsidP="002E2BF2">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1BFC7C"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B1D3EC"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1BEB63" w14:textId="77777777" w:rsidR="00DB4879" w:rsidRDefault="00DB4879" w:rsidP="002E2BF2">
            <w:pPr>
              <w:pStyle w:val="TAL"/>
            </w:pPr>
            <w:r>
              <w:t>For individual records, the date–time at which the parent QoE metrics report was generated by the Media Session Handler.</w:t>
            </w:r>
          </w:p>
          <w:p w14:paraId="7C22091B"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534C7D5C"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4AD313"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9065F4"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A42A9E"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03B53C"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398027F1"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7225F6"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272BA8"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C284F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44675" w14:textId="77777777" w:rsidR="00DB4879" w:rsidRDefault="00DB4879" w:rsidP="002E2BF2">
            <w:pPr>
              <w:pStyle w:val="TAL"/>
            </w:pPr>
            <w:r w:rsidRPr="00CF626B">
              <w:t>The identifier of the Provisioning Session to which this record pertains.</w:t>
            </w:r>
          </w:p>
          <w:p w14:paraId="6BBFD5F6"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6BF558C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891FD9"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976C6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26511C"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260A9" w14:textId="77777777" w:rsidR="00DB4879" w:rsidRDefault="00DB4879" w:rsidP="002E2BF2">
            <w:pPr>
              <w:pStyle w:val="TAL"/>
            </w:pPr>
            <w:r w:rsidRPr="00CF626B">
              <w:t>A value that uniquely identifies the media streaming session to which this record pertains.</w:t>
            </w:r>
          </w:p>
          <w:p w14:paraId="7E4303CA"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356F826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E5B1EC3"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7E44C"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BE200F"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0C13C" w14:textId="77777777" w:rsidR="00DB4879" w:rsidRDefault="00DB4879" w:rsidP="002E2BF2">
            <w:pPr>
              <w:pStyle w:val="TAL"/>
            </w:pPr>
            <w:r w:rsidRPr="00CF626B">
              <w:t>GPSI of the requesting UE or a stable globally unique string identifying the requesting Media Session Handler.</w:t>
            </w:r>
          </w:p>
          <w:p w14:paraId="1A61CFD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B4879" w14:paraId="33E6E28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1E9DF8B"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318739"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1D8A9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AD0D9" w14:textId="77777777" w:rsidR="00DB4879" w:rsidRDefault="00DB4879" w:rsidP="002E2BF2">
            <w:pPr>
              <w:pStyle w:val="TAL"/>
            </w:pPr>
            <w:r w:rsidRPr="00F13DA1">
              <w:t>Identifying the Data Network of the M4 media streaming session.</w:t>
            </w:r>
          </w:p>
          <w:p w14:paraId="420AD053"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46B043A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8D6834"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E362D7"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53A4A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16121" w14:textId="77777777" w:rsidR="00DB4879" w:rsidRDefault="00DB4879" w:rsidP="002E2BF2">
            <w:pPr>
              <w:pStyle w:val="TAL"/>
            </w:pPr>
            <w:r w:rsidRPr="00F13DA1">
              <w:t>The S-NSSAI identifying the Network Slice of the M4 media streaming session.</w:t>
            </w:r>
          </w:p>
          <w:p w14:paraId="5858187C"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6CFACFED" w14:textId="77777777" w:rsidTr="002E2BF2">
        <w:tc>
          <w:tcPr>
            <w:tcW w:w="1980"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3207279" w14:textId="77777777" w:rsidR="00DB4879" w:rsidRDefault="00DB4879" w:rsidP="002E2BF2">
            <w:pPr>
              <w:pStyle w:val="TAL"/>
              <w:keepNext w:val="0"/>
              <w:rPr>
                <w:rStyle w:val="Code"/>
              </w:rPr>
            </w:pPr>
            <w:r>
              <w:rPr>
                <w:rStyle w:val="Code"/>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ED4821F"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990A3F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3CEF5096" w14:textId="77777777" w:rsidR="00DB4879" w:rsidRDefault="00DB4879" w:rsidP="002E2BF2">
            <w:pPr>
              <w:pStyle w:val="TAL"/>
            </w:pPr>
            <w:r w:rsidRPr="00C0275C">
              <w:t>The location</w:t>
            </w:r>
            <w:r>
              <w:t>(s)</w:t>
            </w:r>
            <w:r w:rsidRPr="00C0275C">
              <w:t xml:space="preserve"> of the UE when the data described by this record was sampled.</w:t>
            </w:r>
          </w:p>
          <w:p w14:paraId="43F36F1F"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14:paraId="1984B4E2" w14:textId="77777777" w:rsidTr="002E2BF2">
        <w:tc>
          <w:tcPr>
            <w:tcW w:w="1980"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D07A4DD" w14:textId="77777777" w:rsidR="00DB4879" w:rsidRDefault="00DB4879" w:rsidP="002E2BF2">
            <w:pPr>
              <w:pStyle w:val="TAL"/>
              <w:rPr>
                <w:rStyle w:val="Code"/>
              </w:rPr>
            </w:pPr>
            <w:r>
              <w:rPr>
                <w:rStyle w:val="Code"/>
              </w:rPr>
              <w:t>metric‌Type</w:t>
            </w:r>
          </w:p>
        </w:tc>
        <w:tc>
          <w:tcPr>
            <w:tcW w:w="1701"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94CB688" w14:textId="77777777" w:rsidR="00DB4879" w:rsidRDefault="00DB4879" w:rsidP="002E2BF2">
            <w:pPr>
              <w:pStyle w:val="TAL"/>
              <w:rPr>
                <w:rStyle w:val="Datatypechar"/>
              </w:rPr>
            </w:pPr>
            <w:r>
              <w:rPr>
                <w:rStyle w:val="Datatypechar"/>
              </w:rPr>
              <w:t>Uri</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F03702C" w14:textId="77777777" w:rsidR="00DB4879" w:rsidRDefault="00DB4879" w:rsidP="002E2BF2">
            <w:pPr>
              <w:pStyle w:val="TAC"/>
            </w:pPr>
            <w:r>
              <w:t>1..1</w:t>
            </w:r>
          </w:p>
        </w:tc>
        <w:tc>
          <w:tcPr>
            <w:tcW w:w="4678"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1F32FFB" w14:textId="77777777" w:rsidR="00DB4879" w:rsidRPr="00C0275C" w:rsidRDefault="00DB4879" w:rsidP="002E2BF2">
            <w:pPr>
              <w:pStyle w:val="TAL"/>
            </w:pPr>
            <w:r w:rsidRPr="004A0C0E">
              <w:t xml:space="preserve">A fully-qualified term identifier that uniquely identifies the QoE metrics reporting scheme and the </w:t>
            </w:r>
            <w:r>
              <w:t xml:space="preserve">type of </w:t>
            </w:r>
            <w:r w:rsidRPr="004A0C0E">
              <w:t>QoE metric</w:t>
            </w:r>
            <w:r>
              <w:t xml:space="preserve"> included</w:t>
            </w:r>
            <w:r w:rsidRPr="004A0C0E">
              <w:t xml:space="preserve"> this record, as specified in clause</w:t>
            </w:r>
            <w:r>
              <w:t> </w:t>
            </w:r>
            <w:r w:rsidRPr="004A0C0E">
              <w:t>E.2, up to but excluding the first hierarchical separator.</w:t>
            </w:r>
            <w:r>
              <w:t xml:space="preserve"> For example, </w:t>
            </w:r>
            <w:r>
              <w:rPr>
                <w:rStyle w:val="Code"/>
              </w:rPr>
              <w:t>urn:‌3GPP:‌ns:‌PSS:‌DASH:‌QM10#AvgThroughput</w:t>
            </w:r>
            <w:r w:rsidRPr="008915B4">
              <w:t>.</w:t>
            </w:r>
          </w:p>
        </w:tc>
      </w:tr>
      <w:tr w:rsidR="00DB4879" w14:paraId="739E7A6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C0FF5" w14:textId="77777777" w:rsidR="00DB4879" w:rsidRDefault="00DB4879" w:rsidP="002E2BF2">
            <w:pPr>
              <w:pStyle w:val="TAL"/>
              <w:rPr>
                <w:rStyle w:val="Code"/>
              </w:rPr>
            </w:pPr>
            <w:r>
              <w:rPr>
                <w:rStyle w:val="Code"/>
              </w:rPr>
              <w:t>samples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CD2EA"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43B97"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7EEEDD" w14:textId="77777777" w:rsidR="00DB4879" w:rsidRPr="004A0C0E" w:rsidRDefault="00DB4879" w:rsidP="002E2BF2">
            <w:pPr>
              <w:pStyle w:val="TAL"/>
            </w:pPr>
            <w:r>
              <w:t xml:space="preserve">An ordered list of one or more samples of type </w:t>
            </w:r>
            <w:r w:rsidRPr="006077F0">
              <w:rPr>
                <w:rStyle w:val="Code"/>
              </w:rPr>
              <w:t>metricType</w:t>
            </w:r>
            <w:r>
              <w:t xml:space="preserve"> derived from a single QoE metrics report.</w:t>
            </w:r>
          </w:p>
        </w:tc>
      </w:tr>
      <w:tr w:rsidR="00DB4879" w14:paraId="0EB7FCFB"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CAFE2A"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855A04" w14:textId="77777777" w:rsidR="00DB4879" w:rsidRDefault="00DB4879" w:rsidP="002E2BF2">
            <w:pPr>
              <w:pStyle w:val="TAL"/>
              <w:rPr>
                <w:rStyle w:val="Code"/>
              </w:rPr>
            </w:pPr>
            <w:r>
              <w:rPr>
                <w:rStyle w:val="Code"/>
              </w:rPr>
              <w:t>sampleTimestamp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B0D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97C96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176CDC" w14:textId="77777777" w:rsidR="00DB4879" w:rsidRDefault="00DB4879" w:rsidP="002E2BF2">
            <w:pPr>
              <w:pStyle w:val="TAL"/>
            </w:pPr>
            <w:r>
              <w:t xml:space="preserve">Where applicable for the metric indicated by </w:t>
            </w:r>
            <w:r w:rsidRPr="006077F0">
              <w:rPr>
                <w:rStyle w:val="Code"/>
              </w:rPr>
              <w:t>metricType</w:t>
            </w:r>
            <w:r>
              <w:t>, t</w:t>
            </w:r>
            <w:r w:rsidRPr="006E09A1">
              <w:t>he moment in time at which this QoE metric was sampled.</w:t>
            </w:r>
          </w:p>
        </w:tc>
      </w:tr>
      <w:tr w:rsidR="00DB4879" w14:paraId="7F21AD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0E07B"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0AA78" w14:textId="77777777" w:rsidR="00DB4879" w:rsidRDefault="00DB4879" w:rsidP="002E2BF2">
            <w:pPr>
              <w:pStyle w:val="TAL"/>
              <w:rPr>
                <w:rStyle w:val="Code"/>
              </w:rPr>
            </w:pPr>
            <w:r>
              <w:rPr>
                <w:rStyle w:val="Code"/>
              </w:rPr>
              <w:t>sampleDuration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8AAFE"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48D3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EB5B7E" w14:textId="77777777" w:rsidR="00DB4879" w:rsidRPr="006E09A1" w:rsidRDefault="00DB4879" w:rsidP="002E2BF2">
            <w:pPr>
              <w:pStyle w:val="TAL"/>
            </w:pPr>
            <w:r>
              <w:t xml:space="preserve">Where applicable for the metric indicated by </w:t>
            </w:r>
            <w:r w:rsidRPr="006077F0">
              <w:rPr>
                <w:rStyle w:val="Code"/>
              </w:rPr>
              <w:t>metricType</w:t>
            </w:r>
            <w:r>
              <w:t>, t</w:t>
            </w:r>
            <w:r w:rsidRPr="006E09A1">
              <w:t>he time duration over which this QoE metric was sampled.</w:t>
            </w:r>
          </w:p>
        </w:tc>
      </w:tr>
      <w:tr w:rsidR="00DB4879" w14:paraId="5506A5F5"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12CA0"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9E15A" w14:textId="77777777" w:rsidR="00DB4879" w:rsidRDefault="00DB4879" w:rsidP="002E2BF2">
            <w:pPr>
              <w:pStyle w:val="TAL"/>
              <w:rPr>
                <w:rStyle w:val="Code"/>
              </w:rPr>
            </w:pPr>
            <w:r>
              <w:rPr>
                <w:rStyle w:val="Code"/>
              </w:rPr>
              <w:t>mediaTimestamp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76EA67"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0B2771"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F4F277" w14:textId="77777777" w:rsidR="00DB4879" w:rsidRPr="006E09A1" w:rsidRDefault="00DB4879" w:rsidP="002E2BF2">
            <w:pPr>
              <w:pStyle w:val="TAL"/>
            </w:pPr>
            <w:r>
              <w:t xml:space="preserve">Where applicable for the metric indicated by </w:t>
            </w:r>
            <w:r w:rsidRPr="006077F0">
              <w:rPr>
                <w:rStyle w:val="Code"/>
              </w:rPr>
              <w:t>metricType</w:t>
            </w:r>
            <w:r>
              <w:t>, t</w:t>
            </w:r>
            <w:r w:rsidRPr="006E09A1">
              <w:t xml:space="preserve">he time point </w:t>
            </w:r>
            <w:r>
              <w:t xml:space="preserve">(expressed relative to the start of the media streaming presentation) </w:t>
            </w:r>
            <w:r w:rsidRPr="006E09A1">
              <w:t>at which this QoE metric was sampled.</w:t>
            </w:r>
          </w:p>
        </w:tc>
      </w:tr>
      <w:tr w:rsidR="00DB4879" w14:paraId="696E05C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82F7"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2B34" w14:textId="77777777" w:rsidR="00DB4879" w:rsidRDefault="00DB4879" w:rsidP="002E2BF2">
            <w:pPr>
              <w:pStyle w:val="TAL"/>
              <w:rPr>
                <w:rStyle w:val="Code"/>
              </w:rPr>
            </w:pPr>
            <w:r>
              <w:rPr>
                <w:rStyle w:val="Code"/>
              </w:rPr>
              <w:t>metrics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002BE7"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117BC"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84078" w14:textId="77777777" w:rsidR="00DB4879" w:rsidRPr="006E09A1" w:rsidRDefault="00DB4879" w:rsidP="002E2BF2">
            <w:pPr>
              <w:pStyle w:val="TAL"/>
            </w:pPr>
            <w:r>
              <w:t>A set of key</w:t>
            </w:r>
            <w:r w:rsidRPr="00AF0474">
              <w:t xml:space="preserve">–value pairs </w:t>
            </w:r>
            <w:r>
              <w:t xml:space="preserve">for the sampled metrics </w:t>
            </w:r>
            <w:r w:rsidRPr="00AF0474">
              <w:t>associated with this QoE metric</w:t>
            </w:r>
            <w:r>
              <w:t xml:space="preserve"> sample.</w:t>
            </w:r>
          </w:p>
        </w:tc>
      </w:tr>
      <w:tr w:rsidR="00DB4879" w14:paraId="1E8BDB5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05B87"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41D11"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7BD28B" w14:textId="77777777" w:rsidR="00DB4879" w:rsidRDefault="00DB4879" w:rsidP="002E2BF2">
            <w:pPr>
              <w:pStyle w:val="TAL"/>
              <w:rPr>
                <w:rStyle w:val="Code"/>
              </w:rPr>
            </w:pPr>
            <w:r>
              <w:rPr>
                <w:rStyle w:val="Code"/>
              </w:rPr>
              <w:t>key</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8EF45"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0FFC90"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8F9A0" w14:textId="77777777" w:rsidR="00DB4879" w:rsidRDefault="00DB4879" w:rsidP="002E2BF2">
            <w:pPr>
              <w:pStyle w:val="TAL"/>
            </w:pPr>
            <w:r w:rsidRPr="00AF0474">
              <w:t xml:space="preserve">A token that uniquely identifies metric </w:t>
            </w:r>
            <w:r>
              <w:t xml:space="preserve">subtype </w:t>
            </w:r>
            <w:r w:rsidRPr="00AF0474">
              <w:t xml:space="preserve">within the scope of the </w:t>
            </w:r>
            <w:r>
              <w:t>QoE metric</w:t>
            </w:r>
            <w:r w:rsidRPr="00AF0474">
              <w:t xml:space="preserve"> type.</w:t>
            </w:r>
            <w:r>
              <w:t xml:space="preserve"> For example: </w:t>
            </w:r>
            <w:r>
              <w:rPr>
                <w:rStyle w:val="Code"/>
              </w:rPr>
              <w:t>numbytes</w:t>
            </w:r>
            <w:r w:rsidRPr="00D46F6A">
              <w:t>.</w:t>
            </w:r>
          </w:p>
          <w:p w14:paraId="206D5CBF" w14:textId="77777777" w:rsidR="00DB4879" w:rsidRDefault="00DB4879" w:rsidP="002E2BF2">
            <w:pPr>
              <w:pStyle w:val="TALcontinuation"/>
              <w:spacing w:before="60"/>
            </w:pPr>
            <w:r>
              <w:t>There shall be at most one instance of this property's value in the parent array.</w:t>
            </w:r>
          </w:p>
        </w:tc>
      </w:tr>
      <w:tr w:rsidR="00DB4879" w14:paraId="40B28E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6A44CF"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EBFD8"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2AB0B" w14:textId="77777777" w:rsidR="00DB4879" w:rsidRDefault="00DB4879" w:rsidP="002E2BF2">
            <w:pPr>
              <w:pStyle w:val="TAL"/>
              <w:rPr>
                <w:rStyle w:val="Code"/>
              </w:rPr>
            </w:pPr>
            <w:r>
              <w:rPr>
                <w:rStyle w:val="Code"/>
              </w:rPr>
              <w:t>value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89C37" w14:textId="77777777" w:rsidR="00DB4879" w:rsidRDefault="00DB4879" w:rsidP="002E2BF2">
            <w:pPr>
              <w:pStyle w:val="TAL"/>
              <w:rPr>
                <w:rStyle w:val="Datatypechar"/>
              </w:rPr>
            </w:pPr>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2DADF2"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6C6BA" w14:textId="77777777" w:rsidR="00DB4879" w:rsidRPr="00AF0474" w:rsidRDefault="00DB4879" w:rsidP="002E2BF2">
            <w:pPr>
              <w:pStyle w:val="TAL"/>
            </w:pPr>
            <w:r>
              <w:t xml:space="preserve">A value (of any type) associated with the metric indicated by </w:t>
            </w:r>
            <w:r w:rsidRPr="00AF0474">
              <w:rPr>
                <w:rStyle w:val="Code"/>
              </w:rPr>
              <w:t>key</w:t>
            </w:r>
            <w:r>
              <w:t>.</w:t>
            </w:r>
          </w:p>
        </w:tc>
      </w:tr>
    </w:tbl>
    <w:p w14:paraId="1D18BA80" w14:textId="77777777" w:rsidR="00DB4879" w:rsidRDefault="00DB4879" w:rsidP="00DB4879"/>
    <w:p w14:paraId="6988B1F5" w14:textId="77777777" w:rsidR="00D57A74" w:rsidRDefault="00D57A74" w:rsidP="00D57A74">
      <w:pPr>
        <w:pStyle w:val="Heading2"/>
      </w:pPr>
      <w:bookmarkStart w:id="2187" w:name="_CR18_4"/>
      <w:bookmarkStart w:id="2188" w:name="_Toc177997050"/>
      <w:bookmarkEnd w:id="2187"/>
      <w:r>
        <w:t>18.4</w:t>
      </w:r>
      <w:r>
        <w:tab/>
        <w:t>Consumption reporting event notifications</w:t>
      </w:r>
      <w:bookmarkEnd w:id="2188"/>
    </w:p>
    <w:p w14:paraId="3C1FE45D" w14:textId="77777777" w:rsidR="00D57A74" w:rsidRDefault="00D57A74" w:rsidP="00D57A74">
      <w:pPr>
        <w:pStyle w:val="Heading3"/>
      </w:pPr>
      <w:bookmarkStart w:id="2189" w:name="_CR18_4_1"/>
      <w:bookmarkStart w:id="2190" w:name="_Toc177997051"/>
      <w:bookmarkEnd w:id="2189"/>
      <w:r>
        <w:t>18.4.1</w:t>
      </w:r>
      <w:r>
        <w:tab/>
        <w:t>ConsumptionReportingUnitsCollection data type</w:t>
      </w:r>
      <w:bookmarkEnd w:id="2190"/>
    </w:p>
    <w:p w14:paraId="2E888DE4" w14:textId="77777777" w:rsidR="00D57A74" w:rsidRPr="00E97295" w:rsidRDefault="00D57A74" w:rsidP="00D57A74">
      <w:pPr>
        <w:keepNext/>
      </w:pPr>
      <w:r>
        <w:rPr>
          <w:rStyle w:val="Code"/>
        </w:rPr>
        <w:t>ConsumptionReportingUnits</w:t>
      </w:r>
      <w:r w:rsidRPr="00CF4954">
        <w:rPr>
          <w:rStyle w:val="Code"/>
        </w:rPr>
        <w:t>Collection</w:t>
      </w:r>
      <w:r>
        <w:t xml:space="preserve"> is a concrete data type describing a collection of consumption reporting event records.</w:t>
      </w:r>
    </w:p>
    <w:p w14:paraId="47B82FF5" w14:textId="77777777" w:rsidR="00D57A74" w:rsidRPr="00633D6C" w:rsidRDefault="00D57A74" w:rsidP="00D57A74">
      <w:pPr>
        <w:pStyle w:val="TH"/>
      </w:pPr>
      <w:bookmarkStart w:id="2191" w:name="_CRTable18_4_11"/>
      <w:r>
        <w:t>Table </w:t>
      </w:r>
      <w:bookmarkEnd w:id="2191"/>
      <w:r>
        <w:t>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4C0A39">
              <w:rPr>
                <w:rStyle w:val="Code"/>
              </w:rPr>
              <w:t>NULL</w:t>
            </w:r>
          </w:p>
          <w:p w14:paraId="7DF6AA33" w14:textId="77777777" w:rsidR="00D57A74" w:rsidRDefault="00D57A74" w:rsidP="00BD1E98">
            <w:pPr>
              <w:pStyle w:val="TALcontinuation"/>
              <w:spacing w:before="60"/>
            </w:pPr>
            <w:r>
              <w:t>-</w:t>
            </w:r>
            <w:r>
              <w:tab/>
            </w:r>
            <w:r w:rsidRPr="004C0A39">
              <w:rPr>
                <w:rStyle w:val="Code"/>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2192" w:name="_CR18_4_2"/>
      <w:bookmarkStart w:id="2193" w:name="_Toc177997052"/>
      <w:bookmarkEnd w:id="2192"/>
      <w:r>
        <w:t>18.4.2</w:t>
      </w:r>
      <w:r>
        <w:tab/>
        <w:t>ConsumptionReportingEvent data type</w:t>
      </w:r>
      <w:bookmarkEnd w:id="2193"/>
    </w:p>
    <w:p w14:paraId="22AC4044" w14:textId="77777777" w:rsidR="00D57A74" w:rsidRPr="00CF4954" w:rsidRDefault="00D57A74" w:rsidP="00D57A74">
      <w:pPr>
        <w:keepNext/>
      </w:pPr>
      <w:r>
        <w:rPr>
          <w:rStyle w:val="Code"/>
        </w:rPr>
        <w:t>ConsumptionReportingEvent</w:t>
      </w:r>
      <w:r>
        <w:t xml:space="preserve"> is a concrete data type corresponding to a single consumption reporting unit.</w:t>
      </w:r>
    </w:p>
    <w:p w14:paraId="621D029A" w14:textId="77777777" w:rsidR="00DB4879" w:rsidRPr="00633D6C" w:rsidRDefault="00DB4879" w:rsidP="00DB4879">
      <w:pPr>
        <w:pStyle w:val="TH"/>
      </w:pPr>
      <w:bookmarkStart w:id="2194" w:name="_CRTable18_4_21"/>
      <w:r>
        <w:t>Table </w:t>
      </w:r>
      <w:bookmarkEnd w:id="2194"/>
      <w:r>
        <w:t>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Pr>
                <w:rStyle w:val="Code"/>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Default="00DB4879" w:rsidP="002E2BF2">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Default="00DB4879" w:rsidP="002E2BF2">
            <w:pPr>
              <w:pStyle w:val="TAL"/>
              <w:keepNext w:val="0"/>
              <w:rPr>
                <w:rStyle w:val="Code"/>
              </w:rPr>
            </w:pPr>
            <w:r>
              <w:rPr>
                <w:rStyle w:val="Code"/>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Default="00DB4879" w:rsidP="002E2BF2">
            <w:pPr>
              <w:pStyle w:val="TAL"/>
              <w:rPr>
                <w:rStyle w:val="Code"/>
              </w:rPr>
            </w:pPr>
            <w:r>
              <w:rPr>
                <w:rStyle w:val="Code"/>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Default="00DB4879" w:rsidP="002E2BF2">
            <w:pPr>
              <w:pStyle w:val="TAL"/>
              <w:rPr>
                <w:rStyle w:val="Code"/>
              </w:rPr>
            </w:pPr>
            <w:r>
              <w:rPr>
                <w:rStyle w:val="Code"/>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Default="00DB4879" w:rsidP="002E2BF2">
            <w:pPr>
              <w:pStyle w:val="TAL"/>
              <w:rPr>
                <w:rStyle w:val="Code"/>
              </w:rPr>
            </w:pPr>
            <w:r>
              <w:rPr>
                <w:rStyle w:val="Code"/>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Default="00DB4879" w:rsidP="002E2BF2">
            <w:pPr>
              <w:pStyle w:val="TAL"/>
              <w:rPr>
                <w:rStyle w:val="Code"/>
              </w:rPr>
            </w:pPr>
            <w:r>
              <w:rPr>
                <w:rStyle w:val="Code"/>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Default="00DB4879" w:rsidP="002E2BF2">
            <w:pPr>
              <w:pStyle w:val="TAL"/>
              <w:rPr>
                <w:rStyle w:val="Code"/>
              </w:rPr>
            </w:pPr>
            <w:r>
              <w:rPr>
                <w:rStyle w:val="Code"/>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2195" w:name="_CR18_5"/>
      <w:bookmarkStart w:id="2196" w:name="_Toc177997053"/>
      <w:bookmarkEnd w:id="2195"/>
      <w:r>
        <w:t>18.5</w:t>
      </w:r>
      <w:r>
        <w:tab/>
        <w:t>Network Assistance invocation event notifications</w:t>
      </w:r>
      <w:bookmarkEnd w:id="2196"/>
    </w:p>
    <w:p w14:paraId="3835237C" w14:textId="77777777" w:rsidR="00D57A74" w:rsidRDefault="00D57A74" w:rsidP="00D57A74">
      <w:pPr>
        <w:pStyle w:val="Heading3"/>
      </w:pPr>
      <w:bookmarkStart w:id="2197" w:name="_CR18_5_1"/>
      <w:bookmarkStart w:id="2198" w:name="_Toc177997054"/>
      <w:bookmarkEnd w:id="2197"/>
      <w:r>
        <w:t>18.5.1</w:t>
      </w:r>
      <w:r>
        <w:tab/>
        <w:t>NetworkAssistanceInvocationsCollection data type</w:t>
      </w:r>
      <w:bookmarkEnd w:id="2198"/>
    </w:p>
    <w:p w14:paraId="699F1BB2" w14:textId="77777777" w:rsidR="00D57A74" w:rsidRPr="00E97295" w:rsidRDefault="00D57A74" w:rsidP="00D57A74">
      <w:pPr>
        <w:keepNext/>
      </w:pPr>
      <w:r>
        <w:rPr>
          <w:rStyle w:val="Code"/>
        </w:rPr>
        <w:t>NetworkAssistanceInvocations</w:t>
      </w:r>
      <w:r w:rsidRPr="00CF4954">
        <w:rPr>
          <w:rStyle w:val="Code"/>
        </w:rPr>
        <w:t>Collection</w:t>
      </w:r>
      <w:r>
        <w:t xml:space="preserve"> is a concrete data type describing a collection of Network Assistance Invocation Event records.</w:t>
      </w:r>
    </w:p>
    <w:p w14:paraId="17F658BA" w14:textId="77777777" w:rsidR="00D57A74" w:rsidRPr="00633D6C" w:rsidRDefault="00D57A74" w:rsidP="00D57A74">
      <w:pPr>
        <w:pStyle w:val="TH"/>
      </w:pPr>
      <w:bookmarkStart w:id="2199" w:name="_CRTable18_5_11"/>
      <w:r>
        <w:t>Table </w:t>
      </w:r>
      <w:bookmarkEnd w:id="2199"/>
      <w:r>
        <w:t>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4C0A39">
              <w:rPr>
                <w:rStyle w:val="Code"/>
              </w:rPr>
              <w:t>NULL</w:t>
            </w:r>
          </w:p>
          <w:p w14:paraId="318B39B4" w14:textId="77777777" w:rsidR="00D57A74" w:rsidRDefault="00D57A74" w:rsidP="00BD1E98">
            <w:pPr>
              <w:pStyle w:val="TALcontinuation"/>
              <w:spacing w:before="60"/>
            </w:pPr>
            <w:r>
              <w:t>-</w:t>
            </w:r>
            <w:r>
              <w:tab/>
            </w:r>
            <w:r w:rsidRPr="004C0A39">
              <w:rPr>
                <w:rStyle w:val="Code"/>
              </w:rPr>
              <w:t>COUNT</w:t>
            </w:r>
          </w:p>
          <w:p w14:paraId="45316B75" w14:textId="77777777" w:rsidR="00D57A74" w:rsidRDefault="00D57A74" w:rsidP="00BD1E98">
            <w:pPr>
              <w:pStyle w:val="TALcontinuation"/>
              <w:spacing w:before="60"/>
            </w:pPr>
            <w:r>
              <w:t>-</w:t>
            </w:r>
            <w:r>
              <w:tab/>
            </w:r>
            <w:r w:rsidRPr="004C0A39">
              <w:rPr>
                <w:rStyle w:val="Code"/>
              </w:rPr>
              <w:t>MEAN</w:t>
            </w:r>
          </w:p>
          <w:p w14:paraId="13F442C5" w14:textId="77777777" w:rsidR="00D57A74" w:rsidRDefault="00D57A74" w:rsidP="00BD1E98">
            <w:pPr>
              <w:pStyle w:val="TALcontinuation"/>
              <w:spacing w:before="60"/>
            </w:pPr>
            <w:r>
              <w:t>-</w:t>
            </w:r>
            <w:r>
              <w:tab/>
            </w:r>
            <w:r w:rsidRPr="004C0A39">
              <w:rPr>
                <w:rStyle w:val="Code"/>
              </w:rPr>
              <w:t>MINIMMUM</w:t>
            </w:r>
          </w:p>
          <w:p w14:paraId="1CB23C30" w14:textId="77777777" w:rsidR="00D57A74" w:rsidRDefault="00D57A74" w:rsidP="00BD1E98">
            <w:pPr>
              <w:pStyle w:val="TALcontinuation"/>
              <w:spacing w:before="60"/>
            </w:pPr>
            <w:r>
              <w:t>-</w:t>
            </w:r>
            <w:r>
              <w:tab/>
            </w:r>
            <w:r w:rsidRPr="004C0A39">
              <w:rPr>
                <w:rStyle w:val="Code"/>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2200" w:name="_CR18_5_2"/>
      <w:bookmarkStart w:id="2201" w:name="_Toc177997055"/>
      <w:bookmarkEnd w:id="2200"/>
      <w:r>
        <w:t>18.5.2</w:t>
      </w:r>
      <w:r>
        <w:tab/>
        <w:t>NetworkAssistanceInvocationEvent data type</w:t>
      </w:r>
      <w:bookmarkEnd w:id="2201"/>
    </w:p>
    <w:p w14:paraId="7DFCFB33" w14:textId="77777777" w:rsidR="00D57A74" w:rsidRPr="00CF4954" w:rsidRDefault="00D57A74" w:rsidP="00D57A74">
      <w:pPr>
        <w:keepNext/>
      </w:pPr>
      <w:r>
        <w:rPr>
          <w:rStyle w:val="Code"/>
        </w:rPr>
        <w:t>NetworkAssistanceInvocationEvent</w:t>
      </w:r>
      <w:r>
        <w:t xml:space="preserve"> is a concrete data type describing a single invocation of the Network Assistance API (see clause 11.6).</w:t>
      </w:r>
    </w:p>
    <w:p w14:paraId="53AFB212" w14:textId="77777777" w:rsidR="00DB4879" w:rsidRPr="00633D6C" w:rsidRDefault="00DB4879" w:rsidP="00DB4879">
      <w:pPr>
        <w:pStyle w:val="TH"/>
      </w:pPr>
      <w:bookmarkStart w:id="2202" w:name="_CRTable18_5_21"/>
      <w:r>
        <w:t>Table </w:t>
      </w:r>
      <w:bookmarkEnd w:id="2202"/>
      <w:r>
        <w:t>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Pr>
                <w:rStyle w:val="Code"/>
              </w:rPr>
              <w:t>INDIVIDUAL_SAMPLE</w:t>
            </w:r>
          </w:p>
          <w:p w14:paraId="546ED92D" w14:textId="77777777" w:rsidR="00DB4879" w:rsidRDefault="00DB4879" w:rsidP="002E2BF2">
            <w:pPr>
              <w:pStyle w:val="TALcontinuation"/>
              <w:spacing w:before="60"/>
            </w:pPr>
            <w:r>
              <w:t>-</w:t>
            </w:r>
            <w:r>
              <w:tab/>
            </w:r>
            <w:r w:rsidRPr="00B205D3">
              <w:rPr>
                <w:rStyle w:val="Code"/>
              </w:rPr>
              <w:t>SUMMARY_MEAN</w:t>
            </w:r>
          </w:p>
          <w:p w14:paraId="3B8E791A" w14:textId="77777777" w:rsidR="00DB4879" w:rsidRDefault="00DB4879" w:rsidP="002E2BF2">
            <w:pPr>
              <w:pStyle w:val="TALcontinuation"/>
              <w:spacing w:before="60"/>
            </w:pPr>
            <w:r>
              <w:t>-</w:t>
            </w:r>
            <w:r>
              <w:tab/>
            </w:r>
            <w:r w:rsidRPr="00B205D3">
              <w:rPr>
                <w:rStyle w:val="Code"/>
              </w:rPr>
              <w:t>SUMMARY_MINIMMUM</w:t>
            </w:r>
          </w:p>
          <w:p w14:paraId="63C8A78B" w14:textId="77777777" w:rsidR="00DB4879" w:rsidRPr="00D457F2" w:rsidRDefault="00DB4879" w:rsidP="002E2BF2">
            <w:pPr>
              <w:pStyle w:val="TALcontinuation"/>
              <w:spacing w:before="60"/>
            </w:pPr>
            <w:r>
              <w:t>-</w:t>
            </w:r>
            <w:r>
              <w:tab/>
            </w:r>
            <w:r w:rsidRPr="00B205D3">
              <w:rPr>
                <w:rStyle w:val="Code"/>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Default="00DB4879" w:rsidP="002E2BF2">
            <w:pPr>
              <w:pStyle w:val="TAL"/>
              <w:rPr>
                <w:rStyle w:val="Code"/>
              </w:rPr>
            </w:pPr>
            <w:r>
              <w:rPr>
                <w:rStyle w:val="Code"/>
              </w:rPr>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Default="00DB4879" w:rsidP="002E2BF2">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Default="00DB4879" w:rsidP="002E2BF2">
            <w:pPr>
              <w:pStyle w:val="TAL"/>
              <w:rPr>
                <w:rStyle w:val="Code"/>
              </w:rPr>
            </w:pPr>
            <w:r>
              <w:rPr>
                <w:rStyle w:val="Code"/>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Default="00DB4879" w:rsidP="002E2BF2">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Default="00DB4879" w:rsidP="002E2BF2">
            <w:pPr>
              <w:pStyle w:val="TAL"/>
              <w:rPr>
                <w:rStyle w:val="Code"/>
              </w:rPr>
            </w:pPr>
            <w:r>
              <w:rPr>
                <w:rStyle w:val="Code"/>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Default="00DB4879" w:rsidP="002E2BF2">
            <w:pPr>
              <w:pStyle w:val="TAL"/>
              <w:rPr>
                <w:rStyle w:val="Code"/>
              </w:rPr>
            </w:pPr>
            <w:r>
              <w:rPr>
                <w:rStyle w:val="Code"/>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Default="00DB4879" w:rsidP="002E2BF2">
            <w:pPr>
              <w:pStyle w:val="TAL"/>
              <w:rPr>
                <w:rStyle w:val="Code"/>
              </w:rPr>
            </w:pPr>
            <w:r>
              <w:rPr>
                <w:rStyle w:val="Code"/>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bookmarkStart w:id="2203" w:name="_CRTable18_5_22"/>
      <w:r>
        <w:t>Table </w:t>
      </w:r>
      <w:bookmarkEnd w:id="2203"/>
      <w:r>
        <w:t>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D41AA2" w:rsidRDefault="00D57A74" w:rsidP="00BD1E98">
            <w:pPr>
              <w:pStyle w:val="TAL"/>
              <w:rPr>
                <w:rStyle w:val="Code"/>
              </w:rPr>
            </w:pPr>
            <w:r w:rsidRPr="008A1650">
              <w:rPr>
                <w:rStyle w:val="Code"/>
              </w:rPr>
              <w:t>AF_THROUGH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8A1650" w:rsidRDefault="00D57A74" w:rsidP="00BD1E98">
            <w:pPr>
              <w:pStyle w:val="TAL"/>
              <w:rPr>
                <w:rStyle w:val="Code"/>
              </w:rPr>
            </w:pPr>
            <w:r>
              <w:rPr>
                <w:rStyle w:val="Code"/>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D41AA2" w:rsidRDefault="00D57A74" w:rsidP="00BD1E98">
            <w:pPr>
              <w:pStyle w:val="TAL"/>
              <w:rPr>
                <w:rStyle w:val="Code"/>
              </w:rPr>
            </w:pPr>
            <w:r w:rsidRPr="008A1650">
              <w:rPr>
                <w:rStyle w:val="Code"/>
              </w:rPr>
              <w:t>A</w:t>
            </w:r>
            <w:r>
              <w:rPr>
                <w:rStyle w:val="Code"/>
              </w:rPr>
              <w:t>NBR</w:t>
            </w:r>
            <w:r w:rsidRPr="008A1650">
              <w:rPr>
                <w:rStyle w:val="Code"/>
              </w:rPr>
              <w:t>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8A1650" w:rsidRDefault="00D57A74" w:rsidP="00BD1E98">
            <w:pPr>
              <w:pStyle w:val="TAL"/>
              <w:rPr>
                <w:rStyle w:val="Code"/>
              </w:rPr>
            </w:pPr>
            <w:r>
              <w:rPr>
                <w:rStyle w:val="Code"/>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2204" w:name="_CR18_6"/>
      <w:bookmarkStart w:id="2205" w:name="_Toc177997056"/>
      <w:bookmarkEnd w:id="2204"/>
      <w:r>
        <w:t>18.6</w:t>
      </w:r>
      <w:r>
        <w:tab/>
        <w:t>Dynamic policy invocation event notifications</w:t>
      </w:r>
      <w:bookmarkEnd w:id="2205"/>
    </w:p>
    <w:p w14:paraId="6F1DA402" w14:textId="77777777" w:rsidR="00D57A74" w:rsidRDefault="00D57A74" w:rsidP="00D57A74">
      <w:pPr>
        <w:pStyle w:val="Heading3"/>
      </w:pPr>
      <w:bookmarkStart w:id="2206" w:name="_CR18_6_1"/>
      <w:bookmarkStart w:id="2207" w:name="_Toc177997057"/>
      <w:bookmarkEnd w:id="2206"/>
      <w:r>
        <w:t>18.6.1</w:t>
      </w:r>
      <w:r>
        <w:tab/>
        <w:t>DynamicPolicyInvocationsCollection data type</w:t>
      </w:r>
      <w:bookmarkEnd w:id="2207"/>
    </w:p>
    <w:p w14:paraId="5F29DCF5" w14:textId="77777777" w:rsidR="00D57A74" w:rsidRPr="00E97295" w:rsidRDefault="00D57A74" w:rsidP="00D57A74">
      <w:pPr>
        <w:keepNext/>
      </w:pPr>
      <w:r>
        <w:rPr>
          <w:rStyle w:val="Code"/>
        </w:rPr>
        <w:t>DynamicPolicyInvocations</w:t>
      </w:r>
      <w:r w:rsidRPr="00CF4954">
        <w:rPr>
          <w:rStyle w:val="Code"/>
        </w:rPr>
        <w:t>Collection</w:t>
      </w:r>
      <w:r>
        <w:t xml:space="preserve"> is a concrete data type describing a collection of Dynamic Policy Invocation records.</w:t>
      </w:r>
    </w:p>
    <w:p w14:paraId="640E8323" w14:textId="77777777" w:rsidR="00D57A74" w:rsidRPr="00633D6C" w:rsidRDefault="00D57A74" w:rsidP="00D57A74">
      <w:pPr>
        <w:pStyle w:val="TH"/>
      </w:pPr>
      <w:bookmarkStart w:id="2208" w:name="_CRTable18_6_11"/>
      <w:r>
        <w:t>Table </w:t>
      </w:r>
      <w:bookmarkEnd w:id="2208"/>
      <w:r>
        <w:t>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4C0A39">
              <w:rPr>
                <w:rStyle w:val="Code"/>
              </w:rPr>
              <w:t>NULL</w:t>
            </w:r>
          </w:p>
          <w:p w14:paraId="5C708DDA" w14:textId="77777777" w:rsidR="00D57A74" w:rsidRDefault="00D57A74" w:rsidP="00BD1E98">
            <w:pPr>
              <w:pStyle w:val="TALcontinuation"/>
              <w:spacing w:before="60"/>
            </w:pPr>
            <w:r>
              <w:t>-</w:t>
            </w:r>
            <w:r>
              <w:tab/>
            </w:r>
            <w:r w:rsidRPr="004C0A39">
              <w:rPr>
                <w:rStyle w:val="Code"/>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2209" w:name="_CR18_6_2"/>
      <w:bookmarkStart w:id="2210" w:name="_Toc177997058"/>
      <w:bookmarkEnd w:id="2209"/>
      <w:r>
        <w:t>18.6.2</w:t>
      </w:r>
      <w:r>
        <w:tab/>
        <w:t>DynamicPolicyInvocationEvent data type</w:t>
      </w:r>
      <w:bookmarkEnd w:id="2210"/>
    </w:p>
    <w:p w14:paraId="3FF5626F" w14:textId="77777777" w:rsidR="00D57A74" w:rsidRPr="00CF4954" w:rsidRDefault="00D57A74" w:rsidP="00D57A74">
      <w:pPr>
        <w:keepNext/>
      </w:pPr>
      <w:r>
        <w:rPr>
          <w:rStyle w:val="Code"/>
        </w:rPr>
        <w:t>DynamicPolicyInvocationEvent</w:t>
      </w:r>
      <w:r>
        <w:t xml:space="preserve"> is a concrete data type describing a single invocation of the Dynamic Policies API (see clause 11.5).</w:t>
      </w:r>
    </w:p>
    <w:p w14:paraId="1F7B3B9B" w14:textId="77777777" w:rsidR="00DB4879" w:rsidRPr="00633D6C" w:rsidRDefault="00DB4879" w:rsidP="00DB4879">
      <w:pPr>
        <w:pStyle w:val="TH"/>
      </w:pPr>
      <w:bookmarkStart w:id="2211" w:name="_CRTable18_6_21"/>
      <w:r>
        <w:t>Table </w:t>
      </w:r>
      <w:bookmarkEnd w:id="2211"/>
      <w:r>
        <w:t>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Pr>
                <w:rStyle w:val="Code"/>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Default="00DB4879" w:rsidP="002E2BF2">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Default="00DB4879" w:rsidP="002E2BF2">
            <w:pPr>
              <w:pStyle w:val="TAL"/>
              <w:rPr>
                <w:rStyle w:val="Code"/>
              </w:rPr>
            </w:pPr>
            <w:r>
              <w:rPr>
                <w:rStyle w:val="Code"/>
              </w:rPr>
              <w:t>application‌Flow‌Descriptions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Default="00DB4879" w:rsidP="002E2BF2">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Default="00DB4879" w:rsidP="002E2BF2">
            <w:pPr>
              <w:pStyle w:val="TAL"/>
              <w:rPr>
                <w:rStyle w:val="Code"/>
              </w:rPr>
            </w:pPr>
            <w:r>
              <w:rPr>
                <w:rStyle w:val="Code"/>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Default="00DB4879" w:rsidP="002E2BF2">
            <w:pPr>
              <w:pStyle w:val="TAL"/>
              <w:rPr>
                <w:rStyle w:val="Code"/>
              </w:rPr>
            </w:pPr>
            <w:r>
              <w:rPr>
                <w:rStyle w:val="Code"/>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2212" w:name="_CR18_7"/>
      <w:bookmarkStart w:id="2213" w:name="_Toc177997059"/>
      <w:bookmarkEnd w:id="2212"/>
      <w:r>
        <w:t>18.7</w:t>
      </w:r>
      <w:r>
        <w:tab/>
        <w:t>Media streaming access event notifications</w:t>
      </w:r>
      <w:bookmarkEnd w:id="2213"/>
    </w:p>
    <w:p w14:paraId="63934CF1" w14:textId="77777777" w:rsidR="00D57A74" w:rsidRDefault="00D57A74" w:rsidP="00D57A74">
      <w:pPr>
        <w:pStyle w:val="Heading3"/>
      </w:pPr>
      <w:bookmarkStart w:id="2214" w:name="_CR18_7_1"/>
      <w:bookmarkStart w:id="2215" w:name="_Toc177997060"/>
      <w:bookmarkEnd w:id="2214"/>
      <w:r>
        <w:t>18.7.1</w:t>
      </w:r>
      <w:r>
        <w:tab/>
        <w:t>MediaStreamingAccessesCollection data type</w:t>
      </w:r>
      <w:bookmarkEnd w:id="2215"/>
    </w:p>
    <w:p w14:paraId="24FBB6FC" w14:textId="77777777" w:rsidR="00D57A74" w:rsidRPr="00E97295" w:rsidRDefault="00D57A74" w:rsidP="00D57A74">
      <w:pPr>
        <w:keepNext/>
      </w:pPr>
      <w:r>
        <w:rPr>
          <w:rStyle w:val="Code"/>
        </w:rPr>
        <w:t>MediaStreamingAccesses</w:t>
      </w:r>
      <w:r w:rsidRPr="00CF4954">
        <w:rPr>
          <w:rStyle w:val="Code"/>
        </w:rPr>
        <w:t>Collection</w:t>
      </w:r>
      <w:r>
        <w:t xml:space="preserve"> is a concrete data type describing a collection of Media Streaming Access Event records.</w:t>
      </w:r>
    </w:p>
    <w:p w14:paraId="67A79791" w14:textId="77777777" w:rsidR="00D57A74" w:rsidRPr="00633D6C" w:rsidRDefault="00D57A74" w:rsidP="00D57A74">
      <w:pPr>
        <w:pStyle w:val="TH"/>
      </w:pPr>
      <w:bookmarkStart w:id="2216" w:name="_CRTable18_7_11"/>
      <w:r>
        <w:t>Table </w:t>
      </w:r>
      <w:bookmarkEnd w:id="2216"/>
      <w:r>
        <w:t>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4C0A39">
              <w:rPr>
                <w:rStyle w:val="Code"/>
              </w:rPr>
              <w:t>NULL</w:t>
            </w:r>
          </w:p>
          <w:p w14:paraId="6D8DBD5C" w14:textId="77777777" w:rsidR="00D57A74" w:rsidRDefault="00D57A74" w:rsidP="00BD1E98">
            <w:pPr>
              <w:pStyle w:val="TALcontinuation"/>
              <w:spacing w:before="60"/>
            </w:pPr>
            <w:r>
              <w:t>-</w:t>
            </w:r>
            <w:r>
              <w:tab/>
            </w:r>
            <w:r w:rsidRPr="004C0A39">
              <w:rPr>
                <w:rStyle w:val="Code"/>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2217" w:name="_CR18_7_2"/>
      <w:bookmarkStart w:id="2218" w:name="_Toc177997061"/>
      <w:bookmarkEnd w:id="2217"/>
      <w:r>
        <w:t>18.7.2</w:t>
      </w:r>
      <w:r>
        <w:tab/>
        <w:t>MediaStreamingAccessEvent data type</w:t>
      </w:r>
      <w:bookmarkEnd w:id="2218"/>
    </w:p>
    <w:p w14:paraId="7C8F0DB3" w14:textId="77777777" w:rsidR="00D57A74" w:rsidRPr="00CF4954" w:rsidRDefault="00D57A74" w:rsidP="00D57A74">
      <w:pPr>
        <w:keepNext/>
      </w:pPr>
      <w:r>
        <w:rPr>
          <w:rStyle w:val="Code"/>
        </w:rPr>
        <w:t>MediaStreamingAccessEvent</w:t>
      </w:r>
      <w:r>
        <w:t xml:space="preserve"> is a concrete data type describing a single media access by a Media Stream Handler.</w:t>
      </w:r>
    </w:p>
    <w:p w14:paraId="329BB7D3" w14:textId="77777777" w:rsidR="00DB4879" w:rsidRPr="00633D6C" w:rsidRDefault="00DB4879" w:rsidP="00DB4879">
      <w:pPr>
        <w:pStyle w:val="TH"/>
      </w:pPr>
      <w:bookmarkStart w:id="2219" w:name="_CRTable18_7_21"/>
      <w:r>
        <w:t>Table </w:t>
      </w:r>
      <w:bookmarkEnd w:id="2219"/>
      <w:r>
        <w:t>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Pr>
                <w:rStyle w:val="Code"/>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BF796F" w:rsidRDefault="00DB4879" w:rsidP="002E2BF2">
            <w:pPr>
              <w:pStyle w:val="TAL"/>
              <w:rPr>
                <w:rStyle w:val="Code"/>
              </w:rPr>
            </w:pPr>
            <w:r>
              <w:rPr>
                <w:rStyle w:val="Code"/>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DB165B" w:rsidRDefault="00DB4879" w:rsidP="002E2BF2">
            <w:pPr>
              <w:pStyle w:val="TAL"/>
              <w:keepNext w:val="0"/>
              <w:rPr>
                <w:rStyle w:val="Code"/>
              </w:rPr>
            </w:pPr>
            <w:r w:rsidRPr="00DB165B">
              <w:rPr>
                <w:rStyle w:val="Code"/>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BF796F" w:rsidRDefault="00DB4879" w:rsidP="002E2BF2">
            <w:pPr>
              <w:pStyle w:val="TAL"/>
              <w:rPr>
                <w:rStyle w:val="Code"/>
              </w:rPr>
            </w:pPr>
            <w:r>
              <w:rPr>
                <w:rStyle w:val="Code"/>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BF796F" w:rsidRDefault="00DB4879" w:rsidP="002E2BF2">
            <w:pPr>
              <w:pStyle w:val="TAL"/>
              <w:rPr>
                <w:rStyle w:val="Code"/>
              </w:rPr>
            </w:pPr>
            <w:r>
              <w:rPr>
                <w:rStyle w:val="Code"/>
              </w:rPr>
              <w:tab/>
            </w:r>
            <w:r w:rsidRPr="00BF796F">
              <w:rPr>
                <w:rStyle w:val="Code"/>
              </w:rPr>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BF796F" w:rsidRDefault="00DB4879" w:rsidP="002E2BF2">
            <w:pPr>
              <w:pStyle w:val="TAL"/>
              <w:rPr>
                <w:rStyle w:val="Code"/>
              </w:rPr>
            </w:pPr>
            <w:r>
              <w:rPr>
                <w:rStyle w:val="Code"/>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BF796F" w:rsidRDefault="00DB4879" w:rsidP="002E2BF2">
            <w:pPr>
              <w:pStyle w:val="TAL"/>
              <w:rPr>
                <w:rStyle w:val="Code"/>
              </w:rPr>
            </w:pPr>
            <w:r>
              <w:rPr>
                <w:rStyle w:val="Code"/>
              </w:rPr>
              <w:tab/>
              <w:t>protocolV</w:t>
            </w:r>
            <w:r w:rsidRPr="00BF796F">
              <w:rPr>
                <w:rStyle w:val="Code"/>
              </w:rPr>
              <w:t>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BF796F" w:rsidRDefault="00DB4879" w:rsidP="002E2BF2">
            <w:pPr>
              <w:pStyle w:val="TAL"/>
              <w:rPr>
                <w:rStyle w:val="Code"/>
              </w:rPr>
            </w:pPr>
            <w:r>
              <w:rPr>
                <w:rStyle w:val="Code"/>
              </w:rPr>
              <w:tab/>
            </w:r>
            <w:r w:rsidRPr="00BF796F">
              <w:rPr>
                <w:rStyle w:val="Code"/>
              </w:rPr>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BF796F" w:rsidRDefault="00DB4879" w:rsidP="002E2BF2">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BF796F" w:rsidRDefault="00DB4879" w:rsidP="002E2BF2">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Default="00DB4879" w:rsidP="002E2BF2">
            <w:pPr>
              <w:pStyle w:val="TAL"/>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BF796F" w:rsidRDefault="00DB4879" w:rsidP="002E2BF2">
            <w:pPr>
              <w:pStyle w:val="TAL"/>
              <w:rPr>
                <w:rStyle w:val="Code"/>
              </w:rPr>
            </w:pPr>
            <w:r>
              <w:rPr>
                <w:rStyle w:val="Code"/>
              </w:rPr>
              <w:tab/>
              <w:t>u</w:t>
            </w:r>
            <w:r w:rsidRPr="00BF796F">
              <w:rPr>
                <w:rStyle w:val="Code"/>
              </w:rPr>
              <w:t>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BF796F" w:rsidRDefault="00DB4879" w:rsidP="002E2BF2">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BF796F" w:rsidRDefault="00DB4879" w:rsidP="002E2BF2">
            <w:pPr>
              <w:pStyle w:val="TAL"/>
              <w:keepNext w:val="0"/>
              <w:rPr>
                <w:rStyle w:val="Code"/>
              </w:rPr>
            </w:pPr>
            <w:r>
              <w:rPr>
                <w:rStyle w:val="Code"/>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r w:rsidRPr="0053069F">
              <w:rPr>
                <w:rStyle w:val="HTTPHeader"/>
              </w:rPr>
              <w:t>Referer</w:t>
            </w:r>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BF796F" w:rsidRDefault="00DB4879" w:rsidP="002E2BF2">
            <w:pPr>
              <w:pStyle w:val="TAL"/>
              <w:rPr>
                <w:rStyle w:val="Code"/>
              </w:rPr>
            </w:pPr>
            <w:r>
              <w:rPr>
                <w:rStyle w:val="Code"/>
              </w:rPr>
              <w:t>c</w:t>
            </w:r>
            <w:r w:rsidRPr="00BF796F">
              <w:rPr>
                <w:rStyle w:val="Code"/>
              </w:rPr>
              <w:t>ache</w:t>
            </w:r>
            <w:r>
              <w:rPr>
                <w:rStyle w:val="Code"/>
              </w:rPr>
              <w:t>S</w:t>
            </w:r>
            <w:r w:rsidRPr="00BF796F">
              <w:rPr>
                <w:rStyle w:val="Code"/>
              </w:rPr>
              <w:t>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r w:rsidRPr="007E3C15">
              <w:rPr>
                <w:rStyle w:val="Code"/>
              </w:rPr>
              <w:t>requestMessage,url</w:t>
            </w:r>
            <w:r>
              <w:t xml:space="preserve"> from cache (</w:t>
            </w:r>
            <w:r w:rsidRPr="007E3C15">
              <w:rPr>
                <w:rStyle w:val="Code"/>
              </w:rPr>
              <w:t>HIT</w:t>
            </w:r>
            <w:r>
              <w:t>) or whether there is a stale object cached (</w:t>
            </w:r>
            <w:r w:rsidRPr="007E3C15">
              <w:rPr>
                <w:rStyle w:val="Code"/>
              </w:rPr>
              <w:t>EXPIRED</w:t>
            </w:r>
            <w:r>
              <w:t>) or the requested object is not present in cache (</w:t>
            </w:r>
            <w:r w:rsidRPr="007E3C15">
              <w:rPr>
                <w:rStyle w:val="Code"/>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BF796F" w:rsidRDefault="00DB4879" w:rsidP="002E2BF2">
            <w:pPr>
              <w:pStyle w:val="TAL"/>
              <w:rPr>
                <w:rStyle w:val="Code"/>
              </w:rPr>
            </w:pPr>
            <w:r>
              <w:rPr>
                <w:rStyle w:val="Code"/>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BF796F" w:rsidRDefault="00DB4879" w:rsidP="002E2BF2">
            <w:pPr>
              <w:pStyle w:val="TAL"/>
              <w:rPr>
                <w:rStyle w:val="Code"/>
              </w:rPr>
            </w:pPr>
            <w:r>
              <w:rPr>
                <w:rStyle w:val="Code"/>
              </w:rPr>
              <w:tab/>
            </w:r>
            <w:r w:rsidRPr="00BF796F">
              <w:rPr>
                <w:rStyle w:val="Code"/>
              </w:rPr>
              <w:t>response</w:t>
            </w:r>
            <w:r>
              <w:rPr>
                <w:rStyle w:val="Code"/>
              </w:rPr>
              <w:t>C</w:t>
            </w:r>
            <w:r w:rsidRPr="00BF796F">
              <w:rPr>
                <w:rStyle w:val="Code"/>
              </w:rPr>
              <w:t>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BF796F" w:rsidRDefault="00DB4879" w:rsidP="002E2BF2">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BF796F" w:rsidRDefault="00DB4879" w:rsidP="002E2BF2">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Default="00DB4879" w:rsidP="002E2BF2">
            <w:pPr>
              <w:pStyle w:val="TAL"/>
              <w:keepNext w:val="0"/>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BF796F" w:rsidRDefault="00DB4879" w:rsidP="002E2BF2">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Default="00DB4879" w:rsidP="002E2BF2">
            <w:pPr>
              <w:pStyle w:val="TAL"/>
              <w:rPr>
                <w:rStyle w:val="Code"/>
              </w:rPr>
            </w:pPr>
            <w:r>
              <w:rPr>
                <w:rStyle w:val="Code"/>
              </w:rPr>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BF796F" w:rsidRDefault="00DB4879" w:rsidP="002E2BF2">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BF796F" w:rsidRDefault="00DB4879" w:rsidP="002E2BF2">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r w:rsidRPr="0053069F">
              <w:rPr>
                <w:rStyle w:val="Code"/>
              </w:rPr>
              <w:t>meanNetwork‌RoundTripTime</w:t>
            </w:r>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BF796F" w:rsidRDefault="00DB4879" w:rsidP="002E2BF2">
            <w:pPr>
              <w:pStyle w:val="TAL"/>
              <w:rPr>
                <w:rStyle w:val="Code"/>
              </w:rPr>
            </w:pPr>
            <w:r>
              <w:rPr>
                <w:rStyle w:val="Code"/>
              </w:rPr>
              <w:tab/>
              <w:t>c</w:t>
            </w:r>
            <w:r w:rsidRPr="00BF796F">
              <w:rPr>
                <w:rStyle w:val="Code"/>
              </w:rPr>
              <w:t>ongestion</w:t>
            </w:r>
            <w:r>
              <w:rPr>
                <w:rStyle w:val="Code"/>
              </w:rPr>
              <w:t>‌W</w:t>
            </w:r>
            <w:r w:rsidRPr="00BF796F">
              <w:rPr>
                <w:rStyle w:val="Code"/>
              </w:rPr>
              <w:t>indow</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220" w:name="_CRAnnexAinformative"/>
      <w:bookmarkStart w:id="2221" w:name="_Toc177997062"/>
      <w:bookmarkEnd w:id="2220"/>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152"/>
      <w:bookmarkEnd w:id="2153"/>
      <w:bookmarkEnd w:id="2154"/>
      <w:bookmarkEnd w:id="2155"/>
      <w:bookmarkEnd w:id="2221"/>
    </w:p>
    <w:p w14:paraId="37B2179F" w14:textId="77777777" w:rsidR="00143A85" w:rsidRPr="006436AF" w:rsidRDefault="00143A85" w:rsidP="002D3606">
      <w:pPr>
        <w:pStyle w:val="Heading1"/>
      </w:pPr>
      <w:bookmarkStart w:id="2222" w:name="_CRA_1"/>
      <w:bookmarkStart w:id="2223" w:name="_Toc68899718"/>
      <w:bookmarkStart w:id="2224" w:name="_Toc71214469"/>
      <w:bookmarkStart w:id="2225" w:name="_Toc71722143"/>
      <w:bookmarkStart w:id="2226" w:name="_Toc74859195"/>
      <w:bookmarkStart w:id="2227" w:name="_Toc177997063"/>
      <w:bookmarkEnd w:id="2222"/>
      <w:r w:rsidRPr="006436AF">
        <w:t>A.1</w:t>
      </w:r>
      <w:r w:rsidRPr="006436AF">
        <w:tab/>
        <w:t>End-to-end model</w:t>
      </w:r>
      <w:bookmarkEnd w:id="2223"/>
      <w:bookmarkEnd w:id="2224"/>
      <w:bookmarkEnd w:id="2225"/>
      <w:bookmarkEnd w:id="2226"/>
      <w:bookmarkEnd w:id="2227"/>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bookmarkStart w:id="2228" w:name="_CRFigureA_11"/>
      <w:r w:rsidRPr="006436AF">
        <w:t xml:space="preserve">Figure </w:t>
      </w:r>
      <w:bookmarkEnd w:id="2228"/>
      <w:r w:rsidRPr="006436AF">
        <w:t>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229"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229"/>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230"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230"/>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231"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231"/>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232" w:name="_CRA_2"/>
      <w:bookmarkStart w:id="2233" w:name="_Toc68899719"/>
      <w:bookmarkStart w:id="2234" w:name="_Toc71214470"/>
      <w:bookmarkStart w:id="2235" w:name="_Toc71722144"/>
      <w:bookmarkStart w:id="2236" w:name="_Toc74859196"/>
      <w:bookmarkStart w:id="2237" w:name="_Toc177997064"/>
      <w:bookmarkEnd w:id="2232"/>
      <w:r w:rsidRPr="006436AF">
        <w:t>A.2</w:t>
      </w:r>
      <w:r w:rsidRPr="006436AF">
        <w:tab/>
        <w:t>Premium QoS dynamic policy</w:t>
      </w:r>
      <w:bookmarkEnd w:id="2233"/>
      <w:bookmarkEnd w:id="2234"/>
      <w:bookmarkEnd w:id="2235"/>
      <w:bookmarkEnd w:id="2236"/>
      <w:bookmarkEnd w:id="2237"/>
    </w:p>
    <w:p w14:paraId="53C0BA74" w14:textId="77777777" w:rsidR="00143A85" w:rsidRPr="006436AF" w:rsidRDefault="00143A85" w:rsidP="002D3606">
      <w:pPr>
        <w:pStyle w:val="Heading2"/>
      </w:pPr>
      <w:bookmarkStart w:id="2238" w:name="_CRA_2_1"/>
      <w:bookmarkStart w:id="2239" w:name="_Toc68899720"/>
      <w:bookmarkStart w:id="2240" w:name="_Toc71214471"/>
      <w:bookmarkStart w:id="2241" w:name="_Toc71722145"/>
      <w:bookmarkStart w:id="2242" w:name="_Toc74859197"/>
      <w:bookmarkStart w:id="2243" w:name="_Toc177997065"/>
      <w:bookmarkEnd w:id="2238"/>
      <w:r w:rsidRPr="006436AF">
        <w:t>A.2.1</w:t>
      </w:r>
      <w:r w:rsidRPr="006436AF">
        <w:tab/>
        <w:t>General</w:t>
      </w:r>
      <w:bookmarkEnd w:id="2239"/>
      <w:bookmarkEnd w:id="2240"/>
      <w:bookmarkEnd w:id="2241"/>
      <w:bookmarkEnd w:id="2242"/>
      <w:bookmarkEnd w:id="2243"/>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bookmarkStart w:id="2244" w:name="_CRFigureA_2_11"/>
      <w:r w:rsidRPr="006436AF">
        <w:t xml:space="preserve">Figure </w:t>
      </w:r>
      <w:bookmarkEnd w:id="2244"/>
      <w:r w:rsidRPr="006436AF">
        <w:t>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245" w:name="_CRA_2_2"/>
      <w:bookmarkStart w:id="2246" w:name="_Toc68899721"/>
      <w:bookmarkStart w:id="2247" w:name="_Toc71214472"/>
      <w:bookmarkStart w:id="2248" w:name="_Toc71722146"/>
      <w:bookmarkStart w:id="2249" w:name="_Toc74859198"/>
      <w:bookmarkStart w:id="2250" w:name="_Toc177997066"/>
      <w:bookmarkEnd w:id="2245"/>
      <w:r w:rsidRPr="006436AF">
        <w:t>A.2.2</w:t>
      </w:r>
      <w:r w:rsidRPr="006436AF">
        <w:tab/>
        <w:t>Procedure</w:t>
      </w:r>
      <w:bookmarkEnd w:id="2246"/>
      <w:bookmarkEnd w:id="2247"/>
      <w:bookmarkEnd w:id="2248"/>
      <w:bookmarkEnd w:id="2249"/>
      <w:bookmarkEnd w:id="2250"/>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8" type="#_x0000_t75" style="width:480.15pt;height:347.8pt" o:ole="">
            <v:imagedata r:id="rId34" o:title=""/>
          </v:shape>
          <o:OLEObject Type="Embed" ProgID="Mscgen.Chart" ShapeID="_x0000_i1028" DrawAspect="Content" ObjectID="_1789374192" r:id="rId35"/>
        </w:object>
      </w:r>
    </w:p>
    <w:p w14:paraId="42F3A2B9" w14:textId="77777777" w:rsidR="00143A85" w:rsidRPr="006436AF" w:rsidRDefault="00143A85" w:rsidP="00143A85">
      <w:pPr>
        <w:pStyle w:val="TF"/>
      </w:pPr>
      <w:bookmarkStart w:id="2251" w:name="_CRFigureA_2_21"/>
      <w:r w:rsidRPr="006436AF">
        <w:t xml:space="preserve">Figure </w:t>
      </w:r>
      <w:bookmarkEnd w:id="2251"/>
      <w:r w:rsidRPr="006436AF">
        <w:t>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252" w:name="_MCCTEMPBM_CRPT71130690___3"/>
      <w:r w:rsidRPr="006436AF">
        <w:t>The subscription identifiers and the device type identifiers are collectively referred to as Service Description Filters in the following.</w:t>
      </w:r>
    </w:p>
    <w:bookmarkEnd w:id="2252"/>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253"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253"/>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254" w:name="_CRA_2_3"/>
      <w:bookmarkStart w:id="2255" w:name="_Toc68899722"/>
      <w:bookmarkStart w:id="2256" w:name="_Toc71214473"/>
      <w:bookmarkStart w:id="2257" w:name="_Toc71722147"/>
      <w:bookmarkStart w:id="2258" w:name="_Toc74859199"/>
      <w:bookmarkStart w:id="2259" w:name="_Toc177997067"/>
      <w:bookmarkEnd w:id="2254"/>
      <w:r w:rsidRPr="006436AF">
        <w:t>A.2.3</w:t>
      </w:r>
      <w:r w:rsidRPr="006436AF">
        <w:tab/>
        <w:t>Example parameters</w:t>
      </w:r>
      <w:bookmarkEnd w:id="2255"/>
      <w:bookmarkEnd w:id="2256"/>
      <w:bookmarkEnd w:id="2257"/>
      <w:bookmarkEnd w:id="2258"/>
      <w:bookmarkEnd w:id="2259"/>
    </w:p>
    <w:p w14:paraId="740F0F04" w14:textId="77777777" w:rsidR="00143A85" w:rsidRPr="006436AF" w:rsidRDefault="00143A85" w:rsidP="00143A85">
      <w:pPr>
        <w:pStyle w:val="TH"/>
      </w:pPr>
      <w:bookmarkStart w:id="2260" w:name="_CRTableA_2_31"/>
      <w:r w:rsidRPr="006436AF">
        <w:t>Table </w:t>
      </w:r>
      <w:bookmarkEnd w:id="2260"/>
      <w:r w:rsidRPr="006436AF">
        <w:t>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bookmarkStart w:id="2261" w:name="_CRTableA_2_32"/>
      <w:r w:rsidRPr="006436AF">
        <w:t>Table </w:t>
      </w:r>
      <w:bookmarkEnd w:id="2261"/>
      <w:r w:rsidRPr="006436AF">
        <w:t>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262" w:name="_CRA_3"/>
      <w:bookmarkStart w:id="2263" w:name="_Toc68899723"/>
      <w:bookmarkStart w:id="2264" w:name="_Toc71214474"/>
      <w:bookmarkStart w:id="2265" w:name="_Toc71722148"/>
      <w:bookmarkStart w:id="2266" w:name="_Toc74859200"/>
      <w:bookmarkStart w:id="2267" w:name="_Toc177997068"/>
      <w:bookmarkEnd w:id="2262"/>
      <w:r w:rsidRPr="006436AF">
        <w:t>A.3</w:t>
      </w:r>
      <w:r w:rsidRPr="006436AF">
        <w:tab/>
        <w:t>(Conditional) Zero Rating dynamic policy</w:t>
      </w:r>
      <w:bookmarkEnd w:id="2263"/>
      <w:bookmarkEnd w:id="2264"/>
      <w:bookmarkEnd w:id="2265"/>
      <w:bookmarkEnd w:id="2266"/>
      <w:bookmarkEnd w:id="2267"/>
    </w:p>
    <w:p w14:paraId="67B4B7F4" w14:textId="77777777" w:rsidR="00143A85" w:rsidRPr="006436AF" w:rsidRDefault="00143A85" w:rsidP="00EF72CA">
      <w:pPr>
        <w:pStyle w:val="Heading2"/>
      </w:pPr>
      <w:bookmarkStart w:id="2268" w:name="_CRA_3_1"/>
      <w:bookmarkStart w:id="2269" w:name="_Toc68899724"/>
      <w:bookmarkStart w:id="2270" w:name="_Toc71214475"/>
      <w:bookmarkStart w:id="2271" w:name="_Toc71722149"/>
      <w:bookmarkStart w:id="2272" w:name="_Toc74859201"/>
      <w:bookmarkStart w:id="2273" w:name="_Toc177997069"/>
      <w:bookmarkEnd w:id="2268"/>
      <w:r w:rsidRPr="006436AF">
        <w:t>A.3.1</w:t>
      </w:r>
      <w:r w:rsidRPr="006436AF">
        <w:tab/>
        <w:t>General</w:t>
      </w:r>
      <w:bookmarkEnd w:id="2269"/>
      <w:bookmarkEnd w:id="2270"/>
      <w:bookmarkEnd w:id="2271"/>
      <w:bookmarkEnd w:id="2272"/>
      <w:bookmarkEnd w:id="2273"/>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bookmarkStart w:id="2274" w:name="_CRFigureA_3_11"/>
      <w:r w:rsidRPr="006436AF">
        <w:t>Figure </w:t>
      </w:r>
      <w:bookmarkEnd w:id="2274"/>
      <w:r w:rsidRPr="006436AF">
        <w:t>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275" w:name="_CRA_3_2"/>
      <w:bookmarkStart w:id="2276" w:name="_Toc68899725"/>
      <w:bookmarkStart w:id="2277" w:name="_Toc71214476"/>
      <w:bookmarkStart w:id="2278" w:name="_Toc71722150"/>
      <w:bookmarkStart w:id="2279" w:name="_Toc74859202"/>
      <w:bookmarkStart w:id="2280" w:name="_Toc177997070"/>
      <w:bookmarkEnd w:id="2275"/>
      <w:r w:rsidRPr="006436AF">
        <w:t>A.3.2</w:t>
      </w:r>
      <w:r w:rsidRPr="006436AF">
        <w:tab/>
        <w:t>Procedure</w:t>
      </w:r>
      <w:bookmarkEnd w:id="2276"/>
      <w:bookmarkEnd w:id="2277"/>
      <w:bookmarkEnd w:id="2278"/>
      <w:bookmarkEnd w:id="2279"/>
      <w:bookmarkEnd w:id="2280"/>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29" type="#_x0000_t75" style="width:480.3pt;height:330.2pt" o:ole="">
            <v:imagedata r:id="rId37" o:title=""/>
          </v:shape>
          <o:OLEObject Type="Embed" ProgID="Mscgen.Chart" ShapeID="_x0000_i1029" DrawAspect="Content" ObjectID="_1789374193"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281" w:name="_MCCTEMPBM_CRPT71130692___3"/>
      <w:r w:rsidRPr="006436AF">
        <w:t>The 5GMSd-Aware Application is configured via M8 about the available (Conditional) Zero Rating policy. This includes the Network Policy Ids.</w:t>
      </w:r>
    </w:p>
    <w:bookmarkEnd w:id="2281"/>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282"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2282"/>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283"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283"/>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284" w:name="_CRA_3_3"/>
      <w:bookmarkStart w:id="2285" w:name="_Toc68899726"/>
      <w:bookmarkStart w:id="2286" w:name="_Toc71214477"/>
      <w:bookmarkStart w:id="2287" w:name="_Toc71722151"/>
      <w:bookmarkStart w:id="2288" w:name="_Toc74859203"/>
      <w:bookmarkStart w:id="2289" w:name="_Toc177997071"/>
      <w:bookmarkEnd w:id="2284"/>
      <w:r w:rsidRPr="006436AF">
        <w:t>A.3.3</w:t>
      </w:r>
      <w:r w:rsidRPr="006436AF">
        <w:tab/>
        <w:t>Example parameters</w:t>
      </w:r>
      <w:bookmarkEnd w:id="2285"/>
      <w:bookmarkEnd w:id="2286"/>
      <w:bookmarkEnd w:id="2287"/>
      <w:bookmarkEnd w:id="2288"/>
      <w:bookmarkEnd w:id="2289"/>
    </w:p>
    <w:p w14:paraId="3C97CBBC" w14:textId="77777777" w:rsidR="00143A85" w:rsidRPr="006436AF" w:rsidRDefault="00143A85" w:rsidP="00C522DE">
      <w:pPr>
        <w:pStyle w:val="TF"/>
        <w:keepNext/>
      </w:pPr>
      <w:bookmarkStart w:id="2290"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290"/>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291"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291"/>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292" w:name="_CRA_4"/>
      <w:bookmarkStart w:id="2293" w:name="_Toc68899727"/>
      <w:bookmarkStart w:id="2294" w:name="_Toc71214478"/>
      <w:bookmarkStart w:id="2295" w:name="_Toc71722152"/>
      <w:bookmarkStart w:id="2296" w:name="_Toc74859204"/>
      <w:bookmarkStart w:id="2297" w:name="_Toc177997072"/>
      <w:bookmarkEnd w:id="2292"/>
      <w:r w:rsidRPr="006436AF">
        <w:t>A.4</w:t>
      </w:r>
      <w:r w:rsidRPr="006436AF">
        <w:tab/>
        <w:t>Background Download</w:t>
      </w:r>
      <w:bookmarkEnd w:id="2293"/>
      <w:bookmarkEnd w:id="2294"/>
      <w:bookmarkEnd w:id="2295"/>
      <w:bookmarkEnd w:id="2296"/>
      <w:bookmarkEnd w:id="2297"/>
    </w:p>
    <w:p w14:paraId="70397F9E" w14:textId="77777777" w:rsidR="00143A85" w:rsidRPr="006436AF" w:rsidRDefault="00143A85" w:rsidP="00EF72CA">
      <w:pPr>
        <w:pStyle w:val="Heading2"/>
      </w:pPr>
      <w:bookmarkStart w:id="2298" w:name="_CRA_4_1"/>
      <w:bookmarkStart w:id="2299" w:name="_Toc68899728"/>
      <w:bookmarkStart w:id="2300" w:name="_Toc71214479"/>
      <w:bookmarkStart w:id="2301" w:name="_Toc71722153"/>
      <w:bookmarkStart w:id="2302" w:name="_Toc74859205"/>
      <w:bookmarkStart w:id="2303" w:name="_Toc177997073"/>
      <w:bookmarkEnd w:id="2298"/>
      <w:r w:rsidRPr="006436AF">
        <w:t>A.4.1</w:t>
      </w:r>
      <w:r w:rsidRPr="006436AF">
        <w:tab/>
        <w:t>General</w:t>
      </w:r>
      <w:bookmarkEnd w:id="2299"/>
      <w:bookmarkEnd w:id="2300"/>
      <w:bookmarkEnd w:id="2301"/>
      <w:bookmarkEnd w:id="2302"/>
      <w:bookmarkEnd w:id="2303"/>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bookmarkStart w:id="2304" w:name="_CRFigureA_4_11"/>
      <w:r w:rsidRPr="006436AF">
        <w:t>Figure </w:t>
      </w:r>
      <w:bookmarkEnd w:id="2304"/>
      <w:r w:rsidRPr="006436AF">
        <w:t>A.4.1</w:t>
      </w:r>
      <w:r w:rsidRPr="006436AF">
        <w:noBreakHyphen/>
        <w:t>1: Background Download Representations</w:t>
      </w:r>
    </w:p>
    <w:p w14:paraId="51F87A93" w14:textId="77777777" w:rsidR="00143A85" w:rsidRPr="006436AF" w:rsidRDefault="00143A85" w:rsidP="002D3606">
      <w:pPr>
        <w:pStyle w:val="Heading2"/>
      </w:pPr>
      <w:bookmarkStart w:id="2305" w:name="_CRA_4_2"/>
      <w:bookmarkStart w:id="2306" w:name="_Toc68899729"/>
      <w:bookmarkStart w:id="2307" w:name="_Toc71214480"/>
      <w:bookmarkStart w:id="2308" w:name="_Toc71722154"/>
      <w:bookmarkStart w:id="2309" w:name="_Toc74859206"/>
      <w:bookmarkStart w:id="2310" w:name="_Toc177997074"/>
      <w:bookmarkEnd w:id="2305"/>
      <w:r w:rsidRPr="006436AF">
        <w:t>A.4.2</w:t>
      </w:r>
      <w:r w:rsidRPr="006436AF">
        <w:tab/>
        <w:t>Procedure</w:t>
      </w:r>
      <w:bookmarkEnd w:id="2306"/>
      <w:bookmarkEnd w:id="2307"/>
      <w:bookmarkEnd w:id="2308"/>
      <w:bookmarkEnd w:id="2309"/>
      <w:bookmarkEnd w:id="2310"/>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0" type="#_x0000_t75" style="width:479.7pt;height:366.1pt" o:ole="">
            <v:imagedata r:id="rId40" o:title=""/>
          </v:shape>
          <o:OLEObject Type="Embed" ProgID="Mscgen.Chart" ShapeID="_x0000_i1030" DrawAspect="Content" ObjectID="_1789374194" r:id="rId41"/>
        </w:object>
      </w:r>
    </w:p>
    <w:p w14:paraId="3FD3CFBD" w14:textId="77777777" w:rsidR="00143A85" w:rsidRPr="006436AF" w:rsidRDefault="00143A85" w:rsidP="00143A85">
      <w:pPr>
        <w:pStyle w:val="TF"/>
        <w:rPr>
          <w:lang w:eastAsia="x-none"/>
        </w:rPr>
      </w:pPr>
      <w:bookmarkStart w:id="2311" w:name="_CRFigureA_3_21"/>
      <w:r w:rsidRPr="006436AF">
        <w:t>Figure </w:t>
      </w:r>
      <w:bookmarkEnd w:id="2311"/>
      <w:r w:rsidRPr="006436AF">
        <w:t>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312"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312"/>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313"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2313"/>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314"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314"/>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315" w:name="_CRA_4_3"/>
      <w:bookmarkStart w:id="2316" w:name="_Toc68899730"/>
      <w:bookmarkStart w:id="2317" w:name="_Toc71214481"/>
      <w:bookmarkStart w:id="2318" w:name="_Toc71722155"/>
      <w:bookmarkStart w:id="2319" w:name="_Toc74859207"/>
      <w:bookmarkStart w:id="2320" w:name="_Toc177997075"/>
      <w:bookmarkEnd w:id="2315"/>
      <w:r w:rsidRPr="006436AF">
        <w:t>A.4.3</w:t>
      </w:r>
      <w:r w:rsidRPr="006436AF">
        <w:tab/>
        <w:t>Example parameters</w:t>
      </w:r>
      <w:bookmarkEnd w:id="2316"/>
      <w:bookmarkEnd w:id="2317"/>
      <w:bookmarkEnd w:id="2318"/>
      <w:bookmarkEnd w:id="2319"/>
      <w:bookmarkEnd w:id="2320"/>
    </w:p>
    <w:p w14:paraId="3997D38B" w14:textId="77777777" w:rsidR="00143A85" w:rsidRPr="006436AF" w:rsidRDefault="00143A85" w:rsidP="00143A85">
      <w:pPr>
        <w:pStyle w:val="TH"/>
      </w:pPr>
      <w:bookmarkStart w:id="2321" w:name="_CRTableA_4_31"/>
      <w:r w:rsidRPr="006436AF">
        <w:t>Table </w:t>
      </w:r>
      <w:bookmarkEnd w:id="2321"/>
      <w:r w:rsidRPr="006436AF">
        <w:t>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bookmarkStart w:id="2322" w:name="_CRTableA_4_32"/>
      <w:r w:rsidRPr="006436AF">
        <w:t>Table </w:t>
      </w:r>
      <w:bookmarkEnd w:id="2322"/>
      <w:r w:rsidRPr="006436AF">
        <w:t>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323" w:name="_CRAnnexBinformative"/>
      <w:bookmarkStart w:id="2324" w:name="_Toc68899731"/>
      <w:bookmarkStart w:id="2325" w:name="_Toc71214482"/>
      <w:bookmarkStart w:id="2326" w:name="_Toc71722156"/>
      <w:bookmarkStart w:id="2327" w:name="_Toc74859208"/>
      <w:bookmarkStart w:id="2328" w:name="_Toc177997076"/>
      <w:bookmarkEnd w:id="2323"/>
      <w:r w:rsidRPr="006436AF">
        <w:t>Annex B (informative)</w:t>
      </w:r>
      <w:r w:rsidR="0087731D" w:rsidRPr="006436AF">
        <w:t>:</w:t>
      </w:r>
      <w:r w:rsidR="0087731D" w:rsidRPr="006436AF">
        <w:br/>
      </w:r>
      <w:r w:rsidRPr="006436AF">
        <w:t>Content Hosting Configuration examples</w:t>
      </w:r>
      <w:bookmarkEnd w:id="2324"/>
      <w:bookmarkEnd w:id="2325"/>
      <w:bookmarkEnd w:id="2326"/>
      <w:bookmarkEnd w:id="2327"/>
      <w:bookmarkEnd w:id="2328"/>
    </w:p>
    <w:p w14:paraId="6C9ECAC0" w14:textId="25F9DAF9" w:rsidR="00D95A7E" w:rsidRPr="006436AF" w:rsidRDefault="00D95A7E" w:rsidP="002D3606">
      <w:pPr>
        <w:pStyle w:val="Heading1"/>
      </w:pPr>
      <w:bookmarkStart w:id="2329" w:name="_CRB_1"/>
      <w:bookmarkStart w:id="2330" w:name="_Toc68899732"/>
      <w:bookmarkStart w:id="2331" w:name="_Toc71214483"/>
      <w:bookmarkStart w:id="2332" w:name="_Toc71722157"/>
      <w:bookmarkStart w:id="2333" w:name="_Toc74859209"/>
      <w:bookmarkStart w:id="2334" w:name="_Toc177997077"/>
      <w:bookmarkEnd w:id="2329"/>
      <w:r w:rsidRPr="006436AF">
        <w:t>B.1</w:t>
      </w:r>
      <w:r w:rsidRPr="006436AF">
        <w:tab/>
        <w:t>Pull-based content ingest example</w:t>
      </w:r>
      <w:bookmarkEnd w:id="2330"/>
      <w:bookmarkEnd w:id="2331"/>
      <w:bookmarkEnd w:id="2332"/>
      <w:bookmarkEnd w:id="2333"/>
      <w:bookmarkEnd w:id="2334"/>
    </w:p>
    <w:p w14:paraId="22D51200" w14:textId="68AA91DF" w:rsidR="00D95A7E" w:rsidRPr="006436AF" w:rsidRDefault="0087731D" w:rsidP="002D3606">
      <w:pPr>
        <w:pStyle w:val="Heading2"/>
      </w:pPr>
      <w:bookmarkStart w:id="2335" w:name="_CRB_1_1"/>
      <w:bookmarkStart w:id="2336" w:name="_Toc68899733"/>
      <w:bookmarkStart w:id="2337" w:name="_Toc71214484"/>
      <w:bookmarkStart w:id="2338" w:name="_Toc71722158"/>
      <w:bookmarkStart w:id="2339" w:name="_Toc74859210"/>
      <w:bookmarkStart w:id="2340" w:name="_Toc177997078"/>
      <w:bookmarkEnd w:id="2335"/>
      <w:r w:rsidRPr="006436AF">
        <w:t>B</w:t>
      </w:r>
      <w:r w:rsidR="00D95A7E" w:rsidRPr="006436AF">
        <w:t>.1.</w:t>
      </w:r>
      <w:r w:rsidR="001951A2" w:rsidRPr="006436AF">
        <w:t>1</w:t>
      </w:r>
      <w:r w:rsidR="00D95A7E" w:rsidRPr="006436AF">
        <w:tab/>
        <w:t>Overview</w:t>
      </w:r>
      <w:bookmarkEnd w:id="2336"/>
      <w:bookmarkEnd w:id="2337"/>
      <w:bookmarkEnd w:id="2338"/>
      <w:bookmarkEnd w:id="2339"/>
      <w:bookmarkEnd w:id="2340"/>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341" w:name="_CRB_1_2"/>
      <w:bookmarkStart w:id="2342" w:name="_Toc68899734"/>
      <w:bookmarkStart w:id="2343" w:name="_Toc71214485"/>
      <w:bookmarkStart w:id="2344" w:name="_Toc71722159"/>
      <w:bookmarkStart w:id="2345" w:name="_Toc74859211"/>
      <w:bookmarkStart w:id="2346" w:name="_Toc177997079"/>
      <w:bookmarkEnd w:id="2341"/>
      <w:r w:rsidRPr="006436AF">
        <w:t>B</w:t>
      </w:r>
      <w:r w:rsidR="00D95A7E" w:rsidRPr="006436AF">
        <w:t>.1.</w:t>
      </w:r>
      <w:r w:rsidR="001951A2" w:rsidRPr="006436AF">
        <w:t>2</w:t>
      </w:r>
      <w:r w:rsidR="00D95A7E" w:rsidRPr="006436AF">
        <w:tab/>
        <w:t>Desired URL mapping</w:t>
      </w:r>
      <w:bookmarkEnd w:id="2342"/>
      <w:bookmarkEnd w:id="2343"/>
      <w:bookmarkEnd w:id="2344"/>
      <w:bookmarkEnd w:id="2345"/>
      <w:bookmarkEnd w:id="2346"/>
    </w:p>
    <w:p w14:paraId="72183D0B" w14:textId="4F68F067" w:rsidR="00D95A7E" w:rsidRPr="006436AF" w:rsidRDefault="00D95A7E" w:rsidP="00CE66F9">
      <w:pPr>
        <w:keepNext/>
      </w:pPr>
      <w:bookmarkStart w:id="2347"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2348" w:name="MCCQCTEMPBM_00000069"/>
      <w:r w:rsidRPr="006436AF">
        <w:rPr>
          <w:rStyle w:val="URLchar"/>
        </w:rPr>
        <w:t>5gmsd-as.mno.net</w:t>
      </w:r>
      <w:bookmarkEnd w:id="2348"/>
      <w:r w:rsidRPr="006436AF">
        <w:t xml:space="preserve"> determined by the 5GMSd System operator, and also from a custom domain name alias </w:t>
      </w:r>
      <w:bookmarkStart w:id="2349" w:name="MCCQCTEMPBM_00000070"/>
      <w:r w:rsidRPr="006436AF">
        <w:rPr>
          <w:rStyle w:val="URLchar"/>
        </w:rPr>
        <w:t>mno</w:t>
      </w:r>
      <w:r w:rsidRPr="006436AF">
        <w:rPr>
          <w:rStyle w:val="URLchar"/>
        </w:rPr>
        <w:noBreakHyphen/>
        <w:t>cdn.5gmsd-ap.com</w:t>
      </w:r>
      <w:bookmarkEnd w:id="2349"/>
      <w:r w:rsidRPr="006436AF">
        <w:t xml:space="preserve"> that has been configured by the 5GMSd Application Provider.</w:t>
      </w:r>
    </w:p>
    <w:p w14:paraId="26EAC7A2" w14:textId="02E611FF" w:rsidR="00D95A7E" w:rsidRPr="006436AF" w:rsidRDefault="00D95A7E" w:rsidP="00D95A7E">
      <w:pPr>
        <w:pStyle w:val="TH"/>
      </w:pPr>
      <w:bookmarkStart w:id="2350" w:name="_CRTableB_1_21"/>
      <w:bookmarkEnd w:id="2347"/>
      <w:r w:rsidRPr="006436AF">
        <w:t>Table </w:t>
      </w:r>
      <w:bookmarkEnd w:id="2350"/>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2351"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2351"/>
    </w:tbl>
    <w:p w14:paraId="733D14E7" w14:textId="77777777" w:rsidR="001A2D9F" w:rsidRPr="006436AF" w:rsidRDefault="001A2D9F" w:rsidP="00CF379B"/>
    <w:p w14:paraId="6C200B74" w14:textId="6E3AA90C" w:rsidR="00D95A7E" w:rsidRPr="006436AF" w:rsidRDefault="00AA171A" w:rsidP="002D3606">
      <w:pPr>
        <w:pStyle w:val="Heading2"/>
      </w:pPr>
      <w:bookmarkStart w:id="2352" w:name="_CRB_1_3"/>
      <w:bookmarkStart w:id="2353" w:name="_Toc68899735"/>
      <w:bookmarkStart w:id="2354" w:name="_Toc71214486"/>
      <w:bookmarkStart w:id="2355" w:name="_Toc71722160"/>
      <w:bookmarkStart w:id="2356" w:name="_Toc74859212"/>
      <w:bookmarkStart w:id="2357" w:name="_Toc177997080"/>
      <w:bookmarkEnd w:id="2352"/>
      <w:r w:rsidRPr="006436AF">
        <w:t>B</w:t>
      </w:r>
      <w:r w:rsidR="00D95A7E" w:rsidRPr="006436AF">
        <w:t>.1.</w:t>
      </w:r>
      <w:r w:rsidR="001951A2" w:rsidRPr="006436AF">
        <w:t>3</w:t>
      </w:r>
      <w:r w:rsidR="00D95A7E" w:rsidRPr="006436AF">
        <w:tab/>
        <w:t>Content Hosting Configuration</w:t>
      </w:r>
      <w:bookmarkEnd w:id="2353"/>
      <w:bookmarkEnd w:id="2354"/>
      <w:bookmarkEnd w:id="2355"/>
      <w:bookmarkEnd w:id="2356"/>
      <w:bookmarkEnd w:id="2357"/>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bookmarkStart w:id="2358" w:name="_CRTableB_1_31"/>
      <w:r w:rsidRPr="006436AF">
        <w:t>Table </w:t>
      </w:r>
      <w:bookmarkEnd w:id="2358"/>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2359" w:name="_Hlk122689581"/>
            <w:bookmarkStart w:id="2360"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r w:rsidRPr="006436AF">
              <w:rPr>
                <w:rStyle w:val="Code"/>
                <w:lang w:val="en-US"/>
              </w:rPr>
              <w:t>DistributionConfiguration</w:t>
            </w:r>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2359"/>
      <w:bookmarkEnd w:id="2360"/>
    </w:tbl>
    <w:p w14:paraId="5800CEB1" w14:textId="77777777" w:rsidR="001A2D9F" w:rsidRPr="006436AF" w:rsidRDefault="001A2D9F" w:rsidP="00CF379B"/>
    <w:p w14:paraId="55758E08" w14:textId="3A43A764" w:rsidR="00D95A7E" w:rsidRPr="006436AF" w:rsidRDefault="00AA171A" w:rsidP="00EF72CA">
      <w:pPr>
        <w:pStyle w:val="Heading1"/>
      </w:pPr>
      <w:bookmarkStart w:id="2361" w:name="_CRB_2"/>
      <w:bookmarkStart w:id="2362" w:name="_Toc68899736"/>
      <w:bookmarkStart w:id="2363" w:name="_Toc71214487"/>
      <w:bookmarkStart w:id="2364" w:name="_Toc71722161"/>
      <w:bookmarkStart w:id="2365" w:name="_Toc74859213"/>
      <w:bookmarkStart w:id="2366" w:name="_Toc177997081"/>
      <w:bookmarkEnd w:id="2361"/>
      <w:r w:rsidRPr="006436AF">
        <w:t>B</w:t>
      </w:r>
      <w:r w:rsidR="00D95A7E" w:rsidRPr="006436AF">
        <w:t>.2</w:t>
      </w:r>
      <w:r w:rsidR="00D95A7E" w:rsidRPr="006436AF">
        <w:tab/>
        <w:t>Push-based content ingest example</w:t>
      </w:r>
      <w:bookmarkEnd w:id="2362"/>
      <w:bookmarkEnd w:id="2363"/>
      <w:bookmarkEnd w:id="2364"/>
      <w:bookmarkEnd w:id="2365"/>
      <w:bookmarkEnd w:id="2366"/>
    </w:p>
    <w:p w14:paraId="19D6994F" w14:textId="6064E007" w:rsidR="00D95A7E" w:rsidRPr="006436AF" w:rsidRDefault="00AA171A" w:rsidP="002D3606">
      <w:pPr>
        <w:pStyle w:val="Heading2"/>
      </w:pPr>
      <w:bookmarkStart w:id="2367" w:name="_CRB_2_0"/>
      <w:bookmarkStart w:id="2368" w:name="_Toc68899737"/>
      <w:bookmarkStart w:id="2369" w:name="_Toc71214488"/>
      <w:bookmarkStart w:id="2370" w:name="_Toc71722162"/>
      <w:bookmarkStart w:id="2371" w:name="_Toc74859214"/>
      <w:bookmarkStart w:id="2372" w:name="_Toc177997082"/>
      <w:bookmarkEnd w:id="2367"/>
      <w:r w:rsidRPr="006436AF">
        <w:t>B</w:t>
      </w:r>
      <w:r w:rsidR="00D95A7E" w:rsidRPr="006436AF">
        <w:t>.2.0</w:t>
      </w:r>
      <w:r w:rsidR="00D95A7E" w:rsidRPr="006436AF">
        <w:tab/>
        <w:t>Overview</w:t>
      </w:r>
      <w:bookmarkEnd w:id="2368"/>
      <w:bookmarkEnd w:id="2369"/>
      <w:bookmarkEnd w:id="2370"/>
      <w:bookmarkEnd w:id="2371"/>
      <w:bookmarkEnd w:id="2372"/>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373" w:name="_CRB_2_1"/>
      <w:bookmarkStart w:id="2374" w:name="_Toc68899738"/>
      <w:bookmarkStart w:id="2375" w:name="_Toc71214489"/>
      <w:bookmarkStart w:id="2376" w:name="_Toc71722163"/>
      <w:bookmarkStart w:id="2377" w:name="_Toc74859215"/>
      <w:bookmarkStart w:id="2378" w:name="_Toc177997083"/>
      <w:bookmarkEnd w:id="2373"/>
      <w:r w:rsidRPr="006436AF">
        <w:t>B</w:t>
      </w:r>
      <w:r w:rsidR="00D95A7E" w:rsidRPr="006436AF">
        <w:t>.2.1</w:t>
      </w:r>
      <w:r w:rsidR="00D95A7E" w:rsidRPr="006436AF">
        <w:tab/>
        <w:t>Desired URL mapping</w:t>
      </w:r>
      <w:bookmarkEnd w:id="2374"/>
      <w:bookmarkEnd w:id="2375"/>
      <w:bookmarkEnd w:id="2376"/>
      <w:bookmarkEnd w:id="2377"/>
      <w:bookmarkEnd w:id="2378"/>
    </w:p>
    <w:p w14:paraId="70400549" w14:textId="67A38028" w:rsidR="00D95A7E" w:rsidRPr="006436AF" w:rsidRDefault="00D95A7E" w:rsidP="00EF72CA">
      <w:pPr>
        <w:keepNext/>
        <w:keepLines/>
      </w:pPr>
      <w:bookmarkStart w:id="2379"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2380" w:name="MCCQCTEMPBM_00000071"/>
      <w:r w:rsidRPr="006436AF">
        <w:rPr>
          <w:rStyle w:val="URLchar"/>
        </w:rPr>
        <w:t>5gmsd-as.mno.net</w:t>
      </w:r>
      <w:bookmarkEnd w:id="2380"/>
      <w:r w:rsidRPr="006436AF">
        <w:t xml:space="preserve"> and an additional domain name alias </w:t>
      </w:r>
      <w:bookmarkStart w:id="2381" w:name="MCCQCTEMPBM_00000072"/>
      <w:r w:rsidRPr="006436AF">
        <w:rPr>
          <w:rStyle w:val="URLchar"/>
        </w:rPr>
        <w:t>mno-cdn.5gmsd-ap.com</w:t>
      </w:r>
      <w:bookmarkEnd w:id="2381"/>
      <w:r w:rsidRPr="006436AF">
        <w:t xml:space="preserve"> configured by the 5GMSd Application Provider.</w:t>
      </w:r>
    </w:p>
    <w:p w14:paraId="6317B56F" w14:textId="0E7DE023" w:rsidR="00D95A7E" w:rsidRPr="006436AF" w:rsidRDefault="00D95A7E" w:rsidP="00D95A7E">
      <w:pPr>
        <w:pStyle w:val="TH"/>
      </w:pPr>
      <w:bookmarkStart w:id="2382" w:name="_CRTableB_2_11"/>
      <w:bookmarkEnd w:id="2379"/>
      <w:r w:rsidRPr="006436AF">
        <w:t>Table </w:t>
      </w:r>
      <w:bookmarkEnd w:id="2382"/>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2383"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2383"/>
    </w:tbl>
    <w:p w14:paraId="136DA352" w14:textId="77777777" w:rsidR="001A2D9F" w:rsidRPr="006436AF" w:rsidRDefault="001A2D9F" w:rsidP="00CF379B"/>
    <w:p w14:paraId="276ECBCF" w14:textId="48699874" w:rsidR="00D95A7E" w:rsidRPr="006436AF" w:rsidRDefault="001951A2" w:rsidP="002D3606">
      <w:pPr>
        <w:pStyle w:val="Heading2"/>
      </w:pPr>
      <w:bookmarkStart w:id="2384" w:name="_CRB_2_2"/>
      <w:bookmarkStart w:id="2385" w:name="_Toc68899739"/>
      <w:bookmarkStart w:id="2386" w:name="_Toc71214490"/>
      <w:bookmarkStart w:id="2387" w:name="_Toc71722164"/>
      <w:bookmarkStart w:id="2388" w:name="_Toc74859216"/>
      <w:bookmarkStart w:id="2389" w:name="_Toc177997084"/>
      <w:bookmarkEnd w:id="2384"/>
      <w:r w:rsidRPr="006436AF">
        <w:t>B</w:t>
      </w:r>
      <w:r w:rsidR="00D95A7E" w:rsidRPr="006436AF">
        <w:t>.2.2</w:t>
      </w:r>
      <w:r w:rsidR="00D95A7E" w:rsidRPr="006436AF">
        <w:tab/>
        <w:t>Content Hosting Configuration</w:t>
      </w:r>
      <w:bookmarkEnd w:id="2385"/>
      <w:bookmarkEnd w:id="2386"/>
      <w:bookmarkEnd w:id="2387"/>
      <w:bookmarkEnd w:id="2388"/>
      <w:bookmarkEnd w:id="2389"/>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bookmarkStart w:id="2390" w:name="_CRTableB_2_21"/>
      <w:r w:rsidRPr="006436AF">
        <w:t>Table </w:t>
      </w:r>
      <w:bookmarkEnd w:id="2390"/>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E33028">
            <w:pPr>
              <w:pStyle w:val="TAH"/>
              <w:rPr>
                <w:lang w:val="en-US"/>
              </w:rPr>
            </w:pPr>
            <w:bookmarkStart w:id="2391"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E33028">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E33028">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E33028">
            <w:pPr>
              <w:pStyle w:val="TAL"/>
              <w:rPr>
                <w:rStyle w:val="Code"/>
              </w:rPr>
            </w:pPr>
            <w:r w:rsidRPr="006436AF">
              <w:rPr>
                <w:rStyle w:val="Code"/>
                <w:lang w:val="en-US"/>
              </w:rPr>
              <w:t>IngestConfiguration</w:t>
            </w:r>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E33028">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E33028">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E33028">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E33028">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CF379B">
            <w:pPr>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E33028">
            <w:pPr>
              <w:pStyle w:val="TAL"/>
              <w:rPr>
                <w:rStyle w:val="Code"/>
              </w:rPr>
            </w:pPr>
            <w:r w:rsidRPr="006436AF">
              <w:rPr>
                <w:lang w:val="en-US"/>
              </w:rPr>
              <w:tab/>
            </w:r>
            <w:r w:rsidRPr="006436AF">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E33028">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CF379B">
            <w:pPr>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E33028">
            <w:pPr>
              <w:pStyle w:val="TAL"/>
              <w:rPr>
                <w:iCs/>
                <w:lang w:val="en-US"/>
              </w:rPr>
            </w:pPr>
            <w:r w:rsidRPr="006436AF">
              <w:rPr>
                <w:rStyle w:val="Code"/>
                <w:lang w:val="en-US"/>
              </w:rPr>
              <w:t>DistributionConfiguration</w:t>
            </w:r>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E33028">
            <w:pPr>
              <w:pStyle w:val="TAL"/>
              <w:rPr>
                <w:rStyle w:val="Code"/>
                <w:lang w:val="en-US"/>
              </w:rPr>
            </w:pPr>
            <w:r w:rsidRPr="006436AF">
              <w:rPr>
                <w:lang w:val="en-US"/>
              </w:rPr>
              <w:tab/>
            </w:r>
            <w:r w:rsidRPr="006436AF">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E33028">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E33028">
            <w:pPr>
              <w:pStyle w:val="TAL"/>
              <w:rPr>
                <w:rStyle w:val="Code"/>
              </w:rPr>
            </w:pPr>
            <w:r w:rsidRPr="006436AF">
              <w:rPr>
                <w:lang w:val="en-US"/>
              </w:rPr>
              <w:tab/>
            </w:r>
            <w:r w:rsidRPr="006436AF">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E33028">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E33028">
            <w:pPr>
              <w:pStyle w:val="TAL"/>
              <w:rPr>
                <w:rStyle w:val="Code"/>
              </w:rPr>
            </w:pPr>
            <w:r w:rsidRPr="006436AF">
              <w:rPr>
                <w:lang w:val="en-US"/>
              </w:rPr>
              <w:tab/>
            </w:r>
            <w:r w:rsidRPr="006436AF">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E33028">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2391"/>
    </w:tbl>
    <w:p w14:paraId="3844F6F5" w14:textId="72E7CDEC" w:rsidR="001A2D9F" w:rsidRPr="006436AF" w:rsidRDefault="001A2D9F" w:rsidP="00CF379B"/>
    <w:p w14:paraId="02C80051" w14:textId="64F0A106" w:rsidR="00B11A41" w:rsidRPr="006436AF" w:rsidRDefault="00014B58" w:rsidP="00B11A41">
      <w:pPr>
        <w:pStyle w:val="Heading8"/>
      </w:pPr>
      <w:bookmarkStart w:id="2392" w:name="_CRAnnexCnormative"/>
      <w:bookmarkStart w:id="2393" w:name="_Toc68899740"/>
      <w:bookmarkStart w:id="2394" w:name="_Toc71214491"/>
      <w:bookmarkEnd w:id="2392"/>
      <w:r w:rsidRPr="006436AF">
        <w:rPr>
          <w:rFonts w:eastAsia="SimSun"/>
        </w:rPr>
        <w:br w:type="page"/>
      </w:r>
      <w:bookmarkStart w:id="2395" w:name="_Toc71722165"/>
      <w:bookmarkStart w:id="2396" w:name="_Toc74859217"/>
      <w:bookmarkStart w:id="2397" w:name="_Toc177997085"/>
      <w:r w:rsidR="00B11A41" w:rsidRPr="00CF379B">
        <w:rPr>
          <w:rFonts w:eastAsia="SimSun"/>
        </w:rPr>
        <w:t>Annex</w:t>
      </w:r>
      <w:r w:rsidR="00B11A41" w:rsidRPr="00CF379B">
        <w:t xml:space="preserve"> </w:t>
      </w:r>
      <w:r w:rsidR="004A2A6D" w:rsidRPr="00CF379B">
        <w:t>C</w:t>
      </w:r>
      <w:r w:rsidR="00B11A41" w:rsidRPr="00CF379B">
        <w:t xml:space="preserve"> (normative)</w:t>
      </w:r>
      <w:r w:rsidR="00656767" w:rsidRPr="00CF379B">
        <w:t>:</w:t>
      </w:r>
      <w:r w:rsidR="00B11A41" w:rsidRPr="00CF379B">
        <w:br/>
        <w:t>OpenAPI representation of the 5GMS HTTP REST APIs</w:t>
      </w:r>
      <w:bookmarkEnd w:id="2393"/>
      <w:bookmarkEnd w:id="2394"/>
      <w:bookmarkEnd w:id="2395"/>
      <w:bookmarkEnd w:id="2396"/>
      <w:bookmarkEnd w:id="2397"/>
    </w:p>
    <w:p w14:paraId="4DC0CF1C" w14:textId="7A7E9038" w:rsidR="00B11A41" w:rsidRPr="006436AF" w:rsidRDefault="004A2A6D" w:rsidP="00B11A41">
      <w:pPr>
        <w:pStyle w:val="Heading1"/>
      </w:pPr>
      <w:bookmarkStart w:id="2398" w:name="_CRC_1"/>
      <w:bookmarkStart w:id="2399" w:name="_Toc28013568"/>
      <w:bookmarkStart w:id="2400" w:name="_Toc36040406"/>
      <w:bookmarkStart w:id="2401" w:name="_Toc68899741"/>
      <w:bookmarkStart w:id="2402" w:name="_Toc71214492"/>
      <w:bookmarkStart w:id="2403" w:name="_Toc71722166"/>
      <w:bookmarkStart w:id="2404" w:name="_Toc74859218"/>
      <w:bookmarkStart w:id="2405" w:name="_Toc177997086"/>
      <w:bookmarkEnd w:id="2398"/>
      <w:r w:rsidRPr="006436AF">
        <w:t>C</w:t>
      </w:r>
      <w:r w:rsidR="00B11A41" w:rsidRPr="006436AF">
        <w:t>.1</w:t>
      </w:r>
      <w:r w:rsidR="00B11A41" w:rsidRPr="006436AF">
        <w:tab/>
        <w:t>General</w:t>
      </w:r>
      <w:bookmarkEnd w:id="2399"/>
      <w:bookmarkEnd w:id="2400"/>
      <w:bookmarkEnd w:id="2401"/>
      <w:bookmarkEnd w:id="2402"/>
      <w:bookmarkEnd w:id="2403"/>
      <w:bookmarkEnd w:id="2404"/>
      <w:bookmarkEnd w:id="2405"/>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406" w:name="_CRC_2"/>
      <w:bookmarkStart w:id="2407" w:name="_Toc68899742"/>
      <w:bookmarkStart w:id="2408" w:name="_Toc71214493"/>
      <w:bookmarkStart w:id="2409" w:name="_Toc71722167"/>
      <w:bookmarkStart w:id="2410" w:name="_Toc74859219"/>
      <w:bookmarkStart w:id="2411" w:name="_Toc177997087"/>
      <w:bookmarkEnd w:id="2406"/>
      <w:r w:rsidRPr="006436AF">
        <w:rPr>
          <w:noProof/>
        </w:rPr>
        <w:t>C</w:t>
      </w:r>
      <w:r w:rsidR="00B11A41" w:rsidRPr="006436AF">
        <w:rPr>
          <w:noProof/>
        </w:rPr>
        <w:t>.2</w:t>
      </w:r>
      <w:r w:rsidR="00B11A41" w:rsidRPr="006436AF">
        <w:rPr>
          <w:noProof/>
        </w:rPr>
        <w:tab/>
        <w:t>Data Types applicable to several APIs</w:t>
      </w:r>
      <w:bookmarkEnd w:id="2407"/>
      <w:bookmarkEnd w:id="2408"/>
      <w:bookmarkEnd w:id="2409"/>
      <w:bookmarkEnd w:id="2410"/>
      <w:bookmarkEnd w:id="2411"/>
    </w:p>
    <w:p w14:paraId="157C57BD" w14:textId="77777777" w:rsidR="00FC682F" w:rsidRPr="006436AF" w:rsidRDefault="00FC682F" w:rsidP="00FC682F">
      <w:pPr>
        <w:keepNext/>
      </w:pPr>
      <w:bookmarkStart w:id="2412"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3A3E50C1" w14:textId="77777777" w:rsidR="00DB4879" w:rsidRPr="006436AF" w:rsidRDefault="00DB4879" w:rsidP="00DB4879">
            <w:pPr>
              <w:pStyle w:val="PL"/>
              <w:rPr>
                <w:color w:val="D4D4D4"/>
              </w:rPr>
            </w:pPr>
            <w:bookmarkStart w:id="2413" w:name="_MCCTEMPBM_CRPT71130700___5"/>
            <w:bookmarkStart w:id="2414" w:name="MCCQCTEMPBM_00000073" w:colFirst="0" w:colLast="0"/>
            <w:bookmarkEnd w:id="2412"/>
            <w:r w:rsidRPr="006436AF">
              <w:t>openapi</w:t>
            </w:r>
            <w:r w:rsidRPr="006436AF">
              <w:rPr>
                <w:color w:val="D4D4D4"/>
              </w:rPr>
              <w:t>: </w:t>
            </w:r>
            <w:r w:rsidRPr="006436AF">
              <w:rPr>
                <w:color w:val="B5CEA8"/>
              </w:rPr>
              <w:t>3.0.0</w:t>
            </w:r>
          </w:p>
          <w:p w14:paraId="03ACE1D5" w14:textId="77777777" w:rsidR="00DB4879" w:rsidRPr="006436AF" w:rsidRDefault="00DB4879" w:rsidP="00DB4879">
            <w:pPr>
              <w:pStyle w:val="PL"/>
              <w:rPr>
                <w:color w:val="D4D4D4"/>
              </w:rPr>
            </w:pPr>
            <w:r w:rsidRPr="006436AF">
              <w:t>info</w:t>
            </w:r>
            <w:r w:rsidRPr="006436AF">
              <w:rPr>
                <w:color w:val="D4D4D4"/>
              </w:rPr>
              <w:t>:</w:t>
            </w:r>
          </w:p>
          <w:p w14:paraId="1A605EC8" w14:textId="77777777" w:rsidR="00DB4879" w:rsidRPr="006436AF" w:rsidRDefault="00DB4879" w:rsidP="00DB487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7E20CD2F" w14:textId="77777777" w:rsidR="00DB4879" w:rsidRPr="006436AF" w:rsidRDefault="00DB4879" w:rsidP="00DB4879">
            <w:pPr>
              <w:pStyle w:val="PL"/>
              <w:rPr>
                <w:color w:val="D4D4D4"/>
              </w:rPr>
            </w:pPr>
            <w:r w:rsidRPr="006436AF">
              <w:rPr>
                <w:color w:val="D4D4D4"/>
              </w:rPr>
              <w:t>  </w:t>
            </w:r>
            <w:r w:rsidRPr="006436AF">
              <w:t>version</w:t>
            </w:r>
            <w:r w:rsidRPr="006436AF">
              <w:rPr>
                <w:color w:val="D4D4D4"/>
              </w:rPr>
              <w:t>: </w:t>
            </w:r>
            <w:r>
              <w:rPr>
                <w:color w:val="B5CEA8"/>
              </w:rPr>
              <w:t>3.1.0</w:t>
            </w:r>
          </w:p>
          <w:p w14:paraId="4B6C7C8F"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586C0"/>
              </w:rPr>
              <w:t>|</w:t>
            </w:r>
          </w:p>
          <w:p w14:paraId="1BF356CA" w14:textId="77777777" w:rsidR="00DB4879" w:rsidRPr="006436AF" w:rsidRDefault="00DB4879" w:rsidP="00DB4879">
            <w:pPr>
              <w:pStyle w:val="PL"/>
              <w:rPr>
                <w:color w:val="D4D4D4"/>
              </w:rPr>
            </w:pPr>
            <w:r w:rsidRPr="006436AF">
              <w:rPr>
                <w:color w:val="CE9178"/>
              </w:rPr>
              <w:t>    5GMS Common Data Types</w:t>
            </w:r>
          </w:p>
          <w:p w14:paraId="615538E1" w14:textId="77777777" w:rsidR="00DB4879" w:rsidRPr="006436AF" w:rsidRDefault="00DB4879" w:rsidP="00DB4879">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1D74041B" w14:textId="77777777" w:rsidR="00DB4879" w:rsidRPr="006436AF" w:rsidRDefault="00DB4879" w:rsidP="00DB4879">
            <w:pPr>
              <w:pStyle w:val="PL"/>
              <w:rPr>
                <w:color w:val="D4D4D4"/>
              </w:rPr>
            </w:pPr>
            <w:r w:rsidRPr="006436AF">
              <w:rPr>
                <w:color w:val="CE9178"/>
              </w:rPr>
              <w:t>    All rights reserved.</w:t>
            </w:r>
          </w:p>
          <w:p w14:paraId="06CE36A9" w14:textId="77777777" w:rsidR="00DB4879" w:rsidRPr="006436AF" w:rsidRDefault="00DB4879" w:rsidP="00DB4879">
            <w:pPr>
              <w:pStyle w:val="PL"/>
              <w:rPr>
                <w:color w:val="D4D4D4"/>
              </w:rPr>
            </w:pPr>
            <w:r w:rsidRPr="006436AF">
              <w:t>tags</w:t>
            </w:r>
            <w:r w:rsidRPr="006436AF">
              <w:rPr>
                <w:color w:val="D4D4D4"/>
              </w:rPr>
              <w:t>:</w:t>
            </w:r>
          </w:p>
          <w:p w14:paraId="3013A35F" w14:textId="77777777" w:rsidR="00DB4879" w:rsidRPr="006436AF" w:rsidRDefault="00DB4879" w:rsidP="00DB487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7C6F5344"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55DA5D26" w14:textId="77777777" w:rsidR="00DB4879" w:rsidRPr="006436AF" w:rsidRDefault="00DB4879" w:rsidP="00DB4879">
            <w:pPr>
              <w:pStyle w:val="PL"/>
              <w:rPr>
                <w:color w:val="D4D4D4"/>
              </w:rPr>
            </w:pPr>
            <w:r w:rsidRPr="006436AF">
              <w:t>externalDocs</w:t>
            </w:r>
            <w:r w:rsidRPr="006436AF">
              <w:rPr>
                <w:color w:val="D4D4D4"/>
              </w:rPr>
              <w:t>:</w:t>
            </w:r>
          </w:p>
          <w:p w14:paraId="353467FA"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E9178"/>
              </w:rPr>
              <w:t>'TS 26.512 </w:t>
            </w:r>
            <w:r>
              <w:rPr>
                <w:color w:val="CE9178"/>
              </w:rPr>
              <w:t>V18.2.0</w:t>
            </w:r>
            <w:r w:rsidRPr="006436AF">
              <w:rPr>
                <w:color w:val="CE9178"/>
              </w:rPr>
              <w:t>; 5G Media Streaming (5GMS); Protocols'</w:t>
            </w:r>
          </w:p>
          <w:p w14:paraId="3685AE40" w14:textId="77777777" w:rsidR="00DB4879" w:rsidRPr="006436AF" w:rsidRDefault="00DB4879" w:rsidP="00DB487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17A8B37" w14:textId="77777777" w:rsidR="00DB4879" w:rsidRPr="006436AF" w:rsidRDefault="00DB4879" w:rsidP="00DB4879">
            <w:pPr>
              <w:pStyle w:val="PL"/>
              <w:rPr>
                <w:color w:val="D4D4D4"/>
              </w:rPr>
            </w:pPr>
            <w:r w:rsidRPr="006436AF">
              <w:t>paths</w:t>
            </w:r>
            <w:r w:rsidRPr="006436AF">
              <w:rPr>
                <w:color w:val="D4D4D4"/>
              </w:rPr>
              <w:t>: {}</w:t>
            </w:r>
          </w:p>
          <w:p w14:paraId="153B9F24" w14:textId="77777777" w:rsidR="00DB4879" w:rsidRPr="006436AF" w:rsidRDefault="00DB4879" w:rsidP="00DB4879">
            <w:pPr>
              <w:pStyle w:val="PL"/>
              <w:rPr>
                <w:color w:val="D4D4D4"/>
              </w:rPr>
            </w:pPr>
            <w:r w:rsidRPr="006436AF">
              <w:t>components</w:t>
            </w:r>
            <w:r w:rsidRPr="006436AF">
              <w:rPr>
                <w:color w:val="D4D4D4"/>
              </w:rPr>
              <w:t>:</w:t>
            </w:r>
          </w:p>
          <w:p w14:paraId="2B54D99B" w14:textId="77777777" w:rsidR="00DB4879" w:rsidRPr="006436AF" w:rsidRDefault="00DB4879" w:rsidP="00DB4879">
            <w:pPr>
              <w:pStyle w:val="PL"/>
              <w:rPr>
                <w:color w:val="D4D4D4"/>
              </w:rPr>
            </w:pPr>
            <w:r w:rsidRPr="006436AF">
              <w:rPr>
                <w:color w:val="D4D4D4"/>
              </w:rPr>
              <w:t>  </w:t>
            </w:r>
            <w:r w:rsidRPr="006436AF">
              <w:t>schemas</w:t>
            </w:r>
            <w:r w:rsidRPr="006436AF">
              <w:rPr>
                <w:color w:val="D4D4D4"/>
              </w:rPr>
              <w:t>:</w:t>
            </w:r>
          </w:p>
          <w:p w14:paraId="712CEB9E" w14:textId="77777777" w:rsidR="00DB4879" w:rsidRPr="006436AF" w:rsidRDefault="00DB4879" w:rsidP="00DB4879">
            <w:pPr>
              <w:pStyle w:val="PL"/>
              <w:rPr>
                <w:color w:val="D4D4D4"/>
              </w:rPr>
            </w:pPr>
            <w:r w:rsidRPr="006436AF">
              <w:rPr>
                <w:color w:val="D4D4D4"/>
              </w:rPr>
              <w:t>    </w:t>
            </w:r>
            <w:r w:rsidRPr="006436AF">
              <w:rPr>
                <w:color w:val="6A9955"/>
              </w:rPr>
              <w:t>#################################</w:t>
            </w:r>
          </w:p>
          <w:p w14:paraId="63580435" w14:textId="77777777" w:rsidR="00DB4879" w:rsidRPr="006436AF" w:rsidRDefault="00DB4879" w:rsidP="00DB4879">
            <w:pPr>
              <w:pStyle w:val="PL"/>
              <w:rPr>
                <w:color w:val="D4D4D4"/>
              </w:rPr>
            </w:pPr>
            <w:r w:rsidRPr="006436AF">
              <w:rPr>
                <w:color w:val="D4D4D4"/>
              </w:rPr>
              <w:t>    </w:t>
            </w:r>
            <w:r w:rsidRPr="006436AF">
              <w:rPr>
                <w:color w:val="6A9955"/>
              </w:rPr>
              <w:t># Clause 6.4.2: Simple data types</w:t>
            </w:r>
          </w:p>
          <w:p w14:paraId="42A6502D" w14:textId="77777777" w:rsidR="00DB4879" w:rsidRPr="006436AF" w:rsidRDefault="00DB4879" w:rsidP="00DB4879">
            <w:pPr>
              <w:pStyle w:val="PL"/>
              <w:rPr>
                <w:color w:val="D4D4D4"/>
              </w:rPr>
            </w:pPr>
            <w:r w:rsidRPr="006436AF">
              <w:rPr>
                <w:color w:val="D4D4D4"/>
              </w:rPr>
              <w:t>    </w:t>
            </w:r>
            <w:r w:rsidRPr="006436AF">
              <w:rPr>
                <w:color w:val="6A9955"/>
              </w:rPr>
              <w:t>#################################</w:t>
            </w:r>
          </w:p>
          <w:p w14:paraId="015EAFE9" w14:textId="77777777" w:rsidR="00DB4879" w:rsidRPr="006436AF" w:rsidRDefault="00DB4879" w:rsidP="00DB4879">
            <w:pPr>
              <w:pStyle w:val="PL"/>
              <w:rPr>
                <w:color w:val="D4D4D4"/>
              </w:rPr>
            </w:pPr>
          </w:p>
          <w:p w14:paraId="288F1DCA" w14:textId="77777777" w:rsidR="00DB4879" w:rsidRPr="006436AF" w:rsidRDefault="00DB4879" w:rsidP="00DB4879">
            <w:pPr>
              <w:pStyle w:val="PL"/>
              <w:rPr>
                <w:color w:val="D4D4D4"/>
              </w:rPr>
            </w:pPr>
            <w:r w:rsidRPr="006436AF">
              <w:rPr>
                <w:color w:val="D4D4D4"/>
              </w:rPr>
              <w:t>    </w:t>
            </w:r>
            <w:r w:rsidRPr="006436AF">
              <w:rPr>
                <w:color w:val="6A9955"/>
              </w:rPr>
              <w:t>#####################################</w:t>
            </w:r>
          </w:p>
          <w:p w14:paraId="1576A54E" w14:textId="77777777" w:rsidR="00DB4879" w:rsidRPr="006436AF" w:rsidRDefault="00DB4879" w:rsidP="00DB4879">
            <w:pPr>
              <w:pStyle w:val="PL"/>
              <w:rPr>
                <w:color w:val="D4D4D4"/>
              </w:rPr>
            </w:pPr>
            <w:r w:rsidRPr="006436AF">
              <w:rPr>
                <w:color w:val="D4D4D4"/>
              </w:rPr>
              <w:t>    </w:t>
            </w:r>
            <w:r w:rsidRPr="006436AF">
              <w:rPr>
                <w:color w:val="6A9955"/>
              </w:rPr>
              <w:t># Clause 6.4.3: Structured data types</w:t>
            </w:r>
          </w:p>
          <w:p w14:paraId="03B054EE" w14:textId="77777777" w:rsidR="00DB4879" w:rsidRPr="006436AF" w:rsidRDefault="00DB4879" w:rsidP="00DB4879">
            <w:pPr>
              <w:pStyle w:val="PL"/>
              <w:rPr>
                <w:color w:val="D4D4D4"/>
              </w:rPr>
            </w:pPr>
            <w:r w:rsidRPr="006436AF">
              <w:rPr>
                <w:color w:val="D4D4D4"/>
              </w:rPr>
              <w:t>    </w:t>
            </w:r>
            <w:r w:rsidRPr="006436AF">
              <w:rPr>
                <w:color w:val="6A9955"/>
              </w:rPr>
              <w:t>#####################################</w:t>
            </w:r>
          </w:p>
          <w:bookmarkEnd w:id="2413"/>
          <w:p w14:paraId="1EB6D10B" w14:textId="77777777" w:rsidR="00DB4879" w:rsidRPr="007C0AD7" w:rsidRDefault="00DB4879" w:rsidP="00DB4879">
            <w:pPr>
              <w:pStyle w:val="PL"/>
              <w:rPr>
                <w:color w:val="D4D4D4"/>
              </w:rPr>
            </w:pPr>
            <w:r w:rsidRPr="00C522DE">
              <w:rPr>
                <w:color w:val="D4D4D4"/>
              </w:rPr>
              <w:t>    </w:t>
            </w:r>
            <w:r>
              <w:t>MediaStreamingBaseReportingRecord</w:t>
            </w:r>
            <w:r w:rsidRPr="007C0AD7">
              <w:rPr>
                <w:color w:val="D4D4D4"/>
              </w:rPr>
              <w:t>:</w:t>
            </w:r>
          </w:p>
          <w:p w14:paraId="667E5305" w14:textId="77777777" w:rsidR="00DB4879" w:rsidRPr="007C0AD7" w:rsidRDefault="00DB4879" w:rsidP="00DB4879">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1743DBF8" w14:textId="77777777" w:rsidR="00DB4879" w:rsidRPr="007C0AD7" w:rsidRDefault="00DB4879" w:rsidP="00DB4879">
            <w:pPr>
              <w:pStyle w:val="PL"/>
              <w:rPr>
                <w:color w:val="D4D4D4"/>
              </w:rPr>
            </w:pPr>
            <w:r w:rsidRPr="00C522DE">
              <w:rPr>
                <w:color w:val="D4D4D4"/>
              </w:rPr>
              <w:t>      </w:t>
            </w:r>
            <w:r w:rsidRPr="00DE2368">
              <w:t>properties</w:t>
            </w:r>
            <w:r w:rsidRPr="007C0AD7">
              <w:rPr>
                <w:color w:val="D4D4D4"/>
              </w:rPr>
              <w:t>:</w:t>
            </w:r>
          </w:p>
          <w:p w14:paraId="215A7F87" w14:textId="77777777" w:rsidR="00DB4879" w:rsidRPr="006436AF" w:rsidRDefault="00DB4879" w:rsidP="00DB4879">
            <w:pPr>
              <w:pStyle w:val="PL"/>
              <w:rPr>
                <w:color w:val="D4D4D4"/>
              </w:rPr>
            </w:pPr>
            <w:r w:rsidRPr="006436AF">
              <w:rPr>
                <w:color w:val="D4D4D4"/>
              </w:rPr>
              <w:t>        </w:t>
            </w:r>
            <w:r w:rsidRPr="006436AF">
              <w:t>sliceInfo</w:t>
            </w:r>
            <w:r w:rsidRPr="006436AF">
              <w:rPr>
                <w:color w:val="D4D4D4"/>
              </w:rPr>
              <w:t>:</w:t>
            </w:r>
          </w:p>
          <w:p w14:paraId="27DB2DFE"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E803BD9" w14:textId="77777777" w:rsidR="00DB4879" w:rsidRPr="006436AF" w:rsidRDefault="00DB4879" w:rsidP="00DB4879">
            <w:pPr>
              <w:pStyle w:val="PL"/>
              <w:rPr>
                <w:color w:val="D4D4D4"/>
              </w:rPr>
            </w:pPr>
            <w:r w:rsidRPr="006436AF">
              <w:rPr>
                <w:color w:val="D4D4D4"/>
              </w:rPr>
              <w:t>        </w:t>
            </w:r>
            <w:r w:rsidRPr="006436AF">
              <w:t>d</w:t>
            </w:r>
            <w:r>
              <w:t>ataNetworkName</w:t>
            </w:r>
            <w:r w:rsidRPr="006436AF">
              <w:rPr>
                <w:color w:val="D4D4D4"/>
              </w:rPr>
              <w:t>:</w:t>
            </w:r>
          </w:p>
          <w:p w14:paraId="3884ADC1"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550A8840" w14:textId="77777777" w:rsidR="00DB4879" w:rsidRPr="006436AF" w:rsidRDefault="00DB4879" w:rsidP="00DB4879">
            <w:pPr>
              <w:pStyle w:val="PL"/>
              <w:rPr>
                <w:color w:val="D4D4D4"/>
              </w:rPr>
            </w:pPr>
            <w:r w:rsidRPr="006436AF">
              <w:rPr>
                <w:color w:val="D4D4D4"/>
              </w:rPr>
              <w:t>        </w:t>
            </w:r>
            <w:r w:rsidRPr="006436AF">
              <w:t>location</w:t>
            </w:r>
            <w:r w:rsidRPr="006436AF">
              <w:rPr>
                <w:color w:val="D4D4D4"/>
              </w:rPr>
              <w:t>:</w:t>
            </w:r>
          </w:p>
          <w:p w14:paraId="1019CF80"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'TS2651</w:t>
            </w:r>
            <w:r>
              <w:rPr>
                <w:color w:val="CE9178"/>
              </w:rPr>
              <w:t>0</w:t>
            </w:r>
            <w:r w:rsidRPr="006436AF">
              <w:rPr>
                <w:color w:val="CE9178"/>
              </w:rPr>
              <w:t>_CommonData.yaml#/components/schemas/TypedLocation'</w:t>
            </w:r>
          </w:p>
          <w:p w14:paraId="493A2995" w14:textId="77777777" w:rsidR="00DB4879" w:rsidRPr="007C0AD7" w:rsidRDefault="00DB4879" w:rsidP="00DB4879">
            <w:pPr>
              <w:pStyle w:val="PL"/>
              <w:rPr>
                <w:color w:val="D4D4D4"/>
              </w:rPr>
            </w:pPr>
          </w:p>
          <w:p w14:paraId="575A08ED" w14:textId="77777777" w:rsidR="00DB4879" w:rsidRPr="007C0AD7" w:rsidRDefault="00DB4879" w:rsidP="00DB4879">
            <w:pPr>
              <w:pStyle w:val="PL"/>
              <w:rPr>
                <w:color w:val="D4D4D4"/>
              </w:rPr>
            </w:pPr>
            <w:r w:rsidRPr="00C522DE">
              <w:rPr>
                <w:color w:val="D4D4D4"/>
              </w:rPr>
              <w:t>    </w:t>
            </w:r>
            <w:r w:rsidRPr="00DE2368">
              <w:t>Media</w:t>
            </w:r>
            <w:r>
              <w:t>Streaming</w:t>
            </w:r>
            <w:r w:rsidRPr="00DE2368">
              <w:t>SessionIdentification</w:t>
            </w:r>
            <w:r w:rsidRPr="007C0AD7">
              <w:rPr>
                <w:color w:val="D4D4D4"/>
              </w:rPr>
              <w:t>:</w:t>
            </w:r>
          </w:p>
          <w:p w14:paraId="34155719" w14:textId="77777777" w:rsidR="00DB4879" w:rsidRPr="007C0AD7" w:rsidRDefault="00DB4879" w:rsidP="00DB4879">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31BB1C3F" w14:textId="77777777" w:rsidR="00DB4879" w:rsidRPr="007C0AD7" w:rsidRDefault="00DB4879" w:rsidP="00DB4879">
            <w:pPr>
              <w:pStyle w:val="PL"/>
              <w:rPr>
                <w:color w:val="D4D4D4"/>
              </w:rPr>
            </w:pPr>
            <w:r w:rsidRPr="00C522DE">
              <w:rPr>
                <w:color w:val="D4D4D4"/>
              </w:rPr>
              <w:t>      </w:t>
            </w:r>
            <w:r w:rsidRPr="00DE2368">
              <w:t>required</w:t>
            </w:r>
            <w:r w:rsidRPr="007C0AD7">
              <w:rPr>
                <w:color w:val="D4D4D4"/>
              </w:rPr>
              <w:t>:</w:t>
            </w:r>
          </w:p>
          <w:p w14:paraId="72375F45" w14:textId="77777777" w:rsidR="00DB4879" w:rsidRPr="007C0AD7" w:rsidRDefault="00DB4879" w:rsidP="00DB4879">
            <w:pPr>
              <w:pStyle w:val="PL"/>
              <w:rPr>
                <w:color w:val="D4D4D4"/>
              </w:rPr>
            </w:pPr>
            <w:r w:rsidRPr="00C522DE">
              <w:rPr>
                <w:color w:val="D4D4D4"/>
              </w:rPr>
              <w:t>        </w:t>
            </w:r>
            <w:r w:rsidRPr="007C0AD7">
              <w:rPr>
                <w:color w:val="D4D4D4"/>
              </w:rPr>
              <w:t>-</w:t>
            </w:r>
            <w:r>
              <w:rPr>
                <w:color w:val="D4D4D4"/>
              </w:rPr>
              <w:t> </w:t>
            </w:r>
            <w:r w:rsidRPr="00DE2368">
              <w:rPr>
                <w:color w:val="CE9178"/>
              </w:rPr>
              <w:t>sessionId</w:t>
            </w:r>
          </w:p>
          <w:p w14:paraId="514ED7B8" w14:textId="77777777" w:rsidR="00DB4879" w:rsidRPr="007C0AD7" w:rsidRDefault="00DB4879" w:rsidP="00DB4879">
            <w:pPr>
              <w:pStyle w:val="PL"/>
              <w:rPr>
                <w:color w:val="D4D4D4"/>
              </w:rPr>
            </w:pPr>
            <w:r w:rsidRPr="00C522DE">
              <w:rPr>
                <w:color w:val="D4D4D4"/>
              </w:rPr>
              <w:t>      </w:t>
            </w:r>
            <w:r w:rsidRPr="00DE2368">
              <w:t>properties</w:t>
            </w:r>
            <w:r w:rsidRPr="007C0AD7">
              <w:rPr>
                <w:color w:val="D4D4D4"/>
              </w:rPr>
              <w:t>:</w:t>
            </w:r>
          </w:p>
          <w:p w14:paraId="58B69F36" w14:textId="77777777" w:rsidR="00DB4879" w:rsidRPr="007C0AD7" w:rsidRDefault="00DB4879" w:rsidP="00DB4879">
            <w:pPr>
              <w:pStyle w:val="PL"/>
              <w:rPr>
                <w:color w:val="D4D4D4"/>
              </w:rPr>
            </w:pPr>
            <w:r w:rsidRPr="00C522DE">
              <w:rPr>
                <w:color w:val="D4D4D4"/>
              </w:rPr>
              <w:t>        </w:t>
            </w:r>
            <w:r w:rsidRPr="00DE2368">
              <w:t>sessionId</w:t>
            </w:r>
            <w:r w:rsidRPr="007C0AD7">
              <w:rPr>
                <w:color w:val="D4D4D4"/>
              </w:rPr>
              <w:t>:</w:t>
            </w:r>
          </w:p>
          <w:p w14:paraId="7106ADA3" w14:textId="5891B69A" w:rsidR="00DB4879" w:rsidRPr="007C0AD7" w:rsidRDefault="00DB4879" w:rsidP="00DB4879">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w:t>
            </w:r>
            <w:r w:rsidR="001B76B8" w:rsidRPr="006436AF">
              <w:rPr>
                <w:color w:val="CE9178"/>
              </w:rPr>
              <w:t>TS2651</w:t>
            </w:r>
            <w:r w:rsidR="001B76B8">
              <w:rPr>
                <w:color w:val="CE9178"/>
              </w:rPr>
              <w:t>0</w:t>
            </w:r>
            <w:r w:rsidR="001B76B8" w:rsidRPr="006436AF">
              <w:rPr>
                <w:color w:val="CE9178"/>
              </w:rPr>
              <w:t>_CommonData.yaml</w:t>
            </w:r>
            <w:r w:rsidRPr="00DE2368">
              <w:rPr>
                <w:color w:val="CE9178"/>
              </w:rPr>
              <w:t>#/components/schemas/Media</w:t>
            </w:r>
            <w:r>
              <w:rPr>
                <w:color w:val="CE9178"/>
              </w:rPr>
              <w:t>Delivery</w:t>
            </w:r>
            <w:r w:rsidRPr="00DE2368">
              <w:rPr>
                <w:color w:val="CE9178"/>
              </w:rPr>
              <w:t>SessionId'</w:t>
            </w:r>
          </w:p>
          <w:p w14:paraId="284029F2" w14:textId="77777777" w:rsidR="00DB4879" w:rsidRPr="007C0AD7" w:rsidRDefault="00DB4879" w:rsidP="00DB4879">
            <w:pPr>
              <w:pStyle w:val="PL"/>
              <w:rPr>
                <w:color w:val="D4D4D4"/>
              </w:rPr>
            </w:pPr>
          </w:p>
          <w:p w14:paraId="4095F9C3" w14:textId="77777777" w:rsidR="00DB4879" w:rsidRDefault="00DB4879" w:rsidP="00DB4879">
            <w:pPr>
              <w:pStyle w:val="PL"/>
            </w:pPr>
            <w:r>
              <w:t xml:space="preserve">    MediaStreamingAccess:</w:t>
            </w:r>
          </w:p>
          <w:p w14:paraId="549B874E" w14:textId="77777777" w:rsidR="00DB4879" w:rsidRDefault="00DB4879" w:rsidP="00DB4879">
            <w:pPr>
              <w:pStyle w:val="PL"/>
            </w:pPr>
            <w:r>
              <w:t xml:space="preserve">      type: object</w:t>
            </w:r>
          </w:p>
          <w:p w14:paraId="6DA29087" w14:textId="77777777" w:rsidR="00DB4879" w:rsidRDefault="00DB4879" w:rsidP="00DB4879">
            <w:pPr>
              <w:pStyle w:val="PL"/>
            </w:pPr>
            <w:r w:rsidRPr="00751F05">
              <w:t xml:space="preserve">      description: Common properties of a single media access by the Media Stream Handler.</w:t>
            </w:r>
          </w:p>
          <w:p w14:paraId="108F790A" w14:textId="77777777" w:rsidR="00DB4879" w:rsidRDefault="00DB4879" w:rsidP="00DB4879">
            <w:pPr>
              <w:pStyle w:val="PL"/>
            </w:pPr>
            <w:r>
              <w:t xml:space="preserve">      required:</w:t>
            </w:r>
          </w:p>
          <w:p w14:paraId="6B2340FC" w14:textId="77777777" w:rsidR="00DB4879" w:rsidRDefault="00DB4879" w:rsidP="00DB4879">
            <w:pPr>
              <w:pStyle w:val="PL"/>
            </w:pPr>
            <w:r>
              <w:t xml:space="preserve">        - mediaStreamHandlerEndpointAddress</w:t>
            </w:r>
          </w:p>
          <w:p w14:paraId="4280E0E8" w14:textId="77777777" w:rsidR="00DB4879" w:rsidRDefault="00DB4879" w:rsidP="00DB4879">
            <w:pPr>
              <w:pStyle w:val="PL"/>
            </w:pPr>
            <w:r>
              <w:t xml:space="preserve">        - applicationServerEndpointAddress</w:t>
            </w:r>
          </w:p>
          <w:p w14:paraId="65410AB5" w14:textId="77777777" w:rsidR="00DB4879" w:rsidRDefault="00DB4879" w:rsidP="00DB4879">
            <w:pPr>
              <w:pStyle w:val="PL"/>
            </w:pPr>
            <w:r>
              <w:t xml:space="preserve">        - requestMessage</w:t>
            </w:r>
          </w:p>
          <w:p w14:paraId="0B44A736" w14:textId="77777777" w:rsidR="00DB4879" w:rsidRDefault="00DB4879" w:rsidP="00DB4879">
            <w:pPr>
              <w:pStyle w:val="PL"/>
            </w:pPr>
            <w:r>
              <w:t xml:space="preserve">        - responseMessage</w:t>
            </w:r>
          </w:p>
          <w:p w14:paraId="63CF73D8" w14:textId="77777777" w:rsidR="00DB4879" w:rsidRDefault="00DB4879" w:rsidP="00DB4879">
            <w:pPr>
              <w:pStyle w:val="PL"/>
            </w:pPr>
            <w:r>
              <w:t xml:space="preserve">        - processingLatency</w:t>
            </w:r>
          </w:p>
          <w:p w14:paraId="289C0C46" w14:textId="77777777" w:rsidR="00DB4879" w:rsidRDefault="00DB4879" w:rsidP="00DB4879">
            <w:pPr>
              <w:pStyle w:val="PL"/>
            </w:pPr>
            <w:r>
              <w:t xml:space="preserve">      properties:</w:t>
            </w:r>
          </w:p>
          <w:p w14:paraId="058F9500" w14:textId="77777777" w:rsidR="00DB4879" w:rsidRDefault="00DB4879" w:rsidP="00DB4879">
            <w:pPr>
              <w:pStyle w:val="PL"/>
            </w:pPr>
            <w:r>
              <w:t xml:space="preserve">        mediaStreamHandlerEndpointAddress:</w:t>
            </w:r>
          </w:p>
          <w:p w14:paraId="7053E3FC" w14:textId="77777777" w:rsidR="00DB4879" w:rsidRDefault="00DB4879" w:rsidP="00DB4879">
            <w:pPr>
              <w:pStyle w:val="PL"/>
            </w:pPr>
            <w:r>
              <w:t xml:space="preserve">          $ref: '</w:t>
            </w:r>
            <w:r w:rsidRPr="00975470">
              <w:t>TS26510_CommonData.yaml</w:t>
            </w:r>
            <w:r>
              <w:t>#/components/schemas/EndpointAddress'</w:t>
            </w:r>
          </w:p>
          <w:p w14:paraId="5D5E2338" w14:textId="77777777" w:rsidR="00DB4879" w:rsidRDefault="00DB4879" w:rsidP="00DB4879">
            <w:pPr>
              <w:pStyle w:val="PL"/>
            </w:pPr>
            <w:r>
              <w:t xml:space="preserve">        applicationServerEndpointAddress:</w:t>
            </w:r>
          </w:p>
          <w:p w14:paraId="7F7A121A" w14:textId="77777777" w:rsidR="00DB4879" w:rsidRDefault="00DB4879" w:rsidP="00DB4879">
            <w:pPr>
              <w:pStyle w:val="PL"/>
            </w:pPr>
            <w:r>
              <w:t xml:space="preserve">          $ref: '</w:t>
            </w:r>
            <w:r w:rsidRPr="00975470">
              <w:t>TS26510_CommonData.yaml</w:t>
            </w:r>
            <w:r>
              <w:t>#/components/schemas/EndpointAddress'</w:t>
            </w:r>
          </w:p>
          <w:p w14:paraId="09156BD4" w14:textId="77777777" w:rsidR="00DB4879" w:rsidRDefault="00DB4879" w:rsidP="00DB4879">
            <w:pPr>
              <w:pStyle w:val="PL"/>
            </w:pPr>
            <w:r>
              <w:t xml:space="preserve">        requestMessage:</w:t>
            </w:r>
          </w:p>
          <w:p w14:paraId="15D66B93" w14:textId="77777777" w:rsidR="00DB4879" w:rsidRDefault="00DB4879" w:rsidP="00DB4879">
            <w:pPr>
              <w:pStyle w:val="PL"/>
            </w:pPr>
            <w:r>
              <w:t xml:space="preserve">          type: object</w:t>
            </w:r>
          </w:p>
          <w:p w14:paraId="5DE9ABC9" w14:textId="77777777" w:rsidR="00DB4879" w:rsidRDefault="00DB4879" w:rsidP="00DB4879">
            <w:pPr>
              <w:pStyle w:val="PL"/>
            </w:pPr>
            <w:r>
              <w:t xml:space="preserve">          required:</w:t>
            </w:r>
          </w:p>
          <w:p w14:paraId="68701F80" w14:textId="77777777" w:rsidR="00DB4879" w:rsidRDefault="00DB4879" w:rsidP="00DB4879">
            <w:pPr>
              <w:pStyle w:val="PL"/>
            </w:pPr>
            <w:r>
              <w:t xml:space="preserve">            - method</w:t>
            </w:r>
          </w:p>
          <w:p w14:paraId="30755767" w14:textId="77777777" w:rsidR="00DB4879" w:rsidRDefault="00DB4879" w:rsidP="00DB4879">
            <w:pPr>
              <w:pStyle w:val="PL"/>
            </w:pPr>
            <w:r>
              <w:t xml:space="preserve">            - url</w:t>
            </w:r>
          </w:p>
          <w:p w14:paraId="20A6E575" w14:textId="77777777" w:rsidR="00DB4879" w:rsidRDefault="00DB4879" w:rsidP="00DB4879">
            <w:pPr>
              <w:pStyle w:val="PL"/>
            </w:pPr>
            <w:r>
              <w:t xml:space="preserve">            - protocolVersion</w:t>
            </w:r>
          </w:p>
          <w:p w14:paraId="3DBD8794" w14:textId="77777777" w:rsidR="00DB4879" w:rsidRDefault="00DB4879" w:rsidP="00DB4879">
            <w:pPr>
              <w:pStyle w:val="PL"/>
            </w:pPr>
            <w:r>
              <w:t xml:space="preserve">            - size</w:t>
            </w:r>
          </w:p>
          <w:p w14:paraId="2B071CF2" w14:textId="77777777" w:rsidR="00DB4879" w:rsidRDefault="00DB4879" w:rsidP="00DB4879">
            <w:pPr>
              <w:pStyle w:val="PL"/>
            </w:pPr>
            <w:r>
              <w:t xml:space="preserve">            - bodySize</w:t>
            </w:r>
          </w:p>
          <w:p w14:paraId="4AEE4422" w14:textId="77777777" w:rsidR="00DB4879" w:rsidRDefault="00DB4879" w:rsidP="00DB4879">
            <w:pPr>
              <w:pStyle w:val="PL"/>
            </w:pPr>
            <w:r>
              <w:t xml:space="preserve">          properties:</w:t>
            </w:r>
          </w:p>
          <w:p w14:paraId="31B8AC7C" w14:textId="77777777" w:rsidR="00DB4879" w:rsidRDefault="00DB4879" w:rsidP="00DB4879">
            <w:pPr>
              <w:pStyle w:val="PL"/>
            </w:pPr>
            <w:r>
              <w:t xml:space="preserve">            method:</w:t>
            </w:r>
          </w:p>
          <w:p w14:paraId="14BDEC9D" w14:textId="77777777" w:rsidR="00DB4879" w:rsidRDefault="00DB4879" w:rsidP="00DB4879">
            <w:pPr>
              <w:pStyle w:val="PL"/>
            </w:pPr>
            <w:r>
              <w:t xml:space="preserve">              type: string</w:t>
            </w:r>
          </w:p>
          <w:p w14:paraId="552AF529" w14:textId="77777777" w:rsidR="00DB4879" w:rsidRDefault="00DB4879" w:rsidP="00DB4879">
            <w:pPr>
              <w:pStyle w:val="PL"/>
            </w:pPr>
            <w:r>
              <w:t xml:space="preserve">            url:</w:t>
            </w:r>
          </w:p>
          <w:p w14:paraId="6C0C1396" w14:textId="77777777" w:rsidR="00DB4879" w:rsidRDefault="00DB4879" w:rsidP="00DB4879">
            <w:pPr>
              <w:pStyle w:val="PL"/>
            </w:pPr>
            <w:r>
              <w:t xml:space="preserve">              $ref: '</w:t>
            </w:r>
            <w:r w:rsidRPr="00975470">
              <w:t>TS26510_CommonData.yaml</w:t>
            </w:r>
            <w:r>
              <w:t>#/components/schemas/AbsoluteUrl'</w:t>
            </w:r>
          </w:p>
          <w:p w14:paraId="26585EB3" w14:textId="77777777" w:rsidR="00DB4879" w:rsidRDefault="00DB4879" w:rsidP="00DB4879">
            <w:pPr>
              <w:pStyle w:val="PL"/>
            </w:pPr>
            <w:r>
              <w:t xml:space="preserve">            protocolVersion:</w:t>
            </w:r>
          </w:p>
          <w:p w14:paraId="2735C096" w14:textId="77777777" w:rsidR="00DB4879" w:rsidRDefault="00DB4879" w:rsidP="00DB4879">
            <w:pPr>
              <w:pStyle w:val="PL"/>
            </w:pPr>
            <w:r>
              <w:t xml:space="preserve">              type: string</w:t>
            </w:r>
          </w:p>
          <w:p w14:paraId="5429FFE0" w14:textId="77777777" w:rsidR="00DB4879" w:rsidRDefault="00DB4879" w:rsidP="00DB4879">
            <w:pPr>
              <w:pStyle w:val="PL"/>
            </w:pPr>
            <w:r>
              <w:t xml:space="preserve">            range:</w:t>
            </w:r>
          </w:p>
          <w:p w14:paraId="6A4A15DB" w14:textId="77777777" w:rsidR="00DB4879" w:rsidRDefault="00DB4879" w:rsidP="00DB4879">
            <w:pPr>
              <w:pStyle w:val="PL"/>
            </w:pPr>
            <w:r>
              <w:t xml:space="preserve">              type: string</w:t>
            </w:r>
          </w:p>
          <w:p w14:paraId="37355876" w14:textId="77777777" w:rsidR="00DB4879" w:rsidRDefault="00DB4879" w:rsidP="00DB4879">
            <w:pPr>
              <w:pStyle w:val="PL"/>
            </w:pPr>
            <w:r>
              <w:t xml:space="preserve">            size:</w:t>
            </w:r>
          </w:p>
          <w:p w14:paraId="148F81E8" w14:textId="77777777" w:rsidR="00DB4879" w:rsidRDefault="00DB4879" w:rsidP="00DB4879">
            <w:pPr>
              <w:pStyle w:val="PL"/>
            </w:pPr>
            <w:r>
              <w:t xml:space="preserve">              $ref: 'TS29571_CommonData.yaml#/components/schemas/Uinteger'</w:t>
            </w:r>
          </w:p>
          <w:p w14:paraId="60776F5B" w14:textId="77777777" w:rsidR="00DB4879" w:rsidRDefault="00DB4879" w:rsidP="00DB4879">
            <w:pPr>
              <w:pStyle w:val="PL"/>
            </w:pPr>
            <w:r>
              <w:t xml:space="preserve">            bodySize:</w:t>
            </w:r>
          </w:p>
          <w:p w14:paraId="60F7DA3C" w14:textId="77777777" w:rsidR="00DB4879" w:rsidRDefault="00DB4879" w:rsidP="00DB4879">
            <w:pPr>
              <w:pStyle w:val="PL"/>
            </w:pPr>
            <w:r>
              <w:t xml:space="preserve">              $ref: 'TS29571_CommonData.yaml#/components/schemas/Uinteger'</w:t>
            </w:r>
          </w:p>
          <w:p w14:paraId="1F7C2A62" w14:textId="77777777" w:rsidR="00DB4879" w:rsidRDefault="00DB4879" w:rsidP="00DB4879">
            <w:pPr>
              <w:pStyle w:val="PL"/>
            </w:pPr>
            <w:r>
              <w:t xml:space="preserve">            contentType:</w:t>
            </w:r>
          </w:p>
          <w:p w14:paraId="7972AB5E" w14:textId="77777777" w:rsidR="00DB4879" w:rsidRDefault="00DB4879" w:rsidP="00DB4879">
            <w:pPr>
              <w:pStyle w:val="PL"/>
            </w:pPr>
            <w:r>
              <w:t xml:space="preserve">              type: string</w:t>
            </w:r>
          </w:p>
          <w:p w14:paraId="3F253713" w14:textId="77777777" w:rsidR="00DB4879" w:rsidRDefault="00DB4879" w:rsidP="00DB4879">
            <w:pPr>
              <w:pStyle w:val="PL"/>
            </w:pPr>
            <w:r>
              <w:t xml:space="preserve">            userAgent:</w:t>
            </w:r>
          </w:p>
          <w:p w14:paraId="11BEAC8C" w14:textId="77777777" w:rsidR="00DB4879" w:rsidRDefault="00DB4879" w:rsidP="00DB4879">
            <w:pPr>
              <w:pStyle w:val="PL"/>
            </w:pPr>
            <w:r>
              <w:t xml:space="preserve">              type: string</w:t>
            </w:r>
          </w:p>
          <w:p w14:paraId="5AEE25C3" w14:textId="77777777" w:rsidR="00DB4879" w:rsidRDefault="00DB4879" w:rsidP="00DB4879">
            <w:pPr>
              <w:pStyle w:val="PL"/>
            </w:pPr>
            <w:r>
              <w:t xml:space="preserve">            userIdentity:</w:t>
            </w:r>
          </w:p>
          <w:p w14:paraId="7D2B9ECD" w14:textId="77777777" w:rsidR="00DB4879" w:rsidRDefault="00DB4879" w:rsidP="00DB4879">
            <w:pPr>
              <w:pStyle w:val="PL"/>
            </w:pPr>
            <w:r>
              <w:t xml:space="preserve">              type: string</w:t>
            </w:r>
          </w:p>
          <w:p w14:paraId="0D780D12" w14:textId="77777777" w:rsidR="00DB4879" w:rsidRDefault="00DB4879" w:rsidP="00DB4879">
            <w:pPr>
              <w:pStyle w:val="PL"/>
            </w:pPr>
            <w:r>
              <w:t xml:space="preserve">            referer:</w:t>
            </w:r>
          </w:p>
          <w:p w14:paraId="519A22E9" w14:textId="77777777" w:rsidR="00DB4879" w:rsidRDefault="00DB4879" w:rsidP="00DB4879">
            <w:pPr>
              <w:pStyle w:val="PL"/>
            </w:pPr>
            <w:r>
              <w:t xml:space="preserve">              $ref: '</w:t>
            </w:r>
            <w:r w:rsidRPr="00975470">
              <w:t>TS26510_CommonData.yaml</w:t>
            </w:r>
            <w:r>
              <w:t>#/components/schemas/AbsoluteUrl'</w:t>
            </w:r>
          </w:p>
          <w:p w14:paraId="213A2767" w14:textId="77777777" w:rsidR="00DB4879" w:rsidRDefault="00DB4879" w:rsidP="00DB4879">
            <w:pPr>
              <w:pStyle w:val="PL"/>
            </w:pPr>
            <w:r>
              <w:t xml:space="preserve">        cacheStatus:</w:t>
            </w:r>
          </w:p>
          <w:p w14:paraId="4F065D54" w14:textId="77777777" w:rsidR="00DB4879" w:rsidRDefault="00DB4879" w:rsidP="00DB4879">
            <w:pPr>
              <w:pStyle w:val="PL"/>
            </w:pPr>
            <w:r>
              <w:t xml:space="preserve">          $ref: '#/components/schemas/CacheStatus'</w:t>
            </w:r>
          </w:p>
          <w:p w14:paraId="42374139" w14:textId="77777777" w:rsidR="00DB4879" w:rsidRDefault="00DB4879" w:rsidP="00DB4879">
            <w:pPr>
              <w:pStyle w:val="PL"/>
            </w:pPr>
            <w:r>
              <w:t xml:space="preserve">        responseMessage:</w:t>
            </w:r>
          </w:p>
          <w:p w14:paraId="5CCDFC26" w14:textId="77777777" w:rsidR="00DB4879" w:rsidRDefault="00DB4879" w:rsidP="00DB4879">
            <w:pPr>
              <w:pStyle w:val="PL"/>
            </w:pPr>
            <w:r>
              <w:t xml:space="preserve">          type: object</w:t>
            </w:r>
          </w:p>
          <w:p w14:paraId="654F32D7" w14:textId="77777777" w:rsidR="00DB4879" w:rsidRDefault="00DB4879" w:rsidP="00DB4879">
            <w:pPr>
              <w:pStyle w:val="PL"/>
            </w:pPr>
            <w:r>
              <w:t xml:space="preserve">          required:</w:t>
            </w:r>
          </w:p>
          <w:p w14:paraId="2A5E57AB" w14:textId="77777777" w:rsidR="00DB4879" w:rsidRDefault="00DB4879" w:rsidP="00DB4879">
            <w:pPr>
              <w:pStyle w:val="PL"/>
            </w:pPr>
            <w:r>
              <w:t xml:space="preserve">            - responseCode</w:t>
            </w:r>
          </w:p>
          <w:p w14:paraId="005614BD" w14:textId="77777777" w:rsidR="00DB4879" w:rsidRDefault="00DB4879" w:rsidP="00DB4879">
            <w:pPr>
              <w:pStyle w:val="PL"/>
            </w:pPr>
            <w:r>
              <w:t xml:space="preserve">            - size</w:t>
            </w:r>
          </w:p>
          <w:p w14:paraId="0166536E" w14:textId="77777777" w:rsidR="00DB4879" w:rsidRDefault="00DB4879" w:rsidP="00DB4879">
            <w:pPr>
              <w:pStyle w:val="PL"/>
            </w:pPr>
            <w:r>
              <w:t xml:space="preserve">            - bodySize</w:t>
            </w:r>
          </w:p>
          <w:p w14:paraId="4D9B625A" w14:textId="77777777" w:rsidR="00DB4879" w:rsidRDefault="00DB4879" w:rsidP="00DB4879">
            <w:pPr>
              <w:pStyle w:val="PL"/>
            </w:pPr>
            <w:r>
              <w:t xml:space="preserve">          properties:</w:t>
            </w:r>
          </w:p>
          <w:p w14:paraId="5D18F22B" w14:textId="77777777" w:rsidR="00DB4879" w:rsidRDefault="00DB4879" w:rsidP="00DB4879">
            <w:pPr>
              <w:pStyle w:val="PL"/>
            </w:pPr>
            <w:r>
              <w:t xml:space="preserve">            responseCode:</w:t>
            </w:r>
          </w:p>
          <w:p w14:paraId="210F481F" w14:textId="77777777" w:rsidR="00DB4879" w:rsidRDefault="00DB4879" w:rsidP="00DB4879">
            <w:pPr>
              <w:pStyle w:val="PL"/>
            </w:pPr>
            <w:r>
              <w:t xml:space="preserve">              $ref: 'TS29571_CommonData.yaml#/components/schemas/Uinteger'</w:t>
            </w:r>
          </w:p>
          <w:p w14:paraId="624E8156" w14:textId="77777777" w:rsidR="00DB4879" w:rsidRDefault="00DB4879" w:rsidP="00DB4879">
            <w:pPr>
              <w:pStyle w:val="PL"/>
            </w:pPr>
            <w:r>
              <w:t xml:space="preserve">            size:</w:t>
            </w:r>
          </w:p>
          <w:p w14:paraId="78C4A34B" w14:textId="77777777" w:rsidR="00DB4879" w:rsidRDefault="00DB4879" w:rsidP="00DB4879">
            <w:pPr>
              <w:pStyle w:val="PL"/>
            </w:pPr>
            <w:r>
              <w:t xml:space="preserve">              $ref: 'TS29571_CommonData.yaml#/components/schemas/Uinteger'</w:t>
            </w:r>
          </w:p>
          <w:p w14:paraId="2AB97965" w14:textId="77777777" w:rsidR="00DB4879" w:rsidRDefault="00DB4879" w:rsidP="00DB4879">
            <w:pPr>
              <w:pStyle w:val="PL"/>
            </w:pPr>
            <w:r>
              <w:t xml:space="preserve">            bodySize:</w:t>
            </w:r>
          </w:p>
          <w:p w14:paraId="2872E8FE" w14:textId="77777777" w:rsidR="00DB4879" w:rsidRDefault="00DB4879" w:rsidP="00DB4879">
            <w:pPr>
              <w:pStyle w:val="PL"/>
            </w:pPr>
            <w:r>
              <w:t xml:space="preserve">              $ref: 'TS29571_CommonData.yaml#/components/schemas/Uinteger'</w:t>
            </w:r>
          </w:p>
          <w:p w14:paraId="5B610ED2" w14:textId="77777777" w:rsidR="00DB4879" w:rsidRDefault="00DB4879" w:rsidP="00DB4879">
            <w:pPr>
              <w:pStyle w:val="PL"/>
            </w:pPr>
            <w:r>
              <w:t xml:space="preserve">            contentType:</w:t>
            </w:r>
          </w:p>
          <w:p w14:paraId="3582711F" w14:textId="77777777" w:rsidR="00DB4879" w:rsidRDefault="00DB4879" w:rsidP="00DB4879">
            <w:pPr>
              <w:pStyle w:val="PL"/>
            </w:pPr>
            <w:r>
              <w:t xml:space="preserve">              type: string</w:t>
            </w:r>
          </w:p>
          <w:p w14:paraId="683A7C24" w14:textId="77777777" w:rsidR="00DB4879" w:rsidRDefault="00DB4879" w:rsidP="00DB4879">
            <w:pPr>
              <w:pStyle w:val="PL"/>
            </w:pPr>
            <w:r>
              <w:t xml:space="preserve">        processingLatency:</w:t>
            </w:r>
          </w:p>
          <w:p w14:paraId="26B94EAA" w14:textId="77777777" w:rsidR="00DB4879" w:rsidRDefault="00DB4879" w:rsidP="00DB4879">
            <w:pPr>
              <w:pStyle w:val="PL"/>
            </w:pPr>
            <w:r>
              <w:t xml:space="preserve">          $ref: 'TS29571_CommonData.yaml#/components/schemas/Float'</w:t>
            </w:r>
          </w:p>
          <w:p w14:paraId="2E0BA494" w14:textId="77777777" w:rsidR="00DB4879" w:rsidRDefault="00DB4879" w:rsidP="00DB4879">
            <w:pPr>
              <w:pStyle w:val="PL"/>
            </w:pPr>
            <w:r>
              <w:t xml:space="preserve">        connectionMetrics:</w:t>
            </w:r>
          </w:p>
          <w:p w14:paraId="0FB58CEC" w14:textId="77777777" w:rsidR="00DB4879" w:rsidRDefault="00DB4879" w:rsidP="00DB4879">
            <w:pPr>
              <w:pStyle w:val="PL"/>
            </w:pPr>
            <w:r>
              <w:t xml:space="preserve">          type: object</w:t>
            </w:r>
          </w:p>
          <w:p w14:paraId="42EBF454" w14:textId="77777777" w:rsidR="00DB4879" w:rsidRDefault="00DB4879" w:rsidP="00DB4879">
            <w:pPr>
              <w:pStyle w:val="PL"/>
            </w:pPr>
            <w:r>
              <w:t xml:space="preserve">          required:</w:t>
            </w:r>
          </w:p>
          <w:p w14:paraId="71091600" w14:textId="77777777" w:rsidR="00DB4879" w:rsidRDefault="00DB4879" w:rsidP="00DB4879">
            <w:pPr>
              <w:pStyle w:val="PL"/>
            </w:pPr>
            <w:r>
              <w:t xml:space="preserve">            - meanNetworkRoundTripTime</w:t>
            </w:r>
          </w:p>
          <w:p w14:paraId="049DF5E4" w14:textId="77777777" w:rsidR="00DB4879" w:rsidRDefault="00DB4879" w:rsidP="00DB4879">
            <w:pPr>
              <w:pStyle w:val="PL"/>
            </w:pPr>
            <w:r>
              <w:t xml:space="preserve">            - networkRoundTripTimeVariation</w:t>
            </w:r>
          </w:p>
          <w:p w14:paraId="3AEED0EB" w14:textId="77777777" w:rsidR="00DB4879" w:rsidRDefault="00DB4879" w:rsidP="00DB4879">
            <w:pPr>
              <w:pStyle w:val="PL"/>
            </w:pPr>
            <w:r>
              <w:t xml:space="preserve">            - congestionWindowSize</w:t>
            </w:r>
          </w:p>
          <w:p w14:paraId="76D19DD6" w14:textId="77777777" w:rsidR="00DB4879" w:rsidRDefault="00DB4879" w:rsidP="00DB4879">
            <w:pPr>
              <w:pStyle w:val="PL"/>
            </w:pPr>
            <w:r>
              <w:t xml:space="preserve">          properties:</w:t>
            </w:r>
          </w:p>
          <w:p w14:paraId="62A10C1B" w14:textId="77777777" w:rsidR="00DB4879" w:rsidRDefault="00DB4879" w:rsidP="00DB4879">
            <w:pPr>
              <w:pStyle w:val="PL"/>
            </w:pPr>
            <w:r>
              <w:t xml:space="preserve">            meanNetworkRoundTripTime:</w:t>
            </w:r>
          </w:p>
          <w:p w14:paraId="575A6144" w14:textId="77777777" w:rsidR="00DB4879" w:rsidRDefault="00DB4879" w:rsidP="00DB4879">
            <w:pPr>
              <w:pStyle w:val="PL"/>
            </w:pPr>
            <w:r>
              <w:t xml:space="preserve">              $ref: 'TS29571_CommonData.yaml#/components/schemas/Float'</w:t>
            </w:r>
          </w:p>
          <w:p w14:paraId="41525867" w14:textId="77777777" w:rsidR="00DB4879" w:rsidRDefault="00DB4879" w:rsidP="00DB4879">
            <w:pPr>
              <w:pStyle w:val="PL"/>
            </w:pPr>
            <w:r>
              <w:t xml:space="preserve">            networkRoundTripTimeVariation:</w:t>
            </w:r>
          </w:p>
          <w:p w14:paraId="0F163413" w14:textId="77777777" w:rsidR="00DB4879" w:rsidRDefault="00DB4879" w:rsidP="00DB4879">
            <w:pPr>
              <w:pStyle w:val="PL"/>
            </w:pPr>
            <w:r>
              <w:t xml:space="preserve">              $ref: 'TS29571_CommonData.yaml#/components/schemas/Float'</w:t>
            </w:r>
          </w:p>
          <w:p w14:paraId="61D86968" w14:textId="77777777" w:rsidR="00DB4879" w:rsidRDefault="00DB4879" w:rsidP="00DB4879">
            <w:pPr>
              <w:pStyle w:val="PL"/>
            </w:pPr>
            <w:r>
              <w:t xml:space="preserve">            congestionWindowSize:</w:t>
            </w:r>
          </w:p>
          <w:p w14:paraId="4650B6F0" w14:textId="77777777" w:rsidR="00DB4879" w:rsidRDefault="00DB4879" w:rsidP="00DB4879">
            <w:pPr>
              <w:pStyle w:val="PL"/>
            </w:pPr>
            <w:r>
              <w:t xml:space="preserve">              $ref: 'TS29571_CommonData.yaml#/components/schemas/Uinteger'</w:t>
            </w:r>
          </w:p>
          <w:p w14:paraId="2186EE34" w14:textId="77777777" w:rsidR="00DB4879" w:rsidRDefault="00DB4879" w:rsidP="00DB4879">
            <w:pPr>
              <w:pStyle w:val="PL"/>
              <w:rPr>
                <w:color w:val="D4D4D4"/>
              </w:rPr>
            </w:pPr>
          </w:p>
          <w:p w14:paraId="506D12A3" w14:textId="77777777" w:rsidR="00DB4879" w:rsidRDefault="00DB4879" w:rsidP="00DB4879">
            <w:pPr>
              <w:pStyle w:val="PL"/>
            </w:pPr>
            <w:r>
              <w:t xml:space="preserve">    NetworkAssistanceInvocation:</w:t>
            </w:r>
          </w:p>
          <w:p w14:paraId="0370D794" w14:textId="77777777" w:rsidR="00DB4879" w:rsidRDefault="00DB4879" w:rsidP="00DB4879">
            <w:pPr>
              <w:pStyle w:val="PL"/>
            </w:pPr>
            <w:r>
              <w:t xml:space="preserve">      description: </w:t>
            </w:r>
            <w:r w:rsidRPr="00751F05">
              <w:t>Common properties of a single</w:t>
            </w:r>
            <w:r>
              <w:t xml:space="preserve"> Network Assistance invocation.</w:t>
            </w:r>
          </w:p>
          <w:p w14:paraId="1B0AEC82" w14:textId="77777777" w:rsidR="00DB4879" w:rsidRDefault="00DB4879" w:rsidP="00DB4879">
            <w:pPr>
              <w:pStyle w:val="PL"/>
            </w:pPr>
            <w:r>
              <w:t xml:space="preserve">      type: object</w:t>
            </w:r>
          </w:p>
          <w:p w14:paraId="0D20035B" w14:textId="77777777" w:rsidR="00DB4879" w:rsidRDefault="00DB4879" w:rsidP="00DB4879">
            <w:pPr>
              <w:pStyle w:val="PL"/>
            </w:pPr>
            <w:r>
              <w:t xml:space="preserve">      properties:</w:t>
            </w:r>
          </w:p>
          <w:p w14:paraId="202D8284" w14:textId="77777777" w:rsidR="00DB4879" w:rsidRDefault="00DB4879" w:rsidP="00DB4879">
            <w:pPr>
              <w:pStyle w:val="PL"/>
            </w:pPr>
            <w:r>
              <w:t xml:space="preserve">        policyTemplateId:</w:t>
            </w:r>
          </w:p>
          <w:p w14:paraId="0CF4CE3C" w14:textId="77777777" w:rsidR="00DB4879" w:rsidRDefault="00DB4879" w:rsidP="00DB4879">
            <w:pPr>
              <w:pStyle w:val="PL"/>
            </w:pPr>
            <w:r>
              <w:t xml:space="preserve">          $ref: '</w:t>
            </w:r>
            <w:r w:rsidRPr="00975470">
              <w:t>TS26510_CommonData.yaml</w:t>
            </w:r>
            <w:r>
              <w:t>#/components/schemas/ResourceId'</w:t>
            </w:r>
          </w:p>
          <w:p w14:paraId="269883D4" w14:textId="77777777" w:rsidR="00DB4879" w:rsidRDefault="00DB4879" w:rsidP="00DB4879">
            <w:pPr>
              <w:pStyle w:val="PL"/>
            </w:pPr>
            <w:r>
              <w:t xml:space="preserve">        applicationFlowDescriptions:</w:t>
            </w:r>
          </w:p>
          <w:p w14:paraId="4406200D" w14:textId="77777777" w:rsidR="00DB4879" w:rsidRDefault="00DB4879" w:rsidP="00DB4879">
            <w:pPr>
              <w:pStyle w:val="PL"/>
            </w:pPr>
            <w:r>
              <w:t xml:space="preserve">          type: array</w:t>
            </w:r>
          </w:p>
          <w:p w14:paraId="3A0869DD" w14:textId="77777777" w:rsidR="00DB4879" w:rsidRDefault="00DB4879" w:rsidP="00DB4879">
            <w:pPr>
              <w:pStyle w:val="PL"/>
            </w:pPr>
            <w:r>
              <w:t xml:space="preserve">          minItems: 1</w:t>
            </w:r>
          </w:p>
          <w:p w14:paraId="6FD226A3" w14:textId="77777777" w:rsidR="00DB4879" w:rsidRDefault="00DB4879" w:rsidP="00DB4879">
            <w:pPr>
              <w:pStyle w:val="PL"/>
            </w:pPr>
            <w:r>
              <w:t xml:space="preserve">          items:</w:t>
            </w:r>
          </w:p>
          <w:p w14:paraId="6C2135DF" w14:textId="6C6FD65A" w:rsidR="00DB4879" w:rsidRDefault="00DB4879" w:rsidP="00DB4879">
            <w:pPr>
              <w:pStyle w:val="PL"/>
            </w:pPr>
            <w:r>
              <w:t xml:space="preserve">            $ref: '</w:t>
            </w:r>
            <w:r w:rsidR="00325C67" w:rsidRPr="00325C67">
              <w:t>TS26510_CommonData.yaml</w:t>
            </w:r>
            <w:r>
              <w:t>#/components/schemas/ApplicationFlowDescription'</w:t>
            </w:r>
          </w:p>
          <w:p w14:paraId="511C9330" w14:textId="77777777" w:rsidR="00DB4879" w:rsidRDefault="00DB4879" w:rsidP="00DB4879">
            <w:pPr>
              <w:pStyle w:val="PL"/>
            </w:pPr>
            <w:r>
              <w:t xml:space="preserve">        requestedQoS:</w:t>
            </w:r>
          </w:p>
          <w:p w14:paraId="504776EC" w14:textId="77777777" w:rsidR="00DB4879" w:rsidRDefault="00DB4879" w:rsidP="00DB4879">
            <w:pPr>
              <w:pStyle w:val="PL"/>
            </w:pPr>
            <w:r>
              <w:t xml:space="preserve">          $ref: '</w:t>
            </w:r>
            <w:r w:rsidRPr="00975470">
              <w:t>TS26510_CommonData.yaml</w:t>
            </w:r>
            <w:r>
              <w:t>#/components/schemas/UnidirectionalQoSSpecification'</w:t>
            </w:r>
          </w:p>
          <w:p w14:paraId="60AA1772" w14:textId="77777777" w:rsidR="00DB4879" w:rsidRDefault="00DB4879" w:rsidP="00DB4879">
            <w:pPr>
              <w:pStyle w:val="PL"/>
            </w:pPr>
            <w:r>
              <w:t xml:space="preserve">        # The network QoS parameters (if any) requested by the Media Session Handler.</w:t>
            </w:r>
          </w:p>
          <w:p w14:paraId="785256D7" w14:textId="77777777" w:rsidR="00DB4879" w:rsidRDefault="00DB4879" w:rsidP="00DB4879">
            <w:pPr>
              <w:pStyle w:val="PL"/>
            </w:pPr>
            <w:r>
              <w:t xml:space="preserve">        recommendedQoS:</w:t>
            </w:r>
          </w:p>
          <w:p w14:paraId="09DA5B90" w14:textId="77777777" w:rsidR="00DB4879" w:rsidRDefault="00DB4879" w:rsidP="00DB4879">
            <w:pPr>
              <w:pStyle w:val="PL"/>
            </w:pPr>
            <w:r>
              <w:t xml:space="preserve">          type: object</w:t>
            </w:r>
          </w:p>
          <w:p w14:paraId="18F754B1" w14:textId="77777777" w:rsidR="00DB4879" w:rsidRDefault="00DB4879" w:rsidP="00DB4879">
            <w:pPr>
              <w:pStyle w:val="PL"/>
            </w:pPr>
            <w:r>
              <w:t xml:space="preserve">          description: The network QoS parameters (if any) recommended to the Media Session Handler.</w:t>
            </w:r>
          </w:p>
          <w:p w14:paraId="6378D8AD" w14:textId="77777777" w:rsidR="00DB4879" w:rsidRDefault="00DB4879" w:rsidP="00DB4879">
            <w:pPr>
              <w:pStyle w:val="PL"/>
            </w:pPr>
            <w:r>
              <w:t xml:space="preserve">          required:</w:t>
            </w:r>
          </w:p>
          <w:p w14:paraId="2E1D3E8A" w14:textId="77777777" w:rsidR="00DB4879" w:rsidRDefault="00DB4879" w:rsidP="00DB4879">
            <w:pPr>
              <w:pStyle w:val="PL"/>
            </w:pPr>
            <w:r>
              <w:t xml:space="preserve">            - maximumBitRate</w:t>
            </w:r>
          </w:p>
          <w:p w14:paraId="32F4F7DE" w14:textId="77777777" w:rsidR="00DB4879" w:rsidRDefault="00DB4879" w:rsidP="00DB4879">
            <w:pPr>
              <w:pStyle w:val="PL"/>
            </w:pPr>
            <w:r>
              <w:t xml:space="preserve">            - minimumBitRate</w:t>
            </w:r>
          </w:p>
          <w:p w14:paraId="7AD5E147" w14:textId="77777777" w:rsidR="00DB4879" w:rsidRDefault="00DB4879" w:rsidP="00DB4879">
            <w:pPr>
              <w:pStyle w:val="PL"/>
            </w:pPr>
            <w:r>
              <w:t xml:space="preserve">          properties:</w:t>
            </w:r>
          </w:p>
          <w:p w14:paraId="7A3054A1" w14:textId="77777777" w:rsidR="00DB4879" w:rsidRDefault="00DB4879" w:rsidP="00DB4879">
            <w:pPr>
              <w:pStyle w:val="PL"/>
            </w:pPr>
            <w:r>
              <w:t xml:space="preserve">            maximumBitRate:</w:t>
            </w:r>
          </w:p>
          <w:p w14:paraId="2B2B9DCC" w14:textId="77777777" w:rsidR="00DB4879" w:rsidRDefault="00DB4879" w:rsidP="00DB4879">
            <w:pPr>
              <w:pStyle w:val="PL"/>
            </w:pPr>
            <w:r>
              <w:t xml:space="preserve">              $ref: 'TS29571_CommonData.yaml#/components/schemas/BitRate'</w:t>
            </w:r>
          </w:p>
          <w:p w14:paraId="435177F2" w14:textId="77777777" w:rsidR="00DB4879" w:rsidRDefault="00DB4879" w:rsidP="00DB4879">
            <w:pPr>
              <w:pStyle w:val="PL"/>
            </w:pPr>
            <w:r>
              <w:t xml:space="preserve">            minimumBitRate:</w:t>
            </w:r>
          </w:p>
          <w:p w14:paraId="27735AC7" w14:textId="77777777" w:rsidR="00DB4879" w:rsidRDefault="00DB4879" w:rsidP="00DB4879">
            <w:pPr>
              <w:pStyle w:val="PL"/>
            </w:pPr>
            <w:r>
              <w:t xml:space="preserve">              $ref: 'TS29571_CommonData.yaml#/components/schemas/BitRate'</w:t>
            </w:r>
          </w:p>
          <w:p w14:paraId="0F6E524C" w14:textId="77777777" w:rsidR="00DB4879" w:rsidRDefault="00DB4879" w:rsidP="00DB4879">
            <w:pPr>
              <w:pStyle w:val="PL"/>
              <w:rPr>
                <w:rFonts w:cs="Courier New"/>
                <w:color w:val="D4D4D4"/>
                <w:szCs w:val="16"/>
                <w:lang w:val="en-US"/>
              </w:rPr>
            </w:pPr>
          </w:p>
          <w:p w14:paraId="1657E476" w14:textId="77777777" w:rsidR="00DB4879" w:rsidRPr="006436AF" w:rsidRDefault="00DB4879" w:rsidP="00DB4879">
            <w:pPr>
              <w:pStyle w:val="PL"/>
              <w:rPr>
                <w:color w:val="D4D4D4"/>
              </w:rPr>
            </w:pPr>
            <w:r w:rsidRPr="006436AF">
              <w:rPr>
                <w:color w:val="D4D4D4"/>
              </w:rPr>
              <w:t>    </w:t>
            </w:r>
            <w:r w:rsidRPr="006436AF">
              <w:rPr>
                <w:color w:val="6A9955"/>
              </w:rPr>
              <w:t>#####################################</w:t>
            </w:r>
          </w:p>
          <w:p w14:paraId="44E434D8" w14:textId="77777777" w:rsidR="00DB4879" w:rsidRPr="006436AF" w:rsidRDefault="00DB4879" w:rsidP="00DB4879">
            <w:pPr>
              <w:pStyle w:val="PL"/>
              <w:rPr>
                <w:color w:val="D4D4D4"/>
              </w:rPr>
            </w:pPr>
            <w:r w:rsidRPr="006436AF">
              <w:rPr>
                <w:color w:val="D4D4D4"/>
              </w:rPr>
              <w:t>    </w:t>
            </w:r>
            <w:r w:rsidRPr="006436AF">
              <w:rPr>
                <w:color w:val="6A9955"/>
              </w:rPr>
              <w:t># Clause 6.4.4: Enumerated data types</w:t>
            </w:r>
          </w:p>
          <w:p w14:paraId="01CC223B" w14:textId="77777777" w:rsidR="00DB4879" w:rsidRPr="006436AF" w:rsidRDefault="00DB4879" w:rsidP="00DB4879">
            <w:pPr>
              <w:pStyle w:val="PL"/>
              <w:rPr>
                <w:color w:val="D4D4D4"/>
              </w:rPr>
            </w:pPr>
            <w:r w:rsidRPr="006436AF">
              <w:rPr>
                <w:color w:val="D4D4D4"/>
              </w:rPr>
              <w:t>    </w:t>
            </w:r>
            <w:r w:rsidRPr="006436AF">
              <w:rPr>
                <w:color w:val="6A9955"/>
              </w:rPr>
              <w:t>#####################################</w:t>
            </w:r>
          </w:p>
          <w:p w14:paraId="0F49EA28" w14:textId="77777777" w:rsidR="00DB4879" w:rsidRPr="006436AF" w:rsidRDefault="00DB4879" w:rsidP="00DB4879">
            <w:pPr>
              <w:pStyle w:val="PL"/>
              <w:rPr>
                <w:lang w:val="en-US"/>
              </w:rPr>
            </w:pPr>
            <w:r w:rsidRPr="006436AF">
              <w:rPr>
                <w:lang w:val="en-US"/>
              </w:rPr>
              <w:t xml:space="preserve">    CacheStatus:</w:t>
            </w:r>
          </w:p>
          <w:p w14:paraId="21A8C745" w14:textId="77777777" w:rsidR="00DB4879" w:rsidRPr="006436AF" w:rsidRDefault="00DB4879" w:rsidP="00DB4879">
            <w:pPr>
              <w:pStyle w:val="PL"/>
              <w:rPr>
                <w:lang w:val="en-US"/>
              </w:rPr>
            </w:pPr>
            <w:r w:rsidRPr="006436AF">
              <w:rPr>
                <w:lang w:val="en-US"/>
              </w:rPr>
              <w:t xml:space="preserve">      anyOf:</w:t>
            </w:r>
          </w:p>
          <w:p w14:paraId="62F1582A" w14:textId="77777777" w:rsidR="00DB4879" w:rsidRPr="006436AF" w:rsidRDefault="00DB4879" w:rsidP="00DB4879">
            <w:pPr>
              <w:pStyle w:val="PL"/>
              <w:rPr>
                <w:lang w:val="en-US"/>
              </w:rPr>
            </w:pPr>
            <w:r w:rsidRPr="006436AF">
              <w:rPr>
                <w:lang w:val="en-US"/>
              </w:rPr>
              <w:t xml:space="preserve">        - type: string</w:t>
            </w:r>
          </w:p>
          <w:p w14:paraId="46891FDC" w14:textId="5278D185" w:rsidR="001B76B8" w:rsidRDefault="00DB4879" w:rsidP="00DB4879">
            <w:pPr>
              <w:pStyle w:val="PL"/>
              <w:rPr>
                <w:lang w:val="en-US"/>
              </w:rPr>
            </w:pPr>
            <w:r w:rsidRPr="006436AF">
              <w:rPr>
                <w:lang w:val="en-US"/>
              </w:rPr>
              <w:t xml:space="preserve">          enum:</w:t>
            </w:r>
          </w:p>
          <w:p w14:paraId="4005FF04" w14:textId="3E7B8A93" w:rsidR="001B76B8" w:rsidRDefault="001B76B8" w:rsidP="00DB4879">
            <w:pPr>
              <w:pStyle w:val="PL"/>
              <w:rPr>
                <w:lang w:val="en-US"/>
              </w:rPr>
            </w:pPr>
            <w:r>
              <w:rPr>
                <w:lang w:val="en-US"/>
              </w:rPr>
              <w:t xml:space="preserve">            - </w:t>
            </w:r>
            <w:r w:rsidR="00DB4879" w:rsidRPr="006436AF">
              <w:rPr>
                <w:lang w:val="en-US"/>
              </w:rPr>
              <w:t>HIT</w:t>
            </w:r>
          </w:p>
          <w:p w14:paraId="3CEC1F69" w14:textId="5A53B1CB" w:rsidR="001B76B8" w:rsidRDefault="001B76B8" w:rsidP="00DB4879">
            <w:pPr>
              <w:pStyle w:val="PL"/>
              <w:rPr>
                <w:lang w:val="en-US"/>
              </w:rPr>
            </w:pPr>
            <w:r>
              <w:rPr>
                <w:lang w:val="en-US"/>
              </w:rPr>
              <w:t xml:space="preserve">            - </w:t>
            </w:r>
            <w:r w:rsidR="00DB4879" w:rsidRPr="006436AF">
              <w:rPr>
                <w:lang w:val="en-US"/>
              </w:rPr>
              <w:t>MISS</w:t>
            </w:r>
          </w:p>
          <w:p w14:paraId="5FD022A4" w14:textId="4D3A04D2" w:rsidR="00DB4879" w:rsidRPr="006436AF" w:rsidRDefault="001B76B8" w:rsidP="00DB4879">
            <w:pPr>
              <w:pStyle w:val="PL"/>
              <w:rPr>
                <w:lang w:val="en-US"/>
              </w:rPr>
            </w:pPr>
            <w:r>
              <w:rPr>
                <w:lang w:val="en-US"/>
              </w:rPr>
              <w:t xml:space="preserve">            - </w:t>
            </w:r>
            <w:r w:rsidR="00DB4879" w:rsidRPr="006436AF">
              <w:rPr>
                <w:lang w:val="en-US"/>
              </w:rPr>
              <w:t>EXPIRED</w:t>
            </w:r>
          </w:p>
          <w:p w14:paraId="4ECDD02F" w14:textId="77777777" w:rsidR="00DB4879" w:rsidRPr="006436AF" w:rsidRDefault="00DB4879" w:rsidP="00DB4879">
            <w:pPr>
              <w:pStyle w:val="PL"/>
              <w:rPr>
                <w:lang w:val="en-US"/>
              </w:rPr>
            </w:pPr>
            <w:r w:rsidRPr="006436AF">
              <w:rPr>
                <w:lang w:val="en-US"/>
              </w:rPr>
              <w:t xml:space="preserve">        - type: string</w:t>
            </w:r>
          </w:p>
          <w:p w14:paraId="48B87669" w14:textId="77777777" w:rsidR="00DB4879" w:rsidRPr="006436AF" w:rsidRDefault="00DB4879" w:rsidP="00DB4879">
            <w:pPr>
              <w:pStyle w:val="PL"/>
              <w:rPr>
                <w:lang w:val="en-US"/>
              </w:rPr>
            </w:pPr>
            <w:r w:rsidRPr="006436AF">
              <w:rPr>
                <w:lang w:val="en-US"/>
              </w:rPr>
              <w:t xml:space="preserve">          description: &gt;</w:t>
            </w:r>
          </w:p>
          <w:p w14:paraId="67A38417" w14:textId="77777777" w:rsidR="00DB4879" w:rsidRPr="006436AF" w:rsidRDefault="00DB4879" w:rsidP="00DB4879">
            <w:pPr>
              <w:pStyle w:val="PL"/>
              <w:rPr>
                <w:lang w:val="en-US"/>
              </w:rPr>
            </w:pPr>
            <w:r w:rsidRPr="006436AF">
              <w:rPr>
                <w:lang w:val="en-US"/>
              </w:rPr>
              <w:t xml:space="preserve">            This string provides forward-compatibility with future</w:t>
            </w:r>
          </w:p>
          <w:p w14:paraId="070F606B" w14:textId="77777777" w:rsidR="00DB4879" w:rsidRPr="006436AF" w:rsidRDefault="00DB4879" w:rsidP="00DB4879">
            <w:pPr>
              <w:pStyle w:val="PL"/>
              <w:rPr>
                <w:lang w:val="en-US"/>
              </w:rPr>
            </w:pPr>
            <w:r w:rsidRPr="006436AF">
              <w:rPr>
                <w:lang w:val="en-US"/>
              </w:rPr>
              <w:t xml:space="preserve">            extensions to the enumeration but is not used to encode</w:t>
            </w:r>
          </w:p>
          <w:p w14:paraId="73F29839" w14:textId="77777777" w:rsidR="00DB4879" w:rsidRPr="006436AF" w:rsidRDefault="00DB4879" w:rsidP="00DB4879">
            <w:pPr>
              <w:pStyle w:val="PL"/>
              <w:rPr>
                <w:lang w:val="en-US"/>
              </w:rPr>
            </w:pPr>
            <w:r w:rsidRPr="006436AF">
              <w:rPr>
                <w:lang w:val="en-US"/>
              </w:rPr>
              <w:t xml:space="preserve">            content defined in the present version of this API.</w:t>
            </w:r>
          </w:p>
          <w:p w14:paraId="4AE3EF74" w14:textId="18561A5E" w:rsidR="00FC682F" w:rsidRPr="006436AF" w:rsidRDefault="00FC682F" w:rsidP="00556763">
            <w:pPr>
              <w:pStyle w:val="PL"/>
              <w:rPr>
                <w:color w:val="D4D4D4"/>
              </w:rPr>
            </w:pPr>
          </w:p>
        </w:tc>
      </w:tr>
      <w:bookmarkEnd w:id="2414"/>
    </w:tbl>
    <w:p w14:paraId="6D18E825" w14:textId="77777777" w:rsidR="00B11A41" w:rsidRPr="006436AF" w:rsidRDefault="00B11A41" w:rsidP="00CF379B"/>
    <w:p w14:paraId="6F8EB96B" w14:textId="687408A5" w:rsidR="00B11A41" w:rsidRDefault="004A2A6D" w:rsidP="00B11A41">
      <w:pPr>
        <w:pStyle w:val="Heading1"/>
      </w:pPr>
      <w:bookmarkStart w:id="2415" w:name="_CRC_3"/>
      <w:bookmarkStart w:id="2416" w:name="_Toc68899743"/>
      <w:bookmarkStart w:id="2417" w:name="_Toc71214494"/>
      <w:bookmarkStart w:id="2418" w:name="_Toc71722168"/>
      <w:bookmarkStart w:id="2419" w:name="_Toc74859220"/>
      <w:bookmarkStart w:id="2420" w:name="_Toc177997088"/>
      <w:bookmarkEnd w:id="2415"/>
      <w:r w:rsidRPr="006436AF">
        <w:t>C</w:t>
      </w:r>
      <w:r w:rsidR="00B11A41" w:rsidRPr="006436AF">
        <w:t>.3</w:t>
      </w:r>
      <w:r w:rsidR="00B11A41" w:rsidRPr="006436AF">
        <w:tab/>
        <w:t>OpenAPI representation of the M1 APIs</w:t>
      </w:r>
      <w:bookmarkEnd w:id="2416"/>
      <w:bookmarkEnd w:id="2417"/>
      <w:bookmarkEnd w:id="2418"/>
      <w:bookmarkEnd w:id="2419"/>
      <w:bookmarkEnd w:id="2420"/>
    </w:p>
    <w:p w14:paraId="4BA32DC4" w14:textId="77777777" w:rsidR="00325C67" w:rsidRDefault="00325C67" w:rsidP="00325C67">
      <w:pPr>
        <w:pStyle w:val="Heading2"/>
        <w:rPr>
          <w:noProof/>
        </w:rPr>
      </w:pPr>
      <w:bookmarkStart w:id="2421" w:name="_CRC_3_0"/>
      <w:bookmarkStart w:id="2422" w:name="_Toc177997089"/>
      <w:bookmarkEnd w:id="2421"/>
      <w:r>
        <w:rPr>
          <w:noProof/>
        </w:rPr>
        <w:t>C.3.0</w:t>
      </w:r>
      <w:r>
        <w:rPr>
          <w:noProof/>
        </w:rPr>
        <w:tab/>
        <w:t>Maf_Provisioning API</w:t>
      </w:r>
      <w:bookmarkEnd w:id="2422"/>
    </w:p>
    <w:p w14:paraId="4E1F8B73" w14:textId="77777777" w:rsidR="00325C67" w:rsidRDefault="00325C67" w:rsidP="00325C67">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2B358D0D" w14:textId="77777777" w:rsidR="00325C67" w:rsidRDefault="00325C67" w:rsidP="00325C67">
      <w:pPr>
        <w:pStyle w:val="URLdisplay"/>
        <w:rPr>
          <w:noProof/>
        </w:rPr>
      </w:pPr>
      <w:r w:rsidRPr="00DC40BF">
        <w:rPr>
          <w:noProof/>
        </w:rPr>
        <w:t>https://forge.3gpp.org/rep/all/5G_APIs/-/tags/TSG10</w:t>
      </w:r>
      <w:r>
        <w:rPr>
          <w:noProof/>
        </w:rPr>
        <w:t>4</w:t>
      </w:r>
      <w:r w:rsidRPr="00DC40BF">
        <w:rPr>
          <w:noProof/>
        </w:rPr>
        <w:t>-Rel18</w:t>
      </w:r>
    </w:p>
    <w:p w14:paraId="4070F022" w14:textId="77777777" w:rsidR="00325C67" w:rsidRDefault="00325C67" w:rsidP="00325C67">
      <w:pPr>
        <w:rPr>
          <w:noProof/>
        </w:rPr>
      </w:pPr>
      <w:r>
        <w:rPr>
          <w:noProof/>
        </w:rPr>
        <w:t>Informative copies of these YAML files shall be distributed with the present document for convenience only. Where any discrepancy exisits, the version on 3GPP Forge shall be considered definitive.</w:t>
      </w:r>
    </w:p>
    <w:p w14:paraId="0D1D6CBA" w14:textId="19D174C7" w:rsidR="00325C67" w:rsidRPr="00325C67" w:rsidRDefault="00325C67" w:rsidP="00325C67">
      <w:r w:rsidRPr="006436AF">
        <w:t xml:space="preserve">For the purpose of referencing entities </w:t>
      </w:r>
      <w:r>
        <w:t>specified</w:t>
      </w:r>
      <w:r w:rsidRPr="006436AF">
        <w:t xml:space="preserve"> in this clause, it shall be assumed that the OpenAPI definitions are contained in a physical </w:t>
      </w:r>
      <w:r>
        <w:t>file named</w:t>
      </w:r>
      <w:r w:rsidRPr="006436AF">
        <w:t xml:space="preserve"> "TS26512_</w:t>
      </w:r>
      <w:r>
        <w:t>Maf_Provisioning</w:t>
      </w:r>
      <w:r w:rsidRPr="006436AF">
        <w:t>.yaml".</w:t>
      </w:r>
    </w:p>
    <w:p w14:paraId="015BFBE5" w14:textId="720323DF" w:rsidR="00325C67" w:rsidRPr="002923FE" w:rsidRDefault="00325C67" w:rsidP="00325C67">
      <w:pPr>
        <w:pStyle w:val="Heading2"/>
        <w:rPr>
          <w:lang w:val="fi-FI"/>
        </w:rPr>
      </w:pPr>
      <w:bookmarkStart w:id="2423" w:name="_CRC_3_1"/>
      <w:bookmarkStart w:id="2424" w:name="_Toc177997090"/>
      <w:bookmarkStart w:id="2425" w:name="_Toc68899752"/>
      <w:bookmarkStart w:id="2426" w:name="_Toc71214503"/>
      <w:bookmarkStart w:id="2427" w:name="_Toc71722177"/>
      <w:bookmarkStart w:id="2428" w:name="_Toc74859229"/>
      <w:bookmarkStart w:id="2429" w:name="_Toc28013569"/>
      <w:bookmarkStart w:id="2430" w:name="_Toc36040407"/>
      <w:bookmarkEnd w:id="2423"/>
      <w:r w:rsidRPr="002923FE">
        <w:rPr>
          <w:noProof/>
          <w:lang w:val="fi-FI"/>
        </w:rPr>
        <w:t>C.3.1</w:t>
      </w:r>
      <w:r w:rsidRPr="002923FE">
        <w:rPr>
          <w:noProof/>
          <w:lang w:val="fi-FI"/>
        </w:rPr>
        <w:tab/>
      </w:r>
      <w:r w:rsidRPr="002923FE">
        <w:rPr>
          <w:lang w:val="fi-FI"/>
        </w:rPr>
        <w:t>Void</w:t>
      </w:r>
      <w:bookmarkEnd w:id="2424"/>
    </w:p>
    <w:p w14:paraId="39AAD6F5" w14:textId="7DC33D28" w:rsidR="00325C67" w:rsidRPr="002923FE" w:rsidRDefault="00325C67" w:rsidP="00325C67">
      <w:pPr>
        <w:pStyle w:val="Heading2"/>
        <w:rPr>
          <w:lang w:val="fi-FI"/>
        </w:rPr>
      </w:pPr>
      <w:bookmarkStart w:id="2431" w:name="_CRC_3_2"/>
      <w:bookmarkStart w:id="2432" w:name="_Toc68899745"/>
      <w:bookmarkStart w:id="2433" w:name="_Toc71214496"/>
      <w:bookmarkStart w:id="2434" w:name="_Toc71722170"/>
      <w:bookmarkStart w:id="2435" w:name="_Toc74859222"/>
      <w:bookmarkStart w:id="2436" w:name="_Toc146627146"/>
      <w:bookmarkStart w:id="2437" w:name="_Toc177997091"/>
      <w:bookmarkStart w:id="2438" w:name="MCCQCTEMPBM_00000083"/>
      <w:bookmarkEnd w:id="2431"/>
      <w:r w:rsidRPr="002923FE">
        <w:rPr>
          <w:noProof/>
          <w:lang w:val="fi-FI"/>
        </w:rPr>
        <w:t>C.3.2</w:t>
      </w:r>
      <w:r w:rsidRPr="002923FE">
        <w:rPr>
          <w:noProof/>
          <w:lang w:val="fi-FI"/>
        </w:rPr>
        <w:tab/>
      </w:r>
      <w:bookmarkEnd w:id="2432"/>
      <w:bookmarkEnd w:id="2433"/>
      <w:bookmarkEnd w:id="2434"/>
      <w:bookmarkEnd w:id="2435"/>
      <w:bookmarkEnd w:id="2436"/>
      <w:r w:rsidRPr="002923FE">
        <w:rPr>
          <w:lang w:val="fi-FI"/>
        </w:rPr>
        <w:t>Void</w:t>
      </w:r>
      <w:bookmarkEnd w:id="2437"/>
    </w:p>
    <w:p w14:paraId="5B5CE762" w14:textId="3FD5B3E1" w:rsidR="00325C67" w:rsidRPr="002923FE" w:rsidRDefault="00325C67" w:rsidP="00325C67">
      <w:pPr>
        <w:pStyle w:val="Heading2"/>
        <w:rPr>
          <w:lang w:val="fi-FI"/>
        </w:rPr>
      </w:pPr>
      <w:bookmarkStart w:id="2439" w:name="_CRC_3_3"/>
      <w:bookmarkStart w:id="2440" w:name="_Toc68899746"/>
      <w:bookmarkStart w:id="2441" w:name="_Toc71214497"/>
      <w:bookmarkStart w:id="2442" w:name="_Toc71722171"/>
      <w:bookmarkStart w:id="2443" w:name="_Toc74859223"/>
      <w:bookmarkStart w:id="2444" w:name="_Toc146627147"/>
      <w:bookmarkStart w:id="2445" w:name="_Toc177997092"/>
      <w:bookmarkStart w:id="2446" w:name="MCCQCTEMPBM_00000084"/>
      <w:bookmarkEnd w:id="2438"/>
      <w:bookmarkEnd w:id="2439"/>
      <w:r w:rsidRPr="002923FE">
        <w:rPr>
          <w:noProof/>
          <w:lang w:val="fi-FI"/>
        </w:rPr>
        <w:t>C.3.3</w:t>
      </w:r>
      <w:r w:rsidRPr="002923FE">
        <w:rPr>
          <w:noProof/>
          <w:lang w:val="fi-FI"/>
        </w:rPr>
        <w:tab/>
      </w:r>
      <w:bookmarkEnd w:id="2440"/>
      <w:bookmarkEnd w:id="2441"/>
      <w:bookmarkEnd w:id="2442"/>
      <w:bookmarkEnd w:id="2443"/>
      <w:bookmarkEnd w:id="2444"/>
      <w:r w:rsidRPr="002923FE">
        <w:rPr>
          <w:lang w:val="fi-FI"/>
        </w:rPr>
        <w:t>Void</w:t>
      </w:r>
      <w:bookmarkEnd w:id="2445"/>
    </w:p>
    <w:p w14:paraId="4CD2D10D" w14:textId="673EE52C" w:rsidR="00325C67" w:rsidRPr="002923FE" w:rsidRDefault="00325C67" w:rsidP="00325C67">
      <w:pPr>
        <w:pStyle w:val="Heading2"/>
        <w:rPr>
          <w:lang w:val="fi-FI"/>
        </w:rPr>
      </w:pPr>
      <w:bookmarkStart w:id="2447" w:name="_CRC_3_4"/>
      <w:bookmarkStart w:id="2448" w:name="_Toc68899747"/>
      <w:bookmarkStart w:id="2449" w:name="_Toc71214498"/>
      <w:bookmarkStart w:id="2450" w:name="_Toc71722172"/>
      <w:bookmarkStart w:id="2451" w:name="_Toc74859224"/>
      <w:bookmarkStart w:id="2452" w:name="_Toc146627148"/>
      <w:bookmarkStart w:id="2453" w:name="_Toc177997093"/>
      <w:bookmarkStart w:id="2454" w:name="MCCQCTEMPBM_00000085"/>
      <w:bookmarkEnd w:id="2446"/>
      <w:bookmarkEnd w:id="2447"/>
      <w:r w:rsidRPr="002923FE">
        <w:rPr>
          <w:noProof/>
          <w:lang w:val="fi-FI"/>
        </w:rPr>
        <w:t>C.3.4</w:t>
      </w:r>
      <w:r w:rsidRPr="002923FE">
        <w:rPr>
          <w:noProof/>
          <w:lang w:val="fi-FI"/>
        </w:rPr>
        <w:tab/>
      </w:r>
      <w:bookmarkEnd w:id="2448"/>
      <w:bookmarkEnd w:id="2449"/>
      <w:bookmarkEnd w:id="2450"/>
      <w:bookmarkEnd w:id="2451"/>
      <w:bookmarkEnd w:id="2452"/>
      <w:r w:rsidRPr="002923FE">
        <w:rPr>
          <w:lang w:val="fi-FI"/>
        </w:rPr>
        <w:t>Void</w:t>
      </w:r>
      <w:bookmarkEnd w:id="2453"/>
    </w:p>
    <w:p w14:paraId="7905E4E0" w14:textId="5E164E29" w:rsidR="00325C67" w:rsidRPr="002923FE" w:rsidRDefault="00325C67" w:rsidP="00325C67">
      <w:pPr>
        <w:pStyle w:val="Heading2"/>
        <w:rPr>
          <w:lang w:val="fi-FI"/>
        </w:rPr>
      </w:pPr>
      <w:bookmarkStart w:id="2455" w:name="_CRC_3_5"/>
      <w:bookmarkStart w:id="2456" w:name="_Toc68899748"/>
      <w:bookmarkStart w:id="2457" w:name="_Toc71214499"/>
      <w:bookmarkStart w:id="2458" w:name="_Toc71722173"/>
      <w:bookmarkStart w:id="2459" w:name="_Toc74859225"/>
      <w:bookmarkStart w:id="2460" w:name="_Toc146627149"/>
      <w:bookmarkStart w:id="2461" w:name="_Toc177997094"/>
      <w:bookmarkStart w:id="2462" w:name="MCCQCTEMPBM_00000086"/>
      <w:bookmarkEnd w:id="2454"/>
      <w:bookmarkEnd w:id="2455"/>
      <w:r w:rsidRPr="002923FE">
        <w:rPr>
          <w:noProof/>
          <w:lang w:val="fi-FI"/>
        </w:rPr>
        <w:t>C.3.5</w:t>
      </w:r>
      <w:r w:rsidRPr="002923FE">
        <w:rPr>
          <w:noProof/>
          <w:lang w:val="fi-FI"/>
        </w:rPr>
        <w:tab/>
      </w:r>
      <w:bookmarkEnd w:id="2456"/>
      <w:bookmarkEnd w:id="2457"/>
      <w:bookmarkEnd w:id="2458"/>
      <w:bookmarkEnd w:id="2459"/>
      <w:bookmarkEnd w:id="2460"/>
      <w:r w:rsidRPr="002923FE">
        <w:rPr>
          <w:lang w:val="fi-FI"/>
        </w:rPr>
        <w:t>Void</w:t>
      </w:r>
      <w:bookmarkEnd w:id="2461"/>
    </w:p>
    <w:p w14:paraId="785A1927" w14:textId="72EA81E4" w:rsidR="00325C67" w:rsidRPr="002923FE" w:rsidRDefault="00325C67" w:rsidP="00325C67">
      <w:pPr>
        <w:pStyle w:val="Heading2"/>
        <w:rPr>
          <w:lang w:val="fi-FI"/>
        </w:rPr>
      </w:pPr>
      <w:bookmarkStart w:id="2463" w:name="_CRC_3_6"/>
      <w:bookmarkStart w:id="2464" w:name="_Toc68899749"/>
      <w:bookmarkStart w:id="2465" w:name="_Toc71214500"/>
      <w:bookmarkStart w:id="2466" w:name="_Toc71722174"/>
      <w:bookmarkStart w:id="2467" w:name="_Toc74859226"/>
      <w:bookmarkStart w:id="2468" w:name="_Toc146627150"/>
      <w:bookmarkStart w:id="2469" w:name="_Toc177997095"/>
      <w:bookmarkStart w:id="2470" w:name="MCCQCTEMPBM_00000087"/>
      <w:bookmarkEnd w:id="2462"/>
      <w:bookmarkEnd w:id="2463"/>
      <w:r w:rsidRPr="002923FE">
        <w:rPr>
          <w:noProof/>
          <w:lang w:val="fi-FI"/>
        </w:rPr>
        <w:t>C.3.6</w:t>
      </w:r>
      <w:r w:rsidRPr="002923FE">
        <w:rPr>
          <w:noProof/>
          <w:lang w:val="fi-FI"/>
        </w:rPr>
        <w:tab/>
      </w:r>
      <w:bookmarkEnd w:id="2464"/>
      <w:bookmarkEnd w:id="2465"/>
      <w:bookmarkEnd w:id="2466"/>
      <w:bookmarkEnd w:id="2467"/>
      <w:bookmarkEnd w:id="2468"/>
      <w:r w:rsidRPr="002923FE">
        <w:rPr>
          <w:lang w:val="fi-FI"/>
        </w:rPr>
        <w:t>Void</w:t>
      </w:r>
      <w:bookmarkEnd w:id="2469"/>
    </w:p>
    <w:p w14:paraId="6F2A4308" w14:textId="5BB74BB2" w:rsidR="00325C67" w:rsidRPr="002923FE" w:rsidRDefault="00325C67" w:rsidP="00325C67">
      <w:pPr>
        <w:pStyle w:val="Heading2"/>
        <w:rPr>
          <w:lang w:val="fi-FI"/>
        </w:rPr>
      </w:pPr>
      <w:bookmarkStart w:id="2471" w:name="_CRC_3_7"/>
      <w:bookmarkStart w:id="2472" w:name="_Toc68899750"/>
      <w:bookmarkStart w:id="2473" w:name="_Toc71214501"/>
      <w:bookmarkStart w:id="2474" w:name="_Toc71722175"/>
      <w:bookmarkStart w:id="2475" w:name="_Toc74859227"/>
      <w:bookmarkStart w:id="2476" w:name="_Toc146627151"/>
      <w:bookmarkStart w:id="2477" w:name="_Toc177997096"/>
      <w:bookmarkStart w:id="2478" w:name="MCCQCTEMPBM_00000088"/>
      <w:bookmarkEnd w:id="2470"/>
      <w:bookmarkEnd w:id="2471"/>
      <w:r w:rsidRPr="002923FE">
        <w:rPr>
          <w:noProof/>
          <w:lang w:val="fi-FI"/>
        </w:rPr>
        <w:t>C.3.7</w:t>
      </w:r>
      <w:r w:rsidRPr="002923FE">
        <w:rPr>
          <w:noProof/>
          <w:lang w:val="fi-FI"/>
        </w:rPr>
        <w:tab/>
      </w:r>
      <w:bookmarkEnd w:id="2472"/>
      <w:bookmarkEnd w:id="2473"/>
      <w:bookmarkEnd w:id="2474"/>
      <w:bookmarkEnd w:id="2475"/>
      <w:bookmarkEnd w:id="2476"/>
      <w:r w:rsidRPr="002923FE">
        <w:rPr>
          <w:lang w:val="fi-FI"/>
        </w:rPr>
        <w:t>Void</w:t>
      </w:r>
      <w:bookmarkEnd w:id="2477"/>
    </w:p>
    <w:p w14:paraId="4B3ACFEB" w14:textId="26B97D7A" w:rsidR="00325C67" w:rsidRPr="002923FE" w:rsidRDefault="00325C67" w:rsidP="00325C67">
      <w:pPr>
        <w:pStyle w:val="Heading2"/>
        <w:rPr>
          <w:lang w:val="fi-FI"/>
        </w:rPr>
      </w:pPr>
      <w:bookmarkStart w:id="2479" w:name="_CRC_3_8"/>
      <w:bookmarkStart w:id="2480" w:name="_Toc68899751"/>
      <w:bookmarkStart w:id="2481" w:name="_Toc71214502"/>
      <w:bookmarkStart w:id="2482" w:name="_Toc71722176"/>
      <w:bookmarkStart w:id="2483" w:name="_Toc74859228"/>
      <w:bookmarkStart w:id="2484" w:name="_Toc146627152"/>
      <w:bookmarkStart w:id="2485" w:name="_Toc177997097"/>
      <w:bookmarkStart w:id="2486" w:name="MCCQCTEMPBM_00000089"/>
      <w:bookmarkEnd w:id="2478"/>
      <w:bookmarkEnd w:id="2479"/>
      <w:r w:rsidRPr="002923FE">
        <w:rPr>
          <w:noProof/>
          <w:lang w:val="fi-FI"/>
        </w:rPr>
        <w:t>C.3.8</w:t>
      </w:r>
      <w:r w:rsidRPr="002923FE">
        <w:rPr>
          <w:noProof/>
          <w:lang w:val="fi-FI"/>
        </w:rPr>
        <w:tab/>
      </w:r>
      <w:bookmarkEnd w:id="2480"/>
      <w:bookmarkEnd w:id="2481"/>
      <w:bookmarkEnd w:id="2482"/>
      <w:bookmarkEnd w:id="2483"/>
      <w:bookmarkEnd w:id="2484"/>
      <w:r w:rsidRPr="002923FE">
        <w:rPr>
          <w:lang w:val="fi-FI"/>
        </w:rPr>
        <w:t>Void</w:t>
      </w:r>
      <w:bookmarkEnd w:id="2485"/>
    </w:p>
    <w:p w14:paraId="03CDB74F" w14:textId="350F659F" w:rsidR="00325C67" w:rsidRPr="002923FE" w:rsidRDefault="00325C67" w:rsidP="00325C67">
      <w:pPr>
        <w:pStyle w:val="Heading2"/>
        <w:rPr>
          <w:noProof/>
          <w:lang w:val="fi-FI"/>
        </w:rPr>
      </w:pPr>
      <w:bookmarkStart w:id="2487" w:name="_CRC_3_9"/>
      <w:bookmarkStart w:id="2488" w:name="_Toc146627153"/>
      <w:bookmarkStart w:id="2489" w:name="_Toc177997098"/>
      <w:bookmarkStart w:id="2490" w:name="MCCQCTEMPBM_00000091"/>
      <w:bookmarkEnd w:id="2486"/>
      <w:bookmarkEnd w:id="2487"/>
      <w:r w:rsidRPr="002923FE">
        <w:rPr>
          <w:noProof/>
          <w:lang w:val="fi-FI"/>
        </w:rPr>
        <w:t>C.3.9</w:t>
      </w:r>
      <w:r w:rsidRPr="002923FE">
        <w:rPr>
          <w:noProof/>
          <w:lang w:val="fi-FI"/>
        </w:rPr>
        <w:tab/>
      </w:r>
      <w:bookmarkEnd w:id="2488"/>
      <w:r w:rsidRPr="002923FE">
        <w:rPr>
          <w:noProof/>
          <w:lang w:val="fi-FI"/>
        </w:rPr>
        <w:t>Void</w:t>
      </w:r>
      <w:bookmarkEnd w:id="2489"/>
    </w:p>
    <w:p w14:paraId="1EE7AB8A" w14:textId="2ABA565C" w:rsidR="00325C67" w:rsidRPr="006436AF" w:rsidRDefault="00325C67" w:rsidP="00B25B32">
      <w:pPr>
        <w:pStyle w:val="Heading2"/>
        <w:keepNext w:val="0"/>
      </w:pPr>
      <w:bookmarkStart w:id="2491" w:name="_CRC_3_10"/>
      <w:bookmarkStart w:id="2492" w:name="_Toc146627154"/>
      <w:bookmarkStart w:id="2493" w:name="_Toc177997099"/>
      <w:bookmarkEnd w:id="2491"/>
      <w:r w:rsidRPr="006436AF">
        <w:t>C.3.10</w:t>
      </w:r>
      <w:r w:rsidRPr="006436AF">
        <w:tab/>
      </w:r>
      <w:bookmarkEnd w:id="2492"/>
      <w:r>
        <w:t>Void</w:t>
      </w:r>
      <w:bookmarkEnd w:id="2493"/>
    </w:p>
    <w:p w14:paraId="3B8E3EDD" w14:textId="77777777" w:rsidR="0033474B" w:rsidRDefault="0033474B" w:rsidP="0033474B">
      <w:pPr>
        <w:pStyle w:val="Heading1"/>
      </w:pPr>
      <w:bookmarkStart w:id="2494" w:name="_CRC_3A"/>
      <w:bookmarkStart w:id="2495" w:name="_Toc177997100"/>
      <w:bookmarkEnd w:id="2490"/>
      <w:bookmarkEnd w:id="2494"/>
      <w:r w:rsidRPr="00E74971">
        <w:t>C.3A</w:t>
      </w:r>
      <w:r w:rsidRPr="00E74971">
        <w:tab/>
        <w:t>OpenAPI representation of the M3 APIs</w:t>
      </w:r>
      <w:bookmarkEnd w:id="2495"/>
    </w:p>
    <w:p w14:paraId="5B0E7A74" w14:textId="77777777" w:rsidR="0033474B" w:rsidRDefault="0033474B" w:rsidP="0033474B">
      <w:pPr>
        <w:pStyle w:val="Heading2"/>
      </w:pPr>
      <w:bookmarkStart w:id="2496" w:name="_CRC_3A_0"/>
      <w:bookmarkStart w:id="2497" w:name="_Toc177997101"/>
      <w:bookmarkEnd w:id="2496"/>
      <w:r>
        <w:t>C.3A.0</w:t>
      </w:r>
      <w:r>
        <w:tab/>
        <w:t>Mas_Configuration API</w:t>
      </w:r>
      <w:bookmarkEnd w:id="2497"/>
    </w:p>
    <w:p w14:paraId="557C89A2" w14:textId="77777777" w:rsidR="0033474B" w:rsidRDefault="0033474B" w:rsidP="0033474B">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25B8EF5C" w14:textId="77777777" w:rsidR="0033474B" w:rsidRDefault="0033474B" w:rsidP="0033474B">
      <w:pPr>
        <w:pStyle w:val="URLdisplay"/>
        <w:rPr>
          <w:noProof/>
        </w:rPr>
      </w:pPr>
      <w:r w:rsidRPr="00DC40BF">
        <w:rPr>
          <w:noProof/>
        </w:rPr>
        <w:t>https://forge.3gpp.org/rep/all/5G_APIs/-/tags/TSG10</w:t>
      </w:r>
      <w:r>
        <w:rPr>
          <w:noProof/>
        </w:rPr>
        <w:t>4</w:t>
      </w:r>
      <w:r w:rsidRPr="00DC40BF">
        <w:rPr>
          <w:noProof/>
        </w:rPr>
        <w:t>-Rel18</w:t>
      </w:r>
    </w:p>
    <w:p w14:paraId="42C3584A" w14:textId="77777777" w:rsidR="0033474B" w:rsidRDefault="0033474B" w:rsidP="0033474B">
      <w:pPr>
        <w:rPr>
          <w:noProof/>
        </w:rPr>
      </w:pPr>
      <w:r>
        <w:rPr>
          <w:noProof/>
        </w:rPr>
        <w:t>Informative copies of these YAML files shall be distributed with the present document for the convenience only. Where any discrepancy exisits, the version on 3GPP Forge shall be considered definitive.</w:t>
      </w:r>
    </w:p>
    <w:p w14:paraId="5B1EEDBE"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"TS2651</w:t>
      </w:r>
      <w:r>
        <w:t>2</w:t>
      </w:r>
      <w:r w:rsidRPr="006436AF">
        <w:t>_</w:t>
      </w:r>
      <w:r w:rsidRPr="00425DC8">
        <w:t>Ma</w:t>
      </w:r>
      <w:r>
        <w:t>s</w:t>
      </w:r>
      <w:r w:rsidRPr="00425DC8">
        <w:t>_</w:t>
      </w:r>
      <w:r>
        <w:t>Configuration</w:t>
      </w:r>
      <w:r w:rsidRPr="006436AF">
        <w:t>.yaml".</w:t>
      </w:r>
    </w:p>
    <w:p w14:paraId="4C936A37" w14:textId="77777777" w:rsidR="0033474B" w:rsidRDefault="0033474B" w:rsidP="0033474B">
      <w:pPr>
        <w:pStyle w:val="Heading2"/>
      </w:pPr>
      <w:bookmarkStart w:id="2498" w:name="_CRC_3A_1"/>
      <w:bookmarkStart w:id="2499" w:name="_Toc177997102"/>
      <w:bookmarkEnd w:id="2498"/>
      <w:r>
        <w:t>C.3A.1</w:t>
      </w:r>
      <w:r>
        <w:tab/>
        <w:t>Mas_Configuration_ServerCertificates API</w:t>
      </w:r>
      <w:bookmarkEnd w:id="2499"/>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2500" w:name="_CRC_3A_2"/>
      <w:bookmarkStart w:id="2501" w:name="_Toc177997103"/>
      <w:bookmarkEnd w:id="2500"/>
      <w:r>
        <w:t>C.3A.2</w:t>
      </w:r>
      <w:r>
        <w:tab/>
        <w:t>Mas_Configuration_ContentPreparationTemplates API</w:t>
      </w:r>
      <w:bookmarkEnd w:id="2501"/>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2502" w:name="_CRC_3A_3"/>
      <w:bookmarkStart w:id="2503" w:name="_Toc177997104"/>
      <w:bookmarkEnd w:id="2502"/>
      <w:r>
        <w:t>C.3A.3</w:t>
      </w:r>
      <w:r>
        <w:tab/>
        <w:t>Mas_Configuration_ContentHosting API</w:t>
      </w:r>
      <w:bookmarkEnd w:id="2503"/>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2504" w:name="_CRC_3A_4"/>
      <w:bookmarkStart w:id="2505" w:name="_Toc177997105"/>
      <w:bookmarkEnd w:id="2504"/>
      <w:r>
        <w:t>C.3A.4</w:t>
      </w:r>
      <w:r>
        <w:tab/>
        <w:t>Mas_Configuration_ContentPublishing API</w:t>
      </w:r>
      <w:bookmarkEnd w:id="2505"/>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2506" w:name="_CRC_4"/>
      <w:bookmarkStart w:id="2507" w:name="_Toc177997106"/>
      <w:bookmarkEnd w:id="2506"/>
      <w:r w:rsidRPr="006436AF">
        <w:t>C</w:t>
      </w:r>
      <w:r w:rsidR="00B11A41" w:rsidRPr="006436AF">
        <w:t>.4</w:t>
      </w:r>
      <w:r w:rsidR="00B11A41" w:rsidRPr="006436AF">
        <w:tab/>
        <w:t>OpenAPI representation of the M5 APIs</w:t>
      </w:r>
      <w:bookmarkEnd w:id="2425"/>
      <w:bookmarkEnd w:id="2426"/>
      <w:bookmarkEnd w:id="2427"/>
      <w:bookmarkEnd w:id="2428"/>
      <w:bookmarkEnd w:id="2507"/>
    </w:p>
    <w:p w14:paraId="0DAFC780" w14:textId="77777777" w:rsidR="00EB6454" w:rsidRDefault="00EB6454" w:rsidP="00EB6454">
      <w:pPr>
        <w:pStyle w:val="Heading2"/>
        <w:rPr>
          <w:noProof/>
        </w:rPr>
      </w:pPr>
      <w:bookmarkStart w:id="2508" w:name="_CRC_4_0"/>
      <w:bookmarkStart w:id="2509" w:name="_Toc177997107"/>
      <w:bookmarkEnd w:id="2508"/>
      <w:r>
        <w:rPr>
          <w:noProof/>
        </w:rPr>
        <w:t>C.4.0</w:t>
      </w:r>
      <w:r>
        <w:rPr>
          <w:noProof/>
        </w:rPr>
        <w:tab/>
        <w:t>Maf_SessionHandling API</w:t>
      </w:r>
      <w:bookmarkEnd w:id="2509"/>
    </w:p>
    <w:p w14:paraId="2B852D47" w14:textId="77777777" w:rsidR="00EB6454" w:rsidRDefault="00EB6454" w:rsidP="00EB6454">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2F26C3FA" w14:textId="77777777" w:rsidR="00EB6454" w:rsidRDefault="00EB6454" w:rsidP="00EB6454">
      <w:pPr>
        <w:pStyle w:val="URLdisplay"/>
        <w:rPr>
          <w:noProof/>
        </w:rPr>
      </w:pPr>
      <w:r w:rsidRPr="00DC40BF">
        <w:rPr>
          <w:noProof/>
        </w:rPr>
        <w:t>https://forge.3gpp.org/rep/all/5G_APIs/-/tags/TSG10</w:t>
      </w:r>
      <w:r>
        <w:rPr>
          <w:noProof/>
        </w:rPr>
        <w:t>4</w:t>
      </w:r>
      <w:r w:rsidRPr="00DC40BF">
        <w:rPr>
          <w:noProof/>
        </w:rPr>
        <w:t>-Rel18</w:t>
      </w:r>
    </w:p>
    <w:p w14:paraId="7D3916B9" w14:textId="77777777" w:rsidR="00EB6454" w:rsidRDefault="00EB6454" w:rsidP="00EB6454">
      <w:pPr>
        <w:rPr>
          <w:noProof/>
        </w:rPr>
      </w:pPr>
      <w:r>
        <w:rPr>
          <w:noProof/>
        </w:rPr>
        <w:t>Informative copies of these YAML files shall be distributed with the present document for convenience only. Where any discrepancy exisits, the version on 3GPP Forge shall be considered definitive.</w:t>
      </w:r>
    </w:p>
    <w:p w14:paraId="563E598D" w14:textId="3446A9DB" w:rsidR="00EB6454" w:rsidRPr="00EB6454" w:rsidRDefault="00EB6454" w:rsidP="00EB6454">
      <w:r w:rsidRPr="006436AF">
        <w:t xml:space="preserve">For the purpose of referencing entities </w:t>
      </w:r>
      <w:r>
        <w:t>specified</w:t>
      </w:r>
      <w:r w:rsidRPr="006436AF">
        <w:t xml:space="preserve"> in this clause, it shall be assumed that the OpenAPI definitions are contained in a physical</w:t>
      </w:r>
      <w:r>
        <w:t xml:space="preserve"> file named</w:t>
      </w:r>
      <w:r w:rsidRPr="006436AF">
        <w:t xml:space="preserve"> "TS26512_</w:t>
      </w:r>
      <w:r>
        <w:t>Maf_SessionHandling</w:t>
      </w:r>
      <w:r w:rsidRPr="006436AF">
        <w:t>.yaml".</w:t>
      </w:r>
    </w:p>
    <w:p w14:paraId="663BEB85" w14:textId="2EA505D1" w:rsidR="00EB6454" w:rsidRPr="002923FE" w:rsidRDefault="00EB6454" w:rsidP="00EB6454">
      <w:pPr>
        <w:pStyle w:val="Heading2"/>
        <w:rPr>
          <w:noProof/>
          <w:lang w:val="fi-FI"/>
        </w:rPr>
      </w:pPr>
      <w:bookmarkStart w:id="2510" w:name="_CRC_4_1"/>
      <w:bookmarkStart w:id="2511" w:name="_Toc177997108"/>
      <w:bookmarkStart w:id="2512" w:name="_Toc74917358"/>
      <w:bookmarkEnd w:id="2429"/>
      <w:bookmarkEnd w:id="2430"/>
      <w:bookmarkEnd w:id="2510"/>
      <w:r w:rsidRPr="002923FE">
        <w:rPr>
          <w:lang w:val="fi-FI"/>
        </w:rPr>
        <w:t>C.4.1</w:t>
      </w:r>
      <w:r w:rsidRPr="002923FE">
        <w:rPr>
          <w:lang w:val="fi-FI"/>
        </w:rPr>
        <w:tab/>
      </w:r>
      <w:r w:rsidRPr="002923FE">
        <w:rPr>
          <w:noProof/>
          <w:lang w:val="fi-FI"/>
        </w:rPr>
        <w:t>Void</w:t>
      </w:r>
      <w:bookmarkEnd w:id="2511"/>
    </w:p>
    <w:p w14:paraId="2D4FD825" w14:textId="34400753" w:rsidR="00EB6454" w:rsidRPr="002923FE" w:rsidRDefault="00EB6454" w:rsidP="00EB6454">
      <w:pPr>
        <w:pStyle w:val="Heading2"/>
        <w:rPr>
          <w:noProof/>
          <w:lang w:val="fi-FI"/>
        </w:rPr>
      </w:pPr>
      <w:bookmarkStart w:id="2513" w:name="_CRC_4_2"/>
      <w:bookmarkStart w:id="2514" w:name="_Toc68899754"/>
      <w:bookmarkStart w:id="2515" w:name="_Toc71214505"/>
      <w:bookmarkStart w:id="2516" w:name="_Toc71722179"/>
      <w:bookmarkStart w:id="2517" w:name="_Toc74859231"/>
      <w:bookmarkStart w:id="2518" w:name="_Toc146627157"/>
      <w:bookmarkStart w:id="2519" w:name="_Toc177997109"/>
      <w:bookmarkStart w:id="2520" w:name="MCCQCTEMPBM_00000093"/>
      <w:bookmarkEnd w:id="2513"/>
      <w:r w:rsidRPr="002923FE">
        <w:rPr>
          <w:lang w:val="fi-FI"/>
        </w:rPr>
        <w:t>C.4.2</w:t>
      </w:r>
      <w:r w:rsidRPr="002923FE">
        <w:rPr>
          <w:lang w:val="fi-FI"/>
        </w:rPr>
        <w:tab/>
      </w:r>
      <w:bookmarkEnd w:id="2514"/>
      <w:bookmarkEnd w:id="2515"/>
      <w:bookmarkEnd w:id="2516"/>
      <w:bookmarkEnd w:id="2517"/>
      <w:bookmarkEnd w:id="2518"/>
      <w:r w:rsidRPr="002923FE">
        <w:rPr>
          <w:noProof/>
          <w:lang w:val="fi-FI"/>
        </w:rPr>
        <w:t>Void</w:t>
      </w:r>
      <w:bookmarkEnd w:id="2519"/>
    </w:p>
    <w:p w14:paraId="4201773D" w14:textId="12539B53" w:rsidR="00EB6454" w:rsidRPr="002923FE" w:rsidRDefault="00EB6454" w:rsidP="00B25B32">
      <w:pPr>
        <w:pStyle w:val="Heading2"/>
        <w:keepNext w:val="0"/>
        <w:rPr>
          <w:noProof/>
          <w:lang w:val="fi-FI"/>
        </w:rPr>
      </w:pPr>
      <w:bookmarkStart w:id="2521" w:name="_CRC_4_3"/>
      <w:bookmarkStart w:id="2522" w:name="_Toc68899755"/>
      <w:bookmarkStart w:id="2523" w:name="_Toc71214506"/>
      <w:bookmarkStart w:id="2524" w:name="_Toc71722180"/>
      <w:bookmarkStart w:id="2525" w:name="_Toc74859232"/>
      <w:bookmarkStart w:id="2526" w:name="_Toc146627158"/>
      <w:bookmarkStart w:id="2527" w:name="_Toc177997110"/>
      <w:bookmarkStart w:id="2528" w:name="MCCQCTEMPBM_00000094"/>
      <w:bookmarkEnd w:id="2520"/>
      <w:bookmarkEnd w:id="2521"/>
      <w:r w:rsidRPr="002923FE">
        <w:rPr>
          <w:lang w:val="fi-FI"/>
        </w:rPr>
        <w:t>C.4.3</w:t>
      </w:r>
      <w:r w:rsidRPr="002923FE">
        <w:rPr>
          <w:lang w:val="fi-FI"/>
        </w:rPr>
        <w:tab/>
      </w:r>
      <w:bookmarkEnd w:id="2522"/>
      <w:bookmarkEnd w:id="2523"/>
      <w:bookmarkEnd w:id="2524"/>
      <w:bookmarkEnd w:id="2525"/>
      <w:bookmarkEnd w:id="2526"/>
      <w:r w:rsidRPr="002923FE">
        <w:rPr>
          <w:noProof/>
          <w:lang w:val="fi-FI"/>
        </w:rPr>
        <w:t>Void</w:t>
      </w:r>
      <w:bookmarkEnd w:id="2527"/>
    </w:p>
    <w:p w14:paraId="1C4DE5E8" w14:textId="77777777" w:rsidR="00EB6454" w:rsidRDefault="00EB6454" w:rsidP="00EB6454">
      <w:pPr>
        <w:pStyle w:val="Heading2"/>
        <w:rPr>
          <w:noProof/>
        </w:rPr>
      </w:pPr>
      <w:bookmarkStart w:id="2529" w:name="_CRC_4_4"/>
      <w:bookmarkStart w:id="2530" w:name="_Toc68899756"/>
      <w:bookmarkStart w:id="2531" w:name="_Toc71214507"/>
      <w:bookmarkStart w:id="2532" w:name="_Toc71722181"/>
      <w:bookmarkStart w:id="2533" w:name="_Toc74859233"/>
      <w:bookmarkStart w:id="2534" w:name="_Toc146627159"/>
      <w:bookmarkStart w:id="2535" w:name="_Toc177997111"/>
      <w:bookmarkStart w:id="2536" w:name="MCCQCTEMPBM_00000095"/>
      <w:bookmarkEnd w:id="2528"/>
      <w:bookmarkEnd w:id="2529"/>
      <w:r w:rsidRPr="006436AF">
        <w:t>C.4.4</w:t>
      </w:r>
      <w:r w:rsidRPr="006436AF">
        <w:tab/>
        <w:t>M5_</w:t>
      </w:r>
      <w:r w:rsidRPr="006436AF">
        <w:rPr>
          <w:noProof/>
        </w:rPr>
        <w:t>DynamicPolicies API</w:t>
      </w:r>
      <w:bookmarkEnd w:id="2530"/>
      <w:bookmarkEnd w:id="2531"/>
      <w:bookmarkEnd w:id="2532"/>
      <w:bookmarkEnd w:id="2533"/>
      <w:bookmarkEnd w:id="2534"/>
      <w:bookmarkEnd w:id="2535"/>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EB6454" w:rsidRPr="006436AF" w14:paraId="5F1C723A" w14:textId="77777777" w:rsidTr="002E2BF2">
        <w:tc>
          <w:tcPr>
            <w:tcW w:w="9629" w:type="dxa"/>
            <w:tcBorders>
              <w:top w:val="single" w:sz="4" w:space="0" w:color="auto"/>
              <w:left w:val="single" w:sz="4" w:space="0" w:color="auto"/>
              <w:bottom w:val="single" w:sz="4" w:space="0" w:color="auto"/>
              <w:right w:val="single" w:sz="4" w:space="0" w:color="auto"/>
            </w:tcBorders>
            <w:hideMark/>
          </w:tcPr>
          <w:bookmarkEnd w:id="2536"/>
          <w:p w14:paraId="1D3AACED" w14:textId="77777777" w:rsidR="00EB6454" w:rsidRDefault="00EB6454" w:rsidP="002E2BF2">
            <w:pPr>
              <w:pStyle w:val="PL"/>
              <w:rPr>
                <w:color w:val="B5CEA8"/>
              </w:rPr>
            </w:pPr>
            <w:r w:rsidRPr="006436AF">
              <w:t>openapi</w:t>
            </w:r>
            <w:r w:rsidRPr="006436AF">
              <w:rPr>
                <w:color w:val="D4D4D4"/>
              </w:rPr>
              <w:t>: </w:t>
            </w:r>
            <w:r w:rsidRPr="006436AF">
              <w:rPr>
                <w:color w:val="B5CEA8"/>
              </w:rPr>
              <w:t>3.0.0</w:t>
            </w:r>
          </w:p>
          <w:p w14:paraId="6F08CBD9" w14:textId="77777777" w:rsidR="00EB6454" w:rsidRPr="006436AF" w:rsidRDefault="00EB6454" w:rsidP="002E2BF2">
            <w:pPr>
              <w:pStyle w:val="PL"/>
              <w:rPr>
                <w:color w:val="D4D4D4"/>
              </w:rPr>
            </w:pPr>
          </w:p>
          <w:p w14:paraId="3F81362C" w14:textId="77777777" w:rsidR="00EB6454" w:rsidRPr="006436AF" w:rsidRDefault="00EB6454" w:rsidP="002E2BF2">
            <w:pPr>
              <w:pStyle w:val="PL"/>
              <w:rPr>
                <w:color w:val="D4D4D4"/>
              </w:rPr>
            </w:pPr>
            <w:r w:rsidRPr="006436AF">
              <w:t>info</w:t>
            </w:r>
            <w:r w:rsidRPr="006436AF">
              <w:rPr>
                <w:color w:val="D4D4D4"/>
              </w:rPr>
              <w:t>:</w:t>
            </w:r>
          </w:p>
          <w:p w14:paraId="5B081704" w14:textId="09AE3C10" w:rsidR="00EB6454" w:rsidRPr="006436AF" w:rsidRDefault="00EB6454" w:rsidP="002E2BF2">
            <w:pPr>
              <w:pStyle w:val="PL"/>
              <w:rPr>
                <w:color w:val="D4D4D4"/>
              </w:rPr>
            </w:pPr>
            <w:r w:rsidRPr="006436AF">
              <w:rPr>
                <w:color w:val="D4D4D4"/>
              </w:rPr>
              <w:t>  </w:t>
            </w:r>
            <w:r w:rsidRPr="006436AF">
              <w:t>title</w:t>
            </w:r>
            <w:r w:rsidRPr="006436AF">
              <w:rPr>
                <w:color w:val="D4D4D4"/>
              </w:rPr>
              <w:t>: </w:t>
            </w:r>
            <w:r w:rsidRPr="006436AF">
              <w:rPr>
                <w:color w:val="CE9178"/>
              </w:rPr>
              <w:t>M5_DynamicPolicies</w:t>
            </w:r>
            <w:r w:rsidR="00BE37C6">
              <w:rPr>
                <w:color w:val="CE9178"/>
              </w:rPr>
              <w:t xml:space="preserve"> (deprecated)</w:t>
            </w:r>
          </w:p>
          <w:p w14:paraId="6067D6E8" w14:textId="1FBF794C" w:rsidR="00EB6454" w:rsidRPr="006436AF" w:rsidRDefault="00EB6454" w:rsidP="002E2BF2">
            <w:pPr>
              <w:pStyle w:val="PL"/>
              <w:rPr>
                <w:color w:val="D4D4D4"/>
              </w:rPr>
            </w:pPr>
            <w:r w:rsidRPr="006436AF">
              <w:rPr>
                <w:color w:val="D4D4D4"/>
              </w:rPr>
              <w:t>  </w:t>
            </w:r>
            <w:r w:rsidRPr="006436AF">
              <w:t>version</w:t>
            </w:r>
            <w:r w:rsidRPr="006436AF">
              <w:rPr>
                <w:color w:val="D4D4D4"/>
              </w:rPr>
              <w:t>: </w:t>
            </w:r>
            <w:r>
              <w:rPr>
                <w:color w:val="B5CEA8"/>
              </w:rPr>
              <w:t>3.0.</w:t>
            </w:r>
            <w:r w:rsidR="003D134B">
              <w:rPr>
                <w:color w:val="B5CEA8"/>
              </w:rPr>
              <w:t>1</w:t>
            </w:r>
          </w:p>
          <w:p w14:paraId="0AAC760D" w14:textId="77777777"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586C0"/>
              </w:rPr>
              <w:t>|</w:t>
            </w:r>
          </w:p>
          <w:p w14:paraId="15397631" w14:textId="77777777" w:rsidR="00EB6454" w:rsidRPr="006436AF" w:rsidRDefault="00EB6454" w:rsidP="002E2BF2">
            <w:pPr>
              <w:pStyle w:val="PL"/>
              <w:rPr>
                <w:color w:val="D4D4D4"/>
              </w:rPr>
            </w:pPr>
            <w:r w:rsidRPr="006436AF">
              <w:rPr>
                <w:color w:val="CE9178"/>
              </w:rPr>
              <w:t>    5GMS AF M5 Dynamic Policy API</w:t>
            </w:r>
          </w:p>
          <w:p w14:paraId="5877E262" w14:textId="5D0699E7" w:rsidR="00EB6454" w:rsidRPr="006436AF" w:rsidRDefault="00EB6454" w:rsidP="002E2BF2">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0A34A65E" w14:textId="77777777" w:rsidR="00EB6454" w:rsidRDefault="00EB6454" w:rsidP="002E2BF2">
            <w:pPr>
              <w:pStyle w:val="PL"/>
              <w:rPr>
                <w:color w:val="CE9178"/>
              </w:rPr>
            </w:pPr>
            <w:r w:rsidRPr="006436AF">
              <w:rPr>
                <w:color w:val="CE9178"/>
              </w:rPr>
              <w:t>    All rights reserved.</w:t>
            </w:r>
          </w:p>
          <w:p w14:paraId="20DF12AE" w14:textId="77777777" w:rsidR="00EB6454" w:rsidRPr="006436AF" w:rsidRDefault="00EB6454" w:rsidP="002E2BF2">
            <w:pPr>
              <w:pStyle w:val="PL"/>
              <w:rPr>
                <w:color w:val="D4D4D4"/>
              </w:rPr>
            </w:pPr>
          </w:p>
          <w:p w14:paraId="28DC6F56" w14:textId="77777777" w:rsidR="00EB6454" w:rsidRPr="006436AF" w:rsidRDefault="00EB6454" w:rsidP="002E2BF2">
            <w:pPr>
              <w:pStyle w:val="PL"/>
              <w:rPr>
                <w:color w:val="D4D4D4"/>
              </w:rPr>
            </w:pPr>
            <w:r w:rsidRPr="006436AF">
              <w:t>tags</w:t>
            </w:r>
            <w:r w:rsidRPr="006436AF">
              <w:rPr>
                <w:color w:val="D4D4D4"/>
              </w:rPr>
              <w:t>:</w:t>
            </w:r>
          </w:p>
          <w:p w14:paraId="2BA7ECB7" w14:textId="77777777" w:rsidR="00EB6454" w:rsidRPr="006436AF" w:rsidRDefault="00EB6454" w:rsidP="002E2BF2">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64310457" w14:textId="06FA1FE2" w:rsidR="00EB6454" w:rsidRDefault="00EB6454" w:rsidP="002E2BF2">
            <w:pPr>
              <w:pStyle w:val="PL"/>
              <w:rPr>
                <w:color w:val="CE9178"/>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r w:rsidR="00BE37C6">
              <w:rPr>
                <w:color w:val="CE9178"/>
              </w:rPr>
              <w:t xml:space="preserve"> (deprecated)</w:t>
            </w:r>
            <w:r w:rsidRPr="006436AF">
              <w:rPr>
                <w:color w:val="CE9178"/>
              </w:rPr>
              <w:t>'</w:t>
            </w:r>
          </w:p>
          <w:p w14:paraId="478071F8" w14:textId="77777777" w:rsidR="00EB6454" w:rsidRPr="006436AF" w:rsidRDefault="00EB6454" w:rsidP="002E2BF2">
            <w:pPr>
              <w:pStyle w:val="PL"/>
              <w:rPr>
                <w:color w:val="D4D4D4"/>
              </w:rPr>
            </w:pPr>
          </w:p>
          <w:p w14:paraId="25A1144E" w14:textId="77777777" w:rsidR="00EB6454" w:rsidRPr="006436AF" w:rsidRDefault="00EB6454" w:rsidP="002E2BF2">
            <w:pPr>
              <w:pStyle w:val="PL"/>
              <w:rPr>
                <w:color w:val="D4D4D4"/>
              </w:rPr>
            </w:pPr>
            <w:r w:rsidRPr="006436AF">
              <w:t>externalDocs</w:t>
            </w:r>
            <w:r w:rsidRPr="006436AF">
              <w:rPr>
                <w:color w:val="D4D4D4"/>
              </w:rPr>
              <w:t>:</w:t>
            </w:r>
          </w:p>
          <w:p w14:paraId="2F94CCAD" w14:textId="6C6A6D57"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18.</w:t>
            </w:r>
            <w:r w:rsidR="003D134B">
              <w:rPr>
                <w:color w:val="CE9178"/>
              </w:rPr>
              <w:t>3</w:t>
            </w:r>
            <w:r>
              <w:rPr>
                <w:color w:val="CE9178"/>
              </w:rPr>
              <w:t>.0</w:t>
            </w:r>
            <w:r w:rsidRPr="006436AF">
              <w:rPr>
                <w:color w:val="CE9178"/>
              </w:rPr>
              <w:t>; 5G Media Streaming (5GMS); Protocols'</w:t>
            </w:r>
          </w:p>
          <w:p w14:paraId="7A7CE89A" w14:textId="77777777" w:rsidR="00EB6454" w:rsidRDefault="00EB6454" w:rsidP="002E2BF2">
            <w:pPr>
              <w:pStyle w:val="PL"/>
              <w:rPr>
                <w:color w:val="CE9178"/>
              </w:rPr>
            </w:pPr>
            <w:r w:rsidRPr="006436AF">
              <w:rPr>
                <w:color w:val="D4D4D4"/>
              </w:rPr>
              <w:t>  </w:t>
            </w:r>
            <w:r w:rsidRPr="006436AF">
              <w:t>url</w:t>
            </w:r>
            <w:r w:rsidRPr="006436AF">
              <w:rPr>
                <w:color w:val="D4D4D4"/>
              </w:rPr>
              <w:t>: </w:t>
            </w:r>
            <w:r w:rsidRPr="006436AF">
              <w:rPr>
                <w:color w:val="CE9178"/>
              </w:rPr>
              <w:t>'https://www.3gpp.org/ftp/Specs/archive/26_series/26.512/'</w:t>
            </w:r>
          </w:p>
          <w:p w14:paraId="24F46165" w14:textId="77777777" w:rsidR="00EB6454" w:rsidRPr="006436AF" w:rsidRDefault="00EB6454" w:rsidP="002E2BF2">
            <w:pPr>
              <w:pStyle w:val="PL"/>
              <w:rPr>
                <w:color w:val="D4D4D4"/>
              </w:rPr>
            </w:pPr>
          </w:p>
          <w:p w14:paraId="74C97F4B" w14:textId="77777777" w:rsidR="00EB6454" w:rsidRDefault="00EB6454" w:rsidP="002E2BF2">
            <w:pPr>
              <w:pStyle w:val="PL"/>
            </w:pPr>
            <w:r w:rsidRPr="006436AF">
              <w:t>paths</w:t>
            </w:r>
            <w:r w:rsidRPr="006436AF">
              <w:rPr>
                <w:color w:val="D4D4D4"/>
              </w:rPr>
              <w:t>:</w:t>
            </w:r>
            <w:r>
              <w:rPr>
                <w:color w:val="D4D4D4"/>
              </w:rPr>
              <w:t xml:space="preserve"> </w:t>
            </w:r>
            <w:r w:rsidRPr="0009526F">
              <w:t>{}</w:t>
            </w:r>
          </w:p>
          <w:p w14:paraId="71254B17" w14:textId="77777777" w:rsidR="00EB6454" w:rsidRPr="006436AF" w:rsidRDefault="00EB6454" w:rsidP="002E2BF2">
            <w:pPr>
              <w:pStyle w:val="PL"/>
              <w:rPr>
                <w:color w:val="D4D4D4"/>
              </w:rPr>
            </w:pPr>
          </w:p>
          <w:p w14:paraId="17E7D6AD" w14:textId="77777777" w:rsidR="00EB6454" w:rsidRPr="006436AF" w:rsidRDefault="00EB6454" w:rsidP="002E2BF2">
            <w:pPr>
              <w:pStyle w:val="PL"/>
              <w:rPr>
                <w:color w:val="D4D4D4"/>
              </w:rPr>
            </w:pPr>
            <w:r w:rsidRPr="006436AF">
              <w:t>components</w:t>
            </w:r>
            <w:r w:rsidRPr="006436AF">
              <w:rPr>
                <w:color w:val="D4D4D4"/>
              </w:rPr>
              <w:t>:</w:t>
            </w:r>
          </w:p>
          <w:p w14:paraId="34237182" w14:textId="77777777" w:rsidR="00EB6454" w:rsidRPr="006436AF" w:rsidRDefault="00EB6454" w:rsidP="002E2BF2">
            <w:pPr>
              <w:pStyle w:val="PL"/>
              <w:rPr>
                <w:color w:val="D4D4D4"/>
              </w:rPr>
            </w:pPr>
            <w:r w:rsidRPr="006436AF">
              <w:rPr>
                <w:color w:val="D4D4D4"/>
              </w:rPr>
              <w:t>  </w:t>
            </w:r>
            <w:r w:rsidRPr="006436AF">
              <w:t>schemas</w:t>
            </w:r>
            <w:r w:rsidRPr="006436AF">
              <w:rPr>
                <w:color w:val="D4D4D4"/>
              </w:rPr>
              <w:t>:</w:t>
            </w:r>
          </w:p>
          <w:p w14:paraId="4EC646B7" w14:textId="77777777" w:rsidR="00EB6454" w:rsidRPr="006436AF" w:rsidRDefault="00EB6454" w:rsidP="002E2BF2">
            <w:pPr>
              <w:pStyle w:val="PL"/>
              <w:rPr>
                <w:color w:val="D4D4D4"/>
              </w:rPr>
            </w:pPr>
            <w:r w:rsidRPr="006436AF">
              <w:rPr>
                <w:color w:val="D4D4D4"/>
              </w:rPr>
              <w:t>    </w:t>
            </w:r>
            <w:r w:rsidRPr="006436AF">
              <w:t>DynamicPolicy</w:t>
            </w:r>
            <w:r w:rsidRPr="006436AF">
              <w:rPr>
                <w:color w:val="D4D4D4"/>
              </w:rPr>
              <w:t>:</w:t>
            </w:r>
          </w:p>
          <w:p w14:paraId="2793C70E" w14:textId="77777777" w:rsidR="00EB6454" w:rsidRPr="006436AF" w:rsidRDefault="00EB6454" w:rsidP="002E2BF2">
            <w:pPr>
              <w:pStyle w:val="PL"/>
              <w:rPr>
                <w:color w:val="D4D4D4"/>
                <w:lang w:val="en-US"/>
              </w:rPr>
            </w:pPr>
            <w:r w:rsidRPr="006436AF">
              <w:rPr>
                <w:color w:val="D4D4D4"/>
                <w:lang w:val="en-US"/>
              </w:rPr>
              <w:t>      </w:t>
            </w:r>
            <w:r w:rsidRPr="006436AF">
              <w:rPr>
                <w:lang w:val="en-US"/>
              </w:rPr>
              <w:t>de</w:t>
            </w:r>
            <w:r>
              <w:rPr>
                <w:lang w:val="en-US"/>
              </w:rPr>
              <w:t>precated</w:t>
            </w:r>
            <w:r w:rsidRPr="006436AF">
              <w:rPr>
                <w:color w:val="D4D4D4"/>
                <w:lang w:val="en-US"/>
              </w:rPr>
              <w:t>: </w:t>
            </w:r>
            <w:r>
              <w:rPr>
                <w:color w:val="CE9178"/>
                <w:lang w:val="en-US"/>
              </w:rPr>
              <w:t>true</w:t>
            </w:r>
          </w:p>
          <w:p w14:paraId="6B481F21" w14:textId="77777777" w:rsidR="00EB6454" w:rsidRPr="006436AF" w:rsidRDefault="00EB6454" w:rsidP="002E2BF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48DF13EC"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object</w:t>
            </w:r>
          </w:p>
          <w:p w14:paraId="310C23F8" w14:textId="77777777" w:rsidR="00EB6454" w:rsidRPr="006436AF" w:rsidRDefault="00EB6454" w:rsidP="002E2BF2">
            <w:pPr>
              <w:pStyle w:val="PL"/>
              <w:rPr>
                <w:color w:val="D4D4D4"/>
              </w:rPr>
            </w:pPr>
            <w:r w:rsidRPr="006436AF">
              <w:rPr>
                <w:color w:val="D4D4D4"/>
              </w:rPr>
              <w:t>      </w:t>
            </w:r>
            <w:r w:rsidRPr="006436AF">
              <w:t>required</w:t>
            </w:r>
            <w:r w:rsidRPr="006436AF">
              <w:rPr>
                <w:color w:val="D4D4D4"/>
              </w:rPr>
              <w:t>:</w:t>
            </w:r>
          </w:p>
          <w:p w14:paraId="39CCB5C3" w14:textId="77777777" w:rsidR="00EB6454" w:rsidRPr="006436AF" w:rsidRDefault="00EB6454" w:rsidP="002E2BF2">
            <w:pPr>
              <w:pStyle w:val="PL"/>
              <w:rPr>
                <w:color w:val="D4D4D4"/>
              </w:rPr>
            </w:pPr>
            <w:r w:rsidRPr="006436AF">
              <w:rPr>
                <w:color w:val="D4D4D4"/>
              </w:rPr>
              <w:t>        - </w:t>
            </w:r>
            <w:r w:rsidRPr="006436AF">
              <w:rPr>
                <w:color w:val="CE9178"/>
              </w:rPr>
              <w:t>dynamicPolicyId</w:t>
            </w:r>
          </w:p>
          <w:p w14:paraId="7D65DD6B" w14:textId="77777777" w:rsidR="00EB6454" w:rsidRPr="006436AF" w:rsidRDefault="00EB6454" w:rsidP="002E2BF2">
            <w:pPr>
              <w:pStyle w:val="PL"/>
              <w:rPr>
                <w:color w:val="D4D4D4"/>
              </w:rPr>
            </w:pPr>
            <w:r w:rsidRPr="006436AF">
              <w:rPr>
                <w:color w:val="D4D4D4"/>
              </w:rPr>
              <w:t>        - </w:t>
            </w:r>
            <w:r w:rsidRPr="006436AF">
              <w:rPr>
                <w:color w:val="CE9178"/>
              </w:rPr>
              <w:t>policyTemplateId</w:t>
            </w:r>
          </w:p>
          <w:p w14:paraId="47EC3B12" w14:textId="77777777" w:rsidR="00EB6454" w:rsidRPr="006436AF" w:rsidRDefault="00EB6454" w:rsidP="002E2BF2">
            <w:pPr>
              <w:pStyle w:val="PL"/>
              <w:rPr>
                <w:color w:val="D4D4D4"/>
              </w:rPr>
            </w:pPr>
            <w:r w:rsidRPr="006436AF">
              <w:rPr>
                <w:color w:val="D4D4D4"/>
              </w:rPr>
              <w:t>        - </w:t>
            </w:r>
            <w:r w:rsidRPr="006436AF">
              <w:rPr>
                <w:color w:val="CE9178"/>
              </w:rPr>
              <w:t>serviceDataFlowDescriptions</w:t>
            </w:r>
          </w:p>
          <w:p w14:paraId="4CA2FC47" w14:textId="77777777" w:rsidR="00EB6454" w:rsidRPr="006436AF" w:rsidRDefault="00EB6454" w:rsidP="002E2BF2">
            <w:pPr>
              <w:pStyle w:val="PL"/>
              <w:rPr>
                <w:color w:val="D4D4D4"/>
              </w:rPr>
            </w:pPr>
            <w:r w:rsidRPr="006436AF">
              <w:rPr>
                <w:color w:val="D4D4D4"/>
              </w:rPr>
              <w:t>        - </w:t>
            </w:r>
            <w:r w:rsidRPr="006436AF">
              <w:rPr>
                <w:color w:val="CE9178"/>
              </w:rPr>
              <w:t>provisioningSessionId</w:t>
            </w:r>
          </w:p>
          <w:p w14:paraId="23B5085C" w14:textId="77777777" w:rsidR="00EB6454" w:rsidRPr="006436AF" w:rsidRDefault="00EB6454" w:rsidP="002E2BF2">
            <w:pPr>
              <w:pStyle w:val="PL"/>
              <w:rPr>
                <w:color w:val="D4D4D4"/>
              </w:rPr>
            </w:pPr>
            <w:r w:rsidRPr="006436AF">
              <w:rPr>
                <w:color w:val="D4D4D4"/>
              </w:rPr>
              <w:t>      </w:t>
            </w:r>
            <w:r w:rsidRPr="006436AF">
              <w:t>properties</w:t>
            </w:r>
            <w:r w:rsidRPr="006436AF">
              <w:rPr>
                <w:color w:val="D4D4D4"/>
              </w:rPr>
              <w:t>:</w:t>
            </w:r>
          </w:p>
          <w:p w14:paraId="730E7FB8" w14:textId="77777777" w:rsidR="00EB6454" w:rsidRPr="006436AF" w:rsidRDefault="00EB6454" w:rsidP="002E2BF2">
            <w:pPr>
              <w:pStyle w:val="PL"/>
              <w:rPr>
                <w:color w:val="D4D4D4"/>
              </w:rPr>
            </w:pPr>
            <w:r w:rsidRPr="006436AF">
              <w:rPr>
                <w:color w:val="D4D4D4"/>
              </w:rPr>
              <w:t>        </w:t>
            </w:r>
            <w:r w:rsidRPr="006436AF">
              <w:t>dynamicPolicyId</w:t>
            </w:r>
            <w:r w:rsidRPr="006436AF">
              <w:rPr>
                <w:color w:val="D4D4D4"/>
              </w:rPr>
              <w:t>:</w:t>
            </w:r>
          </w:p>
          <w:p w14:paraId="0E46AEEE" w14:textId="6593E8C3"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48B1A851" w14:textId="77777777" w:rsidR="00EB6454" w:rsidRPr="006436AF" w:rsidRDefault="00EB6454" w:rsidP="002E2BF2">
            <w:pPr>
              <w:pStyle w:val="PL"/>
              <w:rPr>
                <w:color w:val="D4D4D4"/>
              </w:rPr>
            </w:pPr>
            <w:r w:rsidRPr="006436AF">
              <w:rPr>
                <w:color w:val="D4D4D4"/>
              </w:rPr>
              <w:t>        </w:t>
            </w:r>
            <w:r w:rsidRPr="006436AF">
              <w:t>policyTemplateId</w:t>
            </w:r>
            <w:r w:rsidRPr="006436AF">
              <w:rPr>
                <w:color w:val="D4D4D4"/>
              </w:rPr>
              <w:t>:</w:t>
            </w:r>
          </w:p>
          <w:p w14:paraId="62930CAE" w14:textId="76556C36"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3E5A6692" w14:textId="77777777" w:rsidR="00EB6454" w:rsidRPr="006436AF" w:rsidRDefault="00EB6454" w:rsidP="002E2BF2">
            <w:pPr>
              <w:pStyle w:val="PL"/>
              <w:rPr>
                <w:color w:val="D4D4D4"/>
              </w:rPr>
            </w:pPr>
            <w:r w:rsidRPr="006436AF">
              <w:rPr>
                <w:color w:val="D4D4D4"/>
              </w:rPr>
              <w:t>        </w:t>
            </w:r>
            <w:r w:rsidRPr="006436AF">
              <w:t>serviceDataFlowDescriptions</w:t>
            </w:r>
            <w:r w:rsidRPr="006436AF">
              <w:rPr>
                <w:color w:val="D4D4D4"/>
              </w:rPr>
              <w:t>:</w:t>
            </w:r>
          </w:p>
          <w:p w14:paraId="2D1DD671"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array</w:t>
            </w:r>
          </w:p>
          <w:p w14:paraId="6CB87A00" w14:textId="77777777" w:rsidR="00EB6454" w:rsidRPr="006436AF" w:rsidRDefault="00EB6454" w:rsidP="002E2BF2">
            <w:pPr>
              <w:pStyle w:val="PL"/>
              <w:rPr>
                <w:color w:val="D4D4D4"/>
              </w:rPr>
            </w:pPr>
            <w:r w:rsidRPr="006436AF">
              <w:rPr>
                <w:color w:val="D4D4D4"/>
              </w:rPr>
              <w:t>          </w:t>
            </w:r>
            <w:r w:rsidRPr="006436AF">
              <w:t>items</w:t>
            </w:r>
            <w:r w:rsidRPr="006436AF">
              <w:rPr>
                <w:color w:val="D4D4D4"/>
              </w:rPr>
              <w:t>: </w:t>
            </w:r>
          </w:p>
          <w:p w14:paraId="7C2D40BE" w14:textId="1CF9FFE9"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Pr>
                <w:color w:val="CE9178"/>
              </w:rPr>
              <w:t>Application</w:t>
            </w:r>
            <w:r w:rsidRPr="006436AF">
              <w:rPr>
                <w:color w:val="CE9178"/>
              </w:rPr>
              <w:t>FlowDescription'</w:t>
            </w:r>
          </w:p>
          <w:p w14:paraId="6F19A4D8" w14:textId="77777777" w:rsidR="00EB6454" w:rsidRPr="006436AF" w:rsidRDefault="00EB6454" w:rsidP="002E2BF2">
            <w:pPr>
              <w:pStyle w:val="PL"/>
              <w:rPr>
                <w:color w:val="D4D4D4"/>
              </w:rPr>
            </w:pPr>
            <w:r w:rsidRPr="006436AF">
              <w:rPr>
                <w:color w:val="D4D4D4"/>
              </w:rPr>
              <w:t>        </w:t>
            </w:r>
            <w:r w:rsidRPr="006436AF">
              <w:t>mediaType</w:t>
            </w:r>
            <w:r w:rsidRPr="006436AF">
              <w:rPr>
                <w:color w:val="D4D4D4"/>
              </w:rPr>
              <w:t>:</w:t>
            </w:r>
          </w:p>
          <w:p w14:paraId="45D5DAFE" w14:textId="77777777"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383F2B19" w14:textId="77777777" w:rsidR="00EB6454" w:rsidRPr="006436AF" w:rsidRDefault="00EB6454" w:rsidP="002E2BF2">
            <w:pPr>
              <w:pStyle w:val="PL"/>
              <w:rPr>
                <w:color w:val="D4D4D4"/>
              </w:rPr>
            </w:pPr>
            <w:r w:rsidRPr="006436AF">
              <w:rPr>
                <w:color w:val="D4D4D4"/>
              </w:rPr>
              <w:t>        </w:t>
            </w:r>
            <w:r w:rsidRPr="006436AF">
              <w:t>provisioningSessionId</w:t>
            </w:r>
            <w:r w:rsidRPr="006436AF">
              <w:rPr>
                <w:color w:val="D4D4D4"/>
              </w:rPr>
              <w:t>:</w:t>
            </w:r>
          </w:p>
          <w:p w14:paraId="6A653C57" w14:textId="3DDB4072"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48C8C2C7" w14:textId="77777777" w:rsidR="00EB6454" w:rsidRPr="006436AF" w:rsidRDefault="00EB6454" w:rsidP="002E2BF2">
            <w:pPr>
              <w:pStyle w:val="PL"/>
              <w:rPr>
                <w:color w:val="D4D4D4"/>
              </w:rPr>
            </w:pPr>
            <w:r w:rsidRPr="006436AF">
              <w:rPr>
                <w:color w:val="D4D4D4"/>
              </w:rPr>
              <w:t>        </w:t>
            </w:r>
            <w:r w:rsidRPr="006436AF">
              <w:t>qosSpecification</w:t>
            </w:r>
            <w:r w:rsidRPr="006436AF">
              <w:rPr>
                <w:color w:val="D4D4D4"/>
              </w:rPr>
              <w:t>:</w:t>
            </w:r>
          </w:p>
          <w:p w14:paraId="58E518B8" w14:textId="1A5FB32C"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sidR="003D134B">
              <w:rPr>
                <w:color w:val="CE9178"/>
              </w:rPr>
              <w:t>Client</w:t>
            </w:r>
            <w:r w:rsidRPr="006436AF">
              <w:rPr>
                <w:color w:val="CE9178"/>
              </w:rPr>
              <w:t>Qo</w:t>
            </w:r>
            <w:r w:rsidR="003D134B">
              <w:rPr>
                <w:color w:val="CE9178"/>
              </w:rPr>
              <w:t>s</w:t>
            </w:r>
            <w:r w:rsidRPr="006436AF">
              <w:rPr>
                <w:color w:val="CE9178"/>
              </w:rPr>
              <w:t>Specification'</w:t>
            </w:r>
          </w:p>
          <w:p w14:paraId="67F22F2C" w14:textId="77777777" w:rsidR="00EB6454" w:rsidRPr="006436AF" w:rsidRDefault="00EB6454" w:rsidP="002E2BF2">
            <w:pPr>
              <w:pStyle w:val="PL"/>
              <w:rPr>
                <w:color w:val="D4D4D4"/>
              </w:rPr>
            </w:pPr>
            <w:r w:rsidRPr="006436AF">
              <w:rPr>
                <w:color w:val="D4D4D4"/>
              </w:rPr>
              <w:t>        </w:t>
            </w:r>
            <w:r w:rsidRPr="006436AF">
              <w:t>enforcementMethod</w:t>
            </w:r>
            <w:r w:rsidRPr="006436AF">
              <w:rPr>
                <w:color w:val="D4D4D4"/>
              </w:rPr>
              <w:t>:</w:t>
            </w:r>
          </w:p>
          <w:p w14:paraId="51088D24"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string</w:t>
            </w:r>
          </w:p>
          <w:p w14:paraId="501B75F8" w14:textId="77777777" w:rsidR="00EB6454" w:rsidRPr="006436AF" w:rsidRDefault="00EB6454" w:rsidP="002E2BF2">
            <w:pPr>
              <w:pStyle w:val="PL"/>
              <w:rPr>
                <w:color w:val="D4D4D4"/>
              </w:rPr>
            </w:pPr>
            <w:r w:rsidRPr="006436AF">
              <w:rPr>
                <w:color w:val="D4D4D4"/>
              </w:rPr>
              <w:t>        </w:t>
            </w:r>
            <w:r w:rsidRPr="006436AF">
              <w:t>enforcementBitRate</w:t>
            </w:r>
            <w:r w:rsidRPr="006436AF">
              <w:rPr>
                <w:color w:val="D4D4D4"/>
              </w:rPr>
              <w:t>:</w:t>
            </w:r>
          </w:p>
          <w:p w14:paraId="48898768" w14:textId="37405FB0"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w:t>
            </w:r>
            <w:r>
              <w:rPr>
                <w:color w:val="CE9178"/>
              </w:rPr>
              <w:t>9571</w:t>
            </w:r>
            <w:r w:rsidRPr="006436AF">
              <w:rPr>
                <w:color w:val="CE9178"/>
              </w:rPr>
              <w:t>_CommonData.yaml#/components/schemas/</w:t>
            </w:r>
            <w:r>
              <w:rPr>
                <w:color w:val="CE9178"/>
              </w:rPr>
              <w:t>Uinteger</w:t>
            </w:r>
            <w:r w:rsidRPr="006436AF">
              <w:rPr>
                <w:color w:val="CE9178"/>
              </w:rPr>
              <w:t>'</w:t>
            </w:r>
          </w:p>
        </w:tc>
      </w:tr>
    </w:tbl>
    <w:p w14:paraId="615705EB" w14:textId="77777777" w:rsidR="00EB6454" w:rsidRPr="006436AF" w:rsidRDefault="00EB6454" w:rsidP="00EB6454"/>
    <w:p w14:paraId="628AE2F5" w14:textId="77777777" w:rsidR="00EB6454" w:rsidRDefault="00EB6454" w:rsidP="00EB6454">
      <w:pPr>
        <w:pStyle w:val="Heading2"/>
        <w:rPr>
          <w:noProof/>
        </w:rPr>
      </w:pPr>
      <w:bookmarkStart w:id="2537" w:name="_CRC_4_5"/>
      <w:bookmarkStart w:id="2538" w:name="_Toc68899757"/>
      <w:bookmarkStart w:id="2539" w:name="_Toc71214508"/>
      <w:bookmarkStart w:id="2540" w:name="_Toc71722182"/>
      <w:bookmarkStart w:id="2541" w:name="_Toc74859234"/>
      <w:bookmarkStart w:id="2542" w:name="_Toc146627160"/>
      <w:bookmarkStart w:id="2543" w:name="_Toc177997112"/>
      <w:bookmarkStart w:id="2544" w:name="MCCQCTEMPBM_00000096"/>
      <w:bookmarkEnd w:id="2537"/>
      <w:r w:rsidRPr="006436AF">
        <w:t>C.4.5</w:t>
      </w:r>
      <w:r w:rsidRPr="006436AF">
        <w:tab/>
        <w:t>M5_</w:t>
      </w:r>
      <w:r w:rsidRPr="006436AF">
        <w:rPr>
          <w:noProof/>
        </w:rPr>
        <w:t>NetworkAssistance API</w:t>
      </w:r>
      <w:bookmarkEnd w:id="2538"/>
      <w:bookmarkEnd w:id="2539"/>
      <w:bookmarkEnd w:id="2540"/>
      <w:bookmarkEnd w:id="2541"/>
      <w:bookmarkEnd w:id="2542"/>
      <w:bookmarkEnd w:id="2543"/>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EB6454" w:rsidRPr="006436AF" w14:paraId="53A3EF5D" w14:textId="77777777" w:rsidTr="002E2BF2">
        <w:tc>
          <w:tcPr>
            <w:tcW w:w="9629" w:type="dxa"/>
            <w:tcBorders>
              <w:top w:val="single" w:sz="4" w:space="0" w:color="auto"/>
              <w:left w:val="single" w:sz="4" w:space="0" w:color="auto"/>
              <w:bottom w:val="single" w:sz="4" w:space="0" w:color="auto"/>
              <w:right w:val="single" w:sz="4" w:space="0" w:color="auto"/>
            </w:tcBorders>
          </w:tcPr>
          <w:bookmarkEnd w:id="2544"/>
          <w:p w14:paraId="60EC2A2D" w14:textId="63B07AF8" w:rsidR="00EB6454" w:rsidRDefault="00EB6454" w:rsidP="002E2BF2">
            <w:pPr>
              <w:pStyle w:val="PL"/>
              <w:rPr>
                <w:color w:val="B5CEA8"/>
              </w:rPr>
            </w:pPr>
            <w:r w:rsidRPr="006436AF">
              <w:t>openapi</w:t>
            </w:r>
            <w:r w:rsidRPr="006436AF">
              <w:rPr>
                <w:color w:val="D4D4D4"/>
              </w:rPr>
              <w:t>: </w:t>
            </w:r>
            <w:r w:rsidRPr="006436AF">
              <w:rPr>
                <w:color w:val="B5CEA8"/>
              </w:rPr>
              <w:t>3.0.</w:t>
            </w:r>
            <w:r w:rsidR="00A75B81">
              <w:rPr>
                <w:color w:val="B5CEA8"/>
              </w:rPr>
              <w:t>0</w:t>
            </w:r>
          </w:p>
          <w:p w14:paraId="5F1AF8AE" w14:textId="77777777" w:rsidR="00EB6454" w:rsidRPr="006436AF" w:rsidRDefault="00EB6454" w:rsidP="002E2BF2">
            <w:pPr>
              <w:pStyle w:val="PL"/>
              <w:rPr>
                <w:color w:val="D4D4D4"/>
              </w:rPr>
            </w:pPr>
          </w:p>
          <w:p w14:paraId="28C3207A" w14:textId="77777777" w:rsidR="00EB6454" w:rsidRPr="006436AF" w:rsidRDefault="00EB6454" w:rsidP="002E2BF2">
            <w:pPr>
              <w:pStyle w:val="PL"/>
              <w:rPr>
                <w:color w:val="D4D4D4"/>
              </w:rPr>
            </w:pPr>
            <w:r w:rsidRPr="006436AF">
              <w:t>info</w:t>
            </w:r>
            <w:r w:rsidRPr="006436AF">
              <w:rPr>
                <w:color w:val="D4D4D4"/>
              </w:rPr>
              <w:t>:</w:t>
            </w:r>
          </w:p>
          <w:p w14:paraId="60C1A60F" w14:textId="6674EE13" w:rsidR="00EB6454" w:rsidRPr="006436AF" w:rsidRDefault="00EB6454" w:rsidP="002E2BF2">
            <w:pPr>
              <w:pStyle w:val="PL"/>
              <w:rPr>
                <w:color w:val="D4D4D4"/>
              </w:rPr>
            </w:pPr>
            <w:r w:rsidRPr="006436AF">
              <w:rPr>
                <w:color w:val="D4D4D4"/>
              </w:rPr>
              <w:t>  </w:t>
            </w:r>
            <w:r w:rsidRPr="006436AF">
              <w:t>title</w:t>
            </w:r>
            <w:r w:rsidRPr="006436AF">
              <w:rPr>
                <w:color w:val="D4D4D4"/>
              </w:rPr>
              <w:t>: </w:t>
            </w:r>
            <w:r w:rsidRPr="006436AF">
              <w:rPr>
                <w:color w:val="CE9178"/>
              </w:rPr>
              <w:t>M5_NetworkAssistance</w:t>
            </w:r>
            <w:r w:rsidR="00BE37C6">
              <w:rPr>
                <w:color w:val="CE9178"/>
              </w:rPr>
              <w:t xml:space="preserve"> (deprecated)</w:t>
            </w:r>
          </w:p>
          <w:p w14:paraId="000C8111" w14:textId="24D3D551" w:rsidR="00EB6454" w:rsidRPr="006436AF" w:rsidRDefault="00EB6454" w:rsidP="002E2BF2">
            <w:pPr>
              <w:pStyle w:val="PL"/>
              <w:rPr>
                <w:color w:val="D4D4D4"/>
              </w:rPr>
            </w:pPr>
            <w:r w:rsidRPr="006436AF">
              <w:rPr>
                <w:color w:val="D4D4D4"/>
              </w:rPr>
              <w:t>  </w:t>
            </w:r>
            <w:r w:rsidRPr="006436AF">
              <w:t>version</w:t>
            </w:r>
            <w:r w:rsidRPr="006436AF">
              <w:rPr>
                <w:color w:val="D4D4D4"/>
              </w:rPr>
              <w:t>: </w:t>
            </w:r>
            <w:r>
              <w:rPr>
                <w:color w:val="B5CEA8"/>
              </w:rPr>
              <w:t>3.0.</w:t>
            </w:r>
            <w:r w:rsidR="00A75B81">
              <w:rPr>
                <w:color w:val="B5CEA8"/>
              </w:rPr>
              <w:t>1</w:t>
            </w:r>
          </w:p>
          <w:p w14:paraId="7AC02710" w14:textId="77777777"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586C0"/>
              </w:rPr>
              <w:t>|</w:t>
            </w:r>
          </w:p>
          <w:p w14:paraId="38A7925E" w14:textId="77777777" w:rsidR="00EB6454" w:rsidRPr="006436AF" w:rsidRDefault="00EB6454" w:rsidP="002E2BF2">
            <w:pPr>
              <w:pStyle w:val="PL"/>
              <w:rPr>
                <w:color w:val="D4D4D4"/>
              </w:rPr>
            </w:pPr>
            <w:r w:rsidRPr="006436AF">
              <w:rPr>
                <w:color w:val="CE9178"/>
              </w:rPr>
              <w:t>    5GMS AF M5 Network Assistance API</w:t>
            </w:r>
          </w:p>
          <w:p w14:paraId="0FA6E383" w14:textId="3C3F51C2" w:rsidR="00EB6454" w:rsidRPr="006436AF" w:rsidRDefault="00EB6454" w:rsidP="002E2BF2">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1072D762" w14:textId="77777777" w:rsidR="00EB6454" w:rsidRDefault="00EB6454" w:rsidP="002E2BF2">
            <w:pPr>
              <w:pStyle w:val="PL"/>
              <w:rPr>
                <w:color w:val="CE9178"/>
              </w:rPr>
            </w:pPr>
            <w:r w:rsidRPr="006436AF">
              <w:rPr>
                <w:color w:val="CE9178"/>
              </w:rPr>
              <w:t>    All rights reserved.</w:t>
            </w:r>
          </w:p>
          <w:p w14:paraId="20BD8652" w14:textId="77777777" w:rsidR="00EB6454" w:rsidRPr="006436AF" w:rsidRDefault="00EB6454" w:rsidP="002E2BF2">
            <w:pPr>
              <w:pStyle w:val="PL"/>
              <w:rPr>
                <w:color w:val="D4D4D4"/>
              </w:rPr>
            </w:pPr>
          </w:p>
          <w:p w14:paraId="21D6C8B7" w14:textId="77777777" w:rsidR="00EB6454" w:rsidRPr="006436AF" w:rsidRDefault="00EB6454" w:rsidP="002E2BF2">
            <w:pPr>
              <w:pStyle w:val="PL"/>
              <w:rPr>
                <w:color w:val="D4D4D4"/>
              </w:rPr>
            </w:pPr>
            <w:r w:rsidRPr="006436AF">
              <w:t>tags</w:t>
            </w:r>
            <w:r w:rsidRPr="006436AF">
              <w:rPr>
                <w:color w:val="D4D4D4"/>
              </w:rPr>
              <w:t>:</w:t>
            </w:r>
          </w:p>
          <w:p w14:paraId="47DECE8D" w14:textId="77777777" w:rsidR="00EB6454" w:rsidRPr="006436AF" w:rsidRDefault="00EB6454" w:rsidP="002E2BF2">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49A6C84B" w14:textId="5C959637" w:rsidR="00EB6454" w:rsidRDefault="00EB6454" w:rsidP="002E2BF2">
            <w:pPr>
              <w:pStyle w:val="PL"/>
              <w:rPr>
                <w:color w:val="CE9178"/>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r w:rsidR="00BE37C6">
              <w:rPr>
                <w:color w:val="CE9178"/>
              </w:rPr>
              <w:t xml:space="preserve"> (deprecated)</w:t>
            </w:r>
            <w:r w:rsidRPr="006436AF">
              <w:rPr>
                <w:color w:val="CE9178"/>
              </w:rPr>
              <w:t>'</w:t>
            </w:r>
          </w:p>
          <w:p w14:paraId="1E5ED39E" w14:textId="77777777" w:rsidR="00EB6454" w:rsidRPr="006436AF" w:rsidRDefault="00EB6454" w:rsidP="002E2BF2">
            <w:pPr>
              <w:pStyle w:val="PL"/>
              <w:rPr>
                <w:color w:val="D4D4D4"/>
              </w:rPr>
            </w:pPr>
          </w:p>
          <w:p w14:paraId="36E91D3B" w14:textId="77777777" w:rsidR="00EB6454" w:rsidRPr="006436AF" w:rsidRDefault="00EB6454" w:rsidP="002E2BF2">
            <w:pPr>
              <w:pStyle w:val="PL"/>
              <w:rPr>
                <w:color w:val="D4D4D4"/>
              </w:rPr>
            </w:pPr>
            <w:r w:rsidRPr="006436AF">
              <w:t>externalDocs</w:t>
            </w:r>
            <w:r w:rsidRPr="006436AF">
              <w:rPr>
                <w:color w:val="D4D4D4"/>
              </w:rPr>
              <w:t>:</w:t>
            </w:r>
          </w:p>
          <w:p w14:paraId="28132931" w14:textId="56EF62F8"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18.</w:t>
            </w:r>
            <w:r w:rsidR="003D134B">
              <w:rPr>
                <w:color w:val="CE9178"/>
              </w:rPr>
              <w:t>3</w:t>
            </w:r>
            <w:r>
              <w:rPr>
                <w:color w:val="CE9178"/>
              </w:rPr>
              <w:t>.0</w:t>
            </w:r>
            <w:r w:rsidRPr="006436AF">
              <w:rPr>
                <w:color w:val="CE9178"/>
              </w:rPr>
              <w:t>; 5G Media Streaming (5GMS); Protocols'</w:t>
            </w:r>
          </w:p>
          <w:p w14:paraId="021FFE98" w14:textId="77777777" w:rsidR="00EB6454" w:rsidRDefault="00EB6454" w:rsidP="002E2BF2">
            <w:pPr>
              <w:pStyle w:val="PL"/>
              <w:rPr>
                <w:color w:val="CE9178"/>
              </w:rPr>
            </w:pPr>
            <w:r w:rsidRPr="006436AF">
              <w:rPr>
                <w:color w:val="D4D4D4"/>
              </w:rPr>
              <w:t>  </w:t>
            </w:r>
            <w:r w:rsidRPr="006436AF">
              <w:t>url</w:t>
            </w:r>
            <w:r w:rsidRPr="006436AF">
              <w:rPr>
                <w:color w:val="D4D4D4"/>
              </w:rPr>
              <w:t>: </w:t>
            </w:r>
            <w:r w:rsidRPr="006436AF">
              <w:rPr>
                <w:color w:val="CE9178"/>
              </w:rPr>
              <w:t>'https://www.3gpp.org/ftp/Specs/archive/26_series/26.512/'</w:t>
            </w:r>
          </w:p>
          <w:p w14:paraId="2076ACC4" w14:textId="77777777" w:rsidR="00EB6454" w:rsidRPr="006436AF" w:rsidRDefault="00EB6454" w:rsidP="002E2BF2">
            <w:pPr>
              <w:pStyle w:val="PL"/>
              <w:rPr>
                <w:color w:val="D4D4D4"/>
              </w:rPr>
            </w:pPr>
          </w:p>
          <w:p w14:paraId="587D78BD" w14:textId="77777777" w:rsidR="00EB6454" w:rsidRDefault="00EB6454" w:rsidP="002E2BF2">
            <w:pPr>
              <w:pStyle w:val="PL"/>
            </w:pPr>
            <w:r w:rsidRPr="006436AF">
              <w:t>paths</w:t>
            </w:r>
            <w:r w:rsidRPr="006436AF">
              <w:rPr>
                <w:color w:val="D4D4D4"/>
              </w:rPr>
              <w:t>:</w:t>
            </w:r>
            <w:r>
              <w:rPr>
                <w:color w:val="D4D4D4"/>
              </w:rPr>
              <w:t xml:space="preserve"> </w:t>
            </w:r>
            <w:r w:rsidRPr="007360D0">
              <w:t>{}</w:t>
            </w:r>
          </w:p>
          <w:p w14:paraId="608DCD90" w14:textId="77777777" w:rsidR="00EB6454" w:rsidRPr="006436AF" w:rsidRDefault="00EB6454" w:rsidP="002E2BF2">
            <w:pPr>
              <w:pStyle w:val="PL"/>
              <w:rPr>
                <w:color w:val="D4D4D4"/>
              </w:rPr>
            </w:pPr>
          </w:p>
          <w:p w14:paraId="0A8CE8A1" w14:textId="77777777" w:rsidR="00EB6454" w:rsidRPr="006436AF" w:rsidRDefault="00EB6454" w:rsidP="002E2BF2">
            <w:pPr>
              <w:pStyle w:val="PL"/>
              <w:rPr>
                <w:color w:val="D4D4D4"/>
              </w:rPr>
            </w:pPr>
            <w:r w:rsidRPr="006436AF">
              <w:t>components</w:t>
            </w:r>
            <w:r w:rsidRPr="006436AF">
              <w:rPr>
                <w:color w:val="D4D4D4"/>
              </w:rPr>
              <w:t>:</w:t>
            </w:r>
          </w:p>
          <w:p w14:paraId="5AC516CB" w14:textId="77777777" w:rsidR="00EB6454" w:rsidRPr="006436AF" w:rsidRDefault="00EB6454" w:rsidP="002E2BF2">
            <w:pPr>
              <w:pStyle w:val="PL"/>
              <w:rPr>
                <w:color w:val="D4D4D4"/>
              </w:rPr>
            </w:pPr>
            <w:r w:rsidRPr="006436AF">
              <w:rPr>
                <w:color w:val="D4D4D4"/>
              </w:rPr>
              <w:t>  </w:t>
            </w:r>
            <w:r w:rsidRPr="006436AF">
              <w:t>schemas</w:t>
            </w:r>
            <w:r w:rsidRPr="006436AF">
              <w:rPr>
                <w:color w:val="D4D4D4"/>
              </w:rPr>
              <w:t>:</w:t>
            </w:r>
          </w:p>
          <w:p w14:paraId="56084D53" w14:textId="77777777" w:rsidR="00EB6454" w:rsidRPr="006436AF" w:rsidRDefault="00EB6454" w:rsidP="002E2BF2">
            <w:pPr>
              <w:pStyle w:val="PL"/>
              <w:rPr>
                <w:color w:val="D4D4D4"/>
              </w:rPr>
            </w:pPr>
            <w:r w:rsidRPr="006436AF">
              <w:rPr>
                <w:color w:val="D4D4D4"/>
              </w:rPr>
              <w:t>    </w:t>
            </w:r>
            <w:r w:rsidRPr="006436AF">
              <w:t>NetworkAssistanceSession</w:t>
            </w:r>
            <w:r w:rsidRPr="006436AF">
              <w:rPr>
                <w:color w:val="D4D4D4"/>
              </w:rPr>
              <w:t>:</w:t>
            </w:r>
          </w:p>
          <w:p w14:paraId="178B525B" w14:textId="77777777" w:rsidR="00EB6454" w:rsidRPr="006436AF" w:rsidRDefault="00EB6454" w:rsidP="002E2BF2">
            <w:pPr>
              <w:pStyle w:val="PL"/>
              <w:rPr>
                <w:color w:val="D4D4D4"/>
                <w:lang w:val="en-US"/>
              </w:rPr>
            </w:pPr>
            <w:r w:rsidRPr="006436AF">
              <w:rPr>
                <w:color w:val="D4D4D4"/>
                <w:lang w:val="en-US"/>
              </w:rPr>
              <w:t>      </w:t>
            </w:r>
            <w:r w:rsidRPr="006436AF">
              <w:rPr>
                <w:lang w:val="en-US"/>
              </w:rPr>
              <w:t>de</w:t>
            </w:r>
            <w:r>
              <w:rPr>
                <w:lang w:val="en-US"/>
              </w:rPr>
              <w:t>precated</w:t>
            </w:r>
            <w:r w:rsidRPr="006436AF">
              <w:rPr>
                <w:color w:val="D4D4D4"/>
                <w:lang w:val="en-US"/>
              </w:rPr>
              <w:t>: </w:t>
            </w:r>
            <w:r>
              <w:rPr>
                <w:color w:val="CE9178"/>
                <w:lang w:val="en-US"/>
              </w:rPr>
              <w:t>true</w:t>
            </w:r>
          </w:p>
          <w:p w14:paraId="56E3216F" w14:textId="77777777" w:rsidR="00EB6454" w:rsidRPr="006436AF" w:rsidRDefault="00EB6454" w:rsidP="002E2BF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628677E3"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object</w:t>
            </w:r>
          </w:p>
          <w:p w14:paraId="5BB23420" w14:textId="77777777" w:rsidR="00EB6454" w:rsidRPr="006436AF" w:rsidRDefault="00EB6454" w:rsidP="002E2BF2">
            <w:pPr>
              <w:pStyle w:val="PL"/>
              <w:rPr>
                <w:color w:val="D4D4D4"/>
              </w:rPr>
            </w:pPr>
            <w:r w:rsidRPr="006436AF">
              <w:rPr>
                <w:color w:val="D4D4D4"/>
              </w:rPr>
              <w:t>      </w:t>
            </w:r>
            <w:r w:rsidRPr="006436AF">
              <w:t>required</w:t>
            </w:r>
            <w:r w:rsidRPr="006436AF">
              <w:rPr>
                <w:color w:val="D4D4D4"/>
              </w:rPr>
              <w:t>: </w:t>
            </w:r>
          </w:p>
          <w:p w14:paraId="5E86A8B5" w14:textId="77777777" w:rsidR="00EB6454" w:rsidRPr="006436AF" w:rsidRDefault="00EB6454" w:rsidP="002E2BF2">
            <w:pPr>
              <w:pStyle w:val="PL"/>
              <w:rPr>
                <w:color w:val="D4D4D4"/>
              </w:rPr>
            </w:pPr>
            <w:r w:rsidRPr="006436AF">
              <w:rPr>
                <w:color w:val="D4D4D4"/>
              </w:rPr>
              <w:t>        - </w:t>
            </w:r>
            <w:r w:rsidRPr="006436AF">
              <w:rPr>
                <w:color w:val="CE9178"/>
              </w:rPr>
              <w:t>naSessionId</w:t>
            </w:r>
          </w:p>
          <w:p w14:paraId="6F0315F9" w14:textId="77777777" w:rsidR="00EB6454" w:rsidRPr="006436AF" w:rsidRDefault="00EB6454" w:rsidP="002E2BF2">
            <w:pPr>
              <w:pStyle w:val="PL"/>
              <w:rPr>
                <w:color w:val="D4D4D4"/>
              </w:rPr>
            </w:pPr>
            <w:r w:rsidRPr="006436AF">
              <w:rPr>
                <w:color w:val="D4D4D4"/>
              </w:rPr>
              <w:t>        - </w:t>
            </w:r>
            <w:r w:rsidRPr="006436AF">
              <w:rPr>
                <w:color w:val="CE9178"/>
              </w:rPr>
              <w:t>provisioningSessionId</w:t>
            </w:r>
          </w:p>
          <w:p w14:paraId="646ED2B6" w14:textId="77777777" w:rsidR="00EB6454" w:rsidRPr="006436AF" w:rsidRDefault="00EB6454" w:rsidP="002E2BF2">
            <w:pPr>
              <w:pStyle w:val="PL"/>
              <w:rPr>
                <w:color w:val="D4D4D4"/>
              </w:rPr>
            </w:pPr>
            <w:r w:rsidRPr="006436AF">
              <w:rPr>
                <w:color w:val="D4D4D4"/>
              </w:rPr>
              <w:t>        - </w:t>
            </w:r>
            <w:r w:rsidRPr="006436AF">
              <w:rPr>
                <w:color w:val="CE9178"/>
              </w:rPr>
              <w:t>serviceDataFlowDescriptions</w:t>
            </w:r>
          </w:p>
          <w:p w14:paraId="0A9687A2" w14:textId="77777777" w:rsidR="00EB6454" w:rsidRPr="006436AF" w:rsidRDefault="00EB6454" w:rsidP="002E2BF2">
            <w:pPr>
              <w:pStyle w:val="PL"/>
              <w:rPr>
                <w:color w:val="D4D4D4"/>
              </w:rPr>
            </w:pPr>
            <w:r w:rsidRPr="006436AF">
              <w:rPr>
                <w:color w:val="D4D4D4"/>
              </w:rPr>
              <w:t>      </w:t>
            </w:r>
            <w:r w:rsidRPr="006436AF">
              <w:t>properties</w:t>
            </w:r>
            <w:r w:rsidRPr="006436AF">
              <w:rPr>
                <w:color w:val="D4D4D4"/>
              </w:rPr>
              <w:t>:</w:t>
            </w:r>
          </w:p>
          <w:p w14:paraId="4BDDFA76" w14:textId="77777777" w:rsidR="00EB6454" w:rsidRPr="006436AF" w:rsidRDefault="00EB6454" w:rsidP="002E2BF2">
            <w:pPr>
              <w:pStyle w:val="PL"/>
              <w:rPr>
                <w:color w:val="D4D4D4"/>
              </w:rPr>
            </w:pPr>
            <w:r w:rsidRPr="006436AF">
              <w:rPr>
                <w:color w:val="D4D4D4"/>
              </w:rPr>
              <w:t>        </w:t>
            </w:r>
            <w:r w:rsidRPr="006436AF">
              <w:t>naSessionId</w:t>
            </w:r>
            <w:r w:rsidRPr="006436AF">
              <w:rPr>
                <w:color w:val="D4D4D4"/>
              </w:rPr>
              <w:t>:</w:t>
            </w:r>
          </w:p>
          <w:p w14:paraId="1DDE6BF1" w14:textId="728228D9"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78DFC5AD" w14:textId="77777777" w:rsidR="00EB6454" w:rsidRPr="006436AF" w:rsidRDefault="00EB6454" w:rsidP="002E2BF2">
            <w:pPr>
              <w:pStyle w:val="PL"/>
              <w:rPr>
                <w:color w:val="D4D4D4"/>
              </w:rPr>
            </w:pPr>
            <w:r w:rsidRPr="006436AF">
              <w:rPr>
                <w:color w:val="D4D4D4"/>
              </w:rPr>
              <w:t>        </w:t>
            </w:r>
            <w:r w:rsidRPr="006436AF">
              <w:t>provisioningSessionId</w:t>
            </w:r>
            <w:r w:rsidRPr="006436AF">
              <w:rPr>
                <w:color w:val="D4D4D4"/>
              </w:rPr>
              <w:t>:</w:t>
            </w:r>
          </w:p>
          <w:p w14:paraId="3BAF88D7" w14:textId="0665FC7B"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582177D8" w14:textId="77777777" w:rsidR="00EB6454" w:rsidRPr="006436AF" w:rsidRDefault="00EB6454" w:rsidP="002E2BF2">
            <w:pPr>
              <w:pStyle w:val="PL"/>
              <w:rPr>
                <w:color w:val="D4D4D4"/>
              </w:rPr>
            </w:pPr>
            <w:r w:rsidRPr="006436AF">
              <w:rPr>
                <w:color w:val="D4D4D4"/>
              </w:rPr>
              <w:t>        </w:t>
            </w:r>
            <w:r w:rsidRPr="006436AF">
              <w:t>serviceDataFlowDescriptions</w:t>
            </w:r>
            <w:r w:rsidRPr="006436AF">
              <w:rPr>
                <w:color w:val="D4D4D4"/>
              </w:rPr>
              <w:t>:</w:t>
            </w:r>
          </w:p>
          <w:p w14:paraId="16FF8E36"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array</w:t>
            </w:r>
          </w:p>
          <w:p w14:paraId="64FF60F1" w14:textId="77777777" w:rsidR="00EB6454" w:rsidRPr="006436AF" w:rsidRDefault="00EB6454" w:rsidP="002E2BF2">
            <w:pPr>
              <w:pStyle w:val="PL"/>
              <w:rPr>
                <w:color w:val="D4D4D4"/>
              </w:rPr>
            </w:pPr>
            <w:r w:rsidRPr="006436AF">
              <w:rPr>
                <w:color w:val="D4D4D4"/>
              </w:rPr>
              <w:t>          </w:t>
            </w:r>
            <w:r w:rsidRPr="006436AF">
              <w:t>items</w:t>
            </w:r>
            <w:r w:rsidRPr="006436AF">
              <w:rPr>
                <w:color w:val="D4D4D4"/>
              </w:rPr>
              <w:t>: </w:t>
            </w:r>
          </w:p>
          <w:p w14:paraId="3436E7A6" w14:textId="693CB02F"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Pr>
                <w:color w:val="CE9178"/>
              </w:rPr>
              <w:t>Application</w:t>
            </w:r>
            <w:r w:rsidRPr="006436AF">
              <w:rPr>
                <w:color w:val="CE9178"/>
              </w:rPr>
              <w:t>FlowDescription'</w:t>
            </w:r>
          </w:p>
          <w:p w14:paraId="3961ACF0" w14:textId="77777777" w:rsidR="00EB6454" w:rsidRPr="006436AF" w:rsidRDefault="00EB6454" w:rsidP="002E2BF2">
            <w:pPr>
              <w:pStyle w:val="PL"/>
              <w:rPr>
                <w:color w:val="D4D4D4"/>
              </w:rPr>
            </w:pPr>
            <w:r w:rsidRPr="006436AF">
              <w:rPr>
                <w:color w:val="D4D4D4"/>
              </w:rPr>
              <w:t>          </w:t>
            </w:r>
            <w:r w:rsidRPr="006436AF">
              <w:t>minItems</w:t>
            </w:r>
            <w:r w:rsidRPr="006436AF">
              <w:rPr>
                <w:color w:val="D4D4D4"/>
              </w:rPr>
              <w:t>: </w:t>
            </w:r>
            <w:r w:rsidRPr="006436AF">
              <w:rPr>
                <w:color w:val="B5CEA8"/>
              </w:rPr>
              <w:t>1</w:t>
            </w:r>
          </w:p>
          <w:p w14:paraId="733440A9" w14:textId="77777777" w:rsidR="00EB6454" w:rsidRPr="006436AF" w:rsidRDefault="00EB6454" w:rsidP="002E2BF2">
            <w:pPr>
              <w:pStyle w:val="PL"/>
              <w:rPr>
                <w:color w:val="D4D4D4"/>
              </w:rPr>
            </w:pPr>
            <w:r w:rsidRPr="006436AF">
              <w:rPr>
                <w:color w:val="D4D4D4"/>
              </w:rPr>
              <w:t>        </w:t>
            </w:r>
            <w:r w:rsidRPr="006436AF">
              <w:t>mediaType</w:t>
            </w:r>
            <w:r w:rsidRPr="006436AF">
              <w:rPr>
                <w:color w:val="D4D4D4"/>
              </w:rPr>
              <w:t>:</w:t>
            </w:r>
          </w:p>
          <w:p w14:paraId="36A18C8E" w14:textId="77777777"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E99F27C" w14:textId="77777777" w:rsidR="00EB6454" w:rsidRPr="006436AF" w:rsidRDefault="00EB6454" w:rsidP="002E2BF2">
            <w:pPr>
              <w:pStyle w:val="PL"/>
              <w:rPr>
                <w:color w:val="D4D4D4"/>
              </w:rPr>
            </w:pPr>
            <w:r w:rsidRPr="006436AF">
              <w:rPr>
                <w:color w:val="D4D4D4"/>
              </w:rPr>
              <w:t>        </w:t>
            </w:r>
            <w:r w:rsidRPr="006436AF">
              <w:t>policyTemplateId</w:t>
            </w:r>
            <w:r w:rsidRPr="006436AF">
              <w:rPr>
                <w:color w:val="D4D4D4"/>
              </w:rPr>
              <w:t>:</w:t>
            </w:r>
          </w:p>
          <w:p w14:paraId="22F86327" w14:textId="583FFB20"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2E009C6C" w14:textId="77777777" w:rsidR="00EB6454" w:rsidRPr="006436AF" w:rsidRDefault="00EB6454" w:rsidP="002E2BF2">
            <w:pPr>
              <w:pStyle w:val="PL"/>
              <w:rPr>
                <w:color w:val="D4D4D4"/>
              </w:rPr>
            </w:pPr>
            <w:r w:rsidRPr="006436AF">
              <w:rPr>
                <w:color w:val="D4D4D4"/>
              </w:rPr>
              <w:t>        </w:t>
            </w:r>
            <w:r w:rsidRPr="006436AF">
              <w:t>requestedQoS</w:t>
            </w:r>
            <w:r w:rsidRPr="006436AF">
              <w:rPr>
                <w:color w:val="D4D4D4"/>
              </w:rPr>
              <w:t>:</w:t>
            </w:r>
          </w:p>
          <w:p w14:paraId="687D991F" w14:textId="3DE7882E"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sidR="00F26189">
              <w:rPr>
                <w:color w:val="CE9178"/>
              </w:rPr>
              <w:t>Client</w:t>
            </w:r>
            <w:r w:rsidRPr="006436AF">
              <w:rPr>
                <w:color w:val="CE9178"/>
              </w:rPr>
              <w:t>Qo</w:t>
            </w:r>
            <w:r w:rsidR="00F26189">
              <w:rPr>
                <w:color w:val="CE9178"/>
              </w:rPr>
              <w:t>s</w:t>
            </w:r>
            <w:r w:rsidRPr="006436AF">
              <w:rPr>
                <w:color w:val="CE9178"/>
              </w:rPr>
              <w:t>Specification'</w:t>
            </w:r>
          </w:p>
          <w:p w14:paraId="35683BD0" w14:textId="77777777" w:rsidR="00EB6454" w:rsidRPr="006436AF" w:rsidRDefault="00EB6454" w:rsidP="002E2BF2">
            <w:pPr>
              <w:pStyle w:val="PL"/>
              <w:rPr>
                <w:color w:val="D4D4D4"/>
              </w:rPr>
            </w:pPr>
            <w:r w:rsidRPr="006436AF">
              <w:rPr>
                <w:color w:val="D4D4D4"/>
              </w:rPr>
              <w:t>        </w:t>
            </w:r>
            <w:r w:rsidRPr="006436AF">
              <w:t>recommendedQoS</w:t>
            </w:r>
            <w:r w:rsidRPr="006436AF">
              <w:rPr>
                <w:color w:val="D4D4D4"/>
              </w:rPr>
              <w:t>:</w:t>
            </w:r>
          </w:p>
          <w:p w14:paraId="7ACB7692" w14:textId="4CC66624"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sidR="00F26189">
              <w:rPr>
                <w:color w:val="CE9178"/>
              </w:rPr>
              <w:t>Client</w:t>
            </w:r>
            <w:r w:rsidRPr="006436AF">
              <w:rPr>
                <w:color w:val="CE9178"/>
              </w:rPr>
              <w:t>Qo</w:t>
            </w:r>
            <w:r w:rsidR="00F26189">
              <w:rPr>
                <w:color w:val="CE9178"/>
              </w:rPr>
              <w:t>s</w:t>
            </w:r>
            <w:r w:rsidRPr="006436AF">
              <w:rPr>
                <w:color w:val="CE9178"/>
              </w:rPr>
              <w:t>Specification'</w:t>
            </w:r>
          </w:p>
          <w:p w14:paraId="6A90C156" w14:textId="77777777" w:rsidR="00EB6454" w:rsidRPr="006436AF" w:rsidRDefault="00EB6454" w:rsidP="002E2BF2">
            <w:pPr>
              <w:pStyle w:val="PL"/>
              <w:rPr>
                <w:color w:val="D4D4D4"/>
              </w:rPr>
            </w:pPr>
            <w:r w:rsidRPr="006436AF">
              <w:rPr>
                <w:color w:val="D4D4D4"/>
              </w:rPr>
              <w:t>        </w:t>
            </w:r>
            <w:r w:rsidRPr="006436AF">
              <w:t>notficationURL</w:t>
            </w:r>
            <w:r w:rsidRPr="006436AF">
              <w:rPr>
                <w:color w:val="D4D4D4"/>
              </w:rPr>
              <w:t>:</w:t>
            </w:r>
          </w:p>
          <w:p w14:paraId="4E55FBA6" w14:textId="74A8FB94"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_CommonData.yaml#/components/schemas/AbsoluteUrl'</w:t>
            </w:r>
          </w:p>
        </w:tc>
      </w:tr>
    </w:tbl>
    <w:p w14:paraId="53229761" w14:textId="77777777" w:rsidR="00EB6454" w:rsidRDefault="00EB6454" w:rsidP="00EB6454"/>
    <w:p w14:paraId="459BEE85" w14:textId="29D879AC" w:rsidR="00E209FF" w:rsidRPr="006436AF" w:rsidRDefault="00E209FF" w:rsidP="001A2F1A">
      <w:pPr>
        <w:pStyle w:val="Heading1"/>
      </w:pPr>
      <w:bookmarkStart w:id="2545" w:name="_CRC_5"/>
      <w:bookmarkStart w:id="2546" w:name="_Toc177997113"/>
      <w:bookmarkEnd w:id="2545"/>
      <w:r w:rsidRPr="006436AF">
        <w:t>C.5</w:t>
      </w:r>
      <w:r w:rsidRPr="006436AF">
        <w:tab/>
        <w:t xml:space="preserve">OpenAPI representation of </w:t>
      </w:r>
      <w:bookmarkEnd w:id="2512"/>
      <w:r w:rsidRPr="006436AF">
        <w:t>data reporting records</w:t>
      </w:r>
      <w:bookmarkEnd w:id="2546"/>
    </w:p>
    <w:p w14:paraId="0A1A35EB" w14:textId="77777777" w:rsidR="00E209FF" w:rsidRPr="006436AF" w:rsidRDefault="00E209FF" w:rsidP="001A2F1A">
      <w:pPr>
        <w:pStyle w:val="Heading2"/>
      </w:pPr>
      <w:bookmarkStart w:id="2547" w:name="_CRC_5_1"/>
      <w:bookmarkStart w:id="2548" w:name="_Toc177997114"/>
      <w:bookmarkEnd w:id="2547"/>
      <w:r w:rsidRPr="006436AF">
        <w:t>C.5.1</w:t>
      </w:r>
      <w:r w:rsidRPr="006436AF">
        <w:tab/>
        <w:t>R4 data reporting records</w:t>
      </w:r>
      <w:bookmarkEnd w:id="2548"/>
    </w:p>
    <w:p w14:paraId="2A93246E" w14:textId="7C08DBD3" w:rsidR="00E209FF" w:rsidRPr="006436AF" w:rsidRDefault="00E209FF" w:rsidP="00E209FF">
      <w:pPr>
        <w:keepNext/>
      </w:pPr>
      <w:bookmarkStart w:id="2549"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549"/>
          <w:p w14:paraId="60E292E3" w14:textId="77777777" w:rsidR="00DB4879" w:rsidRPr="006436AF" w:rsidRDefault="00DB4879" w:rsidP="00DB4879">
            <w:pPr>
              <w:pStyle w:val="PL"/>
            </w:pPr>
            <w:r w:rsidRPr="006436AF">
              <w:t>openapi: 3.0.0</w:t>
            </w:r>
          </w:p>
          <w:p w14:paraId="5DE2F640" w14:textId="77777777" w:rsidR="00713451" w:rsidRDefault="00713451" w:rsidP="00DB4879">
            <w:pPr>
              <w:pStyle w:val="PL"/>
            </w:pPr>
          </w:p>
          <w:p w14:paraId="6F29FEDB" w14:textId="68389618" w:rsidR="00DB4879" w:rsidRPr="006436AF" w:rsidRDefault="00DB4879" w:rsidP="00DB4879">
            <w:pPr>
              <w:pStyle w:val="PL"/>
            </w:pPr>
            <w:r w:rsidRPr="006436AF">
              <w:t>info:</w:t>
            </w:r>
          </w:p>
          <w:p w14:paraId="39230315" w14:textId="77777777" w:rsidR="00DB4879" w:rsidRPr="006436AF" w:rsidRDefault="00DB4879" w:rsidP="00DB4879">
            <w:pPr>
              <w:pStyle w:val="PL"/>
            </w:pPr>
            <w:r w:rsidRPr="006436AF">
              <w:t xml:space="preserve">  title: 5GMS </w:t>
            </w:r>
            <w:r>
              <w:t xml:space="preserve">R4 </w:t>
            </w:r>
            <w:r w:rsidRPr="006436AF">
              <w:t>Data Reporting data types</w:t>
            </w:r>
          </w:p>
          <w:p w14:paraId="0F3A0949" w14:textId="77777777" w:rsidR="00DB4879" w:rsidRPr="006436AF" w:rsidRDefault="00DB4879" w:rsidP="00DB4879">
            <w:pPr>
              <w:pStyle w:val="PL"/>
            </w:pPr>
            <w:r w:rsidRPr="006436AF">
              <w:t xml:space="preserve">  version: </w:t>
            </w:r>
            <w:r>
              <w:t>2.0.1</w:t>
            </w:r>
          </w:p>
          <w:p w14:paraId="4082E207" w14:textId="77777777" w:rsidR="00DB4879" w:rsidRPr="006436AF" w:rsidRDefault="00DB4879" w:rsidP="00DB4879">
            <w:pPr>
              <w:pStyle w:val="PL"/>
            </w:pPr>
            <w:r w:rsidRPr="006436AF">
              <w:t xml:space="preserve">  description: |</w:t>
            </w:r>
          </w:p>
          <w:p w14:paraId="7825FC55" w14:textId="77777777" w:rsidR="00DB4879" w:rsidRPr="006436AF" w:rsidRDefault="00DB4879" w:rsidP="00DB4879">
            <w:pPr>
              <w:pStyle w:val="PL"/>
            </w:pPr>
            <w:r w:rsidRPr="006436AF">
              <w:t xml:space="preserve">    5GMS </w:t>
            </w:r>
            <w:r>
              <w:t xml:space="preserve">R4 </w:t>
            </w:r>
            <w:r w:rsidRPr="006436AF">
              <w:t>Data Reporting data types</w:t>
            </w:r>
          </w:p>
          <w:p w14:paraId="644E4841" w14:textId="77777777" w:rsidR="00DB4879" w:rsidRPr="006436AF" w:rsidRDefault="00DB4879" w:rsidP="00DB4879">
            <w:pPr>
              <w:pStyle w:val="PL"/>
            </w:pPr>
            <w:r w:rsidRPr="006436AF">
              <w:t xml:space="preserve">    © </w:t>
            </w:r>
            <w:r>
              <w:t>2024</w:t>
            </w:r>
            <w:r w:rsidRPr="006436AF">
              <w:t>, 3GPP Organizational Partners (ARIB, ATIS, CCSA, ETSI, TSDSI, TTA, TTC).</w:t>
            </w:r>
          </w:p>
          <w:p w14:paraId="2A36DDBA" w14:textId="77777777" w:rsidR="00DB4879" w:rsidRPr="006436AF" w:rsidRDefault="00DB4879" w:rsidP="00DB4879">
            <w:pPr>
              <w:pStyle w:val="PL"/>
            </w:pPr>
            <w:r w:rsidRPr="006436AF">
              <w:t xml:space="preserve">    All rights reserved.</w:t>
            </w:r>
          </w:p>
          <w:p w14:paraId="53332696" w14:textId="77777777" w:rsidR="00713451" w:rsidRDefault="00713451" w:rsidP="00DB4879">
            <w:pPr>
              <w:pStyle w:val="PL"/>
            </w:pPr>
          </w:p>
          <w:p w14:paraId="15E4E291" w14:textId="7B10EBCE" w:rsidR="00DB4879" w:rsidRPr="006436AF" w:rsidRDefault="00DB4879" w:rsidP="00DB4879">
            <w:pPr>
              <w:pStyle w:val="PL"/>
            </w:pPr>
            <w:r w:rsidRPr="006436AF">
              <w:t>tags:</w:t>
            </w:r>
          </w:p>
          <w:p w14:paraId="08D49EC9" w14:textId="77777777" w:rsidR="00DB4879" w:rsidRPr="006436AF" w:rsidRDefault="00DB4879" w:rsidP="00DB4879">
            <w:pPr>
              <w:pStyle w:val="PL"/>
            </w:pPr>
            <w:r w:rsidRPr="006436AF">
              <w:t xml:space="preserve">  - name: 5GMS </w:t>
            </w:r>
            <w:r>
              <w:t xml:space="preserve">R4 </w:t>
            </w:r>
            <w:r w:rsidRPr="006436AF">
              <w:t>Data Reporting data types</w:t>
            </w:r>
          </w:p>
          <w:p w14:paraId="5FDC2AC8" w14:textId="77777777" w:rsidR="00DB4879" w:rsidRPr="006436AF" w:rsidRDefault="00DB4879" w:rsidP="00DB4879">
            <w:pPr>
              <w:pStyle w:val="PL"/>
            </w:pPr>
            <w:r w:rsidRPr="006436AF">
              <w:t xml:space="preserve">    description: '5G Media Streaming: </w:t>
            </w:r>
            <w:r>
              <w:t xml:space="preserve">R4 </w:t>
            </w:r>
            <w:r w:rsidRPr="006436AF">
              <w:t>Data Reporting data types'</w:t>
            </w:r>
          </w:p>
          <w:p w14:paraId="1C62297A" w14:textId="77777777" w:rsidR="00DB4879" w:rsidRPr="006436AF" w:rsidRDefault="00DB4879" w:rsidP="00DB4879">
            <w:pPr>
              <w:pStyle w:val="PL"/>
            </w:pPr>
          </w:p>
          <w:p w14:paraId="7CDDF998" w14:textId="77777777" w:rsidR="00DB4879" w:rsidRPr="006436AF" w:rsidRDefault="00DB4879" w:rsidP="00DB4879">
            <w:pPr>
              <w:pStyle w:val="PL"/>
            </w:pPr>
            <w:r w:rsidRPr="006436AF">
              <w:t>externalDocs:</w:t>
            </w:r>
          </w:p>
          <w:p w14:paraId="6ABD38F9" w14:textId="77777777" w:rsidR="00DB4879" w:rsidRPr="006436AF" w:rsidRDefault="00DB4879" w:rsidP="00DB4879">
            <w:pPr>
              <w:pStyle w:val="PL"/>
            </w:pPr>
            <w:r w:rsidRPr="006436AF">
              <w:t xml:space="preserve">  description: 'TS 26.512</w:t>
            </w:r>
            <w:r>
              <w:t xml:space="preserve"> V18.2.0</w:t>
            </w:r>
            <w:r w:rsidRPr="006436AF">
              <w:t>; 5G Media Streaming (5GMS); Protocols'</w:t>
            </w:r>
          </w:p>
          <w:p w14:paraId="783F92ED" w14:textId="77777777" w:rsidR="00DB4879" w:rsidRPr="006436AF" w:rsidRDefault="00DB4879" w:rsidP="00DB4879">
            <w:pPr>
              <w:pStyle w:val="PL"/>
            </w:pPr>
            <w:r w:rsidRPr="006436AF">
              <w:t xml:space="preserve">  url: 'https://www.3gpp.org/ftp/Specs/archive/26_series/26.512/'</w:t>
            </w:r>
          </w:p>
          <w:p w14:paraId="39F49292" w14:textId="77777777" w:rsidR="00DB4879" w:rsidRPr="006436AF" w:rsidRDefault="00DB4879" w:rsidP="00DB4879">
            <w:pPr>
              <w:pStyle w:val="PL"/>
            </w:pPr>
          </w:p>
          <w:p w14:paraId="76A7CA45" w14:textId="77777777" w:rsidR="00DB4879" w:rsidRPr="006436AF" w:rsidRDefault="00DB4879" w:rsidP="00DB4879">
            <w:pPr>
              <w:pStyle w:val="PL"/>
            </w:pPr>
            <w:r w:rsidRPr="006436AF">
              <w:t>paths: {}</w:t>
            </w:r>
          </w:p>
          <w:p w14:paraId="1E07B41A" w14:textId="77777777" w:rsidR="00DB4879" w:rsidRPr="006436AF" w:rsidRDefault="00DB4879" w:rsidP="00DB4879">
            <w:pPr>
              <w:pStyle w:val="PL"/>
            </w:pPr>
          </w:p>
          <w:p w14:paraId="289506D0" w14:textId="77777777" w:rsidR="00DB4879" w:rsidRPr="006436AF" w:rsidRDefault="00DB4879" w:rsidP="00DB4879">
            <w:pPr>
              <w:pStyle w:val="PL"/>
            </w:pPr>
            <w:r w:rsidRPr="006436AF">
              <w:t>components:</w:t>
            </w:r>
          </w:p>
          <w:p w14:paraId="78332A55" w14:textId="77777777" w:rsidR="00DB4879" w:rsidRPr="006436AF" w:rsidRDefault="00DB4879" w:rsidP="00DB4879">
            <w:pPr>
              <w:pStyle w:val="PL"/>
            </w:pPr>
            <w:r w:rsidRPr="006436AF">
              <w:t xml:space="preserve">  schemas:</w:t>
            </w:r>
          </w:p>
          <w:p w14:paraId="5DEBF7BD" w14:textId="77777777" w:rsidR="00DB4879" w:rsidRPr="006436AF" w:rsidRDefault="00DB4879" w:rsidP="00DB4879">
            <w:pPr>
              <w:pStyle w:val="PL"/>
            </w:pPr>
            <w:r w:rsidRPr="006436AF">
              <w:t xml:space="preserve">   </w:t>
            </w:r>
            <w:r>
              <w:t xml:space="preserve"> </w:t>
            </w:r>
            <w:r w:rsidRPr="006436AF">
              <w:t>MediaStreamingAccessRecord:</w:t>
            </w:r>
          </w:p>
          <w:p w14:paraId="408BE70D" w14:textId="77777777" w:rsidR="00DB4879" w:rsidRDefault="00DB4879" w:rsidP="00DB4879">
            <w:pPr>
              <w:pStyle w:val="PL"/>
            </w:pPr>
            <w:r w:rsidRPr="00751F05">
              <w:t xml:space="preserve">      description: "A</w:t>
            </w:r>
            <w:r>
              <w:t>n R4</w:t>
            </w:r>
            <w:r w:rsidRPr="00751F05">
              <w:t xml:space="preserve"> data reporting record describing a single media access by the Media Stream Handler."</w:t>
            </w:r>
          </w:p>
          <w:p w14:paraId="522BABF2" w14:textId="77777777" w:rsidR="00DB4879" w:rsidRPr="006436AF" w:rsidRDefault="00DB4879" w:rsidP="00DB4879">
            <w:pPr>
              <w:pStyle w:val="PL"/>
            </w:pPr>
            <w:r w:rsidRPr="006436AF">
              <w:t xml:space="preserve">      allOf:</w:t>
            </w:r>
          </w:p>
          <w:p w14:paraId="70705507" w14:textId="77777777" w:rsidR="00DB4879" w:rsidRPr="006436AF" w:rsidRDefault="00DB4879" w:rsidP="00DB4879">
            <w:pPr>
              <w:pStyle w:val="PL"/>
            </w:pPr>
            <w:r w:rsidRPr="006436AF">
              <w:t xml:space="preserve">       </w:t>
            </w:r>
            <w:r>
              <w:t xml:space="preserve"> </w:t>
            </w:r>
            <w:r w:rsidRPr="006436AF">
              <w:t>- $ref: 'TS26532_Ndcaf_DataReporting.yaml#/components/schemas/BaseRecord'</w:t>
            </w:r>
          </w:p>
          <w:p w14:paraId="207ADFE3" w14:textId="77777777" w:rsidR="00DB4879" w:rsidRDefault="00DB4879" w:rsidP="00DB4879">
            <w:pPr>
              <w:pStyle w:val="PL"/>
            </w:pPr>
            <w:r>
              <w:t xml:space="preserve">        - $ref: '</w:t>
            </w:r>
            <w:r w:rsidRPr="007D675D">
              <w:t>TS26512_CommonData.yaml</w:t>
            </w:r>
            <w:r>
              <w:t>#/components/schemas/MediaStreamingBaseReportingRecord'</w:t>
            </w:r>
          </w:p>
          <w:p w14:paraId="24EBC223" w14:textId="77777777" w:rsidR="00DB4879" w:rsidRDefault="00DB4879" w:rsidP="00DB4879">
            <w:pPr>
              <w:pStyle w:val="PL"/>
            </w:pPr>
            <w:r>
              <w:t xml:space="preserve">        - $ref: '</w:t>
            </w:r>
            <w:r w:rsidRPr="007D675D">
              <w:t>TS26512_CommonData.yaml</w:t>
            </w:r>
            <w:r>
              <w:t>#/components/schemas/MediaStreamingSessionIdentification'</w:t>
            </w:r>
          </w:p>
          <w:p w14:paraId="038374D0" w14:textId="77777777" w:rsidR="00DB4879" w:rsidRDefault="00DB4879" w:rsidP="00DB4879">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CF379B"/>
    <w:p w14:paraId="3047E299" w14:textId="77777777" w:rsidR="00D7167D" w:rsidRDefault="00D7167D" w:rsidP="00D7167D">
      <w:pPr>
        <w:pStyle w:val="Heading2"/>
      </w:pPr>
      <w:bookmarkStart w:id="2550" w:name="_CRC_5_2"/>
      <w:bookmarkStart w:id="2551" w:name="_Toc177997115"/>
      <w:bookmarkEnd w:id="2550"/>
      <w:r>
        <w:t>C.5.2</w:t>
      </w:r>
      <w:r>
        <w:tab/>
        <w:t>R2 data reporting records</w:t>
      </w:r>
      <w:bookmarkEnd w:id="2551"/>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6F12D6C1" w14:textId="77777777" w:rsidR="00DB4879" w:rsidRDefault="00DB4879" w:rsidP="00DB4879">
            <w:pPr>
              <w:pStyle w:val="PL"/>
            </w:pPr>
            <w:r>
              <w:t>openapi: 3.0.0</w:t>
            </w:r>
          </w:p>
          <w:p w14:paraId="2428BB74" w14:textId="77777777" w:rsidR="00713451" w:rsidRDefault="00713451" w:rsidP="00DB4879">
            <w:pPr>
              <w:pStyle w:val="PL"/>
            </w:pPr>
          </w:p>
          <w:p w14:paraId="40C59D47" w14:textId="168FC296" w:rsidR="00DB4879" w:rsidRDefault="00DB4879" w:rsidP="00DB4879">
            <w:pPr>
              <w:pStyle w:val="PL"/>
            </w:pPr>
            <w:r>
              <w:t>info:</w:t>
            </w:r>
          </w:p>
          <w:p w14:paraId="782F8DAC" w14:textId="77777777" w:rsidR="00DB4879" w:rsidRDefault="00DB4879" w:rsidP="00DB4879">
            <w:pPr>
              <w:pStyle w:val="PL"/>
            </w:pPr>
            <w:r>
              <w:t xml:space="preserve">  title: 5GMS Data Reporting data types</w:t>
            </w:r>
          </w:p>
          <w:p w14:paraId="535AFA5E" w14:textId="77777777" w:rsidR="00DB4879" w:rsidRDefault="00DB4879" w:rsidP="00DB4879">
            <w:pPr>
              <w:pStyle w:val="PL"/>
            </w:pPr>
            <w:r>
              <w:t xml:space="preserve">  version: 1.0.1</w:t>
            </w:r>
          </w:p>
          <w:p w14:paraId="6443BDCA" w14:textId="77777777" w:rsidR="00DB4879" w:rsidRDefault="00DB4879" w:rsidP="00DB4879">
            <w:pPr>
              <w:pStyle w:val="PL"/>
            </w:pPr>
            <w:r>
              <w:t xml:space="preserve">  description: |</w:t>
            </w:r>
          </w:p>
          <w:p w14:paraId="15D4DFD4" w14:textId="77777777" w:rsidR="00DB4879" w:rsidRDefault="00DB4879" w:rsidP="00DB4879">
            <w:pPr>
              <w:pStyle w:val="PL"/>
            </w:pPr>
            <w:r>
              <w:t xml:space="preserve">    5GMS Data Reporting data types</w:t>
            </w:r>
          </w:p>
          <w:p w14:paraId="229B7BA5" w14:textId="77777777" w:rsidR="00DB4879" w:rsidRDefault="00DB4879" w:rsidP="00DB4879">
            <w:pPr>
              <w:pStyle w:val="PL"/>
            </w:pPr>
            <w:r>
              <w:t xml:space="preserve">    © 2024, 3GPP Organizational Partners (ARIB, ATIS, CCSA, ETSI, TSDSI, TTA, TTC).</w:t>
            </w:r>
          </w:p>
          <w:p w14:paraId="41E32230" w14:textId="77777777" w:rsidR="00DB4879" w:rsidRDefault="00DB4879" w:rsidP="00DB4879">
            <w:pPr>
              <w:pStyle w:val="PL"/>
            </w:pPr>
            <w:r>
              <w:t xml:space="preserve">    All rights reserved.</w:t>
            </w:r>
          </w:p>
          <w:p w14:paraId="53C9E817" w14:textId="77777777" w:rsidR="00713451" w:rsidRDefault="00713451" w:rsidP="00DB4879">
            <w:pPr>
              <w:pStyle w:val="PL"/>
            </w:pPr>
          </w:p>
          <w:p w14:paraId="41A35C96" w14:textId="0D5D6A76" w:rsidR="00DB4879" w:rsidRDefault="00DB4879" w:rsidP="00DB4879">
            <w:pPr>
              <w:pStyle w:val="PL"/>
            </w:pPr>
            <w:r>
              <w:t>tags:</w:t>
            </w:r>
          </w:p>
          <w:p w14:paraId="3323B578" w14:textId="77777777" w:rsidR="00DB4879" w:rsidRDefault="00DB4879" w:rsidP="00DB4879">
            <w:pPr>
              <w:pStyle w:val="PL"/>
            </w:pPr>
            <w:r>
              <w:t xml:space="preserve">  - name: 5GMS Data Reporting data types</w:t>
            </w:r>
          </w:p>
          <w:p w14:paraId="7BF5814D" w14:textId="77777777" w:rsidR="00DB4879" w:rsidRDefault="00DB4879" w:rsidP="00DB4879">
            <w:pPr>
              <w:pStyle w:val="PL"/>
            </w:pPr>
            <w:r>
              <w:t xml:space="preserve">    description: '5G Media Streaming: Data Reporting data types'</w:t>
            </w:r>
          </w:p>
          <w:p w14:paraId="146E5678" w14:textId="77777777" w:rsidR="00DB4879" w:rsidRDefault="00DB4879" w:rsidP="00DB4879">
            <w:pPr>
              <w:pStyle w:val="PL"/>
            </w:pPr>
          </w:p>
          <w:p w14:paraId="67F7F7DB" w14:textId="77777777" w:rsidR="00DB4879" w:rsidRDefault="00DB4879" w:rsidP="00DB4879">
            <w:pPr>
              <w:pStyle w:val="PL"/>
            </w:pPr>
            <w:r>
              <w:t>externalDocs:</w:t>
            </w:r>
          </w:p>
          <w:p w14:paraId="2EEC8A97" w14:textId="77777777" w:rsidR="00DB4879" w:rsidRDefault="00DB4879" w:rsidP="00DB4879">
            <w:pPr>
              <w:pStyle w:val="PL"/>
            </w:pPr>
            <w:r>
              <w:t xml:space="preserve">  description: 'TS 26.512 </w:t>
            </w:r>
            <w:r w:rsidRPr="0079693B">
              <w:t>V</w:t>
            </w:r>
            <w:r>
              <w:t>18.2.0; 5G Media Streaming (5GMS); Protocols'</w:t>
            </w:r>
          </w:p>
          <w:p w14:paraId="438D8A43" w14:textId="77777777" w:rsidR="00DB4879" w:rsidRDefault="00DB4879" w:rsidP="00DB4879">
            <w:pPr>
              <w:pStyle w:val="PL"/>
            </w:pPr>
            <w:r>
              <w:t xml:space="preserve">  url: 'https://www.3gpp.org/ftp/Specs/archive/26_series/26.512/'</w:t>
            </w:r>
          </w:p>
          <w:p w14:paraId="27FE0A27" w14:textId="77777777" w:rsidR="00DB4879" w:rsidRDefault="00DB4879" w:rsidP="00DB4879">
            <w:pPr>
              <w:pStyle w:val="PL"/>
            </w:pPr>
          </w:p>
          <w:p w14:paraId="57D83D87" w14:textId="77777777" w:rsidR="00DB4879" w:rsidRDefault="00DB4879" w:rsidP="00DB4879">
            <w:pPr>
              <w:pStyle w:val="PL"/>
            </w:pPr>
            <w:r>
              <w:t>paths: {}</w:t>
            </w:r>
          </w:p>
          <w:p w14:paraId="1DBD4933" w14:textId="77777777" w:rsidR="00DB4879" w:rsidRDefault="00DB4879" w:rsidP="00DB4879">
            <w:pPr>
              <w:pStyle w:val="PL"/>
            </w:pPr>
          </w:p>
          <w:p w14:paraId="01ADE540" w14:textId="77777777" w:rsidR="00DB4879" w:rsidRDefault="00DB4879" w:rsidP="00DB4879">
            <w:pPr>
              <w:pStyle w:val="PL"/>
            </w:pPr>
            <w:r>
              <w:t>components:</w:t>
            </w:r>
          </w:p>
          <w:p w14:paraId="074072D0" w14:textId="77777777" w:rsidR="00DB4879" w:rsidRDefault="00DB4879" w:rsidP="00DB4879">
            <w:pPr>
              <w:pStyle w:val="PL"/>
            </w:pPr>
            <w:r>
              <w:t xml:space="preserve">  schemas:</w:t>
            </w:r>
          </w:p>
          <w:p w14:paraId="4E814FA2" w14:textId="77777777" w:rsidR="00DB4879" w:rsidRDefault="00DB4879" w:rsidP="00DB4879">
            <w:pPr>
              <w:pStyle w:val="PL"/>
            </w:pPr>
            <w:r>
              <w:t xml:space="preserve">    ANBRNetworkAssistanceInvocationRecord:</w:t>
            </w:r>
          </w:p>
          <w:p w14:paraId="51D8E1EB" w14:textId="77777777" w:rsidR="00DB4879" w:rsidRDefault="00DB4879" w:rsidP="00DB4879">
            <w:pPr>
              <w:pStyle w:val="PL"/>
            </w:pPr>
            <w:r>
              <w:t xml:space="preserve">      description: "An R2 data reporting record describing a single ANBR-based Network Assistance invocation by the Media Stream Handler."</w:t>
            </w:r>
          </w:p>
          <w:p w14:paraId="085FCA64" w14:textId="77777777" w:rsidR="00DB4879" w:rsidRDefault="00DB4879" w:rsidP="00DB4879">
            <w:pPr>
              <w:pStyle w:val="PL"/>
            </w:pPr>
            <w:r>
              <w:t xml:space="preserve">      allOf:</w:t>
            </w:r>
          </w:p>
          <w:p w14:paraId="5DE425E2" w14:textId="77777777" w:rsidR="00DB4879" w:rsidRDefault="00DB4879" w:rsidP="00DB4879">
            <w:pPr>
              <w:pStyle w:val="PL"/>
            </w:pPr>
            <w:r>
              <w:t xml:space="preserve">        - $ref: 'TS26532_Ndcaf_DataReporting.yaml#/components/schemas/BaseRecord'</w:t>
            </w:r>
          </w:p>
          <w:p w14:paraId="148E3ADA" w14:textId="77777777" w:rsidR="00DB4879" w:rsidRDefault="00DB4879" w:rsidP="00DB4879">
            <w:pPr>
              <w:pStyle w:val="PL"/>
            </w:pPr>
            <w:r>
              <w:t xml:space="preserve">        - $ref: '</w:t>
            </w:r>
            <w:r w:rsidRPr="007D675D">
              <w:t>TS26512_CommonData.yaml</w:t>
            </w:r>
            <w:r>
              <w:t>#/components/schemas/MediaStreamingBaseReportingRecord'</w:t>
            </w:r>
          </w:p>
          <w:p w14:paraId="2F747851" w14:textId="77777777" w:rsidR="00DB4879" w:rsidRDefault="00DB4879" w:rsidP="00DB4879">
            <w:pPr>
              <w:pStyle w:val="PL"/>
            </w:pPr>
            <w:r>
              <w:t xml:space="preserve">        - $ref: '</w:t>
            </w:r>
            <w:r w:rsidRPr="007D675D">
              <w:t>TS26512_CommonData.yaml</w:t>
            </w:r>
            <w:r>
              <w:t>#/components/schemas/MediaStreamingSessionIdentification'</w:t>
            </w:r>
          </w:p>
          <w:p w14:paraId="7F90DDA3" w14:textId="22387AF8" w:rsidR="00D7167D" w:rsidRPr="00545482" w:rsidRDefault="00DB4879" w:rsidP="00DB4879">
            <w:pPr>
              <w:pStyle w:val="PL"/>
            </w:pPr>
            <w:r>
              <w:t xml:space="preserve">        - $ref: '</w:t>
            </w:r>
            <w:r w:rsidRPr="007D675D">
              <w:t>TS26512_CommonData.yaml</w:t>
            </w:r>
            <w:r>
              <w:t>#/components/schemas/NetworkAssistanceInvocation'</w:t>
            </w:r>
          </w:p>
        </w:tc>
      </w:tr>
    </w:tbl>
    <w:p w14:paraId="69C804D9" w14:textId="77777777" w:rsidR="00CF379B" w:rsidRDefault="00CF379B" w:rsidP="00CF379B"/>
    <w:p w14:paraId="4B3F1C70" w14:textId="25F95895" w:rsidR="003F660B" w:rsidRDefault="003F660B" w:rsidP="003F660B">
      <w:pPr>
        <w:pStyle w:val="Heading1"/>
      </w:pPr>
      <w:bookmarkStart w:id="2552" w:name="_CRC_6"/>
      <w:bookmarkStart w:id="2553" w:name="_Toc177997116"/>
      <w:bookmarkEnd w:id="2552"/>
      <w:r>
        <w:t>C.6</w:t>
      </w:r>
      <w:r>
        <w:tab/>
        <w:t>OpenAPI representation of event exposure data types</w:t>
      </w:r>
      <w:bookmarkEnd w:id="2553"/>
    </w:p>
    <w:p w14:paraId="4F32D951" w14:textId="77777777" w:rsidR="003F660B" w:rsidRPr="00037030"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3F660B" w14:paraId="23D82BC3" w14:textId="77777777" w:rsidTr="00BD1E98">
        <w:tc>
          <w:tcPr>
            <w:tcW w:w="5000" w:type="pct"/>
          </w:tcPr>
          <w:p w14:paraId="0CA57BD6" w14:textId="77777777" w:rsidR="00DB4879" w:rsidRDefault="00DB4879" w:rsidP="00DB4879">
            <w:pPr>
              <w:pStyle w:val="PL"/>
            </w:pPr>
            <w:r>
              <w:t>openapi: 3.0.0</w:t>
            </w:r>
          </w:p>
          <w:p w14:paraId="0CA75F58" w14:textId="77777777" w:rsidR="001B76B8" w:rsidRDefault="001B76B8" w:rsidP="00DB4879">
            <w:pPr>
              <w:pStyle w:val="PL"/>
            </w:pPr>
          </w:p>
          <w:p w14:paraId="438C6BAD" w14:textId="1D7AD76E" w:rsidR="00DB4879" w:rsidRDefault="00DB4879" w:rsidP="00DB4879">
            <w:pPr>
              <w:pStyle w:val="PL"/>
            </w:pPr>
            <w:r>
              <w:t>info:</w:t>
            </w:r>
          </w:p>
          <w:p w14:paraId="7D0BA8C1" w14:textId="77777777" w:rsidR="00DB4879" w:rsidRDefault="00DB4879" w:rsidP="00DB4879">
            <w:pPr>
              <w:pStyle w:val="PL"/>
            </w:pPr>
            <w:r>
              <w:t xml:space="preserve">  title: 5GMS Event Exposure</w:t>
            </w:r>
          </w:p>
          <w:p w14:paraId="4355FD4F" w14:textId="77777777" w:rsidR="00DB4879" w:rsidRDefault="00DB4879" w:rsidP="00DB4879">
            <w:pPr>
              <w:pStyle w:val="PL"/>
            </w:pPr>
            <w:r>
              <w:t xml:space="preserve">  version: 1.1.0</w:t>
            </w:r>
          </w:p>
          <w:p w14:paraId="54E389A7" w14:textId="77777777" w:rsidR="00DB4879" w:rsidRDefault="00DB4879" w:rsidP="00DB4879">
            <w:pPr>
              <w:pStyle w:val="PL"/>
            </w:pPr>
            <w:r>
              <w:t xml:space="preserve">  description: |</w:t>
            </w:r>
          </w:p>
          <w:p w14:paraId="3824B039" w14:textId="77777777" w:rsidR="00DB4879" w:rsidRDefault="00DB4879" w:rsidP="00DB4879">
            <w:pPr>
              <w:pStyle w:val="PL"/>
            </w:pPr>
            <w:r>
              <w:t xml:space="preserve">    5GMS Event Exposure syntax</w:t>
            </w:r>
          </w:p>
          <w:p w14:paraId="72894B67" w14:textId="77777777" w:rsidR="00DB4879" w:rsidRDefault="00DB4879" w:rsidP="00DB4879">
            <w:pPr>
              <w:pStyle w:val="PL"/>
            </w:pPr>
            <w:r>
              <w:t xml:space="preserve">    © 2024, 3GPP Organizational Partners (ARIB, ATIS, CCSA, ETSI, TSDSI, TTA, TTC).</w:t>
            </w:r>
          </w:p>
          <w:p w14:paraId="181EA050" w14:textId="77777777" w:rsidR="00DB4879" w:rsidRDefault="00DB4879" w:rsidP="00DB4879">
            <w:pPr>
              <w:pStyle w:val="PL"/>
            </w:pPr>
            <w:r>
              <w:t xml:space="preserve">    All rights reserved.</w:t>
            </w:r>
          </w:p>
          <w:p w14:paraId="547E3F7A" w14:textId="77777777" w:rsidR="001B76B8" w:rsidRDefault="001B76B8" w:rsidP="00DB4879">
            <w:pPr>
              <w:pStyle w:val="PL"/>
            </w:pPr>
          </w:p>
          <w:p w14:paraId="69F8D422" w14:textId="01668162" w:rsidR="00DB4879" w:rsidRDefault="00DB4879" w:rsidP="00DB4879">
            <w:pPr>
              <w:pStyle w:val="PL"/>
            </w:pPr>
            <w:r>
              <w:t>tags:</w:t>
            </w:r>
          </w:p>
          <w:p w14:paraId="09EF099A" w14:textId="77777777" w:rsidR="00DB4879" w:rsidRDefault="00DB4879" w:rsidP="00DB4879">
            <w:pPr>
              <w:pStyle w:val="PL"/>
            </w:pPr>
            <w:r>
              <w:t xml:space="preserve">  - name: 5GMS Event Exposure</w:t>
            </w:r>
          </w:p>
          <w:p w14:paraId="325005FA" w14:textId="77777777" w:rsidR="00DB4879" w:rsidRDefault="00DB4879" w:rsidP="00DB4879">
            <w:pPr>
              <w:pStyle w:val="PL"/>
            </w:pPr>
            <w:r>
              <w:t xml:space="preserve">    description: '5G Media Streaming: Event Exposure'</w:t>
            </w:r>
          </w:p>
          <w:p w14:paraId="483A4082" w14:textId="77777777" w:rsidR="001B76B8" w:rsidRDefault="001B76B8" w:rsidP="00DB4879">
            <w:pPr>
              <w:pStyle w:val="PL"/>
            </w:pPr>
          </w:p>
          <w:p w14:paraId="43022807" w14:textId="31CAB2CD" w:rsidR="00DB4879" w:rsidRDefault="00DB4879" w:rsidP="00DB4879">
            <w:pPr>
              <w:pStyle w:val="PL"/>
            </w:pPr>
            <w:r>
              <w:t>externalDocs:</w:t>
            </w:r>
          </w:p>
          <w:p w14:paraId="44C67713" w14:textId="77777777" w:rsidR="00DB4879" w:rsidRDefault="00DB4879" w:rsidP="00DB4879">
            <w:pPr>
              <w:pStyle w:val="PL"/>
            </w:pPr>
            <w:r>
              <w:t xml:space="preserve">  description: 'TS 26.512 V18.2.0; </w:t>
            </w:r>
            <w:r w:rsidRPr="00E259D5">
              <w:t>5G Media Streaming (5GMS); Protocols</w:t>
            </w:r>
            <w:r>
              <w:t>'</w:t>
            </w:r>
          </w:p>
          <w:p w14:paraId="0CD2E846" w14:textId="77777777" w:rsidR="00DB4879" w:rsidRDefault="00DB4879" w:rsidP="00DB4879">
            <w:pPr>
              <w:pStyle w:val="PL"/>
            </w:pPr>
            <w:r>
              <w:t xml:space="preserve">  url: 'https://www.3gpp.org/ftp/Specs/archive/26_series/26.512/'</w:t>
            </w:r>
          </w:p>
          <w:p w14:paraId="5B305825" w14:textId="77777777" w:rsidR="001B76B8" w:rsidRDefault="001B76B8" w:rsidP="00DB4879">
            <w:pPr>
              <w:pStyle w:val="PL"/>
            </w:pPr>
          </w:p>
          <w:p w14:paraId="12258D24" w14:textId="22A626EF" w:rsidR="00DB4879" w:rsidRDefault="00DB4879" w:rsidP="00DB4879">
            <w:pPr>
              <w:pStyle w:val="PL"/>
            </w:pPr>
            <w:r>
              <w:t>paths: {}</w:t>
            </w:r>
          </w:p>
          <w:p w14:paraId="2619BB9E" w14:textId="77777777" w:rsidR="001B76B8" w:rsidRDefault="001B76B8" w:rsidP="00DB4879">
            <w:pPr>
              <w:pStyle w:val="PL"/>
            </w:pPr>
          </w:p>
          <w:p w14:paraId="45A44B09" w14:textId="60B8A188" w:rsidR="00DB4879" w:rsidRDefault="00DB4879" w:rsidP="00DB4879">
            <w:pPr>
              <w:pStyle w:val="PL"/>
            </w:pPr>
            <w:r>
              <w:t>components:</w:t>
            </w:r>
          </w:p>
          <w:p w14:paraId="4ADF7182" w14:textId="77777777" w:rsidR="00DB4879" w:rsidRDefault="00DB4879" w:rsidP="00DB4879">
            <w:pPr>
              <w:pStyle w:val="PL"/>
            </w:pPr>
            <w:r>
              <w:t xml:space="preserve">  schemas:</w:t>
            </w:r>
          </w:p>
          <w:p w14:paraId="79126EE0" w14:textId="77777777" w:rsidR="00DB4879" w:rsidRDefault="00DB4879" w:rsidP="00DB4879">
            <w:pPr>
              <w:pStyle w:val="PL"/>
            </w:pPr>
            <w:r>
              <w:t xml:space="preserve">    BaseEventCollection:</w:t>
            </w:r>
          </w:p>
          <w:p w14:paraId="533481BB" w14:textId="77777777" w:rsidR="00DB4879" w:rsidRDefault="00DB4879" w:rsidP="00DB4879">
            <w:pPr>
              <w:pStyle w:val="PL"/>
            </w:pPr>
            <w:r>
              <w:t xml:space="preserve">      type: object</w:t>
            </w:r>
          </w:p>
          <w:p w14:paraId="2061D49A" w14:textId="77777777" w:rsidR="00DB4879" w:rsidRDefault="00DB4879" w:rsidP="00DB4879">
            <w:pPr>
              <w:pStyle w:val="PL"/>
            </w:pPr>
            <w:r>
              <w:t xml:space="preserve">      description: Abstract base data type describing a collection of event records</w:t>
            </w:r>
          </w:p>
          <w:p w14:paraId="6425E079" w14:textId="77777777" w:rsidR="00DB4879" w:rsidRDefault="00DB4879" w:rsidP="00DB4879">
            <w:pPr>
              <w:pStyle w:val="PL"/>
            </w:pPr>
            <w:r>
              <w:t xml:space="preserve">      required:</w:t>
            </w:r>
          </w:p>
          <w:p w14:paraId="1C217B91" w14:textId="77777777" w:rsidR="00DB4879" w:rsidRDefault="00DB4879" w:rsidP="00DB4879">
            <w:pPr>
              <w:pStyle w:val="PL"/>
            </w:pPr>
            <w:r>
              <w:t xml:space="preserve">        - collectionTimestamp</w:t>
            </w:r>
          </w:p>
          <w:p w14:paraId="4B8E3BF2" w14:textId="77777777" w:rsidR="00DB4879" w:rsidRDefault="00DB4879" w:rsidP="00DB4879">
            <w:pPr>
              <w:pStyle w:val="PL"/>
            </w:pPr>
            <w:r>
              <w:t xml:space="preserve">        - startTimestamp</w:t>
            </w:r>
          </w:p>
          <w:p w14:paraId="2A9E9DB0" w14:textId="77777777" w:rsidR="00DB4879" w:rsidRDefault="00DB4879" w:rsidP="00DB4879">
            <w:pPr>
              <w:pStyle w:val="PL"/>
            </w:pPr>
            <w:r>
              <w:t xml:space="preserve">        - endTimestamp</w:t>
            </w:r>
          </w:p>
          <w:p w14:paraId="22143C8F" w14:textId="77777777" w:rsidR="00DB4879" w:rsidRDefault="00DB4879" w:rsidP="00DB4879">
            <w:pPr>
              <w:pStyle w:val="PL"/>
            </w:pPr>
            <w:r>
              <w:t xml:space="preserve">        - sampleCount</w:t>
            </w:r>
          </w:p>
          <w:p w14:paraId="7D6408B2" w14:textId="77777777" w:rsidR="00DB4879" w:rsidRDefault="00DB4879" w:rsidP="00DB4879">
            <w:pPr>
              <w:pStyle w:val="PL"/>
            </w:pPr>
            <w:r>
              <w:t xml:space="preserve">        - streamingDirection</w:t>
            </w:r>
          </w:p>
          <w:p w14:paraId="01AE9133" w14:textId="77777777" w:rsidR="00DB4879" w:rsidRDefault="00DB4879" w:rsidP="00DB4879">
            <w:pPr>
              <w:pStyle w:val="PL"/>
            </w:pPr>
            <w:r>
              <w:t xml:space="preserve">        - summarisations</w:t>
            </w:r>
          </w:p>
          <w:p w14:paraId="210500CF" w14:textId="77777777" w:rsidR="00DB4879" w:rsidRDefault="00DB4879" w:rsidP="00DB4879">
            <w:pPr>
              <w:pStyle w:val="PL"/>
            </w:pPr>
            <w:r>
              <w:t xml:space="preserve">        - records</w:t>
            </w:r>
          </w:p>
          <w:p w14:paraId="57FCD047" w14:textId="77777777" w:rsidR="00DB4879" w:rsidRDefault="00DB4879" w:rsidP="00DB4879">
            <w:pPr>
              <w:pStyle w:val="PL"/>
            </w:pPr>
            <w:r>
              <w:t xml:space="preserve">      properties:</w:t>
            </w:r>
          </w:p>
          <w:p w14:paraId="18CF24CA" w14:textId="77777777" w:rsidR="00DB4879" w:rsidRDefault="00DB4879" w:rsidP="00DB4879">
            <w:pPr>
              <w:pStyle w:val="PL"/>
            </w:pPr>
            <w:r>
              <w:t xml:space="preserve">        collectionTimestamp:</w:t>
            </w:r>
          </w:p>
          <w:p w14:paraId="5DC3098F" w14:textId="77777777" w:rsidR="00DB4879" w:rsidRDefault="00DB4879" w:rsidP="00DB4879">
            <w:pPr>
              <w:pStyle w:val="PL"/>
            </w:pPr>
            <w:r>
              <w:t xml:space="preserve">          $ref: 'TS29571_CommonData.yaml#/components/schemas/DateTime'</w:t>
            </w:r>
          </w:p>
          <w:p w14:paraId="1E52AB49" w14:textId="77777777" w:rsidR="00DB4879" w:rsidRDefault="00DB4879" w:rsidP="00DB4879">
            <w:pPr>
              <w:pStyle w:val="PL"/>
            </w:pPr>
            <w:r>
              <w:t xml:space="preserve">          # The date–time at which this collection was exposed by the Data Collection AF as an event to its subscribed event consumers.</w:t>
            </w:r>
          </w:p>
          <w:p w14:paraId="6481DE6B" w14:textId="77777777" w:rsidR="00DB4879" w:rsidRDefault="00DB4879" w:rsidP="00DB4879">
            <w:pPr>
              <w:pStyle w:val="PL"/>
            </w:pPr>
            <w:r>
              <w:t xml:space="preserve">        startTimestamp:</w:t>
            </w:r>
          </w:p>
          <w:p w14:paraId="653E92F9" w14:textId="77777777" w:rsidR="00DB4879" w:rsidRDefault="00DB4879" w:rsidP="00DB4879">
            <w:pPr>
              <w:pStyle w:val="PL"/>
            </w:pPr>
            <w:r>
              <w:t xml:space="preserve">          $ref: 'TS29571_CommonData.yaml#/components/schemas/DateTime'</w:t>
            </w:r>
          </w:p>
          <w:p w14:paraId="2C994E13" w14:textId="77777777" w:rsidR="00DB4879" w:rsidRDefault="00DB4879" w:rsidP="00DB4879">
            <w:pPr>
              <w:pStyle w:val="PL"/>
            </w:pPr>
            <w:r>
              <w:t xml:space="preserve">          # Date–time of earliest data sample included in or summarised by this collection.</w:t>
            </w:r>
          </w:p>
          <w:p w14:paraId="1054ECCC" w14:textId="77777777" w:rsidR="00DB4879" w:rsidRDefault="00DB4879" w:rsidP="00DB4879">
            <w:pPr>
              <w:pStyle w:val="PL"/>
            </w:pPr>
            <w:r>
              <w:t xml:space="preserve">        endTimestamp:</w:t>
            </w:r>
          </w:p>
          <w:p w14:paraId="250D02F0" w14:textId="77777777" w:rsidR="00DB4879" w:rsidRDefault="00DB4879" w:rsidP="00DB4879">
            <w:pPr>
              <w:pStyle w:val="PL"/>
            </w:pPr>
            <w:r>
              <w:t xml:space="preserve">          $ref: 'TS29571_CommonData.yaml#/components/schemas/DateTime'</w:t>
            </w:r>
          </w:p>
          <w:p w14:paraId="7F3666D5" w14:textId="77777777" w:rsidR="00DB4879" w:rsidRDefault="00DB4879" w:rsidP="00DB4879">
            <w:pPr>
              <w:pStyle w:val="PL"/>
            </w:pPr>
            <w:r>
              <w:t xml:space="preserve">          # Date–time of latest data sample included in or summarised by this collection.</w:t>
            </w:r>
          </w:p>
          <w:p w14:paraId="6513FBAD" w14:textId="77777777" w:rsidR="00DB4879" w:rsidRDefault="00DB4879" w:rsidP="00DB4879">
            <w:pPr>
              <w:pStyle w:val="PL"/>
            </w:pPr>
            <w:r>
              <w:t xml:space="preserve">        sampleCount:</w:t>
            </w:r>
          </w:p>
          <w:p w14:paraId="4AAB1741" w14:textId="77777777" w:rsidR="00DB4879" w:rsidRDefault="00DB4879" w:rsidP="00DB4879">
            <w:pPr>
              <w:pStyle w:val="PL"/>
            </w:pPr>
            <w:r>
              <w:t xml:space="preserve">          type: integer</w:t>
            </w:r>
          </w:p>
          <w:p w14:paraId="20A7F8AC" w14:textId="77777777" w:rsidR="00DB4879" w:rsidRDefault="00DB4879" w:rsidP="00DB4879">
            <w:pPr>
              <w:pStyle w:val="PL"/>
            </w:pPr>
            <w:r>
              <w:t xml:space="preserve">          minimum: 1</w:t>
            </w:r>
          </w:p>
          <w:p w14:paraId="66FBB314" w14:textId="77777777" w:rsidR="00DB4879" w:rsidRDefault="00DB4879" w:rsidP="00DB4879">
            <w:pPr>
              <w:pStyle w:val="PL"/>
            </w:pPr>
            <w:r>
              <w:t xml:space="preserve">          description: The number of data samples included in or summarised by this collection.</w:t>
            </w:r>
          </w:p>
          <w:p w14:paraId="6111E2E0" w14:textId="77777777" w:rsidR="00DB4879" w:rsidRDefault="00DB4879" w:rsidP="00DB4879">
            <w:pPr>
              <w:pStyle w:val="PL"/>
            </w:pPr>
            <w:r>
              <w:t xml:space="preserve">        streamingDirection:</w:t>
            </w:r>
          </w:p>
          <w:p w14:paraId="063998B3" w14:textId="77777777" w:rsidR="00DB4879" w:rsidRDefault="00DB4879" w:rsidP="00DB4879">
            <w:pPr>
              <w:pStyle w:val="PL"/>
            </w:pPr>
            <w:r>
              <w:t xml:space="preserve">          $ref: 'TS26510_CommonData.yaml#/components/schemas/ProvisioningSessionType'</w:t>
            </w:r>
          </w:p>
          <w:p w14:paraId="6AA3BF06" w14:textId="77777777" w:rsidR="00DB4879" w:rsidRDefault="00DB4879" w:rsidP="00DB4879">
            <w:pPr>
              <w:pStyle w:val="PL"/>
            </w:pPr>
            <w:r>
              <w:t xml:space="preserve">        summarisations:</w:t>
            </w:r>
          </w:p>
          <w:p w14:paraId="26E44BA2" w14:textId="77777777" w:rsidR="00DB4879" w:rsidRDefault="00DB4879" w:rsidP="00DB4879">
            <w:pPr>
              <w:pStyle w:val="PL"/>
            </w:pPr>
            <w:r>
              <w:t xml:space="preserve">          type: array</w:t>
            </w:r>
          </w:p>
          <w:p w14:paraId="1F364265" w14:textId="77777777" w:rsidR="00DB4879" w:rsidRDefault="00DB4879" w:rsidP="00DB4879">
            <w:pPr>
              <w:pStyle w:val="PL"/>
            </w:pPr>
            <w:r>
              <w:t xml:space="preserve">          minItems: 1</w:t>
            </w:r>
          </w:p>
          <w:p w14:paraId="7F9DED89" w14:textId="77777777" w:rsidR="00DB4879" w:rsidRDefault="00DB4879" w:rsidP="00DB4879">
            <w:pPr>
              <w:pStyle w:val="PL"/>
            </w:pPr>
            <w:r>
              <w:t xml:space="preserve">          items: </w:t>
            </w:r>
          </w:p>
          <w:p w14:paraId="68AEA098" w14:textId="77777777" w:rsidR="00DB4879" w:rsidRDefault="00DB4879" w:rsidP="00DB4879">
            <w:pPr>
              <w:pStyle w:val="PL"/>
            </w:pPr>
            <w:r>
              <w:t xml:space="preserve">            $ref: 'TS26532_Ndcaf_DataReportingProvisioning.yaml#/components/schemas/DataAggregationFunctionType'</w:t>
            </w:r>
          </w:p>
          <w:p w14:paraId="0E53E2EE" w14:textId="77777777" w:rsidR="00DB4879" w:rsidRDefault="00DB4879" w:rsidP="00DB4879">
            <w:pPr>
              <w:pStyle w:val="PL"/>
            </w:pPr>
            <w:r>
              <w:t xml:space="preserve">          description: One or more data aggregation functions that have been applied to the UE data to produce summary records present in this collection.</w:t>
            </w:r>
          </w:p>
          <w:p w14:paraId="433573AA" w14:textId="77777777" w:rsidR="00DB4879" w:rsidRDefault="00DB4879" w:rsidP="00DB4879">
            <w:pPr>
              <w:pStyle w:val="PL"/>
            </w:pPr>
            <w:r>
              <w:t xml:space="preserve">        records:</w:t>
            </w:r>
          </w:p>
          <w:p w14:paraId="74A32B3A" w14:textId="77777777" w:rsidR="00DB4879" w:rsidRDefault="00DB4879" w:rsidP="00DB4879">
            <w:pPr>
              <w:pStyle w:val="PL"/>
            </w:pPr>
            <w:r>
              <w:t xml:space="preserve">          type: array</w:t>
            </w:r>
          </w:p>
          <w:p w14:paraId="32BE548B" w14:textId="77777777" w:rsidR="00DB4879" w:rsidRDefault="00DB4879" w:rsidP="00DB4879">
            <w:pPr>
              <w:pStyle w:val="PL"/>
            </w:pPr>
            <w:r>
              <w:t xml:space="preserve">          minItems: 0</w:t>
            </w:r>
          </w:p>
          <w:p w14:paraId="4ABE37BB" w14:textId="77777777" w:rsidR="00DB4879" w:rsidRDefault="00DB4879" w:rsidP="00DB4879">
            <w:pPr>
              <w:pStyle w:val="PL"/>
            </w:pPr>
            <w:r>
              <w:t xml:space="preserve">          items: {}</w:t>
            </w:r>
          </w:p>
          <w:p w14:paraId="7E6CD599" w14:textId="77777777" w:rsidR="00DB4879" w:rsidRDefault="00DB4879" w:rsidP="00DB4879">
            <w:pPr>
              <w:pStyle w:val="PL"/>
            </w:pPr>
            <w:r>
              <w:t xml:space="preserve">          description: Type of record is defined by concrete data type.</w:t>
            </w:r>
          </w:p>
          <w:p w14:paraId="304B5887" w14:textId="77777777" w:rsidR="00DB4879" w:rsidRDefault="00DB4879" w:rsidP="00DB4879">
            <w:pPr>
              <w:pStyle w:val="PL"/>
            </w:pPr>
          </w:p>
          <w:p w14:paraId="558FF5F4" w14:textId="77777777" w:rsidR="00DB4879" w:rsidRDefault="00DB4879" w:rsidP="00DB4879">
            <w:pPr>
              <w:pStyle w:val="PL"/>
            </w:pPr>
            <w:r>
              <w:t xml:space="preserve">    BaseEventRecord:</w:t>
            </w:r>
          </w:p>
          <w:p w14:paraId="0EDB735A" w14:textId="77777777" w:rsidR="00DB4879" w:rsidRDefault="00DB4879" w:rsidP="00DB4879">
            <w:pPr>
              <w:pStyle w:val="PL"/>
            </w:pPr>
            <w:r>
              <w:t xml:space="preserve">      type: object</w:t>
            </w:r>
          </w:p>
          <w:p w14:paraId="13E4F1C7" w14:textId="77777777" w:rsidR="00DB4879" w:rsidRDefault="00DB4879" w:rsidP="00DB4879">
            <w:pPr>
              <w:pStyle w:val="PL"/>
            </w:pPr>
            <w:r>
              <w:t xml:space="preserve">      description: Abstract base data type describing a single UE data record or summarising a set of UE data records.</w:t>
            </w:r>
          </w:p>
          <w:p w14:paraId="511C2DF8" w14:textId="77777777" w:rsidR="00DB4879" w:rsidRDefault="00DB4879" w:rsidP="00DB4879">
            <w:pPr>
              <w:pStyle w:val="PL"/>
            </w:pPr>
            <w:r>
              <w:t xml:space="preserve">      required:</w:t>
            </w:r>
          </w:p>
          <w:p w14:paraId="411C524B" w14:textId="77777777" w:rsidR="00DB4879" w:rsidRDefault="00DB4879" w:rsidP="00DB4879">
            <w:pPr>
              <w:pStyle w:val="PL"/>
            </w:pPr>
            <w:r>
              <w:t xml:space="preserve">        - recordType</w:t>
            </w:r>
          </w:p>
          <w:p w14:paraId="768DE0DB" w14:textId="77777777" w:rsidR="00DB4879" w:rsidRDefault="00DB4879" w:rsidP="00DB4879">
            <w:pPr>
              <w:pStyle w:val="PL"/>
            </w:pPr>
            <w:r>
              <w:t xml:space="preserve">        - recordTimestamp</w:t>
            </w:r>
          </w:p>
          <w:p w14:paraId="3BF83B0D" w14:textId="77777777" w:rsidR="00DB4879" w:rsidRDefault="00DB4879" w:rsidP="00DB4879">
            <w:pPr>
              <w:pStyle w:val="PL"/>
            </w:pPr>
            <w:r>
              <w:t xml:space="preserve">        - appId</w:t>
            </w:r>
          </w:p>
          <w:p w14:paraId="3CFE478D" w14:textId="77777777" w:rsidR="00DB4879" w:rsidRDefault="00DB4879" w:rsidP="00DB4879">
            <w:pPr>
              <w:pStyle w:val="PL"/>
            </w:pPr>
            <w:r>
              <w:t xml:space="preserve">      properties:</w:t>
            </w:r>
          </w:p>
          <w:p w14:paraId="020BC04C" w14:textId="77777777" w:rsidR="00DB4879" w:rsidRDefault="00DB4879" w:rsidP="00DB4879">
            <w:pPr>
              <w:pStyle w:val="PL"/>
            </w:pPr>
            <w:r>
              <w:t xml:space="preserve">        recordType:</w:t>
            </w:r>
          </w:p>
          <w:p w14:paraId="17DCCF72" w14:textId="77777777" w:rsidR="00DB4879" w:rsidRDefault="00DB4879" w:rsidP="00DB4879">
            <w:pPr>
              <w:pStyle w:val="PL"/>
            </w:pPr>
            <w:r>
              <w:t xml:space="preserve">          $ref: '#/components/schemas/EventRecordType'</w:t>
            </w:r>
          </w:p>
          <w:p w14:paraId="0D0F05DC" w14:textId="77777777" w:rsidR="00DB4879" w:rsidRDefault="00DB4879" w:rsidP="00DB4879">
            <w:pPr>
              <w:pStyle w:val="PL"/>
            </w:pPr>
            <w:r>
              <w:t xml:space="preserve">        recordTimestamp:</w:t>
            </w:r>
          </w:p>
          <w:p w14:paraId="1460914E" w14:textId="77777777" w:rsidR="00DB4879" w:rsidRDefault="00DB4879" w:rsidP="00DB4879">
            <w:pPr>
              <w:pStyle w:val="PL"/>
            </w:pPr>
            <w:r>
              <w:t xml:space="preserve">          $ref: 'TS29571_CommonData.yaml#/components/schemas/DateTime'</w:t>
            </w:r>
          </w:p>
          <w:p w14:paraId="57B322A5" w14:textId="77777777" w:rsidR="00DB4879" w:rsidRDefault="00DB4879" w:rsidP="00DB4879">
            <w:pPr>
              <w:pStyle w:val="PL"/>
            </w:pPr>
            <w:r>
              <w:t xml:space="preserve">          # The date–time at which the UE data carried in this record was sampled or summarised.</w:t>
            </w:r>
          </w:p>
          <w:p w14:paraId="0E44EE75" w14:textId="77777777" w:rsidR="00DB4879" w:rsidRDefault="00DB4879" w:rsidP="00DB4879">
            <w:pPr>
              <w:pStyle w:val="PL"/>
            </w:pPr>
            <w:r>
              <w:t xml:space="preserve">        appId:</w:t>
            </w:r>
          </w:p>
          <w:p w14:paraId="057CC22B" w14:textId="77777777" w:rsidR="00DB4879" w:rsidRDefault="00DB4879" w:rsidP="00DB4879">
            <w:pPr>
              <w:pStyle w:val="PL"/>
            </w:pPr>
            <w:r>
              <w:t xml:space="preserve">          $ref: 'TS29571_CommonData.yaml#/components/schemas/ApplicationId'</w:t>
            </w:r>
          </w:p>
          <w:p w14:paraId="1E319FEC" w14:textId="77777777" w:rsidR="00DB4879" w:rsidRDefault="00DB4879" w:rsidP="00DB4879">
            <w:pPr>
              <w:pStyle w:val="PL"/>
            </w:pPr>
            <w:r>
              <w:t xml:space="preserve">          # </w:t>
            </w:r>
            <w:r>
              <w:rPr>
                <w:lang w:val="en-US"/>
              </w:rPr>
              <w:t>Identifying t</w:t>
            </w:r>
            <w:r w:rsidRPr="006436AF">
              <w:rPr>
                <w:lang w:val="en-US"/>
              </w:rPr>
              <w:t xml:space="preserve">he </w:t>
            </w:r>
            <w:r>
              <w:rPr>
                <w:lang w:val="en-US"/>
              </w:rPr>
              <w:t>a</w:t>
            </w:r>
            <w:r w:rsidRPr="006436AF">
              <w:rPr>
                <w:lang w:val="en-US"/>
              </w:rPr>
              <w:t xml:space="preserve">pplication to which </w:t>
            </w:r>
            <w:r>
              <w:rPr>
                <w:lang w:val="en-US"/>
              </w:rPr>
              <w:t>the UE data carried in this record</w:t>
            </w:r>
            <w:r w:rsidRPr="006436AF">
              <w:rPr>
                <w:lang w:val="en-US"/>
              </w:rPr>
              <w:t xml:space="preserve"> pertains.</w:t>
            </w:r>
          </w:p>
          <w:p w14:paraId="70D0F254" w14:textId="77777777" w:rsidR="00DB4879" w:rsidRDefault="00DB4879" w:rsidP="00DB4879">
            <w:pPr>
              <w:pStyle w:val="PL"/>
            </w:pPr>
            <w:r>
              <w:t xml:space="preserve">        provisioningSessionId:</w:t>
            </w:r>
          </w:p>
          <w:p w14:paraId="1AED794D" w14:textId="77777777" w:rsidR="00DB4879" w:rsidRDefault="00DB4879" w:rsidP="00DB4879">
            <w:pPr>
              <w:pStyle w:val="PL"/>
            </w:pPr>
            <w:r>
              <w:t xml:space="preserve">          $ref: 'TS26510_CommonData.yaml#/components/schemas/ResourceId'</w:t>
            </w:r>
          </w:p>
          <w:p w14:paraId="23535152" w14:textId="77777777" w:rsidR="00DB4879" w:rsidRDefault="00DB4879" w:rsidP="00DB4879">
            <w:pPr>
              <w:pStyle w:val="PL"/>
            </w:pPr>
            <w:r>
              <w:t xml:space="preserve">          # The identifier of the Provisioning Session to which this record pertains. Present only for individual data sample record type.</w:t>
            </w:r>
          </w:p>
          <w:p w14:paraId="4E63822B" w14:textId="77777777" w:rsidR="00DB4879" w:rsidRDefault="00DB4879" w:rsidP="00DB4879">
            <w:pPr>
              <w:pStyle w:val="PL"/>
            </w:pPr>
            <w:r>
              <w:t xml:space="preserve">        sessionId:</w:t>
            </w:r>
          </w:p>
          <w:p w14:paraId="5A857B1E" w14:textId="77777777" w:rsidR="00DB4879" w:rsidRDefault="00DB4879" w:rsidP="00DB4879">
            <w:pPr>
              <w:pStyle w:val="PL"/>
            </w:pPr>
            <w:r>
              <w:t xml:space="preserve">          $ref: 'TS26510_CommonData.yaml#/components/schemas/MediaDeliverySessionId'</w:t>
            </w:r>
          </w:p>
          <w:p w14:paraId="4DD12363" w14:textId="77777777" w:rsidR="00DB4879" w:rsidRDefault="00DB4879" w:rsidP="00DB4879">
            <w:pPr>
              <w:pStyle w:val="PL"/>
            </w:pPr>
            <w:r>
              <w:t xml:space="preserve">          # A value synthesised by the 5GMS System that uniquely identifies the media streaming session to which this record pertains. Present only for individual data sample record type.</w:t>
            </w:r>
          </w:p>
          <w:p w14:paraId="6B475F9C" w14:textId="77777777" w:rsidR="00DB4879" w:rsidRDefault="00DB4879" w:rsidP="00DB4879">
            <w:pPr>
              <w:pStyle w:val="PL"/>
            </w:pPr>
            <w:r>
              <w:t xml:space="preserve">        ueIdentification:</w:t>
            </w:r>
          </w:p>
          <w:p w14:paraId="2C2BCAED" w14:textId="77777777" w:rsidR="00DB4879" w:rsidRDefault="00DB4879" w:rsidP="00DB4879">
            <w:pPr>
              <w:pStyle w:val="PL"/>
            </w:pPr>
            <w:r>
              <w:t xml:space="preserve">          type: string</w:t>
            </w:r>
          </w:p>
          <w:p w14:paraId="2714A544" w14:textId="77777777" w:rsidR="00DB4879" w:rsidRDefault="00DB4879" w:rsidP="00DB4879">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5E14D9E6" w14:textId="77777777" w:rsidR="00DB4879" w:rsidRDefault="00DB4879" w:rsidP="00DB4879">
            <w:pPr>
              <w:pStyle w:val="PL"/>
            </w:pPr>
            <w:r>
              <w:t xml:space="preserve">        dataNetworkName:</w:t>
            </w:r>
          </w:p>
          <w:p w14:paraId="60F82F3C" w14:textId="77777777" w:rsidR="00DB4879" w:rsidRDefault="00DB4879" w:rsidP="00DB4879">
            <w:pPr>
              <w:pStyle w:val="PL"/>
            </w:pPr>
            <w:r>
              <w:t xml:space="preserve">          $ref: 'TS29571_CommonData.yaml#/components/schemas/Dnn'</w:t>
            </w:r>
          </w:p>
          <w:p w14:paraId="2C38F31B" w14:textId="77777777" w:rsidR="00DB4879" w:rsidRDefault="00DB4879" w:rsidP="00DB4879">
            <w:pPr>
              <w:pStyle w:val="PL"/>
            </w:pPr>
            <w:r>
              <w:t xml:space="preserve">          # Identifying the Data Network of the M4 media streaming session. Present only for individual data sample record type.</w:t>
            </w:r>
          </w:p>
          <w:p w14:paraId="1FD31246" w14:textId="77777777" w:rsidR="00DB4879" w:rsidRDefault="00DB4879" w:rsidP="00DB4879">
            <w:pPr>
              <w:pStyle w:val="PL"/>
            </w:pPr>
            <w:r>
              <w:t xml:space="preserve">        sliceId:</w:t>
            </w:r>
          </w:p>
          <w:p w14:paraId="7F70DB7F" w14:textId="77777777" w:rsidR="00DB4879" w:rsidRDefault="00DB4879" w:rsidP="00DB4879">
            <w:pPr>
              <w:pStyle w:val="PL"/>
            </w:pPr>
            <w:r>
              <w:t xml:space="preserve">          $ref: 'TS29571_CommonData.yaml#/components/schemas/Snssai'</w:t>
            </w:r>
          </w:p>
          <w:p w14:paraId="27A18FB3" w14:textId="77777777" w:rsidR="00DB4879" w:rsidRDefault="00DB4879" w:rsidP="00DB4879">
            <w:pPr>
              <w:pStyle w:val="PL"/>
            </w:pPr>
            <w:r>
              <w:t xml:space="preserve">          # The S-NSSAI identifying the Network Slice of the M4 media streaming session. Present only for individual data sample record type.</w:t>
            </w:r>
          </w:p>
          <w:p w14:paraId="7C12838A" w14:textId="77777777" w:rsidR="00DB4879" w:rsidRDefault="00DB4879" w:rsidP="00DB4879">
            <w:pPr>
              <w:pStyle w:val="PL"/>
            </w:pPr>
            <w:r>
              <w:t xml:space="preserve">        ueLocations:</w:t>
            </w:r>
          </w:p>
          <w:p w14:paraId="6D4D4A34" w14:textId="77777777" w:rsidR="00DB4879" w:rsidRDefault="00DB4879" w:rsidP="00DB4879">
            <w:pPr>
              <w:pStyle w:val="PL"/>
            </w:pPr>
            <w:r>
              <w:t xml:space="preserve">          type: array</w:t>
            </w:r>
          </w:p>
          <w:p w14:paraId="49249D82" w14:textId="77777777" w:rsidR="00DB4879" w:rsidRDefault="00DB4879" w:rsidP="00DB4879">
            <w:pPr>
              <w:pStyle w:val="PL"/>
            </w:pPr>
            <w:r>
              <w:t xml:space="preserve">          minItems: 0</w:t>
            </w:r>
          </w:p>
          <w:p w14:paraId="1CBB5E5E" w14:textId="77777777" w:rsidR="00DB4879" w:rsidRDefault="00DB4879" w:rsidP="00DB4879">
            <w:pPr>
              <w:pStyle w:val="PL"/>
            </w:pPr>
            <w:r>
              <w:t xml:space="preserve">          items:</w:t>
            </w:r>
          </w:p>
          <w:p w14:paraId="5B200354" w14:textId="77777777" w:rsidR="00DB4879" w:rsidRDefault="00DB4879" w:rsidP="00DB4879">
            <w:pPr>
              <w:pStyle w:val="PL"/>
            </w:pPr>
            <w:r>
              <w:t xml:space="preserve">            $ref: 'TS29122_CommonData.yaml#/components/schemas/LocationArea5G'</w:t>
            </w:r>
          </w:p>
          <w:p w14:paraId="762C9CC8" w14:textId="77777777" w:rsidR="00DB4879" w:rsidRDefault="00DB4879" w:rsidP="00DB4879">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28879ABF" w14:textId="77777777" w:rsidR="00DB4879" w:rsidRDefault="00DB4879" w:rsidP="00DB4879">
            <w:pPr>
              <w:pStyle w:val="PL"/>
            </w:pPr>
          </w:p>
          <w:p w14:paraId="75484F0D" w14:textId="77777777" w:rsidR="00DB4879" w:rsidRDefault="00DB4879" w:rsidP="00DB4879">
            <w:pPr>
              <w:pStyle w:val="PL"/>
            </w:pPr>
            <w:r>
              <w:t xml:space="preserve">    EventRecordType:</w:t>
            </w:r>
          </w:p>
          <w:p w14:paraId="720D925E" w14:textId="77777777" w:rsidR="00DB4879" w:rsidRDefault="00DB4879" w:rsidP="00DB4879">
            <w:pPr>
              <w:pStyle w:val="PL"/>
            </w:pPr>
            <w:r w:rsidRPr="00DB1E06">
              <w:t xml:space="preserve">      description: Enumeration of event record types.</w:t>
            </w:r>
          </w:p>
          <w:p w14:paraId="0DB508AD" w14:textId="77777777" w:rsidR="00DB4879" w:rsidRDefault="00DB4879" w:rsidP="00DB4879">
            <w:pPr>
              <w:pStyle w:val="PL"/>
            </w:pPr>
            <w:r>
              <w:t xml:space="preserve">      anyOf:</w:t>
            </w:r>
          </w:p>
          <w:p w14:paraId="751A974E" w14:textId="77777777" w:rsidR="00DB4879" w:rsidRDefault="00DB4879" w:rsidP="00DB4879">
            <w:pPr>
              <w:pStyle w:val="PL"/>
            </w:pPr>
            <w:r>
              <w:t xml:space="preserve">        - type: string</w:t>
            </w:r>
          </w:p>
          <w:p w14:paraId="182B8FF6" w14:textId="77777777" w:rsidR="00DB4879" w:rsidRDefault="00DB4879" w:rsidP="00DB4879">
            <w:pPr>
              <w:pStyle w:val="PL"/>
            </w:pPr>
            <w:r>
              <w:t xml:space="preserve">          enum:</w:t>
            </w:r>
          </w:p>
          <w:p w14:paraId="5A3E9753" w14:textId="0051805C" w:rsidR="00DB4879" w:rsidRDefault="00DB4879" w:rsidP="00DB4879">
            <w:pPr>
              <w:pStyle w:val="PL"/>
            </w:pPr>
            <w:r>
              <w:t xml:space="preserve">           </w:t>
            </w:r>
            <w:r w:rsidR="001B76B8">
              <w:t xml:space="preserve"> </w:t>
            </w:r>
            <w:r>
              <w:t>- INDIVIDUAL_SAMPLE</w:t>
            </w:r>
          </w:p>
          <w:p w14:paraId="2E402584" w14:textId="51F04A0F" w:rsidR="00DB4879" w:rsidRDefault="00DB4879" w:rsidP="00DB4879">
            <w:pPr>
              <w:pStyle w:val="PL"/>
            </w:pPr>
            <w:r>
              <w:t xml:space="preserve">           </w:t>
            </w:r>
            <w:r w:rsidR="001B76B8">
              <w:t xml:space="preserve"> </w:t>
            </w:r>
            <w:r>
              <w:t>- SUMMARY_MEAN</w:t>
            </w:r>
          </w:p>
          <w:p w14:paraId="6DEC150A" w14:textId="59EA9F76" w:rsidR="00DB4879" w:rsidRDefault="00DB4879" w:rsidP="00DB4879">
            <w:pPr>
              <w:pStyle w:val="PL"/>
            </w:pPr>
            <w:r>
              <w:t xml:space="preserve">           </w:t>
            </w:r>
            <w:r w:rsidR="001B76B8">
              <w:t xml:space="preserve"> </w:t>
            </w:r>
            <w:r>
              <w:t>- SUMMARY_MINIMUM</w:t>
            </w:r>
          </w:p>
          <w:p w14:paraId="14F0038B" w14:textId="149A1B0B" w:rsidR="00DB4879" w:rsidRDefault="00DB4879" w:rsidP="00DB4879">
            <w:pPr>
              <w:pStyle w:val="PL"/>
            </w:pPr>
            <w:r>
              <w:t xml:space="preserve">           </w:t>
            </w:r>
            <w:r w:rsidR="001B76B8">
              <w:t xml:space="preserve"> </w:t>
            </w:r>
            <w:r>
              <w:t>- SUMMARY_MAXIMUM</w:t>
            </w:r>
          </w:p>
          <w:p w14:paraId="56C495FB" w14:textId="4CB2AD50" w:rsidR="00DB4879" w:rsidRDefault="00DB4879" w:rsidP="00DB4879">
            <w:pPr>
              <w:pStyle w:val="PL"/>
            </w:pPr>
            <w:r>
              <w:t xml:space="preserve">           </w:t>
            </w:r>
            <w:r w:rsidR="001B76B8">
              <w:t xml:space="preserve"> </w:t>
            </w:r>
            <w:r>
              <w:t>- SUMMARY_SUM</w:t>
            </w:r>
          </w:p>
          <w:p w14:paraId="4EBA97A6" w14:textId="77777777" w:rsidR="00DB4879" w:rsidRDefault="00DB4879" w:rsidP="00DB4879">
            <w:pPr>
              <w:pStyle w:val="PL"/>
            </w:pPr>
            <w:r>
              <w:t xml:space="preserve">        - type: string</w:t>
            </w:r>
          </w:p>
          <w:p w14:paraId="6758907F" w14:textId="77777777" w:rsidR="00DB4879" w:rsidRDefault="00DB4879" w:rsidP="00DB4879">
            <w:pPr>
              <w:pStyle w:val="PL"/>
            </w:pPr>
            <w:r>
              <w:t xml:space="preserve">          description: &gt;</w:t>
            </w:r>
          </w:p>
          <w:p w14:paraId="4BAC4622" w14:textId="77777777" w:rsidR="00DB4879" w:rsidRDefault="00DB4879" w:rsidP="00DB4879">
            <w:pPr>
              <w:pStyle w:val="PL"/>
            </w:pPr>
            <w:r>
              <w:t xml:space="preserve">            This string provides forward-compatibility with future</w:t>
            </w:r>
          </w:p>
          <w:p w14:paraId="2B0B52B5" w14:textId="77777777" w:rsidR="00DB4879" w:rsidRDefault="00DB4879" w:rsidP="00DB4879">
            <w:pPr>
              <w:pStyle w:val="PL"/>
            </w:pPr>
            <w:r>
              <w:t xml:space="preserve">            extensions to the enumeration but is not used to encode</w:t>
            </w:r>
          </w:p>
          <w:p w14:paraId="6C70A0C0" w14:textId="77777777" w:rsidR="00DB4879" w:rsidRDefault="00DB4879" w:rsidP="00DB4879">
            <w:pPr>
              <w:pStyle w:val="PL"/>
            </w:pPr>
            <w:r>
              <w:t xml:space="preserve">            content defined in the present version of this API.</w:t>
            </w:r>
          </w:p>
          <w:p w14:paraId="37D3CC07" w14:textId="77777777" w:rsidR="00DB4879" w:rsidRDefault="00DB4879" w:rsidP="00DB4879">
            <w:pPr>
              <w:pStyle w:val="PL"/>
            </w:pPr>
          </w:p>
          <w:p w14:paraId="53470022" w14:textId="77777777" w:rsidR="00DB4879" w:rsidRDefault="00DB4879" w:rsidP="00DB4879">
            <w:pPr>
              <w:pStyle w:val="PL"/>
            </w:pPr>
            <w:r>
              <w:t xml:space="preserve">    QoEMetricsCollection:</w:t>
            </w:r>
          </w:p>
          <w:p w14:paraId="65DCFF27" w14:textId="77777777" w:rsidR="00DB4879" w:rsidRDefault="00DB4879" w:rsidP="00DB4879">
            <w:pPr>
              <w:pStyle w:val="PL"/>
            </w:pPr>
            <w:r>
              <w:t xml:space="preserve">      description: A collection of QoE Metrics Event records.</w:t>
            </w:r>
          </w:p>
          <w:p w14:paraId="6A355D19" w14:textId="77777777" w:rsidR="00DB4879" w:rsidRDefault="00DB4879" w:rsidP="00DB4879">
            <w:pPr>
              <w:pStyle w:val="PL"/>
            </w:pPr>
            <w:r>
              <w:t xml:space="preserve">      allOf:</w:t>
            </w:r>
          </w:p>
          <w:p w14:paraId="1C41716F" w14:textId="77777777" w:rsidR="00DB4879" w:rsidRDefault="00DB4879" w:rsidP="00DB4879">
            <w:pPr>
              <w:pStyle w:val="PL"/>
            </w:pPr>
            <w:r>
              <w:t xml:space="preserve">        - $ref: '#/components/schemas/BaseEventCollection'</w:t>
            </w:r>
          </w:p>
          <w:p w14:paraId="15A971A3" w14:textId="77777777" w:rsidR="00DB4879" w:rsidRDefault="00DB4879" w:rsidP="00DB4879">
            <w:pPr>
              <w:pStyle w:val="PL"/>
            </w:pPr>
            <w:r>
              <w:t xml:space="preserve">        - type: object</w:t>
            </w:r>
          </w:p>
          <w:p w14:paraId="20794A8A" w14:textId="77777777" w:rsidR="00DB4879" w:rsidRDefault="00DB4879" w:rsidP="00DB4879">
            <w:pPr>
              <w:pStyle w:val="PL"/>
            </w:pPr>
            <w:r>
              <w:t xml:space="preserve">          required:</w:t>
            </w:r>
          </w:p>
          <w:p w14:paraId="682D5F2E" w14:textId="77777777" w:rsidR="00DB4879" w:rsidRDefault="00DB4879" w:rsidP="00DB4879">
            <w:pPr>
              <w:pStyle w:val="PL"/>
            </w:pPr>
            <w:r>
              <w:t xml:space="preserve">            - records</w:t>
            </w:r>
          </w:p>
          <w:p w14:paraId="2FA959C1" w14:textId="77777777" w:rsidR="00DB4879" w:rsidRDefault="00DB4879" w:rsidP="00DB4879">
            <w:pPr>
              <w:pStyle w:val="PL"/>
            </w:pPr>
            <w:r>
              <w:t xml:space="preserve">          properties:</w:t>
            </w:r>
          </w:p>
          <w:p w14:paraId="0EE50620" w14:textId="77777777" w:rsidR="00DB4879" w:rsidRDefault="00DB4879" w:rsidP="00DB4879">
            <w:pPr>
              <w:pStyle w:val="PL"/>
            </w:pPr>
            <w:r>
              <w:t xml:space="preserve">            records:</w:t>
            </w:r>
          </w:p>
          <w:p w14:paraId="0328B845" w14:textId="77777777" w:rsidR="00DB4879" w:rsidRDefault="00DB4879" w:rsidP="00DB4879">
            <w:pPr>
              <w:pStyle w:val="PL"/>
            </w:pPr>
            <w:r>
              <w:t xml:space="preserve">              type: array</w:t>
            </w:r>
          </w:p>
          <w:p w14:paraId="4C31DCD9" w14:textId="77777777" w:rsidR="00DB4879" w:rsidRDefault="00DB4879" w:rsidP="00DB4879">
            <w:pPr>
              <w:pStyle w:val="PL"/>
            </w:pPr>
            <w:r>
              <w:t xml:space="preserve">              minItems: 0</w:t>
            </w:r>
          </w:p>
          <w:p w14:paraId="2FF24A00" w14:textId="77777777" w:rsidR="00DB4879" w:rsidRDefault="00DB4879" w:rsidP="00DB4879">
            <w:pPr>
              <w:pStyle w:val="PL"/>
            </w:pPr>
            <w:r>
              <w:t xml:space="preserve">              items:</w:t>
            </w:r>
          </w:p>
          <w:p w14:paraId="7D0DB252" w14:textId="77777777" w:rsidR="00DB4879" w:rsidRDefault="00DB4879" w:rsidP="00DB4879">
            <w:pPr>
              <w:pStyle w:val="PL"/>
            </w:pPr>
            <w:r>
              <w:t xml:space="preserve">                $ref: '#/components/schemas/QoEMetricsEvent'</w:t>
            </w:r>
          </w:p>
          <w:p w14:paraId="117EE934" w14:textId="77777777" w:rsidR="00DB4879" w:rsidRDefault="00DB4879" w:rsidP="00DB4879">
            <w:pPr>
              <w:pStyle w:val="PL"/>
            </w:pPr>
            <w:r>
              <w:t xml:space="preserve">              description: A set of QoE Metrics Event records, each one describing a QoE metrics report or summarising a set of QoE metrics reports.</w:t>
            </w:r>
          </w:p>
          <w:p w14:paraId="4CC53BA5" w14:textId="77777777" w:rsidR="00DB4879" w:rsidRDefault="00DB4879" w:rsidP="00DB4879">
            <w:pPr>
              <w:pStyle w:val="PL"/>
            </w:pPr>
          </w:p>
          <w:p w14:paraId="458DF4EB" w14:textId="77777777" w:rsidR="00DB4879" w:rsidRDefault="00DB4879" w:rsidP="00DB4879">
            <w:pPr>
              <w:pStyle w:val="PL"/>
            </w:pPr>
            <w:r>
              <w:t xml:space="preserve">    QoEMetricsEvent:</w:t>
            </w:r>
          </w:p>
          <w:p w14:paraId="71F9BC40" w14:textId="77777777" w:rsidR="00DB4879" w:rsidRDefault="00DB4879" w:rsidP="00DB4879">
            <w:pPr>
              <w:pStyle w:val="PL"/>
            </w:pPr>
            <w:r>
              <w:t xml:space="preserve">      description: A QoE Metrics Event record.</w:t>
            </w:r>
          </w:p>
          <w:p w14:paraId="14B7DE23" w14:textId="77777777" w:rsidR="00DB4879" w:rsidRDefault="00DB4879" w:rsidP="00DB4879">
            <w:pPr>
              <w:pStyle w:val="PL"/>
            </w:pPr>
            <w:r>
              <w:t xml:space="preserve">      allOf:</w:t>
            </w:r>
          </w:p>
          <w:p w14:paraId="6CD193FE" w14:textId="77777777" w:rsidR="00DB4879" w:rsidRDefault="00DB4879" w:rsidP="00DB4879">
            <w:pPr>
              <w:pStyle w:val="PL"/>
            </w:pPr>
            <w:r>
              <w:t xml:space="preserve">        - $ref: '#/components/schemas/BaseEventRecord'</w:t>
            </w:r>
          </w:p>
          <w:p w14:paraId="3F2768B7" w14:textId="77777777" w:rsidR="00DB4879" w:rsidRDefault="00DB4879" w:rsidP="00DB4879">
            <w:pPr>
              <w:pStyle w:val="PL"/>
            </w:pPr>
            <w:r>
              <w:t xml:space="preserve">        - type: object</w:t>
            </w:r>
          </w:p>
          <w:p w14:paraId="65E90E9E" w14:textId="77777777" w:rsidR="00DB4879" w:rsidRDefault="00DB4879" w:rsidP="00DB4879">
            <w:pPr>
              <w:pStyle w:val="PL"/>
            </w:pPr>
            <w:r>
              <w:t xml:space="preserve">          required:</w:t>
            </w:r>
          </w:p>
          <w:p w14:paraId="38E2B0F2" w14:textId="77777777" w:rsidR="00DB4879" w:rsidRDefault="00DB4879" w:rsidP="00DB4879">
            <w:pPr>
              <w:pStyle w:val="PL"/>
            </w:pPr>
            <w:r>
              <w:t xml:space="preserve">            - metricType</w:t>
            </w:r>
          </w:p>
          <w:p w14:paraId="6BAAFCD1" w14:textId="77777777" w:rsidR="00DB4879" w:rsidRDefault="00DB4879" w:rsidP="00DB4879">
            <w:pPr>
              <w:pStyle w:val="PL"/>
            </w:pPr>
            <w:r>
              <w:t xml:space="preserve">          properties:</w:t>
            </w:r>
          </w:p>
          <w:p w14:paraId="19B1D404" w14:textId="77777777" w:rsidR="00DB4879" w:rsidRDefault="00DB4879" w:rsidP="00DB4879">
            <w:pPr>
              <w:pStyle w:val="PL"/>
            </w:pPr>
            <w:r>
              <w:t xml:space="preserve">            metricType:</w:t>
            </w:r>
          </w:p>
          <w:p w14:paraId="561F5B1E" w14:textId="77777777" w:rsidR="00DB4879" w:rsidRDefault="00DB4879" w:rsidP="00DB4879">
            <w:pPr>
              <w:pStyle w:val="PL"/>
            </w:pPr>
            <w:r>
              <w:t xml:space="preserve">              $ref: 'TS29122_CommonData.yaml#/components/schemas/Uri'</w:t>
            </w:r>
          </w:p>
          <w:p w14:paraId="0BF77A8C" w14:textId="77777777" w:rsidR="00DB4879" w:rsidRDefault="00DB4879" w:rsidP="00DB4879">
            <w:pPr>
              <w:pStyle w:val="PL"/>
            </w:pPr>
            <w:r>
              <w:t xml:space="preserve">              # A fully-qualified term identifier that uniquely identifies the QoE metrics reporting scheme and the type of QoE metric included in this record, as specified in clause E.2, up to but excluding the first hierarchical separator.</w:t>
            </w:r>
          </w:p>
          <w:p w14:paraId="30250EDF" w14:textId="77777777" w:rsidR="00DB4879" w:rsidRDefault="00DB4879" w:rsidP="00DB4879">
            <w:pPr>
              <w:pStyle w:val="PL"/>
            </w:pPr>
            <w:r>
              <w:t xml:space="preserve">            samples:</w:t>
            </w:r>
          </w:p>
          <w:p w14:paraId="18B85BD4" w14:textId="77777777" w:rsidR="00DB4879" w:rsidRDefault="00DB4879" w:rsidP="00DB4879">
            <w:pPr>
              <w:pStyle w:val="PL"/>
            </w:pPr>
            <w:r>
              <w:t xml:space="preserve">              type: array</w:t>
            </w:r>
          </w:p>
          <w:p w14:paraId="73A78D2F" w14:textId="77777777" w:rsidR="00DB4879" w:rsidRDefault="00DB4879" w:rsidP="00DB4879">
            <w:pPr>
              <w:pStyle w:val="PL"/>
            </w:pPr>
            <w:r>
              <w:t xml:space="preserve">              minItems: 1</w:t>
            </w:r>
          </w:p>
          <w:p w14:paraId="7DE0349D" w14:textId="77777777" w:rsidR="00DB4879" w:rsidRDefault="00DB4879" w:rsidP="00DB4879">
            <w:pPr>
              <w:pStyle w:val="PL"/>
            </w:pPr>
            <w:r>
              <w:t xml:space="preserve">              items:</w:t>
            </w:r>
          </w:p>
          <w:p w14:paraId="1D4F64A5" w14:textId="77777777" w:rsidR="00DB4879" w:rsidRDefault="00DB4879" w:rsidP="00DB4879">
            <w:pPr>
              <w:pStyle w:val="PL"/>
            </w:pPr>
            <w:r>
              <w:t xml:space="preserve">                type: object</w:t>
            </w:r>
          </w:p>
          <w:p w14:paraId="09D4E04B" w14:textId="77777777" w:rsidR="00DB4879" w:rsidRDefault="00DB4879" w:rsidP="00DB4879">
            <w:pPr>
              <w:pStyle w:val="PL"/>
            </w:pPr>
            <w:r>
              <w:t xml:space="preserve">                required:</w:t>
            </w:r>
          </w:p>
          <w:p w14:paraId="46AD4243" w14:textId="77777777" w:rsidR="00DB4879" w:rsidRDefault="00DB4879" w:rsidP="00DB4879">
            <w:pPr>
              <w:pStyle w:val="PL"/>
            </w:pPr>
            <w:r>
              <w:t xml:space="preserve">                  - metrics</w:t>
            </w:r>
          </w:p>
          <w:p w14:paraId="7FD3D3D6" w14:textId="77777777" w:rsidR="00DB4879" w:rsidRDefault="00DB4879" w:rsidP="00DB4879">
            <w:pPr>
              <w:pStyle w:val="PL"/>
            </w:pPr>
            <w:r>
              <w:t xml:space="preserve">                properties:</w:t>
            </w:r>
          </w:p>
          <w:p w14:paraId="7C72AE3A" w14:textId="77777777" w:rsidR="00DB4879" w:rsidRDefault="00DB4879" w:rsidP="00DB4879">
            <w:pPr>
              <w:pStyle w:val="PL"/>
            </w:pPr>
            <w:r>
              <w:t xml:space="preserve">                  sampleTimestamp:</w:t>
            </w:r>
          </w:p>
          <w:p w14:paraId="5692E014" w14:textId="77777777" w:rsidR="00DB4879" w:rsidRDefault="00DB4879" w:rsidP="00DB4879">
            <w:pPr>
              <w:pStyle w:val="PL"/>
            </w:pPr>
            <w:r>
              <w:t xml:space="preserve">                    $ref: 'TS29571_CommonData.yaml#/components/schemas/DateTime'</w:t>
            </w:r>
          </w:p>
          <w:p w14:paraId="5BAB4697" w14:textId="77777777" w:rsidR="00DB4879" w:rsidRDefault="00DB4879" w:rsidP="00DB4879">
            <w:pPr>
              <w:pStyle w:val="PL"/>
            </w:pPr>
            <w:r>
              <w:t xml:space="preserve">                    # The moment in time at which this QoE metric was sampled.</w:t>
            </w:r>
          </w:p>
          <w:p w14:paraId="54BFFB33" w14:textId="77777777" w:rsidR="00DB4879" w:rsidRDefault="00DB4879" w:rsidP="00DB4879">
            <w:pPr>
              <w:pStyle w:val="PL"/>
            </w:pPr>
            <w:r>
              <w:t xml:space="preserve">                  sampleDuration:</w:t>
            </w:r>
          </w:p>
          <w:p w14:paraId="6414C664" w14:textId="77777777" w:rsidR="00DB4879" w:rsidRDefault="00DB4879" w:rsidP="00DB4879">
            <w:pPr>
              <w:pStyle w:val="PL"/>
            </w:pPr>
            <w:r>
              <w:t xml:space="preserve">                    $ref: 'TS26510_CommonData.yaml#/components/schemas/Duration'</w:t>
            </w:r>
          </w:p>
          <w:p w14:paraId="0C0BD5A1" w14:textId="77777777" w:rsidR="00DB4879" w:rsidRDefault="00DB4879" w:rsidP="00DB4879">
            <w:pPr>
              <w:pStyle w:val="PL"/>
            </w:pPr>
            <w:r>
              <w:t xml:space="preserve">                    # The time duration over which this QoE metric was sampled.</w:t>
            </w:r>
          </w:p>
          <w:p w14:paraId="3D0F3929" w14:textId="77777777" w:rsidR="00DB4879" w:rsidRDefault="00DB4879" w:rsidP="00DB4879">
            <w:pPr>
              <w:pStyle w:val="PL"/>
            </w:pPr>
            <w:r>
              <w:t xml:space="preserve">                  mediaTimestamp:</w:t>
            </w:r>
          </w:p>
          <w:p w14:paraId="0C10B22A" w14:textId="77777777" w:rsidR="00DB4879" w:rsidRDefault="00DB4879" w:rsidP="00DB4879">
            <w:pPr>
              <w:pStyle w:val="PL"/>
            </w:pPr>
            <w:r>
              <w:t xml:space="preserve">                    $ref: 'TS26510_CommonData.yaml#/components/schemas/Duration'</w:t>
            </w:r>
          </w:p>
          <w:p w14:paraId="778FA7AE" w14:textId="77777777" w:rsidR="00DB4879" w:rsidRDefault="00DB4879" w:rsidP="00DB4879">
            <w:pPr>
              <w:pStyle w:val="PL"/>
            </w:pPr>
            <w:r>
              <w:t xml:space="preserve">                    # The time point in the media at which this QoE metric was sampled.</w:t>
            </w:r>
          </w:p>
          <w:p w14:paraId="5D20C7C7" w14:textId="77777777" w:rsidR="00DB4879" w:rsidRDefault="00DB4879" w:rsidP="00DB4879">
            <w:pPr>
              <w:pStyle w:val="PL"/>
            </w:pPr>
            <w:r>
              <w:t xml:space="preserve">                  metrics:</w:t>
            </w:r>
          </w:p>
          <w:p w14:paraId="4D9D0A03" w14:textId="77777777" w:rsidR="00DB4879" w:rsidRDefault="00DB4879" w:rsidP="00DB4879">
            <w:pPr>
              <w:pStyle w:val="PL"/>
            </w:pPr>
            <w:r>
              <w:t xml:space="preserve">                    type: array</w:t>
            </w:r>
          </w:p>
          <w:p w14:paraId="1C960470" w14:textId="77777777" w:rsidR="00DB4879" w:rsidRDefault="00DB4879" w:rsidP="00DB4879">
            <w:pPr>
              <w:pStyle w:val="PL"/>
            </w:pPr>
            <w:r>
              <w:t xml:space="preserve">                    minItems: 1</w:t>
            </w:r>
          </w:p>
          <w:p w14:paraId="4234ED04" w14:textId="77777777" w:rsidR="00DB4879" w:rsidRDefault="00DB4879" w:rsidP="00DB4879">
            <w:pPr>
              <w:pStyle w:val="PL"/>
            </w:pPr>
            <w:r>
              <w:t xml:space="preserve">                    description: A set of key–value pairs for the samples metrics associated with this QoE metric sample.</w:t>
            </w:r>
          </w:p>
          <w:p w14:paraId="0375925E" w14:textId="77777777" w:rsidR="00DB4879" w:rsidRDefault="00DB4879" w:rsidP="00DB4879">
            <w:pPr>
              <w:pStyle w:val="PL"/>
            </w:pPr>
            <w:r>
              <w:t xml:space="preserve">                    items:</w:t>
            </w:r>
          </w:p>
          <w:p w14:paraId="507CC071" w14:textId="77777777" w:rsidR="00DB4879" w:rsidRDefault="00DB4879" w:rsidP="00DB4879">
            <w:pPr>
              <w:pStyle w:val="PL"/>
            </w:pPr>
            <w:r>
              <w:t xml:space="preserve">                      type: object</w:t>
            </w:r>
          </w:p>
          <w:p w14:paraId="5CEF93E7" w14:textId="77777777" w:rsidR="00DB4879" w:rsidRDefault="00DB4879" w:rsidP="00DB4879">
            <w:pPr>
              <w:pStyle w:val="PL"/>
            </w:pPr>
            <w:r>
              <w:t xml:space="preserve">                      description: A name and optional value for a QoE metric within a QoE metric sample.</w:t>
            </w:r>
          </w:p>
          <w:p w14:paraId="6E09F17D" w14:textId="77777777" w:rsidR="00DB4879" w:rsidRDefault="00DB4879" w:rsidP="00DB4879">
            <w:pPr>
              <w:pStyle w:val="PL"/>
            </w:pPr>
            <w:r>
              <w:t xml:space="preserve">                      required:</w:t>
            </w:r>
          </w:p>
          <w:p w14:paraId="0E8229D2" w14:textId="77777777" w:rsidR="00DB4879" w:rsidRDefault="00DB4879" w:rsidP="00DB4879">
            <w:pPr>
              <w:pStyle w:val="PL"/>
            </w:pPr>
            <w:r>
              <w:t xml:space="preserve">                        - key</w:t>
            </w:r>
          </w:p>
          <w:p w14:paraId="328B15DC" w14:textId="77777777" w:rsidR="00DB4879" w:rsidRDefault="00DB4879" w:rsidP="00DB4879">
            <w:pPr>
              <w:pStyle w:val="PL"/>
            </w:pPr>
            <w:r>
              <w:t xml:space="preserve">                      properties:</w:t>
            </w:r>
          </w:p>
          <w:p w14:paraId="1CD27815" w14:textId="77777777" w:rsidR="00DB4879" w:rsidRDefault="00DB4879" w:rsidP="00DB4879">
            <w:pPr>
              <w:pStyle w:val="PL"/>
            </w:pPr>
            <w:r>
              <w:t xml:space="preserve">                        key:</w:t>
            </w:r>
          </w:p>
          <w:p w14:paraId="51558B54" w14:textId="77777777" w:rsidR="00DB4879" w:rsidRDefault="00DB4879" w:rsidP="00DB4879">
            <w:pPr>
              <w:pStyle w:val="PL"/>
            </w:pPr>
            <w:r>
              <w:t xml:space="preserve">                          type: string</w:t>
            </w:r>
          </w:p>
          <w:p w14:paraId="59CEFD37" w14:textId="77777777" w:rsidR="00DB4879" w:rsidRDefault="00DB4879" w:rsidP="00DB4879">
            <w:pPr>
              <w:pStyle w:val="PL"/>
            </w:pPr>
            <w:r>
              <w:t xml:space="preserve">                          description: A token that uniquely identifies the type of metric within the scope of the event type.</w:t>
            </w:r>
          </w:p>
          <w:p w14:paraId="74D50FCD" w14:textId="77777777" w:rsidR="00DB4879" w:rsidRDefault="00DB4879" w:rsidP="00DB4879">
            <w:pPr>
              <w:pStyle w:val="PL"/>
            </w:pPr>
            <w:r>
              <w:t xml:space="preserve">                        value: {}</w:t>
            </w:r>
          </w:p>
          <w:p w14:paraId="2CCC3019" w14:textId="77777777" w:rsidR="00DB4879" w:rsidRDefault="00DB4879" w:rsidP="00DB4879">
            <w:pPr>
              <w:pStyle w:val="PL"/>
            </w:pPr>
          </w:p>
          <w:p w14:paraId="305DF60A" w14:textId="77777777" w:rsidR="00DB4879" w:rsidRDefault="00DB4879" w:rsidP="00DB4879">
            <w:pPr>
              <w:pStyle w:val="PL"/>
            </w:pPr>
            <w:r>
              <w:t xml:space="preserve">    ConsumptionReportingUnitsCollection:</w:t>
            </w:r>
          </w:p>
          <w:p w14:paraId="1FB4B800" w14:textId="77777777" w:rsidR="00DB4879" w:rsidRDefault="00DB4879" w:rsidP="00DB4879">
            <w:pPr>
              <w:pStyle w:val="PL"/>
            </w:pPr>
            <w:r>
              <w:t xml:space="preserve">      description: A collection of Consumption Reporting Event records.</w:t>
            </w:r>
          </w:p>
          <w:p w14:paraId="73038DB9" w14:textId="77777777" w:rsidR="00DB4879" w:rsidRDefault="00DB4879" w:rsidP="00DB4879">
            <w:pPr>
              <w:pStyle w:val="PL"/>
            </w:pPr>
            <w:r>
              <w:t xml:space="preserve">      allOf:</w:t>
            </w:r>
          </w:p>
          <w:p w14:paraId="6A60D51C" w14:textId="77777777" w:rsidR="00DB4879" w:rsidRDefault="00DB4879" w:rsidP="00DB4879">
            <w:pPr>
              <w:pStyle w:val="PL"/>
            </w:pPr>
            <w:r>
              <w:t xml:space="preserve">        - $ref: '#/components/schemas/BaseEventCollection'</w:t>
            </w:r>
          </w:p>
          <w:p w14:paraId="1FDC8A63" w14:textId="77777777" w:rsidR="00DB4879" w:rsidRDefault="00DB4879" w:rsidP="00DB4879">
            <w:pPr>
              <w:pStyle w:val="PL"/>
            </w:pPr>
            <w:r>
              <w:t xml:space="preserve">        - type: object</w:t>
            </w:r>
          </w:p>
          <w:p w14:paraId="6AB5AB10" w14:textId="77777777" w:rsidR="00DB4879" w:rsidRDefault="00DB4879" w:rsidP="00DB4879">
            <w:pPr>
              <w:pStyle w:val="PL"/>
            </w:pPr>
            <w:r>
              <w:t xml:space="preserve">          required:</w:t>
            </w:r>
          </w:p>
          <w:p w14:paraId="5670805E" w14:textId="77777777" w:rsidR="00DB4879" w:rsidRDefault="00DB4879" w:rsidP="00DB4879">
            <w:pPr>
              <w:pStyle w:val="PL"/>
            </w:pPr>
            <w:r>
              <w:t xml:space="preserve">            - records</w:t>
            </w:r>
          </w:p>
          <w:p w14:paraId="34F98425" w14:textId="77777777" w:rsidR="00DB4879" w:rsidRDefault="00DB4879" w:rsidP="00DB4879">
            <w:pPr>
              <w:pStyle w:val="PL"/>
            </w:pPr>
            <w:r>
              <w:t xml:space="preserve">          properties:</w:t>
            </w:r>
          </w:p>
          <w:p w14:paraId="634F4BCB" w14:textId="77777777" w:rsidR="00DB4879" w:rsidRDefault="00DB4879" w:rsidP="00DB4879">
            <w:pPr>
              <w:pStyle w:val="PL"/>
            </w:pPr>
            <w:r>
              <w:t xml:space="preserve">            records:</w:t>
            </w:r>
          </w:p>
          <w:p w14:paraId="741B881B" w14:textId="77777777" w:rsidR="00DB4879" w:rsidRDefault="00DB4879" w:rsidP="00DB4879">
            <w:pPr>
              <w:pStyle w:val="PL"/>
            </w:pPr>
            <w:r>
              <w:t xml:space="preserve">              type: array</w:t>
            </w:r>
          </w:p>
          <w:p w14:paraId="5F415A16" w14:textId="77777777" w:rsidR="00DB4879" w:rsidRDefault="00DB4879" w:rsidP="00DB4879">
            <w:pPr>
              <w:pStyle w:val="PL"/>
            </w:pPr>
            <w:r>
              <w:t xml:space="preserve">              minItems: 0</w:t>
            </w:r>
          </w:p>
          <w:p w14:paraId="6929D595" w14:textId="77777777" w:rsidR="00DB4879" w:rsidRDefault="00DB4879" w:rsidP="00DB4879">
            <w:pPr>
              <w:pStyle w:val="PL"/>
            </w:pPr>
            <w:r>
              <w:t xml:space="preserve">              items:</w:t>
            </w:r>
          </w:p>
          <w:p w14:paraId="04F39BEF" w14:textId="77777777" w:rsidR="00DB4879" w:rsidRDefault="00DB4879" w:rsidP="00DB4879">
            <w:pPr>
              <w:pStyle w:val="PL"/>
            </w:pPr>
            <w:r>
              <w:t xml:space="preserve">                $ref: '#/components/schemas/ConsumptionReportingEvent'</w:t>
            </w:r>
          </w:p>
          <w:p w14:paraId="10B1DB65" w14:textId="77777777" w:rsidR="00DB4879" w:rsidRDefault="00DB4879" w:rsidP="00DB4879">
            <w:pPr>
              <w:pStyle w:val="PL"/>
            </w:pPr>
            <w:r>
              <w:t xml:space="preserve">              description: A set of records, each one describing a Consumption Reporting Unit.</w:t>
            </w:r>
          </w:p>
          <w:p w14:paraId="123A74AE" w14:textId="77777777" w:rsidR="00DB4879" w:rsidRDefault="00DB4879" w:rsidP="00DB4879">
            <w:pPr>
              <w:pStyle w:val="PL"/>
            </w:pPr>
          </w:p>
          <w:p w14:paraId="679AF985" w14:textId="77777777" w:rsidR="00DB4879" w:rsidRDefault="00DB4879" w:rsidP="00DB4879">
            <w:pPr>
              <w:pStyle w:val="PL"/>
            </w:pPr>
            <w:r>
              <w:t xml:space="preserve">    ConsumptionReportingEvent:</w:t>
            </w:r>
          </w:p>
          <w:p w14:paraId="3F635A01" w14:textId="77777777" w:rsidR="00DB4879" w:rsidRDefault="00DB4879" w:rsidP="00DB4879">
            <w:pPr>
              <w:pStyle w:val="PL"/>
            </w:pPr>
            <w:r>
              <w:t xml:space="preserve">      description: A Consumption Reporting Event record, corresponding to a Consumption Reporting Unit.</w:t>
            </w:r>
          </w:p>
          <w:p w14:paraId="6180A769" w14:textId="77777777" w:rsidR="00DB4879" w:rsidRDefault="00DB4879" w:rsidP="00DB4879">
            <w:pPr>
              <w:pStyle w:val="PL"/>
            </w:pPr>
            <w:r>
              <w:t xml:space="preserve">      allOf:</w:t>
            </w:r>
          </w:p>
          <w:p w14:paraId="1FA35930" w14:textId="77777777" w:rsidR="00DB4879" w:rsidRDefault="00DB4879" w:rsidP="00DB4879">
            <w:pPr>
              <w:pStyle w:val="PL"/>
            </w:pPr>
            <w:r>
              <w:t xml:space="preserve">        - $ref: '#/components/schemas/BaseEventRecord'</w:t>
            </w:r>
          </w:p>
          <w:p w14:paraId="58A14B72" w14:textId="77777777" w:rsidR="00DB4879" w:rsidRDefault="00DB4879" w:rsidP="00DB4879">
            <w:pPr>
              <w:pStyle w:val="PL"/>
            </w:pPr>
            <w:r>
              <w:t xml:space="preserve">        - type: object</w:t>
            </w:r>
          </w:p>
          <w:p w14:paraId="3ED8396B" w14:textId="77777777" w:rsidR="00DB4879" w:rsidRDefault="00DB4879" w:rsidP="00DB4879">
            <w:pPr>
              <w:pStyle w:val="PL"/>
            </w:pPr>
            <w:r>
              <w:t xml:space="preserve">          required:</w:t>
            </w:r>
          </w:p>
          <w:p w14:paraId="081F9205" w14:textId="77777777" w:rsidR="00DB4879" w:rsidRDefault="00DB4879" w:rsidP="00DB4879">
            <w:pPr>
              <w:pStyle w:val="PL"/>
            </w:pPr>
            <w:r>
              <w:t xml:space="preserve">            - unitDuration</w:t>
            </w:r>
          </w:p>
          <w:p w14:paraId="3E317C9E" w14:textId="77777777" w:rsidR="00DB4879" w:rsidRDefault="00DB4879" w:rsidP="00DB4879">
            <w:pPr>
              <w:pStyle w:val="PL"/>
            </w:pPr>
            <w:r>
              <w:t xml:space="preserve">            - mediaPlayerEntryUrl</w:t>
            </w:r>
          </w:p>
          <w:p w14:paraId="0B869916" w14:textId="77777777" w:rsidR="00DB4879" w:rsidRDefault="00DB4879" w:rsidP="00DB4879">
            <w:pPr>
              <w:pStyle w:val="PL"/>
            </w:pPr>
            <w:r>
              <w:t xml:space="preserve">            - mediaComponentIdentifier</w:t>
            </w:r>
          </w:p>
          <w:p w14:paraId="45AB92BF" w14:textId="77777777" w:rsidR="00DB4879" w:rsidRDefault="00DB4879" w:rsidP="00DB4879">
            <w:pPr>
              <w:pStyle w:val="PL"/>
            </w:pPr>
            <w:r>
              <w:t xml:space="preserve">          properties:</w:t>
            </w:r>
          </w:p>
          <w:p w14:paraId="6229743D" w14:textId="77777777" w:rsidR="00DB4879" w:rsidRDefault="00DB4879" w:rsidP="00DB4879">
            <w:pPr>
              <w:pStyle w:val="PL"/>
            </w:pPr>
            <w:r>
              <w:t xml:space="preserve">            unitDuration:</w:t>
            </w:r>
          </w:p>
          <w:p w14:paraId="6B5D339B" w14:textId="77777777" w:rsidR="00DB4879" w:rsidRDefault="00DB4879" w:rsidP="00DB4879">
            <w:pPr>
              <w:pStyle w:val="PL"/>
            </w:pPr>
            <w:r>
              <w:t xml:space="preserve">              $ref: 'TS26510_CommonData.yaml#/components/schemas/Duration'</w:t>
            </w:r>
          </w:p>
          <w:p w14:paraId="7191AD47" w14:textId="77777777" w:rsidR="00DB4879" w:rsidRDefault="00DB4879" w:rsidP="00DB4879">
            <w:pPr>
              <w:pStyle w:val="PL"/>
            </w:pPr>
            <w:r>
              <w:t xml:space="preserve">              # The duration of this consumption reporting unit.</w:t>
            </w:r>
          </w:p>
          <w:p w14:paraId="7CB17340" w14:textId="77777777" w:rsidR="00DB4879" w:rsidRDefault="00DB4879" w:rsidP="00DB4879">
            <w:pPr>
              <w:pStyle w:val="PL"/>
            </w:pPr>
            <w:r>
              <w:t xml:space="preserve">            clientEndpointAddress:</w:t>
            </w:r>
          </w:p>
          <w:p w14:paraId="3E9F6532" w14:textId="77777777" w:rsidR="00DB4879" w:rsidRDefault="00DB4879" w:rsidP="00DB4879">
            <w:pPr>
              <w:pStyle w:val="PL"/>
            </w:pPr>
            <w:r>
              <w:t xml:space="preserve">              $ref: 'TS26510_CommonData.yaml#/components/schemas/EndpointAddress'</w:t>
            </w:r>
          </w:p>
          <w:p w14:paraId="03FA0E41" w14:textId="77777777" w:rsidR="00DB4879" w:rsidRDefault="00DB4879" w:rsidP="00DB4879">
            <w:pPr>
              <w:pStyle w:val="PL"/>
            </w:pPr>
            <w:r>
              <w:t xml:space="preserve">              # The endpoint address of the UE that consumed media.</w:t>
            </w:r>
          </w:p>
          <w:p w14:paraId="2B0173FC" w14:textId="77777777" w:rsidR="00DB4879" w:rsidRDefault="00DB4879" w:rsidP="00DB4879">
            <w:pPr>
              <w:pStyle w:val="PL"/>
            </w:pPr>
            <w:r>
              <w:t xml:space="preserve">            serverEndpointAddress:</w:t>
            </w:r>
          </w:p>
          <w:p w14:paraId="71CB5001" w14:textId="77777777" w:rsidR="00DB4879" w:rsidRDefault="00DB4879" w:rsidP="00DB4879">
            <w:pPr>
              <w:pStyle w:val="PL"/>
            </w:pPr>
            <w:r>
              <w:t xml:space="preserve">              $ref: 'TS26510_CommonData.yaml#/components/schemas/EndpointAddress'</w:t>
            </w:r>
          </w:p>
          <w:p w14:paraId="1FC91ED1" w14:textId="77777777" w:rsidR="00DB4879" w:rsidRDefault="00DB4879" w:rsidP="00DB4879">
            <w:pPr>
              <w:pStyle w:val="PL"/>
            </w:pPr>
            <w:r>
              <w:t xml:space="preserve">              # The endpoint address of the 5GMS AS from which media was consumed.</w:t>
            </w:r>
          </w:p>
          <w:p w14:paraId="01AFF37F" w14:textId="77777777" w:rsidR="00DB4879" w:rsidRDefault="00DB4879" w:rsidP="00DB4879">
            <w:pPr>
              <w:pStyle w:val="PL"/>
            </w:pPr>
            <w:r>
              <w:t xml:space="preserve">            mediaPlayerEntryUrl:</w:t>
            </w:r>
          </w:p>
          <w:p w14:paraId="561D121F" w14:textId="77777777" w:rsidR="00DB4879" w:rsidRDefault="00DB4879" w:rsidP="00DB4879">
            <w:pPr>
              <w:pStyle w:val="PL"/>
            </w:pPr>
            <w:r>
              <w:t xml:space="preserve">              $ref: 'TS26510_CommonData.yaml#/components/schemas/AbsoluteUrl'</w:t>
            </w:r>
          </w:p>
          <w:p w14:paraId="344D17F1" w14:textId="77777777" w:rsidR="00DB4879" w:rsidRDefault="00DB4879" w:rsidP="00DB4879">
            <w:pPr>
              <w:pStyle w:val="PL"/>
            </w:pPr>
            <w:r>
              <w:t xml:space="preserve">              # The Media Player Entry URL to which this consumption reporting unit pertains.</w:t>
            </w:r>
          </w:p>
          <w:p w14:paraId="0C9C3984" w14:textId="77777777" w:rsidR="00DB4879" w:rsidRDefault="00DB4879" w:rsidP="00DB4879">
            <w:pPr>
              <w:pStyle w:val="PL"/>
            </w:pPr>
            <w:r>
              <w:t xml:space="preserve">            mediaComponentIdentifier:</w:t>
            </w:r>
          </w:p>
          <w:p w14:paraId="605742EF" w14:textId="77777777" w:rsidR="00DB4879" w:rsidRDefault="00DB4879" w:rsidP="00DB4879">
            <w:pPr>
              <w:pStyle w:val="PL"/>
            </w:pPr>
            <w:r>
              <w:t xml:space="preserve">              type: string</w:t>
            </w:r>
          </w:p>
          <w:p w14:paraId="0EAFBDB1" w14:textId="77777777" w:rsidR="00DB4879" w:rsidRDefault="00DB4879" w:rsidP="00DB4879">
            <w:pPr>
              <w:pStyle w:val="PL"/>
            </w:pPr>
            <w:r>
              <w:t xml:space="preserve">              description: A token (e.g., an MPEG DASH representation identifier) identifying the media component of the Media Player Entry that was consumed during this consumption reporting unit.</w:t>
            </w:r>
          </w:p>
          <w:p w14:paraId="070CF43D" w14:textId="77777777" w:rsidR="00DB4879" w:rsidRDefault="00DB4879" w:rsidP="00DB4879">
            <w:pPr>
              <w:pStyle w:val="PL"/>
            </w:pPr>
          </w:p>
          <w:p w14:paraId="17027FD6" w14:textId="77777777" w:rsidR="00DB4879" w:rsidRDefault="00DB4879" w:rsidP="00DB4879">
            <w:pPr>
              <w:pStyle w:val="PL"/>
            </w:pPr>
            <w:r>
              <w:t xml:space="preserve">    NetworkAssistanceInvocationsCollection:</w:t>
            </w:r>
          </w:p>
          <w:p w14:paraId="55EEE6A5" w14:textId="77777777" w:rsidR="00DB4879" w:rsidRDefault="00DB4879" w:rsidP="00DB4879">
            <w:pPr>
              <w:pStyle w:val="PL"/>
            </w:pPr>
            <w:r>
              <w:t xml:space="preserve">      description: A collection of Network Assistance Invocation Event records.</w:t>
            </w:r>
          </w:p>
          <w:p w14:paraId="491320BB" w14:textId="77777777" w:rsidR="00DB4879" w:rsidRDefault="00DB4879" w:rsidP="00DB4879">
            <w:pPr>
              <w:pStyle w:val="PL"/>
            </w:pPr>
            <w:r>
              <w:t xml:space="preserve">      allOf:</w:t>
            </w:r>
          </w:p>
          <w:p w14:paraId="7DDB8923" w14:textId="77777777" w:rsidR="00DB4879" w:rsidRDefault="00DB4879" w:rsidP="00DB4879">
            <w:pPr>
              <w:pStyle w:val="PL"/>
            </w:pPr>
            <w:r>
              <w:t xml:space="preserve">        - $ref: '#/components/schemas/BaseEventCollection'</w:t>
            </w:r>
          </w:p>
          <w:p w14:paraId="6A28F06F" w14:textId="77777777" w:rsidR="00DB4879" w:rsidRDefault="00DB4879" w:rsidP="00DB4879">
            <w:pPr>
              <w:pStyle w:val="PL"/>
            </w:pPr>
            <w:r>
              <w:t xml:space="preserve">        - type: object</w:t>
            </w:r>
          </w:p>
          <w:p w14:paraId="3F9CC1BE" w14:textId="77777777" w:rsidR="00DB4879" w:rsidRDefault="00DB4879" w:rsidP="00DB4879">
            <w:pPr>
              <w:pStyle w:val="PL"/>
            </w:pPr>
            <w:r>
              <w:t xml:space="preserve">          required:</w:t>
            </w:r>
          </w:p>
          <w:p w14:paraId="7BC173AE" w14:textId="77777777" w:rsidR="00DB4879" w:rsidRDefault="00DB4879" w:rsidP="00DB4879">
            <w:pPr>
              <w:pStyle w:val="PL"/>
            </w:pPr>
            <w:r>
              <w:t xml:space="preserve">            - records</w:t>
            </w:r>
          </w:p>
          <w:p w14:paraId="477FDC5C" w14:textId="77777777" w:rsidR="00DB4879" w:rsidRDefault="00DB4879" w:rsidP="00DB4879">
            <w:pPr>
              <w:pStyle w:val="PL"/>
            </w:pPr>
            <w:r>
              <w:t xml:space="preserve">          properties:</w:t>
            </w:r>
          </w:p>
          <w:p w14:paraId="0F35A2E5" w14:textId="77777777" w:rsidR="00DB4879" w:rsidRDefault="00DB4879" w:rsidP="00DB4879">
            <w:pPr>
              <w:pStyle w:val="PL"/>
            </w:pPr>
            <w:r>
              <w:t xml:space="preserve">            records:</w:t>
            </w:r>
          </w:p>
          <w:p w14:paraId="17B6ED22" w14:textId="77777777" w:rsidR="00DB4879" w:rsidRDefault="00DB4879" w:rsidP="00DB4879">
            <w:pPr>
              <w:pStyle w:val="PL"/>
            </w:pPr>
            <w:r>
              <w:t xml:space="preserve">              type: array</w:t>
            </w:r>
          </w:p>
          <w:p w14:paraId="5FB3DED5" w14:textId="77777777" w:rsidR="00DB4879" w:rsidRDefault="00DB4879" w:rsidP="00DB4879">
            <w:pPr>
              <w:pStyle w:val="PL"/>
            </w:pPr>
            <w:r>
              <w:t xml:space="preserve">              minItems: 0</w:t>
            </w:r>
          </w:p>
          <w:p w14:paraId="12787509" w14:textId="77777777" w:rsidR="00DB4879" w:rsidRDefault="00DB4879" w:rsidP="00DB4879">
            <w:pPr>
              <w:pStyle w:val="PL"/>
            </w:pPr>
            <w:r>
              <w:t xml:space="preserve">              items:</w:t>
            </w:r>
          </w:p>
          <w:p w14:paraId="322EA413" w14:textId="77777777" w:rsidR="00DB4879" w:rsidRDefault="00DB4879" w:rsidP="00DB4879">
            <w:pPr>
              <w:pStyle w:val="PL"/>
            </w:pPr>
            <w:r>
              <w:t xml:space="preserve">                $ref: '#/components/schemas/NetworkAssistanceInvocationEvent'</w:t>
            </w:r>
          </w:p>
          <w:p w14:paraId="42594385" w14:textId="77777777" w:rsidR="00DB4879" w:rsidRDefault="00DB4879" w:rsidP="00DB4879">
            <w:pPr>
              <w:pStyle w:val="PL"/>
            </w:pPr>
            <w:r>
              <w:t xml:space="preserve">              description: A set of records, each one describing a Network Assistance invocation or summarising a set of Network Assistance invocations.</w:t>
            </w:r>
          </w:p>
          <w:p w14:paraId="75801E41" w14:textId="77777777" w:rsidR="00DB4879" w:rsidRDefault="00DB4879" w:rsidP="00DB4879">
            <w:pPr>
              <w:pStyle w:val="PL"/>
            </w:pPr>
          </w:p>
          <w:p w14:paraId="4F1594C1" w14:textId="77777777" w:rsidR="00DB4879" w:rsidRDefault="00DB4879" w:rsidP="00DB4879">
            <w:pPr>
              <w:pStyle w:val="PL"/>
            </w:pPr>
            <w:r>
              <w:t xml:space="preserve">    NetworkAssistanceInvocationEvent:</w:t>
            </w:r>
          </w:p>
          <w:p w14:paraId="09F894BF" w14:textId="77777777" w:rsidR="00DB4879" w:rsidRDefault="00DB4879" w:rsidP="00DB4879">
            <w:pPr>
              <w:pStyle w:val="PL"/>
            </w:pPr>
            <w:r>
              <w:t xml:space="preserve">      description: A Network Assistance Invocation Event record.</w:t>
            </w:r>
          </w:p>
          <w:p w14:paraId="206F14B1" w14:textId="77777777" w:rsidR="00DB4879" w:rsidRDefault="00DB4879" w:rsidP="00DB4879">
            <w:pPr>
              <w:pStyle w:val="PL"/>
            </w:pPr>
            <w:r>
              <w:t xml:space="preserve">      allOf:</w:t>
            </w:r>
          </w:p>
          <w:p w14:paraId="607991B5" w14:textId="77777777" w:rsidR="00DB4879" w:rsidRDefault="00DB4879" w:rsidP="00DB4879">
            <w:pPr>
              <w:pStyle w:val="PL"/>
            </w:pPr>
            <w:r>
              <w:t xml:space="preserve">        - $ref: '#/components/schemas/BaseEventRecord'</w:t>
            </w:r>
          </w:p>
          <w:p w14:paraId="32D7AA91" w14:textId="77777777" w:rsidR="00DB4879" w:rsidRDefault="00DB4879" w:rsidP="00DB4879">
            <w:pPr>
              <w:pStyle w:val="PL"/>
            </w:pPr>
            <w:r>
              <w:t xml:space="preserve">        - type: object</w:t>
            </w:r>
          </w:p>
          <w:p w14:paraId="16B7400A" w14:textId="77777777" w:rsidR="00DB4879" w:rsidRDefault="00DB4879" w:rsidP="00DB4879">
            <w:pPr>
              <w:pStyle w:val="PL"/>
            </w:pPr>
            <w:r>
              <w:t xml:space="preserve">          required:</w:t>
            </w:r>
          </w:p>
          <w:p w14:paraId="0F207E6D" w14:textId="77777777" w:rsidR="00DB4879" w:rsidRDefault="00DB4879" w:rsidP="00DB4879">
            <w:pPr>
              <w:pStyle w:val="PL"/>
            </w:pPr>
            <w:r>
              <w:t xml:space="preserve">            - networkAssistanceType</w:t>
            </w:r>
          </w:p>
          <w:p w14:paraId="6C9ED750" w14:textId="77777777" w:rsidR="00DB4879" w:rsidRDefault="00DB4879" w:rsidP="00DB4879">
            <w:pPr>
              <w:pStyle w:val="PL"/>
            </w:pPr>
            <w:r>
              <w:t xml:space="preserve">          properties:</w:t>
            </w:r>
          </w:p>
          <w:p w14:paraId="24B70F5A" w14:textId="77777777" w:rsidR="00DB4879" w:rsidRDefault="00DB4879" w:rsidP="00DB4879">
            <w:pPr>
              <w:pStyle w:val="PL"/>
            </w:pPr>
            <w:r>
              <w:t xml:space="preserve">            networkAssistanceType:</w:t>
            </w:r>
          </w:p>
          <w:p w14:paraId="1DD4A9C4" w14:textId="77777777" w:rsidR="00DB4879" w:rsidRDefault="00DB4879" w:rsidP="00DB4879">
            <w:pPr>
              <w:pStyle w:val="PL"/>
            </w:pPr>
            <w:r>
              <w:t xml:space="preserve">              $ref: '#/components/schemas/NetworkAssistanceType'</w:t>
            </w:r>
          </w:p>
          <w:p w14:paraId="02819548" w14:textId="77777777" w:rsidR="00DB4879" w:rsidRDefault="00DB4879" w:rsidP="00DB4879">
            <w:pPr>
              <w:pStyle w:val="PL"/>
            </w:pPr>
            <w:r>
              <w:t xml:space="preserve">              # The type of Network Assistance solicited by the Media Session Handler.</w:t>
            </w:r>
          </w:p>
          <w:p w14:paraId="40488CCD" w14:textId="77777777" w:rsidR="00DB4879" w:rsidRDefault="00DB4879" w:rsidP="00DB4879">
            <w:pPr>
              <w:pStyle w:val="PL"/>
            </w:pPr>
            <w:r>
              <w:t xml:space="preserve">        - $ref: 'TS26512_CommonData.yaml#/components/schemas/NetworkAssistanceInvocation'</w:t>
            </w:r>
          </w:p>
          <w:p w14:paraId="3A4E5D4E" w14:textId="77777777" w:rsidR="00DB4879" w:rsidRDefault="00DB4879" w:rsidP="00DB4879">
            <w:pPr>
              <w:pStyle w:val="PL"/>
            </w:pPr>
          </w:p>
          <w:p w14:paraId="6B5E5918" w14:textId="77777777" w:rsidR="00DB4879" w:rsidRDefault="00DB4879" w:rsidP="00DB4879">
            <w:pPr>
              <w:pStyle w:val="PL"/>
            </w:pPr>
            <w:r>
              <w:t xml:space="preserve">    NetworkAssistanceType:</w:t>
            </w:r>
          </w:p>
          <w:p w14:paraId="1D8CCCCE" w14:textId="77777777" w:rsidR="00DB4879" w:rsidRDefault="00DB4879" w:rsidP="00DB4879">
            <w:pPr>
              <w:pStyle w:val="PL"/>
            </w:pPr>
            <w:r w:rsidRPr="00C64009">
              <w:t xml:space="preserve">      description: The type of network assistance sought by the Media Session Handler.</w:t>
            </w:r>
          </w:p>
          <w:p w14:paraId="3D99C1A5" w14:textId="77777777" w:rsidR="00DB4879" w:rsidRDefault="00DB4879" w:rsidP="00DB4879">
            <w:pPr>
              <w:pStyle w:val="PL"/>
            </w:pPr>
            <w:r>
              <w:t xml:space="preserve">      anyOf:</w:t>
            </w:r>
          </w:p>
          <w:p w14:paraId="4EA6A35E" w14:textId="77777777" w:rsidR="00DB4879" w:rsidRDefault="00DB4879" w:rsidP="00DB4879">
            <w:pPr>
              <w:pStyle w:val="PL"/>
            </w:pPr>
            <w:r>
              <w:t xml:space="preserve">        - type: string</w:t>
            </w:r>
          </w:p>
          <w:p w14:paraId="69D6317A" w14:textId="77777777" w:rsidR="00DB4879" w:rsidRDefault="00DB4879" w:rsidP="00DB4879">
            <w:pPr>
              <w:pStyle w:val="PL"/>
            </w:pPr>
            <w:r>
              <w:t xml:space="preserve">          enum:</w:t>
            </w:r>
          </w:p>
          <w:p w14:paraId="5934F77A" w14:textId="77777777" w:rsidR="00DB4879" w:rsidRDefault="00DB4879" w:rsidP="00DB4879">
            <w:pPr>
              <w:pStyle w:val="PL"/>
            </w:pPr>
            <w:r>
              <w:t xml:space="preserve">            - AF_THROUGHPUT_ESTIMATION</w:t>
            </w:r>
          </w:p>
          <w:p w14:paraId="6006DB36" w14:textId="77777777" w:rsidR="00DB4879" w:rsidRDefault="00DB4879" w:rsidP="00DB4879">
            <w:pPr>
              <w:pStyle w:val="PL"/>
            </w:pPr>
            <w:r>
              <w:t xml:space="preserve">            - AF_DELIVERY_BOOST</w:t>
            </w:r>
          </w:p>
          <w:p w14:paraId="021482EF" w14:textId="77777777" w:rsidR="00DB4879" w:rsidRDefault="00DB4879" w:rsidP="00DB4879">
            <w:pPr>
              <w:pStyle w:val="PL"/>
            </w:pPr>
            <w:r>
              <w:t xml:space="preserve">            - ANBR_THROUGHPUT_ESTIMATION</w:t>
            </w:r>
          </w:p>
          <w:p w14:paraId="67EFB5E8" w14:textId="77777777" w:rsidR="00DB4879" w:rsidRDefault="00DB4879" w:rsidP="00DB4879">
            <w:pPr>
              <w:pStyle w:val="PL"/>
            </w:pPr>
            <w:r>
              <w:t xml:space="preserve">            - ANBR_DELIVERY_BOOST</w:t>
            </w:r>
          </w:p>
          <w:p w14:paraId="72227021" w14:textId="77777777" w:rsidR="00DB4879" w:rsidRDefault="00DB4879" w:rsidP="00DB4879">
            <w:pPr>
              <w:pStyle w:val="PL"/>
            </w:pPr>
            <w:r>
              <w:t xml:space="preserve">        - type: string</w:t>
            </w:r>
          </w:p>
          <w:p w14:paraId="2E349395" w14:textId="77777777" w:rsidR="00DB4879" w:rsidRDefault="00DB4879" w:rsidP="00DB4879">
            <w:pPr>
              <w:pStyle w:val="PL"/>
            </w:pPr>
            <w:r>
              <w:t xml:space="preserve">          description: &gt;</w:t>
            </w:r>
          </w:p>
          <w:p w14:paraId="320E7CB1" w14:textId="77777777" w:rsidR="00DB4879" w:rsidRDefault="00DB4879" w:rsidP="00DB4879">
            <w:pPr>
              <w:pStyle w:val="PL"/>
            </w:pPr>
            <w:r>
              <w:t xml:space="preserve">            This string provides forward-compatibility with future</w:t>
            </w:r>
          </w:p>
          <w:p w14:paraId="70D269AA" w14:textId="77777777" w:rsidR="00DB4879" w:rsidRDefault="00DB4879" w:rsidP="00DB4879">
            <w:pPr>
              <w:pStyle w:val="PL"/>
            </w:pPr>
            <w:r>
              <w:t xml:space="preserve">            extensions to the enumeration but is not used to encode</w:t>
            </w:r>
          </w:p>
          <w:p w14:paraId="532C9704" w14:textId="77777777" w:rsidR="00DB4879" w:rsidRDefault="00DB4879" w:rsidP="00DB4879">
            <w:pPr>
              <w:pStyle w:val="PL"/>
            </w:pPr>
            <w:r>
              <w:t xml:space="preserve">            content defined in the present version of this API.</w:t>
            </w:r>
          </w:p>
          <w:p w14:paraId="70AA62D2" w14:textId="77777777" w:rsidR="00DB4879" w:rsidRDefault="00DB4879" w:rsidP="00DB4879">
            <w:pPr>
              <w:pStyle w:val="PL"/>
            </w:pPr>
          </w:p>
          <w:p w14:paraId="539E017B" w14:textId="77777777" w:rsidR="00DB4879" w:rsidRDefault="00DB4879" w:rsidP="00DB4879">
            <w:pPr>
              <w:pStyle w:val="PL"/>
            </w:pPr>
            <w:r>
              <w:t xml:space="preserve">    DynamicPolicyInvocationsCollection:</w:t>
            </w:r>
          </w:p>
          <w:p w14:paraId="6FABBACD" w14:textId="77777777" w:rsidR="00DB4879" w:rsidRDefault="00DB4879" w:rsidP="00DB4879">
            <w:pPr>
              <w:pStyle w:val="PL"/>
            </w:pPr>
            <w:r>
              <w:t xml:space="preserve">      description: A collection of Dynamic Policy Invocation Event records.</w:t>
            </w:r>
          </w:p>
          <w:p w14:paraId="2A2A32A0" w14:textId="77777777" w:rsidR="00DB4879" w:rsidRDefault="00DB4879" w:rsidP="00DB4879">
            <w:pPr>
              <w:pStyle w:val="PL"/>
            </w:pPr>
            <w:r>
              <w:t xml:space="preserve">      allOf:</w:t>
            </w:r>
          </w:p>
          <w:p w14:paraId="2FE4EA2F" w14:textId="77777777" w:rsidR="00DB4879" w:rsidRDefault="00DB4879" w:rsidP="00DB4879">
            <w:pPr>
              <w:pStyle w:val="PL"/>
            </w:pPr>
            <w:r>
              <w:t xml:space="preserve">        - $ref: '#/components/schemas/BaseEventCollection'</w:t>
            </w:r>
          </w:p>
          <w:p w14:paraId="7BF8E08A" w14:textId="77777777" w:rsidR="00DB4879" w:rsidRDefault="00DB4879" w:rsidP="00DB4879">
            <w:pPr>
              <w:pStyle w:val="PL"/>
            </w:pPr>
            <w:r>
              <w:t xml:space="preserve">        - type: object</w:t>
            </w:r>
          </w:p>
          <w:p w14:paraId="15CB1BAD" w14:textId="77777777" w:rsidR="00DB4879" w:rsidRDefault="00DB4879" w:rsidP="00DB4879">
            <w:pPr>
              <w:pStyle w:val="PL"/>
            </w:pPr>
            <w:r>
              <w:t xml:space="preserve">          required:</w:t>
            </w:r>
          </w:p>
          <w:p w14:paraId="2BF173F8" w14:textId="77777777" w:rsidR="00DB4879" w:rsidRDefault="00DB4879" w:rsidP="00DB4879">
            <w:pPr>
              <w:pStyle w:val="PL"/>
            </w:pPr>
            <w:r>
              <w:t xml:space="preserve">            - records</w:t>
            </w:r>
          </w:p>
          <w:p w14:paraId="68FACCCE" w14:textId="77777777" w:rsidR="00DB4879" w:rsidRDefault="00DB4879" w:rsidP="00DB4879">
            <w:pPr>
              <w:pStyle w:val="PL"/>
            </w:pPr>
            <w:r>
              <w:t xml:space="preserve">          properties:</w:t>
            </w:r>
          </w:p>
          <w:p w14:paraId="788FE143" w14:textId="77777777" w:rsidR="00DB4879" w:rsidRDefault="00DB4879" w:rsidP="00DB4879">
            <w:pPr>
              <w:pStyle w:val="PL"/>
            </w:pPr>
            <w:r>
              <w:t xml:space="preserve">            records:</w:t>
            </w:r>
          </w:p>
          <w:p w14:paraId="42C1ACCB" w14:textId="77777777" w:rsidR="00DB4879" w:rsidRDefault="00DB4879" w:rsidP="00DB4879">
            <w:pPr>
              <w:pStyle w:val="PL"/>
            </w:pPr>
            <w:r>
              <w:t xml:space="preserve">              type: array</w:t>
            </w:r>
          </w:p>
          <w:p w14:paraId="1B0EBF7D" w14:textId="77777777" w:rsidR="00DB4879" w:rsidRDefault="00DB4879" w:rsidP="00DB4879">
            <w:pPr>
              <w:pStyle w:val="PL"/>
            </w:pPr>
            <w:r>
              <w:t xml:space="preserve">              minItems: 0</w:t>
            </w:r>
          </w:p>
          <w:p w14:paraId="1FD4ECCA" w14:textId="77777777" w:rsidR="00DB4879" w:rsidRDefault="00DB4879" w:rsidP="00DB4879">
            <w:pPr>
              <w:pStyle w:val="PL"/>
            </w:pPr>
            <w:r>
              <w:t xml:space="preserve">              items:</w:t>
            </w:r>
          </w:p>
          <w:p w14:paraId="468CB4B5" w14:textId="77777777" w:rsidR="00DB4879" w:rsidRDefault="00DB4879" w:rsidP="00DB4879">
            <w:pPr>
              <w:pStyle w:val="PL"/>
            </w:pPr>
            <w:r>
              <w:t xml:space="preserve">                $ref: '#/components/schemas/DynamicPolicyInvocationEvent'</w:t>
            </w:r>
          </w:p>
          <w:p w14:paraId="1EFD6DDB" w14:textId="77777777" w:rsidR="00DB4879" w:rsidRDefault="00DB4879" w:rsidP="00DB4879">
            <w:pPr>
              <w:pStyle w:val="PL"/>
            </w:pPr>
            <w:r>
              <w:t xml:space="preserve">              description: A set of records, each one describing a dynamic policy invocation.</w:t>
            </w:r>
          </w:p>
          <w:p w14:paraId="7B6C25D3" w14:textId="77777777" w:rsidR="00DB4879" w:rsidRDefault="00DB4879" w:rsidP="00DB4879">
            <w:pPr>
              <w:pStyle w:val="PL"/>
            </w:pPr>
          </w:p>
          <w:p w14:paraId="7EF4037D" w14:textId="77777777" w:rsidR="00DB4879" w:rsidRDefault="00DB4879" w:rsidP="00DB4879">
            <w:pPr>
              <w:pStyle w:val="PL"/>
            </w:pPr>
            <w:r>
              <w:t xml:space="preserve">    DynamicPolicyInvocationEvent:</w:t>
            </w:r>
          </w:p>
          <w:p w14:paraId="7236CBB7" w14:textId="77777777" w:rsidR="00DB4879" w:rsidRDefault="00DB4879" w:rsidP="00DB4879">
            <w:pPr>
              <w:pStyle w:val="PL"/>
            </w:pPr>
            <w:r>
              <w:t xml:space="preserve">      description: A Dynamic Policy Invocation Event record.</w:t>
            </w:r>
          </w:p>
          <w:p w14:paraId="3B322EAE" w14:textId="77777777" w:rsidR="00DB4879" w:rsidRDefault="00DB4879" w:rsidP="00DB4879">
            <w:pPr>
              <w:pStyle w:val="PL"/>
            </w:pPr>
            <w:r>
              <w:t xml:space="preserve">      allOf:</w:t>
            </w:r>
          </w:p>
          <w:p w14:paraId="0F35A527" w14:textId="77777777" w:rsidR="00DB4879" w:rsidRDefault="00DB4879" w:rsidP="00DB4879">
            <w:pPr>
              <w:pStyle w:val="PL"/>
            </w:pPr>
            <w:r>
              <w:t xml:space="preserve">        - $ref: '#/components/schemas/BaseEventRecord'</w:t>
            </w:r>
          </w:p>
          <w:p w14:paraId="180D77C7" w14:textId="77777777" w:rsidR="00DB4879" w:rsidRDefault="00DB4879" w:rsidP="00DB4879">
            <w:pPr>
              <w:pStyle w:val="PL"/>
            </w:pPr>
            <w:r>
              <w:t xml:space="preserve">        - type: object</w:t>
            </w:r>
          </w:p>
          <w:p w14:paraId="57B8C005" w14:textId="77777777" w:rsidR="00DB4879" w:rsidRDefault="00DB4879" w:rsidP="00DB4879">
            <w:pPr>
              <w:pStyle w:val="PL"/>
            </w:pPr>
            <w:r>
              <w:t xml:space="preserve">          required:</w:t>
            </w:r>
          </w:p>
          <w:p w14:paraId="65AB5888" w14:textId="77777777" w:rsidR="00DB4879" w:rsidRDefault="00DB4879" w:rsidP="00DB4879">
            <w:pPr>
              <w:pStyle w:val="PL"/>
            </w:pPr>
            <w:r>
              <w:t xml:space="preserve">            - policyTemplateId</w:t>
            </w:r>
          </w:p>
          <w:p w14:paraId="797035A4" w14:textId="77777777" w:rsidR="00DB4879" w:rsidRDefault="00DB4879" w:rsidP="00DB4879">
            <w:pPr>
              <w:pStyle w:val="PL"/>
            </w:pPr>
            <w:r>
              <w:t xml:space="preserve">          properties:</w:t>
            </w:r>
          </w:p>
          <w:p w14:paraId="60C6C56B" w14:textId="77777777" w:rsidR="00DB4879" w:rsidRDefault="00DB4879" w:rsidP="00DB4879">
            <w:pPr>
              <w:pStyle w:val="PL"/>
            </w:pPr>
            <w:r>
              <w:t xml:space="preserve">            policyTemplateId:</w:t>
            </w:r>
          </w:p>
          <w:p w14:paraId="449088FD" w14:textId="77777777" w:rsidR="00DB4879" w:rsidRDefault="00DB4879" w:rsidP="00DB4879">
            <w:pPr>
              <w:pStyle w:val="PL"/>
            </w:pPr>
            <w:r>
              <w:t xml:space="preserve">              $ref: 'TS26510_CommonData.yaml#/components/schemas/ResourceId'</w:t>
            </w:r>
          </w:p>
          <w:p w14:paraId="77E43A0F" w14:textId="77777777" w:rsidR="00DB4879" w:rsidRDefault="00DB4879" w:rsidP="00DB4879">
            <w:pPr>
              <w:pStyle w:val="PL"/>
            </w:pPr>
            <w:r>
              <w:t xml:space="preserve">            applicationFlowDescriptions:</w:t>
            </w:r>
          </w:p>
          <w:p w14:paraId="09943DB9" w14:textId="77777777" w:rsidR="00DB4879" w:rsidRDefault="00DB4879" w:rsidP="00DB4879">
            <w:pPr>
              <w:pStyle w:val="PL"/>
            </w:pPr>
            <w:r>
              <w:t xml:space="preserve">              type: array</w:t>
            </w:r>
          </w:p>
          <w:p w14:paraId="1710A7D1" w14:textId="77777777" w:rsidR="00DB4879" w:rsidRDefault="00DB4879" w:rsidP="00DB4879">
            <w:pPr>
              <w:pStyle w:val="PL"/>
            </w:pPr>
            <w:r>
              <w:t xml:space="preserve">              minItems: 1</w:t>
            </w:r>
          </w:p>
          <w:p w14:paraId="7502CCF2" w14:textId="77777777" w:rsidR="00DB4879" w:rsidRDefault="00DB4879" w:rsidP="00DB4879">
            <w:pPr>
              <w:pStyle w:val="PL"/>
            </w:pPr>
            <w:r>
              <w:t xml:space="preserve">              items:</w:t>
            </w:r>
          </w:p>
          <w:p w14:paraId="077D5FD2" w14:textId="77777777" w:rsidR="00DB4879" w:rsidRDefault="00DB4879" w:rsidP="00DB4879">
            <w:pPr>
              <w:pStyle w:val="PL"/>
            </w:pPr>
            <w:r>
              <w:t xml:space="preserve">                $ref: 'TS26510_CommonData.yaml#/components/schemas/ApplicationFlowDescription'</w:t>
            </w:r>
          </w:p>
          <w:p w14:paraId="6FD1B129" w14:textId="77777777" w:rsidR="00DB4879" w:rsidRDefault="00DB4879" w:rsidP="00DB4879">
            <w:pPr>
              <w:pStyle w:val="PL"/>
            </w:pPr>
            <w:r>
              <w:t xml:space="preserve">              description: The set of Service Data Flows to which the Media Session Handler requested that the Policy Template be applied. At least a domain name or one packet filter shall be present.</w:t>
            </w:r>
          </w:p>
          <w:p w14:paraId="5A8662BC" w14:textId="77777777" w:rsidR="00DB4879" w:rsidRDefault="00DB4879" w:rsidP="00DB4879">
            <w:pPr>
              <w:pStyle w:val="PL"/>
            </w:pPr>
            <w:r>
              <w:t xml:space="preserve">            requestedQoS:</w:t>
            </w:r>
          </w:p>
          <w:p w14:paraId="7086B56A" w14:textId="77777777" w:rsidR="00DB4879" w:rsidRDefault="00DB4879" w:rsidP="00DB4879">
            <w:pPr>
              <w:pStyle w:val="PL"/>
            </w:pPr>
            <w:r>
              <w:t xml:space="preserve">              $ref: 'TS26510_CommonData.yaml#/components/schemas/UnidirectionalQoSSpecification'</w:t>
            </w:r>
          </w:p>
          <w:p w14:paraId="7AEA8BA8" w14:textId="77777777" w:rsidR="00DB4879" w:rsidRDefault="00DB4879" w:rsidP="00DB4879">
            <w:pPr>
              <w:pStyle w:val="PL"/>
            </w:pPr>
            <w:r>
              <w:t xml:space="preserve">              # The network QoS parameters (if any) requested by the Media Session Handler.</w:t>
            </w:r>
          </w:p>
          <w:p w14:paraId="12FC9875" w14:textId="77777777" w:rsidR="00DB4879" w:rsidRDefault="00DB4879" w:rsidP="00DB4879">
            <w:pPr>
              <w:pStyle w:val="PL"/>
            </w:pPr>
            <w:r>
              <w:t xml:space="preserve">            enforcementMethod:</w:t>
            </w:r>
          </w:p>
          <w:p w14:paraId="7F716DAF" w14:textId="77777777" w:rsidR="00DB4879" w:rsidRDefault="00DB4879" w:rsidP="00DB4879">
            <w:pPr>
              <w:pStyle w:val="PL"/>
            </w:pPr>
            <w:r>
              <w:t xml:space="preserve">              type: string</w:t>
            </w:r>
          </w:p>
          <w:p w14:paraId="3D89C0B8" w14:textId="77777777" w:rsidR="00DB4879" w:rsidRDefault="00DB4879" w:rsidP="00DB4879">
            <w:pPr>
              <w:pStyle w:val="PL"/>
            </w:pPr>
            <w:r>
              <w:t xml:space="preserve">              description: The policy enforcement method chosen by the 5GMS AF.</w:t>
            </w:r>
          </w:p>
          <w:p w14:paraId="68B32D48" w14:textId="77777777" w:rsidR="00DB4879" w:rsidRDefault="00DB4879" w:rsidP="00DB4879">
            <w:pPr>
              <w:pStyle w:val="PL"/>
            </w:pPr>
            <w:r>
              <w:t xml:space="preserve">            enforcementBitRate:</w:t>
            </w:r>
          </w:p>
          <w:p w14:paraId="3CDD0636" w14:textId="77777777" w:rsidR="00DB4879" w:rsidRDefault="00DB4879" w:rsidP="00DB4879">
            <w:pPr>
              <w:pStyle w:val="PL"/>
            </w:pPr>
            <w:r>
              <w:t xml:space="preserve">              $ref: 'TS29571_CommonData.yaml#/components/schemas/BitRate'</w:t>
            </w:r>
          </w:p>
          <w:p w14:paraId="06442468" w14:textId="77777777" w:rsidR="00DB4879" w:rsidRDefault="00DB4879" w:rsidP="00DB4879">
            <w:pPr>
              <w:pStyle w:val="PL"/>
            </w:pPr>
            <w:r>
              <w:t xml:space="preserve">              # The enforcement bit rate (if any) selected by the 5GMS AF.</w:t>
            </w:r>
          </w:p>
          <w:p w14:paraId="7F3554A3" w14:textId="77777777" w:rsidR="00DB4879" w:rsidRDefault="00DB4879" w:rsidP="00DB4879">
            <w:pPr>
              <w:pStyle w:val="PL"/>
            </w:pPr>
          </w:p>
          <w:p w14:paraId="3BFCED85" w14:textId="77777777" w:rsidR="00DB4879" w:rsidRDefault="00DB4879" w:rsidP="00DB4879">
            <w:pPr>
              <w:pStyle w:val="PL"/>
            </w:pPr>
            <w:r>
              <w:t xml:space="preserve">    MediaStreamingAccessesCollection:</w:t>
            </w:r>
          </w:p>
          <w:p w14:paraId="7130EE57" w14:textId="77777777" w:rsidR="00DB4879" w:rsidRDefault="00DB4879" w:rsidP="00DB4879">
            <w:pPr>
              <w:pStyle w:val="PL"/>
            </w:pPr>
            <w:r>
              <w:t xml:space="preserve">      description: A collection of Media Streaming Access Event records.</w:t>
            </w:r>
          </w:p>
          <w:p w14:paraId="7D347670" w14:textId="77777777" w:rsidR="00DB4879" w:rsidRDefault="00DB4879" w:rsidP="00DB4879">
            <w:pPr>
              <w:pStyle w:val="PL"/>
            </w:pPr>
            <w:r>
              <w:t xml:space="preserve">      allOf:</w:t>
            </w:r>
          </w:p>
          <w:p w14:paraId="60B0AA2F" w14:textId="77777777" w:rsidR="00DB4879" w:rsidRDefault="00DB4879" w:rsidP="00DB4879">
            <w:pPr>
              <w:pStyle w:val="PL"/>
            </w:pPr>
            <w:r>
              <w:t xml:space="preserve">        - $ref: '#/components/schemas/BaseEventCollection'</w:t>
            </w:r>
          </w:p>
          <w:p w14:paraId="747DC4E2" w14:textId="77777777" w:rsidR="00DB4879" w:rsidRDefault="00DB4879" w:rsidP="00DB4879">
            <w:pPr>
              <w:pStyle w:val="PL"/>
            </w:pPr>
            <w:r>
              <w:t xml:space="preserve">        - type: object</w:t>
            </w:r>
          </w:p>
          <w:p w14:paraId="17F6FCF4" w14:textId="77777777" w:rsidR="00DB4879" w:rsidRDefault="00DB4879" w:rsidP="00DB4879">
            <w:pPr>
              <w:pStyle w:val="PL"/>
            </w:pPr>
            <w:r>
              <w:t xml:space="preserve">          required:</w:t>
            </w:r>
          </w:p>
          <w:p w14:paraId="7952D103" w14:textId="77777777" w:rsidR="00DB4879" w:rsidRDefault="00DB4879" w:rsidP="00DB4879">
            <w:pPr>
              <w:pStyle w:val="PL"/>
            </w:pPr>
            <w:r>
              <w:t xml:space="preserve">            - records</w:t>
            </w:r>
          </w:p>
          <w:p w14:paraId="79295F04" w14:textId="77777777" w:rsidR="00DB4879" w:rsidRDefault="00DB4879" w:rsidP="00DB4879">
            <w:pPr>
              <w:pStyle w:val="PL"/>
            </w:pPr>
            <w:r>
              <w:t xml:space="preserve">          properties:</w:t>
            </w:r>
          </w:p>
          <w:p w14:paraId="432F1144" w14:textId="77777777" w:rsidR="00DB4879" w:rsidRDefault="00DB4879" w:rsidP="00DB4879">
            <w:pPr>
              <w:pStyle w:val="PL"/>
            </w:pPr>
            <w:r>
              <w:t xml:space="preserve">            records:</w:t>
            </w:r>
          </w:p>
          <w:p w14:paraId="7FB63E6F" w14:textId="77777777" w:rsidR="00DB4879" w:rsidRDefault="00DB4879" w:rsidP="00DB4879">
            <w:pPr>
              <w:pStyle w:val="PL"/>
            </w:pPr>
            <w:r>
              <w:t xml:space="preserve">              type: array</w:t>
            </w:r>
          </w:p>
          <w:p w14:paraId="0D861546" w14:textId="77777777" w:rsidR="00DB4879" w:rsidRDefault="00DB4879" w:rsidP="00DB4879">
            <w:pPr>
              <w:pStyle w:val="PL"/>
            </w:pPr>
            <w:r>
              <w:t xml:space="preserve">              minItems: 0</w:t>
            </w:r>
          </w:p>
          <w:p w14:paraId="6BEAD619" w14:textId="77777777" w:rsidR="00DB4879" w:rsidRDefault="00DB4879" w:rsidP="00DB4879">
            <w:pPr>
              <w:pStyle w:val="PL"/>
            </w:pPr>
            <w:r>
              <w:t xml:space="preserve">              items:</w:t>
            </w:r>
          </w:p>
          <w:p w14:paraId="2B247BB6" w14:textId="77777777" w:rsidR="00DB4879" w:rsidRDefault="00DB4879" w:rsidP="00DB4879">
            <w:pPr>
              <w:pStyle w:val="PL"/>
            </w:pPr>
            <w:r>
              <w:t xml:space="preserve">                $ref: '#/components/schemas/MediaStreamingAccessEvent'</w:t>
            </w:r>
          </w:p>
          <w:p w14:paraId="31AACE0F" w14:textId="77777777" w:rsidR="00DB4879" w:rsidRDefault="00DB4879" w:rsidP="00DB4879">
            <w:pPr>
              <w:pStyle w:val="PL"/>
            </w:pPr>
            <w:r>
              <w:t xml:space="preserve">              description: A set of records, each one describing one media streaming access.</w:t>
            </w:r>
          </w:p>
          <w:p w14:paraId="00AFE03B" w14:textId="77777777" w:rsidR="00DB4879" w:rsidRDefault="00DB4879" w:rsidP="00DB4879">
            <w:pPr>
              <w:pStyle w:val="PL"/>
            </w:pPr>
          </w:p>
          <w:p w14:paraId="7639F58C" w14:textId="77777777" w:rsidR="00DB4879" w:rsidRDefault="00DB4879" w:rsidP="00DB4879">
            <w:pPr>
              <w:pStyle w:val="PL"/>
            </w:pPr>
            <w:r>
              <w:t xml:space="preserve">    MediaStreamingAccessEvent:</w:t>
            </w:r>
          </w:p>
          <w:p w14:paraId="288DEBF4" w14:textId="77777777" w:rsidR="00DB4879" w:rsidRDefault="00DB4879" w:rsidP="00DB4879">
            <w:pPr>
              <w:pStyle w:val="PL"/>
            </w:pPr>
            <w:r>
              <w:t xml:space="preserve">      description: A Media Streaming Access Event record.</w:t>
            </w:r>
          </w:p>
          <w:p w14:paraId="67A1CAD4" w14:textId="77777777" w:rsidR="00DB4879" w:rsidRDefault="00DB4879" w:rsidP="00DB4879">
            <w:pPr>
              <w:pStyle w:val="PL"/>
            </w:pPr>
            <w:r>
              <w:t xml:space="preserve">      allOf:</w:t>
            </w:r>
          </w:p>
          <w:p w14:paraId="44EF0307" w14:textId="77777777" w:rsidR="00DB4879" w:rsidRDefault="00DB4879" w:rsidP="00DB4879">
            <w:pPr>
              <w:pStyle w:val="PL"/>
            </w:pPr>
            <w:r>
              <w:t xml:space="preserve">        - $ref: '#/components/schemas/BaseEventRecord'</w:t>
            </w:r>
          </w:p>
          <w:p w14:paraId="05B8F693" w14:textId="2053FF7B" w:rsidR="003F660B" w:rsidRDefault="00DB4879" w:rsidP="00DB4879">
            <w:pPr>
              <w:pStyle w:val="PL"/>
            </w:pPr>
            <w:r>
              <w:t xml:space="preserve">        - $ref: 'TS26512_CommonData.yaml#/components/schemas/MediaStreamingAccess'</w:t>
            </w:r>
          </w:p>
        </w:tc>
      </w:tr>
    </w:tbl>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2554" w:name="_CRAnnexDinformative"/>
      <w:bookmarkStart w:id="2555" w:name="_Toc70093258"/>
      <w:bookmarkStart w:id="2556" w:name="_Toc71214509"/>
      <w:bookmarkStart w:id="2557" w:name="_Toc71722183"/>
      <w:bookmarkStart w:id="2558" w:name="_Toc74859235"/>
      <w:bookmarkStart w:id="2559" w:name="_Toc177997117"/>
      <w:bookmarkEnd w:id="2554"/>
      <w:r w:rsidRPr="006436AF">
        <w:rPr>
          <w:rFonts w:eastAsia="SimSun"/>
        </w:rPr>
        <w:t>Annex</w:t>
      </w:r>
      <w:r w:rsidRPr="006436AF">
        <w:t xml:space="preserve"> D (informative):</w:t>
      </w:r>
      <w:r w:rsidRPr="006436AF">
        <w:br/>
      </w:r>
      <w:bookmarkStart w:id="2560" w:name="_Toc68899759"/>
      <w:bookmarkStart w:id="2561" w:name="_Toc71214510"/>
      <w:bookmarkStart w:id="2562" w:name="_Toc71722184"/>
      <w:bookmarkStart w:id="2563" w:name="_Toc74859236"/>
      <w:bookmarkEnd w:id="2555"/>
      <w:bookmarkEnd w:id="2556"/>
      <w:bookmarkEnd w:id="2557"/>
      <w:bookmarkEnd w:id="2558"/>
      <w:r w:rsidR="00EB6454">
        <w:t>Void</w:t>
      </w:r>
      <w:bookmarkEnd w:id="2559"/>
      <w:r w:rsidR="00B25B32">
        <w:br w:type="page"/>
      </w:r>
    </w:p>
    <w:p w14:paraId="2BD90D25" w14:textId="08F6A8AF" w:rsidR="00D77F73" w:rsidRPr="006436AF" w:rsidRDefault="00D77F73" w:rsidP="00EB6454">
      <w:pPr>
        <w:pStyle w:val="Heading8"/>
      </w:pPr>
      <w:bookmarkStart w:id="2564" w:name="_CRAnnexEnormative"/>
      <w:bookmarkStart w:id="2565" w:name="_Toc177997118"/>
      <w:bookmarkEnd w:id="2564"/>
      <w:r w:rsidRPr="006436AF">
        <w:t>Annex E</w:t>
      </w:r>
      <w:r w:rsidR="00EF4C2D" w:rsidRPr="006436AF">
        <w:t xml:space="preserve"> </w:t>
      </w:r>
      <w:r w:rsidRPr="006436AF">
        <w:t>(normative):</w:t>
      </w:r>
      <w:r w:rsidRPr="006436AF">
        <w:br/>
        <w:t>Controlled vocabularies of 5G Media Streaming UE data parameters</w:t>
      </w:r>
      <w:bookmarkEnd w:id="2565"/>
    </w:p>
    <w:p w14:paraId="13DAFC15" w14:textId="77777777" w:rsidR="00073D03" w:rsidRPr="006436AF" w:rsidRDefault="00073D03" w:rsidP="006641D5">
      <w:pPr>
        <w:pStyle w:val="Heading1"/>
      </w:pPr>
      <w:bookmarkStart w:id="2566" w:name="_CRE_1"/>
      <w:bookmarkStart w:id="2567" w:name="_Toc177997119"/>
      <w:bookmarkEnd w:id="2566"/>
      <w:r w:rsidRPr="006436AF">
        <w:t>E.1</w:t>
      </w:r>
      <w:r w:rsidRPr="006436AF">
        <w:tab/>
        <w:t>General</w:t>
      </w:r>
      <w:bookmarkEnd w:id="2567"/>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568" w:name="_MCCTEMPBM_CRPT71130789___7"/>
      <w:r w:rsidRPr="006436AF">
        <w:t xml:space="preserve">In the context of 5G Media Streaming, the values signalled in </w:t>
      </w:r>
      <w:r w:rsidRPr="006436AF">
        <w:rPr>
          <w:rStyle w:val="Code"/>
        </w:rPr>
        <w:t>DataAccessProfile.parameters</w:t>
      </w:r>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569" w:name="_CRE_2"/>
      <w:bookmarkStart w:id="2570" w:name="_Toc177997120"/>
      <w:bookmarkEnd w:id="2568"/>
      <w:bookmarkEnd w:id="2569"/>
      <w:r w:rsidRPr="006436AF">
        <w:t>E.2</w:t>
      </w:r>
      <w:r w:rsidRPr="006436AF">
        <w:tab/>
        <w:t>Controlled vocabularies of DASH QoE metrics reporting parameters</w:t>
      </w:r>
      <w:bookmarkEnd w:id="2570"/>
    </w:p>
    <w:p w14:paraId="1F7F3327" w14:textId="77777777" w:rsidR="00073D03" w:rsidRPr="006436AF" w:rsidRDefault="00073D03" w:rsidP="006641D5">
      <w:pPr>
        <w:pStyle w:val="Heading2"/>
      </w:pPr>
      <w:bookmarkStart w:id="2571" w:name="_CRE_2_1"/>
      <w:bookmarkStart w:id="2572" w:name="_Toc177997121"/>
      <w:bookmarkEnd w:id="2571"/>
      <w:r w:rsidRPr="006436AF">
        <w:t>E.2.1</w:t>
      </w:r>
      <w:r w:rsidRPr="006436AF">
        <w:tab/>
        <w:t>Reporting parameters for 3GP-DASH metrics</w:t>
      </w:r>
      <w:bookmarkEnd w:id="2572"/>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573" w:name="_MCCTEMPBM_CRPT71130790___7"/>
      <w:r w:rsidRPr="006436AF">
        <w:rPr>
          <w:rStyle w:val="Code"/>
        </w:rPr>
        <w:t>urn:‌3GPP:‌ns:‌PSS:‌DASH:‌QM10</w:t>
      </w:r>
    </w:p>
    <w:p w14:paraId="33A1C505" w14:textId="77777777" w:rsidR="00073D03" w:rsidRPr="006436AF" w:rsidRDefault="00073D03" w:rsidP="00073D03">
      <w:pPr>
        <w:keepNext/>
      </w:pPr>
      <w:bookmarkStart w:id="2574" w:name="_MCCTEMPBM_CRPT71130791___7"/>
      <w:bookmarkEnd w:id="2573"/>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575" w:name="_MCCTEMPBM_CRPT71130792___7"/>
      <w:bookmarkEnd w:id="2574"/>
      <w:r w:rsidRPr="006436AF">
        <w:t>EXAMPLE 1:</w:t>
      </w:r>
      <w:r w:rsidRPr="006436AF">
        <w:tab/>
      </w:r>
      <w:r w:rsidRPr="006436AF">
        <w:rPr>
          <w:rStyle w:val="Code"/>
        </w:rPr>
        <w:t>urn:‌3GPP:‌ns:‌PSS:‌DASH:‌QM10#AvgThroughput/numbytes</w:t>
      </w:r>
    </w:p>
    <w:bookmarkEnd w:id="2575"/>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576"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577" w:name="_CRE_2_2"/>
      <w:bookmarkStart w:id="2578" w:name="_Toc177997122"/>
      <w:bookmarkEnd w:id="2576"/>
      <w:bookmarkEnd w:id="2577"/>
      <w:r w:rsidRPr="006436AF">
        <w:t>E.2.2</w:t>
      </w:r>
      <w:r w:rsidRPr="006436AF">
        <w:tab/>
        <w:t>Reporting parameters for VR metrics</w:t>
      </w:r>
      <w:bookmarkEnd w:id="2578"/>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579" w:name="_MCCTEMPBM_CRPT71130794___7"/>
      <w:r w:rsidRPr="006436AF">
        <w:rPr>
          <w:rStyle w:val="Code"/>
        </w:rPr>
        <w:t>urn:‌3gpp:‌metadata:‌2020:‌VR:‌metrics</w:t>
      </w:r>
    </w:p>
    <w:p w14:paraId="2C52545C" w14:textId="77777777" w:rsidR="00073D03" w:rsidRPr="006436AF" w:rsidRDefault="00073D03" w:rsidP="00073D03">
      <w:pPr>
        <w:keepNext/>
      </w:pPr>
      <w:bookmarkStart w:id="2580" w:name="_MCCTEMPBM_CRPT71130795___7"/>
      <w:bookmarkEnd w:id="2579"/>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581" w:name="_MCCTEMPBM_CRPT71130796___7"/>
      <w:bookmarkEnd w:id="2580"/>
      <w:r w:rsidRPr="006436AF">
        <w:t>EXAMPLE 1:</w:t>
      </w:r>
      <w:r w:rsidRPr="006436AF">
        <w:tab/>
      </w:r>
      <w:r w:rsidRPr="006436AF">
        <w:rPr>
          <w:rStyle w:val="Code"/>
        </w:rPr>
        <w:t>urn:‌3gpp:‌metadata:‌2020:‌VR:‌metrics#CompQualLatency/Latency</w:t>
      </w:r>
    </w:p>
    <w:bookmarkEnd w:id="2581"/>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582"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583" w:name="_CRE_3"/>
      <w:bookmarkStart w:id="2584" w:name="_Toc177997123"/>
      <w:bookmarkEnd w:id="2582"/>
      <w:bookmarkEnd w:id="2583"/>
      <w:r w:rsidRPr="006436AF">
        <w:t>E.3</w:t>
      </w:r>
      <w:r w:rsidRPr="006436AF">
        <w:tab/>
        <w:t>Controlled vocabulary of 5GMS consumption reporting parameters</w:t>
      </w:r>
      <w:bookmarkEnd w:id="2584"/>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585" w:name="_MCCTEMPBM_CRPT71130798___7"/>
      <w:r w:rsidRPr="006436AF">
        <w:rPr>
          <w:rStyle w:val="Code"/>
        </w:rPr>
        <w:t>urn:3gpp:5gms:event-exposure:consumption-reporting</w:t>
      </w:r>
    </w:p>
    <w:bookmarkEnd w:id="2585"/>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586" w:name="_MCCTEMPBM_CRPT71130799___7"/>
      <w:r w:rsidRPr="006436AF">
        <w:t>EXAMPLE:</w:t>
      </w:r>
      <w:r w:rsidRPr="006436AF">
        <w:tab/>
      </w:r>
      <w:r w:rsidRPr="006436AF">
        <w:rPr>
          <w:rStyle w:val="Code"/>
        </w:rPr>
        <w:t>urn:3gpp:5gms:event-exposure:consumption-reporting#locations</w:t>
      </w:r>
    </w:p>
    <w:p w14:paraId="52D9CECF" w14:textId="77777777" w:rsidR="00073D03" w:rsidRPr="006436AF" w:rsidRDefault="00073D03" w:rsidP="00073D03">
      <w:pPr>
        <w:pStyle w:val="TH"/>
      </w:pPr>
      <w:bookmarkStart w:id="2587" w:name="_CRTableE_31"/>
      <w:bookmarkEnd w:id="2586"/>
      <w:r w:rsidRPr="006436AF">
        <w:t>Table </w:t>
      </w:r>
      <w:bookmarkEnd w:id="2587"/>
      <w:r w:rsidRPr="006436AF">
        <w:t>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588" w:name="_CRE_4"/>
      <w:bookmarkStart w:id="2589" w:name="_Toc177997124"/>
      <w:bookmarkEnd w:id="2588"/>
      <w:r w:rsidRPr="006436AF">
        <w:t>E.4</w:t>
      </w:r>
      <w:r w:rsidRPr="006436AF">
        <w:tab/>
        <w:t>Controlled vocabulary of 5GMS Network Assistance reporting parameters</w:t>
      </w:r>
      <w:bookmarkEnd w:id="2589"/>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590" w:name="_MCCTEMPBM_CRPT71130800___7"/>
      <w:r w:rsidRPr="006436AF">
        <w:rPr>
          <w:rStyle w:val="Code"/>
        </w:rPr>
        <w:t>urn:3gpp:5gms:event-exposure:network-assistance</w:t>
      </w:r>
    </w:p>
    <w:bookmarkEnd w:id="2590"/>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591" w:name="_MCCTEMPBM_CRPT71130801___7"/>
      <w:r w:rsidRPr="006436AF">
        <w:t>EXAMPLE:</w:t>
      </w:r>
      <w:r w:rsidRPr="006436AF">
        <w:tab/>
      </w:r>
      <w:r w:rsidRPr="006436AF">
        <w:rPr>
          <w:rStyle w:val="Code"/>
        </w:rPr>
        <w:t>urn:3gpp:5gms:event-exposure:network-assistance#requested-qos</w:t>
      </w:r>
    </w:p>
    <w:p w14:paraId="7C41FB2F" w14:textId="77777777" w:rsidR="00073D03" w:rsidRPr="006436AF" w:rsidRDefault="00073D03" w:rsidP="00073D03">
      <w:pPr>
        <w:pStyle w:val="TH"/>
      </w:pPr>
      <w:bookmarkStart w:id="2592" w:name="_CRTableE_41"/>
      <w:bookmarkEnd w:id="2591"/>
      <w:r w:rsidRPr="006436AF">
        <w:t>Table </w:t>
      </w:r>
      <w:bookmarkEnd w:id="2592"/>
      <w:r w:rsidRPr="006436AF">
        <w:t>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593" w:name="_CRE_5"/>
      <w:bookmarkStart w:id="2594" w:name="_Toc177997125"/>
      <w:bookmarkEnd w:id="2593"/>
      <w:r w:rsidRPr="006436AF">
        <w:t>E.5</w:t>
      </w:r>
      <w:r w:rsidRPr="006436AF">
        <w:tab/>
        <w:t>Controlled vocabulary of 5GMS Dynamic Policy reporting parameters</w:t>
      </w:r>
      <w:bookmarkEnd w:id="2594"/>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595" w:name="_MCCTEMPBM_CRPT71130802___7"/>
      <w:r w:rsidRPr="006436AF">
        <w:rPr>
          <w:rStyle w:val="Code"/>
        </w:rPr>
        <w:t>urn:3gpp:5gms:event-exposure:dynamic-policy</w:t>
      </w:r>
    </w:p>
    <w:bookmarkEnd w:id="2595"/>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596" w:name="_MCCTEMPBM_CRPT71130803___7"/>
      <w:r w:rsidRPr="006436AF">
        <w:t>EXAMPLE:</w:t>
      </w:r>
      <w:r w:rsidRPr="006436AF">
        <w:tab/>
      </w:r>
      <w:r w:rsidRPr="006436AF">
        <w:rPr>
          <w:rStyle w:val="Code"/>
        </w:rPr>
        <w:t>urn:3gpp:5gms:event-exposure:dynamic-policy#enforcement-bit-rate</w:t>
      </w:r>
    </w:p>
    <w:p w14:paraId="349E491B" w14:textId="77777777" w:rsidR="00073D03" w:rsidRPr="006436AF" w:rsidRDefault="00073D03" w:rsidP="00073D03">
      <w:pPr>
        <w:pStyle w:val="TH"/>
      </w:pPr>
      <w:bookmarkStart w:id="2597" w:name="_CRTableE_51"/>
      <w:bookmarkEnd w:id="2596"/>
      <w:r w:rsidRPr="006436AF">
        <w:t>Table </w:t>
      </w:r>
      <w:bookmarkEnd w:id="2597"/>
      <w:r w:rsidRPr="006436AF">
        <w:t>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598" w:name="_CRE_6"/>
      <w:bookmarkStart w:id="2599" w:name="_Toc177997126"/>
      <w:bookmarkEnd w:id="2598"/>
      <w:r w:rsidRPr="006436AF">
        <w:t>E.6</w:t>
      </w:r>
      <w:r w:rsidRPr="006436AF">
        <w:tab/>
        <w:t>Controlled vocabulary of 5GMS media access activity parameters</w:t>
      </w:r>
      <w:bookmarkEnd w:id="2599"/>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600" w:name="_MCCTEMPBM_CRPT71130804___7"/>
      <w:r w:rsidRPr="006436AF">
        <w:rPr>
          <w:rStyle w:val="Code"/>
        </w:rPr>
        <w:t>urn:3gpp:5gms:event-exposure:access-activity</w:t>
      </w:r>
    </w:p>
    <w:bookmarkEnd w:id="2600"/>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601" w:name="_MCCTEMPBM_CRPT71130805___7"/>
      <w:r w:rsidRPr="006436AF">
        <w:t>EXAMPLE:</w:t>
      </w:r>
      <w:r w:rsidRPr="006436AF">
        <w:tab/>
      </w:r>
      <w:r w:rsidRPr="006436AF">
        <w:rPr>
          <w:rStyle w:val="Code"/>
        </w:rPr>
        <w:t>urn:3gpp:5gms:event-exposure:access-activity#request-message/url</w:t>
      </w:r>
    </w:p>
    <w:p w14:paraId="19009D3E" w14:textId="77777777" w:rsidR="00073D03" w:rsidRPr="006436AF" w:rsidRDefault="00073D03" w:rsidP="00073D03">
      <w:pPr>
        <w:pStyle w:val="TH"/>
      </w:pPr>
      <w:bookmarkStart w:id="2602" w:name="_CRTableE_61"/>
      <w:bookmarkEnd w:id="2601"/>
      <w:r w:rsidRPr="006436AF">
        <w:t>Table </w:t>
      </w:r>
      <w:bookmarkEnd w:id="2602"/>
      <w:r w:rsidRPr="006436AF">
        <w:t>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603" w:name="_MCCTEMPBM_CRPT71130806___7"/>
            <w:r w:rsidRPr="006436AF">
              <w:t xml:space="preserve">The value of the </w:t>
            </w:r>
            <w:r w:rsidRPr="006436AF">
              <w:rPr>
                <w:rStyle w:val="HTTPHeader"/>
              </w:rPr>
              <w:t>Range</w:t>
            </w:r>
            <w:r w:rsidRPr="006436AF">
              <w:t xml:space="preserve"> request header.</w:t>
            </w:r>
            <w:bookmarkEnd w:id="2603"/>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604"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604"/>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605"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605"/>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04FF562" w:rsidR="00346CAE" w:rsidRDefault="00346CAE" w:rsidP="00346CAE">
      <w:pPr>
        <w:pStyle w:val="Heading8"/>
        <w:rPr>
          <w:noProof/>
        </w:rPr>
      </w:pPr>
      <w:bookmarkStart w:id="2606" w:name="_CRAnnexFInformative"/>
      <w:bookmarkStart w:id="2607" w:name="_Toc177997127"/>
      <w:bookmarkEnd w:id="2606"/>
      <w:r>
        <w:rPr>
          <w:noProof/>
        </w:rPr>
        <w:t>Annex F (</w:t>
      </w:r>
      <w:r>
        <w:t>Informative</w:t>
      </w:r>
      <w:r>
        <w:rPr>
          <w:noProof/>
        </w:rPr>
        <w:t>):</w:t>
      </w:r>
      <w:r>
        <w:rPr>
          <w:noProof/>
        </w:rPr>
        <w:br/>
        <w:t>5GMS AS Certificate provisioning and discovery</w:t>
      </w:r>
      <w:bookmarkEnd w:id="2607"/>
    </w:p>
    <w:p w14:paraId="005CA305" w14:textId="2167510A" w:rsidR="00346CAE" w:rsidRDefault="00346CAE" w:rsidP="00346CAE">
      <w:pPr>
        <w:pStyle w:val="Heading1"/>
        <w:rPr>
          <w:noProof/>
        </w:rPr>
      </w:pPr>
      <w:bookmarkStart w:id="2608" w:name="_CRF_1"/>
      <w:bookmarkStart w:id="2609" w:name="_Toc177997128"/>
      <w:bookmarkEnd w:id="2608"/>
      <w:r>
        <w:t>F.1</w:t>
      </w:r>
      <w:r>
        <w:tab/>
        <w:t>General</w:t>
      </w:r>
      <w:bookmarkEnd w:id="2609"/>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610" w:name="_CRF_2"/>
      <w:bookmarkStart w:id="2611" w:name="_Toc177997129"/>
      <w:bookmarkEnd w:id="2610"/>
      <w:r>
        <w:rPr>
          <w:noProof/>
        </w:rPr>
        <w:t>F.2</w:t>
      </w:r>
      <w:r>
        <w:rPr>
          <w:noProof/>
        </w:rPr>
        <w:tab/>
        <w:t>5GMS AS discovery and media streaming access with a Server Certificate created by the 5GMS System</w:t>
      </w:r>
      <w:bookmarkEnd w:id="2611"/>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03634631" w14:textId="77777777" w:rsidR="00346CAE" w:rsidRDefault="00346CAE" w:rsidP="00346CAE">
      <w:r>
        <w:t xml:space="preserve">For example, the 5GMS System operator uses the full </w:t>
      </w:r>
      <w:r>
        <w:rPr>
          <w:rStyle w:val="Code"/>
        </w:rPr>
        <w:t>c</w:t>
      </w:r>
      <w:r w:rsidRPr="00CF6705">
        <w:rPr>
          <w:rStyle w:val="Code"/>
        </w:rPr>
        <w:t>anonicalDomainName</w:t>
      </w:r>
      <w:r>
        <w:t xml:space="preserve"> value </w:t>
      </w:r>
      <w:r w:rsidRPr="00CF6705">
        <w:rPr>
          <w:rStyle w:val="Code"/>
        </w:rPr>
        <w:t>&lt;</w:t>
      </w:r>
      <w:r>
        <w:rPr>
          <w:rStyle w:val="Code"/>
        </w:rPr>
        <w:t>canonicalAs</w:t>
      </w:r>
      <w:r w:rsidRPr="00CF6705">
        <w:rPr>
          <w:rStyle w:val="Code"/>
        </w:rPr>
        <w:t>Hostname&gt;</w:t>
      </w:r>
      <w:r w:rsidRPr="00CF6705">
        <w:rPr>
          <w:rStyle w:val="URLchar"/>
        </w:rPr>
        <w:t>.</w:t>
      </w:r>
      <w:r>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in the Server Certificate. The 5GMS AF embeds this host name in the distribution base URL it returns to the 5GMS Application Provider.</w:t>
      </w:r>
    </w:p>
    <w:p w14:paraId="128886B1" w14:textId="5FF37304" w:rsidR="00346CAE" w:rsidRDefault="00346CAE" w:rsidP="00346CAE">
      <w:pPr>
        <w:pStyle w:val="TH"/>
      </w:pPr>
      <w:bookmarkStart w:id="2612" w:name="_CRTableF_21"/>
      <w:r>
        <w:t>Table </w:t>
      </w:r>
      <w:bookmarkEnd w:id="2612"/>
      <w:r>
        <w:t>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346CAE" w14:paraId="69782648" w14:textId="77777777" w:rsidTr="00295144">
        <w:trPr>
          <w:jc w:val="center"/>
        </w:trPr>
        <w:tc>
          <w:tcPr>
            <w:tcW w:w="2547" w:type="dxa"/>
            <w:shd w:val="clear" w:color="auto" w:fill="D9D9D9" w:themeFill="background1" w:themeFillShade="D9"/>
          </w:tcPr>
          <w:p w14:paraId="1AA3F351" w14:textId="77777777" w:rsidR="00346CAE" w:rsidRDefault="00346CAE" w:rsidP="00295144">
            <w:pPr>
              <w:pStyle w:val="TAH"/>
            </w:pPr>
            <w:r>
              <w:t>Content Hosting Configuration property</w:t>
            </w:r>
          </w:p>
        </w:tc>
        <w:tc>
          <w:tcPr>
            <w:tcW w:w="6946" w:type="dxa"/>
            <w:shd w:val="clear" w:color="auto" w:fill="D9D9D9" w:themeFill="background1" w:themeFillShade="D9"/>
          </w:tcPr>
          <w:p w14:paraId="1EBA3B0D" w14:textId="77777777" w:rsidR="00346CAE" w:rsidRDefault="00346CAE" w:rsidP="00295144">
            <w:pPr>
              <w:pStyle w:val="TAH"/>
            </w:pPr>
            <w:r>
              <w:t>Example value</w:t>
            </w:r>
          </w:p>
        </w:tc>
      </w:tr>
      <w:tr w:rsidR="00346CAE" w14:paraId="0315EBD5" w14:textId="77777777" w:rsidTr="00295144">
        <w:trPr>
          <w:jc w:val="center"/>
        </w:trPr>
        <w:tc>
          <w:tcPr>
            <w:tcW w:w="2547" w:type="dxa"/>
          </w:tcPr>
          <w:p w14:paraId="416179B7"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946" w:type="dxa"/>
          </w:tcPr>
          <w:p w14:paraId="538727FD" w14:textId="77777777" w:rsidR="00346CAE" w:rsidRDefault="00346CAE" w:rsidP="00295144">
            <w:pPr>
              <w:pStyle w:val="TAL"/>
            </w:pPr>
          </w:p>
        </w:tc>
      </w:tr>
      <w:tr w:rsidR="00346CAE" w14:paraId="4FC0C485" w14:textId="77777777" w:rsidTr="00295144">
        <w:trPr>
          <w:jc w:val="center"/>
        </w:trPr>
        <w:tc>
          <w:tcPr>
            <w:tcW w:w="2547" w:type="dxa"/>
          </w:tcPr>
          <w:p w14:paraId="7B04F276" w14:textId="77777777" w:rsidR="00346CAE" w:rsidRDefault="00346CAE" w:rsidP="00295144">
            <w:pPr>
              <w:pStyle w:val="TAL"/>
              <w:rPr>
                <w:rStyle w:val="Code"/>
              </w:rPr>
            </w:pPr>
            <w:r>
              <w:rPr>
                <w:rStyle w:val="Code"/>
              </w:rPr>
              <w:tab/>
              <w:t>c</w:t>
            </w:r>
            <w:r w:rsidRPr="008055BD">
              <w:rPr>
                <w:rStyle w:val="Code"/>
              </w:rPr>
              <w:t>anonicalDomainName</w:t>
            </w:r>
          </w:p>
        </w:tc>
        <w:tc>
          <w:tcPr>
            <w:tcW w:w="6946" w:type="dxa"/>
          </w:tcPr>
          <w:p w14:paraId="07D69FE5"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0C5A916D" w14:textId="77777777" w:rsidTr="00295144">
        <w:trPr>
          <w:jc w:val="center"/>
        </w:trPr>
        <w:tc>
          <w:tcPr>
            <w:tcW w:w="2547" w:type="dxa"/>
          </w:tcPr>
          <w:p w14:paraId="3140023A" w14:textId="77777777" w:rsidR="00346CAE" w:rsidRPr="008055BD" w:rsidRDefault="00346CAE" w:rsidP="00295144">
            <w:pPr>
              <w:pStyle w:val="TAL"/>
              <w:rPr>
                <w:rStyle w:val="Code"/>
              </w:rPr>
            </w:pPr>
            <w:r>
              <w:rPr>
                <w:rStyle w:val="Code"/>
              </w:rPr>
              <w:tab/>
              <w:t>domainNameAlias</w:t>
            </w:r>
          </w:p>
        </w:tc>
        <w:tc>
          <w:tcPr>
            <w:tcW w:w="6946" w:type="dxa"/>
          </w:tcPr>
          <w:p w14:paraId="7FA231B9" w14:textId="77777777" w:rsidR="00346CAE" w:rsidRPr="00775546" w:rsidRDefault="00346CAE" w:rsidP="00295144">
            <w:pPr>
              <w:pStyle w:val="TAL"/>
            </w:pPr>
            <w:r>
              <w:t>Not present.</w:t>
            </w:r>
          </w:p>
        </w:tc>
      </w:tr>
      <w:tr w:rsidR="00346CAE" w14:paraId="42DDC53D" w14:textId="77777777" w:rsidTr="00295144">
        <w:trPr>
          <w:jc w:val="center"/>
        </w:trPr>
        <w:tc>
          <w:tcPr>
            <w:tcW w:w="2547" w:type="dxa"/>
          </w:tcPr>
          <w:p w14:paraId="0989C8F5" w14:textId="77777777" w:rsidR="00346CAE" w:rsidRPr="008055BD" w:rsidRDefault="00346CAE" w:rsidP="00295144">
            <w:pPr>
              <w:pStyle w:val="TAL"/>
              <w:rPr>
                <w:rStyle w:val="Code"/>
              </w:rPr>
            </w:pPr>
            <w:r w:rsidRPr="008055BD">
              <w:rPr>
                <w:rStyle w:val="Code"/>
              </w:rPr>
              <w:tab/>
              <w:t>baseURL</w:t>
            </w:r>
          </w:p>
        </w:tc>
        <w:tc>
          <w:tcPr>
            <w:tcW w:w="6946" w:type="dxa"/>
          </w:tcPr>
          <w:p w14:paraId="05EF27FD" w14:textId="77777777" w:rsidR="00346CAE" w:rsidRPr="00D646DC" w:rsidRDefault="00346CAE" w:rsidP="00295144">
            <w:pPr>
              <w:pStyle w:val="TAL"/>
            </w:pPr>
            <w:r w:rsidRPr="005A31EC">
              <w:t>https://</w:t>
            </w:r>
            <w:r w:rsidRPr="005A31EC">
              <w:rPr>
                <w:rStyle w:val="Code"/>
              </w:rPr>
              <w:t>&lt;</w:t>
            </w:r>
            <w:r>
              <w:rPr>
                <w:rStyle w:val="Code"/>
              </w:rPr>
              <w:t>canonicalAs</w:t>
            </w:r>
            <w:r w:rsidRPr="005A31EC">
              <w:rPr>
                <w:rStyle w:val="Code"/>
              </w:rPr>
              <w:t>Hostname&gt;</w:t>
            </w:r>
            <w:r w:rsidRPr="00D646DC">
              <w:t>.</w:t>
            </w:r>
            <w:r w:rsidRPr="005A31EC">
              <w:rPr>
                <w:rStyle w:val="Code"/>
              </w:rPr>
              <w:t>&lt;5GMS_</w:t>
            </w:r>
            <w:r>
              <w:rPr>
                <w:rStyle w:val="Code"/>
              </w:rPr>
              <w:t>Operator</w:t>
            </w:r>
            <w:r w:rsidRPr="005A31EC">
              <w:rPr>
                <w:rStyle w:val="Code"/>
              </w:rPr>
              <w:t>&gt;</w:t>
            </w:r>
            <w:r w:rsidRPr="00D646DC">
              <w:t>.</w:t>
            </w:r>
            <w:r>
              <w:t>net</w:t>
            </w:r>
            <w:r w:rsidRPr="00D646DC">
              <w:t>/</w:t>
            </w:r>
            <w:r w:rsidRPr="005A31EC">
              <w:rPr>
                <w:rStyle w:val="Code"/>
              </w:rPr>
              <w:t>&lt;af-nominated-base-path</w:t>
            </w:r>
            <w:r w:rsidRPr="00D646DC">
              <w:rPr>
                <w:rStyle w:val="Code"/>
              </w:rPr>
              <w:t>&gt;</w:t>
            </w:r>
          </w:p>
        </w:tc>
      </w:tr>
      <w:tr w:rsidR="00346CAE" w:rsidRPr="005A31EC" w14:paraId="195FF255" w14:textId="77777777" w:rsidTr="00295144">
        <w:trPr>
          <w:jc w:val="center"/>
        </w:trPr>
        <w:tc>
          <w:tcPr>
            <w:tcW w:w="2547" w:type="dxa"/>
          </w:tcPr>
          <w:p w14:paraId="50E49511" w14:textId="77777777" w:rsidR="00346CAE" w:rsidRPr="008055BD" w:rsidRDefault="00346CAE" w:rsidP="00295144">
            <w:pPr>
              <w:pStyle w:val="TAL"/>
              <w:rPr>
                <w:rStyle w:val="Code"/>
              </w:rPr>
            </w:pPr>
            <w:r>
              <w:rPr>
                <w:rStyle w:val="Code"/>
              </w:rPr>
              <w:tab/>
              <w:t>certificateId</w:t>
            </w:r>
          </w:p>
        </w:tc>
        <w:tc>
          <w:tcPr>
            <w:tcW w:w="6946" w:type="dxa"/>
          </w:tcPr>
          <w:p w14:paraId="6C379A32" w14:textId="77777777" w:rsidR="00346CAE" w:rsidRDefault="00346CAE" w:rsidP="00295144">
            <w:pPr>
              <w:pStyle w:val="TAL"/>
            </w:pPr>
            <w:r>
              <w:t>Pointing to Server Certificate resource with:</w:t>
            </w:r>
          </w:p>
          <w:p w14:paraId="2C235505"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p w14:paraId="6281672C" w14:textId="77777777" w:rsidR="00346CAE" w:rsidRPr="005A31EC" w:rsidRDefault="00346CAE" w:rsidP="00295144">
            <w:pPr>
              <w:pStyle w:val="TAL"/>
            </w:pPr>
            <w:r>
              <w:t>-</w:t>
            </w:r>
            <w:r>
              <w:tab/>
            </w:r>
            <w:r w:rsidRPr="0005764A">
              <w:rPr>
                <w:rStyle w:val="Code"/>
              </w:rPr>
              <w:t>subjectAltName[0]</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bl>
    <w:p w14:paraId="10E05736" w14:textId="77777777" w:rsidR="00346CAE" w:rsidRDefault="00346CAE" w:rsidP="00346CAE"/>
    <w:p w14:paraId="097E6C2A" w14:textId="77777777" w:rsidR="00346CAE" w:rsidRDefault="00346CAE" w:rsidP="00346CAE">
      <w:r>
        <w:t xml:space="preserve">The 5GMS System operator may instead use the wildcarded domain name </w:t>
      </w:r>
      <w:r w:rsidRPr="00CF6705">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of the Server Certificate, in which case the 5GMS AF assigns a canonical host name </w:t>
      </w:r>
      <w:r w:rsidRPr="00652CE2">
        <w:rPr>
          <w:rStyle w:val="Code"/>
        </w:rPr>
        <w:t>&lt;</w:t>
      </w:r>
      <w:r>
        <w:rPr>
          <w:rStyle w:val="Code"/>
        </w:rPr>
        <w:t>canonicalAs</w:t>
      </w:r>
      <w:r w:rsidRPr="00652CE2">
        <w:rPr>
          <w:rStyle w:val="Code"/>
        </w:rPr>
        <w:t>Hostname&gt;</w:t>
      </w:r>
      <w:r>
        <w:rPr>
          <w:rStyle w:val="Code"/>
        </w:rPr>
        <w:t xml:space="preserve"> </w:t>
      </w:r>
      <w:r>
        <w:t>for the 5GMS AS in this domain and embeds this in the distribution base URL it returns to the 5GMS Application Provider.</w:t>
      </w:r>
    </w:p>
    <w:p w14:paraId="52084DEA" w14:textId="77777777" w:rsidR="00346CAE" w:rsidRPr="00652CE2" w:rsidRDefault="00346CAE" w:rsidP="00346CAE">
      <w:pPr>
        <w:keepNext/>
      </w:pPr>
      <w:r>
        <w:t>In both cases, the Media Entry Point URL advertised via reference point M5 or M8 (used by the Media Player to access the content in the 5GMS AS at reference point M4) is t</w:t>
      </w:r>
      <w:r w:rsidRPr="00652CE2">
        <w:t>hen:</w:t>
      </w:r>
    </w:p>
    <w:p w14:paraId="23A1EEDD" w14:textId="77777777" w:rsidR="00346CAE" w:rsidRDefault="00346CAE" w:rsidP="00346CAE">
      <w:pPr>
        <w:pStyle w:val="URLdisplay"/>
        <w:ind w:left="568" w:hanging="284"/>
        <w:rPr>
          <w:noProof/>
        </w:rPr>
      </w:pPr>
      <w:r w:rsidRPr="00652CE2">
        <w:rPr>
          <w:color w:val="auto"/>
        </w:rPr>
        <w:t>https://</w:t>
      </w:r>
      <w:r w:rsidRPr="00652CE2">
        <w:rPr>
          <w:rStyle w:val="Code"/>
        </w:rPr>
        <w:t>&lt;</w:t>
      </w:r>
      <w:r>
        <w:rPr>
          <w:rStyle w:val="Code"/>
        </w:rPr>
        <w:t>canonicalAs</w:t>
      </w:r>
      <w:r w:rsidRPr="00652CE2">
        <w:rPr>
          <w:rStyle w:val="Code"/>
        </w:rPr>
        <w:t>Hostname&gt;</w:t>
      </w:r>
      <w:r w:rsidRPr="00652CE2">
        <w:rPr>
          <w:color w:val="auto"/>
        </w:rPr>
        <w:t>.</w:t>
      </w:r>
      <w:r w:rsidRPr="00652CE2">
        <w:rPr>
          <w:rStyle w:val="Code"/>
        </w:rPr>
        <w:t>&lt;5GMS_Operator&gt;</w:t>
      </w:r>
      <w:r w:rsidRPr="00652CE2">
        <w:rPr>
          <w:color w:val="auto"/>
        </w:rPr>
        <w:t>.net/</w:t>
      </w:r>
      <w:r w:rsidRPr="00652CE2">
        <w:rPr>
          <w:rStyle w:val="Code"/>
        </w:rPr>
        <w:t>&lt;af-nominated-base-path&gt;</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031" type="#_x0000_t75" style="width:474.05pt;height:594.35pt" o:ole="">
            <v:imagedata r:id="rId44" o:title=""/>
          </v:shape>
          <o:OLEObject Type="Embed" ProgID="Mscgen.Chart" ShapeID="_x0000_i1031" DrawAspect="Content" ObjectID="_1789374195" r:id="rId45"/>
        </w:object>
      </w:r>
    </w:p>
    <w:p w14:paraId="637D752E" w14:textId="64B5672E" w:rsidR="00346CAE" w:rsidRDefault="00346CAE" w:rsidP="00955C9C">
      <w:pPr>
        <w:pStyle w:val="TF"/>
        <w:rPr>
          <w:noProof/>
        </w:rPr>
      </w:pPr>
      <w:bookmarkStart w:id="2613" w:name="_CRFigureF_21"/>
      <w:r>
        <w:t xml:space="preserve">Figure </w:t>
      </w:r>
      <w:bookmarkEnd w:id="2613"/>
      <w:r>
        <w:t xml:space="preserve">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0B6F00">
        <w:rPr>
          <w:rStyle w:val="Code"/>
        </w:rPr>
        <w:t>distributionConfigurations</w:t>
      </w:r>
      <w:r>
        <w:rPr>
          <w:rStyle w:val="Code"/>
        </w:rPr>
        <w:t>[ ]</w:t>
      </w:r>
      <w:r w:rsidRPr="000B6F00">
        <w:rPr>
          <w:rStyle w:val="Code"/>
        </w:rPr>
        <w:t>.certificateId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4E6710">
        <w:rPr>
          <w:rStyle w:val="Code"/>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614" w:name="_CRF_3"/>
      <w:bookmarkStart w:id="2615" w:name="_Toc177997130"/>
      <w:bookmarkEnd w:id="2614"/>
      <w:r>
        <w:rPr>
          <w:noProof/>
        </w:rPr>
        <w:t>F.3</w:t>
      </w:r>
      <w:r>
        <w:rPr>
          <w:noProof/>
        </w:rPr>
        <w:tab/>
        <w:t>5GMS AS discovery and service access with a Server Certificate owned by the 5GMS Application Provider</w:t>
      </w:r>
      <w:bookmarkEnd w:id="2615"/>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67A75890" w14:textId="77777777" w:rsidR="00346CAE" w:rsidRDefault="00346CAE" w:rsidP="00346CAE">
      <w:r>
        <w:t xml:space="preserve">For example, the 5GMS Application Provider wishes to use the alias </w:t>
      </w:r>
      <w:r w:rsidRPr="008055BD">
        <w:rPr>
          <w:rStyle w:val="Code"/>
        </w:rPr>
        <w:t>&lt;</w:t>
      </w:r>
      <w:r>
        <w:rPr>
          <w:rStyle w:val="Code"/>
        </w:rPr>
        <w:t>alias</w:t>
      </w:r>
      <w:r w:rsidRPr="008055BD">
        <w:rPr>
          <w:rStyle w:val="Code"/>
        </w:rPr>
        <w:t>Hostname&gt;</w:t>
      </w:r>
      <w:r w:rsidRPr="00342DA7">
        <w:rPr>
          <w:rStyle w:val="URLchar"/>
        </w:rPr>
        <w:t>.</w:t>
      </w:r>
      <w:r w:rsidRPr="00342DA7">
        <w:rPr>
          <w:rStyle w:val="Code"/>
        </w:rPr>
        <w:t>&lt;AppProvider&gt;</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The 5GMS AF embeds the Fully-Qualified Domain Name of the alias in the distribution base URL of the Content Hosting Configuration it returns to the 5GMS Application Provider.</w:t>
      </w:r>
    </w:p>
    <w:p w14:paraId="19FD69D3" w14:textId="277A3B66" w:rsidR="00346CAE" w:rsidRDefault="00346CAE" w:rsidP="00346CAE">
      <w:pPr>
        <w:pStyle w:val="TH"/>
      </w:pPr>
      <w:bookmarkStart w:id="2616" w:name="_CRTableF_31"/>
      <w:r>
        <w:t>Table </w:t>
      </w:r>
      <w:bookmarkEnd w:id="2616"/>
      <w:r>
        <w:t>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346CAE" w14:paraId="77AF0C4B" w14:textId="77777777" w:rsidTr="00295144">
        <w:trPr>
          <w:jc w:val="center"/>
        </w:trPr>
        <w:tc>
          <w:tcPr>
            <w:tcW w:w="2547" w:type="dxa"/>
            <w:shd w:val="clear" w:color="auto" w:fill="D9D9D9" w:themeFill="background1" w:themeFillShade="D9"/>
          </w:tcPr>
          <w:p w14:paraId="29D19181" w14:textId="77777777" w:rsidR="00346CAE" w:rsidRDefault="00346CAE" w:rsidP="00295144">
            <w:pPr>
              <w:pStyle w:val="TAH"/>
            </w:pPr>
            <w:r>
              <w:t>Content Hosting Configuration property</w:t>
            </w:r>
          </w:p>
        </w:tc>
        <w:tc>
          <w:tcPr>
            <w:tcW w:w="6095" w:type="dxa"/>
            <w:shd w:val="clear" w:color="auto" w:fill="D9D9D9" w:themeFill="background1" w:themeFillShade="D9"/>
          </w:tcPr>
          <w:p w14:paraId="67C7D123" w14:textId="77777777" w:rsidR="00346CAE" w:rsidRDefault="00346CAE" w:rsidP="00295144">
            <w:pPr>
              <w:pStyle w:val="TAH"/>
            </w:pPr>
            <w:r>
              <w:t>Example value</w:t>
            </w:r>
          </w:p>
        </w:tc>
      </w:tr>
      <w:tr w:rsidR="00346CAE" w14:paraId="4DCD799F" w14:textId="77777777" w:rsidTr="00295144">
        <w:trPr>
          <w:jc w:val="center"/>
        </w:trPr>
        <w:tc>
          <w:tcPr>
            <w:tcW w:w="2547" w:type="dxa"/>
          </w:tcPr>
          <w:p w14:paraId="11779E9F"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095" w:type="dxa"/>
          </w:tcPr>
          <w:p w14:paraId="350CF987" w14:textId="77777777" w:rsidR="00346CAE" w:rsidRDefault="00346CAE" w:rsidP="00295144">
            <w:pPr>
              <w:pStyle w:val="TAL"/>
            </w:pPr>
          </w:p>
        </w:tc>
      </w:tr>
      <w:tr w:rsidR="00346CAE" w14:paraId="607F8103" w14:textId="77777777" w:rsidTr="00295144">
        <w:trPr>
          <w:jc w:val="center"/>
        </w:trPr>
        <w:tc>
          <w:tcPr>
            <w:tcW w:w="2547" w:type="dxa"/>
          </w:tcPr>
          <w:p w14:paraId="5EBFB0D6" w14:textId="77777777" w:rsidR="00346CAE" w:rsidRPr="008055BD" w:rsidRDefault="00346CAE" w:rsidP="00295144">
            <w:pPr>
              <w:pStyle w:val="TAL"/>
              <w:rPr>
                <w:rStyle w:val="Code"/>
              </w:rPr>
            </w:pPr>
            <w:r>
              <w:rPr>
                <w:rStyle w:val="Code"/>
              </w:rPr>
              <w:tab/>
              <w:t>c</w:t>
            </w:r>
            <w:r w:rsidRPr="008055BD">
              <w:rPr>
                <w:rStyle w:val="Code"/>
              </w:rPr>
              <w:t>anonicalDomainName</w:t>
            </w:r>
          </w:p>
        </w:tc>
        <w:tc>
          <w:tcPr>
            <w:tcW w:w="6095" w:type="dxa"/>
          </w:tcPr>
          <w:p w14:paraId="7AEFE70B"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1906A7B1" w14:textId="77777777" w:rsidTr="00295144">
        <w:trPr>
          <w:jc w:val="center"/>
        </w:trPr>
        <w:tc>
          <w:tcPr>
            <w:tcW w:w="2547" w:type="dxa"/>
          </w:tcPr>
          <w:p w14:paraId="16853F36" w14:textId="77777777" w:rsidR="00346CAE" w:rsidRPr="008055BD" w:rsidRDefault="00346CAE" w:rsidP="00295144">
            <w:pPr>
              <w:pStyle w:val="TAL"/>
              <w:rPr>
                <w:rStyle w:val="Code"/>
              </w:rPr>
            </w:pPr>
            <w:r>
              <w:rPr>
                <w:rStyle w:val="Code"/>
              </w:rPr>
              <w:tab/>
              <w:t>domainNameAlias</w:t>
            </w:r>
          </w:p>
        </w:tc>
        <w:tc>
          <w:tcPr>
            <w:tcW w:w="6095" w:type="dxa"/>
          </w:tcPr>
          <w:p w14:paraId="10D6BC68" w14:textId="77777777" w:rsidR="00346CAE" w:rsidRPr="008055BD" w:rsidRDefault="00346CAE" w:rsidP="00295144">
            <w:pPr>
              <w:pStyle w:val="TAL"/>
              <w:rPr>
                <w:rStyle w:val="Code"/>
              </w:rPr>
            </w:pP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tc>
      </w:tr>
      <w:tr w:rsidR="00346CAE" w14:paraId="40A4C7C5" w14:textId="77777777" w:rsidTr="00295144">
        <w:trPr>
          <w:jc w:val="center"/>
        </w:trPr>
        <w:tc>
          <w:tcPr>
            <w:tcW w:w="2547" w:type="dxa"/>
          </w:tcPr>
          <w:p w14:paraId="2F5BF6D6" w14:textId="77777777" w:rsidR="00346CAE" w:rsidRPr="00E76199" w:rsidRDefault="00346CAE" w:rsidP="00295144">
            <w:pPr>
              <w:pStyle w:val="TAL"/>
              <w:rPr>
                <w:rStyle w:val="Code"/>
              </w:rPr>
            </w:pPr>
            <w:r w:rsidRPr="008055BD">
              <w:rPr>
                <w:rStyle w:val="Code"/>
              </w:rPr>
              <w:tab/>
            </w:r>
            <w:r w:rsidRPr="00E76199">
              <w:rPr>
                <w:rStyle w:val="Code"/>
              </w:rPr>
              <w:t>baseURL</w:t>
            </w:r>
          </w:p>
        </w:tc>
        <w:tc>
          <w:tcPr>
            <w:tcW w:w="6095" w:type="dxa"/>
          </w:tcPr>
          <w:p w14:paraId="761938CB" w14:textId="77777777" w:rsidR="00346CAE" w:rsidRPr="00D646DC" w:rsidRDefault="00346CAE" w:rsidP="00295144">
            <w:pPr>
              <w:pStyle w:val="TAL"/>
            </w:pPr>
            <w:r w:rsidRPr="00E76199">
              <w:rPr>
                <w:rStyle w:val="Code"/>
              </w:rPr>
              <w:t>https://&lt;aliasHostname&gt;.&lt;AppProvider&gt;.com/&lt;af-nominated-base-path&gt;</w:t>
            </w:r>
          </w:p>
        </w:tc>
      </w:tr>
      <w:tr w:rsidR="00346CAE" w14:paraId="624D68AA" w14:textId="77777777" w:rsidTr="00295144">
        <w:trPr>
          <w:jc w:val="center"/>
        </w:trPr>
        <w:tc>
          <w:tcPr>
            <w:tcW w:w="2547" w:type="dxa"/>
          </w:tcPr>
          <w:p w14:paraId="0C90AC82" w14:textId="77777777" w:rsidR="00346CAE" w:rsidRPr="008055BD" w:rsidRDefault="00346CAE" w:rsidP="00295144">
            <w:pPr>
              <w:pStyle w:val="TAL"/>
              <w:rPr>
                <w:rStyle w:val="Code"/>
              </w:rPr>
            </w:pPr>
            <w:bookmarkStart w:id="2617" w:name="_Hlk150513332"/>
            <w:r>
              <w:rPr>
                <w:rStyle w:val="Code"/>
              </w:rPr>
              <w:tab/>
              <w:t>certificateId</w:t>
            </w:r>
          </w:p>
        </w:tc>
        <w:tc>
          <w:tcPr>
            <w:tcW w:w="6095" w:type="dxa"/>
          </w:tcPr>
          <w:p w14:paraId="2536A5D5" w14:textId="77777777" w:rsidR="00346CAE" w:rsidRDefault="00346CAE" w:rsidP="00295144">
            <w:pPr>
              <w:pStyle w:val="TAL"/>
            </w:pPr>
            <w:r>
              <w:t>Pointing to Server Certificate resource with:</w:t>
            </w:r>
          </w:p>
          <w:p w14:paraId="3C84B578"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4A32954F" w14:textId="77777777" w:rsidR="00346CAE" w:rsidRDefault="00346CAE" w:rsidP="00295144">
            <w:pPr>
              <w:pStyle w:val="TAL"/>
            </w:pPr>
            <w:r>
              <w:t>-</w:t>
            </w:r>
            <w:r>
              <w:tab/>
            </w:r>
            <w:r w:rsidRPr="0005764A">
              <w:rPr>
                <w:rStyle w:val="Code"/>
              </w:rPr>
              <w:t>subjectAltName[0]</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1196D3F0" w14:textId="77777777" w:rsidR="00346CAE" w:rsidRPr="005A31EC" w:rsidRDefault="00346CAE" w:rsidP="00295144">
            <w:pPr>
              <w:pStyle w:val="TAL"/>
            </w:pPr>
            <w:r>
              <w:t>-</w:t>
            </w:r>
            <w:r>
              <w:tab/>
            </w:r>
            <w:r w:rsidRPr="0005764A">
              <w:rPr>
                <w:rStyle w:val="Code"/>
              </w:rPr>
              <w:t>subjectAltName[1]</w:t>
            </w:r>
            <w:r>
              <w:t xml:space="preserve"> = </w:t>
            </w:r>
            <w:r>
              <w:rPr>
                <w:rStyle w:val="Code"/>
              </w:rPr>
              <w:t>…</w:t>
            </w:r>
          </w:p>
        </w:tc>
      </w:tr>
      <w:bookmarkEnd w:id="2617"/>
    </w:tbl>
    <w:p w14:paraId="4EB530BA" w14:textId="77777777" w:rsidR="00346CAE" w:rsidRDefault="00346CAE" w:rsidP="00346CAE"/>
    <w:p w14:paraId="181B29C9" w14:textId="77777777" w:rsidR="00346CAE" w:rsidRDefault="00346CAE" w:rsidP="00346CAE">
      <w:pPr>
        <w:keepNext/>
      </w:pPr>
      <w:r>
        <w:t xml:space="preserve">The 5GMS Application Provider additionally configures the 5GMS AF-nominated </w:t>
      </w:r>
      <w:r>
        <w:rPr>
          <w:rStyle w:val="Code"/>
        </w:rPr>
        <w:t>c</w:t>
      </w:r>
      <w:r w:rsidRPr="00207B2F">
        <w:rPr>
          <w:rStyle w:val="Code"/>
        </w:rPr>
        <w:t>anonical</w:t>
      </w:r>
      <w:r>
        <w:rPr>
          <w:rStyle w:val="Code"/>
        </w:rPr>
        <w:t>‌</w:t>
      </w:r>
      <w:r w:rsidRPr="00207B2F">
        <w:rPr>
          <w:rStyle w:val="Code"/>
        </w:rPr>
        <w:t>DomainName</w:t>
      </w:r>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w:t>
      </w:r>
      <w:bookmarkStart w:id="2618" w:name="_CRListingF_31"/>
      <w:r>
        <w:t>table </w:t>
      </w:r>
      <w:bookmarkEnd w:id="2618"/>
      <w:r>
        <w:t>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77777777" w:rsidR="00346CAE" w:rsidRDefault="00346CAE" w:rsidP="00295144">
            <w:pPr>
              <w:pStyle w:val="PL"/>
            </w:pPr>
            <w:r w:rsidRPr="007624B3">
              <w:rPr>
                <w:rStyle w:val="Code"/>
              </w:rPr>
              <w:t>&lt;aliasHostname&gt;</w:t>
            </w:r>
            <w:r w:rsidRPr="007624B3">
              <w:t>.</w:t>
            </w:r>
            <w:r w:rsidRPr="007624B3">
              <w:rPr>
                <w:rStyle w:val="Code"/>
              </w:rPr>
              <w:t>&lt;AppProvider&gt;</w:t>
            </w:r>
            <w:r w:rsidRPr="007624B3">
              <w:t>.com</w:t>
            </w:r>
            <w:r>
              <w:t>.</w:t>
            </w:r>
            <w:r>
              <w:tab/>
              <w:t>CNAME</w:t>
            </w:r>
            <w:r>
              <w:tab/>
            </w:r>
            <w:r w:rsidRPr="007624B3">
              <w:rPr>
                <w:rStyle w:val="Code"/>
              </w:rPr>
              <w:t>&lt;canonicalAsHostname&gt;</w:t>
            </w:r>
            <w:r w:rsidRPr="007624B3">
              <w:t>.</w:t>
            </w:r>
            <w:r w:rsidRPr="007624B3">
              <w:rPr>
                <w:rStyle w:val="Code"/>
              </w:rPr>
              <w:t>&lt;5GMS_Operator&gt;</w:t>
            </w:r>
            <w:r w:rsidRPr="007624B3">
              <w:t>.net</w:t>
            </w:r>
          </w:p>
        </w:tc>
      </w:tr>
    </w:tbl>
    <w:p w14:paraId="16EE9145" w14:textId="77777777" w:rsidR="00346CAE" w:rsidRDefault="00346CAE" w:rsidP="00346CAE"/>
    <w:p w14:paraId="5947B5BE" w14:textId="77777777" w:rsidR="00346CAE" w:rsidRPr="00C5491F" w:rsidRDefault="00346CAE" w:rsidP="00346CAE">
      <w:pPr>
        <w:keepNext/>
      </w:pPr>
      <w:r>
        <w:t xml:space="preserve">The Media Entry Point URL advertised via reference point M5 or M8 (used by the Media Player to access the content </w:t>
      </w:r>
      <w:r w:rsidRPr="00794F96">
        <w:rPr>
          <w:rStyle w:val="Code"/>
        </w:rPr>
        <w:t>&lt;relativePath&gt;</w:t>
      </w:r>
      <w:r w:rsidRPr="007624B3">
        <w:t xml:space="preserve"> </w:t>
      </w:r>
      <w:r>
        <w:t>at reference point M4) is the</w:t>
      </w:r>
      <w:r w:rsidRPr="00C5491F">
        <w:t>n:</w:t>
      </w:r>
    </w:p>
    <w:p w14:paraId="2F142446" w14:textId="77777777" w:rsidR="00346CAE" w:rsidRDefault="00346CAE" w:rsidP="00346CAE">
      <w:pPr>
        <w:pStyle w:val="URLdisplay"/>
        <w:rPr>
          <w:noProof/>
        </w:rPr>
      </w:pPr>
      <w:r w:rsidRPr="00C5491F">
        <w:rPr>
          <w:color w:val="auto"/>
        </w:rPr>
        <w:t>https://</w:t>
      </w:r>
      <w:r w:rsidRPr="00C5491F">
        <w:rPr>
          <w:rStyle w:val="Code"/>
        </w:rPr>
        <w:t>&lt;aliasHostname&gt;</w:t>
      </w:r>
      <w:r w:rsidRPr="00C5491F">
        <w:rPr>
          <w:color w:val="auto"/>
        </w:rPr>
        <w:t>.</w:t>
      </w:r>
      <w:r w:rsidRPr="00C5491F">
        <w:rPr>
          <w:rStyle w:val="Code"/>
        </w:rPr>
        <w:t>&lt;AppProvider&gt;</w:t>
      </w:r>
      <w:r w:rsidRPr="00C5491F">
        <w:rPr>
          <w:color w:val="auto"/>
        </w:rPr>
        <w:t>.com/</w:t>
      </w:r>
      <w:r w:rsidRPr="00C5491F">
        <w:rPr>
          <w:rStyle w:val="Code"/>
        </w:rPr>
        <w:t>&lt;af-nominated-base-path&gt;</w:t>
      </w:r>
      <w:r w:rsidRPr="00C5491F">
        <w:rPr>
          <w:color w:val="auto"/>
        </w:rPr>
        <w:t>/</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032" type="#_x0000_t75" style="width:480.2pt;height:636.45pt" o:ole="">
            <v:imagedata r:id="rId46" o:title=""/>
          </v:shape>
          <o:OLEObject Type="Embed" ProgID="Mscgen.Chart" ShapeID="_x0000_i1032" DrawAspect="Content" ObjectID="_1789374196" r:id="rId47"/>
        </w:object>
      </w:r>
    </w:p>
    <w:p w14:paraId="1861E474" w14:textId="5D853DAC" w:rsidR="00346CAE" w:rsidRDefault="00346CAE" w:rsidP="00955C9C">
      <w:pPr>
        <w:pStyle w:val="TF"/>
        <w:rPr>
          <w:noProof/>
        </w:rPr>
      </w:pPr>
      <w:bookmarkStart w:id="2619" w:name="_CRFigureF_31"/>
      <w:r>
        <w:t xml:space="preserve">Figure </w:t>
      </w:r>
      <w:bookmarkEnd w:id="2619"/>
      <w:r>
        <w:t xml:space="preserve">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0B6F00">
        <w:rPr>
          <w:rStyle w:val="Code"/>
        </w:rPr>
        <w:t>distributionConfigurations.</w:t>
      </w:r>
      <w:r w:rsidRPr="006436AF">
        <w:rPr>
          <w:rStyle w:val="Code"/>
        </w:rPr>
        <w:t>domainNameAlias</w:t>
      </w:r>
      <w:r>
        <w:rPr>
          <w:noProof/>
        </w:rPr>
        <w:t xml:space="preserve"> and CertificateId of the uploaded Server Certificate (</w:t>
      </w:r>
      <w:r w:rsidRPr="000B6F00">
        <w:rPr>
          <w:rStyle w:val="Code"/>
        </w:rPr>
        <w:t>distributionConfigurations.certificateId</w:t>
      </w:r>
      <w:r>
        <w:rPr>
          <w:noProof/>
        </w:rPr>
        <w:t>). The 5GMS AF assigns a cannonical domain name</w:t>
      </w:r>
      <w:r w:rsidRPr="00DD6B86">
        <w:rPr>
          <w:noProof/>
        </w:rPr>
        <w:t xml:space="preserve"> </w:t>
      </w:r>
      <w:r>
        <w:rPr>
          <w:noProof/>
        </w:rPr>
        <w:t>(</w:t>
      </w:r>
      <w:r>
        <w:rPr>
          <w:rStyle w:val="Code"/>
        </w:rPr>
        <w:t>c</w:t>
      </w:r>
      <w:r w:rsidRPr="000B6F00">
        <w:rPr>
          <w:rStyle w:val="Code"/>
        </w:rPr>
        <w:t>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1485CC99" w14:textId="3199C520" w:rsidR="00080512" w:rsidRPr="006436AF" w:rsidRDefault="005D696A">
      <w:pPr>
        <w:pStyle w:val="Heading8"/>
      </w:pPr>
      <w:bookmarkStart w:id="2620" w:name="_CRAnnexGinformative"/>
      <w:bookmarkStart w:id="2621" w:name="_Toc177997131"/>
      <w:bookmarkEnd w:id="2620"/>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560"/>
      <w:bookmarkEnd w:id="2561"/>
      <w:bookmarkEnd w:id="2562"/>
      <w:bookmarkEnd w:id="2563"/>
      <w:bookmarkEnd w:id="2621"/>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156"/>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1E7DF34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4F8204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21F1175F"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08A3065" w14:textId="57D10C2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30BBCAAC"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2F5AEAA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4DE8A4B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414A103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r w:rsidR="00CE7637" w:rsidRPr="006436AF" w14:paraId="00B8BFDD" w14:textId="77777777" w:rsidTr="00F0711E">
        <w:trPr>
          <w:trHeight w:val="158"/>
        </w:trPr>
        <w:tc>
          <w:tcPr>
            <w:tcW w:w="977" w:type="dxa"/>
            <w:shd w:val="clear" w:color="auto" w:fill="FFFFFF" w:themeFill="background1"/>
          </w:tcPr>
          <w:p w14:paraId="6C4DC8C7" w14:textId="6971BF2E" w:rsidR="00CE7637" w:rsidRDefault="00CE7637" w:rsidP="007B739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7F1C5BD9" w14:textId="77777777" w:rsidR="00CE7637" w:rsidRDefault="00CE7637" w:rsidP="007B7393">
            <w:pPr>
              <w:pStyle w:val="TAC"/>
              <w:rPr>
                <w:rFonts w:cs="Arial"/>
                <w:color w:val="312E25"/>
                <w:sz w:val="16"/>
                <w:szCs w:val="16"/>
                <w:lang w:eastAsia="en-GB" w:bidi="bn-IN"/>
              </w:rPr>
            </w:pPr>
          </w:p>
        </w:tc>
        <w:tc>
          <w:tcPr>
            <w:tcW w:w="992" w:type="dxa"/>
            <w:shd w:val="clear" w:color="auto" w:fill="FFFFFF" w:themeFill="background1"/>
          </w:tcPr>
          <w:p w14:paraId="7DFC80D9" w14:textId="77777777" w:rsidR="00CE7637" w:rsidRDefault="00CE7637" w:rsidP="007B7393">
            <w:pPr>
              <w:pStyle w:val="TAC"/>
              <w:rPr>
                <w:rFonts w:cs="Arial"/>
                <w:color w:val="312E25"/>
                <w:sz w:val="16"/>
                <w:szCs w:val="16"/>
                <w:lang w:eastAsia="en-GB" w:bidi="bn-IN"/>
              </w:rPr>
            </w:pPr>
          </w:p>
        </w:tc>
        <w:tc>
          <w:tcPr>
            <w:tcW w:w="567" w:type="dxa"/>
            <w:shd w:val="clear" w:color="auto" w:fill="FFFFFF" w:themeFill="background1"/>
            <w:vAlign w:val="bottom"/>
          </w:tcPr>
          <w:p w14:paraId="5AE8101F" w14:textId="77777777" w:rsidR="00CE7637" w:rsidRDefault="00CE7637" w:rsidP="007B7393">
            <w:pPr>
              <w:pStyle w:val="TAC"/>
              <w:rPr>
                <w:rFonts w:cs="Arial"/>
                <w:sz w:val="16"/>
                <w:szCs w:val="16"/>
              </w:rPr>
            </w:pPr>
          </w:p>
        </w:tc>
        <w:tc>
          <w:tcPr>
            <w:tcW w:w="404" w:type="dxa"/>
            <w:shd w:val="clear" w:color="auto" w:fill="FFFFFF" w:themeFill="background1"/>
            <w:vAlign w:val="bottom"/>
          </w:tcPr>
          <w:p w14:paraId="13BF68E1" w14:textId="77777777" w:rsidR="00CE7637" w:rsidRDefault="00CE7637" w:rsidP="007B7393">
            <w:pPr>
              <w:pStyle w:val="TAR"/>
              <w:rPr>
                <w:rFonts w:cs="Arial"/>
                <w:sz w:val="16"/>
                <w:szCs w:val="16"/>
              </w:rPr>
            </w:pPr>
          </w:p>
        </w:tc>
        <w:tc>
          <w:tcPr>
            <w:tcW w:w="447" w:type="dxa"/>
            <w:shd w:val="clear" w:color="auto" w:fill="FFFFFF" w:themeFill="background1"/>
            <w:vAlign w:val="bottom"/>
          </w:tcPr>
          <w:p w14:paraId="31273DA1" w14:textId="77777777" w:rsidR="00CE7637" w:rsidRDefault="00CE7637" w:rsidP="007B7393">
            <w:pPr>
              <w:pStyle w:val="TAC"/>
              <w:rPr>
                <w:rFonts w:cs="Arial"/>
                <w:sz w:val="16"/>
                <w:szCs w:val="16"/>
              </w:rPr>
            </w:pPr>
          </w:p>
        </w:tc>
        <w:tc>
          <w:tcPr>
            <w:tcW w:w="4542" w:type="dxa"/>
            <w:shd w:val="clear" w:color="auto" w:fill="FFFFFF" w:themeFill="background1"/>
            <w:vAlign w:val="bottom"/>
          </w:tcPr>
          <w:p w14:paraId="497424AD" w14:textId="53F9381E" w:rsidR="00CE7637" w:rsidRDefault="00CE7637" w:rsidP="007B7393">
            <w:pPr>
              <w:pStyle w:val="TAL"/>
              <w:rPr>
                <w:rFonts w:cs="Arial"/>
                <w:sz w:val="16"/>
                <w:szCs w:val="16"/>
              </w:rPr>
            </w:pPr>
            <w:r>
              <w:rPr>
                <w:rFonts w:cs="Arial"/>
                <w:sz w:val="16"/>
                <w:szCs w:val="16"/>
              </w:rPr>
              <w:t>Fixing implementation of CR0066r7 and CR0070r2</w:t>
            </w:r>
          </w:p>
        </w:tc>
        <w:tc>
          <w:tcPr>
            <w:tcW w:w="702" w:type="dxa"/>
            <w:shd w:val="clear" w:color="auto" w:fill="FFFFFF" w:themeFill="background1"/>
          </w:tcPr>
          <w:p w14:paraId="07AFDCDD" w14:textId="17682558" w:rsidR="00CE7637" w:rsidRDefault="00CE7637" w:rsidP="007B7393">
            <w:pPr>
              <w:pStyle w:val="TAC"/>
              <w:rPr>
                <w:sz w:val="16"/>
                <w:szCs w:val="16"/>
              </w:rPr>
            </w:pPr>
            <w:r>
              <w:rPr>
                <w:sz w:val="16"/>
                <w:szCs w:val="16"/>
              </w:rPr>
              <w:t>18.2.1</w:t>
            </w:r>
          </w:p>
        </w:tc>
      </w:tr>
      <w:tr w:rsidR="00C976A8" w:rsidRPr="006436AF" w14:paraId="34CD58C9" w14:textId="77777777" w:rsidTr="00F0711E">
        <w:trPr>
          <w:trHeight w:val="158"/>
        </w:trPr>
        <w:tc>
          <w:tcPr>
            <w:tcW w:w="977" w:type="dxa"/>
            <w:shd w:val="clear" w:color="auto" w:fill="FFFFFF" w:themeFill="background1"/>
          </w:tcPr>
          <w:p w14:paraId="7EE28D7A" w14:textId="18C103A5"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545A881E" w14:textId="3971BFA8"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024B80C" w14:textId="76B1A85A" w:rsidR="00C976A8" w:rsidRDefault="0061317A" w:rsidP="007B739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0BB57356" w14:textId="66CF1D1F" w:rsidR="00C976A8" w:rsidRDefault="0061317A" w:rsidP="007B7393">
            <w:pPr>
              <w:pStyle w:val="TAC"/>
              <w:rPr>
                <w:rFonts w:cs="Arial"/>
                <w:sz w:val="16"/>
                <w:szCs w:val="16"/>
              </w:rPr>
            </w:pPr>
            <w:r>
              <w:rPr>
                <w:rFonts w:cs="Arial"/>
                <w:sz w:val="16"/>
                <w:szCs w:val="16"/>
              </w:rPr>
              <w:t>0075</w:t>
            </w:r>
          </w:p>
        </w:tc>
        <w:tc>
          <w:tcPr>
            <w:tcW w:w="404" w:type="dxa"/>
            <w:shd w:val="clear" w:color="auto" w:fill="FFFFFF" w:themeFill="background1"/>
            <w:vAlign w:val="bottom"/>
          </w:tcPr>
          <w:p w14:paraId="4B166EF3" w14:textId="3FDB43A6" w:rsidR="00C976A8" w:rsidRDefault="0061317A" w:rsidP="007B7393">
            <w:pPr>
              <w:pStyle w:val="TAR"/>
              <w:rPr>
                <w:rFonts w:cs="Arial"/>
                <w:sz w:val="16"/>
                <w:szCs w:val="16"/>
              </w:rPr>
            </w:pPr>
            <w:r>
              <w:rPr>
                <w:rFonts w:cs="Arial"/>
                <w:sz w:val="16"/>
                <w:szCs w:val="16"/>
              </w:rPr>
              <w:t>1</w:t>
            </w:r>
          </w:p>
        </w:tc>
        <w:tc>
          <w:tcPr>
            <w:tcW w:w="447" w:type="dxa"/>
            <w:shd w:val="clear" w:color="auto" w:fill="FFFFFF" w:themeFill="background1"/>
            <w:vAlign w:val="bottom"/>
          </w:tcPr>
          <w:p w14:paraId="36AB4FC6" w14:textId="77777777" w:rsidR="00C976A8" w:rsidRDefault="00C976A8" w:rsidP="007B7393">
            <w:pPr>
              <w:pStyle w:val="TAC"/>
              <w:rPr>
                <w:rFonts w:cs="Arial"/>
                <w:sz w:val="16"/>
                <w:szCs w:val="16"/>
              </w:rPr>
            </w:pPr>
          </w:p>
        </w:tc>
        <w:tc>
          <w:tcPr>
            <w:tcW w:w="4542" w:type="dxa"/>
            <w:shd w:val="clear" w:color="auto" w:fill="FFFFFF" w:themeFill="background1"/>
            <w:vAlign w:val="bottom"/>
          </w:tcPr>
          <w:p w14:paraId="65201D31" w14:textId="7A795590" w:rsidR="00C976A8" w:rsidRDefault="0061317A" w:rsidP="007B7393">
            <w:pPr>
              <w:pStyle w:val="TAL"/>
              <w:rPr>
                <w:rFonts w:cs="Arial"/>
                <w:sz w:val="16"/>
                <w:szCs w:val="16"/>
              </w:rPr>
            </w:pPr>
            <w:r w:rsidRPr="0061317A">
              <w:rPr>
                <w:rFonts w:cs="Arial"/>
                <w:sz w:val="16"/>
                <w:szCs w:val="16"/>
              </w:rPr>
              <w:t>[5GMS_Pro_Ph2] Alignment with renamed data types</w:t>
            </w:r>
          </w:p>
        </w:tc>
        <w:tc>
          <w:tcPr>
            <w:tcW w:w="702" w:type="dxa"/>
            <w:shd w:val="clear" w:color="auto" w:fill="FFFFFF" w:themeFill="background1"/>
          </w:tcPr>
          <w:p w14:paraId="1C0CDED5" w14:textId="2D8FAC4C" w:rsidR="00C976A8" w:rsidRDefault="0061317A" w:rsidP="007B7393">
            <w:pPr>
              <w:pStyle w:val="TAC"/>
              <w:rPr>
                <w:sz w:val="16"/>
                <w:szCs w:val="16"/>
              </w:rPr>
            </w:pPr>
            <w:r>
              <w:rPr>
                <w:sz w:val="16"/>
                <w:szCs w:val="16"/>
              </w:rPr>
              <w:t>18.3.0</w:t>
            </w:r>
          </w:p>
        </w:tc>
      </w:tr>
      <w:tr w:rsidR="005A7EF3" w:rsidRPr="006436AF" w14:paraId="3FF4E765" w14:textId="77777777" w:rsidTr="00F0711E">
        <w:trPr>
          <w:trHeight w:val="158"/>
        </w:trPr>
        <w:tc>
          <w:tcPr>
            <w:tcW w:w="977" w:type="dxa"/>
            <w:shd w:val="clear" w:color="auto" w:fill="FFFFFF" w:themeFill="background1"/>
          </w:tcPr>
          <w:p w14:paraId="79B7DC80" w14:textId="7B7277C4"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1D93055A" w14:textId="71698C17"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10212" w14:textId="79305227" w:rsidR="005A7EF3" w:rsidRPr="0061317A" w:rsidRDefault="005A7EF3" w:rsidP="005A7EF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54F9451A" w14:textId="4AEF860D" w:rsidR="005A7EF3" w:rsidRDefault="005A7EF3" w:rsidP="005A7EF3">
            <w:pPr>
              <w:pStyle w:val="TAC"/>
              <w:rPr>
                <w:rFonts w:cs="Arial"/>
                <w:sz w:val="16"/>
                <w:szCs w:val="16"/>
              </w:rPr>
            </w:pPr>
            <w:r>
              <w:rPr>
                <w:rFonts w:cs="Arial"/>
                <w:sz w:val="16"/>
                <w:szCs w:val="16"/>
              </w:rPr>
              <w:t>0077</w:t>
            </w:r>
          </w:p>
        </w:tc>
        <w:tc>
          <w:tcPr>
            <w:tcW w:w="404" w:type="dxa"/>
            <w:shd w:val="clear" w:color="auto" w:fill="FFFFFF" w:themeFill="background1"/>
            <w:vAlign w:val="bottom"/>
          </w:tcPr>
          <w:p w14:paraId="79DCEB1B" w14:textId="77777777" w:rsidR="005A7EF3" w:rsidRDefault="005A7EF3" w:rsidP="005A7EF3">
            <w:pPr>
              <w:pStyle w:val="TAR"/>
              <w:rPr>
                <w:rFonts w:cs="Arial"/>
                <w:sz w:val="16"/>
                <w:szCs w:val="16"/>
              </w:rPr>
            </w:pPr>
          </w:p>
        </w:tc>
        <w:tc>
          <w:tcPr>
            <w:tcW w:w="447" w:type="dxa"/>
            <w:shd w:val="clear" w:color="auto" w:fill="FFFFFF" w:themeFill="background1"/>
            <w:vAlign w:val="bottom"/>
          </w:tcPr>
          <w:p w14:paraId="2B3463E5" w14:textId="77777777" w:rsidR="005A7EF3" w:rsidRDefault="005A7EF3" w:rsidP="005A7EF3">
            <w:pPr>
              <w:pStyle w:val="TAC"/>
              <w:rPr>
                <w:rFonts w:cs="Arial"/>
                <w:sz w:val="16"/>
                <w:szCs w:val="16"/>
              </w:rPr>
            </w:pPr>
          </w:p>
        </w:tc>
        <w:tc>
          <w:tcPr>
            <w:tcW w:w="4542" w:type="dxa"/>
            <w:shd w:val="clear" w:color="auto" w:fill="FFFFFF" w:themeFill="background1"/>
            <w:vAlign w:val="bottom"/>
          </w:tcPr>
          <w:p w14:paraId="13E9100D" w14:textId="584707DF" w:rsidR="005A7EF3" w:rsidRPr="0061317A" w:rsidRDefault="005A7EF3" w:rsidP="005A7EF3">
            <w:pPr>
              <w:pStyle w:val="TAL"/>
              <w:rPr>
                <w:rFonts w:cs="Arial"/>
                <w:sz w:val="16"/>
                <w:szCs w:val="16"/>
              </w:rPr>
            </w:pPr>
            <w:r w:rsidRPr="005A7EF3">
              <w:rPr>
                <w:rFonts w:cs="Arial"/>
                <w:sz w:val="16"/>
                <w:szCs w:val="16"/>
              </w:rPr>
              <w:t>[5GMS_Pro_Ph2] Essential corrections</w:t>
            </w:r>
          </w:p>
        </w:tc>
        <w:tc>
          <w:tcPr>
            <w:tcW w:w="702" w:type="dxa"/>
            <w:shd w:val="clear" w:color="auto" w:fill="FFFFFF" w:themeFill="background1"/>
          </w:tcPr>
          <w:p w14:paraId="6F197D9D" w14:textId="3DB6DB89" w:rsidR="005A7EF3" w:rsidRDefault="005A7EF3" w:rsidP="005A7EF3">
            <w:pPr>
              <w:pStyle w:val="TAC"/>
              <w:rPr>
                <w:sz w:val="16"/>
                <w:szCs w:val="16"/>
              </w:rPr>
            </w:pPr>
            <w:r>
              <w:rPr>
                <w:sz w:val="16"/>
                <w:szCs w:val="16"/>
              </w:rPr>
              <w:t>18.3.0</w:t>
            </w:r>
          </w:p>
        </w:tc>
      </w:tr>
      <w:tr w:rsidR="00BC678C" w:rsidRPr="006436AF" w14:paraId="257B1F03" w14:textId="77777777" w:rsidTr="00F0711E">
        <w:trPr>
          <w:trHeight w:val="158"/>
        </w:trPr>
        <w:tc>
          <w:tcPr>
            <w:tcW w:w="977" w:type="dxa"/>
            <w:shd w:val="clear" w:color="auto" w:fill="FFFFFF" w:themeFill="background1"/>
          </w:tcPr>
          <w:p w14:paraId="192EF1A3" w14:textId="4CCF6D1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F8C4FE" w14:textId="040BCAC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AAA28C1" w14:textId="536EE585" w:rsidR="00BC678C" w:rsidRPr="0061317A" w:rsidRDefault="00BC678C" w:rsidP="00BC678C">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CEA3DD8" w14:textId="0FB41413" w:rsidR="00BC678C" w:rsidRDefault="00BC678C" w:rsidP="00BC678C">
            <w:pPr>
              <w:pStyle w:val="TAC"/>
              <w:rPr>
                <w:rFonts w:cs="Arial"/>
                <w:sz w:val="16"/>
                <w:szCs w:val="16"/>
              </w:rPr>
            </w:pPr>
            <w:r>
              <w:rPr>
                <w:rFonts w:cs="Arial"/>
                <w:sz w:val="16"/>
                <w:szCs w:val="16"/>
              </w:rPr>
              <w:t>0078</w:t>
            </w:r>
          </w:p>
        </w:tc>
        <w:tc>
          <w:tcPr>
            <w:tcW w:w="404" w:type="dxa"/>
            <w:shd w:val="clear" w:color="auto" w:fill="FFFFFF" w:themeFill="background1"/>
            <w:vAlign w:val="bottom"/>
          </w:tcPr>
          <w:p w14:paraId="3153571E" w14:textId="77777777" w:rsidR="00BC678C" w:rsidRDefault="00BC678C" w:rsidP="00BC678C">
            <w:pPr>
              <w:pStyle w:val="TAR"/>
              <w:rPr>
                <w:rFonts w:cs="Arial"/>
                <w:sz w:val="16"/>
                <w:szCs w:val="16"/>
              </w:rPr>
            </w:pPr>
          </w:p>
        </w:tc>
        <w:tc>
          <w:tcPr>
            <w:tcW w:w="447" w:type="dxa"/>
            <w:shd w:val="clear" w:color="auto" w:fill="FFFFFF" w:themeFill="background1"/>
            <w:vAlign w:val="bottom"/>
          </w:tcPr>
          <w:p w14:paraId="6541F6F5" w14:textId="77777777" w:rsidR="00BC678C" w:rsidRDefault="00BC678C" w:rsidP="00BC678C">
            <w:pPr>
              <w:pStyle w:val="TAC"/>
              <w:rPr>
                <w:rFonts w:cs="Arial"/>
                <w:sz w:val="16"/>
                <w:szCs w:val="16"/>
              </w:rPr>
            </w:pPr>
          </w:p>
        </w:tc>
        <w:tc>
          <w:tcPr>
            <w:tcW w:w="4542" w:type="dxa"/>
            <w:shd w:val="clear" w:color="auto" w:fill="FFFFFF" w:themeFill="background1"/>
            <w:vAlign w:val="bottom"/>
          </w:tcPr>
          <w:p w14:paraId="2EAC05C6" w14:textId="42009FC3" w:rsidR="00BC678C" w:rsidRPr="005A7EF3" w:rsidRDefault="00BC678C" w:rsidP="00BC678C">
            <w:pPr>
              <w:pStyle w:val="TAL"/>
              <w:rPr>
                <w:rFonts w:cs="Arial"/>
                <w:sz w:val="16"/>
                <w:szCs w:val="16"/>
              </w:rPr>
            </w:pPr>
            <w:r w:rsidRPr="00BC678C">
              <w:rPr>
                <w:rFonts w:cs="Arial"/>
                <w:sz w:val="16"/>
                <w:szCs w:val="16"/>
              </w:rPr>
              <w:t>[5GMS_Pro_Ph2] Pre-selection of Service Operation Point in Service URL</w:t>
            </w:r>
          </w:p>
        </w:tc>
        <w:tc>
          <w:tcPr>
            <w:tcW w:w="702" w:type="dxa"/>
            <w:shd w:val="clear" w:color="auto" w:fill="FFFFFF" w:themeFill="background1"/>
          </w:tcPr>
          <w:p w14:paraId="18663E92" w14:textId="74CC1CF7" w:rsidR="00BC678C" w:rsidRDefault="00BC678C" w:rsidP="00BC678C">
            <w:pPr>
              <w:pStyle w:val="TAC"/>
              <w:rPr>
                <w:sz w:val="16"/>
                <w:szCs w:val="16"/>
              </w:rPr>
            </w:pPr>
            <w:r>
              <w:rPr>
                <w:sz w:val="16"/>
                <w:szCs w:val="16"/>
              </w:rPr>
              <w:t>18.3.0</w:t>
            </w:r>
          </w:p>
        </w:tc>
      </w:tr>
      <w:tr w:rsidR="00901AEE" w:rsidRPr="006436AF" w14:paraId="2DEA60CF" w14:textId="77777777" w:rsidTr="00F0711E">
        <w:trPr>
          <w:trHeight w:val="158"/>
        </w:trPr>
        <w:tc>
          <w:tcPr>
            <w:tcW w:w="977" w:type="dxa"/>
            <w:shd w:val="clear" w:color="auto" w:fill="FFFFFF" w:themeFill="background1"/>
          </w:tcPr>
          <w:p w14:paraId="48E978B6" w14:textId="7E1F6EDB"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FC8B0EA" w14:textId="16ECB3AF"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1137CFD6" w14:textId="11B5F840" w:rsidR="00901AEE" w:rsidRPr="0061317A" w:rsidRDefault="00901AEE" w:rsidP="00901AEE">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52CFB84" w14:textId="642529D5" w:rsidR="00901AEE" w:rsidRDefault="00901AEE" w:rsidP="00901AEE">
            <w:pPr>
              <w:pStyle w:val="TAC"/>
              <w:rPr>
                <w:rFonts w:cs="Arial"/>
                <w:sz w:val="16"/>
                <w:szCs w:val="16"/>
              </w:rPr>
            </w:pPr>
            <w:r>
              <w:rPr>
                <w:rFonts w:cs="Arial"/>
                <w:sz w:val="16"/>
                <w:szCs w:val="16"/>
              </w:rPr>
              <w:t>0079</w:t>
            </w:r>
          </w:p>
        </w:tc>
        <w:tc>
          <w:tcPr>
            <w:tcW w:w="404" w:type="dxa"/>
            <w:shd w:val="clear" w:color="auto" w:fill="FFFFFF" w:themeFill="background1"/>
            <w:vAlign w:val="bottom"/>
          </w:tcPr>
          <w:p w14:paraId="49B9C853" w14:textId="5BD849FE" w:rsidR="00901AEE" w:rsidRDefault="00901AEE" w:rsidP="00901AEE">
            <w:pPr>
              <w:pStyle w:val="TAR"/>
              <w:rPr>
                <w:rFonts w:cs="Arial"/>
                <w:sz w:val="16"/>
                <w:szCs w:val="16"/>
              </w:rPr>
            </w:pPr>
            <w:r>
              <w:rPr>
                <w:rFonts w:cs="Arial"/>
                <w:sz w:val="16"/>
                <w:szCs w:val="16"/>
              </w:rPr>
              <w:t>1</w:t>
            </w:r>
          </w:p>
        </w:tc>
        <w:tc>
          <w:tcPr>
            <w:tcW w:w="447" w:type="dxa"/>
            <w:shd w:val="clear" w:color="auto" w:fill="FFFFFF" w:themeFill="background1"/>
            <w:vAlign w:val="bottom"/>
          </w:tcPr>
          <w:p w14:paraId="7746FC07" w14:textId="77777777" w:rsidR="00901AEE" w:rsidRDefault="00901AEE" w:rsidP="00901AEE">
            <w:pPr>
              <w:pStyle w:val="TAC"/>
              <w:rPr>
                <w:rFonts w:cs="Arial"/>
                <w:sz w:val="16"/>
                <w:szCs w:val="16"/>
              </w:rPr>
            </w:pPr>
          </w:p>
        </w:tc>
        <w:tc>
          <w:tcPr>
            <w:tcW w:w="4542" w:type="dxa"/>
            <w:shd w:val="clear" w:color="auto" w:fill="FFFFFF" w:themeFill="background1"/>
            <w:vAlign w:val="bottom"/>
          </w:tcPr>
          <w:p w14:paraId="793F9D9D" w14:textId="53854A04" w:rsidR="00901AEE" w:rsidRPr="00BC678C" w:rsidRDefault="00901AEE" w:rsidP="00901AEE">
            <w:pPr>
              <w:pStyle w:val="TAL"/>
              <w:rPr>
                <w:rFonts w:cs="Arial"/>
                <w:sz w:val="16"/>
                <w:szCs w:val="16"/>
              </w:rPr>
            </w:pPr>
            <w:r w:rsidRPr="00901AEE">
              <w:rPr>
                <w:rFonts w:cs="Arial"/>
                <w:sz w:val="16"/>
                <w:szCs w:val="16"/>
              </w:rPr>
              <w:t>[5GMS_Pro_Ph2]: OAuth 2.0 security at Reference Point M3</w:t>
            </w:r>
          </w:p>
        </w:tc>
        <w:tc>
          <w:tcPr>
            <w:tcW w:w="702" w:type="dxa"/>
            <w:shd w:val="clear" w:color="auto" w:fill="FFFFFF" w:themeFill="background1"/>
          </w:tcPr>
          <w:p w14:paraId="188E80A8" w14:textId="76F1CD2C" w:rsidR="00901AEE" w:rsidRDefault="00901AEE" w:rsidP="00901AEE">
            <w:pPr>
              <w:pStyle w:val="TAC"/>
              <w:rPr>
                <w:sz w:val="16"/>
                <w:szCs w:val="16"/>
              </w:rPr>
            </w:pPr>
            <w:r>
              <w:rPr>
                <w:sz w:val="16"/>
                <w:szCs w:val="16"/>
              </w:rPr>
              <w:t>18.3.0</w:t>
            </w:r>
          </w:p>
        </w:tc>
      </w:tr>
      <w:tr w:rsidR="00C90B71" w:rsidRPr="006436AF" w14:paraId="09FA41C1" w14:textId="77777777" w:rsidTr="00F0711E">
        <w:trPr>
          <w:trHeight w:val="158"/>
        </w:trPr>
        <w:tc>
          <w:tcPr>
            <w:tcW w:w="977" w:type="dxa"/>
            <w:shd w:val="clear" w:color="auto" w:fill="FFFFFF" w:themeFill="background1"/>
          </w:tcPr>
          <w:p w14:paraId="290ED3D3" w14:textId="3391E990"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E109D6" w14:textId="7FB9F8FF"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33BD2" w14:textId="45C683A7" w:rsidR="00C90B71" w:rsidRPr="0061317A" w:rsidRDefault="00C90B71" w:rsidP="00C90B71">
            <w:pPr>
              <w:pStyle w:val="TAC"/>
              <w:rPr>
                <w:rFonts w:cs="Arial"/>
                <w:color w:val="312E25"/>
                <w:sz w:val="16"/>
                <w:szCs w:val="16"/>
                <w:lang w:eastAsia="en-GB" w:bidi="bn-IN"/>
              </w:rPr>
            </w:pPr>
            <w:r w:rsidRPr="0061317A">
              <w:rPr>
                <w:rFonts w:cs="Arial"/>
                <w:color w:val="312E25"/>
                <w:sz w:val="16"/>
                <w:szCs w:val="16"/>
                <w:lang w:eastAsia="en-GB" w:bidi="bn-IN"/>
              </w:rPr>
              <w:t>SP-2411</w:t>
            </w:r>
            <w:r>
              <w:rPr>
                <w:rFonts w:cs="Arial"/>
                <w:color w:val="312E25"/>
                <w:sz w:val="16"/>
                <w:szCs w:val="16"/>
                <w:lang w:eastAsia="en-GB" w:bidi="bn-IN"/>
              </w:rPr>
              <w:t>1</w:t>
            </w:r>
            <w:r w:rsidRPr="0061317A">
              <w:rPr>
                <w:rFonts w:cs="Arial"/>
                <w:color w:val="312E25"/>
                <w:sz w:val="16"/>
                <w:szCs w:val="16"/>
                <w:lang w:eastAsia="en-GB" w:bidi="bn-IN"/>
              </w:rPr>
              <w:t>8</w:t>
            </w:r>
          </w:p>
        </w:tc>
        <w:tc>
          <w:tcPr>
            <w:tcW w:w="567" w:type="dxa"/>
            <w:shd w:val="clear" w:color="auto" w:fill="FFFFFF" w:themeFill="background1"/>
            <w:vAlign w:val="bottom"/>
          </w:tcPr>
          <w:p w14:paraId="2A5AC267" w14:textId="01F63147" w:rsidR="00C90B71" w:rsidRDefault="00C90B71" w:rsidP="00C90B71">
            <w:pPr>
              <w:pStyle w:val="TAC"/>
              <w:rPr>
                <w:rFonts w:cs="Arial"/>
                <w:sz w:val="16"/>
                <w:szCs w:val="16"/>
              </w:rPr>
            </w:pPr>
            <w:r>
              <w:rPr>
                <w:rFonts w:cs="Arial"/>
                <w:sz w:val="16"/>
                <w:szCs w:val="16"/>
              </w:rPr>
              <w:t>0076</w:t>
            </w:r>
          </w:p>
        </w:tc>
        <w:tc>
          <w:tcPr>
            <w:tcW w:w="404" w:type="dxa"/>
            <w:shd w:val="clear" w:color="auto" w:fill="FFFFFF" w:themeFill="background1"/>
            <w:vAlign w:val="bottom"/>
          </w:tcPr>
          <w:p w14:paraId="76E0BE75" w14:textId="63799272" w:rsidR="00C90B71" w:rsidRDefault="00C90B71" w:rsidP="00C90B71">
            <w:pPr>
              <w:pStyle w:val="TAR"/>
              <w:rPr>
                <w:rFonts w:cs="Arial"/>
                <w:sz w:val="16"/>
                <w:szCs w:val="16"/>
              </w:rPr>
            </w:pPr>
            <w:r>
              <w:rPr>
                <w:rFonts w:cs="Arial"/>
                <w:sz w:val="16"/>
                <w:szCs w:val="16"/>
              </w:rPr>
              <w:t>1</w:t>
            </w:r>
          </w:p>
        </w:tc>
        <w:tc>
          <w:tcPr>
            <w:tcW w:w="447" w:type="dxa"/>
            <w:shd w:val="clear" w:color="auto" w:fill="FFFFFF" w:themeFill="background1"/>
            <w:vAlign w:val="bottom"/>
          </w:tcPr>
          <w:p w14:paraId="26F794ED" w14:textId="77777777" w:rsidR="00C90B71" w:rsidRDefault="00C90B71" w:rsidP="00C90B71">
            <w:pPr>
              <w:pStyle w:val="TAC"/>
              <w:rPr>
                <w:rFonts w:cs="Arial"/>
                <w:sz w:val="16"/>
                <w:szCs w:val="16"/>
              </w:rPr>
            </w:pPr>
          </w:p>
        </w:tc>
        <w:tc>
          <w:tcPr>
            <w:tcW w:w="4542" w:type="dxa"/>
            <w:shd w:val="clear" w:color="auto" w:fill="FFFFFF" w:themeFill="background1"/>
            <w:vAlign w:val="bottom"/>
          </w:tcPr>
          <w:p w14:paraId="03191CD8" w14:textId="6BCBAE6E" w:rsidR="00C90B71" w:rsidRPr="00901AEE" w:rsidRDefault="00C90B71" w:rsidP="00C90B71">
            <w:pPr>
              <w:pStyle w:val="TAL"/>
              <w:rPr>
                <w:rFonts w:cs="Arial"/>
                <w:sz w:val="16"/>
                <w:szCs w:val="16"/>
              </w:rPr>
            </w:pPr>
            <w:r w:rsidRPr="00C90B71">
              <w:rPr>
                <w:rFonts w:cs="Arial"/>
                <w:sz w:val="16"/>
                <w:szCs w:val="16"/>
              </w:rPr>
              <w:t>EVEX, TEI18] Add context identifiers to BaseRecord</w:t>
            </w:r>
          </w:p>
        </w:tc>
        <w:tc>
          <w:tcPr>
            <w:tcW w:w="702" w:type="dxa"/>
            <w:shd w:val="clear" w:color="auto" w:fill="FFFFFF" w:themeFill="background1"/>
          </w:tcPr>
          <w:p w14:paraId="75744EA7" w14:textId="530F2586" w:rsidR="00C90B71" w:rsidRDefault="00C90B71" w:rsidP="00C90B71">
            <w:pPr>
              <w:pStyle w:val="TAC"/>
              <w:rPr>
                <w:sz w:val="16"/>
                <w:szCs w:val="16"/>
              </w:rPr>
            </w:pPr>
            <w:r>
              <w:rPr>
                <w:sz w:val="16"/>
                <w:szCs w:val="16"/>
              </w:rPr>
              <w:t>18.3.0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98159B" w14:textId="77777777" w:rsidR="00E9679D" w:rsidRDefault="00E9679D">
      <w:r>
        <w:separator/>
      </w:r>
    </w:p>
  </w:endnote>
  <w:endnote w:type="continuationSeparator" w:id="0">
    <w:p w14:paraId="1E0F447B" w14:textId="77777777" w:rsidR="00E9679D" w:rsidRDefault="00E9679D">
      <w:r>
        <w:continuationSeparator/>
      </w:r>
    </w:p>
  </w:endnote>
  <w:endnote w:type="continuationNotice" w:id="1">
    <w:p w14:paraId="2F8D7558" w14:textId="77777777" w:rsidR="00E9679D" w:rsidRDefault="00E967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47E52B" w14:textId="77777777" w:rsidR="00E9679D" w:rsidRDefault="00E9679D">
      <w:r>
        <w:separator/>
      </w:r>
    </w:p>
  </w:footnote>
  <w:footnote w:type="continuationSeparator" w:id="0">
    <w:p w14:paraId="367E2D3E" w14:textId="77777777" w:rsidR="00E9679D" w:rsidRDefault="00E9679D">
      <w:r>
        <w:continuationSeparator/>
      </w:r>
    </w:p>
  </w:footnote>
  <w:footnote w:type="continuationNotice" w:id="1">
    <w:p w14:paraId="3EBCAAFA" w14:textId="77777777" w:rsidR="00E9679D" w:rsidRDefault="00E9679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5DC47157"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2C5F">
      <w:rPr>
        <w:rFonts w:ascii="Arial" w:hAnsi="Arial" w:cs="Arial"/>
        <w:b/>
        <w:noProof/>
        <w:sz w:val="18"/>
        <w:szCs w:val="18"/>
      </w:rPr>
      <w:t>Release 18</w:t>
    </w:r>
    <w:r>
      <w:rPr>
        <w:rFonts w:ascii="Arial" w:hAnsi="Arial" w:cs="Arial"/>
        <w:b/>
        <w:sz w:val="18"/>
        <w:szCs w:val="18"/>
      </w:rPr>
      <w:fldChar w:fldCharType="end"/>
    </w:r>
  </w:p>
  <w:p w14:paraId="2E770A4F" w14:textId="4128F3DA"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2C5F">
      <w:rPr>
        <w:rFonts w:ascii="Arial" w:hAnsi="Arial" w:cs="Arial"/>
        <w:b/>
        <w:noProof/>
        <w:sz w:val="18"/>
        <w:szCs w:val="18"/>
      </w:rPr>
      <w:t>3GPP TS 26.512 V18.3.0 (2024-09)</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471362790">
    <w:abstractNumId w:val="2"/>
  </w:num>
  <w:num w:numId="2" w16cid:durableId="238637070">
    <w:abstractNumId w:val="1"/>
  </w:num>
  <w:num w:numId="3" w16cid:durableId="1126705436">
    <w:abstractNumId w:val="0"/>
  </w:num>
  <w:num w:numId="4" w16cid:durableId="1502350304">
    <w:abstractNumId w:val="4"/>
  </w:num>
  <w:num w:numId="5" w16cid:durableId="191542745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3"/>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0F4B"/>
    <w:rsid w:val="00051834"/>
    <w:rsid w:val="00052348"/>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AC9"/>
    <w:rsid w:val="000C2EBB"/>
    <w:rsid w:val="000C331D"/>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0497"/>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3BA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70E"/>
    <w:rsid w:val="001E4DE8"/>
    <w:rsid w:val="001E57CA"/>
    <w:rsid w:val="001E7242"/>
    <w:rsid w:val="001E72ED"/>
    <w:rsid w:val="001F04E9"/>
    <w:rsid w:val="001F0C1D"/>
    <w:rsid w:val="001F1132"/>
    <w:rsid w:val="001F12B8"/>
    <w:rsid w:val="001F168B"/>
    <w:rsid w:val="001F1BF9"/>
    <w:rsid w:val="001F2A8C"/>
    <w:rsid w:val="001F2ECE"/>
    <w:rsid w:val="001F3221"/>
    <w:rsid w:val="001F501D"/>
    <w:rsid w:val="001F6764"/>
    <w:rsid w:val="001F70C6"/>
    <w:rsid w:val="001F789F"/>
    <w:rsid w:val="001F7FCC"/>
    <w:rsid w:val="002006CC"/>
    <w:rsid w:val="002029B9"/>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196C"/>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726"/>
    <w:rsid w:val="002828C5"/>
    <w:rsid w:val="00284D81"/>
    <w:rsid w:val="002852C5"/>
    <w:rsid w:val="002856B6"/>
    <w:rsid w:val="0028672A"/>
    <w:rsid w:val="00287B65"/>
    <w:rsid w:val="002923FE"/>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0BD9"/>
    <w:rsid w:val="00322275"/>
    <w:rsid w:val="003228FB"/>
    <w:rsid w:val="00322A6D"/>
    <w:rsid w:val="00323423"/>
    <w:rsid w:val="00323EC0"/>
    <w:rsid w:val="003246A8"/>
    <w:rsid w:val="003253D9"/>
    <w:rsid w:val="0032558D"/>
    <w:rsid w:val="00325C67"/>
    <w:rsid w:val="0032795E"/>
    <w:rsid w:val="00333EA7"/>
    <w:rsid w:val="0033473D"/>
    <w:rsid w:val="0033474B"/>
    <w:rsid w:val="00340673"/>
    <w:rsid w:val="00340A78"/>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17D6"/>
    <w:rsid w:val="003A2401"/>
    <w:rsid w:val="003A2473"/>
    <w:rsid w:val="003A66F3"/>
    <w:rsid w:val="003A6C72"/>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B8"/>
    <w:rsid w:val="003D134B"/>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0A2E"/>
    <w:rsid w:val="004915D8"/>
    <w:rsid w:val="0049536A"/>
    <w:rsid w:val="00497077"/>
    <w:rsid w:val="0049783B"/>
    <w:rsid w:val="004A037C"/>
    <w:rsid w:val="004A14CE"/>
    <w:rsid w:val="004A1889"/>
    <w:rsid w:val="004A2975"/>
    <w:rsid w:val="004A2A6D"/>
    <w:rsid w:val="004A3288"/>
    <w:rsid w:val="004A3377"/>
    <w:rsid w:val="004A3F52"/>
    <w:rsid w:val="004A46C6"/>
    <w:rsid w:val="004A47BF"/>
    <w:rsid w:val="004A63E4"/>
    <w:rsid w:val="004B13C7"/>
    <w:rsid w:val="004B19B5"/>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1671"/>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8DD"/>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A7EF3"/>
    <w:rsid w:val="005B00CE"/>
    <w:rsid w:val="005B0B18"/>
    <w:rsid w:val="005B1C56"/>
    <w:rsid w:val="005B1D4E"/>
    <w:rsid w:val="005B55F9"/>
    <w:rsid w:val="005B56A5"/>
    <w:rsid w:val="005B7B81"/>
    <w:rsid w:val="005C4748"/>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317A"/>
    <w:rsid w:val="00614391"/>
    <w:rsid w:val="006146FB"/>
    <w:rsid w:val="00614FDF"/>
    <w:rsid w:val="00615896"/>
    <w:rsid w:val="00615FA5"/>
    <w:rsid w:val="006165C3"/>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0732"/>
    <w:rsid w:val="006419AC"/>
    <w:rsid w:val="00641AE3"/>
    <w:rsid w:val="006435AF"/>
    <w:rsid w:val="006436AF"/>
    <w:rsid w:val="0064389C"/>
    <w:rsid w:val="006440DB"/>
    <w:rsid w:val="006466C3"/>
    <w:rsid w:val="00647114"/>
    <w:rsid w:val="00655420"/>
    <w:rsid w:val="00656553"/>
    <w:rsid w:val="00656767"/>
    <w:rsid w:val="00657545"/>
    <w:rsid w:val="00660192"/>
    <w:rsid w:val="00660CD3"/>
    <w:rsid w:val="00661D28"/>
    <w:rsid w:val="00663936"/>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2D5E"/>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5A1E"/>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45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46F2"/>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307E"/>
    <w:rsid w:val="007B5477"/>
    <w:rsid w:val="007B5E4E"/>
    <w:rsid w:val="007B600E"/>
    <w:rsid w:val="007B604E"/>
    <w:rsid w:val="007B7393"/>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40FB"/>
    <w:rsid w:val="007F4A97"/>
    <w:rsid w:val="007F591A"/>
    <w:rsid w:val="007F5E66"/>
    <w:rsid w:val="007F6525"/>
    <w:rsid w:val="007F733D"/>
    <w:rsid w:val="0080031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0E1F"/>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2EE9"/>
    <w:rsid w:val="00893A07"/>
    <w:rsid w:val="0089491D"/>
    <w:rsid w:val="008960D8"/>
    <w:rsid w:val="0089616F"/>
    <w:rsid w:val="00897985"/>
    <w:rsid w:val="008A0EA5"/>
    <w:rsid w:val="008A3443"/>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1AEE"/>
    <w:rsid w:val="0090271F"/>
    <w:rsid w:val="00902E23"/>
    <w:rsid w:val="009037F2"/>
    <w:rsid w:val="00903A68"/>
    <w:rsid w:val="00904DF9"/>
    <w:rsid w:val="00904FCA"/>
    <w:rsid w:val="00905B39"/>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43A1"/>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B6D"/>
    <w:rsid w:val="00A10F02"/>
    <w:rsid w:val="00A11EF7"/>
    <w:rsid w:val="00A12020"/>
    <w:rsid w:val="00A12A0A"/>
    <w:rsid w:val="00A1432B"/>
    <w:rsid w:val="00A14DFA"/>
    <w:rsid w:val="00A164B4"/>
    <w:rsid w:val="00A1676D"/>
    <w:rsid w:val="00A16D53"/>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5B81"/>
    <w:rsid w:val="00A765CA"/>
    <w:rsid w:val="00A76F08"/>
    <w:rsid w:val="00A770FB"/>
    <w:rsid w:val="00A776B5"/>
    <w:rsid w:val="00A8001A"/>
    <w:rsid w:val="00A80917"/>
    <w:rsid w:val="00A82346"/>
    <w:rsid w:val="00A8250C"/>
    <w:rsid w:val="00A829A0"/>
    <w:rsid w:val="00A82C8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34D"/>
    <w:rsid w:val="00AE46D5"/>
    <w:rsid w:val="00AE6C9C"/>
    <w:rsid w:val="00AE6E2A"/>
    <w:rsid w:val="00AF2640"/>
    <w:rsid w:val="00AF2C3E"/>
    <w:rsid w:val="00AF4F2F"/>
    <w:rsid w:val="00AF6493"/>
    <w:rsid w:val="00AF6DC7"/>
    <w:rsid w:val="00AF78FA"/>
    <w:rsid w:val="00B004A2"/>
    <w:rsid w:val="00B015F8"/>
    <w:rsid w:val="00B022FC"/>
    <w:rsid w:val="00B02A58"/>
    <w:rsid w:val="00B03B03"/>
    <w:rsid w:val="00B06112"/>
    <w:rsid w:val="00B070AE"/>
    <w:rsid w:val="00B11959"/>
    <w:rsid w:val="00B11A41"/>
    <w:rsid w:val="00B11C43"/>
    <w:rsid w:val="00B12E3C"/>
    <w:rsid w:val="00B13C1C"/>
    <w:rsid w:val="00B13D43"/>
    <w:rsid w:val="00B15449"/>
    <w:rsid w:val="00B15A22"/>
    <w:rsid w:val="00B20664"/>
    <w:rsid w:val="00B22C5F"/>
    <w:rsid w:val="00B24802"/>
    <w:rsid w:val="00B24CF8"/>
    <w:rsid w:val="00B25B32"/>
    <w:rsid w:val="00B305D0"/>
    <w:rsid w:val="00B32803"/>
    <w:rsid w:val="00B32D73"/>
    <w:rsid w:val="00B3321E"/>
    <w:rsid w:val="00B35CC5"/>
    <w:rsid w:val="00B3739A"/>
    <w:rsid w:val="00B404A1"/>
    <w:rsid w:val="00B40B81"/>
    <w:rsid w:val="00B42DD3"/>
    <w:rsid w:val="00B44661"/>
    <w:rsid w:val="00B468B0"/>
    <w:rsid w:val="00B50B36"/>
    <w:rsid w:val="00B511AA"/>
    <w:rsid w:val="00B51B4B"/>
    <w:rsid w:val="00B5298C"/>
    <w:rsid w:val="00B547D1"/>
    <w:rsid w:val="00B5532B"/>
    <w:rsid w:val="00B56BA3"/>
    <w:rsid w:val="00B56F25"/>
    <w:rsid w:val="00B60A64"/>
    <w:rsid w:val="00B60AD3"/>
    <w:rsid w:val="00B61D18"/>
    <w:rsid w:val="00B631E0"/>
    <w:rsid w:val="00B6479F"/>
    <w:rsid w:val="00B64933"/>
    <w:rsid w:val="00B652DD"/>
    <w:rsid w:val="00B65870"/>
    <w:rsid w:val="00B66255"/>
    <w:rsid w:val="00B66C92"/>
    <w:rsid w:val="00B67A8E"/>
    <w:rsid w:val="00B67AA1"/>
    <w:rsid w:val="00B7088F"/>
    <w:rsid w:val="00B70CDD"/>
    <w:rsid w:val="00B70D3A"/>
    <w:rsid w:val="00B7248D"/>
    <w:rsid w:val="00B74438"/>
    <w:rsid w:val="00B750B9"/>
    <w:rsid w:val="00B75262"/>
    <w:rsid w:val="00B7793A"/>
    <w:rsid w:val="00B779ED"/>
    <w:rsid w:val="00B77BB3"/>
    <w:rsid w:val="00B77DD6"/>
    <w:rsid w:val="00B80486"/>
    <w:rsid w:val="00B810E2"/>
    <w:rsid w:val="00B83979"/>
    <w:rsid w:val="00B83FD4"/>
    <w:rsid w:val="00B85CF1"/>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354D"/>
    <w:rsid w:val="00BC403B"/>
    <w:rsid w:val="00BC5220"/>
    <w:rsid w:val="00BC63CC"/>
    <w:rsid w:val="00BC678C"/>
    <w:rsid w:val="00BC68B5"/>
    <w:rsid w:val="00BC7678"/>
    <w:rsid w:val="00BD01D4"/>
    <w:rsid w:val="00BD0679"/>
    <w:rsid w:val="00BD2410"/>
    <w:rsid w:val="00BD2ABD"/>
    <w:rsid w:val="00BD5071"/>
    <w:rsid w:val="00BD512C"/>
    <w:rsid w:val="00BD6031"/>
    <w:rsid w:val="00BE2FBD"/>
    <w:rsid w:val="00BE3255"/>
    <w:rsid w:val="00BE37C6"/>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07EE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0B71"/>
    <w:rsid w:val="00C91607"/>
    <w:rsid w:val="00C9321E"/>
    <w:rsid w:val="00C93383"/>
    <w:rsid w:val="00C93CD7"/>
    <w:rsid w:val="00C93F40"/>
    <w:rsid w:val="00C95221"/>
    <w:rsid w:val="00C95EEC"/>
    <w:rsid w:val="00C95F20"/>
    <w:rsid w:val="00C9638C"/>
    <w:rsid w:val="00C9681F"/>
    <w:rsid w:val="00C96C2F"/>
    <w:rsid w:val="00C97179"/>
    <w:rsid w:val="00C97258"/>
    <w:rsid w:val="00C97489"/>
    <w:rsid w:val="00C976A8"/>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C2854"/>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E7637"/>
    <w:rsid w:val="00CF0821"/>
    <w:rsid w:val="00CF090B"/>
    <w:rsid w:val="00CF379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0CDC"/>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3C3D"/>
    <w:rsid w:val="00D555B0"/>
    <w:rsid w:val="00D559B4"/>
    <w:rsid w:val="00D55DEB"/>
    <w:rsid w:val="00D573D2"/>
    <w:rsid w:val="00D57972"/>
    <w:rsid w:val="00D57A74"/>
    <w:rsid w:val="00D609AB"/>
    <w:rsid w:val="00D614E1"/>
    <w:rsid w:val="00D639C3"/>
    <w:rsid w:val="00D63F27"/>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3DBC"/>
    <w:rsid w:val="00E2462F"/>
    <w:rsid w:val="00E254AF"/>
    <w:rsid w:val="00E27A5B"/>
    <w:rsid w:val="00E32CD3"/>
    <w:rsid w:val="00E32E06"/>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0FE"/>
    <w:rsid w:val="00E764C9"/>
    <w:rsid w:val="00E77645"/>
    <w:rsid w:val="00E801F2"/>
    <w:rsid w:val="00E80C71"/>
    <w:rsid w:val="00E80EFA"/>
    <w:rsid w:val="00E82FE1"/>
    <w:rsid w:val="00E83A3A"/>
    <w:rsid w:val="00E8450A"/>
    <w:rsid w:val="00E85147"/>
    <w:rsid w:val="00E853CD"/>
    <w:rsid w:val="00E8591E"/>
    <w:rsid w:val="00E85CC7"/>
    <w:rsid w:val="00E87180"/>
    <w:rsid w:val="00E8798B"/>
    <w:rsid w:val="00E90469"/>
    <w:rsid w:val="00E90599"/>
    <w:rsid w:val="00E92E9E"/>
    <w:rsid w:val="00E93AC6"/>
    <w:rsid w:val="00E944B0"/>
    <w:rsid w:val="00E964F8"/>
    <w:rsid w:val="00E9679D"/>
    <w:rsid w:val="00E97347"/>
    <w:rsid w:val="00E97A4C"/>
    <w:rsid w:val="00E97EAC"/>
    <w:rsid w:val="00EA3C26"/>
    <w:rsid w:val="00EA4511"/>
    <w:rsid w:val="00EA6387"/>
    <w:rsid w:val="00EA7410"/>
    <w:rsid w:val="00EA78F7"/>
    <w:rsid w:val="00EB3B3D"/>
    <w:rsid w:val="00EB42EC"/>
    <w:rsid w:val="00EB474B"/>
    <w:rsid w:val="00EB5554"/>
    <w:rsid w:val="00EB6454"/>
    <w:rsid w:val="00EB753E"/>
    <w:rsid w:val="00EB786B"/>
    <w:rsid w:val="00EC166A"/>
    <w:rsid w:val="00EC1869"/>
    <w:rsid w:val="00EC1A71"/>
    <w:rsid w:val="00EC3B3D"/>
    <w:rsid w:val="00EC4A25"/>
    <w:rsid w:val="00EC5D0F"/>
    <w:rsid w:val="00EC772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D6E"/>
    <w:rsid w:val="00F26189"/>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4789B"/>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annotation reference"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qFormat/>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EB6454"/>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EB6454"/>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4.emf"/><Relationship Id="rId39" Type="http://schemas.openxmlformats.org/officeDocument/2006/relationships/image" Target="media/image12.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9.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vsdx"/><Relationship Id="rId33" Type="http://schemas.openxmlformats.org/officeDocument/2006/relationships/image" Target="media/image8.jpg"/><Relationship Id="rId38" Type="http://schemas.openxmlformats.org/officeDocument/2006/relationships/oleObject" Target="embeddings/oleObject2.bin"/><Relationship Id="rId46" Type="http://schemas.openxmlformats.org/officeDocument/2006/relationships/image" Target="media/image15.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2.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3.emf"/><Relationship Id="rId32" Type="http://schemas.openxmlformats.org/officeDocument/2006/relationships/image" Target="media/image7.jpg"/><Relationship Id="rId37" Type="http://schemas.openxmlformats.org/officeDocument/2006/relationships/image" Target="media/image11.wmf"/><Relationship Id="rId40" Type="http://schemas.openxmlformats.org/officeDocument/2006/relationships/image" Target="media/image13.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yperlink" Target="http://dashif.org/ingest/v1.2" TargetMode="External"/><Relationship Id="rId28" Type="http://schemas.openxmlformats.org/officeDocument/2006/relationships/image" Target="media/image5.emf"/><Relationship Id="rId36" Type="http://schemas.openxmlformats.org/officeDocument/2006/relationships/image" Target="media/image10.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6.png"/><Relationship Id="rId44" Type="http://schemas.openxmlformats.org/officeDocument/2006/relationships/image" Target="media/image14.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hyperlink" Target="https://dash-industry-forum.github.io/docs/CR-Low-Latency-Live-r8.pdf" TargetMode="External"/><Relationship Id="rId27" Type="http://schemas.openxmlformats.org/officeDocument/2006/relationships/package" Target="embeddings/Microsoft_Visio_Drawing1.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935E0DB5-D395-4D34-8C08-3B62FD31D5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4.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5.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6.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7.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8.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9.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65</Pages>
  <Words>53826</Words>
  <Characters>306810</Characters>
  <Application>Microsoft Office Word</Application>
  <DocSecurity>0</DocSecurity>
  <Lines>2556</Lines>
  <Paragraphs>719</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359917</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18)</dc:subject>
  <dc:creator>MCC Support</dc:creator>
  <cp:keywords>&lt;keyword[, keyword, ]&gt;</cp:keywords>
  <dc:description/>
  <cp:lastModifiedBy>26.113_CR0003</cp:lastModifiedBy>
  <cp:revision>4</cp:revision>
  <cp:lastPrinted>2019-02-27T11:05:00Z</cp:lastPrinted>
  <dcterms:created xsi:type="dcterms:W3CDTF">2024-09-23T16:42:00Z</dcterms:created>
  <dcterms:modified xsi:type="dcterms:W3CDTF">2024-10-02T09:36:00Z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