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4A0D005C"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bookmarkStart w:id="3" w:name="specVersion"/>
            <w:r w:rsidR="00246FF5" w:rsidRPr="009D45D0">
              <w:t>V</w:t>
            </w:r>
            <w:r w:rsidR="00246FF5">
              <w:t>17</w:t>
            </w:r>
            <w:r w:rsidRPr="009D45D0">
              <w:t>.</w:t>
            </w:r>
            <w:r w:rsidR="00C8665D">
              <w:t>1</w:t>
            </w:r>
            <w:r w:rsidRPr="009D45D0">
              <w:t>.</w:t>
            </w:r>
            <w:bookmarkEnd w:id="3"/>
            <w:r w:rsidR="0073356B">
              <w:t>0</w:t>
            </w:r>
            <w:r w:rsidR="0073356B" w:rsidRPr="009D45D0">
              <w:t xml:space="preserve"> </w:t>
            </w:r>
            <w:r w:rsidRPr="009D45D0">
              <w:rPr>
                <w:sz w:val="32"/>
              </w:rPr>
              <w:t>(</w:t>
            </w:r>
            <w:bookmarkStart w:id="4" w:name="issueDate"/>
            <w:r w:rsidR="00511F8C" w:rsidRPr="009D45D0">
              <w:rPr>
                <w:sz w:val="32"/>
              </w:rPr>
              <w:t>202</w:t>
            </w:r>
            <w:r w:rsidR="00511F8C">
              <w:rPr>
                <w:sz w:val="32"/>
              </w:rPr>
              <w:t>2</w:t>
            </w:r>
            <w:r w:rsidRPr="009D45D0">
              <w:rPr>
                <w:sz w:val="32"/>
              </w:rPr>
              <w:t>-</w:t>
            </w:r>
            <w:bookmarkEnd w:id="4"/>
            <w:r w:rsidR="00C8665D">
              <w:rPr>
                <w:sz w:val="32"/>
              </w:rPr>
              <w:t>06</w:t>
            </w:r>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5" w:name="spectype2"/>
            <w:r w:rsidR="00D57972" w:rsidRPr="009D45D0">
              <w:t>Report</w:t>
            </w:r>
            <w:bookmarkEnd w:id="5"/>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F7B8F" w:rsidRPr="00803414">
              <w:t>Radio Access Networks;</w:t>
            </w:r>
          </w:p>
          <w:bookmarkEnd w:id="6"/>
          <w:p w14:paraId="38F8EFD2" w14:textId="493230B1" w:rsidR="004B790F" w:rsidRDefault="004E0F05" w:rsidP="00133525">
            <w:pPr>
              <w:pStyle w:val="ZT"/>
              <w:framePr w:wrap="auto" w:hAnchor="text" w:yAlign="inline"/>
            </w:pPr>
            <w:r>
              <w:t>Introduction of 6GHz NR unlicensed operation</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D4EC9">
              <w:rPr>
                <w:rStyle w:val="ZGSM"/>
              </w:rPr>
              <w:t>17</w:t>
            </w:r>
            <w:bookmarkEnd w:id="7"/>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8"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0"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47F8E695" w:rsidR="00E16509" w:rsidRPr="00133525" w:rsidRDefault="00E16509" w:rsidP="00133525">
            <w:pPr>
              <w:pStyle w:val="FP"/>
              <w:jc w:val="center"/>
              <w:rPr>
                <w:noProof/>
                <w:sz w:val="18"/>
              </w:rPr>
            </w:pPr>
            <w:r w:rsidRPr="00133525">
              <w:rPr>
                <w:noProof/>
                <w:sz w:val="18"/>
              </w:rPr>
              <w:t xml:space="preserve">© </w:t>
            </w:r>
            <w:r w:rsidR="007F5C72" w:rsidRPr="00DB32AF">
              <w:rPr>
                <w:noProof/>
                <w:sz w:val="18"/>
              </w:rPr>
              <w:t>202</w:t>
            </w:r>
            <w:r w:rsidR="007F5C72">
              <w:rPr>
                <w:noProof/>
                <w:sz w:val="18"/>
              </w:rPr>
              <w:t>2</w:t>
            </w:r>
            <w:r w:rsidRPr="00133525">
              <w:rPr>
                <w:noProof/>
                <w:sz w:val="18"/>
              </w:rPr>
              <w:t>, 3GPP Organizational Partners (ARIB, ATIS, CCSA, ETSI, TSDSI, TTA, TTC).</w:t>
            </w:r>
            <w:bookmarkStart w:id="13" w:name="copyrightaddon"/>
            <w:bookmarkEnd w:id="13"/>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2AD11DE" w14:textId="77777777" w:rsidR="00E16509" w:rsidRDefault="00E16509" w:rsidP="00133525"/>
        </w:tc>
      </w:tr>
      <w:bookmarkEnd w:id="10"/>
    </w:tbl>
    <w:p w14:paraId="43985701" w14:textId="77777777" w:rsidR="00080512" w:rsidRPr="004D3578" w:rsidRDefault="00080512">
      <w:pPr>
        <w:pStyle w:val="TT"/>
      </w:pPr>
      <w:r w:rsidRPr="004D3578">
        <w:br w:type="page"/>
      </w:r>
      <w:bookmarkStart w:id="14" w:name="tableOfContents"/>
      <w:bookmarkEnd w:id="14"/>
      <w:r w:rsidRPr="004D3578">
        <w:lastRenderedPageBreak/>
        <w:t>Contents</w:t>
      </w:r>
    </w:p>
    <w:p w14:paraId="62A7759B" w14:textId="0C7BB9EE" w:rsidR="00E93A33"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E93A33">
        <w:t>Foreword</w:t>
      </w:r>
      <w:r w:rsidR="00E93A33">
        <w:tab/>
      </w:r>
      <w:r w:rsidR="00E93A33">
        <w:fldChar w:fldCharType="begin"/>
      </w:r>
      <w:r w:rsidR="00E93A33">
        <w:instrText xml:space="preserve"> PAGEREF _Toc97539009 \h </w:instrText>
      </w:r>
      <w:r w:rsidR="00E93A33">
        <w:fldChar w:fldCharType="separate"/>
      </w:r>
      <w:r w:rsidR="00E93A33">
        <w:t>4</w:t>
      </w:r>
      <w:r w:rsidR="00E93A33">
        <w:fldChar w:fldCharType="end"/>
      </w:r>
    </w:p>
    <w:p w14:paraId="4D579E23" w14:textId="7A142DE1" w:rsidR="00E93A33" w:rsidRDefault="00E93A3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_Toc97539010 \h </w:instrText>
      </w:r>
      <w:r>
        <w:fldChar w:fldCharType="separate"/>
      </w:r>
      <w:r>
        <w:t>6</w:t>
      </w:r>
      <w:r>
        <w:fldChar w:fldCharType="end"/>
      </w:r>
    </w:p>
    <w:p w14:paraId="355A94F5" w14:textId="0907A013" w:rsidR="00E93A33" w:rsidRDefault="00E93A3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_Toc97539011 \h </w:instrText>
      </w:r>
      <w:r>
        <w:fldChar w:fldCharType="separate"/>
      </w:r>
      <w:r>
        <w:t>6</w:t>
      </w:r>
      <w:r>
        <w:fldChar w:fldCharType="end"/>
      </w:r>
    </w:p>
    <w:p w14:paraId="6F115896" w14:textId="4694C1FE" w:rsidR="00E93A33" w:rsidRDefault="00E93A3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_Toc97539012 \h </w:instrText>
      </w:r>
      <w:r>
        <w:fldChar w:fldCharType="separate"/>
      </w:r>
      <w:r>
        <w:t>6</w:t>
      </w:r>
      <w:r>
        <w:fldChar w:fldCharType="end"/>
      </w:r>
    </w:p>
    <w:p w14:paraId="07806DAE" w14:textId="3E6DE65E" w:rsidR="00E93A33" w:rsidRDefault="00E93A3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_Toc97539013 \h </w:instrText>
      </w:r>
      <w:r>
        <w:fldChar w:fldCharType="separate"/>
      </w:r>
      <w:r>
        <w:t>6</w:t>
      </w:r>
      <w:r>
        <w:fldChar w:fldCharType="end"/>
      </w:r>
    </w:p>
    <w:p w14:paraId="64FC5100" w14:textId="21962212" w:rsidR="00E93A33" w:rsidRDefault="00E93A3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_Toc97539014 \h </w:instrText>
      </w:r>
      <w:r>
        <w:fldChar w:fldCharType="separate"/>
      </w:r>
      <w:r>
        <w:t>6</w:t>
      </w:r>
      <w:r>
        <w:fldChar w:fldCharType="end"/>
      </w:r>
    </w:p>
    <w:p w14:paraId="3EBC4DF5" w14:textId="433D89B8" w:rsidR="00E93A33" w:rsidRDefault="00E93A3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_Toc97539015 \h </w:instrText>
      </w:r>
      <w:r>
        <w:fldChar w:fldCharType="separate"/>
      </w:r>
      <w:r>
        <w:t>7</w:t>
      </w:r>
      <w:r>
        <w:fldChar w:fldCharType="end"/>
      </w:r>
    </w:p>
    <w:p w14:paraId="59078B7D" w14:textId="1949E1AC" w:rsidR="00E93A33" w:rsidRDefault="00E93A3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_Toc97539016 \h </w:instrText>
      </w:r>
      <w:r>
        <w:fldChar w:fldCharType="separate"/>
      </w:r>
      <w:r>
        <w:t>7</w:t>
      </w:r>
      <w:r>
        <w:fldChar w:fldCharType="end"/>
      </w:r>
    </w:p>
    <w:p w14:paraId="117F324C" w14:textId="2B9CD1F1" w:rsidR="00E93A33" w:rsidRDefault="00E93A3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NR Frequency band definition</w:t>
      </w:r>
      <w:r>
        <w:tab/>
      </w:r>
      <w:r>
        <w:fldChar w:fldCharType="begin"/>
      </w:r>
      <w:r>
        <w:instrText xml:space="preserve"> PAGEREF _Toc97539017 \h </w:instrText>
      </w:r>
      <w:r>
        <w:fldChar w:fldCharType="separate"/>
      </w:r>
      <w:r>
        <w:t>7</w:t>
      </w:r>
      <w:r>
        <w:fldChar w:fldCharType="end"/>
      </w:r>
    </w:p>
    <w:p w14:paraId="57B95910" w14:textId="42DF27C3" w:rsidR="00E93A33" w:rsidRDefault="00E93A3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definition</w:t>
      </w:r>
      <w:r>
        <w:tab/>
      </w:r>
      <w:r>
        <w:fldChar w:fldCharType="begin"/>
      </w:r>
      <w:r>
        <w:instrText xml:space="preserve"> PAGEREF _Toc97539018 \h </w:instrText>
      </w:r>
      <w:r>
        <w:fldChar w:fldCharType="separate"/>
      </w:r>
      <w:r>
        <w:t>7</w:t>
      </w:r>
      <w:r>
        <w:fldChar w:fldCharType="end"/>
      </w:r>
    </w:p>
    <w:p w14:paraId="7C9A9147" w14:textId="7A7C6152" w:rsidR="00E93A33" w:rsidRDefault="00E93A33">
      <w:pPr>
        <w:pStyle w:val="TOC3"/>
        <w:rPr>
          <w:rFonts w:asciiTheme="minorHAnsi" w:eastAsiaTheme="minorEastAsia" w:hAnsiTheme="minorHAnsi" w:cstheme="minorBidi"/>
          <w:sz w:val="22"/>
          <w:szCs w:val="22"/>
          <w:lang w:eastAsia="en-GB"/>
        </w:rPr>
      </w:pPr>
      <w:r>
        <w:t>5.1.1 Band definition for lower 6GHz NR unlicensed operation</w:t>
      </w:r>
      <w:r>
        <w:tab/>
      </w:r>
      <w:r>
        <w:fldChar w:fldCharType="begin"/>
      </w:r>
      <w:r>
        <w:instrText xml:space="preserve"> PAGEREF _Toc97539019 \h </w:instrText>
      </w:r>
      <w:r>
        <w:fldChar w:fldCharType="separate"/>
      </w:r>
      <w:r>
        <w:t>7</w:t>
      </w:r>
      <w:r>
        <w:fldChar w:fldCharType="end"/>
      </w:r>
    </w:p>
    <w:p w14:paraId="50C44229" w14:textId="4A7FBF46" w:rsidR="00E93A33" w:rsidRDefault="00E93A33">
      <w:pPr>
        <w:pStyle w:val="TOC3"/>
        <w:rPr>
          <w:rFonts w:asciiTheme="minorHAnsi" w:eastAsiaTheme="minorEastAsia" w:hAnsiTheme="minorHAnsi" w:cstheme="minorBidi"/>
          <w:sz w:val="22"/>
          <w:szCs w:val="22"/>
          <w:lang w:eastAsia="en-GB"/>
        </w:rPr>
      </w:pPr>
      <w:r>
        <w:t>5.1.2 Band definition for the full 6GHz NR unlicensed operation</w:t>
      </w:r>
      <w:r>
        <w:tab/>
      </w:r>
      <w:r>
        <w:fldChar w:fldCharType="begin"/>
      </w:r>
      <w:r>
        <w:instrText xml:space="preserve"> PAGEREF _Toc97539020 \h </w:instrText>
      </w:r>
      <w:r>
        <w:fldChar w:fldCharType="separate"/>
      </w:r>
      <w:r>
        <w:t>8</w:t>
      </w:r>
      <w:r>
        <w:fldChar w:fldCharType="end"/>
      </w:r>
    </w:p>
    <w:p w14:paraId="142AF1FE" w14:textId="1E79247C" w:rsidR="00E93A33" w:rsidRDefault="00E93A3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NR-ARFCN and GSCN</w:t>
      </w:r>
      <w:r>
        <w:tab/>
      </w:r>
      <w:r>
        <w:fldChar w:fldCharType="begin"/>
      </w:r>
      <w:r>
        <w:instrText xml:space="preserve"> PAGEREF _Toc97539021 \h </w:instrText>
      </w:r>
      <w:r>
        <w:fldChar w:fldCharType="separate"/>
      </w:r>
      <w:r>
        <w:t>8</w:t>
      </w:r>
      <w:r>
        <w:fldChar w:fldCharType="end"/>
      </w:r>
    </w:p>
    <w:p w14:paraId="4E92619C" w14:textId="63E3933B" w:rsidR="00E93A33" w:rsidRDefault="00E93A3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 xml:space="preserve"> NR-ARFCN and GSCN for lower 6GHz NR unlicensed operation in Europe</w:t>
      </w:r>
      <w:r>
        <w:tab/>
      </w:r>
      <w:r>
        <w:fldChar w:fldCharType="begin"/>
      </w:r>
      <w:r>
        <w:instrText xml:space="preserve"> PAGEREF _Toc97539022 \h </w:instrText>
      </w:r>
      <w:r>
        <w:fldChar w:fldCharType="separate"/>
      </w:r>
      <w:r>
        <w:t>8</w:t>
      </w:r>
      <w:r>
        <w:fldChar w:fldCharType="end"/>
      </w:r>
    </w:p>
    <w:p w14:paraId="60B76A52" w14:textId="7A39A481" w:rsidR="00E93A33" w:rsidRDefault="00E93A3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RF requirements</w:t>
      </w:r>
      <w:r>
        <w:tab/>
      </w:r>
      <w:r>
        <w:fldChar w:fldCharType="begin"/>
      </w:r>
      <w:r>
        <w:instrText xml:space="preserve"> PAGEREF _Toc97539023 \h </w:instrText>
      </w:r>
      <w:r>
        <w:fldChar w:fldCharType="separate"/>
      </w:r>
      <w:r>
        <w:t>9</w:t>
      </w:r>
      <w:r>
        <w:fldChar w:fldCharType="end"/>
      </w:r>
    </w:p>
    <w:p w14:paraId="7776C505" w14:textId="10E26030" w:rsidR="00E93A33" w:rsidRDefault="00E93A3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 specific</w:t>
      </w:r>
      <w:r>
        <w:tab/>
      </w:r>
      <w:r>
        <w:fldChar w:fldCharType="begin"/>
      </w:r>
      <w:r>
        <w:instrText xml:space="preserve"> PAGEREF _Toc97539024 \h </w:instrText>
      </w:r>
      <w:r>
        <w:fldChar w:fldCharType="separate"/>
      </w:r>
      <w:r>
        <w:t>9</w:t>
      </w:r>
      <w:r>
        <w:fldChar w:fldCharType="end"/>
      </w:r>
    </w:p>
    <w:p w14:paraId="22714CFA" w14:textId="5C6C16C3" w:rsidR="00E93A33" w:rsidRDefault="00E93A3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_Toc97539025 \h </w:instrText>
      </w:r>
      <w:r>
        <w:fldChar w:fldCharType="separate"/>
      </w:r>
      <w:r>
        <w:t>9</w:t>
      </w:r>
      <w:r>
        <w:fldChar w:fldCharType="end"/>
      </w:r>
    </w:p>
    <w:p w14:paraId="6FA2C58B" w14:textId="271F133E" w:rsidR="00E93A33" w:rsidRDefault="00E93A33">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A-MPR for a NS(s) for lower 6GHz NR unlicensed operation in Europe.</w:t>
      </w:r>
      <w:r>
        <w:tab/>
      </w:r>
      <w:r>
        <w:fldChar w:fldCharType="begin"/>
      </w:r>
      <w:r>
        <w:instrText xml:space="preserve"> PAGEREF _Toc97539026 \h </w:instrText>
      </w:r>
      <w:r>
        <w:fldChar w:fldCharType="separate"/>
      </w:r>
      <w:r>
        <w:t>9</w:t>
      </w:r>
      <w:r>
        <w:fldChar w:fldCharType="end"/>
      </w:r>
    </w:p>
    <w:p w14:paraId="52816493" w14:textId="30B1BBAB" w:rsidR="00E93A33" w:rsidRDefault="00E93A33">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A-MPR for a NS(s) for the full 6GHz NR unlicensed operation</w:t>
      </w:r>
      <w:r>
        <w:tab/>
      </w:r>
      <w:r>
        <w:fldChar w:fldCharType="begin"/>
      </w:r>
      <w:r>
        <w:instrText xml:space="preserve"> PAGEREF _Toc97539027 \h </w:instrText>
      </w:r>
      <w:r>
        <w:fldChar w:fldCharType="separate"/>
      </w:r>
      <w:r>
        <w:t>12</w:t>
      </w:r>
      <w:r>
        <w:fldChar w:fldCharType="end"/>
      </w:r>
    </w:p>
    <w:p w14:paraId="48FC37A4" w14:textId="1BB066BE" w:rsidR="00E93A33" w:rsidRDefault="00E93A33">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Canada</w:t>
      </w:r>
      <w:r>
        <w:tab/>
      </w:r>
      <w:r>
        <w:fldChar w:fldCharType="begin"/>
      </w:r>
      <w:r>
        <w:instrText xml:space="preserve"> PAGEREF _Toc97539028 \h </w:instrText>
      </w:r>
      <w:r>
        <w:fldChar w:fldCharType="separate"/>
      </w:r>
      <w:r>
        <w:t>12</w:t>
      </w:r>
      <w:r>
        <w:fldChar w:fldCharType="end"/>
      </w:r>
    </w:p>
    <w:p w14:paraId="0EEF590F" w14:textId="41A9E403" w:rsidR="00E93A33" w:rsidRDefault="00E93A33">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South Korea</w:t>
      </w:r>
      <w:r>
        <w:tab/>
      </w:r>
      <w:r>
        <w:fldChar w:fldCharType="begin"/>
      </w:r>
      <w:r>
        <w:instrText xml:space="preserve"> PAGEREF _Toc97539029 \h </w:instrText>
      </w:r>
      <w:r>
        <w:fldChar w:fldCharType="separate"/>
      </w:r>
      <w:r>
        <w:t>13</w:t>
      </w:r>
      <w:r>
        <w:fldChar w:fldCharType="end"/>
      </w:r>
    </w:p>
    <w:p w14:paraId="0F385D0F" w14:textId="531033D3" w:rsidR="00E93A33" w:rsidRDefault="00E93A33">
      <w:pPr>
        <w:pStyle w:val="TOC5"/>
        <w:rPr>
          <w:rFonts w:asciiTheme="minorHAnsi" w:eastAsiaTheme="minorEastAsia" w:hAnsiTheme="minorHAnsi" w:cstheme="minorBidi"/>
          <w:sz w:val="22"/>
          <w:szCs w:val="22"/>
          <w:lang w:eastAsia="en-GB"/>
        </w:rPr>
      </w:pPr>
      <w:r>
        <w:t>6.1.1.2.3</w:t>
      </w:r>
      <w:r>
        <w:rPr>
          <w:rFonts w:asciiTheme="minorHAnsi" w:eastAsiaTheme="minorEastAsia" w:hAnsiTheme="minorHAnsi" w:cstheme="minorBidi"/>
          <w:sz w:val="22"/>
          <w:szCs w:val="22"/>
          <w:lang w:eastAsia="en-GB"/>
        </w:rPr>
        <w:tab/>
      </w:r>
      <w:r>
        <w:t>Peru and Chile</w:t>
      </w:r>
      <w:r>
        <w:tab/>
      </w:r>
      <w:r>
        <w:fldChar w:fldCharType="begin"/>
      </w:r>
      <w:r>
        <w:instrText xml:space="preserve"> PAGEREF _Toc97539030 \h </w:instrText>
      </w:r>
      <w:r>
        <w:fldChar w:fldCharType="separate"/>
      </w:r>
      <w:r>
        <w:t>15</w:t>
      </w:r>
      <w:r>
        <w:fldChar w:fldCharType="end"/>
      </w:r>
    </w:p>
    <w:p w14:paraId="0056BC4E" w14:textId="2108825C" w:rsidR="00E93A33" w:rsidRDefault="00E93A3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specific</w:t>
      </w:r>
      <w:r>
        <w:tab/>
      </w:r>
      <w:r>
        <w:fldChar w:fldCharType="begin"/>
      </w:r>
      <w:r>
        <w:instrText xml:space="preserve"> PAGEREF _Toc97539031 \h </w:instrText>
      </w:r>
      <w:r>
        <w:fldChar w:fldCharType="separate"/>
      </w:r>
      <w:r>
        <w:t>17</w:t>
      </w:r>
      <w:r>
        <w:fldChar w:fldCharType="end"/>
      </w:r>
    </w:p>
    <w:p w14:paraId="1A82A420" w14:textId="4C11D986" w:rsidR="00E93A33" w:rsidRDefault="00E93A3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RRM</w:t>
      </w:r>
      <w:r>
        <w:tab/>
      </w:r>
      <w:r>
        <w:fldChar w:fldCharType="begin"/>
      </w:r>
      <w:r>
        <w:instrText xml:space="preserve"> PAGEREF _Toc97539032 \h </w:instrText>
      </w:r>
      <w:r>
        <w:fldChar w:fldCharType="separate"/>
      </w:r>
      <w:r>
        <w:t>17</w:t>
      </w:r>
      <w:r>
        <w:fldChar w:fldCharType="end"/>
      </w:r>
    </w:p>
    <w:p w14:paraId="20DF246A" w14:textId="0EC49892" w:rsidR="00E93A33" w:rsidRDefault="00E93A3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Frequency bands grouping</w:t>
      </w:r>
      <w:r>
        <w:tab/>
      </w:r>
      <w:r>
        <w:fldChar w:fldCharType="begin"/>
      </w:r>
      <w:r>
        <w:instrText xml:space="preserve"> PAGEREF _Toc97539033 \h </w:instrText>
      </w:r>
      <w:r>
        <w:fldChar w:fldCharType="separate"/>
      </w:r>
      <w:r>
        <w:t>17</w:t>
      </w:r>
      <w:r>
        <w:fldChar w:fldCharType="end"/>
      </w:r>
    </w:p>
    <w:p w14:paraId="2B84AE9D" w14:textId="4A732BCB" w:rsidR="00E93A33" w:rsidRDefault="00E93A33">
      <w:pPr>
        <w:pStyle w:val="TOC8"/>
        <w:rPr>
          <w:rFonts w:asciiTheme="minorHAnsi" w:eastAsiaTheme="minorEastAsia" w:hAnsiTheme="minorHAnsi" w:cstheme="minorBidi"/>
          <w:b w:val="0"/>
          <w:szCs w:val="22"/>
          <w:lang w:eastAsia="en-GB"/>
        </w:rPr>
      </w:pPr>
      <w:r>
        <w:t>Annex [A]: Change history</w:t>
      </w:r>
      <w:r>
        <w:tab/>
      </w:r>
      <w:r>
        <w:fldChar w:fldCharType="begin"/>
      </w:r>
      <w:r>
        <w:instrText xml:space="preserve"> PAGEREF _Toc97539034 \h </w:instrText>
      </w:r>
      <w:r>
        <w:fldChar w:fldCharType="separate"/>
      </w:r>
      <w:r>
        <w:t>18</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5" w:name="foreword"/>
      <w:bookmarkEnd w:id="15"/>
      <w:r>
        <w:br w:type="page"/>
      </w:r>
      <w:bookmarkStart w:id="16" w:name="_Toc97539009"/>
      <w:r w:rsidR="00080512" w:rsidRPr="004D3578">
        <w:t>Foreword</w:t>
      </w:r>
      <w:bookmarkEnd w:id="16"/>
    </w:p>
    <w:p w14:paraId="163707AB" w14:textId="6A668D81" w:rsidR="00080512" w:rsidRPr="004D3578" w:rsidRDefault="00080512">
      <w:r w:rsidRPr="004D3578">
        <w:t xml:space="preserve">This Technical </w:t>
      </w:r>
      <w:bookmarkStart w:id="17" w:name="spectype3"/>
      <w:r w:rsidR="00602AEA" w:rsidRPr="00526C81">
        <w:t>Report</w:t>
      </w:r>
      <w:bookmarkEnd w:id="17"/>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18" w:name="introduction"/>
      <w:bookmarkEnd w:id="18"/>
      <w:r w:rsidRPr="004D3578">
        <w:br w:type="page"/>
      </w:r>
      <w:bookmarkStart w:id="19" w:name="scope"/>
      <w:bookmarkStart w:id="20" w:name="_Toc97539010"/>
      <w:bookmarkEnd w:id="19"/>
      <w:r w:rsidRPr="004D3578">
        <w:t>1</w:t>
      </w:r>
      <w:r w:rsidRPr="004D3578">
        <w:tab/>
        <w:t>Scope</w:t>
      </w:r>
      <w:bookmarkEnd w:id="20"/>
    </w:p>
    <w:p w14:paraId="22C7CAD2" w14:textId="01A89233"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675A6A">
        <w:t xml:space="preserve"> and in the 5925-7125 MHz range for other regions (</w:t>
      </w:r>
      <w:r w:rsidR="00675A6A" w:rsidRPr="00675A6A">
        <w:t>NR_6GHz_unlic_full</w:t>
      </w:r>
      <w:r w:rsidR="00675A6A">
        <w:t>)</w:t>
      </w:r>
      <w:r w:rsidR="001A5C8D">
        <w:t>.</w:t>
      </w:r>
    </w:p>
    <w:p w14:paraId="4C611939" w14:textId="77777777" w:rsidR="00080512" w:rsidRPr="004D3578" w:rsidRDefault="00080512">
      <w:pPr>
        <w:pStyle w:val="Heading1"/>
      </w:pPr>
      <w:bookmarkStart w:id="21" w:name="references"/>
      <w:bookmarkStart w:id="22" w:name="_Toc97539011"/>
      <w:bookmarkEnd w:id="21"/>
      <w:r w:rsidRPr="004D3578">
        <w:t>2</w:t>
      </w:r>
      <w:r w:rsidRPr="004D3578">
        <w:tab/>
        <w:t>References</w:t>
      </w:r>
      <w:bookmarkEnd w:id="22"/>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03FAD93D" w14:textId="77777777" w:rsidR="00080512" w:rsidRPr="004D3578" w:rsidRDefault="00080512">
      <w:pPr>
        <w:pStyle w:val="Heading1"/>
      </w:pPr>
      <w:bookmarkStart w:id="23" w:name="definitions"/>
      <w:bookmarkStart w:id="24" w:name="_Toc97539012"/>
      <w:bookmarkEnd w:id="23"/>
      <w:r w:rsidRPr="004D3578">
        <w:t>3</w:t>
      </w:r>
      <w:r w:rsidRPr="004D3578">
        <w:tab/>
        <w:t>Definitions</w:t>
      </w:r>
      <w:r w:rsidR="00602AEA">
        <w:t xml:space="preserve"> of terms, symbols and abbreviations</w:t>
      </w:r>
      <w:bookmarkEnd w:id="24"/>
    </w:p>
    <w:p w14:paraId="6A023C8D" w14:textId="77777777" w:rsidR="00080512" w:rsidRPr="004D3578" w:rsidRDefault="00080512">
      <w:pPr>
        <w:pStyle w:val="Heading2"/>
      </w:pPr>
      <w:bookmarkStart w:id="25" w:name="_Toc97539013"/>
      <w:r w:rsidRPr="004D3578">
        <w:t>3.1</w:t>
      </w:r>
      <w:r w:rsidRPr="004D3578">
        <w:tab/>
      </w:r>
      <w:r w:rsidR="002B6339">
        <w:t>Terms</w:t>
      </w:r>
      <w:bookmarkEnd w:id="25"/>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5F630F2" w14:textId="77777777" w:rsidR="00080512" w:rsidRPr="004D3578" w:rsidRDefault="00080512">
      <w:pPr>
        <w:pStyle w:val="Heading2"/>
      </w:pPr>
      <w:bookmarkStart w:id="26" w:name="_Toc97539014"/>
      <w:r w:rsidRPr="004D3578">
        <w:t>3.2</w:t>
      </w:r>
      <w:r w:rsidRPr="004D3578">
        <w:tab/>
        <w:t>Symbols</w:t>
      </w:r>
      <w:bookmarkEnd w:id="26"/>
    </w:p>
    <w:p w14:paraId="70C07AF2" w14:textId="77777777" w:rsidR="00080512" w:rsidRPr="004D3578" w:rsidRDefault="00080512">
      <w:pPr>
        <w:keepNext/>
      </w:pPr>
      <w:r w:rsidRPr="004D3578">
        <w:t>For the purposes of the present document, the following symbols apply:</w:t>
      </w:r>
    </w:p>
    <w:p w14:paraId="1EF20559" w14:textId="77777777" w:rsidR="00080512" w:rsidRPr="004D3578" w:rsidRDefault="00080512">
      <w:pPr>
        <w:pStyle w:val="EW"/>
      </w:pPr>
    </w:p>
    <w:p w14:paraId="45C3F0B0" w14:textId="77777777" w:rsidR="00080512" w:rsidRPr="004D3578" w:rsidRDefault="00080512">
      <w:pPr>
        <w:pStyle w:val="Heading2"/>
      </w:pPr>
      <w:bookmarkStart w:id="27" w:name="_Toc97539015"/>
      <w:r w:rsidRPr="004D3578">
        <w:t>3.3</w:t>
      </w:r>
      <w:r w:rsidRPr="004D3578">
        <w:tab/>
        <w:t>Abbreviations</w:t>
      </w:r>
      <w:bookmarkEnd w:id="27"/>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8" w:name="clause4"/>
      <w:bookmarkStart w:id="29" w:name="_Toc47430068"/>
      <w:bookmarkStart w:id="30" w:name="_Toc97539016"/>
      <w:bookmarkEnd w:id="28"/>
      <w:r>
        <w:t>4</w:t>
      </w:r>
      <w:r>
        <w:tab/>
        <w:t>Background</w:t>
      </w:r>
      <w:bookmarkEnd w:id="29"/>
      <w:bookmarkEnd w:id="30"/>
    </w:p>
    <w:p w14:paraId="23B6D1F9" w14:textId="02FAA4F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A73DF2">
        <w:t>This initiated this TR which has later been expanded to also include</w:t>
      </w:r>
      <w:r w:rsidR="00A73DF2" w:rsidRPr="00A73DF2">
        <w:t xml:space="preserve"> NR unlicensed operation</w:t>
      </w:r>
      <w:r w:rsidR="00A73DF2">
        <w:t xml:space="preserve"> in the 6 GHz band for other regions.</w:t>
      </w:r>
    </w:p>
    <w:p w14:paraId="45CBA1A9" w14:textId="64978EF1"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3GPP WG4 is tasked</w:t>
      </w:r>
      <w:r w:rsidR="00861201">
        <w:t xml:space="preserve"> to also enable unlicensed operation in the range 5945 to 6425 MHz for European deployments</w:t>
      </w:r>
      <w:r w:rsidR="00CE34C5">
        <w:t xml:space="preserve"> and in the 5925-7125 MHz range for other regions</w:t>
      </w:r>
      <w:r w:rsidR="00861201">
        <w:t>.</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1" w:name="_Toc47430069"/>
      <w:bookmarkStart w:id="32" w:name="_Toc97539017"/>
      <w:r>
        <w:t>5</w:t>
      </w:r>
      <w:r>
        <w:tab/>
        <w:t>NR Frequency band definition</w:t>
      </w:r>
      <w:bookmarkEnd w:id="31"/>
      <w:bookmarkEnd w:id="32"/>
    </w:p>
    <w:p w14:paraId="5EBB9CC6" w14:textId="77777777" w:rsidR="00894ABB" w:rsidRDefault="00894ABB" w:rsidP="00894ABB">
      <w:pPr>
        <w:pStyle w:val="Heading2"/>
      </w:pPr>
      <w:bookmarkStart w:id="33" w:name="_Toc97539018"/>
      <w:bookmarkStart w:id="34" w:name="_Hlk92352925"/>
      <w:r>
        <w:t>5.1</w:t>
      </w:r>
      <w:r>
        <w:tab/>
        <w:t>Band definition</w:t>
      </w:r>
      <w:bookmarkEnd w:id="33"/>
    </w:p>
    <w:p w14:paraId="299DF1E4" w14:textId="77777777" w:rsidR="00FA378F" w:rsidRDefault="00FA378F" w:rsidP="00FA378F">
      <w:pPr>
        <w:pStyle w:val="Heading3"/>
        <w:spacing w:after="240"/>
        <w:rPr>
          <w:lang w:val="en-US"/>
        </w:rPr>
      </w:pPr>
      <w:bookmarkStart w:id="35" w:name="_Toc97539019"/>
      <w:bookmarkEnd w:id="34"/>
      <w:r>
        <w:t>5.1.1 Band definition for lower 6GHz NR unlicensed operation</w:t>
      </w:r>
      <w:bookmarkEnd w:id="35"/>
    </w:p>
    <w:p w14:paraId="2B558D9F" w14:textId="5FA82624" w:rsidR="00FA378F" w:rsidRDefault="00FA378F" w:rsidP="00FA378F">
      <w:pPr>
        <w:pStyle w:val="B1"/>
        <w:ind w:left="0" w:firstLine="0"/>
        <w:jc w:val="both"/>
      </w:pPr>
      <w:r w:rsidRPr="00895C11">
        <w:t xml:space="preserve">A NR band for </w:t>
      </w:r>
      <w:bookmarkStart w:id="36" w:name="OLE_LINK3"/>
      <w:r>
        <w:t>unlicensed operation in the range 5925-6425 MHz is defined as:</w:t>
      </w:r>
    </w:p>
    <w:p w14:paraId="0C26E5C8" w14:textId="77777777" w:rsidR="00FA378F" w:rsidRDefault="00FA378F" w:rsidP="00FA378F">
      <w:pPr>
        <w:pStyle w:val="TH"/>
      </w:pPr>
      <w:r>
        <w:t xml:space="preserve">Table 5.1.1-1: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14:paraId="17A10FC2"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49D50A" w14:textId="77777777" w:rsidR="00FA378F" w:rsidRDefault="00FA378F">
            <w:pPr>
              <w:pStyle w:val="TAC"/>
              <w:rPr>
                <w:lang w:eastAsia="zh-CN"/>
              </w:rPr>
            </w:pPr>
            <w:r>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6A7EC0FD" w14:textId="77777777" w:rsidR="00FA378F" w:rsidRDefault="00FA378F">
            <w:pPr>
              <w:pStyle w:val="TAC"/>
              <w:rPr>
                <w:lang w:eastAsia="zh-CN"/>
              </w:rPr>
            </w:pPr>
            <w:r>
              <w:rPr>
                <w:lang w:eastAsia="zh-CN"/>
              </w:rPr>
              <w:t>Uplink (UL) operating band</w:t>
            </w:r>
            <w:r>
              <w:rPr>
                <w:lang w:eastAsia="zh-CN"/>
              </w:rPr>
              <w:br/>
              <w:t>BS receive / UE transmit</w:t>
            </w:r>
          </w:p>
          <w:p w14:paraId="1BBE9A61" w14:textId="77777777" w:rsidR="00FA378F" w:rsidRDefault="00FA378F">
            <w:pPr>
              <w:pStyle w:val="TAC"/>
              <w:rPr>
                <w:lang w:eastAsia="zh-CN"/>
              </w:rPr>
            </w:pPr>
            <w:r>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hideMark/>
          </w:tcPr>
          <w:p w14:paraId="7A35475D" w14:textId="77777777" w:rsidR="00FA378F" w:rsidRDefault="00FA378F">
            <w:pPr>
              <w:pStyle w:val="TAC"/>
              <w:rPr>
                <w:lang w:eastAsia="zh-CN"/>
              </w:rPr>
            </w:pPr>
            <w:r>
              <w:rPr>
                <w:lang w:eastAsia="zh-CN"/>
              </w:rPr>
              <w:t>Downlink (DL) operating band</w:t>
            </w:r>
            <w:r>
              <w:rPr>
                <w:lang w:eastAsia="zh-CN"/>
              </w:rPr>
              <w:br/>
              <w:t>BS transmit / UE receive</w:t>
            </w:r>
          </w:p>
          <w:p w14:paraId="68FFA99A" w14:textId="77777777" w:rsidR="00FA378F" w:rsidRDefault="00FA378F">
            <w:pPr>
              <w:pStyle w:val="TAC"/>
              <w:rPr>
                <w:lang w:eastAsia="zh-CN"/>
              </w:rPr>
            </w:pPr>
            <w:r>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hideMark/>
          </w:tcPr>
          <w:p w14:paraId="331A6BA9" w14:textId="77777777" w:rsidR="00FA378F" w:rsidRDefault="00FA378F">
            <w:pPr>
              <w:pStyle w:val="TAC"/>
            </w:pPr>
            <w:r>
              <w:t>Duplex mode</w:t>
            </w:r>
          </w:p>
        </w:tc>
      </w:tr>
      <w:tr w:rsidR="00FA378F" w14:paraId="59FEA127"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E64565" w14:textId="77777777" w:rsidR="00FA378F" w:rsidRDefault="00FA378F">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5500E4D8" w14:textId="77777777" w:rsidR="00FA378F" w:rsidRDefault="00FA378F">
            <w:pPr>
              <w:pStyle w:val="TAC"/>
              <w:rPr>
                <w:lang w:eastAsia="zh-CN"/>
              </w:rPr>
            </w:pPr>
            <w:r>
              <w:rPr>
                <w:lang w:eastAsia="zh-CN"/>
              </w:rPr>
              <w:t>5925 MHz</w:t>
            </w:r>
            <w: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1E58124E" w14:textId="77777777" w:rsidR="00FA378F" w:rsidRDefault="00FA378F">
            <w:pPr>
              <w:pStyle w:val="TAC"/>
            </w:pPr>
            <w:r>
              <w:rPr>
                <w:lang w:eastAsia="zh-CN"/>
              </w:rPr>
              <w:t>5925 MHz</w:t>
            </w:r>
            <w:r>
              <w:t xml:space="preserve"> – 6425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33C2FA07" w14:textId="77777777" w:rsidR="00FA378F" w:rsidRDefault="00FA378F">
            <w:pPr>
              <w:pStyle w:val="TAC"/>
            </w:pPr>
            <w:r>
              <w:t>TDD</w:t>
            </w:r>
            <w:r>
              <w:rPr>
                <w:vertAlign w:val="superscript"/>
              </w:rPr>
              <w:t>3</w:t>
            </w:r>
          </w:p>
        </w:tc>
      </w:tr>
      <w:tr w:rsidR="00FA378F" w:rsidRPr="00FA378F" w14:paraId="2A9046A9" w14:textId="77777777" w:rsidTr="00FA378F">
        <w:trPr>
          <w:cantSplit/>
          <w:jc w:val="center"/>
        </w:trPr>
        <w:tc>
          <w:tcPr>
            <w:tcW w:w="7736" w:type="dxa"/>
            <w:gridSpan w:val="4"/>
            <w:tcBorders>
              <w:top w:val="single" w:sz="4" w:space="0" w:color="auto"/>
              <w:left w:val="single" w:sz="4" w:space="0" w:color="auto"/>
              <w:bottom w:val="single" w:sz="4" w:space="0" w:color="auto"/>
              <w:right w:val="single" w:sz="4" w:space="0" w:color="auto"/>
            </w:tcBorders>
            <w:vAlign w:val="center"/>
          </w:tcPr>
          <w:p w14:paraId="1879415E" w14:textId="77777777" w:rsidR="00FA378F" w:rsidRDefault="00FA378F">
            <w:pPr>
              <w:pStyle w:val="TAN"/>
            </w:pPr>
            <w:r>
              <w:t>NOTE 3:</w:t>
            </w:r>
            <w:r>
              <w:tab/>
              <w:t>This band is restricted to operation with shared spectrum channel access as defined in TS 37.213.</w:t>
            </w:r>
          </w:p>
          <w:p w14:paraId="7ECD71B6" w14:textId="77777777" w:rsidR="00FA378F" w:rsidRDefault="00FA378F">
            <w:pPr>
              <w:pStyle w:val="TAC"/>
            </w:pPr>
          </w:p>
        </w:tc>
      </w:tr>
    </w:tbl>
    <w:p w14:paraId="7BF37877" w14:textId="77777777" w:rsidR="00FA378F" w:rsidRDefault="00FA378F" w:rsidP="00FA378F">
      <w:pPr>
        <w:pStyle w:val="B1"/>
        <w:jc w:val="both"/>
        <w:rPr>
          <w:rFonts w:eastAsia="SimSun"/>
        </w:rPr>
      </w:pPr>
    </w:p>
    <w:p w14:paraId="46615A7A" w14:textId="77777777" w:rsidR="00FA378F" w:rsidRDefault="00FA378F" w:rsidP="00FA378F">
      <w:pPr>
        <w:pStyle w:val="TH"/>
      </w:pPr>
      <w:r>
        <w:t xml:space="preserve">Table 5.1.1-2: </w:t>
      </w:r>
      <w:r>
        <w:rPr>
          <w:i/>
        </w:rPr>
        <w:t>Channel bandwidths</w:t>
      </w:r>
      <w:r>
        <w:t xml:space="preserve"> and SCS per </w:t>
      </w:r>
      <w:r>
        <w:rPr>
          <w:i/>
        </w:rPr>
        <w:t>operating band</w:t>
      </w:r>
      <w:r>
        <w:t xml:space="preserve"> in FR1</w:t>
      </w:r>
    </w:p>
    <w:tbl>
      <w:tblPr>
        <w:tblStyle w:val="TableGrid"/>
        <w:tblW w:w="11505"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FA378F" w14:paraId="0FEA175F" w14:textId="77777777" w:rsidTr="00FA378F">
        <w:trPr>
          <w:cantSplit/>
          <w:tblHeade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FD8CDDE" w14:textId="77777777" w:rsidR="00FA378F" w:rsidRDefault="00FA378F">
            <w:pPr>
              <w:pStyle w:val="TAH"/>
            </w:pPr>
            <w:r>
              <w:t>NR Band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5E856E" w14:textId="77777777" w:rsidR="00FA378F" w:rsidRDefault="00FA378F">
            <w:pPr>
              <w:pStyle w:val="TAH"/>
            </w:pPr>
            <w:r>
              <w:t>SCS</w:t>
            </w:r>
            <w:r>
              <w:rPr>
                <w:rFonts w:eastAsiaTheme="minorEastAsia"/>
                <w:lang w:eastAsia="zh-CN"/>
              </w:rPr>
              <w:t xml:space="preserve"> (</w:t>
            </w:r>
            <w:r>
              <w:t>kHz)</w:t>
            </w:r>
          </w:p>
        </w:tc>
        <w:tc>
          <w:tcPr>
            <w:tcW w:w="9953" w:type="dxa"/>
            <w:gridSpan w:val="15"/>
            <w:tcBorders>
              <w:top w:val="single" w:sz="4" w:space="0" w:color="auto"/>
              <w:left w:val="single" w:sz="4" w:space="0" w:color="auto"/>
              <w:bottom w:val="single" w:sz="4" w:space="0" w:color="auto"/>
              <w:right w:val="single" w:sz="4" w:space="0" w:color="auto"/>
            </w:tcBorders>
            <w:hideMark/>
          </w:tcPr>
          <w:p w14:paraId="5431A740" w14:textId="77777777" w:rsidR="00FA378F" w:rsidRDefault="00FA378F">
            <w:pPr>
              <w:pStyle w:val="TAH"/>
            </w:pPr>
            <w:r>
              <w:rPr>
                <w:i/>
              </w:rPr>
              <w:t xml:space="preserve">Channel bandwidth </w:t>
            </w:r>
            <w:r>
              <w:t>(MHz)</w:t>
            </w:r>
          </w:p>
        </w:tc>
      </w:tr>
      <w:tr w:rsidR="00FA378F" w14:paraId="662AFDED" w14:textId="77777777" w:rsidTr="00FA378F">
        <w:trPr>
          <w:cantSplit/>
          <w:tblHeade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28F582D" w14:textId="77777777" w:rsidR="00FA378F" w:rsidRDefault="00FA378F">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3686D1" w14:textId="77777777" w:rsidR="00FA378F" w:rsidRDefault="00FA378F">
            <w:pPr>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DF0346" w14:textId="77777777" w:rsidR="00FA378F" w:rsidRDefault="00FA378F">
            <w:pPr>
              <w:pStyle w:val="TAH"/>
              <w:rPr>
                <w:rFonts w:eastAsiaTheme="minorEastAsia"/>
                <w:lang w:eastAsia="zh-CN"/>
              </w:rPr>
            </w:pPr>
            <w:r>
              <w:rPr>
                <w:rFonts w:eastAsiaTheme="minorEastAsia"/>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8D7E4D" w14:textId="77777777" w:rsidR="00FA378F" w:rsidRDefault="00FA378F">
            <w:pPr>
              <w:pStyle w:val="TAH"/>
              <w:rPr>
                <w:rFonts w:eastAsiaTheme="minorEastAsia"/>
                <w:lang w:eastAsia="zh-CN"/>
              </w:rPr>
            </w:pPr>
            <w:r>
              <w:rPr>
                <w:rFonts w:eastAsiaTheme="minorEastAsia"/>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334324" w14:textId="77777777" w:rsidR="00FA378F" w:rsidRDefault="00FA378F">
            <w:pPr>
              <w:pStyle w:val="TAH"/>
              <w:rPr>
                <w:rFonts w:eastAsiaTheme="minorEastAsia"/>
                <w:lang w:eastAsia="zh-CN"/>
              </w:rPr>
            </w:pPr>
            <w:r>
              <w:rPr>
                <w:rFonts w:eastAsiaTheme="minorEastAsia"/>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A37687" w14:textId="77777777" w:rsidR="00FA378F" w:rsidRDefault="00FA378F">
            <w:pPr>
              <w:pStyle w:val="TAH"/>
              <w:rPr>
                <w:rFonts w:eastAsiaTheme="minorEastAsia"/>
                <w:lang w:eastAsia="zh-CN"/>
              </w:rPr>
            </w:pPr>
            <w:r>
              <w:rPr>
                <w:rFonts w:eastAsiaTheme="minorEastAsia"/>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06C03C" w14:textId="77777777" w:rsidR="00FA378F" w:rsidRDefault="00FA378F">
            <w:pPr>
              <w:pStyle w:val="TAH"/>
              <w:rPr>
                <w:rFonts w:eastAsiaTheme="minorEastAsia"/>
                <w:lang w:eastAsia="zh-CN"/>
              </w:rPr>
            </w:pPr>
            <w:r>
              <w:rPr>
                <w:rFonts w:eastAsiaTheme="minorEastAsia"/>
                <w:lang w:eastAsia="zh-CN"/>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097134" w14:textId="77777777" w:rsidR="00FA378F" w:rsidRDefault="00FA378F">
            <w:pPr>
              <w:pStyle w:val="TAH"/>
              <w:rPr>
                <w:rFonts w:eastAsiaTheme="minorEastAsia"/>
                <w:lang w:eastAsia="zh-CN"/>
              </w:rPr>
            </w:pPr>
            <w:r>
              <w:rPr>
                <w:rFonts w:eastAsiaTheme="minorEastAsia"/>
                <w:lang w:eastAsia="zh-CN"/>
              </w:rPr>
              <w:t>30</w:t>
            </w:r>
          </w:p>
        </w:tc>
        <w:tc>
          <w:tcPr>
            <w:tcW w:w="708" w:type="dxa"/>
            <w:tcBorders>
              <w:top w:val="single" w:sz="4" w:space="0" w:color="auto"/>
              <w:left w:val="single" w:sz="4" w:space="0" w:color="auto"/>
              <w:bottom w:val="single" w:sz="4" w:space="0" w:color="auto"/>
              <w:right w:val="single" w:sz="4" w:space="0" w:color="auto"/>
            </w:tcBorders>
            <w:hideMark/>
          </w:tcPr>
          <w:p w14:paraId="554887BB" w14:textId="77777777" w:rsidR="00FA378F" w:rsidRDefault="00FA378F">
            <w:pPr>
              <w:pStyle w:val="TAH"/>
              <w:rPr>
                <w:rFonts w:eastAsiaTheme="minorEastAsia"/>
                <w:lang w:eastAsia="zh-CN"/>
              </w:rPr>
            </w:pPr>
            <w:r>
              <w:rPr>
                <w:rFonts w:eastAsiaTheme="minorEastAsia"/>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BFD17" w14:textId="77777777" w:rsidR="00FA378F" w:rsidRDefault="00FA378F">
            <w:pPr>
              <w:pStyle w:val="TAH"/>
              <w:rPr>
                <w:rFonts w:eastAsiaTheme="minorEastAsia"/>
                <w:lang w:eastAsia="zh-CN"/>
              </w:rPr>
            </w:pPr>
            <w:r>
              <w:rPr>
                <w:rFonts w:eastAsiaTheme="minorEastAsia"/>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47794FF2" w14:textId="77777777" w:rsidR="00FA378F" w:rsidRDefault="00FA378F">
            <w:pPr>
              <w:pStyle w:val="TAH"/>
              <w:rPr>
                <w:rFonts w:eastAsiaTheme="minorEastAsia"/>
                <w:lang w:eastAsia="zh-CN"/>
              </w:rPr>
            </w:pPr>
            <w:r>
              <w:rPr>
                <w:rFonts w:eastAsiaTheme="minorEastAsia"/>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FCC2AB" w14:textId="77777777" w:rsidR="00FA378F" w:rsidRDefault="00FA378F">
            <w:pPr>
              <w:pStyle w:val="TAH"/>
              <w:rPr>
                <w:rFonts w:eastAsiaTheme="minorEastAsia"/>
                <w:lang w:eastAsia="zh-CN"/>
              </w:rPr>
            </w:pPr>
            <w:r>
              <w:rPr>
                <w:rFonts w:eastAsiaTheme="minorEastAsia"/>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C4E619" w14:textId="77777777" w:rsidR="00FA378F" w:rsidRDefault="00FA378F">
            <w:pPr>
              <w:pStyle w:val="TAH"/>
              <w:rPr>
                <w:rFonts w:eastAsiaTheme="minorEastAsia"/>
                <w:lang w:eastAsia="zh-CN"/>
              </w:rPr>
            </w:pPr>
            <w:r>
              <w:rPr>
                <w:rFonts w:eastAsiaTheme="minorEastAsia"/>
                <w:lang w:eastAsia="zh-CN"/>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BC2DF7" w14:textId="77777777" w:rsidR="00FA378F" w:rsidRDefault="00FA378F">
            <w:pPr>
              <w:pStyle w:val="TAH"/>
              <w:rPr>
                <w:rFonts w:eastAsiaTheme="minorEastAsia"/>
                <w:lang w:eastAsia="zh-CN"/>
              </w:rPr>
            </w:pPr>
            <w:r>
              <w:rPr>
                <w:rFonts w:eastAsiaTheme="minorEastAsia"/>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3C313F" w14:textId="77777777" w:rsidR="00FA378F" w:rsidRDefault="00FA378F">
            <w:pPr>
              <w:pStyle w:val="TAH"/>
              <w:rPr>
                <w:rFonts w:eastAsiaTheme="minorEastAsia"/>
                <w:lang w:eastAsia="zh-CN"/>
              </w:rPr>
            </w:pPr>
            <w:r>
              <w:rPr>
                <w:rFonts w:eastAsiaTheme="minorEastAsia"/>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3A39E4" w14:textId="77777777" w:rsidR="00FA378F" w:rsidRDefault="00FA378F">
            <w:pPr>
              <w:pStyle w:val="TAH"/>
              <w:rPr>
                <w:rFonts w:eastAsiaTheme="minorEastAsia"/>
                <w:lang w:eastAsia="zh-CN"/>
              </w:rPr>
            </w:pPr>
            <w:r>
              <w:rPr>
                <w:rFonts w:eastAsiaTheme="minorEastAsia"/>
                <w:lang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0CBD158" w14:textId="77777777" w:rsidR="00FA378F" w:rsidRDefault="00FA378F">
            <w:pPr>
              <w:pStyle w:val="TAH"/>
              <w:rPr>
                <w:rFonts w:eastAsiaTheme="minorEastAsia"/>
                <w:lang w:eastAsia="zh-CN"/>
              </w:rPr>
            </w:pPr>
            <w:r>
              <w:rPr>
                <w:rFonts w:eastAsiaTheme="minorEastAsia"/>
                <w:lang w:eastAsia="zh-CN"/>
              </w:rPr>
              <w:t>100</w:t>
            </w:r>
          </w:p>
        </w:tc>
      </w:tr>
      <w:tr w:rsidR="00FA378F" w14:paraId="105A8F69" w14:textId="77777777" w:rsidTr="00FA378F">
        <w:trPr>
          <w:jc w:val="center"/>
        </w:trPr>
        <w:tc>
          <w:tcPr>
            <w:tcW w:w="709" w:type="dxa"/>
            <w:tcBorders>
              <w:top w:val="single" w:sz="4" w:space="0" w:color="auto"/>
              <w:left w:val="single" w:sz="4" w:space="0" w:color="auto"/>
              <w:bottom w:val="nil"/>
              <w:right w:val="single" w:sz="4" w:space="0" w:color="auto"/>
            </w:tcBorders>
          </w:tcPr>
          <w:p w14:paraId="1A5C4896" w14:textId="77777777" w:rsidR="00FA378F" w:rsidRDefault="00FA378F">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1597403" w14:textId="77777777" w:rsidR="00FA378F" w:rsidRDefault="00FA378F">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tcPr>
          <w:p w14:paraId="3FC488E8"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71C502BF"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2E074AC1"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8CBA135"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66F458F3"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705554B"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2A5F11E"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231FE1B2"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19221C51"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CA5212C"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5F67557" w14:textId="77777777" w:rsidR="00FA378F" w:rsidRDefault="00FA378F">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B007B14"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tcPr>
          <w:p w14:paraId="2C7E541B" w14:textId="77777777" w:rsidR="00FA378F" w:rsidRDefault="00FA378F">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56D5F3D"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4FEB48F4" w14:textId="77777777" w:rsidR="00FA378F" w:rsidRDefault="00FA378F">
            <w:pPr>
              <w:pStyle w:val="TAC"/>
            </w:pPr>
          </w:p>
        </w:tc>
      </w:tr>
      <w:tr w:rsidR="00FA378F" w14:paraId="0AC022B3" w14:textId="77777777" w:rsidTr="00FA378F">
        <w:trPr>
          <w:jc w:val="center"/>
        </w:trPr>
        <w:tc>
          <w:tcPr>
            <w:tcW w:w="709" w:type="dxa"/>
            <w:tcBorders>
              <w:top w:val="nil"/>
              <w:left w:val="single" w:sz="4" w:space="0" w:color="auto"/>
              <w:bottom w:val="nil"/>
              <w:right w:val="single" w:sz="4" w:space="0" w:color="auto"/>
            </w:tcBorders>
            <w:hideMark/>
          </w:tcPr>
          <w:p w14:paraId="7D3C6FA8" w14:textId="77777777" w:rsidR="00FA378F" w:rsidRDefault="00FA378F">
            <w:pPr>
              <w:pStyle w:val="TAC"/>
              <w:rPr>
                <w:rFonts w:cs="Arial"/>
                <w:szCs w:val="18"/>
                <w:lang w:eastAsia="zh-CN"/>
              </w:rPr>
            </w:pPr>
            <w:r>
              <w:rPr>
                <w:rFonts w:cs="Arial"/>
                <w:szCs w:val="18"/>
                <w:lang w:eastAsia="zh-CN"/>
              </w:rPr>
              <w:t>n102</w:t>
            </w:r>
          </w:p>
        </w:tc>
        <w:tc>
          <w:tcPr>
            <w:tcW w:w="850" w:type="dxa"/>
            <w:tcBorders>
              <w:top w:val="single" w:sz="4" w:space="0" w:color="auto"/>
              <w:left w:val="single" w:sz="4" w:space="0" w:color="auto"/>
              <w:bottom w:val="single" w:sz="4" w:space="0" w:color="auto"/>
              <w:right w:val="single" w:sz="4" w:space="0" w:color="auto"/>
            </w:tcBorders>
            <w:hideMark/>
          </w:tcPr>
          <w:p w14:paraId="129468EF" w14:textId="77777777" w:rsidR="00FA378F" w:rsidRDefault="00FA378F">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28A57B0"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7052E3FC"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37012DB6"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3438000"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0F925486"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C147F5"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0F27372"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043B68E"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0BF2CC5"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1254A79"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7EA6D3AD" w14:textId="77777777" w:rsidR="00FA378F" w:rsidRDefault="00FA378F">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61139E3D"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8AA76E2" w14:textId="77777777" w:rsidR="00FA378F" w:rsidRDefault="00FA378F">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4E9F8515"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58C14D52" w14:textId="77777777" w:rsidR="00FA378F" w:rsidRDefault="00FA378F">
            <w:pPr>
              <w:pStyle w:val="TAC"/>
            </w:pPr>
          </w:p>
        </w:tc>
      </w:tr>
      <w:tr w:rsidR="00FA378F" w14:paraId="50601899" w14:textId="77777777" w:rsidTr="00FA378F">
        <w:trPr>
          <w:jc w:val="center"/>
        </w:trPr>
        <w:tc>
          <w:tcPr>
            <w:tcW w:w="709" w:type="dxa"/>
            <w:tcBorders>
              <w:top w:val="nil"/>
              <w:left w:val="single" w:sz="4" w:space="0" w:color="auto"/>
              <w:bottom w:val="single" w:sz="4" w:space="0" w:color="auto"/>
              <w:right w:val="single" w:sz="4" w:space="0" w:color="auto"/>
            </w:tcBorders>
          </w:tcPr>
          <w:p w14:paraId="07FFF3B0" w14:textId="77777777" w:rsidR="00FA378F" w:rsidRDefault="00FA378F">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134656F" w14:textId="77777777" w:rsidR="00FA378F" w:rsidRDefault="00FA378F">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5223F32B"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48349A07"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2505E8F1"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EC63CB1"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461335A8"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9FE4279"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A4910FE"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01DD5D6"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3A14C5B"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DFB2230"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565B7130" w14:textId="77777777" w:rsidR="00FA378F" w:rsidRDefault="00FA378F">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0D12320E"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E1700FB" w14:textId="77777777" w:rsidR="00FA378F" w:rsidRDefault="00FA378F">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238D5203"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7F8FF2BC" w14:textId="77777777" w:rsidR="00FA378F" w:rsidRDefault="00FA378F">
            <w:pPr>
              <w:pStyle w:val="TAC"/>
            </w:pPr>
          </w:p>
        </w:tc>
      </w:tr>
      <w:bookmarkEnd w:id="36"/>
    </w:tbl>
    <w:p w14:paraId="119C7AA1" w14:textId="77777777" w:rsidR="00FA378F" w:rsidRDefault="00FA378F" w:rsidP="00FA378F">
      <w:pPr>
        <w:rPr>
          <w:lang w:val="en-US"/>
        </w:rPr>
      </w:pPr>
    </w:p>
    <w:p w14:paraId="35093095" w14:textId="77777777" w:rsidR="00FA378F" w:rsidRDefault="00FA378F" w:rsidP="00FA378F">
      <w:pPr>
        <w:pStyle w:val="Heading3"/>
      </w:pPr>
      <w:bookmarkStart w:id="37" w:name="_Toc97539020"/>
      <w:r>
        <w:t xml:space="preserve">5.1.2 Band definition </w:t>
      </w:r>
      <w:r w:rsidRPr="00A73DF2">
        <w:t xml:space="preserve">for </w:t>
      </w:r>
      <w:r w:rsidRPr="00072EB2">
        <w:t>the full 6GHz NR unlicensed operation</w:t>
      </w:r>
      <w:bookmarkEnd w:id="37"/>
    </w:p>
    <w:p w14:paraId="3C999D4B" w14:textId="77777777" w:rsidR="00FA378F" w:rsidRDefault="00FA378F" w:rsidP="00FA378F">
      <w:pPr>
        <w:rPr>
          <w:lang w:val="en-US"/>
        </w:rPr>
      </w:pPr>
      <w:r w:rsidRPr="00D6588E">
        <w:rPr>
          <w:lang w:val="en-US"/>
        </w:rPr>
        <w:t>A NR band covering the full 6 GHz unlicensed range is defined as</w:t>
      </w:r>
      <w:r>
        <w:rPr>
          <w:lang w:val="en-US"/>
        </w:rPr>
        <w:t>:</w:t>
      </w:r>
    </w:p>
    <w:p w14:paraId="6C3425ED" w14:textId="77777777" w:rsidR="00FA378F" w:rsidRDefault="00FA378F" w:rsidP="00FA378F">
      <w:pPr>
        <w:pStyle w:val="TH"/>
      </w:pPr>
      <w:r w:rsidRPr="00F95B02">
        <w:t>Table 5.</w:t>
      </w:r>
      <w:r>
        <w:t>1.2</w:t>
      </w:r>
      <w:r w:rsidRPr="00F95B02">
        <w:t>-</w:t>
      </w:r>
      <w:r>
        <w:t>1</w:t>
      </w:r>
      <w:r w:rsidRPr="00F95B02">
        <w:t xml:space="preserve">: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rsidRPr="00F95B02" w14:paraId="3FE44937"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279FF394" w14:textId="77777777" w:rsidR="00FA378F" w:rsidRPr="006D49D9" w:rsidRDefault="00FA378F" w:rsidP="00FA378F">
            <w:pPr>
              <w:pStyle w:val="TAC"/>
              <w:rPr>
                <w:lang w:eastAsia="zh-CN"/>
              </w:rPr>
            </w:pPr>
            <w:r w:rsidRPr="006D49D9">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3E503F9F" w14:textId="77777777" w:rsidR="00FA378F" w:rsidRPr="006D49D9" w:rsidRDefault="00FA378F" w:rsidP="00FA378F">
            <w:pPr>
              <w:pStyle w:val="TAC"/>
              <w:rPr>
                <w:lang w:eastAsia="zh-CN"/>
              </w:rPr>
            </w:pPr>
            <w:r w:rsidRPr="006D49D9">
              <w:rPr>
                <w:lang w:eastAsia="zh-CN"/>
              </w:rPr>
              <w:t>Uplink (UL) operating band</w:t>
            </w:r>
            <w:r w:rsidRPr="006D49D9">
              <w:rPr>
                <w:lang w:eastAsia="zh-CN"/>
              </w:rPr>
              <w:br/>
              <w:t>BS receive / UE transmit</w:t>
            </w:r>
          </w:p>
          <w:p w14:paraId="27A57BD9" w14:textId="77777777" w:rsidR="00FA378F" w:rsidRPr="006D49D9" w:rsidRDefault="00FA378F" w:rsidP="00FA378F">
            <w:pPr>
              <w:pStyle w:val="TAC"/>
              <w:rPr>
                <w:lang w:eastAsia="zh-CN"/>
              </w:rPr>
            </w:pPr>
            <w:r w:rsidRPr="006D49D9">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128CF972" w14:textId="77777777" w:rsidR="00FA378F" w:rsidRPr="006D49D9" w:rsidRDefault="00FA378F" w:rsidP="00FA378F">
            <w:pPr>
              <w:pStyle w:val="TAC"/>
              <w:rPr>
                <w:lang w:eastAsia="zh-CN"/>
              </w:rPr>
            </w:pPr>
            <w:r w:rsidRPr="006D49D9">
              <w:rPr>
                <w:lang w:eastAsia="zh-CN"/>
              </w:rPr>
              <w:t>Downlink (DL) operating band</w:t>
            </w:r>
            <w:r w:rsidRPr="006D49D9">
              <w:rPr>
                <w:lang w:eastAsia="zh-CN"/>
              </w:rPr>
              <w:br/>
              <w:t>BS transmit / UE receive</w:t>
            </w:r>
          </w:p>
          <w:p w14:paraId="454A3413" w14:textId="77777777" w:rsidR="00FA378F" w:rsidRPr="006D49D9" w:rsidRDefault="00FA378F" w:rsidP="00FA378F">
            <w:pPr>
              <w:pStyle w:val="TAC"/>
              <w:rPr>
                <w:lang w:eastAsia="zh-CN"/>
              </w:rPr>
            </w:pPr>
            <w:r w:rsidRPr="006D49D9">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ABC9671" w14:textId="77777777" w:rsidR="00FA378F" w:rsidRPr="006D49D9" w:rsidRDefault="00FA378F" w:rsidP="00FA378F">
            <w:pPr>
              <w:pStyle w:val="TAC"/>
            </w:pPr>
            <w:r w:rsidRPr="006D49D9">
              <w:t>Duplex mode</w:t>
            </w:r>
          </w:p>
        </w:tc>
      </w:tr>
      <w:tr w:rsidR="00FA378F" w14:paraId="7F1B2054" w14:textId="77777777" w:rsidTr="00FA378F">
        <w:trPr>
          <w:cantSplit/>
          <w:jc w:val="center"/>
        </w:trPr>
        <w:tc>
          <w:tcPr>
            <w:tcW w:w="1037" w:type="dxa"/>
            <w:shd w:val="clear" w:color="auto" w:fill="auto"/>
          </w:tcPr>
          <w:p w14:paraId="33D9867E" w14:textId="77777777" w:rsidR="00FA378F" w:rsidRPr="003533F9" w:rsidRDefault="00FA378F" w:rsidP="00FA378F">
            <w:pPr>
              <w:pStyle w:val="TAC"/>
              <w:rPr>
                <w:vertAlign w:val="superscript"/>
                <w:lang w:eastAsia="zh-CN"/>
              </w:rPr>
            </w:pPr>
            <w:r>
              <w:rPr>
                <w:lang w:eastAsia="zh-CN"/>
              </w:rPr>
              <w:t>n96</w:t>
            </w:r>
          </w:p>
        </w:tc>
        <w:tc>
          <w:tcPr>
            <w:tcW w:w="2607" w:type="dxa"/>
            <w:shd w:val="clear" w:color="auto" w:fill="auto"/>
          </w:tcPr>
          <w:p w14:paraId="3B095C80" w14:textId="77777777" w:rsidR="00FA378F" w:rsidRDefault="00FA378F" w:rsidP="00FA378F">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712E7456" w14:textId="77777777" w:rsidR="00FA378F" w:rsidRDefault="00FA378F" w:rsidP="00FA378F">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1E31FF48" w14:textId="77777777" w:rsidR="00FA378F" w:rsidRDefault="00FA378F" w:rsidP="00FA378F">
            <w:pPr>
              <w:pStyle w:val="TAC"/>
            </w:pPr>
            <w:r>
              <w:t>TDD</w:t>
            </w:r>
            <w:r>
              <w:rPr>
                <w:vertAlign w:val="superscript"/>
              </w:rPr>
              <w:t>3</w:t>
            </w:r>
          </w:p>
        </w:tc>
      </w:tr>
      <w:tr w:rsidR="00FA378F" w14:paraId="738DEDB1" w14:textId="77777777" w:rsidTr="00FA378F">
        <w:trPr>
          <w:cantSplit/>
          <w:jc w:val="center"/>
        </w:trPr>
        <w:tc>
          <w:tcPr>
            <w:tcW w:w="7736" w:type="dxa"/>
            <w:gridSpan w:val="4"/>
            <w:shd w:val="clear" w:color="auto" w:fill="auto"/>
            <w:vAlign w:val="center"/>
          </w:tcPr>
          <w:p w14:paraId="4EB4390A" w14:textId="77777777" w:rsidR="00FA378F" w:rsidRDefault="00FA378F" w:rsidP="00FA378F">
            <w:pPr>
              <w:pStyle w:val="TAN"/>
            </w:pPr>
            <w:r>
              <w:t>NOTE 3:</w:t>
            </w:r>
            <w:r>
              <w:tab/>
              <w:t>This band is restricted to operation with shared spectrum channel access as defined in TS 37.213.</w:t>
            </w:r>
          </w:p>
          <w:p w14:paraId="72FD1EA7" w14:textId="77777777" w:rsidR="00FA378F" w:rsidRDefault="00FA378F" w:rsidP="00FA378F">
            <w:pPr>
              <w:pStyle w:val="TAN"/>
              <w:ind w:left="0" w:firstLine="0"/>
            </w:pPr>
          </w:p>
        </w:tc>
      </w:tr>
    </w:tbl>
    <w:p w14:paraId="26E4976A" w14:textId="77777777" w:rsidR="00FA378F" w:rsidRDefault="00FA378F" w:rsidP="00FA378F">
      <w:pPr>
        <w:pStyle w:val="B1"/>
        <w:ind w:left="0" w:firstLine="0"/>
        <w:jc w:val="both"/>
      </w:pPr>
    </w:p>
    <w:p w14:paraId="2A917794" w14:textId="77777777" w:rsidR="00FA378F" w:rsidRDefault="00FA378F" w:rsidP="00FA378F">
      <w:pPr>
        <w:pStyle w:val="TH"/>
      </w:pPr>
      <w:r w:rsidRPr="00F95B02">
        <w:t>Table 5.</w:t>
      </w:r>
      <w:r>
        <w:t>1.2</w:t>
      </w:r>
      <w:r w:rsidRPr="00F95B02">
        <w:t>-</w:t>
      </w:r>
      <w:r>
        <w:t>2</w:t>
      </w:r>
      <w:r w:rsidRPr="00F95B02">
        <w:t xml:space="preserve">: </w:t>
      </w:r>
      <w:r>
        <w:rPr>
          <w:i/>
        </w:rPr>
        <w:t>C</w:t>
      </w:r>
      <w:r w:rsidRPr="00F95B02">
        <w:rPr>
          <w:i/>
        </w:rPr>
        <w:t>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FA378F" w14:paraId="6A50F8E7" w14:textId="77777777" w:rsidTr="00FA378F">
        <w:trPr>
          <w:cantSplit/>
          <w:tblHeader/>
          <w:jc w:val="center"/>
        </w:trPr>
        <w:tc>
          <w:tcPr>
            <w:tcW w:w="709" w:type="dxa"/>
            <w:vMerge w:val="restart"/>
            <w:vAlign w:val="center"/>
          </w:tcPr>
          <w:p w14:paraId="29A539D7" w14:textId="77777777" w:rsidR="00FA378F" w:rsidRPr="00F95B02" w:rsidRDefault="00FA378F" w:rsidP="00FA378F">
            <w:pPr>
              <w:pStyle w:val="TAH"/>
            </w:pPr>
            <w:r w:rsidRPr="00F95B02">
              <w:t>NR Band</w:t>
            </w:r>
          </w:p>
        </w:tc>
        <w:tc>
          <w:tcPr>
            <w:tcW w:w="850" w:type="dxa"/>
            <w:vMerge w:val="restart"/>
            <w:vAlign w:val="center"/>
          </w:tcPr>
          <w:p w14:paraId="42A8B51D" w14:textId="77777777" w:rsidR="00FA378F" w:rsidRPr="00F95B02" w:rsidRDefault="00FA378F" w:rsidP="00FA378F">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5D38E25D" w14:textId="77777777" w:rsidR="00FA378F" w:rsidRPr="003D7AB4" w:rsidRDefault="00FA378F" w:rsidP="00FA378F">
            <w:pPr>
              <w:pStyle w:val="TAH"/>
            </w:pPr>
            <w:r>
              <w:rPr>
                <w:i/>
              </w:rPr>
              <w:t>C</w:t>
            </w:r>
            <w:r w:rsidRPr="00F95B02">
              <w:rPr>
                <w:i/>
              </w:rPr>
              <w:t>hannel bandwidth</w:t>
            </w:r>
            <w:r>
              <w:rPr>
                <w:i/>
              </w:rPr>
              <w:t xml:space="preserve"> </w:t>
            </w:r>
            <w:r>
              <w:t>(MHz)</w:t>
            </w:r>
          </w:p>
        </w:tc>
      </w:tr>
      <w:tr w:rsidR="00FA378F" w14:paraId="1B520FE9" w14:textId="77777777" w:rsidTr="00FA378F">
        <w:trPr>
          <w:cantSplit/>
          <w:tblHeader/>
          <w:jc w:val="center"/>
        </w:trPr>
        <w:tc>
          <w:tcPr>
            <w:tcW w:w="709" w:type="dxa"/>
            <w:vMerge/>
            <w:tcBorders>
              <w:bottom w:val="single" w:sz="4" w:space="0" w:color="auto"/>
            </w:tcBorders>
            <w:vAlign w:val="center"/>
          </w:tcPr>
          <w:p w14:paraId="3F699E12" w14:textId="77777777" w:rsidR="00FA378F" w:rsidRPr="00F95B02" w:rsidRDefault="00FA378F" w:rsidP="00FA378F">
            <w:pPr>
              <w:pStyle w:val="TAH"/>
            </w:pPr>
          </w:p>
        </w:tc>
        <w:tc>
          <w:tcPr>
            <w:tcW w:w="850" w:type="dxa"/>
            <w:vMerge/>
            <w:vAlign w:val="center"/>
          </w:tcPr>
          <w:p w14:paraId="51E1DE72" w14:textId="77777777" w:rsidR="00FA378F" w:rsidRPr="00F95B02" w:rsidRDefault="00FA378F" w:rsidP="00FA378F">
            <w:pPr>
              <w:pStyle w:val="TAH"/>
            </w:pPr>
          </w:p>
        </w:tc>
        <w:tc>
          <w:tcPr>
            <w:tcW w:w="709" w:type="dxa"/>
            <w:vAlign w:val="center"/>
          </w:tcPr>
          <w:p w14:paraId="611FA74F" w14:textId="77777777" w:rsidR="00FA378F" w:rsidRPr="00740195" w:rsidRDefault="00FA378F" w:rsidP="00FA378F">
            <w:pPr>
              <w:pStyle w:val="TAH"/>
              <w:rPr>
                <w:rFonts w:eastAsiaTheme="minorEastAsia"/>
                <w:lang w:eastAsia="zh-CN"/>
              </w:rPr>
            </w:pPr>
            <w:r>
              <w:rPr>
                <w:rFonts w:eastAsiaTheme="minorEastAsia" w:hint="eastAsia"/>
                <w:lang w:eastAsia="zh-CN"/>
              </w:rPr>
              <w:t>5</w:t>
            </w:r>
          </w:p>
        </w:tc>
        <w:tc>
          <w:tcPr>
            <w:tcW w:w="709" w:type="dxa"/>
            <w:vAlign w:val="center"/>
          </w:tcPr>
          <w:p w14:paraId="1662711F"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599A698F"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13D06EBD" w14:textId="77777777" w:rsidR="00FA378F" w:rsidRPr="00740195" w:rsidRDefault="00FA378F" w:rsidP="00FA378F">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3E350FB1" w14:textId="77777777" w:rsidR="00FA378F" w:rsidRPr="00740195" w:rsidRDefault="00FA378F" w:rsidP="00FA378F">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14A7DAA3" w14:textId="77777777" w:rsidR="00FA378F" w:rsidRPr="00740195" w:rsidRDefault="00FA378F" w:rsidP="00FA378F">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67B50D2" w14:textId="77777777" w:rsidR="00FA378F" w:rsidRDefault="00FA378F" w:rsidP="00FA378F">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43D84535" w14:textId="77777777" w:rsidR="00FA378F" w:rsidRPr="00740195" w:rsidRDefault="00FA378F" w:rsidP="00FA378F">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AE3CF94" w14:textId="77777777" w:rsidR="00FA378F" w:rsidRDefault="00FA378F" w:rsidP="00FA378F">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709F4BFC" w14:textId="77777777" w:rsidR="00FA378F" w:rsidRPr="00740195" w:rsidRDefault="00FA378F" w:rsidP="00FA378F">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2A32FFFA" w14:textId="77777777" w:rsidR="00FA378F" w:rsidRPr="00740195" w:rsidRDefault="00FA378F" w:rsidP="00FA378F">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0192F65C" w14:textId="77777777" w:rsidR="00FA378F" w:rsidRPr="00740195" w:rsidRDefault="00FA378F" w:rsidP="00FA378F">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7E01E768" w14:textId="77777777" w:rsidR="00FA378F" w:rsidRPr="00740195" w:rsidRDefault="00FA378F" w:rsidP="00FA378F">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2A1785A2" w14:textId="77777777" w:rsidR="00FA378F" w:rsidRPr="00740195" w:rsidRDefault="00FA378F" w:rsidP="00FA378F">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636E58D0"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FA378F" w:rsidRPr="00F95B02" w14:paraId="0D1F1054" w14:textId="77777777" w:rsidTr="00FA378F">
        <w:tblPrEx>
          <w:jc w:val="left"/>
        </w:tblPrEx>
        <w:tc>
          <w:tcPr>
            <w:tcW w:w="709" w:type="dxa"/>
            <w:tcBorders>
              <w:top w:val="single" w:sz="4" w:space="0" w:color="auto"/>
              <w:left w:val="single" w:sz="4" w:space="0" w:color="auto"/>
              <w:bottom w:val="nil"/>
              <w:right w:val="single" w:sz="4" w:space="0" w:color="auto"/>
            </w:tcBorders>
          </w:tcPr>
          <w:p w14:paraId="36392A26" w14:textId="77777777" w:rsidR="00FA378F" w:rsidRDefault="00FA378F" w:rsidP="00FA378F">
            <w:pPr>
              <w:pStyle w:val="TAC"/>
              <w:rPr>
                <w:rFonts w:cs="Arial"/>
                <w:szCs w:val="18"/>
                <w:lang w:eastAsia="zh-CN"/>
              </w:rPr>
            </w:pPr>
          </w:p>
        </w:tc>
        <w:tc>
          <w:tcPr>
            <w:tcW w:w="850" w:type="dxa"/>
            <w:tcBorders>
              <w:left w:val="single" w:sz="4" w:space="0" w:color="auto"/>
            </w:tcBorders>
          </w:tcPr>
          <w:p w14:paraId="4A12B8BD" w14:textId="77777777" w:rsidR="00FA378F" w:rsidRDefault="00FA378F" w:rsidP="00FA378F">
            <w:pPr>
              <w:pStyle w:val="TAC"/>
              <w:rPr>
                <w:rFonts w:eastAsia="Yu Mincho"/>
                <w:lang w:eastAsia="zh-CN"/>
              </w:rPr>
            </w:pPr>
            <w:r>
              <w:rPr>
                <w:rFonts w:eastAsia="Yu Mincho"/>
                <w:lang w:eastAsia="zh-CN"/>
              </w:rPr>
              <w:t>15</w:t>
            </w:r>
          </w:p>
        </w:tc>
        <w:tc>
          <w:tcPr>
            <w:tcW w:w="709" w:type="dxa"/>
          </w:tcPr>
          <w:p w14:paraId="4B4608B2" w14:textId="77777777" w:rsidR="00FA378F" w:rsidRDefault="00FA378F" w:rsidP="00FA378F">
            <w:pPr>
              <w:pStyle w:val="TAC"/>
            </w:pPr>
          </w:p>
        </w:tc>
        <w:tc>
          <w:tcPr>
            <w:tcW w:w="709" w:type="dxa"/>
          </w:tcPr>
          <w:p w14:paraId="58C86CEE" w14:textId="77777777" w:rsidR="00FA378F" w:rsidRDefault="00FA378F" w:rsidP="00FA378F">
            <w:pPr>
              <w:pStyle w:val="TAC"/>
            </w:pPr>
          </w:p>
        </w:tc>
        <w:tc>
          <w:tcPr>
            <w:tcW w:w="713" w:type="dxa"/>
          </w:tcPr>
          <w:p w14:paraId="1C07BF41" w14:textId="77777777" w:rsidR="00FA378F" w:rsidRPr="00F95B02" w:rsidRDefault="00FA378F" w:rsidP="00FA378F">
            <w:pPr>
              <w:pStyle w:val="TAC"/>
              <w:rPr>
                <w:rFonts w:eastAsia="SimSun"/>
                <w:lang w:val="en-US" w:eastAsia="zh-CN"/>
              </w:rPr>
            </w:pPr>
          </w:p>
        </w:tc>
        <w:tc>
          <w:tcPr>
            <w:tcW w:w="709" w:type="dxa"/>
          </w:tcPr>
          <w:p w14:paraId="7040DD74"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037C97DE" w14:textId="77777777" w:rsidR="00FA378F" w:rsidRPr="00F95B02" w:rsidRDefault="00FA378F" w:rsidP="00FA378F">
            <w:pPr>
              <w:pStyle w:val="TAC"/>
              <w:rPr>
                <w:rFonts w:eastAsia="SimSun"/>
                <w:lang w:val="en-US" w:eastAsia="zh-CN"/>
              </w:rPr>
            </w:pPr>
          </w:p>
        </w:tc>
        <w:tc>
          <w:tcPr>
            <w:tcW w:w="709" w:type="dxa"/>
          </w:tcPr>
          <w:p w14:paraId="5DDAC257" w14:textId="77777777" w:rsidR="00FA378F" w:rsidRPr="00F95B02" w:rsidRDefault="00FA378F" w:rsidP="00FA378F">
            <w:pPr>
              <w:pStyle w:val="TAC"/>
              <w:rPr>
                <w:rFonts w:eastAsia="SimSun"/>
                <w:lang w:val="en-US" w:eastAsia="zh-CN"/>
              </w:rPr>
            </w:pPr>
          </w:p>
        </w:tc>
        <w:tc>
          <w:tcPr>
            <w:tcW w:w="708" w:type="dxa"/>
          </w:tcPr>
          <w:p w14:paraId="2C5E6144" w14:textId="77777777" w:rsidR="00FA378F" w:rsidRPr="00F95B02" w:rsidRDefault="00FA378F" w:rsidP="00FA378F">
            <w:pPr>
              <w:pStyle w:val="TAC"/>
              <w:rPr>
                <w:rFonts w:eastAsia="SimSun"/>
                <w:lang w:val="en-US" w:eastAsia="zh-CN"/>
              </w:rPr>
            </w:pPr>
          </w:p>
        </w:tc>
        <w:tc>
          <w:tcPr>
            <w:tcW w:w="709" w:type="dxa"/>
          </w:tcPr>
          <w:p w14:paraId="3BC6497E"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40FE2DCE" w14:textId="77777777" w:rsidR="00FA378F" w:rsidRPr="00F95B02" w:rsidRDefault="00FA378F" w:rsidP="00FA378F">
            <w:pPr>
              <w:pStyle w:val="TAC"/>
              <w:rPr>
                <w:rFonts w:cs="Arial"/>
                <w:szCs w:val="18"/>
              </w:rPr>
            </w:pPr>
          </w:p>
        </w:tc>
        <w:tc>
          <w:tcPr>
            <w:tcW w:w="709" w:type="dxa"/>
          </w:tcPr>
          <w:p w14:paraId="7230192A" w14:textId="77777777" w:rsidR="00FA378F" w:rsidRPr="00F95B02" w:rsidRDefault="00FA378F" w:rsidP="00FA378F">
            <w:pPr>
              <w:pStyle w:val="TAC"/>
              <w:rPr>
                <w:rFonts w:cs="Arial"/>
                <w:szCs w:val="18"/>
              </w:rPr>
            </w:pPr>
          </w:p>
        </w:tc>
        <w:tc>
          <w:tcPr>
            <w:tcW w:w="567" w:type="dxa"/>
          </w:tcPr>
          <w:p w14:paraId="3A425E96" w14:textId="77777777" w:rsidR="00FA378F" w:rsidRDefault="00FA378F" w:rsidP="00FA378F">
            <w:pPr>
              <w:pStyle w:val="TAC"/>
              <w:rPr>
                <w:rFonts w:eastAsia="Yu Mincho" w:cs="Arial"/>
                <w:szCs w:val="18"/>
              </w:rPr>
            </w:pPr>
          </w:p>
        </w:tc>
        <w:tc>
          <w:tcPr>
            <w:tcW w:w="709" w:type="dxa"/>
          </w:tcPr>
          <w:p w14:paraId="1F3383ED" w14:textId="77777777" w:rsidR="00FA378F" w:rsidRPr="00F95B02" w:rsidRDefault="00FA378F" w:rsidP="00FA378F">
            <w:pPr>
              <w:pStyle w:val="TAC"/>
            </w:pPr>
          </w:p>
        </w:tc>
        <w:tc>
          <w:tcPr>
            <w:tcW w:w="708" w:type="dxa"/>
          </w:tcPr>
          <w:p w14:paraId="1658D000" w14:textId="77777777" w:rsidR="00FA378F" w:rsidRDefault="00FA378F" w:rsidP="00FA378F">
            <w:pPr>
              <w:pStyle w:val="TAC"/>
              <w:rPr>
                <w:rFonts w:eastAsia="Yu Mincho" w:cs="Arial"/>
                <w:szCs w:val="18"/>
              </w:rPr>
            </w:pPr>
          </w:p>
        </w:tc>
        <w:tc>
          <w:tcPr>
            <w:tcW w:w="567" w:type="dxa"/>
          </w:tcPr>
          <w:p w14:paraId="68304C9D" w14:textId="77777777" w:rsidR="00FA378F" w:rsidRPr="00F95B02" w:rsidRDefault="00FA378F" w:rsidP="00FA378F">
            <w:pPr>
              <w:pStyle w:val="TAC"/>
            </w:pPr>
          </w:p>
        </w:tc>
        <w:tc>
          <w:tcPr>
            <w:tcW w:w="593" w:type="dxa"/>
          </w:tcPr>
          <w:p w14:paraId="1FF82137" w14:textId="77777777" w:rsidR="00FA378F" w:rsidRPr="00F95B02" w:rsidRDefault="00FA378F" w:rsidP="00FA378F">
            <w:pPr>
              <w:pStyle w:val="TAC"/>
            </w:pPr>
          </w:p>
        </w:tc>
      </w:tr>
      <w:tr w:rsidR="00FA378F" w:rsidRPr="00F95B02" w14:paraId="17DC04E8" w14:textId="77777777" w:rsidTr="00FA378F">
        <w:tblPrEx>
          <w:jc w:val="left"/>
        </w:tblPrEx>
        <w:tc>
          <w:tcPr>
            <w:tcW w:w="709" w:type="dxa"/>
            <w:tcBorders>
              <w:top w:val="nil"/>
              <w:left w:val="single" w:sz="4" w:space="0" w:color="auto"/>
              <w:bottom w:val="nil"/>
              <w:right w:val="single" w:sz="4" w:space="0" w:color="auto"/>
            </w:tcBorders>
          </w:tcPr>
          <w:p w14:paraId="7BC215B8" w14:textId="77777777" w:rsidR="00FA378F" w:rsidRDefault="00FA378F" w:rsidP="00FA378F">
            <w:pPr>
              <w:pStyle w:val="TAC"/>
              <w:rPr>
                <w:rFonts w:cs="Arial"/>
                <w:szCs w:val="18"/>
                <w:lang w:eastAsia="zh-CN"/>
              </w:rPr>
            </w:pPr>
            <w:r>
              <w:rPr>
                <w:rFonts w:cs="Arial"/>
                <w:szCs w:val="18"/>
                <w:lang w:eastAsia="zh-CN"/>
              </w:rPr>
              <w:t>n96</w:t>
            </w:r>
          </w:p>
        </w:tc>
        <w:tc>
          <w:tcPr>
            <w:tcW w:w="850" w:type="dxa"/>
            <w:tcBorders>
              <w:left w:val="single" w:sz="4" w:space="0" w:color="auto"/>
            </w:tcBorders>
          </w:tcPr>
          <w:p w14:paraId="5FC81E51" w14:textId="77777777" w:rsidR="00FA378F" w:rsidRDefault="00FA378F" w:rsidP="00FA378F">
            <w:pPr>
              <w:pStyle w:val="TAC"/>
              <w:rPr>
                <w:rFonts w:eastAsia="Yu Mincho"/>
                <w:lang w:eastAsia="zh-CN"/>
              </w:rPr>
            </w:pPr>
            <w:r>
              <w:rPr>
                <w:rFonts w:eastAsia="Yu Mincho"/>
                <w:lang w:eastAsia="zh-CN"/>
              </w:rPr>
              <w:t>30</w:t>
            </w:r>
          </w:p>
        </w:tc>
        <w:tc>
          <w:tcPr>
            <w:tcW w:w="709" w:type="dxa"/>
          </w:tcPr>
          <w:p w14:paraId="1B3FE79D" w14:textId="77777777" w:rsidR="00FA378F" w:rsidRDefault="00FA378F" w:rsidP="00FA378F">
            <w:pPr>
              <w:pStyle w:val="TAC"/>
            </w:pPr>
          </w:p>
        </w:tc>
        <w:tc>
          <w:tcPr>
            <w:tcW w:w="709" w:type="dxa"/>
          </w:tcPr>
          <w:p w14:paraId="7DA531DF" w14:textId="77777777" w:rsidR="00FA378F" w:rsidRDefault="00FA378F" w:rsidP="00FA378F">
            <w:pPr>
              <w:pStyle w:val="TAC"/>
            </w:pPr>
          </w:p>
        </w:tc>
        <w:tc>
          <w:tcPr>
            <w:tcW w:w="713" w:type="dxa"/>
          </w:tcPr>
          <w:p w14:paraId="45772EEC" w14:textId="77777777" w:rsidR="00FA378F" w:rsidRPr="00F95B02" w:rsidRDefault="00FA378F" w:rsidP="00FA378F">
            <w:pPr>
              <w:pStyle w:val="TAC"/>
              <w:rPr>
                <w:rFonts w:eastAsia="SimSun"/>
                <w:lang w:val="en-US" w:eastAsia="zh-CN"/>
              </w:rPr>
            </w:pPr>
          </w:p>
        </w:tc>
        <w:tc>
          <w:tcPr>
            <w:tcW w:w="709" w:type="dxa"/>
          </w:tcPr>
          <w:p w14:paraId="084FF7C4"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7EE0E07B" w14:textId="77777777" w:rsidR="00FA378F" w:rsidRPr="00F95B02" w:rsidRDefault="00FA378F" w:rsidP="00FA378F">
            <w:pPr>
              <w:pStyle w:val="TAC"/>
              <w:rPr>
                <w:rFonts w:eastAsia="SimSun"/>
                <w:lang w:val="en-US" w:eastAsia="zh-CN"/>
              </w:rPr>
            </w:pPr>
          </w:p>
        </w:tc>
        <w:tc>
          <w:tcPr>
            <w:tcW w:w="709" w:type="dxa"/>
          </w:tcPr>
          <w:p w14:paraId="1410DD6D" w14:textId="77777777" w:rsidR="00FA378F" w:rsidRPr="00F95B02" w:rsidRDefault="00FA378F" w:rsidP="00FA378F">
            <w:pPr>
              <w:pStyle w:val="TAC"/>
              <w:rPr>
                <w:rFonts w:eastAsia="SimSun"/>
                <w:lang w:val="en-US" w:eastAsia="zh-CN"/>
              </w:rPr>
            </w:pPr>
          </w:p>
        </w:tc>
        <w:tc>
          <w:tcPr>
            <w:tcW w:w="708" w:type="dxa"/>
          </w:tcPr>
          <w:p w14:paraId="660B531F" w14:textId="77777777" w:rsidR="00FA378F" w:rsidRPr="00F95B02" w:rsidRDefault="00FA378F" w:rsidP="00FA378F">
            <w:pPr>
              <w:pStyle w:val="TAC"/>
              <w:rPr>
                <w:rFonts w:eastAsia="SimSun"/>
                <w:lang w:val="en-US" w:eastAsia="zh-CN"/>
              </w:rPr>
            </w:pPr>
          </w:p>
        </w:tc>
        <w:tc>
          <w:tcPr>
            <w:tcW w:w="709" w:type="dxa"/>
          </w:tcPr>
          <w:p w14:paraId="5B80B2C3"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7356CF42" w14:textId="77777777" w:rsidR="00FA378F" w:rsidRPr="00F95B02" w:rsidRDefault="00FA378F" w:rsidP="00FA378F">
            <w:pPr>
              <w:pStyle w:val="TAC"/>
              <w:rPr>
                <w:rFonts w:cs="Arial"/>
                <w:szCs w:val="18"/>
              </w:rPr>
            </w:pPr>
          </w:p>
        </w:tc>
        <w:tc>
          <w:tcPr>
            <w:tcW w:w="709" w:type="dxa"/>
          </w:tcPr>
          <w:p w14:paraId="645A10CF" w14:textId="77777777" w:rsidR="00FA378F" w:rsidRPr="00F95B02" w:rsidRDefault="00FA378F" w:rsidP="00FA378F">
            <w:pPr>
              <w:pStyle w:val="TAC"/>
              <w:rPr>
                <w:rFonts w:cs="Arial"/>
                <w:szCs w:val="18"/>
              </w:rPr>
            </w:pPr>
          </w:p>
        </w:tc>
        <w:tc>
          <w:tcPr>
            <w:tcW w:w="567" w:type="dxa"/>
          </w:tcPr>
          <w:p w14:paraId="6E43BC86" w14:textId="77777777" w:rsidR="00FA378F" w:rsidRDefault="00FA378F" w:rsidP="00FA378F">
            <w:pPr>
              <w:pStyle w:val="TAC"/>
              <w:rPr>
                <w:rFonts w:eastAsia="Yu Mincho" w:cs="Arial"/>
                <w:szCs w:val="18"/>
              </w:rPr>
            </w:pPr>
            <w:r>
              <w:rPr>
                <w:rFonts w:eastAsia="SimSun" w:cs="Arial" w:hint="eastAsia"/>
                <w:szCs w:val="18"/>
                <w:lang w:val="en-US" w:eastAsia="zh-CN"/>
              </w:rPr>
              <w:t>60</w:t>
            </w:r>
          </w:p>
        </w:tc>
        <w:tc>
          <w:tcPr>
            <w:tcW w:w="709" w:type="dxa"/>
          </w:tcPr>
          <w:p w14:paraId="37A44D07" w14:textId="77777777" w:rsidR="00FA378F" w:rsidRPr="00F95B02" w:rsidRDefault="00FA378F" w:rsidP="00FA378F">
            <w:pPr>
              <w:pStyle w:val="TAC"/>
            </w:pPr>
          </w:p>
        </w:tc>
        <w:tc>
          <w:tcPr>
            <w:tcW w:w="708" w:type="dxa"/>
          </w:tcPr>
          <w:p w14:paraId="352BD232" w14:textId="77777777" w:rsidR="00FA378F" w:rsidRDefault="00FA378F" w:rsidP="00FA378F">
            <w:pPr>
              <w:pStyle w:val="TAC"/>
              <w:rPr>
                <w:rFonts w:eastAsia="Yu Mincho" w:cs="Arial"/>
                <w:szCs w:val="18"/>
              </w:rPr>
            </w:pPr>
            <w:r>
              <w:rPr>
                <w:rFonts w:eastAsia="SimSun" w:cs="Arial" w:hint="eastAsia"/>
                <w:szCs w:val="18"/>
                <w:lang w:val="en-US" w:eastAsia="zh-CN"/>
              </w:rPr>
              <w:t>80</w:t>
            </w:r>
          </w:p>
        </w:tc>
        <w:tc>
          <w:tcPr>
            <w:tcW w:w="567" w:type="dxa"/>
          </w:tcPr>
          <w:p w14:paraId="6D2B9B08" w14:textId="77777777" w:rsidR="00FA378F" w:rsidRPr="00F95B02" w:rsidRDefault="00FA378F" w:rsidP="00FA378F">
            <w:pPr>
              <w:pStyle w:val="TAC"/>
            </w:pPr>
          </w:p>
        </w:tc>
        <w:tc>
          <w:tcPr>
            <w:tcW w:w="593" w:type="dxa"/>
          </w:tcPr>
          <w:p w14:paraId="3CE77E10" w14:textId="77777777" w:rsidR="00FA378F" w:rsidRPr="00F95B02" w:rsidRDefault="00FA378F" w:rsidP="00FA378F">
            <w:pPr>
              <w:pStyle w:val="TAC"/>
            </w:pPr>
          </w:p>
        </w:tc>
      </w:tr>
      <w:tr w:rsidR="00FA378F" w:rsidRPr="00F95B02" w14:paraId="7971FA8C" w14:textId="77777777" w:rsidTr="00FA378F">
        <w:tblPrEx>
          <w:jc w:val="left"/>
        </w:tblPrEx>
        <w:tc>
          <w:tcPr>
            <w:tcW w:w="709" w:type="dxa"/>
            <w:tcBorders>
              <w:top w:val="nil"/>
              <w:left w:val="single" w:sz="4" w:space="0" w:color="auto"/>
              <w:bottom w:val="single" w:sz="4" w:space="0" w:color="auto"/>
              <w:right w:val="single" w:sz="4" w:space="0" w:color="auto"/>
            </w:tcBorders>
          </w:tcPr>
          <w:p w14:paraId="6EB4EAA1" w14:textId="77777777" w:rsidR="00FA378F" w:rsidRDefault="00FA378F" w:rsidP="00FA378F">
            <w:pPr>
              <w:pStyle w:val="TAC"/>
              <w:rPr>
                <w:rFonts w:cs="Arial"/>
                <w:szCs w:val="18"/>
                <w:lang w:eastAsia="zh-CN"/>
              </w:rPr>
            </w:pPr>
          </w:p>
        </w:tc>
        <w:tc>
          <w:tcPr>
            <w:tcW w:w="850" w:type="dxa"/>
            <w:tcBorders>
              <w:left w:val="single" w:sz="4" w:space="0" w:color="auto"/>
            </w:tcBorders>
          </w:tcPr>
          <w:p w14:paraId="2D9A2517" w14:textId="77777777" w:rsidR="00FA378F" w:rsidRDefault="00FA378F" w:rsidP="00FA378F">
            <w:pPr>
              <w:pStyle w:val="TAC"/>
              <w:rPr>
                <w:rFonts w:eastAsia="Yu Mincho"/>
                <w:lang w:eastAsia="zh-CN"/>
              </w:rPr>
            </w:pPr>
            <w:r>
              <w:rPr>
                <w:rFonts w:eastAsia="Yu Mincho"/>
                <w:lang w:eastAsia="zh-CN"/>
              </w:rPr>
              <w:t>60</w:t>
            </w:r>
          </w:p>
        </w:tc>
        <w:tc>
          <w:tcPr>
            <w:tcW w:w="709" w:type="dxa"/>
          </w:tcPr>
          <w:p w14:paraId="0D8DADEA" w14:textId="77777777" w:rsidR="00FA378F" w:rsidRDefault="00FA378F" w:rsidP="00FA378F">
            <w:pPr>
              <w:pStyle w:val="TAC"/>
            </w:pPr>
          </w:p>
        </w:tc>
        <w:tc>
          <w:tcPr>
            <w:tcW w:w="709" w:type="dxa"/>
          </w:tcPr>
          <w:p w14:paraId="0F559339" w14:textId="77777777" w:rsidR="00FA378F" w:rsidRDefault="00FA378F" w:rsidP="00FA378F">
            <w:pPr>
              <w:pStyle w:val="TAC"/>
            </w:pPr>
          </w:p>
        </w:tc>
        <w:tc>
          <w:tcPr>
            <w:tcW w:w="713" w:type="dxa"/>
          </w:tcPr>
          <w:p w14:paraId="60FDA16F" w14:textId="77777777" w:rsidR="00FA378F" w:rsidRPr="00F95B02" w:rsidRDefault="00FA378F" w:rsidP="00FA378F">
            <w:pPr>
              <w:pStyle w:val="TAC"/>
              <w:rPr>
                <w:rFonts w:eastAsia="SimSun"/>
                <w:lang w:val="en-US" w:eastAsia="zh-CN"/>
              </w:rPr>
            </w:pPr>
          </w:p>
        </w:tc>
        <w:tc>
          <w:tcPr>
            <w:tcW w:w="709" w:type="dxa"/>
          </w:tcPr>
          <w:p w14:paraId="7D271435"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5F3F433E" w14:textId="77777777" w:rsidR="00FA378F" w:rsidRPr="00F95B02" w:rsidRDefault="00FA378F" w:rsidP="00FA378F">
            <w:pPr>
              <w:pStyle w:val="TAC"/>
              <w:rPr>
                <w:rFonts w:eastAsia="SimSun"/>
                <w:lang w:val="en-US" w:eastAsia="zh-CN"/>
              </w:rPr>
            </w:pPr>
          </w:p>
        </w:tc>
        <w:tc>
          <w:tcPr>
            <w:tcW w:w="709" w:type="dxa"/>
          </w:tcPr>
          <w:p w14:paraId="19038375" w14:textId="77777777" w:rsidR="00FA378F" w:rsidRPr="00F95B02" w:rsidRDefault="00FA378F" w:rsidP="00FA378F">
            <w:pPr>
              <w:pStyle w:val="TAC"/>
              <w:rPr>
                <w:rFonts w:eastAsia="SimSun"/>
                <w:lang w:val="en-US" w:eastAsia="zh-CN"/>
              </w:rPr>
            </w:pPr>
          </w:p>
        </w:tc>
        <w:tc>
          <w:tcPr>
            <w:tcW w:w="708" w:type="dxa"/>
          </w:tcPr>
          <w:p w14:paraId="36D6E27E" w14:textId="77777777" w:rsidR="00FA378F" w:rsidRPr="00F95B02" w:rsidRDefault="00FA378F" w:rsidP="00FA378F">
            <w:pPr>
              <w:pStyle w:val="TAC"/>
              <w:rPr>
                <w:rFonts w:eastAsia="SimSun"/>
                <w:lang w:val="en-US" w:eastAsia="zh-CN"/>
              </w:rPr>
            </w:pPr>
          </w:p>
        </w:tc>
        <w:tc>
          <w:tcPr>
            <w:tcW w:w="709" w:type="dxa"/>
          </w:tcPr>
          <w:p w14:paraId="6CBBBE15"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79782250" w14:textId="77777777" w:rsidR="00FA378F" w:rsidRPr="00F95B02" w:rsidRDefault="00FA378F" w:rsidP="00FA378F">
            <w:pPr>
              <w:pStyle w:val="TAC"/>
              <w:rPr>
                <w:rFonts w:cs="Arial"/>
                <w:szCs w:val="18"/>
              </w:rPr>
            </w:pPr>
          </w:p>
        </w:tc>
        <w:tc>
          <w:tcPr>
            <w:tcW w:w="709" w:type="dxa"/>
          </w:tcPr>
          <w:p w14:paraId="10C94C7A" w14:textId="77777777" w:rsidR="00FA378F" w:rsidRPr="00F95B02" w:rsidRDefault="00FA378F" w:rsidP="00FA378F">
            <w:pPr>
              <w:pStyle w:val="TAC"/>
              <w:rPr>
                <w:rFonts w:cs="Arial"/>
                <w:szCs w:val="18"/>
              </w:rPr>
            </w:pPr>
          </w:p>
        </w:tc>
        <w:tc>
          <w:tcPr>
            <w:tcW w:w="567" w:type="dxa"/>
          </w:tcPr>
          <w:p w14:paraId="1587B013" w14:textId="77777777" w:rsidR="00FA378F" w:rsidRDefault="00FA378F" w:rsidP="00FA378F">
            <w:pPr>
              <w:pStyle w:val="TAC"/>
              <w:rPr>
                <w:rFonts w:eastAsia="Yu Mincho" w:cs="Arial"/>
                <w:szCs w:val="18"/>
              </w:rPr>
            </w:pPr>
            <w:r>
              <w:rPr>
                <w:rFonts w:eastAsia="SimSun" w:cs="Arial" w:hint="eastAsia"/>
                <w:szCs w:val="18"/>
                <w:lang w:val="en-US" w:eastAsia="zh-CN"/>
              </w:rPr>
              <w:t>60</w:t>
            </w:r>
          </w:p>
        </w:tc>
        <w:tc>
          <w:tcPr>
            <w:tcW w:w="709" w:type="dxa"/>
          </w:tcPr>
          <w:p w14:paraId="117A94E2" w14:textId="77777777" w:rsidR="00FA378F" w:rsidRPr="00F95B02" w:rsidRDefault="00FA378F" w:rsidP="00FA378F">
            <w:pPr>
              <w:pStyle w:val="TAC"/>
            </w:pPr>
          </w:p>
        </w:tc>
        <w:tc>
          <w:tcPr>
            <w:tcW w:w="708" w:type="dxa"/>
          </w:tcPr>
          <w:p w14:paraId="26AE5C9F" w14:textId="77777777" w:rsidR="00FA378F" w:rsidRDefault="00FA378F" w:rsidP="00FA378F">
            <w:pPr>
              <w:pStyle w:val="TAC"/>
              <w:rPr>
                <w:rFonts w:eastAsia="Yu Mincho" w:cs="Arial"/>
                <w:szCs w:val="18"/>
              </w:rPr>
            </w:pPr>
            <w:r>
              <w:rPr>
                <w:rFonts w:eastAsia="SimSun" w:cs="Arial" w:hint="eastAsia"/>
                <w:szCs w:val="18"/>
                <w:lang w:val="en-US" w:eastAsia="zh-CN"/>
              </w:rPr>
              <w:t>80</w:t>
            </w:r>
          </w:p>
        </w:tc>
        <w:tc>
          <w:tcPr>
            <w:tcW w:w="567" w:type="dxa"/>
          </w:tcPr>
          <w:p w14:paraId="0A241449" w14:textId="77777777" w:rsidR="00FA378F" w:rsidRPr="00F95B02" w:rsidRDefault="00FA378F" w:rsidP="00FA378F">
            <w:pPr>
              <w:pStyle w:val="TAC"/>
            </w:pPr>
          </w:p>
        </w:tc>
        <w:tc>
          <w:tcPr>
            <w:tcW w:w="593" w:type="dxa"/>
          </w:tcPr>
          <w:p w14:paraId="252AE3CD" w14:textId="77777777" w:rsidR="00FA378F" w:rsidRPr="00F95B02" w:rsidRDefault="00FA378F" w:rsidP="00FA378F">
            <w:pPr>
              <w:pStyle w:val="TAC"/>
            </w:pPr>
          </w:p>
        </w:tc>
      </w:tr>
    </w:tbl>
    <w:p w14:paraId="5E7A3091" w14:textId="77777777" w:rsidR="00894ABB" w:rsidRDefault="00894ABB" w:rsidP="00894ABB"/>
    <w:p w14:paraId="10A62650" w14:textId="77777777" w:rsidR="00894ABB" w:rsidRDefault="00894ABB" w:rsidP="00894ABB">
      <w:pPr>
        <w:pStyle w:val="Heading2"/>
      </w:pPr>
      <w:bookmarkStart w:id="38" w:name="_Toc97539021"/>
      <w:r>
        <w:t>5.2</w:t>
      </w:r>
      <w:r>
        <w:tab/>
      </w:r>
      <w:r w:rsidRPr="00642397">
        <w:t>NR-ARFCN and GSCN</w:t>
      </w:r>
      <w:bookmarkEnd w:id="38"/>
    </w:p>
    <w:p w14:paraId="7D6CDF93" w14:textId="44D1AE7D" w:rsidR="00A73DF2" w:rsidRDefault="00A73DF2" w:rsidP="009A3E7F">
      <w:pPr>
        <w:pStyle w:val="Heading3"/>
      </w:pPr>
      <w:bookmarkStart w:id="39" w:name="_Toc97539022"/>
      <w:r>
        <w:t>5.2.2</w:t>
      </w:r>
      <w:r>
        <w:tab/>
      </w:r>
      <w:r>
        <w:tab/>
      </w:r>
      <w:r w:rsidRPr="00642397">
        <w:t>NR-ARFCN and GSCN</w:t>
      </w:r>
      <w:r w:rsidRPr="00A73DF2">
        <w:t xml:space="preserve"> </w:t>
      </w:r>
      <w:bookmarkStart w:id="40" w:name="_Hlk92353789"/>
      <w:r w:rsidRPr="00A73DF2">
        <w:t xml:space="preserve">for </w:t>
      </w:r>
      <w:bookmarkStart w:id="41" w:name="_Hlk85026260"/>
      <w:r w:rsidRPr="00A73DF2">
        <w:t xml:space="preserve">lower 6GHz NR unlicensed operation </w:t>
      </w:r>
      <w:bookmarkEnd w:id="41"/>
      <w:r w:rsidRPr="00A73DF2">
        <w:t>in Europe</w:t>
      </w:r>
      <w:bookmarkEnd w:id="39"/>
    </w:p>
    <w:bookmarkEnd w:id="40"/>
    <w:p w14:paraId="5118734C" w14:textId="42060EA6"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42" w:name="_Toc47430072"/>
      <w:bookmarkStart w:id="43" w:name="_Toc97539023"/>
      <w:r>
        <w:t>6</w:t>
      </w:r>
      <w:r w:rsidR="00C840D8">
        <w:tab/>
        <w:t>RF requirements</w:t>
      </w:r>
      <w:bookmarkEnd w:id="42"/>
      <w:bookmarkEnd w:id="43"/>
    </w:p>
    <w:p w14:paraId="7262C3BB" w14:textId="0028C1E0" w:rsidR="00C840D8" w:rsidRDefault="00E272B0" w:rsidP="00C840D8">
      <w:pPr>
        <w:pStyle w:val="Heading2"/>
      </w:pPr>
      <w:bookmarkStart w:id="44" w:name="_Toc47430073"/>
      <w:bookmarkStart w:id="45" w:name="_Toc97539024"/>
      <w:r>
        <w:t>6</w:t>
      </w:r>
      <w:r w:rsidR="00C840D8">
        <w:t>.1</w:t>
      </w:r>
      <w:r w:rsidR="00C840D8">
        <w:tab/>
        <w:t>UE specific</w:t>
      </w:r>
      <w:bookmarkEnd w:id="44"/>
      <w:bookmarkEnd w:id="45"/>
    </w:p>
    <w:p w14:paraId="51FBD5CB" w14:textId="4BD45FDC" w:rsidR="00C840D8" w:rsidRDefault="00E272B0" w:rsidP="009A3E7F">
      <w:pPr>
        <w:pStyle w:val="Heading3"/>
      </w:pPr>
      <w:bookmarkStart w:id="46" w:name="_Toc47430074"/>
      <w:bookmarkStart w:id="47" w:name="_Toc97539025"/>
      <w:r>
        <w:t>6</w:t>
      </w:r>
      <w:r w:rsidR="00C840D8">
        <w:t>.1.1</w:t>
      </w:r>
      <w:r w:rsidR="00C840D8">
        <w:tab/>
        <w:t>Transmitter characteristics</w:t>
      </w:r>
      <w:bookmarkEnd w:id="46"/>
      <w:bookmarkEnd w:id="47"/>
    </w:p>
    <w:p w14:paraId="395EAC24" w14:textId="601EE0D3" w:rsidR="0092071D" w:rsidRDefault="0092071D" w:rsidP="0092071D">
      <w:pPr>
        <w:rPr>
          <w:rFonts w:eastAsia="Batang"/>
          <w:lang w:eastAsia="ko-KR"/>
        </w:rPr>
      </w:pPr>
      <w:r>
        <w:t xml:space="preserve">This section details specific transmitter characteristics for a UE operating in the </w:t>
      </w:r>
      <w:r w:rsidRPr="00EF02F7">
        <w:rPr>
          <w:rFonts w:eastAsia="Batang"/>
          <w:lang w:eastAsia="ko-KR"/>
        </w:rPr>
        <w:t>6</w:t>
      </w:r>
      <w:r>
        <w:rPr>
          <w:rFonts w:eastAsia="Batang"/>
          <w:lang w:eastAsia="ko-KR"/>
        </w:rPr>
        <w:t xml:space="preserve"> </w:t>
      </w:r>
      <w:r w:rsidRPr="00EF02F7">
        <w:rPr>
          <w:rFonts w:eastAsia="Batang"/>
          <w:lang w:eastAsia="ko-KR"/>
        </w:rPr>
        <w:t>GHz NR</w:t>
      </w:r>
      <w:r>
        <w:rPr>
          <w:rFonts w:eastAsia="Batang"/>
          <w:lang w:eastAsia="ko-KR"/>
        </w:rPr>
        <w:t xml:space="preserve"> band.</w:t>
      </w:r>
    </w:p>
    <w:p w14:paraId="39B7349A" w14:textId="77777777" w:rsidR="00D94F0F" w:rsidRDefault="00D94F0F" w:rsidP="00D94F0F">
      <w:pPr>
        <w:pStyle w:val="TH"/>
      </w:pPr>
      <w:r>
        <w:t>Table 6.1.1-1: Summary of NS values.</w:t>
      </w:r>
    </w:p>
    <w:tbl>
      <w:tblPr>
        <w:tblStyle w:val="TableGrid"/>
        <w:tblW w:w="0" w:type="auto"/>
        <w:jc w:val="center"/>
        <w:tblLook w:val="04A0" w:firstRow="1" w:lastRow="0" w:firstColumn="1" w:lastColumn="0" w:noHBand="0" w:noVBand="1"/>
      </w:tblPr>
      <w:tblGrid>
        <w:gridCol w:w="2105"/>
        <w:gridCol w:w="1468"/>
        <w:gridCol w:w="2692"/>
        <w:gridCol w:w="2124"/>
      </w:tblGrid>
      <w:tr w:rsidR="00D94F0F" w:rsidRPr="008671B0" w14:paraId="5F96FD9D" w14:textId="77777777" w:rsidTr="007F5C72">
        <w:trPr>
          <w:jc w:val="center"/>
        </w:trPr>
        <w:tc>
          <w:tcPr>
            <w:tcW w:w="2105" w:type="dxa"/>
            <w:vMerge w:val="restart"/>
          </w:tcPr>
          <w:p w14:paraId="4469D801" w14:textId="77777777" w:rsidR="00D94F0F" w:rsidRPr="008671B0" w:rsidRDefault="00D94F0F" w:rsidP="00D94F0F">
            <w:pPr>
              <w:pStyle w:val="TAH"/>
            </w:pPr>
            <w:r w:rsidRPr="008671B0">
              <w:t>Country</w:t>
            </w:r>
          </w:p>
        </w:tc>
        <w:tc>
          <w:tcPr>
            <w:tcW w:w="6284" w:type="dxa"/>
            <w:gridSpan w:val="3"/>
          </w:tcPr>
          <w:p w14:paraId="2B9072F5" w14:textId="77777777" w:rsidR="00D94F0F" w:rsidRPr="008671B0" w:rsidRDefault="00D94F0F">
            <w:pPr>
              <w:pStyle w:val="TAH"/>
            </w:pPr>
            <w:r w:rsidRPr="008671B0">
              <w:t>Mode</w:t>
            </w:r>
          </w:p>
        </w:tc>
      </w:tr>
      <w:tr w:rsidR="00D94F0F" w:rsidRPr="008671B0" w14:paraId="09F07A85" w14:textId="77777777" w:rsidTr="007F5C72">
        <w:trPr>
          <w:jc w:val="center"/>
        </w:trPr>
        <w:tc>
          <w:tcPr>
            <w:tcW w:w="2105" w:type="dxa"/>
            <w:vMerge/>
          </w:tcPr>
          <w:p w14:paraId="3E8C5D5B" w14:textId="77777777" w:rsidR="00D94F0F" w:rsidRPr="008671B0" w:rsidRDefault="00D94F0F">
            <w:pPr>
              <w:pStyle w:val="TAH"/>
            </w:pPr>
          </w:p>
        </w:tc>
        <w:tc>
          <w:tcPr>
            <w:tcW w:w="1468" w:type="dxa"/>
          </w:tcPr>
          <w:p w14:paraId="29E6466C" w14:textId="77777777" w:rsidR="00D94F0F" w:rsidRPr="008671B0" w:rsidRDefault="00D94F0F">
            <w:pPr>
              <w:pStyle w:val="TAH"/>
            </w:pPr>
            <w:r w:rsidRPr="008671B0">
              <w:t>SP</w:t>
            </w:r>
          </w:p>
        </w:tc>
        <w:tc>
          <w:tcPr>
            <w:tcW w:w="2692" w:type="dxa"/>
          </w:tcPr>
          <w:p w14:paraId="02287953" w14:textId="77777777" w:rsidR="00D94F0F" w:rsidRPr="008671B0" w:rsidRDefault="00D94F0F">
            <w:pPr>
              <w:pStyle w:val="TAH"/>
            </w:pPr>
            <w:r w:rsidRPr="008671B0">
              <w:t>LPI</w:t>
            </w:r>
          </w:p>
        </w:tc>
        <w:tc>
          <w:tcPr>
            <w:tcW w:w="2124" w:type="dxa"/>
          </w:tcPr>
          <w:p w14:paraId="65C321B1" w14:textId="77777777" w:rsidR="00D94F0F" w:rsidRPr="008671B0" w:rsidRDefault="00D94F0F">
            <w:pPr>
              <w:pStyle w:val="TAH"/>
            </w:pPr>
            <w:r w:rsidRPr="008671B0">
              <w:t>VLP</w:t>
            </w:r>
          </w:p>
        </w:tc>
      </w:tr>
      <w:tr w:rsidR="00D3326F" w:rsidRPr="008671B0" w14:paraId="387E9E17" w14:textId="77777777" w:rsidTr="00863A25">
        <w:trPr>
          <w:jc w:val="center"/>
        </w:trPr>
        <w:tc>
          <w:tcPr>
            <w:tcW w:w="8389" w:type="dxa"/>
            <w:gridSpan w:val="4"/>
          </w:tcPr>
          <w:p w14:paraId="65B3A99B" w14:textId="246CF97F" w:rsidR="00D3326F" w:rsidRPr="008671B0" w:rsidRDefault="00D3326F" w:rsidP="00D3326F">
            <w:pPr>
              <w:pStyle w:val="TAH"/>
            </w:pPr>
            <w:r w:rsidRPr="008671B0">
              <w:rPr>
                <w:bCs/>
                <w:lang w:val="en-US"/>
              </w:rPr>
              <w:t xml:space="preserve">Region </w:t>
            </w:r>
            <w:r>
              <w:rPr>
                <w:bCs/>
                <w:lang w:val="en-US"/>
              </w:rPr>
              <w:t>1</w:t>
            </w:r>
          </w:p>
        </w:tc>
      </w:tr>
      <w:tr w:rsidR="00D3326F" w:rsidRPr="008671B0" w14:paraId="28423A9D" w14:textId="77777777" w:rsidTr="00D94F0F">
        <w:trPr>
          <w:jc w:val="center"/>
        </w:trPr>
        <w:tc>
          <w:tcPr>
            <w:tcW w:w="2105" w:type="dxa"/>
          </w:tcPr>
          <w:p w14:paraId="5FEBC278" w14:textId="201A60AB" w:rsidR="00D3326F" w:rsidRPr="007F5C72" w:rsidRDefault="00D3326F" w:rsidP="00D3326F">
            <w:pPr>
              <w:pStyle w:val="TAH"/>
              <w:rPr>
                <w:b w:val="0"/>
                <w:bCs/>
              </w:rPr>
            </w:pPr>
            <w:r w:rsidRPr="007F5C72">
              <w:rPr>
                <w:b w:val="0"/>
                <w:bCs/>
              </w:rPr>
              <w:t>EU/CEPT</w:t>
            </w:r>
          </w:p>
        </w:tc>
        <w:tc>
          <w:tcPr>
            <w:tcW w:w="1468" w:type="dxa"/>
          </w:tcPr>
          <w:p w14:paraId="72905EF1" w14:textId="2EFB55B1" w:rsidR="00D3326F" w:rsidRPr="007F5C72" w:rsidRDefault="00D3326F" w:rsidP="00D3326F">
            <w:pPr>
              <w:pStyle w:val="TAH"/>
              <w:rPr>
                <w:b w:val="0"/>
                <w:bCs/>
              </w:rPr>
            </w:pPr>
            <w:r w:rsidRPr="007F5C72">
              <w:rPr>
                <w:b w:val="0"/>
                <w:bCs/>
              </w:rPr>
              <w:t>N/A</w:t>
            </w:r>
          </w:p>
        </w:tc>
        <w:tc>
          <w:tcPr>
            <w:tcW w:w="2692" w:type="dxa"/>
          </w:tcPr>
          <w:p w14:paraId="27972C3A" w14:textId="1C4857FC" w:rsidR="00D3326F" w:rsidRPr="007F5C72" w:rsidRDefault="000B334B" w:rsidP="00D3326F">
            <w:pPr>
              <w:pStyle w:val="TAH"/>
              <w:rPr>
                <w:b w:val="0"/>
                <w:bCs/>
              </w:rPr>
            </w:pPr>
            <w:r>
              <w:rPr>
                <w:b w:val="0"/>
                <w:bCs/>
                <w:lang w:val="en-US"/>
              </w:rPr>
              <w:t>NS_58</w:t>
            </w:r>
          </w:p>
        </w:tc>
        <w:tc>
          <w:tcPr>
            <w:tcW w:w="2124" w:type="dxa"/>
          </w:tcPr>
          <w:p w14:paraId="6D887D77" w14:textId="29753942" w:rsidR="00D3326F" w:rsidRPr="007F5C72" w:rsidRDefault="00D3326F" w:rsidP="00D3326F">
            <w:pPr>
              <w:pStyle w:val="TAH"/>
              <w:rPr>
                <w:b w:val="0"/>
                <w:bCs/>
              </w:rPr>
            </w:pPr>
            <w:r w:rsidRPr="007F5C72">
              <w:rPr>
                <w:b w:val="0"/>
                <w:bCs/>
                <w:lang w:val="en-US"/>
              </w:rPr>
              <w:t>TBD</w:t>
            </w:r>
          </w:p>
        </w:tc>
      </w:tr>
      <w:tr w:rsidR="00D3326F" w:rsidRPr="008671B0" w14:paraId="2971DF94" w14:textId="77777777" w:rsidTr="007F5C72">
        <w:trPr>
          <w:jc w:val="center"/>
        </w:trPr>
        <w:tc>
          <w:tcPr>
            <w:tcW w:w="8389" w:type="dxa"/>
            <w:gridSpan w:val="4"/>
          </w:tcPr>
          <w:p w14:paraId="6998E40E" w14:textId="77777777" w:rsidR="00D3326F" w:rsidRPr="008671B0" w:rsidRDefault="00D3326F" w:rsidP="00D3326F">
            <w:pPr>
              <w:pStyle w:val="TAC"/>
              <w:rPr>
                <w:b/>
                <w:bCs/>
                <w:lang w:val="en-US"/>
              </w:rPr>
            </w:pPr>
            <w:r w:rsidRPr="008671B0">
              <w:rPr>
                <w:b/>
                <w:bCs/>
                <w:lang w:val="en-US"/>
              </w:rPr>
              <w:t>Region 2</w:t>
            </w:r>
          </w:p>
        </w:tc>
      </w:tr>
      <w:tr w:rsidR="00D3326F" w:rsidRPr="008671B0" w14:paraId="374926A2" w14:textId="77777777" w:rsidTr="007F5C72">
        <w:trPr>
          <w:jc w:val="center"/>
        </w:trPr>
        <w:tc>
          <w:tcPr>
            <w:tcW w:w="2105" w:type="dxa"/>
          </w:tcPr>
          <w:p w14:paraId="109AF939" w14:textId="77777777" w:rsidR="00D3326F" w:rsidRPr="008671B0" w:rsidRDefault="00D3326F" w:rsidP="00D3326F">
            <w:pPr>
              <w:pStyle w:val="TAC"/>
            </w:pPr>
            <w:r>
              <w:t>US</w:t>
            </w:r>
          </w:p>
        </w:tc>
        <w:tc>
          <w:tcPr>
            <w:tcW w:w="1468" w:type="dxa"/>
          </w:tcPr>
          <w:p w14:paraId="2457CBFC" w14:textId="77777777" w:rsidR="00D3326F" w:rsidRPr="008671B0" w:rsidRDefault="00D3326F" w:rsidP="00D3326F">
            <w:pPr>
              <w:pStyle w:val="TAC"/>
            </w:pPr>
            <w:r>
              <w:t>NS_54</w:t>
            </w:r>
          </w:p>
        </w:tc>
        <w:tc>
          <w:tcPr>
            <w:tcW w:w="2692" w:type="dxa"/>
          </w:tcPr>
          <w:p w14:paraId="573958F0" w14:textId="77777777" w:rsidR="00D3326F" w:rsidRDefault="00D3326F" w:rsidP="00D3326F">
            <w:pPr>
              <w:pStyle w:val="TAC"/>
              <w:rPr>
                <w:lang w:val="en-US"/>
              </w:rPr>
            </w:pPr>
            <w:r>
              <w:rPr>
                <w:lang w:val="en-US"/>
              </w:rPr>
              <w:t>NS_53</w:t>
            </w:r>
          </w:p>
        </w:tc>
        <w:tc>
          <w:tcPr>
            <w:tcW w:w="2124" w:type="dxa"/>
          </w:tcPr>
          <w:p w14:paraId="4E15D996" w14:textId="77777777" w:rsidR="00D3326F" w:rsidRPr="008671B0" w:rsidRDefault="00D3326F" w:rsidP="00D3326F">
            <w:pPr>
              <w:pStyle w:val="TAC"/>
              <w:rPr>
                <w:lang w:val="en-US"/>
              </w:rPr>
            </w:pPr>
            <w:r>
              <w:rPr>
                <w:lang w:val="en-US"/>
              </w:rPr>
              <w:t>N/A</w:t>
            </w:r>
          </w:p>
        </w:tc>
      </w:tr>
      <w:tr w:rsidR="00D3326F" w:rsidRPr="008671B0" w14:paraId="44D63C10" w14:textId="77777777" w:rsidTr="007F5C72">
        <w:trPr>
          <w:jc w:val="center"/>
        </w:trPr>
        <w:tc>
          <w:tcPr>
            <w:tcW w:w="2105" w:type="dxa"/>
          </w:tcPr>
          <w:p w14:paraId="0C5BF836" w14:textId="77777777" w:rsidR="00D3326F" w:rsidRPr="008671B0" w:rsidRDefault="00D3326F" w:rsidP="00D3326F">
            <w:pPr>
              <w:pStyle w:val="TAC"/>
            </w:pPr>
            <w:r w:rsidRPr="008671B0">
              <w:t>Canada</w:t>
            </w:r>
          </w:p>
        </w:tc>
        <w:tc>
          <w:tcPr>
            <w:tcW w:w="1468" w:type="dxa"/>
          </w:tcPr>
          <w:p w14:paraId="3F4DDD8C" w14:textId="77777777" w:rsidR="00D3326F" w:rsidRPr="008671B0" w:rsidRDefault="00D3326F" w:rsidP="00D3326F">
            <w:pPr>
              <w:pStyle w:val="TAC"/>
              <w:rPr>
                <w:lang w:val="en-US"/>
              </w:rPr>
            </w:pPr>
            <w:r w:rsidRPr="008671B0">
              <w:t>NS_54</w:t>
            </w:r>
          </w:p>
        </w:tc>
        <w:tc>
          <w:tcPr>
            <w:tcW w:w="2692" w:type="dxa"/>
          </w:tcPr>
          <w:p w14:paraId="29392AF6" w14:textId="58139EF2" w:rsidR="00D3326F" w:rsidRPr="008671B0" w:rsidRDefault="000B334B" w:rsidP="00D3326F">
            <w:pPr>
              <w:pStyle w:val="TAC"/>
              <w:rPr>
                <w:lang w:val="en-US"/>
              </w:rPr>
            </w:pPr>
            <w:r>
              <w:rPr>
                <w:lang w:val="en-US"/>
              </w:rPr>
              <w:t>NS_59</w:t>
            </w:r>
          </w:p>
        </w:tc>
        <w:tc>
          <w:tcPr>
            <w:tcW w:w="2124" w:type="dxa"/>
          </w:tcPr>
          <w:p w14:paraId="1131F6D0" w14:textId="77777777" w:rsidR="00D3326F" w:rsidRPr="008671B0" w:rsidRDefault="00D3326F" w:rsidP="00D3326F">
            <w:pPr>
              <w:pStyle w:val="TAC"/>
            </w:pPr>
            <w:r w:rsidRPr="008671B0">
              <w:rPr>
                <w:lang w:val="en-US"/>
              </w:rPr>
              <w:t>TBD</w:t>
            </w:r>
          </w:p>
        </w:tc>
      </w:tr>
      <w:tr w:rsidR="00D3326F" w:rsidRPr="008671B0" w14:paraId="4620697B" w14:textId="77777777" w:rsidTr="007F5C72">
        <w:trPr>
          <w:jc w:val="center"/>
        </w:trPr>
        <w:tc>
          <w:tcPr>
            <w:tcW w:w="2105" w:type="dxa"/>
          </w:tcPr>
          <w:p w14:paraId="69CB1BFC" w14:textId="77777777" w:rsidR="00D3326F" w:rsidRPr="008671B0" w:rsidRDefault="00D3326F" w:rsidP="00D3326F">
            <w:pPr>
              <w:pStyle w:val="TAC"/>
            </w:pPr>
            <w:r w:rsidRPr="008671B0">
              <w:t>Brazil</w:t>
            </w:r>
          </w:p>
        </w:tc>
        <w:tc>
          <w:tcPr>
            <w:tcW w:w="1468" w:type="dxa"/>
          </w:tcPr>
          <w:p w14:paraId="2FFD7B26" w14:textId="77777777" w:rsidR="00D3326F" w:rsidRPr="008671B0" w:rsidRDefault="00D3326F" w:rsidP="00D3326F">
            <w:pPr>
              <w:pStyle w:val="TAC"/>
            </w:pPr>
            <w:r w:rsidRPr="008671B0">
              <w:t>N/A</w:t>
            </w:r>
          </w:p>
        </w:tc>
        <w:tc>
          <w:tcPr>
            <w:tcW w:w="2692" w:type="dxa"/>
          </w:tcPr>
          <w:p w14:paraId="2A6A2A29" w14:textId="77777777" w:rsidR="00D3326F" w:rsidRPr="008671B0" w:rsidRDefault="00D3326F" w:rsidP="00D3326F">
            <w:pPr>
              <w:pStyle w:val="TAC"/>
              <w:rPr>
                <w:lang w:val="en-US"/>
              </w:rPr>
            </w:pPr>
            <w:r w:rsidRPr="008671B0">
              <w:rPr>
                <w:lang w:val="en-US"/>
              </w:rPr>
              <w:t>NS_53</w:t>
            </w:r>
          </w:p>
        </w:tc>
        <w:tc>
          <w:tcPr>
            <w:tcW w:w="2124" w:type="dxa"/>
          </w:tcPr>
          <w:p w14:paraId="45E03A11" w14:textId="77777777" w:rsidR="00D3326F" w:rsidRPr="008671B0" w:rsidRDefault="00D3326F" w:rsidP="00D3326F">
            <w:pPr>
              <w:pStyle w:val="TAC"/>
            </w:pPr>
            <w:r w:rsidRPr="008671B0">
              <w:rPr>
                <w:lang w:val="en-US"/>
              </w:rPr>
              <w:t>TBD</w:t>
            </w:r>
          </w:p>
        </w:tc>
      </w:tr>
      <w:tr w:rsidR="00D3326F" w:rsidRPr="008671B0" w14:paraId="5ACD0C99" w14:textId="77777777" w:rsidTr="007F5C72">
        <w:trPr>
          <w:jc w:val="center"/>
        </w:trPr>
        <w:tc>
          <w:tcPr>
            <w:tcW w:w="2105" w:type="dxa"/>
          </w:tcPr>
          <w:p w14:paraId="647B5C36" w14:textId="77777777" w:rsidR="00D3326F" w:rsidRPr="008671B0" w:rsidRDefault="00D3326F" w:rsidP="00D3326F">
            <w:pPr>
              <w:pStyle w:val="TAC"/>
            </w:pPr>
            <w:r w:rsidRPr="008671B0">
              <w:t>Peru</w:t>
            </w:r>
          </w:p>
        </w:tc>
        <w:tc>
          <w:tcPr>
            <w:tcW w:w="1468" w:type="dxa"/>
          </w:tcPr>
          <w:p w14:paraId="6B8D7D39" w14:textId="77777777" w:rsidR="00D3326F" w:rsidRPr="008671B0" w:rsidRDefault="00D3326F" w:rsidP="00D3326F">
            <w:pPr>
              <w:pStyle w:val="TAC"/>
            </w:pPr>
            <w:r w:rsidRPr="008671B0">
              <w:t>N/A</w:t>
            </w:r>
          </w:p>
        </w:tc>
        <w:tc>
          <w:tcPr>
            <w:tcW w:w="2692" w:type="dxa"/>
          </w:tcPr>
          <w:p w14:paraId="2E09EC58" w14:textId="77777777" w:rsidR="00D3326F" w:rsidRPr="008A6BE7" w:rsidRDefault="00D3326F" w:rsidP="00D3326F">
            <w:pPr>
              <w:pStyle w:val="TAC"/>
              <w:rPr>
                <w:color w:val="000000" w:themeColor="text1"/>
                <w:u w:val="single"/>
              </w:rPr>
            </w:pPr>
            <w:r w:rsidRPr="008A6BE7">
              <w:rPr>
                <w:color w:val="000000" w:themeColor="text1"/>
                <w:u w:val="single"/>
                <w:lang w:val="en-US"/>
              </w:rPr>
              <w:t>NS_53</w:t>
            </w:r>
          </w:p>
        </w:tc>
        <w:tc>
          <w:tcPr>
            <w:tcW w:w="2124" w:type="dxa"/>
          </w:tcPr>
          <w:p w14:paraId="4DBCB087" w14:textId="77777777" w:rsidR="00D3326F" w:rsidRPr="008671B0" w:rsidRDefault="00D3326F" w:rsidP="00D3326F">
            <w:pPr>
              <w:pStyle w:val="TAC"/>
            </w:pPr>
            <w:r w:rsidRPr="008671B0">
              <w:t>N/A</w:t>
            </w:r>
          </w:p>
        </w:tc>
      </w:tr>
      <w:tr w:rsidR="00D3326F" w:rsidRPr="008671B0" w14:paraId="51805D98" w14:textId="77777777" w:rsidTr="007F5C72">
        <w:trPr>
          <w:jc w:val="center"/>
        </w:trPr>
        <w:tc>
          <w:tcPr>
            <w:tcW w:w="2105" w:type="dxa"/>
          </w:tcPr>
          <w:p w14:paraId="07693675" w14:textId="77777777" w:rsidR="00D3326F" w:rsidRPr="008671B0" w:rsidRDefault="00D3326F" w:rsidP="00D3326F">
            <w:pPr>
              <w:pStyle w:val="TAC"/>
            </w:pPr>
            <w:r w:rsidRPr="008671B0">
              <w:t>Chile</w:t>
            </w:r>
          </w:p>
        </w:tc>
        <w:tc>
          <w:tcPr>
            <w:tcW w:w="1468" w:type="dxa"/>
          </w:tcPr>
          <w:p w14:paraId="6A5AD70E" w14:textId="77777777" w:rsidR="00D3326F" w:rsidRPr="008671B0" w:rsidRDefault="00D3326F" w:rsidP="00D3326F">
            <w:pPr>
              <w:pStyle w:val="TAC"/>
            </w:pPr>
            <w:r w:rsidRPr="008671B0">
              <w:t>N/A</w:t>
            </w:r>
          </w:p>
        </w:tc>
        <w:tc>
          <w:tcPr>
            <w:tcW w:w="2692" w:type="dxa"/>
          </w:tcPr>
          <w:p w14:paraId="39F928E6" w14:textId="77777777" w:rsidR="00D3326F" w:rsidRPr="008A6BE7" w:rsidRDefault="00D3326F" w:rsidP="00D3326F">
            <w:pPr>
              <w:pStyle w:val="TAC"/>
              <w:rPr>
                <w:color w:val="000000" w:themeColor="text1"/>
                <w:u w:val="single"/>
              </w:rPr>
            </w:pPr>
            <w:r w:rsidRPr="008A6BE7">
              <w:rPr>
                <w:color w:val="000000" w:themeColor="text1"/>
                <w:u w:val="single"/>
                <w:lang w:val="en-US"/>
              </w:rPr>
              <w:t>NS_53</w:t>
            </w:r>
          </w:p>
        </w:tc>
        <w:tc>
          <w:tcPr>
            <w:tcW w:w="2124" w:type="dxa"/>
          </w:tcPr>
          <w:p w14:paraId="26A2E037" w14:textId="77777777" w:rsidR="00D3326F" w:rsidRPr="008671B0" w:rsidRDefault="00D3326F" w:rsidP="00D3326F">
            <w:pPr>
              <w:pStyle w:val="TAC"/>
            </w:pPr>
            <w:r w:rsidRPr="008671B0">
              <w:t>N/A</w:t>
            </w:r>
          </w:p>
        </w:tc>
      </w:tr>
      <w:tr w:rsidR="00D3326F" w:rsidRPr="003B7DD2" w14:paraId="7035A129" w14:textId="77777777" w:rsidTr="007F5C72">
        <w:trPr>
          <w:jc w:val="center"/>
        </w:trPr>
        <w:tc>
          <w:tcPr>
            <w:tcW w:w="2105" w:type="dxa"/>
          </w:tcPr>
          <w:p w14:paraId="4493723A" w14:textId="77777777" w:rsidR="00D3326F" w:rsidRPr="003B7DD2" w:rsidRDefault="00D3326F" w:rsidP="00D3326F">
            <w:pPr>
              <w:pStyle w:val="TAC"/>
              <w:rPr>
                <w:color w:val="000000" w:themeColor="text1"/>
              </w:rPr>
            </w:pPr>
            <w:r w:rsidRPr="003B7DD2">
              <w:rPr>
                <w:color w:val="000000" w:themeColor="text1"/>
              </w:rPr>
              <w:t>Costa Rica</w:t>
            </w:r>
          </w:p>
        </w:tc>
        <w:tc>
          <w:tcPr>
            <w:tcW w:w="1468" w:type="dxa"/>
          </w:tcPr>
          <w:p w14:paraId="6791E506" w14:textId="77777777" w:rsidR="00D3326F" w:rsidRPr="003B7DD2" w:rsidRDefault="00D3326F" w:rsidP="00D3326F">
            <w:pPr>
              <w:pStyle w:val="TAC"/>
              <w:rPr>
                <w:color w:val="000000" w:themeColor="text1"/>
              </w:rPr>
            </w:pPr>
            <w:r w:rsidRPr="003B7DD2">
              <w:rPr>
                <w:color w:val="000000" w:themeColor="text1"/>
              </w:rPr>
              <w:t>N/A</w:t>
            </w:r>
          </w:p>
        </w:tc>
        <w:tc>
          <w:tcPr>
            <w:tcW w:w="2692" w:type="dxa"/>
          </w:tcPr>
          <w:p w14:paraId="630BFBBB" w14:textId="77777777" w:rsidR="00D3326F" w:rsidRPr="008C5B79" w:rsidRDefault="00D3326F" w:rsidP="00D3326F">
            <w:pPr>
              <w:pStyle w:val="TAC"/>
              <w:rPr>
                <w:color w:val="000000" w:themeColor="text1"/>
                <w:lang w:val="en-US"/>
              </w:rPr>
            </w:pPr>
            <w:r w:rsidRPr="008A6BE7">
              <w:rPr>
                <w:color w:val="000000" w:themeColor="text1"/>
                <w:lang w:val="en-US"/>
              </w:rPr>
              <w:t>NS_01</w:t>
            </w:r>
          </w:p>
        </w:tc>
        <w:tc>
          <w:tcPr>
            <w:tcW w:w="2124" w:type="dxa"/>
          </w:tcPr>
          <w:p w14:paraId="5DC52BFE" w14:textId="77777777" w:rsidR="00D3326F" w:rsidRPr="003B7DD2" w:rsidRDefault="00D3326F" w:rsidP="00D3326F">
            <w:pPr>
              <w:pStyle w:val="TAC"/>
              <w:rPr>
                <w:color w:val="000000" w:themeColor="text1"/>
              </w:rPr>
            </w:pPr>
            <w:r w:rsidRPr="003B7DD2">
              <w:rPr>
                <w:color w:val="000000" w:themeColor="text1"/>
              </w:rPr>
              <w:t>TBD</w:t>
            </w:r>
          </w:p>
        </w:tc>
      </w:tr>
      <w:tr w:rsidR="00D3326F" w:rsidRPr="003B7DD2" w14:paraId="69D96605" w14:textId="77777777" w:rsidTr="007F5C72">
        <w:trPr>
          <w:jc w:val="center"/>
        </w:trPr>
        <w:tc>
          <w:tcPr>
            <w:tcW w:w="2105" w:type="dxa"/>
          </w:tcPr>
          <w:p w14:paraId="5474A5B1" w14:textId="77777777" w:rsidR="00D3326F" w:rsidRPr="003B7DD2" w:rsidRDefault="00D3326F" w:rsidP="00D3326F">
            <w:pPr>
              <w:pStyle w:val="TAC"/>
              <w:rPr>
                <w:color w:val="000000" w:themeColor="text1"/>
              </w:rPr>
            </w:pPr>
            <w:r>
              <w:rPr>
                <w:color w:val="000000" w:themeColor="text1"/>
              </w:rPr>
              <w:t>Colombia</w:t>
            </w:r>
          </w:p>
        </w:tc>
        <w:tc>
          <w:tcPr>
            <w:tcW w:w="1468" w:type="dxa"/>
          </w:tcPr>
          <w:p w14:paraId="1A0564A0" w14:textId="77777777" w:rsidR="00D3326F" w:rsidRPr="003B7DD2" w:rsidRDefault="00D3326F" w:rsidP="00D3326F">
            <w:pPr>
              <w:pStyle w:val="TAC"/>
              <w:rPr>
                <w:color w:val="000000" w:themeColor="text1"/>
              </w:rPr>
            </w:pPr>
            <w:r>
              <w:rPr>
                <w:color w:val="000000" w:themeColor="text1"/>
              </w:rPr>
              <w:t>N/A</w:t>
            </w:r>
          </w:p>
        </w:tc>
        <w:tc>
          <w:tcPr>
            <w:tcW w:w="2692" w:type="dxa"/>
          </w:tcPr>
          <w:p w14:paraId="5BF20220" w14:textId="77777777" w:rsidR="00D3326F" w:rsidRPr="00307236" w:rsidRDefault="00D3326F" w:rsidP="00D3326F">
            <w:pPr>
              <w:pStyle w:val="TAC"/>
              <w:rPr>
                <w:color w:val="000000" w:themeColor="text1"/>
                <w:lang w:val="en-US"/>
              </w:rPr>
            </w:pPr>
            <w:r>
              <w:rPr>
                <w:color w:val="000000" w:themeColor="text1"/>
                <w:lang w:val="en-US"/>
              </w:rPr>
              <w:t>NS_53</w:t>
            </w:r>
          </w:p>
        </w:tc>
        <w:tc>
          <w:tcPr>
            <w:tcW w:w="2124" w:type="dxa"/>
          </w:tcPr>
          <w:p w14:paraId="6E4861B6" w14:textId="77777777" w:rsidR="00D3326F" w:rsidRPr="003B7DD2" w:rsidRDefault="00D3326F" w:rsidP="00D3326F">
            <w:pPr>
              <w:pStyle w:val="TAC"/>
              <w:rPr>
                <w:color w:val="000000" w:themeColor="text1"/>
              </w:rPr>
            </w:pPr>
            <w:r>
              <w:rPr>
                <w:color w:val="000000" w:themeColor="text1"/>
              </w:rPr>
              <w:t>N/A</w:t>
            </w:r>
          </w:p>
        </w:tc>
      </w:tr>
      <w:tr w:rsidR="00D3326F" w:rsidRPr="008671B0" w14:paraId="2E327702" w14:textId="77777777" w:rsidTr="007F5C72">
        <w:trPr>
          <w:jc w:val="center"/>
        </w:trPr>
        <w:tc>
          <w:tcPr>
            <w:tcW w:w="8389" w:type="dxa"/>
            <w:gridSpan w:val="4"/>
          </w:tcPr>
          <w:p w14:paraId="542BC507" w14:textId="77777777" w:rsidR="00D3326F" w:rsidRPr="008671B0" w:rsidRDefault="00D3326F" w:rsidP="00D3326F">
            <w:pPr>
              <w:pStyle w:val="TAC"/>
              <w:rPr>
                <w:b/>
                <w:bCs/>
                <w:lang w:val="en-US"/>
              </w:rPr>
            </w:pPr>
            <w:r w:rsidRPr="008671B0">
              <w:rPr>
                <w:b/>
                <w:bCs/>
                <w:lang w:val="en-US"/>
              </w:rPr>
              <w:t>Region 3</w:t>
            </w:r>
          </w:p>
        </w:tc>
      </w:tr>
      <w:tr w:rsidR="0092071D" w:rsidRPr="008671B0" w14:paraId="4E5D2433" w14:textId="77777777" w:rsidTr="007F5C72">
        <w:trPr>
          <w:jc w:val="center"/>
        </w:trPr>
        <w:tc>
          <w:tcPr>
            <w:tcW w:w="2105" w:type="dxa"/>
          </w:tcPr>
          <w:p w14:paraId="610C5CEB" w14:textId="00440211" w:rsidR="0092071D" w:rsidRPr="008671B0" w:rsidRDefault="0092071D" w:rsidP="0092071D">
            <w:pPr>
              <w:pStyle w:val="TAC"/>
            </w:pPr>
            <w:r w:rsidRPr="008671B0">
              <w:t>South Korea</w:t>
            </w:r>
          </w:p>
        </w:tc>
        <w:tc>
          <w:tcPr>
            <w:tcW w:w="1468" w:type="dxa"/>
          </w:tcPr>
          <w:p w14:paraId="3255915E" w14:textId="1B7092C7" w:rsidR="0092071D" w:rsidRPr="008671B0" w:rsidRDefault="0092071D" w:rsidP="0092071D">
            <w:pPr>
              <w:pStyle w:val="TAC"/>
            </w:pPr>
            <w:r w:rsidRPr="008671B0">
              <w:t>N/A</w:t>
            </w:r>
          </w:p>
        </w:tc>
        <w:tc>
          <w:tcPr>
            <w:tcW w:w="2692" w:type="dxa"/>
          </w:tcPr>
          <w:p w14:paraId="17B68F81" w14:textId="5DCF5283" w:rsidR="0092071D" w:rsidRPr="008671B0" w:rsidRDefault="0092071D" w:rsidP="0092071D">
            <w:pPr>
              <w:pStyle w:val="TAC"/>
              <w:rPr>
                <w:lang w:val="en-US"/>
              </w:rPr>
            </w:pPr>
            <w:r>
              <w:rPr>
                <w:lang w:val="en-US"/>
              </w:rPr>
              <w:t>NS_60</w:t>
            </w:r>
          </w:p>
        </w:tc>
        <w:tc>
          <w:tcPr>
            <w:tcW w:w="2124" w:type="dxa"/>
          </w:tcPr>
          <w:p w14:paraId="51ABFEDC" w14:textId="1BA3FB43" w:rsidR="0092071D" w:rsidRPr="008671B0" w:rsidRDefault="0092071D" w:rsidP="0092071D">
            <w:pPr>
              <w:pStyle w:val="TAC"/>
              <w:rPr>
                <w:lang w:val="en-US"/>
              </w:rPr>
            </w:pPr>
            <w:r>
              <w:rPr>
                <w:lang w:val="en-US"/>
              </w:rPr>
              <w:t>[NS_61]</w:t>
            </w:r>
          </w:p>
        </w:tc>
      </w:tr>
    </w:tbl>
    <w:p w14:paraId="58D04DDC" w14:textId="77777777" w:rsidR="00D94F0F" w:rsidRDefault="00D94F0F" w:rsidP="009D38AE"/>
    <w:p w14:paraId="5CB6D314" w14:textId="77777777" w:rsidR="009D38AE" w:rsidRPr="00A1115A" w:rsidRDefault="009D38AE" w:rsidP="009D38AE">
      <w:pPr>
        <w:pStyle w:val="Heading4"/>
      </w:pPr>
      <w:bookmarkStart w:id="48" w:name="_Toc21344241"/>
      <w:bookmarkStart w:id="49" w:name="_Toc29801725"/>
      <w:bookmarkStart w:id="50" w:name="_Toc29802149"/>
      <w:bookmarkStart w:id="51" w:name="_Toc29802774"/>
      <w:bookmarkStart w:id="52" w:name="_Toc36107516"/>
      <w:bookmarkStart w:id="53" w:name="_Toc37251275"/>
      <w:bookmarkStart w:id="54" w:name="_Toc45888077"/>
      <w:bookmarkStart w:id="55" w:name="_Toc45888676"/>
      <w:bookmarkStart w:id="56" w:name="_Toc61367317"/>
      <w:bookmarkStart w:id="57" w:name="_Toc61372700"/>
      <w:bookmarkStart w:id="58" w:name="_Toc68230640"/>
      <w:bookmarkStart w:id="59" w:name="_Toc69084053"/>
      <w:bookmarkStart w:id="60" w:name="_Toc97539026"/>
      <w:r w:rsidRPr="00A1115A">
        <w:t>6.</w:t>
      </w:r>
      <w:r>
        <w:t>1</w:t>
      </w:r>
      <w:r w:rsidRPr="00A1115A">
        <w:t>.</w:t>
      </w:r>
      <w:r>
        <w:t>1</w:t>
      </w:r>
      <w:r w:rsidRPr="00A1115A">
        <w:t>.</w:t>
      </w:r>
      <w:r>
        <w:t>1</w:t>
      </w:r>
      <w:r w:rsidRPr="00A1115A">
        <w:tab/>
        <w:t xml:space="preserve">A-MPR for </w:t>
      </w:r>
      <w:r>
        <w:t xml:space="preserve">a </w:t>
      </w:r>
      <w:r w:rsidRPr="00A1115A">
        <w:t>NS</w:t>
      </w:r>
      <w:bookmarkEnd w:id="48"/>
      <w:bookmarkEnd w:id="49"/>
      <w:bookmarkEnd w:id="50"/>
      <w:bookmarkEnd w:id="51"/>
      <w:bookmarkEnd w:id="52"/>
      <w:bookmarkEnd w:id="53"/>
      <w:bookmarkEnd w:id="54"/>
      <w:bookmarkEnd w:id="55"/>
      <w:bookmarkEnd w:id="56"/>
      <w:bookmarkEnd w:id="57"/>
      <w:bookmarkEnd w:id="58"/>
      <w:bookmarkEnd w:id="59"/>
      <w:r>
        <w:t xml:space="preserve">(s) for </w:t>
      </w:r>
      <w:r w:rsidRPr="00EF02F7">
        <w:t>lower 6GHz NR unlicensed operation in Europe</w:t>
      </w:r>
      <w:r>
        <w:t>.</w:t>
      </w:r>
      <w:bookmarkEnd w:id="60"/>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A73DF2">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A73DF2">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A73DF2">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A73DF2">
            <w:pPr>
              <w:pStyle w:val="TAH"/>
            </w:pPr>
            <w:r>
              <w:t>RB Allocation</w:t>
            </w:r>
          </w:p>
        </w:tc>
      </w:tr>
      <w:tr w:rsidR="009D38AE" w14:paraId="44141CA9" w14:textId="77777777" w:rsidTr="00A73DF2">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A73DF2">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A73DF2">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A73DF2">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A73DF2">
            <w:pPr>
              <w:pStyle w:val="TAH"/>
            </w:pPr>
            <w:r>
              <w:t>Partial</w:t>
            </w:r>
            <w:r>
              <w:rPr>
                <w:bCs/>
                <w:vertAlign w:val="superscript"/>
              </w:rPr>
              <w:t>3</w:t>
            </w:r>
            <w:r>
              <w:t xml:space="preserve"> (dB)</w:t>
            </w:r>
          </w:p>
        </w:tc>
      </w:tr>
      <w:tr w:rsidR="009D38AE" w14:paraId="0CE4998A"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A73DF2">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A73DF2">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A73DF2">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A73DF2">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A73DF2">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A73DF2">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A73DF2">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A73DF2">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A73DF2">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A73DF2">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A73DF2">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A73DF2">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A73DF2">
            <w:pPr>
              <w:pStyle w:val="TAN"/>
            </w:pPr>
            <w:r>
              <w:t>NOTE 4:</w:t>
            </w:r>
            <w:r>
              <w:tab/>
              <w:t>Applicable to Pi/2-BPSK modulation when IE powerBoostPi2BPSK is set to 0.</w:t>
            </w:r>
          </w:p>
          <w:p w14:paraId="0E4EA786" w14:textId="77777777" w:rsidR="009D38AE" w:rsidRDefault="009D38AE" w:rsidP="00A73DF2">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7A7D82F6" w14:textId="77777777" w:rsidR="009D38AE" w:rsidRDefault="009D38AE" w:rsidP="00A73DF2">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dBm/MHz.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B70964">
      <w:pPr>
        <w:pStyle w:val="TH"/>
      </w:pPr>
      <w:r>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A73DF2">
        <w:trPr>
          <w:jc w:val="center"/>
        </w:trPr>
        <w:tc>
          <w:tcPr>
            <w:tcW w:w="1075" w:type="dxa"/>
          </w:tcPr>
          <w:p w14:paraId="701DE684" w14:textId="77777777" w:rsidR="0005558E" w:rsidRDefault="0005558E" w:rsidP="00B70964">
            <w:pPr>
              <w:pStyle w:val="TAH"/>
              <w:rPr>
                <w:lang w:val="en-US"/>
              </w:rPr>
            </w:pPr>
            <w:r>
              <w:rPr>
                <w:lang w:val="en-US"/>
              </w:rPr>
              <w:t>Scenario</w:t>
            </w:r>
          </w:p>
        </w:tc>
        <w:tc>
          <w:tcPr>
            <w:tcW w:w="1169" w:type="dxa"/>
          </w:tcPr>
          <w:p w14:paraId="462155B5" w14:textId="77777777" w:rsidR="0005558E" w:rsidRDefault="0005558E" w:rsidP="00B70964">
            <w:pPr>
              <w:pStyle w:val="TAH"/>
              <w:rPr>
                <w:lang w:val="en-US"/>
              </w:rPr>
            </w:pPr>
            <w:r>
              <w:rPr>
                <w:lang w:val="en-US"/>
              </w:rPr>
              <w:t>Modulation</w:t>
            </w:r>
          </w:p>
        </w:tc>
        <w:tc>
          <w:tcPr>
            <w:tcW w:w="1081" w:type="dxa"/>
          </w:tcPr>
          <w:p w14:paraId="07E1CF0F" w14:textId="77777777" w:rsidR="0005558E" w:rsidRDefault="0005558E" w:rsidP="00B70964">
            <w:pPr>
              <w:pStyle w:val="TAH"/>
              <w:rPr>
                <w:lang w:val="en-US"/>
              </w:rPr>
            </w:pPr>
            <w:r>
              <w:rPr>
                <w:lang w:val="en-US"/>
              </w:rPr>
              <w:t>DFT/CP</w:t>
            </w:r>
          </w:p>
        </w:tc>
        <w:tc>
          <w:tcPr>
            <w:tcW w:w="1440" w:type="dxa"/>
          </w:tcPr>
          <w:p w14:paraId="7CD11ECE" w14:textId="77777777" w:rsidR="0005558E" w:rsidRDefault="0005558E" w:rsidP="00B70964">
            <w:pPr>
              <w:pStyle w:val="TAH"/>
              <w:rPr>
                <w:lang w:val="en-US"/>
              </w:rPr>
            </w:pPr>
            <w:r>
              <w:rPr>
                <w:lang w:val="en-US"/>
              </w:rPr>
              <w:t>Allocation</w:t>
            </w:r>
          </w:p>
        </w:tc>
      </w:tr>
      <w:tr w:rsidR="0005558E" w14:paraId="386B254A" w14:textId="77777777" w:rsidTr="00A73DF2">
        <w:trPr>
          <w:jc w:val="center"/>
        </w:trPr>
        <w:tc>
          <w:tcPr>
            <w:tcW w:w="1075" w:type="dxa"/>
          </w:tcPr>
          <w:p w14:paraId="3FBD016B" w14:textId="77777777" w:rsidR="0005558E" w:rsidRDefault="0005558E" w:rsidP="00B70964">
            <w:pPr>
              <w:pStyle w:val="TAL"/>
              <w:rPr>
                <w:lang w:val="en-US"/>
              </w:rPr>
            </w:pPr>
            <w:r>
              <w:rPr>
                <w:lang w:val="en-US"/>
              </w:rPr>
              <w:t>1</w:t>
            </w:r>
          </w:p>
        </w:tc>
        <w:tc>
          <w:tcPr>
            <w:tcW w:w="1169" w:type="dxa"/>
          </w:tcPr>
          <w:p w14:paraId="50EC3DE9" w14:textId="77777777" w:rsidR="0005558E" w:rsidRDefault="0005558E" w:rsidP="00B70964">
            <w:pPr>
              <w:pStyle w:val="TAL"/>
              <w:rPr>
                <w:lang w:val="en-US"/>
              </w:rPr>
            </w:pPr>
            <w:r>
              <w:rPr>
                <w:lang w:val="en-US"/>
              </w:rPr>
              <w:t>QPSK</w:t>
            </w:r>
          </w:p>
        </w:tc>
        <w:tc>
          <w:tcPr>
            <w:tcW w:w="1081" w:type="dxa"/>
          </w:tcPr>
          <w:p w14:paraId="120FFDE5" w14:textId="77777777" w:rsidR="0005558E" w:rsidRDefault="0005558E" w:rsidP="00B70964">
            <w:pPr>
              <w:pStyle w:val="TAL"/>
              <w:rPr>
                <w:lang w:val="en-US"/>
              </w:rPr>
            </w:pPr>
            <w:r>
              <w:rPr>
                <w:lang w:val="en-US"/>
              </w:rPr>
              <w:t>CP</w:t>
            </w:r>
          </w:p>
        </w:tc>
        <w:tc>
          <w:tcPr>
            <w:tcW w:w="1440" w:type="dxa"/>
          </w:tcPr>
          <w:p w14:paraId="0A8C0366" w14:textId="77777777" w:rsidR="0005558E" w:rsidRDefault="0005558E" w:rsidP="00B70964">
            <w:pPr>
              <w:pStyle w:val="TAL"/>
              <w:rPr>
                <w:lang w:val="en-US"/>
              </w:rPr>
            </w:pPr>
            <w:r>
              <w:rPr>
                <w:lang w:val="en-US"/>
              </w:rPr>
              <w:t>Interlace_0</w:t>
            </w:r>
          </w:p>
        </w:tc>
      </w:tr>
      <w:tr w:rsidR="0005558E" w14:paraId="11A9FFE3" w14:textId="77777777" w:rsidTr="00A73DF2">
        <w:trPr>
          <w:jc w:val="center"/>
        </w:trPr>
        <w:tc>
          <w:tcPr>
            <w:tcW w:w="1075" w:type="dxa"/>
          </w:tcPr>
          <w:p w14:paraId="01825B6F" w14:textId="77777777" w:rsidR="0005558E" w:rsidRDefault="0005558E" w:rsidP="00B70964">
            <w:pPr>
              <w:pStyle w:val="TAL"/>
              <w:rPr>
                <w:lang w:val="en-US"/>
              </w:rPr>
            </w:pPr>
            <w:r>
              <w:rPr>
                <w:lang w:val="en-US"/>
              </w:rPr>
              <w:t>2</w:t>
            </w:r>
          </w:p>
        </w:tc>
        <w:tc>
          <w:tcPr>
            <w:tcW w:w="1169" w:type="dxa"/>
          </w:tcPr>
          <w:p w14:paraId="00FA52BF" w14:textId="77777777" w:rsidR="0005558E" w:rsidRDefault="0005558E" w:rsidP="00B70964">
            <w:pPr>
              <w:pStyle w:val="TAL"/>
              <w:rPr>
                <w:lang w:val="en-US"/>
              </w:rPr>
            </w:pPr>
            <w:r>
              <w:rPr>
                <w:lang w:val="en-US"/>
              </w:rPr>
              <w:t>QPSK</w:t>
            </w:r>
          </w:p>
        </w:tc>
        <w:tc>
          <w:tcPr>
            <w:tcW w:w="1081" w:type="dxa"/>
          </w:tcPr>
          <w:p w14:paraId="1E451D51" w14:textId="77777777" w:rsidR="0005558E" w:rsidRDefault="0005558E" w:rsidP="00B70964">
            <w:pPr>
              <w:pStyle w:val="TAL"/>
              <w:rPr>
                <w:lang w:val="en-US"/>
              </w:rPr>
            </w:pPr>
            <w:r>
              <w:rPr>
                <w:lang w:val="en-US"/>
              </w:rPr>
              <w:t>DFT-S</w:t>
            </w:r>
          </w:p>
        </w:tc>
        <w:tc>
          <w:tcPr>
            <w:tcW w:w="1440" w:type="dxa"/>
          </w:tcPr>
          <w:p w14:paraId="5C8266AE" w14:textId="77777777" w:rsidR="0005558E" w:rsidRDefault="0005558E" w:rsidP="00B70964">
            <w:pPr>
              <w:pStyle w:val="TAL"/>
              <w:rPr>
                <w:lang w:val="en-US"/>
              </w:rPr>
            </w:pPr>
            <w:r>
              <w:rPr>
                <w:lang w:val="en-US"/>
              </w:rPr>
              <w:t>Interlace_0</w:t>
            </w:r>
          </w:p>
        </w:tc>
      </w:tr>
      <w:tr w:rsidR="0005558E" w14:paraId="36605BD2" w14:textId="77777777" w:rsidTr="00A73DF2">
        <w:trPr>
          <w:jc w:val="center"/>
        </w:trPr>
        <w:tc>
          <w:tcPr>
            <w:tcW w:w="1075" w:type="dxa"/>
          </w:tcPr>
          <w:p w14:paraId="41CA5B04" w14:textId="77777777" w:rsidR="0005558E" w:rsidRDefault="0005558E" w:rsidP="00B70964">
            <w:pPr>
              <w:pStyle w:val="TAL"/>
              <w:rPr>
                <w:lang w:val="en-US"/>
              </w:rPr>
            </w:pPr>
            <w:r>
              <w:rPr>
                <w:lang w:val="en-US"/>
              </w:rPr>
              <w:t>3</w:t>
            </w:r>
          </w:p>
        </w:tc>
        <w:tc>
          <w:tcPr>
            <w:tcW w:w="1169" w:type="dxa"/>
          </w:tcPr>
          <w:p w14:paraId="0B128119" w14:textId="77777777" w:rsidR="0005558E" w:rsidRDefault="0005558E" w:rsidP="00B70964">
            <w:pPr>
              <w:pStyle w:val="TAL"/>
              <w:rPr>
                <w:lang w:val="en-US"/>
              </w:rPr>
            </w:pPr>
            <w:r>
              <w:rPr>
                <w:lang w:val="en-US"/>
              </w:rPr>
              <w:t>QPSK</w:t>
            </w:r>
          </w:p>
        </w:tc>
        <w:tc>
          <w:tcPr>
            <w:tcW w:w="1081" w:type="dxa"/>
          </w:tcPr>
          <w:p w14:paraId="5FEF4AFC" w14:textId="77777777" w:rsidR="0005558E" w:rsidRDefault="0005558E" w:rsidP="00B70964">
            <w:pPr>
              <w:pStyle w:val="TAL"/>
              <w:rPr>
                <w:lang w:val="en-US"/>
              </w:rPr>
            </w:pPr>
            <w:r>
              <w:rPr>
                <w:lang w:val="en-US"/>
              </w:rPr>
              <w:t>CP</w:t>
            </w:r>
          </w:p>
        </w:tc>
        <w:tc>
          <w:tcPr>
            <w:tcW w:w="1440" w:type="dxa"/>
          </w:tcPr>
          <w:p w14:paraId="7A1C9A82" w14:textId="77777777" w:rsidR="0005558E" w:rsidRDefault="0005558E" w:rsidP="00B70964">
            <w:pPr>
              <w:pStyle w:val="TAL"/>
              <w:rPr>
                <w:lang w:val="en-US"/>
              </w:rPr>
            </w:pPr>
            <w:r>
              <w:rPr>
                <w:lang w:val="en-US"/>
              </w:rPr>
              <w:t>Full</w:t>
            </w:r>
          </w:p>
        </w:tc>
      </w:tr>
      <w:tr w:rsidR="0005558E" w14:paraId="5DE2A0D3" w14:textId="77777777" w:rsidTr="00A73DF2">
        <w:trPr>
          <w:jc w:val="center"/>
        </w:trPr>
        <w:tc>
          <w:tcPr>
            <w:tcW w:w="1075" w:type="dxa"/>
          </w:tcPr>
          <w:p w14:paraId="29AF6507" w14:textId="77777777" w:rsidR="0005558E" w:rsidRDefault="0005558E" w:rsidP="00B70964">
            <w:pPr>
              <w:pStyle w:val="TAL"/>
              <w:rPr>
                <w:lang w:val="en-US"/>
              </w:rPr>
            </w:pPr>
            <w:r>
              <w:rPr>
                <w:lang w:val="en-US"/>
              </w:rPr>
              <w:t>4</w:t>
            </w:r>
          </w:p>
        </w:tc>
        <w:tc>
          <w:tcPr>
            <w:tcW w:w="1169" w:type="dxa"/>
          </w:tcPr>
          <w:p w14:paraId="48C379EF" w14:textId="77777777" w:rsidR="0005558E" w:rsidRDefault="0005558E" w:rsidP="00B70964">
            <w:pPr>
              <w:pStyle w:val="TAL"/>
              <w:rPr>
                <w:lang w:val="en-US"/>
              </w:rPr>
            </w:pPr>
            <w:r>
              <w:rPr>
                <w:lang w:val="en-US"/>
              </w:rPr>
              <w:t>QPSK</w:t>
            </w:r>
          </w:p>
        </w:tc>
        <w:tc>
          <w:tcPr>
            <w:tcW w:w="1081" w:type="dxa"/>
          </w:tcPr>
          <w:p w14:paraId="0E29AF1A" w14:textId="77777777" w:rsidR="0005558E" w:rsidRDefault="0005558E" w:rsidP="00B70964">
            <w:pPr>
              <w:pStyle w:val="TAL"/>
              <w:rPr>
                <w:lang w:val="en-US"/>
              </w:rPr>
            </w:pPr>
            <w:r>
              <w:rPr>
                <w:lang w:val="en-US"/>
              </w:rPr>
              <w:t>DFT-S</w:t>
            </w:r>
          </w:p>
        </w:tc>
        <w:tc>
          <w:tcPr>
            <w:tcW w:w="1440" w:type="dxa"/>
          </w:tcPr>
          <w:p w14:paraId="702F33C9" w14:textId="77777777" w:rsidR="0005558E" w:rsidRDefault="0005558E" w:rsidP="00B70964">
            <w:pPr>
              <w:pStyle w:val="TAL"/>
              <w:rPr>
                <w:lang w:val="en-US"/>
              </w:rPr>
            </w:pPr>
            <w:r>
              <w:rPr>
                <w:lang w:val="en-US"/>
              </w:rPr>
              <w:t>Full</w:t>
            </w:r>
          </w:p>
        </w:tc>
      </w:tr>
      <w:tr w:rsidR="0005558E" w14:paraId="57E099D3" w14:textId="77777777" w:rsidTr="00A73DF2">
        <w:trPr>
          <w:jc w:val="center"/>
        </w:trPr>
        <w:tc>
          <w:tcPr>
            <w:tcW w:w="1075" w:type="dxa"/>
          </w:tcPr>
          <w:p w14:paraId="5A40B3C4" w14:textId="77777777" w:rsidR="0005558E" w:rsidRDefault="0005558E" w:rsidP="00B70964">
            <w:pPr>
              <w:pStyle w:val="TAL"/>
              <w:rPr>
                <w:lang w:val="en-US"/>
              </w:rPr>
            </w:pPr>
            <w:r>
              <w:rPr>
                <w:lang w:val="en-US"/>
              </w:rPr>
              <w:t>5</w:t>
            </w:r>
          </w:p>
        </w:tc>
        <w:tc>
          <w:tcPr>
            <w:tcW w:w="1169" w:type="dxa"/>
          </w:tcPr>
          <w:p w14:paraId="7F3D3C5E" w14:textId="77777777" w:rsidR="0005558E" w:rsidRDefault="0005558E" w:rsidP="00B70964">
            <w:pPr>
              <w:pStyle w:val="TAL"/>
              <w:rPr>
                <w:lang w:val="en-US"/>
              </w:rPr>
            </w:pPr>
            <w:r>
              <w:rPr>
                <w:lang w:val="en-US"/>
              </w:rPr>
              <w:t>16QAM</w:t>
            </w:r>
          </w:p>
        </w:tc>
        <w:tc>
          <w:tcPr>
            <w:tcW w:w="1081" w:type="dxa"/>
          </w:tcPr>
          <w:p w14:paraId="6B41DE01" w14:textId="77777777" w:rsidR="0005558E" w:rsidRDefault="0005558E" w:rsidP="00B70964">
            <w:pPr>
              <w:pStyle w:val="TAL"/>
              <w:rPr>
                <w:lang w:val="en-US"/>
              </w:rPr>
            </w:pPr>
            <w:r>
              <w:rPr>
                <w:lang w:val="en-US"/>
              </w:rPr>
              <w:t>CP</w:t>
            </w:r>
          </w:p>
        </w:tc>
        <w:tc>
          <w:tcPr>
            <w:tcW w:w="1440" w:type="dxa"/>
          </w:tcPr>
          <w:p w14:paraId="58EEAFF1" w14:textId="77777777" w:rsidR="0005558E" w:rsidRDefault="0005558E" w:rsidP="00B70964">
            <w:pPr>
              <w:pStyle w:val="TAL"/>
              <w:rPr>
                <w:lang w:val="en-US"/>
              </w:rPr>
            </w:pPr>
            <w:r>
              <w:rPr>
                <w:lang w:val="en-US"/>
              </w:rPr>
              <w:t>Interlace_0</w:t>
            </w:r>
          </w:p>
        </w:tc>
      </w:tr>
      <w:tr w:rsidR="0005558E" w14:paraId="541F5A4F" w14:textId="77777777" w:rsidTr="00A73DF2">
        <w:trPr>
          <w:jc w:val="center"/>
        </w:trPr>
        <w:tc>
          <w:tcPr>
            <w:tcW w:w="1075" w:type="dxa"/>
          </w:tcPr>
          <w:p w14:paraId="5E7A155B" w14:textId="77777777" w:rsidR="0005558E" w:rsidRDefault="0005558E" w:rsidP="00B70964">
            <w:pPr>
              <w:pStyle w:val="TAL"/>
              <w:rPr>
                <w:lang w:val="en-US"/>
              </w:rPr>
            </w:pPr>
            <w:r>
              <w:rPr>
                <w:lang w:val="en-US"/>
              </w:rPr>
              <w:t>6</w:t>
            </w:r>
          </w:p>
        </w:tc>
        <w:tc>
          <w:tcPr>
            <w:tcW w:w="1169" w:type="dxa"/>
          </w:tcPr>
          <w:p w14:paraId="0C923EDF" w14:textId="77777777" w:rsidR="0005558E" w:rsidRDefault="0005558E" w:rsidP="00B70964">
            <w:pPr>
              <w:pStyle w:val="TAL"/>
              <w:rPr>
                <w:lang w:val="en-US"/>
              </w:rPr>
            </w:pPr>
            <w:r>
              <w:rPr>
                <w:lang w:val="en-US"/>
              </w:rPr>
              <w:t>16QAM</w:t>
            </w:r>
          </w:p>
        </w:tc>
        <w:tc>
          <w:tcPr>
            <w:tcW w:w="1081" w:type="dxa"/>
          </w:tcPr>
          <w:p w14:paraId="61829952" w14:textId="77777777" w:rsidR="0005558E" w:rsidRDefault="0005558E" w:rsidP="00B70964">
            <w:pPr>
              <w:pStyle w:val="TAL"/>
              <w:rPr>
                <w:lang w:val="en-US"/>
              </w:rPr>
            </w:pPr>
            <w:r>
              <w:rPr>
                <w:lang w:val="en-US"/>
              </w:rPr>
              <w:t>DFT-S</w:t>
            </w:r>
          </w:p>
        </w:tc>
        <w:tc>
          <w:tcPr>
            <w:tcW w:w="1440" w:type="dxa"/>
          </w:tcPr>
          <w:p w14:paraId="6A40D459" w14:textId="77777777" w:rsidR="0005558E" w:rsidRDefault="0005558E" w:rsidP="00B70964">
            <w:pPr>
              <w:pStyle w:val="TAL"/>
              <w:rPr>
                <w:lang w:val="en-US"/>
              </w:rPr>
            </w:pPr>
            <w:r>
              <w:rPr>
                <w:lang w:val="en-US"/>
              </w:rPr>
              <w:t>Interlace_0</w:t>
            </w:r>
          </w:p>
        </w:tc>
      </w:tr>
      <w:tr w:rsidR="0005558E" w14:paraId="3DCD7910" w14:textId="77777777" w:rsidTr="00A73DF2">
        <w:trPr>
          <w:jc w:val="center"/>
        </w:trPr>
        <w:tc>
          <w:tcPr>
            <w:tcW w:w="1075" w:type="dxa"/>
          </w:tcPr>
          <w:p w14:paraId="51D86BD4" w14:textId="77777777" w:rsidR="0005558E" w:rsidRDefault="0005558E" w:rsidP="00B70964">
            <w:pPr>
              <w:pStyle w:val="TAL"/>
              <w:rPr>
                <w:lang w:val="en-US"/>
              </w:rPr>
            </w:pPr>
            <w:r>
              <w:rPr>
                <w:lang w:val="en-US"/>
              </w:rPr>
              <w:t>7</w:t>
            </w:r>
          </w:p>
        </w:tc>
        <w:tc>
          <w:tcPr>
            <w:tcW w:w="1169" w:type="dxa"/>
          </w:tcPr>
          <w:p w14:paraId="76AD89C4" w14:textId="77777777" w:rsidR="0005558E" w:rsidRDefault="0005558E" w:rsidP="00B70964">
            <w:pPr>
              <w:pStyle w:val="TAL"/>
              <w:rPr>
                <w:lang w:val="en-US"/>
              </w:rPr>
            </w:pPr>
            <w:r>
              <w:rPr>
                <w:lang w:val="en-US"/>
              </w:rPr>
              <w:t>16QAM</w:t>
            </w:r>
          </w:p>
        </w:tc>
        <w:tc>
          <w:tcPr>
            <w:tcW w:w="1081" w:type="dxa"/>
          </w:tcPr>
          <w:p w14:paraId="7A8B17AA" w14:textId="77777777" w:rsidR="0005558E" w:rsidRDefault="0005558E" w:rsidP="00B70964">
            <w:pPr>
              <w:pStyle w:val="TAL"/>
              <w:rPr>
                <w:lang w:val="en-US"/>
              </w:rPr>
            </w:pPr>
            <w:r>
              <w:rPr>
                <w:lang w:val="en-US"/>
              </w:rPr>
              <w:t>CP</w:t>
            </w:r>
          </w:p>
        </w:tc>
        <w:tc>
          <w:tcPr>
            <w:tcW w:w="1440" w:type="dxa"/>
          </w:tcPr>
          <w:p w14:paraId="4517D183" w14:textId="77777777" w:rsidR="0005558E" w:rsidRDefault="0005558E" w:rsidP="00B70964">
            <w:pPr>
              <w:pStyle w:val="TAL"/>
              <w:rPr>
                <w:lang w:val="en-US"/>
              </w:rPr>
            </w:pPr>
            <w:r>
              <w:rPr>
                <w:lang w:val="en-US"/>
              </w:rPr>
              <w:t>Full</w:t>
            </w:r>
          </w:p>
        </w:tc>
      </w:tr>
      <w:tr w:rsidR="0005558E" w14:paraId="1EA87013" w14:textId="77777777" w:rsidTr="00A73DF2">
        <w:trPr>
          <w:jc w:val="center"/>
        </w:trPr>
        <w:tc>
          <w:tcPr>
            <w:tcW w:w="1075" w:type="dxa"/>
          </w:tcPr>
          <w:p w14:paraId="0EAA38ED" w14:textId="77777777" w:rsidR="0005558E" w:rsidRDefault="0005558E" w:rsidP="00B70964">
            <w:pPr>
              <w:pStyle w:val="TAL"/>
              <w:rPr>
                <w:lang w:val="en-US"/>
              </w:rPr>
            </w:pPr>
            <w:r>
              <w:rPr>
                <w:lang w:val="en-US"/>
              </w:rPr>
              <w:t>8</w:t>
            </w:r>
          </w:p>
        </w:tc>
        <w:tc>
          <w:tcPr>
            <w:tcW w:w="1169" w:type="dxa"/>
          </w:tcPr>
          <w:p w14:paraId="335694F8" w14:textId="77777777" w:rsidR="0005558E" w:rsidRDefault="0005558E" w:rsidP="00B70964">
            <w:pPr>
              <w:pStyle w:val="TAL"/>
              <w:rPr>
                <w:lang w:val="en-US"/>
              </w:rPr>
            </w:pPr>
            <w:r>
              <w:rPr>
                <w:lang w:val="en-US"/>
              </w:rPr>
              <w:t>16QAM</w:t>
            </w:r>
          </w:p>
        </w:tc>
        <w:tc>
          <w:tcPr>
            <w:tcW w:w="1081" w:type="dxa"/>
          </w:tcPr>
          <w:p w14:paraId="1B9DC2C4" w14:textId="77777777" w:rsidR="0005558E" w:rsidRDefault="0005558E" w:rsidP="00B70964">
            <w:pPr>
              <w:pStyle w:val="TAL"/>
              <w:rPr>
                <w:lang w:val="en-US"/>
              </w:rPr>
            </w:pPr>
            <w:r>
              <w:rPr>
                <w:lang w:val="en-US"/>
              </w:rPr>
              <w:t>DFT-S</w:t>
            </w:r>
          </w:p>
        </w:tc>
        <w:tc>
          <w:tcPr>
            <w:tcW w:w="1440" w:type="dxa"/>
          </w:tcPr>
          <w:p w14:paraId="0E45966C" w14:textId="77777777" w:rsidR="0005558E" w:rsidRDefault="0005558E" w:rsidP="00B70964">
            <w:pPr>
              <w:pStyle w:val="TAL"/>
              <w:rPr>
                <w:lang w:val="en-US"/>
              </w:rPr>
            </w:pPr>
            <w:r>
              <w:rPr>
                <w:lang w:val="en-US"/>
              </w:rPr>
              <w:t>Full</w:t>
            </w:r>
          </w:p>
        </w:tc>
      </w:tr>
      <w:tr w:rsidR="0005558E" w14:paraId="51DAB951" w14:textId="77777777" w:rsidTr="00A73DF2">
        <w:trPr>
          <w:jc w:val="center"/>
        </w:trPr>
        <w:tc>
          <w:tcPr>
            <w:tcW w:w="1075" w:type="dxa"/>
          </w:tcPr>
          <w:p w14:paraId="3EE03D47" w14:textId="77777777" w:rsidR="0005558E" w:rsidRDefault="0005558E" w:rsidP="00B70964">
            <w:pPr>
              <w:pStyle w:val="TAL"/>
              <w:rPr>
                <w:lang w:val="en-US"/>
              </w:rPr>
            </w:pPr>
            <w:r>
              <w:rPr>
                <w:lang w:val="en-US"/>
              </w:rPr>
              <w:t>9</w:t>
            </w:r>
          </w:p>
        </w:tc>
        <w:tc>
          <w:tcPr>
            <w:tcW w:w="1169" w:type="dxa"/>
          </w:tcPr>
          <w:p w14:paraId="3B9BA55C" w14:textId="77777777" w:rsidR="0005558E" w:rsidRDefault="0005558E" w:rsidP="00B70964">
            <w:pPr>
              <w:pStyle w:val="TAL"/>
              <w:rPr>
                <w:lang w:val="en-US"/>
              </w:rPr>
            </w:pPr>
            <w:r>
              <w:rPr>
                <w:lang w:val="en-US"/>
              </w:rPr>
              <w:t>64QAM</w:t>
            </w:r>
          </w:p>
        </w:tc>
        <w:tc>
          <w:tcPr>
            <w:tcW w:w="1081" w:type="dxa"/>
          </w:tcPr>
          <w:p w14:paraId="5D2388B8" w14:textId="77777777" w:rsidR="0005558E" w:rsidRDefault="0005558E" w:rsidP="00B70964">
            <w:pPr>
              <w:pStyle w:val="TAL"/>
              <w:rPr>
                <w:lang w:val="en-US"/>
              </w:rPr>
            </w:pPr>
            <w:r>
              <w:rPr>
                <w:lang w:val="en-US"/>
              </w:rPr>
              <w:t>CP</w:t>
            </w:r>
          </w:p>
        </w:tc>
        <w:tc>
          <w:tcPr>
            <w:tcW w:w="1440" w:type="dxa"/>
          </w:tcPr>
          <w:p w14:paraId="3740F3EE" w14:textId="77777777" w:rsidR="0005558E" w:rsidRDefault="0005558E" w:rsidP="00B70964">
            <w:pPr>
              <w:pStyle w:val="TAL"/>
              <w:rPr>
                <w:lang w:val="en-US"/>
              </w:rPr>
            </w:pPr>
            <w:r>
              <w:rPr>
                <w:lang w:val="en-US"/>
              </w:rPr>
              <w:t>Interlace_0</w:t>
            </w:r>
          </w:p>
        </w:tc>
      </w:tr>
      <w:tr w:rsidR="0005558E" w14:paraId="2DADFDD2" w14:textId="77777777" w:rsidTr="00A73DF2">
        <w:trPr>
          <w:jc w:val="center"/>
        </w:trPr>
        <w:tc>
          <w:tcPr>
            <w:tcW w:w="1075" w:type="dxa"/>
          </w:tcPr>
          <w:p w14:paraId="4F0439AF" w14:textId="77777777" w:rsidR="0005558E" w:rsidRDefault="0005558E" w:rsidP="00B70964">
            <w:pPr>
              <w:pStyle w:val="TAL"/>
              <w:rPr>
                <w:lang w:val="en-US"/>
              </w:rPr>
            </w:pPr>
            <w:r>
              <w:rPr>
                <w:lang w:val="en-US"/>
              </w:rPr>
              <w:t>10</w:t>
            </w:r>
          </w:p>
        </w:tc>
        <w:tc>
          <w:tcPr>
            <w:tcW w:w="1169" w:type="dxa"/>
          </w:tcPr>
          <w:p w14:paraId="7025BF92" w14:textId="77777777" w:rsidR="0005558E" w:rsidRDefault="0005558E" w:rsidP="00B70964">
            <w:pPr>
              <w:pStyle w:val="TAL"/>
              <w:rPr>
                <w:lang w:val="en-US"/>
              </w:rPr>
            </w:pPr>
            <w:r>
              <w:rPr>
                <w:lang w:val="en-US"/>
              </w:rPr>
              <w:t>64QAM</w:t>
            </w:r>
          </w:p>
        </w:tc>
        <w:tc>
          <w:tcPr>
            <w:tcW w:w="1081" w:type="dxa"/>
          </w:tcPr>
          <w:p w14:paraId="73332B70" w14:textId="77777777" w:rsidR="0005558E" w:rsidRDefault="0005558E" w:rsidP="00B70964">
            <w:pPr>
              <w:pStyle w:val="TAL"/>
              <w:rPr>
                <w:lang w:val="en-US"/>
              </w:rPr>
            </w:pPr>
            <w:r>
              <w:rPr>
                <w:lang w:val="en-US"/>
              </w:rPr>
              <w:t>DFT-S</w:t>
            </w:r>
          </w:p>
        </w:tc>
        <w:tc>
          <w:tcPr>
            <w:tcW w:w="1440" w:type="dxa"/>
          </w:tcPr>
          <w:p w14:paraId="0D165B01" w14:textId="77777777" w:rsidR="0005558E" w:rsidRDefault="0005558E" w:rsidP="00B70964">
            <w:pPr>
              <w:pStyle w:val="TAL"/>
              <w:rPr>
                <w:lang w:val="en-US"/>
              </w:rPr>
            </w:pPr>
            <w:r>
              <w:rPr>
                <w:lang w:val="en-US"/>
              </w:rPr>
              <w:t>Interlace_0</w:t>
            </w:r>
          </w:p>
        </w:tc>
      </w:tr>
      <w:tr w:rsidR="0005558E" w14:paraId="675595D9" w14:textId="77777777" w:rsidTr="00A73DF2">
        <w:trPr>
          <w:jc w:val="center"/>
        </w:trPr>
        <w:tc>
          <w:tcPr>
            <w:tcW w:w="1075" w:type="dxa"/>
          </w:tcPr>
          <w:p w14:paraId="06EF2D92" w14:textId="77777777" w:rsidR="0005558E" w:rsidRDefault="0005558E" w:rsidP="00B70964">
            <w:pPr>
              <w:pStyle w:val="TAL"/>
              <w:rPr>
                <w:lang w:val="en-US"/>
              </w:rPr>
            </w:pPr>
            <w:r>
              <w:rPr>
                <w:lang w:val="en-US"/>
              </w:rPr>
              <w:t>11</w:t>
            </w:r>
          </w:p>
        </w:tc>
        <w:tc>
          <w:tcPr>
            <w:tcW w:w="1169" w:type="dxa"/>
          </w:tcPr>
          <w:p w14:paraId="20B3EA12" w14:textId="77777777" w:rsidR="0005558E" w:rsidRDefault="0005558E" w:rsidP="00B70964">
            <w:pPr>
              <w:pStyle w:val="TAL"/>
              <w:rPr>
                <w:lang w:val="en-US"/>
              </w:rPr>
            </w:pPr>
            <w:r>
              <w:rPr>
                <w:lang w:val="en-US"/>
              </w:rPr>
              <w:t>64QAM</w:t>
            </w:r>
          </w:p>
        </w:tc>
        <w:tc>
          <w:tcPr>
            <w:tcW w:w="1081" w:type="dxa"/>
          </w:tcPr>
          <w:p w14:paraId="31277893" w14:textId="77777777" w:rsidR="0005558E" w:rsidRDefault="0005558E" w:rsidP="00B70964">
            <w:pPr>
              <w:pStyle w:val="TAL"/>
              <w:rPr>
                <w:lang w:val="en-US"/>
              </w:rPr>
            </w:pPr>
            <w:r>
              <w:rPr>
                <w:lang w:val="en-US"/>
              </w:rPr>
              <w:t>CP</w:t>
            </w:r>
          </w:p>
        </w:tc>
        <w:tc>
          <w:tcPr>
            <w:tcW w:w="1440" w:type="dxa"/>
          </w:tcPr>
          <w:p w14:paraId="5249768B" w14:textId="77777777" w:rsidR="0005558E" w:rsidRDefault="0005558E" w:rsidP="00B70964">
            <w:pPr>
              <w:pStyle w:val="TAL"/>
              <w:rPr>
                <w:lang w:val="en-US"/>
              </w:rPr>
            </w:pPr>
            <w:r>
              <w:rPr>
                <w:lang w:val="en-US"/>
              </w:rPr>
              <w:t>Full</w:t>
            </w:r>
          </w:p>
        </w:tc>
      </w:tr>
      <w:tr w:rsidR="0005558E" w14:paraId="7DCD39BD" w14:textId="77777777" w:rsidTr="00A73DF2">
        <w:trPr>
          <w:jc w:val="center"/>
        </w:trPr>
        <w:tc>
          <w:tcPr>
            <w:tcW w:w="1075" w:type="dxa"/>
          </w:tcPr>
          <w:p w14:paraId="5962A07D" w14:textId="77777777" w:rsidR="0005558E" w:rsidRDefault="0005558E" w:rsidP="00B70964">
            <w:pPr>
              <w:pStyle w:val="TAL"/>
              <w:rPr>
                <w:lang w:val="en-US"/>
              </w:rPr>
            </w:pPr>
            <w:r>
              <w:rPr>
                <w:lang w:val="en-US"/>
              </w:rPr>
              <w:t>12</w:t>
            </w:r>
          </w:p>
        </w:tc>
        <w:tc>
          <w:tcPr>
            <w:tcW w:w="1169" w:type="dxa"/>
          </w:tcPr>
          <w:p w14:paraId="37B3C283" w14:textId="77777777" w:rsidR="0005558E" w:rsidRDefault="0005558E" w:rsidP="00B70964">
            <w:pPr>
              <w:pStyle w:val="TAL"/>
              <w:rPr>
                <w:lang w:val="en-US"/>
              </w:rPr>
            </w:pPr>
            <w:r>
              <w:rPr>
                <w:lang w:val="en-US"/>
              </w:rPr>
              <w:t>64QAM</w:t>
            </w:r>
          </w:p>
        </w:tc>
        <w:tc>
          <w:tcPr>
            <w:tcW w:w="1081" w:type="dxa"/>
          </w:tcPr>
          <w:p w14:paraId="0639F309" w14:textId="77777777" w:rsidR="0005558E" w:rsidRDefault="0005558E" w:rsidP="00B70964">
            <w:pPr>
              <w:pStyle w:val="TAL"/>
              <w:rPr>
                <w:lang w:val="en-US"/>
              </w:rPr>
            </w:pPr>
            <w:r>
              <w:rPr>
                <w:lang w:val="en-US"/>
              </w:rPr>
              <w:t>DFT-S</w:t>
            </w:r>
          </w:p>
        </w:tc>
        <w:tc>
          <w:tcPr>
            <w:tcW w:w="1440" w:type="dxa"/>
          </w:tcPr>
          <w:p w14:paraId="782D52C5" w14:textId="77777777" w:rsidR="0005558E" w:rsidRDefault="0005558E" w:rsidP="00B70964">
            <w:pPr>
              <w:pStyle w:val="TAL"/>
              <w:rPr>
                <w:lang w:val="en-US"/>
              </w:rPr>
            </w:pPr>
            <w:r>
              <w:rPr>
                <w:lang w:val="en-US"/>
              </w:rPr>
              <w:t>Full</w:t>
            </w:r>
          </w:p>
        </w:tc>
      </w:tr>
      <w:tr w:rsidR="0005558E" w14:paraId="3C65CB76" w14:textId="77777777" w:rsidTr="00A73DF2">
        <w:trPr>
          <w:jc w:val="center"/>
        </w:trPr>
        <w:tc>
          <w:tcPr>
            <w:tcW w:w="1075" w:type="dxa"/>
          </w:tcPr>
          <w:p w14:paraId="452CF056" w14:textId="77777777" w:rsidR="0005558E" w:rsidRDefault="0005558E" w:rsidP="00B70964">
            <w:pPr>
              <w:pStyle w:val="TAL"/>
              <w:rPr>
                <w:lang w:val="en-US"/>
              </w:rPr>
            </w:pPr>
            <w:r>
              <w:rPr>
                <w:lang w:val="en-US"/>
              </w:rPr>
              <w:t>13</w:t>
            </w:r>
          </w:p>
        </w:tc>
        <w:tc>
          <w:tcPr>
            <w:tcW w:w="1169" w:type="dxa"/>
          </w:tcPr>
          <w:p w14:paraId="680CE3A3" w14:textId="77777777" w:rsidR="0005558E" w:rsidRDefault="0005558E" w:rsidP="00B70964">
            <w:pPr>
              <w:pStyle w:val="TAL"/>
              <w:rPr>
                <w:lang w:val="en-US"/>
              </w:rPr>
            </w:pPr>
            <w:r>
              <w:rPr>
                <w:lang w:val="en-US"/>
              </w:rPr>
              <w:t>256QAM</w:t>
            </w:r>
          </w:p>
        </w:tc>
        <w:tc>
          <w:tcPr>
            <w:tcW w:w="1081" w:type="dxa"/>
          </w:tcPr>
          <w:p w14:paraId="5185E098" w14:textId="77777777" w:rsidR="0005558E" w:rsidRDefault="0005558E" w:rsidP="00B70964">
            <w:pPr>
              <w:pStyle w:val="TAL"/>
              <w:rPr>
                <w:lang w:val="en-US"/>
              </w:rPr>
            </w:pPr>
            <w:r>
              <w:rPr>
                <w:lang w:val="en-US"/>
              </w:rPr>
              <w:t>CP</w:t>
            </w:r>
          </w:p>
        </w:tc>
        <w:tc>
          <w:tcPr>
            <w:tcW w:w="1440" w:type="dxa"/>
          </w:tcPr>
          <w:p w14:paraId="18061524" w14:textId="77777777" w:rsidR="0005558E" w:rsidRDefault="0005558E" w:rsidP="00B70964">
            <w:pPr>
              <w:pStyle w:val="TAL"/>
              <w:rPr>
                <w:lang w:val="en-US"/>
              </w:rPr>
            </w:pPr>
            <w:r>
              <w:rPr>
                <w:lang w:val="en-US"/>
              </w:rPr>
              <w:t>Interlace_0</w:t>
            </w:r>
          </w:p>
        </w:tc>
      </w:tr>
      <w:tr w:rsidR="0005558E" w14:paraId="3FC97C1B" w14:textId="77777777" w:rsidTr="00A73DF2">
        <w:trPr>
          <w:jc w:val="center"/>
        </w:trPr>
        <w:tc>
          <w:tcPr>
            <w:tcW w:w="1075" w:type="dxa"/>
          </w:tcPr>
          <w:p w14:paraId="283B4F5A" w14:textId="77777777" w:rsidR="0005558E" w:rsidRDefault="0005558E" w:rsidP="00B70964">
            <w:pPr>
              <w:pStyle w:val="TAL"/>
              <w:rPr>
                <w:lang w:val="en-US"/>
              </w:rPr>
            </w:pPr>
            <w:r>
              <w:rPr>
                <w:lang w:val="en-US"/>
              </w:rPr>
              <w:t>14</w:t>
            </w:r>
          </w:p>
        </w:tc>
        <w:tc>
          <w:tcPr>
            <w:tcW w:w="1169" w:type="dxa"/>
          </w:tcPr>
          <w:p w14:paraId="065FEF3D" w14:textId="77777777" w:rsidR="0005558E" w:rsidRDefault="0005558E" w:rsidP="00B70964">
            <w:pPr>
              <w:pStyle w:val="TAL"/>
              <w:rPr>
                <w:lang w:val="en-US"/>
              </w:rPr>
            </w:pPr>
            <w:r>
              <w:rPr>
                <w:lang w:val="en-US"/>
              </w:rPr>
              <w:t>256QAM</w:t>
            </w:r>
          </w:p>
        </w:tc>
        <w:tc>
          <w:tcPr>
            <w:tcW w:w="1081" w:type="dxa"/>
          </w:tcPr>
          <w:p w14:paraId="2969ABD6" w14:textId="77777777" w:rsidR="0005558E" w:rsidRDefault="0005558E" w:rsidP="00B70964">
            <w:pPr>
              <w:pStyle w:val="TAL"/>
              <w:rPr>
                <w:lang w:val="en-US"/>
              </w:rPr>
            </w:pPr>
            <w:r>
              <w:rPr>
                <w:lang w:val="en-US"/>
              </w:rPr>
              <w:t>DFT-S</w:t>
            </w:r>
          </w:p>
        </w:tc>
        <w:tc>
          <w:tcPr>
            <w:tcW w:w="1440" w:type="dxa"/>
          </w:tcPr>
          <w:p w14:paraId="55F1FED1" w14:textId="77777777" w:rsidR="0005558E" w:rsidRDefault="0005558E" w:rsidP="00B70964">
            <w:pPr>
              <w:pStyle w:val="TAL"/>
              <w:rPr>
                <w:lang w:val="en-US"/>
              </w:rPr>
            </w:pPr>
            <w:r>
              <w:rPr>
                <w:lang w:val="en-US"/>
              </w:rPr>
              <w:t>Interlace_0</w:t>
            </w:r>
          </w:p>
        </w:tc>
      </w:tr>
      <w:tr w:rsidR="0005558E" w14:paraId="78BE488B" w14:textId="77777777" w:rsidTr="00A73DF2">
        <w:trPr>
          <w:jc w:val="center"/>
        </w:trPr>
        <w:tc>
          <w:tcPr>
            <w:tcW w:w="1075" w:type="dxa"/>
          </w:tcPr>
          <w:p w14:paraId="2FAAEC08" w14:textId="77777777" w:rsidR="0005558E" w:rsidRDefault="0005558E" w:rsidP="00B70964">
            <w:pPr>
              <w:pStyle w:val="TAL"/>
              <w:rPr>
                <w:lang w:val="en-US"/>
              </w:rPr>
            </w:pPr>
            <w:r>
              <w:rPr>
                <w:lang w:val="en-US"/>
              </w:rPr>
              <w:t>15</w:t>
            </w:r>
          </w:p>
        </w:tc>
        <w:tc>
          <w:tcPr>
            <w:tcW w:w="1169" w:type="dxa"/>
          </w:tcPr>
          <w:p w14:paraId="4B2DA8AD" w14:textId="77777777" w:rsidR="0005558E" w:rsidRDefault="0005558E" w:rsidP="00B70964">
            <w:pPr>
              <w:pStyle w:val="TAL"/>
              <w:rPr>
                <w:lang w:val="en-US"/>
              </w:rPr>
            </w:pPr>
            <w:r>
              <w:rPr>
                <w:lang w:val="en-US"/>
              </w:rPr>
              <w:t>256QAM</w:t>
            </w:r>
          </w:p>
        </w:tc>
        <w:tc>
          <w:tcPr>
            <w:tcW w:w="1081" w:type="dxa"/>
          </w:tcPr>
          <w:p w14:paraId="31ACD069" w14:textId="77777777" w:rsidR="0005558E" w:rsidRDefault="0005558E" w:rsidP="00B70964">
            <w:pPr>
              <w:pStyle w:val="TAL"/>
              <w:rPr>
                <w:lang w:val="en-US"/>
              </w:rPr>
            </w:pPr>
            <w:r>
              <w:rPr>
                <w:lang w:val="en-US"/>
              </w:rPr>
              <w:t>CP</w:t>
            </w:r>
          </w:p>
        </w:tc>
        <w:tc>
          <w:tcPr>
            <w:tcW w:w="1440" w:type="dxa"/>
          </w:tcPr>
          <w:p w14:paraId="4DC424A2" w14:textId="77777777" w:rsidR="0005558E" w:rsidRDefault="0005558E" w:rsidP="00B70964">
            <w:pPr>
              <w:pStyle w:val="TAL"/>
              <w:rPr>
                <w:lang w:val="en-US"/>
              </w:rPr>
            </w:pPr>
            <w:r>
              <w:rPr>
                <w:lang w:val="en-US"/>
              </w:rPr>
              <w:t>Full</w:t>
            </w:r>
          </w:p>
        </w:tc>
      </w:tr>
      <w:tr w:rsidR="0005558E" w14:paraId="0AA00B19" w14:textId="77777777" w:rsidTr="00A73DF2">
        <w:trPr>
          <w:jc w:val="center"/>
        </w:trPr>
        <w:tc>
          <w:tcPr>
            <w:tcW w:w="1075" w:type="dxa"/>
          </w:tcPr>
          <w:p w14:paraId="36F1F9B4" w14:textId="77777777" w:rsidR="0005558E" w:rsidRDefault="0005558E" w:rsidP="00B70964">
            <w:pPr>
              <w:pStyle w:val="TAL"/>
              <w:rPr>
                <w:lang w:val="en-US"/>
              </w:rPr>
            </w:pPr>
            <w:r>
              <w:rPr>
                <w:lang w:val="en-US"/>
              </w:rPr>
              <w:t>16</w:t>
            </w:r>
          </w:p>
        </w:tc>
        <w:tc>
          <w:tcPr>
            <w:tcW w:w="1169" w:type="dxa"/>
          </w:tcPr>
          <w:p w14:paraId="7C0535F2" w14:textId="77777777" w:rsidR="0005558E" w:rsidRDefault="0005558E" w:rsidP="00B70964">
            <w:pPr>
              <w:pStyle w:val="TAL"/>
              <w:rPr>
                <w:lang w:val="en-US"/>
              </w:rPr>
            </w:pPr>
            <w:r>
              <w:rPr>
                <w:lang w:val="en-US"/>
              </w:rPr>
              <w:t>256QAM</w:t>
            </w:r>
          </w:p>
        </w:tc>
        <w:tc>
          <w:tcPr>
            <w:tcW w:w="1081" w:type="dxa"/>
          </w:tcPr>
          <w:p w14:paraId="6EF370A9" w14:textId="77777777" w:rsidR="0005558E" w:rsidRDefault="0005558E" w:rsidP="00B70964">
            <w:pPr>
              <w:pStyle w:val="TAL"/>
              <w:rPr>
                <w:lang w:val="en-US"/>
              </w:rPr>
            </w:pPr>
            <w:r>
              <w:rPr>
                <w:lang w:val="en-US"/>
              </w:rPr>
              <w:t>DFT-S</w:t>
            </w:r>
          </w:p>
        </w:tc>
        <w:tc>
          <w:tcPr>
            <w:tcW w:w="1440" w:type="dxa"/>
          </w:tcPr>
          <w:p w14:paraId="0C35E508" w14:textId="77777777" w:rsidR="0005558E" w:rsidRDefault="0005558E" w:rsidP="00B70964">
            <w:pPr>
              <w:pStyle w:val="TAL"/>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B70964">
      <w:pPr>
        <w:pStyle w:val="TH"/>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0648CF6B" w:rsidR="0005558E" w:rsidRDefault="0005558E" w:rsidP="00B70964">
      <w:pPr>
        <w:pStyle w:val="TF"/>
      </w:pPr>
      <w:r>
        <w:t>Figure 6.1.1.</w:t>
      </w:r>
      <w:r w:rsidR="00B70964">
        <w:t>1-1</w:t>
      </w:r>
      <w:r>
        <w:t>. Power backoff for 20, 40, 60, and 80 MHz channels</w:t>
      </w:r>
    </w:p>
    <w:p w14:paraId="44A5DB31" w14:textId="77777777" w:rsidR="0005558E" w:rsidRPr="00E15B44" w:rsidRDefault="0005558E" w:rsidP="0005558E"/>
    <w:p w14:paraId="29D6B614" w14:textId="77777777" w:rsidR="0005558E" w:rsidRDefault="0005558E" w:rsidP="00B70964">
      <w:pPr>
        <w:pStyle w:val="TH"/>
      </w:pPr>
      <w:r>
        <w:rPr>
          <w:noProof/>
          <w:lang w:val="en-US"/>
        </w:rPr>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357D1A8A" w:rsidR="0005558E" w:rsidRDefault="0005558E" w:rsidP="00B70964">
      <w:pPr>
        <w:pStyle w:val="TF"/>
      </w:pPr>
      <w:r>
        <w:t>Figure 6.1.1.</w:t>
      </w:r>
      <w:r w:rsidR="00B70964">
        <w:t>1-2</w:t>
      </w:r>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B70964">
      <w:pPr>
        <w:pStyle w:val="TH"/>
      </w:pPr>
      <w:r>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A73DF2">
        <w:trPr>
          <w:trHeight w:val="237"/>
          <w:jc w:val="center"/>
        </w:trPr>
        <w:tc>
          <w:tcPr>
            <w:tcW w:w="1692" w:type="dxa"/>
            <w:tcBorders>
              <w:bottom w:val="nil"/>
            </w:tcBorders>
            <w:shd w:val="clear" w:color="auto" w:fill="auto"/>
          </w:tcPr>
          <w:p w14:paraId="5012F1A2" w14:textId="77777777" w:rsidR="0005558E" w:rsidRPr="00A1115A" w:rsidRDefault="0005558E" w:rsidP="00A73DF2">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A73DF2">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A73DF2">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A73DF2">
            <w:pPr>
              <w:pStyle w:val="FL"/>
              <w:spacing w:before="0" w:after="0"/>
              <w:rPr>
                <w:sz w:val="18"/>
                <w:szCs w:val="18"/>
              </w:rPr>
            </w:pPr>
            <w:r w:rsidRPr="00A1115A">
              <w:rPr>
                <w:sz w:val="18"/>
                <w:szCs w:val="18"/>
              </w:rPr>
              <w:t>RB Allocation (Note 3)</w:t>
            </w:r>
          </w:p>
        </w:tc>
      </w:tr>
      <w:tr w:rsidR="0005558E" w:rsidRPr="00A1115A" w14:paraId="40AA2359" w14:textId="77777777" w:rsidTr="00A73DF2">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A73DF2">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A73DF2">
            <w:pPr>
              <w:pStyle w:val="FL"/>
              <w:spacing w:before="0" w:after="0"/>
              <w:rPr>
                <w:sz w:val="18"/>
                <w:szCs w:val="18"/>
              </w:rPr>
            </w:pPr>
          </w:p>
        </w:tc>
        <w:tc>
          <w:tcPr>
            <w:tcW w:w="1350" w:type="dxa"/>
          </w:tcPr>
          <w:p w14:paraId="7359687D" w14:textId="77777777" w:rsidR="0005558E" w:rsidRPr="00A1115A" w:rsidRDefault="0005558E" w:rsidP="00A73DF2">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A73DF2">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A73DF2">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A73DF2">
            <w:pPr>
              <w:pStyle w:val="FL"/>
              <w:spacing w:before="0" w:after="0"/>
              <w:rPr>
                <w:sz w:val="18"/>
                <w:szCs w:val="18"/>
              </w:rPr>
            </w:pPr>
            <w:r>
              <w:rPr>
                <w:sz w:val="18"/>
                <w:szCs w:val="18"/>
              </w:rPr>
              <w:t>Partial (dB)</w:t>
            </w:r>
          </w:p>
        </w:tc>
      </w:tr>
      <w:tr w:rsidR="0005558E" w:rsidRPr="00A1115A" w14:paraId="560BA089" w14:textId="77777777" w:rsidTr="00A73DF2">
        <w:trPr>
          <w:trHeight w:val="20"/>
          <w:jc w:val="center"/>
        </w:trPr>
        <w:tc>
          <w:tcPr>
            <w:tcW w:w="1692" w:type="dxa"/>
            <w:tcBorders>
              <w:bottom w:val="nil"/>
            </w:tcBorders>
            <w:shd w:val="clear" w:color="auto" w:fill="auto"/>
          </w:tcPr>
          <w:p w14:paraId="5A1ADA22" w14:textId="77777777" w:rsidR="0005558E" w:rsidRPr="00A1115A" w:rsidRDefault="0005558E" w:rsidP="00A73DF2">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A73DF2">
        <w:trPr>
          <w:trHeight w:val="20"/>
          <w:jc w:val="center"/>
        </w:trPr>
        <w:tc>
          <w:tcPr>
            <w:tcW w:w="1692" w:type="dxa"/>
            <w:tcBorders>
              <w:top w:val="nil"/>
              <w:bottom w:val="nil"/>
            </w:tcBorders>
            <w:shd w:val="clear" w:color="auto" w:fill="auto"/>
          </w:tcPr>
          <w:p w14:paraId="171A994A" w14:textId="77777777" w:rsidR="0005558E" w:rsidRPr="00A1115A" w:rsidRDefault="0005558E" w:rsidP="00A73DF2">
            <w:pPr>
              <w:pStyle w:val="FL"/>
              <w:spacing w:before="0" w:after="0"/>
              <w:rPr>
                <w:b w:val="0"/>
                <w:bCs/>
                <w:sz w:val="18"/>
                <w:szCs w:val="18"/>
              </w:rPr>
            </w:pPr>
          </w:p>
        </w:tc>
        <w:tc>
          <w:tcPr>
            <w:tcW w:w="1548" w:type="dxa"/>
          </w:tcPr>
          <w:p w14:paraId="72776679"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A73DF2">
        <w:trPr>
          <w:trHeight w:val="20"/>
          <w:jc w:val="center"/>
        </w:trPr>
        <w:tc>
          <w:tcPr>
            <w:tcW w:w="1692" w:type="dxa"/>
            <w:tcBorders>
              <w:top w:val="nil"/>
              <w:bottom w:val="nil"/>
            </w:tcBorders>
            <w:shd w:val="clear" w:color="auto" w:fill="auto"/>
          </w:tcPr>
          <w:p w14:paraId="65191E24" w14:textId="77777777" w:rsidR="0005558E" w:rsidRPr="00A1115A" w:rsidRDefault="0005558E" w:rsidP="00A73DF2">
            <w:pPr>
              <w:pStyle w:val="FL"/>
              <w:spacing w:before="0" w:after="0"/>
              <w:rPr>
                <w:b w:val="0"/>
                <w:bCs/>
                <w:sz w:val="18"/>
                <w:szCs w:val="18"/>
              </w:rPr>
            </w:pPr>
          </w:p>
        </w:tc>
        <w:tc>
          <w:tcPr>
            <w:tcW w:w="1548" w:type="dxa"/>
          </w:tcPr>
          <w:p w14:paraId="0FA63C73"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A73DF2">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A73DF2">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A73DF2">
            <w:pPr>
              <w:pStyle w:val="FL"/>
              <w:spacing w:before="0" w:after="0"/>
              <w:rPr>
                <w:b w:val="0"/>
                <w:bCs/>
                <w:sz w:val="18"/>
                <w:szCs w:val="18"/>
              </w:rPr>
            </w:pPr>
          </w:p>
        </w:tc>
        <w:tc>
          <w:tcPr>
            <w:tcW w:w="1548" w:type="dxa"/>
          </w:tcPr>
          <w:p w14:paraId="74E05E8E"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A73DF2">
        <w:trPr>
          <w:trHeight w:val="20"/>
          <w:jc w:val="center"/>
        </w:trPr>
        <w:tc>
          <w:tcPr>
            <w:tcW w:w="1692" w:type="dxa"/>
            <w:tcBorders>
              <w:bottom w:val="nil"/>
            </w:tcBorders>
            <w:shd w:val="clear" w:color="auto" w:fill="auto"/>
          </w:tcPr>
          <w:p w14:paraId="61D34E31" w14:textId="77777777" w:rsidR="0005558E" w:rsidRPr="00A1115A" w:rsidRDefault="0005558E" w:rsidP="00A73DF2">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A73DF2">
        <w:trPr>
          <w:trHeight w:val="20"/>
          <w:jc w:val="center"/>
        </w:trPr>
        <w:tc>
          <w:tcPr>
            <w:tcW w:w="1692" w:type="dxa"/>
            <w:tcBorders>
              <w:top w:val="nil"/>
              <w:bottom w:val="nil"/>
            </w:tcBorders>
            <w:shd w:val="clear" w:color="auto" w:fill="auto"/>
          </w:tcPr>
          <w:p w14:paraId="146F0090" w14:textId="77777777" w:rsidR="0005558E" w:rsidRPr="00A1115A" w:rsidRDefault="0005558E" w:rsidP="00A73DF2">
            <w:pPr>
              <w:pStyle w:val="FL"/>
              <w:spacing w:before="0" w:after="0"/>
              <w:rPr>
                <w:b w:val="0"/>
                <w:bCs/>
                <w:sz w:val="18"/>
                <w:szCs w:val="18"/>
              </w:rPr>
            </w:pPr>
          </w:p>
        </w:tc>
        <w:tc>
          <w:tcPr>
            <w:tcW w:w="1548" w:type="dxa"/>
          </w:tcPr>
          <w:p w14:paraId="01756337"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A73DF2">
        <w:trPr>
          <w:trHeight w:val="20"/>
          <w:jc w:val="center"/>
        </w:trPr>
        <w:tc>
          <w:tcPr>
            <w:tcW w:w="1692" w:type="dxa"/>
            <w:tcBorders>
              <w:top w:val="nil"/>
              <w:bottom w:val="nil"/>
            </w:tcBorders>
            <w:shd w:val="clear" w:color="auto" w:fill="auto"/>
          </w:tcPr>
          <w:p w14:paraId="5956C5AE" w14:textId="77777777" w:rsidR="0005558E" w:rsidRPr="00A1115A" w:rsidRDefault="0005558E" w:rsidP="00A73DF2">
            <w:pPr>
              <w:pStyle w:val="FL"/>
              <w:spacing w:before="0" w:after="0"/>
              <w:rPr>
                <w:b w:val="0"/>
                <w:bCs/>
                <w:sz w:val="18"/>
                <w:szCs w:val="18"/>
              </w:rPr>
            </w:pPr>
          </w:p>
        </w:tc>
        <w:tc>
          <w:tcPr>
            <w:tcW w:w="1548" w:type="dxa"/>
          </w:tcPr>
          <w:p w14:paraId="70EA9BDE"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A73DF2">
        <w:trPr>
          <w:trHeight w:val="20"/>
          <w:jc w:val="center"/>
        </w:trPr>
        <w:tc>
          <w:tcPr>
            <w:tcW w:w="1692" w:type="dxa"/>
            <w:tcBorders>
              <w:top w:val="nil"/>
            </w:tcBorders>
            <w:shd w:val="clear" w:color="auto" w:fill="auto"/>
          </w:tcPr>
          <w:p w14:paraId="6F73F544" w14:textId="77777777" w:rsidR="0005558E" w:rsidRPr="00A1115A" w:rsidRDefault="0005558E" w:rsidP="00A73DF2">
            <w:pPr>
              <w:pStyle w:val="FL"/>
              <w:spacing w:before="0" w:after="0"/>
              <w:rPr>
                <w:b w:val="0"/>
                <w:bCs/>
                <w:sz w:val="18"/>
                <w:szCs w:val="18"/>
              </w:rPr>
            </w:pPr>
          </w:p>
        </w:tc>
        <w:tc>
          <w:tcPr>
            <w:tcW w:w="1548" w:type="dxa"/>
          </w:tcPr>
          <w:p w14:paraId="4E95161B"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A73DF2">
        <w:trPr>
          <w:trHeight w:val="20"/>
          <w:jc w:val="center"/>
        </w:trPr>
        <w:tc>
          <w:tcPr>
            <w:tcW w:w="8910" w:type="dxa"/>
            <w:gridSpan w:val="6"/>
          </w:tcPr>
          <w:p w14:paraId="7F66EE98" w14:textId="77777777" w:rsidR="0005558E" w:rsidRPr="00A1115A" w:rsidRDefault="0005558E" w:rsidP="00A73DF2">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DC42F8" w14:textId="77777777" w:rsidR="0005558E" w:rsidRPr="00A1115A" w:rsidRDefault="0005558E" w:rsidP="00A73DF2">
            <w:pPr>
              <w:pStyle w:val="TAN"/>
              <w:rPr>
                <w:b/>
              </w:rPr>
            </w:pPr>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p>
          <w:p w14:paraId="5F01E069" w14:textId="77777777" w:rsidR="0005558E" w:rsidRPr="00A1115A" w:rsidRDefault="0005558E" w:rsidP="00A73DF2">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51F15CA6" w14:textId="703F090F" w:rsidR="00390B28" w:rsidRDefault="00390B28" w:rsidP="00390B28">
      <w:pPr>
        <w:pStyle w:val="Heading4"/>
      </w:pPr>
      <w:bookmarkStart w:id="61" w:name="_Toc97539027"/>
      <w:r w:rsidRPr="00A1115A">
        <w:t>6.</w:t>
      </w:r>
      <w:r>
        <w:t>1</w:t>
      </w:r>
      <w:r w:rsidRPr="00A1115A">
        <w:t>.</w:t>
      </w:r>
      <w:r>
        <w:t>1</w:t>
      </w:r>
      <w:r w:rsidRPr="00A1115A">
        <w:t>.</w:t>
      </w:r>
      <w:r>
        <w:t>2</w:t>
      </w:r>
      <w:r w:rsidRPr="00A1115A">
        <w:tab/>
        <w:t xml:space="preserve">A-MPR for </w:t>
      </w:r>
      <w:r>
        <w:t xml:space="preserve">a </w:t>
      </w:r>
      <w:r w:rsidRPr="00A1115A">
        <w:t>NS</w:t>
      </w:r>
      <w:r>
        <w:t xml:space="preserve">(s) for </w:t>
      </w:r>
      <w:bookmarkStart w:id="62" w:name="_Hlk92354914"/>
      <w:r>
        <w:t>the full</w:t>
      </w:r>
      <w:r w:rsidRPr="00EF02F7">
        <w:t xml:space="preserve"> 6GHz NR unlicensed operation</w:t>
      </w:r>
      <w:bookmarkEnd w:id="61"/>
      <w:bookmarkEnd w:id="62"/>
    </w:p>
    <w:p w14:paraId="337C294B" w14:textId="64921744" w:rsidR="00390B28" w:rsidRDefault="00390B28" w:rsidP="00390B28">
      <w:pPr>
        <w:pStyle w:val="Heading5"/>
      </w:pPr>
      <w:bookmarkStart w:id="63" w:name="_Toc97539028"/>
      <w:r>
        <w:t>6.1.1.2.1</w:t>
      </w:r>
      <w:r>
        <w:tab/>
        <w:t>Canada</w:t>
      </w:r>
      <w:bookmarkEnd w:id="63"/>
    </w:p>
    <w:p w14:paraId="41447509" w14:textId="77777777" w:rsidR="00863A25" w:rsidRDefault="00863A25" w:rsidP="00863A25">
      <w:pPr>
        <w:pStyle w:val="TF"/>
      </w:pPr>
      <w:r>
        <w:t>Table 6.1.1.2.1-1: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0DC2E317"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7A4AAF0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1E28F0A4"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23A48272"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792D1219"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511C3C3F"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43401DC5" w14:textId="77777777" w:rsidR="00863A25" w:rsidRDefault="00863A25">
            <w:pPr>
              <w:spacing w:after="0"/>
              <w:jc w:val="center"/>
              <w:rPr>
                <w:lang w:val="en-US"/>
              </w:rPr>
            </w:pPr>
            <w:r>
              <w:rPr>
                <w:lang w:val="en-US"/>
              </w:rPr>
              <w:t>SCS</w:t>
            </w:r>
          </w:p>
        </w:tc>
      </w:tr>
      <w:tr w:rsidR="00863A25" w14:paraId="1A615C14"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88E98A4" w14:textId="77777777" w:rsidR="00863A25" w:rsidRDefault="00863A25">
            <w:pPr>
              <w:spacing w:after="0"/>
              <w:jc w:val="center"/>
              <w:rPr>
                <w:lang w:val="en-US"/>
              </w:rPr>
            </w:pPr>
            <w:r>
              <w:rPr>
                <w:lang w:val="en-US"/>
              </w:rPr>
              <w:t>Full Allocation</w:t>
            </w:r>
          </w:p>
          <w:p w14:paraId="6182704B"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641AC73C"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725A2867"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7CCEEEF"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BF6EF82"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2B4F4045" w14:textId="77777777" w:rsidR="00863A25" w:rsidRDefault="00863A25">
            <w:pPr>
              <w:spacing w:after="0"/>
              <w:jc w:val="center"/>
              <w:rPr>
                <w:lang w:val="en-US"/>
              </w:rPr>
            </w:pPr>
            <w:r>
              <w:rPr>
                <w:lang w:val="en-US"/>
              </w:rPr>
              <w:t>15</w:t>
            </w:r>
          </w:p>
        </w:tc>
      </w:tr>
      <w:tr w:rsidR="00863A25" w14:paraId="16D868F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41629E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527D6E"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54A297C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CA4F385"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F1F3F42"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4CCAB040" w14:textId="77777777" w:rsidR="00863A25" w:rsidRDefault="00863A25">
            <w:pPr>
              <w:spacing w:after="0"/>
              <w:jc w:val="center"/>
              <w:rPr>
                <w:lang w:val="en-US"/>
              </w:rPr>
            </w:pPr>
            <w:r>
              <w:rPr>
                <w:lang w:val="en-US"/>
              </w:rPr>
              <w:t>15</w:t>
            </w:r>
          </w:p>
        </w:tc>
      </w:tr>
      <w:tr w:rsidR="00863A25" w14:paraId="03942A5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73F537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3713174"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4882FE57"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464293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18E2C79"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764D03B5" w14:textId="77777777" w:rsidR="00863A25" w:rsidRDefault="00863A25">
            <w:pPr>
              <w:spacing w:after="0"/>
              <w:jc w:val="center"/>
              <w:rPr>
                <w:lang w:val="en-US"/>
              </w:rPr>
            </w:pPr>
            <w:r>
              <w:rPr>
                <w:lang w:val="en-US"/>
              </w:rPr>
              <w:t>30</w:t>
            </w:r>
          </w:p>
        </w:tc>
      </w:tr>
      <w:tr w:rsidR="00863A25" w14:paraId="55A5DFC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62A3C7A"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D5EF679"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3F227E36"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950BA01"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8FC90C8"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C4B0905" w14:textId="77777777" w:rsidR="00863A25" w:rsidRDefault="00863A25">
            <w:pPr>
              <w:spacing w:after="0"/>
              <w:jc w:val="center"/>
              <w:rPr>
                <w:lang w:val="en-US"/>
              </w:rPr>
            </w:pPr>
            <w:r>
              <w:rPr>
                <w:lang w:val="en-US"/>
              </w:rPr>
              <w:t>15</w:t>
            </w:r>
          </w:p>
        </w:tc>
      </w:tr>
      <w:tr w:rsidR="00863A25" w14:paraId="322C6B0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786C2C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7EA9B23"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2E4E87E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5C14C64"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339C6222"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116D88F9" w14:textId="77777777" w:rsidR="00863A25" w:rsidRDefault="00863A25">
            <w:pPr>
              <w:spacing w:after="0"/>
              <w:jc w:val="center"/>
              <w:rPr>
                <w:lang w:val="en-US"/>
              </w:rPr>
            </w:pPr>
            <w:r>
              <w:rPr>
                <w:lang w:val="en-US"/>
              </w:rPr>
              <w:t>30</w:t>
            </w:r>
          </w:p>
        </w:tc>
      </w:tr>
      <w:tr w:rsidR="00863A25" w14:paraId="6D48854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D13030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D68C7D7"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07C74CE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3DE5D44"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4ACAC49"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6F5A10EF" w14:textId="77777777" w:rsidR="00863A25" w:rsidRDefault="00863A25">
            <w:pPr>
              <w:spacing w:after="0"/>
              <w:jc w:val="center"/>
              <w:rPr>
                <w:lang w:val="en-US"/>
              </w:rPr>
            </w:pPr>
            <w:r>
              <w:rPr>
                <w:lang w:val="en-US"/>
              </w:rPr>
              <w:t>30</w:t>
            </w:r>
          </w:p>
        </w:tc>
      </w:tr>
      <w:tr w:rsidR="00863A25" w14:paraId="12300B8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22ECB2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833FAC6"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6D283779"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AE509F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FBCA0BF"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026FB2EE" w14:textId="77777777" w:rsidR="00863A25" w:rsidRDefault="00863A25">
            <w:pPr>
              <w:spacing w:after="0"/>
              <w:jc w:val="center"/>
              <w:rPr>
                <w:lang w:val="en-US"/>
              </w:rPr>
            </w:pPr>
            <w:r>
              <w:rPr>
                <w:lang w:val="en-US"/>
              </w:rPr>
              <w:t>15</w:t>
            </w:r>
          </w:p>
        </w:tc>
      </w:tr>
      <w:tr w:rsidR="00863A25" w14:paraId="77E68CA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8374DA7"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CAAEA11"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23E26552"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F55B7C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67847F3"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5F6D1C61" w14:textId="77777777" w:rsidR="00863A25" w:rsidRDefault="00863A25">
            <w:pPr>
              <w:spacing w:after="0"/>
              <w:jc w:val="center"/>
              <w:rPr>
                <w:lang w:val="en-US"/>
              </w:rPr>
            </w:pPr>
            <w:r>
              <w:rPr>
                <w:lang w:val="en-US"/>
              </w:rPr>
              <w:t>30</w:t>
            </w:r>
          </w:p>
        </w:tc>
      </w:tr>
      <w:tr w:rsidR="00863A25" w14:paraId="42D7FE6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2AFC81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9B6B3B"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416D603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C121200"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7C495DEB"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5A4EAFF" w14:textId="77777777" w:rsidR="00863A25" w:rsidRDefault="00863A25">
            <w:pPr>
              <w:spacing w:after="0"/>
              <w:jc w:val="center"/>
              <w:rPr>
                <w:lang w:val="en-US"/>
              </w:rPr>
            </w:pPr>
            <w:r>
              <w:rPr>
                <w:lang w:val="en-US"/>
              </w:rPr>
              <w:t>15</w:t>
            </w:r>
          </w:p>
        </w:tc>
      </w:tr>
      <w:tr w:rsidR="00863A25" w14:paraId="3C952764"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34746A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06E45F8"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717EF1B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E0BE348"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91B06EB"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3CE51CF8" w14:textId="77777777" w:rsidR="00863A25" w:rsidRDefault="00863A25">
            <w:pPr>
              <w:spacing w:after="0"/>
              <w:jc w:val="center"/>
              <w:rPr>
                <w:lang w:val="en-US"/>
              </w:rPr>
            </w:pPr>
            <w:r>
              <w:rPr>
                <w:lang w:val="en-US"/>
              </w:rPr>
              <w:t>30</w:t>
            </w:r>
          </w:p>
        </w:tc>
      </w:tr>
      <w:tr w:rsidR="00863A25" w14:paraId="2D7CDBC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115043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E507AFD"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508B2C2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629B1C2"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8950DF0"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594454FA" w14:textId="77777777" w:rsidR="00863A25" w:rsidRDefault="00863A25">
            <w:pPr>
              <w:spacing w:after="0"/>
              <w:jc w:val="center"/>
              <w:rPr>
                <w:lang w:val="en-US"/>
              </w:rPr>
            </w:pPr>
            <w:r>
              <w:rPr>
                <w:lang w:val="en-US"/>
              </w:rPr>
              <w:t>30</w:t>
            </w:r>
          </w:p>
        </w:tc>
      </w:tr>
      <w:tr w:rsidR="00863A25" w14:paraId="4D356181"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2A083CC8" w14:textId="77777777" w:rsidR="00863A25" w:rsidRDefault="00863A25">
            <w:pPr>
              <w:spacing w:after="0"/>
              <w:jc w:val="center"/>
              <w:rPr>
                <w:lang w:val="en-US"/>
              </w:rPr>
            </w:pPr>
            <w:r>
              <w:rPr>
                <w:lang w:val="en-US"/>
              </w:rPr>
              <w:t>Interlaced Allocation</w:t>
            </w:r>
          </w:p>
          <w:p w14:paraId="1910962E"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2C5E2E2A"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341DD7B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7E9C592"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E4D6B6C"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5B1EF1F6" w14:textId="77777777" w:rsidR="00863A25" w:rsidRDefault="00863A25">
            <w:pPr>
              <w:spacing w:after="0"/>
              <w:jc w:val="center"/>
              <w:rPr>
                <w:lang w:val="en-US"/>
              </w:rPr>
            </w:pPr>
            <w:r>
              <w:rPr>
                <w:lang w:val="en-US"/>
              </w:rPr>
              <w:t>15</w:t>
            </w:r>
          </w:p>
        </w:tc>
      </w:tr>
      <w:tr w:rsidR="00863A25" w14:paraId="5BCC3DA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3EA645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218F6BD"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32BE77E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00B423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AF9367D"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25AC3DD1" w14:textId="77777777" w:rsidR="00863A25" w:rsidRDefault="00863A25">
            <w:pPr>
              <w:spacing w:after="0"/>
              <w:jc w:val="center"/>
              <w:rPr>
                <w:lang w:val="en-US"/>
              </w:rPr>
            </w:pPr>
            <w:r>
              <w:rPr>
                <w:lang w:val="en-US"/>
              </w:rPr>
              <w:t>15</w:t>
            </w:r>
          </w:p>
        </w:tc>
      </w:tr>
      <w:tr w:rsidR="00863A25" w14:paraId="66FF912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5675CB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95C6871"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591F84F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93D4111"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DF5DF47"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4C835FD0" w14:textId="77777777" w:rsidR="00863A25" w:rsidRDefault="00863A25">
            <w:pPr>
              <w:spacing w:after="0"/>
              <w:jc w:val="center"/>
              <w:rPr>
                <w:lang w:val="en-US"/>
              </w:rPr>
            </w:pPr>
            <w:r>
              <w:rPr>
                <w:lang w:val="en-US"/>
              </w:rPr>
              <w:t>30</w:t>
            </w:r>
          </w:p>
        </w:tc>
      </w:tr>
      <w:tr w:rsidR="00863A25" w14:paraId="35ECBD7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570F9F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A3215F5"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3E81057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6BC49B3"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30644832"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12327CDC" w14:textId="77777777" w:rsidR="00863A25" w:rsidRDefault="00863A25">
            <w:pPr>
              <w:spacing w:after="0"/>
              <w:jc w:val="center"/>
              <w:rPr>
                <w:lang w:val="en-US"/>
              </w:rPr>
            </w:pPr>
            <w:r>
              <w:rPr>
                <w:lang w:val="en-US"/>
              </w:rPr>
              <w:t>30</w:t>
            </w:r>
          </w:p>
        </w:tc>
      </w:tr>
      <w:tr w:rsidR="00863A25" w14:paraId="1BE9698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62D6B40"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7785B1B"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4F4BE104"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D0437DD"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5DFD1DC"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46829DB8" w14:textId="77777777" w:rsidR="00863A25" w:rsidRDefault="00863A25">
            <w:pPr>
              <w:spacing w:after="0"/>
              <w:jc w:val="center"/>
              <w:rPr>
                <w:lang w:val="en-US"/>
              </w:rPr>
            </w:pPr>
            <w:r>
              <w:rPr>
                <w:lang w:val="en-US"/>
              </w:rPr>
              <w:t>15</w:t>
            </w:r>
          </w:p>
        </w:tc>
      </w:tr>
      <w:tr w:rsidR="00863A25" w14:paraId="0DFC683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482E132"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0623FE"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629F7F2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BDE81CB"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4226152C"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4A071D50" w14:textId="77777777" w:rsidR="00863A25" w:rsidRDefault="00863A25">
            <w:pPr>
              <w:spacing w:after="0"/>
              <w:jc w:val="center"/>
              <w:rPr>
                <w:lang w:val="en-US"/>
              </w:rPr>
            </w:pPr>
            <w:r>
              <w:rPr>
                <w:lang w:val="en-US"/>
              </w:rPr>
              <w:t>15</w:t>
            </w:r>
          </w:p>
        </w:tc>
      </w:tr>
      <w:tr w:rsidR="00863A25" w14:paraId="5F884ED1"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737043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4AA4E1D"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1483599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E11ED40"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60C76479"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5C6666F3" w14:textId="77777777" w:rsidR="00863A25" w:rsidRDefault="00863A25">
            <w:pPr>
              <w:spacing w:after="0"/>
              <w:jc w:val="center"/>
              <w:rPr>
                <w:lang w:val="en-US"/>
              </w:rPr>
            </w:pPr>
            <w:r>
              <w:rPr>
                <w:lang w:val="en-US"/>
              </w:rPr>
              <w:t>30</w:t>
            </w:r>
          </w:p>
        </w:tc>
      </w:tr>
      <w:tr w:rsidR="00863A25" w14:paraId="37CA32F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B44A04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2C4F93D"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399A7D44"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6C466F4"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7AE82E5"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2CE06688" w14:textId="77777777" w:rsidR="00863A25" w:rsidRDefault="00863A25">
            <w:pPr>
              <w:spacing w:after="0"/>
              <w:jc w:val="center"/>
              <w:rPr>
                <w:lang w:val="en-US"/>
              </w:rPr>
            </w:pPr>
            <w:r>
              <w:rPr>
                <w:lang w:val="en-US"/>
              </w:rPr>
              <w:t>30</w:t>
            </w:r>
          </w:p>
        </w:tc>
      </w:tr>
    </w:tbl>
    <w:p w14:paraId="63130DF7" w14:textId="77777777" w:rsidR="00863A25" w:rsidRDefault="00863A25" w:rsidP="00863A25">
      <w:pPr>
        <w:spacing w:after="0"/>
        <w:jc w:val="both"/>
      </w:pPr>
    </w:p>
    <w:p w14:paraId="6D0BB8CF" w14:textId="77777777" w:rsidR="00863A25" w:rsidRDefault="00863A25" w:rsidP="00863A25"/>
    <w:p w14:paraId="75BDD59B" w14:textId="7F77FC4D" w:rsidR="00863A25" w:rsidRDefault="00863A25" w:rsidP="00863A25">
      <w:r>
        <w:rPr>
          <w:noProof/>
        </w:rPr>
        <w:drawing>
          <wp:inline distT="0" distB="0" distL="0" distR="0" wp14:anchorId="52DB4720" wp14:editId="1172E2EB">
            <wp:extent cx="6122035" cy="1804670"/>
            <wp:effectExtent l="0" t="0" r="0" b="5080"/>
            <wp:docPr id="5" name="Picture 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rt, scatter chart&#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804670"/>
                    </a:xfrm>
                    <a:prstGeom prst="rect">
                      <a:avLst/>
                    </a:prstGeom>
                    <a:noFill/>
                    <a:ln>
                      <a:noFill/>
                    </a:ln>
                  </pic:spPr>
                </pic:pic>
              </a:graphicData>
            </a:graphic>
          </wp:inline>
        </w:drawing>
      </w:r>
    </w:p>
    <w:p w14:paraId="0EB8979E" w14:textId="77777777" w:rsidR="00863A25" w:rsidRDefault="00863A25" w:rsidP="00863A25">
      <w:pPr>
        <w:pStyle w:val="TF"/>
      </w:pPr>
      <w:r>
        <w:t>Figure 6.1.1.2.1-1: A-MPR simulation results for PC5 LPI in Canada.</w:t>
      </w:r>
    </w:p>
    <w:p w14:paraId="53937593" w14:textId="77777777" w:rsidR="00863A25" w:rsidRPr="00863A25" w:rsidRDefault="00863A25" w:rsidP="00895C11"/>
    <w:p w14:paraId="3D48E5AF" w14:textId="3CA1A88E" w:rsidR="00390B28" w:rsidRDefault="00390B28" w:rsidP="00390B28">
      <w:pPr>
        <w:pStyle w:val="TH"/>
      </w:pPr>
      <w:r>
        <w:t>Table 6.1.1.2.1-</w:t>
      </w:r>
      <w:r w:rsidR="00863A25">
        <w:t>2</w:t>
      </w:r>
      <w:r>
        <w:t>: A-MPR for PC5 LPI in Canada</w:t>
      </w:r>
    </w:p>
    <w:tbl>
      <w:tblPr>
        <w:tblStyle w:val="TableGrid"/>
        <w:tblW w:w="0" w:type="auto"/>
        <w:jc w:val="center"/>
        <w:tblLook w:val="04A0" w:firstRow="1" w:lastRow="0" w:firstColumn="1" w:lastColumn="0" w:noHBand="0" w:noVBand="1"/>
      </w:tblPr>
      <w:tblGrid>
        <w:gridCol w:w="1692"/>
        <w:gridCol w:w="1548"/>
        <w:gridCol w:w="2425"/>
        <w:gridCol w:w="2127"/>
      </w:tblGrid>
      <w:tr w:rsidR="00390B28" w:rsidRPr="00A1115A" w14:paraId="663B6B54" w14:textId="77777777" w:rsidTr="00511F8C">
        <w:trPr>
          <w:trHeight w:val="237"/>
          <w:jc w:val="center"/>
        </w:trPr>
        <w:tc>
          <w:tcPr>
            <w:tcW w:w="1692" w:type="dxa"/>
            <w:vMerge w:val="restart"/>
            <w:shd w:val="clear" w:color="auto" w:fill="auto"/>
          </w:tcPr>
          <w:p w14:paraId="30A03055" w14:textId="77777777" w:rsidR="00390B28" w:rsidRPr="00A1115A" w:rsidRDefault="00390B28" w:rsidP="00511F8C">
            <w:pPr>
              <w:pStyle w:val="TAH"/>
            </w:pPr>
            <w:r w:rsidRPr="00A1115A">
              <w:t>Pre-coding</w:t>
            </w:r>
          </w:p>
        </w:tc>
        <w:tc>
          <w:tcPr>
            <w:tcW w:w="1548" w:type="dxa"/>
            <w:vMerge w:val="restart"/>
            <w:shd w:val="clear" w:color="auto" w:fill="auto"/>
          </w:tcPr>
          <w:p w14:paraId="0C6B0AD8" w14:textId="77777777" w:rsidR="00390B28" w:rsidRPr="00A1115A" w:rsidRDefault="00390B28" w:rsidP="00511F8C">
            <w:pPr>
              <w:pStyle w:val="TAH"/>
            </w:pPr>
            <w:r w:rsidRPr="00A1115A">
              <w:t>Modulation</w:t>
            </w:r>
          </w:p>
        </w:tc>
        <w:tc>
          <w:tcPr>
            <w:tcW w:w="4552" w:type="dxa"/>
            <w:gridSpan w:val="2"/>
          </w:tcPr>
          <w:p w14:paraId="018BAB68" w14:textId="77777777" w:rsidR="00390B28" w:rsidRPr="00A1115A" w:rsidRDefault="00390B28" w:rsidP="00511F8C">
            <w:pPr>
              <w:pStyle w:val="TAH"/>
            </w:pPr>
            <w:r w:rsidRPr="00A23E4F">
              <w:t>Channel bandwidth (Sub-band allocation) / RB Allocation</w:t>
            </w:r>
          </w:p>
        </w:tc>
      </w:tr>
      <w:tr w:rsidR="00390B28" w:rsidRPr="00A1115A" w14:paraId="4EDEC1FB" w14:textId="77777777" w:rsidTr="00511F8C">
        <w:trPr>
          <w:trHeight w:val="237"/>
          <w:jc w:val="center"/>
        </w:trPr>
        <w:tc>
          <w:tcPr>
            <w:tcW w:w="1692" w:type="dxa"/>
            <w:vMerge/>
            <w:shd w:val="clear" w:color="auto" w:fill="auto"/>
          </w:tcPr>
          <w:p w14:paraId="1091585A" w14:textId="77777777" w:rsidR="00390B28" w:rsidRPr="00A1115A" w:rsidRDefault="00390B28" w:rsidP="00511F8C">
            <w:pPr>
              <w:pStyle w:val="TAH"/>
            </w:pPr>
          </w:p>
        </w:tc>
        <w:tc>
          <w:tcPr>
            <w:tcW w:w="1548" w:type="dxa"/>
            <w:vMerge/>
            <w:shd w:val="clear" w:color="auto" w:fill="auto"/>
          </w:tcPr>
          <w:p w14:paraId="32F723AD" w14:textId="77777777" w:rsidR="00390B28" w:rsidRPr="00A1115A" w:rsidRDefault="00390B28" w:rsidP="00511F8C">
            <w:pPr>
              <w:pStyle w:val="TAH"/>
            </w:pPr>
          </w:p>
        </w:tc>
        <w:tc>
          <w:tcPr>
            <w:tcW w:w="4552" w:type="dxa"/>
            <w:gridSpan w:val="2"/>
          </w:tcPr>
          <w:p w14:paraId="4E20796A" w14:textId="77777777" w:rsidR="00390B28" w:rsidRPr="00A1115A" w:rsidRDefault="00390B28" w:rsidP="00511F8C">
            <w:pPr>
              <w:pStyle w:val="TAH"/>
            </w:pPr>
            <w:r>
              <w:t>20 MHz</w:t>
            </w:r>
          </w:p>
        </w:tc>
      </w:tr>
      <w:tr w:rsidR="00390B28" w:rsidRPr="00A1115A" w14:paraId="57EF85A1" w14:textId="77777777" w:rsidTr="00511F8C">
        <w:trPr>
          <w:trHeight w:val="237"/>
          <w:jc w:val="center"/>
        </w:trPr>
        <w:tc>
          <w:tcPr>
            <w:tcW w:w="1692" w:type="dxa"/>
            <w:vMerge/>
            <w:tcBorders>
              <w:bottom w:val="single" w:sz="4" w:space="0" w:color="auto"/>
            </w:tcBorders>
            <w:shd w:val="clear" w:color="auto" w:fill="auto"/>
          </w:tcPr>
          <w:p w14:paraId="52C4984B" w14:textId="77777777" w:rsidR="00390B28" w:rsidRPr="00A1115A" w:rsidRDefault="00390B28" w:rsidP="00511F8C">
            <w:pPr>
              <w:pStyle w:val="TAH"/>
            </w:pPr>
          </w:p>
        </w:tc>
        <w:tc>
          <w:tcPr>
            <w:tcW w:w="1548" w:type="dxa"/>
            <w:vMerge/>
            <w:shd w:val="clear" w:color="auto" w:fill="auto"/>
          </w:tcPr>
          <w:p w14:paraId="5B13547B" w14:textId="77777777" w:rsidR="00390B28" w:rsidRPr="00A1115A" w:rsidRDefault="00390B28" w:rsidP="00511F8C">
            <w:pPr>
              <w:pStyle w:val="TAH"/>
            </w:pPr>
          </w:p>
        </w:tc>
        <w:tc>
          <w:tcPr>
            <w:tcW w:w="2425" w:type="dxa"/>
          </w:tcPr>
          <w:p w14:paraId="0F9CC75B" w14:textId="77777777" w:rsidR="00390B28" w:rsidRPr="00A1115A" w:rsidRDefault="00390B28" w:rsidP="00511F8C">
            <w:pPr>
              <w:pStyle w:val="TAH"/>
            </w:pPr>
            <w:r w:rsidRPr="00A1115A">
              <w:t>Full (dB)</w:t>
            </w:r>
          </w:p>
        </w:tc>
        <w:tc>
          <w:tcPr>
            <w:tcW w:w="2127" w:type="dxa"/>
          </w:tcPr>
          <w:p w14:paraId="0C98AB47" w14:textId="77777777" w:rsidR="00390B28" w:rsidRPr="00A1115A" w:rsidRDefault="00390B28" w:rsidP="00511F8C">
            <w:pPr>
              <w:pStyle w:val="TAH"/>
            </w:pPr>
            <w:r w:rsidRPr="00A1115A">
              <w:t>Partial (dB)</w:t>
            </w:r>
          </w:p>
        </w:tc>
      </w:tr>
      <w:tr w:rsidR="00390B28" w:rsidRPr="00A1115A" w14:paraId="02B0B2B5" w14:textId="77777777" w:rsidTr="00511F8C">
        <w:trPr>
          <w:trHeight w:val="20"/>
          <w:jc w:val="center"/>
        </w:trPr>
        <w:tc>
          <w:tcPr>
            <w:tcW w:w="1692" w:type="dxa"/>
            <w:tcBorders>
              <w:bottom w:val="nil"/>
            </w:tcBorders>
            <w:shd w:val="clear" w:color="auto" w:fill="auto"/>
          </w:tcPr>
          <w:p w14:paraId="1AE64C3B" w14:textId="77777777" w:rsidR="00390B28" w:rsidRPr="00A1115A" w:rsidRDefault="00390B28" w:rsidP="00511F8C">
            <w:pPr>
              <w:pStyle w:val="TAC"/>
              <w:rPr>
                <w:b/>
                <w:bCs/>
                <w:szCs w:val="18"/>
              </w:rPr>
            </w:pPr>
            <w:r w:rsidRPr="00724ACB">
              <w:t>DFT-s-ODFM</w:t>
            </w:r>
          </w:p>
        </w:tc>
        <w:tc>
          <w:tcPr>
            <w:tcW w:w="1548" w:type="dxa"/>
          </w:tcPr>
          <w:p w14:paraId="100725A4" w14:textId="77777777" w:rsidR="00390B28" w:rsidRPr="00A1115A" w:rsidRDefault="00390B28" w:rsidP="00511F8C">
            <w:pPr>
              <w:pStyle w:val="TAC"/>
              <w:rPr>
                <w:b/>
                <w:bCs/>
                <w:szCs w:val="18"/>
              </w:rPr>
            </w:pPr>
            <w:r w:rsidRPr="00724ACB">
              <w:t>PI/2 BPSK</w:t>
            </w:r>
          </w:p>
        </w:tc>
        <w:tc>
          <w:tcPr>
            <w:tcW w:w="2425" w:type="dxa"/>
          </w:tcPr>
          <w:p w14:paraId="7D3BAC83" w14:textId="77777777" w:rsidR="00390B28" w:rsidRPr="00A1115A" w:rsidRDefault="00390B28" w:rsidP="00511F8C">
            <w:pPr>
              <w:pStyle w:val="TAC"/>
              <w:rPr>
                <w:rFonts w:cs="Arial"/>
                <w:b/>
                <w:bCs/>
                <w:szCs w:val="18"/>
              </w:rPr>
            </w:pPr>
            <w:r w:rsidRPr="00724ACB">
              <w:t>≤ 3.0</w:t>
            </w:r>
          </w:p>
        </w:tc>
        <w:tc>
          <w:tcPr>
            <w:tcW w:w="2127" w:type="dxa"/>
          </w:tcPr>
          <w:p w14:paraId="755616AC" w14:textId="77777777" w:rsidR="00390B28" w:rsidRPr="00A1115A" w:rsidRDefault="00390B28" w:rsidP="00511F8C">
            <w:pPr>
              <w:pStyle w:val="TAC"/>
              <w:rPr>
                <w:rFonts w:cs="Arial"/>
                <w:b/>
                <w:bCs/>
                <w:szCs w:val="18"/>
              </w:rPr>
            </w:pPr>
            <w:r w:rsidRPr="00724ACB">
              <w:t>≤ 5.5</w:t>
            </w:r>
          </w:p>
        </w:tc>
      </w:tr>
      <w:tr w:rsidR="00390B28" w:rsidRPr="00A1115A" w14:paraId="70466632" w14:textId="77777777" w:rsidTr="00511F8C">
        <w:trPr>
          <w:trHeight w:val="20"/>
          <w:jc w:val="center"/>
        </w:trPr>
        <w:tc>
          <w:tcPr>
            <w:tcW w:w="1692" w:type="dxa"/>
            <w:tcBorders>
              <w:top w:val="nil"/>
              <w:bottom w:val="nil"/>
            </w:tcBorders>
            <w:shd w:val="clear" w:color="auto" w:fill="auto"/>
          </w:tcPr>
          <w:p w14:paraId="4FC484B9" w14:textId="77777777" w:rsidR="00390B28" w:rsidRPr="00A1115A" w:rsidRDefault="00390B28" w:rsidP="00511F8C">
            <w:pPr>
              <w:pStyle w:val="TAC"/>
              <w:rPr>
                <w:b/>
                <w:bCs/>
                <w:szCs w:val="18"/>
              </w:rPr>
            </w:pPr>
          </w:p>
        </w:tc>
        <w:tc>
          <w:tcPr>
            <w:tcW w:w="1548" w:type="dxa"/>
          </w:tcPr>
          <w:p w14:paraId="4124852D" w14:textId="77777777" w:rsidR="00390B28" w:rsidRPr="00A1115A" w:rsidRDefault="00390B28" w:rsidP="00511F8C">
            <w:pPr>
              <w:pStyle w:val="TAC"/>
              <w:rPr>
                <w:b/>
                <w:bCs/>
                <w:szCs w:val="18"/>
              </w:rPr>
            </w:pPr>
            <w:r w:rsidRPr="00724ACB">
              <w:t>QPSK</w:t>
            </w:r>
          </w:p>
        </w:tc>
        <w:tc>
          <w:tcPr>
            <w:tcW w:w="2425" w:type="dxa"/>
          </w:tcPr>
          <w:p w14:paraId="3115E345" w14:textId="77777777" w:rsidR="00390B28" w:rsidRPr="00BF6B94" w:rsidRDefault="00390B28" w:rsidP="00511F8C">
            <w:pPr>
              <w:pStyle w:val="TAC"/>
              <w:rPr>
                <w:b/>
                <w:bCs/>
                <w:szCs w:val="18"/>
                <w:highlight w:val="yellow"/>
              </w:rPr>
            </w:pPr>
            <w:r w:rsidRPr="00724ACB">
              <w:t>≤ 3.0</w:t>
            </w:r>
          </w:p>
        </w:tc>
        <w:tc>
          <w:tcPr>
            <w:tcW w:w="2127" w:type="dxa"/>
          </w:tcPr>
          <w:p w14:paraId="2FBC9254" w14:textId="77777777" w:rsidR="00390B28" w:rsidRPr="005E1597" w:rsidRDefault="00390B28" w:rsidP="00511F8C">
            <w:pPr>
              <w:pStyle w:val="TAC"/>
              <w:rPr>
                <w:b/>
                <w:bCs/>
                <w:szCs w:val="18"/>
                <w:highlight w:val="yellow"/>
              </w:rPr>
            </w:pPr>
            <w:r w:rsidRPr="00724ACB">
              <w:t>≤ 5.5</w:t>
            </w:r>
          </w:p>
        </w:tc>
      </w:tr>
      <w:tr w:rsidR="00390B28" w:rsidRPr="00A1115A" w14:paraId="4528119F" w14:textId="77777777" w:rsidTr="00511F8C">
        <w:trPr>
          <w:trHeight w:val="20"/>
          <w:jc w:val="center"/>
        </w:trPr>
        <w:tc>
          <w:tcPr>
            <w:tcW w:w="1692" w:type="dxa"/>
            <w:tcBorders>
              <w:top w:val="nil"/>
              <w:bottom w:val="nil"/>
            </w:tcBorders>
            <w:shd w:val="clear" w:color="auto" w:fill="auto"/>
          </w:tcPr>
          <w:p w14:paraId="57CB8985" w14:textId="77777777" w:rsidR="00390B28" w:rsidRPr="00A1115A" w:rsidRDefault="00390B28" w:rsidP="00511F8C">
            <w:pPr>
              <w:pStyle w:val="TAC"/>
              <w:rPr>
                <w:b/>
                <w:bCs/>
                <w:szCs w:val="18"/>
              </w:rPr>
            </w:pPr>
          </w:p>
        </w:tc>
        <w:tc>
          <w:tcPr>
            <w:tcW w:w="1548" w:type="dxa"/>
          </w:tcPr>
          <w:p w14:paraId="366788CF" w14:textId="77777777" w:rsidR="00390B28" w:rsidRPr="00A1115A" w:rsidRDefault="00390B28" w:rsidP="00511F8C">
            <w:pPr>
              <w:pStyle w:val="TAC"/>
              <w:rPr>
                <w:b/>
                <w:bCs/>
                <w:szCs w:val="18"/>
              </w:rPr>
            </w:pPr>
            <w:r w:rsidRPr="00724ACB">
              <w:t>16 QAM</w:t>
            </w:r>
          </w:p>
        </w:tc>
        <w:tc>
          <w:tcPr>
            <w:tcW w:w="2425" w:type="dxa"/>
          </w:tcPr>
          <w:p w14:paraId="3CF850B4" w14:textId="77777777" w:rsidR="00390B28" w:rsidRPr="00BF6B94" w:rsidRDefault="00390B28" w:rsidP="00511F8C">
            <w:pPr>
              <w:pStyle w:val="TAC"/>
              <w:rPr>
                <w:b/>
                <w:bCs/>
                <w:szCs w:val="18"/>
                <w:highlight w:val="yellow"/>
              </w:rPr>
            </w:pPr>
            <w:r w:rsidRPr="00724ACB">
              <w:t>≤ 3.0</w:t>
            </w:r>
          </w:p>
        </w:tc>
        <w:tc>
          <w:tcPr>
            <w:tcW w:w="2127" w:type="dxa"/>
          </w:tcPr>
          <w:p w14:paraId="1D3CEBA0" w14:textId="77777777" w:rsidR="00390B28" w:rsidRPr="005E1597" w:rsidRDefault="00390B28" w:rsidP="00511F8C">
            <w:pPr>
              <w:pStyle w:val="TAC"/>
              <w:rPr>
                <w:b/>
                <w:bCs/>
                <w:szCs w:val="18"/>
                <w:highlight w:val="yellow"/>
              </w:rPr>
            </w:pPr>
            <w:r w:rsidRPr="00724ACB">
              <w:t>≤ 5.5</w:t>
            </w:r>
          </w:p>
        </w:tc>
      </w:tr>
      <w:tr w:rsidR="00390B28" w:rsidRPr="00A1115A" w14:paraId="6A231A40" w14:textId="77777777" w:rsidTr="00511F8C">
        <w:trPr>
          <w:trHeight w:val="20"/>
          <w:jc w:val="center"/>
        </w:trPr>
        <w:tc>
          <w:tcPr>
            <w:tcW w:w="1692" w:type="dxa"/>
            <w:tcBorders>
              <w:top w:val="nil"/>
              <w:bottom w:val="nil"/>
            </w:tcBorders>
            <w:shd w:val="clear" w:color="auto" w:fill="auto"/>
          </w:tcPr>
          <w:p w14:paraId="2D38D8F4" w14:textId="77777777" w:rsidR="00390B28" w:rsidRPr="00A1115A" w:rsidRDefault="00390B28" w:rsidP="00511F8C">
            <w:pPr>
              <w:pStyle w:val="TAC"/>
              <w:rPr>
                <w:b/>
                <w:bCs/>
                <w:szCs w:val="18"/>
              </w:rPr>
            </w:pPr>
          </w:p>
        </w:tc>
        <w:tc>
          <w:tcPr>
            <w:tcW w:w="1548" w:type="dxa"/>
          </w:tcPr>
          <w:p w14:paraId="78E7DA76" w14:textId="77777777" w:rsidR="00390B28" w:rsidRPr="00A1115A" w:rsidRDefault="00390B28" w:rsidP="00511F8C">
            <w:pPr>
              <w:pStyle w:val="TAC"/>
              <w:rPr>
                <w:b/>
                <w:bCs/>
                <w:szCs w:val="18"/>
              </w:rPr>
            </w:pPr>
            <w:r w:rsidRPr="00724ACB">
              <w:t>64 QAM</w:t>
            </w:r>
          </w:p>
        </w:tc>
        <w:tc>
          <w:tcPr>
            <w:tcW w:w="2425" w:type="dxa"/>
          </w:tcPr>
          <w:p w14:paraId="71B4C831" w14:textId="77777777" w:rsidR="00390B28" w:rsidRPr="00BF6B94" w:rsidRDefault="00390B28" w:rsidP="00511F8C">
            <w:pPr>
              <w:pStyle w:val="TAC"/>
              <w:rPr>
                <w:b/>
                <w:bCs/>
                <w:szCs w:val="18"/>
                <w:highlight w:val="yellow"/>
              </w:rPr>
            </w:pPr>
            <w:r w:rsidRPr="00724ACB">
              <w:t>≤ 3.5</w:t>
            </w:r>
          </w:p>
        </w:tc>
        <w:tc>
          <w:tcPr>
            <w:tcW w:w="2127" w:type="dxa"/>
          </w:tcPr>
          <w:p w14:paraId="3F70EC39" w14:textId="77777777" w:rsidR="00390B28" w:rsidRPr="00A1115A" w:rsidRDefault="00390B28" w:rsidP="00511F8C">
            <w:pPr>
              <w:pStyle w:val="TAC"/>
              <w:rPr>
                <w:b/>
                <w:bCs/>
                <w:szCs w:val="18"/>
              </w:rPr>
            </w:pPr>
            <w:r w:rsidRPr="00724ACB">
              <w:t>≤ 5.5</w:t>
            </w:r>
          </w:p>
        </w:tc>
      </w:tr>
      <w:tr w:rsidR="00390B28" w:rsidRPr="00A1115A" w14:paraId="5561F279" w14:textId="77777777" w:rsidTr="00511F8C">
        <w:trPr>
          <w:trHeight w:val="20"/>
          <w:jc w:val="center"/>
        </w:trPr>
        <w:tc>
          <w:tcPr>
            <w:tcW w:w="1692" w:type="dxa"/>
            <w:tcBorders>
              <w:top w:val="nil"/>
              <w:bottom w:val="single" w:sz="4" w:space="0" w:color="auto"/>
            </w:tcBorders>
            <w:shd w:val="clear" w:color="auto" w:fill="auto"/>
          </w:tcPr>
          <w:p w14:paraId="5FB2F765" w14:textId="77777777" w:rsidR="00390B28" w:rsidRPr="00A1115A" w:rsidRDefault="00390B28" w:rsidP="00511F8C">
            <w:pPr>
              <w:pStyle w:val="TAC"/>
              <w:rPr>
                <w:b/>
                <w:bCs/>
                <w:szCs w:val="18"/>
              </w:rPr>
            </w:pPr>
          </w:p>
        </w:tc>
        <w:tc>
          <w:tcPr>
            <w:tcW w:w="1548" w:type="dxa"/>
          </w:tcPr>
          <w:p w14:paraId="6FC9B7FA" w14:textId="77777777" w:rsidR="00390B28" w:rsidRPr="00A1115A" w:rsidRDefault="00390B28" w:rsidP="00511F8C">
            <w:pPr>
              <w:pStyle w:val="TAC"/>
              <w:rPr>
                <w:b/>
                <w:bCs/>
                <w:szCs w:val="18"/>
              </w:rPr>
            </w:pPr>
            <w:r w:rsidRPr="00724ACB">
              <w:t>256 QAM</w:t>
            </w:r>
          </w:p>
        </w:tc>
        <w:tc>
          <w:tcPr>
            <w:tcW w:w="2425" w:type="dxa"/>
          </w:tcPr>
          <w:p w14:paraId="28A3ED4E" w14:textId="77777777" w:rsidR="00390B28" w:rsidRPr="00A1115A" w:rsidRDefault="00390B28" w:rsidP="00511F8C">
            <w:pPr>
              <w:pStyle w:val="TAC"/>
              <w:rPr>
                <w:b/>
                <w:bCs/>
                <w:szCs w:val="18"/>
              </w:rPr>
            </w:pPr>
            <w:r w:rsidRPr="00724ACB">
              <w:t>≤ 5.0</w:t>
            </w:r>
          </w:p>
        </w:tc>
        <w:tc>
          <w:tcPr>
            <w:tcW w:w="2127" w:type="dxa"/>
          </w:tcPr>
          <w:p w14:paraId="33D38A00" w14:textId="77777777" w:rsidR="00390B28" w:rsidRPr="00A1115A" w:rsidRDefault="00390B28" w:rsidP="00511F8C">
            <w:pPr>
              <w:pStyle w:val="TAC"/>
              <w:rPr>
                <w:b/>
                <w:bCs/>
                <w:szCs w:val="18"/>
              </w:rPr>
            </w:pPr>
            <w:r w:rsidRPr="00724ACB">
              <w:t>≤ 5.5</w:t>
            </w:r>
          </w:p>
        </w:tc>
      </w:tr>
      <w:tr w:rsidR="00390B28" w:rsidRPr="00A1115A" w14:paraId="473A339D" w14:textId="77777777" w:rsidTr="00511F8C">
        <w:trPr>
          <w:trHeight w:val="20"/>
          <w:jc w:val="center"/>
        </w:trPr>
        <w:tc>
          <w:tcPr>
            <w:tcW w:w="1692" w:type="dxa"/>
            <w:tcBorders>
              <w:bottom w:val="nil"/>
            </w:tcBorders>
            <w:shd w:val="clear" w:color="auto" w:fill="auto"/>
          </w:tcPr>
          <w:p w14:paraId="299FE8F2" w14:textId="77777777" w:rsidR="00390B28" w:rsidRPr="00A1115A" w:rsidRDefault="00390B28" w:rsidP="00511F8C">
            <w:pPr>
              <w:pStyle w:val="TAC"/>
              <w:rPr>
                <w:b/>
                <w:bCs/>
                <w:szCs w:val="18"/>
              </w:rPr>
            </w:pPr>
            <w:r w:rsidRPr="00724ACB">
              <w:t>CP-OFDM</w:t>
            </w:r>
          </w:p>
        </w:tc>
        <w:tc>
          <w:tcPr>
            <w:tcW w:w="1548" w:type="dxa"/>
          </w:tcPr>
          <w:p w14:paraId="76B84F59" w14:textId="77777777" w:rsidR="00390B28" w:rsidRPr="00A1115A" w:rsidRDefault="00390B28" w:rsidP="00511F8C">
            <w:pPr>
              <w:pStyle w:val="TAC"/>
              <w:rPr>
                <w:b/>
                <w:bCs/>
                <w:szCs w:val="18"/>
              </w:rPr>
            </w:pPr>
            <w:r w:rsidRPr="00724ACB">
              <w:t>QPSK</w:t>
            </w:r>
          </w:p>
        </w:tc>
        <w:tc>
          <w:tcPr>
            <w:tcW w:w="2425" w:type="dxa"/>
          </w:tcPr>
          <w:p w14:paraId="17C8F575" w14:textId="77777777" w:rsidR="00390B28" w:rsidRPr="00A1115A" w:rsidRDefault="00390B28" w:rsidP="00511F8C">
            <w:pPr>
              <w:pStyle w:val="TAC"/>
              <w:rPr>
                <w:b/>
                <w:bCs/>
                <w:szCs w:val="18"/>
              </w:rPr>
            </w:pPr>
            <w:r w:rsidRPr="00724ACB">
              <w:t>≤ 3.5</w:t>
            </w:r>
          </w:p>
        </w:tc>
        <w:tc>
          <w:tcPr>
            <w:tcW w:w="2127" w:type="dxa"/>
          </w:tcPr>
          <w:p w14:paraId="137D412E" w14:textId="77777777" w:rsidR="00390B28" w:rsidRPr="005331B6" w:rsidRDefault="00390B28" w:rsidP="00511F8C">
            <w:pPr>
              <w:pStyle w:val="TAC"/>
              <w:rPr>
                <w:b/>
                <w:bCs/>
                <w:szCs w:val="18"/>
                <w:highlight w:val="yellow"/>
              </w:rPr>
            </w:pPr>
            <w:r w:rsidRPr="00724ACB">
              <w:t>≤ 5.5</w:t>
            </w:r>
          </w:p>
        </w:tc>
      </w:tr>
      <w:tr w:rsidR="00390B28" w:rsidRPr="00A1115A" w14:paraId="738AF567" w14:textId="77777777" w:rsidTr="00511F8C">
        <w:trPr>
          <w:trHeight w:val="20"/>
          <w:jc w:val="center"/>
        </w:trPr>
        <w:tc>
          <w:tcPr>
            <w:tcW w:w="1692" w:type="dxa"/>
            <w:tcBorders>
              <w:top w:val="nil"/>
              <w:bottom w:val="nil"/>
            </w:tcBorders>
            <w:shd w:val="clear" w:color="auto" w:fill="auto"/>
          </w:tcPr>
          <w:p w14:paraId="1EDAE6D4" w14:textId="77777777" w:rsidR="00390B28" w:rsidRPr="00A1115A" w:rsidRDefault="00390B28" w:rsidP="00511F8C">
            <w:pPr>
              <w:pStyle w:val="TAC"/>
              <w:rPr>
                <w:b/>
                <w:bCs/>
                <w:szCs w:val="18"/>
              </w:rPr>
            </w:pPr>
          </w:p>
        </w:tc>
        <w:tc>
          <w:tcPr>
            <w:tcW w:w="1548" w:type="dxa"/>
          </w:tcPr>
          <w:p w14:paraId="4ED60FDB" w14:textId="77777777" w:rsidR="00390B28" w:rsidRPr="00A1115A" w:rsidRDefault="00390B28" w:rsidP="00511F8C">
            <w:pPr>
              <w:pStyle w:val="TAC"/>
              <w:rPr>
                <w:b/>
                <w:bCs/>
                <w:szCs w:val="18"/>
              </w:rPr>
            </w:pPr>
            <w:r w:rsidRPr="00724ACB">
              <w:t>16 QAM</w:t>
            </w:r>
          </w:p>
        </w:tc>
        <w:tc>
          <w:tcPr>
            <w:tcW w:w="2425" w:type="dxa"/>
          </w:tcPr>
          <w:p w14:paraId="052B3149" w14:textId="77777777" w:rsidR="00390B28" w:rsidRPr="00A1115A" w:rsidRDefault="00390B28" w:rsidP="00511F8C">
            <w:pPr>
              <w:pStyle w:val="TAC"/>
              <w:rPr>
                <w:b/>
                <w:bCs/>
                <w:szCs w:val="18"/>
              </w:rPr>
            </w:pPr>
            <w:r w:rsidRPr="00724ACB">
              <w:t>≤ 4.0</w:t>
            </w:r>
          </w:p>
        </w:tc>
        <w:tc>
          <w:tcPr>
            <w:tcW w:w="2127" w:type="dxa"/>
          </w:tcPr>
          <w:p w14:paraId="650E6022" w14:textId="77777777" w:rsidR="00390B28" w:rsidRPr="005331B6" w:rsidRDefault="00390B28" w:rsidP="00511F8C">
            <w:pPr>
              <w:pStyle w:val="TAC"/>
              <w:rPr>
                <w:b/>
                <w:bCs/>
                <w:szCs w:val="18"/>
                <w:highlight w:val="yellow"/>
              </w:rPr>
            </w:pPr>
            <w:r w:rsidRPr="00724ACB">
              <w:t>≤ 5.5</w:t>
            </w:r>
          </w:p>
        </w:tc>
      </w:tr>
      <w:tr w:rsidR="00390B28" w:rsidRPr="00A1115A" w14:paraId="01495E66" w14:textId="77777777" w:rsidTr="00511F8C">
        <w:trPr>
          <w:trHeight w:val="20"/>
          <w:jc w:val="center"/>
        </w:trPr>
        <w:tc>
          <w:tcPr>
            <w:tcW w:w="1692" w:type="dxa"/>
            <w:tcBorders>
              <w:top w:val="nil"/>
              <w:bottom w:val="nil"/>
            </w:tcBorders>
            <w:shd w:val="clear" w:color="auto" w:fill="auto"/>
          </w:tcPr>
          <w:p w14:paraId="34F576B1" w14:textId="77777777" w:rsidR="00390B28" w:rsidRPr="00A1115A" w:rsidRDefault="00390B28" w:rsidP="00511F8C">
            <w:pPr>
              <w:pStyle w:val="TAC"/>
              <w:rPr>
                <w:b/>
                <w:bCs/>
                <w:szCs w:val="18"/>
              </w:rPr>
            </w:pPr>
          </w:p>
        </w:tc>
        <w:tc>
          <w:tcPr>
            <w:tcW w:w="1548" w:type="dxa"/>
          </w:tcPr>
          <w:p w14:paraId="47D72AF5" w14:textId="77777777" w:rsidR="00390B28" w:rsidRPr="00A1115A" w:rsidRDefault="00390B28" w:rsidP="00511F8C">
            <w:pPr>
              <w:pStyle w:val="TAC"/>
              <w:rPr>
                <w:b/>
                <w:bCs/>
                <w:szCs w:val="18"/>
              </w:rPr>
            </w:pPr>
            <w:r w:rsidRPr="00724ACB">
              <w:t>64 QAM</w:t>
            </w:r>
          </w:p>
        </w:tc>
        <w:tc>
          <w:tcPr>
            <w:tcW w:w="2425" w:type="dxa"/>
          </w:tcPr>
          <w:p w14:paraId="2497DDDC" w14:textId="77777777" w:rsidR="00390B28" w:rsidRPr="00A1115A" w:rsidRDefault="00390B28" w:rsidP="00511F8C">
            <w:pPr>
              <w:pStyle w:val="TAC"/>
              <w:rPr>
                <w:b/>
                <w:bCs/>
                <w:szCs w:val="18"/>
              </w:rPr>
            </w:pPr>
            <w:r w:rsidRPr="00724ACB">
              <w:t>≤ 5.5</w:t>
            </w:r>
          </w:p>
        </w:tc>
        <w:tc>
          <w:tcPr>
            <w:tcW w:w="2127" w:type="dxa"/>
          </w:tcPr>
          <w:p w14:paraId="71270721" w14:textId="77777777" w:rsidR="00390B28" w:rsidRPr="00A1115A" w:rsidRDefault="00390B28" w:rsidP="00511F8C">
            <w:pPr>
              <w:pStyle w:val="TAC"/>
              <w:rPr>
                <w:b/>
                <w:bCs/>
                <w:szCs w:val="18"/>
              </w:rPr>
            </w:pPr>
            <w:r w:rsidRPr="00724ACB">
              <w:t>≤ 5.5</w:t>
            </w:r>
          </w:p>
        </w:tc>
      </w:tr>
      <w:tr w:rsidR="00390B28" w:rsidRPr="00A1115A" w14:paraId="28D3FFEE" w14:textId="77777777" w:rsidTr="00511F8C">
        <w:trPr>
          <w:trHeight w:val="20"/>
          <w:jc w:val="center"/>
        </w:trPr>
        <w:tc>
          <w:tcPr>
            <w:tcW w:w="1692" w:type="dxa"/>
            <w:tcBorders>
              <w:top w:val="nil"/>
            </w:tcBorders>
            <w:shd w:val="clear" w:color="auto" w:fill="auto"/>
          </w:tcPr>
          <w:p w14:paraId="76B7279F" w14:textId="77777777" w:rsidR="00390B28" w:rsidRPr="00A1115A" w:rsidRDefault="00390B28" w:rsidP="00511F8C">
            <w:pPr>
              <w:pStyle w:val="TAC"/>
              <w:rPr>
                <w:b/>
                <w:bCs/>
                <w:szCs w:val="18"/>
              </w:rPr>
            </w:pPr>
          </w:p>
        </w:tc>
        <w:tc>
          <w:tcPr>
            <w:tcW w:w="1548" w:type="dxa"/>
          </w:tcPr>
          <w:p w14:paraId="6B780448" w14:textId="77777777" w:rsidR="00390B28" w:rsidRPr="00A1115A" w:rsidRDefault="00390B28" w:rsidP="00511F8C">
            <w:pPr>
              <w:pStyle w:val="TAC"/>
              <w:rPr>
                <w:b/>
                <w:bCs/>
                <w:szCs w:val="18"/>
              </w:rPr>
            </w:pPr>
            <w:r w:rsidRPr="00724ACB">
              <w:t>256 QAM</w:t>
            </w:r>
          </w:p>
        </w:tc>
        <w:tc>
          <w:tcPr>
            <w:tcW w:w="2425" w:type="dxa"/>
          </w:tcPr>
          <w:p w14:paraId="76493DC2" w14:textId="77777777" w:rsidR="00390B28" w:rsidRPr="00A1115A" w:rsidRDefault="00390B28" w:rsidP="00511F8C">
            <w:pPr>
              <w:pStyle w:val="TAC"/>
              <w:rPr>
                <w:b/>
                <w:bCs/>
                <w:szCs w:val="18"/>
              </w:rPr>
            </w:pPr>
            <w:r w:rsidRPr="00724ACB">
              <w:t>≤ 7.0</w:t>
            </w:r>
          </w:p>
        </w:tc>
        <w:tc>
          <w:tcPr>
            <w:tcW w:w="2127" w:type="dxa"/>
          </w:tcPr>
          <w:p w14:paraId="72D32233" w14:textId="77777777" w:rsidR="00390B28" w:rsidRPr="00A1115A" w:rsidRDefault="00390B28" w:rsidP="00511F8C">
            <w:pPr>
              <w:pStyle w:val="TAC"/>
              <w:rPr>
                <w:b/>
                <w:bCs/>
                <w:szCs w:val="18"/>
              </w:rPr>
            </w:pPr>
            <w:r w:rsidRPr="00724ACB">
              <w:t>≤ 7.0</w:t>
            </w:r>
          </w:p>
        </w:tc>
      </w:tr>
    </w:tbl>
    <w:p w14:paraId="680E1B9C" w14:textId="77777777" w:rsidR="00390B28" w:rsidRPr="00D6144F" w:rsidRDefault="00390B28" w:rsidP="00390B28"/>
    <w:p w14:paraId="00461AD3" w14:textId="2966DF7E" w:rsidR="00390B28" w:rsidRDefault="00390B28" w:rsidP="00390B28">
      <w:pPr>
        <w:pStyle w:val="Heading5"/>
      </w:pPr>
      <w:bookmarkStart w:id="64" w:name="_Toc97539029"/>
      <w:r>
        <w:t>6.1.1.2.2</w:t>
      </w:r>
      <w:r>
        <w:tab/>
        <w:t>South Korea</w:t>
      </w:r>
      <w:bookmarkEnd w:id="64"/>
    </w:p>
    <w:p w14:paraId="475F532D" w14:textId="77777777" w:rsidR="00863A25" w:rsidRDefault="00863A25" w:rsidP="00863A25">
      <w:pPr>
        <w:pStyle w:val="TF"/>
      </w:pPr>
      <w:r>
        <w:t>Table 6.1.1.2.2-1: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04B3CE81"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2F06CC1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32CFCFDE"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69663EC1"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12825A6B"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2DD3685B"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2257285A" w14:textId="77777777" w:rsidR="00863A25" w:rsidRDefault="00863A25">
            <w:pPr>
              <w:spacing w:after="0"/>
              <w:jc w:val="center"/>
              <w:rPr>
                <w:lang w:val="en-US"/>
              </w:rPr>
            </w:pPr>
            <w:r>
              <w:rPr>
                <w:lang w:val="en-US"/>
              </w:rPr>
              <w:t>SCS</w:t>
            </w:r>
          </w:p>
        </w:tc>
      </w:tr>
      <w:tr w:rsidR="00863A25" w14:paraId="3406EF4E"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105DB1F" w14:textId="77777777" w:rsidR="00863A25" w:rsidRDefault="00863A25">
            <w:pPr>
              <w:spacing w:after="0"/>
              <w:jc w:val="center"/>
              <w:rPr>
                <w:lang w:val="en-US"/>
              </w:rPr>
            </w:pPr>
            <w:r>
              <w:rPr>
                <w:lang w:val="en-US"/>
              </w:rPr>
              <w:t>Full Allocation</w:t>
            </w:r>
          </w:p>
          <w:p w14:paraId="58B3E6D6"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08AB90E4"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38E21E0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5A77412"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41CBBD8"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2D5F1720" w14:textId="77777777" w:rsidR="00863A25" w:rsidRDefault="00863A25">
            <w:pPr>
              <w:spacing w:after="0"/>
              <w:jc w:val="center"/>
              <w:rPr>
                <w:lang w:val="en-US"/>
              </w:rPr>
            </w:pPr>
            <w:r>
              <w:rPr>
                <w:lang w:val="en-US"/>
              </w:rPr>
              <w:t>15</w:t>
            </w:r>
          </w:p>
        </w:tc>
      </w:tr>
      <w:tr w:rsidR="00863A25" w14:paraId="6D2520B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917648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1780C58"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557E777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FBAE959"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096ED98"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6925E092" w14:textId="77777777" w:rsidR="00863A25" w:rsidRDefault="00863A25">
            <w:pPr>
              <w:spacing w:after="0"/>
              <w:jc w:val="center"/>
              <w:rPr>
                <w:lang w:val="en-US"/>
              </w:rPr>
            </w:pPr>
            <w:r>
              <w:rPr>
                <w:lang w:val="en-US"/>
              </w:rPr>
              <w:t>15</w:t>
            </w:r>
          </w:p>
        </w:tc>
      </w:tr>
      <w:tr w:rsidR="00863A25" w14:paraId="2026214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465315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9220801"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2999F9D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3116653"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D8F35C0"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1A0DD80D" w14:textId="77777777" w:rsidR="00863A25" w:rsidRDefault="00863A25">
            <w:pPr>
              <w:spacing w:after="0"/>
              <w:jc w:val="center"/>
              <w:rPr>
                <w:lang w:val="en-US"/>
              </w:rPr>
            </w:pPr>
            <w:r>
              <w:rPr>
                <w:lang w:val="en-US"/>
              </w:rPr>
              <w:t>30</w:t>
            </w:r>
          </w:p>
        </w:tc>
      </w:tr>
      <w:tr w:rsidR="00863A25" w14:paraId="17A9A50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1D736E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861DF6F"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0DC5831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D41B934"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0D6AE92B"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597FD20A" w14:textId="77777777" w:rsidR="00863A25" w:rsidRDefault="00863A25">
            <w:pPr>
              <w:spacing w:after="0"/>
              <w:jc w:val="center"/>
              <w:rPr>
                <w:lang w:val="en-US"/>
              </w:rPr>
            </w:pPr>
            <w:r>
              <w:rPr>
                <w:lang w:val="en-US"/>
              </w:rPr>
              <w:t>15</w:t>
            </w:r>
          </w:p>
        </w:tc>
      </w:tr>
      <w:tr w:rsidR="00863A25" w14:paraId="6D88950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22D87E9"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7C3EB96"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0231893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16A1E3B"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F16A510"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42C7294F" w14:textId="77777777" w:rsidR="00863A25" w:rsidRDefault="00863A25">
            <w:pPr>
              <w:spacing w:after="0"/>
              <w:jc w:val="center"/>
              <w:rPr>
                <w:lang w:val="en-US"/>
              </w:rPr>
            </w:pPr>
            <w:r>
              <w:rPr>
                <w:lang w:val="en-US"/>
              </w:rPr>
              <w:t>30</w:t>
            </w:r>
          </w:p>
        </w:tc>
      </w:tr>
      <w:tr w:rsidR="00863A25" w14:paraId="1CDB3094"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BC981B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C81F310"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5056A5BF"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72170D2"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48F1F95C"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05F82CCC" w14:textId="77777777" w:rsidR="00863A25" w:rsidRDefault="00863A25">
            <w:pPr>
              <w:spacing w:after="0"/>
              <w:jc w:val="center"/>
              <w:rPr>
                <w:lang w:val="en-US"/>
              </w:rPr>
            </w:pPr>
            <w:r>
              <w:rPr>
                <w:lang w:val="en-US"/>
              </w:rPr>
              <w:t>30</w:t>
            </w:r>
          </w:p>
        </w:tc>
      </w:tr>
      <w:tr w:rsidR="00863A25" w14:paraId="268FD35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FE3668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1E0E477"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5BA99580"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3D93B7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0FCB60FC"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085456BA" w14:textId="77777777" w:rsidR="00863A25" w:rsidRDefault="00863A25">
            <w:pPr>
              <w:spacing w:after="0"/>
              <w:jc w:val="center"/>
              <w:rPr>
                <w:lang w:val="en-US"/>
              </w:rPr>
            </w:pPr>
            <w:r>
              <w:rPr>
                <w:lang w:val="en-US"/>
              </w:rPr>
              <w:t>15</w:t>
            </w:r>
          </w:p>
        </w:tc>
      </w:tr>
      <w:tr w:rsidR="00863A25" w14:paraId="6E24F801"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6ACA70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8905DE8"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356F671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DD3E1F0"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48F6737"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5C777734" w14:textId="77777777" w:rsidR="00863A25" w:rsidRDefault="00863A25">
            <w:pPr>
              <w:spacing w:after="0"/>
              <w:jc w:val="center"/>
              <w:rPr>
                <w:lang w:val="en-US"/>
              </w:rPr>
            </w:pPr>
            <w:r>
              <w:rPr>
                <w:lang w:val="en-US"/>
              </w:rPr>
              <w:t>30</w:t>
            </w:r>
          </w:p>
        </w:tc>
      </w:tr>
      <w:tr w:rsidR="00863A25" w14:paraId="25249DA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B4B30B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E984A6D"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236BF3B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F709AB3"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DEBB738"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76E0B249" w14:textId="77777777" w:rsidR="00863A25" w:rsidRDefault="00863A25">
            <w:pPr>
              <w:spacing w:after="0"/>
              <w:jc w:val="center"/>
              <w:rPr>
                <w:lang w:val="en-US"/>
              </w:rPr>
            </w:pPr>
            <w:r>
              <w:rPr>
                <w:lang w:val="en-US"/>
              </w:rPr>
              <w:t>15</w:t>
            </w:r>
          </w:p>
        </w:tc>
      </w:tr>
      <w:tr w:rsidR="00863A25" w14:paraId="14BCCDE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8C097F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F937E9A"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386CD4E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42307E88"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5972EE5D"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292F4027" w14:textId="77777777" w:rsidR="00863A25" w:rsidRDefault="00863A25">
            <w:pPr>
              <w:spacing w:after="0"/>
              <w:jc w:val="center"/>
              <w:rPr>
                <w:lang w:val="en-US"/>
              </w:rPr>
            </w:pPr>
            <w:r>
              <w:rPr>
                <w:lang w:val="en-US"/>
              </w:rPr>
              <w:t>30</w:t>
            </w:r>
          </w:p>
        </w:tc>
      </w:tr>
      <w:tr w:rsidR="00863A25" w14:paraId="5B9B10A2"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A3386B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5C4AB26"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34E683E8"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A5F307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0D37FF5"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4CE07FFE" w14:textId="77777777" w:rsidR="00863A25" w:rsidRDefault="00863A25">
            <w:pPr>
              <w:spacing w:after="0"/>
              <w:jc w:val="center"/>
              <w:rPr>
                <w:lang w:val="en-US"/>
              </w:rPr>
            </w:pPr>
            <w:r>
              <w:rPr>
                <w:lang w:val="en-US"/>
              </w:rPr>
              <w:t>30</w:t>
            </w:r>
          </w:p>
        </w:tc>
      </w:tr>
      <w:tr w:rsidR="00863A25" w14:paraId="486C5599"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66DA0897" w14:textId="77777777" w:rsidR="00863A25" w:rsidRDefault="00863A25">
            <w:pPr>
              <w:spacing w:after="0"/>
              <w:jc w:val="center"/>
              <w:rPr>
                <w:lang w:val="en-US"/>
              </w:rPr>
            </w:pPr>
            <w:r>
              <w:rPr>
                <w:lang w:val="en-US"/>
              </w:rPr>
              <w:t>Interlaced Allocation</w:t>
            </w:r>
          </w:p>
          <w:p w14:paraId="55887EB7"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707227F7"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667427B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12564FD"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2A003E4"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2FC234B2" w14:textId="77777777" w:rsidR="00863A25" w:rsidRDefault="00863A25">
            <w:pPr>
              <w:spacing w:after="0"/>
              <w:jc w:val="center"/>
              <w:rPr>
                <w:lang w:val="en-US"/>
              </w:rPr>
            </w:pPr>
            <w:r>
              <w:rPr>
                <w:lang w:val="en-US"/>
              </w:rPr>
              <w:t>15</w:t>
            </w:r>
          </w:p>
        </w:tc>
      </w:tr>
      <w:tr w:rsidR="00863A25" w14:paraId="685EF22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F1CAC9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A1701AB"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2FA7AFB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F0C30C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21B93351"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58F27427" w14:textId="77777777" w:rsidR="00863A25" w:rsidRDefault="00863A25">
            <w:pPr>
              <w:spacing w:after="0"/>
              <w:jc w:val="center"/>
              <w:rPr>
                <w:lang w:val="en-US"/>
              </w:rPr>
            </w:pPr>
            <w:r>
              <w:rPr>
                <w:lang w:val="en-US"/>
              </w:rPr>
              <w:t>15</w:t>
            </w:r>
          </w:p>
        </w:tc>
      </w:tr>
      <w:tr w:rsidR="00863A25" w14:paraId="3FC854B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D7DABC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9339555"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4AF4C5E1"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B582713"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6FDFD1AD"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787BC883" w14:textId="77777777" w:rsidR="00863A25" w:rsidRDefault="00863A25">
            <w:pPr>
              <w:spacing w:after="0"/>
              <w:jc w:val="center"/>
              <w:rPr>
                <w:lang w:val="en-US"/>
              </w:rPr>
            </w:pPr>
            <w:r>
              <w:rPr>
                <w:lang w:val="en-US"/>
              </w:rPr>
              <w:t>30</w:t>
            </w:r>
          </w:p>
        </w:tc>
      </w:tr>
      <w:tr w:rsidR="00863A25" w14:paraId="16A93EF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3676F9E"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231A02B"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34DA6C1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A705E81"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3E659A7"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370A0687" w14:textId="77777777" w:rsidR="00863A25" w:rsidRDefault="00863A25">
            <w:pPr>
              <w:spacing w:after="0"/>
              <w:jc w:val="center"/>
              <w:rPr>
                <w:lang w:val="en-US"/>
              </w:rPr>
            </w:pPr>
            <w:r>
              <w:rPr>
                <w:lang w:val="en-US"/>
              </w:rPr>
              <w:t>30</w:t>
            </w:r>
          </w:p>
        </w:tc>
      </w:tr>
      <w:tr w:rsidR="00863A25" w14:paraId="7B220D7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5E2307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6B6802"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1081CF8C"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F03F7E3"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3649B67D"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44EAB4AC" w14:textId="77777777" w:rsidR="00863A25" w:rsidRDefault="00863A25">
            <w:pPr>
              <w:spacing w:after="0"/>
              <w:jc w:val="center"/>
              <w:rPr>
                <w:lang w:val="en-US"/>
              </w:rPr>
            </w:pPr>
            <w:r>
              <w:rPr>
                <w:lang w:val="en-US"/>
              </w:rPr>
              <w:t>15</w:t>
            </w:r>
          </w:p>
        </w:tc>
      </w:tr>
      <w:tr w:rsidR="00863A25" w14:paraId="2D088DD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46B660B"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736AFB5"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57FF61F5"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B5DDE79"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B2CCC6E"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60AB7731" w14:textId="77777777" w:rsidR="00863A25" w:rsidRDefault="00863A25">
            <w:pPr>
              <w:spacing w:after="0"/>
              <w:jc w:val="center"/>
              <w:rPr>
                <w:lang w:val="en-US"/>
              </w:rPr>
            </w:pPr>
            <w:r>
              <w:rPr>
                <w:lang w:val="en-US"/>
              </w:rPr>
              <w:t>15</w:t>
            </w:r>
          </w:p>
        </w:tc>
      </w:tr>
      <w:tr w:rsidR="00863A25" w14:paraId="22944000"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C3607F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FDC2B33"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3C7244A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6BFAD22"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0261A043"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764DD293" w14:textId="77777777" w:rsidR="00863A25" w:rsidRDefault="00863A25">
            <w:pPr>
              <w:spacing w:after="0"/>
              <w:jc w:val="center"/>
              <w:rPr>
                <w:lang w:val="en-US"/>
              </w:rPr>
            </w:pPr>
            <w:r>
              <w:rPr>
                <w:lang w:val="en-US"/>
              </w:rPr>
              <w:t>30</w:t>
            </w:r>
          </w:p>
        </w:tc>
      </w:tr>
      <w:tr w:rsidR="00863A25" w14:paraId="436006A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C680E7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EFF3270"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0F3EB24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34B15F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22970824"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17200B59" w14:textId="77777777" w:rsidR="00863A25" w:rsidRDefault="00863A25">
            <w:pPr>
              <w:spacing w:after="0"/>
              <w:jc w:val="center"/>
              <w:rPr>
                <w:lang w:val="en-US"/>
              </w:rPr>
            </w:pPr>
            <w:r>
              <w:rPr>
                <w:lang w:val="en-US"/>
              </w:rPr>
              <w:t>30</w:t>
            </w:r>
          </w:p>
        </w:tc>
      </w:tr>
    </w:tbl>
    <w:p w14:paraId="55EB629F" w14:textId="77777777" w:rsidR="00863A25" w:rsidRDefault="00863A25" w:rsidP="00863A25">
      <w:pPr>
        <w:spacing w:after="0"/>
        <w:jc w:val="both"/>
      </w:pPr>
    </w:p>
    <w:p w14:paraId="42334B92" w14:textId="77777777" w:rsidR="00863A25" w:rsidRDefault="00863A25" w:rsidP="00863A25"/>
    <w:p w14:paraId="44E709C3" w14:textId="39B152FA" w:rsidR="00863A25" w:rsidRDefault="00863A25" w:rsidP="00863A25">
      <w:r>
        <w:rPr>
          <w:noProof/>
        </w:rPr>
        <w:drawing>
          <wp:inline distT="0" distB="0" distL="0" distR="0" wp14:anchorId="3D4CD39F" wp14:editId="711B26ED">
            <wp:extent cx="6122035" cy="1789430"/>
            <wp:effectExtent l="0" t="0" r="0" b="1270"/>
            <wp:docPr id="6" name="Picture 6"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789430"/>
                    </a:xfrm>
                    <a:prstGeom prst="rect">
                      <a:avLst/>
                    </a:prstGeom>
                    <a:noFill/>
                    <a:ln>
                      <a:noFill/>
                    </a:ln>
                  </pic:spPr>
                </pic:pic>
              </a:graphicData>
            </a:graphic>
          </wp:inline>
        </w:drawing>
      </w:r>
    </w:p>
    <w:p w14:paraId="6E6E62FE" w14:textId="77777777" w:rsidR="00863A25" w:rsidRDefault="00863A25" w:rsidP="00863A25">
      <w:pPr>
        <w:pStyle w:val="TF"/>
      </w:pPr>
      <w:r>
        <w:t>Figure 6.1.1.2.2-1: A-MPR simulation results for PC5 LPI in South Korea.</w:t>
      </w:r>
    </w:p>
    <w:p w14:paraId="6A98B22C" w14:textId="77777777" w:rsidR="00863A25" w:rsidRPr="00863A25" w:rsidRDefault="00863A25" w:rsidP="00895C11"/>
    <w:p w14:paraId="1C7FBA64" w14:textId="38C53E1A" w:rsidR="00390B28" w:rsidRDefault="00390B28" w:rsidP="00781364">
      <w:pPr>
        <w:pStyle w:val="TH"/>
      </w:pPr>
      <w:r>
        <w:t>Table 6.1.1.2.2-</w:t>
      </w:r>
      <w:r w:rsidR="00863A25">
        <w:t>2</w:t>
      </w:r>
      <w:r>
        <w:t>: A-MPR for PC5 LPI in South Korea</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A07BC" w14:paraId="5051A18C"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1E4879" w14:textId="77777777" w:rsidR="00390B28" w:rsidRPr="001A07BC" w:rsidRDefault="00390B28" w:rsidP="00511F8C">
            <w:pPr>
              <w:pStyle w:val="TAH"/>
            </w:pPr>
            <w:r w:rsidRPr="001A07BC">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3CF3063" w14:textId="77777777" w:rsidR="00390B28" w:rsidRPr="001A07BC" w:rsidRDefault="00390B28" w:rsidP="00511F8C">
            <w:pPr>
              <w:pStyle w:val="TAH"/>
            </w:pPr>
            <w:r w:rsidRPr="001A07BC">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800521" w14:textId="77777777" w:rsidR="00390B28" w:rsidRPr="001A07BC" w:rsidRDefault="00390B28" w:rsidP="00511F8C">
            <w:pPr>
              <w:pStyle w:val="TAH"/>
            </w:pPr>
            <w:r w:rsidRPr="001A07BC">
              <w:t>Channel bandwidth (Sub-band allocation) / RB Allocation</w:t>
            </w:r>
          </w:p>
        </w:tc>
      </w:tr>
      <w:tr w:rsidR="00390B28" w:rsidRPr="001A07BC" w14:paraId="7A2F552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6AF5A8A" w14:textId="77777777" w:rsidR="00390B28" w:rsidRPr="001A07BC" w:rsidRDefault="00390B28" w:rsidP="00511F8C">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0314270" w14:textId="77777777" w:rsidR="00390B28" w:rsidRPr="001A07BC" w:rsidRDefault="00390B28" w:rsidP="00511F8C">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CEA884" w14:textId="77777777" w:rsidR="00390B28" w:rsidRPr="001A07BC" w:rsidRDefault="00390B28" w:rsidP="00511F8C">
            <w:pPr>
              <w:pStyle w:val="TAH"/>
            </w:pPr>
            <w:r w:rsidRPr="001A07BC">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3A41A" w14:textId="77777777" w:rsidR="00390B28" w:rsidRPr="001A07BC" w:rsidRDefault="00390B28" w:rsidP="00511F8C">
            <w:pPr>
              <w:pStyle w:val="TAH"/>
            </w:pPr>
            <w:r w:rsidRPr="001A07BC">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5B2C3F" w14:textId="77777777" w:rsidR="00390B28" w:rsidRPr="001A07BC" w:rsidRDefault="00390B28" w:rsidP="00511F8C">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D4C91" w14:textId="77777777" w:rsidR="00390B28" w:rsidRPr="001A07BC" w:rsidRDefault="00390B28" w:rsidP="00511F8C">
            <w:pPr>
              <w:pStyle w:val="TAH"/>
            </w:pPr>
            <w:r w:rsidRPr="001A07BC">
              <w:t>80 MHz</w:t>
            </w:r>
          </w:p>
        </w:tc>
      </w:tr>
      <w:tr w:rsidR="00390B28" w:rsidRPr="001A07BC" w14:paraId="08F33476"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4E2AA63" w14:textId="77777777" w:rsidR="00390B28" w:rsidRPr="001A07BC" w:rsidRDefault="00390B28" w:rsidP="00511F8C">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6AF5D21" w14:textId="77777777" w:rsidR="00390B28" w:rsidRPr="001A07BC" w:rsidRDefault="00390B28" w:rsidP="00511F8C">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946134" w14:textId="77777777" w:rsidR="00390B28" w:rsidRPr="001A07BC" w:rsidRDefault="00390B28" w:rsidP="00511F8C">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61D3CB" w14:textId="77777777" w:rsidR="00390B28" w:rsidRPr="001A07BC" w:rsidRDefault="00390B28" w:rsidP="00511F8C">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6ECA8" w14:textId="77777777" w:rsidR="00390B28" w:rsidRPr="001A07BC" w:rsidRDefault="00390B28" w:rsidP="00511F8C">
            <w:pPr>
              <w:pStyle w:val="TAH"/>
            </w:pPr>
            <w:r w:rsidRPr="001A07BC">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1E808" w14:textId="77777777" w:rsidR="00390B28" w:rsidRPr="001A07BC" w:rsidRDefault="00390B28" w:rsidP="00511F8C">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F769C" w14:textId="77777777" w:rsidR="00390B28" w:rsidRPr="001A07BC" w:rsidRDefault="00390B28" w:rsidP="00511F8C">
            <w:pPr>
              <w:pStyle w:val="TAH"/>
            </w:pPr>
            <w:r w:rsidRPr="001A07BC">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163AAD" w14:textId="77777777" w:rsidR="00390B28" w:rsidRPr="001A07BC" w:rsidRDefault="00390B28" w:rsidP="00511F8C">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D5F05D" w14:textId="77777777" w:rsidR="00390B28" w:rsidRPr="001A07BC" w:rsidRDefault="00390B28" w:rsidP="00511F8C">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300D1" w14:textId="77777777" w:rsidR="00390B28" w:rsidRPr="001A07BC" w:rsidRDefault="00390B28" w:rsidP="00511F8C">
            <w:pPr>
              <w:pStyle w:val="TAH"/>
            </w:pPr>
            <w:r w:rsidRPr="001A07BC">
              <w:t>Partial (dB)</w:t>
            </w:r>
          </w:p>
        </w:tc>
      </w:tr>
      <w:tr w:rsidR="00390B28" w:rsidRPr="001E1F41" w14:paraId="307CAAE4"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53040DF" w14:textId="77777777" w:rsidR="00390B28" w:rsidRPr="001E1F41" w:rsidRDefault="00390B28" w:rsidP="00511F8C">
            <w:pPr>
              <w:pStyle w:val="TAC"/>
              <w:rPr>
                <w:sz w:val="24"/>
                <w:szCs w:val="24"/>
                <w:lang w:eastAsia="en-GB"/>
              </w:rPr>
            </w:pPr>
            <w:r w:rsidRPr="001E1F41">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59915"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E8E06" w14:textId="77777777" w:rsidR="00390B28" w:rsidRPr="00D66E8C"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DB5C6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4247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A8F08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F7E78"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43BA3B"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4C2DFE"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8D4AD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390B28" w:rsidRPr="001E1F41" w14:paraId="52CD76FD"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9B4BAA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A747C"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0399A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9947F"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2B245"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DA44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4463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C72AB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BF5E5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2121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r>
      <w:tr w:rsidR="00390B28" w:rsidRPr="001E1F41" w14:paraId="31B88970"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2F5AB84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D4D7F"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72CDB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AB16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3D684"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C95E99"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3EC27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B8040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7EAF5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8BA8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r>
      <w:tr w:rsidR="00390B28" w:rsidRPr="00093F93" w14:paraId="5E226233"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F7D509A"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89DF4A"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7EE5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8EDB3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BB60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01F79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5252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EFA20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71A31"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4A031" w14:textId="77777777" w:rsidR="00390B28" w:rsidRPr="00093F93" w:rsidRDefault="00390B28" w:rsidP="00511F8C">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390B28" w:rsidRPr="001E1F41" w14:paraId="48B3FF2B"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1E15AB" w14:textId="77777777" w:rsidR="00390B28" w:rsidRPr="001E1F41" w:rsidRDefault="00390B28" w:rsidP="00511F8C">
            <w:pPr>
              <w:pStyle w:val="TAC"/>
              <w:rPr>
                <w:sz w:val="24"/>
                <w:szCs w:val="24"/>
                <w:lang w:eastAsia="en-GB"/>
              </w:rPr>
            </w:pPr>
            <w:r w:rsidRPr="001E1F41">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22479"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AE309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BDE2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5BC2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A02366"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7AC3DE"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8DDE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516D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9497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5.5</w:t>
            </w:r>
          </w:p>
        </w:tc>
      </w:tr>
      <w:tr w:rsidR="00390B28" w:rsidRPr="001E1F41" w14:paraId="639BCDF5"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C510384"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00B234"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120C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41CE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A4DDB9"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DAD0F5"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F1D2C"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5EF67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2289D4"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E45E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43EB994F"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B392E8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BF5C6"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D06DE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14B02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B77AD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0C22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544A0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8A07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00E35" w14:textId="77777777" w:rsidR="00390B28" w:rsidRPr="00140942" w:rsidRDefault="00390B28" w:rsidP="00511F8C">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CDC42B"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260DBAC5"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06556EC"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C472CE"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74FEDC"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621655"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FFC7F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A75022" w14:textId="77777777" w:rsidR="00390B28" w:rsidRPr="0072320B" w:rsidRDefault="00390B28" w:rsidP="00511F8C">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9F66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2F97C7"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DE818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B5EB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r>
    </w:tbl>
    <w:p w14:paraId="77C2F00E" w14:textId="77777777" w:rsidR="00390B28" w:rsidRDefault="00390B28" w:rsidP="00390B28"/>
    <w:p w14:paraId="65010E68" w14:textId="63763AB0" w:rsidR="00863A25" w:rsidRDefault="00863A25" w:rsidP="00863A25">
      <w:r>
        <w:t>Table 6.1.1.2.2-3 contains A-MPR values for the 5945-6425MHz frequency range based on South Korea regulatory requirements.</w:t>
      </w:r>
    </w:p>
    <w:p w14:paraId="7492A0D1" w14:textId="5D706BAE" w:rsidR="00863A25" w:rsidRDefault="00863A25" w:rsidP="00863A25">
      <w:pPr>
        <w:keepNext/>
        <w:keepLines/>
        <w:spacing w:before="60"/>
        <w:jc w:val="center"/>
        <w:rPr>
          <w:rFonts w:ascii="Arial" w:hAnsi="Arial"/>
          <w:b/>
        </w:rPr>
      </w:pPr>
      <w:r>
        <w:rPr>
          <w:rFonts w:ascii="Arial" w:hAnsi="Arial"/>
          <w:b/>
        </w:rPr>
        <w:t>Table 6.1.1.2.2-3: A-MPR for PC5 VLP in South Korea (5945-6425MHz).</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63A25" w14:paraId="7F6E2B57" w14:textId="77777777" w:rsidTr="00863A25">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3830677D" w14:textId="77777777" w:rsidR="00863A25" w:rsidRDefault="00863A25">
            <w:pPr>
              <w:rPr>
                <w:rFonts w:ascii="Arial" w:hAnsi="Arial" w:cs="Arial"/>
                <w:b/>
                <w:sz w:val="18"/>
                <w:szCs w:val="18"/>
                <w:lang w:val="en-US"/>
              </w:rPr>
            </w:pPr>
            <w:r>
              <w:rPr>
                <w:rFonts w:ascii="Arial" w:hAnsi="Arial" w:cs="Arial"/>
                <w:b/>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33FF001A" w14:textId="77777777" w:rsidR="00863A25" w:rsidRDefault="00863A25">
            <w:pPr>
              <w:pStyle w:val="FL"/>
              <w:spacing w:before="0" w:after="0"/>
              <w:rPr>
                <w:sz w:val="18"/>
                <w:szCs w:val="18"/>
                <w:lang w:val="en-US"/>
              </w:rPr>
            </w:pPr>
            <w:r>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58B3A92E" w14:textId="77777777" w:rsidR="00863A25" w:rsidRDefault="00863A25">
            <w:pPr>
              <w:pStyle w:val="FL"/>
              <w:spacing w:before="0" w:after="0"/>
              <w:rPr>
                <w:sz w:val="18"/>
                <w:szCs w:val="18"/>
                <w:lang w:val="en-US"/>
              </w:rPr>
            </w:pPr>
            <w:r>
              <w:rPr>
                <w:sz w:val="18"/>
                <w:szCs w:val="18"/>
                <w:lang w:val="en-US"/>
              </w:rPr>
              <w:t>Channel bandwidth (Sub-band allocation) / RB Allocation</w:t>
            </w:r>
          </w:p>
        </w:tc>
      </w:tr>
      <w:tr w:rsidR="00863A25" w14:paraId="359C60CA"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19C72" w14:textId="77777777" w:rsidR="00863A25" w:rsidRDefault="00863A25">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B945C" w14:textId="77777777" w:rsidR="00863A25" w:rsidRDefault="00863A25">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1F576A2F" w14:textId="77777777" w:rsidR="00863A25" w:rsidRDefault="00863A25">
            <w:pPr>
              <w:pStyle w:val="FL"/>
              <w:spacing w:before="0" w:after="0"/>
              <w:rPr>
                <w:sz w:val="18"/>
                <w:szCs w:val="18"/>
                <w:lang w:val="en-US"/>
              </w:rPr>
            </w:pPr>
            <w:r>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779161F7" w14:textId="77777777" w:rsidR="00863A25" w:rsidRDefault="00863A25">
            <w:pPr>
              <w:pStyle w:val="FL"/>
              <w:spacing w:before="0" w:after="0"/>
              <w:rPr>
                <w:sz w:val="18"/>
                <w:szCs w:val="18"/>
                <w:lang w:val="en-US"/>
              </w:rPr>
            </w:pPr>
            <w:r>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1F683938" w14:textId="77777777" w:rsidR="00863A25" w:rsidRDefault="00863A25">
            <w:pPr>
              <w:pStyle w:val="FL"/>
              <w:spacing w:before="0" w:after="0"/>
              <w:rPr>
                <w:sz w:val="18"/>
                <w:szCs w:val="18"/>
                <w:lang w:val="en-US"/>
              </w:rPr>
            </w:pPr>
            <w:r>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7C67CFD0" w14:textId="77777777" w:rsidR="00863A25" w:rsidRDefault="00863A25">
            <w:pPr>
              <w:pStyle w:val="FL"/>
              <w:spacing w:before="0" w:after="0"/>
              <w:rPr>
                <w:sz w:val="18"/>
                <w:szCs w:val="18"/>
                <w:lang w:val="en-US"/>
              </w:rPr>
            </w:pPr>
            <w:r>
              <w:rPr>
                <w:sz w:val="18"/>
                <w:szCs w:val="18"/>
                <w:lang w:val="en-US"/>
              </w:rPr>
              <w:t>80 MHz</w:t>
            </w:r>
          </w:p>
        </w:tc>
      </w:tr>
      <w:tr w:rsidR="00863A25" w14:paraId="2D8A2789"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9F388" w14:textId="77777777" w:rsidR="00863A25" w:rsidRDefault="00863A25">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0938F" w14:textId="77777777" w:rsidR="00863A25" w:rsidRDefault="00863A25">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0D697EB0" w14:textId="77777777" w:rsidR="00863A25" w:rsidRDefault="00863A25">
            <w:pPr>
              <w:pStyle w:val="FL"/>
              <w:spacing w:before="0" w:after="0"/>
              <w:rPr>
                <w:sz w:val="18"/>
                <w:szCs w:val="18"/>
                <w:lang w:val="en-US"/>
              </w:rPr>
            </w:pPr>
            <w:r>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232DE015"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31FA5DAC"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CE8535E"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27D32CB8"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B675426" w14:textId="77777777" w:rsidR="00863A25" w:rsidRDefault="00863A25">
            <w:pPr>
              <w:pStyle w:val="FL"/>
              <w:spacing w:before="0" w:after="0"/>
              <w:rPr>
                <w:sz w:val="18"/>
                <w:szCs w:val="18"/>
                <w:lang w:val="en-US"/>
              </w:rPr>
            </w:pPr>
            <w:r>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761436AE" w14:textId="77777777" w:rsidR="00863A25" w:rsidRDefault="00863A25">
            <w:pPr>
              <w:pStyle w:val="FL"/>
              <w:spacing w:before="0" w:after="0"/>
              <w:rPr>
                <w:sz w:val="18"/>
                <w:szCs w:val="18"/>
                <w:lang w:val="en-US"/>
              </w:rPr>
            </w:pPr>
            <w:r>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00829B3D" w14:textId="77777777" w:rsidR="00863A25" w:rsidRDefault="00863A25">
            <w:pPr>
              <w:pStyle w:val="FL"/>
              <w:spacing w:before="0" w:after="0"/>
              <w:rPr>
                <w:sz w:val="18"/>
                <w:szCs w:val="18"/>
                <w:lang w:val="en-US"/>
              </w:rPr>
            </w:pPr>
            <w:r>
              <w:rPr>
                <w:sz w:val="18"/>
                <w:szCs w:val="18"/>
                <w:lang w:val="en-US"/>
              </w:rPr>
              <w:t>Partial (dB)</w:t>
            </w:r>
          </w:p>
        </w:tc>
      </w:tr>
      <w:tr w:rsidR="00863A25" w14:paraId="3762663B" w14:textId="77777777" w:rsidTr="00863A25">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281B8B56" w14:textId="77777777" w:rsidR="00863A25" w:rsidRDefault="00863A25">
            <w:pPr>
              <w:rPr>
                <w:b/>
                <w:lang w:val="en-US"/>
              </w:rPr>
            </w:pPr>
            <w:r>
              <w:rPr>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43BD3C0B"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4DB5535D"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04C0561" w14:textId="77777777" w:rsidR="00863A25" w:rsidRDefault="00863A25">
            <w:pPr>
              <w:pStyle w:val="FL"/>
              <w:spacing w:before="0" w:after="0"/>
              <w:rPr>
                <w:b w:val="0"/>
                <w:bCs/>
                <w:sz w:val="18"/>
                <w:szCs w:val="18"/>
                <w:lang w:val="en-US"/>
              </w:rPr>
            </w:pPr>
            <w:r>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3F7737F9"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BAB2E3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118B6E4"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C2D2A89"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2BC59E3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75372A7"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7543E5A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8BF0C"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5C6127D"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AC02B29"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944B75C"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3B1AD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28087F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37ECBF82"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107BC196"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6BE456C"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C7A2755"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251238B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4384"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525DE9CE"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7DF6F48"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1BD0921"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C14071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60B78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46C818B"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71B27561"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664DF9CE"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753F82"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5D85A9BD"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794AF"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EAFD83C"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6B076DC1"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70A7DFA"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088F92DA"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015D10"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A5BD433"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0FE89ADF"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698A178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1B590EC"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26A1F263" w14:textId="77777777" w:rsidTr="00863A25">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6BCDA92D" w14:textId="77777777" w:rsidR="00863A25" w:rsidRDefault="00863A25">
            <w:pPr>
              <w:rPr>
                <w:b/>
                <w:lang w:val="en-US"/>
              </w:rPr>
            </w:pPr>
            <w:r>
              <w:rPr>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4BE0044E"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6C11FFF9"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995D2EB" w14:textId="77777777" w:rsidR="00863A25" w:rsidRDefault="00863A25">
            <w:pPr>
              <w:pStyle w:val="FL"/>
              <w:spacing w:before="0" w:after="0"/>
              <w:rPr>
                <w:b w:val="0"/>
                <w:bCs/>
                <w:sz w:val="18"/>
                <w:szCs w:val="18"/>
                <w:lang w:val="en-US"/>
              </w:rPr>
            </w:pPr>
            <w:r>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53C944BB"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6B5E9F1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809F113"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207236E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B0FCF4"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8E50FF5"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400256A1"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C8546"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FF1A8F1"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4EB0F92"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8C15523"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BEC1EB8"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C634E3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8BB5D02"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6EBD9D6"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110C4DB"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B5CBE6E"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41B75417"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24212"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B6D6F61"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056909D"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3F6AF9A"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49BB753F"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78DC49C"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4BC5C8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5936884C"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C17C2F9"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69F8B7E"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385B8CC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1BEBD"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69F1DF7"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14D8D9B"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73E5D55"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E8F608B" w14:textId="77777777" w:rsidR="00863A25" w:rsidRDefault="00863A25">
            <w:pPr>
              <w:pStyle w:val="FL"/>
              <w:spacing w:before="0" w:after="0"/>
              <w:rPr>
                <w:b w:val="0"/>
                <w:bCs/>
                <w:sz w:val="18"/>
                <w:szCs w:val="18"/>
                <w:lang w:val="en-US"/>
              </w:rPr>
            </w:pPr>
            <w:r>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7D778617" w14:textId="77777777" w:rsidR="00863A25" w:rsidRDefault="00863A25">
            <w:pPr>
              <w:pStyle w:val="FL"/>
              <w:spacing w:before="0" w:after="0"/>
              <w:rPr>
                <w:b w:val="0"/>
                <w:bCs/>
                <w:sz w:val="18"/>
                <w:szCs w:val="18"/>
                <w:lang w:val="en-US"/>
              </w:rPr>
            </w:pPr>
            <w:r>
              <w:rPr>
                <w:rFonts w:cs="Arial"/>
                <w:b w:val="0"/>
                <w:sz w:val="18"/>
                <w:szCs w:val="18"/>
                <w:lang w:val="en-US"/>
              </w:rPr>
              <w:t>≤ 7.0</w:t>
            </w:r>
          </w:p>
        </w:tc>
        <w:tc>
          <w:tcPr>
            <w:tcW w:w="854" w:type="dxa"/>
            <w:tcBorders>
              <w:top w:val="single" w:sz="4" w:space="0" w:color="auto"/>
              <w:left w:val="single" w:sz="4" w:space="0" w:color="auto"/>
              <w:bottom w:val="single" w:sz="4" w:space="0" w:color="auto"/>
              <w:right w:val="single" w:sz="4" w:space="0" w:color="auto"/>
            </w:tcBorders>
            <w:vAlign w:val="center"/>
            <w:hideMark/>
          </w:tcPr>
          <w:p w14:paraId="6D601923"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1AB14C6D"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ECDBD0E"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5DA7230" w14:textId="77777777" w:rsidR="00863A25" w:rsidRDefault="00863A25">
            <w:pPr>
              <w:pStyle w:val="FL"/>
              <w:spacing w:before="0" w:after="0"/>
              <w:rPr>
                <w:b w:val="0"/>
                <w:sz w:val="18"/>
                <w:szCs w:val="18"/>
                <w:lang w:val="en-US" w:eastAsia="ko-KR"/>
              </w:rPr>
            </w:pPr>
            <w:r>
              <w:rPr>
                <w:rFonts w:cs="Arial"/>
                <w:b w:val="0"/>
                <w:sz w:val="18"/>
                <w:szCs w:val="18"/>
                <w:lang w:val="en-US"/>
              </w:rPr>
              <w:t>≤ 7.0</w:t>
            </w:r>
          </w:p>
        </w:tc>
      </w:tr>
      <w:tr w:rsidR="00863A25" w14:paraId="408FEE4A" w14:textId="77777777" w:rsidTr="00863A25">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2B358DDC" w14:textId="77777777" w:rsidR="00863A25" w:rsidRDefault="00863A25">
            <w:pPr>
              <w:ind w:left="810" w:hangingChars="450" w:hanging="810"/>
              <w:rPr>
                <w:rFonts w:ascii="Arial" w:hAnsi="Arial" w:cs="Arial"/>
                <w:sz w:val="18"/>
                <w:szCs w:val="18"/>
                <w:lang w:val="en-US"/>
              </w:rPr>
            </w:pPr>
            <w:r>
              <w:rPr>
                <w:rFonts w:ascii="Arial" w:hAnsi="Arial" w:cs="Arial"/>
                <w:sz w:val="18"/>
                <w:szCs w:val="18"/>
                <w:lang w:val="en-US"/>
              </w:rPr>
              <w:t>NOTE 1:  Full allocation A-MPR applies when all RB’s in a 20 MHz channel or all RB’s in all sub-bands for wideband</w:t>
            </w:r>
            <w:r>
              <w:rPr>
                <w:rFonts w:ascii="Arial" w:hAnsi="Arial" w:cs="Arial"/>
                <w:sz w:val="18"/>
                <w:szCs w:val="18"/>
                <w:lang w:val="en-US"/>
              </w:rPr>
              <w:br/>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CB55DA7" w14:textId="77777777" w:rsidR="00863A25" w:rsidRDefault="00863A25" w:rsidP="00863A25"/>
    <w:p w14:paraId="04D6C888" w14:textId="4CEE88E6" w:rsidR="00863A25" w:rsidRDefault="00863A25" w:rsidP="00863A25">
      <w:r>
        <w:t>Table 6.1.1.2.2-4 contains A-MPR values for the 5925-5945MHz frequency range based on South Korea regulatory requirements.</w:t>
      </w:r>
    </w:p>
    <w:p w14:paraId="3ED7BC6F" w14:textId="77777777" w:rsidR="00863A25" w:rsidRDefault="00863A25" w:rsidP="00863A25"/>
    <w:p w14:paraId="7564BC8C" w14:textId="0EECB67E" w:rsidR="00863A25" w:rsidRDefault="00863A25" w:rsidP="00863A25">
      <w:pPr>
        <w:pStyle w:val="TH"/>
      </w:pPr>
      <w:r>
        <w:t>Table 6.1.1.2.2-4: A-MPR for PC5 VLP in South Korea (5925-5945MHz).</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63A25" w14:paraId="7948A2AE" w14:textId="77777777" w:rsidTr="00863A25">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34A238FA" w14:textId="77777777" w:rsidR="00863A25" w:rsidRDefault="00863A25">
            <w:pPr>
              <w:pStyle w:val="FL"/>
              <w:spacing w:before="0" w:after="0"/>
              <w:rPr>
                <w:sz w:val="18"/>
                <w:szCs w:val="18"/>
                <w:lang w:val="en-US"/>
              </w:rPr>
            </w:pPr>
            <w:r>
              <w:rPr>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4E709ADF" w14:textId="77777777" w:rsidR="00863A25" w:rsidRDefault="00863A25">
            <w:pPr>
              <w:pStyle w:val="FL"/>
              <w:spacing w:before="0" w:after="0"/>
              <w:rPr>
                <w:sz w:val="18"/>
                <w:szCs w:val="18"/>
                <w:lang w:val="en-US"/>
              </w:rPr>
            </w:pPr>
            <w:r>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50F244DD" w14:textId="77777777" w:rsidR="00863A25" w:rsidRDefault="00863A25">
            <w:pPr>
              <w:pStyle w:val="FL"/>
              <w:spacing w:before="0" w:after="0"/>
              <w:rPr>
                <w:sz w:val="18"/>
                <w:szCs w:val="18"/>
                <w:lang w:val="en-US"/>
              </w:rPr>
            </w:pPr>
            <w:r>
              <w:rPr>
                <w:sz w:val="18"/>
                <w:szCs w:val="18"/>
                <w:lang w:val="en-US"/>
              </w:rPr>
              <w:t>Channel bandwidth (Sub-band allocation) / RB Allocation</w:t>
            </w:r>
          </w:p>
        </w:tc>
      </w:tr>
      <w:tr w:rsidR="00863A25" w14:paraId="023A375F"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5E997" w14:textId="77777777" w:rsidR="00863A25" w:rsidRDefault="00863A25">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F33C6" w14:textId="77777777" w:rsidR="00863A25" w:rsidRDefault="00863A25">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39E21EC1" w14:textId="77777777" w:rsidR="00863A25" w:rsidRDefault="00863A25">
            <w:pPr>
              <w:pStyle w:val="FL"/>
              <w:spacing w:before="0" w:after="0"/>
              <w:rPr>
                <w:sz w:val="18"/>
                <w:szCs w:val="18"/>
                <w:lang w:val="en-US"/>
              </w:rPr>
            </w:pPr>
            <w:r>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32C29447" w14:textId="77777777" w:rsidR="00863A25" w:rsidRDefault="00863A25">
            <w:pPr>
              <w:pStyle w:val="FL"/>
              <w:spacing w:before="0" w:after="0"/>
              <w:rPr>
                <w:sz w:val="18"/>
                <w:szCs w:val="18"/>
                <w:lang w:val="en-US"/>
              </w:rPr>
            </w:pPr>
            <w:r>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6DBF2A2D" w14:textId="77777777" w:rsidR="00863A25" w:rsidRDefault="00863A25">
            <w:pPr>
              <w:pStyle w:val="FL"/>
              <w:spacing w:before="0" w:after="0"/>
              <w:rPr>
                <w:sz w:val="18"/>
                <w:szCs w:val="18"/>
                <w:lang w:val="en-US"/>
              </w:rPr>
            </w:pPr>
            <w:r>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59C1FE00" w14:textId="77777777" w:rsidR="00863A25" w:rsidRDefault="00863A25">
            <w:pPr>
              <w:pStyle w:val="FL"/>
              <w:spacing w:before="0" w:after="0"/>
              <w:rPr>
                <w:sz w:val="18"/>
                <w:szCs w:val="18"/>
                <w:lang w:val="en-US"/>
              </w:rPr>
            </w:pPr>
            <w:r>
              <w:rPr>
                <w:sz w:val="18"/>
                <w:szCs w:val="18"/>
                <w:lang w:val="en-US"/>
              </w:rPr>
              <w:t>80 MHz</w:t>
            </w:r>
          </w:p>
        </w:tc>
      </w:tr>
      <w:tr w:rsidR="00863A25" w14:paraId="6CEAC421"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AE42C" w14:textId="77777777" w:rsidR="00863A25" w:rsidRDefault="00863A25">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0295B" w14:textId="77777777" w:rsidR="00863A25" w:rsidRDefault="00863A25">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27FF4979" w14:textId="77777777" w:rsidR="00863A25" w:rsidRDefault="00863A25">
            <w:pPr>
              <w:pStyle w:val="FL"/>
              <w:spacing w:before="0" w:after="0"/>
              <w:rPr>
                <w:sz w:val="18"/>
                <w:szCs w:val="18"/>
                <w:lang w:val="en-US"/>
              </w:rPr>
            </w:pPr>
            <w:r>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07B27064"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638E601A"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809B2FD"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5724832D"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2EC94B70" w14:textId="77777777" w:rsidR="00863A25" w:rsidRDefault="00863A25">
            <w:pPr>
              <w:pStyle w:val="FL"/>
              <w:spacing w:before="0" w:after="0"/>
              <w:rPr>
                <w:sz w:val="18"/>
                <w:szCs w:val="18"/>
                <w:lang w:val="en-US"/>
              </w:rPr>
            </w:pPr>
            <w:r>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7B5FC55A" w14:textId="77777777" w:rsidR="00863A25" w:rsidRDefault="00863A25">
            <w:pPr>
              <w:pStyle w:val="FL"/>
              <w:spacing w:before="0" w:after="0"/>
              <w:rPr>
                <w:sz w:val="18"/>
                <w:szCs w:val="18"/>
                <w:lang w:val="en-US"/>
              </w:rPr>
            </w:pPr>
            <w:r>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2422FA58" w14:textId="77777777" w:rsidR="00863A25" w:rsidRDefault="00863A25">
            <w:pPr>
              <w:pStyle w:val="FL"/>
              <w:spacing w:before="0" w:after="0"/>
              <w:rPr>
                <w:sz w:val="18"/>
                <w:szCs w:val="18"/>
                <w:lang w:val="en-US"/>
              </w:rPr>
            </w:pPr>
            <w:r>
              <w:rPr>
                <w:sz w:val="18"/>
                <w:szCs w:val="18"/>
                <w:lang w:val="en-US"/>
              </w:rPr>
              <w:t>Partial (dB)</w:t>
            </w:r>
          </w:p>
        </w:tc>
      </w:tr>
      <w:tr w:rsidR="00863A25" w14:paraId="670B641D" w14:textId="77777777" w:rsidTr="00863A25">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05730EBE" w14:textId="77777777" w:rsidR="00863A25" w:rsidRDefault="00863A25">
            <w:pPr>
              <w:pStyle w:val="FL"/>
              <w:spacing w:before="0" w:after="0"/>
              <w:rPr>
                <w:b w:val="0"/>
                <w:bCs/>
                <w:sz w:val="18"/>
                <w:szCs w:val="18"/>
                <w:lang w:val="en-US"/>
              </w:rPr>
            </w:pPr>
            <w:r>
              <w:rPr>
                <w:b w:val="0"/>
                <w:bCs/>
                <w:sz w:val="18"/>
                <w:szCs w:val="18"/>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2A09401A"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3FECFE50"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01E506E0"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4A45819C"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678A2D64"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vAlign w:val="center"/>
            <w:hideMark/>
          </w:tcPr>
          <w:p w14:paraId="3AFC3F81"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7A1CFA19"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vAlign w:val="center"/>
            <w:hideMark/>
          </w:tcPr>
          <w:p w14:paraId="44B380CD"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5610BB8"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0B32CB96"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C974F"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D158551"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6DA86989"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70E5A95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59FA46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873369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0701647F"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5B790D5D"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4E028F96"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534B4F6C"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6F7268B1"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8FBCE"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1A0DE28"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437799F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5E59A4AA"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00F001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A839FF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369C9B40"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30FCBBE5"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6AC10B44"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0ADA300F"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3B766883"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745D1"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4AE0B9C"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040051B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1B4B9E7E"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F0C066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B5EE4A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1276B3D6"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6EDDD20F"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4ED087ED"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30FB8051"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0402991D" w14:textId="77777777" w:rsidTr="00863A25">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48942F33" w14:textId="77777777" w:rsidR="00863A25" w:rsidRDefault="00863A25">
            <w:pPr>
              <w:pStyle w:val="FL"/>
              <w:spacing w:before="0" w:after="0"/>
              <w:rPr>
                <w:b w:val="0"/>
                <w:bCs/>
                <w:sz w:val="18"/>
                <w:szCs w:val="18"/>
                <w:lang w:val="en-US"/>
              </w:rPr>
            </w:pPr>
            <w:r>
              <w:rPr>
                <w:b w:val="0"/>
                <w:bCs/>
                <w:sz w:val="18"/>
                <w:szCs w:val="18"/>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77E3878C"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hideMark/>
          </w:tcPr>
          <w:p w14:paraId="6ED405C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6EDE613"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7FA057D1"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4555E2DD"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vAlign w:val="center"/>
            <w:hideMark/>
          </w:tcPr>
          <w:p w14:paraId="0AED0E88"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43532D81"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9058D3F"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5088C7F"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3D81CE55"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8B11E"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26FC5F5"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050A1DCD"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7025F41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7B13415E"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CBFB9F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524D4A10"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7A1F16C9"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15BA0818"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1CD549ED"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11C935AA"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5666D"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0C72B62"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43D8028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0E5CA29"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1A896DEC"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54AC736"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40C9193D"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7DDA22F5"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347BFD20"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13AA92AA"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222BC669"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C6D2F"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0958748"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73739B83"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3521DFE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6F98AAAA"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4ED8299A"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55C0DDDF"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630CA78D"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7784A981"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3767BF89"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5E5D7783" w14:textId="77777777" w:rsidTr="00863A25">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0467633E" w14:textId="77777777" w:rsidR="00863A25" w:rsidRDefault="00863A25">
            <w:pPr>
              <w:pStyle w:val="TAN"/>
              <w:rPr>
                <w:lang w:val="en-US"/>
              </w:rPr>
            </w:pPr>
            <w:r>
              <w:rPr>
                <w:rFonts w:cs="Arial"/>
                <w:lang w:val="en-US"/>
              </w:rPr>
              <w:t>NOTE 1:</w:t>
            </w:r>
            <w:r>
              <w:rPr>
                <w:rFonts w:cs="Arial"/>
                <w:lang w:val="en-US"/>
              </w:rPr>
              <w:tab/>
              <w:t xml:space="preserve">Full allocation A-MPR applies </w:t>
            </w:r>
            <w:r>
              <w:rPr>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D5704BD" w14:textId="77777777" w:rsidR="00863A25" w:rsidRDefault="00863A25">
            <w:pPr>
              <w:pStyle w:val="TAN"/>
              <w:rPr>
                <w:rFonts w:cs="Arial"/>
                <w:lang w:val="en-US"/>
              </w:rPr>
            </w:pPr>
            <w:r>
              <w:rPr>
                <w:rFonts w:cs="Arial"/>
                <w:lang w:val="en-US"/>
              </w:rPr>
              <w:t xml:space="preserve">NOTE 2:  This table is applicable when </w:t>
            </w:r>
            <w:r>
              <w:rPr>
                <w:lang w:val="en-US"/>
              </w:rPr>
              <w:t>the channel raster point is extended so that first 20MHz, i.e. 5925-5945MHz, can be used by NR-U</w:t>
            </w:r>
            <w:r>
              <w:rPr>
                <w:rFonts w:cs="Arial"/>
                <w:lang w:val="en-US"/>
              </w:rPr>
              <w:t>.</w:t>
            </w:r>
          </w:p>
        </w:tc>
      </w:tr>
    </w:tbl>
    <w:p w14:paraId="42BEC6EA" w14:textId="77777777" w:rsidR="00863A25" w:rsidRDefault="00863A25" w:rsidP="00863A25"/>
    <w:p w14:paraId="0C8036C9" w14:textId="77777777" w:rsidR="00390B28" w:rsidRPr="00D6144F" w:rsidRDefault="00390B28" w:rsidP="00390B28"/>
    <w:p w14:paraId="2DC26D80" w14:textId="24390927" w:rsidR="00390B28" w:rsidRDefault="00390B28" w:rsidP="00390B28">
      <w:pPr>
        <w:pStyle w:val="Heading5"/>
      </w:pPr>
      <w:bookmarkStart w:id="65" w:name="_Toc97539030"/>
      <w:r>
        <w:t>6.1.1.2.3</w:t>
      </w:r>
      <w:r>
        <w:tab/>
        <w:t>Peru and Chile</w:t>
      </w:r>
      <w:bookmarkEnd w:id="65"/>
    </w:p>
    <w:p w14:paraId="7D1B2B1E" w14:textId="77777777" w:rsidR="00863A25" w:rsidRDefault="00863A25" w:rsidP="00863A25">
      <w:pPr>
        <w:pStyle w:val="TF"/>
      </w:pPr>
      <w:r>
        <w:t>Table 6.1.1.2.3-1: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48CF32EA"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16520A5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6462BF55"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3B530E06"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7C4DD677"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51298EB6"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4254C325" w14:textId="77777777" w:rsidR="00863A25" w:rsidRDefault="00863A25">
            <w:pPr>
              <w:spacing w:after="0"/>
              <w:jc w:val="center"/>
              <w:rPr>
                <w:lang w:val="en-US"/>
              </w:rPr>
            </w:pPr>
            <w:r>
              <w:rPr>
                <w:lang w:val="en-US"/>
              </w:rPr>
              <w:t>SCS</w:t>
            </w:r>
          </w:p>
        </w:tc>
      </w:tr>
      <w:tr w:rsidR="00863A25" w14:paraId="5AE838FA"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4FE117FE" w14:textId="77777777" w:rsidR="00863A25" w:rsidRDefault="00863A25">
            <w:pPr>
              <w:spacing w:after="0"/>
              <w:jc w:val="center"/>
              <w:rPr>
                <w:lang w:val="en-US"/>
              </w:rPr>
            </w:pPr>
            <w:r>
              <w:rPr>
                <w:lang w:val="en-US"/>
              </w:rPr>
              <w:t>Full Allocation</w:t>
            </w:r>
          </w:p>
          <w:p w14:paraId="09625513"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1C667FAA"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233C545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C7CF85B"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415097F8"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4BE2E7EC" w14:textId="77777777" w:rsidR="00863A25" w:rsidRDefault="00863A25">
            <w:pPr>
              <w:spacing w:after="0"/>
              <w:jc w:val="center"/>
              <w:rPr>
                <w:lang w:val="en-US"/>
              </w:rPr>
            </w:pPr>
            <w:r>
              <w:rPr>
                <w:lang w:val="en-US"/>
              </w:rPr>
              <w:t>15</w:t>
            </w:r>
          </w:p>
        </w:tc>
      </w:tr>
      <w:tr w:rsidR="00863A25" w14:paraId="7175587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9DEAC69"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E88E69A"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35036D19"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F7D390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202101E"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043146CA" w14:textId="77777777" w:rsidR="00863A25" w:rsidRDefault="00863A25">
            <w:pPr>
              <w:spacing w:after="0"/>
              <w:jc w:val="center"/>
              <w:rPr>
                <w:lang w:val="en-US"/>
              </w:rPr>
            </w:pPr>
            <w:r>
              <w:rPr>
                <w:lang w:val="en-US"/>
              </w:rPr>
              <w:t>15</w:t>
            </w:r>
          </w:p>
        </w:tc>
      </w:tr>
      <w:tr w:rsidR="00863A25" w14:paraId="58F2F66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DCFF06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D4750C0"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63F1B6B5"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AFB1964"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E09F0CA"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7E673897" w14:textId="77777777" w:rsidR="00863A25" w:rsidRDefault="00863A25">
            <w:pPr>
              <w:spacing w:after="0"/>
              <w:jc w:val="center"/>
              <w:rPr>
                <w:lang w:val="en-US"/>
              </w:rPr>
            </w:pPr>
            <w:r>
              <w:rPr>
                <w:lang w:val="en-US"/>
              </w:rPr>
              <w:t>30</w:t>
            </w:r>
          </w:p>
        </w:tc>
      </w:tr>
      <w:tr w:rsidR="00863A25" w14:paraId="35E41AD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BE4EAA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80AB27B"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6D6DD9F2"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A4EFAC6"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32F73A19"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517CA573" w14:textId="77777777" w:rsidR="00863A25" w:rsidRDefault="00863A25">
            <w:pPr>
              <w:spacing w:after="0"/>
              <w:jc w:val="center"/>
              <w:rPr>
                <w:lang w:val="en-US"/>
              </w:rPr>
            </w:pPr>
            <w:r>
              <w:rPr>
                <w:lang w:val="en-US"/>
              </w:rPr>
              <w:t>15</w:t>
            </w:r>
          </w:p>
        </w:tc>
      </w:tr>
      <w:tr w:rsidR="00863A25" w14:paraId="6B37DB9A"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AE6CA2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2E61368"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5F83636E"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E8A6D51"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F90AE05"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5C70B761" w14:textId="77777777" w:rsidR="00863A25" w:rsidRDefault="00863A25">
            <w:pPr>
              <w:spacing w:after="0"/>
              <w:jc w:val="center"/>
              <w:rPr>
                <w:lang w:val="en-US"/>
              </w:rPr>
            </w:pPr>
            <w:r>
              <w:rPr>
                <w:lang w:val="en-US"/>
              </w:rPr>
              <w:t>30</w:t>
            </w:r>
          </w:p>
        </w:tc>
      </w:tr>
      <w:tr w:rsidR="00863A25" w14:paraId="3C6E897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8F09B3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17F0843"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216CBB2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3554FBD"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5AE0EDCF"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02100A7A" w14:textId="77777777" w:rsidR="00863A25" w:rsidRDefault="00863A25">
            <w:pPr>
              <w:spacing w:after="0"/>
              <w:jc w:val="center"/>
              <w:rPr>
                <w:lang w:val="en-US"/>
              </w:rPr>
            </w:pPr>
            <w:r>
              <w:rPr>
                <w:lang w:val="en-US"/>
              </w:rPr>
              <w:t>30</w:t>
            </w:r>
          </w:p>
        </w:tc>
      </w:tr>
      <w:tr w:rsidR="00863A25" w14:paraId="6AAC68D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79D6FD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DD80CAD"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146B4202"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1D015A0"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6DA7F3A"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174FC7B0" w14:textId="77777777" w:rsidR="00863A25" w:rsidRDefault="00863A25">
            <w:pPr>
              <w:spacing w:after="0"/>
              <w:jc w:val="center"/>
              <w:rPr>
                <w:lang w:val="en-US"/>
              </w:rPr>
            </w:pPr>
            <w:r>
              <w:rPr>
                <w:lang w:val="en-US"/>
              </w:rPr>
              <w:t>15</w:t>
            </w:r>
          </w:p>
        </w:tc>
      </w:tr>
      <w:tr w:rsidR="00863A25" w14:paraId="3BB9866A"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33E683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C306EE7"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291B6FD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C9EF98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9D78923"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7CB4B610" w14:textId="77777777" w:rsidR="00863A25" w:rsidRDefault="00863A25">
            <w:pPr>
              <w:spacing w:after="0"/>
              <w:jc w:val="center"/>
              <w:rPr>
                <w:lang w:val="en-US"/>
              </w:rPr>
            </w:pPr>
            <w:r>
              <w:rPr>
                <w:lang w:val="en-US"/>
              </w:rPr>
              <w:t>30</w:t>
            </w:r>
          </w:p>
        </w:tc>
      </w:tr>
      <w:tr w:rsidR="00863A25" w14:paraId="02EF9B6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7665B0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C04464"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470C600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40CDEDF9"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372F5115"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D46747D" w14:textId="77777777" w:rsidR="00863A25" w:rsidRDefault="00863A25">
            <w:pPr>
              <w:spacing w:after="0"/>
              <w:jc w:val="center"/>
              <w:rPr>
                <w:lang w:val="en-US"/>
              </w:rPr>
            </w:pPr>
            <w:r>
              <w:rPr>
                <w:lang w:val="en-US"/>
              </w:rPr>
              <w:t>15</w:t>
            </w:r>
          </w:p>
        </w:tc>
      </w:tr>
      <w:tr w:rsidR="00863A25" w14:paraId="324B6E7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D2A916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5189FA5"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3CB1402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6F6EF62"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7A4A6CEC"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14419059" w14:textId="77777777" w:rsidR="00863A25" w:rsidRDefault="00863A25">
            <w:pPr>
              <w:spacing w:after="0"/>
              <w:jc w:val="center"/>
              <w:rPr>
                <w:lang w:val="en-US"/>
              </w:rPr>
            </w:pPr>
            <w:r>
              <w:rPr>
                <w:lang w:val="en-US"/>
              </w:rPr>
              <w:t>30</w:t>
            </w:r>
          </w:p>
        </w:tc>
      </w:tr>
      <w:tr w:rsidR="00863A25" w14:paraId="2482453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2DA882E"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4A70D39"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77B32C9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FC31B8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B043FE4"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1D1407F7" w14:textId="77777777" w:rsidR="00863A25" w:rsidRDefault="00863A25">
            <w:pPr>
              <w:spacing w:after="0"/>
              <w:jc w:val="center"/>
              <w:rPr>
                <w:lang w:val="en-US"/>
              </w:rPr>
            </w:pPr>
            <w:r>
              <w:rPr>
                <w:lang w:val="en-US"/>
              </w:rPr>
              <w:t>30</w:t>
            </w:r>
          </w:p>
        </w:tc>
      </w:tr>
      <w:tr w:rsidR="00863A25" w14:paraId="09C407AC"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34A5B7C1" w14:textId="77777777" w:rsidR="00863A25" w:rsidRDefault="00863A25">
            <w:pPr>
              <w:spacing w:after="0"/>
              <w:jc w:val="center"/>
              <w:rPr>
                <w:lang w:val="en-US"/>
              </w:rPr>
            </w:pPr>
            <w:r>
              <w:rPr>
                <w:lang w:val="en-US"/>
              </w:rPr>
              <w:t>Interlaced Allocation</w:t>
            </w:r>
          </w:p>
          <w:p w14:paraId="5487351D"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620D76BF"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399155B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792A055"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F1D9599"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5D00FBAD" w14:textId="77777777" w:rsidR="00863A25" w:rsidRDefault="00863A25">
            <w:pPr>
              <w:spacing w:after="0"/>
              <w:jc w:val="center"/>
              <w:rPr>
                <w:lang w:val="en-US"/>
              </w:rPr>
            </w:pPr>
            <w:r>
              <w:rPr>
                <w:lang w:val="en-US"/>
              </w:rPr>
              <w:t>15</w:t>
            </w:r>
          </w:p>
        </w:tc>
      </w:tr>
      <w:tr w:rsidR="00863A25" w14:paraId="74CD2C4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0671392"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4D66A9D2"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768DB8B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5F39BF2"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DB26290"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1F7C0B60" w14:textId="77777777" w:rsidR="00863A25" w:rsidRDefault="00863A25">
            <w:pPr>
              <w:spacing w:after="0"/>
              <w:jc w:val="center"/>
              <w:rPr>
                <w:lang w:val="en-US"/>
              </w:rPr>
            </w:pPr>
            <w:r>
              <w:rPr>
                <w:lang w:val="en-US"/>
              </w:rPr>
              <w:t>15</w:t>
            </w:r>
          </w:p>
        </w:tc>
      </w:tr>
      <w:tr w:rsidR="00863A25" w14:paraId="12038DE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E2887CA"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3EE5514"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1942D47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3DE4209"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70981474"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1555A765" w14:textId="77777777" w:rsidR="00863A25" w:rsidRDefault="00863A25">
            <w:pPr>
              <w:spacing w:after="0"/>
              <w:jc w:val="center"/>
              <w:rPr>
                <w:lang w:val="en-US"/>
              </w:rPr>
            </w:pPr>
            <w:r>
              <w:rPr>
                <w:lang w:val="en-US"/>
              </w:rPr>
              <w:t>30</w:t>
            </w:r>
          </w:p>
        </w:tc>
      </w:tr>
      <w:tr w:rsidR="00863A25" w14:paraId="786FDC4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D67CA4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C9080D"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18469BE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7D81488"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798A2E9"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65AEA7FF" w14:textId="77777777" w:rsidR="00863A25" w:rsidRDefault="00863A25">
            <w:pPr>
              <w:spacing w:after="0"/>
              <w:jc w:val="center"/>
              <w:rPr>
                <w:lang w:val="en-US"/>
              </w:rPr>
            </w:pPr>
            <w:r>
              <w:rPr>
                <w:lang w:val="en-US"/>
              </w:rPr>
              <w:t>30</w:t>
            </w:r>
          </w:p>
        </w:tc>
      </w:tr>
      <w:tr w:rsidR="00863A25" w14:paraId="7067E81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663105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176FDC6"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5CF26DD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B6DCEC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EA2FFDD"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6E3E8B03" w14:textId="77777777" w:rsidR="00863A25" w:rsidRDefault="00863A25">
            <w:pPr>
              <w:spacing w:after="0"/>
              <w:jc w:val="center"/>
              <w:rPr>
                <w:lang w:val="en-US"/>
              </w:rPr>
            </w:pPr>
            <w:r>
              <w:rPr>
                <w:lang w:val="en-US"/>
              </w:rPr>
              <w:t>15</w:t>
            </w:r>
          </w:p>
        </w:tc>
      </w:tr>
      <w:tr w:rsidR="00863A25" w14:paraId="387BF87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D400A9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CE2C793"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230F3D4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AAD9AF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11FB47B"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085B7AA0" w14:textId="77777777" w:rsidR="00863A25" w:rsidRDefault="00863A25">
            <w:pPr>
              <w:spacing w:after="0"/>
              <w:jc w:val="center"/>
              <w:rPr>
                <w:lang w:val="en-US"/>
              </w:rPr>
            </w:pPr>
            <w:r>
              <w:rPr>
                <w:lang w:val="en-US"/>
              </w:rPr>
              <w:t>15</w:t>
            </w:r>
          </w:p>
        </w:tc>
      </w:tr>
      <w:tr w:rsidR="00863A25" w14:paraId="5C2B7F5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6F874E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4A9A32E"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7AE5C658"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BF7055E"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E95DA77"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45EACF9C" w14:textId="77777777" w:rsidR="00863A25" w:rsidRDefault="00863A25">
            <w:pPr>
              <w:spacing w:after="0"/>
              <w:jc w:val="center"/>
              <w:rPr>
                <w:lang w:val="en-US"/>
              </w:rPr>
            </w:pPr>
            <w:r>
              <w:rPr>
                <w:lang w:val="en-US"/>
              </w:rPr>
              <w:t>30</w:t>
            </w:r>
          </w:p>
        </w:tc>
      </w:tr>
      <w:tr w:rsidR="00863A25" w14:paraId="555E59D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BC12D7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FAB1B6"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0880476C"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C40A578"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1718BF05"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2B64CECD" w14:textId="77777777" w:rsidR="00863A25" w:rsidRDefault="00863A25">
            <w:pPr>
              <w:spacing w:after="0"/>
              <w:jc w:val="center"/>
              <w:rPr>
                <w:lang w:val="en-US"/>
              </w:rPr>
            </w:pPr>
            <w:r>
              <w:rPr>
                <w:lang w:val="en-US"/>
              </w:rPr>
              <w:t>30</w:t>
            </w:r>
          </w:p>
        </w:tc>
      </w:tr>
    </w:tbl>
    <w:p w14:paraId="1FA9CFB2" w14:textId="77777777" w:rsidR="00863A25" w:rsidRDefault="00863A25" w:rsidP="00863A25">
      <w:pPr>
        <w:spacing w:after="0"/>
        <w:jc w:val="both"/>
      </w:pPr>
    </w:p>
    <w:p w14:paraId="5091AECA" w14:textId="77777777" w:rsidR="00863A25" w:rsidRDefault="00863A25" w:rsidP="00863A25"/>
    <w:p w14:paraId="7FEB4E06" w14:textId="5F3893FE" w:rsidR="00863A25" w:rsidRDefault="00863A25" w:rsidP="00863A25">
      <w:r>
        <w:rPr>
          <w:noProof/>
        </w:rPr>
        <w:drawing>
          <wp:inline distT="0" distB="0" distL="0" distR="0" wp14:anchorId="31C21137" wp14:editId="64850C5F">
            <wp:extent cx="6122035" cy="1598930"/>
            <wp:effectExtent l="0" t="0" r="0" b="1270"/>
            <wp:docPr id="7" name="Picture 7"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 scatter char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1598930"/>
                    </a:xfrm>
                    <a:prstGeom prst="rect">
                      <a:avLst/>
                    </a:prstGeom>
                    <a:noFill/>
                    <a:ln>
                      <a:noFill/>
                    </a:ln>
                  </pic:spPr>
                </pic:pic>
              </a:graphicData>
            </a:graphic>
          </wp:inline>
        </w:drawing>
      </w:r>
    </w:p>
    <w:p w14:paraId="3B20D2E4" w14:textId="02DEA27B" w:rsidR="00863A25" w:rsidRPr="00863A25" w:rsidRDefault="00863A25" w:rsidP="00895C11">
      <w:pPr>
        <w:pStyle w:val="TF"/>
      </w:pPr>
      <w:r>
        <w:t>Figure 6.1.1.2.3-1: A-MPR simulation results for PC5 LPI in Peru and Chile.</w:t>
      </w:r>
    </w:p>
    <w:p w14:paraId="16EF8EFC" w14:textId="6657E6EB" w:rsidR="00390B28" w:rsidRDefault="00390B28" w:rsidP="00781364">
      <w:pPr>
        <w:pStyle w:val="TH"/>
      </w:pPr>
      <w:r>
        <w:t>Table 6.1.1.2.3-</w:t>
      </w:r>
      <w:r w:rsidR="00863A25">
        <w:t>2</w:t>
      </w:r>
      <w:r>
        <w:t>: A-MPR for PC5 LPI in Peru and Chile</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E1F41" w14:paraId="6A52EA52"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F4D17F5" w14:textId="77777777" w:rsidR="00390B28" w:rsidRPr="00781364" w:rsidRDefault="00390B28" w:rsidP="00781364">
            <w:pPr>
              <w:pStyle w:val="TAH"/>
            </w:pPr>
            <w:r w:rsidRPr="00781364">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B9D1DF8" w14:textId="77777777" w:rsidR="00390B28" w:rsidRPr="00781364" w:rsidRDefault="00390B28" w:rsidP="00781364">
            <w:pPr>
              <w:pStyle w:val="TAH"/>
            </w:pPr>
            <w:r w:rsidRPr="00781364">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3989F" w14:textId="77777777" w:rsidR="00390B28" w:rsidRPr="00781364" w:rsidRDefault="00390B28" w:rsidP="00781364">
            <w:pPr>
              <w:pStyle w:val="TAH"/>
            </w:pPr>
            <w:r w:rsidRPr="00781364">
              <w:t>Channel bandwidth (Sub-band allocation) / RB Allocation</w:t>
            </w:r>
          </w:p>
        </w:tc>
      </w:tr>
      <w:tr w:rsidR="00390B28" w:rsidRPr="001E1F41" w14:paraId="0905D14B"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9F42E79" w14:textId="77777777" w:rsidR="00390B28" w:rsidRPr="00781364" w:rsidRDefault="00390B28" w:rsidP="00781364">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7A793E6" w14:textId="77777777" w:rsidR="00390B28" w:rsidRPr="00781364" w:rsidRDefault="00390B28" w:rsidP="00781364">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E1C461" w14:textId="77777777" w:rsidR="00390B28" w:rsidRPr="00781364" w:rsidRDefault="00390B28" w:rsidP="00781364">
            <w:pPr>
              <w:pStyle w:val="TAH"/>
            </w:pPr>
            <w:r w:rsidRPr="00781364">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37B7BF" w14:textId="77777777" w:rsidR="00390B28" w:rsidRPr="00781364" w:rsidRDefault="00390B28" w:rsidP="00781364">
            <w:pPr>
              <w:pStyle w:val="TAH"/>
            </w:pPr>
            <w:r w:rsidRPr="00781364">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0F3A1" w14:textId="77777777" w:rsidR="00390B28" w:rsidRPr="00781364" w:rsidRDefault="00390B28" w:rsidP="00781364">
            <w:pPr>
              <w:pStyle w:val="TAH"/>
            </w:pPr>
            <w:r w:rsidRPr="00781364">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F27C7" w14:textId="77777777" w:rsidR="00390B28" w:rsidRPr="00781364" w:rsidRDefault="00390B28" w:rsidP="00781364">
            <w:pPr>
              <w:pStyle w:val="TAH"/>
            </w:pPr>
            <w:r w:rsidRPr="00781364">
              <w:t>80 MHz</w:t>
            </w:r>
          </w:p>
        </w:tc>
      </w:tr>
      <w:tr w:rsidR="00390B28" w:rsidRPr="001E1F41" w14:paraId="66BE5757"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F3ACF1C" w14:textId="77777777" w:rsidR="00390B28" w:rsidRPr="00781364" w:rsidRDefault="00390B28" w:rsidP="00781364">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E284D19" w14:textId="77777777" w:rsidR="00390B28" w:rsidRPr="00781364" w:rsidRDefault="00390B28" w:rsidP="00781364">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228F72" w14:textId="77777777" w:rsidR="00390B28" w:rsidRPr="00781364" w:rsidRDefault="00390B28" w:rsidP="00781364">
            <w:pPr>
              <w:pStyle w:val="TAH"/>
            </w:pPr>
            <w:r w:rsidRPr="00781364">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E600AC" w14:textId="77777777" w:rsidR="00390B28" w:rsidRPr="00781364" w:rsidRDefault="00390B28" w:rsidP="00781364">
            <w:pPr>
              <w:pStyle w:val="TAH"/>
            </w:pPr>
            <w:r w:rsidRPr="00781364">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4B4DA" w14:textId="77777777" w:rsidR="00390B28" w:rsidRPr="00781364" w:rsidRDefault="00390B28" w:rsidP="00781364">
            <w:pPr>
              <w:pStyle w:val="TAH"/>
            </w:pPr>
            <w:r w:rsidRPr="00781364">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8AFE77" w14:textId="77777777" w:rsidR="00390B28" w:rsidRPr="00781364" w:rsidRDefault="00390B28" w:rsidP="00781364">
            <w:pPr>
              <w:pStyle w:val="TAH"/>
            </w:pPr>
            <w:r w:rsidRPr="00781364">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50EAF3" w14:textId="77777777" w:rsidR="00390B28" w:rsidRPr="00781364" w:rsidRDefault="00390B28" w:rsidP="00781364">
            <w:pPr>
              <w:pStyle w:val="TAH"/>
            </w:pPr>
            <w:r w:rsidRPr="00781364">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5276AB" w14:textId="77777777" w:rsidR="00390B28" w:rsidRPr="00781364" w:rsidRDefault="00390B28" w:rsidP="00781364">
            <w:pPr>
              <w:pStyle w:val="TAH"/>
            </w:pPr>
            <w:r w:rsidRPr="00781364">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9F6AD7" w14:textId="77777777" w:rsidR="00390B28" w:rsidRPr="00781364" w:rsidRDefault="00390B28" w:rsidP="00781364">
            <w:pPr>
              <w:pStyle w:val="TAH"/>
            </w:pPr>
            <w:r w:rsidRPr="00781364">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D2A987" w14:textId="77777777" w:rsidR="00390B28" w:rsidRPr="00781364" w:rsidRDefault="00390B28" w:rsidP="00781364">
            <w:pPr>
              <w:pStyle w:val="TAH"/>
            </w:pPr>
            <w:r w:rsidRPr="00781364">
              <w:t>Partial (dB)</w:t>
            </w:r>
          </w:p>
        </w:tc>
      </w:tr>
      <w:tr w:rsidR="00390B28" w:rsidRPr="00EA4181" w14:paraId="252B9DB5"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F298065" w14:textId="77777777" w:rsidR="00390B28" w:rsidRPr="00390B28" w:rsidRDefault="00390B28" w:rsidP="00781364">
            <w:pPr>
              <w:pStyle w:val="TAC"/>
              <w:rPr>
                <w:sz w:val="24"/>
                <w:szCs w:val="24"/>
                <w:lang w:eastAsia="en-GB"/>
              </w:rPr>
            </w:pPr>
            <w:r w:rsidRPr="005D51EA">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2F80B9"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A37D6"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CE58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E759D"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2CE65"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94C1A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D6BA2D" w14:textId="77777777" w:rsidR="00390B28" w:rsidRPr="00781364" w:rsidRDefault="00390B28" w:rsidP="00781364">
            <w:pPr>
              <w:pStyle w:val="TAC"/>
              <w:rPr>
                <w:sz w:val="24"/>
                <w:szCs w:val="24"/>
                <w:lang w:val="de-DE"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B13041"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951AA2"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39CE6B71"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154DEEF7"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534C6"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566EDD"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7F37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732A1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23823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820A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185205"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0F76FE"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4946A"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07804A16"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3EFCAC16"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62A041"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AADC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E42E7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8185F"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BDFBB"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33067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ADA1E"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DE8C3D" w14:textId="77777777" w:rsidR="00390B28" w:rsidRPr="00781364" w:rsidRDefault="00390B28" w:rsidP="00781364">
            <w:pPr>
              <w:pStyle w:val="TAC"/>
              <w:rPr>
                <w:sz w:val="24"/>
                <w:szCs w:val="24"/>
                <w:lang w:val="de-DE" w:eastAsia="en-GB"/>
              </w:rPr>
            </w:pPr>
            <w:r w:rsidRPr="00781364">
              <w:rPr>
                <w:lang w:eastAsia="en-GB"/>
              </w:rPr>
              <w:t>≤ 3.</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B6C3BF" w14:textId="77777777" w:rsidR="00390B28" w:rsidRPr="00390B28" w:rsidRDefault="00390B28" w:rsidP="00781364">
            <w:pPr>
              <w:pStyle w:val="TAC"/>
              <w:rPr>
                <w:sz w:val="24"/>
                <w:szCs w:val="24"/>
                <w:lang w:eastAsia="en-GB"/>
              </w:rPr>
            </w:pPr>
            <w:r w:rsidRPr="005D51EA">
              <w:rPr>
                <w:lang w:eastAsia="en-GB"/>
              </w:rPr>
              <w:t>≤ 5</w:t>
            </w:r>
            <w:r w:rsidRPr="00390B28">
              <w:rPr>
                <w:lang w:val="de-DE" w:eastAsia="en-GB"/>
              </w:rPr>
              <w:t>.5</w:t>
            </w:r>
          </w:p>
        </w:tc>
      </w:tr>
      <w:tr w:rsidR="00390B28" w:rsidRPr="00093F93" w14:paraId="2998F79C"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FA6DD58"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67161"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B86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1827CA"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BB646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6713F"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34478"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D68D7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E7217" w14:textId="77777777" w:rsidR="00390B28" w:rsidRPr="00390B28" w:rsidRDefault="00390B28" w:rsidP="00781364">
            <w:pPr>
              <w:pStyle w:val="TAC"/>
              <w:rPr>
                <w:sz w:val="24"/>
                <w:szCs w:val="24"/>
                <w:lang w:eastAsia="en-GB"/>
              </w:rPr>
            </w:pPr>
            <w:r w:rsidRPr="005D51EA">
              <w:rPr>
                <w:lang w:eastAsia="en-GB"/>
              </w:rPr>
              <w:t>≤ 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6B9DFE"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41E44287"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C5FE972" w14:textId="77777777" w:rsidR="00390B28" w:rsidRPr="00390B28" w:rsidRDefault="00390B28" w:rsidP="00781364">
            <w:pPr>
              <w:pStyle w:val="TAC"/>
              <w:rPr>
                <w:sz w:val="24"/>
                <w:szCs w:val="24"/>
                <w:lang w:eastAsia="en-GB"/>
              </w:rPr>
            </w:pPr>
            <w:r w:rsidRPr="005D51EA">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8BA916"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E26F6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8CE6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726B2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4AF8C"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4F708A"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9D407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BDEE83"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412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7CEE0758"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CD9006B"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F1FEBB"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C6417E"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B7EC0"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A6EE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0C937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8315E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B08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BC319A"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C7B817"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9BAE5E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29CB5A0"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0A24D"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8F4263"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27E5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E5E08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30D07"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7C7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ADFD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ADAFB"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7FA3C8"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B12BCBD"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212BC3D"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CC4A86"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3D2C5"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98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0DF0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89C4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A04B8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D4312"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82CDA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183769"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r>
    </w:tbl>
    <w:p w14:paraId="48DF99C4" w14:textId="77777777" w:rsidR="00390B28" w:rsidRDefault="00390B28" w:rsidP="00390B28"/>
    <w:p w14:paraId="451ADED3" w14:textId="75C4E5AF" w:rsidR="00390B28" w:rsidRPr="00A25ADC" w:rsidRDefault="00390B28" w:rsidP="00390B28">
      <w:r>
        <w:t xml:space="preserve">The A-MPR results for PC5 LPI in Peru and Chile are mostly identical to the A-MPR results defined by NS_53 (LPI in US). In some cases, A-MPR results are 0.5-1dB relaxed comparing to NS_53. Thus, accounting for the marginal difference between these A-MPR values and NS_53, the latter can be re-used to support Peru and Chile. </w:t>
      </w:r>
    </w:p>
    <w:p w14:paraId="3BD05950" w14:textId="77777777" w:rsidR="0005558E" w:rsidRDefault="0005558E" w:rsidP="00F11E6A"/>
    <w:p w14:paraId="5E01AE79" w14:textId="4279464D" w:rsidR="007E6DB3" w:rsidRDefault="00E272B0" w:rsidP="00C840D8">
      <w:pPr>
        <w:keepNext/>
        <w:keepLines/>
        <w:spacing w:before="120"/>
        <w:ind w:left="1134" w:hanging="1134"/>
        <w:outlineLvl w:val="2"/>
        <w:rPr>
          <w:rFonts w:ascii="Arial" w:hAnsi="Arial"/>
          <w:sz w:val="28"/>
        </w:rPr>
      </w:pPr>
      <w:bookmarkStart w:id="66" w:name="_Toc47430075"/>
      <w:r>
        <w:rPr>
          <w:rFonts w:ascii="Arial" w:hAnsi="Arial"/>
          <w:sz w:val="28"/>
        </w:rPr>
        <w:t>6</w:t>
      </w:r>
      <w:r w:rsidR="00C840D8">
        <w:rPr>
          <w:rFonts w:ascii="Arial" w:hAnsi="Arial"/>
          <w:sz w:val="28"/>
        </w:rPr>
        <w:t>.1.2</w:t>
      </w:r>
      <w:r w:rsidR="00C840D8">
        <w:rPr>
          <w:rFonts w:ascii="Arial" w:hAnsi="Arial"/>
          <w:sz w:val="28"/>
        </w:rPr>
        <w:tab/>
        <w:t>Receiver characteristics</w:t>
      </w:r>
      <w:bookmarkEnd w:id="66"/>
    </w:p>
    <w:p w14:paraId="1C035AF1" w14:textId="7CF8EE89" w:rsidR="00C840D8" w:rsidRDefault="00E272B0" w:rsidP="00C840D8">
      <w:pPr>
        <w:pStyle w:val="Heading2"/>
      </w:pPr>
      <w:bookmarkStart w:id="67" w:name="_Toc47430076"/>
      <w:bookmarkStart w:id="68" w:name="_Toc97539031"/>
      <w:r>
        <w:t>6</w:t>
      </w:r>
      <w:r w:rsidR="00C840D8">
        <w:t>.2</w:t>
      </w:r>
      <w:r w:rsidR="00C840D8">
        <w:tab/>
        <w:t>BS specific</w:t>
      </w:r>
      <w:bookmarkEnd w:id="67"/>
      <w:bookmarkEnd w:id="68"/>
    </w:p>
    <w:p w14:paraId="47C49B4E" w14:textId="24C3D388" w:rsidR="00C840D8" w:rsidRDefault="00E272B0" w:rsidP="00C840D8">
      <w:pPr>
        <w:keepNext/>
        <w:keepLines/>
        <w:spacing w:before="120"/>
        <w:ind w:left="1134" w:hanging="1134"/>
        <w:outlineLvl w:val="2"/>
        <w:rPr>
          <w:rFonts w:ascii="Arial" w:hAnsi="Arial"/>
          <w:sz w:val="28"/>
        </w:rPr>
      </w:pPr>
      <w:bookmarkStart w:id="69"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69"/>
    </w:p>
    <w:p w14:paraId="0796DC41" w14:textId="13210258" w:rsidR="00FA378F" w:rsidRPr="007F5C72" w:rsidRDefault="00FA378F" w:rsidP="007F5C72">
      <w:bookmarkStart w:id="70" w:name="_Hlk97533487"/>
      <w:r>
        <w:rPr>
          <w:lang w:eastAsia="zh-CN"/>
        </w:rPr>
        <w:t>For operation in full unlicensed band 5925-7125MHz, existing BS transmitter requirements for n96 can be reused.</w:t>
      </w:r>
    </w:p>
    <w:p w14:paraId="5C86CB50" w14:textId="73485B11" w:rsidR="00C840D8" w:rsidRDefault="00E272B0" w:rsidP="00C840D8">
      <w:pPr>
        <w:keepNext/>
        <w:keepLines/>
        <w:spacing w:before="120"/>
        <w:ind w:left="1134" w:hanging="1134"/>
        <w:outlineLvl w:val="2"/>
        <w:rPr>
          <w:rFonts w:ascii="Arial" w:hAnsi="Arial"/>
          <w:sz w:val="28"/>
        </w:rPr>
      </w:pPr>
      <w:bookmarkStart w:id="71" w:name="_Toc47430078"/>
      <w:bookmarkEnd w:id="70"/>
      <w:r>
        <w:rPr>
          <w:rFonts w:ascii="Arial" w:hAnsi="Arial"/>
          <w:sz w:val="28"/>
        </w:rPr>
        <w:t>6</w:t>
      </w:r>
      <w:r w:rsidR="00C840D8">
        <w:rPr>
          <w:rFonts w:ascii="Arial" w:hAnsi="Arial"/>
          <w:sz w:val="28"/>
        </w:rPr>
        <w:t>.2.2</w:t>
      </w:r>
      <w:r w:rsidR="00C840D8">
        <w:rPr>
          <w:rFonts w:ascii="Arial" w:hAnsi="Arial"/>
          <w:sz w:val="28"/>
        </w:rPr>
        <w:tab/>
        <w:t>Receiver characteristics</w:t>
      </w:r>
      <w:bookmarkEnd w:id="71"/>
    </w:p>
    <w:p w14:paraId="3A329CF2" w14:textId="66B50969" w:rsidR="00C840D8" w:rsidRDefault="00FA378F" w:rsidP="00C840D8">
      <w:r>
        <w:rPr>
          <w:lang w:eastAsia="zh-CN"/>
        </w:rPr>
        <w:t>For operation in full unlicensed band 5925-7125MHz, existing BS receiver requirements for n96 can be reused.</w:t>
      </w:r>
    </w:p>
    <w:p w14:paraId="42BBC46F" w14:textId="34FADFAA" w:rsidR="00C840D8" w:rsidRDefault="003A4903" w:rsidP="00C840D8">
      <w:pPr>
        <w:pStyle w:val="Heading1"/>
      </w:pPr>
      <w:bookmarkStart w:id="72" w:name="_Toc47430079"/>
      <w:bookmarkStart w:id="73" w:name="_Toc97539032"/>
      <w:r>
        <w:t>7</w:t>
      </w:r>
      <w:r w:rsidR="00C840D8">
        <w:tab/>
        <w:t>RRM</w:t>
      </w:r>
      <w:bookmarkEnd w:id="72"/>
      <w:bookmarkEnd w:id="73"/>
    </w:p>
    <w:p w14:paraId="564C67F7" w14:textId="76CFF9EC" w:rsidR="00E85AAB" w:rsidRDefault="003A4903" w:rsidP="00074869">
      <w:pPr>
        <w:pStyle w:val="Heading2"/>
      </w:pPr>
      <w:bookmarkStart w:id="74" w:name="_Toc47430080"/>
      <w:bookmarkStart w:id="75" w:name="_Toc97539033"/>
      <w:r>
        <w:t>7</w:t>
      </w:r>
      <w:r w:rsidR="00C840D8">
        <w:t>.1</w:t>
      </w:r>
      <w:r w:rsidR="00C840D8">
        <w:tab/>
        <w:t>Frequency bands grouping</w:t>
      </w:r>
      <w:bookmarkEnd w:id="74"/>
      <w:bookmarkEnd w:id="75"/>
    </w:p>
    <w:p w14:paraId="18E95F51" w14:textId="33D73BAE" w:rsidR="001F1DF4" w:rsidRDefault="00E85AAB" w:rsidP="001F1DF4">
      <w:pPr>
        <w:pStyle w:val="Heading8"/>
      </w:pPr>
      <w:r>
        <w:br w:type="page"/>
      </w:r>
      <w:bookmarkStart w:id="76" w:name="_Toc47430084"/>
      <w:bookmarkStart w:id="77" w:name="_Toc97539034"/>
      <w:r w:rsidR="00246FF5" w:rsidRPr="004D3578">
        <w:t xml:space="preserve">Annex </w:t>
      </w:r>
      <w:r w:rsidR="00246FF5">
        <w:t>A</w:t>
      </w:r>
      <w:r w:rsidR="00246FF5" w:rsidRPr="004D3578">
        <w:t xml:space="preserve"> (informative):</w:t>
      </w:r>
      <w:r w:rsidR="001F1DF4">
        <w:br/>
        <w:t>Change history</w:t>
      </w:r>
      <w:bookmarkEnd w:id="76"/>
      <w:bookmarkEnd w:id="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78" w:name="historyclause"/>
            <w:bookmarkEnd w:id="78"/>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c>
          <w:tcPr>
            <w:tcW w:w="800" w:type="dxa"/>
            <w:shd w:val="solid" w:color="FFFFFF" w:fill="auto"/>
          </w:tcPr>
          <w:p w14:paraId="5FCA4BFA" w14:textId="475AC65F" w:rsidR="0005558E" w:rsidRDefault="0005558E" w:rsidP="0005558E">
            <w:pPr>
              <w:pStyle w:val="TAC"/>
              <w:rPr>
                <w:sz w:val="16"/>
                <w:szCs w:val="16"/>
                <w:lang w:eastAsia="en-GB"/>
              </w:rPr>
            </w:pPr>
            <w:r>
              <w:rPr>
                <w:sz w:val="16"/>
                <w:szCs w:val="16"/>
                <w:lang w:eastAsia="en-GB"/>
              </w:rPr>
              <w:t>2021-08</w:t>
            </w:r>
          </w:p>
        </w:tc>
        <w:tc>
          <w:tcPr>
            <w:tcW w:w="800" w:type="dxa"/>
            <w:shd w:val="solid" w:color="FFFFFF" w:fill="auto"/>
          </w:tcPr>
          <w:p w14:paraId="6ED19F2B" w14:textId="00790A20" w:rsidR="0005558E" w:rsidRDefault="0005558E" w:rsidP="0005558E">
            <w:pPr>
              <w:pStyle w:val="TAC"/>
              <w:rPr>
                <w:sz w:val="16"/>
                <w:szCs w:val="16"/>
                <w:lang w:eastAsia="en-GB"/>
              </w:rPr>
            </w:pPr>
            <w:r>
              <w:rPr>
                <w:sz w:val="16"/>
                <w:szCs w:val="16"/>
                <w:lang w:eastAsia="en-GB"/>
              </w:rPr>
              <w:t>RAN4-100e</w:t>
            </w:r>
          </w:p>
        </w:tc>
        <w:tc>
          <w:tcPr>
            <w:tcW w:w="1094" w:type="dxa"/>
            <w:shd w:val="solid" w:color="FFFFFF" w:fill="auto"/>
          </w:tcPr>
          <w:p w14:paraId="7AD41D4B" w14:textId="3E861869" w:rsidR="0005558E" w:rsidRPr="00F8019F" w:rsidRDefault="0005558E" w:rsidP="0005558E">
            <w:pPr>
              <w:pStyle w:val="TAC"/>
              <w:rPr>
                <w:sz w:val="16"/>
                <w:szCs w:val="16"/>
              </w:rPr>
            </w:pPr>
            <w:r w:rsidRPr="00C92ED5">
              <w:rPr>
                <w:sz w:val="16"/>
                <w:szCs w:val="16"/>
              </w:rPr>
              <w:t>R4-2113692</w:t>
            </w:r>
          </w:p>
        </w:tc>
        <w:tc>
          <w:tcPr>
            <w:tcW w:w="425" w:type="dxa"/>
            <w:shd w:val="solid" w:color="FFFFFF" w:fill="auto"/>
          </w:tcPr>
          <w:p w14:paraId="3674BD02" w14:textId="77777777" w:rsidR="0005558E" w:rsidRPr="006B0D02" w:rsidRDefault="0005558E" w:rsidP="0005558E">
            <w:pPr>
              <w:pStyle w:val="TAL"/>
              <w:rPr>
                <w:sz w:val="16"/>
                <w:szCs w:val="16"/>
              </w:rPr>
            </w:pPr>
          </w:p>
        </w:tc>
        <w:tc>
          <w:tcPr>
            <w:tcW w:w="425" w:type="dxa"/>
            <w:shd w:val="solid" w:color="FFFFFF" w:fill="auto"/>
          </w:tcPr>
          <w:p w14:paraId="3783CBD2" w14:textId="77777777" w:rsidR="0005558E" w:rsidRPr="006B0D02" w:rsidRDefault="0005558E" w:rsidP="0005558E">
            <w:pPr>
              <w:pStyle w:val="TAR"/>
              <w:rPr>
                <w:sz w:val="16"/>
                <w:szCs w:val="16"/>
              </w:rPr>
            </w:pPr>
          </w:p>
        </w:tc>
        <w:tc>
          <w:tcPr>
            <w:tcW w:w="425" w:type="dxa"/>
            <w:shd w:val="solid" w:color="FFFFFF" w:fill="auto"/>
          </w:tcPr>
          <w:p w14:paraId="562F05D0" w14:textId="77777777" w:rsidR="0005558E" w:rsidRPr="006B0D02" w:rsidRDefault="0005558E" w:rsidP="0005558E">
            <w:pPr>
              <w:pStyle w:val="TAC"/>
              <w:rPr>
                <w:sz w:val="16"/>
                <w:szCs w:val="16"/>
              </w:rPr>
            </w:pPr>
          </w:p>
        </w:tc>
        <w:tc>
          <w:tcPr>
            <w:tcW w:w="4962" w:type="dxa"/>
            <w:shd w:val="solid" w:color="FFFFFF" w:fill="auto"/>
          </w:tcPr>
          <w:p w14:paraId="3963431F" w14:textId="77777777" w:rsidR="0005558E" w:rsidRDefault="0005558E" w:rsidP="0005558E">
            <w:pPr>
              <w:pStyle w:val="TAL"/>
              <w:rPr>
                <w:sz w:val="16"/>
                <w:szCs w:val="16"/>
              </w:rPr>
            </w:pPr>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p>
          <w:p w14:paraId="3012CC70" w14:textId="77777777" w:rsidR="0005558E" w:rsidRDefault="0005558E" w:rsidP="0005558E">
            <w:pPr>
              <w:pStyle w:val="TAL"/>
              <w:rPr>
                <w:sz w:val="16"/>
                <w:szCs w:val="16"/>
              </w:rPr>
            </w:pPr>
            <w:r w:rsidRPr="0090378A">
              <w:rPr>
                <w:sz w:val="16"/>
                <w:szCs w:val="16"/>
              </w:rPr>
              <w:t>R4-2114883</w:t>
            </w:r>
            <w:r>
              <w:rPr>
                <w:sz w:val="16"/>
                <w:szCs w:val="16"/>
              </w:rPr>
              <w:t xml:space="preserve"> - </w:t>
            </w:r>
            <w:r w:rsidRPr="0090378A">
              <w:rPr>
                <w:sz w:val="16"/>
                <w:szCs w:val="16"/>
              </w:rPr>
              <w:t>TP to TR 38.849 on A-MPR for VLP</w:t>
            </w:r>
          </w:p>
          <w:p w14:paraId="64FEE430" w14:textId="77777777" w:rsidR="0005558E" w:rsidRDefault="0005558E" w:rsidP="0005558E">
            <w:pPr>
              <w:pStyle w:val="TAL"/>
              <w:rPr>
                <w:sz w:val="16"/>
                <w:szCs w:val="16"/>
              </w:rPr>
            </w:pPr>
          </w:p>
        </w:tc>
        <w:tc>
          <w:tcPr>
            <w:tcW w:w="708" w:type="dxa"/>
            <w:shd w:val="solid" w:color="FFFFFF" w:fill="auto"/>
          </w:tcPr>
          <w:p w14:paraId="2184E74C" w14:textId="5C39A5CC" w:rsidR="0005558E" w:rsidRDefault="0005558E" w:rsidP="0005558E">
            <w:pPr>
              <w:pStyle w:val="TAC"/>
              <w:rPr>
                <w:sz w:val="16"/>
                <w:szCs w:val="16"/>
              </w:rPr>
            </w:pPr>
            <w:r>
              <w:rPr>
                <w:sz w:val="16"/>
                <w:szCs w:val="16"/>
              </w:rPr>
              <w:t>0.4.0</w:t>
            </w:r>
          </w:p>
        </w:tc>
      </w:tr>
      <w:tr w:rsidR="00CE34C5" w:rsidRPr="006B0D02" w14:paraId="0A26B86D" w14:textId="77777777" w:rsidTr="006F0849">
        <w:tc>
          <w:tcPr>
            <w:tcW w:w="800" w:type="dxa"/>
            <w:shd w:val="solid" w:color="FFFFFF" w:fill="auto"/>
          </w:tcPr>
          <w:p w14:paraId="795914FD" w14:textId="4240A91D" w:rsidR="00CE34C5" w:rsidRDefault="00CE34C5" w:rsidP="0005558E">
            <w:pPr>
              <w:pStyle w:val="TAC"/>
              <w:rPr>
                <w:sz w:val="16"/>
                <w:szCs w:val="16"/>
                <w:lang w:eastAsia="en-GB"/>
              </w:rPr>
            </w:pPr>
            <w:r>
              <w:rPr>
                <w:sz w:val="16"/>
                <w:szCs w:val="16"/>
                <w:lang w:eastAsia="en-GB"/>
              </w:rPr>
              <w:t>2021-11</w:t>
            </w:r>
          </w:p>
        </w:tc>
        <w:tc>
          <w:tcPr>
            <w:tcW w:w="800" w:type="dxa"/>
            <w:shd w:val="solid" w:color="FFFFFF" w:fill="auto"/>
          </w:tcPr>
          <w:p w14:paraId="698732C1" w14:textId="023E4981" w:rsidR="00CE34C5" w:rsidRDefault="00CE34C5" w:rsidP="0005558E">
            <w:pPr>
              <w:pStyle w:val="TAC"/>
              <w:rPr>
                <w:sz w:val="16"/>
                <w:szCs w:val="16"/>
                <w:lang w:eastAsia="en-GB"/>
              </w:rPr>
            </w:pPr>
            <w:r>
              <w:rPr>
                <w:sz w:val="16"/>
                <w:szCs w:val="16"/>
                <w:lang w:eastAsia="en-GB"/>
              </w:rPr>
              <w:t>RAN4-101e</w:t>
            </w:r>
          </w:p>
        </w:tc>
        <w:tc>
          <w:tcPr>
            <w:tcW w:w="1094" w:type="dxa"/>
            <w:shd w:val="solid" w:color="FFFFFF" w:fill="auto"/>
          </w:tcPr>
          <w:p w14:paraId="02B31845" w14:textId="50165064" w:rsidR="00CE34C5" w:rsidRPr="00C92ED5" w:rsidRDefault="00CE34C5" w:rsidP="0005558E">
            <w:pPr>
              <w:pStyle w:val="TAC"/>
              <w:rPr>
                <w:sz w:val="16"/>
                <w:szCs w:val="16"/>
              </w:rPr>
            </w:pPr>
            <w:r>
              <w:rPr>
                <w:sz w:val="16"/>
                <w:szCs w:val="16"/>
              </w:rPr>
              <w:t>R4-</w:t>
            </w:r>
            <w:r w:rsidR="00675A6A">
              <w:rPr>
                <w:sz w:val="16"/>
                <w:szCs w:val="16"/>
              </w:rPr>
              <w:t>218617</w:t>
            </w:r>
          </w:p>
        </w:tc>
        <w:tc>
          <w:tcPr>
            <w:tcW w:w="425" w:type="dxa"/>
            <w:shd w:val="solid" w:color="FFFFFF" w:fill="auto"/>
          </w:tcPr>
          <w:p w14:paraId="2BB6AFBD" w14:textId="77777777" w:rsidR="00CE34C5" w:rsidRPr="006B0D02" w:rsidRDefault="00CE34C5" w:rsidP="0005558E">
            <w:pPr>
              <w:pStyle w:val="TAL"/>
              <w:rPr>
                <w:sz w:val="16"/>
                <w:szCs w:val="16"/>
              </w:rPr>
            </w:pPr>
          </w:p>
        </w:tc>
        <w:tc>
          <w:tcPr>
            <w:tcW w:w="425" w:type="dxa"/>
            <w:shd w:val="solid" w:color="FFFFFF" w:fill="auto"/>
          </w:tcPr>
          <w:p w14:paraId="1A80A0A2" w14:textId="77777777" w:rsidR="00CE34C5" w:rsidRPr="006B0D02" w:rsidRDefault="00CE34C5" w:rsidP="0005558E">
            <w:pPr>
              <w:pStyle w:val="TAR"/>
              <w:rPr>
                <w:sz w:val="16"/>
                <w:szCs w:val="16"/>
              </w:rPr>
            </w:pPr>
          </w:p>
        </w:tc>
        <w:tc>
          <w:tcPr>
            <w:tcW w:w="425" w:type="dxa"/>
            <w:shd w:val="solid" w:color="FFFFFF" w:fill="auto"/>
          </w:tcPr>
          <w:p w14:paraId="539F2F75" w14:textId="77777777" w:rsidR="00CE34C5" w:rsidRPr="006B0D02" w:rsidRDefault="00CE34C5" w:rsidP="0005558E">
            <w:pPr>
              <w:pStyle w:val="TAC"/>
              <w:rPr>
                <w:sz w:val="16"/>
                <w:szCs w:val="16"/>
              </w:rPr>
            </w:pPr>
          </w:p>
        </w:tc>
        <w:tc>
          <w:tcPr>
            <w:tcW w:w="4962" w:type="dxa"/>
            <w:shd w:val="solid" w:color="FFFFFF" w:fill="auto"/>
          </w:tcPr>
          <w:p w14:paraId="1CEC75B8" w14:textId="7FA1060D" w:rsidR="00675A6A" w:rsidRDefault="00CE34C5" w:rsidP="0005558E">
            <w:pPr>
              <w:pStyle w:val="TAL"/>
              <w:rPr>
                <w:sz w:val="16"/>
                <w:szCs w:val="16"/>
              </w:rPr>
            </w:pPr>
            <w:r>
              <w:rPr>
                <w:sz w:val="16"/>
                <w:szCs w:val="16"/>
              </w:rPr>
              <w:t xml:space="preserve">Update of TR to also include WI </w:t>
            </w:r>
            <w:r w:rsidRPr="00CE34C5">
              <w:rPr>
                <w:sz w:val="16"/>
                <w:szCs w:val="16"/>
              </w:rPr>
              <w:t>NR_6GHz_unlic_full</w:t>
            </w:r>
            <w:r>
              <w:rPr>
                <w:sz w:val="16"/>
                <w:szCs w:val="16"/>
              </w:rPr>
              <w:t xml:space="preserve"> as per RAN agreement.</w:t>
            </w:r>
          </w:p>
        </w:tc>
        <w:tc>
          <w:tcPr>
            <w:tcW w:w="708" w:type="dxa"/>
            <w:shd w:val="solid" w:color="FFFFFF" w:fill="auto"/>
          </w:tcPr>
          <w:p w14:paraId="366CE1FF" w14:textId="4E413A03" w:rsidR="00CE34C5" w:rsidRDefault="00CE34C5" w:rsidP="0005558E">
            <w:pPr>
              <w:pStyle w:val="TAC"/>
              <w:rPr>
                <w:sz w:val="16"/>
                <w:szCs w:val="16"/>
              </w:rPr>
            </w:pPr>
            <w:r>
              <w:rPr>
                <w:sz w:val="16"/>
                <w:szCs w:val="16"/>
              </w:rPr>
              <w:t>0.4.1</w:t>
            </w:r>
          </w:p>
        </w:tc>
      </w:tr>
      <w:tr w:rsidR="00675A6A" w:rsidRPr="006B0D02" w14:paraId="085C6A6C" w14:textId="77777777" w:rsidTr="006F0849">
        <w:tc>
          <w:tcPr>
            <w:tcW w:w="800" w:type="dxa"/>
            <w:shd w:val="solid" w:color="FFFFFF" w:fill="auto"/>
          </w:tcPr>
          <w:p w14:paraId="49302ABE" w14:textId="3DBBD096" w:rsidR="00675A6A" w:rsidRDefault="00675A6A" w:rsidP="00675A6A">
            <w:pPr>
              <w:pStyle w:val="TAC"/>
              <w:rPr>
                <w:sz w:val="16"/>
                <w:szCs w:val="16"/>
                <w:lang w:eastAsia="en-GB"/>
              </w:rPr>
            </w:pPr>
            <w:r>
              <w:rPr>
                <w:sz w:val="16"/>
                <w:szCs w:val="16"/>
                <w:lang w:eastAsia="en-GB"/>
              </w:rPr>
              <w:t>2021-11</w:t>
            </w:r>
          </w:p>
        </w:tc>
        <w:tc>
          <w:tcPr>
            <w:tcW w:w="800" w:type="dxa"/>
            <w:shd w:val="solid" w:color="FFFFFF" w:fill="auto"/>
          </w:tcPr>
          <w:p w14:paraId="57E4A040" w14:textId="693DEA19" w:rsidR="00675A6A" w:rsidRDefault="00675A6A" w:rsidP="00675A6A">
            <w:pPr>
              <w:pStyle w:val="TAC"/>
              <w:rPr>
                <w:sz w:val="16"/>
                <w:szCs w:val="16"/>
                <w:lang w:eastAsia="en-GB"/>
              </w:rPr>
            </w:pPr>
            <w:r>
              <w:rPr>
                <w:sz w:val="16"/>
                <w:szCs w:val="16"/>
                <w:lang w:eastAsia="en-GB"/>
              </w:rPr>
              <w:t>RAN4-101e</w:t>
            </w:r>
          </w:p>
        </w:tc>
        <w:tc>
          <w:tcPr>
            <w:tcW w:w="1094" w:type="dxa"/>
            <w:shd w:val="solid" w:color="FFFFFF" w:fill="auto"/>
          </w:tcPr>
          <w:p w14:paraId="78E4A04C" w14:textId="074AB899" w:rsidR="00675A6A" w:rsidRDefault="00675A6A" w:rsidP="00675A6A">
            <w:pPr>
              <w:pStyle w:val="TAC"/>
              <w:rPr>
                <w:sz w:val="16"/>
                <w:szCs w:val="16"/>
              </w:rPr>
            </w:pPr>
            <w:r>
              <w:rPr>
                <w:sz w:val="16"/>
                <w:szCs w:val="16"/>
              </w:rPr>
              <w:t>R4-218616</w:t>
            </w:r>
          </w:p>
        </w:tc>
        <w:tc>
          <w:tcPr>
            <w:tcW w:w="425" w:type="dxa"/>
            <w:shd w:val="solid" w:color="FFFFFF" w:fill="auto"/>
          </w:tcPr>
          <w:p w14:paraId="75E676C5" w14:textId="77777777" w:rsidR="00675A6A" w:rsidRPr="006B0D02" w:rsidRDefault="00675A6A" w:rsidP="00675A6A">
            <w:pPr>
              <w:pStyle w:val="TAL"/>
              <w:rPr>
                <w:sz w:val="16"/>
                <w:szCs w:val="16"/>
              </w:rPr>
            </w:pPr>
          </w:p>
        </w:tc>
        <w:tc>
          <w:tcPr>
            <w:tcW w:w="425" w:type="dxa"/>
            <w:shd w:val="solid" w:color="FFFFFF" w:fill="auto"/>
          </w:tcPr>
          <w:p w14:paraId="25676AD0" w14:textId="77777777" w:rsidR="00675A6A" w:rsidRPr="006B0D02" w:rsidRDefault="00675A6A" w:rsidP="00675A6A">
            <w:pPr>
              <w:pStyle w:val="TAR"/>
              <w:rPr>
                <w:sz w:val="16"/>
                <w:szCs w:val="16"/>
              </w:rPr>
            </w:pPr>
          </w:p>
        </w:tc>
        <w:tc>
          <w:tcPr>
            <w:tcW w:w="425" w:type="dxa"/>
            <w:shd w:val="solid" w:color="FFFFFF" w:fill="auto"/>
          </w:tcPr>
          <w:p w14:paraId="0B798229" w14:textId="77777777" w:rsidR="00675A6A" w:rsidRPr="006B0D02" w:rsidRDefault="00675A6A" w:rsidP="00675A6A">
            <w:pPr>
              <w:pStyle w:val="TAC"/>
              <w:rPr>
                <w:sz w:val="16"/>
                <w:szCs w:val="16"/>
              </w:rPr>
            </w:pPr>
          </w:p>
        </w:tc>
        <w:tc>
          <w:tcPr>
            <w:tcW w:w="4962" w:type="dxa"/>
            <w:shd w:val="solid" w:color="FFFFFF" w:fill="auto"/>
          </w:tcPr>
          <w:p w14:paraId="710B368B" w14:textId="7492DC5A" w:rsidR="00675A6A" w:rsidRDefault="00675A6A" w:rsidP="00675A6A">
            <w:pPr>
              <w:pStyle w:val="TAL"/>
              <w:rPr>
                <w:sz w:val="16"/>
                <w:szCs w:val="16"/>
              </w:rPr>
            </w:pPr>
            <w:r>
              <w:rPr>
                <w:sz w:val="16"/>
                <w:szCs w:val="16"/>
              </w:rPr>
              <w:t xml:space="preserve">draft TR after </w:t>
            </w:r>
            <w:r w:rsidRPr="006F0849">
              <w:rPr>
                <w:sz w:val="16"/>
                <w:szCs w:val="16"/>
              </w:rPr>
              <w:t>RAN4-</w:t>
            </w:r>
            <w:r>
              <w:rPr>
                <w:sz w:val="16"/>
                <w:szCs w:val="16"/>
              </w:rPr>
              <w:t>101-</w:t>
            </w:r>
            <w:r w:rsidRPr="006F0849">
              <w:rPr>
                <w:sz w:val="16"/>
                <w:szCs w:val="16"/>
              </w:rPr>
              <w:t>e</w:t>
            </w:r>
            <w:r>
              <w:rPr>
                <w:sz w:val="16"/>
                <w:szCs w:val="16"/>
              </w:rPr>
              <w:br/>
              <w:t>Inclusion of:</w:t>
            </w:r>
          </w:p>
          <w:p w14:paraId="4F831524" w14:textId="1EA87C04" w:rsidR="00675A6A" w:rsidRDefault="00675A6A" w:rsidP="00675A6A">
            <w:pPr>
              <w:pStyle w:val="TAL"/>
              <w:rPr>
                <w:sz w:val="16"/>
                <w:szCs w:val="16"/>
              </w:rPr>
            </w:pPr>
            <w:r w:rsidRPr="00675A6A">
              <w:rPr>
                <w:sz w:val="16"/>
                <w:szCs w:val="16"/>
              </w:rPr>
              <w:t>R4-2117953</w:t>
            </w:r>
            <w:r>
              <w:rPr>
                <w:sz w:val="16"/>
                <w:szCs w:val="16"/>
              </w:rPr>
              <w:t xml:space="preserve"> - </w:t>
            </w:r>
            <w:r w:rsidRPr="00675A6A">
              <w:rPr>
                <w:sz w:val="16"/>
                <w:szCs w:val="16"/>
              </w:rPr>
              <w:t>Text proposal for TR 38.849 with A-MPR values</w:t>
            </w:r>
          </w:p>
        </w:tc>
        <w:tc>
          <w:tcPr>
            <w:tcW w:w="708" w:type="dxa"/>
            <w:shd w:val="solid" w:color="FFFFFF" w:fill="auto"/>
          </w:tcPr>
          <w:p w14:paraId="72CEF365" w14:textId="1F923BCA" w:rsidR="00675A6A" w:rsidRDefault="00675A6A" w:rsidP="00675A6A">
            <w:pPr>
              <w:pStyle w:val="TAC"/>
              <w:rPr>
                <w:sz w:val="16"/>
                <w:szCs w:val="16"/>
              </w:rPr>
            </w:pPr>
            <w:r>
              <w:rPr>
                <w:sz w:val="16"/>
                <w:szCs w:val="16"/>
              </w:rPr>
              <w:t>0.5.0</w:t>
            </w:r>
          </w:p>
        </w:tc>
      </w:tr>
      <w:tr w:rsidR="00FA378F" w:rsidRPr="006B0D02" w14:paraId="0F23CF2E" w14:textId="77777777" w:rsidTr="006F0849">
        <w:tc>
          <w:tcPr>
            <w:tcW w:w="800" w:type="dxa"/>
            <w:shd w:val="solid" w:color="FFFFFF" w:fill="auto"/>
          </w:tcPr>
          <w:p w14:paraId="3BE02CF5" w14:textId="0BA6BDE4" w:rsidR="00FA378F" w:rsidRDefault="00FA378F" w:rsidP="00675A6A">
            <w:pPr>
              <w:pStyle w:val="TAC"/>
              <w:rPr>
                <w:sz w:val="16"/>
                <w:szCs w:val="16"/>
                <w:lang w:eastAsia="en-GB"/>
              </w:rPr>
            </w:pPr>
            <w:r>
              <w:rPr>
                <w:sz w:val="16"/>
                <w:szCs w:val="16"/>
                <w:lang w:eastAsia="en-GB"/>
              </w:rPr>
              <w:t>2022-01</w:t>
            </w:r>
          </w:p>
        </w:tc>
        <w:tc>
          <w:tcPr>
            <w:tcW w:w="800" w:type="dxa"/>
            <w:shd w:val="solid" w:color="FFFFFF" w:fill="auto"/>
          </w:tcPr>
          <w:p w14:paraId="2229983C" w14:textId="59AFE906" w:rsidR="00FA378F" w:rsidRDefault="00FA378F" w:rsidP="00675A6A">
            <w:pPr>
              <w:pStyle w:val="TAC"/>
              <w:rPr>
                <w:sz w:val="16"/>
                <w:szCs w:val="16"/>
                <w:lang w:eastAsia="en-GB"/>
              </w:rPr>
            </w:pPr>
            <w:r>
              <w:rPr>
                <w:sz w:val="16"/>
                <w:szCs w:val="16"/>
                <w:lang w:eastAsia="en-GB"/>
              </w:rPr>
              <w:t>RAN4-101bis-e</w:t>
            </w:r>
          </w:p>
        </w:tc>
        <w:tc>
          <w:tcPr>
            <w:tcW w:w="1094" w:type="dxa"/>
            <w:shd w:val="solid" w:color="FFFFFF" w:fill="auto"/>
          </w:tcPr>
          <w:p w14:paraId="30C1F87C" w14:textId="175AC9AF" w:rsidR="00FA378F" w:rsidRDefault="00FA378F" w:rsidP="00675A6A">
            <w:pPr>
              <w:pStyle w:val="TAC"/>
              <w:rPr>
                <w:sz w:val="16"/>
                <w:szCs w:val="16"/>
              </w:rPr>
            </w:pPr>
            <w:r>
              <w:rPr>
                <w:sz w:val="16"/>
                <w:szCs w:val="16"/>
              </w:rPr>
              <w:t>R4-2201080</w:t>
            </w:r>
          </w:p>
        </w:tc>
        <w:tc>
          <w:tcPr>
            <w:tcW w:w="425" w:type="dxa"/>
            <w:shd w:val="solid" w:color="FFFFFF" w:fill="auto"/>
          </w:tcPr>
          <w:p w14:paraId="1C6679DA" w14:textId="77777777" w:rsidR="00FA378F" w:rsidRPr="006B0D02" w:rsidRDefault="00FA378F" w:rsidP="00675A6A">
            <w:pPr>
              <w:pStyle w:val="TAL"/>
              <w:rPr>
                <w:sz w:val="16"/>
                <w:szCs w:val="16"/>
              </w:rPr>
            </w:pPr>
          </w:p>
        </w:tc>
        <w:tc>
          <w:tcPr>
            <w:tcW w:w="425" w:type="dxa"/>
            <w:shd w:val="solid" w:color="FFFFFF" w:fill="auto"/>
          </w:tcPr>
          <w:p w14:paraId="225D5AA4" w14:textId="77777777" w:rsidR="00FA378F" w:rsidRPr="006B0D02" w:rsidRDefault="00FA378F" w:rsidP="00675A6A">
            <w:pPr>
              <w:pStyle w:val="TAR"/>
              <w:rPr>
                <w:sz w:val="16"/>
                <w:szCs w:val="16"/>
              </w:rPr>
            </w:pPr>
          </w:p>
        </w:tc>
        <w:tc>
          <w:tcPr>
            <w:tcW w:w="425" w:type="dxa"/>
            <w:shd w:val="solid" w:color="FFFFFF" w:fill="auto"/>
          </w:tcPr>
          <w:p w14:paraId="726B1320" w14:textId="77777777" w:rsidR="00FA378F" w:rsidRPr="006B0D02" w:rsidRDefault="00FA378F" w:rsidP="00675A6A">
            <w:pPr>
              <w:pStyle w:val="TAC"/>
              <w:rPr>
                <w:sz w:val="16"/>
                <w:szCs w:val="16"/>
              </w:rPr>
            </w:pPr>
          </w:p>
        </w:tc>
        <w:tc>
          <w:tcPr>
            <w:tcW w:w="4962" w:type="dxa"/>
            <w:shd w:val="solid" w:color="FFFFFF" w:fill="auto"/>
          </w:tcPr>
          <w:p w14:paraId="61220930" w14:textId="7A75296C" w:rsidR="00FA378F" w:rsidRDefault="00FA378F" w:rsidP="00FA378F">
            <w:pPr>
              <w:pStyle w:val="TAL"/>
              <w:rPr>
                <w:sz w:val="16"/>
                <w:szCs w:val="16"/>
              </w:rPr>
            </w:pPr>
            <w:r>
              <w:rPr>
                <w:sz w:val="16"/>
                <w:szCs w:val="16"/>
              </w:rPr>
              <w:t xml:space="preserve">draft TR after </w:t>
            </w:r>
            <w:r w:rsidRPr="006F0849">
              <w:rPr>
                <w:sz w:val="16"/>
                <w:szCs w:val="16"/>
              </w:rPr>
              <w:t>RAN4-</w:t>
            </w:r>
            <w:r>
              <w:rPr>
                <w:sz w:val="16"/>
                <w:szCs w:val="16"/>
              </w:rPr>
              <w:t>101bis-</w:t>
            </w:r>
            <w:r w:rsidRPr="006F0849">
              <w:rPr>
                <w:sz w:val="16"/>
                <w:szCs w:val="16"/>
              </w:rPr>
              <w:t>e</w:t>
            </w:r>
            <w:r>
              <w:rPr>
                <w:sz w:val="16"/>
                <w:szCs w:val="16"/>
              </w:rPr>
              <w:br/>
              <w:t>Inclusion of:</w:t>
            </w:r>
          </w:p>
          <w:p w14:paraId="20FAA5F3" w14:textId="13617725" w:rsidR="00FA378F" w:rsidRDefault="00FA378F" w:rsidP="00675A6A">
            <w:pPr>
              <w:pStyle w:val="TAL"/>
              <w:rPr>
                <w:sz w:val="16"/>
                <w:szCs w:val="16"/>
              </w:rPr>
            </w:pPr>
            <w:r>
              <w:rPr>
                <w:sz w:val="16"/>
                <w:szCs w:val="16"/>
              </w:rPr>
              <w:t xml:space="preserve">R4-2201083 - </w:t>
            </w:r>
            <w:r w:rsidRPr="00FA378F">
              <w:rPr>
                <w:sz w:val="16"/>
                <w:szCs w:val="16"/>
              </w:rPr>
              <w:t>TP to TR 38.849 updating clause 5.1 for the lower 6GHz band</w:t>
            </w:r>
          </w:p>
          <w:p w14:paraId="0F6643DC" w14:textId="77777777" w:rsidR="00FA378F" w:rsidRDefault="00FA378F" w:rsidP="00675A6A">
            <w:pPr>
              <w:pStyle w:val="TAL"/>
              <w:rPr>
                <w:sz w:val="16"/>
                <w:szCs w:val="16"/>
              </w:rPr>
            </w:pPr>
            <w:r w:rsidRPr="00FA378F">
              <w:rPr>
                <w:sz w:val="16"/>
                <w:szCs w:val="16"/>
              </w:rPr>
              <w:t>R4-2201515</w:t>
            </w:r>
            <w:r>
              <w:rPr>
                <w:sz w:val="16"/>
                <w:szCs w:val="16"/>
              </w:rPr>
              <w:t xml:space="preserve"> - </w:t>
            </w:r>
            <w:r w:rsidRPr="00FA378F">
              <w:rPr>
                <w:sz w:val="16"/>
                <w:szCs w:val="16"/>
              </w:rPr>
              <w:t>TP for BS RF requirements</w:t>
            </w:r>
          </w:p>
          <w:p w14:paraId="1BE84521" w14:textId="2F3CD514" w:rsidR="00FA378F" w:rsidRDefault="00D94F0F" w:rsidP="00675A6A">
            <w:pPr>
              <w:pStyle w:val="TAL"/>
              <w:rPr>
                <w:sz w:val="16"/>
                <w:szCs w:val="16"/>
              </w:rPr>
            </w:pPr>
            <w:r w:rsidRPr="00D94F0F">
              <w:rPr>
                <w:sz w:val="16"/>
                <w:szCs w:val="16"/>
              </w:rPr>
              <w:t>R4-2202264</w:t>
            </w:r>
            <w:r w:rsidR="00FA378F">
              <w:rPr>
                <w:sz w:val="16"/>
                <w:szCs w:val="16"/>
              </w:rPr>
              <w:t xml:space="preserve">- </w:t>
            </w:r>
            <w:r w:rsidR="00FA378F" w:rsidRPr="00FA378F">
              <w:rPr>
                <w:sz w:val="16"/>
                <w:szCs w:val="16"/>
              </w:rPr>
              <w:t>TP to TR 38.849 updating clause 5.1 for the full 6GHz band</w:t>
            </w:r>
          </w:p>
          <w:p w14:paraId="4BC71BFC" w14:textId="1C826D0A" w:rsidR="00D3326F" w:rsidRPr="00895C11" w:rsidRDefault="00D3326F" w:rsidP="00675A6A">
            <w:pPr>
              <w:pStyle w:val="TAL"/>
              <w:rPr>
                <w:sz w:val="16"/>
                <w:szCs w:val="16"/>
                <w:lang w:val="da-DK"/>
              </w:rPr>
            </w:pPr>
            <w:r w:rsidRPr="00895C11">
              <w:rPr>
                <w:sz w:val="16"/>
                <w:szCs w:val="16"/>
                <w:lang w:val="da-DK"/>
              </w:rPr>
              <w:t xml:space="preserve">R4-2202258 - </w:t>
            </w:r>
            <w:r w:rsidRPr="00D3326F">
              <w:rPr>
                <w:sz w:val="16"/>
                <w:szCs w:val="16"/>
                <w:lang w:val="da-DK"/>
              </w:rPr>
              <w:t>TP for TR 38.849</w:t>
            </w:r>
          </w:p>
          <w:p w14:paraId="10C9B2C1" w14:textId="272F5249" w:rsidR="00D94F0F" w:rsidRPr="00895C11" w:rsidRDefault="00D94F0F" w:rsidP="00675A6A">
            <w:pPr>
              <w:pStyle w:val="TAL"/>
              <w:rPr>
                <w:sz w:val="16"/>
                <w:szCs w:val="16"/>
                <w:lang w:val="da-DK"/>
              </w:rPr>
            </w:pPr>
            <w:r w:rsidRPr="00895C11">
              <w:rPr>
                <w:sz w:val="16"/>
                <w:szCs w:val="16"/>
                <w:lang w:val="da-DK"/>
              </w:rPr>
              <w:t>R4-2202263 - TP for TR 38.849</w:t>
            </w:r>
          </w:p>
        </w:tc>
        <w:tc>
          <w:tcPr>
            <w:tcW w:w="708" w:type="dxa"/>
            <w:shd w:val="solid" w:color="FFFFFF" w:fill="auto"/>
          </w:tcPr>
          <w:p w14:paraId="24DB60F8" w14:textId="6E9361B5" w:rsidR="00FA378F" w:rsidRDefault="00FA378F" w:rsidP="00675A6A">
            <w:pPr>
              <w:pStyle w:val="TAC"/>
              <w:rPr>
                <w:sz w:val="16"/>
                <w:szCs w:val="16"/>
              </w:rPr>
            </w:pPr>
            <w:r>
              <w:rPr>
                <w:sz w:val="16"/>
                <w:szCs w:val="16"/>
              </w:rPr>
              <w:t>0.6.0</w:t>
            </w:r>
          </w:p>
        </w:tc>
      </w:tr>
      <w:tr w:rsidR="00863A25" w:rsidRPr="006B0D02" w14:paraId="7A06ED82" w14:textId="77777777" w:rsidTr="006F0849">
        <w:tc>
          <w:tcPr>
            <w:tcW w:w="800" w:type="dxa"/>
            <w:shd w:val="solid" w:color="FFFFFF" w:fill="auto"/>
          </w:tcPr>
          <w:p w14:paraId="34D8726E" w14:textId="65DF6265" w:rsidR="00863A25" w:rsidRDefault="00863A25" w:rsidP="00675A6A">
            <w:pPr>
              <w:pStyle w:val="TAC"/>
              <w:rPr>
                <w:sz w:val="16"/>
                <w:szCs w:val="16"/>
                <w:lang w:eastAsia="en-GB"/>
              </w:rPr>
            </w:pPr>
            <w:r>
              <w:rPr>
                <w:sz w:val="16"/>
                <w:szCs w:val="16"/>
                <w:lang w:eastAsia="en-GB"/>
              </w:rPr>
              <w:t>2022-03</w:t>
            </w:r>
          </w:p>
        </w:tc>
        <w:tc>
          <w:tcPr>
            <w:tcW w:w="800" w:type="dxa"/>
            <w:shd w:val="solid" w:color="FFFFFF" w:fill="auto"/>
          </w:tcPr>
          <w:p w14:paraId="6EAAB11D" w14:textId="476B8F90" w:rsidR="00863A25" w:rsidRDefault="00863A25" w:rsidP="00675A6A">
            <w:pPr>
              <w:pStyle w:val="TAC"/>
              <w:rPr>
                <w:sz w:val="16"/>
                <w:szCs w:val="16"/>
                <w:lang w:eastAsia="en-GB"/>
              </w:rPr>
            </w:pPr>
            <w:r>
              <w:rPr>
                <w:sz w:val="16"/>
                <w:szCs w:val="16"/>
                <w:lang w:eastAsia="en-GB"/>
              </w:rPr>
              <w:t>RAN4-102e</w:t>
            </w:r>
          </w:p>
        </w:tc>
        <w:tc>
          <w:tcPr>
            <w:tcW w:w="1094" w:type="dxa"/>
            <w:shd w:val="solid" w:color="FFFFFF" w:fill="auto"/>
          </w:tcPr>
          <w:p w14:paraId="2559867F" w14:textId="62113A0C" w:rsidR="00863A25" w:rsidRDefault="00863A25" w:rsidP="00675A6A">
            <w:pPr>
              <w:pStyle w:val="TAC"/>
              <w:rPr>
                <w:sz w:val="16"/>
                <w:szCs w:val="16"/>
              </w:rPr>
            </w:pPr>
            <w:r>
              <w:rPr>
                <w:sz w:val="16"/>
                <w:szCs w:val="16"/>
              </w:rPr>
              <w:t>R4-2205559</w:t>
            </w:r>
          </w:p>
        </w:tc>
        <w:tc>
          <w:tcPr>
            <w:tcW w:w="425" w:type="dxa"/>
            <w:shd w:val="solid" w:color="FFFFFF" w:fill="auto"/>
          </w:tcPr>
          <w:p w14:paraId="76896B68" w14:textId="77777777" w:rsidR="00863A25" w:rsidRPr="006B0D02" w:rsidRDefault="00863A25" w:rsidP="00675A6A">
            <w:pPr>
              <w:pStyle w:val="TAL"/>
              <w:rPr>
                <w:sz w:val="16"/>
                <w:szCs w:val="16"/>
              </w:rPr>
            </w:pPr>
          </w:p>
        </w:tc>
        <w:tc>
          <w:tcPr>
            <w:tcW w:w="425" w:type="dxa"/>
            <w:shd w:val="solid" w:color="FFFFFF" w:fill="auto"/>
          </w:tcPr>
          <w:p w14:paraId="10EA7A9B" w14:textId="77777777" w:rsidR="00863A25" w:rsidRPr="006B0D02" w:rsidRDefault="00863A25" w:rsidP="00675A6A">
            <w:pPr>
              <w:pStyle w:val="TAR"/>
              <w:rPr>
                <w:sz w:val="16"/>
                <w:szCs w:val="16"/>
              </w:rPr>
            </w:pPr>
          </w:p>
        </w:tc>
        <w:tc>
          <w:tcPr>
            <w:tcW w:w="425" w:type="dxa"/>
            <w:shd w:val="solid" w:color="FFFFFF" w:fill="auto"/>
          </w:tcPr>
          <w:p w14:paraId="0E6E4FAC" w14:textId="77777777" w:rsidR="00863A25" w:rsidRPr="006B0D02" w:rsidRDefault="00863A25" w:rsidP="00675A6A">
            <w:pPr>
              <w:pStyle w:val="TAC"/>
              <w:rPr>
                <w:sz w:val="16"/>
                <w:szCs w:val="16"/>
              </w:rPr>
            </w:pPr>
          </w:p>
        </w:tc>
        <w:tc>
          <w:tcPr>
            <w:tcW w:w="4962" w:type="dxa"/>
            <w:shd w:val="solid" w:color="FFFFFF" w:fill="auto"/>
          </w:tcPr>
          <w:p w14:paraId="7AEF8A3F" w14:textId="77777777" w:rsidR="00863A25" w:rsidRDefault="00863A25" w:rsidP="00FA378F">
            <w:pPr>
              <w:pStyle w:val="TAL"/>
              <w:rPr>
                <w:sz w:val="16"/>
                <w:szCs w:val="16"/>
              </w:rPr>
            </w:pPr>
            <w:r>
              <w:rPr>
                <w:sz w:val="16"/>
                <w:szCs w:val="16"/>
              </w:rPr>
              <w:t>Draft TR after RAN4-102e</w:t>
            </w:r>
          </w:p>
          <w:p w14:paraId="297E6F20" w14:textId="77777777" w:rsidR="00863A25" w:rsidRDefault="00863A25" w:rsidP="00FA378F">
            <w:pPr>
              <w:pStyle w:val="TAL"/>
              <w:rPr>
                <w:sz w:val="16"/>
                <w:szCs w:val="16"/>
              </w:rPr>
            </w:pPr>
            <w:r>
              <w:rPr>
                <w:sz w:val="16"/>
                <w:szCs w:val="16"/>
              </w:rPr>
              <w:t>Inclusion of:</w:t>
            </w:r>
          </w:p>
          <w:p w14:paraId="2C5BA6C0" w14:textId="77777777" w:rsidR="00863A25" w:rsidRDefault="00863A25" w:rsidP="00FA378F">
            <w:pPr>
              <w:pStyle w:val="TAL"/>
              <w:rPr>
                <w:sz w:val="16"/>
                <w:szCs w:val="16"/>
              </w:rPr>
            </w:pPr>
            <w:r w:rsidRPr="00863A25">
              <w:rPr>
                <w:sz w:val="16"/>
                <w:szCs w:val="16"/>
              </w:rPr>
              <w:t>R4-2206369</w:t>
            </w:r>
            <w:r>
              <w:rPr>
                <w:sz w:val="16"/>
                <w:szCs w:val="16"/>
              </w:rPr>
              <w:t xml:space="preserve"> - </w:t>
            </w:r>
            <w:r w:rsidRPr="00863A25">
              <w:rPr>
                <w:sz w:val="16"/>
                <w:szCs w:val="16"/>
              </w:rPr>
              <w:t>A-MPR analysis results for NR-U(VLP) considering regulatory parameters in Korea</w:t>
            </w:r>
          </w:p>
          <w:p w14:paraId="4815A3A7" w14:textId="77777777" w:rsidR="00863A25" w:rsidRDefault="00863A25" w:rsidP="00FA378F">
            <w:pPr>
              <w:pStyle w:val="TAL"/>
              <w:rPr>
                <w:sz w:val="16"/>
                <w:szCs w:val="16"/>
              </w:rPr>
            </w:pPr>
            <w:r w:rsidRPr="00863A25">
              <w:rPr>
                <w:sz w:val="16"/>
                <w:szCs w:val="16"/>
              </w:rPr>
              <w:t>R4-2205179</w:t>
            </w:r>
            <w:r>
              <w:rPr>
                <w:sz w:val="16"/>
                <w:szCs w:val="16"/>
              </w:rPr>
              <w:t xml:space="preserve"> - </w:t>
            </w:r>
            <w:r w:rsidRPr="00863A25">
              <w:rPr>
                <w:sz w:val="16"/>
                <w:szCs w:val="16"/>
              </w:rPr>
              <w:t>Text proposal for TR 38.849 (background results for the existing A-MPR values)</w:t>
            </w:r>
          </w:p>
          <w:p w14:paraId="38FF43F0" w14:textId="77777777" w:rsidR="00863A25" w:rsidRDefault="000B334B" w:rsidP="00FA378F">
            <w:pPr>
              <w:pStyle w:val="TAL"/>
              <w:rPr>
                <w:sz w:val="16"/>
                <w:szCs w:val="16"/>
              </w:rPr>
            </w:pPr>
            <w:r w:rsidRPr="000B334B">
              <w:rPr>
                <w:sz w:val="16"/>
                <w:szCs w:val="16"/>
              </w:rPr>
              <w:t>R4-2203664</w:t>
            </w:r>
            <w:r>
              <w:rPr>
                <w:sz w:val="16"/>
                <w:szCs w:val="16"/>
              </w:rPr>
              <w:t xml:space="preserve"> - </w:t>
            </w:r>
            <w:r w:rsidRPr="000B334B">
              <w:rPr>
                <w:sz w:val="16"/>
                <w:szCs w:val="16"/>
              </w:rPr>
              <w:t>TP for TR 38.849</w:t>
            </w:r>
          </w:p>
          <w:p w14:paraId="38F33846" w14:textId="74DB68E5" w:rsidR="000B334B" w:rsidRDefault="000B334B" w:rsidP="00FA378F">
            <w:pPr>
              <w:pStyle w:val="TAL"/>
              <w:rPr>
                <w:sz w:val="16"/>
                <w:szCs w:val="16"/>
              </w:rPr>
            </w:pPr>
            <w:r w:rsidRPr="000B334B">
              <w:rPr>
                <w:sz w:val="16"/>
                <w:szCs w:val="16"/>
              </w:rPr>
              <w:t>R4-2206367</w:t>
            </w:r>
            <w:r>
              <w:rPr>
                <w:sz w:val="16"/>
                <w:szCs w:val="16"/>
              </w:rPr>
              <w:t xml:space="preserve"> -</w:t>
            </w:r>
            <w:r>
              <w:t xml:space="preserve"> </w:t>
            </w:r>
            <w:r w:rsidRPr="000B334B">
              <w:rPr>
                <w:sz w:val="16"/>
                <w:szCs w:val="16"/>
              </w:rPr>
              <w:t>Text proposal for TR 38.849</w:t>
            </w:r>
            <w:r>
              <w:rPr>
                <w:sz w:val="16"/>
                <w:szCs w:val="16"/>
              </w:rPr>
              <w:t xml:space="preserve"> </w:t>
            </w:r>
          </w:p>
        </w:tc>
        <w:tc>
          <w:tcPr>
            <w:tcW w:w="708" w:type="dxa"/>
            <w:shd w:val="solid" w:color="FFFFFF" w:fill="auto"/>
          </w:tcPr>
          <w:p w14:paraId="65C2B782" w14:textId="492BBF02" w:rsidR="00863A25" w:rsidRDefault="00863A25" w:rsidP="00675A6A">
            <w:pPr>
              <w:pStyle w:val="TAC"/>
              <w:rPr>
                <w:sz w:val="16"/>
                <w:szCs w:val="16"/>
              </w:rPr>
            </w:pPr>
            <w:r>
              <w:rPr>
                <w:sz w:val="16"/>
                <w:szCs w:val="16"/>
              </w:rPr>
              <w:t>0.7.0</w:t>
            </w:r>
          </w:p>
        </w:tc>
      </w:tr>
      <w:tr w:rsidR="00895C11" w:rsidRPr="006B0D02" w14:paraId="25969672" w14:textId="77777777" w:rsidTr="006F0849">
        <w:tc>
          <w:tcPr>
            <w:tcW w:w="800" w:type="dxa"/>
            <w:shd w:val="solid" w:color="FFFFFF" w:fill="auto"/>
          </w:tcPr>
          <w:p w14:paraId="1F9CB8E2" w14:textId="29CD2EA9" w:rsidR="00895C11" w:rsidRDefault="00895C11" w:rsidP="00675A6A">
            <w:pPr>
              <w:pStyle w:val="TAC"/>
              <w:rPr>
                <w:sz w:val="16"/>
                <w:szCs w:val="16"/>
                <w:lang w:eastAsia="en-GB"/>
              </w:rPr>
            </w:pPr>
            <w:r>
              <w:rPr>
                <w:sz w:val="16"/>
                <w:szCs w:val="16"/>
                <w:lang w:eastAsia="en-GB"/>
              </w:rPr>
              <w:t>2022</w:t>
            </w:r>
          </w:p>
        </w:tc>
        <w:tc>
          <w:tcPr>
            <w:tcW w:w="800" w:type="dxa"/>
            <w:shd w:val="solid" w:color="FFFFFF" w:fill="auto"/>
          </w:tcPr>
          <w:p w14:paraId="5A6D830D" w14:textId="09D6E722" w:rsidR="00895C11" w:rsidRDefault="00895C11" w:rsidP="00675A6A">
            <w:pPr>
              <w:pStyle w:val="TAC"/>
              <w:rPr>
                <w:sz w:val="16"/>
                <w:szCs w:val="16"/>
                <w:lang w:eastAsia="en-GB"/>
              </w:rPr>
            </w:pPr>
            <w:r>
              <w:rPr>
                <w:sz w:val="16"/>
                <w:szCs w:val="16"/>
                <w:lang w:eastAsia="en-GB"/>
              </w:rPr>
              <w:t>RAN95</w:t>
            </w:r>
          </w:p>
        </w:tc>
        <w:tc>
          <w:tcPr>
            <w:tcW w:w="1094" w:type="dxa"/>
            <w:shd w:val="solid" w:color="FFFFFF" w:fill="auto"/>
          </w:tcPr>
          <w:p w14:paraId="36497878" w14:textId="0FC8B6CD" w:rsidR="00895C11" w:rsidRDefault="00882423" w:rsidP="00675A6A">
            <w:pPr>
              <w:pStyle w:val="TAC"/>
              <w:rPr>
                <w:sz w:val="16"/>
                <w:szCs w:val="16"/>
              </w:rPr>
            </w:pPr>
            <w:r w:rsidRPr="00882423">
              <w:rPr>
                <w:sz w:val="16"/>
                <w:szCs w:val="16"/>
              </w:rPr>
              <w:t>RP-220327</w:t>
            </w:r>
          </w:p>
        </w:tc>
        <w:tc>
          <w:tcPr>
            <w:tcW w:w="425" w:type="dxa"/>
            <w:shd w:val="solid" w:color="FFFFFF" w:fill="auto"/>
          </w:tcPr>
          <w:p w14:paraId="3B9F58E7" w14:textId="77777777" w:rsidR="00895C11" w:rsidRPr="006B0D02" w:rsidRDefault="00895C11" w:rsidP="00675A6A">
            <w:pPr>
              <w:pStyle w:val="TAL"/>
              <w:rPr>
                <w:sz w:val="16"/>
                <w:szCs w:val="16"/>
              </w:rPr>
            </w:pPr>
          </w:p>
        </w:tc>
        <w:tc>
          <w:tcPr>
            <w:tcW w:w="425" w:type="dxa"/>
            <w:shd w:val="solid" w:color="FFFFFF" w:fill="auto"/>
          </w:tcPr>
          <w:p w14:paraId="6B22706E" w14:textId="77777777" w:rsidR="00895C11" w:rsidRPr="006B0D02" w:rsidRDefault="00895C11" w:rsidP="00675A6A">
            <w:pPr>
              <w:pStyle w:val="TAR"/>
              <w:rPr>
                <w:sz w:val="16"/>
                <w:szCs w:val="16"/>
              </w:rPr>
            </w:pPr>
          </w:p>
        </w:tc>
        <w:tc>
          <w:tcPr>
            <w:tcW w:w="425" w:type="dxa"/>
            <w:shd w:val="solid" w:color="FFFFFF" w:fill="auto"/>
          </w:tcPr>
          <w:p w14:paraId="234015FD" w14:textId="77777777" w:rsidR="00895C11" w:rsidRPr="006B0D02" w:rsidRDefault="00895C11" w:rsidP="00675A6A">
            <w:pPr>
              <w:pStyle w:val="TAC"/>
              <w:rPr>
                <w:sz w:val="16"/>
                <w:szCs w:val="16"/>
              </w:rPr>
            </w:pPr>
          </w:p>
        </w:tc>
        <w:tc>
          <w:tcPr>
            <w:tcW w:w="4962" w:type="dxa"/>
            <w:shd w:val="solid" w:color="FFFFFF" w:fill="auto"/>
          </w:tcPr>
          <w:p w14:paraId="6C983F48" w14:textId="51C474B9" w:rsidR="00895C11" w:rsidRDefault="00895C11" w:rsidP="00FA378F">
            <w:pPr>
              <w:pStyle w:val="TAL"/>
              <w:rPr>
                <w:sz w:val="16"/>
                <w:szCs w:val="16"/>
              </w:rPr>
            </w:pPr>
            <w:r>
              <w:rPr>
                <w:sz w:val="16"/>
                <w:szCs w:val="16"/>
              </w:rPr>
              <w:t>TR for RAN approval</w:t>
            </w:r>
          </w:p>
        </w:tc>
        <w:tc>
          <w:tcPr>
            <w:tcW w:w="708" w:type="dxa"/>
            <w:shd w:val="solid" w:color="FFFFFF" w:fill="auto"/>
          </w:tcPr>
          <w:p w14:paraId="27C0AC16" w14:textId="118ED50A" w:rsidR="00895C11" w:rsidRDefault="00895C11" w:rsidP="00675A6A">
            <w:pPr>
              <w:pStyle w:val="TAC"/>
              <w:rPr>
                <w:sz w:val="16"/>
                <w:szCs w:val="16"/>
              </w:rPr>
            </w:pPr>
            <w:r>
              <w:rPr>
                <w:sz w:val="16"/>
                <w:szCs w:val="16"/>
              </w:rPr>
              <w:t>2.0.0</w:t>
            </w:r>
          </w:p>
        </w:tc>
      </w:tr>
    </w:tbl>
    <w:p w14:paraId="37B7706D" w14:textId="35D2FCEC" w:rsidR="003C3971" w:rsidRPr="00235394" w:rsidRDefault="003C3971" w:rsidP="00246FF5"/>
    <w:p w14:paraId="7EE87C1D" w14:textId="77777777" w:rsidR="00246FF5" w:rsidRPr="002E7774" w:rsidRDefault="00246FF5" w:rsidP="00246FF5">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246FF5" w:rsidRPr="002E7774" w14:paraId="5133A60B" w14:textId="77777777" w:rsidTr="003D06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7EE6F61"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246FF5" w:rsidRPr="002E7774" w14:paraId="64992EC7" w14:textId="77777777" w:rsidTr="003D062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575CA9D"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2EAC1F9"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3205E9A"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BD9F80F"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0E478B"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2DB6F25"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743BB80"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C7D0E44"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246FF5" w:rsidRPr="002E7774" w14:paraId="2EED68AD" w14:textId="77777777" w:rsidTr="003D062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A46DAB"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10301C"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61266BC"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BF57E"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05A949"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3C0613"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4C1D55B"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22BE5A"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C8665D" w:rsidRPr="002E7774" w14:paraId="1356A0A4" w14:textId="77777777" w:rsidTr="003D0624">
        <w:tc>
          <w:tcPr>
            <w:tcW w:w="801" w:type="dxa"/>
            <w:tcBorders>
              <w:top w:val="single" w:sz="6" w:space="0" w:color="auto"/>
              <w:left w:val="single" w:sz="6" w:space="0" w:color="auto"/>
              <w:bottom w:val="single" w:sz="6" w:space="0" w:color="auto"/>
              <w:right w:val="single" w:sz="6" w:space="0" w:color="auto"/>
            </w:tcBorders>
            <w:shd w:val="solid" w:color="FFFFFF" w:fill="auto"/>
          </w:tcPr>
          <w:p w14:paraId="41DE129E" w14:textId="08982957" w:rsidR="00C8665D" w:rsidRPr="002E7774" w:rsidRDefault="00C8665D" w:rsidP="003D062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F7D102F" w14:textId="7AF5E628" w:rsidR="00C8665D" w:rsidRPr="002E7774" w:rsidRDefault="00C8665D" w:rsidP="003D062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E2E4A4" w14:textId="76AD11B2" w:rsidR="00C8665D" w:rsidRPr="002E7774" w:rsidRDefault="00C8665D" w:rsidP="003D062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C8665D">
              <w:rPr>
                <w:rFonts w:ascii="Arial" w:eastAsia="SimSun" w:hAnsi="Arial" w:cs="Arial"/>
                <w:sz w:val="16"/>
                <w:szCs w:val="16"/>
                <w:lang w:eastAsia="ja-JP"/>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A544C" w14:textId="20E345CE" w:rsidR="00C8665D" w:rsidRPr="002E7774" w:rsidRDefault="00C8665D" w:rsidP="003D0624">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30D706" w14:textId="77777777" w:rsidR="00C8665D" w:rsidRPr="002E7774" w:rsidRDefault="00C8665D" w:rsidP="003D062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B60535" w14:textId="65CA1D98" w:rsidR="00C8665D" w:rsidRPr="002E7774" w:rsidRDefault="00C8665D" w:rsidP="003D062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9F277D3" w14:textId="487CE242" w:rsidR="00C8665D" w:rsidRPr="002E7774" w:rsidRDefault="00C8665D" w:rsidP="003D0624">
            <w:pPr>
              <w:keepNext/>
              <w:keepLines/>
              <w:overflowPunct w:val="0"/>
              <w:autoSpaceDE w:val="0"/>
              <w:autoSpaceDN w:val="0"/>
              <w:adjustRightInd w:val="0"/>
              <w:spacing w:after="0"/>
              <w:textAlignment w:val="baseline"/>
              <w:rPr>
                <w:rFonts w:ascii="Arial" w:eastAsia="SimSun" w:hAnsi="Arial"/>
                <w:sz w:val="16"/>
                <w:szCs w:val="16"/>
                <w:lang w:eastAsia="zh-CN"/>
              </w:rPr>
            </w:pPr>
            <w:r w:rsidRPr="00C8665D">
              <w:rPr>
                <w:rFonts w:ascii="Arial" w:eastAsia="SimSun" w:hAnsi="Arial"/>
                <w:sz w:val="16"/>
                <w:szCs w:val="16"/>
                <w:lang w:eastAsia="zh-CN"/>
              </w:rPr>
              <w:t>CR to TR 38.849 on adding NS value for South Korea VLP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BD4FD" w14:textId="2A2C5EA3" w:rsidR="00C8665D" w:rsidRPr="002E7774" w:rsidRDefault="00C8665D" w:rsidP="003D062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bl>
    <w:p w14:paraId="64D57090" w14:textId="77777777" w:rsidR="00246FF5" w:rsidRPr="00235394" w:rsidRDefault="00246FF5" w:rsidP="00246FF5"/>
    <w:p w14:paraId="1360E7FB"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D1D98" w14:textId="77777777" w:rsidR="00D56C36" w:rsidRDefault="00D56C36">
      <w:r>
        <w:separator/>
      </w:r>
    </w:p>
  </w:endnote>
  <w:endnote w:type="continuationSeparator" w:id="0">
    <w:p w14:paraId="675CE777" w14:textId="77777777" w:rsidR="00D56C36" w:rsidRDefault="00D5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3E9D" w14:textId="77777777" w:rsidR="00863A25" w:rsidRDefault="00863A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CEB0E" w14:textId="77777777" w:rsidR="00D56C36" w:rsidRDefault="00D56C36">
      <w:r>
        <w:separator/>
      </w:r>
    </w:p>
  </w:footnote>
  <w:footnote w:type="continuationSeparator" w:id="0">
    <w:p w14:paraId="6EA0FFCF" w14:textId="77777777" w:rsidR="00D56C36" w:rsidRDefault="00D56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4163" w14:textId="1C053C9D" w:rsidR="00863A25" w:rsidRDefault="00863A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1A9F">
      <w:rPr>
        <w:rFonts w:ascii="Arial" w:hAnsi="Arial" w:cs="Arial"/>
        <w:b/>
        <w:noProof/>
        <w:sz w:val="18"/>
        <w:szCs w:val="18"/>
      </w:rPr>
      <w:t>3GPP TR 38.849 V17.1.0 (2022-06)</w:t>
    </w:r>
    <w:r>
      <w:rPr>
        <w:rFonts w:ascii="Arial" w:hAnsi="Arial" w:cs="Arial"/>
        <w:b/>
        <w:sz w:val="18"/>
        <w:szCs w:val="18"/>
      </w:rPr>
      <w:fldChar w:fldCharType="end"/>
    </w:r>
  </w:p>
  <w:p w14:paraId="17342D90" w14:textId="77777777" w:rsidR="00863A25" w:rsidRDefault="00863A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78B2683E" w:rsidR="00863A25" w:rsidRDefault="00863A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1A9F">
      <w:rPr>
        <w:rFonts w:ascii="Arial" w:hAnsi="Arial" w:cs="Arial"/>
        <w:b/>
        <w:noProof/>
        <w:sz w:val="18"/>
        <w:szCs w:val="18"/>
      </w:rPr>
      <w:t>Release 17</w:t>
    </w:r>
    <w:r>
      <w:rPr>
        <w:rFonts w:ascii="Arial" w:hAnsi="Arial" w:cs="Arial"/>
        <w:b/>
        <w:sz w:val="18"/>
        <w:szCs w:val="18"/>
      </w:rPr>
      <w:fldChar w:fldCharType="end"/>
    </w:r>
  </w:p>
  <w:p w14:paraId="5D9881DD" w14:textId="77777777" w:rsidR="00863A25" w:rsidRDefault="00863A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A5"/>
    <w:rsid w:val="00033397"/>
    <w:rsid w:val="00040095"/>
    <w:rsid w:val="00042301"/>
    <w:rsid w:val="00051834"/>
    <w:rsid w:val="00054A22"/>
    <w:rsid w:val="0005558E"/>
    <w:rsid w:val="00062023"/>
    <w:rsid w:val="000655A6"/>
    <w:rsid w:val="00074869"/>
    <w:rsid w:val="00080512"/>
    <w:rsid w:val="000B2B78"/>
    <w:rsid w:val="000B334B"/>
    <w:rsid w:val="000B7564"/>
    <w:rsid w:val="000C24F0"/>
    <w:rsid w:val="000C47C3"/>
    <w:rsid w:val="000D58AB"/>
    <w:rsid w:val="001155C7"/>
    <w:rsid w:val="00133525"/>
    <w:rsid w:val="00157AD2"/>
    <w:rsid w:val="00165364"/>
    <w:rsid w:val="001711DF"/>
    <w:rsid w:val="001A4C42"/>
    <w:rsid w:val="001A5C8D"/>
    <w:rsid w:val="001A7420"/>
    <w:rsid w:val="001B6637"/>
    <w:rsid w:val="001C045E"/>
    <w:rsid w:val="001C21C3"/>
    <w:rsid w:val="001D02C2"/>
    <w:rsid w:val="001F0C1D"/>
    <w:rsid w:val="001F1132"/>
    <w:rsid w:val="001F168B"/>
    <w:rsid w:val="001F1DF4"/>
    <w:rsid w:val="001F77DC"/>
    <w:rsid w:val="002347A2"/>
    <w:rsid w:val="00246FF5"/>
    <w:rsid w:val="00260F86"/>
    <w:rsid w:val="002675F0"/>
    <w:rsid w:val="00286EE4"/>
    <w:rsid w:val="002A27FD"/>
    <w:rsid w:val="002A5C51"/>
    <w:rsid w:val="002B6339"/>
    <w:rsid w:val="002C5015"/>
    <w:rsid w:val="002D05E5"/>
    <w:rsid w:val="002D58D2"/>
    <w:rsid w:val="002E00EE"/>
    <w:rsid w:val="002E03A9"/>
    <w:rsid w:val="002F6B5A"/>
    <w:rsid w:val="00311B3A"/>
    <w:rsid w:val="003172DC"/>
    <w:rsid w:val="0035113D"/>
    <w:rsid w:val="0035462D"/>
    <w:rsid w:val="003764FF"/>
    <w:rsid w:val="003765B8"/>
    <w:rsid w:val="00390B28"/>
    <w:rsid w:val="003977C9"/>
    <w:rsid w:val="003A4903"/>
    <w:rsid w:val="003A4E28"/>
    <w:rsid w:val="003A7EB7"/>
    <w:rsid w:val="003C2E28"/>
    <w:rsid w:val="003C3971"/>
    <w:rsid w:val="003C590B"/>
    <w:rsid w:val="003F7B8F"/>
    <w:rsid w:val="004013CF"/>
    <w:rsid w:val="00404976"/>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11F8C"/>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62F3"/>
    <w:rsid w:val="00647114"/>
    <w:rsid w:val="00656159"/>
    <w:rsid w:val="00675A6A"/>
    <w:rsid w:val="00686F69"/>
    <w:rsid w:val="006A323F"/>
    <w:rsid w:val="006B30D0"/>
    <w:rsid w:val="006C3D95"/>
    <w:rsid w:val="006E5C86"/>
    <w:rsid w:val="006F0849"/>
    <w:rsid w:val="006F1547"/>
    <w:rsid w:val="00701116"/>
    <w:rsid w:val="00713C44"/>
    <w:rsid w:val="0073356B"/>
    <w:rsid w:val="00734A5B"/>
    <w:rsid w:val="0074026F"/>
    <w:rsid w:val="007429F6"/>
    <w:rsid w:val="00744E76"/>
    <w:rsid w:val="00750D38"/>
    <w:rsid w:val="00767C7F"/>
    <w:rsid w:val="00774172"/>
    <w:rsid w:val="00774DA4"/>
    <w:rsid w:val="00775552"/>
    <w:rsid w:val="00781364"/>
    <w:rsid w:val="00781F0F"/>
    <w:rsid w:val="007B600E"/>
    <w:rsid w:val="007E6DB3"/>
    <w:rsid w:val="007F0F4A"/>
    <w:rsid w:val="007F4B2B"/>
    <w:rsid w:val="007F5C72"/>
    <w:rsid w:val="008028A4"/>
    <w:rsid w:val="0081006E"/>
    <w:rsid w:val="00830747"/>
    <w:rsid w:val="008532EC"/>
    <w:rsid w:val="00857AC6"/>
    <w:rsid w:val="00861201"/>
    <w:rsid w:val="00863A25"/>
    <w:rsid w:val="008768CA"/>
    <w:rsid w:val="00882423"/>
    <w:rsid w:val="00893D2A"/>
    <w:rsid w:val="00894ABB"/>
    <w:rsid w:val="00895C11"/>
    <w:rsid w:val="008C384C"/>
    <w:rsid w:val="008E14B6"/>
    <w:rsid w:val="008E1F75"/>
    <w:rsid w:val="0090271F"/>
    <w:rsid w:val="00902E23"/>
    <w:rsid w:val="0090378A"/>
    <w:rsid w:val="009114D7"/>
    <w:rsid w:val="0091348E"/>
    <w:rsid w:val="00917CCB"/>
    <w:rsid w:val="0092071D"/>
    <w:rsid w:val="00941D02"/>
    <w:rsid w:val="00942EC2"/>
    <w:rsid w:val="009A3E7F"/>
    <w:rsid w:val="009B2C5B"/>
    <w:rsid w:val="009D38AE"/>
    <w:rsid w:val="009D45D0"/>
    <w:rsid w:val="009E7A06"/>
    <w:rsid w:val="009F37B7"/>
    <w:rsid w:val="00A10F02"/>
    <w:rsid w:val="00A164B4"/>
    <w:rsid w:val="00A1779C"/>
    <w:rsid w:val="00A26956"/>
    <w:rsid w:val="00A27486"/>
    <w:rsid w:val="00A32A64"/>
    <w:rsid w:val="00A47553"/>
    <w:rsid w:val="00A53724"/>
    <w:rsid w:val="00A56066"/>
    <w:rsid w:val="00A63904"/>
    <w:rsid w:val="00A65AE4"/>
    <w:rsid w:val="00A70E7A"/>
    <w:rsid w:val="00A73129"/>
    <w:rsid w:val="00A73DF2"/>
    <w:rsid w:val="00A82346"/>
    <w:rsid w:val="00A92BA1"/>
    <w:rsid w:val="00AC5D4E"/>
    <w:rsid w:val="00AC6BC6"/>
    <w:rsid w:val="00AE65E2"/>
    <w:rsid w:val="00AF0A56"/>
    <w:rsid w:val="00AF6C2F"/>
    <w:rsid w:val="00B15449"/>
    <w:rsid w:val="00B2266F"/>
    <w:rsid w:val="00B37953"/>
    <w:rsid w:val="00B5147D"/>
    <w:rsid w:val="00B70964"/>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1A9F"/>
    <w:rsid w:val="00C72833"/>
    <w:rsid w:val="00C80F1D"/>
    <w:rsid w:val="00C83FA4"/>
    <w:rsid w:val="00C840D8"/>
    <w:rsid w:val="00C8665D"/>
    <w:rsid w:val="00C92ED5"/>
    <w:rsid w:val="00C93F40"/>
    <w:rsid w:val="00CA3D0C"/>
    <w:rsid w:val="00CE34C5"/>
    <w:rsid w:val="00D3326F"/>
    <w:rsid w:val="00D4645E"/>
    <w:rsid w:val="00D5198F"/>
    <w:rsid w:val="00D56C36"/>
    <w:rsid w:val="00D57972"/>
    <w:rsid w:val="00D647FC"/>
    <w:rsid w:val="00D675A9"/>
    <w:rsid w:val="00D738D6"/>
    <w:rsid w:val="00D755EB"/>
    <w:rsid w:val="00D76048"/>
    <w:rsid w:val="00D82D0E"/>
    <w:rsid w:val="00D87E00"/>
    <w:rsid w:val="00D9134D"/>
    <w:rsid w:val="00D94F0F"/>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3A33"/>
    <w:rsid w:val="00E94D5E"/>
    <w:rsid w:val="00EA15B0"/>
    <w:rsid w:val="00EA5EA7"/>
    <w:rsid w:val="00EC4A25"/>
    <w:rsid w:val="00ED519B"/>
    <w:rsid w:val="00F025A2"/>
    <w:rsid w:val="00F04712"/>
    <w:rsid w:val="00F106A3"/>
    <w:rsid w:val="00F11E6A"/>
    <w:rsid w:val="00F13360"/>
    <w:rsid w:val="00F15073"/>
    <w:rsid w:val="00F22EC7"/>
    <w:rsid w:val="00F30879"/>
    <w:rsid w:val="00F325C8"/>
    <w:rsid w:val="00F37960"/>
    <w:rsid w:val="00F653B8"/>
    <w:rsid w:val="00F70058"/>
    <w:rsid w:val="00F73F47"/>
    <w:rsid w:val="00F8019F"/>
    <w:rsid w:val="00F9008D"/>
    <w:rsid w:val="00FA1266"/>
    <w:rsid w:val="00FA378F"/>
    <w:rsid w:val="00FA42D5"/>
    <w:rsid w:val="00FA4A5D"/>
    <w:rsid w:val="00FC1192"/>
    <w:rsid w:val="00FE2C8D"/>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DB3"/>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uiPriority w:val="99"/>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 w:type="character" w:customStyle="1" w:styleId="TACChar">
    <w:name w:val="TAC Char"/>
    <w:link w:val="TAC"/>
    <w:qFormat/>
    <w:rsid w:val="00390B28"/>
    <w:rPr>
      <w:rFonts w:ascii="Arial" w:hAnsi="Arial"/>
      <w:sz w:val="18"/>
      <w:lang w:val="en-GB"/>
    </w:rPr>
  </w:style>
  <w:style w:type="character" w:customStyle="1" w:styleId="B1Char">
    <w:name w:val="B1 Char"/>
    <w:link w:val="B1"/>
    <w:locked/>
    <w:rsid w:val="00FA378F"/>
    <w:rPr>
      <w:lang w:val="en-GB"/>
    </w:rPr>
  </w:style>
  <w:style w:type="character" w:customStyle="1" w:styleId="Heading5Char">
    <w:name w:val="Heading 5 Char"/>
    <w:basedOn w:val="DefaultParagraphFont"/>
    <w:link w:val="Heading5"/>
    <w:rsid w:val="00863A25"/>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17322864">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767392404">
      <w:bodyDiv w:val="1"/>
      <w:marLeft w:val="0"/>
      <w:marRight w:val="0"/>
      <w:marTop w:val="0"/>
      <w:marBottom w:val="0"/>
      <w:divBdr>
        <w:top w:val="none" w:sz="0" w:space="0" w:color="auto"/>
        <w:left w:val="none" w:sz="0" w:space="0" w:color="auto"/>
        <w:bottom w:val="none" w:sz="0" w:space="0" w:color="auto"/>
        <w:right w:val="none" w:sz="0" w:space="0" w:color="auto"/>
      </w:divBdr>
    </w:div>
    <w:div w:id="1074662514">
      <w:bodyDiv w:val="1"/>
      <w:marLeft w:val="0"/>
      <w:marRight w:val="0"/>
      <w:marTop w:val="0"/>
      <w:marBottom w:val="0"/>
      <w:divBdr>
        <w:top w:val="none" w:sz="0" w:space="0" w:color="auto"/>
        <w:left w:val="none" w:sz="0" w:space="0" w:color="auto"/>
        <w:bottom w:val="none" w:sz="0" w:space="0" w:color="auto"/>
        <w:right w:val="none" w:sz="0" w:space="0" w:color="auto"/>
      </w:divBdr>
    </w:div>
    <w:div w:id="1283536078">
      <w:bodyDiv w:val="1"/>
      <w:marLeft w:val="0"/>
      <w:marRight w:val="0"/>
      <w:marTop w:val="0"/>
      <w:marBottom w:val="0"/>
      <w:divBdr>
        <w:top w:val="none" w:sz="0" w:space="0" w:color="auto"/>
        <w:left w:val="none" w:sz="0" w:space="0" w:color="auto"/>
        <w:bottom w:val="none" w:sz="0" w:space="0" w:color="auto"/>
        <w:right w:val="none" w:sz="0" w:space="0" w:color="auto"/>
      </w:divBdr>
    </w:div>
    <w:div w:id="1718889771">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 w:id="1972977412">
      <w:bodyDiv w:val="1"/>
      <w:marLeft w:val="0"/>
      <w:marRight w:val="0"/>
      <w:marTop w:val="0"/>
      <w:marBottom w:val="0"/>
      <w:divBdr>
        <w:top w:val="none" w:sz="0" w:space="0" w:color="auto"/>
        <w:left w:val="none" w:sz="0" w:space="0" w:color="auto"/>
        <w:bottom w:val="none" w:sz="0" w:space="0" w:color="auto"/>
        <w:right w:val="none" w:sz="0" w:space="0" w:color="auto"/>
      </w:divBdr>
    </w:div>
    <w:div w:id="203538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2.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4.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6.xml><?xml version="1.0" encoding="utf-8"?>
<ds:datastoreItem xmlns:ds="http://schemas.openxmlformats.org/officeDocument/2006/customXml" ds:itemID="{51CB0540-A952-4B88-9558-6678A454860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4630</Words>
  <Characters>22617</Characters>
  <Application>Microsoft Office Word</Application>
  <DocSecurity>0</DocSecurity>
  <Lines>188</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2022-04-01T08:22:00Z</dcterms:created>
  <dcterms:modified xsi:type="dcterms:W3CDTF">2022-06-24T10:33:00Z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