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7518C946" w14:textId="77777777" w:rsidTr="005E4BB2">
        <w:tc>
          <w:tcPr>
            <w:tcW w:w="10423" w:type="dxa"/>
            <w:gridSpan w:val="2"/>
            <w:shd w:val="clear" w:color="auto" w:fill="auto"/>
          </w:tcPr>
          <w:p w14:paraId="6DBC8A76" w14:textId="6250E287"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V16.</w:t>
            </w:r>
            <w:r w:rsidR="000101C1">
              <w:t>7</w:t>
            </w:r>
            <w:r w:rsidRPr="00077737">
              <w:t xml:space="preserve">.0 </w:t>
            </w:r>
            <w:r w:rsidRPr="00077737">
              <w:rPr>
                <w:sz w:val="32"/>
              </w:rPr>
              <w:t>(202</w:t>
            </w:r>
            <w:r w:rsidR="000101C1">
              <w:rPr>
                <w:sz w:val="32"/>
              </w:rPr>
              <w:t>2</w:t>
            </w:r>
            <w:r w:rsidRPr="00077737">
              <w:rPr>
                <w:sz w:val="32"/>
              </w:rPr>
              <w:t>-0</w:t>
            </w:r>
            <w:r w:rsidR="000101C1">
              <w:rPr>
                <w:sz w:val="32"/>
              </w:rPr>
              <w:t>9</w:t>
            </w:r>
            <w:r w:rsidRPr="00077737">
              <w:rPr>
                <w:sz w:val="32"/>
              </w:rPr>
              <w:t>)</w:t>
            </w:r>
          </w:p>
        </w:tc>
      </w:tr>
      <w:tr w:rsidR="00516776" w14:paraId="2280D953" w14:textId="77777777" w:rsidTr="005E4BB2">
        <w:trPr>
          <w:trHeight w:hRule="exact" w:val="1134"/>
        </w:trPr>
        <w:tc>
          <w:tcPr>
            <w:tcW w:w="10423" w:type="dxa"/>
            <w:gridSpan w:val="2"/>
            <w:shd w:val="clear" w:color="auto" w:fill="auto"/>
          </w:tcPr>
          <w:p w14:paraId="52EE7EBC" w14:textId="77777777" w:rsidR="00516776" w:rsidRPr="00077737" w:rsidRDefault="00516776" w:rsidP="00516776">
            <w:pPr>
              <w:pStyle w:val="ZB"/>
              <w:framePr w:w="0" w:hRule="auto" w:wrap="auto" w:vAnchor="margin" w:hAnchor="text" w:yAlign="inline"/>
            </w:pPr>
            <w:r w:rsidRPr="00077737">
              <w:t>Technical Specification</w:t>
            </w:r>
          </w:p>
        </w:tc>
      </w:tr>
      <w:tr w:rsidR="004F0988" w14:paraId="4251AADB" w14:textId="77777777" w:rsidTr="005E4BB2">
        <w:trPr>
          <w:trHeight w:hRule="exact" w:val="3686"/>
        </w:trPr>
        <w:tc>
          <w:tcPr>
            <w:tcW w:w="10423" w:type="dxa"/>
            <w:gridSpan w:val="2"/>
            <w:shd w:val="clear" w:color="auto" w:fill="auto"/>
          </w:tcPr>
          <w:p w14:paraId="441E15A0" w14:textId="77777777" w:rsidR="004F0988" w:rsidRPr="004D3578" w:rsidRDefault="004F0988" w:rsidP="00133525">
            <w:pPr>
              <w:pStyle w:val="ZT"/>
              <w:framePr w:wrap="auto" w:hAnchor="text" w:yAlign="inline"/>
            </w:pPr>
            <w:r w:rsidRPr="004D3578">
              <w:t>3rd Generation Partnership Project;</w:t>
            </w:r>
          </w:p>
          <w:p w14:paraId="5130781C"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4B7CB3F8" w14:textId="77777777" w:rsidR="00516776" w:rsidRPr="004D3578" w:rsidRDefault="00516776" w:rsidP="00516776">
            <w:pPr>
              <w:pStyle w:val="ZT"/>
              <w:framePr w:wrap="auto" w:hAnchor="text" w:yAlign="inline"/>
            </w:pPr>
            <w:r>
              <w:rPr>
                <w:lang w:eastAsia="zh-CN"/>
              </w:rPr>
              <w:t>5G System</w:t>
            </w:r>
            <w:r w:rsidRPr="004D3578">
              <w:t>;</w:t>
            </w:r>
          </w:p>
          <w:p w14:paraId="0A111D38" w14:textId="77777777" w:rsidR="00516776" w:rsidRDefault="00516776" w:rsidP="00516776">
            <w:pPr>
              <w:pStyle w:val="ZT"/>
              <w:framePr w:wrap="auto" w:hAnchor="text" w:yAlign="inline"/>
            </w:pPr>
            <w:r>
              <w:t>Principles and Guidelines for Services Definition;</w:t>
            </w:r>
          </w:p>
          <w:p w14:paraId="4D9AA4F1" w14:textId="77777777" w:rsidR="00516776" w:rsidRPr="004D3578" w:rsidRDefault="00516776" w:rsidP="00516776">
            <w:pPr>
              <w:pStyle w:val="ZT"/>
              <w:framePr w:wrap="auto" w:hAnchor="text" w:yAlign="inline"/>
            </w:pPr>
            <w:r>
              <w:t>Stage 3</w:t>
            </w:r>
          </w:p>
          <w:p w14:paraId="40B682D9"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4C69BBE" w14:textId="77777777" w:rsidR="004F0988" w:rsidRPr="00133525" w:rsidRDefault="004F0988" w:rsidP="00133525">
            <w:pPr>
              <w:pStyle w:val="ZT"/>
              <w:framePr w:wrap="auto" w:hAnchor="text" w:yAlign="inline"/>
              <w:rPr>
                <w:i/>
                <w:sz w:val="28"/>
              </w:rPr>
            </w:pPr>
          </w:p>
        </w:tc>
      </w:tr>
      <w:tr w:rsidR="00BF128E" w14:paraId="72516F45" w14:textId="77777777" w:rsidTr="005E4BB2">
        <w:tc>
          <w:tcPr>
            <w:tcW w:w="10423" w:type="dxa"/>
            <w:gridSpan w:val="2"/>
            <w:shd w:val="clear" w:color="auto" w:fill="auto"/>
          </w:tcPr>
          <w:p w14:paraId="52145D7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6F27760" w14:textId="77777777" w:rsidTr="005E4BB2">
        <w:trPr>
          <w:trHeight w:hRule="exact" w:val="1531"/>
        </w:trPr>
        <w:tc>
          <w:tcPr>
            <w:tcW w:w="4883" w:type="dxa"/>
            <w:shd w:val="clear" w:color="auto" w:fill="auto"/>
          </w:tcPr>
          <w:p w14:paraId="3926A540" w14:textId="77777777" w:rsidR="00D57972" w:rsidRDefault="00000000">
            <w:r>
              <w:rPr>
                <w:i/>
              </w:rPr>
              <w:pict w14:anchorId="23308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1A9E5368" w14:textId="77777777" w:rsidR="00D57972" w:rsidRDefault="00000000" w:rsidP="00133525">
            <w:pPr>
              <w:jc w:val="right"/>
            </w:pPr>
            <w:bookmarkStart w:id="1" w:name="logos"/>
            <w:r>
              <w:pict w14:anchorId="1827593C">
                <v:shape id="_x0000_i1026" type="#_x0000_t75" style="width:128pt;height:75.5pt">
                  <v:imagedata r:id="rId10" o:title="3GPP-logo_web"/>
                </v:shape>
              </w:pict>
            </w:r>
            <w:bookmarkEnd w:id="1"/>
          </w:p>
        </w:tc>
      </w:tr>
      <w:tr w:rsidR="00C074DD" w14:paraId="7E6EB64E" w14:textId="77777777" w:rsidTr="005E4BB2">
        <w:trPr>
          <w:trHeight w:hRule="exact" w:val="5783"/>
        </w:trPr>
        <w:tc>
          <w:tcPr>
            <w:tcW w:w="10423" w:type="dxa"/>
            <w:gridSpan w:val="2"/>
            <w:shd w:val="clear" w:color="auto" w:fill="auto"/>
          </w:tcPr>
          <w:p w14:paraId="5EDA795C" w14:textId="77777777" w:rsidR="00C074DD" w:rsidRPr="00C074DD" w:rsidRDefault="00C074DD" w:rsidP="00516776"/>
        </w:tc>
      </w:tr>
      <w:tr w:rsidR="00C074DD" w14:paraId="19FC3721" w14:textId="77777777" w:rsidTr="005E4BB2">
        <w:trPr>
          <w:cantSplit/>
          <w:trHeight w:hRule="exact" w:val="964"/>
        </w:trPr>
        <w:tc>
          <w:tcPr>
            <w:tcW w:w="10423" w:type="dxa"/>
            <w:gridSpan w:val="2"/>
            <w:shd w:val="clear" w:color="auto" w:fill="auto"/>
          </w:tcPr>
          <w:p w14:paraId="7854C02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65C6EB5" w14:textId="77777777" w:rsidR="00C074DD" w:rsidRPr="004D3578" w:rsidRDefault="00C074DD" w:rsidP="00C074DD">
            <w:pPr>
              <w:pStyle w:val="ZV"/>
              <w:framePr w:w="0" w:wrap="auto" w:vAnchor="margin" w:hAnchor="text" w:yAlign="inline"/>
            </w:pPr>
          </w:p>
          <w:p w14:paraId="03100E2B" w14:textId="77777777" w:rsidR="00C074DD" w:rsidRPr="00133525" w:rsidRDefault="00C074DD" w:rsidP="00C074DD">
            <w:pPr>
              <w:rPr>
                <w:sz w:val="16"/>
              </w:rPr>
            </w:pPr>
          </w:p>
        </w:tc>
      </w:tr>
      <w:bookmarkEnd w:id="0"/>
    </w:tbl>
    <w:p w14:paraId="7BDBA69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86C8B7" w14:textId="77777777" w:rsidTr="00133525">
        <w:trPr>
          <w:trHeight w:hRule="exact" w:val="5670"/>
        </w:trPr>
        <w:tc>
          <w:tcPr>
            <w:tcW w:w="10423" w:type="dxa"/>
            <w:shd w:val="clear" w:color="auto" w:fill="auto"/>
          </w:tcPr>
          <w:p w14:paraId="3493934D" w14:textId="77777777" w:rsidR="00E16509" w:rsidRDefault="00E16509" w:rsidP="00E16509">
            <w:pPr>
              <w:pStyle w:val="Guidance"/>
            </w:pPr>
            <w:bookmarkStart w:id="3" w:name="page2"/>
          </w:p>
        </w:tc>
      </w:tr>
      <w:tr w:rsidR="00E16509" w14:paraId="15594312" w14:textId="77777777" w:rsidTr="00C074DD">
        <w:trPr>
          <w:trHeight w:hRule="exact" w:val="5387"/>
        </w:trPr>
        <w:tc>
          <w:tcPr>
            <w:tcW w:w="10423" w:type="dxa"/>
            <w:shd w:val="clear" w:color="auto" w:fill="auto"/>
          </w:tcPr>
          <w:p w14:paraId="79CEE2D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0E1C540" w14:textId="77777777" w:rsidR="00E16509" w:rsidRPr="004D3578" w:rsidRDefault="00E16509" w:rsidP="00133525">
            <w:pPr>
              <w:pStyle w:val="FP"/>
              <w:pBdr>
                <w:bottom w:val="single" w:sz="6" w:space="1" w:color="auto"/>
              </w:pBdr>
              <w:ind w:left="2835" w:right="2835"/>
              <w:jc w:val="center"/>
            </w:pPr>
            <w:r w:rsidRPr="004D3578">
              <w:t>Postal address</w:t>
            </w:r>
          </w:p>
          <w:p w14:paraId="4058EC0F" w14:textId="77777777" w:rsidR="00E16509" w:rsidRPr="00133525" w:rsidRDefault="00E16509" w:rsidP="00133525">
            <w:pPr>
              <w:pStyle w:val="FP"/>
              <w:ind w:left="2835" w:right="2835"/>
              <w:jc w:val="center"/>
              <w:rPr>
                <w:rFonts w:ascii="Arial" w:hAnsi="Arial"/>
                <w:sz w:val="18"/>
              </w:rPr>
            </w:pPr>
          </w:p>
          <w:p w14:paraId="2E64E40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8D90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4DD227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27EEE2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82B1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212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5FA7B4F" w14:textId="77777777" w:rsidR="00E16509" w:rsidRDefault="00E16509" w:rsidP="00133525"/>
        </w:tc>
      </w:tr>
      <w:tr w:rsidR="00E16509" w14:paraId="32948BCF" w14:textId="77777777" w:rsidTr="00C074DD">
        <w:tc>
          <w:tcPr>
            <w:tcW w:w="10423" w:type="dxa"/>
            <w:shd w:val="clear" w:color="auto" w:fill="auto"/>
            <w:vAlign w:val="bottom"/>
          </w:tcPr>
          <w:p w14:paraId="1C6EB3F3"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DFA43C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06DC3E" w14:textId="77777777" w:rsidR="00E16509" w:rsidRPr="004D3578" w:rsidRDefault="00E16509" w:rsidP="00133525">
            <w:pPr>
              <w:pStyle w:val="FP"/>
              <w:jc w:val="center"/>
              <w:rPr>
                <w:noProof/>
              </w:rPr>
            </w:pPr>
          </w:p>
          <w:p w14:paraId="533C2425" w14:textId="04C80260"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0101C1">
              <w:rPr>
                <w:noProof/>
                <w:sz w:val="18"/>
              </w:rPr>
              <w:t>2</w:t>
            </w:r>
            <w:r w:rsidRPr="00133525">
              <w:rPr>
                <w:noProof/>
                <w:sz w:val="18"/>
              </w:rPr>
              <w:t>, 3GPP Organizational Partners (ARIB, ATIS, CCSA, ETSI, TSDSI, TTA, TTC).</w:t>
            </w:r>
            <w:bookmarkStart w:id="6" w:name="copyrightaddon"/>
            <w:bookmarkEnd w:id="6"/>
          </w:p>
          <w:p w14:paraId="45436F51" w14:textId="77777777" w:rsidR="00E16509" w:rsidRPr="00133525" w:rsidRDefault="00E16509" w:rsidP="00133525">
            <w:pPr>
              <w:pStyle w:val="FP"/>
              <w:jc w:val="center"/>
              <w:rPr>
                <w:noProof/>
                <w:sz w:val="18"/>
              </w:rPr>
            </w:pPr>
            <w:r w:rsidRPr="00133525">
              <w:rPr>
                <w:noProof/>
                <w:sz w:val="18"/>
              </w:rPr>
              <w:t>All rights reserved.</w:t>
            </w:r>
          </w:p>
          <w:p w14:paraId="47124207" w14:textId="77777777" w:rsidR="00E16509" w:rsidRPr="00133525" w:rsidRDefault="00E16509" w:rsidP="00E16509">
            <w:pPr>
              <w:pStyle w:val="FP"/>
              <w:rPr>
                <w:noProof/>
                <w:sz w:val="18"/>
              </w:rPr>
            </w:pPr>
          </w:p>
          <w:p w14:paraId="227BE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F12F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A666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3B35A1B" w14:textId="77777777" w:rsidR="00E16509" w:rsidRDefault="00E16509" w:rsidP="00133525"/>
        </w:tc>
      </w:tr>
      <w:bookmarkEnd w:id="3"/>
    </w:tbl>
    <w:p w14:paraId="07C4616A" w14:textId="77777777" w:rsidR="00080512" w:rsidRPr="004D3578" w:rsidRDefault="00080512">
      <w:pPr>
        <w:pStyle w:val="TT"/>
      </w:pPr>
      <w:r w:rsidRPr="004D3578">
        <w:br w:type="page"/>
      </w:r>
      <w:bookmarkStart w:id="7" w:name="tableOfContents"/>
      <w:bookmarkEnd w:id="7"/>
      <w:r w:rsidRPr="004D3578">
        <w:lastRenderedPageBreak/>
        <w:t>Contents</w:t>
      </w:r>
    </w:p>
    <w:p w14:paraId="0A4A5286" w14:textId="20D0F36D" w:rsidR="00E57FA1" w:rsidRDefault="003D2F21">
      <w:pPr>
        <w:pStyle w:val="TOC1"/>
        <w:rPr>
          <w:rFonts w:ascii="Calibri" w:hAnsi="Calibri"/>
          <w:noProof/>
          <w:szCs w:val="22"/>
          <w:lang w:eastAsia="en-GB"/>
        </w:rPr>
      </w:pPr>
      <w:r>
        <w:fldChar w:fldCharType="begin" w:fldLock="1"/>
      </w:r>
      <w:r>
        <w:instrText xml:space="preserve"> TOC \o "1-9" </w:instrText>
      </w:r>
      <w:r>
        <w:fldChar w:fldCharType="separate"/>
      </w:r>
      <w:r w:rsidR="00E57FA1">
        <w:rPr>
          <w:noProof/>
        </w:rPr>
        <w:t>Foreword</w:t>
      </w:r>
      <w:r w:rsidR="00E57FA1">
        <w:rPr>
          <w:noProof/>
        </w:rPr>
        <w:tab/>
      </w:r>
      <w:r w:rsidR="00E57FA1">
        <w:rPr>
          <w:noProof/>
        </w:rPr>
        <w:fldChar w:fldCharType="begin" w:fldLock="1"/>
      </w:r>
      <w:r w:rsidR="00E57FA1">
        <w:rPr>
          <w:noProof/>
        </w:rPr>
        <w:instrText xml:space="preserve"> PAGEREF _Toc114582849 \h </w:instrText>
      </w:r>
      <w:r w:rsidR="00E57FA1">
        <w:rPr>
          <w:noProof/>
        </w:rPr>
      </w:r>
      <w:r w:rsidR="00E57FA1">
        <w:rPr>
          <w:noProof/>
        </w:rPr>
        <w:fldChar w:fldCharType="separate"/>
      </w:r>
      <w:r w:rsidR="00E57FA1">
        <w:rPr>
          <w:noProof/>
        </w:rPr>
        <w:t>6</w:t>
      </w:r>
      <w:r w:rsidR="00E57FA1">
        <w:rPr>
          <w:noProof/>
        </w:rPr>
        <w:fldChar w:fldCharType="end"/>
      </w:r>
    </w:p>
    <w:p w14:paraId="604C96B9" w14:textId="5E101B78" w:rsidR="00E57FA1" w:rsidRDefault="00E57FA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_Toc114582850 \h </w:instrText>
      </w:r>
      <w:r>
        <w:rPr>
          <w:noProof/>
        </w:rPr>
      </w:r>
      <w:r>
        <w:rPr>
          <w:noProof/>
        </w:rPr>
        <w:fldChar w:fldCharType="separate"/>
      </w:r>
      <w:r>
        <w:rPr>
          <w:noProof/>
        </w:rPr>
        <w:t>7</w:t>
      </w:r>
      <w:r>
        <w:rPr>
          <w:noProof/>
        </w:rPr>
        <w:fldChar w:fldCharType="end"/>
      </w:r>
    </w:p>
    <w:p w14:paraId="753F3250" w14:textId="268E015A" w:rsidR="00E57FA1" w:rsidRDefault="00E57FA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_Toc114582851 \h </w:instrText>
      </w:r>
      <w:r>
        <w:rPr>
          <w:noProof/>
        </w:rPr>
      </w:r>
      <w:r>
        <w:rPr>
          <w:noProof/>
        </w:rPr>
        <w:fldChar w:fldCharType="separate"/>
      </w:r>
      <w:r>
        <w:rPr>
          <w:noProof/>
        </w:rPr>
        <w:t>7</w:t>
      </w:r>
      <w:r>
        <w:rPr>
          <w:noProof/>
        </w:rPr>
        <w:fldChar w:fldCharType="end"/>
      </w:r>
    </w:p>
    <w:p w14:paraId="147A119D" w14:textId="33E89CD8" w:rsidR="00E57FA1" w:rsidRDefault="00E57FA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_Toc114582852 \h </w:instrText>
      </w:r>
      <w:r>
        <w:rPr>
          <w:noProof/>
        </w:rPr>
      </w:r>
      <w:r>
        <w:rPr>
          <w:noProof/>
        </w:rPr>
        <w:fldChar w:fldCharType="separate"/>
      </w:r>
      <w:r>
        <w:rPr>
          <w:noProof/>
        </w:rPr>
        <w:t>8</w:t>
      </w:r>
      <w:r>
        <w:rPr>
          <w:noProof/>
        </w:rPr>
        <w:fldChar w:fldCharType="end"/>
      </w:r>
    </w:p>
    <w:p w14:paraId="2A0272E7" w14:textId="242B92F3" w:rsidR="00E57FA1" w:rsidRDefault="00E57FA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_Toc114582853 \h </w:instrText>
      </w:r>
      <w:r>
        <w:rPr>
          <w:noProof/>
        </w:rPr>
      </w:r>
      <w:r>
        <w:rPr>
          <w:noProof/>
        </w:rPr>
        <w:fldChar w:fldCharType="separate"/>
      </w:r>
      <w:r>
        <w:rPr>
          <w:noProof/>
        </w:rPr>
        <w:t>8</w:t>
      </w:r>
      <w:r>
        <w:rPr>
          <w:noProof/>
        </w:rPr>
        <w:fldChar w:fldCharType="end"/>
      </w:r>
    </w:p>
    <w:p w14:paraId="3AFECA9B" w14:textId="0B0BF01E" w:rsidR="00E57FA1" w:rsidRDefault="00E57FA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_Toc114582854 \h </w:instrText>
      </w:r>
      <w:r>
        <w:rPr>
          <w:noProof/>
        </w:rPr>
      </w:r>
      <w:r>
        <w:rPr>
          <w:noProof/>
        </w:rPr>
        <w:fldChar w:fldCharType="separate"/>
      </w:r>
      <w:r>
        <w:rPr>
          <w:noProof/>
        </w:rPr>
        <w:t>9</w:t>
      </w:r>
      <w:r>
        <w:rPr>
          <w:noProof/>
        </w:rPr>
        <w:fldChar w:fldCharType="end"/>
      </w:r>
    </w:p>
    <w:p w14:paraId="5BAF691C" w14:textId="0F20FBB8" w:rsidR="00E57FA1" w:rsidRDefault="00E57FA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_Toc114582855 \h </w:instrText>
      </w:r>
      <w:r>
        <w:rPr>
          <w:noProof/>
        </w:rPr>
      </w:r>
      <w:r>
        <w:rPr>
          <w:noProof/>
        </w:rPr>
        <w:fldChar w:fldCharType="separate"/>
      </w:r>
      <w:r>
        <w:rPr>
          <w:noProof/>
        </w:rPr>
        <w:t>9</w:t>
      </w:r>
      <w:r>
        <w:rPr>
          <w:noProof/>
        </w:rPr>
        <w:fldChar w:fldCharType="end"/>
      </w:r>
    </w:p>
    <w:p w14:paraId="736037FA" w14:textId="7DB776A1" w:rsidR="00E57FA1" w:rsidRDefault="00E57FA1">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_Toc114582856 \h </w:instrText>
      </w:r>
      <w:r>
        <w:rPr>
          <w:noProof/>
        </w:rPr>
      </w:r>
      <w:r>
        <w:rPr>
          <w:noProof/>
        </w:rPr>
        <w:fldChar w:fldCharType="separate"/>
      </w:r>
      <w:r>
        <w:rPr>
          <w:noProof/>
        </w:rPr>
        <w:t>9</w:t>
      </w:r>
      <w:r>
        <w:rPr>
          <w:noProof/>
        </w:rPr>
        <w:fldChar w:fldCharType="end"/>
      </w:r>
    </w:p>
    <w:p w14:paraId="4D5065BC" w14:textId="14815AE1" w:rsidR="00E57FA1" w:rsidRDefault="00E57FA1">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_Toc114582857 \h </w:instrText>
      </w:r>
      <w:r>
        <w:rPr>
          <w:noProof/>
        </w:rPr>
      </w:r>
      <w:r>
        <w:rPr>
          <w:noProof/>
        </w:rPr>
        <w:fldChar w:fldCharType="separate"/>
      </w:r>
      <w:r>
        <w:rPr>
          <w:noProof/>
        </w:rPr>
        <w:t>9</w:t>
      </w:r>
      <w:r>
        <w:rPr>
          <w:noProof/>
        </w:rPr>
        <w:fldChar w:fldCharType="end"/>
      </w:r>
    </w:p>
    <w:p w14:paraId="205BB723" w14:textId="16B9A03B" w:rsidR="00E57FA1" w:rsidRDefault="00E57FA1">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reserved and special characters</w:t>
      </w:r>
      <w:r>
        <w:rPr>
          <w:noProof/>
        </w:rPr>
        <w:tab/>
      </w:r>
      <w:r>
        <w:rPr>
          <w:noProof/>
        </w:rPr>
        <w:fldChar w:fldCharType="begin" w:fldLock="1"/>
      </w:r>
      <w:r>
        <w:rPr>
          <w:noProof/>
        </w:rPr>
        <w:instrText xml:space="preserve"> PAGEREF _Toc114582858 \h </w:instrText>
      </w:r>
      <w:r>
        <w:rPr>
          <w:noProof/>
        </w:rPr>
      </w:r>
      <w:r>
        <w:rPr>
          <w:noProof/>
        </w:rPr>
        <w:fldChar w:fldCharType="separate"/>
      </w:r>
      <w:r>
        <w:rPr>
          <w:noProof/>
        </w:rPr>
        <w:t>9</w:t>
      </w:r>
      <w:r>
        <w:rPr>
          <w:noProof/>
        </w:rPr>
        <w:fldChar w:fldCharType="end"/>
      </w:r>
    </w:p>
    <w:p w14:paraId="798D8B62" w14:textId="030F16A1" w:rsidR="00E57FA1" w:rsidRDefault="00E57FA1">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_Toc114582859 \h </w:instrText>
      </w:r>
      <w:r>
        <w:rPr>
          <w:noProof/>
        </w:rPr>
      </w:r>
      <w:r>
        <w:rPr>
          <w:noProof/>
        </w:rPr>
        <w:fldChar w:fldCharType="separate"/>
      </w:r>
      <w:r>
        <w:rPr>
          <w:noProof/>
        </w:rPr>
        <w:t>10</w:t>
      </w:r>
      <w:r>
        <w:rPr>
          <w:noProof/>
        </w:rPr>
        <w:fldChar w:fldCharType="end"/>
      </w:r>
    </w:p>
    <w:p w14:paraId="46292E5B" w14:textId="74AB27D1" w:rsidR="00E57FA1" w:rsidRDefault="00E57FA1">
      <w:pPr>
        <w:pStyle w:val="TOC1"/>
        <w:rPr>
          <w:rFonts w:ascii="Calibri" w:hAnsi="Calibri"/>
          <w:noProof/>
          <w:szCs w:val="22"/>
          <w:lang w:eastAsia="en-GB"/>
        </w:rPr>
      </w:pPr>
      <w:r>
        <w:rPr>
          <w:noProof/>
        </w:rPr>
        <w:t>4</w:t>
      </w:r>
      <w:r>
        <w:rPr>
          <w:rFonts w:ascii="Calibri" w:hAnsi="Calibri"/>
          <w:noProof/>
          <w:szCs w:val="22"/>
          <w:lang w:eastAsia="en-GB"/>
        </w:rPr>
        <w:tab/>
      </w:r>
      <w:r>
        <w:rPr>
          <w:noProof/>
        </w:rPr>
        <w:t>Design Principles for 5GC SBI APIs</w:t>
      </w:r>
      <w:r>
        <w:rPr>
          <w:noProof/>
        </w:rPr>
        <w:tab/>
      </w:r>
      <w:r>
        <w:rPr>
          <w:noProof/>
        </w:rPr>
        <w:fldChar w:fldCharType="begin" w:fldLock="1"/>
      </w:r>
      <w:r>
        <w:rPr>
          <w:noProof/>
        </w:rPr>
        <w:instrText xml:space="preserve"> PAGEREF _Toc114582860 \h </w:instrText>
      </w:r>
      <w:r>
        <w:rPr>
          <w:noProof/>
        </w:rPr>
      </w:r>
      <w:r>
        <w:rPr>
          <w:noProof/>
        </w:rPr>
        <w:fldChar w:fldCharType="separate"/>
      </w:r>
      <w:r>
        <w:rPr>
          <w:noProof/>
        </w:rPr>
        <w:t>10</w:t>
      </w:r>
      <w:r>
        <w:rPr>
          <w:noProof/>
        </w:rPr>
        <w:fldChar w:fldCharType="end"/>
      </w:r>
    </w:p>
    <w:p w14:paraId="34E4275C" w14:textId="02C3150C" w:rsidR="00E57FA1" w:rsidRDefault="00E57FA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_Toc114582861 \h </w:instrText>
      </w:r>
      <w:r>
        <w:rPr>
          <w:noProof/>
        </w:rPr>
      </w:r>
      <w:r>
        <w:rPr>
          <w:noProof/>
        </w:rPr>
        <w:fldChar w:fldCharType="separate"/>
      </w:r>
      <w:r>
        <w:rPr>
          <w:noProof/>
        </w:rPr>
        <w:t>10</w:t>
      </w:r>
      <w:r>
        <w:rPr>
          <w:noProof/>
        </w:rPr>
        <w:fldChar w:fldCharType="end"/>
      </w:r>
    </w:p>
    <w:p w14:paraId="2FC6C725" w14:textId="41D37A2F" w:rsidR="00E57FA1" w:rsidRDefault="00E57FA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_Toc114582862 \h </w:instrText>
      </w:r>
      <w:r>
        <w:rPr>
          <w:noProof/>
        </w:rPr>
      </w:r>
      <w:r>
        <w:rPr>
          <w:noProof/>
        </w:rPr>
        <w:fldChar w:fldCharType="separate"/>
      </w:r>
      <w:r>
        <w:rPr>
          <w:noProof/>
        </w:rPr>
        <w:t>11</w:t>
      </w:r>
      <w:r>
        <w:rPr>
          <w:noProof/>
        </w:rPr>
        <w:fldChar w:fldCharType="end"/>
      </w:r>
    </w:p>
    <w:p w14:paraId="77D29E4B" w14:textId="66E067F8" w:rsidR="00E57FA1" w:rsidRDefault="00E57FA1">
      <w:pPr>
        <w:pStyle w:val="TOC3"/>
        <w:rPr>
          <w:rFonts w:ascii="Calibri" w:hAnsi="Calibri"/>
          <w:noProof/>
          <w:sz w:val="22"/>
          <w:szCs w:val="22"/>
          <w:lang w:eastAsia="en-GB"/>
        </w:rPr>
      </w:pPr>
      <w:r w:rsidRPr="00633D19">
        <w:rPr>
          <w:noProof/>
          <w:lang w:val="en-US" w:eastAsia="zh-CN"/>
        </w:rPr>
        <w:t>4.2.1</w:t>
      </w:r>
      <w:r>
        <w:rPr>
          <w:rFonts w:ascii="Calibri" w:hAnsi="Calibri"/>
          <w:noProof/>
          <w:sz w:val="22"/>
          <w:szCs w:val="22"/>
          <w:lang w:eastAsia="en-GB"/>
        </w:rPr>
        <w:tab/>
      </w:r>
      <w:r w:rsidRPr="00633D19">
        <w:rPr>
          <w:noProof/>
          <w:lang w:val="en-US" w:eastAsia="zh-CN"/>
        </w:rPr>
        <w:t>General</w:t>
      </w:r>
      <w:r>
        <w:rPr>
          <w:noProof/>
        </w:rPr>
        <w:tab/>
      </w:r>
      <w:r>
        <w:rPr>
          <w:noProof/>
        </w:rPr>
        <w:fldChar w:fldCharType="begin" w:fldLock="1"/>
      </w:r>
      <w:r>
        <w:rPr>
          <w:noProof/>
        </w:rPr>
        <w:instrText xml:space="preserve"> PAGEREF _Toc114582863 \h </w:instrText>
      </w:r>
      <w:r>
        <w:rPr>
          <w:noProof/>
        </w:rPr>
      </w:r>
      <w:r>
        <w:rPr>
          <w:noProof/>
        </w:rPr>
        <w:fldChar w:fldCharType="separate"/>
      </w:r>
      <w:r>
        <w:rPr>
          <w:noProof/>
        </w:rPr>
        <w:t>11</w:t>
      </w:r>
      <w:r>
        <w:rPr>
          <w:noProof/>
        </w:rPr>
        <w:fldChar w:fldCharType="end"/>
      </w:r>
    </w:p>
    <w:p w14:paraId="660FAADD" w14:textId="452A755E" w:rsidR="00E57FA1" w:rsidRDefault="00E57FA1">
      <w:pPr>
        <w:pStyle w:val="TOC3"/>
        <w:rPr>
          <w:rFonts w:ascii="Calibri" w:hAnsi="Calibri"/>
          <w:noProof/>
          <w:sz w:val="22"/>
          <w:szCs w:val="22"/>
          <w:lang w:eastAsia="en-GB"/>
        </w:rPr>
      </w:pPr>
      <w:r w:rsidRPr="00633D19">
        <w:rPr>
          <w:noProof/>
          <w:lang w:val="en-US" w:eastAsia="zh-CN"/>
        </w:rPr>
        <w:t>4.2.2</w:t>
      </w:r>
      <w:r>
        <w:rPr>
          <w:rFonts w:ascii="Calibri" w:hAnsi="Calibri"/>
          <w:noProof/>
          <w:sz w:val="22"/>
          <w:szCs w:val="22"/>
          <w:lang w:eastAsia="en-GB"/>
        </w:rPr>
        <w:tab/>
      </w:r>
      <w:r w:rsidRPr="00633D19">
        <w:rPr>
          <w:noProof/>
          <w:lang w:val="en-US" w:eastAsia="zh-CN"/>
        </w:rPr>
        <w:t>API Design Principles for Query Operation</w:t>
      </w:r>
      <w:r>
        <w:rPr>
          <w:noProof/>
        </w:rPr>
        <w:tab/>
      </w:r>
      <w:r>
        <w:rPr>
          <w:noProof/>
        </w:rPr>
        <w:fldChar w:fldCharType="begin" w:fldLock="1"/>
      </w:r>
      <w:r>
        <w:rPr>
          <w:noProof/>
        </w:rPr>
        <w:instrText xml:space="preserve"> PAGEREF _Toc114582864 \h </w:instrText>
      </w:r>
      <w:r>
        <w:rPr>
          <w:noProof/>
        </w:rPr>
      </w:r>
      <w:r>
        <w:rPr>
          <w:noProof/>
        </w:rPr>
        <w:fldChar w:fldCharType="separate"/>
      </w:r>
      <w:r>
        <w:rPr>
          <w:noProof/>
        </w:rPr>
        <w:t>11</w:t>
      </w:r>
      <w:r>
        <w:rPr>
          <w:noProof/>
        </w:rPr>
        <w:fldChar w:fldCharType="end"/>
      </w:r>
    </w:p>
    <w:p w14:paraId="021AD7CD" w14:textId="3702629D" w:rsidR="00E57FA1" w:rsidRDefault="00E57FA1">
      <w:pPr>
        <w:pStyle w:val="TOC3"/>
        <w:rPr>
          <w:rFonts w:ascii="Calibri" w:hAnsi="Calibri"/>
          <w:noProof/>
          <w:sz w:val="22"/>
          <w:szCs w:val="22"/>
          <w:lang w:eastAsia="en-GB"/>
        </w:rPr>
      </w:pPr>
      <w:r w:rsidRPr="00633D19">
        <w:rPr>
          <w:noProof/>
          <w:lang w:val="en-US" w:eastAsia="zh-CN"/>
        </w:rPr>
        <w:t>4.2.3</w:t>
      </w:r>
      <w:r>
        <w:rPr>
          <w:rFonts w:ascii="Calibri" w:hAnsi="Calibri"/>
          <w:noProof/>
          <w:sz w:val="22"/>
          <w:szCs w:val="22"/>
          <w:lang w:eastAsia="en-GB"/>
        </w:rPr>
        <w:tab/>
      </w:r>
      <w:r w:rsidRPr="00633D19">
        <w:rPr>
          <w:noProof/>
          <w:lang w:val="en-US" w:eastAsia="zh-CN"/>
        </w:rPr>
        <w:t>API Design Principles for Delete Operation</w:t>
      </w:r>
      <w:r>
        <w:rPr>
          <w:noProof/>
        </w:rPr>
        <w:tab/>
      </w:r>
      <w:r>
        <w:rPr>
          <w:noProof/>
        </w:rPr>
        <w:fldChar w:fldCharType="begin" w:fldLock="1"/>
      </w:r>
      <w:r>
        <w:rPr>
          <w:noProof/>
        </w:rPr>
        <w:instrText xml:space="preserve"> PAGEREF _Toc114582865 \h </w:instrText>
      </w:r>
      <w:r>
        <w:rPr>
          <w:noProof/>
        </w:rPr>
      </w:r>
      <w:r>
        <w:rPr>
          <w:noProof/>
        </w:rPr>
        <w:fldChar w:fldCharType="separate"/>
      </w:r>
      <w:r>
        <w:rPr>
          <w:noProof/>
        </w:rPr>
        <w:t>11</w:t>
      </w:r>
      <w:r>
        <w:rPr>
          <w:noProof/>
        </w:rPr>
        <w:fldChar w:fldCharType="end"/>
      </w:r>
    </w:p>
    <w:p w14:paraId="5AD57C15" w14:textId="6747783F" w:rsidR="00E57FA1" w:rsidRDefault="00E57FA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Version Control</w:t>
      </w:r>
      <w:r>
        <w:rPr>
          <w:noProof/>
        </w:rPr>
        <w:tab/>
      </w:r>
      <w:r>
        <w:rPr>
          <w:noProof/>
        </w:rPr>
        <w:fldChar w:fldCharType="begin" w:fldLock="1"/>
      </w:r>
      <w:r>
        <w:rPr>
          <w:noProof/>
        </w:rPr>
        <w:instrText xml:space="preserve"> PAGEREF _Toc114582866 \h </w:instrText>
      </w:r>
      <w:r>
        <w:rPr>
          <w:noProof/>
        </w:rPr>
      </w:r>
      <w:r>
        <w:rPr>
          <w:noProof/>
        </w:rPr>
        <w:fldChar w:fldCharType="separate"/>
      </w:r>
      <w:r>
        <w:rPr>
          <w:noProof/>
        </w:rPr>
        <w:t>12</w:t>
      </w:r>
      <w:r>
        <w:rPr>
          <w:noProof/>
        </w:rPr>
        <w:fldChar w:fldCharType="end"/>
      </w:r>
    </w:p>
    <w:p w14:paraId="4B061CB4" w14:textId="1DCC7EB7" w:rsidR="00E57FA1" w:rsidRDefault="00E57FA1">
      <w:pPr>
        <w:pStyle w:val="TOC3"/>
        <w:rPr>
          <w:rFonts w:ascii="Calibri" w:hAnsi="Calibri"/>
          <w:noProof/>
          <w:sz w:val="22"/>
          <w:szCs w:val="22"/>
          <w:lang w:eastAsia="en-GB"/>
        </w:rPr>
      </w:pPr>
      <w:r w:rsidRPr="00633D19">
        <w:rPr>
          <w:rFonts w:eastAsia="Calibri"/>
          <w:noProof/>
        </w:rPr>
        <w:t>4.3.0</w:t>
      </w:r>
      <w:r>
        <w:rPr>
          <w:rFonts w:ascii="Calibri" w:hAnsi="Calibri"/>
          <w:noProof/>
          <w:sz w:val="22"/>
          <w:szCs w:val="22"/>
          <w:lang w:eastAsia="en-GB"/>
        </w:rPr>
        <w:tab/>
      </w:r>
      <w:r w:rsidRPr="00633D19">
        <w:rPr>
          <w:rFonts w:eastAsia="Calibri"/>
          <w:noProof/>
        </w:rPr>
        <w:t>General</w:t>
      </w:r>
      <w:r>
        <w:rPr>
          <w:noProof/>
        </w:rPr>
        <w:tab/>
      </w:r>
      <w:r>
        <w:rPr>
          <w:noProof/>
        </w:rPr>
        <w:fldChar w:fldCharType="begin" w:fldLock="1"/>
      </w:r>
      <w:r>
        <w:rPr>
          <w:noProof/>
        </w:rPr>
        <w:instrText xml:space="preserve"> PAGEREF _Toc114582867 \h </w:instrText>
      </w:r>
      <w:r>
        <w:rPr>
          <w:noProof/>
        </w:rPr>
      </w:r>
      <w:r>
        <w:rPr>
          <w:noProof/>
        </w:rPr>
        <w:fldChar w:fldCharType="separate"/>
      </w:r>
      <w:r>
        <w:rPr>
          <w:noProof/>
        </w:rPr>
        <w:t>12</w:t>
      </w:r>
      <w:r>
        <w:rPr>
          <w:noProof/>
        </w:rPr>
        <w:fldChar w:fldCharType="end"/>
      </w:r>
    </w:p>
    <w:p w14:paraId="44880586" w14:textId="3118C91D" w:rsidR="00E57FA1" w:rsidRDefault="00E57FA1">
      <w:pPr>
        <w:pStyle w:val="TOC3"/>
        <w:rPr>
          <w:rFonts w:ascii="Calibri" w:hAnsi="Calibri"/>
          <w:noProof/>
          <w:sz w:val="22"/>
          <w:szCs w:val="22"/>
          <w:lang w:eastAsia="en-GB"/>
        </w:rPr>
      </w:pPr>
      <w:r w:rsidRPr="00633D19">
        <w:rPr>
          <w:rFonts w:eastAsia="Calibri"/>
          <w:noProof/>
        </w:rPr>
        <w:t>4.3.1</w:t>
      </w:r>
      <w:r>
        <w:rPr>
          <w:rFonts w:ascii="Calibri" w:hAnsi="Calibri"/>
          <w:noProof/>
          <w:sz w:val="22"/>
          <w:szCs w:val="22"/>
          <w:lang w:eastAsia="en-GB"/>
        </w:rPr>
        <w:tab/>
      </w:r>
      <w:r w:rsidRPr="00633D19">
        <w:rPr>
          <w:rFonts w:eastAsia="Calibri"/>
          <w:noProof/>
        </w:rPr>
        <w:t>Structure of API version numbers</w:t>
      </w:r>
      <w:r>
        <w:rPr>
          <w:noProof/>
        </w:rPr>
        <w:tab/>
      </w:r>
      <w:r>
        <w:rPr>
          <w:noProof/>
        </w:rPr>
        <w:fldChar w:fldCharType="begin" w:fldLock="1"/>
      </w:r>
      <w:r>
        <w:rPr>
          <w:noProof/>
        </w:rPr>
        <w:instrText xml:space="preserve"> PAGEREF _Toc114582868 \h </w:instrText>
      </w:r>
      <w:r>
        <w:rPr>
          <w:noProof/>
        </w:rPr>
      </w:r>
      <w:r>
        <w:rPr>
          <w:noProof/>
        </w:rPr>
        <w:fldChar w:fldCharType="separate"/>
      </w:r>
      <w:r>
        <w:rPr>
          <w:noProof/>
        </w:rPr>
        <w:t>12</w:t>
      </w:r>
      <w:r>
        <w:rPr>
          <w:noProof/>
        </w:rPr>
        <w:fldChar w:fldCharType="end"/>
      </w:r>
    </w:p>
    <w:p w14:paraId="3148C13E" w14:textId="3671AF7C" w:rsidR="00E57FA1" w:rsidRDefault="00E57FA1">
      <w:pPr>
        <w:pStyle w:val="TOC4"/>
        <w:rPr>
          <w:rFonts w:ascii="Calibri" w:hAnsi="Calibri"/>
          <w:noProof/>
          <w:sz w:val="22"/>
          <w:szCs w:val="22"/>
          <w:lang w:eastAsia="en-GB"/>
        </w:rPr>
      </w:pPr>
      <w:r w:rsidRPr="00633D19">
        <w:rPr>
          <w:rFonts w:eastAsia="Calibri"/>
          <w:noProof/>
        </w:rPr>
        <w:t>4.3.1.1</w:t>
      </w:r>
      <w:r>
        <w:rPr>
          <w:rFonts w:ascii="Calibri" w:hAnsi="Calibri"/>
          <w:noProof/>
          <w:sz w:val="22"/>
          <w:szCs w:val="22"/>
          <w:lang w:eastAsia="en-GB"/>
        </w:rPr>
        <w:tab/>
      </w:r>
      <w:r w:rsidRPr="00633D19">
        <w:rPr>
          <w:rFonts w:eastAsia="Calibri"/>
          <w:noProof/>
        </w:rPr>
        <w:t>API version number format</w:t>
      </w:r>
      <w:r>
        <w:rPr>
          <w:noProof/>
        </w:rPr>
        <w:tab/>
      </w:r>
      <w:r>
        <w:rPr>
          <w:noProof/>
        </w:rPr>
        <w:fldChar w:fldCharType="begin" w:fldLock="1"/>
      </w:r>
      <w:r>
        <w:rPr>
          <w:noProof/>
        </w:rPr>
        <w:instrText xml:space="preserve"> PAGEREF _Toc114582869 \h </w:instrText>
      </w:r>
      <w:r>
        <w:rPr>
          <w:noProof/>
        </w:rPr>
      </w:r>
      <w:r>
        <w:rPr>
          <w:noProof/>
        </w:rPr>
        <w:fldChar w:fldCharType="separate"/>
      </w:r>
      <w:r>
        <w:rPr>
          <w:noProof/>
        </w:rPr>
        <w:t>12</w:t>
      </w:r>
      <w:r>
        <w:rPr>
          <w:noProof/>
        </w:rPr>
        <w:fldChar w:fldCharType="end"/>
      </w:r>
    </w:p>
    <w:p w14:paraId="4F2A4003" w14:textId="73418B4E" w:rsidR="00E57FA1" w:rsidRDefault="00E57FA1">
      <w:pPr>
        <w:pStyle w:val="TOC4"/>
        <w:rPr>
          <w:rFonts w:ascii="Calibri" w:hAnsi="Calibri"/>
          <w:noProof/>
          <w:sz w:val="22"/>
          <w:szCs w:val="22"/>
          <w:lang w:eastAsia="en-GB"/>
        </w:rPr>
      </w:pPr>
      <w:r w:rsidRPr="00633D19">
        <w:rPr>
          <w:rFonts w:eastAsia="Calibri"/>
          <w:noProof/>
        </w:rPr>
        <w:t>4.3.1.2</w:t>
      </w:r>
      <w:r>
        <w:rPr>
          <w:rFonts w:ascii="Calibri" w:hAnsi="Calibri"/>
          <w:noProof/>
          <w:sz w:val="22"/>
          <w:szCs w:val="22"/>
          <w:lang w:eastAsia="en-GB"/>
        </w:rPr>
        <w:tab/>
      </w:r>
      <w:r w:rsidRPr="00633D19">
        <w:rPr>
          <w:rFonts w:eastAsia="Calibri"/>
          <w:noProof/>
        </w:rPr>
        <w:t>Rules for incrementing field values</w:t>
      </w:r>
      <w:r>
        <w:rPr>
          <w:noProof/>
        </w:rPr>
        <w:tab/>
      </w:r>
      <w:r>
        <w:rPr>
          <w:noProof/>
        </w:rPr>
        <w:fldChar w:fldCharType="begin" w:fldLock="1"/>
      </w:r>
      <w:r>
        <w:rPr>
          <w:noProof/>
        </w:rPr>
        <w:instrText xml:space="preserve"> PAGEREF _Toc114582870 \h </w:instrText>
      </w:r>
      <w:r>
        <w:rPr>
          <w:noProof/>
        </w:rPr>
      </w:r>
      <w:r>
        <w:rPr>
          <w:noProof/>
        </w:rPr>
        <w:fldChar w:fldCharType="separate"/>
      </w:r>
      <w:r>
        <w:rPr>
          <w:noProof/>
        </w:rPr>
        <w:t>12</w:t>
      </w:r>
      <w:r>
        <w:rPr>
          <w:noProof/>
        </w:rPr>
        <w:fldChar w:fldCharType="end"/>
      </w:r>
    </w:p>
    <w:p w14:paraId="22E6A0C9" w14:textId="27A72212" w:rsidR="00E57FA1" w:rsidRDefault="00E57FA1">
      <w:pPr>
        <w:pStyle w:val="TOC4"/>
        <w:rPr>
          <w:rFonts w:ascii="Calibri" w:hAnsi="Calibri"/>
          <w:noProof/>
          <w:sz w:val="22"/>
          <w:szCs w:val="22"/>
          <w:lang w:eastAsia="en-GB"/>
        </w:rPr>
      </w:pPr>
      <w:r w:rsidRPr="00633D19">
        <w:rPr>
          <w:rFonts w:eastAsia="Calibri"/>
          <w:noProof/>
        </w:rPr>
        <w:t>4.3.1.3</w:t>
      </w:r>
      <w:r>
        <w:rPr>
          <w:rFonts w:ascii="Calibri" w:hAnsi="Calibri"/>
          <w:noProof/>
          <w:sz w:val="22"/>
          <w:szCs w:val="22"/>
          <w:lang w:eastAsia="en-GB"/>
        </w:rPr>
        <w:tab/>
      </w:r>
      <w:r w:rsidRPr="00633D19">
        <w:rPr>
          <w:rFonts w:eastAsia="Calibri"/>
          <w:noProof/>
        </w:rPr>
        <w:t>Visibility of the API version number fields</w:t>
      </w:r>
      <w:r>
        <w:rPr>
          <w:noProof/>
        </w:rPr>
        <w:tab/>
      </w:r>
      <w:r>
        <w:rPr>
          <w:noProof/>
        </w:rPr>
        <w:fldChar w:fldCharType="begin" w:fldLock="1"/>
      </w:r>
      <w:r>
        <w:rPr>
          <w:noProof/>
        </w:rPr>
        <w:instrText xml:space="preserve"> PAGEREF _Toc114582871 \h </w:instrText>
      </w:r>
      <w:r>
        <w:rPr>
          <w:noProof/>
        </w:rPr>
      </w:r>
      <w:r>
        <w:rPr>
          <w:noProof/>
        </w:rPr>
        <w:fldChar w:fldCharType="separate"/>
      </w:r>
      <w:r>
        <w:rPr>
          <w:noProof/>
        </w:rPr>
        <w:t>15</w:t>
      </w:r>
      <w:r>
        <w:rPr>
          <w:noProof/>
        </w:rPr>
        <w:fldChar w:fldCharType="end"/>
      </w:r>
    </w:p>
    <w:p w14:paraId="04B315DE" w14:textId="7890E6D6" w:rsidR="00E57FA1" w:rsidRDefault="00E57FA1">
      <w:pPr>
        <w:pStyle w:val="TOC4"/>
        <w:rPr>
          <w:rFonts w:ascii="Calibri" w:hAnsi="Calibri"/>
          <w:noProof/>
          <w:sz w:val="22"/>
          <w:szCs w:val="22"/>
          <w:lang w:eastAsia="en-GB"/>
        </w:rPr>
      </w:pPr>
      <w:r w:rsidRPr="00633D19">
        <w:rPr>
          <w:rFonts w:eastAsia="Calibri"/>
          <w:noProof/>
        </w:rPr>
        <w:t>4.3.1.4</w:t>
      </w:r>
      <w:r>
        <w:rPr>
          <w:rFonts w:ascii="Calibri" w:hAnsi="Calibri"/>
          <w:noProof/>
          <w:sz w:val="22"/>
          <w:szCs w:val="22"/>
          <w:lang w:eastAsia="en-GB"/>
        </w:rPr>
        <w:tab/>
      </w:r>
      <w:r w:rsidRPr="00633D19">
        <w:rPr>
          <w:rFonts w:eastAsia="Calibri"/>
          <w:noProof/>
        </w:rPr>
        <w:t>Relation to the Technical Specification version number</w:t>
      </w:r>
      <w:r>
        <w:rPr>
          <w:noProof/>
        </w:rPr>
        <w:tab/>
      </w:r>
      <w:r>
        <w:rPr>
          <w:noProof/>
        </w:rPr>
        <w:fldChar w:fldCharType="begin" w:fldLock="1"/>
      </w:r>
      <w:r>
        <w:rPr>
          <w:noProof/>
        </w:rPr>
        <w:instrText xml:space="preserve"> PAGEREF _Toc114582872 \h </w:instrText>
      </w:r>
      <w:r>
        <w:rPr>
          <w:noProof/>
        </w:rPr>
      </w:r>
      <w:r>
        <w:rPr>
          <w:noProof/>
        </w:rPr>
        <w:fldChar w:fldCharType="separate"/>
      </w:r>
      <w:r>
        <w:rPr>
          <w:noProof/>
        </w:rPr>
        <w:t>15</w:t>
      </w:r>
      <w:r>
        <w:rPr>
          <w:noProof/>
        </w:rPr>
        <w:fldChar w:fldCharType="end"/>
      </w:r>
    </w:p>
    <w:p w14:paraId="655A86C4" w14:textId="110384E7" w:rsidR="00E57FA1" w:rsidRDefault="00E57FA1">
      <w:pPr>
        <w:pStyle w:val="TOC4"/>
        <w:rPr>
          <w:rFonts w:ascii="Calibri" w:hAnsi="Calibri"/>
          <w:noProof/>
          <w:sz w:val="22"/>
          <w:szCs w:val="22"/>
          <w:lang w:eastAsia="en-GB"/>
        </w:rPr>
      </w:pPr>
      <w:r w:rsidRPr="00633D19">
        <w:rPr>
          <w:rFonts w:eastAsia="Calibri"/>
          <w:noProof/>
        </w:rPr>
        <w:t>4.3.1.5</w:t>
      </w:r>
      <w:r>
        <w:rPr>
          <w:rFonts w:ascii="Calibri" w:hAnsi="Calibri"/>
          <w:noProof/>
          <w:sz w:val="22"/>
          <w:szCs w:val="22"/>
          <w:lang w:eastAsia="en-GB"/>
        </w:rPr>
        <w:tab/>
      </w:r>
      <w:r w:rsidRPr="00633D19">
        <w:rPr>
          <w:rFonts w:eastAsia="Calibri"/>
          <w:noProof/>
        </w:rPr>
        <w:t>Discovery of the supported versions</w:t>
      </w:r>
      <w:r>
        <w:rPr>
          <w:noProof/>
        </w:rPr>
        <w:tab/>
      </w:r>
      <w:r>
        <w:rPr>
          <w:noProof/>
        </w:rPr>
        <w:fldChar w:fldCharType="begin" w:fldLock="1"/>
      </w:r>
      <w:r>
        <w:rPr>
          <w:noProof/>
        </w:rPr>
        <w:instrText xml:space="preserve"> PAGEREF _Toc114582873 \h </w:instrText>
      </w:r>
      <w:r>
        <w:rPr>
          <w:noProof/>
        </w:rPr>
      </w:r>
      <w:r>
        <w:rPr>
          <w:noProof/>
        </w:rPr>
        <w:fldChar w:fldCharType="separate"/>
      </w:r>
      <w:r>
        <w:rPr>
          <w:noProof/>
        </w:rPr>
        <w:t>15</w:t>
      </w:r>
      <w:r>
        <w:rPr>
          <w:noProof/>
        </w:rPr>
        <w:fldChar w:fldCharType="end"/>
      </w:r>
    </w:p>
    <w:p w14:paraId="5CF0F1FB" w14:textId="4E5E1A33" w:rsidR="00E57FA1" w:rsidRDefault="00E57FA1">
      <w:pPr>
        <w:pStyle w:val="TOC4"/>
        <w:rPr>
          <w:rFonts w:ascii="Calibri" w:hAnsi="Calibri"/>
          <w:noProof/>
          <w:sz w:val="22"/>
          <w:szCs w:val="22"/>
          <w:lang w:eastAsia="en-GB"/>
        </w:rPr>
      </w:pPr>
      <w:r w:rsidRPr="00633D19">
        <w:rPr>
          <w:rFonts w:eastAsia="Calibri"/>
          <w:noProof/>
        </w:rPr>
        <w:t>4.3.1.6</w:t>
      </w:r>
      <w:r>
        <w:rPr>
          <w:rFonts w:ascii="Calibri" w:hAnsi="Calibri"/>
          <w:noProof/>
          <w:sz w:val="22"/>
          <w:szCs w:val="22"/>
          <w:lang w:eastAsia="en-GB"/>
        </w:rPr>
        <w:tab/>
      </w:r>
      <w:r w:rsidRPr="00633D19">
        <w:rPr>
          <w:rFonts w:eastAsia="Calibri"/>
          <w:noProof/>
        </w:rPr>
        <w:t>Withdrawing API versions</w:t>
      </w:r>
      <w:r>
        <w:rPr>
          <w:noProof/>
        </w:rPr>
        <w:tab/>
      </w:r>
      <w:r>
        <w:rPr>
          <w:noProof/>
        </w:rPr>
        <w:fldChar w:fldCharType="begin" w:fldLock="1"/>
      </w:r>
      <w:r>
        <w:rPr>
          <w:noProof/>
        </w:rPr>
        <w:instrText xml:space="preserve"> PAGEREF _Toc114582874 \h </w:instrText>
      </w:r>
      <w:r>
        <w:rPr>
          <w:noProof/>
        </w:rPr>
      </w:r>
      <w:r>
        <w:rPr>
          <w:noProof/>
        </w:rPr>
        <w:fldChar w:fldCharType="separate"/>
      </w:r>
      <w:r>
        <w:rPr>
          <w:noProof/>
        </w:rPr>
        <w:t>16</w:t>
      </w:r>
      <w:r>
        <w:rPr>
          <w:noProof/>
        </w:rPr>
        <w:fldChar w:fldCharType="end"/>
      </w:r>
    </w:p>
    <w:p w14:paraId="22800FCA" w14:textId="2A8409B1" w:rsidR="00E57FA1" w:rsidRDefault="00E57FA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URI Structure</w:t>
      </w:r>
      <w:r>
        <w:rPr>
          <w:noProof/>
        </w:rPr>
        <w:tab/>
      </w:r>
      <w:r>
        <w:rPr>
          <w:noProof/>
        </w:rPr>
        <w:fldChar w:fldCharType="begin" w:fldLock="1"/>
      </w:r>
      <w:r>
        <w:rPr>
          <w:noProof/>
        </w:rPr>
        <w:instrText xml:space="preserve"> PAGEREF _Toc114582875 \h </w:instrText>
      </w:r>
      <w:r>
        <w:rPr>
          <w:noProof/>
        </w:rPr>
      </w:r>
      <w:r>
        <w:rPr>
          <w:noProof/>
        </w:rPr>
        <w:fldChar w:fldCharType="separate"/>
      </w:r>
      <w:r>
        <w:rPr>
          <w:noProof/>
        </w:rPr>
        <w:t>16</w:t>
      </w:r>
      <w:r>
        <w:rPr>
          <w:noProof/>
        </w:rPr>
        <w:fldChar w:fldCharType="end"/>
      </w:r>
    </w:p>
    <w:p w14:paraId="25EA778D" w14:textId="5C2A2616" w:rsidR="00E57FA1" w:rsidRDefault="00E57FA1">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Resource URI structure</w:t>
      </w:r>
      <w:r>
        <w:rPr>
          <w:noProof/>
        </w:rPr>
        <w:tab/>
      </w:r>
      <w:r>
        <w:rPr>
          <w:noProof/>
        </w:rPr>
        <w:fldChar w:fldCharType="begin" w:fldLock="1"/>
      </w:r>
      <w:r>
        <w:rPr>
          <w:noProof/>
        </w:rPr>
        <w:instrText xml:space="preserve"> PAGEREF _Toc114582876 \h </w:instrText>
      </w:r>
      <w:r>
        <w:rPr>
          <w:noProof/>
        </w:rPr>
      </w:r>
      <w:r>
        <w:rPr>
          <w:noProof/>
        </w:rPr>
        <w:fldChar w:fldCharType="separate"/>
      </w:r>
      <w:r>
        <w:rPr>
          <w:noProof/>
        </w:rPr>
        <w:t>16</w:t>
      </w:r>
      <w:r>
        <w:rPr>
          <w:noProof/>
        </w:rPr>
        <w:fldChar w:fldCharType="end"/>
      </w:r>
    </w:p>
    <w:p w14:paraId="2EF9146C" w14:textId="46BD7ED9" w:rsidR="00E57FA1" w:rsidRDefault="00E57FA1">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_Toc114582877 \h </w:instrText>
      </w:r>
      <w:r>
        <w:rPr>
          <w:noProof/>
        </w:rPr>
      </w:r>
      <w:r>
        <w:rPr>
          <w:noProof/>
        </w:rPr>
        <w:fldChar w:fldCharType="separate"/>
      </w:r>
      <w:r>
        <w:rPr>
          <w:noProof/>
        </w:rPr>
        <w:t>16</w:t>
      </w:r>
      <w:r>
        <w:rPr>
          <w:noProof/>
        </w:rPr>
        <w:fldChar w:fldCharType="end"/>
      </w:r>
    </w:p>
    <w:p w14:paraId="24912F8E" w14:textId="253B508A" w:rsidR="00E57FA1" w:rsidRDefault="00E57FA1">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Callback URI structure</w:t>
      </w:r>
      <w:r>
        <w:rPr>
          <w:noProof/>
        </w:rPr>
        <w:tab/>
      </w:r>
      <w:r>
        <w:rPr>
          <w:noProof/>
        </w:rPr>
        <w:fldChar w:fldCharType="begin" w:fldLock="1"/>
      </w:r>
      <w:r>
        <w:rPr>
          <w:noProof/>
        </w:rPr>
        <w:instrText xml:space="preserve"> PAGEREF _Toc114582878 \h </w:instrText>
      </w:r>
      <w:r>
        <w:rPr>
          <w:noProof/>
        </w:rPr>
      </w:r>
      <w:r>
        <w:rPr>
          <w:noProof/>
        </w:rPr>
        <w:fldChar w:fldCharType="separate"/>
      </w:r>
      <w:r>
        <w:rPr>
          <w:noProof/>
        </w:rPr>
        <w:t>17</w:t>
      </w:r>
      <w:r>
        <w:rPr>
          <w:noProof/>
        </w:rPr>
        <w:fldChar w:fldCharType="end"/>
      </w:r>
    </w:p>
    <w:p w14:paraId="70DA1687" w14:textId="17D7C5F6" w:rsidR="00E57FA1" w:rsidRDefault="00E57FA1">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_Toc114582879 \h </w:instrText>
      </w:r>
      <w:r>
        <w:rPr>
          <w:noProof/>
        </w:rPr>
      </w:r>
      <w:r>
        <w:rPr>
          <w:noProof/>
        </w:rPr>
        <w:fldChar w:fldCharType="separate"/>
      </w:r>
      <w:r>
        <w:rPr>
          <w:noProof/>
        </w:rPr>
        <w:t>17</w:t>
      </w:r>
      <w:r>
        <w:rPr>
          <w:noProof/>
        </w:rPr>
        <w:fldChar w:fldCharType="end"/>
      </w:r>
    </w:p>
    <w:p w14:paraId="799F1EDE" w14:textId="58B4A1D7" w:rsidR="00E57FA1" w:rsidRDefault="00E57FA1">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Resource Representation</w:t>
      </w:r>
      <w:r>
        <w:rPr>
          <w:noProof/>
        </w:rPr>
        <w:tab/>
      </w:r>
      <w:r>
        <w:rPr>
          <w:noProof/>
        </w:rPr>
        <w:fldChar w:fldCharType="begin" w:fldLock="1"/>
      </w:r>
      <w:r>
        <w:rPr>
          <w:noProof/>
        </w:rPr>
        <w:instrText xml:space="preserve"> PAGEREF _Toc114582880 \h </w:instrText>
      </w:r>
      <w:r>
        <w:rPr>
          <w:noProof/>
        </w:rPr>
      </w:r>
      <w:r>
        <w:rPr>
          <w:noProof/>
        </w:rPr>
        <w:fldChar w:fldCharType="separate"/>
      </w:r>
      <w:r>
        <w:rPr>
          <w:noProof/>
        </w:rPr>
        <w:t>17</w:t>
      </w:r>
      <w:r>
        <w:rPr>
          <w:noProof/>
        </w:rPr>
        <w:fldChar w:fldCharType="end"/>
      </w:r>
    </w:p>
    <w:p w14:paraId="68702527" w14:textId="0FF231A6" w:rsidR="00E57FA1" w:rsidRDefault="00E57FA1">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_Toc114582881 \h </w:instrText>
      </w:r>
      <w:r>
        <w:rPr>
          <w:noProof/>
        </w:rPr>
      </w:r>
      <w:r>
        <w:rPr>
          <w:noProof/>
        </w:rPr>
        <w:fldChar w:fldCharType="separate"/>
      </w:r>
      <w:r>
        <w:rPr>
          <w:noProof/>
        </w:rPr>
        <w:t>17</w:t>
      </w:r>
      <w:r>
        <w:rPr>
          <w:noProof/>
        </w:rPr>
        <w:fldChar w:fldCharType="end"/>
      </w:r>
    </w:p>
    <w:p w14:paraId="314E48C6" w14:textId="4EA2769A" w:rsidR="00E57FA1" w:rsidRDefault="00E57FA1">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Use of HTTP Methods</w:t>
      </w:r>
      <w:r>
        <w:rPr>
          <w:noProof/>
        </w:rPr>
        <w:tab/>
      </w:r>
      <w:r>
        <w:rPr>
          <w:noProof/>
        </w:rPr>
        <w:fldChar w:fldCharType="begin" w:fldLock="1"/>
      </w:r>
      <w:r>
        <w:rPr>
          <w:noProof/>
        </w:rPr>
        <w:instrText xml:space="preserve"> PAGEREF _Toc114582882 \h </w:instrText>
      </w:r>
      <w:r>
        <w:rPr>
          <w:noProof/>
        </w:rPr>
      </w:r>
      <w:r>
        <w:rPr>
          <w:noProof/>
        </w:rPr>
        <w:fldChar w:fldCharType="separate"/>
      </w:r>
      <w:r>
        <w:rPr>
          <w:noProof/>
        </w:rPr>
        <w:t>18</w:t>
      </w:r>
      <w:r>
        <w:rPr>
          <w:noProof/>
        </w:rPr>
        <w:fldChar w:fldCharType="end"/>
      </w:r>
    </w:p>
    <w:p w14:paraId="234A9438" w14:textId="1D5190F1" w:rsidR="00E57FA1" w:rsidRDefault="00E57FA1">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Use of Request/Response Communication</w:t>
      </w:r>
      <w:r>
        <w:rPr>
          <w:noProof/>
        </w:rPr>
        <w:tab/>
      </w:r>
      <w:r>
        <w:rPr>
          <w:noProof/>
        </w:rPr>
        <w:fldChar w:fldCharType="begin" w:fldLock="1"/>
      </w:r>
      <w:r>
        <w:rPr>
          <w:noProof/>
        </w:rPr>
        <w:instrText xml:space="preserve"> PAGEREF _Toc114582883 \h </w:instrText>
      </w:r>
      <w:r>
        <w:rPr>
          <w:noProof/>
        </w:rPr>
      </w:r>
      <w:r>
        <w:rPr>
          <w:noProof/>
        </w:rPr>
        <w:fldChar w:fldCharType="separate"/>
      </w:r>
      <w:r>
        <w:rPr>
          <w:noProof/>
        </w:rPr>
        <w:t>18</w:t>
      </w:r>
      <w:r>
        <w:rPr>
          <w:noProof/>
        </w:rPr>
        <w:fldChar w:fldCharType="end"/>
      </w:r>
    </w:p>
    <w:p w14:paraId="7F24FC56" w14:textId="09FE6898" w:rsidR="00E57FA1" w:rsidRDefault="00E57FA1">
      <w:pPr>
        <w:pStyle w:val="TOC4"/>
        <w:rPr>
          <w:rFonts w:ascii="Calibri" w:hAnsi="Calibri"/>
          <w:noProof/>
          <w:sz w:val="22"/>
          <w:szCs w:val="22"/>
          <w:lang w:eastAsia="en-GB"/>
        </w:rPr>
      </w:pPr>
      <w:r>
        <w:rPr>
          <w:noProof/>
        </w:rPr>
        <w:t>4.6.1.1</w:t>
      </w:r>
      <w:r>
        <w:rPr>
          <w:rFonts w:ascii="Calibri" w:hAnsi="Calibri"/>
          <w:noProof/>
          <w:sz w:val="22"/>
          <w:szCs w:val="22"/>
          <w:lang w:eastAsia="en-GB"/>
        </w:rPr>
        <w:tab/>
      </w:r>
      <w:r>
        <w:rPr>
          <w:noProof/>
        </w:rPr>
        <w:t>CRUD</w:t>
      </w:r>
      <w:r>
        <w:rPr>
          <w:noProof/>
        </w:rPr>
        <w:tab/>
      </w:r>
      <w:r>
        <w:rPr>
          <w:noProof/>
        </w:rPr>
        <w:fldChar w:fldCharType="begin" w:fldLock="1"/>
      </w:r>
      <w:r>
        <w:rPr>
          <w:noProof/>
        </w:rPr>
        <w:instrText xml:space="preserve"> PAGEREF _Toc114582884 \h </w:instrText>
      </w:r>
      <w:r>
        <w:rPr>
          <w:noProof/>
        </w:rPr>
      </w:r>
      <w:r>
        <w:rPr>
          <w:noProof/>
        </w:rPr>
        <w:fldChar w:fldCharType="separate"/>
      </w:r>
      <w:r>
        <w:rPr>
          <w:noProof/>
        </w:rPr>
        <w:t>18</w:t>
      </w:r>
      <w:r>
        <w:rPr>
          <w:noProof/>
        </w:rPr>
        <w:fldChar w:fldCharType="end"/>
      </w:r>
    </w:p>
    <w:p w14:paraId="48F160D5" w14:textId="21E4B688" w:rsidR="00E57FA1" w:rsidRDefault="00E57FA1">
      <w:pPr>
        <w:pStyle w:val="TOC5"/>
        <w:rPr>
          <w:rFonts w:ascii="Calibri" w:hAnsi="Calibri"/>
          <w:noProof/>
          <w:sz w:val="22"/>
          <w:szCs w:val="22"/>
          <w:lang w:eastAsia="en-GB"/>
        </w:rPr>
      </w:pPr>
      <w:r>
        <w:rPr>
          <w:noProof/>
        </w:rPr>
        <w:t>4.6.1.1.1</w:t>
      </w:r>
      <w:r>
        <w:rPr>
          <w:rFonts w:ascii="Calibri" w:hAnsi="Calibri"/>
          <w:noProof/>
          <w:sz w:val="22"/>
          <w:szCs w:val="22"/>
          <w:lang w:eastAsia="en-GB"/>
        </w:rPr>
        <w:tab/>
      </w:r>
      <w:r>
        <w:rPr>
          <w:noProof/>
        </w:rPr>
        <w:t>Creating a Resource</w:t>
      </w:r>
      <w:r>
        <w:rPr>
          <w:noProof/>
        </w:rPr>
        <w:tab/>
      </w:r>
      <w:r>
        <w:rPr>
          <w:noProof/>
        </w:rPr>
        <w:fldChar w:fldCharType="begin" w:fldLock="1"/>
      </w:r>
      <w:r>
        <w:rPr>
          <w:noProof/>
        </w:rPr>
        <w:instrText xml:space="preserve"> PAGEREF _Toc114582885 \h </w:instrText>
      </w:r>
      <w:r>
        <w:rPr>
          <w:noProof/>
        </w:rPr>
      </w:r>
      <w:r>
        <w:rPr>
          <w:noProof/>
        </w:rPr>
        <w:fldChar w:fldCharType="separate"/>
      </w:r>
      <w:r>
        <w:rPr>
          <w:noProof/>
        </w:rPr>
        <w:t>18</w:t>
      </w:r>
      <w:r>
        <w:rPr>
          <w:noProof/>
        </w:rPr>
        <w:fldChar w:fldCharType="end"/>
      </w:r>
    </w:p>
    <w:p w14:paraId="6F1CB34D" w14:textId="471E4796" w:rsidR="00E57FA1" w:rsidRDefault="00E57FA1">
      <w:pPr>
        <w:pStyle w:val="TOC6"/>
        <w:rPr>
          <w:rFonts w:ascii="Calibri" w:hAnsi="Calibri"/>
          <w:noProof/>
          <w:sz w:val="22"/>
          <w:szCs w:val="22"/>
          <w:lang w:eastAsia="en-GB"/>
        </w:rPr>
      </w:pPr>
      <w:r>
        <w:rPr>
          <w:noProof/>
        </w:rPr>
        <w:t>4.6.1.1.1.1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_Toc114582886 \h </w:instrText>
      </w:r>
      <w:r>
        <w:rPr>
          <w:noProof/>
        </w:rPr>
      </w:r>
      <w:r>
        <w:rPr>
          <w:noProof/>
        </w:rPr>
        <w:fldChar w:fldCharType="separate"/>
      </w:r>
      <w:r>
        <w:rPr>
          <w:noProof/>
        </w:rPr>
        <w:t>18</w:t>
      </w:r>
      <w:r>
        <w:rPr>
          <w:noProof/>
        </w:rPr>
        <w:fldChar w:fldCharType="end"/>
      </w:r>
    </w:p>
    <w:p w14:paraId="3B178EB4" w14:textId="447D4CE5" w:rsidR="00E57FA1" w:rsidRDefault="00E57FA1">
      <w:pPr>
        <w:pStyle w:val="TOC6"/>
        <w:rPr>
          <w:rFonts w:ascii="Calibri" w:hAnsi="Calibri"/>
          <w:noProof/>
          <w:sz w:val="22"/>
          <w:szCs w:val="22"/>
          <w:lang w:eastAsia="en-GB"/>
        </w:rPr>
      </w:pPr>
      <w:r>
        <w:rPr>
          <w:noProof/>
        </w:rPr>
        <w:t>4.6.1.1.1.2</w:t>
      </w:r>
      <w:r>
        <w:rPr>
          <w:rFonts w:ascii="Calibri" w:hAnsi="Calibri"/>
          <w:noProof/>
          <w:sz w:val="22"/>
          <w:szCs w:val="22"/>
          <w:lang w:eastAsia="en-GB"/>
        </w:rPr>
        <w:tab/>
      </w:r>
      <w:r>
        <w:rPr>
          <w:noProof/>
        </w:rPr>
        <w:t>Creating a Resource using POST</w:t>
      </w:r>
      <w:r>
        <w:rPr>
          <w:noProof/>
        </w:rPr>
        <w:tab/>
      </w:r>
      <w:r>
        <w:rPr>
          <w:noProof/>
        </w:rPr>
        <w:fldChar w:fldCharType="begin" w:fldLock="1"/>
      </w:r>
      <w:r>
        <w:rPr>
          <w:noProof/>
        </w:rPr>
        <w:instrText xml:space="preserve"> PAGEREF _Toc114582887 \h </w:instrText>
      </w:r>
      <w:r>
        <w:rPr>
          <w:noProof/>
        </w:rPr>
      </w:r>
      <w:r>
        <w:rPr>
          <w:noProof/>
        </w:rPr>
        <w:fldChar w:fldCharType="separate"/>
      </w:r>
      <w:r>
        <w:rPr>
          <w:noProof/>
        </w:rPr>
        <w:t>18</w:t>
      </w:r>
      <w:r>
        <w:rPr>
          <w:noProof/>
        </w:rPr>
        <w:fldChar w:fldCharType="end"/>
      </w:r>
    </w:p>
    <w:p w14:paraId="11CA6171" w14:textId="5E7346F3" w:rsidR="00E57FA1" w:rsidRDefault="00E57FA1">
      <w:pPr>
        <w:pStyle w:val="TOC6"/>
        <w:rPr>
          <w:rFonts w:ascii="Calibri" w:hAnsi="Calibri"/>
          <w:noProof/>
          <w:sz w:val="22"/>
          <w:szCs w:val="22"/>
          <w:lang w:eastAsia="en-GB"/>
        </w:rPr>
      </w:pPr>
      <w:r>
        <w:rPr>
          <w:noProof/>
        </w:rPr>
        <w:t>4.6.1.1.1.3</w:t>
      </w:r>
      <w:r>
        <w:rPr>
          <w:rFonts w:ascii="Calibri" w:hAnsi="Calibri"/>
          <w:noProof/>
          <w:sz w:val="22"/>
          <w:szCs w:val="22"/>
          <w:lang w:eastAsia="en-GB"/>
        </w:rPr>
        <w:tab/>
      </w:r>
      <w:r>
        <w:rPr>
          <w:noProof/>
        </w:rPr>
        <w:t>Creating a Resource using PUT</w:t>
      </w:r>
      <w:r>
        <w:rPr>
          <w:noProof/>
        </w:rPr>
        <w:tab/>
      </w:r>
      <w:r>
        <w:rPr>
          <w:noProof/>
        </w:rPr>
        <w:fldChar w:fldCharType="begin" w:fldLock="1"/>
      </w:r>
      <w:r>
        <w:rPr>
          <w:noProof/>
        </w:rPr>
        <w:instrText xml:space="preserve"> PAGEREF _Toc114582888 \h </w:instrText>
      </w:r>
      <w:r>
        <w:rPr>
          <w:noProof/>
        </w:rPr>
      </w:r>
      <w:r>
        <w:rPr>
          <w:noProof/>
        </w:rPr>
        <w:fldChar w:fldCharType="separate"/>
      </w:r>
      <w:r>
        <w:rPr>
          <w:noProof/>
        </w:rPr>
        <w:t>19</w:t>
      </w:r>
      <w:r>
        <w:rPr>
          <w:noProof/>
        </w:rPr>
        <w:fldChar w:fldCharType="end"/>
      </w:r>
    </w:p>
    <w:p w14:paraId="1C08DB8F" w14:textId="0971F763" w:rsidR="00E57FA1" w:rsidRDefault="00E57FA1">
      <w:pPr>
        <w:pStyle w:val="TOC5"/>
        <w:rPr>
          <w:rFonts w:ascii="Calibri" w:hAnsi="Calibri"/>
          <w:noProof/>
          <w:sz w:val="22"/>
          <w:szCs w:val="22"/>
          <w:lang w:eastAsia="en-GB"/>
        </w:rPr>
      </w:pPr>
      <w:r>
        <w:rPr>
          <w:noProof/>
        </w:rPr>
        <w:t>4.6.1.1.2</w:t>
      </w:r>
      <w:r>
        <w:rPr>
          <w:rFonts w:ascii="Calibri" w:hAnsi="Calibri"/>
          <w:noProof/>
          <w:sz w:val="22"/>
          <w:szCs w:val="22"/>
          <w:lang w:eastAsia="en-GB"/>
        </w:rPr>
        <w:tab/>
      </w:r>
      <w:r>
        <w:rPr>
          <w:noProof/>
        </w:rPr>
        <w:t>Reading a Resource</w:t>
      </w:r>
      <w:r>
        <w:rPr>
          <w:noProof/>
        </w:rPr>
        <w:tab/>
      </w:r>
      <w:r>
        <w:rPr>
          <w:noProof/>
        </w:rPr>
        <w:fldChar w:fldCharType="begin" w:fldLock="1"/>
      </w:r>
      <w:r>
        <w:rPr>
          <w:noProof/>
        </w:rPr>
        <w:instrText xml:space="preserve"> PAGEREF _Toc114582889 \h </w:instrText>
      </w:r>
      <w:r>
        <w:rPr>
          <w:noProof/>
        </w:rPr>
      </w:r>
      <w:r>
        <w:rPr>
          <w:noProof/>
        </w:rPr>
        <w:fldChar w:fldCharType="separate"/>
      </w:r>
      <w:r>
        <w:rPr>
          <w:noProof/>
        </w:rPr>
        <w:t>20</w:t>
      </w:r>
      <w:r>
        <w:rPr>
          <w:noProof/>
        </w:rPr>
        <w:fldChar w:fldCharType="end"/>
      </w:r>
    </w:p>
    <w:p w14:paraId="1ADBB692" w14:textId="6717904E" w:rsidR="00E57FA1" w:rsidRDefault="00E57FA1">
      <w:pPr>
        <w:pStyle w:val="TOC6"/>
        <w:rPr>
          <w:rFonts w:ascii="Calibri" w:hAnsi="Calibri"/>
          <w:noProof/>
          <w:sz w:val="22"/>
          <w:szCs w:val="22"/>
          <w:lang w:eastAsia="en-GB"/>
        </w:rPr>
      </w:pPr>
      <w:r>
        <w:rPr>
          <w:noProof/>
        </w:rPr>
        <w:t>4.6.1.1.2.1</w:t>
      </w:r>
      <w:r>
        <w:rPr>
          <w:rFonts w:ascii="Calibri" w:hAnsi="Calibri"/>
          <w:noProof/>
          <w:sz w:val="22"/>
          <w:szCs w:val="22"/>
          <w:lang w:eastAsia="en-GB"/>
        </w:rPr>
        <w:tab/>
      </w:r>
      <w:r>
        <w:rPr>
          <w:noProof/>
        </w:rPr>
        <w:t>Reading a Single Resource</w:t>
      </w:r>
      <w:r>
        <w:rPr>
          <w:noProof/>
        </w:rPr>
        <w:tab/>
      </w:r>
      <w:r>
        <w:rPr>
          <w:noProof/>
        </w:rPr>
        <w:fldChar w:fldCharType="begin" w:fldLock="1"/>
      </w:r>
      <w:r>
        <w:rPr>
          <w:noProof/>
        </w:rPr>
        <w:instrText xml:space="preserve"> PAGEREF _Toc114582890 \h </w:instrText>
      </w:r>
      <w:r>
        <w:rPr>
          <w:noProof/>
        </w:rPr>
      </w:r>
      <w:r>
        <w:rPr>
          <w:noProof/>
        </w:rPr>
        <w:fldChar w:fldCharType="separate"/>
      </w:r>
      <w:r>
        <w:rPr>
          <w:noProof/>
        </w:rPr>
        <w:t>20</w:t>
      </w:r>
      <w:r>
        <w:rPr>
          <w:noProof/>
        </w:rPr>
        <w:fldChar w:fldCharType="end"/>
      </w:r>
    </w:p>
    <w:p w14:paraId="79F7CCA9" w14:textId="34953E33" w:rsidR="00E57FA1" w:rsidRDefault="00E57FA1">
      <w:pPr>
        <w:pStyle w:val="TOC6"/>
        <w:rPr>
          <w:rFonts w:ascii="Calibri" w:hAnsi="Calibri"/>
          <w:noProof/>
          <w:sz w:val="22"/>
          <w:szCs w:val="22"/>
          <w:lang w:eastAsia="en-GB"/>
        </w:rPr>
      </w:pPr>
      <w:r>
        <w:rPr>
          <w:noProof/>
        </w:rPr>
        <w:t>4.6.1.1.2.2</w:t>
      </w:r>
      <w:r>
        <w:rPr>
          <w:rFonts w:ascii="Calibri" w:hAnsi="Calibri"/>
          <w:noProof/>
          <w:sz w:val="22"/>
          <w:szCs w:val="22"/>
          <w:lang w:eastAsia="en-GB"/>
        </w:rPr>
        <w:tab/>
      </w:r>
      <w:r>
        <w:rPr>
          <w:noProof/>
        </w:rPr>
        <w:t>Querying a Set of Resources</w:t>
      </w:r>
      <w:r>
        <w:rPr>
          <w:noProof/>
        </w:rPr>
        <w:tab/>
      </w:r>
      <w:r>
        <w:rPr>
          <w:noProof/>
        </w:rPr>
        <w:fldChar w:fldCharType="begin" w:fldLock="1"/>
      </w:r>
      <w:r>
        <w:rPr>
          <w:noProof/>
        </w:rPr>
        <w:instrText xml:space="preserve"> PAGEREF _Toc114582891 \h </w:instrText>
      </w:r>
      <w:r>
        <w:rPr>
          <w:noProof/>
        </w:rPr>
      </w:r>
      <w:r>
        <w:rPr>
          <w:noProof/>
        </w:rPr>
        <w:fldChar w:fldCharType="separate"/>
      </w:r>
      <w:r>
        <w:rPr>
          <w:noProof/>
        </w:rPr>
        <w:t>20</w:t>
      </w:r>
      <w:r>
        <w:rPr>
          <w:noProof/>
        </w:rPr>
        <w:fldChar w:fldCharType="end"/>
      </w:r>
    </w:p>
    <w:p w14:paraId="3273767E" w14:textId="311A8A8F" w:rsidR="00E57FA1" w:rsidRDefault="00E57FA1">
      <w:pPr>
        <w:pStyle w:val="TOC5"/>
        <w:rPr>
          <w:rFonts w:ascii="Calibri" w:hAnsi="Calibri"/>
          <w:noProof/>
          <w:sz w:val="22"/>
          <w:szCs w:val="22"/>
          <w:lang w:eastAsia="en-GB"/>
        </w:rPr>
      </w:pPr>
      <w:r>
        <w:rPr>
          <w:noProof/>
        </w:rPr>
        <w:t>4.6.1.1.3</w:t>
      </w:r>
      <w:r>
        <w:rPr>
          <w:rFonts w:ascii="Calibri" w:hAnsi="Calibri"/>
          <w:noProof/>
          <w:sz w:val="22"/>
          <w:szCs w:val="22"/>
          <w:lang w:eastAsia="en-GB"/>
        </w:rPr>
        <w:tab/>
      </w:r>
      <w:r>
        <w:rPr>
          <w:noProof/>
        </w:rPr>
        <w:t>Updating a Resource</w:t>
      </w:r>
      <w:r>
        <w:rPr>
          <w:noProof/>
        </w:rPr>
        <w:tab/>
      </w:r>
      <w:r>
        <w:rPr>
          <w:noProof/>
        </w:rPr>
        <w:fldChar w:fldCharType="begin" w:fldLock="1"/>
      </w:r>
      <w:r>
        <w:rPr>
          <w:noProof/>
        </w:rPr>
        <w:instrText xml:space="preserve"> PAGEREF _Toc114582892 \h </w:instrText>
      </w:r>
      <w:r>
        <w:rPr>
          <w:noProof/>
        </w:rPr>
      </w:r>
      <w:r>
        <w:rPr>
          <w:noProof/>
        </w:rPr>
        <w:fldChar w:fldCharType="separate"/>
      </w:r>
      <w:r>
        <w:rPr>
          <w:noProof/>
        </w:rPr>
        <w:t>21</w:t>
      </w:r>
      <w:r>
        <w:rPr>
          <w:noProof/>
        </w:rPr>
        <w:fldChar w:fldCharType="end"/>
      </w:r>
    </w:p>
    <w:p w14:paraId="1295866F" w14:textId="2F57AACA" w:rsidR="00E57FA1" w:rsidRDefault="00E57FA1">
      <w:pPr>
        <w:pStyle w:val="TOC6"/>
        <w:rPr>
          <w:rFonts w:ascii="Calibri" w:hAnsi="Calibri"/>
          <w:noProof/>
          <w:sz w:val="22"/>
          <w:szCs w:val="22"/>
          <w:lang w:eastAsia="en-GB"/>
        </w:rPr>
      </w:pPr>
      <w:r>
        <w:rPr>
          <w:noProof/>
        </w:rPr>
        <w:t>4.6.1.1.3.1</w:t>
      </w:r>
      <w:r>
        <w:rPr>
          <w:rFonts w:ascii="Calibri" w:hAnsi="Calibri"/>
          <w:noProof/>
          <w:sz w:val="22"/>
          <w:szCs w:val="22"/>
          <w:lang w:eastAsia="en-GB"/>
        </w:rPr>
        <w:tab/>
      </w:r>
      <w:r>
        <w:rPr>
          <w:noProof/>
        </w:rPr>
        <w:t>Usage of HTTP PUT</w:t>
      </w:r>
      <w:r>
        <w:rPr>
          <w:noProof/>
        </w:rPr>
        <w:tab/>
      </w:r>
      <w:r>
        <w:rPr>
          <w:noProof/>
        </w:rPr>
        <w:fldChar w:fldCharType="begin" w:fldLock="1"/>
      </w:r>
      <w:r>
        <w:rPr>
          <w:noProof/>
        </w:rPr>
        <w:instrText xml:space="preserve"> PAGEREF _Toc114582893 \h </w:instrText>
      </w:r>
      <w:r>
        <w:rPr>
          <w:noProof/>
        </w:rPr>
      </w:r>
      <w:r>
        <w:rPr>
          <w:noProof/>
        </w:rPr>
        <w:fldChar w:fldCharType="separate"/>
      </w:r>
      <w:r>
        <w:rPr>
          <w:noProof/>
        </w:rPr>
        <w:t>21</w:t>
      </w:r>
      <w:r>
        <w:rPr>
          <w:noProof/>
        </w:rPr>
        <w:fldChar w:fldCharType="end"/>
      </w:r>
    </w:p>
    <w:p w14:paraId="0D530ED1" w14:textId="593D1838" w:rsidR="00E57FA1" w:rsidRDefault="00E57FA1">
      <w:pPr>
        <w:pStyle w:val="TOC6"/>
        <w:rPr>
          <w:rFonts w:ascii="Calibri" w:hAnsi="Calibri"/>
          <w:noProof/>
          <w:sz w:val="22"/>
          <w:szCs w:val="22"/>
          <w:lang w:eastAsia="en-GB"/>
        </w:rPr>
      </w:pPr>
      <w:r>
        <w:rPr>
          <w:noProof/>
        </w:rPr>
        <w:t>4.6.1.1.3.2</w:t>
      </w:r>
      <w:r>
        <w:rPr>
          <w:rFonts w:ascii="Calibri" w:hAnsi="Calibri"/>
          <w:noProof/>
          <w:sz w:val="22"/>
          <w:szCs w:val="22"/>
          <w:lang w:eastAsia="en-GB"/>
        </w:rPr>
        <w:tab/>
      </w:r>
      <w:r>
        <w:rPr>
          <w:noProof/>
        </w:rPr>
        <w:t>Usage of HTTP PATCH</w:t>
      </w:r>
      <w:r>
        <w:rPr>
          <w:noProof/>
        </w:rPr>
        <w:tab/>
      </w:r>
      <w:r>
        <w:rPr>
          <w:noProof/>
        </w:rPr>
        <w:fldChar w:fldCharType="begin" w:fldLock="1"/>
      </w:r>
      <w:r>
        <w:rPr>
          <w:noProof/>
        </w:rPr>
        <w:instrText xml:space="preserve"> PAGEREF _Toc114582894 \h </w:instrText>
      </w:r>
      <w:r>
        <w:rPr>
          <w:noProof/>
        </w:rPr>
      </w:r>
      <w:r>
        <w:rPr>
          <w:noProof/>
        </w:rPr>
        <w:fldChar w:fldCharType="separate"/>
      </w:r>
      <w:r>
        <w:rPr>
          <w:noProof/>
        </w:rPr>
        <w:t>22</w:t>
      </w:r>
      <w:r>
        <w:rPr>
          <w:noProof/>
        </w:rPr>
        <w:fldChar w:fldCharType="end"/>
      </w:r>
    </w:p>
    <w:p w14:paraId="466C2E22" w14:textId="2BDC58B5" w:rsidR="00E57FA1" w:rsidRDefault="00E57FA1">
      <w:pPr>
        <w:pStyle w:val="TOC5"/>
        <w:rPr>
          <w:rFonts w:ascii="Calibri" w:hAnsi="Calibri"/>
          <w:noProof/>
          <w:sz w:val="22"/>
          <w:szCs w:val="22"/>
          <w:lang w:eastAsia="en-GB"/>
        </w:rPr>
      </w:pPr>
      <w:r>
        <w:rPr>
          <w:noProof/>
        </w:rPr>
        <w:t>4.6.1.1.4</w:t>
      </w:r>
      <w:r>
        <w:rPr>
          <w:rFonts w:ascii="Calibri" w:hAnsi="Calibri"/>
          <w:noProof/>
          <w:sz w:val="22"/>
          <w:szCs w:val="22"/>
          <w:lang w:eastAsia="en-GB"/>
        </w:rPr>
        <w:tab/>
      </w:r>
      <w:r>
        <w:rPr>
          <w:noProof/>
        </w:rPr>
        <w:t>Deleting a Resource</w:t>
      </w:r>
      <w:r>
        <w:rPr>
          <w:noProof/>
        </w:rPr>
        <w:tab/>
      </w:r>
      <w:r>
        <w:rPr>
          <w:noProof/>
        </w:rPr>
        <w:fldChar w:fldCharType="begin" w:fldLock="1"/>
      </w:r>
      <w:r>
        <w:rPr>
          <w:noProof/>
        </w:rPr>
        <w:instrText xml:space="preserve"> PAGEREF _Toc114582895 \h </w:instrText>
      </w:r>
      <w:r>
        <w:rPr>
          <w:noProof/>
        </w:rPr>
      </w:r>
      <w:r>
        <w:rPr>
          <w:noProof/>
        </w:rPr>
        <w:fldChar w:fldCharType="separate"/>
      </w:r>
      <w:r>
        <w:rPr>
          <w:noProof/>
        </w:rPr>
        <w:t>23</w:t>
      </w:r>
      <w:r>
        <w:rPr>
          <w:noProof/>
        </w:rPr>
        <w:fldChar w:fldCharType="end"/>
      </w:r>
    </w:p>
    <w:p w14:paraId="3F32AFC2" w14:textId="21D2CDC4" w:rsidR="00E57FA1" w:rsidRDefault="00E57FA1">
      <w:pPr>
        <w:pStyle w:val="TOC5"/>
        <w:rPr>
          <w:rFonts w:ascii="Calibri" w:hAnsi="Calibri"/>
          <w:noProof/>
          <w:sz w:val="22"/>
          <w:szCs w:val="22"/>
          <w:lang w:eastAsia="en-GB"/>
        </w:rPr>
      </w:pPr>
      <w:r>
        <w:rPr>
          <w:noProof/>
          <w:lang w:eastAsia="zh-CN"/>
        </w:rPr>
        <w:t>4.6.1.1.5</w:t>
      </w:r>
      <w:r>
        <w:rPr>
          <w:rFonts w:ascii="Calibri" w:hAnsi="Calibri"/>
          <w:noProof/>
          <w:sz w:val="22"/>
          <w:szCs w:val="22"/>
          <w:lang w:eastAsia="en-GB"/>
        </w:rPr>
        <w:tab/>
      </w:r>
      <w:r>
        <w:rPr>
          <w:noProof/>
          <w:lang w:eastAsia="zh-CN"/>
        </w:rPr>
        <w:t>Query Parameters</w:t>
      </w:r>
      <w:r>
        <w:rPr>
          <w:noProof/>
        </w:rPr>
        <w:tab/>
      </w:r>
      <w:r>
        <w:rPr>
          <w:noProof/>
        </w:rPr>
        <w:fldChar w:fldCharType="begin" w:fldLock="1"/>
      </w:r>
      <w:r>
        <w:rPr>
          <w:noProof/>
        </w:rPr>
        <w:instrText xml:space="preserve"> PAGEREF _Toc114582896 \h </w:instrText>
      </w:r>
      <w:r>
        <w:rPr>
          <w:noProof/>
        </w:rPr>
      </w:r>
      <w:r>
        <w:rPr>
          <w:noProof/>
        </w:rPr>
        <w:fldChar w:fldCharType="separate"/>
      </w:r>
      <w:r>
        <w:rPr>
          <w:noProof/>
        </w:rPr>
        <w:t>23</w:t>
      </w:r>
      <w:r>
        <w:rPr>
          <w:noProof/>
        </w:rPr>
        <w:fldChar w:fldCharType="end"/>
      </w:r>
    </w:p>
    <w:p w14:paraId="168D846A" w14:textId="10A23444" w:rsidR="00E57FA1" w:rsidRDefault="00E57FA1">
      <w:pPr>
        <w:pStyle w:val="TOC5"/>
        <w:rPr>
          <w:rFonts w:ascii="Calibri" w:hAnsi="Calibri"/>
          <w:noProof/>
          <w:sz w:val="22"/>
          <w:szCs w:val="22"/>
          <w:lang w:eastAsia="en-GB"/>
        </w:rPr>
      </w:pPr>
      <w:r>
        <w:rPr>
          <w:noProof/>
          <w:lang w:eastAsia="zh-CN"/>
        </w:rPr>
        <w:t>4.6.1.1.5.1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_Toc114582897 \h </w:instrText>
      </w:r>
      <w:r>
        <w:rPr>
          <w:noProof/>
        </w:rPr>
      </w:r>
      <w:r>
        <w:rPr>
          <w:noProof/>
        </w:rPr>
        <w:fldChar w:fldCharType="separate"/>
      </w:r>
      <w:r>
        <w:rPr>
          <w:noProof/>
        </w:rPr>
        <w:t>23</w:t>
      </w:r>
      <w:r>
        <w:rPr>
          <w:noProof/>
        </w:rPr>
        <w:fldChar w:fldCharType="end"/>
      </w:r>
    </w:p>
    <w:p w14:paraId="4E1D8F4E" w14:textId="305766C9" w:rsidR="00E57FA1" w:rsidRDefault="00E57FA1">
      <w:pPr>
        <w:pStyle w:val="TOC6"/>
        <w:rPr>
          <w:rFonts w:ascii="Calibri" w:hAnsi="Calibri"/>
          <w:noProof/>
          <w:sz w:val="22"/>
          <w:szCs w:val="22"/>
          <w:lang w:eastAsia="en-GB"/>
        </w:rPr>
      </w:pPr>
      <w:r>
        <w:rPr>
          <w:noProof/>
          <w:lang w:eastAsia="zh-CN"/>
        </w:rPr>
        <w:t>4.6.1.1.5.2</w:t>
      </w:r>
      <w:r>
        <w:rPr>
          <w:rFonts w:ascii="Calibri" w:hAnsi="Calibri"/>
          <w:noProof/>
          <w:sz w:val="22"/>
          <w:szCs w:val="22"/>
          <w:lang w:eastAsia="en-GB"/>
        </w:rPr>
        <w:tab/>
      </w:r>
      <w:r>
        <w:rPr>
          <w:noProof/>
          <w:lang w:eastAsia="zh-CN"/>
        </w:rPr>
        <w:t>Complex query expression</w:t>
      </w:r>
      <w:r>
        <w:rPr>
          <w:noProof/>
        </w:rPr>
        <w:tab/>
      </w:r>
      <w:r>
        <w:rPr>
          <w:noProof/>
        </w:rPr>
        <w:fldChar w:fldCharType="begin" w:fldLock="1"/>
      </w:r>
      <w:r>
        <w:rPr>
          <w:noProof/>
        </w:rPr>
        <w:instrText xml:space="preserve"> PAGEREF _Toc114582898 \h </w:instrText>
      </w:r>
      <w:r>
        <w:rPr>
          <w:noProof/>
        </w:rPr>
      </w:r>
      <w:r>
        <w:rPr>
          <w:noProof/>
        </w:rPr>
        <w:fldChar w:fldCharType="separate"/>
      </w:r>
      <w:r>
        <w:rPr>
          <w:noProof/>
        </w:rPr>
        <w:t>23</w:t>
      </w:r>
      <w:r>
        <w:rPr>
          <w:noProof/>
        </w:rPr>
        <w:fldChar w:fldCharType="end"/>
      </w:r>
    </w:p>
    <w:p w14:paraId="5F0F7109" w14:textId="59CFE757" w:rsidR="00E57FA1" w:rsidRDefault="00E57FA1">
      <w:pPr>
        <w:pStyle w:val="TOC4"/>
        <w:rPr>
          <w:rFonts w:ascii="Calibri" w:hAnsi="Calibri"/>
          <w:noProof/>
          <w:sz w:val="22"/>
          <w:szCs w:val="22"/>
          <w:lang w:eastAsia="en-GB"/>
        </w:rPr>
      </w:pPr>
      <w:r>
        <w:rPr>
          <w:noProof/>
        </w:rPr>
        <w:t>4.6.1.2</w:t>
      </w:r>
      <w:r>
        <w:rPr>
          <w:rFonts w:ascii="Calibri" w:hAnsi="Calibri"/>
          <w:noProof/>
          <w:sz w:val="22"/>
          <w:szCs w:val="22"/>
          <w:lang w:eastAsia="en-GB"/>
        </w:rPr>
        <w:tab/>
      </w:r>
      <w:r>
        <w:rPr>
          <w:noProof/>
        </w:rPr>
        <w:t>Custom Operations</w:t>
      </w:r>
      <w:r>
        <w:rPr>
          <w:noProof/>
        </w:rPr>
        <w:tab/>
      </w:r>
      <w:r>
        <w:rPr>
          <w:noProof/>
        </w:rPr>
        <w:fldChar w:fldCharType="begin" w:fldLock="1"/>
      </w:r>
      <w:r>
        <w:rPr>
          <w:noProof/>
        </w:rPr>
        <w:instrText xml:space="preserve"> PAGEREF _Toc114582899 \h </w:instrText>
      </w:r>
      <w:r>
        <w:rPr>
          <w:noProof/>
        </w:rPr>
      </w:r>
      <w:r>
        <w:rPr>
          <w:noProof/>
        </w:rPr>
        <w:fldChar w:fldCharType="separate"/>
      </w:r>
      <w:r>
        <w:rPr>
          <w:noProof/>
        </w:rPr>
        <w:t>24</w:t>
      </w:r>
      <w:r>
        <w:rPr>
          <w:noProof/>
        </w:rPr>
        <w:fldChar w:fldCharType="end"/>
      </w:r>
    </w:p>
    <w:p w14:paraId="6E704DF8" w14:textId="1C54BDFE" w:rsidR="00E57FA1" w:rsidRDefault="00E57FA1">
      <w:pPr>
        <w:pStyle w:val="TOC4"/>
        <w:rPr>
          <w:rFonts w:ascii="Calibri" w:hAnsi="Calibri"/>
          <w:noProof/>
          <w:sz w:val="22"/>
          <w:szCs w:val="22"/>
          <w:lang w:eastAsia="en-GB"/>
        </w:rPr>
      </w:pPr>
      <w:r>
        <w:rPr>
          <w:noProof/>
        </w:rPr>
        <w:t>4.6.1.3</w:t>
      </w:r>
      <w:r>
        <w:rPr>
          <w:rFonts w:ascii="Calibri" w:hAnsi="Calibri"/>
          <w:noProof/>
          <w:sz w:val="22"/>
          <w:szCs w:val="22"/>
          <w:lang w:eastAsia="en-GB"/>
        </w:rPr>
        <w:tab/>
      </w:r>
      <w:r>
        <w:rPr>
          <w:noProof/>
        </w:rPr>
        <w:t>Use of Asynchronous Operations</w:t>
      </w:r>
      <w:r>
        <w:rPr>
          <w:noProof/>
        </w:rPr>
        <w:tab/>
      </w:r>
      <w:r>
        <w:rPr>
          <w:noProof/>
        </w:rPr>
        <w:fldChar w:fldCharType="begin" w:fldLock="1"/>
      </w:r>
      <w:r>
        <w:rPr>
          <w:noProof/>
        </w:rPr>
        <w:instrText xml:space="preserve"> PAGEREF _Toc114582900 \h </w:instrText>
      </w:r>
      <w:r>
        <w:rPr>
          <w:noProof/>
        </w:rPr>
      </w:r>
      <w:r>
        <w:rPr>
          <w:noProof/>
        </w:rPr>
        <w:fldChar w:fldCharType="separate"/>
      </w:r>
      <w:r>
        <w:rPr>
          <w:noProof/>
        </w:rPr>
        <w:t>25</w:t>
      </w:r>
      <w:r>
        <w:rPr>
          <w:noProof/>
        </w:rPr>
        <w:fldChar w:fldCharType="end"/>
      </w:r>
    </w:p>
    <w:p w14:paraId="656C0BEB" w14:textId="0702E8A3" w:rsidR="00E57FA1" w:rsidRDefault="00E57FA1">
      <w:pPr>
        <w:pStyle w:val="TOC4"/>
        <w:rPr>
          <w:rFonts w:ascii="Calibri" w:hAnsi="Calibri"/>
          <w:noProof/>
          <w:sz w:val="22"/>
          <w:szCs w:val="22"/>
          <w:lang w:eastAsia="en-GB"/>
        </w:rPr>
      </w:pPr>
      <w:r>
        <w:rPr>
          <w:noProof/>
        </w:rPr>
        <w:t>4.6.1.4</w:t>
      </w:r>
      <w:r>
        <w:rPr>
          <w:rFonts w:ascii="Calibri" w:hAnsi="Calibri"/>
          <w:noProof/>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_Toc114582901 \h </w:instrText>
      </w:r>
      <w:r>
        <w:rPr>
          <w:noProof/>
        </w:rPr>
      </w:r>
      <w:r>
        <w:rPr>
          <w:noProof/>
        </w:rPr>
        <w:fldChar w:fldCharType="separate"/>
      </w:r>
      <w:r>
        <w:rPr>
          <w:noProof/>
        </w:rPr>
        <w:t>25</w:t>
      </w:r>
      <w:r>
        <w:rPr>
          <w:noProof/>
        </w:rPr>
        <w:fldChar w:fldCharType="end"/>
      </w:r>
    </w:p>
    <w:p w14:paraId="7D1214B4" w14:textId="51298C3D" w:rsidR="00E57FA1" w:rsidRDefault="00E57FA1">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Use of Subscribe/Notify Communication</w:t>
      </w:r>
      <w:r>
        <w:rPr>
          <w:noProof/>
        </w:rPr>
        <w:tab/>
      </w:r>
      <w:r>
        <w:rPr>
          <w:noProof/>
        </w:rPr>
        <w:fldChar w:fldCharType="begin" w:fldLock="1"/>
      </w:r>
      <w:r>
        <w:rPr>
          <w:noProof/>
        </w:rPr>
        <w:instrText xml:space="preserve"> PAGEREF _Toc114582902 \h </w:instrText>
      </w:r>
      <w:r>
        <w:rPr>
          <w:noProof/>
        </w:rPr>
      </w:r>
      <w:r>
        <w:rPr>
          <w:noProof/>
        </w:rPr>
        <w:fldChar w:fldCharType="separate"/>
      </w:r>
      <w:r>
        <w:rPr>
          <w:noProof/>
        </w:rPr>
        <w:t>26</w:t>
      </w:r>
      <w:r>
        <w:rPr>
          <w:noProof/>
        </w:rPr>
        <w:fldChar w:fldCharType="end"/>
      </w:r>
    </w:p>
    <w:p w14:paraId="39B13188" w14:textId="6E9336CA" w:rsidR="00E57FA1" w:rsidRDefault="00E57FA1">
      <w:pPr>
        <w:pStyle w:val="TOC4"/>
        <w:rPr>
          <w:rFonts w:ascii="Calibri" w:hAnsi="Calibri"/>
          <w:noProof/>
          <w:sz w:val="22"/>
          <w:szCs w:val="22"/>
          <w:lang w:eastAsia="en-GB"/>
        </w:rPr>
      </w:pPr>
      <w:r>
        <w:rPr>
          <w:noProof/>
        </w:rPr>
        <w:t>4.6.2.1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_Toc114582903 \h </w:instrText>
      </w:r>
      <w:r>
        <w:rPr>
          <w:noProof/>
        </w:rPr>
      </w:r>
      <w:r>
        <w:rPr>
          <w:noProof/>
        </w:rPr>
        <w:fldChar w:fldCharType="separate"/>
      </w:r>
      <w:r>
        <w:rPr>
          <w:noProof/>
        </w:rPr>
        <w:t>26</w:t>
      </w:r>
      <w:r>
        <w:rPr>
          <w:noProof/>
        </w:rPr>
        <w:fldChar w:fldCharType="end"/>
      </w:r>
    </w:p>
    <w:p w14:paraId="5DC5F6DC" w14:textId="79E6C5DE" w:rsidR="00E57FA1" w:rsidRDefault="00E57FA1">
      <w:pPr>
        <w:pStyle w:val="TOC4"/>
        <w:rPr>
          <w:rFonts w:ascii="Calibri" w:hAnsi="Calibri"/>
          <w:noProof/>
          <w:sz w:val="22"/>
          <w:szCs w:val="22"/>
          <w:lang w:eastAsia="en-GB"/>
        </w:rPr>
      </w:pPr>
      <w:r>
        <w:rPr>
          <w:noProof/>
        </w:rPr>
        <w:lastRenderedPageBreak/>
        <w:t>4.6.2.2</w:t>
      </w:r>
      <w:r>
        <w:rPr>
          <w:rFonts w:ascii="Calibri" w:hAnsi="Calibri"/>
          <w:noProof/>
          <w:sz w:val="22"/>
          <w:szCs w:val="22"/>
          <w:lang w:eastAsia="en-GB"/>
        </w:rPr>
        <w:tab/>
      </w:r>
      <w:r>
        <w:rPr>
          <w:noProof/>
        </w:rPr>
        <w:t>Management of Subscriptions</w:t>
      </w:r>
      <w:r>
        <w:rPr>
          <w:noProof/>
        </w:rPr>
        <w:tab/>
      </w:r>
      <w:r>
        <w:rPr>
          <w:noProof/>
        </w:rPr>
        <w:fldChar w:fldCharType="begin" w:fldLock="1"/>
      </w:r>
      <w:r>
        <w:rPr>
          <w:noProof/>
        </w:rPr>
        <w:instrText xml:space="preserve"> PAGEREF _Toc114582904 \h </w:instrText>
      </w:r>
      <w:r>
        <w:rPr>
          <w:noProof/>
        </w:rPr>
      </w:r>
      <w:r>
        <w:rPr>
          <w:noProof/>
        </w:rPr>
        <w:fldChar w:fldCharType="separate"/>
      </w:r>
      <w:r>
        <w:rPr>
          <w:noProof/>
        </w:rPr>
        <w:t>26</w:t>
      </w:r>
      <w:r>
        <w:rPr>
          <w:noProof/>
        </w:rPr>
        <w:fldChar w:fldCharType="end"/>
      </w:r>
    </w:p>
    <w:p w14:paraId="0E9C4891" w14:textId="189DA652" w:rsidR="00E57FA1" w:rsidRDefault="00E57FA1">
      <w:pPr>
        <w:pStyle w:val="TOC5"/>
        <w:rPr>
          <w:rFonts w:ascii="Calibri" w:hAnsi="Calibri"/>
          <w:noProof/>
          <w:sz w:val="22"/>
          <w:szCs w:val="22"/>
          <w:lang w:eastAsia="en-GB"/>
        </w:rPr>
      </w:pPr>
      <w:r>
        <w:rPr>
          <w:noProof/>
        </w:rPr>
        <w:t>4.6.2.2.1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_Toc114582905 \h </w:instrText>
      </w:r>
      <w:r>
        <w:rPr>
          <w:noProof/>
        </w:rPr>
      </w:r>
      <w:r>
        <w:rPr>
          <w:noProof/>
        </w:rPr>
        <w:fldChar w:fldCharType="separate"/>
      </w:r>
      <w:r>
        <w:rPr>
          <w:noProof/>
        </w:rPr>
        <w:t>26</w:t>
      </w:r>
      <w:r>
        <w:rPr>
          <w:noProof/>
        </w:rPr>
        <w:fldChar w:fldCharType="end"/>
      </w:r>
    </w:p>
    <w:p w14:paraId="1C9892B5" w14:textId="4FEED96A" w:rsidR="00E57FA1" w:rsidRDefault="00E57FA1">
      <w:pPr>
        <w:pStyle w:val="TOC5"/>
        <w:rPr>
          <w:rFonts w:ascii="Calibri" w:hAnsi="Calibri"/>
          <w:noProof/>
          <w:sz w:val="22"/>
          <w:szCs w:val="22"/>
          <w:lang w:eastAsia="en-GB"/>
        </w:rPr>
      </w:pPr>
      <w:r>
        <w:rPr>
          <w:noProof/>
        </w:rPr>
        <w:t>4.6.2.2.2</w:t>
      </w:r>
      <w:r>
        <w:rPr>
          <w:rFonts w:ascii="Calibri" w:hAnsi="Calibri"/>
          <w:noProof/>
          <w:sz w:val="22"/>
          <w:szCs w:val="22"/>
          <w:lang w:eastAsia="en-GB"/>
        </w:rPr>
        <w:tab/>
      </w:r>
      <w:r>
        <w:rPr>
          <w:noProof/>
        </w:rPr>
        <w:t>Creation of a Subscription</w:t>
      </w:r>
      <w:r>
        <w:rPr>
          <w:noProof/>
        </w:rPr>
        <w:tab/>
      </w:r>
      <w:r>
        <w:rPr>
          <w:noProof/>
        </w:rPr>
        <w:fldChar w:fldCharType="begin" w:fldLock="1"/>
      </w:r>
      <w:r>
        <w:rPr>
          <w:noProof/>
        </w:rPr>
        <w:instrText xml:space="preserve"> PAGEREF _Toc114582906 \h </w:instrText>
      </w:r>
      <w:r>
        <w:rPr>
          <w:noProof/>
        </w:rPr>
      </w:r>
      <w:r>
        <w:rPr>
          <w:noProof/>
        </w:rPr>
        <w:fldChar w:fldCharType="separate"/>
      </w:r>
      <w:r>
        <w:rPr>
          <w:noProof/>
        </w:rPr>
        <w:t>26</w:t>
      </w:r>
      <w:r>
        <w:rPr>
          <w:noProof/>
        </w:rPr>
        <w:fldChar w:fldCharType="end"/>
      </w:r>
    </w:p>
    <w:p w14:paraId="2440EDCA" w14:textId="7892335C" w:rsidR="00E57FA1" w:rsidRDefault="00E57FA1">
      <w:pPr>
        <w:pStyle w:val="TOC5"/>
        <w:rPr>
          <w:rFonts w:ascii="Calibri" w:hAnsi="Calibri"/>
          <w:noProof/>
          <w:sz w:val="22"/>
          <w:szCs w:val="22"/>
          <w:lang w:eastAsia="en-GB"/>
        </w:rPr>
      </w:pPr>
      <w:r>
        <w:rPr>
          <w:noProof/>
        </w:rPr>
        <w:t>4.6.2.2.3</w:t>
      </w:r>
      <w:r>
        <w:rPr>
          <w:rFonts w:ascii="Calibri" w:hAnsi="Calibri"/>
          <w:noProof/>
          <w:sz w:val="22"/>
          <w:szCs w:val="22"/>
          <w:lang w:eastAsia="en-GB"/>
        </w:rPr>
        <w:tab/>
      </w:r>
      <w:r>
        <w:rPr>
          <w:noProof/>
        </w:rPr>
        <w:t>Modify a subscription</w:t>
      </w:r>
      <w:r>
        <w:rPr>
          <w:noProof/>
        </w:rPr>
        <w:tab/>
      </w:r>
      <w:r>
        <w:rPr>
          <w:noProof/>
        </w:rPr>
        <w:fldChar w:fldCharType="begin" w:fldLock="1"/>
      </w:r>
      <w:r>
        <w:rPr>
          <w:noProof/>
        </w:rPr>
        <w:instrText xml:space="preserve"> PAGEREF _Toc114582907 \h </w:instrText>
      </w:r>
      <w:r>
        <w:rPr>
          <w:noProof/>
        </w:rPr>
      </w:r>
      <w:r>
        <w:rPr>
          <w:noProof/>
        </w:rPr>
        <w:fldChar w:fldCharType="separate"/>
      </w:r>
      <w:r>
        <w:rPr>
          <w:noProof/>
        </w:rPr>
        <w:t>27</w:t>
      </w:r>
      <w:r>
        <w:rPr>
          <w:noProof/>
        </w:rPr>
        <w:fldChar w:fldCharType="end"/>
      </w:r>
    </w:p>
    <w:p w14:paraId="69EF3586" w14:textId="0ECDDA5F" w:rsidR="00E57FA1" w:rsidRDefault="00E57FA1">
      <w:pPr>
        <w:pStyle w:val="TOC6"/>
        <w:rPr>
          <w:rFonts w:ascii="Calibri" w:hAnsi="Calibri"/>
          <w:noProof/>
          <w:sz w:val="22"/>
          <w:szCs w:val="22"/>
          <w:lang w:eastAsia="en-GB"/>
        </w:rPr>
      </w:pPr>
      <w:r>
        <w:rPr>
          <w:noProof/>
        </w:rPr>
        <w:t>4.6.2.2.3.1</w:t>
      </w:r>
      <w:r>
        <w:rPr>
          <w:rFonts w:ascii="Calibri" w:hAnsi="Calibri"/>
          <w:noProof/>
          <w:sz w:val="22"/>
          <w:szCs w:val="22"/>
          <w:lang w:eastAsia="en-GB"/>
        </w:rPr>
        <w:tab/>
      </w:r>
      <w:r>
        <w:rPr>
          <w:noProof/>
        </w:rPr>
        <w:t>Modification of a Subscription Using HTTP PUT</w:t>
      </w:r>
      <w:r>
        <w:rPr>
          <w:noProof/>
        </w:rPr>
        <w:tab/>
      </w:r>
      <w:r>
        <w:rPr>
          <w:noProof/>
        </w:rPr>
        <w:fldChar w:fldCharType="begin" w:fldLock="1"/>
      </w:r>
      <w:r>
        <w:rPr>
          <w:noProof/>
        </w:rPr>
        <w:instrText xml:space="preserve"> PAGEREF _Toc114582908 \h </w:instrText>
      </w:r>
      <w:r>
        <w:rPr>
          <w:noProof/>
        </w:rPr>
      </w:r>
      <w:r>
        <w:rPr>
          <w:noProof/>
        </w:rPr>
        <w:fldChar w:fldCharType="separate"/>
      </w:r>
      <w:r>
        <w:rPr>
          <w:noProof/>
        </w:rPr>
        <w:t>27</w:t>
      </w:r>
      <w:r>
        <w:rPr>
          <w:noProof/>
        </w:rPr>
        <w:fldChar w:fldCharType="end"/>
      </w:r>
    </w:p>
    <w:p w14:paraId="18E5390A" w14:textId="6151F07F" w:rsidR="00E57FA1" w:rsidRDefault="00E57FA1">
      <w:pPr>
        <w:pStyle w:val="TOC6"/>
        <w:rPr>
          <w:rFonts w:ascii="Calibri" w:hAnsi="Calibri"/>
          <w:noProof/>
          <w:sz w:val="22"/>
          <w:szCs w:val="22"/>
          <w:lang w:eastAsia="en-GB"/>
        </w:rPr>
      </w:pPr>
      <w:r>
        <w:rPr>
          <w:noProof/>
        </w:rPr>
        <w:t>4.6.2.2.3.2</w:t>
      </w:r>
      <w:r>
        <w:rPr>
          <w:rFonts w:ascii="Calibri" w:hAnsi="Calibri"/>
          <w:noProof/>
          <w:sz w:val="22"/>
          <w:szCs w:val="22"/>
          <w:lang w:eastAsia="en-GB"/>
        </w:rPr>
        <w:tab/>
      </w:r>
      <w:r>
        <w:rPr>
          <w:noProof/>
        </w:rPr>
        <w:t>Modification of a Subscription Using HTTP PATCH</w:t>
      </w:r>
      <w:r>
        <w:rPr>
          <w:noProof/>
        </w:rPr>
        <w:tab/>
      </w:r>
      <w:r>
        <w:rPr>
          <w:noProof/>
        </w:rPr>
        <w:fldChar w:fldCharType="begin" w:fldLock="1"/>
      </w:r>
      <w:r>
        <w:rPr>
          <w:noProof/>
        </w:rPr>
        <w:instrText xml:space="preserve"> PAGEREF _Toc114582909 \h </w:instrText>
      </w:r>
      <w:r>
        <w:rPr>
          <w:noProof/>
        </w:rPr>
      </w:r>
      <w:r>
        <w:rPr>
          <w:noProof/>
        </w:rPr>
        <w:fldChar w:fldCharType="separate"/>
      </w:r>
      <w:r>
        <w:rPr>
          <w:noProof/>
        </w:rPr>
        <w:t>28</w:t>
      </w:r>
      <w:r>
        <w:rPr>
          <w:noProof/>
        </w:rPr>
        <w:fldChar w:fldCharType="end"/>
      </w:r>
    </w:p>
    <w:p w14:paraId="2CC9E291" w14:textId="765D25F8" w:rsidR="00E57FA1" w:rsidRDefault="00E57FA1">
      <w:pPr>
        <w:pStyle w:val="TOC5"/>
        <w:rPr>
          <w:rFonts w:ascii="Calibri" w:hAnsi="Calibri"/>
          <w:noProof/>
          <w:sz w:val="22"/>
          <w:szCs w:val="22"/>
          <w:lang w:eastAsia="en-GB"/>
        </w:rPr>
      </w:pPr>
      <w:r>
        <w:rPr>
          <w:noProof/>
        </w:rPr>
        <w:t>4.6.2.2.4</w:t>
      </w:r>
      <w:r>
        <w:rPr>
          <w:rFonts w:ascii="Calibri" w:hAnsi="Calibri"/>
          <w:noProof/>
          <w:sz w:val="22"/>
          <w:szCs w:val="22"/>
          <w:lang w:eastAsia="en-GB"/>
        </w:rPr>
        <w:tab/>
      </w:r>
      <w:r>
        <w:rPr>
          <w:noProof/>
        </w:rPr>
        <w:t>Delete a subscription</w:t>
      </w:r>
      <w:r>
        <w:rPr>
          <w:noProof/>
        </w:rPr>
        <w:tab/>
      </w:r>
      <w:r>
        <w:rPr>
          <w:noProof/>
        </w:rPr>
        <w:fldChar w:fldCharType="begin" w:fldLock="1"/>
      </w:r>
      <w:r>
        <w:rPr>
          <w:noProof/>
        </w:rPr>
        <w:instrText xml:space="preserve"> PAGEREF _Toc114582910 \h </w:instrText>
      </w:r>
      <w:r>
        <w:rPr>
          <w:noProof/>
        </w:rPr>
      </w:r>
      <w:r>
        <w:rPr>
          <w:noProof/>
        </w:rPr>
        <w:fldChar w:fldCharType="separate"/>
      </w:r>
      <w:r>
        <w:rPr>
          <w:noProof/>
        </w:rPr>
        <w:t>29</w:t>
      </w:r>
      <w:r>
        <w:rPr>
          <w:noProof/>
        </w:rPr>
        <w:fldChar w:fldCharType="end"/>
      </w:r>
    </w:p>
    <w:p w14:paraId="5805956A" w14:textId="55FB936D" w:rsidR="00E57FA1" w:rsidRDefault="00E57FA1">
      <w:pPr>
        <w:pStyle w:val="TOC4"/>
        <w:rPr>
          <w:rFonts w:ascii="Calibri" w:hAnsi="Calibri"/>
          <w:noProof/>
          <w:sz w:val="22"/>
          <w:szCs w:val="22"/>
          <w:lang w:eastAsia="en-GB"/>
        </w:rPr>
      </w:pPr>
      <w:r>
        <w:rPr>
          <w:noProof/>
        </w:rPr>
        <w:t>4.6.2.3</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_Toc114582911 \h </w:instrText>
      </w:r>
      <w:r>
        <w:rPr>
          <w:noProof/>
        </w:rPr>
      </w:r>
      <w:r>
        <w:rPr>
          <w:noProof/>
        </w:rPr>
        <w:fldChar w:fldCharType="separate"/>
      </w:r>
      <w:r>
        <w:rPr>
          <w:noProof/>
        </w:rPr>
        <w:t>29</w:t>
      </w:r>
      <w:r>
        <w:rPr>
          <w:noProof/>
        </w:rPr>
        <w:fldChar w:fldCharType="end"/>
      </w:r>
    </w:p>
    <w:p w14:paraId="6941DAF2" w14:textId="3F39494E" w:rsidR="00E57FA1" w:rsidRDefault="00E57FA1">
      <w:pPr>
        <w:pStyle w:val="TOC4"/>
        <w:rPr>
          <w:rFonts w:ascii="Calibri" w:hAnsi="Calibri"/>
          <w:noProof/>
          <w:sz w:val="22"/>
          <w:szCs w:val="22"/>
          <w:lang w:eastAsia="en-GB"/>
        </w:rPr>
      </w:pPr>
      <w:r>
        <w:rPr>
          <w:noProof/>
        </w:rPr>
        <w:t>4.6.2.4</w:t>
      </w:r>
      <w:r>
        <w:rPr>
          <w:rFonts w:ascii="Calibri" w:hAnsi="Calibri"/>
          <w:noProof/>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_Toc114582912 \h </w:instrText>
      </w:r>
      <w:r>
        <w:rPr>
          <w:noProof/>
        </w:rPr>
      </w:r>
      <w:r>
        <w:rPr>
          <w:noProof/>
        </w:rPr>
        <w:fldChar w:fldCharType="separate"/>
      </w:r>
      <w:r>
        <w:rPr>
          <w:noProof/>
        </w:rPr>
        <w:t>30</w:t>
      </w:r>
      <w:r>
        <w:rPr>
          <w:noProof/>
        </w:rPr>
        <w:fldChar w:fldCharType="end"/>
      </w:r>
    </w:p>
    <w:p w14:paraId="1E797525" w14:textId="0E3AAB95" w:rsidR="00E57FA1" w:rsidRDefault="00E57FA1">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HATEOAS</w:t>
      </w:r>
      <w:r>
        <w:rPr>
          <w:noProof/>
        </w:rPr>
        <w:tab/>
      </w:r>
      <w:r>
        <w:rPr>
          <w:noProof/>
        </w:rPr>
        <w:fldChar w:fldCharType="begin" w:fldLock="1"/>
      </w:r>
      <w:r>
        <w:rPr>
          <w:noProof/>
        </w:rPr>
        <w:instrText xml:space="preserve"> PAGEREF _Toc114582913 \h </w:instrText>
      </w:r>
      <w:r>
        <w:rPr>
          <w:noProof/>
        </w:rPr>
      </w:r>
      <w:r>
        <w:rPr>
          <w:noProof/>
        </w:rPr>
        <w:fldChar w:fldCharType="separate"/>
      </w:r>
      <w:r>
        <w:rPr>
          <w:noProof/>
        </w:rPr>
        <w:t>30</w:t>
      </w:r>
      <w:r>
        <w:rPr>
          <w:noProof/>
        </w:rPr>
        <w:fldChar w:fldCharType="end"/>
      </w:r>
    </w:p>
    <w:p w14:paraId="348FD041" w14:textId="79C64948" w:rsidR="00E57FA1" w:rsidRDefault="00E57FA1">
      <w:pPr>
        <w:pStyle w:val="TOC3"/>
        <w:rPr>
          <w:rFonts w:ascii="Calibri" w:hAnsi="Calibri"/>
          <w:noProof/>
          <w:sz w:val="22"/>
          <w:szCs w:val="22"/>
          <w:lang w:eastAsia="en-GB"/>
        </w:rPr>
      </w:pPr>
      <w:r>
        <w:rPr>
          <w:noProof/>
        </w:rPr>
        <w:t>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_Toc114582914 \h </w:instrText>
      </w:r>
      <w:r>
        <w:rPr>
          <w:noProof/>
        </w:rPr>
      </w:r>
      <w:r>
        <w:rPr>
          <w:noProof/>
        </w:rPr>
        <w:fldChar w:fldCharType="separate"/>
      </w:r>
      <w:r>
        <w:rPr>
          <w:noProof/>
        </w:rPr>
        <w:t>30</w:t>
      </w:r>
      <w:r>
        <w:rPr>
          <w:noProof/>
        </w:rPr>
        <w:fldChar w:fldCharType="end"/>
      </w:r>
    </w:p>
    <w:p w14:paraId="0C350FDA" w14:textId="51B3EF66" w:rsidR="00E57FA1" w:rsidRDefault="00E57FA1">
      <w:pPr>
        <w:pStyle w:val="TOC3"/>
        <w:rPr>
          <w:rFonts w:ascii="Calibri" w:hAnsi="Calibri"/>
          <w:noProof/>
          <w:sz w:val="22"/>
          <w:szCs w:val="22"/>
          <w:lang w:eastAsia="en-GB"/>
        </w:rPr>
      </w:pPr>
      <w:r>
        <w:rPr>
          <w:noProof/>
        </w:rPr>
        <w:t>4.7.2</w:t>
      </w:r>
      <w:r>
        <w:rPr>
          <w:rFonts w:ascii="Calibri" w:hAnsi="Calibri"/>
          <w:noProof/>
          <w:sz w:val="22"/>
          <w:szCs w:val="22"/>
          <w:lang w:eastAsia="en-GB"/>
        </w:rPr>
        <w:tab/>
      </w:r>
      <w:r>
        <w:rPr>
          <w:noProof/>
        </w:rPr>
        <w:t>3GPP hypermedia format</w:t>
      </w:r>
      <w:r>
        <w:rPr>
          <w:noProof/>
        </w:rPr>
        <w:tab/>
      </w:r>
      <w:r>
        <w:rPr>
          <w:noProof/>
        </w:rPr>
        <w:fldChar w:fldCharType="begin" w:fldLock="1"/>
      </w:r>
      <w:r>
        <w:rPr>
          <w:noProof/>
        </w:rPr>
        <w:instrText xml:space="preserve"> PAGEREF _Toc114582915 \h </w:instrText>
      </w:r>
      <w:r>
        <w:rPr>
          <w:noProof/>
        </w:rPr>
      </w:r>
      <w:r>
        <w:rPr>
          <w:noProof/>
        </w:rPr>
        <w:fldChar w:fldCharType="separate"/>
      </w:r>
      <w:r>
        <w:rPr>
          <w:noProof/>
        </w:rPr>
        <w:t>31</w:t>
      </w:r>
      <w:r>
        <w:rPr>
          <w:noProof/>
        </w:rPr>
        <w:fldChar w:fldCharType="end"/>
      </w:r>
    </w:p>
    <w:p w14:paraId="6AADE78C" w14:textId="5792EB53" w:rsidR="00E57FA1" w:rsidRDefault="00E57FA1">
      <w:pPr>
        <w:pStyle w:val="TOC4"/>
        <w:rPr>
          <w:rFonts w:ascii="Calibri" w:hAnsi="Calibri"/>
          <w:noProof/>
          <w:sz w:val="22"/>
          <w:szCs w:val="22"/>
          <w:lang w:eastAsia="en-GB"/>
        </w:rPr>
      </w:pPr>
      <w:r>
        <w:rPr>
          <w:noProof/>
          <w:lang w:eastAsia="zh-CN"/>
        </w:rPr>
        <w:t>4.7.2.1</w:t>
      </w:r>
      <w:r>
        <w:rPr>
          <w:rFonts w:ascii="Calibri" w:hAnsi="Calibri"/>
          <w:noProof/>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_Toc114582916 \h </w:instrText>
      </w:r>
      <w:r>
        <w:rPr>
          <w:noProof/>
        </w:rPr>
      </w:r>
      <w:r>
        <w:rPr>
          <w:noProof/>
        </w:rPr>
        <w:fldChar w:fldCharType="separate"/>
      </w:r>
      <w:r>
        <w:rPr>
          <w:noProof/>
        </w:rPr>
        <w:t>31</w:t>
      </w:r>
      <w:r>
        <w:rPr>
          <w:noProof/>
        </w:rPr>
        <w:fldChar w:fldCharType="end"/>
      </w:r>
    </w:p>
    <w:p w14:paraId="2C98DF65" w14:textId="56182D4F" w:rsidR="00E57FA1" w:rsidRDefault="00E57FA1">
      <w:pPr>
        <w:pStyle w:val="TOC4"/>
        <w:rPr>
          <w:rFonts w:ascii="Calibri" w:hAnsi="Calibri"/>
          <w:noProof/>
          <w:sz w:val="22"/>
          <w:szCs w:val="22"/>
          <w:lang w:eastAsia="en-GB"/>
        </w:rPr>
      </w:pPr>
      <w:r>
        <w:rPr>
          <w:noProof/>
          <w:lang w:eastAsia="zh-CN"/>
        </w:rPr>
        <w:t>4.7.2.2</w:t>
      </w:r>
      <w:r>
        <w:rPr>
          <w:rFonts w:ascii="Calibri" w:hAnsi="Calibri"/>
          <w:noProof/>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_Toc114582917 \h </w:instrText>
      </w:r>
      <w:r>
        <w:rPr>
          <w:noProof/>
        </w:rPr>
      </w:r>
      <w:r>
        <w:rPr>
          <w:noProof/>
        </w:rPr>
        <w:fldChar w:fldCharType="separate"/>
      </w:r>
      <w:r>
        <w:rPr>
          <w:noProof/>
        </w:rPr>
        <w:t>32</w:t>
      </w:r>
      <w:r>
        <w:rPr>
          <w:noProof/>
        </w:rPr>
        <w:fldChar w:fldCharType="end"/>
      </w:r>
    </w:p>
    <w:p w14:paraId="7FBEF0FE" w14:textId="1EBB1E44" w:rsidR="00E57FA1" w:rsidRDefault="00E57FA1">
      <w:pPr>
        <w:pStyle w:val="TOC3"/>
        <w:rPr>
          <w:rFonts w:ascii="Calibri" w:hAnsi="Calibri"/>
          <w:noProof/>
          <w:sz w:val="22"/>
          <w:szCs w:val="22"/>
          <w:lang w:eastAsia="en-GB"/>
        </w:rPr>
      </w:pPr>
      <w:r>
        <w:rPr>
          <w:noProof/>
        </w:rPr>
        <w:t>4.7.3</w:t>
      </w:r>
      <w:r>
        <w:rPr>
          <w:rFonts w:ascii="Calibri" w:hAnsi="Calibri"/>
          <w:noProof/>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_Toc114582918 \h </w:instrText>
      </w:r>
      <w:r>
        <w:rPr>
          <w:noProof/>
        </w:rPr>
      </w:r>
      <w:r>
        <w:rPr>
          <w:noProof/>
        </w:rPr>
        <w:fldChar w:fldCharType="separate"/>
      </w:r>
      <w:r>
        <w:rPr>
          <w:noProof/>
        </w:rPr>
        <w:t>32</w:t>
      </w:r>
      <w:r>
        <w:rPr>
          <w:noProof/>
        </w:rPr>
        <w:fldChar w:fldCharType="end"/>
      </w:r>
    </w:p>
    <w:p w14:paraId="5B302F2A" w14:textId="6AEC058D" w:rsidR="00E57FA1" w:rsidRDefault="00E57FA1">
      <w:pPr>
        <w:pStyle w:val="TOC3"/>
        <w:rPr>
          <w:rFonts w:ascii="Calibri" w:hAnsi="Calibri"/>
          <w:noProof/>
          <w:sz w:val="22"/>
          <w:szCs w:val="22"/>
          <w:lang w:eastAsia="en-GB"/>
        </w:rPr>
      </w:pPr>
      <w:r>
        <w:rPr>
          <w:noProof/>
        </w:rPr>
        <w:t>4.7.4</w:t>
      </w:r>
      <w:r>
        <w:rPr>
          <w:rFonts w:ascii="Calibri" w:hAnsi="Calibri"/>
          <w:noProof/>
          <w:sz w:val="22"/>
          <w:szCs w:val="22"/>
          <w:lang w:eastAsia="en-GB"/>
        </w:rPr>
        <w:tab/>
      </w:r>
      <w:r>
        <w:rPr>
          <w:noProof/>
        </w:rPr>
        <w:t>Inferring link relation semantic</w:t>
      </w:r>
      <w:r>
        <w:rPr>
          <w:noProof/>
        </w:rPr>
        <w:tab/>
      </w:r>
      <w:r>
        <w:rPr>
          <w:noProof/>
        </w:rPr>
        <w:fldChar w:fldCharType="begin" w:fldLock="1"/>
      </w:r>
      <w:r>
        <w:rPr>
          <w:noProof/>
        </w:rPr>
        <w:instrText xml:space="preserve"> PAGEREF _Toc114582919 \h </w:instrText>
      </w:r>
      <w:r>
        <w:rPr>
          <w:noProof/>
        </w:rPr>
      </w:r>
      <w:r>
        <w:rPr>
          <w:noProof/>
        </w:rPr>
        <w:fldChar w:fldCharType="separate"/>
      </w:r>
      <w:r>
        <w:rPr>
          <w:noProof/>
        </w:rPr>
        <w:t>32</w:t>
      </w:r>
      <w:r>
        <w:rPr>
          <w:noProof/>
        </w:rPr>
        <w:fldChar w:fldCharType="end"/>
      </w:r>
    </w:p>
    <w:p w14:paraId="628E57DD" w14:textId="5470D714" w:rsidR="00E57FA1" w:rsidRDefault="00E57FA1">
      <w:pPr>
        <w:pStyle w:val="TOC3"/>
        <w:rPr>
          <w:rFonts w:ascii="Calibri" w:hAnsi="Calibri"/>
          <w:noProof/>
          <w:sz w:val="22"/>
          <w:szCs w:val="22"/>
          <w:lang w:eastAsia="en-GB"/>
        </w:rPr>
      </w:pPr>
      <w:r>
        <w:rPr>
          <w:noProof/>
        </w:rPr>
        <w:t>4.7.5</w:t>
      </w:r>
      <w:r>
        <w:rPr>
          <w:rFonts w:ascii="Calibri" w:hAnsi="Calibri"/>
          <w:noProof/>
          <w:sz w:val="22"/>
          <w:szCs w:val="22"/>
          <w:lang w:eastAsia="en-GB"/>
        </w:rPr>
        <w:tab/>
      </w:r>
      <w:r>
        <w:rPr>
          <w:noProof/>
        </w:rPr>
        <w:t>Common Relation Types</w:t>
      </w:r>
      <w:r>
        <w:rPr>
          <w:noProof/>
        </w:rPr>
        <w:tab/>
      </w:r>
      <w:r>
        <w:rPr>
          <w:noProof/>
        </w:rPr>
        <w:fldChar w:fldCharType="begin" w:fldLock="1"/>
      </w:r>
      <w:r>
        <w:rPr>
          <w:noProof/>
        </w:rPr>
        <w:instrText xml:space="preserve"> PAGEREF _Toc114582920 \h </w:instrText>
      </w:r>
      <w:r>
        <w:rPr>
          <w:noProof/>
        </w:rPr>
      </w:r>
      <w:r>
        <w:rPr>
          <w:noProof/>
        </w:rPr>
        <w:fldChar w:fldCharType="separate"/>
      </w:r>
      <w:r>
        <w:rPr>
          <w:noProof/>
        </w:rPr>
        <w:t>32</w:t>
      </w:r>
      <w:r>
        <w:rPr>
          <w:noProof/>
        </w:rPr>
        <w:fldChar w:fldCharType="end"/>
      </w:r>
    </w:p>
    <w:p w14:paraId="09CDB1EC" w14:textId="1CDE8232" w:rsidR="00E57FA1" w:rsidRDefault="00E57FA1">
      <w:pPr>
        <w:pStyle w:val="TOC4"/>
        <w:rPr>
          <w:rFonts w:ascii="Calibri" w:hAnsi="Calibri"/>
          <w:noProof/>
          <w:sz w:val="22"/>
          <w:szCs w:val="22"/>
          <w:lang w:eastAsia="en-GB"/>
        </w:rPr>
      </w:pPr>
      <w:r>
        <w:rPr>
          <w:noProof/>
        </w:rPr>
        <w:t>4.7.5.1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_Toc114582921 \h </w:instrText>
      </w:r>
      <w:r>
        <w:rPr>
          <w:noProof/>
        </w:rPr>
      </w:r>
      <w:r>
        <w:rPr>
          <w:noProof/>
        </w:rPr>
        <w:fldChar w:fldCharType="separate"/>
      </w:r>
      <w:r>
        <w:rPr>
          <w:noProof/>
        </w:rPr>
        <w:t>32</w:t>
      </w:r>
      <w:r>
        <w:rPr>
          <w:noProof/>
        </w:rPr>
        <w:fldChar w:fldCharType="end"/>
      </w:r>
    </w:p>
    <w:p w14:paraId="332F6F25" w14:textId="2A97693B" w:rsidR="00E57FA1" w:rsidRDefault="00E57FA1">
      <w:pPr>
        <w:pStyle w:val="TOC4"/>
        <w:rPr>
          <w:rFonts w:ascii="Calibri" w:hAnsi="Calibri"/>
          <w:noProof/>
          <w:sz w:val="22"/>
          <w:szCs w:val="22"/>
          <w:lang w:eastAsia="en-GB"/>
        </w:rPr>
      </w:pPr>
      <w:r>
        <w:rPr>
          <w:noProof/>
        </w:rPr>
        <w:t>4.7.5.2</w:t>
      </w:r>
      <w:r>
        <w:rPr>
          <w:rFonts w:ascii="Calibri" w:hAnsi="Calibri"/>
          <w:noProof/>
          <w:sz w:val="22"/>
          <w:szCs w:val="22"/>
          <w:lang w:eastAsia="en-GB"/>
        </w:rPr>
        <w:tab/>
      </w:r>
      <w:r>
        <w:rPr>
          <w:noProof/>
        </w:rPr>
        <w:t>Registered relation types</w:t>
      </w:r>
      <w:r>
        <w:rPr>
          <w:noProof/>
        </w:rPr>
        <w:tab/>
      </w:r>
      <w:r>
        <w:rPr>
          <w:noProof/>
        </w:rPr>
        <w:fldChar w:fldCharType="begin" w:fldLock="1"/>
      </w:r>
      <w:r>
        <w:rPr>
          <w:noProof/>
        </w:rPr>
        <w:instrText xml:space="preserve"> PAGEREF _Toc114582922 \h </w:instrText>
      </w:r>
      <w:r>
        <w:rPr>
          <w:noProof/>
        </w:rPr>
      </w:r>
      <w:r>
        <w:rPr>
          <w:noProof/>
        </w:rPr>
        <w:fldChar w:fldCharType="separate"/>
      </w:r>
      <w:r>
        <w:rPr>
          <w:noProof/>
        </w:rPr>
        <w:t>33</w:t>
      </w:r>
      <w:r>
        <w:rPr>
          <w:noProof/>
        </w:rPr>
        <w:fldChar w:fldCharType="end"/>
      </w:r>
    </w:p>
    <w:p w14:paraId="3DC7B210" w14:textId="5DC959AA" w:rsidR="00E57FA1" w:rsidRDefault="00E57FA1">
      <w:pPr>
        <w:pStyle w:val="TOC4"/>
        <w:rPr>
          <w:rFonts w:ascii="Calibri" w:hAnsi="Calibri"/>
          <w:noProof/>
          <w:sz w:val="22"/>
          <w:szCs w:val="22"/>
          <w:lang w:eastAsia="en-GB"/>
        </w:rPr>
      </w:pPr>
      <w:r>
        <w:rPr>
          <w:noProof/>
        </w:rPr>
        <w:t>4.7.5.3</w:t>
      </w:r>
      <w:r>
        <w:rPr>
          <w:rFonts w:ascii="Calibri" w:hAnsi="Calibri"/>
          <w:noProof/>
          <w:sz w:val="22"/>
          <w:szCs w:val="22"/>
          <w:lang w:eastAsia="en-GB"/>
        </w:rPr>
        <w:tab/>
      </w:r>
      <w:r>
        <w:rPr>
          <w:noProof/>
        </w:rPr>
        <w:t>Extension relation types</w:t>
      </w:r>
      <w:r>
        <w:rPr>
          <w:noProof/>
        </w:rPr>
        <w:tab/>
      </w:r>
      <w:r>
        <w:rPr>
          <w:noProof/>
        </w:rPr>
        <w:fldChar w:fldCharType="begin" w:fldLock="1"/>
      </w:r>
      <w:r>
        <w:rPr>
          <w:noProof/>
        </w:rPr>
        <w:instrText xml:space="preserve"> PAGEREF _Toc114582923 \h </w:instrText>
      </w:r>
      <w:r>
        <w:rPr>
          <w:noProof/>
        </w:rPr>
      </w:r>
      <w:r>
        <w:rPr>
          <w:noProof/>
        </w:rPr>
        <w:fldChar w:fldCharType="separate"/>
      </w:r>
      <w:r>
        <w:rPr>
          <w:noProof/>
        </w:rPr>
        <w:t>33</w:t>
      </w:r>
      <w:r>
        <w:rPr>
          <w:noProof/>
        </w:rPr>
        <w:fldChar w:fldCharType="end"/>
      </w:r>
    </w:p>
    <w:p w14:paraId="3106DE90" w14:textId="03174E2F" w:rsidR="00E57FA1" w:rsidRDefault="00E57FA1">
      <w:pPr>
        <w:pStyle w:val="TOC3"/>
        <w:rPr>
          <w:rFonts w:ascii="Calibri" w:hAnsi="Calibri"/>
          <w:noProof/>
          <w:sz w:val="22"/>
          <w:szCs w:val="22"/>
          <w:lang w:eastAsia="en-GB"/>
        </w:rPr>
      </w:pPr>
      <w:r>
        <w:rPr>
          <w:noProof/>
        </w:rPr>
        <w:t>4.7.6</w:t>
      </w:r>
      <w:r>
        <w:rPr>
          <w:rFonts w:ascii="Calibri" w:hAnsi="Calibri"/>
          <w:noProof/>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_Toc114582924 \h </w:instrText>
      </w:r>
      <w:r>
        <w:rPr>
          <w:noProof/>
        </w:rPr>
      </w:r>
      <w:r>
        <w:rPr>
          <w:noProof/>
        </w:rPr>
        <w:fldChar w:fldCharType="separate"/>
      </w:r>
      <w:r>
        <w:rPr>
          <w:noProof/>
        </w:rPr>
        <w:t>33</w:t>
      </w:r>
      <w:r>
        <w:rPr>
          <w:noProof/>
        </w:rPr>
        <w:fldChar w:fldCharType="end"/>
      </w:r>
    </w:p>
    <w:p w14:paraId="6F95107A" w14:textId="67501766" w:rsidR="00E57FA1" w:rsidRDefault="00E57FA1">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Error Responses</w:t>
      </w:r>
      <w:r>
        <w:rPr>
          <w:noProof/>
        </w:rPr>
        <w:tab/>
      </w:r>
      <w:r>
        <w:rPr>
          <w:noProof/>
        </w:rPr>
        <w:fldChar w:fldCharType="begin" w:fldLock="1"/>
      </w:r>
      <w:r>
        <w:rPr>
          <w:noProof/>
        </w:rPr>
        <w:instrText xml:space="preserve"> PAGEREF _Toc114582925 \h </w:instrText>
      </w:r>
      <w:r>
        <w:rPr>
          <w:noProof/>
        </w:rPr>
      </w:r>
      <w:r>
        <w:rPr>
          <w:noProof/>
        </w:rPr>
        <w:fldChar w:fldCharType="separate"/>
      </w:r>
      <w:r>
        <w:rPr>
          <w:noProof/>
        </w:rPr>
        <w:t>34</w:t>
      </w:r>
      <w:r>
        <w:rPr>
          <w:noProof/>
        </w:rPr>
        <w:fldChar w:fldCharType="end"/>
      </w:r>
    </w:p>
    <w:p w14:paraId="44A6142D" w14:textId="51B263F1" w:rsidR="00E57FA1" w:rsidRDefault="00E57FA1">
      <w:pPr>
        <w:pStyle w:val="TOC3"/>
        <w:rPr>
          <w:rFonts w:ascii="Calibri" w:hAnsi="Calibri"/>
          <w:noProof/>
          <w:sz w:val="22"/>
          <w:szCs w:val="22"/>
          <w:lang w:eastAsia="en-GB"/>
        </w:rPr>
      </w:pPr>
      <w:r>
        <w:rPr>
          <w:noProof/>
          <w:lang w:eastAsia="zh-CN"/>
        </w:rPr>
        <w:t>4.8.1</w:t>
      </w:r>
      <w:r>
        <w:rPr>
          <w:rFonts w:ascii="Calibri" w:hAnsi="Calibri"/>
          <w:noProof/>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_Toc114582926 \h </w:instrText>
      </w:r>
      <w:r>
        <w:rPr>
          <w:noProof/>
        </w:rPr>
      </w:r>
      <w:r>
        <w:rPr>
          <w:noProof/>
        </w:rPr>
        <w:fldChar w:fldCharType="separate"/>
      </w:r>
      <w:r>
        <w:rPr>
          <w:noProof/>
        </w:rPr>
        <w:t>34</w:t>
      </w:r>
      <w:r>
        <w:rPr>
          <w:noProof/>
        </w:rPr>
        <w:fldChar w:fldCharType="end"/>
      </w:r>
    </w:p>
    <w:p w14:paraId="3260E5EE" w14:textId="5289F299" w:rsidR="00E57FA1" w:rsidRDefault="00E57FA1">
      <w:pPr>
        <w:pStyle w:val="TOC3"/>
        <w:rPr>
          <w:rFonts w:ascii="Calibri" w:hAnsi="Calibri"/>
          <w:noProof/>
          <w:sz w:val="22"/>
          <w:szCs w:val="22"/>
          <w:lang w:eastAsia="en-GB"/>
        </w:rPr>
      </w:pPr>
      <w:r>
        <w:rPr>
          <w:noProof/>
          <w:lang w:eastAsia="zh-CN"/>
        </w:rPr>
        <w:t>4.8.2</w:t>
      </w:r>
      <w:r>
        <w:rPr>
          <w:rFonts w:ascii="Calibri" w:hAnsi="Calibri"/>
          <w:noProof/>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_Toc114582927 \h </w:instrText>
      </w:r>
      <w:r>
        <w:rPr>
          <w:noProof/>
        </w:rPr>
      </w:r>
      <w:r>
        <w:rPr>
          <w:noProof/>
        </w:rPr>
        <w:fldChar w:fldCharType="separate"/>
      </w:r>
      <w:r>
        <w:rPr>
          <w:noProof/>
        </w:rPr>
        <w:t>34</w:t>
      </w:r>
      <w:r>
        <w:rPr>
          <w:noProof/>
        </w:rPr>
        <w:fldChar w:fldCharType="end"/>
      </w:r>
    </w:p>
    <w:p w14:paraId="4A619E4C" w14:textId="567B7F6B" w:rsidR="00E57FA1" w:rsidRDefault="00E57FA1">
      <w:pPr>
        <w:pStyle w:val="TOC3"/>
        <w:rPr>
          <w:rFonts w:ascii="Calibri" w:hAnsi="Calibri"/>
          <w:noProof/>
          <w:sz w:val="22"/>
          <w:szCs w:val="22"/>
          <w:lang w:eastAsia="en-GB"/>
        </w:rPr>
      </w:pPr>
      <w:r>
        <w:rPr>
          <w:noProof/>
          <w:lang w:eastAsia="zh-CN"/>
        </w:rPr>
        <w:t>4.8.3</w:t>
      </w:r>
      <w:r>
        <w:rPr>
          <w:rFonts w:ascii="Calibri" w:hAnsi="Calibri"/>
          <w:noProof/>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_Toc114582928 \h </w:instrText>
      </w:r>
      <w:r>
        <w:rPr>
          <w:noProof/>
        </w:rPr>
      </w:r>
      <w:r>
        <w:rPr>
          <w:noProof/>
        </w:rPr>
        <w:fldChar w:fldCharType="separate"/>
      </w:r>
      <w:r>
        <w:rPr>
          <w:noProof/>
        </w:rPr>
        <w:t>35</w:t>
      </w:r>
      <w:r>
        <w:rPr>
          <w:noProof/>
        </w:rPr>
        <w:fldChar w:fldCharType="end"/>
      </w:r>
    </w:p>
    <w:p w14:paraId="1E02A45A" w14:textId="67C1075D" w:rsidR="00E57FA1" w:rsidRDefault="00E57FA1">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_Toc114582929 \h </w:instrText>
      </w:r>
      <w:r>
        <w:rPr>
          <w:noProof/>
        </w:rPr>
      </w:r>
      <w:r>
        <w:rPr>
          <w:noProof/>
        </w:rPr>
        <w:fldChar w:fldCharType="separate"/>
      </w:r>
      <w:r>
        <w:rPr>
          <w:noProof/>
        </w:rPr>
        <w:t>36</w:t>
      </w:r>
      <w:r>
        <w:rPr>
          <w:noProof/>
        </w:rPr>
        <w:fldChar w:fldCharType="end"/>
      </w:r>
    </w:p>
    <w:p w14:paraId="6667C2E5" w14:textId="5EC3EC80" w:rsidR="00E57FA1" w:rsidRDefault="00E57FA1">
      <w:pPr>
        <w:pStyle w:val="TOC3"/>
        <w:rPr>
          <w:rFonts w:ascii="Calibri" w:hAnsi="Calibri"/>
          <w:noProof/>
          <w:sz w:val="22"/>
          <w:szCs w:val="22"/>
          <w:lang w:eastAsia="en-GB"/>
        </w:rPr>
      </w:pPr>
      <w:r>
        <w:rPr>
          <w:noProof/>
          <w:lang w:eastAsia="zh-CN"/>
        </w:rPr>
        <w:t>4.9.1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_Toc114582930 \h </w:instrText>
      </w:r>
      <w:r>
        <w:rPr>
          <w:noProof/>
        </w:rPr>
      </w:r>
      <w:r>
        <w:rPr>
          <w:noProof/>
        </w:rPr>
        <w:fldChar w:fldCharType="separate"/>
      </w:r>
      <w:r>
        <w:rPr>
          <w:noProof/>
        </w:rPr>
        <w:t>36</w:t>
      </w:r>
      <w:r>
        <w:rPr>
          <w:noProof/>
        </w:rPr>
        <w:fldChar w:fldCharType="end"/>
      </w:r>
    </w:p>
    <w:p w14:paraId="35ACBFDB" w14:textId="7C888893" w:rsidR="00E57FA1" w:rsidRDefault="00E57FA1">
      <w:pPr>
        <w:pStyle w:val="TOC3"/>
        <w:rPr>
          <w:rFonts w:ascii="Calibri" w:hAnsi="Calibri"/>
          <w:noProof/>
          <w:sz w:val="22"/>
          <w:szCs w:val="22"/>
          <w:lang w:eastAsia="en-GB"/>
        </w:rPr>
      </w:pPr>
      <w:r w:rsidRPr="00633D19">
        <w:rPr>
          <w:noProof/>
          <w:lang w:val="en-US" w:eastAsia="zh-CN"/>
        </w:rPr>
        <w:t>4.9.2</w:t>
      </w:r>
      <w:r>
        <w:rPr>
          <w:rFonts w:ascii="Calibri" w:hAnsi="Calibri"/>
          <w:noProof/>
          <w:sz w:val="22"/>
          <w:szCs w:val="22"/>
          <w:lang w:eastAsia="en-GB"/>
        </w:rPr>
        <w:tab/>
      </w:r>
      <w:r w:rsidRPr="00633D19">
        <w:rPr>
          <w:noProof/>
          <w:lang w:val="en-US" w:eastAsia="zh-CN"/>
        </w:rPr>
        <w:t>Direct Delivery</w:t>
      </w:r>
      <w:r>
        <w:rPr>
          <w:noProof/>
        </w:rPr>
        <w:tab/>
      </w:r>
      <w:r>
        <w:rPr>
          <w:noProof/>
        </w:rPr>
        <w:fldChar w:fldCharType="begin" w:fldLock="1"/>
      </w:r>
      <w:r>
        <w:rPr>
          <w:noProof/>
        </w:rPr>
        <w:instrText xml:space="preserve"> PAGEREF _Toc114582931 \h </w:instrText>
      </w:r>
      <w:r>
        <w:rPr>
          <w:noProof/>
        </w:rPr>
      </w:r>
      <w:r>
        <w:rPr>
          <w:noProof/>
        </w:rPr>
        <w:fldChar w:fldCharType="separate"/>
      </w:r>
      <w:r>
        <w:rPr>
          <w:noProof/>
        </w:rPr>
        <w:t>36</w:t>
      </w:r>
      <w:r>
        <w:rPr>
          <w:noProof/>
        </w:rPr>
        <w:fldChar w:fldCharType="end"/>
      </w:r>
    </w:p>
    <w:p w14:paraId="3F490748" w14:textId="577A915B" w:rsidR="00E57FA1" w:rsidRDefault="00E57FA1">
      <w:pPr>
        <w:pStyle w:val="TOC3"/>
        <w:rPr>
          <w:rFonts w:ascii="Calibri" w:hAnsi="Calibri"/>
          <w:noProof/>
          <w:sz w:val="22"/>
          <w:szCs w:val="22"/>
          <w:lang w:eastAsia="en-GB"/>
        </w:rPr>
      </w:pPr>
      <w:r w:rsidRPr="00633D19">
        <w:rPr>
          <w:noProof/>
          <w:lang w:val="en-US" w:eastAsia="zh-CN"/>
        </w:rPr>
        <w:t>4.9.3</w:t>
      </w:r>
      <w:r>
        <w:rPr>
          <w:rFonts w:ascii="Calibri" w:hAnsi="Calibri"/>
          <w:noProof/>
          <w:sz w:val="22"/>
          <w:szCs w:val="22"/>
          <w:lang w:eastAsia="en-GB"/>
        </w:rPr>
        <w:tab/>
      </w:r>
      <w:r w:rsidRPr="00633D19">
        <w:rPr>
          <w:noProof/>
          <w:lang w:val="en-US" w:eastAsia="zh-CN"/>
        </w:rPr>
        <w:t>Direct Delivery with Iterations</w:t>
      </w:r>
      <w:r>
        <w:rPr>
          <w:noProof/>
        </w:rPr>
        <w:tab/>
      </w:r>
      <w:r>
        <w:rPr>
          <w:noProof/>
        </w:rPr>
        <w:fldChar w:fldCharType="begin" w:fldLock="1"/>
      </w:r>
      <w:r>
        <w:rPr>
          <w:noProof/>
        </w:rPr>
        <w:instrText xml:space="preserve"> PAGEREF _Toc114582932 \h </w:instrText>
      </w:r>
      <w:r>
        <w:rPr>
          <w:noProof/>
        </w:rPr>
      </w:r>
      <w:r>
        <w:rPr>
          <w:noProof/>
        </w:rPr>
        <w:fldChar w:fldCharType="separate"/>
      </w:r>
      <w:r>
        <w:rPr>
          <w:noProof/>
        </w:rPr>
        <w:t>36</w:t>
      </w:r>
      <w:r>
        <w:rPr>
          <w:noProof/>
        </w:rPr>
        <w:fldChar w:fldCharType="end"/>
      </w:r>
    </w:p>
    <w:p w14:paraId="6FA91D03" w14:textId="0A5003F6" w:rsidR="00E57FA1" w:rsidRDefault="00E57FA1">
      <w:pPr>
        <w:pStyle w:val="TOC3"/>
        <w:rPr>
          <w:rFonts w:ascii="Calibri" w:hAnsi="Calibri"/>
          <w:noProof/>
          <w:sz w:val="22"/>
          <w:szCs w:val="22"/>
          <w:lang w:eastAsia="en-GB"/>
        </w:rPr>
      </w:pPr>
      <w:r w:rsidRPr="00633D19">
        <w:rPr>
          <w:noProof/>
          <w:lang w:val="en-US" w:eastAsia="zh-CN"/>
        </w:rPr>
        <w:t>4.9.4</w:t>
      </w:r>
      <w:r>
        <w:rPr>
          <w:rFonts w:ascii="Calibri" w:hAnsi="Calibri"/>
          <w:noProof/>
          <w:sz w:val="22"/>
          <w:szCs w:val="22"/>
          <w:lang w:eastAsia="en-GB"/>
        </w:rPr>
        <w:tab/>
      </w:r>
      <w:r w:rsidRPr="00633D19">
        <w:rPr>
          <w:noProof/>
          <w:lang w:val="en-US" w:eastAsia="zh-CN"/>
        </w:rPr>
        <w:t>Indirect Delivery</w:t>
      </w:r>
      <w:r>
        <w:rPr>
          <w:noProof/>
        </w:rPr>
        <w:tab/>
      </w:r>
      <w:r>
        <w:rPr>
          <w:noProof/>
        </w:rPr>
        <w:fldChar w:fldCharType="begin" w:fldLock="1"/>
      </w:r>
      <w:r>
        <w:rPr>
          <w:noProof/>
        </w:rPr>
        <w:instrText xml:space="preserve"> PAGEREF _Toc114582933 \h </w:instrText>
      </w:r>
      <w:r>
        <w:rPr>
          <w:noProof/>
        </w:rPr>
      </w:r>
      <w:r>
        <w:rPr>
          <w:noProof/>
        </w:rPr>
        <w:fldChar w:fldCharType="separate"/>
      </w:r>
      <w:r>
        <w:rPr>
          <w:noProof/>
        </w:rPr>
        <w:t>37</w:t>
      </w:r>
      <w:r>
        <w:rPr>
          <w:noProof/>
        </w:rPr>
        <w:fldChar w:fldCharType="end"/>
      </w:r>
    </w:p>
    <w:p w14:paraId="45CADD59" w14:textId="1BEE49EE" w:rsidR="00E57FA1" w:rsidRDefault="00E57FA1">
      <w:pPr>
        <w:pStyle w:val="TOC3"/>
        <w:rPr>
          <w:rFonts w:ascii="Calibri" w:hAnsi="Calibri"/>
          <w:noProof/>
          <w:sz w:val="22"/>
          <w:szCs w:val="22"/>
          <w:lang w:eastAsia="en-GB"/>
        </w:rPr>
      </w:pPr>
      <w:r w:rsidRPr="00633D19">
        <w:rPr>
          <w:noProof/>
          <w:lang w:val="en-US" w:eastAsia="zh-CN"/>
        </w:rPr>
        <w:t>4.9.5</w:t>
      </w:r>
      <w:r>
        <w:rPr>
          <w:rFonts w:ascii="Calibri" w:hAnsi="Calibri"/>
          <w:noProof/>
          <w:sz w:val="22"/>
          <w:szCs w:val="22"/>
          <w:lang w:eastAsia="en-GB"/>
        </w:rPr>
        <w:tab/>
      </w:r>
      <w:r w:rsidRPr="00633D19">
        <w:rPr>
          <w:noProof/>
          <w:lang w:val="en-US" w:eastAsia="zh-CN"/>
        </w:rPr>
        <w:t>Indirect Delivery with HTTP/2 Server Push</w:t>
      </w:r>
      <w:r>
        <w:rPr>
          <w:noProof/>
        </w:rPr>
        <w:tab/>
      </w:r>
      <w:r>
        <w:rPr>
          <w:noProof/>
        </w:rPr>
        <w:fldChar w:fldCharType="begin" w:fldLock="1"/>
      </w:r>
      <w:r>
        <w:rPr>
          <w:noProof/>
        </w:rPr>
        <w:instrText xml:space="preserve"> PAGEREF _Toc114582934 \h </w:instrText>
      </w:r>
      <w:r>
        <w:rPr>
          <w:noProof/>
        </w:rPr>
      </w:r>
      <w:r>
        <w:rPr>
          <w:noProof/>
        </w:rPr>
        <w:fldChar w:fldCharType="separate"/>
      </w:r>
      <w:r>
        <w:rPr>
          <w:noProof/>
        </w:rPr>
        <w:t>37</w:t>
      </w:r>
      <w:r>
        <w:rPr>
          <w:noProof/>
        </w:rPr>
        <w:fldChar w:fldCharType="end"/>
      </w:r>
    </w:p>
    <w:p w14:paraId="129A707C" w14:textId="055F748C" w:rsidR="00E57FA1" w:rsidRDefault="00E57FA1">
      <w:pPr>
        <w:pStyle w:val="TOC3"/>
        <w:rPr>
          <w:rFonts w:ascii="Calibri" w:hAnsi="Calibri"/>
          <w:noProof/>
          <w:sz w:val="22"/>
          <w:szCs w:val="22"/>
          <w:lang w:eastAsia="en-GB"/>
        </w:rPr>
      </w:pPr>
      <w:r>
        <w:rPr>
          <w:noProof/>
        </w:rPr>
        <w:t>4.9.6</w:t>
      </w:r>
      <w:r>
        <w:rPr>
          <w:rFonts w:ascii="Calibri" w:hAnsi="Calibri"/>
          <w:noProof/>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_Toc114582935 \h </w:instrText>
      </w:r>
      <w:r>
        <w:rPr>
          <w:noProof/>
        </w:rPr>
      </w:r>
      <w:r>
        <w:rPr>
          <w:noProof/>
        </w:rPr>
        <w:fldChar w:fldCharType="separate"/>
      </w:r>
      <w:r>
        <w:rPr>
          <w:noProof/>
        </w:rPr>
        <w:t>39</w:t>
      </w:r>
      <w:r>
        <w:rPr>
          <w:noProof/>
        </w:rPr>
        <w:fldChar w:fldCharType="end"/>
      </w:r>
    </w:p>
    <w:p w14:paraId="49D9EDA8" w14:textId="7721D354" w:rsidR="00E57FA1" w:rsidRDefault="00E57FA1">
      <w:pPr>
        <w:pStyle w:val="TOC1"/>
        <w:rPr>
          <w:rFonts w:ascii="Calibri" w:hAnsi="Calibri"/>
          <w:noProof/>
          <w:szCs w:val="22"/>
          <w:lang w:eastAsia="en-GB"/>
        </w:rPr>
      </w:pPr>
      <w:r>
        <w:rPr>
          <w:noProof/>
        </w:rPr>
        <w:t>5</w:t>
      </w:r>
      <w:r>
        <w:rPr>
          <w:rFonts w:ascii="Calibri" w:hAnsi="Calibri"/>
          <w:noProof/>
          <w:szCs w:val="22"/>
          <w:lang w:eastAsia="en-GB"/>
        </w:rPr>
        <w:tab/>
      </w:r>
      <w:r>
        <w:rPr>
          <w:noProof/>
        </w:rPr>
        <w:t>Documenting 5GC SBI APIs</w:t>
      </w:r>
      <w:r>
        <w:rPr>
          <w:noProof/>
        </w:rPr>
        <w:tab/>
      </w:r>
      <w:r>
        <w:rPr>
          <w:noProof/>
        </w:rPr>
        <w:fldChar w:fldCharType="begin" w:fldLock="1"/>
      </w:r>
      <w:r>
        <w:rPr>
          <w:noProof/>
        </w:rPr>
        <w:instrText xml:space="preserve"> PAGEREF _Toc114582936 \h </w:instrText>
      </w:r>
      <w:r>
        <w:rPr>
          <w:noProof/>
        </w:rPr>
      </w:r>
      <w:r>
        <w:rPr>
          <w:noProof/>
        </w:rPr>
        <w:fldChar w:fldCharType="separate"/>
      </w:r>
      <w:r>
        <w:rPr>
          <w:noProof/>
        </w:rPr>
        <w:t>39</w:t>
      </w:r>
      <w:r>
        <w:rPr>
          <w:noProof/>
        </w:rPr>
        <w:fldChar w:fldCharType="end"/>
      </w:r>
    </w:p>
    <w:p w14:paraId="487F311B" w14:textId="1CA5B3FB" w:rsidR="00E57FA1" w:rsidRDefault="00E57FA1">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_Toc114582937 \h </w:instrText>
      </w:r>
      <w:r>
        <w:rPr>
          <w:noProof/>
        </w:rPr>
      </w:r>
      <w:r>
        <w:rPr>
          <w:noProof/>
        </w:rPr>
        <w:fldChar w:fldCharType="separate"/>
      </w:r>
      <w:r>
        <w:rPr>
          <w:noProof/>
        </w:rPr>
        <w:t>39</w:t>
      </w:r>
      <w:r>
        <w:rPr>
          <w:noProof/>
        </w:rPr>
        <w:fldChar w:fldCharType="end"/>
      </w:r>
    </w:p>
    <w:p w14:paraId="528BA1F0" w14:textId="3369D8BA" w:rsidR="00E57FA1" w:rsidRDefault="00E57FA1">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Case Conventions</w:t>
      </w:r>
      <w:r>
        <w:rPr>
          <w:noProof/>
        </w:rPr>
        <w:tab/>
      </w:r>
      <w:r>
        <w:rPr>
          <w:noProof/>
        </w:rPr>
        <w:fldChar w:fldCharType="begin" w:fldLock="1"/>
      </w:r>
      <w:r>
        <w:rPr>
          <w:noProof/>
        </w:rPr>
        <w:instrText xml:space="preserve"> PAGEREF _Toc114582938 \h </w:instrText>
      </w:r>
      <w:r>
        <w:rPr>
          <w:noProof/>
        </w:rPr>
      </w:r>
      <w:r>
        <w:rPr>
          <w:noProof/>
        </w:rPr>
        <w:fldChar w:fldCharType="separate"/>
      </w:r>
      <w:r>
        <w:rPr>
          <w:noProof/>
        </w:rPr>
        <w:t>39</w:t>
      </w:r>
      <w:r>
        <w:rPr>
          <w:noProof/>
        </w:rPr>
        <w:fldChar w:fldCharType="end"/>
      </w:r>
    </w:p>
    <w:p w14:paraId="51D058D1" w14:textId="342D7821" w:rsidR="00E57FA1" w:rsidRDefault="00E57FA1">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API Naming Conventions</w:t>
      </w:r>
      <w:r>
        <w:rPr>
          <w:noProof/>
        </w:rPr>
        <w:tab/>
      </w:r>
      <w:r>
        <w:rPr>
          <w:noProof/>
        </w:rPr>
        <w:fldChar w:fldCharType="begin" w:fldLock="1"/>
      </w:r>
      <w:r>
        <w:rPr>
          <w:noProof/>
        </w:rPr>
        <w:instrText xml:space="preserve"> PAGEREF _Toc114582939 \h </w:instrText>
      </w:r>
      <w:r>
        <w:rPr>
          <w:noProof/>
        </w:rPr>
      </w:r>
      <w:r>
        <w:rPr>
          <w:noProof/>
        </w:rPr>
        <w:fldChar w:fldCharType="separate"/>
      </w:r>
      <w:r>
        <w:rPr>
          <w:noProof/>
        </w:rPr>
        <w:t>41</w:t>
      </w:r>
      <w:r>
        <w:rPr>
          <w:noProof/>
        </w:rPr>
        <w:fldChar w:fldCharType="end"/>
      </w:r>
    </w:p>
    <w:p w14:paraId="40EC2198" w14:textId="79DE0AC6" w:rsidR="00E57FA1" w:rsidRDefault="00E57FA1">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Conventions for URI Parts</w:t>
      </w:r>
      <w:r>
        <w:rPr>
          <w:noProof/>
        </w:rPr>
        <w:tab/>
      </w:r>
      <w:r>
        <w:rPr>
          <w:noProof/>
        </w:rPr>
        <w:fldChar w:fldCharType="begin" w:fldLock="1"/>
      </w:r>
      <w:r>
        <w:rPr>
          <w:noProof/>
        </w:rPr>
        <w:instrText xml:space="preserve"> PAGEREF _Toc114582940 \h </w:instrText>
      </w:r>
      <w:r>
        <w:rPr>
          <w:noProof/>
        </w:rPr>
      </w:r>
      <w:r>
        <w:rPr>
          <w:noProof/>
        </w:rPr>
        <w:fldChar w:fldCharType="separate"/>
      </w:r>
      <w:r>
        <w:rPr>
          <w:noProof/>
        </w:rPr>
        <w:t>41</w:t>
      </w:r>
      <w:r>
        <w:rPr>
          <w:noProof/>
        </w:rPr>
        <w:fldChar w:fldCharType="end"/>
      </w:r>
    </w:p>
    <w:p w14:paraId="3DD18BA0" w14:textId="0EFF84AA" w:rsidR="00E57FA1" w:rsidRDefault="00E57FA1">
      <w:pPr>
        <w:pStyle w:val="TOC4"/>
        <w:rPr>
          <w:rFonts w:ascii="Calibri" w:hAnsi="Calibri"/>
          <w:noProof/>
          <w:sz w:val="22"/>
          <w:szCs w:val="22"/>
          <w:lang w:eastAsia="en-GB"/>
        </w:rPr>
      </w:pPr>
      <w:r>
        <w:rPr>
          <w:noProof/>
        </w:rPr>
        <w:t>5.1.3.1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_Toc114582941 \h </w:instrText>
      </w:r>
      <w:r>
        <w:rPr>
          <w:noProof/>
        </w:rPr>
      </w:r>
      <w:r>
        <w:rPr>
          <w:noProof/>
        </w:rPr>
        <w:fldChar w:fldCharType="separate"/>
      </w:r>
      <w:r>
        <w:rPr>
          <w:noProof/>
        </w:rPr>
        <w:t>41</w:t>
      </w:r>
      <w:r>
        <w:rPr>
          <w:noProof/>
        </w:rPr>
        <w:fldChar w:fldCharType="end"/>
      </w:r>
    </w:p>
    <w:p w14:paraId="2AE656F0" w14:textId="0B964E34" w:rsidR="00E57FA1" w:rsidRDefault="00E57FA1">
      <w:pPr>
        <w:pStyle w:val="TOC4"/>
        <w:rPr>
          <w:rFonts w:ascii="Calibri" w:hAnsi="Calibri"/>
          <w:noProof/>
          <w:sz w:val="22"/>
          <w:szCs w:val="22"/>
          <w:lang w:eastAsia="en-GB"/>
        </w:rPr>
      </w:pPr>
      <w:r>
        <w:rPr>
          <w:noProof/>
        </w:rPr>
        <w:t>5.1.3.2</w:t>
      </w:r>
      <w:r>
        <w:rPr>
          <w:rFonts w:ascii="Calibri" w:hAnsi="Calibri"/>
          <w:noProof/>
          <w:sz w:val="22"/>
          <w:szCs w:val="22"/>
          <w:lang w:eastAsia="en-GB"/>
        </w:rPr>
        <w:tab/>
      </w:r>
      <w:r>
        <w:rPr>
          <w:noProof/>
        </w:rPr>
        <w:t>URI Path Segment Naming Conventions</w:t>
      </w:r>
      <w:r>
        <w:rPr>
          <w:noProof/>
        </w:rPr>
        <w:tab/>
      </w:r>
      <w:r>
        <w:rPr>
          <w:noProof/>
        </w:rPr>
        <w:fldChar w:fldCharType="begin" w:fldLock="1"/>
      </w:r>
      <w:r>
        <w:rPr>
          <w:noProof/>
        </w:rPr>
        <w:instrText xml:space="preserve"> PAGEREF _Toc114582942 \h </w:instrText>
      </w:r>
      <w:r>
        <w:rPr>
          <w:noProof/>
        </w:rPr>
      </w:r>
      <w:r>
        <w:rPr>
          <w:noProof/>
        </w:rPr>
        <w:fldChar w:fldCharType="separate"/>
      </w:r>
      <w:r>
        <w:rPr>
          <w:noProof/>
        </w:rPr>
        <w:t>41</w:t>
      </w:r>
      <w:r>
        <w:rPr>
          <w:noProof/>
        </w:rPr>
        <w:fldChar w:fldCharType="end"/>
      </w:r>
    </w:p>
    <w:p w14:paraId="61A1F88C" w14:textId="78728C99" w:rsidR="00E57FA1" w:rsidRDefault="00E57FA1">
      <w:pPr>
        <w:pStyle w:val="TOC4"/>
        <w:rPr>
          <w:rFonts w:ascii="Calibri" w:hAnsi="Calibri"/>
          <w:noProof/>
          <w:sz w:val="22"/>
          <w:szCs w:val="22"/>
          <w:lang w:eastAsia="en-GB"/>
        </w:rPr>
      </w:pPr>
      <w:r>
        <w:rPr>
          <w:noProof/>
        </w:rPr>
        <w:t>5.1.3.3</w:t>
      </w:r>
      <w:r>
        <w:rPr>
          <w:rFonts w:ascii="Calibri" w:hAnsi="Calibri"/>
          <w:noProof/>
          <w:sz w:val="22"/>
          <w:szCs w:val="22"/>
          <w:lang w:eastAsia="en-GB"/>
        </w:rPr>
        <w:tab/>
      </w:r>
      <w:r>
        <w:rPr>
          <w:noProof/>
        </w:rPr>
        <w:t>URI Query Naming Conventions</w:t>
      </w:r>
      <w:r>
        <w:rPr>
          <w:noProof/>
        </w:rPr>
        <w:tab/>
      </w:r>
      <w:r>
        <w:rPr>
          <w:noProof/>
        </w:rPr>
        <w:fldChar w:fldCharType="begin" w:fldLock="1"/>
      </w:r>
      <w:r>
        <w:rPr>
          <w:noProof/>
        </w:rPr>
        <w:instrText xml:space="preserve"> PAGEREF _Toc114582943 \h </w:instrText>
      </w:r>
      <w:r>
        <w:rPr>
          <w:noProof/>
        </w:rPr>
      </w:r>
      <w:r>
        <w:rPr>
          <w:noProof/>
        </w:rPr>
        <w:fldChar w:fldCharType="separate"/>
      </w:r>
      <w:r>
        <w:rPr>
          <w:noProof/>
        </w:rPr>
        <w:t>42</w:t>
      </w:r>
      <w:r>
        <w:rPr>
          <w:noProof/>
        </w:rPr>
        <w:fldChar w:fldCharType="end"/>
      </w:r>
    </w:p>
    <w:p w14:paraId="1DC8F804" w14:textId="64AD6F1F" w:rsidR="00E57FA1" w:rsidRDefault="00E57FA1">
      <w:pPr>
        <w:pStyle w:val="TOC3"/>
        <w:rPr>
          <w:rFonts w:ascii="Calibri" w:hAnsi="Calibri"/>
          <w:noProof/>
          <w:sz w:val="22"/>
          <w:szCs w:val="22"/>
          <w:lang w:eastAsia="en-GB"/>
        </w:rPr>
      </w:pPr>
      <w:r>
        <w:rPr>
          <w:noProof/>
        </w:rPr>
        <w:t>5.1.4</w:t>
      </w:r>
      <w:r>
        <w:rPr>
          <w:rFonts w:ascii="Calibri" w:hAnsi="Calibri"/>
          <w:noProof/>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_Toc114582944 \h </w:instrText>
      </w:r>
      <w:r>
        <w:rPr>
          <w:noProof/>
        </w:rPr>
      </w:r>
      <w:r>
        <w:rPr>
          <w:noProof/>
        </w:rPr>
        <w:fldChar w:fldCharType="separate"/>
      </w:r>
      <w:r>
        <w:rPr>
          <w:noProof/>
        </w:rPr>
        <w:t>42</w:t>
      </w:r>
      <w:r>
        <w:rPr>
          <w:noProof/>
        </w:rPr>
        <w:fldChar w:fldCharType="end"/>
      </w:r>
    </w:p>
    <w:p w14:paraId="41DF6D2C" w14:textId="27758912" w:rsidR="00E57FA1" w:rsidRDefault="00E57FA1">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API Definition</w:t>
      </w:r>
      <w:r>
        <w:rPr>
          <w:noProof/>
        </w:rPr>
        <w:tab/>
      </w:r>
      <w:r>
        <w:rPr>
          <w:noProof/>
        </w:rPr>
        <w:fldChar w:fldCharType="begin" w:fldLock="1"/>
      </w:r>
      <w:r>
        <w:rPr>
          <w:noProof/>
        </w:rPr>
        <w:instrText xml:space="preserve"> PAGEREF _Toc114582945 \h </w:instrText>
      </w:r>
      <w:r>
        <w:rPr>
          <w:noProof/>
        </w:rPr>
      </w:r>
      <w:r>
        <w:rPr>
          <w:noProof/>
        </w:rPr>
        <w:fldChar w:fldCharType="separate"/>
      </w:r>
      <w:r>
        <w:rPr>
          <w:noProof/>
        </w:rPr>
        <w:t>42</w:t>
      </w:r>
      <w:r>
        <w:rPr>
          <w:noProof/>
        </w:rPr>
        <w:fldChar w:fldCharType="end"/>
      </w:r>
    </w:p>
    <w:p w14:paraId="336C01E8" w14:textId="2CC47EC8" w:rsidR="00E57FA1" w:rsidRDefault="00E57FA1">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Resource Structure</w:t>
      </w:r>
      <w:r>
        <w:rPr>
          <w:noProof/>
        </w:rPr>
        <w:tab/>
      </w:r>
      <w:r>
        <w:rPr>
          <w:noProof/>
        </w:rPr>
        <w:fldChar w:fldCharType="begin" w:fldLock="1"/>
      </w:r>
      <w:r>
        <w:rPr>
          <w:noProof/>
        </w:rPr>
        <w:instrText xml:space="preserve"> PAGEREF _Toc114582946 \h </w:instrText>
      </w:r>
      <w:r>
        <w:rPr>
          <w:noProof/>
        </w:rPr>
      </w:r>
      <w:r>
        <w:rPr>
          <w:noProof/>
        </w:rPr>
        <w:fldChar w:fldCharType="separate"/>
      </w:r>
      <w:r>
        <w:rPr>
          <w:noProof/>
        </w:rPr>
        <w:t>42</w:t>
      </w:r>
      <w:r>
        <w:rPr>
          <w:noProof/>
        </w:rPr>
        <w:fldChar w:fldCharType="end"/>
      </w:r>
    </w:p>
    <w:p w14:paraId="519201B7" w14:textId="2E0AE548" w:rsidR="00E57FA1" w:rsidRDefault="00E57FA1">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Resources and HTTP Methods</w:t>
      </w:r>
      <w:r>
        <w:rPr>
          <w:noProof/>
        </w:rPr>
        <w:tab/>
      </w:r>
      <w:r>
        <w:rPr>
          <w:noProof/>
        </w:rPr>
        <w:fldChar w:fldCharType="begin" w:fldLock="1"/>
      </w:r>
      <w:r>
        <w:rPr>
          <w:noProof/>
        </w:rPr>
        <w:instrText xml:space="preserve"> PAGEREF _Toc114582947 \h </w:instrText>
      </w:r>
      <w:r>
        <w:rPr>
          <w:noProof/>
        </w:rPr>
      </w:r>
      <w:r>
        <w:rPr>
          <w:noProof/>
        </w:rPr>
        <w:fldChar w:fldCharType="separate"/>
      </w:r>
      <w:r>
        <w:rPr>
          <w:noProof/>
        </w:rPr>
        <w:t>43</w:t>
      </w:r>
      <w:r>
        <w:rPr>
          <w:noProof/>
        </w:rPr>
        <w:fldChar w:fldCharType="end"/>
      </w:r>
    </w:p>
    <w:p w14:paraId="69589A8D" w14:textId="1A77878B" w:rsidR="00E57FA1" w:rsidRDefault="00E57FA1">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_Toc114582948 \h </w:instrText>
      </w:r>
      <w:r>
        <w:rPr>
          <w:noProof/>
        </w:rPr>
      </w:r>
      <w:r>
        <w:rPr>
          <w:noProof/>
        </w:rPr>
        <w:fldChar w:fldCharType="separate"/>
      </w:r>
      <w:r>
        <w:rPr>
          <w:noProof/>
        </w:rPr>
        <w:t>46</w:t>
      </w:r>
      <w:r>
        <w:rPr>
          <w:noProof/>
        </w:rPr>
        <w:fldChar w:fldCharType="end"/>
      </w:r>
    </w:p>
    <w:p w14:paraId="072E0199" w14:textId="080965BA" w:rsidR="00E57FA1" w:rsidRDefault="00E57FA1">
      <w:pPr>
        <w:pStyle w:val="TOC3"/>
        <w:rPr>
          <w:rFonts w:ascii="Calibri" w:hAnsi="Calibri"/>
          <w:noProof/>
          <w:sz w:val="22"/>
          <w:szCs w:val="22"/>
          <w:lang w:eastAsia="en-GB"/>
        </w:rPr>
      </w:pPr>
      <w:r>
        <w:rPr>
          <w:noProof/>
        </w:rPr>
        <w:t>5.2.3A</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_Toc114582949 \h </w:instrText>
      </w:r>
      <w:r>
        <w:rPr>
          <w:noProof/>
        </w:rPr>
      </w:r>
      <w:r>
        <w:rPr>
          <w:noProof/>
        </w:rPr>
        <w:fldChar w:fldCharType="separate"/>
      </w:r>
      <w:r>
        <w:rPr>
          <w:noProof/>
        </w:rPr>
        <w:t>47</w:t>
      </w:r>
      <w:r>
        <w:rPr>
          <w:noProof/>
        </w:rPr>
        <w:fldChar w:fldCharType="end"/>
      </w:r>
    </w:p>
    <w:p w14:paraId="0AFFED0D" w14:textId="5ABA2FEC" w:rsidR="00E57FA1" w:rsidRDefault="00E57FA1">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Data Models</w:t>
      </w:r>
      <w:r>
        <w:rPr>
          <w:noProof/>
        </w:rPr>
        <w:tab/>
      </w:r>
      <w:r>
        <w:rPr>
          <w:noProof/>
        </w:rPr>
        <w:fldChar w:fldCharType="begin" w:fldLock="1"/>
      </w:r>
      <w:r>
        <w:rPr>
          <w:noProof/>
        </w:rPr>
        <w:instrText xml:space="preserve"> PAGEREF _Toc114582950 \h </w:instrText>
      </w:r>
      <w:r>
        <w:rPr>
          <w:noProof/>
        </w:rPr>
      </w:r>
      <w:r>
        <w:rPr>
          <w:noProof/>
        </w:rPr>
        <w:fldChar w:fldCharType="separate"/>
      </w:r>
      <w:r>
        <w:rPr>
          <w:noProof/>
        </w:rPr>
        <w:t>49</w:t>
      </w:r>
      <w:r>
        <w:rPr>
          <w:noProof/>
        </w:rPr>
        <w:fldChar w:fldCharType="end"/>
      </w:r>
    </w:p>
    <w:p w14:paraId="1735D47B" w14:textId="160AF3D3" w:rsidR="00E57FA1" w:rsidRDefault="00E57FA1">
      <w:pPr>
        <w:pStyle w:val="TOC4"/>
        <w:rPr>
          <w:rFonts w:ascii="Calibri" w:hAnsi="Calibri"/>
          <w:noProof/>
          <w:sz w:val="22"/>
          <w:szCs w:val="22"/>
          <w:lang w:eastAsia="en-GB"/>
        </w:rPr>
      </w:pPr>
      <w:r>
        <w:rPr>
          <w:noProof/>
        </w:rPr>
        <w:t>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_Toc114582951 \h </w:instrText>
      </w:r>
      <w:r>
        <w:rPr>
          <w:noProof/>
        </w:rPr>
      </w:r>
      <w:r>
        <w:rPr>
          <w:noProof/>
        </w:rPr>
        <w:fldChar w:fldCharType="separate"/>
      </w:r>
      <w:r>
        <w:rPr>
          <w:noProof/>
        </w:rPr>
        <w:t>49</w:t>
      </w:r>
      <w:r>
        <w:rPr>
          <w:noProof/>
        </w:rPr>
        <w:fldChar w:fldCharType="end"/>
      </w:r>
    </w:p>
    <w:p w14:paraId="07253479" w14:textId="304C4C52" w:rsidR="00E57FA1" w:rsidRDefault="00E57FA1">
      <w:pPr>
        <w:pStyle w:val="TOC4"/>
        <w:rPr>
          <w:rFonts w:ascii="Calibri" w:hAnsi="Calibri"/>
          <w:noProof/>
          <w:sz w:val="22"/>
          <w:szCs w:val="22"/>
          <w:lang w:eastAsia="en-GB"/>
        </w:rPr>
      </w:pPr>
      <w:r>
        <w:rPr>
          <w:noProof/>
          <w:lang w:eastAsia="zh-CN"/>
        </w:rPr>
        <w:t>5.2.4.2</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_Toc114582952 \h </w:instrText>
      </w:r>
      <w:r>
        <w:rPr>
          <w:noProof/>
        </w:rPr>
      </w:r>
      <w:r>
        <w:rPr>
          <w:noProof/>
        </w:rPr>
        <w:fldChar w:fldCharType="separate"/>
      </w:r>
      <w:r>
        <w:rPr>
          <w:noProof/>
        </w:rPr>
        <w:t>49</w:t>
      </w:r>
      <w:r>
        <w:rPr>
          <w:noProof/>
        </w:rPr>
        <w:fldChar w:fldCharType="end"/>
      </w:r>
    </w:p>
    <w:p w14:paraId="395ACBDE" w14:textId="4E2DBFF7" w:rsidR="00E57FA1" w:rsidRDefault="00E57FA1">
      <w:pPr>
        <w:pStyle w:val="TOC4"/>
        <w:rPr>
          <w:rFonts w:ascii="Calibri" w:hAnsi="Calibri"/>
          <w:noProof/>
          <w:sz w:val="22"/>
          <w:szCs w:val="22"/>
          <w:lang w:eastAsia="en-GB"/>
        </w:rPr>
      </w:pPr>
      <w:r>
        <w:rPr>
          <w:noProof/>
        </w:rPr>
        <w:t>5.2.</w:t>
      </w:r>
      <w:r>
        <w:rPr>
          <w:noProof/>
          <w:lang w:eastAsia="zh-CN"/>
        </w:rPr>
        <w:t>4</w:t>
      </w:r>
      <w:r>
        <w:rPr>
          <w:noProof/>
        </w:rPr>
        <w:t>.3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_Toc114582953 \h </w:instrText>
      </w:r>
      <w:r>
        <w:rPr>
          <w:noProof/>
        </w:rPr>
      </w:r>
      <w:r>
        <w:rPr>
          <w:noProof/>
        </w:rPr>
        <w:fldChar w:fldCharType="separate"/>
      </w:r>
      <w:r>
        <w:rPr>
          <w:noProof/>
        </w:rPr>
        <w:t>51</w:t>
      </w:r>
      <w:r>
        <w:rPr>
          <w:noProof/>
        </w:rPr>
        <w:fldChar w:fldCharType="end"/>
      </w:r>
    </w:p>
    <w:p w14:paraId="6B4BC92E" w14:textId="47FA8F55" w:rsidR="00E57FA1" w:rsidRDefault="00E57FA1">
      <w:pPr>
        <w:pStyle w:val="TOC4"/>
        <w:rPr>
          <w:rFonts w:ascii="Calibri" w:hAnsi="Calibri"/>
          <w:noProof/>
          <w:sz w:val="22"/>
          <w:szCs w:val="22"/>
          <w:lang w:eastAsia="en-GB"/>
        </w:rPr>
      </w:pPr>
      <w:r>
        <w:rPr>
          <w:noProof/>
          <w:lang w:eastAsia="zh-CN"/>
        </w:rPr>
        <w:t>5.2.4.4</w:t>
      </w:r>
      <w:r>
        <w:rPr>
          <w:rFonts w:ascii="Calibri" w:hAnsi="Calibri"/>
          <w:noProof/>
          <w:sz w:val="22"/>
          <w:szCs w:val="22"/>
          <w:lang w:eastAsia="en-GB"/>
        </w:rPr>
        <w:tab/>
      </w:r>
      <w:r>
        <w:rPr>
          <w:noProof/>
          <w:lang w:eastAsia="zh-CN"/>
        </w:rPr>
        <w:t>Binary Data</w:t>
      </w:r>
      <w:r>
        <w:rPr>
          <w:noProof/>
        </w:rPr>
        <w:tab/>
      </w:r>
      <w:r>
        <w:rPr>
          <w:noProof/>
        </w:rPr>
        <w:fldChar w:fldCharType="begin" w:fldLock="1"/>
      </w:r>
      <w:r>
        <w:rPr>
          <w:noProof/>
        </w:rPr>
        <w:instrText xml:space="preserve"> PAGEREF _Toc114582954 \h </w:instrText>
      </w:r>
      <w:r>
        <w:rPr>
          <w:noProof/>
        </w:rPr>
      </w:r>
      <w:r>
        <w:rPr>
          <w:noProof/>
        </w:rPr>
        <w:fldChar w:fldCharType="separate"/>
      </w:r>
      <w:r>
        <w:rPr>
          <w:noProof/>
        </w:rPr>
        <w:t>51</w:t>
      </w:r>
      <w:r>
        <w:rPr>
          <w:noProof/>
        </w:rPr>
        <w:fldChar w:fldCharType="end"/>
      </w:r>
    </w:p>
    <w:p w14:paraId="5571D921" w14:textId="7725CE71" w:rsidR="00E57FA1" w:rsidRDefault="00E57FA1">
      <w:pPr>
        <w:pStyle w:val="TOC4"/>
        <w:rPr>
          <w:rFonts w:ascii="Calibri" w:hAnsi="Calibri"/>
          <w:noProof/>
          <w:sz w:val="22"/>
          <w:szCs w:val="22"/>
          <w:lang w:eastAsia="en-GB"/>
        </w:rPr>
      </w:pPr>
      <w:r>
        <w:rPr>
          <w:noProof/>
          <w:lang w:eastAsia="zh-CN"/>
        </w:rPr>
        <w:t>5.2.4.5</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_Toc114582955 \h </w:instrText>
      </w:r>
      <w:r>
        <w:rPr>
          <w:noProof/>
        </w:rPr>
      </w:r>
      <w:r>
        <w:rPr>
          <w:noProof/>
        </w:rPr>
        <w:fldChar w:fldCharType="separate"/>
      </w:r>
      <w:r>
        <w:rPr>
          <w:noProof/>
        </w:rPr>
        <w:t>51</w:t>
      </w:r>
      <w:r>
        <w:rPr>
          <w:noProof/>
        </w:rPr>
        <w:fldChar w:fldCharType="end"/>
      </w:r>
    </w:p>
    <w:p w14:paraId="0BA3A4BA" w14:textId="35706F16" w:rsidR="00E57FA1" w:rsidRDefault="00E57FA1">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Relation types</w:t>
      </w:r>
      <w:r>
        <w:rPr>
          <w:noProof/>
        </w:rPr>
        <w:tab/>
      </w:r>
      <w:r>
        <w:rPr>
          <w:noProof/>
        </w:rPr>
        <w:fldChar w:fldCharType="begin" w:fldLock="1"/>
      </w:r>
      <w:r>
        <w:rPr>
          <w:noProof/>
        </w:rPr>
        <w:instrText xml:space="preserve"> PAGEREF _Toc114582956 \h </w:instrText>
      </w:r>
      <w:r>
        <w:rPr>
          <w:noProof/>
        </w:rPr>
      </w:r>
      <w:r>
        <w:rPr>
          <w:noProof/>
        </w:rPr>
        <w:fldChar w:fldCharType="separate"/>
      </w:r>
      <w:r>
        <w:rPr>
          <w:noProof/>
        </w:rPr>
        <w:t>52</w:t>
      </w:r>
      <w:r>
        <w:rPr>
          <w:noProof/>
        </w:rPr>
        <w:fldChar w:fldCharType="end"/>
      </w:r>
    </w:p>
    <w:p w14:paraId="1FF32FF7" w14:textId="4DD208C6" w:rsidR="00E57FA1" w:rsidRDefault="00E57FA1">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OpenAPI specification files</w:t>
      </w:r>
      <w:r>
        <w:rPr>
          <w:noProof/>
        </w:rPr>
        <w:tab/>
      </w:r>
      <w:r>
        <w:rPr>
          <w:noProof/>
        </w:rPr>
        <w:fldChar w:fldCharType="begin" w:fldLock="1"/>
      </w:r>
      <w:r>
        <w:rPr>
          <w:noProof/>
        </w:rPr>
        <w:instrText xml:space="preserve"> PAGEREF _Toc114582957 \h </w:instrText>
      </w:r>
      <w:r>
        <w:rPr>
          <w:noProof/>
        </w:rPr>
      </w:r>
      <w:r>
        <w:rPr>
          <w:noProof/>
        </w:rPr>
        <w:fldChar w:fldCharType="separate"/>
      </w:r>
      <w:r>
        <w:rPr>
          <w:noProof/>
        </w:rPr>
        <w:t>52</w:t>
      </w:r>
      <w:r>
        <w:rPr>
          <w:noProof/>
        </w:rPr>
        <w:fldChar w:fldCharType="end"/>
      </w:r>
    </w:p>
    <w:p w14:paraId="4F83D9A4" w14:textId="7A8C4F3A" w:rsidR="00E57FA1" w:rsidRDefault="00E57FA1">
      <w:pPr>
        <w:pStyle w:val="TOC3"/>
        <w:rPr>
          <w:rFonts w:ascii="Calibri" w:hAnsi="Calibri"/>
          <w:noProof/>
          <w:sz w:val="22"/>
          <w:szCs w:val="22"/>
          <w:lang w:eastAsia="en-GB"/>
        </w:rPr>
      </w:pPr>
      <w:r>
        <w:rPr>
          <w:noProof/>
          <w:lang w:eastAsia="zh-CN"/>
        </w:rPr>
        <w:t>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_Toc114582958 \h </w:instrText>
      </w:r>
      <w:r>
        <w:rPr>
          <w:noProof/>
        </w:rPr>
      </w:r>
      <w:r>
        <w:rPr>
          <w:noProof/>
        </w:rPr>
        <w:fldChar w:fldCharType="separate"/>
      </w:r>
      <w:r>
        <w:rPr>
          <w:noProof/>
        </w:rPr>
        <w:t>52</w:t>
      </w:r>
      <w:r>
        <w:rPr>
          <w:noProof/>
        </w:rPr>
        <w:fldChar w:fldCharType="end"/>
      </w:r>
    </w:p>
    <w:p w14:paraId="10414A4A" w14:textId="5657D119" w:rsidR="00E57FA1" w:rsidRDefault="00E57FA1">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_Toc114582959 \h </w:instrText>
      </w:r>
      <w:r>
        <w:rPr>
          <w:noProof/>
        </w:rPr>
      </w:r>
      <w:r>
        <w:rPr>
          <w:noProof/>
        </w:rPr>
        <w:fldChar w:fldCharType="separate"/>
      </w:r>
      <w:r>
        <w:rPr>
          <w:noProof/>
        </w:rPr>
        <w:t>53</w:t>
      </w:r>
      <w:r>
        <w:rPr>
          <w:noProof/>
        </w:rPr>
        <w:fldChar w:fldCharType="end"/>
      </w:r>
    </w:p>
    <w:p w14:paraId="33CBA6F7" w14:textId="6BA2146B" w:rsidR="00E57FA1" w:rsidRDefault="00E57FA1">
      <w:pPr>
        <w:pStyle w:val="TOC3"/>
        <w:rPr>
          <w:rFonts w:ascii="Calibri" w:hAnsi="Calibri"/>
          <w:noProof/>
          <w:sz w:val="22"/>
          <w:szCs w:val="22"/>
          <w:lang w:eastAsia="en-GB"/>
        </w:rPr>
      </w:pPr>
      <w:r>
        <w:rPr>
          <w:noProof/>
          <w:lang w:eastAsia="zh-CN"/>
        </w:rPr>
        <w:t>5.3.3</w:t>
      </w:r>
      <w:r>
        <w:rPr>
          <w:rFonts w:ascii="Calibri" w:hAnsi="Calibri"/>
          <w:noProof/>
          <w:sz w:val="22"/>
          <w:szCs w:val="22"/>
          <w:lang w:eastAsia="en-GB"/>
        </w:rPr>
        <w:tab/>
      </w:r>
      <w:r>
        <w:rPr>
          <w:noProof/>
          <w:lang w:eastAsia="zh-CN"/>
        </w:rPr>
        <w:t>Info</w:t>
      </w:r>
      <w:r>
        <w:rPr>
          <w:noProof/>
        </w:rPr>
        <w:tab/>
      </w:r>
      <w:r>
        <w:rPr>
          <w:noProof/>
        </w:rPr>
        <w:fldChar w:fldCharType="begin" w:fldLock="1"/>
      </w:r>
      <w:r>
        <w:rPr>
          <w:noProof/>
        </w:rPr>
        <w:instrText xml:space="preserve"> PAGEREF _Toc114582960 \h </w:instrText>
      </w:r>
      <w:r>
        <w:rPr>
          <w:noProof/>
        </w:rPr>
      </w:r>
      <w:r>
        <w:rPr>
          <w:noProof/>
        </w:rPr>
        <w:fldChar w:fldCharType="separate"/>
      </w:r>
      <w:r>
        <w:rPr>
          <w:noProof/>
        </w:rPr>
        <w:t>53</w:t>
      </w:r>
      <w:r>
        <w:rPr>
          <w:noProof/>
        </w:rPr>
        <w:fldChar w:fldCharType="end"/>
      </w:r>
    </w:p>
    <w:p w14:paraId="26D12068" w14:textId="0119914A" w:rsidR="00E57FA1" w:rsidRDefault="00E57FA1">
      <w:pPr>
        <w:pStyle w:val="TOC3"/>
        <w:rPr>
          <w:rFonts w:ascii="Calibri" w:hAnsi="Calibri"/>
          <w:noProof/>
          <w:sz w:val="22"/>
          <w:szCs w:val="22"/>
          <w:lang w:eastAsia="en-GB"/>
        </w:rPr>
      </w:pPr>
      <w:r>
        <w:rPr>
          <w:noProof/>
          <w:lang w:eastAsia="zh-CN"/>
        </w:rPr>
        <w:t>5.3.4</w:t>
      </w:r>
      <w:r>
        <w:rPr>
          <w:rFonts w:ascii="Calibri" w:hAnsi="Calibri"/>
          <w:noProof/>
          <w:sz w:val="22"/>
          <w:szCs w:val="22"/>
          <w:lang w:eastAsia="en-GB"/>
        </w:rPr>
        <w:tab/>
      </w:r>
      <w:r>
        <w:rPr>
          <w:noProof/>
          <w:lang w:eastAsia="zh-CN"/>
        </w:rPr>
        <w:t>externalDocs</w:t>
      </w:r>
      <w:r>
        <w:rPr>
          <w:noProof/>
        </w:rPr>
        <w:tab/>
      </w:r>
      <w:r>
        <w:rPr>
          <w:noProof/>
        </w:rPr>
        <w:fldChar w:fldCharType="begin" w:fldLock="1"/>
      </w:r>
      <w:r>
        <w:rPr>
          <w:noProof/>
        </w:rPr>
        <w:instrText xml:space="preserve"> PAGEREF _Toc114582961 \h </w:instrText>
      </w:r>
      <w:r>
        <w:rPr>
          <w:noProof/>
        </w:rPr>
      </w:r>
      <w:r>
        <w:rPr>
          <w:noProof/>
        </w:rPr>
        <w:fldChar w:fldCharType="separate"/>
      </w:r>
      <w:r>
        <w:rPr>
          <w:noProof/>
        </w:rPr>
        <w:t>53</w:t>
      </w:r>
      <w:r>
        <w:rPr>
          <w:noProof/>
        </w:rPr>
        <w:fldChar w:fldCharType="end"/>
      </w:r>
    </w:p>
    <w:p w14:paraId="3FD504FB" w14:textId="025F26AA" w:rsidR="00E57FA1" w:rsidRDefault="00E57FA1">
      <w:pPr>
        <w:pStyle w:val="TOC3"/>
        <w:rPr>
          <w:rFonts w:ascii="Calibri" w:hAnsi="Calibri"/>
          <w:noProof/>
          <w:sz w:val="22"/>
          <w:szCs w:val="22"/>
          <w:lang w:eastAsia="en-GB"/>
        </w:rPr>
      </w:pPr>
      <w:r>
        <w:rPr>
          <w:noProof/>
          <w:lang w:eastAsia="zh-CN"/>
        </w:rPr>
        <w:t>5.3.5</w:t>
      </w:r>
      <w:r>
        <w:rPr>
          <w:rFonts w:ascii="Calibri" w:hAnsi="Calibri"/>
          <w:noProof/>
          <w:sz w:val="22"/>
          <w:szCs w:val="22"/>
          <w:lang w:eastAsia="en-GB"/>
        </w:rPr>
        <w:tab/>
      </w:r>
      <w:r>
        <w:rPr>
          <w:noProof/>
          <w:lang w:eastAsia="zh-CN"/>
        </w:rPr>
        <w:t>Servers</w:t>
      </w:r>
      <w:r>
        <w:rPr>
          <w:noProof/>
        </w:rPr>
        <w:tab/>
      </w:r>
      <w:r>
        <w:rPr>
          <w:noProof/>
        </w:rPr>
        <w:fldChar w:fldCharType="begin" w:fldLock="1"/>
      </w:r>
      <w:r>
        <w:rPr>
          <w:noProof/>
        </w:rPr>
        <w:instrText xml:space="preserve"> PAGEREF _Toc114582962 \h </w:instrText>
      </w:r>
      <w:r>
        <w:rPr>
          <w:noProof/>
        </w:rPr>
      </w:r>
      <w:r>
        <w:rPr>
          <w:noProof/>
        </w:rPr>
        <w:fldChar w:fldCharType="separate"/>
      </w:r>
      <w:r>
        <w:rPr>
          <w:noProof/>
        </w:rPr>
        <w:t>54</w:t>
      </w:r>
      <w:r>
        <w:rPr>
          <w:noProof/>
        </w:rPr>
        <w:fldChar w:fldCharType="end"/>
      </w:r>
    </w:p>
    <w:p w14:paraId="6A2CEACC" w14:textId="7950FA1C" w:rsidR="00E57FA1" w:rsidRDefault="00E57FA1">
      <w:pPr>
        <w:pStyle w:val="TOC3"/>
        <w:rPr>
          <w:rFonts w:ascii="Calibri" w:hAnsi="Calibri"/>
          <w:noProof/>
          <w:sz w:val="22"/>
          <w:szCs w:val="22"/>
          <w:lang w:eastAsia="en-GB"/>
        </w:rPr>
      </w:pPr>
      <w:r>
        <w:rPr>
          <w:noProof/>
          <w:lang w:eastAsia="zh-CN"/>
        </w:rPr>
        <w:t>5.3.6</w:t>
      </w:r>
      <w:r>
        <w:rPr>
          <w:rFonts w:ascii="Calibri" w:hAnsi="Calibri"/>
          <w:noProof/>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_Toc114582963 \h </w:instrText>
      </w:r>
      <w:r>
        <w:rPr>
          <w:noProof/>
        </w:rPr>
      </w:r>
      <w:r>
        <w:rPr>
          <w:noProof/>
        </w:rPr>
        <w:fldChar w:fldCharType="separate"/>
      </w:r>
      <w:r>
        <w:rPr>
          <w:noProof/>
        </w:rPr>
        <w:t>54</w:t>
      </w:r>
      <w:r>
        <w:rPr>
          <w:noProof/>
        </w:rPr>
        <w:fldChar w:fldCharType="end"/>
      </w:r>
    </w:p>
    <w:p w14:paraId="5838773D" w14:textId="1D287AF0" w:rsidR="00E57FA1" w:rsidRDefault="00E57FA1">
      <w:pPr>
        <w:pStyle w:val="TOC3"/>
        <w:rPr>
          <w:rFonts w:ascii="Calibri" w:hAnsi="Calibri"/>
          <w:noProof/>
          <w:sz w:val="22"/>
          <w:szCs w:val="22"/>
          <w:lang w:eastAsia="en-GB"/>
        </w:rPr>
      </w:pPr>
      <w:r>
        <w:rPr>
          <w:noProof/>
          <w:lang w:eastAsia="zh-CN"/>
        </w:rPr>
        <w:t>5.3.7</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_Toc114582964 \h </w:instrText>
      </w:r>
      <w:r>
        <w:rPr>
          <w:noProof/>
        </w:rPr>
      </w:r>
      <w:r>
        <w:rPr>
          <w:noProof/>
        </w:rPr>
        <w:fldChar w:fldCharType="separate"/>
      </w:r>
      <w:r>
        <w:rPr>
          <w:noProof/>
        </w:rPr>
        <w:t>55</w:t>
      </w:r>
      <w:r>
        <w:rPr>
          <w:noProof/>
        </w:rPr>
        <w:fldChar w:fldCharType="end"/>
      </w:r>
    </w:p>
    <w:p w14:paraId="094344EB" w14:textId="78BD4D63" w:rsidR="00E57FA1" w:rsidRDefault="00E57FA1">
      <w:pPr>
        <w:pStyle w:val="TOC3"/>
        <w:rPr>
          <w:rFonts w:ascii="Calibri" w:hAnsi="Calibri"/>
          <w:noProof/>
          <w:sz w:val="22"/>
          <w:szCs w:val="22"/>
          <w:lang w:eastAsia="en-GB"/>
        </w:rPr>
      </w:pPr>
      <w:r>
        <w:rPr>
          <w:noProof/>
        </w:rPr>
        <w:lastRenderedPageBreak/>
        <w:t>5.3.8</w:t>
      </w:r>
      <w:r>
        <w:rPr>
          <w:rFonts w:ascii="Calibri" w:hAnsi="Calibri"/>
          <w:noProof/>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_Toc114582965 \h </w:instrText>
      </w:r>
      <w:r>
        <w:rPr>
          <w:noProof/>
        </w:rPr>
      </w:r>
      <w:r>
        <w:rPr>
          <w:noProof/>
        </w:rPr>
        <w:fldChar w:fldCharType="separate"/>
      </w:r>
      <w:r>
        <w:rPr>
          <w:noProof/>
        </w:rPr>
        <w:t>55</w:t>
      </w:r>
      <w:r>
        <w:rPr>
          <w:noProof/>
        </w:rPr>
        <w:fldChar w:fldCharType="end"/>
      </w:r>
    </w:p>
    <w:p w14:paraId="74B7921B" w14:textId="7247587B" w:rsidR="00E57FA1" w:rsidRDefault="00E57FA1">
      <w:pPr>
        <w:pStyle w:val="TOC4"/>
        <w:rPr>
          <w:rFonts w:ascii="Calibri" w:hAnsi="Calibri"/>
          <w:noProof/>
          <w:sz w:val="22"/>
          <w:szCs w:val="22"/>
          <w:lang w:eastAsia="en-GB"/>
        </w:rPr>
      </w:pPr>
      <w:r>
        <w:rPr>
          <w:noProof/>
        </w:rPr>
        <w:t>5.3.8.1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_Toc114582966 \h </w:instrText>
      </w:r>
      <w:r>
        <w:rPr>
          <w:noProof/>
        </w:rPr>
      </w:r>
      <w:r>
        <w:rPr>
          <w:noProof/>
        </w:rPr>
        <w:fldChar w:fldCharType="separate"/>
      </w:r>
      <w:r>
        <w:rPr>
          <w:noProof/>
        </w:rPr>
        <w:t>55</w:t>
      </w:r>
      <w:r>
        <w:rPr>
          <w:noProof/>
        </w:rPr>
        <w:fldChar w:fldCharType="end"/>
      </w:r>
    </w:p>
    <w:p w14:paraId="416D127D" w14:textId="0F6C2B7F" w:rsidR="00E57FA1" w:rsidRDefault="00E57FA1">
      <w:pPr>
        <w:pStyle w:val="TOC4"/>
        <w:rPr>
          <w:rFonts w:ascii="Calibri" w:hAnsi="Calibri"/>
          <w:noProof/>
          <w:sz w:val="22"/>
          <w:szCs w:val="22"/>
          <w:lang w:eastAsia="en-GB"/>
        </w:rPr>
      </w:pPr>
      <w:r>
        <w:rPr>
          <w:noProof/>
        </w:rPr>
        <w:t>5.3.8.2</w:t>
      </w:r>
      <w:r>
        <w:rPr>
          <w:rFonts w:ascii="Calibri" w:hAnsi="Calibri"/>
          <w:noProof/>
          <w:sz w:val="22"/>
          <w:szCs w:val="22"/>
          <w:lang w:eastAsia="en-GB"/>
        </w:rPr>
        <w:tab/>
      </w:r>
      <w:r>
        <w:rPr>
          <w:noProof/>
        </w:rPr>
        <w:t>JSON Merge Patch</w:t>
      </w:r>
      <w:r>
        <w:rPr>
          <w:noProof/>
        </w:rPr>
        <w:tab/>
      </w:r>
      <w:r>
        <w:rPr>
          <w:noProof/>
        </w:rPr>
        <w:fldChar w:fldCharType="begin" w:fldLock="1"/>
      </w:r>
      <w:r>
        <w:rPr>
          <w:noProof/>
        </w:rPr>
        <w:instrText xml:space="preserve"> PAGEREF _Toc114582967 \h </w:instrText>
      </w:r>
      <w:r>
        <w:rPr>
          <w:noProof/>
        </w:rPr>
      </w:r>
      <w:r>
        <w:rPr>
          <w:noProof/>
        </w:rPr>
        <w:fldChar w:fldCharType="separate"/>
      </w:r>
      <w:r>
        <w:rPr>
          <w:noProof/>
        </w:rPr>
        <w:t>55</w:t>
      </w:r>
      <w:r>
        <w:rPr>
          <w:noProof/>
        </w:rPr>
        <w:fldChar w:fldCharType="end"/>
      </w:r>
    </w:p>
    <w:p w14:paraId="106B28D8" w14:textId="604ABBC3" w:rsidR="00E57FA1" w:rsidRDefault="00E57FA1">
      <w:pPr>
        <w:pStyle w:val="TOC4"/>
        <w:rPr>
          <w:rFonts w:ascii="Calibri" w:hAnsi="Calibri"/>
          <w:noProof/>
          <w:sz w:val="22"/>
          <w:szCs w:val="22"/>
          <w:lang w:eastAsia="en-GB"/>
        </w:rPr>
      </w:pPr>
      <w:r>
        <w:rPr>
          <w:noProof/>
        </w:rPr>
        <w:t>5.3.8.3</w:t>
      </w:r>
      <w:r>
        <w:rPr>
          <w:rFonts w:ascii="Calibri" w:hAnsi="Calibri"/>
          <w:noProof/>
          <w:sz w:val="22"/>
          <w:szCs w:val="22"/>
          <w:lang w:eastAsia="en-GB"/>
        </w:rPr>
        <w:tab/>
      </w:r>
      <w:r>
        <w:rPr>
          <w:noProof/>
        </w:rPr>
        <w:t>JSON PATCH</w:t>
      </w:r>
      <w:r>
        <w:rPr>
          <w:noProof/>
        </w:rPr>
        <w:tab/>
      </w:r>
      <w:r>
        <w:rPr>
          <w:noProof/>
        </w:rPr>
        <w:fldChar w:fldCharType="begin" w:fldLock="1"/>
      </w:r>
      <w:r>
        <w:rPr>
          <w:noProof/>
        </w:rPr>
        <w:instrText xml:space="preserve"> PAGEREF _Toc114582968 \h </w:instrText>
      </w:r>
      <w:r>
        <w:rPr>
          <w:noProof/>
        </w:rPr>
      </w:r>
      <w:r>
        <w:rPr>
          <w:noProof/>
        </w:rPr>
        <w:fldChar w:fldCharType="separate"/>
      </w:r>
      <w:r>
        <w:rPr>
          <w:noProof/>
        </w:rPr>
        <w:t>56</w:t>
      </w:r>
      <w:r>
        <w:rPr>
          <w:noProof/>
        </w:rPr>
        <w:fldChar w:fldCharType="end"/>
      </w:r>
    </w:p>
    <w:p w14:paraId="7A0A9B5D" w14:textId="68026A92" w:rsidR="00E57FA1" w:rsidRDefault="00E57FA1">
      <w:pPr>
        <w:pStyle w:val="TOC3"/>
        <w:rPr>
          <w:rFonts w:ascii="Calibri" w:hAnsi="Calibri"/>
          <w:noProof/>
          <w:sz w:val="22"/>
          <w:szCs w:val="22"/>
          <w:lang w:eastAsia="en-GB"/>
        </w:rPr>
      </w:pPr>
      <w:r>
        <w:rPr>
          <w:noProof/>
          <w:lang w:eastAsia="zh-CN"/>
        </w:rPr>
        <w:t>5.3.9</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_Toc114582969 \h </w:instrText>
      </w:r>
      <w:r>
        <w:rPr>
          <w:noProof/>
        </w:rPr>
      </w:r>
      <w:r>
        <w:rPr>
          <w:noProof/>
        </w:rPr>
        <w:fldChar w:fldCharType="separate"/>
      </w:r>
      <w:r>
        <w:rPr>
          <w:noProof/>
        </w:rPr>
        <w:t>56</w:t>
      </w:r>
      <w:r>
        <w:rPr>
          <w:noProof/>
        </w:rPr>
        <w:fldChar w:fldCharType="end"/>
      </w:r>
    </w:p>
    <w:p w14:paraId="03F74822" w14:textId="6311C7E4" w:rsidR="00E57FA1" w:rsidRDefault="00E57FA1">
      <w:pPr>
        <w:pStyle w:val="TOC3"/>
        <w:rPr>
          <w:rFonts w:ascii="Calibri" w:hAnsi="Calibri"/>
          <w:noProof/>
          <w:sz w:val="22"/>
          <w:szCs w:val="22"/>
          <w:lang w:eastAsia="en-GB"/>
        </w:rPr>
      </w:pPr>
      <w:r>
        <w:rPr>
          <w:noProof/>
          <w:lang w:eastAsia="zh-CN"/>
        </w:rPr>
        <w:t>5.3.10</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_Toc114582970 \h </w:instrText>
      </w:r>
      <w:r>
        <w:rPr>
          <w:noProof/>
        </w:rPr>
      </w:r>
      <w:r>
        <w:rPr>
          <w:noProof/>
        </w:rPr>
        <w:fldChar w:fldCharType="separate"/>
      </w:r>
      <w:r>
        <w:rPr>
          <w:noProof/>
        </w:rPr>
        <w:t>58</w:t>
      </w:r>
      <w:r>
        <w:rPr>
          <w:noProof/>
        </w:rPr>
        <w:fldChar w:fldCharType="end"/>
      </w:r>
    </w:p>
    <w:p w14:paraId="4096F1E1" w14:textId="1FD47AD2" w:rsidR="00E57FA1" w:rsidRDefault="00E57FA1">
      <w:pPr>
        <w:pStyle w:val="TOC3"/>
        <w:rPr>
          <w:rFonts w:ascii="Calibri" w:hAnsi="Calibri"/>
          <w:noProof/>
          <w:sz w:val="22"/>
          <w:szCs w:val="22"/>
          <w:lang w:eastAsia="en-GB"/>
        </w:rPr>
      </w:pPr>
      <w:r w:rsidRPr="00633D19">
        <w:rPr>
          <w:rFonts w:eastAsia="SimSun"/>
          <w:noProof/>
          <w:lang w:val="x-none"/>
        </w:rPr>
        <w:t>5.3.</w:t>
      </w:r>
      <w:r w:rsidRPr="00633D19">
        <w:rPr>
          <w:rFonts w:eastAsia="SimSun"/>
          <w:noProof/>
          <w:lang w:val="de-DE"/>
        </w:rPr>
        <w:t>11</w:t>
      </w:r>
      <w:r>
        <w:rPr>
          <w:rFonts w:ascii="Calibri" w:hAnsi="Calibri"/>
          <w:noProof/>
          <w:sz w:val="22"/>
          <w:szCs w:val="22"/>
          <w:lang w:eastAsia="en-GB"/>
        </w:rPr>
        <w:tab/>
      </w:r>
      <w:r w:rsidRPr="00633D19">
        <w:rPr>
          <w:rFonts w:eastAsia="SimSun"/>
          <w:noProof/>
          <w:lang w:val="x-none"/>
        </w:rPr>
        <w:t>Error Responses</w:t>
      </w:r>
      <w:r>
        <w:rPr>
          <w:noProof/>
        </w:rPr>
        <w:tab/>
      </w:r>
      <w:r>
        <w:rPr>
          <w:noProof/>
        </w:rPr>
        <w:fldChar w:fldCharType="begin" w:fldLock="1"/>
      </w:r>
      <w:r>
        <w:rPr>
          <w:noProof/>
        </w:rPr>
        <w:instrText xml:space="preserve"> PAGEREF _Toc114582971 \h </w:instrText>
      </w:r>
      <w:r>
        <w:rPr>
          <w:noProof/>
        </w:rPr>
      </w:r>
      <w:r>
        <w:rPr>
          <w:noProof/>
        </w:rPr>
        <w:fldChar w:fldCharType="separate"/>
      </w:r>
      <w:r>
        <w:rPr>
          <w:noProof/>
        </w:rPr>
        <w:t>60</w:t>
      </w:r>
      <w:r>
        <w:rPr>
          <w:noProof/>
        </w:rPr>
        <w:fldChar w:fldCharType="end"/>
      </w:r>
    </w:p>
    <w:p w14:paraId="79CA210C" w14:textId="676CFB14" w:rsidR="00E57FA1" w:rsidRDefault="00E57FA1">
      <w:pPr>
        <w:pStyle w:val="TOC3"/>
        <w:rPr>
          <w:rFonts w:ascii="Calibri" w:hAnsi="Calibri"/>
          <w:noProof/>
          <w:sz w:val="22"/>
          <w:szCs w:val="22"/>
          <w:lang w:eastAsia="en-GB"/>
        </w:rPr>
      </w:pPr>
      <w:r>
        <w:rPr>
          <w:noProof/>
          <w:lang w:eastAsia="zh-CN"/>
        </w:rPr>
        <w:t>5.3.12</w:t>
      </w:r>
      <w:r>
        <w:rPr>
          <w:rFonts w:ascii="Calibri" w:hAnsi="Calibri"/>
          <w:noProof/>
          <w:sz w:val="22"/>
          <w:szCs w:val="22"/>
          <w:lang w:eastAsia="en-GB"/>
        </w:rPr>
        <w:tab/>
      </w:r>
      <w:r>
        <w:rPr>
          <w:noProof/>
          <w:lang w:eastAsia="zh-CN"/>
        </w:rPr>
        <w:t>Enumerations</w:t>
      </w:r>
      <w:r>
        <w:rPr>
          <w:noProof/>
        </w:rPr>
        <w:tab/>
      </w:r>
      <w:r>
        <w:rPr>
          <w:noProof/>
        </w:rPr>
        <w:fldChar w:fldCharType="begin" w:fldLock="1"/>
      </w:r>
      <w:r>
        <w:rPr>
          <w:noProof/>
        </w:rPr>
        <w:instrText xml:space="preserve"> PAGEREF _Toc114582972 \h </w:instrText>
      </w:r>
      <w:r>
        <w:rPr>
          <w:noProof/>
        </w:rPr>
      </w:r>
      <w:r>
        <w:rPr>
          <w:noProof/>
        </w:rPr>
        <w:fldChar w:fldCharType="separate"/>
      </w:r>
      <w:r>
        <w:rPr>
          <w:noProof/>
        </w:rPr>
        <w:t>61</w:t>
      </w:r>
      <w:r>
        <w:rPr>
          <w:noProof/>
        </w:rPr>
        <w:fldChar w:fldCharType="end"/>
      </w:r>
    </w:p>
    <w:p w14:paraId="5A62C12B" w14:textId="56190E7F" w:rsidR="00E57FA1" w:rsidRDefault="00E57FA1">
      <w:pPr>
        <w:pStyle w:val="TOC3"/>
        <w:rPr>
          <w:rFonts w:ascii="Calibri" w:hAnsi="Calibri"/>
          <w:noProof/>
          <w:sz w:val="22"/>
          <w:szCs w:val="22"/>
          <w:lang w:eastAsia="en-GB"/>
        </w:rPr>
      </w:pPr>
      <w:r>
        <w:rPr>
          <w:noProof/>
          <w:lang w:eastAsia="zh-CN"/>
        </w:rPr>
        <w:t>5.3.13</w:t>
      </w:r>
      <w:r>
        <w:rPr>
          <w:rFonts w:ascii="Calibri" w:hAnsi="Calibri"/>
          <w:noProof/>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_Toc114582973 \h </w:instrText>
      </w:r>
      <w:r>
        <w:rPr>
          <w:noProof/>
        </w:rPr>
      </w:r>
      <w:r>
        <w:rPr>
          <w:noProof/>
        </w:rPr>
        <w:fldChar w:fldCharType="separate"/>
      </w:r>
      <w:r>
        <w:rPr>
          <w:noProof/>
        </w:rPr>
        <w:t>61</w:t>
      </w:r>
      <w:r>
        <w:rPr>
          <w:noProof/>
        </w:rPr>
        <w:fldChar w:fldCharType="end"/>
      </w:r>
    </w:p>
    <w:p w14:paraId="1999798C" w14:textId="0091A026" w:rsidR="00E57FA1" w:rsidRDefault="00E57FA1">
      <w:pPr>
        <w:pStyle w:val="TOC3"/>
        <w:rPr>
          <w:rFonts w:ascii="Calibri" w:hAnsi="Calibri"/>
          <w:noProof/>
          <w:sz w:val="22"/>
          <w:szCs w:val="22"/>
          <w:lang w:eastAsia="en-GB"/>
        </w:rPr>
      </w:pPr>
      <w:r>
        <w:rPr>
          <w:noProof/>
          <w:lang w:eastAsia="zh-CN"/>
        </w:rPr>
        <w:t>5.3.14</w:t>
      </w:r>
      <w:r>
        <w:rPr>
          <w:rFonts w:ascii="Calibri" w:hAnsi="Calibri"/>
          <w:noProof/>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_Toc114582974 \h </w:instrText>
      </w:r>
      <w:r>
        <w:rPr>
          <w:noProof/>
        </w:rPr>
      </w:r>
      <w:r>
        <w:rPr>
          <w:noProof/>
        </w:rPr>
        <w:fldChar w:fldCharType="separate"/>
      </w:r>
      <w:r>
        <w:rPr>
          <w:noProof/>
        </w:rPr>
        <w:t>62</w:t>
      </w:r>
      <w:r>
        <w:rPr>
          <w:noProof/>
        </w:rPr>
        <w:fldChar w:fldCharType="end"/>
      </w:r>
    </w:p>
    <w:p w14:paraId="2FD8AB0E" w14:textId="5A6916D1" w:rsidR="00E57FA1" w:rsidRDefault="00E57FA1">
      <w:pPr>
        <w:pStyle w:val="TOC3"/>
        <w:rPr>
          <w:rFonts w:ascii="Calibri" w:hAnsi="Calibri"/>
          <w:noProof/>
          <w:sz w:val="22"/>
          <w:szCs w:val="22"/>
          <w:lang w:eastAsia="en-GB"/>
        </w:rPr>
      </w:pPr>
      <w:r>
        <w:rPr>
          <w:noProof/>
          <w:lang w:eastAsia="zh-CN"/>
        </w:rPr>
        <w:t>5.3.15</w:t>
      </w:r>
      <w:r>
        <w:rPr>
          <w:rFonts w:ascii="Calibri" w:hAnsi="Calibri"/>
          <w:noProof/>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_Toc114582975 \h </w:instrText>
      </w:r>
      <w:r>
        <w:rPr>
          <w:noProof/>
        </w:rPr>
      </w:r>
      <w:r>
        <w:rPr>
          <w:noProof/>
        </w:rPr>
        <w:fldChar w:fldCharType="separate"/>
      </w:r>
      <w:r>
        <w:rPr>
          <w:noProof/>
        </w:rPr>
        <w:t>64</w:t>
      </w:r>
      <w:r>
        <w:rPr>
          <w:noProof/>
        </w:rPr>
        <w:fldChar w:fldCharType="end"/>
      </w:r>
    </w:p>
    <w:p w14:paraId="2626FE98" w14:textId="495B2CD9" w:rsidR="00E57FA1" w:rsidRDefault="00E57FA1">
      <w:pPr>
        <w:pStyle w:val="TOC3"/>
        <w:rPr>
          <w:rFonts w:ascii="Calibri" w:hAnsi="Calibri"/>
          <w:noProof/>
          <w:sz w:val="22"/>
          <w:szCs w:val="22"/>
          <w:lang w:eastAsia="en-GB"/>
        </w:rPr>
      </w:pPr>
      <w:r>
        <w:rPr>
          <w:noProof/>
          <w:lang w:eastAsia="zh-CN"/>
        </w:rPr>
        <w:t>5.3.16</w:t>
      </w:r>
      <w:r>
        <w:rPr>
          <w:rFonts w:ascii="Calibri" w:hAnsi="Calibr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_Toc114582976 \h </w:instrText>
      </w:r>
      <w:r>
        <w:rPr>
          <w:noProof/>
        </w:rPr>
      </w:r>
      <w:r>
        <w:rPr>
          <w:noProof/>
        </w:rPr>
        <w:fldChar w:fldCharType="separate"/>
      </w:r>
      <w:r>
        <w:rPr>
          <w:noProof/>
        </w:rPr>
        <w:t>64</w:t>
      </w:r>
      <w:r>
        <w:rPr>
          <w:noProof/>
        </w:rPr>
        <w:fldChar w:fldCharType="end"/>
      </w:r>
    </w:p>
    <w:p w14:paraId="4101E423" w14:textId="43E97791" w:rsidR="00E57FA1" w:rsidRDefault="00E57FA1">
      <w:pPr>
        <w:pStyle w:val="TOC3"/>
        <w:rPr>
          <w:rFonts w:ascii="Calibri" w:hAnsi="Calibri"/>
          <w:noProof/>
          <w:sz w:val="22"/>
          <w:szCs w:val="22"/>
          <w:lang w:eastAsia="en-GB"/>
        </w:rPr>
      </w:pPr>
      <w:r>
        <w:rPr>
          <w:noProof/>
          <w:lang w:eastAsia="zh-CN"/>
        </w:rPr>
        <w:t>5.3.17</w:t>
      </w:r>
      <w:r>
        <w:rPr>
          <w:rFonts w:ascii="Calibri" w:hAnsi="Calibri"/>
          <w:noProof/>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_Toc114582977 \h </w:instrText>
      </w:r>
      <w:r>
        <w:rPr>
          <w:noProof/>
        </w:rPr>
      </w:r>
      <w:r>
        <w:rPr>
          <w:noProof/>
        </w:rPr>
        <w:fldChar w:fldCharType="separate"/>
      </w:r>
      <w:r>
        <w:rPr>
          <w:noProof/>
        </w:rPr>
        <w:t>65</w:t>
      </w:r>
      <w:r>
        <w:rPr>
          <w:noProof/>
        </w:rPr>
        <w:fldChar w:fldCharType="end"/>
      </w:r>
    </w:p>
    <w:p w14:paraId="0099E12B" w14:textId="48229299" w:rsidR="00E57FA1" w:rsidRDefault="00E57FA1">
      <w:pPr>
        <w:pStyle w:val="TOC1"/>
        <w:rPr>
          <w:rFonts w:ascii="Calibri" w:hAnsi="Calibri"/>
          <w:noProof/>
          <w:szCs w:val="22"/>
          <w:lang w:eastAsia="en-GB"/>
        </w:rPr>
      </w:pPr>
      <w:r>
        <w:rPr>
          <w:noProof/>
        </w:rPr>
        <w:t>6</w:t>
      </w:r>
      <w:r>
        <w:rPr>
          <w:rFonts w:ascii="Calibri" w:hAnsi="Calibri"/>
          <w:noProof/>
          <w:szCs w:val="22"/>
          <w:lang w:eastAsia="en-GB"/>
        </w:rPr>
        <w:tab/>
      </w:r>
      <w:r>
        <w:rPr>
          <w:noProof/>
        </w:rPr>
        <w:t>Requirements for secure API design</w:t>
      </w:r>
      <w:r>
        <w:rPr>
          <w:noProof/>
        </w:rPr>
        <w:tab/>
      </w:r>
      <w:r>
        <w:rPr>
          <w:noProof/>
        </w:rPr>
        <w:fldChar w:fldCharType="begin" w:fldLock="1"/>
      </w:r>
      <w:r>
        <w:rPr>
          <w:noProof/>
        </w:rPr>
        <w:instrText xml:space="preserve"> PAGEREF _Toc114582978 \h </w:instrText>
      </w:r>
      <w:r>
        <w:rPr>
          <w:noProof/>
        </w:rPr>
      </w:r>
      <w:r>
        <w:rPr>
          <w:noProof/>
        </w:rPr>
        <w:fldChar w:fldCharType="separate"/>
      </w:r>
      <w:r>
        <w:rPr>
          <w:noProof/>
        </w:rPr>
        <w:t>66</w:t>
      </w:r>
      <w:r>
        <w:rPr>
          <w:noProof/>
        </w:rPr>
        <w:fldChar w:fldCharType="end"/>
      </w:r>
    </w:p>
    <w:p w14:paraId="2A5FE8EB" w14:textId="3B4B800B" w:rsidR="00E57FA1" w:rsidRDefault="00E57FA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_Toc114582979 \h </w:instrText>
      </w:r>
      <w:r>
        <w:rPr>
          <w:noProof/>
        </w:rPr>
      </w:r>
      <w:r>
        <w:rPr>
          <w:noProof/>
        </w:rPr>
        <w:fldChar w:fldCharType="separate"/>
      </w:r>
      <w:r>
        <w:rPr>
          <w:noProof/>
        </w:rPr>
        <w:t>66</w:t>
      </w:r>
      <w:r>
        <w:rPr>
          <w:noProof/>
        </w:rPr>
        <w:fldChar w:fldCharType="end"/>
      </w:r>
    </w:p>
    <w:p w14:paraId="3C773EFD" w14:textId="63D0B32B" w:rsidR="00E57FA1" w:rsidRDefault="00E57FA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_Toc114582980 \h </w:instrText>
      </w:r>
      <w:r>
        <w:rPr>
          <w:noProof/>
        </w:rPr>
      </w:r>
      <w:r>
        <w:rPr>
          <w:noProof/>
        </w:rPr>
        <w:fldChar w:fldCharType="separate"/>
      </w:r>
      <w:r>
        <w:rPr>
          <w:noProof/>
        </w:rPr>
        <w:t>66</w:t>
      </w:r>
      <w:r>
        <w:rPr>
          <w:noProof/>
        </w:rPr>
        <w:fldChar w:fldCharType="end"/>
      </w:r>
    </w:p>
    <w:p w14:paraId="45B8370E" w14:textId="309AF2CF" w:rsidR="00E57FA1" w:rsidRDefault="00E57FA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SBA-specific requirements</w:t>
      </w:r>
      <w:r>
        <w:rPr>
          <w:noProof/>
        </w:rPr>
        <w:tab/>
      </w:r>
      <w:r>
        <w:rPr>
          <w:noProof/>
        </w:rPr>
        <w:fldChar w:fldCharType="begin" w:fldLock="1"/>
      </w:r>
      <w:r>
        <w:rPr>
          <w:noProof/>
        </w:rPr>
        <w:instrText xml:space="preserve"> PAGEREF _Toc114582981 \h </w:instrText>
      </w:r>
      <w:r>
        <w:rPr>
          <w:noProof/>
        </w:rPr>
      </w:r>
      <w:r>
        <w:rPr>
          <w:noProof/>
        </w:rPr>
        <w:fldChar w:fldCharType="separate"/>
      </w:r>
      <w:r>
        <w:rPr>
          <w:noProof/>
        </w:rPr>
        <w:t>67</w:t>
      </w:r>
      <w:r>
        <w:rPr>
          <w:noProof/>
        </w:rPr>
        <w:fldChar w:fldCharType="end"/>
      </w:r>
    </w:p>
    <w:p w14:paraId="4724ECA7" w14:textId="60CE9114" w:rsidR="00E57FA1" w:rsidRDefault="00E57FA1" w:rsidP="00E57FA1">
      <w:pPr>
        <w:pStyle w:val="TOC8"/>
        <w:rPr>
          <w:rFonts w:ascii="Calibri" w:hAnsi="Calibri"/>
          <w:b w:val="0"/>
          <w:noProof/>
          <w:szCs w:val="22"/>
          <w:lang w:eastAsia="en-GB"/>
        </w:rPr>
      </w:pPr>
      <w:r>
        <w:rPr>
          <w:noProof/>
        </w:rPr>
        <w:t>Annex A (informative): TS Skeleton Template</w:t>
      </w:r>
      <w:r>
        <w:rPr>
          <w:noProof/>
        </w:rPr>
        <w:tab/>
      </w:r>
      <w:r>
        <w:rPr>
          <w:noProof/>
        </w:rPr>
        <w:fldChar w:fldCharType="begin" w:fldLock="1"/>
      </w:r>
      <w:r>
        <w:rPr>
          <w:noProof/>
        </w:rPr>
        <w:instrText xml:space="preserve"> PAGEREF _Toc114582982 \h </w:instrText>
      </w:r>
      <w:r>
        <w:rPr>
          <w:noProof/>
        </w:rPr>
      </w:r>
      <w:r>
        <w:rPr>
          <w:noProof/>
        </w:rPr>
        <w:fldChar w:fldCharType="separate"/>
      </w:r>
      <w:r>
        <w:rPr>
          <w:noProof/>
        </w:rPr>
        <w:t>68</w:t>
      </w:r>
      <w:r>
        <w:rPr>
          <w:noProof/>
        </w:rPr>
        <w:fldChar w:fldCharType="end"/>
      </w:r>
    </w:p>
    <w:p w14:paraId="6E9790F7" w14:textId="2E9E28F9" w:rsidR="00E57FA1" w:rsidRDefault="00E57FA1" w:rsidP="00E57FA1">
      <w:pPr>
        <w:pStyle w:val="TOC8"/>
        <w:rPr>
          <w:rFonts w:ascii="Calibri" w:hAnsi="Calibri"/>
          <w:b w:val="0"/>
          <w:noProof/>
          <w:szCs w:val="22"/>
          <w:lang w:eastAsia="en-GB"/>
        </w:rPr>
      </w:pPr>
      <w:r>
        <w:rPr>
          <w:noProof/>
        </w:rPr>
        <w:t>Annex B (informative): Backward Incompatible Changes</w:t>
      </w:r>
      <w:r>
        <w:rPr>
          <w:noProof/>
        </w:rPr>
        <w:tab/>
      </w:r>
      <w:r>
        <w:rPr>
          <w:noProof/>
        </w:rPr>
        <w:fldChar w:fldCharType="begin" w:fldLock="1"/>
      </w:r>
      <w:r>
        <w:rPr>
          <w:noProof/>
        </w:rPr>
        <w:instrText xml:space="preserve"> PAGEREF _Toc114582983 \h </w:instrText>
      </w:r>
      <w:r>
        <w:rPr>
          <w:noProof/>
        </w:rPr>
      </w:r>
      <w:r>
        <w:rPr>
          <w:noProof/>
        </w:rPr>
        <w:fldChar w:fldCharType="separate"/>
      </w:r>
      <w:r>
        <w:rPr>
          <w:noProof/>
        </w:rPr>
        <w:t>68</w:t>
      </w:r>
      <w:r>
        <w:rPr>
          <w:noProof/>
        </w:rPr>
        <w:fldChar w:fldCharType="end"/>
      </w:r>
    </w:p>
    <w:p w14:paraId="47A14CD0" w14:textId="0748CBCC" w:rsidR="00E57FA1" w:rsidRDefault="00E57FA1" w:rsidP="00E57FA1">
      <w:pPr>
        <w:pStyle w:val="TOC8"/>
        <w:rPr>
          <w:rFonts w:ascii="Calibri" w:hAnsi="Calibri"/>
          <w:b w:val="0"/>
          <w:noProof/>
          <w:szCs w:val="22"/>
          <w:lang w:eastAsia="en-GB"/>
        </w:rPr>
      </w:pPr>
      <w:r>
        <w:rPr>
          <w:noProof/>
        </w:rPr>
        <w:t>Annex C (Informative): Resource modelling</w:t>
      </w:r>
      <w:r>
        <w:rPr>
          <w:noProof/>
        </w:rPr>
        <w:tab/>
      </w:r>
      <w:r>
        <w:rPr>
          <w:noProof/>
        </w:rPr>
        <w:fldChar w:fldCharType="begin" w:fldLock="1"/>
      </w:r>
      <w:r>
        <w:rPr>
          <w:noProof/>
        </w:rPr>
        <w:instrText xml:space="preserve"> PAGEREF _Toc114582984 \h </w:instrText>
      </w:r>
      <w:r>
        <w:rPr>
          <w:noProof/>
        </w:rPr>
      </w:r>
      <w:r>
        <w:rPr>
          <w:noProof/>
        </w:rPr>
        <w:fldChar w:fldCharType="separate"/>
      </w:r>
      <w:r>
        <w:rPr>
          <w:noProof/>
        </w:rPr>
        <w:t>69</w:t>
      </w:r>
      <w:r>
        <w:rPr>
          <w:noProof/>
        </w:rPr>
        <w:fldChar w:fldCharType="end"/>
      </w:r>
    </w:p>
    <w:p w14:paraId="120CB5C9" w14:textId="304A49DB" w:rsidR="00E57FA1" w:rsidRDefault="00E57FA1">
      <w:pPr>
        <w:pStyle w:val="TOC2"/>
        <w:rPr>
          <w:rFonts w:ascii="Calibri" w:hAnsi="Calibri"/>
          <w:noProof/>
          <w:sz w:val="22"/>
          <w:szCs w:val="22"/>
          <w:lang w:eastAsia="en-GB"/>
        </w:rPr>
      </w:pPr>
      <w:r>
        <w:rPr>
          <w:noProof/>
        </w:rPr>
        <w:t>C.0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_Toc114582985 \h </w:instrText>
      </w:r>
      <w:r>
        <w:rPr>
          <w:noProof/>
        </w:rPr>
      </w:r>
      <w:r>
        <w:rPr>
          <w:noProof/>
        </w:rPr>
        <w:fldChar w:fldCharType="separate"/>
      </w:r>
      <w:r>
        <w:rPr>
          <w:noProof/>
        </w:rPr>
        <w:t>69</w:t>
      </w:r>
      <w:r>
        <w:rPr>
          <w:noProof/>
        </w:rPr>
        <w:fldChar w:fldCharType="end"/>
      </w:r>
    </w:p>
    <w:p w14:paraId="0CA69AEB" w14:textId="1641EFEE" w:rsidR="00E57FA1" w:rsidRDefault="00E57FA1">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Document</w:t>
      </w:r>
      <w:r>
        <w:rPr>
          <w:noProof/>
        </w:rPr>
        <w:tab/>
      </w:r>
      <w:r>
        <w:rPr>
          <w:noProof/>
        </w:rPr>
        <w:fldChar w:fldCharType="begin" w:fldLock="1"/>
      </w:r>
      <w:r>
        <w:rPr>
          <w:noProof/>
        </w:rPr>
        <w:instrText xml:space="preserve"> PAGEREF _Toc114582986 \h </w:instrText>
      </w:r>
      <w:r>
        <w:rPr>
          <w:noProof/>
        </w:rPr>
      </w:r>
      <w:r>
        <w:rPr>
          <w:noProof/>
        </w:rPr>
        <w:fldChar w:fldCharType="separate"/>
      </w:r>
      <w:r>
        <w:rPr>
          <w:noProof/>
        </w:rPr>
        <w:t>69</w:t>
      </w:r>
      <w:r>
        <w:rPr>
          <w:noProof/>
        </w:rPr>
        <w:fldChar w:fldCharType="end"/>
      </w:r>
    </w:p>
    <w:p w14:paraId="6E91D401" w14:textId="32ECA726" w:rsidR="00E57FA1" w:rsidRDefault="00E57FA1">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Collection</w:t>
      </w:r>
      <w:r>
        <w:rPr>
          <w:noProof/>
        </w:rPr>
        <w:tab/>
      </w:r>
      <w:r>
        <w:rPr>
          <w:noProof/>
        </w:rPr>
        <w:fldChar w:fldCharType="begin" w:fldLock="1"/>
      </w:r>
      <w:r>
        <w:rPr>
          <w:noProof/>
        </w:rPr>
        <w:instrText xml:space="preserve"> PAGEREF _Toc114582987 \h </w:instrText>
      </w:r>
      <w:r>
        <w:rPr>
          <w:noProof/>
        </w:rPr>
      </w:r>
      <w:r>
        <w:rPr>
          <w:noProof/>
        </w:rPr>
        <w:fldChar w:fldCharType="separate"/>
      </w:r>
      <w:r>
        <w:rPr>
          <w:noProof/>
        </w:rPr>
        <w:t>69</w:t>
      </w:r>
      <w:r>
        <w:rPr>
          <w:noProof/>
        </w:rPr>
        <w:fldChar w:fldCharType="end"/>
      </w:r>
    </w:p>
    <w:p w14:paraId="6B7F11C3" w14:textId="12B28C77" w:rsidR="00E57FA1" w:rsidRDefault="00E57FA1">
      <w:pPr>
        <w:pStyle w:val="TOC2"/>
        <w:rPr>
          <w:rFonts w:ascii="Calibri" w:hAnsi="Calibri"/>
          <w:noProof/>
          <w:sz w:val="22"/>
          <w:szCs w:val="22"/>
          <w:lang w:eastAsia="en-GB"/>
        </w:rPr>
      </w:pPr>
      <w:r>
        <w:rPr>
          <w:noProof/>
        </w:rPr>
        <w:t>C.3</w:t>
      </w:r>
      <w:r>
        <w:rPr>
          <w:rFonts w:ascii="Calibri" w:hAnsi="Calibri"/>
          <w:noProof/>
          <w:sz w:val="22"/>
          <w:szCs w:val="22"/>
          <w:lang w:eastAsia="en-GB"/>
        </w:rPr>
        <w:tab/>
      </w:r>
      <w:r>
        <w:rPr>
          <w:noProof/>
        </w:rPr>
        <w:t>Store</w:t>
      </w:r>
      <w:r>
        <w:rPr>
          <w:noProof/>
        </w:rPr>
        <w:tab/>
      </w:r>
      <w:r>
        <w:rPr>
          <w:noProof/>
        </w:rPr>
        <w:fldChar w:fldCharType="begin" w:fldLock="1"/>
      </w:r>
      <w:r>
        <w:rPr>
          <w:noProof/>
        </w:rPr>
        <w:instrText xml:space="preserve"> PAGEREF _Toc114582988 \h </w:instrText>
      </w:r>
      <w:r>
        <w:rPr>
          <w:noProof/>
        </w:rPr>
      </w:r>
      <w:r>
        <w:rPr>
          <w:noProof/>
        </w:rPr>
        <w:fldChar w:fldCharType="separate"/>
      </w:r>
      <w:r>
        <w:rPr>
          <w:noProof/>
        </w:rPr>
        <w:t>70</w:t>
      </w:r>
      <w:r>
        <w:rPr>
          <w:noProof/>
        </w:rPr>
        <w:fldChar w:fldCharType="end"/>
      </w:r>
    </w:p>
    <w:p w14:paraId="04D95929" w14:textId="1B8CDE30" w:rsidR="00E57FA1" w:rsidRDefault="00E57FA1">
      <w:pPr>
        <w:pStyle w:val="TOC2"/>
        <w:rPr>
          <w:rFonts w:ascii="Calibri" w:hAnsi="Calibri"/>
          <w:noProof/>
          <w:sz w:val="22"/>
          <w:szCs w:val="22"/>
          <w:lang w:eastAsia="en-GB"/>
        </w:rPr>
      </w:pPr>
      <w:r>
        <w:rPr>
          <w:noProof/>
        </w:rPr>
        <w:t>C.4</w:t>
      </w:r>
      <w:r>
        <w:rPr>
          <w:rFonts w:ascii="Calibri" w:hAnsi="Calibri"/>
          <w:noProof/>
          <w:sz w:val="22"/>
          <w:szCs w:val="22"/>
          <w:lang w:eastAsia="en-GB"/>
        </w:rPr>
        <w:tab/>
      </w:r>
      <w:r>
        <w:rPr>
          <w:noProof/>
        </w:rPr>
        <w:t>Custom operation</w:t>
      </w:r>
      <w:r>
        <w:rPr>
          <w:noProof/>
        </w:rPr>
        <w:tab/>
      </w:r>
      <w:r>
        <w:rPr>
          <w:noProof/>
        </w:rPr>
        <w:fldChar w:fldCharType="begin" w:fldLock="1"/>
      </w:r>
      <w:r>
        <w:rPr>
          <w:noProof/>
        </w:rPr>
        <w:instrText xml:space="preserve"> PAGEREF _Toc114582989 \h </w:instrText>
      </w:r>
      <w:r>
        <w:rPr>
          <w:noProof/>
        </w:rPr>
      </w:r>
      <w:r>
        <w:rPr>
          <w:noProof/>
        </w:rPr>
        <w:fldChar w:fldCharType="separate"/>
      </w:r>
      <w:r>
        <w:rPr>
          <w:noProof/>
        </w:rPr>
        <w:t>70</w:t>
      </w:r>
      <w:r>
        <w:rPr>
          <w:noProof/>
        </w:rPr>
        <w:fldChar w:fldCharType="end"/>
      </w:r>
    </w:p>
    <w:p w14:paraId="213E1BFD" w14:textId="12C73463" w:rsidR="00E57FA1" w:rsidRDefault="00E57FA1" w:rsidP="00E57FA1">
      <w:pPr>
        <w:pStyle w:val="TOC8"/>
        <w:rPr>
          <w:rFonts w:ascii="Calibri" w:hAnsi="Calibri"/>
          <w:b w:val="0"/>
          <w:noProof/>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_Toc114582990 \h </w:instrText>
      </w:r>
      <w:r>
        <w:rPr>
          <w:noProof/>
        </w:rPr>
      </w:r>
      <w:r>
        <w:rPr>
          <w:noProof/>
        </w:rPr>
        <w:fldChar w:fldCharType="separate"/>
      </w:r>
      <w:r>
        <w:rPr>
          <w:noProof/>
        </w:rPr>
        <w:t>70</w:t>
      </w:r>
      <w:r>
        <w:rPr>
          <w:noProof/>
        </w:rPr>
        <w:fldChar w:fldCharType="end"/>
      </w:r>
    </w:p>
    <w:p w14:paraId="66C4852F" w14:textId="17DCED87" w:rsidR="00E57FA1" w:rsidRDefault="00E57FA1" w:rsidP="00E57FA1">
      <w:pPr>
        <w:pStyle w:val="TOC8"/>
        <w:rPr>
          <w:rFonts w:ascii="Calibri" w:hAnsi="Calibri"/>
          <w:b w:val="0"/>
          <w:noProof/>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_Toc114582991 \h </w:instrText>
      </w:r>
      <w:r>
        <w:rPr>
          <w:noProof/>
        </w:rPr>
      </w:r>
      <w:r>
        <w:rPr>
          <w:noProof/>
        </w:rPr>
        <w:fldChar w:fldCharType="separate"/>
      </w:r>
      <w:r>
        <w:rPr>
          <w:noProof/>
        </w:rPr>
        <w:t>73</w:t>
      </w:r>
      <w:r>
        <w:rPr>
          <w:noProof/>
        </w:rPr>
        <w:fldChar w:fldCharType="end"/>
      </w:r>
    </w:p>
    <w:p w14:paraId="1C3658D5" w14:textId="7FABAD62" w:rsidR="00E57FA1" w:rsidRDefault="00E57FA1" w:rsidP="00E57FA1">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_Toc114582992 \h </w:instrText>
      </w:r>
      <w:r>
        <w:rPr>
          <w:noProof/>
        </w:rPr>
      </w:r>
      <w:r>
        <w:rPr>
          <w:noProof/>
        </w:rPr>
        <w:fldChar w:fldCharType="separate"/>
      </w:r>
      <w:r>
        <w:rPr>
          <w:noProof/>
        </w:rPr>
        <w:t>75</w:t>
      </w:r>
      <w:r>
        <w:rPr>
          <w:noProof/>
        </w:rPr>
        <w:fldChar w:fldCharType="end"/>
      </w:r>
    </w:p>
    <w:p w14:paraId="1468C1D7" w14:textId="6BFAA769" w:rsidR="00080512" w:rsidRPr="004D3578" w:rsidRDefault="003D2F21">
      <w:r>
        <w:rPr>
          <w:noProof/>
          <w:sz w:val="22"/>
        </w:rPr>
        <w:fldChar w:fldCharType="end"/>
      </w:r>
    </w:p>
    <w:p w14:paraId="11E10104"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114582849"/>
      <w:bookmarkEnd w:id="8"/>
      <w:r w:rsidRPr="004D3578">
        <w:lastRenderedPageBreak/>
        <w:t>Foreword</w:t>
      </w:r>
      <w:bookmarkEnd w:id="9"/>
      <w:bookmarkEnd w:id="10"/>
      <w:bookmarkEnd w:id="11"/>
      <w:bookmarkEnd w:id="12"/>
      <w:bookmarkEnd w:id="13"/>
    </w:p>
    <w:p w14:paraId="7FF0BADC" w14:textId="77777777" w:rsidR="00080512" w:rsidRPr="004D3578" w:rsidRDefault="00080512">
      <w:r w:rsidRPr="004D3578">
        <w:t xml:space="preserve">This Technical </w:t>
      </w:r>
      <w:bookmarkStart w:id="14" w:name="spectype3"/>
      <w:r w:rsidRPr="00516776">
        <w:t>Specification</w:t>
      </w:r>
      <w:bookmarkEnd w:id="14"/>
      <w:r w:rsidR="00516776">
        <w:t xml:space="preserve"> </w:t>
      </w:r>
      <w:r w:rsidRPr="004D3578">
        <w:t>has been produced by the 3</w:t>
      </w:r>
      <w:r w:rsidR="00F04712">
        <w:t>rd</w:t>
      </w:r>
      <w:r w:rsidRPr="004D3578">
        <w:t xml:space="preserve"> Generation Partnership Project (3GPP).</w:t>
      </w:r>
    </w:p>
    <w:p w14:paraId="513D83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A2A08" w14:textId="77777777" w:rsidR="00080512" w:rsidRPr="004D3578" w:rsidRDefault="00080512">
      <w:pPr>
        <w:pStyle w:val="B1"/>
      </w:pPr>
      <w:r w:rsidRPr="004D3578">
        <w:t xml:space="preserve">Version </w:t>
      </w:r>
      <w:proofErr w:type="spellStart"/>
      <w:r w:rsidRPr="004D3578">
        <w:t>x.y.z</w:t>
      </w:r>
      <w:proofErr w:type="spellEnd"/>
    </w:p>
    <w:p w14:paraId="7B2B4B12" w14:textId="77777777" w:rsidR="00080512" w:rsidRPr="004D3578" w:rsidRDefault="00080512">
      <w:pPr>
        <w:pStyle w:val="B1"/>
      </w:pPr>
      <w:r w:rsidRPr="004D3578">
        <w:t>where:</w:t>
      </w:r>
    </w:p>
    <w:p w14:paraId="46EBED65" w14:textId="77777777" w:rsidR="00080512" w:rsidRPr="004D3578" w:rsidRDefault="00080512">
      <w:pPr>
        <w:pStyle w:val="B2"/>
      </w:pPr>
      <w:r w:rsidRPr="004D3578">
        <w:t>x</w:t>
      </w:r>
      <w:r w:rsidRPr="004D3578">
        <w:tab/>
        <w:t>the first digit:</w:t>
      </w:r>
    </w:p>
    <w:p w14:paraId="63FF1F45" w14:textId="77777777" w:rsidR="00080512" w:rsidRPr="004D3578" w:rsidRDefault="00080512">
      <w:pPr>
        <w:pStyle w:val="B3"/>
      </w:pPr>
      <w:r w:rsidRPr="004D3578">
        <w:t>1</w:t>
      </w:r>
      <w:r w:rsidRPr="004D3578">
        <w:tab/>
        <w:t>presented to TSG for information;</w:t>
      </w:r>
    </w:p>
    <w:p w14:paraId="4D5F8344" w14:textId="77777777" w:rsidR="00080512" w:rsidRPr="004D3578" w:rsidRDefault="00080512">
      <w:pPr>
        <w:pStyle w:val="B3"/>
      </w:pPr>
      <w:r w:rsidRPr="004D3578">
        <w:t>2</w:t>
      </w:r>
      <w:r w:rsidRPr="004D3578">
        <w:tab/>
        <w:t>presented to TSG for approval;</w:t>
      </w:r>
    </w:p>
    <w:p w14:paraId="643BA270" w14:textId="77777777" w:rsidR="00080512" w:rsidRPr="004D3578" w:rsidRDefault="00080512">
      <w:pPr>
        <w:pStyle w:val="B3"/>
      </w:pPr>
      <w:r w:rsidRPr="004D3578">
        <w:t>3</w:t>
      </w:r>
      <w:r w:rsidRPr="004D3578">
        <w:tab/>
        <w:t>or greater indicates TSG approved document under change control.</w:t>
      </w:r>
    </w:p>
    <w:p w14:paraId="5ED3A19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7EBF8B2" w14:textId="77777777" w:rsidR="00080512" w:rsidRDefault="00080512">
      <w:pPr>
        <w:pStyle w:val="B2"/>
      </w:pPr>
      <w:r w:rsidRPr="004D3578">
        <w:t>z</w:t>
      </w:r>
      <w:r w:rsidRPr="004D3578">
        <w:tab/>
        <w:t>the third digit is incremented when editorial only changes have been incorporated in the document.</w:t>
      </w:r>
    </w:p>
    <w:p w14:paraId="32B0BDC0" w14:textId="77777777" w:rsidR="008C384C" w:rsidRDefault="008C384C" w:rsidP="008C384C">
      <w:r>
        <w:t xml:space="preserve">In </w:t>
      </w:r>
      <w:r w:rsidR="0074026F">
        <w:t>the present</w:t>
      </w:r>
      <w:r>
        <w:t xml:space="preserve"> document, modal verbs have the following meanings:</w:t>
      </w:r>
    </w:p>
    <w:p w14:paraId="416C369B" w14:textId="77777777" w:rsidR="008C384C" w:rsidRDefault="008C384C" w:rsidP="00774DA4">
      <w:pPr>
        <w:pStyle w:val="EX"/>
      </w:pPr>
      <w:r w:rsidRPr="008C384C">
        <w:rPr>
          <w:b/>
        </w:rPr>
        <w:t>shall</w:t>
      </w:r>
      <w:r w:rsidR="00E47F60">
        <w:tab/>
      </w:r>
      <w:r>
        <w:t>indicates a mandatory requirement to do something</w:t>
      </w:r>
    </w:p>
    <w:p w14:paraId="6F77B990" w14:textId="77777777" w:rsidR="008C384C" w:rsidRDefault="008C384C" w:rsidP="00774DA4">
      <w:pPr>
        <w:pStyle w:val="EX"/>
      </w:pPr>
      <w:r w:rsidRPr="008C384C">
        <w:rPr>
          <w:b/>
        </w:rPr>
        <w:t>shall not</w:t>
      </w:r>
      <w:r>
        <w:tab/>
        <w:t>indicates an interdiction (</w:t>
      </w:r>
      <w:r w:rsidR="001F1132">
        <w:t>prohibition</w:t>
      </w:r>
      <w:r>
        <w:t>) to do something</w:t>
      </w:r>
    </w:p>
    <w:p w14:paraId="5F16C0AC" w14:textId="77777777" w:rsidR="00BA19ED" w:rsidRPr="004D3578" w:rsidRDefault="00BA19ED" w:rsidP="00A27486">
      <w:r>
        <w:t>The constructions "shall" and "shall not" are confined to the context of normative provisions, and do not appear in Technical Reports.</w:t>
      </w:r>
    </w:p>
    <w:p w14:paraId="06EA6DF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894A49" w14:textId="77777777" w:rsidR="008C384C" w:rsidRDefault="008C384C" w:rsidP="00774DA4">
      <w:pPr>
        <w:pStyle w:val="EX"/>
      </w:pPr>
      <w:r w:rsidRPr="008C384C">
        <w:rPr>
          <w:b/>
        </w:rPr>
        <w:t>should</w:t>
      </w:r>
      <w:r w:rsidR="00E47F60">
        <w:tab/>
      </w:r>
      <w:r>
        <w:t>indicates a recommendation to do something</w:t>
      </w:r>
    </w:p>
    <w:p w14:paraId="2FF3BD25" w14:textId="77777777" w:rsidR="008C384C" w:rsidRDefault="008C384C" w:rsidP="00774DA4">
      <w:pPr>
        <w:pStyle w:val="EX"/>
      </w:pPr>
      <w:r w:rsidRPr="008C384C">
        <w:rPr>
          <w:b/>
        </w:rPr>
        <w:t>should not</w:t>
      </w:r>
      <w:r>
        <w:tab/>
        <w:t>indicates a recommendation not to do something</w:t>
      </w:r>
    </w:p>
    <w:p w14:paraId="34ABFA20" w14:textId="77777777" w:rsidR="008C384C" w:rsidRDefault="008C384C" w:rsidP="00774DA4">
      <w:pPr>
        <w:pStyle w:val="EX"/>
      </w:pPr>
      <w:r w:rsidRPr="00774DA4">
        <w:rPr>
          <w:b/>
        </w:rPr>
        <w:t>may</w:t>
      </w:r>
      <w:r w:rsidR="00E47F60">
        <w:tab/>
      </w:r>
      <w:r>
        <w:t>indicates permission to do something</w:t>
      </w:r>
    </w:p>
    <w:p w14:paraId="44A7749E" w14:textId="77777777" w:rsidR="008C384C" w:rsidRDefault="008C384C" w:rsidP="00774DA4">
      <w:pPr>
        <w:pStyle w:val="EX"/>
      </w:pPr>
      <w:r w:rsidRPr="00774DA4">
        <w:rPr>
          <w:b/>
        </w:rPr>
        <w:t>need not</w:t>
      </w:r>
      <w:r>
        <w:tab/>
        <w:t>indicates permission not to do something</w:t>
      </w:r>
    </w:p>
    <w:p w14:paraId="6731A6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D97C76" w14:textId="77777777" w:rsidR="008C384C" w:rsidRDefault="008C384C" w:rsidP="00774DA4">
      <w:pPr>
        <w:pStyle w:val="EX"/>
      </w:pPr>
      <w:r w:rsidRPr="00774DA4">
        <w:rPr>
          <w:b/>
        </w:rPr>
        <w:t>can</w:t>
      </w:r>
      <w:r w:rsidR="00E47F60">
        <w:tab/>
      </w:r>
      <w:r>
        <w:t>indicates</w:t>
      </w:r>
      <w:r w:rsidR="00774DA4">
        <w:t xml:space="preserve"> that something is possible</w:t>
      </w:r>
    </w:p>
    <w:p w14:paraId="1088A139" w14:textId="77777777" w:rsidR="00774DA4" w:rsidRDefault="00774DA4" w:rsidP="00774DA4">
      <w:pPr>
        <w:pStyle w:val="EX"/>
      </w:pPr>
      <w:r w:rsidRPr="00774DA4">
        <w:rPr>
          <w:b/>
        </w:rPr>
        <w:t>cannot</w:t>
      </w:r>
      <w:r w:rsidR="00E47F60">
        <w:tab/>
      </w:r>
      <w:r>
        <w:t>indicates that something is impossible</w:t>
      </w:r>
    </w:p>
    <w:p w14:paraId="649DBFF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AC379"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89B0C7"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4FA87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FFE0A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5B7D88" w14:textId="77777777" w:rsidR="001F1132" w:rsidRDefault="001F1132" w:rsidP="001F1132">
      <w:r>
        <w:t>In addition:</w:t>
      </w:r>
    </w:p>
    <w:p w14:paraId="1FEB89B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F445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BD980C" w14:textId="77777777" w:rsidR="00774DA4" w:rsidRPr="004D3578" w:rsidRDefault="00647114" w:rsidP="00A27486">
      <w:r>
        <w:t>The constructions "is" and "is not" do not indicate requirements.</w:t>
      </w:r>
    </w:p>
    <w:p w14:paraId="527EC10D" w14:textId="77777777" w:rsidR="00516776" w:rsidRPr="004D3578" w:rsidRDefault="00516776" w:rsidP="00516776">
      <w:pPr>
        <w:pStyle w:val="Heading1"/>
      </w:pPr>
      <w:bookmarkStart w:id="15" w:name="introduction"/>
      <w:bookmarkStart w:id="16" w:name="_Toc19702408"/>
      <w:bookmarkStart w:id="17" w:name="_Toc27751564"/>
      <w:bookmarkStart w:id="18" w:name="_Toc35971650"/>
      <w:bookmarkStart w:id="19" w:name="_Toc35975899"/>
      <w:bookmarkStart w:id="20" w:name="_Toc44849351"/>
      <w:bookmarkStart w:id="21" w:name="_Toc51852992"/>
      <w:bookmarkStart w:id="22" w:name="_Toc114582850"/>
      <w:bookmarkEnd w:id="15"/>
      <w:r w:rsidRPr="004D3578">
        <w:t>1</w:t>
      </w:r>
      <w:r w:rsidRPr="004D3578">
        <w:tab/>
        <w:t>Scope</w:t>
      </w:r>
      <w:bookmarkEnd w:id="16"/>
      <w:bookmarkEnd w:id="17"/>
      <w:bookmarkEnd w:id="18"/>
      <w:bookmarkEnd w:id="19"/>
      <w:bookmarkEnd w:id="20"/>
      <w:bookmarkEnd w:id="21"/>
      <w:bookmarkEnd w:id="22"/>
    </w:p>
    <w:p w14:paraId="63C0EE81"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B8AC272" w14:textId="77777777" w:rsidR="00516776" w:rsidRPr="004D3578" w:rsidRDefault="00516776" w:rsidP="00516776">
      <w:pPr>
        <w:pStyle w:val="Heading1"/>
      </w:pPr>
      <w:bookmarkStart w:id="23" w:name="_Toc19702409"/>
      <w:bookmarkStart w:id="24" w:name="_Toc27751565"/>
      <w:bookmarkStart w:id="25" w:name="_Toc35971651"/>
      <w:bookmarkStart w:id="26" w:name="_Toc35975900"/>
      <w:bookmarkStart w:id="27" w:name="_Toc44849352"/>
      <w:bookmarkStart w:id="28" w:name="_Toc51852993"/>
      <w:bookmarkStart w:id="29" w:name="_Toc114582851"/>
      <w:r w:rsidRPr="004D3578">
        <w:t>2</w:t>
      </w:r>
      <w:r w:rsidRPr="004D3578">
        <w:tab/>
        <w:t>References</w:t>
      </w:r>
      <w:bookmarkEnd w:id="23"/>
      <w:bookmarkEnd w:id="24"/>
      <w:bookmarkEnd w:id="25"/>
      <w:bookmarkEnd w:id="26"/>
      <w:bookmarkEnd w:id="27"/>
      <w:bookmarkEnd w:id="28"/>
      <w:bookmarkEnd w:id="29"/>
    </w:p>
    <w:p w14:paraId="15528BB9" w14:textId="77777777" w:rsidR="00516776" w:rsidRPr="004D3578" w:rsidRDefault="00516776" w:rsidP="00516776">
      <w:r w:rsidRPr="004D3578">
        <w:t>The following documents contain provisions which, through reference in this text, constitute provisions of the present document.</w:t>
      </w:r>
    </w:p>
    <w:p w14:paraId="1AC6F8DF" w14:textId="77777777" w:rsidR="00516776" w:rsidRPr="004D3578" w:rsidRDefault="00516776" w:rsidP="00516776">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5E46537C" w14:textId="77777777" w:rsidR="00516776" w:rsidRPr="004D3578" w:rsidRDefault="00516776" w:rsidP="00516776">
      <w:pPr>
        <w:pStyle w:val="B1"/>
      </w:pPr>
      <w:r>
        <w:t>-</w:t>
      </w:r>
      <w:r>
        <w:tab/>
      </w:r>
      <w:r w:rsidRPr="004D3578">
        <w:t>For a specific reference, subsequent revisions do not apply.</w:t>
      </w:r>
    </w:p>
    <w:p w14:paraId="4AFD9908"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7DE4B1B4" w14:textId="77777777" w:rsidR="00516776" w:rsidRPr="004D3578" w:rsidRDefault="00516776" w:rsidP="00516776">
      <w:pPr>
        <w:pStyle w:val="EX"/>
      </w:pPr>
      <w:r w:rsidRPr="004D3578">
        <w:t>[1]</w:t>
      </w:r>
      <w:r w:rsidRPr="004D3578">
        <w:tab/>
        <w:t>3GPP TR 21.905: "Vocabulary for 3GPP Specifications".</w:t>
      </w:r>
    </w:p>
    <w:p w14:paraId="49823283"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22D8A9A1"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CF03763" w14:textId="77777777" w:rsidR="00516776" w:rsidRDefault="00516776" w:rsidP="00516776">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689D01E" w14:textId="77777777" w:rsidR="00516776" w:rsidRDefault="00516776" w:rsidP="0051677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14:paraId="0001F22F" w14:textId="77777777" w:rsidR="00516776" w:rsidRPr="001C39B7" w:rsidRDefault="00516776" w:rsidP="0051677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14:paraId="65B49C09" w14:textId="77777777" w:rsidR="00516776" w:rsidRDefault="00516776" w:rsidP="00516776">
      <w:pPr>
        <w:pStyle w:val="EX"/>
      </w:pPr>
      <w:r w:rsidRPr="004D3578">
        <w:t>[</w:t>
      </w:r>
      <w:r>
        <w:t>7</w:t>
      </w:r>
      <w:r w:rsidRPr="004D3578">
        <w:t>]</w:t>
      </w:r>
      <w:r w:rsidRPr="004D3578">
        <w:tab/>
      </w:r>
      <w:r>
        <w:t>IETF RFC 7396</w:t>
      </w:r>
      <w:r w:rsidRPr="004D3578">
        <w:t>: "</w:t>
      </w:r>
      <w:r>
        <w:t>JSON Merge Patch</w:t>
      </w:r>
      <w:r w:rsidRPr="004D3578">
        <w:t>".</w:t>
      </w:r>
    </w:p>
    <w:p w14:paraId="5CD2F07E" w14:textId="77777777" w:rsidR="00516776" w:rsidRPr="004D3578" w:rsidRDefault="00516776" w:rsidP="00516776">
      <w:pPr>
        <w:pStyle w:val="EX"/>
      </w:pPr>
      <w:r w:rsidRPr="004D3578">
        <w:t>[</w:t>
      </w:r>
      <w:r>
        <w:t>8</w:t>
      </w:r>
      <w:r w:rsidRPr="004D3578">
        <w:t>]</w:t>
      </w:r>
      <w:r w:rsidRPr="004D3578">
        <w:tab/>
      </w:r>
      <w:r>
        <w:t>IETF RFC 6902</w:t>
      </w:r>
      <w:r w:rsidRPr="004D3578">
        <w:t>: "</w:t>
      </w:r>
      <w:r>
        <w:t>JavaScript Object Notation (JSON) Patch</w:t>
      </w:r>
      <w:r w:rsidRPr="004D3578">
        <w:t>".</w:t>
      </w:r>
    </w:p>
    <w:p w14:paraId="2360F6B4" w14:textId="77777777" w:rsidR="00516776" w:rsidRPr="00DD7D73" w:rsidRDefault="00516776" w:rsidP="0051677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14:paraId="59E52491" w14:textId="77777777" w:rsidR="00516776" w:rsidRDefault="00516776" w:rsidP="00516776">
      <w:pPr>
        <w:pStyle w:val="EX"/>
      </w:pPr>
      <w:r>
        <w:t>[10]</w:t>
      </w:r>
      <w:r>
        <w:tab/>
        <w:t xml:space="preserve">IETF RFC 5789: </w:t>
      </w:r>
      <w:r w:rsidRPr="00BF015A">
        <w:t>"</w:t>
      </w:r>
      <w:r>
        <w:t>PATCH Method for HTTP</w:t>
      </w:r>
      <w:r w:rsidRPr="00BF015A">
        <w:t>"</w:t>
      </w:r>
    </w:p>
    <w:p w14:paraId="46B8ABF6" w14:textId="77777777" w:rsidR="00516776" w:rsidRDefault="00516776" w:rsidP="00516776">
      <w:pPr>
        <w:pStyle w:val="EX"/>
        <w:rPr>
          <w:lang w:val="en-US"/>
        </w:rPr>
      </w:pPr>
      <w:r w:rsidRPr="005E4D39">
        <w:t>[</w:t>
      </w:r>
      <w:r>
        <w:t>11</w:t>
      </w:r>
      <w:r w:rsidRPr="005E4D39">
        <w:t>]</w:t>
      </w:r>
      <w:r w:rsidRPr="005E4D39">
        <w:tab/>
      </w:r>
      <w:r>
        <w:t>IETF RFC 8288</w:t>
      </w:r>
      <w:r w:rsidRPr="005E4D39">
        <w:t>: "</w:t>
      </w:r>
      <w:r w:rsidRPr="00250065">
        <w:t>Web Linking</w:t>
      </w:r>
      <w:r>
        <w:t>".</w:t>
      </w:r>
    </w:p>
    <w:p w14:paraId="35A9DBAD" w14:textId="77777777" w:rsidR="00516776" w:rsidRDefault="00516776" w:rsidP="0051677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14:paraId="505D577C" w14:textId="77777777" w:rsidR="00516776" w:rsidRDefault="00516776" w:rsidP="00516776">
      <w:pPr>
        <w:pStyle w:val="EX"/>
      </w:pPr>
      <w:r w:rsidRPr="007C3ED9">
        <w:t>[</w:t>
      </w:r>
      <w:r>
        <w:t>13</w:t>
      </w:r>
      <w:r w:rsidRPr="007C3ED9">
        <w:t>]</w:t>
      </w:r>
      <w:r w:rsidRPr="007C3ED9">
        <w:tab/>
        <w:t>IETF RFC 7540</w:t>
      </w:r>
      <w:r w:rsidRPr="00574B8B">
        <w:t>: "Hypertext Transfer Protocol Version 2 (HTTP/2)"</w:t>
      </w:r>
    </w:p>
    <w:p w14:paraId="27F20F82" w14:textId="77777777" w:rsidR="00516776" w:rsidRDefault="00516776" w:rsidP="00516776">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14:paraId="0C49B171" w14:textId="77777777" w:rsidR="00516776" w:rsidRDefault="00516776" w:rsidP="00516776">
      <w:pPr>
        <w:pStyle w:val="EX"/>
      </w:pPr>
      <w:r>
        <w:t>[15]</w:t>
      </w:r>
      <w:r>
        <w:tab/>
        <w:t>Erik Wilde,</w:t>
      </w:r>
      <w:r w:rsidRPr="000F64B7">
        <w:t xml:space="preserve"> Cesare </w:t>
      </w:r>
      <w:proofErr w:type="spellStart"/>
      <w:r w:rsidRPr="000F64B7">
        <w:t>Pautasso</w:t>
      </w:r>
      <w:proofErr w:type="spellEnd"/>
      <w:r>
        <w:t>, REST: From Research to Practice, Springer</w:t>
      </w:r>
    </w:p>
    <w:p w14:paraId="0228ECE8" w14:textId="77777777" w:rsidR="00516776" w:rsidRDefault="00516776" w:rsidP="00516776">
      <w:pPr>
        <w:pStyle w:val="EX"/>
      </w:pPr>
      <w:r>
        <w:t>[16]</w:t>
      </w:r>
      <w:r>
        <w:tab/>
        <w:t xml:space="preserve">YAML 1.2: "YAML </w:t>
      </w:r>
      <w:proofErr w:type="spellStart"/>
      <w:r>
        <w:t>Ain't</w:t>
      </w:r>
      <w:proofErr w:type="spellEnd"/>
      <w:r>
        <w:t xml:space="preserve"> Markup Language", </w:t>
      </w:r>
      <w:hyperlink r:id="rId13" w:history="1">
        <w:r w:rsidRPr="003C571A">
          <w:rPr>
            <w:rStyle w:val="Hyperlink"/>
          </w:rPr>
          <w:t>http://yaml.org</w:t>
        </w:r>
      </w:hyperlink>
      <w:r>
        <w:t>.</w:t>
      </w:r>
    </w:p>
    <w:p w14:paraId="7715443D" w14:textId="77777777" w:rsidR="00516776" w:rsidRDefault="00516776" w:rsidP="00516776">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14:paraId="05E7CEB4" w14:textId="77777777" w:rsidR="00516776" w:rsidRDefault="00516776" w:rsidP="0051677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14:paraId="28F18138" w14:textId="77777777" w:rsidR="00516776" w:rsidRPr="005E4D39" w:rsidRDefault="00516776" w:rsidP="00516776">
      <w:pPr>
        <w:pStyle w:val="EX"/>
      </w:pPr>
      <w:r>
        <w:t>[19]</w:t>
      </w:r>
      <w:r>
        <w:tab/>
        <w:t>IETF RFC 7807</w:t>
      </w:r>
      <w:r w:rsidRPr="006233A7">
        <w:t>: "</w:t>
      </w:r>
      <w:r>
        <w:t>Problem Details for HTTP APIs</w:t>
      </w:r>
      <w:r w:rsidRPr="006233A7">
        <w:t>"</w:t>
      </w:r>
      <w:r>
        <w:t>.</w:t>
      </w:r>
    </w:p>
    <w:p w14:paraId="53F7132A" w14:textId="77777777" w:rsidR="00516776" w:rsidRDefault="00516776" w:rsidP="00516776">
      <w:pPr>
        <w:pStyle w:val="EX"/>
      </w:pPr>
      <w:r>
        <w:t>[20]</w:t>
      </w:r>
      <w:r>
        <w:tab/>
        <w:t>3GPP TS 29.502: "5G System; Session Management Services; Stage 3".</w:t>
      </w:r>
    </w:p>
    <w:p w14:paraId="48A71995" w14:textId="77777777" w:rsidR="00516776" w:rsidRPr="005E4D39" w:rsidRDefault="00516776" w:rsidP="00516776">
      <w:pPr>
        <w:pStyle w:val="EX"/>
      </w:pPr>
      <w:r>
        <w:t>[21]</w:t>
      </w:r>
      <w:r>
        <w:tab/>
        <w:t>3GPP TS 29.509: "Authentication Server Services; Stage 3".</w:t>
      </w:r>
    </w:p>
    <w:p w14:paraId="4D8D557A"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4214F5D3"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39276496" w14:textId="77777777" w:rsidR="00516776" w:rsidRDefault="00516776" w:rsidP="00516776">
      <w:pPr>
        <w:pStyle w:val="EX"/>
      </w:pPr>
      <w:r>
        <w:rPr>
          <w:rFonts w:hint="eastAsia"/>
        </w:rPr>
        <w:t>[</w:t>
      </w:r>
      <w:r>
        <w:t>24]</w:t>
      </w:r>
      <w:r>
        <w:tab/>
        <w:t xml:space="preserve">3GPP TS 29.573: "5G System; Public Land Mobile Network (PLMN) </w:t>
      </w:r>
      <w:proofErr w:type="spellStart"/>
      <w:r>
        <w:t>Interconnection;Stage</w:t>
      </w:r>
      <w:proofErr w:type="spellEnd"/>
      <w:r>
        <w:t xml:space="preserve"> 3".</w:t>
      </w:r>
    </w:p>
    <w:p w14:paraId="374AAC87"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46C98F4F"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3D8BA27D" w14:textId="77777777" w:rsidR="00AD7052" w:rsidRDefault="00AD7052" w:rsidP="00516776">
      <w:pPr>
        <w:pStyle w:val="EX"/>
      </w:pPr>
      <w:r w:rsidRPr="006C1437">
        <w:t>[</w:t>
      </w:r>
      <w:r>
        <w:t>27</w:t>
      </w:r>
      <w:r w:rsidRPr="006C1437">
        <w:t>]</w:t>
      </w:r>
      <w:r w:rsidRPr="006C1437">
        <w:tab/>
        <w:t>3GPP TS 23.003: "Numbering, addressing and identification".</w:t>
      </w:r>
    </w:p>
    <w:p w14:paraId="30E5789E" w14:textId="77777777" w:rsidR="00516776" w:rsidRPr="004D3578" w:rsidRDefault="00516776" w:rsidP="00516776">
      <w:pPr>
        <w:pStyle w:val="Heading1"/>
      </w:pPr>
      <w:bookmarkStart w:id="34" w:name="_Toc19702410"/>
      <w:bookmarkStart w:id="35" w:name="_Toc27751566"/>
      <w:bookmarkStart w:id="36" w:name="_Toc35971652"/>
      <w:bookmarkStart w:id="37" w:name="_Toc35975901"/>
      <w:bookmarkStart w:id="38" w:name="_Toc44849353"/>
      <w:bookmarkStart w:id="39" w:name="_Toc51852994"/>
      <w:bookmarkStart w:id="40" w:name="_Toc114582852"/>
      <w:r w:rsidRPr="004D3578">
        <w:t>3</w:t>
      </w:r>
      <w:r w:rsidRPr="004D3578">
        <w:tab/>
        <w:t>Definitions and abbreviations</w:t>
      </w:r>
      <w:bookmarkEnd w:id="34"/>
      <w:bookmarkEnd w:id="35"/>
      <w:bookmarkEnd w:id="36"/>
      <w:bookmarkEnd w:id="37"/>
      <w:bookmarkEnd w:id="38"/>
      <w:bookmarkEnd w:id="39"/>
      <w:bookmarkEnd w:id="40"/>
    </w:p>
    <w:p w14:paraId="6E510BC1" w14:textId="77777777" w:rsidR="00516776" w:rsidRPr="004D3578" w:rsidRDefault="00516776" w:rsidP="00516776">
      <w:pPr>
        <w:pStyle w:val="Heading2"/>
      </w:pPr>
      <w:bookmarkStart w:id="41" w:name="_Toc19702411"/>
      <w:bookmarkStart w:id="42" w:name="_Toc27751567"/>
      <w:bookmarkStart w:id="43" w:name="_Toc35971653"/>
      <w:bookmarkStart w:id="44" w:name="_Toc35975902"/>
      <w:bookmarkStart w:id="45" w:name="_Toc44849354"/>
      <w:bookmarkStart w:id="46" w:name="_Toc51852995"/>
      <w:bookmarkStart w:id="47" w:name="_Toc114582853"/>
      <w:r w:rsidRPr="004D3578">
        <w:t>3.1</w:t>
      </w:r>
      <w:r w:rsidRPr="004D3578">
        <w:tab/>
        <w:t>Definitions</w:t>
      </w:r>
      <w:bookmarkEnd w:id="41"/>
      <w:bookmarkEnd w:id="42"/>
      <w:bookmarkEnd w:id="43"/>
      <w:bookmarkEnd w:id="44"/>
      <w:bookmarkEnd w:id="45"/>
      <w:bookmarkEnd w:id="46"/>
      <w:bookmarkEnd w:id="47"/>
    </w:p>
    <w:p w14:paraId="363CDA75" w14:textId="77777777" w:rsidR="00D63526" w:rsidRPr="002915E7" w:rsidRDefault="00D63526" w:rsidP="00D63526">
      <w:pPr>
        <w:rPr>
          <w:lang w:val="en-US"/>
        </w:rPr>
      </w:pPr>
      <w:bookmarkStart w:id="48" w:name="_Toc19702412"/>
      <w:bookmarkStart w:id="49" w:name="_Toc27751568"/>
      <w:bookmarkStart w:id="50" w:name="_Toc35971654"/>
      <w:bookmarkStart w:id="51" w:name="_Toc35975903"/>
      <w:r w:rsidRPr="002915E7">
        <w:rPr>
          <w:lang w:val="en-US"/>
        </w:rPr>
        <w:t xml:space="preserve">For the purposes of the present document, the terms and definitions given in </w:t>
      </w:r>
      <w:bookmarkStart w:id="52" w:name="OLE_LINK6"/>
      <w:bookmarkStart w:id="53" w:name="OLE_LINK7"/>
      <w:bookmarkStart w:id="54" w:name="OLE_LINK8"/>
      <w:r w:rsidRPr="002915E7">
        <w:rPr>
          <w:lang w:val="en-US"/>
        </w:rPr>
        <w:t xml:space="preserve">3GPP </w:t>
      </w:r>
      <w:bookmarkEnd w:id="52"/>
      <w:bookmarkEnd w:id="53"/>
      <w:bookmarkEnd w:id="54"/>
      <w:r w:rsidRPr="002915E7">
        <w:rPr>
          <w:lang w:val="en-US"/>
        </w:rPr>
        <w:t>TR 21.905 [1] and the following apply. A term defined in the present document takes precedence over the definition of the same term, if any, in 3GPP TR 21.905 [1].</w:t>
      </w:r>
    </w:p>
    <w:p w14:paraId="57959158"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1FF5CAD1" w14:textId="77777777" w:rsidR="00D63526" w:rsidRDefault="00D63526" w:rsidP="00D63526">
      <w:pPr>
        <w:rPr>
          <w:lang w:val="en-US"/>
        </w:rPr>
      </w:pPr>
      <w:proofErr w:type="spellStart"/>
      <w:r w:rsidRPr="009D5E47">
        <w:rPr>
          <w:b/>
          <w:lang w:val="en-US"/>
        </w:rPr>
        <w:t>apiRoot</w:t>
      </w:r>
      <w:proofErr w:type="spellEnd"/>
      <w:r>
        <w:rPr>
          <w:lang w:val="en-US"/>
        </w:rPr>
        <w:t xml:space="preserve">: </w:t>
      </w:r>
      <w:proofErr w:type="spellStart"/>
      <w:r>
        <w:rPr>
          <w:lang w:val="en-US"/>
        </w:rPr>
        <w:t>apiRoot</w:t>
      </w:r>
      <w:proofErr w:type="spellEnd"/>
      <w:r>
        <w:rPr>
          <w:lang w:val="en-US"/>
        </w:rPr>
        <w:t xml:space="preserve">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 4.4.1.</w:t>
      </w:r>
    </w:p>
    <w:p w14:paraId="33727258" w14:textId="77777777"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a subcomponent of the "</w:t>
      </w:r>
      <w:proofErr w:type="spellStart"/>
      <w:r>
        <w:rPr>
          <w:lang w:val="en-US"/>
        </w:rPr>
        <w:t>apiRoot</w:t>
      </w:r>
      <w:proofErr w:type="spellEnd"/>
      <w:r>
        <w:rPr>
          <w:lang w:val="en-US"/>
        </w:rPr>
        <w:t xml:space="preserve">".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xml:space="preserve"> </w:t>
      </w:r>
      <w:r>
        <w:t>4.4.1and also clause</w:t>
      </w:r>
      <w:r w:rsidRPr="00EF47EB">
        <w:rPr>
          <w:lang w:val="en-US"/>
        </w:rPr>
        <w:t> 3.3 in IETF RFC 3986 [9]).</w:t>
      </w:r>
    </w:p>
    <w:p w14:paraId="48995935" w14:textId="77777777" w:rsidR="00D63526" w:rsidRPr="002915E7" w:rsidRDefault="00D63526" w:rsidP="00D63526">
      <w:pPr>
        <w:rPr>
          <w:lang w:val="en-US"/>
        </w:rPr>
      </w:pPr>
      <w:r w:rsidRPr="002915E7">
        <w:rPr>
          <w:b/>
          <w:lang w:val="en-US"/>
        </w:rPr>
        <w:t>API URI:</w:t>
      </w:r>
      <w:r w:rsidRPr="002915E7">
        <w:rPr>
          <w:lang w:val="en-US"/>
        </w:rPr>
        <w:t xml:space="preserve"> API URI has the following format: {</w:t>
      </w:r>
      <w:proofErr w:type="spellStart"/>
      <w:r w:rsidRPr="002915E7">
        <w:rPr>
          <w:lang w:val="en-US"/>
        </w:rPr>
        <w:t>apiRoot</w:t>
      </w:r>
      <w:proofErr w:type="spellEnd"/>
      <w:r w:rsidRPr="002915E7">
        <w:rPr>
          <w:lang w:val="en-US"/>
        </w:rPr>
        <w:t>}/&lt;</w:t>
      </w:r>
      <w:proofErr w:type="spellStart"/>
      <w:r w:rsidRPr="002915E7">
        <w:rPr>
          <w:lang w:val="en-US"/>
        </w:rPr>
        <w:t>apiName</w:t>
      </w:r>
      <w:proofErr w:type="spellEnd"/>
      <w:r w:rsidRPr="002915E7">
        <w:rPr>
          <w:lang w:val="en-US"/>
        </w:rPr>
        <w:t>&gt;/&lt;</w:t>
      </w:r>
      <w:proofErr w:type="spellStart"/>
      <w:r w:rsidRPr="002915E7">
        <w:rPr>
          <w:lang w:val="en-US"/>
        </w:rPr>
        <w:t>apiVersion</w:t>
      </w:r>
      <w:proofErr w:type="spellEnd"/>
      <w:r w:rsidRPr="002915E7">
        <w:rPr>
          <w:lang w:val="en-US"/>
        </w:rPr>
        <w:t>&gt;. For more details see clause </w:t>
      </w:r>
      <w:r>
        <w:rPr>
          <w:lang w:val="en-US"/>
        </w:rPr>
        <w:t>4.4.1</w:t>
      </w:r>
      <w:r w:rsidRPr="002915E7">
        <w:rPr>
          <w:lang w:val="en-US"/>
        </w:rPr>
        <w:t>.</w:t>
      </w:r>
    </w:p>
    <w:p w14:paraId="3E002BC8" w14:textId="77777777"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clause 4.6.1.1.1.2 and also clause 5.1 in IETF RFC 3986 [9].</w:t>
      </w:r>
    </w:p>
    <w:p w14:paraId="279C7638" w14:textId="77777777"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proofErr w:type="spellStart"/>
      <w:r w:rsidRPr="002915E7">
        <w:rPr>
          <w:lang w:val="en-US"/>
        </w:rPr>
        <w:t>userinfo</w:t>
      </w:r>
      <w:proofErr w:type="spellEnd"/>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w:t>
      </w:r>
      <w:proofErr w:type="spellStart"/>
      <w:r>
        <w:rPr>
          <w:lang w:val="en-US"/>
        </w:rPr>
        <w:t>userinfo</w:t>
      </w:r>
      <w:proofErr w:type="spellEnd"/>
      <w:r>
        <w:rPr>
          <w:lang w:val="en-US"/>
        </w:rPr>
        <w:t>"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 4.4.3.</w:t>
      </w:r>
    </w:p>
    <w:p w14:paraId="386FFEA9"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3B897BB3" w14:textId="77777777"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245B67DB" w14:textId="77777777" w:rsidR="00516776" w:rsidRPr="004D3578" w:rsidRDefault="00516776" w:rsidP="00516776">
      <w:pPr>
        <w:pStyle w:val="Heading2"/>
      </w:pPr>
      <w:bookmarkStart w:id="55" w:name="_Toc44849355"/>
      <w:bookmarkStart w:id="56" w:name="_Toc51852996"/>
      <w:bookmarkStart w:id="57" w:name="_Toc114582854"/>
      <w:r>
        <w:lastRenderedPageBreak/>
        <w:t>3.2</w:t>
      </w:r>
      <w:r w:rsidRPr="004D3578">
        <w:tab/>
        <w:t>Abbreviations</w:t>
      </w:r>
      <w:bookmarkEnd w:id="48"/>
      <w:bookmarkEnd w:id="49"/>
      <w:bookmarkEnd w:id="50"/>
      <w:bookmarkEnd w:id="51"/>
      <w:bookmarkEnd w:id="55"/>
      <w:bookmarkEnd w:id="56"/>
      <w:bookmarkEnd w:id="57"/>
    </w:p>
    <w:p w14:paraId="61AC10A0" w14:textId="77777777"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106C2B0" w14:textId="77777777" w:rsidR="00371D59" w:rsidRDefault="00371D59" w:rsidP="00371D59">
      <w:pPr>
        <w:pStyle w:val="EW"/>
        <w:rPr>
          <w:lang w:eastAsia="zh-CN"/>
        </w:rPr>
      </w:pPr>
      <w:r w:rsidRPr="00B6630E">
        <w:t>5GC</w:t>
      </w:r>
      <w:r w:rsidRPr="00B6630E">
        <w:tab/>
        <w:t>5G Core Network</w:t>
      </w:r>
    </w:p>
    <w:p w14:paraId="1B679762"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70273BFA" w14:textId="432BA9D0" w:rsidR="00371D59" w:rsidRDefault="00371D59" w:rsidP="00371D59">
      <w:pPr>
        <w:pStyle w:val="EW"/>
        <w:rPr>
          <w:lang w:eastAsia="zh-CN"/>
        </w:rPr>
      </w:pPr>
      <w:r>
        <w:rPr>
          <w:lang w:eastAsia="zh-CN"/>
        </w:rPr>
        <w:t>CRUD</w:t>
      </w:r>
      <w:r>
        <w:rPr>
          <w:lang w:eastAsia="zh-CN"/>
        </w:rPr>
        <w:tab/>
        <w:t>Create, Read, Update, Delete</w:t>
      </w:r>
    </w:p>
    <w:p w14:paraId="2C34DA8F" w14:textId="77777777" w:rsidR="00371D59" w:rsidRDefault="00371D59" w:rsidP="00371D59">
      <w:pPr>
        <w:pStyle w:val="EW"/>
      </w:pPr>
      <w:r>
        <w:rPr>
          <w:rFonts w:hint="eastAsia"/>
          <w:lang w:eastAsia="zh-CN"/>
        </w:rPr>
        <w:t>DNF</w:t>
      </w:r>
      <w:r>
        <w:rPr>
          <w:rFonts w:hint="eastAsia"/>
          <w:lang w:eastAsia="zh-CN"/>
        </w:rPr>
        <w:tab/>
        <w:t>Disjunctive Normal Form</w:t>
      </w:r>
    </w:p>
    <w:p w14:paraId="02B179CB" w14:textId="77777777" w:rsidR="00371D59" w:rsidRDefault="00371D59" w:rsidP="00371D59">
      <w:pPr>
        <w:pStyle w:val="EW"/>
      </w:pPr>
      <w:r>
        <w:t>HAL</w:t>
      </w:r>
      <w:r>
        <w:tab/>
        <w:t>Hypertext Application Language</w:t>
      </w:r>
    </w:p>
    <w:p w14:paraId="6D9A0C0D" w14:textId="77777777" w:rsidR="00371D59" w:rsidRDefault="00371D59" w:rsidP="00371D59">
      <w:pPr>
        <w:pStyle w:val="EW"/>
      </w:pPr>
      <w:r>
        <w:t>HATEOAS</w:t>
      </w:r>
      <w:r>
        <w:tab/>
      </w:r>
      <w:r w:rsidRPr="006F458D">
        <w:t>Hypermedia as the Engine of Application State</w:t>
      </w:r>
    </w:p>
    <w:p w14:paraId="49CD4E7A" w14:textId="77777777" w:rsidR="00371D59" w:rsidRDefault="00371D59" w:rsidP="00371D59">
      <w:pPr>
        <w:pStyle w:val="EW"/>
        <w:rPr>
          <w:lang w:eastAsia="zh-CN"/>
        </w:rPr>
      </w:pPr>
      <w:r>
        <w:rPr>
          <w:lang w:eastAsia="zh-CN"/>
        </w:rPr>
        <w:t>REST</w:t>
      </w:r>
      <w:r>
        <w:rPr>
          <w:lang w:eastAsia="zh-CN"/>
        </w:rPr>
        <w:tab/>
      </w:r>
      <w:proofErr w:type="spellStart"/>
      <w:r>
        <w:rPr>
          <w:lang w:eastAsia="zh-CN"/>
        </w:rPr>
        <w:t>REpresentational</w:t>
      </w:r>
      <w:proofErr w:type="spellEnd"/>
      <w:r>
        <w:rPr>
          <w:lang w:eastAsia="zh-CN"/>
        </w:rPr>
        <w:t xml:space="preserve"> State Transfer</w:t>
      </w:r>
    </w:p>
    <w:p w14:paraId="6448838C" w14:textId="77777777" w:rsidR="00371D59" w:rsidRDefault="00371D59" w:rsidP="00371D59">
      <w:pPr>
        <w:pStyle w:val="EW"/>
      </w:pPr>
      <w:r>
        <w:t>RPC</w:t>
      </w:r>
      <w:r>
        <w:tab/>
        <w:t>Remote-Procedure-Call</w:t>
      </w:r>
    </w:p>
    <w:p w14:paraId="4CEB7AE9" w14:textId="77777777" w:rsidR="00371D59" w:rsidRDefault="00371D59" w:rsidP="00371D59">
      <w:pPr>
        <w:pStyle w:val="EW"/>
      </w:pPr>
      <w:r w:rsidRPr="00B6630E">
        <w:t>SBI</w:t>
      </w:r>
      <w:r w:rsidRPr="00B6630E">
        <w:tab/>
        <w:t>Service Based Interface</w:t>
      </w:r>
    </w:p>
    <w:p w14:paraId="00D70973" w14:textId="77777777" w:rsidR="00371D59" w:rsidRPr="004D3578" w:rsidRDefault="00371D59" w:rsidP="00371D59">
      <w:pPr>
        <w:pStyle w:val="EW"/>
      </w:pPr>
      <w:r>
        <w:t>YAML</w:t>
      </w:r>
      <w:r>
        <w:tab/>
      </w:r>
      <w:proofErr w:type="spellStart"/>
      <w:r w:rsidRPr="00346472">
        <w:t>YAML</w:t>
      </w:r>
      <w:proofErr w:type="spellEnd"/>
      <w:r w:rsidRPr="00346472">
        <w:t xml:space="preserve"> </w:t>
      </w:r>
      <w:proofErr w:type="spellStart"/>
      <w:r w:rsidRPr="00346472">
        <w:t>Ain</w:t>
      </w:r>
      <w:r>
        <w:t>'</w:t>
      </w:r>
      <w:r w:rsidRPr="00346472">
        <w:t>t</w:t>
      </w:r>
      <w:proofErr w:type="spellEnd"/>
      <w:r w:rsidRPr="00346472">
        <w:t xml:space="preserve"> Markup Language</w:t>
      </w:r>
    </w:p>
    <w:p w14:paraId="54923B38" w14:textId="77777777" w:rsidR="00D63526" w:rsidRDefault="00D63526" w:rsidP="00D63526">
      <w:pPr>
        <w:pStyle w:val="Heading2"/>
      </w:pPr>
      <w:bookmarkStart w:id="58" w:name="_Toc44849356"/>
      <w:bookmarkStart w:id="59" w:name="_Toc51852997"/>
      <w:bookmarkStart w:id="60" w:name="_Toc114582855"/>
      <w:r>
        <w:t>3.3</w:t>
      </w:r>
      <w:r w:rsidRPr="004D3578">
        <w:tab/>
      </w:r>
      <w:r>
        <w:t>Special characters, operators and delimiters</w:t>
      </w:r>
      <w:bookmarkEnd w:id="58"/>
      <w:bookmarkEnd w:id="59"/>
      <w:bookmarkEnd w:id="60"/>
    </w:p>
    <w:p w14:paraId="08F6C743" w14:textId="77777777" w:rsidR="00D63526" w:rsidRDefault="00D63526" w:rsidP="00D63526">
      <w:pPr>
        <w:pStyle w:val="Heading3"/>
      </w:pPr>
      <w:bookmarkStart w:id="61" w:name="_Toc44849357"/>
      <w:bookmarkStart w:id="62" w:name="_Toc51852998"/>
      <w:bookmarkStart w:id="63" w:name="_Toc114582856"/>
      <w:r>
        <w:t>3.3.1</w:t>
      </w:r>
      <w:r w:rsidRPr="004D3578">
        <w:tab/>
      </w:r>
      <w:r>
        <w:t>General</w:t>
      </w:r>
      <w:bookmarkEnd w:id="61"/>
      <w:bookmarkEnd w:id="62"/>
      <w:bookmarkEnd w:id="63"/>
    </w:p>
    <w:p w14:paraId="7E471434"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07DEF7F2" w14:textId="77777777" w:rsidR="00D63526" w:rsidRDefault="00D63526" w:rsidP="00D63526">
      <w:pPr>
        <w:pStyle w:val="Heading3"/>
      </w:pPr>
      <w:bookmarkStart w:id="64" w:name="_Toc44849358"/>
      <w:bookmarkStart w:id="65" w:name="_Toc51852999"/>
      <w:bookmarkStart w:id="66" w:name="_Toc114582857"/>
      <w:r>
        <w:t>3.3.2</w:t>
      </w:r>
      <w:r w:rsidRPr="004D3578">
        <w:tab/>
      </w:r>
      <w:r>
        <w:t>ABNF operators</w:t>
      </w:r>
      <w:bookmarkEnd w:id="64"/>
      <w:bookmarkEnd w:id="65"/>
      <w:bookmarkEnd w:id="66"/>
    </w:p>
    <w:p w14:paraId="0FDAA581"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520C0E3E" w14:textId="77777777" w:rsidR="00D63526" w:rsidRDefault="00D63526" w:rsidP="00D63526">
      <w:pPr>
        <w:pStyle w:val="Heading3"/>
      </w:pPr>
      <w:bookmarkStart w:id="67" w:name="_Toc44849359"/>
      <w:bookmarkStart w:id="68" w:name="_Toc51853000"/>
      <w:bookmarkStart w:id="69" w:name="_Toc114582858"/>
      <w:r>
        <w:t>3.3.3</w:t>
      </w:r>
      <w:r w:rsidRPr="004D3578">
        <w:tab/>
      </w:r>
      <w:r>
        <w:t>URI reserved and special characters</w:t>
      </w:r>
      <w:bookmarkEnd w:id="67"/>
      <w:bookmarkEnd w:id="68"/>
      <w:bookmarkEnd w:id="69"/>
    </w:p>
    <w:p w14:paraId="338B4C32"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1F6F4A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7A157ADE"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251797AE"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1522B087"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6EDAD500"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C2A5669"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5F41EC42"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w:t>
      </w:r>
      <w:proofErr w:type="spellStart"/>
      <w:r>
        <w:rPr>
          <w:lang w:eastAsia="zh-CN"/>
        </w:rPr>
        <w:t>userinfo</w:t>
      </w:r>
      <w:proofErr w:type="spellEnd"/>
      <w:r>
        <w:rPr>
          <w:lang w:eastAsia="zh-CN"/>
        </w:rPr>
        <w:t xml:space="preserve">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7F119250" w14:textId="77777777" w:rsidR="00D63526" w:rsidRDefault="00D63526" w:rsidP="00D63526">
      <w:pPr>
        <w:pStyle w:val="EW"/>
        <w:rPr>
          <w:lang w:eastAsia="zh-CN"/>
        </w:rPr>
      </w:pPr>
    </w:p>
    <w:p w14:paraId="60270E4E" w14:textId="7D1E5B7D" w:rsidR="00D63526"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p>
    <w:p w14:paraId="555CC14B" w14:textId="77777777" w:rsidR="00D63526" w:rsidRDefault="00D63526" w:rsidP="00D63526">
      <w:pPr>
        <w:pStyle w:val="Heading3"/>
      </w:pPr>
      <w:bookmarkStart w:id="70" w:name="_Toc44849360"/>
      <w:bookmarkStart w:id="71" w:name="_Toc51853001"/>
      <w:bookmarkStart w:id="72" w:name="_Toc114582859"/>
      <w:r>
        <w:lastRenderedPageBreak/>
        <w:t>3.3.4</w:t>
      </w:r>
      <w:r w:rsidRPr="004D3578">
        <w:tab/>
      </w:r>
      <w:r>
        <w:t>SBI specific usage of delimiters</w:t>
      </w:r>
      <w:bookmarkEnd w:id="70"/>
      <w:bookmarkEnd w:id="71"/>
      <w:bookmarkEnd w:id="72"/>
    </w:p>
    <w:p w14:paraId="627036DB" w14:textId="77777777" w:rsidR="00D63526" w:rsidRPr="00931C9A" w:rsidRDefault="00D63526" w:rsidP="00D63526">
      <w:r>
        <w:rPr>
          <w:lang w:eastAsia="zh-CN"/>
        </w:rPr>
        <w:t>The braces (curly brackets) are used as delimiters across the SBI specifications, but have somewhat different purpose as specified below.</w:t>
      </w:r>
    </w:p>
    <w:p w14:paraId="05F55CE2"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w:t>
      </w:r>
      <w:proofErr w:type="spellStart"/>
      <w:r w:rsidRPr="00D26BA3">
        <w:rPr>
          <w:lang w:eastAsia="zh-CN"/>
        </w:rPr>
        <w:t>supi</w:t>
      </w:r>
      <w:proofErr w:type="spellEnd"/>
      <w:r w:rsidRPr="00D26BA3">
        <w:rPr>
          <w:lang w:eastAsia="zh-CN"/>
        </w:rPr>
        <w:t>}</w:t>
      </w:r>
      <w:r>
        <w:rPr>
          <w:lang w:eastAsia="zh-CN"/>
        </w:rPr>
        <w:t>.</w:t>
      </w:r>
    </w:p>
    <w:p w14:paraId="30F8FE1A" w14:textId="77777777"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w:t>
      </w:r>
      <w:proofErr w:type="spellStart"/>
      <w:r w:rsidRPr="00D26BA3">
        <w:rPr>
          <w:lang w:eastAsia="zh-CN"/>
        </w:rPr>
        <w:t>nf</w:t>
      </w:r>
      <w:proofErr w:type="spellEnd"/>
      <w:r w:rsidRPr="00D26BA3">
        <w:rPr>
          <w:lang w:eastAsia="zh-CN"/>
        </w:rPr>
        <w:t>-id={</w:t>
      </w:r>
      <w:proofErr w:type="spellStart"/>
      <w:r w:rsidRPr="00D26BA3">
        <w:rPr>
          <w:lang w:eastAsia="zh-CN"/>
        </w:rPr>
        <w:t>chooseAValue</w:t>
      </w:r>
      <w:proofErr w:type="spellEnd"/>
      <w:r w:rsidRPr="00D26BA3">
        <w:rPr>
          <w:lang w:eastAsia="zh-CN"/>
        </w:rPr>
        <w:t>}</w:t>
      </w:r>
    </w:p>
    <w:p w14:paraId="5B390788" w14:textId="77777777" w:rsidR="00D63526" w:rsidRDefault="00D63526" w:rsidP="00D63526">
      <w:pPr>
        <w:pStyle w:val="EW"/>
        <w:rPr>
          <w:lang w:eastAsia="zh-CN"/>
        </w:rPr>
      </w:pPr>
    </w:p>
    <w:p w14:paraId="35E2CF50"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593800E9" w14:textId="77777777" w:rsidR="00516776" w:rsidRDefault="00516776" w:rsidP="00516776">
      <w:pPr>
        <w:pStyle w:val="Heading1"/>
      </w:pPr>
      <w:bookmarkStart w:id="73" w:name="_Toc19702413"/>
      <w:bookmarkStart w:id="74" w:name="_Toc27751569"/>
      <w:bookmarkStart w:id="75" w:name="_Toc35971655"/>
      <w:bookmarkStart w:id="76" w:name="_Toc35975904"/>
      <w:bookmarkStart w:id="77" w:name="_Toc44849361"/>
      <w:bookmarkStart w:id="78" w:name="_Toc51853002"/>
      <w:bookmarkStart w:id="79" w:name="_Toc114582860"/>
      <w:r w:rsidRPr="004D3578">
        <w:t>4</w:t>
      </w:r>
      <w:r w:rsidRPr="004D3578">
        <w:tab/>
      </w:r>
      <w:r>
        <w:t>Design Principles for 5GC SBI APIs</w:t>
      </w:r>
      <w:bookmarkEnd w:id="73"/>
      <w:bookmarkEnd w:id="74"/>
      <w:bookmarkEnd w:id="75"/>
      <w:bookmarkEnd w:id="76"/>
      <w:bookmarkEnd w:id="77"/>
      <w:bookmarkEnd w:id="78"/>
      <w:bookmarkEnd w:id="79"/>
    </w:p>
    <w:p w14:paraId="5487C41C" w14:textId="77777777" w:rsidR="00516776" w:rsidRDefault="00516776" w:rsidP="00516776">
      <w:pPr>
        <w:pStyle w:val="Heading2"/>
      </w:pPr>
      <w:bookmarkStart w:id="80" w:name="_Toc19702414"/>
      <w:bookmarkStart w:id="81" w:name="_Toc27751570"/>
      <w:bookmarkStart w:id="82" w:name="_Toc35971656"/>
      <w:bookmarkStart w:id="83" w:name="_Toc35975905"/>
      <w:bookmarkStart w:id="84" w:name="_Toc44849362"/>
      <w:bookmarkStart w:id="85" w:name="_Toc51853003"/>
      <w:bookmarkStart w:id="86" w:name="_Toc114582861"/>
      <w:r>
        <w:t>4.1</w:t>
      </w:r>
      <w:r>
        <w:tab/>
        <w:t>General Principles</w:t>
      </w:r>
      <w:bookmarkEnd w:id="80"/>
      <w:bookmarkEnd w:id="81"/>
      <w:bookmarkEnd w:id="82"/>
      <w:bookmarkEnd w:id="83"/>
      <w:bookmarkEnd w:id="84"/>
      <w:bookmarkEnd w:id="85"/>
      <w:bookmarkEnd w:id="86"/>
    </w:p>
    <w:p w14:paraId="777B3B5D" w14:textId="77777777" w:rsidR="00516776" w:rsidRDefault="00516776" w:rsidP="00516776">
      <w:r>
        <w:t>Each 5GC SBI API specification should include the following information for each specified service:</w:t>
      </w:r>
    </w:p>
    <w:p w14:paraId="4DA14CC8" w14:textId="77777777" w:rsidR="00516776" w:rsidRDefault="00516776" w:rsidP="00516776">
      <w:pPr>
        <w:pStyle w:val="B1"/>
      </w:pPr>
      <w:r>
        <w:t>-</w:t>
      </w:r>
      <w:r>
        <w:tab/>
        <w:t>Purpose of the API;</w:t>
      </w:r>
    </w:p>
    <w:p w14:paraId="400B6102" w14:textId="77777777" w:rsidR="00516776" w:rsidRDefault="00516776" w:rsidP="00516776">
      <w:pPr>
        <w:pStyle w:val="B1"/>
      </w:pPr>
      <w:r>
        <w:t>-</w:t>
      </w:r>
      <w:r>
        <w:tab/>
        <w:t>URIs of resources;</w:t>
      </w:r>
    </w:p>
    <w:p w14:paraId="0F956717" w14:textId="77777777" w:rsidR="00516776" w:rsidRDefault="00516776" w:rsidP="00516776">
      <w:pPr>
        <w:pStyle w:val="B1"/>
      </w:pPr>
      <w:r>
        <w:t>-</w:t>
      </w:r>
      <w:r>
        <w:tab/>
        <w:t>Supported HTTP methods for a given resource;</w:t>
      </w:r>
    </w:p>
    <w:p w14:paraId="71A09D44" w14:textId="77777777" w:rsidR="00516776" w:rsidRDefault="00516776" w:rsidP="00516776">
      <w:pPr>
        <w:pStyle w:val="B1"/>
      </w:pPr>
      <w:r>
        <w:t>-</w:t>
      </w:r>
      <w:r>
        <w:tab/>
        <w:t>Supported representations (e.g. JSON, see IETF RFC 8259 [3]);</w:t>
      </w:r>
    </w:p>
    <w:p w14:paraId="39BE3795" w14:textId="77777777" w:rsidR="00516776" w:rsidRDefault="00516776" w:rsidP="00516776">
      <w:pPr>
        <w:pStyle w:val="B1"/>
      </w:pPr>
      <w:r>
        <w:t>-</w:t>
      </w:r>
      <w:r>
        <w:tab/>
        <w:t>Request body schema(s) (where applicable);</w:t>
      </w:r>
    </w:p>
    <w:p w14:paraId="51672EF6" w14:textId="77777777" w:rsidR="00516776" w:rsidRDefault="00516776" w:rsidP="00516776">
      <w:pPr>
        <w:pStyle w:val="B1"/>
      </w:pPr>
      <w:r>
        <w:t>-</w:t>
      </w:r>
      <w:r>
        <w:tab/>
        <w:t>Response body schema(s) (where applicable);</w:t>
      </w:r>
    </w:p>
    <w:p w14:paraId="7E81796B" w14:textId="77777777" w:rsidR="00516776" w:rsidRDefault="00516776" w:rsidP="00516776">
      <w:pPr>
        <w:pStyle w:val="B1"/>
      </w:pPr>
      <w:r>
        <w:t>-</w:t>
      </w:r>
      <w:r>
        <w:tab/>
        <w:t>Supported response status codes;</w:t>
      </w:r>
    </w:p>
    <w:p w14:paraId="481BE6D8" w14:textId="77777777" w:rsidR="00516776" w:rsidRDefault="00516776" w:rsidP="00516776">
      <w:pPr>
        <w:pStyle w:val="B1"/>
      </w:pPr>
      <w:r>
        <w:t>-</w:t>
      </w:r>
      <w:r>
        <w:tab/>
        <w:t>Relation types supported if HATEOAS is implemented by the API;</w:t>
      </w:r>
    </w:p>
    <w:p w14:paraId="7173D8BD" w14:textId="77777777" w:rsidR="00516776" w:rsidRDefault="00516776" w:rsidP="00516776">
      <w:pPr>
        <w:pStyle w:val="B1"/>
      </w:pPr>
      <w:r>
        <w:t>-</w:t>
      </w:r>
      <w:r>
        <w:tab/>
        <w:t>A reference in the resource description clause to one of the archetypes defined in Annex C if the resource design matches one of them; and</w:t>
      </w:r>
    </w:p>
    <w:p w14:paraId="044EB690" w14:textId="77777777" w:rsidR="00516776" w:rsidRDefault="00516776" w:rsidP="00516776">
      <w:pPr>
        <w:pStyle w:val="B1"/>
      </w:pPr>
      <w:r>
        <w:t>-</w:t>
      </w:r>
      <w:r>
        <w:tab/>
        <w:t xml:space="preserve">A list defining identifiers of optional features (see </w:t>
      </w:r>
      <w:bookmarkStart w:id="87" w:name="_Hlk498679434"/>
      <w:r>
        <w:t xml:space="preserve">clause 6.6 of 3GPP TS 29.500 [2] </w:t>
      </w:r>
      <w:bookmarkEnd w:id="87"/>
      <w:r>
        <w:t>for related procedures).</w:t>
      </w:r>
    </w:p>
    <w:p w14:paraId="5ABE5501" w14:textId="77777777" w:rsidR="00516776" w:rsidRDefault="00516776" w:rsidP="00516776">
      <w:r>
        <w:t xml:space="preserve">For each specified service a clause to a normative Annex should be provided containing the </w:t>
      </w:r>
      <w:bookmarkStart w:id="88" w:name="_Hlk4523342"/>
      <w:r>
        <w:t xml:space="preserve">OpenAPI definitions </w:t>
      </w:r>
      <w:bookmarkEnd w:id="88"/>
      <w:r>
        <w:t xml:space="preserve">according to OpenAPI Specification [4] for the service. </w:t>
      </w:r>
      <w:bookmarkStart w:id="89" w:name="_Hlk4612224"/>
      <w:r>
        <w:t>The specifications should state that content of this normative annex takes precedence when being discrepant to other parts of the specification with respect to the encoding of information elements and methods.</w:t>
      </w:r>
    </w:p>
    <w:p w14:paraId="52CFE506"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89"/>
    <w:p w14:paraId="0C91F2F8" w14:textId="77777777" w:rsidR="00516776" w:rsidRDefault="00516776" w:rsidP="00516776">
      <w:r>
        <w:t>The TS Skeleton Template as provided in Annex A should be used as a starting point when drafting 5GC SBI API specifications.</w:t>
      </w:r>
    </w:p>
    <w:p w14:paraId="5622DB20"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123D3BF6" w14:textId="77777777" w:rsidR="00516776" w:rsidRDefault="00516776" w:rsidP="00516776">
      <w:r>
        <w:t>Common data types applicable to several 5GC SBI API specifications should be defined in 3GPP TS 29.571 [5] and should be referenced from individual 5GC SBI API specifications.</w:t>
      </w:r>
    </w:p>
    <w:p w14:paraId="5231FDF8" w14:textId="77777777" w:rsidR="00516776" w:rsidRDefault="00516776" w:rsidP="00516776">
      <w:pPr>
        <w:pStyle w:val="Heading2"/>
      </w:pPr>
      <w:bookmarkStart w:id="90" w:name="_Toc19702415"/>
      <w:bookmarkStart w:id="91" w:name="_Toc27751571"/>
      <w:bookmarkStart w:id="92" w:name="_Toc35971657"/>
      <w:bookmarkStart w:id="93" w:name="_Toc35975906"/>
      <w:bookmarkStart w:id="94" w:name="_Toc44849363"/>
      <w:bookmarkStart w:id="95" w:name="_Toc51853004"/>
      <w:bookmarkStart w:id="96" w:name="_Toc114582862"/>
      <w:r>
        <w:lastRenderedPageBreak/>
        <w:t>4.2</w:t>
      </w:r>
      <w:r>
        <w:tab/>
        <w:t>API Design Style and REST Implementation Levels</w:t>
      </w:r>
      <w:bookmarkEnd w:id="90"/>
      <w:bookmarkEnd w:id="91"/>
      <w:bookmarkEnd w:id="92"/>
      <w:bookmarkEnd w:id="93"/>
      <w:bookmarkEnd w:id="94"/>
      <w:bookmarkEnd w:id="95"/>
      <w:bookmarkEnd w:id="96"/>
    </w:p>
    <w:p w14:paraId="62E8F65F" w14:textId="77777777" w:rsidR="00516776" w:rsidRDefault="00516776" w:rsidP="00516776">
      <w:pPr>
        <w:pStyle w:val="Heading3"/>
        <w:rPr>
          <w:lang w:val="en-US" w:eastAsia="zh-CN"/>
        </w:rPr>
      </w:pPr>
      <w:bookmarkStart w:id="97" w:name="_Toc19702416"/>
      <w:bookmarkStart w:id="98" w:name="_Toc27751572"/>
      <w:bookmarkStart w:id="99" w:name="_Toc35971658"/>
      <w:bookmarkStart w:id="100" w:name="_Toc35975907"/>
      <w:bookmarkStart w:id="101" w:name="_Toc44849364"/>
      <w:bookmarkStart w:id="102" w:name="_Toc51853005"/>
      <w:bookmarkStart w:id="103" w:name="_Toc114582863"/>
      <w:r>
        <w:rPr>
          <w:rFonts w:hint="eastAsia"/>
          <w:lang w:val="en-US" w:eastAsia="zh-CN"/>
        </w:rPr>
        <w:t>4.2.1</w:t>
      </w:r>
      <w:r>
        <w:rPr>
          <w:rFonts w:hint="eastAsia"/>
          <w:lang w:val="en-US" w:eastAsia="zh-CN"/>
        </w:rPr>
        <w:tab/>
        <w:t>General</w:t>
      </w:r>
      <w:bookmarkEnd w:id="97"/>
      <w:bookmarkEnd w:id="98"/>
      <w:bookmarkEnd w:id="99"/>
      <w:bookmarkEnd w:id="100"/>
      <w:bookmarkEnd w:id="101"/>
      <w:bookmarkEnd w:id="102"/>
      <w:bookmarkEnd w:id="103"/>
    </w:p>
    <w:p w14:paraId="1E408E34"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2D9C25C0"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5A610DD1"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585BE750" w14:textId="77777777" w:rsidR="00516776" w:rsidRDefault="00516776" w:rsidP="00516776">
      <w:pPr>
        <w:pStyle w:val="B1"/>
      </w:pPr>
      <w:r>
        <w:t>c)</w:t>
      </w:r>
      <w:r>
        <w:tab/>
        <w:t>it is possible to mix REST-style operations and RPC-style operations in the same API.</w:t>
      </w:r>
    </w:p>
    <w:p w14:paraId="58C5C07A" w14:textId="77777777" w:rsidR="00516776" w:rsidRDefault="00516776" w:rsidP="00516776">
      <w:pPr>
        <w:pStyle w:val="NO"/>
      </w:pPr>
      <w:bookmarkStart w:id="104" w:name="_Hlk495503947"/>
      <w:bookmarkStart w:id="105" w:name="_Hlk495503919"/>
      <w:r>
        <w:t>NOTE:</w:t>
      </w:r>
      <w:r>
        <w:tab/>
        <w:t xml:space="preserve">Level 3 (HATEOAS) of the Richardson maturity model in the 5G Service-Based Architecture </w:t>
      </w:r>
      <w:bookmarkEnd w:id="104"/>
      <w:r>
        <w:t>can be implemented by an API but is optional. Hypermedia usage guidelines are provided in clause 4.7 of the present specification.</w:t>
      </w:r>
    </w:p>
    <w:p w14:paraId="3575EF0C" w14:textId="77777777" w:rsidR="00516776" w:rsidRDefault="00516776" w:rsidP="00516776">
      <w:pPr>
        <w:pStyle w:val="Heading3"/>
        <w:rPr>
          <w:lang w:val="en-US" w:eastAsia="zh-CN"/>
        </w:rPr>
      </w:pPr>
      <w:bookmarkStart w:id="106" w:name="_Toc19702417"/>
      <w:bookmarkStart w:id="107" w:name="_Toc27751573"/>
      <w:bookmarkStart w:id="108" w:name="_Toc35971659"/>
      <w:bookmarkStart w:id="109" w:name="_Toc35975908"/>
      <w:bookmarkStart w:id="110" w:name="_Toc44849365"/>
      <w:bookmarkStart w:id="111" w:name="_Toc51853006"/>
      <w:bookmarkStart w:id="112" w:name="_Toc114582864"/>
      <w:bookmarkEnd w:id="105"/>
      <w:r>
        <w:rPr>
          <w:rFonts w:hint="eastAsia"/>
          <w:lang w:val="en-US" w:eastAsia="zh-CN"/>
        </w:rPr>
        <w:t>4.2.2</w:t>
      </w:r>
      <w:r>
        <w:rPr>
          <w:rFonts w:hint="eastAsia"/>
          <w:lang w:val="en-US" w:eastAsia="zh-CN"/>
        </w:rPr>
        <w:tab/>
        <w:t>API Design Principles for Query Operation</w:t>
      </w:r>
      <w:bookmarkEnd w:id="106"/>
      <w:bookmarkEnd w:id="107"/>
      <w:bookmarkEnd w:id="108"/>
      <w:bookmarkEnd w:id="109"/>
      <w:bookmarkEnd w:id="110"/>
      <w:bookmarkEnd w:id="111"/>
      <w:bookmarkEnd w:id="112"/>
    </w:p>
    <w:p w14:paraId="08607A53"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78418942"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053B9148"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594124A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32764DF"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095588D2"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316E908B"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79ABFD6F" w14:textId="77777777" w:rsidR="00516776" w:rsidRDefault="00516776" w:rsidP="00516776">
      <w:pPr>
        <w:pStyle w:val="Heading3"/>
        <w:rPr>
          <w:lang w:val="en-US" w:eastAsia="zh-CN"/>
        </w:rPr>
      </w:pPr>
      <w:bookmarkStart w:id="113" w:name="_Toc19702418"/>
      <w:bookmarkStart w:id="114" w:name="_Toc27751574"/>
      <w:bookmarkStart w:id="115" w:name="_Toc35971660"/>
      <w:bookmarkStart w:id="116" w:name="_Toc35975909"/>
      <w:bookmarkStart w:id="117" w:name="_Toc44849366"/>
      <w:bookmarkStart w:id="118" w:name="_Toc51853007"/>
      <w:bookmarkStart w:id="119" w:name="_Toc114582865"/>
      <w:r>
        <w:rPr>
          <w:rFonts w:hint="eastAsia"/>
          <w:lang w:val="en-US" w:eastAsia="zh-CN"/>
        </w:rPr>
        <w:t>4.2.3</w:t>
      </w:r>
      <w:r>
        <w:rPr>
          <w:rFonts w:hint="eastAsia"/>
          <w:lang w:val="en-US" w:eastAsia="zh-CN"/>
        </w:rPr>
        <w:tab/>
        <w:t>API Design Principles for Delete Operation</w:t>
      </w:r>
      <w:bookmarkEnd w:id="113"/>
      <w:bookmarkEnd w:id="114"/>
      <w:bookmarkEnd w:id="115"/>
      <w:bookmarkEnd w:id="116"/>
      <w:bookmarkEnd w:id="117"/>
      <w:bookmarkEnd w:id="118"/>
      <w:bookmarkEnd w:id="119"/>
    </w:p>
    <w:p w14:paraId="56267C77"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1D81C5DD"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6906097"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3BD648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269F10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3F3B6B87"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6598FF32"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3983033F" w14:textId="77777777" w:rsidR="00516776" w:rsidRDefault="00516776" w:rsidP="00516776">
      <w:pPr>
        <w:pStyle w:val="Heading2"/>
      </w:pPr>
      <w:bookmarkStart w:id="120" w:name="_Toc19702419"/>
      <w:bookmarkStart w:id="121" w:name="_Toc27751575"/>
      <w:bookmarkStart w:id="122" w:name="_Toc35971661"/>
      <w:bookmarkStart w:id="123" w:name="_Toc35975910"/>
      <w:bookmarkStart w:id="124" w:name="_Toc44849367"/>
      <w:bookmarkStart w:id="125" w:name="_Toc51853008"/>
      <w:bookmarkStart w:id="126" w:name="_Toc114582866"/>
      <w:r>
        <w:lastRenderedPageBreak/>
        <w:t>4.3</w:t>
      </w:r>
      <w:r>
        <w:tab/>
        <w:t>Version Control</w:t>
      </w:r>
      <w:bookmarkEnd w:id="120"/>
      <w:bookmarkEnd w:id="121"/>
      <w:bookmarkEnd w:id="122"/>
      <w:bookmarkEnd w:id="123"/>
      <w:bookmarkEnd w:id="124"/>
      <w:bookmarkEnd w:id="125"/>
      <w:bookmarkEnd w:id="126"/>
    </w:p>
    <w:p w14:paraId="722058CE" w14:textId="77777777" w:rsidR="00516776" w:rsidRPr="007D2133" w:rsidRDefault="00516776" w:rsidP="00516776">
      <w:pPr>
        <w:pStyle w:val="Heading3"/>
        <w:rPr>
          <w:rFonts w:eastAsia="Calibri"/>
        </w:rPr>
      </w:pPr>
      <w:bookmarkStart w:id="127" w:name="_Toc19702420"/>
      <w:bookmarkStart w:id="128" w:name="_Toc27751576"/>
      <w:bookmarkStart w:id="129" w:name="_Toc35971662"/>
      <w:bookmarkStart w:id="130" w:name="_Toc35975911"/>
      <w:bookmarkStart w:id="131" w:name="_Toc44849368"/>
      <w:bookmarkStart w:id="132" w:name="_Toc51853009"/>
      <w:bookmarkStart w:id="133" w:name="_Toc114582867"/>
      <w:r w:rsidRPr="007D2133">
        <w:rPr>
          <w:rFonts w:eastAsia="Calibri"/>
        </w:rPr>
        <w:t>4.3.0</w:t>
      </w:r>
      <w:r w:rsidRPr="007D2133">
        <w:rPr>
          <w:rFonts w:eastAsia="Calibri"/>
        </w:rPr>
        <w:tab/>
        <w:t>General</w:t>
      </w:r>
      <w:bookmarkEnd w:id="127"/>
      <w:bookmarkEnd w:id="128"/>
      <w:bookmarkEnd w:id="129"/>
      <w:bookmarkEnd w:id="130"/>
      <w:bookmarkEnd w:id="131"/>
      <w:bookmarkEnd w:id="132"/>
      <w:bookmarkEnd w:id="133"/>
    </w:p>
    <w:p w14:paraId="5DFBDDA1"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22726100" w14:textId="77777777"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14:paraId="19000BFA" w14:textId="77777777" w:rsidR="00516776" w:rsidRPr="00742832" w:rsidRDefault="00516776" w:rsidP="00516776">
      <w:pPr>
        <w:pStyle w:val="Heading3"/>
        <w:rPr>
          <w:rFonts w:eastAsia="Calibri"/>
        </w:rPr>
      </w:pPr>
      <w:bookmarkStart w:id="134" w:name="_Toc19702421"/>
      <w:bookmarkStart w:id="135" w:name="_Toc27751577"/>
      <w:bookmarkStart w:id="136" w:name="_Toc35971663"/>
      <w:bookmarkStart w:id="137" w:name="_Toc35975912"/>
      <w:bookmarkStart w:id="138" w:name="_Toc44849369"/>
      <w:bookmarkStart w:id="139" w:name="_Toc51853010"/>
      <w:bookmarkStart w:id="140" w:name="_Toc114582868"/>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34"/>
      <w:bookmarkEnd w:id="135"/>
      <w:bookmarkEnd w:id="136"/>
      <w:bookmarkEnd w:id="137"/>
      <w:bookmarkEnd w:id="138"/>
      <w:bookmarkEnd w:id="139"/>
      <w:bookmarkEnd w:id="140"/>
    </w:p>
    <w:p w14:paraId="31D83A88" w14:textId="77777777" w:rsidR="00516776" w:rsidRPr="00742832" w:rsidRDefault="00516776" w:rsidP="00516776">
      <w:pPr>
        <w:pStyle w:val="Heading4"/>
        <w:rPr>
          <w:rFonts w:eastAsia="Calibri"/>
        </w:rPr>
      </w:pPr>
      <w:bookmarkStart w:id="141" w:name="_Toc19702422"/>
      <w:bookmarkStart w:id="142" w:name="_Toc27751578"/>
      <w:bookmarkStart w:id="143" w:name="_Toc35971664"/>
      <w:bookmarkStart w:id="144" w:name="_Toc35975913"/>
      <w:bookmarkStart w:id="145" w:name="_Toc44849370"/>
      <w:bookmarkStart w:id="146" w:name="_Toc51853011"/>
      <w:bookmarkStart w:id="147" w:name="_Toc114582869"/>
      <w:r>
        <w:rPr>
          <w:rFonts w:eastAsia="Calibri"/>
        </w:rPr>
        <w:t>4.3.1.1</w:t>
      </w:r>
      <w:r>
        <w:rPr>
          <w:rFonts w:eastAsia="Calibri"/>
        </w:rPr>
        <w:tab/>
        <w:t>API version number format</w:t>
      </w:r>
      <w:bookmarkEnd w:id="141"/>
      <w:bookmarkEnd w:id="142"/>
      <w:bookmarkEnd w:id="143"/>
      <w:bookmarkEnd w:id="144"/>
      <w:bookmarkEnd w:id="145"/>
      <w:bookmarkEnd w:id="146"/>
      <w:bookmarkEnd w:id="147"/>
    </w:p>
    <w:p w14:paraId="4F4A3C89" w14:textId="77777777" w:rsidR="00516776" w:rsidRPr="007D2133" w:rsidRDefault="00516776" w:rsidP="00516776">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14:paraId="6E013865" w14:textId="10A8BCD4" w:rsidR="00516776" w:rsidRDefault="00516776" w:rsidP="00516776">
      <w:pPr>
        <w:rPr>
          <w:rFonts w:eastAsia="Calibri"/>
        </w:rPr>
      </w:pPr>
      <w:bookmarkStart w:id="148"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ield (PATCH) shall contain unsigned integer numbers.</w:t>
      </w:r>
    </w:p>
    <w:p w14:paraId="3FDD78B9" w14:textId="3460D294" w:rsidR="00516776" w:rsidRDefault="00516776" w:rsidP="00516776">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w:t>
      </w:r>
    </w:p>
    <w:p w14:paraId="2E6D18C4" w14:textId="77777777" w:rsidR="00516776" w:rsidRDefault="00516776" w:rsidP="00516776">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14:paraId="2A5BDC97" w14:textId="77777777" w:rsidR="00516776" w:rsidRPr="007D2133" w:rsidRDefault="00516776" w:rsidP="00516776">
      <w:pPr>
        <w:rPr>
          <w:rFonts w:eastAsia="Calibri"/>
        </w:rPr>
      </w:pPr>
      <w:r w:rsidRPr="007D2133">
        <w:rPr>
          <w:rFonts w:eastAsia="Calibri"/>
        </w:rPr>
        <w:t>The fields shall be separated by ".".</w:t>
      </w:r>
    </w:p>
    <w:p w14:paraId="212A47FA" w14:textId="77777777" w:rsidR="00516776" w:rsidRDefault="00516776" w:rsidP="00516776">
      <w:pPr>
        <w:pStyle w:val="EX"/>
        <w:rPr>
          <w:rFonts w:eastAsia="Calibri"/>
        </w:rPr>
      </w:pPr>
      <w:r w:rsidRPr="007D2133">
        <w:t>EXAMPLE:</w:t>
      </w:r>
      <w:r w:rsidRPr="007D2133">
        <w:tab/>
        <w:t>"1.0.0.alpha-1"</w:t>
      </w:r>
      <w:r>
        <w:rPr>
          <w:rFonts w:eastAsia="Calibri"/>
        </w:rPr>
        <w:t>.</w:t>
      </w:r>
    </w:p>
    <w:p w14:paraId="6E18015B" w14:textId="77777777" w:rsidR="00516776" w:rsidRPr="00742832" w:rsidRDefault="00516776" w:rsidP="00516776">
      <w:pPr>
        <w:pStyle w:val="Heading4"/>
        <w:rPr>
          <w:rFonts w:eastAsia="Calibri"/>
        </w:rPr>
      </w:pPr>
      <w:bookmarkStart w:id="149" w:name="_Toc27751579"/>
      <w:bookmarkStart w:id="150" w:name="_Toc35971665"/>
      <w:bookmarkStart w:id="151" w:name="_Toc35975914"/>
      <w:bookmarkStart w:id="152" w:name="_Toc44849371"/>
      <w:bookmarkStart w:id="153" w:name="_Toc51853012"/>
      <w:bookmarkStart w:id="154" w:name="_Toc114582870"/>
      <w:r>
        <w:rPr>
          <w:rFonts w:eastAsia="Calibri"/>
        </w:rPr>
        <w:t>4.3.1.2</w:t>
      </w:r>
      <w:r>
        <w:rPr>
          <w:rFonts w:eastAsia="Calibri"/>
        </w:rPr>
        <w:tab/>
        <w:t>R</w:t>
      </w:r>
      <w:r w:rsidRPr="00742832">
        <w:rPr>
          <w:rFonts w:eastAsia="Calibri"/>
        </w:rPr>
        <w:t xml:space="preserve">ules for incrementing </w:t>
      </w:r>
      <w:r>
        <w:rPr>
          <w:rFonts w:eastAsia="Calibri"/>
        </w:rPr>
        <w:t>field values</w:t>
      </w:r>
      <w:bookmarkEnd w:id="148"/>
      <w:bookmarkEnd w:id="149"/>
      <w:bookmarkEnd w:id="150"/>
      <w:bookmarkEnd w:id="151"/>
      <w:bookmarkEnd w:id="152"/>
      <w:bookmarkEnd w:id="153"/>
      <w:bookmarkEnd w:id="154"/>
    </w:p>
    <w:p w14:paraId="29F90176" w14:textId="77777777" w:rsidR="00516776" w:rsidRPr="007D2133" w:rsidRDefault="00516776" w:rsidP="005167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14:paraId="50B9DA04" w14:textId="77777777" w:rsidR="00516776" w:rsidRDefault="00516776" w:rsidP="005167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14:paraId="04EDB69B" w14:textId="77777777" w:rsidR="00516776" w:rsidRPr="00055F99" w:rsidRDefault="00516776" w:rsidP="00516776">
      <w:pPr>
        <w:pStyle w:val="B1"/>
        <w:rPr>
          <w:rFonts w:eastAsia="Calibri"/>
          <w:b/>
        </w:rPr>
      </w:pPr>
      <w:r w:rsidRPr="00055F99">
        <w:rPr>
          <w:rFonts w:eastAsia="Calibri"/>
          <w:b/>
        </w:rPr>
        <w:t>1st Field (MAJOR):</w:t>
      </w:r>
    </w:p>
    <w:p w14:paraId="2E83020C"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14:paraId="72F24080" w14:textId="77777777" w:rsidR="00516776" w:rsidRDefault="00516776" w:rsidP="00516776">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14:paraId="52A16CE7" w14:textId="77777777" w:rsidR="00516776" w:rsidRDefault="00516776" w:rsidP="005167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14:paraId="15DBC43E" w14:textId="77777777" w:rsidR="00516776" w:rsidRPr="007D2133" w:rsidRDefault="00516776" w:rsidP="005167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14:paraId="2B044EB3" w14:textId="77777777" w:rsidR="00516776" w:rsidRPr="007D2133" w:rsidRDefault="00516776" w:rsidP="00516776">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14:paraId="5F4BEA23" w14:textId="77777777" w:rsidR="00516776" w:rsidRPr="007D2133" w:rsidRDefault="00516776" w:rsidP="00516776">
      <w:pPr>
        <w:pStyle w:val="NO"/>
      </w:pPr>
      <w:r w:rsidRPr="007D2133">
        <w:t>NOTE 2:</w:t>
      </w:r>
      <w:r w:rsidRPr="007D2133">
        <w:tab/>
        <w:t>Rules for determining backward incompatible changes are provided in Annex B.</w:t>
      </w:r>
    </w:p>
    <w:p w14:paraId="7E623AFF" w14:textId="77777777" w:rsidR="00516776" w:rsidRPr="007D2133" w:rsidRDefault="00516776" w:rsidP="00516776">
      <w:pPr>
        <w:pStyle w:val="NO"/>
      </w:pPr>
      <w:r w:rsidRPr="007D2133">
        <w:lastRenderedPageBreak/>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14:paraId="197E3343" w14:textId="77777777" w:rsidR="00516776" w:rsidRPr="007D2133" w:rsidRDefault="00516776" w:rsidP="005167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14:paraId="1981571A" w14:textId="77777777" w:rsidR="00516776" w:rsidRPr="007D2133" w:rsidRDefault="00516776" w:rsidP="005167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14:paraId="11F7380C" w14:textId="77777777" w:rsidR="00516776" w:rsidRPr="007D2133" w:rsidRDefault="00516776" w:rsidP="005167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14:paraId="542DCF4B" w14:textId="77777777" w:rsidR="00516776" w:rsidRPr="007D2133" w:rsidRDefault="00516776" w:rsidP="00516776">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14:paraId="7C764D27" w14:textId="77777777" w:rsidR="00516776" w:rsidRPr="007D2133" w:rsidRDefault="00516776" w:rsidP="00516776">
      <w:pPr>
        <w:pStyle w:val="NO"/>
      </w:pPr>
      <w:r w:rsidRPr="007D2133">
        <w:t>NOTE 4:</w:t>
      </w:r>
      <w:r w:rsidRPr="007D2133">
        <w:tab/>
        <w:t>For each such Release a new MINOR version is assigned.</w:t>
      </w:r>
    </w:p>
    <w:p w14:paraId="617ADA5C" w14:textId="77777777" w:rsidR="00516776" w:rsidRPr="007D2133" w:rsidRDefault="00516776" w:rsidP="005167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14:paraId="4117EBBD" w14:textId="77777777" w:rsidR="00516776" w:rsidRPr="007D2133" w:rsidRDefault="00516776" w:rsidP="005167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14:paraId="4DBB9637" w14:textId="77777777" w:rsidR="00516776" w:rsidRPr="007D2133" w:rsidRDefault="00516776" w:rsidP="005167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14:paraId="307E8CAE" w14:textId="77777777" w:rsidR="00516776" w:rsidRPr="007D2133" w:rsidRDefault="00516776" w:rsidP="005167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14:paraId="01E7BABE" w14:textId="77777777" w:rsidR="00516776" w:rsidRPr="007D2133" w:rsidRDefault="00516776" w:rsidP="005167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14:paraId="31F3C219" w14:textId="77777777" w:rsidR="00516776" w:rsidRPr="00055F99" w:rsidRDefault="00516776" w:rsidP="00516776">
      <w:pPr>
        <w:pStyle w:val="B1"/>
        <w:rPr>
          <w:rFonts w:eastAsia="Calibri"/>
          <w:b/>
        </w:rPr>
      </w:pPr>
      <w:bookmarkStart w:id="155" w:name="_Toc19702424"/>
      <w:r w:rsidRPr="00055F99">
        <w:rPr>
          <w:rFonts w:eastAsia="Calibri"/>
          <w:b/>
        </w:rPr>
        <w:t>2nd Field (MINOR):</w:t>
      </w:r>
    </w:p>
    <w:p w14:paraId="6F69FFF7"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14:paraId="508D9121" w14:textId="77777777" w:rsidR="00516776" w:rsidRDefault="00516776" w:rsidP="005167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14:paraId="62057621" w14:textId="77777777" w:rsidR="00516776" w:rsidRPr="007D2133" w:rsidRDefault="00516776" w:rsidP="005167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14:paraId="0691B359" w14:textId="77777777" w:rsidR="00516776" w:rsidRDefault="00516776" w:rsidP="005167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14:paraId="1E9A0B44" w14:textId="77777777" w:rsidR="00516776" w:rsidRPr="00D90A06" w:rsidRDefault="00516776" w:rsidP="00516776">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w:t>
      </w:r>
      <w:r w:rsidRPr="00C24783">
        <w:lastRenderedPageBreak/>
        <w:t>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14:paraId="16AEF072" w14:textId="77777777" w:rsidR="00516776" w:rsidRPr="007D2133" w:rsidRDefault="00516776" w:rsidP="005167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14:paraId="504AF67E" w14:textId="77777777" w:rsidR="00516776" w:rsidRPr="007D2133" w:rsidRDefault="00516776" w:rsidP="00516776">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14:paraId="66DF18A3" w14:textId="77777777" w:rsidR="00516776" w:rsidRPr="007D2133" w:rsidRDefault="00516776" w:rsidP="00516776">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14:paraId="17C10F64" w14:textId="77777777" w:rsidR="00516776" w:rsidRPr="007D2133" w:rsidRDefault="00516776" w:rsidP="005167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14:paraId="64783190" w14:textId="77777777" w:rsidR="00516776" w:rsidRPr="007D2133" w:rsidRDefault="00516776" w:rsidP="005167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14:paraId="72125107" w14:textId="77777777" w:rsidR="00516776" w:rsidRPr="00055F99" w:rsidRDefault="00516776" w:rsidP="00516776">
      <w:pPr>
        <w:pStyle w:val="B1"/>
        <w:rPr>
          <w:rFonts w:eastAsia="Calibri"/>
          <w:b/>
        </w:rPr>
      </w:pPr>
      <w:r w:rsidRPr="00055F99">
        <w:rPr>
          <w:rFonts w:eastAsia="Calibri"/>
          <w:b/>
        </w:rPr>
        <w:t>3rd Field (PATCH):</w:t>
      </w:r>
    </w:p>
    <w:p w14:paraId="43BB7314"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14:paraId="093A91B9" w14:textId="77777777" w:rsidR="00516776" w:rsidRDefault="00516776" w:rsidP="005167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14:paraId="26F51650" w14:textId="77777777" w:rsidR="00516776" w:rsidRPr="007D2133" w:rsidRDefault="00516776" w:rsidP="005167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14:paraId="2365C611" w14:textId="77777777" w:rsidR="00516776" w:rsidRDefault="00516776" w:rsidP="00516776">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14:paraId="126C4D33" w14:textId="77777777" w:rsidR="00516776" w:rsidRPr="007D2133" w:rsidRDefault="00516776" w:rsidP="00516776">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14:paraId="5FDA5AE4" w14:textId="77777777" w:rsidR="00516776" w:rsidRPr="007D2133" w:rsidRDefault="00516776" w:rsidP="00516776">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14:paraId="56DDD3F7" w14:textId="77777777" w:rsidR="00516776" w:rsidRPr="007D2133" w:rsidRDefault="00516776" w:rsidP="005167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14:paraId="17197D3B" w14:textId="77777777" w:rsidR="00516776" w:rsidRPr="007D2133" w:rsidRDefault="00516776" w:rsidP="00516776">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14:paraId="47E5F362" w14:textId="77777777" w:rsidR="00516776" w:rsidRPr="007D2133" w:rsidRDefault="00516776" w:rsidP="00516776">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14:paraId="5BB6E438" w14:textId="77777777" w:rsidR="00516776" w:rsidRPr="007D2133" w:rsidRDefault="00516776" w:rsidP="00516776">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14:paraId="125E2E95" w14:textId="77777777" w:rsidR="00516776" w:rsidRDefault="00516776" w:rsidP="00516776">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14:paraId="422DD5BB" w14:textId="77777777" w:rsidR="00516776" w:rsidRDefault="00516776" w:rsidP="00516776">
      <w:pPr>
        <w:pStyle w:val="B2"/>
        <w:rPr>
          <w:rFonts w:eastAsia="Calibri"/>
        </w:rPr>
      </w:pPr>
      <w:r>
        <w:rPr>
          <w:rFonts w:eastAsia="Calibri"/>
        </w:rPr>
        <w:t>-</w:t>
      </w:r>
      <w:r>
        <w:rPr>
          <w:rFonts w:eastAsia="Calibri"/>
        </w:rPr>
        <w:tab/>
        <w:t>After the OpenAPI freeze of a 3GPP Release, the 4th field is not managed anymore by 3GPP.</w:t>
      </w:r>
    </w:p>
    <w:p w14:paraId="736D4B56" w14:textId="77777777" w:rsidR="00516776" w:rsidRPr="007D2133" w:rsidRDefault="00516776" w:rsidP="00516776">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14:paraId="42F00B5E" w14:textId="77777777" w:rsidR="00516776" w:rsidRPr="007D2133" w:rsidRDefault="00516776" w:rsidP="00516776">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14:paraId="0DF0E8FF" w14:textId="77777777" w:rsidR="00516776" w:rsidRPr="007D2133" w:rsidRDefault="00516776" w:rsidP="005167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14:paraId="6E273BED" w14:textId="77777777" w:rsidR="00516776" w:rsidRDefault="00516776" w:rsidP="00516776">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14:paraId="7232E343" w14:textId="77777777" w:rsidR="00516776" w:rsidRPr="00742832" w:rsidRDefault="00516776" w:rsidP="00516776">
      <w:pPr>
        <w:pStyle w:val="Heading4"/>
        <w:rPr>
          <w:rFonts w:eastAsia="Calibri"/>
        </w:rPr>
      </w:pPr>
      <w:bookmarkStart w:id="156" w:name="_Toc27751580"/>
      <w:bookmarkStart w:id="157" w:name="_Toc35971666"/>
      <w:bookmarkStart w:id="158" w:name="_Toc35975915"/>
      <w:bookmarkStart w:id="159" w:name="_Toc44849372"/>
      <w:bookmarkStart w:id="160" w:name="_Toc51853013"/>
      <w:bookmarkStart w:id="161" w:name="_Toc114582871"/>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55"/>
      <w:bookmarkEnd w:id="156"/>
      <w:bookmarkEnd w:id="157"/>
      <w:bookmarkEnd w:id="158"/>
      <w:bookmarkEnd w:id="159"/>
      <w:bookmarkEnd w:id="160"/>
      <w:bookmarkEnd w:id="161"/>
    </w:p>
    <w:p w14:paraId="25457E66" w14:textId="77777777"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14:paraId="760EC8AC"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3035627A"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0B0F9CB1"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70FAF8E1" w14:textId="77777777"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14:paraId="672AD3FC" w14:textId="77777777" w:rsidR="00516776" w:rsidRPr="00742832" w:rsidRDefault="00516776" w:rsidP="00516776">
      <w:pPr>
        <w:pStyle w:val="Heading4"/>
        <w:rPr>
          <w:rFonts w:eastAsia="Calibri"/>
        </w:rPr>
      </w:pPr>
      <w:bookmarkStart w:id="162" w:name="_Toc19702425"/>
      <w:bookmarkStart w:id="163" w:name="_Toc27751581"/>
      <w:bookmarkStart w:id="164" w:name="_Toc35971667"/>
      <w:bookmarkStart w:id="165" w:name="_Toc35975916"/>
      <w:bookmarkStart w:id="166" w:name="_Toc44849373"/>
      <w:bookmarkStart w:id="167" w:name="_Toc51853014"/>
      <w:bookmarkStart w:id="168" w:name="_Toc11458287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62"/>
      <w:bookmarkEnd w:id="163"/>
      <w:bookmarkEnd w:id="164"/>
      <w:bookmarkEnd w:id="165"/>
      <w:bookmarkEnd w:id="166"/>
      <w:bookmarkEnd w:id="167"/>
      <w:bookmarkEnd w:id="168"/>
    </w:p>
    <w:p w14:paraId="71135B50"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0EA2F411"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1C79E826"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0BCBC795"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23B46770"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5AF0F207" w14:textId="77777777" w:rsidR="00516776" w:rsidRPr="0063274C" w:rsidRDefault="00516776" w:rsidP="00516776">
      <w:pPr>
        <w:rPr>
          <w:rFonts w:eastAsia="Calibri"/>
        </w:rPr>
      </w:pPr>
      <w:r>
        <w:rPr>
          <w:lang w:val="en-US"/>
        </w:rPr>
        <w:t>The 3GPP TS defining the API is indicated in the OpenAPI specification of the API, as described in clause 5.3.4.</w:t>
      </w:r>
    </w:p>
    <w:p w14:paraId="6881D52D" w14:textId="77777777" w:rsidR="00516776" w:rsidRPr="00742832" w:rsidRDefault="00516776" w:rsidP="00516776">
      <w:pPr>
        <w:pStyle w:val="Heading4"/>
        <w:rPr>
          <w:rFonts w:eastAsia="Calibri"/>
        </w:rPr>
      </w:pPr>
      <w:bookmarkStart w:id="169" w:name="_Toc19702426"/>
      <w:bookmarkStart w:id="170" w:name="_Toc27751582"/>
      <w:bookmarkStart w:id="171" w:name="_Toc35971668"/>
      <w:bookmarkStart w:id="172" w:name="_Toc35975917"/>
      <w:bookmarkStart w:id="173" w:name="_Toc44849374"/>
      <w:bookmarkStart w:id="174" w:name="_Toc51853015"/>
      <w:bookmarkStart w:id="175" w:name="_Toc114582873"/>
      <w:r>
        <w:rPr>
          <w:rFonts w:eastAsia="Calibri"/>
        </w:rPr>
        <w:t>4.3.1.5</w:t>
      </w:r>
      <w:r>
        <w:rPr>
          <w:rFonts w:eastAsia="Calibri"/>
        </w:rPr>
        <w:tab/>
        <w:t>Discovery of</w:t>
      </w:r>
      <w:r w:rsidRPr="00742832">
        <w:rPr>
          <w:rFonts w:eastAsia="Calibri"/>
        </w:rPr>
        <w:t xml:space="preserve"> the supported versions</w:t>
      </w:r>
      <w:bookmarkEnd w:id="169"/>
      <w:bookmarkEnd w:id="170"/>
      <w:bookmarkEnd w:id="171"/>
      <w:bookmarkEnd w:id="172"/>
      <w:bookmarkEnd w:id="173"/>
      <w:bookmarkEnd w:id="174"/>
      <w:bookmarkEnd w:id="175"/>
    </w:p>
    <w:p w14:paraId="57DC08FF"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2F51FCD3" w14:textId="77777777"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14:paraId="775CEA7D" w14:textId="77777777"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14:paraId="429CB452"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14:paraId="10BE91D2" w14:textId="77777777" w:rsidR="00516776" w:rsidRPr="00674C2A" w:rsidRDefault="00516776" w:rsidP="00516776">
      <w:pPr>
        <w:pStyle w:val="Heading4"/>
        <w:rPr>
          <w:rFonts w:eastAsia="Calibri"/>
        </w:rPr>
      </w:pPr>
      <w:bookmarkStart w:id="176" w:name="_Hlk5727968"/>
      <w:bookmarkStart w:id="177" w:name="_Toc19702427"/>
      <w:bookmarkStart w:id="178" w:name="_Toc27751583"/>
      <w:bookmarkStart w:id="179" w:name="_Toc35971669"/>
      <w:bookmarkStart w:id="180" w:name="_Toc35975918"/>
      <w:bookmarkStart w:id="181" w:name="_Toc44849375"/>
      <w:bookmarkStart w:id="182" w:name="_Toc51853016"/>
      <w:bookmarkStart w:id="183" w:name="_Toc114582874"/>
      <w:r w:rsidRPr="00674C2A">
        <w:rPr>
          <w:rFonts w:eastAsia="Calibri"/>
        </w:rPr>
        <w:t>4.3.1.</w:t>
      </w:r>
      <w:bookmarkEnd w:id="176"/>
      <w:r>
        <w:rPr>
          <w:rFonts w:eastAsia="Calibri"/>
        </w:rPr>
        <w:t>6</w:t>
      </w:r>
      <w:r w:rsidRPr="00674C2A">
        <w:rPr>
          <w:rFonts w:eastAsia="Calibri"/>
        </w:rPr>
        <w:tab/>
        <w:t>Withdrawing API versions</w:t>
      </w:r>
      <w:bookmarkEnd w:id="177"/>
      <w:bookmarkEnd w:id="178"/>
      <w:bookmarkEnd w:id="179"/>
      <w:bookmarkEnd w:id="180"/>
      <w:bookmarkEnd w:id="181"/>
      <w:bookmarkEnd w:id="182"/>
      <w:bookmarkEnd w:id="183"/>
    </w:p>
    <w:p w14:paraId="79ECEB92" w14:textId="77777777" w:rsidR="00516776" w:rsidRPr="00674C2A" w:rsidRDefault="00516776" w:rsidP="00516776">
      <w:bookmarkStart w:id="184"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184"/>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1116286B"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185" w:name="_Hlk4663593"/>
      <w:r w:rsidRPr="00674C2A">
        <w:rPr>
          <w:lang w:eastAsia="zh-CN"/>
        </w:rPr>
        <w:t>. It is expected that a need to withdraw API versions is most likely detected when discussing corrections soon after the OpenAPI freeze of a new API.</w:t>
      </w:r>
    </w:p>
    <w:bookmarkEnd w:id="185"/>
    <w:p w14:paraId="1A194566"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56881A31" w14:textId="77777777" w:rsidR="00516776" w:rsidRPr="00E55A28" w:rsidRDefault="00516776" w:rsidP="00516776">
      <w:pPr>
        <w:rPr>
          <w:lang w:eastAsia="zh-CN"/>
        </w:rPr>
      </w:pPr>
      <w:r w:rsidRPr="00674C2A">
        <w:t>Withdrawn API versions should not be deployed.</w:t>
      </w:r>
    </w:p>
    <w:p w14:paraId="3E61B639" w14:textId="77777777" w:rsidR="00516776" w:rsidRDefault="00516776" w:rsidP="00516776">
      <w:pPr>
        <w:pStyle w:val="Heading2"/>
      </w:pPr>
      <w:bookmarkStart w:id="186" w:name="_Toc19702428"/>
      <w:bookmarkStart w:id="187" w:name="_Toc27751584"/>
      <w:bookmarkStart w:id="188" w:name="_Toc35971670"/>
      <w:bookmarkStart w:id="189" w:name="_Toc35975919"/>
      <w:bookmarkStart w:id="190" w:name="_Toc44849376"/>
      <w:bookmarkStart w:id="191" w:name="_Toc51853017"/>
      <w:bookmarkStart w:id="192" w:name="_Toc114582875"/>
      <w:r>
        <w:t>4.4</w:t>
      </w:r>
      <w:r>
        <w:tab/>
        <w:t>URI Structure</w:t>
      </w:r>
      <w:bookmarkEnd w:id="186"/>
      <w:bookmarkEnd w:id="187"/>
      <w:bookmarkEnd w:id="188"/>
      <w:bookmarkEnd w:id="189"/>
      <w:bookmarkEnd w:id="190"/>
      <w:bookmarkEnd w:id="191"/>
      <w:bookmarkEnd w:id="192"/>
    </w:p>
    <w:p w14:paraId="45987C2D" w14:textId="77777777" w:rsidR="00516776" w:rsidRDefault="00516776" w:rsidP="00516776">
      <w:pPr>
        <w:pStyle w:val="Heading3"/>
      </w:pPr>
      <w:bookmarkStart w:id="193" w:name="_Toc19702429"/>
      <w:bookmarkStart w:id="194" w:name="_Toc27751585"/>
      <w:bookmarkStart w:id="195" w:name="_Toc35971671"/>
      <w:bookmarkStart w:id="196" w:name="_Toc35975920"/>
      <w:bookmarkStart w:id="197" w:name="_Toc44849377"/>
      <w:bookmarkStart w:id="198" w:name="_Toc51853018"/>
      <w:bookmarkStart w:id="199" w:name="_Toc114582876"/>
      <w:r>
        <w:t>4.4.1</w:t>
      </w:r>
      <w:r>
        <w:tab/>
        <w:t>Resource URI structure</w:t>
      </w:r>
      <w:bookmarkEnd w:id="193"/>
      <w:bookmarkEnd w:id="194"/>
      <w:bookmarkEnd w:id="195"/>
      <w:bookmarkEnd w:id="196"/>
      <w:bookmarkEnd w:id="197"/>
      <w:bookmarkEnd w:id="198"/>
      <w:bookmarkEnd w:id="199"/>
    </w:p>
    <w:p w14:paraId="05E0B187"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18074018" w14:textId="77777777" w:rsidR="00516776" w:rsidRDefault="00516776" w:rsidP="00516776">
      <w:r>
        <w:t>A URI uniquely identifies a resource. In the 5GC SBI APIs, when a resource URI is an absolute URI, its structure shall be specified as follows:</w:t>
      </w:r>
    </w:p>
    <w:p w14:paraId="69328719" w14:textId="77777777" w:rsidR="005C1A9E" w:rsidRPr="002C6BF1" w:rsidRDefault="005C1A9E" w:rsidP="005C1A9E">
      <w:pPr>
        <w:pStyle w:val="B1"/>
        <w:rPr>
          <w:b/>
          <w:lang w:eastAsia="zh-CN"/>
        </w:rPr>
      </w:pP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rsidRPr="002C6BF1">
        <w:rPr>
          <w:b/>
        </w:rPr>
        <w:t>/</w:t>
      </w:r>
      <w:r>
        <w:rPr>
          <w:rFonts w:hint="eastAsia"/>
          <w:b/>
          <w:lang w:eastAsia="zh-CN"/>
        </w:rPr>
        <w:t>&lt;</w:t>
      </w:r>
      <w:proofErr w:type="spellStart"/>
      <w:r w:rsidRPr="002C6BF1">
        <w:rPr>
          <w:b/>
        </w:rPr>
        <w:t>apiSpecific</w:t>
      </w:r>
      <w:r>
        <w:rPr>
          <w:b/>
        </w:rPr>
        <w:t>ResourceUriPart</w:t>
      </w:r>
      <w:proofErr w:type="spellEnd"/>
      <w:r>
        <w:rPr>
          <w:rFonts w:hint="eastAsia"/>
          <w:b/>
          <w:lang w:eastAsia="zh-CN"/>
        </w:rPr>
        <w:t>&gt;</w:t>
      </w:r>
    </w:p>
    <w:p w14:paraId="5275B4A1" w14:textId="77777777" w:rsidR="00516776" w:rsidRDefault="00516776" w:rsidP="00516776">
      <w:r w:rsidRPr="002C6BF1">
        <w:t>"</w:t>
      </w:r>
      <w:proofErr w:type="spellStart"/>
      <w:r w:rsidRPr="002C6BF1">
        <w:t>apiRoot</w:t>
      </w:r>
      <w:proofErr w:type="spellEnd"/>
      <w:r w:rsidRPr="002C6BF1">
        <w:t xml:space="preserve">" </w:t>
      </w:r>
      <w:r>
        <w:t>shall be a concatenation of the following parts:</w:t>
      </w:r>
    </w:p>
    <w:p w14:paraId="089F6992" w14:textId="77777777" w:rsidR="00516776" w:rsidRDefault="00516776" w:rsidP="00516776">
      <w:pPr>
        <w:pStyle w:val="B1"/>
      </w:pPr>
      <w:r>
        <w:t>-</w:t>
      </w:r>
      <w:r>
        <w:tab/>
      </w:r>
      <w:r w:rsidRPr="002C6BF1">
        <w:t>scheme ("http"</w:t>
      </w:r>
      <w:r>
        <w:t xml:space="preserve"> or </w:t>
      </w:r>
      <w:r w:rsidRPr="00FF48CA">
        <w:t>"https"</w:t>
      </w:r>
      <w:r>
        <w:t>)</w:t>
      </w:r>
    </w:p>
    <w:p w14:paraId="66A1BAC9"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6587AC6D" w14:textId="77777777" w:rsidR="00516776" w:rsidRDefault="00516776" w:rsidP="00516776">
      <w:pPr>
        <w:pStyle w:val="B1"/>
      </w:pPr>
      <w:r>
        <w:t>-</w:t>
      </w:r>
      <w:r>
        <w:tab/>
        <w:t>the fixed string "://"</w:t>
      </w:r>
    </w:p>
    <w:p w14:paraId="20EEB1A8" w14:textId="77777777" w:rsidR="00516776" w:rsidRDefault="00516776" w:rsidP="00516776">
      <w:pPr>
        <w:pStyle w:val="B1"/>
      </w:pPr>
      <w:r>
        <w:t>-</w:t>
      </w:r>
      <w:r>
        <w:tab/>
        <w:t>authority (</w:t>
      </w:r>
      <w:r w:rsidRPr="002C6BF1">
        <w:t>host and optional port</w:t>
      </w:r>
      <w:r>
        <w:t>) as defined in IETF RFC 3986 [9]</w:t>
      </w:r>
    </w:p>
    <w:p w14:paraId="00224EA1"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3F2F2CBD" w14:textId="77777777" w:rsidR="00516776" w:rsidRPr="002C6BF1" w:rsidRDefault="00516776" w:rsidP="00516776">
      <w:r w:rsidRPr="002C6BF1">
        <w:t>"</w:t>
      </w:r>
      <w:proofErr w:type="spellStart"/>
      <w:r w:rsidRPr="002C6BF1">
        <w:t>apiName</w:t>
      </w:r>
      <w:proofErr w:type="spellEnd"/>
      <w:r w:rsidRPr="002C6BF1">
        <w:t xml:space="preserve">" </w:t>
      </w:r>
      <w:r>
        <w:t xml:space="preserve">shall </w:t>
      </w:r>
      <w:r w:rsidRPr="002C6BF1">
        <w:t>define the name of the API.</w:t>
      </w:r>
    </w:p>
    <w:p w14:paraId="0FD4159F" w14:textId="77777777" w:rsidR="00516776" w:rsidRDefault="00516776" w:rsidP="00516776">
      <w:r w:rsidRPr="002C6BF1">
        <w:t>"</w:t>
      </w:r>
      <w:proofErr w:type="spellStart"/>
      <w:r w:rsidRPr="002C6BF1">
        <w:t>apiVersion</w:t>
      </w:r>
      <w:proofErr w:type="spellEnd"/>
      <w:r w:rsidRPr="002C6BF1">
        <w:t xml:space="preserve">"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14:paraId="564E3726" w14:textId="77777777" w:rsidR="005C1A9E" w:rsidRDefault="005C1A9E" w:rsidP="005C1A9E">
      <w:bookmarkStart w:id="200" w:name="_Hlk494295053"/>
      <w:bookmarkStart w:id="201" w:name="_Toc19702430"/>
      <w:bookmarkStart w:id="202" w:name="_Toc27751586"/>
      <w:bookmarkStart w:id="203" w:name="_Toc35971672"/>
      <w:bookmarkStart w:id="204" w:name="_Toc35975921"/>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11A68419" w14:textId="77777777" w:rsidR="00516776" w:rsidRDefault="00516776" w:rsidP="00516776">
      <w:pPr>
        <w:pStyle w:val="Heading3"/>
      </w:pPr>
      <w:bookmarkStart w:id="205" w:name="_Toc44849378"/>
      <w:bookmarkStart w:id="206" w:name="_Toc51853019"/>
      <w:bookmarkStart w:id="207" w:name="_Toc114582877"/>
      <w:bookmarkEnd w:id="200"/>
      <w:r>
        <w:t>4.4.2</w:t>
      </w:r>
      <w:r>
        <w:tab/>
        <w:t>Custom operations URI structure</w:t>
      </w:r>
      <w:bookmarkEnd w:id="201"/>
      <w:bookmarkEnd w:id="202"/>
      <w:bookmarkEnd w:id="203"/>
      <w:bookmarkEnd w:id="204"/>
      <w:bookmarkEnd w:id="205"/>
      <w:bookmarkEnd w:id="206"/>
      <w:bookmarkEnd w:id="207"/>
    </w:p>
    <w:p w14:paraId="3C267E03" w14:textId="77777777" w:rsidR="00516776" w:rsidRDefault="00516776" w:rsidP="00516776">
      <w:r>
        <w:t>The custom operation definition is in Annex C.</w:t>
      </w:r>
    </w:p>
    <w:p w14:paraId="2BBD0525" w14:textId="77777777" w:rsidR="00516776" w:rsidRDefault="00516776" w:rsidP="00516776">
      <w:r>
        <w:lastRenderedPageBreak/>
        <w:t>The URI of a custom operation which is associated with a resource shall have the following structure:</w:t>
      </w:r>
    </w:p>
    <w:p w14:paraId="0D7B1DEF" w14:textId="77777777" w:rsidR="00AD7052" w:rsidRDefault="00AD7052" w:rsidP="00AD7052">
      <w:pPr>
        <w:pStyle w:val="B1"/>
        <w:rPr>
          <w:b/>
        </w:rPr>
      </w:pPr>
      <w:r>
        <w:rPr>
          <w:b/>
        </w:rPr>
        <w:t>{apiRoot}/&lt;apiName&gt;/&lt;apiVersion&gt;/&lt;apiSpecificResourceUriPart&gt;/&lt;custOpName&gt;</w:t>
      </w:r>
    </w:p>
    <w:p w14:paraId="473803DC"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4AF8E4F0" w14:textId="77777777" w:rsidR="00AD7052" w:rsidRDefault="00AD7052" w:rsidP="00AD7052">
      <w:pPr>
        <w:pStyle w:val="B1"/>
        <w:rPr>
          <w:b/>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custOpName</w:t>
      </w:r>
      <w:proofErr w:type="spellEnd"/>
      <w:r>
        <w:rPr>
          <w:rFonts w:hint="eastAsia"/>
          <w:b/>
          <w:lang w:eastAsia="zh-CN"/>
        </w:rPr>
        <w:t>&gt;</w:t>
      </w:r>
    </w:p>
    <w:p w14:paraId="4973B91B" w14:textId="77777777" w:rsidR="00516776" w:rsidRPr="005974E6" w:rsidRDefault="00516776" w:rsidP="00516776">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w:t>
      </w:r>
      <w:r w:rsidR="00AD7052">
        <w:t> </w:t>
      </w:r>
      <w:r>
        <w:t>4.4.1 and "</w:t>
      </w:r>
      <w:proofErr w:type="spellStart"/>
      <w:r>
        <w:t>custOpName</w:t>
      </w:r>
      <w:proofErr w:type="spellEnd"/>
      <w:r>
        <w:t>" represents the name of the custom operation as defined in clause</w:t>
      </w:r>
      <w:r w:rsidR="00AD7052">
        <w:t> </w:t>
      </w:r>
      <w:r w:rsidRPr="00606745">
        <w:t>5.1.3.2</w:t>
      </w:r>
      <w:r>
        <w:t>.</w:t>
      </w:r>
    </w:p>
    <w:p w14:paraId="77912C8D" w14:textId="77777777" w:rsidR="00516776" w:rsidRDefault="00516776" w:rsidP="00516776">
      <w:pPr>
        <w:pStyle w:val="Heading3"/>
      </w:pPr>
      <w:bookmarkStart w:id="208" w:name="_Toc19702431"/>
      <w:bookmarkStart w:id="209" w:name="_Toc27751587"/>
      <w:bookmarkStart w:id="210" w:name="_Toc35971673"/>
      <w:bookmarkStart w:id="211" w:name="_Toc35975922"/>
      <w:bookmarkStart w:id="212" w:name="_Toc44849379"/>
      <w:bookmarkStart w:id="213" w:name="_Toc51853020"/>
      <w:bookmarkStart w:id="214" w:name="_Toc114582878"/>
      <w:r>
        <w:t>4.4.3</w:t>
      </w:r>
      <w:r>
        <w:tab/>
      </w:r>
      <w:proofErr w:type="spellStart"/>
      <w:r>
        <w:t>Callback</w:t>
      </w:r>
      <w:proofErr w:type="spellEnd"/>
      <w:r>
        <w:t xml:space="preserve"> URI structure</w:t>
      </w:r>
      <w:bookmarkEnd w:id="208"/>
      <w:bookmarkEnd w:id="209"/>
      <w:bookmarkEnd w:id="210"/>
      <w:bookmarkEnd w:id="211"/>
      <w:bookmarkEnd w:id="212"/>
      <w:bookmarkEnd w:id="213"/>
      <w:bookmarkEnd w:id="214"/>
    </w:p>
    <w:p w14:paraId="17672512" w14:textId="77777777" w:rsidR="004223CD" w:rsidRDefault="004223CD" w:rsidP="004223CD">
      <w:bookmarkStart w:id="215" w:name="_Toc19702432"/>
      <w:bookmarkStart w:id="216" w:name="_Toc27751588"/>
      <w:bookmarkStart w:id="217" w:name="_Toc35971674"/>
      <w:bookmarkStart w:id="21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6B05E327"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p>
    <w:p w14:paraId="5BE8312C" w14:textId="77777777" w:rsidR="004223CD" w:rsidRDefault="004223CD" w:rsidP="004223CD">
      <w:r>
        <w:t xml:space="preserve">Therefore, </w:t>
      </w:r>
      <w:proofErr w:type="spellStart"/>
      <w:r>
        <w:t>callback</w:t>
      </w:r>
      <w:proofErr w:type="spellEnd"/>
      <w:r>
        <w:t xml:space="preserve"> URI consists of the following components, specified with ABNF syntax (see IETF RFC 5234 [26]):</w:t>
      </w:r>
    </w:p>
    <w:p w14:paraId="75B3554D" w14:textId="77777777" w:rsidR="004223CD" w:rsidRDefault="004223CD" w:rsidP="004223CD">
      <w:r>
        <w:t>URI = scheme ":" "//" host [ ":" port ] / path</w:t>
      </w:r>
    </w:p>
    <w:p w14:paraId="7BDC4F86" w14:textId="77777777" w:rsidR="00767D31" w:rsidRDefault="004223CD" w:rsidP="00767D31">
      <w:bookmarkStart w:id="219" w:name="_Toc44849380"/>
      <w:r>
        <w:t>Where 'host' is either an FQDN or an IP address and the 'path' is a path to an NF consumer resource.</w:t>
      </w:r>
    </w:p>
    <w:p w14:paraId="4DE3BEE4" w14:textId="77777777" w:rsidR="00516776" w:rsidRDefault="00516776" w:rsidP="00516776">
      <w:pPr>
        <w:pStyle w:val="Heading2"/>
      </w:pPr>
      <w:bookmarkStart w:id="220" w:name="_Toc51853021"/>
      <w:bookmarkStart w:id="221" w:name="_Toc114582879"/>
      <w:r>
        <w:t>4.5</w:t>
      </w:r>
      <w:r>
        <w:tab/>
        <w:t>Resource Representation and Content Format Negotiation</w:t>
      </w:r>
      <w:bookmarkEnd w:id="215"/>
      <w:bookmarkEnd w:id="216"/>
      <w:bookmarkEnd w:id="217"/>
      <w:bookmarkEnd w:id="218"/>
      <w:bookmarkEnd w:id="219"/>
      <w:bookmarkEnd w:id="220"/>
      <w:bookmarkEnd w:id="221"/>
    </w:p>
    <w:p w14:paraId="351F0A5E" w14:textId="77777777" w:rsidR="00516776" w:rsidRPr="00CD017B" w:rsidRDefault="00516776" w:rsidP="00516776">
      <w:pPr>
        <w:pStyle w:val="Heading3"/>
      </w:pPr>
      <w:bookmarkStart w:id="222" w:name="_Toc19702433"/>
      <w:bookmarkStart w:id="223" w:name="_Toc27751589"/>
      <w:bookmarkStart w:id="224" w:name="_Toc35971675"/>
      <w:bookmarkStart w:id="225" w:name="_Toc35975924"/>
      <w:bookmarkStart w:id="226" w:name="_Toc44849381"/>
      <w:bookmarkStart w:id="227" w:name="_Toc51853022"/>
      <w:bookmarkStart w:id="228" w:name="_Toc114582880"/>
      <w:r w:rsidRPr="00CD017B">
        <w:rPr>
          <w:rFonts w:hint="eastAsia"/>
        </w:rPr>
        <w:t>4.5.1</w:t>
      </w:r>
      <w:r w:rsidR="00C86A3B">
        <w:tab/>
      </w:r>
      <w:r w:rsidRPr="00CD017B">
        <w:rPr>
          <w:rFonts w:hint="eastAsia"/>
        </w:rPr>
        <w:t xml:space="preserve">Resource </w:t>
      </w:r>
      <w:r w:rsidRPr="00CD017B">
        <w:t>Representation</w:t>
      </w:r>
      <w:bookmarkEnd w:id="222"/>
      <w:bookmarkEnd w:id="223"/>
      <w:bookmarkEnd w:id="224"/>
      <w:bookmarkEnd w:id="225"/>
      <w:bookmarkEnd w:id="226"/>
      <w:bookmarkEnd w:id="227"/>
      <w:bookmarkEnd w:id="228"/>
    </w:p>
    <w:p w14:paraId="02DD945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proofErr w:type="spellStart"/>
      <w:r>
        <w:rPr>
          <w:lang w:val="en-US"/>
        </w:rPr>
        <w:t>json</w:t>
      </w:r>
      <w:proofErr w:type="spellEnd"/>
      <w:r>
        <w:rPr>
          <w:lang w:val="en-US"/>
        </w:rPr>
        <w:t>, r</w:t>
      </w:r>
      <w:r w:rsidRPr="007A75E6">
        <w:rPr>
          <w:lang w:val="en-US"/>
        </w:rPr>
        <w:t>esource</w:t>
      </w:r>
      <w:r w:rsidRPr="00631C7C">
        <w:rPr>
          <w:lang w:val="en-US"/>
        </w:rPr>
        <w:t xml:space="preserve"> representation in data frame is serialized in JSON format.</w:t>
      </w:r>
    </w:p>
    <w:p w14:paraId="098F8494"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61DDC821" w14:textId="7402D4A4" w:rsidR="00516776" w:rsidRPr="00686313" w:rsidRDefault="00516776" w:rsidP="00516776">
      <w:pPr>
        <w:pStyle w:val="Heading3"/>
      </w:pPr>
      <w:bookmarkStart w:id="229" w:name="_Toc19702434"/>
      <w:bookmarkStart w:id="230" w:name="_Toc27751590"/>
      <w:bookmarkStart w:id="231" w:name="_Toc35971676"/>
      <w:bookmarkStart w:id="232" w:name="_Toc35975925"/>
      <w:bookmarkStart w:id="233" w:name="_Toc44849382"/>
      <w:bookmarkStart w:id="234" w:name="_Toc51853023"/>
      <w:bookmarkStart w:id="235" w:name="_Toc114582881"/>
      <w:r w:rsidRPr="003F472E">
        <w:rPr>
          <w:rFonts w:hint="eastAsia"/>
        </w:rPr>
        <w:t>4.5.</w:t>
      </w:r>
      <w:r>
        <w:t>2</w:t>
      </w:r>
      <w:r w:rsidR="00E57FA1">
        <w:rPr>
          <w:lang w:eastAsia="zh-CN"/>
        </w:rPr>
        <w:tab/>
      </w:r>
      <w:r>
        <w:rPr>
          <w:rFonts w:hint="eastAsia"/>
          <w:lang w:eastAsia="zh-CN"/>
        </w:rPr>
        <w:t>Content Format Negotiation</w:t>
      </w:r>
      <w:bookmarkEnd w:id="229"/>
      <w:bookmarkEnd w:id="230"/>
      <w:bookmarkEnd w:id="231"/>
      <w:bookmarkEnd w:id="232"/>
      <w:bookmarkEnd w:id="233"/>
      <w:bookmarkEnd w:id="234"/>
      <w:bookmarkEnd w:id="235"/>
    </w:p>
    <w:p w14:paraId="14538AD3"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640179F8"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27B11D93"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50C85B41" w14:textId="77777777" w:rsidR="00516776" w:rsidRDefault="00516776" w:rsidP="00516776">
      <w:pPr>
        <w:pStyle w:val="Heading2"/>
      </w:pPr>
      <w:bookmarkStart w:id="236" w:name="_Toc19702435"/>
      <w:bookmarkStart w:id="237" w:name="_Toc27751591"/>
      <w:bookmarkStart w:id="238" w:name="_Toc35971677"/>
      <w:bookmarkStart w:id="239" w:name="_Toc35975926"/>
      <w:bookmarkStart w:id="240" w:name="_Toc44849383"/>
      <w:bookmarkStart w:id="241" w:name="_Toc51853024"/>
      <w:bookmarkStart w:id="242" w:name="_Toc114582882"/>
      <w:r>
        <w:lastRenderedPageBreak/>
        <w:t>4.6</w:t>
      </w:r>
      <w:r>
        <w:tab/>
        <w:t>Use of HTTP Methods</w:t>
      </w:r>
      <w:bookmarkEnd w:id="236"/>
      <w:bookmarkEnd w:id="237"/>
      <w:bookmarkEnd w:id="238"/>
      <w:bookmarkEnd w:id="239"/>
      <w:bookmarkEnd w:id="240"/>
      <w:bookmarkEnd w:id="241"/>
      <w:bookmarkEnd w:id="242"/>
    </w:p>
    <w:p w14:paraId="3161B810" w14:textId="77777777" w:rsidR="00516776" w:rsidRDefault="00516776" w:rsidP="00516776">
      <w:pPr>
        <w:pStyle w:val="Heading3"/>
      </w:pPr>
      <w:bookmarkStart w:id="243" w:name="_Toc19702436"/>
      <w:bookmarkStart w:id="244" w:name="_Toc27751592"/>
      <w:bookmarkStart w:id="245" w:name="_Toc35971678"/>
      <w:bookmarkStart w:id="246" w:name="_Toc35975927"/>
      <w:bookmarkStart w:id="247" w:name="_Toc44849384"/>
      <w:bookmarkStart w:id="248" w:name="_Toc51853025"/>
      <w:bookmarkStart w:id="249" w:name="_Toc114582883"/>
      <w:r>
        <w:t>4.6.1</w:t>
      </w:r>
      <w:r>
        <w:tab/>
        <w:t>Use of Request/Response Communication</w:t>
      </w:r>
      <w:bookmarkEnd w:id="243"/>
      <w:bookmarkEnd w:id="244"/>
      <w:bookmarkEnd w:id="245"/>
      <w:bookmarkEnd w:id="246"/>
      <w:bookmarkEnd w:id="247"/>
      <w:bookmarkEnd w:id="248"/>
      <w:bookmarkEnd w:id="249"/>
    </w:p>
    <w:p w14:paraId="0CDF036D" w14:textId="77777777" w:rsidR="00516776" w:rsidRPr="00ED74EC" w:rsidRDefault="00516776" w:rsidP="00516776">
      <w:pPr>
        <w:pStyle w:val="Heading4"/>
      </w:pPr>
      <w:bookmarkStart w:id="250" w:name="_Toc19702437"/>
      <w:bookmarkStart w:id="251" w:name="_Toc27751593"/>
      <w:bookmarkStart w:id="252" w:name="_Toc35971679"/>
      <w:bookmarkStart w:id="253" w:name="_Toc35975928"/>
      <w:bookmarkStart w:id="254" w:name="_Toc44849385"/>
      <w:bookmarkStart w:id="255" w:name="_Toc51853026"/>
      <w:bookmarkStart w:id="256" w:name="_Toc114582884"/>
      <w:r>
        <w:t>4.6.1.1</w:t>
      </w:r>
      <w:r>
        <w:tab/>
        <w:t>CRUD</w:t>
      </w:r>
      <w:bookmarkEnd w:id="250"/>
      <w:bookmarkEnd w:id="251"/>
      <w:bookmarkEnd w:id="252"/>
      <w:bookmarkEnd w:id="253"/>
      <w:bookmarkEnd w:id="254"/>
      <w:bookmarkEnd w:id="255"/>
      <w:bookmarkEnd w:id="256"/>
    </w:p>
    <w:p w14:paraId="62931642" w14:textId="77777777" w:rsidR="00516776" w:rsidRDefault="00516776" w:rsidP="00516776">
      <w:pPr>
        <w:pStyle w:val="Heading5"/>
      </w:pPr>
      <w:bookmarkStart w:id="257" w:name="_Toc19702438"/>
      <w:bookmarkStart w:id="258" w:name="_Toc27751594"/>
      <w:bookmarkStart w:id="259" w:name="_Toc35971680"/>
      <w:bookmarkStart w:id="260" w:name="_Toc35975929"/>
      <w:bookmarkStart w:id="261" w:name="_Toc44849386"/>
      <w:bookmarkStart w:id="262" w:name="_Toc51853027"/>
      <w:bookmarkStart w:id="263" w:name="_Toc114582885"/>
      <w:r>
        <w:t>4.6.1.1.1</w:t>
      </w:r>
      <w:r>
        <w:tab/>
        <w:t>Creating a Resource</w:t>
      </w:r>
      <w:bookmarkEnd w:id="257"/>
      <w:bookmarkEnd w:id="258"/>
      <w:bookmarkEnd w:id="259"/>
      <w:bookmarkEnd w:id="260"/>
      <w:bookmarkEnd w:id="261"/>
      <w:bookmarkEnd w:id="262"/>
      <w:bookmarkEnd w:id="263"/>
    </w:p>
    <w:p w14:paraId="3FC9BB84" w14:textId="77777777" w:rsidR="00516776" w:rsidRPr="005E539E" w:rsidRDefault="00516776" w:rsidP="00516776">
      <w:pPr>
        <w:pStyle w:val="Heading6"/>
      </w:pPr>
      <w:bookmarkStart w:id="264" w:name="_Toc19702439"/>
      <w:bookmarkStart w:id="265" w:name="_Toc27751595"/>
      <w:bookmarkStart w:id="266" w:name="_Toc35971681"/>
      <w:bookmarkStart w:id="267" w:name="_Toc35975930"/>
      <w:bookmarkStart w:id="268" w:name="_Toc44849387"/>
      <w:bookmarkStart w:id="269" w:name="_Toc51853028"/>
      <w:bookmarkStart w:id="270" w:name="_Toc114582886"/>
      <w:r>
        <w:t>4.6.1.1.1.1</w:t>
      </w:r>
      <w:r>
        <w:tab/>
        <w:t>General</w:t>
      </w:r>
      <w:bookmarkEnd w:id="264"/>
      <w:bookmarkEnd w:id="265"/>
      <w:bookmarkEnd w:id="266"/>
      <w:bookmarkEnd w:id="267"/>
      <w:bookmarkEnd w:id="268"/>
      <w:bookmarkEnd w:id="269"/>
      <w:bookmarkEnd w:id="270"/>
    </w:p>
    <w:p w14:paraId="392B931E"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57B7A968" w14:textId="77777777" w:rsidR="00516776" w:rsidRPr="005E539E" w:rsidRDefault="00516776" w:rsidP="00516776">
      <w:pPr>
        <w:pStyle w:val="Heading6"/>
      </w:pPr>
      <w:bookmarkStart w:id="271" w:name="_Toc19702440"/>
      <w:bookmarkStart w:id="272" w:name="_Toc27751596"/>
      <w:bookmarkStart w:id="273" w:name="_Toc35971682"/>
      <w:bookmarkStart w:id="274" w:name="_Toc35975931"/>
      <w:bookmarkStart w:id="275" w:name="_Toc44849388"/>
      <w:bookmarkStart w:id="276" w:name="_Toc51853029"/>
      <w:bookmarkStart w:id="277" w:name="_Toc114582887"/>
      <w:r>
        <w:t>4.6.1.1.1.2</w:t>
      </w:r>
      <w:r>
        <w:tab/>
        <w:t>Creating a Resource using POST</w:t>
      </w:r>
      <w:bookmarkEnd w:id="271"/>
      <w:bookmarkEnd w:id="272"/>
      <w:bookmarkEnd w:id="273"/>
      <w:bookmarkEnd w:id="274"/>
      <w:bookmarkEnd w:id="275"/>
      <w:bookmarkEnd w:id="276"/>
      <w:bookmarkEnd w:id="277"/>
    </w:p>
    <w:p w14:paraId="3BEAEDDF"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3EB45DDA" w14:textId="77777777" w:rsidR="00516776" w:rsidRDefault="00516776" w:rsidP="00516776">
      <w:r>
        <w:t>Figure 4.6.1.1.1.2-1 illustrates creating a resource using POST.</w:t>
      </w:r>
    </w:p>
    <w:p w14:paraId="288145DE" w14:textId="77777777" w:rsidR="00516776" w:rsidRDefault="00516776" w:rsidP="00516776">
      <w:pPr>
        <w:pStyle w:val="TH"/>
      </w:pPr>
      <w:r w:rsidRPr="0069718D">
        <w:object w:dxaOrig="8714" w:dyaOrig="2400" w14:anchorId="3896FF01">
          <v:shape id="_x0000_i1027" type="#_x0000_t75" style="width:434.5pt;height:120.5pt" o:ole="">
            <v:imagedata r:id="rId15" o:title=""/>
          </v:shape>
          <o:OLEObject Type="Embed" ProgID="Visio.Drawing.11" ShapeID="_x0000_i1027" DrawAspect="Content" ObjectID="_1725195681" r:id="rId16"/>
        </w:object>
      </w:r>
    </w:p>
    <w:p w14:paraId="02622F0B" w14:textId="77777777" w:rsidR="00516776" w:rsidRDefault="00516776" w:rsidP="00516776">
      <w:pPr>
        <w:pStyle w:val="TF"/>
      </w:pPr>
      <w:r>
        <w:t>Figure 4.6.1.1.1.2-1: Creating a resource using POST</w:t>
      </w:r>
    </w:p>
    <w:p w14:paraId="0BB360DD"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7B97A3AC"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3D0FF2F6" w14:textId="77777777" w:rsidR="000101C1" w:rsidRDefault="000101C1" w:rsidP="000101C1">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55656EE5"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2F5C2168"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7C7A60EE" w14:textId="77777777" w:rsidR="00516776" w:rsidRDefault="00516776" w:rsidP="00516776">
      <w:pPr>
        <w:pStyle w:val="NO"/>
        <w:rPr>
          <w:lang w:val="en-US"/>
        </w:rPr>
      </w:pPr>
      <w:bookmarkStart w:id="278"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278"/>
    <w:p w14:paraId="7DE5759B"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66DDB1EB" w14:textId="77777777" w:rsidR="00516776" w:rsidRDefault="00516776" w:rsidP="00516776">
      <w:r>
        <w:t>A collection may be used to model a resource that serves as a directory of resources that may be distributed on different processing instances or hosts. If so:</w:t>
      </w:r>
    </w:p>
    <w:p w14:paraId="61FF72E3" w14:textId="77777777" w:rsidR="00516776" w:rsidRDefault="00516776" w:rsidP="00516776">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FE76B99"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0C178D19"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14:paraId="7E8CBA9D" w14:textId="77777777" w:rsidR="00516776" w:rsidRPr="005E539E" w:rsidRDefault="00516776" w:rsidP="00516776">
      <w:pPr>
        <w:pStyle w:val="Heading6"/>
      </w:pPr>
      <w:bookmarkStart w:id="279" w:name="_Toc19702441"/>
      <w:bookmarkStart w:id="280" w:name="_Toc27751597"/>
      <w:bookmarkStart w:id="281" w:name="_Toc35971683"/>
      <w:bookmarkStart w:id="282" w:name="_Toc35975932"/>
      <w:bookmarkStart w:id="283" w:name="_Toc44849389"/>
      <w:bookmarkStart w:id="284" w:name="_Toc51853030"/>
      <w:bookmarkStart w:id="285" w:name="_Toc114582888"/>
      <w:r>
        <w:t>4.6.1.1.1.3</w:t>
      </w:r>
      <w:r>
        <w:tab/>
        <w:t>Creating a Resource using PUT</w:t>
      </w:r>
      <w:bookmarkEnd w:id="279"/>
      <w:bookmarkEnd w:id="280"/>
      <w:bookmarkEnd w:id="281"/>
      <w:bookmarkEnd w:id="282"/>
      <w:bookmarkEnd w:id="283"/>
      <w:bookmarkEnd w:id="284"/>
      <w:bookmarkEnd w:id="285"/>
    </w:p>
    <w:p w14:paraId="77E024A0"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CE9F73F" w14:textId="77777777" w:rsidR="00516776" w:rsidRDefault="00516776" w:rsidP="00516776">
      <w:r>
        <w:t>Figure 4.6.1.1.1.3-1 illustrates creating a resource using HTTP PUT.</w:t>
      </w:r>
    </w:p>
    <w:p w14:paraId="66BF2618" w14:textId="77777777" w:rsidR="00516776" w:rsidRDefault="00516776" w:rsidP="00516776">
      <w:pPr>
        <w:pStyle w:val="TH"/>
      </w:pPr>
      <w:r w:rsidRPr="0069718D">
        <w:object w:dxaOrig="8714" w:dyaOrig="2400" w14:anchorId="13C1A9A6">
          <v:shape id="_x0000_i1028" type="#_x0000_t75" style="width:434.5pt;height:120.5pt" o:ole="">
            <v:imagedata r:id="rId17" o:title=""/>
          </v:shape>
          <o:OLEObject Type="Embed" ProgID="Visio.Drawing.11" ShapeID="_x0000_i1028" DrawAspect="Content" ObjectID="_1725195682" r:id="rId18"/>
        </w:object>
      </w:r>
    </w:p>
    <w:p w14:paraId="4E254A73" w14:textId="77777777" w:rsidR="00516776" w:rsidRDefault="00516776" w:rsidP="00516776">
      <w:pPr>
        <w:pStyle w:val="TF"/>
      </w:pPr>
      <w:r>
        <w:t>Figure 4.6.1.1.1.3-1: Creating a Resource using HTTP PUT</w:t>
      </w:r>
    </w:p>
    <w:p w14:paraId="07A5EE8E"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1F2713FE" w14:textId="77777777" w:rsidR="000101C1" w:rsidRDefault="00516776" w:rsidP="000101C1">
      <w:pPr>
        <w:pStyle w:val="B1"/>
      </w:pPr>
      <w:r>
        <w:t>2.</w:t>
      </w:r>
      <w:r>
        <w:tab/>
      </w:r>
      <w:r w:rsidR="000101C1">
        <w:t xml:space="preserve">On success, </w:t>
      </w:r>
      <w:r w:rsidR="000101C1" w:rsidRPr="00A02C24">
        <w:t>"</w:t>
      </w:r>
      <w:r w:rsidR="000101C1">
        <w:t xml:space="preserve">201 </w:t>
      </w:r>
      <w:r w:rsidR="000101C1" w:rsidRPr="005A673A">
        <w:t>Created</w:t>
      </w:r>
      <w:r w:rsidR="000101C1" w:rsidRPr="00A02C24">
        <w:t>"</w:t>
      </w:r>
      <w:r w:rsidR="000101C1">
        <w:t xml:space="preserve"> shall be returned, the payload body of the PUT response should contain the representation of the created resource, and the </w:t>
      </w:r>
      <w:r w:rsidR="000101C1" w:rsidRPr="00A02C24">
        <w:t>"</w:t>
      </w:r>
      <w:r w:rsidR="000101C1">
        <w:t>Location</w:t>
      </w:r>
      <w:r w:rsidR="000101C1" w:rsidRPr="00A02C24">
        <w:t>"</w:t>
      </w:r>
      <w:r w:rsidR="000101C1">
        <w:t xml:space="preserve"> header shall be present and shall contain the URI of the created resource.</w:t>
      </w:r>
      <w:r w:rsidR="000101C1" w:rsidRPr="008422BC">
        <w:t xml:space="preserve"> </w:t>
      </w:r>
      <w:r w:rsidR="000101C1" w:rsidRPr="00B424A1">
        <w:t xml:space="preserve">The created resource </w:t>
      </w:r>
      <w:r w:rsidR="000101C1">
        <w:t>shall</w:t>
      </w:r>
      <w:r w:rsidR="000101C1"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0101C1">
        <w:t xml:space="preserve">such </w:t>
      </w:r>
      <w:r w:rsidR="000101C1" w:rsidRPr="00B424A1">
        <w:t xml:space="preserve">specific use cases the resource is created in a different NF (service) instance, the identifier of the serving NF (service) instance </w:t>
      </w:r>
      <w:r w:rsidR="000101C1">
        <w:t xml:space="preserve">shall </w:t>
      </w:r>
      <w:r w:rsidR="000101C1" w:rsidRPr="00B424A1">
        <w:t>be included in the response message.</w:t>
      </w:r>
    </w:p>
    <w:p w14:paraId="148D9129" w14:textId="3936AE1F" w:rsidR="00AD7052" w:rsidRDefault="00AD7052" w:rsidP="008004F9">
      <w:pPr>
        <w:pStyle w:val="B1"/>
      </w:pPr>
      <w:r>
        <w:tab/>
        <w:t>If the HTTP scheme used in the returned URI is "https", then the authority of the URI included in the Location header shall be an FQDN, and not an IP address.</w:t>
      </w:r>
    </w:p>
    <w:p w14:paraId="16069927" w14:textId="77777777" w:rsidR="00516776" w:rsidRDefault="00516776" w:rsidP="00516776">
      <w:pPr>
        <w:pStyle w:val="NO"/>
      </w:pPr>
      <w:r>
        <w:lastRenderedPageBreak/>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162E3D0B" w14:textId="77777777"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14:paraId="06E89A9A" w14:textId="77777777" w:rsidR="00516776" w:rsidRDefault="00516776" w:rsidP="00516776">
      <w:r>
        <w:t>If the resource that is to be created already exists at the NF service producer, the following applies:</w:t>
      </w:r>
    </w:p>
    <w:p w14:paraId="247FC3FD" w14:textId="77777777"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14:paraId="548E83AC" w14:textId="77777777"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7A5E3140" w14:textId="77777777" w:rsidR="00516776" w:rsidRDefault="00516776" w:rsidP="00516776">
      <w:pPr>
        <w:pStyle w:val="Heading5"/>
      </w:pPr>
      <w:bookmarkStart w:id="286" w:name="_Toc19702442"/>
      <w:bookmarkStart w:id="287" w:name="_Toc27751598"/>
      <w:bookmarkStart w:id="288" w:name="_Toc35971684"/>
      <w:bookmarkStart w:id="289" w:name="_Toc35975933"/>
      <w:bookmarkStart w:id="290" w:name="_Toc44849390"/>
      <w:bookmarkStart w:id="291" w:name="_Toc51853031"/>
      <w:bookmarkStart w:id="292" w:name="_Toc114582889"/>
      <w:r>
        <w:t>4.6.1.1.2</w:t>
      </w:r>
      <w:r>
        <w:tab/>
        <w:t>Reading a Resource</w:t>
      </w:r>
      <w:bookmarkEnd w:id="286"/>
      <w:bookmarkEnd w:id="287"/>
      <w:bookmarkEnd w:id="288"/>
      <w:bookmarkEnd w:id="289"/>
      <w:bookmarkEnd w:id="290"/>
      <w:bookmarkEnd w:id="291"/>
      <w:bookmarkEnd w:id="292"/>
    </w:p>
    <w:p w14:paraId="0A94674E" w14:textId="77777777" w:rsidR="00516776" w:rsidRDefault="00516776" w:rsidP="00516776">
      <w:pPr>
        <w:pStyle w:val="Heading6"/>
      </w:pPr>
      <w:bookmarkStart w:id="293" w:name="_Toc19702443"/>
      <w:bookmarkStart w:id="294" w:name="_Toc27751599"/>
      <w:bookmarkStart w:id="295" w:name="_Toc35971685"/>
      <w:bookmarkStart w:id="296" w:name="_Toc35975934"/>
      <w:bookmarkStart w:id="297" w:name="_Toc44849391"/>
      <w:bookmarkStart w:id="298" w:name="_Toc51853032"/>
      <w:bookmarkStart w:id="299" w:name="_Toc114582890"/>
      <w:r>
        <w:t>4.6.1.1.2.1</w:t>
      </w:r>
      <w:r>
        <w:tab/>
        <w:t>Reading a Single Resource</w:t>
      </w:r>
      <w:bookmarkEnd w:id="293"/>
      <w:bookmarkEnd w:id="294"/>
      <w:bookmarkEnd w:id="295"/>
      <w:bookmarkEnd w:id="296"/>
      <w:bookmarkEnd w:id="297"/>
      <w:bookmarkEnd w:id="298"/>
      <w:bookmarkEnd w:id="299"/>
    </w:p>
    <w:p w14:paraId="7A4BC2F8"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4783A7AB" w14:textId="77777777" w:rsidR="00516776" w:rsidRDefault="00516776" w:rsidP="00516776">
      <w:r>
        <w:t>Figure 4.6.1.1.2-1 illustrates reading a resource.</w:t>
      </w:r>
    </w:p>
    <w:p w14:paraId="20C42377" w14:textId="77777777" w:rsidR="00516776" w:rsidRDefault="00516776" w:rsidP="00516776">
      <w:pPr>
        <w:pStyle w:val="TH"/>
      </w:pPr>
      <w:r w:rsidRPr="0069718D">
        <w:object w:dxaOrig="8714" w:dyaOrig="2399" w14:anchorId="07960872">
          <v:shape id="_x0000_i1029" type="#_x0000_t75" style="width:434.5pt;height:120pt" o:ole="">
            <v:imagedata r:id="rId19" o:title=""/>
          </v:shape>
          <o:OLEObject Type="Embed" ProgID="Visio.Drawing.11" ShapeID="_x0000_i1029" DrawAspect="Content" ObjectID="_1725195683" r:id="rId20"/>
        </w:object>
      </w:r>
    </w:p>
    <w:p w14:paraId="1F9145A1" w14:textId="77777777" w:rsidR="00516776" w:rsidRDefault="00516776" w:rsidP="00516776">
      <w:pPr>
        <w:pStyle w:val="TF"/>
      </w:pPr>
      <w:r>
        <w:t>Figure 4.6.1.1.2.1-1: Reading a resource</w:t>
      </w:r>
    </w:p>
    <w:p w14:paraId="2328EA3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73ADE059" w14:textId="77777777" w:rsidR="00516776" w:rsidRDefault="00516776" w:rsidP="00516776">
      <w:pPr>
        <w:pStyle w:val="EditorsNote"/>
      </w:pPr>
      <w:r>
        <w:t>Editor</w:t>
      </w:r>
      <w:r>
        <w:rPr>
          <w:lang w:eastAsia="zh-CN"/>
        </w:rPr>
        <w:t>'</w:t>
      </w:r>
      <w:r>
        <w:t>s Note:</w:t>
      </w:r>
      <w:r>
        <w:tab/>
        <w:t>Exact limits for number and length of query parameters are ffs.</w:t>
      </w:r>
    </w:p>
    <w:p w14:paraId="7084A22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B4D9AB2" w14:textId="77777777" w:rsidR="00516776" w:rsidRDefault="00516776" w:rsidP="00516776">
      <w:pPr>
        <w:pStyle w:val="B1"/>
        <w:ind w:firstLine="0"/>
      </w:pPr>
      <w:r>
        <w:t>The payload body of the GET request shall be empty.</w:t>
      </w:r>
    </w:p>
    <w:p w14:paraId="5B3461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37EE6E4" w14:textId="77777777"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14:paraId="366C5946" w14:textId="77777777" w:rsidR="00516776" w:rsidRDefault="00516776" w:rsidP="00516776">
      <w:pPr>
        <w:pStyle w:val="Heading6"/>
      </w:pPr>
      <w:bookmarkStart w:id="300" w:name="_Toc19702444"/>
      <w:bookmarkStart w:id="301" w:name="_Toc27751600"/>
      <w:bookmarkStart w:id="302" w:name="_Toc35971686"/>
      <w:bookmarkStart w:id="303" w:name="_Toc35975935"/>
      <w:bookmarkStart w:id="304" w:name="_Toc44849392"/>
      <w:bookmarkStart w:id="305" w:name="_Toc51853033"/>
      <w:bookmarkStart w:id="306" w:name="_Toc114582891"/>
      <w:r>
        <w:t>4.6.1.1.2.2</w:t>
      </w:r>
      <w:r>
        <w:tab/>
        <w:t>Querying a Set of Resources</w:t>
      </w:r>
      <w:bookmarkEnd w:id="300"/>
      <w:bookmarkEnd w:id="301"/>
      <w:bookmarkEnd w:id="302"/>
      <w:bookmarkEnd w:id="303"/>
      <w:bookmarkEnd w:id="304"/>
      <w:bookmarkEnd w:id="305"/>
      <w:bookmarkEnd w:id="306"/>
    </w:p>
    <w:p w14:paraId="75A99EDB"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07401BE4"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 xml:space="preserve">The query component is </w:t>
      </w:r>
      <w:r w:rsidRPr="00C262F4">
        <w:lastRenderedPageBreak/>
        <w:t>indicated by the first question mark ("?")</w:t>
      </w:r>
      <w:r w:rsidRPr="009E2427">
        <w:t xml:space="preserve"> character and terminated by a number sign ("#") character or by the end of the URI.</w:t>
      </w:r>
    </w:p>
    <w:p w14:paraId="417AB5B2" w14:textId="77777777" w:rsidR="00516776" w:rsidRPr="00C262F4" w:rsidRDefault="00516776" w:rsidP="00516776"/>
    <w:p w14:paraId="1B994C87" w14:textId="77777777" w:rsidR="00516776" w:rsidRPr="00F04A67" w:rsidRDefault="00516776" w:rsidP="00516776">
      <w:pPr>
        <w:pStyle w:val="TH"/>
      </w:pPr>
      <w:r w:rsidRPr="0069718D">
        <w:object w:dxaOrig="8714" w:dyaOrig="2400" w14:anchorId="21CEA74D">
          <v:shape id="_x0000_i1030" type="#_x0000_t75" style="width:434.5pt;height:120.5pt" o:ole="">
            <v:imagedata r:id="rId21" o:title=""/>
          </v:shape>
          <o:OLEObject Type="Embed" ProgID="Visio.Drawing.11" ShapeID="_x0000_i1030" DrawAspect="Content" ObjectID="_1725195684" r:id="rId22"/>
        </w:object>
      </w:r>
    </w:p>
    <w:p w14:paraId="631988DE"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65A4A4D5"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785466B4"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8F4F3BC"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48376650" w14:textId="77777777" w:rsidR="00516776" w:rsidRPr="00197E3E" w:rsidRDefault="00516776" w:rsidP="00516776">
      <w:r>
        <w:t>Clause 4.9 specifies some possible options for an NF Service Producer to return the representations of multiple resources to a NF Service Consumer.</w:t>
      </w:r>
    </w:p>
    <w:p w14:paraId="105CDDF0" w14:textId="77777777" w:rsidR="00516776" w:rsidRDefault="00516776" w:rsidP="00516776">
      <w:pPr>
        <w:pStyle w:val="Heading5"/>
      </w:pPr>
      <w:bookmarkStart w:id="307" w:name="_Toc19702445"/>
      <w:bookmarkStart w:id="308" w:name="_Toc27751601"/>
      <w:bookmarkStart w:id="309" w:name="_Toc35971687"/>
      <w:bookmarkStart w:id="310" w:name="_Toc35975936"/>
      <w:bookmarkStart w:id="311" w:name="_Toc44849393"/>
      <w:bookmarkStart w:id="312" w:name="_Toc51853034"/>
      <w:bookmarkStart w:id="313" w:name="_Toc114582892"/>
      <w:r>
        <w:t>4.6.1.1.3</w:t>
      </w:r>
      <w:r>
        <w:tab/>
        <w:t>Updating a Resource</w:t>
      </w:r>
      <w:bookmarkEnd w:id="307"/>
      <w:bookmarkEnd w:id="308"/>
      <w:bookmarkEnd w:id="309"/>
      <w:bookmarkEnd w:id="310"/>
      <w:bookmarkEnd w:id="311"/>
      <w:bookmarkEnd w:id="312"/>
      <w:bookmarkEnd w:id="313"/>
    </w:p>
    <w:p w14:paraId="55BAEF9E" w14:textId="77777777" w:rsidR="00516776" w:rsidRDefault="00516776" w:rsidP="00516776">
      <w:pPr>
        <w:pStyle w:val="Heading6"/>
      </w:pPr>
      <w:bookmarkStart w:id="314" w:name="_Toc19702446"/>
      <w:bookmarkStart w:id="315" w:name="_Toc27751602"/>
      <w:bookmarkStart w:id="316" w:name="_Toc35971688"/>
      <w:bookmarkStart w:id="317" w:name="_Toc35975937"/>
      <w:bookmarkStart w:id="318" w:name="_Toc44849394"/>
      <w:bookmarkStart w:id="319" w:name="_Toc51853035"/>
      <w:bookmarkStart w:id="320" w:name="_Toc114582893"/>
      <w:r>
        <w:t>4.6.1.1.3.1</w:t>
      </w:r>
      <w:r>
        <w:tab/>
        <w:t>Usage of HTTP PUT</w:t>
      </w:r>
      <w:bookmarkEnd w:id="314"/>
      <w:bookmarkEnd w:id="315"/>
      <w:bookmarkEnd w:id="316"/>
      <w:bookmarkEnd w:id="317"/>
      <w:bookmarkEnd w:id="318"/>
      <w:bookmarkEnd w:id="319"/>
      <w:bookmarkEnd w:id="320"/>
    </w:p>
    <w:p w14:paraId="7F875969"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067E0942" w14:textId="77777777" w:rsidR="00516776" w:rsidRDefault="00516776" w:rsidP="00516776">
      <w:r>
        <w:t>Figure 4.6.1.1.3.1-1 illustrates updating a resource using HTTP PUT.</w:t>
      </w:r>
    </w:p>
    <w:p w14:paraId="2C35E30C" w14:textId="77777777" w:rsidR="00516776" w:rsidRDefault="00516776" w:rsidP="00516776">
      <w:pPr>
        <w:pStyle w:val="TH"/>
      </w:pPr>
      <w:r w:rsidRPr="0069718D">
        <w:object w:dxaOrig="8714" w:dyaOrig="2400" w14:anchorId="0FF4FD0F">
          <v:shape id="_x0000_i1031" type="#_x0000_t75" style="width:434.5pt;height:120.5pt" o:ole="">
            <v:imagedata r:id="rId23" o:title=""/>
          </v:shape>
          <o:OLEObject Type="Embed" ProgID="Visio.Drawing.11" ShapeID="_x0000_i1031" DrawAspect="Content" ObjectID="_1725195685" r:id="rId24"/>
        </w:object>
      </w:r>
    </w:p>
    <w:p w14:paraId="2A54146F" w14:textId="77777777" w:rsidR="00516776" w:rsidRDefault="00516776" w:rsidP="00516776">
      <w:pPr>
        <w:pStyle w:val="TF"/>
      </w:pPr>
      <w:r>
        <w:t>Figure 4.6.1.1.3.1-1: Updating a Resource using HTTP PUT</w:t>
      </w:r>
    </w:p>
    <w:p w14:paraId="76A0AE54"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0D4CBBB6"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53C9FDDF" w14:textId="77777777" w:rsidR="00516776" w:rsidRDefault="00516776" w:rsidP="00516776">
      <w:pPr>
        <w:pStyle w:val="B1"/>
        <w:ind w:firstLine="0"/>
      </w:pPr>
      <w:r>
        <w:lastRenderedPageBreak/>
        <w:t>On failure, the appropriate HTTP status code indicating the error shall be returned and appropriate additional error information should be returned in the PUT response body (see clause 4.8).</w:t>
      </w:r>
    </w:p>
    <w:p w14:paraId="071D3C2A" w14:textId="77777777" w:rsidR="00516776" w:rsidRDefault="00516776" w:rsidP="00516776">
      <w:r>
        <w:t>If the resource that is to be updated does not exist at the NF service producer, the following applies:</w:t>
      </w:r>
    </w:p>
    <w:p w14:paraId="0799DD2B" w14:textId="77777777" w:rsidR="00516776" w:rsidRDefault="00516776" w:rsidP="00516776">
      <w:pPr>
        <w:pStyle w:val="B1"/>
      </w:pPr>
      <w:r>
        <w:t>1.</w:t>
      </w:r>
      <w:r>
        <w:tab/>
        <w:t>If the creation of that resource by PUT is supported, the resource is created according to the procedure in clause 4.6.1.1.1.3.</w:t>
      </w:r>
    </w:p>
    <w:p w14:paraId="34C68028" w14:textId="77777777"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3E2F4796" w14:textId="77777777" w:rsidR="00516776" w:rsidRDefault="00516776" w:rsidP="00516776">
      <w:pPr>
        <w:pStyle w:val="Heading6"/>
      </w:pPr>
      <w:bookmarkStart w:id="321" w:name="_Toc19702447"/>
      <w:bookmarkStart w:id="322" w:name="_Toc27751603"/>
      <w:bookmarkStart w:id="323" w:name="_Toc35971689"/>
      <w:bookmarkStart w:id="324" w:name="_Toc35975938"/>
      <w:bookmarkStart w:id="325" w:name="_Toc44849395"/>
      <w:bookmarkStart w:id="326" w:name="_Toc51853036"/>
      <w:bookmarkStart w:id="327" w:name="_Toc114582894"/>
      <w:r>
        <w:t>4.6.1.1.3.2</w:t>
      </w:r>
      <w:r>
        <w:tab/>
        <w:t>Usage of HTTP PATCH</w:t>
      </w:r>
      <w:bookmarkEnd w:id="321"/>
      <w:bookmarkEnd w:id="322"/>
      <w:bookmarkEnd w:id="323"/>
      <w:bookmarkEnd w:id="324"/>
      <w:bookmarkEnd w:id="325"/>
      <w:bookmarkEnd w:id="326"/>
      <w:bookmarkEnd w:id="327"/>
    </w:p>
    <w:p w14:paraId="36DA2327"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69836AF4" w14:textId="77777777" w:rsidR="00516776" w:rsidRDefault="00516776" w:rsidP="00516776">
      <w:pPr>
        <w:pStyle w:val="B1"/>
      </w:pPr>
      <w:r>
        <w:t>-</w:t>
      </w:r>
      <w:r>
        <w:tab/>
      </w:r>
      <w:bookmarkStart w:id="328"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28"/>
    <w:p w14:paraId="71AB0009"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82D3A9A" w14:textId="77777777" w:rsidR="00516776" w:rsidRDefault="00516776" w:rsidP="00516776">
      <w:bookmarkStart w:id="329" w:name="_Hlk498701033"/>
      <w:r>
        <w:t>A single of the above encodings shall be specified for each resource where the PATCH method is supported unless backward compatibility considerations necessitate the support of both encodings.</w:t>
      </w:r>
    </w:p>
    <w:p w14:paraId="0A2DFDFD" w14:textId="77777777" w:rsidR="00516776" w:rsidRDefault="00516776" w:rsidP="00516776">
      <w:pPr>
        <w:pStyle w:val="NO"/>
      </w:pPr>
      <w:r>
        <w:t>NOTE 1:</w:t>
      </w:r>
      <w:r>
        <w:tab/>
        <w:t>In Rel-15 a single encoding will be selected for each resource as backward compatibility considerations do not yet apply.</w:t>
      </w:r>
    </w:p>
    <w:p w14:paraId="217596CC"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29"/>
    <w:p w14:paraId="3726D951" w14:textId="77777777" w:rsidR="00516776" w:rsidRDefault="00516776" w:rsidP="00516776">
      <w:pPr>
        <w:pStyle w:val="NO"/>
      </w:pPr>
      <w:r>
        <w:t>NOTE 3:</w:t>
      </w:r>
      <w:r>
        <w:tab/>
        <w:t>The Open API description of the body of HTTP PATCH</w:t>
      </w:r>
      <w:r w:rsidRPr="004769C7">
        <w:t xml:space="preserve"> </w:t>
      </w:r>
      <w:r>
        <w:t>requests is specified in clause 5.3.8.</w:t>
      </w:r>
    </w:p>
    <w:p w14:paraId="686BBDA8" w14:textId="77777777" w:rsidR="00516776" w:rsidRDefault="00516776" w:rsidP="00516776">
      <w:r>
        <w:t>Figure 4.6.1.1.3.2-1 illustrates updating a resource using HTTP PATCH.</w:t>
      </w:r>
    </w:p>
    <w:p w14:paraId="0857CFF1" w14:textId="77777777" w:rsidR="00516776" w:rsidRDefault="00516776" w:rsidP="00516776">
      <w:pPr>
        <w:pStyle w:val="TH"/>
      </w:pPr>
      <w:r w:rsidRPr="0069718D">
        <w:object w:dxaOrig="8714" w:dyaOrig="2400" w14:anchorId="449CD1E2">
          <v:shape id="_x0000_i1032" type="#_x0000_t75" style="width:434.5pt;height:120.5pt" o:ole="">
            <v:imagedata r:id="rId25" o:title=""/>
          </v:shape>
          <o:OLEObject Type="Embed" ProgID="Visio.Drawing.11" ShapeID="_x0000_i1032" DrawAspect="Content" ObjectID="_1725195686" r:id="rId26"/>
        </w:object>
      </w:r>
    </w:p>
    <w:p w14:paraId="2BD11855" w14:textId="77777777" w:rsidR="00516776" w:rsidRDefault="00516776" w:rsidP="00516776">
      <w:pPr>
        <w:pStyle w:val="TF"/>
      </w:pPr>
      <w:r>
        <w:t>Figure 4.6.1.1.3.2-1: Updating a Resource using HTTP PATCH</w:t>
      </w:r>
    </w:p>
    <w:p w14:paraId="0F9F4F2C" w14:textId="77777777" w:rsidR="00516776" w:rsidRDefault="00516776" w:rsidP="00516776">
      <w:pPr>
        <w:pStyle w:val="B1"/>
      </w:pPr>
      <w:r>
        <w:t>1.</w:t>
      </w:r>
      <w:r>
        <w:tab/>
        <w:t xml:space="preserve">The resource that is to be updated is identified by the request URI. </w:t>
      </w:r>
      <w:bookmarkStart w:id="330" w:name="_Hlk495502863"/>
      <w:r>
        <w:t>The payload body of the PATCH request shall contain a description of the requested modifications of the resource. For the "JSON Merge Patch" encoding defined in IETF RFC 7396 [7] and the "Content-Type" header shall be set to "application/</w:t>
      </w:r>
      <w:proofErr w:type="spellStart"/>
      <w:r>
        <w:t>merge-patch+json</w:t>
      </w:r>
      <w:proofErr w:type="spellEnd"/>
      <w:r>
        <w:t>". For the "JSON Patch" encoding of changes defined in IETF RFC 6902 [8] the "Content-Type" header shall be set to "application/</w:t>
      </w:r>
      <w:proofErr w:type="spellStart"/>
      <w:r>
        <w:t>json-patch+json</w:t>
      </w:r>
      <w:proofErr w:type="spellEnd"/>
      <w:r>
        <w:t xml:space="preserve">". </w:t>
      </w:r>
      <w:r>
        <w:rPr>
          <w:lang w:val="en-US"/>
        </w:rPr>
        <w:t>For forward compatibility, the NF service producer shall ignore received modification instructions of unknown attributes in the resource unless specified otherwise by the particular application.</w:t>
      </w:r>
    </w:p>
    <w:bookmarkEnd w:id="330"/>
    <w:p w14:paraId="6DACF9BD"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1FF5AEB0" w14:textId="77777777"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14:paraId="2F3B667D" w14:textId="77777777" w:rsidR="00516776" w:rsidRDefault="00516776" w:rsidP="00516776">
      <w:pPr>
        <w:pStyle w:val="Heading5"/>
      </w:pPr>
      <w:bookmarkStart w:id="331" w:name="_Toc19702448"/>
      <w:bookmarkStart w:id="332" w:name="_Toc27751604"/>
      <w:bookmarkStart w:id="333" w:name="_Toc35971690"/>
      <w:bookmarkStart w:id="334" w:name="_Toc35975939"/>
      <w:bookmarkStart w:id="335" w:name="_Toc44849396"/>
      <w:bookmarkStart w:id="336" w:name="_Toc51853037"/>
      <w:bookmarkStart w:id="337" w:name="_Toc114582895"/>
      <w:r>
        <w:lastRenderedPageBreak/>
        <w:t>4.6.1.1.4</w:t>
      </w:r>
      <w:r>
        <w:tab/>
        <w:t>Deleting a Resource</w:t>
      </w:r>
      <w:bookmarkEnd w:id="331"/>
      <w:bookmarkEnd w:id="332"/>
      <w:bookmarkEnd w:id="333"/>
      <w:bookmarkEnd w:id="334"/>
      <w:bookmarkEnd w:id="335"/>
      <w:bookmarkEnd w:id="336"/>
      <w:bookmarkEnd w:id="337"/>
    </w:p>
    <w:p w14:paraId="14D78701" w14:textId="77777777" w:rsidR="00516776" w:rsidRDefault="00516776" w:rsidP="00516776">
      <w:r>
        <w:t>Procedures that allow a service consumer NF (client) to delete a resource from the server shall be specified to use the HTTP DELETE method (see IETF RFC 7231 [6]).</w:t>
      </w:r>
    </w:p>
    <w:p w14:paraId="2B62F0AE" w14:textId="77777777" w:rsidR="00516776" w:rsidRDefault="00516776" w:rsidP="00516776">
      <w:r>
        <w:t>Figure 4.6.1.1.4-1 illustrates deleting a resource.</w:t>
      </w:r>
    </w:p>
    <w:p w14:paraId="0DB80959" w14:textId="77777777" w:rsidR="00516776" w:rsidRDefault="00516776" w:rsidP="00516776">
      <w:pPr>
        <w:pStyle w:val="TH"/>
      </w:pPr>
      <w:r w:rsidRPr="0069718D">
        <w:object w:dxaOrig="8714" w:dyaOrig="2400" w14:anchorId="4F2CB619">
          <v:shape id="_x0000_i1033" type="#_x0000_t75" style="width:434.5pt;height:120.5pt" o:ole="">
            <v:imagedata r:id="rId27" o:title=""/>
          </v:shape>
          <o:OLEObject Type="Embed" ProgID="Visio.Drawing.11" ShapeID="_x0000_i1033" DrawAspect="Content" ObjectID="_1725195687" r:id="rId28"/>
        </w:object>
      </w:r>
    </w:p>
    <w:p w14:paraId="684B4F68" w14:textId="77777777" w:rsidR="00516776" w:rsidRDefault="00516776" w:rsidP="00516776">
      <w:pPr>
        <w:pStyle w:val="TF"/>
      </w:pPr>
      <w:r>
        <w:t>Figure 4.6.1.1.4-1: Deleting a resource</w:t>
      </w:r>
    </w:p>
    <w:p w14:paraId="2C322BD7" w14:textId="77777777" w:rsidR="00516776" w:rsidRDefault="00516776" w:rsidP="00516776">
      <w:r>
        <w:t>The resource that is to be deleted is identified by the request URI.</w:t>
      </w:r>
    </w:p>
    <w:p w14:paraId="1BC88F87" w14:textId="77777777" w:rsidR="00516776" w:rsidRDefault="00516776" w:rsidP="00516776">
      <w:r>
        <w:t>The payload body of the DELETE request shall be empty.</w:t>
      </w:r>
    </w:p>
    <w:p w14:paraId="7836FF43"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70EBA9A5" w14:textId="77777777" w:rsidR="00516776" w:rsidRPr="00B727B8" w:rsidRDefault="00516776" w:rsidP="00516776">
      <w:r>
        <w:t>On failure, the appropriate HTTP status code indicating the error shall be returned and appropriate additional error information should be returned in the DELETE response body (see clause 4.8).</w:t>
      </w:r>
    </w:p>
    <w:p w14:paraId="1BD805F8" w14:textId="77777777" w:rsidR="00516776" w:rsidRDefault="00516776" w:rsidP="00516776">
      <w:pPr>
        <w:pStyle w:val="Heading5"/>
        <w:rPr>
          <w:lang w:eastAsia="zh-CN"/>
        </w:rPr>
      </w:pPr>
      <w:bookmarkStart w:id="338" w:name="_Toc19702449"/>
      <w:bookmarkStart w:id="339" w:name="_Toc27751605"/>
      <w:bookmarkStart w:id="340" w:name="_Toc35971691"/>
      <w:bookmarkStart w:id="341" w:name="_Toc35975940"/>
      <w:bookmarkStart w:id="342" w:name="_Toc44849397"/>
      <w:bookmarkStart w:id="343" w:name="_Toc51853038"/>
      <w:bookmarkStart w:id="344" w:name="_Toc114582896"/>
      <w:r>
        <w:rPr>
          <w:rFonts w:hint="eastAsia"/>
          <w:lang w:eastAsia="zh-CN"/>
        </w:rPr>
        <w:t>4.6.1.1.</w:t>
      </w:r>
      <w:r>
        <w:rPr>
          <w:lang w:eastAsia="zh-CN"/>
        </w:rPr>
        <w:t>5</w:t>
      </w:r>
      <w:r>
        <w:rPr>
          <w:rFonts w:hint="eastAsia"/>
          <w:lang w:eastAsia="zh-CN"/>
        </w:rPr>
        <w:tab/>
        <w:t>Query Parameter</w:t>
      </w:r>
      <w:r>
        <w:rPr>
          <w:lang w:eastAsia="zh-CN"/>
        </w:rPr>
        <w:t>s</w:t>
      </w:r>
      <w:bookmarkEnd w:id="338"/>
      <w:bookmarkEnd w:id="339"/>
      <w:bookmarkEnd w:id="340"/>
      <w:bookmarkEnd w:id="341"/>
      <w:bookmarkEnd w:id="342"/>
      <w:bookmarkEnd w:id="343"/>
      <w:bookmarkEnd w:id="344"/>
    </w:p>
    <w:p w14:paraId="4969CBA4" w14:textId="77777777" w:rsidR="00516776" w:rsidRDefault="00516776" w:rsidP="00C20BA0">
      <w:pPr>
        <w:pStyle w:val="H6"/>
        <w:rPr>
          <w:lang w:eastAsia="zh-CN"/>
        </w:rPr>
      </w:pPr>
      <w:bookmarkStart w:id="345" w:name="_Toc19702450"/>
      <w:bookmarkStart w:id="346" w:name="_Toc27751606"/>
      <w:bookmarkStart w:id="347" w:name="_Toc35971692"/>
      <w:bookmarkStart w:id="348" w:name="_Toc35975941"/>
      <w:bookmarkStart w:id="349" w:name="_Toc44849398"/>
      <w:bookmarkStart w:id="350" w:name="_Toc51853039"/>
      <w:bookmarkStart w:id="351" w:name="_Toc114582897"/>
      <w:r>
        <w:rPr>
          <w:rFonts w:hint="eastAsia"/>
          <w:lang w:eastAsia="zh-CN"/>
        </w:rPr>
        <w:t>4.6.1.1.5.</w:t>
      </w:r>
      <w:r>
        <w:rPr>
          <w:lang w:eastAsia="zh-CN"/>
        </w:rPr>
        <w:t>1</w:t>
      </w:r>
      <w:r>
        <w:rPr>
          <w:rFonts w:hint="eastAsia"/>
          <w:lang w:eastAsia="zh-CN"/>
        </w:rPr>
        <w:tab/>
        <w:t>General</w:t>
      </w:r>
      <w:bookmarkEnd w:id="345"/>
      <w:bookmarkEnd w:id="346"/>
      <w:bookmarkEnd w:id="347"/>
      <w:bookmarkEnd w:id="348"/>
      <w:bookmarkEnd w:id="349"/>
      <w:bookmarkEnd w:id="350"/>
      <w:bookmarkEnd w:id="351"/>
    </w:p>
    <w:p w14:paraId="7AB63687"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3B56E516"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0F9F4334"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6BE1DCEF"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52E59BC2" w14:textId="77777777" w:rsidR="00516776" w:rsidRPr="00F559FE" w:rsidRDefault="00516776" w:rsidP="00516776">
      <w:pPr>
        <w:pStyle w:val="Heading6"/>
        <w:rPr>
          <w:lang w:eastAsia="zh-CN"/>
        </w:rPr>
      </w:pPr>
      <w:bookmarkStart w:id="352" w:name="_Toc19702451"/>
      <w:bookmarkStart w:id="353" w:name="_Toc27751607"/>
      <w:bookmarkStart w:id="354" w:name="_Toc35971693"/>
      <w:bookmarkStart w:id="355" w:name="_Toc35975942"/>
      <w:bookmarkStart w:id="356" w:name="_Toc44849399"/>
      <w:bookmarkStart w:id="357" w:name="_Toc51853040"/>
      <w:bookmarkStart w:id="358" w:name="_Toc114582898"/>
      <w:r>
        <w:rPr>
          <w:rFonts w:hint="eastAsia"/>
          <w:lang w:eastAsia="zh-CN"/>
        </w:rPr>
        <w:t>4.6.1.1.5.</w:t>
      </w:r>
      <w:r>
        <w:rPr>
          <w:lang w:eastAsia="zh-CN"/>
        </w:rPr>
        <w:t>2</w:t>
      </w:r>
      <w:r>
        <w:rPr>
          <w:rFonts w:hint="eastAsia"/>
          <w:lang w:eastAsia="zh-CN"/>
        </w:rPr>
        <w:tab/>
        <w:t>Complex query expression</w:t>
      </w:r>
      <w:bookmarkEnd w:id="352"/>
      <w:bookmarkEnd w:id="353"/>
      <w:bookmarkEnd w:id="354"/>
      <w:bookmarkEnd w:id="355"/>
      <w:bookmarkEnd w:id="356"/>
      <w:bookmarkEnd w:id="357"/>
      <w:bookmarkEnd w:id="358"/>
    </w:p>
    <w:p w14:paraId="4D9540B6"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71E05AC9"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w:t>
      </w:r>
      <w:proofErr w:type="spellStart"/>
      <w:r>
        <w:rPr>
          <w:rFonts w:hint="eastAsia"/>
          <w:lang w:eastAsia="zh-CN"/>
        </w:rPr>
        <w:t>ComplexQuery</w:t>
      </w:r>
      <w:proofErr w:type="spellEnd"/>
      <w:r>
        <w:rPr>
          <w:rFonts w:hint="eastAsia"/>
          <w:lang w:eastAsia="zh-CN"/>
        </w:rPr>
        <w:t>" which is a JSON object, the corresponding CNF or DNF is encoded into that JSON object (see 3GPP TS 29.571 [</w:t>
      </w:r>
      <w:r>
        <w:rPr>
          <w:lang w:val="en-US" w:eastAsia="zh-CN"/>
        </w:rPr>
        <w:t>5</w:t>
      </w:r>
      <w:r>
        <w:rPr>
          <w:rFonts w:hint="eastAsia"/>
          <w:lang w:eastAsia="zh-CN"/>
        </w:rPr>
        <w:t>] for the details of the data type "</w:t>
      </w:r>
      <w:proofErr w:type="spellStart"/>
      <w:r>
        <w:rPr>
          <w:rFonts w:hint="eastAsia"/>
          <w:lang w:eastAsia="zh-CN"/>
        </w:rPr>
        <w:t>ComplexQuery</w:t>
      </w:r>
      <w:proofErr w:type="spellEnd"/>
      <w:r>
        <w:rPr>
          <w:rFonts w:hint="eastAsia"/>
          <w:lang w:eastAsia="zh-CN"/>
        </w:rPr>
        <w:t>"). The use of "complex-query" shall be negotiated using the feature negotiation procedure as defined in 3GPP TS 29.500 [</w:t>
      </w:r>
      <w:r>
        <w:rPr>
          <w:lang w:val="en-US" w:eastAsia="zh-CN"/>
        </w:rPr>
        <w:t>2</w:t>
      </w:r>
      <w:r>
        <w:rPr>
          <w:rFonts w:hint="eastAsia"/>
          <w:lang w:eastAsia="zh-CN"/>
        </w:rPr>
        <w:t>].</w:t>
      </w:r>
    </w:p>
    <w:p w14:paraId="4707B499" w14:textId="77777777" w:rsidR="00516776" w:rsidRDefault="00516776" w:rsidP="00516776">
      <w:pPr>
        <w:rPr>
          <w:lang w:eastAsia="zh-CN"/>
        </w:rPr>
      </w:pPr>
      <w:r>
        <w:rPr>
          <w:rFonts w:hint="eastAsia"/>
          <w:lang w:eastAsia="zh-CN"/>
        </w:rPr>
        <w:lastRenderedPageBreak/>
        <w:t>If a query parameter is included in the "</w:t>
      </w:r>
      <w:proofErr w:type="spellStart"/>
      <w:r>
        <w:rPr>
          <w:rFonts w:hint="eastAsia"/>
          <w:lang w:eastAsia="zh-CN"/>
        </w:rPr>
        <w:t>complexQuery</w:t>
      </w:r>
      <w:proofErr w:type="spellEnd"/>
      <w:r>
        <w:rPr>
          <w:rFonts w:hint="eastAsia"/>
          <w:lang w:eastAsia="zh-CN"/>
        </w:rPr>
        <w:t>" then the same query parameter shall not be included outside the "</w:t>
      </w:r>
      <w:proofErr w:type="spellStart"/>
      <w:r>
        <w:rPr>
          <w:rFonts w:hint="eastAsia"/>
          <w:lang w:eastAsia="zh-CN"/>
        </w:rPr>
        <w:t>complexQuery</w:t>
      </w:r>
      <w:proofErr w:type="spellEnd"/>
      <w:r>
        <w:rPr>
          <w:rFonts w:hint="eastAsia"/>
          <w:lang w:eastAsia="zh-CN"/>
        </w:rPr>
        <w:t>" in the same request message.</w:t>
      </w:r>
    </w:p>
    <w:p w14:paraId="0DA83ADC"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09E6C54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52A9625"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7DCEFE7A" w14:textId="77777777" w:rsidR="00516776" w:rsidRDefault="00516776" w:rsidP="00516776">
      <w:pPr>
        <w:rPr>
          <w:lang w:eastAsia="zh-CN"/>
        </w:rPr>
      </w:pPr>
    </w:p>
    <w:p w14:paraId="09058409" w14:textId="77777777" w:rsidR="00516776" w:rsidRPr="009C3A6A" w:rsidRDefault="00516776" w:rsidP="00516776">
      <w:pPr>
        <w:pStyle w:val="Heading4"/>
      </w:pPr>
      <w:bookmarkStart w:id="359" w:name="_Toc19702452"/>
      <w:bookmarkStart w:id="360" w:name="_Toc27751608"/>
      <w:bookmarkStart w:id="361" w:name="_Toc35971694"/>
      <w:bookmarkStart w:id="362" w:name="_Toc35975943"/>
      <w:bookmarkStart w:id="363" w:name="_Toc44849400"/>
      <w:bookmarkStart w:id="364" w:name="_Toc51853041"/>
      <w:bookmarkStart w:id="365" w:name="_Toc114582899"/>
      <w:r>
        <w:t>4.6.1.2</w:t>
      </w:r>
      <w:r>
        <w:tab/>
        <w:t>Custom Operations</w:t>
      </w:r>
      <w:bookmarkEnd w:id="359"/>
      <w:bookmarkEnd w:id="360"/>
      <w:bookmarkEnd w:id="361"/>
      <w:bookmarkEnd w:id="362"/>
      <w:bookmarkEnd w:id="363"/>
      <w:bookmarkEnd w:id="364"/>
      <w:bookmarkEnd w:id="365"/>
    </w:p>
    <w:p w14:paraId="33A70E88"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2AE55944" w14:textId="77777777" w:rsidR="00516776" w:rsidRDefault="00516776" w:rsidP="00516776">
      <w:r>
        <w:t>Custom Operation can be related to a resource or can be related to an entire service and be independent of a resource.</w:t>
      </w:r>
    </w:p>
    <w:p w14:paraId="3B9E41B9" w14:textId="77777777" w:rsidR="00516776" w:rsidRDefault="00516776" w:rsidP="00516776"/>
    <w:p w14:paraId="414C1CA4" w14:textId="77777777" w:rsidR="00516776" w:rsidRDefault="00516776" w:rsidP="00516776">
      <w:r>
        <w:t>Figure 4.6.1.2-1 illustrates the use of a custom operation related to a resource.</w:t>
      </w:r>
    </w:p>
    <w:p w14:paraId="1FF38F87" w14:textId="77777777" w:rsidR="00516776" w:rsidRDefault="00516776" w:rsidP="00516776">
      <w:pPr>
        <w:pStyle w:val="TH"/>
        <w:rPr>
          <w:noProof/>
        </w:rPr>
      </w:pPr>
      <w:r w:rsidRPr="00986E88">
        <w:rPr>
          <w:noProof/>
        </w:rPr>
        <w:object w:dxaOrig="9570" w:dyaOrig="3195" w14:anchorId="0152C59C">
          <v:shape id="_x0000_i1034" type="#_x0000_t75" style="width:480.5pt;height:159.5pt" o:ole="">
            <v:imagedata r:id="rId29" o:title=""/>
          </v:shape>
          <o:OLEObject Type="Embed" ProgID="Visio.Drawing.11" ShapeID="_x0000_i1034" DrawAspect="Content" ObjectID="_1725195688" r:id="rId30"/>
        </w:object>
      </w:r>
    </w:p>
    <w:p w14:paraId="5DD6009D" w14:textId="77777777" w:rsidR="00516776" w:rsidRDefault="00516776" w:rsidP="00516776">
      <w:pPr>
        <w:pStyle w:val="TF"/>
      </w:pPr>
      <w:r>
        <w:t>Figure 4.6.1.2-1: Custom Operation on a Resource using HTTP POST</w:t>
      </w:r>
    </w:p>
    <w:p w14:paraId="75E26751"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9A277EE"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38DF8F59"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738B1169" w14:textId="77777777" w:rsidR="00516776" w:rsidRDefault="00516776" w:rsidP="00516776">
      <w:pPr>
        <w:pStyle w:val="B1"/>
      </w:pPr>
    </w:p>
    <w:p w14:paraId="3927DF4F" w14:textId="77777777" w:rsidR="00516776" w:rsidRDefault="00516776" w:rsidP="00516776">
      <w:r>
        <w:t>Figure 4.6.1.2-2 illustrates the use of a custom operation related to a service.</w:t>
      </w:r>
    </w:p>
    <w:p w14:paraId="49AE9E68" w14:textId="77777777" w:rsidR="00516776" w:rsidRDefault="00516776" w:rsidP="00516776">
      <w:pPr>
        <w:pStyle w:val="TH"/>
        <w:rPr>
          <w:noProof/>
        </w:rPr>
      </w:pPr>
      <w:r w:rsidRPr="00986E88">
        <w:rPr>
          <w:noProof/>
        </w:rPr>
        <w:object w:dxaOrig="9570" w:dyaOrig="3195" w14:anchorId="5F73B40F">
          <v:shape id="_x0000_i1035" type="#_x0000_t75" style="width:480.5pt;height:159.5pt" o:ole="">
            <v:imagedata r:id="rId31" o:title=""/>
          </v:shape>
          <o:OLEObject Type="Embed" ProgID="Visio.Drawing.11" ShapeID="_x0000_i1035" DrawAspect="Content" ObjectID="_1725195689" r:id="rId32"/>
        </w:object>
      </w:r>
    </w:p>
    <w:p w14:paraId="4AFFEB46" w14:textId="77777777" w:rsidR="00516776" w:rsidRDefault="00516776" w:rsidP="00516776">
      <w:pPr>
        <w:pStyle w:val="TF"/>
      </w:pPr>
      <w:r>
        <w:t>Figure 4.6.1.2-2: Custom Operation related to Service using HTTP POST</w:t>
      </w:r>
    </w:p>
    <w:p w14:paraId="56F1C10F"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1388341E"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6B442A4E"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3117D026" w14:textId="77777777" w:rsidR="00516776" w:rsidRDefault="00516776" w:rsidP="00516776">
      <w:pPr>
        <w:pStyle w:val="Heading4"/>
      </w:pPr>
      <w:bookmarkStart w:id="366" w:name="_Toc19702453"/>
      <w:bookmarkStart w:id="367" w:name="_Toc27751609"/>
      <w:bookmarkStart w:id="368" w:name="_Toc35971695"/>
      <w:bookmarkStart w:id="369" w:name="_Toc35975944"/>
      <w:bookmarkStart w:id="370" w:name="_Toc44849401"/>
      <w:bookmarkStart w:id="371" w:name="_Toc51853042"/>
      <w:bookmarkStart w:id="372" w:name="_Toc114582900"/>
      <w:r>
        <w:t>4.6.1.3</w:t>
      </w:r>
      <w:r>
        <w:tab/>
        <w:t>Use of Asynchronous Operations</w:t>
      </w:r>
      <w:bookmarkEnd w:id="366"/>
      <w:bookmarkEnd w:id="367"/>
      <w:bookmarkEnd w:id="368"/>
      <w:bookmarkEnd w:id="369"/>
      <w:bookmarkEnd w:id="370"/>
      <w:bookmarkEnd w:id="371"/>
      <w:bookmarkEnd w:id="372"/>
    </w:p>
    <w:p w14:paraId="7999052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w:t>
      </w:r>
      <w:proofErr w:type="spellStart"/>
      <w:r>
        <w:t>callback</w:t>
      </w:r>
      <w:proofErr w:type="spellEnd"/>
      <w:r>
        <w:t xml:space="preserve"> reference for final result notification. The service provider, when receiving a request that contains a </w:t>
      </w:r>
      <w:proofErr w:type="spellStart"/>
      <w:r>
        <w:t>callback</w:t>
      </w:r>
      <w:proofErr w:type="spellEnd"/>
      <w:r>
        <w:t xml:space="preserve"> reference for final result notification, may then return an immediate "202 Accepted", and notify the service consumer about the final result using the received </w:t>
      </w:r>
      <w:proofErr w:type="spellStart"/>
      <w:r>
        <w:t>callback</w:t>
      </w:r>
      <w:proofErr w:type="spellEnd"/>
      <w:r>
        <w:t xml:space="preserve"> reference at a later point in time.</w:t>
      </w:r>
    </w:p>
    <w:p w14:paraId="7E680168" w14:textId="77777777" w:rsidR="00516776" w:rsidRDefault="00516776" w:rsidP="00516776">
      <w:pPr>
        <w:pStyle w:val="Heading4"/>
      </w:pPr>
      <w:bookmarkStart w:id="373" w:name="_Toc19702454"/>
      <w:bookmarkStart w:id="374" w:name="_Toc27751610"/>
      <w:bookmarkStart w:id="375" w:name="_Toc35971696"/>
      <w:bookmarkStart w:id="376" w:name="_Toc35975945"/>
      <w:bookmarkStart w:id="377" w:name="_Toc44849402"/>
      <w:bookmarkStart w:id="378" w:name="_Toc51853043"/>
      <w:bookmarkStart w:id="379" w:name="_Toc114582901"/>
      <w:r>
        <w:t>4.6.1.4</w:t>
      </w:r>
      <w:r>
        <w:tab/>
        <w:t>Special provisions to support the seamless change of AMF as NF service producer</w:t>
      </w:r>
      <w:bookmarkEnd w:id="373"/>
      <w:bookmarkEnd w:id="374"/>
      <w:bookmarkEnd w:id="375"/>
      <w:bookmarkEnd w:id="376"/>
      <w:bookmarkEnd w:id="377"/>
      <w:bookmarkEnd w:id="378"/>
      <w:bookmarkEnd w:id="379"/>
    </w:p>
    <w:p w14:paraId="770AFB5F"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7B5A70CE" w14:textId="77777777" w:rsidR="00516776" w:rsidRDefault="00516776" w:rsidP="00516776">
      <w:r>
        <w:rPr>
          <w:lang w:val="en-US"/>
        </w:rPr>
        <w:t xml:space="preserve">To support a seamless </w:t>
      </w:r>
      <w:r>
        <w:t>change of the AMF as NF service producer, the procedures in clause 4.6.1 are applied with the following special provisions:</w:t>
      </w:r>
    </w:p>
    <w:p w14:paraId="57A6946F"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2C993B12"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0D7BE5BA"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528CF49"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69A4FEA1" w14:textId="77777777" w:rsidR="00516776" w:rsidRDefault="00516776" w:rsidP="00516776">
      <w:pPr>
        <w:pStyle w:val="Heading3"/>
      </w:pPr>
      <w:bookmarkStart w:id="380" w:name="_Toc19702455"/>
      <w:bookmarkStart w:id="381" w:name="_Toc27751611"/>
      <w:bookmarkStart w:id="382" w:name="_Toc35971697"/>
      <w:bookmarkStart w:id="383" w:name="_Toc35975946"/>
      <w:bookmarkStart w:id="384" w:name="_Toc44849403"/>
      <w:bookmarkStart w:id="385" w:name="_Toc51853044"/>
      <w:bookmarkStart w:id="386" w:name="_Toc114582902"/>
      <w:r>
        <w:lastRenderedPageBreak/>
        <w:t>4.6.2</w:t>
      </w:r>
      <w:r>
        <w:tab/>
        <w:t>Use of Subscribe/Notify Communication</w:t>
      </w:r>
      <w:bookmarkEnd w:id="380"/>
      <w:bookmarkEnd w:id="381"/>
      <w:bookmarkEnd w:id="382"/>
      <w:bookmarkEnd w:id="383"/>
      <w:bookmarkEnd w:id="384"/>
      <w:bookmarkEnd w:id="385"/>
      <w:bookmarkEnd w:id="386"/>
    </w:p>
    <w:p w14:paraId="79C961E4" w14:textId="77777777" w:rsidR="00516776" w:rsidRDefault="00516776" w:rsidP="00516776">
      <w:pPr>
        <w:pStyle w:val="Heading4"/>
      </w:pPr>
      <w:bookmarkStart w:id="387" w:name="_Toc19702456"/>
      <w:bookmarkStart w:id="388" w:name="_Toc27751612"/>
      <w:bookmarkStart w:id="389" w:name="_Toc35971698"/>
      <w:bookmarkStart w:id="390" w:name="_Toc35975947"/>
      <w:bookmarkStart w:id="391" w:name="_Toc44849404"/>
      <w:bookmarkStart w:id="392" w:name="_Toc51853045"/>
      <w:bookmarkStart w:id="393" w:name="_Toc114582903"/>
      <w:r>
        <w:t>4.6.2.1</w:t>
      </w:r>
      <w:r>
        <w:tab/>
        <w:t>General</w:t>
      </w:r>
      <w:bookmarkEnd w:id="387"/>
      <w:bookmarkEnd w:id="388"/>
      <w:bookmarkEnd w:id="389"/>
      <w:bookmarkEnd w:id="390"/>
      <w:bookmarkEnd w:id="391"/>
      <w:bookmarkEnd w:id="392"/>
      <w:bookmarkEnd w:id="393"/>
    </w:p>
    <w:p w14:paraId="3DBD6E40"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273B61FF" w14:textId="77777777"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14:paraId="2C2B37D3" w14:textId="77777777"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1109585F" w14:textId="77777777" w:rsidR="00516776" w:rsidRPr="00BD0789" w:rsidRDefault="00516776" w:rsidP="00516776">
      <w:r>
        <w:t xml:space="preserve">During the explicit subscription the service consumer NF (client) provides a </w:t>
      </w:r>
      <w:proofErr w:type="spellStart"/>
      <w:r>
        <w:t>callback</w:t>
      </w:r>
      <w:proofErr w:type="spellEnd"/>
      <w:r>
        <w:t xml:space="preserve"> URI and possibly additional filter criteria to the service producer NF (server). When the data-change/event occurs that matches the filter criteria in the subscription, the service producer NF (taking the role of an HTTP client) uses the provided </w:t>
      </w:r>
      <w:proofErr w:type="spellStart"/>
      <w:r>
        <w:t>callback</w:t>
      </w:r>
      <w:proofErr w:type="spellEnd"/>
      <w:r>
        <w:t xml:space="preserve"> URI to notify the service consumer NF (taking the role of an HTTP server) about the change.</w:t>
      </w:r>
    </w:p>
    <w:p w14:paraId="2E8FE943" w14:textId="77777777" w:rsidR="00516776" w:rsidRDefault="00516776" w:rsidP="00516776">
      <w:pPr>
        <w:pStyle w:val="Heading4"/>
      </w:pPr>
      <w:bookmarkStart w:id="394" w:name="_Toc19702457"/>
      <w:bookmarkStart w:id="395" w:name="_Toc27751613"/>
      <w:bookmarkStart w:id="396" w:name="_Toc35971699"/>
      <w:bookmarkStart w:id="397" w:name="_Toc35975948"/>
      <w:bookmarkStart w:id="398" w:name="_Toc44849405"/>
      <w:bookmarkStart w:id="399" w:name="_Toc51853046"/>
      <w:bookmarkStart w:id="400" w:name="_Toc114582904"/>
      <w:r>
        <w:t>4.6.2.2</w:t>
      </w:r>
      <w:r>
        <w:tab/>
        <w:t>Management of Subscriptions</w:t>
      </w:r>
      <w:bookmarkEnd w:id="394"/>
      <w:bookmarkEnd w:id="395"/>
      <w:bookmarkEnd w:id="396"/>
      <w:bookmarkEnd w:id="397"/>
      <w:bookmarkEnd w:id="398"/>
      <w:bookmarkEnd w:id="399"/>
      <w:bookmarkEnd w:id="400"/>
    </w:p>
    <w:p w14:paraId="61F48462" w14:textId="77777777" w:rsidR="00516776" w:rsidRDefault="00516776" w:rsidP="00516776">
      <w:pPr>
        <w:pStyle w:val="Heading5"/>
      </w:pPr>
      <w:bookmarkStart w:id="401" w:name="_Toc19702458"/>
      <w:bookmarkStart w:id="402" w:name="_Toc27751614"/>
      <w:bookmarkStart w:id="403" w:name="_Toc35971700"/>
      <w:bookmarkStart w:id="404" w:name="_Toc35975949"/>
      <w:bookmarkStart w:id="405" w:name="_Toc44849406"/>
      <w:bookmarkStart w:id="406" w:name="_Toc51853047"/>
      <w:bookmarkStart w:id="407" w:name="_Toc114582905"/>
      <w:r>
        <w:t>4.6.2.2.1</w:t>
      </w:r>
      <w:r>
        <w:tab/>
        <w:t>General</w:t>
      </w:r>
      <w:bookmarkEnd w:id="401"/>
      <w:bookmarkEnd w:id="402"/>
      <w:bookmarkEnd w:id="403"/>
      <w:bookmarkEnd w:id="404"/>
      <w:bookmarkEnd w:id="405"/>
      <w:bookmarkEnd w:id="406"/>
      <w:bookmarkEnd w:id="407"/>
    </w:p>
    <w:p w14:paraId="7C8783A8"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75D2BEFC" w14:textId="77777777" w:rsidR="00516776" w:rsidRDefault="00516776" w:rsidP="00516776">
      <w:r>
        <w:t>Subscriptions may be implicit, i.e. exist without being explicitly created by a dedicated subscribe operation.</w:t>
      </w:r>
    </w:p>
    <w:p w14:paraId="30F5CC99" w14:textId="77777777" w:rsidR="00516776" w:rsidRDefault="00516776" w:rsidP="00516776">
      <w:r>
        <w:t>Two types of implicit subscriptions exist:</w:t>
      </w:r>
    </w:p>
    <w:p w14:paraId="60B6D795"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1794C57" w14:textId="77777777" w:rsidR="00516776" w:rsidRDefault="00516776" w:rsidP="00516776">
      <w:r>
        <w:t>2.</w:t>
      </w:r>
      <w:r>
        <w:tab/>
        <w:t>The subscription exists without any explicit operation.</w:t>
      </w:r>
    </w:p>
    <w:p w14:paraId="05727DF3"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14568CAD"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575F8191"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05FA84C6" w14:textId="77777777" w:rsidR="00516776" w:rsidRDefault="00516776" w:rsidP="00516776">
      <w:r>
        <w:t>In the OpenAPI specification file, notifications for the second type of implicit subscriptions shall be specified as part of an explicit subscription.</w:t>
      </w:r>
    </w:p>
    <w:p w14:paraId="76C46563" w14:textId="77777777" w:rsidR="00516776" w:rsidRDefault="00516776" w:rsidP="00516776">
      <w:pPr>
        <w:pStyle w:val="Heading5"/>
      </w:pPr>
      <w:bookmarkStart w:id="408" w:name="_Toc19702459"/>
      <w:bookmarkStart w:id="409" w:name="_Toc27751615"/>
      <w:bookmarkStart w:id="410" w:name="_Toc35971701"/>
      <w:bookmarkStart w:id="411" w:name="_Toc35975950"/>
      <w:bookmarkStart w:id="412" w:name="_Toc44849407"/>
      <w:bookmarkStart w:id="413" w:name="_Toc51853048"/>
      <w:bookmarkStart w:id="414" w:name="_Toc114582906"/>
      <w:r>
        <w:t>4.6.2.2.2</w:t>
      </w:r>
      <w:r>
        <w:tab/>
        <w:t>Creation of a Subscription</w:t>
      </w:r>
      <w:bookmarkEnd w:id="408"/>
      <w:bookmarkEnd w:id="409"/>
      <w:bookmarkEnd w:id="410"/>
      <w:bookmarkEnd w:id="411"/>
      <w:bookmarkEnd w:id="412"/>
      <w:bookmarkEnd w:id="413"/>
      <w:bookmarkEnd w:id="414"/>
    </w:p>
    <w:p w14:paraId="67726F6A" w14:textId="77777777" w:rsidR="00516776" w:rsidRDefault="00516776" w:rsidP="00516776">
      <w:r>
        <w:t>Figure 4.6.2.2.2-1 illustrates explicit creation of a subscription.</w:t>
      </w:r>
    </w:p>
    <w:p w14:paraId="2C291771" w14:textId="77777777" w:rsidR="00516776" w:rsidRDefault="00516776" w:rsidP="00516776">
      <w:pPr>
        <w:pStyle w:val="TH"/>
      </w:pPr>
      <w:r w:rsidRPr="0069718D">
        <w:object w:dxaOrig="8714" w:dyaOrig="2400" w14:anchorId="74CF7ABD">
          <v:shape id="_x0000_i1036" type="#_x0000_t75" style="width:434.5pt;height:120.5pt" o:ole="">
            <v:imagedata r:id="rId33" o:title=""/>
          </v:shape>
          <o:OLEObject Type="Embed" ProgID="Visio.Drawing.11" ShapeID="_x0000_i1036" DrawAspect="Content" ObjectID="_1725195690" r:id="rId34"/>
        </w:object>
      </w:r>
    </w:p>
    <w:p w14:paraId="3F750D09" w14:textId="77777777" w:rsidR="00516776" w:rsidRDefault="00516776" w:rsidP="00516776">
      <w:pPr>
        <w:pStyle w:val="TF"/>
      </w:pPr>
      <w:r>
        <w:t>Figure 4.6.2.2.2-1: Creation of a subscription</w:t>
      </w:r>
    </w:p>
    <w:p w14:paraId="0881FAF3" w14:textId="77777777" w:rsidR="00516776" w:rsidRDefault="00516776" w:rsidP="00516776">
      <w:r>
        <w:t>The parent resource (collection of subscriptions) is identified by the request URI.</w:t>
      </w:r>
    </w:p>
    <w:p w14:paraId="7D84E63C" w14:textId="77777777" w:rsidR="00516776" w:rsidRDefault="00516776" w:rsidP="00516776">
      <w:r>
        <w:t xml:space="preserve">The data structure in the payload body of the POST request shall contain a </w:t>
      </w:r>
      <w:proofErr w:type="spellStart"/>
      <w:r>
        <w:t>callback</w:t>
      </w:r>
      <w:proofErr w:type="spellEnd"/>
      <w:r>
        <w:t xml:space="preserve">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3895CEFB" w14:textId="77777777" w:rsidR="000101C1" w:rsidRDefault="000101C1" w:rsidP="000101C1">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7946C05E" w14:textId="77777777" w:rsidR="00AD7052" w:rsidRDefault="00AD7052" w:rsidP="00AD7052">
      <w:r>
        <w:t>If the HTTP scheme used in the returned URI is "https", then the authority of the URI included in the Location header shall be an FQDN, and not an IP address.</w:t>
      </w:r>
    </w:p>
    <w:p w14:paraId="2A4EC891"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B71243D" w14:textId="77777777" w:rsidR="00516776" w:rsidRDefault="00516776" w:rsidP="00516776">
      <w:r>
        <w:t>On failure, the appropriate HTTP status code indicating the error shall be returned and appropriate additional error information should be returned in the POST response body (see clause 4.9).</w:t>
      </w:r>
    </w:p>
    <w:p w14:paraId="2E880F87" w14:textId="77777777" w:rsidR="00516776" w:rsidRDefault="00516776" w:rsidP="00516776">
      <w:pPr>
        <w:pStyle w:val="Heading5"/>
      </w:pPr>
      <w:bookmarkStart w:id="415" w:name="_Toc19702460"/>
      <w:bookmarkStart w:id="416" w:name="_Toc27751616"/>
      <w:bookmarkStart w:id="417" w:name="_Toc35971702"/>
      <w:bookmarkStart w:id="418" w:name="_Toc35975951"/>
      <w:bookmarkStart w:id="419" w:name="_Toc44849408"/>
      <w:bookmarkStart w:id="420" w:name="_Toc51853049"/>
      <w:bookmarkStart w:id="421" w:name="_Toc114582907"/>
      <w:r>
        <w:t>4.6.2.2.3</w:t>
      </w:r>
      <w:r>
        <w:tab/>
        <w:t>Modify a subscription</w:t>
      </w:r>
      <w:bookmarkEnd w:id="415"/>
      <w:bookmarkEnd w:id="416"/>
      <w:bookmarkEnd w:id="417"/>
      <w:bookmarkEnd w:id="418"/>
      <w:bookmarkEnd w:id="419"/>
      <w:bookmarkEnd w:id="420"/>
      <w:bookmarkEnd w:id="421"/>
    </w:p>
    <w:p w14:paraId="34C87FF1" w14:textId="77777777" w:rsidR="00516776" w:rsidRDefault="00516776" w:rsidP="00516776">
      <w:pPr>
        <w:pStyle w:val="Heading6"/>
      </w:pPr>
      <w:bookmarkStart w:id="422" w:name="_Toc19702461"/>
      <w:bookmarkStart w:id="423" w:name="_Toc27751617"/>
      <w:bookmarkStart w:id="424" w:name="_Toc35971703"/>
      <w:bookmarkStart w:id="425" w:name="_Toc35975952"/>
      <w:bookmarkStart w:id="426" w:name="_Toc44849409"/>
      <w:bookmarkStart w:id="427" w:name="_Toc51853050"/>
      <w:bookmarkStart w:id="428" w:name="_Toc114582908"/>
      <w:r>
        <w:t>4.6.2.2.3.1</w:t>
      </w:r>
      <w:r>
        <w:tab/>
        <w:t>Modification of a Subscription Using HTTP PUT</w:t>
      </w:r>
      <w:bookmarkEnd w:id="422"/>
      <w:bookmarkEnd w:id="423"/>
      <w:bookmarkEnd w:id="424"/>
      <w:bookmarkEnd w:id="425"/>
      <w:bookmarkEnd w:id="426"/>
      <w:bookmarkEnd w:id="427"/>
      <w:bookmarkEnd w:id="428"/>
    </w:p>
    <w:p w14:paraId="0AE1087C"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760F3EE8" w14:textId="77777777" w:rsidR="00516776" w:rsidRDefault="00516776" w:rsidP="00516776">
      <w:r>
        <w:t>Figure 4.6.2.2.3.1-1 illustrates modification a subscription using HTTP PUT.</w:t>
      </w:r>
    </w:p>
    <w:p w14:paraId="41ED3D85" w14:textId="77777777" w:rsidR="00516776" w:rsidRDefault="00516776" w:rsidP="00516776">
      <w:pPr>
        <w:pStyle w:val="TH"/>
      </w:pPr>
      <w:r w:rsidRPr="0069718D">
        <w:object w:dxaOrig="8700" w:dyaOrig="2376" w14:anchorId="56A4A16A">
          <v:shape id="_x0000_i1037" type="#_x0000_t75" style="width:433.5pt;height:118pt" o:ole="">
            <v:imagedata r:id="rId35" o:title=""/>
          </v:shape>
          <o:OLEObject Type="Embed" ProgID="Visio.Drawing.11" ShapeID="_x0000_i1037" DrawAspect="Content" ObjectID="_1725195691" r:id="rId36"/>
        </w:object>
      </w:r>
    </w:p>
    <w:p w14:paraId="455DFF3E" w14:textId="77777777" w:rsidR="00516776" w:rsidRDefault="00516776" w:rsidP="00516776">
      <w:pPr>
        <w:pStyle w:val="TF"/>
      </w:pPr>
      <w:r>
        <w:t>Figure 4.6.2.2.3.1-1: Modification a subscription using HTTP PUT</w:t>
      </w:r>
    </w:p>
    <w:p w14:paraId="4215C4E4"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582F30B9"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56D1781" w14:textId="77777777" w:rsidR="00516776" w:rsidRDefault="00516776" w:rsidP="00516776">
      <w:r>
        <w:t>On failure, the appropriate HTTP status code indicating the error shall be returned and appropriate additional error information should be returned in the PUT response body (see clause 4.8).</w:t>
      </w:r>
    </w:p>
    <w:p w14:paraId="652B71B9" w14:textId="77777777"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4EB6B972" w14:textId="77777777" w:rsidR="00516776" w:rsidRPr="00C94328" w:rsidRDefault="00516776" w:rsidP="00516776">
      <w:r>
        <w:t>If the resource that is to be updated does not exist at the NF service producer, the "404 Not Found" HTTP status code shall be returned.</w:t>
      </w:r>
    </w:p>
    <w:p w14:paraId="52F53230" w14:textId="77777777" w:rsidR="00516776" w:rsidRDefault="00516776" w:rsidP="00516776">
      <w:pPr>
        <w:pStyle w:val="Heading6"/>
      </w:pPr>
      <w:bookmarkStart w:id="429" w:name="_Toc19702462"/>
      <w:bookmarkStart w:id="430" w:name="_Toc27751618"/>
      <w:bookmarkStart w:id="431" w:name="_Toc35971704"/>
      <w:bookmarkStart w:id="432" w:name="_Toc35975953"/>
      <w:bookmarkStart w:id="433" w:name="_Toc44849410"/>
      <w:bookmarkStart w:id="434" w:name="_Toc51853051"/>
      <w:bookmarkStart w:id="435" w:name="_Toc114582909"/>
      <w:r>
        <w:t>4.6.2.2.3.2</w:t>
      </w:r>
      <w:r>
        <w:tab/>
        <w:t>Modification of a Subscription Using HTTP PATCH</w:t>
      </w:r>
      <w:bookmarkEnd w:id="429"/>
      <w:bookmarkEnd w:id="430"/>
      <w:bookmarkEnd w:id="431"/>
      <w:bookmarkEnd w:id="432"/>
      <w:bookmarkEnd w:id="433"/>
      <w:bookmarkEnd w:id="434"/>
      <w:bookmarkEnd w:id="435"/>
    </w:p>
    <w:p w14:paraId="23934B3C"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64B9F092" w14:textId="77777777" w:rsidR="00516776" w:rsidRDefault="00516776" w:rsidP="00516776">
      <w:r>
        <w:t>Figure 4.6.2.2.3.2-1 illustrates updating a resource using HTTP PATCH.</w:t>
      </w:r>
    </w:p>
    <w:p w14:paraId="4C4EFE95" w14:textId="77777777" w:rsidR="00516776" w:rsidRDefault="00516776" w:rsidP="00516776">
      <w:pPr>
        <w:pStyle w:val="TH"/>
      </w:pPr>
      <w:r w:rsidRPr="0069718D">
        <w:object w:dxaOrig="8700" w:dyaOrig="2376" w14:anchorId="04D149FC">
          <v:shape id="_x0000_i1038" type="#_x0000_t75" style="width:433.5pt;height:118pt" o:ole="">
            <v:imagedata r:id="rId37" o:title=""/>
          </v:shape>
          <o:OLEObject Type="Embed" ProgID="Visio.Drawing.11" ShapeID="_x0000_i1038" DrawAspect="Content" ObjectID="_1725195692" r:id="rId38"/>
        </w:object>
      </w:r>
    </w:p>
    <w:p w14:paraId="0D898967" w14:textId="77777777" w:rsidR="00516776" w:rsidRDefault="00516776" w:rsidP="00516776">
      <w:pPr>
        <w:pStyle w:val="TF"/>
      </w:pPr>
      <w:r>
        <w:t>Figure 4.6.2.2.3.2-1: Modification a subscription using HTTP PATCH</w:t>
      </w:r>
    </w:p>
    <w:p w14:paraId="7068DDC7" w14:textId="77777777" w:rsidR="00516776" w:rsidRDefault="00516776" w:rsidP="00516776">
      <w:pPr>
        <w:pStyle w:val="B1"/>
      </w:pPr>
      <w:r>
        <w:lastRenderedPageBreak/>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210FF54"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611FD982" w14:textId="77777777" w:rsidR="00516776" w:rsidRDefault="00516776" w:rsidP="00516776">
      <w:r>
        <w:t>On failure, the appropriate HTTP status code indicating the error shall be returned and appropriate additional error information should be returned in the PATCH response body (see clause 4.8).</w:t>
      </w:r>
    </w:p>
    <w:p w14:paraId="1DE83F93" w14:textId="77777777" w:rsidR="00516776" w:rsidRDefault="00516776" w:rsidP="00516776">
      <w:pPr>
        <w:pStyle w:val="Heading5"/>
      </w:pPr>
      <w:bookmarkStart w:id="436" w:name="_Toc19702463"/>
      <w:bookmarkStart w:id="437" w:name="_Toc27751619"/>
      <w:bookmarkStart w:id="438" w:name="_Toc35971705"/>
      <w:bookmarkStart w:id="439" w:name="_Toc35975954"/>
      <w:bookmarkStart w:id="440" w:name="_Toc44849411"/>
      <w:bookmarkStart w:id="441" w:name="_Toc51853052"/>
      <w:bookmarkStart w:id="442" w:name="_Toc114582910"/>
      <w:r>
        <w:t>4.6.2.2.4</w:t>
      </w:r>
      <w:r>
        <w:tab/>
        <w:t>Delete a subscription</w:t>
      </w:r>
      <w:bookmarkEnd w:id="436"/>
      <w:bookmarkEnd w:id="437"/>
      <w:bookmarkEnd w:id="438"/>
      <w:bookmarkEnd w:id="439"/>
      <w:bookmarkEnd w:id="440"/>
      <w:bookmarkEnd w:id="441"/>
      <w:bookmarkEnd w:id="442"/>
    </w:p>
    <w:p w14:paraId="71DBB1BB" w14:textId="77777777" w:rsidR="00516776" w:rsidRDefault="00516776" w:rsidP="00516776">
      <w:r>
        <w:t>Figure 4.6.2.2.4-1 illustrates explicit deletion of a subscription.</w:t>
      </w:r>
    </w:p>
    <w:p w14:paraId="143E5024" w14:textId="77777777" w:rsidR="00516776" w:rsidRDefault="00516776" w:rsidP="00516776">
      <w:pPr>
        <w:pStyle w:val="TH"/>
      </w:pPr>
      <w:r>
        <w:object w:dxaOrig="8671" w:dyaOrig="2370" w14:anchorId="6C10004B">
          <v:shape id="_x0000_i1039" type="#_x0000_t75" style="width:433pt;height:118pt" o:ole="">
            <v:imagedata r:id="rId39" o:title=""/>
          </v:shape>
          <o:OLEObject Type="Embed" ProgID="Visio.Drawing.15" ShapeID="_x0000_i1039" DrawAspect="Content" ObjectID="_1725195693" r:id="rId40"/>
        </w:object>
      </w:r>
    </w:p>
    <w:p w14:paraId="35953CA3" w14:textId="77777777" w:rsidR="00516776" w:rsidRDefault="00516776" w:rsidP="00516776">
      <w:pPr>
        <w:pStyle w:val="TF"/>
      </w:pPr>
      <w:r>
        <w:t>Figure 4.6.2.2.4-1: Deletion of a subscription</w:t>
      </w:r>
    </w:p>
    <w:p w14:paraId="3943FE99"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008B1511"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72B3ECB6" w14:textId="77777777" w:rsidR="00516776" w:rsidRPr="00992FF4" w:rsidRDefault="00516776" w:rsidP="00516776">
      <w:r>
        <w:t>On failure, the appropriate HTTP status code indicating the error shall be returned in the DELETE response body (see clause 4.8).</w:t>
      </w:r>
    </w:p>
    <w:p w14:paraId="7B8D0384" w14:textId="77777777" w:rsidR="00516776" w:rsidRDefault="00516776" w:rsidP="00516776">
      <w:pPr>
        <w:pStyle w:val="Heading4"/>
      </w:pPr>
      <w:bookmarkStart w:id="443" w:name="_Toc19702464"/>
      <w:bookmarkStart w:id="444" w:name="_Toc27751620"/>
      <w:bookmarkStart w:id="445" w:name="_Toc35971706"/>
      <w:bookmarkStart w:id="446" w:name="_Toc35975955"/>
      <w:bookmarkStart w:id="447" w:name="_Toc44849412"/>
      <w:bookmarkStart w:id="448" w:name="_Toc51853053"/>
      <w:bookmarkStart w:id="449" w:name="_Toc114582911"/>
      <w:r>
        <w:t>4.6.2.3</w:t>
      </w:r>
      <w:r>
        <w:tab/>
        <w:t>Notifications</w:t>
      </w:r>
      <w:bookmarkEnd w:id="443"/>
      <w:bookmarkEnd w:id="444"/>
      <w:bookmarkEnd w:id="445"/>
      <w:bookmarkEnd w:id="446"/>
      <w:bookmarkEnd w:id="447"/>
      <w:bookmarkEnd w:id="448"/>
      <w:bookmarkEnd w:id="449"/>
    </w:p>
    <w:p w14:paraId="6BCCDF01" w14:textId="77777777" w:rsidR="00516776" w:rsidRDefault="00516776" w:rsidP="00516776">
      <w:r>
        <w:t>The HTTP method for the notification that corresponds to an explicit subscription shall be POST (see IETF RFC 7231 [6]).</w:t>
      </w:r>
    </w:p>
    <w:p w14:paraId="2D94138A" w14:textId="77777777" w:rsidR="00516776" w:rsidRDefault="00516776" w:rsidP="00516776">
      <w:pPr>
        <w:pStyle w:val="NO"/>
      </w:pPr>
      <w:r>
        <w:t>NOTE:</w:t>
      </w:r>
      <w:r>
        <w:tab/>
        <w:t>Clause </w:t>
      </w:r>
      <w:r>
        <w:rPr>
          <w:lang w:eastAsia="zh-CN"/>
        </w:rPr>
        <w:t>5.3.7 describes how to encode Notifications in OpenAPI specification files.</w:t>
      </w:r>
    </w:p>
    <w:p w14:paraId="24BE5772" w14:textId="77777777" w:rsidR="00516776" w:rsidRDefault="00516776" w:rsidP="00516776">
      <w:r>
        <w:t>Figure 4.6.2.3-1 illustrates a notification.</w:t>
      </w:r>
    </w:p>
    <w:p w14:paraId="352D80BD" w14:textId="77777777" w:rsidR="00516776" w:rsidRDefault="00516776" w:rsidP="00516776">
      <w:pPr>
        <w:pStyle w:val="TH"/>
      </w:pPr>
      <w:r>
        <w:object w:dxaOrig="9571" w:dyaOrig="2640" w14:anchorId="3CE81C7B">
          <v:shape id="_x0000_i1040" type="#_x0000_t75" style="width:477pt;height:128pt" o:ole="">
            <v:imagedata r:id="rId41" o:title="" cropbottom="14091f" cropright="12969f"/>
          </v:shape>
          <o:OLEObject Type="Embed" ProgID="Visio.Drawing.15" ShapeID="_x0000_i1040" DrawAspect="Content" ObjectID="_1725195694" r:id="rId42"/>
        </w:object>
      </w:r>
    </w:p>
    <w:p w14:paraId="2DB0A1B6" w14:textId="77777777" w:rsidR="00516776" w:rsidRDefault="00516776" w:rsidP="00516776">
      <w:pPr>
        <w:pStyle w:val="TF"/>
      </w:pPr>
      <w:r>
        <w:t>Figure 4.6.2.3-1: Notification</w:t>
      </w:r>
    </w:p>
    <w:p w14:paraId="6C388ECB" w14:textId="77777777" w:rsidR="00516776" w:rsidRDefault="00516776" w:rsidP="00516776">
      <w:pPr>
        <w:pStyle w:val="B1"/>
      </w:pPr>
      <w:r>
        <w:t>1.</w:t>
      </w:r>
      <w:r>
        <w:tab/>
        <w:t xml:space="preserve">The </w:t>
      </w:r>
      <w:proofErr w:type="spellStart"/>
      <w:r>
        <w:t>callback</w:t>
      </w:r>
      <w:proofErr w:type="spellEnd"/>
      <w:r>
        <w:t xml:space="preserve"> reference provided during creation of the subscription resource, or otherwise known from implicit subscription, is used as the request URI. The </w:t>
      </w:r>
      <w:proofErr w:type="spellStart"/>
      <w:r>
        <w:t>callback</w:t>
      </w:r>
      <w:proofErr w:type="spellEnd"/>
      <w:r>
        <w:t xml:space="preserve"> reference for implicit subscriptions are obtained from the NRF. When an NF / NF service registers with the NRF, the default notification subscriptions along with the </w:t>
      </w:r>
      <w:proofErr w:type="spellStart"/>
      <w:r>
        <w:t>callback</w:t>
      </w:r>
      <w:proofErr w:type="spellEnd"/>
      <w:r>
        <w:t xml:space="preserve"> URI for receiving those notifications may be provided (see clause 6.1.6.2.3 of 3GPP TS 29.510 [18]).</w:t>
      </w:r>
    </w:p>
    <w:p w14:paraId="50CAED1E" w14:textId="77777777" w:rsidR="00516776" w:rsidRDefault="00516776" w:rsidP="00516776">
      <w:pPr>
        <w:pStyle w:val="B1"/>
        <w:ind w:firstLine="0"/>
      </w:pPr>
      <w:r>
        <w:t>The payload body of the POST request shall contain the notification payload.</w:t>
      </w:r>
    </w:p>
    <w:p w14:paraId="13F77CFB"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18825DF0" w14:textId="77777777" w:rsidR="00516776" w:rsidRDefault="00371D59" w:rsidP="00516776">
      <w:pPr>
        <w:pStyle w:val="B1"/>
        <w:ind w:firstLine="0"/>
      </w:pPr>
      <w:r>
        <w:t>On failure, the appropriate HTTP status code indicating the error shall be returned and appropriate additional error information should be returned in the POST response body (see clause 4.8).</w:t>
      </w:r>
    </w:p>
    <w:p w14:paraId="5C5A6EDE" w14:textId="77777777" w:rsidR="00516776" w:rsidRDefault="00516776" w:rsidP="00516776">
      <w:pPr>
        <w:pStyle w:val="Heading4"/>
      </w:pPr>
      <w:bookmarkStart w:id="450" w:name="_Toc19702465"/>
      <w:bookmarkStart w:id="451" w:name="_Toc27751621"/>
      <w:bookmarkStart w:id="452" w:name="_Toc35971707"/>
      <w:bookmarkStart w:id="453" w:name="_Toc35975956"/>
      <w:bookmarkStart w:id="454" w:name="_Toc44849413"/>
      <w:bookmarkStart w:id="455" w:name="_Toc51853054"/>
      <w:bookmarkStart w:id="456" w:name="_Toc114582912"/>
      <w:r>
        <w:t>4.6.2.4</w:t>
      </w:r>
      <w:r>
        <w:tab/>
        <w:t>Special provisions to support the seamless change of AMF as NF service consumer</w:t>
      </w:r>
      <w:bookmarkEnd w:id="450"/>
      <w:bookmarkEnd w:id="451"/>
      <w:bookmarkEnd w:id="452"/>
      <w:bookmarkEnd w:id="453"/>
      <w:bookmarkEnd w:id="454"/>
      <w:bookmarkEnd w:id="455"/>
      <w:bookmarkEnd w:id="456"/>
    </w:p>
    <w:p w14:paraId="145C1AB6"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2C796659" w14:textId="77777777" w:rsidR="00516776" w:rsidRDefault="00516776" w:rsidP="00516776">
      <w:r>
        <w:rPr>
          <w:lang w:val="en-US"/>
        </w:rPr>
        <w:t xml:space="preserve">To support a seamless </w:t>
      </w:r>
      <w:r>
        <w:t>change of AMF as NF service consumer, the procedures in clause 4.6.2 are applied with the following special provisions:</w:t>
      </w:r>
    </w:p>
    <w:p w14:paraId="485840F1"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7CC04A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7805275F"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78C46A1C" w14:textId="77777777" w:rsidR="00516776" w:rsidRDefault="00516776" w:rsidP="00516776">
      <w:pPr>
        <w:pStyle w:val="Heading2"/>
      </w:pPr>
      <w:bookmarkStart w:id="457" w:name="_Toc19702466"/>
      <w:bookmarkStart w:id="458" w:name="_Toc27751622"/>
      <w:bookmarkStart w:id="459" w:name="_Toc35971708"/>
      <w:bookmarkStart w:id="460" w:name="_Toc35975957"/>
      <w:bookmarkStart w:id="461" w:name="_Toc44849414"/>
      <w:bookmarkStart w:id="462" w:name="_Toc51853055"/>
      <w:bookmarkStart w:id="463" w:name="_Toc114582913"/>
      <w:r>
        <w:t>4.7</w:t>
      </w:r>
      <w:r>
        <w:tab/>
        <w:t>HATEOAS</w:t>
      </w:r>
      <w:bookmarkEnd w:id="457"/>
      <w:bookmarkEnd w:id="458"/>
      <w:bookmarkEnd w:id="459"/>
      <w:bookmarkEnd w:id="460"/>
      <w:bookmarkEnd w:id="461"/>
      <w:bookmarkEnd w:id="462"/>
      <w:bookmarkEnd w:id="463"/>
    </w:p>
    <w:p w14:paraId="2227A517" w14:textId="77777777" w:rsidR="00516776" w:rsidRDefault="00516776" w:rsidP="00516776">
      <w:pPr>
        <w:pStyle w:val="Heading3"/>
      </w:pPr>
      <w:bookmarkStart w:id="464" w:name="_Toc19702467"/>
      <w:bookmarkStart w:id="465" w:name="_Toc27751623"/>
      <w:bookmarkStart w:id="466" w:name="_Toc35971709"/>
      <w:bookmarkStart w:id="467" w:name="_Toc35975958"/>
      <w:bookmarkStart w:id="468" w:name="_Toc44849415"/>
      <w:bookmarkStart w:id="469" w:name="_Toc51853056"/>
      <w:bookmarkStart w:id="470" w:name="_Toc114582914"/>
      <w:r>
        <w:t>4.7.1</w:t>
      </w:r>
      <w:r>
        <w:tab/>
        <w:t>General</w:t>
      </w:r>
      <w:bookmarkEnd w:id="464"/>
      <w:bookmarkEnd w:id="465"/>
      <w:bookmarkEnd w:id="466"/>
      <w:bookmarkEnd w:id="467"/>
      <w:bookmarkEnd w:id="468"/>
      <w:bookmarkEnd w:id="469"/>
      <w:bookmarkEnd w:id="470"/>
    </w:p>
    <w:p w14:paraId="65F53301" w14:textId="77777777" w:rsidR="00516776" w:rsidRDefault="00516776" w:rsidP="00516776">
      <w:r>
        <w:t>As defined in [14], HATEOAS stands for Hypermedia As The Engine Of Application State. It means that the hypermedia models application state transitions and describe application protocols.</w:t>
      </w:r>
    </w:p>
    <w:p w14:paraId="0AB28A6E" w14:textId="77777777" w:rsidR="00516776" w:rsidRDefault="00516776" w:rsidP="00516776">
      <w:r>
        <w:lastRenderedPageBreak/>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7E7541FF" w14:textId="77777777" w:rsidR="00516776" w:rsidRDefault="00516776" w:rsidP="00516776">
      <w:r>
        <w:t>An application state is a snapshot of an application instance.</w:t>
      </w:r>
    </w:p>
    <w:p w14:paraId="7371E1FF" w14:textId="77777777"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72F7F855" w14:textId="77777777" w:rsidR="00516776" w:rsidRDefault="00516776" w:rsidP="00516776">
      <w:r>
        <w:t>HATEOAS support is optional. If HATEOAS is supported, the procedure in the present clause 4.7 shall apply.</w:t>
      </w:r>
    </w:p>
    <w:p w14:paraId="2DFEC918" w14:textId="77777777" w:rsidR="00516776" w:rsidRDefault="00516776" w:rsidP="00516776">
      <w:pPr>
        <w:pStyle w:val="Heading3"/>
      </w:pPr>
      <w:bookmarkStart w:id="471" w:name="_Toc19702468"/>
      <w:bookmarkStart w:id="472" w:name="_Toc27751624"/>
      <w:bookmarkStart w:id="473" w:name="_Toc35971710"/>
      <w:bookmarkStart w:id="474" w:name="_Toc35975959"/>
      <w:bookmarkStart w:id="475" w:name="_Toc44849416"/>
      <w:bookmarkStart w:id="476" w:name="_Toc51853057"/>
      <w:bookmarkStart w:id="477" w:name="_Toc114582915"/>
      <w:r>
        <w:t>4.7.2</w:t>
      </w:r>
      <w:r>
        <w:tab/>
        <w:t>3GPP hypermedia format</w:t>
      </w:r>
      <w:bookmarkEnd w:id="471"/>
      <w:bookmarkEnd w:id="472"/>
      <w:bookmarkEnd w:id="473"/>
      <w:bookmarkEnd w:id="474"/>
      <w:bookmarkEnd w:id="475"/>
      <w:bookmarkEnd w:id="476"/>
      <w:bookmarkEnd w:id="477"/>
    </w:p>
    <w:p w14:paraId="22756D12" w14:textId="77777777" w:rsidR="00516776" w:rsidRDefault="00516776" w:rsidP="00516776">
      <w:pPr>
        <w:pStyle w:val="Heading4"/>
        <w:rPr>
          <w:lang w:eastAsia="zh-CN"/>
        </w:rPr>
      </w:pPr>
      <w:bookmarkStart w:id="478" w:name="_Toc27751625"/>
      <w:bookmarkStart w:id="479" w:name="_Toc35971711"/>
      <w:bookmarkStart w:id="480" w:name="_Toc35975960"/>
      <w:bookmarkStart w:id="481" w:name="_Toc44849417"/>
      <w:bookmarkStart w:id="482" w:name="_Toc51853058"/>
      <w:bookmarkStart w:id="483" w:name="_Toc19702469"/>
      <w:bookmarkStart w:id="484" w:name="_Toc114582916"/>
      <w:r>
        <w:rPr>
          <w:rFonts w:hint="eastAsia"/>
          <w:lang w:eastAsia="zh-CN"/>
        </w:rPr>
        <w:t>4.7.2.1</w:t>
      </w:r>
      <w:r>
        <w:rPr>
          <w:rFonts w:hint="eastAsia"/>
          <w:lang w:eastAsia="zh-CN"/>
        </w:rPr>
        <w:tab/>
        <w:t>Basic 3GPP hypermedia format</w:t>
      </w:r>
      <w:bookmarkEnd w:id="478"/>
      <w:bookmarkEnd w:id="479"/>
      <w:bookmarkEnd w:id="480"/>
      <w:bookmarkEnd w:id="481"/>
      <w:bookmarkEnd w:id="482"/>
      <w:bookmarkEnd w:id="484"/>
    </w:p>
    <w:p w14:paraId="0DE60CBB"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4D831675"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39016D02" w14:textId="77777777" w:rsidR="00516776" w:rsidRPr="009D5380" w:rsidRDefault="00516776" w:rsidP="00516776">
      <w:pPr>
        <w:pStyle w:val="B1"/>
      </w:pPr>
      <w:r>
        <w:t>-</w:t>
      </w:r>
      <w:r>
        <w:tab/>
      </w:r>
      <w:r w:rsidRPr="009D5380">
        <w:t>"_links": contains links to other resources and expresses valid state transitions.</w:t>
      </w:r>
    </w:p>
    <w:p w14:paraId="06BFABCA"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022E117E"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1A27DD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C61CF96"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658BE8"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5B508AA"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D1A433D"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926111" w14:textId="77777777" w:rsidR="00516776" w:rsidRPr="009F49EE" w:rsidRDefault="00516776" w:rsidP="00767D31">
            <w:pPr>
              <w:pStyle w:val="TAH"/>
            </w:pPr>
            <w:r w:rsidRPr="009F49EE">
              <w:t>Description</w:t>
            </w:r>
          </w:p>
        </w:tc>
      </w:tr>
      <w:tr w:rsidR="00516776" w:rsidRPr="00FD48E5" w14:paraId="0554374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1C2E245"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C6F553E"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3626262F"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709399CF"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6980980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0ADA761E" w14:textId="77777777" w:rsidR="00516776" w:rsidRDefault="00516776" w:rsidP="00516776"/>
    <w:p w14:paraId="79F21B03" w14:textId="77777777" w:rsidR="00516776" w:rsidRDefault="00516776" w:rsidP="00516776">
      <w:pPr>
        <w:rPr>
          <w:lang w:val="en-US"/>
        </w:rPr>
      </w:pPr>
      <w:r>
        <w:rPr>
          <w:lang w:val="en-US"/>
        </w:rPr>
        <w:t xml:space="preserve">The </w:t>
      </w:r>
      <w:proofErr w:type="spellStart"/>
      <w:r>
        <w:rPr>
          <w:lang w:val="en-US"/>
        </w:rPr>
        <w:t>LinksValueSchema</w:t>
      </w:r>
      <w:proofErr w:type="spellEnd"/>
      <w:r>
        <w:rPr>
          <w:lang w:val="en-US"/>
        </w:rPr>
        <w:t xml:space="preserve">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5803322E"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w:t>
      </w:r>
      <w:proofErr w:type="spellStart"/>
      <w:r>
        <w:t>LinksValueSchema</w:t>
      </w:r>
      <w:proofErr w:type="spellEnd"/>
      <w:r>
        <w:t xml:space="preserve"> data type is defined in </w:t>
      </w:r>
      <w:r>
        <w:rPr>
          <w:lang w:eastAsia="zh-CN"/>
        </w:rPr>
        <w:t>3GPP TS 29.571</w:t>
      </w:r>
      <w:r>
        <w:rPr>
          <w:lang w:val="en-US" w:eastAsia="zh-CN"/>
        </w:rPr>
        <w:t> </w:t>
      </w:r>
      <w:r>
        <w:t>[5].</w:t>
      </w:r>
    </w:p>
    <w:p w14:paraId="0DA904BA"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28270A45" w14:textId="77777777" w:rsidR="00516776" w:rsidRDefault="00516776" w:rsidP="00516776">
      <w:r>
        <w:rPr>
          <w:rFonts w:hint="eastAsia"/>
          <w:lang w:eastAsia="zh-CN"/>
        </w:rPr>
        <w:t xml:space="preserve">Basic </w:t>
      </w:r>
      <w:r>
        <w:t>3GPP hypermedia format specifies the following "link" attribute:</w:t>
      </w:r>
    </w:p>
    <w:p w14:paraId="7CC1C378" w14:textId="77777777" w:rsidR="00516776" w:rsidRDefault="00516776" w:rsidP="00516776">
      <w:pPr>
        <w:pStyle w:val="B1"/>
      </w:pPr>
      <w:r>
        <w:t>-</w:t>
      </w:r>
      <w:r>
        <w:tab/>
        <w:t>"</w:t>
      </w:r>
      <w:proofErr w:type="spellStart"/>
      <w:r>
        <w:t>href</w:t>
      </w:r>
      <w:proofErr w:type="spellEnd"/>
      <w:r>
        <w:t>": contains the URI of the linked resource.</w:t>
      </w:r>
    </w:p>
    <w:p w14:paraId="3074BA98"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0927378F" w14:textId="77777777" w:rsidR="00516776" w:rsidRDefault="00516776" w:rsidP="00516776">
      <w:r>
        <w:t>A NF service consumer supporting HATEOAS shall advertise it by adding an "Accept" HTTP header with "application/</w:t>
      </w:r>
      <w:r w:rsidRPr="00A27B02">
        <w:t>3gppHal+json</w:t>
      </w:r>
      <w:r>
        <w:t>" as media type.</w:t>
      </w:r>
    </w:p>
    <w:p w14:paraId="408B105D"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proofErr w:type="spellStart"/>
      <w:r>
        <w:rPr>
          <w:rFonts w:hint="eastAsia"/>
          <w:lang w:eastAsia="zh-CN"/>
        </w:rPr>
        <w:t>j</w:t>
      </w:r>
      <w:r w:rsidRPr="003B487E">
        <w:t>son</w:t>
      </w:r>
      <w:proofErr w:type="spellEnd"/>
      <w:r w:rsidRPr="003B487E">
        <w:t>" can be used.</w:t>
      </w:r>
    </w:p>
    <w:p w14:paraId="31FF8818" w14:textId="77777777" w:rsidR="00516776" w:rsidRDefault="00516776" w:rsidP="00516776">
      <w:pPr>
        <w:pStyle w:val="Heading4"/>
        <w:rPr>
          <w:lang w:eastAsia="zh-CN"/>
        </w:rPr>
      </w:pPr>
      <w:bookmarkStart w:id="485" w:name="_Toc27751626"/>
      <w:bookmarkStart w:id="486" w:name="_Toc35971712"/>
      <w:bookmarkStart w:id="487" w:name="_Toc35975961"/>
      <w:bookmarkStart w:id="488" w:name="_Toc44849418"/>
      <w:bookmarkStart w:id="489" w:name="_Toc51853059"/>
      <w:bookmarkStart w:id="490" w:name="_Toc114582917"/>
      <w:r>
        <w:rPr>
          <w:rFonts w:hint="eastAsia"/>
          <w:lang w:eastAsia="zh-CN"/>
        </w:rPr>
        <w:lastRenderedPageBreak/>
        <w:t>4.7.2.2</w:t>
      </w:r>
      <w:r>
        <w:rPr>
          <w:rFonts w:hint="eastAsia"/>
          <w:lang w:eastAsia="zh-CN"/>
        </w:rPr>
        <w:tab/>
        <w:t>Extended 3GPP hypermedia format</w:t>
      </w:r>
      <w:bookmarkEnd w:id="485"/>
      <w:bookmarkEnd w:id="486"/>
      <w:bookmarkEnd w:id="487"/>
      <w:bookmarkEnd w:id="488"/>
      <w:bookmarkEnd w:id="489"/>
      <w:bookmarkEnd w:id="490"/>
    </w:p>
    <w:p w14:paraId="3314BF0F"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w:t>
      </w:r>
      <w:proofErr w:type="spellStart"/>
      <w:r w:rsidRPr="006430A0">
        <w:t>hal</w:t>
      </w:r>
      <w:proofErr w:type="spellEnd"/>
      <w:r w:rsidRPr="006430A0">
        <w:t>-forms/</w:t>
      </w:r>
      <w:r>
        <w:t>".</w:t>
      </w:r>
    </w:p>
    <w:p w14:paraId="3DF28116"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1B4EEC48"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DCB3DFA"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9158606" w14:textId="77777777" w:rsidR="00516776" w:rsidRDefault="00516776" w:rsidP="00516776">
      <w:r w:rsidRPr="00033D1E">
        <w:t xml:space="preserve">A </w:t>
      </w:r>
      <w:r>
        <w:t xml:space="preserve">NF service producer shall construct </w:t>
      </w:r>
      <w:proofErr w:type="spellStart"/>
      <w:r>
        <w:t>a</w:t>
      </w:r>
      <w:proofErr w:type="spellEnd"/>
      <w:r>
        <w:t xml:space="preserve">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09C364B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6FD8C394"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7FC1787"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1F555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61A708F"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5CD206"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F2133C" w14:textId="77777777" w:rsidR="00516776" w:rsidRPr="009F49EE" w:rsidRDefault="00516776" w:rsidP="00767D31">
            <w:pPr>
              <w:pStyle w:val="TAH"/>
            </w:pPr>
            <w:r w:rsidRPr="009F49EE">
              <w:t>Description</w:t>
            </w:r>
          </w:p>
        </w:tc>
      </w:tr>
      <w:tr w:rsidR="00516776" w:rsidRPr="00FD48E5" w14:paraId="5CED803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D3FC59"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0484DEA4"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785DFA2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8530D20"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52B65CF"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0D6C428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E5D1C98"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751EBFCB" w14:textId="77777777" w:rsidR="00516776" w:rsidRDefault="00516776" w:rsidP="00767D31">
            <w:pPr>
              <w:pStyle w:val="TAL"/>
              <w:rPr>
                <w:lang w:eastAsia="zh-CN"/>
              </w:rPr>
            </w:pPr>
            <w:r>
              <w:rPr>
                <w:rFonts w:hint="eastAsia"/>
                <w:lang w:eastAsia="zh-CN"/>
              </w:rPr>
              <w:t>map(</w:t>
            </w:r>
            <w:proofErr w:type="spellStart"/>
            <w:r>
              <w:rPr>
                <w:rFonts w:hint="eastAsia"/>
                <w:lang w:eastAsia="zh-CN"/>
              </w:rPr>
              <w:t>HalTemplate</w:t>
            </w:r>
            <w:proofErr w:type="spellEnd"/>
            <w:r>
              <w:rPr>
                <w:rFonts w:hint="eastAsia"/>
                <w:lang w:eastAsia="zh-CN"/>
              </w:rPr>
              <w:t>)</w:t>
            </w:r>
          </w:p>
        </w:tc>
        <w:tc>
          <w:tcPr>
            <w:tcW w:w="540" w:type="dxa"/>
            <w:tcBorders>
              <w:top w:val="single" w:sz="4" w:space="0" w:color="auto"/>
              <w:left w:val="single" w:sz="4" w:space="0" w:color="auto"/>
              <w:bottom w:val="single" w:sz="4" w:space="0" w:color="auto"/>
              <w:right w:val="single" w:sz="4" w:space="0" w:color="auto"/>
            </w:tcBorders>
          </w:tcPr>
          <w:p w14:paraId="37B0C103"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12E96A15"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F9760E0"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0D40DDA8" w14:textId="77777777" w:rsidR="00516776" w:rsidRDefault="00516776" w:rsidP="00516776"/>
    <w:p w14:paraId="0C843ABE"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w:t>
      </w:r>
      <w:proofErr w:type="spellStart"/>
      <w:r>
        <w:rPr>
          <w:rFonts w:hint="eastAsia"/>
          <w:lang w:val="en-US" w:eastAsia="zh-CN"/>
        </w:rPr>
        <w:t>HalTemplate</w:t>
      </w:r>
      <w:proofErr w:type="spellEnd"/>
      <w:r>
        <w:rPr>
          <w:rFonts w:hint="eastAsia"/>
          <w:lang w:val="en-US" w:eastAsia="zh-CN"/>
        </w:rPr>
        <w:t xml:space="preserve"> data type </w:t>
      </w:r>
      <w:r>
        <w:rPr>
          <w:lang w:val="en-US"/>
        </w:rPr>
        <w:t>shall be added to the list of re-used data types of the hypermedia enabled API.</w:t>
      </w:r>
    </w:p>
    <w:p w14:paraId="47CE5427"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 xml:space="preserve">Link and </w:t>
      </w:r>
      <w:proofErr w:type="spellStart"/>
      <w:r>
        <w:rPr>
          <w:rFonts w:hint="eastAsia"/>
          <w:lang w:eastAsia="zh-CN"/>
        </w:rPr>
        <w:t>HalTemplate</w:t>
      </w:r>
      <w:proofErr w:type="spellEnd"/>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517F40CC"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19E5A9C7" w14:textId="77777777" w:rsidR="00516776" w:rsidRDefault="00516776" w:rsidP="00516776">
      <w:pPr>
        <w:pStyle w:val="Heading3"/>
      </w:pPr>
      <w:bookmarkStart w:id="491" w:name="_Toc27751627"/>
      <w:bookmarkStart w:id="492" w:name="_Toc35971713"/>
      <w:bookmarkStart w:id="493" w:name="_Toc35975962"/>
      <w:bookmarkStart w:id="494" w:name="_Toc44849419"/>
      <w:bookmarkStart w:id="495" w:name="_Toc51853060"/>
      <w:bookmarkStart w:id="496" w:name="_Toc114582918"/>
      <w:r>
        <w:t>4.7.3</w:t>
      </w:r>
      <w:r>
        <w:tab/>
        <w:t>Advertising legitimate application state transitions</w:t>
      </w:r>
      <w:bookmarkEnd w:id="483"/>
      <w:bookmarkEnd w:id="491"/>
      <w:bookmarkEnd w:id="492"/>
      <w:bookmarkEnd w:id="493"/>
      <w:bookmarkEnd w:id="494"/>
      <w:bookmarkEnd w:id="495"/>
      <w:bookmarkEnd w:id="496"/>
    </w:p>
    <w:p w14:paraId="1AAEFEB4"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466DF6D6"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03A35978"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2CAC0F63" w14:textId="77777777" w:rsidR="00516776" w:rsidRDefault="00516776" w:rsidP="00516776">
      <w:pPr>
        <w:pStyle w:val="Heading3"/>
      </w:pPr>
      <w:bookmarkStart w:id="497" w:name="_Toc19702470"/>
      <w:bookmarkStart w:id="498" w:name="_Toc27751628"/>
      <w:bookmarkStart w:id="499" w:name="_Toc35971714"/>
      <w:bookmarkStart w:id="500" w:name="_Toc35975963"/>
      <w:bookmarkStart w:id="501" w:name="_Toc44849420"/>
      <w:bookmarkStart w:id="502" w:name="_Toc51853061"/>
      <w:bookmarkStart w:id="503" w:name="_Toc114582919"/>
      <w:r>
        <w:t>4.7.4</w:t>
      </w:r>
      <w:r>
        <w:tab/>
        <w:t>Inferring link relation semantic</w:t>
      </w:r>
      <w:bookmarkEnd w:id="497"/>
      <w:bookmarkEnd w:id="498"/>
      <w:bookmarkEnd w:id="499"/>
      <w:bookmarkEnd w:id="500"/>
      <w:bookmarkEnd w:id="501"/>
      <w:bookmarkEnd w:id="502"/>
      <w:bookmarkEnd w:id="503"/>
    </w:p>
    <w:p w14:paraId="5FD704AE"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56DB7E7F" w14:textId="77777777" w:rsidR="00516776" w:rsidRDefault="00516776" w:rsidP="00516776">
      <w:r>
        <w:t>In 3GPP hypermedia, relation types are the name of "_links" object members.</w:t>
      </w:r>
    </w:p>
    <w:p w14:paraId="3D90AE92" w14:textId="77777777" w:rsidR="00516776" w:rsidRPr="004D3578" w:rsidRDefault="00516776" w:rsidP="00516776">
      <w:pPr>
        <w:pStyle w:val="Heading3"/>
      </w:pPr>
      <w:bookmarkStart w:id="504" w:name="_Toc19702471"/>
      <w:bookmarkStart w:id="505" w:name="_Toc27751629"/>
      <w:bookmarkStart w:id="506" w:name="_Toc35971715"/>
      <w:bookmarkStart w:id="507" w:name="_Toc35975964"/>
      <w:bookmarkStart w:id="508" w:name="_Toc44849421"/>
      <w:bookmarkStart w:id="509" w:name="_Toc51853062"/>
      <w:bookmarkStart w:id="510" w:name="_Toc114582920"/>
      <w:r>
        <w:t>4.7.</w:t>
      </w:r>
      <w:r w:rsidRPr="00853D19">
        <w:t>5</w:t>
      </w:r>
      <w:r w:rsidRPr="004D3578">
        <w:tab/>
      </w:r>
      <w:r>
        <w:t>Common Relation Types</w:t>
      </w:r>
      <w:bookmarkEnd w:id="504"/>
      <w:bookmarkEnd w:id="505"/>
      <w:bookmarkEnd w:id="506"/>
      <w:bookmarkEnd w:id="507"/>
      <w:bookmarkEnd w:id="508"/>
      <w:bookmarkEnd w:id="509"/>
      <w:bookmarkEnd w:id="510"/>
    </w:p>
    <w:p w14:paraId="7285E81C" w14:textId="77777777" w:rsidR="00516776" w:rsidRDefault="00516776" w:rsidP="00516776">
      <w:pPr>
        <w:pStyle w:val="Heading4"/>
      </w:pPr>
      <w:bookmarkStart w:id="511" w:name="_Toc19702472"/>
      <w:bookmarkStart w:id="512" w:name="_Toc27751630"/>
      <w:bookmarkStart w:id="513" w:name="_Toc35971716"/>
      <w:bookmarkStart w:id="514" w:name="_Toc35975965"/>
      <w:bookmarkStart w:id="515" w:name="_Toc44849422"/>
      <w:bookmarkStart w:id="516" w:name="_Toc51853063"/>
      <w:bookmarkStart w:id="517" w:name="_Toc114582921"/>
      <w:r>
        <w:t>4.7.</w:t>
      </w:r>
      <w:r w:rsidRPr="00853D19">
        <w:t>5</w:t>
      </w:r>
      <w:r>
        <w:t>.1</w:t>
      </w:r>
      <w:r>
        <w:tab/>
        <w:t>Introduction</w:t>
      </w:r>
      <w:bookmarkEnd w:id="511"/>
      <w:bookmarkEnd w:id="512"/>
      <w:bookmarkEnd w:id="513"/>
      <w:bookmarkEnd w:id="514"/>
      <w:bookmarkEnd w:id="515"/>
      <w:bookmarkEnd w:id="516"/>
      <w:bookmarkEnd w:id="517"/>
    </w:p>
    <w:p w14:paraId="1626688B" w14:textId="77777777" w:rsidR="00516776" w:rsidRDefault="00516776" w:rsidP="00516776">
      <w:r>
        <w:t xml:space="preserve">This clause contains the list of relation types supported in 3GPP </w:t>
      </w:r>
      <w:r w:rsidRPr="00E533DA">
        <w:t>Service Based Interface APIs</w:t>
      </w:r>
      <w:r>
        <w:t>.</w:t>
      </w:r>
    </w:p>
    <w:p w14:paraId="5A856566" w14:textId="77777777" w:rsidR="00516776" w:rsidRDefault="00516776" w:rsidP="00516776">
      <w:r>
        <w:lastRenderedPageBreak/>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4A8FF024" w14:textId="77777777" w:rsidR="00516776" w:rsidRDefault="00516776" w:rsidP="00516776">
      <w:r w:rsidRPr="00250065">
        <w:t xml:space="preserve">There are two kinds of relation </w:t>
      </w:r>
      <w:r>
        <w:t>types:</w:t>
      </w:r>
    </w:p>
    <w:p w14:paraId="0EFC791C" w14:textId="77777777" w:rsidR="00516776" w:rsidRDefault="00516776" w:rsidP="00516776">
      <w:pPr>
        <w:pStyle w:val="B1"/>
      </w:pPr>
      <w:r>
        <w:t>-</w:t>
      </w:r>
      <w:r>
        <w:tab/>
        <w:t>R</w:t>
      </w:r>
      <w:r w:rsidRPr="00250065">
        <w:t>egistered</w:t>
      </w:r>
      <w:r>
        <w:t xml:space="preserve"> relation types;</w:t>
      </w:r>
    </w:p>
    <w:p w14:paraId="06BEED75" w14:textId="77777777" w:rsidR="00516776" w:rsidRDefault="00516776" w:rsidP="00516776">
      <w:pPr>
        <w:pStyle w:val="B1"/>
      </w:pPr>
      <w:r>
        <w:t>-</w:t>
      </w:r>
      <w:r>
        <w:tab/>
        <w:t>E</w:t>
      </w:r>
      <w:r w:rsidRPr="00250065">
        <w:t>xtension</w:t>
      </w:r>
      <w:r>
        <w:t xml:space="preserve"> relation types.</w:t>
      </w:r>
    </w:p>
    <w:p w14:paraId="65A86384"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07FE99C5" w14:textId="77777777" w:rsidR="00516776" w:rsidRDefault="00516776" w:rsidP="00516776">
      <w:r>
        <w:t>If there is a need to define a relation type that does not correspond to a registered one but it is not wanted to register it then an extension relation type shall be used instead.</w:t>
      </w:r>
    </w:p>
    <w:p w14:paraId="4D5DD3BC" w14:textId="77777777" w:rsidR="00516776" w:rsidRDefault="00516776" w:rsidP="00516776">
      <w:pPr>
        <w:pStyle w:val="Heading4"/>
      </w:pPr>
      <w:bookmarkStart w:id="518" w:name="_Toc19702473"/>
      <w:bookmarkStart w:id="519" w:name="_Toc27751631"/>
      <w:bookmarkStart w:id="520" w:name="_Toc35971717"/>
      <w:bookmarkStart w:id="521" w:name="_Toc35975966"/>
      <w:bookmarkStart w:id="522" w:name="_Toc44849423"/>
      <w:bookmarkStart w:id="523" w:name="_Toc51853064"/>
      <w:bookmarkStart w:id="524" w:name="_Toc114582922"/>
      <w:r>
        <w:t>4.7.</w:t>
      </w:r>
      <w:r w:rsidRPr="00853D19">
        <w:t>5</w:t>
      </w:r>
      <w:r>
        <w:t>.2</w:t>
      </w:r>
      <w:r>
        <w:tab/>
        <w:t>Registered relation types</w:t>
      </w:r>
      <w:bookmarkEnd w:id="518"/>
      <w:bookmarkEnd w:id="519"/>
      <w:bookmarkEnd w:id="520"/>
      <w:bookmarkEnd w:id="521"/>
      <w:bookmarkEnd w:id="522"/>
      <w:bookmarkEnd w:id="523"/>
      <w:bookmarkEnd w:id="524"/>
    </w:p>
    <w:p w14:paraId="2390C3D7"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03B5E234"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73B3A939"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4E6FE2B9"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4B4802E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559A627" w14:textId="77777777" w:rsidR="00516776" w:rsidRPr="006C1737" w:rsidRDefault="00516776" w:rsidP="00767D31">
            <w:pPr>
              <w:pStyle w:val="TAH"/>
            </w:pPr>
            <w:r>
              <w:t>Relation name</w:t>
            </w:r>
          </w:p>
        </w:tc>
      </w:tr>
      <w:tr w:rsidR="00516776" w:rsidRPr="00384E92" w14:paraId="71962A2D"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A5395B" w14:textId="77777777" w:rsidR="00516776" w:rsidRPr="006C1737" w:rsidRDefault="00516776" w:rsidP="00767D31">
            <w:pPr>
              <w:pStyle w:val="TAL"/>
            </w:pPr>
            <w:r>
              <w:t>self</w:t>
            </w:r>
          </w:p>
        </w:tc>
      </w:tr>
    </w:tbl>
    <w:p w14:paraId="79F88013"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048873DA"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56585B" w14:textId="77777777" w:rsidR="00516776" w:rsidRPr="006C1737" w:rsidRDefault="00516776" w:rsidP="00767D31">
            <w:pPr>
              <w:pStyle w:val="TAH"/>
            </w:pPr>
            <w:r>
              <w:t>Relation name</w:t>
            </w:r>
          </w:p>
        </w:tc>
      </w:tr>
      <w:tr w:rsidR="00516776" w:rsidRPr="00384E92" w14:paraId="510658FD"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D12F0B" w14:textId="77777777" w:rsidR="00516776" w:rsidRPr="006C1737" w:rsidRDefault="00516776" w:rsidP="00767D31">
            <w:pPr>
              <w:pStyle w:val="TAL"/>
            </w:pPr>
            <w:r>
              <w:t>next</w:t>
            </w:r>
          </w:p>
        </w:tc>
      </w:tr>
      <w:tr w:rsidR="00516776" w:rsidRPr="00384E92" w14:paraId="7DB8984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90D141" w14:textId="77777777" w:rsidR="00516776" w:rsidRPr="006C1737" w:rsidRDefault="00516776" w:rsidP="00767D31">
            <w:pPr>
              <w:pStyle w:val="TAL"/>
            </w:pPr>
            <w:r>
              <w:t>first</w:t>
            </w:r>
          </w:p>
        </w:tc>
      </w:tr>
      <w:tr w:rsidR="00516776" w:rsidRPr="00384E92" w14:paraId="02EDCD0F"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7E58B" w14:textId="77777777" w:rsidR="00516776" w:rsidRPr="006C1737" w:rsidRDefault="00516776" w:rsidP="00767D31">
            <w:pPr>
              <w:pStyle w:val="TAL"/>
            </w:pPr>
            <w:r>
              <w:t>previous</w:t>
            </w:r>
          </w:p>
        </w:tc>
      </w:tr>
      <w:tr w:rsidR="00516776" w:rsidRPr="00384E92" w14:paraId="74887813"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05777" w14:textId="77777777" w:rsidR="00516776" w:rsidRDefault="00516776" w:rsidP="00767D31">
            <w:pPr>
              <w:pStyle w:val="TAL"/>
            </w:pPr>
            <w:r>
              <w:t>last</w:t>
            </w:r>
          </w:p>
        </w:tc>
      </w:tr>
      <w:tr w:rsidR="00516776" w:rsidRPr="00384E92" w14:paraId="11487040"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736DCF" w14:textId="77777777" w:rsidR="00516776" w:rsidRDefault="00516776" w:rsidP="00767D31">
            <w:pPr>
              <w:pStyle w:val="TAL"/>
            </w:pPr>
            <w:r>
              <w:t>item</w:t>
            </w:r>
          </w:p>
        </w:tc>
      </w:tr>
    </w:tbl>
    <w:p w14:paraId="2306F6C2" w14:textId="77777777" w:rsidR="00516776" w:rsidRDefault="00516776" w:rsidP="00516776"/>
    <w:p w14:paraId="5D352A18" w14:textId="77777777" w:rsidR="00516776" w:rsidRDefault="00516776" w:rsidP="00516776">
      <w:pPr>
        <w:pStyle w:val="Heading4"/>
      </w:pPr>
      <w:bookmarkStart w:id="525" w:name="_Toc19702474"/>
      <w:bookmarkStart w:id="526" w:name="_Toc27751632"/>
      <w:bookmarkStart w:id="527" w:name="_Toc35971718"/>
      <w:bookmarkStart w:id="528" w:name="_Toc35975967"/>
      <w:bookmarkStart w:id="529" w:name="_Toc44849424"/>
      <w:bookmarkStart w:id="530" w:name="_Toc51853065"/>
      <w:bookmarkStart w:id="531" w:name="_Toc114582923"/>
      <w:r>
        <w:t>4.7.</w:t>
      </w:r>
      <w:r w:rsidRPr="00853D19">
        <w:t>5</w:t>
      </w:r>
      <w:r>
        <w:t>.3</w:t>
      </w:r>
      <w:r>
        <w:tab/>
        <w:t>Extension relation types</w:t>
      </w:r>
      <w:bookmarkEnd w:id="525"/>
      <w:bookmarkEnd w:id="526"/>
      <w:bookmarkEnd w:id="527"/>
      <w:bookmarkEnd w:id="528"/>
      <w:bookmarkEnd w:id="529"/>
      <w:bookmarkEnd w:id="530"/>
      <w:bookmarkEnd w:id="531"/>
    </w:p>
    <w:p w14:paraId="5B9CCEB5"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29B2D67D"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4CDB3FFE" w14:textId="77777777" w:rsidR="00516776" w:rsidRDefault="00516776" w:rsidP="00516776">
      <w:pPr>
        <w:pStyle w:val="Heading3"/>
      </w:pPr>
      <w:bookmarkStart w:id="532" w:name="_Toc19702475"/>
      <w:bookmarkStart w:id="533" w:name="_Toc27751633"/>
      <w:bookmarkStart w:id="534" w:name="_Toc35971719"/>
      <w:bookmarkStart w:id="535" w:name="_Toc35975968"/>
      <w:bookmarkStart w:id="536" w:name="_Toc44849425"/>
      <w:bookmarkStart w:id="537" w:name="_Toc51853066"/>
      <w:bookmarkStart w:id="538" w:name="_Toc114582924"/>
      <w:r>
        <w:t>4.7.6</w:t>
      </w:r>
      <w:r>
        <w:tab/>
        <w:t>Negotiating the support of optional HATEOAS features</w:t>
      </w:r>
      <w:bookmarkEnd w:id="532"/>
      <w:bookmarkEnd w:id="533"/>
      <w:bookmarkEnd w:id="534"/>
      <w:bookmarkEnd w:id="535"/>
      <w:bookmarkEnd w:id="536"/>
      <w:bookmarkEnd w:id="537"/>
      <w:bookmarkEnd w:id="538"/>
    </w:p>
    <w:p w14:paraId="1232D129" w14:textId="77777777" w:rsidR="00516776" w:rsidRDefault="00516776" w:rsidP="00516776">
      <w:bookmarkStart w:id="539"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428EDC39" w14:textId="77777777" w:rsidR="00516776" w:rsidRDefault="00516776" w:rsidP="00516776">
      <w:pPr>
        <w:pStyle w:val="Heading2"/>
      </w:pPr>
      <w:bookmarkStart w:id="540" w:name="_Toc27751634"/>
      <w:bookmarkStart w:id="541" w:name="_Toc35971720"/>
      <w:bookmarkStart w:id="542" w:name="_Toc35975969"/>
      <w:bookmarkStart w:id="543" w:name="_Toc44849426"/>
      <w:bookmarkStart w:id="544" w:name="_Toc51853067"/>
      <w:bookmarkStart w:id="545" w:name="_Toc114582925"/>
      <w:r>
        <w:lastRenderedPageBreak/>
        <w:t>4.8</w:t>
      </w:r>
      <w:r>
        <w:tab/>
        <w:t>Error Responses</w:t>
      </w:r>
      <w:bookmarkEnd w:id="539"/>
      <w:bookmarkEnd w:id="540"/>
      <w:bookmarkEnd w:id="541"/>
      <w:bookmarkEnd w:id="542"/>
      <w:bookmarkEnd w:id="543"/>
      <w:bookmarkEnd w:id="544"/>
      <w:bookmarkEnd w:id="545"/>
    </w:p>
    <w:p w14:paraId="7DA357BC" w14:textId="77777777" w:rsidR="00516776" w:rsidRDefault="00516776" w:rsidP="00516776">
      <w:pPr>
        <w:pStyle w:val="Heading3"/>
        <w:rPr>
          <w:lang w:eastAsia="zh-CN"/>
        </w:rPr>
      </w:pPr>
      <w:bookmarkStart w:id="546" w:name="_Toc27751635"/>
      <w:bookmarkStart w:id="547" w:name="_Toc35971721"/>
      <w:bookmarkStart w:id="548" w:name="_Toc35975970"/>
      <w:bookmarkStart w:id="549" w:name="_Toc44849427"/>
      <w:bookmarkStart w:id="550" w:name="_Toc51853068"/>
      <w:bookmarkStart w:id="551" w:name="_Toc114582926"/>
      <w:r>
        <w:rPr>
          <w:lang w:eastAsia="zh-CN"/>
        </w:rPr>
        <w:t>4.8.1</w:t>
      </w:r>
      <w:r>
        <w:rPr>
          <w:lang w:eastAsia="zh-CN"/>
        </w:rPr>
        <w:tab/>
        <w:t>Error Response Status Code</w:t>
      </w:r>
      <w:bookmarkEnd w:id="546"/>
      <w:bookmarkEnd w:id="547"/>
      <w:bookmarkEnd w:id="548"/>
      <w:bookmarkEnd w:id="549"/>
      <w:bookmarkEnd w:id="550"/>
      <w:bookmarkEnd w:id="551"/>
    </w:p>
    <w:p w14:paraId="7E69D01D"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3C61DC73" w14:textId="77777777" w:rsidR="00516776" w:rsidRDefault="00516776" w:rsidP="00516776">
      <w:pPr>
        <w:pStyle w:val="Heading3"/>
        <w:rPr>
          <w:lang w:eastAsia="zh-CN"/>
        </w:rPr>
      </w:pPr>
      <w:bookmarkStart w:id="552" w:name="_Toc27751636"/>
      <w:bookmarkStart w:id="553" w:name="_Toc35971722"/>
      <w:bookmarkStart w:id="554" w:name="_Toc35975971"/>
      <w:bookmarkStart w:id="555" w:name="_Toc44849428"/>
      <w:bookmarkStart w:id="556" w:name="_Toc51853069"/>
      <w:bookmarkStart w:id="557" w:name="_Toc114582927"/>
      <w:r>
        <w:rPr>
          <w:lang w:eastAsia="zh-CN"/>
        </w:rPr>
        <w:t>4.8.2</w:t>
      </w:r>
      <w:r>
        <w:rPr>
          <w:lang w:eastAsia="zh-CN"/>
        </w:rPr>
        <w:tab/>
        <w:t>Error Response Body</w:t>
      </w:r>
      <w:bookmarkEnd w:id="552"/>
      <w:bookmarkEnd w:id="553"/>
      <w:bookmarkEnd w:id="554"/>
      <w:bookmarkEnd w:id="555"/>
      <w:bookmarkEnd w:id="556"/>
      <w:bookmarkEnd w:id="557"/>
    </w:p>
    <w:p w14:paraId="1153019F"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71DC12" w14:textId="77777777" w:rsidR="00516776" w:rsidRDefault="00516776" w:rsidP="00516776">
      <w:pPr>
        <w:pStyle w:val="NO"/>
      </w:pPr>
      <w:r>
        <w:t>NOTE 1:</w:t>
      </w:r>
      <w:r>
        <w:tab/>
      </w:r>
      <w:bookmarkStart w:id="558" w:name="_Hlk510011872"/>
      <w:bookmarkStart w:id="559" w:name="_Hlk510011605"/>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558"/>
      <w:r w:rsidRPr="009D0A27">
        <w:t>.</w:t>
      </w:r>
    </w:p>
    <w:bookmarkEnd w:id="559"/>
    <w:p w14:paraId="031477EF" w14:textId="77777777" w:rsidR="00516776" w:rsidRDefault="00516776" w:rsidP="00516776">
      <w:r w:rsidRPr="00C83F86">
        <w:rPr>
          <w:lang w:val="en-US" w:eastAsia="fr-FR"/>
        </w:rPr>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4349B3B0" w14:textId="77777777" w:rsidR="00516776" w:rsidRPr="009B0ED5" w:rsidRDefault="00516776" w:rsidP="00516776">
      <w:pPr>
        <w:pStyle w:val="B1"/>
      </w:pPr>
      <w:r w:rsidRPr="009B0ED5">
        <w:t>a)</w:t>
      </w:r>
      <w:r w:rsidRPr="009B0ED5">
        <w:tab/>
        <w:t>"type" - a URI reference according to IETF RFC 3986 [9] that identifies the problem type;</w:t>
      </w:r>
    </w:p>
    <w:p w14:paraId="7D7F32B0"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13C89349" w14:textId="77777777" w:rsidR="00516776" w:rsidRPr="009B0ED5" w:rsidRDefault="00516776" w:rsidP="00516776">
      <w:pPr>
        <w:pStyle w:val="B1"/>
      </w:pPr>
      <w:r w:rsidRPr="009B0ED5">
        <w:t>c)</w:t>
      </w:r>
      <w:r w:rsidRPr="009B0ED5">
        <w:tab/>
        <w:t>"status" - the HTTP status code for this occurrence of the problem;</w:t>
      </w:r>
    </w:p>
    <w:p w14:paraId="10C7090D" w14:textId="77777777" w:rsidR="00516776" w:rsidRPr="009B0ED5" w:rsidRDefault="00516776" w:rsidP="00516776">
      <w:pPr>
        <w:pStyle w:val="B1"/>
      </w:pPr>
      <w:r w:rsidRPr="009B0ED5">
        <w:t>d)</w:t>
      </w:r>
      <w:r w:rsidRPr="009B0ED5">
        <w:tab/>
        <w:t>"detail" - a human-readable explanation specific to this occurrence of the problem; and</w:t>
      </w:r>
    </w:p>
    <w:p w14:paraId="3EB2EDAC" w14:textId="77777777" w:rsidR="00516776" w:rsidRPr="009B0ED5" w:rsidRDefault="00516776" w:rsidP="00516776">
      <w:pPr>
        <w:pStyle w:val="B1"/>
      </w:pPr>
      <w:r w:rsidRPr="009B0ED5">
        <w:t>e)</w:t>
      </w:r>
      <w:r w:rsidRPr="009B0ED5">
        <w:tab/>
        <w:t>"instance" - a URI reference that identifies the specific occurrence of the problem.</w:t>
      </w:r>
    </w:p>
    <w:p w14:paraId="7154B0EE" w14:textId="77777777" w:rsidR="00516776" w:rsidRPr="009B0ED5" w:rsidRDefault="00516776" w:rsidP="00516776">
      <w:r w:rsidRPr="009B0ED5">
        <w:t>A particular API may define additional attributes that provide more information about the error.</w:t>
      </w:r>
    </w:p>
    <w:p w14:paraId="5914854F"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034B0271"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6FA95B40"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4F1E9AEA" w14:textId="77777777" w:rsidR="00516776" w:rsidRPr="009B0ED5" w:rsidRDefault="00516776" w:rsidP="00516776">
      <w:pPr>
        <w:pStyle w:val="B1"/>
      </w:pPr>
      <w:r w:rsidRPr="009B0ED5">
        <w:t>b)</w:t>
      </w:r>
      <w:r w:rsidRPr="009B0ED5">
        <w:tab/>
        <w:t>"</w:t>
      </w:r>
      <w:proofErr w:type="spellStart"/>
      <w:r w:rsidRPr="009B0ED5">
        <w:t>invalidParams</w:t>
      </w:r>
      <w:proofErr w:type="spellEnd"/>
      <w:r w:rsidRPr="009B0ED5">
        <w:t>" - invalid parameters causing a request to be rejected.</w:t>
      </w:r>
    </w:p>
    <w:p w14:paraId="6429ECBB"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376BA716" w14:textId="77777777" w:rsidR="00516776" w:rsidRDefault="00516776" w:rsidP="00516776">
      <w:pPr>
        <w:pStyle w:val="EX"/>
      </w:pPr>
      <w:r>
        <w:t>EXAMPLE 1:</w:t>
      </w:r>
      <w:r>
        <w:tab/>
        <w:t>"OUT_OF_LADN_SA".</w:t>
      </w:r>
    </w:p>
    <w:p w14:paraId="37F5D913" w14:textId="77777777" w:rsidR="00516776" w:rsidRPr="009B0ED5" w:rsidRDefault="00516776" w:rsidP="00516776">
      <w:r w:rsidRPr="009B0ED5">
        <w:t>The "</w:t>
      </w:r>
      <w:proofErr w:type="spellStart"/>
      <w:r w:rsidRPr="009B0ED5">
        <w:t>invalidParams</w:t>
      </w:r>
      <w:proofErr w:type="spellEnd"/>
      <w:r w:rsidRPr="009B0ED5">
        <w:t>" attribute should be used to report invalid parameters when a request is rejected due to invalid parameters.</w:t>
      </w:r>
    </w:p>
    <w:p w14:paraId="6D957ED3"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B2F4516" w14:textId="77777777" w:rsidR="00516776" w:rsidRPr="009B0ED5" w:rsidRDefault="00516776" w:rsidP="00516776">
      <w:r w:rsidRPr="009B0ED5">
        <w:t>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w:t>
      </w:r>
      <w:proofErr w:type="spellStart"/>
      <w:r w:rsidRPr="009B0ED5">
        <w:t>ProblemDetails</w:t>
      </w:r>
      <w:proofErr w:type="spellEnd"/>
      <w:r w:rsidRPr="009B0ED5">
        <w:t xml:space="preserve">"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14:paraId="7F7A2E23" w14:textId="77777777" w:rsidR="00516776" w:rsidRDefault="00516776" w:rsidP="00516776">
      <w:pPr>
        <w:pStyle w:val="EX"/>
      </w:pPr>
      <w:r>
        <w:lastRenderedPageBreak/>
        <w:t>EXAMPLE 2:</w:t>
      </w:r>
      <w:r>
        <w:tab/>
        <w:t xml:space="preserve">See </w:t>
      </w:r>
      <w:r w:rsidRPr="009D0A27">
        <w:t>"</w:t>
      </w:r>
      <w:proofErr w:type="spellStart"/>
      <w:r>
        <w:t>SmContextCreateError</w:t>
      </w:r>
      <w:proofErr w:type="spellEnd"/>
      <w:r w:rsidRPr="009D0A27">
        <w:t>"</w:t>
      </w:r>
      <w:r>
        <w:t xml:space="preserve"> data type in 3GPP TS 29.502 [20].</w:t>
      </w:r>
    </w:p>
    <w:p w14:paraId="0D48EA0E" w14:textId="77777777"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4147DFF2" w14:textId="77777777" w:rsidR="00516776" w:rsidRDefault="00516776" w:rsidP="00516776">
      <w:pPr>
        <w:pStyle w:val="B1"/>
      </w:pPr>
      <w:r>
        <w:t>-</w:t>
      </w:r>
      <w:r>
        <w:tab/>
      </w:r>
      <w:r w:rsidRPr="009D0A27">
        <w:t>"application/</w:t>
      </w:r>
      <w:proofErr w:type="spellStart"/>
      <w:r w:rsidRPr="009D0A27">
        <w:t>problem+json</w:t>
      </w:r>
      <w:proofErr w:type="spellEnd"/>
      <w:r w:rsidRPr="009D0A27">
        <w:t>"</w:t>
      </w:r>
      <w:r>
        <w:t xml:space="preserve">, if the response includes a payload </w:t>
      </w:r>
      <w:r w:rsidRPr="009D0A27">
        <w:t>body</w:t>
      </w:r>
      <w:r>
        <w:t xml:space="preserve"> containing </w:t>
      </w:r>
      <w:r w:rsidRPr="009D0A27">
        <w:t>the "</w:t>
      </w:r>
      <w:proofErr w:type="spellStart"/>
      <w:r w:rsidRPr="009D0A27">
        <w:t>ProblemDetails</w:t>
      </w:r>
      <w:proofErr w:type="spellEnd"/>
      <w:r w:rsidRPr="009D0A27">
        <w:t>" data structure</w:t>
      </w:r>
      <w:r>
        <w:t>; or</w:t>
      </w:r>
    </w:p>
    <w:p w14:paraId="7D671DFA" w14:textId="77777777" w:rsidR="00516776" w:rsidRDefault="00516776" w:rsidP="00516776">
      <w:pPr>
        <w:pStyle w:val="B1"/>
      </w:pPr>
      <w:r>
        <w:t>-</w:t>
      </w:r>
      <w:r>
        <w:tab/>
      </w:r>
      <w:r w:rsidRPr="009D0A27">
        <w:t>"application/</w:t>
      </w:r>
      <w:proofErr w:type="spellStart"/>
      <w:r>
        <w:t>j</w:t>
      </w:r>
      <w:r w:rsidRPr="009D0A27">
        <w:t>son</w:t>
      </w:r>
      <w:proofErr w:type="spellEnd"/>
      <w:r w:rsidRPr="009D0A27">
        <w:t>"</w:t>
      </w:r>
      <w:r>
        <w:t xml:space="preserve">, if the response includes a payload </w:t>
      </w:r>
      <w:r w:rsidRPr="009D0A27">
        <w:t>body</w:t>
      </w:r>
      <w:r>
        <w:t xml:space="preserve"> containing an application-specific </w:t>
      </w:r>
      <w:r w:rsidRPr="009D0A27">
        <w:t>data structure</w:t>
      </w:r>
      <w:r>
        <w:t>.</w:t>
      </w:r>
    </w:p>
    <w:p w14:paraId="77F60291" w14:textId="77777777" w:rsidR="00516776" w:rsidRDefault="00516776" w:rsidP="00516776">
      <w:pPr>
        <w:pStyle w:val="Heading3"/>
        <w:rPr>
          <w:lang w:eastAsia="zh-CN"/>
        </w:rPr>
      </w:pPr>
      <w:bookmarkStart w:id="560" w:name="_Toc27751637"/>
      <w:bookmarkStart w:id="561" w:name="_Toc35971723"/>
      <w:bookmarkStart w:id="562" w:name="_Toc35975972"/>
      <w:bookmarkStart w:id="563" w:name="_Toc44849429"/>
      <w:bookmarkStart w:id="564" w:name="_Toc51853070"/>
      <w:bookmarkStart w:id="565" w:name="_Toc19702477"/>
      <w:bookmarkStart w:id="566" w:name="_Toc114582928"/>
      <w:r>
        <w:rPr>
          <w:lang w:eastAsia="zh-CN"/>
        </w:rPr>
        <w:t>4.8.3</w:t>
      </w:r>
      <w:r>
        <w:rPr>
          <w:lang w:eastAsia="zh-CN"/>
        </w:rPr>
        <w:tab/>
        <w:t xml:space="preserve">Extending </w:t>
      </w:r>
      <w:proofErr w:type="spellStart"/>
      <w:r>
        <w:rPr>
          <w:lang w:eastAsia="zh-CN"/>
        </w:rPr>
        <w:t>ProblemDetails</w:t>
      </w:r>
      <w:proofErr w:type="spellEnd"/>
      <w:r>
        <w:rPr>
          <w:lang w:eastAsia="zh-CN"/>
        </w:rPr>
        <w:t xml:space="preserve"> for API Backward Compatibility</w:t>
      </w:r>
      <w:bookmarkEnd w:id="560"/>
      <w:bookmarkEnd w:id="561"/>
      <w:bookmarkEnd w:id="562"/>
      <w:bookmarkEnd w:id="563"/>
      <w:bookmarkEnd w:id="564"/>
      <w:bookmarkEnd w:id="566"/>
    </w:p>
    <w:p w14:paraId="33CD7388" w14:textId="77777777" w:rsidR="00516776" w:rsidRDefault="00516776" w:rsidP="00516776">
      <w:r w:rsidRPr="009B0ED5">
        <w:t xml:space="preserve">For </w:t>
      </w:r>
      <w:r>
        <w:t xml:space="preserve">a </w:t>
      </w:r>
      <w:r w:rsidRPr="009B0ED5">
        <w:t xml:space="preserve">service operation that </w:t>
      </w:r>
      <w:r>
        <w:t>returns "</w:t>
      </w:r>
      <w:proofErr w:type="spellStart"/>
      <w:r>
        <w:t>ProblemDetails</w:t>
      </w:r>
      <w:proofErr w:type="spellEnd"/>
      <w:r>
        <w:t xml:space="preserve">"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w:t>
      </w:r>
      <w:proofErr w:type="spellStart"/>
      <w:r>
        <w:t>ProblemDetails</w:t>
      </w:r>
      <w:proofErr w:type="spellEnd"/>
      <w:r>
        <w:t xml:space="preserve"> data type by reusing the "</w:t>
      </w:r>
      <w:proofErr w:type="spellStart"/>
      <w:r>
        <w:t>ProblemDetails</w:t>
      </w:r>
      <w:proofErr w:type="spellEnd"/>
      <w:r>
        <w:t>" common data type, as specified in clause 5.3.17, to keep the API backward compatibility.</w:t>
      </w:r>
    </w:p>
    <w:p w14:paraId="6BD5EFD0"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w:t>
      </w:r>
      <w:proofErr w:type="spellStart"/>
      <w:r w:rsidRPr="009D0A27">
        <w:t>problem+json</w:t>
      </w:r>
      <w:proofErr w:type="spellEnd"/>
      <w:r w:rsidRPr="009D0A27">
        <w:t>"</w:t>
      </w:r>
      <w:r>
        <w:t xml:space="preserve"> for the error response with the payload </w:t>
      </w:r>
      <w:r w:rsidRPr="009D0A27">
        <w:t>body</w:t>
      </w:r>
      <w:r>
        <w:t xml:space="preserve"> containing </w:t>
      </w:r>
      <w:r w:rsidRPr="009D0A27">
        <w:t xml:space="preserve">the </w:t>
      </w:r>
      <w:r>
        <w:t>Extended-</w:t>
      </w:r>
      <w:proofErr w:type="spellStart"/>
      <w:r w:rsidRPr="009D0A27">
        <w:t>ProblemDetails</w:t>
      </w:r>
      <w:proofErr w:type="spellEnd"/>
      <w:r w:rsidRPr="009D0A27">
        <w:t xml:space="preserve"> data </w:t>
      </w:r>
      <w:r>
        <w:t>type define above.</w:t>
      </w:r>
    </w:p>
    <w:p w14:paraId="095DDC60" w14:textId="77777777" w:rsidR="00516776" w:rsidRDefault="00516776" w:rsidP="00516776">
      <w:pPr>
        <w:pStyle w:val="EX"/>
      </w:pPr>
      <w:r>
        <w:t>EXAMPLE:</w:t>
      </w:r>
    </w:p>
    <w:p w14:paraId="70DC123C" w14:textId="77777777" w:rsidR="00516776" w:rsidRDefault="00516776" w:rsidP="00516776">
      <w:pPr>
        <w:pStyle w:val="B1"/>
      </w:pPr>
      <w:r>
        <w:t>-</w:t>
      </w:r>
      <w:r>
        <w:tab/>
        <w:t>an "</w:t>
      </w:r>
      <w:proofErr w:type="spellStart"/>
      <w:r>
        <w:t>AdditionInfo</w:t>
      </w:r>
      <w:proofErr w:type="spellEnd"/>
      <w:r>
        <w:t>&lt;</w:t>
      </w:r>
      <w:proofErr w:type="spellStart"/>
      <w:r>
        <w:t>ServiceOperation</w:t>
      </w:r>
      <w:proofErr w:type="spellEnd"/>
      <w:r>
        <w:t>&gt;" structured data type containing the additional information to be returned, as specified in clause 5.2.4.2:</w:t>
      </w:r>
    </w:p>
    <w:p w14:paraId="45B46CF3" w14:textId="77777777" w:rsidR="00516776" w:rsidRDefault="00516776" w:rsidP="00516776">
      <w:pPr>
        <w:pStyle w:val="TH"/>
      </w:pPr>
      <w:r>
        <w:rPr>
          <w:lang w:eastAsia="zh-CN"/>
        </w:rPr>
        <w:t xml:space="preserve">Table 4.8.3-1 </w:t>
      </w:r>
      <w:r>
        <w:rPr>
          <w:noProof/>
        </w:rPr>
        <w:t xml:space="preserve">Definition of type </w:t>
      </w:r>
      <w:proofErr w:type="spellStart"/>
      <w:r>
        <w:t>AdditionInfo</w:t>
      </w:r>
      <w:proofErr w:type="spellEnd"/>
      <w:r>
        <w:t>&lt;</w:t>
      </w:r>
      <w:proofErr w:type="spellStart"/>
      <w:r>
        <w:t>ServiceOperation</w:t>
      </w:r>
      <w:proofErr w:type="spellEnd"/>
      <w: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64C5FC79"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35C48882"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B5C216"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AE39E30"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3842E5"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E6B328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517DDE4C" w14:textId="77777777" w:rsidR="00516776" w:rsidRDefault="00516776" w:rsidP="00767D31">
            <w:pPr>
              <w:pStyle w:val="TAH"/>
              <w:rPr>
                <w:rFonts w:cs="Arial"/>
                <w:szCs w:val="18"/>
              </w:rPr>
            </w:pPr>
            <w:r>
              <w:rPr>
                <w:rFonts w:cs="Arial"/>
                <w:szCs w:val="18"/>
              </w:rPr>
              <w:t>Applicability</w:t>
            </w:r>
          </w:p>
        </w:tc>
      </w:tr>
      <w:tr w:rsidR="00516776" w:rsidRPr="00FD48E5" w14:paraId="424FEF2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1A73994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5FCB30A6"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11162893"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A1F41D5"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C2D4539"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FC56211" w14:textId="77777777" w:rsidR="00516776" w:rsidRPr="001769FF" w:rsidRDefault="00516776" w:rsidP="00767D31">
            <w:pPr>
              <w:pStyle w:val="TAL"/>
            </w:pPr>
          </w:p>
        </w:tc>
      </w:tr>
    </w:tbl>
    <w:p w14:paraId="0F96A83A" w14:textId="77777777" w:rsidR="00516776" w:rsidRDefault="00516776" w:rsidP="00516776">
      <w:pPr>
        <w:pStyle w:val="TH"/>
        <w:rPr>
          <w:lang w:eastAsia="zh-CN"/>
        </w:rPr>
      </w:pPr>
    </w:p>
    <w:p w14:paraId="21C0729E" w14:textId="77777777" w:rsidR="00516776" w:rsidRDefault="00516776" w:rsidP="00516776">
      <w:pPr>
        <w:pStyle w:val="B1"/>
      </w:pPr>
      <w:r>
        <w:t>-</w:t>
      </w:r>
      <w:r>
        <w:tab/>
        <w:t>a "</w:t>
      </w:r>
      <w:proofErr w:type="spellStart"/>
      <w:r>
        <w:rPr>
          <w:noProof/>
        </w:rPr>
        <w:t>ProblemDetails</w:t>
      </w:r>
      <w:proofErr w:type="spellEnd"/>
      <w:r>
        <w:rPr>
          <w:noProof/>
        </w:rPr>
        <w:t>&lt;ServiceOperation&gt;"</w:t>
      </w:r>
      <w:r>
        <w:t xml:space="preserve"> data type as combination of "</w:t>
      </w:r>
      <w:proofErr w:type="spellStart"/>
      <w:r>
        <w:t>ProblemDetails</w:t>
      </w:r>
      <w:proofErr w:type="spellEnd"/>
      <w:r>
        <w:t>" common data type and "</w:t>
      </w:r>
      <w:proofErr w:type="spellStart"/>
      <w:r>
        <w:t>AdditionInfo</w:t>
      </w:r>
      <w:proofErr w:type="spellEnd"/>
      <w:r>
        <w:t>&lt;</w:t>
      </w:r>
      <w:proofErr w:type="spellStart"/>
      <w:r>
        <w:t>ServiceOperation</w:t>
      </w:r>
      <w:proofErr w:type="spellEnd"/>
      <w:r>
        <w:t>&gt;" data type define above, as specified in clause 5.2.4.5:</w:t>
      </w:r>
    </w:p>
    <w:p w14:paraId="6EF9DE0E"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4027472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02C8A3F2"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66461AE8"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A8325A1"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044758D3" w14:textId="77777777" w:rsidR="00516776" w:rsidRDefault="00516776" w:rsidP="00767D31">
            <w:pPr>
              <w:pStyle w:val="TAH"/>
              <w:rPr>
                <w:rFonts w:cs="Arial"/>
                <w:szCs w:val="18"/>
              </w:rPr>
            </w:pPr>
            <w:r>
              <w:rPr>
                <w:rFonts w:cs="Arial"/>
                <w:szCs w:val="18"/>
              </w:rPr>
              <w:t>Applicability</w:t>
            </w:r>
          </w:p>
        </w:tc>
      </w:tr>
      <w:tr w:rsidR="00516776" w:rsidRPr="00FD48E5" w14:paraId="0F9F5D4D"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3DE0AAD5" w14:textId="77777777" w:rsidR="00516776" w:rsidRDefault="00516776" w:rsidP="00767D31">
            <w:pPr>
              <w:pStyle w:val="TAL"/>
            </w:pPr>
            <w:proofErr w:type="spellStart"/>
            <w:r>
              <w:t>ProblemDetails</w:t>
            </w:r>
            <w:proofErr w:type="spellEnd"/>
          </w:p>
        </w:tc>
        <w:tc>
          <w:tcPr>
            <w:tcW w:w="1260" w:type="dxa"/>
            <w:tcBorders>
              <w:top w:val="single" w:sz="4" w:space="0" w:color="auto"/>
              <w:left w:val="single" w:sz="4" w:space="0" w:color="auto"/>
              <w:bottom w:val="single" w:sz="4" w:space="0" w:color="auto"/>
              <w:right w:val="single" w:sz="4" w:space="0" w:color="auto"/>
            </w:tcBorders>
          </w:tcPr>
          <w:p w14:paraId="6F069228"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A21EE22"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2B973E1" w14:textId="77777777" w:rsidR="00516776" w:rsidRPr="001769FF" w:rsidRDefault="00516776" w:rsidP="00767D31">
            <w:pPr>
              <w:pStyle w:val="TAL"/>
            </w:pPr>
          </w:p>
        </w:tc>
      </w:tr>
      <w:tr w:rsidR="00516776" w:rsidRPr="00FD48E5" w14:paraId="72B01D2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FCB0F4A" w14:textId="77777777" w:rsidR="00516776" w:rsidRDefault="00516776" w:rsidP="00767D31">
            <w:pPr>
              <w:pStyle w:val="TAL"/>
            </w:pPr>
            <w:proofErr w:type="spellStart"/>
            <w:r>
              <w:t>AdditionInfo</w:t>
            </w:r>
            <w:proofErr w:type="spellEnd"/>
            <w:r>
              <w:t>&lt;</w:t>
            </w:r>
            <w:proofErr w:type="spellStart"/>
            <w:r>
              <w:t>ServiceOperation</w:t>
            </w:r>
            <w:proofErr w:type="spellEnd"/>
            <w:r>
              <w:t>&gt;</w:t>
            </w:r>
          </w:p>
        </w:tc>
        <w:tc>
          <w:tcPr>
            <w:tcW w:w="1260" w:type="dxa"/>
            <w:tcBorders>
              <w:top w:val="single" w:sz="4" w:space="0" w:color="auto"/>
              <w:left w:val="single" w:sz="4" w:space="0" w:color="auto"/>
              <w:bottom w:val="single" w:sz="4" w:space="0" w:color="auto"/>
              <w:right w:val="single" w:sz="4" w:space="0" w:color="auto"/>
            </w:tcBorders>
          </w:tcPr>
          <w:p w14:paraId="5C166C30"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3415343"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5C242BC5" w14:textId="77777777" w:rsidR="00516776" w:rsidRPr="001769FF" w:rsidRDefault="00516776" w:rsidP="00767D31">
            <w:pPr>
              <w:pStyle w:val="TAL"/>
            </w:pPr>
          </w:p>
        </w:tc>
      </w:tr>
    </w:tbl>
    <w:p w14:paraId="695A386D" w14:textId="77777777" w:rsidR="00516776" w:rsidRDefault="00516776" w:rsidP="00516776">
      <w:pPr>
        <w:pStyle w:val="B1"/>
        <w:ind w:left="0" w:firstLine="0"/>
      </w:pPr>
    </w:p>
    <w:p w14:paraId="4533ABB4" w14:textId="77777777" w:rsidR="00516776" w:rsidRDefault="00516776" w:rsidP="00516776">
      <w:pPr>
        <w:pStyle w:val="B1"/>
      </w:pPr>
      <w:r>
        <w:t xml:space="preserve">Example OpenAPI specification of </w:t>
      </w:r>
      <w:r>
        <w:rPr>
          <w:noProof/>
        </w:rPr>
        <w:t>ProblemDetails&lt;ServiceOperation&gt; data type, as specified in clause 5.3.10:</w:t>
      </w:r>
    </w:p>
    <w:p w14:paraId="6A4EE6C3" w14:textId="77777777" w:rsidR="00516776" w:rsidRPr="00D65A82" w:rsidRDefault="00516776" w:rsidP="00516776">
      <w:pPr>
        <w:pStyle w:val="PL"/>
        <w:ind w:left="284"/>
      </w:pPr>
      <w:r w:rsidRPr="00D65A82">
        <w:t>components:</w:t>
      </w:r>
    </w:p>
    <w:p w14:paraId="6FF7C6E4" w14:textId="77777777" w:rsidR="00516776" w:rsidRPr="00D65A82" w:rsidRDefault="00516776" w:rsidP="00516776">
      <w:pPr>
        <w:pStyle w:val="PL"/>
        <w:ind w:left="284"/>
      </w:pPr>
      <w:r w:rsidRPr="00D65A82">
        <w:t xml:space="preserve">  schemas:</w:t>
      </w:r>
    </w:p>
    <w:p w14:paraId="0F9602EE" w14:textId="77777777" w:rsidR="00516776" w:rsidRPr="00D65A82" w:rsidRDefault="00516776" w:rsidP="00516776">
      <w:pPr>
        <w:pStyle w:val="PL"/>
        <w:ind w:left="284"/>
      </w:pPr>
      <w:r w:rsidRPr="00D65A82">
        <w:t xml:space="preserve">    </w:t>
      </w:r>
      <w:proofErr w:type="spellStart"/>
      <w:r>
        <w:t>ProblemDetails</w:t>
      </w:r>
      <w:proofErr w:type="spellEnd"/>
      <w:r>
        <w:t>&lt;</w:t>
      </w:r>
      <w:proofErr w:type="spellStart"/>
      <w:r>
        <w:t>ServiceOperation</w:t>
      </w:r>
      <w:proofErr w:type="spellEnd"/>
      <w:r>
        <w:t>&gt;</w:t>
      </w:r>
      <w:r w:rsidRPr="00D65A82">
        <w:t>:</w:t>
      </w:r>
    </w:p>
    <w:p w14:paraId="08FB1FBC" w14:textId="77777777" w:rsidR="00516776" w:rsidRDefault="00516776" w:rsidP="00516776">
      <w:pPr>
        <w:pStyle w:val="PL"/>
        <w:ind w:left="284"/>
      </w:pPr>
      <w:r>
        <w:t xml:space="preserve">      </w:t>
      </w:r>
      <w:proofErr w:type="spellStart"/>
      <w:r>
        <w:t>allOf</w:t>
      </w:r>
      <w:proofErr w:type="spellEnd"/>
      <w:r>
        <w:t>:</w:t>
      </w:r>
    </w:p>
    <w:p w14:paraId="24FD1669" w14:textId="77777777" w:rsidR="00516776" w:rsidRDefault="00516776" w:rsidP="00516776">
      <w:pPr>
        <w:pStyle w:val="PL"/>
        <w:ind w:left="284"/>
      </w:pPr>
      <w:r>
        <w:t xml:space="preserve">      - </w:t>
      </w:r>
      <w:r w:rsidRPr="00D65A82">
        <w:t>$ref: '</w:t>
      </w:r>
      <w:r>
        <w:t>TS29571_CommonData.yaml</w:t>
      </w:r>
      <w:r w:rsidRPr="00D65A82">
        <w:t>#/components/schemas/</w:t>
      </w:r>
      <w:proofErr w:type="spellStart"/>
      <w:r>
        <w:t>ProblemDetails</w:t>
      </w:r>
      <w:proofErr w:type="spellEnd"/>
      <w:r w:rsidRPr="00D65A82">
        <w:t>'</w:t>
      </w:r>
    </w:p>
    <w:p w14:paraId="1C518CF1" w14:textId="77777777" w:rsidR="00516776" w:rsidRDefault="00516776" w:rsidP="00516776">
      <w:pPr>
        <w:pStyle w:val="PL"/>
        <w:ind w:left="284"/>
      </w:pPr>
      <w:r>
        <w:t xml:space="preserve">      - </w:t>
      </w:r>
      <w:r w:rsidRPr="00D65A82">
        <w:t>$ref: '#/components/schemas/</w:t>
      </w:r>
      <w:proofErr w:type="spellStart"/>
      <w:r>
        <w:t>AdditionInfo</w:t>
      </w:r>
      <w:proofErr w:type="spellEnd"/>
      <w:r>
        <w:t>&lt;</w:t>
      </w:r>
      <w:proofErr w:type="spellStart"/>
      <w:r>
        <w:t>ServiceOperation</w:t>
      </w:r>
      <w:proofErr w:type="spellEnd"/>
      <w:r>
        <w:t>&gt;</w:t>
      </w:r>
      <w:r w:rsidRPr="00D65A82">
        <w:t>'</w:t>
      </w:r>
    </w:p>
    <w:p w14:paraId="7F98C85F" w14:textId="77777777" w:rsidR="00516776" w:rsidRDefault="00516776" w:rsidP="00516776">
      <w:pPr>
        <w:pStyle w:val="B1"/>
      </w:pPr>
    </w:p>
    <w:p w14:paraId="234BE803" w14:textId="77777777" w:rsidR="00516776" w:rsidRDefault="00516776" w:rsidP="00516776">
      <w:pPr>
        <w:pStyle w:val="B1"/>
      </w:pPr>
      <w:r>
        <w:t xml:space="preserve">Example OpenAPI specification of an error response returning </w:t>
      </w:r>
      <w:r>
        <w:rPr>
          <w:noProof/>
        </w:rPr>
        <w:t>ProblemDetails&lt;ServiceOperation&gt; data type:</w:t>
      </w:r>
    </w:p>
    <w:p w14:paraId="32108C8A" w14:textId="77777777" w:rsidR="00516776" w:rsidRPr="00CF152B" w:rsidRDefault="00516776" w:rsidP="00516776">
      <w:pPr>
        <w:pStyle w:val="PL"/>
        <w:ind w:left="284"/>
      </w:pPr>
      <w:r w:rsidRPr="00CF152B">
        <w:t xml:space="preserve">  responses:</w:t>
      </w:r>
    </w:p>
    <w:p w14:paraId="3FEC4E9E" w14:textId="77777777" w:rsidR="00516776" w:rsidRPr="00CF152B" w:rsidRDefault="00516776" w:rsidP="00516776">
      <w:pPr>
        <w:pStyle w:val="PL"/>
        <w:ind w:left="284"/>
      </w:pPr>
      <w:r w:rsidRPr="00CF152B">
        <w:t xml:space="preserve">    '</w:t>
      </w:r>
      <w:r>
        <w:t>5</w:t>
      </w:r>
      <w:r w:rsidRPr="00CF152B">
        <w:t>0</w:t>
      </w:r>
      <w:r>
        <w:t>4</w:t>
      </w:r>
      <w:r w:rsidRPr="00CF152B">
        <w:t>':</w:t>
      </w:r>
    </w:p>
    <w:p w14:paraId="6790DDFC" w14:textId="77777777" w:rsidR="00516776" w:rsidRPr="00CF152B" w:rsidRDefault="00516776" w:rsidP="00516776">
      <w:pPr>
        <w:pStyle w:val="PL"/>
        <w:ind w:left="284"/>
      </w:pPr>
      <w:r w:rsidRPr="00CF152B">
        <w:t xml:space="preserve">      description: </w:t>
      </w:r>
      <w:r>
        <w:t>Gateway Timeout</w:t>
      </w:r>
    </w:p>
    <w:p w14:paraId="3BA0FD8A" w14:textId="77777777" w:rsidR="00516776" w:rsidRPr="00CF152B" w:rsidRDefault="00516776" w:rsidP="00516776">
      <w:pPr>
        <w:pStyle w:val="PL"/>
        <w:ind w:left="284"/>
      </w:pPr>
      <w:r w:rsidRPr="00CF152B">
        <w:t xml:space="preserve">      content:</w:t>
      </w:r>
    </w:p>
    <w:p w14:paraId="2A2B6DAD" w14:textId="77777777" w:rsidR="00516776" w:rsidRPr="00CF152B" w:rsidRDefault="00516776" w:rsidP="00516776">
      <w:pPr>
        <w:pStyle w:val="PL"/>
        <w:ind w:left="284"/>
      </w:pPr>
      <w:r w:rsidRPr="00CF152B">
        <w:t xml:space="preserve">        application/</w:t>
      </w:r>
      <w:proofErr w:type="spellStart"/>
      <w:r w:rsidRPr="00CF152B">
        <w:t>problem+json</w:t>
      </w:r>
      <w:proofErr w:type="spellEnd"/>
      <w:r w:rsidRPr="00CF152B">
        <w:t>:</w:t>
      </w:r>
    </w:p>
    <w:p w14:paraId="5F1B57D1" w14:textId="77777777" w:rsidR="00516776" w:rsidRPr="00CF152B" w:rsidRDefault="00516776" w:rsidP="00516776">
      <w:pPr>
        <w:pStyle w:val="PL"/>
        <w:ind w:left="284"/>
      </w:pPr>
      <w:r w:rsidRPr="00CF152B">
        <w:t xml:space="preserve">          schema:</w:t>
      </w:r>
    </w:p>
    <w:p w14:paraId="3704E230" w14:textId="77777777" w:rsidR="00516776" w:rsidRDefault="00516776" w:rsidP="00516776">
      <w:pPr>
        <w:pStyle w:val="PL"/>
        <w:ind w:left="284"/>
      </w:pPr>
      <w:r w:rsidRPr="00CF152B">
        <w:t xml:space="preserve">            $ref: '#/components/schemas/</w:t>
      </w:r>
      <w:proofErr w:type="spellStart"/>
      <w:r>
        <w:t>ProblemDetails</w:t>
      </w:r>
      <w:proofErr w:type="spellEnd"/>
      <w:r>
        <w:t>&lt;</w:t>
      </w:r>
      <w:proofErr w:type="spellStart"/>
      <w:r>
        <w:t>ServiceOperation</w:t>
      </w:r>
      <w:proofErr w:type="spellEnd"/>
      <w:r>
        <w:t>&gt;</w:t>
      </w:r>
      <w:r w:rsidRPr="00CF152B">
        <w:t>'</w:t>
      </w:r>
    </w:p>
    <w:p w14:paraId="51662F8A" w14:textId="77777777" w:rsidR="00516776" w:rsidRPr="00AE2341" w:rsidRDefault="00516776" w:rsidP="00516776">
      <w:pPr>
        <w:rPr>
          <w:noProof/>
        </w:rPr>
      </w:pPr>
    </w:p>
    <w:p w14:paraId="583AB4BF" w14:textId="77777777" w:rsidR="00516776" w:rsidRDefault="00516776" w:rsidP="00516776">
      <w:pPr>
        <w:pStyle w:val="Heading2"/>
        <w:rPr>
          <w:lang w:eastAsia="zh-CN"/>
        </w:rPr>
      </w:pPr>
      <w:bookmarkStart w:id="567" w:name="_Toc27751638"/>
      <w:bookmarkStart w:id="568" w:name="_Toc35971724"/>
      <w:bookmarkStart w:id="569" w:name="_Toc35975973"/>
      <w:bookmarkStart w:id="570" w:name="_Toc44849430"/>
      <w:bookmarkStart w:id="571" w:name="_Toc51853071"/>
      <w:bookmarkStart w:id="572" w:name="_Toc114582929"/>
      <w:r>
        <w:lastRenderedPageBreak/>
        <w:t>4.9</w:t>
      </w:r>
      <w:r w:rsidRPr="004D3578">
        <w:rPr>
          <w:lang w:eastAsia="zh-CN"/>
        </w:rPr>
        <w:tab/>
      </w:r>
      <w:r>
        <w:rPr>
          <w:lang w:eastAsia="zh-CN"/>
        </w:rPr>
        <w:t>Transferring multiple resources to a NF Service Consumer</w:t>
      </w:r>
      <w:bookmarkEnd w:id="565"/>
      <w:bookmarkEnd w:id="567"/>
      <w:bookmarkEnd w:id="568"/>
      <w:bookmarkEnd w:id="569"/>
      <w:bookmarkEnd w:id="570"/>
      <w:bookmarkEnd w:id="571"/>
      <w:bookmarkEnd w:id="572"/>
    </w:p>
    <w:p w14:paraId="5F34E7A4" w14:textId="77777777" w:rsidR="00516776" w:rsidRDefault="00516776" w:rsidP="00516776">
      <w:pPr>
        <w:pStyle w:val="Heading3"/>
        <w:rPr>
          <w:lang w:eastAsia="zh-CN"/>
        </w:rPr>
      </w:pPr>
      <w:bookmarkStart w:id="573" w:name="_Toc19702478"/>
      <w:bookmarkStart w:id="574" w:name="_Toc27751639"/>
      <w:bookmarkStart w:id="575" w:name="_Toc35971725"/>
      <w:bookmarkStart w:id="576" w:name="_Toc35975974"/>
      <w:bookmarkStart w:id="577" w:name="_Toc44849431"/>
      <w:bookmarkStart w:id="578" w:name="_Toc51853072"/>
      <w:bookmarkStart w:id="579" w:name="_Toc114582930"/>
      <w:r>
        <w:rPr>
          <w:lang w:eastAsia="zh-CN"/>
        </w:rPr>
        <w:t>4.9.1</w:t>
      </w:r>
      <w:r>
        <w:rPr>
          <w:lang w:eastAsia="zh-CN"/>
        </w:rPr>
        <w:tab/>
        <w:t>General</w:t>
      </w:r>
      <w:bookmarkEnd w:id="573"/>
      <w:bookmarkEnd w:id="574"/>
      <w:bookmarkEnd w:id="575"/>
      <w:bookmarkEnd w:id="576"/>
      <w:bookmarkEnd w:id="577"/>
      <w:bookmarkEnd w:id="578"/>
      <w:bookmarkEnd w:id="579"/>
    </w:p>
    <w:p w14:paraId="0BA759C5" w14:textId="77777777"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14:paraId="2E2B9037" w14:textId="77777777" w:rsidR="00516776" w:rsidRDefault="00516776" w:rsidP="00516776">
      <w:pPr>
        <w:rPr>
          <w:lang w:val="en-US" w:eastAsia="zh-CN"/>
        </w:rPr>
      </w:pPr>
      <w:r>
        <w:rPr>
          <w:lang w:val="en-US" w:eastAsia="zh-CN"/>
        </w:rPr>
        <w:t>Which options an API may support is defined in the respective stage 3 specification of the API.</w:t>
      </w:r>
    </w:p>
    <w:p w14:paraId="584869EB" w14:textId="77777777" w:rsidR="00516776" w:rsidRDefault="00516776" w:rsidP="00516776">
      <w:pPr>
        <w:pStyle w:val="Heading3"/>
        <w:rPr>
          <w:lang w:val="en-US" w:eastAsia="zh-CN"/>
        </w:rPr>
      </w:pPr>
      <w:bookmarkStart w:id="580" w:name="_Toc19702479"/>
      <w:bookmarkStart w:id="581" w:name="_Toc27751640"/>
      <w:bookmarkStart w:id="582" w:name="_Toc35971726"/>
      <w:bookmarkStart w:id="583" w:name="_Toc35975975"/>
      <w:bookmarkStart w:id="584" w:name="_Toc44849432"/>
      <w:bookmarkStart w:id="585" w:name="_Toc51853073"/>
      <w:bookmarkStart w:id="586" w:name="_Toc114582931"/>
      <w:r>
        <w:rPr>
          <w:lang w:val="en-US" w:eastAsia="zh-CN"/>
        </w:rPr>
        <w:t>4.9.2</w:t>
      </w:r>
      <w:r>
        <w:rPr>
          <w:lang w:val="en-US" w:eastAsia="zh-CN"/>
        </w:rPr>
        <w:tab/>
        <w:t>Direct Delivery</w:t>
      </w:r>
      <w:bookmarkEnd w:id="580"/>
      <w:bookmarkEnd w:id="581"/>
      <w:bookmarkEnd w:id="582"/>
      <w:bookmarkEnd w:id="583"/>
      <w:bookmarkEnd w:id="584"/>
      <w:bookmarkEnd w:id="585"/>
      <w:bookmarkEnd w:id="586"/>
    </w:p>
    <w:p w14:paraId="6D143156"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3AB5AFB2" w14:textId="77777777" w:rsidR="00516776" w:rsidRDefault="00516776" w:rsidP="00516776">
      <w:pPr>
        <w:pStyle w:val="Heading3"/>
        <w:rPr>
          <w:lang w:val="en-US" w:eastAsia="zh-CN"/>
        </w:rPr>
      </w:pPr>
      <w:bookmarkStart w:id="587" w:name="_Toc19702480"/>
      <w:bookmarkStart w:id="588" w:name="_Toc27751641"/>
      <w:bookmarkStart w:id="589" w:name="_Toc35971727"/>
      <w:bookmarkStart w:id="590" w:name="_Toc35975976"/>
      <w:bookmarkStart w:id="591" w:name="_Toc44849433"/>
      <w:bookmarkStart w:id="592" w:name="_Toc51853074"/>
      <w:bookmarkStart w:id="593" w:name="_Toc114582932"/>
      <w:r>
        <w:rPr>
          <w:lang w:val="en-US" w:eastAsia="zh-CN"/>
        </w:rPr>
        <w:t>4.9.3</w:t>
      </w:r>
      <w:r>
        <w:rPr>
          <w:lang w:val="en-US" w:eastAsia="zh-CN"/>
        </w:rPr>
        <w:tab/>
        <w:t>Direct Delivery with Iterations</w:t>
      </w:r>
      <w:bookmarkEnd w:id="587"/>
      <w:bookmarkEnd w:id="588"/>
      <w:bookmarkEnd w:id="589"/>
      <w:bookmarkEnd w:id="590"/>
      <w:bookmarkEnd w:id="591"/>
      <w:bookmarkEnd w:id="592"/>
      <w:bookmarkEnd w:id="593"/>
    </w:p>
    <w:p w14:paraId="67221874"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10FD59" w14:textId="77777777" w:rsidR="00516776" w:rsidRDefault="00516776" w:rsidP="00516776">
      <w:pPr>
        <w:rPr>
          <w:lang w:val="en-US" w:eastAsia="zh-CN"/>
        </w:rPr>
      </w:pPr>
    </w:p>
    <w:p w14:paraId="00D405B2"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60EB2047" w14:textId="77777777" w:rsidR="00516776" w:rsidRDefault="00516776" w:rsidP="00516776">
      <w:pPr>
        <w:pStyle w:val="B1"/>
        <w:rPr>
          <w:lang w:val="en-US" w:eastAsia="zh-CN"/>
        </w:rPr>
      </w:pPr>
      <w:r>
        <w:rPr>
          <w:lang w:val="en-US" w:eastAsia="zh-CN"/>
        </w:rPr>
        <w:t>-</w:t>
      </w:r>
      <w:r>
        <w:rPr>
          <w:lang w:val="en-US" w:eastAsia="zh-CN"/>
        </w:rPr>
        <w:tab/>
        <w:t>_links.</w:t>
      </w:r>
    </w:p>
    <w:p w14:paraId="374240DA"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03BEB035"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457A9FE5"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0C54E857"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30620468" w14:textId="77777777"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3B4FE97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2490457"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C525A"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AFEB2F"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E5585"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83BB49" w14:textId="77777777" w:rsidR="00516776" w:rsidRPr="00EC2FCB" w:rsidRDefault="00516776" w:rsidP="00767D31">
            <w:pPr>
              <w:pStyle w:val="TAH"/>
            </w:pPr>
            <w:r w:rsidRPr="00EC2FCB">
              <w:t>Response</w:t>
            </w:r>
          </w:p>
          <w:p w14:paraId="15B4D5FC"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81DEB1" w14:textId="77777777" w:rsidR="00516776" w:rsidRPr="00EC2FCB" w:rsidRDefault="00516776" w:rsidP="00767D31">
            <w:pPr>
              <w:pStyle w:val="TAH"/>
            </w:pPr>
            <w:r w:rsidRPr="00EC2FCB">
              <w:t>Description</w:t>
            </w:r>
          </w:p>
        </w:tc>
      </w:tr>
      <w:tr w:rsidR="00516776" w:rsidRPr="00EC2FCB" w14:paraId="7F8846E2"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867DA" w14:textId="77777777" w:rsidR="00516776" w:rsidRPr="00EC2FCB" w:rsidRDefault="00516776" w:rsidP="00767D31">
            <w:pPr>
              <w:pStyle w:val="TAL"/>
            </w:pPr>
            <w:proofErr w:type="spellStart"/>
            <w:r>
              <w:t>PartialList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F505E9"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EF0B542"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36650F6"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3CB8BF"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A144197" w14:textId="77777777" w:rsidR="00516776" w:rsidRDefault="00516776" w:rsidP="00516776">
      <w:pPr>
        <w:rPr>
          <w:lang w:val="en-US" w:eastAsia="zh-CN"/>
        </w:rPr>
      </w:pPr>
    </w:p>
    <w:p w14:paraId="66251080"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36F6E5C1" w14:textId="77777777" w:rsidR="00516776" w:rsidRDefault="00516776" w:rsidP="00516776">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50B37E2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8D8DC21"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81AE9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4148197"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1BC85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867C9BF" w14:textId="77777777" w:rsidR="00516776" w:rsidRPr="009F49EE" w:rsidRDefault="00516776" w:rsidP="00767D31">
            <w:pPr>
              <w:pStyle w:val="TAH"/>
            </w:pPr>
            <w:r w:rsidRPr="009F49EE">
              <w:t>Description</w:t>
            </w:r>
          </w:p>
        </w:tc>
      </w:tr>
      <w:tr w:rsidR="00516776" w:rsidRPr="00FD48E5" w14:paraId="34F6BBC2"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0FB68E0"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17F31086"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62CDB287"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846DAAF"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14025CC" w14:textId="77777777" w:rsidR="00516776" w:rsidRDefault="00516776" w:rsidP="00767D31">
            <w:pPr>
              <w:pStyle w:val="TAL"/>
              <w:rPr>
                <w:rFonts w:cs="Arial"/>
                <w:szCs w:val="18"/>
              </w:rPr>
            </w:pPr>
            <w:r>
              <w:rPr>
                <w:rFonts w:cs="Arial"/>
                <w:szCs w:val="18"/>
              </w:rPr>
              <w:t>contains the pagination links</w:t>
            </w:r>
          </w:p>
        </w:tc>
      </w:tr>
      <w:tr w:rsidR="00516776" w:rsidRPr="00FD48E5" w14:paraId="714D0C5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88DC13D"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713B311A" w14:textId="77777777" w:rsidR="00516776" w:rsidRDefault="00516776" w:rsidP="00767D31">
            <w:pPr>
              <w:pStyle w:val="TAL"/>
            </w:pPr>
            <w:r>
              <w:t>array(</w:t>
            </w:r>
            <w:proofErr w:type="spellStart"/>
            <w:r>
              <w:t>ApiSpecificHypermediaEnabledIndividualResource</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6D79AAD"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18558570"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3ECE212" w14:textId="77777777" w:rsidR="00516776" w:rsidRDefault="00516776" w:rsidP="00767D31">
            <w:pPr>
              <w:pStyle w:val="TAL"/>
              <w:rPr>
                <w:rFonts w:cs="Arial"/>
                <w:szCs w:val="18"/>
              </w:rPr>
            </w:pPr>
            <w:r>
              <w:rPr>
                <w:rFonts w:cs="Arial"/>
                <w:szCs w:val="18"/>
              </w:rPr>
              <w:t xml:space="preserve">contains the individual resources with a </w:t>
            </w:r>
            <w:proofErr w:type="spellStart"/>
            <w:r>
              <w:rPr>
                <w:rFonts w:cs="Arial"/>
                <w:szCs w:val="18"/>
              </w:rPr>
              <w:t>self link</w:t>
            </w:r>
            <w:proofErr w:type="spellEnd"/>
            <w:r>
              <w:rPr>
                <w:rFonts w:cs="Arial"/>
                <w:szCs w:val="18"/>
              </w:rPr>
              <w:t>.</w:t>
            </w:r>
          </w:p>
          <w:p w14:paraId="51A991D9"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33DF75FE" w14:textId="77777777" w:rsidR="00516776" w:rsidRDefault="00516776" w:rsidP="00516776">
      <w:pPr>
        <w:rPr>
          <w:lang w:val="en-US" w:eastAsia="zh-CN"/>
        </w:rPr>
      </w:pPr>
    </w:p>
    <w:p w14:paraId="1EBE6C04" w14:textId="77777777" w:rsidR="00516776" w:rsidRDefault="00516776" w:rsidP="00516776">
      <w:pPr>
        <w:pStyle w:val="TH"/>
      </w:pPr>
      <w:r>
        <w:rPr>
          <w:noProof/>
        </w:rPr>
        <w:t>Table </w:t>
      </w:r>
      <w:r>
        <w:t xml:space="preserve">4.7.2-1: </w:t>
      </w:r>
      <w:proofErr w:type="spellStart"/>
      <w:r>
        <w:t>ApiSpecificHypermediaEnabledIndividualResource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6A7D1D9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A4287A9"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5B0655"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00EBD9B"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8C84CD"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F8DBB" w14:textId="77777777" w:rsidR="00516776" w:rsidRPr="009F49EE" w:rsidRDefault="00516776" w:rsidP="00767D31">
            <w:pPr>
              <w:pStyle w:val="TAH"/>
            </w:pPr>
            <w:r w:rsidRPr="009F49EE">
              <w:t>Description</w:t>
            </w:r>
          </w:p>
        </w:tc>
      </w:tr>
      <w:tr w:rsidR="00516776" w:rsidRPr="00FD48E5" w14:paraId="22395D7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CE42D53"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38ABA75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C3F7472"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196309F7"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07820653" w14:textId="77777777" w:rsidR="00516776" w:rsidRDefault="00516776" w:rsidP="00767D31">
            <w:pPr>
              <w:pStyle w:val="TAL"/>
              <w:rPr>
                <w:rFonts w:cs="Arial"/>
                <w:szCs w:val="18"/>
              </w:rPr>
            </w:pPr>
          </w:p>
        </w:tc>
      </w:tr>
      <w:tr w:rsidR="00516776" w:rsidRPr="00FD48E5" w14:paraId="4132695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DC38ABB"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21ADDC03"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5DE1BC9"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4DCA671"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FEA0E46" w14:textId="77777777" w:rsidR="00516776" w:rsidRDefault="00516776" w:rsidP="00767D31">
            <w:pPr>
              <w:pStyle w:val="TAL"/>
              <w:rPr>
                <w:rFonts w:cs="Arial"/>
                <w:szCs w:val="18"/>
              </w:rPr>
            </w:pPr>
          </w:p>
        </w:tc>
      </w:tr>
      <w:tr w:rsidR="00516776" w:rsidRPr="00FD48E5" w14:paraId="4329BBF4"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6014877"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A45C6BC"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1E5FB6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EEA87D8"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566A32BF" w14:textId="77777777" w:rsidR="00516776" w:rsidRDefault="00516776" w:rsidP="00767D31">
            <w:pPr>
              <w:pStyle w:val="TAL"/>
              <w:rPr>
                <w:rFonts w:cs="Arial"/>
                <w:szCs w:val="18"/>
              </w:rPr>
            </w:pPr>
          </w:p>
        </w:tc>
      </w:tr>
      <w:tr w:rsidR="00516776" w:rsidRPr="00FD48E5" w14:paraId="3D64CBE2"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1C4F1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60120755"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EB01EA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59486D2"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E04E8D4" w14:textId="77777777" w:rsidR="00516776" w:rsidRDefault="00516776" w:rsidP="00767D31">
            <w:pPr>
              <w:pStyle w:val="TAL"/>
              <w:rPr>
                <w:rFonts w:cs="Arial"/>
                <w:szCs w:val="18"/>
              </w:rPr>
            </w:pPr>
          </w:p>
        </w:tc>
      </w:tr>
      <w:tr w:rsidR="00516776" w:rsidRPr="00FD48E5" w14:paraId="04D84C0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EEE5FC9"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79DD952E" w14:textId="77777777" w:rsidR="00516776" w:rsidRDefault="00516776" w:rsidP="00767D31">
            <w:pPr>
              <w:pStyle w:val="TAL"/>
            </w:pPr>
            <w:proofErr w:type="spellStart"/>
            <w:r>
              <w:t>selfLink</w:t>
            </w:r>
            <w:proofErr w:type="spellEnd"/>
          </w:p>
        </w:tc>
        <w:tc>
          <w:tcPr>
            <w:tcW w:w="540" w:type="dxa"/>
            <w:tcBorders>
              <w:top w:val="single" w:sz="4" w:space="0" w:color="auto"/>
              <w:left w:val="single" w:sz="4" w:space="0" w:color="auto"/>
              <w:bottom w:val="single" w:sz="4" w:space="0" w:color="auto"/>
              <w:right w:val="single" w:sz="4" w:space="0" w:color="auto"/>
            </w:tcBorders>
          </w:tcPr>
          <w:p w14:paraId="44B10CE2"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574807A7"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015A6B70" w14:textId="77777777" w:rsidR="00516776" w:rsidRDefault="00516776" w:rsidP="00767D31">
            <w:pPr>
              <w:pStyle w:val="TAL"/>
              <w:rPr>
                <w:rFonts w:cs="Arial"/>
                <w:szCs w:val="18"/>
              </w:rPr>
            </w:pPr>
            <w:r>
              <w:rPr>
                <w:rFonts w:cs="Arial"/>
                <w:szCs w:val="18"/>
              </w:rPr>
              <w:t>contains the link to itself</w:t>
            </w:r>
          </w:p>
        </w:tc>
      </w:tr>
    </w:tbl>
    <w:p w14:paraId="78E9860D" w14:textId="77777777" w:rsidR="00516776" w:rsidRDefault="00516776" w:rsidP="00516776">
      <w:pPr>
        <w:rPr>
          <w:lang w:val="en-US" w:eastAsia="zh-CN"/>
        </w:rPr>
      </w:pPr>
    </w:p>
    <w:p w14:paraId="31C8A06F"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78BF98B7" w14:textId="77777777" w:rsidR="00516776" w:rsidRDefault="00516776" w:rsidP="00516776">
      <w:pPr>
        <w:rPr>
          <w:lang w:val="en-US" w:eastAsia="zh-CN"/>
        </w:rPr>
      </w:pPr>
      <w:r>
        <w:rPr>
          <w:lang w:val="en-US" w:eastAsia="zh-CN"/>
        </w:rPr>
        <w:t xml:space="preserve">The </w:t>
      </w:r>
      <w:proofErr w:type="spellStart"/>
      <w:r>
        <w:t>L</w:t>
      </w:r>
      <w:r w:rsidRPr="001770E4">
        <w:t>inksValueSchema</w:t>
      </w:r>
      <w:proofErr w:type="spellEnd"/>
      <w:r>
        <w:rPr>
          <w:lang w:val="en-US" w:eastAsia="zh-CN"/>
        </w:rPr>
        <w:t xml:space="preserve"> and </w:t>
      </w:r>
      <w:proofErr w:type="spellStart"/>
      <w:r>
        <w:rPr>
          <w:lang w:val="en-US" w:eastAsia="zh-CN"/>
        </w:rPr>
        <w:t>SelfLink</w:t>
      </w:r>
      <w:proofErr w:type="spellEnd"/>
      <w:r>
        <w:rPr>
          <w:lang w:val="en-US" w:eastAsia="zh-CN"/>
        </w:rPr>
        <w:t xml:space="preserve"> data types shall be added to the list of re-used data types of the 3GPP API.</w:t>
      </w:r>
    </w:p>
    <w:p w14:paraId="69528EE0"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F4024E2" w14:textId="77777777" w:rsidR="00516776" w:rsidRDefault="00516776" w:rsidP="00516776">
      <w:pPr>
        <w:pStyle w:val="Heading3"/>
        <w:rPr>
          <w:lang w:val="en-US" w:eastAsia="zh-CN"/>
        </w:rPr>
      </w:pPr>
      <w:bookmarkStart w:id="594" w:name="_Toc19702481"/>
      <w:bookmarkStart w:id="595" w:name="_Toc27751642"/>
      <w:bookmarkStart w:id="596" w:name="_Toc35971728"/>
      <w:bookmarkStart w:id="597" w:name="_Toc35975977"/>
      <w:bookmarkStart w:id="598" w:name="_Toc44849434"/>
      <w:bookmarkStart w:id="599" w:name="_Toc51853075"/>
      <w:bookmarkStart w:id="600" w:name="_Toc114582933"/>
      <w:r>
        <w:rPr>
          <w:lang w:val="en-US" w:eastAsia="zh-CN"/>
        </w:rPr>
        <w:t>4.9.4</w:t>
      </w:r>
      <w:r>
        <w:rPr>
          <w:lang w:val="en-US" w:eastAsia="zh-CN"/>
        </w:rPr>
        <w:tab/>
        <w:t>Indirect Delivery</w:t>
      </w:r>
      <w:bookmarkEnd w:id="594"/>
      <w:bookmarkEnd w:id="595"/>
      <w:bookmarkEnd w:id="596"/>
      <w:bookmarkEnd w:id="597"/>
      <w:bookmarkEnd w:id="598"/>
      <w:bookmarkEnd w:id="599"/>
      <w:bookmarkEnd w:id="600"/>
    </w:p>
    <w:p w14:paraId="7AD3AF17"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5F10004"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299A5A45" w14:textId="77777777" w:rsidR="00516776" w:rsidRDefault="00516776" w:rsidP="00516776">
      <w:pPr>
        <w:pStyle w:val="B1"/>
        <w:rPr>
          <w:lang w:val="en-US" w:eastAsia="zh-CN"/>
        </w:rPr>
      </w:pPr>
      <w:r>
        <w:rPr>
          <w:lang w:val="en-US" w:eastAsia="zh-CN"/>
        </w:rPr>
        <w:t>-</w:t>
      </w:r>
      <w:r>
        <w:rPr>
          <w:lang w:val="en-US" w:eastAsia="zh-CN"/>
        </w:rPr>
        <w:tab/>
        <w:t>_links.</w:t>
      </w:r>
    </w:p>
    <w:p w14:paraId="2185C11D"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234E4A48"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0D847058"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2CD69EAF" w14:textId="77777777" w:rsidR="00516776" w:rsidRDefault="00516776" w:rsidP="00516776">
      <w:pPr>
        <w:pStyle w:val="Heading3"/>
        <w:rPr>
          <w:lang w:val="en-US" w:eastAsia="zh-CN"/>
        </w:rPr>
      </w:pPr>
      <w:bookmarkStart w:id="601" w:name="_Toc19702482"/>
      <w:bookmarkStart w:id="602" w:name="_Toc27751643"/>
      <w:bookmarkStart w:id="603" w:name="_Toc35971729"/>
      <w:bookmarkStart w:id="604" w:name="_Toc35975978"/>
      <w:bookmarkStart w:id="605" w:name="_Toc44849435"/>
      <w:bookmarkStart w:id="606" w:name="_Toc51853076"/>
      <w:bookmarkStart w:id="607" w:name="_Toc114582934"/>
      <w:r>
        <w:rPr>
          <w:lang w:val="en-US" w:eastAsia="zh-CN"/>
        </w:rPr>
        <w:t>4.9.5</w:t>
      </w:r>
      <w:r>
        <w:rPr>
          <w:lang w:val="en-US" w:eastAsia="zh-CN"/>
        </w:rPr>
        <w:tab/>
        <w:t>Indirect Delivery with HTTP/2 Server Push</w:t>
      </w:r>
      <w:bookmarkEnd w:id="601"/>
      <w:bookmarkEnd w:id="602"/>
      <w:bookmarkEnd w:id="603"/>
      <w:bookmarkEnd w:id="604"/>
      <w:bookmarkEnd w:id="605"/>
      <w:bookmarkEnd w:id="606"/>
      <w:bookmarkEnd w:id="607"/>
    </w:p>
    <w:p w14:paraId="40927AB0" w14:textId="77777777" w:rsidR="00516776" w:rsidRDefault="00516776" w:rsidP="00516776">
      <w:pPr>
        <w:rPr>
          <w:lang w:val="de-DE"/>
        </w:rPr>
      </w:pPr>
      <w:r>
        <w:t>A NF Service Producer may use HTTP/2 Server Push, if HTTP/2 Server Push is supported in the PLMN.</w:t>
      </w:r>
    </w:p>
    <w:p w14:paraId="4E7986FB"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273C2B3E" w14:textId="77777777"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14:paraId="4A53BE1E" w14:textId="77777777" w:rsidR="00516776" w:rsidRDefault="00516776" w:rsidP="00516776">
      <w:pPr>
        <w:pStyle w:val="TH"/>
      </w:pPr>
      <w:r w:rsidRPr="0069718D">
        <w:object w:dxaOrig="11615" w:dyaOrig="11425" w14:anchorId="2F996F6E">
          <v:shape id="_x0000_i1041" type="#_x0000_t75" style="width:506.5pt;height:571.5pt" o:ole="">
            <v:imagedata r:id="rId43" o:title=""/>
          </v:shape>
          <o:OLEObject Type="Embed" ProgID="Visio.Drawing.11" ShapeID="_x0000_i1041" DrawAspect="Content" ObjectID="_1725195695" r:id="rId44"/>
        </w:object>
      </w:r>
    </w:p>
    <w:p w14:paraId="09B16183" w14:textId="77777777" w:rsidR="00516776" w:rsidRDefault="00516776" w:rsidP="00516776">
      <w:pPr>
        <w:pStyle w:val="TF"/>
      </w:pPr>
      <w:r>
        <w:t>Figure 4.9.5-1 Indirect Delivery with HTTP/2 Server Push</w:t>
      </w:r>
    </w:p>
    <w:p w14:paraId="74F6A58B" w14:textId="77777777" w:rsidR="00516776" w:rsidRDefault="00516776" w:rsidP="00516776">
      <w:pPr>
        <w:pStyle w:val="B1"/>
      </w:pPr>
      <w:r>
        <w:t>1.</w:t>
      </w:r>
      <w:r>
        <w:tab/>
        <w:t>A NF Service Consumer sends a HTTP request to get resources(s) to the NF Service Producer, e.g. a query of a collection of resources.</w:t>
      </w:r>
    </w:p>
    <w:p w14:paraId="3539C639"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047654F3"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4AA5926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4CEDF54C"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5FE83ED2" w14:textId="77777777" w:rsidR="00516776" w:rsidRDefault="00516776" w:rsidP="00516776">
      <w:pPr>
        <w:pStyle w:val="B1"/>
      </w:pPr>
      <w:r>
        <w:t>5.a. The NF Service Producer returns the data of the requested resource in the response.</w:t>
      </w:r>
    </w:p>
    <w:p w14:paraId="6BBEF2CD" w14:textId="77777777" w:rsidR="00516776" w:rsidRDefault="00516776" w:rsidP="00516776">
      <w:pPr>
        <w:pStyle w:val="Heading3"/>
      </w:pPr>
      <w:bookmarkStart w:id="608" w:name="_Toc19702483"/>
      <w:bookmarkStart w:id="609" w:name="_Toc27751644"/>
      <w:bookmarkStart w:id="610" w:name="_Toc35971730"/>
      <w:bookmarkStart w:id="611" w:name="_Toc35975979"/>
      <w:bookmarkStart w:id="612" w:name="_Toc44849436"/>
      <w:bookmarkStart w:id="613" w:name="_Toc51853077"/>
      <w:bookmarkStart w:id="614" w:name="_Toc114582935"/>
      <w:r>
        <w:t>4.9.6</w:t>
      </w:r>
      <w:r>
        <w:tab/>
        <w:t>Criteria for choosing the transfer method</w:t>
      </w:r>
      <w:bookmarkEnd w:id="608"/>
      <w:bookmarkEnd w:id="609"/>
      <w:bookmarkEnd w:id="610"/>
      <w:bookmarkEnd w:id="611"/>
      <w:bookmarkEnd w:id="612"/>
      <w:bookmarkEnd w:id="613"/>
      <w:bookmarkEnd w:id="614"/>
    </w:p>
    <w:p w14:paraId="17758D9F" w14:textId="77777777" w:rsidR="00516776" w:rsidRDefault="00516776" w:rsidP="00516776">
      <w:r>
        <w:t>The following considerations may be used to determine which method to use transfer multiple resources to a NF Service Consumer.</w:t>
      </w:r>
    </w:p>
    <w:p w14:paraId="13C6DD03"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4F19842C"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20F05BC9" w14:textId="77777777" w:rsidR="00516776" w:rsidRDefault="00516776" w:rsidP="00516776">
      <w:r>
        <w:t>If the size of the representation of each resource is large, indirect delivery is preferred. If the NF Service Producer supports HTTP/2 Server Push, then:</w:t>
      </w:r>
    </w:p>
    <w:p w14:paraId="3FFDF2A7"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0C52D932"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6163158C"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13E9984"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499427E2"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53CAD527" w14:textId="77777777" w:rsidR="00516776" w:rsidRDefault="00516776" w:rsidP="00516776">
      <w:pPr>
        <w:pStyle w:val="Heading1"/>
      </w:pPr>
      <w:bookmarkStart w:id="615" w:name="_Toc19702484"/>
      <w:bookmarkStart w:id="616" w:name="_Toc27751645"/>
      <w:bookmarkStart w:id="617" w:name="_Toc35971731"/>
      <w:bookmarkStart w:id="618" w:name="_Toc35975980"/>
      <w:bookmarkStart w:id="619" w:name="_Toc44849437"/>
      <w:bookmarkStart w:id="620" w:name="_Toc51853078"/>
      <w:bookmarkStart w:id="621" w:name="_Toc114582936"/>
      <w:r>
        <w:t>5</w:t>
      </w:r>
      <w:r>
        <w:tab/>
        <w:t>Documenting 5GC SBI APIs</w:t>
      </w:r>
      <w:bookmarkEnd w:id="615"/>
      <w:bookmarkEnd w:id="616"/>
      <w:bookmarkEnd w:id="617"/>
      <w:bookmarkEnd w:id="618"/>
      <w:bookmarkEnd w:id="619"/>
      <w:bookmarkEnd w:id="620"/>
      <w:bookmarkEnd w:id="621"/>
    </w:p>
    <w:p w14:paraId="27602105" w14:textId="77777777" w:rsidR="00516776" w:rsidRDefault="00516776" w:rsidP="00516776">
      <w:pPr>
        <w:pStyle w:val="Heading2"/>
      </w:pPr>
      <w:bookmarkStart w:id="622" w:name="_Toc19702485"/>
      <w:bookmarkStart w:id="623" w:name="_Toc27751646"/>
      <w:bookmarkStart w:id="624" w:name="_Toc35971732"/>
      <w:bookmarkStart w:id="625" w:name="_Toc35975981"/>
      <w:bookmarkStart w:id="626" w:name="_Toc44849438"/>
      <w:bookmarkStart w:id="627" w:name="_Toc51853079"/>
      <w:bookmarkStart w:id="628" w:name="_Toc114582937"/>
      <w:r>
        <w:t>5.1</w:t>
      </w:r>
      <w:r>
        <w:tab/>
        <w:t>Naming Conventions</w:t>
      </w:r>
      <w:bookmarkEnd w:id="622"/>
      <w:bookmarkEnd w:id="623"/>
      <w:bookmarkEnd w:id="624"/>
      <w:bookmarkEnd w:id="625"/>
      <w:bookmarkEnd w:id="626"/>
      <w:bookmarkEnd w:id="627"/>
      <w:bookmarkEnd w:id="628"/>
    </w:p>
    <w:p w14:paraId="2DDF8D37" w14:textId="77777777" w:rsidR="00516776" w:rsidRDefault="00516776" w:rsidP="00516776">
      <w:pPr>
        <w:pStyle w:val="Heading3"/>
      </w:pPr>
      <w:bookmarkStart w:id="629" w:name="_Toc19702486"/>
      <w:bookmarkStart w:id="630" w:name="_Toc27751647"/>
      <w:bookmarkStart w:id="631" w:name="_Toc35971733"/>
      <w:bookmarkStart w:id="632" w:name="_Toc35975982"/>
      <w:bookmarkStart w:id="633" w:name="_Toc44849439"/>
      <w:bookmarkStart w:id="634" w:name="_Toc51853080"/>
      <w:bookmarkStart w:id="635" w:name="_Toc114582938"/>
      <w:r>
        <w:t>5.1.1</w:t>
      </w:r>
      <w:r>
        <w:tab/>
        <w:t>Case Conventions</w:t>
      </w:r>
      <w:bookmarkEnd w:id="629"/>
      <w:bookmarkEnd w:id="630"/>
      <w:bookmarkEnd w:id="631"/>
      <w:bookmarkEnd w:id="632"/>
      <w:bookmarkEnd w:id="633"/>
      <w:bookmarkEnd w:id="634"/>
      <w:bookmarkEnd w:id="635"/>
    </w:p>
    <w:p w14:paraId="74394CFF" w14:textId="77777777" w:rsidR="00516776" w:rsidRDefault="00516776" w:rsidP="00516776">
      <w:pPr>
        <w:rPr>
          <w:lang w:val="de-DE" w:eastAsia="de-DE"/>
        </w:rPr>
      </w:pPr>
      <w:r>
        <w:rPr>
          <w:lang w:val="de-DE" w:eastAsia="de-DE"/>
        </w:rPr>
        <w:t>The following case conventions for names and strings are used in the 5GC SBI service APIs.</w:t>
      </w:r>
    </w:p>
    <w:p w14:paraId="554BC08E" w14:textId="77777777" w:rsidR="00516776" w:rsidRDefault="00516776" w:rsidP="00516776">
      <w:pPr>
        <w:pStyle w:val="B1"/>
        <w:rPr>
          <w:lang w:val="de-DE" w:eastAsia="de-DE"/>
        </w:rPr>
      </w:pPr>
      <w:r>
        <w:rPr>
          <w:lang w:val="de-DE" w:eastAsia="de-DE"/>
        </w:rPr>
        <w:t>1)</w:t>
      </w:r>
      <w:r>
        <w:rPr>
          <w:lang w:val="de-DE" w:eastAsia="de-DE"/>
        </w:rPr>
        <w:tab/>
        <w:t>UPPER_WITH_UNDERSCORE</w:t>
      </w:r>
    </w:p>
    <w:p w14:paraId="5626F368"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2F54C53C" w14:textId="77777777" w:rsidR="00516776" w:rsidRDefault="00516776" w:rsidP="00516776">
      <w:pPr>
        <w:pStyle w:val="B1"/>
        <w:ind w:firstLine="0"/>
        <w:rPr>
          <w:lang w:val="de-DE" w:eastAsia="de-DE"/>
        </w:rPr>
      </w:pPr>
      <w:r>
        <w:rPr>
          <w:lang w:val="de-DE" w:eastAsia="de-DE"/>
        </w:rPr>
        <w:t>Example 1:</w:t>
      </w:r>
    </w:p>
    <w:p w14:paraId="621F4A37"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656EFB64"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DAF1C3E"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71DB6C75"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9DCC11D" w14:textId="77777777" w:rsidR="00516776" w:rsidRDefault="00516776" w:rsidP="00516776">
      <w:pPr>
        <w:pStyle w:val="B1"/>
        <w:ind w:firstLine="0"/>
        <w:rPr>
          <w:lang w:val="de-DE" w:eastAsia="de-DE"/>
        </w:rPr>
      </w:pPr>
      <w:r>
        <w:rPr>
          <w:lang w:val="de-DE" w:eastAsia="de-DE"/>
        </w:rPr>
        <w:t>Example 2:</w:t>
      </w:r>
    </w:p>
    <w:p w14:paraId="74E92BB5"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303EA51B"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E50DB71" w14:textId="77777777" w:rsidR="00516776" w:rsidRDefault="00516776" w:rsidP="00516776">
      <w:pPr>
        <w:pStyle w:val="B1"/>
        <w:rPr>
          <w:lang w:val="de-DE" w:eastAsia="de-DE"/>
        </w:rPr>
      </w:pPr>
      <w:r>
        <w:rPr>
          <w:lang w:val="de-DE" w:eastAsia="de-DE"/>
        </w:rPr>
        <w:t>3)</w:t>
      </w:r>
      <w:r>
        <w:rPr>
          <w:lang w:val="de-DE" w:eastAsia="de-DE"/>
        </w:rPr>
        <w:tab/>
        <w:t>UPPER-WITH-HYPHEN</w:t>
      </w:r>
    </w:p>
    <w:p w14:paraId="2EFF67B3"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173A1C5D" w14:textId="77777777" w:rsidR="00516776" w:rsidRDefault="00516776" w:rsidP="00516776">
      <w:pPr>
        <w:pStyle w:val="B1"/>
        <w:ind w:firstLine="0"/>
        <w:rPr>
          <w:lang w:val="de-DE" w:eastAsia="de-DE"/>
        </w:rPr>
      </w:pPr>
      <w:r>
        <w:rPr>
          <w:lang w:val="de-DE" w:eastAsia="de-DE"/>
        </w:rPr>
        <w:t>Example 3:</w:t>
      </w:r>
    </w:p>
    <w:p w14:paraId="2B5EE990"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7333019E"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6D1EF1B" w14:textId="77777777" w:rsidR="00516776" w:rsidRDefault="00516776" w:rsidP="00516776">
      <w:pPr>
        <w:pStyle w:val="B1"/>
        <w:rPr>
          <w:lang w:val="de-DE" w:eastAsia="de-DE"/>
        </w:rPr>
      </w:pPr>
      <w:r>
        <w:rPr>
          <w:lang w:val="de-DE" w:eastAsia="de-DE"/>
        </w:rPr>
        <w:t>4)</w:t>
      </w:r>
      <w:r>
        <w:rPr>
          <w:lang w:val="de-DE" w:eastAsia="de-DE"/>
        </w:rPr>
        <w:tab/>
        <w:t>lower-with-hyphen</w:t>
      </w:r>
    </w:p>
    <w:p w14:paraId="3ECE9715"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1686C3EB" w14:textId="77777777" w:rsidR="00516776" w:rsidRDefault="00516776" w:rsidP="00516776">
      <w:pPr>
        <w:pStyle w:val="B1"/>
        <w:ind w:firstLine="0"/>
        <w:rPr>
          <w:lang w:val="de-DE" w:eastAsia="de-DE"/>
        </w:rPr>
      </w:pPr>
      <w:r>
        <w:rPr>
          <w:lang w:val="de-DE" w:eastAsia="de-DE"/>
        </w:rPr>
        <w:t>Example 4:</w:t>
      </w:r>
    </w:p>
    <w:p w14:paraId="4B16C63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43BE2C0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71AAF2E9" w14:textId="77777777" w:rsidR="00516776" w:rsidRDefault="00516776" w:rsidP="00516776">
      <w:pPr>
        <w:pStyle w:val="B1"/>
        <w:rPr>
          <w:lang w:val="de-DE" w:eastAsia="de-DE"/>
        </w:rPr>
      </w:pPr>
      <w:r>
        <w:rPr>
          <w:lang w:val="de-DE" w:eastAsia="de-DE"/>
        </w:rPr>
        <w:t>5)</w:t>
      </w:r>
      <w:r>
        <w:rPr>
          <w:lang w:val="de-DE" w:eastAsia="de-DE"/>
        </w:rPr>
        <w:tab/>
        <w:t>UpperCamel</w:t>
      </w:r>
    </w:p>
    <w:p w14:paraId="4635B899"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15F7AB6A"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977AF36" w14:textId="77777777" w:rsidR="00516776" w:rsidRDefault="00516776" w:rsidP="00516776">
      <w:pPr>
        <w:pStyle w:val="B1"/>
        <w:ind w:firstLine="0"/>
        <w:rPr>
          <w:lang w:val="de-DE" w:eastAsia="de-DE"/>
        </w:rPr>
      </w:pPr>
      <w:r>
        <w:rPr>
          <w:lang w:val="de-DE" w:eastAsia="de-DE"/>
        </w:rPr>
        <w:t>Example 5:</w:t>
      </w:r>
    </w:p>
    <w:p w14:paraId="5F89A32D"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E45D927"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18A884E9"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13FFAD06"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529D7281" w14:textId="77777777" w:rsidR="00516776" w:rsidRDefault="00516776" w:rsidP="00516776">
      <w:pPr>
        <w:pStyle w:val="B1"/>
        <w:rPr>
          <w:lang w:val="de-DE" w:eastAsia="de-DE"/>
        </w:rPr>
      </w:pPr>
      <w:r>
        <w:rPr>
          <w:lang w:val="de-DE" w:eastAsia="de-DE"/>
        </w:rPr>
        <w:t>6)</w:t>
      </w:r>
      <w:r>
        <w:rPr>
          <w:lang w:val="de-DE" w:eastAsia="de-DE"/>
        </w:rPr>
        <w:tab/>
        <w:t>lowerCamel</w:t>
      </w:r>
    </w:p>
    <w:p w14:paraId="7D3EA8F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67E4C6FF" w14:textId="77777777" w:rsidR="00516776" w:rsidRDefault="00516776" w:rsidP="00516776">
      <w:pPr>
        <w:pStyle w:val="B1"/>
        <w:ind w:firstLine="0"/>
        <w:rPr>
          <w:lang w:val="de-DE" w:eastAsia="de-DE"/>
        </w:rPr>
      </w:pPr>
      <w:r>
        <w:rPr>
          <w:lang w:val="de-DE" w:eastAsia="de-DE"/>
        </w:rPr>
        <w:t>Abbreviations follow the same scheme.</w:t>
      </w:r>
    </w:p>
    <w:p w14:paraId="4EB3188D" w14:textId="77777777" w:rsidR="00516776" w:rsidRDefault="00516776" w:rsidP="00516776">
      <w:pPr>
        <w:pStyle w:val="B1"/>
        <w:rPr>
          <w:lang w:val="de-DE" w:eastAsia="de-DE"/>
        </w:rPr>
      </w:pPr>
      <w:r>
        <w:rPr>
          <w:lang w:val="de-DE" w:eastAsia="de-DE"/>
        </w:rPr>
        <w:t>Example 6:</w:t>
      </w:r>
    </w:p>
    <w:p w14:paraId="47C1B2FD"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CFC5E9C"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8C68A8C"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63BDEAB5"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07E21765" w14:textId="77777777" w:rsidR="00516776" w:rsidRDefault="00516776" w:rsidP="00516776">
      <w:pPr>
        <w:pStyle w:val="Heading3"/>
      </w:pPr>
      <w:bookmarkStart w:id="636" w:name="_Toc19702487"/>
      <w:bookmarkStart w:id="637" w:name="_Toc27751648"/>
      <w:bookmarkStart w:id="638" w:name="_Toc35971734"/>
      <w:bookmarkStart w:id="639" w:name="_Toc35975983"/>
      <w:bookmarkStart w:id="640" w:name="_Toc44849440"/>
      <w:bookmarkStart w:id="641" w:name="_Toc51853081"/>
      <w:bookmarkStart w:id="642" w:name="_Toc114582939"/>
      <w:r>
        <w:t>5.1.2</w:t>
      </w:r>
      <w:r>
        <w:tab/>
        <w:t>API Naming Conventions</w:t>
      </w:r>
      <w:bookmarkEnd w:id="636"/>
      <w:bookmarkEnd w:id="637"/>
      <w:bookmarkEnd w:id="638"/>
      <w:bookmarkEnd w:id="639"/>
      <w:bookmarkEnd w:id="640"/>
      <w:bookmarkEnd w:id="641"/>
      <w:bookmarkEnd w:id="642"/>
    </w:p>
    <w:p w14:paraId="07A837EA" w14:textId="77777777" w:rsidR="00516776" w:rsidRPr="006D2C35" w:rsidRDefault="00516776" w:rsidP="00516776">
      <w:r>
        <w:t xml:space="preserve">An API shall take the name of the corresponding service (e.g. </w:t>
      </w:r>
      <w:proofErr w:type="spellStart"/>
      <w:r>
        <w:t>Nudm_SubscriberDataManagement</w:t>
      </w:r>
      <w:proofErr w:type="spellEnd"/>
      <w:r>
        <w:t xml:space="preserve">). When used in URIs the name shall be converted to lower-with-hyphen and may use an abbreviated form (e.g. </w:t>
      </w:r>
      <w:proofErr w:type="spellStart"/>
      <w:r>
        <w:t>nudm-sdm</w:t>
      </w:r>
      <w:proofErr w:type="spellEnd"/>
      <w:r>
        <w:t>).</w:t>
      </w:r>
    </w:p>
    <w:p w14:paraId="5B75C4A7" w14:textId="77777777" w:rsidR="00516776" w:rsidRDefault="00516776" w:rsidP="00516776">
      <w:pPr>
        <w:pStyle w:val="Heading3"/>
      </w:pPr>
      <w:bookmarkStart w:id="643" w:name="_Toc19702488"/>
      <w:bookmarkStart w:id="644" w:name="_Toc27751649"/>
      <w:bookmarkStart w:id="645" w:name="_Toc35971735"/>
      <w:bookmarkStart w:id="646" w:name="_Toc35975984"/>
      <w:bookmarkStart w:id="647" w:name="_Toc44849441"/>
      <w:bookmarkStart w:id="648" w:name="_Toc51853082"/>
      <w:bookmarkStart w:id="649" w:name="_Toc114582940"/>
      <w:r>
        <w:t>5.1.3</w:t>
      </w:r>
      <w:r>
        <w:tab/>
        <w:t>Conventions for URI Parts</w:t>
      </w:r>
      <w:bookmarkEnd w:id="643"/>
      <w:bookmarkEnd w:id="644"/>
      <w:bookmarkEnd w:id="645"/>
      <w:bookmarkEnd w:id="646"/>
      <w:bookmarkEnd w:id="647"/>
      <w:bookmarkEnd w:id="648"/>
      <w:bookmarkEnd w:id="649"/>
    </w:p>
    <w:p w14:paraId="500620CB" w14:textId="77777777" w:rsidR="00516776" w:rsidRDefault="00516776" w:rsidP="00516776">
      <w:pPr>
        <w:pStyle w:val="Heading4"/>
      </w:pPr>
      <w:bookmarkStart w:id="650" w:name="_Toc19702489"/>
      <w:bookmarkStart w:id="651" w:name="_Toc27751650"/>
      <w:bookmarkStart w:id="652" w:name="_Toc35971736"/>
      <w:bookmarkStart w:id="653" w:name="_Toc35975985"/>
      <w:bookmarkStart w:id="654" w:name="_Toc44849442"/>
      <w:bookmarkStart w:id="655" w:name="_Toc51853083"/>
      <w:bookmarkStart w:id="656" w:name="_Toc114582941"/>
      <w:r w:rsidRPr="00D7549F">
        <w:t>5.</w:t>
      </w:r>
      <w:r>
        <w:t>1.3.1</w:t>
      </w:r>
      <w:r>
        <w:tab/>
      </w:r>
      <w:r w:rsidRPr="00D7549F">
        <w:t>Introduction</w:t>
      </w:r>
      <w:bookmarkEnd w:id="650"/>
      <w:bookmarkEnd w:id="651"/>
      <w:bookmarkEnd w:id="652"/>
      <w:bookmarkEnd w:id="653"/>
      <w:bookmarkEnd w:id="654"/>
      <w:bookmarkEnd w:id="655"/>
      <w:bookmarkEnd w:id="656"/>
    </w:p>
    <w:p w14:paraId="1624FBB1"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23D87704"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425A9365"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27D55359" w14:textId="77777777" w:rsidR="00516776" w:rsidRDefault="00516776" w:rsidP="00516776">
      <w:pPr>
        <w:pStyle w:val="Heading4"/>
      </w:pPr>
      <w:bookmarkStart w:id="657" w:name="_Toc19702490"/>
      <w:bookmarkStart w:id="658" w:name="_Toc27751651"/>
      <w:bookmarkStart w:id="659" w:name="_Toc35971737"/>
      <w:bookmarkStart w:id="660" w:name="_Toc35975986"/>
      <w:bookmarkStart w:id="661" w:name="_Toc44849443"/>
      <w:bookmarkStart w:id="662" w:name="_Toc51853084"/>
      <w:bookmarkStart w:id="663" w:name="_Toc114582942"/>
      <w:r>
        <w:t>5.1.3.2</w:t>
      </w:r>
      <w:r>
        <w:tab/>
        <w:t>URI Path Segment Naming Conventions</w:t>
      </w:r>
      <w:bookmarkEnd w:id="657"/>
      <w:bookmarkEnd w:id="658"/>
      <w:bookmarkEnd w:id="659"/>
      <w:bookmarkEnd w:id="660"/>
      <w:bookmarkEnd w:id="661"/>
      <w:bookmarkEnd w:id="662"/>
      <w:bookmarkEnd w:id="663"/>
    </w:p>
    <w:p w14:paraId="3DEB4603"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05E9C24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73CEC175"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5DE09106"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B288633"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2CB0FF09" w14:textId="77777777" w:rsidR="00516776" w:rsidRPr="006C6E05"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w:t>
      </w:r>
      <w:r w:rsidRPr="006C6E05">
        <w:rPr>
          <w:lang w:val="en-US" w:eastAsia="de-DE"/>
        </w:rPr>
        <w:t>s</w:t>
      </w:r>
    </w:p>
    <w:p w14:paraId="1D34D211"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0E6B88D5"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4E6CFEC3" w14:textId="77777777" w:rsidR="00516776"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/v1/users</w:t>
      </w:r>
    </w:p>
    <w:p w14:paraId="46765F33" w14:textId="77777777" w:rsidR="00516776" w:rsidRDefault="00516776" w:rsidP="00516776">
      <w:pPr>
        <w:pStyle w:val="B1"/>
        <w:rPr>
          <w:lang w:val="en-US" w:eastAsia="de-DE"/>
        </w:rPr>
      </w:pPr>
      <w:r>
        <w:rPr>
          <w:lang w:val="en-US" w:eastAsia="de-DE"/>
        </w:rPr>
        <w:t>Example 4</w:t>
      </w:r>
      <w:r w:rsidRPr="00FE4618">
        <w:rPr>
          <w:lang w:val="en-US" w:eastAsia="de-DE"/>
        </w:rPr>
        <w:t>:</w:t>
      </w:r>
    </w:p>
    <w:p w14:paraId="462EF1A2" w14:textId="77777777" w:rsidR="00516776" w:rsidRDefault="00516776" w:rsidP="00516776">
      <w:pPr>
        <w:pStyle w:val="B2"/>
        <w:rPr>
          <w:lang w:val="en-US" w:eastAsia="de-DE"/>
        </w:rPr>
      </w:pPr>
      <w:r w:rsidRPr="00FE4618">
        <w:rPr>
          <w:lang w:val="en-US" w:eastAsia="de-DE"/>
        </w:rPr>
        <w:t xml:space="preserve"> …/prefix/</w:t>
      </w:r>
      <w:proofErr w:type="spellStart"/>
      <w:r w:rsidRPr="00FE4618">
        <w:rPr>
          <w:lang w:val="en-US" w:eastAsia="de-DE"/>
        </w:rPr>
        <w:t>api</w:t>
      </w:r>
      <w:proofErr w:type="spellEnd"/>
      <w:r w:rsidRPr="00FE4618">
        <w:rPr>
          <w:lang w:val="en-US" w:eastAsia="de-DE"/>
        </w:rPr>
        <w:t>/v1/user</w:t>
      </w:r>
      <w:r>
        <w:rPr>
          <w:lang w:val="en-US" w:eastAsia="de-DE"/>
        </w:rPr>
        <w:t>-session</w:t>
      </w:r>
    </w:p>
    <w:p w14:paraId="11F89FFB"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0A1E28A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4209E7DB" w14:textId="77777777" w:rsidR="00516776" w:rsidRPr="00D7549F" w:rsidRDefault="00516776" w:rsidP="00516776">
      <w:pPr>
        <w:pStyle w:val="B2"/>
        <w:rPr>
          <w:lang w:val="en-US" w:eastAsia="de-DE"/>
        </w:rPr>
      </w:pPr>
      <w:r w:rsidRPr="00D7549F">
        <w:rPr>
          <w:lang w:val="en-US" w:eastAsia="de-DE"/>
        </w:rPr>
        <w:t>…/</w:t>
      </w:r>
      <w:proofErr w:type="spellStart"/>
      <w:r w:rsidRPr="00D7549F">
        <w:rPr>
          <w:lang w:val="en-US" w:eastAsia="de-DE"/>
        </w:rPr>
        <w:t>app_instances</w:t>
      </w:r>
      <w:proofErr w:type="spellEnd"/>
      <w:r w:rsidRPr="00D7549F">
        <w:rPr>
          <w:lang w:val="en-US" w:eastAsia="de-DE"/>
        </w:rPr>
        <w:t>/{</w:t>
      </w:r>
      <w:proofErr w:type="spellStart"/>
      <w:r w:rsidRPr="00D7549F">
        <w:rPr>
          <w:lang w:val="en-US" w:eastAsia="de-DE"/>
        </w:rPr>
        <w:t>appInstanceId</w:t>
      </w:r>
      <w:proofErr w:type="spellEnd"/>
      <w:r w:rsidRPr="00D7549F">
        <w:rPr>
          <w:lang w:val="en-US" w:eastAsia="de-DE"/>
        </w:rPr>
        <w:t>}</w:t>
      </w:r>
      <w:r>
        <w:rPr>
          <w:lang w:val="en-US" w:eastAsia="de-DE"/>
        </w:rPr>
        <w:t>/</w:t>
      </w:r>
      <w:r w:rsidRPr="00D7549F">
        <w:rPr>
          <w:lang w:val="en-US" w:eastAsia="de-DE"/>
        </w:rPr>
        <w:t>instantiate</w:t>
      </w:r>
    </w:p>
    <w:p w14:paraId="111092F4" w14:textId="77777777" w:rsidR="00516776" w:rsidRDefault="00516776" w:rsidP="00516776">
      <w:pPr>
        <w:pStyle w:val="B1"/>
        <w:rPr>
          <w:lang w:val="en-US" w:eastAsia="de-DE"/>
        </w:rPr>
      </w:pPr>
      <w:r>
        <w:rPr>
          <w:lang w:val="en-US" w:eastAsia="de-DE"/>
        </w:rPr>
        <w:t>Example 6:</w:t>
      </w:r>
    </w:p>
    <w:p w14:paraId="43E25EAD"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5E56E9FD"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w:t>
      </w:r>
      <w:proofErr w:type="spellStart"/>
      <w:r w:rsidRPr="00D7549F">
        <w:rPr>
          <w:lang w:val="en-US" w:eastAsia="de-DE"/>
        </w:rPr>
        <w:t>lowerCamel</w:t>
      </w:r>
      <w:proofErr w:type="spellEnd"/>
      <w:r w:rsidRPr="00D7549F">
        <w:rPr>
          <w:lang w:val="en-US" w:eastAsia="de-DE"/>
        </w:rPr>
        <w:t>, and shall be surrounded by curly brackets.</w:t>
      </w:r>
    </w:p>
    <w:p w14:paraId="475B7244"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1A3B6F00"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w:t>
      </w:r>
      <w:proofErr w:type="spellStart"/>
      <w:r w:rsidRPr="00D7549F">
        <w:rPr>
          <w:lang w:val="en-US" w:eastAsia="de-DE"/>
        </w:rPr>
        <w:t>supi</w:t>
      </w:r>
      <w:proofErr w:type="spellEnd"/>
      <w:r w:rsidRPr="00D7549F">
        <w:rPr>
          <w:lang w:val="en-US" w:eastAsia="de-DE"/>
        </w:rPr>
        <w:t>}</w:t>
      </w:r>
    </w:p>
    <w:p w14:paraId="751E13BC"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1DE8111B" w14:textId="77777777" w:rsidR="00516776" w:rsidRDefault="00516776" w:rsidP="00516776">
      <w:pPr>
        <w:pStyle w:val="Heading4"/>
      </w:pPr>
      <w:bookmarkStart w:id="664" w:name="_Toc19702491"/>
      <w:bookmarkStart w:id="665" w:name="_Toc27751652"/>
      <w:bookmarkStart w:id="666" w:name="_Toc35971738"/>
      <w:bookmarkStart w:id="667" w:name="_Toc35975987"/>
      <w:bookmarkStart w:id="668" w:name="_Toc44849444"/>
      <w:bookmarkStart w:id="669" w:name="_Toc51853085"/>
      <w:bookmarkStart w:id="670" w:name="_Toc114582943"/>
      <w:r>
        <w:t>5.1.3.3</w:t>
      </w:r>
      <w:r>
        <w:tab/>
        <w:t>URI Query Naming Conventions</w:t>
      </w:r>
      <w:bookmarkEnd w:id="664"/>
      <w:bookmarkEnd w:id="665"/>
      <w:bookmarkEnd w:id="666"/>
      <w:bookmarkEnd w:id="667"/>
      <w:bookmarkEnd w:id="668"/>
      <w:bookmarkEnd w:id="669"/>
      <w:bookmarkEnd w:id="670"/>
    </w:p>
    <w:p w14:paraId="6AE4EB62"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6B26FFB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522E00A7"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type=AMF</w:t>
      </w:r>
    </w:p>
    <w:p w14:paraId="49DBDE69"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 xml:space="preserve">Variables that represent actual parameter values in queries shall use </w:t>
      </w:r>
      <w:proofErr w:type="spellStart"/>
      <w:r w:rsidRPr="00D7549F">
        <w:rPr>
          <w:lang w:val="en-US" w:eastAsia="de-DE"/>
        </w:rPr>
        <w:t>lowerCamel</w:t>
      </w:r>
      <w:proofErr w:type="spellEnd"/>
      <w:r w:rsidRPr="00D7549F">
        <w:rPr>
          <w:lang w:val="en-US" w:eastAsia="de-DE"/>
        </w:rPr>
        <w:t xml:space="preserve"> and shall be surrounded by</w:t>
      </w:r>
      <w:r>
        <w:rPr>
          <w:lang w:val="en-US" w:eastAsia="de-DE"/>
        </w:rPr>
        <w:t xml:space="preserve"> </w:t>
      </w:r>
      <w:r w:rsidRPr="00D7549F">
        <w:rPr>
          <w:lang w:val="en-US" w:eastAsia="de-DE"/>
        </w:rPr>
        <w:t>curly brackets.</w:t>
      </w:r>
    </w:p>
    <w:p w14:paraId="12F03086"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23823802"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id={</w:t>
      </w:r>
      <w:proofErr w:type="spellStart"/>
      <w:r w:rsidRPr="00D7549F">
        <w:rPr>
          <w:lang w:val="en-US" w:eastAsia="de-DE"/>
        </w:rPr>
        <w:t>chooseAValue</w:t>
      </w:r>
      <w:proofErr w:type="spellEnd"/>
      <w:r w:rsidRPr="00D7549F">
        <w:rPr>
          <w:lang w:val="en-US" w:eastAsia="de-DE"/>
        </w:rPr>
        <w:t>}</w:t>
      </w:r>
    </w:p>
    <w:p w14:paraId="55AB6876" w14:textId="77777777"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14:paraId="2BD35880" w14:textId="77777777" w:rsidR="00516776" w:rsidRDefault="00516776" w:rsidP="00516776">
      <w:pPr>
        <w:pStyle w:val="Heading3"/>
      </w:pPr>
      <w:bookmarkStart w:id="671" w:name="_Toc19702492"/>
      <w:bookmarkStart w:id="672" w:name="_Toc27751653"/>
      <w:bookmarkStart w:id="673" w:name="_Toc35971739"/>
      <w:bookmarkStart w:id="674" w:name="_Toc35975988"/>
      <w:bookmarkStart w:id="675" w:name="_Toc44849445"/>
      <w:bookmarkStart w:id="676" w:name="_Toc51853086"/>
      <w:bookmarkStart w:id="677" w:name="_Toc114582944"/>
      <w:r>
        <w:t>5.1.4</w:t>
      </w:r>
      <w:r>
        <w:tab/>
        <w:t>Conventions for Names in Data Structures</w:t>
      </w:r>
      <w:bookmarkEnd w:id="671"/>
      <w:bookmarkEnd w:id="672"/>
      <w:bookmarkEnd w:id="673"/>
      <w:bookmarkEnd w:id="674"/>
      <w:bookmarkEnd w:id="675"/>
      <w:bookmarkEnd w:id="676"/>
      <w:bookmarkEnd w:id="677"/>
    </w:p>
    <w:p w14:paraId="65F6F3F9"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4DFA909E"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208ACC3A" w14:textId="77777777" w:rsidR="00516776" w:rsidRDefault="00516776" w:rsidP="00516776">
      <w:pPr>
        <w:pStyle w:val="B1"/>
        <w:ind w:firstLine="0"/>
        <w:rPr>
          <w:lang w:val="de-DE" w:eastAsia="de-DE"/>
        </w:rPr>
      </w:pPr>
      <w:r>
        <w:rPr>
          <w:lang w:val="de-DE" w:eastAsia="de-DE"/>
        </w:rPr>
        <w:t>Example 1:</w:t>
      </w:r>
    </w:p>
    <w:p w14:paraId="07C983D9" w14:textId="77777777" w:rsidR="00516776" w:rsidRDefault="00516776" w:rsidP="00516776">
      <w:pPr>
        <w:pStyle w:val="B2"/>
        <w:ind w:firstLine="0"/>
        <w:rPr>
          <w:lang w:val="de-DE" w:eastAsia="de-DE"/>
        </w:rPr>
      </w:pPr>
      <w:r>
        <w:rPr>
          <w:lang w:val="de-DE" w:eastAsia="de-DE"/>
        </w:rPr>
        <w:t>attributeName</w:t>
      </w:r>
    </w:p>
    <w:p w14:paraId="58D3C6D7"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4F8009FC" w14:textId="77777777" w:rsidR="00516776" w:rsidRDefault="00516776" w:rsidP="00516776">
      <w:pPr>
        <w:pStyle w:val="B1"/>
        <w:ind w:firstLine="0"/>
        <w:rPr>
          <w:lang w:val="de-DE" w:eastAsia="de-DE"/>
        </w:rPr>
      </w:pPr>
      <w:r>
        <w:rPr>
          <w:lang w:val="de-DE" w:eastAsia="de-DE"/>
        </w:rPr>
        <w:t>Example 2:</w:t>
      </w:r>
    </w:p>
    <w:p w14:paraId="7E0BE741" w14:textId="77777777" w:rsidR="00516776" w:rsidRDefault="00516776" w:rsidP="00516776">
      <w:pPr>
        <w:pStyle w:val="B2"/>
        <w:ind w:firstLine="0"/>
        <w:rPr>
          <w:lang w:val="de-DE" w:eastAsia="de-DE"/>
        </w:rPr>
      </w:pPr>
      <w:r>
        <w:rPr>
          <w:lang w:val="de-DE" w:eastAsia="de-DE"/>
        </w:rPr>
        <w:t>users</w:t>
      </w:r>
    </w:p>
    <w:p w14:paraId="29B3993B"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6A0A4692" w14:textId="77777777" w:rsidR="00516776" w:rsidRDefault="00516776" w:rsidP="00516776">
      <w:pPr>
        <w:pStyle w:val="B1"/>
        <w:ind w:firstLine="0"/>
        <w:rPr>
          <w:lang w:val="de-DE" w:eastAsia="de-DE"/>
        </w:rPr>
      </w:pPr>
      <w:r>
        <w:rPr>
          <w:lang w:val="de-DE" w:eastAsia="de-DE"/>
        </w:rPr>
        <w:t>Example 3:</w:t>
      </w:r>
    </w:p>
    <w:p w14:paraId="27423C96" w14:textId="77777777" w:rsidR="00516776" w:rsidRDefault="00516776" w:rsidP="00516776">
      <w:pPr>
        <w:pStyle w:val="B2"/>
        <w:ind w:firstLine="0"/>
        <w:rPr>
          <w:lang w:val="de-DE" w:eastAsia="de-DE"/>
        </w:rPr>
      </w:pPr>
      <w:r>
        <w:rPr>
          <w:lang w:val="de-DE" w:eastAsia="de-DE"/>
        </w:rPr>
        <w:t>BLACK_LISTED</w:t>
      </w:r>
    </w:p>
    <w:p w14:paraId="331B0F66"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302A8BC8" w14:textId="77777777" w:rsidR="00516776" w:rsidRDefault="00516776" w:rsidP="00516776">
      <w:pPr>
        <w:pStyle w:val="B1"/>
        <w:ind w:firstLine="0"/>
        <w:rPr>
          <w:lang w:val="de-DE" w:eastAsia="de-DE"/>
        </w:rPr>
      </w:pPr>
      <w:r>
        <w:rPr>
          <w:lang w:val="de-DE" w:eastAsia="de-DE"/>
        </w:rPr>
        <w:t>Example 4:</w:t>
      </w:r>
    </w:p>
    <w:p w14:paraId="6B413552" w14:textId="77777777" w:rsidR="00516776" w:rsidRPr="00606745" w:rsidRDefault="00516776" w:rsidP="00516776">
      <w:pPr>
        <w:pStyle w:val="B2"/>
        <w:ind w:firstLine="0"/>
        <w:rPr>
          <w:lang w:val="de-DE" w:eastAsia="de-DE"/>
        </w:rPr>
      </w:pPr>
      <w:r>
        <w:rPr>
          <w:lang w:val="de-DE" w:eastAsia="de-DE"/>
        </w:rPr>
        <w:t>ResourceHandle</w:t>
      </w:r>
    </w:p>
    <w:p w14:paraId="3FA7776F" w14:textId="77777777" w:rsidR="00516776" w:rsidRDefault="00516776" w:rsidP="00516776">
      <w:pPr>
        <w:pStyle w:val="Heading2"/>
      </w:pPr>
      <w:bookmarkStart w:id="678" w:name="_Toc19702493"/>
      <w:bookmarkStart w:id="679" w:name="_Toc27751654"/>
      <w:bookmarkStart w:id="680" w:name="_Toc35971740"/>
      <w:bookmarkStart w:id="681" w:name="_Toc35975989"/>
      <w:bookmarkStart w:id="682" w:name="_Toc44849446"/>
      <w:bookmarkStart w:id="683" w:name="_Toc51853087"/>
      <w:bookmarkStart w:id="684" w:name="_Toc114582945"/>
      <w:r>
        <w:t>5.2</w:t>
      </w:r>
      <w:r>
        <w:tab/>
        <w:t>API Definition</w:t>
      </w:r>
      <w:bookmarkEnd w:id="678"/>
      <w:bookmarkEnd w:id="679"/>
      <w:bookmarkEnd w:id="680"/>
      <w:bookmarkEnd w:id="681"/>
      <w:bookmarkEnd w:id="682"/>
      <w:bookmarkEnd w:id="683"/>
      <w:bookmarkEnd w:id="684"/>
    </w:p>
    <w:p w14:paraId="169DC5DA" w14:textId="77777777" w:rsidR="00516776" w:rsidRDefault="00516776" w:rsidP="00516776">
      <w:pPr>
        <w:pStyle w:val="Heading3"/>
      </w:pPr>
      <w:bookmarkStart w:id="685" w:name="_Toc19702494"/>
      <w:bookmarkStart w:id="686" w:name="_Toc27751655"/>
      <w:bookmarkStart w:id="687" w:name="_Toc35971741"/>
      <w:bookmarkStart w:id="688" w:name="_Toc35975990"/>
      <w:bookmarkStart w:id="689" w:name="_Toc44849447"/>
      <w:bookmarkStart w:id="690" w:name="_Toc51853088"/>
      <w:bookmarkStart w:id="691" w:name="_Toc114582946"/>
      <w:r>
        <w:t>5.2.1</w:t>
      </w:r>
      <w:r>
        <w:tab/>
        <w:t>Resource Structure</w:t>
      </w:r>
      <w:bookmarkEnd w:id="685"/>
      <w:bookmarkEnd w:id="686"/>
      <w:bookmarkEnd w:id="687"/>
      <w:bookmarkEnd w:id="688"/>
      <w:bookmarkEnd w:id="689"/>
      <w:bookmarkEnd w:id="690"/>
      <w:bookmarkEnd w:id="691"/>
    </w:p>
    <w:p w14:paraId="3DBBFE95"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022716B"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74660729" w14:textId="77777777" w:rsidR="00516776" w:rsidRDefault="00350C4B" w:rsidP="00516776">
      <w:pPr>
        <w:pStyle w:val="TH"/>
        <w:rPr>
          <w:lang w:eastAsia="zh-CN"/>
        </w:rPr>
      </w:pPr>
      <w:r w:rsidRPr="0069718D">
        <w:object w:dxaOrig="11976" w:dyaOrig="9579" w14:anchorId="2C549326">
          <v:shape id="_x0000_i1042" type="#_x0000_t75" style="width:435.5pt;height:348.5pt" o:ole="">
            <v:imagedata r:id="rId45" o:title=""/>
          </v:shape>
          <o:OLEObject Type="Embed" ProgID="Visio.Drawing.11" ShapeID="_x0000_i1042" DrawAspect="Content" ObjectID="_1725195696" r:id="rId46"/>
        </w:object>
      </w:r>
    </w:p>
    <w:p w14:paraId="092DA250"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36B898A0"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62C4097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4957CCE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ACF8AC"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CA66B"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918BB"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6B12C" w14:textId="77777777" w:rsidR="00516776" w:rsidRPr="008C18E3" w:rsidRDefault="00516776" w:rsidP="00767D31">
            <w:pPr>
              <w:pStyle w:val="TAH"/>
            </w:pPr>
            <w:r>
              <w:t>Description</w:t>
            </w:r>
          </w:p>
        </w:tc>
      </w:tr>
      <w:tr w:rsidR="00516776" w:rsidRPr="00384E92" w14:paraId="2BDE8C20" w14:textId="77777777" w:rsidTr="00767D31">
        <w:trPr>
          <w:jc w:val="center"/>
        </w:trPr>
        <w:tc>
          <w:tcPr>
            <w:tcW w:w="1158" w:type="pct"/>
            <w:vMerge w:val="restart"/>
            <w:tcBorders>
              <w:left w:val="single" w:sz="4" w:space="0" w:color="auto"/>
              <w:right w:val="single" w:sz="4" w:space="0" w:color="auto"/>
            </w:tcBorders>
            <w:vAlign w:val="center"/>
          </w:tcPr>
          <w:p w14:paraId="485CDE16"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2DC0CADC" w14:textId="77777777"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58331DBB"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C087789"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4B9C0202" w14:textId="77777777" w:rsidTr="00767D31">
        <w:trPr>
          <w:jc w:val="center"/>
        </w:trPr>
        <w:tc>
          <w:tcPr>
            <w:tcW w:w="1158" w:type="pct"/>
            <w:vMerge/>
            <w:tcBorders>
              <w:left w:val="single" w:sz="4" w:space="0" w:color="auto"/>
              <w:right w:val="single" w:sz="4" w:space="0" w:color="auto"/>
            </w:tcBorders>
            <w:vAlign w:val="center"/>
          </w:tcPr>
          <w:p w14:paraId="13B27ACC"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411DAF6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2ADF3E0A"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515BD8E1"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7A1BFD56" w14:textId="77777777" w:rsidTr="00767D31">
        <w:trPr>
          <w:jc w:val="center"/>
        </w:trPr>
        <w:tc>
          <w:tcPr>
            <w:tcW w:w="1158" w:type="pct"/>
            <w:vMerge/>
            <w:tcBorders>
              <w:left w:val="single" w:sz="4" w:space="0" w:color="auto"/>
              <w:right w:val="single" w:sz="4" w:space="0" w:color="auto"/>
            </w:tcBorders>
            <w:vAlign w:val="center"/>
          </w:tcPr>
          <w:p w14:paraId="3B05F18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E0E8F1E"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F956703"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619DB455"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FB9A746" w14:textId="77777777" w:rsidTr="00767D31">
        <w:trPr>
          <w:jc w:val="center"/>
        </w:trPr>
        <w:tc>
          <w:tcPr>
            <w:tcW w:w="1158" w:type="pct"/>
            <w:vMerge/>
            <w:tcBorders>
              <w:left w:val="single" w:sz="4" w:space="0" w:color="auto"/>
              <w:right w:val="single" w:sz="4" w:space="0" w:color="auto"/>
            </w:tcBorders>
            <w:vAlign w:val="center"/>
          </w:tcPr>
          <w:p w14:paraId="1ED2D1FE"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18CEB998"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DB2B829"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5C4FE2B8"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E082985" w14:textId="77777777" w:rsidTr="00767D31">
        <w:trPr>
          <w:jc w:val="center"/>
        </w:trPr>
        <w:tc>
          <w:tcPr>
            <w:tcW w:w="1158" w:type="pct"/>
            <w:vMerge/>
            <w:tcBorders>
              <w:left w:val="single" w:sz="4" w:space="0" w:color="auto"/>
              <w:right w:val="single" w:sz="4" w:space="0" w:color="auto"/>
            </w:tcBorders>
            <w:vAlign w:val="center"/>
          </w:tcPr>
          <w:p w14:paraId="105320FE"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0256DC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6F1BD18"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52F00BF9"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71E71121" w14:textId="77777777" w:rsidTr="00767D31">
        <w:trPr>
          <w:jc w:val="center"/>
        </w:trPr>
        <w:tc>
          <w:tcPr>
            <w:tcW w:w="1158" w:type="pct"/>
            <w:vMerge/>
            <w:tcBorders>
              <w:left w:val="single" w:sz="4" w:space="0" w:color="auto"/>
              <w:right w:val="single" w:sz="4" w:space="0" w:color="auto"/>
            </w:tcBorders>
            <w:vAlign w:val="center"/>
          </w:tcPr>
          <w:p w14:paraId="7A2DB9E4"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47415338" w14:textId="77777777"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30225AB2" w14:textId="77777777" w:rsidR="00516776" w:rsidRDefault="00516776" w:rsidP="00767D31">
            <w:pPr>
              <w:pStyle w:val="TAL"/>
              <w:rPr>
                <w:rFonts w:cs="Arial"/>
                <w:szCs w:val="18"/>
                <w:lang w:val="en-US" w:eastAsia="zh-CN"/>
              </w:rPr>
            </w:pPr>
            <w:r>
              <w:rPr>
                <w:rFonts w:cs="Arial"/>
                <w:szCs w:val="18"/>
                <w:lang w:val="en-US" w:eastAsia="zh-CN"/>
              </w:rPr>
              <w:t>release</w:t>
            </w:r>
          </w:p>
          <w:p w14:paraId="30FE1FDA"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018C916"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48890B69" w14:textId="77777777" w:rsidR="00516776" w:rsidRPr="00DA664B" w:rsidRDefault="00516776" w:rsidP="00516776">
      <w:pPr>
        <w:rPr>
          <w:lang w:eastAsia="zh-CN"/>
        </w:rPr>
      </w:pPr>
    </w:p>
    <w:p w14:paraId="4C878EB0" w14:textId="77777777" w:rsidR="00516776" w:rsidRDefault="00516776" w:rsidP="00516776">
      <w:pPr>
        <w:pStyle w:val="Heading3"/>
      </w:pPr>
      <w:bookmarkStart w:id="692" w:name="_Toc19702495"/>
      <w:bookmarkStart w:id="693" w:name="_Toc27751656"/>
      <w:bookmarkStart w:id="694" w:name="_Toc35971742"/>
      <w:bookmarkStart w:id="695" w:name="_Toc35975991"/>
      <w:bookmarkStart w:id="696" w:name="_Toc44849448"/>
      <w:bookmarkStart w:id="697" w:name="_Toc51853089"/>
      <w:bookmarkStart w:id="698" w:name="_Toc114582947"/>
      <w:r>
        <w:t>5.2.2</w:t>
      </w:r>
      <w:r>
        <w:tab/>
        <w:t>Resources and HTTP Methods</w:t>
      </w:r>
      <w:bookmarkEnd w:id="692"/>
      <w:bookmarkEnd w:id="693"/>
      <w:bookmarkEnd w:id="694"/>
      <w:bookmarkEnd w:id="695"/>
      <w:bookmarkEnd w:id="696"/>
      <w:bookmarkEnd w:id="697"/>
      <w:bookmarkEnd w:id="698"/>
    </w:p>
    <w:p w14:paraId="0779E416"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6A2FD3EA" w14:textId="77777777" w:rsidR="00516776" w:rsidRDefault="00516776" w:rsidP="00516776">
      <w:pPr>
        <w:rPr>
          <w:lang w:val="en-US" w:eastAsia="zh-CN"/>
        </w:rPr>
      </w:pPr>
    </w:p>
    <w:p w14:paraId="47E1B37D" w14:textId="77777777" w:rsidR="00516776" w:rsidRDefault="00516776" w:rsidP="00516776">
      <w:pPr>
        <w:rPr>
          <w:lang w:val="en-US" w:eastAsia="zh-CN"/>
        </w:rPr>
      </w:pPr>
      <w:r>
        <w:rPr>
          <w:lang w:val="en-US" w:eastAsia="zh-CN"/>
        </w:rPr>
        <w:lastRenderedPageBreak/>
        <w:t>Example:</w:t>
      </w:r>
    </w:p>
    <w:p w14:paraId="38AFA970" w14:textId="77777777" w:rsidR="00462D15" w:rsidRDefault="00462D15" w:rsidP="00462D15">
      <w:pPr>
        <w:rPr>
          <w:lang w:val="en-US" w:eastAsia="zh-CN"/>
        </w:rPr>
      </w:pPr>
      <w:r>
        <w:rPr>
          <w:lang w:val="en-US" w:eastAsia="zh-CN"/>
        </w:rPr>
        <w:t xml:space="preserve">Resource URI: </w:t>
      </w: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4603FE29" w14:textId="77777777" w:rsidR="00516776" w:rsidRDefault="00516776" w:rsidP="00516776">
      <w:pPr>
        <w:rPr>
          <w:lang w:val="en-US" w:eastAsia="zh-CN"/>
        </w:rPr>
      </w:pPr>
    </w:p>
    <w:p w14:paraId="223A47E2"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30E46C8A"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2F7165AE"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624AFE4"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C9BCB" w14:textId="77777777" w:rsidR="00516776" w:rsidRDefault="00516776" w:rsidP="00767D31">
            <w:pPr>
              <w:pStyle w:val="TAH"/>
            </w:pPr>
            <w:r>
              <w:t>Definition</w:t>
            </w:r>
          </w:p>
        </w:tc>
      </w:tr>
      <w:tr w:rsidR="00516776" w14:paraId="6E803398"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2C56A120" w14:textId="77777777" w:rsidR="00516776" w:rsidRPr="007F24D5" w:rsidRDefault="00516776" w:rsidP="00767D31">
            <w:pPr>
              <w:pStyle w:val="TAL"/>
              <w:rPr>
                <w:lang w:val="en-US" w:eastAsia="zh-CN"/>
              </w:rPr>
            </w:pPr>
            <w:proofErr w:type="spellStart"/>
            <w:r w:rsidRPr="007F24D5">
              <w:rPr>
                <w:lang w:val="en-US" w:eastAsia="zh-CN"/>
              </w:rPr>
              <w:t>apiRoot</w:t>
            </w:r>
            <w:proofErr w:type="spellEnd"/>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700518"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57D76A13"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4748522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3C851084"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7E0D37BC" w14:textId="77777777" w:rsidR="00516776" w:rsidRDefault="00516776" w:rsidP="00516776">
      <w:pPr>
        <w:rPr>
          <w:lang w:val="en-US" w:eastAsia="zh-CN"/>
        </w:rPr>
      </w:pPr>
    </w:p>
    <w:p w14:paraId="5C202985" w14:textId="77777777" w:rsidR="00516776" w:rsidRPr="00462D15" w:rsidRDefault="00462D15" w:rsidP="00516776">
      <w:pPr>
        <w:rPr>
          <w:lang w:val="en-US" w:eastAsia="zh-CN"/>
        </w:rPr>
      </w:pPr>
      <w:r>
        <w:rPr>
          <w:lang w:val="en-US" w:eastAsia="zh-CN"/>
        </w:rPr>
        <w:t xml:space="preserve">The </w:t>
      </w:r>
      <w:r>
        <w:t>{</w:t>
      </w:r>
      <w:proofErr w:type="spellStart"/>
      <w:r>
        <w:t>apiRoot</w:t>
      </w:r>
      <w:proofErr w:type="spellEnd"/>
      <w:r>
        <w:t xml:space="preserve">} URI variable should be defined in clauses and this definition should be referenced to ease a possible update of the </w:t>
      </w:r>
      <w:proofErr w:type="spellStart"/>
      <w:r>
        <w:t>apiVersion</w:t>
      </w:r>
      <w:proofErr w:type="spellEnd"/>
      <w:r>
        <w:t xml:space="preserve"> value.</w:t>
      </w:r>
    </w:p>
    <w:p w14:paraId="58E5C7D4"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022FFB2B" w14:textId="77777777" w:rsidR="00516776" w:rsidRDefault="00516776" w:rsidP="00516776">
      <w:pPr>
        <w:rPr>
          <w:lang w:eastAsia="zh-CN"/>
        </w:rPr>
      </w:pPr>
    </w:p>
    <w:p w14:paraId="05C34A5C"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30086592"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31984282"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4D2D5AB6"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DCA0D"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263D3349"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4E533D7"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38027B0D"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52376130" w14:textId="77777777" w:rsidR="00516776" w:rsidRDefault="00516776" w:rsidP="00767D31">
            <w:pPr>
              <w:pStyle w:val="TAH"/>
            </w:pPr>
            <w:r>
              <w:t>Applicability</w:t>
            </w:r>
          </w:p>
        </w:tc>
      </w:tr>
      <w:tr w:rsidR="00516776" w:rsidRPr="00384E92" w14:paraId="58850126"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393C476C"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588CDE0A"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2F2EFD6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8BB1A40"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AE2F0"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5A10FB49" w14:textId="77777777" w:rsidR="00516776" w:rsidRPr="001769FF" w:rsidRDefault="00516776" w:rsidP="00767D31">
            <w:pPr>
              <w:pStyle w:val="TAL"/>
            </w:pPr>
          </w:p>
        </w:tc>
      </w:tr>
    </w:tbl>
    <w:p w14:paraId="018A02A6" w14:textId="77777777" w:rsidR="00516776" w:rsidRDefault="00516776" w:rsidP="00516776">
      <w:pPr>
        <w:rPr>
          <w:lang w:val="en-US" w:eastAsia="zh-CN"/>
        </w:rPr>
      </w:pPr>
    </w:p>
    <w:p w14:paraId="269446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216A8F7D"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00F70B0"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B62C998"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7DCB082"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486C5D1E" w14:textId="77777777"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003D2557"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44CE1B20"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1F36E06"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6B74F7CE"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62D0A469"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402DE0"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E2CF37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0D861233" w14:textId="77777777" w:rsidR="00516776" w:rsidRPr="001769FF" w:rsidRDefault="00516776" w:rsidP="00767D31">
            <w:pPr>
              <w:pStyle w:val="TAH"/>
            </w:pPr>
            <w:r>
              <w:t>Description</w:t>
            </w:r>
          </w:p>
        </w:tc>
      </w:tr>
      <w:tr w:rsidR="00516776" w:rsidRPr="001769FF" w14:paraId="5D7CF5FD"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01538C6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7D3E1AEA"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529B787F"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316A7E53" w14:textId="77777777" w:rsidR="00516776" w:rsidRPr="001769FF" w:rsidRDefault="00516776" w:rsidP="00767D31">
            <w:pPr>
              <w:pStyle w:val="TAL"/>
            </w:pPr>
            <w:r w:rsidRPr="001769FF">
              <w:t>&lt;only if applicable&gt;</w:t>
            </w:r>
          </w:p>
        </w:tc>
      </w:tr>
    </w:tbl>
    <w:p w14:paraId="1DF5E1D3" w14:textId="77777777" w:rsidR="00516776" w:rsidRDefault="00516776" w:rsidP="00516776">
      <w:pPr>
        <w:rPr>
          <w:lang w:eastAsia="zh-CN"/>
        </w:rPr>
      </w:pPr>
    </w:p>
    <w:p w14:paraId="7CE5193D" w14:textId="77777777"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7C064533"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99A21A"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7BEC7A8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3A26CC37"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D753504"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47FCEE5"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6736892"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529"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1CD411B1"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EB764D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CA3F554" w14:textId="77777777" w:rsidR="00516776" w:rsidRPr="001769FF" w:rsidRDefault="00516776" w:rsidP="00767D31">
            <w:pPr>
              <w:pStyle w:val="TAH"/>
            </w:pPr>
            <w:r w:rsidRPr="001769FF">
              <w:t>Response</w:t>
            </w:r>
          </w:p>
          <w:p w14:paraId="290768F7"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C529038" w14:textId="77777777" w:rsidR="00516776" w:rsidRPr="001769FF" w:rsidRDefault="00516776" w:rsidP="00767D31">
            <w:pPr>
              <w:pStyle w:val="TAH"/>
            </w:pPr>
            <w:r>
              <w:t>Description</w:t>
            </w:r>
          </w:p>
        </w:tc>
      </w:tr>
      <w:tr w:rsidR="00516776" w:rsidRPr="001769FF" w14:paraId="75DE1957"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F73AB"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18853DAA"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4A9B74BB"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48D9F8D5"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6D2BE77B" w14:textId="77777777" w:rsidR="00516776" w:rsidRPr="001769FF" w:rsidRDefault="00516776" w:rsidP="00767D31">
            <w:pPr>
              <w:pStyle w:val="TAL"/>
            </w:pPr>
            <w:r w:rsidRPr="001769FF">
              <w:t>&lt;Meaning of the success case&gt;</w:t>
            </w:r>
          </w:p>
          <w:p w14:paraId="485C4D4C" w14:textId="77777777" w:rsidR="00516776" w:rsidRPr="001769FF" w:rsidRDefault="00516776" w:rsidP="00767D31">
            <w:pPr>
              <w:pStyle w:val="TAL"/>
            </w:pPr>
            <w:r w:rsidRPr="001769FF">
              <w:t>or</w:t>
            </w:r>
          </w:p>
          <w:p w14:paraId="180E40F1" w14:textId="77777777" w:rsidR="00516776" w:rsidRPr="001769FF" w:rsidRDefault="00516776" w:rsidP="00767D31">
            <w:pPr>
              <w:pStyle w:val="TAL"/>
            </w:pPr>
            <w:r w:rsidRPr="001769FF">
              <w:t>&lt;Meaning of the error case with additional statement regarding error handling&gt;</w:t>
            </w:r>
          </w:p>
        </w:tc>
      </w:tr>
    </w:tbl>
    <w:p w14:paraId="647F1CDC" w14:textId="77777777" w:rsidR="00516776" w:rsidRPr="004E7A49" w:rsidRDefault="00516776" w:rsidP="00516776">
      <w:pPr>
        <w:rPr>
          <w:lang w:val="en-US" w:eastAsia="zh-CN"/>
        </w:rPr>
      </w:pPr>
    </w:p>
    <w:p w14:paraId="7B83004E"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BAFAF1D"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4DDDD243"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699" w:name="_Hlk507600406"/>
      <w:r>
        <w:rPr>
          <w:lang w:val="en-US" w:eastAsia="zh-CN"/>
        </w:rPr>
        <w:t>0</w:t>
      </w:r>
      <w:bookmarkEnd w:id="699"/>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51D82F61"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D9E6A50"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161633D" w14:textId="77777777"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02915D1" w14:textId="77777777" w:rsidR="00516776" w:rsidRDefault="00516776" w:rsidP="00516776">
      <w:pPr>
        <w:pStyle w:val="Heading3"/>
      </w:pPr>
      <w:bookmarkStart w:id="700" w:name="_Toc19702496"/>
      <w:bookmarkStart w:id="701" w:name="_Toc27751657"/>
      <w:bookmarkStart w:id="702" w:name="_Toc35971743"/>
      <w:bookmarkStart w:id="703" w:name="_Toc35975992"/>
      <w:bookmarkStart w:id="704" w:name="_Toc44849449"/>
      <w:bookmarkStart w:id="705" w:name="_Toc51853090"/>
      <w:bookmarkStart w:id="706" w:name="_Toc114582948"/>
      <w:r>
        <w:t>5.2.3</w:t>
      </w:r>
      <w:r>
        <w:tab/>
        <w:t>Representing RPC as Custom Operations on Resources</w:t>
      </w:r>
      <w:bookmarkEnd w:id="700"/>
      <w:bookmarkEnd w:id="701"/>
      <w:bookmarkEnd w:id="702"/>
      <w:bookmarkEnd w:id="703"/>
      <w:bookmarkEnd w:id="704"/>
      <w:bookmarkEnd w:id="705"/>
      <w:bookmarkEnd w:id="706"/>
    </w:p>
    <w:p w14:paraId="0336DA1B"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6A59F5DA"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1839A74F"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1D521122"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3685"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3C8EB1"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F83E" w14:textId="77777777" w:rsidR="00516776" w:rsidRPr="008C18E3" w:rsidRDefault="00516776" w:rsidP="00767D31">
            <w:pPr>
              <w:pStyle w:val="TAH"/>
            </w:pPr>
            <w:r>
              <w:t>Description</w:t>
            </w:r>
          </w:p>
        </w:tc>
      </w:tr>
      <w:tr w:rsidR="00516776" w:rsidRPr="00384E92" w14:paraId="285B95B7"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7067F813"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FA4EFFB"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55974C6B"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137427C7" w14:textId="77777777" w:rsidR="00516776" w:rsidRDefault="00516776" w:rsidP="00516776">
      <w:pPr>
        <w:rPr>
          <w:b/>
          <w:lang w:eastAsia="zh-CN"/>
        </w:rPr>
      </w:pPr>
    </w:p>
    <w:p w14:paraId="6A26B76F"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6A581BBA"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15CA293C"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12C98D1"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36EF797F"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14C25F"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3718A0E" w14:textId="77777777" w:rsidR="00516776" w:rsidRPr="001769FF" w:rsidRDefault="00516776" w:rsidP="00767D31">
            <w:pPr>
              <w:pStyle w:val="TAH"/>
            </w:pPr>
            <w:r>
              <w:t>Description</w:t>
            </w:r>
          </w:p>
        </w:tc>
      </w:tr>
      <w:tr w:rsidR="00516776" w:rsidRPr="001769FF" w14:paraId="7B263435"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79C96BA"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1D4F0C54"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7C98B32D"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91EBC30" w14:textId="77777777" w:rsidR="00516776" w:rsidRPr="001769FF" w:rsidRDefault="00516776" w:rsidP="00767D31">
            <w:pPr>
              <w:pStyle w:val="TAL"/>
            </w:pPr>
            <w:r w:rsidRPr="001769FF">
              <w:t>&lt;only if applicable&gt;</w:t>
            </w:r>
          </w:p>
        </w:tc>
      </w:tr>
    </w:tbl>
    <w:p w14:paraId="03ADCCFE" w14:textId="77777777" w:rsidR="00516776" w:rsidRDefault="00516776" w:rsidP="00516776">
      <w:pPr>
        <w:rPr>
          <w:b/>
          <w:lang w:eastAsia="zh-CN"/>
        </w:rPr>
      </w:pPr>
    </w:p>
    <w:p w14:paraId="3D9DE9F1"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E2488D5"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A23BC2"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CDB3601"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50B38480"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11EF0EED"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1B1C4735"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377E7D00"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47D12"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269ED396"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627F63D"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61E4659" w14:textId="77777777" w:rsidR="00516776" w:rsidRPr="001769FF" w:rsidRDefault="00516776" w:rsidP="00767D31">
            <w:pPr>
              <w:pStyle w:val="TAH"/>
            </w:pPr>
            <w:r w:rsidRPr="001769FF">
              <w:t>Response</w:t>
            </w:r>
          </w:p>
          <w:p w14:paraId="427D830C"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4193E78" w14:textId="77777777" w:rsidR="00516776" w:rsidRPr="001769FF" w:rsidRDefault="00516776" w:rsidP="00767D31">
            <w:pPr>
              <w:pStyle w:val="TAH"/>
            </w:pPr>
            <w:r>
              <w:t>Description</w:t>
            </w:r>
          </w:p>
        </w:tc>
      </w:tr>
      <w:tr w:rsidR="00516776" w:rsidRPr="001769FF" w14:paraId="4063CCC1"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E491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F95990C"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791D179B"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6C1F82A0"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FE334EE" w14:textId="77777777" w:rsidR="00516776" w:rsidRPr="001769FF" w:rsidRDefault="00516776" w:rsidP="00767D31">
            <w:pPr>
              <w:pStyle w:val="TAL"/>
            </w:pPr>
            <w:r w:rsidRPr="001769FF">
              <w:t>&lt;Meaning of the success case&gt;</w:t>
            </w:r>
          </w:p>
          <w:p w14:paraId="1A724B3B" w14:textId="77777777" w:rsidR="00516776" w:rsidRPr="001769FF" w:rsidRDefault="00516776" w:rsidP="00767D31">
            <w:pPr>
              <w:pStyle w:val="TAL"/>
            </w:pPr>
            <w:r w:rsidRPr="001769FF">
              <w:t>or</w:t>
            </w:r>
          </w:p>
          <w:p w14:paraId="2DBCD5D3" w14:textId="77777777" w:rsidR="00516776" w:rsidRPr="001769FF" w:rsidRDefault="00516776" w:rsidP="00767D31">
            <w:pPr>
              <w:pStyle w:val="TAL"/>
            </w:pPr>
            <w:r w:rsidRPr="001769FF">
              <w:t>&lt;Meaning of the error case with additional statement regarding error handling&gt;</w:t>
            </w:r>
          </w:p>
        </w:tc>
      </w:tr>
    </w:tbl>
    <w:p w14:paraId="4FB2DE6E" w14:textId="77777777" w:rsidR="00516776" w:rsidRDefault="00516776" w:rsidP="00516776">
      <w:pPr>
        <w:rPr>
          <w:b/>
          <w:lang w:eastAsia="zh-CN"/>
        </w:rPr>
      </w:pPr>
    </w:p>
    <w:p w14:paraId="1C0C0565"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437A898"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364B8BD6"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B406890"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0F80B4B"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06D611D1"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5D764309" w14:textId="77777777" w:rsidR="003D2F21" w:rsidRDefault="003D2F21" w:rsidP="003D2F21">
      <w:pPr>
        <w:pStyle w:val="Heading3"/>
      </w:pPr>
      <w:bookmarkStart w:id="707" w:name="_Toc51853098"/>
      <w:bookmarkStart w:id="708" w:name="_Toc19702497"/>
      <w:bookmarkStart w:id="709" w:name="_Toc27751658"/>
      <w:bookmarkStart w:id="710" w:name="_Toc35971744"/>
      <w:bookmarkStart w:id="711" w:name="_Toc35975993"/>
      <w:bookmarkStart w:id="712" w:name="_Toc44849450"/>
      <w:bookmarkStart w:id="713" w:name="_Toc51853091"/>
      <w:bookmarkStart w:id="714" w:name="_Toc114582949"/>
      <w:r>
        <w:t>5.2.3A</w:t>
      </w:r>
      <w:r>
        <w:tab/>
        <w:t>Notifications</w:t>
      </w:r>
      <w:bookmarkEnd w:id="707"/>
      <w:bookmarkEnd w:id="714"/>
    </w:p>
    <w:p w14:paraId="1CF68E62" w14:textId="77777777" w:rsidR="003D2F21" w:rsidRDefault="003D2F21" w:rsidP="003D2F21">
      <w:pPr>
        <w:rPr>
          <w:lang w:eastAsia="zh-CN"/>
        </w:rPr>
      </w:pPr>
      <w:r>
        <w:rPr>
          <w:lang w:eastAsia="zh-CN"/>
        </w:rPr>
        <w:t xml:space="preserve">Notifications based on the </w:t>
      </w:r>
      <w:proofErr w:type="spellStart"/>
      <w:r>
        <w:rPr>
          <w:lang w:eastAsia="zh-CN"/>
        </w:rPr>
        <w:t>Callback</w:t>
      </w:r>
      <w:proofErr w:type="spellEnd"/>
      <w:r>
        <w:rPr>
          <w:lang w:eastAsia="zh-CN"/>
        </w:rPr>
        <w:t xml:space="preserve"> URI as specified in clause 4.6.2.3 and </w:t>
      </w:r>
      <w:r>
        <w:rPr>
          <w:noProof/>
        </w:rPr>
        <w:t>clause</w:t>
      </w:r>
      <w:r w:rsidRPr="00986E88">
        <w:rPr>
          <w:noProof/>
        </w:rPr>
        <w:t> 6.2 of 3GPP TS 29.500 [4]</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proofErr w:type="spellStart"/>
      <w:r>
        <w:rPr>
          <w:lang w:eastAsia="zh-CN"/>
        </w:rPr>
        <w:t>Callback</w:t>
      </w:r>
      <w:proofErr w:type="spellEnd"/>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39C0FE79"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3BEF3CA0"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7E0A6A82" w14:textId="77777777" w:rsidTr="00D70B9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5A9B4" w14:textId="77777777" w:rsidR="003D2F21" w:rsidRPr="0016361A" w:rsidRDefault="003D2F21" w:rsidP="00D70B9C">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C4797" w14:textId="77777777" w:rsidR="003D2F21" w:rsidRPr="0016361A" w:rsidRDefault="003D2F21" w:rsidP="00D70B9C">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D34698" w14:textId="77777777" w:rsidR="003D2F21" w:rsidRPr="0016361A" w:rsidRDefault="003D2F21" w:rsidP="00D70B9C">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80DC9" w14:textId="77777777" w:rsidR="003D2F21" w:rsidRPr="0016361A" w:rsidRDefault="003D2F21" w:rsidP="00D70B9C">
            <w:pPr>
              <w:pStyle w:val="TAH"/>
            </w:pPr>
            <w:r w:rsidRPr="0016361A">
              <w:t>Description</w:t>
            </w:r>
          </w:p>
          <w:p w14:paraId="0F45A653" w14:textId="77777777" w:rsidR="003D2F21" w:rsidRPr="0016361A" w:rsidRDefault="003D2F21" w:rsidP="00D70B9C">
            <w:pPr>
              <w:pStyle w:val="TAH"/>
            </w:pPr>
            <w:r w:rsidRPr="0016361A">
              <w:t>(service operation)</w:t>
            </w:r>
          </w:p>
        </w:tc>
      </w:tr>
      <w:tr w:rsidR="003D2F21" w:rsidRPr="00B54FF5" w14:paraId="79C6C331" w14:textId="77777777" w:rsidTr="00D70B9C">
        <w:trPr>
          <w:jc w:val="center"/>
        </w:trPr>
        <w:tc>
          <w:tcPr>
            <w:tcW w:w="1091" w:type="pct"/>
            <w:tcBorders>
              <w:left w:val="single" w:sz="4" w:space="0" w:color="auto"/>
              <w:right w:val="single" w:sz="4" w:space="0" w:color="auto"/>
            </w:tcBorders>
            <w:vAlign w:val="center"/>
          </w:tcPr>
          <w:p w14:paraId="70A4EB72" w14:textId="77777777" w:rsidR="003D2F21" w:rsidRPr="0016361A" w:rsidRDefault="003D2F21" w:rsidP="00D70B9C">
            <w:pPr>
              <w:pStyle w:val="TAC"/>
              <w:rPr>
                <w:lang w:val="en-US"/>
              </w:rPr>
            </w:pPr>
            <w:r w:rsidRPr="0016361A">
              <w:rPr>
                <w:lang w:val="en-US"/>
              </w:rPr>
              <w:t>&lt;notification 1&gt;</w:t>
            </w:r>
          </w:p>
          <w:p w14:paraId="01E955C0" w14:textId="77777777" w:rsidR="003D2F21" w:rsidRPr="0016361A" w:rsidRDefault="003D2F21" w:rsidP="00D70B9C">
            <w:pPr>
              <w:pStyle w:val="TAC"/>
              <w:rPr>
                <w:lang w:val="en-US"/>
              </w:rPr>
            </w:pPr>
            <w:r w:rsidRPr="0016361A">
              <w:rPr>
                <w:lang w:val="en-US"/>
              </w:rPr>
              <w:t>e.g. Status Change Notification</w:t>
            </w:r>
          </w:p>
          <w:p w14:paraId="6F8B586D" w14:textId="77777777" w:rsidR="003D2F21" w:rsidRPr="0016361A" w:rsidRDefault="003D2F21" w:rsidP="00D70B9C">
            <w:pPr>
              <w:pStyle w:val="TAC"/>
              <w:rPr>
                <w:lang w:val="en-US"/>
              </w:rPr>
            </w:pPr>
          </w:p>
        </w:tc>
        <w:tc>
          <w:tcPr>
            <w:tcW w:w="2083" w:type="pct"/>
            <w:tcBorders>
              <w:left w:val="single" w:sz="4" w:space="0" w:color="auto"/>
              <w:right w:val="single" w:sz="4" w:space="0" w:color="auto"/>
            </w:tcBorders>
            <w:vAlign w:val="center"/>
          </w:tcPr>
          <w:p w14:paraId="4FCC37D9" w14:textId="77777777" w:rsidR="003D2F21" w:rsidRPr="0016361A" w:rsidRDefault="003D2F21" w:rsidP="00D70B9C">
            <w:pPr>
              <w:pStyle w:val="TAL"/>
              <w:rPr>
                <w:lang w:val="en-US"/>
              </w:rPr>
            </w:pPr>
            <w:r w:rsidRPr="0016361A">
              <w:rPr>
                <w:lang w:val="en-US"/>
              </w:rPr>
              <w:t xml:space="preserve">&lt; </w:t>
            </w:r>
            <w:r>
              <w:rPr>
                <w:lang w:val="en-US"/>
              </w:rPr>
              <w:t>Callback</w:t>
            </w:r>
            <w:r w:rsidRPr="0016361A">
              <w:rPr>
                <w:lang w:val="en-US"/>
              </w:rPr>
              <w:t xml:space="preserve"> URI &gt;</w:t>
            </w:r>
          </w:p>
          <w:p w14:paraId="6887601D" w14:textId="77777777" w:rsidR="003D2F21" w:rsidRPr="0016361A" w:rsidDel="005E0502" w:rsidRDefault="003D2F21" w:rsidP="00D70B9C">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C7F2209" w14:textId="77777777" w:rsidR="003D2F21" w:rsidRPr="0016361A" w:rsidRDefault="003D2F21" w:rsidP="00D70B9C">
            <w:pPr>
              <w:pStyle w:val="TAC"/>
              <w:rPr>
                <w:lang w:val="fr-FR"/>
              </w:rPr>
            </w:pPr>
          </w:p>
          <w:p w14:paraId="24498385" w14:textId="77777777" w:rsidR="003D2F21" w:rsidRPr="0016361A" w:rsidRDefault="003D2F21" w:rsidP="00D70B9C">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33474D66" w14:textId="77777777" w:rsidR="003D2F21" w:rsidRPr="0016361A" w:rsidRDefault="003D2F21" w:rsidP="00D70B9C">
            <w:pPr>
              <w:pStyle w:val="TAL"/>
              <w:rPr>
                <w:lang w:val="en-US"/>
              </w:rPr>
            </w:pPr>
          </w:p>
          <w:p w14:paraId="517111DA" w14:textId="77777777" w:rsidR="003D2F21" w:rsidRPr="0016361A" w:rsidRDefault="003D2F21" w:rsidP="00D70B9C">
            <w:pPr>
              <w:pStyle w:val="TAL"/>
              <w:rPr>
                <w:lang w:val="en-US"/>
              </w:rPr>
            </w:pPr>
            <w:r w:rsidRPr="0016361A">
              <w:rPr>
                <w:lang w:val="en-US"/>
              </w:rPr>
              <w:t xml:space="preserve">e.g. Notify Event </w:t>
            </w:r>
          </w:p>
        </w:tc>
      </w:tr>
    </w:tbl>
    <w:p w14:paraId="593B1753" w14:textId="77777777" w:rsidR="003D2F21" w:rsidRDefault="003D2F21" w:rsidP="003D2F21">
      <w:pPr>
        <w:rPr>
          <w:lang w:val="en-US" w:eastAsia="zh-CN"/>
        </w:rPr>
      </w:pPr>
    </w:p>
    <w:p w14:paraId="4AFAB3FA" w14:textId="77777777" w:rsidR="003D2F21" w:rsidRDefault="003D2F21" w:rsidP="003D2F21">
      <w:pPr>
        <w:rPr>
          <w:lang w:val="en-US" w:eastAsia="zh-CN"/>
        </w:rPr>
      </w:pPr>
      <w:r>
        <w:rPr>
          <w:lang w:val="en-US" w:eastAsia="zh-CN"/>
        </w:rPr>
        <w:t>Example:</w:t>
      </w:r>
    </w:p>
    <w:p w14:paraId="0ED75C15"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76F4586F" w14:textId="77777777" w:rsidR="003D2F21" w:rsidRDefault="003D2F21" w:rsidP="003D2F21">
      <w:pPr>
        <w:rPr>
          <w:noProof/>
        </w:rPr>
      </w:pPr>
    </w:p>
    <w:p w14:paraId="16F18D1E"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4BBF75DD"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2AA930DD" w14:textId="77777777" w:rsidTr="00D70B9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B198172" w14:textId="77777777" w:rsidR="003D2F21" w:rsidRPr="0016361A" w:rsidRDefault="003D2F21" w:rsidP="00D70B9C">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87A3F0" w14:textId="77777777" w:rsidR="003D2F21" w:rsidRPr="0016361A" w:rsidRDefault="003D2F21" w:rsidP="00D70B9C">
            <w:pPr>
              <w:pStyle w:val="TAH"/>
              <w:rPr>
                <w:noProof/>
              </w:rPr>
            </w:pPr>
            <w:r w:rsidRPr="0016361A">
              <w:rPr>
                <w:noProof/>
              </w:rPr>
              <w:t>Definition</w:t>
            </w:r>
          </w:p>
        </w:tc>
      </w:tr>
      <w:tr w:rsidR="003D2F21" w:rsidRPr="00B54FF5" w14:paraId="30FB9A3F" w14:textId="77777777" w:rsidTr="00D70B9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7C45FBC" w14:textId="77777777" w:rsidR="003D2F21" w:rsidRPr="0016361A" w:rsidRDefault="003D2F21" w:rsidP="00D70B9C">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39973C9" w14:textId="77777777" w:rsidR="003D2F21" w:rsidRPr="0016361A" w:rsidRDefault="003D2F21" w:rsidP="00D70B9C">
            <w:pPr>
              <w:pStyle w:val="TAL"/>
              <w:rPr>
                <w:noProof/>
              </w:rPr>
            </w:pPr>
            <w:r w:rsidRPr="0016361A">
              <w:rPr>
                <w:noProof/>
              </w:rPr>
              <w:t xml:space="preserve">String formatted as URI with the </w:t>
            </w:r>
            <w:r>
              <w:rPr>
                <w:noProof/>
              </w:rPr>
              <w:t>Callback</w:t>
            </w:r>
            <w:r w:rsidRPr="0016361A">
              <w:rPr>
                <w:noProof/>
              </w:rPr>
              <w:t xml:space="preserve"> Uri</w:t>
            </w:r>
          </w:p>
        </w:tc>
      </w:tr>
    </w:tbl>
    <w:p w14:paraId="3F592D84" w14:textId="77777777" w:rsidR="003D2F21" w:rsidRPr="00445D1C" w:rsidRDefault="003D2F21" w:rsidP="003D2F21">
      <w:pPr>
        <w:rPr>
          <w:b/>
          <w:lang w:eastAsia="zh-CN"/>
        </w:rPr>
      </w:pPr>
    </w:p>
    <w:p w14:paraId="5B33F77E"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73AA951B"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2924295E" w14:textId="77777777" w:rsidTr="00D70B9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2272212" w14:textId="77777777" w:rsidR="003D2F21" w:rsidRPr="001769FF" w:rsidRDefault="003D2F21" w:rsidP="00D70B9C">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6252F0B7" w14:textId="77777777" w:rsidR="003D2F21" w:rsidRPr="001769FF" w:rsidRDefault="003D2F21" w:rsidP="00D70B9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2E99724" w14:textId="77777777" w:rsidR="003D2F21" w:rsidRPr="001769FF" w:rsidRDefault="003D2F21" w:rsidP="00D70B9C">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800D0" w14:textId="77777777" w:rsidR="003D2F21" w:rsidRPr="001769FF" w:rsidRDefault="003D2F21" w:rsidP="00D70B9C">
            <w:pPr>
              <w:pStyle w:val="TAH"/>
            </w:pPr>
            <w:r>
              <w:t>Description</w:t>
            </w:r>
          </w:p>
        </w:tc>
      </w:tr>
      <w:tr w:rsidR="003D2F21" w:rsidRPr="001769FF" w14:paraId="5D99B79A" w14:textId="77777777" w:rsidTr="00D70B9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53D416" w14:textId="77777777"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09FC4123" w14:textId="77777777" w:rsidR="003D2F21" w:rsidRPr="001769FF" w:rsidRDefault="003D2F21" w:rsidP="00D70B9C">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D5B99FB" w14:textId="77777777" w:rsidR="003D2F21" w:rsidRPr="001769FF" w:rsidRDefault="003D2F21" w:rsidP="00D70B9C">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E2F09DA" w14:textId="77777777" w:rsidR="003D2F21" w:rsidRPr="001769FF" w:rsidRDefault="003D2F21" w:rsidP="00D70B9C">
            <w:pPr>
              <w:pStyle w:val="TAL"/>
            </w:pPr>
            <w:r w:rsidRPr="001769FF">
              <w:t>&lt;only if applicable&gt;</w:t>
            </w:r>
          </w:p>
        </w:tc>
      </w:tr>
    </w:tbl>
    <w:p w14:paraId="6D256CC1" w14:textId="77777777" w:rsidR="003D2F21" w:rsidRDefault="003D2F21" w:rsidP="003D2F21">
      <w:pPr>
        <w:rPr>
          <w:b/>
          <w:lang w:eastAsia="zh-CN"/>
        </w:rPr>
      </w:pPr>
    </w:p>
    <w:p w14:paraId="4FCA11D6"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61B23F9"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A3FCA25"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6C3ABA3E"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2407BD55"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57F7336E"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417CDCBA"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31C1E04D" w14:textId="77777777" w:rsidTr="00D70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C9645" w14:textId="77777777" w:rsidR="003D2F21" w:rsidRPr="001769FF" w:rsidRDefault="003D2F21" w:rsidP="00D70B9C">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F8DD8F1" w14:textId="77777777" w:rsidR="003D2F21" w:rsidRPr="001769FF" w:rsidRDefault="003D2F21" w:rsidP="00D70B9C">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FC86367" w14:textId="77777777" w:rsidR="003D2F21" w:rsidRPr="001769FF" w:rsidRDefault="003D2F21" w:rsidP="00D70B9C">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59A35B2" w14:textId="77777777" w:rsidR="003D2F21" w:rsidRPr="001769FF" w:rsidRDefault="003D2F21" w:rsidP="00D70B9C">
            <w:pPr>
              <w:pStyle w:val="TAH"/>
            </w:pPr>
            <w:r w:rsidRPr="001769FF">
              <w:t>Response</w:t>
            </w:r>
          </w:p>
          <w:p w14:paraId="080AA7E3" w14:textId="77777777" w:rsidR="003D2F21" w:rsidRPr="001769FF" w:rsidRDefault="003D2F21" w:rsidP="00D70B9C">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BD7681D" w14:textId="77777777" w:rsidR="003D2F21" w:rsidRPr="001769FF" w:rsidRDefault="003D2F21" w:rsidP="00D70B9C">
            <w:pPr>
              <w:pStyle w:val="TAH"/>
            </w:pPr>
            <w:r>
              <w:t>Description</w:t>
            </w:r>
          </w:p>
        </w:tc>
      </w:tr>
      <w:tr w:rsidR="003D2F21" w:rsidRPr="001769FF" w14:paraId="39CDDBCE" w14:textId="77777777" w:rsidTr="00D70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6B38D" w14:textId="77777777"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62E3104C" w14:textId="77777777" w:rsidR="003D2F21" w:rsidRPr="001769FF" w:rsidRDefault="003D2F21" w:rsidP="00D70B9C">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3BF518FD" w14:textId="77777777" w:rsidR="003D2F21" w:rsidRPr="001769FF" w:rsidRDefault="003D2F21" w:rsidP="00D70B9C">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44CC7288" w14:textId="77777777" w:rsidR="003D2F21" w:rsidRPr="001769FF" w:rsidRDefault="003D2F21" w:rsidP="00D70B9C">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252B654" w14:textId="77777777" w:rsidR="003D2F21" w:rsidRPr="001769FF" w:rsidRDefault="003D2F21" w:rsidP="00D70B9C">
            <w:pPr>
              <w:pStyle w:val="TAL"/>
            </w:pPr>
            <w:r w:rsidRPr="001769FF">
              <w:t>&lt;Meaning of the success case&gt;</w:t>
            </w:r>
          </w:p>
          <w:p w14:paraId="6A299612" w14:textId="77777777" w:rsidR="003D2F21" w:rsidRPr="001769FF" w:rsidRDefault="003D2F21" w:rsidP="00D70B9C">
            <w:pPr>
              <w:pStyle w:val="TAL"/>
            </w:pPr>
            <w:r w:rsidRPr="001769FF">
              <w:t>or</w:t>
            </w:r>
          </w:p>
          <w:p w14:paraId="586F1D8F" w14:textId="77777777" w:rsidR="003D2F21" w:rsidRPr="001769FF" w:rsidRDefault="003D2F21" w:rsidP="00D70B9C">
            <w:pPr>
              <w:pStyle w:val="TAL"/>
            </w:pPr>
            <w:r w:rsidRPr="001769FF">
              <w:t>&lt;Meaning of the error case with additional statement regarding error handling&gt;</w:t>
            </w:r>
          </w:p>
        </w:tc>
      </w:tr>
    </w:tbl>
    <w:p w14:paraId="2976340C" w14:textId="77777777" w:rsidR="003D2F21" w:rsidRDefault="003D2F21" w:rsidP="003D2F21">
      <w:pPr>
        <w:rPr>
          <w:b/>
          <w:lang w:eastAsia="zh-CN"/>
        </w:rPr>
      </w:pPr>
    </w:p>
    <w:p w14:paraId="36B76B67"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35A02D5A"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5CF8B4DA"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4C3F0342"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286CE2AE"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440EFAB"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7A3777BE" w14:textId="77777777" w:rsidR="00516776" w:rsidRDefault="00516776" w:rsidP="00516776">
      <w:pPr>
        <w:pStyle w:val="Heading3"/>
      </w:pPr>
      <w:bookmarkStart w:id="715" w:name="_Toc114582950"/>
      <w:r>
        <w:t>5.2.4</w:t>
      </w:r>
      <w:r>
        <w:tab/>
        <w:t>Data Models</w:t>
      </w:r>
      <w:bookmarkEnd w:id="708"/>
      <w:bookmarkEnd w:id="709"/>
      <w:bookmarkEnd w:id="710"/>
      <w:bookmarkEnd w:id="711"/>
      <w:bookmarkEnd w:id="712"/>
      <w:bookmarkEnd w:id="713"/>
      <w:bookmarkEnd w:id="715"/>
    </w:p>
    <w:p w14:paraId="3CF9A158" w14:textId="77777777" w:rsidR="00516776" w:rsidRDefault="00516776" w:rsidP="00516776">
      <w:pPr>
        <w:pStyle w:val="Heading4"/>
      </w:pPr>
      <w:bookmarkStart w:id="716" w:name="_Toc19702498"/>
      <w:bookmarkStart w:id="717" w:name="_Toc27751659"/>
      <w:bookmarkStart w:id="718" w:name="_Toc35971745"/>
      <w:bookmarkStart w:id="719" w:name="_Toc35975994"/>
      <w:bookmarkStart w:id="720" w:name="_Toc44849451"/>
      <w:bookmarkStart w:id="721" w:name="_Toc51853092"/>
      <w:bookmarkStart w:id="722" w:name="_Toc114582951"/>
      <w:r>
        <w:t>5.2.4.1</w:t>
      </w:r>
      <w:r>
        <w:tab/>
        <w:t>General</w:t>
      </w:r>
      <w:bookmarkEnd w:id="716"/>
      <w:bookmarkEnd w:id="717"/>
      <w:bookmarkEnd w:id="718"/>
      <w:bookmarkEnd w:id="719"/>
      <w:bookmarkEnd w:id="720"/>
      <w:bookmarkEnd w:id="721"/>
      <w:bookmarkEnd w:id="722"/>
    </w:p>
    <w:p w14:paraId="4FAF8768"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1BEA83D7"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0ED08788"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0EC1743"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2C4561A6" w14:textId="77777777" w:rsidR="00516776" w:rsidRDefault="00516776" w:rsidP="00516776">
      <w:pPr>
        <w:pStyle w:val="B1"/>
      </w:pPr>
      <w:r>
        <w:t>4.</w:t>
      </w:r>
      <w:r>
        <w:tab/>
        <w:t>Binary data</w:t>
      </w:r>
    </w:p>
    <w:p w14:paraId="7CBFDDF7"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67B34391"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6333EECF" w14:textId="77777777" w:rsidR="00AD7052" w:rsidRDefault="00AD7052" w:rsidP="00AD7052">
      <w:pPr>
        <w:pStyle w:val="B1"/>
        <w:ind w:left="0" w:firstLine="0"/>
      </w:pPr>
      <w:bookmarkStart w:id="723" w:name="_Toc19702499"/>
      <w:bookmarkStart w:id="724" w:name="_Toc27751660"/>
      <w:bookmarkStart w:id="725" w:name="_Toc35971746"/>
      <w:bookmarkStart w:id="726" w:name="_Toc35975995"/>
      <w:bookmarkStart w:id="727"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5A5D72EF" w14:textId="77777777" w:rsidR="00516776" w:rsidRPr="00ED74EC" w:rsidRDefault="00516776" w:rsidP="00516776">
      <w:pPr>
        <w:pStyle w:val="Heading4"/>
        <w:rPr>
          <w:lang w:eastAsia="zh-CN"/>
        </w:rPr>
      </w:pPr>
      <w:bookmarkStart w:id="728" w:name="_Toc51853093"/>
      <w:bookmarkStart w:id="729" w:name="_Toc114582952"/>
      <w:r>
        <w:rPr>
          <w:rFonts w:hint="eastAsia"/>
          <w:lang w:eastAsia="zh-CN"/>
        </w:rPr>
        <w:t>5.2.4.2</w:t>
      </w:r>
      <w:r>
        <w:tab/>
      </w:r>
      <w:r>
        <w:rPr>
          <w:rFonts w:hint="eastAsia"/>
          <w:lang w:eastAsia="zh-CN"/>
        </w:rPr>
        <w:t>Structured data types</w:t>
      </w:r>
      <w:bookmarkEnd w:id="723"/>
      <w:bookmarkEnd w:id="724"/>
      <w:bookmarkEnd w:id="725"/>
      <w:bookmarkEnd w:id="726"/>
      <w:bookmarkEnd w:id="727"/>
      <w:bookmarkEnd w:id="728"/>
      <w:bookmarkEnd w:id="729"/>
    </w:p>
    <w:p w14:paraId="4E0F1EB4"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519BE1A"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379EB5B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EAD6E17"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3E654EEF"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4F91F3DA"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AA62F80"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2D44C18C"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C1D90C"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44B07C3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9B6364"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140B96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2B14DE70" w14:textId="77777777" w:rsidR="00516776" w:rsidRDefault="00516776" w:rsidP="00767D31">
            <w:pPr>
              <w:pStyle w:val="TAH"/>
              <w:rPr>
                <w:rFonts w:cs="Arial"/>
                <w:szCs w:val="18"/>
              </w:rPr>
            </w:pPr>
            <w:r>
              <w:rPr>
                <w:rFonts w:cs="Arial"/>
                <w:szCs w:val="18"/>
              </w:rPr>
              <w:t>Applicability</w:t>
            </w:r>
          </w:p>
        </w:tc>
      </w:tr>
      <w:tr w:rsidR="00516776" w:rsidRPr="00FD48E5" w14:paraId="36C0436C"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34792B6A"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27833E80"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710188CB"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62E9BAD8"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BB1EE46"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40ECC4C" w14:textId="77777777" w:rsidR="00516776" w:rsidRPr="001769FF" w:rsidRDefault="00516776" w:rsidP="00767D31">
            <w:pPr>
              <w:pStyle w:val="TAL"/>
            </w:pPr>
          </w:p>
        </w:tc>
      </w:tr>
    </w:tbl>
    <w:p w14:paraId="2A9B06EE" w14:textId="77777777" w:rsidR="00BB2A2F" w:rsidRDefault="00BB2A2F" w:rsidP="00BB2A2F"/>
    <w:p w14:paraId="1865AFAE" w14:textId="77777777" w:rsidR="00BB2A2F" w:rsidRDefault="00BB2A2F" w:rsidP="00BB2A2F">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BB2A2F" w:rsidRPr="00FD48E5" w14:paraId="74A8EC90" w14:textId="77777777" w:rsidTr="00B0177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0116A2D" w14:textId="77777777" w:rsidR="00BB2A2F" w:rsidRDefault="00BB2A2F" w:rsidP="00B0177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22EA29" w14:textId="77777777" w:rsidR="00BB2A2F" w:rsidRDefault="00BB2A2F" w:rsidP="00B0177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17DE801" w14:textId="77777777" w:rsidR="00BB2A2F" w:rsidRPr="007277D4" w:rsidRDefault="00BB2A2F" w:rsidP="00B01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63A68A6" w14:textId="77777777" w:rsidR="00BB2A2F" w:rsidRDefault="00BB2A2F" w:rsidP="00B0177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CD6C90" w14:textId="77777777" w:rsidR="00BB2A2F" w:rsidRDefault="00BB2A2F" w:rsidP="00B0177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58CABC5C" w14:textId="77777777" w:rsidR="00BB2A2F" w:rsidRDefault="00BB2A2F" w:rsidP="00B0177B">
            <w:pPr>
              <w:pStyle w:val="TAH"/>
              <w:rPr>
                <w:rFonts w:cs="Arial"/>
                <w:szCs w:val="18"/>
              </w:rPr>
            </w:pPr>
            <w:r>
              <w:rPr>
                <w:rFonts w:cs="Arial"/>
                <w:szCs w:val="18"/>
              </w:rPr>
              <w:t>Applicability</w:t>
            </w:r>
          </w:p>
        </w:tc>
      </w:tr>
      <w:tr w:rsidR="00BB2A2F" w:rsidRPr="00FD48E5" w14:paraId="6198B9C7" w14:textId="77777777" w:rsidTr="00B0177B">
        <w:trPr>
          <w:jc w:val="center"/>
        </w:trPr>
        <w:tc>
          <w:tcPr>
            <w:tcW w:w="1806" w:type="dxa"/>
            <w:tcBorders>
              <w:top w:val="single" w:sz="4" w:space="0" w:color="auto"/>
              <w:left w:val="single" w:sz="4" w:space="0" w:color="auto"/>
              <w:bottom w:val="single" w:sz="4" w:space="0" w:color="auto"/>
              <w:right w:val="single" w:sz="4" w:space="0" w:color="auto"/>
            </w:tcBorders>
          </w:tcPr>
          <w:p w14:paraId="0F8833AC" w14:textId="77777777" w:rsidR="00BB2A2F" w:rsidRDefault="00BB2A2F" w:rsidP="00B0177B">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7732FB90" w14:textId="77777777" w:rsidR="00BB2A2F" w:rsidRDefault="00BB2A2F" w:rsidP="00B0177B">
            <w:pPr>
              <w:pStyle w:val="TAL"/>
            </w:pPr>
            <w:r>
              <w:t>"array</w:t>
            </w:r>
            <w:r w:rsidRPr="00BB2A2F">
              <w:rPr>
                <w:i/>
                <w:iCs/>
              </w:rPr>
              <w:t>(</w:t>
            </w:r>
            <w:r w:rsidRPr="00BB2A2F">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79E9B859" w14:textId="77777777" w:rsidR="00BB2A2F" w:rsidRDefault="00BB2A2F" w:rsidP="00B0177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652240C" w14:textId="77777777" w:rsidR="00BB2A2F" w:rsidRPr="00683AD6" w:rsidRDefault="00BB2A2F" w:rsidP="00B0177B">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683DA19F" w14:textId="77777777" w:rsidR="00BB2A2F" w:rsidRDefault="00BB2A2F" w:rsidP="00B0177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1F6E329F" w14:textId="77777777" w:rsidR="00BB2A2F" w:rsidRPr="001769FF" w:rsidRDefault="00BB2A2F" w:rsidP="00B0177B">
            <w:pPr>
              <w:pStyle w:val="TAL"/>
            </w:pPr>
          </w:p>
        </w:tc>
      </w:tr>
    </w:tbl>
    <w:p w14:paraId="08E7487A" w14:textId="77777777" w:rsidR="00516776" w:rsidRDefault="00516776" w:rsidP="00516776"/>
    <w:p w14:paraId="2BD41350"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01F5B73D"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4A834419"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If the data type is indicated as "Any Type", the attribute </w:t>
      </w:r>
      <w:r>
        <w:rPr>
          <w:lang w:val="en-US" w:eastAsia="zh-CN"/>
        </w:rPr>
        <w:t>can either be "integer", "number", "string", "</w:t>
      </w:r>
      <w:proofErr w:type="spellStart"/>
      <w:r>
        <w:rPr>
          <w:lang w:val="en-US" w:eastAsia="zh-CN"/>
        </w:rPr>
        <w:t>boolean</w:t>
      </w:r>
      <w:proofErr w:type="spellEnd"/>
      <w:r>
        <w:rPr>
          <w:lang w:val="en-US" w:eastAsia="zh-CN"/>
        </w:rPr>
        <w:t xml:space="preserve">", "array" or "object" (as defined in the </w:t>
      </w:r>
      <w:r>
        <w:t>OpenAPI specification [4]), or a data type defined in a 3GPP specification.</w:t>
      </w:r>
    </w:p>
    <w:p w14:paraId="5C2343C7" w14:textId="77777777" w:rsidR="00BB2A2F" w:rsidRPr="003677FF" w:rsidRDefault="00516776" w:rsidP="00BB2A2F">
      <w:pPr>
        <w:rPr>
          <w:lang w:val="en-US" w:eastAsia="zh-CN"/>
        </w:rPr>
      </w:pPr>
      <w:r w:rsidRPr="003677FF">
        <w:rPr>
          <w:lang w:val="en-US" w:eastAsia="zh-CN"/>
        </w:rPr>
        <w:t xml:space="preserve">P: Presence condition of a data structure in request body. It </w:t>
      </w:r>
      <w:r>
        <w:rPr>
          <w:rFonts w:hint="eastAsia"/>
          <w:lang w:val="en-US" w:eastAsia="zh-CN"/>
        </w:rPr>
        <w:t>shall</w:t>
      </w:r>
      <w:r w:rsidRPr="003677FF">
        <w:rPr>
          <w:lang w:val="en-US" w:eastAsia="zh-CN"/>
        </w:rPr>
        <w:t xml:space="preserve"> be one of </w:t>
      </w:r>
      <w:r>
        <w:rPr>
          <w:lang w:val="en-US" w:eastAsia="zh-CN"/>
        </w:rPr>
        <w:t xml:space="preserve">"M" (for </w:t>
      </w:r>
      <w:r w:rsidRPr="003677FF">
        <w:rPr>
          <w:lang w:val="en-US" w:eastAsia="zh-CN"/>
        </w:rPr>
        <w:t>Mandatory</w:t>
      </w:r>
      <w:r>
        <w:rPr>
          <w:lang w:val="en-US" w:eastAsia="zh-CN"/>
        </w:rPr>
        <w:t>)</w:t>
      </w:r>
      <w:r w:rsidRPr="003677FF">
        <w:rPr>
          <w:lang w:val="en-US" w:eastAsia="zh-CN"/>
        </w:rPr>
        <w:t xml:space="preserve">, </w:t>
      </w:r>
      <w:r>
        <w:rPr>
          <w:lang w:val="en-US" w:eastAsia="zh-CN"/>
        </w:rPr>
        <w:t xml:space="preserve">"C" (for </w:t>
      </w:r>
      <w:r w:rsidR="00BB2A2F" w:rsidRPr="003677FF">
        <w:rPr>
          <w:b/>
          <w:lang w:val="en-US" w:eastAsia="zh-CN"/>
        </w:rPr>
        <w:t>Cardinality</w:t>
      </w:r>
      <w:r w:rsidR="00BB2A2F" w:rsidRPr="003677FF">
        <w:rPr>
          <w:lang w:val="en-US" w:eastAsia="zh-CN"/>
        </w:rPr>
        <w:t xml:space="preserve">: </w:t>
      </w:r>
      <w:r w:rsidR="00BB2A2F"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sidR="00BB2A2F">
        <w:rPr>
          <w:lang w:val="en-US" w:eastAsia="zh-CN"/>
        </w:rPr>
        <w:t xml:space="preserve">For data type with nested structures, the cardinality is expressed in a nested manner, each level of the M and N values describe the cardinality of the corresponding level of the data structure. </w:t>
      </w:r>
      <w:r w:rsidR="00BB2A2F" w:rsidRPr="00EE2BDA">
        <w:rPr>
          <w:lang w:val="en-US" w:eastAsia="zh-CN"/>
        </w:rPr>
        <w:t>For data type "&lt;type&gt;"</w:t>
      </w:r>
      <w:r w:rsidR="00BB2A2F">
        <w:rPr>
          <w:lang w:val="en-US" w:eastAsia="zh-CN"/>
        </w:rPr>
        <w:t xml:space="preserve"> and "Any Type"</w:t>
      </w:r>
      <w:r w:rsidR="00BB2A2F" w:rsidRPr="00EE2BDA">
        <w:rPr>
          <w:lang w:val="en-US" w:eastAsia="zh-CN"/>
        </w:rPr>
        <w:t>, the cardinality shall be set to "0..1" if the Presence condition is "C" or "O", and to "1" if the Presence condition is "M".</w:t>
      </w:r>
    </w:p>
    <w:p w14:paraId="2743E1BF" w14:textId="4FEC1A6F" w:rsidR="00516776" w:rsidRDefault="00516776" w:rsidP="00BB2A2F">
      <w:pPr>
        <w:pStyle w:val="TH"/>
        <w:jc w:val="left"/>
        <w:rPr>
          <w:lang w:val="en-US" w:eastAsia="zh-CN"/>
        </w:rPr>
      </w:pPr>
      <w:r>
        <w:rPr>
          <w:lang w:val="en-US"/>
        </w:rPr>
        <w:t xml:space="preserve">Description: </w:t>
      </w:r>
      <w:r>
        <w:rPr>
          <w:rFonts w:hint="eastAsia"/>
          <w:lang w:val="en-US" w:eastAsia="zh-CN"/>
        </w:rPr>
        <w:t>D</w:t>
      </w:r>
      <w:r w:rsidRPr="00A939A4">
        <w:rPr>
          <w:lang w:val="en-US" w:eastAsia="zh-CN"/>
        </w:rPr>
        <w:t>escribes the meaning and use of the attribute and may contain normative statements.</w:t>
      </w:r>
    </w:p>
    <w:p w14:paraId="7238219E" w14:textId="77777777"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6E6EA44E" w14:textId="77777777" w:rsidR="00516776" w:rsidRPr="006C3AC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25A2328F"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5A7A52EB" w14:textId="77777777" w:rsidR="00516776" w:rsidRDefault="00516776" w:rsidP="00516776">
      <w:pPr>
        <w:pStyle w:val="Heading4"/>
      </w:pPr>
      <w:bookmarkStart w:id="730" w:name="_Toc19702500"/>
      <w:bookmarkStart w:id="731" w:name="_Toc27751661"/>
      <w:bookmarkStart w:id="732" w:name="_Toc35971747"/>
      <w:bookmarkStart w:id="733" w:name="_Toc35975996"/>
      <w:bookmarkStart w:id="734" w:name="_Toc44849453"/>
      <w:bookmarkStart w:id="735" w:name="_Toc51853094"/>
      <w:bookmarkStart w:id="736" w:name="_Toc114582953"/>
      <w:r>
        <w:t>5.2.</w:t>
      </w:r>
      <w:r>
        <w:rPr>
          <w:rFonts w:hint="eastAsia"/>
          <w:lang w:eastAsia="zh-CN"/>
        </w:rPr>
        <w:t>4</w:t>
      </w:r>
      <w:r>
        <w:t>.3</w:t>
      </w:r>
      <w:r>
        <w:tab/>
        <w:t>Simple data types and enumerations</w:t>
      </w:r>
      <w:bookmarkEnd w:id="730"/>
      <w:bookmarkEnd w:id="731"/>
      <w:bookmarkEnd w:id="732"/>
      <w:bookmarkEnd w:id="733"/>
      <w:bookmarkEnd w:id="734"/>
      <w:bookmarkEnd w:id="735"/>
      <w:bookmarkEnd w:id="736"/>
    </w:p>
    <w:p w14:paraId="21CBD957"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245D9B86"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0DE8CA9"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243102"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78DE96"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28FFF790"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7EC90555" w14:textId="77777777" w:rsidR="00516776" w:rsidRPr="006C1737" w:rsidRDefault="00516776" w:rsidP="00767D31">
            <w:pPr>
              <w:pStyle w:val="TAH"/>
            </w:pPr>
            <w:r>
              <w:t>Applicability</w:t>
            </w:r>
          </w:p>
        </w:tc>
      </w:tr>
      <w:tr w:rsidR="00516776" w:rsidRPr="00384E92" w14:paraId="79C7A662"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C6EFC1"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E8C072" w14:textId="77777777" w:rsidR="00516776" w:rsidRPr="006C1737" w:rsidRDefault="00516776" w:rsidP="00767D31">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122B81B3"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2A1B70EB" w14:textId="77777777" w:rsidR="00516776" w:rsidRPr="006C1737" w:rsidRDefault="00516776" w:rsidP="00767D31">
            <w:pPr>
              <w:pStyle w:val="TAL"/>
            </w:pPr>
          </w:p>
        </w:tc>
      </w:tr>
    </w:tbl>
    <w:p w14:paraId="7B46F496" w14:textId="77777777" w:rsidR="00516776" w:rsidRDefault="00516776" w:rsidP="00516776">
      <w:pPr>
        <w:rPr>
          <w:lang w:val="en-US"/>
        </w:rPr>
      </w:pPr>
    </w:p>
    <w:p w14:paraId="6C22096A"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70D00923"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77FB77A0"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93555" w14:textId="77777777" w:rsidR="00516776" w:rsidRPr="003677FF" w:rsidRDefault="00516776" w:rsidP="00516776">
      <w:pPr>
        <w:rPr>
          <w:lang w:val="en-US" w:eastAsia="zh-CN"/>
        </w:rPr>
      </w:pPr>
      <w:bookmarkStart w:id="737"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737"/>
    <w:p w14:paraId="18EFA944"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3D3D4FB3" w14:textId="77777777" w:rsidR="00516776" w:rsidRDefault="00516776" w:rsidP="00516776">
      <w:pPr>
        <w:rPr>
          <w:lang w:val="en-US"/>
        </w:rPr>
      </w:pPr>
    </w:p>
    <w:p w14:paraId="74275021"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2339F47B"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proofErr w:type="spellStart"/>
      <w:r w:rsidRPr="00384E92">
        <w:t>EnumType</w:t>
      </w:r>
      <w:proofErr w:type="spellEnd"/>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7337E6A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64DB25"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37C05C"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16DB3974" w14:textId="77777777" w:rsidR="00516776" w:rsidRDefault="00516776" w:rsidP="00767D31">
            <w:pPr>
              <w:pStyle w:val="TAH"/>
            </w:pPr>
            <w:r>
              <w:t>Applicability</w:t>
            </w:r>
          </w:p>
        </w:tc>
      </w:tr>
      <w:tr w:rsidR="00516776" w:rsidRPr="0015708C" w14:paraId="6DDAFA36"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960A3"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D3119" w14:textId="77777777" w:rsidR="00516776" w:rsidRDefault="00516776" w:rsidP="00767D31">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27F1446E" w14:textId="77777777" w:rsidR="00516776" w:rsidRDefault="00516776" w:rsidP="00767D31">
            <w:pPr>
              <w:pStyle w:val="TAL"/>
              <w:rPr>
                <w:rFonts w:cs="Arial"/>
                <w:szCs w:val="18"/>
                <w:lang w:val="en-US" w:eastAsia="zh-CN"/>
              </w:rPr>
            </w:pPr>
          </w:p>
        </w:tc>
      </w:tr>
      <w:tr w:rsidR="00516776" w14:paraId="4316A117"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DEA0C"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88EBA" w14:textId="77777777" w:rsidR="00516776" w:rsidRDefault="00516776" w:rsidP="00767D31">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1D182A2C" w14:textId="77777777" w:rsidR="00516776" w:rsidRDefault="00516776" w:rsidP="00767D31">
            <w:pPr>
              <w:pStyle w:val="TAL"/>
              <w:rPr>
                <w:rFonts w:cs="Arial"/>
                <w:szCs w:val="18"/>
                <w:lang w:val="en-US" w:eastAsia="zh-CN"/>
              </w:rPr>
            </w:pPr>
          </w:p>
        </w:tc>
      </w:tr>
    </w:tbl>
    <w:p w14:paraId="562ED7A8" w14:textId="77777777" w:rsidR="00516776" w:rsidRPr="00333880" w:rsidRDefault="00516776" w:rsidP="00516776">
      <w:pPr>
        <w:rPr>
          <w:lang w:val="en-US"/>
        </w:rPr>
      </w:pPr>
    </w:p>
    <w:p w14:paraId="5E141BE0"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447E4408"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B04B0B6" w14:textId="77777777"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3DFC0CBC"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0981613E" w14:textId="77777777" w:rsidR="00516776" w:rsidRPr="00ED74EC" w:rsidRDefault="00516776" w:rsidP="00516776">
      <w:pPr>
        <w:pStyle w:val="Heading4"/>
        <w:rPr>
          <w:lang w:eastAsia="zh-CN"/>
        </w:rPr>
      </w:pPr>
      <w:bookmarkStart w:id="738" w:name="_Toc19702501"/>
      <w:bookmarkStart w:id="739" w:name="_Toc27751662"/>
      <w:bookmarkStart w:id="740" w:name="_Toc35971748"/>
      <w:bookmarkStart w:id="741" w:name="_Toc35975997"/>
      <w:bookmarkStart w:id="742" w:name="_Toc44849454"/>
      <w:bookmarkStart w:id="743" w:name="_Toc51853095"/>
      <w:bookmarkStart w:id="744" w:name="_Toc114582954"/>
      <w:r>
        <w:rPr>
          <w:rFonts w:hint="eastAsia"/>
          <w:lang w:eastAsia="zh-CN"/>
        </w:rPr>
        <w:t>5.2.4.4</w:t>
      </w:r>
      <w:r>
        <w:tab/>
      </w:r>
      <w:r>
        <w:rPr>
          <w:rFonts w:hint="eastAsia"/>
          <w:lang w:eastAsia="zh-CN"/>
        </w:rPr>
        <w:t>Binary Data</w:t>
      </w:r>
      <w:bookmarkEnd w:id="738"/>
      <w:bookmarkEnd w:id="739"/>
      <w:bookmarkEnd w:id="740"/>
      <w:bookmarkEnd w:id="741"/>
      <w:bookmarkEnd w:id="742"/>
      <w:bookmarkEnd w:id="743"/>
      <w:bookmarkEnd w:id="744"/>
    </w:p>
    <w:p w14:paraId="437C2BF0" w14:textId="77777777" w:rsidR="00516776" w:rsidRPr="00ED74EC" w:rsidRDefault="00516776" w:rsidP="00516776">
      <w:pPr>
        <w:pStyle w:val="Heading4"/>
        <w:rPr>
          <w:lang w:eastAsia="zh-CN"/>
        </w:rPr>
      </w:pPr>
      <w:bookmarkStart w:id="745" w:name="_Toc19702502"/>
      <w:bookmarkStart w:id="746" w:name="_Toc27751663"/>
      <w:bookmarkStart w:id="747" w:name="_Toc35971749"/>
      <w:bookmarkStart w:id="748" w:name="_Toc35975998"/>
      <w:bookmarkStart w:id="749" w:name="_Toc44849455"/>
      <w:bookmarkStart w:id="750" w:name="_Toc51853096"/>
      <w:bookmarkStart w:id="751" w:name="_Toc11458295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745"/>
      <w:bookmarkEnd w:id="746"/>
      <w:bookmarkEnd w:id="747"/>
      <w:bookmarkEnd w:id="748"/>
      <w:bookmarkEnd w:id="749"/>
      <w:bookmarkEnd w:id="750"/>
      <w:bookmarkEnd w:id="751"/>
    </w:p>
    <w:p w14:paraId="0DAE7AAB"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shall represent an OpenAPI schema object using the "</w:t>
      </w:r>
      <w:proofErr w:type="spellStart"/>
      <w:r>
        <w:t>oneOf</w:t>
      </w:r>
      <w:proofErr w:type="spellEnd"/>
      <w:r>
        <w:t>" , "</w:t>
      </w:r>
      <w:proofErr w:type="spellStart"/>
      <w:r>
        <w:t>anyOf</w:t>
      </w:r>
      <w:proofErr w:type="spellEnd"/>
      <w:r>
        <w:t>" or "</w:t>
      </w:r>
      <w:proofErr w:type="spellStart"/>
      <w:r>
        <w:t>allOf</w:t>
      </w:r>
      <w:proofErr w:type="spellEnd"/>
      <w:r>
        <w:t xml:space="preserve">"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9A4BBD9"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w:t>
      </w:r>
      <w:proofErr w:type="spellStart"/>
      <w:r>
        <w:t>oneOf</w:t>
      </w:r>
      <w:proofErr w:type="spellEnd"/>
      <w:r>
        <w:t>" keyword, if the instance matches against one and only one of the alternative data types.</w:t>
      </w:r>
    </w:p>
    <w:p w14:paraId="3FC769D8" w14:textId="77777777" w:rsidR="00516776" w:rsidRDefault="00516776" w:rsidP="00516776">
      <w:pPr>
        <w:pStyle w:val="NO"/>
        <w:rPr>
          <w:lang w:eastAsia="zh-CN"/>
        </w:rPr>
      </w:pPr>
      <w:r>
        <w:rPr>
          <w:lang w:eastAsia="zh-CN"/>
        </w:rPr>
        <w:lastRenderedPageBreak/>
        <w:t>NOTE 1:</w:t>
      </w:r>
      <w:r>
        <w:rPr>
          <w:lang w:eastAsia="zh-CN"/>
        </w:rPr>
        <w:tab/>
        <w:t>Data types with the same simple data type but different format and/or pattern attributes are mutually exclusive if the corresponding formats and/or patterns are mutually exclusive.</w:t>
      </w:r>
    </w:p>
    <w:p w14:paraId="6034609A"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w:t>
      </w:r>
      <w:proofErr w:type="spellStart"/>
      <w:r>
        <w:t>anyOf</w:t>
      </w:r>
      <w:proofErr w:type="spellEnd"/>
      <w:r>
        <w:t>" keyword, if the instance matches against one or more of the alternative data types.</w:t>
      </w:r>
    </w:p>
    <w:p w14:paraId="546AEBAE"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w:t>
      </w:r>
      <w:proofErr w:type="spellStart"/>
      <w:r>
        <w:t>allOf</w:t>
      </w:r>
      <w:proofErr w:type="spellEnd"/>
      <w:r>
        <w:t>" keyword, if the instance matches against all of the to be combined data types.</w:t>
      </w:r>
    </w:p>
    <w:p w14:paraId="24E05618"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4D538F10"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19A4496F"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7D82F12A"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EA1DB06"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C5BC2"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38EE81"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F229A36" w14:textId="77777777" w:rsidR="00516776" w:rsidRDefault="00516776" w:rsidP="00767D31">
            <w:pPr>
              <w:pStyle w:val="TAH"/>
              <w:rPr>
                <w:rFonts w:cs="Arial"/>
                <w:szCs w:val="18"/>
              </w:rPr>
            </w:pPr>
            <w:r>
              <w:rPr>
                <w:rFonts w:cs="Arial"/>
                <w:szCs w:val="18"/>
              </w:rPr>
              <w:t>Applicability</w:t>
            </w:r>
          </w:p>
        </w:tc>
      </w:tr>
      <w:tr w:rsidR="00516776" w:rsidRPr="00FD48E5" w14:paraId="417E986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236AD983"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552736CD"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5C6E49DC"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E1472A3" w14:textId="77777777" w:rsidR="00516776" w:rsidRPr="001769FF" w:rsidRDefault="00516776" w:rsidP="00767D31">
            <w:pPr>
              <w:pStyle w:val="TAL"/>
            </w:pPr>
          </w:p>
        </w:tc>
      </w:tr>
    </w:tbl>
    <w:p w14:paraId="30A9824F" w14:textId="77777777" w:rsidR="00516776" w:rsidRDefault="00516776" w:rsidP="00516776"/>
    <w:p w14:paraId="71F8D0D6"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OpenAPI specification [4]), or a data type defined in a 3GPP specification.</w:t>
      </w:r>
    </w:p>
    <w:p w14:paraId="71708E29"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60AB4CF"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3C70AB1" w14:textId="77777777"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65F2098E"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116583F3" w14:textId="77777777"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14:paraId="7E83C250" w14:textId="77777777" w:rsidR="00516776" w:rsidRPr="003079EC" w:rsidRDefault="00516776" w:rsidP="00516776"/>
    <w:p w14:paraId="1FC26A61" w14:textId="77777777" w:rsidR="00516776" w:rsidRDefault="00516776" w:rsidP="00516776">
      <w:pPr>
        <w:pStyle w:val="Heading3"/>
      </w:pPr>
      <w:bookmarkStart w:id="752" w:name="_Toc19702503"/>
      <w:bookmarkStart w:id="753" w:name="_Toc27751664"/>
      <w:bookmarkStart w:id="754" w:name="_Toc35971750"/>
      <w:bookmarkStart w:id="755" w:name="_Toc35975999"/>
      <w:bookmarkStart w:id="756" w:name="_Toc44849456"/>
      <w:bookmarkStart w:id="757" w:name="_Toc51853097"/>
      <w:bookmarkStart w:id="758" w:name="_Toc114582956"/>
      <w:r>
        <w:t>5.2.5</w:t>
      </w:r>
      <w:r>
        <w:tab/>
        <w:t>Relation types</w:t>
      </w:r>
      <w:bookmarkEnd w:id="752"/>
      <w:bookmarkEnd w:id="753"/>
      <w:bookmarkEnd w:id="754"/>
      <w:bookmarkEnd w:id="755"/>
      <w:bookmarkEnd w:id="756"/>
      <w:bookmarkEnd w:id="757"/>
      <w:bookmarkEnd w:id="758"/>
    </w:p>
    <w:p w14:paraId="0077D3B3" w14:textId="77777777" w:rsidR="00516776" w:rsidRDefault="00516776" w:rsidP="00516776">
      <w:pPr>
        <w:pStyle w:val="Heading2"/>
      </w:pPr>
      <w:bookmarkStart w:id="759" w:name="_Toc19702504"/>
      <w:bookmarkStart w:id="760" w:name="_Toc27751665"/>
      <w:bookmarkStart w:id="761" w:name="_Toc35971751"/>
      <w:bookmarkStart w:id="762" w:name="_Toc35976000"/>
      <w:bookmarkStart w:id="763" w:name="_Toc44849457"/>
      <w:bookmarkStart w:id="764" w:name="_Toc51853099"/>
      <w:bookmarkStart w:id="765" w:name="_Toc114582957"/>
      <w:r>
        <w:t>5.3</w:t>
      </w:r>
      <w:r>
        <w:tab/>
        <w:t>OpenAPI specification files</w:t>
      </w:r>
      <w:bookmarkEnd w:id="759"/>
      <w:bookmarkEnd w:id="760"/>
      <w:bookmarkEnd w:id="761"/>
      <w:bookmarkEnd w:id="762"/>
      <w:bookmarkEnd w:id="763"/>
      <w:bookmarkEnd w:id="764"/>
      <w:bookmarkEnd w:id="765"/>
    </w:p>
    <w:p w14:paraId="10011FF2" w14:textId="77777777" w:rsidR="00516776" w:rsidRDefault="00516776" w:rsidP="00516776">
      <w:pPr>
        <w:pStyle w:val="Heading3"/>
        <w:rPr>
          <w:lang w:eastAsia="zh-CN"/>
        </w:rPr>
      </w:pPr>
      <w:bookmarkStart w:id="766" w:name="_Toc19702505"/>
      <w:bookmarkStart w:id="767" w:name="_Toc27751666"/>
      <w:bookmarkStart w:id="768" w:name="_Toc35971752"/>
      <w:bookmarkStart w:id="769" w:name="_Toc35976001"/>
      <w:bookmarkStart w:id="770" w:name="_Toc44849458"/>
      <w:bookmarkStart w:id="771" w:name="_Toc51853100"/>
      <w:bookmarkStart w:id="772" w:name="_Toc19702506"/>
      <w:bookmarkStart w:id="773" w:name="_Toc27751667"/>
      <w:bookmarkStart w:id="774" w:name="historyclause"/>
      <w:bookmarkStart w:id="775" w:name="_Toc114582958"/>
      <w:r>
        <w:rPr>
          <w:lang w:eastAsia="zh-CN"/>
        </w:rPr>
        <w:t>5.3.1</w:t>
      </w:r>
      <w:r>
        <w:rPr>
          <w:lang w:eastAsia="zh-CN"/>
        </w:rPr>
        <w:tab/>
        <w:t>General</w:t>
      </w:r>
      <w:bookmarkEnd w:id="766"/>
      <w:bookmarkEnd w:id="767"/>
      <w:bookmarkEnd w:id="768"/>
      <w:bookmarkEnd w:id="769"/>
      <w:bookmarkEnd w:id="770"/>
      <w:bookmarkEnd w:id="771"/>
      <w:bookmarkEnd w:id="775"/>
    </w:p>
    <w:p w14:paraId="163336F2" w14:textId="77777777" w:rsidR="00516776" w:rsidRPr="00F54FF9" w:rsidRDefault="00516776" w:rsidP="00516776">
      <w:pPr>
        <w:rPr>
          <w:lang w:eastAsia="zh-CN"/>
        </w:rPr>
      </w:pPr>
      <w:r>
        <w:t>5GC SBI APIs' OpenAPI specification files shall comply with the OpenAPI specification [4] and with the present clause 5.3.</w:t>
      </w:r>
    </w:p>
    <w:p w14:paraId="45CFB17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4BD76E91" w14:textId="77777777" w:rsidR="00767D31" w:rsidRDefault="00767D31" w:rsidP="00767D31">
      <w:bookmarkStart w:id="776" w:name="_Toc35971753"/>
      <w:bookmarkStart w:id="777" w:name="_Toc35976002"/>
      <w:bookmarkStart w:id="77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22B9947B" w14:textId="77777777" w:rsidR="00767D31" w:rsidRDefault="00767D31" w:rsidP="00767D31">
      <w:r>
        <w:t>The repository is named "5G APIs" and is publicly accessible via the following URI:</w:t>
      </w:r>
    </w:p>
    <w:p w14:paraId="44820A6D" w14:textId="77777777" w:rsidR="00767D31" w:rsidRDefault="00767D31" w:rsidP="00767D31">
      <w:pPr>
        <w:pStyle w:val="B1"/>
      </w:pPr>
      <w:r w:rsidRPr="008C7EF6">
        <w:t>https://forge.3gpp.org/rep/all/5G_APIs</w:t>
      </w:r>
    </w:p>
    <w:p w14:paraId="4BD6C5F9" w14:textId="77777777" w:rsidR="00516776" w:rsidRPr="00CD4157" w:rsidRDefault="00516776" w:rsidP="00516776">
      <w:pPr>
        <w:pStyle w:val="Heading3"/>
      </w:pPr>
      <w:bookmarkStart w:id="779" w:name="_Toc51853101"/>
      <w:bookmarkStart w:id="780" w:name="_Toc114582959"/>
      <w:r w:rsidRPr="00CD4157">
        <w:t>5.3.2</w:t>
      </w:r>
      <w:r w:rsidRPr="00CD4157">
        <w:tab/>
        <w:t xml:space="preserve">Formatting of OpenAPI </w:t>
      </w:r>
      <w:r>
        <w:t xml:space="preserve">specification </w:t>
      </w:r>
      <w:r w:rsidRPr="00CD4157">
        <w:t>files</w:t>
      </w:r>
      <w:bookmarkEnd w:id="772"/>
      <w:bookmarkEnd w:id="773"/>
      <w:bookmarkEnd w:id="776"/>
      <w:bookmarkEnd w:id="777"/>
      <w:bookmarkEnd w:id="778"/>
      <w:bookmarkEnd w:id="779"/>
      <w:bookmarkEnd w:id="780"/>
    </w:p>
    <w:p w14:paraId="0975BB26" w14:textId="77777777" w:rsidR="00516776" w:rsidRDefault="00516776" w:rsidP="00516776">
      <w:r>
        <w:t>The following guidelines shall be used when documenting OpenAPI specification files:</w:t>
      </w:r>
    </w:p>
    <w:p w14:paraId="0499648B" w14:textId="77777777"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14:paraId="0BB2E3C5" w14:textId="77777777" w:rsidR="00516776" w:rsidRDefault="00516776" w:rsidP="00516776">
      <w:pPr>
        <w:pStyle w:val="B1"/>
      </w:pPr>
      <w:r>
        <w:t>-</w:t>
      </w:r>
      <w:r>
        <w:tab/>
        <w:t>The style used for the specification shall be "PL" (Programming Language).</w:t>
      </w:r>
    </w:p>
    <w:p w14:paraId="68D8A3AD" w14:textId="77777777" w:rsidR="00516776" w:rsidRDefault="00516776" w:rsidP="00516776">
      <w:pPr>
        <w:pStyle w:val="B1"/>
      </w:pPr>
      <w:r>
        <w:t>-</w:t>
      </w:r>
      <w:r>
        <w:tab/>
        <w:t>The different scopes in the YAML data structures representing collections (objects, arrays…) shall use an indentation of two white spaces.</w:t>
      </w:r>
    </w:p>
    <w:p w14:paraId="5A0C1D01" w14:textId="77777777" w:rsidR="00516776" w:rsidRDefault="00516776" w:rsidP="00516776">
      <w:pPr>
        <w:pStyle w:val="B1"/>
      </w:pPr>
      <w:r>
        <w:t>-</w:t>
      </w:r>
      <w:r>
        <w:tab/>
        <w:t>Comments may be added by following the standard YAML syntax ("#").</w:t>
      </w:r>
    </w:p>
    <w:p w14:paraId="1DC1A48E" w14:textId="77777777" w:rsidR="00516776" w:rsidRDefault="00516776" w:rsidP="00516776">
      <w:pPr>
        <w:pStyle w:val="Heading3"/>
        <w:rPr>
          <w:lang w:eastAsia="zh-CN"/>
        </w:rPr>
      </w:pPr>
      <w:bookmarkStart w:id="781" w:name="_Toc19702507"/>
      <w:bookmarkStart w:id="782" w:name="_Toc27751668"/>
      <w:bookmarkStart w:id="783" w:name="_Toc35971754"/>
      <w:bookmarkStart w:id="784" w:name="_Toc35976003"/>
      <w:bookmarkStart w:id="785" w:name="_Toc44849460"/>
      <w:bookmarkStart w:id="786" w:name="_Toc51853102"/>
      <w:bookmarkStart w:id="787" w:name="_Toc114582960"/>
      <w:r>
        <w:rPr>
          <w:lang w:eastAsia="zh-CN"/>
        </w:rPr>
        <w:t>5.3.3</w:t>
      </w:r>
      <w:r>
        <w:rPr>
          <w:lang w:eastAsia="zh-CN"/>
        </w:rPr>
        <w:tab/>
        <w:t>Info</w:t>
      </w:r>
      <w:bookmarkEnd w:id="781"/>
      <w:bookmarkEnd w:id="782"/>
      <w:bookmarkEnd w:id="783"/>
      <w:bookmarkEnd w:id="784"/>
      <w:bookmarkEnd w:id="785"/>
      <w:bookmarkEnd w:id="786"/>
      <w:bookmarkEnd w:id="787"/>
    </w:p>
    <w:p w14:paraId="28D2925C"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clause 4.3.</w:t>
      </w:r>
    </w:p>
    <w:p w14:paraId="3145A4C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7CFE3A0"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5D5C4FD5" w14:textId="77777777" w:rsidR="00462D15" w:rsidRDefault="00462D15" w:rsidP="00462D15">
      <w:pPr>
        <w:pStyle w:val="PL"/>
      </w:pPr>
      <w:r>
        <w:t>info:</w:t>
      </w:r>
    </w:p>
    <w:p w14:paraId="396F8EFF" w14:textId="77777777" w:rsidR="00462D15" w:rsidRDefault="00462D15" w:rsidP="00462D15">
      <w:pPr>
        <w:pStyle w:val="PL"/>
      </w:pPr>
      <w:r>
        <w:t xml:space="preserve">  title: </w:t>
      </w:r>
      <w:r>
        <w:rPr>
          <w:lang w:val="en-US"/>
        </w:rPr>
        <w:t>'</w:t>
      </w:r>
      <w:proofErr w:type="spellStart"/>
      <w:r>
        <w:t>Nsmf</w:t>
      </w:r>
      <w:proofErr w:type="spellEnd"/>
      <w:r>
        <w:rPr>
          <w:lang w:val="en-US"/>
        </w:rPr>
        <w:t>_</w:t>
      </w:r>
      <w:proofErr w:type="spellStart"/>
      <w:r>
        <w:t>PDUSession</w:t>
      </w:r>
      <w:proofErr w:type="spellEnd"/>
      <w:r>
        <w:rPr>
          <w:lang w:val="en-US"/>
        </w:rPr>
        <w:t>'</w:t>
      </w:r>
    </w:p>
    <w:p w14:paraId="07CDA6B4" w14:textId="77777777" w:rsidR="00462D15" w:rsidRDefault="00462D15" w:rsidP="00462D15">
      <w:pPr>
        <w:pStyle w:val="PL"/>
      </w:pPr>
      <w:r>
        <w:t xml:space="preserve">  version: </w:t>
      </w:r>
      <w:r>
        <w:rPr>
          <w:lang w:val="en-US"/>
        </w:rPr>
        <w:t>'</w:t>
      </w:r>
      <w:r>
        <w:t>1.0.0</w:t>
      </w:r>
      <w:r>
        <w:rPr>
          <w:lang w:val="en-US"/>
        </w:rPr>
        <w:t>'</w:t>
      </w:r>
    </w:p>
    <w:p w14:paraId="7781079A" w14:textId="77777777" w:rsidR="00462D15" w:rsidRDefault="00462D15" w:rsidP="00462D15">
      <w:pPr>
        <w:pStyle w:val="PL"/>
      </w:pPr>
      <w:r>
        <w:t xml:space="preserve">  description: |</w:t>
      </w:r>
    </w:p>
    <w:p w14:paraId="2C0D9256" w14:textId="77777777" w:rsidR="00462D15" w:rsidRDefault="00462D15" w:rsidP="00462D15">
      <w:pPr>
        <w:pStyle w:val="PL"/>
      </w:pPr>
      <w:r>
        <w:t xml:space="preserve">    SMF </w:t>
      </w:r>
      <w:proofErr w:type="spellStart"/>
      <w:r>
        <w:t>PDUSession</w:t>
      </w:r>
      <w:proofErr w:type="spellEnd"/>
      <w:r>
        <w:t xml:space="preserve"> Service.</w:t>
      </w:r>
    </w:p>
    <w:p w14:paraId="1FB3BC98" w14:textId="77777777" w:rsidR="00462D15" w:rsidRDefault="00462D15" w:rsidP="00462D15">
      <w:pPr>
        <w:pStyle w:val="PL"/>
      </w:pPr>
      <w:r>
        <w:t xml:space="preserve">    © 2020, 3GPP Organizational Partners (ARIB, ATIS, CCSA, ETSI, TSDSI, TTA, TTC).</w:t>
      </w:r>
    </w:p>
    <w:p w14:paraId="4D56D468" w14:textId="77777777" w:rsidR="00462D15" w:rsidRDefault="00462D15" w:rsidP="00462D15">
      <w:pPr>
        <w:pStyle w:val="PL"/>
      </w:pPr>
      <w:r>
        <w:t xml:space="preserve">    All rights reserved.</w:t>
      </w:r>
    </w:p>
    <w:p w14:paraId="171F74AC" w14:textId="77777777" w:rsidR="00516776" w:rsidRDefault="00516776" w:rsidP="00516776">
      <w:pPr>
        <w:rPr>
          <w:lang w:eastAsia="zh-CN"/>
        </w:rPr>
      </w:pPr>
    </w:p>
    <w:p w14:paraId="2CCBAAA0" w14:textId="77777777" w:rsidR="00516776" w:rsidRDefault="00516776" w:rsidP="00516776">
      <w:pPr>
        <w:pStyle w:val="Heading3"/>
        <w:rPr>
          <w:lang w:eastAsia="zh-CN"/>
        </w:rPr>
      </w:pPr>
      <w:bookmarkStart w:id="788" w:name="_Toc19702508"/>
      <w:bookmarkStart w:id="789" w:name="_Toc27751669"/>
      <w:bookmarkStart w:id="790" w:name="_Toc35971755"/>
      <w:bookmarkStart w:id="791" w:name="_Toc35976004"/>
      <w:bookmarkStart w:id="792" w:name="_Toc44849461"/>
      <w:bookmarkStart w:id="793" w:name="_Toc51853103"/>
      <w:bookmarkStart w:id="794" w:name="_Toc114582961"/>
      <w:r>
        <w:rPr>
          <w:lang w:eastAsia="zh-CN"/>
        </w:rPr>
        <w:t>5.3.4</w:t>
      </w:r>
      <w:r>
        <w:rPr>
          <w:lang w:eastAsia="zh-CN"/>
        </w:rPr>
        <w:tab/>
      </w:r>
      <w:proofErr w:type="spellStart"/>
      <w:r w:rsidRPr="000552D6">
        <w:rPr>
          <w:lang w:eastAsia="zh-CN"/>
        </w:rPr>
        <w:t>externalDocs</w:t>
      </w:r>
      <w:bookmarkEnd w:id="788"/>
      <w:bookmarkEnd w:id="789"/>
      <w:bookmarkEnd w:id="790"/>
      <w:bookmarkEnd w:id="791"/>
      <w:bookmarkEnd w:id="792"/>
      <w:bookmarkEnd w:id="793"/>
      <w:bookmarkEnd w:id="794"/>
      <w:proofErr w:type="spellEnd"/>
    </w:p>
    <w:p w14:paraId="1C5D822F"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14:paraId="4A58188B"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30B273AC" w14:textId="77777777" w:rsidR="00516776" w:rsidRPr="00D27A4B" w:rsidRDefault="00516776" w:rsidP="00516776">
      <w:pPr>
        <w:pStyle w:val="B1"/>
        <w:rPr>
          <w:rFonts w:eastAsia="Calibri"/>
        </w:rPr>
      </w:pPr>
      <w:r w:rsidRPr="00D27A4B">
        <w:rPr>
          <w:rFonts w:eastAsia="Calibri"/>
        </w:rPr>
        <w:t>-</w:t>
      </w:r>
      <w:r w:rsidRPr="00D27A4B">
        <w:rPr>
          <w:rFonts w:eastAsia="Calibri"/>
        </w:rPr>
        <w:tab/>
        <w:t>within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490C6BE5"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C9404EF" w14:textId="77777777" w:rsidR="00462D15" w:rsidRDefault="00462D15" w:rsidP="00462D15">
      <w:pPr>
        <w:pStyle w:val="NO"/>
        <w:rPr>
          <w:lang w:eastAsia="zh-CN"/>
        </w:rPr>
      </w:pPr>
      <w:bookmarkStart w:id="795"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field</w:t>
      </w:r>
      <w:r>
        <w:rPr>
          <w:lang w:eastAsia="zh-CN"/>
        </w:rPr>
        <w:t xml:space="preserve"> in the OpenAPI specification file is not updated.</w:t>
      </w:r>
    </w:p>
    <w:p w14:paraId="558E2F5F" w14:textId="77777777" w:rsidR="00462D15" w:rsidRDefault="00462D15" w:rsidP="00462D15">
      <w:pPr>
        <w:pStyle w:val="NO"/>
        <w:rPr>
          <w:lang w:eastAsia="zh-CN"/>
        </w:rPr>
      </w:pPr>
      <w:r>
        <w:rPr>
          <w:lang w:eastAsia="zh-CN"/>
        </w:rPr>
        <w:lastRenderedPageBreak/>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w:t>
      </w:r>
      <w:proofErr w:type="spellStart"/>
      <w:r>
        <w:rPr>
          <w:rFonts w:eastAsia="Calibri"/>
        </w:rPr>
        <w:t>externalDocs</w:t>
      </w:r>
      <w:proofErr w:type="spellEnd"/>
      <w:r>
        <w:rPr>
          <w:rFonts w:eastAsia="Calibri"/>
        </w:rPr>
        <w:t>" object also in the TS versions of the subsequent releases.</w:t>
      </w:r>
    </w:p>
    <w:p w14:paraId="4ABC34BD" w14:textId="77777777" w:rsidR="00516776" w:rsidRPr="00D27A4B" w:rsidRDefault="00516776" w:rsidP="00516776">
      <w:pPr>
        <w:pStyle w:val="NO"/>
        <w:rPr>
          <w:lang w:eastAsia="zh-CN"/>
        </w:rPr>
      </w:pPr>
    </w:p>
    <w:bookmarkEnd w:id="795"/>
    <w:p w14:paraId="31401FB6"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14:paraId="040D55EC" w14:textId="77777777" w:rsidR="00516776" w:rsidRPr="00D27A4B" w:rsidRDefault="00516776" w:rsidP="00516776">
      <w:pPr>
        <w:pStyle w:val="PL"/>
      </w:pPr>
      <w:proofErr w:type="spellStart"/>
      <w:r w:rsidRPr="00D27A4B">
        <w:t>externalDocs</w:t>
      </w:r>
      <w:proofErr w:type="spellEnd"/>
      <w:r>
        <w:t>:</w:t>
      </w:r>
    </w:p>
    <w:p w14:paraId="0EA5F92F"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10552744" w14:textId="77777777" w:rsidR="00462D15" w:rsidRDefault="00462D15" w:rsidP="00462D15">
      <w:pPr>
        <w:pStyle w:val="PL"/>
      </w:pPr>
      <w:r>
        <w:t xml:space="preserve">  url: 'http://www.3gpp.org/ftp/Specs/archive/29_series/29.503/'</w:t>
      </w:r>
    </w:p>
    <w:p w14:paraId="2DD00F1B" w14:textId="77777777" w:rsidR="00516776" w:rsidRPr="00D27A4B" w:rsidRDefault="00516776" w:rsidP="00516776">
      <w:pPr>
        <w:pStyle w:val="PL"/>
        <w:rPr>
          <w:rFonts w:eastAsia="Calibri"/>
        </w:rPr>
      </w:pPr>
    </w:p>
    <w:p w14:paraId="21E04984" w14:textId="77777777" w:rsidR="00516776" w:rsidRDefault="00516776" w:rsidP="00516776">
      <w:pPr>
        <w:pStyle w:val="Heading3"/>
        <w:rPr>
          <w:lang w:eastAsia="zh-CN"/>
        </w:rPr>
      </w:pPr>
      <w:bookmarkStart w:id="796" w:name="_Toc19702509"/>
      <w:bookmarkStart w:id="797" w:name="_Toc27751670"/>
      <w:bookmarkStart w:id="798" w:name="_Toc35971756"/>
      <w:bookmarkStart w:id="799" w:name="_Toc35976005"/>
      <w:bookmarkStart w:id="800" w:name="_Toc44849462"/>
      <w:bookmarkStart w:id="801" w:name="_Toc51853104"/>
      <w:bookmarkStart w:id="802" w:name="_Toc114582962"/>
      <w:r>
        <w:rPr>
          <w:lang w:eastAsia="zh-CN"/>
        </w:rPr>
        <w:t>5.3.5</w:t>
      </w:r>
      <w:r>
        <w:rPr>
          <w:lang w:eastAsia="zh-CN"/>
        </w:rPr>
        <w:tab/>
        <w:t>Servers</w:t>
      </w:r>
      <w:bookmarkEnd w:id="796"/>
      <w:bookmarkEnd w:id="797"/>
      <w:bookmarkEnd w:id="798"/>
      <w:bookmarkEnd w:id="799"/>
      <w:bookmarkEnd w:id="800"/>
      <w:bookmarkEnd w:id="801"/>
      <w:bookmarkEnd w:id="802"/>
    </w:p>
    <w:p w14:paraId="3471041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t xml:space="preserve">. It shall be encoded in the corresponding OpenAPI specification file as "servers" field with </w:t>
      </w:r>
      <w:r w:rsidRPr="002C6BF1">
        <w:rPr>
          <w:b/>
        </w:rPr>
        <w:t>{</w:t>
      </w:r>
      <w:proofErr w:type="spellStart"/>
      <w:r w:rsidRPr="002C6BF1">
        <w:rPr>
          <w:b/>
        </w:rPr>
        <w:t>apiRoot</w:t>
      </w:r>
      <w:proofErr w:type="spellEnd"/>
      <w:r w:rsidRPr="002C6BF1">
        <w:rPr>
          <w:b/>
        </w:rPr>
        <w:t>}</w:t>
      </w:r>
      <w:r>
        <w:rPr>
          <w:b/>
        </w:rPr>
        <w:t xml:space="preserve"> </w:t>
      </w:r>
      <w:r w:rsidRPr="00495D18">
        <w:t>as variable</w:t>
      </w:r>
      <w:r>
        <w:t>.</w:t>
      </w:r>
    </w:p>
    <w:p w14:paraId="6EB7274B" w14:textId="77777777" w:rsidR="005C1A9E" w:rsidRDefault="005C1A9E" w:rsidP="005C1A9E">
      <w:pPr>
        <w:rPr>
          <w:lang w:eastAsia="zh-CN"/>
        </w:rPr>
      </w:pPr>
      <w:r>
        <w:rPr>
          <w:lang w:eastAsia="zh-CN"/>
        </w:rPr>
        <w:t>Example:</w:t>
      </w:r>
    </w:p>
    <w:p w14:paraId="036B5DE3" w14:textId="77777777" w:rsidR="005C1A9E" w:rsidRDefault="005C1A9E" w:rsidP="005C1A9E">
      <w:pPr>
        <w:pStyle w:val="PL"/>
      </w:pPr>
      <w:r>
        <w:t>servers:</w:t>
      </w:r>
    </w:p>
    <w:p w14:paraId="48FD87D5" w14:textId="77777777" w:rsidR="005C1A9E" w:rsidRDefault="005C1A9E" w:rsidP="005C1A9E">
      <w:pPr>
        <w:pStyle w:val="PL"/>
      </w:pPr>
      <w:r>
        <w:t xml:space="preserve">  - url: '{</w:t>
      </w:r>
      <w:proofErr w:type="spellStart"/>
      <w:r>
        <w:t>apiRoot</w:t>
      </w:r>
      <w:proofErr w:type="spellEnd"/>
      <w:r>
        <w:t>}/</w:t>
      </w:r>
      <w:proofErr w:type="spellStart"/>
      <w:r>
        <w:t>nxxx-yyyy</w:t>
      </w:r>
      <w:proofErr w:type="spellEnd"/>
      <w:r>
        <w:t>/v1'</w:t>
      </w:r>
    </w:p>
    <w:p w14:paraId="4150E353" w14:textId="77777777" w:rsidR="005C1A9E" w:rsidRDefault="005C1A9E" w:rsidP="005C1A9E">
      <w:pPr>
        <w:pStyle w:val="PL"/>
      </w:pPr>
      <w:r>
        <w:t xml:space="preserve">    variables:</w:t>
      </w:r>
    </w:p>
    <w:p w14:paraId="572DC509" w14:textId="77777777" w:rsidR="005C1A9E" w:rsidRDefault="005C1A9E" w:rsidP="005C1A9E">
      <w:pPr>
        <w:pStyle w:val="PL"/>
      </w:pPr>
      <w:r>
        <w:t xml:space="preserve">      </w:t>
      </w:r>
      <w:proofErr w:type="spellStart"/>
      <w:r>
        <w:t>apiRoot</w:t>
      </w:r>
      <w:proofErr w:type="spellEnd"/>
      <w:r>
        <w:t>:</w:t>
      </w:r>
    </w:p>
    <w:p w14:paraId="11ECDAF7" w14:textId="77777777" w:rsidR="005C1A9E" w:rsidRDefault="005C1A9E" w:rsidP="005C1A9E">
      <w:pPr>
        <w:pStyle w:val="PL"/>
      </w:pPr>
      <w:r>
        <w:t xml:space="preserve">        default: https://example.com</w:t>
      </w:r>
    </w:p>
    <w:p w14:paraId="4698F066" w14:textId="77777777" w:rsidR="00462D15" w:rsidRDefault="00462D15" w:rsidP="00462D15">
      <w:pPr>
        <w:pStyle w:val="PL"/>
        <w:rPr>
          <w:lang w:eastAsia="zh-CN"/>
        </w:rPr>
      </w:pPr>
      <w:r>
        <w:t xml:space="preserve">        description: </w:t>
      </w:r>
      <w:proofErr w:type="spellStart"/>
      <w:r>
        <w:t>apiRoot</w:t>
      </w:r>
      <w:proofErr w:type="spellEnd"/>
      <w:r>
        <w:t xml:space="preserve"> as defined in clause 4.4</w:t>
      </w:r>
      <w:r>
        <w:rPr>
          <w:lang w:eastAsia="zh-CN"/>
        </w:rPr>
        <w:t>.1</w:t>
      </w:r>
      <w:r>
        <w:t xml:space="preserve"> of 3GPP TS 29.501</w:t>
      </w:r>
    </w:p>
    <w:p w14:paraId="744B5B82" w14:textId="77777777" w:rsidR="00516776" w:rsidRDefault="00516776" w:rsidP="005C1A9E">
      <w:pPr>
        <w:rPr>
          <w:lang w:eastAsia="zh-CN"/>
        </w:rPr>
      </w:pPr>
    </w:p>
    <w:p w14:paraId="0A027DFF" w14:textId="77777777" w:rsidR="00516776" w:rsidRDefault="00516776" w:rsidP="00516776">
      <w:pPr>
        <w:pStyle w:val="Heading3"/>
        <w:rPr>
          <w:lang w:eastAsia="zh-CN"/>
        </w:rPr>
      </w:pPr>
      <w:bookmarkStart w:id="803" w:name="_Toc19702510"/>
      <w:bookmarkStart w:id="804" w:name="_Toc27751671"/>
      <w:bookmarkStart w:id="805" w:name="_Toc35971757"/>
      <w:bookmarkStart w:id="806" w:name="_Toc35976006"/>
      <w:bookmarkStart w:id="807" w:name="_Toc44849463"/>
      <w:bookmarkStart w:id="808" w:name="_Toc51853105"/>
      <w:bookmarkStart w:id="809" w:name="_Toc114582963"/>
      <w:r>
        <w:rPr>
          <w:lang w:eastAsia="zh-CN"/>
        </w:rPr>
        <w:t>5.3.6</w:t>
      </w:r>
      <w:r>
        <w:rPr>
          <w:lang w:eastAsia="zh-CN"/>
        </w:rPr>
        <w:tab/>
        <w:t xml:space="preserve">References to other 3GPP-defined </w:t>
      </w:r>
      <w:r>
        <w:t>OpenAPI specification files</w:t>
      </w:r>
      <w:bookmarkEnd w:id="803"/>
      <w:bookmarkEnd w:id="804"/>
      <w:bookmarkEnd w:id="805"/>
      <w:bookmarkEnd w:id="806"/>
      <w:bookmarkEnd w:id="807"/>
      <w:bookmarkEnd w:id="808"/>
      <w:bookmarkEnd w:id="809"/>
    </w:p>
    <w:p w14:paraId="1CA8452E"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7E72A942" w14:textId="77777777" w:rsidR="00516776" w:rsidRDefault="00516776" w:rsidP="00516776">
      <w:r>
        <w:t>Such references shall be formatted to refer to local files stored on the same folder.</w:t>
      </w:r>
    </w:p>
    <w:p w14:paraId="0FD447FC"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5DDA3D87"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1877399D" w14:textId="77777777" w:rsidR="00516776" w:rsidRDefault="00516776" w:rsidP="00516776">
      <w:pPr>
        <w:pStyle w:val="B1"/>
      </w:pPr>
      <w:r>
        <w:t>-</w:t>
      </w:r>
      <w:r>
        <w:tab/>
        <w:t>the 3GPP specification number in the format "</w:t>
      </w:r>
      <w:proofErr w:type="spellStart"/>
      <w:r>
        <w:t>TSxxyyy</w:t>
      </w:r>
      <w:proofErr w:type="spellEnd"/>
      <w:r>
        <w:t>";</w:t>
      </w:r>
    </w:p>
    <w:p w14:paraId="30EA0025" w14:textId="77777777" w:rsidR="00516776" w:rsidRDefault="00516776" w:rsidP="00516776">
      <w:pPr>
        <w:pStyle w:val="B1"/>
      </w:pPr>
      <w:r>
        <w:t>-</w:t>
      </w:r>
      <w:r>
        <w:tab/>
        <w:t>an "_" character;</w:t>
      </w:r>
    </w:p>
    <w:p w14:paraId="1C14698E"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14:paraId="56222575" w14:textId="77777777" w:rsidR="00516776" w:rsidRDefault="00516776" w:rsidP="00516776">
      <w:pPr>
        <w:pStyle w:val="B1"/>
        <w:rPr>
          <w:lang w:eastAsia="zh-CN"/>
        </w:rPr>
      </w:pPr>
      <w:r>
        <w:rPr>
          <w:lang w:eastAsia="zh-CN"/>
        </w:rPr>
        <w:t>-</w:t>
      </w:r>
      <w:r>
        <w:rPr>
          <w:lang w:eastAsia="zh-CN"/>
        </w:rPr>
        <w:tab/>
        <w:t xml:space="preserve">if the OpenAPI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14:paraId="7703CE2B" w14:textId="77777777" w:rsidR="00516776" w:rsidRPr="00FB1A29" w:rsidRDefault="00516776" w:rsidP="00516776">
      <w:pPr>
        <w:pStyle w:val="B1"/>
        <w:rPr>
          <w:lang w:eastAsia="zh-CN"/>
        </w:rPr>
      </w:pPr>
      <w:r>
        <w:rPr>
          <w:lang w:eastAsia="zh-CN"/>
        </w:rPr>
        <w:t>-</w:t>
      </w:r>
      <w:r>
        <w:rPr>
          <w:lang w:eastAsia="zh-CN"/>
        </w:rPr>
        <w:tab/>
        <w:t>the string ".</w:t>
      </w:r>
      <w:proofErr w:type="spellStart"/>
      <w:r>
        <w:rPr>
          <w:lang w:eastAsia="zh-CN"/>
        </w:rPr>
        <w:t>yaml</w:t>
      </w:r>
      <w:proofErr w:type="spellEnd"/>
      <w:r>
        <w:rPr>
          <w:lang w:eastAsia="zh-CN"/>
        </w:rPr>
        <w:t>"</w:t>
      </w:r>
      <w:r>
        <w:t>.</w:t>
      </w:r>
    </w:p>
    <w:p w14:paraId="68095190" w14:textId="77777777"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14:paraId="488AEA96" w14:textId="77777777" w:rsidR="00516776" w:rsidRDefault="00516776" w:rsidP="00516776">
      <w:pPr>
        <w:rPr>
          <w:lang w:eastAsia="zh-CN"/>
        </w:rPr>
      </w:pPr>
      <w:r>
        <w:rPr>
          <w:lang w:eastAsia="zh-CN"/>
        </w:rPr>
        <w:t xml:space="preserve">Such a reference to another OpenAPI specification file shall be interpreted as </w:t>
      </w:r>
      <w:proofErr w:type="spellStart"/>
      <w:r>
        <w:rPr>
          <w:lang w:eastAsia="zh-CN"/>
        </w:rPr>
        <w:t>refering</w:t>
      </w:r>
      <w:proofErr w:type="spellEnd"/>
      <w:r>
        <w:rPr>
          <w:lang w:eastAsia="zh-CN"/>
        </w:rPr>
        <w:t xml:space="preserve">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14565E34"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in the same file</w:t>
      </w:r>
    </w:p>
    <w:p w14:paraId="50689EF9" w14:textId="77777777" w:rsidR="00516776" w:rsidRDefault="00516776" w:rsidP="00516776">
      <w:pPr>
        <w:pStyle w:val="PL"/>
      </w:pPr>
      <w:r w:rsidRPr="000074A8">
        <w:t>$ref: '#/</w:t>
      </w:r>
      <w:r w:rsidRPr="00495D18">
        <w:t>compo</w:t>
      </w:r>
      <w:r w:rsidRPr="000074A8">
        <w:t>nents/schemas/</w:t>
      </w:r>
      <w:proofErr w:type="spellStart"/>
      <w:r w:rsidRPr="000074A8">
        <w:t>Xxx</w:t>
      </w:r>
      <w:proofErr w:type="spellEnd"/>
      <w:r w:rsidRPr="000074A8">
        <w:t>'</w:t>
      </w:r>
    </w:p>
    <w:p w14:paraId="58A78521" w14:textId="77777777" w:rsidR="00516776" w:rsidRDefault="00516776" w:rsidP="00516776">
      <w:pPr>
        <w:rPr>
          <w:lang w:eastAsia="zh-CN"/>
        </w:rPr>
      </w:pPr>
    </w:p>
    <w:p w14:paraId="2DAB388D"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as Common Data in 3GPP TS 29.571:</w:t>
      </w:r>
    </w:p>
    <w:p w14:paraId="1CA552D7" w14:textId="77777777" w:rsidR="00516776" w:rsidRDefault="00516776" w:rsidP="00516776">
      <w:pPr>
        <w:pStyle w:val="PL"/>
      </w:pPr>
      <w:r w:rsidRPr="000074A8">
        <w:t>$ref: '</w:t>
      </w:r>
      <w:r>
        <w:t>TS29571_CommonData.yaml</w:t>
      </w:r>
      <w:r w:rsidRPr="000074A8">
        <w:t>#/</w:t>
      </w:r>
      <w:r w:rsidRPr="00495D18">
        <w:t>compo</w:t>
      </w:r>
      <w:r w:rsidRPr="000074A8">
        <w:t>nents/schemas/</w:t>
      </w:r>
      <w:proofErr w:type="spellStart"/>
      <w:r w:rsidRPr="000074A8">
        <w:t>Xxx</w:t>
      </w:r>
      <w:proofErr w:type="spellEnd"/>
      <w:r w:rsidRPr="000074A8">
        <w:t>'</w:t>
      </w:r>
    </w:p>
    <w:p w14:paraId="0D67BEE0" w14:textId="77777777" w:rsidR="00516776" w:rsidRDefault="00516776" w:rsidP="00516776">
      <w:pPr>
        <w:rPr>
          <w:lang w:eastAsia="zh-CN"/>
        </w:rPr>
      </w:pPr>
    </w:p>
    <w:p w14:paraId="601256C3"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within API "</w:t>
      </w:r>
      <w:proofErr w:type="spellStart"/>
      <w:r>
        <w:t>Nudm_UEAU</w:t>
      </w:r>
      <w:proofErr w:type="spellEnd"/>
      <w:r>
        <w:t xml:space="preserve">" </w:t>
      </w:r>
      <w:r>
        <w:rPr>
          <w:lang w:eastAsia="zh-CN"/>
        </w:rPr>
        <w:t>in 3GPP "TS 29.503":</w:t>
      </w:r>
    </w:p>
    <w:p w14:paraId="3A976A4E" w14:textId="77777777" w:rsidR="00516776" w:rsidRDefault="00516776" w:rsidP="00516776">
      <w:pPr>
        <w:pStyle w:val="PL"/>
      </w:pPr>
      <w:r w:rsidRPr="000074A8">
        <w:t>$ref: '</w:t>
      </w:r>
      <w:r>
        <w:t>TS29503_Nudm_UEAU.yaml</w:t>
      </w:r>
      <w:r w:rsidRPr="000074A8">
        <w:t>#/</w:t>
      </w:r>
      <w:r w:rsidRPr="00495D18">
        <w:t>compo</w:t>
      </w:r>
      <w:r w:rsidRPr="000074A8">
        <w:t>nents/schemas/</w:t>
      </w:r>
      <w:proofErr w:type="spellStart"/>
      <w:r w:rsidRPr="000074A8">
        <w:t>Xxx</w:t>
      </w:r>
      <w:proofErr w:type="spellEnd"/>
      <w:r w:rsidRPr="000074A8">
        <w:t>'</w:t>
      </w:r>
    </w:p>
    <w:p w14:paraId="5DD608A7" w14:textId="77777777" w:rsidR="00516776" w:rsidRDefault="00516776" w:rsidP="00516776">
      <w:pPr>
        <w:rPr>
          <w:lang w:eastAsia="zh-CN"/>
        </w:rPr>
      </w:pPr>
    </w:p>
    <w:p w14:paraId="7716D218" w14:textId="77777777" w:rsidR="00516776" w:rsidRDefault="00516776" w:rsidP="00516776">
      <w:pPr>
        <w:pStyle w:val="Heading3"/>
        <w:rPr>
          <w:lang w:eastAsia="zh-CN"/>
        </w:rPr>
      </w:pPr>
      <w:bookmarkStart w:id="810" w:name="_Toc19702511"/>
      <w:bookmarkStart w:id="811" w:name="_Toc27751672"/>
      <w:bookmarkStart w:id="812" w:name="_Toc35971758"/>
      <w:bookmarkStart w:id="813" w:name="_Toc35976007"/>
      <w:bookmarkStart w:id="814" w:name="_Toc44849464"/>
      <w:bookmarkStart w:id="815" w:name="_Toc51853106"/>
      <w:bookmarkStart w:id="816" w:name="_Toc114582964"/>
      <w:r>
        <w:rPr>
          <w:lang w:eastAsia="zh-CN"/>
        </w:rPr>
        <w:t>5.3.7</w:t>
      </w:r>
      <w:r>
        <w:rPr>
          <w:lang w:eastAsia="zh-CN"/>
        </w:rPr>
        <w:tab/>
        <w:t>S</w:t>
      </w:r>
      <w:r w:rsidRPr="00B46309">
        <w:rPr>
          <w:lang w:eastAsia="zh-CN"/>
        </w:rPr>
        <w:t>erver-initiated communication</w:t>
      </w:r>
      <w:bookmarkEnd w:id="810"/>
      <w:bookmarkEnd w:id="811"/>
      <w:bookmarkEnd w:id="812"/>
      <w:bookmarkEnd w:id="813"/>
      <w:bookmarkEnd w:id="814"/>
      <w:bookmarkEnd w:id="815"/>
      <w:bookmarkEnd w:id="816"/>
    </w:p>
    <w:p w14:paraId="4186E458" w14:textId="77777777"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w:t>
      </w:r>
      <w:proofErr w:type="spellStart"/>
      <w:r>
        <w:t>callbacks</w:t>
      </w:r>
      <w:proofErr w:type="spellEnd"/>
      <w:r>
        <w:t>" in OpenAPI specification files.</w:t>
      </w:r>
    </w:p>
    <w:p w14:paraId="6EF2E719" w14:textId="77777777" w:rsidR="00516776" w:rsidRDefault="00516776" w:rsidP="00516776">
      <w:pPr>
        <w:rPr>
          <w:lang w:eastAsia="zh-CN"/>
        </w:rPr>
      </w:pPr>
      <w:r>
        <w:rPr>
          <w:lang w:eastAsia="zh-CN"/>
        </w:rPr>
        <w:t>Example:</w:t>
      </w:r>
    </w:p>
    <w:p w14:paraId="77988FD5" w14:textId="77777777" w:rsidR="00516776" w:rsidRPr="009C3A7E" w:rsidRDefault="00516776" w:rsidP="00516776">
      <w:pPr>
        <w:pStyle w:val="PL"/>
      </w:pPr>
      <w:r w:rsidRPr="009C3A7E">
        <w:t>paths:</w:t>
      </w:r>
    </w:p>
    <w:p w14:paraId="32D2D1FF" w14:textId="77777777" w:rsidR="00516776" w:rsidRPr="009C3A7E" w:rsidRDefault="00516776" w:rsidP="00516776">
      <w:pPr>
        <w:pStyle w:val="PL"/>
      </w:pPr>
      <w:r w:rsidRPr="009C3A7E">
        <w:t xml:space="preserve">  /subscriptions:</w:t>
      </w:r>
    </w:p>
    <w:p w14:paraId="5CCEE19A" w14:textId="77777777" w:rsidR="00516776" w:rsidRPr="009C3A7E" w:rsidRDefault="00516776" w:rsidP="00516776">
      <w:pPr>
        <w:pStyle w:val="PL"/>
      </w:pPr>
      <w:r w:rsidRPr="009C3A7E">
        <w:t xml:space="preserve">    post:</w:t>
      </w:r>
    </w:p>
    <w:p w14:paraId="07B1B31B" w14:textId="77777777" w:rsidR="00516776" w:rsidRPr="009C3A7E" w:rsidRDefault="00516776" w:rsidP="00516776">
      <w:pPr>
        <w:pStyle w:val="PL"/>
      </w:pPr>
      <w:r w:rsidRPr="009C3A7E">
        <w:t xml:space="preserve">      </w:t>
      </w:r>
      <w:proofErr w:type="spellStart"/>
      <w:r w:rsidRPr="009C3A7E">
        <w:t>requestBody</w:t>
      </w:r>
      <w:proofErr w:type="spellEnd"/>
      <w:r w:rsidRPr="009C3A7E">
        <w:t>:</w:t>
      </w:r>
    </w:p>
    <w:p w14:paraId="4730C456" w14:textId="77777777" w:rsidR="00516776" w:rsidRPr="009C3A7E" w:rsidRDefault="00516776" w:rsidP="00516776">
      <w:pPr>
        <w:pStyle w:val="PL"/>
      </w:pPr>
      <w:r w:rsidRPr="009C3A7E">
        <w:t xml:space="preserve">        required: true</w:t>
      </w:r>
    </w:p>
    <w:p w14:paraId="34E8F38E" w14:textId="77777777" w:rsidR="00516776" w:rsidRPr="009C3A7E" w:rsidRDefault="00516776" w:rsidP="00516776">
      <w:pPr>
        <w:pStyle w:val="PL"/>
      </w:pPr>
      <w:r w:rsidRPr="009C3A7E">
        <w:t xml:space="preserve">        content:</w:t>
      </w:r>
    </w:p>
    <w:p w14:paraId="67D46008" w14:textId="77777777" w:rsidR="00516776" w:rsidRPr="009C3A7E" w:rsidRDefault="00516776" w:rsidP="00516776">
      <w:pPr>
        <w:pStyle w:val="PL"/>
      </w:pPr>
      <w:r w:rsidRPr="009C3A7E">
        <w:t xml:space="preserve">          application/</w:t>
      </w:r>
      <w:proofErr w:type="spellStart"/>
      <w:r w:rsidRPr="009C3A7E">
        <w:t>json</w:t>
      </w:r>
      <w:proofErr w:type="spellEnd"/>
      <w:r w:rsidRPr="009C3A7E">
        <w:t>:</w:t>
      </w:r>
    </w:p>
    <w:p w14:paraId="5974FDC1" w14:textId="77777777" w:rsidR="00516776" w:rsidRPr="009C3A7E" w:rsidRDefault="00516776" w:rsidP="00516776">
      <w:pPr>
        <w:pStyle w:val="PL"/>
      </w:pPr>
      <w:r w:rsidRPr="009C3A7E">
        <w:t xml:space="preserve">            schema:</w:t>
      </w:r>
    </w:p>
    <w:p w14:paraId="7837AFB3" w14:textId="77777777" w:rsidR="00516776" w:rsidRPr="009C3A7E" w:rsidRDefault="00516776" w:rsidP="00516776">
      <w:pPr>
        <w:pStyle w:val="PL"/>
      </w:pPr>
      <w:r w:rsidRPr="009C3A7E">
        <w:t xml:space="preserve">              type: object</w:t>
      </w:r>
    </w:p>
    <w:p w14:paraId="0B5C5706" w14:textId="77777777" w:rsidR="00516776" w:rsidRPr="009C3A7E" w:rsidRDefault="00516776" w:rsidP="00516776">
      <w:pPr>
        <w:pStyle w:val="PL"/>
      </w:pPr>
      <w:r w:rsidRPr="009C3A7E">
        <w:t xml:space="preserve">              properties:</w:t>
      </w:r>
    </w:p>
    <w:p w14:paraId="7083315B" w14:textId="77777777" w:rsidR="00516776" w:rsidRPr="009C3A7E" w:rsidRDefault="00516776" w:rsidP="00516776">
      <w:pPr>
        <w:pStyle w:val="PL"/>
      </w:pPr>
      <w:r w:rsidRPr="009C3A7E">
        <w:t xml:space="preserve">                </w:t>
      </w:r>
      <w:proofErr w:type="spellStart"/>
      <w:r w:rsidRPr="009C3A7E">
        <w:t>callbackUrl</w:t>
      </w:r>
      <w:proofErr w:type="spellEnd"/>
      <w:r w:rsidRPr="009C3A7E">
        <w:t xml:space="preserve">: # </w:t>
      </w:r>
      <w:proofErr w:type="spellStart"/>
      <w:r w:rsidRPr="009C3A7E">
        <w:t>Callback</w:t>
      </w:r>
      <w:proofErr w:type="spellEnd"/>
      <w:r w:rsidRPr="009C3A7E">
        <w:t xml:space="preserve"> URL</w:t>
      </w:r>
    </w:p>
    <w:p w14:paraId="74096864" w14:textId="77777777" w:rsidR="00516776" w:rsidRPr="009C3A7E" w:rsidRDefault="00516776" w:rsidP="00516776">
      <w:pPr>
        <w:pStyle w:val="PL"/>
      </w:pPr>
      <w:r w:rsidRPr="009C3A7E">
        <w:t xml:space="preserve">                  type: string</w:t>
      </w:r>
    </w:p>
    <w:p w14:paraId="27F6B9BE" w14:textId="77777777" w:rsidR="00516776" w:rsidRPr="009C3A7E" w:rsidRDefault="00516776" w:rsidP="00516776">
      <w:pPr>
        <w:pStyle w:val="PL"/>
      </w:pPr>
      <w:r w:rsidRPr="009C3A7E">
        <w:t xml:space="preserve">                  format: </w:t>
      </w:r>
      <w:proofErr w:type="spellStart"/>
      <w:r w:rsidRPr="009C3A7E">
        <w:t>uri</w:t>
      </w:r>
      <w:proofErr w:type="spellEnd"/>
    </w:p>
    <w:p w14:paraId="3F4079C7" w14:textId="77777777" w:rsidR="00516776" w:rsidRPr="009C3A7E" w:rsidRDefault="00516776" w:rsidP="00516776">
      <w:pPr>
        <w:pStyle w:val="PL"/>
      </w:pPr>
      <w:r w:rsidRPr="009C3A7E">
        <w:t xml:space="preserve">      responses:</w:t>
      </w:r>
    </w:p>
    <w:p w14:paraId="278C9346" w14:textId="77777777" w:rsidR="00516776" w:rsidRPr="009C3A7E" w:rsidRDefault="00516776" w:rsidP="00516776">
      <w:pPr>
        <w:pStyle w:val="PL"/>
      </w:pPr>
      <w:r w:rsidRPr="009C3A7E">
        <w:t xml:space="preserve">        '201':</w:t>
      </w:r>
    </w:p>
    <w:p w14:paraId="56FA9EF3" w14:textId="77777777" w:rsidR="00516776" w:rsidRPr="009C3A7E" w:rsidRDefault="00516776" w:rsidP="00516776">
      <w:pPr>
        <w:pStyle w:val="PL"/>
      </w:pPr>
      <w:r w:rsidRPr="009C3A7E">
        <w:t xml:space="preserve">          description: </w:t>
      </w:r>
      <w:r>
        <w:t>Success</w:t>
      </w:r>
    </w:p>
    <w:p w14:paraId="67B0A4CB" w14:textId="77777777" w:rsidR="00516776" w:rsidRDefault="00516776" w:rsidP="00516776">
      <w:pPr>
        <w:pStyle w:val="PL"/>
      </w:pPr>
      <w:r w:rsidRPr="009C3A7E">
        <w:t xml:space="preserve">      </w:t>
      </w:r>
      <w:proofErr w:type="spellStart"/>
      <w:r w:rsidRPr="009C3A7E">
        <w:t>callbacks</w:t>
      </w:r>
      <w:proofErr w:type="spellEnd"/>
      <w:r w:rsidRPr="009C3A7E">
        <w:t>:</w:t>
      </w:r>
    </w:p>
    <w:p w14:paraId="7EAEFBC0" w14:textId="77777777" w:rsidR="00516776" w:rsidRPr="009C3A7E" w:rsidRDefault="00516776" w:rsidP="00516776">
      <w:pPr>
        <w:pStyle w:val="PL"/>
      </w:pPr>
      <w:r w:rsidRPr="009C3A7E">
        <w:t xml:space="preserve">        </w:t>
      </w:r>
      <w:proofErr w:type="spellStart"/>
      <w:r w:rsidRPr="009C3A7E">
        <w:t>myNotification</w:t>
      </w:r>
      <w:proofErr w:type="spellEnd"/>
      <w:r w:rsidRPr="009C3A7E">
        <w:t>: # arbitrary name</w:t>
      </w:r>
    </w:p>
    <w:p w14:paraId="19FCE632" w14:textId="77777777" w:rsidR="00516776" w:rsidRPr="009C3A7E" w:rsidRDefault="00516776" w:rsidP="00516776">
      <w:pPr>
        <w:pStyle w:val="PL"/>
      </w:pPr>
      <w:r w:rsidRPr="009C3A7E">
        <w:t xml:space="preserve">          '{$</w:t>
      </w:r>
      <w:proofErr w:type="spellStart"/>
      <w:r w:rsidRPr="009C3A7E">
        <w:t>request.body</w:t>
      </w:r>
      <w:proofErr w:type="spellEnd"/>
      <w:r w:rsidRPr="009C3A7E">
        <w:t xml:space="preserve">#/callbackUrl}': # refers The </w:t>
      </w:r>
      <w:proofErr w:type="spellStart"/>
      <w:r w:rsidRPr="009C3A7E">
        <w:t>callback</w:t>
      </w:r>
      <w:proofErr w:type="spellEnd"/>
      <w:r w:rsidRPr="009C3A7E">
        <w:t xml:space="preserve"> URL in the POST</w:t>
      </w:r>
    </w:p>
    <w:p w14:paraId="1617BFF1" w14:textId="77777777" w:rsidR="00516776" w:rsidRPr="009C3A7E" w:rsidRDefault="00516776" w:rsidP="00516776">
      <w:pPr>
        <w:pStyle w:val="PL"/>
      </w:pPr>
      <w:r w:rsidRPr="009C3A7E">
        <w:t xml:space="preserve">            post:</w:t>
      </w:r>
    </w:p>
    <w:p w14:paraId="282B47BC" w14:textId="77777777" w:rsidR="00516776" w:rsidRPr="009C3A7E" w:rsidRDefault="00516776" w:rsidP="00516776">
      <w:pPr>
        <w:pStyle w:val="PL"/>
      </w:pPr>
      <w:r w:rsidRPr="009C3A7E">
        <w:t xml:space="preserve">              </w:t>
      </w:r>
      <w:proofErr w:type="spellStart"/>
      <w:r w:rsidRPr="009C3A7E">
        <w:t>requestBody</w:t>
      </w:r>
      <w:proofErr w:type="spellEnd"/>
      <w:r w:rsidRPr="009C3A7E">
        <w:t xml:space="preserve">: # Contents of the </w:t>
      </w:r>
      <w:proofErr w:type="spellStart"/>
      <w:r w:rsidRPr="009C3A7E">
        <w:t>callback</w:t>
      </w:r>
      <w:proofErr w:type="spellEnd"/>
      <w:r w:rsidRPr="009C3A7E">
        <w:t xml:space="preserve"> message</w:t>
      </w:r>
    </w:p>
    <w:p w14:paraId="1F6BC034" w14:textId="77777777" w:rsidR="00516776" w:rsidRPr="009C3A7E" w:rsidRDefault="00516776" w:rsidP="00516776">
      <w:pPr>
        <w:pStyle w:val="PL"/>
      </w:pPr>
      <w:r w:rsidRPr="009C3A7E">
        <w:t xml:space="preserve">                required: true</w:t>
      </w:r>
    </w:p>
    <w:p w14:paraId="03B95A9E" w14:textId="77777777" w:rsidR="00516776" w:rsidRPr="009C3A7E" w:rsidRDefault="00516776" w:rsidP="00516776">
      <w:pPr>
        <w:pStyle w:val="PL"/>
      </w:pPr>
      <w:r w:rsidRPr="009C3A7E">
        <w:t xml:space="preserve">                content:</w:t>
      </w:r>
    </w:p>
    <w:p w14:paraId="78D61D10" w14:textId="77777777" w:rsidR="00516776" w:rsidRDefault="00516776" w:rsidP="00516776">
      <w:pPr>
        <w:pStyle w:val="PL"/>
      </w:pPr>
      <w:r w:rsidRPr="009C3A7E">
        <w:t xml:space="preserve">                  application/</w:t>
      </w:r>
      <w:proofErr w:type="spellStart"/>
      <w:r w:rsidRPr="009C3A7E">
        <w:t>json</w:t>
      </w:r>
      <w:proofErr w:type="spellEnd"/>
      <w:r w:rsidRPr="009C3A7E">
        <w:t>:</w:t>
      </w:r>
    </w:p>
    <w:p w14:paraId="4925DB75" w14:textId="77777777" w:rsidR="00516776" w:rsidRPr="009C3A7E" w:rsidRDefault="00516776" w:rsidP="00516776">
      <w:pPr>
        <w:pStyle w:val="PL"/>
      </w:pPr>
      <w:r>
        <w:t xml:space="preserve">                    schema:</w:t>
      </w:r>
    </w:p>
    <w:p w14:paraId="4C610007" w14:textId="77777777" w:rsidR="00516776" w:rsidRDefault="00516776" w:rsidP="00516776">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404AF54B" w14:textId="77777777" w:rsidR="00516776" w:rsidRPr="009C3A7E" w:rsidRDefault="00516776" w:rsidP="00516776">
      <w:pPr>
        <w:pStyle w:val="PL"/>
      </w:pPr>
      <w:r w:rsidRPr="009C3A7E">
        <w:t xml:space="preserve">              responses: # Expected responses to the </w:t>
      </w:r>
      <w:proofErr w:type="spellStart"/>
      <w:r w:rsidRPr="009C3A7E">
        <w:t>callback</w:t>
      </w:r>
      <w:proofErr w:type="spellEnd"/>
      <w:r w:rsidRPr="009C3A7E">
        <w:t xml:space="preserve"> message</w:t>
      </w:r>
    </w:p>
    <w:p w14:paraId="16B1158A" w14:textId="77777777" w:rsidR="00462D15" w:rsidRDefault="00462D15" w:rsidP="00462D15">
      <w:pPr>
        <w:pStyle w:val="PL"/>
      </w:pPr>
      <w:r>
        <w:t xml:space="preserve">                '204':</w:t>
      </w:r>
    </w:p>
    <w:p w14:paraId="22941A10" w14:textId="77777777" w:rsidR="00516776" w:rsidRPr="009C3A7E" w:rsidRDefault="00516776" w:rsidP="00516776">
      <w:pPr>
        <w:pStyle w:val="PL"/>
      </w:pPr>
      <w:r w:rsidRPr="009C3A7E">
        <w:t xml:space="preserve">                  description: xxx</w:t>
      </w:r>
    </w:p>
    <w:p w14:paraId="26B8A3DE" w14:textId="77777777" w:rsidR="00516776" w:rsidRDefault="00516776" w:rsidP="00516776">
      <w:pPr>
        <w:pStyle w:val="Heading3"/>
      </w:pPr>
      <w:bookmarkStart w:id="817" w:name="_Toc19702512"/>
      <w:bookmarkStart w:id="818" w:name="_Toc27751673"/>
      <w:bookmarkStart w:id="819" w:name="_Toc35971759"/>
      <w:bookmarkStart w:id="820" w:name="_Toc35976008"/>
      <w:bookmarkStart w:id="821" w:name="_Toc44849465"/>
      <w:bookmarkStart w:id="822" w:name="_Toc51853107"/>
      <w:bookmarkStart w:id="823" w:name="_Toc114582965"/>
      <w:r>
        <w:t>5.3.8</w:t>
      </w:r>
      <w:r>
        <w:tab/>
        <w:t>Describing the body of HTTP PATCH</w:t>
      </w:r>
      <w:r w:rsidRPr="004769C7">
        <w:t xml:space="preserve"> </w:t>
      </w:r>
      <w:r>
        <w:t>requests</w:t>
      </w:r>
      <w:bookmarkEnd w:id="817"/>
      <w:bookmarkEnd w:id="818"/>
      <w:bookmarkEnd w:id="819"/>
      <w:bookmarkEnd w:id="820"/>
      <w:bookmarkEnd w:id="821"/>
      <w:bookmarkEnd w:id="822"/>
      <w:bookmarkEnd w:id="823"/>
    </w:p>
    <w:p w14:paraId="14733D24" w14:textId="77777777" w:rsidR="00516776" w:rsidRDefault="00516776" w:rsidP="00516776">
      <w:pPr>
        <w:pStyle w:val="Heading4"/>
      </w:pPr>
      <w:bookmarkStart w:id="824" w:name="_Toc19702513"/>
      <w:bookmarkStart w:id="825" w:name="_Toc27751674"/>
      <w:bookmarkStart w:id="826" w:name="_Toc35971760"/>
      <w:bookmarkStart w:id="827" w:name="_Toc35976009"/>
      <w:bookmarkStart w:id="828" w:name="_Toc44849466"/>
      <w:bookmarkStart w:id="829" w:name="_Toc51853108"/>
      <w:bookmarkStart w:id="830" w:name="_Toc114582966"/>
      <w:r>
        <w:t>5.3.8.1</w:t>
      </w:r>
      <w:r>
        <w:tab/>
        <w:t>General</w:t>
      </w:r>
      <w:bookmarkEnd w:id="824"/>
      <w:bookmarkEnd w:id="825"/>
      <w:bookmarkEnd w:id="826"/>
      <w:bookmarkEnd w:id="827"/>
      <w:bookmarkEnd w:id="828"/>
      <w:bookmarkEnd w:id="829"/>
      <w:bookmarkEnd w:id="830"/>
    </w:p>
    <w:p w14:paraId="23FD381D" w14:textId="77777777"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14:paraId="445E868E" w14:textId="77777777" w:rsidR="00516776" w:rsidRDefault="00516776" w:rsidP="00516776">
      <w:r>
        <w:t>It is possible to allow both encodings in a OpenAPI Specification [4] offering both schemas as alternative contents.</w:t>
      </w:r>
    </w:p>
    <w:p w14:paraId="795CBD24" w14:textId="77777777" w:rsidR="00516776" w:rsidRDefault="00516776" w:rsidP="00516776">
      <w:pPr>
        <w:pStyle w:val="NO"/>
      </w:pPr>
      <w:r>
        <w:t>NOTE:</w:t>
      </w:r>
      <w:r>
        <w:tab/>
        <w:t>In Rel-15 a single encoding will be selected for each resource as backward compatibility considerations do not yet apply.</w:t>
      </w:r>
    </w:p>
    <w:p w14:paraId="75D0F9D2" w14:textId="77777777" w:rsidR="00516776" w:rsidRDefault="00516776" w:rsidP="00516776">
      <w:r>
        <w:t>An example OpenAPI specification file offering both PATCH encodings is included in Annex D.</w:t>
      </w:r>
    </w:p>
    <w:p w14:paraId="6D0CF548" w14:textId="77777777" w:rsidR="00516776" w:rsidRDefault="00516776" w:rsidP="00516776">
      <w:pPr>
        <w:pStyle w:val="Heading4"/>
      </w:pPr>
      <w:bookmarkStart w:id="831" w:name="_Toc19702514"/>
      <w:bookmarkStart w:id="832" w:name="_Toc27751675"/>
      <w:bookmarkStart w:id="833" w:name="_Toc35971761"/>
      <w:bookmarkStart w:id="834" w:name="_Toc35976010"/>
      <w:bookmarkStart w:id="835" w:name="_Toc44849467"/>
      <w:bookmarkStart w:id="836" w:name="_Toc51853109"/>
      <w:bookmarkStart w:id="837" w:name="_Toc114582967"/>
      <w:r>
        <w:t>5.3.8.2</w:t>
      </w:r>
      <w:r>
        <w:tab/>
        <w:t>JSON Merge Patch</w:t>
      </w:r>
      <w:bookmarkEnd w:id="831"/>
      <w:bookmarkEnd w:id="832"/>
      <w:bookmarkEnd w:id="833"/>
      <w:bookmarkEnd w:id="834"/>
      <w:bookmarkEnd w:id="835"/>
      <w:bookmarkEnd w:id="836"/>
      <w:bookmarkEnd w:id="837"/>
    </w:p>
    <w:p w14:paraId="252ABF13" w14:textId="77777777" w:rsidR="00516776" w:rsidRDefault="00516776" w:rsidP="00516776">
      <w:r>
        <w:t xml:space="preserve">In the OpenAPI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w:t>
      </w:r>
      <w:r w:rsidRPr="004769C7">
        <w:lastRenderedPageBreak/>
        <w:t xml:space="preserve">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73F0EF60"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w:t>
      </w:r>
      <w:proofErr w:type="spellStart"/>
      <w:r>
        <w:t>additionalProperties</w:t>
      </w:r>
      <w:proofErr w:type="spellEnd"/>
      <w:r>
        <w:t>: false" keyword is desired. It also provides a clear description in the OpenAPI specification file to developers which modifications need to be supported.</w:t>
      </w:r>
    </w:p>
    <w:p w14:paraId="7D1C2DE8"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3D1A1D2F"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2DDE7050" w14:textId="77777777" w:rsidR="00516776" w:rsidRDefault="00516776" w:rsidP="00516776">
      <w:r>
        <w:t>The "</w:t>
      </w:r>
      <w:proofErr w:type="spellStart"/>
      <w:r>
        <w:t>additionalProperties</w:t>
      </w:r>
      <w:proofErr w:type="spellEnd"/>
      <w:r>
        <w:t>: false" keyword may be set.</w:t>
      </w:r>
    </w:p>
    <w:p w14:paraId="4987778A" w14:textId="77777777" w:rsidR="00516776" w:rsidRPr="004769C7" w:rsidRDefault="00516776" w:rsidP="00516776">
      <w:pPr>
        <w:pStyle w:val="NO"/>
      </w:pPr>
      <w:r>
        <w:t>NOTE 2:</w:t>
      </w:r>
      <w:r>
        <w:tab/>
        <w:t>The "</w:t>
      </w:r>
      <w:proofErr w:type="spellStart"/>
      <w:r>
        <w:t>additionalProperties</w:t>
      </w:r>
      <w:proofErr w:type="spellEnd"/>
      <w:r>
        <w:t xml:space="preserve">: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838" w:name="_Hlk507631119"/>
      <w:r>
        <w:t>new optional attributes are expected to be introduced without corresponding supported feature or if PATCH can be used as first operation in an API</w:t>
      </w:r>
      <w:bookmarkEnd w:id="838"/>
      <w:r>
        <w:t>, the usage of the "</w:t>
      </w:r>
      <w:proofErr w:type="spellStart"/>
      <w:r>
        <w:t>additionalProperties</w:t>
      </w:r>
      <w:proofErr w:type="spellEnd"/>
      <w:r>
        <w:t>: false" keyword is not appropriate.</w:t>
      </w:r>
    </w:p>
    <w:p w14:paraId="6D01D819" w14:textId="77777777" w:rsidR="00516776" w:rsidRPr="004769C7" w:rsidRDefault="00516776" w:rsidP="00516776">
      <w:pPr>
        <w:pStyle w:val="Heading4"/>
      </w:pPr>
      <w:bookmarkStart w:id="839" w:name="_Toc19702515"/>
      <w:bookmarkStart w:id="840" w:name="_Toc27751676"/>
      <w:bookmarkStart w:id="841" w:name="_Toc35971762"/>
      <w:bookmarkStart w:id="842" w:name="_Toc35976011"/>
      <w:bookmarkStart w:id="843" w:name="_Toc44849468"/>
      <w:bookmarkStart w:id="844" w:name="_Toc51853110"/>
      <w:bookmarkStart w:id="845" w:name="_Toc114582968"/>
      <w:r>
        <w:t>5.3.8.3</w:t>
      </w:r>
      <w:r>
        <w:tab/>
        <w:t>JSON PATCH</w:t>
      </w:r>
      <w:bookmarkEnd w:id="839"/>
      <w:bookmarkEnd w:id="840"/>
      <w:bookmarkEnd w:id="841"/>
      <w:bookmarkEnd w:id="842"/>
      <w:bookmarkEnd w:id="843"/>
      <w:bookmarkEnd w:id="844"/>
      <w:bookmarkEnd w:id="845"/>
    </w:p>
    <w:p w14:paraId="7ACC37A8" w14:textId="77777777" w:rsidR="00516776" w:rsidRDefault="00516776" w:rsidP="00516776">
      <w:bookmarkStart w:id="846" w:name="_Hlk506398371"/>
      <w:r>
        <w:t xml:space="preserve">In the OpenAPI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bookmarkEnd w:id="846"/>
    <w:p w14:paraId="07801C8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58D3EBB8"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5506C8E9" w14:textId="77777777" w:rsidR="00516776" w:rsidRDefault="00516776" w:rsidP="00516776">
      <w:pPr>
        <w:pStyle w:val="Heading3"/>
        <w:rPr>
          <w:lang w:eastAsia="zh-CN"/>
        </w:rPr>
      </w:pPr>
      <w:bookmarkStart w:id="847" w:name="_Toc19702516"/>
      <w:bookmarkStart w:id="848" w:name="_Toc27751677"/>
      <w:bookmarkStart w:id="849" w:name="_Toc35971763"/>
      <w:bookmarkStart w:id="850" w:name="_Toc35976012"/>
      <w:bookmarkStart w:id="851" w:name="_Toc44849469"/>
      <w:bookmarkStart w:id="852" w:name="_Toc51853111"/>
      <w:bookmarkStart w:id="853" w:name="_Toc114582969"/>
      <w:r>
        <w:rPr>
          <w:lang w:eastAsia="zh-CN"/>
        </w:rPr>
        <w:t>5.3.9</w:t>
      </w:r>
      <w:r>
        <w:rPr>
          <w:lang w:eastAsia="zh-CN"/>
        </w:rPr>
        <w:tab/>
      </w:r>
      <w:r>
        <w:rPr>
          <w:rFonts w:hint="eastAsia"/>
          <w:lang w:eastAsia="zh-CN"/>
        </w:rPr>
        <w:t>Structured data types</w:t>
      </w:r>
      <w:bookmarkEnd w:id="847"/>
      <w:bookmarkEnd w:id="848"/>
      <w:bookmarkEnd w:id="849"/>
      <w:bookmarkEnd w:id="850"/>
      <w:bookmarkEnd w:id="851"/>
      <w:bookmarkEnd w:id="852"/>
      <w:bookmarkEnd w:id="853"/>
    </w:p>
    <w:p w14:paraId="00566F09" w14:textId="77777777" w:rsidR="00516776" w:rsidRDefault="00516776" w:rsidP="00516776">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14:paraId="0EEE5E53" w14:textId="77777777" w:rsidR="00516776" w:rsidRDefault="00516776" w:rsidP="00516776">
      <w:r>
        <w:t>The schema shall contain:</w:t>
      </w:r>
    </w:p>
    <w:p w14:paraId="69A55684" w14:textId="77777777" w:rsidR="00516776" w:rsidRDefault="00516776" w:rsidP="00516776">
      <w:pPr>
        <w:pStyle w:val="B1"/>
      </w:pPr>
      <w:r>
        <w:t>-</w:t>
      </w:r>
      <w:r>
        <w:tab/>
        <w:t>"type: object";</w:t>
      </w:r>
    </w:p>
    <w:p w14:paraId="06F4EF4A" w14:textId="77777777" w:rsidR="00516776" w:rsidRDefault="00516776" w:rsidP="00516776">
      <w:pPr>
        <w:pStyle w:val="B1"/>
      </w:pPr>
      <w:r>
        <w:t>-</w:t>
      </w:r>
      <w:r>
        <w:tab/>
        <w:t>if any attributes in the structured data type are marked as mandatory, a "required" keyword listing those attributes; and</w:t>
      </w:r>
    </w:p>
    <w:p w14:paraId="7D8C8DB2" w14:textId="77777777" w:rsidR="00516776" w:rsidRDefault="00516776" w:rsidP="00516776">
      <w:pPr>
        <w:pStyle w:val="B1"/>
      </w:pPr>
      <w:r>
        <w:t>-</w:t>
      </w:r>
      <w:r>
        <w:tab/>
        <w:t>a "properties" keyword containing for each attribute in the structured data type an entry with the attribute name as key and:</w:t>
      </w:r>
    </w:p>
    <w:p w14:paraId="1424DF20" w14:textId="77777777" w:rsidR="00516776" w:rsidRDefault="00516776" w:rsidP="00516776">
      <w:pPr>
        <w:pStyle w:val="B2"/>
      </w:pPr>
      <w:r>
        <w:t>1.</w:t>
      </w:r>
      <w:r>
        <w:tab/>
        <w:t>if the data type is "</w:t>
      </w:r>
      <w:r w:rsidRPr="00495D18">
        <w:rPr>
          <w:i/>
        </w:rPr>
        <w:t>&lt;type&gt;</w:t>
      </w:r>
      <w:r>
        <w:t>":</w:t>
      </w:r>
    </w:p>
    <w:p w14:paraId="65909308" w14:textId="77777777" w:rsidR="00516776" w:rsidRDefault="00516776" w:rsidP="00516776">
      <w:pPr>
        <w:pStyle w:val="B3"/>
      </w:pPr>
      <w:r>
        <w:t>a.</w:t>
      </w:r>
      <w:r>
        <w:tab/>
        <w:t>if the data type of the attribute is "string", "number", "integer", or "</w:t>
      </w:r>
      <w:proofErr w:type="spellStart"/>
      <w:r>
        <w:t>boolean</w:t>
      </w:r>
      <w:proofErr w:type="spellEnd"/>
      <w:r>
        <w:t>";</w:t>
      </w:r>
    </w:p>
    <w:p w14:paraId="766593E3" w14:textId="77777777" w:rsidR="00516776" w:rsidRDefault="00516776" w:rsidP="00516776">
      <w:pPr>
        <w:pStyle w:val="B4"/>
      </w:pPr>
      <w:proofErr w:type="spellStart"/>
      <w:r>
        <w:t>i</w:t>
      </w:r>
      <w:proofErr w:type="spellEnd"/>
      <w:r>
        <w:t>)</w:t>
      </w:r>
      <w:r>
        <w:tab/>
        <w:t xml:space="preserve">a type definition using that data type as value ("type: </w:t>
      </w:r>
      <w:r w:rsidRPr="00805E39">
        <w:rPr>
          <w:i/>
        </w:rPr>
        <w:t>&lt;data type&gt;</w:t>
      </w:r>
      <w:r>
        <w:t>"); and</w:t>
      </w:r>
    </w:p>
    <w:p w14:paraId="31E76094" w14:textId="77777777" w:rsidR="00516776" w:rsidRDefault="00516776" w:rsidP="00516776">
      <w:pPr>
        <w:pStyle w:val="B4"/>
      </w:pPr>
      <w:r>
        <w:lastRenderedPageBreak/>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14:paraId="1470E403"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49E7FD30" w14:textId="77777777" w:rsidR="00516776" w:rsidRDefault="00516776" w:rsidP="00516776">
      <w:pPr>
        <w:pStyle w:val="B2"/>
      </w:pPr>
      <w:r>
        <w:t>2.</w:t>
      </w:r>
      <w:r>
        <w:tab/>
        <w:t>if the data type is "array</w:t>
      </w:r>
      <w:r w:rsidRPr="00495D18">
        <w:rPr>
          <w:i/>
        </w:rPr>
        <w:t>(&lt;type&gt;</w:t>
      </w:r>
      <w:r>
        <w:t>)":</w:t>
      </w:r>
    </w:p>
    <w:p w14:paraId="63E8F9D2" w14:textId="77777777" w:rsidR="00516776" w:rsidRDefault="00516776" w:rsidP="00516776">
      <w:pPr>
        <w:pStyle w:val="B3"/>
      </w:pPr>
      <w:r>
        <w:t>a.</w:t>
      </w:r>
      <w:r>
        <w:tab/>
        <w:t>a type definition "type: array";</w:t>
      </w:r>
    </w:p>
    <w:p w14:paraId="7BC4CFE4" w14:textId="77777777" w:rsidR="00516776" w:rsidRDefault="00516776" w:rsidP="00516776">
      <w:pPr>
        <w:pStyle w:val="B3"/>
      </w:pPr>
      <w:r>
        <w:t>b.</w:t>
      </w:r>
      <w:r>
        <w:tab/>
        <w:t>an "items:" definition containing:</w:t>
      </w:r>
    </w:p>
    <w:p w14:paraId="48685F87"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6725A810"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AAD6ED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5A81FFB3"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w:t>
      </w:r>
      <w:r w:rsidRPr="00E73DFD">
        <w:t xml:space="preserve"> </w:t>
      </w:r>
      <w:r>
        <w:t>and</w:t>
      </w:r>
    </w:p>
    <w:p w14:paraId="483B6ED0"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B16F3E9" w14:textId="77777777" w:rsidR="00516776" w:rsidRDefault="00516776" w:rsidP="00516776">
      <w:pPr>
        <w:pStyle w:val="B2"/>
      </w:pPr>
      <w:r>
        <w:t>3.</w:t>
      </w:r>
      <w:r>
        <w:tab/>
        <w:t>if the data type is "map</w:t>
      </w:r>
      <w:r w:rsidRPr="00495D18">
        <w:rPr>
          <w:i/>
        </w:rPr>
        <w:t>(&lt;type&gt;</w:t>
      </w:r>
      <w:r>
        <w:t>)":</w:t>
      </w:r>
    </w:p>
    <w:p w14:paraId="2A97FD06" w14:textId="77777777" w:rsidR="00516776" w:rsidRDefault="00516776" w:rsidP="00516776">
      <w:pPr>
        <w:pStyle w:val="B3"/>
      </w:pPr>
      <w:r>
        <w:t>a.</w:t>
      </w:r>
      <w:r>
        <w:tab/>
        <w:t>a type definition "type: object"; and</w:t>
      </w:r>
    </w:p>
    <w:p w14:paraId="23D29EAE" w14:textId="77777777" w:rsidR="00516776" w:rsidRDefault="00516776" w:rsidP="00516776">
      <w:pPr>
        <w:pStyle w:val="B3"/>
      </w:pPr>
      <w:r>
        <w:t>b.</w:t>
      </w:r>
      <w:r>
        <w:tab/>
        <w:t>an "</w:t>
      </w:r>
      <w:proofErr w:type="spellStart"/>
      <w:r w:rsidRPr="00162404">
        <w:t>additionalProperties</w:t>
      </w:r>
      <w:proofErr w:type="spellEnd"/>
      <w:r>
        <w:t>:" definition containing:</w:t>
      </w:r>
    </w:p>
    <w:p w14:paraId="621E4855"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3EC9DDE3"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15234B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29BD35DC"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5AC8098B" w14:textId="77777777" w:rsidR="00516776" w:rsidRDefault="00516776" w:rsidP="00516776">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4723046B"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256D5E6E" w14:textId="77777777" w:rsidR="00516776" w:rsidRDefault="00516776" w:rsidP="00516776">
      <w:pPr>
        <w:pStyle w:val="B2"/>
      </w:pPr>
      <w:r>
        <w:t>4.</w:t>
      </w:r>
      <w:r>
        <w:tab/>
        <w:t>if the data type is "Any Type":</w:t>
      </w:r>
    </w:p>
    <w:p w14:paraId="6FCC6877" w14:textId="77777777" w:rsidR="00516776" w:rsidRDefault="00516776" w:rsidP="00516776">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14:paraId="0FD09A84" w14:textId="77777777" w:rsidR="00516776" w:rsidRDefault="00516776" w:rsidP="00516776">
      <w:pPr>
        <w:pStyle w:val="B3"/>
      </w:pPr>
      <w:r>
        <w:t>b.</w:t>
      </w:r>
      <w:r>
        <w:tab/>
        <w:t>at least one of the following properties:</w:t>
      </w:r>
    </w:p>
    <w:p w14:paraId="50C4620A" w14:textId="77777777" w:rsidR="00516776" w:rsidRDefault="00516776" w:rsidP="00516776">
      <w:pPr>
        <w:pStyle w:val="B4"/>
      </w:pPr>
      <w:proofErr w:type="spellStart"/>
      <w:r>
        <w:t>i</w:t>
      </w:r>
      <w:proofErr w:type="spellEnd"/>
      <w:r>
        <w:t>)</w:t>
      </w:r>
      <w:r>
        <w:tab/>
        <w:t>if null value is allowed, "</w:t>
      </w:r>
      <w:r w:rsidRPr="00230DE1">
        <w:t>nullable: true"</w:t>
      </w:r>
      <w:r>
        <w:t>; or</w:t>
      </w:r>
    </w:p>
    <w:p w14:paraId="18F1FA4B" w14:textId="77777777" w:rsidR="00516776" w:rsidRDefault="00516776" w:rsidP="00516776">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14:paraId="161BCEDD" w14:textId="77777777" w:rsidR="00516776" w:rsidRDefault="00516776" w:rsidP="00516776">
      <w:pPr>
        <w:rPr>
          <w:lang w:eastAsia="zh-CN"/>
        </w:rPr>
      </w:pPr>
      <w:r>
        <w:rPr>
          <w:lang w:eastAsia="zh-CN"/>
        </w:rPr>
        <w:lastRenderedPageBreak/>
        <w:t>Example:</w:t>
      </w:r>
    </w:p>
    <w:p w14:paraId="55E87213" w14:textId="77777777" w:rsidR="00BB2A2F" w:rsidRDefault="00BB2A2F" w:rsidP="00BB2A2F">
      <w:pPr>
        <w:pStyle w:val="TH"/>
      </w:pPr>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BB2A2F" w:rsidRPr="00FD48E5" w14:paraId="057C971F"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516D26DB" w14:textId="77777777" w:rsidR="00BB2A2F" w:rsidRPr="009F49EE" w:rsidRDefault="00BB2A2F" w:rsidP="00B0177B">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78853C" w14:textId="77777777" w:rsidR="00BB2A2F" w:rsidRPr="009F49EE" w:rsidRDefault="00BB2A2F" w:rsidP="00B0177B">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19C3B4C" w14:textId="77777777" w:rsidR="00BB2A2F" w:rsidRPr="009F49EE" w:rsidRDefault="00BB2A2F" w:rsidP="00B0177B">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9B86B0" w14:textId="77777777" w:rsidR="00BB2A2F" w:rsidRPr="009F49EE" w:rsidRDefault="00BB2A2F" w:rsidP="00B0177B">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68ACAA1" w14:textId="77777777" w:rsidR="00BB2A2F" w:rsidRPr="009F49EE" w:rsidRDefault="00BB2A2F" w:rsidP="00B0177B">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14:paraId="558C6146" w14:textId="77777777" w:rsidR="00BB2A2F" w:rsidRPr="009F49EE" w:rsidRDefault="00BB2A2F" w:rsidP="00B0177B">
            <w:pPr>
              <w:pStyle w:val="TAH"/>
            </w:pPr>
            <w:r>
              <w:t>Applicability</w:t>
            </w:r>
          </w:p>
        </w:tc>
      </w:tr>
      <w:tr w:rsidR="00BB2A2F" w:rsidRPr="00FD48E5" w14:paraId="1955EDA1"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17BE27D4" w14:textId="77777777" w:rsidR="00BB2A2F" w:rsidRDefault="00BB2A2F" w:rsidP="00B0177B">
            <w:pPr>
              <w:pStyle w:val="TAL"/>
            </w:pPr>
            <w:proofErr w:type="spellStart"/>
            <w:r>
              <w:t>exSimple</w:t>
            </w:r>
            <w:proofErr w:type="spellEnd"/>
          </w:p>
        </w:tc>
        <w:tc>
          <w:tcPr>
            <w:tcW w:w="1701" w:type="dxa"/>
            <w:tcBorders>
              <w:top w:val="single" w:sz="4" w:space="0" w:color="auto"/>
              <w:left w:val="single" w:sz="4" w:space="0" w:color="auto"/>
              <w:bottom w:val="single" w:sz="4" w:space="0" w:color="auto"/>
              <w:right w:val="single" w:sz="4" w:space="0" w:color="auto"/>
            </w:tcBorders>
          </w:tcPr>
          <w:p w14:paraId="750A9FE4" w14:textId="77777777" w:rsidR="00BB2A2F" w:rsidRDefault="00BB2A2F" w:rsidP="00B0177B">
            <w:pPr>
              <w:pStyle w:val="TAL"/>
            </w:pPr>
            <w:proofErr w:type="spellStart"/>
            <w:r>
              <w:t>ExSimple</w:t>
            </w:r>
            <w:proofErr w:type="spellEnd"/>
          </w:p>
        </w:tc>
        <w:tc>
          <w:tcPr>
            <w:tcW w:w="283" w:type="dxa"/>
            <w:tcBorders>
              <w:top w:val="single" w:sz="4" w:space="0" w:color="auto"/>
              <w:left w:val="single" w:sz="4" w:space="0" w:color="auto"/>
              <w:bottom w:val="single" w:sz="4" w:space="0" w:color="auto"/>
              <w:right w:val="single" w:sz="4" w:space="0" w:color="auto"/>
            </w:tcBorders>
          </w:tcPr>
          <w:p w14:paraId="33A4F0A7" w14:textId="77777777" w:rsidR="00BB2A2F" w:rsidRDefault="00BB2A2F" w:rsidP="00B0177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9B11633" w14:textId="77777777" w:rsidR="00BB2A2F" w:rsidRDefault="00BB2A2F" w:rsidP="00B0177B">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9AD9311" w14:textId="77777777" w:rsidR="00BB2A2F" w:rsidRDefault="00BB2A2F" w:rsidP="00B0177B">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12EFECA3" w14:textId="77777777" w:rsidR="00BB2A2F" w:rsidRDefault="00BB2A2F" w:rsidP="00B0177B">
            <w:pPr>
              <w:pStyle w:val="TAL"/>
              <w:rPr>
                <w:rFonts w:cs="Arial"/>
                <w:szCs w:val="18"/>
              </w:rPr>
            </w:pPr>
          </w:p>
        </w:tc>
      </w:tr>
      <w:tr w:rsidR="00BB2A2F" w:rsidRPr="00FD48E5" w14:paraId="626C8F8C"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1089E6C0" w14:textId="77777777" w:rsidR="00BB2A2F" w:rsidRDefault="00BB2A2F" w:rsidP="00B0177B">
            <w:pPr>
              <w:pStyle w:val="TAL"/>
            </w:pPr>
            <w:proofErr w:type="spellStart"/>
            <w:r>
              <w:t>exArrayElements</w:t>
            </w:r>
            <w:proofErr w:type="spellEnd"/>
          </w:p>
        </w:tc>
        <w:tc>
          <w:tcPr>
            <w:tcW w:w="1701" w:type="dxa"/>
            <w:tcBorders>
              <w:top w:val="single" w:sz="4" w:space="0" w:color="auto"/>
              <w:left w:val="single" w:sz="4" w:space="0" w:color="auto"/>
              <w:bottom w:val="single" w:sz="4" w:space="0" w:color="auto"/>
              <w:right w:val="single" w:sz="4" w:space="0" w:color="auto"/>
            </w:tcBorders>
          </w:tcPr>
          <w:p w14:paraId="1565FC24" w14:textId="77777777" w:rsidR="00BB2A2F" w:rsidRDefault="00BB2A2F" w:rsidP="00B0177B">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0486A0E3"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BD6D398" w14:textId="77777777" w:rsidR="00BB2A2F" w:rsidRDefault="00BB2A2F" w:rsidP="00B0177B">
            <w:pPr>
              <w:pStyle w:val="TAL"/>
            </w:pPr>
            <w:r>
              <w:t>0..10</w:t>
            </w:r>
          </w:p>
        </w:tc>
        <w:tc>
          <w:tcPr>
            <w:tcW w:w="3260" w:type="dxa"/>
            <w:tcBorders>
              <w:top w:val="single" w:sz="4" w:space="0" w:color="auto"/>
              <w:left w:val="single" w:sz="4" w:space="0" w:color="auto"/>
              <w:bottom w:val="single" w:sz="4" w:space="0" w:color="auto"/>
              <w:right w:val="single" w:sz="4" w:space="0" w:color="auto"/>
            </w:tcBorders>
          </w:tcPr>
          <w:p w14:paraId="3B8051B9" w14:textId="77777777" w:rsidR="00BB2A2F" w:rsidRDefault="00BB2A2F" w:rsidP="00B0177B">
            <w:pPr>
              <w:pStyle w:val="TAL"/>
            </w:pPr>
            <w:proofErr w:type="spellStart"/>
            <w:r w:rsidRPr="009F49EE">
              <w:t>exArrayElements</w:t>
            </w:r>
            <w:proofErr w:type="spellEnd"/>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44CC0870" w14:textId="77777777" w:rsidR="00BB2A2F" w:rsidRPr="009F49EE" w:rsidRDefault="00BB2A2F" w:rsidP="00B0177B">
            <w:pPr>
              <w:pStyle w:val="TAL"/>
            </w:pPr>
          </w:p>
        </w:tc>
      </w:tr>
      <w:tr w:rsidR="00BB2A2F" w:rsidRPr="00FD48E5" w14:paraId="4FBE491C"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79CBC60C" w14:textId="77777777" w:rsidR="00BB2A2F" w:rsidRDefault="00BB2A2F" w:rsidP="00B0177B">
            <w:pPr>
              <w:pStyle w:val="TAL"/>
            </w:pPr>
            <w:proofErr w:type="spellStart"/>
            <w:r>
              <w:t>exMapElements</w:t>
            </w:r>
            <w:proofErr w:type="spellEnd"/>
          </w:p>
        </w:tc>
        <w:tc>
          <w:tcPr>
            <w:tcW w:w="1701" w:type="dxa"/>
            <w:tcBorders>
              <w:top w:val="single" w:sz="4" w:space="0" w:color="auto"/>
              <w:left w:val="single" w:sz="4" w:space="0" w:color="auto"/>
              <w:bottom w:val="single" w:sz="4" w:space="0" w:color="auto"/>
              <w:right w:val="single" w:sz="4" w:space="0" w:color="auto"/>
            </w:tcBorders>
          </w:tcPr>
          <w:p w14:paraId="1979B28C" w14:textId="77777777" w:rsidR="00BB2A2F" w:rsidRDefault="00BB2A2F" w:rsidP="00B0177B">
            <w:pPr>
              <w:pStyle w:val="TAL"/>
            </w:pPr>
            <w:r>
              <w:t>map(</w:t>
            </w:r>
            <w:proofErr w:type="spellStart"/>
            <w:r>
              <w:t>ExStructure</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CC365D2" w14:textId="77777777" w:rsidR="00BB2A2F" w:rsidRDefault="00BB2A2F" w:rsidP="00B0177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F2615A3" w14:textId="77777777" w:rsidR="00BB2A2F" w:rsidRDefault="00BB2A2F" w:rsidP="00B0177B">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1318DADF" w14:textId="77777777" w:rsidR="00BB2A2F" w:rsidRDefault="00BB2A2F" w:rsidP="00B0177B">
            <w:pPr>
              <w:pStyle w:val="TAL"/>
              <w:rPr>
                <w:rFonts w:cs="Arial"/>
                <w:szCs w:val="18"/>
              </w:rPr>
            </w:pPr>
            <w:proofErr w:type="spellStart"/>
            <w:r>
              <w:t>exMapElements</w:t>
            </w:r>
            <w:proofErr w:type="spellEnd"/>
            <w:r>
              <w:t xml:space="preserve">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14:paraId="3B914985" w14:textId="77777777" w:rsidR="00BB2A2F" w:rsidRDefault="00BB2A2F" w:rsidP="00B0177B">
            <w:pPr>
              <w:pStyle w:val="TAL"/>
            </w:pPr>
          </w:p>
        </w:tc>
      </w:tr>
      <w:tr w:rsidR="00BB2A2F" w:rsidRPr="00FD48E5" w14:paraId="450D5FD7"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52079030" w14:textId="77777777" w:rsidR="00BB2A2F" w:rsidRDefault="00BB2A2F" w:rsidP="00B0177B">
            <w:pPr>
              <w:pStyle w:val="TAL"/>
              <w:rPr>
                <w:lang w:eastAsia="zh-CN"/>
              </w:rPr>
            </w:pPr>
            <w:proofErr w:type="spellStart"/>
            <w:r>
              <w:rPr>
                <w:rFonts w:hint="eastAsia"/>
                <w:lang w:eastAsia="zh-CN"/>
              </w:rPr>
              <w:t>e</w:t>
            </w:r>
            <w:r>
              <w:rPr>
                <w:lang w:eastAsia="zh-CN"/>
              </w:rPr>
              <w:t>xNestedArray</w:t>
            </w:r>
            <w:proofErr w:type="spellEnd"/>
          </w:p>
        </w:tc>
        <w:tc>
          <w:tcPr>
            <w:tcW w:w="1701" w:type="dxa"/>
            <w:tcBorders>
              <w:top w:val="single" w:sz="4" w:space="0" w:color="auto"/>
              <w:left w:val="single" w:sz="4" w:space="0" w:color="auto"/>
              <w:bottom w:val="single" w:sz="4" w:space="0" w:color="auto"/>
              <w:right w:val="single" w:sz="4" w:space="0" w:color="auto"/>
            </w:tcBorders>
          </w:tcPr>
          <w:p w14:paraId="07335330" w14:textId="77777777" w:rsidR="00BB2A2F" w:rsidRDefault="00BB2A2F" w:rsidP="00B0177B">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570B126E" w14:textId="77777777" w:rsidR="00BB2A2F" w:rsidRDefault="00BB2A2F" w:rsidP="00B0177B">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CEF66D" w14:textId="77777777" w:rsidR="00BB2A2F" w:rsidRDefault="00BB2A2F" w:rsidP="00B0177B">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44D0A617" w14:textId="77777777" w:rsidR="00BB2A2F" w:rsidRDefault="00BB2A2F" w:rsidP="00B0177B">
            <w:pPr>
              <w:pStyle w:val="TAL"/>
            </w:pPr>
            <w:proofErr w:type="spellStart"/>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38088D0" w14:textId="77777777" w:rsidR="00BB2A2F" w:rsidRDefault="00BB2A2F" w:rsidP="00B0177B">
            <w:pPr>
              <w:pStyle w:val="TAL"/>
            </w:pPr>
          </w:p>
        </w:tc>
      </w:tr>
      <w:tr w:rsidR="00BB2A2F" w:rsidRPr="00FD48E5" w14:paraId="4937ACC6"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2D229180" w14:textId="77777777" w:rsidR="00BB2A2F" w:rsidRDefault="00BB2A2F" w:rsidP="00B0177B">
            <w:pPr>
              <w:pStyle w:val="TAL"/>
              <w:rPr>
                <w:lang w:eastAsia="zh-CN"/>
              </w:rPr>
            </w:pPr>
            <w:proofErr w:type="spellStart"/>
            <w:r>
              <w:rPr>
                <w:rFonts w:hint="eastAsia"/>
                <w:lang w:eastAsia="zh-CN"/>
              </w:rPr>
              <w:t>e</w:t>
            </w:r>
            <w:r>
              <w:rPr>
                <w:lang w:eastAsia="zh-CN"/>
              </w:rPr>
              <w:t>xNested</w:t>
            </w:r>
            <w:r>
              <w:rPr>
                <w:rFonts w:hint="eastAsia"/>
                <w:lang w:eastAsia="zh-CN"/>
              </w:rPr>
              <w:t>Map</w:t>
            </w:r>
            <w:proofErr w:type="spellEnd"/>
          </w:p>
        </w:tc>
        <w:tc>
          <w:tcPr>
            <w:tcW w:w="1701" w:type="dxa"/>
            <w:tcBorders>
              <w:top w:val="single" w:sz="4" w:space="0" w:color="auto"/>
              <w:left w:val="single" w:sz="4" w:space="0" w:color="auto"/>
              <w:bottom w:val="single" w:sz="4" w:space="0" w:color="auto"/>
              <w:right w:val="single" w:sz="4" w:space="0" w:color="auto"/>
            </w:tcBorders>
          </w:tcPr>
          <w:p w14:paraId="22349F89" w14:textId="77777777" w:rsidR="00BB2A2F" w:rsidRDefault="00BB2A2F" w:rsidP="00B0177B">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7D921E9" w14:textId="77777777" w:rsidR="00BB2A2F" w:rsidRDefault="00BB2A2F" w:rsidP="00B0177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FF6CB00" w14:textId="77777777" w:rsidR="00BB2A2F" w:rsidRDefault="00BB2A2F" w:rsidP="00B0177B">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79D6934B" w14:textId="77777777" w:rsidR="00BB2A2F" w:rsidRDefault="00BB2A2F" w:rsidP="00B0177B">
            <w:pPr>
              <w:pStyle w:val="TAL"/>
            </w:pPr>
            <w:proofErr w:type="spellStart"/>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37DD8B59" w14:textId="77777777" w:rsidR="00BB2A2F" w:rsidRDefault="00BB2A2F" w:rsidP="00B0177B">
            <w:pPr>
              <w:pStyle w:val="TAL"/>
            </w:pPr>
          </w:p>
        </w:tc>
      </w:tr>
      <w:tr w:rsidR="00BB2A2F" w14:paraId="513B59D8"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77EC00CB" w14:textId="77777777" w:rsidR="00BB2A2F" w:rsidRDefault="00BB2A2F" w:rsidP="00B0177B">
            <w:pPr>
              <w:pStyle w:val="TAL"/>
            </w:pPr>
            <w:proofErr w:type="spellStart"/>
            <w: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tcPr>
          <w:p w14:paraId="33E755EC" w14:textId="77777777" w:rsidR="00BB2A2F" w:rsidRDefault="00BB2A2F" w:rsidP="00B0177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4CD8010C"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5ACF9AF" w14:textId="77777777" w:rsidR="00BB2A2F" w:rsidRDefault="00BB2A2F" w:rsidP="00B0177B">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7F37DA0" w14:textId="77777777" w:rsidR="00BB2A2F" w:rsidRDefault="00BB2A2F" w:rsidP="00B0177B">
            <w:pPr>
              <w:pStyle w:val="TAL"/>
            </w:pPr>
            <w:proofErr w:type="spellStart"/>
            <w:r>
              <w:t>exAnyTypeNullableElement</w:t>
            </w:r>
            <w:proofErr w:type="spellEnd"/>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43272ECD" w14:textId="77777777" w:rsidR="00BB2A2F" w:rsidRDefault="00BB2A2F" w:rsidP="00B0177B">
            <w:pPr>
              <w:pStyle w:val="TAL"/>
            </w:pPr>
          </w:p>
        </w:tc>
      </w:tr>
      <w:tr w:rsidR="00BB2A2F" w14:paraId="6A12B357"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6CF29878" w14:textId="77777777" w:rsidR="00BB2A2F" w:rsidRDefault="00BB2A2F" w:rsidP="00B0177B">
            <w:pPr>
              <w:pStyle w:val="TAL"/>
            </w:pPr>
            <w:proofErr w:type="spellStart"/>
            <w: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31D02E1A" w14:textId="77777777" w:rsidR="00BB2A2F" w:rsidRDefault="00BB2A2F" w:rsidP="00B0177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1A8574B0"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DA443B" w14:textId="77777777" w:rsidR="00BB2A2F" w:rsidRDefault="00BB2A2F" w:rsidP="00B0177B">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C783911" w14:textId="77777777" w:rsidR="00BB2A2F" w:rsidRDefault="00BB2A2F" w:rsidP="00B0177B">
            <w:pPr>
              <w:pStyle w:val="TAL"/>
            </w:pPr>
            <w:r>
              <w:t>n/a</w:t>
            </w:r>
          </w:p>
        </w:tc>
        <w:tc>
          <w:tcPr>
            <w:tcW w:w="1630" w:type="dxa"/>
            <w:tcBorders>
              <w:top w:val="single" w:sz="4" w:space="0" w:color="auto"/>
              <w:left w:val="single" w:sz="4" w:space="0" w:color="auto"/>
              <w:bottom w:val="single" w:sz="4" w:space="0" w:color="auto"/>
              <w:right w:val="single" w:sz="4" w:space="0" w:color="auto"/>
            </w:tcBorders>
          </w:tcPr>
          <w:p w14:paraId="1B320C68" w14:textId="77777777" w:rsidR="00BB2A2F" w:rsidRDefault="00BB2A2F" w:rsidP="00B0177B">
            <w:pPr>
              <w:pStyle w:val="TAL"/>
            </w:pPr>
          </w:p>
        </w:tc>
      </w:tr>
    </w:tbl>
    <w:p w14:paraId="6A770E55" w14:textId="77777777" w:rsidR="00BB2A2F" w:rsidRDefault="00BB2A2F" w:rsidP="00BB2A2F"/>
    <w:p w14:paraId="5D6F06B4" w14:textId="77777777" w:rsidR="00BB2A2F" w:rsidRDefault="00BB2A2F" w:rsidP="00BB2A2F">
      <w:pPr>
        <w:rPr>
          <w:lang w:eastAsia="zh-CN"/>
        </w:rPr>
      </w:pPr>
      <w:bookmarkStart w:id="854" w:name="_Toc19702517"/>
      <w:bookmarkStart w:id="855" w:name="_Toc27751678"/>
      <w:bookmarkStart w:id="856" w:name="_Toc35971764"/>
      <w:bookmarkStart w:id="857" w:name="_Toc35976013"/>
      <w:bookmarkStart w:id="858" w:name="_Toc44849470"/>
      <w:bookmarkStart w:id="859" w:name="_Toc51853112"/>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14:paraId="0761214D" w14:textId="77777777" w:rsidR="00BB2A2F" w:rsidRPr="00D65A82" w:rsidRDefault="00BB2A2F" w:rsidP="00BB2A2F">
      <w:pPr>
        <w:pStyle w:val="PL"/>
      </w:pPr>
      <w:r w:rsidRPr="00D65A82">
        <w:t>components:</w:t>
      </w:r>
    </w:p>
    <w:p w14:paraId="34474EC1" w14:textId="77777777" w:rsidR="00BB2A2F" w:rsidRPr="00D65A82" w:rsidRDefault="00BB2A2F" w:rsidP="00BB2A2F">
      <w:pPr>
        <w:pStyle w:val="PL"/>
      </w:pPr>
      <w:r w:rsidRPr="00D65A82">
        <w:t xml:space="preserve">  schemas:</w:t>
      </w:r>
    </w:p>
    <w:p w14:paraId="2EA51C67" w14:textId="77777777" w:rsidR="00BB2A2F" w:rsidRPr="00D65A82" w:rsidRDefault="00BB2A2F" w:rsidP="00BB2A2F">
      <w:pPr>
        <w:pStyle w:val="PL"/>
      </w:pPr>
      <w:r w:rsidRPr="00D65A82">
        <w:t xml:space="preserve">    </w:t>
      </w:r>
      <w:proofErr w:type="spellStart"/>
      <w:r>
        <w:t>ExampleStructuredType</w:t>
      </w:r>
      <w:proofErr w:type="spellEnd"/>
      <w:r w:rsidRPr="00D65A82">
        <w:t>:</w:t>
      </w:r>
    </w:p>
    <w:p w14:paraId="0F3F708A" w14:textId="77777777" w:rsidR="00BB2A2F" w:rsidRPr="00D65A82" w:rsidRDefault="00BB2A2F" w:rsidP="00BB2A2F">
      <w:pPr>
        <w:pStyle w:val="PL"/>
      </w:pPr>
      <w:r w:rsidRPr="00D65A82">
        <w:t xml:space="preserve">      type: object</w:t>
      </w:r>
    </w:p>
    <w:p w14:paraId="0FCD1ECD" w14:textId="77777777" w:rsidR="00BB2A2F" w:rsidRPr="00D65A82" w:rsidRDefault="00BB2A2F" w:rsidP="00BB2A2F">
      <w:pPr>
        <w:pStyle w:val="PL"/>
      </w:pPr>
      <w:r w:rsidRPr="00D65A82">
        <w:t xml:space="preserve">      required:</w:t>
      </w:r>
    </w:p>
    <w:p w14:paraId="4B234895" w14:textId="77777777" w:rsidR="00BB2A2F" w:rsidRPr="00D65A82" w:rsidRDefault="00BB2A2F" w:rsidP="00BB2A2F">
      <w:pPr>
        <w:pStyle w:val="PL"/>
      </w:pPr>
      <w:r w:rsidRPr="00D65A82">
        <w:t xml:space="preserve">        - </w:t>
      </w:r>
      <w:proofErr w:type="spellStart"/>
      <w:r>
        <w:t>exSimple</w:t>
      </w:r>
      <w:proofErr w:type="spellEnd"/>
    </w:p>
    <w:p w14:paraId="23A4591E" w14:textId="77777777" w:rsidR="00BB2A2F" w:rsidRPr="00D65A82" w:rsidRDefault="00BB2A2F" w:rsidP="00BB2A2F">
      <w:pPr>
        <w:pStyle w:val="PL"/>
      </w:pPr>
      <w:r w:rsidRPr="00D65A82">
        <w:t xml:space="preserve">        - </w:t>
      </w:r>
      <w:proofErr w:type="spellStart"/>
      <w:r>
        <w:t>exMapElements</w:t>
      </w:r>
      <w:proofErr w:type="spellEnd"/>
    </w:p>
    <w:p w14:paraId="72FB9755" w14:textId="77777777" w:rsidR="00BB2A2F" w:rsidRPr="00D65A82" w:rsidRDefault="00BB2A2F" w:rsidP="00BB2A2F">
      <w:pPr>
        <w:pStyle w:val="PL"/>
      </w:pPr>
      <w:r w:rsidRPr="00D65A82">
        <w:t xml:space="preserve">      properties:</w:t>
      </w:r>
    </w:p>
    <w:p w14:paraId="38E98400" w14:textId="77777777" w:rsidR="00BB2A2F" w:rsidRPr="00D65A82" w:rsidRDefault="00BB2A2F" w:rsidP="00BB2A2F">
      <w:pPr>
        <w:pStyle w:val="PL"/>
      </w:pPr>
      <w:r w:rsidRPr="00D65A82">
        <w:t xml:space="preserve">        </w:t>
      </w:r>
      <w:proofErr w:type="spellStart"/>
      <w:r>
        <w:t>exSimple</w:t>
      </w:r>
      <w:proofErr w:type="spellEnd"/>
      <w:r w:rsidRPr="00D65A82">
        <w:t>:</w:t>
      </w:r>
    </w:p>
    <w:p w14:paraId="7179D208" w14:textId="77777777" w:rsidR="00BB2A2F" w:rsidRDefault="00BB2A2F" w:rsidP="00BB2A2F">
      <w:pPr>
        <w:pStyle w:val="PL"/>
      </w:pPr>
      <w:r w:rsidRPr="00D65A82">
        <w:t xml:space="preserve">          $ref: '#/components/schemas/</w:t>
      </w:r>
      <w:proofErr w:type="spellStart"/>
      <w:r>
        <w:t>ExSimple</w:t>
      </w:r>
      <w:proofErr w:type="spellEnd"/>
      <w:r w:rsidRPr="00D65A82">
        <w:t>'</w:t>
      </w:r>
    </w:p>
    <w:p w14:paraId="697B7B88" w14:textId="77777777" w:rsidR="00BB2A2F" w:rsidRPr="00D65A82" w:rsidRDefault="00BB2A2F" w:rsidP="00BB2A2F">
      <w:pPr>
        <w:pStyle w:val="PL"/>
      </w:pPr>
      <w:r w:rsidRPr="00D65A82">
        <w:t xml:space="preserve">        </w:t>
      </w:r>
      <w:proofErr w:type="spellStart"/>
      <w:r>
        <w:t>exArrayElements</w:t>
      </w:r>
      <w:proofErr w:type="spellEnd"/>
      <w:r w:rsidRPr="00D65A82">
        <w:t>:</w:t>
      </w:r>
    </w:p>
    <w:p w14:paraId="413F0FB6" w14:textId="77777777" w:rsidR="00BB2A2F" w:rsidRPr="00D65A82" w:rsidRDefault="00BB2A2F" w:rsidP="00BB2A2F">
      <w:pPr>
        <w:pStyle w:val="PL"/>
      </w:pPr>
      <w:r w:rsidRPr="00D65A82">
        <w:t xml:space="preserve">          type: array</w:t>
      </w:r>
    </w:p>
    <w:p w14:paraId="2B4A83E6" w14:textId="77777777" w:rsidR="00BB2A2F" w:rsidRPr="00D65A82" w:rsidRDefault="00BB2A2F" w:rsidP="00BB2A2F">
      <w:pPr>
        <w:pStyle w:val="PL"/>
      </w:pPr>
      <w:r w:rsidRPr="00D65A82">
        <w:t xml:space="preserve">          items:</w:t>
      </w:r>
    </w:p>
    <w:p w14:paraId="64B2CCAB" w14:textId="77777777" w:rsidR="00BB2A2F" w:rsidRPr="00D65A82" w:rsidRDefault="00BB2A2F" w:rsidP="00BB2A2F">
      <w:pPr>
        <w:pStyle w:val="PL"/>
      </w:pPr>
      <w:r w:rsidRPr="00D65A82">
        <w:t xml:space="preserve">            type: string</w:t>
      </w:r>
    </w:p>
    <w:p w14:paraId="3A62AC37" w14:textId="77777777" w:rsidR="00BB2A2F" w:rsidRPr="00D65A82" w:rsidRDefault="00BB2A2F" w:rsidP="00BB2A2F">
      <w:pPr>
        <w:pStyle w:val="PL"/>
      </w:pPr>
      <w:r>
        <w:t xml:space="preserve">          </w:t>
      </w:r>
      <w:proofErr w:type="spellStart"/>
      <w:r>
        <w:t>minI</w:t>
      </w:r>
      <w:r w:rsidRPr="00D65A82">
        <w:t>tems</w:t>
      </w:r>
      <w:proofErr w:type="spellEnd"/>
      <w:r w:rsidRPr="00D65A82">
        <w:t>:</w:t>
      </w:r>
      <w:r>
        <w:t xml:space="preserve"> 0</w:t>
      </w:r>
    </w:p>
    <w:p w14:paraId="767589A0" w14:textId="77777777" w:rsidR="00BB2A2F" w:rsidRDefault="00BB2A2F" w:rsidP="00BB2A2F">
      <w:pPr>
        <w:pStyle w:val="PL"/>
      </w:pPr>
      <w:r>
        <w:t xml:space="preserve">          </w:t>
      </w:r>
      <w:proofErr w:type="spellStart"/>
      <w:r>
        <w:t>maxI</w:t>
      </w:r>
      <w:r w:rsidRPr="00D65A82">
        <w:t>tems</w:t>
      </w:r>
      <w:proofErr w:type="spellEnd"/>
      <w:r w:rsidRPr="00D65A82">
        <w:t>:</w:t>
      </w:r>
      <w:r>
        <w:t xml:space="preserve"> 10</w:t>
      </w:r>
    </w:p>
    <w:p w14:paraId="162DC28D" w14:textId="77777777" w:rsidR="00BB2A2F" w:rsidRPr="00D65A82" w:rsidRDefault="00BB2A2F" w:rsidP="00BB2A2F">
      <w:pPr>
        <w:pStyle w:val="PL"/>
      </w:pPr>
      <w:r>
        <w:t xml:space="preserve">          description: </w:t>
      </w:r>
      <w:proofErr w:type="spellStart"/>
      <w:r>
        <w:t>exArrayElements</w:t>
      </w:r>
      <w:proofErr w:type="spellEnd"/>
      <w:r>
        <w:rPr>
          <w:rFonts w:cs="Arial"/>
          <w:szCs w:val="18"/>
        </w:rPr>
        <w:t xml:space="preserve"> attribute description</w:t>
      </w:r>
    </w:p>
    <w:p w14:paraId="748D65C6" w14:textId="77777777" w:rsidR="00BB2A2F" w:rsidRPr="00D65A82" w:rsidRDefault="00BB2A2F" w:rsidP="00BB2A2F">
      <w:pPr>
        <w:pStyle w:val="PL"/>
      </w:pPr>
      <w:r w:rsidRPr="00D65A82">
        <w:t xml:space="preserve">        </w:t>
      </w:r>
      <w:proofErr w:type="spellStart"/>
      <w:r>
        <w:t>exMapElements</w:t>
      </w:r>
      <w:proofErr w:type="spellEnd"/>
      <w:r w:rsidRPr="00D65A82">
        <w:t>:</w:t>
      </w:r>
    </w:p>
    <w:p w14:paraId="6F8652DD" w14:textId="77777777" w:rsidR="00BB2A2F" w:rsidRPr="00D65A82" w:rsidRDefault="00BB2A2F" w:rsidP="00BB2A2F">
      <w:pPr>
        <w:pStyle w:val="PL"/>
      </w:pPr>
      <w:r w:rsidRPr="00D65A82">
        <w:t xml:space="preserve">          type: </w:t>
      </w:r>
      <w:r>
        <w:t>object</w:t>
      </w:r>
    </w:p>
    <w:p w14:paraId="0F25E4E5" w14:textId="77777777" w:rsidR="00BB2A2F" w:rsidRPr="00D65A82" w:rsidRDefault="00BB2A2F" w:rsidP="00BB2A2F">
      <w:pPr>
        <w:pStyle w:val="PL"/>
      </w:pPr>
      <w:r w:rsidRPr="00D65A82">
        <w:t xml:space="preserve">          </w:t>
      </w:r>
      <w:proofErr w:type="spellStart"/>
      <w:r w:rsidRPr="00162404">
        <w:t>additionalProperties</w:t>
      </w:r>
      <w:proofErr w:type="spellEnd"/>
      <w:r w:rsidRPr="00D65A82">
        <w:t>:</w:t>
      </w:r>
    </w:p>
    <w:p w14:paraId="3BCADB5D" w14:textId="77777777" w:rsidR="00BB2A2F" w:rsidRPr="00D65A82" w:rsidRDefault="00BB2A2F" w:rsidP="00BB2A2F">
      <w:pPr>
        <w:pStyle w:val="PL"/>
      </w:pPr>
      <w:r w:rsidRPr="00D65A82">
        <w:t xml:space="preserve">          </w:t>
      </w:r>
      <w:r>
        <w:t xml:space="preserve">  </w:t>
      </w:r>
      <w:r w:rsidRPr="00D65A82">
        <w:t>$ref: '#/components/schemas/</w:t>
      </w:r>
      <w:proofErr w:type="spellStart"/>
      <w:r>
        <w:t>ExStructure</w:t>
      </w:r>
      <w:proofErr w:type="spellEnd"/>
      <w:r w:rsidRPr="00D65A82">
        <w:t>'</w:t>
      </w:r>
    </w:p>
    <w:p w14:paraId="704E6522" w14:textId="77777777" w:rsidR="00BB2A2F" w:rsidRDefault="00BB2A2F" w:rsidP="00BB2A2F">
      <w:pPr>
        <w:pStyle w:val="PL"/>
      </w:pPr>
      <w:r>
        <w:t xml:space="preserve">          </w:t>
      </w:r>
      <w:proofErr w:type="spellStart"/>
      <w:r>
        <w:t>minP</w:t>
      </w:r>
      <w:r w:rsidRPr="00162404">
        <w:t>roperties</w:t>
      </w:r>
      <w:proofErr w:type="spellEnd"/>
      <w:r w:rsidRPr="00D65A82">
        <w:t>:</w:t>
      </w:r>
      <w:r>
        <w:t xml:space="preserve"> 1</w:t>
      </w:r>
    </w:p>
    <w:p w14:paraId="0A8ACE34" w14:textId="77777777" w:rsidR="00BB2A2F" w:rsidRDefault="00BB2A2F" w:rsidP="00BB2A2F">
      <w:pPr>
        <w:pStyle w:val="PL"/>
        <w:rPr>
          <w:rFonts w:cs="Arial"/>
          <w:szCs w:val="18"/>
        </w:rPr>
      </w:pPr>
      <w:r>
        <w:t xml:space="preserve">          description: </w:t>
      </w:r>
      <w:proofErr w:type="spellStart"/>
      <w:r>
        <w:t>exMapElements</w:t>
      </w:r>
      <w:proofErr w:type="spellEnd"/>
      <w:r>
        <w:rPr>
          <w:rFonts w:cs="Arial"/>
          <w:szCs w:val="18"/>
        </w:rPr>
        <w:t xml:space="preserve"> attribute description</w:t>
      </w:r>
    </w:p>
    <w:p w14:paraId="0A155651" w14:textId="77777777" w:rsidR="00BB2A2F" w:rsidRPr="00D65A82" w:rsidRDefault="00BB2A2F" w:rsidP="00BB2A2F">
      <w:pPr>
        <w:pStyle w:val="PL"/>
      </w:pPr>
      <w:r w:rsidRPr="00D65A82">
        <w:t xml:space="preserve">        </w:t>
      </w:r>
      <w:proofErr w:type="spellStart"/>
      <w:r>
        <w:t>ex</w:t>
      </w:r>
      <w:r>
        <w:rPr>
          <w:rFonts w:hint="eastAsia"/>
          <w:lang w:eastAsia="zh-CN"/>
        </w:rPr>
        <w:t>Nested</w:t>
      </w:r>
      <w:r>
        <w:t>Array</w:t>
      </w:r>
      <w:proofErr w:type="spellEnd"/>
      <w:r w:rsidRPr="00D65A82">
        <w:t>:</w:t>
      </w:r>
    </w:p>
    <w:p w14:paraId="6F9D2875" w14:textId="77777777" w:rsidR="00BB2A2F" w:rsidRPr="00D65A82" w:rsidRDefault="00BB2A2F" w:rsidP="00BB2A2F">
      <w:pPr>
        <w:pStyle w:val="PL"/>
      </w:pPr>
      <w:r w:rsidRPr="00D65A82">
        <w:t xml:space="preserve">          type: array</w:t>
      </w:r>
    </w:p>
    <w:p w14:paraId="7B25F1D5" w14:textId="77777777" w:rsidR="00BB2A2F" w:rsidRPr="00D65A82" w:rsidRDefault="00BB2A2F" w:rsidP="00BB2A2F">
      <w:pPr>
        <w:pStyle w:val="PL"/>
      </w:pPr>
      <w:r w:rsidRPr="00D65A82">
        <w:t xml:space="preserve">          items:</w:t>
      </w:r>
    </w:p>
    <w:p w14:paraId="79BB76C8" w14:textId="77777777" w:rsidR="00BB2A2F" w:rsidRDefault="00BB2A2F" w:rsidP="00BB2A2F">
      <w:pPr>
        <w:pStyle w:val="PL"/>
        <w:rPr>
          <w:lang w:eastAsia="zh-CN"/>
        </w:rPr>
      </w:pPr>
      <w:r w:rsidRPr="00D65A82">
        <w:t xml:space="preserve">            type: </w:t>
      </w:r>
      <w:r>
        <w:rPr>
          <w:rFonts w:hint="eastAsia"/>
          <w:lang w:eastAsia="zh-CN"/>
        </w:rPr>
        <w:t>object</w:t>
      </w:r>
    </w:p>
    <w:p w14:paraId="27C8C0FB" w14:textId="77777777" w:rsidR="00BB2A2F" w:rsidRDefault="00BB2A2F" w:rsidP="00BB2A2F">
      <w:pPr>
        <w:pStyle w:val="PL"/>
      </w:pPr>
      <w:r>
        <w:t xml:space="preserve">            </w:t>
      </w:r>
      <w:proofErr w:type="spellStart"/>
      <w:r w:rsidRPr="00162404">
        <w:t>additionalProperties</w:t>
      </w:r>
      <w:proofErr w:type="spellEnd"/>
      <w:r w:rsidRPr="00D65A82">
        <w:t>:</w:t>
      </w:r>
    </w:p>
    <w:p w14:paraId="5BA02D6E" w14:textId="77777777" w:rsidR="00BB2A2F" w:rsidRDefault="00BB2A2F" w:rsidP="00BB2A2F">
      <w:pPr>
        <w:pStyle w:val="PL"/>
        <w:rPr>
          <w:lang w:eastAsia="zh-CN"/>
        </w:rPr>
      </w:pPr>
      <w:r>
        <w:rPr>
          <w:rFonts w:hint="eastAsia"/>
          <w:lang w:eastAsia="zh-CN"/>
        </w:rPr>
        <w:t xml:space="preserve"> </w:t>
      </w:r>
      <w:r>
        <w:rPr>
          <w:lang w:eastAsia="zh-CN"/>
        </w:rPr>
        <w:t xml:space="preserve">             type: string</w:t>
      </w:r>
    </w:p>
    <w:p w14:paraId="2AFBC368" w14:textId="77777777" w:rsidR="00BB2A2F" w:rsidRPr="00D65A82" w:rsidRDefault="00BB2A2F" w:rsidP="00BB2A2F">
      <w:pPr>
        <w:pStyle w:val="PL"/>
        <w:rPr>
          <w:lang w:eastAsia="zh-CN"/>
        </w:rPr>
      </w:pPr>
      <w:r>
        <w:rPr>
          <w:rFonts w:hint="eastAsia"/>
          <w:lang w:eastAsia="zh-CN"/>
        </w:rPr>
        <w:t xml:space="preserve"> </w:t>
      </w:r>
      <w:r>
        <w:rPr>
          <w:lang w:eastAsia="zh-CN"/>
        </w:rPr>
        <w:t xml:space="preserve">           </w:t>
      </w:r>
      <w:proofErr w:type="spellStart"/>
      <w:r>
        <w:rPr>
          <w:lang w:eastAsia="zh-CN"/>
        </w:rPr>
        <w:t>minProperties</w:t>
      </w:r>
      <w:proofErr w:type="spellEnd"/>
      <w:r>
        <w:rPr>
          <w:lang w:eastAsia="zh-CN"/>
        </w:rPr>
        <w:t>: 1</w:t>
      </w:r>
    </w:p>
    <w:p w14:paraId="17843C95" w14:textId="77777777" w:rsidR="00BB2A2F" w:rsidRPr="00D65A82" w:rsidRDefault="00BB2A2F" w:rsidP="00BB2A2F">
      <w:pPr>
        <w:pStyle w:val="PL"/>
      </w:pPr>
      <w:r>
        <w:t xml:space="preserve">          description: </w:t>
      </w:r>
      <w:proofErr w:type="spellStart"/>
      <w:r>
        <w:t>exNestedArray</w:t>
      </w:r>
      <w:proofErr w:type="spellEnd"/>
      <w:r>
        <w:rPr>
          <w:rFonts w:cs="Arial"/>
          <w:szCs w:val="18"/>
        </w:rPr>
        <w:t xml:space="preserve"> attribute description</w:t>
      </w:r>
    </w:p>
    <w:p w14:paraId="4714E4C3" w14:textId="77777777" w:rsidR="00BB2A2F" w:rsidRPr="00D65A82" w:rsidRDefault="00BB2A2F" w:rsidP="00BB2A2F">
      <w:pPr>
        <w:pStyle w:val="PL"/>
      </w:pPr>
      <w:r w:rsidRPr="00D65A82">
        <w:t xml:space="preserve">        </w:t>
      </w:r>
      <w:proofErr w:type="spellStart"/>
      <w:r>
        <w:t>exNestedMap</w:t>
      </w:r>
      <w:proofErr w:type="spellEnd"/>
      <w:r w:rsidRPr="00D65A82">
        <w:t>:</w:t>
      </w:r>
    </w:p>
    <w:p w14:paraId="0798F55E" w14:textId="77777777" w:rsidR="00BB2A2F" w:rsidRPr="00D65A82" w:rsidRDefault="00BB2A2F" w:rsidP="00BB2A2F">
      <w:pPr>
        <w:pStyle w:val="PL"/>
      </w:pPr>
      <w:r w:rsidRPr="00D65A82">
        <w:t xml:space="preserve">          type: </w:t>
      </w:r>
      <w:r>
        <w:t>object</w:t>
      </w:r>
    </w:p>
    <w:p w14:paraId="1209D98A" w14:textId="77777777" w:rsidR="00BB2A2F" w:rsidRPr="00D65A82" w:rsidRDefault="00BB2A2F" w:rsidP="00BB2A2F">
      <w:pPr>
        <w:pStyle w:val="PL"/>
      </w:pPr>
      <w:r w:rsidRPr="00D65A82">
        <w:t xml:space="preserve">          </w:t>
      </w:r>
      <w:proofErr w:type="spellStart"/>
      <w:r w:rsidRPr="00162404">
        <w:t>additionalProperties</w:t>
      </w:r>
      <w:proofErr w:type="spellEnd"/>
      <w:r w:rsidRPr="00D65A82">
        <w:t>:</w:t>
      </w:r>
    </w:p>
    <w:p w14:paraId="1EEB3410" w14:textId="77777777" w:rsidR="00BB2A2F" w:rsidRDefault="00BB2A2F" w:rsidP="00BB2A2F">
      <w:pPr>
        <w:pStyle w:val="PL"/>
      </w:pPr>
      <w:r w:rsidRPr="00D65A82">
        <w:t xml:space="preserve">          </w:t>
      </w:r>
      <w:r>
        <w:t xml:space="preserve">  </w:t>
      </w:r>
      <w:r>
        <w:rPr>
          <w:rFonts w:hint="eastAsia"/>
          <w:lang w:eastAsia="zh-CN"/>
        </w:rPr>
        <w:t>type</w:t>
      </w:r>
      <w:r>
        <w:t>: array</w:t>
      </w:r>
    </w:p>
    <w:p w14:paraId="403914BE" w14:textId="77777777" w:rsidR="00BB2A2F" w:rsidRDefault="00BB2A2F" w:rsidP="00BB2A2F">
      <w:pPr>
        <w:pStyle w:val="PL"/>
      </w:pPr>
      <w:r w:rsidRPr="00D65A82">
        <w:t xml:space="preserve">          </w:t>
      </w:r>
      <w:r>
        <w:t xml:space="preserve">  items:</w:t>
      </w:r>
    </w:p>
    <w:p w14:paraId="68DD8913" w14:textId="77777777" w:rsidR="00BB2A2F" w:rsidRDefault="00BB2A2F" w:rsidP="00BB2A2F">
      <w:pPr>
        <w:pStyle w:val="PL"/>
      </w:pPr>
      <w:r w:rsidRPr="00D65A82">
        <w:t xml:space="preserve">          </w:t>
      </w:r>
      <w:r>
        <w:t xml:space="preserve">    type: string</w:t>
      </w:r>
    </w:p>
    <w:p w14:paraId="15E085C1" w14:textId="77777777" w:rsidR="00BB2A2F" w:rsidRPr="00D65A82" w:rsidRDefault="00BB2A2F" w:rsidP="00BB2A2F">
      <w:pPr>
        <w:pStyle w:val="PL"/>
      </w:pPr>
      <w:r w:rsidRPr="00D65A82">
        <w:t xml:space="preserve">          </w:t>
      </w:r>
      <w:r>
        <w:t xml:space="preserve">  </w:t>
      </w:r>
      <w:proofErr w:type="spellStart"/>
      <w:r>
        <w:t>minItems</w:t>
      </w:r>
      <w:proofErr w:type="spellEnd"/>
      <w:r>
        <w:t>: 2</w:t>
      </w:r>
    </w:p>
    <w:p w14:paraId="61780D82" w14:textId="77777777" w:rsidR="00BB2A2F" w:rsidRDefault="00BB2A2F" w:rsidP="00BB2A2F">
      <w:pPr>
        <w:pStyle w:val="PL"/>
      </w:pPr>
      <w:r>
        <w:t xml:space="preserve">          </w:t>
      </w:r>
      <w:proofErr w:type="spellStart"/>
      <w:r>
        <w:t>minP</w:t>
      </w:r>
      <w:r w:rsidRPr="00162404">
        <w:t>roperties</w:t>
      </w:r>
      <w:proofErr w:type="spellEnd"/>
      <w:r w:rsidRPr="00D65A82">
        <w:t>:</w:t>
      </w:r>
      <w:r>
        <w:t xml:space="preserve"> 1</w:t>
      </w:r>
    </w:p>
    <w:p w14:paraId="55AB309B" w14:textId="77777777" w:rsidR="00BB2A2F" w:rsidRPr="00C11950" w:rsidRDefault="00BB2A2F" w:rsidP="00BB2A2F">
      <w:pPr>
        <w:pStyle w:val="PL"/>
        <w:rPr>
          <w:rFonts w:cs="Arial"/>
          <w:szCs w:val="18"/>
        </w:rPr>
      </w:pPr>
      <w:r>
        <w:t xml:space="preserve">          description: </w:t>
      </w:r>
      <w:proofErr w:type="spellStart"/>
      <w:r>
        <w:t>exNestedMap</w:t>
      </w:r>
      <w:proofErr w:type="spellEnd"/>
      <w:r>
        <w:rPr>
          <w:rFonts w:cs="Arial"/>
          <w:szCs w:val="18"/>
        </w:rPr>
        <w:t xml:space="preserve"> attribute description</w:t>
      </w:r>
    </w:p>
    <w:p w14:paraId="2374983B" w14:textId="77777777" w:rsidR="00BB2A2F" w:rsidRDefault="00BB2A2F" w:rsidP="00BB2A2F">
      <w:pPr>
        <w:pStyle w:val="PL"/>
      </w:pPr>
      <w:r w:rsidRPr="00D65A82">
        <w:t xml:space="preserve">        </w:t>
      </w:r>
      <w:proofErr w:type="spellStart"/>
      <w:r>
        <w:t>exAnyTypeNullableElement</w:t>
      </w:r>
      <w:proofErr w:type="spellEnd"/>
      <w:r w:rsidRPr="00D65A82">
        <w:t>:</w:t>
      </w:r>
    </w:p>
    <w:p w14:paraId="4B00D4D1" w14:textId="77777777" w:rsidR="00BB2A2F" w:rsidRPr="00D65A82" w:rsidRDefault="00BB2A2F" w:rsidP="00BB2A2F">
      <w:pPr>
        <w:pStyle w:val="PL"/>
      </w:pPr>
      <w:r>
        <w:t xml:space="preserve">          nullable: true</w:t>
      </w:r>
    </w:p>
    <w:p w14:paraId="79F13767" w14:textId="77777777" w:rsidR="00BB2A2F" w:rsidRDefault="00BB2A2F" w:rsidP="00BB2A2F">
      <w:pPr>
        <w:pStyle w:val="PL"/>
        <w:rPr>
          <w:rFonts w:cs="Arial"/>
          <w:szCs w:val="18"/>
        </w:rPr>
      </w:pPr>
      <w:r>
        <w:t xml:space="preserve">          description: </w:t>
      </w:r>
      <w:proofErr w:type="spellStart"/>
      <w:r>
        <w:t>exAnyTypeNullableElement</w:t>
      </w:r>
      <w:proofErr w:type="spellEnd"/>
      <w:r>
        <w:rPr>
          <w:rFonts w:cs="Arial"/>
          <w:szCs w:val="18"/>
        </w:rPr>
        <w:t xml:space="preserve"> attribute description</w:t>
      </w:r>
    </w:p>
    <w:p w14:paraId="35E776AF" w14:textId="77777777" w:rsidR="00BB2A2F" w:rsidRDefault="00BB2A2F" w:rsidP="00BB2A2F">
      <w:pPr>
        <w:pStyle w:val="PL"/>
      </w:pPr>
      <w:r w:rsidRPr="00D65A82">
        <w:t xml:space="preserve">        </w:t>
      </w:r>
      <w:proofErr w:type="spellStart"/>
      <w:r>
        <w:t>exAnyTypeNoDescription</w:t>
      </w:r>
      <w:proofErr w:type="spellEnd"/>
      <w:r w:rsidRPr="00D65A82">
        <w:t>:</w:t>
      </w:r>
      <w:r>
        <w:t xml:space="preserve"> {}</w:t>
      </w:r>
    </w:p>
    <w:p w14:paraId="0BC0F29E" w14:textId="77777777" w:rsidR="00BB2A2F" w:rsidRPr="006B5418" w:rsidRDefault="00BB2A2F" w:rsidP="00BB2A2F">
      <w:pPr>
        <w:rPr>
          <w:lang w:val="en-US"/>
        </w:rPr>
      </w:pPr>
    </w:p>
    <w:p w14:paraId="370AE4D6" w14:textId="77777777" w:rsidR="00516776" w:rsidRPr="00ED74EC" w:rsidRDefault="00516776" w:rsidP="00516776">
      <w:pPr>
        <w:pStyle w:val="Heading3"/>
        <w:rPr>
          <w:lang w:eastAsia="zh-CN"/>
        </w:rPr>
      </w:pPr>
      <w:bookmarkStart w:id="860" w:name="_Toc114582970"/>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854"/>
      <w:bookmarkEnd w:id="855"/>
      <w:bookmarkEnd w:id="856"/>
      <w:bookmarkEnd w:id="857"/>
      <w:bookmarkEnd w:id="858"/>
      <w:bookmarkEnd w:id="859"/>
      <w:bookmarkEnd w:id="860"/>
    </w:p>
    <w:p w14:paraId="37F9C07B" w14:textId="77777777"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035A0741" w14:textId="77777777" w:rsidR="00516776" w:rsidRDefault="00516776" w:rsidP="00516776">
      <w:r>
        <w:t>The schema shall contain:</w:t>
      </w:r>
    </w:p>
    <w:p w14:paraId="2FD4F08D" w14:textId="77777777" w:rsidR="00516776" w:rsidRDefault="00516776" w:rsidP="00516776">
      <w:pPr>
        <w:ind w:left="568" w:hanging="284"/>
      </w:pPr>
      <w:r>
        <w:lastRenderedPageBreak/>
        <w:t>-</w:t>
      </w:r>
      <w:r>
        <w:tab/>
        <w:t>the "</w:t>
      </w:r>
      <w:proofErr w:type="spellStart"/>
      <w:r>
        <w:t>oneOf</w:t>
      </w:r>
      <w:proofErr w:type="spellEnd"/>
      <w:r>
        <w:t>", "</w:t>
      </w:r>
      <w:proofErr w:type="spellStart"/>
      <w:r>
        <w:t>anyOf</w:t>
      </w:r>
      <w:proofErr w:type="spellEnd"/>
      <w:r>
        <w:t>" or "</w:t>
      </w:r>
      <w:proofErr w:type="spellStart"/>
      <w:r>
        <w:t>allOf</w:t>
      </w:r>
      <w:proofErr w:type="spellEnd"/>
      <w:r>
        <w:t>" keyword selected as follows:</w:t>
      </w:r>
    </w:p>
    <w:p w14:paraId="171D23F2" w14:textId="77777777" w:rsidR="00516776" w:rsidRDefault="00516776" w:rsidP="00516776">
      <w:pPr>
        <w:pStyle w:val="B2"/>
      </w:pPr>
      <w:r>
        <w:t>1.</w:t>
      </w:r>
      <w:r>
        <w:tab/>
        <w:t>for table caption "Definition of type &lt;Data type&gt; as a list of mutually exclusive alternatives", the "</w:t>
      </w:r>
      <w:proofErr w:type="spellStart"/>
      <w:r>
        <w:t>oneOf</w:t>
      </w:r>
      <w:proofErr w:type="spellEnd"/>
      <w:r>
        <w:t>" keyword;</w:t>
      </w:r>
    </w:p>
    <w:p w14:paraId="53F8C2C5" w14:textId="77777777" w:rsidR="00516776" w:rsidRDefault="00516776" w:rsidP="00516776">
      <w:pPr>
        <w:pStyle w:val="B2"/>
      </w:pPr>
      <w:r>
        <w:t>2.</w:t>
      </w:r>
      <w:r>
        <w:tab/>
        <w:t>for table caption "Definition of type &lt;Data type&gt; as a list of non-exclusive alternatives", the "</w:t>
      </w:r>
      <w:proofErr w:type="spellStart"/>
      <w:r>
        <w:t>anyOf</w:t>
      </w:r>
      <w:proofErr w:type="spellEnd"/>
      <w:r>
        <w:t>" keyword;</w:t>
      </w:r>
    </w:p>
    <w:p w14:paraId="0954E0D4" w14:textId="77777777" w:rsidR="00516776" w:rsidRDefault="00516776" w:rsidP="00516776">
      <w:pPr>
        <w:pStyle w:val="B1"/>
      </w:pPr>
      <w:r>
        <w:t>3.</w:t>
      </w:r>
      <w:r>
        <w:tab/>
        <w:t>for table caption "Definition of type &lt;Data type&gt; as a list of to be combined data types", the "</w:t>
      </w:r>
      <w:proofErr w:type="spellStart"/>
      <w:r>
        <w:t>allOf</w:t>
      </w:r>
      <w:proofErr w:type="spellEnd"/>
      <w:r>
        <w:t>" keyword;</w:t>
      </w:r>
    </w:p>
    <w:p w14:paraId="1841CFA7"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2FC7FAB5" w14:textId="77777777" w:rsidR="00516776" w:rsidRDefault="00516776" w:rsidP="00516776">
      <w:pPr>
        <w:pStyle w:val="B2"/>
      </w:pPr>
      <w:r>
        <w:t>1.</w:t>
      </w:r>
      <w:r>
        <w:tab/>
        <w:t>if the data type is "</w:t>
      </w:r>
      <w:r w:rsidRPr="00495D18">
        <w:rPr>
          <w:i/>
        </w:rPr>
        <w:t>&lt;type&gt;</w:t>
      </w:r>
      <w:r>
        <w:t>":</w:t>
      </w:r>
    </w:p>
    <w:p w14:paraId="25E9BEB5" w14:textId="77777777" w:rsidR="00516776" w:rsidRDefault="00516776" w:rsidP="00516776">
      <w:pPr>
        <w:pStyle w:val="B3"/>
      </w:pPr>
      <w:r>
        <w:t>a.</w:t>
      </w:r>
      <w:r>
        <w:tab/>
        <w:t>if the data type of the attribute is "string", "number", "integer", or "</w:t>
      </w:r>
      <w:proofErr w:type="spellStart"/>
      <w:r>
        <w:t>boolean</w:t>
      </w:r>
      <w:proofErr w:type="spellEnd"/>
      <w:r>
        <w:t>";</w:t>
      </w:r>
    </w:p>
    <w:p w14:paraId="1345EE23" w14:textId="77777777" w:rsidR="00516776" w:rsidRDefault="00516776" w:rsidP="00516776">
      <w:pPr>
        <w:pStyle w:val="B4"/>
      </w:pPr>
      <w:proofErr w:type="spellStart"/>
      <w:r>
        <w:t>i</w:t>
      </w:r>
      <w:proofErr w:type="spellEnd"/>
      <w:r>
        <w:t>)</w:t>
      </w:r>
      <w:r>
        <w:tab/>
        <w:t xml:space="preserve">a type definition using that data type as value ("type: </w:t>
      </w:r>
      <w:r w:rsidRPr="00805E39">
        <w:rPr>
          <w:i/>
        </w:rPr>
        <w:t>&lt;data type&gt;</w:t>
      </w:r>
      <w:r>
        <w:t>"); and</w:t>
      </w:r>
    </w:p>
    <w:p w14:paraId="7CCD7A05"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71CF12B1"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300CFA53" w14:textId="77777777" w:rsidR="00516776" w:rsidRDefault="00516776" w:rsidP="00516776">
      <w:pPr>
        <w:pStyle w:val="B2"/>
      </w:pPr>
      <w:r>
        <w:t>2.</w:t>
      </w:r>
      <w:r>
        <w:tab/>
        <w:t>if the data type is "array</w:t>
      </w:r>
      <w:r w:rsidRPr="00495D18">
        <w:rPr>
          <w:i/>
        </w:rPr>
        <w:t>(&lt;type&gt;</w:t>
      </w:r>
      <w:r>
        <w:t>)":</w:t>
      </w:r>
    </w:p>
    <w:p w14:paraId="7CEC1CE3" w14:textId="77777777" w:rsidR="00516776" w:rsidRDefault="00516776" w:rsidP="00516776">
      <w:pPr>
        <w:pStyle w:val="B3"/>
      </w:pPr>
      <w:r>
        <w:t>a.</w:t>
      </w:r>
      <w:r>
        <w:tab/>
        <w:t>a type definition "type: array";</w:t>
      </w:r>
    </w:p>
    <w:p w14:paraId="091D2F66" w14:textId="77777777" w:rsidR="00516776" w:rsidRDefault="00516776" w:rsidP="00516776">
      <w:pPr>
        <w:pStyle w:val="B3"/>
      </w:pPr>
      <w:r>
        <w:t>b.</w:t>
      </w:r>
      <w:r>
        <w:tab/>
        <w:t>an "items:" definition containing:</w:t>
      </w:r>
    </w:p>
    <w:p w14:paraId="3FB00424"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5E9BB9BC"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731474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58882A6F"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 and</w:t>
      </w:r>
    </w:p>
    <w:p w14:paraId="7AD0D4A3"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87A7C22" w14:textId="77777777" w:rsidR="00516776" w:rsidRDefault="00516776" w:rsidP="00516776">
      <w:pPr>
        <w:pStyle w:val="B2"/>
      </w:pPr>
      <w:r>
        <w:t>3.</w:t>
      </w:r>
      <w:r>
        <w:tab/>
        <w:t>if the data type is "map</w:t>
      </w:r>
      <w:r w:rsidRPr="00495D18">
        <w:rPr>
          <w:i/>
        </w:rPr>
        <w:t>(&lt;type&gt;</w:t>
      </w:r>
      <w:r>
        <w:t>)":</w:t>
      </w:r>
    </w:p>
    <w:p w14:paraId="4DF8F533" w14:textId="77777777" w:rsidR="00516776" w:rsidRDefault="00516776" w:rsidP="00516776">
      <w:pPr>
        <w:pStyle w:val="B3"/>
      </w:pPr>
      <w:r>
        <w:t>a.</w:t>
      </w:r>
      <w:r>
        <w:tab/>
        <w:t>a type definition "type: object"; and</w:t>
      </w:r>
    </w:p>
    <w:p w14:paraId="62E37EFD" w14:textId="77777777" w:rsidR="00516776" w:rsidRDefault="00516776" w:rsidP="00516776">
      <w:pPr>
        <w:pStyle w:val="B3"/>
      </w:pPr>
      <w:r>
        <w:t>b.</w:t>
      </w:r>
      <w:r>
        <w:tab/>
        <w:t>an "</w:t>
      </w:r>
      <w:proofErr w:type="spellStart"/>
      <w:r w:rsidRPr="00162404">
        <w:t>additionalProperties</w:t>
      </w:r>
      <w:proofErr w:type="spellEnd"/>
      <w:r>
        <w:t>:" definition containing:</w:t>
      </w:r>
    </w:p>
    <w:p w14:paraId="4C8BAB77"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253DE23A"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521C976C"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2DE9E799"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01669880"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57F517A7" w14:textId="77777777" w:rsidR="00516776" w:rsidRPr="003677FF" w:rsidRDefault="00516776" w:rsidP="00516776">
      <w:pPr>
        <w:pStyle w:val="NO"/>
        <w:rPr>
          <w:lang w:val="en-US" w:eastAsia="zh-CN"/>
        </w:rPr>
      </w:pPr>
      <w:r>
        <w:rPr>
          <w:lang w:val="en-US" w:eastAsia="zh-CN"/>
        </w:rPr>
        <w:lastRenderedPageBreak/>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70994180" w14:textId="77777777" w:rsidR="00516776" w:rsidRDefault="00516776" w:rsidP="00516776">
      <w:pPr>
        <w:rPr>
          <w:lang w:eastAsia="zh-CN"/>
        </w:rPr>
      </w:pPr>
      <w:r>
        <w:rPr>
          <w:lang w:eastAsia="zh-CN"/>
        </w:rPr>
        <w:t>Example:</w:t>
      </w:r>
    </w:p>
    <w:p w14:paraId="4272BD04" w14:textId="77777777" w:rsidR="00516776" w:rsidRDefault="00516776" w:rsidP="00516776">
      <w:pPr>
        <w:pStyle w:val="TH"/>
      </w:pPr>
      <w:r>
        <w:rPr>
          <w:noProof/>
        </w:rPr>
        <w:t>Table </w:t>
      </w:r>
      <w:r>
        <w:t xml:space="preserve">5.3.10-1: </w:t>
      </w:r>
      <w:r>
        <w:rPr>
          <w:noProof/>
        </w:rPr>
        <w:t xml:space="preserve">Definition of type </w:t>
      </w:r>
      <w:proofErr w:type="spellStart"/>
      <w:r>
        <w:t>ExampleAlternativesType</w:t>
      </w:r>
      <w:proofErr w:type="spellEnd"/>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6FE85859"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CA237C"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3C02E80"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EC4D844"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30A97488" w14:textId="77777777" w:rsidR="00516776" w:rsidRPr="009F49EE" w:rsidRDefault="00516776" w:rsidP="00767D31">
            <w:pPr>
              <w:pStyle w:val="TAH"/>
            </w:pPr>
            <w:r>
              <w:t>Applicability</w:t>
            </w:r>
          </w:p>
        </w:tc>
      </w:tr>
      <w:tr w:rsidR="00516776" w:rsidRPr="00FD48E5" w14:paraId="5B1EBB15"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3F925175" w14:textId="77777777" w:rsidR="00516776" w:rsidRDefault="00516776" w:rsidP="00767D31">
            <w:pPr>
              <w:pStyle w:val="TAL"/>
            </w:pPr>
            <w:proofErr w:type="spellStart"/>
            <w:r>
              <w:t>ExSimple</w:t>
            </w:r>
            <w:proofErr w:type="spellEnd"/>
          </w:p>
        </w:tc>
        <w:tc>
          <w:tcPr>
            <w:tcW w:w="1350" w:type="dxa"/>
            <w:tcBorders>
              <w:top w:val="single" w:sz="4" w:space="0" w:color="auto"/>
              <w:left w:val="single" w:sz="4" w:space="0" w:color="auto"/>
              <w:bottom w:val="single" w:sz="4" w:space="0" w:color="auto"/>
              <w:right w:val="single" w:sz="4" w:space="0" w:color="auto"/>
            </w:tcBorders>
          </w:tcPr>
          <w:p w14:paraId="6B4BCA8C"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55A63CEB" w14:textId="77777777" w:rsidR="00516776" w:rsidRDefault="00516776" w:rsidP="00767D31">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657BD81D" w14:textId="77777777" w:rsidR="00516776" w:rsidRDefault="00516776" w:rsidP="00767D31">
            <w:pPr>
              <w:pStyle w:val="TAL"/>
              <w:rPr>
                <w:rFonts w:cs="Arial"/>
                <w:szCs w:val="18"/>
              </w:rPr>
            </w:pPr>
          </w:p>
        </w:tc>
      </w:tr>
      <w:tr w:rsidR="00516776" w:rsidRPr="00FD48E5" w14:paraId="7C327803"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44FBF9B5"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1A76FDF"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5F7B6CB1" w14:textId="77777777" w:rsidR="00516776" w:rsidRDefault="00516776" w:rsidP="00767D31">
            <w:pPr>
              <w:pStyle w:val="TAL"/>
            </w:pPr>
            <w:proofErr w:type="spellStart"/>
            <w:r w:rsidRPr="009F49EE">
              <w:t>exArrayElements</w:t>
            </w:r>
            <w:proofErr w:type="spellEnd"/>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1D05A25C" w14:textId="77777777" w:rsidR="00516776" w:rsidRPr="009F49EE" w:rsidRDefault="00516776" w:rsidP="00767D31">
            <w:pPr>
              <w:pStyle w:val="TAL"/>
            </w:pPr>
          </w:p>
        </w:tc>
      </w:tr>
      <w:tr w:rsidR="00516776" w:rsidRPr="00FD48E5" w14:paraId="46AAD495"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37330E11" w14:textId="77777777" w:rsidR="00516776" w:rsidRDefault="00516776" w:rsidP="00767D31">
            <w:pPr>
              <w:pStyle w:val="TAL"/>
            </w:pPr>
            <w:r>
              <w:t>map(</w:t>
            </w:r>
            <w:proofErr w:type="spellStart"/>
            <w:r>
              <w:t>ExStructure</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3CAF6922"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06117B7" w14:textId="77777777" w:rsidR="00516776" w:rsidRDefault="00516776" w:rsidP="00767D31">
            <w:pPr>
              <w:pStyle w:val="TAL"/>
              <w:rPr>
                <w:rFonts w:cs="Arial"/>
                <w:szCs w:val="18"/>
              </w:rPr>
            </w:pPr>
            <w:proofErr w:type="spellStart"/>
            <w:r>
              <w:t>exMapElements</w:t>
            </w:r>
            <w:proofErr w:type="spellEnd"/>
            <w:r>
              <w:t xml:space="preserve">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17D7A392" w14:textId="77777777" w:rsidR="00516776" w:rsidRDefault="00516776" w:rsidP="00767D31">
            <w:pPr>
              <w:pStyle w:val="TAL"/>
            </w:pPr>
          </w:p>
        </w:tc>
      </w:tr>
    </w:tbl>
    <w:p w14:paraId="22AA28FB" w14:textId="77777777" w:rsidR="00516776" w:rsidRDefault="00516776" w:rsidP="00516776"/>
    <w:p w14:paraId="74F2D848"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23603DB7" w14:textId="77777777" w:rsidR="00516776" w:rsidRPr="00D65A82" w:rsidRDefault="00516776" w:rsidP="00516776">
      <w:pPr>
        <w:pStyle w:val="PL"/>
      </w:pPr>
      <w:r w:rsidRPr="00D65A82">
        <w:t>components:</w:t>
      </w:r>
    </w:p>
    <w:p w14:paraId="3E2C5D30" w14:textId="77777777" w:rsidR="00516776" w:rsidRPr="00D65A82" w:rsidRDefault="00516776" w:rsidP="00516776">
      <w:pPr>
        <w:pStyle w:val="PL"/>
      </w:pPr>
      <w:r w:rsidRPr="00D65A82">
        <w:t xml:space="preserve">  schemas:</w:t>
      </w:r>
    </w:p>
    <w:p w14:paraId="46FFCDC2" w14:textId="77777777" w:rsidR="00516776" w:rsidRPr="00D65A82" w:rsidRDefault="00516776" w:rsidP="00516776">
      <w:pPr>
        <w:pStyle w:val="PL"/>
      </w:pPr>
      <w:r w:rsidRPr="00D65A82">
        <w:t xml:space="preserve">    </w:t>
      </w:r>
      <w:proofErr w:type="spellStart"/>
      <w:r>
        <w:t>ExampleAlternativesType</w:t>
      </w:r>
      <w:proofErr w:type="spellEnd"/>
      <w:r w:rsidRPr="00D65A82">
        <w:t>:</w:t>
      </w:r>
    </w:p>
    <w:p w14:paraId="5E8564B7" w14:textId="77777777" w:rsidR="00516776" w:rsidRDefault="00516776" w:rsidP="00516776">
      <w:pPr>
        <w:pStyle w:val="PL"/>
      </w:pPr>
      <w:r>
        <w:t xml:space="preserve">      </w:t>
      </w:r>
      <w:proofErr w:type="spellStart"/>
      <w:r>
        <w:t>oneOf</w:t>
      </w:r>
      <w:proofErr w:type="spellEnd"/>
      <w:r>
        <w:t>:</w:t>
      </w:r>
    </w:p>
    <w:p w14:paraId="3E75A722" w14:textId="77777777" w:rsidR="00516776" w:rsidRDefault="00516776" w:rsidP="00516776">
      <w:pPr>
        <w:pStyle w:val="PL"/>
      </w:pPr>
      <w:r>
        <w:t xml:space="preserve">      - </w:t>
      </w:r>
      <w:r w:rsidRPr="00D65A82">
        <w:t>$ref: '#/components/schemas/</w:t>
      </w:r>
      <w:proofErr w:type="spellStart"/>
      <w:r>
        <w:t>ExSimple</w:t>
      </w:r>
      <w:proofErr w:type="spellEnd"/>
      <w:r w:rsidRPr="00D65A82">
        <w:t>'</w:t>
      </w:r>
    </w:p>
    <w:p w14:paraId="42999759" w14:textId="77777777" w:rsidR="00516776" w:rsidRDefault="00516776" w:rsidP="00516776">
      <w:pPr>
        <w:pStyle w:val="PL"/>
      </w:pPr>
      <w:r>
        <w:t xml:space="preserve">      - type: array</w:t>
      </w:r>
    </w:p>
    <w:p w14:paraId="194FFC90" w14:textId="77777777" w:rsidR="00516776" w:rsidRPr="00D65A82" w:rsidRDefault="00516776" w:rsidP="00516776">
      <w:pPr>
        <w:pStyle w:val="PL"/>
      </w:pPr>
      <w:r>
        <w:t xml:space="preserve">        </w:t>
      </w:r>
      <w:r w:rsidRPr="00D65A82">
        <w:t>items:</w:t>
      </w:r>
    </w:p>
    <w:p w14:paraId="2C98E1E0" w14:textId="77777777" w:rsidR="00516776" w:rsidRPr="00D65A82" w:rsidRDefault="00516776" w:rsidP="00516776">
      <w:pPr>
        <w:pStyle w:val="PL"/>
      </w:pPr>
      <w:r>
        <w:t xml:space="preserve">          </w:t>
      </w:r>
      <w:r w:rsidRPr="00D65A82">
        <w:t>type: string</w:t>
      </w:r>
    </w:p>
    <w:p w14:paraId="001E25BF" w14:textId="77777777" w:rsidR="00516776" w:rsidRPr="00D65A82" w:rsidRDefault="00516776" w:rsidP="00516776">
      <w:pPr>
        <w:pStyle w:val="PL"/>
      </w:pPr>
      <w:r>
        <w:t xml:space="preserve">        </w:t>
      </w:r>
      <w:proofErr w:type="spellStart"/>
      <w:r>
        <w:t>minI</w:t>
      </w:r>
      <w:r w:rsidRPr="00D65A82">
        <w:t>tems</w:t>
      </w:r>
      <w:proofErr w:type="spellEnd"/>
      <w:r w:rsidRPr="00D65A82">
        <w:t>:</w:t>
      </w:r>
      <w:r>
        <w:t xml:space="preserve"> 0</w:t>
      </w:r>
    </w:p>
    <w:p w14:paraId="1F9ABBEC" w14:textId="77777777" w:rsidR="00516776" w:rsidRDefault="00516776" w:rsidP="00516776">
      <w:pPr>
        <w:pStyle w:val="PL"/>
      </w:pPr>
      <w:r>
        <w:t xml:space="preserve">        </w:t>
      </w:r>
      <w:proofErr w:type="spellStart"/>
      <w:r>
        <w:t>maxI</w:t>
      </w:r>
      <w:r w:rsidRPr="00D65A82">
        <w:t>tems</w:t>
      </w:r>
      <w:proofErr w:type="spellEnd"/>
      <w:r w:rsidRPr="00D65A82">
        <w:t>:</w:t>
      </w:r>
      <w:r>
        <w:t xml:space="preserve"> 10</w:t>
      </w:r>
    </w:p>
    <w:p w14:paraId="0E2814AC" w14:textId="77777777" w:rsidR="00516776" w:rsidRPr="00D65A82" w:rsidRDefault="00516776" w:rsidP="00516776">
      <w:pPr>
        <w:pStyle w:val="PL"/>
      </w:pPr>
      <w:r>
        <w:t xml:space="preserve">        description: </w:t>
      </w:r>
      <w:proofErr w:type="spellStart"/>
      <w:r>
        <w:t>exArrayElements</w:t>
      </w:r>
      <w:proofErr w:type="spellEnd"/>
      <w:r>
        <w:rPr>
          <w:rFonts w:cs="Arial"/>
          <w:szCs w:val="18"/>
        </w:rPr>
        <w:t xml:space="preserve"> attribute description</w:t>
      </w:r>
    </w:p>
    <w:p w14:paraId="32ADB45F" w14:textId="77777777" w:rsidR="00516776" w:rsidRPr="00D65A82" w:rsidRDefault="00516776" w:rsidP="00516776">
      <w:pPr>
        <w:pStyle w:val="PL"/>
      </w:pPr>
      <w:r>
        <w:t xml:space="preserve">      - </w:t>
      </w:r>
      <w:r w:rsidRPr="00D65A82">
        <w:t xml:space="preserve">type: </w:t>
      </w:r>
      <w:r>
        <w:t>object</w:t>
      </w:r>
    </w:p>
    <w:p w14:paraId="4CED6898" w14:textId="77777777" w:rsidR="00516776" w:rsidRPr="00D65A82" w:rsidRDefault="00516776" w:rsidP="00516776">
      <w:pPr>
        <w:pStyle w:val="PL"/>
      </w:pPr>
      <w:r>
        <w:t xml:space="preserve">        </w:t>
      </w:r>
      <w:proofErr w:type="spellStart"/>
      <w:r w:rsidRPr="00162404">
        <w:t>additionalProperties</w:t>
      </w:r>
      <w:proofErr w:type="spellEnd"/>
      <w:r w:rsidRPr="00D65A82">
        <w:t>:</w:t>
      </w:r>
    </w:p>
    <w:p w14:paraId="4AD25F04" w14:textId="77777777" w:rsidR="00516776" w:rsidRPr="00D65A82" w:rsidRDefault="00516776" w:rsidP="00516776">
      <w:pPr>
        <w:pStyle w:val="PL"/>
      </w:pPr>
      <w:r w:rsidRPr="00D65A82">
        <w:t xml:space="preserve">          $ref: '#/components/schemas/</w:t>
      </w:r>
      <w:proofErr w:type="spellStart"/>
      <w:r>
        <w:t>ExStructure</w:t>
      </w:r>
      <w:proofErr w:type="spellEnd"/>
      <w:r w:rsidRPr="00D65A82">
        <w:t>'</w:t>
      </w:r>
    </w:p>
    <w:p w14:paraId="03940774" w14:textId="77777777" w:rsidR="00516776" w:rsidRDefault="00516776" w:rsidP="00516776">
      <w:pPr>
        <w:pStyle w:val="PL"/>
      </w:pPr>
      <w:r>
        <w:t xml:space="preserve">        </w:t>
      </w:r>
      <w:proofErr w:type="spellStart"/>
      <w:r>
        <w:t>minP</w:t>
      </w:r>
      <w:r w:rsidRPr="00162404">
        <w:t>roperties</w:t>
      </w:r>
      <w:proofErr w:type="spellEnd"/>
      <w:r w:rsidRPr="00D65A82">
        <w:t>:</w:t>
      </w:r>
      <w:r>
        <w:t xml:space="preserve"> 1</w:t>
      </w:r>
    </w:p>
    <w:p w14:paraId="60EEAF4D" w14:textId="77777777" w:rsidR="00516776" w:rsidRPr="00D65A82" w:rsidRDefault="00516776" w:rsidP="00516776">
      <w:pPr>
        <w:pStyle w:val="PL"/>
      </w:pPr>
      <w:r>
        <w:t xml:space="preserve">        description: </w:t>
      </w:r>
      <w:proofErr w:type="spellStart"/>
      <w:r>
        <w:t>exMapElements</w:t>
      </w:r>
      <w:proofErr w:type="spellEnd"/>
      <w:r>
        <w:rPr>
          <w:rFonts w:cs="Arial"/>
          <w:szCs w:val="18"/>
        </w:rPr>
        <w:t xml:space="preserve"> attribute description</w:t>
      </w:r>
    </w:p>
    <w:p w14:paraId="3FC805B9" w14:textId="77777777" w:rsidR="00516776" w:rsidRPr="009F77F5" w:rsidRDefault="00516776" w:rsidP="00516776">
      <w:pPr>
        <w:pStyle w:val="Heading3"/>
        <w:rPr>
          <w:rFonts w:eastAsia="SimSun"/>
          <w:lang w:val="x-none"/>
        </w:rPr>
      </w:pPr>
      <w:bookmarkStart w:id="861" w:name="_Toc19702518"/>
      <w:bookmarkStart w:id="862" w:name="_Toc27751679"/>
      <w:bookmarkStart w:id="863" w:name="_Toc35971765"/>
      <w:bookmarkStart w:id="864" w:name="_Toc35976014"/>
      <w:bookmarkStart w:id="865" w:name="_Toc44849471"/>
      <w:bookmarkStart w:id="866" w:name="_Toc51853113"/>
      <w:bookmarkStart w:id="867" w:name="_Toc114582971"/>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861"/>
      <w:bookmarkEnd w:id="862"/>
      <w:bookmarkEnd w:id="863"/>
      <w:bookmarkEnd w:id="864"/>
      <w:bookmarkEnd w:id="865"/>
      <w:bookmarkEnd w:id="866"/>
      <w:bookmarkEnd w:id="867"/>
    </w:p>
    <w:p w14:paraId="7790617F"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w:t>
      </w:r>
      <w:proofErr w:type="spellStart"/>
      <w:r w:rsidRPr="008F2F3C">
        <w:t>ProblemDetails</w:t>
      </w:r>
      <w:proofErr w:type="spellEnd"/>
      <w:r w:rsidRPr="008F2F3C">
        <w:t xml:space="preserve">" data structure specified in </w:t>
      </w:r>
      <w:r>
        <w:t>clause</w:t>
      </w:r>
      <w:r w:rsidRPr="008F2F3C">
        <w:t> 5.2.4.1 of 3GPP TS 29.571 [5] or an application-specific data structure.</w:t>
      </w:r>
    </w:p>
    <w:p w14:paraId="78F9366D"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0BA9E604" w14:textId="77777777" w:rsidR="00516776" w:rsidRPr="008F2F3C" w:rsidRDefault="00516776" w:rsidP="00516776">
      <w:r w:rsidRPr="008F2F3C">
        <w:t>For the purpose of referencing, HTTP error responses with "</w:t>
      </w:r>
      <w:proofErr w:type="spellStart"/>
      <w:r w:rsidRPr="008F2F3C">
        <w:t>ProblemDetails</w:t>
      </w:r>
      <w:proofErr w:type="spellEnd"/>
      <w:r w:rsidRPr="008F2F3C">
        <w:t xml:space="preserve">" data structure are specified as part of the </w:t>
      </w:r>
      <w:proofErr w:type="spellStart"/>
      <w:r w:rsidRPr="008F2F3C">
        <w:t>CommonData</w:t>
      </w:r>
      <w:proofErr w:type="spellEnd"/>
      <w:r w:rsidRPr="008F2F3C">
        <w:t xml:space="preserve"> OpenAPI </w:t>
      </w:r>
      <w:r>
        <w:t xml:space="preserve">specification </w:t>
      </w:r>
      <w:r w:rsidRPr="008F2F3C">
        <w:t>file in Annex</w:t>
      </w:r>
      <w:r>
        <w:t> </w:t>
      </w:r>
      <w:r w:rsidRPr="008F2F3C">
        <w:t>A of 3GPP TS 29.571 [5].</w:t>
      </w:r>
    </w:p>
    <w:p w14:paraId="0FE9E905" w14:textId="77777777" w:rsidR="00516776" w:rsidRPr="008F2F3C" w:rsidRDefault="00516776" w:rsidP="00516776">
      <w:r w:rsidRPr="008F2F3C">
        <w:t>Example:</w:t>
      </w:r>
    </w:p>
    <w:p w14:paraId="1B9D15D2"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745AEB2F" w14:textId="77777777" w:rsidR="00516776" w:rsidRPr="008F2F3C" w:rsidRDefault="00516776" w:rsidP="00516776">
      <w:pPr>
        <w:pStyle w:val="PL"/>
      </w:pPr>
    </w:p>
    <w:p w14:paraId="5EFD585E" w14:textId="77777777" w:rsidR="00516776" w:rsidRPr="008F2F3C" w:rsidRDefault="00516776" w:rsidP="00516776">
      <w:pPr>
        <w:pStyle w:val="PL"/>
      </w:pPr>
      <w:r w:rsidRPr="008F2F3C">
        <w:t>paths:</w:t>
      </w:r>
    </w:p>
    <w:p w14:paraId="3833F660" w14:textId="77777777" w:rsidR="00516776" w:rsidRPr="008F2F3C" w:rsidRDefault="00516776" w:rsidP="00516776">
      <w:pPr>
        <w:pStyle w:val="PL"/>
      </w:pPr>
      <w:r w:rsidRPr="008F2F3C">
        <w:t xml:space="preserve">  /users:</w:t>
      </w:r>
    </w:p>
    <w:p w14:paraId="3C7F8DC1" w14:textId="77777777" w:rsidR="00516776" w:rsidRPr="008F2F3C" w:rsidRDefault="00516776" w:rsidP="00516776">
      <w:pPr>
        <w:pStyle w:val="PL"/>
      </w:pPr>
      <w:r w:rsidRPr="008F2F3C">
        <w:t xml:space="preserve">    get:</w:t>
      </w:r>
    </w:p>
    <w:p w14:paraId="046DE688" w14:textId="77777777" w:rsidR="00516776" w:rsidRPr="008F2F3C" w:rsidRDefault="00516776" w:rsidP="00516776">
      <w:pPr>
        <w:pStyle w:val="PL"/>
      </w:pPr>
      <w:r w:rsidRPr="008F2F3C">
        <w:t xml:space="preserve">      responses:</w:t>
      </w:r>
    </w:p>
    <w:p w14:paraId="0731927A" w14:textId="77777777" w:rsidR="00516776" w:rsidRPr="008F2F3C" w:rsidRDefault="00516776" w:rsidP="00516776">
      <w:pPr>
        <w:pStyle w:val="PL"/>
      </w:pPr>
      <w:r w:rsidRPr="008F2F3C">
        <w:t xml:space="preserve">        '200':</w:t>
      </w:r>
    </w:p>
    <w:p w14:paraId="13CD0619" w14:textId="77777777" w:rsidR="00516776" w:rsidRPr="008F2F3C" w:rsidRDefault="00516776" w:rsidP="00516776">
      <w:pPr>
        <w:pStyle w:val="PL"/>
      </w:pPr>
      <w:r w:rsidRPr="008F2F3C">
        <w:t xml:space="preserve">          content:</w:t>
      </w:r>
    </w:p>
    <w:p w14:paraId="3B6FB444" w14:textId="77777777" w:rsidR="00516776" w:rsidRPr="008F2F3C" w:rsidRDefault="00516776" w:rsidP="00516776">
      <w:pPr>
        <w:pStyle w:val="PL"/>
      </w:pPr>
      <w:r w:rsidRPr="008F2F3C">
        <w:t xml:space="preserve">            application/</w:t>
      </w:r>
      <w:proofErr w:type="spellStart"/>
      <w:r w:rsidRPr="008F2F3C">
        <w:t>json</w:t>
      </w:r>
      <w:proofErr w:type="spellEnd"/>
    </w:p>
    <w:p w14:paraId="47635D9C" w14:textId="77777777" w:rsidR="00516776" w:rsidRPr="008F2F3C" w:rsidRDefault="00516776" w:rsidP="00516776">
      <w:pPr>
        <w:pStyle w:val="PL"/>
      </w:pPr>
      <w:r w:rsidRPr="008F2F3C">
        <w:t xml:space="preserve">              schema:</w:t>
      </w:r>
    </w:p>
    <w:p w14:paraId="4A0AF965" w14:textId="77777777" w:rsidR="00516776" w:rsidRPr="008F2F3C" w:rsidRDefault="00516776" w:rsidP="00516776">
      <w:pPr>
        <w:pStyle w:val="PL"/>
      </w:pPr>
      <w:r w:rsidRPr="008F2F3C">
        <w:t xml:space="preserve">                $ref: '#/components/schemas/</w:t>
      </w:r>
      <w:proofErr w:type="spellStart"/>
      <w:r w:rsidRPr="008F2F3C">
        <w:t>ExampleGetBody</w:t>
      </w:r>
      <w:proofErr w:type="spellEnd"/>
      <w:r w:rsidRPr="008F2F3C">
        <w:t>'</w:t>
      </w:r>
    </w:p>
    <w:p w14:paraId="220E7BB9" w14:textId="77777777" w:rsidR="00516776" w:rsidRPr="00986E88" w:rsidRDefault="00516776" w:rsidP="00516776">
      <w:pPr>
        <w:pStyle w:val="PL"/>
      </w:pPr>
      <w:r>
        <w:t xml:space="preserve">        '400</w:t>
      </w:r>
      <w:r w:rsidRPr="00986E88">
        <w:t>':</w:t>
      </w:r>
    </w:p>
    <w:p w14:paraId="20AD2E7E" w14:textId="77777777" w:rsidR="00516776" w:rsidRPr="008F2F3C" w:rsidRDefault="00516776" w:rsidP="00516776">
      <w:pPr>
        <w:pStyle w:val="PL"/>
      </w:pPr>
      <w:r w:rsidRPr="008F2F3C">
        <w:t xml:space="preserve">        </w:t>
      </w:r>
      <w:r>
        <w:t xml:space="preserve">  </w:t>
      </w:r>
      <w:r w:rsidRPr="008F2F3C">
        <w:t>$ref: 'TS29571_CommonData.yaml#/components/responses/400'</w:t>
      </w:r>
    </w:p>
    <w:p w14:paraId="2EDD59C9" w14:textId="77777777" w:rsidR="00516776" w:rsidRDefault="00516776" w:rsidP="00516776">
      <w:pPr>
        <w:pStyle w:val="PL"/>
      </w:pPr>
      <w:r>
        <w:t xml:space="preserve">        '500':</w:t>
      </w:r>
    </w:p>
    <w:p w14:paraId="7CCA4ED4" w14:textId="77777777" w:rsidR="00516776" w:rsidRPr="008F2F3C" w:rsidRDefault="00516776" w:rsidP="00516776">
      <w:pPr>
        <w:pStyle w:val="PL"/>
      </w:pPr>
      <w:r w:rsidRPr="008F2F3C">
        <w:t xml:space="preserve">        </w:t>
      </w:r>
      <w:r>
        <w:t xml:space="preserve">  </w:t>
      </w:r>
      <w:r w:rsidRPr="008F2F3C">
        <w:t>$ref: 'TS29571_CommonData.yaml#/components/responses/500'</w:t>
      </w:r>
    </w:p>
    <w:p w14:paraId="783F20E9" w14:textId="77777777" w:rsidR="00516776" w:rsidRDefault="00516776" w:rsidP="00516776">
      <w:pPr>
        <w:pStyle w:val="PL"/>
      </w:pPr>
      <w:r>
        <w:t xml:space="preserve">        default:</w:t>
      </w:r>
    </w:p>
    <w:p w14:paraId="28DE7B43"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A2B937A" w14:textId="77777777" w:rsidR="00516776" w:rsidRDefault="00516776" w:rsidP="00516776">
      <w:pPr>
        <w:rPr>
          <w:lang w:val="en-US"/>
        </w:rPr>
      </w:pPr>
    </w:p>
    <w:p w14:paraId="74C59CDD" w14:textId="77777777" w:rsidR="00516776" w:rsidRDefault="00516776" w:rsidP="00516776">
      <w:r>
        <w:lastRenderedPageBreak/>
        <w:t xml:space="preserve">The following definitions provided in </w:t>
      </w:r>
      <w:r w:rsidRPr="008F2F3C">
        <w:t>Annex</w:t>
      </w:r>
      <w:r>
        <w:t> </w:t>
      </w:r>
      <w:r w:rsidRPr="008F2F3C">
        <w:t>A of 3GPP TS 29.571 [5]</w:t>
      </w:r>
      <w:r>
        <w:t xml:space="preserve"> are used in that example:</w:t>
      </w:r>
    </w:p>
    <w:p w14:paraId="5C1FB9B4" w14:textId="77777777" w:rsidR="00516776" w:rsidRPr="00CF152B" w:rsidRDefault="00516776" w:rsidP="00516776">
      <w:pPr>
        <w:pStyle w:val="PL"/>
      </w:pPr>
      <w:r w:rsidRPr="00CF152B">
        <w:t>components:</w:t>
      </w:r>
    </w:p>
    <w:p w14:paraId="48240C20" w14:textId="77777777" w:rsidR="00516776" w:rsidRPr="00CF152B" w:rsidRDefault="00516776" w:rsidP="00516776">
      <w:pPr>
        <w:pStyle w:val="PL"/>
      </w:pPr>
      <w:r w:rsidRPr="00CF152B">
        <w:t xml:space="preserve">  responses:</w:t>
      </w:r>
    </w:p>
    <w:p w14:paraId="29F20A62" w14:textId="77777777" w:rsidR="00516776" w:rsidRPr="00CF152B" w:rsidRDefault="00516776" w:rsidP="00516776">
      <w:pPr>
        <w:pStyle w:val="PL"/>
      </w:pPr>
      <w:r w:rsidRPr="00CF152B">
        <w:t xml:space="preserve">    '400':</w:t>
      </w:r>
    </w:p>
    <w:p w14:paraId="45851483" w14:textId="77777777" w:rsidR="00516776" w:rsidRPr="00CF152B" w:rsidRDefault="00516776" w:rsidP="00516776">
      <w:pPr>
        <w:pStyle w:val="PL"/>
      </w:pPr>
      <w:r w:rsidRPr="00CF152B">
        <w:t xml:space="preserve">      description: Bad request</w:t>
      </w:r>
    </w:p>
    <w:p w14:paraId="1D70C74C" w14:textId="77777777" w:rsidR="00516776" w:rsidRPr="00CF152B" w:rsidRDefault="00516776" w:rsidP="00516776">
      <w:pPr>
        <w:pStyle w:val="PL"/>
      </w:pPr>
      <w:r w:rsidRPr="00CF152B">
        <w:t xml:space="preserve">      content:</w:t>
      </w:r>
    </w:p>
    <w:p w14:paraId="0A9A830F"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64A27EC2" w14:textId="77777777" w:rsidR="00516776" w:rsidRPr="00CF152B" w:rsidRDefault="00516776" w:rsidP="00516776">
      <w:pPr>
        <w:pStyle w:val="PL"/>
      </w:pPr>
      <w:r w:rsidRPr="00CF152B">
        <w:t xml:space="preserve">          schema:</w:t>
      </w:r>
    </w:p>
    <w:p w14:paraId="48E5CE0A"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331E2F40" w14:textId="77777777" w:rsidR="00516776" w:rsidRPr="00CF152B" w:rsidRDefault="00516776" w:rsidP="00516776">
      <w:pPr>
        <w:pStyle w:val="PL"/>
      </w:pPr>
      <w:r w:rsidRPr="00CF152B">
        <w:t xml:space="preserve">    '500':</w:t>
      </w:r>
    </w:p>
    <w:p w14:paraId="28076705" w14:textId="77777777" w:rsidR="00516776" w:rsidRPr="00CF152B" w:rsidRDefault="00516776" w:rsidP="00516776">
      <w:pPr>
        <w:pStyle w:val="PL"/>
      </w:pPr>
      <w:r w:rsidRPr="00CF152B">
        <w:t xml:space="preserve">      description: Internal Server Error</w:t>
      </w:r>
    </w:p>
    <w:p w14:paraId="3F07EA35" w14:textId="77777777" w:rsidR="00516776" w:rsidRPr="00CF152B" w:rsidRDefault="00516776" w:rsidP="00516776">
      <w:pPr>
        <w:pStyle w:val="PL"/>
      </w:pPr>
      <w:r w:rsidRPr="00CF152B">
        <w:t xml:space="preserve">      content:</w:t>
      </w:r>
    </w:p>
    <w:p w14:paraId="2DB0C05B"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70D03960" w14:textId="77777777" w:rsidR="00516776" w:rsidRPr="00CF152B" w:rsidRDefault="00516776" w:rsidP="00516776">
      <w:pPr>
        <w:pStyle w:val="PL"/>
      </w:pPr>
      <w:r w:rsidRPr="00CF152B">
        <w:t xml:space="preserve">          schema:</w:t>
      </w:r>
    </w:p>
    <w:p w14:paraId="7F35FB4D"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54F6BAAC" w14:textId="77777777" w:rsidR="00516776" w:rsidRPr="00CF152B" w:rsidRDefault="00516776" w:rsidP="00516776">
      <w:pPr>
        <w:pStyle w:val="PL"/>
      </w:pPr>
      <w:r w:rsidRPr="00CF152B">
        <w:t xml:space="preserve">    </w:t>
      </w:r>
      <w:r>
        <w:t>default</w:t>
      </w:r>
      <w:r w:rsidRPr="00CF152B">
        <w:t>:</w:t>
      </w:r>
    </w:p>
    <w:p w14:paraId="18644283" w14:textId="77777777" w:rsidR="00516776" w:rsidRPr="008F2F3C" w:rsidRDefault="00516776" w:rsidP="00516776">
      <w:pPr>
        <w:pStyle w:val="PL"/>
      </w:pPr>
      <w:r w:rsidRPr="00CF152B">
        <w:t xml:space="preserve">      description: </w:t>
      </w:r>
      <w:r>
        <w:t>Generic Error</w:t>
      </w:r>
    </w:p>
    <w:p w14:paraId="59584FE3" w14:textId="77777777" w:rsidR="00516776" w:rsidRPr="00ED74EC" w:rsidRDefault="00516776" w:rsidP="00516776">
      <w:pPr>
        <w:pStyle w:val="Heading3"/>
        <w:rPr>
          <w:lang w:eastAsia="zh-CN"/>
        </w:rPr>
      </w:pPr>
      <w:bookmarkStart w:id="868" w:name="_Toc19702519"/>
      <w:bookmarkStart w:id="869" w:name="_Toc27751680"/>
      <w:bookmarkStart w:id="870" w:name="_Toc35971766"/>
      <w:bookmarkStart w:id="871" w:name="_Toc35976015"/>
      <w:bookmarkStart w:id="872" w:name="_Toc44849472"/>
      <w:bookmarkStart w:id="873" w:name="_Toc51853114"/>
      <w:bookmarkStart w:id="874" w:name="_Toc114582972"/>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868"/>
      <w:bookmarkEnd w:id="869"/>
      <w:bookmarkEnd w:id="870"/>
      <w:bookmarkEnd w:id="871"/>
      <w:bookmarkEnd w:id="872"/>
      <w:bookmarkEnd w:id="873"/>
      <w:bookmarkEnd w:id="874"/>
    </w:p>
    <w:p w14:paraId="2BFDAF6D" w14:textId="77777777"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E3FBB05" w14:textId="77777777" w:rsidR="00516776" w:rsidRDefault="00516776" w:rsidP="00516776">
      <w:r>
        <w:t>The schema</w:t>
      </w:r>
    </w:p>
    <w:p w14:paraId="2DF6812A" w14:textId="77777777" w:rsidR="00516776" w:rsidRDefault="00516776" w:rsidP="00516776">
      <w:pPr>
        <w:pStyle w:val="B1"/>
      </w:pPr>
      <w:r>
        <w:t>-</w:t>
      </w:r>
      <w:r>
        <w:tab/>
        <w:t>shall contain the "</w:t>
      </w:r>
      <w:proofErr w:type="spellStart"/>
      <w:r>
        <w:t>anyOf</w:t>
      </w:r>
      <w:proofErr w:type="spellEnd"/>
      <w:r>
        <w:t>" keyword listing as alternatives:</w:t>
      </w:r>
    </w:p>
    <w:p w14:paraId="64C5F3A2" w14:textId="77777777" w:rsidR="00516776" w:rsidRDefault="00516776" w:rsidP="00516776">
      <w:pPr>
        <w:pStyle w:val="B2"/>
      </w:pPr>
      <w:r>
        <w:t>1.</w:t>
      </w:r>
      <w:r>
        <w:tab/>
        <w:t>the "type: string" keyword and the "</w:t>
      </w:r>
      <w:proofErr w:type="spellStart"/>
      <w:r>
        <w:t>enum</w:t>
      </w:r>
      <w:proofErr w:type="spellEnd"/>
      <w:r>
        <w:t>" keyword with a list of all defined values for the enumeration; and</w:t>
      </w:r>
    </w:p>
    <w:p w14:paraId="192083B7" w14:textId="77777777"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0F69D29C" w14:textId="77777777" w:rsidR="00516776" w:rsidRDefault="00516776" w:rsidP="00516776">
      <w:pPr>
        <w:pStyle w:val="B1"/>
      </w:pPr>
      <w:r>
        <w:t>-</w:t>
      </w:r>
      <w:r>
        <w:tab/>
        <w:t>may contain a description listing the defined values of the enumeration together with explanations of those values.</w:t>
      </w:r>
    </w:p>
    <w:p w14:paraId="69C156F4"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3931B5E4" w14:textId="77777777" w:rsidR="00516776" w:rsidRDefault="00516776" w:rsidP="00516776">
      <w:pPr>
        <w:rPr>
          <w:lang w:eastAsia="zh-CN"/>
        </w:rPr>
      </w:pPr>
      <w:r>
        <w:rPr>
          <w:lang w:eastAsia="zh-CN"/>
        </w:rPr>
        <w:t>Example:</w:t>
      </w:r>
    </w:p>
    <w:p w14:paraId="431BD135" w14:textId="77777777" w:rsidR="00516776" w:rsidRDefault="00516776" w:rsidP="00516776">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262A0B21"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5AEE1"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82B24D"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3FEEF2B" w14:textId="77777777" w:rsidR="00516776" w:rsidRDefault="00516776" w:rsidP="00767D31">
            <w:pPr>
              <w:pStyle w:val="TAH"/>
            </w:pPr>
            <w:r>
              <w:t>Applicability</w:t>
            </w:r>
          </w:p>
        </w:tc>
      </w:tr>
      <w:tr w:rsidR="00516776" w:rsidRPr="0015708C" w14:paraId="269F99D6"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9C7E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6DDBB"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D252F97" w14:textId="77777777" w:rsidR="00516776" w:rsidRDefault="00516776" w:rsidP="00767D31">
            <w:pPr>
              <w:pStyle w:val="TAL"/>
              <w:rPr>
                <w:rFonts w:cs="Arial"/>
                <w:szCs w:val="18"/>
                <w:lang w:val="en-US" w:eastAsia="zh-CN"/>
              </w:rPr>
            </w:pPr>
          </w:p>
        </w:tc>
      </w:tr>
      <w:tr w:rsidR="00516776" w14:paraId="4BA1E4F2"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D6262"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39EB"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75FED0EC" w14:textId="77777777" w:rsidR="00516776" w:rsidRDefault="00516776" w:rsidP="00767D31">
            <w:pPr>
              <w:pStyle w:val="TAL"/>
              <w:rPr>
                <w:rFonts w:cs="Arial"/>
                <w:szCs w:val="18"/>
                <w:lang w:val="en-US" w:eastAsia="zh-CN"/>
              </w:rPr>
            </w:pPr>
          </w:p>
        </w:tc>
      </w:tr>
    </w:tbl>
    <w:p w14:paraId="1CD8F175" w14:textId="77777777" w:rsidR="00516776" w:rsidRDefault="00516776" w:rsidP="00516776"/>
    <w:p w14:paraId="49B3CB4D"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118B32D9" w14:textId="77777777" w:rsidR="00516776" w:rsidRPr="00D65A82" w:rsidRDefault="00516776" w:rsidP="00516776">
      <w:pPr>
        <w:pStyle w:val="PL"/>
      </w:pPr>
      <w:r w:rsidRPr="00D65A82">
        <w:t>components:</w:t>
      </w:r>
    </w:p>
    <w:p w14:paraId="242A7B90" w14:textId="77777777" w:rsidR="00516776" w:rsidRPr="00D65A82" w:rsidRDefault="00516776" w:rsidP="00516776">
      <w:pPr>
        <w:pStyle w:val="PL"/>
      </w:pPr>
      <w:r w:rsidRPr="00D65A82">
        <w:t xml:space="preserve">  schemas:</w:t>
      </w:r>
    </w:p>
    <w:p w14:paraId="0CD2F6CB" w14:textId="77777777" w:rsidR="00516776" w:rsidRDefault="00516776" w:rsidP="00516776">
      <w:pPr>
        <w:pStyle w:val="PL"/>
      </w:pPr>
      <w:r>
        <w:t xml:space="preserve">    </w:t>
      </w:r>
      <w:proofErr w:type="spellStart"/>
      <w:r>
        <w:t>ExampleEnumeration</w:t>
      </w:r>
      <w:proofErr w:type="spellEnd"/>
      <w:r>
        <w:t>:</w:t>
      </w:r>
    </w:p>
    <w:p w14:paraId="1452750F" w14:textId="77777777" w:rsidR="00516776" w:rsidRDefault="00516776" w:rsidP="00516776">
      <w:pPr>
        <w:pStyle w:val="PL"/>
      </w:pPr>
      <w:r>
        <w:t xml:space="preserve">      </w:t>
      </w:r>
      <w:proofErr w:type="spellStart"/>
      <w:r>
        <w:t>anyOf</w:t>
      </w:r>
      <w:proofErr w:type="spellEnd"/>
      <w:r>
        <w:t>:</w:t>
      </w:r>
    </w:p>
    <w:p w14:paraId="3A61737A" w14:textId="77777777" w:rsidR="00516776" w:rsidRDefault="00516776" w:rsidP="00516776">
      <w:pPr>
        <w:pStyle w:val="PL"/>
      </w:pPr>
      <w:r>
        <w:t xml:space="preserve">      - type: string</w:t>
      </w:r>
    </w:p>
    <w:p w14:paraId="4797DD8C" w14:textId="77777777" w:rsidR="00516776" w:rsidRDefault="00516776" w:rsidP="00516776">
      <w:pPr>
        <w:pStyle w:val="PL"/>
      </w:pPr>
      <w:r>
        <w:t xml:space="preserve">        </w:t>
      </w:r>
      <w:proofErr w:type="spellStart"/>
      <w:r>
        <w:t>enum</w:t>
      </w:r>
      <w:proofErr w:type="spellEnd"/>
      <w:r>
        <w:t>:</w:t>
      </w:r>
    </w:p>
    <w:p w14:paraId="281B0F9D" w14:textId="77777777" w:rsidR="00516776" w:rsidRDefault="00516776" w:rsidP="00516776">
      <w:pPr>
        <w:pStyle w:val="PL"/>
      </w:pPr>
      <w:r>
        <w:t xml:space="preserve">          - One</w:t>
      </w:r>
    </w:p>
    <w:p w14:paraId="3132C604" w14:textId="77777777" w:rsidR="00516776" w:rsidRDefault="00516776" w:rsidP="00516776">
      <w:pPr>
        <w:pStyle w:val="PL"/>
      </w:pPr>
      <w:r>
        <w:t xml:space="preserve">          - Two</w:t>
      </w:r>
    </w:p>
    <w:p w14:paraId="03E341FA" w14:textId="77777777" w:rsidR="00516776" w:rsidRDefault="00516776" w:rsidP="00516776">
      <w:pPr>
        <w:pStyle w:val="PL"/>
      </w:pPr>
      <w:r>
        <w:t xml:space="preserve">      - type: string</w:t>
      </w:r>
    </w:p>
    <w:p w14:paraId="4066C1FA" w14:textId="77777777" w:rsidR="00516776" w:rsidRDefault="00516776" w:rsidP="00516776">
      <w:pPr>
        <w:pStyle w:val="PL"/>
      </w:pPr>
      <w:r>
        <w:t xml:space="preserve">        description: &gt;</w:t>
      </w:r>
    </w:p>
    <w:p w14:paraId="412C6977" w14:textId="77777777" w:rsidR="00516776" w:rsidRDefault="00516776" w:rsidP="00516776">
      <w:pPr>
        <w:pStyle w:val="PL"/>
      </w:pPr>
      <w:r>
        <w:t xml:space="preserve">          This string provides forward-compatibility with future</w:t>
      </w:r>
    </w:p>
    <w:p w14:paraId="5FD6C54F" w14:textId="77777777" w:rsidR="00516776" w:rsidRDefault="00516776" w:rsidP="00516776">
      <w:pPr>
        <w:pStyle w:val="PL"/>
      </w:pPr>
      <w:r>
        <w:t xml:space="preserve">          extensions to the enumeration but is not used to encode</w:t>
      </w:r>
    </w:p>
    <w:p w14:paraId="4D5C41B0" w14:textId="77777777" w:rsidR="00516776" w:rsidRDefault="00516776" w:rsidP="00516776">
      <w:pPr>
        <w:pStyle w:val="PL"/>
      </w:pPr>
      <w:r>
        <w:t xml:space="preserve">          content defined in the present version of this API.</w:t>
      </w:r>
    </w:p>
    <w:p w14:paraId="6750DC8B" w14:textId="77777777" w:rsidR="00516776" w:rsidRDefault="00516776" w:rsidP="00516776">
      <w:pPr>
        <w:pStyle w:val="PL"/>
      </w:pPr>
      <w:r>
        <w:t xml:space="preserve">      description: &gt;</w:t>
      </w:r>
    </w:p>
    <w:p w14:paraId="2429B802" w14:textId="77777777" w:rsidR="00516776" w:rsidRDefault="00516776" w:rsidP="00516776">
      <w:pPr>
        <w:pStyle w:val="PL"/>
      </w:pPr>
      <w:r>
        <w:t xml:space="preserve">        Possible values are</w:t>
      </w:r>
    </w:p>
    <w:p w14:paraId="6F84F3B3" w14:textId="77777777" w:rsidR="00516776" w:rsidRDefault="00516776" w:rsidP="00516776">
      <w:pPr>
        <w:pStyle w:val="PL"/>
      </w:pPr>
      <w:r>
        <w:t xml:space="preserve">        - One: Value One description</w:t>
      </w:r>
    </w:p>
    <w:p w14:paraId="5A860519" w14:textId="77777777" w:rsidR="00516776" w:rsidRDefault="00516776" w:rsidP="00516776">
      <w:pPr>
        <w:pStyle w:val="PL"/>
      </w:pPr>
      <w:r>
        <w:t xml:space="preserve">        - Two: Value Two description</w:t>
      </w:r>
    </w:p>
    <w:p w14:paraId="627E7FA6" w14:textId="77777777" w:rsidR="00516776" w:rsidRDefault="00516776" w:rsidP="00516776">
      <w:pPr>
        <w:pStyle w:val="Heading3"/>
        <w:rPr>
          <w:lang w:eastAsia="zh-CN"/>
        </w:rPr>
      </w:pPr>
      <w:bookmarkStart w:id="875" w:name="_Toc19702520"/>
      <w:bookmarkStart w:id="876" w:name="_Toc27751681"/>
      <w:bookmarkStart w:id="877" w:name="_Toc35971767"/>
      <w:bookmarkStart w:id="878" w:name="_Toc35976016"/>
      <w:bookmarkStart w:id="879" w:name="_Toc44849473"/>
      <w:bookmarkStart w:id="880" w:name="_Toc51853115"/>
      <w:bookmarkStart w:id="881" w:name="_Toc114582973"/>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875"/>
      <w:bookmarkEnd w:id="876"/>
      <w:bookmarkEnd w:id="877"/>
      <w:bookmarkEnd w:id="878"/>
      <w:bookmarkEnd w:id="879"/>
      <w:bookmarkEnd w:id="880"/>
      <w:bookmarkEnd w:id="881"/>
    </w:p>
    <w:p w14:paraId="29F3EEE7" w14:textId="77777777" w:rsidR="00516776" w:rsidRDefault="00516776" w:rsidP="00516776">
      <w:pPr>
        <w:rPr>
          <w:noProof/>
        </w:rPr>
      </w:pPr>
      <w:r>
        <w:rPr>
          <w:noProof/>
        </w:rPr>
        <w:t>Structured data types shall represent JSON objects or arrays.</w:t>
      </w:r>
    </w:p>
    <w:p w14:paraId="0E20E777" w14:textId="77777777" w:rsidR="00516776" w:rsidRDefault="00516776" w:rsidP="00516776">
      <w:pPr>
        <w:rPr>
          <w:noProof/>
        </w:rPr>
      </w:pPr>
      <w:r>
        <w:rPr>
          <w:noProof/>
        </w:rPr>
        <w:lastRenderedPageBreak/>
        <w:t>When used in query parameters of a URI, the following formatting shall be used:</w:t>
      </w:r>
    </w:p>
    <w:p w14:paraId="1F5C8804" w14:textId="77777777" w:rsidR="00516776" w:rsidRDefault="00516776" w:rsidP="00516776">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14:paraId="3BDAB561" w14:textId="77777777" w:rsidR="00516776" w:rsidRDefault="00516776" w:rsidP="00516776">
      <w:pPr>
        <w:pStyle w:val="EX"/>
        <w:ind w:left="1986"/>
        <w:rPr>
          <w:noProof/>
        </w:rPr>
      </w:pPr>
      <w:r>
        <w:rPr>
          <w:noProof/>
        </w:rPr>
        <w:t>EXAMPLE:</w:t>
      </w:r>
    </w:p>
    <w:p w14:paraId="506D1F5B" w14:textId="77777777" w:rsidR="00516776" w:rsidRPr="005D2D31" w:rsidRDefault="00516776" w:rsidP="00516776">
      <w:pPr>
        <w:pStyle w:val="PL"/>
        <w:rPr>
          <w:lang w:val="en-US"/>
        </w:rPr>
      </w:pPr>
      <w:r w:rsidRPr="005D2D31">
        <w:rPr>
          <w:lang w:val="en-US"/>
        </w:rPr>
        <w:t xml:space="preserve">        - name: </w:t>
      </w:r>
      <w:proofErr w:type="spellStart"/>
      <w:r>
        <w:rPr>
          <w:lang w:val="en-US"/>
        </w:rPr>
        <w:t>plmn</w:t>
      </w:r>
      <w:proofErr w:type="spellEnd"/>
      <w:r>
        <w:rPr>
          <w:lang w:val="en-US"/>
        </w:rPr>
        <w:t>-id</w:t>
      </w:r>
    </w:p>
    <w:p w14:paraId="0558CD17" w14:textId="77777777" w:rsidR="00516776" w:rsidRPr="005D2D31" w:rsidRDefault="00516776" w:rsidP="00516776">
      <w:pPr>
        <w:pStyle w:val="PL"/>
        <w:rPr>
          <w:lang w:val="en-US"/>
        </w:rPr>
      </w:pPr>
      <w:r w:rsidRPr="005D2D31">
        <w:rPr>
          <w:lang w:val="en-US"/>
        </w:rPr>
        <w:t xml:space="preserve">          in: query</w:t>
      </w:r>
    </w:p>
    <w:p w14:paraId="3AC09577"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932D338" w14:textId="77777777" w:rsidR="00516776" w:rsidRPr="00962A0C" w:rsidRDefault="00516776" w:rsidP="00516776">
      <w:pPr>
        <w:pStyle w:val="PL"/>
        <w:rPr>
          <w:lang w:val="en-US"/>
        </w:rPr>
      </w:pPr>
      <w:r w:rsidRPr="00962A0C">
        <w:rPr>
          <w:lang w:val="en-US"/>
        </w:rPr>
        <w:t xml:space="preserve">            application/</w:t>
      </w:r>
      <w:proofErr w:type="spellStart"/>
      <w:r w:rsidRPr="00962A0C">
        <w:rPr>
          <w:lang w:val="en-US"/>
        </w:rPr>
        <w:t>json</w:t>
      </w:r>
      <w:proofErr w:type="spellEnd"/>
      <w:r w:rsidRPr="00962A0C">
        <w:rPr>
          <w:lang w:val="en-US"/>
        </w:rPr>
        <w:t>:</w:t>
      </w:r>
    </w:p>
    <w:p w14:paraId="7DDDCEC7" w14:textId="77777777" w:rsidR="00516776" w:rsidRPr="00962A0C" w:rsidRDefault="00516776" w:rsidP="00516776">
      <w:pPr>
        <w:pStyle w:val="PL"/>
        <w:rPr>
          <w:lang w:val="en-US"/>
        </w:rPr>
      </w:pPr>
      <w:r w:rsidRPr="00962A0C">
        <w:rPr>
          <w:lang w:val="en-US"/>
        </w:rPr>
        <w:t xml:space="preserve">              schema:</w:t>
      </w:r>
    </w:p>
    <w:p w14:paraId="4152946A" w14:textId="77777777" w:rsidR="00516776" w:rsidRDefault="00516776" w:rsidP="00516776">
      <w:pPr>
        <w:pStyle w:val="PL"/>
        <w:rPr>
          <w:lang w:val="en-US"/>
        </w:rPr>
      </w:pPr>
      <w:r w:rsidRPr="00962A0C">
        <w:rPr>
          <w:lang w:val="en-US"/>
        </w:rPr>
        <w:t xml:space="preserve">                </w:t>
      </w:r>
      <w:r>
        <w:rPr>
          <w:lang w:val="en-US"/>
        </w:rPr>
        <w:t>type: object</w:t>
      </w:r>
    </w:p>
    <w:p w14:paraId="1814848C" w14:textId="77777777" w:rsidR="00516776" w:rsidRDefault="00516776" w:rsidP="00516776">
      <w:pPr>
        <w:pStyle w:val="PL"/>
        <w:rPr>
          <w:lang w:val="en-US"/>
        </w:rPr>
      </w:pPr>
      <w:r>
        <w:rPr>
          <w:lang w:val="en-US"/>
        </w:rPr>
        <w:t xml:space="preserve">                properties:</w:t>
      </w:r>
    </w:p>
    <w:p w14:paraId="662DA0C2" w14:textId="77777777" w:rsidR="00516776" w:rsidRDefault="00516776" w:rsidP="00516776">
      <w:pPr>
        <w:pStyle w:val="PL"/>
        <w:rPr>
          <w:lang w:val="en-US"/>
        </w:rPr>
      </w:pPr>
      <w:r>
        <w:rPr>
          <w:lang w:val="en-US"/>
        </w:rPr>
        <w:t xml:space="preserve">                  mcc:</w:t>
      </w:r>
    </w:p>
    <w:p w14:paraId="7F7D31A0" w14:textId="77777777" w:rsidR="00516776" w:rsidRDefault="00516776" w:rsidP="00516776">
      <w:pPr>
        <w:pStyle w:val="PL"/>
        <w:rPr>
          <w:lang w:val="en-US"/>
        </w:rPr>
      </w:pPr>
      <w:r>
        <w:rPr>
          <w:lang w:val="en-US"/>
        </w:rPr>
        <w:t xml:space="preserve">                    type: string</w:t>
      </w:r>
    </w:p>
    <w:p w14:paraId="00E5D0B3" w14:textId="77777777" w:rsidR="00516776" w:rsidRDefault="00516776" w:rsidP="00516776">
      <w:pPr>
        <w:pStyle w:val="PL"/>
        <w:rPr>
          <w:lang w:val="en-US"/>
        </w:rPr>
      </w:pPr>
      <w:r>
        <w:rPr>
          <w:lang w:val="en-US"/>
        </w:rPr>
        <w:t xml:space="preserve">                  </w:t>
      </w:r>
      <w:proofErr w:type="spellStart"/>
      <w:r>
        <w:rPr>
          <w:lang w:val="en-US"/>
        </w:rPr>
        <w:t>mnc</w:t>
      </w:r>
      <w:proofErr w:type="spellEnd"/>
      <w:r>
        <w:rPr>
          <w:lang w:val="en-US"/>
        </w:rPr>
        <w:t>:</w:t>
      </w:r>
    </w:p>
    <w:p w14:paraId="0B840306" w14:textId="77777777" w:rsidR="00516776" w:rsidRDefault="00516776" w:rsidP="00516776">
      <w:pPr>
        <w:pStyle w:val="PL"/>
        <w:rPr>
          <w:lang w:val="en-US"/>
        </w:rPr>
      </w:pPr>
      <w:r>
        <w:rPr>
          <w:lang w:val="en-US"/>
        </w:rPr>
        <w:t xml:space="preserve">                    type: string</w:t>
      </w:r>
    </w:p>
    <w:p w14:paraId="6274C629" w14:textId="77777777" w:rsidR="00516776" w:rsidRDefault="00516776" w:rsidP="00516776">
      <w:pPr>
        <w:pStyle w:val="EX"/>
        <w:rPr>
          <w:noProof/>
        </w:rPr>
      </w:pPr>
    </w:p>
    <w:p w14:paraId="34E2F517" w14:textId="77777777" w:rsidR="00516776" w:rsidRDefault="00516776" w:rsidP="00516776">
      <w:pPr>
        <w:pStyle w:val="EX"/>
        <w:ind w:left="1986"/>
        <w:rPr>
          <w:noProof/>
        </w:rPr>
      </w:pPr>
      <w:r>
        <w:rPr>
          <w:noProof/>
        </w:rPr>
        <w:t>This results in the following formatting:</w:t>
      </w:r>
    </w:p>
    <w:p w14:paraId="01E13B97" w14:textId="77777777" w:rsidR="00516776" w:rsidRPr="005D2D31" w:rsidRDefault="00516776" w:rsidP="00516776">
      <w:pPr>
        <w:pStyle w:val="PL"/>
        <w:rPr>
          <w:lang w:val="en-US"/>
        </w:rPr>
      </w:pPr>
      <w:r w:rsidRPr="005D2D31">
        <w:rPr>
          <w:lang w:val="en-US"/>
        </w:rPr>
        <w:t xml:space="preserve">        </w:t>
      </w:r>
      <w:r>
        <w:rPr>
          <w:lang w:val="en-US"/>
        </w:rPr>
        <w:t>.../</w:t>
      </w:r>
      <w:proofErr w:type="spellStart"/>
      <w:r>
        <w:rPr>
          <w:lang w:val="en-US"/>
        </w:rPr>
        <w:t>resource?plmn-id</w:t>
      </w:r>
      <w:proofErr w:type="spellEnd"/>
      <w:r>
        <w:rPr>
          <w:lang w:val="en-US"/>
        </w:rPr>
        <w:t>={"mcc":"123","mnc":"456"}</w:t>
      </w:r>
    </w:p>
    <w:p w14:paraId="38B7C73A" w14:textId="77777777" w:rsidR="00516776" w:rsidRDefault="00516776" w:rsidP="00516776">
      <w:pPr>
        <w:pStyle w:val="EX"/>
        <w:rPr>
          <w:noProof/>
        </w:rPr>
      </w:pPr>
    </w:p>
    <w:p w14:paraId="7D62DED3"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550B44EE" w14:textId="77777777" w:rsidR="00516776" w:rsidRDefault="00516776" w:rsidP="00516776">
      <w:pPr>
        <w:pStyle w:val="EX"/>
        <w:ind w:left="1986"/>
        <w:rPr>
          <w:noProof/>
        </w:rPr>
      </w:pPr>
      <w:r>
        <w:rPr>
          <w:noProof/>
        </w:rPr>
        <w:t>EXAMPLE:</w:t>
      </w:r>
    </w:p>
    <w:p w14:paraId="2C60371A" w14:textId="77777777" w:rsidR="00516776" w:rsidRPr="005D2D31" w:rsidRDefault="00516776" w:rsidP="00516776">
      <w:pPr>
        <w:pStyle w:val="PL"/>
        <w:rPr>
          <w:lang w:val="en-US"/>
        </w:rPr>
      </w:pPr>
      <w:r w:rsidRPr="005D2D31">
        <w:rPr>
          <w:lang w:val="en-US"/>
        </w:rPr>
        <w:t xml:space="preserve">        - name: </w:t>
      </w:r>
      <w:r>
        <w:rPr>
          <w:lang w:val="en-US"/>
        </w:rPr>
        <w:t>service-names</w:t>
      </w:r>
    </w:p>
    <w:p w14:paraId="022EB5B8" w14:textId="77777777" w:rsidR="00516776" w:rsidRDefault="00516776" w:rsidP="00516776">
      <w:pPr>
        <w:pStyle w:val="PL"/>
        <w:rPr>
          <w:lang w:val="en-US"/>
        </w:rPr>
      </w:pPr>
      <w:r w:rsidRPr="005D2D31">
        <w:rPr>
          <w:lang w:val="en-US"/>
        </w:rPr>
        <w:t xml:space="preserve">          in: query</w:t>
      </w:r>
    </w:p>
    <w:p w14:paraId="54FDFC14" w14:textId="77777777" w:rsidR="00516776" w:rsidRDefault="00516776" w:rsidP="00516776">
      <w:pPr>
        <w:pStyle w:val="PL"/>
        <w:rPr>
          <w:lang w:val="en-US"/>
        </w:rPr>
      </w:pPr>
      <w:r>
        <w:rPr>
          <w:lang w:val="en-US"/>
        </w:rPr>
        <w:t xml:space="preserve">          style: form</w:t>
      </w:r>
    </w:p>
    <w:p w14:paraId="2EBC79DD" w14:textId="77777777" w:rsidR="00516776" w:rsidRPr="005D2D31" w:rsidRDefault="00516776" w:rsidP="00516776">
      <w:pPr>
        <w:pStyle w:val="PL"/>
        <w:rPr>
          <w:lang w:val="en-US"/>
        </w:rPr>
      </w:pPr>
      <w:r>
        <w:rPr>
          <w:lang w:val="en-US"/>
        </w:rPr>
        <w:t xml:space="preserve">          explode: false</w:t>
      </w:r>
    </w:p>
    <w:p w14:paraId="0F9BE1AA" w14:textId="77777777" w:rsidR="00516776" w:rsidRPr="00962A0C" w:rsidRDefault="00516776" w:rsidP="00516776">
      <w:pPr>
        <w:pStyle w:val="PL"/>
        <w:rPr>
          <w:lang w:val="en-US"/>
        </w:rPr>
      </w:pPr>
      <w:r w:rsidRPr="00962A0C">
        <w:rPr>
          <w:lang w:val="en-US"/>
        </w:rPr>
        <w:t xml:space="preserve">          schema:</w:t>
      </w:r>
    </w:p>
    <w:p w14:paraId="6A2CEA15" w14:textId="77777777" w:rsidR="00516776" w:rsidRDefault="00516776" w:rsidP="00516776">
      <w:pPr>
        <w:pStyle w:val="PL"/>
        <w:rPr>
          <w:lang w:val="en-US"/>
        </w:rPr>
      </w:pPr>
      <w:r w:rsidRPr="00962A0C">
        <w:rPr>
          <w:lang w:val="en-US"/>
        </w:rPr>
        <w:t xml:space="preserve">            </w:t>
      </w:r>
      <w:r>
        <w:rPr>
          <w:lang w:val="en-US"/>
        </w:rPr>
        <w:t>type: array</w:t>
      </w:r>
    </w:p>
    <w:p w14:paraId="581D11BA" w14:textId="77777777" w:rsidR="00516776" w:rsidRDefault="00516776" w:rsidP="00516776">
      <w:pPr>
        <w:pStyle w:val="PL"/>
        <w:rPr>
          <w:lang w:val="en-US"/>
        </w:rPr>
      </w:pPr>
      <w:r>
        <w:rPr>
          <w:lang w:val="en-US"/>
        </w:rPr>
        <w:t xml:space="preserve">            items:</w:t>
      </w:r>
    </w:p>
    <w:p w14:paraId="6E3DEE33" w14:textId="77777777" w:rsidR="00516776" w:rsidRDefault="00516776" w:rsidP="00516776">
      <w:pPr>
        <w:pStyle w:val="PL"/>
        <w:rPr>
          <w:lang w:val="en-US"/>
        </w:rPr>
      </w:pPr>
      <w:r>
        <w:rPr>
          <w:lang w:val="en-US"/>
        </w:rPr>
        <w:t xml:space="preserve">              type: string</w:t>
      </w:r>
    </w:p>
    <w:p w14:paraId="58E80E5E" w14:textId="77777777" w:rsidR="00516776" w:rsidRDefault="00516776" w:rsidP="00516776">
      <w:pPr>
        <w:pStyle w:val="EX"/>
        <w:ind w:left="0" w:firstLine="0"/>
        <w:rPr>
          <w:noProof/>
        </w:rPr>
      </w:pPr>
    </w:p>
    <w:p w14:paraId="597BFF18" w14:textId="77777777" w:rsidR="00516776" w:rsidRDefault="00516776" w:rsidP="00516776">
      <w:pPr>
        <w:pStyle w:val="EX"/>
        <w:ind w:left="1986"/>
        <w:rPr>
          <w:noProof/>
        </w:rPr>
      </w:pPr>
      <w:r>
        <w:rPr>
          <w:noProof/>
        </w:rPr>
        <w:t>This results in the following formatting:</w:t>
      </w:r>
    </w:p>
    <w:p w14:paraId="04F6187C" w14:textId="77777777" w:rsidR="00516776" w:rsidRPr="005D2D31" w:rsidRDefault="00516776" w:rsidP="00516776">
      <w:pPr>
        <w:pStyle w:val="PL"/>
        <w:rPr>
          <w:lang w:val="en-US"/>
        </w:rPr>
      </w:pPr>
      <w:r w:rsidRPr="005D2D31">
        <w:rPr>
          <w:lang w:val="en-US"/>
        </w:rPr>
        <w:t xml:space="preserve">        </w:t>
      </w:r>
      <w:r>
        <w:rPr>
          <w:lang w:val="en-US"/>
        </w:rPr>
        <w:t>.../</w:t>
      </w:r>
      <w:proofErr w:type="spellStart"/>
      <w:r>
        <w:rPr>
          <w:lang w:val="en-US"/>
        </w:rPr>
        <w:t>resource?service-names</w:t>
      </w:r>
      <w:proofErr w:type="spellEnd"/>
      <w:r>
        <w:rPr>
          <w:lang w:val="en-US"/>
        </w:rPr>
        <w:t>=service1,service2,service3</w:t>
      </w:r>
    </w:p>
    <w:p w14:paraId="7015FB93" w14:textId="77777777" w:rsidR="00516776" w:rsidRDefault="00516776" w:rsidP="00516776">
      <w:pPr>
        <w:pStyle w:val="Heading3"/>
        <w:rPr>
          <w:lang w:eastAsia="zh-CN"/>
        </w:rPr>
      </w:pPr>
      <w:bookmarkStart w:id="882" w:name="_Toc19702521"/>
      <w:bookmarkStart w:id="883" w:name="_Toc27751682"/>
      <w:bookmarkStart w:id="884" w:name="_Toc35971768"/>
      <w:bookmarkStart w:id="885" w:name="_Toc35976017"/>
      <w:bookmarkStart w:id="886" w:name="_Toc44849474"/>
      <w:bookmarkStart w:id="887" w:name="_Toc51853116"/>
      <w:bookmarkStart w:id="888" w:name="_Toc114582974"/>
      <w:r>
        <w:rPr>
          <w:lang w:eastAsia="zh-CN"/>
        </w:rPr>
        <w:t>5.3.14</w:t>
      </w:r>
      <w:r>
        <w:rPr>
          <w:lang w:eastAsia="zh-CN"/>
        </w:rPr>
        <w:tab/>
        <w:t>Attribute Presence Conditions</w:t>
      </w:r>
      <w:bookmarkEnd w:id="882"/>
      <w:bookmarkEnd w:id="883"/>
      <w:bookmarkEnd w:id="884"/>
      <w:bookmarkEnd w:id="885"/>
      <w:bookmarkEnd w:id="886"/>
      <w:bookmarkEnd w:id="887"/>
      <w:bookmarkEnd w:id="888"/>
    </w:p>
    <w:p w14:paraId="16612EE4" w14:textId="77777777"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2950974D" w14:textId="77777777" w:rsidR="00516776" w:rsidRDefault="00516776" w:rsidP="00516776">
      <w:pPr>
        <w:rPr>
          <w:noProof/>
        </w:rPr>
      </w:pPr>
      <w:r>
        <w:rPr>
          <w:noProof/>
        </w:rPr>
        <w:t>The "required" keyword may be used as part of any of the expressions defined by OpenAPI to combine schemas ("oneOf", "anyOf", "allOf", "not").</w:t>
      </w:r>
    </w:p>
    <w:p w14:paraId="13C940D6" w14:textId="77777777" w:rsidR="00516776" w:rsidRDefault="00516776" w:rsidP="00516776">
      <w:pPr>
        <w:pStyle w:val="EX"/>
        <w:rPr>
          <w:noProof/>
        </w:rPr>
      </w:pPr>
      <w:r>
        <w:rPr>
          <w:noProof/>
        </w:rPr>
        <w:t>EXAMPLES:</w:t>
      </w:r>
    </w:p>
    <w:p w14:paraId="2AC91FBF"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00D3993D" w14:textId="77777777" w:rsidR="00516776" w:rsidRDefault="00516776" w:rsidP="00516776">
      <w:pPr>
        <w:pStyle w:val="PL"/>
        <w:ind w:left="568"/>
      </w:pPr>
      <w:r>
        <w:t>components:</w:t>
      </w:r>
    </w:p>
    <w:p w14:paraId="50AA6B23" w14:textId="77777777" w:rsidR="00516776" w:rsidRDefault="00516776" w:rsidP="00516776">
      <w:pPr>
        <w:pStyle w:val="PL"/>
        <w:ind w:left="568"/>
      </w:pPr>
      <w:r>
        <w:t xml:space="preserve">  schemas:</w:t>
      </w:r>
    </w:p>
    <w:p w14:paraId="34DCFD7A" w14:textId="77777777" w:rsidR="00516776" w:rsidRDefault="00516776" w:rsidP="00516776">
      <w:pPr>
        <w:pStyle w:val="PL"/>
        <w:ind w:left="568"/>
      </w:pPr>
      <w:r>
        <w:t xml:space="preserve">    ExampleType1:</w:t>
      </w:r>
    </w:p>
    <w:p w14:paraId="1CF4F582" w14:textId="77777777" w:rsidR="00516776" w:rsidRDefault="00516776" w:rsidP="00516776">
      <w:pPr>
        <w:pStyle w:val="PL"/>
        <w:ind w:left="568"/>
      </w:pPr>
      <w:r>
        <w:t xml:space="preserve">      type: object</w:t>
      </w:r>
    </w:p>
    <w:p w14:paraId="7C7B3AF0" w14:textId="77777777" w:rsidR="00516776" w:rsidRDefault="00516776" w:rsidP="00516776">
      <w:pPr>
        <w:pStyle w:val="PL"/>
        <w:ind w:left="568"/>
      </w:pPr>
      <w:r>
        <w:t xml:space="preserve">      required: [ a ]</w:t>
      </w:r>
    </w:p>
    <w:p w14:paraId="1E910AAA" w14:textId="77777777" w:rsidR="00516776" w:rsidRDefault="00516776" w:rsidP="00516776">
      <w:pPr>
        <w:pStyle w:val="PL"/>
        <w:ind w:left="568"/>
      </w:pPr>
      <w:r>
        <w:t xml:space="preserve">      properties:</w:t>
      </w:r>
    </w:p>
    <w:p w14:paraId="3D52F0CD" w14:textId="77777777" w:rsidR="00516776" w:rsidRDefault="00516776" w:rsidP="00516776">
      <w:pPr>
        <w:pStyle w:val="PL"/>
        <w:ind w:left="568"/>
      </w:pPr>
      <w:r>
        <w:t xml:space="preserve">        a:</w:t>
      </w:r>
    </w:p>
    <w:p w14:paraId="31ECC888" w14:textId="77777777" w:rsidR="00516776" w:rsidRDefault="00516776" w:rsidP="00516776">
      <w:pPr>
        <w:pStyle w:val="PL"/>
        <w:ind w:left="568"/>
      </w:pPr>
      <w:r>
        <w:t xml:space="preserve">          type: integer</w:t>
      </w:r>
    </w:p>
    <w:p w14:paraId="63D5DE00" w14:textId="77777777" w:rsidR="00516776" w:rsidRDefault="00516776" w:rsidP="00516776">
      <w:pPr>
        <w:pStyle w:val="PL"/>
        <w:ind w:left="568"/>
      </w:pPr>
      <w:r>
        <w:t xml:space="preserve">        b:</w:t>
      </w:r>
    </w:p>
    <w:p w14:paraId="1EB2829D" w14:textId="77777777" w:rsidR="00516776" w:rsidRDefault="00516776" w:rsidP="00516776">
      <w:pPr>
        <w:pStyle w:val="PL"/>
        <w:ind w:left="568"/>
      </w:pPr>
      <w:r>
        <w:t xml:space="preserve">          type: integer</w:t>
      </w:r>
    </w:p>
    <w:p w14:paraId="414987FE" w14:textId="77777777" w:rsidR="00516776" w:rsidRDefault="00516776" w:rsidP="00516776">
      <w:pPr>
        <w:pStyle w:val="PL"/>
        <w:ind w:left="568"/>
      </w:pPr>
    </w:p>
    <w:p w14:paraId="3CF2F5A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FC64A4D" w14:textId="77777777" w:rsidR="00516776" w:rsidRDefault="00516776" w:rsidP="00516776">
      <w:pPr>
        <w:pStyle w:val="PL"/>
        <w:ind w:left="568"/>
      </w:pPr>
      <w:r>
        <w:t>components:</w:t>
      </w:r>
    </w:p>
    <w:p w14:paraId="051D4EE2" w14:textId="77777777" w:rsidR="00516776" w:rsidRDefault="00516776" w:rsidP="00516776">
      <w:pPr>
        <w:pStyle w:val="PL"/>
        <w:ind w:left="568"/>
      </w:pPr>
      <w:r>
        <w:lastRenderedPageBreak/>
        <w:t xml:space="preserve">  schemas:</w:t>
      </w:r>
    </w:p>
    <w:p w14:paraId="5067DE96" w14:textId="77777777" w:rsidR="00516776" w:rsidRDefault="00516776" w:rsidP="00516776">
      <w:pPr>
        <w:pStyle w:val="PL"/>
        <w:ind w:left="568"/>
      </w:pPr>
      <w:r>
        <w:t xml:space="preserve">    ExampleType2:</w:t>
      </w:r>
    </w:p>
    <w:p w14:paraId="3BD2F9F5" w14:textId="77777777" w:rsidR="00516776" w:rsidRDefault="00516776" w:rsidP="00516776">
      <w:pPr>
        <w:pStyle w:val="PL"/>
        <w:ind w:left="568"/>
      </w:pPr>
      <w:r>
        <w:t xml:space="preserve">      type: object</w:t>
      </w:r>
    </w:p>
    <w:p w14:paraId="27CC0133" w14:textId="77777777" w:rsidR="00516776" w:rsidRDefault="00516776" w:rsidP="00516776">
      <w:pPr>
        <w:pStyle w:val="PL"/>
        <w:ind w:left="568"/>
      </w:pPr>
      <w:r>
        <w:t xml:space="preserve">      </w:t>
      </w:r>
      <w:proofErr w:type="spellStart"/>
      <w:r>
        <w:t>anyOf</w:t>
      </w:r>
      <w:proofErr w:type="spellEnd"/>
      <w:r>
        <w:t>:</w:t>
      </w:r>
    </w:p>
    <w:p w14:paraId="5856C928" w14:textId="77777777" w:rsidR="00516776" w:rsidRDefault="00516776" w:rsidP="00516776">
      <w:pPr>
        <w:pStyle w:val="PL"/>
        <w:ind w:left="568"/>
      </w:pPr>
      <w:r>
        <w:t xml:space="preserve">        - required: [ a ]</w:t>
      </w:r>
    </w:p>
    <w:p w14:paraId="146FF640" w14:textId="77777777" w:rsidR="00516776" w:rsidRDefault="00516776" w:rsidP="00516776">
      <w:pPr>
        <w:pStyle w:val="PL"/>
        <w:ind w:left="568"/>
      </w:pPr>
      <w:r>
        <w:t xml:space="preserve">        - required: [ b ]</w:t>
      </w:r>
    </w:p>
    <w:p w14:paraId="2646AC40" w14:textId="77777777" w:rsidR="00516776" w:rsidRDefault="00516776" w:rsidP="00516776">
      <w:pPr>
        <w:pStyle w:val="PL"/>
        <w:ind w:left="568"/>
      </w:pPr>
      <w:r>
        <w:t xml:space="preserve">      properties:</w:t>
      </w:r>
    </w:p>
    <w:p w14:paraId="004AD32B" w14:textId="77777777" w:rsidR="00516776" w:rsidRDefault="00516776" w:rsidP="00516776">
      <w:pPr>
        <w:pStyle w:val="PL"/>
        <w:ind w:left="568"/>
      </w:pPr>
      <w:r>
        <w:t xml:space="preserve">        a:</w:t>
      </w:r>
    </w:p>
    <w:p w14:paraId="5193C9C6" w14:textId="77777777" w:rsidR="00516776" w:rsidRDefault="00516776" w:rsidP="00516776">
      <w:pPr>
        <w:pStyle w:val="PL"/>
        <w:ind w:left="568"/>
      </w:pPr>
      <w:r>
        <w:t xml:space="preserve">          type: integer</w:t>
      </w:r>
    </w:p>
    <w:p w14:paraId="2DB090C4" w14:textId="77777777" w:rsidR="00516776" w:rsidRDefault="00516776" w:rsidP="00516776">
      <w:pPr>
        <w:pStyle w:val="PL"/>
        <w:ind w:left="568"/>
      </w:pPr>
      <w:r>
        <w:t xml:space="preserve">        b:</w:t>
      </w:r>
    </w:p>
    <w:p w14:paraId="69AE7D47" w14:textId="77777777" w:rsidR="00516776" w:rsidRDefault="00516776" w:rsidP="00516776">
      <w:pPr>
        <w:pStyle w:val="PL"/>
        <w:ind w:left="568"/>
      </w:pPr>
      <w:r>
        <w:t xml:space="preserve">          type: integer</w:t>
      </w:r>
    </w:p>
    <w:p w14:paraId="6608F0F8" w14:textId="77777777" w:rsidR="00516776" w:rsidRDefault="00516776" w:rsidP="00516776">
      <w:pPr>
        <w:pStyle w:val="PL"/>
        <w:ind w:left="568"/>
      </w:pPr>
    </w:p>
    <w:p w14:paraId="001154AE"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33EA50FB" w14:textId="77777777" w:rsidR="00516776" w:rsidRDefault="00516776" w:rsidP="00516776">
      <w:pPr>
        <w:pStyle w:val="PL"/>
        <w:ind w:left="568"/>
      </w:pPr>
      <w:r>
        <w:t>components:</w:t>
      </w:r>
    </w:p>
    <w:p w14:paraId="3F3188BF" w14:textId="77777777" w:rsidR="00516776" w:rsidRDefault="00516776" w:rsidP="00516776">
      <w:pPr>
        <w:pStyle w:val="PL"/>
        <w:ind w:left="568"/>
      </w:pPr>
      <w:r>
        <w:t xml:space="preserve">  schemas:</w:t>
      </w:r>
    </w:p>
    <w:p w14:paraId="6A57ED83" w14:textId="77777777" w:rsidR="00516776" w:rsidRDefault="00516776" w:rsidP="00516776">
      <w:pPr>
        <w:pStyle w:val="PL"/>
        <w:ind w:left="568"/>
      </w:pPr>
      <w:r>
        <w:t xml:space="preserve">    ExampleType3:</w:t>
      </w:r>
    </w:p>
    <w:p w14:paraId="4A3FAA88" w14:textId="77777777" w:rsidR="00516776" w:rsidRDefault="00516776" w:rsidP="00516776">
      <w:pPr>
        <w:pStyle w:val="PL"/>
        <w:ind w:left="568"/>
      </w:pPr>
      <w:r>
        <w:t xml:space="preserve">      type: object</w:t>
      </w:r>
    </w:p>
    <w:p w14:paraId="077E0B7C" w14:textId="77777777" w:rsidR="00516776" w:rsidRDefault="00516776" w:rsidP="00516776">
      <w:pPr>
        <w:pStyle w:val="PL"/>
        <w:ind w:left="568"/>
      </w:pPr>
      <w:r>
        <w:t xml:space="preserve">      </w:t>
      </w:r>
      <w:proofErr w:type="spellStart"/>
      <w:r>
        <w:t>oneOf</w:t>
      </w:r>
      <w:proofErr w:type="spellEnd"/>
      <w:r>
        <w:t>:</w:t>
      </w:r>
    </w:p>
    <w:p w14:paraId="098B52FE" w14:textId="77777777" w:rsidR="00516776" w:rsidRDefault="00516776" w:rsidP="00516776">
      <w:pPr>
        <w:pStyle w:val="PL"/>
        <w:ind w:left="568"/>
      </w:pPr>
      <w:r>
        <w:t xml:space="preserve">        - required: [ a ]</w:t>
      </w:r>
    </w:p>
    <w:p w14:paraId="40FB7D91" w14:textId="77777777" w:rsidR="00516776" w:rsidRDefault="00516776" w:rsidP="00516776">
      <w:pPr>
        <w:pStyle w:val="PL"/>
        <w:ind w:left="568"/>
      </w:pPr>
      <w:r>
        <w:t xml:space="preserve">        - required: [ b ]</w:t>
      </w:r>
    </w:p>
    <w:p w14:paraId="0B0CEC5C" w14:textId="77777777" w:rsidR="00516776" w:rsidRDefault="00516776" w:rsidP="00516776">
      <w:pPr>
        <w:pStyle w:val="PL"/>
        <w:ind w:left="568"/>
      </w:pPr>
      <w:r>
        <w:t xml:space="preserve">      properties:</w:t>
      </w:r>
    </w:p>
    <w:p w14:paraId="09D4403F" w14:textId="77777777" w:rsidR="00516776" w:rsidRDefault="00516776" w:rsidP="00516776">
      <w:pPr>
        <w:pStyle w:val="PL"/>
        <w:ind w:left="568"/>
      </w:pPr>
      <w:r>
        <w:t xml:space="preserve">        a:</w:t>
      </w:r>
    </w:p>
    <w:p w14:paraId="2EB1548E" w14:textId="77777777" w:rsidR="00516776" w:rsidRDefault="00516776" w:rsidP="00516776">
      <w:pPr>
        <w:pStyle w:val="PL"/>
        <w:ind w:left="568"/>
      </w:pPr>
      <w:r>
        <w:t xml:space="preserve">          type: integer</w:t>
      </w:r>
    </w:p>
    <w:p w14:paraId="640590BE" w14:textId="77777777" w:rsidR="00516776" w:rsidRDefault="00516776" w:rsidP="00516776">
      <w:pPr>
        <w:pStyle w:val="PL"/>
        <w:ind w:left="568"/>
      </w:pPr>
      <w:r>
        <w:t xml:space="preserve">        b:</w:t>
      </w:r>
    </w:p>
    <w:p w14:paraId="448EBBF7" w14:textId="77777777" w:rsidR="00516776" w:rsidRDefault="00516776" w:rsidP="00516776">
      <w:pPr>
        <w:pStyle w:val="PL"/>
        <w:ind w:left="568"/>
      </w:pPr>
      <w:r>
        <w:t xml:space="preserve">          type: integer</w:t>
      </w:r>
    </w:p>
    <w:p w14:paraId="32CDBEA2" w14:textId="77777777" w:rsidR="00516776" w:rsidRDefault="00516776" w:rsidP="00516776">
      <w:pPr>
        <w:pStyle w:val="PL"/>
        <w:ind w:left="568"/>
      </w:pPr>
    </w:p>
    <w:p w14:paraId="1A1726C5"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053705D9" w14:textId="77777777" w:rsidR="00516776" w:rsidRDefault="00516776" w:rsidP="00516776">
      <w:pPr>
        <w:pStyle w:val="PL"/>
        <w:ind w:left="568"/>
      </w:pPr>
      <w:r>
        <w:t>components:</w:t>
      </w:r>
    </w:p>
    <w:p w14:paraId="2AE804BD" w14:textId="77777777" w:rsidR="00516776" w:rsidRDefault="00516776" w:rsidP="00516776">
      <w:pPr>
        <w:pStyle w:val="PL"/>
        <w:ind w:left="568"/>
      </w:pPr>
      <w:r>
        <w:t xml:space="preserve">  schemas:</w:t>
      </w:r>
    </w:p>
    <w:p w14:paraId="220A9543" w14:textId="77777777" w:rsidR="00516776" w:rsidRDefault="00516776" w:rsidP="00516776">
      <w:pPr>
        <w:pStyle w:val="PL"/>
        <w:ind w:left="568"/>
      </w:pPr>
      <w:r>
        <w:t xml:space="preserve">    ExampleType4:</w:t>
      </w:r>
    </w:p>
    <w:p w14:paraId="0B0CF393" w14:textId="77777777" w:rsidR="00516776" w:rsidRDefault="00516776" w:rsidP="00516776">
      <w:pPr>
        <w:pStyle w:val="PL"/>
        <w:ind w:left="568"/>
      </w:pPr>
      <w:r>
        <w:t xml:space="preserve">      type: object</w:t>
      </w:r>
    </w:p>
    <w:p w14:paraId="0AE905C7" w14:textId="77777777" w:rsidR="00516776" w:rsidRDefault="00516776" w:rsidP="00516776">
      <w:pPr>
        <w:pStyle w:val="PL"/>
        <w:ind w:left="568"/>
      </w:pPr>
      <w:r>
        <w:t xml:space="preserve">      not:</w:t>
      </w:r>
    </w:p>
    <w:p w14:paraId="288F5FB0" w14:textId="77777777" w:rsidR="00516776" w:rsidRDefault="00516776" w:rsidP="00516776">
      <w:pPr>
        <w:pStyle w:val="PL"/>
        <w:ind w:left="568"/>
      </w:pPr>
      <w:r>
        <w:t xml:space="preserve">        required: [ a, b ]</w:t>
      </w:r>
    </w:p>
    <w:p w14:paraId="1F56A5DA" w14:textId="77777777" w:rsidR="00516776" w:rsidRDefault="00516776" w:rsidP="00516776">
      <w:pPr>
        <w:pStyle w:val="PL"/>
        <w:ind w:left="568"/>
      </w:pPr>
      <w:r>
        <w:t xml:space="preserve">      properties:</w:t>
      </w:r>
    </w:p>
    <w:p w14:paraId="5A25578A" w14:textId="77777777" w:rsidR="00516776" w:rsidRDefault="00516776" w:rsidP="00516776">
      <w:pPr>
        <w:pStyle w:val="PL"/>
        <w:ind w:left="568"/>
      </w:pPr>
      <w:r>
        <w:t xml:space="preserve">        a:</w:t>
      </w:r>
    </w:p>
    <w:p w14:paraId="659C1D93" w14:textId="77777777" w:rsidR="00516776" w:rsidRDefault="00516776" w:rsidP="00516776">
      <w:pPr>
        <w:pStyle w:val="PL"/>
        <w:ind w:left="568"/>
      </w:pPr>
      <w:r>
        <w:t xml:space="preserve">          type: integer</w:t>
      </w:r>
    </w:p>
    <w:p w14:paraId="31278571" w14:textId="77777777" w:rsidR="00516776" w:rsidRDefault="00516776" w:rsidP="00516776">
      <w:pPr>
        <w:pStyle w:val="PL"/>
        <w:ind w:left="568"/>
      </w:pPr>
      <w:r>
        <w:t xml:space="preserve">        b:</w:t>
      </w:r>
    </w:p>
    <w:p w14:paraId="54370F40" w14:textId="77777777" w:rsidR="00516776" w:rsidRDefault="00516776" w:rsidP="00516776">
      <w:pPr>
        <w:pStyle w:val="PL"/>
        <w:ind w:left="568"/>
      </w:pPr>
      <w:r>
        <w:t xml:space="preserve">          type: integer</w:t>
      </w:r>
    </w:p>
    <w:p w14:paraId="5F50E3DD" w14:textId="77777777" w:rsidR="00516776" w:rsidRDefault="00516776" w:rsidP="00516776">
      <w:pPr>
        <w:pStyle w:val="PL"/>
        <w:ind w:left="568"/>
      </w:pPr>
    </w:p>
    <w:p w14:paraId="3D42786A"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3A126043" w14:textId="77777777" w:rsidR="00516776" w:rsidRDefault="00516776" w:rsidP="00516776">
      <w:pPr>
        <w:pStyle w:val="PL"/>
        <w:ind w:left="568"/>
      </w:pPr>
      <w:r>
        <w:t>components:</w:t>
      </w:r>
    </w:p>
    <w:p w14:paraId="6E03B770" w14:textId="77777777" w:rsidR="00516776" w:rsidRDefault="00516776" w:rsidP="00516776">
      <w:pPr>
        <w:pStyle w:val="PL"/>
        <w:ind w:left="568"/>
      </w:pPr>
      <w:r>
        <w:t xml:space="preserve">  schemas:</w:t>
      </w:r>
    </w:p>
    <w:p w14:paraId="1FA1405F" w14:textId="77777777" w:rsidR="00516776" w:rsidRDefault="00516776" w:rsidP="00516776">
      <w:pPr>
        <w:pStyle w:val="PL"/>
        <w:ind w:left="568"/>
      </w:pPr>
      <w:r>
        <w:t xml:space="preserve">    ExampleType5:</w:t>
      </w:r>
    </w:p>
    <w:p w14:paraId="082F3995" w14:textId="77777777" w:rsidR="00516776" w:rsidRDefault="00516776" w:rsidP="00516776">
      <w:pPr>
        <w:pStyle w:val="PL"/>
        <w:ind w:left="568"/>
      </w:pPr>
      <w:r>
        <w:t xml:space="preserve">      type: object</w:t>
      </w:r>
    </w:p>
    <w:p w14:paraId="16C0BE08" w14:textId="77777777" w:rsidR="00516776" w:rsidRDefault="00516776" w:rsidP="00516776">
      <w:pPr>
        <w:pStyle w:val="PL"/>
        <w:ind w:left="568"/>
      </w:pPr>
      <w:r>
        <w:t xml:space="preserve">      properties:</w:t>
      </w:r>
    </w:p>
    <w:p w14:paraId="7B46F585" w14:textId="77777777" w:rsidR="00516776" w:rsidRDefault="00516776" w:rsidP="00516776">
      <w:pPr>
        <w:pStyle w:val="PL"/>
        <w:ind w:left="568"/>
      </w:pPr>
      <w:r>
        <w:t xml:space="preserve">        a:</w:t>
      </w:r>
    </w:p>
    <w:p w14:paraId="6C45ED7E" w14:textId="77777777" w:rsidR="00516776" w:rsidRDefault="00516776" w:rsidP="00516776">
      <w:pPr>
        <w:pStyle w:val="PL"/>
        <w:ind w:left="568"/>
      </w:pPr>
      <w:r>
        <w:t xml:space="preserve">          type: integer</w:t>
      </w:r>
    </w:p>
    <w:p w14:paraId="51B4F67B" w14:textId="77777777" w:rsidR="00516776" w:rsidRDefault="00516776" w:rsidP="00516776">
      <w:pPr>
        <w:pStyle w:val="PL"/>
        <w:ind w:left="568"/>
      </w:pPr>
      <w:r>
        <w:t xml:space="preserve">        b:</w:t>
      </w:r>
    </w:p>
    <w:p w14:paraId="2660A254" w14:textId="77777777" w:rsidR="00516776" w:rsidRDefault="00516776" w:rsidP="00516776">
      <w:pPr>
        <w:pStyle w:val="PL"/>
        <w:ind w:left="568"/>
      </w:pPr>
      <w:r>
        <w:t xml:space="preserve">          type: integer</w:t>
      </w:r>
    </w:p>
    <w:p w14:paraId="64403B98" w14:textId="77777777" w:rsidR="00516776" w:rsidRDefault="00516776" w:rsidP="00516776">
      <w:pPr>
        <w:pStyle w:val="PL"/>
        <w:ind w:left="568"/>
      </w:pPr>
      <w:r>
        <w:t xml:space="preserve">      </w:t>
      </w:r>
      <w:proofErr w:type="spellStart"/>
      <w:r>
        <w:t>anyOf</w:t>
      </w:r>
      <w:proofErr w:type="spellEnd"/>
      <w:r>
        <w:t>:</w:t>
      </w:r>
    </w:p>
    <w:p w14:paraId="0F3B1036" w14:textId="77777777" w:rsidR="00516776" w:rsidRDefault="00516776" w:rsidP="00516776">
      <w:pPr>
        <w:pStyle w:val="PL"/>
        <w:ind w:left="568"/>
      </w:pPr>
      <w:r>
        <w:t xml:space="preserve">        - not:</w:t>
      </w:r>
    </w:p>
    <w:p w14:paraId="67E9A0DC" w14:textId="77777777" w:rsidR="00516776" w:rsidRDefault="00516776" w:rsidP="00516776">
      <w:pPr>
        <w:pStyle w:val="PL"/>
        <w:ind w:left="568"/>
      </w:pPr>
      <w:r>
        <w:t xml:space="preserve">            required: [ a ]</w:t>
      </w:r>
    </w:p>
    <w:p w14:paraId="08CD0F70" w14:textId="77777777" w:rsidR="00516776" w:rsidRDefault="00516776" w:rsidP="00516776">
      <w:pPr>
        <w:pStyle w:val="PL"/>
        <w:ind w:left="568"/>
      </w:pPr>
      <w:r>
        <w:t xml:space="preserve">            properties:</w:t>
      </w:r>
    </w:p>
    <w:p w14:paraId="3DD5E44D" w14:textId="77777777" w:rsidR="00516776" w:rsidRDefault="00516776" w:rsidP="00516776">
      <w:pPr>
        <w:pStyle w:val="PL"/>
        <w:ind w:left="568"/>
      </w:pPr>
      <w:r>
        <w:t xml:space="preserve">              a:</w:t>
      </w:r>
    </w:p>
    <w:p w14:paraId="51A422AE" w14:textId="77777777" w:rsidR="00516776" w:rsidRDefault="00516776" w:rsidP="00516776">
      <w:pPr>
        <w:pStyle w:val="PL"/>
        <w:ind w:left="568"/>
      </w:pPr>
      <w:r>
        <w:t xml:space="preserve">                type: integer</w:t>
      </w:r>
    </w:p>
    <w:p w14:paraId="20D35CB5" w14:textId="77777777" w:rsidR="00516776" w:rsidRDefault="00516776" w:rsidP="00516776">
      <w:pPr>
        <w:pStyle w:val="PL"/>
        <w:ind w:left="568"/>
      </w:pPr>
      <w:r>
        <w:t xml:space="preserve">                </w:t>
      </w:r>
      <w:proofErr w:type="spellStart"/>
      <w:r>
        <w:t>enum</w:t>
      </w:r>
      <w:proofErr w:type="spellEnd"/>
      <w:r>
        <w:t>: [ 1 ]</w:t>
      </w:r>
    </w:p>
    <w:p w14:paraId="67984A04" w14:textId="77777777" w:rsidR="00516776" w:rsidRDefault="00516776" w:rsidP="00516776">
      <w:pPr>
        <w:pStyle w:val="PL"/>
        <w:ind w:left="568"/>
      </w:pPr>
      <w:r>
        <w:t xml:space="preserve">        - required: [ b ]</w:t>
      </w:r>
    </w:p>
    <w:p w14:paraId="585C797B" w14:textId="77777777" w:rsidR="00516776" w:rsidRDefault="00516776" w:rsidP="00516776">
      <w:pPr>
        <w:pStyle w:val="PL"/>
        <w:ind w:left="568"/>
      </w:pPr>
    </w:p>
    <w:p w14:paraId="6EAD5173"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A1AACF4" w14:textId="77777777" w:rsidR="00516776" w:rsidRDefault="00516776" w:rsidP="00516776">
      <w:pPr>
        <w:pStyle w:val="PL"/>
        <w:ind w:left="568"/>
      </w:pPr>
      <w:r>
        <w:t>components:</w:t>
      </w:r>
    </w:p>
    <w:p w14:paraId="3C69D000" w14:textId="77777777" w:rsidR="00516776" w:rsidRDefault="00516776" w:rsidP="00516776">
      <w:pPr>
        <w:pStyle w:val="PL"/>
        <w:ind w:left="568"/>
      </w:pPr>
      <w:r>
        <w:t xml:space="preserve">  schemas:</w:t>
      </w:r>
    </w:p>
    <w:p w14:paraId="425D7527" w14:textId="77777777" w:rsidR="00516776" w:rsidRDefault="00516776" w:rsidP="00516776">
      <w:pPr>
        <w:pStyle w:val="PL"/>
        <w:ind w:left="568"/>
      </w:pPr>
      <w:r>
        <w:t xml:space="preserve">    ExampleType6:</w:t>
      </w:r>
    </w:p>
    <w:p w14:paraId="16643B41" w14:textId="77777777" w:rsidR="00516776" w:rsidRDefault="00516776" w:rsidP="00516776">
      <w:pPr>
        <w:pStyle w:val="PL"/>
        <w:ind w:left="568"/>
      </w:pPr>
      <w:r>
        <w:t xml:space="preserve">      type: object</w:t>
      </w:r>
    </w:p>
    <w:p w14:paraId="1E41D72D" w14:textId="77777777" w:rsidR="00516776" w:rsidRDefault="00516776" w:rsidP="00516776">
      <w:pPr>
        <w:pStyle w:val="PL"/>
        <w:ind w:left="568"/>
      </w:pPr>
      <w:r>
        <w:t xml:space="preserve">      properties:</w:t>
      </w:r>
    </w:p>
    <w:p w14:paraId="5EE8936A" w14:textId="77777777" w:rsidR="00516776" w:rsidRDefault="00516776" w:rsidP="00516776">
      <w:pPr>
        <w:pStyle w:val="PL"/>
        <w:ind w:left="568"/>
      </w:pPr>
      <w:r>
        <w:t xml:space="preserve">        a:</w:t>
      </w:r>
    </w:p>
    <w:p w14:paraId="1B6C40F2" w14:textId="77777777" w:rsidR="00516776" w:rsidRDefault="00516776" w:rsidP="00516776">
      <w:pPr>
        <w:pStyle w:val="PL"/>
        <w:ind w:left="568"/>
      </w:pPr>
      <w:r>
        <w:t xml:space="preserve">          type: integer</w:t>
      </w:r>
    </w:p>
    <w:p w14:paraId="23044BEC" w14:textId="77777777" w:rsidR="00516776" w:rsidRDefault="00516776" w:rsidP="00516776">
      <w:pPr>
        <w:pStyle w:val="PL"/>
        <w:ind w:left="568"/>
      </w:pPr>
      <w:r>
        <w:t xml:space="preserve">        b:</w:t>
      </w:r>
    </w:p>
    <w:p w14:paraId="76E16590" w14:textId="77777777" w:rsidR="00516776" w:rsidRDefault="00516776" w:rsidP="00516776">
      <w:pPr>
        <w:pStyle w:val="PL"/>
        <w:ind w:left="568"/>
      </w:pPr>
      <w:r>
        <w:t xml:space="preserve">          type: integer</w:t>
      </w:r>
    </w:p>
    <w:p w14:paraId="4002346E" w14:textId="77777777" w:rsidR="00516776" w:rsidRDefault="00516776" w:rsidP="00516776">
      <w:pPr>
        <w:pStyle w:val="PL"/>
        <w:ind w:left="568"/>
      </w:pPr>
      <w:r>
        <w:lastRenderedPageBreak/>
        <w:t xml:space="preserve">      </w:t>
      </w:r>
      <w:proofErr w:type="spellStart"/>
      <w:r>
        <w:t>oneOf</w:t>
      </w:r>
      <w:proofErr w:type="spellEnd"/>
      <w:r>
        <w:t>:</w:t>
      </w:r>
    </w:p>
    <w:p w14:paraId="2FA24830" w14:textId="77777777" w:rsidR="00516776" w:rsidRDefault="00516776" w:rsidP="00516776">
      <w:pPr>
        <w:pStyle w:val="PL"/>
        <w:ind w:left="568"/>
      </w:pPr>
      <w:r>
        <w:t xml:space="preserve">        - required: [ a ]</w:t>
      </w:r>
    </w:p>
    <w:p w14:paraId="7FB8264F" w14:textId="77777777" w:rsidR="00516776" w:rsidRDefault="00516776" w:rsidP="00516776">
      <w:pPr>
        <w:pStyle w:val="PL"/>
        <w:ind w:left="568"/>
      </w:pPr>
      <w:r>
        <w:t xml:space="preserve">          properties:</w:t>
      </w:r>
    </w:p>
    <w:p w14:paraId="56A2B2D6" w14:textId="77777777" w:rsidR="00516776" w:rsidRDefault="00516776" w:rsidP="00516776">
      <w:pPr>
        <w:pStyle w:val="PL"/>
        <w:ind w:left="568"/>
      </w:pPr>
      <w:r>
        <w:t xml:space="preserve">            a:</w:t>
      </w:r>
    </w:p>
    <w:p w14:paraId="3AB3AB9C" w14:textId="77777777" w:rsidR="00516776" w:rsidRDefault="00516776" w:rsidP="00516776">
      <w:pPr>
        <w:pStyle w:val="PL"/>
        <w:ind w:left="568"/>
      </w:pPr>
      <w:r>
        <w:t xml:space="preserve">              type: integer</w:t>
      </w:r>
    </w:p>
    <w:p w14:paraId="19CB60C8" w14:textId="77777777" w:rsidR="00516776" w:rsidRDefault="00516776" w:rsidP="00516776">
      <w:pPr>
        <w:pStyle w:val="PL"/>
        <w:ind w:left="568"/>
      </w:pPr>
      <w:r>
        <w:t xml:space="preserve">              </w:t>
      </w:r>
      <w:proofErr w:type="spellStart"/>
      <w:r>
        <w:t>enum</w:t>
      </w:r>
      <w:proofErr w:type="spellEnd"/>
      <w:r>
        <w:t>: [ 1 ]</w:t>
      </w:r>
    </w:p>
    <w:p w14:paraId="2A4C9BB8" w14:textId="77777777" w:rsidR="00516776" w:rsidRDefault="00516776" w:rsidP="00516776">
      <w:pPr>
        <w:pStyle w:val="PL"/>
        <w:ind w:left="568"/>
      </w:pPr>
      <w:r>
        <w:t xml:space="preserve">        - not:</w:t>
      </w:r>
    </w:p>
    <w:p w14:paraId="57FEAB1F" w14:textId="77777777" w:rsidR="00516776" w:rsidRDefault="00516776" w:rsidP="00516776">
      <w:pPr>
        <w:pStyle w:val="PL"/>
        <w:ind w:left="568"/>
      </w:pPr>
      <w:r>
        <w:t xml:space="preserve">            required: [ b ]</w:t>
      </w:r>
    </w:p>
    <w:p w14:paraId="5FF7B6D3" w14:textId="77777777" w:rsidR="00516776" w:rsidRDefault="00516776" w:rsidP="00516776">
      <w:pPr>
        <w:pStyle w:val="PL"/>
        <w:ind w:left="568"/>
      </w:pPr>
    </w:p>
    <w:p w14:paraId="3D2DB271" w14:textId="77777777" w:rsidR="00516776" w:rsidRDefault="00516776" w:rsidP="00516776">
      <w:pPr>
        <w:pStyle w:val="Heading3"/>
        <w:rPr>
          <w:lang w:eastAsia="zh-CN"/>
        </w:rPr>
      </w:pPr>
      <w:bookmarkStart w:id="889" w:name="_Toc19702522"/>
      <w:bookmarkStart w:id="890" w:name="_Toc27751683"/>
      <w:bookmarkStart w:id="891" w:name="_Toc35971769"/>
      <w:bookmarkStart w:id="892" w:name="_Toc35976018"/>
      <w:bookmarkStart w:id="893" w:name="_Toc44849475"/>
      <w:bookmarkStart w:id="894" w:name="_Toc51853117"/>
      <w:bookmarkStart w:id="895" w:name="_Toc114582975"/>
      <w:r>
        <w:rPr>
          <w:lang w:eastAsia="zh-CN"/>
        </w:rPr>
        <w:t>5.3.15</w:t>
      </w:r>
      <w:r>
        <w:rPr>
          <w:lang w:eastAsia="zh-CN"/>
        </w:rPr>
        <w:tab/>
        <w:t>Usage of the "tags" field</w:t>
      </w:r>
      <w:bookmarkEnd w:id="889"/>
      <w:bookmarkEnd w:id="890"/>
      <w:bookmarkEnd w:id="891"/>
      <w:bookmarkEnd w:id="892"/>
      <w:bookmarkEnd w:id="893"/>
      <w:bookmarkEnd w:id="894"/>
      <w:bookmarkEnd w:id="895"/>
    </w:p>
    <w:p w14:paraId="1D23613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71550505" w14:textId="77777777" w:rsidR="00516776" w:rsidRDefault="00516776" w:rsidP="00516776">
      <w:pPr>
        <w:pStyle w:val="EX"/>
        <w:rPr>
          <w:noProof/>
        </w:rPr>
      </w:pPr>
      <w:r>
        <w:rPr>
          <w:noProof/>
        </w:rPr>
        <w:t>EXAMPLE:</w:t>
      </w:r>
    </w:p>
    <w:p w14:paraId="65AE77B1" w14:textId="77777777" w:rsidR="00516776" w:rsidRDefault="00516776" w:rsidP="00516776">
      <w:pPr>
        <w:pStyle w:val="PL"/>
        <w:ind w:left="284"/>
      </w:pPr>
      <w:proofErr w:type="spellStart"/>
      <w:r w:rsidRPr="004D5692">
        <w:t>openapi</w:t>
      </w:r>
      <w:proofErr w:type="spellEnd"/>
      <w:r w:rsidRPr="004D5692">
        <w:t>: 3.0.0</w:t>
      </w:r>
    </w:p>
    <w:p w14:paraId="7132AA46" w14:textId="77777777" w:rsidR="00516776" w:rsidRDefault="00516776" w:rsidP="00516776">
      <w:pPr>
        <w:pStyle w:val="PL"/>
        <w:ind w:left="284"/>
      </w:pPr>
      <w:r>
        <w:t>(...)</w:t>
      </w:r>
    </w:p>
    <w:p w14:paraId="3FBB2BA0" w14:textId="77777777" w:rsidR="00516776" w:rsidRDefault="00516776" w:rsidP="00516776">
      <w:pPr>
        <w:pStyle w:val="PL"/>
        <w:ind w:left="284"/>
      </w:pPr>
      <w:r w:rsidRPr="004D5692">
        <w:t>paths:</w:t>
      </w:r>
    </w:p>
    <w:p w14:paraId="0A857E0F" w14:textId="77777777" w:rsidR="00516776" w:rsidRDefault="00516776" w:rsidP="00516776">
      <w:pPr>
        <w:pStyle w:val="PL"/>
        <w:ind w:left="284"/>
      </w:pPr>
      <w:r>
        <w:t xml:space="preserve">  </w:t>
      </w:r>
      <w:r w:rsidRPr="00AA4F43">
        <w:rPr>
          <w:b/>
        </w:rPr>
        <w:t>/</w:t>
      </w:r>
      <w:proofErr w:type="spellStart"/>
      <w:r w:rsidRPr="00AA4F43">
        <w:rPr>
          <w:b/>
        </w:rPr>
        <w:t>nf</w:t>
      </w:r>
      <w:proofErr w:type="spellEnd"/>
      <w:r w:rsidRPr="00AA4F43">
        <w:rPr>
          <w:b/>
        </w:rPr>
        <w:t>-instances/{</w:t>
      </w:r>
      <w:proofErr w:type="spellStart"/>
      <w:r w:rsidRPr="00AA4F43">
        <w:rPr>
          <w:b/>
        </w:rPr>
        <w:t>nfInstanceID</w:t>
      </w:r>
      <w:proofErr w:type="spellEnd"/>
      <w:r w:rsidRPr="00AA4F43">
        <w:rPr>
          <w:b/>
        </w:rPr>
        <w:t>}</w:t>
      </w:r>
      <w:r>
        <w:t>:</w:t>
      </w:r>
    </w:p>
    <w:p w14:paraId="3E41AC43" w14:textId="77777777" w:rsidR="00516776" w:rsidRDefault="00516776" w:rsidP="00516776">
      <w:pPr>
        <w:pStyle w:val="PL"/>
        <w:ind w:left="284"/>
      </w:pPr>
      <w:r>
        <w:t xml:space="preserve">    </w:t>
      </w:r>
      <w:r w:rsidRPr="00E101C1">
        <w:rPr>
          <w:b/>
        </w:rPr>
        <w:t>get</w:t>
      </w:r>
      <w:r>
        <w:t>:</w:t>
      </w:r>
    </w:p>
    <w:p w14:paraId="787A639F" w14:textId="77777777" w:rsidR="00516776" w:rsidRDefault="00516776" w:rsidP="00516776">
      <w:pPr>
        <w:pStyle w:val="PL"/>
        <w:ind w:left="284"/>
      </w:pPr>
      <w:r>
        <w:t xml:space="preserve">      summary: Read the profile of a given NF Instance</w:t>
      </w:r>
    </w:p>
    <w:p w14:paraId="0A4CD070" w14:textId="77777777" w:rsidR="00516776" w:rsidRDefault="00516776" w:rsidP="00516776">
      <w:pPr>
        <w:pStyle w:val="PL"/>
        <w:ind w:left="284"/>
      </w:pPr>
      <w:r>
        <w:t xml:space="preserve">      </w:t>
      </w:r>
      <w:proofErr w:type="spellStart"/>
      <w:r>
        <w:t>operationId</w:t>
      </w:r>
      <w:proofErr w:type="spellEnd"/>
      <w:r>
        <w:t xml:space="preserve">: </w:t>
      </w:r>
      <w:proofErr w:type="spellStart"/>
      <w:r>
        <w:t>GetNFInstance</w:t>
      </w:r>
      <w:proofErr w:type="spellEnd"/>
    </w:p>
    <w:p w14:paraId="3FE50DF6" w14:textId="77777777" w:rsidR="00516776" w:rsidRDefault="00516776" w:rsidP="00516776">
      <w:pPr>
        <w:pStyle w:val="PL"/>
        <w:ind w:left="284"/>
      </w:pPr>
      <w:r>
        <w:t xml:space="preserve">      tags:</w:t>
      </w:r>
    </w:p>
    <w:p w14:paraId="515575D3" w14:textId="77777777" w:rsidR="00516776" w:rsidRDefault="00516776" w:rsidP="00516776">
      <w:pPr>
        <w:pStyle w:val="PL"/>
        <w:ind w:left="284"/>
      </w:pPr>
      <w:r>
        <w:t xml:space="preserve">        - </w:t>
      </w:r>
      <w:r w:rsidRPr="00AA4F43">
        <w:rPr>
          <w:b/>
        </w:rPr>
        <w:t>NF Instance ID (Document)</w:t>
      </w:r>
    </w:p>
    <w:p w14:paraId="5696093A" w14:textId="77777777" w:rsidR="00516776" w:rsidRDefault="00516776" w:rsidP="00516776">
      <w:pPr>
        <w:pStyle w:val="PL"/>
        <w:ind w:left="284"/>
      </w:pPr>
      <w:r>
        <w:t xml:space="preserve">    (...)</w:t>
      </w:r>
    </w:p>
    <w:p w14:paraId="54ECCD49" w14:textId="77777777" w:rsidR="00516776" w:rsidRDefault="00516776" w:rsidP="00516776">
      <w:pPr>
        <w:pStyle w:val="PL"/>
        <w:ind w:left="284"/>
      </w:pPr>
      <w:r>
        <w:t xml:space="preserve">    </w:t>
      </w:r>
      <w:r w:rsidRPr="00E101C1">
        <w:rPr>
          <w:b/>
        </w:rPr>
        <w:t>put</w:t>
      </w:r>
      <w:r>
        <w:t>:</w:t>
      </w:r>
    </w:p>
    <w:p w14:paraId="1B8C53D8" w14:textId="77777777" w:rsidR="00516776" w:rsidRDefault="00516776" w:rsidP="00516776">
      <w:pPr>
        <w:pStyle w:val="PL"/>
        <w:ind w:left="284"/>
      </w:pPr>
      <w:r>
        <w:t xml:space="preserve">      summary: Register a new NF Instance</w:t>
      </w:r>
    </w:p>
    <w:p w14:paraId="717955A4" w14:textId="77777777" w:rsidR="00516776" w:rsidRDefault="00516776" w:rsidP="00516776">
      <w:pPr>
        <w:pStyle w:val="PL"/>
        <w:ind w:left="284"/>
      </w:pPr>
      <w:r>
        <w:t xml:space="preserve">      </w:t>
      </w:r>
      <w:proofErr w:type="spellStart"/>
      <w:r>
        <w:t>operationId</w:t>
      </w:r>
      <w:proofErr w:type="spellEnd"/>
      <w:r>
        <w:t xml:space="preserve">: </w:t>
      </w:r>
      <w:proofErr w:type="spellStart"/>
      <w:r>
        <w:t>RegisterNFInstance</w:t>
      </w:r>
      <w:proofErr w:type="spellEnd"/>
    </w:p>
    <w:p w14:paraId="56D75C0E" w14:textId="77777777" w:rsidR="00516776" w:rsidRDefault="00516776" w:rsidP="00516776">
      <w:pPr>
        <w:pStyle w:val="PL"/>
        <w:ind w:left="284"/>
      </w:pPr>
      <w:r>
        <w:t xml:space="preserve">      tags:</w:t>
      </w:r>
    </w:p>
    <w:p w14:paraId="1EF35915" w14:textId="77777777" w:rsidR="00516776" w:rsidRDefault="00516776" w:rsidP="00516776">
      <w:pPr>
        <w:pStyle w:val="PL"/>
        <w:ind w:left="284"/>
      </w:pPr>
      <w:r>
        <w:t xml:space="preserve">        - </w:t>
      </w:r>
      <w:r w:rsidRPr="00AA4F43">
        <w:rPr>
          <w:b/>
        </w:rPr>
        <w:t>NF Instance ID (Document)</w:t>
      </w:r>
    </w:p>
    <w:p w14:paraId="78AD45DB" w14:textId="77777777" w:rsidR="00516776" w:rsidRDefault="00516776" w:rsidP="00516776">
      <w:pPr>
        <w:pStyle w:val="PL"/>
        <w:ind w:left="284"/>
      </w:pPr>
      <w:r>
        <w:t xml:space="preserve">    (...)</w:t>
      </w:r>
    </w:p>
    <w:p w14:paraId="2A5DCA7C" w14:textId="77777777" w:rsidR="00516776" w:rsidRDefault="00516776" w:rsidP="00516776">
      <w:pPr>
        <w:pStyle w:val="PL"/>
        <w:ind w:left="284"/>
      </w:pPr>
      <w:r>
        <w:t xml:space="preserve">    </w:t>
      </w:r>
      <w:r w:rsidRPr="00E101C1">
        <w:rPr>
          <w:b/>
        </w:rPr>
        <w:t>patch</w:t>
      </w:r>
      <w:r>
        <w:t>:</w:t>
      </w:r>
    </w:p>
    <w:p w14:paraId="6B2DCE7C" w14:textId="77777777" w:rsidR="00516776" w:rsidRDefault="00516776" w:rsidP="00516776">
      <w:pPr>
        <w:pStyle w:val="PL"/>
        <w:ind w:left="284"/>
      </w:pPr>
      <w:r>
        <w:t xml:space="preserve">      summary: Update NF Instance profile</w:t>
      </w:r>
    </w:p>
    <w:p w14:paraId="57576A46" w14:textId="77777777" w:rsidR="00516776" w:rsidRDefault="00516776" w:rsidP="00516776">
      <w:pPr>
        <w:pStyle w:val="PL"/>
        <w:ind w:left="284"/>
      </w:pPr>
      <w:r>
        <w:t xml:space="preserve">      </w:t>
      </w:r>
      <w:proofErr w:type="spellStart"/>
      <w:r>
        <w:t>operationId</w:t>
      </w:r>
      <w:proofErr w:type="spellEnd"/>
      <w:r>
        <w:t xml:space="preserve">: </w:t>
      </w:r>
      <w:proofErr w:type="spellStart"/>
      <w:r>
        <w:t>UpdateNFInstance</w:t>
      </w:r>
      <w:proofErr w:type="spellEnd"/>
    </w:p>
    <w:p w14:paraId="4F94E9C1" w14:textId="77777777" w:rsidR="00516776" w:rsidRDefault="00516776" w:rsidP="00516776">
      <w:pPr>
        <w:pStyle w:val="PL"/>
        <w:ind w:left="284"/>
      </w:pPr>
      <w:r>
        <w:t xml:space="preserve">      tags:</w:t>
      </w:r>
    </w:p>
    <w:p w14:paraId="1ED8614A" w14:textId="77777777" w:rsidR="00516776" w:rsidRDefault="00516776" w:rsidP="00516776">
      <w:pPr>
        <w:pStyle w:val="PL"/>
        <w:ind w:left="284"/>
      </w:pPr>
      <w:r>
        <w:t xml:space="preserve">        - </w:t>
      </w:r>
      <w:r w:rsidRPr="00AA4F43">
        <w:rPr>
          <w:b/>
        </w:rPr>
        <w:t>NF Instance ID (Document)</w:t>
      </w:r>
    </w:p>
    <w:p w14:paraId="6E1914FE" w14:textId="77777777" w:rsidR="00516776" w:rsidRDefault="00516776" w:rsidP="00516776">
      <w:pPr>
        <w:pStyle w:val="PL"/>
        <w:ind w:left="284"/>
      </w:pPr>
      <w:r>
        <w:t xml:space="preserve">    (...)</w:t>
      </w:r>
    </w:p>
    <w:p w14:paraId="53474E8E" w14:textId="77777777" w:rsidR="00516776" w:rsidRDefault="00516776" w:rsidP="00516776">
      <w:pPr>
        <w:pStyle w:val="PL"/>
      </w:pPr>
    </w:p>
    <w:p w14:paraId="719D8835" w14:textId="77777777" w:rsidR="00516776" w:rsidRDefault="00516776" w:rsidP="00516776">
      <w:pPr>
        <w:pStyle w:val="Heading3"/>
        <w:rPr>
          <w:lang w:eastAsia="zh-CN"/>
        </w:rPr>
      </w:pPr>
      <w:bookmarkStart w:id="896" w:name="_Toc19702523"/>
      <w:bookmarkStart w:id="897" w:name="_Toc27751684"/>
      <w:bookmarkStart w:id="898" w:name="_Toc35971770"/>
      <w:bookmarkStart w:id="899" w:name="_Toc35976019"/>
      <w:bookmarkStart w:id="900" w:name="_Toc44849476"/>
      <w:bookmarkStart w:id="901" w:name="_Toc51853118"/>
      <w:bookmarkStart w:id="902" w:name="_Toc114582976"/>
      <w:r>
        <w:rPr>
          <w:lang w:eastAsia="zh-CN"/>
        </w:rPr>
        <w:t>5.3.16</w:t>
      </w:r>
      <w:r>
        <w:rPr>
          <w:lang w:eastAsia="zh-CN"/>
        </w:rPr>
        <w:tab/>
        <w:t>Security</w:t>
      </w:r>
      <w:bookmarkEnd w:id="896"/>
      <w:bookmarkEnd w:id="897"/>
      <w:bookmarkEnd w:id="898"/>
      <w:bookmarkEnd w:id="899"/>
      <w:bookmarkEnd w:id="900"/>
      <w:bookmarkEnd w:id="901"/>
      <w:bookmarkEnd w:id="902"/>
    </w:p>
    <w:p w14:paraId="437F454D" w14:textId="77777777" w:rsidR="006101FE" w:rsidRDefault="006101FE" w:rsidP="006101FE">
      <w:bookmarkStart w:id="903" w:name="_Toc19702524"/>
      <w:bookmarkStart w:id="904" w:name="_Toc27751685"/>
      <w:bookmarkStart w:id="905" w:name="_Toc35971771"/>
      <w:bookmarkStart w:id="906"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0492721E" w14:textId="77777777" w:rsidR="006101FE" w:rsidRDefault="006101FE" w:rsidP="006101FE">
      <w:r>
        <w:rPr>
          <w:lang w:eastAsia="zh-CN"/>
        </w:rPr>
        <w:t>To reflect this, the</w:t>
      </w:r>
      <w:r>
        <w:t xml:space="preserve"> OpenAPI specification file of an API shall contain:</w:t>
      </w:r>
    </w:p>
    <w:p w14:paraId="0130A5E5"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4258F01F"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6900BC5D"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5C471EB0"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2F713D26"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2643B445"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0E679043"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361621F9" w14:textId="77777777" w:rsidR="006101FE" w:rsidRDefault="006101FE" w:rsidP="006101FE">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0A2219D0" w14:textId="77777777" w:rsidR="006101FE" w:rsidRDefault="006101FE" w:rsidP="006101FE">
      <w:pPr>
        <w:pStyle w:val="B2"/>
        <w:rPr>
          <w:lang w:val="en-US"/>
        </w:rPr>
      </w:pPr>
      <w:proofErr w:type="spellStart"/>
      <w:r>
        <w:rPr>
          <w:lang w:val="en-US"/>
        </w:rPr>
        <w:lastRenderedPageBreak/>
        <w:t>i</w:t>
      </w:r>
      <w:proofErr w:type="spellEnd"/>
      <w:r>
        <w:rPr>
          <w:lang w:val="en-US"/>
        </w:rPr>
        <w:t>)</w:t>
      </w:r>
      <w:r>
        <w:rPr>
          <w:lang w:val="en-US"/>
        </w:rPr>
        <w:tab/>
        <w:t>to be of type "oauth2"; and</w:t>
      </w:r>
    </w:p>
    <w:p w14:paraId="5944F78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45DA0F3A" w14:textId="77777777" w:rsidR="006101FE" w:rsidRDefault="006101FE" w:rsidP="006101FE">
      <w:pPr>
        <w:pStyle w:val="B3"/>
      </w:pPr>
      <w:r>
        <w:rPr>
          <w:lang w:val="en-US"/>
        </w:rPr>
        <w:t>1)</w:t>
      </w:r>
      <w:r>
        <w:rPr>
          <w:lang w:val="en-US"/>
        </w:rPr>
        <w:tab/>
      </w:r>
      <w:r w:rsidR="00462D15">
        <w:rPr>
          <w:lang w:val="en-US"/>
        </w:rPr>
        <w:t>a "</w:t>
      </w:r>
      <w:proofErr w:type="spellStart"/>
      <w:r w:rsidR="00462D15">
        <w:rPr>
          <w:lang w:val="en-US"/>
        </w:rPr>
        <w:t>tokenUrl</w:t>
      </w:r>
      <w:proofErr w:type="spellEnd"/>
      <w:r w:rsidR="00462D15">
        <w:rPr>
          <w:lang w:val="en-US"/>
        </w:rPr>
        <w:t>"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5986FB96"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2A6E8954" w14:textId="77777777"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6D971B34"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58FB82DD" w14:textId="77777777" w:rsidR="006101FE" w:rsidRDefault="006101FE" w:rsidP="006101FE">
      <w:pPr>
        <w:pStyle w:val="B4"/>
      </w:pPr>
      <w:r>
        <w:t>-</w:t>
      </w:r>
      <w:r>
        <w:tab/>
        <w:t>"read": for GET operations for any resource archetype,</w:t>
      </w:r>
    </w:p>
    <w:p w14:paraId="43D8448E" w14:textId="77777777" w:rsidR="006101FE" w:rsidRDefault="006101FE" w:rsidP="006101FE">
      <w:pPr>
        <w:pStyle w:val="B4"/>
      </w:pPr>
      <w:r>
        <w:t>-</w:t>
      </w:r>
      <w:r>
        <w:tab/>
        <w:t>"create": for POST or PUT operations that result in a creation of new resources from a collection or store resource,</w:t>
      </w:r>
    </w:p>
    <w:p w14:paraId="5ACAE77B" w14:textId="77777777" w:rsidR="006101FE" w:rsidRDefault="006101FE" w:rsidP="006101FE">
      <w:pPr>
        <w:pStyle w:val="B4"/>
      </w:pPr>
      <w:r>
        <w:t>-</w:t>
      </w:r>
      <w:r>
        <w:tab/>
        <w:t>"modify": for PUT, PATCH or DELETE operations that result on an update or deletion of a document resource,</w:t>
      </w:r>
    </w:p>
    <w:p w14:paraId="351F491A" w14:textId="77777777" w:rsidR="009B3666" w:rsidRDefault="009B3666" w:rsidP="009B3666">
      <w:pPr>
        <w:pStyle w:val="B4"/>
      </w:pPr>
      <w:r>
        <w:t>-</w:t>
      </w:r>
      <w:r>
        <w:tab/>
        <w:t>"invoke": for POST operations that result in the invocation of a custom operation</w:t>
      </w:r>
    </w:p>
    <w:p w14:paraId="0C44481C" w14:textId="77777777" w:rsidR="009B3666" w:rsidRDefault="009B3666" w:rsidP="009B3666">
      <w:pPr>
        <w:pStyle w:val="B4"/>
      </w:pPr>
      <w:r>
        <w:t>-</w:t>
      </w:r>
      <w:r>
        <w:tab/>
        <w:t>"write": for any operation that results in creation, modification or deletion of resource representations.</w:t>
      </w:r>
    </w:p>
    <w:p w14:paraId="328F0F99" w14:textId="77777777" w:rsidR="006101FE" w:rsidRDefault="006101FE" w:rsidP="009B3666">
      <w:r>
        <w:rPr>
          <w:lang w:eastAsia="zh-CN"/>
        </w:rPr>
        <w:t>Example:</w:t>
      </w:r>
    </w:p>
    <w:p w14:paraId="3556279D" w14:textId="77777777" w:rsidR="006101FE" w:rsidRPr="002857AD" w:rsidRDefault="006101FE" w:rsidP="006101FE">
      <w:pPr>
        <w:pStyle w:val="PL"/>
        <w:rPr>
          <w:lang w:val="en-US"/>
        </w:rPr>
      </w:pPr>
      <w:r w:rsidRPr="002857AD">
        <w:rPr>
          <w:lang w:val="en-US"/>
        </w:rPr>
        <w:t>security:</w:t>
      </w:r>
    </w:p>
    <w:p w14:paraId="453A935E" w14:textId="77777777" w:rsidR="006101FE" w:rsidRPr="002857AD" w:rsidRDefault="006101FE" w:rsidP="006101FE">
      <w:pPr>
        <w:pStyle w:val="PL"/>
        <w:rPr>
          <w:lang w:val="en-US"/>
        </w:rPr>
      </w:pPr>
      <w:r w:rsidRPr="002857AD">
        <w:rPr>
          <w:lang w:val="en-US"/>
        </w:rPr>
        <w:t xml:space="preserve">  - {}</w:t>
      </w:r>
    </w:p>
    <w:p w14:paraId="7334551D" w14:textId="77777777" w:rsidR="006101FE" w:rsidRPr="00BB4E87" w:rsidRDefault="006101FE" w:rsidP="006101FE">
      <w:pPr>
        <w:pStyle w:val="PL"/>
      </w:pPr>
      <w:r w:rsidRPr="002857AD">
        <w:rPr>
          <w:lang w:val="en-US"/>
        </w:rPr>
        <w:t xml:space="preserve">  - oAuth2ClientCredentials:</w:t>
      </w:r>
    </w:p>
    <w:p w14:paraId="39B21CD1" w14:textId="77777777" w:rsidR="006101FE" w:rsidRDefault="006101FE" w:rsidP="006101FE">
      <w:pPr>
        <w:pStyle w:val="PL"/>
        <w:rPr>
          <w:lang w:val="en-US"/>
        </w:rPr>
      </w:pPr>
      <w:r>
        <w:rPr>
          <w:lang w:val="en-US"/>
        </w:rPr>
        <w:t xml:space="preserve">    - </w:t>
      </w:r>
      <w:proofErr w:type="spellStart"/>
      <w:r w:rsidRPr="002857AD">
        <w:t>nnrf-nfm</w:t>
      </w:r>
      <w:proofErr w:type="spellEnd"/>
    </w:p>
    <w:p w14:paraId="01084B55" w14:textId="77777777" w:rsidR="006101FE" w:rsidRDefault="006101FE" w:rsidP="006101FE">
      <w:pPr>
        <w:pStyle w:val="PL"/>
        <w:rPr>
          <w:lang w:val="en-US"/>
        </w:rPr>
      </w:pPr>
    </w:p>
    <w:p w14:paraId="363EA158" w14:textId="77777777" w:rsidR="006101FE" w:rsidRDefault="006101FE" w:rsidP="006101FE">
      <w:pPr>
        <w:pStyle w:val="PL"/>
        <w:rPr>
          <w:lang w:val="en-US"/>
        </w:rPr>
      </w:pPr>
      <w:r>
        <w:rPr>
          <w:lang w:val="en-US"/>
        </w:rPr>
        <w:t>paths:</w:t>
      </w:r>
    </w:p>
    <w:p w14:paraId="1BC07FEB" w14:textId="77777777" w:rsidR="006101FE" w:rsidRDefault="006101FE" w:rsidP="006101FE">
      <w:pPr>
        <w:pStyle w:val="PL"/>
        <w:rPr>
          <w:lang w:val="en-US"/>
        </w:rPr>
      </w:pPr>
      <w:r>
        <w:rPr>
          <w:lang w:val="en-US"/>
        </w:rPr>
        <w:t xml:space="preserve">  /</w:t>
      </w:r>
      <w:proofErr w:type="spellStart"/>
      <w:r>
        <w:rPr>
          <w:lang w:val="en-US"/>
        </w:rPr>
        <w:t>nf</w:t>
      </w:r>
      <w:proofErr w:type="spellEnd"/>
      <w:r>
        <w:rPr>
          <w:lang w:val="en-US"/>
        </w:rPr>
        <w:t>-instances:</w:t>
      </w:r>
    </w:p>
    <w:p w14:paraId="42F81C3C" w14:textId="77777777" w:rsidR="006101FE" w:rsidRDefault="006101FE" w:rsidP="006101FE">
      <w:pPr>
        <w:pStyle w:val="PL"/>
        <w:rPr>
          <w:lang w:val="en-US"/>
        </w:rPr>
      </w:pPr>
      <w:r>
        <w:rPr>
          <w:lang w:val="en-US"/>
        </w:rPr>
        <w:t xml:space="preserve">    get:</w:t>
      </w:r>
    </w:p>
    <w:p w14:paraId="435FF6AC" w14:textId="77777777" w:rsidR="006101FE" w:rsidRDefault="006101FE" w:rsidP="006101FE">
      <w:pPr>
        <w:pStyle w:val="PL"/>
        <w:rPr>
          <w:lang w:val="en-US"/>
        </w:rPr>
      </w:pPr>
      <w:r>
        <w:rPr>
          <w:lang w:val="en-US"/>
        </w:rPr>
        <w:t xml:space="preserve">      security:</w:t>
      </w:r>
    </w:p>
    <w:p w14:paraId="53870C42" w14:textId="77777777" w:rsidR="006101FE" w:rsidRDefault="006101FE" w:rsidP="006101FE">
      <w:pPr>
        <w:pStyle w:val="PL"/>
        <w:rPr>
          <w:lang w:val="en-US"/>
        </w:rPr>
      </w:pPr>
      <w:r>
        <w:rPr>
          <w:lang w:val="en-US"/>
        </w:rPr>
        <w:t xml:space="preserve">        - {}</w:t>
      </w:r>
    </w:p>
    <w:p w14:paraId="7EEE2FC4" w14:textId="77777777" w:rsidR="006101FE" w:rsidRDefault="006101FE" w:rsidP="006101FE">
      <w:pPr>
        <w:pStyle w:val="PL"/>
        <w:rPr>
          <w:lang w:val="en-US"/>
        </w:rPr>
      </w:pPr>
      <w:r>
        <w:rPr>
          <w:lang w:val="en-US"/>
        </w:rPr>
        <w:t xml:space="preserve">        - oAuth2ClientCredentials:</w:t>
      </w:r>
    </w:p>
    <w:p w14:paraId="12AB72B5" w14:textId="77777777" w:rsidR="006101FE" w:rsidRDefault="006101FE" w:rsidP="006101FE">
      <w:pPr>
        <w:pStyle w:val="PL"/>
        <w:rPr>
          <w:lang w:val="en-US"/>
        </w:rPr>
      </w:pPr>
      <w:r>
        <w:rPr>
          <w:lang w:val="en-US"/>
        </w:rPr>
        <w:t xml:space="preserve">          - </w:t>
      </w:r>
      <w:proofErr w:type="spellStart"/>
      <w:r>
        <w:rPr>
          <w:lang w:val="en-US"/>
        </w:rPr>
        <w:t>nnrf-nfm</w:t>
      </w:r>
      <w:proofErr w:type="spellEnd"/>
    </w:p>
    <w:p w14:paraId="565C5102" w14:textId="77777777" w:rsidR="006101FE" w:rsidRDefault="006101FE" w:rsidP="006101FE">
      <w:pPr>
        <w:pStyle w:val="PL"/>
        <w:rPr>
          <w:lang w:val="en-US"/>
        </w:rPr>
      </w:pPr>
      <w:r>
        <w:rPr>
          <w:lang w:val="en-US"/>
        </w:rPr>
        <w:t xml:space="preserve">        - oAuth2ClientCredentials:</w:t>
      </w:r>
    </w:p>
    <w:p w14:paraId="2E9CAFF7" w14:textId="77777777" w:rsidR="006101FE" w:rsidRDefault="006101FE" w:rsidP="006101FE">
      <w:pPr>
        <w:pStyle w:val="PL"/>
        <w:rPr>
          <w:lang w:val="en-US"/>
        </w:rPr>
      </w:pPr>
      <w:r>
        <w:rPr>
          <w:lang w:val="en-US"/>
        </w:rPr>
        <w:t xml:space="preserve">          - </w:t>
      </w:r>
      <w:proofErr w:type="spellStart"/>
      <w:r>
        <w:rPr>
          <w:lang w:val="en-US"/>
        </w:rPr>
        <w:t>nnrf-nfm</w:t>
      </w:r>
      <w:proofErr w:type="spellEnd"/>
    </w:p>
    <w:p w14:paraId="4C176255" w14:textId="77777777" w:rsidR="006101FE" w:rsidRDefault="006101FE" w:rsidP="006101FE">
      <w:pPr>
        <w:pStyle w:val="PL"/>
        <w:rPr>
          <w:lang w:val="en-US"/>
        </w:rPr>
      </w:pPr>
      <w:r>
        <w:rPr>
          <w:lang w:val="en-US"/>
        </w:rPr>
        <w:t xml:space="preserve">          - </w:t>
      </w:r>
      <w:proofErr w:type="spellStart"/>
      <w:r>
        <w:rPr>
          <w:lang w:val="en-US"/>
        </w:rPr>
        <w:t>nnrf-nfm:nf-instances:read</w:t>
      </w:r>
      <w:proofErr w:type="spellEnd"/>
    </w:p>
    <w:p w14:paraId="38243B49" w14:textId="77777777" w:rsidR="006101FE" w:rsidRDefault="006101FE" w:rsidP="006101FE">
      <w:pPr>
        <w:pStyle w:val="PL"/>
        <w:rPr>
          <w:lang w:val="en-US"/>
        </w:rPr>
      </w:pPr>
      <w:r>
        <w:rPr>
          <w:lang w:val="en-US"/>
        </w:rPr>
        <w:t xml:space="preserve">      parameters:</w:t>
      </w:r>
    </w:p>
    <w:p w14:paraId="61032247" w14:textId="77777777" w:rsidR="006101FE" w:rsidRDefault="006101FE" w:rsidP="006101FE">
      <w:pPr>
        <w:pStyle w:val="PL"/>
        <w:rPr>
          <w:lang w:val="en-US"/>
        </w:rPr>
      </w:pPr>
      <w:r>
        <w:rPr>
          <w:lang w:val="en-US"/>
        </w:rPr>
        <w:t xml:space="preserve">      (...)</w:t>
      </w:r>
    </w:p>
    <w:p w14:paraId="5046F7ED" w14:textId="77777777" w:rsidR="006101FE" w:rsidRDefault="006101FE" w:rsidP="006101FE">
      <w:pPr>
        <w:pStyle w:val="PL"/>
        <w:rPr>
          <w:lang w:val="en-US"/>
        </w:rPr>
      </w:pPr>
      <w:r>
        <w:rPr>
          <w:lang w:val="en-US"/>
        </w:rPr>
        <w:t xml:space="preserve">      responses:</w:t>
      </w:r>
    </w:p>
    <w:p w14:paraId="4DA21BC9" w14:textId="77777777" w:rsidR="006101FE" w:rsidRDefault="006101FE" w:rsidP="006101FE">
      <w:pPr>
        <w:pStyle w:val="PL"/>
        <w:rPr>
          <w:lang w:val="en-US"/>
        </w:rPr>
      </w:pPr>
      <w:r>
        <w:rPr>
          <w:lang w:val="en-US"/>
        </w:rPr>
        <w:t xml:space="preserve">      (...)</w:t>
      </w:r>
    </w:p>
    <w:p w14:paraId="5F10BBF2" w14:textId="77777777" w:rsidR="006101FE" w:rsidRDefault="006101FE" w:rsidP="006101FE">
      <w:pPr>
        <w:pStyle w:val="PL"/>
        <w:rPr>
          <w:lang w:val="en-US"/>
        </w:rPr>
      </w:pPr>
    </w:p>
    <w:p w14:paraId="20070929" w14:textId="77777777" w:rsidR="006101FE" w:rsidRPr="00986E88" w:rsidRDefault="006101FE" w:rsidP="006101FE">
      <w:pPr>
        <w:pStyle w:val="PL"/>
      </w:pPr>
      <w:r w:rsidRPr="00986E88">
        <w:t>components:</w:t>
      </w:r>
    </w:p>
    <w:p w14:paraId="48F71FFE" w14:textId="77777777" w:rsidR="006101FE" w:rsidRPr="002857AD" w:rsidRDefault="006101FE" w:rsidP="006101FE">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4B9332A8" w14:textId="77777777" w:rsidR="006101FE" w:rsidRPr="002857AD" w:rsidRDefault="006101FE" w:rsidP="006101FE">
      <w:pPr>
        <w:pStyle w:val="PL"/>
        <w:rPr>
          <w:lang w:val="en-US"/>
        </w:rPr>
      </w:pPr>
      <w:r w:rsidRPr="002857AD">
        <w:rPr>
          <w:lang w:val="en-US"/>
        </w:rPr>
        <w:t xml:space="preserve">    oAuth2ClientCredentials:</w:t>
      </w:r>
    </w:p>
    <w:p w14:paraId="690B39A2" w14:textId="77777777" w:rsidR="006101FE" w:rsidRPr="002857AD" w:rsidRDefault="006101FE" w:rsidP="006101FE">
      <w:pPr>
        <w:pStyle w:val="PL"/>
        <w:rPr>
          <w:lang w:val="en-US"/>
        </w:rPr>
      </w:pPr>
      <w:r w:rsidRPr="002857AD">
        <w:rPr>
          <w:lang w:val="en-US"/>
        </w:rPr>
        <w:t xml:space="preserve">      type: oauth2</w:t>
      </w:r>
    </w:p>
    <w:p w14:paraId="6EAEFD8D" w14:textId="77777777" w:rsidR="006101FE" w:rsidRPr="002857AD" w:rsidRDefault="006101FE" w:rsidP="006101FE">
      <w:pPr>
        <w:pStyle w:val="PL"/>
        <w:rPr>
          <w:lang w:val="en-US"/>
        </w:rPr>
      </w:pPr>
      <w:r w:rsidRPr="002857AD">
        <w:rPr>
          <w:lang w:val="en-US"/>
        </w:rPr>
        <w:t xml:space="preserve">      flows:</w:t>
      </w:r>
    </w:p>
    <w:p w14:paraId="4A41F42C" w14:textId="77777777" w:rsidR="006101FE" w:rsidRPr="002857AD" w:rsidRDefault="006101FE" w:rsidP="006101FE">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5F410FD4" w14:textId="77777777" w:rsidR="006101FE" w:rsidRPr="002857AD" w:rsidRDefault="006101FE" w:rsidP="006101FE">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5E091BAB" w14:textId="77777777" w:rsidR="006101FE" w:rsidRPr="002857AD" w:rsidRDefault="006101FE" w:rsidP="006101FE">
      <w:pPr>
        <w:pStyle w:val="PL"/>
        <w:rPr>
          <w:lang w:val="en-US"/>
        </w:rPr>
      </w:pPr>
      <w:r>
        <w:rPr>
          <w:lang w:val="en-US"/>
        </w:rPr>
        <w:t xml:space="preserve">          scopes:</w:t>
      </w:r>
    </w:p>
    <w:p w14:paraId="1E775F4B" w14:textId="77777777" w:rsidR="006101FE" w:rsidRDefault="006101FE" w:rsidP="006101FE">
      <w:pPr>
        <w:pStyle w:val="PL"/>
        <w:rPr>
          <w:lang w:val="en-US"/>
        </w:rPr>
      </w:pPr>
      <w:r>
        <w:rPr>
          <w:lang w:val="en-US"/>
        </w:rPr>
        <w:t xml:space="preserve">            </w:t>
      </w:r>
      <w:proofErr w:type="spellStart"/>
      <w:r w:rsidRPr="002857AD">
        <w:t>nnrf-nfm</w:t>
      </w:r>
      <w:proofErr w:type="spellEnd"/>
      <w:r>
        <w:rPr>
          <w:lang w:val="en-US"/>
        </w:rPr>
        <w:t xml:space="preserve">: Access to the </w:t>
      </w:r>
      <w:proofErr w:type="spellStart"/>
      <w:r>
        <w:rPr>
          <w:lang w:val="en-US"/>
        </w:rPr>
        <w:t>Nnrf_NFManagement</w:t>
      </w:r>
      <w:proofErr w:type="spellEnd"/>
      <w:r>
        <w:rPr>
          <w:lang w:val="en-US"/>
        </w:rPr>
        <w:t xml:space="preserve"> API</w:t>
      </w:r>
    </w:p>
    <w:p w14:paraId="648F707F" w14:textId="77777777" w:rsidR="006101FE" w:rsidRDefault="006101FE" w:rsidP="006101FE">
      <w:pPr>
        <w:pStyle w:val="PL"/>
        <w:rPr>
          <w:lang w:val="en-US"/>
        </w:rPr>
      </w:pPr>
      <w:r>
        <w:rPr>
          <w:lang w:val="en-US"/>
        </w:rPr>
        <w:t xml:space="preserve">            </w:t>
      </w:r>
      <w:proofErr w:type="spellStart"/>
      <w:r>
        <w:rPr>
          <w:lang w:val="en-US"/>
        </w:rPr>
        <w:t>nnrf-nfm:nf-instances:read</w:t>
      </w:r>
      <w:proofErr w:type="spellEnd"/>
      <w:r>
        <w:rPr>
          <w:lang w:val="en-US"/>
        </w:rPr>
        <w:t>: Read access to the NF Instances (Collection) resource</w:t>
      </w:r>
    </w:p>
    <w:p w14:paraId="6DDBB770" w14:textId="77777777" w:rsidR="006101FE" w:rsidRPr="00026D31" w:rsidRDefault="006101FE" w:rsidP="006101FE">
      <w:pPr>
        <w:rPr>
          <w:noProof/>
          <w:lang w:val="en-US"/>
        </w:rPr>
      </w:pPr>
    </w:p>
    <w:p w14:paraId="211934D5" w14:textId="77777777" w:rsidR="00516776" w:rsidRDefault="00516776" w:rsidP="00516776">
      <w:pPr>
        <w:pStyle w:val="Heading3"/>
        <w:rPr>
          <w:lang w:eastAsia="zh-CN"/>
        </w:rPr>
      </w:pPr>
      <w:bookmarkStart w:id="907" w:name="_Toc44849477"/>
      <w:bookmarkStart w:id="908" w:name="_Toc51853119"/>
      <w:bookmarkStart w:id="909" w:name="_Toc114582977"/>
      <w:r>
        <w:rPr>
          <w:lang w:eastAsia="zh-CN"/>
        </w:rPr>
        <w:t>5.3.17</w:t>
      </w:r>
      <w:r>
        <w:rPr>
          <w:lang w:eastAsia="zh-CN"/>
        </w:rPr>
        <w:tab/>
        <w:t>Reuse of Structured Data Types</w:t>
      </w:r>
      <w:bookmarkEnd w:id="903"/>
      <w:bookmarkEnd w:id="904"/>
      <w:bookmarkEnd w:id="905"/>
      <w:bookmarkEnd w:id="906"/>
      <w:bookmarkEnd w:id="907"/>
      <w:bookmarkEnd w:id="908"/>
      <w:bookmarkEnd w:id="909"/>
    </w:p>
    <w:p w14:paraId="5F0C8DA5" w14:textId="77777777" w:rsidR="00516776" w:rsidRDefault="00516776" w:rsidP="00516776">
      <w:r>
        <w:t>As indicated in clause 5.2.4.1, common data types can be defined in 3GPP TS 29.571 [5], in order to avoid the duplication of data type definitions across multiple APIs.</w:t>
      </w:r>
    </w:p>
    <w:p w14:paraId="7FA2CA9B" w14:textId="77777777" w:rsidR="00516776" w:rsidRDefault="00516776" w:rsidP="00516776">
      <w:r>
        <w:lastRenderedPageBreak/>
        <w:t>When such data types are of type object, a given API may require that the common data type is extended with additional attributes, on top of those from the original definition in 3GPP TS 29.571 [5].</w:t>
      </w:r>
    </w:p>
    <w:p w14:paraId="23438A15" w14:textId="77777777" w:rsidR="00516776" w:rsidRDefault="00516776" w:rsidP="00516776">
      <w:r>
        <w:t>In such case, the new data type in that API should not re-define entirely the common data type, and instead, it should use appropriate constructs in OpenAPI (i.e. the "</w:t>
      </w:r>
      <w:proofErr w:type="spellStart"/>
      <w:r>
        <w:t>allOf</w:t>
      </w:r>
      <w:proofErr w:type="spellEnd"/>
      <w:r>
        <w:t>" keyword) to indicate that the new data type contains all the attributes form the common data type, by referencing to it, and indicate the additional attributes needed in the new data type.</w:t>
      </w:r>
    </w:p>
    <w:p w14:paraId="7114FF26" w14:textId="77777777" w:rsidR="00516776" w:rsidRDefault="00516776" w:rsidP="00516776">
      <w:pPr>
        <w:pStyle w:val="EX"/>
      </w:pPr>
      <w:r>
        <w:t>EXAMPLE:</w:t>
      </w:r>
    </w:p>
    <w:p w14:paraId="4D8D457F" w14:textId="77777777" w:rsidR="00516776" w:rsidRDefault="00516776" w:rsidP="00516776">
      <w:pPr>
        <w:pStyle w:val="B1"/>
        <w:ind w:firstLine="0"/>
      </w:pPr>
      <w:r>
        <w:t xml:space="preserve">The </w:t>
      </w:r>
      <w:proofErr w:type="spellStart"/>
      <w:r>
        <w:t>ProblemDetails</w:t>
      </w:r>
      <w:proofErr w:type="spellEnd"/>
      <w:r>
        <w:t xml:space="preserve"> data type is defined in 3GPP TS 29.571 [5] as:</w:t>
      </w:r>
    </w:p>
    <w:p w14:paraId="3FAFFA2B" w14:textId="77777777" w:rsidR="00516776" w:rsidRPr="00F267AF" w:rsidRDefault="00516776" w:rsidP="00516776">
      <w:pPr>
        <w:pStyle w:val="PL"/>
        <w:ind w:left="568"/>
        <w:rPr>
          <w:lang w:val="en-US"/>
        </w:rPr>
      </w:pPr>
      <w:r w:rsidRPr="00F267AF">
        <w:rPr>
          <w:lang w:val="en-US"/>
        </w:rPr>
        <w:t xml:space="preserve">    </w:t>
      </w:r>
      <w:proofErr w:type="spellStart"/>
      <w:r w:rsidRPr="00F267AF">
        <w:rPr>
          <w:lang w:val="en-US"/>
        </w:rPr>
        <w:t>ProblemDetails</w:t>
      </w:r>
      <w:proofErr w:type="spellEnd"/>
      <w:r w:rsidRPr="00F267AF">
        <w:rPr>
          <w:lang w:val="en-US"/>
        </w:rPr>
        <w:t>:</w:t>
      </w:r>
    </w:p>
    <w:p w14:paraId="5D1D2613" w14:textId="77777777" w:rsidR="00516776" w:rsidRPr="00F267AF" w:rsidRDefault="00516776" w:rsidP="00516776">
      <w:pPr>
        <w:pStyle w:val="PL"/>
        <w:ind w:left="568"/>
        <w:rPr>
          <w:lang w:val="en-US"/>
        </w:rPr>
      </w:pPr>
      <w:r w:rsidRPr="00F267AF">
        <w:rPr>
          <w:lang w:val="en-US"/>
        </w:rPr>
        <w:t xml:space="preserve">      type: object</w:t>
      </w:r>
    </w:p>
    <w:p w14:paraId="424A9AAB" w14:textId="77777777" w:rsidR="00516776" w:rsidRPr="00F267AF" w:rsidRDefault="00516776" w:rsidP="00516776">
      <w:pPr>
        <w:pStyle w:val="PL"/>
        <w:ind w:left="568"/>
        <w:rPr>
          <w:lang w:val="en-US"/>
        </w:rPr>
      </w:pPr>
      <w:r w:rsidRPr="00F267AF">
        <w:rPr>
          <w:lang w:val="en-US"/>
        </w:rPr>
        <w:t xml:space="preserve">      properties:</w:t>
      </w:r>
    </w:p>
    <w:p w14:paraId="431C5DF3" w14:textId="77777777" w:rsidR="00516776" w:rsidRPr="00F267AF" w:rsidRDefault="00516776" w:rsidP="00516776">
      <w:pPr>
        <w:pStyle w:val="PL"/>
        <w:ind w:left="568"/>
        <w:rPr>
          <w:lang w:val="en-US"/>
        </w:rPr>
      </w:pPr>
      <w:r w:rsidRPr="00F267AF">
        <w:rPr>
          <w:lang w:val="en-US"/>
        </w:rPr>
        <w:t xml:space="preserve">        type:</w:t>
      </w:r>
    </w:p>
    <w:p w14:paraId="324D0639" w14:textId="77777777" w:rsidR="00516776" w:rsidRPr="00F267AF" w:rsidRDefault="00516776" w:rsidP="00516776">
      <w:pPr>
        <w:pStyle w:val="PL"/>
        <w:ind w:left="568"/>
        <w:rPr>
          <w:lang w:val="en-US"/>
        </w:rPr>
      </w:pPr>
      <w:r w:rsidRPr="00F267AF">
        <w:rPr>
          <w:lang w:val="en-US"/>
        </w:rPr>
        <w:t xml:space="preserve">          $ref: '#/components/schemas/Uri'</w:t>
      </w:r>
    </w:p>
    <w:p w14:paraId="4FF49578" w14:textId="77777777" w:rsidR="00516776" w:rsidRPr="00F267AF" w:rsidRDefault="00516776" w:rsidP="00516776">
      <w:pPr>
        <w:pStyle w:val="PL"/>
        <w:ind w:left="568"/>
        <w:rPr>
          <w:lang w:val="en-US"/>
        </w:rPr>
      </w:pPr>
      <w:r w:rsidRPr="00F267AF">
        <w:rPr>
          <w:lang w:val="en-US"/>
        </w:rPr>
        <w:t xml:space="preserve">        title:</w:t>
      </w:r>
    </w:p>
    <w:p w14:paraId="7516F17C" w14:textId="77777777" w:rsidR="00516776" w:rsidRPr="00F267AF" w:rsidRDefault="00516776" w:rsidP="00516776">
      <w:pPr>
        <w:pStyle w:val="PL"/>
        <w:ind w:left="568"/>
        <w:rPr>
          <w:lang w:val="en-US"/>
        </w:rPr>
      </w:pPr>
      <w:r w:rsidRPr="00F267AF">
        <w:rPr>
          <w:lang w:val="en-US"/>
        </w:rPr>
        <w:t xml:space="preserve">          type: string</w:t>
      </w:r>
    </w:p>
    <w:p w14:paraId="0C3B1A89" w14:textId="77777777" w:rsidR="00516776" w:rsidRPr="00F267AF" w:rsidRDefault="00516776" w:rsidP="00516776">
      <w:pPr>
        <w:pStyle w:val="PL"/>
        <w:ind w:left="568"/>
        <w:rPr>
          <w:lang w:val="en-US"/>
        </w:rPr>
      </w:pPr>
      <w:r w:rsidRPr="00F267AF">
        <w:rPr>
          <w:lang w:val="en-US"/>
        </w:rPr>
        <w:t xml:space="preserve">        status:</w:t>
      </w:r>
    </w:p>
    <w:p w14:paraId="5275B03E" w14:textId="77777777" w:rsidR="00516776" w:rsidRPr="00F267AF" w:rsidRDefault="00516776" w:rsidP="00516776">
      <w:pPr>
        <w:pStyle w:val="PL"/>
        <w:ind w:left="568"/>
        <w:rPr>
          <w:lang w:val="en-US"/>
        </w:rPr>
      </w:pPr>
      <w:r w:rsidRPr="00F267AF">
        <w:rPr>
          <w:lang w:val="en-US"/>
        </w:rPr>
        <w:t xml:space="preserve">          type: integer</w:t>
      </w:r>
    </w:p>
    <w:p w14:paraId="07F71664" w14:textId="77777777" w:rsidR="00516776" w:rsidRPr="00F267AF" w:rsidRDefault="00516776" w:rsidP="00516776">
      <w:pPr>
        <w:pStyle w:val="PL"/>
        <w:ind w:left="568"/>
        <w:rPr>
          <w:lang w:val="en-US"/>
        </w:rPr>
      </w:pPr>
      <w:r w:rsidRPr="00F267AF">
        <w:rPr>
          <w:lang w:val="en-US"/>
        </w:rPr>
        <w:t xml:space="preserve">        detail:</w:t>
      </w:r>
    </w:p>
    <w:p w14:paraId="2D22A1F7" w14:textId="77777777" w:rsidR="00516776" w:rsidRPr="00F267AF" w:rsidRDefault="00516776" w:rsidP="00516776">
      <w:pPr>
        <w:pStyle w:val="PL"/>
        <w:ind w:left="568"/>
        <w:rPr>
          <w:lang w:val="en-US"/>
        </w:rPr>
      </w:pPr>
      <w:r w:rsidRPr="00F267AF">
        <w:rPr>
          <w:lang w:val="en-US"/>
        </w:rPr>
        <w:t xml:space="preserve">          type: string</w:t>
      </w:r>
    </w:p>
    <w:p w14:paraId="24AC5DF1" w14:textId="77777777" w:rsidR="00516776" w:rsidRPr="00F267AF" w:rsidRDefault="00516776" w:rsidP="00516776">
      <w:pPr>
        <w:pStyle w:val="PL"/>
        <w:ind w:left="568"/>
        <w:rPr>
          <w:lang w:val="en-US"/>
        </w:rPr>
      </w:pPr>
      <w:r w:rsidRPr="00F267AF">
        <w:rPr>
          <w:lang w:val="en-US"/>
        </w:rPr>
        <w:t xml:space="preserve">        instance:</w:t>
      </w:r>
    </w:p>
    <w:p w14:paraId="039CBEE5" w14:textId="77777777" w:rsidR="00516776" w:rsidRPr="00F267AF" w:rsidRDefault="00516776" w:rsidP="00516776">
      <w:pPr>
        <w:pStyle w:val="PL"/>
        <w:ind w:left="568"/>
        <w:rPr>
          <w:lang w:val="en-US"/>
        </w:rPr>
      </w:pPr>
      <w:r w:rsidRPr="00F267AF">
        <w:rPr>
          <w:lang w:val="en-US"/>
        </w:rPr>
        <w:t xml:space="preserve">          $ref: '#/components/schemas/Uri'</w:t>
      </w:r>
    </w:p>
    <w:p w14:paraId="2F541096" w14:textId="77777777" w:rsidR="00516776" w:rsidRPr="00F267AF" w:rsidRDefault="00516776" w:rsidP="00516776">
      <w:pPr>
        <w:pStyle w:val="PL"/>
        <w:ind w:left="568"/>
        <w:rPr>
          <w:lang w:val="en-US"/>
        </w:rPr>
      </w:pPr>
      <w:r w:rsidRPr="00F267AF">
        <w:rPr>
          <w:lang w:val="en-US"/>
        </w:rPr>
        <w:t xml:space="preserve">        cause:</w:t>
      </w:r>
    </w:p>
    <w:p w14:paraId="470D2993" w14:textId="77777777" w:rsidR="00516776" w:rsidRPr="00F267AF" w:rsidRDefault="00516776" w:rsidP="00516776">
      <w:pPr>
        <w:pStyle w:val="PL"/>
        <w:ind w:left="568"/>
        <w:rPr>
          <w:lang w:val="en-US"/>
        </w:rPr>
      </w:pPr>
      <w:r w:rsidRPr="00F267AF">
        <w:rPr>
          <w:lang w:val="en-US"/>
        </w:rPr>
        <w:t xml:space="preserve">          type: string</w:t>
      </w:r>
    </w:p>
    <w:p w14:paraId="5F00D97F" w14:textId="77777777" w:rsidR="00516776" w:rsidRPr="00F267AF" w:rsidRDefault="00516776" w:rsidP="00516776">
      <w:pPr>
        <w:pStyle w:val="PL"/>
        <w:ind w:left="568"/>
        <w:rPr>
          <w:lang w:val="en-US"/>
        </w:rPr>
      </w:pPr>
      <w:r w:rsidRPr="00F267AF">
        <w:rPr>
          <w:lang w:val="en-US"/>
        </w:rPr>
        <w:t xml:space="preserve">        </w:t>
      </w:r>
      <w:proofErr w:type="spellStart"/>
      <w:r w:rsidRPr="00F267AF">
        <w:rPr>
          <w:lang w:val="en-US"/>
        </w:rPr>
        <w:t>invalidParams</w:t>
      </w:r>
      <w:proofErr w:type="spellEnd"/>
      <w:r w:rsidRPr="00F267AF">
        <w:rPr>
          <w:lang w:val="en-US"/>
        </w:rPr>
        <w:t>:</w:t>
      </w:r>
    </w:p>
    <w:p w14:paraId="3EA4C8F5" w14:textId="77777777" w:rsidR="00516776" w:rsidRPr="00F267AF" w:rsidRDefault="00516776" w:rsidP="00516776">
      <w:pPr>
        <w:pStyle w:val="PL"/>
        <w:ind w:left="568"/>
        <w:rPr>
          <w:lang w:val="en-US"/>
        </w:rPr>
      </w:pPr>
      <w:r w:rsidRPr="00F267AF">
        <w:rPr>
          <w:lang w:val="en-US"/>
        </w:rPr>
        <w:t xml:space="preserve">          type: array</w:t>
      </w:r>
    </w:p>
    <w:p w14:paraId="52BE4774" w14:textId="77777777" w:rsidR="00516776" w:rsidRPr="00F267AF" w:rsidRDefault="00516776" w:rsidP="00516776">
      <w:pPr>
        <w:pStyle w:val="PL"/>
        <w:ind w:left="568"/>
        <w:rPr>
          <w:lang w:val="en-US"/>
        </w:rPr>
      </w:pPr>
      <w:r w:rsidRPr="00F267AF">
        <w:rPr>
          <w:lang w:val="en-US"/>
        </w:rPr>
        <w:t xml:space="preserve">          items:</w:t>
      </w:r>
    </w:p>
    <w:p w14:paraId="68C80EEB" w14:textId="77777777" w:rsidR="00516776" w:rsidRPr="00F267AF" w:rsidRDefault="00516776" w:rsidP="00516776">
      <w:pPr>
        <w:pStyle w:val="PL"/>
        <w:ind w:left="568"/>
        <w:rPr>
          <w:lang w:val="en-US"/>
        </w:rPr>
      </w:pPr>
      <w:r w:rsidRPr="00F267AF">
        <w:rPr>
          <w:lang w:val="en-US"/>
        </w:rPr>
        <w:t xml:space="preserve">            $ref: '#/components/schemas/</w:t>
      </w:r>
      <w:proofErr w:type="spellStart"/>
      <w:r w:rsidRPr="00F267AF">
        <w:rPr>
          <w:lang w:val="en-US"/>
        </w:rPr>
        <w:t>InvalidParam</w:t>
      </w:r>
      <w:proofErr w:type="spellEnd"/>
      <w:r w:rsidRPr="00F267AF">
        <w:rPr>
          <w:lang w:val="en-US"/>
        </w:rPr>
        <w:t>'</w:t>
      </w:r>
    </w:p>
    <w:p w14:paraId="5DF14F25" w14:textId="77777777" w:rsidR="00516776" w:rsidRPr="00F267AF" w:rsidRDefault="00516776" w:rsidP="00516776">
      <w:pPr>
        <w:pStyle w:val="PL"/>
        <w:ind w:left="568"/>
        <w:rPr>
          <w:lang w:val="en-US"/>
        </w:rPr>
      </w:pPr>
      <w:r w:rsidRPr="00F267AF">
        <w:rPr>
          <w:lang w:val="en-US"/>
        </w:rPr>
        <w:t xml:space="preserve">          </w:t>
      </w:r>
      <w:proofErr w:type="spellStart"/>
      <w:r w:rsidRPr="00F267AF">
        <w:rPr>
          <w:lang w:val="en-US"/>
        </w:rPr>
        <w:t>minItems</w:t>
      </w:r>
      <w:proofErr w:type="spellEnd"/>
      <w:r w:rsidRPr="00F267AF">
        <w:rPr>
          <w:lang w:val="en-US"/>
        </w:rPr>
        <w:t xml:space="preserve">: </w:t>
      </w:r>
      <w:r>
        <w:rPr>
          <w:lang w:val="en-US"/>
        </w:rPr>
        <w:t>1</w:t>
      </w:r>
    </w:p>
    <w:p w14:paraId="0D762F5D" w14:textId="77777777" w:rsidR="00516776" w:rsidRDefault="00516776" w:rsidP="00516776">
      <w:pPr>
        <w:pStyle w:val="PL"/>
      </w:pPr>
    </w:p>
    <w:p w14:paraId="0A03AC00" w14:textId="77777777" w:rsidR="00516776" w:rsidRDefault="00516776" w:rsidP="00516776">
      <w:pPr>
        <w:pStyle w:val="B1"/>
        <w:ind w:firstLine="0"/>
      </w:pPr>
      <w:r>
        <w:t xml:space="preserve">Then, if a given API needs to extend </w:t>
      </w:r>
      <w:proofErr w:type="spellStart"/>
      <w:r>
        <w:t>ProblemDetails</w:t>
      </w:r>
      <w:proofErr w:type="spellEnd"/>
      <w:r>
        <w:t xml:space="preserve"> with an additional attribute, e.g. "action" of type string, it should define, e.g. an </w:t>
      </w:r>
      <w:proofErr w:type="spellStart"/>
      <w:r>
        <w:t>ExtendedProblemDetails</w:t>
      </w:r>
      <w:proofErr w:type="spellEnd"/>
      <w:r>
        <w:t xml:space="preserve"> data type as follows:</w:t>
      </w:r>
    </w:p>
    <w:p w14:paraId="49EA2BBB" w14:textId="77777777" w:rsidR="00516776" w:rsidRDefault="00516776" w:rsidP="00516776">
      <w:pPr>
        <w:pStyle w:val="PL"/>
        <w:ind w:left="568"/>
        <w:rPr>
          <w:lang w:val="en-US"/>
        </w:rPr>
      </w:pPr>
      <w:r w:rsidRPr="00F267AF">
        <w:rPr>
          <w:lang w:val="en-US"/>
        </w:rPr>
        <w:t xml:space="preserve">    </w:t>
      </w:r>
      <w:proofErr w:type="spellStart"/>
      <w:r>
        <w:rPr>
          <w:lang w:val="en-US"/>
        </w:rPr>
        <w:t>Extended</w:t>
      </w:r>
      <w:r w:rsidRPr="00F267AF">
        <w:rPr>
          <w:lang w:val="en-US"/>
        </w:rPr>
        <w:t>ProblemDetails</w:t>
      </w:r>
      <w:proofErr w:type="spellEnd"/>
      <w:r w:rsidRPr="00F267AF">
        <w:rPr>
          <w:lang w:val="en-US"/>
        </w:rPr>
        <w:t>:</w:t>
      </w:r>
    </w:p>
    <w:p w14:paraId="379C7376" w14:textId="77777777" w:rsidR="00516776" w:rsidRDefault="00516776" w:rsidP="00516776">
      <w:pPr>
        <w:pStyle w:val="PL"/>
        <w:ind w:left="568"/>
        <w:rPr>
          <w:lang w:val="en-US"/>
        </w:rPr>
      </w:pPr>
      <w:r>
        <w:rPr>
          <w:lang w:val="en-US"/>
        </w:rPr>
        <w:t xml:space="preserve">      </w:t>
      </w:r>
      <w:proofErr w:type="spellStart"/>
      <w:r>
        <w:rPr>
          <w:lang w:val="en-US"/>
        </w:rPr>
        <w:t>allOf</w:t>
      </w:r>
      <w:proofErr w:type="spellEnd"/>
      <w:r>
        <w:rPr>
          <w:lang w:val="en-US"/>
        </w:rPr>
        <w:t>:</w:t>
      </w:r>
    </w:p>
    <w:p w14:paraId="08063722" w14:textId="77777777" w:rsidR="00516776" w:rsidRPr="00F267AF" w:rsidRDefault="00516776" w:rsidP="00516776">
      <w:pPr>
        <w:pStyle w:val="PL"/>
        <w:ind w:left="568"/>
        <w:rPr>
          <w:lang w:val="en-US"/>
        </w:rPr>
      </w:pPr>
      <w:r>
        <w:rPr>
          <w:lang w:val="en-US"/>
        </w:rPr>
        <w:t xml:space="preserve">        - $ref: 'TS29571_CommonData.yaml#/components/schemas/</w:t>
      </w:r>
      <w:proofErr w:type="spellStart"/>
      <w:r>
        <w:rPr>
          <w:lang w:val="en-US"/>
        </w:rPr>
        <w:t>ProblemDetails</w:t>
      </w:r>
      <w:proofErr w:type="spellEnd"/>
      <w:r>
        <w:rPr>
          <w:lang w:val="en-US"/>
        </w:rPr>
        <w:t>'</w:t>
      </w:r>
    </w:p>
    <w:p w14:paraId="717DCED8" w14:textId="77777777" w:rsidR="00516776" w:rsidRDefault="00516776" w:rsidP="00516776">
      <w:pPr>
        <w:pStyle w:val="PL"/>
        <w:ind w:left="568"/>
        <w:rPr>
          <w:lang w:val="en-US"/>
        </w:rPr>
      </w:pPr>
      <w:r w:rsidRPr="00F267AF">
        <w:rPr>
          <w:lang w:val="en-US"/>
        </w:rPr>
        <w:t xml:space="preserve">      </w:t>
      </w:r>
      <w:r>
        <w:rPr>
          <w:lang w:val="en-US"/>
        </w:rPr>
        <w:t xml:space="preserve">  - $ref: '#/components/schemas/</w:t>
      </w:r>
      <w:proofErr w:type="spellStart"/>
      <w:r>
        <w:rPr>
          <w:lang w:val="en-US"/>
        </w:rPr>
        <w:t>ProblemDetailsExtension</w:t>
      </w:r>
      <w:proofErr w:type="spellEnd"/>
      <w:r>
        <w:rPr>
          <w:lang w:val="en-US"/>
        </w:rPr>
        <w:t>'</w:t>
      </w:r>
    </w:p>
    <w:p w14:paraId="027516DB" w14:textId="77777777" w:rsidR="00516776" w:rsidRDefault="00516776" w:rsidP="00516776">
      <w:pPr>
        <w:pStyle w:val="PL"/>
        <w:ind w:left="568"/>
        <w:rPr>
          <w:lang w:val="en-US"/>
        </w:rPr>
      </w:pPr>
    </w:p>
    <w:p w14:paraId="60FA6FB3" w14:textId="77777777" w:rsidR="00516776" w:rsidRDefault="00516776" w:rsidP="00516776">
      <w:pPr>
        <w:pStyle w:val="PL"/>
        <w:ind w:left="568"/>
        <w:rPr>
          <w:lang w:val="en-US"/>
        </w:rPr>
      </w:pPr>
      <w:r>
        <w:rPr>
          <w:lang w:val="en-US"/>
        </w:rPr>
        <w:t xml:space="preserve">    </w:t>
      </w:r>
      <w:proofErr w:type="spellStart"/>
      <w:r>
        <w:rPr>
          <w:lang w:val="en-US"/>
        </w:rPr>
        <w:t>ProblemDetailsExtension</w:t>
      </w:r>
      <w:proofErr w:type="spellEnd"/>
      <w:r>
        <w:rPr>
          <w:lang w:val="en-US"/>
        </w:rPr>
        <w:t>:</w:t>
      </w:r>
    </w:p>
    <w:p w14:paraId="029C2350"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3B037327" w14:textId="77777777" w:rsidR="00516776" w:rsidRPr="00F267AF" w:rsidRDefault="00516776" w:rsidP="00516776">
      <w:pPr>
        <w:pStyle w:val="PL"/>
        <w:ind w:left="568"/>
        <w:rPr>
          <w:lang w:val="en-US"/>
        </w:rPr>
      </w:pPr>
      <w:r w:rsidRPr="00F267AF">
        <w:rPr>
          <w:lang w:val="en-US"/>
        </w:rPr>
        <w:t xml:space="preserve">      properties:</w:t>
      </w:r>
    </w:p>
    <w:p w14:paraId="0E6576C4"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6589EE47" w14:textId="77777777" w:rsidR="00516776" w:rsidRPr="004308F6" w:rsidRDefault="00516776" w:rsidP="00516776">
      <w:pPr>
        <w:pStyle w:val="PL"/>
        <w:ind w:left="568"/>
        <w:rPr>
          <w:lang w:val="en-US"/>
        </w:rPr>
      </w:pPr>
      <w:r>
        <w:rPr>
          <w:lang w:val="en-US"/>
        </w:rPr>
        <w:t xml:space="preserve">    </w:t>
      </w:r>
      <w:r w:rsidRPr="00F267AF">
        <w:rPr>
          <w:lang w:val="en-US"/>
        </w:rPr>
        <w:t xml:space="preserve">      type: string</w:t>
      </w:r>
    </w:p>
    <w:p w14:paraId="77871905" w14:textId="77777777" w:rsidR="00516776" w:rsidRDefault="00516776" w:rsidP="00516776">
      <w:pPr>
        <w:pStyle w:val="Heading1"/>
      </w:pPr>
      <w:bookmarkStart w:id="910" w:name="_Toc19702525"/>
      <w:bookmarkStart w:id="911" w:name="_Toc27751686"/>
      <w:bookmarkStart w:id="912" w:name="_Toc35971772"/>
      <w:bookmarkStart w:id="913" w:name="_Toc35976021"/>
      <w:bookmarkStart w:id="914" w:name="_Toc44849478"/>
      <w:bookmarkStart w:id="915" w:name="_Toc51853120"/>
      <w:bookmarkStart w:id="916" w:name="_Toc114582978"/>
      <w:r>
        <w:t>6</w:t>
      </w:r>
      <w:r>
        <w:tab/>
      </w:r>
      <w:r w:rsidRPr="007D6B1A">
        <w:t>Requirements for secure API design</w:t>
      </w:r>
      <w:bookmarkEnd w:id="910"/>
      <w:bookmarkEnd w:id="911"/>
      <w:bookmarkEnd w:id="912"/>
      <w:bookmarkEnd w:id="913"/>
      <w:bookmarkEnd w:id="914"/>
      <w:bookmarkEnd w:id="915"/>
      <w:bookmarkEnd w:id="916"/>
    </w:p>
    <w:p w14:paraId="14D7BEFE" w14:textId="77777777" w:rsidR="00516776" w:rsidRDefault="00516776" w:rsidP="00516776">
      <w:pPr>
        <w:pStyle w:val="Heading2"/>
      </w:pPr>
      <w:bookmarkStart w:id="917" w:name="_Toc19702526"/>
      <w:bookmarkStart w:id="918" w:name="_Toc27751687"/>
      <w:bookmarkStart w:id="919" w:name="_Toc35971773"/>
      <w:bookmarkStart w:id="920" w:name="_Toc35976022"/>
      <w:bookmarkStart w:id="921" w:name="_Toc44849479"/>
      <w:bookmarkStart w:id="922" w:name="_Toc51853121"/>
      <w:bookmarkStart w:id="923" w:name="_Toc114582979"/>
      <w:r>
        <w:t>6</w:t>
      </w:r>
      <w:r w:rsidRPr="00BC65D5">
        <w:t>.1</w:t>
      </w:r>
      <w:r w:rsidRPr="00BC65D5">
        <w:tab/>
      </w:r>
      <w:r>
        <w:t>Introduction</w:t>
      </w:r>
      <w:bookmarkEnd w:id="917"/>
      <w:bookmarkEnd w:id="918"/>
      <w:bookmarkEnd w:id="919"/>
      <w:bookmarkEnd w:id="920"/>
      <w:bookmarkEnd w:id="921"/>
      <w:bookmarkEnd w:id="922"/>
      <w:bookmarkEnd w:id="923"/>
    </w:p>
    <w:p w14:paraId="33C6D896" w14:textId="77777777" w:rsidR="00516776" w:rsidRPr="002A2146" w:rsidRDefault="00516776" w:rsidP="00516776">
      <w:r>
        <w:t>This clause contains a list of security requirements for API design provided by SA3.</w:t>
      </w:r>
    </w:p>
    <w:p w14:paraId="6E6FC2D0" w14:textId="77777777" w:rsidR="00516776" w:rsidRPr="00BC65D5" w:rsidRDefault="00516776" w:rsidP="00516776">
      <w:pPr>
        <w:pStyle w:val="Heading2"/>
      </w:pPr>
      <w:bookmarkStart w:id="924" w:name="_Toc19702527"/>
      <w:bookmarkStart w:id="925" w:name="_Toc27751688"/>
      <w:bookmarkStart w:id="926" w:name="_Toc35971774"/>
      <w:bookmarkStart w:id="927" w:name="_Toc35976023"/>
      <w:bookmarkStart w:id="928" w:name="_Toc44849480"/>
      <w:bookmarkStart w:id="929" w:name="_Toc51853122"/>
      <w:bookmarkStart w:id="930" w:name="_Toc114582980"/>
      <w:r>
        <w:t>6.2</w:t>
      </w:r>
      <w:r>
        <w:tab/>
        <w:t>General</w:t>
      </w:r>
      <w:bookmarkEnd w:id="924"/>
      <w:bookmarkEnd w:id="925"/>
      <w:bookmarkEnd w:id="926"/>
      <w:bookmarkEnd w:id="927"/>
      <w:bookmarkEnd w:id="928"/>
      <w:bookmarkEnd w:id="929"/>
      <w:bookmarkEnd w:id="930"/>
    </w:p>
    <w:p w14:paraId="50919AF9"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CF33492"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1934B762" w14:textId="77777777"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w:t>
      </w:r>
      <w:proofErr w:type="spellStart"/>
      <w:r w:rsidRPr="00B00055">
        <w:t>a..z</w:t>
      </w:r>
      <w:proofErr w:type="spell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166BE546"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44476A86"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2CE6416"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42E24575" w14:textId="017B4F23" w:rsidR="00350C4B"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7D8F6C73" w14:textId="77777777"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02406B8C"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7C6A7F6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1CA645F9" w14:textId="77777777" w:rsidR="00516776" w:rsidRPr="00BC65D5" w:rsidRDefault="00516776" w:rsidP="00516776">
      <w:pPr>
        <w:rPr>
          <w:sz w:val="18"/>
        </w:rPr>
      </w:pPr>
    </w:p>
    <w:p w14:paraId="31D72AD0" w14:textId="77777777" w:rsidR="00516776" w:rsidRPr="007D6B1A" w:rsidRDefault="00516776" w:rsidP="00516776">
      <w:pPr>
        <w:pStyle w:val="Heading2"/>
      </w:pPr>
      <w:bookmarkStart w:id="931" w:name="_Toc19702528"/>
      <w:bookmarkStart w:id="932" w:name="_Toc27751689"/>
      <w:bookmarkStart w:id="933" w:name="_Toc35971775"/>
      <w:bookmarkStart w:id="934" w:name="_Toc35976024"/>
      <w:bookmarkStart w:id="935" w:name="_Toc44849481"/>
      <w:bookmarkStart w:id="936" w:name="_Toc51853123"/>
      <w:bookmarkStart w:id="937" w:name="_Toc114582981"/>
      <w:r>
        <w:t>6</w:t>
      </w:r>
      <w:r w:rsidRPr="007D6B1A">
        <w:t>.3</w:t>
      </w:r>
      <w:r w:rsidRPr="007D6B1A">
        <w:tab/>
        <w:t>SBA-specific requirements</w:t>
      </w:r>
      <w:bookmarkEnd w:id="931"/>
      <w:bookmarkEnd w:id="932"/>
      <w:bookmarkEnd w:id="933"/>
      <w:bookmarkEnd w:id="934"/>
      <w:bookmarkEnd w:id="935"/>
      <w:bookmarkEnd w:id="936"/>
      <w:bookmarkEnd w:id="937"/>
    </w:p>
    <w:p w14:paraId="269240BC" w14:textId="77777777" w:rsidR="00516776" w:rsidRPr="00BC65D5" w:rsidRDefault="00516776" w:rsidP="00516776">
      <w:r w:rsidRPr="00BC65D5">
        <w:t>The following requirements shall be considered for every network function that implements a service-based interface.</w:t>
      </w:r>
    </w:p>
    <w:p w14:paraId="53CA3799" w14:textId="77777777" w:rsidR="00516776" w:rsidRDefault="00516776" w:rsidP="00516776">
      <w:pPr>
        <w:pStyle w:val="B1"/>
      </w:pPr>
      <w:bookmarkStart w:id="938"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938"/>
    <w:p w14:paraId="0FC3D77B" w14:textId="77777777" w:rsidR="00516776" w:rsidRPr="00BC65D5" w:rsidRDefault="00516776" w:rsidP="00516776">
      <w:pPr>
        <w:pStyle w:val="NO"/>
      </w:pPr>
      <w:r w:rsidRPr="00BC65D5">
        <w:t>NOTE:</w:t>
      </w:r>
      <w:r>
        <w:tab/>
      </w:r>
      <w:r w:rsidRPr="00BC65D5">
        <w:t xml:space="preserve">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14:paraId="672E3690"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2F02AF2" w14:textId="77777777" w:rsidR="00516776" w:rsidRDefault="00516776" w:rsidP="00516776">
      <w:pPr>
        <w:pStyle w:val="Heading8"/>
      </w:pPr>
      <w:bookmarkStart w:id="939" w:name="_Toc19702529"/>
      <w:bookmarkStart w:id="940" w:name="_Toc27751690"/>
      <w:bookmarkStart w:id="941" w:name="_Toc35971776"/>
      <w:bookmarkStart w:id="942" w:name="_Toc35976025"/>
      <w:bookmarkStart w:id="943" w:name="_Toc44849482"/>
      <w:bookmarkStart w:id="944" w:name="_Toc51853124"/>
      <w:bookmarkStart w:id="945" w:name="_Toc114582982"/>
      <w:r w:rsidRPr="004D3578">
        <w:lastRenderedPageBreak/>
        <w:t xml:space="preserve">Annex </w:t>
      </w:r>
      <w:r>
        <w:t>A</w:t>
      </w:r>
      <w:r w:rsidRPr="004D3578">
        <w:t xml:space="preserve"> (informative):</w:t>
      </w:r>
      <w:r w:rsidRPr="004D3578">
        <w:br/>
      </w:r>
      <w:r>
        <w:t>TS Skeleton Template</w:t>
      </w:r>
      <w:bookmarkEnd w:id="939"/>
      <w:bookmarkEnd w:id="940"/>
      <w:bookmarkEnd w:id="941"/>
      <w:bookmarkEnd w:id="942"/>
      <w:bookmarkEnd w:id="943"/>
      <w:bookmarkEnd w:id="944"/>
      <w:bookmarkEnd w:id="945"/>
    </w:p>
    <w:p w14:paraId="02AC70B1" w14:textId="77777777" w:rsidR="00516776" w:rsidRDefault="00516776" w:rsidP="00516776">
      <w:bookmarkStart w:id="946" w:name="_Toc19702530"/>
      <w:bookmarkStart w:id="947" w:name="_Toc27751691"/>
      <w:r>
        <w:t xml:space="preserve">A TS Skeleton Template to be used as a starting point of drafting a 5G System SBI Stage 3 specification </w:t>
      </w:r>
      <w:r w:rsidRPr="00A36DA4">
        <w:t xml:space="preserve">is </w:t>
      </w:r>
      <w:r>
        <w:t>available at the following location:</w:t>
      </w:r>
    </w:p>
    <w:p w14:paraId="2C6BE3A2"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42089392" w14:textId="77777777" w:rsidR="00516776" w:rsidRDefault="00516776" w:rsidP="00516776">
      <w:pPr>
        <w:pStyle w:val="Heading8"/>
      </w:pPr>
      <w:bookmarkStart w:id="948" w:name="_Toc35971777"/>
      <w:bookmarkStart w:id="949" w:name="_Toc35976026"/>
      <w:bookmarkStart w:id="950" w:name="_Toc44849483"/>
      <w:bookmarkStart w:id="951" w:name="_Toc51853125"/>
      <w:bookmarkStart w:id="952" w:name="_Toc114582983"/>
      <w:r w:rsidRPr="004D3578">
        <w:t xml:space="preserve">Annex </w:t>
      </w:r>
      <w:r>
        <w:t>B</w:t>
      </w:r>
      <w:r w:rsidRPr="004D3578">
        <w:t xml:space="preserve"> (informative):</w:t>
      </w:r>
      <w:r w:rsidRPr="004D3578">
        <w:br/>
      </w:r>
      <w:r>
        <w:t>Backward Incompatible Changes</w:t>
      </w:r>
      <w:bookmarkEnd w:id="946"/>
      <w:bookmarkEnd w:id="947"/>
      <w:bookmarkEnd w:id="948"/>
      <w:bookmarkEnd w:id="949"/>
      <w:bookmarkEnd w:id="950"/>
      <w:bookmarkEnd w:id="951"/>
      <w:bookmarkEnd w:id="952"/>
    </w:p>
    <w:p w14:paraId="5E123116"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7AF20C27"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32C93B57"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CF64627"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3EEE464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0B9C76"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167E4651" w14:textId="77777777" w:rsidR="00516776" w:rsidRDefault="00516776" w:rsidP="00516776">
      <w:pPr>
        <w:pStyle w:val="B1"/>
        <w:rPr>
          <w:rFonts w:eastAsia="Calibri"/>
        </w:rPr>
      </w:pPr>
      <w:r>
        <w:rPr>
          <w:rFonts w:eastAsia="Calibri"/>
        </w:rPr>
        <w:t>-</w:t>
      </w:r>
      <w:r>
        <w:rPr>
          <w:rFonts w:eastAsia="Calibri"/>
        </w:rPr>
        <w:tab/>
        <w:t>Addition of a new status code:</w:t>
      </w:r>
    </w:p>
    <w:p w14:paraId="055C570A"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4283C44B"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540E4AC9"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4357DD2E"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1CCD1796"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030EA239"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6372182E"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2B1694C0"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1C5553C8"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07BE4D1"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7C05F280" w14:textId="77777777" w:rsidR="00516776" w:rsidRDefault="00516776" w:rsidP="00516776">
      <w:pPr>
        <w:pStyle w:val="B1"/>
        <w:rPr>
          <w:rFonts w:eastAsia="Calibri"/>
        </w:rPr>
      </w:pPr>
      <w:r>
        <w:rPr>
          <w:rFonts w:eastAsia="Calibri"/>
        </w:rPr>
        <w:t>-</w:t>
      </w:r>
      <w:r>
        <w:rPr>
          <w:rFonts w:eastAsia="Calibri"/>
        </w:rPr>
        <w:tab/>
        <w:t>Attribute data type changes;</w:t>
      </w:r>
    </w:p>
    <w:p w14:paraId="0B350AC5" w14:textId="77777777" w:rsidR="00516776" w:rsidRDefault="00516776" w:rsidP="00516776">
      <w:pPr>
        <w:pStyle w:val="B1"/>
        <w:rPr>
          <w:rFonts w:eastAsia="Calibri"/>
        </w:rPr>
      </w:pPr>
      <w:r>
        <w:rPr>
          <w:rFonts w:eastAsia="Calibri"/>
        </w:rPr>
        <w:t>-</w:t>
      </w:r>
      <w:r>
        <w:rPr>
          <w:rFonts w:eastAsia="Calibri"/>
        </w:rPr>
        <w:tab/>
        <w:t>Cardinality changes (NOTE 3); and</w:t>
      </w:r>
    </w:p>
    <w:p w14:paraId="0CEADB32" w14:textId="77777777" w:rsidR="00516776" w:rsidRDefault="00516776" w:rsidP="00516776">
      <w:pPr>
        <w:pStyle w:val="NO"/>
        <w:rPr>
          <w:lang w:val="en-US"/>
        </w:rPr>
      </w:pPr>
      <w:r w:rsidRPr="008A006D">
        <w:rPr>
          <w:lang w:val="en-US"/>
        </w:rPr>
        <w:lastRenderedPageBreak/>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28E7C669" w14:textId="77777777"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5EB37B4A" w14:textId="77777777" w:rsidR="00516776" w:rsidRDefault="00516776" w:rsidP="00516776">
      <w:pPr>
        <w:pStyle w:val="Heading8"/>
      </w:pPr>
      <w:bookmarkStart w:id="953" w:name="_Toc19702531"/>
      <w:bookmarkStart w:id="954" w:name="_Toc27751692"/>
      <w:bookmarkStart w:id="955" w:name="_Toc35971778"/>
      <w:bookmarkStart w:id="956" w:name="_Toc35976027"/>
      <w:bookmarkStart w:id="957" w:name="_Toc44849484"/>
      <w:bookmarkStart w:id="958" w:name="_Toc51853126"/>
      <w:bookmarkStart w:id="959" w:name="_Toc114582984"/>
      <w:r>
        <w:t>Annex C</w:t>
      </w:r>
      <w:r w:rsidRPr="00EA0173">
        <w:t xml:space="preserve"> (Informative):</w:t>
      </w:r>
      <w:r w:rsidRPr="00EA0173">
        <w:br/>
      </w:r>
      <w:r>
        <w:t>Resource modelling</w:t>
      </w:r>
      <w:bookmarkEnd w:id="953"/>
      <w:bookmarkEnd w:id="954"/>
      <w:bookmarkEnd w:id="955"/>
      <w:bookmarkEnd w:id="956"/>
      <w:bookmarkEnd w:id="957"/>
      <w:bookmarkEnd w:id="958"/>
      <w:bookmarkEnd w:id="959"/>
    </w:p>
    <w:p w14:paraId="268DBB39" w14:textId="77777777" w:rsidR="00516776" w:rsidRDefault="00516776" w:rsidP="00C20BA0">
      <w:pPr>
        <w:pStyle w:val="Heading1"/>
      </w:pPr>
      <w:bookmarkStart w:id="960" w:name="_Toc19702532"/>
      <w:bookmarkStart w:id="961" w:name="_Toc27751693"/>
      <w:bookmarkStart w:id="962" w:name="_Toc35971779"/>
      <w:bookmarkStart w:id="963" w:name="_Toc35976028"/>
      <w:bookmarkStart w:id="964" w:name="_Toc44849485"/>
      <w:bookmarkStart w:id="965" w:name="_Toc51853127"/>
      <w:bookmarkStart w:id="966" w:name="_Toc114582985"/>
      <w:r>
        <w:t>C.0</w:t>
      </w:r>
      <w:r>
        <w:tab/>
        <w:t>General</w:t>
      </w:r>
      <w:bookmarkEnd w:id="960"/>
      <w:bookmarkEnd w:id="961"/>
      <w:bookmarkEnd w:id="962"/>
      <w:bookmarkEnd w:id="963"/>
      <w:bookmarkEnd w:id="964"/>
      <w:bookmarkEnd w:id="965"/>
      <w:bookmarkEnd w:id="966"/>
    </w:p>
    <w:p w14:paraId="26543E6B"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08EB5801" w14:textId="77777777" w:rsidR="00516776" w:rsidRDefault="00516776" w:rsidP="00516776">
      <w:r>
        <w:t>The archetypes provided hereafter don't preclude the existence of resources of different types.</w:t>
      </w:r>
    </w:p>
    <w:p w14:paraId="479BDCA1" w14:textId="77777777" w:rsidR="00516776" w:rsidRDefault="00516776" w:rsidP="00C20BA0">
      <w:pPr>
        <w:pStyle w:val="Heading1"/>
      </w:pPr>
      <w:bookmarkStart w:id="967" w:name="_Toc19702533"/>
      <w:bookmarkStart w:id="968" w:name="_Toc27751694"/>
      <w:bookmarkStart w:id="969" w:name="_Toc35971780"/>
      <w:bookmarkStart w:id="970" w:name="_Toc35976029"/>
      <w:bookmarkStart w:id="971" w:name="_Toc44849486"/>
      <w:bookmarkStart w:id="972" w:name="_Toc51853128"/>
      <w:bookmarkStart w:id="973" w:name="_Toc114582986"/>
      <w:r>
        <w:t>C.1</w:t>
      </w:r>
      <w:r>
        <w:tab/>
        <w:t>Document</w:t>
      </w:r>
      <w:bookmarkEnd w:id="967"/>
      <w:bookmarkEnd w:id="968"/>
      <w:bookmarkEnd w:id="969"/>
      <w:bookmarkEnd w:id="970"/>
      <w:bookmarkEnd w:id="971"/>
      <w:bookmarkEnd w:id="972"/>
      <w:bookmarkEnd w:id="973"/>
    </w:p>
    <w:p w14:paraId="416BE428" w14:textId="77777777" w:rsidR="00516776" w:rsidRDefault="00516776" w:rsidP="00516776">
      <w:r>
        <w:t>The document archetype is the conceptual base archetype of the other ones. Any resource that is not identified with one of the other resource archetypes is a document.</w:t>
      </w:r>
    </w:p>
    <w:p w14:paraId="631C99F0" w14:textId="77777777" w:rsidR="00516776" w:rsidRDefault="00516776" w:rsidP="00516776">
      <w:r>
        <w:t>A document may have child resources that represent its specific subordinate concepts.</w:t>
      </w:r>
    </w:p>
    <w:p w14:paraId="5B4A69FF" w14:textId="77777777" w:rsidR="00516776" w:rsidRDefault="00516776" w:rsidP="00516776">
      <w:r>
        <w:t>The archetype does not place any restriction on HTTP methods when acting on a document.</w:t>
      </w:r>
    </w:p>
    <w:p w14:paraId="50D1455C"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075EBF94" w14:textId="77777777" w:rsidR="00516776" w:rsidRDefault="00516776" w:rsidP="00C20BA0">
      <w:pPr>
        <w:pStyle w:val="Heading1"/>
      </w:pPr>
      <w:bookmarkStart w:id="974" w:name="_Toc19702534"/>
      <w:bookmarkStart w:id="975" w:name="_Toc27751695"/>
      <w:bookmarkStart w:id="976" w:name="_Toc35971781"/>
      <w:bookmarkStart w:id="977" w:name="_Toc35976030"/>
      <w:bookmarkStart w:id="978" w:name="_Toc44849487"/>
      <w:bookmarkStart w:id="979" w:name="_Toc51853129"/>
      <w:bookmarkStart w:id="980" w:name="_Toc114582987"/>
      <w:r w:rsidRPr="001C210A">
        <w:t>C</w:t>
      </w:r>
      <w:r>
        <w:t>.2</w:t>
      </w:r>
      <w:r>
        <w:tab/>
        <w:t>Collection</w:t>
      </w:r>
      <w:bookmarkEnd w:id="974"/>
      <w:bookmarkEnd w:id="975"/>
      <w:bookmarkEnd w:id="976"/>
      <w:bookmarkEnd w:id="977"/>
      <w:bookmarkEnd w:id="978"/>
      <w:bookmarkEnd w:id="979"/>
      <w:bookmarkEnd w:id="980"/>
    </w:p>
    <w:p w14:paraId="58E84C7B"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2CB01F8"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21176787" w14:textId="77777777" w:rsidR="00516776" w:rsidRDefault="00516776" w:rsidP="00516776">
      <w:r>
        <w:t>The Create and Read operations are performed on a collection directly.</w:t>
      </w:r>
    </w:p>
    <w:p w14:paraId="19EB771E" w14:textId="77777777" w:rsidR="00516776" w:rsidRDefault="00516776" w:rsidP="00516776">
      <w:r>
        <w:t>More specifically:</w:t>
      </w:r>
    </w:p>
    <w:p w14:paraId="794581E7" w14:textId="77777777" w:rsidR="00516776" w:rsidRDefault="00516776" w:rsidP="00516776">
      <w:pPr>
        <w:pStyle w:val="B1"/>
      </w:pPr>
      <w:r>
        <w:t>-</w:t>
      </w:r>
      <w:r>
        <w:tab/>
        <w:t>A collection child resource is created by sending a POST with the collection URI if accepted by the collection;</w:t>
      </w:r>
    </w:p>
    <w:p w14:paraId="7A956A1C" w14:textId="77777777" w:rsidR="00516776" w:rsidRDefault="00516776" w:rsidP="00516776">
      <w:pPr>
        <w:pStyle w:val="B1"/>
      </w:pPr>
      <w:r>
        <w:t>-</w:t>
      </w:r>
      <w:r>
        <w:tab/>
        <w:t>A collection is read by sending a GET with the collection URI;</w:t>
      </w:r>
    </w:p>
    <w:p w14:paraId="5114A34A" w14:textId="77777777" w:rsidR="00516776" w:rsidRDefault="00516776" w:rsidP="00516776">
      <w:pPr>
        <w:pStyle w:val="B1"/>
      </w:pPr>
      <w:r>
        <w:t>-</w:t>
      </w:r>
      <w:r>
        <w:tab/>
        <w:t>The PUT and PATCH methods with the collection URI are not allowed;</w:t>
      </w:r>
    </w:p>
    <w:p w14:paraId="1FC9361C"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052D9D0D"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41EEBD23" w14:textId="77777777" w:rsidR="00516776" w:rsidRDefault="00516776" w:rsidP="00C20BA0">
      <w:pPr>
        <w:pStyle w:val="Heading1"/>
      </w:pPr>
      <w:bookmarkStart w:id="981" w:name="_Toc19702535"/>
      <w:bookmarkStart w:id="982" w:name="_Toc27751696"/>
      <w:bookmarkStart w:id="983" w:name="_Toc35971782"/>
      <w:bookmarkStart w:id="984" w:name="_Toc35976031"/>
      <w:bookmarkStart w:id="985" w:name="_Toc44849488"/>
      <w:bookmarkStart w:id="986" w:name="_Toc51853130"/>
      <w:bookmarkStart w:id="987" w:name="_Toc114582988"/>
      <w:r w:rsidRPr="001C210A">
        <w:lastRenderedPageBreak/>
        <w:t>C</w:t>
      </w:r>
      <w:r>
        <w:t>.3</w:t>
      </w:r>
      <w:r>
        <w:tab/>
        <w:t>Store</w:t>
      </w:r>
      <w:bookmarkEnd w:id="981"/>
      <w:bookmarkEnd w:id="982"/>
      <w:bookmarkEnd w:id="983"/>
      <w:bookmarkEnd w:id="984"/>
      <w:bookmarkEnd w:id="985"/>
      <w:bookmarkEnd w:id="986"/>
      <w:bookmarkEnd w:id="987"/>
    </w:p>
    <w:p w14:paraId="7EDAB124"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26CAB295"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4931C563" w14:textId="77777777" w:rsidR="00516776" w:rsidRDefault="00516776" w:rsidP="00516776">
      <w:r>
        <w:t>The Read operation is performed on a store directly, and the Create operation is performed on store child resources.</w:t>
      </w:r>
    </w:p>
    <w:p w14:paraId="156E36D7" w14:textId="77777777" w:rsidR="00516776" w:rsidRDefault="00516776" w:rsidP="00516776">
      <w:r>
        <w:t>More specifically:</w:t>
      </w:r>
    </w:p>
    <w:p w14:paraId="403AA1B5" w14:textId="77777777" w:rsidR="00516776" w:rsidRDefault="00516776" w:rsidP="00516776">
      <w:pPr>
        <w:pStyle w:val="B1"/>
      </w:pPr>
      <w:r>
        <w:t>-</w:t>
      </w:r>
      <w:r>
        <w:tab/>
        <w:t>A store child resource is created by sending a PUT with the URI of the child resource to be created.</w:t>
      </w:r>
    </w:p>
    <w:p w14:paraId="245A8129" w14:textId="77777777" w:rsidR="00516776" w:rsidRDefault="00516776" w:rsidP="00516776">
      <w:pPr>
        <w:pStyle w:val="B1"/>
      </w:pPr>
      <w:r>
        <w:t>-</w:t>
      </w:r>
      <w:r>
        <w:tab/>
        <w:t>A store is read by sending a GET with the store URI;</w:t>
      </w:r>
    </w:p>
    <w:p w14:paraId="3F19C4A8" w14:textId="77777777" w:rsidR="00516776" w:rsidRDefault="00516776" w:rsidP="00516776">
      <w:pPr>
        <w:pStyle w:val="B1"/>
      </w:pPr>
      <w:r>
        <w:t>-</w:t>
      </w:r>
      <w:r>
        <w:tab/>
        <w:t>The POST, PUT and PATCH methods with the store URI are not allowed;</w:t>
      </w:r>
    </w:p>
    <w:p w14:paraId="5A9A34CD"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68E87928"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97CE7D2" w14:textId="77777777" w:rsidR="00516776" w:rsidRDefault="00516776" w:rsidP="00C20BA0">
      <w:pPr>
        <w:pStyle w:val="Heading1"/>
      </w:pPr>
      <w:bookmarkStart w:id="988" w:name="_Toc19702536"/>
      <w:bookmarkStart w:id="989" w:name="_Toc27751697"/>
      <w:bookmarkStart w:id="990" w:name="_Toc35971783"/>
      <w:bookmarkStart w:id="991" w:name="_Toc35976032"/>
      <w:bookmarkStart w:id="992" w:name="_Toc44849489"/>
      <w:bookmarkStart w:id="993" w:name="_Toc51853131"/>
      <w:bookmarkStart w:id="994" w:name="_Toc114582989"/>
      <w:r w:rsidRPr="001C210A">
        <w:t>C</w:t>
      </w:r>
      <w:r>
        <w:t>.4</w:t>
      </w:r>
      <w:r>
        <w:tab/>
        <w:t>Custom operation</w:t>
      </w:r>
      <w:bookmarkEnd w:id="988"/>
      <w:bookmarkEnd w:id="989"/>
      <w:bookmarkEnd w:id="990"/>
      <w:bookmarkEnd w:id="991"/>
      <w:bookmarkEnd w:id="992"/>
      <w:bookmarkEnd w:id="993"/>
      <w:bookmarkEnd w:id="994"/>
    </w:p>
    <w:p w14:paraId="07D63989" w14:textId="77777777" w:rsidR="00516776" w:rsidRDefault="00516776" w:rsidP="00516776">
      <w:r>
        <w:t>The custom operation archetype can be used to model an unsafe and non-idempotent operation that is not a Create on a collection.</w:t>
      </w:r>
    </w:p>
    <w:p w14:paraId="4069F2DE" w14:textId="77777777"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w:t>
      </w:r>
      <w:proofErr w:type="spellStart"/>
      <w:r w:rsidR="00462D15">
        <w:t>custOpName</w:t>
      </w:r>
      <w:proofErr w:type="spellEnd"/>
      <w:r w:rsidR="00462D15">
        <w:t>&gt;" from the custom operation URI template in clause 4.4.2.</w:t>
      </w:r>
    </w:p>
    <w:p w14:paraId="3B970E08"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2D022B83" w14:textId="77777777" w:rsidR="00516776" w:rsidRDefault="00516776" w:rsidP="00516776">
      <w:r>
        <w:t>POST is the only method allowed with a custom operation URI.</w:t>
      </w:r>
    </w:p>
    <w:p w14:paraId="474C1BED" w14:textId="77777777" w:rsidR="00516776" w:rsidRDefault="00516776" w:rsidP="00516776">
      <w:r>
        <w:t xml:space="preserve">The semantic of the custom operation is encoded in the last segment of the URI template in chapter 4.4.2: </w:t>
      </w:r>
      <w:r w:rsidRPr="006577E7" w:rsidDel="0043794C">
        <w:t>/{</w:t>
      </w:r>
      <w:proofErr w:type="spellStart"/>
      <w:r w:rsidRPr="006577E7" w:rsidDel="0043794C">
        <w:t>custOpName</w:t>
      </w:r>
      <w:proofErr w:type="spellEnd"/>
      <w:r w:rsidRPr="006577E7" w:rsidDel="0043794C">
        <w:t>}</w:t>
      </w:r>
      <w:r>
        <w:t>.</w:t>
      </w:r>
    </w:p>
    <w:p w14:paraId="4DD83D0C" w14:textId="77777777" w:rsidR="00516776" w:rsidRDefault="00516776" w:rsidP="00516776">
      <w:pPr>
        <w:pStyle w:val="Heading8"/>
      </w:pPr>
      <w:bookmarkStart w:id="995" w:name="_Toc19702537"/>
      <w:bookmarkStart w:id="996" w:name="_Toc27751698"/>
      <w:bookmarkStart w:id="997" w:name="_Toc35971784"/>
      <w:bookmarkStart w:id="998" w:name="_Toc35976033"/>
      <w:bookmarkStart w:id="999" w:name="_Toc44849490"/>
      <w:bookmarkStart w:id="1000" w:name="_Toc51853132"/>
      <w:bookmarkStart w:id="1001" w:name="_Toc114582990"/>
      <w:r w:rsidRPr="004D3578">
        <w:t xml:space="preserve">Annex </w:t>
      </w:r>
      <w:r>
        <w:t>D</w:t>
      </w:r>
      <w:r w:rsidRPr="004D3578">
        <w:t xml:space="preserve"> (informative):</w:t>
      </w:r>
      <w:r w:rsidRPr="004D3578">
        <w:br/>
      </w:r>
      <w:r>
        <w:t>Example of an OpenAPI specification file for Patch</w:t>
      </w:r>
      <w:bookmarkEnd w:id="995"/>
      <w:bookmarkEnd w:id="996"/>
      <w:bookmarkEnd w:id="997"/>
      <w:bookmarkEnd w:id="998"/>
      <w:bookmarkEnd w:id="999"/>
      <w:bookmarkEnd w:id="1000"/>
      <w:bookmarkEnd w:id="1001"/>
    </w:p>
    <w:p w14:paraId="7BAAC90D"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61EFF3CD"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4D68F7E2" w14:textId="77777777" w:rsidR="00516776" w:rsidRPr="00D65A82" w:rsidRDefault="00516776" w:rsidP="00516776">
      <w:pPr>
        <w:pStyle w:val="PL"/>
      </w:pPr>
      <w:proofErr w:type="spellStart"/>
      <w:r>
        <w:t>o</w:t>
      </w:r>
      <w:r w:rsidRPr="00D65A82">
        <w:t>penapi</w:t>
      </w:r>
      <w:proofErr w:type="spellEnd"/>
      <w:r w:rsidRPr="00D65A82">
        <w:t>: 3.0.0</w:t>
      </w:r>
    </w:p>
    <w:p w14:paraId="4EFA6EF8" w14:textId="77777777" w:rsidR="00516776" w:rsidRPr="00D65A82" w:rsidRDefault="00516776" w:rsidP="00516776">
      <w:pPr>
        <w:pStyle w:val="PL"/>
      </w:pPr>
      <w:r w:rsidRPr="00D65A82">
        <w:t>info:</w:t>
      </w:r>
    </w:p>
    <w:p w14:paraId="78800013" w14:textId="77777777" w:rsidR="00516776" w:rsidRPr="00D65A82" w:rsidRDefault="00516776" w:rsidP="00516776">
      <w:pPr>
        <w:pStyle w:val="PL"/>
      </w:pPr>
      <w:r w:rsidRPr="00D65A82">
        <w:t xml:space="preserve">  version: "1.0.0"</w:t>
      </w:r>
    </w:p>
    <w:p w14:paraId="618FCCE4" w14:textId="77777777" w:rsidR="00516776" w:rsidRPr="00D65A82" w:rsidRDefault="00516776" w:rsidP="00516776">
      <w:pPr>
        <w:pStyle w:val="PL"/>
      </w:pPr>
      <w:r w:rsidRPr="00D65A82">
        <w:t xml:space="preserve">  title: PATCH Example</w:t>
      </w:r>
    </w:p>
    <w:p w14:paraId="64B4278F" w14:textId="77777777" w:rsidR="00516776" w:rsidRPr="00D65A82" w:rsidRDefault="00516776" w:rsidP="00516776">
      <w:pPr>
        <w:pStyle w:val="PL"/>
      </w:pPr>
      <w:r w:rsidRPr="00D65A82">
        <w:t>paths:</w:t>
      </w:r>
    </w:p>
    <w:p w14:paraId="6E5E85E4" w14:textId="77777777" w:rsidR="00516776" w:rsidRPr="00D65A82" w:rsidRDefault="00516776" w:rsidP="00516776">
      <w:pPr>
        <w:pStyle w:val="PL"/>
      </w:pPr>
      <w:r w:rsidRPr="00D65A82">
        <w:t xml:space="preserve">  /inventory:</w:t>
      </w:r>
    </w:p>
    <w:p w14:paraId="3B438014" w14:textId="77777777" w:rsidR="00516776" w:rsidRPr="00D65A82" w:rsidRDefault="00516776" w:rsidP="00516776">
      <w:pPr>
        <w:pStyle w:val="PL"/>
      </w:pPr>
      <w:r w:rsidRPr="00D65A82">
        <w:t xml:space="preserve">    post:</w:t>
      </w:r>
    </w:p>
    <w:p w14:paraId="279549AC" w14:textId="77777777" w:rsidR="00516776" w:rsidRPr="00D65A82" w:rsidRDefault="00516776" w:rsidP="00516776">
      <w:pPr>
        <w:pStyle w:val="PL"/>
      </w:pPr>
      <w:r w:rsidRPr="00D65A82">
        <w:lastRenderedPageBreak/>
        <w:t xml:space="preserve">      summary: adds an inventory item</w:t>
      </w:r>
    </w:p>
    <w:p w14:paraId="25380D20" w14:textId="77777777" w:rsidR="00516776" w:rsidRPr="00D65A82" w:rsidRDefault="00516776" w:rsidP="00516776">
      <w:pPr>
        <w:pStyle w:val="PL"/>
      </w:pPr>
      <w:r w:rsidRPr="00D65A82">
        <w:t xml:space="preserve">      </w:t>
      </w:r>
      <w:proofErr w:type="spellStart"/>
      <w:r w:rsidRPr="00D65A82">
        <w:t>operationId</w:t>
      </w:r>
      <w:proofErr w:type="spellEnd"/>
      <w:r w:rsidRPr="00D65A82">
        <w:t xml:space="preserve">: </w:t>
      </w:r>
      <w:proofErr w:type="spellStart"/>
      <w:r w:rsidRPr="00D65A82">
        <w:t>addInventory</w:t>
      </w:r>
      <w:proofErr w:type="spellEnd"/>
    </w:p>
    <w:p w14:paraId="725C3C98" w14:textId="77777777" w:rsidR="00516776" w:rsidRPr="00D65A82" w:rsidRDefault="00516776" w:rsidP="00516776">
      <w:pPr>
        <w:pStyle w:val="PL"/>
      </w:pPr>
      <w:r w:rsidRPr="00D65A82">
        <w:t xml:space="preserve">      description: Adds an item to the system</w:t>
      </w:r>
    </w:p>
    <w:p w14:paraId="578D875B" w14:textId="77777777" w:rsidR="00516776" w:rsidRPr="00D65A82" w:rsidRDefault="00516776" w:rsidP="00516776">
      <w:pPr>
        <w:pStyle w:val="PL"/>
      </w:pPr>
      <w:r w:rsidRPr="00D65A82">
        <w:t xml:space="preserve">      responses:</w:t>
      </w:r>
    </w:p>
    <w:p w14:paraId="6B8E9CE0" w14:textId="77777777" w:rsidR="00516776" w:rsidRPr="00D65A82" w:rsidRDefault="00516776" w:rsidP="00516776">
      <w:pPr>
        <w:pStyle w:val="PL"/>
      </w:pPr>
      <w:r w:rsidRPr="00D65A82">
        <w:t xml:space="preserve">        '201':</w:t>
      </w:r>
    </w:p>
    <w:p w14:paraId="59253004" w14:textId="77777777" w:rsidR="00516776" w:rsidRPr="00D65A82" w:rsidRDefault="00516776" w:rsidP="00516776">
      <w:pPr>
        <w:pStyle w:val="PL"/>
      </w:pPr>
      <w:r w:rsidRPr="00D65A82">
        <w:t xml:space="preserve">          description: item created</w:t>
      </w:r>
    </w:p>
    <w:p w14:paraId="02AFE000" w14:textId="77777777" w:rsidR="00516776" w:rsidRPr="00D65A82" w:rsidRDefault="00516776" w:rsidP="00516776">
      <w:pPr>
        <w:pStyle w:val="PL"/>
      </w:pPr>
      <w:r w:rsidRPr="00D65A82">
        <w:t xml:space="preserve">        '400':</w:t>
      </w:r>
    </w:p>
    <w:p w14:paraId="30310B9C" w14:textId="77777777" w:rsidR="00516776" w:rsidRPr="00D65A82" w:rsidRDefault="00516776" w:rsidP="00516776">
      <w:pPr>
        <w:pStyle w:val="PL"/>
      </w:pPr>
      <w:r w:rsidRPr="00D65A82">
        <w:t xml:space="preserve">          description: 'invalid input, object invalid'</w:t>
      </w:r>
    </w:p>
    <w:p w14:paraId="64972E92" w14:textId="77777777" w:rsidR="00516776" w:rsidRPr="00D65A82" w:rsidRDefault="00516776" w:rsidP="00516776">
      <w:pPr>
        <w:pStyle w:val="PL"/>
      </w:pPr>
      <w:r w:rsidRPr="00D65A82">
        <w:t xml:space="preserve">        '409':</w:t>
      </w:r>
    </w:p>
    <w:p w14:paraId="16E29226" w14:textId="77777777" w:rsidR="00516776" w:rsidRPr="00D65A82" w:rsidRDefault="00516776" w:rsidP="00516776">
      <w:pPr>
        <w:pStyle w:val="PL"/>
      </w:pPr>
      <w:r w:rsidRPr="00D65A82">
        <w:t xml:space="preserve">          description: an existing item already exists</w:t>
      </w:r>
    </w:p>
    <w:p w14:paraId="0D0D7FFE" w14:textId="77777777" w:rsidR="00516776" w:rsidRPr="00D65A82" w:rsidRDefault="00516776" w:rsidP="00516776">
      <w:pPr>
        <w:pStyle w:val="PL"/>
      </w:pPr>
      <w:r w:rsidRPr="00D65A82">
        <w:t xml:space="preserve">      </w:t>
      </w:r>
      <w:proofErr w:type="spellStart"/>
      <w:r w:rsidRPr="00D65A82">
        <w:t>requestBody</w:t>
      </w:r>
      <w:proofErr w:type="spellEnd"/>
      <w:r w:rsidRPr="00D65A82">
        <w:t>:</w:t>
      </w:r>
    </w:p>
    <w:p w14:paraId="59F3F1FD" w14:textId="77777777" w:rsidR="00516776" w:rsidRPr="00D65A82" w:rsidRDefault="00516776" w:rsidP="00516776">
      <w:pPr>
        <w:pStyle w:val="PL"/>
      </w:pPr>
      <w:r w:rsidRPr="00D65A82">
        <w:t xml:space="preserve">        content:</w:t>
      </w:r>
    </w:p>
    <w:p w14:paraId="7E975205" w14:textId="77777777" w:rsidR="00516776" w:rsidRPr="00D65A82" w:rsidRDefault="00516776" w:rsidP="00516776">
      <w:pPr>
        <w:pStyle w:val="PL"/>
      </w:pPr>
      <w:r w:rsidRPr="00D65A82">
        <w:t xml:space="preserve">          application/</w:t>
      </w:r>
      <w:proofErr w:type="spellStart"/>
      <w:r w:rsidRPr="00D65A82">
        <w:t>json</w:t>
      </w:r>
      <w:proofErr w:type="spellEnd"/>
      <w:r w:rsidRPr="00D65A82">
        <w:t>:</w:t>
      </w:r>
    </w:p>
    <w:p w14:paraId="0E32853A" w14:textId="77777777" w:rsidR="00516776" w:rsidRPr="00D65A82" w:rsidRDefault="00516776" w:rsidP="00516776">
      <w:pPr>
        <w:pStyle w:val="PL"/>
      </w:pPr>
      <w:r w:rsidRPr="00D65A82">
        <w:t xml:space="preserve">            schema:</w:t>
      </w:r>
    </w:p>
    <w:p w14:paraId="432DBBD7" w14:textId="77777777" w:rsidR="00516776" w:rsidRPr="00D65A82" w:rsidRDefault="00516776" w:rsidP="00516776">
      <w:pPr>
        <w:pStyle w:val="PL"/>
      </w:pPr>
      <w:r w:rsidRPr="00D65A82">
        <w:t xml:space="preserve">              $ref: '#/components/schemas/</w:t>
      </w:r>
      <w:proofErr w:type="spellStart"/>
      <w:r w:rsidRPr="00D65A82">
        <w:t>InventoryItem</w:t>
      </w:r>
      <w:proofErr w:type="spellEnd"/>
      <w:r w:rsidRPr="00D65A82">
        <w:t>'</w:t>
      </w:r>
    </w:p>
    <w:p w14:paraId="4C8C02AB" w14:textId="77777777" w:rsidR="00516776" w:rsidRPr="00D65A82" w:rsidRDefault="00516776" w:rsidP="00516776">
      <w:pPr>
        <w:pStyle w:val="PL"/>
      </w:pPr>
      <w:r w:rsidRPr="00D65A82">
        <w:t xml:space="preserve">        description: Inventory item to add</w:t>
      </w:r>
    </w:p>
    <w:p w14:paraId="324F329D" w14:textId="77777777" w:rsidR="00516776" w:rsidRPr="00D65A82" w:rsidRDefault="00516776" w:rsidP="00516776">
      <w:pPr>
        <w:pStyle w:val="PL"/>
      </w:pPr>
      <w:r w:rsidRPr="00D65A82">
        <w:t xml:space="preserve">  /inventory/{id}:</w:t>
      </w:r>
    </w:p>
    <w:p w14:paraId="2355785E" w14:textId="77777777" w:rsidR="00516776" w:rsidRPr="00D65A82" w:rsidRDefault="00516776" w:rsidP="00516776">
      <w:pPr>
        <w:pStyle w:val="PL"/>
      </w:pPr>
      <w:r w:rsidRPr="00D65A82">
        <w:t xml:space="preserve">    get:</w:t>
      </w:r>
    </w:p>
    <w:p w14:paraId="20F784FE" w14:textId="77777777" w:rsidR="00516776" w:rsidRPr="00D65A82" w:rsidRDefault="00516776" w:rsidP="00516776">
      <w:pPr>
        <w:pStyle w:val="PL"/>
      </w:pPr>
      <w:r w:rsidRPr="00D65A82">
        <w:t xml:space="preserve">      summary: read inventory item</w:t>
      </w:r>
    </w:p>
    <w:p w14:paraId="52B5CBC1" w14:textId="77777777" w:rsidR="00516776" w:rsidRPr="00D65A82" w:rsidRDefault="00516776" w:rsidP="00516776">
      <w:pPr>
        <w:pStyle w:val="PL"/>
      </w:pPr>
      <w:r w:rsidRPr="00D65A82">
        <w:t xml:space="preserve">      parameters:</w:t>
      </w:r>
    </w:p>
    <w:p w14:paraId="23568FE5" w14:textId="77777777" w:rsidR="00516776" w:rsidRPr="00D65A82" w:rsidRDefault="00516776" w:rsidP="00516776">
      <w:pPr>
        <w:pStyle w:val="PL"/>
      </w:pPr>
      <w:r w:rsidRPr="00D65A82">
        <w:t xml:space="preserve">        - name: id</w:t>
      </w:r>
    </w:p>
    <w:p w14:paraId="4ADB036E" w14:textId="77777777" w:rsidR="00516776" w:rsidRPr="00D65A82" w:rsidRDefault="00516776" w:rsidP="00516776">
      <w:pPr>
        <w:pStyle w:val="PL"/>
      </w:pPr>
      <w:r w:rsidRPr="00D65A82">
        <w:t xml:space="preserve">          in: path</w:t>
      </w:r>
    </w:p>
    <w:p w14:paraId="4F1F787D" w14:textId="77777777" w:rsidR="00516776" w:rsidRPr="00D65A82" w:rsidRDefault="00516776" w:rsidP="00516776">
      <w:pPr>
        <w:pStyle w:val="PL"/>
      </w:pPr>
      <w:r w:rsidRPr="00D65A82">
        <w:t xml:space="preserve">          required: true</w:t>
      </w:r>
    </w:p>
    <w:p w14:paraId="055E31F9" w14:textId="77777777" w:rsidR="00516776" w:rsidRPr="00D65A82" w:rsidRDefault="00516776" w:rsidP="00516776">
      <w:pPr>
        <w:pStyle w:val="PL"/>
      </w:pPr>
      <w:r w:rsidRPr="00D65A82">
        <w:t xml:space="preserve">          schema:</w:t>
      </w:r>
    </w:p>
    <w:p w14:paraId="09AFD9C7" w14:textId="77777777" w:rsidR="00516776" w:rsidRPr="00D65A82" w:rsidRDefault="00516776" w:rsidP="00516776">
      <w:pPr>
        <w:pStyle w:val="PL"/>
      </w:pPr>
      <w:r w:rsidRPr="00D65A82">
        <w:t xml:space="preserve">            type: integer</w:t>
      </w:r>
    </w:p>
    <w:p w14:paraId="3A42633C" w14:textId="77777777" w:rsidR="00516776" w:rsidRPr="00D65A82" w:rsidRDefault="00516776" w:rsidP="00516776">
      <w:pPr>
        <w:pStyle w:val="PL"/>
      </w:pPr>
      <w:r w:rsidRPr="00D65A82">
        <w:t xml:space="preserve">      responses:</w:t>
      </w:r>
    </w:p>
    <w:p w14:paraId="1FE5DAA0" w14:textId="77777777" w:rsidR="00516776" w:rsidRPr="00D65A82" w:rsidRDefault="00516776" w:rsidP="00516776">
      <w:pPr>
        <w:pStyle w:val="PL"/>
      </w:pPr>
      <w:r w:rsidRPr="00D65A82">
        <w:t xml:space="preserve">        '200':</w:t>
      </w:r>
    </w:p>
    <w:p w14:paraId="50010032" w14:textId="77777777" w:rsidR="00516776" w:rsidRPr="00D65A82" w:rsidRDefault="00516776" w:rsidP="00516776">
      <w:pPr>
        <w:pStyle w:val="PL"/>
      </w:pPr>
      <w:r w:rsidRPr="00D65A82">
        <w:t xml:space="preserve">          description: search results matching criteria</w:t>
      </w:r>
    </w:p>
    <w:p w14:paraId="5171505C" w14:textId="77777777" w:rsidR="00516776" w:rsidRPr="00D65A82" w:rsidRDefault="00516776" w:rsidP="00516776">
      <w:pPr>
        <w:pStyle w:val="PL"/>
      </w:pPr>
      <w:r w:rsidRPr="00D65A82">
        <w:t xml:space="preserve">          content:</w:t>
      </w:r>
    </w:p>
    <w:p w14:paraId="0324BD3B" w14:textId="77777777" w:rsidR="00516776" w:rsidRPr="00D65A82" w:rsidRDefault="00516776" w:rsidP="00516776">
      <w:pPr>
        <w:pStyle w:val="PL"/>
      </w:pPr>
      <w:r w:rsidRPr="00D65A82">
        <w:t xml:space="preserve">            application/</w:t>
      </w:r>
      <w:proofErr w:type="spellStart"/>
      <w:r w:rsidRPr="00D65A82">
        <w:t>json</w:t>
      </w:r>
      <w:proofErr w:type="spellEnd"/>
      <w:r w:rsidRPr="00D65A82">
        <w:t>:</w:t>
      </w:r>
    </w:p>
    <w:p w14:paraId="337C31D0" w14:textId="77777777" w:rsidR="00516776" w:rsidRPr="00D65A82" w:rsidRDefault="00516776" w:rsidP="00516776">
      <w:pPr>
        <w:pStyle w:val="PL"/>
      </w:pPr>
      <w:r w:rsidRPr="00D65A82">
        <w:t xml:space="preserve">              schema:</w:t>
      </w:r>
    </w:p>
    <w:p w14:paraId="3E8FC6F1" w14:textId="77777777" w:rsidR="00516776" w:rsidRPr="00D65A82" w:rsidRDefault="00516776" w:rsidP="00516776">
      <w:pPr>
        <w:pStyle w:val="PL"/>
      </w:pPr>
      <w:r w:rsidRPr="00D65A82">
        <w:t xml:space="preserve">                $ref: '#/components/schemas/</w:t>
      </w:r>
      <w:proofErr w:type="spellStart"/>
      <w:r w:rsidRPr="00D65A82">
        <w:t>InventoryItem</w:t>
      </w:r>
      <w:proofErr w:type="spellEnd"/>
      <w:r w:rsidRPr="00D65A82">
        <w:t>'</w:t>
      </w:r>
    </w:p>
    <w:p w14:paraId="2CCFD5E2" w14:textId="77777777" w:rsidR="00516776" w:rsidRPr="00D65A82" w:rsidRDefault="00516776" w:rsidP="00516776">
      <w:pPr>
        <w:pStyle w:val="PL"/>
      </w:pPr>
      <w:r w:rsidRPr="00D65A82">
        <w:t xml:space="preserve">        '400':</w:t>
      </w:r>
    </w:p>
    <w:p w14:paraId="3C4CF9C5" w14:textId="77777777" w:rsidR="00516776" w:rsidRPr="00D65A82" w:rsidRDefault="00516776" w:rsidP="00516776">
      <w:pPr>
        <w:pStyle w:val="PL"/>
      </w:pPr>
      <w:r w:rsidRPr="00D65A82">
        <w:t xml:space="preserve">          description: bad input parameter</w:t>
      </w:r>
    </w:p>
    <w:p w14:paraId="7016DD05" w14:textId="77777777" w:rsidR="00516776" w:rsidRPr="00D65A82" w:rsidRDefault="00516776" w:rsidP="00516776">
      <w:pPr>
        <w:pStyle w:val="PL"/>
      </w:pPr>
      <w:r w:rsidRPr="00D65A82">
        <w:t xml:space="preserve">    patch:</w:t>
      </w:r>
    </w:p>
    <w:p w14:paraId="3829FC95" w14:textId="77777777" w:rsidR="00516776" w:rsidRPr="00D65A82" w:rsidRDefault="00516776" w:rsidP="00516776">
      <w:pPr>
        <w:pStyle w:val="PL"/>
      </w:pPr>
      <w:r w:rsidRPr="00D65A82">
        <w:t xml:space="preserve">      summary: patch inventory item</w:t>
      </w:r>
    </w:p>
    <w:p w14:paraId="3DCBAC08" w14:textId="77777777" w:rsidR="00516776" w:rsidRPr="00D65A82" w:rsidRDefault="00516776" w:rsidP="00516776">
      <w:pPr>
        <w:pStyle w:val="PL"/>
      </w:pPr>
      <w:r w:rsidRPr="00D65A82">
        <w:t xml:space="preserve">      parameters:</w:t>
      </w:r>
    </w:p>
    <w:p w14:paraId="499388D2" w14:textId="77777777" w:rsidR="00516776" w:rsidRPr="00D65A82" w:rsidRDefault="00516776" w:rsidP="00516776">
      <w:pPr>
        <w:pStyle w:val="PL"/>
      </w:pPr>
      <w:r w:rsidRPr="00D65A82">
        <w:t xml:space="preserve">        - name: id</w:t>
      </w:r>
    </w:p>
    <w:p w14:paraId="3BF4B8EE" w14:textId="77777777" w:rsidR="00516776" w:rsidRPr="00D65A82" w:rsidRDefault="00516776" w:rsidP="00516776">
      <w:pPr>
        <w:pStyle w:val="PL"/>
      </w:pPr>
      <w:r w:rsidRPr="00D65A82">
        <w:t xml:space="preserve">          in: path</w:t>
      </w:r>
    </w:p>
    <w:p w14:paraId="366757BB" w14:textId="77777777" w:rsidR="00516776" w:rsidRPr="00D65A82" w:rsidRDefault="00516776" w:rsidP="00516776">
      <w:pPr>
        <w:pStyle w:val="PL"/>
      </w:pPr>
      <w:r w:rsidRPr="00D65A82">
        <w:t xml:space="preserve">          required: true</w:t>
      </w:r>
    </w:p>
    <w:p w14:paraId="359D6F89" w14:textId="77777777" w:rsidR="00516776" w:rsidRPr="00D65A82" w:rsidRDefault="00516776" w:rsidP="00516776">
      <w:pPr>
        <w:pStyle w:val="PL"/>
      </w:pPr>
      <w:r w:rsidRPr="00D65A82">
        <w:t xml:space="preserve">          schema:</w:t>
      </w:r>
    </w:p>
    <w:p w14:paraId="73CCA2FF" w14:textId="77777777" w:rsidR="00516776" w:rsidRPr="00D65A82" w:rsidRDefault="00516776" w:rsidP="00516776">
      <w:pPr>
        <w:pStyle w:val="PL"/>
      </w:pPr>
      <w:r w:rsidRPr="00D65A82">
        <w:t xml:space="preserve">            type: integer</w:t>
      </w:r>
    </w:p>
    <w:p w14:paraId="0C9614BD" w14:textId="77777777" w:rsidR="00516776" w:rsidRPr="00D65A82" w:rsidRDefault="00516776" w:rsidP="00516776">
      <w:pPr>
        <w:pStyle w:val="PL"/>
      </w:pPr>
      <w:r w:rsidRPr="00D65A82">
        <w:t xml:space="preserve">      </w:t>
      </w:r>
      <w:proofErr w:type="spellStart"/>
      <w:r w:rsidRPr="00D65A82">
        <w:t>requestBody</w:t>
      </w:r>
      <w:proofErr w:type="spellEnd"/>
      <w:r w:rsidRPr="00D65A82">
        <w:t>:</w:t>
      </w:r>
    </w:p>
    <w:p w14:paraId="74A65320" w14:textId="77777777" w:rsidR="00516776" w:rsidRPr="00D65A82" w:rsidRDefault="00516776" w:rsidP="00516776">
      <w:pPr>
        <w:pStyle w:val="PL"/>
      </w:pPr>
      <w:r w:rsidRPr="00D65A82">
        <w:t xml:space="preserve">        required: true</w:t>
      </w:r>
    </w:p>
    <w:p w14:paraId="2BCFE2DF" w14:textId="77777777" w:rsidR="00516776" w:rsidRPr="00D65A82" w:rsidRDefault="00516776" w:rsidP="00516776">
      <w:pPr>
        <w:pStyle w:val="PL"/>
      </w:pPr>
      <w:r w:rsidRPr="00D65A82">
        <w:t xml:space="preserve">        content:</w:t>
      </w:r>
    </w:p>
    <w:p w14:paraId="613F3C62" w14:textId="77777777" w:rsidR="00516776" w:rsidRPr="00D65A82" w:rsidRDefault="00516776" w:rsidP="00516776">
      <w:pPr>
        <w:pStyle w:val="PL"/>
      </w:pPr>
      <w:r w:rsidRPr="00D65A82">
        <w:t xml:space="preserve">          application/</w:t>
      </w:r>
      <w:proofErr w:type="spellStart"/>
      <w:r w:rsidRPr="00D65A82">
        <w:t>json-patch+json</w:t>
      </w:r>
      <w:proofErr w:type="spellEnd"/>
      <w:r w:rsidRPr="00D65A82">
        <w:t>:</w:t>
      </w:r>
    </w:p>
    <w:p w14:paraId="51FC5E5B" w14:textId="77777777" w:rsidR="00516776" w:rsidRPr="00D65A82" w:rsidRDefault="00516776" w:rsidP="00516776">
      <w:pPr>
        <w:pStyle w:val="PL"/>
      </w:pPr>
      <w:r w:rsidRPr="00D65A82">
        <w:t xml:space="preserve">            schema:</w:t>
      </w:r>
    </w:p>
    <w:p w14:paraId="59BCB255" w14:textId="77777777" w:rsidR="00516776" w:rsidRPr="00D65A82" w:rsidRDefault="00516776" w:rsidP="00516776">
      <w:pPr>
        <w:pStyle w:val="PL"/>
      </w:pPr>
      <w:r w:rsidRPr="00D65A82">
        <w:t xml:space="preserve">              $ref: '#/components/schemas/</w:t>
      </w:r>
      <w:proofErr w:type="spellStart"/>
      <w:r w:rsidRPr="00D65A82">
        <w:t>PatchInventoryItem</w:t>
      </w:r>
      <w:proofErr w:type="spellEnd"/>
      <w:r w:rsidRPr="00D65A82">
        <w:t>'</w:t>
      </w:r>
    </w:p>
    <w:p w14:paraId="37124896" w14:textId="77777777" w:rsidR="00516776" w:rsidRPr="00D65A82" w:rsidRDefault="00516776" w:rsidP="00516776">
      <w:pPr>
        <w:pStyle w:val="PL"/>
      </w:pPr>
      <w:r w:rsidRPr="00D65A82">
        <w:t xml:space="preserve">          application/</w:t>
      </w:r>
      <w:proofErr w:type="spellStart"/>
      <w:r w:rsidRPr="00D65A82">
        <w:t>merge-patch+json</w:t>
      </w:r>
      <w:proofErr w:type="spellEnd"/>
      <w:r w:rsidRPr="00D65A82">
        <w:t>:</w:t>
      </w:r>
    </w:p>
    <w:p w14:paraId="537776EF" w14:textId="77777777" w:rsidR="00516776" w:rsidRPr="00D65A82" w:rsidRDefault="00516776" w:rsidP="00516776">
      <w:pPr>
        <w:pStyle w:val="PL"/>
      </w:pPr>
      <w:r w:rsidRPr="00D65A82">
        <w:t xml:space="preserve">            schema:</w:t>
      </w:r>
    </w:p>
    <w:p w14:paraId="291AA3DD" w14:textId="77777777" w:rsidR="00516776" w:rsidRPr="00D65A82" w:rsidRDefault="00516776" w:rsidP="00516776">
      <w:pPr>
        <w:pStyle w:val="PL"/>
      </w:pPr>
      <w:r w:rsidRPr="00D65A82">
        <w:t xml:space="preserve">              $ref: '#/components/schemas/</w:t>
      </w:r>
      <w:proofErr w:type="spellStart"/>
      <w:r w:rsidRPr="00D65A82">
        <w:t>MergePatchInventoryItem</w:t>
      </w:r>
      <w:proofErr w:type="spellEnd"/>
      <w:r w:rsidRPr="00D65A82">
        <w:t>'</w:t>
      </w:r>
    </w:p>
    <w:p w14:paraId="7E0D247B" w14:textId="77777777" w:rsidR="00516776" w:rsidRPr="00D65A82" w:rsidRDefault="00516776" w:rsidP="00516776">
      <w:pPr>
        <w:pStyle w:val="PL"/>
      </w:pPr>
      <w:r w:rsidRPr="00D65A82">
        <w:t xml:space="preserve">      responses:</w:t>
      </w:r>
    </w:p>
    <w:p w14:paraId="593D82A9" w14:textId="77777777" w:rsidR="00516776" w:rsidRPr="00D65A82" w:rsidRDefault="00516776" w:rsidP="00516776">
      <w:pPr>
        <w:pStyle w:val="PL"/>
      </w:pPr>
      <w:r w:rsidRPr="00D65A82">
        <w:t xml:space="preserve">        '200':</w:t>
      </w:r>
    </w:p>
    <w:p w14:paraId="27CA7087" w14:textId="77777777" w:rsidR="00516776" w:rsidRPr="00D65A82" w:rsidRDefault="00516776" w:rsidP="00516776">
      <w:pPr>
        <w:pStyle w:val="PL"/>
      </w:pPr>
      <w:r w:rsidRPr="00D65A82">
        <w:t xml:space="preserve">          description: Patch was </w:t>
      </w:r>
      <w:proofErr w:type="spellStart"/>
      <w:r w:rsidRPr="00D65A82">
        <w:t>succesfull</w:t>
      </w:r>
      <w:proofErr w:type="spellEnd"/>
      <w:r w:rsidRPr="00D65A82">
        <w:t xml:space="preserve"> and updated Inventory Item is returned.</w:t>
      </w:r>
    </w:p>
    <w:p w14:paraId="1C4BAA6F" w14:textId="77777777" w:rsidR="00516776" w:rsidRPr="00D65A82" w:rsidRDefault="00516776" w:rsidP="00516776">
      <w:pPr>
        <w:pStyle w:val="PL"/>
      </w:pPr>
      <w:r w:rsidRPr="00D65A82">
        <w:t xml:space="preserve">          content:</w:t>
      </w:r>
    </w:p>
    <w:p w14:paraId="1DD6316E" w14:textId="77777777" w:rsidR="00516776" w:rsidRPr="00D65A82" w:rsidRDefault="00516776" w:rsidP="00516776">
      <w:pPr>
        <w:pStyle w:val="PL"/>
      </w:pPr>
      <w:r w:rsidRPr="00D65A82">
        <w:t xml:space="preserve">            application/</w:t>
      </w:r>
      <w:proofErr w:type="spellStart"/>
      <w:r w:rsidRPr="00D65A82">
        <w:t>json</w:t>
      </w:r>
      <w:proofErr w:type="spellEnd"/>
      <w:r w:rsidRPr="00D65A82">
        <w:t>:</w:t>
      </w:r>
    </w:p>
    <w:p w14:paraId="3D32F8EA" w14:textId="77777777" w:rsidR="00516776" w:rsidRPr="00D65A82" w:rsidRDefault="00516776" w:rsidP="00516776">
      <w:pPr>
        <w:pStyle w:val="PL"/>
      </w:pPr>
      <w:r w:rsidRPr="00D65A82">
        <w:t xml:space="preserve">              schema:</w:t>
      </w:r>
    </w:p>
    <w:p w14:paraId="67840C70" w14:textId="77777777" w:rsidR="00516776" w:rsidRPr="00D65A82" w:rsidRDefault="00516776" w:rsidP="00516776">
      <w:pPr>
        <w:pStyle w:val="PL"/>
      </w:pPr>
      <w:r w:rsidRPr="00D65A82">
        <w:t xml:space="preserve">                $ref: '#/components/schemas/</w:t>
      </w:r>
      <w:proofErr w:type="spellStart"/>
      <w:r w:rsidRPr="00D65A82">
        <w:t>InventoryItem</w:t>
      </w:r>
      <w:proofErr w:type="spellEnd"/>
      <w:r w:rsidRPr="00D65A82">
        <w:t>'</w:t>
      </w:r>
    </w:p>
    <w:p w14:paraId="4FDDFFF3" w14:textId="77777777" w:rsidR="00516776" w:rsidRPr="00D65A82" w:rsidRDefault="00516776" w:rsidP="00516776">
      <w:pPr>
        <w:pStyle w:val="PL"/>
      </w:pPr>
      <w:r w:rsidRPr="00D65A82">
        <w:t xml:space="preserve">        '204':</w:t>
      </w:r>
    </w:p>
    <w:p w14:paraId="12B0F043" w14:textId="77777777" w:rsidR="00516776" w:rsidRPr="00D65A82" w:rsidRDefault="00516776" w:rsidP="00516776">
      <w:pPr>
        <w:pStyle w:val="PL"/>
      </w:pPr>
      <w:r w:rsidRPr="00D65A82">
        <w:t xml:space="preserve">          description: Patch was </w:t>
      </w:r>
      <w:proofErr w:type="spellStart"/>
      <w:r w:rsidRPr="00D65A82">
        <w:t>succesfull</w:t>
      </w:r>
      <w:proofErr w:type="spellEnd"/>
    </w:p>
    <w:p w14:paraId="28FDEBCB" w14:textId="77777777" w:rsidR="00516776" w:rsidRPr="00D65A82" w:rsidRDefault="00516776" w:rsidP="00516776">
      <w:pPr>
        <w:pStyle w:val="PL"/>
      </w:pPr>
      <w:r w:rsidRPr="00D65A82">
        <w:t xml:space="preserve">        '400':</w:t>
      </w:r>
    </w:p>
    <w:p w14:paraId="304BA017" w14:textId="77777777" w:rsidR="00516776" w:rsidRPr="00D65A82" w:rsidRDefault="00516776" w:rsidP="00516776">
      <w:pPr>
        <w:pStyle w:val="PL"/>
      </w:pPr>
      <w:r w:rsidRPr="00D65A82">
        <w:t xml:space="preserve">          description: bad input parameter</w:t>
      </w:r>
    </w:p>
    <w:p w14:paraId="604967EC" w14:textId="77777777" w:rsidR="00516776" w:rsidRPr="00D65A82" w:rsidRDefault="00516776" w:rsidP="00516776">
      <w:pPr>
        <w:pStyle w:val="PL"/>
      </w:pPr>
      <w:r w:rsidRPr="00D65A82">
        <w:t>components:</w:t>
      </w:r>
    </w:p>
    <w:p w14:paraId="7B24B334" w14:textId="77777777" w:rsidR="00516776" w:rsidRPr="00D65A82" w:rsidRDefault="00516776" w:rsidP="00516776">
      <w:pPr>
        <w:pStyle w:val="PL"/>
      </w:pPr>
      <w:r w:rsidRPr="00D65A82">
        <w:t xml:space="preserve">  schemas:</w:t>
      </w:r>
    </w:p>
    <w:p w14:paraId="49FBD65D" w14:textId="77777777" w:rsidR="00516776" w:rsidRPr="00D65A82" w:rsidRDefault="00516776" w:rsidP="00516776">
      <w:pPr>
        <w:pStyle w:val="PL"/>
      </w:pPr>
      <w:r w:rsidRPr="00D65A82">
        <w:t xml:space="preserve">    </w:t>
      </w:r>
      <w:proofErr w:type="spellStart"/>
      <w:r w:rsidRPr="00D65A82">
        <w:t>InventoryItem</w:t>
      </w:r>
      <w:proofErr w:type="spellEnd"/>
      <w:r w:rsidRPr="00D65A82">
        <w:t>:</w:t>
      </w:r>
    </w:p>
    <w:p w14:paraId="5D5B8D04" w14:textId="77777777" w:rsidR="00516776" w:rsidRPr="00D65A82" w:rsidRDefault="00516776" w:rsidP="00516776">
      <w:pPr>
        <w:pStyle w:val="PL"/>
      </w:pPr>
      <w:r w:rsidRPr="00D65A82">
        <w:t xml:space="preserve">      type: object</w:t>
      </w:r>
    </w:p>
    <w:p w14:paraId="1C3DCD7D" w14:textId="77777777" w:rsidR="00516776" w:rsidRPr="00D65A82" w:rsidRDefault="00516776" w:rsidP="00516776">
      <w:pPr>
        <w:pStyle w:val="PL"/>
      </w:pPr>
      <w:r w:rsidRPr="00D65A82">
        <w:t xml:space="preserve">      required:</w:t>
      </w:r>
    </w:p>
    <w:p w14:paraId="0A00F1A1" w14:textId="77777777" w:rsidR="00516776" w:rsidRPr="00D65A82" w:rsidRDefault="00516776" w:rsidP="00516776">
      <w:pPr>
        <w:pStyle w:val="PL"/>
      </w:pPr>
      <w:r w:rsidRPr="00D65A82">
        <w:t xml:space="preserve">        - name</w:t>
      </w:r>
    </w:p>
    <w:p w14:paraId="61427053" w14:textId="77777777" w:rsidR="00516776" w:rsidRPr="00D65A82" w:rsidRDefault="00516776" w:rsidP="00516776">
      <w:pPr>
        <w:pStyle w:val="PL"/>
      </w:pPr>
      <w:r w:rsidRPr="00D65A82">
        <w:t xml:space="preserve">        - manufacturer</w:t>
      </w:r>
    </w:p>
    <w:p w14:paraId="4CDBFAE4" w14:textId="77777777" w:rsidR="00516776" w:rsidRPr="00D65A82" w:rsidRDefault="00516776" w:rsidP="00516776">
      <w:pPr>
        <w:pStyle w:val="PL"/>
      </w:pPr>
      <w:r w:rsidRPr="00D65A82">
        <w:t xml:space="preserve">      properties:</w:t>
      </w:r>
    </w:p>
    <w:p w14:paraId="2E34D565" w14:textId="77777777" w:rsidR="00516776" w:rsidRPr="00D65A82" w:rsidRDefault="00516776" w:rsidP="00516776">
      <w:pPr>
        <w:pStyle w:val="PL"/>
      </w:pPr>
      <w:r w:rsidRPr="00D65A82">
        <w:t xml:space="preserve">        id:</w:t>
      </w:r>
    </w:p>
    <w:p w14:paraId="3BEB51FE" w14:textId="77777777" w:rsidR="00516776" w:rsidRPr="00D65A82" w:rsidRDefault="00516776" w:rsidP="00516776">
      <w:pPr>
        <w:pStyle w:val="PL"/>
      </w:pPr>
      <w:r w:rsidRPr="00D65A82">
        <w:t xml:space="preserve">          type: integer</w:t>
      </w:r>
    </w:p>
    <w:p w14:paraId="4DB54FFE" w14:textId="77777777" w:rsidR="00516776" w:rsidRPr="00D65A82" w:rsidRDefault="00516776" w:rsidP="00516776">
      <w:pPr>
        <w:pStyle w:val="PL"/>
      </w:pPr>
      <w:r w:rsidRPr="00D65A82">
        <w:t xml:space="preserve">        name:</w:t>
      </w:r>
    </w:p>
    <w:p w14:paraId="3FCAB17E" w14:textId="77777777" w:rsidR="00516776" w:rsidRPr="00D65A82" w:rsidRDefault="00516776" w:rsidP="00516776">
      <w:pPr>
        <w:pStyle w:val="PL"/>
      </w:pPr>
      <w:r w:rsidRPr="00D65A82">
        <w:t xml:space="preserve">          type: string</w:t>
      </w:r>
    </w:p>
    <w:p w14:paraId="5E081007" w14:textId="77777777" w:rsidR="00516776" w:rsidRPr="00D65A82" w:rsidRDefault="00516776" w:rsidP="00516776">
      <w:pPr>
        <w:pStyle w:val="PL"/>
      </w:pPr>
      <w:r w:rsidRPr="00D65A82">
        <w:t xml:space="preserve">        manufacturer:</w:t>
      </w:r>
    </w:p>
    <w:p w14:paraId="765BD3E7" w14:textId="77777777" w:rsidR="00516776" w:rsidRPr="00D65A82" w:rsidRDefault="00516776" w:rsidP="00516776">
      <w:pPr>
        <w:pStyle w:val="PL"/>
      </w:pPr>
      <w:r w:rsidRPr="00D65A82">
        <w:t xml:space="preserve">          $ref: '#/components/schemas/Manufacturer'</w:t>
      </w:r>
    </w:p>
    <w:p w14:paraId="3BDD2C52" w14:textId="77777777" w:rsidR="00516776" w:rsidRPr="00D65A82" w:rsidRDefault="00516776" w:rsidP="00516776">
      <w:pPr>
        <w:pStyle w:val="PL"/>
      </w:pPr>
      <w:r w:rsidRPr="00D65A82">
        <w:t xml:space="preserve">        customers:</w:t>
      </w:r>
    </w:p>
    <w:p w14:paraId="2EFA12BE" w14:textId="77777777" w:rsidR="00516776" w:rsidRPr="00D65A82" w:rsidRDefault="00516776" w:rsidP="00516776">
      <w:pPr>
        <w:pStyle w:val="PL"/>
      </w:pPr>
      <w:r w:rsidRPr="00D65A82">
        <w:t xml:space="preserve">          type: array</w:t>
      </w:r>
    </w:p>
    <w:p w14:paraId="4AADCB67" w14:textId="77777777" w:rsidR="00516776" w:rsidRPr="00D65A82" w:rsidRDefault="00516776" w:rsidP="00516776">
      <w:pPr>
        <w:pStyle w:val="PL"/>
      </w:pPr>
      <w:r w:rsidRPr="00D65A82">
        <w:lastRenderedPageBreak/>
        <w:t xml:space="preserve">          items:</w:t>
      </w:r>
    </w:p>
    <w:p w14:paraId="08611A18" w14:textId="77777777" w:rsidR="00516776" w:rsidRPr="00D65A82" w:rsidRDefault="00516776" w:rsidP="00516776">
      <w:pPr>
        <w:pStyle w:val="PL"/>
      </w:pPr>
      <w:r w:rsidRPr="00D65A82">
        <w:t xml:space="preserve">            type: string</w:t>
      </w:r>
    </w:p>
    <w:p w14:paraId="1032BEDF" w14:textId="77777777" w:rsidR="00516776" w:rsidRPr="00D65A82" w:rsidRDefault="00516776" w:rsidP="00516776">
      <w:pPr>
        <w:pStyle w:val="PL"/>
      </w:pPr>
      <w:r w:rsidRPr="00D65A82">
        <w:t xml:space="preserve">    Manufacturer:</w:t>
      </w:r>
    </w:p>
    <w:p w14:paraId="05D134AD" w14:textId="77777777" w:rsidR="00516776" w:rsidRPr="00D65A82" w:rsidRDefault="00516776" w:rsidP="00516776">
      <w:pPr>
        <w:pStyle w:val="PL"/>
      </w:pPr>
      <w:r w:rsidRPr="00D65A82">
        <w:t xml:space="preserve">      type: object</w:t>
      </w:r>
    </w:p>
    <w:p w14:paraId="45DE8526" w14:textId="77777777" w:rsidR="00516776" w:rsidRPr="00D65A82" w:rsidRDefault="00516776" w:rsidP="00516776">
      <w:pPr>
        <w:pStyle w:val="PL"/>
      </w:pPr>
      <w:r w:rsidRPr="00D65A82">
        <w:t xml:space="preserve">      required:</w:t>
      </w:r>
    </w:p>
    <w:p w14:paraId="04A6D468" w14:textId="77777777" w:rsidR="00516776" w:rsidRPr="00D65A82" w:rsidRDefault="00516776" w:rsidP="00516776">
      <w:pPr>
        <w:pStyle w:val="PL"/>
      </w:pPr>
      <w:r w:rsidRPr="00D65A82">
        <w:t xml:space="preserve">        - name</w:t>
      </w:r>
    </w:p>
    <w:p w14:paraId="0F2F45D8" w14:textId="77777777" w:rsidR="00516776" w:rsidRPr="00D65A82" w:rsidRDefault="00516776" w:rsidP="00516776">
      <w:pPr>
        <w:pStyle w:val="PL"/>
      </w:pPr>
      <w:r w:rsidRPr="00D65A82">
        <w:t xml:space="preserve">      properties:</w:t>
      </w:r>
    </w:p>
    <w:p w14:paraId="23971B74" w14:textId="77777777" w:rsidR="00516776" w:rsidRPr="00D65A82" w:rsidRDefault="00516776" w:rsidP="00516776">
      <w:pPr>
        <w:pStyle w:val="PL"/>
      </w:pPr>
      <w:r w:rsidRPr="00D65A82">
        <w:t xml:space="preserve">        name:</w:t>
      </w:r>
    </w:p>
    <w:p w14:paraId="7704FC84" w14:textId="77777777" w:rsidR="00516776" w:rsidRPr="00D65A82" w:rsidRDefault="00516776" w:rsidP="00516776">
      <w:pPr>
        <w:pStyle w:val="PL"/>
      </w:pPr>
      <w:r w:rsidRPr="00D65A82">
        <w:t xml:space="preserve">          type: string</w:t>
      </w:r>
    </w:p>
    <w:p w14:paraId="155849D1" w14:textId="77777777" w:rsidR="00516776" w:rsidRPr="00D65A82" w:rsidRDefault="00516776" w:rsidP="00516776">
      <w:pPr>
        <w:pStyle w:val="PL"/>
      </w:pPr>
      <w:r w:rsidRPr="00D65A82">
        <w:t xml:space="preserve">        </w:t>
      </w:r>
      <w:proofErr w:type="spellStart"/>
      <w:r w:rsidRPr="00D65A82">
        <w:t>homePage</w:t>
      </w:r>
      <w:proofErr w:type="spellEnd"/>
      <w:r w:rsidRPr="00D65A82">
        <w:t>:</w:t>
      </w:r>
    </w:p>
    <w:p w14:paraId="7714A61F" w14:textId="77777777" w:rsidR="00516776" w:rsidRPr="00D65A82" w:rsidRDefault="00516776" w:rsidP="00516776">
      <w:pPr>
        <w:pStyle w:val="PL"/>
      </w:pPr>
      <w:r w:rsidRPr="00D65A82">
        <w:t xml:space="preserve">          type: string</w:t>
      </w:r>
    </w:p>
    <w:p w14:paraId="6E35F33D" w14:textId="77777777" w:rsidR="00516776" w:rsidRPr="00D65A82" w:rsidRDefault="00516776" w:rsidP="00516776">
      <w:pPr>
        <w:pStyle w:val="PL"/>
      </w:pPr>
      <w:r w:rsidRPr="00D65A82">
        <w:t xml:space="preserve">          format: </w:t>
      </w:r>
      <w:proofErr w:type="spellStart"/>
      <w:r w:rsidRPr="00D65A82">
        <w:t>url</w:t>
      </w:r>
      <w:proofErr w:type="spellEnd"/>
    </w:p>
    <w:p w14:paraId="26C14E4B" w14:textId="77777777" w:rsidR="00516776" w:rsidRPr="00D65A82" w:rsidRDefault="00516776" w:rsidP="00516776">
      <w:pPr>
        <w:pStyle w:val="PL"/>
      </w:pPr>
      <w:r w:rsidRPr="00D65A82">
        <w:t xml:space="preserve">        phone:</w:t>
      </w:r>
    </w:p>
    <w:p w14:paraId="60E552B5" w14:textId="77777777" w:rsidR="00516776" w:rsidRPr="00D65A82" w:rsidRDefault="00516776" w:rsidP="00516776">
      <w:pPr>
        <w:pStyle w:val="PL"/>
      </w:pPr>
      <w:r w:rsidRPr="00D65A82">
        <w:t xml:space="preserve">          type: string</w:t>
      </w:r>
    </w:p>
    <w:p w14:paraId="58A2E430" w14:textId="77777777" w:rsidR="00516776" w:rsidRPr="00D65A82" w:rsidRDefault="00516776" w:rsidP="00516776">
      <w:pPr>
        <w:pStyle w:val="PL"/>
      </w:pPr>
      <w:r w:rsidRPr="00D65A82">
        <w:t xml:space="preserve">    </w:t>
      </w:r>
      <w:proofErr w:type="spellStart"/>
      <w:r w:rsidRPr="00D65A82">
        <w:t>PatchInventoryItem</w:t>
      </w:r>
      <w:proofErr w:type="spellEnd"/>
      <w:r w:rsidRPr="00D65A82">
        <w:t>:</w:t>
      </w:r>
    </w:p>
    <w:p w14:paraId="7C18D7A1" w14:textId="77777777" w:rsidR="00516776" w:rsidRPr="00D65A82" w:rsidRDefault="00516776" w:rsidP="00516776">
      <w:pPr>
        <w:pStyle w:val="PL"/>
      </w:pPr>
      <w:r w:rsidRPr="00D65A82">
        <w:t xml:space="preserve">      type: array</w:t>
      </w:r>
    </w:p>
    <w:p w14:paraId="601545A8"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2B1E15C6" w14:textId="77777777" w:rsidR="00516776" w:rsidRPr="00D65A82" w:rsidRDefault="00516776" w:rsidP="00516776">
      <w:pPr>
        <w:pStyle w:val="PL"/>
      </w:pPr>
      <w:r w:rsidRPr="00D65A82">
        <w:t xml:space="preserve">      items:</w:t>
      </w:r>
    </w:p>
    <w:p w14:paraId="3C361B4E" w14:textId="77777777" w:rsidR="00516776" w:rsidRDefault="00516776" w:rsidP="00516776">
      <w:pPr>
        <w:pStyle w:val="PL"/>
      </w:pPr>
      <w:r>
        <w:t xml:space="preserve">        </w:t>
      </w:r>
      <w:proofErr w:type="spellStart"/>
      <w:r w:rsidRPr="00D770C5">
        <w:t>anyOf</w:t>
      </w:r>
      <w:proofErr w:type="spellEnd"/>
      <w:r w:rsidRPr="00D770C5">
        <w:t>:</w:t>
      </w:r>
    </w:p>
    <w:p w14:paraId="02C25907" w14:textId="77777777" w:rsidR="00516776" w:rsidRPr="00D65A82" w:rsidRDefault="00516776" w:rsidP="00516776">
      <w:pPr>
        <w:pStyle w:val="PL"/>
      </w:pPr>
      <w:r w:rsidRPr="00D65A82">
        <w:t xml:space="preserve">        </w:t>
      </w:r>
      <w:r>
        <w:t xml:space="preserve">  - </w:t>
      </w:r>
      <w:proofErr w:type="spellStart"/>
      <w:r w:rsidRPr="00D65A82">
        <w:t>oneOf</w:t>
      </w:r>
      <w:proofErr w:type="spellEnd"/>
      <w:r w:rsidRPr="00D65A82">
        <w:t>:</w:t>
      </w:r>
    </w:p>
    <w:p w14:paraId="74DE2546" w14:textId="77777777" w:rsidR="00516776" w:rsidRPr="00D65A82" w:rsidRDefault="00516776" w:rsidP="00516776">
      <w:pPr>
        <w:pStyle w:val="PL"/>
      </w:pPr>
      <w:r w:rsidRPr="00D65A82">
        <w:t xml:space="preserve">          </w:t>
      </w:r>
      <w:r>
        <w:t xml:space="preserve">  </w:t>
      </w:r>
      <w:r w:rsidRPr="00D65A82">
        <w:t>- type: object</w:t>
      </w:r>
    </w:p>
    <w:p w14:paraId="0948F66E"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4F229813" w14:textId="77777777" w:rsidR="00516776" w:rsidRPr="00D65A82" w:rsidRDefault="00516776" w:rsidP="00516776">
      <w:pPr>
        <w:pStyle w:val="PL"/>
      </w:pPr>
      <w:r w:rsidRPr="00D65A82">
        <w:t xml:space="preserve">            </w:t>
      </w:r>
      <w:r>
        <w:t xml:space="preserve">  </w:t>
      </w:r>
      <w:r w:rsidRPr="00D65A82">
        <w:t>properties:</w:t>
      </w:r>
    </w:p>
    <w:p w14:paraId="7D3100FE" w14:textId="77777777" w:rsidR="00516776" w:rsidRPr="00D65A82" w:rsidRDefault="00516776" w:rsidP="00516776">
      <w:pPr>
        <w:pStyle w:val="PL"/>
      </w:pPr>
      <w:r w:rsidRPr="00D65A82">
        <w:t xml:space="preserve">              </w:t>
      </w:r>
      <w:r>
        <w:t xml:space="preserve">  </w:t>
      </w:r>
      <w:r w:rsidRPr="00D65A82">
        <w:t>op:</w:t>
      </w:r>
    </w:p>
    <w:p w14:paraId="5C000649" w14:textId="77777777" w:rsidR="00516776" w:rsidRPr="00D65A82" w:rsidRDefault="00516776" w:rsidP="00516776">
      <w:pPr>
        <w:pStyle w:val="PL"/>
      </w:pPr>
      <w:r w:rsidRPr="00D65A82">
        <w:t xml:space="preserve">                </w:t>
      </w:r>
      <w:r>
        <w:t xml:space="preserve">  </w:t>
      </w:r>
      <w:r w:rsidRPr="00D65A82">
        <w:t>type: string</w:t>
      </w:r>
    </w:p>
    <w:p w14:paraId="07FDFBA9" w14:textId="77777777" w:rsidR="00516776" w:rsidRPr="00D65A82" w:rsidRDefault="00516776" w:rsidP="00516776">
      <w:pPr>
        <w:pStyle w:val="PL"/>
      </w:pPr>
      <w:r w:rsidRPr="00D65A82">
        <w:t xml:space="preserve">                </w:t>
      </w:r>
      <w:r>
        <w:t xml:space="preserve">  </w:t>
      </w:r>
      <w:proofErr w:type="spellStart"/>
      <w:r w:rsidRPr="00D65A82">
        <w:t>enum</w:t>
      </w:r>
      <w:proofErr w:type="spellEnd"/>
      <w:r w:rsidRPr="00D65A82">
        <w:t>:</w:t>
      </w:r>
    </w:p>
    <w:p w14:paraId="35AC2D68" w14:textId="77777777" w:rsidR="00516776" w:rsidRPr="00D65A82" w:rsidRDefault="00516776" w:rsidP="00516776">
      <w:pPr>
        <w:pStyle w:val="PL"/>
      </w:pPr>
      <w:r w:rsidRPr="00D65A82">
        <w:t xml:space="preserve">                  </w:t>
      </w:r>
      <w:r>
        <w:t xml:space="preserve">  </w:t>
      </w:r>
      <w:r w:rsidRPr="00D65A82">
        <w:t>- "add"</w:t>
      </w:r>
    </w:p>
    <w:p w14:paraId="2956AC4D" w14:textId="77777777" w:rsidR="00516776" w:rsidRPr="00D65A82" w:rsidRDefault="00516776" w:rsidP="00516776">
      <w:pPr>
        <w:pStyle w:val="PL"/>
      </w:pPr>
      <w:r w:rsidRPr="00D65A82">
        <w:t xml:space="preserve">                  </w:t>
      </w:r>
      <w:r>
        <w:t xml:space="preserve">  </w:t>
      </w:r>
      <w:r w:rsidRPr="00D65A82">
        <w:t>- "remove"</w:t>
      </w:r>
    </w:p>
    <w:p w14:paraId="7D1CBE51" w14:textId="77777777" w:rsidR="00516776" w:rsidRPr="00D65A82" w:rsidRDefault="00516776" w:rsidP="00516776">
      <w:pPr>
        <w:pStyle w:val="PL"/>
      </w:pPr>
      <w:r w:rsidRPr="00D65A82">
        <w:t xml:space="preserve">                  </w:t>
      </w:r>
      <w:r>
        <w:t xml:space="preserve">  </w:t>
      </w:r>
      <w:r w:rsidRPr="00D65A82">
        <w:t>- "replace"</w:t>
      </w:r>
    </w:p>
    <w:p w14:paraId="52BE1A0B" w14:textId="77777777" w:rsidR="00516776" w:rsidRPr="00D65A82" w:rsidRDefault="00516776" w:rsidP="00516776">
      <w:pPr>
        <w:pStyle w:val="PL"/>
      </w:pPr>
      <w:r w:rsidRPr="00D65A82">
        <w:t xml:space="preserve">              </w:t>
      </w:r>
      <w:r>
        <w:t xml:space="preserve">  </w:t>
      </w:r>
      <w:r w:rsidRPr="00D65A82">
        <w:t>path:</w:t>
      </w:r>
    </w:p>
    <w:p w14:paraId="61F9F222" w14:textId="77777777" w:rsidR="00516776" w:rsidRPr="00D65A82" w:rsidRDefault="00516776" w:rsidP="00516776">
      <w:pPr>
        <w:pStyle w:val="PL"/>
      </w:pPr>
      <w:r w:rsidRPr="00D65A82">
        <w:t xml:space="preserve">                </w:t>
      </w:r>
      <w:r>
        <w:t xml:space="preserve">  </w:t>
      </w:r>
      <w:r w:rsidRPr="00D65A82">
        <w:t>type: string</w:t>
      </w:r>
    </w:p>
    <w:p w14:paraId="4CCAEFE5"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w:t>
      </w:r>
      <w:proofErr w:type="spellStart"/>
      <w:r w:rsidRPr="00D65A82">
        <w:t>homePage</w:t>
      </w:r>
      <w:proofErr w:type="spellEnd"/>
      <w:r w:rsidRPr="00D65A82">
        <w:t>$'</w:t>
      </w:r>
    </w:p>
    <w:p w14:paraId="20621376" w14:textId="77777777" w:rsidR="00516776" w:rsidRPr="00D65A82" w:rsidRDefault="00516776" w:rsidP="00516776">
      <w:pPr>
        <w:pStyle w:val="PL"/>
      </w:pPr>
      <w:r w:rsidRPr="00D65A82">
        <w:t xml:space="preserve">              </w:t>
      </w:r>
      <w:r>
        <w:t xml:space="preserve">  </w:t>
      </w:r>
      <w:r w:rsidRPr="00D65A82">
        <w:t>value:</w:t>
      </w:r>
    </w:p>
    <w:p w14:paraId="6D916597" w14:textId="77777777" w:rsidR="00516776" w:rsidRPr="00D65A82" w:rsidRDefault="00516776" w:rsidP="00516776">
      <w:pPr>
        <w:pStyle w:val="PL"/>
      </w:pPr>
      <w:r w:rsidRPr="00D65A82">
        <w:t xml:space="preserve">                </w:t>
      </w:r>
      <w:r>
        <w:t xml:space="preserve">  </w:t>
      </w:r>
      <w:r w:rsidRPr="00D65A82">
        <w:t>type: string</w:t>
      </w:r>
    </w:p>
    <w:p w14:paraId="7DF335E2" w14:textId="77777777" w:rsidR="00516776" w:rsidRPr="00D65A82" w:rsidRDefault="00516776" w:rsidP="00516776">
      <w:pPr>
        <w:pStyle w:val="PL"/>
      </w:pPr>
      <w:r w:rsidRPr="00D65A82">
        <w:t xml:space="preserve">                </w:t>
      </w:r>
      <w:r>
        <w:t xml:space="preserve">  </w:t>
      </w:r>
      <w:r w:rsidRPr="00D65A82">
        <w:t xml:space="preserve">format: </w:t>
      </w:r>
      <w:proofErr w:type="spellStart"/>
      <w:r w:rsidRPr="00D65A82">
        <w:t>url</w:t>
      </w:r>
      <w:proofErr w:type="spellEnd"/>
    </w:p>
    <w:p w14:paraId="76670BD2" w14:textId="77777777" w:rsidR="00516776" w:rsidRPr="00D65A82" w:rsidRDefault="00516776" w:rsidP="00516776">
      <w:pPr>
        <w:pStyle w:val="PL"/>
      </w:pPr>
      <w:r w:rsidRPr="00D65A82">
        <w:t xml:space="preserve">            </w:t>
      </w:r>
      <w:r>
        <w:t xml:space="preserve">  </w:t>
      </w:r>
      <w:r w:rsidRPr="00D65A82">
        <w:t>required:</w:t>
      </w:r>
    </w:p>
    <w:p w14:paraId="6A3D66B5" w14:textId="77777777" w:rsidR="00516776" w:rsidRPr="00D65A82" w:rsidRDefault="00516776" w:rsidP="00516776">
      <w:pPr>
        <w:pStyle w:val="PL"/>
      </w:pPr>
      <w:r w:rsidRPr="00D65A82">
        <w:t xml:space="preserve">              </w:t>
      </w:r>
      <w:r>
        <w:t xml:space="preserve">  </w:t>
      </w:r>
      <w:r w:rsidRPr="00D65A82">
        <w:t>- "op"</w:t>
      </w:r>
    </w:p>
    <w:p w14:paraId="509A0B7D" w14:textId="77777777" w:rsidR="00516776" w:rsidRPr="00D65A82" w:rsidRDefault="00516776" w:rsidP="00516776">
      <w:pPr>
        <w:pStyle w:val="PL"/>
      </w:pPr>
      <w:r w:rsidRPr="00D65A82">
        <w:t xml:space="preserve">              </w:t>
      </w:r>
      <w:r>
        <w:t xml:space="preserve">  </w:t>
      </w:r>
      <w:r w:rsidRPr="00D65A82">
        <w:t>- "path"</w:t>
      </w:r>
    </w:p>
    <w:p w14:paraId="40B79D2A" w14:textId="77777777" w:rsidR="00516776" w:rsidRPr="00D65A82" w:rsidRDefault="00516776" w:rsidP="00516776">
      <w:pPr>
        <w:pStyle w:val="PL"/>
      </w:pPr>
      <w:r w:rsidRPr="00D65A82">
        <w:t xml:space="preserve">          </w:t>
      </w:r>
      <w:r>
        <w:t xml:space="preserve">  </w:t>
      </w:r>
      <w:r w:rsidRPr="00D65A82">
        <w:t>- type: object</w:t>
      </w:r>
    </w:p>
    <w:p w14:paraId="5F153D88"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CE66C1D" w14:textId="77777777" w:rsidR="00516776" w:rsidRPr="00D65A82" w:rsidRDefault="00516776" w:rsidP="00516776">
      <w:pPr>
        <w:pStyle w:val="PL"/>
      </w:pPr>
      <w:r w:rsidRPr="00D65A82">
        <w:t xml:space="preserve">            </w:t>
      </w:r>
      <w:r>
        <w:t xml:space="preserve">  </w:t>
      </w:r>
      <w:r w:rsidRPr="00D65A82">
        <w:t>properties:</w:t>
      </w:r>
    </w:p>
    <w:p w14:paraId="3ECE68FB" w14:textId="77777777" w:rsidR="00516776" w:rsidRPr="00D65A82" w:rsidRDefault="00516776" w:rsidP="00516776">
      <w:pPr>
        <w:pStyle w:val="PL"/>
      </w:pPr>
      <w:r w:rsidRPr="00D65A82">
        <w:t xml:space="preserve">              </w:t>
      </w:r>
      <w:r>
        <w:t xml:space="preserve">  </w:t>
      </w:r>
      <w:r w:rsidRPr="00D65A82">
        <w:t>op:</w:t>
      </w:r>
    </w:p>
    <w:p w14:paraId="0F9E33DD" w14:textId="77777777" w:rsidR="00516776" w:rsidRPr="00D65A82" w:rsidRDefault="00516776" w:rsidP="00516776">
      <w:pPr>
        <w:pStyle w:val="PL"/>
      </w:pPr>
      <w:r w:rsidRPr="00D65A82">
        <w:t xml:space="preserve">                </w:t>
      </w:r>
      <w:r>
        <w:t xml:space="preserve">  </w:t>
      </w:r>
      <w:r w:rsidRPr="00D65A82">
        <w:t>type: string</w:t>
      </w:r>
    </w:p>
    <w:p w14:paraId="43384E1F" w14:textId="77777777" w:rsidR="00516776" w:rsidRPr="00D65A82" w:rsidRDefault="00516776" w:rsidP="00516776">
      <w:pPr>
        <w:pStyle w:val="PL"/>
      </w:pPr>
      <w:r w:rsidRPr="00D65A82">
        <w:t xml:space="preserve">                </w:t>
      </w:r>
      <w:r>
        <w:t xml:space="preserve">  </w:t>
      </w:r>
      <w:proofErr w:type="spellStart"/>
      <w:r w:rsidRPr="00D65A82">
        <w:t>enum</w:t>
      </w:r>
      <w:proofErr w:type="spellEnd"/>
      <w:r w:rsidRPr="00D65A82">
        <w:t>:</w:t>
      </w:r>
    </w:p>
    <w:p w14:paraId="6219D4E0" w14:textId="77777777" w:rsidR="00516776" w:rsidRPr="00D65A82" w:rsidRDefault="00516776" w:rsidP="00516776">
      <w:pPr>
        <w:pStyle w:val="PL"/>
      </w:pPr>
      <w:r w:rsidRPr="00D65A82">
        <w:t xml:space="preserve">                  </w:t>
      </w:r>
      <w:r>
        <w:t xml:space="preserve">  </w:t>
      </w:r>
      <w:r w:rsidRPr="00D65A82">
        <w:t>- "replace"</w:t>
      </w:r>
    </w:p>
    <w:p w14:paraId="14087882" w14:textId="77777777" w:rsidR="00516776" w:rsidRPr="00D65A82" w:rsidRDefault="00516776" w:rsidP="00516776">
      <w:pPr>
        <w:pStyle w:val="PL"/>
      </w:pPr>
      <w:r w:rsidRPr="00D65A82">
        <w:t xml:space="preserve">              </w:t>
      </w:r>
      <w:r>
        <w:t xml:space="preserve">  </w:t>
      </w:r>
      <w:r w:rsidRPr="00D65A82">
        <w:t>path:</w:t>
      </w:r>
    </w:p>
    <w:p w14:paraId="2403D29E" w14:textId="77777777" w:rsidR="00516776" w:rsidRPr="00D65A82" w:rsidRDefault="00516776" w:rsidP="00516776">
      <w:pPr>
        <w:pStyle w:val="PL"/>
      </w:pPr>
      <w:r w:rsidRPr="00D65A82">
        <w:t xml:space="preserve">                </w:t>
      </w:r>
      <w:r>
        <w:t xml:space="preserve">  </w:t>
      </w:r>
      <w:r w:rsidRPr="00D65A82">
        <w:t>type: string</w:t>
      </w:r>
    </w:p>
    <w:p w14:paraId="41B3C480"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288638D2" w14:textId="77777777" w:rsidR="00516776" w:rsidRPr="00D65A82" w:rsidRDefault="00516776" w:rsidP="00516776">
      <w:pPr>
        <w:pStyle w:val="PL"/>
      </w:pPr>
      <w:r w:rsidRPr="00D65A82">
        <w:t xml:space="preserve">              </w:t>
      </w:r>
      <w:r>
        <w:t xml:space="preserve">  </w:t>
      </w:r>
      <w:r w:rsidRPr="00D65A82">
        <w:t>value:</w:t>
      </w:r>
    </w:p>
    <w:p w14:paraId="403E8D5B" w14:textId="77777777" w:rsidR="00516776" w:rsidRPr="00D65A82" w:rsidRDefault="00516776" w:rsidP="00516776">
      <w:pPr>
        <w:pStyle w:val="PL"/>
      </w:pPr>
      <w:r w:rsidRPr="00D65A82">
        <w:t xml:space="preserve">                  $ref: '#/components/schemas/Manufacturer'</w:t>
      </w:r>
    </w:p>
    <w:p w14:paraId="3AC1B752" w14:textId="77777777" w:rsidR="00516776" w:rsidRPr="00D65A82" w:rsidRDefault="00516776" w:rsidP="00516776">
      <w:pPr>
        <w:pStyle w:val="PL"/>
      </w:pPr>
      <w:r w:rsidRPr="00D65A82">
        <w:t xml:space="preserve">            </w:t>
      </w:r>
      <w:r>
        <w:t xml:space="preserve">  </w:t>
      </w:r>
      <w:r w:rsidRPr="00D65A82">
        <w:t>required:</w:t>
      </w:r>
    </w:p>
    <w:p w14:paraId="34A2A7C5" w14:textId="77777777" w:rsidR="00516776" w:rsidRPr="00D65A82" w:rsidRDefault="00516776" w:rsidP="00516776">
      <w:pPr>
        <w:pStyle w:val="PL"/>
      </w:pPr>
      <w:r w:rsidRPr="00D65A82">
        <w:t xml:space="preserve">              </w:t>
      </w:r>
      <w:r>
        <w:t xml:space="preserve">  </w:t>
      </w:r>
      <w:r w:rsidRPr="00D65A82">
        <w:t>- "op"</w:t>
      </w:r>
    </w:p>
    <w:p w14:paraId="5F0B0861" w14:textId="77777777" w:rsidR="00516776" w:rsidRPr="00D65A82" w:rsidRDefault="00516776" w:rsidP="00516776">
      <w:pPr>
        <w:pStyle w:val="PL"/>
      </w:pPr>
      <w:r w:rsidRPr="00D65A82">
        <w:t xml:space="preserve">              </w:t>
      </w:r>
      <w:r>
        <w:t xml:space="preserve">  </w:t>
      </w:r>
      <w:r w:rsidRPr="00D65A82">
        <w:t>- "path"</w:t>
      </w:r>
    </w:p>
    <w:p w14:paraId="454D6CF2" w14:textId="77777777" w:rsidR="00516776" w:rsidRPr="00D65A82" w:rsidRDefault="00516776" w:rsidP="00516776">
      <w:pPr>
        <w:pStyle w:val="PL"/>
      </w:pPr>
      <w:r w:rsidRPr="00D65A82">
        <w:t xml:space="preserve">              </w:t>
      </w:r>
      <w:r>
        <w:t xml:space="preserve">  </w:t>
      </w:r>
      <w:r w:rsidRPr="00D65A82">
        <w:t>- "value"</w:t>
      </w:r>
    </w:p>
    <w:p w14:paraId="4659557B" w14:textId="77777777" w:rsidR="00516776" w:rsidRPr="00D65A82" w:rsidRDefault="00516776" w:rsidP="00516776">
      <w:pPr>
        <w:pStyle w:val="PL"/>
      </w:pPr>
      <w:r w:rsidRPr="00D65A82">
        <w:t xml:space="preserve">          </w:t>
      </w:r>
      <w:r>
        <w:t xml:space="preserve">  </w:t>
      </w:r>
      <w:r w:rsidRPr="00D65A82">
        <w:t>- type: object</w:t>
      </w:r>
    </w:p>
    <w:p w14:paraId="6C313A28" w14:textId="77777777" w:rsidR="00516776" w:rsidRPr="00D65A82" w:rsidRDefault="00516776" w:rsidP="00516776">
      <w:pPr>
        <w:pStyle w:val="PL"/>
      </w:pPr>
      <w:r w:rsidRPr="00D65A82">
        <w:t xml:space="preserve">    </w:t>
      </w:r>
      <w:r>
        <w:t xml:space="preserve">          description: Modifies a</w:t>
      </w:r>
      <w:r w:rsidRPr="00D65A82">
        <w:t xml:space="preserve"> Customer</w:t>
      </w:r>
    </w:p>
    <w:p w14:paraId="3790EEA4" w14:textId="77777777" w:rsidR="00516776" w:rsidRPr="00D65A82" w:rsidRDefault="00516776" w:rsidP="00516776">
      <w:pPr>
        <w:pStyle w:val="PL"/>
      </w:pPr>
      <w:r w:rsidRPr="00D65A82">
        <w:t xml:space="preserve">            </w:t>
      </w:r>
      <w:r>
        <w:t xml:space="preserve">  </w:t>
      </w:r>
      <w:r w:rsidRPr="00D65A82">
        <w:t>properties:</w:t>
      </w:r>
    </w:p>
    <w:p w14:paraId="4E1FE8D0" w14:textId="77777777" w:rsidR="00516776" w:rsidRPr="00D65A82" w:rsidRDefault="00516776" w:rsidP="00516776">
      <w:pPr>
        <w:pStyle w:val="PL"/>
      </w:pPr>
      <w:r w:rsidRPr="00D65A82">
        <w:t xml:space="preserve">              </w:t>
      </w:r>
      <w:r>
        <w:t xml:space="preserve">  </w:t>
      </w:r>
      <w:r w:rsidRPr="00D65A82">
        <w:t>op:</w:t>
      </w:r>
    </w:p>
    <w:p w14:paraId="3933483B" w14:textId="77777777" w:rsidR="00516776" w:rsidRPr="00D65A82" w:rsidRDefault="00516776" w:rsidP="00516776">
      <w:pPr>
        <w:pStyle w:val="PL"/>
      </w:pPr>
      <w:r w:rsidRPr="00D65A82">
        <w:t xml:space="preserve">                </w:t>
      </w:r>
      <w:r>
        <w:t xml:space="preserve">  </w:t>
      </w:r>
      <w:r w:rsidRPr="00D65A82">
        <w:t>type: string</w:t>
      </w:r>
    </w:p>
    <w:p w14:paraId="7F66E302" w14:textId="77777777" w:rsidR="00516776" w:rsidRPr="00D65A82" w:rsidRDefault="00516776" w:rsidP="00516776">
      <w:pPr>
        <w:pStyle w:val="PL"/>
      </w:pPr>
      <w:r w:rsidRPr="00D65A82">
        <w:t xml:space="preserve">                </w:t>
      </w:r>
      <w:r>
        <w:t xml:space="preserve">  </w:t>
      </w:r>
      <w:proofErr w:type="spellStart"/>
      <w:r w:rsidRPr="00D65A82">
        <w:t>enum</w:t>
      </w:r>
      <w:proofErr w:type="spellEnd"/>
      <w:r w:rsidRPr="00D65A82">
        <w:t>:</w:t>
      </w:r>
    </w:p>
    <w:p w14:paraId="291FD34A" w14:textId="77777777" w:rsidR="00516776" w:rsidRPr="00D65A82" w:rsidRDefault="00516776" w:rsidP="00516776">
      <w:pPr>
        <w:pStyle w:val="PL"/>
      </w:pPr>
      <w:r w:rsidRPr="00D65A82">
        <w:t xml:space="preserve">                  </w:t>
      </w:r>
      <w:r>
        <w:t xml:space="preserve">  </w:t>
      </w:r>
      <w:r w:rsidRPr="00D65A82">
        <w:t>- "add"</w:t>
      </w:r>
    </w:p>
    <w:p w14:paraId="44F9989F" w14:textId="77777777" w:rsidR="00516776" w:rsidRPr="00D65A82" w:rsidRDefault="00516776" w:rsidP="00516776">
      <w:pPr>
        <w:pStyle w:val="PL"/>
      </w:pPr>
      <w:r w:rsidRPr="00D65A82">
        <w:t xml:space="preserve">                  </w:t>
      </w:r>
      <w:r>
        <w:t xml:space="preserve">  </w:t>
      </w:r>
      <w:r w:rsidRPr="00D65A82">
        <w:t>- "remove"</w:t>
      </w:r>
    </w:p>
    <w:p w14:paraId="3660E454" w14:textId="77777777" w:rsidR="00516776" w:rsidRPr="00D65A82" w:rsidRDefault="00516776" w:rsidP="00516776">
      <w:pPr>
        <w:pStyle w:val="PL"/>
      </w:pPr>
      <w:r w:rsidRPr="00D65A82">
        <w:t xml:space="preserve">                  </w:t>
      </w:r>
      <w:r>
        <w:t xml:space="preserve">  </w:t>
      </w:r>
      <w:r w:rsidRPr="00D65A82">
        <w:t>- "replace"</w:t>
      </w:r>
    </w:p>
    <w:p w14:paraId="3E2438D1" w14:textId="77777777" w:rsidR="00516776" w:rsidRPr="00D65A82" w:rsidRDefault="00516776" w:rsidP="00516776">
      <w:pPr>
        <w:pStyle w:val="PL"/>
      </w:pPr>
      <w:r w:rsidRPr="00D65A82">
        <w:t xml:space="preserve">              </w:t>
      </w:r>
      <w:r>
        <w:t xml:space="preserve">  </w:t>
      </w:r>
      <w:r w:rsidRPr="00D65A82">
        <w:t>path:</w:t>
      </w:r>
    </w:p>
    <w:p w14:paraId="0EA47CA6" w14:textId="77777777" w:rsidR="00516776" w:rsidRPr="00D65A82" w:rsidRDefault="00516776" w:rsidP="00516776">
      <w:pPr>
        <w:pStyle w:val="PL"/>
      </w:pPr>
      <w:r w:rsidRPr="00D65A82">
        <w:t xml:space="preserve">                </w:t>
      </w:r>
      <w:r>
        <w:t xml:space="preserve">  </w:t>
      </w:r>
      <w:r w:rsidRPr="00D65A82">
        <w:t>type: string</w:t>
      </w:r>
    </w:p>
    <w:p w14:paraId="574EB429"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01626A28" w14:textId="77777777" w:rsidR="00516776" w:rsidRPr="00D65A82" w:rsidRDefault="00516776" w:rsidP="00516776">
      <w:pPr>
        <w:pStyle w:val="PL"/>
      </w:pPr>
      <w:r w:rsidRPr="00D65A82">
        <w:t xml:space="preserve">              </w:t>
      </w:r>
      <w:r>
        <w:t xml:space="preserve">  </w:t>
      </w:r>
      <w:r w:rsidRPr="00D65A82">
        <w:t>value:</w:t>
      </w:r>
    </w:p>
    <w:p w14:paraId="378F2B2B" w14:textId="77777777" w:rsidR="00516776" w:rsidRPr="00D65A82" w:rsidRDefault="00516776" w:rsidP="00516776">
      <w:pPr>
        <w:pStyle w:val="PL"/>
      </w:pPr>
      <w:r w:rsidRPr="00D65A82">
        <w:t xml:space="preserve">                </w:t>
      </w:r>
      <w:r>
        <w:t xml:space="preserve">  </w:t>
      </w:r>
      <w:r w:rsidRPr="00D65A82">
        <w:t>type: string</w:t>
      </w:r>
    </w:p>
    <w:p w14:paraId="0A77D1AA" w14:textId="77777777" w:rsidR="00516776" w:rsidRPr="00D65A82" w:rsidRDefault="00516776" w:rsidP="00516776">
      <w:pPr>
        <w:pStyle w:val="PL"/>
      </w:pPr>
      <w:r w:rsidRPr="00D65A82">
        <w:t xml:space="preserve">            </w:t>
      </w:r>
      <w:r>
        <w:t xml:space="preserve">  </w:t>
      </w:r>
      <w:r w:rsidRPr="00D65A82">
        <w:t>required:</w:t>
      </w:r>
    </w:p>
    <w:p w14:paraId="31B318D0" w14:textId="77777777" w:rsidR="00516776" w:rsidRPr="00D65A82" w:rsidRDefault="00516776" w:rsidP="00516776">
      <w:pPr>
        <w:pStyle w:val="PL"/>
      </w:pPr>
      <w:r w:rsidRPr="00D65A82">
        <w:t xml:space="preserve">              </w:t>
      </w:r>
      <w:r>
        <w:t xml:space="preserve">  </w:t>
      </w:r>
      <w:r w:rsidRPr="00D65A82">
        <w:t>- "op"</w:t>
      </w:r>
    </w:p>
    <w:p w14:paraId="3ECBA3ED" w14:textId="77777777" w:rsidR="00516776" w:rsidRPr="00D65A82" w:rsidRDefault="00516776" w:rsidP="00516776">
      <w:pPr>
        <w:pStyle w:val="PL"/>
      </w:pPr>
      <w:r w:rsidRPr="00D65A82">
        <w:t xml:space="preserve">              </w:t>
      </w:r>
      <w:r>
        <w:t xml:space="preserve">  </w:t>
      </w:r>
      <w:r w:rsidRPr="00D65A82">
        <w:t>- "path"</w:t>
      </w:r>
    </w:p>
    <w:p w14:paraId="255C9610" w14:textId="77777777" w:rsidR="00516776" w:rsidRPr="00D65A82" w:rsidRDefault="00516776" w:rsidP="00516776">
      <w:pPr>
        <w:pStyle w:val="PL"/>
      </w:pPr>
      <w:r w:rsidRPr="00D65A82">
        <w:t xml:space="preserve">          - type: object</w:t>
      </w:r>
    </w:p>
    <w:p w14:paraId="6BF5AAEB" w14:textId="77777777" w:rsidR="00516776" w:rsidRPr="00D65A82" w:rsidRDefault="00516776" w:rsidP="00516776">
      <w:pPr>
        <w:pStyle w:val="PL"/>
      </w:pPr>
      <w:r w:rsidRPr="00D65A82">
        <w:t xml:space="preserve">    </w:t>
      </w:r>
      <w:r>
        <w:t xml:space="preserve">        description: Open Alternative</w:t>
      </w:r>
    </w:p>
    <w:p w14:paraId="4AAAE1AC" w14:textId="77777777" w:rsidR="00516776" w:rsidRPr="00D65A82" w:rsidRDefault="00516776" w:rsidP="00516776">
      <w:pPr>
        <w:pStyle w:val="PL"/>
      </w:pPr>
      <w:r w:rsidRPr="00D65A82">
        <w:t xml:space="preserve">        </w:t>
      </w:r>
      <w:proofErr w:type="spellStart"/>
      <w:r w:rsidRPr="00D65A82">
        <w:t>minItems</w:t>
      </w:r>
      <w:proofErr w:type="spellEnd"/>
      <w:r w:rsidRPr="00D65A82">
        <w:t>: 1</w:t>
      </w:r>
    </w:p>
    <w:p w14:paraId="18A05755" w14:textId="77777777" w:rsidR="00516776" w:rsidRPr="00D65A82" w:rsidRDefault="00516776" w:rsidP="00516776">
      <w:pPr>
        <w:pStyle w:val="PL"/>
      </w:pPr>
      <w:r w:rsidRPr="00D65A82">
        <w:t xml:space="preserve">    </w:t>
      </w:r>
      <w:proofErr w:type="spellStart"/>
      <w:r w:rsidRPr="00D65A82">
        <w:t>MergePatchInventoryItem</w:t>
      </w:r>
      <w:proofErr w:type="spellEnd"/>
      <w:r w:rsidRPr="00D65A82">
        <w:t>:</w:t>
      </w:r>
    </w:p>
    <w:p w14:paraId="5A43152B"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5A9002CA" w14:textId="77777777" w:rsidR="00516776" w:rsidRDefault="00516776" w:rsidP="00516776">
      <w:pPr>
        <w:pStyle w:val="PL"/>
      </w:pPr>
      <w:r w:rsidRPr="00D65A82">
        <w:t xml:space="preserve">      type: object</w:t>
      </w:r>
    </w:p>
    <w:p w14:paraId="61C7D600" w14:textId="77777777" w:rsidR="00516776" w:rsidRPr="00D65A82" w:rsidRDefault="00516776" w:rsidP="00516776">
      <w:pPr>
        <w:pStyle w:val="PL"/>
      </w:pPr>
      <w:r w:rsidRPr="00D65A82">
        <w:t xml:space="preserve">      properties:</w:t>
      </w:r>
    </w:p>
    <w:p w14:paraId="4A6996F1" w14:textId="77777777" w:rsidR="00516776" w:rsidRPr="00D65A82" w:rsidRDefault="00516776" w:rsidP="00516776">
      <w:pPr>
        <w:pStyle w:val="PL"/>
      </w:pPr>
      <w:r w:rsidRPr="00D65A82">
        <w:lastRenderedPageBreak/>
        <w:t xml:space="preserve">        manufacturer:</w:t>
      </w:r>
    </w:p>
    <w:p w14:paraId="4FD06654" w14:textId="77777777" w:rsidR="00516776" w:rsidRPr="00D65A82" w:rsidRDefault="00516776" w:rsidP="00516776">
      <w:pPr>
        <w:pStyle w:val="PL"/>
      </w:pPr>
      <w:r w:rsidRPr="00D65A82">
        <w:t xml:space="preserve">          $ref: '#/components/schemas/Manufacturer'</w:t>
      </w:r>
    </w:p>
    <w:p w14:paraId="08F28900" w14:textId="77777777" w:rsidR="00516776" w:rsidRPr="00D65A82" w:rsidRDefault="00516776" w:rsidP="00516776">
      <w:pPr>
        <w:pStyle w:val="PL"/>
      </w:pPr>
      <w:r w:rsidRPr="00D65A82">
        <w:t xml:space="preserve">          nullable: true</w:t>
      </w:r>
    </w:p>
    <w:p w14:paraId="5B7E685D" w14:textId="77777777" w:rsidR="00516776" w:rsidRPr="00D65A82" w:rsidRDefault="00516776" w:rsidP="00516776">
      <w:pPr>
        <w:pStyle w:val="PL"/>
      </w:pPr>
      <w:r w:rsidRPr="00D65A82">
        <w:t xml:space="preserve">        customers:</w:t>
      </w:r>
    </w:p>
    <w:p w14:paraId="1B76ADCD" w14:textId="77777777" w:rsidR="00516776" w:rsidRPr="00D65A82" w:rsidRDefault="00516776" w:rsidP="00516776">
      <w:pPr>
        <w:pStyle w:val="PL"/>
      </w:pPr>
      <w:r w:rsidRPr="00D65A82">
        <w:t xml:space="preserve">          type: array</w:t>
      </w:r>
    </w:p>
    <w:p w14:paraId="32F6482C" w14:textId="77777777" w:rsidR="00516776" w:rsidRPr="00D65A82" w:rsidRDefault="00516776" w:rsidP="00516776">
      <w:pPr>
        <w:pStyle w:val="PL"/>
      </w:pPr>
      <w:r w:rsidRPr="00D65A82">
        <w:t xml:space="preserve">          description: Allows to replace the entire array, but not to modify individual elements.</w:t>
      </w:r>
    </w:p>
    <w:p w14:paraId="2D3B8A64" w14:textId="77777777" w:rsidR="00516776" w:rsidRPr="00D65A82" w:rsidRDefault="00516776" w:rsidP="00516776">
      <w:pPr>
        <w:pStyle w:val="PL"/>
      </w:pPr>
      <w:r w:rsidRPr="00D65A82">
        <w:t xml:space="preserve">          items:</w:t>
      </w:r>
    </w:p>
    <w:p w14:paraId="6038DFF7" w14:textId="77777777" w:rsidR="00516776" w:rsidRDefault="00516776" w:rsidP="00516776">
      <w:pPr>
        <w:pStyle w:val="PL"/>
      </w:pPr>
      <w:r w:rsidRPr="00D65A82">
        <w:t xml:space="preserve">            type: string</w:t>
      </w:r>
    </w:p>
    <w:p w14:paraId="00F4E512" w14:textId="77777777" w:rsidR="009B3666" w:rsidRDefault="009B3666" w:rsidP="009B3666">
      <w:pPr>
        <w:pStyle w:val="Heading8"/>
      </w:pPr>
      <w:bookmarkStart w:id="1002" w:name="_Toc51853133"/>
      <w:bookmarkStart w:id="1003" w:name="_Toc19702538"/>
      <w:bookmarkStart w:id="1004" w:name="_Toc27751699"/>
      <w:bookmarkStart w:id="1005" w:name="_Toc35971785"/>
      <w:bookmarkStart w:id="1006" w:name="_Toc35976034"/>
      <w:bookmarkStart w:id="1007" w:name="_Toc44849491"/>
      <w:bookmarkStart w:id="1008" w:name="_Toc114582991"/>
      <w:r>
        <w:t xml:space="preserve">Annex </w:t>
      </w:r>
      <w:r w:rsidR="008004F9">
        <w:t>E</w:t>
      </w:r>
      <w:r w:rsidRPr="00EA0173">
        <w:t xml:space="preserve"> (Informative):</w:t>
      </w:r>
      <w:r w:rsidRPr="00EA0173">
        <w:br/>
      </w:r>
      <w:r>
        <w:t>Considerations for handling of JSON arrays</w:t>
      </w:r>
      <w:bookmarkEnd w:id="1002"/>
      <w:bookmarkEnd w:id="1008"/>
    </w:p>
    <w:p w14:paraId="4E048AF3" w14:textId="77777777" w:rsidR="009B3666" w:rsidRDefault="009B3666" w:rsidP="009B3666">
      <w:r w:rsidRPr="007F19A6">
        <w:t xml:space="preserve">This Annex provides guidelines on the use of </w:t>
      </w:r>
      <w:r>
        <w:t>JSON arrays on the SBI APIs of the 5GC.</w:t>
      </w:r>
    </w:p>
    <w:p w14:paraId="1F537AF3"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60A08614" w14:textId="77777777" w:rsidR="009B3666" w:rsidRDefault="009B3666" w:rsidP="009B3666">
      <w:r>
        <w:t>It should be noted that, while JSON allows that the value of the elements of an array may be of different types, in OpenAPI 3.0.0 this is further restricted, and all elements of an array shall be of the same type.</w:t>
      </w:r>
    </w:p>
    <w:p w14:paraId="0944AA40" w14:textId="77777777" w:rsidR="009B3666" w:rsidRDefault="009B3666" w:rsidP="009B3666">
      <w:r>
        <w:t>Also, it is important to note that the JSON format itself, as specified in IETF RFC 8259, does not define any syntax to refer to specific array elements.</w:t>
      </w:r>
    </w:p>
    <w:p w14:paraId="2A440BD4" w14:textId="77777777" w:rsidR="009B3666" w:rsidRDefault="009B3666" w:rsidP="009B3666">
      <w:r>
        <w:t xml:space="preserve">However, there are certain conventions to specify </w:t>
      </w:r>
      <w:proofErr w:type="spellStart"/>
      <w:r>
        <w:t>mechanims</w:t>
      </w:r>
      <w:proofErr w:type="spellEnd"/>
      <w:r>
        <w:t xml:space="preserve"> to refer to array elements, e.g. based on the position a given element has in the array.</w:t>
      </w:r>
    </w:p>
    <w:p w14:paraId="0F868ECC"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3820E63A" w14:textId="77777777" w:rsidR="009B3666" w:rsidRDefault="009B3666" w:rsidP="009B3666">
      <w:pPr>
        <w:pStyle w:val="EX"/>
      </w:pPr>
      <w:r>
        <w:t>EXAMPLE:</w:t>
      </w:r>
    </w:p>
    <w:p w14:paraId="612D08CC" w14:textId="77777777" w:rsidR="009B3666" w:rsidRDefault="009B3666" w:rsidP="009B3666">
      <w:pPr>
        <w:ind w:left="568"/>
      </w:pPr>
      <w:r>
        <w:t>JSON document:</w:t>
      </w:r>
    </w:p>
    <w:p w14:paraId="17B77020" w14:textId="77777777" w:rsidR="009B3666" w:rsidRDefault="009B3666" w:rsidP="009B3666">
      <w:pPr>
        <w:pStyle w:val="PL"/>
        <w:ind w:left="568"/>
      </w:pPr>
      <w:r>
        <w:t>{</w:t>
      </w:r>
    </w:p>
    <w:p w14:paraId="73553252" w14:textId="77777777" w:rsidR="009B3666" w:rsidRDefault="009B3666" w:rsidP="009B3666">
      <w:pPr>
        <w:pStyle w:val="PL"/>
        <w:ind w:left="568"/>
      </w:pPr>
      <w:r>
        <w:t xml:space="preserve">  "attr1": 0,</w:t>
      </w:r>
    </w:p>
    <w:p w14:paraId="2678648F" w14:textId="77777777" w:rsidR="009B3666" w:rsidRDefault="009B3666" w:rsidP="009B3666">
      <w:pPr>
        <w:pStyle w:val="PL"/>
        <w:ind w:left="568"/>
      </w:pPr>
      <w:r>
        <w:t xml:space="preserve">  "attr2": true,</w:t>
      </w:r>
    </w:p>
    <w:p w14:paraId="73B683A9" w14:textId="77777777" w:rsidR="009B3666" w:rsidRDefault="009B3666" w:rsidP="009B3666">
      <w:pPr>
        <w:pStyle w:val="PL"/>
        <w:ind w:left="568"/>
      </w:pPr>
      <w:r>
        <w:t xml:space="preserve">  "attr3": [ 1, 2, 3 ]</w:t>
      </w:r>
    </w:p>
    <w:p w14:paraId="3BE5CFB3" w14:textId="77777777" w:rsidR="009B3666" w:rsidRDefault="009B3666" w:rsidP="009B3666">
      <w:pPr>
        <w:pStyle w:val="PL"/>
        <w:ind w:left="568"/>
      </w:pPr>
      <w:r>
        <w:t>}</w:t>
      </w:r>
    </w:p>
    <w:p w14:paraId="7A5DCFAE" w14:textId="77777777" w:rsidR="009B3666" w:rsidRDefault="009B3666" w:rsidP="009B3666">
      <w:pPr>
        <w:pStyle w:val="PL"/>
        <w:ind w:left="284"/>
      </w:pPr>
    </w:p>
    <w:p w14:paraId="7BF53540" w14:textId="77777777" w:rsidR="009B3666" w:rsidRDefault="009B3666" w:rsidP="009B3666">
      <w:pPr>
        <w:ind w:left="568"/>
      </w:pPr>
      <w:r>
        <w:t>JSON Pointer expression "/attr3/0" evaluated on such JSON document: 1</w:t>
      </w:r>
    </w:p>
    <w:p w14:paraId="0908DFF3" w14:textId="77777777" w:rsidR="009B3666" w:rsidRDefault="009B3666" w:rsidP="009B3666">
      <w:pPr>
        <w:ind w:left="568"/>
      </w:pPr>
    </w:p>
    <w:p w14:paraId="34841EF5" w14:textId="77777777" w:rsidR="009B3666" w:rsidRDefault="009B3666" w:rsidP="009B3666">
      <w:r>
        <w:t>There are several scenarios, frequently employed in the 5GC APIs, that make use of the JSON Pointer mechanism to refer to specific elements in an array:</w:t>
      </w:r>
    </w:p>
    <w:p w14:paraId="4BA460E3"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7C25D408" w14:textId="77777777" w:rsidR="009B3666" w:rsidRDefault="009B3666" w:rsidP="009B3666">
      <w:pPr>
        <w:pStyle w:val="B1"/>
      </w:pPr>
      <w:r>
        <w:t>-</w:t>
      </w:r>
      <w:r>
        <w:tab/>
        <w:t xml:space="preserve">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data types defined in 3GPP TS 29.571 [xx]. This notation is similar to "JSON Patch", so it also makes use of the JSON Pointer syntax to refer to specific array elements.</w:t>
      </w:r>
    </w:p>
    <w:p w14:paraId="52442281" w14:textId="77777777" w:rsidR="009B3666" w:rsidRDefault="009B3666" w:rsidP="009B3666">
      <w:pPr>
        <w:pStyle w:val="B1"/>
      </w:pPr>
      <w:r>
        <w:t>-</w:t>
      </w:r>
      <w:r>
        <w:tab/>
        <w:t>Explicit usage of attributes containing JSON Pointer expressions in request or response payloads.</w:t>
      </w:r>
    </w:p>
    <w:p w14:paraId="1AEC8269"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7E53BDEC" w14:textId="77777777" w:rsidR="009B3666" w:rsidRDefault="009B3666" w:rsidP="009B3666">
      <w:r>
        <w:t>A typical scenario that may create issues could be as follows:</w:t>
      </w:r>
    </w:p>
    <w:p w14:paraId="6DAA0762" w14:textId="77777777" w:rsidR="009B3666" w:rsidRDefault="009B3666" w:rsidP="009B3666">
      <w:pPr>
        <w:pStyle w:val="B1"/>
      </w:pPr>
      <w:r>
        <w:t>1.</w:t>
      </w:r>
      <w:r>
        <w:tab/>
        <w:t xml:space="preserve">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w:t>
      </w:r>
      <w:r>
        <w:lastRenderedPageBreak/>
        <w:t>the elements of an array, rather than the entire array, then the content of the array will differ between consumer and producer.</w:t>
      </w:r>
    </w:p>
    <w:p w14:paraId="2EEA3629" w14:textId="77777777" w:rsidR="009B3666" w:rsidRDefault="009B3666" w:rsidP="009B3666">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A2C8A99" w14:textId="77777777" w:rsidR="009B3666" w:rsidRDefault="009B3666" w:rsidP="009B3666">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49CE0944" w14:textId="77777777" w:rsidR="009B3666" w:rsidRDefault="009B3666" w:rsidP="009B3666">
      <w:r>
        <w:t>Another scenario that may lead to incorrect array updates is:</w:t>
      </w:r>
    </w:p>
    <w:p w14:paraId="00464EF2" w14:textId="77777777" w:rsidR="009B3666" w:rsidRDefault="009B3666" w:rsidP="009B3666">
      <w:pPr>
        <w:pStyle w:val="B1"/>
      </w:pPr>
      <w:r>
        <w:t>1.</w:t>
      </w:r>
      <w:r>
        <w:tab/>
        <w:t>Two different NF Service Consumer sends a GET request towards a NF Service Producer to retrieve the representation of a certain resource.</w:t>
      </w:r>
    </w:p>
    <w:p w14:paraId="244F5A34" w14:textId="77777777" w:rsidR="009B3666" w:rsidRDefault="009B3666" w:rsidP="009B3666">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134450E4" w14:textId="77777777" w:rsidR="009B3666" w:rsidRDefault="009B3666" w:rsidP="009B3666">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3EDFEE14" w14:textId="77777777" w:rsidR="009B3666" w:rsidRDefault="009B3666" w:rsidP="009B3666">
      <w:r>
        <w:t>The design of 5GC SBI APIs should take into account these scenarios and provide mechanisms to avoid unintended modifications of array elements, when they are referred by their position index in the array.</w:t>
      </w:r>
    </w:p>
    <w:p w14:paraId="2FBD5866" w14:textId="77777777" w:rsidR="009B3666" w:rsidRDefault="009B3666" w:rsidP="009B3666">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0DF50073" w14:textId="77777777" w:rsidR="009B3666" w:rsidRDefault="009B3666" w:rsidP="009B3666">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B1EE285" w14:textId="77777777" w:rsidR="009B3666" w:rsidRDefault="009B3666" w:rsidP="009B3666">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14:paraId="3AE4B845" w14:textId="77777777" w:rsidR="00516776" w:rsidRPr="004D3578" w:rsidRDefault="00516776" w:rsidP="00516776">
      <w:pPr>
        <w:pStyle w:val="Heading8"/>
      </w:pPr>
      <w:bookmarkStart w:id="1009" w:name="_Toc51853134"/>
      <w:bookmarkStart w:id="1010" w:name="_Toc114582992"/>
      <w:r>
        <w:lastRenderedPageBreak/>
        <w:t xml:space="preserve">Annex </w:t>
      </w:r>
      <w:r w:rsidR="00C86A3B">
        <w:t>F</w:t>
      </w:r>
      <w:r w:rsidRPr="004D3578">
        <w:t xml:space="preserve"> (informative):</w:t>
      </w:r>
      <w:r w:rsidRPr="004D3578">
        <w:br/>
        <w:t>Change history</w:t>
      </w:r>
      <w:bookmarkEnd w:id="1003"/>
      <w:bookmarkEnd w:id="1004"/>
      <w:bookmarkEnd w:id="1005"/>
      <w:bookmarkEnd w:id="1006"/>
      <w:bookmarkEnd w:id="1007"/>
      <w:bookmarkEnd w:id="1009"/>
      <w:bookmarkEnd w:id="1010"/>
    </w:p>
    <w:bookmarkEnd w:id="774"/>
    <w:p w14:paraId="737E127E"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60A9C52F" w14:textId="77777777" w:rsidTr="00767D31">
        <w:trPr>
          <w:cantSplit/>
        </w:trPr>
        <w:tc>
          <w:tcPr>
            <w:tcW w:w="9639" w:type="dxa"/>
            <w:gridSpan w:val="8"/>
            <w:tcBorders>
              <w:bottom w:val="nil"/>
            </w:tcBorders>
            <w:shd w:val="solid" w:color="FFFFFF" w:fill="auto"/>
          </w:tcPr>
          <w:p w14:paraId="46986D66" w14:textId="77777777" w:rsidR="00516776" w:rsidRPr="00235394" w:rsidRDefault="00516776" w:rsidP="00767D31">
            <w:pPr>
              <w:pStyle w:val="TAL"/>
              <w:jc w:val="center"/>
              <w:rPr>
                <w:b/>
                <w:sz w:val="16"/>
              </w:rPr>
            </w:pPr>
            <w:r w:rsidRPr="00235394">
              <w:rPr>
                <w:b/>
              </w:rPr>
              <w:t>Change history</w:t>
            </w:r>
          </w:p>
        </w:tc>
      </w:tr>
      <w:tr w:rsidR="00516776" w:rsidRPr="00235394" w14:paraId="00FE26CE" w14:textId="77777777" w:rsidTr="00767D31">
        <w:tc>
          <w:tcPr>
            <w:tcW w:w="800" w:type="dxa"/>
            <w:shd w:val="pct10" w:color="auto" w:fill="FFFFFF"/>
          </w:tcPr>
          <w:p w14:paraId="6BFE81D3"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1DC76F1F" w14:textId="77777777" w:rsidR="00516776" w:rsidRPr="00235394" w:rsidRDefault="00516776" w:rsidP="00767D31">
            <w:pPr>
              <w:pStyle w:val="TAL"/>
              <w:rPr>
                <w:b/>
                <w:sz w:val="16"/>
              </w:rPr>
            </w:pPr>
            <w:r>
              <w:rPr>
                <w:b/>
                <w:sz w:val="16"/>
              </w:rPr>
              <w:t>Meeting</w:t>
            </w:r>
          </w:p>
        </w:tc>
        <w:tc>
          <w:tcPr>
            <w:tcW w:w="1094" w:type="dxa"/>
            <w:shd w:val="pct10" w:color="auto" w:fill="FFFFFF"/>
          </w:tcPr>
          <w:p w14:paraId="06FEA84B"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28B0947"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5AEFE64C"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4062D50A" w14:textId="77777777" w:rsidR="00516776" w:rsidRPr="00235394" w:rsidRDefault="00516776" w:rsidP="00767D31">
            <w:pPr>
              <w:pStyle w:val="TAL"/>
              <w:rPr>
                <w:b/>
                <w:sz w:val="16"/>
              </w:rPr>
            </w:pPr>
            <w:r>
              <w:rPr>
                <w:b/>
                <w:sz w:val="16"/>
              </w:rPr>
              <w:t>Cat</w:t>
            </w:r>
          </w:p>
        </w:tc>
        <w:tc>
          <w:tcPr>
            <w:tcW w:w="4962" w:type="dxa"/>
            <w:shd w:val="pct10" w:color="auto" w:fill="FFFFFF"/>
          </w:tcPr>
          <w:p w14:paraId="2A93BBE6"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009C232D"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0AF5930C" w14:textId="77777777" w:rsidTr="00767D31">
        <w:tc>
          <w:tcPr>
            <w:tcW w:w="800" w:type="dxa"/>
            <w:shd w:val="solid" w:color="FFFFFF" w:fill="auto"/>
          </w:tcPr>
          <w:p w14:paraId="31235BD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348641FE"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1D9E8F65"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66EFD6EA" w14:textId="77777777" w:rsidR="00516776" w:rsidRPr="006B0D02" w:rsidRDefault="00516776" w:rsidP="00767D31">
            <w:pPr>
              <w:pStyle w:val="TAL"/>
              <w:rPr>
                <w:sz w:val="16"/>
                <w:szCs w:val="16"/>
              </w:rPr>
            </w:pPr>
          </w:p>
        </w:tc>
        <w:tc>
          <w:tcPr>
            <w:tcW w:w="283" w:type="dxa"/>
            <w:shd w:val="solid" w:color="FFFFFF" w:fill="auto"/>
          </w:tcPr>
          <w:p w14:paraId="1A14C090" w14:textId="77777777" w:rsidR="00516776" w:rsidRPr="006B0D02" w:rsidRDefault="00516776" w:rsidP="00767D31">
            <w:pPr>
              <w:pStyle w:val="TAR"/>
              <w:rPr>
                <w:sz w:val="16"/>
                <w:szCs w:val="16"/>
              </w:rPr>
            </w:pPr>
          </w:p>
        </w:tc>
        <w:tc>
          <w:tcPr>
            <w:tcW w:w="425" w:type="dxa"/>
            <w:shd w:val="solid" w:color="FFFFFF" w:fill="auto"/>
          </w:tcPr>
          <w:p w14:paraId="292C2589" w14:textId="77777777" w:rsidR="00516776" w:rsidRPr="006B0D02" w:rsidRDefault="00516776" w:rsidP="00767D31">
            <w:pPr>
              <w:pStyle w:val="TAC"/>
              <w:rPr>
                <w:sz w:val="16"/>
                <w:szCs w:val="16"/>
              </w:rPr>
            </w:pPr>
          </w:p>
        </w:tc>
        <w:tc>
          <w:tcPr>
            <w:tcW w:w="4962" w:type="dxa"/>
            <w:shd w:val="solid" w:color="FFFFFF" w:fill="auto"/>
          </w:tcPr>
          <w:p w14:paraId="1DA8CEB7"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700F0311" w14:textId="77777777" w:rsidR="00516776" w:rsidRPr="007D6048" w:rsidRDefault="00516776" w:rsidP="00767D31">
            <w:pPr>
              <w:pStyle w:val="TAC"/>
              <w:rPr>
                <w:sz w:val="16"/>
                <w:szCs w:val="16"/>
              </w:rPr>
            </w:pPr>
            <w:r>
              <w:rPr>
                <w:sz w:val="16"/>
                <w:szCs w:val="16"/>
              </w:rPr>
              <w:t>0.1.0</w:t>
            </w:r>
          </w:p>
        </w:tc>
      </w:tr>
      <w:tr w:rsidR="00516776" w:rsidRPr="006B0D02" w14:paraId="350D08D6" w14:textId="77777777" w:rsidTr="00767D31">
        <w:tc>
          <w:tcPr>
            <w:tcW w:w="800" w:type="dxa"/>
            <w:shd w:val="solid" w:color="FFFFFF" w:fill="auto"/>
          </w:tcPr>
          <w:p w14:paraId="0A16EE2F" w14:textId="77777777" w:rsidR="00516776" w:rsidRDefault="00516776" w:rsidP="00767D31">
            <w:pPr>
              <w:pStyle w:val="TAC"/>
              <w:rPr>
                <w:sz w:val="16"/>
                <w:szCs w:val="16"/>
              </w:rPr>
            </w:pPr>
            <w:r>
              <w:rPr>
                <w:sz w:val="16"/>
                <w:szCs w:val="16"/>
              </w:rPr>
              <w:t>2017-10</w:t>
            </w:r>
          </w:p>
        </w:tc>
        <w:tc>
          <w:tcPr>
            <w:tcW w:w="800" w:type="dxa"/>
            <w:shd w:val="solid" w:color="FFFFFF" w:fill="auto"/>
          </w:tcPr>
          <w:p w14:paraId="2CBC24BE" w14:textId="77777777" w:rsidR="00516776" w:rsidRDefault="00516776" w:rsidP="00767D31">
            <w:pPr>
              <w:pStyle w:val="TAC"/>
              <w:rPr>
                <w:sz w:val="16"/>
                <w:szCs w:val="16"/>
              </w:rPr>
            </w:pPr>
            <w:r>
              <w:rPr>
                <w:sz w:val="16"/>
                <w:szCs w:val="16"/>
              </w:rPr>
              <w:t>CT4#80</w:t>
            </w:r>
          </w:p>
        </w:tc>
        <w:tc>
          <w:tcPr>
            <w:tcW w:w="1094" w:type="dxa"/>
            <w:shd w:val="solid" w:color="FFFFFF" w:fill="auto"/>
          </w:tcPr>
          <w:p w14:paraId="48DA522F" w14:textId="77777777" w:rsidR="00516776" w:rsidRDefault="00516776" w:rsidP="00767D31">
            <w:pPr>
              <w:pStyle w:val="TAC"/>
              <w:rPr>
                <w:sz w:val="16"/>
                <w:szCs w:val="16"/>
              </w:rPr>
            </w:pPr>
            <w:r>
              <w:rPr>
                <w:sz w:val="16"/>
                <w:szCs w:val="16"/>
              </w:rPr>
              <w:t>C4-175358</w:t>
            </w:r>
          </w:p>
          <w:p w14:paraId="7A8FA1A6" w14:textId="77777777" w:rsidR="00516776" w:rsidRDefault="00516776" w:rsidP="00767D31">
            <w:pPr>
              <w:pStyle w:val="TAC"/>
              <w:rPr>
                <w:sz w:val="16"/>
                <w:szCs w:val="16"/>
              </w:rPr>
            </w:pPr>
            <w:r>
              <w:rPr>
                <w:sz w:val="16"/>
                <w:szCs w:val="16"/>
              </w:rPr>
              <w:t>C4-175252</w:t>
            </w:r>
          </w:p>
          <w:p w14:paraId="73394F91" w14:textId="77777777" w:rsidR="00516776" w:rsidRDefault="00516776" w:rsidP="00767D31">
            <w:pPr>
              <w:pStyle w:val="TAC"/>
              <w:rPr>
                <w:sz w:val="16"/>
                <w:szCs w:val="16"/>
              </w:rPr>
            </w:pPr>
            <w:r>
              <w:rPr>
                <w:sz w:val="16"/>
                <w:szCs w:val="16"/>
              </w:rPr>
              <w:t>C4-175253</w:t>
            </w:r>
          </w:p>
          <w:p w14:paraId="78AE6E06" w14:textId="77777777" w:rsidR="00516776" w:rsidRDefault="00516776" w:rsidP="00767D31">
            <w:pPr>
              <w:pStyle w:val="TAC"/>
              <w:rPr>
                <w:sz w:val="16"/>
                <w:szCs w:val="16"/>
              </w:rPr>
            </w:pPr>
            <w:r>
              <w:rPr>
                <w:sz w:val="16"/>
                <w:szCs w:val="16"/>
              </w:rPr>
              <w:t>C4-175254</w:t>
            </w:r>
          </w:p>
          <w:p w14:paraId="56BFE23A" w14:textId="77777777" w:rsidR="00516776" w:rsidRDefault="00516776" w:rsidP="00767D31">
            <w:pPr>
              <w:pStyle w:val="TAC"/>
              <w:rPr>
                <w:sz w:val="16"/>
                <w:szCs w:val="16"/>
              </w:rPr>
            </w:pPr>
            <w:r>
              <w:rPr>
                <w:sz w:val="16"/>
                <w:szCs w:val="16"/>
              </w:rPr>
              <w:t>C4-175255</w:t>
            </w:r>
          </w:p>
          <w:p w14:paraId="1A56A343" w14:textId="77777777" w:rsidR="00516776" w:rsidRDefault="00516776" w:rsidP="00767D31">
            <w:pPr>
              <w:pStyle w:val="TAC"/>
              <w:rPr>
                <w:sz w:val="16"/>
                <w:szCs w:val="16"/>
              </w:rPr>
            </w:pPr>
            <w:r>
              <w:rPr>
                <w:sz w:val="16"/>
                <w:szCs w:val="16"/>
              </w:rPr>
              <w:t>C4-175331</w:t>
            </w:r>
          </w:p>
          <w:p w14:paraId="08C2132A" w14:textId="77777777" w:rsidR="00516776" w:rsidRDefault="00516776" w:rsidP="00767D31">
            <w:pPr>
              <w:pStyle w:val="TAC"/>
              <w:rPr>
                <w:sz w:val="16"/>
                <w:szCs w:val="16"/>
              </w:rPr>
            </w:pPr>
            <w:r>
              <w:rPr>
                <w:sz w:val="16"/>
                <w:szCs w:val="16"/>
              </w:rPr>
              <w:t>C4-175332</w:t>
            </w:r>
          </w:p>
          <w:p w14:paraId="1865F339" w14:textId="77777777" w:rsidR="00516776" w:rsidRDefault="00516776" w:rsidP="00767D31">
            <w:pPr>
              <w:pStyle w:val="TAC"/>
              <w:rPr>
                <w:sz w:val="16"/>
                <w:szCs w:val="16"/>
              </w:rPr>
            </w:pPr>
            <w:r>
              <w:rPr>
                <w:sz w:val="16"/>
                <w:szCs w:val="16"/>
              </w:rPr>
              <w:t>C4-175333</w:t>
            </w:r>
          </w:p>
          <w:p w14:paraId="1A3097B1" w14:textId="77777777" w:rsidR="00516776" w:rsidRDefault="00516776" w:rsidP="00767D31">
            <w:pPr>
              <w:pStyle w:val="TAC"/>
              <w:rPr>
                <w:sz w:val="16"/>
                <w:szCs w:val="16"/>
              </w:rPr>
            </w:pPr>
            <w:r>
              <w:rPr>
                <w:sz w:val="16"/>
                <w:szCs w:val="16"/>
              </w:rPr>
              <w:t>C4-175334</w:t>
            </w:r>
          </w:p>
          <w:p w14:paraId="55382DCD" w14:textId="77777777" w:rsidR="00516776" w:rsidRDefault="00516776" w:rsidP="00767D31">
            <w:pPr>
              <w:pStyle w:val="TAC"/>
              <w:rPr>
                <w:sz w:val="16"/>
                <w:szCs w:val="16"/>
              </w:rPr>
            </w:pPr>
            <w:r>
              <w:rPr>
                <w:sz w:val="16"/>
                <w:szCs w:val="16"/>
              </w:rPr>
              <w:t>C4-175359</w:t>
            </w:r>
          </w:p>
          <w:p w14:paraId="6741FCC5" w14:textId="77777777" w:rsidR="00516776" w:rsidRDefault="00516776" w:rsidP="00767D31">
            <w:pPr>
              <w:pStyle w:val="TAC"/>
              <w:rPr>
                <w:sz w:val="16"/>
                <w:szCs w:val="16"/>
              </w:rPr>
            </w:pPr>
            <w:r>
              <w:rPr>
                <w:sz w:val="16"/>
                <w:szCs w:val="16"/>
              </w:rPr>
              <w:t>C4-175327</w:t>
            </w:r>
          </w:p>
          <w:p w14:paraId="698AEF99" w14:textId="77777777" w:rsidR="00516776" w:rsidRDefault="00516776" w:rsidP="00767D31">
            <w:pPr>
              <w:pStyle w:val="TAC"/>
              <w:rPr>
                <w:sz w:val="16"/>
                <w:szCs w:val="16"/>
              </w:rPr>
            </w:pPr>
            <w:r>
              <w:rPr>
                <w:sz w:val="16"/>
                <w:szCs w:val="16"/>
              </w:rPr>
              <w:t>C4-175328</w:t>
            </w:r>
          </w:p>
          <w:p w14:paraId="1216BF37" w14:textId="77777777" w:rsidR="00516776" w:rsidRDefault="00516776" w:rsidP="00767D31">
            <w:pPr>
              <w:pStyle w:val="TAC"/>
              <w:rPr>
                <w:sz w:val="16"/>
                <w:szCs w:val="16"/>
              </w:rPr>
            </w:pPr>
            <w:r>
              <w:rPr>
                <w:sz w:val="16"/>
                <w:szCs w:val="16"/>
              </w:rPr>
              <w:t>C4-175360</w:t>
            </w:r>
          </w:p>
          <w:p w14:paraId="0DB25369" w14:textId="77777777" w:rsidR="00516776" w:rsidRDefault="00516776" w:rsidP="00767D31">
            <w:pPr>
              <w:pStyle w:val="TAC"/>
              <w:rPr>
                <w:sz w:val="16"/>
                <w:szCs w:val="16"/>
              </w:rPr>
            </w:pPr>
            <w:r>
              <w:rPr>
                <w:sz w:val="16"/>
                <w:szCs w:val="16"/>
              </w:rPr>
              <w:t>C4-175330</w:t>
            </w:r>
          </w:p>
          <w:p w14:paraId="0D369FFD" w14:textId="77777777" w:rsidR="00516776" w:rsidRDefault="00516776" w:rsidP="00767D31">
            <w:pPr>
              <w:pStyle w:val="TAC"/>
              <w:rPr>
                <w:sz w:val="16"/>
                <w:szCs w:val="16"/>
              </w:rPr>
            </w:pPr>
            <w:r>
              <w:rPr>
                <w:sz w:val="16"/>
                <w:szCs w:val="16"/>
              </w:rPr>
              <w:t>C4-175336</w:t>
            </w:r>
          </w:p>
          <w:p w14:paraId="03A47346" w14:textId="77777777" w:rsidR="00516776" w:rsidRDefault="00516776" w:rsidP="00767D31">
            <w:pPr>
              <w:pStyle w:val="TAC"/>
              <w:rPr>
                <w:sz w:val="16"/>
                <w:szCs w:val="16"/>
              </w:rPr>
            </w:pPr>
            <w:r>
              <w:rPr>
                <w:sz w:val="16"/>
                <w:szCs w:val="16"/>
              </w:rPr>
              <w:t>C4-175337</w:t>
            </w:r>
          </w:p>
        </w:tc>
        <w:tc>
          <w:tcPr>
            <w:tcW w:w="567" w:type="dxa"/>
            <w:shd w:val="solid" w:color="FFFFFF" w:fill="auto"/>
          </w:tcPr>
          <w:p w14:paraId="56E6E70C" w14:textId="77777777" w:rsidR="00516776" w:rsidRPr="006B0D02" w:rsidRDefault="00516776" w:rsidP="00767D31">
            <w:pPr>
              <w:pStyle w:val="TAL"/>
              <w:rPr>
                <w:sz w:val="16"/>
                <w:szCs w:val="16"/>
              </w:rPr>
            </w:pPr>
          </w:p>
        </w:tc>
        <w:tc>
          <w:tcPr>
            <w:tcW w:w="283" w:type="dxa"/>
            <w:shd w:val="solid" w:color="FFFFFF" w:fill="auto"/>
          </w:tcPr>
          <w:p w14:paraId="733A8E0C" w14:textId="77777777" w:rsidR="00516776" w:rsidRPr="006B0D02" w:rsidRDefault="00516776" w:rsidP="00767D31">
            <w:pPr>
              <w:pStyle w:val="TAR"/>
              <w:rPr>
                <w:sz w:val="16"/>
                <w:szCs w:val="16"/>
              </w:rPr>
            </w:pPr>
          </w:p>
        </w:tc>
        <w:tc>
          <w:tcPr>
            <w:tcW w:w="425" w:type="dxa"/>
            <w:shd w:val="solid" w:color="FFFFFF" w:fill="auto"/>
          </w:tcPr>
          <w:p w14:paraId="286868A2" w14:textId="77777777" w:rsidR="00516776" w:rsidRPr="006B0D02" w:rsidRDefault="00516776" w:rsidP="00767D31">
            <w:pPr>
              <w:pStyle w:val="TAC"/>
              <w:rPr>
                <w:sz w:val="16"/>
                <w:szCs w:val="16"/>
              </w:rPr>
            </w:pPr>
          </w:p>
        </w:tc>
        <w:tc>
          <w:tcPr>
            <w:tcW w:w="4962" w:type="dxa"/>
            <w:shd w:val="solid" w:color="FFFFFF" w:fill="auto"/>
          </w:tcPr>
          <w:p w14:paraId="4882D582"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5E45C114" w14:textId="77777777" w:rsidR="00516776" w:rsidRDefault="00516776" w:rsidP="00767D31">
            <w:pPr>
              <w:pStyle w:val="TAC"/>
              <w:rPr>
                <w:sz w:val="16"/>
                <w:szCs w:val="16"/>
              </w:rPr>
            </w:pPr>
            <w:r>
              <w:rPr>
                <w:sz w:val="16"/>
                <w:szCs w:val="16"/>
              </w:rPr>
              <w:t>0.2.0</w:t>
            </w:r>
          </w:p>
        </w:tc>
      </w:tr>
      <w:tr w:rsidR="00516776" w:rsidRPr="006B0D02" w14:paraId="76A6F673" w14:textId="77777777" w:rsidTr="00767D31">
        <w:tc>
          <w:tcPr>
            <w:tcW w:w="800" w:type="dxa"/>
            <w:shd w:val="solid" w:color="FFFFFF" w:fill="auto"/>
          </w:tcPr>
          <w:p w14:paraId="5018DB26" w14:textId="77777777" w:rsidR="00516776" w:rsidRDefault="00516776" w:rsidP="00767D31">
            <w:pPr>
              <w:pStyle w:val="TAC"/>
              <w:rPr>
                <w:sz w:val="16"/>
                <w:szCs w:val="16"/>
              </w:rPr>
            </w:pPr>
            <w:r>
              <w:rPr>
                <w:sz w:val="16"/>
                <w:szCs w:val="16"/>
              </w:rPr>
              <w:t>2017-12</w:t>
            </w:r>
          </w:p>
        </w:tc>
        <w:tc>
          <w:tcPr>
            <w:tcW w:w="800" w:type="dxa"/>
            <w:shd w:val="solid" w:color="FFFFFF" w:fill="auto"/>
          </w:tcPr>
          <w:p w14:paraId="649C1FBD" w14:textId="77777777" w:rsidR="00516776" w:rsidRDefault="00516776" w:rsidP="00767D31">
            <w:pPr>
              <w:pStyle w:val="TAC"/>
              <w:rPr>
                <w:sz w:val="16"/>
                <w:szCs w:val="16"/>
              </w:rPr>
            </w:pPr>
            <w:r>
              <w:rPr>
                <w:sz w:val="16"/>
                <w:szCs w:val="16"/>
              </w:rPr>
              <w:t>CT4#81</w:t>
            </w:r>
          </w:p>
        </w:tc>
        <w:tc>
          <w:tcPr>
            <w:tcW w:w="1094" w:type="dxa"/>
            <w:shd w:val="solid" w:color="FFFFFF" w:fill="auto"/>
          </w:tcPr>
          <w:p w14:paraId="547A74D1"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78E069FD" w14:textId="77777777" w:rsidR="00516776" w:rsidRPr="006B0D02" w:rsidRDefault="00516776" w:rsidP="00767D31">
            <w:pPr>
              <w:pStyle w:val="TAL"/>
              <w:rPr>
                <w:sz w:val="16"/>
                <w:szCs w:val="16"/>
              </w:rPr>
            </w:pPr>
          </w:p>
        </w:tc>
        <w:tc>
          <w:tcPr>
            <w:tcW w:w="283" w:type="dxa"/>
            <w:shd w:val="solid" w:color="FFFFFF" w:fill="auto"/>
          </w:tcPr>
          <w:p w14:paraId="544EF69C" w14:textId="77777777" w:rsidR="00516776" w:rsidRPr="006B0D02" w:rsidRDefault="00516776" w:rsidP="00767D31">
            <w:pPr>
              <w:pStyle w:val="TAR"/>
              <w:rPr>
                <w:sz w:val="16"/>
                <w:szCs w:val="16"/>
              </w:rPr>
            </w:pPr>
          </w:p>
        </w:tc>
        <w:tc>
          <w:tcPr>
            <w:tcW w:w="425" w:type="dxa"/>
            <w:shd w:val="solid" w:color="FFFFFF" w:fill="auto"/>
          </w:tcPr>
          <w:p w14:paraId="7457A77E" w14:textId="77777777" w:rsidR="00516776" w:rsidRPr="006B0D02" w:rsidRDefault="00516776" w:rsidP="00767D31">
            <w:pPr>
              <w:pStyle w:val="TAC"/>
              <w:rPr>
                <w:sz w:val="16"/>
                <w:szCs w:val="16"/>
              </w:rPr>
            </w:pPr>
          </w:p>
        </w:tc>
        <w:tc>
          <w:tcPr>
            <w:tcW w:w="4962" w:type="dxa"/>
            <w:shd w:val="solid" w:color="FFFFFF" w:fill="auto"/>
          </w:tcPr>
          <w:p w14:paraId="61C19165"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59F3BD03" w14:textId="77777777" w:rsidR="00516776" w:rsidRDefault="00516776" w:rsidP="00767D31">
            <w:pPr>
              <w:pStyle w:val="TAC"/>
              <w:rPr>
                <w:sz w:val="16"/>
                <w:szCs w:val="16"/>
              </w:rPr>
            </w:pPr>
            <w:r>
              <w:rPr>
                <w:sz w:val="16"/>
                <w:szCs w:val="16"/>
              </w:rPr>
              <w:t>0.3.0</w:t>
            </w:r>
          </w:p>
        </w:tc>
      </w:tr>
      <w:tr w:rsidR="00516776" w:rsidRPr="006B0D02" w14:paraId="028ABE4C" w14:textId="77777777" w:rsidTr="00767D31">
        <w:tc>
          <w:tcPr>
            <w:tcW w:w="800" w:type="dxa"/>
            <w:shd w:val="solid" w:color="FFFFFF" w:fill="auto"/>
          </w:tcPr>
          <w:p w14:paraId="7E499C39" w14:textId="77777777" w:rsidR="00516776" w:rsidRDefault="00516776" w:rsidP="00767D31">
            <w:pPr>
              <w:pStyle w:val="TAC"/>
              <w:rPr>
                <w:sz w:val="16"/>
                <w:szCs w:val="16"/>
              </w:rPr>
            </w:pPr>
            <w:r>
              <w:rPr>
                <w:sz w:val="16"/>
                <w:szCs w:val="16"/>
              </w:rPr>
              <w:t>2018-01</w:t>
            </w:r>
          </w:p>
        </w:tc>
        <w:tc>
          <w:tcPr>
            <w:tcW w:w="800" w:type="dxa"/>
            <w:shd w:val="solid" w:color="FFFFFF" w:fill="auto"/>
          </w:tcPr>
          <w:p w14:paraId="68FB400C" w14:textId="77777777" w:rsidR="00516776" w:rsidRDefault="00516776" w:rsidP="00767D31">
            <w:pPr>
              <w:pStyle w:val="TAC"/>
              <w:rPr>
                <w:sz w:val="16"/>
                <w:szCs w:val="16"/>
              </w:rPr>
            </w:pPr>
            <w:r>
              <w:rPr>
                <w:sz w:val="16"/>
                <w:szCs w:val="16"/>
              </w:rPr>
              <w:t>CT4#82</w:t>
            </w:r>
          </w:p>
        </w:tc>
        <w:tc>
          <w:tcPr>
            <w:tcW w:w="1094" w:type="dxa"/>
            <w:shd w:val="solid" w:color="FFFFFF" w:fill="auto"/>
          </w:tcPr>
          <w:p w14:paraId="09D50A9E"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4D050559" w14:textId="77777777" w:rsidR="00516776" w:rsidRPr="006B0D02" w:rsidRDefault="00516776" w:rsidP="00767D31">
            <w:pPr>
              <w:pStyle w:val="TAL"/>
              <w:rPr>
                <w:sz w:val="16"/>
                <w:szCs w:val="16"/>
              </w:rPr>
            </w:pPr>
          </w:p>
        </w:tc>
        <w:tc>
          <w:tcPr>
            <w:tcW w:w="283" w:type="dxa"/>
            <w:shd w:val="solid" w:color="FFFFFF" w:fill="auto"/>
          </w:tcPr>
          <w:p w14:paraId="54AAF8C7" w14:textId="77777777" w:rsidR="00516776" w:rsidRPr="006B0D02" w:rsidRDefault="00516776" w:rsidP="00767D31">
            <w:pPr>
              <w:pStyle w:val="TAR"/>
              <w:rPr>
                <w:sz w:val="16"/>
                <w:szCs w:val="16"/>
              </w:rPr>
            </w:pPr>
          </w:p>
        </w:tc>
        <w:tc>
          <w:tcPr>
            <w:tcW w:w="425" w:type="dxa"/>
            <w:shd w:val="solid" w:color="FFFFFF" w:fill="auto"/>
          </w:tcPr>
          <w:p w14:paraId="3E16D524" w14:textId="77777777" w:rsidR="00516776" w:rsidRPr="006B0D02" w:rsidRDefault="00516776" w:rsidP="00767D31">
            <w:pPr>
              <w:pStyle w:val="TAC"/>
              <w:rPr>
                <w:sz w:val="16"/>
                <w:szCs w:val="16"/>
              </w:rPr>
            </w:pPr>
          </w:p>
        </w:tc>
        <w:tc>
          <w:tcPr>
            <w:tcW w:w="4962" w:type="dxa"/>
            <w:shd w:val="solid" w:color="FFFFFF" w:fill="auto"/>
          </w:tcPr>
          <w:p w14:paraId="0CFBA0AB"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2C4F8AC0" w14:textId="77777777" w:rsidR="00516776" w:rsidRDefault="00516776" w:rsidP="00767D31">
            <w:pPr>
              <w:pStyle w:val="TAC"/>
              <w:rPr>
                <w:sz w:val="16"/>
                <w:szCs w:val="16"/>
              </w:rPr>
            </w:pPr>
            <w:r>
              <w:rPr>
                <w:sz w:val="16"/>
                <w:szCs w:val="16"/>
              </w:rPr>
              <w:t>0.4.0</w:t>
            </w:r>
          </w:p>
        </w:tc>
      </w:tr>
      <w:tr w:rsidR="00516776" w:rsidRPr="006B0D02" w14:paraId="60A8CDE8" w14:textId="77777777" w:rsidTr="00767D31">
        <w:tc>
          <w:tcPr>
            <w:tcW w:w="800" w:type="dxa"/>
            <w:shd w:val="solid" w:color="FFFFFF" w:fill="auto"/>
          </w:tcPr>
          <w:p w14:paraId="1FB31538" w14:textId="77777777" w:rsidR="00516776" w:rsidRDefault="00516776" w:rsidP="00767D31">
            <w:pPr>
              <w:pStyle w:val="TAC"/>
              <w:rPr>
                <w:sz w:val="16"/>
                <w:szCs w:val="16"/>
              </w:rPr>
            </w:pPr>
            <w:r>
              <w:rPr>
                <w:sz w:val="16"/>
                <w:szCs w:val="16"/>
              </w:rPr>
              <w:t>2018-03</w:t>
            </w:r>
          </w:p>
        </w:tc>
        <w:tc>
          <w:tcPr>
            <w:tcW w:w="800" w:type="dxa"/>
            <w:shd w:val="solid" w:color="FFFFFF" w:fill="auto"/>
          </w:tcPr>
          <w:p w14:paraId="3441D43F" w14:textId="77777777" w:rsidR="00516776" w:rsidRDefault="00516776" w:rsidP="00767D31">
            <w:pPr>
              <w:pStyle w:val="TAC"/>
              <w:rPr>
                <w:sz w:val="16"/>
                <w:szCs w:val="16"/>
              </w:rPr>
            </w:pPr>
            <w:r>
              <w:rPr>
                <w:sz w:val="16"/>
                <w:szCs w:val="16"/>
              </w:rPr>
              <w:t>CT4#83</w:t>
            </w:r>
          </w:p>
        </w:tc>
        <w:tc>
          <w:tcPr>
            <w:tcW w:w="1094" w:type="dxa"/>
            <w:shd w:val="solid" w:color="FFFFFF" w:fill="auto"/>
          </w:tcPr>
          <w:p w14:paraId="5C7849A1"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DAD900A" w14:textId="77777777" w:rsidR="00516776" w:rsidRPr="006B0D02" w:rsidRDefault="00516776" w:rsidP="00767D31">
            <w:pPr>
              <w:pStyle w:val="TAL"/>
              <w:rPr>
                <w:sz w:val="16"/>
                <w:szCs w:val="16"/>
              </w:rPr>
            </w:pPr>
          </w:p>
        </w:tc>
        <w:tc>
          <w:tcPr>
            <w:tcW w:w="283" w:type="dxa"/>
            <w:shd w:val="solid" w:color="FFFFFF" w:fill="auto"/>
          </w:tcPr>
          <w:p w14:paraId="567B8E59" w14:textId="77777777" w:rsidR="00516776" w:rsidRPr="006B0D02" w:rsidRDefault="00516776" w:rsidP="00767D31">
            <w:pPr>
              <w:pStyle w:val="TAR"/>
              <w:rPr>
                <w:sz w:val="16"/>
                <w:szCs w:val="16"/>
              </w:rPr>
            </w:pPr>
          </w:p>
        </w:tc>
        <w:tc>
          <w:tcPr>
            <w:tcW w:w="425" w:type="dxa"/>
            <w:shd w:val="solid" w:color="FFFFFF" w:fill="auto"/>
          </w:tcPr>
          <w:p w14:paraId="5D10C772" w14:textId="77777777" w:rsidR="00516776" w:rsidRPr="006B0D02" w:rsidRDefault="00516776" w:rsidP="00767D31">
            <w:pPr>
              <w:pStyle w:val="TAC"/>
              <w:rPr>
                <w:sz w:val="16"/>
                <w:szCs w:val="16"/>
              </w:rPr>
            </w:pPr>
          </w:p>
        </w:tc>
        <w:tc>
          <w:tcPr>
            <w:tcW w:w="4962" w:type="dxa"/>
            <w:shd w:val="solid" w:color="FFFFFF" w:fill="auto"/>
          </w:tcPr>
          <w:p w14:paraId="67C03575"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53CFA990" w14:textId="77777777" w:rsidR="00516776" w:rsidRDefault="00516776" w:rsidP="00767D31">
            <w:pPr>
              <w:pStyle w:val="TAC"/>
              <w:rPr>
                <w:sz w:val="16"/>
                <w:szCs w:val="16"/>
              </w:rPr>
            </w:pPr>
            <w:r>
              <w:rPr>
                <w:sz w:val="16"/>
                <w:szCs w:val="16"/>
              </w:rPr>
              <w:t>0.5.0</w:t>
            </w:r>
          </w:p>
        </w:tc>
      </w:tr>
      <w:tr w:rsidR="00516776" w:rsidRPr="006B0D02" w14:paraId="5D061754" w14:textId="77777777" w:rsidTr="00767D31">
        <w:tc>
          <w:tcPr>
            <w:tcW w:w="800" w:type="dxa"/>
            <w:shd w:val="solid" w:color="FFFFFF" w:fill="auto"/>
          </w:tcPr>
          <w:p w14:paraId="46F019E4" w14:textId="77777777" w:rsidR="00516776" w:rsidRDefault="00516776" w:rsidP="00767D31">
            <w:pPr>
              <w:pStyle w:val="TAC"/>
              <w:rPr>
                <w:sz w:val="16"/>
                <w:szCs w:val="16"/>
              </w:rPr>
            </w:pPr>
            <w:r>
              <w:rPr>
                <w:sz w:val="16"/>
                <w:szCs w:val="16"/>
              </w:rPr>
              <w:t>2018-03</w:t>
            </w:r>
          </w:p>
        </w:tc>
        <w:tc>
          <w:tcPr>
            <w:tcW w:w="800" w:type="dxa"/>
            <w:shd w:val="solid" w:color="FFFFFF" w:fill="auto"/>
          </w:tcPr>
          <w:p w14:paraId="041E2D27" w14:textId="77777777" w:rsidR="00516776" w:rsidRDefault="00516776" w:rsidP="00767D31">
            <w:pPr>
              <w:pStyle w:val="TAC"/>
              <w:rPr>
                <w:sz w:val="16"/>
                <w:szCs w:val="16"/>
              </w:rPr>
            </w:pPr>
            <w:r>
              <w:rPr>
                <w:sz w:val="16"/>
                <w:szCs w:val="16"/>
              </w:rPr>
              <w:t>CT#79</w:t>
            </w:r>
          </w:p>
        </w:tc>
        <w:tc>
          <w:tcPr>
            <w:tcW w:w="1094" w:type="dxa"/>
            <w:shd w:val="solid" w:color="FFFFFF" w:fill="auto"/>
          </w:tcPr>
          <w:p w14:paraId="14B6E52C" w14:textId="77777777" w:rsidR="00516776" w:rsidRDefault="00516776" w:rsidP="00767D31">
            <w:pPr>
              <w:pStyle w:val="TAC"/>
              <w:rPr>
                <w:sz w:val="16"/>
                <w:szCs w:val="16"/>
              </w:rPr>
            </w:pPr>
            <w:r>
              <w:rPr>
                <w:sz w:val="16"/>
                <w:szCs w:val="16"/>
              </w:rPr>
              <w:t>CP-180029</w:t>
            </w:r>
          </w:p>
        </w:tc>
        <w:tc>
          <w:tcPr>
            <w:tcW w:w="567" w:type="dxa"/>
            <w:shd w:val="solid" w:color="FFFFFF" w:fill="auto"/>
          </w:tcPr>
          <w:p w14:paraId="47827EB5" w14:textId="77777777" w:rsidR="00516776" w:rsidRPr="006B0D02" w:rsidRDefault="00516776" w:rsidP="00767D31">
            <w:pPr>
              <w:pStyle w:val="TAL"/>
              <w:rPr>
                <w:sz w:val="16"/>
                <w:szCs w:val="16"/>
              </w:rPr>
            </w:pPr>
          </w:p>
        </w:tc>
        <w:tc>
          <w:tcPr>
            <w:tcW w:w="283" w:type="dxa"/>
            <w:shd w:val="solid" w:color="FFFFFF" w:fill="auto"/>
          </w:tcPr>
          <w:p w14:paraId="7443C8A8" w14:textId="77777777" w:rsidR="00516776" w:rsidRPr="006B0D02" w:rsidRDefault="00516776" w:rsidP="00767D31">
            <w:pPr>
              <w:pStyle w:val="TAR"/>
              <w:rPr>
                <w:sz w:val="16"/>
                <w:szCs w:val="16"/>
              </w:rPr>
            </w:pPr>
          </w:p>
        </w:tc>
        <w:tc>
          <w:tcPr>
            <w:tcW w:w="425" w:type="dxa"/>
            <w:shd w:val="solid" w:color="FFFFFF" w:fill="auto"/>
          </w:tcPr>
          <w:p w14:paraId="6775CC3D" w14:textId="77777777" w:rsidR="00516776" w:rsidRPr="006B0D02" w:rsidRDefault="00516776" w:rsidP="00767D31">
            <w:pPr>
              <w:pStyle w:val="TAC"/>
              <w:rPr>
                <w:sz w:val="16"/>
                <w:szCs w:val="16"/>
              </w:rPr>
            </w:pPr>
          </w:p>
        </w:tc>
        <w:tc>
          <w:tcPr>
            <w:tcW w:w="4962" w:type="dxa"/>
            <w:shd w:val="solid" w:color="FFFFFF" w:fill="auto"/>
          </w:tcPr>
          <w:p w14:paraId="2D294010"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28B81FA" w14:textId="77777777" w:rsidR="00516776" w:rsidRDefault="00516776" w:rsidP="00767D31">
            <w:pPr>
              <w:pStyle w:val="TAC"/>
              <w:rPr>
                <w:sz w:val="16"/>
                <w:szCs w:val="16"/>
              </w:rPr>
            </w:pPr>
            <w:r>
              <w:rPr>
                <w:sz w:val="16"/>
                <w:szCs w:val="16"/>
              </w:rPr>
              <w:t>1.0.0</w:t>
            </w:r>
          </w:p>
        </w:tc>
      </w:tr>
      <w:tr w:rsidR="00516776" w:rsidRPr="006B0D02" w14:paraId="6E327869" w14:textId="77777777" w:rsidTr="00767D31">
        <w:tc>
          <w:tcPr>
            <w:tcW w:w="800" w:type="dxa"/>
            <w:shd w:val="solid" w:color="FFFFFF" w:fill="auto"/>
          </w:tcPr>
          <w:p w14:paraId="4DB9E49B" w14:textId="77777777" w:rsidR="00516776" w:rsidRDefault="00516776" w:rsidP="00767D31">
            <w:pPr>
              <w:pStyle w:val="TAC"/>
              <w:rPr>
                <w:sz w:val="16"/>
                <w:szCs w:val="16"/>
              </w:rPr>
            </w:pPr>
            <w:r>
              <w:rPr>
                <w:sz w:val="16"/>
                <w:szCs w:val="16"/>
              </w:rPr>
              <w:t>2018-04</w:t>
            </w:r>
          </w:p>
        </w:tc>
        <w:tc>
          <w:tcPr>
            <w:tcW w:w="800" w:type="dxa"/>
            <w:shd w:val="solid" w:color="FFFFFF" w:fill="auto"/>
          </w:tcPr>
          <w:p w14:paraId="6F83E825" w14:textId="77777777" w:rsidR="00516776" w:rsidRDefault="00516776" w:rsidP="00767D31">
            <w:pPr>
              <w:pStyle w:val="TAC"/>
              <w:rPr>
                <w:sz w:val="16"/>
                <w:szCs w:val="16"/>
              </w:rPr>
            </w:pPr>
            <w:r>
              <w:rPr>
                <w:sz w:val="16"/>
                <w:szCs w:val="16"/>
              </w:rPr>
              <w:t>CT4#84</w:t>
            </w:r>
          </w:p>
        </w:tc>
        <w:tc>
          <w:tcPr>
            <w:tcW w:w="1094" w:type="dxa"/>
            <w:shd w:val="solid" w:color="FFFFFF" w:fill="auto"/>
          </w:tcPr>
          <w:p w14:paraId="326DCB7A"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3923E0DC" w14:textId="77777777" w:rsidR="00516776" w:rsidRPr="006B0D02" w:rsidRDefault="00516776" w:rsidP="00767D31">
            <w:pPr>
              <w:pStyle w:val="TAL"/>
              <w:rPr>
                <w:sz w:val="16"/>
                <w:szCs w:val="16"/>
              </w:rPr>
            </w:pPr>
          </w:p>
        </w:tc>
        <w:tc>
          <w:tcPr>
            <w:tcW w:w="283" w:type="dxa"/>
            <w:shd w:val="solid" w:color="FFFFFF" w:fill="auto"/>
          </w:tcPr>
          <w:p w14:paraId="30763416" w14:textId="77777777" w:rsidR="00516776" w:rsidRPr="006B0D02" w:rsidRDefault="00516776" w:rsidP="00767D31">
            <w:pPr>
              <w:pStyle w:val="TAR"/>
              <w:rPr>
                <w:sz w:val="16"/>
                <w:szCs w:val="16"/>
              </w:rPr>
            </w:pPr>
          </w:p>
        </w:tc>
        <w:tc>
          <w:tcPr>
            <w:tcW w:w="425" w:type="dxa"/>
            <w:shd w:val="solid" w:color="FFFFFF" w:fill="auto"/>
          </w:tcPr>
          <w:p w14:paraId="41B8F381" w14:textId="77777777" w:rsidR="00516776" w:rsidRPr="006B0D02" w:rsidRDefault="00516776" w:rsidP="00767D31">
            <w:pPr>
              <w:pStyle w:val="TAC"/>
              <w:rPr>
                <w:sz w:val="16"/>
                <w:szCs w:val="16"/>
              </w:rPr>
            </w:pPr>
          </w:p>
        </w:tc>
        <w:tc>
          <w:tcPr>
            <w:tcW w:w="4962" w:type="dxa"/>
            <w:shd w:val="solid" w:color="FFFFFF" w:fill="auto"/>
          </w:tcPr>
          <w:p w14:paraId="6F626896"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2D5342B2" w14:textId="77777777" w:rsidR="00516776" w:rsidRDefault="00516776" w:rsidP="00767D31">
            <w:pPr>
              <w:pStyle w:val="TAC"/>
              <w:rPr>
                <w:sz w:val="16"/>
                <w:szCs w:val="16"/>
              </w:rPr>
            </w:pPr>
            <w:r>
              <w:rPr>
                <w:sz w:val="16"/>
                <w:szCs w:val="16"/>
              </w:rPr>
              <w:t>1.1.0</w:t>
            </w:r>
          </w:p>
        </w:tc>
      </w:tr>
      <w:tr w:rsidR="00516776" w:rsidRPr="006B0D02" w14:paraId="0DC3C22B" w14:textId="77777777" w:rsidTr="00767D31">
        <w:tc>
          <w:tcPr>
            <w:tcW w:w="800" w:type="dxa"/>
            <w:shd w:val="solid" w:color="FFFFFF" w:fill="auto"/>
          </w:tcPr>
          <w:p w14:paraId="21423481" w14:textId="77777777" w:rsidR="00516776" w:rsidRDefault="00516776" w:rsidP="00767D31">
            <w:pPr>
              <w:pStyle w:val="TAC"/>
              <w:rPr>
                <w:sz w:val="16"/>
                <w:szCs w:val="16"/>
              </w:rPr>
            </w:pPr>
            <w:r>
              <w:rPr>
                <w:sz w:val="16"/>
                <w:szCs w:val="16"/>
              </w:rPr>
              <w:t>2018-05</w:t>
            </w:r>
          </w:p>
        </w:tc>
        <w:tc>
          <w:tcPr>
            <w:tcW w:w="800" w:type="dxa"/>
            <w:shd w:val="solid" w:color="FFFFFF" w:fill="auto"/>
          </w:tcPr>
          <w:p w14:paraId="03E5031F" w14:textId="77777777" w:rsidR="00516776" w:rsidRDefault="00516776" w:rsidP="00767D31">
            <w:pPr>
              <w:pStyle w:val="TAC"/>
              <w:rPr>
                <w:sz w:val="16"/>
                <w:szCs w:val="16"/>
              </w:rPr>
            </w:pPr>
          </w:p>
        </w:tc>
        <w:tc>
          <w:tcPr>
            <w:tcW w:w="1094" w:type="dxa"/>
            <w:shd w:val="solid" w:color="FFFFFF" w:fill="auto"/>
          </w:tcPr>
          <w:p w14:paraId="03B56FF7" w14:textId="77777777" w:rsidR="00516776" w:rsidRDefault="00516776" w:rsidP="00767D31">
            <w:pPr>
              <w:pStyle w:val="TAC"/>
              <w:rPr>
                <w:sz w:val="16"/>
                <w:szCs w:val="16"/>
              </w:rPr>
            </w:pPr>
          </w:p>
        </w:tc>
        <w:tc>
          <w:tcPr>
            <w:tcW w:w="567" w:type="dxa"/>
            <w:shd w:val="solid" w:color="FFFFFF" w:fill="auto"/>
          </w:tcPr>
          <w:p w14:paraId="629516F1" w14:textId="77777777" w:rsidR="00516776" w:rsidRPr="006B0D02" w:rsidRDefault="00516776" w:rsidP="00767D31">
            <w:pPr>
              <w:pStyle w:val="TAL"/>
              <w:rPr>
                <w:sz w:val="16"/>
                <w:szCs w:val="16"/>
              </w:rPr>
            </w:pPr>
          </w:p>
        </w:tc>
        <w:tc>
          <w:tcPr>
            <w:tcW w:w="283" w:type="dxa"/>
            <w:shd w:val="solid" w:color="FFFFFF" w:fill="auto"/>
          </w:tcPr>
          <w:p w14:paraId="0C9E0EF2" w14:textId="77777777" w:rsidR="00516776" w:rsidRPr="006B0D02" w:rsidRDefault="00516776" w:rsidP="00767D31">
            <w:pPr>
              <w:pStyle w:val="TAR"/>
              <w:rPr>
                <w:sz w:val="16"/>
                <w:szCs w:val="16"/>
              </w:rPr>
            </w:pPr>
          </w:p>
        </w:tc>
        <w:tc>
          <w:tcPr>
            <w:tcW w:w="425" w:type="dxa"/>
            <w:shd w:val="solid" w:color="FFFFFF" w:fill="auto"/>
          </w:tcPr>
          <w:p w14:paraId="26B002E7" w14:textId="77777777" w:rsidR="00516776" w:rsidRPr="006B0D02" w:rsidRDefault="00516776" w:rsidP="00767D31">
            <w:pPr>
              <w:pStyle w:val="TAC"/>
              <w:rPr>
                <w:sz w:val="16"/>
                <w:szCs w:val="16"/>
              </w:rPr>
            </w:pPr>
          </w:p>
        </w:tc>
        <w:tc>
          <w:tcPr>
            <w:tcW w:w="4962" w:type="dxa"/>
            <w:shd w:val="solid" w:color="FFFFFF" w:fill="auto"/>
          </w:tcPr>
          <w:p w14:paraId="496C191B"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530BFBB2" w14:textId="77777777" w:rsidR="00516776" w:rsidRDefault="00516776" w:rsidP="00767D31">
            <w:pPr>
              <w:pStyle w:val="TAC"/>
              <w:rPr>
                <w:sz w:val="16"/>
                <w:szCs w:val="16"/>
              </w:rPr>
            </w:pPr>
            <w:r>
              <w:rPr>
                <w:sz w:val="16"/>
                <w:szCs w:val="16"/>
              </w:rPr>
              <w:t>1.1.1</w:t>
            </w:r>
          </w:p>
        </w:tc>
      </w:tr>
      <w:tr w:rsidR="00516776" w:rsidRPr="006B0D02" w14:paraId="6CD78902" w14:textId="77777777" w:rsidTr="00767D31">
        <w:tc>
          <w:tcPr>
            <w:tcW w:w="800" w:type="dxa"/>
            <w:shd w:val="solid" w:color="FFFFFF" w:fill="auto"/>
          </w:tcPr>
          <w:p w14:paraId="29FCB1AE" w14:textId="77777777" w:rsidR="00516776" w:rsidRDefault="00516776" w:rsidP="00767D31">
            <w:pPr>
              <w:pStyle w:val="TAC"/>
              <w:rPr>
                <w:sz w:val="16"/>
                <w:szCs w:val="16"/>
              </w:rPr>
            </w:pPr>
            <w:r>
              <w:rPr>
                <w:sz w:val="16"/>
                <w:szCs w:val="16"/>
              </w:rPr>
              <w:t>2018-05</w:t>
            </w:r>
          </w:p>
        </w:tc>
        <w:tc>
          <w:tcPr>
            <w:tcW w:w="800" w:type="dxa"/>
            <w:shd w:val="solid" w:color="FFFFFF" w:fill="auto"/>
          </w:tcPr>
          <w:p w14:paraId="5E3933AE" w14:textId="77777777" w:rsidR="00516776" w:rsidRDefault="00516776" w:rsidP="00767D31">
            <w:pPr>
              <w:pStyle w:val="TAC"/>
              <w:rPr>
                <w:sz w:val="16"/>
                <w:szCs w:val="16"/>
              </w:rPr>
            </w:pPr>
            <w:r>
              <w:rPr>
                <w:sz w:val="16"/>
                <w:szCs w:val="16"/>
              </w:rPr>
              <w:t>CT4#85</w:t>
            </w:r>
          </w:p>
        </w:tc>
        <w:tc>
          <w:tcPr>
            <w:tcW w:w="1094" w:type="dxa"/>
            <w:shd w:val="solid" w:color="FFFFFF" w:fill="auto"/>
          </w:tcPr>
          <w:p w14:paraId="53808163"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03F09161" w14:textId="77777777" w:rsidR="00516776" w:rsidRPr="006B0D02" w:rsidRDefault="00516776" w:rsidP="00767D31">
            <w:pPr>
              <w:pStyle w:val="TAL"/>
              <w:rPr>
                <w:sz w:val="16"/>
                <w:szCs w:val="16"/>
              </w:rPr>
            </w:pPr>
          </w:p>
        </w:tc>
        <w:tc>
          <w:tcPr>
            <w:tcW w:w="283" w:type="dxa"/>
            <w:shd w:val="solid" w:color="FFFFFF" w:fill="auto"/>
          </w:tcPr>
          <w:p w14:paraId="3F05E49F" w14:textId="77777777" w:rsidR="00516776" w:rsidRPr="006B0D02" w:rsidRDefault="00516776" w:rsidP="00767D31">
            <w:pPr>
              <w:pStyle w:val="TAR"/>
              <w:rPr>
                <w:sz w:val="16"/>
                <w:szCs w:val="16"/>
              </w:rPr>
            </w:pPr>
          </w:p>
        </w:tc>
        <w:tc>
          <w:tcPr>
            <w:tcW w:w="425" w:type="dxa"/>
            <w:shd w:val="solid" w:color="FFFFFF" w:fill="auto"/>
          </w:tcPr>
          <w:p w14:paraId="60206BF2" w14:textId="77777777" w:rsidR="00516776" w:rsidRPr="006B0D02" w:rsidRDefault="00516776" w:rsidP="00767D31">
            <w:pPr>
              <w:pStyle w:val="TAC"/>
              <w:rPr>
                <w:sz w:val="16"/>
                <w:szCs w:val="16"/>
              </w:rPr>
            </w:pPr>
          </w:p>
        </w:tc>
        <w:tc>
          <w:tcPr>
            <w:tcW w:w="4962" w:type="dxa"/>
            <w:shd w:val="solid" w:color="FFFFFF" w:fill="auto"/>
          </w:tcPr>
          <w:p w14:paraId="56DA07F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5717664" w14:textId="77777777" w:rsidR="00516776" w:rsidRDefault="00516776" w:rsidP="00767D31">
            <w:pPr>
              <w:pStyle w:val="TAC"/>
              <w:rPr>
                <w:sz w:val="16"/>
                <w:szCs w:val="16"/>
              </w:rPr>
            </w:pPr>
            <w:r>
              <w:rPr>
                <w:sz w:val="16"/>
                <w:szCs w:val="16"/>
              </w:rPr>
              <w:t>1.2.0</w:t>
            </w:r>
          </w:p>
        </w:tc>
      </w:tr>
      <w:tr w:rsidR="00516776" w:rsidRPr="006B0D02" w14:paraId="3F171DC2" w14:textId="77777777" w:rsidTr="00767D31">
        <w:tc>
          <w:tcPr>
            <w:tcW w:w="800" w:type="dxa"/>
            <w:shd w:val="solid" w:color="FFFFFF" w:fill="auto"/>
          </w:tcPr>
          <w:p w14:paraId="23AFF1C9" w14:textId="77777777" w:rsidR="00516776" w:rsidRDefault="00516776" w:rsidP="00767D31">
            <w:pPr>
              <w:pStyle w:val="TAC"/>
              <w:rPr>
                <w:sz w:val="16"/>
                <w:szCs w:val="16"/>
              </w:rPr>
            </w:pPr>
            <w:r>
              <w:rPr>
                <w:sz w:val="16"/>
                <w:szCs w:val="16"/>
              </w:rPr>
              <w:t>2018-06</w:t>
            </w:r>
          </w:p>
        </w:tc>
        <w:tc>
          <w:tcPr>
            <w:tcW w:w="800" w:type="dxa"/>
            <w:shd w:val="solid" w:color="FFFFFF" w:fill="auto"/>
          </w:tcPr>
          <w:p w14:paraId="2FDB80C4" w14:textId="77777777" w:rsidR="00516776" w:rsidRDefault="00516776" w:rsidP="00767D31">
            <w:pPr>
              <w:pStyle w:val="TAC"/>
              <w:rPr>
                <w:sz w:val="16"/>
                <w:szCs w:val="16"/>
              </w:rPr>
            </w:pPr>
            <w:r>
              <w:rPr>
                <w:sz w:val="16"/>
                <w:szCs w:val="16"/>
              </w:rPr>
              <w:t>CT#80</w:t>
            </w:r>
          </w:p>
        </w:tc>
        <w:tc>
          <w:tcPr>
            <w:tcW w:w="1094" w:type="dxa"/>
            <w:shd w:val="solid" w:color="FFFFFF" w:fill="auto"/>
          </w:tcPr>
          <w:p w14:paraId="12E7A364" w14:textId="77777777" w:rsidR="00516776" w:rsidRDefault="00516776" w:rsidP="00767D31">
            <w:pPr>
              <w:pStyle w:val="TAC"/>
              <w:rPr>
                <w:sz w:val="16"/>
                <w:szCs w:val="16"/>
              </w:rPr>
            </w:pPr>
            <w:r>
              <w:rPr>
                <w:sz w:val="16"/>
                <w:szCs w:val="16"/>
              </w:rPr>
              <w:t>CP-181099</w:t>
            </w:r>
          </w:p>
        </w:tc>
        <w:tc>
          <w:tcPr>
            <w:tcW w:w="567" w:type="dxa"/>
            <w:shd w:val="solid" w:color="FFFFFF" w:fill="auto"/>
          </w:tcPr>
          <w:p w14:paraId="5B73F20B" w14:textId="77777777" w:rsidR="00516776" w:rsidRPr="006B0D02" w:rsidRDefault="00516776" w:rsidP="00767D31">
            <w:pPr>
              <w:pStyle w:val="TAL"/>
              <w:rPr>
                <w:sz w:val="16"/>
                <w:szCs w:val="16"/>
              </w:rPr>
            </w:pPr>
          </w:p>
        </w:tc>
        <w:tc>
          <w:tcPr>
            <w:tcW w:w="283" w:type="dxa"/>
            <w:shd w:val="solid" w:color="FFFFFF" w:fill="auto"/>
          </w:tcPr>
          <w:p w14:paraId="0A196B1D" w14:textId="77777777" w:rsidR="00516776" w:rsidRPr="006B0D02" w:rsidRDefault="00516776" w:rsidP="00767D31">
            <w:pPr>
              <w:pStyle w:val="TAR"/>
              <w:rPr>
                <w:sz w:val="16"/>
                <w:szCs w:val="16"/>
              </w:rPr>
            </w:pPr>
          </w:p>
        </w:tc>
        <w:tc>
          <w:tcPr>
            <w:tcW w:w="425" w:type="dxa"/>
            <w:shd w:val="solid" w:color="FFFFFF" w:fill="auto"/>
          </w:tcPr>
          <w:p w14:paraId="0C2EE638" w14:textId="77777777" w:rsidR="00516776" w:rsidRPr="006B0D02" w:rsidRDefault="00516776" w:rsidP="00767D31">
            <w:pPr>
              <w:pStyle w:val="TAC"/>
              <w:rPr>
                <w:sz w:val="16"/>
                <w:szCs w:val="16"/>
              </w:rPr>
            </w:pPr>
          </w:p>
        </w:tc>
        <w:tc>
          <w:tcPr>
            <w:tcW w:w="4962" w:type="dxa"/>
            <w:shd w:val="solid" w:color="FFFFFF" w:fill="auto"/>
          </w:tcPr>
          <w:p w14:paraId="7E42AC09"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5ECED03A" w14:textId="77777777" w:rsidR="00516776" w:rsidRDefault="00516776" w:rsidP="00767D31">
            <w:pPr>
              <w:pStyle w:val="TAC"/>
              <w:rPr>
                <w:sz w:val="16"/>
                <w:szCs w:val="16"/>
              </w:rPr>
            </w:pPr>
            <w:r>
              <w:rPr>
                <w:sz w:val="16"/>
                <w:szCs w:val="16"/>
              </w:rPr>
              <w:t>2.0.0</w:t>
            </w:r>
          </w:p>
        </w:tc>
      </w:tr>
      <w:tr w:rsidR="00516776" w:rsidRPr="006B0D02" w14:paraId="023F2D93" w14:textId="77777777" w:rsidTr="00767D31">
        <w:tc>
          <w:tcPr>
            <w:tcW w:w="800" w:type="dxa"/>
            <w:shd w:val="solid" w:color="FFFFFF" w:fill="auto"/>
          </w:tcPr>
          <w:p w14:paraId="74DD6966" w14:textId="77777777" w:rsidR="00516776" w:rsidRDefault="00516776" w:rsidP="00767D31">
            <w:pPr>
              <w:pStyle w:val="TAC"/>
              <w:rPr>
                <w:sz w:val="16"/>
                <w:szCs w:val="16"/>
              </w:rPr>
            </w:pPr>
            <w:r>
              <w:rPr>
                <w:sz w:val="16"/>
                <w:szCs w:val="16"/>
              </w:rPr>
              <w:t>2018-06</w:t>
            </w:r>
          </w:p>
        </w:tc>
        <w:tc>
          <w:tcPr>
            <w:tcW w:w="800" w:type="dxa"/>
            <w:shd w:val="solid" w:color="FFFFFF" w:fill="auto"/>
          </w:tcPr>
          <w:p w14:paraId="6D216AA8" w14:textId="77777777" w:rsidR="00516776" w:rsidRDefault="00516776" w:rsidP="00767D31">
            <w:pPr>
              <w:pStyle w:val="TAC"/>
              <w:rPr>
                <w:sz w:val="16"/>
                <w:szCs w:val="16"/>
              </w:rPr>
            </w:pPr>
            <w:r>
              <w:rPr>
                <w:sz w:val="16"/>
                <w:szCs w:val="16"/>
              </w:rPr>
              <w:t>CT#80</w:t>
            </w:r>
          </w:p>
        </w:tc>
        <w:tc>
          <w:tcPr>
            <w:tcW w:w="1094" w:type="dxa"/>
            <w:shd w:val="solid" w:color="FFFFFF" w:fill="auto"/>
          </w:tcPr>
          <w:p w14:paraId="3605B1EF" w14:textId="77777777" w:rsidR="00516776" w:rsidRDefault="00516776" w:rsidP="00767D31">
            <w:pPr>
              <w:pStyle w:val="TAC"/>
              <w:rPr>
                <w:sz w:val="16"/>
                <w:szCs w:val="16"/>
              </w:rPr>
            </w:pPr>
          </w:p>
        </w:tc>
        <w:tc>
          <w:tcPr>
            <w:tcW w:w="567" w:type="dxa"/>
            <w:shd w:val="solid" w:color="FFFFFF" w:fill="auto"/>
          </w:tcPr>
          <w:p w14:paraId="1387DDE4" w14:textId="77777777" w:rsidR="00516776" w:rsidRPr="006B0D02" w:rsidRDefault="00516776" w:rsidP="00767D31">
            <w:pPr>
              <w:pStyle w:val="TAL"/>
              <w:rPr>
                <w:sz w:val="16"/>
                <w:szCs w:val="16"/>
              </w:rPr>
            </w:pPr>
          </w:p>
        </w:tc>
        <w:tc>
          <w:tcPr>
            <w:tcW w:w="283" w:type="dxa"/>
            <w:shd w:val="solid" w:color="FFFFFF" w:fill="auto"/>
          </w:tcPr>
          <w:p w14:paraId="5E5832EB" w14:textId="77777777" w:rsidR="00516776" w:rsidRPr="006B0D02" w:rsidRDefault="00516776" w:rsidP="00767D31">
            <w:pPr>
              <w:pStyle w:val="TAR"/>
              <w:rPr>
                <w:sz w:val="16"/>
                <w:szCs w:val="16"/>
              </w:rPr>
            </w:pPr>
          </w:p>
        </w:tc>
        <w:tc>
          <w:tcPr>
            <w:tcW w:w="425" w:type="dxa"/>
            <w:shd w:val="solid" w:color="FFFFFF" w:fill="auto"/>
          </w:tcPr>
          <w:p w14:paraId="78A638F6" w14:textId="77777777" w:rsidR="00516776" w:rsidRPr="006B0D02" w:rsidRDefault="00516776" w:rsidP="00767D31">
            <w:pPr>
              <w:pStyle w:val="TAC"/>
              <w:rPr>
                <w:sz w:val="16"/>
                <w:szCs w:val="16"/>
              </w:rPr>
            </w:pPr>
          </w:p>
        </w:tc>
        <w:tc>
          <w:tcPr>
            <w:tcW w:w="4962" w:type="dxa"/>
            <w:shd w:val="solid" w:color="FFFFFF" w:fill="auto"/>
          </w:tcPr>
          <w:p w14:paraId="1BE41C2C"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19197F8E" w14:textId="77777777" w:rsidR="00516776" w:rsidRDefault="00516776" w:rsidP="00767D31">
            <w:pPr>
              <w:pStyle w:val="TAC"/>
              <w:rPr>
                <w:sz w:val="16"/>
                <w:szCs w:val="16"/>
              </w:rPr>
            </w:pPr>
            <w:r>
              <w:rPr>
                <w:sz w:val="16"/>
                <w:szCs w:val="16"/>
              </w:rPr>
              <w:t>15.0.0</w:t>
            </w:r>
          </w:p>
        </w:tc>
      </w:tr>
      <w:tr w:rsidR="00516776" w:rsidRPr="006B0D02" w14:paraId="40164851" w14:textId="77777777" w:rsidTr="00767D31">
        <w:tc>
          <w:tcPr>
            <w:tcW w:w="800" w:type="dxa"/>
            <w:shd w:val="solid" w:color="FFFFFF" w:fill="auto"/>
          </w:tcPr>
          <w:p w14:paraId="4CC422B7" w14:textId="77777777" w:rsidR="00516776" w:rsidRDefault="00516776" w:rsidP="00767D31">
            <w:pPr>
              <w:pStyle w:val="TAC"/>
              <w:rPr>
                <w:sz w:val="16"/>
                <w:szCs w:val="16"/>
              </w:rPr>
            </w:pPr>
            <w:r>
              <w:rPr>
                <w:sz w:val="16"/>
                <w:szCs w:val="16"/>
              </w:rPr>
              <w:t>2018-07</w:t>
            </w:r>
          </w:p>
        </w:tc>
        <w:tc>
          <w:tcPr>
            <w:tcW w:w="800" w:type="dxa"/>
            <w:shd w:val="solid" w:color="FFFFFF" w:fill="auto"/>
          </w:tcPr>
          <w:p w14:paraId="1B7496CF" w14:textId="77777777" w:rsidR="00516776" w:rsidRDefault="00516776" w:rsidP="00767D31">
            <w:pPr>
              <w:pStyle w:val="TAC"/>
              <w:rPr>
                <w:sz w:val="16"/>
                <w:szCs w:val="16"/>
              </w:rPr>
            </w:pPr>
          </w:p>
        </w:tc>
        <w:tc>
          <w:tcPr>
            <w:tcW w:w="1094" w:type="dxa"/>
            <w:shd w:val="solid" w:color="FFFFFF" w:fill="auto"/>
          </w:tcPr>
          <w:p w14:paraId="62CA42E3" w14:textId="77777777" w:rsidR="00516776" w:rsidRDefault="00516776" w:rsidP="00767D31">
            <w:pPr>
              <w:pStyle w:val="TAC"/>
              <w:rPr>
                <w:sz w:val="16"/>
                <w:szCs w:val="16"/>
              </w:rPr>
            </w:pPr>
          </w:p>
        </w:tc>
        <w:tc>
          <w:tcPr>
            <w:tcW w:w="567" w:type="dxa"/>
            <w:shd w:val="solid" w:color="FFFFFF" w:fill="auto"/>
          </w:tcPr>
          <w:p w14:paraId="0474E771" w14:textId="77777777" w:rsidR="00516776" w:rsidRPr="006B0D02" w:rsidRDefault="00516776" w:rsidP="00767D31">
            <w:pPr>
              <w:pStyle w:val="TAL"/>
              <w:rPr>
                <w:sz w:val="16"/>
                <w:szCs w:val="16"/>
              </w:rPr>
            </w:pPr>
          </w:p>
        </w:tc>
        <w:tc>
          <w:tcPr>
            <w:tcW w:w="283" w:type="dxa"/>
            <w:shd w:val="solid" w:color="FFFFFF" w:fill="auto"/>
          </w:tcPr>
          <w:p w14:paraId="13DF9FE3" w14:textId="77777777" w:rsidR="00516776" w:rsidRPr="006B0D02" w:rsidRDefault="00516776" w:rsidP="00767D31">
            <w:pPr>
              <w:pStyle w:val="TAR"/>
              <w:rPr>
                <w:sz w:val="16"/>
                <w:szCs w:val="16"/>
              </w:rPr>
            </w:pPr>
          </w:p>
        </w:tc>
        <w:tc>
          <w:tcPr>
            <w:tcW w:w="425" w:type="dxa"/>
            <w:shd w:val="solid" w:color="FFFFFF" w:fill="auto"/>
          </w:tcPr>
          <w:p w14:paraId="05058609" w14:textId="77777777" w:rsidR="00516776" w:rsidRPr="006B0D02" w:rsidRDefault="00516776" w:rsidP="00767D31">
            <w:pPr>
              <w:pStyle w:val="TAC"/>
              <w:rPr>
                <w:sz w:val="16"/>
                <w:szCs w:val="16"/>
              </w:rPr>
            </w:pPr>
          </w:p>
        </w:tc>
        <w:tc>
          <w:tcPr>
            <w:tcW w:w="4962" w:type="dxa"/>
            <w:shd w:val="solid" w:color="FFFFFF" w:fill="auto"/>
          </w:tcPr>
          <w:p w14:paraId="3FF3AE15"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026A38EB" w14:textId="77777777" w:rsidR="00516776" w:rsidRDefault="00516776" w:rsidP="00767D31">
            <w:pPr>
              <w:pStyle w:val="TAC"/>
              <w:rPr>
                <w:sz w:val="16"/>
                <w:szCs w:val="16"/>
              </w:rPr>
            </w:pPr>
            <w:r>
              <w:rPr>
                <w:sz w:val="16"/>
                <w:szCs w:val="16"/>
              </w:rPr>
              <w:t>15.0.1</w:t>
            </w:r>
          </w:p>
        </w:tc>
      </w:tr>
      <w:tr w:rsidR="00516776" w:rsidRPr="006B0D02" w14:paraId="413A7EBB" w14:textId="77777777" w:rsidTr="00767D31">
        <w:tc>
          <w:tcPr>
            <w:tcW w:w="800" w:type="dxa"/>
            <w:shd w:val="solid" w:color="FFFFFF" w:fill="auto"/>
          </w:tcPr>
          <w:p w14:paraId="31E12711"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25A48747" w14:textId="77777777" w:rsidR="00516776" w:rsidRDefault="00516776" w:rsidP="00767D31">
            <w:pPr>
              <w:pStyle w:val="TAC"/>
              <w:rPr>
                <w:sz w:val="16"/>
                <w:szCs w:val="16"/>
              </w:rPr>
            </w:pPr>
            <w:r>
              <w:rPr>
                <w:sz w:val="16"/>
                <w:szCs w:val="16"/>
              </w:rPr>
              <w:t>CT#81</w:t>
            </w:r>
          </w:p>
        </w:tc>
        <w:tc>
          <w:tcPr>
            <w:tcW w:w="1094" w:type="dxa"/>
            <w:shd w:val="solid" w:color="FFFFFF" w:fill="auto"/>
          </w:tcPr>
          <w:p w14:paraId="33E668F0" w14:textId="77777777" w:rsidR="00516776" w:rsidRDefault="00516776" w:rsidP="00767D31">
            <w:pPr>
              <w:pStyle w:val="TAC"/>
              <w:rPr>
                <w:sz w:val="16"/>
                <w:szCs w:val="16"/>
              </w:rPr>
            </w:pPr>
            <w:r>
              <w:rPr>
                <w:sz w:val="16"/>
                <w:szCs w:val="16"/>
              </w:rPr>
              <w:t>CP-182054</w:t>
            </w:r>
          </w:p>
        </w:tc>
        <w:tc>
          <w:tcPr>
            <w:tcW w:w="567" w:type="dxa"/>
            <w:shd w:val="solid" w:color="FFFFFF" w:fill="auto"/>
          </w:tcPr>
          <w:p w14:paraId="2954973B" w14:textId="77777777" w:rsidR="00516776" w:rsidRDefault="00516776" w:rsidP="00767D31">
            <w:pPr>
              <w:pStyle w:val="TAL"/>
              <w:rPr>
                <w:sz w:val="16"/>
                <w:szCs w:val="16"/>
              </w:rPr>
            </w:pPr>
            <w:r>
              <w:rPr>
                <w:sz w:val="16"/>
                <w:szCs w:val="16"/>
              </w:rPr>
              <w:t>0001</w:t>
            </w:r>
          </w:p>
        </w:tc>
        <w:tc>
          <w:tcPr>
            <w:tcW w:w="283" w:type="dxa"/>
            <w:shd w:val="solid" w:color="FFFFFF" w:fill="auto"/>
          </w:tcPr>
          <w:p w14:paraId="2D3A765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36D9F0FF" w14:textId="77777777" w:rsidR="00516776" w:rsidRDefault="00516776" w:rsidP="00767D31">
            <w:pPr>
              <w:pStyle w:val="TAC"/>
              <w:rPr>
                <w:sz w:val="16"/>
                <w:szCs w:val="16"/>
              </w:rPr>
            </w:pPr>
            <w:r>
              <w:rPr>
                <w:sz w:val="16"/>
                <w:szCs w:val="16"/>
              </w:rPr>
              <w:t>B</w:t>
            </w:r>
          </w:p>
        </w:tc>
        <w:tc>
          <w:tcPr>
            <w:tcW w:w="4962" w:type="dxa"/>
            <w:shd w:val="solid" w:color="FFFFFF" w:fill="auto"/>
          </w:tcPr>
          <w:p w14:paraId="61FF2BDE"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1542DD8F" w14:textId="77777777" w:rsidR="00516776" w:rsidRDefault="00516776" w:rsidP="00767D31">
            <w:pPr>
              <w:pStyle w:val="TAC"/>
              <w:rPr>
                <w:sz w:val="16"/>
                <w:szCs w:val="16"/>
              </w:rPr>
            </w:pPr>
            <w:r>
              <w:rPr>
                <w:sz w:val="16"/>
                <w:szCs w:val="16"/>
              </w:rPr>
              <w:t>15.1.0</w:t>
            </w:r>
          </w:p>
        </w:tc>
      </w:tr>
      <w:tr w:rsidR="00516776" w:rsidRPr="006B0D02" w14:paraId="1E57BBA5" w14:textId="77777777" w:rsidTr="00767D31">
        <w:tc>
          <w:tcPr>
            <w:tcW w:w="800" w:type="dxa"/>
            <w:shd w:val="solid" w:color="FFFFFF" w:fill="auto"/>
          </w:tcPr>
          <w:p w14:paraId="7C1CA638" w14:textId="77777777" w:rsidR="00516776" w:rsidRDefault="00516776" w:rsidP="00767D31">
            <w:pPr>
              <w:pStyle w:val="TAC"/>
              <w:rPr>
                <w:sz w:val="16"/>
                <w:szCs w:val="16"/>
              </w:rPr>
            </w:pPr>
            <w:r>
              <w:rPr>
                <w:sz w:val="16"/>
                <w:szCs w:val="16"/>
              </w:rPr>
              <w:t>2018-09</w:t>
            </w:r>
          </w:p>
        </w:tc>
        <w:tc>
          <w:tcPr>
            <w:tcW w:w="800" w:type="dxa"/>
            <w:shd w:val="solid" w:color="FFFFFF" w:fill="auto"/>
          </w:tcPr>
          <w:p w14:paraId="7221ADD3" w14:textId="77777777" w:rsidR="00516776" w:rsidRDefault="00516776" w:rsidP="00767D31">
            <w:pPr>
              <w:pStyle w:val="TAC"/>
              <w:rPr>
                <w:sz w:val="16"/>
                <w:szCs w:val="16"/>
              </w:rPr>
            </w:pPr>
            <w:r>
              <w:rPr>
                <w:sz w:val="16"/>
                <w:szCs w:val="16"/>
              </w:rPr>
              <w:t>CT#81</w:t>
            </w:r>
          </w:p>
        </w:tc>
        <w:tc>
          <w:tcPr>
            <w:tcW w:w="1094" w:type="dxa"/>
            <w:shd w:val="solid" w:color="FFFFFF" w:fill="auto"/>
          </w:tcPr>
          <w:p w14:paraId="11165EAF" w14:textId="77777777" w:rsidR="00516776" w:rsidRDefault="00516776" w:rsidP="00767D31">
            <w:pPr>
              <w:pStyle w:val="TAC"/>
              <w:rPr>
                <w:sz w:val="16"/>
                <w:szCs w:val="16"/>
              </w:rPr>
            </w:pPr>
            <w:r>
              <w:rPr>
                <w:sz w:val="16"/>
                <w:szCs w:val="16"/>
              </w:rPr>
              <w:t>CP-182054</w:t>
            </w:r>
          </w:p>
        </w:tc>
        <w:tc>
          <w:tcPr>
            <w:tcW w:w="567" w:type="dxa"/>
            <w:shd w:val="solid" w:color="FFFFFF" w:fill="auto"/>
          </w:tcPr>
          <w:p w14:paraId="223B09C3"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4DF23B6E" w14:textId="77777777" w:rsidR="00516776" w:rsidRPr="006B0D02" w:rsidRDefault="00516776" w:rsidP="00767D31">
            <w:pPr>
              <w:pStyle w:val="TAR"/>
              <w:rPr>
                <w:sz w:val="16"/>
                <w:szCs w:val="16"/>
              </w:rPr>
            </w:pPr>
          </w:p>
        </w:tc>
        <w:tc>
          <w:tcPr>
            <w:tcW w:w="425" w:type="dxa"/>
            <w:shd w:val="solid" w:color="FFFFFF" w:fill="auto"/>
          </w:tcPr>
          <w:p w14:paraId="60DED0A3"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EF6E9B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4170C58E" w14:textId="77777777" w:rsidR="00516776" w:rsidRDefault="00516776" w:rsidP="00767D31">
            <w:pPr>
              <w:pStyle w:val="TAC"/>
              <w:rPr>
                <w:sz w:val="16"/>
                <w:szCs w:val="16"/>
              </w:rPr>
            </w:pPr>
            <w:r>
              <w:rPr>
                <w:sz w:val="16"/>
                <w:szCs w:val="16"/>
              </w:rPr>
              <w:t>15.1.0</w:t>
            </w:r>
          </w:p>
        </w:tc>
      </w:tr>
      <w:tr w:rsidR="00516776" w:rsidRPr="006B0D02" w14:paraId="0CEB6A61" w14:textId="77777777" w:rsidTr="00767D31">
        <w:tc>
          <w:tcPr>
            <w:tcW w:w="800" w:type="dxa"/>
            <w:shd w:val="solid" w:color="FFFFFF" w:fill="auto"/>
          </w:tcPr>
          <w:p w14:paraId="26C6615D" w14:textId="77777777" w:rsidR="00516776" w:rsidRDefault="00516776" w:rsidP="00767D31">
            <w:pPr>
              <w:pStyle w:val="TAC"/>
              <w:rPr>
                <w:sz w:val="16"/>
                <w:szCs w:val="16"/>
              </w:rPr>
            </w:pPr>
            <w:r>
              <w:rPr>
                <w:sz w:val="16"/>
                <w:szCs w:val="16"/>
              </w:rPr>
              <w:t>2018-09</w:t>
            </w:r>
          </w:p>
        </w:tc>
        <w:tc>
          <w:tcPr>
            <w:tcW w:w="800" w:type="dxa"/>
            <w:shd w:val="solid" w:color="FFFFFF" w:fill="auto"/>
          </w:tcPr>
          <w:p w14:paraId="2391FE02" w14:textId="77777777" w:rsidR="00516776" w:rsidRDefault="00516776" w:rsidP="00767D31">
            <w:pPr>
              <w:pStyle w:val="TAC"/>
              <w:rPr>
                <w:sz w:val="16"/>
                <w:szCs w:val="16"/>
              </w:rPr>
            </w:pPr>
            <w:r>
              <w:rPr>
                <w:sz w:val="16"/>
                <w:szCs w:val="16"/>
              </w:rPr>
              <w:t>CT#81</w:t>
            </w:r>
          </w:p>
        </w:tc>
        <w:tc>
          <w:tcPr>
            <w:tcW w:w="1094" w:type="dxa"/>
            <w:shd w:val="solid" w:color="FFFFFF" w:fill="auto"/>
          </w:tcPr>
          <w:p w14:paraId="32CA68AC" w14:textId="77777777" w:rsidR="00516776" w:rsidRDefault="00516776" w:rsidP="00767D31">
            <w:pPr>
              <w:pStyle w:val="TAC"/>
              <w:rPr>
                <w:sz w:val="16"/>
                <w:szCs w:val="16"/>
              </w:rPr>
            </w:pPr>
            <w:r>
              <w:rPr>
                <w:sz w:val="16"/>
                <w:szCs w:val="16"/>
              </w:rPr>
              <w:t>CP-182054</w:t>
            </w:r>
          </w:p>
        </w:tc>
        <w:tc>
          <w:tcPr>
            <w:tcW w:w="567" w:type="dxa"/>
            <w:shd w:val="solid" w:color="FFFFFF" w:fill="auto"/>
          </w:tcPr>
          <w:p w14:paraId="1A1E4F13"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17CC5569"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14F557E4"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988E4"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71455C1B" w14:textId="77777777" w:rsidR="00516776" w:rsidRDefault="00516776" w:rsidP="00767D31">
            <w:pPr>
              <w:pStyle w:val="TAC"/>
              <w:rPr>
                <w:sz w:val="16"/>
                <w:szCs w:val="16"/>
              </w:rPr>
            </w:pPr>
            <w:r>
              <w:rPr>
                <w:sz w:val="16"/>
                <w:szCs w:val="16"/>
              </w:rPr>
              <w:t>15.1.0</w:t>
            </w:r>
          </w:p>
        </w:tc>
      </w:tr>
      <w:tr w:rsidR="00516776" w:rsidRPr="006B0D02" w14:paraId="5B0E2B91" w14:textId="77777777" w:rsidTr="00767D31">
        <w:tc>
          <w:tcPr>
            <w:tcW w:w="800" w:type="dxa"/>
            <w:shd w:val="solid" w:color="FFFFFF" w:fill="auto"/>
          </w:tcPr>
          <w:p w14:paraId="3E5CB460" w14:textId="77777777" w:rsidR="00516776" w:rsidRDefault="00516776" w:rsidP="00767D31">
            <w:pPr>
              <w:pStyle w:val="TAC"/>
              <w:rPr>
                <w:sz w:val="16"/>
                <w:szCs w:val="16"/>
              </w:rPr>
            </w:pPr>
            <w:r>
              <w:rPr>
                <w:sz w:val="16"/>
                <w:szCs w:val="16"/>
              </w:rPr>
              <w:t>2018-09</w:t>
            </w:r>
          </w:p>
        </w:tc>
        <w:tc>
          <w:tcPr>
            <w:tcW w:w="800" w:type="dxa"/>
            <w:shd w:val="solid" w:color="FFFFFF" w:fill="auto"/>
          </w:tcPr>
          <w:p w14:paraId="05809601" w14:textId="77777777" w:rsidR="00516776" w:rsidRDefault="00516776" w:rsidP="00767D31">
            <w:pPr>
              <w:pStyle w:val="TAC"/>
              <w:rPr>
                <w:sz w:val="16"/>
                <w:szCs w:val="16"/>
              </w:rPr>
            </w:pPr>
            <w:r>
              <w:rPr>
                <w:sz w:val="16"/>
                <w:szCs w:val="16"/>
              </w:rPr>
              <w:t>CT#81</w:t>
            </w:r>
          </w:p>
        </w:tc>
        <w:tc>
          <w:tcPr>
            <w:tcW w:w="1094" w:type="dxa"/>
            <w:shd w:val="solid" w:color="FFFFFF" w:fill="auto"/>
          </w:tcPr>
          <w:p w14:paraId="310750A6" w14:textId="77777777" w:rsidR="00516776" w:rsidRDefault="00516776" w:rsidP="00767D31">
            <w:pPr>
              <w:pStyle w:val="TAC"/>
              <w:rPr>
                <w:sz w:val="16"/>
                <w:szCs w:val="16"/>
              </w:rPr>
            </w:pPr>
            <w:r>
              <w:rPr>
                <w:sz w:val="16"/>
                <w:szCs w:val="16"/>
              </w:rPr>
              <w:t>CP-182054</w:t>
            </w:r>
          </w:p>
        </w:tc>
        <w:tc>
          <w:tcPr>
            <w:tcW w:w="567" w:type="dxa"/>
            <w:shd w:val="solid" w:color="FFFFFF" w:fill="auto"/>
          </w:tcPr>
          <w:p w14:paraId="00ADB132" w14:textId="77777777" w:rsidR="00516776" w:rsidRDefault="00516776" w:rsidP="00767D31">
            <w:pPr>
              <w:pStyle w:val="TAL"/>
              <w:rPr>
                <w:sz w:val="16"/>
                <w:szCs w:val="16"/>
              </w:rPr>
            </w:pPr>
            <w:r>
              <w:rPr>
                <w:sz w:val="16"/>
                <w:szCs w:val="16"/>
              </w:rPr>
              <w:t>0004</w:t>
            </w:r>
          </w:p>
        </w:tc>
        <w:tc>
          <w:tcPr>
            <w:tcW w:w="283" w:type="dxa"/>
            <w:shd w:val="solid" w:color="FFFFFF" w:fill="auto"/>
          </w:tcPr>
          <w:p w14:paraId="22738A2E" w14:textId="77777777" w:rsidR="00516776" w:rsidRDefault="00516776" w:rsidP="00767D31">
            <w:pPr>
              <w:pStyle w:val="TAR"/>
              <w:rPr>
                <w:sz w:val="16"/>
                <w:szCs w:val="16"/>
              </w:rPr>
            </w:pPr>
            <w:r>
              <w:rPr>
                <w:sz w:val="16"/>
                <w:szCs w:val="16"/>
              </w:rPr>
              <w:t>2</w:t>
            </w:r>
          </w:p>
        </w:tc>
        <w:tc>
          <w:tcPr>
            <w:tcW w:w="425" w:type="dxa"/>
            <w:shd w:val="solid" w:color="FFFFFF" w:fill="auto"/>
          </w:tcPr>
          <w:p w14:paraId="4588D756" w14:textId="77777777" w:rsidR="00516776" w:rsidRDefault="00516776" w:rsidP="00767D31">
            <w:pPr>
              <w:pStyle w:val="TAC"/>
              <w:rPr>
                <w:sz w:val="16"/>
                <w:szCs w:val="16"/>
              </w:rPr>
            </w:pPr>
            <w:r>
              <w:rPr>
                <w:sz w:val="16"/>
                <w:szCs w:val="16"/>
              </w:rPr>
              <w:t>F</w:t>
            </w:r>
          </w:p>
        </w:tc>
        <w:tc>
          <w:tcPr>
            <w:tcW w:w="4962" w:type="dxa"/>
            <w:shd w:val="solid" w:color="FFFFFF" w:fill="auto"/>
          </w:tcPr>
          <w:p w14:paraId="2DB9CE4E"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4C2C5037" w14:textId="77777777" w:rsidR="00516776" w:rsidRDefault="00516776" w:rsidP="00767D31">
            <w:pPr>
              <w:pStyle w:val="TAC"/>
              <w:rPr>
                <w:sz w:val="16"/>
                <w:szCs w:val="16"/>
              </w:rPr>
            </w:pPr>
            <w:r>
              <w:rPr>
                <w:sz w:val="16"/>
                <w:szCs w:val="16"/>
              </w:rPr>
              <w:t>15.1.0</w:t>
            </w:r>
          </w:p>
        </w:tc>
      </w:tr>
      <w:tr w:rsidR="00516776" w:rsidRPr="006B0D02" w14:paraId="68C13D5A" w14:textId="77777777" w:rsidTr="00767D31">
        <w:tc>
          <w:tcPr>
            <w:tcW w:w="800" w:type="dxa"/>
            <w:shd w:val="solid" w:color="FFFFFF" w:fill="auto"/>
          </w:tcPr>
          <w:p w14:paraId="49AA2E7F" w14:textId="77777777" w:rsidR="00516776" w:rsidRDefault="00516776" w:rsidP="00767D31">
            <w:pPr>
              <w:pStyle w:val="TAC"/>
              <w:rPr>
                <w:sz w:val="16"/>
                <w:szCs w:val="16"/>
              </w:rPr>
            </w:pPr>
            <w:r>
              <w:rPr>
                <w:sz w:val="16"/>
                <w:szCs w:val="16"/>
              </w:rPr>
              <w:t>2018-09</w:t>
            </w:r>
          </w:p>
        </w:tc>
        <w:tc>
          <w:tcPr>
            <w:tcW w:w="800" w:type="dxa"/>
            <w:shd w:val="solid" w:color="FFFFFF" w:fill="auto"/>
          </w:tcPr>
          <w:p w14:paraId="20C6894B" w14:textId="77777777" w:rsidR="00516776" w:rsidRDefault="00516776" w:rsidP="00767D31">
            <w:pPr>
              <w:pStyle w:val="TAC"/>
              <w:rPr>
                <w:sz w:val="16"/>
                <w:szCs w:val="16"/>
              </w:rPr>
            </w:pPr>
            <w:r>
              <w:rPr>
                <w:sz w:val="16"/>
                <w:szCs w:val="16"/>
              </w:rPr>
              <w:t>CT#81</w:t>
            </w:r>
          </w:p>
        </w:tc>
        <w:tc>
          <w:tcPr>
            <w:tcW w:w="1094" w:type="dxa"/>
            <w:shd w:val="solid" w:color="FFFFFF" w:fill="auto"/>
          </w:tcPr>
          <w:p w14:paraId="7B8DBCD6" w14:textId="77777777" w:rsidR="00516776" w:rsidRDefault="00516776" w:rsidP="00767D31">
            <w:pPr>
              <w:pStyle w:val="TAC"/>
              <w:rPr>
                <w:sz w:val="16"/>
                <w:szCs w:val="16"/>
              </w:rPr>
            </w:pPr>
            <w:r>
              <w:rPr>
                <w:sz w:val="16"/>
                <w:szCs w:val="16"/>
              </w:rPr>
              <w:t>CP-182054</w:t>
            </w:r>
          </w:p>
        </w:tc>
        <w:tc>
          <w:tcPr>
            <w:tcW w:w="567" w:type="dxa"/>
            <w:shd w:val="solid" w:color="FFFFFF" w:fill="auto"/>
          </w:tcPr>
          <w:p w14:paraId="07925F99"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56A1BD2"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22B9F359"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52B96FAD"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2EFE3197" w14:textId="77777777" w:rsidR="00516776" w:rsidRDefault="00516776" w:rsidP="00767D31">
            <w:pPr>
              <w:pStyle w:val="TAC"/>
              <w:rPr>
                <w:sz w:val="16"/>
                <w:szCs w:val="16"/>
              </w:rPr>
            </w:pPr>
            <w:r>
              <w:rPr>
                <w:sz w:val="16"/>
                <w:szCs w:val="16"/>
              </w:rPr>
              <w:t>15.1.0</w:t>
            </w:r>
          </w:p>
        </w:tc>
      </w:tr>
      <w:tr w:rsidR="00516776" w:rsidRPr="006B0D02" w14:paraId="3EB9CD0F" w14:textId="77777777" w:rsidTr="00767D31">
        <w:tc>
          <w:tcPr>
            <w:tcW w:w="800" w:type="dxa"/>
            <w:shd w:val="solid" w:color="FFFFFF" w:fill="auto"/>
          </w:tcPr>
          <w:p w14:paraId="585B9B2F" w14:textId="77777777" w:rsidR="00516776" w:rsidRDefault="00516776" w:rsidP="00767D31">
            <w:pPr>
              <w:pStyle w:val="TAC"/>
              <w:rPr>
                <w:sz w:val="16"/>
                <w:szCs w:val="16"/>
              </w:rPr>
            </w:pPr>
            <w:r>
              <w:rPr>
                <w:sz w:val="16"/>
                <w:szCs w:val="16"/>
              </w:rPr>
              <w:t>2018-09</w:t>
            </w:r>
          </w:p>
        </w:tc>
        <w:tc>
          <w:tcPr>
            <w:tcW w:w="800" w:type="dxa"/>
            <w:shd w:val="solid" w:color="FFFFFF" w:fill="auto"/>
          </w:tcPr>
          <w:p w14:paraId="4D5D2CB8" w14:textId="77777777" w:rsidR="00516776" w:rsidRDefault="00516776" w:rsidP="00767D31">
            <w:pPr>
              <w:pStyle w:val="TAC"/>
              <w:rPr>
                <w:sz w:val="16"/>
                <w:szCs w:val="16"/>
              </w:rPr>
            </w:pPr>
            <w:r>
              <w:rPr>
                <w:sz w:val="16"/>
                <w:szCs w:val="16"/>
              </w:rPr>
              <w:t>CT#81</w:t>
            </w:r>
          </w:p>
        </w:tc>
        <w:tc>
          <w:tcPr>
            <w:tcW w:w="1094" w:type="dxa"/>
            <w:shd w:val="solid" w:color="FFFFFF" w:fill="auto"/>
          </w:tcPr>
          <w:p w14:paraId="0A897619" w14:textId="77777777" w:rsidR="00516776" w:rsidRDefault="00516776" w:rsidP="00767D31">
            <w:pPr>
              <w:pStyle w:val="TAC"/>
              <w:rPr>
                <w:sz w:val="16"/>
                <w:szCs w:val="16"/>
              </w:rPr>
            </w:pPr>
            <w:r>
              <w:rPr>
                <w:sz w:val="16"/>
                <w:szCs w:val="16"/>
              </w:rPr>
              <w:t>CP-182054</w:t>
            </w:r>
          </w:p>
        </w:tc>
        <w:tc>
          <w:tcPr>
            <w:tcW w:w="567" w:type="dxa"/>
            <w:shd w:val="solid" w:color="FFFFFF" w:fill="auto"/>
          </w:tcPr>
          <w:p w14:paraId="56845C18" w14:textId="77777777" w:rsidR="00516776" w:rsidRDefault="00516776" w:rsidP="00767D31">
            <w:pPr>
              <w:pStyle w:val="TAL"/>
              <w:rPr>
                <w:sz w:val="16"/>
                <w:szCs w:val="16"/>
              </w:rPr>
            </w:pPr>
            <w:r>
              <w:rPr>
                <w:sz w:val="16"/>
                <w:szCs w:val="16"/>
              </w:rPr>
              <w:t>0008</w:t>
            </w:r>
          </w:p>
        </w:tc>
        <w:tc>
          <w:tcPr>
            <w:tcW w:w="283" w:type="dxa"/>
            <w:shd w:val="solid" w:color="FFFFFF" w:fill="auto"/>
          </w:tcPr>
          <w:p w14:paraId="2ECDFBB5" w14:textId="77777777" w:rsidR="00516776" w:rsidRDefault="00516776" w:rsidP="00767D31">
            <w:pPr>
              <w:pStyle w:val="TAR"/>
              <w:rPr>
                <w:sz w:val="16"/>
                <w:szCs w:val="16"/>
              </w:rPr>
            </w:pPr>
            <w:r>
              <w:rPr>
                <w:sz w:val="16"/>
                <w:szCs w:val="16"/>
              </w:rPr>
              <w:t>1</w:t>
            </w:r>
          </w:p>
        </w:tc>
        <w:tc>
          <w:tcPr>
            <w:tcW w:w="425" w:type="dxa"/>
            <w:shd w:val="solid" w:color="FFFFFF" w:fill="auto"/>
          </w:tcPr>
          <w:p w14:paraId="2F3E1351" w14:textId="77777777" w:rsidR="00516776" w:rsidRDefault="00516776" w:rsidP="00767D31">
            <w:pPr>
              <w:pStyle w:val="TAC"/>
              <w:rPr>
                <w:sz w:val="16"/>
                <w:szCs w:val="16"/>
              </w:rPr>
            </w:pPr>
            <w:r>
              <w:rPr>
                <w:sz w:val="16"/>
                <w:szCs w:val="16"/>
              </w:rPr>
              <w:t>F</w:t>
            </w:r>
          </w:p>
        </w:tc>
        <w:tc>
          <w:tcPr>
            <w:tcW w:w="4962" w:type="dxa"/>
            <w:shd w:val="solid" w:color="FFFFFF" w:fill="auto"/>
          </w:tcPr>
          <w:p w14:paraId="7B77C59E"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3CE52B45" w14:textId="77777777" w:rsidR="00516776" w:rsidRDefault="00516776" w:rsidP="00767D31">
            <w:pPr>
              <w:pStyle w:val="TAC"/>
              <w:rPr>
                <w:sz w:val="16"/>
                <w:szCs w:val="16"/>
              </w:rPr>
            </w:pPr>
            <w:r>
              <w:rPr>
                <w:sz w:val="16"/>
                <w:szCs w:val="16"/>
              </w:rPr>
              <w:t>15.1.0</w:t>
            </w:r>
          </w:p>
        </w:tc>
      </w:tr>
      <w:tr w:rsidR="00516776" w:rsidRPr="006B0D02" w14:paraId="5CF8ADC8" w14:textId="77777777" w:rsidTr="00767D31">
        <w:tc>
          <w:tcPr>
            <w:tcW w:w="800" w:type="dxa"/>
            <w:shd w:val="solid" w:color="FFFFFF" w:fill="auto"/>
          </w:tcPr>
          <w:p w14:paraId="78FC8DDD" w14:textId="77777777" w:rsidR="00516776" w:rsidRDefault="00516776" w:rsidP="00767D31">
            <w:pPr>
              <w:pStyle w:val="TAC"/>
              <w:rPr>
                <w:sz w:val="16"/>
                <w:szCs w:val="16"/>
              </w:rPr>
            </w:pPr>
            <w:r>
              <w:rPr>
                <w:sz w:val="16"/>
                <w:szCs w:val="16"/>
              </w:rPr>
              <w:t>2018-09</w:t>
            </w:r>
          </w:p>
        </w:tc>
        <w:tc>
          <w:tcPr>
            <w:tcW w:w="800" w:type="dxa"/>
            <w:shd w:val="solid" w:color="FFFFFF" w:fill="auto"/>
          </w:tcPr>
          <w:p w14:paraId="0BDB5A30" w14:textId="77777777" w:rsidR="00516776" w:rsidRDefault="00516776" w:rsidP="00767D31">
            <w:pPr>
              <w:pStyle w:val="TAC"/>
              <w:rPr>
                <w:sz w:val="16"/>
                <w:szCs w:val="16"/>
              </w:rPr>
            </w:pPr>
            <w:r>
              <w:rPr>
                <w:sz w:val="16"/>
                <w:szCs w:val="16"/>
              </w:rPr>
              <w:t>CT#81</w:t>
            </w:r>
          </w:p>
        </w:tc>
        <w:tc>
          <w:tcPr>
            <w:tcW w:w="1094" w:type="dxa"/>
            <w:shd w:val="solid" w:color="FFFFFF" w:fill="auto"/>
          </w:tcPr>
          <w:p w14:paraId="791FA37F" w14:textId="77777777" w:rsidR="00516776" w:rsidRDefault="00516776" w:rsidP="00767D31">
            <w:pPr>
              <w:pStyle w:val="TAC"/>
              <w:rPr>
                <w:sz w:val="16"/>
                <w:szCs w:val="16"/>
              </w:rPr>
            </w:pPr>
            <w:r>
              <w:rPr>
                <w:sz w:val="16"/>
                <w:szCs w:val="16"/>
              </w:rPr>
              <w:t>CP-182054</w:t>
            </w:r>
          </w:p>
        </w:tc>
        <w:tc>
          <w:tcPr>
            <w:tcW w:w="567" w:type="dxa"/>
            <w:shd w:val="solid" w:color="FFFFFF" w:fill="auto"/>
          </w:tcPr>
          <w:p w14:paraId="4DD04AF4"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4AD84A62" w14:textId="77777777" w:rsidR="00516776" w:rsidRPr="006B0D02" w:rsidRDefault="00516776" w:rsidP="00767D31">
            <w:pPr>
              <w:pStyle w:val="TAR"/>
              <w:rPr>
                <w:sz w:val="16"/>
                <w:szCs w:val="16"/>
              </w:rPr>
            </w:pPr>
          </w:p>
        </w:tc>
        <w:tc>
          <w:tcPr>
            <w:tcW w:w="425" w:type="dxa"/>
            <w:shd w:val="solid" w:color="FFFFFF" w:fill="auto"/>
          </w:tcPr>
          <w:p w14:paraId="66AA5FF9"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3130D383"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392F0C53" w14:textId="77777777" w:rsidR="00516776" w:rsidRDefault="00516776" w:rsidP="00767D31">
            <w:pPr>
              <w:pStyle w:val="TAC"/>
              <w:rPr>
                <w:sz w:val="16"/>
                <w:szCs w:val="16"/>
              </w:rPr>
            </w:pPr>
            <w:r>
              <w:rPr>
                <w:sz w:val="16"/>
                <w:szCs w:val="16"/>
              </w:rPr>
              <w:t>15.1.0</w:t>
            </w:r>
          </w:p>
        </w:tc>
      </w:tr>
      <w:tr w:rsidR="00516776" w:rsidRPr="006B0D02" w14:paraId="68B0694B" w14:textId="77777777" w:rsidTr="00767D31">
        <w:tc>
          <w:tcPr>
            <w:tcW w:w="800" w:type="dxa"/>
            <w:shd w:val="solid" w:color="FFFFFF" w:fill="auto"/>
          </w:tcPr>
          <w:p w14:paraId="4B2FC57F" w14:textId="77777777" w:rsidR="00516776" w:rsidRDefault="00516776" w:rsidP="00767D31">
            <w:pPr>
              <w:pStyle w:val="TAC"/>
              <w:rPr>
                <w:sz w:val="16"/>
                <w:szCs w:val="16"/>
              </w:rPr>
            </w:pPr>
            <w:r>
              <w:rPr>
                <w:sz w:val="16"/>
                <w:szCs w:val="16"/>
              </w:rPr>
              <w:t>2018-09</w:t>
            </w:r>
          </w:p>
        </w:tc>
        <w:tc>
          <w:tcPr>
            <w:tcW w:w="800" w:type="dxa"/>
            <w:shd w:val="solid" w:color="FFFFFF" w:fill="auto"/>
          </w:tcPr>
          <w:p w14:paraId="02B86BF0" w14:textId="77777777" w:rsidR="00516776" w:rsidRDefault="00516776" w:rsidP="00767D31">
            <w:pPr>
              <w:pStyle w:val="TAC"/>
              <w:rPr>
                <w:sz w:val="16"/>
                <w:szCs w:val="16"/>
              </w:rPr>
            </w:pPr>
            <w:r>
              <w:rPr>
                <w:sz w:val="16"/>
                <w:szCs w:val="16"/>
              </w:rPr>
              <w:t>CT#81</w:t>
            </w:r>
          </w:p>
        </w:tc>
        <w:tc>
          <w:tcPr>
            <w:tcW w:w="1094" w:type="dxa"/>
            <w:shd w:val="solid" w:color="FFFFFF" w:fill="auto"/>
          </w:tcPr>
          <w:p w14:paraId="78117EA5" w14:textId="77777777" w:rsidR="00516776" w:rsidRDefault="00516776" w:rsidP="00767D31">
            <w:pPr>
              <w:pStyle w:val="TAC"/>
              <w:rPr>
                <w:sz w:val="16"/>
                <w:szCs w:val="16"/>
              </w:rPr>
            </w:pPr>
            <w:r>
              <w:rPr>
                <w:sz w:val="16"/>
                <w:szCs w:val="16"/>
              </w:rPr>
              <w:t>CP-182054</w:t>
            </w:r>
          </w:p>
        </w:tc>
        <w:tc>
          <w:tcPr>
            <w:tcW w:w="567" w:type="dxa"/>
            <w:shd w:val="solid" w:color="FFFFFF" w:fill="auto"/>
          </w:tcPr>
          <w:p w14:paraId="52348371" w14:textId="77777777" w:rsidR="00516776" w:rsidRDefault="00516776" w:rsidP="00767D31">
            <w:pPr>
              <w:pStyle w:val="TAL"/>
              <w:rPr>
                <w:sz w:val="16"/>
                <w:szCs w:val="16"/>
              </w:rPr>
            </w:pPr>
            <w:r>
              <w:rPr>
                <w:sz w:val="16"/>
                <w:szCs w:val="16"/>
              </w:rPr>
              <w:t>0010</w:t>
            </w:r>
          </w:p>
        </w:tc>
        <w:tc>
          <w:tcPr>
            <w:tcW w:w="283" w:type="dxa"/>
            <w:shd w:val="solid" w:color="FFFFFF" w:fill="auto"/>
          </w:tcPr>
          <w:p w14:paraId="43A36E6D" w14:textId="77777777" w:rsidR="00516776" w:rsidRPr="006B0D02" w:rsidRDefault="00516776" w:rsidP="00767D31">
            <w:pPr>
              <w:pStyle w:val="TAR"/>
              <w:rPr>
                <w:sz w:val="16"/>
                <w:szCs w:val="16"/>
              </w:rPr>
            </w:pPr>
          </w:p>
        </w:tc>
        <w:tc>
          <w:tcPr>
            <w:tcW w:w="425" w:type="dxa"/>
            <w:shd w:val="solid" w:color="FFFFFF" w:fill="auto"/>
          </w:tcPr>
          <w:p w14:paraId="6FD02668" w14:textId="77777777" w:rsidR="00516776" w:rsidRDefault="00516776" w:rsidP="00767D31">
            <w:pPr>
              <w:pStyle w:val="TAC"/>
              <w:rPr>
                <w:sz w:val="16"/>
                <w:szCs w:val="16"/>
              </w:rPr>
            </w:pPr>
            <w:r>
              <w:rPr>
                <w:sz w:val="16"/>
                <w:szCs w:val="16"/>
              </w:rPr>
              <w:t>F</w:t>
            </w:r>
          </w:p>
        </w:tc>
        <w:tc>
          <w:tcPr>
            <w:tcW w:w="4962" w:type="dxa"/>
            <w:shd w:val="solid" w:color="FFFFFF" w:fill="auto"/>
          </w:tcPr>
          <w:p w14:paraId="1F5E69AE" w14:textId="77777777" w:rsidR="00516776" w:rsidRPr="00403755" w:rsidRDefault="00516776" w:rsidP="00767D31">
            <w:pPr>
              <w:pStyle w:val="TAL"/>
              <w:rPr>
                <w:sz w:val="16"/>
                <w:szCs w:val="16"/>
              </w:rPr>
            </w:pPr>
            <w:proofErr w:type="spellStart"/>
            <w:r w:rsidRPr="004B6BFD">
              <w:rPr>
                <w:sz w:val="16"/>
                <w:szCs w:val="16"/>
              </w:rPr>
              <w:t>yaml</w:t>
            </w:r>
            <w:proofErr w:type="spellEnd"/>
            <w:r w:rsidRPr="004B6BFD">
              <w:rPr>
                <w:sz w:val="16"/>
                <w:szCs w:val="16"/>
              </w:rPr>
              <w:t xml:space="preserve"> file names</w:t>
            </w:r>
          </w:p>
        </w:tc>
        <w:tc>
          <w:tcPr>
            <w:tcW w:w="708" w:type="dxa"/>
            <w:shd w:val="solid" w:color="FFFFFF" w:fill="auto"/>
          </w:tcPr>
          <w:p w14:paraId="04090278" w14:textId="77777777" w:rsidR="00516776" w:rsidRDefault="00516776" w:rsidP="00767D31">
            <w:pPr>
              <w:pStyle w:val="TAC"/>
              <w:rPr>
                <w:sz w:val="16"/>
                <w:szCs w:val="16"/>
              </w:rPr>
            </w:pPr>
            <w:r>
              <w:rPr>
                <w:sz w:val="16"/>
                <w:szCs w:val="16"/>
              </w:rPr>
              <w:t>15.1.0</w:t>
            </w:r>
          </w:p>
        </w:tc>
      </w:tr>
      <w:tr w:rsidR="00516776" w:rsidRPr="006B0D02" w14:paraId="07EEB454" w14:textId="77777777" w:rsidTr="00767D31">
        <w:tc>
          <w:tcPr>
            <w:tcW w:w="800" w:type="dxa"/>
            <w:shd w:val="solid" w:color="FFFFFF" w:fill="auto"/>
          </w:tcPr>
          <w:p w14:paraId="52C448D2" w14:textId="77777777" w:rsidR="00516776" w:rsidRDefault="00516776" w:rsidP="00767D31">
            <w:pPr>
              <w:pStyle w:val="TAC"/>
              <w:rPr>
                <w:sz w:val="16"/>
                <w:szCs w:val="16"/>
              </w:rPr>
            </w:pPr>
            <w:r>
              <w:rPr>
                <w:sz w:val="16"/>
                <w:szCs w:val="16"/>
              </w:rPr>
              <w:t>2018-09</w:t>
            </w:r>
          </w:p>
        </w:tc>
        <w:tc>
          <w:tcPr>
            <w:tcW w:w="800" w:type="dxa"/>
            <w:shd w:val="solid" w:color="FFFFFF" w:fill="auto"/>
          </w:tcPr>
          <w:p w14:paraId="4F2A93AE" w14:textId="77777777" w:rsidR="00516776" w:rsidRDefault="00516776" w:rsidP="00767D31">
            <w:pPr>
              <w:pStyle w:val="TAC"/>
              <w:rPr>
                <w:sz w:val="16"/>
                <w:szCs w:val="16"/>
              </w:rPr>
            </w:pPr>
            <w:r>
              <w:rPr>
                <w:sz w:val="16"/>
                <w:szCs w:val="16"/>
              </w:rPr>
              <w:t>CT#81</w:t>
            </w:r>
          </w:p>
        </w:tc>
        <w:tc>
          <w:tcPr>
            <w:tcW w:w="1094" w:type="dxa"/>
            <w:shd w:val="solid" w:color="FFFFFF" w:fill="auto"/>
          </w:tcPr>
          <w:p w14:paraId="2F704990" w14:textId="77777777" w:rsidR="00516776" w:rsidRDefault="00516776" w:rsidP="00767D31">
            <w:pPr>
              <w:pStyle w:val="TAC"/>
              <w:rPr>
                <w:sz w:val="16"/>
                <w:szCs w:val="16"/>
              </w:rPr>
            </w:pPr>
            <w:r>
              <w:rPr>
                <w:sz w:val="16"/>
                <w:szCs w:val="16"/>
              </w:rPr>
              <w:t>CP-182054</w:t>
            </w:r>
          </w:p>
        </w:tc>
        <w:tc>
          <w:tcPr>
            <w:tcW w:w="567" w:type="dxa"/>
            <w:shd w:val="solid" w:color="FFFFFF" w:fill="auto"/>
          </w:tcPr>
          <w:p w14:paraId="01C2DA81" w14:textId="77777777" w:rsidR="00516776" w:rsidRDefault="00516776" w:rsidP="00767D31">
            <w:pPr>
              <w:pStyle w:val="TAL"/>
              <w:rPr>
                <w:sz w:val="16"/>
                <w:szCs w:val="16"/>
              </w:rPr>
            </w:pPr>
            <w:r>
              <w:rPr>
                <w:sz w:val="16"/>
                <w:szCs w:val="16"/>
              </w:rPr>
              <w:t>0011</w:t>
            </w:r>
          </w:p>
        </w:tc>
        <w:tc>
          <w:tcPr>
            <w:tcW w:w="283" w:type="dxa"/>
            <w:shd w:val="solid" w:color="FFFFFF" w:fill="auto"/>
          </w:tcPr>
          <w:p w14:paraId="2B453B64" w14:textId="77777777" w:rsidR="00516776" w:rsidRPr="006B0D02" w:rsidRDefault="00516776" w:rsidP="00767D31">
            <w:pPr>
              <w:pStyle w:val="TAR"/>
              <w:rPr>
                <w:sz w:val="16"/>
                <w:szCs w:val="16"/>
              </w:rPr>
            </w:pPr>
          </w:p>
        </w:tc>
        <w:tc>
          <w:tcPr>
            <w:tcW w:w="425" w:type="dxa"/>
            <w:shd w:val="solid" w:color="FFFFFF" w:fill="auto"/>
          </w:tcPr>
          <w:p w14:paraId="1A042B79" w14:textId="77777777" w:rsidR="00516776" w:rsidRDefault="00516776" w:rsidP="00767D31">
            <w:pPr>
              <w:pStyle w:val="TAC"/>
              <w:rPr>
                <w:sz w:val="16"/>
                <w:szCs w:val="16"/>
              </w:rPr>
            </w:pPr>
            <w:r>
              <w:rPr>
                <w:sz w:val="16"/>
                <w:szCs w:val="16"/>
              </w:rPr>
              <w:t>F</w:t>
            </w:r>
          </w:p>
        </w:tc>
        <w:tc>
          <w:tcPr>
            <w:tcW w:w="4962" w:type="dxa"/>
            <w:shd w:val="solid" w:color="FFFFFF" w:fill="auto"/>
          </w:tcPr>
          <w:p w14:paraId="2D0477A8"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1F6F3270" w14:textId="77777777" w:rsidR="00516776" w:rsidRDefault="00516776" w:rsidP="00767D31">
            <w:pPr>
              <w:pStyle w:val="TAC"/>
              <w:rPr>
                <w:sz w:val="16"/>
                <w:szCs w:val="16"/>
              </w:rPr>
            </w:pPr>
            <w:r>
              <w:rPr>
                <w:sz w:val="16"/>
                <w:szCs w:val="16"/>
              </w:rPr>
              <w:t>15.1.0</w:t>
            </w:r>
          </w:p>
        </w:tc>
      </w:tr>
      <w:tr w:rsidR="00516776" w:rsidRPr="006B0D02" w14:paraId="15722054" w14:textId="77777777" w:rsidTr="00767D31">
        <w:tc>
          <w:tcPr>
            <w:tcW w:w="800" w:type="dxa"/>
            <w:shd w:val="solid" w:color="FFFFFF" w:fill="auto"/>
          </w:tcPr>
          <w:p w14:paraId="6B88B27C" w14:textId="77777777" w:rsidR="00516776" w:rsidRDefault="00516776" w:rsidP="00767D31">
            <w:pPr>
              <w:pStyle w:val="TAC"/>
              <w:rPr>
                <w:sz w:val="16"/>
                <w:szCs w:val="16"/>
              </w:rPr>
            </w:pPr>
            <w:r>
              <w:rPr>
                <w:sz w:val="16"/>
                <w:szCs w:val="16"/>
              </w:rPr>
              <w:t>2018-09</w:t>
            </w:r>
          </w:p>
        </w:tc>
        <w:tc>
          <w:tcPr>
            <w:tcW w:w="800" w:type="dxa"/>
            <w:shd w:val="solid" w:color="FFFFFF" w:fill="auto"/>
          </w:tcPr>
          <w:p w14:paraId="7634332F" w14:textId="77777777" w:rsidR="00516776" w:rsidRDefault="00516776" w:rsidP="00767D31">
            <w:pPr>
              <w:pStyle w:val="TAC"/>
              <w:rPr>
                <w:sz w:val="16"/>
                <w:szCs w:val="16"/>
              </w:rPr>
            </w:pPr>
            <w:r>
              <w:rPr>
                <w:sz w:val="16"/>
                <w:szCs w:val="16"/>
              </w:rPr>
              <w:t>CT#81</w:t>
            </w:r>
          </w:p>
        </w:tc>
        <w:tc>
          <w:tcPr>
            <w:tcW w:w="1094" w:type="dxa"/>
            <w:shd w:val="solid" w:color="FFFFFF" w:fill="auto"/>
          </w:tcPr>
          <w:p w14:paraId="4B9C80E5" w14:textId="77777777" w:rsidR="00516776" w:rsidRDefault="00516776" w:rsidP="00767D31">
            <w:pPr>
              <w:pStyle w:val="TAC"/>
              <w:rPr>
                <w:sz w:val="16"/>
                <w:szCs w:val="16"/>
              </w:rPr>
            </w:pPr>
            <w:r>
              <w:rPr>
                <w:sz w:val="16"/>
                <w:szCs w:val="16"/>
              </w:rPr>
              <w:t>CP-182054</w:t>
            </w:r>
          </w:p>
        </w:tc>
        <w:tc>
          <w:tcPr>
            <w:tcW w:w="567" w:type="dxa"/>
            <w:shd w:val="solid" w:color="FFFFFF" w:fill="auto"/>
          </w:tcPr>
          <w:p w14:paraId="4E099D8B" w14:textId="77777777" w:rsidR="00516776" w:rsidRDefault="00516776" w:rsidP="00767D31">
            <w:pPr>
              <w:pStyle w:val="TAL"/>
              <w:rPr>
                <w:sz w:val="16"/>
                <w:szCs w:val="16"/>
              </w:rPr>
            </w:pPr>
            <w:r>
              <w:rPr>
                <w:sz w:val="16"/>
                <w:szCs w:val="16"/>
              </w:rPr>
              <w:t>0012</w:t>
            </w:r>
          </w:p>
        </w:tc>
        <w:tc>
          <w:tcPr>
            <w:tcW w:w="283" w:type="dxa"/>
            <w:shd w:val="solid" w:color="FFFFFF" w:fill="auto"/>
          </w:tcPr>
          <w:p w14:paraId="61EDBADB"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782649D5" w14:textId="77777777" w:rsidR="00516776" w:rsidRDefault="00516776" w:rsidP="00767D31">
            <w:pPr>
              <w:pStyle w:val="TAC"/>
              <w:rPr>
                <w:sz w:val="16"/>
                <w:szCs w:val="16"/>
              </w:rPr>
            </w:pPr>
            <w:r>
              <w:rPr>
                <w:sz w:val="16"/>
                <w:szCs w:val="16"/>
              </w:rPr>
              <w:t>F</w:t>
            </w:r>
          </w:p>
        </w:tc>
        <w:tc>
          <w:tcPr>
            <w:tcW w:w="4962" w:type="dxa"/>
            <w:shd w:val="solid" w:color="FFFFFF" w:fill="auto"/>
          </w:tcPr>
          <w:p w14:paraId="6FEB6E41"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35F1B9D0" w14:textId="77777777" w:rsidR="00516776" w:rsidRDefault="00516776" w:rsidP="00767D31">
            <w:pPr>
              <w:pStyle w:val="TAC"/>
              <w:rPr>
                <w:sz w:val="16"/>
                <w:szCs w:val="16"/>
              </w:rPr>
            </w:pPr>
            <w:r>
              <w:rPr>
                <w:sz w:val="16"/>
                <w:szCs w:val="16"/>
              </w:rPr>
              <w:t>15.1.0</w:t>
            </w:r>
          </w:p>
        </w:tc>
      </w:tr>
      <w:tr w:rsidR="00516776" w:rsidRPr="006B0D02" w14:paraId="0015E2E6" w14:textId="77777777" w:rsidTr="00767D31">
        <w:tc>
          <w:tcPr>
            <w:tcW w:w="800" w:type="dxa"/>
            <w:shd w:val="solid" w:color="FFFFFF" w:fill="auto"/>
          </w:tcPr>
          <w:p w14:paraId="564F0018" w14:textId="77777777" w:rsidR="00516776" w:rsidRDefault="00516776" w:rsidP="00767D31">
            <w:pPr>
              <w:pStyle w:val="TAC"/>
              <w:rPr>
                <w:sz w:val="16"/>
                <w:szCs w:val="16"/>
              </w:rPr>
            </w:pPr>
            <w:r>
              <w:rPr>
                <w:sz w:val="16"/>
                <w:szCs w:val="16"/>
              </w:rPr>
              <w:t>2018-09</w:t>
            </w:r>
          </w:p>
        </w:tc>
        <w:tc>
          <w:tcPr>
            <w:tcW w:w="800" w:type="dxa"/>
            <w:shd w:val="solid" w:color="FFFFFF" w:fill="auto"/>
          </w:tcPr>
          <w:p w14:paraId="2FC380CC" w14:textId="77777777" w:rsidR="00516776" w:rsidRDefault="00516776" w:rsidP="00767D31">
            <w:pPr>
              <w:pStyle w:val="TAC"/>
              <w:rPr>
                <w:sz w:val="16"/>
                <w:szCs w:val="16"/>
              </w:rPr>
            </w:pPr>
            <w:r>
              <w:rPr>
                <w:sz w:val="16"/>
                <w:szCs w:val="16"/>
              </w:rPr>
              <w:t>CT#81</w:t>
            </w:r>
          </w:p>
        </w:tc>
        <w:tc>
          <w:tcPr>
            <w:tcW w:w="1094" w:type="dxa"/>
            <w:shd w:val="solid" w:color="FFFFFF" w:fill="auto"/>
          </w:tcPr>
          <w:p w14:paraId="7A30D10C" w14:textId="77777777" w:rsidR="00516776" w:rsidRDefault="00516776" w:rsidP="00767D31">
            <w:pPr>
              <w:pStyle w:val="TAC"/>
              <w:rPr>
                <w:sz w:val="16"/>
                <w:szCs w:val="16"/>
              </w:rPr>
            </w:pPr>
            <w:r>
              <w:rPr>
                <w:sz w:val="16"/>
                <w:szCs w:val="16"/>
              </w:rPr>
              <w:t>CP-182054</w:t>
            </w:r>
          </w:p>
        </w:tc>
        <w:tc>
          <w:tcPr>
            <w:tcW w:w="567" w:type="dxa"/>
            <w:shd w:val="solid" w:color="FFFFFF" w:fill="auto"/>
          </w:tcPr>
          <w:p w14:paraId="3DD0A961" w14:textId="77777777" w:rsidR="00516776" w:rsidRDefault="00516776" w:rsidP="00767D31">
            <w:pPr>
              <w:pStyle w:val="TAL"/>
              <w:rPr>
                <w:sz w:val="16"/>
                <w:szCs w:val="16"/>
              </w:rPr>
            </w:pPr>
            <w:r>
              <w:rPr>
                <w:sz w:val="16"/>
                <w:szCs w:val="16"/>
              </w:rPr>
              <w:t>0013</w:t>
            </w:r>
          </w:p>
        </w:tc>
        <w:tc>
          <w:tcPr>
            <w:tcW w:w="283" w:type="dxa"/>
            <w:shd w:val="solid" w:color="FFFFFF" w:fill="auto"/>
          </w:tcPr>
          <w:p w14:paraId="08FEB6FF" w14:textId="77777777" w:rsidR="00516776" w:rsidRDefault="00516776" w:rsidP="00767D31">
            <w:pPr>
              <w:pStyle w:val="TAR"/>
              <w:rPr>
                <w:sz w:val="16"/>
                <w:szCs w:val="16"/>
              </w:rPr>
            </w:pPr>
            <w:r>
              <w:rPr>
                <w:sz w:val="16"/>
                <w:szCs w:val="16"/>
              </w:rPr>
              <w:t>1</w:t>
            </w:r>
          </w:p>
        </w:tc>
        <w:tc>
          <w:tcPr>
            <w:tcW w:w="425" w:type="dxa"/>
            <w:shd w:val="solid" w:color="FFFFFF" w:fill="auto"/>
          </w:tcPr>
          <w:p w14:paraId="2EBF166D" w14:textId="77777777" w:rsidR="00516776" w:rsidRDefault="00516776" w:rsidP="00767D31">
            <w:pPr>
              <w:pStyle w:val="TAC"/>
              <w:rPr>
                <w:sz w:val="16"/>
                <w:szCs w:val="16"/>
              </w:rPr>
            </w:pPr>
            <w:r>
              <w:rPr>
                <w:sz w:val="16"/>
                <w:szCs w:val="16"/>
              </w:rPr>
              <w:t>F</w:t>
            </w:r>
          </w:p>
        </w:tc>
        <w:tc>
          <w:tcPr>
            <w:tcW w:w="4962" w:type="dxa"/>
            <w:shd w:val="solid" w:color="FFFFFF" w:fill="auto"/>
          </w:tcPr>
          <w:p w14:paraId="73CC1981"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77FB55C2" w14:textId="77777777" w:rsidR="00516776" w:rsidRDefault="00516776" w:rsidP="00767D31">
            <w:pPr>
              <w:pStyle w:val="TAC"/>
              <w:rPr>
                <w:sz w:val="16"/>
                <w:szCs w:val="16"/>
              </w:rPr>
            </w:pPr>
            <w:r>
              <w:rPr>
                <w:sz w:val="16"/>
                <w:szCs w:val="16"/>
              </w:rPr>
              <w:t>15.1.0</w:t>
            </w:r>
          </w:p>
        </w:tc>
      </w:tr>
      <w:tr w:rsidR="00516776" w:rsidRPr="006B0D02" w14:paraId="734A380D" w14:textId="77777777" w:rsidTr="00767D31">
        <w:tc>
          <w:tcPr>
            <w:tcW w:w="800" w:type="dxa"/>
            <w:shd w:val="solid" w:color="FFFFFF" w:fill="auto"/>
          </w:tcPr>
          <w:p w14:paraId="62AE48ED" w14:textId="77777777" w:rsidR="00516776" w:rsidRDefault="00516776" w:rsidP="00767D31">
            <w:pPr>
              <w:pStyle w:val="TAC"/>
              <w:rPr>
                <w:sz w:val="16"/>
                <w:szCs w:val="16"/>
              </w:rPr>
            </w:pPr>
            <w:r>
              <w:rPr>
                <w:sz w:val="16"/>
                <w:szCs w:val="16"/>
              </w:rPr>
              <w:t>2018-09</w:t>
            </w:r>
          </w:p>
        </w:tc>
        <w:tc>
          <w:tcPr>
            <w:tcW w:w="800" w:type="dxa"/>
            <w:shd w:val="solid" w:color="FFFFFF" w:fill="auto"/>
          </w:tcPr>
          <w:p w14:paraId="53308EDB" w14:textId="77777777" w:rsidR="00516776" w:rsidRDefault="00516776" w:rsidP="00767D31">
            <w:pPr>
              <w:pStyle w:val="TAC"/>
              <w:rPr>
                <w:sz w:val="16"/>
                <w:szCs w:val="16"/>
              </w:rPr>
            </w:pPr>
            <w:r>
              <w:rPr>
                <w:sz w:val="16"/>
                <w:szCs w:val="16"/>
              </w:rPr>
              <w:t>CT#81</w:t>
            </w:r>
          </w:p>
        </w:tc>
        <w:tc>
          <w:tcPr>
            <w:tcW w:w="1094" w:type="dxa"/>
            <w:shd w:val="solid" w:color="FFFFFF" w:fill="auto"/>
          </w:tcPr>
          <w:p w14:paraId="08E5381C" w14:textId="77777777" w:rsidR="00516776" w:rsidRDefault="00516776" w:rsidP="00767D31">
            <w:pPr>
              <w:pStyle w:val="TAC"/>
              <w:rPr>
                <w:sz w:val="16"/>
                <w:szCs w:val="16"/>
              </w:rPr>
            </w:pPr>
            <w:r>
              <w:rPr>
                <w:sz w:val="16"/>
                <w:szCs w:val="16"/>
              </w:rPr>
              <w:t>CP-182054</w:t>
            </w:r>
          </w:p>
        </w:tc>
        <w:tc>
          <w:tcPr>
            <w:tcW w:w="567" w:type="dxa"/>
            <w:shd w:val="solid" w:color="FFFFFF" w:fill="auto"/>
          </w:tcPr>
          <w:p w14:paraId="5CA647C3" w14:textId="77777777" w:rsidR="00516776" w:rsidRDefault="00516776" w:rsidP="00767D31">
            <w:pPr>
              <w:pStyle w:val="TAL"/>
              <w:rPr>
                <w:sz w:val="16"/>
                <w:szCs w:val="16"/>
              </w:rPr>
            </w:pPr>
            <w:r>
              <w:rPr>
                <w:sz w:val="16"/>
                <w:szCs w:val="16"/>
              </w:rPr>
              <w:t>0014</w:t>
            </w:r>
          </w:p>
        </w:tc>
        <w:tc>
          <w:tcPr>
            <w:tcW w:w="283" w:type="dxa"/>
            <w:shd w:val="solid" w:color="FFFFFF" w:fill="auto"/>
          </w:tcPr>
          <w:p w14:paraId="721BE984" w14:textId="77777777" w:rsidR="00516776" w:rsidRDefault="00516776" w:rsidP="00767D31">
            <w:pPr>
              <w:pStyle w:val="TAR"/>
              <w:rPr>
                <w:sz w:val="16"/>
                <w:szCs w:val="16"/>
              </w:rPr>
            </w:pPr>
            <w:r>
              <w:rPr>
                <w:sz w:val="16"/>
                <w:szCs w:val="16"/>
              </w:rPr>
              <w:t>1</w:t>
            </w:r>
          </w:p>
        </w:tc>
        <w:tc>
          <w:tcPr>
            <w:tcW w:w="425" w:type="dxa"/>
            <w:shd w:val="solid" w:color="FFFFFF" w:fill="auto"/>
          </w:tcPr>
          <w:p w14:paraId="33DA5973" w14:textId="77777777" w:rsidR="00516776" w:rsidRDefault="00516776" w:rsidP="00767D31">
            <w:pPr>
              <w:pStyle w:val="TAC"/>
              <w:rPr>
                <w:sz w:val="16"/>
                <w:szCs w:val="16"/>
              </w:rPr>
            </w:pPr>
            <w:r>
              <w:rPr>
                <w:sz w:val="16"/>
                <w:szCs w:val="16"/>
              </w:rPr>
              <w:t>F</w:t>
            </w:r>
          </w:p>
        </w:tc>
        <w:tc>
          <w:tcPr>
            <w:tcW w:w="4962" w:type="dxa"/>
            <w:shd w:val="solid" w:color="FFFFFF" w:fill="auto"/>
          </w:tcPr>
          <w:p w14:paraId="5AA66B37"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3D6C0009" w14:textId="77777777" w:rsidR="00516776" w:rsidRDefault="00516776" w:rsidP="00767D31">
            <w:pPr>
              <w:pStyle w:val="TAC"/>
              <w:rPr>
                <w:sz w:val="16"/>
                <w:szCs w:val="16"/>
              </w:rPr>
            </w:pPr>
            <w:r>
              <w:rPr>
                <w:sz w:val="16"/>
                <w:szCs w:val="16"/>
              </w:rPr>
              <w:t>15.1.0</w:t>
            </w:r>
          </w:p>
        </w:tc>
      </w:tr>
      <w:tr w:rsidR="00516776" w:rsidRPr="006B0D02" w14:paraId="4EAE9D69" w14:textId="77777777" w:rsidTr="00767D31">
        <w:tc>
          <w:tcPr>
            <w:tcW w:w="800" w:type="dxa"/>
            <w:shd w:val="solid" w:color="FFFFFF" w:fill="auto"/>
          </w:tcPr>
          <w:p w14:paraId="01554250" w14:textId="77777777" w:rsidR="00516776" w:rsidRDefault="00516776" w:rsidP="00767D31">
            <w:pPr>
              <w:pStyle w:val="TAC"/>
              <w:rPr>
                <w:sz w:val="16"/>
                <w:szCs w:val="16"/>
              </w:rPr>
            </w:pPr>
            <w:r>
              <w:rPr>
                <w:sz w:val="16"/>
                <w:szCs w:val="16"/>
              </w:rPr>
              <w:t>2018-09</w:t>
            </w:r>
          </w:p>
        </w:tc>
        <w:tc>
          <w:tcPr>
            <w:tcW w:w="800" w:type="dxa"/>
            <w:shd w:val="solid" w:color="FFFFFF" w:fill="auto"/>
          </w:tcPr>
          <w:p w14:paraId="3EDDA6A4" w14:textId="77777777" w:rsidR="00516776" w:rsidRDefault="00516776" w:rsidP="00767D31">
            <w:pPr>
              <w:pStyle w:val="TAC"/>
              <w:rPr>
                <w:sz w:val="16"/>
                <w:szCs w:val="16"/>
              </w:rPr>
            </w:pPr>
            <w:r>
              <w:rPr>
                <w:sz w:val="16"/>
                <w:szCs w:val="16"/>
              </w:rPr>
              <w:t>CT#81</w:t>
            </w:r>
          </w:p>
        </w:tc>
        <w:tc>
          <w:tcPr>
            <w:tcW w:w="1094" w:type="dxa"/>
            <w:shd w:val="solid" w:color="FFFFFF" w:fill="auto"/>
          </w:tcPr>
          <w:p w14:paraId="584EC888" w14:textId="77777777" w:rsidR="00516776" w:rsidRDefault="00516776" w:rsidP="00767D31">
            <w:pPr>
              <w:pStyle w:val="TAC"/>
              <w:rPr>
                <w:sz w:val="16"/>
                <w:szCs w:val="16"/>
              </w:rPr>
            </w:pPr>
            <w:r>
              <w:rPr>
                <w:sz w:val="16"/>
                <w:szCs w:val="16"/>
              </w:rPr>
              <w:t>CP-182054</w:t>
            </w:r>
          </w:p>
        </w:tc>
        <w:tc>
          <w:tcPr>
            <w:tcW w:w="567" w:type="dxa"/>
            <w:shd w:val="solid" w:color="FFFFFF" w:fill="auto"/>
          </w:tcPr>
          <w:p w14:paraId="616FDE60" w14:textId="77777777" w:rsidR="00516776" w:rsidRDefault="00516776" w:rsidP="00767D31">
            <w:pPr>
              <w:pStyle w:val="TAL"/>
              <w:rPr>
                <w:sz w:val="16"/>
                <w:szCs w:val="16"/>
              </w:rPr>
            </w:pPr>
            <w:r>
              <w:rPr>
                <w:sz w:val="16"/>
                <w:szCs w:val="16"/>
              </w:rPr>
              <w:t>0015</w:t>
            </w:r>
          </w:p>
        </w:tc>
        <w:tc>
          <w:tcPr>
            <w:tcW w:w="283" w:type="dxa"/>
            <w:shd w:val="solid" w:color="FFFFFF" w:fill="auto"/>
          </w:tcPr>
          <w:p w14:paraId="1BB2E1F8" w14:textId="77777777" w:rsidR="00516776" w:rsidRDefault="00516776" w:rsidP="00767D31">
            <w:pPr>
              <w:pStyle w:val="TAR"/>
              <w:rPr>
                <w:sz w:val="16"/>
                <w:szCs w:val="16"/>
              </w:rPr>
            </w:pPr>
            <w:r>
              <w:rPr>
                <w:sz w:val="16"/>
                <w:szCs w:val="16"/>
              </w:rPr>
              <w:t>1</w:t>
            </w:r>
          </w:p>
        </w:tc>
        <w:tc>
          <w:tcPr>
            <w:tcW w:w="425" w:type="dxa"/>
            <w:shd w:val="solid" w:color="FFFFFF" w:fill="auto"/>
          </w:tcPr>
          <w:p w14:paraId="38939972" w14:textId="77777777" w:rsidR="00516776" w:rsidRDefault="00516776" w:rsidP="00767D31">
            <w:pPr>
              <w:pStyle w:val="TAC"/>
              <w:rPr>
                <w:sz w:val="16"/>
                <w:szCs w:val="16"/>
              </w:rPr>
            </w:pPr>
            <w:r>
              <w:rPr>
                <w:sz w:val="16"/>
                <w:szCs w:val="16"/>
              </w:rPr>
              <w:t>F</w:t>
            </w:r>
          </w:p>
        </w:tc>
        <w:tc>
          <w:tcPr>
            <w:tcW w:w="4962" w:type="dxa"/>
            <w:shd w:val="solid" w:color="FFFFFF" w:fill="auto"/>
          </w:tcPr>
          <w:p w14:paraId="117286A7"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1A47F25" w14:textId="77777777" w:rsidR="00516776" w:rsidRDefault="00516776" w:rsidP="00767D31">
            <w:pPr>
              <w:pStyle w:val="TAC"/>
              <w:rPr>
                <w:sz w:val="16"/>
                <w:szCs w:val="16"/>
              </w:rPr>
            </w:pPr>
            <w:r>
              <w:rPr>
                <w:sz w:val="16"/>
                <w:szCs w:val="16"/>
              </w:rPr>
              <w:t>15.1.0</w:t>
            </w:r>
          </w:p>
        </w:tc>
      </w:tr>
      <w:tr w:rsidR="00516776" w:rsidRPr="006B0D02" w14:paraId="7917726E" w14:textId="77777777" w:rsidTr="00767D31">
        <w:tc>
          <w:tcPr>
            <w:tcW w:w="800" w:type="dxa"/>
            <w:shd w:val="solid" w:color="FFFFFF" w:fill="auto"/>
          </w:tcPr>
          <w:p w14:paraId="1BD99F70" w14:textId="77777777" w:rsidR="00516776" w:rsidRDefault="00516776" w:rsidP="00767D31">
            <w:pPr>
              <w:pStyle w:val="TAC"/>
              <w:rPr>
                <w:sz w:val="16"/>
                <w:szCs w:val="16"/>
              </w:rPr>
            </w:pPr>
            <w:r>
              <w:rPr>
                <w:sz w:val="16"/>
                <w:szCs w:val="16"/>
              </w:rPr>
              <w:t>2018-09</w:t>
            </w:r>
          </w:p>
        </w:tc>
        <w:tc>
          <w:tcPr>
            <w:tcW w:w="800" w:type="dxa"/>
            <w:shd w:val="solid" w:color="FFFFFF" w:fill="auto"/>
          </w:tcPr>
          <w:p w14:paraId="06C63A72" w14:textId="77777777" w:rsidR="00516776" w:rsidRDefault="00516776" w:rsidP="00767D31">
            <w:pPr>
              <w:pStyle w:val="TAC"/>
              <w:rPr>
                <w:sz w:val="16"/>
                <w:szCs w:val="16"/>
              </w:rPr>
            </w:pPr>
            <w:r>
              <w:rPr>
                <w:sz w:val="16"/>
                <w:szCs w:val="16"/>
              </w:rPr>
              <w:t>CT#81</w:t>
            </w:r>
          </w:p>
        </w:tc>
        <w:tc>
          <w:tcPr>
            <w:tcW w:w="1094" w:type="dxa"/>
            <w:shd w:val="solid" w:color="FFFFFF" w:fill="auto"/>
          </w:tcPr>
          <w:p w14:paraId="7DBCE813" w14:textId="77777777" w:rsidR="00516776" w:rsidRDefault="00516776" w:rsidP="00767D31">
            <w:pPr>
              <w:pStyle w:val="TAC"/>
              <w:rPr>
                <w:sz w:val="16"/>
                <w:szCs w:val="16"/>
              </w:rPr>
            </w:pPr>
            <w:r>
              <w:rPr>
                <w:sz w:val="16"/>
                <w:szCs w:val="16"/>
              </w:rPr>
              <w:t>CP-182054</w:t>
            </w:r>
          </w:p>
        </w:tc>
        <w:tc>
          <w:tcPr>
            <w:tcW w:w="567" w:type="dxa"/>
            <w:shd w:val="solid" w:color="FFFFFF" w:fill="auto"/>
          </w:tcPr>
          <w:p w14:paraId="532017BD" w14:textId="77777777" w:rsidR="00516776" w:rsidRDefault="00516776" w:rsidP="00767D31">
            <w:pPr>
              <w:pStyle w:val="TAL"/>
              <w:rPr>
                <w:sz w:val="16"/>
                <w:szCs w:val="16"/>
              </w:rPr>
            </w:pPr>
            <w:r>
              <w:rPr>
                <w:sz w:val="16"/>
                <w:szCs w:val="16"/>
              </w:rPr>
              <w:t>0016</w:t>
            </w:r>
          </w:p>
        </w:tc>
        <w:tc>
          <w:tcPr>
            <w:tcW w:w="283" w:type="dxa"/>
            <w:shd w:val="solid" w:color="FFFFFF" w:fill="auto"/>
          </w:tcPr>
          <w:p w14:paraId="113B8ACD" w14:textId="77777777" w:rsidR="00516776" w:rsidRDefault="00516776" w:rsidP="00767D31">
            <w:pPr>
              <w:pStyle w:val="TAR"/>
              <w:rPr>
                <w:sz w:val="16"/>
                <w:szCs w:val="16"/>
              </w:rPr>
            </w:pPr>
            <w:r>
              <w:rPr>
                <w:sz w:val="16"/>
                <w:szCs w:val="16"/>
              </w:rPr>
              <w:t>1</w:t>
            </w:r>
          </w:p>
        </w:tc>
        <w:tc>
          <w:tcPr>
            <w:tcW w:w="425" w:type="dxa"/>
            <w:shd w:val="solid" w:color="FFFFFF" w:fill="auto"/>
          </w:tcPr>
          <w:p w14:paraId="3448857C" w14:textId="77777777" w:rsidR="00516776" w:rsidRDefault="00516776" w:rsidP="00767D31">
            <w:pPr>
              <w:pStyle w:val="TAC"/>
              <w:rPr>
                <w:sz w:val="16"/>
                <w:szCs w:val="16"/>
              </w:rPr>
            </w:pPr>
            <w:r>
              <w:rPr>
                <w:sz w:val="16"/>
                <w:szCs w:val="16"/>
              </w:rPr>
              <w:t>F</w:t>
            </w:r>
          </w:p>
        </w:tc>
        <w:tc>
          <w:tcPr>
            <w:tcW w:w="4962" w:type="dxa"/>
            <w:shd w:val="solid" w:color="FFFFFF" w:fill="auto"/>
          </w:tcPr>
          <w:p w14:paraId="5D35A390"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6DD0AA05" w14:textId="77777777" w:rsidR="00516776" w:rsidRDefault="00516776" w:rsidP="00767D31">
            <w:pPr>
              <w:pStyle w:val="TAC"/>
              <w:rPr>
                <w:sz w:val="16"/>
                <w:szCs w:val="16"/>
              </w:rPr>
            </w:pPr>
            <w:r>
              <w:rPr>
                <w:sz w:val="16"/>
                <w:szCs w:val="16"/>
              </w:rPr>
              <w:t>15.1.0</w:t>
            </w:r>
          </w:p>
        </w:tc>
      </w:tr>
      <w:tr w:rsidR="00516776" w:rsidRPr="006B0D02" w14:paraId="3B9EF8B2" w14:textId="77777777" w:rsidTr="00767D31">
        <w:tc>
          <w:tcPr>
            <w:tcW w:w="800" w:type="dxa"/>
            <w:shd w:val="solid" w:color="FFFFFF" w:fill="auto"/>
          </w:tcPr>
          <w:p w14:paraId="138DE677" w14:textId="77777777" w:rsidR="00516776" w:rsidRDefault="00516776" w:rsidP="00767D31">
            <w:pPr>
              <w:pStyle w:val="TAC"/>
              <w:rPr>
                <w:sz w:val="16"/>
                <w:szCs w:val="16"/>
              </w:rPr>
            </w:pPr>
            <w:r>
              <w:rPr>
                <w:sz w:val="16"/>
                <w:szCs w:val="16"/>
              </w:rPr>
              <w:t>2018-12</w:t>
            </w:r>
          </w:p>
        </w:tc>
        <w:tc>
          <w:tcPr>
            <w:tcW w:w="800" w:type="dxa"/>
            <w:shd w:val="solid" w:color="FFFFFF" w:fill="auto"/>
          </w:tcPr>
          <w:p w14:paraId="45CF2A7D" w14:textId="77777777" w:rsidR="00516776" w:rsidRDefault="00516776" w:rsidP="00767D31">
            <w:pPr>
              <w:pStyle w:val="TAC"/>
              <w:rPr>
                <w:sz w:val="16"/>
                <w:szCs w:val="16"/>
              </w:rPr>
            </w:pPr>
            <w:r>
              <w:rPr>
                <w:sz w:val="16"/>
                <w:szCs w:val="16"/>
              </w:rPr>
              <w:t>CT#82</w:t>
            </w:r>
          </w:p>
        </w:tc>
        <w:tc>
          <w:tcPr>
            <w:tcW w:w="1094" w:type="dxa"/>
            <w:shd w:val="solid" w:color="FFFFFF" w:fill="auto"/>
          </w:tcPr>
          <w:p w14:paraId="379DCD49" w14:textId="77777777" w:rsidR="00516776" w:rsidRDefault="00516776" w:rsidP="00767D31">
            <w:pPr>
              <w:pStyle w:val="TAC"/>
              <w:rPr>
                <w:sz w:val="16"/>
                <w:szCs w:val="16"/>
              </w:rPr>
            </w:pPr>
            <w:r>
              <w:rPr>
                <w:sz w:val="16"/>
                <w:szCs w:val="16"/>
              </w:rPr>
              <w:t>CP-183012</w:t>
            </w:r>
          </w:p>
        </w:tc>
        <w:tc>
          <w:tcPr>
            <w:tcW w:w="567" w:type="dxa"/>
            <w:shd w:val="solid" w:color="FFFFFF" w:fill="auto"/>
          </w:tcPr>
          <w:p w14:paraId="3BD9351F" w14:textId="77777777" w:rsidR="00516776" w:rsidRDefault="00516776" w:rsidP="00767D31">
            <w:pPr>
              <w:pStyle w:val="TAL"/>
              <w:rPr>
                <w:sz w:val="16"/>
                <w:szCs w:val="16"/>
              </w:rPr>
            </w:pPr>
            <w:r>
              <w:rPr>
                <w:sz w:val="16"/>
                <w:szCs w:val="16"/>
              </w:rPr>
              <w:t>0018</w:t>
            </w:r>
          </w:p>
        </w:tc>
        <w:tc>
          <w:tcPr>
            <w:tcW w:w="283" w:type="dxa"/>
            <w:shd w:val="solid" w:color="FFFFFF" w:fill="auto"/>
          </w:tcPr>
          <w:p w14:paraId="16D7CAAB" w14:textId="77777777" w:rsidR="00516776" w:rsidRDefault="00516776" w:rsidP="00767D31">
            <w:pPr>
              <w:pStyle w:val="TAR"/>
              <w:rPr>
                <w:sz w:val="16"/>
                <w:szCs w:val="16"/>
              </w:rPr>
            </w:pPr>
            <w:r>
              <w:rPr>
                <w:sz w:val="16"/>
                <w:szCs w:val="16"/>
              </w:rPr>
              <w:t>2</w:t>
            </w:r>
          </w:p>
        </w:tc>
        <w:tc>
          <w:tcPr>
            <w:tcW w:w="425" w:type="dxa"/>
            <w:shd w:val="solid" w:color="FFFFFF" w:fill="auto"/>
          </w:tcPr>
          <w:p w14:paraId="6F86C4E1" w14:textId="77777777" w:rsidR="00516776" w:rsidRDefault="00516776" w:rsidP="00767D31">
            <w:pPr>
              <w:pStyle w:val="TAC"/>
              <w:rPr>
                <w:sz w:val="16"/>
                <w:szCs w:val="16"/>
              </w:rPr>
            </w:pPr>
            <w:r>
              <w:rPr>
                <w:sz w:val="16"/>
                <w:szCs w:val="16"/>
              </w:rPr>
              <w:t>F</w:t>
            </w:r>
          </w:p>
        </w:tc>
        <w:tc>
          <w:tcPr>
            <w:tcW w:w="4962" w:type="dxa"/>
            <w:shd w:val="solid" w:color="FFFFFF" w:fill="auto"/>
          </w:tcPr>
          <w:p w14:paraId="203BE5E0"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34EE78D9" w14:textId="77777777" w:rsidR="00516776" w:rsidRDefault="00516776" w:rsidP="00767D31">
            <w:pPr>
              <w:pStyle w:val="TAC"/>
              <w:rPr>
                <w:sz w:val="16"/>
                <w:szCs w:val="16"/>
              </w:rPr>
            </w:pPr>
            <w:r>
              <w:rPr>
                <w:sz w:val="16"/>
                <w:szCs w:val="16"/>
              </w:rPr>
              <w:t>15.2.0</w:t>
            </w:r>
          </w:p>
        </w:tc>
      </w:tr>
      <w:tr w:rsidR="00516776" w:rsidRPr="006B0D02" w14:paraId="5BC5777F" w14:textId="77777777" w:rsidTr="00767D31">
        <w:tc>
          <w:tcPr>
            <w:tcW w:w="800" w:type="dxa"/>
            <w:shd w:val="solid" w:color="FFFFFF" w:fill="auto"/>
          </w:tcPr>
          <w:p w14:paraId="5CB792AA" w14:textId="77777777" w:rsidR="00516776" w:rsidRDefault="00516776" w:rsidP="00767D31">
            <w:pPr>
              <w:pStyle w:val="TAC"/>
              <w:rPr>
                <w:sz w:val="16"/>
                <w:szCs w:val="16"/>
              </w:rPr>
            </w:pPr>
            <w:r>
              <w:rPr>
                <w:sz w:val="16"/>
                <w:szCs w:val="16"/>
              </w:rPr>
              <w:t>2018-12</w:t>
            </w:r>
          </w:p>
        </w:tc>
        <w:tc>
          <w:tcPr>
            <w:tcW w:w="800" w:type="dxa"/>
            <w:shd w:val="solid" w:color="FFFFFF" w:fill="auto"/>
          </w:tcPr>
          <w:p w14:paraId="098260F9" w14:textId="77777777" w:rsidR="00516776" w:rsidRDefault="00516776" w:rsidP="00767D31">
            <w:pPr>
              <w:pStyle w:val="TAC"/>
              <w:rPr>
                <w:sz w:val="16"/>
                <w:szCs w:val="16"/>
              </w:rPr>
            </w:pPr>
            <w:r>
              <w:rPr>
                <w:sz w:val="16"/>
                <w:szCs w:val="16"/>
              </w:rPr>
              <w:t>CT#82</w:t>
            </w:r>
          </w:p>
        </w:tc>
        <w:tc>
          <w:tcPr>
            <w:tcW w:w="1094" w:type="dxa"/>
            <w:shd w:val="solid" w:color="FFFFFF" w:fill="auto"/>
          </w:tcPr>
          <w:p w14:paraId="69CEE26F" w14:textId="77777777" w:rsidR="00516776" w:rsidRDefault="00516776" w:rsidP="00767D31">
            <w:pPr>
              <w:pStyle w:val="TAC"/>
              <w:rPr>
                <w:sz w:val="16"/>
                <w:szCs w:val="16"/>
              </w:rPr>
            </w:pPr>
            <w:r>
              <w:rPr>
                <w:sz w:val="16"/>
                <w:szCs w:val="16"/>
              </w:rPr>
              <w:t>CP-183012</w:t>
            </w:r>
          </w:p>
        </w:tc>
        <w:tc>
          <w:tcPr>
            <w:tcW w:w="567" w:type="dxa"/>
            <w:shd w:val="solid" w:color="FFFFFF" w:fill="auto"/>
          </w:tcPr>
          <w:p w14:paraId="40D19C15" w14:textId="77777777" w:rsidR="00516776" w:rsidRDefault="00516776" w:rsidP="00767D31">
            <w:pPr>
              <w:pStyle w:val="TAL"/>
              <w:rPr>
                <w:sz w:val="16"/>
                <w:szCs w:val="16"/>
              </w:rPr>
            </w:pPr>
            <w:r>
              <w:rPr>
                <w:sz w:val="16"/>
                <w:szCs w:val="16"/>
              </w:rPr>
              <w:t>0019</w:t>
            </w:r>
          </w:p>
        </w:tc>
        <w:tc>
          <w:tcPr>
            <w:tcW w:w="283" w:type="dxa"/>
            <w:shd w:val="solid" w:color="FFFFFF" w:fill="auto"/>
          </w:tcPr>
          <w:p w14:paraId="445DB0B7" w14:textId="77777777" w:rsidR="00516776" w:rsidRDefault="00516776" w:rsidP="00767D31">
            <w:pPr>
              <w:pStyle w:val="TAR"/>
              <w:rPr>
                <w:sz w:val="16"/>
                <w:szCs w:val="16"/>
              </w:rPr>
            </w:pPr>
            <w:r>
              <w:rPr>
                <w:sz w:val="16"/>
                <w:szCs w:val="16"/>
              </w:rPr>
              <w:t>1</w:t>
            </w:r>
          </w:p>
        </w:tc>
        <w:tc>
          <w:tcPr>
            <w:tcW w:w="425" w:type="dxa"/>
            <w:shd w:val="solid" w:color="FFFFFF" w:fill="auto"/>
          </w:tcPr>
          <w:p w14:paraId="59512336" w14:textId="77777777" w:rsidR="00516776" w:rsidRDefault="00516776" w:rsidP="00767D31">
            <w:pPr>
              <w:pStyle w:val="TAC"/>
              <w:rPr>
                <w:sz w:val="16"/>
                <w:szCs w:val="16"/>
              </w:rPr>
            </w:pPr>
            <w:r>
              <w:rPr>
                <w:sz w:val="16"/>
                <w:szCs w:val="16"/>
              </w:rPr>
              <w:t>F</w:t>
            </w:r>
          </w:p>
        </w:tc>
        <w:tc>
          <w:tcPr>
            <w:tcW w:w="4962" w:type="dxa"/>
            <w:shd w:val="solid" w:color="FFFFFF" w:fill="auto"/>
          </w:tcPr>
          <w:p w14:paraId="18C0BA71"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34BD4323" w14:textId="77777777" w:rsidR="00516776" w:rsidRDefault="00516776" w:rsidP="00767D31">
            <w:pPr>
              <w:pStyle w:val="TAC"/>
              <w:rPr>
                <w:sz w:val="16"/>
                <w:szCs w:val="16"/>
              </w:rPr>
            </w:pPr>
            <w:r>
              <w:rPr>
                <w:sz w:val="16"/>
                <w:szCs w:val="16"/>
              </w:rPr>
              <w:t>15.2.0</w:t>
            </w:r>
          </w:p>
        </w:tc>
      </w:tr>
      <w:tr w:rsidR="00516776" w:rsidRPr="006B0D02" w14:paraId="245EC768" w14:textId="77777777" w:rsidTr="00767D31">
        <w:tc>
          <w:tcPr>
            <w:tcW w:w="800" w:type="dxa"/>
            <w:shd w:val="solid" w:color="FFFFFF" w:fill="auto"/>
          </w:tcPr>
          <w:p w14:paraId="41861E8D" w14:textId="77777777" w:rsidR="00516776" w:rsidRDefault="00516776" w:rsidP="00767D31">
            <w:pPr>
              <w:pStyle w:val="TAC"/>
              <w:rPr>
                <w:sz w:val="16"/>
                <w:szCs w:val="16"/>
              </w:rPr>
            </w:pPr>
            <w:r>
              <w:rPr>
                <w:sz w:val="16"/>
                <w:szCs w:val="16"/>
              </w:rPr>
              <w:t>2018-12</w:t>
            </w:r>
          </w:p>
        </w:tc>
        <w:tc>
          <w:tcPr>
            <w:tcW w:w="800" w:type="dxa"/>
            <w:shd w:val="solid" w:color="FFFFFF" w:fill="auto"/>
          </w:tcPr>
          <w:p w14:paraId="514ED1C7" w14:textId="77777777" w:rsidR="00516776" w:rsidRDefault="00516776" w:rsidP="00767D31">
            <w:pPr>
              <w:pStyle w:val="TAC"/>
              <w:rPr>
                <w:sz w:val="16"/>
                <w:szCs w:val="16"/>
              </w:rPr>
            </w:pPr>
            <w:r>
              <w:rPr>
                <w:sz w:val="16"/>
                <w:szCs w:val="16"/>
              </w:rPr>
              <w:t>CT#82</w:t>
            </w:r>
          </w:p>
        </w:tc>
        <w:tc>
          <w:tcPr>
            <w:tcW w:w="1094" w:type="dxa"/>
            <w:shd w:val="solid" w:color="FFFFFF" w:fill="auto"/>
          </w:tcPr>
          <w:p w14:paraId="57D28EDE" w14:textId="77777777" w:rsidR="00516776" w:rsidRDefault="00516776" w:rsidP="00767D31">
            <w:pPr>
              <w:pStyle w:val="TAC"/>
              <w:rPr>
                <w:sz w:val="16"/>
                <w:szCs w:val="16"/>
              </w:rPr>
            </w:pPr>
            <w:r>
              <w:rPr>
                <w:sz w:val="16"/>
                <w:szCs w:val="16"/>
              </w:rPr>
              <w:t>CP-183012</w:t>
            </w:r>
          </w:p>
        </w:tc>
        <w:tc>
          <w:tcPr>
            <w:tcW w:w="567" w:type="dxa"/>
            <w:shd w:val="solid" w:color="FFFFFF" w:fill="auto"/>
          </w:tcPr>
          <w:p w14:paraId="43BFB0BE" w14:textId="77777777" w:rsidR="00516776" w:rsidRDefault="00516776" w:rsidP="00767D31">
            <w:pPr>
              <w:pStyle w:val="TAL"/>
              <w:rPr>
                <w:sz w:val="16"/>
                <w:szCs w:val="16"/>
              </w:rPr>
            </w:pPr>
            <w:r>
              <w:rPr>
                <w:sz w:val="16"/>
                <w:szCs w:val="16"/>
              </w:rPr>
              <w:t>0020</w:t>
            </w:r>
          </w:p>
        </w:tc>
        <w:tc>
          <w:tcPr>
            <w:tcW w:w="283" w:type="dxa"/>
            <w:shd w:val="solid" w:color="FFFFFF" w:fill="auto"/>
          </w:tcPr>
          <w:p w14:paraId="2BEC378D" w14:textId="77777777" w:rsidR="00516776" w:rsidRDefault="00516776" w:rsidP="00767D31">
            <w:pPr>
              <w:pStyle w:val="TAR"/>
              <w:rPr>
                <w:sz w:val="16"/>
                <w:szCs w:val="16"/>
              </w:rPr>
            </w:pPr>
            <w:r>
              <w:rPr>
                <w:sz w:val="16"/>
                <w:szCs w:val="16"/>
              </w:rPr>
              <w:t>2</w:t>
            </w:r>
          </w:p>
        </w:tc>
        <w:tc>
          <w:tcPr>
            <w:tcW w:w="425" w:type="dxa"/>
            <w:shd w:val="solid" w:color="FFFFFF" w:fill="auto"/>
          </w:tcPr>
          <w:p w14:paraId="201BDD7D" w14:textId="77777777" w:rsidR="00516776" w:rsidRDefault="00516776" w:rsidP="00767D31">
            <w:pPr>
              <w:pStyle w:val="TAC"/>
              <w:rPr>
                <w:sz w:val="16"/>
                <w:szCs w:val="16"/>
              </w:rPr>
            </w:pPr>
            <w:r>
              <w:rPr>
                <w:sz w:val="16"/>
                <w:szCs w:val="16"/>
              </w:rPr>
              <w:t>F</w:t>
            </w:r>
          </w:p>
        </w:tc>
        <w:tc>
          <w:tcPr>
            <w:tcW w:w="4962" w:type="dxa"/>
            <w:shd w:val="solid" w:color="FFFFFF" w:fill="auto"/>
          </w:tcPr>
          <w:p w14:paraId="680CBFE7"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4C2AE34C" w14:textId="77777777" w:rsidR="00516776" w:rsidRDefault="00516776" w:rsidP="00767D31">
            <w:pPr>
              <w:pStyle w:val="TAC"/>
              <w:rPr>
                <w:sz w:val="16"/>
                <w:szCs w:val="16"/>
              </w:rPr>
            </w:pPr>
            <w:r>
              <w:rPr>
                <w:sz w:val="16"/>
                <w:szCs w:val="16"/>
              </w:rPr>
              <w:t>15.2.0</w:t>
            </w:r>
          </w:p>
        </w:tc>
      </w:tr>
      <w:tr w:rsidR="00516776" w:rsidRPr="006B0D02" w14:paraId="2A77A0E4" w14:textId="77777777" w:rsidTr="00767D31">
        <w:tc>
          <w:tcPr>
            <w:tcW w:w="800" w:type="dxa"/>
            <w:shd w:val="solid" w:color="FFFFFF" w:fill="auto"/>
          </w:tcPr>
          <w:p w14:paraId="6314B0BA" w14:textId="77777777" w:rsidR="00516776" w:rsidRDefault="00516776" w:rsidP="00767D31">
            <w:pPr>
              <w:pStyle w:val="TAC"/>
              <w:rPr>
                <w:sz w:val="16"/>
                <w:szCs w:val="16"/>
              </w:rPr>
            </w:pPr>
            <w:r>
              <w:rPr>
                <w:sz w:val="16"/>
                <w:szCs w:val="16"/>
              </w:rPr>
              <w:t>2018-12</w:t>
            </w:r>
          </w:p>
        </w:tc>
        <w:tc>
          <w:tcPr>
            <w:tcW w:w="800" w:type="dxa"/>
            <w:shd w:val="solid" w:color="FFFFFF" w:fill="auto"/>
          </w:tcPr>
          <w:p w14:paraId="2BCCC882" w14:textId="77777777" w:rsidR="00516776" w:rsidRDefault="00516776" w:rsidP="00767D31">
            <w:pPr>
              <w:pStyle w:val="TAC"/>
              <w:rPr>
                <w:sz w:val="16"/>
                <w:szCs w:val="16"/>
              </w:rPr>
            </w:pPr>
            <w:r>
              <w:rPr>
                <w:sz w:val="16"/>
                <w:szCs w:val="16"/>
              </w:rPr>
              <w:t>CT#82</w:t>
            </w:r>
          </w:p>
        </w:tc>
        <w:tc>
          <w:tcPr>
            <w:tcW w:w="1094" w:type="dxa"/>
            <w:shd w:val="solid" w:color="FFFFFF" w:fill="auto"/>
          </w:tcPr>
          <w:p w14:paraId="6A34DD25" w14:textId="77777777" w:rsidR="00516776" w:rsidRDefault="00516776" w:rsidP="00767D31">
            <w:pPr>
              <w:pStyle w:val="TAC"/>
              <w:rPr>
                <w:sz w:val="16"/>
                <w:szCs w:val="16"/>
              </w:rPr>
            </w:pPr>
            <w:r>
              <w:rPr>
                <w:sz w:val="16"/>
                <w:szCs w:val="16"/>
              </w:rPr>
              <w:t>CP-183012</w:t>
            </w:r>
          </w:p>
        </w:tc>
        <w:tc>
          <w:tcPr>
            <w:tcW w:w="567" w:type="dxa"/>
            <w:shd w:val="solid" w:color="FFFFFF" w:fill="auto"/>
          </w:tcPr>
          <w:p w14:paraId="0914BDF2" w14:textId="77777777" w:rsidR="00516776" w:rsidRDefault="00516776" w:rsidP="00767D31">
            <w:pPr>
              <w:pStyle w:val="TAL"/>
              <w:rPr>
                <w:sz w:val="16"/>
                <w:szCs w:val="16"/>
              </w:rPr>
            </w:pPr>
            <w:r>
              <w:rPr>
                <w:sz w:val="16"/>
                <w:szCs w:val="16"/>
              </w:rPr>
              <w:t>0021</w:t>
            </w:r>
          </w:p>
        </w:tc>
        <w:tc>
          <w:tcPr>
            <w:tcW w:w="283" w:type="dxa"/>
            <w:shd w:val="solid" w:color="FFFFFF" w:fill="auto"/>
          </w:tcPr>
          <w:p w14:paraId="7BC796CC" w14:textId="77777777" w:rsidR="00516776" w:rsidRDefault="00516776" w:rsidP="00767D31">
            <w:pPr>
              <w:pStyle w:val="TAR"/>
              <w:rPr>
                <w:sz w:val="16"/>
                <w:szCs w:val="16"/>
              </w:rPr>
            </w:pPr>
          </w:p>
        </w:tc>
        <w:tc>
          <w:tcPr>
            <w:tcW w:w="425" w:type="dxa"/>
            <w:shd w:val="solid" w:color="FFFFFF" w:fill="auto"/>
          </w:tcPr>
          <w:p w14:paraId="32F0FE8E" w14:textId="77777777" w:rsidR="00516776" w:rsidRDefault="00516776" w:rsidP="00767D31">
            <w:pPr>
              <w:pStyle w:val="TAC"/>
              <w:rPr>
                <w:sz w:val="16"/>
                <w:szCs w:val="16"/>
              </w:rPr>
            </w:pPr>
            <w:r>
              <w:rPr>
                <w:sz w:val="16"/>
                <w:szCs w:val="16"/>
              </w:rPr>
              <w:t>F</w:t>
            </w:r>
          </w:p>
        </w:tc>
        <w:tc>
          <w:tcPr>
            <w:tcW w:w="4962" w:type="dxa"/>
            <w:shd w:val="solid" w:color="FFFFFF" w:fill="auto"/>
          </w:tcPr>
          <w:p w14:paraId="62625D8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72AB2356" w14:textId="77777777" w:rsidR="00516776" w:rsidRDefault="00516776" w:rsidP="00767D31">
            <w:pPr>
              <w:pStyle w:val="TAC"/>
              <w:rPr>
                <w:sz w:val="16"/>
                <w:szCs w:val="16"/>
              </w:rPr>
            </w:pPr>
            <w:r>
              <w:rPr>
                <w:sz w:val="16"/>
                <w:szCs w:val="16"/>
              </w:rPr>
              <w:t>15.2.0</w:t>
            </w:r>
          </w:p>
        </w:tc>
      </w:tr>
      <w:tr w:rsidR="00516776" w:rsidRPr="006B0D02" w14:paraId="35384801" w14:textId="77777777" w:rsidTr="00767D31">
        <w:tc>
          <w:tcPr>
            <w:tcW w:w="800" w:type="dxa"/>
            <w:shd w:val="solid" w:color="FFFFFF" w:fill="auto"/>
          </w:tcPr>
          <w:p w14:paraId="4A640E0A" w14:textId="77777777" w:rsidR="00516776" w:rsidRDefault="00516776" w:rsidP="00767D31">
            <w:pPr>
              <w:pStyle w:val="TAC"/>
              <w:rPr>
                <w:sz w:val="16"/>
                <w:szCs w:val="16"/>
              </w:rPr>
            </w:pPr>
            <w:r>
              <w:rPr>
                <w:sz w:val="16"/>
                <w:szCs w:val="16"/>
              </w:rPr>
              <w:t>2018-12</w:t>
            </w:r>
          </w:p>
        </w:tc>
        <w:tc>
          <w:tcPr>
            <w:tcW w:w="800" w:type="dxa"/>
            <w:shd w:val="solid" w:color="FFFFFF" w:fill="auto"/>
          </w:tcPr>
          <w:p w14:paraId="7B7B6CD9" w14:textId="77777777" w:rsidR="00516776" w:rsidRDefault="00516776" w:rsidP="00767D31">
            <w:pPr>
              <w:pStyle w:val="TAC"/>
              <w:rPr>
                <w:sz w:val="16"/>
                <w:szCs w:val="16"/>
              </w:rPr>
            </w:pPr>
            <w:r>
              <w:rPr>
                <w:sz w:val="16"/>
                <w:szCs w:val="16"/>
              </w:rPr>
              <w:t>CT#82</w:t>
            </w:r>
          </w:p>
        </w:tc>
        <w:tc>
          <w:tcPr>
            <w:tcW w:w="1094" w:type="dxa"/>
            <w:shd w:val="solid" w:color="FFFFFF" w:fill="auto"/>
          </w:tcPr>
          <w:p w14:paraId="490BAB28" w14:textId="77777777" w:rsidR="00516776" w:rsidRDefault="00516776" w:rsidP="00767D31">
            <w:pPr>
              <w:pStyle w:val="TAC"/>
              <w:rPr>
                <w:sz w:val="16"/>
                <w:szCs w:val="16"/>
              </w:rPr>
            </w:pPr>
            <w:r>
              <w:rPr>
                <w:sz w:val="16"/>
                <w:szCs w:val="16"/>
              </w:rPr>
              <w:t>CP-183012</w:t>
            </w:r>
          </w:p>
        </w:tc>
        <w:tc>
          <w:tcPr>
            <w:tcW w:w="567" w:type="dxa"/>
            <w:shd w:val="solid" w:color="FFFFFF" w:fill="auto"/>
          </w:tcPr>
          <w:p w14:paraId="5FB1EDC7" w14:textId="77777777" w:rsidR="00516776" w:rsidRDefault="00516776" w:rsidP="00767D31">
            <w:pPr>
              <w:pStyle w:val="TAL"/>
              <w:rPr>
                <w:sz w:val="16"/>
                <w:szCs w:val="16"/>
              </w:rPr>
            </w:pPr>
            <w:r>
              <w:rPr>
                <w:sz w:val="16"/>
                <w:szCs w:val="16"/>
              </w:rPr>
              <w:t>0022</w:t>
            </w:r>
          </w:p>
        </w:tc>
        <w:tc>
          <w:tcPr>
            <w:tcW w:w="283" w:type="dxa"/>
            <w:shd w:val="solid" w:color="FFFFFF" w:fill="auto"/>
          </w:tcPr>
          <w:p w14:paraId="47FBD9BD" w14:textId="77777777" w:rsidR="00516776" w:rsidRDefault="00516776" w:rsidP="00767D31">
            <w:pPr>
              <w:pStyle w:val="TAR"/>
              <w:rPr>
                <w:sz w:val="16"/>
                <w:szCs w:val="16"/>
              </w:rPr>
            </w:pPr>
          </w:p>
        </w:tc>
        <w:tc>
          <w:tcPr>
            <w:tcW w:w="425" w:type="dxa"/>
            <w:shd w:val="solid" w:color="FFFFFF" w:fill="auto"/>
          </w:tcPr>
          <w:p w14:paraId="23DCF776" w14:textId="77777777" w:rsidR="00516776" w:rsidRDefault="00516776" w:rsidP="00767D31">
            <w:pPr>
              <w:pStyle w:val="TAC"/>
              <w:rPr>
                <w:sz w:val="16"/>
                <w:szCs w:val="16"/>
              </w:rPr>
            </w:pPr>
            <w:r>
              <w:rPr>
                <w:sz w:val="16"/>
                <w:szCs w:val="16"/>
              </w:rPr>
              <w:t>F</w:t>
            </w:r>
          </w:p>
        </w:tc>
        <w:tc>
          <w:tcPr>
            <w:tcW w:w="4962" w:type="dxa"/>
            <w:shd w:val="solid" w:color="FFFFFF" w:fill="auto"/>
          </w:tcPr>
          <w:p w14:paraId="6F0E2E80"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0E1ACD07" w14:textId="77777777" w:rsidR="00516776" w:rsidRDefault="00516776" w:rsidP="00767D31">
            <w:pPr>
              <w:pStyle w:val="TAC"/>
              <w:rPr>
                <w:sz w:val="16"/>
                <w:szCs w:val="16"/>
              </w:rPr>
            </w:pPr>
            <w:r>
              <w:rPr>
                <w:sz w:val="16"/>
                <w:szCs w:val="16"/>
              </w:rPr>
              <w:t>15.2.0</w:t>
            </w:r>
          </w:p>
        </w:tc>
      </w:tr>
      <w:tr w:rsidR="00516776" w:rsidRPr="006B0D02" w14:paraId="6E26FBE6" w14:textId="77777777" w:rsidTr="00767D31">
        <w:tc>
          <w:tcPr>
            <w:tcW w:w="800" w:type="dxa"/>
            <w:shd w:val="solid" w:color="FFFFFF" w:fill="auto"/>
          </w:tcPr>
          <w:p w14:paraId="4B2F2C9F" w14:textId="77777777" w:rsidR="00516776" w:rsidRDefault="00516776" w:rsidP="00767D31">
            <w:pPr>
              <w:pStyle w:val="TAC"/>
              <w:rPr>
                <w:sz w:val="16"/>
                <w:szCs w:val="16"/>
              </w:rPr>
            </w:pPr>
            <w:r>
              <w:rPr>
                <w:sz w:val="16"/>
                <w:szCs w:val="16"/>
              </w:rPr>
              <w:t>2018-12</w:t>
            </w:r>
          </w:p>
        </w:tc>
        <w:tc>
          <w:tcPr>
            <w:tcW w:w="800" w:type="dxa"/>
            <w:shd w:val="solid" w:color="FFFFFF" w:fill="auto"/>
          </w:tcPr>
          <w:p w14:paraId="6BCFBCEE" w14:textId="77777777" w:rsidR="00516776" w:rsidRDefault="00516776" w:rsidP="00767D31">
            <w:pPr>
              <w:pStyle w:val="TAC"/>
              <w:rPr>
                <w:sz w:val="16"/>
                <w:szCs w:val="16"/>
              </w:rPr>
            </w:pPr>
            <w:r>
              <w:rPr>
                <w:sz w:val="16"/>
                <w:szCs w:val="16"/>
              </w:rPr>
              <w:t>CT#82</w:t>
            </w:r>
          </w:p>
        </w:tc>
        <w:tc>
          <w:tcPr>
            <w:tcW w:w="1094" w:type="dxa"/>
            <w:shd w:val="solid" w:color="FFFFFF" w:fill="auto"/>
          </w:tcPr>
          <w:p w14:paraId="1B8FE941" w14:textId="77777777" w:rsidR="00516776" w:rsidRDefault="00516776" w:rsidP="00767D31">
            <w:pPr>
              <w:pStyle w:val="TAC"/>
              <w:rPr>
                <w:sz w:val="16"/>
                <w:szCs w:val="16"/>
              </w:rPr>
            </w:pPr>
            <w:r>
              <w:rPr>
                <w:sz w:val="16"/>
                <w:szCs w:val="16"/>
              </w:rPr>
              <w:t>CP-183012</w:t>
            </w:r>
          </w:p>
        </w:tc>
        <w:tc>
          <w:tcPr>
            <w:tcW w:w="567" w:type="dxa"/>
            <w:shd w:val="solid" w:color="FFFFFF" w:fill="auto"/>
          </w:tcPr>
          <w:p w14:paraId="7AF42093" w14:textId="77777777" w:rsidR="00516776" w:rsidRDefault="00516776" w:rsidP="00767D31">
            <w:pPr>
              <w:pStyle w:val="TAL"/>
              <w:rPr>
                <w:sz w:val="16"/>
                <w:szCs w:val="16"/>
              </w:rPr>
            </w:pPr>
            <w:r>
              <w:rPr>
                <w:sz w:val="16"/>
                <w:szCs w:val="16"/>
              </w:rPr>
              <w:t>0023</w:t>
            </w:r>
          </w:p>
        </w:tc>
        <w:tc>
          <w:tcPr>
            <w:tcW w:w="283" w:type="dxa"/>
            <w:shd w:val="solid" w:color="FFFFFF" w:fill="auto"/>
          </w:tcPr>
          <w:p w14:paraId="0292AFED" w14:textId="77777777" w:rsidR="00516776" w:rsidRDefault="00516776" w:rsidP="00767D31">
            <w:pPr>
              <w:pStyle w:val="TAR"/>
              <w:rPr>
                <w:sz w:val="16"/>
                <w:szCs w:val="16"/>
              </w:rPr>
            </w:pPr>
            <w:r>
              <w:rPr>
                <w:sz w:val="16"/>
                <w:szCs w:val="16"/>
              </w:rPr>
              <w:t>1</w:t>
            </w:r>
          </w:p>
        </w:tc>
        <w:tc>
          <w:tcPr>
            <w:tcW w:w="425" w:type="dxa"/>
            <w:shd w:val="solid" w:color="FFFFFF" w:fill="auto"/>
          </w:tcPr>
          <w:p w14:paraId="5073C8C6" w14:textId="77777777" w:rsidR="00516776" w:rsidRDefault="00516776" w:rsidP="00767D31">
            <w:pPr>
              <w:pStyle w:val="TAC"/>
              <w:rPr>
                <w:sz w:val="16"/>
                <w:szCs w:val="16"/>
              </w:rPr>
            </w:pPr>
            <w:r>
              <w:rPr>
                <w:sz w:val="16"/>
                <w:szCs w:val="16"/>
              </w:rPr>
              <w:t>F</w:t>
            </w:r>
          </w:p>
        </w:tc>
        <w:tc>
          <w:tcPr>
            <w:tcW w:w="4962" w:type="dxa"/>
            <w:shd w:val="solid" w:color="FFFFFF" w:fill="auto"/>
          </w:tcPr>
          <w:p w14:paraId="04EA3E2F"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29604AEC" w14:textId="77777777" w:rsidR="00516776" w:rsidRDefault="00516776" w:rsidP="00767D31">
            <w:pPr>
              <w:pStyle w:val="TAC"/>
              <w:rPr>
                <w:sz w:val="16"/>
                <w:szCs w:val="16"/>
              </w:rPr>
            </w:pPr>
            <w:r>
              <w:rPr>
                <w:sz w:val="16"/>
                <w:szCs w:val="16"/>
              </w:rPr>
              <w:t>15.2.0</w:t>
            </w:r>
          </w:p>
        </w:tc>
      </w:tr>
      <w:tr w:rsidR="00516776" w:rsidRPr="006B0D02" w14:paraId="4F152709" w14:textId="77777777" w:rsidTr="00767D31">
        <w:tc>
          <w:tcPr>
            <w:tcW w:w="800" w:type="dxa"/>
            <w:shd w:val="solid" w:color="FFFFFF" w:fill="auto"/>
          </w:tcPr>
          <w:p w14:paraId="689AA149" w14:textId="77777777" w:rsidR="00516776" w:rsidRDefault="00516776" w:rsidP="00767D31">
            <w:pPr>
              <w:pStyle w:val="TAC"/>
              <w:rPr>
                <w:sz w:val="16"/>
                <w:szCs w:val="16"/>
              </w:rPr>
            </w:pPr>
            <w:r>
              <w:rPr>
                <w:sz w:val="16"/>
                <w:szCs w:val="16"/>
              </w:rPr>
              <w:t>2018-12</w:t>
            </w:r>
          </w:p>
        </w:tc>
        <w:tc>
          <w:tcPr>
            <w:tcW w:w="800" w:type="dxa"/>
            <w:shd w:val="solid" w:color="FFFFFF" w:fill="auto"/>
          </w:tcPr>
          <w:p w14:paraId="0F2A5BBE" w14:textId="77777777" w:rsidR="00516776" w:rsidRDefault="00516776" w:rsidP="00767D31">
            <w:pPr>
              <w:pStyle w:val="TAC"/>
              <w:rPr>
                <w:sz w:val="16"/>
                <w:szCs w:val="16"/>
              </w:rPr>
            </w:pPr>
            <w:r>
              <w:rPr>
                <w:sz w:val="16"/>
                <w:szCs w:val="16"/>
              </w:rPr>
              <w:t>CT#82</w:t>
            </w:r>
          </w:p>
        </w:tc>
        <w:tc>
          <w:tcPr>
            <w:tcW w:w="1094" w:type="dxa"/>
            <w:shd w:val="solid" w:color="FFFFFF" w:fill="auto"/>
          </w:tcPr>
          <w:p w14:paraId="670E42EA" w14:textId="77777777" w:rsidR="00516776" w:rsidRDefault="00516776" w:rsidP="00767D31">
            <w:pPr>
              <w:pStyle w:val="TAC"/>
              <w:rPr>
                <w:sz w:val="16"/>
                <w:szCs w:val="16"/>
              </w:rPr>
            </w:pPr>
            <w:r>
              <w:rPr>
                <w:sz w:val="16"/>
                <w:szCs w:val="16"/>
              </w:rPr>
              <w:t>CP-183012</w:t>
            </w:r>
          </w:p>
        </w:tc>
        <w:tc>
          <w:tcPr>
            <w:tcW w:w="567" w:type="dxa"/>
            <w:shd w:val="solid" w:color="FFFFFF" w:fill="auto"/>
          </w:tcPr>
          <w:p w14:paraId="292A025F" w14:textId="77777777" w:rsidR="00516776" w:rsidRDefault="00516776" w:rsidP="00767D31">
            <w:pPr>
              <w:pStyle w:val="TAL"/>
              <w:rPr>
                <w:sz w:val="16"/>
                <w:szCs w:val="16"/>
              </w:rPr>
            </w:pPr>
            <w:r>
              <w:rPr>
                <w:sz w:val="16"/>
                <w:szCs w:val="16"/>
              </w:rPr>
              <w:t>0025</w:t>
            </w:r>
          </w:p>
        </w:tc>
        <w:tc>
          <w:tcPr>
            <w:tcW w:w="283" w:type="dxa"/>
            <w:shd w:val="solid" w:color="FFFFFF" w:fill="auto"/>
          </w:tcPr>
          <w:p w14:paraId="4BA9B78D" w14:textId="77777777" w:rsidR="00516776" w:rsidRDefault="00516776" w:rsidP="00767D31">
            <w:pPr>
              <w:pStyle w:val="TAR"/>
              <w:rPr>
                <w:sz w:val="16"/>
                <w:szCs w:val="16"/>
              </w:rPr>
            </w:pPr>
            <w:r>
              <w:rPr>
                <w:sz w:val="16"/>
                <w:szCs w:val="16"/>
              </w:rPr>
              <w:t>3</w:t>
            </w:r>
          </w:p>
        </w:tc>
        <w:tc>
          <w:tcPr>
            <w:tcW w:w="425" w:type="dxa"/>
            <w:shd w:val="solid" w:color="FFFFFF" w:fill="auto"/>
          </w:tcPr>
          <w:p w14:paraId="48F3692C" w14:textId="77777777" w:rsidR="00516776" w:rsidRDefault="00516776" w:rsidP="00767D31">
            <w:pPr>
              <w:pStyle w:val="TAC"/>
              <w:rPr>
                <w:sz w:val="16"/>
                <w:szCs w:val="16"/>
              </w:rPr>
            </w:pPr>
            <w:r>
              <w:rPr>
                <w:sz w:val="16"/>
                <w:szCs w:val="16"/>
              </w:rPr>
              <w:t>F</w:t>
            </w:r>
          </w:p>
        </w:tc>
        <w:tc>
          <w:tcPr>
            <w:tcW w:w="4962" w:type="dxa"/>
            <w:shd w:val="solid" w:color="FFFFFF" w:fill="auto"/>
          </w:tcPr>
          <w:p w14:paraId="3D16ABB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29C6EA3E" w14:textId="77777777" w:rsidR="00516776" w:rsidRDefault="00516776" w:rsidP="00767D31">
            <w:pPr>
              <w:pStyle w:val="TAC"/>
              <w:rPr>
                <w:sz w:val="16"/>
                <w:szCs w:val="16"/>
              </w:rPr>
            </w:pPr>
            <w:r>
              <w:rPr>
                <w:sz w:val="16"/>
                <w:szCs w:val="16"/>
              </w:rPr>
              <w:t>15.2.0</w:t>
            </w:r>
          </w:p>
        </w:tc>
      </w:tr>
      <w:tr w:rsidR="00516776" w:rsidRPr="006B0D02" w14:paraId="4120875B" w14:textId="77777777" w:rsidTr="00767D31">
        <w:tc>
          <w:tcPr>
            <w:tcW w:w="800" w:type="dxa"/>
            <w:shd w:val="solid" w:color="FFFFFF" w:fill="auto"/>
          </w:tcPr>
          <w:p w14:paraId="79876E4A" w14:textId="77777777" w:rsidR="00516776" w:rsidRDefault="00516776" w:rsidP="00767D31">
            <w:pPr>
              <w:pStyle w:val="TAC"/>
              <w:rPr>
                <w:sz w:val="16"/>
                <w:szCs w:val="16"/>
              </w:rPr>
            </w:pPr>
            <w:r>
              <w:rPr>
                <w:sz w:val="16"/>
                <w:szCs w:val="16"/>
              </w:rPr>
              <w:t>2018-12</w:t>
            </w:r>
          </w:p>
        </w:tc>
        <w:tc>
          <w:tcPr>
            <w:tcW w:w="800" w:type="dxa"/>
            <w:shd w:val="solid" w:color="FFFFFF" w:fill="auto"/>
          </w:tcPr>
          <w:p w14:paraId="5B9F0DE8" w14:textId="77777777" w:rsidR="00516776" w:rsidRDefault="00516776" w:rsidP="00767D31">
            <w:pPr>
              <w:pStyle w:val="TAC"/>
              <w:rPr>
                <w:sz w:val="16"/>
                <w:szCs w:val="16"/>
              </w:rPr>
            </w:pPr>
            <w:r>
              <w:rPr>
                <w:sz w:val="16"/>
                <w:szCs w:val="16"/>
              </w:rPr>
              <w:t>CT#82</w:t>
            </w:r>
          </w:p>
        </w:tc>
        <w:tc>
          <w:tcPr>
            <w:tcW w:w="1094" w:type="dxa"/>
            <w:shd w:val="solid" w:color="FFFFFF" w:fill="auto"/>
          </w:tcPr>
          <w:p w14:paraId="7FE57563" w14:textId="77777777" w:rsidR="00516776" w:rsidRDefault="00516776" w:rsidP="00767D31">
            <w:pPr>
              <w:pStyle w:val="TAC"/>
              <w:rPr>
                <w:sz w:val="16"/>
                <w:szCs w:val="16"/>
              </w:rPr>
            </w:pPr>
            <w:r>
              <w:rPr>
                <w:sz w:val="16"/>
                <w:szCs w:val="16"/>
              </w:rPr>
              <w:t>CP-183012</w:t>
            </w:r>
          </w:p>
        </w:tc>
        <w:tc>
          <w:tcPr>
            <w:tcW w:w="567" w:type="dxa"/>
            <w:shd w:val="solid" w:color="FFFFFF" w:fill="auto"/>
          </w:tcPr>
          <w:p w14:paraId="20D55DB0" w14:textId="77777777" w:rsidR="00516776" w:rsidRDefault="00516776" w:rsidP="00767D31">
            <w:pPr>
              <w:pStyle w:val="TAL"/>
              <w:rPr>
                <w:sz w:val="16"/>
                <w:szCs w:val="16"/>
              </w:rPr>
            </w:pPr>
            <w:r>
              <w:rPr>
                <w:sz w:val="16"/>
                <w:szCs w:val="16"/>
              </w:rPr>
              <w:t>0031</w:t>
            </w:r>
          </w:p>
        </w:tc>
        <w:tc>
          <w:tcPr>
            <w:tcW w:w="283" w:type="dxa"/>
            <w:shd w:val="solid" w:color="FFFFFF" w:fill="auto"/>
          </w:tcPr>
          <w:p w14:paraId="3477F331" w14:textId="77777777" w:rsidR="00516776" w:rsidRDefault="00516776" w:rsidP="00767D31">
            <w:pPr>
              <w:pStyle w:val="TAR"/>
              <w:rPr>
                <w:sz w:val="16"/>
                <w:szCs w:val="16"/>
              </w:rPr>
            </w:pPr>
            <w:r>
              <w:rPr>
                <w:sz w:val="16"/>
                <w:szCs w:val="16"/>
              </w:rPr>
              <w:t>1</w:t>
            </w:r>
          </w:p>
        </w:tc>
        <w:tc>
          <w:tcPr>
            <w:tcW w:w="425" w:type="dxa"/>
            <w:shd w:val="solid" w:color="FFFFFF" w:fill="auto"/>
          </w:tcPr>
          <w:p w14:paraId="78B978DD" w14:textId="77777777" w:rsidR="00516776" w:rsidRDefault="00516776" w:rsidP="00767D31">
            <w:pPr>
              <w:pStyle w:val="TAC"/>
              <w:rPr>
                <w:sz w:val="16"/>
                <w:szCs w:val="16"/>
              </w:rPr>
            </w:pPr>
            <w:r>
              <w:rPr>
                <w:sz w:val="16"/>
                <w:szCs w:val="16"/>
              </w:rPr>
              <w:t>F</w:t>
            </w:r>
          </w:p>
        </w:tc>
        <w:tc>
          <w:tcPr>
            <w:tcW w:w="4962" w:type="dxa"/>
            <w:shd w:val="solid" w:color="FFFFFF" w:fill="auto"/>
          </w:tcPr>
          <w:p w14:paraId="7E5E9CDC"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0EB49764" w14:textId="77777777" w:rsidR="00516776" w:rsidRDefault="00516776" w:rsidP="00767D31">
            <w:pPr>
              <w:pStyle w:val="TAC"/>
              <w:rPr>
                <w:sz w:val="16"/>
                <w:szCs w:val="16"/>
              </w:rPr>
            </w:pPr>
            <w:r>
              <w:rPr>
                <w:sz w:val="16"/>
                <w:szCs w:val="16"/>
              </w:rPr>
              <w:t>15.2.0</w:t>
            </w:r>
          </w:p>
        </w:tc>
      </w:tr>
      <w:tr w:rsidR="00516776" w:rsidRPr="006B0D02" w14:paraId="4483D453" w14:textId="77777777" w:rsidTr="00767D31">
        <w:tc>
          <w:tcPr>
            <w:tcW w:w="800" w:type="dxa"/>
            <w:shd w:val="solid" w:color="FFFFFF" w:fill="auto"/>
          </w:tcPr>
          <w:p w14:paraId="17F59876" w14:textId="77777777" w:rsidR="00516776" w:rsidRDefault="00516776" w:rsidP="00767D31">
            <w:pPr>
              <w:pStyle w:val="TAC"/>
              <w:rPr>
                <w:sz w:val="16"/>
                <w:szCs w:val="16"/>
              </w:rPr>
            </w:pPr>
            <w:r>
              <w:rPr>
                <w:sz w:val="16"/>
                <w:szCs w:val="16"/>
              </w:rPr>
              <w:t>2018-12</w:t>
            </w:r>
          </w:p>
        </w:tc>
        <w:tc>
          <w:tcPr>
            <w:tcW w:w="800" w:type="dxa"/>
            <w:shd w:val="solid" w:color="FFFFFF" w:fill="auto"/>
          </w:tcPr>
          <w:p w14:paraId="43E697A5" w14:textId="77777777" w:rsidR="00516776" w:rsidRDefault="00516776" w:rsidP="00767D31">
            <w:pPr>
              <w:pStyle w:val="TAC"/>
              <w:rPr>
                <w:sz w:val="16"/>
                <w:szCs w:val="16"/>
              </w:rPr>
            </w:pPr>
            <w:r>
              <w:rPr>
                <w:sz w:val="16"/>
                <w:szCs w:val="16"/>
              </w:rPr>
              <w:t>CT#82</w:t>
            </w:r>
          </w:p>
        </w:tc>
        <w:tc>
          <w:tcPr>
            <w:tcW w:w="1094" w:type="dxa"/>
            <w:shd w:val="solid" w:color="FFFFFF" w:fill="auto"/>
          </w:tcPr>
          <w:p w14:paraId="00547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4397CFE7" w14:textId="77777777" w:rsidR="00516776" w:rsidRDefault="00516776" w:rsidP="00767D31">
            <w:pPr>
              <w:pStyle w:val="TAL"/>
              <w:rPr>
                <w:sz w:val="16"/>
                <w:szCs w:val="16"/>
              </w:rPr>
            </w:pPr>
            <w:r>
              <w:rPr>
                <w:sz w:val="16"/>
                <w:szCs w:val="16"/>
              </w:rPr>
              <w:t>0032</w:t>
            </w:r>
          </w:p>
        </w:tc>
        <w:tc>
          <w:tcPr>
            <w:tcW w:w="283" w:type="dxa"/>
            <w:shd w:val="solid" w:color="FFFFFF" w:fill="auto"/>
          </w:tcPr>
          <w:p w14:paraId="320FB806" w14:textId="77777777" w:rsidR="00516776" w:rsidRDefault="00516776" w:rsidP="00767D31">
            <w:pPr>
              <w:pStyle w:val="TAR"/>
              <w:rPr>
                <w:sz w:val="16"/>
                <w:szCs w:val="16"/>
              </w:rPr>
            </w:pPr>
            <w:r>
              <w:rPr>
                <w:sz w:val="16"/>
                <w:szCs w:val="16"/>
              </w:rPr>
              <w:t>2</w:t>
            </w:r>
          </w:p>
        </w:tc>
        <w:tc>
          <w:tcPr>
            <w:tcW w:w="425" w:type="dxa"/>
            <w:shd w:val="solid" w:color="FFFFFF" w:fill="auto"/>
          </w:tcPr>
          <w:p w14:paraId="20137DA5" w14:textId="77777777" w:rsidR="00516776" w:rsidRDefault="00516776" w:rsidP="00767D31">
            <w:pPr>
              <w:pStyle w:val="TAC"/>
              <w:rPr>
                <w:sz w:val="16"/>
                <w:szCs w:val="16"/>
              </w:rPr>
            </w:pPr>
            <w:r>
              <w:rPr>
                <w:sz w:val="16"/>
                <w:szCs w:val="16"/>
              </w:rPr>
              <w:t>R</w:t>
            </w:r>
          </w:p>
        </w:tc>
        <w:tc>
          <w:tcPr>
            <w:tcW w:w="4962" w:type="dxa"/>
            <w:shd w:val="solid" w:color="FFFFFF" w:fill="auto"/>
          </w:tcPr>
          <w:p w14:paraId="26C7F703"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05C0049" w14:textId="77777777" w:rsidR="00516776" w:rsidRDefault="00516776" w:rsidP="00767D31">
            <w:pPr>
              <w:pStyle w:val="TAC"/>
              <w:rPr>
                <w:sz w:val="16"/>
                <w:szCs w:val="16"/>
              </w:rPr>
            </w:pPr>
            <w:r>
              <w:rPr>
                <w:sz w:val="16"/>
                <w:szCs w:val="16"/>
              </w:rPr>
              <w:t>15.2.0</w:t>
            </w:r>
          </w:p>
        </w:tc>
      </w:tr>
      <w:tr w:rsidR="00516776" w:rsidRPr="006B0D02" w14:paraId="45CB1941" w14:textId="77777777" w:rsidTr="00767D31">
        <w:tc>
          <w:tcPr>
            <w:tcW w:w="800" w:type="dxa"/>
            <w:shd w:val="solid" w:color="FFFFFF" w:fill="auto"/>
          </w:tcPr>
          <w:p w14:paraId="10754BE6" w14:textId="77777777" w:rsidR="00516776" w:rsidRDefault="00516776" w:rsidP="00767D31">
            <w:pPr>
              <w:pStyle w:val="TAC"/>
              <w:rPr>
                <w:sz w:val="16"/>
                <w:szCs w:val="16"/>
              </w:rPr>
            </w:pPr>
            <w:r>
              <w:rPr>
                <w:sz w:val="16"/>
                <w:szCs w:val="16"/>
              </w:rPr>
              <w:t>2018-12</w:t>
            </w:r>
          </w:p>
        </w:tc>
        <w:tc>
          <w:tcPr>
            <w:tcW w:w="800" w:type="dxa"/>
            <w:shd w:val="solid" w:color="FFFFFF" w:fill="auto"/>
          </w:tcPr>
          <w:p w14:paraId="7EED5E90" w14:textId="77777777" w:rsidR="00516776" w:rsidRDefault="00516776" w:rsidP="00767D31">
            <w:pPr>
              <w:pStyle w:val="TAC"/>
              <w:rPr>
                <w:sz w:val="16"/>
                <w:szCs w:val="16"/>
              </w:rPr>
            </w:pPr>
            <w:r>
              <w:rPr>
                <w:sz w:val="16"/>
                <w:szCs w:val="16"/>
              </w:rPr>
              <w:t>CT#82</w:t>
            </w:r>
          </w:p>
        </w:tc>
        <w:tc>
          <w:tcPr>
            <w:tcW w:w="1094" w:type="dxa"/>
            <w:shd w:val="solid" w:color="FFFFFF" w:fill="auto"/>
          </w:tcPr>
          <w:p w14:paraId="7351BA5D" w14:textId="77777777" w:rsidR="00516776" w:rsidRDefault="00516776" w:rsidP="00767D31">
            <w:pPr>
              <w:pStyle w:val="TAC"/>
              <w:rPr>
                <w:sz w:val="16"/>
                <w:szCs w:val="16"/>
              </w:rPr>
            </w:pPr>
            <w:r>
              <w:rPr>
                <w:sz w:val="16"/>
                <w:szCs w:val="16"/>
              </w:rPr>
              <w:t>CP-183012</w:t>
            </w:r>
          </w:p>
        </w:tc>
        <w:tc>
          <w:tcPr>
            <w:tcW w:w="567" w:type="dxa"/>
            <w:shd w:val="solid" w:color="FFFFFF" w:fill="auto"/>
          </w:tcPr>
          <w:p w14:paraId="21676BF6" w14:textId="77777777" w:rsidR="00516776" w:rsidRDefault="00516776" w:rsidP="00767D31">
            <w:pPr>
              <w:pStyle w:val="TAL"/>
              <w:rPr>
                <w:sz w:val="16"/>
                <w:szCs w:val="16"/>
              </w:rPr>
            </w:pPr>
            <w:r>
              <w:rPr>
                <w:sz w:val="16"/>
                <w:szCs w:val="16"/>
              </w:rPr>
              <w:t>0033</w:t>
            </w:r>
          </w:p>
        </w:tc>
        <w:tc>
          <w:tcPr>
            <w:tcW w:w="283" w:type="dxa"/>
            <w:shd w:val="solid" w:color="FFFFFF" w:fill="auto"/>
          </w:tcPr>
          <w:p w14:paraId="17A57EAE" w14:textId="77777777" w:rsidR="00516776" w:rsidRDefault="00516776" w:rsidP="00767D31">
            <w:pPr>
              <w:pStyle w:val="TAR"/>
              <w:rPr>
                <w:sz w:val="16"/>
                <w:szCs w:val="16"/>
              </w:rPr>
            </w:pPr>
          </w:p>
        </w:tc>
        <w:tc>
          <w:tcPr>
            <w:tcW w:w="425" w:type="dxa"/>
            <w:shd w:val="solid" w:color="FFFFFF" w:fill="auto"/>
          </w:tcPr>
          <w:p w14:paraId="42F9A989" w14:textId="77777777" w:rsidR="00516776" w:rsidRDefault="00516776" w:rsidP="00767D31">
            <w:pPr>
              <w:pStyle w:val="TAC"/>
              <w:rPr>
                <w:sz w:val="16"/>
                <w:szCs w:val="16"/>
              </w:rPr>
            </w:pPr>
            <w:r>
              <w:rPr>
                <w:sz w:val="16"/>
                <w:szCs w:val="16"/>
              </w:rPr>
              <w:t>F</w:t>
            </w:r>
          </w:p>
        </w:tc>
        <w:tc>
          <w:tcPr>
            <w:tcW w:w="4962" w:type="dxa"/>
            <w:shd w:val="solid" w:color="FFFFFF" w:fill="auto"/>
          </w:tcPr>
          <w:p w14:paraId="7EE9BBD1"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67D732F7" w14:textId="77777777" w:rsidR="00516776" w:rsidRDefault="00516776" w:rsidP="00767D31">
            <w:pPr>
              <w:pStyle w:val="TAC"/>
              <w:rPr>
                <w:sz w:val="16"/>
                <w:szCs w:val="16"/>
              </w:rPr>
            </w:pPr>
            <w:r>
              <w:rPr>
                <w:sz w:val="16"/>
                <w:szCs w:val="16"/>
              </w:rPr>
              <w:t>15.2.0</w:t>
            </w:r>
          </w:p>
        </w:tc>
      </w:tr>
      <w:tr w:rsidR="00516776" w:rsidRPr="006B0D02" w14:paraId="66C70E87" w14:textId="77777777" w:rsidTr="00767D31">
        <w:tc>
          <w:tcPr>
            <w:tcW w:w="800" w:type="dxa"/>
            <w:shd w:val="solid" w:color="FFFFFF" w:fill="auto"/>
          </w:tcPr>
          <w:p w14:paraId="1B949F31" w14:textId="77777777" w:rsidR="00516776" w:rsidRDefault="00516776" w:rsidP="00767D31">
            <w:pPr>
              <w:pStyle w:val="TAC"/>
              <w:rPr>
                <w:sz w:val="16"/>
                <w:szCs w:val="16"/>
              </w:rPr>
            </w:pPr>
            <w:r>
              <w:rPr>
                <w:sz w:val="16"/>
                <w:szCs w:val="16"/>
              </w:rPr>
              <w:t>2018-12</w:t>
            </w:r>
          </w:p>
        </w:tc>
        <w:tc>
          <w:tcPr>
            <w:tcW w:w="800" w:type="dxa"/>
            <w:shd w:val="solid" w:color="FFFFFF" w:fill="auto"/>
          </w:tcPr>
          <w:p w14:paraId="2FABE6B4" w14:textId="77777777" w:rsidR="00516776" w:rsidRDefault="00516776" w:rsidP="00767D31">
            <w:pPr>
              <w:pStyle w:val="TAC"/>
              <w:rPr>
                <w:sz w:val="16"/>
                <w:szCs w:val="16"/>
              </w:rPr>
            </w:pPr>
            <w:r>
              <w:rPr>
                <w:sz w:val="16"/>
                <w:szCs w:val="16"/>
              </w:rPr>
              <w:t>CT#82</w:t>
            </w:r>
          </w:p>
        </w:tc>
        <w:tc>
          <w:tcPr>
            <w:tcW w:w="1094" w:type="dxa"/>
            <w:shd w:val="solid" w:color="FFFFFF" w:fill="auto"/>
          </w:tcPr>
          <w:p w14:paraId="70BE614D" w14:textId="77777777" w:rsidR="00516776" w:rsidRDefault="00516776" w:rsidP="00767D31">
            <w:pPr>
              <w:pStyle w:val="TAC"/>
              <w:rPr>
                <w:sz w:val="16"/>
                <w:szCs w:val="16"/>
              </w:rPr>
            </w:pPr>
            <w:r>
              <w:rPr>
                <w:sz w:val="16"/>
                <w:szCs w:val="16"/>
              </w:rPr>
              <w:t>CP-183012</w:t>
            </w:r>
          </w:p>
        </w:tc>
        <w:tc>
          <w:tcPr>
            <w:tcW w:w="567" w:type="dxa"/>
            <w:shd w:val="solid" w:color="FFFFFF" w:fill="auto"/>
          </w:tcPr>
          <w:p w14:paraId="52A7C5FA" w14:textId="77777777" w:rsidR="00516776" w:rsidRDefault="00516776" w:rsidP="00767D31">
            <w:pPr>
              <w:pStyle w:val="TAL"/>
              <w:rPr>
                <w:sz w:val="16"/>
                <w:szCs w:val="16"/>
              </w:rPr>
            </w:pPr>
            <w:r>
              <w:rPr>
                <w:sz w:val="16"/>
                <w:szCs w:val="16"/>
              </w:rPr>
              <w:t>0035</w:t>
            </w:r>
          </w:p>
        </w:tc>
        <w:tc>
          <w:tcPr>
            <w:tcW w:w="283" w:type="dxa"/>
            <w:shd w:val="solid" w:color="FFFFFF" w:fill="auto"/>
          </w:tcPr>
          <w:p w14:paraId="0962DD2B" w14:textId="77777777" w:rsidR="00516776" w:rsidRDefault="00516776" w:rsidP="00767D31">
            <w:pPr>
              <w:pStyle w:val="TAR"/>
              <w:rPr>
                <w:sz w:val="16"/>
                <w:szCs w:val="16"/>
              </w:rPr>
            </w:pPr>
            <w:r>
              <w:rPr>
                <w:sz w:val="16"/>
                <w:szCs w:val="16"/>
              </w:rPr>
              <w:t>2</w:t>
            </w:r>
          </w:p>
        </w:tc>
        <w:tc>
          <w:tcPr>
            <w:tcW w:w="425" w:type="dxa"/>
            <w:shd w:val="solid" w:color="FFFFFF" w:fill="auto"/>
          </w:tcPr>
          <w:p w14:paraId="30CB69D4" w14:textId="77777777" w:rsidR="00516776" w:rsidRDefault="00516776" w:rsidP="00767D31">
            <w:pPr>
              <w:pStyle w:val="TAC"/>
              <w:rPr>
                <w:sz w:val="16"/>
                <w:szCs w:val="16"/>
              </w:rPr>
            </w:pPr>
            <w:r>
              <w:rPr>
                <w:sz w:val="16"/>
                <w:szCs w:val="16"/>
              </w:rPr>
              <w:t>F</w:t>
            </w:r>
          </w:p>
        </w:tc>
        <w:tc>
          <w:tcPr>
            <w:tcW w:w="4962" w:type="dxa"/>
            <w:shd w:val="solid" w:color="FFFFFF" w:fill="auto"/>
          </w:tcPr>
          <w:p w14:paraId="06A7AE21"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69CFDFBC" w14:textId="77777777" w:rsidR="00516776" w:rsidRDefault="00516776" w:rsidP="00767D31">
            <w:pPr>
              <w:pStyle w:val="TAC"/>
              <w:rPr>
                <w:sz w:val="16"/>
                <w:szCs w:val="16"/>
              </w:rPr>
            </w:pPr>
            <w:r>
              <w:rPr>
                <w:sz w:val="16"/>
                <w:szCs w:val="16"/>
              </w:rPr>
              <w:t>15.2.0</w:t>
            </w:r>
          </w:p>
        </w:tc>
      </w:tr>
      <w:tr w:rsidR="00516776" w:rsidRPr="006B0D02" w14:paraId="77B53FB3" w14:textId="77777777" w:rsidTr="00767D31">
        <w:tc>
          <w:tcPr>
            <w:tcW w:w="800" w:type="dxa"/>
            <w:shd w:val="solid" w:color="FFFFFF" w:fill="auto"/>
          </w:tcPr>
          <w:p w14:paraId="7D854C12" w14:textId="77777777" w:rsidR="00516776" w:rsidRDefault="00516776" w:rsidP="00767D31">
            <w:pPr>
              <w:pStyle w:val="TAC"/>
              <w:rPr>
                <w:sz w:val="16"/>
                <w:szCs w:val="16"/>
              </w:rPr>
            </w:pPr>
            <w:r>
              <w:rPr>
                <w:sz w:val="16"/>
                <w:szCs w:val="16"/>
              </w:rPr>
              <w:t>2018-12</w:t>
            </w:r>
          </w:p>
        </w:tc>
        <w:tc>
          <w:tcPr>
            <w:tcW w:w="800" w:type="dxa"/>
            <w:shd w:val="solid" w:color="FFFFFF" w:fill="auto"/>
          </w:tcPr>
          <w:p w14:paraId="7DC4587B" w14:textId="77777777" w:rsidR="00516776" w:rsidRDefault="00516776" w:rsidP="00767D31">
            <w:pPr>
              <w:pStyle w:val="TAC"/>
              <w:rPr>
                <w:sz w:val="16"/>
                <w:szCs w:val="16"/>
              </w:rPr>
            </w:pPr>
            <w:r>
              <w:rPr>
                <w:sz w:val="16"/>
                <w:szCs w:val="16"/>
              </w:rPr>
              <w:t>CT#82</w:t>
            </w:r>
          </w:p>
        </w:tc>
        <w:tc>
          <w:tcPr>
            <w:tcW w:w="1094" w:type="dxa"/>
            <w:shd w:val="solid" w:color="FFFFFF" w:fill="auto"/>
          </w:tcPr>
          <w:p w14:paraId="70834FF5" w14:textId="77777777" w:rsidR="00516776" w:rsidRDefault="00516776" w:rsidP="00767D31">
            <w:pPr>
              <w:pStyle w:val="TAC"/>
              <w:rPr>
                <w:sz w:val="16"/>
                <w:szCs w:val="16"/>
              </w:rPr>
            </w:pPr>
            <w:r>
              <w:rPr>
                <w:sz w:val="16"/>
                <w:szCs w:val="16"/>
              </w:rPr>
              <w:t>CP-183012</w:t>
            </w:r>
          </w:p>
        </w:tc>
        <w:tc>
          <w:tcPr>
            <w:tcW w:w="567" w:type="dxa"/>
            <w:shd w:val="solid" w:color="FFFFFF" w:fill="auto"/>
          </w:tcPr>
          <w:p w14:paraId="789F4BC8" w14:textId="77777777" w:rsidR="00516776" w:rsidRDefault="00516776" w:rsidP="00767D31">
            <w:pPr>
              <w:pStyle w:val="TAL"/>
              <w:rPr>
                <w:sz w:val="16"/>
                <w:szCs w:val="16"/>
              </w:rPr>
            </w:pPr>
            <w:r>
              <w:rPr>
                <w:sz w:val="16"/>
                <w:szCs w:val="16"/>
              </w:rPr>
              <w:t>0036</w:t>
            </w:r>
          </w:p>
        </w:tc>
        <w:tc>
          <w:tcPr>
            <w:tcW w:w="283" w:type="dxa"/>
            <w:shd w:val="solid" w:color="FFFFFF" w:fill="auto"/>
          </w:tcPr>
          <w:p w14:paraId="122B3983" w14:textId="77777777" w:rsidR="00516776" w:rsidRDefault="00516776" w:rsidP="00767D31">
            <w:pPr>
              <w:pStyle w:val="TAR"/>
              <w:rPr>
                <w:sz w:val="16"/>
                <w:szCs w:val="16"/>
              </w:rPr>
            </w:pPr>
            <w:r>
              <w:rPr>
                <w:sz w:val="16"/>
                <w:szCs w:val="16"/>
              </w:rPr>
              <w:t>1</w:t>
            </w:r>
          </w:p>
        </w:tc>
        <w:tc>
          <w:tcPr>
            <w:tcW w:w="425" w:type="dxa"/>
            <w:shd w:val="solid" w:color="FFFFFF" w:fill="auto"/>
          </w:tcPr>
          <w:p w14:paraId="1F4A01D3" w14:textId="77777777" w:rsidR="00516776" w:rsidRDefault="00516776" w:rsidP="00767D31">
            <w:pPr>
              <w:pStyle w:val="TAC"/>
              <w:rPr>
                <w:sz w:val="16"/>
                <w:szCs w:val="16"/>
              </w:rPr>
            </w:pPr>
            <w:r>
              <w:rPr>
                <w:sz w:val="16"/>
                <w:szCs w:val="16"/>
              </w:rPr>
              <w:t>F</w:t>
            </w:r>
          </w:p>
        </w:tc>
        <w:tc>
          <w:tcPr>
            <w:tcW w:w="4962" w:type="dxa"/>
            <w:shd w:val="solid" w:color="FFFFFF" w:fill="auto"/>
          </w:tcPr>
          <w:p w14:paraId="7534CE12"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05D28141" w14:textId="77777777" w:rsidR="00516776" w:rsidRDefault="00516776" w:rsidP="00767D31">
            <w:pPr>
              <w:pStyle w:val="TAC"/>
              <w:rPr>
                <w:sz w:val="16"/>
                <w:szCs w:val="16"/>
              </w:rPr>
            </w:pPr>
            <w:r>
              <w:rPr>
                <w:sz w:val="16"/>
                <w:szCs w:val="16"/>
              </w:rPr>
              <w:t>15.2.0</w:t>
            </w:r>
          </w:p>
        </w:tc>
      </w:tr>
      <w:tr w:rsidR="00516776" w:rsidRPr="006B0D02" w14:paraId="7F9ADCA0" w14:textId="77777777" w:rsidTr="00767D31">
        <w:tc>
          <w:tcPr>
            <w:tcW w:w="800" w:type="dxa"/>
            <w:shd w:val="solid" w:color="FFFFFF" w:fill="auto"/>
          </w:tcPr>
          <w:p w14:paraId="7F59B2DB" w14:textId="77777777" w:rsidR="00516776" w:rsidRDefault="00516776" w:rsidP="00767D31">
            <w:pPr>
              <w:pStyle w:val="TAC"/>
              <w:rPr>
                <w:sz w:val="16"/>
                <w:szCs w:val="16"/>
              </w:rPr>
            </w:pPr>
            <w:r>
              <w:rPr>
                <w:sz w:val="16"/>
                <w:szCs w:val="16"/>
              </w:rPr>
              <w:t>2018-12</w:t>
            </w:r>
          </w:p>
        </w:tc>
        <w:tc>
          <w:tcPr>
            <w:tcW w:w="800" w:type="dxa"/>
            <w:shd w:val="solid" w:color="FFFFFF" w:fill="auto"/>
          </w:tcPr>
          <w:p w14:paraId="2F2F6D14" w14:textId="77777777" w:rsidR="00516776" w:rsidRDefault="00516776" w:rsidP="00767D31">
            <w:pPr>
              <w:pStyle w:val="TAC"/>
              <w:rPr>
                <w:sz w:val="16"/>
                <w:szCs w:val="16"/>
              </w:rPr>
            </w:pPr>
            <w:r>
              <w:rPr>
                <w:sz w:val="16"/>
                <w:szCs w:val="16"/>
              </w:rPr>
              <w:t>CT#82</w:t>
            </w:r>
          </w:p>
        </w:tc>
        <w:tc>
          <w:tcPr>
            <w:tcW w:w="1094" w:type="dxa"/>
            <w:shd w:val="solid" w:color="FFFFFF" w:fill="auto"/>
          </w:tcPr>
          <w:p w14:paraId="497852EF" w14:textId="77777777" w:rsidR="00516776" w:rsidRDefault="00516776" w:rsidP="00767D31">
            <w:pPr>
              <w:pStyle w:val="TAC"/>
              <w:rPr>
                <w:sz w:val="16"/>
                <w:szCs w:val="16"/>
              </w:rPr>
            </w:pPr>
            <w:r>
              <w:rPr>
                <w:sz w:val="16"/>
                <w:szCs w:val="16"/>
              </w:rPr>
              <w:t>CP-183012</w:t>
            </w:r>
          </w:p>
        </w:tc>
        <w:tc>
          <w:tcPr>
            <w:tcW w:w="567" w:type="dxa"/>
            <w:shd w:val="solid" w:color="FFFFFF" w:fill="auto"/>
          </w:tcPr>
          <w:p w14:paraId="28127D48" w14:textId="77777777" w:rsidR="00516776" w:rsidRDefault="00516776" w:rsidP="00767D31">
            <w:pPr>
              <w:pStyle w:val="TAL"/>
              <w:rPr>
                <w:sz w:val="16"/>
                <w:szCs w:val="16"/>
              </w:rPr>
            </w:pPr>
            <w:r>
              <w:rPr>
                <w:sz w:val="16"/>
                <w:szCs w:val="16"/>
              </w:rPr>
              <w:t>0037</w:t>
            </w:r>
          </w:p>
        </w:tc>
        <w:tc>
          <w:tcPr>
            <w:tcW w:w="283" w:type="dxa"/>
            <w:shd w:val="solid" w:color="FFFFFF" w:fill="auto"/>
          </w:tcPr>
          <w:p w14:paraId="685D008E" w14:textId="77777777" w:rsidR="00516776" w:rsidRDefault="00516776" w:rsidP="00767D31">
            <w:pPr>
              <w:pStyle w:val="TAR"/>
              <w:rPr>
                <w:sz w:val="16"/>
                <w:szCs w:val="16"/>
              </w:rPr>
            </w:pPr>
            <w:r>
              <w:rPr>
                <w:sz w:val="16"/>
                <w:szCs w:val="16"/>
              </w:rPr>
              <w:t>1</w:t>
            </w:r>
          </w:p>
        </w:tc>
        <w:tc>
          <w:tcPr>
            <w:tcW w:w="425" w:type="dxa"/>
            <w:shd w:val="solid" w:color="FFFFFF" w:fill="auto"/>
          </w:tcPr>
          <w:p w14:paraId="52EB39C7" w14:textId="77777777" w:rsidR="00516776" w:rsidRDefault="00516776" w:rsidP="00767D31">
            <w:pPr>
              <w:pStyle w:val="TAC"/>
              <w:rPr>
                <w:sz w:val="16"/>
                <w:szCs w:val="16"/>
              </w:rPr>
            </w:pPr>
            <w:r>
              <w:rPr>
                <w:sz w:val="16"/>
                <w:szCs w:val="16"/>
              </w:rPr>
              <w:t>F</w:t>
            </w:r>
          </w:p>
        </w:tc>
        <w:tc>
          <w:tcPr>
            <w:tcW w:w="4962" w:type="dxa"/>
            <w:shd w:val="solid" w:color="FFFFFF" w:fill="auto"/>
          </w:tcPr>
          <w:p w14:paraId="25145A3E"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18D6B2ED" w14:textId="77777777" w:rsidR="00516776" w:rsidRDefault="00516776" w:rsidP="00767D31">
            <w:pPr>
              <w:pStyle w:val="TAC"/>
              <w:rPr>
                <w:sz w:val="16"/>
                <w:szCs w:val="16"/>
              </w:rPr>
            </w:pPr>
            <w:r>
              <w:rPr>
                <w:sz w:val="16"/>
                <w:szCs w:val="16"/>
              </w:rPr>
              <w:t>15.2.0</w:t>
            </w:r>
          </w:p>
        </w:tc>
      </w:tr>
      <w:tr w:rsidR="00516776" w:rsidRPr="006B0D02" w14:paraId="49A8CA3B" w14:textId="77777777" w:rsidTr="00767D31">
        <w:tc>
          <w:tcPr>
            <w:tcW w:w="800" w:type="dxa"/>
            <w:shd w:val="solid" w:color="FFFFFF" w:fill="auto"/>
          </w:tcPr>
          <w:p w14:paraId="730EDE9B" w14:textId="77777777" w:rsidR="00516776" w:rsidRDefault="00516776" w:rsidP="00767D31">
            <w:pPr>
              <w:pStyle w:val="TAC"/>
              <w:rPr>
                <w:sz w:val="16"/>
                <w:szCs w:val="16"/>
              </w:rPr>
            </w:pPr>
            <w:r>
              <w:rPr>
                <w:sz w:val="16"/>
                <w:szCs w:val="16"/>
              </w:rPr>
              <w:t>2019-03</w:t>
            </w:r>
          </w:p>
        </w:tc>
        <w:tc>
          <w:tcPr>
            <w:tcW w:w="800" w:type="dxa"/>
            <w:shd w:val="solid" w:color="FFFFFF" w:fill="auto"/>
          </w:tcPr>
          <w:p w14:paraId="1C7EE383" w14:textId="77777777" w:rsidR="00516776" w:rsidRDefault="00516776" w:rsidP="00767D31">
            <w:pPr>
              <w:pStyle w:val="TAC"/>
              <w:rPr>
                <w:sz w:val="16"/>
                <w:szCs w:val="16"/>
              </w:rPr>
            </w:pPr>
            <w:r>
              <w:rPr>
                <w:sz w:val="16"/>
                <w:szCs w:val="16"/>
              </w:rPr>
              <w:t>CT#83</w:t>
            </w:r>
          </w:p>
        </w:tc>
        <w:tc>
          <w:tcPr>
            <w:tcW w:w="1094" w:type="dxa"/>
            <w:shd w:val="solid" w:color="FFFFFF" w:fill="auto"/>
          </w:tcPr>
          <w:p w14:paraId="4AEACE2A" w14:textId="77777777" w:rsidR="00516776" w:rsidRDefault="00516776" w:rsidP="00767D31">
            <w:pPr>
              <w:pStyle w:val="TAC"/>
              <w:rPr>
                <w:sz w:val="16"/>
                <w:szCs w:val="16"/>
              </w:rPr>
            </w:pPr>
            <w:r>
              <w:rPr>
                <w:sz w:val="16"/>
                <w:szCs w:val="16"/>
              </w:rPr>
              <w:t>CP-190017</w:t>
            </w:r>
          </w:p>
        </w:tc>
        <w:tc>
          <w:tcPr>
            <w:tcW w:w="567" w:type="dxa"/>
            <w:shd w:val="solid" w:color="FFFFFF" w:fill="auto"/>
          </w:tcPr>
          <w:p w14:paraId="2CF3F63A" w14:textId="77777777" w:rsidR="00516776" w:rsidRDefault="00516776" w:rsidP="00767D31">
            <w:pPr>
              <w:pStyle w:val="TAL"/>
              <w:rPr>
                <w:sz w:val="16"/>
                <w:szCs w:val="16"/>
              </w:rPr>
            </w:pPr>
            <w:r>
              <w:rPr>
                <w:sz w:val="16"/>
                <w:szCs w:val="16"/>
              </w:rPr>
              <w:t>0039</w:t>
            </w:r>
          </w:p>
        </w:tc>
        <w:tc>
          <w:tcPr>
            <w:tcW w:w="283" w:type="dxa"/>
            <w:shd w:val="solid" w:color="FFFFFF" w:fill="auto"/>
          </w:tcPr>
          <w:p w14:paraId="2639E829" w14:textId="77777777" w:rsidR="00516776" w:rsidRDefault="00516776" w:rsidP="00767D31">
            <w:pPr>
              <w:pStyle w:val="TAR"/>
              <w:rPr>
                <w:sz w:val="16"/>
                <w:szCs w:val="16"/>
              </w:rPr>
            </w:pPr>
            <w:r>
              <w:rPr>
                <w:sz w:val="16"/>
                <w:szCs w:val="16"/>
              </w:rPr>
              <w:t>2</w:t>
            </w:r>
          </w:p>
        </w:tc>
        <w:tc>
          <w:tcPr>
            <w:tcW w:w="425" w:type="dxa"/>
            <w:shd w:val="solid" w:color="FFFFFF" w:fill="auto"/>
          </w:tcPr>
          <w:p w14:paraId="168C459D" w14:textId="77777777" w:rsidR="00516776" w:rsidRDefault="00516776" w:rsidP="00767D31">
            <w:pPr>
              <w:pStyle w:val="TAC"/>
              <w:rPr>
                <w:sz w:val="16"/>
                <w:szCs w:val="16"/>
              </w:rPr>
            </w:pPr>
            <w:r>
              <w:rPr>
                <w:sz w:val="16"/>
                <w:szCs w:val="16"/>
              </w:rPr>
              <w:t>F</w:t>
            </w:r>
          </w:p>
        </w:tc>
        <w:tc>
          <w:tcPr>
            <w:tcW w:w="4962" w:type="dxa"/>
            <w:shd w:val="solid" w:color="FFFFFF" w:fill="auto"/>
          </w:tcPr>
          <w:p w14:paraId="1E574DE9"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654AE20" w14:textId="77777777" w:rsidR="00516776" w:rsidRDefault="00516776" w:rsidP="00767D31">
            <w:pPr>
              <w:pStyle w:val="TAC"/>
              <w:rPr>
                <w:sz w:val="16"/>
                <w:szCs w:val="16"/>
              </w:rPr>
            </w:pPr>
            <w:r>
              <w:rPr>
                <w:sz w:val="16"/>
                <w:szCs w:val="16"/>
              </w:rPr>
              <w:t>15.3.0</w:t>
            </w:r>
          </w:p>
        </w:tc>
      </w:tr>
      <w:tr w:rsidR="00516776" w:rsidRPr="006B0D02" w14:paraId="31D83098" w14:textId="77777777" w:rsidTr="00767D31">
        <w:tc>
          <w:tcPr>
            <w:tcW w:w="800" w:type="dxa"/>
            <w:shd w:val="solid" w:color="FFFFFF" w:fill="auto"/>
          </w:tcPr>
          <w:p w14:paraId="6B6313A5" w14:textId="77777777" w:rsidR="00516776" w:rsidRDefault="00516776" w:rsidP="00767D31">
            <w:pPr>
              <w:pStyle w:val="TAC"/>
              <w:rPr>
                <w:sz w:val="16"/>
                <w:szCs w:val="16"/>
              </w:rPr>
            </w:pPr>
            <w:r>
              <w:rPr>
                <w:sz w:val="16"/>
                <w:szCs w:val="16"/>
              </w:rPr>
              <w:t>2019-03</w:t>
            </w:r>
          </w:p>
        </w:tc>
        <w:tc>
          <w:tcPr>
            <w:tcW w:w="800" w:type="dxa"/>
            <w:shd w:val="solid" w:color="FFFFFF" w:fill="auto"/>
          </w:tcPr>
          <w:p w14:paraId="52F59574" w14:textId="77777777" w:rsidR="00516776" w:rsidRDefault="00516776" w:rsidP="00767D31">
            <w:pPr>
              <w:pStyle w:val="TAC"/>
              <w:rPr>
                <w:sz w:val="16"/>
                <w:szCs w:val="16"/>
              </w:rPr>
            </w:pPr>
            <w:r>
              <w:rPr>
                <w:sz w:val="16"/>
                <w:szCs w:val="16"/>
              </w:rPr>
              <w:t>CT#83</w:t>
            </w:r>
          </w:p>
        </w:tc>
        <w:tc>
          <w:tcPr>
            <w:tcW w:w="1094" w:type="dxa"/>
            <w:shd w:val="solid" w:color="FFFFFF" w:fill="auto"/>
          </w:tcPr>
          <w:p w14:paraId="32736E5D" w14:textId="77777777" w:rsidR="00516776" w:rsidRDefault="00516776" w:rsidP="00767D31">
            <w:pPr>
              <w:pStyle w:val="TAC"/>
              <w:rPr>
                <w:sz w:val="16"/>
                <w:szCs w:val="16"/>
              </w:rPr>
            </w:pPr>
            <w:r>
              <w:rPr>
                <w:sz w:val="16"/>
                <w:szCs w:val="16"/>
              </w:rPr>
              <w:t>CP-190017</w:t>
            </w:r>
          </w:p>
        </w:tc>
        <w:tc>
          <w:tcPr>
            <w:tcW w:w="567" w:type="dxa"/>
            <w:shd w:val="solid" w:color="FFFFFF" w:fill="auto"/>
          </w:tcPr>
          <w:p w14:paraId="115DBCDB" w14:textId="77777777" w:rsidR="00516776" w:rsidRDefault="00516776" w:rsidP="00767D31">
            <w:pPr>
              <w:pStyle w:val="TAL"/>
              <w:rPr>
                <w:sz w:val="16"/>
                <w:szCs w:val="16"/>
              </w:rPr>
            </w:pPr>
            <w:r>
              <w:rPr>
                <w:sz w:val="16"/>
                <w:szCs w:val="16"/>
              </w:rPr>
              <w:t>0040</w:t>
            </w:r>
          </w:p>
        </w:tc>
        <w:tc>
          <w:tcPr>
            <w:tcW w:w="283" w:type="dxa"/>
            <w:shd w:val="solid" w:color="FFFFFF" w:fill="auto"/>
          </w:tcPr>
          <w:p w14:paraId="5422D395" w14:textId="77777777" w:rsidR="00516776" w:rsidRDefault="00516776" w:rsidP="00767D31">
            <w:pPr>
              <w:pStyle w:val="TAR"/>
              <w:rPr>
                <w:sz w:val="16"/>
                <w:szCs w:val="16"/>
              </w:rPr>
            </w:pPr>
          </w:p>
        </w:tc>
        <w:tc>
          <w:tcPr>
            <w:tcW w:w="425" w:type="dxa"/>
            <w:shd w:val="solid" w:color="FFFFFF" w:fill="auto"/>
          </w:tcPr>
          <w:p w14:paraId="571BD38B" w14:textId="77777777" w:rsidR="00516776" w:rsidRDefault="00516776" w:rsidP="00767D31">
            <w:pPr>
              <w:pStyle w:val="TAC"/>
              <w:rPr>
                <w:sz w:val="16"/>
                <w:szCs w:val="16"/>
              </w:rPr>
            </w:pPr>
            <w:r>
              <w:rPr>
                <w:sz w:val="16"/>
                <w:szCs w:val="16"/>
              </w:rPr>
              <w:t>F</w:t>
            </w:r>
          </w:p>
        </w:tc>
        <w:tc>
          <w:tcPr>
            <w:tcW w:w="4962" w:type="dxa"/>
            <w:shd w:val="solid" w:color="FFFFFF" w:fill="auto"/>
          </w:tcPr>
          <w:p w14:paraId="618F6239"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54B7FFAB" w14:textId="77777777" w:rsidR="00516776" w:rsidRDefault="00516776" w:rsidP="00767D31">
            <w:pPr>
              <w:pStyle w:val="TAC"/>
              <w:rPr>
                <w:sz w:val="16"/>
                <w:szCs w:val="16"/>
              </w:rPr>
            </w:pPr>
            <w:r>
              <w:rPr>
                <w:sz w:val="16"/>
                <w:szCs w:val="16"/>
              </w:rPr>
              <w:t>15.3.0</w:t>
            </w:r>
          </w:p>
        </w:tc>
      </w:tr>
      <w:tr w:rsidR="00516776" w:rsidRPr="006B0D02" w14:paraId="4C7CA4B8" w14:textId="77777777" w:rsidTr="00767D31">
        <w:tc>
          <w:tcPr>
            <w:tcW w:w="800" w:type="dxa"/>
            <w:shd w:val="solid" w:color="FFFFFF" w:fill="auto"/>
          </w:tcPr>
          <w:p w14:paraId="4DCCF928" w14:textId="77777777" w:rsidR="00516776" w:rsidRDefault="00516776" w:rsidP="00767D31">
            <w:pPr>
              <w:pStyle w:val="TAC"/>
              <w:rPr>
                <w:sz w:val="16"/>
                <w:szCs w:val="16"/>
              </w:rPr>
            </w:pPr>
            <w:r>
              <w:rPr>
                <w:sz w:val="16"/>
                <w:szCs w:val="16"/>
              </w:rPr>
              <w:t>2019-03</w:t>
            </w:r>
          </w:p>
        </w:tc>
        <w:tc>
          <w:tcPr>
            <w:tcW w:w="800" w:type="dxa"/>
            <w:shd w:val="solid" w:color="FFFFFF" w:fill="auto"/>
          </w:tcPr>
          <w:p w14:paraId="4B7F4760" w14:textId="77777777" w:rsidR="00516776" w:rsidRDefault="00516776" w:rsidP="00767D31">
            <w:pPr>
              <w:pStyle w:val="TAC"/>
              <w:rPr>
                <w:sz w:val="16"/>
                <w:szCs w:val="16"/>
              </w:rPr>
            </w:pPr>
            <w:r>
              <w:rPr>
                <w:sz w:val="16"/>
                <w:szCs w:val="16"/>
              </w:rPr>
              <w:t>CT#83</w:t>
            </w:r>
          </w:p>
        </w:tc>
        <w:tc>
          <w:tcPr>
            <w:tcW w:w="1094" w:type="dxa"/>
            <w:shd w:val="solid" w:color="FFFFFF" w:fill="auto"/>
          </w:tcPr>
          <w:p w14:paraId="6CE21187" w14:textId="77777777" w:rsidR="00516776" w:rsidRDefault="00516776" w:rsidP="00767D31">
            <w:pPr>
              <w:pStyle w:val="TAC"/>
              <w:rPr>
                <w:sz w:val="16"/>
                <w:szCs w:val="16"/>
              </w:rPr>
            </w:pPr>
            <w:r>
              <w:rPr>
                <w:sz w:val="16"/>
                <w:szCs w:val="16"/>
              </w:rPr>
              <w:t>CP-190017</w:t>
            </w:r>
          </w:p>
        </w:tc>
        <w:tc>
          <w:tcPr>
            <w:tcW w:w="567" w:type="dxa"/>
            <w:shd w:val="solid" w:color="FFFFFF" w:fill="auto"/>
          </w:tcPr>
          <w:p w14:paraId="37C75836" w14:textId="77777777" w:rsidR="00516776" w:rsidRDefault="00516776" w:rsidP="00767D31">
            <w:pPr>
              <w:pStyle w:val="TAL"/>
              <w:rPr>
                <w:sz w:val="16"/>
                <w:szCs w:val="16"/>
              </w:rPr>
            </w:pPr>
            <w:r>
              <w:rPr>
                <w:sz w:val="16"/>
                <w:szCs w:val="16"/>
              </w:rPr>
              <w:t>0041</w:t>
            </w:r>
          </w:p>
        </w:tc>
        <w:tc>
          <w:tcPr>
            <w:tcW w:w="283" w:type="dxa"/>
            <w:shd w:val="solid" w:color="FFFFFF" w:fill="auto"/>
          </w:tcPr>
          <w:p w14:paraId="758FE64E" w14:textId="77777777" w:rsidR="00516776" w:rsidRDefault="00516776" w:rsidP="00767D31">
            <w:pPr>
              <w:pStyle w:val="TAR"/>
              <w:rPr>
                <w:sz w:val="16"/>
                <w:szCs w:val="16"/>
              </w:rPr>
            </w:pPr>
            <w:r>
              <w:rPr>
                <w:sz w:val="16"/>
                <w:szCs w:val="16"/>
              </w:rPr>
              <w:t>1</w:t>
            </w:r>
          </w:p>
        </w:tc>
        <w:tc>
          <w:tcPr>
            <w:tcW w:w="425" w:type="dxa"/>
            <w:shd w:val="solid" w:color="FFFFFF" w:fill="auto"/>
          </w:tcPr>
          <w:p w14:paraId="2C83449C" w14:textId="77777777" w:rsidR="00516776" w:rsidRDefault="00516776" w:rsidP="00767D31">
            <w:pPr>
              <w:pStyle w:val="TAC"/>
              <w:rPr>
                <w:sz w:val="16"/>
                <w:szCs w:val="16"/>
              </w:rPr>
            </w:pPr>
            <w:r>
              <w:rPr>
                <w:sz w:val="16"/>
                <w:szCs w:val="16"/>
              </w:rPr>
              <w:t>F</w:t>
            </w:r>
          </w:p>
        </w:tc>
        <w:tc>
          <w:tcPr>
            <w:tcW w:w="4962" w:type="dxa"/>
            <w:shd w:val="solid" w:color="FFFFFF" w:fill="auto"/>
          </w:tcPr>
          <w:p w14:paraId="42EBDB54"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6D4A0A5E" w14:textId="77777777" w:rsidR="00516776" w:rsidRDefault="00516776" w:rsidP="00767D31">
            <w:pPr>
              <w:pStyle w:val="TAC"/>
              <w:rPr>
                <w:sz w:val="16"/>
                <w:szCs w:val="16"/>
              </w:rPr>
            </w:pPr>
            <w:r>
              <w:rPr>
                <w:sz w:val="16"/>
                <w:szCs w:val="16"/>
              </w:rPr>
              <w:t>15.3.0</w:t>
            </w:r>
          </w:p>
        </w:tc>
      </w:tr>
      <w:tr w:rsidR="00516776" w:rsidRPr="006B0D02" w14:paraId="4083189A" w14:textId="77777777" w:rsidTr="00767D31">
        <w:tc>
          <w:tcPr>
            <w:tcW w:w="800" w:type="dxa"/>
            <w:shd w:val="solid" w:color="FFFFFF" w:fill="auto"/>
          </w:tcPr>
          <w:p w14:paraId="64C80853" w14:textId="77777777" w:rsidR="00516776" w:rsidRDefault="00516776" w:rsidP="00767D31">
            <w:pPr>
              <w:pStyle w:val="TAC"/>
              <w:rPr>
                <w:sz w:val="16"/>
                <w:szCs w:val="16"/>
              </w:rPr>
            </w:pPr>
            <w:r>
              <w:rPr>
                <w:sz w:val="16"/>
                <w:szCs w:val="16"/>
              </w:rPr>
              <w:t>2019-03</w:t>
            </w:r>
          </w:p>
        </w:tc>
        <w:tc>
          <w:tcPr>
            <w:tcW w:w="800" w:type="dxa"/>
            <w:shd w:val="solid" w:color="FFFFFF" w:fill="auto"/>
          </w:tcPr>
          <w:p w14:paraId="68F43E0D" w14:textId="77777777" w:rsidR="00516776" w:rsidRDefault="00516776" w:rsidP="00767D31">
            <w:pPr>
              <w:pStyle w:val="TAC"/>
              <w:rPr>
                <w:sz w:val="16"/>
                <w:szCs w:val="16"/>
              </w:rPr>
            </w:pPr>
            <w:r>
              <w:rPr>
                <w:sz w:val="16"/>
                <w:szCs w:val="16"/>
              </w:rPr>
              <w:t>CT#83</w:t>
            </w:r>
          </w:p>
        </w:tc>
        <w:tc>
          <w:tcPr>
            <w:tcW w:w="1094" w:type="dxa"/>
            <w:shd w:val="solid" w:color="FFFFFF" w:fill="auto"/>
          </w:tcPr>
          <w:p w14:paraId="7CFD7A1F" w14:textId="77777777" w:rsidR="00516776" w:rsidRDefault="00516776" w:rsidP="00767D31">
            <w:pPr>
              <w:pStyle w:val="TAC"/>
              <w:rPr>
                <w:sz w:val="16"/>
                <w:szCs w:val="16"/>
              </w:rPr>
            </w:pPr>
            <w:r>
              <w:rPr>
                <w:sz w:val="16"/>
                <w:szCs w:val="16"/>
              </w:rPr>
              <w:t>CP-190017</w:t>
            </w:r>
          </w:p>
        </w:tc>
        <w:tc>
          <w:tcPr>
            <w:tcW w:w="567" w:type="dxa"/>
            <w:shd w:val="solid" w:color="FFFFFF" w:fill="auto"/>
          </w:tcPr>
          <w:p w14:paraId="2342EBB4" w14:textId="77777777" w:rsidR="00516776" w:rsidRDefault="00516776" w:rsidP="00767D31">
            <w:pPr>
              <w:pStyle w:val="TAL"/>
              <w:rPr>
                <w:sz w:val="16"/>
                <w:szCs w:val="16"/>
              </w:rPr>
            </w:pPr>
            <w:r>
              <w:rPr>
                <w:sz w:val="16"/>
                <w:szCs w:val="16"/>
              </w:rPr>
              <w:t>0042</w:t>
            </w:r>
          </w:p>
        </w:tc>
        <w:tc>
          <w:tcPr>
            <w:tcW w:w="283" w:type="dxa"/>
            <w:shd w:val="solid" w:color="FFFFFF" w:fill="auto"/>
          </w:tcPr>
          <w:p w14:paraId="5959165B" w14:textId="77777777" w:rsidR="00516776" w:rsidRDefault="00516776" w:rsidP="00767D31">
            <w:pPr>
              <w:pStyle w:val="TAR"/>
              <w:rPr>
                <w:sz w:val="16"/>
                <w:szCs w:val="16"/>
              </w:rPr>
            </w:pPr>
            <w:r>
              <w:rPr>
                <w:sz w:val="16"/>
                <w:szCs w:val="16"/>
              </w:rPr>
              <w:t>1</w:t>
            </w:r>
          </w:p>
        </w:tc>
        <w:tc>
          <w:tcPr>
            <w:tcW w:w="425" w:type="dxa"/>
            <w:shd w:val="solid" w:color="FFFFFF" w:fill="auto"/>
          </w:tcPr>
          <w:p w14:paraId="49BB8337" w14:textId="77777777" w:rsidR="00516776" w:rsidRDefault="00516776" w:rsidP="00767D31">
            <w:pPr>
              <w:pStyle w:val="TAC"/>
              <w:rPr>
                <w:sz w:val="16"/>
                <w:szCs w:val="16"/>
              </w:rPr>
            </w:pPr>
            <w:r>
              <w:rPr>
                <w:sz w:val="16"/>
                <w:szCs w:val="16"/>
              </w:rPr>
              <w:t>F</w:t>
            </w:r>
          </w:p>
        </w:tc>
        <w:tc>
          <w:tcPr>
            <w:tcW w:w="4962" w:type="dxa"/>
            <w:shd w:val="solid" w:color="FFFFFF" w:fill="auto"/>
          </w:tcPr>
          <w:p w14:paraId="39A5ACDF"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23E5C353" w14:textId="77777777" w:rsidR="00516776" w:rsidRDefault="00516776" w:rsidP="00767D31">
            <w:pPr>
              <w:pStyle w:val="TAC"/>
              <w:rPr>
                <w:sz w:val="16"/>
                <w:szCs w:val="16"/>
              </w:rPr>
            </w:pPr>
            <w:r>
              <w:rPr>
                <w:sz w:val="16"/>
                <w:szCs w:val="16"/>
              </w:rPr>
              <w:t>15.3.0</w:t>
            </w:r>
          </w:p>
        </w:tc>
      </w:tr>
      <w:tr w:rsidR="00516776" w:rsidRPr="006B0D02" w14:paraId="5DAEF990" w14:textId="77777777" w:rsidTr="00767D31">
        <w:tc>
          <w:tcPr>
            <w:tcW w:w="800" w:type="dxa"/>
            <w:shd w:val="solid" w:color="FFFFFF" w:fill="auto"/>
          </w:tcPr>
          <w:p w14:paraId="0053906F" w14:textId="77777777" w:rsidR="00516776" w:rsidRDefault="00516776" w:rsidP="00767D31">
            <w:pPr>
              <w:pStyle w:val="TAC"/>
              <w:rPr>
                <w:sz w:val="16"/>
                <w:szCs w:val="16"/>
              </w:rPr>
            </w:pPr>
            <w:r>
              <w:rPr>
                <w:sz w:val="16"/>
                <w:szCs w:val="16"/>
              </w:rPr>
              <w:t>2019-03</w:t>
            </w:r>
          </w:p>
        </w:tc>
        <w:tc>
          <w:tcPr>
            <w:tcW w:w="800" w:type="dxa"/>
            <w:shd w:val="solid" w:color="FFFFFF" w:fill="auto"/>
          </w:tcPr>
          <w:p w14:paraId="20D8A68D" w14:textId="77777777" w:rsidR="00516776" w:rsidRDefault="00516776" w:rsidP="00767D31">
            <w:pPr>
              <w:pStyle w:val="TAC"/>
              <w:rPr>
                <w:sz w:val="16"/>
                <w:szCs w:val="16"/>
              </w:rPr>
            </w:pPr>
            <w:r>
              <w:rPr>
                <w:sz w:val="16"/>
                <w:szCs w:val="16"/>
              </w:rPr>
              <w:t>CT#83</w:t>
            </w:r>
          </w:p>
        </w:tc>
        <w:tc>
          <w:tcPr>
            <w:tcW w:w="1094" w:type="dxa"/>
            <w:shd w:val="solid" w:color="FFFFFF" w:fill="auto"/>
          </w:tcPr>
          <w:p w14:paraId="327A39DB" w14:textId="77777777" w:rsidR="00516776" w:rsidRDefault="00516776" w:rsidP="00767D31">
            <w:pPr>
              <w:pStyle w:val="TAC"/>
              <w:rPr>
                <w:sz w:val="16"/>
                <w:szCs w:val="16"/>
              </w:rPr>
            </w:pPr>
            <w:r>
              <w:rPr>
                <w:sz w:val="16"/>
                <w:szCs w:val="16"/>
              </w:rPr>
              <w:t>CP-190017</w:t>
            </w:r>
          </w:p>
        </w:tc>
        <w:tc>
          <w:tcPr>
            <w:tcW w:w="567" w:type="dxa"/>
            <w:shd w:val="solid" w:color="FFFFFF" w:fill="auto"/>
          </w:tcPr>
          <w:p w14:paraId="160A4520" w14:textId="77777777" w:rsidR="00516776" w:rsidRDefault="00516776" w:rsidP="00767D31">
            <w:pPr>
              <w:pStyle w:val="TAL"/>
              <w:rPr>
                <w:sz w:val="16"/>
                <w:szCs w:val="16"/>
              </w:rPr>
            </w:pPr>
            <w:r>
              <w:rPr>
                <w:sz w:val="16"/>
                <w:szCs w:val="16"/>
              </w:rPr>
              <w:t>0043</w:t>
            </w:r>
          </w:p>
        </w:tc>
        <w:tc>
          <w:tcPr>
            <w:tcW w:w="283" w:type="dxa"/>
            <w:shd w:val="solid" w:color="FFFFFF" w:fill="auto"/>
          </w:tcPr>
          <w:p w14:paraId="230AA9CE" w14:textId="77777777" w:rsidR="00516776" w:rsidRDefault="00516776" w:rsidP="00767D31">
            <w:pPr>
              <w:pStyle w:val="TAR"/>
              <w:rPr>
                <w:sz w:val="16"/>
                <w:szCs w:val="16"/>
              </w:rPr>
            </w:pPr>
            <w:r>
              <w:rPr>
                <w:sz w:val="16"/>
                <w:szCs w:val="16"/>
              </w:rPr>
              <w:t>2</w:t>
            </w:r>
          </w:p>
        </w:tc>
        <w:tc>
          <w:tcPr>
            <w:tcW w:w="425" w:type="dxa"/>
            <w:shd w:val="solid" w:color="FFFFFF" w:fill="auto"/>
          </w:tcPr>
          <w:p w14:paraId="6B20FAC2" w14:textId="77777777" w:rsidR="00516776" w:rsidRDefault="00516776" w:rsidP="00767D31">
            <w:pPr>
              <w:pStyle w:val="TAC"/>
              <w:rPr>
                <w:sz w:val="16"/>
                <w:szCs w:val="16"/>
              </w:rPr>
            </w:pPr>
            <w:r>
              <w:rPr>
                <w:sz w:val="16"/>
                <w:szCs w:val="16"/>
              </w:rPr>
              <w:t>F</w:t>
            </w:r>
          </w:p>
        </w:tc>
        <w:tc>
          <w:tcPr>
            <w:tcW w:w="4962" w:type="dxa"/>
            <w:shd w:val="solid" w:color="FFFFFF" w:fill="auto"/>
          </w:tcPr>
          <w:p w14:paraId="6B40C3C8"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2EA3D1A9" w14:textId="77777777" w:rsidR="00516776" w:rsidRDefault="00516776" w:rsidP="00767D31">
            <w:pPr>
              <w:pStyle w:val="TAC"/>
              <w:rPr>
                <w:sz w:val="16"/>
                <w:szCs w:val="16"/>
              </w:rPr>
            </w:pPr>
            <w:r>
              <w:rPr>
                <w:sz w:val="16"/>
                <w:szCs w:val="16"/>
              </w:rPr>
              <w:t>15.3.0</w:t>
            </w:r>
          </w:p>
        </w:tc>
      </w:tr>
      <w:tr w:rsidR="00516776" w:rsidRPr="006B0D02" w14:paraId="69B3EE95" w14:textId="77777777" w:rsidTr="00767D31">
        <w:tc>
          <w:tcPr>
            <w:tcW w:w="800" w:type="dxa"/>
            <w:shd w:val="solid" w:color="FFFFFF" w:fill="auto"/>
          </w:tcPr>
          <w:p w14:paraId="1CA8F9DB" w14:textId="77777777" w:rsidR="00516776" w:rsidRDefault="00516776" w:rsidP="00767D31">
            <w:pPr>
              <w:pStyle w:val="TAC"/>
              <w:rPr>
                <w:sz w:val="16"/>
                <w:szCs w:val="16"/>
              </w:rPr>
            </w:pPr>
            <w:r>
              <w:rPr>
                <w:sz w:val="16"/>
                <w:szCs w:val="16"/>
              </w:rPr>
              <w:t>2019-03</w:t>
            </w:r>
          </w:p>
        </w:tc>
        <w:tc>
          <w:tcPr>
            <w:tcW w:w="800" w:type="dxa"/>
            <w:shd w:val="solid" w:color="FFFFFF" w:fill="auto"/>
          </w:tcPr>
          <w:p w14:paraId="198619A8" w14:textId="77777777" w:rsidR="00516776" w:rsidRDefault="00516776" w:rsidP="00767D31">
            <w:pPr>
              <w:pStyle w:val="TAC"/>
              <w:rPr>
                <w:sz w:val="16"/>
                <w:szCs w:val="16"/>
              </w:rPr>
            </w:pPr>
            <w:r>
              <w:rPr>
                <w:sz w:val="16"/>
                <w:szCs w:val="16"/>
              </w:rPr>
              <w:t>CT#83</w:t>
            </w:r>
          </w:p>
        </w:tc>
        <w:tc>
          <w:tcPr>
            <w:tcW w:w="1094" w:type="dxa"/>
            <w:shd w:val="solid" w:color="FFFFFF" w:fill="auto"/>
          </w:tcPr>
          <w:p w14:paraId="4893065E" w14:textId="77777777" w:rsidR="00516776" w:rsidRDefault="00516776" w:rsidP="00767D31">
            <w:pPr>
              <w:pStyle w:val="TAC"/>
              <w:rPr>
                <w:sz w:val="16"/>
                <w:szCs w:val="16"/>
              </w:rPr>
            </w:pPr>
            <w:r>
              <w:rPr>
                <w:sz w:val="16"/>
                <w:szCs w:val="16"/>
              </w:rPr>
              <w:t>CP-190017</w:t>
            </w:r>
          </w:p>
        </w:tc>
        <w:tc>
          <w:tcPr>
            <w:tcW w:w="567" w:type="dxa"/>
            <w:shd w:val="solid" w:color="FFFFFF" w:fill="auto"/>
          </w:tcPr>
          <w:p w14:paraId="4B6810CD" w14:textId="77777777" w:rsidR="00516776" w:rsidRDefault="00516776" w:rsidP="00767D31">
            <w:pPr>
              <w:pStyle w:val="TAL"/>
              <w:rPr>
                <w:sz w:val="16"/>
                <w:szCs w:val="16"/>
              </w:rPr>
            </w:pPr>
            <w:r>
              <w:rPr>
                <w:sz w:val="16"/>
                <w:szCs w:val="16"/>
              </w:rPr>
              <w:t>0044</w:t>
            </w:r>
          </w:p>
        </w:tc>
        <w:tc>
          <w:tcPr>
            <w:tcW w:w="283" w:type="dxa"/>
            <w:shd w:val="solid" w:color="FFFFFF" w:fill="auto"/>
          </w:tcPr>
          <w:p w14:paraId="72595B57" w14:textId="77777777" w:rsidR="00516776" w:rsidRDefault="00516776" w:rsidP="00767D31">
            <w:pPr>
              <w:pStyle w:val="TAR"/>
              <w:rPr>
                <w:sz w:val="16"/>
                <w:szCs w:val="16"/>
              </w:rPr>
            </w:pPr>
          </w:p>
        </w:tc>
        <w:tc>
          <w:tcPr>
            <w:tcW w:w="425" w:type="dxa"/>
            <w:shd w:val="solid" w:color="FFFFFF" w:fill="auto"/>
          </w:tcPr>
          <w:p w14:paraId="691214C2" w14:textId="77777777" w:rsidR="00516776" w:rsidRDefault="00516776" w:rsidP="00767D31">
            <w:pPr>
              <w:pStyle w:val="TAC"/>
              <w:rPr>
                <w:sz w:val="16"/>
                <w:szCs w:val="16"/>
              </w:rPr>
            </w:pPr>
            <w:r>
              <w:rPr>
                <w:sz w:val="16"/>
                <w:szCs w:val="16"/>
              </w:rPr>
              <w:t>F</w:t>
            </w:r>
          </w:p>
        </w:tc>
        <w:tc>
          <w:tcPr>
            <w:tcW w:w="4962" w:type="dxa"/>
            <w:shd w:val="solid" w:color="FFFFFF" w:fill="auto"/>
          </w:tcPr>
          <w:p w14:paraId="75B355ED"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7BF4642C" w14:textId="77777777" w:rsidR="00516776" w:rsidRDefault="00516776" w:rsidP="00767D31">
            <w:pPr>
              <w:pStyle w:val="TAC"/>
              <w:rPr>
                <w:sz w:val="16"/>
                <w:szCs w:val="16"/>
              </w:rPr>
            </w:pPr>
            <w:r>
              <w:rPr>
                <w:sz w:val="16"/>
                <w:szCs w:val="16"/>
              </w:rPr>
              <w:t>15.3.0</w:t>
            </w:r>
          </w:p>
        </w:tc>
      </w:tr>
      <w:tr w:rsidR="00516776" w:rsidRPr="006B0D02" w14:paraId="2D1B9D20" w14:textId="77777777" w:rsidTr="00767D31">
        <w:tc>
          <w:tcPr>
            <w:tcW w:w="800" w:type="dxa"/>
            <w:shd w:val="solid" w:color="FFFFFF" w:fill="auto"/>
          </w:tcPr>
          <w:p w14:paraId="36D4BB0C" w14:textId="77777777" w:rsidR="00516776" w:rsidRDefault="00516776" w:rsidP="00767D31">
            <w:pPr>
              <w:pStyle w:val="TAC"/>
              <w:rPr>
                <w:sz w:val="16"/>
                <w:szCs w:val="16"/>
              </w:rPr>
            </w:pPr>
            <w:r>
              <w:rPr>
                <w:sz w:val="16"/>
                <w:szCs w:val="16"/>
              </w:rPr>
              <w:t>2019-03</w:t>
            </w:r>
          </w:p>
        </w:tc>
        <w:tc>
          <w:tcPr>
            <w:tcW w:w="800" w:type="dxa"/>
            <w:shd w:val="solid" w:color="FFFFFF" w:fill="auto"/>
          </w:tcPr>
          <w:p w14:paraId="1A188AF0" w14:textId="77777777" w:rsidR="00516776" w:rsidRDefault="00516776" w:rsidP="00767D31">
            <w:pPr>
              <w:pStyle w:val="TAC"/>
              <w:rPr>
                <w:sz w:val="16"/>
                <w:szCs w:val="16"/>
              </w:rPr>
            </w:pPr>
            <w:r>
              <w:rPr>
                <w:sz w:val="16"/>
                <w:szCs w:val="16"/>
              </w:rPr>
              <w:t>CT#83</w:t>
            </w:r>
          </w:p>
        </w:tc>
        <w:tc>
          <w:tcPr>
            <w:tcW w:w="1094" w:type="dxa"/>
            <w:shd w:val="solid" w:color="FFFFFF" w:fill="auto"/>
          </w:tcPr>
          <w:p w14:paraId="3A96C8EB" w14:textId="77777777" w:rsidR="00516776" w:rsidRDefault="00516776" w:rsidP="00767D31">
            <w:pPr>
              <w:pStyle w:val="TAC"/>
              <w:rPr>
                <w:sz w:val="16"/>
                <w:szCs w:val="16"/>
              </w:rPr>
            </w:pPr>
            <w:r>
              <w:rPr>
                <w:sz w:val="16"/>
                <w:szCs w:val="16"/>
              </w:rPr>
              <w:t>CP-190017</w:t>
            </w:r>
          </w:p>
        </w:tc>
        <w:tc>
          <w:tcPr>
            <w:tcW w:w="567" w:type="dxa"/>
            <w:shd w:val="solid" w:color="FFFFFF" w:fill="auto"/>
          </w:tcPr>
          <w:p w14:paraId="45A6ADE5" w14:textId="77777777" w:rsidR="00516776" w:rsidRDefault="00516776" w:rsidP="00767D31">
            <w:pPr>
              <w:pStyle w:val="TAL"/>
              <w:rPr>
                <w:sz w:val="16"/>
                <w:szCs w:val="16"/>
              </w:rPr>
            </w:pPr>
            <w:r>
              <w:rPr>
                <w:sz w:val="16"/>
                <w:szCs w:val="16"/>
              </w:rPr>
              <w:t>0045</w:t>
            </w:r>
          </w:p>
        </w:tc>
        <w:tc>
          <w:tcPr>
            <w:tcW w:w="283" w:type="dxa"/>
            <w:shd w:val="solid" w:color="FFFFFF" w:fill="auto"/>
          </w:tcPr>
          <w:p w14:paraId="266A11D2" w14:textId="77777777" w:rsidR="00516776" w:rsidRDefault="00516776" w:rsidP="00767D31">
            <w:pPr>
              <w:pStyle w:val="TAR"/>
              <w:rPr>
                <w:sz w:val="16"/>
                <w:szCs w:val="16"/>
              </w:rPr>
            </w:pPr>
            <w:r>
              <w:rPr>
                <w:sz w:val="16"/>
                <w:szCs w:val="16"/>
              </w:rPr>
              <w:t>1</w:t>
            </w:r>
          </w:p>
        </w:tc>
        <w:tc>
          <w:tcPr>
            <w:tcW w:w="425" w:type="dxa"/>
            <w:shd w:val="solid" w:color="FFFFFF" w:fill="auto"/>
          </w:tcPr>
          <w:p w14:paraId="4E3A60C8" w14:textId="77777777" w:rsidR="00516776" w:rsidRDefault="00516776" w:rsidP="00767D31">
            <w:pPr>
              <w:pStyle w:val="TAC"/>
              <w:rPr>
                <w:sz w:val="16"/>
                <w:szCs w:val="16"/>
              </w:rPr>
            </w:pPr>
            <w:r>
              <w:rPr>
                <w:sz w:val="16"/>
                <w:szCs w:val="16"/>
              </w:rPr>
              <w:t>F</w:t>
            </w:r>
          </w:p>
        </w:tc>
        <w:tc>
          <w:tcPr>
            <w:tcW w:w="4962" w:type="dxa"/>
            <w:shd w:val="solid" w:color="FFFFFF" w:fill="auto"/>
          </w:tcPr>
          <w:p w14:paraId="309FBB0A"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7AD73510" w14:textId="77777777" w:rsidR="00516776" w:rsidRDefault="00516776" w:rsidP="00767D31">
            <w:pPr>
              <w:pStyle w:val="TAC"/>
              <w:rPr>
                <w:sz w:val="16"/>
                <w:szCs w:val="16"/>
              </w:rPr>
            </w:pPr>
            <w:r>
              <w:rPr>
                <w:sz w:val="16"/>
                <w:szCs w:val="16"/>
              </w:rPr>
              <w:t>15.3.0</w:t>
            </w:r>
          </w:p>
        </w:tc>
      </w:tr>
      <w:tr w:rsidR="00516776" w:rsidRPr="006B0D02" w14:paraId="5762FB94" w14:textId="77777777" w:rsidTr="00767D31">
        <w:tc>
          <w:tcPr>
            <w:tcW w:w="800" w:type="dxa"/>
            <w:shd w:val="solid" w:color="FFFFFF" w:fill="auto"/>
          </w:tcPr>
          <w:p w14:paraId="1767A746" w14:textId="77777777" w:rsidR="00516776" w:rsidRDefault="00516776" w:rsidP="00767D31">
            <w:pPr>
              <w:pStyle w:val="TAC"/>
              <w:rPr>
                <w:sz w:val="16"/>
                <w:szCs w:val="16"/>
              </w:rPr>
            </w:pPr>
            <w:r>
              <w:rPr>
                <w:sz w:val="16"/>
                <w:szCs w:val="16"/>
              </w:rPr>
              <w:t>2019-03</w:t>
            </w:r>
          </w:p>
        </w:tc>
        <w:tc>
          <w:tcPr>
            <w:tcW w:w="800" w:type="dxa"/>
            <w:shd w:val="solid" w:color="FFFFFF" w:fill="auto"/>
          </w:tcPr>
          <w:p w14:paraId="7E88E950" w14:textId="77777777" w:rsidR="00516776" w:rsidRDefault="00516776" w:rsidP="00767D31">
            <w:pPr>
              <w:pStyle w:val="TAC"/>
              <w:rPr>
                <w:sz w:val="16"/>
                <w:szCs w:val="16"/>
              </w:rPr>
            </w:pPr>
            <w:r>
              <w:rPr>
                <w:sz w:val="16"/>
                <w:szCs w:val="16"/>
              </w:rPr>
              <w:t>CT#83</w:t>
            </w:r>
          </w:p>
        </w:tc>
        <w:tc>
          <w:tcPr>
            <w:tcW w:w="1094" w:type="dxa"/>
            <w:shd w:val="solid" w:color="FFFFFF" w:fill="auto"/>
          </w:tcPr>
          <w:p w14:paraId="656BADCD" w14:textId="77777777" w:rsidR="00516776" w:rsidRDefault="00516776" w:rsidP="00767D31">
            <w:pPr>
              <w:pStyle w:val="TAC"/>
              <w:rPr>
                <w:sz w:val="16"/>
                <w:szCs w:val="16"/>
              </w:rPr>
            </w:pPr>
            <w:r>
              <w:rPr>
                <w:sz w:val="16"/>
                <w:szCs w:val="16"/>
              </w:rPr>
              <w:t>CP-190017</w:t>
            </w:r>
          </w:p>
        </w:tc>
        <w:tc>
          <w:tcPr>
            <w:tcW w:w="567" w:type="dxa"/>
            <w:shd w:val="solid" w:color="FFFFFF" w:fill="auto"/>
          </w:tcPr>
          <w:p w14:paraId="6EF78888" w14:textId="77777777" w:rsidR="00516776" w:rsidRDefault="00516776" w:rsidP="00767D31">
            <w:pPr>
              <w:pStyle w:val="TAL"/>
              <w:rPr>
                <w:sz w:val="16"/>
                <w:szCs w:val="16"/>
              </w:rPr>
            </w:pPr>
            <w:r>
              <w:rPr>
                <w:sz w:val="16"/>
                <w:szCs w:val="16"/>
              </w:rPr>
              <w:t>0046</w:t>
            </w:r>
          </w:p>
        </w:tc>
        <w:tc>
          <w:tcPr>
            <w:tcW w:w="283" w:type="dxa"/>
            <w:shd w:val="solid" w:color="FFFFFF" w:fill="auto"/>
          </w:tcPr>
          <w:p w14:paraId="293DBB4D" w14:textId="77777777" w:rsidR="00516776" w:rsidRDefault="00516776" w:rsidP="00767D31">
            <w:pPr>
              <w:pStyle w:val="TAR"/>
              <w:rPr>
                <w:sz w:val="16"/>
                <w:szCs w:val="16"/>
              </w:rPr>
            </w:pPr>
            <w:r>
              <w:rPr>
                <w:sz w:val="16"/>
                <w:szCs w:val="16"/>
              </w:rPr>
              <w:t>1</w:t>
            </w:r>
          </w:p>
        </w:tc>
        <w:tc>
          <w:tcPr>
            <w:tcW w:w="425" w:type="dxa"/>
            <w:shd w:val="solid" w:color="FFFFFF" w:fill="auto"/>
          </w:tcPr>
          <w:p w14:paraId="4047300C" w14:textId="77777777" w:rsidR="00516776" w:rsidRDefault="00516776" w:rsidP="00767D31">
            <w:pPr>
              <w:pStyle w:val="TAC"/>
              <w:rPr>
                <w:sz w:val="16"/>
                <w:szCs w:val="16"/>
              </w:rPr>
            </w:pPr>
            <w:r>
              <w:rPr>
                <w:sz w:val="16"/>
                <w:szCs w:val="16"/>
              </w:rPr>
              <w:t>F</w:t>
            </w:r>
          </w:p>
        </w:tc>
        <w:tc>
          <w:tcPr>
            <w:tcW w:w="4962" w:type="dxa"/>
            <w:shd w:val="solid" w:color="FFFFFF" w:fill="auto"/>
          </w:tcPr>
          <w:p w14:paraId="060B033F"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6F8834EB" w14:textId="77777777" w:rsidR="00516776" w:rsidRDefault="00516776" w:rsidP="00767D31">
            <w:pPr>
              <w:pStyle w:val="TAC"/>
              <w:rPr>
                <w:sz w:val="16"/>
                <w:szCs w:val="16"/>
              </w:rPr>
            </w:pPr>
            <w:r>
              <w:rPr>
                <w:sz w:val="16"/>
                <w:szCs w:val="16"/>
              </w:rPr>
              <w:t>15.3.0</w:t>
            </w:r>
          </w:p>
        </w:tc>
      </w:tr>
      <w:tr w:rsidR="00516776" w:rsidRPr="006B0D02" w14:paraId="7AD50473" w14:textId="77777777" w:rsidTr="00767D31">
        <w:tc>
          <w:tcPr>
            <w:tcW w:w="800" w:type="dxa"/>
            <w:shd w:val="solid" w:color="FFFFFF" w:fill="auto"/>
          </w:tcPr>
          <w:p w14:paraId="0B5A3F4D" w14:textId="77777777" w:rsidR="00516776" w:rsidRDefault="00516776" w:rsidP="00767D31">
            <w:pPr>
              <w:pStyle w:val="TAC"/>
              <w:rPr>
                <w:sz w:val="16"/>
                <w:szCs w:val="16"/>
              </w:rPr>
            </w:pPr>
            <w:r>
              <w:rPr>
                <w:sz w:val="16"/>
                <w:szCs w:val="16"/>
              </w:rPr>
              <w:t>2019-03</w:t>
            </w:r>
          </w:p>
        </w:tc>
        <w:tc>
          <w:tcPr>
            <w:tcW w:w="800" w:type="dxa"/>
            <w:shd w:val="solid" w:color="FFFFFF" w:fill="auto"/>
          </w:tcPr>
          <w:p w14:paraId="203B1AFB" w14:textId="77777777" w:rsidR="00516776" w:rsidRDefault="00516776" w:rsidP="00767D31">
            <w:pPr>
              <w:pStyle w:val="TAC"/>
              <w:rPr>
                <w:sz w:val="16"/>
                <w:szCs w:val="16"/>
              </w:rPr>
            </w:pPr>
            <w:r>
              <w:rPr>
                <w:sz w:val="16"/>
                <w:szCs w:val="16"/>
              </w:rPr>
              <w:t>CT#83</w:t>
            </w:r>
          </w:p>
        </w:tc>
        <w:tc>
          <w:tcPr>
            <w:tcW w:w="1094" w:type="dxa"/>
            <w:shd w:val="solid" w:color="FFFFFF" w:fill="auto"/>
          </w:tcPr>
          <w:p w14:paraId="1686D6E5" w14:textId="77777777" w:rsidR="00516776" w:rsidRDefault="00516776" w:rsidP="00767D31">
            <w:pPr>
              <w:pStyle w:val="TAC"/>
              <w:rPr>
                <w:sz w:val="16"/>
                <w:szCs w:val="16"/>
              </w:rPr>
            </w:pPr>
            <w:r>
              <w:rPr>
                <w:sz w:val="16"/>
                <w:szCs w:val="16"/>
              </w:rPr>
              <w:t>CP-190017</w:t>
            </w:r>
          </w:p>
        </w:tc>
        <w:tc>
          <w:tcPr>
            <w:tcW w:w="567" w:type="dxa"/>
            <w:shd w:val="solid" w:color="FFFFFF" w:fill="auto"/>
          </w:tcPr>
          <w:p w14:paraId="4DEEBC26" w14:textId="77777777" w:rsidR="00516776" w:rsidRDefault="00516776" w:rsidP="00767D31">
            <w:pPr>
              <w:pStyle w:val="TAL"/>
              <w:rPr>
                <w:sz w:val="16"/>
                <w:szCs w:val="16"/>
              </w:rPr>
            </w:pPr>
            <w:r>
              <w:rPr>
                <w:sz w:val="16"/>
                <w:szCs w:val="16"/>
              </w:rPr>
              <w:t>0047</w:t>
            </w:r>
          </w:p>
        </w:tc>
        <w:tc>
          <w:tcPr>
            <w:tcW w:w="283" w:type="dxa"/>
            <w:shd w:val="solid" w:color="FFFFFF" w:fill="auto"/>
          </w:tcPr>
          <w:p w14:paraId="5AB4D70B" w14:textId="77777777" w:rsidR="00516776" w:rsidRDefault="00516776" w:rsidP="00767D31">
            <w:pPr>
              <w:pStyle w:val="TAR"/>
              <w:rPr>
                <w:sz w:val="16"/>
                <w:szCs w:val="16"/>
              </w:rPr>
            </w:pPr>
            <w:r>
              <w:rPr>
                <w:sz w:val="16"/>
                <w:szCs w:val="16"/>
              </w:rPr>
              <w:t>1</w:t>
            </w:r>
          </w:p>
        </w:tc>
        <w:tc>
          <w:tcPr>
            <w:tcW w:w="425" w:type="dxa"/>
            <w:shd w:val="solid" w:color="FFFFFF" w:fill="auto"/>
          </w:tcPr>
          <w:p w14:paraId="66AAA7A5" w14:textId="77777777" w:rsidR="00516776" w:rsidRDefault="00516776" w:rsidP="00767D31">
            <w:pPr>
              <w:pStyle w:val="TAC"/>
              <w:rPr>
                <w:sz w:val="16"/>
                <w:szCs w:val="16"/>
              </w:rPr>
            </w:pPr>
            <w:r>
              <w:rPr>
                <w:sz w:val="16"/>
                <w:szCs w:val="16"/>
              </w:rPr>
              <w:t>F</w:t>
            </w:r>
          </w:p>
        </w:tc>
        <w:tc>
          <w:tcPr>
            <w:tcW w:w="4962" w:type="dxa"/>
            <w:shd w:val="solid" w:color="FFFFFF" w:fill="auto"/>
          </w:tcPr>
          <w:p w14:paraId="3BEE5F4D"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42CAD833" w14:textId="77777777" w:rsidR="00516776" w:rsidRDefault="00516776" w:rsidP="00767D31">
            <w:pPr>
              <w:pStyle w:val="TAC"/>
              <w:rPr>
                <w:sz w:val="16"/>
                <w:szCs w:val="16"/>
              </w:rPr>
            </w:pPr>
            <w:r>
              <w:rPr>
                <w:sz w:val="16"/>
                <w:szCs w:val="16"/>
              </w:rPr>
              <w:t>15.3.0</w:t>
            </w:r>
          </w:p>
        </w:tc>
      </w:tr>
      <w:tr w:rsidR="00516776" w:rsidRPr="006B0D02" w14:paraId="37F8849F" w14:textId="77777777" w:rsidTr="00767D31">
        <w:tc>
          <w:tcPr>
            <w:tcW w:w="800" w:type="dxa"/>
            <w:shd w:val="solid" w:color="FFFFFF" w:fill="auto"/>
          </w:tcPr>
          <w:p w14:paraId="5918AD81" w14:textId="77777777" w:rsidR="00516776" w:rsidRDefault="00516776" w:rsidP="00767D31">
            <w:pPr>
              <w:pStyle w:val="TAC"/>
              <w:rPr>
                <w:sz w:val="16"/>
                <w:szCs w:val="16"/>
              </w:rPr>
            </w:pPr>
            <w:r>
              <w:rPr>
                <w:sz w:val="16"/>
                <w:szCs w:val="16"/>
              </w:rPr>
              <w:t>2019-03</w:t>
            </w:r>
          </w:p>
        </w:tc>
        <w:tc>
          <w:tcPr>
            <w:tcW w:w="800" w:type="dxa"/>
            <w:shd w:val="solid" w:color="FFFFFF" w:fill="auto"/>
          </w:tcPr>
          <w:p w14:paraId="22C52646" w14:textId="77777777" w:rsidR="00516776" w:rsidRDefault="00516776" w:rsidP="00767D31">
            <w:pPr>
              <w:pStyle w:val="TAC"/>
              <w:rPr>
                <w:sz w:val="16"/>
                <w:szCs w:val="16"/>
              </w:rPr>
            </w:pPr>
            <w:r>
              <w:rPr>
                <w:sz w:val="16"/>
                <w:szCs w:val="16"/>
              </w:rPr>
              <w:t>CT#83</w:t>
            </w:r>
          </w:p>
        </w:tc>
        <w:tc>
          <w:tcPr>
            <w:tcW w:w="1094" w:type="dxa"/>
            <w:shd w:val="solid" w:color="FFFFFF" w:fill="auto"/>
          </w:tcPr>
          <w:p w14:paraId="005A214D" w14:textId="77777777" w:rsidR="00516776" w:rsidRDefault="00516776" w:rsidP="00767D31">
            <w:pPr>
              <w:pStyle w:val="TAC"/>
              <w:rPr>
                <w:sz w:val="16"/>
                <w:szCs w:val="16"/>
              </w:rPr>
            </w:pPr>
            <w:r>
              <w:rPr>
                <w:sz w:val="16"/>
                <w:szCs w:val="16"/>
              </w:rPr>
              <w:t>CP-190017</w:t>
            </w:r>
          </w:p>
        </w:tc>
        <w:tc>
          <w:tcPr>
            <w:tcW w:w="567" w:type="dxa"/>
            <w:shd w:val="solid" w:color="FFFFFF" w:fill="auto"/>
          </w:tcPr>
          <w:p w14:paraId="1CBC4098" w14:textId="77777777" w:rsidR="00516776" w:rsidRDefault="00516776" w:rsidP="00767D31">
            <w:pPr>
              <w:pStyle w:val="TAL"/>
              <w:rPr>
                <w:sz w:val="16"/>
                <w:szCs w:val="16"/>
              </w:rPr>
            </w:pPr>
            <w:r>
              <w:rPr>
                <w:sz w:val="16"/>
                <w:szCs w:val="16"/>
              </w:rPr>
              <w:t>0048</w:t>
            </w:r>
          </w:p>
        </w:tc>
        <w:tc>
          <w:tcPr>
            <w:tcW w:w="283" w:type="dxa"/>
            <w:shd w:val="solid" w:color="FFFFFF" w:fill="auto"/>
          </w:tcPr>
          <w:p w14:paraId="7D06D4D8" w14:textId="77777777" w:rsidR="00516776" w:rsidRDefault="00516776" w:rsidP="00767D31">
            <w:pPr>
              <w:pStyle w:val="TAR"/>
              <w:rPr>
                <w:sz w:val="16"/>
                <w:szCs w:val="16"/>
              </w:rPr>
            </w:pPr>
            <w:r>
              <w:rPr>
                <w:sz w:val="16"/>
                <w:szCs w:val="16"/>
              </w:rPr>
              <w:t>2</w:t>
            </w:r>
          </w:p>
        </w:tc>
        <w:tc>
          <w:tcPr>
            <w:tcW w:w="425" w:type="dxa"/>
            <w:shd w:val="solid" w:color="FFFFFF" w:fill="auto"/>
          </w:tcPr>
          <w:p w14:paraId="0A205197" w14:textId="77777777" w:rsidR="00516776" w:rsidRDefault="00516776" w:rsidP="00767D31">
            <w:pPr>
              <w:pStyle w:val="TAC"/>
              <w:rPr>
                <w:sz w:val="16"/>
                <w:szCs w:val="16"/>
              </w:rPr>
            </w:pPr>
            <w:r>
              <w:rPr>
                <w:sz w:val="16"/>
                <w:szCs w:val="16"/>
              </w:rPr>
              <w:t>F</w:t>
            </w:r>
          </w:p>
        </w:tc>
        <w:tc>
          <w:tcPr>
            <w:tcW w:w="4962" w:type="dxa"/>
            <w:shd w:val="solid" w:color="FFFFFF" w:fill="auto"/>
          </w:tcPr>
          <w:p w14:paraId="14E6CFB8"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5BB92B8" w14:textId="77777777" w:rsidR="00516776" w:rsidRDefault="00516776" w:rsidP="00767D31">
            <w:pPr>
              <w:pStyle w:val="TAC"/>
              <w:rPr>
                <w:sz w:val="16"/>
                <w:szCs w:val="16"/>
              </w:rPr>
            </w:pPr>
            <w:r>
              <w:rPr>
                <w:sz w:val="16"/>
                <w:szCs w:val="16"/>
              </w:rPr>
              <w:t>15.3.0</w:t>
            </w:r>
          </w:p>
        </w:tc>
      </w:tr>
      <w:tr w:rsidR="00516776" w:rsidRPr="006B0D02" w14:paraId="42BCA65A" w14:textId="77777777" w:rsidTr="00767D31">
        <w:tc>
          <w:tcPr>
            <w:tcW w:w="800" w:type="dxa"/>
            <w:shd w:val="solid" w:color="FFFFFF" w:fill="auto"/>
          </w:tcPr>
          <w:p w14:paraId="54049144" w14:textId="77777777" w:rsidR="00516776" w:rsidRDefault="00516776" w:rsidP="00767D31">
            <w:pPr>
              <w:pStyle w:val="TAC"/>
              <w:rPr>
                <w:sz w:val="16"/>
                <w:szCs w:val="16"/>
              </w:rPr>
            </w:pPr>
            <w:r>
              <w:rPr>
                <w:sz w:val="16"/>
                <w:szCs w:val="16"/>
              </w:rPr>
              <w:t>2019-03</w:t>
            </w:r>
          </w:p>
        </w:tc>
        <w:tc>
          <w:tcPr>
            <w:tcW w:w="800" w:type="dxa"/>
            <w:shd w:val="solid" w:color="FFFFFF" w:fill="auto"/>
          </w:tcPr>
          <w:p w14:paraId="4E45BECF" w14:textId="77777777" w:rsidR="00516776" w:rsidRDefault="00516776" w:rsidP="00767D31">
            <w:pPr>
              <w:pStyle w:val="TAC"/>
              <w:rPr>
                <w:sz w:val="16"/>
                <w:szCs w:val="16"/>
              </w:rPr>
            </w:pPr>
            <w:r>
              <w:rPr>
                <w:sz w:val="16"/>
                <w:szCs w:val="16"/>
              </w:rPr>
              <w:t>CT#83</w:t>
            </w:r>
          </w:p>
        </w:tc>
        <w:tc>
          <w:tcPr>
            <w:tcW w:w="1094" w:type="dxa"/>
            <w:shd w:val="solid" w:color="FFFFFF" w:fill="auto"/>
          </w:tcPr>
          <w:p w14:paraId="64B5F49F" w14:textId="77777777" w:rsidR="00516776" w:rsidRDefault="00516776" w:rsidP="00767D31">
            <w:pPr>
              <w:pStyle w:val="TAC"/>
              <w:rPr>
                <w:sz w:val="16"/>
                <w:szCs w:val="16"/>
              </w:rPr>
            </w:pPr>
            <w:r>
              <w:rPr>
                <w:sz w:val="16"/>
                <w:szCs w:val="16"/>
              </w:rPr>
              <w:t>CP-190017</w:t>
            </w:r>
          </w:p>
        </w:tc>
        <w:tc>
          <w:tcPr>
            <w:tcW w:w="567" w:type="dxa"/>
            <w:shd w:val="solid" w:color="FFFFFF" w:fill="auto"/>
          </w:tcPr>
          <w:p w14:paraId="33766768" w14:textId="77777777" w:rsidR="00516776" w:rsidRDefault="00516776" w:rsidP="00767D31">
            <w:pPr>
              <w:pStyle w:val="TAL"/>
              <w:rPr>
                <w:sz w:val="16"/>
                <w:szCs w:val="16"/>
              </w:rPr>
            </w:pPr>
            <w:r>
              <w:rPr>
                <w:sz w:val="16"/>
                <w:szCs w:val="16"/>
              </w:rPr>
              <w:t>0049</w:t>
            </w:r>
          </w:p>
        </w:tc>
        <w:tc>
          <w:tcPr>
            <w:tcW w:w="283" w:type="dxa"/>
            <w:shd w:val="solid" w:color="FFFFFF" w:fill="auto"/>
          </w:tcPr>
          <w:p w14:paraId="6069CCFB" w14:textId="77777777" w:rsidR="00516776" w:rsidRDefault="00516776" w:rsidP="00767D31">
            <w:pPr>
              <w:pStyle w:val="TAR"/>
              <w:rPr>
                <w:sz w:val="16"/>
                <w:szCs w:val="16"/>
              </w:rPr>
            </w:pPr>
            <w:r>
              <w:rPr>
                <w:sz w:val="16"/>
                <w:szCs w:val="16"/>
              </w:rPr>
              <w:t>1</w:t>
            </w:r>
          </w:p>
        </w:tc>
        <w:tc>
          <w:tcPr>
            <w:tcW w:w="425" w:type="dxa"/>
            <w:shd w:val="solid" w:color="FFFFFF" w:fill="auto"/>
          </w:tcPr>
          <w:p w14:paraId="55E9AEF8" w14:textId="77777777" w:rsidR="00516776" w:rsidRDefault="00516776" w:rsidP="00767D31">
            <w:pPr>
              <w:pStyle w:val="TAC"/>
              <w:rPr>
                <w:sz w:val="16"/>
                <w:szCs w:val="16"/>
              </w:rPr>
            </w:pPr>
            <w:r>
              <w:rPr>
                <w:sz w:val="16"/>
                <w:szCs w:val="16"/>
              </w:rPr>
              <w:t>F</w:t>
            </w:r>
          </w:p>
        </w:tc>
        <w:tc>
          <w:tcPr>
            <w:tcW w:w="4962" w:type="dxa"/>
            <w:shd w:val="solid" w:color="FFFFFF" w:fill="auto"/>
          </w:tcPr>
          <w:p w14:paraId="00EA4E9E"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37D6B3CE" w14:textId="77777777" w:rsidR="00516776" w:rsidRDefault="00516776" w:rsidP="00767D31">
            <w:pPr>
              <w:pStyle w:val="TAC"/>
              <w:rPr>
                <w:sz w:val="16"/>
                <w:szCs w:val="16"/>
              </w:rPr>
            </w:pPr>
            <w:r>
              <w:rPr>
                <w:sz w:val="16"/>
                <w:szCs w:val="16"/>
              </w:rPr>
              <w:t>15.3.0</w:t>
            </w:r>
          </w:p>
        </w:tc>
      </w:tr>
      <w:tr w:rsidR="00516776" w:rsidRPr="006B0D02" w14:paraId="10970288" w14:textId="77777777" w:rsidTr="00767D31">
        <w:tc>
          <w:tcPr>
            <w:tcW w:w="800" w:type="dxa"/>
            <w:shd w:val="solid" w:color="FFFFFF" w:fill="auto"/>
          </w:tcPr>
          <w:p w14:paraId="5A4698B2" w14:textId="77777777" w:rsidR="00516776" w:rsidRDefault="00516776" w:rsidP="00767D31">
            <w:pPr>
              <w:pStyle w:val="TAC"/>
              <w:rPr>
                <w:sz w:val="16"/>
                <w:szCs w:val="16"/>
              </w:rPr>
            </w:pPr>
            <w:r>
              <w:rPr>
                <w:sz w:val="16"/>
                <w:szCs w:val="16"/>
              </w:rPr>
              <w:t>2019-03</w:t>
            </w:r>
          </w:p>
        </w:tc>
        <w:tc>
          <w:tcPr>
            <w:tcW w:w="800" w:type="dxa"/>
            <w:shd w:val="solid" w:color="FFFFFF" w:fill="auto"/>
          </w:tcPr>
          <w:p w14:paraId="615CC1E0" w14:textId="77777777" w:rsidR="00516776" w:rsidRDefault="00516776" w:rsidP="00767D31">
            <w:pPr>
              <w:pStyle w:val="TAC"/>
              <w:rPr>
                <w:sz w:val="16"/>
                <w:szCs w:val="16"/>
              </w:rPr>
            </w:pPr>
            <w:r>
              <w:rPr>
                <w:sz w:val="16"/>
                <w:szCs w:val="16"/>
              </w:rPr>
              <w:t>CT#83</w:t>
            </w:r>
          </w:p>
        </w:tc>
        <w:tc>
          <w:tcPr>
            <w:tcW w:w="1094" w:type="dxa"/>
            <w:shd w:val="solid" w:color="FFFFFF" w:fill="auto"/>
          </w:tcPr>
          <w:p w14:paraId="3E8686B7" w14:textId="77777777" w:rsidR="00516776" w:rsidRDefault="00516776" w:rsidP="00767D31">
            <w:pPr>
              <w:pStyle w:val="TAC"/>
              <w:rPr>
                <w:sz w:val="16"/>
                <w:szCs w:val="16"/>
              </w:rPr>
            </w:pPr>
            <w:r>
              <w:rPr>
                <w:sz w:val="16"/>
                <w:szCs w:val="16"/>
              </w:rPr>
              <w:t>CP-190017</w:t>
            </w:r>
          </w:p>
        </w:tc>
        <w:tc>
          <w:tcPr>
            <w:tcW w:w="567" w:type="dxa"/>
            <w:shd w:val="solid" w:color="FFFFFF" w:fill="auto"/>
          </w:tcPr>
          <w:p w14:paraId="49EAFA3D" w14:textId="77777777" w:rsidR="00516776" w:rsidRDefault="00516776" w:rsidP="00767D31">
            <w:pPr>
              <w:pStyle w:val="TAL"/>
              <w:rPr>
                <w:sz w:val="16"/>
                <w:szCs w:val="16"/>
              </w:rPr>
            </w:pPr>
            <w:r>
              <w:rPr>
                <w:sz w:val="16"/>
                <w:szCs w:val="16"/>
              </w:rPr>
              <w:t>0050</w:t>
            </w:r>
          </w:p>
        </w:tc>
        <w:tc>
          <w:tcPr>
            <w:tcW w:w="283" w:type="dxa"/>
            <w:shd w:val="solid" w:color="FFFFFF" w:fill="auto"/>
          </w:tcPr>
          <w:p w14:paraId="568ED53E" w14:textId="77777777" w:rsidR="00516776" w:rsidRDefault="00516776" w:rsidP="00767D31">
            <w:pPr>
              <w:pStyle w:val="TAR"/>
              <w:rPr>
                <w:sz w:val="16"/>
                <w:szCs w:val="16"/>
              </w:rPr>
            </w:pPr>
            <w:r>
              <w:rPr>
                <w:sz w:val="16"/>
                <w:szCs w:val="16"/>
              </w:rPr>
              <w:t>1</w:t>
            </w:r>
          </w:p>
        </w:tc>
        <w:tc>
          <w:tcPr>
            <w:tcW w:w="425" w:type="dxa"/>
            <w:shd w:val="solid" w:color="FFFFFF" w:fill="auto"/>
          </w:tcPr>
          <w:p w14:paraId="4097989F" w14:textId="77777777" w:rsidR="00516776" w:rsidRDefault="00516776" w:rsidP="00767D31">
            <w:pPr>
              <w:pStyle w:val="TAC"/>
              <w:rPr>
                <w:sz w:val="16"/>
                <w:szCs w:val="16"/>
              </w:rPr>
            </w:pPr>
            <w:r>
              <w:rPr>
                <w:sz w:val="16"/>
                <w:szCs w:val="16"/>
              </w:rPr>
              <w:t>F</w:t>
            </w:r>
          </w:p>
        </w:tc>
        <w:tc>
          <w:tcPr>
            <w:tcW w:w="4962" w:type="dxa"/>
            <w:shd w:val="solid" w:color="FFFFFF" w:fill="auto"/>
          </w:tcPr>
          <w:p w14:paraId="12C6D139"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705539CB" w14:textId="77777777" w:rsidR="00516776" w:rsidRDefault="00516776" w:rsidP="00767D31">
            <w:pPr>
              <w:pStyle w:val="TAC"/>
              <w:rPr>
                <w:sz w:val="16"/>
                <w:szCs w:val="16"/>
              </w:rPr>
            </w:pPr>
            <w:r>
              <w:rPr>
                <w:sz w:val="16"/>
                <w:szCs w:val="16"/>
              </w:rPr>
              <w:t>15.3.0</w:t>
            </w:r>
          </w:p>
        </w:tc>
      </w:tr>
      <w:tr w:rsidR="00516776" w:rsidRPr="006B0D02" w14:paraId="09A57726" w14:textId="77777777" w:rsidTr="00767D31">
        <w:tc>
          <w:tcPr>
            <w:tcW w:w="800" w:type="dxa"/>
            <w:shd w:val="solid" w:color="FFFFFF" w:fill="auto"/>
          </w:tcPr>
          <w:p w14:paraId="0C48D089" w14:textId="77777777" w:rsidR="00516776" w:rsidRDefault="00516776" w:rsidP="00767D31">
            <w:pPr>
              <w:pStyle w:val="TAC"/>
              <w:rPr>
                <w:sz w:val="16"/>
                <w:szCs w:val="16"/>
              </w:rPr>
            </w:pPr>
            <w:r>
              <w:rPr>
                <w:sz w:val="16"/>
                <w:szCs w:val="16"/>
              </w:rPr>
              <w:t>2019-03</w:t>
            </w:r>
          </w:p>
        </w:tc>
        <w:tc>
          <w:tcPr>
            <w:tcW w:w="800" w:type="dxa"/>
            <w:shd w:val="solid" w:color="FFFFFF" w:fill="auto"/>
          </w:tcPr>
          <w:p w14:paraId="6074C2ED" w14:textId="77777777" w:rsidR="00516776" w:rsidRDefault="00516776" w:rsidP="00767D31">
            <w:pPr>
              <w:pStyle w:val="TAC"/>
              <w:rPr>
                <w:sz w:val="16"/>
                <w:szCs w:val="16"/>
              </w:rPr>
            </w:pPr>
            <w:r>
              <w:rPr>
                <w:sz w:val="16"/>
                <w:szCs w:val="16"/>
              </w:rPr>
              <w:t>CT#83</w:t>
            </w:r>
          </w:p>
        </w:tc>
        <w:tc>
          <w:tcPr>
            <w:tcW w:w="1094" w:type="dxa"/>
            <w:shd w:val="solid" w:color="FFFFFF" w:fill="auto"/>
          </w:tcPr>
          <w:p w14:paraId="7A66EFE9" w14:textId="77777777" w:rsidR="00516776" w:rsidRDefault="00516776" w:rsidP="00767D31">
            <w:pPr>
              <w:pStyle w:val="TAC"/>
              <w:rPr>
                <w:sz w:val="16"/>
                <w:szCs w:val="16"/>
              </w:rPr>
            </w:pPr>
            <w:r>
              <w:rPr>
                <w:sz w:val="16"/>
                <w:szCs w:val="16"/>
              </w:rPr>
              <w:t>CP-190017</w:t>
            </w:r>
          </w:p>
        </w:tc>
        <w:tc>
          <w:tcPr>
            <w:tcW w:w="567" w:type="dxa"/>
            <w:shd w:val="solid" w:color="FFFFFF" w:fill="auto"/>
          </w:tcPr>
          <w:p w14:paraId="5A0EBA79" w14:textId="77777777" w:rsidR="00516776" w:rsidRDefault="00516776" w:rsidP="00767D31">
            <w:pPr>
              <w:pStyle w:val="TAL"/>
              <w:rPr>
                <w:sz w:val="16"/>
                <w:szCs w:val="16"/>
              </w:rPr>
            </w:pPr>
            <w:r>
              <w:rPr>
                <w:sz w:val="16"/>
                <w:szCs w:val="16"/>
              </w:rPr>
              <w:t>0051</w:t>
            </w:r>
          </w:p>
        </w:tc>
        <w:tc>
          <w:tcPr>
            <w:tcW w:w="283" w:type="dxa"/>
            <w:shd w:val="solid" w:color="FFFFFF" w:fill="auto"/>
          </w:tcPr>
          <w:p w14:paraId="0214A57A" w14:textId="77777777" w:rsidR="00516776" w:rsidRDefault="00516776" w:rsidP="00767D31">
            <w:pPr>
              <w:pStyle w:val="TAR"/>
              <w:rPr>
                <w:sz w:val="16"/>
                <w:szCs w:val="16"/>
              </w:rPr>
            </w:pPr>
            <w:r>
              <w:rPr>
                <w:sz w:val="16"/>
                <w:szCs w:val="16"/>
              </w:rPr>
              <w:t>2</w:t>
            </w:r>
          </w:p>
        </w:tc>
        <w:tc>
          <w:tcPr>
            <w:tcW w:w="425" w:type="dxa"/>
            <w:shd w:val="solid" w:color="FFFFFF" w:fill="auto"/>
          </w:tcPr>
          <w:p w14:paraId="6D1CF3E9" w14:textId="77777777" w:rsidR="00516776" w:rsidRDefault="00516776" w:rsidP="00767D31">
            <w:pPr>
              <w:pStyle w:val="TAC"/>
              <w:rPr>
                <w:sz w:val="16"/>
                <w:szCs w:val="16"/>
              </w:rPr>
            </w:pPr>
            <w:r>
              <w:rPr>
                <w:sz w:val="16"/>
                <w:szCs w:val="16"/>
              </w:rPr>
              <w:t>F</w:t>
            </w:r>
          </w:p>
        </w:tc>
        <w:tc>
          <w:tcPr>
            <w:tcW w:w="4962" w:type="dxa"/>
            <w:shd w:val="solid" w:color="FFFFFF" w:fill="auto"/>
          </w:tcPr>
          <w:p w14:paraId="0AC63380"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70B277A9" w14:textId="77777777" w:rsidR="00516776" w:rsidRDefault="00516776" w:rsidP="00767D31">
            <w:pPr>
              <w:pStyle w:val="TAC"/>
              <w:rPr>
                <w:sz w:val="16"/>
                <w:szCs w:val="16"/>
              </w:rPr>
            </w:pPr>
            <w:r>
              <w:rPr>
                <w:sz w:val="16"/>
                <w:szCs w:val="16"/>
              </w:rPr>
              <w:t>15.3.0</w:t>
            </w:r>
          </w:p>
        </w:tc>
      </w:tr>
      <w:tr w:rsidR="00516776" w:rsidRPr="006B0D02" w14:paraId="4D298654" w14:textId="77777777" w:rsidTr="00767D31">
        <w:tc>
          <w:tcPr>
            <w:tcW w:w="800" w:type="dxa"/>
            <w:shd w:val="solid" w:color="FFFFFF" w:fill="auto"/>
          </w:tcPr>
          <w:p w14:paraId="2BD89DE2" w14:textId="77777777" w:rsidR="00516776" w:rsidRDefault="00516776" w:rsidP="00767D31">
            <w:pPr>
              <w:pStyle w:val="TAC"/>
              <w:rPr>
                <w:sz w:val="16"/>
                <w:szCs w:val="16"/>
              </w:rPr>
            </w:pPr>
            <w:r>
              <w:rPr>
                <w:sz w:val="16"/>
                <w:szCs w:val="16"/>
              </w:rPr>
              <w:t>2019-03</w:t>
            </w:r>
          </w:p>
        </w:tc>
        <w:tc>
          <w:tcPr>
            <w:tcW w:w="800" w:type="dxa"/>
            <w:shd w:val="solid" w:color="FFFFFF" w:fill="auto"/>
          </w:tcPr>
          <w:p w14:paraId="302DBFF8" w14:textId="77777777" w:rsidR="00516776" w:rsidRDefault="00516776" w:rsidP="00767D31">
            <w:pPr>
              <w:pStyle w:val="TAC"/>
              <w:rPr>
                <w:sz w:val="16"/>
                <w:szCs w:val="16"/>
              </w:rPr>
            </w:pPr>
            <w:r>
              <w:rPr>
                <w:sz w:val="16"/>
                <w:szCs w:val="16"/>
              </w:rPr>
              <w:t>CT#83</w:t>
            </w:r>
          </w:p>
        </w:tc>
        <w:tc>
          <w:tcPr>
            <w:tcW w:w="1094" w:type="dxa"/>
            <w:shd w:val="solid" w:color="FFFFFF" w:fill="auto"/>
          </w:tcPr>
          <w:p w14:paraId="662A50E7" w14:textId="77777777" w:rsidR="00516776" w:rsidRDefault="00516776" w:rsidP="00767D31">
            <w:pPr>
              <w:pStyle w:val="TAC"/>
              <w:rPr>
                <w:sz w:val="16"/>
                <w:szCs w:val="16"/>
              </w:rPr>
            </w:pPr>
            <w:r>
              <w:rPr>
                <w:sz w:val="16"/>
                <w:szCs w:val="16"/>
              </w:rPr>
              <w:t>CP-190017</w:t>
            </w:r>
          </w:p>
        </w:tc>
        <w:tc>
          <w:tcPr>
            <w:tcW w:w="567" w:type="dxa"/>
            <w:shd w:val="solid" w:color="FFFFFF" w:fill="auto"/>
          </w:tcPr>
          <w:p w14:paraId="006E9686" w14:textId="77777777" w:rsidR="00516776" w:rsidRDefault="00516776" w:rsidP="00767D31">
            <w:pPr>
              <w:pStyle w:val="TAL"/>
              <w:rPr>
                <w:sz w:val="16"/>
                <w:szCs w:val="16"/>
              </w:rPr>
            </w:pPr>
            <w:r>
              <w:rPr>
                <w:sz w:val="16"/>
                <w:szCs w:val="16"/>
              </w:rPr>
              <w:t>0052</w:t>
            </w:r>
          </w:p>
        </w:tc>
        <w:tc>
          <w:tcPr>
            <w:tcW w:w="283" w:type="dxa"/>
            <w:shd w:val="solid" w:color="FFFFFF" w:fill="auto"/>
          </w:tcPr>
          <w:p w14:paraId="2D9135AC" w14:textId="77777777" w:rsidR="00516776" w:rsidRDefault="00516776" w:rsidP="00767D31">
            <w:pPr>
              <w:pStyle w:val="TAR"/>
              <w:rPr>
                <w:sz w:val="16"/>
                <w:szCs w:val="16"/>
              </w:rPr>
            </w:pPr>
            <w:r>
              <w:rPr>
                <w:sz w:val="16"/>
                <w:szCs w:val="16"/>
              </w:rPr>
              <w:t>-</w:t>
            </w:r>
          </w:p>
        </w:tc>
        <w:tc>
          <w:tcPr>
            <w:tcW w:w="425" w:type="dxa"/>
            <w:shd w:val="solid" w:color="FFFFFF" w:fill="auto"/>
          </w:tcPr>
          <w:p w14:paraId="36C4DAA8" w14:textId="77777777" w:rsidR="00516776" w:rsidRDefault="00516776" w:rsidP="00767D31">
            <w:pPr>
              <w:pStyle w:val="TAC"/>
              <w:rPr>
                <w:sz w:val="16"/>
                <w:szCs w:val="16"/>
              </w:rPr>
            </w:pPr>
            <w:r>
              <w:rPr>
                <w:sz w:val="16"/>
                <w:szCs w:val="16"/>
              </w:rPr>
              <w:t>F</w:t>
            </w:r>
          </w:p>
        </w:tc>
        <w:tc>
          <w:tcPr>
            <w:tcW w:w="4962" w:type="dxa"/>
            <w:shd w:val="solid" w:color="FFFFFF" w:fill="auto"/>
          </w:tcPr>
          <w:p w14:paraId="390535D6"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17EF29F6" w14:textId="77777777" w:rsidR="00516776" w:rsidRDefault="00516776" w:rsidP="00767D31">
            <w:pPr>
              <w:pStyle w:val="TAC"/>
              <w:rPr>
                <w:sz w:val="16"/>
                <w:szCs w:val="16"/>
              </w:rPr>
            </w:pPr>
            <w:r>
              <w:rPr>
                <w:sz w:val="16"/>
                <w:szCs w:val="16"/>
              </w:rPr>
              <w:t>15.3.0</w:t>
            </w:r>
          </w:p>
        </w:tc>
      </w:tr>
      <w:tr w:rsidR="00516776" w:rsidRPr="006B0D02" w14:paraId="5480D7CF" w14:textId="77777777" w:rsidTr="00767D31">
        <w:tc>
          <w:tcPr>
            <w:tcW w:w="800" w:type="dxa"/>
            <w:shd w:val="solid" w:color="FFFFFF" w:fill="auto"/>
          </w:tcPr>
          <w:p w14:paraId="4D1314B0" w14:textId="77777777" w:rsidR="00516776" w:rsidRDefault="00516776" w:rsidP="00767D31">
            <w:pPr>
              <w:pStyle w:val="TAC"/>
              <w:rPr>
                <w:sz w:val="16"/>
                <w:szCs w:val="16"/>
              </w:rPr>
            </w:pPr>
            <w:r>
              <w:rPr>
                <w:sz w:val="16"/>
                <w:szCs w:val="16"/>
              </w:rPr>
              <w:t>2019-06</w:t>
            </w:r>
          </w:p>
        </w:tc>
        <w:tc>
          <w:tcPr>
            <w:tcW w:w="800" w:type="dxa"/>
            <w:shd w:val="solid" w:color="FFFFFF" w:fill="auto"/>
          </w:tcPr>
          <w:p w14:paraId="700D8B69" w14:textId="77777777" w:rsidR="00516776" w:rsidRDefault="00516776" w:rsidP="00767D31">
            <w:pPr>
              <w:pStyle w:val="TAC"/>
              <w:rPr>
                <w:sz w:val="16"/>
                <w:szCs w:val="16"/>
              </w:rPr>
            </w:pPr>
            <w:r>
              <w:rPr>
                <w:sz w:val="16"/>
                <w:szCs w:val="16"/>
              </w:rPr>
              <w:t>CT#84</w:t>
            </w:r>
          </w:p>
        </w:tc>
        <w:tc>
          <w:tcPr>
            <w:tcW w:w="1094" w:type="dxa"/>
            <w:shd w:val="solid" w:color="FFFFFF" w:fill="auto"/>
          </w:tcPr>
          <w:p w14:paraId="52AA356D" w14:textId="77777777" w:rsidR="00516776" w:rsidRDefault="00516776" w:rsidP="00767D31">
            <w:pPr>
              <w:pStyle w:val="TAC"/>
              <w:rPr>
                <w:sz w:val="16"/>
                <w:szCs w:val="16"/>
              </w:rPr>
            </w:pPr>
            <w:r>
              <w:rPr>
                <w:sz w:val="16"/>
                <w:szCs w:val="16"/>
              </w:rPr>
              <w:t>CP-191028</w:t>
            </w:r>
          </w:p>
        </w:tc>
        <w:tc>
          <w:tcPr>
            <w:tcW w:w="567" w:type="dxa"/>
            <w:shd w:val="solid" w:color="FFFFFF" w:fill="auto"/>
          </w:tcPr>
          <w:p w14:paraId="66D08138" w14:textId="77777777" w:rsidR="00516776" w:rsidRDefault="00516776" w:rsidP="00767D31">
            <w:pPr>
              <w:pStyle w:val="TAL"/>
              <w:rPr>
                <w:sz w:val="16"/>
                <w:szCs w:val="16"/>
              </w:rPr>
            </w:pPr>
            <w:r>
              <w:rPr>
                <w:sz w:val="16"/>
                <w:szCs w:val="16"/>
              </w:rPr>
              <w:t>0053</w:t>
            </w:r>
          </w:p>
        </w:tc>
        <w:tc>
          <w:tcPr>
            <w:tcW w:w="283" w:type="dxa"/>
            <w:shd w:val="solid" w:color="FFFFFF" w:fill="auto"/>
          </w:tcPr>
          <w:p w14:paraId="67FA2D63" w14:textId="77777777" w:rsidR="00516776" w:rsidRDefault="00516776" w:rsidP="00767D31">
            <w:pPr>
              <w:pStyle w:val="TAR"/>
              <w:rPr>
                <w:sz w:val="16"/>
                <w:szCs w:val="16"/>
              </w:rPr>
            </w:pPr>
            <w:r>
              <w:rPr>
                <w:sz w:val="16"/>
                <w:szCs w:val="16"/>
              </w:rPr>
              <w:t>2</w:t>
            </w:r>
          </w:p>
        </w:tc>
        <w:tc>
          <w:tcPr>
            <w:tcW w:w="425" w:type="dxa"/>
            <w:shd w:val="solid" w:color="FFFFFF" w:fill="auto"/>
          </w:tcPr>
          <w:p w14:paraId="03AC2C53" w14:textId="77777777" w:rsidR="00516776" w:rsidRDefault="00516776" w:rsidP="00767D31">
            <w:pPr>
              <w:pStyle w:val="TAC"/>
              <w:rPr>
                <w:sz w:val="16"/>
                <w:szCs w:val="16"/>
              </w:rPr>
            </w:pPr>
            <w:r>
              <w:rPr>
                <w:sz w:val="16"/>
                <w:szCs w:val="16"/>
              </w:rPr>
              <w:t>F</w:t>
            </w:r>
          </w:p>
        </w:tc>
        <w:tc>
          <w:tcPr>
            <w:tcW w:w="4962" w:type="dxa"/>
            <w:shd w:val="solid" w:color="FFFFFF" w:fill="auto"/>
          </w:tcPr>
          <w:p w14:paraId="7F2D1B34"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00799CCB" w14:textId="77777777" w:rsidR="00516776" w:rsidRDefault="00516776" w:rsidP="00767D31">
            <w:pPr>
              <w:pStyle w:val="TAC"/>
              <w:rPr>
                <w:sz w:val="16"/>
                <w:szCs w:val="16"/>
              </w:rPr>
            </w:pPr>
            <w:r>
              <w:rPr>
                <w:sz w:val="16"/>
                <w:szCs w:val="16"/>
              </w:rPr>
              <w:t>15.4.0</w:t>
            </w:r>
          </w:p>
        </w:tc>
      </w:tr>
      <w:tr w:rsidR="00516776" w:rsidRPr="006B0D02" w14:paraId="28E61FA9" w14:textId="77777777" w:rsidTr="00767D31">
        <w:tc>
          <w:tcPr>
            <w:tcW w:w="800" w:type="dxa"/>
            <w:shd w:val="solid" w:color="FFFFFF" w:fill="auto"/>
          </w:tcPr>
          <w:p w14:paraId="6DE405A7" w14:textId="77777777" w:rsidR="00516776" w:rsidRDefault="00516776" w:rsidP="00767D31">
            <w:pPr>
              <w:pStyle w:val="TAC"/>
              <w:rPr>
                <w:sz w:val="16"/>
                <w:szCs w:val="16"/>
              </w:rPr>
            </w:pPr>
            <w:r>
              <w:rPr>
                <w:sz w:val="16"/>
                <w:szCs w:val="16"/>
              </w:rPr>
              <w:t>2019-06</w:t>
            </w:r>
          </w:p>
        </w:tc>
        <w:tc>
          <w:tcPr>
            <w:tcW w:w="800" w:type="dxa"/>
            <w:shd w:val="solid" w:color="FFFFFF" w:fill="auto"/>
          </w:tcPr>
          <w:p w14:paraId="5FB9BAB9" w14:textId="77777777" w:rsidR="00516776" w:rsidRDefault="00516776" w:rsidP="00767D31">
            <w:pPr>
              <w:pStyle w:val="TAC"/>
              <w:rPr>
                <w:sz w:val="16"/>
                <w:szCs w:val="16"/>
              </w:rPr>
            </w:pPr>
            <w:r>
              <w:rPr>
                <w:sz w:val="16"/>
                <w:szCs w:val="16"/>
              </w:rPr>
              <w:t>CT#84</w:t>
            </w:r>
          </w:p>
        </w:tc>
        <w:tc>
          <w:tcPr>
            <w:tcW w:w="1094" w:type="dxa"/>
            <w:shd w:val="solid" w:color="FFFFFF" w:fill="auto"/>
          </w:tcPr>
          <w:p w14:paraId="733D2A23" w14:textId="77777777" w:rsidR="00516776" w:rsidRDefault="00516776" w:rsidP="00767D31">
            <w:pPr>
              <w:pStyle w:val="TAC"/>
              <w:rPr>
                <w:sz w:val="16"/>
                <w:szCs w:val="16"/>
              </w:rPr>
            </w:pPr>
            <w:r>
              <w:rPr>
                <w:sz w:val="16"/>
                <w:szCs w:val="16"/>
              </w:rPr>
              <w:t>CP-191028</w:t>
            </w:r>
          </w:p>
        </w:tc>
        <w:tc>
          <w:tcPr>
            <w:tcW w:w="567" w:type="dxa"/>
            <w:shd w:val="solid" w:color="FFFFFF" w:fill="auto"/>
          </w:tcPr>
          <w:p w14:paraId="0C86863E" w14:textId="77777777" w:rsidR="00516776" w:rsidRDefault="00516776" w:rsidP="00767D31">
            <w:pPr>
              <w:pStyle w:val="TAL"/>
              <w:rPr>
                <w:sz w:val="16"/>
                <w:szCs w:val="16"/>
              </w:rPr>
            </w:pPr>
            <w:r>
              <w:rPr>
                <w:sz w:val="16"/>
                <w:szCs w:val="16"/>
              </w:rPr>
              <w:t>0056</w:t>
            </w:r>
          </w:p>
        </w:tc>
        <w:tc>
          <w:tcPr>
            <w:tcW w:w="283" w:type="dxa"/>
            <w:shd w:val="solid" w:color="FFFFFF" w:fill="auto"/>
          </w:tcPr>
          <w:p w14:paraId="1FD8A003" w14:textId="77777777" w:rsidR="00516776" w:rsidRDefault="00516776" w:rsidP="00767D31">
            <w:pPr>
              <w:pStyle w:val="TAR"/>
              <w:rPr>
                <w:sz w:val="16"/>
                <w:szCs w:val="16"/>
              </w:rPr>
            </w:pPr>
            <w:r>
              <w:rPr>
                <w:sz w:val="16"/>
                <w:szCs w:val="16"/>
              </w:rPr>
              <w:t>1</w:t>
            </w:r>
          </w:p>
        </w:tc>
        <w:tc>
          <w:tcPr>
            <w:tcW w:w="425" w:type="dxa"/>
            <w:shd w:val="solid" w:color="FFFFFF" w:fill="auto"/>
          </w:tcPr>
          <w:p w14:paraId="547F625D" w14:textId="77777777" w:rsidR="00516776" w:rsidRDefault="00516776" w:rsidP="00767D31">
            <w:pPr>
              <w:pStyle w:val="TAC"/>
              <w:rPr>
                <w:sz w:val="16"/>
                <w:szCs w:val="16"/>
              </w:rPr>
            </w:pPr>
            <w:r>
              <w:rPr>
                <w:sz w:val="16"/>
                <w:szCs w:val="16"/>
              </w:rPr>
              <w:t>F</w:t>
            </w:r>
          </w:p>
        </w:tc>
        <w:tc>
          <w:tcPr>
            <w:tcW w:w="4962" w:type="dxa"/>
            <w:shd w:val="solid" w:color="FFFFFF" w:fill="auto"/>
          </w:tcPr>
          <w:p w14:paraId="35ED6A5E"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70167728" w14:textId="77777777" w:rsidR="00516776" w:rsidRDefault="00516776" w:rsidP="00767D31">
            <w:pPr>
              <w:pStyle w:val="TAC"/>
              <w:rPr>
                <w:sz w:val="16"/>
                <w:szCs w:val="16"/>
              </w:rPr>
            </w:pPr>
            <w:r>
              <w:rPr>
                <w:sz w:val="16"/>
                <w:szCs w:val="16"/>
              </w:rPr>
              <w:t>15.4.0</w:t>
            </w:r>
          </w:p>
        </w:tc>
      </w:tr>
      <w:tr w:rsidR="00516776" w:rsidRPr="006B0D02" w14:paraId="56772377" w14:textId="77777777" w:rsidTr="00767D31">
        <w:tc>
          <w:tcPr>
            <w:tcW w:w="800" w:type="dxa"/>
            <w:shd w:val="solid" w:color="FFFFFF" w:fill="auto"/>
          </w:tcPr>
          <w:p w14:paraId="1F59600D" w14:textId="77777777" w:rsidR="00516776" w:rsidRDefault="00516776" w:rsidP="00767D31">
            <w:pPr>
              <w:pStyle w:val="TAC"/>
              <w:rPr>
                <w:sz w:val="16"/>
                <w:szCs w:val="16"/>
              </w:rPr>
            </w:pPr>
            <w:r>
              <w:rPr>
                <w:sz w:val="16"/>
                <w:szCs w:val="16"/>
              </w:rPr>
              <w:t>2019-06</w:t>
            </w:r>
          </w:p>
        </w:tc>
        <w:tc>
          <w:tcPr>
            <w:tcW w:w="800" w:type="dxa"/>
            <w:shd w:val="solid" w:color="FFFFFF" w:fill="auto"/>
          </w:tcPr>
          <w:p w14:paraId="42C69B67" w14:textId="77777777" w:rsidR="00516776" w:rsidRDefault="00516776" w:rsidP="00767D31">
            <w:pPr>
              <w:pStyle w:val="TAC"/>
              <w:rPr>
                <w:sz w:val="16"/>
                <w:szCs w:val="16"/>
              </w:rPr>
            </w:pPr>
            <w:r>
              <w:rPr>
                <w:sz w:val="16"/>
                <w:szCs w:val="16"/>
              </w:rPr>
              <w:t>CT#84</w:t>
            </w:r>
          </w:p>
        </w:tc>
        <w:tc>
          <w:tcPr>
            <w:tcW w:w="1094" w:type="dxa"/>
            <w:shd w:val="solid" w:color="FFFFFF" w:fill="auto"/>
          </w:tcPr>
          <w:p w14:paraId="58449F99" w14:textId="77777777" w:rsidR="00516776" w:rsidRDefault="00516776" w:rsidP="00767D31">
            <w:pPr>
              <w:pStyle w:val="TAC"/>
              <w:rPr>
                <w:sz w:val="16"/>
                <w:szCs w:val="16"/>
              </w:rPr>
            </w:pPr>
            <w:r>
              <w:rPr>
                <w:sz w:val="16"/>
                <w:szCs w:val="16"/>
              </w:rPr>
              <w:t>CP-191028</w:t>
            </w:r>
          </w:p>
        </w:tc>
        <w:tc>
          <w:tcPr>
            <w:tcW w:w="567" w:type="dxa"/>
            <w:shd w:val="solid" w:color="FFFFFF" w:fill="auto"/>
          </w:tcPr>
          <w:p w14:paraId="5BABA0F9" w14:textId="77777777" w:rsidR="00516776" w:rsidRDefault="00516776" w:rsidP="00767D31">
            <w:pPr>
              <w:pStyle w:val="TAL"/>
              <w:rPr>
                <w:sz w:val="16"/>
                <w:szCs w:val="16"/>
              </w:rPr>
            </w:pPr>
            <w:r>
              <w:rPr>
                <w:sz w:val="16"/>
                <w:szCs w:val="16"/>
              </w:rPr>
              <w:t>0057</w:t>
            </w:r>
          </w:p>
        </w:tc>
        <w:tc>
          <w:tcPr>
            <w:tcW w:w="283" w:type="dxa"/>
            <w:shd w:val="solid" w:color="FFFFFF" w:fill="auto"/>
          </w:tcPr>
          <w:p w14:paraId="624B5BFA" w14:textId="77777777" w:rsidR="00516776" w:rsidRDefault="00516776" w:rsidP="00767D31">
            <w:pPr>
              <w:pStyle w:val="TAR"/>
              <w:rPr>
                <w:sz w:val="16"/>
                <w:szCs w:val="16"/>
              </w:rPr>
            </w:pPr>
            <w:r>
              <w:rPr>
                <w:sz w:val="16"/>
                <w:szCs w:val="16"/>
              </w:rPr>
              <w:t>1</w:t>
            </w:r>
          </w:p>
        </w:tc>
        <w:tc>
          <w:tcPr>
            <w:tcW w:w="425" w:type="dxa"/>
            <w:shd w:val="solid" w:color="FFFFFF" w:fill="auto"/>
          </w:tcPr>
          <w:p w14:paraId="001478C4" w14:textId="77777777" w:rsidR="00516776" w:rsidRDefault="00516776" w:rsidP="00767D31">
            <w:pPr>
              <w:pStyle w:val="TAC"/>
              <w:rPr>
                <w:sz w:val="16"/>
                <w:szCs w:val="16"/>
              </w:rPr>
            </w:pPr>
            <w:r>
              <w:rPr>
                <w:sz w:val="16"/>
                <w:szCs w:val="16"/>
              </w:rPr>
              <w:t>F</w:t>
            </w:r>
          </w:p>
        </w:tc>
        <w:tc>
          <w:tcPr>
            <w:tcW w:w="4962" w:type="dxa"/>
            <w:shd w:val="solid" w:color="FFFFFF" w:fill="auto"/>
          </w:tcPr>
          <w:p w14:paraId="2C699CBE"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6AAEFEF0" w14:textId="77777777" w:rsidR="00516776" w:rsidRDefault="00516776" w:rsidP="00767D31">
            <w:pPr>
              <w:pStyle w:val="TAC"/>
              <w:rPr>
                <w:sz w:val="16"/>
                <w:szCs w:val="16"/>
              </w:rPr>
            </w:pPr>
            <w:r>
              <w:rPr>
                <w:sz w:val="16"/>
                <w:szCs w:val="16"/>
              </w:rPr>
              <w:t>15.4.0</w:t>
            </w:r>
          </w:p>
        </w:tc>
      </w:tr>
      <w:tr w:rsidR="00516776" w:rsidRPr="006B0D02" w14:paraId="36A15647" w14:textId="77777777" w:rsidTr="00767D31">
        <w:tc>
          <w:tcPr>
            <w:tcW w:w="800" w:type="dxa"/>
            <w:shd w:val="solid" w:color="FFFFFF" w:fill="auto"/>
          </w:tcPr>
          <w:p w14:paraId="339863BF" w14:textId="77777777" w:rsidR="00516776" w:rsidRDefault="00516776" w:rsidP="00767D31">
            <w:pPr>
              <w:pStyle w:val="TAC"/>
              <w:rPr>
                <w:sz w:val="16"/>
                <w:szCs w:val="16"/>
              </w:rPr>
            </w:pPr>
            <w:r>
              <w:rPr>
                <w:sz w:val="16"/>
                <w:szCs w:val="16"/>
              </w:rPr>
              <w:t>2019-06</w:t>
            </w:r>
          </w:p>
        </w:tc>
        <w:tc>
          <w:tcPr>
            <w:tcW w:w="800" w:type="dxa"/>
            <w:shd w:val="solid" w:color="FFFFFF" w:fill="auto"/>
          </w:tcPr>
          <w:p w14:paraId="78377638" w14:textId="77777777" w:rsidR="00516776" w:rsidRDefault="00516776" w:rsidP="00767D31">
            <w:pPr>
              <w:pStyle w:val="TAC"/>
              <w:rPr>
                <w:sz w:val="16"/>
                <w:szCs w:val="16"/>
              </w:rPr>
            </w:pPr>
            <w:r>
              <w:rPr>
                <w:sz w:val="16"/>
                <w:szCs w:val="16"/>
              </w:rPr>
              <w:t>CT#84</w:t>
            </w:r>
          </w:p>
        </w:tc>
        <w:tc>
          <w:tcPr>
            <w:tcW w:w="1094" w:type="dxa"/>
            <w:shd w:val="solid" w:color="FFFFFF" w:fill="auto"/>
          </w:tcPr>
          <w:p w14:paraId="02BF2866" w14:textId="77777777" w:rsidR="00516776" w:rsidRDefault="00516776" w:rsidP="00767D31">
            <w:pPr>
              <w:pStyle w:val="TAC"/>
              <w:rPr>
                <w:sz w:val="16"/>
                <w:szCs w:val="16"/>
              </w:rPr>
            </w:pPr>
            <w:r>
              <w:rPr>
                <w:sz w:val="16"/>
                <w:szCs w:val="16"/>
              </w:rPr>
              <w:t>CP-191028</w:t>
            </w:r>
          </w:p>
        </w:tc>
        <w:tc>
          <w:tcPr>
            <w:tcW w:w="567" w:type="dxa"/>
            <w:shd w:val="solid" w:color="FFFFFF" w:fill="auto"/>
          </w:tcPr>
          <w:p w14:paraId="7A7D93D0" w14:textId="77777777" w:rsidR="00516776" w:rsidRDefault="00516776" w:rsidP="00767D31">
            <w:pPr>
              <w:pStyle w:val="TAL"/>
              <w:rPr>
                <w:sz w:val="16"/>
                <w:szCs w:val="16"/>
              </w:rPr>
            </w:pPr>
            <w:r>
              <w:rPr>
                <w:sz w:val="16"/>
                <w:szCs w:val="16"/>
              </w:rPr>
              <w:t>0059</w:t>
            </w:r>
          </w:p>
        </w:tc>
        <w:tc>
          <w:tcPr>
            <w:tcW w:w="283" w:type="dxa"/>
            <w:shd w:val="solid" w:color="FFFFFF" w:fill="auto"/>
          </w:tcPr>
          <w:p w14:paraId="3E9C8CB3" w14:textId="77777777" w:rsidR="00516776" w:rsidRDefault="00516776" w:rsidP="00767D31">
            <w:pPr>
              <w:pStyle w:val="TAR"/>
              <w:rPr>
                <w:sz w:val="16"/>
                <w:szCs w:val="16"/>
              </w:rPr>
            </w:pPr>
            <w:r>
              <w:rPr>
                <w:sz w:val="16"/>
                <w:szCs w:val="16"/>
              </w:rPr>
              <w:t>-</w:t>
            </w:r>
          </w:p>
        </w:tc>
        <w:tc>
          <w:tcPr>
            <w:tcW w:w="425" w:type="dxa"/>
            <w:shd w:val="solid" w:color="FFFFFF" w:fill="auto"/>
          </w:tcPr>
          <w:p w14:paraId="16CE7C6E" w14:textId="77777777" w:rsidR="00516776" w:rsidRDefault="00516776" w:rsidP="00767D31">
            <w:pPr>
              <w:pStyle w:val="TAC"/>
              <w:rPr>
                <w:sz w:val="16"/>
                <w:szCs w:val="16"/>
              </w:rPr>
            </w:pPr>
            <w:r>
              <w:rPr>
                <w:sz w:val="16"/>
                <w:szCs w:val="16"/>
              </w:rPr>
              <w:t>F</w:t>
            </w:r>
          </w:p>
        </w:tc>
        <w:tc>
          <w:tcPr>
            <w:tcW w:w="4962" w:type="dxa"/>
            <w:shd w:val="solid" w:color="FFFFFF" w:fill="auto"/>
          </w:tcPr>
          <w:p w14:paraId="0A8853C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2B033F54" w14:textId="77777777" w:rsidR="00516776" w:rsidRDefault="00516776" w:rsidP="00767D31">
            <w:pPr>
              <w:pStyle w:val="TAC"/>
              <w:rPr>
                <w:sz w:val="16"/>
                <w:szCs w:val="16"/>
              </w:rPr>
            </w:pPr>
            <w:r>
              <w:rPr>
                <w:sz w:val="16"/>
                <w:szCs w:val="16"/>
              </w:rPr>
              <w:t>15.4.0</w:t>
            </w:r>
          </w:p>
        </w:tc>
      </w:tr>
      <w:tr w:rsidR="00516776" w:rsidRPr="006B0D02" w14:paraId="770736A6" w14:textId="77777777" w:rsidTr="00767D31">
        <w:tc>
          <w:tcPr>
            <w:tcW w:w="800" w:type="dxa"/>
            <w:shd w:val="solid" w:color="FFFFFF" w:fill="auto"/>
          </w:tcPr>
          <w:p w14:paraId="6677B6AF" w14:textId="77777777" w:rsidR="00516776" w:rsidRDefault="00516776" w:rsidP="00767D31">
            <w:pPr>
              <w:pStyle w:val="TAC"/>
              <w:rPr>
                <w:sz w:val="16"/>
                <w:szCs w:val="16"/>
              </w:rPr>
            </w:pPr>
            <w:r>
              <w:rPr>
                <w:sz w:val="16"/>
                <w:szCs w:val="16"/>
              </w:rPr>
              <w:t>2019-06</w:t>
            </w:r>
          </w:p>
        </w:tc>
        <w:tc>
          <w:tcPr>
            <w:tcW w:w="800" w:type="dxa"/>
            <w:shd w:val="solid" w:color="FFFFFF" w:fill="auto"/>
          </w:tcPr>
          <w:p w14:paraId="19A85010" w14:textId="77777777" w:rsidR="00516776" w:rsidRDefault="00516776" w:rsidP="00767D31">
            <w:pPr>
              <w:pStyle w:val="TAC"/>
              <w:rPr>
                <w:sz w:val="16"/>
                <w:szCs w:val="16"/>
              </w:rPr>
            </w:pPr>
            <w:r>
              <w:rPr>
                <w:sz w:val="16"/>
                <w:szCs w:val="16"/>
              </w:rPr>
              <w:t>CT#84</w:t>
            </w:r>
          </w:p>
        </w:tc>
        <w:tc>
          <w:tcPr>
            <w:tcW w:w="1094" w:type="dxa"/>
            <w:shd w:val="solid" w:color="FFFFFF" w:fill="auto"/>
          </w:tcPr>
          <w:p w14:paraId="69142C48" w14:textId="77777777" w:rsidR="00516776" w:rsidRDefault="00516776" w:rsidP="00767D31">
            <w:pPr>
              <w:pStyle w:val="TAC"/>
              <w:rPr>
                <w:sz w:val="16"/>
                <w:szCs w:val="16"/>
              </w:rPr>
            </w:pPr>
            <w:r>
              <w:rPr>
                <w:sz w:val="16"/>
                <w:szCs w:val="16"/>
              </w:rPr>
              <w:t>CP-191028</w:t>
            </w:r>
          </w:p>
        </w:tc>
        <w:tc>
          <w:tcPr>
            <w:tcW w:w="567" w:type="dxa"/>
            <w:shd w:val="solid" w:color="FFFFFF" w:fill="auto"/>
          </w:tcPr>
          <w:p w14:paraId="45F3C862" w14:textId="77777777" w:rsidR="00516776" w:rsidRDefault="00516776" w:rsidP="00767D31">
            <w:pPr>
              <w:pStyle w:val="TAL"/>
              <w:rPr>
                <w:sz w:val="16"/>
                <w:szCs w:val="16"/>
              </w:rPr>
            </w:pPr>
            <w:r>
              <w:rPr>
                <w:sz w:val="16"/>
                <w:szCs w:val="16"/>
              </w:rPr>
              <w:t>0060</w:t>
            </w:r>
          </w:p>
        </w:tc>
        <w:tc>
          <w:tcPr>
            <w:tcW w:w="283" w:type="dxa"/>
            <w:shd w:val="solid" w:color="FFFFFF" w:fill="auto"/>
          </w:tcPr>
          <w:p w14:paraId="345B259A" w14:textId="77777777" w:rsidR="00516776" w:rsidRDefault="00516776" w:rsidP="00767D31">
            <w:pPr>
              <w:pStyle w:val="TAR"/>
              <w:rPr>
                <w:sz w:val="16"/>
                <w:szCs w:val="16"/>
              </w:rPr>
            </w:pPr>
            <w:r>
              <w:rPr>
                <w:sz w:val="16"/>
                <w:szCs w:val="16"/>
              </w:rPr>
              <w:t>1</w:t>
            </w:r>
          </w:p>
        </w:tc>
        <w:tc>
          <w:tcPr>
            <w:tcW w:w="425" w:type="dxa"/>
            <w:shd w:val="solid" w:color="FFFFFF" w:fill="auto"/>
          </w:tcPr>
          <w:p w14:paraId="27BE6228" w14:textId="77777777" w:rsidR="00516776" w:rsidRDefault="00516776" w:rsidP="00767D31">
            <w:pPr>
              <w:pStyle w:val="TAC"/>
              <w:rPr>
                <w:sz w:val="16"/>
                <w:szCs w:val="16"/>
              </w:rPr>
            </w:pPr>
            <w:r>
              <w:rPr>
                <w:sz w:val="16"/>
                <w:szCs w:val="16"/>
              </w:rPr>
              <w:t>F</w:t>
            </w:r>
          </w:p>
        </w:tc>
        <w:tc>
          <w:tcPr>
            <w:tcW w:w="4962" w:type="dxa"/>
            <w:shd w:val="solid" w:color="FFFFFF" w:fill="auto"/>
          </w:tcPr>
          <w:p w14:paraId="4DC870DF"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1D9EFAC6" w14:textId="77777777" w:rsidR="00516776" w:rsidRDefault="00516776" w:rsidP="00767D31">
            <w:pPr>
              <w:pStyle w:val="TAC"/>
              <w:rPr>
                <w:sz w:val="16"/>
                <w:szCs w:val="16"/>
              </w:rPr>
            </w:pPr>
            <w:r>
              <w:rPr>
                <w:sz w:val="16"/>
                <w:szCs w:val="16"/>
              </w:rPr>
              <w:t>15.4.0</w:t>
            </w:r>
          </w:p>
        </w:tc>
      </w:tr>
      <w:tr w:rsidR="00516776" w:rsidRPr="006B0D02" w14:paraId="309DDDE4" w14:textId="77777777" w:rsidTr="00767D31">
        <w:tc>
          <w:tcPr>
            <w:tcW w:w="800" w:type="dxa"/>
            <w:shd w:val="solid" w:color="FFFFFF" w:fill="auto"/>
          </w:tcPr>
          <w:p w14:paraId="6AC86B66" w14:textId="77777777" w:rsidR="00516776" w:rsidRDefault="00516776" w:rsidP="00767D31">
            <w:pPr>
              <w:pStyle w:val="TAC"/>
              <w:rPr>
                <w:sz w:val="16"/>
                <w:szCs w:val="16"/>
              </w:rPr>
            </w:pPr>
            <w:r>
              <w:rPr>
                <w:sz w:val="16"/>
                <w:szCs w:val="16"/>
              </w:rPr>
              <w:t>2019-06</w:t>
            </w:r>
          </w:p>
        </w:tc>
        <w:tc>
          <w:tcPr>
            <w:tcW w:w="800" w:type="dxa"/>
            <w:shd w:val="solid" w:color="FFFFFF" w:fill="auto"/>
          </w:tcPr>
          <w:p w14:paraId="25CD13E1" w14:textId="77777777" w:rsidR="00516776" w:rsidRDefault="00516776" w:rsidP="00767D31">
            <w:pPr>
              <w:pStyle w:val="TAC"/>
              <w:rPr>
                <w:sz w:val="16"/>
                <w:szCs w:val="16"/>
              </w:rPr>
            </w:pPr>
            <w:r>
              <w:rPr>
                <w:sz w:val="16"/>
                <w:szCs w:val="16"/>
              </w:rPr>
              <w:t>CT#84</w:t>
            </w:r>
          </w:p>
        </w:tc>
        <w:tc>
          <w:tcPr>
            <w:tcW w:w="1094" w:type="dxa"/>
            <w:shd w:val="solid" w:color="FFFFFF" w:fill="auto"/>
          </w:tcPr>
          <w:p w14:paraId="478060E6" w14:textId="77777777" w:rsidR="00516776" w:rsidRDefault="00516776" w:rsidP="00767D31">
            <w:pPr>
              <w:pStyle w:val="TAC"/>
              <w:rPr>
                <w:sz w:val="16"/>
                <w:szCs w:val="16"/>
              </w:rPr>
            </w:pPr>
            <w:r>
              <w:rPr>
                <w:sz w:val="16"/>
                <w:szCs w:val="16"/>
              </w:rPr>
              <w:t>CP-191028</w:t>
            </w:r>
          </w:p>
        </w:tc>
        <w:tc>
          <w:tcPr>
            <w:tcW w:w="567" w:type="dxa"/>
            <w:shd w:val="solid" w:color="FFFFFF" w:fill="auto"/>
          </w:tcPr>
          <w:p w14:paraId="2312404E" w14:textId="77777777" w:rsidR="00516776" w:rsidRDefault="00516776" w:rsidP="00767D31">
            <w:pPr>
              <w:pStyle w:val="TAL"/>
              <w:rPr>
                <w:sz w:val="16"/>
                <w:szCs w:val="16"/>
              </w:rPr>
            </w:pPr>
            <w:r>
              <w:rPr>
                <w:sz w:val="16"/>
                <w:szCs w:val="16"/>
              </w:rPr>
              <w:t>0055</w:t>
            </w:r>
          </w:p>
        </w:tc>
        <w:tc>
          <w:tcPr>
            <w:tcW w:w="283" w:type="dxa"/>
            <w:shd w:val="solid" w:color="FFFFFF" w:fill="auto"/>
          </w:tcPr>
          <w:p w14:paraId="0E39C7A1" w14:textId="77777777" w:rsidR="00516776" w:rsidRDefault="00516776" w:rsidP="00767D31">
            <w:pPr>
              <w:pStyle w:val="TAR"/>
              <w:rPr>
                <w:sz w:val="16"/>
                <w:szCs w:val="16"/>
              </w:rPr>
            </w:pPr>
            <w:r>
              <w:rPr>
                <w:sz w:val="16"/>
                <w:szCs w:val="16"/>
              </w:rPr>
              <w:t>2</w:t>
            </w:r>
          </w:p>
        </w:tc>
        <w:tc>
          <w:tcPr>
            <w:tcW w:w="425" w:type="dxa"/>
            <w:shd w:val="solid" w:color="FFFFFF" w:fill="auto"/>
          </w:tcPr>
          <w:p w14:paraId="59AC366A" w14:textId="77777777" w:rsidR="00516776" w:rsidRDefault="00516776" w:rsidP="00767D31">
            <w:pPr>
              <w:pStyle w:val="TAC"/>
              <w:rPr>
                <w:sz w:val="16"/>
                <w:szCs w:val="16"/>
              </w:rPr>
            </w:pPr>
            <w:r>
              <w:rPr>
                <w:sz w:val="16"/>
                <w:szCs w:val="16"/>
              </w:rPr>
              <w:t>F</w:t>
            </w:r>
          </w:p>
        </w:tc>
        <w:tc>
          <w:tcPr>
            <w:tcW w:w="4962" w:type="dxa"/>
            <w:shd w:val="solid" w:color="FFFFFF" w:fill="auto"/>
          </w:tcPr>
          <w:p w14:paraId="3EB072EC"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1235AF97" w14:textId="77777777" w:rsidR="00516776" w:rsidRDefault="00516776" w:rsidP="00767D31">
            <w:pPr>
              <w:pStyle w:val="TAC"/>
              <w:rPr>
                <w:sz w:val="16"/>
                <w:szCs w:val="16"/>
              </w:rPr>
            </w:pPr>
            <w:r>
              <w:rPr>
                <w:sz w:val="16"/>
                <w:szCs w:val="16"/>
              </w:rPr>
              <w:t>15.4.0</w:t>
            </w:r>
          </w:p>
        </w:tc>
      </w:tr>
      <w:tr w:rsidR="00516776" w:rsidRPr="006B0D02" w14:paraId="63CB1D47" w14:textId="77777777" w:rsidTr="00767D31">
        <w:tc>
          <w:tcPr>
            <w:tcW w:w="800" w:type="dxa"/>
            <w:shd w:val="solid" w:color="FFFFFF" w:fill="auto"/>
          </w:tcPr>
          <w:p w14:paraId="335649D9" w14:textId="77777777" w:rsidR="00516776" w:rsidRDefault="00516776" w:rsidP="00767D31">
            <w:pPr>
              <w:pStyle w:val="TAC"/>
              <w:rPr>
                <w:sz w:val="16"/>
                <w:szCs w:val="16"/>
              </w:rPr>
            </w:pPr>
            <w:r>
              <w:rPr>
                <w:sz w:val="16"/>
                <w:szCs w:val="16"/>
              </w:rPr>
              <w:t>2019-06</w:t>
            </w:r>
          </w:p>
        </w:tc>
        <w:tc>
          <w:tcPr>
            <w:tcW w:w="800" w:type="dxa"/>
            <w:shd w:val="solid" w:color="FFFFFF" w:fill="auto"/>
          </w:tcPr>
          <w:p w14:paraId="105BD164" w14:textId="77777777" w:rsidR="00516776" w:rsidRDefault="00516776" w:rsidP="00767D31">
            <w:pPr>
              <w:pStyle w:val="TAC"/>
              <w:rPr>
                <w:sz w:val="16"/>
                <w:szCs w:val="16"/>
              </w:rPr>
            </w:pPr>
            <w:r>
              <w:rPr>
                <w:sz w:val="16"/>
                <w:szCs w:val="16"/>
              </w:rPr>
              <w:t>CT#84</w:t>
            </w:r>
          </w:p>
        </w:tc>
        <w:tc>
          <w:tcPr>
            <w:tcW w:w="1094" w:type="dxa"/>
            <w:shd w:val="solid" w:color="FFFFFF" w:fill="auto"/>
          </w:tcPr>
          <w:p w14:paraId="2D7CAEB7" w14:textId="77777777" w:rsidR="00516776" w:rsidRDefault="00516776" w:rsidP="00767D31">
            <w:pPr>
              <w:pStyle w:val="TAC"/>
              <w:rPr>
                <w:sz w:val="16"/>
                <w:szCs w:val="16"/>
              </w:rPr>
            </w:pPr>
            <w:r>
              <w:rPr>
                <w:sz w:val="16"/>
                <w:szCs w:val="16"/>
              </w:rPr>
              <w:t>CP-191028</w:t>
            </w:r>
          </w:p>
        </w:tc>
        <w:tc>
          <w:tcPr>
            <w:tcW w:w="567" w:type="dxa"/>
            <w:shd w:val="solid" w:color="FFFFFF" w:fill="auto"/>
          </w:tcPr>
          <w:p w14:paraId="23475D9A" w14:textId="77777777" w:rsidR="00516776" w:rsidRDefault="00516776" w:rsidP="00767D31">
            <w:pPr>
              <w:pStyle w:val="TAL"/>
              <w:rPr>
                <w:sz w:val="16"/>
                <w:szCs w:val="16"/>
              </w:rPr>
            </w:pPr>
            <w:r>
              <w:rPr>
                <w:sz w:val="16"/>
                <w:szCs w:val="16"/>
              </w:rPr>
              <w:t>0054</w:t>
            </w:r>
          </w:p>
        </w:tc>
        <w:tc>
          <w:tcPr>
            <w:tcW w:w="283" w:type="dxa"/>
            <w:shd w:val="solid" w:color="FFFFFF" w:fill="auto"/>
          </w:tcPr>
          <w:p w14:paraId="03DE9C7D" w14:textId="77777777" w:rsidR="00516776" w:rsidRDefault="00516776" w:rsidP="00767D31">
            <w:pPr>
              <w:pStyle w:val="TAR"/>
              <w:rPr>
                <w:sz w:val="16"/>
                <w:szCs w:val="16"/>
              </w:rPr>
            </w:pPr>
            <w:r>
              <w:rPr>
                <w:sz w:val="16"/>
                <w:szCs w:val="16"/>
              </w:rPr>
              <w:t>4</w:t>
            </w:r>
          </w:p>
        </w:tc>
        <w:tc>
          <w:tcPr>
            <w:tcW w:w="425" w:type="dxa"/>
            <w:shd w:val="solid" w:color="FFFFFF" w:fill="auto"/>
          </w:tcPr>
          <w:p w14:paraId="0E261C17" w14:textId="77777777" w:rsidR="00516776" w:rsidRDefault="00516776" w:rsidP="00767D31">
            <w:pPr>
              <w:pStyle w:val="TAC"/>
              <w:rPr>
                <w:sz w:val="16"/>
                <w:szCs w:val="16"/>
              </w:rPr>
            </w:pPr>
            <w:r>
              <w:rPr>
                <w:sz w:val="16"/>
                <w:szCs w:val="16"/>
              </w:rPr>
              <w:t>F</w:t>
            </w:r>
          </w:p>
        </w:tc>
        <w:tc>
          <w:tcPr>
            <w:tcW w:w="4962" w:type="dxa"/>
            <w:shd w:val="solid" w:color="FFFFFF" w:fill="auto"/>
          </w:tcPr>
          <w:p w14:paraId="67104611"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765CDE5A" w14:textId="77777777" w:rsidR="00516776" w:rsidRDefault="00516776" w:rsidP="00767D31">
            <w:pPr>
              <w:pStyle w:val="TAC"/>
              <w:rPr>
                <w:sz w:val="16"/>
                <w:szCs w:val="16"/>
              </w:rPr>
            </w:pPr>
            <w:r>
              <w:rPr>
                <w:sz w:val="16"/>
                <w:szCs w:val="16"/>
              </w:rPr>
              <w:t>15.4.0</w:t>
            </w:r>
          </w:p>
        </w:tc>
      </w:tr>
      <w:tr w:rsidR="00516776" w:rsidRPr="006B0D02" w14:paraId="38A643AD" w14:textId="77777777" w:rsidTr="00767D31">
        <w:tc>
          <w:tcPr>
            <w:tcW w:w="800" w:type="dxa"/>
            <w:shd w:val="solid" w:color="FFFFFF" w:fill="auto"/>
          </w:tcPr>
          <w:p w14:paraId="022F0CEE" w14:textId="77777777" w:rsidR="00516776" w:rsidRDefault="00516776" w:rsidP="00767D31">
            <w:pPr>
              <w:pStyle w:val="TAC"/>
              <w:rPr>
                <w:sz w:val="16"/>
                <w:szCs w:val="16"/>
              </w:rPr>
            </w:pPr>
            <w:r>
              <w:rPr>
                <w:sz w:val="16"/>
                <w:szCs w:val="16"/>
              </w:rPr>
              <w:t>2019-06</w:t>
            </w:r>
          </w:p>
        </w:tc>
        <w:tc>
          <w:tcPr>
            <w:tcW w:w="800" w:type="dxa"/>
            <w:shd w:val="solid" w:color="FFFFFF" w:fill="auto"/>
          </w:tcPr>
          <w:p w14:paraId="620FBBA9" w14:textId="77777777" w:rsidR="00516776" w:rsidRDefault="00516776" w:rsidP="00767D31">
            <w:pPr>
              <w:pStyle w:val="TAC"/>
              <w:rPr>
                <w:sz w:val="16"/>
                <w:szCs w:val="16"/>
              </w:rPr>
            </w:pPr>
            <w:r>
              <w:rPr>
                <w:sz w:val="16"/>
                <w:szCs w:val="16"/>
              </w:rPr>
              <w:t>CT#84</w:t>
            </w:r>
          </w:p>
        </w:tc>
        <w:tc>
          <w:tcPr>
            <w:tcW w:w="1094" w:type="dxa"/>
            <w:shd w:val="solid" w:color="FFFFFF" w:fill="auto"/>
          </w:tcPr>
          <w:p w14:paraId="109F1AE4" w14:textId="77777777" w:rsidR="00516776" w:rsidRDefault="00516776" w:rsidP="00767D31">
            <w:pPr>
              <w:pStyle w:val="TAC"/>
              <w:rPr>
                <w:sz w:val="16"/>
                <w:szCs w:val="16"/>
              </w:rPr>
            </w:pPr>
            <w:r>
              <w:rPr>
                <w:sz w:val="16"/>
                <w:szCs w:val="16"/>
              </w:rPr>
              <w:t>CP-191057</w:t>
            </w:r>
          </w:p>
        </w:tc>
        <w:tc>
          <w:tcPr>
            <w:tcW w:w="567" w:type="dxa"/>
            <w:shd w:val="solid" w:color="FFFFFF" w:fill="auto"/>
          </w:tcPr>
          <w:p w14:paraId="42D754CD" w14:textId="77777777" w:rsidR="00516776" w:rsidRDefault="00516776" w:rsidP="00767D31">
            <w:pPr>
              <w:pStyle w:val="TAL"/>
              <w:rPr>
                <w:sz w:val="16"/>
                <w:szCs w:val="16"/>
              </w:rPr>
            </w:pPr>
            <w:r>
              <w:rPr>
                <w:sz w:val="16"/>
                <w:szCs w:val="16"/>
              </w:rPr>
              <w:t>0061</w:t>
            </w:r>
          </w:p>
        </w:tc>
        <w:tc>
          <w:tcPr>
            <w:tcW w:w="283" w:type="dxa"/>
            <w:shd w:val="solid" w:color="FFFFFF" w:fill="auto"/>
          </w:tcPr>
          <w:p w14:paraId="59DD0A3F" w14:textId="77777777" w:rsidR="00516776" w:rsidRDefault="00516776" w:rsidP="00767D31">
            <w:pPr>
              <w:pStyle w:val="TAR"/>
              <w:rPr>
                <w:sz w:val="16"/>
                <w:szCs w:val="16"/>
              </w:rPr>
            </w:pPr>
            <w:r>
              <w:rPr>
                <w:sz w:val="16"/>
                <w:szCs w:val="16"/>
              </w:rPr>
              <w:t>2</w:t>
            </w:r>
          </w:p>
        </w:tc>
        <w:tc>
          <w:tcPr>
            <w:tcW w:w="425" w:type="dxa"/>
            <w:shd w:val="solid" w:color="FFFFFF" w:fill="auto"/>
          </w:tcPr>
          <w:p w14:paraId="0FDF018F" w14:textId="77777777" w:rsidR="00516776" w:rsidRDefault="00516776" w:rsidP="00767D31">
            <w:pPr>
              <w:pStyle w:val="TAC"/>
              <w:rPr>
                <w:sz w:val="16"/>
                <w:szCs w:val="16"/>
              </w:rPr>
            </w:pPr>
            <w:r>
              <w:rPr>
                <w:sz w:val="16"/>
                <w:szCs w:val="16"/>
              </w:rPr>
              <w:t>F</w:t>
            </w:r>
          </w:p>
        </w:tc>
        <w:tc>
          <w:tcPr>
            <w:tcW w:w="4962" w:type="dxa"/>
            <w:shd w:val="solid" w:color="FFFFFF" w:fill="auto"/>
          </w:tcPr>
          <w:p w14:paraId="794B8949"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61DEBA84" w14:textId="77777777" w:rsidR="00516776" w:rsidRDefault="00516776" w:rsidP="00767D31">
            <w:pPr>
              <w:pStyle w:val="TAC"/>
              <w:rPr>
                <w:sz w:val="16"/>
                <w:szCs w:val="16"/>
              </w:rPr>
            </w:pPr>
            <w:r>
              <w:rPr>
                <w:sz w:val="16"/>
                <w:szCs w:val="16"/>
              </w:rPr>
              <w:t>16.0.0</w:t>
            </w:r>
          </w:p>
        </w:tc>
      </w:tr>
      <w:tr w:rsidR="00516776" w:rsidRPr="006B0D02" w14:paraId="7D047B95" w14:textId="77777777" w:rsidTr="00767D31">
        <w:tc>
          <w:tcPr>
            <w:tcW w:w="800" w:type="dxa"/>
            <w:shd w:val="solid" w:color="FFFFFF" w:fill="auto"/>
          </w:tcPr>
          <w:p w14:paraId="5D7F2900" w14:textId="77777777" w:rsidR="00516776" w:rsidRDefault="00516776" w:rsidP="00767D31">
            <w:pPr>
              <w:pStyle w:val="TAC"/>
              <w:rPr>
                <w:sz w:val="16"/>
                <w:szCs w:val="16"/>
              </w:rPr>
            </w:pPr>
            <w:r>
              <w:rPr>
                <w:sz w:val="16"/>
                <w:szCs w:val="16"/>
              </w:rPr>
              <w:t>2019-09</w:t>
            </w:r>
          </w:p>
        </w:tc>
        <w:tc>
          <w:tcPr>
            <w:tcW w:w="800" w:type="dxa"/>
            <w:shd w:val="solid" w:color="FFFFFF" w:fill="auto"/>
          </w:tcPr>
          <w:p w14:paraId="7254C714" w14:textId="77777777" w:rsidR="00516776" w:rsidRDefault="00516776" w:rsidP="00767D31">
            <w:pPr>
              <w:pStyle w:val="TAC"/>
              <w:rPr>
                <w:sz w:val="16"/>
                <w:szCs w:val="16"/>
              </w:rPr>
            </w:pPr>
            <w:r>
              <w:rPr>
                <w:sz w:val="16"/>
                <w:szCs w:val="16"/>
              </w:rPr>
              <w:t>CT#85</w:t>
            </w:r>
          </w:p>
        </w:tc>
        <w:tc>
          <w:tcPr>
            <w:tcW w:w="1094" w:type="dxa"/>
            <w:shd w:val="solid" w:color="FFFFFF" w:fill="auto"/>
          </w:tcPr>
          <w:p w14:paraId="3966418D" w14:textId="77777777" w:rsidR="00516776" w:rsidRDefault="00516776" w:rsidP="00767D31">
            <w:pPr>
              <w:pStyle w:val="TAC"/>
              <w:rPr>
                <w:sz w:val="16"/>
                <w:szCs w:val="16"/>
              </w:rPr>
            </w:pPr>
            <w:r>
              <w:rPr>
                <w:sz w:val="16"/>
                <w:szCs w:val="16"/>
              </w:rPr>
              <w:t>CP-192101</w:t>
            </w:r>
          </w:p>
        </w:tc>
        <w:tc>
          <w:tcPr>
            <w:tcW w:w="567" w:type="dxa"/>
            <w:shd w:val="solid" w:color="FFFFFF" w:fill="auto"/>
          </w:tcPr>
          <w:p w14:paraId="22ED9EA8" w14:textId="77777777" w:rsidR="00516776" w:rsidRDefault="00516776" w:rsidP="00767D31">
            <w:pPr>
              <w:pStyle w:val="TAL"/>
              <w:rPr>
                <w:sz w:val="16"/>
                <w:szCs w:val="16"/>
              </w:rPr>
            </w:pPr>
            <w:r>
              <w:rPr>
                <w:sz w:val="16"/>
                <w:szCs w:val="16"/>
              </w:rPr>
              <w:t>0065</w:t>
            </w:r>
          </w:p>
        </w:tc>
        <w:tc>
          <w:tcPr>
            <w:tcW w:w="283" w:type="dxa"/>
            <w:shd w:val="solid" w:color="FFFFFF" w:fill="auto"/>
          </w:tcPr>
          <w:p w14:paraId="10EC641B" w14:textId="77777777" w:rsidR="00516776" w:rsidRDefault="00516776" w:rsidP="00767D31">
            <w:pPr>
              <w:pStyle w:val="TAR"/>
              <w:rPr>
                <w:sz w:val="16"/>
                <w:szCs w:val="16"/>
              </w:rPr>
            </w:pPr>
            <w:r>
              <w:rPr>
                <w:sz w:val="16"/>
                <w:szCs w:val="16"/>
              </w:rPr>
              <w:t>1</w:t>
            </w:r>
          </w:p>
        </w:tc>
        <w:tc>
          <w:tcPr>
            <w:tcW w:w="425" w:type="dxa"/>
            <w:shd w:val="solid" w:color="FFFFFF" w:fill="auto"/>
          </w:tcPr>
          <w:p w14:paraId="57C927D0" w14:textId="77777777" w:rsidR="00516776" w:rsidRDefault="00516776" w:rsidP="00767D31">
            <w:pPr>
              <w:pStyle w:val="TAC"/>
              <w:rPr>
                <w:sz w:val="16"/>
                <w:szCs w:val="16"/>
              </w:rPr>
            </w:pPr>
            <w:r>
              <w:rPr>
                <w:sz w:val="16"/>
                <w:szCs w:val="16"/>
              </w:rPr>
              <w:t>F</w:t>
            </w:r>
          </w:p>
        </w:tc>
        <w:tc>
          <w:tcPr>
            <w:tcW w:w="4962" w:type="dxa"/>
            <w:shd w:val="solid" w:color="FFFFFF" w:fill="auto"/>
          </w:tcPr>
          <w:p w14:paraId="5B0945C1" w14:textId="77777777" w:rsidR="00516776" w:rsidRPr="00804157" w:rsidRDefault="00516776" w:rsidP="00767D31">
            <w:pPr>
              <w:pStyle w:val="TAL"/>
              <w:rPr>
                <w:sz w:val="16"/>
                <w:szCs w:val="16"/>
              </w:rPr>
            </w:pPr>
            <w:proofErr w:type="spellStart"/>
            <w:r w:rsidRPr="0092519C">
              <w:rPr>
                <w:sz w:val="16"/>
                <w:szCs w:val="16"/>
              </w:rPr>
              <w:t>Externaldoc</w:t>
            </w:r>
            <w:proofErr w:type="spellEnd"/>
            <w:r w:rsidRPr="0092519C">
              <w:rPr>
                <w:sz w:val="16"/>
                <w:szCs w:val="16"/>
              </w:rPr>
              <w:t xml:space="preserve"> version number change</w:t>
            </w:r>
          </w:p>
        </w:tc>
        <w:tc>
          <w:tcPr>
            <w:tcW w:w="708" w:type="dxa"/>
            <w:shd w:val="solid" w:color="FFFFFF" w:fill="auto"/>
          </w:tcPr>
          <w:p w14:paraId="0DC5EC3C" w14:textId="77777777" w:rsidR="00516776" w:rsidRDefault="00516776" w:rsidP="00767D31">
            <w:pPr>
              <w:pStyle w:val="TAC"/>
              <w:rPr>
                <w:sz w:val="16"/>
                <w:szCs w:val="16"/>
              </w:rPr>
            </w:pPr>
            <w:r>
              <w:rPr>
                <w:sz w:val="16"/>
                <w:szCs w:val="16"/>
              </w:rPr>
              <w:t>16.1.0</w:t>
            </w:r>
          </w:p>
        </w:tc>
      </w:tr>
      <w:tr w:rsidR="00516776" w:rsidRPr="006B0D02" w14:paraId="10FEE57A" w14:textId="77777777" w:rsidTr="00767D31">
        <w:tc>
          <w:tcPr>
            <w:tcW w:w="800" w:type="dxa"/>
            <w:shd w:val="solid" w:color="FFFFFF" w:fill="auto"/>
          </w:tcPr>
          <w:p w14:paraId="3005EF67" w14:textId="77777777" w:rsidR="00516776" w:rsidRDefault="00516776" w:rsidP="00767D31">
            <w:pPr>
              <w:pStyle w:val="TAC"/>
              <w:rPr>
                <w:sz w:val="16"/>
                <w:szCs w:val="16"/>
              </w:rPr>
            </w:pPr>
            <w:r>
              <w:rPr>
                <w:sz w:val="16"/>
                <w:szCs w:val="16"/>
              </w:rPr>
              <w:t>2019-12</w:t>
            </w:r>
          </w:p>
        </w:tc>
        <w:tc>
          <w:tcPr>
            <w:tcW w:w="800" w:type="dxa"/>
            <w:shd w:val="solid" w:color="FFFFFF" w:fill="auto"/>
          </w:tcPr>
          <w:p w14:paraId="6EBE0806" w14:textId="77777777" w:rsidR="00516776" w:rsidRDefault="00516776" w:rsidP="00767D31">
            <w:pPr>
              <w:pStyle w:val="TAC"/>
              <w:rPr>
                <w:sz w:val="16"/>
                <w:szCs w:val="16"/>
              </w:rPr>
            </w:pPr>
            <w:r>
              <w:rPr>
                <w:sz w:val="16"/>
                <w:szCs w:val="16"/>
              </w:rPr>
              <w:t>CT#86</w:t>
            </w:r>
          </w:p>
        </w:tc>
        <w:tc>
          <w:tcPr>
            <w:tcW w:w="1094" w:type="dxa"/>
            <w:shd w:val="solid" w:color="FFFFFF" w:fill="auto"/>
          </w:tcPr>
          <w:p w14:paraId="0B46C492" w14:textId="77777777" w:rsidR="00516776" w:rsidRDefault="00516776" w:rsidP="00767D31">
            <w:pPr>
              <w:pStyle w:val="TAC"/>
              <w:rPr>
                <w:sz w:val="16"/>
                <w:szCs w:val="16"/>
              </w:rPr>
            </w:pPr>
            <w:r>
              <w:rPr>
                <w:sz w:val="16"/>
                <w:szCs w:val="16"/>
              </w:rPr>
              <w:t>CP-193025</w:t>
            </w:r>
          </w:p>
        </w:tc>
        <w:tc>
          <w:tcPr>
            <w:tcW w:w="567" w:type="dxa"/>
            <w:shd w:val="solid" w:color="FFFFFF" w:fill="auto"/>
          </w:tcPr>
          <w:p w14:paraId="34EFC837" w14:textId="77777777" w:rsidR="00516776" w:rsidRDefault="00516776" w:rsidP="00767D31">
            <w:pPr>
              <w:pStyle w:val="TAL"/>
              <w:rPr>
                <w:sz w:val="16"/>
                <w:szCs w:val="16"/>
              </w:rPr>
            </w:pPr>
            <w:r>
              <w:rPr>
                <w:sz w:val="16"/>
                <w:szCs w:val="16"/>
              </w:rPr>
              <w:t>0069</w:t>
            </w:r>
          </w:p>
        </w:tc>
        <w:tc>
          <w:tcPr>
            <w:tcW w:w="283" w:type="dxa"/>
            <w:shd w:val="solid" w:color="FFFFFF" w:fill="auto"/>
          </w:tcPr>
          <w:p w14:paraId="6DE0C224" w14:textId="77777777" w:rsidR="00516776" w:rsidRDefault="00516776" w:rsidP="00767D31">
            <w:pPr>
              <w:pStyle w:val="TAR"/>
              <w:rPr>
                <w:sz w:val="16"/>
                <w:szCs w:val="16"/>
              </w:rPr>
            </w:pPr>
            <w:r>
              <w:rPr>
                <w:sz w:val="16"/>
                <w:szCs w:val="16"/>
              </w:rPr>
              <w:t>2</w:t>
            </w:r>
          </w:p>
        </w:tc>
        <w:tc>
          <w:tcPr>
            <w:tcW w:w="425" w:type="dxa"/>
            <w:shd w:val="solid" w:color="FFFFFF" w:fill="auto"/>
          </w:tcPr>
          <w:p w14:paraId="6284C8F3" w14:textId="77777777" w:rsidR="00516776" w:rsidRDefault="00516776" w:rsidP="00767D31">
            <w:pPr>
              <w:pStyle w:val="TAC"/>
              <w:rPr>
                <w:sz w:val="16"/>
                <w:szCs w:val="16"/>
              </w:rPr>
            </w:pPr>
            <w:r>
              <w:rPr>
                <w:sz w:val="16"/>
                <w:szCs w:val="16"/>
              </w:rPr>
              <w:t>A</w:t>
            </w:r>
          </w:p>
        </w:tc>
        <w:tc>
          <w:tcPr>
            <w:tcW w:w="4962" w:type="dxa"/>
            <w:shd w:val="solid" w:color="FFFFFF" w:fill="auto"/>
          </w:tcPr>
          <w:p w14:paraId="1B1E0572"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69C3A0DB" w14:textId="77777777" w:rsidR="00516776" w:rsidRDefault="00516776" w:rsidP="00767D31">
            <w:pPr>
              <w:pStyle w:val="TAC"/>
              <w:rPr>
                <w:sz w:val="16"/>
                <w:szCs w:val="16"/>
              </w:rPr>
            </w:pPr>
            <w:r>
              <w:rPr>
                <w:sz w:val="16"/>
                <w:szCs w:val="16"/>
              </w:rPr>
              <w:t>16.2.0</w:t>
            </w:r>
          </w:p>
        </w:tc>
      </w:tr>
      <w:tr w:rsidR="00516776" w:rsidRPr="006B0D02" w14:paraId="01F82B01" w14:textId="77777777" w:rsidTr="00767D31">
        <w:tc>
          <w:tcPr>
            <w:tcW w:w="800" w:type="dxa"/>
            <w:shd w:val="solid" w:color="FFFFFF" w:fill="auto"/>
          </w:tcPr>
          <w:p w14:paraId="1DB62CB9" w14:textId="77777777" w:rsidR="00516776" w:rsidRDefault="00516776" w:rsidP="00767D31">
            <w:pPr>
              <w:pStyle w:val="TAC"/>
              <w:rPr>
                <w:sz w:val="16"/>
                <w:szCs w:val="16"/>
              </w:rPr>
            </w:pPr>
            <w:r>
              <w:rPr>
                <w:sz w:val="16"/>
                <w:szCs w:val="16"/>
              </w:rPr>
              <w:t>2019-12</w:t>
            </w:r>
          </w:p>
        </w:tc>
        <w:tc>
          <w:tcPr>
            <w:tcW w:w="800" w:type="dxa"/>
            <w:shd w:val="solid" w:color="FFFFFF" w:fill="auto"/>
          </w:tcPr>
          <w:p w14:paraId="70DE7FE8" w14:textId="77777777" w:rsidR="00516776" w:rsidRDefault="00516776" w:rsidP="00767D31">
            <w:pPr>
              <w:pStyle w:val="TAC"/>
              <w:rPr>
                <w:sz w:val="16"/>
                <w:szCs w:val="16"/>
              </w:rPr>
            </w:pPr>
            <w:r>
              <w:rPr>
                <w:sz w:val="16"/>
                <w:szCs w:val="16"/>
              </w:rPr>
              <w:t>CT#86</w:t>
            </w:r>
          </w:p>
        </w:tc>
        <w:tc>
          <w:tcPr>
            <w:tcW w:w="1094" w:type="dxa"/>
            <w:shd w:val="solid" w:color="FFFFFF" w:fill="auto"/>
          </w:tcPr>
          <w:p w14:paraId="22DDEB28" w14:textId="77777777" w:rsidR="00516776" w:rsidRDefault="00516776" w:rsidP="00767D31">
            <w:pPr>
              <w:pStyle w:val="TAC"/>
              <w:rPr>
                <w:sz w:val="16"/>
                <w:szCs w:val="16"/>
              </w:rPr>
            </w:pPr>
            <w:r>
              <w:rPr>
                <w:sz w:val="16"/>
                <w:szCs w:val="16"/>
              </w:rPr>
              <w:t>CP-193036</w:t>
            </w:r>
          </w:p>
        </w:tc>
        <w:tc>
          <w:tcPr>
            <w:tcW w:w="567" w:type="dxa"/>
            <w:shd w:val="solid" w:color="FFFFFF" w:fill="auto"/>
          </w:tcPr>
          <w:p w14:paraId="36932B62" w14:textId="77777777" w:rsidR="00516776" w:rsidRDefault="00516776" w:rsidP="00767D31">
            <w:pPr>
              <w:pStyle w:val="TAL"/>
              <w:rPr>
                <w:sz w:val="16"/>
                <w:szCs w:val="16"/>
              </w:rPr>
            </w:pPr>
            <w:r>
              <w:rPr>
                <w:sz w:val="16"/>
                <w:szCs w:val="16"/>
              </w:rPr>
              <w:t>0070</w:t>
            </w:r>
          </w:p>
        </w:tc>
        <w:tc>
          <w:tcPr>
            <w:tcW w:w="283" w:type="dxa"/>
            <w:shd w:val="solid" w:color="FFFFFF" w:fill="auto"/>
          </w:tcPr>
          <w:p w14:paraId="46F41DE0" w14:textId="77777777" w:rsidR="00516776" w:rsidRDefault="00516776" w:rsidP="00767D31">
            <w:pPr>
              <w:pStyle w:val="TAR"/>
              <w:rPr>
                <w:sz w:val="16"/>
                <w:szCs w:val="16"/>
              </w:rPr>
            </w:pPr>
            <w:r>
              <w:rPr>
                <w:sz w:val="16"/>
                <w:szCs w:val="16"/>
              </w:rPr>
              <w:t>1</w:t>
            </w:r>
          </w:p>
        </w:tc>
        <w:tc>
          <w:tcPr>
            <w:tcW w:w="425" w:type="dxa"/>
            <w:shd w:val="solid" w:color="FFFFFF" w:fill="auto"/>
          </w:tcPr>
          <w:p w14:paraId="1E2AFAF6" w14:textId="77777777" w:rsidR="00516776" w:rsidRDefault="00516776" w:rsidP="00767D31">
            <w:pPr>
              <w:pStyle w:val="TAC"/>
              <w:rPr>
                <w:sz w:val="16"/>
                <w:szCs w:val="16"/>
              </w:rPr>
            </w:pPr>
            <w:r>
              <w:rPr>
                <w:sz w:val="16"/>
                <w:szCs w:val="16"/>
              </w:rPr>
              <w:t>F</w:t>
            </w:r>
          </w:p>
        </w:tc>
        <w:tc>
          <w:tcPr>
            <w:tcW w:w="4962" w:type="dxa"/>
            <w:shd w:val="solid" w:color="FFFFFF" w:fill="auto"/>
          </w:tcPr>
          <w:p w14:paraId="71EA6803"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8A52138" w14:textId="77777777" w:rsidR="00516776" w:rsidRDefault="00516776" w:rsidP="00767D31">
            <w:pPr>
              <w:pStyle w:val="TAC"/>
              <w:rPr>
                <w:sz w:val="16"/>
                <w:szCs w:val="16"/>
              </w:rPr>
            </w:pPr>
            <w:r>
              <w:rPr>
                <w:sz w:val="16"/>
                <w:szCs w:val="16"/>
              </w:rPr>
              <w:t>16.2.0</w:t>
            </w:r>
          </w:p>
        </w:tc>
      </w:tr>
      <w:tr w:rsidR="00516776" w:rsidRPr="006B0D02" w14:paraId="445E9AC9" w14:textId="77777777" w:rsidTr="00767D31">
        <w:tc>
          <w:tcPr>
            <w:tcW w:w="800" w:type="dxa"/>
            <w:shd w:val="solid" w:color="FFFFFF" w:fill="auto"/>
          </w:tcPr>
          <w:p w14:paraId="289667AF" w14:textId="77777777" w:rsidR="00516776" w:rsidRDefault="00516776" w:rsidP="00767D31">
            <w:pPr>
              <w:pStyle w:val="TAC"/>
              <w:rPr>
                <w:sz w:val="16"/>
                <w:szCs w:val="16"/>
              </w:rPr>
            </w:pPr>
            <w:r>
              <w:rPr>
                <w:sz w:val="16"/>
                <w:szCs w:val="16"/>
              </w:rPr>
              <w:t>2019-12</w:t>
            </w:r>
          </w:p>
        </w:tc>
        <w:tc>
          <w:tcPr>
            <w:tcW w:w="800" w:type="dxa"/>
            <w:shd w:val="solid" w:color="FFFFFF" w:fill="auto"/>
          </w:tcPr>
          <w:p w14:paraId="2D145F66" w14:textId="77777777" w:rsidR="00516776" w:rsidRDefault="00516776" w:rsidP="00767D31">
            <w:pPr>
              <w:pStyle w:val="TAC"/>
              <w:rPr>
                <w:sz w:val="16"/>
                <w:szCs w:val="16"/>
              </w:rPr>
            </w:pPr>
            <w:r>
              <w:rPr>
                <w:sz w:val="16"/>
                <w:szCs w:val="16"/>
              </w:rPr>
              <w:t>CT#86</w:t>
            </w:r>
          </w:p>
        </w:tc>
        <w:tc>
          <w:tcPr>
            <w:tcW w:w="1094" w:type="dxa"/>
            <w:shd w:val="solid" w:color="FFFFFF" w:fill="auto"/>
          </w:tcPr>
          <w:p w14:paraId="019C86BA" w14:textId="77777777" w:rsidR="00516776" w:rsidRDefault="00516776" w:rsidP="00767D31">
            <w:pPr>
              <w:pStyle w:val="TAC"/>
              <w:rPr>
                <w:sz w:val="16"/>
                <w:szCs w:val="16"/>
              </w:rPr>
            </w:pPr>
            <w:r>
              <w:rPr>
                <w:sz w:val="16"/>
                <w:szCs w:val="16"/>
              </w:rPr>
              <w:t>CP-193063</w:t>
            </w:r>
          </w:p>
        </w:tc>
        <w:tc>
          <w:tcPr>
            <w:tcW w:w="567" w:type="dxa"/>
            <w:shd w:val="solid" w:color="FFFFFF" w:fill="auto"/>
          </w:tcPr>
          <w:p w14:paraId="6CE949A9" w14:textId="77777777" w:rsidR="00516776" w:rsidRDefault="00516776" w:rsidP="00767D31">
            <w:pPr>
              <w:pStyle w:val="TAL"/>
              <w:rPr>
                <w:sz w:val="16"/>
                <w:szCs w:val="16"/>
              </w:rPr>
            </w:pPr>
            <w:r>
              <w:rPr>
                <w:sz w:val="16"/>
                <w:szCs w:val="16"/>
              </w:rPr>
              <w:t>0066</w:t>
            </w:r>
          </w:p>
        </w:tc>
        <w:tc>
          <w:tcPr>
            <w:tcW w:w="283" w:type="dxa"/>
            <w:shd w:val="solid" w:color="FFFFFF" w:fill="auto"/>
          </w:tcPr>
          <w:p w14:paraId="4CBBCC29" w14:textId="77777777" w:rsidR="00516776" w:rsidRDefault="00516776" w:rsidP="00767D31">
            <w:pPr>
              <w:pStyle w:val="TAR"/>
              <w:rPr>
                <w:sz w:val="16"/>
                <w:szCs w:val="16"/>
              </w:rPr>
            </w:pPr>
            <w:r>
              <w:rPr>
                <w:sz w:val="16"/>
                <w:szCs w:val="16"/>
              </w:rPr>
              <w:t>2</w:t>
            </w:r>
          </w:p>
        </w:tc>
        <w:tc>
          <w:tcPr>
            <w:tcW w:w="425" w:type="dxa"/>
            <w:shd w:val="solid" w:color="FFFFFF" w:fill="auto"/>
          </w:tcPr>
          <w:p w14:paraId="5B941856" w14:textId="77777777" w:rsidR="00516776" w:rsidRDefault="00516776" w:rsidP="00767D31">
            <w:pPr>
              <w:pStyle w:val="TAC"/>
              <w:rPr>
                <w:sz w:val="16"/>
                <w:szCs w:val="16"/>
              </w:rPr>
            </w:pPr>
            <w:r>
              <w:rPr>
                <w:sz w:val="16"/>
                <w:szCs w:val="16"/>
              </w:rPr>
              <w:t>B</w:t>
            </w:r>
          </w:p>
        </w:tc>
        <w:tc>
          <w:tcPr>
            <w:tcW w:w="4962" w:type="dxa"/>
            <w:shd w:val="solid" w:color="FFFFFF" w:fill="auto"/>
          </w:tcPr>
          <w:p w14:paraId="5B76741B"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6A5119FB" w14:textId="77777777" w:rsidR="00516776" w:rsidRDefault="00516776" w:rsidP="00767D31">
            <w:pPr>
              <w:pStyle w:val="TAC"/>
              <w:rPr>
                <w:sz w:val="16"/>
                <w:szCs w:val="16"/>
              </w:rPr>
            </w:pPr>
            <w:r>
              <w:rPr>
                <w:sz w:val="16"/>
                <w:szCs w:val="16"/>
              </w:rPr>
              <w:t>16.2.0</w:t>
            </w:r>
          </w:p>
        </w:tc>
      </w:tr>
      <w:tr w:rsidR="00516776" w:rsidRPr="006B0D02" w14:paraId="207EFD85" w14:textId="77777777" w:rsidTr="00767D31">
        <w:tc>
          <w:tcPr>
            <w:tcW w:w="800" w:type="dxa"/>
            <w:shd w:val="solid" w:color="FFFFFF" w:fill="auto"/>
          </w:tcPr>
          <w:p w14:paraId="7C64DA5F" w14:textId="77777777" w:rsidR="00516776" w:rsidRDefault="00516776" w:rsidP="00767D31">
            <w:pPr>
              <w:pStyle w:val="TAC"/>
              <w:rPr>
                <w:sz w:val="16"/>
                <w:szCs w:val="16"/>
              </w:rPr>
            </w:pPr>
            <w:r>
              <w:rPr>
                <w:sz w:val="16"/>
                <w:szCs w:val="16"/>
              </w:rPr>
              <w:t>2019-12</w:t>
            </w:r>
          </w:p>
        </w:tc>
        <w:tc>
          <w:tcPr>
            <w:tcW w:w="800" w:type="dxa"/>
            <w:shd w:val="solid" w:color="FFFFFF" w:fill="auto"/>
          </w:tcPr>
          <w:p w14:paraId="441A680C" w14:textId="77777777" w:rsidR="00516776" w:rsidRDefault="00516776" w:rsidP="00767D31">
            <w:pPr>
              <w:pStyle w:val="TAC"/>
              <w:rPr>
                <w:sz w:val="16"/>
                <w:szCs w:val="16"/>
              </w:rPr>
            </w:pPr>
            <w:r>
              <w:rPr>
                <w:sz w:val="16"/>
                <w:szCs w:val="16"/>
              </w:rPr>
              <w:t>CT#86</w:t>
            </w:r>
          </w:p>
        </w:tc>
        <w:tc>
          <w:tcPr>
            <w:tcW w:w="1094" w:type="dxa"/>
            <w:shd w:val="solid" w:color="FFFFFF" w:fill="auto"/>
          </w:tcPr>
          <w:p w14:paraId="44165FD0" w14:textId="77777777" w:rsidR="00516776" w:rsidRDefault="00516776" w:rsidP="00767D31">
            <w:pPr>
              <w:pStyle w:val="TAC"/>
              <w:rPr>
                <w:sz w:val="16"/>
                <w:szCs w:val="16"/>
              </w:rPr>
            </w:pPr>
            <w:r>
              <w:rPr>
                <w:sz w:val="16"/>
                <w:szCs w:val="16"/>
              </w:rPr>
              <w:t>CP-193063</w:t>
            </w:r>
          </w:p>
        </w:tc>
        <w:tc>
          <w:tcPr>
            <w:tcW w:w="567" w:type="dxa"/>
            <w:shd w:val="solid" w:color="FFFFFF" w:fill="auto"/>
          </w:tcPr>
          <w:p w14:paraId="29668508" w14:textId="77777777" w:rsidR="00516776" w:rsidRDefault="00516776" w:rsidP="00767D31">
            <w:pPr>
              <w:pStyle w:val="TAL"/>
              <w:rPr>
                <w:sz w:val="16"/>
                <w:szCs w:val="16"/>
              </w:rPr>
            </w:pPr>
            <w:r>
              <w:rPr>
                <w:sz w:val="16"/>
                <w:szCs w:val="16"/>
              </w:rPr>
              <w:t>0067</w:t>
            </w:r>
          </w:p>
        </w:tc>
        <w:tc>
          <w:tcPr>
            <w:tcW w:w="283" w:type="dxa"/>
            <w:shd w:val="solid" w:color="FFFFFF" w:fill="auto"/>
          </w:tcPr>
          <w:p w14:paraId="5D0A4EE8" w14:textId="77777777" w:rsidR="00516776" w:rsidRDefault="00516776" w:rsidP="00767D31">
            <w:pPr>
              <w:pStyle w:val="TAR"/>
              <w:rPr>
                <w:sz w:val="16"/>
                <w:szCs w:val="16"/>
              </w:rPr>
            </w:pPr>
            <w:r>
              <w:rPr>
                <w:sz w:val="16"/>
                <w:szCs w:val="16"/>
              </w:rPr>
              <w:t>1</w:t>
            </w:r>
          </w:p>
        </w:tc>
        <w:tc>
          <w:tcPr>
            <w:tcW w:w="425" w:type="dxa"/>
            <w:shd w:val="solid" w:color="FFFFFF" w:fill="auto"/>
          </w:tcPr>
          <w:p w14:paraId="6F8213AA" w14:textId="77777777" w:rsidR="00516776" w:rsidRDefault="00516776" w:rsidP="00767D31">
            <w:pPr>
              <w:pStyle w:val="TAC"/>
              <w:rPr>
                <w:sz w:val="16"/>
                <w:szCs w:val="16"/>
              </w:rPr>
            </w:pPr>
            <w:r>
              <w:rPr>
                <w:sz w:val="16"/>
                <w:szCs w:val="16"/>
              </w:rPr>
              <w:t>F</w:t>
            </w:r>
          </w:p>
        </w:tc>
        <w:tc>
          <w:tcPr>
            <w:tcW w:w="4962" w:type="dxa"/>
            <w:shd w:val="solid" w:color="FFFFFF" w:fill="auto"/>
          </w:tcPr>
          <w:p w14:paraId="6C39447C" w14:textId="77777777" w:rsidR="00516776" w:rsidRPr="0092519C" w:rsidRDefault="00516776" w:rsidP="00767D31">
            <w:pPr>
              <w:pStyle w:val="TAL"/>
              <w:rPr>
                <w:sz w:val="16"/>
                <w:szCs w:val="16"/>
              </w:rPr>
            </w:pPr>
            <w:r w:rsidRPr="003961D2">
              <w:rPr>
                <w:sz w:val="16"/>
                <w:szCs w:val="16"/>
              </w:rPr>
              <w:t xml:space="preserve">Extending </w:t>
            </w:r>
            <w:proofErr w:type="spellStart"/>
            <w:r w:rsidRPr="003961D2">
              <w:rPr>
                <w:sz w:val="16"/>
                <w:szCs w:val="16"/>
              </w:rPr>
              <w:t>ProblemDetails</w:t>
            </w:r>
            <w:proofErr w:type="spellEnd"/>
            <w:r w:rsidRPr="003961D2">
              <w:rPr>
                <w:sz w:val="16"/>
                <w:szCs w:val="16"/>
              </w:rPr>
              <w:t xml:space="preserve"> for Backward Compatibility</w:t>
            </w:r>
          </w:p>
        </w:tc>
        <w:tc>
          <w:tcPr>
            <w:tcW w:w="708" w:type="dxa"/>
            <w:shd w:val="solid" w:color="FFFFFF" w:fill="auto"/>
          </w:tcPr>
          <w:p w14:paraId="6C054041" w14:textId="77777777" w:rsidR="00516776" w:rsidRDefault="00516776" w:rsidP="00767D31">
            <w:pPr>
              <w:pStyle w:val="TAC"/>
              <w:rPr>
                <w:sz w:val="16"/>
                <w:szCs w:val="16"/>
              </w:rPr>
            </w:pPr>
            <w:r>
              <w:rPr>
                <w:sz w:val="16"/>
                <w:szCs w:val="16"/>
              </w:rPr>
              <w:t>16.2.0</w:t>
            </w:r>
          </w:p>
        </w:tc>
      </w:tr>
      <w:tr w:rsidR="00516776" w:rsidRPr="006B0D02" w14:paraId="497D0F9F" w14:textId="77777777" w:rsidTr="00767D31">
        <w:tc>
          <w:tcPr>
            <w:tcW w:w="800" w:type="dxa"/>
            <w:shd w:val="solid" w:color="FFFFFF" w:fill="auto"/>
          </w:tcPr>
          <w:p w14:paraId="42D08D31" w14:textId="77777777" w:rsidR="00516776" w:rsidRDefault="00516776" w:rsidP="00767D31">
            <w:pPr>
              <w:pStyle w:val="TAC"/>
              <w:rPr>
                <w:sz w:val="16"/>
                <w:szCs w:val="16"/>
              </w:rPr>
            </w:pPr>
            <w:r>
              <w:rPr>
                <w:sz w:val="16"/>
                <w:szCs w:val="16"/>
              </w:rPr>
              <w:t>2020-03</w:t>
            </w:r>
          </w:p>
        </w:tc>
        <w:tc>
          <w:tcPr>
            <w:tcW w:w="800" w:type="dxa"/>
            <w:shd w:val="solid" w:color="FFFFFF" w:fill="auto"/>
          </w:tcPr>
          <w:p w14:paraId="55C55B47" w14:textId="77777777" w:rsidR="00516776" w:rsidRDefault="00516776" w:rsidP="00767D31">
            <w:pPr>
              <w:pStyle w:val="TAC"/>
              <w:rPr>
                <w:sz w:val="16"/>
                <w:szCs w:val="16"/>
              </w:rPr>
            </w:pPr>
            <w:r>
              <w:rPr>
                <w:sz w:val="16"/>
                <w:szCs w:val="16"/>
              </w:rPr>
              <w:t>CT#87e</w:t>
            </w:r>
          </w:p>
        </w:tc>
        <w:tc>
          <w:tcPr>
            <w:tcW w:w="1094" w:type="dxa"/>
            <w:shd w:val="solid" w:color="FFFFFF" w:fill="auto"/>
          </w:tcPr>
          <w:p w14:paraId="0F4BA1C4" w14:textId="77777777" w:rsidR="00516776" w:rsidRDefault="00516776" w:rsidP="00767D31">
            <w:pPr>
              <w:pStyle w:val="TAC"/>
              <w:rPr>
                <w:sz w:val="16"/>
                <w:szCs w:val="16"/>
              </w:rPr>
            </w:pPr>
            <w:r>
              <w:rPr>
                <w:sz w:val="16"/>
                <w:szCs w:val="16"/>
              </w:rPr>
              <w:t>CP-200054</w:t>
            </w:r>
          </w:p>
        </w:tc>
        <w:tc>
          <w:tcPr>
            <w:tcW w:w="567" w:type="dxa"/>
            <w:shd w:val="solid" w:color="FFFFFF" w:fill="auto"/>
          </w:tcPr>
          <w:p w14:paraId="6389900D" w14:textId="77777777" w:rsidR="00516776" w:rsidRDefault="00516776" w:rsidP="00767D31">
            <w:pPr>
              <w:pStyle w:val="TAL"/>
              <w:rPr>
                <w:sz w:val="16"/>
                <w:szCs w:val="16"/>
              </w:rPr>
            </w:pPr>
            <w:r>
              <w:rPr>
                <w:sz w:val="16"/>
                <w:szCs w:val="16"/>
              </w:rPr>
              <w:t>0072</w:t>
            </w:r>
          </w:p>
        </w:tc>
        <w:tc>
          <w:tcPr>
            <w:tcW w:w="283" w:type="dxa"/>
            <w:shd w:val="solid" w:color="FFFFFF" w:fill="auto"/>
          </w:tcPr>
          <w:p w14:paraId="2F68373D" w14:textId="77777777" w:rsidR="00516776" w:rsidRDefault="00516776" w:rsidP="00767D31">
            <w:pPr>
              <w:pStyle w:val="TAR"/>
              <w:rPr>
                <w:sz w:val="16"/>
                <w:szCs w:val="16"/>
              </w:rPr>
            </w:pPr>
            <w:r>
              <w:rPr>
                <w:sz w:val="16"/>
                <w:szCs w:val="16"/>
              </w:rPr>
              <w:t>1</w:t>
            </w:r>
          </w:p>
        </w:tc>
        <w:tc>
          <w:tcPr>
            <w:tcW w:w="425" w:type="dxa"/>
            <w:shd w:val="solid" w:color="FFFFFF" w:fill="auto"/>
          </w:tcPr>
          <w:p w14:paraId="4C1BE3F2" w14:textId="77777777" w:rsidR="00516776" w:rsidRDefault="00516776" w:rsidP="00767D31">
            <w:pPr>
              <w:pStyle w:val="TAC"/>
              <w:rPr>
                <w:sz w:val="16"/>
                <w:szCs w:val="16"/>
              </w:rPr>
            </w:pPr>
            <w:r>
              <w:rPr>
                <w:sz w:val="16"/>
                <w:szCs w:val="16"/>
              </w:rPr>
              <w:t>F</w:t>
            </w:r>
          </w:p>
        </w:tc>
        <w:tc>
          <w:tcPr>
            <w:tcW w:w="4962" w:type="dxa"/>
            <w:shd w:val="solid" w:color="FFFFFF" w:fill="auto"/>
          </w:tcPr>
          <w:p w14:paraId="65048B03"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7A55D298" w14:textId="77777777" w:rsidR="00516776" w:rsidRDefault="00516776" w:rsidP="00767D31">
            <w:pPr>
              <w:pStyle w:val="TAC"/>
              <w:rPr>
                <w:sz w:val="16"/>
                <w:szCs w:val="16"/>
              </w:rPr>
            </w:pPr>
            <w:r>
              <w:rPr>
                <w:sz w:val="16"/>
                <w:szCs w:val="16"/>
              </w:rPr>
              <w:t>16.3.0</w:t>
            </w:r>
          </w:p>
        </w:tc>
      </w:tr>
      <w:tr w:rsidR="00516776" w:rsidRPr="006B0D02" w14:paraId="6AEDB0CC" w14:textId="77777777" w:rsidTr="00767D31">
        <w:tc>
          <w:tcPr>
            <w:tcW w:w="800" w:type="dxa"/>
            <w:shd w:val="solid" w:color="FFFFFF" w:fill="auto"/>
          </w:tcPr>
          <w:p w14:paraId="5DCD3115" w14:textId="77777777" w:rsidR="00516776" w:rsidRDefault="00516776" w:rsidP="00767D31">
            <w:pPr>
              <w:pStyle w:val="TAC"/>
              <w:rPr>
                <w:sz w:val="16"/>
                <w:szCs w:val="16"/>
              </w:rPr>
            </w:pPr>
            <w:r>
              <w:rPr>
                <w:sz w:val="16"/>
                <w:szCs w:val="16"/>
              </w:rPr>
              <w:t>2020-03</w:t>
            </w:r>
          </w:p>
        </w:tc>
        <w:tc>
          <w:tcPr>
            <w:tcW w:w="800" w:type="dxa"/>
            <w:shd w:val="solid" w:color="FFFFFF" w:fill="auto"/>
          </w:tcPr>
          <w:p w14:paraId="23E0E92B" w14:textId="77777777" w:rsidR="00516776" w:rsidRDefault="00516776" w:rsidP="00767D31">
            <w:pPr>
              <w:pStyle w:val="TAC"/>
              <w:rPr>
                <w:sz w:val="16"/>
                <w:szCs w:val="16"/>
              </w:rPr>
            </w:pPr>
            <w:r>
              <w:rPr>
                <w:sz w:val="16"/>
                <w:szCs w:val="16"/>
              </w:rPr>
              <w:t>CT#87e</w:t>
            </w:r>
          </w:p>
        </w:tc>
        <w:tc>
          <w:tcPr>
            <w:tcW w:w="1094" w:type="dxa"/>
            <w:shd w:val="solid" w:color="FFFFFF" w:fill="auto"/>
          </w:tcPr>
          <w:p w14:paraId="065DD7BD" w14:textId="77777777" w:rsidR="00516776" w:rsidRDefault="00516776" w:rsidP="00767D31">
            <w:pPr>
              <w:pStyle w:val="TAC"/>
              <w:rPr>
                <w:sz w:val="16"/>
                <w:szCs w:val="16"/>
              </w:rPr>
            </w:pPr>
            <w:r>
              <w:rPr>
                <w:sz w:val="16"/>
                <w:szCs w:val="16"/>
              </w:rPr>
              <w:t>CP-200039</w:t>
            </w:r>
          </w:p>
        </w:tc>
        <w:tc>
          <w:tcPr>
            <w:tcW w:w="567" w:type="dxa"/>
            <w:shd w:val="solid" w:color="FFFFFF" w:fill="auto"/>
          </w:tcPr>
          <w:p w14:paraId="592A1B37" w14:textId="77777777" w:rsidR="00516776" w:rsidRDefault="00516776" w:rsidP="00767D31">
            <w:pPr>
              <w:pStyle w:val="TAL"/>
              <w:rPr>
                <w:sz w:val="16"/>
                <w:szCs w:val="16"/>
              </w:rPr>
            </w:pPr>
            <w:r>
              <w:rPr>
                <w:sz w:val="16"/>
                <w:szCs w:val="16"/>
              </w:rPr>
              <w:t>0073</w:t>
            </w:r>
          </w:p>
        </w:tc>
        <w:tc>
          <w:tcPr>
            <w:tcW w:w="283" w:type="dxa"/>
            <w:shd w:val="solid" w:color="FFFFFF" w:fill="auto"/>
          </w:tcPr>
          <w:p w14:paraId="3F62F79B" w14:textId="77777777" w:rsidR="00516776" w:rsidRDefault="00516776" w:rsidP="00767D31">
            <w:pPr>
              <w:pStyle w:val="TAR"/>
              <w:rPr>
                <w:sz w:val="16"/>
                <w:szCs w:val="16"/>
              </w:rPr>
            </w:pPr>
            <w:r>
              <w:rPr>
                <w:sz w:val="16"/>
                <w:szCs w:val="16"/>
              </w:rPr>
              <w:t>1</w:t>
            </w:r>
          </w:p>
        </w:tc>
        <w:tc>
          <w:tcPr>
            <w:tcW w:w="425" w:type="dxa"/>
            <w:shd w:val="solid" w:color="FFFFFF" w:fill="auto"/>
          </w:tcPr>
          <w:p w14:paraId="52C1BAFE" w14:textId="77777777" w:rsidR="00516776" w:rsidRDefault="00516776" w:rsidP="00767D31">
            <w:pPr>
              <w:pStyle w:val="TAC"/>
              <w:rPr>
                <w:sz w:val="16"/>
                <w:szCs w:val="16"/>
              </w:rPr>
            </w:pPr>
            <w:r>
              <w:rPr>
                <w:sz w:val="16"/>
                <w:szCs w:val="16"/>
              </w:rPr>
              <w:t>F</w:t>
            </w:r>
          </w:p>
        </w:tc>
        <w:tc>
          <w:tcPr>
            <w:tcW w:w="4962" w:type="dxa"/>
            <w:shd w:val="solid" w:color="FFFFFF" w:fill="auto"/>
          </w:tcPr>
          <w:p w14:paraId="6D2F7943"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514BFB1F" w14:textId="77777777" w:rsidR="00516776" w:rsidRDefault="00516776" w:rsidP="00767D31">
            <w:pPr>
              <w:pStyle w:val="TAC"/>
              <w:rPr>
                <w:sz w:val="16"/>
                <w:szCs w:val="16"/>
              </w:rPr>
            </w:pPr>
            <w:r>
              <w:rPr>
                <w:sz w:val="16"/>
                <w:szCs w:val="16"/>
              </w:rPr>
              <w:t>16.3.0</w:t>
            </w:r>
          </w:p>
        </w:tc>
      </w:tr>
      <w:tr w:rsidR="004223CD" w:rsidRPr="006B0D02" w14:paraId="7D31E254" w14:textId="77777777" w:rsidTr="00767D31">
        <w:tc>
          <w:tcPr>
            <w:tcW w:w="800" w:type="dxa"/>
            <w:shd w:val="solid" w:color="FFFFFF" w:fill="auto"/>
          </w:tcPr>
          <w:p w14:paraId="3BA46876" w14:textId="77777777" w:rsidR="004223CD" w:rsidRDefault="004223CD" w:rsidP="00767D31">
            <w:pPr>
              <w:pStyle w:val="TAC"/>
              <w:rPr>
                <w:sz w:val="16"/>
                <w:szCs w:val="16"/>
              </w:rPr>
            </w:pPr>
            <w:r>
              <w:rPr>
                <w:sz w:val="16"/>
                <w:szCs w:val="16"/>
              </w:rPr>
              <w:t>2020-06</w:t>
            </w:r>
          </w:p>
        </w:tc>
        <w:tc>
          <w:tcPr>
            <w:tcW w:w="800" w:type="dxa"/>
            <w:shd w:val="solid" w:color="FFFFFF" w:fill="auto"/>
          </w:tcPr>
          <w:p w14:paraId="2D485581" w14:textId="77777777" w:rsidR="004223CD" w:rsidRDefault="004223CD" w:rsidP="00767D31">
            <w:pPr>
              <w:pStyle w:val="TAC"/>
              <w:rPr>
                <w:sz w:val="16"/>
                <w:szCs w:val="16"/>
              </w:rPr>
            </w:pPr>
            <w:r>
              <w:rPr>
                <w:sz w:val="16"/>
                <w:szCs w:val="16"/>
              </w:rPr>
              <w:t>CT#88e</w:t>
            </w:r>
          </w:p>
        </w:tc>
        <w:tc>
          <w:tcPr>
            <w:tcW w:w="1094" w:type="dxa"/>
            <w:shd w:val="solid" w:color="FFFFFF" w:fill="auto"/>
          </w:tcPr>
          <w:p w14:paraId="4B04F926" w14:textId="77777777" w:rsidR="004223CD" w:rsidRDefault="004223CD" w:rsidP="00767D31">
            <w:pPr>
              <w:pStyle w:val="TAC"/>
              <w:rPr>
                <w:sz w:val="16"/>
                <w:szCs w:val="16"/>
              </w:rPr>
            </w:pPr>
            <w:r>
              <w:rPr>
                <w:sz w:val="16"/>
                <w:szCs w:val="16"/>
              </w:rPr>
              <w:t>CP-201034</w:t>
            </w:r>
          </w:p>
        </w:tc>
        <w:tc>
          <w:tcPr>
            <w:tcW w:w="567" w:type="dxa"/>
            <w:shd w:val="solid" w:color="FFFFFF" w:fill="auto"/>
          </w:tcPr>
          <w:p w14:paraId="18D704FE" w14:textId="77777777" w:rsidR="004223CD" w:rsidRDefault="004223CD" w:rsidP="00767D31">
            <w:pPr>
              <w:pStyle w:val="TAL"/>
              <w:rPr>
                <w:sz w:val="16"/>
                <w:szCs w:val="16"/>
              </w:rPr>
            </w:pPr>
            <w:r>
              <w:rPr>
                <w:sz w:val="16"/>
                <w:szCs w:val="16"/>
              </w:rPr>
              <w:t>0074</w:t>
            </w:r>
          </w:p>
        </w:tc>
        <w:tc>
          <w:tcPr>
            <w:tcW w:w="283" w:type="dxa"/>
            <w:shd w:val="solid" w:color="FFFFFF" w:fill="auto"/>
          </w:tcPr>
          <w:p w14:paraId="0BE7441E" w14:textId="77777777" w:rsidR="004223CD" w:rsidRDefault="004223CD" w:rsidP="00767D31">
            <w:pPr>
              <w:pStyle w:val="TAR"/>
              <w:rPr>
                <w:sz w:val="16"/>
                <w:szCs w:val="16"/>
              </w:rPr>
            </w:pPr>
            <w:r>
              <w:rPr>
                <w:sz w:val="16"/>
                <w:szCs w:val="16"/>
              </w:rPr>
              <w:t>2</w:t>
            </w:r>
          </w:p>
        </w:tc>
        <w:tc>
          <w:tcPr>
            <w:tcW w:w="425" w:type="dxa"/>
            <w:shd w:val="solid" w:color="FFFFFF" w:fill="auto"/>
          </w:tcPr>
          <w:p w14:paraId="422CDD15" w14:textId="77777777" w:rsidR="004223CD" w:rsidRDefault="004223CD" w:rsidP="00767D31">
            <w:pPr>
              <w:pStyle w:val="TAC"/>
              <w:rPr>
                <w:sz w:val="16"/>
                <w:szCs w:val="16"/>
              </w:rPr>
            </w:pPr>
            <w:r>
              <w:rPr>
                <w:sz w:val="16"/>
                <w:szCs w:val="16"/>
              </w:rPr>
              <w:t>F</w:t>
            </w:r>
          </w:p>
        </w:tc>
        <w:tc>
          <w:tcPr>
            <w:tcW w:w="4962" w:type="dxa"/>
            <w:shd w:val="solid" w:color="FFFFFF" w:fill="auto"/>
          </w:tcPr>
          <w:p w14:paraId="4E2A529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 xml:space="preserve">Clarifications to </w:t>
            </w:r>
            <w:proofErr w:type="spellStart"/>
            <w:r w:rsidRPr="006101FE">
              <w:rPr>
                <w:sz w:val="16"/>
                <w:szCs w:val="16"/>
              </w:rPr>
              <w:t>callback</w:t>
            </w:r>
            <w:proofErr w:type="spellEnd"/>
            <w:r w:rsidRPr="006101FE">
              <w:rPr>
                <w:sz w:val="16"/>
                <w:szCs w:val="16"/>
              </w:rPr>
              <w:t xml:space="preserve"> URI</w:t>
            </w:r>
            <w:r w:rsidRPr="006101FE">
              <w:rPr>
                <w:sz w:val="16"/>
                <w:szCs w:val="16"/>
              </w:rPr>
              <w:fldChar w:fldCharType="end"/>
            </w:r>
          </w:p>
        </w:tc>
        <w:tc>
          <w:tcPr>
            <w:tcW w:w="708" w:type="dxa"/>
            <w:shd w:val="solid" w:color="FFFFFF" w:fill="auto"/>
          </w:tcPr>
          <w:p w14:paraId="48AF03CE" w14:textId="77777777" w:rsidR="004223CD" w:rsidRDefault="004223CD" w:rsidP="00767D31">
            <w:pPr>
              <w:pStyle w:val="TAC"/>
              <w:rPr>
                <w:sz w:val="16"/>
                <w:szCs w:val="16"/>
              </w:rPr>
            </w:pPr>
            <w:r>
              <w:rPr>
                <w:sz w:val="16"/>
                <w:szCs w:val="16"/>
              </w:rPr>
              <w:t>16.4.0</w:t>
            </w:r>
          </w:p>
        </w:tc>
      </w:tr>
      <w:tr w:rsidR="004223CD" w:rsidRPr="006B0D02" w14:paraId="05430683" w14:textId="77777777" w:rsidTr="00767D31">
        <w:tc>
          <w:tcPr>
            <w:tcW w:w="800" w:type="dxa"/>
            <w:shd w:val="solid" w:color="FFFFFF" w:fill="auto"/>
          </w:tcPr>
          <w:p w14:paraId="7DC4B150" w14:textId="77777777" w:rsidR="004223CD" w:rsidRDefault="004223CD" w:rsidP="004223CD">
            <w:pPr>
              <w:pStyle w:val="TAC"/>
              <w:rPr>
                <w:sz w:val="16"/>
                <w:szCs w:val="16"/>
              </w:rPr>
            </w:pPr>
            <w:r>
              <w:rPr>
                <w:sz w:val="16"/>
                <w:szCs w:val="16"/>
              </w:rPr>
              <w:t>2020-06</w:t>
            </w:r>
          </w:p>
        </w:tc>
        <w:tc>
          <w:tcPr>
            <w:tcW w:w="800" w:type="dxa"/>
            <w:shd w:val="solid" w:color="FFFFFF" w:fill="auto"/>
          </w:tcPr>
          <w:p w14:paraId="7DD3538D" w14:textId="77777777" w:rsidR="004223CD" w:rsidRDefault="004223CD" w:rsidP="004223CD">
            <w:pPr>
              <w:pStyle w:val="TAC"/>
              <w:rPr>
                <w:sz w:val="16"/>
                <w:szCs w:val="16"/>
              </w:rPr>
            </w:pPr>
            <w:r>
              <w:rPr>
                <w:sz w:val="16"/>
                <w:szCs w:val="16"/>
              </w:rPr>
              <w:t>CT#88e</w:t>
            </w:r>
          </w:p>
        </w:tc>
        <w:tc>
          <w:tcPr>
            <w:tcW w:w="1094" w:type="dxa"/>
            <w:shd w:val="solid" w:color="FFFFFF" w:fill="auto"/>
          </w:tcPr>
          <w:p w14:paraId="2F39546A" w14:textId="77777777" w:rsidR="004223CD" w:rsidRDefault="004223CD" w:rsidP="004223CD">
            <w:pPr>
              <w:pStyle w:val="TAC"/>
              <w:rPr>
                <w:sz w:val="16"/>
                <w:szCs w:val="16"/>
              </w:rPr>
            </w:pPr>
            <w:r>
              <w:rPr>
                <w:sz w:val="16"/>
                <w:szCs w:val="16"/>
              </w:rPr>
              <w:t>CP-201034</w:t>
            </w:r>
          </w:p>
        </w:tc>
        <w:tc>
          <w:tcPr>
            <w:tcW w:w="567" w:type="dxa"/>
            <w:shd w:val="solid" w:color="FFFFFF" w:fill="auto"/>
          </w:tcPr>
          <w:p w14:paraId="45683AA7" w14:textId="77777777" w:rsidR="004223CD" w:rsidRDefault="006101FE" w:rsidP="004223CD">
            <w:pPr>
              <w:pStyle w:val="TAL"/>
              <w:rPr>
                <w:sz w:val="16"/>
                <w:szCs w:val="16"/>
              </w:rPr>
            </w:pPr>
            <w:r>
              <w:rPr>
                <w:sz w:val="16"/>
                <w:szCs w:val="16"/>
              </w:rPr>
              <w:t>0075</w:t>
            </w:r>
          </w:p>
        </w:tc>
        <w:tc>
          <w:tcPr>
            <w:tcW w:w="283" w:type="dxa"/>
            <w:shd w:val="solid" w:color="FFFFFF" w:fill="auto"/>
          </w:tcPr>
          <w:p w14:paraId="4A9EF1D5" w14:textId="77777777" w:rsidR="004223CD" w:rsidRDefault="006101FE" w:rsidP="004223CD">
            <w:pPr>
              <w:pStyle w:val="TAR"/>
              <w:rPr>
                <w:sz w:val="16"/>
                <w:szCs w:val="16"/>
              </w:rPr>
            </w:pPr>
            <w:r>
              <w:rPr>
                <w:sz w:val="16"/>
                <w:szCs w:val="16"/>
              </w:rPr>
              <w:t>1</w:t>
            </w:r>
          </w:p>
        </w:tc>
        <w:tc>
          <w:tcPr>
            <w:tcW w:w="425" w:type="dxa"/>
            <w:shd w:val="solid" w:color="FFFFFF" w:fill="auto"/>
          </w:tcPr>
          <w:p w14:paraId="4EB05810" w14:textId="77777777" w:rsidR="004223CD" w:rsidRDefault="006101FE" w:rsidP="004223CD">
            <w:pPr>
              <w:pStyle w:val="TAC"/>
              <w:rPr>
                <w:sz w:val="16"/>
                <w:szCs w:val="16"/>
              </w:rPr>
            </w:pPr>
            <w:r>
              <w:rPr>
                <w:sz w:val="16"/>
                <w:szCs w:val="16"/>
              </w:rPr>
              <w:t>B</w:t>
            </w:r>
          </w:p>
        </w:tc>
        <w:tc>
          <w:tcPr>
            <w:tcW w:w="4962" w:type="dxa"/>
            <w:shd w:val="solid" w:color="FFFFFF" w:fill="auto"/>
          </w:tcPr>
          <w:p w14:paraId="5E2F35ED"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5434B650" w14:textId="77777777" w:rsidR="004223CD" w:rsidRDefault="004223CD" w:rsidP="004223CD">
            <w:pPr>
              <w:pStyle w:val="TAC"/>
              <w:rPr>
                <w:sz w:val="16"/>
                <w:szCs w:val="16"/>
              </w:rPr>
            </w:pPr>
            <w:r>
              <w:rPr>
                <w:sz w:val="16"/>
                <w:szCs w:val="16"/>
              </w:rPr>
              <w:t>16.4.0</w:t>
            </w:r>
          </w:p>
        </w:tc>
      </w:tr>
      <w:tr w:rsidR="004223CD" w:rsidRPr="006B0D02" w14:paraId="77F947B5" w14:textId="77777777" w:rsidTr="00767D31">
        <w:tc>
          <w:tcPr>
            <w:tcW w:w="800" w:type="dxa"/>
            <w:shd w:val="solid" w:color="FFFFFF" w:fill="auto"/>
          </w:tcPr>
          <w:p w14:paraId="775D9532" w14:textId="77777777" w:rsidR="004223CD" w:rsidRDefault="004223CD" w:rsidP="004223CD">
            <w:pPr>
              <w:pStyle w:val="TAC"/>
              <w:rPr>
                <w:sz w:val="16"/>
                <w:szCs w:val="16"/>
              </w:rPr>
            </w:pPr>
            <w:r>
              <w:rPr>
                <w:sz w:val="16"/>
                <w:szCs w:val="16"/>
              </w:rPr>
              <w:t>2020-06</w:t>
            </w:r>
          </w:p>
        </w:tc>
        <w:tc>
          <w:tcPr>
            <w:tcW w:w="800" w:type="dxa"/>
            <w:shd w:val="solid" w:color="FFFFFF" w:fill="auto"/>
          </w:tcPr>
          <w:p w14:paraId="5C31958D" w14:textId="77777777" w:rsidR="004223CD" w:rsidRDefault="004223CD" w:rsidP="004223CD">
            <w:pPr>
              <w:pStyle w:val="TAC"/>
              <w:rPr>
                <w:sz w:val="16"/>
                <w:szCs w:val="16"/>
              </w:rPr>
            </w:pPr>
            <w:r>
              <w:rPr>
                <w:sz w:val="16"/>
                <w:szCs w:val="16"/>
              </w:rPr>
              <w:t>CT#88e</w:t>
            </w:r>
          </w:p>
        </w:tc>
        <w:tc>
          <w:tcPr>
            <w:tcW w:w="1094" w:type="dxa"/>
            <w:shd w:val="solid" w:color="FFFFFF" w:fill="auto"/>
          </w:tcPr>
          <w:p w14:paraId="75431BC2" w14:textId="77777777" w:rsidR="004223CD" w:rsidRDefault="004223CD" w:rsidP="004223CD">
            <w:pPr>
              <w:pStyle w:val="TAC"/>
              <w:rPr>
                <w:sz w:val="16"/>
                <w:szCs w:val="16"/>
              </w:rPr>
            </w:pPr>
            <w:r>
              <w:rPr>
                <w:sz w:val="16"/>
                <w:szCs w:val="16"/>
              </w:rPr>
              <w:t>CP-201034</w:t>
            </w:r>
          </w:p>
        </w:tc>
        <w:tc>
          <w:tcPr>
            <w:tcW w:w="567" w:type="dxa"/>
            <w:shd w:val="solid" w:color="FFFFFF" w:fill="auto"/>
          </w:tcPr>
          <w:p w14:paraId="2A8CE401" w14:textId="77777777" w:rsidR="004223CD" w:rsidRDefault="00D63526" w:rsidP="004223CD">
            <w:pPr>
              <w:pStyle w:val="TAL"/>
              <w:rPr>
                <w:sz w:val="16"/>
                <w:szCs w:val="16"/>
              </w:rPr>
            </w:pPr>
            <w:r>
              <w:rPr>
                <w:sz w:val="16"/>
                <w:szCs w:val="16"/>
              </w:rPr>
              <w:t>0077</w:t>
            </w:r>
          </w:p>
        </w:tc>
        <w:tc>
          <w:tcPr>
            <w:tcW w:w="283" w:type="dxa"/>
            <w:shd w:val="solid" w:color="FFFFFF" w:fill="auto"/>
          </w:tcPr>
          <w:p w14:paraId="7A13BE05" w14:textId="77777777" w:rsidR="004223CD" w:rsidRDefault="00D63526" w:rsidP="004223CD">
            <w:pPr>
              <w:pStyle w:val="TAR"/>
              <w:rPr>
                <w:sz w:val="16"/>
                <w:szCs w:val="16"/>
              </w:rPr>
            </w:pPr>
            <w:r>
              <w:rPr>
                <w:sz w:val="16"/>
                <w:szCs w:val="16"/>
              </w:rPr>
              <w:t>2</w:t>
            </w:r>
          </w:p>
        </w:tc>
        <w:tc>
          <w:tcPr>
            <w:tcW w:w="425" w:type="dxa"/>
            <w:shd w:val="solid" w:color="FFFFFF" w:fill="auto"/>
          </w:tcPr>
          <w:p w14:paraId="626DC6D7" w14:textId="77777777" w:rsidR="004223CD" w:rsidRDefault="00D63526" w:rsidP="004223CD">
            <w:pPr>
              <w:pStyle w:val="TAC"/>
              <w:rPr>
                <w:sz w:val="16"/>
                <w:szCs w:val="16"/>
              </w:rPr>
            </w:pPr>
            <w:r>
              <w:rPr>
                <w:sz w:val="16"/>
                <w:szCs w:val="16"/>
              </w:rPr>
              <w:t>F</w:t>
            </w:r>
          </w:p>
        </w:tc>
        <w:tc>
          <w:tcPr>
            <w:tcW w:w="4962" w:type="dxa"/>
            <w:shd w:val="solid" w:color="FFFFFF" w:fill="auto"/>
          </w:tcPr>
          <w:p w14:paraId="28721E38"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3CFE0457" w14:textId="77777777" w:rsidR="004223CD" w:rsidRDefault="004223CD" w:rsidP="004223CD">
            <w:pPr>
              <w:pStyle w:val="TAC"/>
              <w:rPr>
                <w:sz w:val="16"/>
                <w:szCs w:val="16"/>
              </w:rPr>
            </w:pPr>
            <w:r>
              <w:rPr>
                <w:sz w:val="16"/>
                <w:szCs w:val="16"/>
              </w:rPr>
              <w:t>16.4.0</w:t>
            </w:r>
          </w:p>
        </w:tc>
      </w:tr>
      <w:tr w:rsidR="004223CD" w:rsidRPr="006B0D02" w14:paraId="1DE1FB82" w14:textId="77777777" w:rsidTr="00767D31">
        <w:tc>
          <w:tcPr>
            <w:tcW w:w="800" w:type="dxa"/>
            <w:shd w:val="solid" w:color="FFFFFF" w:fill="auto"/>
          </w:tcPr>
          <w:p w14:paraId="3140DD3F" w14:textId="77777777" w:rsidR="004223CD" w:rsidRDefault="004223CD" w:rsidP="004223CD">
            <w:pPr>
              <w:pStyle w:val="TAC"/>
              <w:rPr>
                <w:sz w:val="16"/>
                <w:szCs w:val="16"/>
              </w:rPr>
            </w:pPr>
            <w:r>
              <w:rPr>
                <w:sz w:val="16"/>
                <w:szCs w:val="16"/>
              </w:rPr>
              <w:t>2020-06</w:t>
            </w:r>
          </w:p>
        </w:tc>
        <w:tc>
          <w:tcPr>
            <w:tcW w:w="800" w:type="dxa"/>
            <w:shd w:val="solid" w:color="FFFFFF" w:fill="auto"/>
          </w:tcPr>
          <w:p w14:paraId="20748258" w14:textId="77777777" w:rsidR="004223CD" w:rsidRDefault="004223CD" w:rsidP="004223CD">
            <w:pPr>
              <w:pStyle w:val="TAC"/>
              <w:rPr>
                <w:sz w:val="16"/>
                <w:szCs w:val="16"/>
              </w:rPr>
            </w:pPr>
            <w:r>
              <w:rPr>
                <w:sz w:val="16"/>
                <w:szCs w:val="16"/>
              </w:rPr>
              <w:t>CT#88e</w:t>
            </w:r>
          </w:p>
        </w:tc>
        <w:tc>
          <w:tcPr>
            <w:tcW w:w="1094" w:type="dxa"/>
            <w:shd w:val="solid" w:color="FFFFFF" w:fill="auto"/>
          </w:tcPr>
          <w:p w14:paraId="30B9363F" w14:textId="77777777" w:rsidR="004223CD" w:rsidRDefault="004223CD" w:rsidP="004223CD">
            <w:pPr>
              <w:pStyle w:val="TAC"/>
              <w:rPr>
                <w:sz w:val="16"/>
                <w:szCs w:val="16"/>
              </w:rPr>
            </w:pPr>
            <w:r>
              <w:rPr>
                <w:sz w:val="16"/>
                <w:szCs w:val="16"/>
              </w:rPr>
              <w:t>CP-201034</w:t>
            </w:r>
          </w:p>
        </w:tc>
        <w:tc>
          <w:tcPr>
            <w:tcW w:w="567" w:type="dxa"/>
            <w:shd w:val="solid" w:color="FFFFFF" w:fill="auto"/>
          </w:tcPr>
          <w:p w14:paraId="4C62E547" w14:textId="77777777" w:rsidR="004223CD" w:rsidRDefault="00D63526" w:rsidP="004223CD">
            <w:pPr>
              <w:pStyle w:val="TAL"/>
              <w:rPr>
                <w:sz w:val="16"/>
                <w:szCs w:val="16"/>
              </w:rPr>
            </w:pPr>
            <w:r>
              <w:rPr>
                <w:sz w:val="16"/>
                <w:szCs w:val="16"/>
              </w:rPr>
              <w:t>0078</w:t>
            </w:r>
          </w:p>
        </w:tc>
        <w:tc>
          <w:tcPr>
            <w:tcW w:w="283" w:type="dxa"/>
            <w:shd w:val="solid" w:color="FFFFFF" w:fill="auto"/>
          </w:tcPr>
          <w:p w14:paraId="0902BF32" w14:textId="77777777" w:rsidR="004223CD" w:rsidRDefault="00D63526" w:rsidP="004223CD">
            <w:pPr>
              <w:pStyle w:val="TAR"/>
              <w:rPr>
                <w:sz w:val="16"/>
                <w:szCs w:val="16"/>
              </w:rPr>
            </w:pPr>
            <w:r>
              <w:rPr>
                <w:sz w:val="16"/>
                <w:szCs w:val="16"/>
              </w:rPr>
              <w:t>2</w:t>
            </w:r>
          </w:p>
        </w:tc>
        <w:tc>
          <w:tcPr>
            <w:tcW w:w="425" w:type="dxa"/>
            <w:shd w:val="solid" w:color="FFFFFF" w:fill="auto"/>
          </w:tcPr>
          <w:p w14:paraId="496D91F1" w14:textId="77777777" w:rsidR="004223CD" w:rsidRDefault="00D63526" w:rsidP="004223CD">
            <w:pPr>
              <w:pStyle w:val="TAC"/>
              <w:rPr>
                <w:sz w:val="16"/>
                <w:szCs w:val="16"/>
              </w:rPr>
            </w:pPr>
            <w:r>
              <w:rPr>
                <w:sz w:val="16"/>
                <w:szCs w:val="16"/>
              </w:rPr>
              <w:t>F</w:t>
            </w:r>
          </w:p>
        </w:tc>
        <w:tc>
          <w:tcPr>
            <w:tcW w:w="4962" w:type="dxa"/>
            <w:shd w:val="solid" w:color="FFFFFF" w:fill="auto"/>
          </w:tcPr>
          <w:p w14:paraId="0B84ADE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7C107192" w14:textId="77777777" w:rsidR="004223CD" w:rsidRDefault="004223CD" w:rsidP="004223CD">
            <w:pPr>
              <w:pStyle w:val="TAC"/>
              <w:rPr>
                <w:sz w:val="16"/>
                <w:szCs w:val="16"/>
              </w:rPr>
            </w:pPr>
            <w:r>
              <w:rPr>
                <w:sz w:val="16"/>
                <w:szCs w:val="16"/>
              </w:rPr>
              <w:t>16.4.0</w:t>
            </w:r>
          </w:p>
        </w:tc>
      </w:tr>
      <w:tr w:rsidR="004223CD" w:rsidRPr="006B0D02" w14:paraId="3AC5AD27" w14:textId="77777777" w:rsidTr="00767D31">
        <w:tc>
          <w:tcPr>
            <w:tcW w:w="800" w:type="dxa"/>
            <w:shd w:val="solid" w:color="FFFFFF" w:fill="auto"/>
          </w:tcPr>
          <w:p w14:paraId="017A5B4F" w14:textId="77777777" w:rsidR="004223CD" w:rsidRDefault="004223CD" w:rsidP="004223CD">
            <w:pPr>
              <w:pStyle w:val="TAC"/>
              <w:rPr>
                <w:sz w:val="16"/>
                <w:szCs w:val="16"/>
              </w:rPr>
            </w:pPr>
            <w:r>
              <w:rPr>
                <w:sz w:val="16"/>
                <w:szCs w:val="16"/>
              </w:rPr>
              <w:t>2020-06</w:t>
            </w:r>
          </w:p>
        </w:tc>
        <w:tc>
          <w:tcPr>
            <w:tcW w:w="800" w:type="dxa"/>
            <w:shd w:val="solid" w:color="FFFFFF" w:fill="auto"/>
          </w:tcPr>
          <w:p w14:paraId="4E0D9833" w14:textId="77777777" w:rsidR="004223CD" w:rsidRDefault="004223CD" w:rsidP="004223CD">
            <w:pPr>
              <w:pStyle w:val="TAC"/>
              <w:rPr>
                <w:sz w:val="16"/>
                <w:szCs w:val="16"/>
              </w:rPr>
            </w:pPr>
            <w:r>
              <w:rPr>
                <w:sz w:val="16"/>
                <w:szCs w:val="16"/>
              </w:rPr>
              <w:t>CT#88e</w:t>
            </w:r>
          </w:p>
        </w:tc>
        <w:tc>
          <w:tcPr>
            <w:tcW w:w="1094" w:type="dxa"/>
            <w:shd w:val="solid" w:color="FFFFFF" w:fill="auto"/>
          </w:tcPr>
          <w:p w14:paraId="7A94C6B3" w14:textId="77777777" w:rsidR="004223CD" w:rsidRDefault="004223CD" w:rsidP="004223CD">
            <w:pPr>
              <w:pStyle w:val="TAC"/>
              <w:rPr>
                <w:sz w:val="16"/>
                <w:szCs w:val="16"/>
              </w:rPr>
            </w:pPr>
            <w:r>
              <w:rPr>
                <w:sz w:val="16"/>
                <w:szCs w:val="16"/>
              </w:rPr>
              <w:t>CP-201034</w:t>
            </w:r>
          </w:p>
        </w:tc>
        <w:tc>
          <w:tcPr>
            <w:tcW w:w="567" w:type="dxa"/>
            <w:shd w:val="solid" w:color="FFFFFF" w:fill="auto"/>
          </w:tcPr>
          <w:p w14:paraId="3897B518" w14:textId="77777777" w:rsidR="004223CD" w:rsidRDefault="00350C4B" w:rsidP="004223CD">
            <w:pPr>
              <w:pStyle w:val="TAL"/>
              <w:rPr>
                <w:sz w:val="16"/>
                <w:szCs w:val="16"/>
              </w:rPr>
            </w:pPr>
            <w:r>
              <w:rPr>
                <w:sz w:val="16"/>
                <w:szCs w:val="16"/>
              </w:rPr>
              <w:t>0080</w:t>
            </w:r>
          </w:p>
        </w:tc>
        <w:tc>
          <w:tcPr>
            <w:tcW w:w="283" w:type="dxa"/>
            <w:shd w:val="solid" w:color="FFFFFF" w:fill="auto"/>
          </w:tcPr>
          <w:p w14:paraId="2F0B1B22" w14:textId="77777777" w:rsidR="004223CD" w:rsidRDefault="00350C4B" w:rsidP="004223CD">
            <w:pPr>
              <w:pStyle w:val="TAR"/>
              <w:rPr>
                <w:sz w:val="16"/>
                <w:szCs w:val="16"/>
              </w:rPr>
            </w:pPr>
            <w:r>
              <w:rPr>
                <w:sz w:val="16"/>
                <w:szCs w:val="16"/>
              </w:rPr>
              <w:t>-</w:t>
            </w:r>
          </w:p>
        </w:tc>
        <w:tc>
          <w:tcPr>
            <w:tcW w:w="425" w:type="dxa"/>
            <w:shd w:val="solid" w:color="FFFFFF" w:fill="auto"/>
          </w:tcPr>
          <w:p w14:paraId="581CB0C8" w14:textId="77777777" w:rsidR="004223CD" w:rsidRDefault="00350C4B" w:rsidP="004223CD">
            <w:pPr>
              <w:pStyle w:val="TAC"/>
              <w:rPr>
                <w:sz w:val="16"/>
                <w:szCs w:val="16"/>
              </w:rPr>
            </w:pPr>
            <w:r>
              <w:rPr>
                <w:sz w:val="16"/>
                <w:szCs w:val="16"/>
              </w:rPr>
              <w:t>F</w:t>
            </w:r>
          </w:p>
        </w:tc>
        <w:tc>
          <w:tcPr>
            <w:tcW w:w="4962" w:type="dxa"/>
            <w:shd w:val="solid" w:color="FFFFFF" w:fill="auto"/>
          </w:tcPr>
          <w:p w14:paraId="5FB6C2CB"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015BD34C" w14:textId="77777777" w:rsidR="004223CD" w:rsidRDefault="004223CD" w:rsidP="004223CD">
            <w:pPr>
              <w:pStyle w:val="TAC"/>
              <w:rPr>
                <w:sz w:val="16"/>
                <w:szCs w:val="16"/>
              </w:rPr>
            </w:pPr>
            <w:r>
              <w:rPr>
                <w:sz w:val="16"/>
                <w:szCs w:val="16"/>
              </w:rPr>
              <w:t>16.4.0</w:t>
            </w:r>
          </w:p>
        </w:tc>
      </w:tr>
      <w:tr w:rsidR="004223CD" w:rsidRPr="006B0D02" w14:paraId="1F4F0B36" w14:textId="77777777" w:rsidTr="00767D31">
        <w:tc>
          <w:tcPr>
            <w:tcW w:w="800" w:type="dxa"/>
            <w:shd w:val="solid" w:color="FFFFFF" w:fill="auto"/>
          </w:tcPr>
          <w:p w14:paraId="4C9080E4" w14:textId="77777777" w:rsidR="004223CD" w:rsidRDefault="004223CD" w:rsidP="004223CD">
            <w:pPr>
              <w:pStyle w:val="TAC"/>
              <w:rPr>
                <w:sz w:val="16"/>
                <w:szCs w:val="16"/>
              </w:rPr>
            </w:pPr>
            <w:r>
              <w:rPr>
                <w:sz w:val="16"/>
                <w:szCs w:val="16"/>
              </w:rPr>
              <w:t>2020-06</w:t>
            </w:r>
          </w:p>
        </w:tc>
        <w:tc>
          <w:tcPr>
            <w:tcW w:w="800" w:type="dxa"/>
            <w:shd w:val="solid" w:color="FFFFFF" w:fill="auto"/>
          </w:tcPr>
          <w:p w14:paraId="5EAD9A52" w14:textId="77777777" w:rsidR="004223CD" w:rsidRDefault="004223CD" w:rsidP="004223CD">
            <w:pPr>
              <w:pStyle w:val="TAC"/>
              <w:rPr>
                <w:sz w:val="16"/>
                <w:szCs w:val="16"/>
              </w:rPr>
            </w:pPr>
            <w:r>
              <w:rPr>
                <w:sz w:val="16"/>
                <w:szCs w:val="16"/>
              </w:rPr>
              <w:t>CT#88e</w:t>
            </w:r>
          </w:p>
        </w:tc>
        <w:tc>
          <w:tcPr>
            <w:tcW w:w="1094" w:type="dxa"/>
            <w:shd w:val="solid" w:color="FFFFFF" w:fill="auto"/>
          </w:tcPr>
          <w:p w14:paraId="4506206B" w14:textId="77777777" w:rsidR="004223CD" w:rsidRDefault="004223CD" w:rsidP="004223CD">
            <w:pPr>
              <w:pStyle w:val="TAC"/>
              <w:rPr>
                <w:sz w:val="16"/>
                <w:szCs w:val="16"/>
              </w:rPr>
            </w:pPr>
            <w:r>
              <w:rPr>
                <w:sz w:val="16"/>
                <w:szCs w:val="16"/>
              </w:rPr>
              <w:t>CP-201034</w:t>
            </w:r>
          </w:p>
        </w:tc>
        <w:tc>
          <w:tcPr>
            <w:tcW w:w="567" w:type="dxa"/>
            <w:shd w:val="solid" w:color="FFFFFF" w:fill="auto"/>
          </w:tcPr>
          <w:p w14:paraId="1716808A" w14:textId="77777777" w:rsidR="004223CD" w:rsidRDefault="00350C4B" w:rsidP="004223CD">
            <w:pPr>
              <w:pStyle w:val="TAL"/>
              <w:rPr>
                <w:sz w:val="16"/>
                <w:szCs w:val="16"/>
              </w:rPr>
            </w:pPr>
            <w:r>
              <w:rPr>
                <w:sz w:val="16"/>
                <w:szCs w:val="16"/>
              </w:rPr>
              <w:t>0081</w:t>
            </w:r>
          </w:p>
        </w:tc>
        <w:tc>
          <w:tcPr>
            <w:tcW w:w="283" w:type="dxa"/>
            <w:shd w:val="solid" w:color="FFFFFF" w:fill="auto"/>
          </w:tcPr>
          <w:p w14:paraId="554DF58A" w14:textId="77777777" w:rsidR="004223CD" w:rsidRDefault="00350C4B" w:rsidP="004223CD">
            <w:pPr>
              <w:pStyle w:val="TAR"/>
              <w:rPr>
                <w:sz w:val="16"/>
                <w:szCs w:val="16"/>
              </w:rPr>
            </w:pPr>
            <w:r>
              <w:rPr>
                <w:sz w:val="16"/>
                <w:szCs w:val="16"/>
              </w:rPr>
              <w:t>1</w:t>
            </w:r>
          </w:p>
        </w:tc>
        <w:tc>
          <w:tcPr>
            <w:tcW w:w="425" w:type="dxa"/>
            <w:shd w:val="solid" w:color="FFFFFF" w:fill="auto"/>
          </w:tcPr>
          <w:p w14:paraId="2AD18CF2" w14:textId="77777777" w:rsidR="004223CD" w:rsidRDefault="00350C4B" w:rsidP="004223CD">
            <w:pPr>
              <w:pStyle w:val="TAC"/>
              <w:rPr>
                <w:sz w:val="16"/>
                <w:szCs w:val="16"/>
              </w:rPr>
            </w:pPr>
            <w:r>
              <w:rPr>
                <w:sz w:val="16"/>
                <w:szCs w:val="16"/>
              </w:rPr>
              <w:t>F</w:t>
            </w:r>
          </w:p>
        </w:tc>
        <w:tc>
          <w:tcPr>
            <w:tcW w:w="4962" w:type="dxa"/>
            <w:shd w:val="solid" w:color="FFFFFF" w:fill="auto"/>
          </w:tcPr>
          <w:p w14:paraId="4418E346"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09D3D996" w14:textId="77777777" w:rsidR="004223CD" w:rsidRDefault="004223CD" w:rsidP="004223CD">
            <w:pPr>
              <w:pStyle w:val="TAC"/>
              <w:rPr>
                <w:sz w:val="16"/>
                <w:szCs w:val="16"/>
              </w:rPr>
            </w:pPr>
            <w:r>
              <w:rPr>
                <w:sz w:val="16"/>
                <w:szCs w:val="16"/>
              </w:rPr>
              <w:t>16.4.0</w:t>
            </w:r>
          </w:p>
        </w:tc>
      </w:tr>
      <w:tr w:rsidR="004223CD" w:rsidRPr="006B0D02" w14:paraId="4AD92DD3" w14:textId="77777777" w:rsidTr="00767D31">
        <w:tc>
          <w:tcPr>
            <w:tcW w:w="800" w:type="dxa"/>
            <w:shd w:val="solid" w:color="FFFFFF" w:fill="auto"/>
          </w:tcPr>
          <w:p w14:paraId="366DE78A" w14:textId="77777777" w:rsidR="004223CD" w:rsidRDefault="004223CD" w:rsidP="004223CD">
            <w:pPr>
              <w:pStyle w:val="TAC"/>
              <w:rPr>
                <w:sz w:val="16"/>
                <w:szCs w:val="16"/>
              </w:rPr>
            </w:pPr>
            <w:r>
              <w:rPr>
                <w:sz w:val="16"/>
                <w:szCs w:val="16"/>
              </w:rPr>
              <w:t>2020-06</w:t>
            </w:r>
          </w:p>
        </w:tc>
        <w:tc>
          <w:tcPr>
            <w:tcW w:w="800" w:type="dxa"/>
            <w:shd w:val="solid" w:color="FFFFFF" w:fill="auto"/>
          </w:tcPr>
          <w:p w14:paraId="31587991" w14:textId="77777777" w:rsidR="004223CD" w:rsidRDefault="004223CD" w:rsidP="004223CD">
            <w:pPr>
              <w:pStyle w:val="TAC"/>
              <w:rPr>
                <w:sz w:val="16"/>
                <w:szCs w:val="16"/>
              </w:rPr>
            </w:pPr>
            <w:r>
              <w:rPr>
                <w:sz w:val="16"/>
                <w:szCs w:val="16"/>
              </w:rPr>
              <w:t>CT#88e</w:t>
            </w:r>
          </w:p>
        </w:tc>
        <w:tc>
          <w:tcPr>
            <w:tcW w:w="1094" w:type="dxa"/>
            <w:shd w:val="solid" w:color="FFFFFF" w:fill="auto"/>
          </w:tcPr>
          <w:p w14:paraId="2A3C80C0" w14:textId="77777777" w:rsidR="004223CD" w:rsidRDefault="004223CD" w:rsidP="004223CD">
            <w:pPr>
              <w:pStyle w:val="TAC"/>
              <w:rPr>
                <w:sz w:val="16"/>
                <w:szCs w:val="16"/>
              </w:rPr>
            </w:pPr>
            <w:r>
              <w:rPr>
                <w:sz w:val="16"/>
                <w:szCs w:val="16"/>
              </w:rPr>
              <w:t>CP-201034</w:t>
            </w:r>
          </w:p>
        </w:tc>
        <w:tc>
          <w:tcPr>
            <w:tcW w:w="567" w:type="dxa"/>
            <w:shd w:val="solid" w:color="FFFFFF" w:fill="auto"/>
          </w:tcPr>
          <w:p w14:paraId="6E240DC1" w14:textId="77777777" w:rsidR="004223CD" w:rsidRDefault="005C1A9E" w:rsidP="004223CD">
            <w:pPr>
              <w:pStyle w:val="TAL"/>
              <w:rPr>
                <w:sz w:val="16"/>
                <w:szCs w:val="16"/>
              </w:rPr>
            </w:pPr>
            <w:r>
              <w:rPr>
                <w:sz w:val="16"/>
                <w:szCs w:val="16"/>
              </w:rPr>
              <w:t>0079</w:t>
            </w:r>
          </w:p>
        </w:tc>
        <w:tc>
          <w:tcPr>
            <w:tcW w:w="283" w:type="dxa"/>
            <w:shd w:val="solid" w:color="FFFFFF" w:fill="auto"/>
          </w:tcPr>
          <w:p w14:paraId="7830944E" w14:textId="77777777" w:rsidR="004223CD" w:rsidRDefault="005C1A9E" w:rsidP="004223CD">
            <w:pPr>
              <w:pStyle w:val="TAR"/>
              <w:rPr>
                <w:sz w:val="16"/>
                <w:szCs w:val="16"/>
              </w:rPr>
            </w:pPr>
            <w:r>
              <w:rPr>
                <w:sz w:val="16"/>
                <w:szCs w:val="16"/>
              </w:rPr>
              <w:t>1</w:t>
            </w:r>
          </w:p>
        </w:tc>
        <w:tc>
          <w:tcPr>
            <w:tcW w:w="425" w:type="dxa"/>
            <w:shd w:val="solid" w:color="FFFFFF" w:fill="auto"/>
          </w:tcPr>
          <w:p w14:paraId="7AB66374" w14:textId="77777777" w:rsidR="004223CD" w:rsidRDefault="005C1A9E" w:rsidP="004223CD">
            <w:pPr>
              <w:pStyle w:val="TAC"/>
              <w:rPr>
                <w:sz w:val="16"/>
                <w:szCs w:val="16"/>
              </w:rPr>
            </w:pPr>
            <w:r>
              <w:rPr>
                <w:sz w:val="16"/>
                <w:szCs w:val="16"/>
              </w:rPr>
              <w:t>F</w:t>
            </w:r>
          </w:p>
        </w:tc>
        <w:tc>
          <w:tcPr>
            <w:tcW w:w="4962" w:type="dxa"/>
            <w:shd w:val="solid" w:color="FFFFFF" w:fill="auto"/>
          </w:tcPr>
          <w:p w14:paraId="4212415E" w14:textId="77777777" w:rsidR="004223CD" w:rsidRPr="00D1147A" w:rsidRDefault="005C1A9E" w:rsidP="004223CD">
            <w:pPr>
              <w:pStyle w:val="TAL"/>
              <w:rPr>
                <w:sz w:val="16"/>
                <w:szCs w:val="16"/>
              </w:rPr>
            </w:pPr>
            <w:r w:rsidRPr="005C1A9E">
              <w:rPr>
                <w:sz w:val="16"/>
                <w:szCs w:val="16"/>
              </w:rPr>
              <w:t xml:space="preserve">API URI correction and template </w:t>
            </w:r>
            <w:proofErr w:type="spellStart"/>
            <w:r w:rsidRPr="005C1A9E">
              <w:rPr>
                <w:sz w:val="16"/>
                <w:szCs w:val="16"/>
              </w:rPr>
              <w:t>udpate</w:t>
            </w:r>
            <w:proofErr w:type="spellEnd"/>
          </w:p>
        </w:tc>
        <w:tc>
          <w:tcPr>
            <w:tcW w:w="708" w:type="dxa"/>
            <w:shd w:val="solid" w:color="FFFFFF" w:fill="auto"/>
          </w:tcPr>
          <w:p w14:paraId="51628019" w14:textId="77777777" w:rsidR="004223CD" w:rsidRDefault="004223CD" w:rsidP="004223CD">
            <w:pPr>
              <w:pStyle w:val="TAC"/>
              <w:rPr>
                <w:sz w:val="16"/>
                <w:szCs w:val="16"/>
              </w:rPr>
            </w:pPr>
            <w:r>
              <w:rPr>
                <w:sz w:val="16"/>
                <w:szCs w:val="16"/>
              </w:rPr>
              <w:t>16.4.0</w:t>
            </w:r>
          </w:p>
        </w:tc>
      </w:tr>
      <w:tr w:rsidR="004223CD" w:rsidRPr="006B0D02" w14:paraId="6CB0C1D2" w14:textId="77777777" w:rsidTr="00767D31">
        <w:tc>
          <w:tcPr>
            <w:tcW w:w="800" w:type="dxa"/>
            <w:shd w:val="solid" w:color="FFFFFF" w:fill="auto"/>
          </w:tcPr>
          <w:p w14:paraId="08BFE354" w14:textId="77777777" w:rsidR="004223CD" w:rsidRDefault="004223CD" w:rsidP="004223CD">
            <w:pPr>
              <w:pStyle w:val="TAC"/>
              <w:rPr>
                <w:sz w:val="16"/>
                <w:szCs w:val="16"/>
              </w:rPr>
            </w:pPr>
            <w:r>
              <w:rPr>
                <w:sz w:val="16"/>
                <w:szCs w:val="16"/>
              </w:rPr>
              <w:t>2020-06</w:t>
            </w:r>
          </w:p>
        </w:tc>
        <w:tc>
          <w:tcPr>
            <w:tcW w:w="800" w:type="dxa"/>
            <w:shd w:val="solid" w:color="FFFFFF" w:fill="auto"/>
          </w:tcPr>
          <w:p w14:paraId="4480C1AA" w14:textId="77777777" w:rsidR="004223CD" w:rsidRDefault="004223CD" w:rsidP="004223CD">
            <w:pPr>
              <w:pStyle w:val="TAC"/>
              <w:rPr>
                <w:sz w:val="16"/>
                <w:szCs w:val="16"/>
              </w:rPr>
            </w:pPr>
            <w:r>
              <w:rPr>
                <w:sz w:val="16"/>
                <w:szCs w:val="16"/>
              </w:rPr>
              <w:t>CT#88e</w:t>
            </w:r>
          </w:p>
        </w:tc>
        <w:tc>
          <w:tcPr>
            <w:tcW w:w="1094" w:type="dxa"/>
            <w:shd w:val="solid" w:color="FFFFFF" w:fill="auto"/>
          </w:tcPr>
          <w:p w14:paraId="1A9280C9" w14:textId="77777777" w:rsidR="004223CD" w:rsidRDefault="004223CD" w:rsidP="004223CD">
            <w:pPr>
              <w:pStyle w:val="TAC"/>
              <w:rPr>
                <w:sz w:val="16"/>
                <w:szCs w:val="16"/>
              </w:rPr>
            </w:pPr>
            <w:r>
              <w:rPr>
                <w:sz w:val="16"/>
                <w:szCs w:val="16"/>
              </w:rPr>
              <w:t>CP-201034</w:t>
            </w:r>
          </w:p>
        </w:tc>
        <w:tc>
          <w:tcPr>
            <w:tcW w:w="567" w:type="dxa"/>
            <w:shd w:val="solid" w:color="FFFFFF" w:fill="auto"/>
          </w:tcPr>
          <w:p w14:paraId="01635353" w14:textId="77777777" w:rsidR="004223CD" w:rsidRDefault="005C1A9E" w:rsidP="004223CD">
            <w:pPr>
              <w:pStyle w:val="TAL"/>
              <w:rPr>
                <w:sz w:val="16"/>
                <w:szCs w:val="16"/>
              </w:rPr>
            </w:pPr>
            <w:r>
              <w:rPr>
                <w:sz w:val="16"/>
                <w:szCs w:val="16"/>
              </w:rPr>
              <w:t>0082</w:t>
            </w:r>
          </w:p>
        </w:tc>
        <w:tc>
          <w:tcPr>
            <w:tcW w:w="283" w:type="dxa"/>
            <w:shd w:val="solid" w:color="FFFFFF" w:fill="auto"/>
          </w:tcPr>
          <w:p w14:paraId="5A804262" w14:textId="77777777" w:rsidR="004223CD" w:rsidRDefault="005C1A9E" w:rsidP="004223CD">
            <w:pPr>
              <w:pStyle w:val="TAR"/>
              <w:rPr>
                <w:sz w:val="16"/>
                <w:szCs w:val="16"/>
              </w:rPr>
            </w:pPr>
            <w:r>
              <w:rPr>
                <w:sz w:val="16"/>
                <w:szCs w:val="16"/>
              </w:rPr>
              <w:t>1</w:t>
            </w:r>
          </w:p>
        </w:tc>
        <w:tc>
          <w:tcPr>
            <w:tcW w:w="425" w:type="dxa"/>
            <w:shd w:val="solid" w:color="FFFFFF" w:fill="auto"/>
          </w:tcPr>
          <w:p w14:paraId="057FA264" w14:textId="77777777" w:rsidR="004223CD" w:rsidRDefault="005C1A9E" w:rsidP="004223CD">
            <w:pPr>
              <w:pStyle w:val="TAC"/>
              <w:rPr>
                <w:sz w:val="16"/>
                <w:szCs w:val="16"/>
              </w:rPr>
            </w:pPr>
            <w:r>
              <w:rPr>
                <w:sz w:val="16"/>
                <w:szCs w:val="16"/>
              </w:rPr>
              <w:t>F</w:t>
            </w:r>
          </w:p>
        </w:tc>
        <w:tc>
          <w:tcPr>
            <w:tcW w:w="4962" w:type="dxa"/>
            <w:shd w:val="solid" w:color="FFFFFF" w:fill="auto"/>
          </w:tcPr>
          <w:p w14:paraId="0C858DC7"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7A9CCEA6" w14:textId="77777777" w:rsidR="004223CD" w:rsidRDefault="004223CD" w:rsidP="004223CD">
            <w:pPr>
              <w:pStyle w:val="TAC"/>
              <w:rPr>
                <w:sz w:val="16"/>
                <w:szCs w:val="16"/>
              </w:rPr>
            </w:pPr>
            <w:r>
              <w:rPr>
                <w:sz w:val="16"/>
                <w:szCs w:val="16"/>
              </w:rPr>
              <w:t>16.4.0</w:t>
            </w:r>
          </w:p>
        </w:tc>
      </w:tr>
      <w:tr w:rsidR="004223CD" w:rsidRPr="006B0D02" w14:paraId="7A4F7632" w14:textId="77777777" w:rsidTr="00767D31">
        <w:tc>
          <w:tcPr>
            <w:tcW w:w="800" w:type="dxa"/>
            <w:shd w:val="solid" w:color="FFFFFF" w:fill="auto"/>
          </w:tcPr>
          <w:p w14:paraId="54087785" w14:textId="77777777" w:rsidR="004223CD" w:rsidRDefault="004223CD" w:rsidP="004223CD">
            <w:pPr>
              <w:pStyle w:val="TAC"/>
              <w:rPr>
                <w:sz w:val="16"/>
                <w:szCs w:val="16"/>
              </w:rPr>
            </w:pPr>
            <w:r>
              <w:rPr>
                <w:sz w:val="16"/>
                <w:szCs w:val="16"/>
              </w:rPr>
              <w:t>2020-06</w:t>
            </w:r>
          </w:p>
        </w:tc>
        <w:tc>
          <w:tcPr>
            <w:tcW w:w="800" w:type="dxa"/>
            <w:shd w:val="solid" w:color="FFFFFF" w:fill="auto"/>
          </w:tcPr>
          <w:p w14:paraId="63DE0840" w14:textId="77777777" w:rsidR="004223CD" w:rsidRDefault="004223CD" w:rsidP="004223CD">
            <w:pPr>
              <w:pStyle w:val="TAC"/>
              <w:rPr>
                <w:sz w:val="16"/>
                <w:szCs w:val="16"/>
              </w:rPr>
            </w:pPr>
            <w:r>
              <w:rPr>
                <w:sz w:val="16"/>
                <w:szCs w:val="16"/>
              </w:rPr>
              <w:t>CT#88e</w:t>
            </w:r>
          </w:p>
        </w:tc>
        <w:tc>
          <w:tcPr>
            <w:tcW w:w="1094" w:type="dxa"/>
            <w:shd w:val="solid" w:color="FFFFFF" w:fill="auto"/>
          </w:tcPr>
          <w:p w14:paraId="57EF5E68" w14:textId="77777777" w:rsidR="004223CD" w:rsidRDefault="004223CD" w:rsidP="004223CD">
            <w:pPr>
              <w:pStyle w:val="TAC"/>
              <w:rPr>
                <w:sz w:val="16"/>
                <w:szCs w:val="16"/>
              </w:rPr>
            </w:pPr>
            <w:r>
              <w:rPr>
                <w:sz w:val="16"/>
                <w:szCs w:val="16"/>
              </w:rPr>
              <w:t>CP-201071</w:t>
            </w:r>
          </w:p>
        </w:tc>
        <w:tc>
          <w:tcPr>
            <w:tcW w:w="567" w:type="dxa"/>
            <w:shd w:val="solid" w:color="FFFFFF" w:fill="auto"/>
          </w:tcPr>
          <w:p w14:paraId="1505AFD9" w14:textId="77777777" w:rsidR="004223CD" w:rsidRDefault="00371D59" w:rsidP="004223CD">
            <w:pPr>
              <w:pStyle w:val="TAL"/>
              <w:rPr>
                <w:sz w:val="16"/>
                <w:szCs w:val="16"/>
              </w:rPr>
            </w:pPr>
            <w:r>
              <w:rPr>
                <w:sz w:val="16"/>
                <w:szCs w:val="16"/>
              </w:rPr>
              <w:t>0076</w:t>
            </w:r>
          </w:p>
        </w:tc>
        <w:tc>
          <w:tcPr>
            <w:tcW w:w="283" w:type="dxa"/>
            <w:shd w:val="solid" w:color="FFFFFF" w:fill="auto"/>
          </w:tcPr>
          <w:p w14:paraId="1637D92C" w14:textId="77777777" w:rsidR="004223CD" w:rsidRDefault="00371D59" w:rsidP="004223CD">
            <w:pPr>
              <w:pStyle w:val="TAR"/>
              <w:rPr>
                <w:sz w:val="16"/>
                <w:szCs w:val="16"/>
              </w:rPr>
            </w:pPr>
            <w:r>
              <w:rPr>
                <w:sz w:val="16"/>
                <w:szCs w:val="16"/>
              </w:rPr>
              <w:t>-</w:t>
            </w:r>
          </w:p>
        </w:tc>
        <w:tc>
          <w:tcPr>
            <w:tcW w:w="425" w:type="dxa"/>
            <w:shd w:val="solid" w:color="FFFFFF" w:fill="auto"/>
          </w:tcPr>
          <w:p w14:paraId="77932F71" w14:textId="77777777" w:rsidR="004223CD" w:rsidRDefault="00371D59" w:rsidP="004223CD">
            <w:pPr>
              <w:pStyle w:val="TAC"/>
              <w:rPr>
                <w:sz w:val="16"/>
                <w:szCs w:val="16"/>
              </w:rPr>
            </w:pPr>
            <w:r>
              <w:rPr>
                <w:sz w:val="16"/>
                <w:szCs w:val="16"/>
              </w:rPr>
              <w:t>F</w:t>
            </w:r>
          </w:p>
        </w:tc>
        <w:tc>
          <w:tcPr>
            <w:tcW w:w="4962" w:type="dxa"/>
            <w:shd w:val="solid" w:color="FFFFFF" w:fill="auto"/>
          </w:tcPr>
          <w:p w14:paraId="649006AC"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045CE1CF" w14:textId="77777777" w:rsidR="004223CD" w:rsidRDefault="004223CD" w:rsidP="004223CD">
            <w:pPr>
              <w:pStyle w:val="TAC"/>
              <w:rPr>
                <w:sz w:val="16"/>
                <w:szCs w:val="16"/>
              </w:rPr>
            </w:pPr>
            <w:r>
              <w:rPr>
                <w:sz w:val="16"/>
                <w:szCs w:val="16"/>
              </w:rPr>
              <w:t>16.4.0</w:t>
            </w:r>
          </w:p>
        </w:tc>
      </w:tr>
      <w:tr w:rsidR="004223CD" w:rsidRPr="006B0D02" w14:paraId="36AB9DC5" w14:textId="77777777" w:rsidTr="00767D31">
        <w:tc>
          <w:tcPr>
            <w:tcW w:w="800" w:type="dxa"/>
            <w:shd w:val="solid" w:color="FFFFFF" w:fill="auto"/>
          </w:tcPr>
          <w:p w14:paraId="55765E9D" w14:textId="77777777" w:rsidR="004223CD" w:rsidRDefault="004223CD" w:rsidP="004223CD">
            <w:pPr>
              <w:pStyle w:val="TAC"/>
              <w:rPr>
                <w:sz w:val="16"/>
                <w:szCs w:val="16"/>
              </w:rPr>
            </w:pPr>
            <w:r>
              <w:rPr>
                <w:sz w:val="16"/>
                <w:szCs w:val="16"/>
              </w:rPr>
              <w:t>2020-06</w:t>
            </w:r>
          </w:p>
        </w:tc>
        <w:tc>
          <w:tcPr>
            <w:tcW w:w="800" w:type="dxa"/>
            <w:shd w:val="solid" w:color="FFFFFF" w:fill="auto"/>
          </w:tcPr>
          <w:p w14:paraId="39189004" w14:textId="77777777" w:rsidR="004223CD" w:rsidRDefault="004223CD" w:rsidP="004223CD">
            <w:pPr>
              <w:pStyle w:val="TAC"/>
              <w:rPr>
                <w:sz w:val="16"/>
                <w:szCs w:val="16"/>
              </w:rPr>
            </w:pPr>
            <w:r>
              <w:rPr>
                <w:sz w:val="16"/>
                <w:szCs w:val="16"/>
              </w:rPr>
              <w:t>CT#88e</w:t>
            </w:r>
          </w:p>
        </w:tc>
        <w:tc>
          <w:tcPr>
            <w:tcW w:w="1094" w:type="dxa"/>
            <w:shd w:val="solid" w:color="FFFFFF" w:fill="auto"/>
          </w:tcPr>
          <w:p w14:paraId="7E59C144" w14:textId="77777777" w:rsidR="004223CD" w:rsidRDefault="004223CD" w:rsidP="004223CD">
            <w:pPr>
              <w:pStyle w:val="TAC"/>
              <w:rPr>
                <w:sz w:val="16"/>
                <w:szCs w:val="16"/>
              </w:rPr>
            </w:pPr>
            <w:r>
              <w:rPr>
                <w:sz w:val="16"/>
                <w:szCs w:val="16"/>
              </w:rPr>
              <w:t>CP-201071</w:t>
            </w:r>
          </w:p>
        </w:tc>
        <w:tc>
          <w:tcPr>
            <w:tcW w:w="567" w:type="dxa"/>
            <w:shd w:val="solid" w:color="FFFFFF" w:fill="auto"/>
          </w:tcPr>
          <w:p w14:paraId="54584969" w14:textId="77777777" w:rsidR="004223CD" w:rsidRDefault="00371D59" w:rsidP="004223CD">
            <w:pPr>
              <w:pStyle w:val="TAL"/>
              <w:rPr>
                <w:sz w:val="16"/>
                <w:szCs w:val="16"/>
              </w:rPr>
            </w:pPr>
            <w:r>
              <w:rPr>
                <w:sz w:val="16"/>
                <w:szCs w:val="16"/>
              </w:rPr>
              <w:t>0083</w:t>
            </w:r>
          </w:p>
        </w:tc>
        <w:tc>
          <w:tcPr>
            <w:tcW w:w="283" w:type="dxa"/>
            <w:shd w:val="solid" w:color="FFFFFF" w:fill="auto"/>
          </w:tcPr>
          <w:p w14:paraId="5A0516C9" w14:textId="77777777" w:rsidR="004223CD" w:rsidRDefault="00371D59" w:rsidP="004223CD">
            <w:pPr>
              <w:pStyle w:val="TAR"/>
              <w:rPr>
                <w:sz w:val="16"/>
                <w:szCs w:val="16"/>
              </w:rPr>
            </w:pPr>
            <w:r>
              <w:rPr>
                <w:sz w:val="16"/>
                <w:szCs w:val="16"/>
              </w:rPr>
              <w:t>1</w:t>
            </w:r>
          </w:p>
        </w:tc>
        <w:tc>
          <w:tcPr>
            <w:tcW w:w="425" w:type="dxa"/>
            <w:shd w:val="solid" w:color="FFFFFF" w:fill="auto"/>
          </w:tcPr>
          <w:p w14:paraId="10480E77" w14:textId="77777777" w:rsidR="004223CD" w:rsidRDefault="00371D59" w:rsidP="004223CD">
            <w:pPr>
              <w:pStyle w:val="TAC"/>
              <w:rPr>
                <w:sz w:val="16"/>
                <w:szCs w:val="16"/>
              </w:rPr>
            </w:pPr>
            <w:r>
              <w:rPr>
                <w:sz w:val="16"/>
                <w:szCs w:val="16"/>
              </w:rPr>
              <w:t>F</w:t>
            </w:r>
          </w:p>
        </w:tc>
        <w:tc>
          <w:tcPr>
            <w:tcW w:w="4962" w:type="dxa"/>
            <w:shd w:val="solid" w:color="FFFFFF" w:fill="auto"/>
          </w:tcPr>
          <w:p w14:paraId="375F9EDB"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6A5E172A" w14:textId="77777777" w:rsidR="004223CD" w:rsidRDefault="004223CD" w:rsidP="004223CD">
            <w:pPr>
              <w:pStyle w:val="TAC"/>
              <w:rPr>
                <w:sz w:val="16"/>
                <w:szCs w:val="16"/>
              </w:rPr>
            </w:pPr>
            <w:r>
              <w:rPr>
                <w:sz w:val="16"/>
                <w:szCs w:val="16"/>
              </w:rPr>
              <w:t>16.4.0</w:t>
            </w:r>
          </w:p>
        </w:tc>
      </w:tr>
      <w:tr w:rsidR="00767D31" w:rsidRPr="006B0D02" w14:paraId="4F1F1594" w14:textId="77777777" w:rsidTr="00767D31">
        <w:tc>
          <w:tcPr>
            <w:tcW w:w="800" w:type="dxa"/>
            <w:shd w:val="solid" w:color="FFFFFF" w:fill="auto"/>
          </w:tcPr>
          <w:p w14:paraId="70D05D8A" w14:textId="77777777" w:rsidR="00767D31" w:rsidRDefault="00767D31" w:rsidP="004223CD">
            <w:pPr>
              <w:pStyle w:val="TAC"/>
              <w:rPr>
                <w:sz w:val="16"/>
                <w:szCs w:val="16"/>
              </w:rPr>
            </w:pPr>
            <w:r>
              <w:rPr>
                <w:sz w:val="16"/>
                <w:szCs w:val="16"/>
              </w:rPr>
              <w:t>2020-09</w:t>
            </w:r>
          </w:p>
        </w:tc>
        <w:tc>
          <w:tcPr>
            <w:tcW w:w="800" w:type="dxa"/>
            <w:shd w:val="solid" w:color="FFFFFF" w:fill="auto"/>
          </w:tcPr>
          <w:p w14:paraId="04A16236" w14:textId="77777777" w:rsidR="00767D31" w:rsidRDefault="00767D31" w:rsidP="004223CD">
            <w:pPr>
              <w:pStyle w:val="TAC"/>
              <w:rPr>
                <w:sz w:val="16"/>
                <w:szCs w:val="16"/>
              </w:rPr>
            </w:pPr>
            <w:r>
              <w:rPr>
                <w:sz w:val="16"/>
                <w:szCs w:val="16"/>
              </w:rPr>
              <w:t>CT#89e</w:t>
            </w:r>
          </w:p>
        </w:tc>
        <w:tc>
          <w:tcPr>
            <w:tcW w:w="1094" w:type="dxa"/>
            <w:shd w:val="solid" w:color="FFFFFF" w:fill="auto"/>
          </w:tcPr>
          <w:p w14:paraId="3E415476" w14:textId="77777777" w:rsidR="00767D31" w:rsidRDefault="00767D31" w:rsidP="004223CD">
            <w:pPr>
              <w:pStyle w:val="TAC"/>
              <w:rPr>
                <w:sz w:val="16"/>
                <w:szCs w:val="16"/>
              </w:rPr>
            </w:pPr>
            <w:r>
              <w:rPr>
                <w:sz w:val="16"/>
                <w:szCs w:val="16"/>
              </w:rPr>
              <w:t>CP-202043</w:t>
            </w:r>
          </w:p>
        </w:tc>
        <w:tc>
          <w:tcPr>
            <w:tcW w:w="567" w:type="dxa"/>
            <w:shd w:val="solid" w:color="FFFFFF" w:fill="auto"/>
          </w:tcPr>
          <w:p w14:paraId="6B51F819" w14:textId="77777777" w:rsidR="00767D31" w:rsidRDefault="00767D31" w:rsidP="004223CD">
            <w:pPr>
              <w:pStyle w:val="TAL"/>
              <w:rPr>
                <w:sz w:val="16"/>
                <w:szCs w:val="16"/>
              </w:rPr>
            </w:pPr>
            <w:r>
              <w:rPr>
                <w:sz w:val="16"/>
                <w:szCs w:val="16"/>
              </w:rPr>
              <w:t>0093</w:t>
            </w:r>
          </w:p>
        </w:tc>
        <w:tc>
          <w:tcPr>
            <w:tcW w:w="283" w:type="dxa"/>
            <w:shd w:val="solid" w:color="FFFFFF" w:fill="auto"/>
          </w:tcPr>
          <w:p w14:paraId="42A7D0FE" w14:textId="77777777" w:rsidR="00767D31" w:rsidRDefault="00767D31" w:rsidP="004223CD">
            <w:pPr>
              <w:pStyle w:val="TAR"/>
              <w:rPr>
                <w:sz w:val="16"/>
                <w:szCs w:val="16"/>
              </w:rPr>
            </w:pPr>
            <w:r>
              <w:rPr>
                <w:sz w:val="16"/>
                <w:szCs w:val="16"/>
              </w:rPr>
              <w:t>-</w:t>
            </w:r>
          </w:p>
        </w:tc>
        <w:tc>
          <w:tcPr>
            <w:tcW w:w="425" w:type="dxa"/>
            <w:shd w:val="solid" w:color="FFFFFF" w:fill="auto"/>
          </w:tcPr>
          <w:p w14:paraId="3B096821" w14:textId="77777777" w:rsidR="00767D31" w:rsidRDefault="00767D31" w:rsidP="004223CD">
            <w:pPr>
              <w:pStyle w:val="TAC"/>
              <w:rPr>
                <w:sz w:val="16"/>
                <w:szCs w:val="16"/>
              </w:rPr>
            </w:pPr>
            <w:r>
              <w:rPr>
                <w:sz w:val="16"/>
                <w:szCs w:val="16"/>
              </w:rPr>
              <w:t>A</w:t>
            </w:r>
          </w:p>
        </w:tc>
        <w:tc>
          <w:tcPr>
            <w:tcW w:w="4962" w:type="dxa"/>
            <w:shd w:val="solid" w:color="FFFFFF" w:fill="auto"/>
          </w:tcPr>
          <w:p w14:paraId="72EC9B3E"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7A0C90E2" w14:textId="77777777" w:rsidR="00767D31" w:rsidRDefault="00767D31" w:rsidP="004223CD">
            <w:pPr>
              <w:pStyle w:val="TAC"/>
              <w:rPr>
                <w:sz w:val="16"/>
                <w:szCs w:val="16"/>
              </w:rPr>
            </w:pPr>
            <w:r>
              <w:rPr>
                <w:sz w:val="16"/>
                <w:szCs w:val="16"/>
              </w:rPr>
              <w:t>16.5.0</w:t>
            </w:r>
          </w:p>
        </w:tc>
      </w:tr>
      <w:tr w:rsidR="00767D31" w:rsidRPr="006B0D02" w14:paraId="3A4A4BC5" w14:textId="77777777" w:rsidTr="00767D31">
        <w:tc>
          <w:tcPr>
            <w:tcW w:w="800" w:type="dxa"/>
            <w:shd w:val="solid" w:color="FFFFFF" w:fill="auto"/>
          </w:tcPr>
          <w:p w14:paraId="768BA2C2" w14:textId="77777777" w:rsidR="00767D31" w:rsidRDefault="00767D31" w:rsidP="00767D31">
            <w:pPr>
              <w:pStyle w:val="TAC"/>
              <w:rPr>
                <w:sz w:val="16"/>
                <w:szCs w:val="16"/>
              </w:rPr>
            </w:pPr>
            <w:r>
              <w:rPr>
                <w:sz w:val="16"/>
                <w:szCs w:val="16"/>
              </w:rPr>
              <w:t>2020-09</w:t>
            </w:r>
          </w:p>
        </w:tc>
        <w:tc>
          <w:tcPr>
            <w:tcW w:w="800" w:type="dxa"/>
            <w:shd w:val="solid" w:color="FFFFFF" w:fill="auto"/>
          </w:tcPr>
          <w:p w14:paraId="65EFDE11" w14:textId="77777777" w:rsidR="00767D31" w:rsidRDefault="00767D31" w:rsidP="00767D31">
            <w:pPr>
              <w:pStyle w:val="TAC"/>
              <w:rPr>
                <w:sz w:val="16"/>
                <w:szCs w:val="16"/>
              </w:rPr>
            </w:pPr>
            <w:r>
              <w:rPr>
                <w:sz w:val="16"/>
                <w:szCs w:val="16"/>
              </w:rPr>
              <w:t>CT#89e</w:t>
            </w:r>
          </w:p>
        </w:tc>
        <w:tc>
          <w:tcPr>
            <w:tcW w:w="1094" w:type="dxa"/>
            <w:shd w:val="solid" w:color="FFFFFF" w:fill="auto"/>
          </w:tcPr>
          <w:p w14:paraId="3E271A1A" w14:textId="77777777" w:rsidR="00767D31" w:rsidRDefault="00767D31" w:rsidP="00767D31">
            <w:pPr>
              <w:pStyle w:val="TAC"/>
              <w:rPr>
                <w:sz w:val="16"/>
                <w:szCs w:val="16"/>
              </w:rPr>
            </w:pPr>
            <w:r>
              <w:rPr>
                <w:sz w:val="16"/>
                <w:szCs w:val="16"/>
              </w:rPr>
              <w:t>CP-202109</w:t>
            </w:r>
          </w:p>
        </w:tc>
        <w:tc>
          <w:tcPr>
            <w:tcW w:w="567" w:type="dxa"/>
            <w:shd w:val="solid" w:color="FFFFFF" w:fill="auto"/>
          </w:tcPr>
          <w:p w14:paraId="7D212ECF" w14:textId="77777777" w:rsidR="00767D31" w:rsidRDefault="00767D31" w:rsidP="00767D31">
            <w:pPr>
              <w:pStyle w:val="TAL"/>
              <w:rPr>
                <w:sz w:val="16"/>
                <w:szCs w:val="16"/>
              </w:rPr>
            </w:pPr>
            <w:r>
              <w:rPr>
                <w:sz w:val="16"/>
                <w:szCs w:val="16"/>
              </w:rPr>
              <w:t>0085</w:t>
            </w:r>
          </w:p>
        </w:tc>
        <w:tc>
          <w:tcPr>
            <w:tcW w:w="283" w:type="dxa"/>
            <w:shd w:val="solid" w:color="FFFFFF" w:fill="auto"/>
          </w:tcPr>
          <w:p w14:paraId="7D0DB375" w14:textId="77777777" w:rsidR="00767D31" w:rsidRDefault="00767D31" w:rsidP="00767D31">
            <w:pPr>
              <w:pStyle w:val="TAR"/>
              <w:rPr>
                <w:sz w:val="16"/>
                <w:szCs w:val="16"/>
              </w:rPr>
            </w:pPr>
            <w:r>
              <w:rPr>
                <w:sz w:val="16"/>
                <w:szCs w:val="16"/>
              </w:rPr>
              <w:t>2</w:t>
            </w:r>
          </w:p>
        </w:tc>
        <w:tc>
          <w:tcPr>
            <w:tcW w:w="425" w:type="dxa"/>
            <w:shd w:val="solid" w:color="FFFFFF" w:fill="auto"/>
          </w:tcPr>
          <w:p w14:paraId="11AA7DE0" w14:textId="77777777" w:rsidR="00767D31" w:rsidRDefault="00767D31" w:rsidP="00767D31">
            <w:pPr>
              <w:pStyle w:val="TAC"/>
              <w:rPr>
                <w:sz w:val="16"/>
                <w:szCs w:val="16"/>
              </w:rPr>
            </w:pPr>
            <w:r>
              <w:rPr>
                <w:sz w:val="16"/>
                <w:szCs w:val="16"/>
              </w:rPr>
              <w:t>D</w:t>
            </w:r>
          </w:p>
        </w:tc>
        <w:tc>
          <w:tcPr>
            <w:tcW w:w="4962" w:type="dxa"/>
            <w:shd w:val="solid" w:color="FFFFFF" w:fill="auto"/>
          </w:tcPr>
          <w:p w14:paraId="54ABC347"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C6F70E1" w14:textId="77777777" w:rsidR="00767D31" w:rsidRDefault="00767D31" w:rsidP="00767D31">
            <w:pPr>
              <w:pStyle w:val="TAC"/>
              <w:rPr>
                <w:sz w:val="16"/>
                <w:szCs w:val="16"/>
              </w:rPr>
            </w:pPr>
            <w:r>
              <w:rPr>
                <w:sz w:val="16"/>
                <w:szCs w:val="16"/>
              </w:rPr>
              <w:t>16.5.0</w:t>
            </w:r>
          </w:p>
        </w:tc>
      </w:tr>
      <w:tr w:rsidR="00767D31" w:rsidRPr="006B0D02" w14:paraId="314FE4E5" w14:textId="77777777" w:rsidTr="00767D31">
        <w:tc>
          <w:tcPr>
            <w:tcW w:w="800" w:type="dxa"/>
            <w:shd w:val="solid" w:color="FFFFFF" w:fill="auto"/>
          </w:tcPr>
          <w:p w14:paraId="4F498AD9" w14:textId="77777777" w:rsidR="00767D31" w:rsidRDefault="00767D31" w:rsidP="00767D31">
            <w:pPr>
              <w:pStyle w:val="TAC"/>
              <w:rPr>
                <w:sz w:val="16"/>
                <w:szCs w:val="16"/>
              </w:rPr>
            </w:pPr>
            <w:r>
              <w:rPr>
                <w:sz w:val="16"/>
                <w:szCs w:val="16"/>
              </w:rPr>
              <w:t>2020-09</w:t>
            </w:r>
          </w:p>
        </w:tc>
        <w:tc>
          <w:tcPr>
            <w:tcW w:w="800" w:type="dxa"/>
            <w:shd w:val="solid" w:color="FFFFFF" w:fill="auto"/>
          </w:tcPr>
          <w:p w14:paraId="53608F35" w14:textId="77777777" w:rsidR="00767D31" w:rsidRDefault="00767D31" w:rsidP="00767D31">
            <w:pPr>
              <w:pStyle w:val="TAC"/>
              <w:rPr>
                <w:sz w:val="16"/>
                <w:szCs w:val="16"/>
              </w:rPr>
            </w:pPr>
            <w:r>
              <w:rPr>
                <w:sz w:val="16"/>
                <w:szCs w:val="16"/>
              </w:rPr>
              <w:t>CT#89e</w:t>
            </w:r>
          </w:p>
        </w:tc>
        <w:tc>
          <w:tcPr>
            <w:tcW w:w="1094" w:type="dxa"/>
            <w:shd w:val="solid" w:color="FFFFFF" w:fill="auto"/>
          </w:tcPr>
          <w:p w14:paraId="3A62BF11" w14:textId="77777777" w:rsidR="00767D31" w:rsidRDefault="00C86A3B" w:rsidP="00767D31">
            <w:pPr>
              <w:pStyle w:val="TAC"/>
              <w:rPr>
                <w:sz w:val="16"/>
                <w:szCs w:val="16"/>
              </w:rPr>
            </w:pPr>
            <w:r>
              <w:rPr>
                <w:sz w:val="16"/>
                <w:szCs w:val="16"/>
              </w:rPr>
              <w:t>CP-202110</w:t>
            </w:r>
          </w:p>
        </w:tc>
        <w:tc>
          <w:tcPr>
            <w:tcW w:w="567" w:type="dxa"/>
            <w:shd w:val="solid" w:color="FFFFFF" w:fill="auto"/>
          </w:tcPr>
          <w:p w14:paraId="7948CEB5" w14:textId="77777777" w:rsidR="00767D31" w:rsidRDefault="00C86A3B" w:rsidP="00767D31">
            <w:pPr>
              <w:pStyle w:val="TAL"/>
              <w:rPr>
                <w:sz w:val="16"/>
                <w:szCs w:val="16"/>
              </w:rPr>
            </w:pPr>
            <w:r>
              <w:rPr>
                <w:sz w:val="16"/>
                <w:szCs w:val="16"/>
              </w:rPr>
              <w:t>0086</w:t>
            </w:r>
          </w:p>
        </w:tc>
        <w:tc>
          <w:tcPr>
            <w:tcW w:w="283" w:type="dxa"/>
            <w:shd w:val="solid" w:color="FFFFFF" w:fill="auto"/>
          </w:tcPr>
          <w:p w14:paraId="792EE64B" w14:textId="77777777" w:rsidR="00767D31" w:rsidRDefault="009B3666" w:rsidP="00767D31">
            <w:pPr>
              <w:pStyle w:val="TAR"/>
              <w:rPr>
                <w:sz w:val="16"/>
                <w:szCs w:val="16"/>
              </w:rPr>
            </w:pPr>
            <w:r>
              <w:rPr>
                <w:sz w:val="16"/>
                <w:szCs w:val="16"/>
              </w:rPr>
              <w:t>2</w:t>
            </w:r>
          </w:p>
        </w:tc>
        <w:tc>
          <w:tcPr>
            <w:tcW w:w="425" w:type="dxa"/>
            <w:shd w:val="solid" w:color="FFFFFF" w:fill="auto"/>
          </w:tcPr>
          <w:p w14:paraId="1745C4DC" w14:textId="77777777" w:rsidR="00767D31" w:rsidRDefault="00C86A3B" w:rsidP="00767D31">
            <w:pPr>
              <w:pStyle w:val="TAC"/>
              <w:rPr>
                <w:sz w:val="16"/>
                <w:szCs w:val="16"/>
              </w:rPr>
            </w:pPr>
            <w:r>
              <w:rPr>
                <w:sz w:val="16"/>
                <w:szCs w:val="16"/>
              </w:rPr>
              <w:t>F</w:t>
            </w:r>
          </w:p>
        </w:tc>
        <w:tc>
          <w:tcPr>
            <w:tcW w:w="4962" w:type="dxa"/>
            <w:shd w:val="solid" w:color="FFFFFF" w:fill="auto"/>
          </w:tcPr>
          <w:p w14:paraId="6A9DD7E7"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4470AAA9" w14:textId="77777777" w:rsidR="00767D31" w:rsidRDefault="00767D31" w:rsidP="00767D31">
            <w:pPr>
              <w:pStyle w:val="TAC"/>
              <w:rPr>
                <w:sz w:val="16"/>
                <w:szCs w:val="16"/>
              </w:rPr>
            </w:pPr>
            <w:r>
              <w:rPr>
                <w:sz w:val="16"/>
                <w:szCs w:val="16"/>
              </w:rPr>
              <w:t>16.5.0</w:t>
            </w:r>
          </w:p>
        </w:tc>
      </w:tr>
      <w:tr w:rsidR="00767D31" w:rsidRPr="006B0D02" w14:paraId="7AEA62BB" w14:textId="77777777" w:rsidTr="00767D31">
        <w:tc>
          <w:tcPr>
            <w:tcW w:w="800" w:type="dxa"/>
            <w:shd w:val="solid" w:color="FFFFFF" w:fill="auto"/>
          </w:tcPr>
          <w:p w14:paraId="610CF450"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49059A12" w14:textId="77777777" w:rsidR="00767D31" w:rsidRDefault="00767D31" w:rsidP="00767D31">
            <w:pPr>
              <w:pStyle w:val="TAC"/>
              <w:rPr>
                <w:sz w:val="16"/>
                <w:szCs w:val="16"/>
              </w:rPr>
            </w:pPr>
            <w:r>
              <w:rPr>
                <w:sz w:val="16"/>
                <w:szCs w:val="16"/>
              </w:rPr>
              <w:t>CT#89e</w:t>
            </w:r>
          </w:p>
        </w:tc>
        <w:tc>
          <w:tcPr>
            <w:tcW w:w="1094" w:type="dxa"/>
            <w:shd w:val="solid" w:color="FFFFFF" w:fill="auto"/>
          </w:tcPr>
          <w:p w14:paraId="76F48BCA" w14:textId="77777777" w:rsidR="00767D31" w:rsidRDefault="00C86A3B" w:rsidP="00767D31">
            <w:pPr>
              <w:pStyle w:val="TAC"/>
              <w:rPr>
                <w:sz w:val="16"/>
                <w:szCs w:val="16"/>
              </w:rPr>
            </w:pPr>
            <w:r>
              <w:rPr>
                <w:sz w:val="16"/>
                <w:szCs w:val="16"/>
              </w:rPr>
              <w:t>CP-202110</w:t>
            </w:r>
          </w:p>
        </w:tc>
        <w:tc>
          <w:tcPr>
            <w:tcW w:w="567" w:type="dxa"/>
            <w:shd w:val="solid" w:color="FFFFFF" w:fill="auto"/>
          </w:tcPr>
          <w:p w14:paraId="1EA3A9C3" w14:textId="77777777" w:rsidR="00767D31" w:rsidRDefault="009B3666" w:rsidP="00767D31">
            <w:pPr>
              <w:pStyle w:val="TAL"/>
              <w:rPr>
                <w:sz w:val="16"/>
                <w:szCs w:val="16"/>
              </w:rPr>
            </w:pPr>
            <w:r>
              <w:rPr>
                <w:sz w:val="16"/>
                <w:szCs w:val="16"/>
              </w:rPr>
              <w:t>0087</w:t>
            </w:r>
          </w:p>
        </w:tc>
        <w:tc>
          <w:tcPr>
            <w:tcW w:w="283" w:type="dxa"/>
            <w:shd w:val="solid" w:color="FFFFFF" w:fill="auto"/>
          </w:tcPr>
          <w:p w14:paraId="07B46E8B" w14:textId="77777777" w:rsidR="00767D31" w:rsidRDefault="009B3666" w:rsidP="00767D31">
            <w:pPr>
              <w:pStyle w:val="TAR"/>
              <w:rPr>
                <w:sz w:val="16"/>
                <w:szCs w:val="16"/>
              </w:rPr>
            </w:pPr>
            <w:r>
              <w:rPr>
                <w:sz w:val="16"/>
                <w:szCs w:val="16"/>
              </w:rPr>
              <w:t>-</w:t>
            </w:r>
          </w:p>
        </w:tc>
        <w:tc>
          <w:tcPr>
            <w:tcW w:w="425" w:type="dxa"/>
            <w:shd w:val="solid" w:color="FFFFFF" w:fill="auto"/>
          </w:tcPr>
          <w:p w14:paraId="30016FA9" w14:textId="77777777" w:rsidR="00767D31" w:rsidRDefault="009B3666" w:rsidP="00767D31">
            <w:pPr>
              <w:pStyle w:val="TAC"/>
              <w:rPr>
                <w:sz w:val="16"/>
                <w:szCs w:val="16"/>
              </w:rPr>
            </w:pPr>
            <w:r>
              <w:rPr>
                <w:sz w:val="16"/>
                <w:szCs w:val="16"/>
              </w:rPr>
              <w:t>F</w:t>
            </w:r>
          </w:p>
        </w:tc>
        <w:tc>
          <w:tcPr>
            <w:tcW w:w="4962" w:type="dxa"/>
            <w:shd w:val="solid" w:color="FFFFFF" w:fill="auto"/>
          </w:tcPr>
          <w:p w14:paraId="422583D5"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343F4943" w14:textId="77777777" w:rsidR="00767D31" w:rsidRDefault="00767D31" w:rsidP="00767D31">
            <w:pPr>
              <w:pStyle w:val="TAC"/>
              <w:rPr>
                <w:sz w:val="16"/>
                <w:szCs w:val="16"/>
              </w:rPr>
            </w:pPr>
            <w:r>
              <w:rPr>
                <w:sz w:val="16"/>
                <w:szCs w:val="16"/>
              </w:rPr>
              <w:t>16.5.0</w:t>
            </w:r>
          </w:p>
        </w:tc>
      </w:tr>
      <w:tr w:rsidR="00767D31" w:rsidRPr="006B0D02" w14:paraId="7AAA4F40" w14:textId="77777777" w:rsidTr="00767D31">
        <w:tc>
          <w:tcPr>
            <w:tcW w:w="800" w:type="dxa"/>
            <w:shd w:val="solid" w:color="FFFFFF" w:fill="auto"/>
          </w:tcPr>
          <w:p w14:paraId="0CDAA682" w14:textId="77777777" w:rsidR="00767D31" w:rsidRDefault="00767D31" w:rsidP="00767D31">
            <w:pPr>
              <w:pStyle w:val="TAC"/>
              <w:rPr>
                <w:sz w:val="16"/>
                <w:szCs w:val="16"/>
              </w:rPr>
            </w:pPr>
            <w:r>
              <w:rPr>
                <w:sz w:val="16"/>
                <w:szCs w:val="16"/>
              </w:rPr>
              <w:t>2020-09</w:t>
            </w:r>
          </w:p>
        </w:tc>
        <w:tc>
          <w:tcPr>
            <w:tcW w:w="800" w:type="dxa"/>
            <w:shd w:val="solid" w:color="FFFFFF" w:fill="auto"/>
          </w:tcPr>
          <w:p w14:paraId="3B328565" w14:textId="77777777" w:rsidR="00767D31" w:rsidRDefault="00767D31" w:rsidP="00767D31">
            <w:pPr>
              <w:pStyle w:val="TAC"/>
              <w:rPr>
                <w:sz w:val="16"/>
                <w:szCs w:val="16"/>
              </w:rPr>
            </w:pPr>
            <w:r>
              <w:rPr>
                <w:sz w:val="16"/>
                <w:szCs w:val="16"/>
              </w:rPr>
              <w:t>CT#89e</w:t>
            </w:r>
          </w:p>
        </w:tc>
        <w:tc>
          <w:tcPr>
            <w:tcW w:w="1094" w:type="dxa"/>
            <w:shd w:val="solid" w:color="FFFFFF" w:fill="auto"/>
          </w:tcPr>
          <w:p w14:paraId="1C344810" w14:textId="77777777" w:rsidR="00767D31" w:rsidRDefault="00C86A3B" w:rsidP="00767D31">
            <w:pPr>
              <w:pStyle w:val="TAC"/>
              <w:rPr>
                <w:sz w:val="16"/>
                <w:szCs w:val="16"/>
              </w:rPr>
            </w:pPr>
            <w:r>
              <w:rPr>
                <w:sz w:val="16"/>
                <w:szCs w:val="16"/>
              </w:rPr>
              <w:t>CP-202110</w:t>
            </w:r>
          </w:p>
        </w:tc>
        <w:tc>
          <w:tcPr>
            <w:tcW w:w="567" w:type="dxa"/>
            <w:shd w:val="solid" w:color="FFFFFF" w:fill="auto"/>
          </w:tcPr>
          <w:p w14:paraId="1CBD5585" w14:textId="77777777" w:rsidR="00767D31" w:rsidRDefault="009B3666" w:rsidP="00767D31">
            <w:pPr>
              <w:pStyle w:val="TAL"/>
              <w:rPr>
                <w:sz w:val="16"/>
                <w:szCs w:val="16"/>
              </w:rPr>
            </w:pPr>
            <w:r>
              <w:rPr>
                <w:sz w:val="16"/>
                <w:szCs w:val="16"/>
              </w:rPr>
              <w:t>0088</w:t>
            </w:r>
          </w:p>
        </w:tc>
        <w:tc>
          <w:tcPr>
            <w:tcW w:w="283" w:type="dxa"/>
            <w:shd w:val="solid" w:color="FFFFFF" w:fill="auto"/>
          </w:tcPr>
          <w:p w14:paraId="2686A2A3" w14:textId="77777777" w:rsidR="00767D31" w:rsidRDefault="009B3666" w:rsidP="00767D31">
            <w:pPr>
              <w:pStyle w:val="TAR"/>
              <w:rPr>
                <w:sz w:val="16"/>
                <w:szCs w:val="16"/>
              </w:rPr>
            </w:pPr>
            <w:r>
              <w:rPr>
                <w:sz w:val="16"/>
                <w:szCs w:val="16"/>
              </w:rPr>
              <w:t>1</w:t>
            </w:r>
          </w:p>
        </w:tc>
        <w:tc>
          <w:tcPr>
            <w:tcW w:w="425" w:type="dxa"/>
            <w:shd w:val="solid" w:color="FFFFFF" w:fill="auto"/>
          </w:tcPr>
          <w:p w14:paraId="161A2075" w14:textId="77777777" w:rsidR="00767D31" w:rsidRDefault="009B3666" w:rsidP="00767D31">
            <w:pPr>
              <w:pStyle w:val="TAC"/>
              <w:rPr>
                <w:sz w:val="16"/>
                <w:szCs w:val="16"/>
              </w:rPr>
            </w:pPr>
            <w:r>
              <w:rPr>
                <w:sz w:val="16"/>
                <w:szCs w:val="16"/>
              </w:rPr>
              <w:t>F</w:t>
            </w:r>
          </w:p>
        </w:tc>
        <w:tc>
          <w:tcPr>
            <w:tcW w:w="4962" w:type="dxa"/>
            <w:shd w:val="solid" w:color="FFFFFF" w:fill="auto"/>
          </w:tcPr>
          <w:p w14:paraId="035BE8CC"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77FE87BD" w14:textId="77777777" w:rsidR="00767D31" w:rsidRDefault="00767D31" w:rsidP="00767D31">
            <w:pPr>
              <w:pStyle w:val="TAC"/>
              <w:rPr>
                <w:sz w:val="16"/>
                <w:szCs w:val="16"/>
              </w:rPr>
            </w:pPr>
            <w:r>
              <w:rPr>
                <w:sz w:val="16"/>
                <w:szCs w:val="16"/>
              </w:rPr>
              <w:t>16.5.0</w:t>
            </w:r>
          </w:p>
        </w:tc>
      </w:tr>
      <w:tr w:rsidR="00767D31" w:rsidRPr="006B0D02" w14:paraId="54000E1C" w14:textId="77777777" w:rsidTr="00767D31">
        <w:tc>
          <w:tcPr>
            <w:tcW w:w="800" w:type="dxa"/>
            <w:shd w:val="solid" w:color="FFFFFF" w:fill="auto"/>
          </w:tcPr>
          <w:p w14:paraId="72AF322C" w14:textId="77777777" w:rsidR="00767D31" w:rsidRDefault="00767D31" w:rsidP="00767D31">
            <w:pPr>
              <w:pStyle w:val="TAC"/>
              <w:rPr>
                <w:sz w:val="16"/>
                <w:szCs w:val="16"/>
              </w:rPr>
            </w:pPr>
            <w:r>
              <w:rPr>
                <w:sz w:val="16"/>
                <w:szCs w:val="16"/>
              </w:rPr>
              <w:t>2020-09</w:t>
            </w:r>
          </w:p>
        </w:tc>
        <w:tc>
          <w:tcPr>
            <w:tcW w:w="800" w:type="dxa"/>
            <w:shd w:val="solid" w:color="FFFFFF" w:fill="auto"/>
          </w:tcPr>
          <w:p w14:paraId="4624BFCA" w14:textId="77777777" w:rsidR="00767D31" w:rsidRDefault="00767D31" w:rsidP="00767D31">
            <w:pPr>
              <w:pStyle w:val="TAC"/>
              <w:rPr>
                <w:sz w:val="16"/>
                <w:szCs w:val="16"/>
              </w:rPr>
            </w:pPr>
            <w:r>
              <w:rPr>
                <w:sz w:val="16"/>
                <w:szCs w:val="16"/>
              </w:rPr>
              <w:t>CT#89e</w:t>
            </w:r>
          </w:p>
        </w:tc>
        <w:tc>
          <w:tcPr>
            <w:tcW w:w="1094" w:type="dxa"/>
            <w:shd w:val="solid" w:color="FFFFFF" w:fill="auto"/>
          </w:tcPr>
          <w:p w14:paraId="0ADE8154" w14:textId="77777777" w:rsidR="00767D31" w:rsidRDefault="00C86A3B" w:rsidP="00767D31">
            <w:pPr>
              <w:pStyle w:val="TAC"/>
              <w:rPr>
                <w:sz w:val="16"/>
                <w:szCs w:val="16"/>
              </w:rPr>
            </w:pPr>
            <w:r>
              <w:rPr>
                <w:sz w:val="16"/>
                <w:szCs w:val="16"/>
              </w:rPr>
              <w:t>CP-202110</w:t>
            </w:r>
          </w:p>
        </w:tc>
        <w:tc>
          <w:tcPr>
            <w:tcW w:w="567" w:type="dxa"/>
            <w:shd w:val="solid" w:color="FFFFFF" w:fill="auto"/>
          </w:tcPr>
          <w:p w14:paraId="151417EF" w14:textId="77777777" w:rsidR="00767D31" w:rsidRDefault="00AD7052" w:rsidP="00767D31">
            <w:pPr>
              <w:pStyle w:val="TAL"/>
              <w:rPr>
                <w:sz w:val="16"/>
                <w:szCs w:val="16"/>
              </w:rPr>
            </w:pPr>
            <w:r>
              <w:rPr>
                <w:sz w:val="16"/>
                <w:szCs w:val="16"/>
              </w:rPr>
              <w:t>0089</w:t>
            </w:r>
          </w:p>
        </w:tc>
        <w:tc>
          <w:tcPr>
            <w:tcW w:w="283" w:type="dxa"/>
            <w:shd w:val="solid" w:color="FFFFFF" w:fill="auto"/>
          </w:tcPr>
          <w:p w14:paraId="3EE6E9F1" w14:textId="77777777" w:rsidR="00767D31" w:rsidRDefault="00AD7052" w:rsidP="00767D31">
            <w:pPr>
              <w:pStyle w:val="TAR"/>
              <w:rPr>
                <w:sz w:val="16"/>
                <w:szCs w:val="16"/>
              </w:rPr>
            </w:pPr>
            <w:r>
              <w:rPr>
                <w:sz w:val="16"/>
                <w:szCs w:val="16"/>
              </w:rPr>
              <w:t>-</w:t>
            </w:r>
          </w:p>
        </w:tc>
        <w:tc>
          <w:tcPr>
            <w:tcW w:w="425" w:type="dxa"/>
            <w:shd w:val="solid" w:color="FFFFFF" w:fill="auto"/>
          </w:tcPr>
          <w:p w14:paraId="3BA98C48" w14:textId="77777777" w:rsidR="00767D31" w:rsidRDefault="00AD7052" w:rsidP="00767D31">
            <w:pPr>
              <w:pStyle w:val="TAC"/>
              <w:rPr>
                <w:sz w:val="16"/>
                <w:szCs w:val="16"/>
              </w:rPr>
            </w:pPr>
            <w:r>
              <w:rPr>
                <w:sz w:val="16"/>
                <w:szCs w:val="16"/>
              </w:rPr>
              <w:t>F</w:t>
            </w:r>
          </w:p>
        </w:tc>
        <w:tc>
          <w:tcPr>
            <w:tcW w:w="4962" w:type="dxa"/>
            <w:shd w:val="solid" w:color="FFFFFF" w:fill="auto"/>
          </w:tcPr>
          <w:p w14:paraId="727775CD"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BEF3CE5" w14:textId="77777777" w:rsidR="00767D31" w:rsidRDefault="00767D31" w:rsidP="00767D31">
            <w:pPr>
              <w:pStyle w:val="TAC"/>
              <w:rPr>
                <w:sz w:val="16"/>
                <w:szCs w:val="16"/>
              </w:rPr>
            </w:pPr>
            <w:r>
              <w:rPr>
                <w:sz w:val="16"/>
                <w:szCs w:val="16"/>
              </w:rPr>
              <w:t>16.5.0</w:t>
            </w:r>
          </w:p>
        </w:tc>
      </w:tr>
      <w:tr w:rsidR="00767D31" w:rsidRPr="006B0D02" w14:paraId="14F07BAE" w14:textId="77777777" w:rsidTr="00767D31">
        <w:tc>
          <w:tcPr>
            <w:tcW w:w="800" w:type="dxa"/>
            <w:shd w:val="solid" w:color="FFFFFF" w:fill="auto"/>
          </w:tcPr>
          <w:p w14:paraId="212A17D3" w14:textId="77777777" w:rsidR="00767D31" w:rsidRDefault="00767D31" w:rsidP="00767D31">
            <w:pPr>
              <w:pStyle w:val="TAC"/>
              <w:rPr>
                <w:sz w:val="16"/>
                <w:szCs w:val="16"/>
              </w:rPr>
            </w:pPr>
            <w:r>
              <w:rPr>
                <w:sz w:val="16"/>
                <w:szCs w:val="16"/>
              </w:rPr>
              <w:t>2020-09</w:t>
            </w:r>
          </w:p>
        </w:tc>
        <w:tc>
          <w:tcPr>
            <w:tcW w:w="800" w:type="dxa"/>
            <w:shd w:val="solid" w:color="FFFFFF" w:fill="auto"/>
          </w:tcPr>
          <w:p w14:paraId="66E0B059" w14:textId="77777777" w:rsidR="00767D31" w:rsidRDefault="00767D31" w:rsidP="00767D31">
            <w:pPr>
              <w:pStyle w:val="TAC"/>
              <w:rPr>
                <w:sz w:val="16"/>
                <w:szCs w:val="16"/>
              </w:rPr>
            </w:pPr>
            <w:r>
              <w:rPr>
                <w:sz w:val="16"/>
                <w:szCs w:val="16"/>
              </w:rPr>
              <w:t>CT#89e</w:t>
            </w:r>
          </w:p>
        </w:tc>
        <w:tc>
          <w:tcPr>
            <w:tcW w:w="1094" w:type="dxa"/>
            <w:shd w:val="solid" w:color="FFFFFF" w:fill="auto"/>
          </w:tcPr>
          <w:p w14:paraId="54DA3719" w14:textId="77777777" w:rsidR="00767D31" w:rsidRDefault="00C86A3B" w:rsidP="00767D31">
            <w:pPr>
              <w:pStyle w:val="TAC"/>
              <w:rPr>
                <w:sz w:val="16"/>
                <w:szCs w:val="16"/>
              </w:rPr>
            </w:pPr>
            <w:r>
              <w:rPr>
                <w:sz w:val="16"/>
                <w:szCs w:val="16"/>
              </w:rPr>
              <w:t>CP-202110</w:t>
            </w:r>
          </w:p>
        </w:tc>
        <w:tc>
          <w:tcPr>
            <w:tcW w:w="567" w:type="dxa"/>
            <w:shd w:val="solid" w:color="FFFFFF" w:fill="auto"/>
          </w:tcPr>
          <w:p w14:paraId="5280A215" w14:textId="77777777" w:rsidR="00767D31" w:rsidRDefault="00AD7052" w:rsidP="00767D31">
            <w:pPr>
              <w:pStyle w:val="TAL"/>
              <w:rPr>
                <w:sz w:val="16"/>
                <w:szCs w:val="16"/>
              </w:rPr>
            </w:pPr>
            <w:r>
              <w:rPr>
                <w:sz w:val="16"/>
                <w:szCs w:val="16"/>
              </w:rPr>
              <w:t>0090</w:t>
            </w:r>
          </w:p>
        </w:tc>
        <w:tc>
          <w:tcPr>
            <w:tcW w:w="283" w:type="dxa"/>
            <w:shd w:val="solid" w:color="FFFFFF" w:fill="auto"/>
          </w:tcPr>
          <w:p w14:paraId="2BD6DDF7" w14:textId="77777777" w:rsidR="00767D31" w:rsidRDefault="008004F9" w:rsidP="00767D31">
            <w:pPr>
              <w:pStyle w:val="TAR"/>
              <w:rPr>
                <w:sz w:val="16"/>
                <w:szCs w:val="16"/>
              </w:rPr>
            </w:pPr>
            <w:r>
              <w:rPr>
                <w:sz w:val="16"/>
                <w:szCs w:val="16"/>
              </w:rPr>
              <w:t>-</w:t>
            </w:r>
          </w:p>
        </w:tc>
        <w:tc>
          <w:tcPr>
            <w:tcW w:w="425" w:type="dxa"/>
            <w:shd w:val="solid" w:color="FFFFFF" w:fill="auto"/>
          </w:tcPr>
          <w:p w14:paraId="6D0E1A81" w14:textId="77777777" w:rsidR="00767D31" w:rsidRDefault="008004F9" w:rsidP="00767D31">
            <w:pPr>
              <w:pStyle w:val="TAC"/>
              <w:rPr>
                <w:sz w:val="16"/>
                <w:szCs w:val="16"/>
              </w:rPr>
            </w:pPr>
            <w:r>
              <w:rPr>
                <w:sz w:val="16"/>
                <w:szCs w:val="16"/>
              </w:rPr>
              <w:t>F</w:t>
            </w:r>
          </w:p>
        </w:tc>
        <w:tc>
          <w:tcPr>
            <w:tcW w:w="4962" w:type="dxa"/>
            <w:shd w:val="solid" w:color="FFFFFF" w:fill="auto"/>
          </w:tcPr>
          <w:p w14:paraId="511BB588"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2F100730" w14:textId="77777777" w:rsidR="00767D31" w:rsidRDefault="00767D31" w:rsidP="00767D31">
            <w:pPr>
              <w:pStyle w:val="TAC"/>
              <w:rPr>
                <w:sz w:val="16"/>
                <w:szCs w:val="16"/>
              </w:rPr>
            </w:pPr>
            <w:r>
              <w:rPr>
                <w:sz w:val="16"/>
                <w:szCs w:val="16"/>
              </w:rPr>
              <w:t>16.5.0</w:t>
            </w:r>
          </w:p>
        </w:tc>
      </w:tr>
      <w:tr w:rsidR="00767D31" w:rsidRPr="006B0D02" w14:paraId="48B8937B" w14:textId="77777777" w:rsidTr="00767D31">
        <w:tc>
          <w:tcPr>
            <w:tcW w:w="800" w:type="dxa"/>
            <w:shd w:val="solid" w:color="FFFFFF" w:fill="auto"/>
          </w:tcPr>
          <w:p w14:paraId="68C58160" w14:textId="77777777" w:rsidR="00767D31" w:rsidRDefault="00767D31" w:rsidP="00767D31">
            <w:pPr>
              <w:pStyle w:val="TAC"/>
              <w:rPr>
                <w:sz w:val="16"/>
                <w:szCs w:val="16"/>
              </w:rPr>
            </w:pPr>
            <w:r>
              <w:rPr>
                <w:sz w:val="16"/>
                <w:szCs w:val="16"/>
              </w:rPr>
              <w:t>2020-09</w:t>
            </w:r>
          </w:p>
        </w:tc>
        <w:tc>
          <w:tcPr>
            <w:tcW w:w="800" w:type="dxa"/>
            <w:shd w:val="solid" w:color="FFFFFF" w:fill="auto"/>
          </w:tcPr>
          <w:p w14:paraId="7C011E6E" w14:textId="77777777" w:rsidR="00767D31" w:rsidRDefault="00767D31" w:rsidP="00767D31">
            <w:pPr>
              <w:pStyle w:val="TAC"/>
              <w:rPr>
                <w:sz w:val="16"/>
                <w:szCs w:val="16"/>
              </w:rPr>
            </w:pPr>
            <w:r>
              <w:rPr>
                <w:sz w:val="16"/>
                <w:szCs w:val="16"/>
              </w:rPr>
              <w:t>CT#89e</w:t>
            </w:r>
          </w:p>
        </w:tc>
        <w:tc>
          <w:tcPr>
            <w:tcW w:w="1094" w:type="dxa"/>
            <w:shd w:val="solid" w:color="FFFFFF" w:fill="auto"/>
          </w:tcPr>
          <w:p w14:paraId="51F96B01" w14:textId="77777777" w:rsidR="00767D31" w:rsidRDefault="00C86A3B" w:rsidP="00767D31">
            <w:pPr>
              <w:pStyle w:val="TAC"/>
              <w:rPr>
                <w:sz w:val="16"/>
                <w:szCs w:val="16"/>
              </w:rPr>
            </w:pPr>
            <w:r>
              <w:rPr>
                <w:sz w:val="16"/>
                <w:szCs w:val="16"/>
              </w:rPr>
              <w:t>CP-202110</w:t>
            </w:r>
          </w:p>
        </w:tc>
        <w:tc>
          <w:tcPr>
            <w:tcW w:w="567" w:type="dxa"/>
            <w:shd w:val="solid" w:color="FFFFFF" w:fill="auto"/>
          </w:tcPr>
          <w:p w14:paraId="688AE7BE" w14:textId="77777777" w:rsidR="00767D31" w:rsidRDefault="008004F9" w:rsidP="00767D31">
            <w:pPr>
              <w:pStyle w:val="TAL"/>
              <w:rPr>
                <w:sz w:val="16"/>
                <w:szCs w:val="16"/>
              </w:rPr>
            </w:pPr>
            <w:r>
              <w:rPr>
                <w:sz w:val="16"/>
                <w:szCs w:val="16"/>
              </w:rPr>
              <w:t>0091</w:t>
            </w:r>
          </w:p>
        </w:tc>
        <w:tc>
          <w:tcPr>
            <w:tcW w:w="283" w:type="dxa"/>
            <w:shd w:val="solid" w:color="FFFFFF" w:fill="auto"/>
          </w:tcPr>
          <w:p w14:paraId="33E950D2" w14:textId="77777777" w:rsidR="00767D31" w:rsidRDefault="008004F9" w:rsidP="00767D31">
            <w:pPr>
              <w:pStyle w:val="TAR"/>
              <w:rPr>
                <w:sz w:val="16"/>
                <w:szCs w:val="16"/>
              </w:rPr>
            </w:pPr>
            <w:r>
              <w:rPr>
                <w:sz w:val="16"/>
                <w:szCs w:val="16"/>
              </w:rPr>
              <w:t>1</w:t>
            </w:r>
          </w:p>
        </w:tc>
        <w:tc>
          <w:tcPr>
            <w:tcW w:w="425" w:type="dxa"/>
            <w:shd w:val="solid" w:color="FFFFFF" w:fill="auto"/>
          </w:tcPr>
          <w:p w14:paraId="18CE583E" w14:textId="77777777" w:rsidR="00767D31" w:rsidRDefault="008004F9" w:rsidP="00767D31">
            <w:pPr>
              <w:pStyle w:val="TAC"/>
              <w:rPr>
                <w:sz w:val="16"/>
                <w:szCs w:val="16"/>
              </w:rPr>
            </w:pPr>
            <w:r>
              <w:rPr>
                <w:sz w:val="16"/>
                <w:szCs w:val="16"/>
              </w:rPr>
              <w:t>F</w:t>
            </w:r>
          </w:p>
        </w:tc>
        <w:tc>
          <w:tcPr>
            <w:tcW w:w="4962" w:type="dxa"/>
            <w:shd w:val="solid" w:color="FFFFFF" w:fill="auto"/>
          </w:tcPr>
          <w:p w14:paraId="3F1BEEBB"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2DA25C38" w14:textId="77777777" w:rsidR="00767D31" w:rsidRDefault="00767D31" w:rsidP="00767D31">
            <w:pPr>
              <w:pStyle w:val="TAC"/>
              <w:rPr>
                <w:sz w:val="16"/>
                <w:szCs w:val="16"/>
              </w:rPr>
            </w:pPr>
            <w:r>
              <w:rPr>
                <w:sz w:val="16"/>
                <w:szCs w:val="16"/>
              </w:rPr>
              <w:t>16.5.0</w:t>
            </w:r>
          </w:p>
        </w:tc>
      </w:tr>
      <w:tr w:rsidR="00BB2A2F" w:rsidRPr="006B0D02" w14:paraId="22B8565F" w14:textId="77777777" w:rsidTr="00767D31">
        <w:tc>
          <w:tcPr>
            <w:tcW w:w="800" w:type="dxa"/>
            <w:shd w:val="solid" w:color="FFFFFF" w:fill="auto"/>
          </w:tcPr>
          <w:p w14:paraId="53AD0F51" w14:textId="276DD937" w:rsidR="00BB2A2F" w:rsidRDefault="00BB2A2F" w:rsidP="00767D31">
            <w:pPr>
              <w:pStyle w:val="TAC"/>
              <w:rPr>
                <w:sz w:val="16"/>
                <w:szCs w:val="16"/>
              </w:rPr>
            </w:pPr>
            <w:r>
              <w:rPr>
                <w:sz w:val="16"/>
                <w:szCs w:val="16"/>
              </w:rPr>
              <w:t>2021-06</w:t>
            </w:r>
          </w:p>
        </w:tc>
        <w:tc>
          <w:tcPr>
            <w:tcW w:w="800" w:type="dxa"/>
            <w:shd w:val="solid" w:color="FFFFFF" w:fill="auto"/>
          </w:tcPr>
          <w:p w14:paraId="313172D0" w14:textId="35E4573A" w:rsidR="00BB2A2F" w:rsidRDefault="00BB2A2F" w:rsidP="00767D31">
            <w:pPr>
              <w:pStyle w:val="TAC"/>
              <w:rPr>
                <w:sz w:val="16"/>
                <w:szCs w:val="16"/>
              </w:rPr>
            </w:pPr>
            <w:r>
              <w:rPr>
                <w:sz w:val="16"/>
                <w:szCs w:val="16"/>
              </w:rPr>
              <w:t>CT#92e</w:t>
            </w:r>
          </w:p>
        </w:tc>
        <w:tc>
          <w:tcPr>
            <w:tcW w:w="1094" w:type="dxa"/>
            <w:shd w:val="solid" w:color="FFFFFF" w:fill="auto"/>
          </w:tcPr>
          <w:p w14:paraId="510E6DFA" w14:textId="46C2638E" w:rsidR="00BB2A2F" w:rsidRDefault="00BB2A2F" w:rsidP="00767D31">
            <w:pPr>
              <w:pStyle w:val="TAC"/>
              <w:rPr>
                <w:sz w:val="16"/>
                <w:szCs w:val="16"/>
              </w:rPr>
            </w:pPr>
            <w:r>
              <w:rPr>
                <w:sz w:val="16"/>
                <w:szCs w:val="16"/>
              </w:rPr>
              <w:t>CP-211065</w:t>
            </w:r>
          </w:p>
        </w:tc>
        <w:tc>
          <w:tcPr>
            <w:tcW w:w="567" w:type="dxa"/>
            <w:shd w:val="solid" w:color="FFFFFF" w:fill="auto"/>
          </w:tcPr>
          <w:p w14:paraId="319DF68C" w14:textId="1F793F62" w:rsidR="00BB2A2F" w:rsidRDefault="00BB2A2F" w:rsidP="00767D31">
            <w:pPr>
              <w:pStyle w:val="TAL"/>
              <w:rPr>
                <w:sz w:val="16"/>
                <w:szCs w:val="16"/>
              </w:rPr>
            </w:pPr>
            <w:r>
              <w:rPr>
                <w:sz w:val="16"/>
                <w:szCs w:val="16"/>
              </w:rPr>
              <w:t>0104</w:t>
            </w:r>
          </w:p>
        </w:tc>
        <w:tc>
          <w:tcPr>
            <w:tcW w:w="283" w:type="dxa"/>
            <w:shd w:val="solid" w:color="FFFFFF" w:fill="auto"/>
          </w:tcPr>
          <w:p w14:paraId="140833D3" w14:textId="16D3CDA4" w:rsidR="00BB2A2F" w:rsidRDefault="00BB2A2F" w:rsidP="00767D31">
            <w:pPr>
              <w:pStyle w:val="TAR"/>
              <w:rPr>
                <w:sz w:val="16"/>
                <w:szCs w:val="16"/>
              </w:rPr>
            </w:pPr>
            <w:r>
              <w:rPr>
                <w:sz w:val="16"/>
                <w:szCs w:val="16"/>
              </w:rPr>
              <w:t>-</w:t>
            </w:r>
          </w:p>
        </w:tc>
        <w:tc>
          <w:tcPr>
            <w:tcW w:w="425" w:type="dxa"/>
            <w:shd w:val="solid" w:color="FFFFFF" w:fill="auto"/>
          </w:tcPr>
          <w:p w14:paraId="19B8ECC3" w14:textId="4ADB9351" w:rsidR="00BB2A2F" w:rsidRDefault="00BB2A2F" w:rsidP="00767D31">
            <w:pPr>
              <w:pStyle w:val="TAC"/>
              <w:rPr>
                <w:sz w:val="16"/>
                <w:szCs w:val="16"/>
              </w:rPr>
            </w:pPr>
            <w:r>
              <w:rPr>
                <w:sz w:val="16"/>
                <w:szCs w:val="16"/>
              </w:rPr>
              <w:t>F</w:t>
            </w:r>
          </w:p>
        </w:tc>
        <w:tc>
          <w:tcPr>
            <w:tcW w:w="4962" w:type="dxa"/>
            <w:shd w:val="solid" w:color="FFFFFF" w:fill="auto"/>
          </w:tcPr>
          <w:p w14:paraId="665FB6C6" w14:textId="6A40D6DB" w:rsidR="00BB2A2F" w:rsidRPr="008004F9" w:rsidRDefault="00BB2A2F" w:rsidP="00767D31">
            <w:pPr>
              <w:pStyle w:val="TAL"/>
              <w:rPr>
                <w:sz w:val="16"/>
                <w:szCs w:val="16"/>
              </w:rPr>
            </w:pPr>
            <w:r w:rsidRPr="00BB2A2F">
              <w:rPr>
                <w:sz w:val="16"/>
                <w:szCs w:val="16"/>
              </w:rPr>
              <w:t>Nested cardinality</w:t>
            </w:r>
          </w:p>
        </w:tc>
        <w:tc>
          <w:tcPr>
            <w:tcW w:w="708" w:type="dxa"/>
            <w:shd w:val="solid" w:color="FFFFFF" w:fill="auto"/>
          </w:tcPr>
          <w:p w14:paraId="00F3C424" w14:textId="49D8ED23" w:rsidR="00BB2A2F" w:rsidRDefault="00BB2A2F" w:rsidP="00767D31">
            <w:pPr>
              <w:pStyle w:val="TAC"/>
              <w:rPr>
                <w:sz w:val="16"/>
                <w:szCs w:val="16"/>
              </w:rPr>
            </w:pPr>
            <w:r>
              <w:rPr>
                <w:sz w:val="16"/>
                <w:szCs w:val="16"/>
              </w:rPr>
              <w:t>16.6.0</w:t>
            </w:r>
          </w:p>
        </w:tc>
      </w:tr>
      <w:tr w:rsidR="000101C1" w:rsidRPr="006B0D02" w14:paraId="36311C58" w14:textId="77777777" w:rsidTr="00767D31">
        <w:tc>
          <w:tcPr>
            <w:tcW w:w="800" w:type="dxa"/>
            <w:shd w:val="solid" w:color="FFFFFF" w:fill="auto"/>
          </w:tcPr>
          <w:p w14:paraId="0CE546E9" w14:textId="1EC97791" w:rsidR="000101C1" w:rsidRDefault="000101C1" w:rsidP="00767D31">
            <w:pPr>
              <w:pStyle w:val="TAC"/>
              <w:rPr>
                <w:sz w:val="16"/>
                <w:szCs w:val="16"/>
              </w:rPr>
            </w:pPr>
            <w:r>
              <w:rPr>
                <w:sz w:val="16"/>
                <w:szCs w:val="16"/>
              </w:rPr>
              <w:t>2022-09</w:t>
            </w:r>
          </w:p>
        </w:tc>
        <w:tc>
          <w:tcPr>
            <w:tcW w:w="800" w:type="dxa"/>
            <w:shd w:val="solid" w:color="FFFFFF" w:fill="auto"/>
          </w:tcPr>
          <w:p w14:paraId="52DE231F" w14:textId="5461FF56" w:rsidR="000101C1" w:rsidRDefault="000101C1" w:rsidP="00767D31">
            <w:pPr>
              <w:pStyle w:val="TAC"/>
              <w:rPr>
                <w:sz w:val="16"/>
                <w:szCs w:val="16"/>
              </w:rPr>
            </w:pPr>
            <w:r>
              <w:rPr>
                <w:sz w:val="16"/>
                <w:szCs w:val="16"/>
              </w:rPr>
              <w:t>CT#97e</w:t>
            </w:r>
          </w:p>
        </w:tc>
        <w:tc>
          <w:tcPr>
            <w:tcW w:w="1094" w:type="dxa"/>
            <w:shd w:val="solid" w:color="FFFFFF" w:fill="auto"/>
          </w:tcPr>
          <w:p w14:paraId="2EF64B3B" w14:textId="4E0842ED" w:rsidR="000101C1" w:rsidRDefault="000101C1" w:rsidP="00767D31">
            <w:pPr>
              <w:pStyle w:val="TAC"/>
              <w:rPr>
                <w:sz w:val="16"/>
                <w:szCs w:val="16"/>
              </w:rPr>
            </w:pPr>
            <w:r>
              <w:rPr>
                <w:sz w:val="16"/>
                <w:szCs w:val="16"/>
              </w:rPr>
              <w:t>CP-222070</w:t>
            </w:r>
          </w:p>
        </w:tc>
        <w:tc>
          <w:tcPr>
            <w:tcW w:w="567" w:type="dxa"/>
            <w:shd w:val="solid" w:color="FFFFFF" w:fill="auto"/>
          </w:tcPr>
          <w:p w14:paraId="39B0F0A6" w14:textId="3F1DEBFF" w:rsidR="000101C1" w:rsidRDefault="000101C1" w:rsidP="00767D31">
            <w:pPr>
              <w:pStyle w:val="TAL"/>
              <w:rPr>
                <w:sz w:val="16"/>
                <w:szCs w:val="16"/>
              </w:rPr>
            </w:pPr>
            <w:r>
              <w:rPr>
                <w:sz w:val="16"/>
                <w:szCs w:val="16"/>
              </w:rPr>
              <w:t>0128</w:t>
            </w:r>
          </w:p>
        </w:tc>
        <w:tc>
          <w:tcPr>
            <w:tcW w:w="283" w:type="dxa"/>
            <w:shd w:val="solid" w:color="FFFFFF" w:fill="auto"/>
          </w:tcPr>
          <w:p w14:paraId="540CDE74" w14:textId="088769D6" w:rsidR="000101C1" w:rsidRDefault="000101C1" w:rsidP="00767D31">
            <w:pPr>
              <w:pStyle w:val="TAR"/>
              <w:rPr>
                <w:sz w:val="16"/>
                <w:szCs w:val="16"/>
              </w:rPr>
            </w:pPr>
            <w:r>
              <w:rPr>
                <w:sz w:val="16"/>
                <w:szCs w:val="16"/>
              </w:rPr>
              <w:t>1</w:t>
            </w:r>
          </w:p>
        </w:tc>
        <w:tc>
          <w:tcPr>
            <w:tcW w:w="425" w:type="dxa"/>
            <w:shd w:val="solid" w:color="FFFFFF" w:fill="auto"/>
          </w:tcPr>
          <w:p w14:paraId="0CBEF34B" w14:textId="211CBBA4" w:rsidR="000101C1" w:rsidRDefault="000101C1" w:rsidP="00767D31">
            <w:pPr>
              <w:pStyle w:val="TAC"/>
              <w:rPr>
                <w:sz w:val="16"/>
                <w:szCs w:val="16"/>
              </w:rPr>
            </w:pPr>
            <w:r>
              <w:rPr>
                <w:sz w:val="16"/>
                <w:szCs w:val="16"/>
              </w:rPr>
              <w:t>F</w:t>
            </w:r>
          </w:p>
        </w:tc>
        <w:tc>
          <w:tcPr>
            <w:tcW w:w="4962" w:type="dxa"/>
            <w:shd w:val="solid" w:color="FFFFFF" w:fill="auto"/>
          </w:tcPr>
          <w:p w14:paraId="14882DFC" w14:textId="3ABBC904" w:rsidR="000101C1" w:rsidRPr="00BB2A2F" w:rsidRDefault="000101C1" w:rsidP="00767D31">
            <w:pPr>
              <w:pStyle w:val="TAL"/>
              <w:rPr>
                <w:sz w:val="16"/>
                <w:szCs w:val="16"/>
              </w:rPr>
            </w:pPr>
            <w:r>
              <w:rPr>
                <w:sz w:val="16"/>
                <w:szCs w:val="16"/>
              </w:rPr>
              <w:t>Essential Correction for Location Header in 201 Response</w:t>
            </w:r>
          </w:p>
        </w:tc>
        <w:tc>
          <w:tcPr>
            <w:tcW w:w="708" w:type="dxa"/>
            <w:shd w:val="solid" w:color="FFFFFF" w:fill="auto"/>
          </w:tcPr>
          <w:p w14:paraId="4758D6B1" w14:textId="15535BC9" w:rsidR="000101C1" w:rsidRDefault="000101C1" w:rsidP="00767D31">
            <w:pPr>
              <w:pStyle w:val="TAC"/>
              <w:rPr>
                <w:sz w:val="16"/>
                <w:szCs w:val="16"/>
              </w:rPr>
            </w:pPr>
            <w:r>
              <w:rPr>
                <w:sz w:val="16"/>
                <w:szCs w:val="16"/>
              </w:rPr>
              <w:t>16.7.0</w:t>
            </w:r>
          </w:p>
        </w:tc>
      </w:tr>
    </w:tbl>
    <w:p w14:paraId="6BFEA5EE"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9207" w14:textId="77777777" w:rsidR="00635DAB" w:rsidRDefault="00635DAB">
      <w:r>
        <w:separator/>
      </w:r>
    </w:p>
  </w:endnote>
  <w:endnote w:type="continuationSeparator" w:id="0">
    <w:p w14:paraId="5C56D6A2" w14:textId="77777777" w:rsidR="00635DAB" w:rsidRDefault="0063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5A91" w14:textId="77777777" w:rsidR="00767D31" w:rsidRDefault="00767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DD0A" w14:textId="77777777" w:rsidR="00635DAB" w:rsidRDefault="00635DAB">
      <w:r>
        <w:separator/>
      </w:r>
    </w:p>
  </w:footnote>
  <w:footnote w:type="continuationSeparator" w:id="0">
    <w:p w14:paraId="797760C4" w14:textId="77777777" w:rsidR="00635DAB" w:rsidRDefault="0063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A362" w14:textId="14114D44" w:rsidR="00767D31" w:rsidRDefault="00767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BA0">
      <w:rPr>
        <w:rFonts w:ascii="Arial" w:hAnsi="Arial" w:cs="Arial"/>
        <w:b/>
        <w:noProof/>
        <w:sz w:val="18"/>
        <w:szCs w:val="18"/>
      </w:rPr>
      <w:t>3GPP TS 29.501 V16.7.0 (2022-09)</w:t>
    </w:r>
    <w:r>
      <w:rPr>
        <w:rFonts w:ascii="Arial" w:hAnsi="Arial" w:cs="Arial"/>
        <w:b/>
        <w:sz w:val="18"/>
        <w:szCs w:val="18"/>
      </w:rPr>
      <w:fldChar w:fldCharType="end"/>
    </w:r>
  </w:p>
  <w:p w14:paraId="6B57A324" w14:textId="77777777" w:rsidR="00767D31" w:rsidRDefault="00767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C1A934B" w14:textId="52B0BF20" w:rsidR="00767D31" w:rsidRDefault="00767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BA0">
      <w:rPr>
        <w:rFonts w:ascii="Arial" w:hAnsi="Arial" w:cs="Arial"/>
        <w:b/>
        <w:noProof/>
        <w:sz w:val="18"/>
        <w:szCs w:val="18"/>
      </w:rPr>
      <w:t>Release 16</w:t>
    </w:r>
    <w:r>
      <w:rPr>
        <w:rFonts w:ascii="Arial" w:hAnsi="Arial" w:cs="Arial"/>
        <w:b/>
        <w:sz w:val="18"/>
        <w:szCs w:val="18"/>
      </w:rPr>
      <w:fldChar w:fldCharType="end"/>
    </w:r>
  </w:p>
  <w:p w14:paraId="4291576C" w14:textId="77777777" w:rsidR="00767D31" w:rsidRDefault="00767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3690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0CDB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7A6B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BE7A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4EBA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280A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E688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D458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1C3A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F4A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34730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78753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7075936">
    <w:abstractNumId w:val="11"/>
  </w:num>
  <w:num w:numId="4" w16cid:durableId="428697343">
    <w:abstractNumId w:val="29"/>
  </w:num>
  <w:num w:numId="5" w16cid:durableId="2030644137">
    <w:abstractNumId w:val="26"/>
  </w:num>
  <w:num w:numId="6" w16cid:durableId="1438986659">
    <w:abstractNumId w:val="16"/>
  </w:num>
  <w:num w:numId="7" w16cid:durableId="1057238239">
    <w:abstractNumId w:val="22"/>
  </w:num>
  <w:num w:numId="8" w16cid:durableId="1476026359">
    <w:abstractNumId w:val="28"/>
  </w:num>
  <w:num w:numId="9" w16cid:durableId="616376823">
    <w:abstractNumId w:val="18"/>
  </w:num>
  <w:num w:numId="10" w16cid:durableId="646664360">
    <w:abstractNumId w:val="21"/>
  </w:num>
  <w:num w:numId="11" w16cid:durableId="991981965">
    <w:abstractNumId w:val="13"/>
  </w:num>
  <w:num w:numId="12" w16cid:durableId="571820245">
    <w:abstractNumId w:val="27"/>
  </w:num>
  <w:num w:numId="13" w16cid:durableId="636105528">
    <w:abstractNumId w:val="20"/>
  </w:num>
  <w:num w:numId="14" w16cid:durableId="1902406397">
    <w:abstractNumId w:val="17"/>
  </w:num>
  <w:num w:numId="15" w16cid:durableId="859049909">
    <w:abstractNumId w:val="19"/>
  </w:num>
  <w:num w:numId="16" w16cid:durableId="182784506">
    <w:abstractNumId w:val="14"/>
  </w:num>
  <w:num w:numId="17" w16cid:durableId="685979564">
    <w:abstractNumId w:val="23"/>
  </w:num>
  <w:num w:numId="18" w16cid:durableId="1855143141">
    <w:abstractNumId w:val="15"/>
  </w:num>
  <w:num w:numId="19" w16cid:durableId="1361274981">
    <w:abstractNumId w:val="24"/>
  </w:num>
  <w:num w:numId="20" w16cid:durableId="51008820">
    <w:abstractNumId w:val="12"/>
  </w:num>
  <w:num w:numId="21" w16cid:durableId="414598113">
    <w:abstractNumId w:val="30"/>
  </w:num>
  <w:num w:numId="22" w16cid:durableId="826751205">
    <w:abstractNumId w:val="25"/>
  </w:num>
  <w:num w:numId="23" w16cid:durableId="1488744442">
    <w:abstractNumId w:val="9"/>
  </w:num>
  <w:num w:numId="24" w16cid:durableId="2031367480">
    <w:abstractNumId w:val="7"/>
  </w:num>
  <w:num w:numId="25" w16cid:durableId="1273629278">
    <w:abstractNumId w:val="6"/>
  </w:num>
  <w:num w:numId="26" w16cid:durableId="1179200012">
    <w:abstractNumId w:val="5"/>
  </w:num>
  <w:num w:numId="27" w16cid:durableId="1229657297">
    <w:abstractNumId w:val="4"/>
  </w:num>
  <w:num w:numId="28" w16cid:durableId="1636255888">
    <w:abstractNumId w:val="8"/>
  </w:num>
  <w:num w:numId="29" w16cid:durableId="671302798">
    <w:abstractNumId w:val="3"/>
  </w:num>
  <w:num w:numId="30" w16cid:durableId="1986279182">
    <w:abstractNumId w:val="2"/>
  </w:num>
  <w:num w:numId="31" w16cid:durableId="958609464">
    <w:abstractNumId w:val="1"/>
  </w:num>
  <w:num w:numId="32" w16cid:durableId="784426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1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50C4B"/>
    <w:rsid w:val="0035462D"/>
    <w:rsid w:val="00371D59"/>
    <w:rsid w:val="003765B8"/>
    <w:rsid w:val="003C3971"/>
    <w:rsid w:val="003D2F21"/>
    <w:rsid w:val="004223CD"/>
    <w:rsid w:val="00423334"/>
    <w:rsid w:val="004345EC"/>
    <w:rsid w:val="00450EE0"/>
    <w:rsid w:val="00462D15"/>
    <w:rsid w:val="00465515"/>
    <w:rsid w:val="004D3578"/>
    <w:rsid w:val="004E213A"/>
    <w:rsid w:val="004F0988"/>
    <w:rsid w:val="004F3340"/>
    <w:rsid w:val="00516776"/>
    <w:rsid w:val="0053388B"/>
    <w:rsid w:val="00535773"/>
    <w:rsid w:val="00543E6C"/>
    <w:rsid w:val="00565087"/>
    <w:rsid w:val="00597B11"/>
    <w:rsid w:val="005C1A9E"/>
    <w:rsid w:val="005D2E01"/>
    <w:rsid w:val="005D7526"/>
    <w:rsid w:val="005E4BB2"/>
    <w:rsid w:val="00602AEA"/>
    <w:rsid w:val="006101FE"/>
    <w:rsid w:val="00614FDF"/>
    <w:rsid w:val="0063543D"/>
    <w:rsid w:val="00635DAB"/>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A704F"/>
    <w:rsid w:val="009B3666"/>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5449"/>
    <w:rsid w:val="00B93086"/>
    <w:rsid w:val="00BA19ED"/>
    <w:rsid w:val="00BA4B8D"/>
    <w:rsid w:val="00BB2A2F"/>
    <w:rsid w:val="00BC0F7D"/>
    <w:rsid w:val="00BD7D31"/>
    <w:rsid w:val="00BE3255"/>
    <w:rsid w:val="00BF128E"/>
    <w:rsid w:val="00C074DD"/>
    <w:rsid w:val="00C1496A"/>
    <w:rsid w:val="00C20BA0"/>
    <w:rsid w:val="00C33079"/>
    <w:rsid w:val="00C36274"/>
    <w:rsid w:val="00C45231"/>
    <w:rsid w:val="00C72833"/>
    <w:rsid w:val="00C80F1D"/>
    <w:rsid w:val="00C86A3B"/>
    <w:rsid w:val="00C93F40"/>
    <w:rsid w:val="00CA3D0C"/>
    <w:rsid w:val="00D32D2C"/>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57FA1"/>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4E8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sz w:val="16"/>
      <w:lang w:eastAsia="en-US"/>
    </w:rPr>
  </w:style>
  <w:style w:type="character" w:customStyle="1" w:styleId="TAHCar">
    <w:name w:val="TAH Car"/>
    <w:locked/>
    <w:rsid w:val="00516776"/>
    <w:rPr>
      <w:rFonts w:ascii="Arial" w:hAnsi="Arial"/>
      <w:b/>
      <w:sz w:val="18"/>
      <w:lang w:val="en-GB" w:eastAsia="en-US"/>
    </w:rPr>
  </w:style>
  <w:style w:type="paragraph" w:styleId="Bibliography">
    <w:name w:val="Bibliography"/>
    <w:basedOn w:val="Normal"/>
    <w:next w:val="Normal"/>
    <w:uiPriority w:val="37"/>
    <w:semiHidden/>
    <w:unhideWhenUsed/>
    <w:rsid w:val="000101C1"/>
  </w:style>
  <w:style w:type="paragraph" w:styleId="BlockText">
    <w:name w:val="Block Text"/>
    <w:basedOn w:val="Normal"/>
    <w:rsid w:val="000101C1"/>
    <w:pPr>
      <w:spacing w:after="120"/>
      <w:ind w:left="1440" w:right="1440"/>
    </w:pPr>
  </w:style>
  <w:style w:type="paragraph" w:styleId="BodyText">
    <w:name w:val="Body Text"/>
    <w:basedOn w:val="Normal"/>
    <w:link w:val="BodyTextChar"/>
    <w:rsid w:val="000101C1"/>
    <w:pPr>
      <w:spacing w:after="120"/>
    </w:pPr>
  </w:style>
  <w:style w:type="character" w:customStyle="1" w:styleId="BodyTextChar">
    <w:name w:val="Body Text Char"/>
    <w:link w:val="BodyText"/>
    <w:rsid w:val="000101C1"/>
    <w:rPr>
      <w:lang w:eastAsia="en-US"/>
    </w:rPr>
  </w:style>
  <w:style w:type="paragraph" w:styleId="BodyText2">
    <w:name w:val="Body Text 2"/>
    <w:basedOn w:val="Normal"/>
    <w:link w:val="BodyText2Char"/>
    <w:rsid w:val="000101C1"/>
    <w:pPr>
      <w:spacing w:after="120" w:line="480" w:lineRule="auto"/>
    </w:pPr>
  </w:style>
  <w:style w:type="character" w:customStyle="1" w:styleId="BodyText2Char">
    <w:name w:val="Body Text 2 Char"/>
    <w:link w:val="BodyText2"/>
    <w:rsid w:val="000101C1"/>
    <w:rPr>
      <w:lang w:eastAsia="en-US"/>
    </w:rPr>
  </w:style>
  <w:style w:type="paragraph" w:styleId="BodyText3">
    <w:name w:val="Body Text 3"/>
    <w:basedOn w:val="Normal"/>
    <w:link w:val="BodyText3Char"/>
    <w:rsid w:val="000101C1"/>
    <w:pPr>
      <w:spacing w:after="120"/>
    </w:pPr>
    <w:rPr>
      <w:sz w:val="16"/>
      <w:szCs w:val="16"/>
    </w:rPr>
  </w:style>
  <w:style w:type="character" w:customStyle="1" w:styleId="BodyText3Char">
    <w:name w:val="Body Text 3 Char"/>
    <w:link w:val="BodyText3"/>
    <w:rsid w:val="000101C1"/>
    <w:rPr>
      <w:sz w:val="16"/>
      <w:szCs w:val="16"/>
      <w:lang w:eastAsia="en-US"/>
    </w:rPr>
  </w:style>
  <w:style w:type="paragraph" w:styleId="BodyTextFirstIndent">
    <w:name w:val="Body Text First Indent"/>
    <w:basedOn w:val="BodyText"/>
    <w:link w:val="BodyTextFirstIndentChar"/>
    <w:rsid w:val="000101C1"/>
    <w:pPr>
      <w:ind w:firstLine="210"/>
    </w:pPr>
  </w:style>
  <w:style w:type="character" w:customStyle="1" w:styleId="BodyTextFirstIndentChar">
    <w:name w:val="Body Text First Indent Char"/>
    <w:basedOn w:val="BodyTextChar"/>
    <w:link w:val="BodyTextFirstIndent"/>
    <w:rsid w:val="000101C1"/>
    <w:rPr>
      <w:lang w:eastAsia="en-US"/>
    </w:rPr>
  </w:style>
  <w:style w:type="paragraph" w:styleId="BodyTextIndent">
    <w:name w:val="Body Text Indent"/>
    <w:basedOn w:val="Normal"/>
    <w:link w:val="BodyTextIndentChar"/>
    <w:rsid w:val="000101C1"/>
    <w:pPr>
      <w:spacing w:after="120"/>
      <w:ind w:left="283"/>
    </w:pPr>
  </w:style>
  <w:style w:type="character" w:customStyle="1" w:styleId="BodyTextIndentChar">
    <w:name w:val="Body Text Indent Char"/>
    <w:link w:val="BodyTextIndent"/>
    <w:rsid w:val="000101C1"/>
    <w:rPr>
      <w:lang w:eastAsia="en-US"/>
    </w:rPr>
  </w:style>
  <w:style w:type="paragraph" w:styleId="BodyTextFirstIndent2">
    <w:name w:val="Body Text First Indent 2"/>
    <w:basedOn w:val="BodyTextIndent"/>
    <w:link w:val="BodyTextFirstIndent2Char"/>
    <w:rsid w:val="000101C1"/>
    <w:pPr>
      <w:ind w:firstLine="210"/>
    </w:pPr>
  </w:style>
  <w:style w:type="character" w:customStyle="1" w:styleId="BodyTextFirstIndent2Char">
    <w:name w:val="Body Text First Indent 2 Char"/>
    <w:basedOn w:val="BodyTextIndentChar"/>
    <w:link w:val="BodyTextFirstIndent2"/>
    <w:rsid w:val="000101C1"/>
    <w:rPr>
      <w:lang w:eastAsia="en-US"/>
    </w:rPr>
  </w:style>
  <w:style w:type="paragraph" w:styleId="BodyTextIndent2">
    <w:name w:val="Body Text Indent 2"/>
    <w:basedOn w:val="Normal"/>
    <w:link w:val="BodyTextIndent2Char"/>
    <w:rsid w:val="000101C1"/>
    <w:pPr>
      <w:spacing w:after="120" w:line="480" w:lineRule="auto"/>
      <w:ind w:left="283"/>
    </w:pPr>
  </w:style>
  <w:style w:type="character" w:customStyle="1" w:styleId="BodyTextIndent2Char">
    <w:name w:val="Body Text Indent 2 Char"/>
    <w:link w:val="BodyTextIndent2"/>
    <w:rsid w:val="000101C1"/>
    <w:rPr>
      <w:lang w:eastAsia="en-US"/>
    </w:rPr>
  </w:style>
  <w:style w:type="paragraph" w:styleId="BodyTextIndent3">
    <w:name w:val="Body Text Indent 3"/>
    <w:basedOn w:val="Normal"/>
    <w:link w:val="BodyTextIndent3Char"/>
    <w:rsid w:val="000101C1"/>
    <w:pPr>
      <w:spacing w:after="120"/>
      <w:ind w:left="283"/>
    </w:pPr>
    <w:rPr>
      <w:sz w:val="16"/>
      <w:szCs w:val="16"/>
    </w:rPr>
  </w:style>
  <w:style w:type="character" w:customStyle="1" w:styleId="BodyTextIndent3Char">
    <w:name w:val="Body Text Indent 3 Char"/>
    <w:link w:val="BodyTextIndent3"/>
    <w:rsid w:val="000101C1"/>
    <w:rPr>
      <w:sz w:val="16"/>
      <w:szCs w:val="16"/>
      <w:lang w:eastAsia="en-US"/>
    </w:rPr>
  </w:style>
  <w:style w:type="paragraph" w:styleId="Caption">
    <w:name w:val="caption"/>
    <w:basedOn w:val="Normal"/>
    <w:next w:val="Normal"/>
    <w:semiHidden/>
    <w:unhideWhenUsed/>
    <w:qFormat/>
    <w:rsid w:val="000101C1"/>
    <w:rPr>
      <w:b/>
      <w:bCs/>
    </w:rPr>
  </w:style>
  <w:style w:type="paragraph" w:styleId="Closing">
    <w:name w:val="Closing"/>
    <w:basedOn w:val="Normal"/>
    <w:link w:val="ClosingChar"/>
    <w:rsid w:val="000101C1"/>
    <w:pPr>
      <w:ind w:left="4252"/>
    </w:pPr>
  </w:style>
  <w:style w:type="character" w:customStyle="1" w:styleId="ClosingChar">
    <w:name w:val="Closing Char"/>
    <w:link w:val="Closing"/>
    <w:rsid w:val="000101C1"/>
    <w:rPr>
      <w:lang w:eastAsia="en-US"/>
    </w:rPr>
  </w:style>
  <w:style w:type="paragraph" w:styleId="CommentText">
    <w:name w:val="annotation text"/>
    <w:basedOn w:val="Normal"/>
    <w:link w:val="CommentTextChar"/>
    <w:rsid w:val="000101C1"/>
  </w:style>
  <w:style w:type="character" w:customStyle="1" w:styleId="CommentTextChar">
    <w:name w:val="Comment Text Char"/>
    <w:link w:val="CommentText"/>
    <w:rsid w:val="000101C1"/>
    <w:rPr>
      <w:lang w:eastAsia="en-US"/>
    </w:rPr>
  </w:style>
  <w:style w:type="paragraph" w:styleId="CommentSubject">
    <w:name w:val="annotation subject"/>
    <w:basedOn w:val="CommentText"/>
    <w:next w:val="CommentText"/>
    <w:link w:val="CommentSubjectChar"/>
    <w:rsid w:val="000101C1"/>
    <w:rPr>
      <w:b/>
      <w:bCs/>
    </w:rPr>
  </w:style>
  <w:style w:type="character" w:customStyle="1" w:styleId="CommentSubjectChar">
    <w:name w:val="Comment Subject Char"/>
    <w:link w:val="CommentSubject"/>
    <w:rsid w:val="000101C1"/>
    <w:rPr>
      <w:b/>
      <w:bCs/>
      <w:lang w:eastAsia="en-US"/>
    </w:rPr>
  </w:style>
  <w:style w:type="paragraph" w:styleId="Date">
    <w:name w:val="Date"/>
    <w:basedOn w:val="Normal"/>
    <w:next w:val="Normal"/>
    <w:link w:val="DateChar"/>
    <w:rsid w:val="000101C1"/>
  </w:style>
  <w:style w:type="character" w:customStyle="1" w:styleId="DateChar">
    <w:name w:val="Date Char"/>
    <w:link w:val="Date"/>
    <w:rsid w:val="000101C1"/>
    <w:rPr>
      <w:lang w:eastAsia="en-US"/>
    </w:rPr>
  </w:style>
  <w:style w:type="paragraph" w:styleId="DocumentMap">
    <w:name w:val="Document Map"/>
    <w:basedOn w:val="Normal"/>
    <w:link w:val="DocumentMapChar"/>
    <w:rsid w:val="000101C1"/>
    <w:rPr>
      <w:rFonts w:ascii="Segoe UI" w:hAnsi="Segoe UI" w:cs="Segoe UI"/>
      <w:sz w:val="16"/>
      <w:szCs w:val="16"/>
    </w:rPr>
  </w:style>
  <w:style w:type="character" w:customStyle="1" w:styleId="DocumentMapChar">
    <w:name w:val="Document Map Char"/>
    <w:link w:val="DocumentMap"/>
    <w:rsid w:val="000101C1"/>
    <w:rPr>
      <w:rFonts w:ascii="Segoe UI" w:hAnsi="Segoe UI" w:cs="Segoe UI"/>
      <w:sz w:val="16"/>
      <w:szCs w:val="16"/>
      <w:lang w:eastAsia="en-US"/>
    </w:rPr>
  </w:style>
  <w:style w:type="paragraph" w:styleId="E-mailSignature">
    <w:name w:val="E-mail Signature"/>
    <w:basedOn w:val="Normal"/>
    <w:link w:val="E-mailSignatureChar"/>
    <w:rsid w:val="000101C1"/>
  </w:style>
  <w:style w:type="character" w:customStyle="1" w:styleId="E-mailSignatureChar">
    <w:name w:val="E-mail Signature Char"/>
    <w:link w:val="E-mailSignature"/>
    <w:rsid w:val="000101C1"/>
    <w:rPr>
      <w:lang w:eastAsia="en-US"/>
    </w:rPr>
  </w:style>
  <w:style w:type="paragraph" w:styleId="EndnoteText">
    <w:name w:val="endnote text"/>
    <w:basedOn w:val="Normal"/>
    <w:link w:val="EndnoteTextChar"/>
    <w:rsid w:val="000101C1"/>
  </w:style>
  <w:style w:type="character" w:customStyle="1" w:styleId="EndnoteTextChar">
    <w:name w:val="Endnote Text Char"/>
    <w:link w:val="EndnoteText"/>
    <w:rsid w:val="000101C1"/>
    <w:rPr>
      <w:lang w:eastAsia="en-US"/>
    </w:rPr>
  </w:style>
  <w:style w:type="paragraph" w:styleId="EnvelopeAddress">
    <w:name w:val="envelope address"/>
    <w:basedOn w:val="Normal"/>
    <w:rsid w:val="000101C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01C1"/>
    <w:rPr>
      <w:rFonts w:ascii="Calibri Light" w:hAnsi="Calibri Light"/>
    </w:rPr>
  </w:style>
  <w:style w:type="paragraph" w:styleId="FootnoteText">
    <w:name w:val="footnote text"/>
    <w:basedOn w:val="Normal"/>
    <w:link w:val="FootnoteTextChar"/>
    <w:rsid w:val="000101C1"/>
  </w:style>
  <w:style w:type="character" w:customStyle="1" w:styleId="FootnoteTextChar">
    <w:name w:val="Footnote Text Char"/>
    <w:link w:val="FootnoteText"/>
    <w:rsid w:val="000101C1"/>
    <w:rPr>
      <w:lang w:eastAsia="en-US"/>
    </w:rPr>
  </w:style>
  <w:style w:type="paragraph" w:styleId="HTMLAddress">
    <w:name w:val="HTML Address"/>
    <w:basedOn w:val="Normal"/>
    <w:link w:val="HTMLAddressChar"/>
    <w:rsid w:val="000101C1"/>
    <w:rPr>
      <w:i/>
      <w:iCs/>
    </w:rPr>
  </w:style>
  <w:style w:type="character" w:customStyle="1" w:styleId="HTMLAddressChar">
    <w:name w:val="HTML Address Char"/>
    <w:link w:val="HTMLAddress"/>
    <w:rsid w:val="000101C1"/>
    <w:rPr>
      <w:i/>
      <w:iCs/>
      <w:lang w:eastAsia="en-US"/>
    </w:rPr>
  </w:style>
  <w:style w:type="paragraph" w:styleId="HTMLPreformatted">
    <w:name w:val="HTML Preformatted"/>
    <w:basedOn w:val="Normal"/>
    <w:link w:val="HTMLPreformattedChar"/>
    <w:rsid w:val="000101C1"/>
    <w:rPr>
      <w:rFonts w:ascii="Courier New" w:hAnsi="Courier New" w:cs="Courier New"/>
    </w:rPr>
  </w:style>
  <w:style w:type="character" w:customStyle="1" w:styleId="HTMLPreformattedChar">
    <w:name w:val="HTML Preformatted Char"/>
    <w:link w:val="HTMLPreformatted"/>
    <w:rsid w:val="000101C1"/>
    <w:rPr>
      <w:rFonts w:ascii="Courier New" w:hAnsi="Courier New" w:cs="Courier New"/>
      <w:lang w:eastAsia="en-US"/>
    </w:rPr>
  </w:style>
  <w:style w:type="paragraph" w:styleId="Index1">
    <w:name w:val="index 1"/>
    <w:basedOn w:val="Normal"/>
    <w:next w:val="Normal"/>
    <w:rsid w:val="000101C1"/>
    <w:pPr>
      <w:ind w:left="200" w:hanging="200"/>
    </w:pPr>
  </w:style>
  <w:style w:type="paragraph" w:styleId="Index2">
    <w:name w:val="index 2"/>
    <w:basedOn w:val="Normal"/>
    <w:next w:val="Normal"/>
    <w:rsid w:val="000101C1"/>
    <w:pPr>
      <w:ind w:left="400" w:hanging="200"/>
    </w:pPr>
  </w:style>
  <w:style w:type="paragraph" w:styleId="Index3">
    <w:name w:val="index 3"/>
    <w:basedOn w:val="Normal"/>
    <w:next w:val="Normal"/>
    <w:rsid w:val="000101C1"/>
    <w:pPr>
      <w:ind w:left="600" w:hanging="200"/>
    </w:pPr>
  </w:style>
  <w:style w:type="paragraph" w:styleId="Index4">
    <w:name w:val="index 4"/>
    <w:basedOn w:val="Normal"/>
    <w:next w:val="Normal"/>
    <w:rsid w:val="000101C1"/>
    <w:pPr>
      <w:ind w:left="800" w:hanging="200"/>
    </w:pPr>
  </w:style>
  <w:style w:type="paragraph" w:styleId="Index5">
    <w:name w:val="index 5"/>
    <w:basedOn w:val="Normal"/>
    <w:next w:val="Normal"/>
    <w:rsid w:val="000101C1"/>
    <w:pPr>
      <w:ind w:left="1000" w:hanging="200"/>
    </w:pPr>
  </w:style>
  <w:style w:type="paragraph" w:styleId="Index6">
    <w:name w:val="index 6"/>
    <w:basedOn w:val="Normal"/>
    <w:next w:val="Normal"/>
    <w:rsid w:val="000101C1"/>
    <w:pPr>
      <w:ind w:left="1200" w:hanging="200"/>
    </w:pPr>
  </w:style>
  <w:style w:type="paragraph" w:styleId="Index7">
    <w:name w:val="index 7"/>
    <w:basedOn w:val="Normal"/>
    <w:next w:val="Normal"/>
    <w:rsid w:val="000101C1"/>
    <w:pPr>
      <w:ind w:left="1400" w:hanging="200"/>
    </w:pPr>
  </w:style>
  <w:style w:type="paragraph" w:styleId="Index8">
    <w:name w:val="index 8"/>
    <w:basedOn w:val="Normal"/>
    <w:next w:val="Normal"/>
    <w:rsid w:val="000101C1"/>
    <w:pPr>
      <w:ind w:left="1600" w:hanging="200"/>
    </w:pPr>
  </w:style>
  <w:style w:type="paragraph" w:styleId="Index9">
    <w:name w:val="index 9"/>
    <w:basedOn w:val="Normal"/>
    <w:next w:val="Normal"/>
    <w:rsid w:val="000101C1"/>
    <w:pPr>
      <w:ind w:left="1800" w:hanging="200"/>
    </w:pPr>
  </w:style>
  <w:style w:type="paragraph" w:styleId="IndexHeading">
    <w:name w:val="index heading"/>
    <w:basedOn w:val="Normal"/>
    <w:next w:val="Index1"/>
    <w:rsid w:val="000101C1"/>
    <w:rPr>
      <w:rFonts w:ascii="Calibri Light" w:hAnsi="Calibri Light"/>
      <w:b/>
      <w:bCs/>
    </w:rPr>
  </w:style>
  <w:style w:type="paragraph" w:styleId="IntenseQuote">
    <w:name w:val="Intense Quote"/>
    <w:basedOn w:val="Normal"/>
    <w:next w:val="Normal"/>
    <w:link w:val="IntenseQuoteChar"/>
    <w:uiPriority w:val="30"/>
    <w:qFormat/>
    <w:rsid w:val="000101C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01C1"/>
    <w:rPr>
      <w:i/>
      <w:iCs/>
      <w:color w:val="4472C4"/>
      <w:lang w:eastAsia="en-US"/>
    </w:rPr>
  </w:style>
  <w:style w:type="paragraph" w:styleId="List2">
    <w:name w:val="List 2"/>
    <w:basedOn w:val="Normal"/>
    <w:rsid w:val="000101C1"/>
    <w:pPr>
      <w:ind w:left="566" w:hanging="283"/>
      <w:contextualSpacing/>
    </w:pPr>
  </w:style>
  <w:style w:type="paragraph" w:styleId="List3">
    <w:name w:val="List 3"/>
    <w:basedOn w:val="Normal"/>
    <w:rsid w:val="000101C1"/>
    <w:pPr>
      <w:ind w:left="849" w:hanging="283"/>
      <w:contextualSpacing/>
    </w:pPr>
  </w:style>
  <w:style w:type="paragraph" w:styleId="List4">
    <w:name w:val="List 4"/>
    <w:basedOn w:val="Normal"/>
    <w:rsid w:val="000101C1"/>
    <w:pPr>
      <w:ind w:left="1132" w:hanging="283"/>
      <w:contextualSpacing/>
    </w:pPr>
  </w:style>
  <w:style w:type="paragraph" w:styleId="List5">
    <w:name w:val="List 5"/>
    <w:basedOn w:val="Normal"/>
    <w:rsid w:val="000101C1"/>
    <w:pPr>
      <w:ind w:left="1415" w:hanging="283"/>
      <w:contextualSpacing/>
    </w:pPr>
  </w:style>
  <w:style w:type="paragraph" w:styleId="ListBullet">
    <w:name w:val="List Bullet"/>
    <w:basedOn w:val="Normal"/>
    <w:rsid w:val="000101C1"/>
    <w:pPr>
      <w:numPr>
        <w:numId w:val="23"/>
      </w:numPr>
      <w:contextualSpacing/>
    </w:pPr>
  </w:style>
  <w:style w:type="paragraph" w:styleId="ListBullet2">
    <w:name w:val="List Bullet 2"/>
    <w:basedOn w:val="Normal"/>
    <w:rsid w:val="000101C1"/>
    <w:pPr>
      <w:numPr>
        <w:numId w:val="24"/>
      </w:numPr>
      <w:contextualSpacing/>
    </w:pPr>
  </w:style>
  <w:style w:type="paragraph" w:styleId="ListBullet3">
    <w:name w:val="List Bullet 3"/>
    <w:basedOn w:val="Normal"/>
    <w:rsid w:val="000101C1"/>
    <w:pPr>
      <w:numPr>
        <w:numId w:val="25"/>
      </w:numPr>
      <w:contextualSpacing/>
    </w:pPr>
  </w:style>
  <w:style w:type="paragraph" w:styleId="ListBullet4">
    <w:name w:val="List Bullet 4"/>
    <w:basedOn w:val="Normal"/>
    <w:rsid w:val="000101C1"/>
    <w:pPr>
      <w:numPr>
        <w:numId w:val="26"/>
      </w:numPr>
      <w:contextualSpacing/>
    </w:pPr>
  </w:style>
  <w:style w:type="paragraph" w:styleId="ListBullet5">
    <w:name w:val="List Bullet 5"/>
    <w:basedOn w:val="Normal"/>
    <w:rsid w:val="000101C1"/>
    <w:pPr>
      <w:numPr>
        <w:numId w:val="27"/>
      </w:numPr>
      <w:contextualSpacing/>
    </w:pPr>
  </w:style>
  <w:style w:type="paragraph" w:styleId="ListContinue">
    <w:name w:val="List Continue"/>
    <w:basedOn w:val="Normal"/>
    <w:rsid w:val="000101C1"/>
    <w:pPr>
      <w:spacing w:after="120"/>
      <w:ind w:left="283"/>
      <w:contextualSpacing/>
    </w:pPr>
  </w:style>
  <w:style w:type="paragraph" w:styleId="ListContinue2">
    <w:name w:val="List Continue 2"/>
    <w:basedOn w:val="Normal"/>
    <w:rsid w:val="000101C1"/>
    <w:pPr>
      <w:spacing w:after="120"/>
      <w:ind w:left="566"/>
      <w:contextualSpacing/>
    </w:pPr>
  </w:style>
  <w:style w:type="paragraph" w:styleId="ListContinue3">
    <w:name w:val="List Continue 3"/>
    <w:basedOn w:val="Normal"/>
    <w:rsid w:val="000101C1"/>
    <w:pPr>
      <w:spacing w:after="120"/>
      <w:ind w:left="849"/>
      <w:contextualSpacing/>
    </w:pPr>
  </w:style>
  <w:style w:type="paragraph" w:styleId="ListContinue4">
    <w:name w:val="List Continue 4"/>
    <w:basedOn w:val="Normal"/>
    <w:rsid w:val="000101C1"/>
    <w:pPr>
      <w:spacing w:after="120"/>
      <w:ind w:left="1132"/>
      <w:contextualSpacing/>
    </w:pPr>
  </w:style>
  <w:style w:type="paragraph" w:styleId="ListContinue5">
    <w:name w:val="List Continue 5"/>
    <w:basedOn w:val="Normal"/>
    <w:rsid w:val="000101C1"/>
    <w:pPr>
      <w:spacing w:after="120"/>
      <w:ind w:left="1415"/>
      <w:contextualSpacing/>
    </w:pPr>
  </w:style>
  <w:style w:type="paragraph" w:styleId="ListNumber">
    <w:name w:val="List Number"/>
    <w:basedOn w:val="Normal"/>
    <w:rsid w:val="000101C1"/>
    <w:pPr>
      <w:numPr>
        <w:numId w:val="28"/>
      </w:numPr>
      <w:contextualSpacing/>
    </w:pPr>
  </w:style>
  <w:style w:type="paragraph" w:styleId="ListNumber2">
    <w:name w:val="List Number 2"/>
    <w:basedOn w:val="Normal"/>
    <w:rsid w:val="000101C1"/>
    <w:pPr>
      <w:numPr>
        <w:numId w:val="29"/>
      </w:numPr>
      <w:contextualSpacing/>
    </w:pPr>
  </w:style>
  <w:style w:type="paragraph" w:styleId="ListNumber3">
    <w:name w:val="List Number 3"/>
    <w:basedOn w:val="Normal"/>
    <w:rsid w:val="000101C1"/>
    <w:pPr>
      <w:numPr>
        <w:numId w:val="30"/>
      </w:numPr>
      <w:contextualSpacing/>
    </w:pPr>
  </w:style>
  <w:style w:type="paragraph" w:styleId="ListNumber4">
    <w:name w:val="List Number 4"/>
    <w:basedOn w:val="Normal"/>
    <w:rsid w:val="000101C1"/>
    <w:pPr>
      <w:numPr>
        <w:numId w:val="31"/>
      </w:numPr>
      <w:contextualSpacing/>
    </w:pPr>
  </w:style>
  <w:style w:type="paragraph" w:styleId="ListNumber5">
    <w:name w:val="List Number 5"/>
    <w:basedOn w:val="Normal"/>
    <w:rsid w:val="000101C1"/>
    <w:pPr>
      <w:numPr>
        <w:numId w:val="32"/>
      </w:numPr>
      <w:contextualSpacing/>
    </w:pPr>
  </w:style>
  <w:style w:type="paragraph" w:styleId="ListParagraph">
    <w:name w:val="List Paragraph"/>
    <w:basedOn w:val="Normal"/>
    <w:uiPriority w:val="34"/>
    <w:qFormat/>
    <w:rsid w:val="000101C1"/>
    <w:pPr>
      <w:ind w:left="720"/>
    </w:pPr>
  </w:style>
  <w:style w:type="paragraph" w:styleId="MacroText">
    <w:name w:val="macro"/>
    <w:link w:val="MacroTextChar"/>
    <w:rsid w:val="000101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101C1"/>
    <w:rPr>
      <w:rFonts w:ascii="Courier New" w:hAnsi="Courier New" w:cs="Courier New"/>
      <w:lang w:eastAsia="en-US"/>
    </w:rPr>
  </w:style>
  <w:style w:type="paragraph" w:styleId="MessageHeader">
    <w:name w:val="Message Header"/>
    <w:basedOn w:val="Normal"/>
    <w:link w:val="MessageHeaderChar"/>
    <w:rsid w:val="000101C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01C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101C1"/>
    <w:rPr>
      <w:lang w:eastAsia="en-US"/>
    </w:rPr>
  </w:style>
  <w:style w:type="paragraph" w:styleId="NormalWeb">
    <w:name w:val="Normal (Web)"/>
    <w:basedOn w:val="Normal"/>
    <w:rsid w:val="000101C1"/>
    <w:rPr>
      <w:sz w:val="24"/>
      <w:szCs w:val="24"/>
    </w:rPr>
  </w:style>
  <w:style w:type="paragraph" w:styleId="NormalIndent">
    <w:name w:val="Normal Indent"/>
    <w:basedOn w:val="Normal"/>
    <w:rsid w:val="000101C1"/>
    <w:pPr>
      <w:ind w:left="720"/>
    </w:pPr>
  </w:style>
  <w:style w:type="paragraph" w:styleId="NoteHeading">
    <w:name w:val="Note Heading"/>
    <w:basedOn w:val="Normal"/>
    <w:next w:val="Normal"/>
    <w:link w:val="NoteHeadingChar"/>
    <w:rsid w:val="000101C1"/>
  </w:style>
  <w:style w:type="character" w:customStyle="1" w:styleId="NoteHeadingChar">
    <w:name w:val="Note Heading Char"/>
    <w:link w:val="NoteHeading"/>
    <w:rsid w:val="000101C1"/>
    <w:rPr>
      <w:lang w:eastAsia="en-US"/>
    </w:rPr>
  </w:style>
  <w:style w:type="paragraph" w:styleId="PlainText">
    <w:name w:val="Plain Text"/>
    <w:basedOn w:val="Normal"/>
    <w:link w:val="PlainTextChar"/>
    <w:rsid w:val="000101C1"/>
    <w:rPr>
      <w:rFonts w:ascii="Courier New" w:hAnsi="Courier New" w:cs="Courier New"/>
    </w:rPr>
  </w:style>
  <w:style w:type="character" w:customStyle="1" w:styleId="PlainTextChar">
    <w:name w:val="Plain Text Char"/>
    <w:link w:val="PlainText"/>
    <w:rsid w:val="000101C1"/>
    <w:rPr>
      <w:rFonts w:ascii="Courier New" w:hAnsi="Courier New" w:cs="Courier New"/>
      <w:lang w:eastAsia="en-US"/>
    </w:rPr>
  </w:style>
  <w:style w:type="paragraph" w:styleId="Quote">
    <w:name w:val="Quote"/>
    <w:basedOn w:val="Normal"/>
    <w:next w:val="Normal"/>
    <w:link w:val="QuoteChar"/>
    <w:uiPriority w:val="29"/>
    <w:qFormat/>
    <w:rsid w:val="000101C1"/>
    <w:pPr>
      <w:spacing w:before="200" w:after="160"/>
      <w:ind w:left="864" w:right="864"/>
      <w:jc w:val="center"/>
    </w:pPr>
    <w:rPr>
      <w:i/>
      <w:iCs/>
      <w:color w:val="404040"/>
    </w:rPr>
  </w:style>
  <w:style w:type="character" w:customStyle="1" w:styleId="QuoteChar">
    <w:name w:val="Quote Char"/>
    <w:link w:val="Quote"/>
    <w:uiPriority w:val="29"/>
    <w:rsid w:val="000101C1"/>
    <w:rPr>
      <w:i/>
      <w:iCs/>
      <w:color w:val="404040"/>
      <w:lang w:eastAsia="en-US"/>
    </w:rPr>
  </w:style>
  <w:style w:type="paragraph" w:styleId="Salutation">
    <w:name w:val="Salutation"/>
    <w:basedOn w:val="Normal"/>
    <w:next w:val="Normal"/>
    <w:link w:val="SalutationChar"/>
    <w:rsid w:val="000101C1"/>
  </w:style>
  <w:style w:type="character" w:customStyle="1" w:styleId="SalutationChar">
    <w:name w:val="Salutation Char"/>
    <w:link w:val="Salutation"/>
    <w:rsid w:val="000101C1"/>
    <w:rPr>
      <w:lang w:eastAsia="en-US"/>
    </w:rPr>
  </w:style>
  <w:style w:type="paragraph" w:styleId="Signature">
    <w:name w:val="Signature"/>
    <w:basedOn w:val="Normal"/>
    <w:link w:val="SignatureChar"/>
    <w:rsid w:val="000101C1"/>
    <w:pPr>
      <w:ind w:left="4252"/>
    </w:pPr>
  </w:style>
  <w:style w:type="character" w:customStyle="1" w:styleId="SignatureChar">
    <w:name w:val="Signature Char"/>
    <w:link w:val="Signature"/>
    <w:rsid w:val="000101C1"/>
    <w:rPr>
      <w:lang w:eastAsia="en-US"/>
    </w:rPr>
  </w:style>
  <w:style w:type="paragraph" w:styleId="Subtitle">
    <w:name w:val="Subtitle"/>
    <w:basedOn w:val="Normal"/>
    <w:next w:val="Normal"/>
    <w:link w:val="SubtitleChar"/>
    <w:qFormat/>
    <w:rsid w:val="000101C1"/>
    <w:pPr>
      <w:spacing w:after="60"/>
      <w:jc w:val="center"/>
      <w:outlineLvl w:val="1"/>
    </w:pPr>
    <w:rPr>
      <w:rFonts w:ascii="Calibri Light" w:hAnsi="Calibri Light"/>
      <w:sz w:val="24"/>
      <w:szCs w:val="24"/>
    </w:rPr>
  </w:style>
  <w:style w:type="character" w:customStyle="1" w:styleId="SubtitleChar">
    <w:name w:val="Subtitle Char"/>
    <w:link w:val="Subtitle"/>
    <w:rsid w:val="000101C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101C1"/>
    <w:pPr>
      <w:ind w:left="200" w:hanging="200"/>
    </w:pPr>
  </w:style>
  <w:style w:type="paragraph" w:styleId="TableofFigures">
    <w:name w:val="table of figures"/>
    <w:basedOn w:val="Normal"/>
    <w:next w:val="Normal"/>
    <w:rsid w:val="000101C1"/>
  </w:style>
  <w:style w:type="paragraph" w:styleId="Title">
    <w:name w:val="Title"/>
    <w:basedOn w:val="Normal"/>
    <w:next w:val="Normal"/>
    <w:link w:val="TitleChar"/>
    <w:qFormat/>
    <w:rsid w:val="000101C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01C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101C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01C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9117-49B4-489A-B898-76C04A40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32326</Words>
  <Characters>184261</Characters>
  <Application>Microsoft Office Word</Application>
  <DocSecurity>0</DocSecurity>
  <Lines>1535</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29.501_CR0128R1_(Rel-16)_TEI16, 5GS_Ph1-CT</cp:lastModifiedBy>
  <cp:revision>24</cp:revision>
  <cp:lastPrinted>2019-02-25T14:05:00Z</cp:lastPrinted>
  <dcterms:created xsi:type="dcterms:W3CDTF">2020-03-24T19:57:00Z</dcterms:created>
  <dcterms:modified xsi:type="dcterms:W3CDTF">2022-09-20T14:14:00Z</dcterms:modified>
</cp:coreProperties>
</file>