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254B416A" w:rsidR="00E9750A" w:rsidRDefault="00A16F12">
            <w:pPr>
              <w:pStyle w:val="ZA"/>
              <w:framePr w:w="0" w:hRule="auto" w:wrap="auto" w:vAnchor="margin" w:hAnchor="text" w:yAlign="inline"/>
            </w:pPr>
            <w:bookmarkStart w:id="0" w:name="page1"/>
            <w:r>
              <w:rPr>
                <w:sz w:val="64"/>
              </w:rPr>
              <w:t xml:space="preserve">3GPP TS 29.575 </w:t>
            </w:r>
            <w:r>
              <w:t>V18.</w:t>
            </w:r>
            <w:r w:rsidR="00405D9E">
              <w:t>5</w:t>
            </w:r>
            <w:r>
              <w:t xml:space="preserve">.0 </w:t>
            </w:r>
            <w:r>
              <w:rPr>
                <w:sz w:val="32"/>
              </w:rPr>
              <w:t>(</w:t>
            </w:r>
            <w:r w:rsidR="00D71F1F">
              <w:rPr>
                <w:sz w:val="32"/>
              </w:rPr>
              <w:t>202</w:t>
            </w:r>
            <w:r w:rsidR="00405D9E">
              <w:rPr>
                <w:sz w:val="32"/>
              </w:rPr>
              <w:t>4</w:t>
            </w:r>
            <w:r>
              <w:rPr>
                <w:sz w:val="32"/>
              </w:rPr>
              <w:t>-</w:t>
            </w:r>
            <w:r w:rsidR="00405D9E">
              <w:rPr>
                <w:sz w:val="32"/>
              </w:rPr>
              <w:t>03</w:t>
            </w:r>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trPr>
          <w:trHeight w:hRule="exact" w:val="1531"/>
        </w:trPr>
        <w:tc>
          <w:tcPr>
            <w:tcW w:w="4883" w:type="dxa"/>
            <w:shd w:val="clear" w:color="auto" w:fill="auto"/>
          </w:tcPr>
          <w:p w14:paraId="507A0013" w14:textId="77777777" w:rsidR="00E9750A" w:rsidRDefault="00017DBA">
            <w:r w:rsidRPr="00017DBA">
              <w:rPr>
                <w:i/>
                <w:noProof/>
                <w:lang w:val="en-US" w:eastAsia="zh-CN"/>
              </w:rPr>
              <w:object w:dxaOrig="2052" w:dyaOrig="1260" w14:anchorId="1EE7FB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55pt;height:63.35pt;mso-width-percent:0;mso-height-percent:0;mso-width-percent:0;mso-height-percent:0" o:ole="">
                  <v:imagedata r:id="rId8" o:title=""/>
                </v:shape>
                <o:OLEObject Type="Embed" ProgID="Word.Picture.8" ShapeID="_x0000_i1025" DrawAspect="Content" ObjectID="_1772619225" r:id="rId9"/>
              </w:object>
            </w:r>
          </w:p>
        </w:tc>
        <w:tc>
          <w:tcPr>
            <w:tcW w:w="5540" w:type="dxa"/>
            <w:shd w:val="clear" w:color="auto" w:fill="auto"/>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017DB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329A15DB" w:rsidR="00E9750A" w:rsidRDefault="00A16F12">
            <w:pPr>
              <w:pStyle w:val="FP"/>
              <w:jc w:val="center"/>
              <w:rPr>
                <w:sz w:val="18"/>
              </w:rPr>
            </w:pPr>
            <w:r>
              <w:rPr>
                <w:sz w:val="18"/>
              </w:rPr>
              <w:t>© 202</w:t>
            </w:r>
            <w:r w:rsidR="004E5B97">
              <w:rPr>
                <w:sz w:val="18"/>
              </w:rPr>
              <w:t>4</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lastRenderedPageBreak/>
        <w:t>Contents</w:t>
      </w:r>
    </w:p>
    <w:p w14:paraId="0549F081" w14:textId="77E98C40" w:rsidR="00BE2522" w:rsidRDefault="00C07B96">
      <w:pPr>
        <w:pStyle w:val="TOC1"/>
        <w:rPr>
          <w:rFonts w:asciiTheme="minorHAnsi" w:eastAsiaTheme="minorEastAsia" w:hAnsiTheme="minorHAnsi" w:cstheme="minorBidi"/>
          <w:noProof/>
          <w:kern w:val="2"/>
          <w:szCs w:val="22"/>
          <w:lang w:eastAsia="ja-JP"/>
          <w14:ligatures w14:val="standardContextual"/>
        </w:rPr>
      </w:pPr>
      <w:r>
        <w:fldChar w:fldCharType="begin" w:fldLock="1"/>
      </w:r>
      <w:r>
        <w:instrText xml:space="preserve"> TOC \o "1-9"  \* MERGEFORMAT  \* MERGEFORMAT  \* MERGEFORMAT  \* MERGEFORMAT  \* MERGEFORMAT  \* MERGEFORMAT  \* MERGEFORMAT  \* MERGEFORMAT </w:instrText>
      </w:r>
      <w:r>
        <w:fldChar w:fldCharType="separate"/>
      </w:r>
      <w:r w:rsidR="00BE2522">
        <w:rPr>
          <w:noProof/>
        </w:rPr>
        <w:t>Foreword</w:t>
      </w:r>
      <w:r w:rsidR="00BE2522">
        <w:rPr>
          <w:noProof/>
        </w:rPr>
        <w:tab/>
      </w:r>
      <w:r w:rsidR="00BE2522">
        <w:rPr>
          <w:noProof/>
        </w:rPr>
        <w:fldChar w:fldCharType="begin" w:fldLock="1"/>
      </w:r>
      <w:r w:rsidR="00BE2522">
        <w:rPr>
          <w:noProof/>
        </w:rPr>
        <w:instrText xml:space="preserve"> PAGEREF _Toc162009104 \h </w:instrText>
      </w:r>
      <w:r w:rsidR="00BE2522">
        <w:rPr>
          <w:noProof/>
        </w:rPr>
      </w:r>
      <w:r w:rsidR="00BE2522">
        <w:rPr>
          <w:noProof/>
        </w:rPr>
        <w:fldChar w:fldCharType="separate"/>
      </w:r>
      <w:r w:rsidR="00BE2522">
        <w:rPr>
          <w:noProof/>
        </w:rPr>
        <w:t>7</w:t>
      </w:r>
      <w:r w:rsidR="00BE2522">
        <w:rPr>
          <w:noProof/>
        </w:rPr>
        <w:fldChar w:fldCharType="end"/>
      </w:r>
    </w:p>
    <w:p w14:paraId="009C3426" w14:textId="5248F7F4" w:rsidR="00BE2522" w:rsidRDefault="00BE2522">
      <w:pPr>
        <w:pStyle w:val="TOC1"/>
        <w:rPr>
          <w:rFonts w:asciiTheme="minorHAnsi" w:eastAsiaTheme="minorEastAsia" w:hAnsiTheme="minorHAnsi" w:cstheme="minorBidi"/>
          <w:noProof/>
          <w:kern w:val="2"/>
          <w:szCs w:val="22"/>
          <w:lang w:eastAsia="ja-JP"/>
          <w14:ligatures w14:val="standardContextual"/>
        </w:rPr>
      </w:pPr>
      <w:r>
        <w:rPr>
          <w:noProof/>
        </w:rPr>
        <w:t>Introduction</w:t>
      </w:r>
      <w:r>
        <w:rPr>
          <w:noProof/>
        </w:rPr>
        <w:tab/>
      </w:r>
      <w:r>
        <w:rPr>
          <w:noProof/>
        </w:rPr>
        <w:fldChar w:fldCharType="begin" w:fldLock="1"/>
      </w:r>
      <w:r>
        <w:rPr>
          <w:noProof/>
        </w:rPr>
        <w:instrText xml:space="preserve"> PAGEREF _Toc162009105 \h </w:instrText>
      </w:r>
      <w:r>
        <w:rPr>
          <w:noProof/>
        </w:rPr>
      </w:r>
      <w:r>
        <w:rPr>
          <w:noProof/>
        </w:rPr>
        <w:fldChar w:fldCharType="separate"/>
      </w:r>
      <w:r>
        <w:rPr>
          <w:noProof/>
        </w:rPr>
        <w:t>8</w:t>
      </w:r>
      <w:r>
        <w:rPr>
          <w:noProof/>
        </w:rPr>
        <w:fldChar w:fldCharType="end"/>
      </w:r>
    </w:p>
    <w:p w14:paraId="03893A86" w14:textId="1DDA6A0B" w:rsidR="00BE2522" w:rsidRDefault="00BE2522">
      <w:pPr>
        <w:pStyle w:val="TOC1"/>
        <w:rPr>
          <w:rFonts w:asciiTheme="minorHAnsi" w:eastAsiaTheme="minorEastAsia" w:hAnsiTheme="minorHAnsi" w:cstheme="minorBidi"/>
          <w:noProof/>
          <w:kern w:val="2"/>
          <w:szCs w:val="22"/>
          <w:lang w:eastAsia="ja-JP"/>
          <w14:ligatures w14:val="standardContextual"/>
        </w:rPr>
      </w:pPr>
      <w:r>
        <w:rPr>
          <w:noProof/>
        </w:rPr>
        <w:t>1</w:t>
      </w:r>
      <w:r>
        <w:rPr>
          <w:rFonts w:asciiTheme="minorHAnsi" w:eastAsiaTheme="minorEastAsia" w:hAnsiTheme="minorHAnsi" w:cstheme="minorBidi"/>
          <w:noProof/>
          <w:kern w:val="2"/>
          <w:szCs w:val="22"/>
          <w:lang w:eastAsia="ja-JP"/>
          <w14:ligatures w14:val="standardContextual"/>
        </w:rPr>
        <w:tab/>
      </w:r>
      <w:r>
        <w:rPr>
          <w:noProof/>
        </w:rPr>
        <w:t>Scope</w:t>
      </w:r>
      <w:r>
        <w:rPr>
          <w:noProof/>
        </w:rPr>
        <w:tab/>
      </w:r>
      <w:r>
        <w:rPr>
          <w:noProof/>
        </w:rPr>
        <w:fldChar w:fldCharType="begin" w:fldLock="1"/>
      </w:r>
      <w:r>
        <w:rPr>
          <w:noProof/>
        </w:rPr>
        <w:instrText xml:space="preserve"> PAGEREF _Toc162009106 \h </w:instrText>
      </w:r>
      <w:r>
        <w:rPr>
          <w:noProof/>
        </w:rPr>
      </w:r>
      <w:r>
        <w:rPr>
          <w:noProof/>
        </w:rPr>
        <w:fldChar w:fldCharType="separate"/>
      </w:r>
      <w:r>
        <w:rPr>
          <w:noProof/>
        </w:rPr>
        <w:t>9</w:t>
      </w:r>
      <w:r>
        <w:rPr>
          <w:noProof/>
        </w:rPr>
        <w:fldChar w:fldCharType="end"/>
      </w:r>
    </w:p>
    <w:p w14:paraId="4296DA4E" w14:textId="32F101CE" w:rsidR="00BE2522" w:rsidRDefault="00BE2522">
      <w:pPr>
        <w:pStyle w:val="TOC1"/>
        <w:rPr>
          <w:rFonts w:asciiTheme="minorHAnsi" w:eastAsiaTheme="minorEastAsia" w:hAnsiTheme="minorHAnsi" w:cstheme="minorBidi"/>
          <w:noProof/>
          <w:kern w:val="2"/>
          <w:szCs w:val="22"/>
          <w:lang w:eastAsia="ja-JP"/>
          <w14:ligatures w14:val="standardContextual"/>
        </w:rPr>
      </w:pPr>
      <w:r>
        <w:rPr>
          <w:noProof/>
        </w:rPr>
        <w:t>2</w:t>
      </w:r>
      <w:r>
        <w:rPr>
          <w:rFonts w:asciiTheme="minorHAnsi" w:eastAsiaTheme="minorEastAsia" w:hAnsiTheme="minorHAnsi" w:cstheme="minorBidi"/>
          <w:noProof/>
          <w:kern w:val="2"/>
          <w:szCs w:val="22"/>
          <w:lang w:eastAsia="ja-JP"/>
          <w14:ligatures w14:val="standardContextual"/>
        </w:rPr>
        <w:tab/>
      </w:r>
      <w:r>
        <w:rPr>
          <w:noProof/>
        </w:rPr>
        <w:t>References</w:t>
      </w:r>
      <w:r>
        <w:rPr>
          <w:noProof/>
        </w:rPr>
        <w:tab/>
      </w:r>
      <w:r>
        <w:rPr>
          <w:noProof/>
        </w:rPr>
        <w:fldChar w:fldCharType="begin" w:fldLock="1"/>
      </w:r>
      <w:r>
        <w:rPr>
          <w:noProof/>
        </w:rPr>
        <w:instrText xml:space="preserve"> PAGEREF _Toc162009107 \h </w:instrText>
      </w:r>
      <w:r>
        <w:rPr>
          <w:noProof/>
        </w:rPr>
      </w:r>
      <w:r>
        <w:rPr>
          <w:noProof/>
        </w:rPr>
        <w:fldChar w:fldCharType="separate"/>
      </w:r>
      <w:r>
        <w:rPr>
          <w:noProof/>
        </w:rPr>
        <w:t>9</w:t>
      </w:r>
      <w:r>
        <w:rPr>
          <w:noProof/>
        </w:rPr>
        <w:fldChar w:fldCharType="end"/>
      </w:r>
    </w:p>
    <w:p w14:paraId="3041CD71" w14:textId="01C46B46" w:rsidR="00BE2522" w:rsidRDefault="00BE2522">
      <w:pPr>
        <w:pStyle w:val="TOC1"/>
        <w:rPr>
          <w:rFonts w:asciiTheme="minorHAnsi" w:eastAsiaTheme="minorEastAsia" w:hAnsiTheme="minorHAnsi" w:cstheme="minorBidi"/>
          <w:noProof/>
          <w:kern w:val="2"/>
          <w:szCs w:val="22"/>
          <w:lang w:eastAsia="ja-JP"/>
          <w14:ligatures w14:val="standardContextual"/>
        </w:rPr>
      </w:pPr>
      <w:r>
        <w:rPr>
          <w:noProof/>
        </w:rPr>
        <w:t>3</w:t>
      </w:r>
      <w:r>
        <w:rPr>
          <w:rFonts w:asciiTheme="minorHAnsi" w:eastAsiaTheme="minorEastAsia" w:hAnsiTheme="minorHAnsi" w:cstheme="minorBidi"/>
          <w:noProof/>
          <w:kern w:val="2"/>
          <w:szCs w:val="22"/>
          <w:lang w:eastAsia="ja-JP"/>
          <w14:ligatures w14:val="standardContextual"/>
        </w:rPr>
        <w:tab/>
      </w:r>
      <w:r>
        <w:rPr>
          <w:noProof/>
        </w:rPr>
        <w:t>Definitions, symbols and abbreviations</w:t>
      </w:r>
      <w:r>
        <w:rPr>
          <w:noProof/>
        </w:rPr>
        <w:tab/>
      </w:r>
      <w:r>
        <w:rPr>
          <w:noProof/>
        </w:rPr>
        <w:fldChar w:fldCharType="begin" w:fldLock="1"/>
      </w:r>
      <w:r>
        <w:rPr>
          <w:noProof/>
        </w:rPr>
        <w:instrText xml:space="preserve"> PAGEREF _Toc162009108 \h </w:instrText>
      </w:r>
      <w:r>
        <w:rPr>
          <w:noProof/>
        </w:rPr>
      </w:r>
      <w:r>
        <w:rPr>
          <w:noProof/>
        </w:rPr>
        <w:fldChar w:fldCharType="separate"/>
      </w:r>
      <w:r>
        <w:rPr>
          <w:noProof/>
        </w:rPr>
        <w:t>10</w:t>
      </w:r>
      <w:r>
        <w:rPr>
          <w:noProof/>
        </w:rPr>
        <w:fldChar w:fldCharType="end"/>
      </w:r>
    </w:p>
    <w:p w14:paraId="6773403D" w14:textId="1D8DEECF" w:rsidR="00BE2522" w:rsidRDefault="00BE2522">
      <w:pPr>
        <w:pStyle w:val="TOC2"/>
        <w:rPr>
          <w:rFonts w:asciiTheme="minorHAnsi" w:eastAsiaTheme="minorEastAsia" w:hAnsiTheme="minorHAnsi" w:cstheme="minorBidi"/>
          <w:noProof/>
          <w:kern w:val="2"/>
          <w:sz w:val="22"/>
          <w:szCs w:val="22"/>
          <w:lang w:eastAsia="ja-JP"/>
          <w14:ligatures w14:val="standardContextual"/>
        </w:rPr>
      </w:pPr>
      <w:r>
        <w:rPr>
          <w:noProof/>
        </w:rPr>
        <w:t>3.1</w:t>
      </w:r>
      <w:r>
        <w:rPr>
          <w:rFonts w:asciiTheme="minorHAnsi" w:eastAsiaTheme="minorEastAsia" w:hAnsiTheme="minorHAnsi" w:cstheme="minorBidi"/>
          <w:noProof/>
          <w:kern w:val="2"/>
          <w:sz w:val="22"/>
          <w:szCs w:val="22"/>
          <w:lang w:eastAsia="ja-JP"/>
          <w14:ligatures w14:val="standardContextual"/>
        </w:rPr>
        <w:tab/>
      </w:r>
      <w:r>
        <w:rPr>
          <w:noProof/>
        </w:rPr>
        <w:t>Definitions</w:t>
      </w:r>
      <w:r>
        <w:rPr>
          <w:noProof/>
        </w:rPr>
        <w:tab/>
      </w:r>
      <w:r>
        <w:rPr>
          <w:noProof/>
        </w:rPr>
        <w:fldChar w:fldCharType="begin" w:fldLock="1"/>
      </w:r>
      <w:r>
        <w:rPr>
          <w:noProof/>
        </w:rPr>
        <w:instrText xml:space="preserve"> PAGEREF _Toc162009109 \h </w:instrText>
      </w:r>
      <w:r>
        <w:rPr>
          <w:noProof/>
        </w:rPr>
      </w:r>
      <w:r>
        <w:rPr>
          <w:noProof/>
        </w:rPr>
        <w:fldChar w:fldCharType="separate"/>
      </w:r>
      <w:r>
        <w:rPr>
          <w:noProof/>
        </w:rPr>
        <w:t>10</w:t>
      </w:r>
      <w:r>
        <w:rPr>
          <w:noProof/>
        </w:rPr>
        <w:fldChar w:fldCharType="end"/>
      </w:r>
    </w:p>
    <w:p w14:paraId="4B745C58" w14:textId="3FF796BA" w:rsidR="00BE2522" w:rsidRDefault="00BE2522">
      <w:pPr>
        <w:pStyle w:val="TOC2"/>
        <w:rPr>
          <w:rFonts w:asciiTheme="minorHAnsi" w:eastAsiaTheme="minorEastAsia" w:hAnsiTheme="minorHAnsi" w:cstheme="minorBidi"/>
          <w:noProof/>
          <w:kern w:val="2"/>
          <w:sz w:val="22"/>
          <w:szCs w:val="22"/>
          <w:lang w:eastAsia="ja-JP"/>
          <w14:ligatures w14:val="standardContextual"/>
        </w:rPr>
      </w:pPr>
      <w:r>
        <w:rPr>
          <w:noProof/>
        </w:rPr>
        <w:t>3.2</w:t>
      </w:r>
      <w:r>
        <w:rPr>
          <w:rFonts w:asciiTheme="minorHAnsi" w:eastAsiaTheme="minorEastAsia" w:hAnsiTheme="minorHAnsi" w:cstheme="minorBidi"/>
          <w:noProof/>
          <w:kern w:val="2"/>
          <w:sz w:val="22"/>
          <w:szCs w:val="22"/>
          <w:lang w:eastAsia="ja-JP"/>
          <w14:ligatures w14:val="standardContextual"/>
        </w:rPr>
        <w:tab/>
      </w:r>
      <w:r>
        <w:rPr>
          <w:noProof/>
        </w:rPr>
        <w:t>Symbols</w:t>
      </w:r>
      <w:r>
        <w:rPr>
          <w:noProof/>
        </w:rPr>
        <w:tab/>
      </w:r>
      <w:r>
        <w:rPr>
          <w:noProof/>
        </w:rPr>
        <w:fldChar w:fldCharType="begin" w:fldLock="1"/>
      </w:r>
      <w:r>
        <w:rPr>
          <w:noProof/>
        </w:rPr>
        <w:instrText xml:space="preserve"> PAGEREF _Toc162009110 \h </w:instrText>
      </w:r>
      <w:r>
        <w:rPr>
          <w:noProof/>
        </w:rPr>
      </w:r>
      <w:r>
        <w:rPr>
          <w:noProof/>
        </w:rPr>
        <w:fldChar w:fldCharType="separate"/>
      </w:r>
      <w:r>
        <w:rPr>
          <w:noProof/>
        </w:rPr>
        <w:t>10</w:t>
      </w:r>
      <w:r>
        <w:rPr>
          <w:noProof/>
        </w:rPr>
        <w:fldChar w:fldCharType="end"/>
      </w:r>
    </w:p>
    <w:p w14:paraId="4A07834B" w14:textId="2C010559" w:rsidR="00BE2522" w:rsidRDefault="00BE2522">
      <w:pPr>
        <w:pStyle w:val="TOC2"/>
        <w:rPr>
          <w:rFonts w:asciiTheme="minorHAnsi" w:eastAsiaTheme="minorEastAsia" w:hAnsiTheme="minorHAnsi" w:cstheme="minorBidi"/>
          <w:noProof/>
          <w:kern w:val="2"/>
          <w:sz w:val="22"/>
          <w:szCs w:val="22"/>
          <w:lang w:eastAsia="ja-JP"/>
          <w14:ligatures w14:val="standardContextual"/>
        </w:rPr>
      </w:pPr>
      <w:r>
        <w:rPr>
          <w:noProof/>
        </w:rPr>
        <w:t>3.3</w:t>
      </w:r>
      <w:r>
        <w:rPr>
          <w:rFonts w:asciiTheme="minorHAnsi" w:eastAsiaTheme="minorEastAsia" w:hAnsiTheme="minorHAnsi" w:cstheme="minorBidi"/>
          <w:noProof/>
          <w:kern w:val="2"/>
          <w:sz w:val="22"/>
          <w:szCs w:val="22"/>
          <w:lang w:eastAsia="ja-JP"/>
          <w14:ligatures w14:val="standardContextual"/>
        </w:rPr>
        <w:tab/>
      </w:r>
      <w:r>
        <w:rPr>
          <w:noProof/>
        </w:rPr>
        <w:t>Abbreviations</w:t>
      </w:r>
      <w:r>
        <w:rPr>
          <w:noProof/>
        </w:rPr>
        <w:tab/>
      </w:r>
      <w:r>
        <w:rPr>
          <w:noProof/>
        </w:rPr>
        <w:fldChar w:fldCharType="begin" w:fldLock="1"/>
      </w:r>
      <w:r>
        <w:rPr>
          <w:noProof/>
        </w:rPr>
        <w:instrText xml:space="preserve"> PAGEREF _Toc162009111 \h </w:instrText>
      </w:r>
      <w:r>
        <w:rPr>
          <w:noProof/>
        </w:rPr>
      </w:r>
      <w:r>
        <w:rPr>
          <w:noProof/>
        </w:rPr>
        <w:fldChar w:fldCharType="separate"/>
      </w:r>
      <w:r>
        <w:rPr>
          <w:noProof/>
        </w:rPr>
        <w:t>10</w:t>
      </w:r>
      <w:r>
        <w:rPr>
          <w:noProof/>
        </w:rPr>
        <w:fldChar w:fldCharType="end"/>
      </w:r>
    </w:p>
    <w:p w14:paraId="1D44C098" w14:textId="751B7B6A" w:rsidR="00BE2522" w:rsidRDefault="00BE2522">
      <w:pPr>
        <w:pStyle w:val="TOC1"/>
        <w:rPr>
          <w:rFonts w:asciiTheme="minorHAnsi" w:eastAsiaTheme="minorEastAsia" w:hAnsiTheme="minorHAnsi" w:cstheme="minorBidi"/>
          <w:noProof/>
          <w:kern w:val="2"/>
          <w:szCs w:val="22"/>
          <w:lang w:eastAsia="ja-JP"/>
          <w14:ligatures w14:val="standardContextual"/>
        </w:rPr>
      </w:pPr>
      <w:r>
        <w:rPr>
          <w:noProof/>
        </w:rPr>
        <w:t>4</w:t>
      </w:r>
      <w:r>
        <w:rPr>
          <w:rFonts w:asciiTheme="minorHAnsi" w:eastAsiaTheme="minorEastAsia" w:hAnsiTheme="minorHAnsi" w:cstheme="minorBidi"/>
          <w:noProof/>
          <w:kern w:val="2"/>
          <w:szCs w:val="22"/>
          <w:lang w:eastAsia="ja-JP"/>
          <w14:ligatures w14:val="standardContextual"/>
        </w:rPr>
        <w:tab/>
      </w:r>
      <w:r>
        <w:rPr>
          <w:noProof/>
        </w:rPr>
        <w:t>Services offered by the ADRF</w:t>
      </w:r>
      <w:r>
        <w:rPr>
          <w:noProof/>
        </w:rPr>
        <w:tab/>
      </w:r>
      <w:r>
        <w:rPr>
          <w:noProof/>
        </w:rPr>
        <w:fldChar w:fldCharType="begin" w:fldLock="1"/>
      </w:r>
      <w:r>
        <w:rPr>
          <w:noProof/>
        </w:rPr>
        <w:instrText xml:space="preserve"> PAGEREF _Toc162009112 \h </w:instrText>
      </w:r>
      <w:r>
        <w:rPr>
          <w:noProof/>
        </w:rPr>
      </w:r>
      <w:r>
        <w:rPr>
          <w:noProof/>
        </w:rPr>
        <w:fldChar w:fldCharType="separate"/>
      </w:r>
      <w:r>
        <w:rPr>
          <w:noProof/>
        </w:rPr>
        <w:t>11</w:t>
      </w:r>
      <w:r>
        <w:rPr>
          <w:noProof/>
        </w:rPr>
        <w:fldChar w:fldCharType="end"/>
      </w:r>
    </w:p>
    <w:p w14:paraId="719D53B8" w14:textId="397BA0BA" w:rsidR="00BE2522" w:rsidRDefault="00BE2522">
      <w:pPr>
        <w:pStyle w:val="TOC2"/>
        <w:rPr>
          <w:rFonts w:asciiTheme="minorHAnsi" w:eastAsiaTheme="minorEastAsia" w:hAnsiTheme="minorHAnsi" w:cstheme="minorBidi"/>
          <w:noProof/>
          <w:kern w:val="2"/>
          <w:sz w:val="22"/>
          <w:szCs w:val="22"/>
          <w:lang w:eastAsia="ja-JP"/>
          <w14:ligatures w14:val="standardContextual"/>
        </w:rPr>
      </w:pPr>
      <w:r>
        <w:rPr>
          <w:noProof/>
        </w:rPr>
        <w:t>4.1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_Toc162009113 \h </w:instrText>
      </w:r>
      <w:r>
        <w:rPr>
          <w:noProof/>
        </w:rPr>
      </w:r>
      <w:r>
        <w:rPr>
          <w:noProof/>
        </w:rPr>
        <w:fldChar w:fldCharType="separate"/>
      </w:r>
      <w:r>
        <w:rPr>
          <w:noProof/>
        </w:rPr>
        <w:t>11</w:t>
      </w:r>
      <w:r>
        <w:rPr>
          <w:noProof/>
        </w:rPr>
        <w:fldChar w:fldCharType="end"/>
      </w:r>
    </w:p>
    <w:p w14:paraId="3BA1A524" w14:textId="1CB22E0A" w:rsidR="00BE2522" w:rsidRDefault="00BE2522">
      <w:pPr>
        <w:pStyle w:val="TOC2"/>
        <w:rPr>
          <w:rFonts w:asciiTheme="minorHAnsi" w:eastAsiaTheme="minorEastAsia" w:hAnsiTheme="minorHAnsi" w:cstheme="minorBidi"/>
          <w:noProof/>
          <w:kern w:val="2"/>
          <w:sz w:val="22"/>
          <w:szCs w:val="22"/>
          <w:lang w:eastAsia="ja-JP"/>
          <w14:ligatures w14:val="standardContextual"/>
        </w:rPr>
      </w:pPr>
      <w:r>
        <w:rPr>
          <w:noProof/>
        </w:rPr>
        <w:t>4.2</w:t>
      </w:r>
      <w:r>
        <w:rPr>
          <w:rFonts w:asciiTheme="minorHAnsi" w:eastAsiaTheme="minorEastAsia" w:hAnsiTheme="minorHAnsi" w:cstheme="minorBidi"/>
          <w:noProof/>
          <w:kern w:val="2"/>
          <w:sz w:val="22"/>
          <w:szCs w:val="22"/>
          <w:lang w:eastAsia="ja-JP"/>
          <w14:ligatures w14:val="standardContextual"/>
        </w:rPr>
        <w:tab/>
      </w:r>
      <w:r>
        <w:rPr>
          <w:noProof/>
        </w:rPr>
        <w:t>Nadrf_DataManagement Service</w:t>
      </w:r>
      <w:r>
        <w:rPr>
          <w:noProof/>
        </w:rPr>
        <w:tab/>
      </w:r>
      <w:r>
        <w:rPr>
          <w:noProof/>
        </w:rPr>
        <w:fldChar w:fldCharType="begin" w:fldLock="1"/>
      </w:r>
      <w:r>
        <w:rPr>
          <w:noProof/>
        </w:rPr>
        <w:instrText xml:space="preserve"> PAGEREF _Toc162009114 \h </w:instrText>
      </w:r>
      <w:r>
        <w:rPr>
          <w:noProof/>
        </w:rPr>
      </w:r>
      <w:r>
        <w:rPr>
          <w:noProof/>
        </w:rPr>
        <w:fldChar w:fldCharType="separate"/>
      </w:r>
      <w:r>
        <w:rPr>
          <w:noProof/>
        </w:rPr>
        <w:t>12</w:t>
      </w:r>
      <w:r>
        <w:rPr>
          <w:noProof/>
        </w:rPr>
        <w:fldChar w:fldCharType="end"/>
      </w:r>
    </w:p>
    <w:p w14:paraId="4349341D" w14:textId="43A52E7B" w:rsidR="00BE2522" w:rsidRDefault="00BE2522">
      <w:pPr>
        <w:pStyle w:val="TOC3"/>
        <w:rPr>
          <w:rFonts w:asciiTheme="minorHAnsi" w:eastAsiaTheme="minorEastAsia" w:hAnsiTheme="minorHAnsi" w:cstheme="minorBidi"/>
          <w:noProof/>
          <w:kern w:val="2"/>
          <w:sz w:val="22"/>
          <w:szCs w:val="22"/>
          <w:lang w:eastAsia="ja-JP"/>
          <w14:ligatures w14:val="standardContextual"/>
        </w:rPr>
      </w:pPr>
      <w:r>
        <w:rPr>
          <w:noProof/>
        </w:rPr>
        <w:t>4.2.1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_Toc162009115 \h </w:instrText>
      </w:r>
      <w:r>
        <w:rPr>
          <w:noProof/>
        </w:rPr>
      </w:r>
      <w:r>
        <w:rPr>
          <w:noProof/>
        </w:rPr>
        <w:fldChar w:fldCharType="separate"/>
      </w:r>
      <w:r>
        <w:rPr>
          <w:noProof/>
        </w:rPr>
        <w:t>12</w:t>
      </w:r>
      <w:r>
        <w:rPr>
          <w:noProof/>
        </w:rPr>
        <w:fldChar w:fldCharType="end"/>
      </w:r>
    </w:p>
    <w:p w14:paraId="6A6114CC" w14:textId="306BBF7D" w:rsidR="00BE2522" w:rsidRDefault="00BE2522">
      <w:pPr>
        <w:pStyle w:val="TOC4"/>
        <w:rPr>
          <w:rFonts w:asciiTheme="minorHAnsi" w:eastAsiaTheme="minorEastAsia" w:hAnsiTheme="minorHAnsi" w:cstheme="minorBidi"/>
          <w:noProof/>
          <w:kern w:val="2"/>
          <w:sz w:val="22"/>
          <w:szCs w:val="22"/>
          <w:lang w:eastAsia="ja-JP"/>
          <w14:ligatures w14:val="standardContextual"/>
        </w:rPr>
      </w:pPr>
      <w:r>
        <w:rPr>
          <w:noProof/>
        </w:rPr>
        <w:t>4.2.</w:t>
      </w:r>
      <w:r>
        <w:rPr>
          <w:noProof/>
          <w:lang w:eastAsia="zh-CN"/>
        </w:rPr>
        <w:t>1.1</w:t>
      </w:r>
      <w:r>
        <w:rPr>
          <w:rFonts w:asciiTheme="minorHAnsi" w:eastAsiaTheme="minorEastAsia" w:hAnsiTheme="minorHAnsi" w:cstheme="minorBidi"/>
          <w:noProof/>
          <w:kern w:val="2"/>
          <w:sz w:val="22"/>
          <w:szCs w:val="22"/>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_Toc162009116 \h </w:instrText>
      </w:r>
      <w:r>
        <w:rPr>
          <w:noProof/>
        </w:rPr>
      </w:r>
      <w:r>
        <w:rPr>
          <w:noProof/>
        </w:rPr>
        <w:fldChar w:fldCharType="separate"/>
      </w:r>
      <w:r>
        <w:rPr>
          <w:noProof/>
        </w:rPr>
        <w:t>12</w:t>
      </w:r>
      <w:r>
        <w:rPr>
          <w:noProof/>
        </w:rPr>
        <w:fldChar w:fldCharType="end"/>
      </w:r>
    </w:p>
    <w:p w14:paraId="2967D544" w14:textId="1615EF00" w:rsidR="00BE2522" w:rsidRDefault="00BE2522">
      <w:pPr>
        <w:pStyle w:val="TOC4"/>
        <w:rPr>
          <w:rFonts w:asciiTheme="minorHAnsi" w:eastAsiaTheme="minorEastAsia" w:hAnsiTheme="minorHAnsi" w:cstheme="minorBidi"/>
          <w:noProof/>
          <w:kern w:val="2"/>
          <w:sz w:val="22"/>
          <w:szCs w:val="22"/>
          <w:lang w:eastAsia="ja-JP"/>
          <w14:ligatures w14:val="standardContextual"/>
        </w:rPr>
      </w:pPr>
      <w:r>
        <w:rPr>
          <w:noProof/>
        </w:rPr>
        <w:t>4.2.1.2</w:t>
      </w:r>
      <w:r>
        <w:rPr>
          <w:rFonts w:asciiTheme="minorHAnsi" w:eastAsiaTheme="minorEastAsia" w:hAnsiTheme="minorHAnsi" w:cstheme="minorBidi"/>
          <w:noProof/>
          <w:kern w:val="2"/>
          <w:sz w:val="22"/>
          <w:szCs w:val="22"/>
          <w:lang w:eastAsia="ja-JP"/>
          <w14:ligatures w14:val="standardContextual"/>
        </w:rPr>
        <w:tab/>
      </w:r>
      <w:r>
        <w:rPr>
          <w:noProof/>
        </w:rPr>
        <w:t>Service Architecture</w:t>
      </w:r>
      <w:r>
        <w:rPr>
          <w:noProof/>
        </w:rPr>
        <w:tab/>
      </w:r>
      <w:r>
        <w:rPr>
          <w:noProof/>
        </w:rPr>
        <w:fldChar w:fldCharType="begin" w:fldLock="1"/>
      </w:r>
      <w:r>
        <w:rPr>
          <w:noProof/>
        </w:rPr>
        <w:instrText xml:space="preserve"> PAGEREF _Toc162009117 \h </w:instrText>
      </w:r>
      <w:r>
        <w:rPr>
          <w:noProof/>
        </w:rPr>
      </w:r>
      <w:r>
        <w:rPr>
          <w:noProof/>
        </w:rPr>
        <w:fldChar w:fldCharType="separate"/>
      </w:r>
      <w:r>
        <w:rPr>
          <w:noProof/>
        </w:rPr>
        <w:t>12</w:t>
      </w:r>
      <w:r>
        <w:rPr>
          <w:noProof/>
        </w:rPr>
        <w:fldChar w:fldCharType="end"/>
      </w:r>
    </w:p>
    <w:p w14:paraId="0F6D4E8C" w14:textId="00A6F6FF" w:rsidR="00BE2522" w:rsidRDefault="00BE2522">
      <w:pPr>
        <w:pStyle w:val="TOC4"/>
        <w:rPr>
          <w:rFonts w:asciiTheme="minorHAnsi" w:eastAsiaTheme="minorEastAsia" w:hAnsiTheme="minorHAnsi" w:cstheme="minorBidi"/>
          <w:noProof/>
          <w:kern w:val="2"/>
          <w:sz w:val="22"/>
          <w:szCs w:val="22"/>
          <w:lang w:eastAsia="ja-JP"/>
          <w14:ligatures w14:val="standardContextual"/>
        </w:rPr>
      </w:pPr>
      <w:r w:rsidRPr="008A4616">
        <w:rPr>
          <w:noProof/>
          <w:lang w:val="en-US"/>
        </w:rPr>
        <w:t>4.2.</w:t>
      </w:r>
      <w:r w:rsidRPr="008A4616">
        <w:rPr>
          <w:noProof/>
          <w:lang w:val="en-US" w:eastAsia="zh-CN"/>
        </w:rPr>
        <w:t>1.3</w:t>
      </w:r>
      <w:r>
        <w:rPr>
          <w:rFonts w:asciiTheme="minorHAnsi" w:eastAsiaTheme="minorEastAsia" w:hAnsiTheme="minorHAnsi" w:cstheme="minorBidi"/>
          <w:noProof/>
          <w:kern w:val="2"/>
          <w:sz w:val="22"/>
          <w:szCs w:val="22"/>
          <w:lang w:eastAsia="ja-JP"/>
          <w14:ligatures w14:val="standardContextual"/>
        </w:rPr>
        <w:tab/>
      </w:r>
      <w:r w:rsidRPr="008A4616">
        <w:rPr>
          <w:noProof/>
          <w:lang w:val="en-US"/>
        </w:rPr>
        <w:t>Network Functions</w:t>
      </w:r>
      <w:r>
        <w:rPr>
          <w:noProof/>
        </w:rPr>
        <w:tab/>
      </w:r>
      <w:r>
        <w:rPr>
          <w:noProof/>
        </w:rPr>
        <w:fldChar w:fldCharType="begin" w:fldLock="1"/>
      </w:r>
      <w:r>
        <w:rPr>
          <w:noProof/>
        </w:rPr>
        <w:instrText xml:space="preserve"> PAGEREF _Toc162009118 \h </w:instrText>
      </w:r>
      <w:r>
        <w:rPr>
          <w:noProof/>
        </w:rPr>
      </w:r>
      <w:r>
        <w:rPr>
          <w:noProof/>
        </w:rPr>
        <w:fldChar w:fldCharType="separate"/>
      </w:r>
      <w:r>
        <w:rPr>
          <w:noProof/>
        </w:rPr>
        <w:t>13</w:t>
      </w:r>
      <w:r>
        <w:rPr>
          <w:noProof/>
        </w:rPr>
        <w:fldChar w:fldCharType="end"/>
      </w:r>
    </w:p>
    <w:p w14:paraId="6F6B1737" w14:textId="7EF94EBB"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4.2.</w:t>
      </w:r>
      <w:r>
        <w:rPr>
          <w:noProof/>
          <w:lang w:eastAsia="zh-CN"/>
        </w:rPr>
        <w:t>1.3.1</w:t>
      </w:r>
      <w:r>
        <w:rPr>
          <w:rFonts w:asciiTheme="minorHAnsi" w:eastAsiaTheme="minorEastAsia" w:hAnsiTheme="minorHAnsi" w:cstheme="minorBidi"/>
          <w:noProof/>
          <w:kern w:val="2"/>
          <w:sz w:val="22"/>
          <w:szCs w:val="22"/>
          <w:lang w:eastAsia="ja-JP"/>
          <w14:ligatures w14:val="standardContextual"/>
        </w:rPr>
        <w:tab/>
      </w:r>
      <w:r>
        <w:rPr>
          <w:noProof/>
        </w:rPr>
        <w:t>Analytics Data Repository Function (ADRF)</w:t>
      </w:r>
      <w:r>
        <w:rPr>
          <w:noProof/>
        </w:rPr>
        <w:tab/>
      </w:r>
      <w:r>
        <w:rPr>
          <w:noProof/>
        </w:rPr>
        <w:fldChar w:fldCharType="begin" w:fldLock="1"/>
      </w:r>
      <w:r>
        <w:rPr>
          <w:noProof/>
        </w:rPr>
        <w:instrText xml:space="preserve"> PAGEREF _Toc162009119 \h </w:instrText>
      </w:r>
      <w:r>
        <w:rPr>
          <w:noProof/>
        </w:rPr>
      </w:r>
      <w:r>
        <w:rPr>
          <w:noProof/>
        </w:rPr>
        <w:fldChar w:fldCharType="separate"/>
      </w:r>
      <w:r>
        <w:rPr>
          <w:noProof/>
        </w:rPr>
        <w:t>13</w:t>
      </w:r>
      <w:r>
        <w:rPr>
          <w:noProof/>
        </w:rPr>
        <w:fldChar w:fldCharType="end"/>
      </w:r>
    </w:p>
    <w:p w14:paraId="7A668852" w14:textId="4FD2A191"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4.2.</w:t>
      </w:r>
      <w:r>
        <w:rPr>
          <w:noProof/>
          <w:lang w:eastAsia="zh-CN"/>
        </w:rPr>
        <w:t>1.3.2</w:t>
      </w:r>
      <w:r>
        <w:rPr>
          <w:rFonts w:asciiTheme="minorHAnsi" w:eastAsiaTheme="minorEastAsia" w:hAnsiTheme="minorHAnsi" w:cstheme="minorBidi"/>
          <w:noProof/>
          <w:kern w:val="2"/>
          <w:sz w:val="22"/>
          <w:szCs w:val="22"/>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_Toc162009120 \h </w:instrText>
      </w:r>
      <w:r>
        <w:rPr>
          <w:noProof/>
        </w:rPr>
      </w:r>
      <w:r>
        <w:rPr>
          <w:noProof/>
        </w:rPr>
        <w:fldChar w:fldCharType="separate"/>
      </w:r>
      <w:r>
        <w:rPr>
          <w:noProof/>
        </w:rPr>
        <w:t>13</w:t>
      </w:r>
      <w:r>
        <w:rPr>
          <w:noProof/>
        </w:rPr>
        <w:fldChar w:fldCharType="end"/>
      </w:r>
    </w:p>
    <w:p w14:paraId="4A88AEFE" w14:textId="1885D8B7" w:rsidR="00BE2522" w:rsidRDefault="00BE2522">
      <w:pPr>
        <w:pStyle w:val="TOC3"/>
        <w:rPr>
          <w:rFonts w:asciiTheme="minorHAnsi" w:eastAsiaTheme="minorEastAsia" w:hAnsiTheme="minorHAnsi" w:cstheme="minorBidi"/>
          <w:noProof/>
          <w:kern w:val="2"/>
          <w:sz w:val="22"/>
          <w:szCs w:val="22"/>
          <w:lang w:eastAsia="ja-JP"/>
          <w14:ligatures w14:val="standardContextual"/>
        </w:rPr>
      </w:pPr>
      <w:r>
        <w:rPr>
          <w:noProof/>
        </w:rPr>
        <w:t>4.2.2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_Toc162009121 \h </w:instrText>
      </w:r>
      <w:r>
        <w:rPr>
          <w:noProof/>
        </w:rPr>
      </w:r>
      <w:r>
        <w:rPr>
          <w:noProof/>
        </w:rPr>
        <w:fldChar w:fldCharType="separate"/>
      </w:r>
      <w:r>
        <w:rPr>
          <w:noProof/>
        </w:rPr>
        <w:t>13</w:t>
      </w:r>
      <w:r>
        <w:rPr>
          <w:noProof/>
        </w:rPr>
        <w:fldChar w:fldCharType="end"/>
      </w:r>
    </w:p>
    <w:p w14:paraId="78AE3431" w14:textId="42608424" w:rsidR="00BE2522" w:rsidRDefault="00BE2522">
      <w:pPr>
        <w:pStyle w:val="TOC4"/>
        <w:rPr>
          <w:rFonts w:asciiTheme="minorHAnsi" w:eastAsiaTheme="minorEastAsia" w:hAnsiTheme="minorHAnsi" w:cstheme="minorBidi"/>
          <w:noProof/>
          <w:kern w:val="2"/>
          <w:sz w:val="22"/>
          <w:szCs w:val="22"/>
          <w:lang w:eastAsia="ja-JP"/>
          <w14:ligatures w14:val="standardContextual"/>
        </w:rPr>
      </w:pPr>
      <w:r>
        <w:rPr>
          <w:noProof/>
        </w:rPr>
        <w:t>4.2.2.1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_Toc162009122 \h </w:instrText>
      </w:r>
      <w:r>
        <w:rPr>
          <w:noProof/>
        </w:rPr>
      </w:r>
      <w:r>
        <w:rPr>
          <w:noProof/>
        </w:rPr>
        <w:fldChar w:fldCharType="separate"/>
      </w:r>
      <w:r>
        <w:rPr>
          <w:noProof/>
        </w:rPr>
        <w:t>13</w:t>
      </w:r>
      <w:r>
        <w:rPr>
          <w:noProof/>
        </w:rPr>
        <w:fldChar w:fldCharType="end"/>
      </w:r>
    </w:p>
    <w:p w14:paraId="4E15278C" w14:textId="0B4B73CB" w:rsidR="00BE2522" w:rsidRDefault="00BE2522">
      <w:pPr>
        <w:pStyle w:val="TOC4"/>
        <w:rPr>
          <w:rFonts w:asciiTheme="minorHAnsi" w:eastAsiaTheme="minorEastAsia" w:hAnsiTheme="minorHAnsi" w:cstheme="minorBidi"/>
          <w:noProof/>
          <w:kern w:val="2"/>
          <w:sz w:val="22"/>
          <w:szCs w:val="22"/>
          <w:lang w:eastAsia="ja-JP"/>
          <w14:ligatures w14:val="standardContextual"/>
        </w:rPr>
      </w:pPr>
      <w:r>
        <w:rPr>
          <w:noProof/>
        </w:rPr>
        <w:t>4.2.2.2</w:t>
      </w:r>
      <w:r>
        <w:rPr>
          <w:rFonts w:asciiTheme="minorHAnsi" w:eastAsiaTheme="minorEastAsia" w:hAnsiTheme="minorHAnsi" w:cstheme="minorBidi"/>
          <w:noProof/>
          <w:kern w:val="2"/>
          <w:sz w:val="22"/>
          <w:szCs w:val="22"/>
          <w:lang w:eastAsia="ja-JP"/>
          <w14:ligatures w14:val="standardContextual"/>
        </w:rPr>
        <w:tab/>
      </w:r>
      <w:r>
        <w:rPr>
          <w:noProof/>
        </w:rPr>
        <w:t>Nadrf_DataManagement_StorageRequest service operation</w:t>
      </w:r>
      <w:r>
        <w:rPr>
          <w:noProof/>
        </w:rPr>
        <w:tab/>
      </w:r>
      <w:r>
        <w:rPr>
          <w:noProof/>
        </w:rPr>
        <w:fldChar w:fldCharType="begin" w:fldLock="1"/>
      </w:r>
      <w:r>
        <w:rPr>
          <w:noProof/>
        </w:rPr>
        <w:instrText xml:space="preserve"> PAGEREF _Toc162009123 \h </w:instrText>
      </w:r>
      <w:r>
        <w:rPr>
          <w:noProof/>
        </w:rPr>
      </w:r>
      <w:r>
        <w:rPr>
          <w:noProof/>
        </w:rPr>
        <w:fldChar w:fldCharType="separate"/>
      </w:r>
      <w:r>
        <w:rPr>
          <w:noProof/>
        </w:rPr>
        <w:t>14</w:t>
      </w:r>
      <w:r>
        <w:rPr>
          <w:noProof/>
        </w:rPr>
        <w:fldChar w:fldCharType="end"/>
      </w:r>
    </w:p>
    <w:p w14:paraId="1C9B077E" w14:textId="6CA8BDC4"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4.2.2.2.1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_Toc162009124 \h </w:instrText>
      </w:r>
      <w:r>
        <w:rPr>
          <w:noProof/>
        </w:rPr>
      </w:r>
      <w:r>
        <w:rPr>
          <w:noProof/>
        </w:rPr>
        <w:fldChar w:fldCharType="separate"/>
      </w:r>
      <w:r>
        <w:rPr>
          <w:noProof/>
        </w:rPr>
        <w:t>14</w:t>
      </w:r>
      <w:r>
        <w:rPr>
          <w:noProof/>
        </w:rPr>
        <w:fldChar w:fldCharType="end"/>
      </w:r>
    </w:p>
    <w:p w14:paraId="027B3A41" w14:textId="092C8D54"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4.2.2.2.2</w:t>
      </w:r>
      <w:r>
        <w:rPr>
          <w:rFonts w:asciiTheme="minorHAnsi" w:eastAsiaTheme="minorEastAsia" w:hAnsiTheme="minorHAnsi" w:cstheme="minorBidi"/>
          <w:noProof/>
          <w:kern w:val="2"/>
          <w:sz w:val="22"/>
          <w:szCs w:val="22"/>
          <w:lang w:eastAsia="ja-JP"/>
          <w14:ligatures w14:val="standardContextual"/>
        </w:rPr>
        <w:tab/>
      </w:r>
      <w:r>
        <w:rPr>
          <w:noProof/>
        </w:rPr>
        <w:t>Request Storage of data or analytics</w:t>
      </w:r>
      <w:r>
        <w:rPr>
          <w:noProof/>
        </w:rPr>
        <w:tab/>
      </w:r>
      <w:r>
        <w:rPr>
          <w:noProof/>
        </w:rPr>
        <w:fldChar w:fldCharType="begin" w:fldLock="1"/>
      </w:r>
      <w:r>
        <w:rPr>
          <w:noProof/>
        </w:rPr>
        <w:instrText xml:space="preserve"> PAGEREF _Toc162009125 \h </w:instrText>
      </w:r>
      <w:r>
        <w:rPr>
          <w:noProof/>
        </w:rPr>
      </w:r>
      <w:r>
        <w:rPr>
          <w:noProof/>
        </w:rPr>
        <w:fldChar w:fldCharType="separate"/>
      </w:r>
      <w:r>
        <w:rPr>
          <w:noProof/>
        </w:rPr>
        <w:t>14</w:t>
      </w:r>
      <w:r>
        <w:rPr>
          <w:noProof/>
        </w:rPr>
        <w:fldChar w:fldCharType="end"/>
      </w:r>
    </w:p>
    <w:p w14:paraId="4C767C0C" w14:textId="21CCE9F7" w:rsidR="00BE2522" w:rsidRDefault="00BE2522">
      <w:pPr>
        <w:pStyle w:val="TOC4"/>
        <w:rPr>
          <w:rFonts w:asciiTheme="minorHAnsi" w:eastAsiaTheme="minorEastAsia" w:hAnsiTheme="minorHAnsi" w:cstheme="minorBidi"/>
          <w:noProof/>
          <w:kern w:val="2"/>
          <w:sz w:val="22"/>
          <w:szCs w:val="22"/>
          <w:lang w:eastAsia="ja-JP"/>
          <w14:ligatures w14:val="standardContextual"/>
        </w:rPr>
      </w:pPr>
      <w:r>
        <w:rPr>
          <w:noProof/>
        </w:rPr>
        <w:t>4.2.2.3</w:t>
      </w:r>
      <w:r>
        <w:rPr>
          <w:rFonts w:asciiTheme="minorHAnsi" w:eastAsiaTheme="minorEastAsia" w:hAnsiTheme="minorHAnsi" w:cstheme="minorBidi"/>
          <w:noProof/>
          <w:kern w:val="2"/>
          <w:sz w:val="22"/>
          <w:szCs w:val="22"/>
          <w:lang w:eastAsia="ja-JP"/>
          <w14:ligatures w14:val="standardContextual"/>
        </w:rPr>
        <w:tab/>
      </w:r>
      <w:r>
        <w:rPr>
          <w:noProof/>
        </w:rPr>
        <w:t>Nadrf_DataManagement_StorageSubscriptionRequest service operation</w:t>
      </w:r>
      <w:r>
        <w:rPr>
          <w:noProof/>
        </w:rPr>
        <w:tab/>
      </w:r>
      <w:r>
        <w:rPr>
          <w:noProof/>
        </w:rPr>
        <w:fldChar w:fldCharType="begin" w:fldLock="1"/>
      </w:r>
      <w:r>
        <w:rPr>
          <w:noProof/>
        </w:rPr>
        <w:instrText xml:space="preserve"> PAGEREF _Toc162009126 \h </w:instrText>
      </w:r>
      <w:r>
        <w:rPr>
          <w:noProof/>
        </w:rPr>
      </w:r>
      <w:r>
        <w:rPr>
          <w:noProof/>
        </w:rPr>
        <w:fldChar w:fldCharType="separate"/>
      </w:r>
      <w:r>
        <w:rPr>
          <w:noProof/>
        </w:rPr>
        <w:t>15</w:t>
      </w:r>
      <w:r>
        <w:rPr>
          <w:noProof/>
        </w:rPr>
        <w:fldChar w:fldCharType="end"/>
      </w:r>
    </w:p>
    <w:p w14:paraId="7881A72F" w14:textId="7D1B549D"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4.2.2.3.1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_Toc162009127 \h </w:instrText>
      </w:r>
      <w:r>
        <w:rPr>
          <w:noProof/>
        </w:rPr>
      </w:r>
      <w:r>
        <w:rPr>
          <w:noProof/>
        </w:rPr>
        <w:fldChar w:fldCharType="separate"/>
      </w:r>
      <w:r>
        <w:rPr>
          <w:noProof/>
        </w:rPr>
        <w:t>15</w:t>
      </w:r>
      <w:r>
        <w:rPr>
          <w:noProof/>
        </w:rPr>
        <w:fldChar w:fldCharType="end"/>
      </w:r>
    </w:p>
    <w:p w14:paraId="20F7AA37" w14:textId="5599C959"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4.2.2.3.2</w:t>
      </w:r>
      <w:r>
        <w:rPr>
          <w:rFonts w:asciiTheme="minorHAnsi" w:eastAsiaTheme="minorEastAsia" w:hAnsiTheme="minorHAnsi" w:cstheme="minorBidi"/>
          <w:noProof/>
          <w:kern w:val="2"/>
          <w:sz w:val="22"/>
          <w:szCs w:val="22"/>
          <w:lang w:eastAsia="ja-JP"/>
          <w14:ligatures w14:val="standardContextual"/>
        </w:rPr>
        <w:tab/>
      </w:r>
      <w:r>
        <w:rPr>
          <w:noProof/>
        </w:rPr>
        <w:t>Requesting subscription and storage of data or analytics</w:t>
      </w:r>
      <w:r>
        <w:rPr>
          <w:noProof/>
        </w:rPr>
        <w:tab/>
      </w:r>
      <w:r>
        <w:rPr>
          <w:noProof/>
        </w:rPr>
        <w:fldChar w:fldCharType="begin" w:fldLock="1"/>
      </w:r>
      <w:r>
        <w:rPr>
          <w:noProof/>
        </w:rPr>
        <w:instrText xml:space="preserve"> PAGEREF _Toc162009128 \h </w:instrText>
      </w:r>
      <w:r>
        <w:rPr>
          <w:noProof/>
        </w:rPr>
      </w:r>
      <w:r>
        <w:rPr>
          <w:noProof/>
        </w:rPr>
        <w:fldChar w:fldCharType="separate"/>
      </w:r>
      <w:r>
        <w:rPr>
          <w:noProof/>
        </w:rPr>
        <w:t>15</w:t>
      </w:r>
      <w:r>
        <w:rPr>
          <w:noProof/>
        </w:rPr>
        <w:fldChar w:fldCharType="end"/>
      </w:r>
    </w:p>
    <w:p w14:paraId="5849C86F" w14:textId="539D620B" w:rsidR="00BE2522" w:rsidRDefault="00BE2522">
      <w:pPr>
        <w:pStyle w:val="TOC4"/>
        <w:rPr>
          <w:rFonts w:asciiTheme="minorHAnsi" w:eastAsiaTheme="minorEastAsia" w:hAnsiTheme="minorHAnsi" w:cstheme="minorBidi"/>
          <w:noProof/>
          <w:kern w:val="2"/>
          <w:sz w:val="22"/>
          <w:szCs w:val="22"/>
          <w:lang w:eastAsia="ja-JP"/>
          <w14:ligatures w14:val="standardContextual"/>
        </w:rPr>
      </w:pPr>
      <w:r>
        <w:rPr>
          <w:noProof/>
        </w:rPr>
        <w:t>4.2.2.4</w:t>
      </w:r>
      <w:r>
        <w:rPr>
          <w:rFonts w:asciiTheme="minorHAnsi" w:eastAsiaTheme="minorEastAsia" w:hAnsiTheme="minorHAnsi" w:cstheme="minorBidi"/>
          <w:noProof/>
          <w:kern w:val="2"/>
          <w:sz w:val="22"/>
          <w:szCs w:val="22"/>
          <w:lang w:eastAsia="ja-JP"/>
          <w14:ligatures w14:val="standardContextual"/>
        </w:rPr>
        <w:tab/>
      </w:r>
      <w:r>
        <w:rPr>
          <w:noProof/>
        </w:rPr>
        <w:t>Nadrf_DataManagement_StorageSubscriptionRemoval service operation</w:t>
      </w:r>
      <w:r>
        <w:rPr>
          <w:noProof/>
        </w:rPr>
        <w:tab/>
      </w:r>
      <w:r>
        <w:rPr>
          <w:noProof/>
        </w:rPr>
        <w:fldChar w:fldCharType="begin" w:fldLock="1"/>
      </w:r>
      <w:r>
        <w:rPr>
          <w:noProof/>
        </w:rPr>
        <w:instrText xml:space="preserve"> PAGEREF _Toc162009129 \h </w:instrText>
      </w:r>
      <w:r>
        <w:rPr>
          <w:noProof/>
        </w:rPr>
      </w:r>
      <w:r>
        <w:rPr>
          <w:noProof/>
        </w:rPr>
        <w:fldChar w:fldCharType="separate"/>
      </w:r>
      <w:r>
        <w:rPr>
          <w:noProof/>
        </w:rPr>
        <w:t>16</w:t>
      </w:r>
      <w:r>
        <w:rPr>
          <w:noProof/>
        </w:rPr>
        <w:fldChar w:fldCharType="end"/>
      </w:r>
    </w:p>
    <w:p w14:paraId="219B3CF7" w14:textId="73107EF8"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4.2.2.4.1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_Toc162009130 \h </w:instrText>
      </w:r>
      <w:r>
        <w:rPr>
          <w:noProof/>
        </w:rPr>
      </w:r>
      <w:r>
        <w:rPr>
          <w:noProof/>
        </w:rPr>
        <w:fldChar w:fldCharType="separate"/>
      </w:r>
      <w:r>
        <w:rPr>
          <w:noProof/>
        </w:rPr>
        <w:t>16</w:t>
      </w:r>
      <w:r>
        <w:rPr>
          <w:noProof/>
        </w:rPr>
        <w:fldChar w:fldCharType="end"/>
      </w:r>
    </w:p>
    <w:p w14:paraId="5B7EA61F" w14:textId="43F736C2"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4.2.2.4.2</w:t>
      </w:r>
      <w:r>
        <w:rPr>
          <w:rFonts w:asciiTheme="minorHAnsi" w:eastAsiaTheme="minorEastAsia" w:hAnsiTheme="minorHAnsi" w:cstheme="minorBidi"/>
          <w:noProof/>
          <w:kern w:val="2"/>
          <w:sz w:val="22"/>
          <w:szCs w:val="22"/>
          <w:lang w:eastAsia="ja-JP"/>
          <w14:ligatures w14:val="standardContextual"/>
        </w:rPr>
        <w:tab/>
      </w:r>
      <w:r>
        <w:rPr>
          <w:noProof/>
        </w:rPr>
        <w:t>Requesting removal of subscription of data or analytics</w:t>
      </w:r>
      <w:r>
        <w:rPr>
          <w:noProof/>
        </w:rPr>
        <w:tab/>
      </w:r>
      <w:r>
        <w:rPr>
          <w:noProof/>
        </w:rPr>
        <w:fldChar w:fldCharType="begin" w:fldLock="1"/>
      </w:r>
      <w:r>
        <w:rPr>
          <w:noProof/>
        </w:rPr>
        <w:instrText xml:space="preserve"> PAGEREF _Toc162009131 \h </w:instrText>
      </w:r>
      <w:r>
        <w:rPr>
          <w:noProof/>
        </w:rPr>
      </w:r>
      <w:r>
        <w:rPr>
          <w:noProof/>
        </w:rPr>
        <w:fldChar w:fldCharType="separate"/>
      </w:r>
      <w:r>
        <w:rPr>
          <w:noProof/>
        </w:rPr>
        <w:t>17</w:t>
      </w:r>
      <w:r>
        <w:rPr>
          <w:noProof/>
        </w:rPr>
        <w:fldChar w:fldCharType="end"/>
      </w:r>
    </w:p>
    <w:p w14:paraId="24B7DDA9" w14:textId="25F6EA50" w:rsidR="00BE2522" w:rsidRDefault="00BE2522">
      <w:pPr>
        <w:pStyle w:val="TOC4"/>
        <w:rPr>
          <w:rFonts w:asciiTheme="minorHAnsi" w:eastAsiaTheme="minorEastAsia" w:hAnsiTheme="minorHAnsi" w:cstheme="minorBidi"/>
          <w:noProof/>
          <w:kern w:val="2"/>
          <w:sz w:val="22"/>
          <w:szCs w:val="22"/>
          <w:lang w:eastAsia="ja-JP"/>
          <w14:ligatures w14:val="standardContextual"/>
        </w:rPr>
      </w:pPr>
      <w:r>
        <w:rPr>
          <w:noProof/>
        </w:rPr>
        <w:t>4.2.2.5</w:t>
      </w:r>
      <w:r>
        <w:rPr>
          <w:rFonts w:asciiTheme="minorHAnsi" w:eastAsiaTheme="minorEastAsia" w:hAnsiTheme="minorHAnsi" w:cstheme="minorBidi"/>
          <w:noProof/>
          <w:kern w:val="2"/>
          <w:sz w:val="22"/>
          <w:szCs w:val="22"/>
          <w:lang w:eastAsia="ja-JP"/>
          <w14:ligatures w14:val="standardContextual"/>
        </w:rPr>
        <w:tab/>
      </w:r>
      <w:r>
        <w:rPr>
          <w:noProof/>
        </w:rPr>
        <w:t>Nadrf_DataManagement_RetrievalRequest service operation</w:t>
      </w:r>
      <w:r>
        <w:rPr>
          <w:noProof/>
        </w:rPr>
        <w:tab/>
      </w:r>
      <w:r>
        <w:rPr>
          <w:noProof/>
        </w:rPr>
        <w:fldChar w:fldCharType="begin" w:fldLock="1"/>
      </w:r>
      <w:r>
        <w:rPr>
          <w:noProof/>
        </w:rPr>
        <w:instrText xml:space="preserve"> PAGEREF _Toc162009132 \h </w:instrText>
      </w:r>
      <w:r>
        <w:rPr>
          <w:noProof/>
        </w:rPr>
      </w:r>
      <w:r>
        <w:rPr>
          <w:noProof/>
        </w:rPr>
        <w:fldChar w:fldCharType="separate"/>
      </w:r>
      <w:r>
        <w:rPr>
          <w:noProof/>
        </w:rPr>
        <w:t>17</w:t>
      </w:r>
      <w:r>
        <w:rPr>
          <w:noProof/>
        </w:rPr>
        <w:fldChar w:fldCharType="end"/>
      </w:r>
    </w:p>
    <w:p w14:paraId="3CBF7389" w14:textId="752D4146"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4.2.2.5.1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_Toc162009133 \h </w:instrText>
      </w:r>
      <w:r>
        <w:rPr>
          <w:noProof/>
        </w:rPr>
      </w:r>
      <w:r>
        <w:rPr>
          <w:noProof/>
        </w:rPr>
        <w:fldChar w:fldCharType="separate"/>
      </w:r>
      <w:r>
        <w:rPr>
          <w:noProof/>
        </w:rPr>
        <w:t>17</w:t>
      </w:r>
      <w:r>
        <w:rPr>
          <w:noProof/>
        </w:rPr>
        <w:fldChar w:fldCharType="end"/>
      </w:r>
    </w:p>
    <w:p w14:paraId="17C03221" w14:textId="3E423F1F"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4.2.2.5.2</w:t>
      </w:r>
      <w:r>
        <w:rPr>
          <w:rFonts w:asciiTheme="minorHAnsi" w:eastAsiaTheme="minorEastAsia" w:hAnsiTheme="minorHAnsi" w:cstheme="minorBidi"/>
          <w:noProof/>
          <w:kern w:val="2"/>
          <w:sz w:val="22"/>
          <w:szCs w:val="22"/>
          <w:lang w:eastAsia="ja-JP"/>
          <w14:ligatures w14:val="standardContextual"/>
        </w:rPr>
        <w:tab/>
      </w:r>
      <w:r>
        <w:rPr>
          <w:noProof/>
        </w:rPr>
        <w:t>Request and get stored data or analytics from ADRF Data Store</w:t>
      </w:r>
      <w:r>
        <w:rPr>
          <w:noProof/>
        </w:rPr>
        <w:tab/>
      </w:r>
      <w:r>
        <w:rPr>
          <w:noProof/>
        </w:rPr>
        <w:fldChar w:fldCharType="begin" w:fldLock="1"/>
      </w:r>
      <w:r>
        <w:rPr>
          <w:noProof/>
        </w:rPr>
        <w:instrText xml:space="preserve"> PAGEREF _Toc162009134 \h </w:instrText>
      </w:r>
      <w:r>
        <w:rPr>
          <w:noProof/>
        </w:rPr>
      </w:r>
      <w:r>
        <w:rPr>
          <w:noProof/>
        </w:rPr>
        <w:fldChar w:fldCharType="separate"/>
      </w:r>
      <w:r>
        <w:rPr>
          <w:noProof/>
        </w:rPr>
        <w:t>17</w:t>
      </w:r>
      <w:r>
        <w:rPr>
          <w:noProof/>
        </w:rPr>
        <w:fldChar w:fldCharType="end"/>
      </w:r>
    </w:p>
    <w:p w14:paraId="434FC9EB" w14:textId="45A7042F" w:rsidR="00BE2522" w:rsidRDefault="00BE2522">
      <w:pPr>
        <w:pStyle w:val="TOC4"/>
        <w:rPr>
          <w:rFonts w:asciiTheme="minorHAnsi" w:eastAsiaTheme="minorEastAsia" w:hAnsiTheme="minorHAnsi" w:cstheme="minorBidi"/>
          <w:noProof/>
          <w:kern w:val="2"/>
          <w:sz w:val="22"/>
          <w:szCs w:val="22"/>
          <w:lang w:eastAsia="ja-JP"/>
          <w14:ligatures w14:val="standardContextual"/>
        </w:rPr>
      </w:pPr>
      <w:r>
        <w:rPr>
          <w:noProof/>
        </w:rPr>
        <w:t>4.2.2.6</w:t>
      </w:r>
      <w:r>
        <w:rPr>
          <w:rFonts w:asciiTheme="minorHAnsi" w:eastAsiaTheme="minorEastAsia" w:hAnsiTheme="minorHAnsi" w:cstheme="minorBidi"/>
          <w:noProof/>
          <w:kern w:val="2"/>
          <w:sz w:val="22"/>
          <w:szCs w:val="22"/>
          <w:lang w:eastAsia="ja-JP"/>
          <w14:ligatures w14:val="standardContextual"/>
        </w:rPr>
        <w:tab/>
      </w:r>
      <w:r>
        <w:rPr>
          <w:noProof/>
        </w:rPr>
        <w:t>Nadrf_DataManagement_RetrievalSubscribe service operation</w:t>
      </w:r>
      <w:r>
        <w:rPr>
          <w:noProof/>
        </w:rPr>
        <w:tab/>
      </w:r>
      <w:r>
        <w:rPr>
          <w:noProof/>
        </w:rPr>
        <w:fldChar w:fldCharType="begin" w:fldLock="1"/>
      </w:r>
      <w:r>
        <w:rPr>
          <w:noProof/>
        </w:rPr>
        <w:instrText xml:space="preserve"> PAGEREF _Toc162009135 \h </w:instrText>
      </w:r>
      <w:r>
        <w:rPr>
          <w:noProof/>
        </w:rPr>
      </w:r>
      <w:r>
        <w:rPr>
          <w:noProof/>
        </w:rPr>
        <w:fldChar w:fldCharType="separate"/>
      </w:r>
      <w:r>
        <w:rPr>
          <w:noProof/>
        </w:rPr>
        <w:t>19</w:t>
      </w:r>
      <w:r>
        <w:rPr>
          <w:noProof/>
        </w:rPr>
        <w:fldChar w:fldCharType="end"/>
      </w:r>
    </w:p>
    <w:p w14:paraId="67022378" w14:textId="53F59417"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4.2.2.6.1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_Toc162009136 \h </w:instrText>
      </w:r>
      <w:r>
        <w:rPr>
          <w:noProof/>
        </w:rPr>
      </w:r>
      <w:r>
        <w:rPr>
          <w:noProof/>
        </w:rPr>
        <w:fldChar w:fldCharType="separate"/>
      </w:r>
      <w:r>
        <w:rPr>
          <w:noProof/>
        </w:rPr>
        <w:t>19</w:t>
      </w:r>
      <w:r>
        <w:rPr>
          <w:noProof/>
        </w:rPr>
        <w:fldChar w:fldCharType="end"/>
      </w:r>
    </w:p>
    <w:p w14:paraId="5817B066" w14:textId="54CF9482"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4.2.2.6.2</w:t>
      </w:r>
      <w:r>
        <w:rPr>
          <w:rFonts w:asciiTheme="minorHAnsi" w:eastAsiaTheme="minorEastAsia" w:hAnsiTheme="minorHAnsi" w:cstheme="minorBidi"/>
          <w:noProof/>
          <w:kern w:val="2"/>
          <w:sz w:val="22"/>
          <w:szCs w:val="22"/>
          <w:lang w:eastAsia="ja-JP"/>
          <w14:ligatures w14:val="standardContextual"/>
        </w:rPr>
        <w:tab/>
      </w:r>
      <w:r>
        <w:rPr>
          <w:noProof/>
        </w:rPr>
        <w:t>Requesting retrieval and subscription of data or analytics</w:t>
      </w:r>
      <w:r>
        <w:rPr>
          <w:noProof/>
        </w:rPr>
        <w:tab/>
      </w:r>
      <w:r>
        <w:rPr>
          <w:noProof/>
        </w:rPr>
        <w:fldChar w:fldCharType="begin" w:fldLock="1"/>
      </w:r>
      <w:r>
        <w:rPr>
          <w:noProof/>
        </w:rPr>
        <w:instrText xml:space="preserve"> PAGEREF _Toc162009137 \h </w:instrText>
      </w:r>
      <w:r>
        <w:rPr>
          <w:noProof/>
        </w:rPr>
      </w:r>
      <w:r>
        <w:rPr>
          <w:noProof/>
        </w:rPr>
        <w:fldChar w:fldCharType="separate"/>
      </w:r>
      <w:r>
        <w:rPr>
          <w:noProof/>
        </w:rPr>
        <w:t>19</w:t>
      </w:r>
      <w:r>
        <w:rPr>
          <w:noProof/>
        </w:rPr>
        <w:fldChar w:fldCharType="end"/>
      </w:r>
    </w:p>
    <w:p w14:paraId="1FD711EC" w14:textId="6538235B" w:rsidR="00BE2522" w:rsidRDefault="00BE2522">
      <w:pPr>
        <w:pStyle w:val="TOC4"/>
        <w:rPr>
          <w:rFonts w:asciiTheme="minorHAnsi" w:eastAsiaTheme="minorEastAsia" w:hAnsiTheme="minorHAnsi" w:cstheme="minorBidi"/>
          <w:noProof/>
          <w:kern w:val="2"/>
          <w:sz w:val="22"/>
          <w:szCs w:val="22"/>
          <w:lang w:eastAsia="ja-JP"/>
          <w14:ligatures w14:val="standardContextual"/>
        </w:rPr>
      </w:pPr>
      <w:r>
        <w:rPr>
          <w:noProof/>
        </w:rPr>
        <w:t>4.2.2.7</w:t>
      </w:r>
      <w:r>
        <w:rPr>
          <w:rFonts w:asciiTheme="minorHAnsi" w:eastAsiaTheme="minorEastAsia" w:hAnsiTheme="minorHAnsi" w:cstheme="minorBidi"/>
          <w:noProof/>
          <w:kern w:val="2"/>
          <w:sz w:val="22"/>
          <w:szCs w:val="22"/>
          <w:lang w:eastAsia="ja-JP"/>
          <w14:ligatures w14:val="standardContextual"/>
        </w:rPr>
        <w:tab/>
      </w:r>
      <w:r>
        <w:rPr>
          <w:noProof/>
        </w:rPr>
        <w:t>Nadrf_DataManagement_RetrievalUnsubscribe service operation</w:t>
      </w:r>
      <w:r>
        <w:rPr>
          <w:noProof/>
        </w:rPr>
        <w:tab/>
      </w:r>
      <w:r>
        <w:rPr>
          <w:noProof/>
        </w:rPr>
        <w:fldChar w:fldCharType="begin" w:fldLock="1"/>
      </w:r>
      <w:r>
        <w:rPr>
          <w:noProof/>
        </w:rPr>
        <w:instrText xml:space="preserve"> PAGEREF _Toc162009138 \h </w:instrText>
      </w:r>
      <w:r>
        <w:rPr>
          <w:noProof/>
        </w:rPr>
      </w:r>
      <w:r>
        <w:rPr>
          <w:noProof/>
        </w:rPr>
        <w:fldChar w:fldCharType="separate"/>
      </w:r>
      <w:r>
        <w:rPr>
          <w:noProof/>
        </w:rPr>
        <w:t>20</w:t>
      </w:r>
      <w:r>
        <w:rPr>
          <w:noProof/>
        </w:rPr>
        <w:fldChar w:fldCharType="end"/>
      </w:r>
    </w:p>
    <w:p w14:paraId="18D74E8C" w14:textId="3C91685C"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4.2.2.7.1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_Toc162009139 \h </w:instrText>
      </w:r>
      <w:r>
        <w:rPr>
          <w:noProof/>
        </w:rPr>
      </w:r>
      <w:r>
        <w:rPr>
          <w:noProof/>
        </w:rPr>
        <w:fldChar w:fldCharType="separate"/>
      </w:r>
      <w:r>
        <w:rPr>
          <w:noProof/>
        </w:rPr>
        <w:t>20</w:t>
      </w:r>
      <w:r>
        <w:rPr>
          <w:noProof/>
        </w:rPr>
        <w:fldChar w:fldCharType="end"/>
      </w:r>
    </w:p>
    <w:p w14:paraId="16ED1319" w14:textId="6C0FE7AB"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4.2.2.7.2</w:t>
      </w:r>
      <w:r>
        <w:rPr>
          <w:rFonts w:asciiTheme="minorHAnsi" w:eastAsiaTheme="minorEastAsia" w:hAnsiTheme="minorHAnsi" w:cstheme="minorBidi"/>
          <w:noProof/>
          <w:kern w:val="2"/>
          <w:sz w:val="22"/>
          <w:szCs w:val="22"/>
          <w:lang w:eastAsia="ja-JP"/>
          <w14:ligatures w14:val="standardContextual"/>
        </w:rPr>
        <w:tab/>
      </w:r>
      <w:r>
        <w:rPr>
          <w:noProof/>
        </w:rPr>
        <w:t>Requesting removal of retrieval subscription for data or analytics</w:t>
      </w:r>
      <w:r>
        <w:rPr>
          <w:noProof/>
        </w:rPr>
        <w:tab/>
      </w:r>
      <w:r>
        <w:rPr>
          <w:noProof/>
        </w:rPr>
        <w:fldChar w:fldCharType="begin" w:fldLock="1"/>
      </w:r>
      <w:r>
        <w:rPr>
          <w:noProof/>
        </w:rPr>
        <w:instrText xml:space="preserve"> PAGEREF _Toc162009140 \h </w:instrText>
      </w:r>
      <w:r>
        <w:rPr>
          <w:noProof/>
        </w:rPr>
      </w:r>
      <w:r>
        <w:rPr>
          <w:noProof/>
        </w:rPr>
        <w:fldChar w:fldCharType="separate"/>
      </w:r>
      <w:r>
        <w:rPr>
          <w:noProof/>
        </w:rPr>
        <w:t>20</w:t>
      </w:r>
      <w:r>
        <w:rPr>
          <w:noProof/>
        </w:rPr>
        <w:fldChar w:fldCharType="end"/>
      </w:r>
    </w:p>
    <w:p w14:paraId="20026F70" w14:textId="214BAFEE" w:rsidR="00BE2522" w:rsidRDefault="00BE2522">
      <w:pPr>
        <w:pStyle w:val="TOC4"/>
        <w:rPr>
          <w:rFonts w:asciiTheme="minorHAnsi" w:eastAsiaTheme="minorEastAsia" w:hAnsiTheme="minorHAnsi" w:cstheme="minorBidi"/>
          <w:noProof/>
          <w:kern w:val="2"/>
          <w:sz w:val="22"/>
          <w:szCs w:val="22"/>
          <w:lang w:eastAsia="ja-JP"/>
          <w14:ligatures w14:val="standardContextual"/>
        </w:rPr>
      </w:pPr>
      <w:r>
        <w:rPr>
          <w:noProof/>
        </w:rPr>
        <w:t>4.2.2.8</w:t>
      </w:r>
      <w:r>
        <w:rPr>
          <w:rFonts w:asciiTheme="minorHAnsi" w:eastAsiaTheme="minorEastAsia" w:hAnsiTheme="minorHAnsi" w:cstheme="minorBidi"/>
          <w:noProof/>
          <w:kern w:val="2"/>
          <w:sz w:val="22"/>
          <w:szCs w:val="22"/>
          <w:lang w:eastAsia="ja-JP"/>
          <w14:ligatures w14:val="standardContextual"/>
        </w:rPr>
        <w:tab/>
      </w:r>
      <w:r>
        <w:rPr>
          <w:noProof/>
        </w:rPr>
        <w:t>Nadrf_DataManagement_RetrievalNotify service operation</w:t>
      </w:r>
      <w:r>
        <w:rPr>
          <w:noProof/>
        </w:rPr>
        <w:tab/>
      </w:r>
      <w:r>
        <w:rPr>
          <w:noProof/>
        </w:rPr>
        <w:fldChar w:fldCharType="begin" w:fldLock="1"/>
      </w:r>
      <w:r>
        <w:rPr>
          <w:noProof/>
        </w:rPr>
        <w:instrText xml:space="preserve"> PAGEREF _Toc162009141 \h </w:instrText>
      </w:r>
      <w:r>
        <w:rPr>
          <w:noProof/>
        </w:rPr>
      </w:r>
      <w:r>
        <w:rPr>
          <w:noProof/>
        </w:rPr>
        <w:fldChar w:fldCharType="separate"/>
      </w:r>
      <w:r>
        <w:rPr>
          <w:noProof/>
        </w:rPr>
        <w:t>21</w:t>
      </w:r>
      <w:r>
        <w:rPr>
          <w:noProof/>
        </w:rPr>
        <w:fldChar w:fldCharType="end"/>
      </w:r>
    </w:p>
    <w:p w14:paraId="1879EEDC" w14:textId="7AC7B3B9"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4.2.2.8.1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_Toc162009142 \h </w:instrText>
      </w:r>
      <w:r>
        <w:rPr>
          <w:noProof/>
        </w:rPr>
      </w:r>
      <w:r>
        <w:rPr>
          <w:noProof/>
        </w:rPr>
        <w:fldChar w:fldCharType="separate"/>
      </w:r>
      <w:r>
        <w:rPr>
          <w:noProof/>
        </w:rPr>
        <w:t>21</w:t>
      </w:r>
      <w:r>
        <w:rPr>
          <w:noProof/>
        </w:rPr>
        <w:fldChar w:fldCharType="end"/>
      </w:r>
    </w:p>
    <w:p w14:paraId="18CD393A" w14:textId="2E522B0B"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4.2.2.8.2</w:t>
      </w:r>
      <w:r>
        <w:rPr>
          <w:rFonts w:asciiTheme="minorHAnsi" w:eastAsiaTheme="minorEastAsia" w:hAnsiTheme="minorHAnsi" w:cstheme="minorBidi"/>
          <w:noProof/>
          <w:kern w:val="2"/>
          <w:sz w:val="22"/>
          <w:szCs w:val="22"/>
          <w:lang w:eastAsia="ja-JP"/>
          <w14:ligatures w14:val="standardContextual"/>
        </w:rPr>
        <w:tab/>
      </w:r>
      <w:r>
        <w:rPr>
          <w:noProof/>
        </w:rPr>
        <w:t>Notification about subscribed data or analytics</w:t>
      </w:r>
      <w:r>
        <w:rPr>
          <w:noProof/>
        </w:rPr>
        <w:tab/>
      </w:r>
      <w:r>
        <w:rPr>
          <w:noProof/>
        </w:rPr>
        <w:fldChar w:fldCharType="begin" w:fldLock="1"/>
      </w:r>
      <w:r>
        <w:rPr>
          <w:noProof/>
        </w:rPr>
        <w:instrText xml:space="preserve"> PAGEREF _Toc162009143 \h </w:instrText>
      </w:r>
      <w:r>
        <w:rPr>
          <w:noProof/>
        </w:rPr>
      </w:r>
      <w:r>
        <w:rPr>
          <w:noProof/>
        </w:rPr>
        <w:fldChar w:fldCharType="separate"/>
      </w:r>
      <w:r>
        <w:rPr>
          <w:noProof/>
        </w:rPr>
        <w:t>21</w:t>
      </w:r>
      <w:r>
        <w:rPr>
          <w:noProof/>
        </w:rPr>
        <w:fldChar w:fldCharType="end"/>
      </w:r>
    </w:p>
    <w:p w14:paraId="14192E9B" w14:textId="583086CA"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4.2.2.8.3</w:t>
      </w:r>
      <w:r>
        <w:rPr>
          <w:rFonts w:asciiTheme="minorHAnsi" w:eastAsiaTheme="minorEastAsia" w:hAnsiTheme="minorHAnsi" w:cstheme="minorBidi"/>
          <w:noProof/>
          <w:kern w:val="2"/>
          <w:sz w:val="22"/>
          <w:szCs w:val="22"/>
          <w:lang w:eastAsia="ja-JP"/>
          <w14:ligatures w14:val="standardContextual"/>
        </w:rPr>
        <w:tab/>
      </w:r>
      <w:r>
        <w:rPr>
          <w:noProof/>
        </w:rPr>
        <w:t>Notification about data or analytics that are about to be deleted</w:t>
      </w:r>
      <w:r>
        <w:rPr>
          <w:noProof/>
        </w:rPr>
        <w:tab/>
      </w:r>
      <w:r>
        <w:rPr>
          <w:noProof/>
        </w:rPr>
        <w:fldChar w:fldCharType="begin" w:fldLock="1"/>
      </w:r>
      <w:r>
        <w:rPr>
          <w:noProof/>
        </w:rPr>
        <w:instrText xml:space="preserve"> PAGEREF _Toc162009144 \h </w:instrText>
      </w:r>
      <w:r>
        <w:rPr>
          <w:noProof/>
        </w:rPr>
      </w:r>
      <w:r>
        <w:rPr>
          <w:noProof/>
        </w:rPr>
        <w:fldChar w:fldCharType="separate"/>
      </w:r>
      <w:r>
        <w:rPr>
          <w:noProof/>
        </w:rPr>
        <w:t>22</w:t>
      </w:r>
      <w:r>
        <w:rPr>
          <w:noProof/>
        </w:rPr>
        <w:fldChar w:fldCharType="end"/>
      </w:r>
    </w:p>
    <w:p w14:paraId="251D9D31" w14:textId="3D3EA420" w:rsidR="00BE2522" w:rsidRDefault="00BE2522">
      <w:pPr>
        <w:pStyle w:val="TOC4"/>
        <w:rPr>
          <w:rFonts w:asciiTheme="minorHAnsi" w:eastAsiaTheme="minorEastAsia" w:hAnsiTheme="minorHAnsi" w:cstheme="minorBidi"/>
          <w:noProof/>
          <w:kern w:val="2"/>
          <w:sz w:val="22"/>
          <w:szCs w:val="22"/>
          <w:lang w:eastAsia="ja-JP"/>
          <w14:ligatures w14:val="standardContextual"/>
        </w:rPr>
      </w:pPr>
      <w:r>
        <w:rPr>
          <w:noProof/>
        </w:rPr>
        <w:t>4.2.2.9</w:t>
      </w:r>
      <w:r>
        <w:rPr>
          <w:rFonts w:asciiTheme="minorHAnsi" w:eastAsiaTheme="minorEastAsia" w:hAnsiTheme="minorHAnsi" w:cstheme="minorBidi"/>
          <w:noProof/>
          <w:kern w:val="2"/>
          <w:sz w:val="22"/>
          <w:szCs w:val="22"/>
          <w:lang w:eastAsia="ja-JP"/>
          <w14:ligatures w14:val="standardContextual"/>
        </w:rPr>
        <w:tab/>
      </w:r>
      <w:r>
        <w:rPr>
          <w:noProof/>
        </w:rPr>
        <w:t>Nadrf_DataManagement_Delete service operation</w:t>
      </w:r>
      <w:r>
        <w:rPr>
          <w:noProof/>
        </w:rPr>
        <w:tab/>
      </w:r>
      <w:r>
        <w:rPr>
          <w:noProof/>
        </w:rPr>
        <w:fldChar w:fldCharType="begin" w:fldLock="1"/>
      </w:r>
      <w:r>
        <w:rPr>
          <w:noProof/>
        </w:rPr>
        <w:instrText xml:space="preserve"> PAGEREF _Toc162009145 \h </w:instrText>
      </w:r>
      <w:r>
        <w:rPr>
          <w:noProof/>
        </w:rPr>
      </w:r>
      <w:r>
        <w:rPr>
          <w:noProof/>
        </w:rPr>
        <w:fldChar w:fldCharType="separate"/>
      </w:r>
      <w:r>
        <w:rPr>
          <w:noProof/>
        </w:rPr>
        <w:t>23</w:t>
      </w:r>
      <w:r>
        <w:rPr>
          <w:noProof/>
        </w:rPr>
        <w:fldChar w:fldCharType="end"/>
      </w:r>
    </w:p>
    <w:p w14:paraId="7C243312" w14:textId="099473B0"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4.2.2.9.1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_Toc162009146 \h </w:instrText>
      </w:r>
      <w:r>
        <w:rPr>
          <w:noProof/>
        </w:rPr>
      </w:r>
      <w:r>
        <w:rPr>
          <w:noProof/>
        </w:rPr>
        <w:fldChar w:fldCharType="separate"/>
      </w:r>
      <w:r>
        <w:rPr>
          <w:noProof/>
        </w:rPr>
        <w:t>23</w:t>
      </w:r>
      <w:r>
        <w:rPr>
          <w:noProof/>
        </w:rPr>
        <w:fldChar w:fldCharType="end"/>
      </w:r>
    </w:p>
    <w:p w14:paraId="13C82451" w14:textId="6E0BD1ED"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4.2.2.9.2</w:t>
      </w:r>
      <w:r>
        <w:rPr>
          <w:rFonts w:asciiTheme="minorHAnsi" w:eastAsiaTheme="minorEastAsia" w:hAnsiTheme="minorHAnsi" w:cstheme="minorBidi"/>
          <w:noProof/>
          <w:kern w:val="2"/>
          <w:sz w:val="22"/>
          <w:szCs w:val="22"/>
          <w:lang w:eastAsia="ja-JP"/>
          <w14:ligatures w14:val="standardContextual"/>
        </w:rPr>
        <w:tab/>
      </w:r>
      <w:r>
        <w:rPr>
          <w:noProof/>
        </w:rPr>
        <w:t>Requesting removal of stored data or analytics</w:t>
      </w:r>
      <w:r>
        <w:rPr>
          <w:noProof/>
        </w:rPr>
        <w:tab/>
      </w:r>
      <w:r>
        <w:rPr>
          <w:noProof/>
        </w:rPr>
        <w:fldChar w:fldCharType="begin" w:fldLock="1"/>
      </w:r>
      <w:r>
        <w:rPr>
          <w:noProof/>
        </w:rPr>
        <w:instrText xml:space="preserve"> PAGEREF _Toc162009147 \h </w:instrText>
      </w:r>
      <w:r>
        <w:rPr>
          <w:noProof/>
        </w:rPr>
      </w:r>
      <w:r>
        <w:rPr>
          <w:noProof/>
        </w:rPr>
        <w:fldChar w:fldCharType="separate"/>
      </w:r>
      <w:r>
        <w:rPr>
          <w:noProof/>
        </w:rPr>
        <w:t>23</w:t>
      </w:r>
      <w:r>
        <w:rPr>
          <w:noProof/>
        </w:rPr>
        <w:fldChar w:fldCharType="end"/>
      </w:r>
    </w:p>
    <w:p w14:paraId="0025E4C3" w14:textId="34CDBB49"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4.2.2.9.3</w:t>
      </w:r>
      <w:r>
        <w:rPr>
          <w:rFonts w:asciiTheme="minorHAnsi" w:eastAsiaTheme="minorEastAsia" w:hAnsiTheme="minorHAnsi" w:cstheme="minorBidi"/>
          <w:noProof/>
          <w:kern w:val="2"/>
          <w:sz w:val="22"/>
          <w:szCs w:val="22"/>
          <w:lang w:eastAsia="ja-JP"/>
          <w14:ligatures w14:val="standardContextual"/>
        </w:rPr>
        <w:tab/>
      </w:r>
      <w:r>
        <w:rPr>
          <w:noProof/>
        </w:rPr>
        <w:t>Requesting removal of stored data or analytics using data or analytics specification</w:t>
      </w:r>
      <w:r>
        <w:rPr>
          <w:noProof/>
        </w:rPr>
        <w:tab/>
      </w:r>
      <w:r>
        <w:rPr>
          <w:noProof/>
        </w:rPr>
        <w:fldChar w:fldCharType="begin" w:fldLock="1"/>
      </w:r>
      <w:r>
        <w:rPr>
          <w:noProof/>
        </w:rPr>
        <w:instrText xml:space="preserve"> PAGEREF _Toc162009148 \h </w:instrText>
      </w:r>
      <w:r>
        <w:rPr>
          <w:noProof/>
        </w:rPr>
      </w:r>
      <w:r>
        <w:rPr>
          <w:noProof/>
        </w:rPr>
        <w:fldChar w:fldCharType="separate"/>
      </w:r>
      <w:r>
        <w:rPr>
          <w:noProof/>
        </w:rPr>
        <w:t>24</w:t>
      </w:r>
      <w:r>
        <w:rPr>
          <w:noProof/>
        </w:rPr>
        <w:fldChar w:fldCharType="end"/>
      </w:r>
    </w:p>
    <w:p w14:paraId="48C5BC32" w14:textId="448AFD89" w:rsidR="00BE2522" w:rsidRDefault="00BE2522">
      <w:pPr>
        <w:pStyle w:val="TOC2"/>
        <w:rPr>
          <w:rFonts w:asciiTheme="minorHAnsi" w:eastAsiaTheme="minorEastAsia" w:hAnsiTheme="minorHAnsi" w:cstheme="minorBidi"/>
          <w:noProof/>
          <w:kern w:val="2"/>
          <w:sz w:val="22"/>
          <w:szCs w:val="22"/>
          <w:lang w:eastAsia="ja-JP"/>
          <w14:ligatures w14:val="standardContextual"/>
        </w:rPr>
      </w:pPr>
      <w:r>
        <w:rPr>
          <w:noProof/>
        </w:rPr>
        <w:t>4.3</w:t>
      </w:r>
      <w:r>
        <w:rPr>
          <w:rFonts w:asciiTheme="minorHAnsi" w:eastAsiaTheme="minorEastAsia" w:hAnsiTheme="minorHAnsi" w:cstheme="minorBidi"/>
          <w:noProof/>
          <w:kern w:val="2"/>
          <w:sz w:val="22"/>
          <w:szCs w:val="22"/>
          <w:lang w:eastAsia="ja-JP"/>
          <w14:ligatures w14:val="standardContextual"/>
        </w:rPr>
        <w:tab/>
      </w:r>
      <w:r>
        <w:rPr>
          <w:noProof/>
        </w:rPr>
        <w:t>Nadrf_ MLModelManagement Service</w:t>
      </w:r>
      <w:r>
        <w:rPr>
          <w:noProof/>
        </w:rPr>
        <w:tab/>
      </w:r>
      <w:r>
        <w:rPr>
          <w:noProof/>
        </w:rPr>
        <w:fldChar w:fldCharType="begin" w:fldLock="1"/>
      </w:r>
      <w:r>
        <w:rPr>
          <w:noProof/>
        </w:rPr>
        <w:instrText xml:space="preserve"> PAGEREF _Toc162009149 \h </w:instrText>
      </w:r>
      <w:r>
        <w:rPr>
          <w:noProof/>
        </w:rPr>
      </w:r>
      <w:r>
        <w:rPr>
          <w:noProof/>
        </w:rPr>
        <w:fldChar w:fldCharType="separate"/>
      </w:r>
      <w:r>
        <w:rPr>
          <w:noProof/>
        </w:rPr>
        <w:t>24</w:t>
      </w:r>
      <w:r>
        <w:rPr>
          <w:noProof/>
        </w:rPr>
        <w:fldChar w:fldCharType="end"/>
      </w:r>
    </w:p>
    <w:p w14:paraId="64D19C36" w14:textId="2720717E" w:rsidR="00BE2522" w:rsidRDefault="00BE2522">
      <w:pPr>
        <w:pStyle w:val="TOC3"/>
        <w:rPr>
          <w:rFonts w:asciiTheme="minorHAnsi" w:eastAsiaTheme="minorEastAsia" w:hAnsiTheme="minorHAnsi" w:cstheme="minorBidi"/>
          <w:noProof/>
          <w:kern w:val="2"/>
          <w:sz w:val="22"/>
          <w:szCs w:val="22"/>
          <w:lang w:eastAsia="ja-JP"/>
          <w14:ligatures w14:val="standardContextual"/>
        </w:rPr>
      </w:pPr>
      <w:r>
        <w:rPr>
          <w:noProof/>
        </w:rPr>
        <w:t>4.3.1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_Toc162009150 \h </w:instrText>
      </w:r>
      <w:r>
        <w:rPr>
          <w:noProof/>
        </w:rPr>
      </w:r>
      <w:r>
        <w:rPr>
          <w:noProof/>
        </w:rPr>
        <w:fldChar w:fldCharType="separate"/>
      </w:r>
      <w:r>
        <w:rPr>
          <w:noProof/>
        </w:rPr>
        <w:t>24</w:t>
      </w:r>
      <w:r>
        <w:rPr>
          <w:noProof/>
        </w:rPr>
        <w:fldChar w:fldCharType="end"/>
      </w:r>
    </w:p>
    <w:p w14:paraId="5862A7DF" w14:textId="6BA420C9" w:rsidR="00BE2522" w:rsidRDefault="00BE2522">
      <w:pPr>
        <w:pStyle w:val="TOC4"/>
        <w:rPr>
          <w:rFonts w:asciiTheme="minorHAnsi" w:eastAsiaTheme="minorEastAsia" w:hAnsiTheme="minorHAnsi" w:cstheme="minorBidi"/>
          <w:noProof/>
          <w:kern w:val="2"/>
          <w:sz w:val="22"/>
          <w:szCs w:val="22"/>
          <w:lang w:eastAsia="ja-JP"/>
          <w14:ligatures w14:val="standardContextual"/>
        </w:rPr>
      </w:pPr>
      <w:r>
        <w:rPr>
          <w:noProof/>
        </w:rPr>
        <w:t>4.3.</w:t>
      </w:r>
      <w:r>
        <w:rPr>
          <w:noProof/>
          <w:lang w:eastAsia="zh-CN"/>
        </w:rPr>
        <w:t>1.1</w:t>
      </w:r>
      <w:r>
        <w:rPr>
          <w:rFonts w:asciiTheme="minorHAnsi" w:eastAsiaTheme="minorEastAsia" w:hAnsiTheme="minorHAnsi" w:cstheme="minorBidi"/>
          <w:noProof/>
          <w:kern w:val="2"/>
          <w:sz w:val="22"/>
          <w:szCs w:val="22"/>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_Toc162009151 \h </w:instrText>
      </w:r>
      <w:r>
        <w:rPr>
          <w:noProof/>
        </w:rPr>
      </w:r>
      <w:r>
        <w:rPr>
          <w:noProof/>
        </w:rPr>
        <w:fldChar w:fldCharType="separate"/>
      </w:r>
      <w:r>
        <w:rPr>
          <w:noProof/>
        </w:rPr>
        <w:t>24</w:t>
      </w:r>
      <w:r>
        <w:rPr>
          <w:noProof/>
        </w:rPr>
        <w:fldChar w:fldCharType="end"/>
      </w:r>
    </w:p>
    <w:p w14:paraId="5BCEF133" w14:textId="5A018698" w:rsidR="00BE2522" w:rsidRDefault="00BE2522">
      <w:pPr>
        <w:pStyle w:val="TOC4"/>
        <w:rPr>
          <w:rFonts w:asciiTheme="minorHAnsi" w:eastAsiaTheme="minorEastAsia" w:hAnsiTheme="minorHAnsi" w:cstheme="minorBidi"/>
          <w:noProof/>
          <w:kern w:val="2"/>
          <w:sz w:val="22"/>
          <w:szCs w:val="22"/>
          <w:lang w:eastAsia="ja-JP"/>
          <w14:ligatures w14:val="standardContextual"/>
        </w:rPr>
      </w:pPr>
      <w:r>
        <w:rPr>
          <w:noProof/>
        </w:rPr>
        <w:t>4.3.1.2</w:t>
      </w:r>
      <w:r>
        <w:rPr>
          <w:rFonts w:asciiTheme="minorHAnsi" w:eastAsiaTheme="minorEastAsia" w:hAnsiTheme="minorHAnsi" w:cstheme="minorBidi"/>
          <w:noProof/>
          <w:kern w:val="2"/>
          <w:sz w:val="22"/>
          <w:szCs w:val="22"/>
          <w:lang w:eastAsia="ja-JP"/>
          <w14:ligatures w14:val="standardContextual"/>
        </w:rPr>
        <w:tab/>
      </w:r>
      <w:r>
        <w:rPr>
          <w:noProof/>
        </w:rPr>
        <w:t>Service Architecture</w:t>
      </w:r>
      <w:r>
        <w:rPr>
          <w:noProof/>
        </w:rPr>
        <w:tab/>
      </w:r>
      <w:r>
        <w:rPr>
          <w:noProof/>
        </w:rPr>
        <w:fldChar w:fldCharType="begin" w:fldLock="1"/>
      </w:r>
      <w:r>
        <w:rPr>
          <w:noProof/>
        </w:rPr>
        <w:instrText xml:space="preserve"> PAGEREF _Toc162009152 \h </w:instrText>
      </w:r>
      <w:r>
        <w:rPr>
          <w:noProof/>
        </w:rPr>
      </w:r>
      <w:r>
        <w:rPr>
          <w:noProof/>
        </w:rPr>
        <w:fldChar w:fldCharType="separate"/>
      </w:r>
      <w:r>
        <w:rPr>
          <w:noProof/>
        </w:rPr>
        <w:t>25</w:t>
      </w:r>
      <w:r>
        <w:rPr>
          <w:noProof/>
        </w:rPr>
        <w:fldChar w:fldCharType="end"/>
      </w:r>
    </w:p>
    <w:p w14:paraId="2D080D8A" w14:textId="5C524797" w:rsidR="00BE2522" w:rsidRDefault="00BE2522">
      <w:pPr>
        <w:pStyle w:val="TOC4"/>
        <w:rPr>
          <w:rFonts w:asciiTheme="minorHAnsi" w:eastAsiaTheme="minorEastAsia" w:hAnsiTheme="minorHAnsi" w:cstheme="minorBidi"/>
          <w:noProof/>
          <w:kern w:val="2"/>
          <w:sz w:val="22"/>
          <w:szCs w:val="22"/>
          <w:lang w:eastAsia="ja-JP"/>
          <w14:ligatures w14:val="standardContextual"/>
        </w:rPr>
      </w:pPr>
      <w:r w:rsidRPr="008A4616">
        <w:rPr>
          <w:noProof/>
          <w:lang w:val="en-US"/>
        </w:rPr>
        <w:t>4.3.</w:t>
      </w:r>
      <w:r w:rsidRPr="008A4616">
        <w:rPr>
          <w:noProof/>
          <w:lang w:val="en-US" w:eastAsia="zh-CN"/>
        </w:rPr>
        <w:t>1.3</w:t>
      </w:r>
      <w:r>
        <w:rPr>
          <w:rFonts w:asciiTheme="minorHAnsi" w:eastAsiaTheme="minorEastAsia" w:hAnsiTheme="minorHAnsi" w:cstheme="minorBidi"/>
          <w:noProof/>
          <w:kern w:val="2"/>
          <w:sz w:val="22"/>
          <w:szCs w:val="22"/>
          <w:lang w:eastAsia="ja-JP"/>
          <w14:ligatures w14:val="standardContextual"/>
        </w:rPr>
        <w:tab/>
      </w:r>
      <w:r w:rsidRPr="008A4616">
        <w:rPr>
          <w:noProof/>
          <w:lang w:val="en-US"/>
        </w:rPr>
        <w:t>Network Functions</w:t>
      </w:r>
      <w:r>
        <w:rPr>
          <w:noProof/>
        </w:rPr>
        <w:tab/>
      </w:r>
      <w:r>
        <w:rPr>
          <w:noProof/>
        </w:rPr>
        <w:fldChar w:fldCharType="begin" w:fldLock="1"/>
      </w:r>
      <w:r>
        <w:rPr>
          <w:noProof/>
        </w:rPr>
        <w:instrText xml:space="preserve"> PAGEREF _Toc162009153 \h </w:instrText>
      </w:r>
      <w:r>
        <w:rPr>
          <w:noProof/>
        </w:rPr>
      </w:r>
      <w:r>
        <w:rPr>
          <w:noProof/>
        </w:rPr>
        <w:fldChar w:fldCharType="separate"/>
      </w:r>
      <w:r>
        <w:rPr>
          <w:noProof/>
        </w:rPr>
        <w:t>25</w:t>
      </w:r>
      <w:r>
        <w:rPr>
          <w:noProof/>
        </w:rPr>
        <w:fldChar w:fldCharType="end"/>
      </w:r>
    </w:p>
    <w:p w14:paraId="28FC4312" w14:textId="7F067B45"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4.3.</w:t>
      </w:r>
      <w:r>
        <w:rPr>
          <w:noProof/>
          <w:lang w:eastAsia="zh-CN"/>
        </w:rPr>
        <w:t>1.3.1</w:t>
      </w:r>
      <w:r>
        <w:rPr>
          <w:rFonts w:asciiTheme="minorHAnsi" w:eastAsiaTheme="minorEastAsia" w:hAnsiTheme="minorHAnsi" w:cstheme="minorBidi"/>
          <w:noProof/>
          <w:kern w:val="2"/>
          <w:sz w:val="22"/>
          <w:szCs w:val="22"/>
          <w:lang w:eastAsia="ja-JP"/>
          <w14:ligatures w14:val="standardContextual"/>
        </w:rPr>
        <w:tab/>
      </w:r>
      <w:r>
        <w:rPr>
          <w:noProof/>
        </w:rPr>
        <w:t>Analytics Data Repository Function (ADRF)</w:t>
      </w:r>
      <w:r>
        <w:rPr>
          <w:noProof/>
        </w:rPr>
        <w:tab/>
      </w:r>
      <w:r>
        <w:rPr>
          <w:noProof/>
        </w:rPr>
        <w:fldChar w:fldCharType="begin" w:fldLock="1"/>
      </w:r>
      <w:r>
        <w:rPr>
          <w:noProof/>
        </w:rPr>
        <w:instrText xml:space="preserve"> PAGEREF _Toc162009154 \h </w:instrText>
      </w:r>
      <w:r>
        <w:rPr>
          <w:noProof/>
        </w:rPr>
      </w:r>
      <w:r>
        <w:rPr>
          <w:noProof/>
        </w:rPr>
        <w:fldChar w:fldCharType="separate"/>
      </w:r>
      <w:r>
        <w:rPr>
          <w:noProof/>
        </w:rPr>
        <w:t>25</w:t>
      </w:r>
      <w:r>
        <w:rPr>
          <w:noProof/>
        </w:rPr>
        <w:fldChar w:fldCharType="end"/>
      </w:r>
    </w:p>
    <w:p w14:paraId="70A5DE81" w14:textId="0195FADA"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4.3.</w:t>
      </w:r>
      <w:r>
        <w:rPr>
          <w:noProof/>
          <w:lang w:eastAsia="zh-CN"/>
        </w:rPr>
        <w:t>1.3.2</w:t>
      </w:r>
      <w:r>
        <w:rPr>
          <w:rFonts w:asciiTheme="minorHAnsi" w:eastAsiaTheme="minorEastAsia" w:hAnsiTheme="minorHAnsi" w:cstheme="minorBidi"/>
          <w:noProof/>
          <w:kern w:val="2"/>
          <w:sz w:val="22"/>
          <w:szCs w:val="22"/>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_Toc162009155 \h </w:instrText>
      </w:r>
      <w:r>
        <w:rPr>
          <w:noProof/>
        </w:rPr>
      </w:r>
      <w:r>
        <w:rPr>
          <w:noProof/>
        </w:rPr>
        <w:fldChar w:fldCharType="separate"/>
      </w:r>
      <w:r>
        <w:rPr>
          <w:noProof/>
        </w:rPr>
        <w:t>25</w:t>
      </w:r>
      <w:r>
        <w:rPr>
          <w:noProof/>
        </w:rPr>
        <w:fldChar w:fldCharType="end"/>
      </w:r>
    </w:p>
    <w:p w14:paraId="2655FA51" w14:textId="0A13BB20" w:rsidR="00BE2522" w:rsidRDefault="00BE2522">
      <w:pPr>
        <w:pStyle w:val="TOC3"/>
        <w:rPr>
          <w:rFonts w:asciiTheme="minorHAnsi" w:eastAsiaTheme="minorEastAsia" w:hAnsiTheme="minorHAnsi" w:cstheme="minorBidi"/>
          <w:noProof/>
          <w:kern w:val="2"/>
          <w:sz w:val="22"/>
          <w:szCs w:val="22"/>
          <w:lang w:eastAsia="ja-JP"/>
          <w14:ligatures w14:val="standardContextual"/>
        </w:rPr>
      </w:pPr>
      <w:r>
        <w:rPr>
          <w:noProof/>
        </w:rPr>
        <w:t>4.3.2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_Toc162009156 \h </w:instrText>
      </w:r>
      <w:r>
        <w:rPr>
          <w:noProof/>
        </w:rPr>
      </w:r>
      <w:r>
        <w:rPr>
          <w:noProof/>
        </w:rPr>
        <w:fldChar w:fldCharType="separate"/>
      </w:r>
      <w:r>
        <w:rPr>
          <w:noProof/>
        </w:rPr>
        <w:t>26</w:t>
      </w:r>
      <w:r>
        <w:rPr>
          <w:noProof/>
        </w:rPr>
        <w:fldChar w:fldCharType="end"/>
      </w:r>
    </w:p>
    <w:p w14:paraId="4B70CE37" w14:textId="57C53010" w:rsidR="00BE2522" w:rsidRDefault="00BE2522">
      <w:pPr>
        <w:pStyle w:val="TOC4"/>
        <w:rPr>
          <w:rFonts w:asciiTheme="minorHAnsi" w:eastAsiaTheme="minorEastAsia" w:hAnsiTheme="minorHAnsi" w:cstheme="minorBidi"/>
          <w:noProof/>
          <w:kern w:val="2"/>
          <w:sz w:val="22"/>
          <w:szCs w:val="22"/>
          <w:lang w:eastAsia="ja-JP"/>
          <w14:ligatures w14:val="standardContextual"/>
        </w:rPr>
      </w:pPr>
      <w:r>
        <w:rPr>
          <w:noProof/>
        </w:rPr>
        <w:t>4.3.2.1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_Toc162009157 \h </w:instrText>
      </w:r>
      <w:r>
        <w:rPr>
          <w:noProof/>
        </w:rPr>
      </w:r>
      <w:r>
        <w:rPr>
          <w:noProof/>
        </w:rPr>
        <w:fldChar w:fldCharType="separate"/>
      </w:r>
      <w:r>
        <w:rPr>
          <w:noProof/>
        </w:rPr>
        <w:t>26</w:t>
      </w:r>
      <w:r>
        <w:rPr>
          <w:noProof/>
        </w:rPr>
        <w:fldChar w:fldCharType="end"/>
      </w:r>
    </w:p>
    <w:p w14:paraId="41A3F730" w14:textId="59E60EC7" w:rsidR="00BE2522" w:rsidRDefault="00BE2522">
      <w:pPr>
        <w:pStyle w:val="TOC4"/>
        <w:rPr>
          <w:rFonts w:asciiTheme="minorHAnsi" w:eastAsiaTheme="minorEastAsia" w:hAnsiTheme="minorHAnsi" w:cstheme="minorBidi"/>
          <w:noProof/>
          <w:kern w:val="2"/>
          <w:sz w:val="22"/>
          <w:szCs w:val="22"/>
          <w:lang w:eastAsia="ja-JP"/>
          <w14:ligatures w14:val="standardContextual"/>
        </w:rPr>
      </w:pPr>
      <w:r>
        <w:rPr>
          <w:noProof/>
        </w:rPr>
        <w:t>4.3.2.2</w:t>
      </w:r>
      <w:r>
        <w:rPr>
          <w:rFonts w:asciiTheme="minorHAnsi" w:eastAsiaTheme="minorEastAsia" w:hAnsiTheme="minorHAnsi" w:cstheme="minorBidi"/>
          <w:noProof/>
          <w:kern w:val="2"/>
          <w:sz w:val="22"/>
          <w:szCs w:val="22"/>
          <w:lang w:eastAsia="ja-JP"/>
          <w14:ligatures w14:val="standardContextual"/>
        </w:rPr>
        <w:tab/>
      </w:r>
      <w:r>
        <w:rPr>
          <w:noProof/>
        </w:rPr>
        <w:t>Nadrf_MLModelManagement_StorageRequest service operation</w:t>
      </w:r>
      <w:r>
        <w:rPr>
          <w:noProof/>
        </w:rPr>
        <w:tab/>
      </w:r>
      <w:r>
        <w:rPr>
          <w:noProof/>
        </w:rPr>
        <w:fldChar w:fldCharType="begin" w:fldLock="1"/>
      </w:r>
      <w:r>
        <w:rPr>
          <w:noProof/>
        </w:rPr>
        <w:instrText xml:space="preserve"> PAGEREF _Toc162009158 \h </w:instrText>
      </w:r>
      <w:r>
        <w:rPr>
          <w:noProof/>
        </w:rPr>
      </w:r>
      <w:r>
        <w:rPr>
          <w:noProof/>
        </w:rPr>
        <w:fldChar w:fldCharType="separate"/>
      </w:r>
      <w:r>
        <w:rPr>
          <w:noProof/>
        </w:rPr>
        <w:t>26</w:t>
      </w:r>
      <w:r>
        <w:rPr>
          <w:noProof/>
        </w:rPr>
        <w:fldChar w:fldCharType="end"/>
      </w:r>
    </w:p>
    <w:p w14:paraId="4A4EB2CB" w14:textId="2ECBEEBC"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lastRenderedPageBreak/>
        <w:t>4.3.2.2.1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_Toc162009159 \h </w:instrText>
      </w:r>
      <w:r>
        <w:rPr>
          <w:noProof/>
        </w:rPr>
      </w:r>
      <w:r>
        <w:rPr>
          <w:noProof/>
        </w:rPr>
        <w:fldChar w:fldCharType="separate"/>
      </w:r>
      <w:r>
        <w:rPr>
          <w:noProof/>
        </w:rPr>
        <w:t>26</w:t>
      </w:r>
      <w:r>
        <w:rPr>
          <w:noProof/>
        </w:rPr>
        <w:fldChar w:fldCharType="end"/>
      </w:r>
    </w:p>
    <w:p w14:paraId="482E0517" w14:textId="6503A963"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4.3.2.2.2</w:t>
      </w:r>
      <w:r>
        <w:rPr>
          <w:rFonts w:asciiTheme="minorHAnsi" w:eastAsiaTheme="minorEastAsia" w:hAnsiTheme="minorHAnsi" w:cstheme="minorBidi"/>
          <w:noProof/>
          <w:kern w:val="2"/>
          <w:sz w:val="22"/>
          <w:szCs w:val="22"/>
          <w:lang w:eastAsia="ja-JP"/>
          <w14:ligatures w14:val="standardContextual"/>
        </w:rPr>
        <w:tab/>
      </w:r>
      <w:r>
        <w:rPr>
          <w:noProof/>
        </w:rPr>
        <w:t>Request Storage of ML model(s)</w:t>
      </w:r>
      <w:r>
        <w:rPr>
          <w:noProof/>
        </w:rPr>
        <w:tab/>
      </w:r>
      <w:r>
        <w:rPr>
          <w:noProof/>
        </w:rPr>
        <w:fldChar w:fldCharType="begin" w:fldLock="1"/>
      </w:r>
      <w:r>
        <w:rPr>
          <w:noProof/>
        </w:rPr>
        <w:instrText xml:space="preserve"> PAGEREF _Toc162009160 \h </w:instrText>
      </w:r>
      <w:r>
        <w:rPr>
          <w:noProof/>
        </w:rPr>
      </w:r>
      <w:r>
        <w:rPr>
          <w:noProof/>
        </w:rPr>
        <w:fldChar w:fldCharType="separate"/>
      </w:r>
      <w:r>
        <w:rPr>
          <w:noProof/>
        </w:rPr>
        <w:t>26</w:t>
      </w:r>
      <w:r>
        <w:rPr>
          <w:noProof/>
        </w:rPr>
        <w:fldChar w:fldCharType="end"/>
      </w:r>
    </w:p>
    <w:p w14:paraId="28861A0D" w14:textId="3DE201D2" w:rsidR="00BE2522" w:rsidRDefault="00BE2522">
      <w:pPr>
        <w:pStyle w:val="TOC4"/>
        <w:rPr>
          <w:rFonts w:asciiTheme="minorHAnsi" w:eastAsiaTheme="minorEastAsia" w:hAnsiTheme="minorHAnsi" w:cstheme="minorBidi"/>
          <w:noProof/>
          <w:kern w:val="2"/>
          <w:sz w:val="22"/>
          <w:szCs w:val="22"/>
          <w:lang w:eastAsia="ja-JP"/>
          <w14:ligatures w14:val="standardContextual"/>
        </w:rPr>
      </w:pPr>
      <w:r>
        <w:rPr>
          <w:noProof/>
        </w:rPr>
        <w:t>4.3.2.3</w:t>
      </w:r>
      <w:r>
        <w:rPr>
          <w:rFonts w:asciiTheme="minorHAnsi" w:eastAsiaTheme="minorEastAsia" w:hAnsiTheme="minorHAnsi" w:cstheme="minorBidi"/>
          <w:noProof/>
          <w:kern w:val="2"/>
          <w:sz w:val="22"/>
          <w:szCs w:val="22"/>
          <w:lang w:eastAsia="ja-JP"/>
          <w14:ligatures w14:val="standardContextual"/>
        </w:rPr>
        <w:tab/>
      </w:r>
      <w:r>
        <w:rPr>
          <w:noProof/>
        </w:rPr>
        <w:t>Nadrf_MLModelManagement_RetrievalRequest service operation</w:t>
      </w:r>
      <w:r>
        <w:rPr>
          <w:noProof/>
        </w:rPr>
        <w:tab/>
      </w:r>
      <w:r>
        <w:rPr>
          <w:noProof/>
        </w:rPr>
        <w:fldChar w:fldCharType="begin" w:fldLock="1"/>
      </w:r>
      <w:r>
        <w:rPr>
          <w:noProof/>
        </w:rPr>
        <w:instrText xml:space="preserve"> PAGEREF _Toc162009161 \h </w:instrText>
      </w:r>
      <w:r>
        <w:rPr>
          <w:noProof/>
        </w:rPr>
      </w:r>
      <w:r>
        <w:rPr>
          <w:noProof/>
        </w:rPr>
        <w:fldChar w:fldCharType="separate"/>
      </w:r>
      <w:r>
        <w:rPr>
          <w:noProof/>
        </w:rPr>
        <w:t>27</w:t>
      </w:r>
      <w:r>
        <w:rPr>
          <w:noProof/>
        </w:rPr>
        <w:fldChar w:fldCharType="end"/>
      </w:r>
    </w:p>
    <w:p w14:paraId="3BA21E45" w14:textId="45C05BAC"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4.3.2.3.1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_Toc162009162 \h </w:instrText>
      </w:r>
      <w:r>
        <w:rPr>
          <w:noProof/>
        </w:rPr>
      </w:r>
      <w:r>
        <w:rPr>
          <w:noProof/>
        </w:rPr>
        <w:fldChar w:fldCharType="separate"/>
      </w:r>
      <w:r>
        <w:rPr>
          <w:noProof/>
        </w:rPr>
        <w:t>27</w:t>
      </w:r>
      <w:r>
        <w:rPr>
          <w:noProof/>
        </w:rPr>
        <w:fldChar w:fldCharType="end"/>
      </w:r>
    </w:p>
    <w:p w14:paraId="557003B9" w14:textId="24D9DB74"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4.3.2.3.2</w:t>
      </w:r>
      <w:r>
        <w:rPr>
          <w:rFonts w:asciiTheme="minorHAnsi" w:eastAsiaTheme="minorEastAsia" w:hAnsiTheme="minorHAnsi" w:cstheme="minorBidi"/>
          <w:noProof/>
          <w:kern w:val="2"/>
          <w:sz w:val="22"/>
          <w:szCs w:val="22"/>
          <w:lang w:eastAsia="ja-JP"/>
          <w14:ligatures w14:val="standardContextual"/>
        </w:rPr>
        <w:tab/>
      </w:r>
      <w:r>
        <w:rPr>
          <w:noProof/>
        </w:rPr>
        <w:t>Request and get stored ML model(s) from ADRF ML Model Store</w:t>
      </w:r>
      <w:r>
        <w:rPr>
          <w:noProof/>
        </w:rPr>
        <w:tab/>
      </w:r>
      <w:r>
        <w:rPr>
          <w:noProof/>
        </w:rPr>
        <w:fldChar w:fldCharType="begin" w:fldLock="1"/>
      </w:r>
      <w:r>
        <w:rPr>
          <w:noProof/>
        </w:rPr>
        <w:instrText xml:space="preserve"> PAGEREF _Toc162009163 \h </w:instrText>
      </w:r>
      <w:r>
        <w:rPr>
          <w:noProof/>
        </w:rPr>
      </w:r>
      <w:r>
        <w:rPr>
          <w:noProof/>
        </w:rPr>
        <w:fldChar w:fldCharType="separate"/>
      </w:r>
      <w:r>
        <w:rPr>
          <w:noProof/>
        </w:rPr>
        <w:t>27</w:t>
      </w:r>
      <w:r>
        <w:rPr>
          <w:noProof/>
        </w:rPr>
        <w:fldChar w:fldCharType="end"/>
      </w:r>
    </w:p>
    <w:p w14:paraId="454BB50F" w14:textId="2AC532EB" w:rsidR="00BE2522" w:rsidRDefault="00BE2522">
      <w:pPr>
        <w:pStyle w:val="TOC4"/>
        <w:rPr>
          <w:rFonts w:asciiTheme="minorHAnsi" w:eastAsiaTheme="minorEastAsia" w:hAnsiTheme="minorHAnsi" w:cstheme="minorBidi"/>
          <w:noProof/>
          <w:kern w:val="2"/>
          <w:sz w:val="22"/>
          <w:szCs w:val="22"/>
          <w:lang w:eastAsia="ja-JP"/>
          <w14:ligatures w14:val="standardContextual"/>
        </w:rPr>
      </w:pPr>
      <w:r>
        <w:rPr>
          <w:noProof/>
        </w:rPr>
        <w:t>4.3.2.4</w:t>
      </w:r>
      <w:r>
        <w:rPr>
          <w:rFonts w:asciiTheme="minorHAnsi" w:eastAsiaTheme="minorEastAsia" w:hAnsiTheme="minorHAnsi" w:cstheme="minorBidi"/>
          <w:noProof/>
          <w:kern w:val="2"/>
          <w:sz w:val="22"/>
          <w:szCs w:val="22"/>
          <w:lang w:eastAsia="ja-JP"/>
          <w14:ligatures w14:val="standardContextual"/>
        </w:rPr>
        <w:tab/>
      </w:r>
      <w:r>
        <w:rPr>
          <w:noProof/>
        </w:rPr>
        <w:t>Nadrf_MLModelManagement_Delete service operation</w:t>
      </w:r>
      <w:r>
        <w:rPr>
          <w:noProof/>
        </w:rPr>
        <w:tab/>
      </w:r>
      <w:r>
        <w:rPr>
          <w:noProof/>
        </w:rPr>
        <w:fldChar w:fldCharType="begin" w:fldLock="1"/>
      </w:r>
      <w:r>
        <w:rPr>
          <w:noProof/>
        </w:rPr>
        <w:instrText xml:space="preserve"> PAGEREF _Toc162009164 \h </w:instrText>
      </w:r>
      <w:r>
        <w:rPr>
          <w:noProof/>
        </w:rPr>
      </w:r>
      <w:r>
        <w:rPr>
          <w:noProof/>
        </w:rPr>
        <w:fldChar w:fldCharType="separate"/>
      </w:r>
      <w:r>
        <w:rPr>
          <w:noProof/>
        </w:rPr>
        <w:t>28</w:t>
      </w:r>
      <w:r>
        <w:rPr>
          <w:noProof/>
        </w:rPr>
        <w:fldChar w:fldCharType="end"/>
      </w:r>
    </w:p>
    <w:p w14:paraId="046DED06" w14:textId="4FA8C322"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4.3.2.4.1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_Toc162009165 \h </w:instrText>
      </w:r>
      <w:r>
        <w:rPr>
          <w:noProof/>
        </w:rPr>
      </w:r>
      <w:r>
        <w:rPr>
          <w:noProof/>
        </w:rPr>
        <w:fldChar w:fldCharType="separate"/>
      </w:r>
      <w:r>
        <w:rPr>
          <w:noProof/>
        </w:rPr>
        <w:t>28</w:t>
      </w:r>
      <w:r>
        <w:rPr>
          <w:noProof/>
        </w:rPr>
        <w:fldChar w:fldCharType="end"/>
      </w:r>
    </w:p>
    <w:p w14:paraId="082ABA3A" w14:textId="417EFAAC"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4.3.2.4.2</w:t>
      </w:r>
      <w:r>
        <w:rPr>
          <w:rFonts w:asciiTheme="minorHAnsi" w:eastAsiaTheme="minorEastAsia" w:hAnsiTheme="minorHAnsi" w:cstheme="minorBidi"/>
          <w:noProof/>
          <w:kern w:val="2"/>
          <w:sz w:val="22"/>
          <w:szCs w:val="22"/>
          <w:lang w:eastAsia="ja-JP"/>
          <w14:ligatures w14:val="standardContextual"/>
        </w:rPr>
        <w:tab/>
      </w:r>
      <w:r>
        <w:rPr>
          <w:noProof/>
        </w:rPr>
        <w:t>Requesting removal of stored ML model(s)</w:t>
      </w:r>
      <w:r>
        <w:rPr>
          <w:noProof/>
        </w:rPr>
        <w:tab/>
      </w:r>
      <w:r>
        <w:rPr>
          <w:noProof/>
        </w:rPr>
        <w:fldChar w:fldCharType="begin" w:fldLock="1"/>
      </w:r>
      <w:r>
        <w:rPr>
          <w:noProof/>
        </w:rPr>
        <w:instrText xml:space="preserve"> PAGEREF _Toc162009166 \h </w:instrText>
      </w:r>
      <w:r>
        <w:rPr>
          <w:noProof/>
        </w:rPr>
      </w:r>
      <w:r>
        <w:rPr>
          <w:noProof/>
        </w:rPr>
        <w:fldChar w:fldCharType="separate"/>
      </w:r>
      <w:r>
        <w:rPr>
          <w:noProof/>
        </w:rPr>
        <w:t>28</w:t>
      </w:r>
      <w:r>
        <w:rPr>
          <w:noProof/>
        </w:rPr>
        <w:fldChar w:fldCharType="end"/>
      </w:r>
    </w:p>
    <w:p w14:paraId="6A36FBA4" w14:textId="6B4AB0A2"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4.3.2.4.3</w:t>
      </w:r>
      <w:r>
        <w:rPr>
          <w:rFonts w:asciiTheme="minorHAnsi" w:eastAsiaTheme="minorEastAsia" w:hAnsiTheme="minorHAnsi" w:cstheme="minorBidi"/>
          <w:noProof/>
          <w:kern w:val="2"/>
          <w:sz w:val="22"/>
          <w:szCs w:val="22"/>
          <w:lang w:eastAsia="ja-JP"/>
          <w14:ligatures w14:val="standardContextual"/>
        </w:rPr>
        <w:tab/>
      </w:r>
      <w:r>
        <w:rPr>
          <w:noProof/>
        </w:rPr>
        <w:t>Requesting removal of stored ML model(s) using unique ML model identifier</w:t>
      </w:r>
      <w:r>
        <w:rPr>
          <w:noProof/>
        </w:rPr>
        <w:tab/>
      </w:r>
      <w:r>
        <w:rPr>
          <w:noProof/>
        </w:rPr>
        <w:fldChar w:fldCharType="begin" w:fldLock="1"/>
      </w:r>
      <w:r>
        <w:rPr>
          <w:noProof/>
        </w:rPr>
        <w:instrText xml:space="preserve"> PAGEREF _Toc162009167 \h </w:instrText>
      </w:r>
      <w:r>
        <w:rPr>
          <w:noProof/>
        </w:rPr>
      </w:r>
      <w:r>
        <w:rPr>
          <w:noProof/>
        </w:rPr>
        <w:fldChar w:fldCharType="separate"/>
      </w:r>
      <w:r>
        <w:rPr>
          <w:noProof/>
        </w:rPr>
        <w:t>29</w:t>
      </w:r>
      <w:r>
        <w:rPr>
          <w:noProof/>
        </w:rPr>
        <w:fldChar w:fldCharType="end"/>
      </w:r>
    </w:p>
    <w:p w14:paraId="5A60A1BC" w14:textId="149B3F88" w:rsidR="00BE2522" w:rsidRDefault="00BE2522">
      <w:pPr>
        <w:pStyle w:val="TOC1"/>
        <w:rPr>
          <w:rFonts w:asciiTheme="minorHAnsi" w:eastAsiaTheme="minorEastAsia" w:hAnsiTheme="minorHAnsi" w:cstheme="minorBidi"/>
          <w:noProof/>
          <w:kern w:val="2"/>
          <w:szCs w:val="22"/>
          <w:lang w:eastAsia="ja-JP"/>
          <w14:ligatures w14:val="standardContextual"/>
        </w:rPr>
      </w:pPr>
      <w:r>
        <w:rPr>
          <w:noProof/>
        </w:rPr>
        <w:t>5</w:t>
      </w:r>
      <w:r>
        <w:rPr>
          <w:rFonts w:asciiTheme="minorHAnsi" w:eastAsiaTheme="minorEastAsia" w:hAnsiTheme="minorHAnsi" w:cstheme="minorBidi"/>
          <w:noProof/>
          <w:kern w:val="2"/>
          <w:szCs w:val="22"/>
          <w:lang w:eastAsia="ja-JP"/>
          <w14:ligatures w14:val="standardContextual"/>
        </w:rPr>
        <w:tab/>
      </w:r>
      <w:r>
        <w:rPr>
          <w:noProof/>
        </w:rPr>
        <w:t>API Definitions</w:t>
      </w:r>
      <w:r>
        <w:rPr>
          <w:noProof/>
        </w:rPr>
        <w:tab/>
      </w:r>
      <w:r>
        <w:rPr>
          <w:noProof/>
        </w:rPr>
        <w:fldChar w:fldCharType="begin" w:fldLock="1"/>
      </w:r>
      <w:r>
        <w:rPr>
          <w:noProof/>
        </w:rPr>
        <w:instrText xml:space="preserve"> PAGEREF _Toc162009168 \h </w:instrText>
      </w:r>
      <w:r>
        <w:rPr>
          <w:noProof/>
        </w:rPr>
      </w:r>
      <w:r>
        <w:rPr>
          <w:noProof/>
        </w:rPr>
        <w:fldChar w:fldCharType="separate"/>
      </w:r>
      <w:r>
        <w:rPr>
          <w:noProof/>
        </w:rPr>
        <w:t>30</w:t>
      </w:r>
      <w:r>
        <w:rPr>
          <w:noProof/>
        </w:rPr>
        <w:fldChar w:fldCharType="end"/>
      </w:r>
    </w:p>
    <w:p w14:paraId="48299D5C" w14:textId="252420EA" w:rsidR="00BE2522" w:rsidRDefault="00BE2522">
      <w:pPr>
        <w:pStyle w:val="TOC2"/>
        <w:rPr>
          <w:rFonts w:asciiTheme="minorHAnsi" w:eastAsiaTheme="minorEastAsia" w:hAnsiTheme="minorHAnsi" w:cstheme="minorBidi"/>
          <w:noProof/>
          <w:kern w:val="2"/>
          <w:sz w:val="22"/>
          <w:szCs w:val="22"/>
          <w:lang w:eastAsia="ja-JP"/>
          <w14:ligatures w14:val="standardContextual"/>
        </w:rPr>
      </w:pPr>
      <w:r>
        <w:rPr>
          <w:noProof/>
        </w:rPr>
        <w:t>5.1</w:t>
      </w:r>
      <w:r>
        <w:rPr>
          <w:rFonts w:asciiTheme="minorHAnsi" w:eastAsiaTheme="minorEastAsia" w:hAnsiTheme="minorHAnsi" w:cstheme="minorBidi"/>
          <w:noProof/>
          <w:kern w:val="2"/>
          <w:sz w:val="22"/>
          <w:szCs w:val="22"/>
          <w:lang w:eastAsia="ja-JP"/>
          <w14:ligatures w14:val="standardContextual"/>
        </w:rPr>
        <w:tab/>
      </w:r>
      <w:r>
        <w:rPr>
          <w:noProof/>
        </w:rPr>
        <w:t>Nadrf_DataManagement Service API</w:t>
      </w:r>
      <w:r>
        <w:rPr>
          <w:noProof/>
        </w:rPr>
        <w:tab/>
      </w:r>
      <w:r>
        <w:rPr>
          <w:noProof/>
        </w:rPr>
        <w:fldChar w:fldCharType="begin" w:fldLock="1"/>
      </w:r>
      <w:r>
        <w:rPr>
          <w:noProof/>
        </w:rPr>
        <w:instrText xml:space="preserve"> PAGEREF _Toc162009169 \h </w:instrText>
      </w:r>
      <w:r>
        <w:rPr>
          <w:noProof/>
        </w:rPr>
      </w:r>
      <w:r>
        <w:rPr>
          <w:noProof/>
        </w:rPr>
        <w:fldChar w:fldCharType="separate"/>
      </w:r>
      <w:r>
        <w:rPr>
          <w:noProof/>
        </w:rPr>
        <w:t>30</w:t>
      </w:r>
      <w:r>
        <w:rPr>
          <w:noProof/>
        </w:rPr>
        <w:fldChar w:fldCharType="end"/>
      </w:r>
    </w:p>
    <w:p w14:paraId="7F86BA1E" w14:textId="7411293F" w:rsidR="00BE2522" w:rsidRDefault="00BE2522">
      <w:pPr>
        <w:pStyle w:val="TOC3"/>
        <w:rPr>
          <w:rFonts w:asciiTheme="minorHAnsi" w:eastAsiaTheme="minorEastAsia" w:hAnsiTheme="minorHAnsi" w:cstheme="minorBidi"/>
          <w:noProof/>
          <w:kern w:val="2"/>
          <w:sz w:val="22"/>
          <w:szCs w:val="22"/>
          <w:lang w:eastAsia="ja-JP"/>
          <w14:ligatures w14:val="standardContextual"/>
        </w:rPr>
      </w:pPr>
      <w:r>
        <w:rPr>
          <w:noProof/>
        </w:rPr>
        <w:t>5.1.1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_Toc162009170 \h </w:instrText>
      </w:r>
      <w:r>
        <w:rPr>
          <w:noProof/>
        </w:rPr>
      </w:r>
      <w:r>
        <w:rPr>
          <w:noProof/>
        </w:rPr>
        <w:fldChar w:fldCharType="separate"/>
      </w:r>
      <w:r>
        <w:rPr>
          <w:noProof/>
        </w:rPr>
        <w:t>30</w:t>
      </w:r>
      <w:r>
        <w:rPr>
          <w:noProof/>
        </w:rPr>
        <w:fldChar w:fldCharType="end"/>
      </w:r>
    </w:p>
    <w:p w14:paraId="6E9F2015" w14:textId="55876950" w:rsidR="00BE2522" w:rsidRDefault="00BE2522">
      <w:pPr>
        <w:pStyle w:val="TOC3"/>
        <w:rPr>
          <w:rFonts w:asciiTheme="minorHAnsi" w:eastAsiaTheme="minorEastAsia" w:hAnsiTheme="minorHAnsi" w:cstheme="minorBidi"/>
          <w:noProof/>
          <w:kern w:val="2"/>
          <w:sz w:val="22"/>
          <w:szCs w:val="22"/>
          <w:lang w:eastAsia="ja-JP"/>
          <w14:ligatures w14:val="standardContextual"/>
        </w:rPr>
      </w:pPr>
      <w:r>
        <w:rPr>
          <w:noProof/>
        </w:rPr>
        <w:t>5.1.2</w:t>
      </w:r>
      <w:r>
        <w:rPr>
          <w:rFonts w:asciiTheme="minorHAnsi" w:eastAsiaTheme="minorEastAsia" w:hAnsiTheme="minorHAnsi" w:cstheme="minorBidi"/>
          <w:noProof/>
          <w:kern w:val="2"/>
          <w:sz w:val="22"/>
          <w:szCs w:val="22"/>
          <w:lang w:eastAsia="ja-JP"/>
          <w14:ligatures w14:val="standardContextual"/>
        </w:rPr>
        <w:tab/>
      </w:r>
      <w:r>
        <w:rPr>
          <w:noProof/>
        </w:rPr>
        <w:t>Usage of HTTP</w:t>
      </w:r>
      <w:r>
        <w:rPr>
          <w:noProof/>
        </w:rPr>
        <w:tab/>
      </w:r>
      <w:r>
        <w:rPr>
          <w:noProof/>
        </w:rPr>
        <w:fldChar w:fldCharType="begin" w:fldLock="1"/>
      </w:r>
      <w:r>
        <w:rPr>
          <w:noProof/>
        </w:rPr>
        <w:instrText xml:space="preserve"> PAGEREF _Toc162009171 \h </w:instrText>
      </w:r>
      <w:r>
        <w:rPr>
          <w:noProof/>
        </w:rPr>
      </w:r>
      <w:r>
        <w:rPr>
          <w:noProof/>
        </w:rPr>
        <w:fldChar w:fldCharType="separate"/>
      </w:r>
      <w:r>
        <w:rPr>
          <w:noProof/>
        </w:rPr>
        <w:t>31</w:t>
      </w:r>
      <w:r>
        <w:rPr>
          <w:noProof/>
        </w:rPr>
        <w:fldChar w:fldCharType="end"/>
      </w:r>
    </w:p>
    <w:p w14:paraId="699ECA53" w14:textId="0A298A27" w:rsidR="00BE2522" w:rsidRDefault="00BE2522">
      <w:pPr>
        <w:pStyle w:val="TOC4"/>
        <w:rPr>
          <w:rFonts w:asciiTheme="minorHAnsi" w:eastAsiaTheme="minorEastAsia" w:hAnsiTheme="minorHAnsi" w:cstheme="minorBidi"/>
          <w:noProof/>
          <w:kern w:val="2"/>
          <w:sz w:val="22"/>
          <w:szCs w:val="22"/>
          <w:lang w:eastAsia="ja-JP"/>
          <w14:ligatures w14:val="standardContextual"/>
        </w:rPr>
      </w:pPr>
      <w:r>
        <w:rPr>
          <w:noProof/>
        </w:rPr>
        <w:t>5.1.2.1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_Toc162009172 \h </w:instrText>
      </w:r>
      <w:r>
        <w:rPr>
          <w:noProof/>
        </w:rPr>
      </w:r>
      <w:r>
        <w:rPr>
          <w:noProof/>
        </w:rPr>
        <w:fldChar w:fldCharType="separate"/>
      </w:r>
      <w:r>
        <w:rPr>
          <w:noProof/>
        </w:rPr>
        <w:t>31</w:t>
      </w:r>
      <w:r>
        <w:rPr>
          <w:noProof/>
        </w:rPr>
        <w:fldChar w:fldCharType="end"/>
      </w:r>
    </w:p>
    <w:p w14:paraId="0BC4C65F" w14:textId="1025B0FE" w:rsidR="00BE2522" w:rsidRDefault="00BE2522">
      <w:pPr>
        <w:pStyle w:val="TOC4"/>
        <w:rPr>
          <w:rFonts w:asciiTheme="minorHAnsi" w:eastAsiaTheme="minorEastAsia" w:hAnsiTheme="minorHAnsi" w:cstheme="minorBidi"/>
          <w:noProof/>
          <w:kern w:val="2"/>
          <w:sz w:val="22"/>
          <w:szCs w:val="22"/>
          <w:lang w:eastAsia="ja-JP"/>
          <w14:ligatures w14:val="standardContextual"/>
        </w:rPr>
      </w:pPr>
      <w:r>
        <w:rPr>
          <w:noProof/>
        </w:rPr>
        <w:t>5.1.2.2</w:t>
      </w:r>
      <w:r>
        <w:rPr>
          <w:rFonts w:asciiTheme="minorHAnsi" w:eastAsiaTheme="minorEastAsia" w:hAnsiTheme="minorHAnsi" w:cstheme="minorBidi"/>
          <w:noProof/>
          <w:kern w:val="2"/>
          <w:sz w:val="22"/>
          <w:szCs w:val="22"/>
          <w:lang w:eastAsia="ja-JP"/>
          <w14:ligatures w14:val="standardContextual"/>
        </w:rPr>
        <w:tab/>
      </w:r>
      <w:r>
        <w:rPr>
          <w:noProof/>
        </w:rPr>
        <w:t>HTTP standard headers</w:t>
      </w:r>
      <w:r>
        <w:rPr>
          <w:noProof/>
        </w:rPr>
        <w:tab/>
      </w:r>
      <w:r>
        <w:rPr>
          <w:noProof/>
        </w:rPr>
        <w:fldChar w:fldCharType="begin" w:fldLock="1"/>
      </w:r>
      <w:r>
        <w:rPr>
          <w:noProof/>
        </w:rPr>
        <w:instrText xml:space="preserve"> PAGEREF _Toc162009173 \h </w:instrText>
      </w:r>
      <w:r>
        <w:rPr>
          <w:noProof/>
        </w:rPr>
      </w:r>
      <w:r>
        <w:rPr>
          <w:noProof/>
        </w:rPr>
        <w:fldChar w:fldCharType="separate"/>
      </w:r>
      <w:r>
        <w:rPr>
          <w:noProof/>
        </w:rPr>
        <w:t>31</w:t>
      </w:r>
      <w:r>
        <w:rPr>
          <w:noProof/>
        </w:rPr>
        <w:fldChar w:fldCharType="end"/>
      </w:r>
    </w:p>
    <w:p w14:paraId="16FAD36D" w14:textId="6975EFD2"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5.1.2.2.1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_Toc162009174 \h </w:instrText>
      </w:r>
      <w:r>
        <w:rPr>
          <w:noProof/>
        </w:rPr>
      </w:r>
      <w:r>
        <w:rPr>
          <w:noProof/>
        </w:rPr>
        <w:fldChar w:fldCharType="separate"/>
      </w:r>
      <w:r>
        <w:rPr>
          <w:noProof/>
        </w:rPr>
        <w:t>31</w:t>
      </w:r>
      <w:r>
        <w:rPr>
          <w:noProof/>
        </w:rPr>
        <w:fldChar w:fldCharType="end"/>
      </w:r>
    </w:p>
    <w:p w14:paraId="2F8DB6D1" w14:textId="72C409C2"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5.1.2.2.2</w:t>
      </w:r>
      <w:r>
        <w:rPr>
          <w:rFonts w:asciiTheme="minorHAnsi" w:eastAsiaTheme="minorEastAsia" w:hAnsiTheme="minorHAnsi" w:cstheme="minorBidi"/>
          <w:noProof/>
          <w:kern w:val="2"/>
          <w:sz w:val="22"/>
          <w:szCs w:val="22"/>
          <w:lang w:eastAsia="ja-JP"/>
          <w14:ligatures w14:val="standardContextual"/>
        </w:rPr>
        <w:tab/>
      </w:r>
      <w:r>
        <w:rPr>
          <w:noProof/>
        </w:rPr>
        <w:t>Content type</w:t>
      </w:r>
      <w:r>
        <w:rPr>
          <w:noProof/>
        </w:rPr>
        <w:tab/>
      </w:r>
      <w:r>
        <w:rPr>
          <w:noProof/>
        </w:rPr>
        <w:fldChar w:fldCharType="begin" w:fldLock="1"/>
      </w:r>
      <w:r>
        <w:rPr>
          <w:noProof/>
        </w:rPr>
        <w:instrText xml:space="preserve"> PAGEREF _Toc162009175 \h </w:instrText>
      </w:r>
      <w:r>
        <w:rPr>
          <w:noProof/>
        </w:rPr>
      </w:r>
      <w:r>
        <w:rPr>
          <w:noProof/>
        </w:rPr>
        <w:fldChar w:fldCharType="separate"/>
      </w:r>
      <w:r>
        <w:rPr>
          <w:noProof/>
        </w:rPr>
        <w:t>31</w:t>
      </w:r>
      <w:r>
        <w:rPr>
          <w:noProof/>
        </w:rPr>
        <w:fldChar w:fldCharType="end"/>
      </w:r>
    </w:p>
    <w:p w14:paraId="6AAB4EEF" w14:textId="445DCA04" w:rsidR="00BE2522" w:rsidRDefault="00BE2522">
      <w:pPr>
        <w:pStyle w:val="TOC4"/>
        <w:rPr>
          <w:rFonts w:asciiTheme="minorHAnsi" w:eastAsiaTheme="minorEastAsia" w:hAnsiTheme="minorHAnsi" w:cstheme="minorBidi"/>
          <w:noProof/>
          <w:kern w:val="2"/>
          <w:sz w:val="22"/>
          <w:szCs w:val="22"/>
          <w:lang w:eastAsia="ja-JP"/>
          <w14:ligatures w14:val="standardContextual"/>
        </w:rPr>
      </w:pPr>
      <w:r>
        <w:rPr>
          <w:noProof/>
        </w:rPr>
        <w:t>5.1.2.3</w:t>
      </w:r>
      <w:r>
        <w:rPr>
          <w:rFonts w:asciiTheme="minorHAnsi" w:eastAsiaTheme="minorEastAsia" w:hAnsiTheme="minorHAnsi" w:cstheme="minorBidi"/>
          <w:noProof/>
          <w:kern w:val="2"/>
          <w:sz w:val="22"/>
          <w:szCs w:val="22"/>
          <w:lang w:eastAsia="ja-JP"/>
          <w14:ligatures w14:val="standardContextual"/>
        </w:rPr>
        <w:tab/>
      </w:r>
      <w:r>
        <w:rPr>
          <w:noProof/>
        </w:rPr>
        <w:t>HTTP custom headers</w:t>
      </w:r>
      <w:r>
        <w:rPr>
          <w:noProof/>
        </w:rPr>
        <w:tab/>
      </w:r>
      <w:r>
        <w:rPr>
          <w:noProof/>
        </w:rPr>
        <w:fldChar w:fldCharType="begin" w:fldLock="1"/>
      </w:r>
      <w:r>
        <w:rPr>
          <w:noProof/>
        </w:rPr>
        <w:instrText xml:space="preserve"> PAGEREF _Toc162009176 \h </w:instrText>
      </w:r>
      <w:r>
        <w:rPr>
          <w:noProof/>
        </w:rPr>
      </w:r>
      <w:r>
        <w:rPr>
          <w:noProof/>
        </w:rPr>
        <w:fldChar w:fldCharType="separate"/>
      </w:r>
      <w:r>
        <w:rPr>
          <w:noProof/>
        </w:rPr>
        <w:t>31</w:t>
      </w:r>
      <w:r>
        <w:rPr>
          <w:noProof/>
        </w:rPr>
        <w:fldChar w:fldCharType="end"/>
      </w:r>
    </w:p>
    <w:p w14:paraId="49000CF4" w14:textId="1C92D5BE" w:rsidR="00BE2522" w:rsidRDefault="00BE2522">
      <w:pPr>
        <w:pStyle w:val="TOC3"/>
        <w:rPr>
          <w:rFonts w:asciiTheme="minorHAnsi" w:eastAsiaTheme="minorEastAsia" w:hAnsiTheme="minorHAnsi" w:cstheme="minorBidi"/>
          <w:noProof/>
          <w:kern w:val="2"/>
          <w:sz w:val="22"/>
          <w:szCs w:val="22"/>
          <w:lang w:eastAsia="ja-JP"/>
          <w14:ligatures w14:val="standardContextual"/>
        </w:rPr>
      </w:pPr>
      <w:r>
        <w:rPr>
          <w:noProof/>
        </w:rPr>
        <w:t>5.1.3</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_Toc162009177 \h </w:instrText>
      </w:r>
      <w:r>
        <w:rPr>
          <w:noProof/>
        </w:rPr>
      </w:r>
      <w:r>
        <w:rPr>
          <w:noProof/>
        </w:rPr>
        <w:fldChar w:fldCharType="separate"/>
      </w:r>
      <w:r>
        <w:rPr>
          <w:noProof/>
        </w:rPr>
        <w:t>31</w:t>
      </w:r>
      <w:r>
        <w:rPr>
          <w:noProof/>
        </w:rPr>
        <w:fldChar w:fldCharType="end"/>
      </w:r>
    </w:p>
    <w:p w14:paraId="21FDB639" w14:textId="53CFB32C" w:rsidR="00BE2522" w:rsidRDefault="00BE2522">
      <w:pPr>
        <w:pStyle w:val="TOC4"/>
        <w:rPr>
          <w:rFonts w:asciiTheme="minorHAnsi" w:eastAsiaTheme="minorEastAsia" w:hAnsiTheme="minorHAnsi" w:cstheme="minorBidi"/>
          <w:noProof/>
          <w:kern w:val="2"/>
          <w:sz w:val="22"/>
          <w:szCs w:val="22"/>
          <w:lang w:eastAsia="ja-JP"/>
          <w14:ligatures w14:val="standardContextual"/>
        </w:rPr>
      </w:pPr>
      <w:r>
        <w:rPr>
          <w:noProof/>
        </w:rPr>
        <w:t>5.1.3.1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_Toc162009178 \h </w:instrText>
      </w:r>
      <w:r>
        <w:rPr>
          <w:noProof/>
        </w:rPr>
      </w:r>
      <w:r>
        <w:rPr>
          <w:noProof/>
        </w:rPr>
        <w:fldChar w:fldCharType="separate"/>
      </w:r>
      <w:r>
        <w:rPr>
          <w:noProof/>
        </w:rPr>
        <w:t>31</w:t>
      </w:r>
      <w:r>
        <w:rPr>
          <w:noProof/>
        </w:rPr>
        <w:fldChar w:fldCharType="end"/>
      </w:r>
    </w:p>
    <w:p w14:paraId="1D446A6C" w14:textId="5AF3D479" w:rsidR="00BE2522" w:rsidRDefault="00BE2522">
      <w:pPr>
        <w:pStyle w:val="TOC4"/>
        <w:rPr>
          <w:rFonts w:asciiTheme="minorHAnsi" w:eastAsiaTheme="minorEastAsia" w:hAnsiTheme="minorHAnsi" w:cstheme="minorBidi"/>
          <w:noProof/>
          <w:kern w:val="2"/>
          <w:sz w:val="22"/>
          <w:szCs w:val="22"/>
          <w:lang w:eastAsia="ja-JP"/>
          <w14:ligatures w14:val="standardContextual"/>
        </w:rPr>
      </w:pPr>
      <w:r>
        <w:rPr>
          <w:noProof/>
        </w:rPr>
        <w:t>5.1.3.2</w:t>
      </w:r>
      <w:r>
        <w:rPr>
          <w:rFonts w:asciiTheme="minorHAnsi" w:eastAsiaTheme="minorEastAsia" w:hAnsiTheme="minorHAnsi" w:cstheme="minorBidi"/>
          <w:noProof/>
          <w:kern w:val="2"/>
          <w:sz w:val="22"/>
          <w:szCs w:val="22"/>
          <w:lang w:eastAsia="ja-JP"/>
          <w14:ligatures w14:val="standardContextual"/>
        </w:rPr>
        <w:tab/>
      </w:r>
      <w:r>
        <w:rPr>
          <w:noProof/>
        </w:rPr>
        <w:t>Resource: ADRF Data Store Records</w:t>
      </w:r>
      <w:r>
        <w:rPr>
          <w:noProof/>
        </w:rPr>
        <w:tab/>
      </w:r>
      <w:r>
        <w:rPr>
          <w:noProof/>
        </w:rPr>
        <w:fldChar w:fldCharType="begin" w:fldLock="1"/>
      </w:r>
      <w:r>
        <w:rPr>
          <w:noProof/>
        </w:rPr>
        <w:instrText xml:space="preserve"> PAGEREF _Toc162009179 \h </w:instrText>
      </w:r>
      <w:r>
        <w:rPr>
          <w:noProof/>
        </w:rPr>
      </w:r>
      <w:r>
        <w:rPr>
          <w:noProof/>
        </w:rPr>
        <w:fldChar w:fldCharType="separate"/>
      </w:r>
      <w:r>
        <w:rPr>
          <w:noProof/>
        </w:rPr>
        <w:t>32</w:t>
      </w:r>
      <w:r>
        <w:rPr>
          <w:noProof/>
        </w:rPr>
        <w:fldChar w:fldCharType="end"/>
      </w:r>
    </w:p>
    <w:p w14:paraId="64B3702C" w14:textId="4E23A1B3"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5.1.3.2.1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_Toc162009180 \h </w:instrText>
      </w:r>
      <w:r>
        <w:rPr>
          <w:noProof/>
        </w:rPr>
      </w:r>
      <w:r>
        <w:rPr>
          <w:noProof/>
        </w:rPr>
        <w:fldChar w:fldCharType="separate"/>
      </w:r>
      <w:r>
        <w:rPr>
          <w:noProof/>
        </w:rPr>
        <w:t>32</w:t>
      </w:r>
      <w:r>
        <w:rPr>
          <w:noProof/>
        </w:rPr>
        <w:fldChar w:fldCharType="end"/>
      </w:r>
    </w:p>
    <w:p w14:paraId="52E33800" w14:textId="28130558"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5.1.3.2.2</w:t>
      </w:r>
      <w:r>
        <w:rPr>
          <w:rFonts w:asciiTheme="minorHAnsi" w:eastAsiaTheme="minorEastAsia" w:hAnsiTheme="minorHAnsi" w:cstheme="minorBidi"/>
          <w:noProof/>
          <w:kern w:val="2"/>
          <w:sz w:val="22"/>
          <w:szCs w:val="22"/>
          <w:lang w:eastAsia="ja-JP"/>
          <w14:ligatures w14:val="standardContextual"/>
        </w:rPr>
        <w:tab/>
      </w:r>
      <w:r>
        <w:rPr>
          <w:noProof/>
        </w:rPr>
        <w:t>Resource Definition</w:t>
      </w:r>
      <w:r>
        <w:rPr>
          <w:noProof/>
        </w:rPr>
        <w:tab/>
      </w:r>
      <w:r>
        <w:rPr>
          <w:noProof/>
        </w:rPr>
        <w:fldChar w:fldCharType="begin" w:fldLock="1"/>
      </w:r>
      <w:r>
        <w:rPr>
          <w:noProof/>
        </w:rPr>
        <w:instrText xml:space="preserve"> PAGEREF _Toc162009181 \h </w:instrText>
      </w:r>
      <w:r>
        <w:rPr>
          <w:noProof/>
        </w:rPr>
      </w:r>
      <w:r>
        <w:rPr>
          <w:noProof/>
        </w:rPr>
        <w:fldChar w:fldCharType="separate"/>
      </w:r>
      <w:r>
        <w:rPr>
          <w:noProof/>
        </w:rPr>
        <w:t>32</w:t>
      </w:r>
      <w:r>
        <w:rPr>
          <w:noProof/>
        </w:rPr>
        <w:fldChar w:fldCharType="end"/>
      </w:r>
    </w:p>
    <w:p w14:paraId="71E8470A" w14:textId="47BCFF32"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5.1.3.2.3</w:t>
      </w:r>
      <w:r>
        <w:rPr>
          <w:rFonts w:asciiTheme="minorHAnsi" w:eastAsiaTheme="minorEastAsia" w:hAnsiTheme="minorHAnsi" w:cstheme="minorBidi"/>
          <w:noProof/>
          <w:kern w:val="2"/>
          <w:sz w:val="22"/>
          <w:szCs w:val="22"/>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_Toc162009182 \h </w:instrText>
      </w:r>
      <w:r>
        <w:rPr>
          <w:noProof/>
        </w:rPr>
      </w:r>
      <w:r>
        <w:rPr>
          <w:noProof/>
        </w:rPr>
        <w:fldChar w:fldCharType="separate"/>
      </w:r>
      <w:r>
        <w:rPr>
          <w:noProof/>
        </w:rPr>
        <w:t>33</w:t>
      </w:r>
      <w:r>
        <w:rPr>
          <w:noProof/>
        </w:rPr>
        <w:fldChar w:fldCharType="end"/>
      </w:r>
    </w:p>
    <w:p w14:paraId="76FA522D" w14:textId="1C33F61D" w:rsidR="00BE2522" w:rsidRDefault="00BE2522">
      <w:pPr>
        <w:pStyle w:val="TOC6"/>
        <w:rPr>
          <w:rFonts w:asciiTheme="minorHAnsi" w:eastAsiaTheme="minorEastAsia" w:hAnsiTheme="minorHAnsi" w:cstheme="minorBidi"/>
          <w:noProof/>
          <w:kern w:val="2"/>
          <w:sz w:val="22"/>
          <w:szCs w:val="22"/>
          <w:lang w:eastAsia="ja-JP"/>
          <w14:ligatures w14:val="standardContextual"/>
        </w:rPr>
      </w:pPr>
      <w:r>
        <w:rPr>
          <w:noProof/>
        </w:rPr>
        <w:t>5.1.3.2.3.1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_Toc162009183 \h </w:instrText>
      </w:r>
      <w:r>
        <w:rPr>
          <w:noProof/>
        </w:rPr>
      </w:r>
      <w:r>
        <w:rPr>
          <w:noProof/>
        </w:rPr>
        <w:fldChar w:fldCharType="separate"/>
      </w:r>
      <w:r>
        <w:rPr>
          <w:noProof/>
        </w:rPr>
        <w:t>33</w:t>
      </w:r>
      <w:r>
        <w:rPr>
          <w:noProof/>
        </w:rPr>
        <w:fldChar w:fldCharType="end"/>
      </w:r>
    </w:p>
    <w:p w14:paraId="7C2F78D0" w14:textId="4D93A573" w:rsidR="00BE2522" w:rsidRDefault="00BE2522">
      <w:pPr>
        <w:pStyle w:val="TOC6"/>
        <w:rPr>
          <w:rFonts w:asciiTheme="minorHAnsi" w:eastAsiaTheme="minorEastAsia" w:hAnsiTheme="minorHAnsi" w:cstheme="minorBidi"/>
          <w:noProof/>
          <w:kern w:val="2"/>
          <w:sz w:val="22"/>
          <w:szCs w:val="22"/>
          <w:lang w:eastAsia="ja-JP"/>
          <w14:ligatures w14:val="standardContextual"/>
        </w:rPr>
      </w:pPr>
      <w:r>
        <w:rPr>
          <w:noProof/>
        </w:rPr>
        <w:t>5.1.3.2.3.2</w:t>
      </w:r>
      <w:r>
        <w:rPr>
          <w:rFonts w:asciiTheme="minorHAnsi" w:eastAsiaTheme="minorEastAsia" w:hAnsiTheme="minorHAnsi" w:cstheme="minorBidi"/>
          <w:noProof/>
          <w:kern w:val="2"/>
          <w:sz w:val="22"/>
          <w:szCs w:val="22"/>
          <w:lang w:eastAsia="ja-JP"/>
          <w14:ligatures w14:val="standardContextual"/>
        </w:rPr>
        <w:tab/>
      </w:r>
      <w:r>
        <w:rPr>
          <w:noProof/>
        </w:rPr>
        <w:t>GET</w:t>
      </w:r>
      <w:r>
        <w:rPr>
          <w:noProof/>
        </w:rPr>
        <w:tab/>
      </w:r>
      <w:r>
        <w:rPr>
          <w:noProof/>
        </w:rPr>
        <w:fldChar w:fldCharType="begin" w:fldLock="1"/>
      </w:r>
      <w:r>
        <w:rPr>
          <w:noProof/>
        </w:rPr>
        <w:instrText xml:space="preserve"> PAGEREF _Toc162009184 \h </w:instrText>
      </w:r>
      <w:r>
        <w:rPr>
          <w:noProof/>
        </w:rPr>
      </w:r>
      <w:r>
        <w:rPr>
          <w:noProof/>
        </w:rPr>
        <w:fldChar w:fldCharType="separate"/>
      </w:r>
      <w:r>
        <w:rPr>
          <w:noProof/>
        </w:rPr>
        <w:t>33</w:t>
      </w:r>
      <w:r>
        <w:rPr>
          <w:noProof/>
        </w:rPr>
        <w:fldChar w:fldCharType="end"/>
      </w:r>
    </w:p>
    <w:p w14:paraId="443AB621" w14:textId="2DB781FC"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5.1.3.2.4</w:t>
      </w:r>
      <w:r>
        <w:rPr>
          <w:rFonts w:asciiTheme="minorHAnsi" w:eastAsiaTheme="minorEastAsia" w:hAnsiTheme="minorHAnsi" w:cstheme="minorBidi"/>
          <w:noProof/>
          <w:kern w:val="2"/>
          <w:sz w:val="22"/>
          <w:szCs w:val="22"/>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_Toc162009185 \h </w:instrText>
      </w:r>
      <w:r>
        <w:rPr>
          <w:noProof/>
        </w:rPr>
      </w:r>
      <w:r>
        <w:rPr>
          <w:noProof/>
        </w:rPr>
        <w:fldChar w:fldCharType="separate"/>
      </w:r>
      <w:r>
        <w:rPr>
          <w:noProof/>
        </w:rPr>
        <w:t>34</w:t>
      </w:r>
      <w:r>
        <w:rPr>
          <w:noProof/>
        </w:rPr>
        <w:fldChar w:fldCharType="end"/>
      </w:r>
    </w:p>
    <w:p w14:paraId="1B69DF7D" w14:textId="77DF9FEC" w:rsidR="00BE2522" w:rsidRDefault="00BE2522">
      <w:pPr>
        <w:pStyle w:val="TOC4"/>
        <w:rPr>
          <w:rFonts w:asciiTheme="minorHAnsi" w:eastAsiaTheme="minorEastAsia" w:hAnsiTheme="minorHAnsi" w:cstheme="minorBidi"/>
          <w:noProof/>
          <w:kern w:val="2"/>
          <w:sz w:val="22"/>
          <w:szCs w:val="22"/>
          <w:lang w:eastAsia="ja-JP"/>
          <w14:ligatures w14:val="standardContextual"/>
        </w:rPr>
      </w:pPr>
      <w:r>
        <w:rPr>
          <w:noProof/>
        </w:rPr>
        <w:t>5.1.3.3</w:t>
      </w:r>
      <w:r>
        <w:rPr>
          <w:rFonts w:asciiTheme="minorHAnsi" w:eastAsiaTheme="minorEastAsia" w:hAnsiTheme="minorHAnsi" w:cstheme="minorBidi"/>
          <w:noProof/>
          <w:kern w:val="2"/>
          <w:sz w:val="22"/>
          <w:szCs w:val="22"/>
          <w:lang w:eastAsia="ja-JP"/>
          <w14:ligatures w14:val="standardContextual"/>
        </w:rPr>
        <w:tab/>
      </w:r>
      <w:r>
        <w:rPr>
          <w:noProof/>
        </w:rPr>
        <w:t>Resource: Individual ADRF Data Store Record</w:t>
      </w:r>
      <w:r>
        <w:rPr>
          <w:noProof/>
        </w:rPr>
        <w:tab/>
      </w:r>
      <w:r>
        <w:rPr>
          <w:noProof/>
        </w:rPr>
        <w:fldChar w:fldCharType="begin" w:fldLock="1"/>
      </w:r>
      <w:r>
        <w:rPr>
          <w:noProof/>
        </w:rPr>
        <w:instrText xml:space="preserve"> PAGEREF _Toc162009186 \h </w:instrText>
      </w:r>
      <w:r>
        <w:rPr>
          <w:noProof/>
        </w:rPr>
      </w:r>
      <w:r>
        <w:rPr>
          <w:noProof/>
        </w:rPr>
        <w:fldChar w:fldCharType="separate"/>
      </w:r>
      <w:r>
        <w:rPr>
          <w:noProof/>
        </w:rPr>
        <w:t>34</w:t>
      </w:r>
      <w:r>
        <w:rPr>
          <w:noProof/>
        </w:rPr>
        <w:fldChar w:fldCharType="end"/>
      </w:r>
    </w:p>
    <w:p w14:paraId="47AF8D89" w14:textId="2D0EC09A"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5.1.3.3.1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_Toc162009187 \h </w:instrText>
      </w:r>
      <w:r>
        <w:rPr>
          <w:noProof/>
        </w:rPr>
      </w:r>
      <w:r>
        <w:rPr>
          <w:noProof/>
        </w:rPr>
        <w:fldChar w:fldCharType="separate"/>
      </w:r>
      <w:r>
        <w:rPr>
          <w:noProof/>
        </w:rPr>
        <w:t>34</w:t>
      </w:r>
      <w:r>
        <w:rPr>
          <w:noProof/>
        </w:rPr>
        <w:fldChar w:fldCharType="end"/>
      </w:r>
    </w:p>
    <w:p w14:paraId="34D5936B" w14:textId="188B45B6"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5.1.3.3.2</w:t>
      </w:r>
      <w:r>
        <w:rPr>
          <w:rFonts w:asciiTheme="minorHAnsi" w:eastAsiaTheme="minorEastAsia" w:hAnsiTheme="minorHAnsi" w:cstheme="minorBidi"/>
          <w:noProof/>
          <w:kern w:val="2"/>
          <w:sz w:val="22"/>
          <w:szCs w:val="22"/>
          <w:lang w:eastAsia="ja-JP"/>
          <w14:ligatures w14:val="standardContextual"/>
        </w:rPr>
        <w:tab/>
      </w:r>
      <w:r>
        <w:rPr>
          <w:noProof/>
        </w:rPr>
        <w:t>Resource Definition</w:t>
      </w:r>
      <w:r>
        <w:rPr>
          <w:noProof/>
        </w:rPr>
        <w:tab/>
      </w:r>
      <w:r>
        <w:rPr>
          <w:noProof/>
        </w:rPr>
        <w:fldChar w:fldCharType="begin" w:fldLock="1"/>
      </w:r>
      <w:r>
        <w:rPr>
          <w:noProof/>
        </w:rPr>
        <w:instrText xml:space="preserve"> PAGEREF _Toc162009188 \h </w:instrText>
      </w:r>
      <w:r>
        <w:rPr>
          <w:noProof/>
        </w:rPr>
      </w:r>
      <w:r>
        <w:rPr>
          <w:noProof/>
        </w:rPr>
        <w:fldChar w:fldCharType="separate"/>
      </w:r>
      <w:r>
        <w:rPr>
          <w:noProof/>
        </w:rPr>
        <w:t>34</w:t>
      </w:r>
      <w:r>
        <w:rPr>
          <w:noProof/>
        </w:rPr>
        <w:fldChar w:fldCharType="end"/>
      </w:r>
    </w:p>
    <w:p w14:paraId="008530C3" w14:textId="192B9190"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5.1.3.3.3</w:t>
      </w:r>
      <w:r>
        <w:rPr>
          <w:rFonts w:asciiTheme="minorHAnsi" w:eastAsiaTheme="minorEastAsia" w:hAnsiTheme="minorHAnsi" w:cstheme="minorBidi"/>
          <w:noProof/>
          <w:kern w:val="2"/>
          <w:sz w:val="22"/>
          <w:szCs w:val="22"/>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_Toc162009189 \h </w:instrText>
      </w:r>
      <w:r>
        <w:rPr>
          <w:noProof/>
        </w:rPr>
      </w:r>
      <w:r>
        <w:rPr>
          <w:noProof/>
        </w:rPr>
        <w:fldChar w:fldCharType="separate"/>
      </w:r>
      <w:r>
        <w:rPr>
          <w:noProof/>
        </w:rPr>
        <w:t>34</w:t>
      </w:r>
      <w:r>
        <w:rPr>
          <w:noProof/>
        </w:rPr>
        <w:fldChar w:fldCharType="end"/>
      </w:r>
    </w:p>
    <w:p w14:paraId="10AC67DC" w14:textId="214F5F0E" w:rsidR="00BE2522" w:rsidRDefault="00BE2522">
      <w:pPr>
        <w:pStyle w:val="TOC6"/>
        <w:rPr>
          <w:rFonts w:asciiTheme="minorHAnsi" w:eastAsiaTheme="minorEastAsia" w:hAnsiTheme="minorHAnsi" w:cstheme="minorBidi"/>
          <w:noProof/>
          <w:kern w:val="2"/>
          <w:sz w:val="22"/>
          <w:szCs w:val="22"/>
          <w:lang w:eastAsia="ja-JP"/>
          <w14:ligatures w14:val="standardContextual"/>
        </w:rPr>
      </w:pPr>
      <w:r>
        <w:rPr>
          <w:noProof/>
        </w:rPr>
        <w:t>5.1.3.3.3.1</w:t>
      </w:r>
      <w:r>
        <w:rPr>
          <w:rFonts w:asciiTheme="minorHAnsi" w:eastAsiaTheme="minorEastAsia" w:hAnsiTheme="minorHAnsi" w:cstheme="minorBidi"/>
          <w:noProof/>
          <w:kern w:val="2"/>
          <w:sz w:val="22"/>
          <w:szCs w:val="22"/>
          <w:lang w:eastAsia="ja-JP"/>
          <w14:ligatures w14:val="standardContextual"/>
        </w:rPr>
        <w:tab/>
      </w:r>
      <w:r>
        <w:rPr>
          <w:noProof/>
        </w:rPr>
        <w:t>DELETE</w:t>
      </w:r>
      <w:r>
        <w:rPr>
          <w:noProof/>
        </w:rPr>
        <w:tab/>
      </w:r>
      <w:r>
        <w:rPr>
          <w:noProof/>
        </w:rPr>
        <w:fldChar w:fldCharType="begin" w:fldLock="1"/>
      </w:r>
      <w:r>
        <w:rPr>
          <w:noProof/>
        </w:rPr>
        <w:instrText xml:space="preserve"> PAGEREF _Toc162009190 \h </w:instrText>
      </w:r>
      <w:r>
        <w:rPr>
          <w:noProof/>
        </w:rPr>
      </w:r>
      <w:r>
        <w:rPr>
          <w:noProof/>
        </w:rPr>
        <w:fldChar w:fldCharType="separate"/>
      </w:r>
      <w:r>
        <w:rPr>
          <w:noProof/>
        </w:rPr>
        <w:t>34</w:t>
      </w:r>
      <w:r>
        <w:rPr>
          <w:noProof/>
        </w:rPr>
        <w:fldChar w:fldCharType="end"/>
      </w:r>
    </w:p>
    <w:p w14:paraId="41190D2F" w14:textId="292B53CA"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5.1.3.3.4</w:t>
      </w:r>
      <w:r>
        <w:rPr>
          <w:rFonts w:asciiTheme="minorHAnsi" w:eastAsiaTheme="minorEastAsia" w:hAnsiTheme="minorHAnsi" w:cstheme="minorBidi"/>
          <w:noProof/>
          <w:kern w:val="2"/>
          <w:sz w:val="22"/>
          <w:szCs w:val="22"/>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_Toc162009191 \h </w:instrText>
      </w:r>
      <w:r>
        <w:rPr>
          <w:noProof/>
        </w:rPr>
      </w:r>
      <w:r>
        <w:rPr>
          <w:noProof/>
        </w:rPr>
        <w:fldChar w:fldCharType="separate"/>
      </w:r>
      <w:r>
        <w:rPr>
          <w:noProof/>
        </w:rPr>
        <w:t>35</w:t>
      </w:r>
      <w:r>
        <w:rPr>
          <w:noProof/>
        </w:rPr>
        <w:fldChar w:fldCharType="end"/>
      </w:r>
    </w:p>
    <w:p w14:paraId="791B9422" w14:textId="69DCC14C" w:rsidR="00BE2522" w:rsidRDefault="00BE2522">
      <w:pPr>
        <w:pStyle w:val="TOC4"/>
        <w:rPr>
          <w:rFonts w:asciiTheme="minorHAnsi" w:eastAsiaTheme="minorEastAsia" w:hAnsiTheme="minorHAnsi" w:cstheme="minorBidi"/>
          <w:noProof/>
          <w:kern w:val="2"/>
          <w:sz w:val="22"/>
          <w:szCs w:val="22"/>
          <w:lang w:eastAsia="ja-JP"/>
          <w14:ligatures w14:val="standardContextual"/>
        </w:rPr>
      </w:pPr>
      <w:r>
        <w:rPr>
          <w:noProof/>
        </w:rPr>
        <w:t>5.1.3.4</w:t>
      </w:r>
      <w:r>
        <w:rPr>
          <w:rFonts w:asciiTheme="minorHAnsi" w:eastAsiaTheme="minorEastAsia" w:hAnsiTheme="minorHAnsi" w:cstheme="minorBidi"/>
          <w:noProof/>
          <w:kern w:val="2"/>
          <w:sz w:val="22"/>
          <w:szCs w:val="22"/>
          <w:lang w:eastAsia="ja-JP"/>
          <w14:ligatures w14:val="standardContextual"/>
        </w:rPr>
        <w:tab/>
      </w:r>
      <w:r>
        <w:rPr>
          <w:noProof/>
        </w:rPr>
        <w:t>Resource: ADRF Data Retrieval Subscriptions</w:t>
      </w:r>
      <w:r>
        <w:rPr>
          <w:noProof/>
        </w:rPr>
        <w:tab/>
      </w:r>
      <w:r>
        <w:rPr>
          <w:noProof/>
        </w:rPr>
        <w:fldChar w:fldCharType="begin" w:fldLock="1"/>
      </w:r>
      <w:r>
        <w:rPr>
          <w:noProof/>
        </w:rPr>
        <w:instrText xml:space="preserve"> PAGEREF _Toc162009192 \h </w:instrText>
      </w:r>
      <w:r>
        <w:rPr>
          <w:noProof/>
        </w:rPr>
      </w:r>
      <w:r>
        <w:rPr>
          <w:noProof/>
        </w:rPr>
        <w:fldChar w:fldCharType="separate"/>
      </w:r>
      <w:r>
        <w:rPr>
          <w:noProof/>
        </w:rPr>
        <w:t>36</w:t>
      </w:r>
      <w:r>
        <w:rPr>
          <w:noProof/>
        </w:rPr>
        <w:fldChar w:fldCharType="end"/>
      </w:r>
    </w:p>
    <w:p w14:paraId="320ECC98" w14:textId="66E8E200"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5.1.3.4.1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_Toc162009193 \h </w:instrText>
      </w:r>
      <w:r>
        <w:rPr>
          <w:noProof/>
        </w:rPr>
      </w:r>
      <w:r>
        <w:rPr>
          <w:noProof/>
        </w:rPr>
        <w:fldChar w:fldCharType="separate"/>
      </w:r>
      <w:r>
        <w:rPr>
          <w:noProof/>
        </w:rPr>
        <w:t>36</w:t>
      </w:r>
      <w:r>
        <w:rPr>
          <w:noProof/>
        </w:rPr>
        <w:fldChar w:fldCharType="end"/>
      </w:r>
    </w:p>
    <w:p w14:paraId="7CCBC0F3" w14:textId="2FBDE7CB"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5.1.3.4.2</w:t>
      </w:r>
      <w:r>
        <w:rPr>
          <w:rFonts w:asciiTheme="minorHAnsi" w:eastAsiaTheme="minorEastAsia" w:hAnsiTheme="minorHAnsi" w:cstheme="minorBidi"/>
          <w:noProof/>
          <w:kern w:val="2"/>
          <w:sz w:val="22"/>
          <w:szCs w:val="22"/>
          <w:lang w:eastAsia="ja-JP"/>
          <w14:ligatures w14:val="standardContextual"/>
        </w:rPr>
        <w:tab/>
      </w:r>
      <w:r>
        <w:rPr>
          <w:noProof/>
        </w:rPr>
        <w:t>Resource Definition</w:t>
      </w:r>
      <w:r>
        <w:rPr>
          <w:noProof/>
        </w:rPr>
        <w:tab/>
      </w:r>
      <w:r>
        <w:rPr>
          <w:noProof/>
        </w:rPr>
        <w:fldChar w:fldCharType="begin" w:fldLock="1"/>
      </w:r>
      <w:r>
        <w:rPr>
          <w:noProof/>
        </w:rPr>
        <w:instrText xml:space="preserve"> PAGEREF _Toc162009194 \h </w:instrText>
      </w:r>
      <w:r>
        <w:rPr>
          <w:noProof/>
        </w:rPr>
      </w:r>
      <w:r>
        <w:rPr>
          <w:noProof/>
        </w:rPr>
        <w:fldChar w:fldCharType="separate"/>
      </w:r>
      <w:r>
        <w:rPr>
          <w:noProof/>
        </w:rPr>
        <w:t>36</w:t>
      </w:r>
      <w:r>
        <w:rPr>
          <w:noProof/>
        </w:rPr>
        <w:fldChar w:fldCharType="end"/>
      </w:r>
    </w:p>
    <w:p w14:paraId="2FB63366" w14:textId="0CB21012"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5.1.3.4.3</w:t>
      </w:r>
      <w:r>
        <w:rPr>
          <w:rFonts w:asciiTheme="minorHAnsi" w:eastAsiaTheme="minorEastAsia" w:hAnsiTheme="minorHAnsi" w:cstheme="minorBidi"/>
          <w:noProof/>
          <w:kern w:val="2"/>
          <w:sz w:val="22"/>
          <w:szCs w:val="22"/>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_Toc162009195 \h </w:instrText>
      </w:r>
      <w:r>
        <w:rPr>
          <w:noProof/>
        </w:rPr>
      </w:r>
      <w:r>
        <w:rPr>
          <w:noProof/>
        </w:rPr>
        <w:fldChar w:fldCharType="separate"/>
      </w:r>
      <w:r>
        <w:rPr>
          <w:noProof/>
        </w:rPr>
        <w:t>36</w:t>
      </w:r>
      <w:r>
        <w:rPr>
          <w:noProof/>
        </w:rPr>
        <w:fldChar w:fldCharType="end"/>
      </w:r>
    </w:p>
    <w:p w14:paraId="7BDE931D" w14:textId="7883B216" w:rsidR="00BE2522" w:rsidRDefault="00BE2522">
      <w:pPr>
        <w:pStyle w:val="TOC6"/>
        <w:rPr>
          <w:rFonts w:asciiTheme="minorHAnsi" w:eastAsiaTheme="minorEastAsia" w:hAnsiTheme="minorHAnsi" w:cstheme="minorBidi"/>
          <w:noProof/>
          <w:kern w:val="2"/>
          <w:sz w:val="22"/>
          <w:szCs w:val="22"/>
          <w:lang w:eastAsia="ja-JP"/>
          <w14:ligatures w14:val="standardContextual"/>
        </w:rPr>
      </w:pPr>
      <w:r>
        <w:rPr>
          <w:noProof/>
        </w:rPr>
        <w:t>5.1.3.4.3.1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_Toc162009196 \h </w:instrText>
      </w:r>
      <w:r>
        <w:rPr>
          <w:noProof/>
        </w:rPr>
      </w:r>
      <w:r>
        <w:rPr>
          <w:noProof/>
        </w:rPr>
        <w:fldChar w:fldCharType="separate"/>
      </w:r>
      <w:r>
        <w:rPr>
          <w:noProof/>
        </w:rPr>
        <w:t>36</w:t>
      </w:r>
      <w:r>
        <w:rPr>
          <w:noProof/>
        </w:rPr>
        <w:fldChar w:fldCharType="end"/>
      </w:r>
    </w:p>
    <w:p w14:paraId="24BEAF2E" w14:textId="63483776"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5.1.3.4.4</w:t>
      </w:r>
      <w:r>
        <w:rPr>
          <w:rFonts w:asciiTheme="minorHAnsi" w:eastAsiaTheme="minorEastAsia" w:hAnsiTheme="minorHAnsi" w:cstheme="minorBidi"/>
          <w:noProof/>
          <w:kern w:val="2"/>
          <w:sz w:val="22"/>
          <w:szCs w:val="22"/>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_Toc162009197 \h </w:instrText>
      </w:r>
      <w:r>
        <w:rPr>
          <w:noProof/>
        </w:rPr>
      </w:r>
      <w:r>
        <w:rPr>
          <w:noProof/>
        </w:rPr>
        <w:fldChar w:fldCharType="separate"/>
      </w:r>
      <w:r>
        <w:rPr>
          <w:noProof/>
        </w:rPr>
        <w:t>37</w:t>
      </w:r>
      <w:r>
        <w:rPr>
          <w:noProof/>
        </w:rPr>
        <w:fldChar w:fldCharType="end"/>
      </w:r>
    </w:p>
    <w:p w14:paraId="42534410" w14:textId="4F9D5652" w:rsidR="00BE2522" w:rsidRDefault="00BE2522">
      <w:pPr>
        <w:pStyle w:val="TOC4"/>
        <w:rPr>
          <w:rFonts w:asciiTheme="minorHAnsi" w:eastAsiaTheme="minorEastAsia" w:hAnsiTheme="minorHAnsi" w:cstheme="minorBidi"/>
          <w:noProof/>
          <w:kern w:val="2"/>
          <w:sz w:val="22"/>
          <w:szCs w:val="22"/>
          <w:lang w:eastAsia="ja-JP"/>
          <w14:ligatures w14:val="standardContextual"/>
        </w:rPr>
      </w:pPr>
      <w:r>
        <w:rPr>
          <w:noProof/>
        </w:rPr>
        <w:t>5.1.3.5</w:t>
      </w:r>
      <w:r>
        <w:rPr>
          <w:rFonts w:asciiTheme="minorHAnsi" w:eastAsiaTheme="minorEastAsia" w:hAnsiTheme="minorHAnsi" w:cstheme="minorBidi"/>
          <w:noProof/>
          <w:kern w:val="2"/>
          <w:sz w:val="22"/>
          <w:szCs w:val="22"/>
          <w:lang w:eastAsia="ja-JP"/>
          <w14:ligatures w14:val="standardContextual"/>
        </w:rPr>
        <w:tab/>
      </w:r>
      <w:r>
        <w:rPr>
          <w:noProof/>
        </w:rPr>
        <w:t>Resource: Individual ADRF Data Retrieval Subscription</w:t>
      </w:r>
      <w:r>
        <w:rPr>
          <w:noProof/>
        </w:rPr>
        <w:tab/>
      </w:r>
      <w:r>
        <w:rPr>
          <w:noProof/>
        </w:rPr>
        <w:fldChar w:fldCharType="begin" w:fldLock="1"/>
      </w:r>
      <w:r>
        <w:rPr>
          <w:noProof/>
        </w:rPr>
        <w:instrText xml:space="preserve"> PAGEREF _Toc162009198 \h </w:instrText>
      </w:r>
      <w:r>
        <w:rPr>
          <w:noProof/>
        </w:rPr>
      </w:r>
      <w:r>
        <w:rPr>
          <w:noProof/>
        </w:rPr>
        <w:fldChar w:fldCharType="separate"/>
      </w:r>
      <w:r>
        <w:rPr>
          <w:noProof/>
        </w:rPr>
        <w:t>37</w:t>
      </w:r>
      <w:r>
        <w:rPr>
          <w:noProof/>
        </w:rPr>
        <w:fldChar w:fldCharType="end"/>
      </w:r>
    </w:p>
    <w:p w14:paraId="0F66F72D" w14:textId="6456E62E"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5.1.3.5.1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_Toc162009199 \h </w:instrText>
      </w:r>
      <w:r>
        <w:rPr>
          <w:noProof/>
        </w:rPr>
      </w:r>
      <w:r>
        <w:rPr>
          <w:noProof/>
        </w:rPr>
        <w:fldChar w:fldCharType="separate"/>
      </w:r>
      <w:r>
        <w:rPr>
          <w:noProof/>
        </w:rPr>
        <w:t>37</w:t>
      </w:r>
      <w:r>
        <w:rPr>
          <w:noProof/>
        </w:rPr>
        <w:fldChar w:fldCharType="end"/>
      </w:r>
    </w:p>
    <w:p w14:paraId="7C253942" w14:textId="619003FF"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5.1.3.5.2</w:t>
      </w:r>
      <w:r>
        <w:rPr>
          <w:rFonts w:asciiTheme="minorHAnsi" w:eastAsiaTheme="minorEastAsia" w:hAnsiTheme="minorHAnsi" w:cstheme="minorBidi"/>
          <w:noProof/>
          <w:kern w:val="2"/>
          <w:sz w:val="22"/>
          <w:szCs w:val="22"/>
          <w:lang w:eastAsia="ja-JP"/>
          <w14:ligatures w14:val="standardContextual"/>
        </w:rPr>
        <w:tab/>
      </w:r>
      <w:r>
        <w:rPr>
          <w:noProof/>
        </w:rPr>
        <w:t>Resource Definition</w:t>
      </w:r>
      <w:r>
        <w:rPr>
          <w:noProof/>
        </w:rPr>
        <w:tab/>
      </w:r>
      <w:r>
        <w:rPr>
          <w:noProof/>
        </w:rPr>
        <w:fldChar w:fldCharType="begin" w:fldLock="1"/>
      </w:r>
      <w:r>
        <w:rPr>
          <w:noProof/>
        </w:rPr>
        <w:instrText xml:space="preserve"> PAGEREF _Toc162009200 \h </w:instrText>
      </w:r>
      <w:r>
        <w:rPr>
          <w:noProof/>
        </w:rPr>
      </w:r>
      <w:r>
        <w:rPr>
          <w:noProof/>
        </w:rPr>
        <w:fldChar w:fldCharType="separate"/>
      </w:r>
      <w:r>
        <w:rPr>
          <w:noProof/>
        </w:rPr>
        <w:t>37</w:t>
      </w:r>
      <w:r>
        <w:rPr>
          <w:noProof/>
        </w:rPr>
        <w:fldChar w:fldCharType="end"/>
      </w:r>
    </w:p>
    <w:p w14:paraId="3B1296DB" w14:textId="5A15ABB3"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5.1.3.5.3</w:t>
      </w:r>
      <w:r>
        <w:rPr>
          <w:rFonts w:asciiTheme="minorHAnsi" w:eastAsiaTheme="minorEastAsia" w:hAnsiTheme="minorHAnsi" w:cstheme="minorBidi"/>
          <w:noProof/>
          <w:kern w:val="2"/>
          <w:sz w:val="22"/>
          <w:szCs w:val="22"/>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_Toc162009201 \h </w:instrText>
      </w:r>
      <w:r>
        <w:rPr>
          <w:noProof/>
        </w:rPr>
      </w:r>
      <w:r>
        <w:rPr>
          <w:noProof/>
        </w:rPr>
        <w:fldChar w:fldCharType="separate"/>
      </w:r>
      <w:r>
        <w:rPr>
          <w:noProof/>
        </w:rPr>
        <w:t>37</w:t>
      </w:r>
      <w:r>
        <w:rPr>
          <w:noProof/>
        </w:rPr>
        <w:fldChar w:fldCharType="end"/>
      </w:r>
    </w:p>
    <w:p w14:paraId="53322F64" w14:textId="1462442B" w:rsidR="00BE2522" w:rsidRDefault="00BE2522">
      <w:pPr>
        <w:pStyle w:val="TOC6"/>
        <w:rPr>
          <w:rFonts w:asciiTheme="minorHAnsi" w:eastAsiaTheme="minorEastAsia" w:hAnsiTheme="minorHAnsi" w:cstheme="minorBidi"/>
          <w:noProof/>
          <w:kern w:val="2"/>
          <w:sz w:val="22"/>
          <w:szCs w:val="22"/>
          <w:lang w:eastAsia="ja-JP"/>
          <w14:ligatures w14:val="standardContextual"/>
        </w:rPr>
      </w:pPr>
      <w:r>
        <w:rPr>
          <w:noProof/>
        </w:rPr>
        <w:t>5.1.3.5.3.1</w:t>
      </w:r>
      <w:r>
        <w:rPr>
          <w:rFonts w:asciiTheme="minorHAnsi" w:eastAsiaTheme="minorEastAsia" w:hAnsiTheme="minorHAnsi" w:cstheme="minorBidi"/>
          <w:noProof/>
          <w:kern w:val="2"/>
          <w:sz w:val="22"/>
          <w:szCs w:val="22"/>
          <w:lang w:eastAsia="ja-JP"/>
          <w14:ligatures w14:val="standardContextual"/>
        </w:rPr>
        <w:tab/>
      </w:r>
      <w:r>
        <w:rPr>
          <w:noProof/>
        </w:rPr>
        <w:t>DELETE</w:t>
      </w:r>
      <w:r>
        <w:rPr>
          <w:noProof/>
        </w:rPr>
        <w:tab/>
      </w:r>
      <w:r>
        <w:rPr>
          <w:noProof/>
        </w:rPr>
        <w:fldChar w:fldCharType="begin" w:fldLock="1"/>
      </w:r>
      <w:r>
        <w:rPr>
          <w:noProof/>
        </w:rPr>
        <w:instrText xml:space="preserve"> PAGEREF _Toc162009202 \h </w:instrText>
      </w:r>
      <w:r>
        <w:rPr>
          <w:noProof/>
        </w:rPr>
      </w:r>
      <w:r>
        <w:rPr>
          <w:noProof/>
        </w:rPr>
        <w:fldChar w:fldCharType="separate"/>
      </w:r>
      <w:r>
        <w:rPr>
          <w:noProof/>
        </w:rPr>
        <w:t>37</w:t>
      </w:r>
      <w:r>
        <w:rPr>
          <w:noProof/>
        </w:rPr>
        <w:fldChar w:fldCharType="end"/>
      </w:r>
    </w:p>
    <w:p w14:paraId="4750F561" w14:textId="4CF41962"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5.1.3.5.4</w:t>
      </w:r>
      <w:r>
        <w:rPr>
          <w:rFonts w:asciiTheme="minorHAnsi" w:eastAsiaTheme="minorEastAsia" w:hAnsiTheme="minorHAnsi" w:cstheme="minorBidi"/>
          <w:noProof/>
          <w:kern w:val="2"/>
          <w:sz w:val="22"/>
          <w:szCs w:val="22"/>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_Toc162009203 \h </w:instrText>
      </w:r>
      <w:r>
        <w:rPr>
          <w:noProof/>
        </w:rPr>
      </w:r>
      <w:r>
        <w:rPr>
          <w:noProof/>
        </w:rPr>
        <w:fldChar w:fldCharType="separate"/>
      </w:r>
      <w:r>
        <w:rPr>
          <w:noProof/>
        </w:rPr>
        <w:t>38</w:t>
      </w:r>
      <w:r>
        <w:rPr>
          <w:noProof/>
        </w:rPr>
        <w:fldChar w:fldCharType="end"/>
      </w:r>
    </w:p>
    <w:p w14:paraId="07E27337" w14:textId="2619A9ED" w:rsidR="00BE2522" w:rsidRDefault="00BE2522">
      <w:pPr>
        <w:pStyle w:val="TOC3"/>
        <w:rPr>
          <w:rFonts w:asciiTheme="minorHAnsi" w:eastAsiaTheme="minorEastAsia" w:hAnsiTheme="minorHAnsi" w:cstheme="minorBidi"/>
          <w:noProof/>
          <w:kern w:val="2"/>
          <w:sz w:val="22"/>
          <w:szCs w:val="22"/>
          <w:lang w:eastAsia="ja-JP"/>
          <w14:ligatures w14:val="standardContextual"/>
        </w:rPr>
      </w:pPr>
      <w:r>
        <w:rPr>
          <w:noProof/>
        </w:rPr>
        <w:t>5.1.4</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_Toc162009204 \h </w:instrText>
      </w:r>
      <w:r>
        <w:rPr>
          <w:noProof/>
        </w:rPr>
      </w:r>
      <w:r>
        <w:rPr>
          <w:noProof/>
        </w:rPr>
        <w:fldChar w:fldCharType="separate"/>
      </w:r>
      <w:r>
        <w:rPr>
          <w:noProof/>
        </w:rPr>
        <w:t>38</w:t>
      </w:r>
      <w:r>
        <w:rPr>
          <w:noProof/>
        </w:rPr>
        <w:fldChar w:fldCharType="end"/>
      </w:r>
    </w:p>
    <w:p w14:paraId="156ACAD1" w14:textId="2CFA1CE3" w:rsidR="00BE2522" w:rsidRDefault="00BE2522">
      <w:pPr>
        <w:pStyle w:val="TOC4"/>
        <w:rPr>
          <w:rFonts w:asciiTheme="minorHAnsi" w:eastAsiaTheme="minorEastAsia" w:hAnsiTheme="minorHAnsi" w:cstheme="minorBidi"/>
          <w:noProof/>
          <w:kern w:val="2"/>
          <w:sz w:val="22"/>
          <w:szCs w:val="22"/>
          <w:lang w:eastAsia="ja-JP"/>
          <w14:ligatures w14:val="standardContextual"/>
        </w:rPr>
      </w:pPr>
      <w:r>
        <w:rPr>
          <w:noProof/>
        </w:rPr>
        <w:t>5.1.4.1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_Toc162009205 \h </w:instrText>
      </w:r>
      <w:r>
        <w:rPr>
          <w:noProof/>
        </w:rPr>
      </w:r>
      <w:r>
        <w:rPr>
          <w:noProof/>
        </w:rPr>
        <w:fldChar w:fldCharType="separate"/>
      </w:r>
      <w:r>
        <w:rPr>
          <w:noProof/>
        </w:rPr>
        <w:t>38</w:t>
      </w:r>
      <w:r>
        <w:rPr>
          <w:noProof/>
        </w:rPr>
        <w:fldChar w:fldCharType="end"/>
      </w:r>
    </w:p>
    <w:p w14:paraId="3CF3727E" w14:textId="22549D0A" w:rsidR="00BE2522" w:rsidRDefault="00BE2522">
      <w:pPr>
        <w:pStyle w:val="TOC4"/>
        <w:rPr>
          <w:rFonts w:asciiTheme="minorHAnsi" w:eastAsiaTheme="minorEastAsia" w:hAnsiTheme="minorHAnsi" w:cstheme="minorBidi"/>
          <w:noProof/>
          <w:kern w:val="2"/>
          <w:sz w:val="22"/>
          <w:szCs w:val="22"/>
          <w:lang w:eastAsia="ja-JP"/>
          <w14:ligatures w14:val="standardContextual"/>
        </w:rPr>
      </w:pPr>
      <w:r>
        <w:rPr>
          <w:noProof/>
        </w:rPr>
        <w:t>5.1.4.2</w:t>
      </w:r>
      <w:r>
        <w:rPr>
          <w:rFonts w:asciiTheme="minorHAnsi" w:eastAsiaTheme="minorEastAsia" w:hAnsiTheme="minorHAnsi" w:cstheme="minorBidi"/>
          <w:noProof/>
          <w:kern w:val="2"/>
          <w:sz w:val="22"/>
          <w:szCs w:val="22"/>
          <w:lang w:eastAsia="ja-JP"/>
          <w14:ligatures w14:val="standardContextual"/>
        </w:rPr>
        <w:tab/>
      </w:r>
      <w:r>
        <w:rPr>
          <w:noProof/>
        </w:rPr>
        <w:t>Operation: request-storage-sub</w:t>
      </w:r>
      <w:r>
        <w:rPr>
          <w:noProof/>
        </w:rPr>
        <w:tab/>
      </w:r>
      <w:r>
        <w:rPr>
          <w:noProof/>
        </w:rPr>
        <w:fldChar w:fldCharType="begin" w:fldLock="1"/>
      </w:r>
      <w:r>
        <w:rPr>
          <w:noProof/>
        </w:rPr>
        <w:instrText xml:space="preserve"> PAGEREF _Toc162009206 \h </w:instrText>
      </w:r>
      <w:r>
        <w:rPr>
          <w:noProof/>
        </w:rPr>
      </w:r>
      <w:r>
        <w:rPr>
          <w:noProof/>
        </w:rPr>
        <w:fldChar w:fldCharType="separate"/>
      </w:r>
      <w:r>
        <w:rPr>
          <w:noProof/>
        </w:rPr>
        <w:t>39</w:t>
      </w:r>
      <w:r>
        <w:rPr>
          <w:noProof/>
        </w:rPr>
        <w:fldChar w:fldCharType="end"/>
      </w:r>
    </w:p>
    <w:p w14:paraId="627C18F3" w14:textId="4738046D"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5.1.4.2.1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_Toc162009207 \h </w:instrText>
      </w:r>
      <w:r>
        <w:rPr>
          <w:noProof/>
        </w:rPr>
      </w:r>
      <w:r>
        <w:rPr>
          <w:noProof/>
        </w:rPr>
        <w:fldChar w:fldCharType="separate"/>
      </w:r>
      <w:r>
        <w:rPr>
          <w:noProof/>
        </w:rPr>
        <w:t>39</w:t>
      </w:r>
      <w:r>
        <w:rPr>
          <w:noProof/>
        </w:rPr>
        <w:fldChar w:fldCharType="end"/>
      </w:r>
    </w:p>
    <w:p w14:paraId="4DD5FF90" w14:textId="2F9FAA94"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5.1.4.2.2</w:t>
      </w:r>
      <w:r>
        <w:rPr>
          <w:rFonts w:asciiTheme="minorHAnsi" w:eastAsiaTheme="minorEastAsia"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_Toc162009208 \h </w:instrText>
      </w:r>
      <w:r>
        <w:rPr>
          <w:noProof/>
        </w:rPr>
      </w:r>
      <w:r>
        <w:rPr>
          <w:noProof/>
        </w:rPr>
        <w:fldChar w:fldCharType="separate"/>
      </w:r>
      <w:r>
        <w:rPr>
          <w:noProof/>
        </w:rPr>
        <w:t>39</w:t>
      </w:r>
      <w:r>
        <w:rPr>
          <w:noProof/>
        </w:rPr>
        <w:fldChar w:fldCharType="end"/>
      </w:r>
    </w:p>
    <w:p w14:paraId="25BA16A0" w14:textId="2543AF59" w:rsidR="00BE2522" w:rsidRDefault="00BE2522">
      <w:pPr>
        <w:pStyle w:val="TOC4"/>
        <w:rPr>
          <w:rFonts w:asciiTheme="minorHAnsi" w:eastAsiaTheme="minorEastAsia" w:hAnsiTheme="minorHAnsi" w:cstheme="minorBidi"/>
          <w:noProof/>
          <w:kern w:val="2"/>
          <w:sz w:val="22"/>
          <w:szCs w:val="22"/>
          <w:lang w:eastAsia="ja-JP"/>
          <w14:ligatures w14:val="standardContextual"/>
        </w:rPr>
      </w:pPr>
      <w:r>
        <w:rPr>
          <w:noProof/>
        </w:rPr>
        <w:t>5.1.4.3</w:t>
      </w:r>
      <w:r>
        <w:rPr>
          <w:rFonts w:asciiTheme="minorHAnsi" w:eastAsiaTheme="minorEastAsia" w:hAnsiTheme="minorHAnsi" w:cstheme="minorBidi"/>
          <w:noProof/>
          <w:kern w:val="2"/>
          <w:sz w:val="22"/>
          <w:szCs w:val="22"/>
          <w:lang w:eastAsia="ja-JP"/>
          <w14:ligatures w14:val="standardContextual"/>
        </w:rPr>
        <w:tab/>
      </w:r>
      <w:r>
        <w:rPr>
          <w:noProof/>
        </w:rPr>
        <w:t>Operation: request-storage-sub-removal</w:t>
      </w:r>
      <w:r>
        <w:rPr>
          <w:noProof/>
        </w:rPr>
        <w:tab/>
      </w:r>
      <w:r>
        <w:rPr>
          <w:noProof/>
        </w:rPr>
        <w:fldChar w:fldCharType="begin" w:fldLock="1"/>
      </w:r>
      <w:r>
        <w:rPr>
          <w:noProof/>
        </w:rPr>
        <w:instrText xml:space="preserve"> PAGEREF _Toc162009209 \h </w:instrText>
      </w:r>
      <w:r>
        <w:rPr>
          <w:noProof/>
        </w:rPr>
      </w:r>
      <w:r>
        <w:rPr>
          <w:noProof/>
        </w:rPr>
        <w:fldChar w:fldCharType="separate"/>
      </w:r>
      <w:r>
        <w:rPr>
          <w:noProof/>
        </w:rPr>
        <w:t>40</w:t>
      </w:r>
      <w:r>
        <w:rPr>
          <w:noProof/>
        </w:rPr>
        <w:fldChar w:fldCharType="end"/>
      </w:r>
    </w:p>
    <w:p w14:paraId="6F02AD65" w14:textId="338BC547"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5.1.4.3.1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_Toc162009210 \h </w:instrText>
      </w:r>
      <w:r>
        <w:rPr>
          <w:noProof/>
        </w:rPr>
      </w:r>
      <w:r>
        <w:rPr>
          <w:noProof/>
        </w:rPr>
        <w:fldChar w:fldCharType="separate"/>
      </w:r>
      <w:r>
        <w:rPr>
          <w:noProof/>
        </w:rPr>
        <w:t>40</w:t>
      </w:r>
      <w:r>
        <w:rPr>
          <w:noProof/>
        </w:rPr>
        <w:fldChar w:fldCharType="end"/>
      </w:r>
    </w:p>
    <w:p w14:paraId="54C30183" w14:textId="3E53C951"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5.1.4.3.2</w:t>
      </w:r>
      <w:r>
        <w:rPr>
          <w:rFonts w:asciiTheme="minorHAnsi" w:eastAsiaTheme="minorEastAsia"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_Toc162009211 \h </w:instrText>
      </w:r>
      <w:r>
        <w:rPr>
          <w:noProof/>
        </w:rPr>
      </w:r>
      <w:r>
        <w:rPr>
          <w:noProof/>
        </w:rPr>
        <w:fldChar w:fldCharType="separate"/>
      </w:r>
      <w:r>
        <w:rPr>
          <w:noProof/>
        </w:rPr>
        <w:t>40</w:t>
      </w:r>
      <w:r>
        <w:rPr>
          <w:noProof/>
        </w:rPr>
        <w:fldChar w:fldCharType="end"/>
      </w:r>
    </w:p>
    <w:p w14:paraId="581DE850" w14:textId="1703ED7A" w:rsidR="00BE2522" w:rsidRDefault="00BE2522">
      <w:pPr>
        <w:pStyle w:val="TOC4"/>
        <w:rPr>
          <w:rFonts w:asciiTheme="minorHAnsi" w:eastAsiaTheme="minorEastAsia" w:hAnsiTheme="minorHAnsi" w:cstheme="minorBidi"/>
          <w:noProof/>
          <w:kern w:val="2"/>
          <w:sz w:val="22"/>
          <w:szCs w:val="22"/>
          <w:lang w:eastAsia="ja-JP"/>
          <w14:ligatures w14:val="standardContextual"/>
        </w:rPr>
      </w:pPr>
      <w:r>
        <w:rPr>
          <w:noProof/>
        </w:rPr>
        <w:t>5.1.4.4</w:t>
      </w:r>
      <w:r>
        <w:rPr>
          <w:rFonts w:asciiTheme="minorHAnsi" w:eastAsiaTheme="minorEastAsia" w:hAnsiTheme="minorHAnsi" w:cstheme="minorBidi"/>
          <w:noProof/>
          <w:kern w:val="2"/>
          <w:sz w:val="22"/>
          <w:szCs w:val="22"/>
          <w:lang w:eastAsia="ja-JP"/>
          <w14:ligatures w14:val="standardContextual"/>
        </w:rPr>
        <w:tab/>
      </w:r>
      <w:r>
        <w:rPr>
          <w:noProof/>
        </w:rPr>
        <w:t>Operation: remove-stored-data-analytics</w:t>
      </w:r>
      <w:r>
        <w:rPr>
          <w:noProof/>
        </w:rPr>
        <w:tab/>
      </w:r>
      <w:r>
        <w:rPr>
          <w:noProof/>
        </w:rPr>
        <w:fldChar w:fldCharType="begin" w:fldLock="1"/>
      </w:r>
      <w:r>
        <w:rPr>
          <w:noProof/>
        </w:rPr>
        <w:instrText xml:space="preserve"> PAGEREF _Toc162009212 \h </w:instrText>
      </w:r>
      <w:r>
        <w:rPr>
          <w:noProof/>
        </w:rPr>
      </w:r>
      <w:r>
        <w:rPr>
          <w:noProof/>
        </w:rPr>
        <w:fldChar w:fldCharType="separate"/>
      </w:r>
      <w:r>
        <w:rPr>
          <w:noProof/>
        </w:rPr>
        <w:t>40</w:t>
      </w:r>
      <w:r>
        <w:rPr>
          <w:noProof/>
        </w:rPr>
        <w:fldChar w:fldCharType="end"/>
      </w:r>
    </w:p>
    <w:p w14:paraId="0E662A38" w14:textId="3F7C65CB"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5.1.4.4.1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_Toc162009213 \h </w:instrText>
      </w:r>
      <w:r>
        <w:rPr>
          <w:noProof/>
        </w:rPr>
      </w:r>
      <w:r>
        <w:rPr>
          <w:noProof/>
        </w:rPr>
        <w:fldChar w:fldCharType="separate"/>
      </w:r>
      <w:r>
        <w:rPr>
          <w:noProof/>
        </w:rPr>
        <w:t>40</w:t>
      </w:r>
      <w:r>
        <w:rPr>
          <w:noProof/>
        </w:rPr>
        <w:fldChar w:fldCharType="end"/>
      </w:r>
    </w:p>
    <w:p w14:paraId="006E6211" w14:textId="1B9A1D5A"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5.1.4.4.2</w:t>
      </w:r>
      <w:r>
        <w:rPr>
          <w:rFonts w:asciiTheme="minorHAnsi" w:eastAsiaTheme="minorEastAsia"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_Toc162009214 \h </w:instrText>
      </w:r>
      <w:r>
        <w:rPr>
          <w:noProof/>
        </w:rPr>
      </w:r>
      <w:r>
        <w:rPr>
          <w:noProof/>
        </w:rPr>
        <w:fldChar w:fldCharType="separate"/>
      </w:r>
      <w:r>
        <w:rPr>
          <w:noProof/>
        </w:rPr>
        <w:t>40</w:t>
      </w:r>
      <w:r>
        <w:rPr>
          <w:noProof/>
        </w:rPr>
        <w:fldChar w:fldCharType="end"/>
      </w:r>
    </w:p>
    <w:p w14:paraId="25B4D0BD" w14:textId="1F0EFCAE" w:rsidR="00BE2522" w:rsidRDefault="00BE2522">
      <w:pPr>
        <w:pStyle w:val="TOC3"/>
        <w:rPr>
          <w:rFonts w:asciiTheme="minorHAnsi" w:eastAsiaTheme="minorEastAsia" w:hAnsiTheme="minorHAnsi" w:cstheme="minorBidi"/>
          <w:noProof/>
          <w:kern w:val="2"/>
          <w:sz w:val="22"/>
          <w:szCs w:val="22"/>
          <w:lang w:eastAsia="ja-JP"/>
          <w14:ligatures w14:val="standardContextual"/>
        </w:rPr>
      </w:pPr>
      <w:r>
        <w:rPr>
          <w:noProof/>
        </w:rPr>
        <w:t>5.1.5</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_Toc162009215 \h </w:instrText>
      </w:r>
      <w:r>
        <w:rPr>
          <w:noProof/>
        </w:rPr>
      </w:r>
      <w:r>
        <w:rPr>
          <w:noProof/>
        </w:rPr>
        <w:fldChar w:fldCharType="separate"/>
      </w:r>
      <w:r>
        <w:rPr>
          <w:noProof/>
        </w:rPr>
        <w:t>41</w:t>
      </w:r>
      <w:r>
        <w:rPr>
          <w:noProof/>
        </w:rPr>
        <w:fldChar w:fldCharType="end"/>
      </w:r>
    </w:p>
    <w:p w14:paraId="24B89CBC" w14:textId="0C7651B4" w:rsidR="00BE2522" w:rsidRDefault="00BE2522">
      <w:pPr>
        <w:pStyle w:val="TOC4"/>
        <w:rPr>
          <w:rFonts w:asciiTheme="minorHAnsi" w:eastAsiaTheme="minorEastAsia" w:hAnsiTheme="minorHAnsi" w:cstheme="minorBidi"/>
          <w:noProof/>
          <w:kern w:val="2"/>
          <w:sz w:val="22"/>
          <w:szCs w:val="22"/>
          <w:lang w:eastAsia="ja-JP"/>
          <w14:ligatures w14:val="standardContextual"/>
        </w:rPr>
      </w:pPr>
      <w:r>
        <w:rPr>
          <w:noProof/>
        </w:rPr>
        <w:t>5.1.5.1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_Toc162009216 \h </w:instrText>
      </w:r>
      <w:r>
        <w:rPr>
          <w:noProof/>
        </w:rPr>
      </w:r>
      <w:r>
        <w:rPr>
          <w:noProof/>
        </w:rPr>
        <w:fldChar w:fldCharType="separate"/>
      </w:r>
      <w:r>
        <w:rPr>
          <w:noProof/>
        </w:rPr>
        <w:t>41</w:t>
      </w:r>
      <w:r>
        <w:rPr>
          <w:noProof/>
        </w:rPr>
        <w:fldChar w:fldCharType="end"/>
      </w:r>
    </w:p>
    <w:p w14:paraId="59618E82" w14:textId="26CFD843" w:rsidR="00BE2522" w:rsidRDefault="00BE2522">
      <w:pPr>
        <w:pStyle w:val="TOC4"/>
        <w:rPr>
          <w:rFonts w:asciiTheme="minorHAnsi" w:eastAsiaTheme="minorEastAsia" w:hAnsiTheme="minorHAnsi" w:cstheme="minorBidi"/>
          <w:noProof/>
          <w:kern w:val="2"/>
          <w:sz w:val="22"/>
          <w:szCs w:val="22"/>
          <w:lang w:eastAsia="ja-JP"/>
          <w14:ligatures w14:val="standardContextual"/>
        </w:rPr>
      </w:pPr>
      <w:r>
        <w:rPr>
          <w:noProof/>
        </w:rPr>
        <w:t>5.1.5.2</w:t>
      </w:r>
      <w:r>
        <w:rPr>
          <w:rFonts w:asciiTheme="minorHAnsi" w:eastAsiaTheme="minorEastAsia" w:hAnsiTheme="minorHAnsi" w:cstheme="minorBidi"/>
          <w:noProof/>
          <w:kern w:val="2"/>
          <w:sz w:val="22"/>
          <w:szCs w:val="22"/>
          <w:lang w:eastAsia="ja-JP"/>
          <w14:ligatures w14:val="standardContextual"/>
        </w:rPr>
        <w:tab/>
      </w:r>
      <w:r>
        <w:rPr>
          <w:noProof/>
        </w:rPr>
        <w:t>Retrieval Notification</w:t>
      </w:r>
      <w:r>
        <w:rPr>
          <w:noProof/>
        </w:rPr>
        <w:tab/>
      </w:r>
      <w:r>
        <w:rPr>
          <w:noProof/>
        </w:rPr>
        <w:fldChar w:fldCharType="begin" w:fldLock="1"/>
      </w:r>
      <w:r>
        <w:rPr>
          <w:noProof/>
        </w:rPr>
        <w:instrText xml:space="preserve"> PAGEREF _Toc162009217 \h </w:instrText>
      </w:r>
      <w:r>
        <w:rPr>
          <w:noProof/>
        </w:rPr>
      </w:r>
      <w:r>
        <w:rPr>
          <w:noProof/>
        </w:rPr>
        <w:fldChar w:fldCharType="separate"/>
      </w:r>
      <w:r>
        <w:rPr>
          <w:noProof/>
        </w:rPr>
        <w:t>41</w:t>
      </w:r>
      <w:r>
        <w:rPr>
          <w:noProof/>
        </w:rPr>
        <w:fldChar w:fldCharType="end"/>
      </w:r>
    </w:p>
    <w:p w14:paraId="0EA4E7E2" w14:textId="1F63401D"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5.1.5.2.1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_Toc162009218 \h </w:instrText>
      </w:r>
      <w:r>
        <w:rPr>
          <w:noProof/>
        </w:rPr>
      </w:r>
      <w:r>
        <w:rPr>
          <w:noProof/>
        </w:rPr>
        <w:fldChar w:fldCharType="separate"/>
      </w:r>
      <w:r>
        <w:rPr>
          <w:noProof/>
        </w:rPr>
        <w:t>41</w:t>
      </w:r>
      <w:r>
        <w:rPr>
          <w:noProof/>
        </w:rPr>
        <w:fldChar w:fldCharType="end"/>
      </w:r>
    </w:p>
    <w:p w14:paraId="67609261" w14:textId="783FB6D1"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5.1.5.2.2</w:t>
      </w:r>
      <w:r>
        <w:rPr>
          <w:rFonts w:asciiTheme="minorHAnsi" w:eastAsiaTheme="minorEastAsia" w:hAnsiTheme="minorHAnsi" w:cstheme="minorBidi"/>
          <w:noProof/>
          <w:kern w:val="2"/>
          <w:sz w:val="22"/>
          <w:szCs w:val="22"/>
          <w:lang w:eastAsia="ja-JP"/>
          <w14:ligatures w14:val="standardContextual"/>
        </w:rPr>
        <w:tab/>
      </w:r>
      <w:r>
        <w:rPr>
          <w:noProof/>
        </w:rPr>
        <w:t>Target URI</w:t>
      </w:r>
      <w:r>
        <w:rPr>
          <w:noProof/>
        </w:rPr>
        <w:tab/>
      </w:r>
      <w:r>
        <w:rPr>
          <w:noProof/>
        </w:rPr>
        <w:fldChar w:fldCharType="begin" w:fldLock="1"/>
      </w:r>
      <w:r>
        <w:rPr>
          <w:noProof/>
        </w:rPr>
        <w:instrText xml:space="preserve"> PAGEREF _Toc162009219 \h </w:instrText>
      </w:r>
      <w:r>
        <w:rPr>
          <w:noProof/>
        </w:rPr>
      </w:r>
      <w:r>
        <w:rPr>
          <w:noProof/>
        </w:rPr>
        <w:fldChar w:fldCharType="separate"/>
      </w:r>
      <w:r>
        <w:rPr>
          <w:noProof/>
        </w:rPr>
        <w:t>41</w:t>
      </w:r>
      <w:r>
        <w:rPr>
          <w:noProof/>
        </w:rPr>
        <w:fldChar w:fldCharType="end"/>
      </w:r>
    </w:p>
    <w:p w14:paraId="7EDC85CD" w14:textId="6628B57C"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lastRenderedPageBreak/>
        <w:t>5.1.5.2.3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_Toc162009220 \h </w:instrText>
      </w:r>
      <w:r>
        <w:rPr>
          <w:noProof/>
        </w:rPr>
      </w:r>
      <w:r>
        <w:rPr>
          <w:noProof/>
        </w:rPr>
        <w:fldChar w:fldCharType="separate"/>
      </w:r>
      <w:r>
        <w:rPr>
          <w:noProof/>
        </w:rPr>
        <w:t>41</w:t>
      </w:r>
      <w:r>
        <w:rPr>
          <w:noProof/>
        </w:rPr>
        <w:fldChar w:fldCharType="end"/>
      </w:r>
    </w:p>
    <w:p w14:paraId="6D05FF42" w14:textId="01A5694D" w:rsidR="00BE2522" w:rsidRDefault="00BE2522">
      <w:pPr>
        <w:pStyle w:val="TOC6"/>
        <w:rPr>
          <w:rFonts w:asciiTheme="minorHAnsi" w:eastAsiaTheme="minorEastAsia" w:hAnsiTheme="minorHAnsi" w:cstheme="minorBidi"/>
          <w:noProof/>
          <w:kern w:val="2"/>
          <w:sz w:val="22"/>
          <w:szCs w:val="22"/>
          <w:lang w:eastAsia="ja-JP"/>
          <w14:ligatures w14:val="standardContextual"/>
        </w:rPr>
      </w:pPr>
      <w:r>
        <w:rPr>
          <w:noProof/>
        </w:rPr>
        <w:t>5.1.5.2.3.1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_Toc162009221 \h </w:instrText>
      </w:r>
      <w:r>
        <w:rPr>
          <w:noProof/>
        </w:rPr>
      </w:r>
      <w:r>
        <w:rPr>
          <w:noProof/>
        </w:rPr>
        <w:fldChar w:fldCharType="separate"/>
      </w:r>
      <w:r>
        <w:rPr>
          <w:noProof/>
        </w:rPr>
        <w:t>41</w:t>
      </w:r>
      <w:r>
        <w:rPr>
          <w:noProof/>
        </w:rPr>
        <w:fldChar w:fldCharType="end"/>
      </w:r>
    </w:p>
    <w:p w14:paraId="1A1E7580" w14:textId="1FA2AD69" w:rsidR="00BE2522" w:rsidRDefault="00BE2522">
      <w:pPr>
        <w:pStyle w:val="TOC4"/>
        <w:rPr>
          <w:rFonts w:asciiTheme="minorHAnsi" w:eastAsiaTheme="minorEastAsia" w:hAnsiTheme="minorHAnsi" w:cstheme="minorBidi"/>
          <w:noProof/>
          <w:kern w:val="2"/>
          <w:sz w:val="22"/>
          <w:szCs w:val="22"/>
          <w:lang w:eastAsia="ja-JP"/>
          <w14:ligatures w14:val="standardContextual"/>
        </w:rPr>
      </w:pPr>
      <w:r>
        <w:rPr>
          <w:noProof/>
        </w:rPr>
        <w:t>5.1.5.3</w:t>
      </w:r>
      <w:r>
        <w:rPr>
          <w:rFonts w:asciiTheme="minorHAnsi" w:eastAsiaTheme="minorEastAsia" w:hAnsiTheme="minorHAnsi" w:cstheme="minorBidi"/>
          <w:noProof/>
          <w:kern w:val="2"/>
          <w:sz w:val="22"/>
          <w:szCs w:val="22"/>
          <w:lang w:eastAsia="ja-JP"/>
          <w14:ligatures w14:val="standardContextual"/>
        </w:rPr>
        <w:tab/>
      </w:r>
      <w:r>
        <w:rPr>
          <w:noProof/>
        </w:rPr>
        <w:t>ADRF Alert Notification</w:t>
      </w:r>
      <w:r>
        <w:rPr>
          <w:noProof/>
        </w:rPr>
        <w:tab/>
      </w:r>
      <w:r>
        <w:rPr>
          <w:noProof/>
        </w:rPr>
        <w:fldChar w:fldCharType="begin" w:fldLock="1"/>
      </w:r>
      <w:r>
        <w:rPr>
          <w:noProof/>
        </w:rPr>
        <w:instrText xml:space="preserve"> PAGEREF _Toc162009222 \h </w:instrText>
      </w:r>
      <w:r>
        <w:rPr>
          <w:noProof/>
        </w:rPr>
      </w:r>
      <w:r>
        <w:rPr>
          <w:noProof/>
        </w:rPr>
        <w:fldChar w:fldCharType="separate"/>
      </w:r>
      <w:r>
        <w:rPr>
          <w:noProof/>
        </w:rPr>
        <w:t>42</w:t>
      </w:r>
      <w:r>
        <w:rPr>
          <w:noProof/>
        </w:rPr>
        <w:fldChar w:fldCharType="end"/>
      </w:r>
    </w:p>
    <w:p w14:paraId="1D8E5FFB" w14:textId="28D58E48"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5.1.5.3.1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_Toc162009223 \h </w:instrText>
      </w:r>
      <w:r>
        <w:rPr>
          <w:noProof/>
        </w:rPr>
      </w:r>
      <w:r>
        <w:rPr>
          <w:noProof/>
        </w:rPr>
        <w:fldChar w:fldCharType="separate"/>
      </w:r>
      <w:r>
        <w:rPr>
          <w:noProof/>
        </w:rPr>
        <w:t>42</w:t>
      </w:r>
      <w:r>
        <w:rPr>
          <w:noProof/>
        </w:rPr>
        <w:fldChar w:fldCharType="end"/>
      </w:r>
    </w:p>
    <w:p w14:paraId="7A04E7A9" w14:textId="0EE773DB"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5.1.5.3.2</w:t>
      </w:r>
      <w:r>
        <w:rPr>
          <w:rFonts w:asciiTheme="minorHAnsi" w:eastAsiaTheme="minorEastAsia" w:hAnsiTheme="minorHAnsi" w:cstheme="minorBidi"/>
          <w:noProof/>
          <w:kern w:val="2"/>
          <w:sz w:val="22"/>
          <w:szCs w:val="22"/>
          <w:lang w:eastAsia="ja-JP"/>
          <w14:ligatures w14:val="standardContextual"/>
        </w:rPr>
        <w:tab/>
      </w:r>
      <w:r>
        <w:rPr>
          <w:noProof/>
        </w:rPr>
        <w:t>Target URI</w:t>
      </w:r>
      <w:r>
        <w:rPr>
          <w:noProof/>
        </w:rPr>
        <w:tab/>
      </w:r>
      <w:r>
        <w:rPr>
          <w:noProof/>
        </w:rPr>
        <w:fldChar w:fldCharType="begin" w:fldLock="1"/>
      </w:r>
      <w:r>
        <w:rPr>
          <w:noProof/>
        </w:rPr>
        <w:instrText xml:space="preserve"> PAGEREF _Toc162009224 \h </w:instrText>
      </w:r>
      <w:r>
        <w:rPr>
          <w:noProof/>
        </w:rPr>
      </w:r>
      <w:r>
        <w:rPr>
          <w:noProof/>
        </w:rPr>
        <w:fldChar w:fldCharType="separate"/>
      </w:r>
      <w:r>
        <w:rPr>
          <w:noProof/>
        </w:rPr>
        <w:t>42</w:t>
      </w:r>
      <w:r>
        <w:rPr>
          <w:noProof/>
        </w:rPr>
        <w:fldChar w:fldCharType="end"/>
      </w:r>
    </w:p>
    <w:p w14:paraId="2938498A" w14:textId="506F15BC"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5.1.5.3.3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_Toc162009225 \h </w:instrText>
      </w:r>
      <w:r>
        <w:rPr>
          <w:noProof/>
        </w:rPr>
      </w:r>
      <w:r>
        <w:rPr>
          <w:noProof/>
        </w:rPr>
        <w:fldChar w:fldCharType="separate"/>
      </w:r>
      <w:r>
        <w:rPr>
          <w:noProof/>
        </w:rPr>
        <w:t>43</w:t>
      </w:r>
      <w:r>
        <w:rPr>
          <w:noProof/>
        </w:rPr>
        <w:fldChar w:fldCharType="end"/>
      </w:r>
    </w:p>
    <w:p w14:paraId="6F69F272" w14:textId="7AFB1D35" w:rsidR="00BE2522" w:rsidRDefault="00BE2522">
      <w:pPr>
        <w:pStyle w:val="TOC3"/>
        <w:rPr>
          <w:rFonts w:asciiTheme="minorHAnsi" w:eastAsiaTheme="minorEastAsia" w:hAnsiTheme="minorHAnsi" w:cstheme="minorBidi"/>
          <w:noProof/>
          <w:kern w:val="2"/>
          <w:sz w:val="22"/>
          <w:szCs w:val="22"/>
          <w:lang w:eastAsia="ja-JP"/>
          <w14:ligatures w14:val="standardContextual"/>
        </w:rPr>
      </w:pPr>
      <w:r>
        <w:rPr>
          <w:noProof/>
        </w:rPr>
        <w:t>5.1.6</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_Toc162009226 \h </w:instrText>
      </w:r>
      <w:r>
        <w:rPr>
          <w:noProof/>
        </w:rPr>
      </w:r>
      <w:r>
        <w:rPr>
          <w:noProof/>
        </w:rPr>
        <w:fldChar w:fldCharType="separate"/>
      </w:r>
      <w:r>
        <w:rPr>
          <w:noProof/>
        </w:rPr>
        <w:t>44</w:t>
      </w:r>
      <w:r>
        <w:rPr>
          <w:noProof/>
        </w:rPr>
        <w:fldChar w:fldCharType="end"/>
      </w:r>
    </w:p>
    <w:p w14:paraId="4E86EBE9" w14:textId="4E3318DB" w:rsidR="00BE2522" w:rsidRDefault="00BE2522">
      <w:pPr>
        <w:pStyle w:val="TOC4"/>
        <w:rPr>
          <w:rFonts w:asciiTheme="minorHAnsi" w:eastAsiaTheme="minorEastAsia" w:hAnsiTheme="minorHAnsi" w:cstheme="minorBidi"/>
          <w:noProof/>
          <w:kern w:val="2"/>
          <w:sz w:val="22"/>
          <w:szCs w:val="22"/>
          <w:lang w:eastAsia="ja-JP"/>
          <w14:ligatures w14:val="standardContextual"/>
        </w:rPr>
      </w:pPr>
      <w:r>
        <w:rPr>
          <w:noProof/>
        </w:rPr>
        <w:t>5.1.6.1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_Toc162009227 \h </w:instrText>
      </w:r>
      <w:r>
        <w:rPr>
          <w:noProof/>
        </w:rPr>
      </w:r>
      <w:r>
        <w:rPr>
          <w:noProof/>
        </w:rPr>
        <w:fldChar w:fldCharType="separate"/>
      </w:r>
      <w:r>
        <w:rPr>
          <w:noProof/>
        </w:rPr>
        <w:t>44</w:t>
      </w:r>
      <w:r>
        <w:rPr>
          <w:noProof/>
        </w:rPr>
        <w:fldChar w:fldCharType="end"/>
      </w:r>
    </w:p>
    <w:p w14:paraId="29152416" w14:textId="32218B2F" w:rsidR="00BE2522" w:rsidRDefault="00BE2522">
      <w:pPr>
        <w:pStyle w:val="TOC4"/>
        <w:rPr>
          <w:rFonts w:asciiTheme="minorHAnsi" w:eastAsiaTheme="minorEastAsia" w:hAnsiTheme="minorHAnsi" w:cstheme="minorBidi"/>
          <w:noProof/>
          <w:kern w:val="2"/>
          <w:sz w:val="22"/>
          <w:szCs w:val="22"/>
          <w:lang w:eastAsia="ja-JP"/>
          <w14:ligatures w14:val="standardContextual"/>
        </w:rPr>
      </w:pPr>
      <w:r w:rsidRPr="008A4616">
        <w:rPr>
          <w:noProof/>
          <w:lang w:val="en-US"/>
        </w:rPr>
        <w:t>5.1.6.2</w:t>
      </w:r>
      <w:r>
        <w:rPr>
          <w:rFonts w:asciiTheme="minorHAnsi" w:eastAsiaTheme="minorEastAsia" w:hAnsiTheme="minorHAnsi" w:cstheme="minorBidi"/>
          <w:noProof/>
          <w:kern w:val="2"/>
          <w:sz w:val="22"/>
          <w:szCs w:val="22"/>
          <w:lang w:eastAsia="ja-JP"/>
          <w14:ligatures w14:val="standardContextual"/>
        </w:rPr>
        <w:tab/>
      </w:r>
      <w:r w:rsidRPr="008A4616">
        <w:rPr>
          <w:noProof/>
          <w:lang w:val="en-US"/>
        </w:rPr>
        <w:t>Structured data types</w:t>
      </w:r>
      <w:r>
        <w:rPr>
          <w:noProof/>
        </w:rPr>
        <w:tab/>
      </w:r>
      <w:r>
        <w:rPr>
          <w:noProof/>
        </w:rPr>
        <w:fldChar w:fldCharType="begin" w:fldLock="1"/>
      </w:r>
      <w:r>
        <w:rPr>
          <w:noProof/>
        </w:rPr>
        <w:instrText xml:space="preserve"> PAGEREF _Toc162009228 \h </w:instrText>
      </w:r>
      <w:r>
        <w:rPr>
          <w:noProof/>
        </w:rPr>
      </w:r>
      <w:r>
        <w:rPr>
          <w:noProof/>
        </w:rPr>
        <w:fldChar w:fldCharType="separate"/>
      </w:r>
      <w:r>
        <w:rPr>
          <w:noProof/>
        </w:rPr>
        <w:t>47</w:t>
      </w:r>
      <w:r>
        <w:rPr>
          <w:noProof/>
        </w:rPr>
        <w:fldChar w:fldCharType="end"/>
      </w:r>
    </w:p>
    <w:p w14:paraId="2B161CB0" w14:textId="1D1816A3"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5.1.6.2.1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_Toc162009229 \h </w:instrText>
      </w:r>
      <w:r>
        <w:rPr>
          <w:noProof/>
        </w:rPr>
      </w:r>
      <w:r>
        <w:rPr>
          <w:noProof/>
        </w:rPr>
        <w:fldChar w:fldCharType="separate"/>
      </w:r>
      <w:r>
        <w:rPr>
          <w:noProof/>
        </w:rPr>
        <w:t>47</w:t>
      </w:r>
      <w:r>
        <w:rPr>
          <w:noProof/>
        </w:rPr>
        <w:fldChar w:fldCharType="end"/>
      </w:r>
    </w:p>
    <w:p w14:paraId="0A57445D" w14:textId="7289FF09"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5.1.6.2.2</w:t>
      </w:r>
      <w:r>
        <w:rPr>
          <w:rFonts w:asciiTheme="minorHAnsi" w:eastAsiaTheme="minorEastAsia" w:hAnsiTheme="minorHAnsi" w:cstheme="minorBidi"/>
          <w:noProof/>
          <w:kern w:val="2"/>
          <w:sz w:val="22"/>
          <w:szCs w:val="22"/>
          <w:lang w:eastAsia="ja-JP"/>
          <w14:ligatures w14:val="standardContextual"/>
        </w:rPr>
        <w:tab/>
      </w:r>
      <w:r>
        <w:rPr>
          <w:noProof/>
        </w:rPr>
        <w:t>Type: NadrfDataStoreRecord</w:t>
      </w:r>
      <w:r>
        <w:rPr>
          <w:noProof/>
        </w:rPr>
        <w:tab/>
      </w:r>
      <w:r>
        <w:rPr>
          <w:noProof/>
        </w:rPr>
        <w:fldChar w:fldCharType="begin" w:fldLock="1"/>
      </w:r>
      <w:r>
        <w:rPr>
          <w:noProof/>
        </w:rPr>
        <w:instrText xml:space="preserve"> PAGEREF _Toc162009230 \h </w:instrText>
      </w:r>
      <w:r>
        <w:rPr>
          <w:noProof/>
        </w:rPr>
      </w:r>
      <w:r>
        <w:rPr>
          <w:noProof/>
        </w:rPr>
        <w:fldChar w:fldCharType="separate"/>
      </w:r>
      <w:r>
        <w:rPr>
          <w:noProof/>
        </w:rPr>
        <w:t>47</w:t>
      </w:r>
      <w:r>
        <w:rPr>
          <w:noProof/>
        </w:rPr>
        <w:fldChar w:fldCharType="end"/>
      </w:r>
    </w:p>
    <w:p w14:paraId="50E64EA5" w14:textId="4E6994C3"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5.1.6.2.3</w:t>
      </w:r>
      <w:r>
        <w:rPr>
          <w:rFonts w:asciiTheme="minorHAnsi" w:eastAsiaTheme="minorEastAsia" w:hAnsiTheme="minorHAnsi" w:cstheme="minorBidi"/>
          <w:noProof/>
          <w:kern w:val="2"/>
          <w:sz w:val="22"/>
          <w:szCs w:val="22"/>
          <w:lang w:eastAsia="ja-JP"/>
          <w14:ligatures w14:val="standardContextual"/>
        </w:rPr>
        <w:tab/>
      </w:r>
      <w:r>
        <w:rPr>
          <w:noProof/>
        </w:rPr>
        <w:t>Type: NadrfDataStoreSubscription</w:t>
      </w:r>
      <w:r>
        <w:rPr>
          <w:noProof/>
        </w:rPr>
        <w:tab/>
      </w:r>
      <w:r>
        <w:rPr>
          <w:noProof/>
        </w:rPr>
        <w:fldChar w:fldCharType="begin" w:fldLock="1"/>
      </w:r>
      <w:r>
        <w:rPr>
          <w:noProof/>
        </w:rPr>
        <w:instrText xml:space="preserve"> PAGEREF _Toc162009231 \h </w:instrText>
      </w:r>
      <w:r>
        <w:rPr>
          <w:noProof/>
        </w:rPr>
      </w:r>
      <w:r>
        <w:rPr>
          <w:noProof/>
        </w:rPr>
        <w:fldChar w:fldCharType="separate"/>
      </w:r>
      <w:r>
        <w:rPr>
          <w:noProof/>
        </w:rPr>
        <w:t>48</w:t>
      </w:r>
      <w:r>
        <w:rPr>
          <w:noProof/>
        </w:rPr>
        <w:fldChar w:fldCharType="end"/>
      </w:r>
    </w:p>
    <w:p w14:paraId="2E63E5E3" w14:textId="5B865BE8"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5.1.6.2.4</w:t>
      </w:r>
      <w:r>
        <w:rPr>
          <w:rFonts w:asciiTheme="minorHAnsi" w:eastAsiaTheme="minorEastAsia" w:hAnsiTheme="minorHAnsi" w:cstheme="minorBidi"/>
          <w:noProof/>
          <w:kern w:val="2"/>
          <w:sz w:val="22"/>
          <w:szCs w:val="22"/>
          <w:lang w:eastAsia="ja-JP"/>
          <w14:ligatures w14:val="standardContextual"/>
        </w:rPr>
        <w:tab/>
      </w:r>
      <w:r>
        <w:rPr>
          <w:noProof/>
        </w:rPr>
        <w:t>Type: NadrfDataRetrievalSubscription</w:t>
      </w:r>
      <w:r>
        <w:rPr>
          <w:noProof/>
        </w:rPr>
        <w:tab/>
      </w:r>
      <w:r>
        <w:rPr>
          <w:noProof/>
        </w:rPr>
        <w:fldChar w:fldCharType="begin" w:fldLock="1"/>
      </w:r>
      <w:r>
        <w:rPr>
          <w:noProof/>
        </w:rPr>
        <w:instrText xml:space="preserve"> PAGEREF _Toc162009232 \h </w:instrText>
      </w:r>
      <w:r>
        <w:rPr>
          <w:noProof/>
        </w:rPr>
      </w:r>
      <w:r>
        <w:rPr>
          <w:noProof/>
        </w:rPr>
        <w:fldChar w:fldCharType="separate"/>
      </w:r>
      <w:r>
        <w:rPr>
          <w:noProof/>
        </w:rPr>
        <w:t>49</w:t>
      </w:r>
      <w:r>
        <w:rPr>
          <w:noProof/>
        </w:rPr>
        <w:fldChar w:fldCharType="end"/>
      </w:r>
    </w:p>
    <w:p w14:paraId="4976F60E" w14:textId="4B53A433"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5.1.6.2.5</w:t>
      </w:r>
      <w:r>
        <w:rPr>
          <w:rFonts w:asciiTheme="minorHAnsi" w:eastAsiaTheme="minorEastAsia" w:hAnsiTheme="minorHAnsi" w:cstheme="minorBidi"/>
          <w:noProof/>
          <w:kern w:val="2"/>
          <w:sz w:val="22"/>
          <w:szCs w:val="22"/>
          <w:lang w:eastAsia="ja-JP"/>
          <w14:ligatures w14:val="standardContextual"/>
        </w:rPr>
        <w:tab/>
      </w:r>
      <w:r>
        <w:rPr>
          <w:noProof/>
        </w:rPr>
        <w:t>Type: NadrfDataRetrievalNotification</w:t>
      </w:r>
      <w:r>
        <w:rPr>
          <w:noProof/>
        </w:rPr>
        <w:tab/>
      </w:r>
      <w:r>
        <w:rPr>
          <w:noProof/>
        </w:rPr>
        <w:fldChar w:fldCharType="begin" w:fldLock="1"/>
      </w:r>
      <w:r>
        <w:rPr>
          <w:noProof/>
        </w:rPr>
        <w:instrText xml:space="preserve"> PAGEREF _Toc162009233 \h </w:instrText>
      </w:r>
      <w:r>
        <w:rPr>
          <w:noProof/>
        </w:rPr>
      </w:r>
      <w:r>
        <w:rPr>
          <w:noProof/>
        </w:rPr>
        <w:fldChar w:fldCharType="separate"/>
      </w:r>
      <w:r>
        <w:rPr>
          <w:noProof/>
        </w:rPr>
        <w:t>50</w:t>
      </w:r>
      <w:r>
        <w:rPr>
          <w:noProof/>
        </w:rPr>
        <w:fldChar w:fldCharType="end"/>
      </w:r>
    </w:p>
    <w:p w14:paraId="73CA4096" w14:textId="2E18A48C"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5.1.6.2.6</w:t>
      </w:r>
      <w:r>
        <w:rPr>
          <w:rFonts w:asciiTheme="minorHAnsi" w:eastAsiaTheme="minorEastAsia" w:hAnsiTheme="minorHAnsi" w:cstheme="minorBidi"/>
          <w:noProof/>
          <w:kern w:val="2"/>
          <w:sz w:val="22"/>
          <w:szCs w:val="22"/>
          <w:lang w:eastAsia="ja-JP"/>
          <w14:ligatures w14:val="standardContextual"/>
        </w:rPr>
        <w:tab/>
      </w:r>
      <w:r>
        <w:rPr>
          <w:noProof/>
        </w:rPr>
        <w:t>Type: NadrfDataStoreSubscriptionRef</w:t>
      </w:r>
      <w:r>
        <w:rPr>
          <w:noProof/>
        </w:rPr>
        <w:tab/>
      </w:r>
      <w:r>
        <w:rPr>
          <w:noProof/>
        </w:rPr>
        <w:fldChar w:fldCharType="begin" w:fldLock="1"/>
      </w:r>
      <w:r>
        <w:rPr>
          <w:noProof/>
        </w:rPr>
        <w:instrText xml:space="preserve"> PAGEREF _Toc162009234 \h </w:instrText>
      </w:r>
      <w:r>
        <w:rPr>
          <w:noProof/>
        </w:rPr>
      </w:r>
      <w:r>
        <w:rPr>
          <w:noProof/>
        </w:rPr>
        <w:fldChar w:fldCharType="separate"/>
      </w:r>
      <w:r>
        <w:rPr>
          <w:noProof/>
        </w:rPr>
        <w:t>50</w:t>
      </w:r>
      <w:r>
        <w:rPr>
          <w:noProof/>
        </w:rPr>
        <w:fldChar w:fldCharType="end"/>
      </w:r>
    </w:p>
    <w:p w14:paraId="311CC1F7" w14:textId="328CB8BE"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5.1.6.2.7</w:t>
      </w:r>
      <w:r>
        <w:rPr>
          <w:rFonts w:asciiTheme="minorHAnsi" w:eastAsiaTheme="minorEastAsia" w:hAnsiTheme="minorHAnsi" w:cstheme="minorBidi"/>
          <w:noProof/>
          <w:kern w:val="2"/>
          <w:sz w:val="22"/>
          <w:szCs w:val="22"/>
          <w:lang w:eastAsia="ja-JP"/>
          <w14:ligatures w14:val="standardContextual"/>
        </w:rPr>
        <w:tab/>
      </w:r>
      <w:r>
        <w:rPr>
          <w:noProof/>
        </w:rPr>
        <w:t>Type: NadrfStoredDataSpec</w:t>
      </w:r>
      <w:r>
        <w:rPr>
          <w:noProof/>
        </w:rPr>
        <w:tab/>
      </w:r>
      <w:r>
        <w:rPr>
          <w:noProof/>
        </w:rPr>
        <w:fldChar w:fldCharType="begin" w:fldLock="1"/>
      </w:r>
      <w:r>
        <w:rPr>
          <w:noProof/>
        </w:rPr>
        <w:instrText xml:space="preserve"> PAGEREF _Toc162009235 \h </w:instrText>
      </w:r>
      <w:r>
        <w:rPr>
          <w:noProof/>
        </w:rPr>
      </w:r>
      <w:r>
        <w:rPr>
          <w:noProof/>
        </w:rPr>
        <w:fldChar w:fldCharType="separate"/>
      </w:r>
      <w:r>
        <w:rPr>
          <w:noProof/>
        </w:rPr>
        <w:t>51</w:t>
      </w:r>
      <w:r>
        <w:rPr>
          <w:noProof/>
        </w:rPr>
        <w:fldChar w:fldCharType="end"/>
      </w:r>
    </w:p>
    <w:p w14:paraId="3749E3CB" w14:textId="44501669"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5.1.6.2.8</w:t>
      </w:r>
      <w:r>
        <w:rPr>
          <w:rFonts w:asciiTheme="minorHAnsi" w:eastAsiaTheme="minorEastAsia" w:hAnsiTheme="minorHAnsi" w:cstheme="minorBidi"/>
          <w:noProof/>
          <w:kern w:val="2"/>
          <w:sz w:val="22"/>
          <w:szCs w:val="22"/>
          <w:lang w:eastAsia="ja-JP"/>
          <w14:ligatures w14:val="standardContextual"/>
        </w:rPr>
        <w:tab/>
      </w:r>
      <w:r>
        <w:rPr>
          <w:noProof/>
        </w:rPr>
        <w:t>Type: DataSubscription</w:t>
      </w:r>
      <w:r>
        <w:rPr>
          <w:noProof/>
        </w:rPr>
        <w:tab/>
      </w:r>
      <w:r>
        <w:rPr>
          <w:noProof/>
        </w:rPr>
        <w:fldChar w:fldCharType="begin" w:fldLock="1"/>
      </w:r>
      <w:r>
        <w:rPr>
          <w:noProof/>
        </w:rPr>
        <w:instrText xml:space="preserve"> PAGEREF _Toc162009236 \h </w:instrText>
      </w:r>
      <w:r>
        <w:rPr>
          <w:noProof/>
        </w:rPr>
      </w:r>
      <w:r>
        <w:rPr>
          <w:noProof/>
        </w:rPr>
        <w:fldChar w:fldCharType="separate"/>
      </w:r>
      <w:r>
        <w:rPr>
          <w:noProof/>
        </w:rPr>
        <w:t>51</w:t>
      </w:r>
      <w:r>
        <w:rPr>
          <w:noProof/>
        </w:rPr>
        <w:fldChar w:fldCharType="end"/>
      </w:r>
    </w:p>
    <w:p w14:paraId="28B4AC07" w14:textId="10111D8B"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5.1.6.2.9</w:t>
      </w:r>
      <w:r>
        <w:rPr>
          <w:rFonts w:asciiTheme="minorHAnsi" w:eastAsiaTheme="minorEastAsia" w:hAnsiTheme="minorHAnsi" w:cstheme="minorBidi"/>
          <w:noProof/>
          <w:kern w:val="2"/>
          <w:sz w:val="22"/>
          <w:szCs w:val="22"/>
          <w:lang w:eastAsia="ja-JP"/>
          <w14:ligatures w14:val="standardContextual"/>
        </w:rPr>
        <w:tab/>
      </w:r>
      <w:r>
        <w:rPr>
          <w:noProof/>
        </w:rPr>
        <w:t>Type: DataNotification</w:t>
      </w:r>
      <w:r>
        <w:rPr>
          <w:noProof/>
        </w:rPr>
        <w:tab/>
      </w:r>
      <w:r>
        <w:rPr>
          <w:noProof/>
        </w:rPr>
        <w:fldChar w:fldCharType="begin" w:fldLock="1"/>
      </w:r>
      <w:r>
        <w:rPr>
          <w:noProof/>
        </w:rPr>
        <w:instrText xml:space="preserve"> PAGEREF _Toc162009237 \h </w:instrText>
      </w:r>
      <w:r>
        <w:rPr>
          <w:noProof/>
        </w:rPr>
      </w:r>
      <w:r>
        <w:rPr>
          <w:noProof/>
        </w:rPr>
        <w:fldChar w:fldCharType="separate"/>
      </w:r>
      <w:r>
        <w:rPr>
          <w:noProof/>
        </w:rPr>
        <w:t>52</w:t>
      </w:r>
      <w:r>
        <w:rPr>
          <w:noProof/>
        </w:rPr>
        <w:fldChar w:fldCharType="end"/>
      </w:r>
    </w:p>
    <w:p w14:paraId="363854BF" w14:textId="02CDCB7C"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5.1.6.2.10</w:t>
      </w:r>
      <w:r>
        <w:rPr>
          <w:rFonts w:asciiTheme="minorHAnsi" w:eastAsiaTheme="minorEastAsia" w:hAnsiTheme="minorHAnsi" w:cstheme="minorBidi"/>
          <w:noProof/>
          <w:kern w:val="2"/>
          <w:sz w:val="22"/>
          <w:szCs w:val="22"/>
          <w:lang w:eastAsia="ja-JP"/>
          <w14:ligatures w14:val="standardContextual"/>
        </w:rPr>
        <w:tab/>
      </w:r>
      <w:r>
        <w:rPr>
          <w:noProof/>
        </w:rPr>
        <w:t>Type: StorageHandlingInfo</w:t>
      </w:r>
      <w:r>
        <w:rPr>
          <w:noProof/>
        </w:rPr>
        <w:tab/>
      </w:r>
      <w:r>
        <w:rPr>
          <w:noProof/>
        </w:rPr>
        <w:fldChar w:fldCharType="begin" w:fldLock="1"/>
      </w:r>
      <w:r>
        <w:rPr>
          <w:noProof/>
        </w:rPr>
        <w:instrText xml:space="preserve"> PAGEREF _Toc162009238 \h </w:instrText>
      </w:r>
      <w:r>
        <w:rPr>
          <w:noProof/>
        </w:rPr>
      </w:r>
      <w:r>
        <w:rPr>
          <w:noProof/>
        </w:rPr>
        <w:fldChar w:fldCharType="separate"/>
      </w:r>
      <w:r>
        <w:rPr>
          <w:noProof/>
        </w:rPr>
        <w:t>52</w:t>
      </w:r>
      <w:r>
        <w:rPr>
          <w:noProof/>
        </w:rPr>
        <w:fldChar w:fldCharType="end"/>
      </w:r>
    </w:p>
    <w:p w14:paraId="2A17F2D0" w14:textId="5873EAF3"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5.1.6.2.11</w:t>
      </w:r>
      <w:r>
        <w:rPr>
          <w:rFonts w:asciiTheme="minorHAnsi" w:eastAsiaTheme="minorEastAsia" w:hAnsiTheme="minorHAnsi" w:cstheme="minorBidi"/>
          <w:noProof/>
          <w:kern w:val="2"/>
          <w:sz w:val="22"/>
          <w:szCs w:val="22"/>
          <w:lang w:eastAsia="ja-JP"/>
          <w14:ligatures w14:val="standardContextual"/>
        </w:rPr>
        <w:tab/>
      </w:r>
      <w:r>
        <w:rPr>
          <w:noProof/>
        </w:rPr>
        <w:t>Type: NadrfAlertNotification</w:t>
      </w:r>
      <w:r>
        <w:rPr>
          <w:noProof/>
        </w:rPr>
        <w:tab/>
      </w:r>
      <w:r>
        <w:rPr>
          <w:noProof/>
        </w:rPr>
        <w:fldChar w:fldCharType="begin" w:fldLock="1"/>
      </w:r>
      <w:r>
        <w:rPr>
          <w:noProof/>
        </w:rPr>
        <w:instrText xml:space="preserve"> PAGEREF _Toc162009239 \h </w:instrText>
      </w:r>
      <w:r>
        <w:rPr>
          <w:noProof/>
        </w:rPr>
      </w:r>
      <w:r>
        <w:rPr>
          <w:noProof/>
        </w:rPr>
        <w:fldChar w:fldCharType="separate"/>
      </w:r>
      <w:r>
        <w:rPr>
          <w:noProof/>
        </w:rPr>
        <w:t>53</w:t>
      </w:r>
      <w:r>
        <w:rPr>
          <w:noProof/>
        </w:rPr>
        <w:fldChar w:fldCharType="end"/>
      </w:r>
    </w:p>
    <w:p w14:paraId="73CADDB7" w14:textId="74FBCAFC"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5.1.6.2.12</w:t>
      </w:r>
      <w:r>
        <w:rPr>
          <w:rFonts w:asciiTheme="minorHAnsi" w:eastAsiaTheme="minorEastAsia" w:hAnsiTheme="minorHAnsi" w:cstheme="minorBidi"/>
          <w:noProof/>
          <w:kern w:val="2"/>
          <w:sz w:val="22"/>
          <w:szCs w:val="22"/>
          <w:lang w:eastAsia="ja-JP"/>
          <w14:ligatures w14:val="standardContextual"/>
        </w:rPr>
        <w:tab/>
      </w:r>
      <w:r>
        <w:rPr>
          <w:noProof/>
        </w:rPr>
        <w:t>Type: NadrfAlertNotificationResponse</w:t>
      </w:r>
      <w:r>
        <w:rPr>
          <w:noProof/>
        </w:rPr>
        <w:tab/>
      </w:r>
      <w:r>
        <w:rPr>
          <w:noProof/>
        </w:rPr>
        <w:fldChar w:fldCharType="begin" w:fldLock="1"/>
      </w:r>
      <w:r>
        <w:rPr>
          <w:noProof/>
        </w:rPr>
        <w:instrText xml:space="preserve"> PAGEREF _Toc162009240 \h </w:instrText>
      </w:r>
      <w:r>
        <w:rPr>
          <w:noProof/>
        </w:rPr>
      </w:r>
      <w:r>
        <w:rPr>
          <w:noProof/>
        </w:rPr>
        <w:fldChar w:fldCharType="separate"/>
      </w:r>
      <w:r>
        <w:rPr>
          <w:noProof/>
        </w:rPr>
        <w:t>53</w:t>
      </w:r>
      <w:r>
        <w:rPr>
          <w:noProof/>
        </w:rPr>
        <w:fldChar w:fldCharType="end"/>
      </w:r>
    </w:p>
    <w:p w14:paraId="48A8B29C" w14:textId="70BF7FE4"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5.1.6.2.13</w:t>
      </w:r>
      <w:r>
        <w:rPr>
          <w:rFonts w:asciiTheme="minorHAnsi" w:eastAsiaTheme="minorEastAsia" w:hAnsiTheme="minorHAnsi" w:cstheme="minorBidi"/>
          <w:noProof/>
          <w:kern w:val="2"/>
          <w:sz w:val="22"/>
          <w:szCs w:val="22"/>
          <w:lang w:eastAsia="ja-JP"/>
          <w14:ligatures w14:val="standardContextual"/>
        </w:rPr>
        <w:tab/>
      </w:r>
      <w:r>
        <w:rPr>
          <w:noProof/>
        </w:rPr>
        <w:t>Type: DataSetTag</w:t>
      </w:r>
      <w:r>
        <w:rPr>
          <w:noProof/>
        </w:rPr>
        <w:tab/>
      </w:r>
      <w:r>
        <w:rPr>
          <w:noProof/>
        </w:rPr>
        <w:fldChar w:fldCharType="begin" w:fldLock="1"/>
      </w:r>
      <w:r>
        <w:rPr>
          <w:noProof/>
        </w:rPr>
        <w:instrText xml:space="preserve"> PAGEREF _Toc162009241 \h </w:instrText>
      </w:r>
      <w:r>
        <w:rPr>
          <w:noProof/>
        </w:rPr>
      </w:r>
      <w:r>
        <w:rPr>
          <w:noProof/>
        </w:rPr>
        <w:fldChar w:fldCharType="separate"/>
      </w:r>
      <w:r>
        <w:rPr>
          <w:noProof/>
        </w:rPr>
        <w:t>53</w:t>
      </w:r>
      <w:r>
        <w:rPr>
          <w:noProof/>
        </w:rPr>
        <w:fldChar w:fldCharType="end"/>
      </w:r>
    </w:p>
    <w:p w14:paraId="0AD8F1B4" w14:textId="0140B9C7" w:rsidR="00BE2522" w:rsidRDefault="00BE2522">
      <w:pPr>
        <w:pStyle w:val="TOC4"/>
        <w:rPr>
          <w:rFonts w:asciiTheme="minorHAnsi" w:eastAsiaTheme="minorEastAsia" w:hAnsiTheme="minorHAnsi" w:cstheme="minorBidi"/>
          <w:noProof/>
          <w:kern w:val="2"/>
          <w:sz w:val="22"/>
          <w:szCs w:val="22"/>
          <w:lang w:eastAsia="ja-JP"/>
          <w14:ligatures w14:val="standardContextual"/>
        </w:rPr>
      </w:pPr>
      <w:r w:rsidRPr="008A4616">
        <w:rPr>
          <w:noProof/>
          <w:lang w:val="en-US"/>
        </w:rPr>
        <w:t>5.1.6.3</w:t>
      </w:r>
      <w:r>
        <w:rPr>
          <w:rFonts w:asciiTheme="minorHAnsi" w:eastAsiaTheme="minorEastAsia" w:hAnsiTheme="minorHAnsi" w:cstheme="minorBidi"/>
          <w:noProof/>
          <w:kern w:val="2"/>
          <w:sz w:val="22"/>
          <w:szCs w:val="22"/>
          <w:lang w:eastAsia="ja-JP"/>
          <w14:ligatures w14:val="standardContextual"/>
        </w:rPr>
        <w:tab/>
      </w:r>
      <w:r w:rsidRPr="008A4616">
        <w:rPr>
          <w:noProof/>
          <w:lang w:val="en-US"/>
        </w:rPr>
        <w:t>Simple data types and enumerations</w:t>
      </w:r>
      <w:r>
        <w:rPr>
          <w:noProof/>
        </w:rPr>
        <w:tab/>
      </w:r>
      <w:r>
        <w:rPr>
          <w:noProof/>
        </w:rPr>
        <w:fldChar w:fldCharType="begin" w:fldLock="1"/>
      </w:r>
      <w:r>
        <w:rPr>
          <w:noProof/>
        </w:rPr>
        <w:instrText xml:space="preserve"> PAGEREF _Toc162009242 \h </w:instrText>
      </w:r>
      <w:r>
        <w:rPr>
          <w:noProof/>
        </w:rPr>
      </w:r>
      <w:r>
        <w:rPr>
          <w:noProof/>
        </w:rPr>
        <w:fldChar w:fldCharType="separate"/>
      </w:r>
      <w:r>
        <w:rPr>
          <w:noProof/>
        </w:rPr>
        <w:t>53</w:t>
      </w:r>
      <w:r>
        <w:rPr>
          <w:noProof/>
        </w:rPr>
        <w:fldChar w:fldCharType="end"/>
      </w:r>
    </w:p>
    <w:p w14:paraId="3FBD3080" w14:textId="5D480C49" w:rsidR="00BE2522" w:rsidRDefault="00BE2522">
      <w:pPr>
        <w:pStyle w:val="TOC4"/>
        <w:rPr>
          <w:rFonts w:asciiTheme="minorHAnsi" w:eastAsiaTheme="minorEastAsia" w:hAnsiTheme="minorHAnsi" w:cstheme="minorBidi"/>
          <w:noProof/>
          <w:kern w:val="2"/>
          <w:sz w:val="22"/>
          <w:szCs w:val="22"/>
          <w:lang w:eastAsia="ja-JP"/>
          <w14:ligatures w14:val="standardContextual"/>
        </w:rPr>
      </w:pPr>
      <w:r w:rsidRPr="008A4616">
        <w:rPr>
          <w:noProof/>
          <w:lang w:val="en-US"/>
        </w:rPr>
        <w:t>5.1.6.4</w:t>
      </w:r>
      <w:r>
        <w:rPr>
          <w:rFonts w:asciiTheme="minorHAnsi" w:eastAsiaTheme="minorEastAsia" w:hAnsiTheme="minorHAnsi" w:cstheme="minorBidi"/>
          <w:noProof/>
          <w:kern w:val="2"/>
          <w:sz w:val="22"/>
          <w:szCs w:val="22"/>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_Toc162009243 \h </w:instrText>
      </w:r>
      <w:r>
        <w:rPr>
          <w:noProof/>
        </w:rPr>
      </w:r>
      <w:r>
        <w:rPr>
          <w:noProof/>
        </w:rPr>
        <w:fldChar w:fldCharType="separate"/>
      </w:r>
      <w:r>
        <w:rPr>
          <w:noProof/>
        </w:rPr>
        <w:t>53</w:t>
      </w:r>
      <w:r>
        <w:rPr>
          <w:noProof/>
        </w:rPr>
        <w:fldChar w:fldCharType="end"/>
      </w:r>
    </w:p>
    <w:p w14:paraId="57FA7B7C" w14:textId="501E9ECD" w:rsidR="00BE2522" w:rsidRDefault="00BE2522">
      <w:pPr>
        <w:pStyle w:val="TOC3"/>
        <w:rPr>
          <w:rFonts w:asciiTheme="minorHAnsi" w:eastAsiaTheme="minorEastAsia" w:hAnsiTheme="minorHAnsi" w:cstheme="minorBidi"/>
          <w:noProof/>
          <w:kern w:val="2"/>
          <w:sz w:val="22"/>
          <w:szCs w:val="22"/>
          <w:lang w:eastAsia="ja-JP"/>
          <w14:ligatures w14:val="standardContextual"/>
        </w:rPr>
      </w:pPr>
      <w:r>
        <w:rPr>
          <w:noProof/>
        </w:rPr>
        <w:t>5.1.7</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_Toc162009244 \h </w:instrText>
      </w:r>
      <w:r>
        <w:rPr>
          <w:noProof/>
        </w:rPr>
      </w:r>
      <w:r>
        <w:rPr>
          <w:noProof/>
        </w:rPr>
        <w:fldChar w:fldCharType="separate"/>
      </w:r>
      <w:r>
        <w:rPr>
          <w:noProof/>
        </w:rPr>
        <w:t>53</w:t>
      </w:r>
      <w:r>
        <w:rPr>
          <w:noProof/>
        </w:rPr>
        <w:fldChar w:fldCharType="end"/>
      </w:r>
    </w:p>
    <w:p w14:paraId="3F602DD9" w14:textId="109BD15D" w:rsidR="00BE2522" w:rsidRDefault="00BE2522">
      <w:pPr>
        <w:pStyle w:val="TOC4"/>
        <w:rPr>
          <w:rFonts w:asciiTheme="minorHAnsi" w:eastAsiaTheme="minorEastAsia" w:hAnsiTheme="minorHAnsi" w:cstheme="minorBidi"/>
          <w:noProof/>
          <w:kern w:val="2"/>
          <w:sz w:val="22"/>
          <w:szCs w:val="22"/>
          <w:lang w:eastAsia="ja-JP"/>
          <w14:ligatures w14:val="standardContextual"/>
        </w:rPr>
      </w:pPr>
      <w:r>
        <w:rPr>
          <w:noProof/>
        </w:rPr>
        <w:t>5.1.7.1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_Toc162009245 \h </w:instrText>
      </w:r>
      <w:r>
        <w:rPr>
          <w:noProof/>
        </w:rPr>
      </w:r>
      <w:r>
        <w:rPr>
          <w:noProof/>
        </w:rPr>
        <w:fldChar w:fldCharType="separate"/>
      </w:r>
      <w:r>
        <w:rPr>
          <w:noProof/>
        </w:rPr>
        <w:t>53</w:t>
      </w:r>
      <w:r>
        <w:rPr>
          <w:noProof/>
        </w:rPr>
        <w:fldChar w:fldCharType="end"/>
      </w:r>
    </w:p>
    <w:p w14:paraId="67CBA397" w14:textId="69155FC9" w:rsidR="00BE2522" w:rsidRDefault="00BE2522">
      <w:pPr>
        <w:pStyle w:val="TOC4"/>
        <w:rPr>
          <w:rFonts w:asciiTheme="minorHAnsi" w:eastAsiaTheme="minorEastAsia" w:hAnsiTheme="minorHAnsi" w:cstheme="minorBidi"/>
          <w:noProof/>
          <w:kern w:val="2"/>
          <w:sz w:val="22"/>
          <w:szCs w:val="22"/>
          <w:lang w:eastAsia="ja-JP"/>
          <w14:ligatures w14:val="standardContextual"/>
        </w:rPr>
      </w:pPr>
      <w:r>
        <w:rPr>
          <w:noProof/>
        </w:rPr>
        <w:t>5.1.7.2</w:t>
      </w:r>
      <w:r>
        <w:rPr>
          <w:rFonts w:asciiTheme="minorHAnsi" w:eastAsiaTheme="minorEastAsia"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_Toc162009246 \h </w:instrText>
      </w:r>
      <w:r>
        <w:rPr>
          <w:noProof/>
        </w:rPr>
      </w:r>
      <w:r>
        <w:rPr>
          <w:noProof/>
        </w:rPr>
        <w:fldChar w:fldCharType="separate"/>
      </w:r>
      <w:r>
        <w:rPr>
          <w:noProof/>
        </w:rPr>
        <w:t>54</w:t>
      </w:r>
      <w:r>
        <w:rPr>
          <w:noProof/>
        </w:rPr>
        <w:fldChar w:fldCharType="end"/>
      </w:r>
    </w:p>
    <w:p w14:paraId="0A4FB5D2" w14:textId="358F2035" w:rsidR="00BE2522" w:rsidRDefault="00BE2522">
      <w:pPr>
        <w:pStyle w:val="TOC4"/>
        <w:rPr>
          <w:rFonts w:asciiTheme="minorHAnsi" w:eastAsiaTheme="minorEastAsia" w:hAnsiTheme="minorHAnsi" w:cstheme="minorBidi"/>
          <w:noProof/>
          <w:kern w:val="2"/>
          <w:sz w:val="22"/>
          <w:szCs w:val="22"/>
          <w:lang w:eastAsia="ja-JP"/>
          <w14:ligatures w14:val="standardContextual"/>
        </w:rPr>
      </w:pPr>
      <w:r>
        <w:rPr>
          <w:noProof/>
        </w:rPr>
        <w:t>5.1.7.3</w:t>
      </w:r>
      <w:r>
        <w:rPr>
          <w:rFonts w:asciiTheme="minorHAnsi" w:eastAsiaTheme="minorEastAsia"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_Toc162009247 \h </w:instrText>
      </w:r>
      <w:r>
        <w:rPr>
          <w:noProof/>
        </w:rPr>
      </w:r>
      <w:r>
        <w:rPr>
          <w:noProof/>
        </w:rPr>
        <w:fldChar w:fldCharType="separate"/>
      </w:r>
      <w:r>
        <w:rPr>
          <w:noProof/>
        </w:rPr>
        <w:t>54</w:t>
      </w:r>
      <w:r>
        <w:rPr>
          <w:noProof/>
        </w:rPr>
        <w:fldChar w:fldCharType="end"/>
      </w:r>
    </w:p>
    <w:p w14:paraId="2EFEE439" w14:textId="5E82AB11" w:rsidR="00BE2522" w:rsidRDefault="00BE2522">
      <w:pPr>
        <w:pStyle w:val="TOC3"/>
        <w:rPr>
          <w:rFonts w:asciiTheme="minorHAnsi" w:eastAsiaTheme="minorEastAsia" w:hAnsiTheme="minorHAnsi" w:cstheme="minorBidi"/>
          <w:noProof/>
          <w:kern w:val="2"/>
          <w:sz w:val="22"/>
          <w:szCs w:val="22"/>
          <w:lang w:eastAsia="ja-JP"/>
          <w14:ligatures w14:val="standardContextual"/>
        </w:rPr>
      </w:pPr>
      <w:r>
        <w:rPr>
          <w:noProof/>
        </w:rPr>
        <w:t>5.1.8</w:t>
      </w:r>
      <w:r>
        <w:rPr>
          <w:rFonts w:asciiTheme="minorHAnsi" w:eastAsiaTheme="minorEastAsia" w:hAnsiTheme="minorHAnsi" w:cstheme="minorBidi"/>
          <w:noProof/>
          <w:kern w:val="2"/>
          <w:sz w:val="22"/>
          <w:szCs w:val="22"/>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_Toc162009248 \h </w:instrText>
      </w:r>
      <w:r>
        <w:rPr>
          <w:noProof/>
        </w:rPr>
      </w:r>
      <w:r>
        <w:rPr>
          <w:noProof/>
        </w:rPr>
        <w:fldChar w:fldCharType="separate"/>
      </w:r>
      <w:r>
        <w:rPr>
          <w:noProof/>
        </w:rPr>
        <w:t>54</w:t>
      </w:r>
      <w:r>
        <w:rPr>
          <w:noProof/>
        </w:rPr>
        <w:fldChar w:fldCharType="end"/>
      </w:r>
    </w:p>
    <w:p w14:paraId="03863B9F" w14:textId="53C6BDC5" w:rsidR="00BE2522" w:rsidRDefault="00BE2522">
      <w:pPr>
        <w:pStyle w:val="TOC3"/>
        <w:rPr>
          <w:rFonts w:asciiTheme="minorHAnsi" w:eastAsiaTheme="minorEastAsia" w:hAnsiTheme="minorHAnsi" w:cstheme="minorBidi"/>
          <w:noProof/>
          <w:kern w:val="2"/>
          <w:sz w:val="22"/>
          <w:szCs w:val="22"/>
          <w:lang w:eastAsia="ja-JP"/>
          <w14:ligatures w14:val="standardContextual"/>
        </w:rPr>
      </w:pPr>
      <w:r>
        <w:rPr>
          <w:noProof/>
        </w:rPr>
        <w:t>5.1.9</w:t>
      </w:r>
      <w:r>
        <w:rPr>
          <w:rFonts w:asciiTheme="minorHAnsi" w:eastAsiaTheme="minorEastAsia" w:hAnsiTheme="minorHAnsi" w:cstheme="minorBidi"/>
          <w:noProof/>
          <w:kern w:val="2"/>
          <w:sz w:val="22"/>
          <w:szCs w:val="22"/>
          <w:lang w:eastAsia="ja-JP"/>
          <w14:ligatures w14:val="standardContextual"/>
        </w:rPr>
        <w:tab/>
      </w:r>
      <w:r>
        <w:rPr>
          <w:noProof/>
        </w:rPr>
        <w:t>Security</w:t>
      </w:r>
      <w:r>
        <w:rPr>
          <w:noProof/>
        </w:rPr>
        <w:tab/>
      </w:r>
      <w:r>
        <w:rPr>
          <w:noProof/>
        </w:rPr>
        <w:fldChar w:fldCharType="begin" w:fldLock="1"/>
      </w:r>
      <w:r>
        <w:rPr>
          <w:noProof/>
        </w:rPr>
        <w:instrText xml:space="preserve"> PAGEREF _Toc162009249 \h </w:instrText>
      </w:r>
      <w:r>
        <w:rPr>
          <w:noProof/>
        </w:rPr>
      </w:r>
      <w:r>
        <w:rPr>
          <w:noProof/>
        </w:rPr>
        <w:fldChar w:fldCharType="separate"/>
      </w:r>
      <w:r>
        <w:rPr>
          <w:noProof/>
        </w:rPr>
        <w:t>54</w:t>
      </w:r>
      <w:r>
        <w:rPr>
          <w:noProof/>
        </w:rPr>
        <w:fldChar w:fldCharType="end"/>
      </w:r>
    </w:p>
    <w:p w14:paraId="4FA9FF3A" w14:textId="05877323" w:rsidR="00BE2522" w:rsidRDefault="00BE2522">
      <w:pPr>
        <w:pStyle w:val="TOC2"/>
        <w:rPr>
          <w:rFonts w:asciiTheme="minorHAnsi" w:eastAsiaTheme="minorEastAsia" w:hAnsiTheme="minorHAnsi" w:cstheme="minorBidi"/>
          <w:noProof/>
          <w:kern w:val="2"/>
          <w:sz w:val="22"/>
          <w:szCs w:val="22"/>
          <w:lang w:eastAsia="ja-JP"/>
          <w14:ligatures w14:val="standardContextual"/>
        </w:rPr>
      </w:pPr>
      <w:r>
        <w:rPr>
          <w:noProof/>
        </w:rPr>
        <w:t>5.2</w:t>
      </w:r>
      <w:r>
        <w:rPr>
          <w:rFonts w:asciiTheme="minorHAnsi" w:eastAsiaTheme="minorEastAsia" w:hAnsiTheme="minorHAnsi" w:cstheme="minorBidi"/>
          <w:noProof/>
          <w:kern w:val="2"/>
          <w:sz w:val="22"/>
          <w:szCs w:val="22"/>
          <w:lang w:eastAsia="ja-JP"/>
          <w14:ligatures w14:val="standardContextual"/>
        </w:rPr>
        <w:tab/>
      </w:r>
      <w:r>
        <w:rPr>
          <w:noProof/>
        </w:rPr>
        <w:t>Nadrf_MLModelManagement Service API</w:t>
      </w:r>
      <w:r>
        <w:rPr>
          <w:noProof/>
        </w:rPr>
        <w:tab/>
      </w:r>
      <w:r>
        <w:rPr>
          <w:noProof/>
        </w:rPr>
        <w:fldChar w:fldCharType="begin" w:fldLock="1"/>
      </w:r>
      <w:r>
        <w:rPr>
          <w:noProof/>
        </w:rPr>
        <w:instrText xml:space="preserve"> PAGEREF _Toc162009250 \h </w:instrText>
      </w:r>
      <w:r>
        <w:rPr>
          <w:noProof/>
        </w:rPr>
      </w:r>
      <w:r>
        <w:rPr>
          <w:noProof/>
        </w:rPr>
        <w:fldChar w:fldCharType="separate"/>
      </w:r>
      <w:r>
        <w:rPr>
          <w:noProof/>
        </w:rPr>
        <w:t>55</w:t>
      </w:r>
      <w:r>
        <w:rPr>
          <w:noProof/>
        </w:rPr>
        <w:fldChar w:fldCharType="end"/>
      </w:r>
    </w:p>
    <w:p w14:paraId="47B14450" w14:textId="40CB0B44" w:rsidR="00BE2522" w:rsidRDefault="00BE2522">
      <w:pPr>
        <w:pStyle w:val="TOC3"/>
        <w:rPr>
          <w:rFonts w:asciiTheme="minorHAnsi" w:eastAsiaTheme="minorEastAsia" w:hAnsiTheme="minorHAnsi" w:cstheme="minorBidi"/>
          <w:noProof/>
          <w:kern w:val="2"/>
          <w:sz w:val="22"/>
          <w:szCs w:val="22"/>
          <w:lang w:eastAsia="ja-JP"/>
          <w14:ligatures w14:val="standardContextual"/>
        </w:rPr>
      </w:pPr>
      <w:r>
        <w:rPr>
          <w:noProof/>
        </w:rPr>
        <w:t>5.2.1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_Toc162009251 \h </w:instrText>
      </w:r>
      <w:r>
        <w:rPr>
          <w:noProof/>
        </w:rPr>
      </w:r>
      <w:r>
        <w:rPr>
          <w:noProof/>
        </w:rPr>
        <w:fldChar w:fldCharType="separate"/>
      </w:r>
      <w:r>
        <w:rPr>
          <w:noProof/>
        </w:rPr>
        <w:t>55</w:t>
      </w:r>
      <w:r>
        <w:rPr>
          <w:noProof/>
        </w:rPr>
        <w:fldChar w:fldCharType="end"/>
      </w:r>
    </w:p>
    <w:p w14:paraId="76968EA5" w14:textId="2C42E691" w:rsidR="00BE2522" w:rsidRDefault="00BE2522">
      <w:pPr>
        <w:pStyle w:val="TOC3"/>
        <w:rPr>
          <w:rFonts w:asciiTheme="minorHAnsi" w:eastAsiaTheme="minorEastAsia" w:hAnsiTheme="minorHAnsi" w:cstheme="minorBidi"/>
          <w:noProof/>
          <w:kern w:val="2"/>
          <w:sz w:val="22"/>
          <w:szCs w:val="22"/>
          <w:lang w:eastAsia="ja-JP"/>
          <w14:ligatures w14:val="standardContextual"/>
        </w:rPr>
      </w:pPr>
      <w:r>
        <w:rPr>
          <w:noProof/>
        </w:rPr>
        <w:t>5.2.2</w:t>
      </w:r>
      <w:r>
        <w:rPr>
          <w:rFonts w:asciiTheme="minorHAnsi" w:eastAsiaTheme="minorEastAsia" w:hAnsiTheme="minorHAnsi" w:cstheme="minorBidi"/>
          <w:noProof/>
          <w:kern w:val="2"/>
          <w:sz w:val="22"/>
          <w:szCs w:val="22"/>
          <w:lang w:eastAsia="ja-JP"/>
          <w14:ligatures w14:val="standardContextual"/>
        </w:rPr>
        <w:tab/>
      </w:r>
      <w:r>
        <w:rPr>
          <w:noProof/>
        </w:rPr>
        <w:t>Usage of HTTP</w:t>
      </w:r>
      <w:r>
        <w:rPr>
          <w:noProof/>
        </w:rPr>
        <w:tab/>
      </w:r>
      <w:r>
        <w:rPr>
          <w:noProof/>
        </w:rPr>
        <w:fldChar w:fldCharType="begin" w:fldLock="1"/>
      </w:r>
      <w:r>
        <w:rPr>
          <w:noProof/>
        </w:rPr>
        <w:instrText xml:space="preserve"> PAGEREF _Toc162009252 \h </w:instrText>
      </w:r>
      <w:r>
        <w:rPr>
          <w:noProof/>
        </w:rPr>
      </w:r>
      <w:r>
        <w:rPr>
          <w:noProof/>
        </w:rPr>
        <w:fldChar w:fldCharType="separate"/>
      </w:r>
      <w:r>
        <w:rPr>
          <w:noProof/>
        </w:rPr>
        <w:t>55</w:t>
      </w:r>
      <w:r>
        <w:rPr>
          <w:noProof/>
        </w:rPr>
        <w:fldChar w:fldCharType="end"/>
      </w:r>
    </w:p>
    <w:p w14:paraId="08EB4B21" w14:textId="2B93BC47" w:rsidR="00BE2522" w:rsidRDefault="00BE2522">
      <w:pPr>
        <w:pStyle w:val="TOC4"/>
        <w:rPr>
          <w:rFonts w:asciiTheme="minorHAnsi" w:eastAsiaTheme="minorEastAsia" w:hAnsiTheme="minorHAnsi" w:cstheme="minorBidi"/>
          <w:noProof/>
          <w:kern w:val="2"/>
          <w:sz w:val="22"/>
          <w:szCs w:val="22"/>
          <w:lang w:eastAsia="ja-JP"/>
          <w14:ligatures w14:val="standardContextual"/>
        </w:rPr>
      </w:pPr>
      <w:r>
        <w:rPr>
          <w:noProof/>
        </w:rPr>
        <w:t>5.2.2.1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_Toc162009253 \h </w:instrText>
      </w:r>
      <w:r>
        <w:rPr>
          <w:noProof/>
        </w:rPr>
      </w:r>
      <w:r>
        <w:rPr>
          <w:noProof/>
        </w:rPr>
        <w:fldChar w:fldCharType="separate"/>
      </w:r>
      <w:r>
        <w:rPr>
          <w:noProof/>
        </w:rPr>
        <w:t>55</w:t>
      </w:r>
      <w:r>
        <w:rPr>
          <w:noProof/>
        </w:rPr>
        <w:fldChar w:fldCharType="end"/>
      </w:r>
    </w:p>
    <w:p w14:paraId="45ADD5C7" w14:textId="6E344AD9" w:rsidR="00BE2522" w:rsidRDefault="00BE2522">
      <w:pPr>
        <w:pStyle w:val="TOC4"/>
        <w:rPr>
          <w:rFonts w:asciiTheme="minorHAnsi" w:eastAsiaTheme="minorEastAsia" w:hAnsiTheme="minorHAnsi" w:cstheme="minorBidi"/>
          <w:noProof/>
          <w:kern w:val="2"/>
          <w:sz w:val="22"/>
          <w:szCs w:val="22"/>
          <w:lang w:eastAsia="ja-JP"/>
          <w14:ligatures w14:val="standardContextual"/>
        </w:rPr>
      </w:pPr>
      <w:r>
        <w:rPr>
          <w:noProof/>
        </w:rPr>
        <w:t>5.2.2.2</w:t>
      </w:r>
      <w:r>
        <w:rPr>
          <w:rFonts w:asciiTheme="minorHAnsi" w:eastAsiaTheme="minorEastAsia" w:hAnsiTheme="minorHAnsi" w:cstheme="minorBidi"/>
          <w:noProof/>
          <w:kern w:val="2"/>
          <w:sz w:val="22"/>
          <w:szCs w:val="22"/>
          <w:lang w:eastAsia="ja-JP"/>
          <w14:ligatures w14:val="standardContextual"/>
        </w:rPr>
        <w:tab/>
      </w:r>
      <w:r>
        <w:rPr>
          <w:noProof/>
        </w:rPr>
        <w:t>HTTP standard headers</w:t>
      </w:r>
      <w:r>
        <w:rPr>
          <w:noProof/>
        </w:rPr>
        <w:tab/>
      </w:r>
      <w:r>
        <w:rPr>
          <w:noProof/>
        </w:rPr>
        <w:fldChar w:fldCharType="begin" w:fldLock="1"/>
      </w:r>
      <w:r>
        <w:rPr>
          <w:noProof/>
        </w:rPr>
        <w:instrText xml:space="preserve"> PAGEREF _Toc162009254 \h </w:instrText>
      </w:r>
      <w:r>
        <w:rPr>
          <w:noProof/>
        </w:rPr>
      </w:r>
      <w:r>
        <w:rPr>
          <w:noProof/>
        </w:rPr>
        <w:fldChar w:fldCharType="separate"/>
      </w:r>
      <w:r>
        <w:rPr>
          <w:noProof/>
        </w:rPr>
        <w:t>55</w:t>
      </w:r>
      <w:r>
        <w:rPr>
          <w:noProof/>
        </w:rPr>
        <w:fldChar w:fldCharType="end"/>
      </w:r>
    </w:p>
    <w:p w14:paraId="38EF1440" w14:textId="2DBD678F"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5.2.2.2.1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_Toc162009255 \h </w:instrText>
      </w:r>
      <w:r>
        <w:rPr>
          <w:noProof/>
        </w:rPr>
      </w:r>
      <w:r>
        <w:rPr>
          <w:noProof/>
        </w:rPr>
        <w:fldChar w:fldCharType="separate"/>
      </w:r>
      <w:r>
        <w:rPr>
          <w:noProof/>
        </w:rPr>
        <w:t>55</w:t>
      </w:r>
      <w:r>
        <w:rPr>
          <w:noProof/>
        </w:rPr>
        <w:fldChar w:fldCharType="end"/>
      </w:r>
    </w:p>
    <w:p w14:paraId="46E8B6BD" w14:textId="27A7292E"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5.2.2.2.2</w:t>
      </w:r>
      <w:r>
        <w:rPr>
          <w:rFonts w:asciiTheme="minorHAnsi" w:eastAsiaTheme="minorEastAsia" w:hAnsiTheme="minorHAnsi" w:cstheme="minorBidi"/>
          <w:noProof/>
          <w:kern w:val="2"/>
          <w:sz w:val="22"/>
          <w:szCs w:val="22"/>
          <w:lang w:eastAsia="ja-JP"/>
          <w14:ligatures w14:val="standardContextual"/>
        </w:rPr>
        <w:tab/>
      </w:r>
      <w:r>
        <w:rPr>
          <w:noProof/>
        </w:rPr>
        <w:t>Content type</w:t>
      </w:r>
      <w:r>
        <w:rPr>
          <w:noProof/>
        </w:rPr>
        <w:tab/>
      </w:r>
      <w:r>
        <w:rPr>
          <w:noProof/>
        </w:rPr>
        <w:fldChar w:fldCharType="begin" w:fldLock="1"/>
      </w:r>
      <w:r>
        <w:rPr>
          <w:noProof/>
        </w:rPr>
        <w:instrText xml:space="preserve"> PAGEREF _Toc162009256 \h </w:instrText>
      </w:r>
      <w:r>
        <w:rPr>
          <w:noProof/>
        </w:rPr>
      </w:r>
      <w:r>
        <w:rPr>
          <w:noProof/>
        </w:rPr>
        <w:fldChar w:fldCharType="separate"/>
      </w:r>
      <w:r>
        <w:rPr>
          <w:noProof/>
        </w:rPr>
        <w:t>55</w:t>
      </w:r>
      <w:r>
        <w:rPr>
          <w:noProof/>
        </w:rPr>
        <w:fldChar w:fldCharType="end"/>
      </w:r>
    </w:p>
    <w:p w14:paraId="68B7422E" w14:textId="6552931E" w:rsidR="00BE2522" w:rsidRDefault="00BE2522">
      <w:pPr>
        <w:pStyle w:val="TOC4"/>
        <w:rPr>
          <w:rFonts w:asciiTheme="minorHAnsi" w:eastAsiaTheme="minorEastAsia" w:hAnsiTheme="minorHAnsi" w:cstheme="minorBidi"/>
          <w:noProof/>
          <w:kern w:val="2"/>
          <w:sz w:val="22"/>
          <w:szCs w:val="22"/>
          <w:lang w:eastAsia="ja-JP"/>
          <w14:ligatures w14:val="standardContextual"/>
        </w:rPr>
      </w:pPr>
      <w:r>
        <w:rPr>
          <w:noProof/>
        </w:rPr>
        <w:t>5.2.2.3</w:t>
      </w:r>
      <w:r>
        <w:rPr>
          <w:rFonts w:asciiTheme="minorHAnsi" w:eastAsiaTheme="minorEastAsia" w:hAnsiTheme="minorHAnsi" w:cstheme="minorBidi"/>
          <w:noProof/>
          <w:kern w:val="2"/>
          <w:sz w:val="22"/>
          <w:szCs w:val="22"/>
          <w:lang w:eastAsia="ja-JP"/>
          <w14:ligatures w14:val="standardContextual"/>
        </w:rPr>
        <w:tab/>
      </w:r>
      <w:r>
        <w:rPr>
          <w:noProof/>
        </w:rPr>
        <w:t>HTTP custom headers</w:t>
      </w:r>
      <w:r>
        <w:rPr>
          <w:noProof/>
        </w:rPr>
        <w:tab/>
      </w:r>
      <w:r>
        <w:rPr>
          <w:noProof/>
        </w:rPr>
        <w:fldChar w:fldCharType="begin" w:fldLock="1"/>
      </w:r>
      <w:r>
        <w:rPr>
          <w:noProof/>
        </w:rPr>
        <w:instrText xml:space="preserve"> PAGEREF _Toc162009257 \h </w:instrText>
      </w:r>
      <w:r>
        <w:rPr>
          <w:noProof/>
        </w:rPr>
      </w:r>
      <w:r>
        <w:rPr>
          <w:noProof/>
        </w:rPr>
        <w:fldChar w:fldCharType="separate"/>
      </w:r>
      <w:r>
        <w:rPr>
          <w:noProof/>
        </w:rPr>
        <w:t>55</w:t>
      </w:r>
      <w:r>
        <w:rPr>
          <w:noProof/>
        </w:rPr>
        <w:fldChar w:fldCharType="end"/>
      </w:r>
    </w:p>
    <w:p w14:paraId="5972D087" w14:textId="065A6DFA" w:rsidR="00BE2522" w:rsidRDefault="00BE2522">
      <w:pPr>
        <w:pStyle w:val="TOC3"/>
        <w:rPr>
          <w:rFonts w:asciiTheme="minorHAnsi" w:eastAsiaTheme="minorEastAsia" w:hAnsiTheme="minorHAnsi" w:cstheme="minorBidi"/>
          <w:noProof/>
          <w:kern w:val="2"/>
          <w:sz w:val="22"/>
          <w:szCs w:val="22"/>
          <w:lang w:eastAsia="ja-JP"/>
          <w14:ligatures w14:val="standardContextual"/>
        </w:rPr>
      </w:pPr>
      <w:r>
        <w:rPr>
          <w:noProof/>
        </w:rPr>
        <w:t>5.2.3</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_Toc162009258 \h </w:instrText>
      </w:r>
      <w:r>
        <w:rPr>
          <w:noProof/>
        </w:rPr>
      </w:r>
      <w:r>
        <w:rPr>
          <w:noProof/>
        </w:rPr>
        <w:fldChar w:fldCharType="separate"/>
      </w:r>
      <w:r>
        <w:rPr>
          <w:noProof/>
        </w:rPr>
        <w:t>55</w:t>
      </w:r>
      <w:r>
        <w:rPr>
          <w:noProof/>
        </w:rPr>
        <w:fldChar w:fldCharType="end"/>
      </w:r>
    </w:p>
    <w:p w14:paraId="24B6A183" w14:textId="50BBC1ED" w:rsidR="00BE2522" w:rsidRDefault="00BE2522">
      <w:pPr>
        <w:pStyle w:val="TOC4"/>
        <w:rPr>
          <w:rFonts w:asciiTheme="minorHAnsi" w:eastAsiaTheme="minorEastAsia" w:hAnsiTheme="minorHAnsi" w:cstheme="minorBidi"/>
          <w:noProof/>
          <w:kern w:val="2"/>
          <w:sz w:val="22"/>
          <w:szCs w:val="22"/>
          <w:lang w:eastAsia="ja-JP"/>
          <w14:ligatures w14:val="standardContextual"/>
        </w:rPr>
      </w:pPr>
      <w:r>
        <w:rPr>
          <w:noProof/>
        </w:rPr>
        <w:t>5.2.3.1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_Toc162009259 \h </w:instrText>
      </w:r>
      <w:r>
        <w:rPr>
          <w:noProof/>
        </w:rPr>
      </w:r>
      <w:r>
        <w:rPr>
          <w:noProof/>
        </w:rPr>
        <w:fldChar w:fldCharType="separate"/>
      </w:r>
      <w:r>
        <w:rPr>
          <w:noProof/>
        </w:rPr>
        <w:t>55</w:t>
      </w:r>
      <w:r>
        <w:rPr>
          <w:noProof/>
        </w:rPr>
        <w:fldChar w:fldCharType="end"/>
      </w:r>
    </w:p>
    <w:p w14:paraId="0D5EE999" w14:textId="71621E02" w:rsidR="00BE2522" w:rsidRDefault="00BE2522">
      <w:pPr>
        <w:pStyle w:val="TOC4"/>
        <w:rPr>
          <w:rFonts w:asciiTheme="minorHAnsi" w:eastAsiaTheme="minorEastAsia" w:hAnsiTheme="minorHAnsi" w:cstheme="minorBidi"/>
          <w:noProof/>
          <w:kern w:val="2"/>
          <w:sz w:val="22"/>
          <w:szCs w:val="22"/>
          <w:lang w:eastAsia="ja-JP"/>
          <w14:ligatures w14:val="standardContextual"/>
        </w:rPr>
      </w:pPr>
      <w:r>
        <w:rPr>
          <w:noProof/>
        </w:rPr>
        <w:t>5.2.3.2</w:t>
      </w:r>
      <w:r>
        <w:rPr>
          <w:rFonts w:asciiTheme="minorHAnsi" w:eastAsiaTheme="minorEastAsia" w:hAnsiTheme="minorHAnsi" w:cstheme="minorBidi"/>
          <w:noProof/>
          <w:kern w:val="2"/>
          <w:sz w:val="22"/>
          <w:szCs w:val="22"/>
          <w:lang w:eastAsia="ja-JP"/>
          <w14:ligatures w14:val="standardContextual"/>
        </w:rPr>
        <w:tab/>
      </w:r>
      <w:r>
        <w:rPr>
          <w:noProof/>
        </w:rPr>
        <w:t>Resource: ADRF ML Model Store Records</w:t>
      </w:r>
      <w:r>
        <w:rPr>
          <w:noProof/>
        </w:rPr>
        <w:tab/>
      </w:r>
      <w:r>
        <w:rPr>
          <w:noProof/>
        </w:rPr>
        <w:fldChar w:fldCharType="begin" w:fldLock="1"/>
      </w:r>
      <w:r>
        <w:rPr>
          <w:noProof/>
        </w:rPr>
        <w:instrText xml:space="preserve"> PAGEREF _Toc162009260 \h </w:instrText>
      </w:r>
      <w:r>
        <w:rPr>
          <w:noProof/>
        </w:rPr>
      </w:r>
      <w:r>
        <w:rPr>
          <w:noProof/>
        </w:rPr>
        <w:fldChar w:fldCharType="separate"/>
      </w:r>
      <w:r>
        <w:rPr>
          <w:noProof/>
        </w:rPr>
        <w:t>56</w:t>
      </w:r>
      <w:r>
        <w:rPr>
          <w:noProof/>
        </w:rPr>
        <w:fldChar w:fldCharType="end"/>
      </w:r>
    </w:p>
    <w:p w14:paraId="0D343F3E" w14:textId="5673101E"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5.2.3.2.1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_Toc162009261 \h </w:instrText>
      </w:r>
      <w:r>
        <w:rPr>
          <w:noProof/>
        </w:rPr>
      </w:r>
      <w:r>
        <w:rPr>
          <w:noProof/>
        </w:rPr>
        <w:fldChar w:fldCharType="separate"/>
      </w:r>
      <w:r>
        <w:rPr>
          <w:noProof/>
        </w:rPr>
        <w:t>56</w:t>
      </w:r>
      <w:r>
        <w:rPr>
          <w:noProof/>
        </w:rPr>
        <w:fldChar w:fldCharType="end"/>
      </w:r>
    </w:p>
    <w:p w14:paraId="286AEAE4" w14:textId="01AE272F"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5.2.3.2.2</w:t>
      </w:r>
      <w:r>
        <w:rPr>
          <w:rFonts w:asciiTheme="minorHAnsi" w:eastAsiaTheme="minorEastAsia" w:hAnsiTheme="minorHAnsi" w:cstheme="minorBidi"/>
          <w:noProof/>
          <w:kern w:val="2"/>
          <w:sz w:val="22"/>
          <w:szCs w:val="22"/>
          <w:lang w:eastAsia="ja-JP"/>
          <w14:ligatures w14:val="standardContextual"/>
        </w:rPr>
        <w:tab/>
      </w:r>
      <w:r>
        <w:rPr>
          <w:noProof/>
        </w:rPr>
        <w:t>Resource Definition</w:t>
      </w:r>
      <w:r>
        <w:rPr>
          <w:noProof/>
        </w:rPr>
        <w:tab/>
      </w:r>
      <w:r>
        <w:rPr>
          <w:noProof/>
        </w:rPr>
        <w:fldChar w:fldCharType="begin" w:fldLock="1"/>
      </w:r>
      <w:r>
        <w:rPr>
          <w:noProof/>
        </w:rPr>
        <w:instrText xml:space="preserve"> PAGEREF _Toc162009262 \h </w:instrText>
      </w:r>
      <w:r>
        <w:rPr>
          <w:noProof/>
        </w:rPr>
      </w:r>
      <w:r>
        <w:rPr>
          <w:noProof/>
        </w:rPr>
        <w:fldChar w:fldCharType="separate"/>
      </w:r>
      <w:r>
        <w:rPr>
          <w:noProof/>
        </w:rPr>
        <w:t>56</w:t>
      </w:r>
      <w:r>
        <w:rPr>
          <w:noProof/>
        </w:rPr>
        <w:fldChar w:fldCharType="end"/>
      </w:r>
    </w:p>
    <w:p w14:paraId="28C1FD9A" w14:textId="3C68A012"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5.2.3.2.3</w:t>
      </w:r>
      <w:r>
        <w:rPr>
          <w:rFonts w:asciiTheme="minorHAnsi" w:eastAsiaTheme="minorEastAsia" w:hAnsiTheme="minorHAnsi" w:cstheme="minorBidi"/>
          <w:noProof/>
          <w:kern w:val="2"/>
          <w:sz w:val="22"/>
          <w:szCs w:val="22"/>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_Toc162009263 \h </w:instrText>
      </w:r>
      <w:r>
        <w:rPr>
          <w:noProof/>
        </w:rPr>
      </w:r>
      <w:r>
        <w:rPr>
          <w:noProof/>
        </w:rPr>
        <w:fldChar w:fldCharType="separate"/>
      </w:r>
      <w:r>
        <w:rPr>
          <w:noProof/>
        </w:rPr>
        <w:t>56</w:t>
      </w:r>
      <w:r>
        <w:rPr>
          <w:noProof/>
        </w:rPr>
        <w:fldChar w:fldCharType="end"/>
      </w:r>
    </w:p>
    <w:p w14:paraId="352ACF71" w14:textId="21CEE9A4" w:rsidR="00BE2522" w:rsidRDefault="00BE2522">
      <w:pPr>
        <w:pStyle w:val="TOC6"/>
        <w:rPr>
          <w:rFonts w:asciiTheme="minorHAnsi" w:eastAsiaTheme="minorEastAsia" w:hAnsiTheme="minorHAnsi" w:cstheme="minorBidi"/>
          <w:noProof/>
          <w:kern w:val="2"/>
          <w:sz w:val="22"/>
          <w:szCs w:val="22"/>
          <w:lang w:eastAsia="ja-JP"/>
          <w14:ligatures w14:val="standardContextual"/>
        </w:rPr>
      </w:pPr>
      <w:r>
        <w:rPr>
          <w:noProof/>
        </w:rPr>
        <w:t>5.2.3.2.3.1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_Toc162009264 \h </w:instrText>
      </w:r>
      <w:r>
        <w:rPr>
          <w:noProof/>
        </w:rPr>
      </w:r>
      <w:r>
        <w:rPr>
          <w:noProof/>
        </w:rPr>
        <w:fldChar w:fldCharType="separate"/>
      </w:r>
      <w:r>
        <w:rPr>
          <w:noProof/>
        </w:rPr>
        <w:t>56</w:t>
      </w:r>
      <w:r>
        <w:rPr>
          <w:noProof/>
        </w:rPr>
        <w:fldChar w:fldCharType="end"/>
      </w:r>
    </w:p>
    <w:p w14:paraId="4664FB5E" w14:textId="60ADB2DE" w:rsidR="00BE2522" w:rsidRDefault="00BE2522">
      <w:pPr>
        <w:pStyle w:val="TOC6"/>
        <w:rPr>
          <w:rFonts w:asciiTheme="minorHAnsi" w:eastAsiaTheme="minorEastAsia" w:hAnsiTheme="minorHAnsi" w:cstheme="minorBidi"/>
          <w:noProof/>
          <w:kern w:val="2"/>
          <w:sz w:val="22"/>
          <w:szCs w:val="22"/>
          <w:lang w:eastAsia="ja-JP"/>
          <w14:ligatures w14:val="standardContextual"/>
        </w:rPr>
      </w:pPr>
      <w:r>
        <w:rPr>
          <w:noProof/>
        </w:rPr>
        <w:t>5.2.3.2.3.2</w:t>
      </w:r>
      <w:r>
        <w:rPr>
          <w:rFonts w:asciiTheme="minorHAnsi" w:eastAsiaTheme="minorEastAsia" w:hAnsiTheme="minorHAnsi" w:cstheme="minorBidi"/>
          <w:noProof/>
          <w:kern w:val="2"/>
          <w:sz w:val="22"/>
          <w:szCs w:val="22"/>
          <w:lang w:eastAsia="ja-JP"/>
          <w14:ligatures w14:val="standardContextual"/>
        </w:rPr>
        <w:tab/>
      </w:r>
      <w:r>
        <w:rPr>
          <w:noProof/>
        </w:rPr>
        <w:t>GET</w:t>
      </w:r>
      <w:r>
        <w:rPr>
          <w:noProof/>
        </w:rPr>
        <w:tab/>
      </w:r>
      <w:r>
        <w:rPr>
          <w:noProof/>
        </w:rPr>
        <w:fldChar w:fldCharType="begin" w:fldLock="1"/>
      </w:r>
      <w:r>
        <w:rPr>
          <w:noProof/>
        </w:rPr>
        <w:instrText xml:space="preserve"> PAGEREF _Toc162009265 \h </w:instrText>
      </w:r>
      <w:r>
        <w:rPr>
          <w:noProof/>
        </w:rPr>
      </w:r>
      <w:r>
        <w:rPr>
          <w:noProof/>
        </w:rPr>
        <w:fldChar w:fldCharType="separate"/>
      </w:r>
      <w:r>
        <w:rPr>
          <w:noProof/>
        </w:rPr>
        <w:t>57</w:t>
      </w:r>
      <w:r>
        <w:rPr>
          <w:noProof/>
        </w:rPr>
        <w:fldChar w:fldCharType="end"/>
      </w:r>
    </w:p>
    <w:p w14:paraId="2B0C0C68" w14:textId="49A67FFB"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5.2.3.2.4</w:t>
      </w:r>
      <w:r>
        <w:rPr>
          <w:rFonts w:asciiTheme="minorHAnsi" w:eastAsiaTheme="minorEastAsia" w:hAnsiTheme="minorHAnsi" w:cstheme="minorBidi"/>
          <w:noProof/>
          <w:kern w:val="2"/>
          <w:sz w:val="22"/>
          <w:szCs w:val="22"/>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_Toc162009266 \h </w:instrText>
      </w:r>
      <w:r>
        <w:rPr>
          <w:noProof/>
        </w:rPr>
      </w:r>
      <w:r>
        <w:rPr>
          <w:noProof/>
        </w:rPr>
        <w:fldChar w:fldCharType="separate"/>
      </w:r>
      <w:r>
        <w:rPr>
          <w:noProof/>
        </w:rPr>
        <w:t>58</w:t>
      </w:r>
      <w:r>
        <w:rPr>
          <w:noProof/>
        </w:rPr>
        <w:fldChar w:fldCharType="end"/>
      </w:r>
    </w:p>
    <w:p w14:paraId="0844C1A9" w14:textId="4F5878B9" w:rsidR="00BE2522" w:rsidRDefault="00BE2522">
      <w:pPr>
        <w:pStyle w:val="TOC4"/>
        <w:rPr>
          <w:rFonts w:asciiTheme="minorHAnsi" w:eastAsiaTheme="minorEastAsia" w:hAnsiTheme="minorHAnsi" w:cstheme="minorBidi"/>
          <w:noProof/>
          <w:kern w:val="2"/>
          <w:sz w:val="22"/>
          <w:szCs w:val="22"/>
          <w:lang w:eastAsia="ja-JP"/>
          <w14:ligatures w14:val="standardContextual"/>
        </w:rPr>
      </w:pPr>
      <w:r>
        <w:rPr>
          <w:noProof/>
        </w:rPr>
        <w:t>5.2.3.3</w:t>
      </w:r>
      <w:r>
        <w:rPr>
          <w:rFonts w:asciiTheme="minorHAnsi" w:eastAsiaTheme="minorEastAsia" w:hAnsiTheme="minorHAnsi" w:cstheme="minorBidi"/>
          <w:noProof/>
          <w:kern w:val="2"/>
          <w:sz w:val="22"/>
          <w:szCs w:val="22"/>
          <w:lang w:eastAsia="ja-JP"/>
          <w14:ligatures w14:val="standardContextual"/>
        </w:rPr>
        <w:tab/>
      </w:r>
      <w:r>
        <w:rPr>
          <w:noProof/>
        </w:rPr>
        <w:t>Resource: Individual ADRF ML Model Store Record</w:t>
      </w:r>
      <w:r>
        <w:rPr>
          <w:noProof/>
        </w:rPr>
        <w:tab/>
      </w:r>
      <w:r>
        <w:rPr>
          <w:noProof/>
        </w:rPr>
        <w:fldChar w:fldCharType="begin" w:fldLock="1"/>
      </w:r>
      <w:r>
        <w:rPr>
          <w:noProof/>
        </w:rPr>
        <w:instrText xml:space="preserve"> PAGEREF _Toc162009267 \h </w:instrText>
      </w:r>
      <w:r>
        <w:rPr>
          <w:noProof/>
        </w:rPr>
      </w:r>
      <w:r>
        <w:rPr>
          <w:noProof/>
        </w:rPr>
        <w:fldChar w:fldCharType="separate"/>
      </w:r>
      <w:r>
        <w:rPr>
          <w:noProof/>
        </w:rPr>
        <w:t>58</w:t>
      </w:r>
      <w:r>
        <w:rPr>
          <w:noProof/>
        </w:rPr>
        <w:fldChar w:fldCharType="end"/>
      </w:r>
    </w:p>
    <w:p w14:paraId="50C615A2" w14:textId="0BC97FBE"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5.2.3.3.1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_Toc162009268 \h </w:instrText>
      </w:r>
      <w:r>
        <w:rPr>
          <w:noProof/>
        </w:rPr>
      </w:r>
      <w:r>
        <w:rPr>
          <w:noProof/>
        </w:rPr>
        <w:fldChar w:fldCharType="separate"/>
      </w:r>
      <w:r>
        <w:rPr>
          <w:noProof/>
        </w:rPr>
        <w:t>58</w:t>
      </w:r>
      <w:r>
        <w:rPr>
          <w:noProof/>
        </w:rPr>
        <w:fldChar w:fldCharType="end"/>
      </w:r>
    </w:p>
    <w:p w14:paraId="5A38CC41" w14:textId="56BD0783"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5.2.3.3.2</w:t>
      </w:r>
      <w:r>
        <w:rPr>
          <w:rFonts w:asciiTheme="minorHAnsi" w:eastAsiaTheme="minorEastAsia" w:hAnsiTheme="minorHAnsi" w:cstheme="minorBidi"/>
          <w:noProof/>
          <w:kern w:val="2"/>
          <w:sz w:val="22"/>
          <w:szCs w:val="22"/>
          <w:lang w:eastAsia="ja-JP"/>
          <w14:ligatures w14:val="standardContextual"/>
        </w:rPr>
        <w:tab/>
      </w:r>
      <w:r>
        <w:rPr>
          <w:noProof/>
        </w:rPr>
        <w:t>Resource Definition</w:t>
      </w:r>
      <w:r>
        <w:rPr>
          <w:noProof/>
        </w:rPr>
        <w:tab/>
      </w:r>
      <w:r>
        <w:rPr>
          <w:noProof/>
        </w:rPr>
        <w:fldChar w:fldCharType="begin" w:fldLock="1"/>
      </w:r>
      <w:r>
        <w:rPr>
          <w:noProof/>
        </w:rPr>
        <w:instrText xml:space="preserve"> PAGEREF _Toc162009269 \h </w:instrText>
      </w:r>
      <w:r>
        <w:rPr>
          <w:noProof/>
        </w:rPr>
      </w:r>
      <w:r>
        <w:rPr>
          <w:noProof/>
        </w:rPr>
        <w:fldChar w:fldCharType="separate"/>
      </w:r>
      <w:r>
        <w:rPr>
          <w:noProof/>
        </w:rPr>
        <w:t>58</w:t>
      </w:r>
      <w:r>
        <w:rPr>
          <w:noProof/>
        </w:rPr>
        <w:fldChar w:fldCharType="end"/>
      </w:r>
    </w:p>
    <w:p w14:paraId="5000C2BD" w14:textId="0C3F45E8"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5.2.3.3.3</w:t>
      </w:r>
      <w:r>
        <w:rPr>
          <w:rFonts w:asciiTheme="minorHAnsi" w:eastAsiaTheme="minorEastAsia" w:hAnsiTheme="minorHAnsi" w:cstheme="minorBidi"/>
          <w:noProof/>
          <w:kern w:val="2"/>
          <w:sz w:val="22"/>
          <w:szCs w:val="22"/>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_Toc162009270 \h </w:instrText>
      </w:r>
      <w:r>
        <w:rPr>
          <w:noProof/>
        </w:rPr>
      </w:r>
      <w:r>
        <w:rPr>
          <w:noProof/>
        </w:rPr>
        <w:fldChar w:fldCharType="separate"/>
      </w:r>
      <w:r>
        <w:rPr>
          <w:noProof/>
        </w:rPr>
        <w:t>58</w:t>
      </w:r>
      <w:r>
        <w:rPr>
          <w:noProof/>
        </w:rPr>
        <w:fldChar w:fldCharType="end"/>
      </w:r>
    </w:p>
    <w:p w14:paraId="483BA06E" w14:textId="59B89380" w:rsidR="00BE2522" w:rsidRDefault="00BE2522">
      <w:pPr>
        <w:pStyle w:val="TOC6"/>
        <w:rPr>
          <w:rFonts w:asciiTheme="minorHAnsi" w:eastAsiaTheme="minorEastAsia" w:hAnsiTheme="minorHAnsi" w:cstheme="minorBidi"/>
          <w:noProof/>
          <w:kern w:val="2"/>
          <w:sz w:val="22"/>
          <w:szCs w:val="22"/>
          <w:lang w:eastAsia="ja-JP"/>
          <w14:ligatures w14:val="standardContextual"/>
        </w:rPr>
      </w:pPr>
      <w:r>
        <w:rPr>
          <w:noProof/>
        </w:rPr>
        <w:t>5.2.3.3.3.1</w:t>
      </w:r>
      <w:r>
        <w:rPr>
          <w:rFonts w:asciiTheme="minorHAnsi" w:eastAsiaTheme="minorEastAsia" w:hAnsiTheme="minorHAnsi" w:cstheme="minorBidi"/>
          <w:noProof/>
          <w:kern w:val="2"/>
          <w:sz w:val="22"/>
          <w:szCs w:val="22"/>
          <w:lang w:eastAsia="ja-JP"/>
          <w14:ligatures w14:val="standardContextual"/>
        </w:rPr>
        <w:tab/>
      </w:r>
      <w:r>
        <w:rPr>
          <w:noProof/>
        </w:rPr>
        <w:t>DELETE</w:t>
      </w:r>
      <w:r>
        <w:rPr>
          <w:noProof/>
        </w:rPr>
        <w:tab/>
      </w:r>
      <w:r>
        <w:rPr>
          <w:noProof/>
        </w:rPr>
        <w:fldChar w:fldCharType="begin" w:fldLock="1"/>
      </w:r>
      <w:r>
        <w:rPr>
          <w:noProof/>
        </w:rPr>
        <w:instrText xml:space="preserve"> PAGEREF _Toc162009271 \h </w:instrText>
      </w:r>
      <w:r>
        <w:rPr>
          <w:noProof/>
        </w:rPr>
      </w:r>
      <w:r>
        <w:rPr>
          <w:noProof/>
        </w:rPr>
        <w:fldChar w:fldCharType="separate"/>
      </w:r>
      <w:r>
        <w:rPr>
          <w:noProof/>
        </w:rPr>
        <w:t>58</w:t>
      </w:r>
      <w:r>
        <w:rPr>
          <w:noProof/>
        </w:rPr>
        <w:fldChar w:fldCharType="end"/>
      </w:r>
    </w:p>
    <w:p w14:paraId="328678A6" w14:textId="63E17324"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5.2.3.3.4</w:t>
      </w:r>
      <w:r>
        <w:rPr>
          <w:rFonts w:asciiTheme="minorHAnsi" w:eastAsiaTheme="minorEastAsia" w:hAnsiTheme="minorHAnsi" w:cstheme="minorBidi"/>
          <w:noProof/>
          <w:kern w:val="2"/>
          <w:sz w:val="22"/>
          <w:szCs w:val="22"/>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_Toc162009272 \h </w:instrText>
      </w:r>
      <w:r>
        <w:rPr>
          <w:noProof/>
        </w:rPr>
      </w:r>
      <w:r>
        <w:rPr>
          <w:noProof/>
        </w:rPr>
        <w:fldChar w:fldCharType="separate"/>
      </w:r>
      <w:r>
        <w:rPr>
          <w:noProof/>
        </w:rPr>
        <w:t>60</w:t>
      </w:r>
      <w:r>
        <w:rPr>
          <w:noProof/>
        </w:rPr>
        <w:fldChar w:fldCharType="end"/>
      </w:r>
    </w:p>
    <w:p w14:paraId="6BCF463A" w14:textId="05A50C1D" w:rsidR="00BE2522" w:rsidRDefault="00BE2522">
      <w:pPr>
        <w:pStyle w:val="TOC3"/>
        <w:rPr>
          <w:rFonts w:asciiTheme="minorHAnsi" w:eastAsiaTheme="minorEastAsia" w:hAnsiTheme="minorHAnsi" w:cstheme="minorBidi"/>
          <w:noProof/>
          <w:kern w:val="2"/>
          <w:sz w:val="22"/>
          <w:szCs w:val="22"/>
          <w:lang w:eastAsia="ja-JP"/>
          <w14:ligatures w14:val="standardContextual"/>
        </w:rPr>
      </w:pPr>
      <w:r>
        <w:rPr>
          <w:noProof/>
        </w:rPr>
        <w:t>5.2.4</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_Toc162009273 \h </w:instrText>
      </w:r>
      <w:r>
        <w:rPr>
          <w:noProof/>
        </w:rPr>
      </w:r>
      <w:r>
        <w:rPr>
          <w:noProof/>
        </w:rPr>
        <w:fldChar w:fldCharType="separate"/>
      </w:r>
      <w:r>
        <w:rPr>
          <w:noProof/>
        </w:rPr>
        <w:t>60</w:t>
      </w:r>
      <w:r>
        <w:rPr>
          <w:noProof/>
        </w:rPr>
        <w:fldChar w:fldCharType="end"/>
      </w:r>
    </w:p>
    <w:p w14:paraId="09C61BAE" w14:textId="1EC04EC9" w:rsidR="00BE2522" w:rsidRDefault="00BE2522">
      <w:pPr>
        <w:pStyle w:val="TOC4"/>
        <w:rPr>
          <w:rFonts w:asciiTheme="minorHAnsi" w:eastAsiaTheme="minorEastAsia" w:hAnsiTheme="minorHAnsi" w:cstheme="minorBidi"/>
          <w:noProof/>
          <w:kern w:val="2"/>
          <w:sz w:val="22"/>
          <w:szCs w:val="22"/>
          <w:lang w:eastAsia="ja-JP"/>
          <w14:ligatures w14:val="standardContextual"/>
        </w:rPr>
      </w:pPr>
      <w:r>
        <w:rPr>
          <w:noProof/>
        </w:rPr>
        <w:t>5.2.4.1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_Toc162009274 \h </w:instrText>
      </w:r>
      <w:r>
        <w:rPr>
          <w:noProof/>
        </w:rPr>
      </w:r>
      <w:r>
        <w:rPr>
          <w:noProof/>
        </w:rPr>
        <w:fldChar w:fldCharType="separate"/>
      </w:r>
      <w:r>
        <w:rPr>
          <w:noProof/>
        </w:rPr>
        <w:t>60</w:t>
      </w:r>
      <w:r>
        <w:rPr>
          <w:noProof/>
        </w:rPr>
        <w:fldChar w:fldCharType="end"/>
      </w:r>
    </w:p>
    <w:p w14:paraId="10209863" w14:textId="0A009947" w:rsidR="00BE2522" w:rsidRDefault="00BE2522">
      <w:pPr>
        <w:pStyle w:val="TOC4"/>
        <w:rPr>
          <w:rFonts w:asciiTheme="minorHAnsi" w:eastAsiaTheme="minorEastAsia" w:hAnsiTheme="minorHAnsi" w:cstheme="minorBidi"/>
          <w:noProof/>
          <w:kern w:val="2"/>
          <w:sz w:val="22"/>
          <w:szCs w:val="22"/>
          <w:lang w:eastAsia="ja-JP"/>
          <w14:ligatures w14:val="standardContextual"/>
        </w:rPr>
      </w:pPr>
      <w:r>
        <w:rPr>
          <w:noProof/>
        </w:rPr>
        <w:t>5.2.4.4</w:t>
      </w:r>
      <w:r>
        <w:rPr>
          <w:rFonts w:asciiTheme="minorHAnsi" w:eastAsiaTheme="minorEastAsia" w:hAnsiTheme="minorHAnsi" w:cstheme="minorBidi"/>
          <w:noProof/>
          <w:kern w:val="2"/>
          <w:sz w:val="22"/>
          <w:szCs w:val="22"/>
          <w:lang w:eastAsia="ja-JP"/>
          <w14:ligatures w14:val="standardContextual"/>
        </w:rPr>
        <w:tab/>
      </w:r>
      <w:r>
        <w:rPr>
          <w:noProof/>
        </w:rPr>
        <w:t>Operation: remove-stored-mlmodel</w:t>
      </w:r>
      <w:r>
        <w:rPr>
          <w:noProof/>
        </w:rPr>
        <w:tab/>
      </w:r>
      <w:r>
        <w:rPr>
          <w:noProof/>
        </w:rPr>
        <w:fldChar w:fldCharType="begin" w:fldLock="1"/>
      </w:r>
      <w:r>
        <w:rPr>
          <w:noProof/>
        </w:rPr>
        <w:instrText xml:space="preserve"> PAGEREF _Toc162009275 \h </w:instrText>
      </w:r>
      <w:r>
        <w:rPr>
          <w:noProof/>
        </w:rPr>
      </w:r>
      <w:r>
        <w:rPr>
          <w:noProof/>
        </w:rPr>
        <w:fldChar w:fldCharType="separate"/>
      </w:r>
      <w:r>
        <w:rPr>
          <w:noProof/>
        </w:rPr>
        <w:t>60</w:t>
      </w:r>
      <w:r>
        <w:rPr>
          <w:noProof/>
        </w:rPr>
        <w:fldChar w:fldCharType="end"/>
      </w:r>
    </w:p>
    <w:p w14:paraId="4D82CDF4" w14:textId="594A1F71"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5.2.4.4.1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_Toc162009276 \h </w:instrText>
      </w:r>
      <w:r>
        <w:rPr>
          <w:noProof/>
        </w:rPr>
      </w:r>
      <w:r>
        <w:rPr>
          <w:noProof/>
        </w:rPr>
        <w:fldChar w:fldCharType="separate"/>
      </w:r>
      <w:r>
        <w:rPr>
          <w:noProof/>
        </w:rPr>
        <w:t>60</w:t>
      </w:r>
      <w:r>
        <w:rPr>
          <w:noProof/>
        </w:rPr>
        <w:fldChar w:fldCharType="end"/>
      </w:r>
    </w:p>
    <w:p w14:paraId="2E23E820" w14:textId="4E12B6CF"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5.2.4.4.2</w:t>
      </w:r>
      <w:r>
        <w:rPr>
          <w:rFonts w:asciiTheme="minorHAnsi" w:eastAsiaTheme="minorEastAsia"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_Toc162009277 \h </w:instrText>
      </w:r>
      <w:r>
        <w:rPr>
          <w:noProof/>
        </w:rPr>
      </w:r>
      <w:r>
        <w:rPr>
          <w:noProof/>
        </w:rPr>
        <w:fldChar w:fldCharType="separate"/>
      </w:r>
      <w:r>
        <w:rPr>
          <w:noProof/>
        </w:rPr>
        <w:t>60</w:t>
      </w:r>
      <w:r>
        <w:rPr>
          <w:noProof/>
        </w:rPr>
        <w:fldChar w:fldCharType="end"/>
      </w:r>
    </w:p>
    <w:p w14:paraId="328CEF57" w14:textId="26ADA636" w:rsidR="00BE2522" w:rsidRDefault="00BE2522">
      <w:pPr>
        <w:pStyle w:val="TOC3"/>
        <w:rPr>
          <w:rFonts w:asciiTheme="minorHAnsi" w:eastAsiaTheme="minorEastAsia" w:hAnsiTheme="minorHAnsi" w:cstheme="minorBidi"/>
          <w:noProof/>
          <w:kern w:val="2"/>
          <w:sz w:val="22"/>
          <w:szCs w:val="22"/>
          <w:lang w:eastAsia="ja-JP"/>
          <w14:ligatures w14:val="standardContextual"/>
        </w:rPr>
      </w:pPr>
      <w:r w:rsidRPr="008A4616">
        <w:rPr>
          <w:noProof/>
          <w:lang w:val="en-US"/>
        </w:rPr>
        <w:t>5.2.5</w:t>
      </w:r>
      <w:r>
        <w:rPr>
          <w:rFonts w:asciiTheme="minorHAnsi" w:eastAsiaTheme="minorEastAsia" w:hAnsiTheme="minorHAnsi" w:cstheme="minorBidi"/>
          <w:noProof/>
          <w:kern w:val="2"/>
          <w:sz w:val="22"/>
          <w:szCs w:val="22"/>
          <w:lang w:eastAsia="ja-JP"/>
          <w14:ligatures w14:val="standardContextual"/>
        </w:rPr>
        <w:tab/>
      </w:r>
      <w:r w:rsidRPr="008A4616">
        <w:rPr>
          <w:noProof/>
          <w:lang w:val="en-US"/>
        </w:rPr>
        <w:t>Notifications</w:t>
      </w:r>
      <w:r>
        <w:rPr>
          <w:noProof/>
        </w:rPr>
        <w:tab/>
      </w:r>
      <w:r>
        <w:rPr>
          <w:noProof/>
        </w:rPr>
        <w:fldChar w:fldCharType="begin" w:fldLock="1"/>
      </w:r>
      <w:r>
        <w:rPr>
          <w:noProof/>
        </w:rPr>
        <w:instrText xml:space="preserve"> PAGEREF _Toc162009278 \h </w:instrText>
      </w:r>
      <w:r>
        <w:rPr>
          <w:noProof/>
        </w:rPr>
      </w:r>
      <w:r>
        <w:rPr>
          <w:noProof/>
        </w:rPr>
        <w:fldChar w:fldCharType="separate"/>
      </w:r>
      <w:r>
        <w:rPr>
          <w:noProof/>
        </w:rPr>
        <w:t>61</w:t>
      </w:r>
      <w:r>
        <w:rPr>
          <w:noProof/>
        </w:rPr>
        <w:fldChar w:fldCharType="end"/>
      </w:r>
    </w:p>
    <w:p w14:paraId="63C69CAB" w14:textId="28E3D840" w:rsidR="00BE2522" w:rsidRDefault="00BE2522">
      <w:pPr>
        <w:pStyle w:val="TOC3"/>
        <w:rPr>
          <w:rFonts w:asciiTheme="minorHAnsi" w:eastAsiaTheme="minorEastAsia" w:hAnsiTheme="minorHAnsi" w:cstheme="minorBidi"/>
          <w:noProof/>
          <w:kern w:val="2"/>
          <w:sz w:val="22"/>
          <w:szCs w:val="22"/>
          <w:lang w:eastAsia="ja-JP"/>
          <w14:ligatures w14:val="standardContextual"/>
        </w:rPr>
      </w:pPr>
      <w:r>
        <w:rPr>
          <w:noProof/>
        </w:rPr>
        <w:t>5.2.6</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_Toc162009279 \h </w:instrText>
      </w:r>
      <w:r>
        <w:rPr>
          <w:noProof/>
        </w:rPr>
      </w:r>
      <w:r>
        <w:rPr>
          <w:noProof/>
        </w:rPr>
        <w:fldChar w:fldCharType="separate"/>
      </w:r>
      <w:r>
        <w:rPr>
          <w:noProof/>
        </w:rPr>
        <w:t>61</w:t>
      </w:r>
      <w:r>
        <w:rPr>
          <w:noProof/>
        </w:rPr>
        <w:fldChar w:fldCharType="end"/>
      </w:r>
    </w:p>
    <w:p w14:paraId="55753193" w14:textId="647D944C" w:rsidR="00BE2522" w:rsidRDefault="00BE2522">
      <w:pPr>
        <w:pStyle w:val="TOC4"/>
        <w:rPr>
          <w:rFonts w:asciiTheme="minorHAnsi" w:eastAsiaTheme="minorEastAsia" w:hAnsiTheme="minorHAnsi" w:cstheme="minorBidi"/>
          <w:noProof/>
          <w:kern w:val="2"/>
          <w:sz w:val="22"/>
          <w:szCs w:val="22"/>
          <w:lang w:eastAsia="ja-JP"/>
          <w14:ligatures w14:val="standardContextual"/>
        </w:rPr>
      </w:pPr>
      <w:r>
        <w:rPr>
          <w:noProof/>
        </w:rPr>
        <w:t>5.2.6.1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_Toc162009280 \h </w:instrText>
      </w:r>
      <w:r>
        <w:rPr>
          <w:noProof/>
        </w:rPr>
      </w:r>
      <w:r>
        <w:rPr>
          <w:noProof/>
        </w:rPr>
        <w:fldChar w:fldCharType="separate"/>
      </w:r>
      <w:r>
        <w:rPr>
          <w:noProof/>
        </w:rPr>
        <w:t>61</w:t>
      </w:r>
      <w:r>
        <w:rPr>
          <w:noProof/>
        </w:rPr>
        <w:fldChar w:fldCharType="end"/>
      </w:r>
    </w:p>
    <w:p w14:paraId="0BFBABFF" w14:textId="59E50101" w:rsidR="00BE2522" w:rsidRDefault="00BE2522">
      <w:pPr>
        <w:pStyle w:val="TOC4"/>
        <w:rPr>
          <w:rFonts w:asciiTheme="minorHAnsi" w:eastAsiaTheme="minorEastAsia" w:hAnsiTheme="minorHAnsi" w:cstheme="minorBidi"/>
          <w:noProof/>
          <w:kern w:val="2"/>
          <w:sz w:val="22"/>
          <w:szCs w:val="22"/>
          <w:lang w:eastAsia="ja-JP"/>
          <w14:ligatures w14:val="standardContextual"/>
        </w:rPr>
      </w:pPr>
      <w:r w:rsidRPr="008A4616">
        <w:rPr>
          <w:noProof/>
          <w:lang w:val="en-US"/>
        </w:rPr>
        <w:t>5.2.6.2</w:t>
      </w:r>
      <w:r>
        <w:rPr>
          <w:rFonts w:asciiTheme="minorHAnsi" w:eastAsiaTheme="minorEastAsia" w:hAnsiTheme="minorHAnsi" w:cstheme="minorBidi"/>
          <w:noProof/>
          <w:kern w:val="2"/>
          <w:sz w:val="22"/>
          <w:szCs w:val="22"/>
          <w:lang w:eastAsia="ja-JP"/>
          <w14:ligatures w14:val="standardContextual"/>
        </w:rPr>
        <w:tab/>
      </w:r>
      <w:r w:rsidRPr="008A4616">
        <w:rPr>
          <w:noProof/>
          <w:lang w:val="en-US"/>
        </w:rPr>
        <w:t>Structured data types</w:t>
      </w:r>
      <w:r>
        <w:rPr>
          <w:noProof/>
        </w:rPr>
        <w:tab/>
      </w:r>
      <w:r>
        <w:rPr>
          <w:noProof/>
        </w:rPr>
        <w:fldChar w:fldCharType="begin" w:fldLock="1"/>
      </w:r>
      <w:r>
        <w:rPr>
          <w:noProof/>
        </w:rPr>
        <w:instrText xml:space="preserve"> PAGEREF _Toc162009281 \h </w:instrText>
      </w:r>
      <w:r>
        <w:rPr>
          <w:noProof/>
        </w:rPr>
      </w:r>
      <w:r>
        <w:rPr>
          <w:noProof/>
        </w:rPr>
        <w:fldChar w:fldCharType="separate"/>
      </w:r>
      <w:r>
        <w:rPr>
          <w:noProof/>
        </w:rPr>
        <w:t>62</w:t>
      </w:r>
      <w:r>
        <w:rPr>
          <w:noProof/>
        </w:rPr>
        <w:fldChar w:fldCharType="end"/>
      </w:r>
    </w:p>
    <w:p w14:paraId="51021613" w14:textId="73E282CA"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lastRenderedPageBreak/>
        <w:t>5.2.6.2.1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_Toc162009282 \h </w:instrText>
      </w:r>
      <w:r>
        <w:rPr>
          <w:noProof/>
        </w:rPr>
      </w:r>
      <w:r>
        <w:rPr>
          <w:noProof/>
        </w:rPr>
        <w:fldChar w:fldCharType="separate"/>
      </w:r>
      <w:r>
        <w:rPr>
          <w:noProof/>
        </w:rPr>
        <w:t>62</w:t>
      </w:r>
      <w:r>
        <w:rPr>
          <w:noProof/>
        </w:rPr>
        <w:fldChar w:fldCharType="end"/>
      </w:r>
    </w:p>
    <w:p w14:paraId="5815B8D5" w14:textId="3B86D6D0"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5.2.6.2.2</w:t>
      </w:r>
      <w:r>
        <w:rPr>
          <w:rFonts w:asciiTheme="minorHAnsi" w:eastAsiaTheme="minorEastAsia" w:hAnsiTheme="minorHAnsi" w:cstheme="minorBidi"/>
          <w:noProof/>
          <w:kern w:val="2"/>
          <w:sz w:val="22"/>
          <w:szCs w:val="22"/>
          <w:lang w:eastAsia="ja-JP"/>
          <w14:ligatures w14:val="standardContextual"/>
        </w:rPr>
        <w:tab/>
      </w:r>
      <w:r>
        <w:rPr>
          <w:noProof/>
        </w:rPr>
        <w:t>Type: NadrfMLModelStoreRecord</w:t>
      </w:r>
      <w:r>
        <w:rPr>
          <w:noProof/>
        </w:rPr>
        <w:tab/>
      </w:r>
      <w:r>
        <w:rPr>
          <w:noProof/>
        </w:rPr>
        <w:fldChar w:fldCharType="begin" w:fldLock="1"/>
      </w:r>
      <w:r>
        <w:rPr>
          <w:noProof/>
        </w:rPr>
        <w:instrText xml:space="preserve"> PAGEREF _Toc162009283 \h </w:instrText>
      </w:r>
      <w:r>
        <w:rPr>
          <w:noProof/>
        </w:rPr>
      </w:r>
      <w:r>
        <w:rPr>
          <w:noProof/>
        </w:rPr>
        <w:fldChar w:fldCharType="separate"/>
      </w:r>
      <w:r>
        <w:rPr>
          <w:noProof/>
        </w:rPr>
        <w:t>62</w:t>
      </w:r>
      <w:r>
        <w:rPr>
          <w:noProof/>
        </w:rPr>
        <w:fldChar w:fldCharType="end"/>
      </w:r>
    </w:p>
    <w:p w14:paraId="5460ACBA" w14:textId="724883D3"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5.2.6.2.3</w:t>
      </w:r>
      <w:r>
        <w:rPr>
          <w:rFonts w:asciiTheme="minorHAnsi" w:eastAsiaTheme="minorEastAsia" w:hAnsiTheme="minorHAnsi" w:cstheme="minorBidi"/>
          <w:noProof/>
          <w:kern w:val="2"/>
          <w:sz w:val="22"/>
          <w:szCs w:val="22"/>
          <w:lang w:eastAsia="ja-JP"/>
          <w14:ligatures w14:val="standardContextual"/>
        </w:rPr>
        <w:tab/>
      </w:r>
      <w:r>
        <w:rPr>
          <w:noProof/>
        </w:rPr>
        <w:t>Type: MLModelInfo</w:t>
      </w:r>
      <w:r>
        <w:rPr>
          <w:noProof/>
        </w:rPr>
        <w:tab/>
      </w:r>
      <w:r>
        <w:rPr>
          <w:noProof/>
        </w:rPr>
        <w:fldChar w:fldCharType="begin" w:fldLock="1"/>
      </w:r>
      <w:r>
        <w:rPr>
          <w:noProof/>
        </w:rPr>
        <w:instrText xml:space="preserve"> PAGEREF _Toc162009284 \h </w:instrText>
      </w:r>
      <w:r>
        <w:rPr>
          <w:noProof/>
        </w:rPr>
      </w:r>
      <w:r>
        <w:rPr>
          <w:noProof/>
        </w:rPr>
        <w:fldChar w:fldCharType="separate"/>
      </w:r>
      <w:r>
        <w:rPr>
          <w:noProof/>
        </w:rPr>
        <w:t>63</w:t>
      </w:r>
      <w:r>
        <w:rPr>
          <w:noProof/>
        </w:rPr>
        <w:fldChar w:fldCharType="end"/>
      </w:r>
    </w:p>
    <w:p w14:paraId="1BCF443F" w14:textId="529889FF"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5.2.6.2.4</w:t>
      </w:r>
      <w:r>
        <w:rPr>
          <w:rFonts w:asciiTheme="minorHAnsi" w:eastAsiaTheme="minorEastAsia" w:hAnsiTheme="minorHAnsi" w:cstheme="minorBidi"/>
          <w:noProof/>
          <w:kern w:val="2"/>
          <w:sz w:val="22"/>
          <w:szCs w:val="22"/>
          <w:lang w:eastAsia="ja-JP"/>
          <w14:ligatures w14:val="standardContextual"/>
        </w:rPr>
        <w:tab/>
      </w:r>
      <w:r>
        <w:rPr>
          <w:noProof/>
        </w:rPr>
        <w:t>Type: MLModel</w:t>
      </w:r>
      <w:r>
        <w:rPr>
          <w:noProof/>
        </w:rPr>
        <w:tab/>
      </w:r>
      <w:r>
        <w:rPr>
          <w:noProof/>
        </w:rPr>
        <w:fldChar w:fldCharType="begin" w:fldLock="1"/>
      </w:r>
      <w:r>
        <w:rPr>
          <w:noProof/>
        </w:rPr>
        <w:instrText xml:space="preserve"> PAGEREF _Toc162009285 \h </w:instrText>
      </w:r>
      <w:r>
        <w:rPr>
          <w:noProof/>
        </w:rPr>
      </w:r>
      <w:r>
        <w:rPr>
          <w:noProof/>
        </w:rPr>
        <w:fldChar w:fldCharType="separate"/>
      </w:r>
      <w:r>
        <w:rPr>
          <w:noProof/>
        </w:rPr>
        <w:t>63</w:t>
      </w:r>
      <w:r>
        <w:rPr>
          <w:noProof/>
        </w:rPr>
        <w:fldChar w:fldCharType="end"/>
      </w:r>
    </w:p>
    <w:p w14:paraId="7979F535" w14:textId="3C457132"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5.2.6.2.5</w:t>
      </w:r>
      <w:r>
        <w:rPr>
          <w:rFonts w:asciiTheme="minorHAnsi" w:eastAsiaTheme="minorEastAsia" w:hAnsiTheme="minorHAnsi" w:cstheme="minorBidi"/>
          <w:noProof/>
          <w:kern w:val="2"/>
          <w:sz w:val="22"/>
          <w:szCs w:val="22"/>
          <w:lang w:eastAsia="ja-JP"/>
          <w14:ligatures w14:val="standardContextual"/>
        </w:rPr>
        <w:tab/>
      </w:r>
      <w:r>
        <w:rPr>
          <w:noProof/>
        </w:rPr>
        <w:t>Type: MLModelDelResult</w:t>
      </w:r>
      <w:r>
        <w:rPr>
          <w:noProof/>
        </w:rPr>
        <w:tab/>
      </w:r>
      <w:r>
        <w:rPr>
          <w:noProof/>
        </w:rPr>
        <w:fldChar w:fldCharType="begin" w:fldLock="1"/>
      </w:r>
      <w:r>
        <w:rPr>
          <w:noProof/>
        </w:rPr>
        <w:instrText xml:space="preserve"> PAGEREF _Toc162009286 \h </w:instrText>
      </w:r>
      <w:r>
        <w:rPr>
          <w:noProof/>
        </w:rPr>
      </w:r>
      <w:r>
        <w:rPr>
          <w:noProof/>
        </w:rPr>
        <w:fldChar w:fldCharType="separate"/>
      </w:r>
      <w:r>
        <w:rPr>
          <w:noProof/>
        </w:rPr>
        <w:t>63</w:t>
      </w:r>
      <w:r>
        <w:rPr>
          <w:noProof/>
        </w:rPr>
        <w:fldChar w:fldCharType="end"/>
      </w:r>
    </w:p>
    <w:p w14:paraId="56C0E7AA" w14:textId="70458642"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5.2.6.2.6</w:t>
      </w:r>
      <w:r>
        <w:rPr>
          <w:rFonts w:asciiTheme="minorHAnsi" w:eastAsiaTheme="minorEastAsia" w:hAnsiTheme="minorHAnsi" w:cstheme="minorBidi"/>
          <w:noProof/>
          <w:kern w:val="2"/>
          <w:sz w:val="22"/>
          <w:szCs w:val="22"/>
          <w:lang w:eastAsia="ja-JP"/>
          <w14:ligatures w14:val="standardContextual"/>
        </w:rPr>
        <w:tab/>
      </w:r>
      <w:r>
        <w:rPr>
          <w:noProof/>
        </w:rPr>
        <w:t>Type: AllowedConsumer</w:t>
      </w:r>
      <w:r>
        <w:rPr>
          <w:noProof/>
        </w:rPr>
        <w:tab/>
      </w:r>
      <w:r>
        <w:rPr>
          <w:noProof/>
        </w:rPr>
        <w:fldChar w:fldCharType="begin" w:fldLock="1"/>
      </w:r>
      <w:r>
        <w:rPr>
          <w:noProof/>
        </w:rPr>
        <w:instrText xml:space="preserve"> PAGEREF _Toc162009287 \h </w:instrText>
      </w:r>
      <w:r>
        <w:rPr>
          <w:noProof/>
        </w:rPr>
      </w:r>
      <w:r>
        <w:rPr>
          <w:noProof/>
        </w:rPr>
        <w:fldChar w:fldCharType="separate"/>
      </w:r>
      <w:r>
        <w:rPr>
          <w:noProof/>
        </w:rPr>
        <w:t>63</w:t>
      </w:r>
      <w:r>
        <w:rPr>
          <w:noProof/>
        </w:rPr>
        <w:fldChar w:fldCharType="end"/>
      </w:r>
    </w:p>
    <w:p w14:paraId="418456E0" w14:textId="533A44DA"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5.2.6.2.7</w:t>
      </w:r>
      <w:r>
        <w:rPr>
          <w:rFonts w:asciiTheme="minorHAnsi" w:eastAsiaTheme="minorEastAsia" w:hAnsiTheme="minorHAnsi" w:cstheme="minorBidi"/>
          <w:noProof/>
          <w:kern w:val="2"/>
          <w:sz w:val="22"/>
          <w:szCs w:val="22"/>
          <w:lang w:eastAsia="ja-JP"/>
          <w14:ligatures w14:val="standardContextual"/>
        </w:rPr>
        <w:tab/>
      </w:r>
      <w:r>
        <w:rPr>
          <w:noProof/>
        </w:rPr>
        <w:t>Type: ModelStoreResult</w:t>
      </w:r>
      <w:r>
        <w:rPr>
          <w:noProof/>
        </w:rPr>
        <w:tab/>
      </w:r>
      <w:r>
        <w:rPr>
          <w:noProof/>
        </w:rPr>
        <w:fldChar w:fldCharType="begin" w:fldLock="1"/>
      </w:r>
      <w:r>
        <w:rPr>
          <w:noProof/>
        </w:rPr>
        <w:instrText xml:space="preserve"> PAGEREF _Toc162009288 \h </w:instrText>
      </w:r>
      <w:r>
        <w:rPr>
          <w:noProof/>
        </w:rPr>
      </w:r>
      <w:r>
        <w:rPr>
          <w:noProof/>
        </w:rPr>
        <w:fldChar w:fldCharType="separate"/>
      </w:r>
      <w:r>
        <w:rPr>
          <w:noProof/>
        </w:rPr>
        <w:t>63</w:t>
      </w:r>
      <w:r>
        <w:rPr>
          <w:noProof/>
        </w:rPr>
        <w:fldChar w:fldCharType="end"/>
      </w:r>
    </w:p>
    <w:p w14:paraId="0D059B5B" w14:textId="386B00E9" w:rsidR="00BE2522" w:rsidRDefault="00BE2522">
      <w:pPr>
        <w:pStyle w:val="TOC4"/>
        <w:rPr>
          <w:rFonts w:asciiTheme="minorHAnsi" w:eastAsiaTheme="minorEastAsia" w:hAnsiTheme="minorHAnsi" w:cstheme="minorBidi"/>
          <w:noProof/>
          <w:kern w:val="2"/>
          <w:sz w:val="22"/>
          <w:szCs w:val="22"/>
          <w:lang w:eastAsia="ja-JP"/>
          <w14:ligatures w14:val="standardContextual"/>
        </w:rPr>
      </w:pPr>
      <w:r w:rsidRPr="008A4616">
        <w:rPr>
          <w:noProof/>
          <w:lang w:val="en-US"/>
        </w:rPr>
        <w:t>5.2.6.3</w:t>
      </w:r>
      <w:r>
        <w:rPr>
          <w:rFonts w:asciiTheme="minorHAnsi" w:eastAsiaTheme="minorEastAsia" w:hAnsiTheme="minorHAnsi" w:cstheme="minorBidi"/>
          <w:noProof/>
          <w:kern w:val="2"/>
          <w:sz w:val="22"/>
          <w:szCs w:val="22"/>
          <w:lang w:eastAsia="ja-JP"/>
          <w14:ligatures w14:val="standardContextual"/>
        </w:rPr>
        <w:tab/>
      </w:r>
      <w:r w:rsidRPr="008A4616">
        <w:rPr>
          <w:noProof/>
          <w:lang w:val="en-US"/>
        </w:rPr>
        <w:t>Simple data types and enumerations</w:t>
      </w:r>
      <w:r>
        <w:rPr>
          <w:noProof/>
        </w:rPr>
        <w:tab/>
      </w:r>
      <w:r>
        <w:rPr>
          <w:noProof/>
        </w:rPr>
        <w:fldChar w:fldCharType="begin" w:fldLock="1"/>
      </w:r>
      <w:r>
        <w:rPr>
          <w:noProof/>
        </w:rPr>
        <w:instrText xml:space="preserve"> PAGEREF _Toc162009289 \h </w:instrText>
      </w:r>
      <w:r>
        <w:rPr>
          <w:noProof/>
        </w:rPr>
      </w:r>
      <w:r>
        <w:rPr>
          <w:noProof/>
        </w:rPr>
        <w:fldChar w:fldCharType="separate"/>
      </w:r>
      <w:r>
        <w:rPr>
          <w:noProof/>
        </w:rPr>
        <w:t>64</w:t>
      </w:r>
      <w:r>
        <w:rPr>
          <w:noProof/>
        </w:rPr>
        <w:fldChar w:fldCharType="end"/>
      </w:r>
    </w:p>
    <w:p w14:paraId="2B25AC94" w14:textId="77A1641B" w:rsidR="00BE2522" w:rsidRDefault="00BE2522">
      <w:pPr>
        <w:pStyle w:val="TOC5"/>
        <w:rPr>
          <w:rFonts w:asciiTheme="minorHAnsi" w:eastAsiaTheme="minorEastAsia" w:hAnsiTheme="minorHAnsi" w:cstheme="minorBidi"/>
          <w:noProof/>
          <w:kern w:val="2"/>
          <w:sz w:val="22"/>
          <w:szCs w:val="22"/>
          <w:lang w:eastAsia="ja-JP"/>
          <w14:ligatures w14:val="standardContextual"/>
        </w:rPr>
      </w:pPr>
      <w:r>
        <w:rPr>
          <w:noProof/>
        </w:rPr>
        <w:t>5.2.6.3.2</w:t>
      </w:r>
      <w:r>
        <w:rPr>
          <w:rFonts w:asciiTheme="minorHAnsi" w:eastAsiaTheme="minorEastAsia" w:hAnsiTheme="minorHAnsi" w:cstheme="minorBidi"/>
          <w:noProof/>
          <w:kern w:val="2"/>
          <w:sz w:val="22"/>
          <w:szCs w:val="22"/>
          <w:lang w:eastAsia="ja-JP"/>
          <w14:ligatures w14:val="standardContextual"/>
        </w:rPr>
        <w:tab/>
      </w:r>
      <w:r>
        <w:rPr>
          <w:noProof/>
        </w:rPr>
        <w:t>Enumeration: StoreResult</w:t>
      </w:r>
      <w:r>
        <w:rPr>
          <w:noProof/>
        </w:rPr>
        <w:tab/>
      </w:r>
      <w:r>
        <w:rPr>
          <w:noProof/>
        </w:rPr>
        <w:fldChar w:fldCharType="begin" w:fldLock="1"/>
      </w:r>
      <w:r>
        <w:rPr>
          <w:noProof/>
        </w:rPr>
        <w:instrText xml:space="preserve"> PAGEREF _Toc162009290 \h </w:instrText>
      </w:r>
      <w:r>
        <w:rPr>
          <w:noProof/>
        </w:rPr>
      </w:r>
      <w:r>
        <w:rPr>
          <w:noProof/>
        </w:rPr>
        <w:fldChar w:fldCharType="separate"/>
      </w:r>
      <w:r>
        <w:rPr>
          <w:noProof/>
        </w:rPr>
        <w:t>64</w:t>
      </w:r>
      <w:r>
        <w:rPr>
          <w:noProof/>
        </w:rPr>
        <w:fldChar w:fldCharType="end"/>
      </w:r>
    </w:p>
    <w:p w14:paraId="5F5A7E48" w14:textId="50DCD5FD" w:rsidR="00BE2522" w:rsidRDefault="00BE2522">
      <w:pPr>
        <w:pStyle w:val="TOC4"/>
        <w:rPr>
          <w:rFonts w:asciiTheme="minorHAnsi" w:eastAsiaTheme="minorEastAsia" w:hAnsiTheme="minorHAnsi" w:cstheme="minorBidi"/>
          <w:noProof/>
          <w:kern w:val="2"/>
          <w:sz w:val="22"/>
          <w:szCs w:val="22"/>
          <w:lang w:eastAsia="ja-JP"/>
          <w14:ligatures w14:val="standardContextual"/>
        </w:rPr>
      </w:pPr>
      <w:r w:rsidRPr="008A4616">
        <w:rPr>
          <w:noProof/>
          <w:lang w:val="en-US"/>
        </w:rPr>
        <w:t>5.2.6.4</w:t>
      </w:r>
      <w:r>
        <w:rPr>
          <w:rFonts w:asciiTheme="minorHAnsi" w:eastAsiaTheme="minorEastAsia" w:hAnsiTheme="minorHAnsi" w:cstheme="minorBidi"/>
          <w:noProof/>
          <w:kern w:val="2"/>
          <w:sz w:val="22"/>
          <w:szCs w:val="22"/>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_Toc162009291 \h </w:instrText>
      </w:r>
      <w:r>
        <w:rPr>
          <w:noProof/>
        </w:rPr>
      </w:r>
      <w:r>
        <w:rPr>
          <w:noProof/>
        </w:rPr>
        <w:fldChar w:fldCharType="separate"/>
      </w:r>
      <w:r>
        <w:rPr>
          <w:noProof/>
        </w:rPr>
        <w:t>64</w:t>
      </w:r>
      <w:r>
        <w:rPr>
          <w:noProof/>
        </w:rPr>
        <w:fldChar w:fldCharType="end"/>
      </w:r>
    </w:p>
    <w:p w14:paraId="2DAB8C2A" w14:textId="5A850966" w:rsidR="00BE2522" w:rsidRDefault="00BE2522">
      <w:pPr>
        <w:pStyle w:val="TOC3"/>
        <w:rPr>
          <w:rFonts w:asciiTheme="minorHAnsi" w:eastAsiaTheme="minorEastAsia" w:hAnsiTheme="minorHAnsi" w:cstheme="minorBidi"/>
          <w:noProof/>
          <w:kern w:val="2"/>
          <w:sz w:val="22"/>
          <w:szCs w:val="22"/>
          <w:lang w:eastAsia="ja-JP"/>
          <w14:ligatures w14:val="standardContextual"/>
        </w:rPr>
      </w:pPr>
      <w:r>
        <w:rPr>
          <w:noProof/>
        </w:rPr>
        <w:t>5.2.7</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_Toc162009292 \h </w:instrText>
      </w:r>
      <w:r>
        <w:rPr>
          <w:noProof/>
        </w:rPr>
      </w:r>
      <w:r>
        <w:rPr>
          <w:noProof/>
        </w:rPr>
        <w:fldChar w:fldCharType="separate"/>
      </w:r>
      <w:r>
        <w:rPr>
          <w:noProof/>
        </w:rPr>
        <w:t>64</w:t>
      </w:r>
      <w:r>
        <w:rPr>
          <w:noProof/>
        </w:rPr>
        <w:fldChar w:fldCharType="end"/>
      </w:r>
    </w:p>
    <w:p w14:paraId="292CF256" w14:textId="672E766F" w:rsidR="00BE2522" w:rsidRDefault="00BE2522">
      <w:pPr>
        <w:pStyle w:val="TOC4"/>
        <w:rPr>
          <w:rFonts w:asciiTheme="minorHAnsi" w:eastAsiaTheme="minorEastAsia" w:hAnsiTheme="minorHAnsi" w:cstheme="minorBidi"/>
          <w:noProof/>
          <w:kern w:val="2"/>
          <w:sz w:val="22"/>
          <w:szCs w:val="22"/>
          <w:lang w:eastAsia="ja-JP"/>
          <w14:ligatures w14:val="standardContextual"/>
        </w:rPr>
      </w:pPr>
      <w:r>
        <w:rPr>
          <w:noProof/>
        </w:rPr>
        <w:t>5.2.7.1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_Toc162009293 \h </w:instrText>
      </w:r>
      <w:r>
        <w:rPr>
          <w:noProof/>
        </w:rPr>
      </w:r>
      <w:r>
        <w:rPr>
          <w:noProof/>
        </w:rPr>
        <w:fldChar w:fldCharType="separate"/>
      </w:r>
      <w:r>
        <w:rPr>
          <w:noProof/>
        </w:rPr>
        <w:t>64</w:t>
      </w:r>
      <w:r>
        <w:rPr>
          <w:noProof/>
        </w:rPr>
        <w:fldChar w:fldCharType="end"/>
      </w:r>
    </w:p>
    <w:p w14:paraId="3C59A73B" w14:textId="77DB09A0" w:rsidR="00BE2522" w:rsidRDefault="00BE2522">
      <w:pPr>
        <w:pStyle w:val="TOC4"/>
        <w:rPr>
          <w:rFonts w:asciiTheme="minorHAnsi" w:eastAsiaTheme="minorEastAsia" w:hAnsiTheme="minorHAnsi" w:cstheme="minorBidi"/>
          <w:noProof/>
          <w:kern w:val="2"/>
          <w:sz w:val="22"/>
          <w:szCs w:val="22"/>
          <w:lang w:eastAsia="ja-JP"/>
          <w14:ligatures w14:val="standardContextual"/>
        </w:rPr>
      </w:pPr>
      <w:r>
        <w:rPr>
          <w:noProof/>
        </w:rPr>
        <w:t>5.2.7.2</w:t>
      </w:r>
      <w:r>
        <w:rPr>
          <w:rFonts w:asciiTheme="minorHAnsi" w:eastAsiaTheme="minorEastAsia"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_Toc162009294 \h </w:instrText>
      </w:r>
      <w:r>
        <w:rPr>
          <w:noProof/>
        </w:rPr>
      </w:r>
      <w:r>
        <w:rPr>
          <w:noProof/>
        </w:rPr>
        <w:fldChar w:fldCharType="separate"/>
      </w:r>
      <w:r>
        <w:rPr>
          <w:noProof/>
        </w:rPr>
        <w:t>64</w:t>
      </w:r>
      <w:r>
        <w:rPr>
          <w:noProof/>
        </w:rPr>
        <w:fldChar w:fldCharType="end"/>
      </w:r>
    </w:p>
    <w:p w14:paraId="5671620B" w14:textId="4281D2DE" w:rsidR="00BE2522" w:rsidRDefault="00BE2522">
      <w:pPr>
        <w:pStyle w:val="TOC4"/>
        <w:rPr>
          <w:rFonts w:asciiTheme="minorHAnsi" w:eastAsiaTheme="minorEastAsia" w:hAnsiTheme="minorHAnsi" w:cstheme="minorBidi"/>
          <w:noProof/>
          <w:kern w:val="2"/>
          <w:sz w:val="22"/>
          <w:szCs w:val="22"/>
          <w:lang w:eastAsia="ja-JP"/>
          <w14:ligatures w14:val="standardContextual"/>
        </w:rPr>
      </w:pPr>
      <w:r>
        <w:rPr>
          <w:noProof/>
        </w:rPr>
        <w:t>5.2.7.3</w:t>
      </w:r>
      <w:r>
        <w:rPr>
          <w:rFonts w:asciiTheme="minorHAnsi" w:eastAsiaTheme="minorEastAsia"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_Toc162009295 \h </w:instrText>
      </w:r>
      <w:r>
        <w:rPr>
          <w:noProof/>
        </w:rPr>
      </w:r>
      <w:r>
        <w:rPr>
          <w:noProof/>
        </w:rPr>
        <w:fldChar w:fldCharType="separate"/>
      </w:r>
      <w:r>
        <w:rPr>
          <w:noProof/>
        </w:rPr>
        <w:t>64</w:t>
      </w:r>
      <w:r>
        <w:rPr>
          <w:noProof/>
        </w:rPr>
        <w:fldChar w:fldCharType="end"/>
      </w:r>
    </w:p>
    <w:p w14:paraId="56CB1124" w14:textId="0B350545" w:rsidR="00BE2522" w:rsidRDefault="00BE2522">
      <w:pPr>
        <w:pStyle w:val="TOC3"/>
        <w:rPr>
          <w:rFonts w:asciiTheme="minorHAnsi" w:eastAsiaTheme="minorEastAsia" w:hAnsiTheme="minorHAnsi" w:cstheme="minorBidi"/>
          <w:noProof/>
          <w:kern w:val="2"/>
          <w:sz w:val="22"/>
          <w:szCs w:val="22"/>
          <w:lang w:eastAsia="ja-JP"/>
          <w14:ligatures w14:val="standardContextual"/>
        </w:rPr>
      </w:pPr>
      <w:r>
        <w:rPr>
          <w:noProof/>
        </w:rPr>
        <w:t>5.2.8</w:t>
      </w:r>
      <w:r>
        <w:rPr>
          <w:rFonts w:asciiTheme="minorHAnsi" w:eastAsiaTheme="minorEastAsia" w:hAnsiTheme="minorHAnsi" w:cstheme="minorBidi"/>
          <w:noProof/>
          <w:kern w:val="2"/>
          <w:sz w:val="22"/>
          <w:szCs w:val="22"/>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_Toc162009296 \h </w:instrText>
      </w:r>
      <w:r>
        <w:rPr>
          <w:noProof/>
        </w:rPr>
      </w:r>
      <w:r>
        <w:rPr>
          <w:noProof/>
        </w:rPr>
        <w:fldChar w:fldCharType="separate"/>
      </w:r>
      <w:r>
        <w:rPr>
          <w:noProof/>
        </w:rPr>
        <w:t>65</w:t>
      </w:r>
      <w:r>
        <w:rPr>
          <w:noProof/>
        </w:rPr>
        <w:fldChar w:fldCharType="end"/>
      </w:r>
    </w:p>
    <w:p w14:paraId="475D876A" w14:textId="5B88F137" w:rsidR="00BE2522" w:rsidRDefault="00BE2522">
      <w:pPr>
        <w:pStyle w:val="TOC3"/>
        <w:rPr>
          <w:rFonts w:asciiTheme="minorHAnsi" w:eastAsiaTheme="minorEastAsia" w:hAnsiTheme="minorHAnsi" w:cstheme="minorBidi"/>
          <w:noProof/>
          <w:kern w:val="2"/>
          <w:sz w:val="22"/>
          <w:szCs w:val="22"/>
          <w:lang w:eastAsia="ja-JP"/>
          <w14:ligatures w14:val="standardContextual"/>
        </w:rPr>
      </w:pPr>
      <w:r>
        <w:rPr>
          <w:noProof/>
        </w:rPr>
        <w:t>5.2.9</w:t>
      </w:r>
      <w:r>
        <w:rPr>
          <w:rFonts w:asciiTheme="minorHAnsi" w:eastAsiaTheme="minorEastAsia" w:hAnsiTheme="minorHAnsi" w:cstheme="minorBidi"/>
          <w:noProof/>
          <w:kern w:val="2"/>
          <w:sz w:val="22"/>
          <w:szCs w:val="22"/>
          <w:lang w:eastAsia="ja-JP"/>
          <w14:ligatures w14:val="standardContextual"/>
        </w:rPr>
        <w:tab/>
      </w:r>
      <w:r>
        <w:rPr>
          <w:noProof/>
        </w:rPr>
        <w:t>Security</w:t>
      </w:r>
      <w:r>
        <w:rPr>
          <w:noProof/>
        </w:rPr>
        <w:tab/>
      </w:r>
      <w:r>
        <w:rPr>
          <w:noProof/>
        </w:rPr>
        <w:fldChar w:fldCharType="begin" w:fldLock="1"/>
      </w:r>
      <w:r>
        <w:rPr>
          <w:noProof/>
        </w:rPr>
        <w:instrText xml:space="preserve"> PAGEREF _Toc162009297 \h </w:instrText>
      </w:r>
      <w:r>
        <w:rPr>
          <w:noProof/>
        </w:rPr>
      </w:r>
      <w:r>
        <w:rPr>
          <w:noProof/>
        </w:rPr>
        <w:fldChar w:fldCharType="separate"/>
      </w:r>
      <w:r>
        <w:rPr>
          <w:noProof/>
        </w:rPr>
        <w:t>65</w:t>
      </w:r>
      <w:r>
        <w:rPr>
          <w:noProof/>
        </w:rPr>
        <w:fldChar w:fldCharType="end"/>
      </w:r>
    </w:p>
    <w:p w14:paraId="6A20D894" w14:textId="3BA228C7" w:rsidR="00BE2522" w:rsidRDefault="00BE2522">
      <w:pPr>
        <w:pStyle w:val="TOC8"/>
        <w:rPr>
          <w:rFonts w:asciiTheme="minorHAnsi" w:eastAsiaTheme="minorEastAsia" w:hAnsiTheme="minorHAnsi" w:cstheme="minorBidi"/>
          <w:b w:val="0"/>
          <w:noProof/>
          <w:kern w:val="2"/>
          <w:szCs w:val="22"/>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_Toc162009298 \h </w:instrText>
      </w:r>
      <w:r>
        <w:rPr>
          <w:noProof/>
        </w:rPr>
      </w:r>
      <w:r>
        <w:rPr>
          <w:noProof/>
        </w:rPr>
        <w:fldChar w:fldCharType="separate"/>
      </w:r>
      <w:r>
        <w:rPr>
          <w:noProof/>
        </w:rPr>
        <w:t>66</w:t>
      </w:r>
      <w:r>
        <w:rPr>
          <w:noProof/>
        </w:rPr>
        <w:fldChar w:fldCharType="end"/>
      </w:r>
    </w:p>
    <w:p w14:paraId="09219543" w14:textId="7511252F" w:rsidR="00BE2522" w:rsidRDefault="00BE2522">
      <w:pPr>
        <w:pStyle w:val="TOC1"/>
        <w:rPr>
          <w:rFonts w:asciiTheme="minorHAnsi" w:eastAsiaTheme="minorEastAsia" w:hAnsiTheme="minorHAnsi" w:cstheme="minorBidi"/>
          <w:noProof/>
          <w:kern w:val="2"/>
          <w:szCs w:val="22"/>
          <w:lang w:eastAsia="ja-JP"/>
          <w14:ligatures w14:val="standardContextual"/>
        </w:rPr>
      </w:pPr>
      <w:r>
        <w:rPr>
          <w:noProof/>
        </w:rPr>
        <w:t>A.1</w:t>
      </w:r>
      <w:r>
        <w:rPr>
          <w:rFonts w:asciiTheme="minorHAnsi" w:eastAsiaTheme="minorEastAsia" w:hAnsiTheme="minorHAnsi" w:cstheme="minorBidi"/>
          <w:noProof/>
          <w:kern w:val="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_Toc162009299 \h </w:instrText>
      </w:r>
      <w:r>
        <w:rPr>
          <w:noProof/>
        </w:rPr>
      </w:r>
      <w:r>
        <w:rPr>
          <w:noProof/>
        </w:rPr>
        <w:fldChar w:fldCharType="separate"/>
      </w:r>
      <w:r>
        <w:rPr>
          <w:noProof/>
        </w:rPr>
        <w:t>66</w:t>
      </w:r>
      <w:r>
        <w:rPr>
          <w:noProof/>
        </w:rPr>
        <w:fldChar w:fldCharType="end"/>
      </w:r>
    </w:p>
    <w:p w14:paraId="6867E99A" w14:textId="006C7970" w:rsidR="00BE2522" w:rsidRDefault="00BE2522">
      <w:pPr>
        <w:pStyle w:val="TOC1"/>
        <w:rPr>
          <w:rFonts w:asciiTheme="minorHAnsi" w:eastAsiaTheme="minorEastAsia" w:hAnsiTheme="minorHAnsi" w:cstheme="minorBidi"/>
          <w:noProof/>
          <w:kern w:val="2"/>
          <w:szCs w:val="22"/>
          <w:lang w:eastAsia="ja-JP"/>
          <w14:ligatures w14:val="standardContextual"/>
        </w:rPr>
      </w:pPr>
      <w:r>
        <w:rPr>
          <w:noProof/>
        </w:rPr>
        <w:t>A.2</w:t>
      </w:r>
      <w:r>
        <w:rPr>
          <w:rFonts w:asciiTheme="minorHAnsi" w:eastAsiaTheme="minorEastAsia" w:hAnsiTheme="minorHAnsi" w:cstheme="minorBidi"/>
          <w:noProof/>
          <w:kern w:val="2"/>
          <w:szCs w:val="22"/>
          <w:lang w:eastAsia="ja-JP"/>
          <w14:ligatures w14:val="standardContextual"/>
        </w:rPr>
        <w:tab/>
      </w:r>
      <w:r>
        <w:rPr>
          <w:noProof/>
        </w:rPr>
        <w:t>Nadrf_DataManagement API</w:t>
      </w:r>
      <w:r>
        <w:rPr>
          <w:noProof/>
        </w:rPr>
        <w:tab/>
      </w:r>
      <w:r>
        <w:rPr>
          <w:noProof/>
        </w:rPr>
        <w:fldChar w:fldCharType="begin" w:fldLock="1"/>
      </w:r>
      <w:r>
        <w:rPr>
          <w:noProof/>
        </w:rPr>
        <w:instrText xml:space="preserve"> PAGEREF _Toc162009300 \h </w:instrText>
      </w:r>
      <w:r>
        <w:rPr>
          <w:noProof/>
        </w:rPr>
      </w:r>
      <w:r>
        <w:rPr>
          <w:noProof/>
        </w:rPr>
        <w:fldChar w:fldCharType="separate"/>
      </w:r>
      <w:r>
        <w:rPr>
          <w:noProof/>
        </w:rPr>
        <w:t>66</w:t>
      </w:r>
      <w:r>
        <w:rPr>
          <w:noProof/>
        </w:rPr>
        <w:fldChar w:fldCharType="end"/>
      </w:r>
    </w:p>
    <w:p w14:paraId="7579B6F9" w14:textId="799214F5" w:rsidR="00BE2522" w:rsidRDefault="00BE2522">
      <w:pPr>
        <w:pStyle w:val="TOC1"/>
        <w:rPr>
          <w:rFonts w:asciiTheme="minorHAnsi" w:eastAsiaTheme="minorEastAsia" w:hAnsiTheme="minorHAnsi" w:cstheme="minorBidi"/>
          <w:noProof/>
          <w:kern w:val="2"/>
          <w:szCs w:val="22"/>
          <w:lang w:eastAsia="ja-JP"/>
          <w14:ligatures w14:val="standardContextual"/>
        </w:rPr>
      </w:pPr>
      <w:r>
        <w:rPr>
          <w:noProof/>
        </w:rPr>
        <w:t>A.3</w:t>
      </w:r>
      <w:r>
        <w:rPr>
          <w:rFonts w:asciiTheme="minorHAnsi" w:eastAsiaTheme="minorEastAsia" w:hAnsiTheme="minorHAnsi" w:cstheme="minorBidi"/>
          <w:noProof/>
          <w:kern w:val="2"/>
          <w:szCs w:val="22"/>
          <w:lang w:eastAsia="ja-JP"/>
          <w14:ligatures w14:val="standardContextual"/>
        </w:rPr>
        <w:tab/>
      </w:r>
      <w:r>
        <w:rPr>
          <w:noProof/>
        </w:rPr>
        <w:t>Nadrf_MLModelManagement API</w:t>
      </w:r>
      <w:r>
        <w:rPr>
          <w:noProof/>
        </w:rPr>
        <w:tab/>
      </w:r>
      <w:r>
        <w:rPr>
          <w:noProof/>
        </w:rPr>
        <w:fldChar w:fldCharType="begin" w:fldLock="1"/>
      </w:r>
      <w:r>
        <w:rPr>
          <w:noProof/>
        </w:rPr>
        <w:instrText xml:space="preserve"> PAGEREF _Toc162009301 \h </w:instrText>
      </w:r>
      <w:r>
        <w:rPr>
          <w:noProof/>
        </w:rPr>
      </w:r>
      <w:r>
        <w:rPr>
          <w:noProof/>
        </w:rPr>
        <w:fldChar w:fldCharType="separate"/>
      </w:r>
      <w:r>
        <w:rPr>
          <w:noProof/>
        </w:rPr>
        <w:t>78</w:t>
      </w:r>
      <w:r>
        <w:rPr>
          <w:noProof/>
        </w:rPr>
        <w:fldChar w:fldCharType="end"/>
      </w:r>
    </w:p>
    <w:p w14:paraId="596D5C3A" w14:textId="3055B523" w:rsidR="00BE2522" w:rsidRDefault="00BE2522">
      <w:pPr>
        <w:pStyle w:val="TOC8"/>
        <w:rPr>
          <w:rFonts w:asciiTheme="minorHAnsi" w:eastAsiaTheme="minorEastAsia" w:hAnsiTheme="minorHAnsi" w:cstheme="minorBidi"/>
          <w:b w:val="0"/>
          <w:noProof/>
          <w:kern w:val="2"/>
          <w:szCs w:val="22"/>
          <w:lang w:eastAsia="ja-JP"/>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_Toc162009302 \h </w:instrText>
      </w:r>
      <w:r>
        <w:rPr>
          <w:noProof/>
        </w:rPr>
      </w:r>
      <w:r>
        <w:rPr>
          <w:noProof/>
        </w:rPr>
        <w:fldChar w:fldCharType="separate"/>
      </w:r>
      <w:r>
        <w:rPr>
          <w:noProof/>
        </w:rPr>
        <w:t>84</w:t>
      </w:r>
      <w:r>
        <w:rPr>
          <w:noProof/>
        </w:rPr>
        <w:fldChar w:fldCharType="end"/>
      </w:r>
    </w:p>
    <w:p w14:paraId="15FB20EE" w14:textId="5377FAF4" w:rsidR="00E9750A" w:rsidRDefault="00C07B96">
      <w:r>
        <w:fldChar w:fldCharType="end"/>
      </w:r>
    </w:p>
    <w:p w14:paraId="5E2B1AEF" w14:textId="77777777" w:rsidR="00E9750A" w:rsidRDefault="00A16F12">
      <w:pPr>
        <w:pStyle w:val="Heading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33434720"/>
      <w:bookmarkStart w:id="28" w:name="_Toc138693903"/>
      <w:bookmarkStart w:id="29" w:name="_Toc148535613"/>
      <w:bookmarkStart w:id="30" w:name="_Toc162009104"/>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6B51FD0" w14:textId="77777777" w:rsidR="00E9750A" w:rsidRDefault="00A16F12">
      <w:r>
        <w:t xml:space="preserve">This Technical </w:t>
      </w:r>
      <w:bookmarkStart w:id="31" w:name="spectype3"/>
      <w:r>
        <w:t>Specification</w:t>
      </w:r>
      <w:bookmarkEnd w:id="31"/>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Heading1"/>
      </w:pPr>
      <w:bookmarkStart w:id="32" w:name="introduction"/>
      <w:bookmarkStart w:id="33" w:name="_Toc72766412"/>
      <w:bookmarkStart w:id="34" w:name="_Toc72766985"/>
      <w:bookmarkStart w:id="35" w:name="_Toc120681534"/>
      <w:bookmarkStart w:id="36" w:name="_Toc94020309"/>
      <w:bookmarkStart w:id="37" w:name="_Toc89426524"/>
      <w:bookmarkStart w:id="38" w:name="_Toc97037716"/>
      <w:bookmarkStart w:id="39" w:name="_Toc36812100"/>
      <w:bookmarkStart w:id="40" w:name="_Toc35971369"/>
      <w:bookmarkStart w:id="41" w:name="_Toc73042437"/>
      <w:bookmarkStart w:id="42" w:name="_Toc97034839"/>
      <w:bookmarkStart w:id="43" w:name="_Toc112937838"/>
      <w:bookmarkStart w:id="44" w:name="_Toc114134595"/>
      <w:bookmarkStart w:id="45" w:name="_Toc100939925"/>
      <w:bookmarkStart w:id="46" w:name="_Toc81242781"/>
      <w:bookmarkStart w:id="47" w:name="_Toc104546791"/>
      <w:bookmarkStart w:id="48" w:name="_Toc133434721"/>
      <w:bookmarkStart w:id="49" w:name="_Toc138693904"/>
      <w:bookmarkStart w:id="50" w:name="_Toc148535614"/>
      <w:bookmarkStart w:id="51" w:name="_Toc162009105"/>
      <w:bookmarkEnd w:id="32"/>
      <w:r>
        <w:t>Introduction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Heading1"/>
      </w:pPr>
      <w:r>
        <w:br w:type="page"/>
      </w:r>
      <w:bookmarkStart w:id="52" w:name="_Toc112937839"/>
      <w:bookmarkStart w:id="53" w:name="_Toc81242782"/>
      <w:bookmarkStart w:id="54" w:name="_Toc104546792"/>
      <w:bookmarkStart w:id="55" w:name="_Toc120681535"/>
      <w:bookmarkStart w:id="56" w:name="_Toc94020310"/>
      <w:bookmarkStart w:id="57" w:name="_Toc114134596"/>
      <w:bookmarkStart w:id="58" w:name="_Toc72766986"/>
      <w:bookmarkStart w:id="59" w:name="_Toc510696578"/>
      <w:bookmarkStart w:id="60" w:name="_Toc89426525"/>
      <w:bookmarkStart w:id="61" w:name="_Toc36812101"/>
      <w:bookmarkStart w:id="62" w:name="_Toc97037717"/>
      <w:bookmarkStart w:id="63" w:name="_Toc72766413"/>
      <w:bookmarkStart w:id="64" w:name="_Toc73042438"/>
      <w:bookmarkStart w:id="65" w:name="_Toc35971370"/>
      <w:bookmarkStart w:id="66" w:name="_Toc97034840"/>
      <w:bookmarkStart w:id="67" w:name="_Toc100939926"/>
      <w:bookmarkStart w:id="68" w:name="_Toc133434722"/>
      <w:bookmarkStart w:id="69" w:name="_Toc138693905"/>
      <w:bookmarkStart w:id="70" w:name="_Toc148535615"/>
      <w:bookmarkStart w:id="71" w:name="_Toc162009106"/>
      <w:r>
        <w:lastRenderedPageBreak/>
        <w:t>1</w:t>
      </w:r>
      <w:r>
        <w:tab/>
        <w:t>Scope</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SimSun"/>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Heading1"/>
      </w:pPr>
      <w:bookmarkStart w:id="72" w:name="_Toc35971371"/>
      <w:bookmarkStart w:id="73" w:name="_Toc36812102"/>
      <w:bookmarkStart w:id="74" w:name="_Toc72766414"/>
      <w:bookmarkStart w:id="75" w:name="_Toc510696579"/>
      <w:bookmarkStart w:id="76" w:name="_Toc72766987"/>
      <w:bookmarkStart w:id="77" w:name="_Toc94020311"/>
      <w:bookmarkStart w:id="78" w:name="_Toc73042439"/>
      <w:bookmarkStart w:id="79" w:name="_Toc81242783"/>
      <w:bookmarkStart w:id="80" w:name="_Toc97034841"/>
      <w:bookmarkStart w:id="81" w:name="_Toc120681536"/>
      <w:bookmarkStart w:id="82" w:name="_Toc89426526"/>
      <w:bookmarkStart w:id="83" w:name="_Toc114134597"/>
      <w:bookmarkStart w:id="84" w:name="_Toc112937840"/>
      <w:bookmarkStart w:id="85" w:name="_Toc97037718"/>
      <w:bookmarkStart w:id="86" w:name="_Toc100939927"/>
      <w:bookmarkStart w:id="87" w:name="_Toc104546793"/>
      <w:bookmarkStart w:id="88" w:name="_Toc133434723"/>
      <w:bookmarkStart w:id="89" w:name="_Toc138693906"/>
      <w:bookmarkStart w:id="90" w:name="_Toc148535616"/>
      <w:bookmarkStart w:id="91" w:name="_Toc162009107"/>
      <w:r>
        <w:t>2</w:t>
      </w:r>
      <w:r>
        <w:tab/>
        <w:t>References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92" w:name="OLE_LINK1"/>
      <w:bookmarkStart w:id="93" w:name="OLE_LINK4"/>
      <w:bookmarkStart w:id="94" w:name="OLE_LINK2"/>
      <w:bookmarkStart w:id="95"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2"/>
    <w:bookmarkEnd w:id="93"/>
    <w:bookmarkEnd w:id="94"/>
    <w:bookmarkEnd w:id="95"/>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96" w:name="_Hlk494379671"/>
      <w:r>
        <w:t>Session Management Event Exposure</w:t>
      </w:r>
      <w:bookmarkEnd w:id="96"/>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97" w:name="_Toc97034842"/>
      <w:bookmarkStart w:id="98" w:name="_Toc120681537"/>
      <w:bookmarkStart w:id="99" w:name="_Toc36812103"/>
      <w:bookmarkStart w:id="100" w:name="_Toc72766988"/>
      <w:bookmarkStart w:id="101" w:name="_Toc72766415"/>
      <w:bookmarkStart w:id="102" w:name="_Toc104546794"/>
      <w:bookmarkStart w:id="103" w:name="_Toc100939928"/>
      <w:bookmarkStart w:id="104" w:name="_Toc73042440"/>
      <w:bookmarkStart w:id="105" w:name="_Toc97037719"/>
      <w:bookmarkStart w:id="106" w:name="_Toc89426527"/>
      <w:bookmarkStart w:id="107" w:name="_Toc114134598"/>
      <w:bookmarkStart w:id="108" w:name="_Toc94020312"/>
      <w:bookmarkStart w:id="109" w:name="_Toc35971372"/>
      <w:bookmarkStart w:id="110" w:name="_Toc510696580"/>
      <w:bookmarkStart w:id="111" w:name="_Toc81242784"/>
      <w:bookmarkStart w:id="112"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13" w:name="_Toc133434724"/>
      <w:bookmarkStart w:id="114" w:name="_Toc138693907"/>
      <w:bookmarkStart w:id="115" w:name="_Toc148535617"/>
      <w:r>
        <w:rPr>
          <w:lang w:eastAsia="zh-CN"/>
        </w:rPr>
        <w:t>[27]</w:t>
      </w:r>
      <w:r>
        <w:rPr>
          <w:lang w:eastAsia="zh-CN"/>
        </w:rPr>
        <w:tab/>
      </w:r>
      <w:r>
        <w:rPr>
          <w:noProof/>
        </w:rPr>
        <w:t>3GPP TS 29.515: "5G System; Gateway Mobile Location Services; Stage 3".</w:t>
      </w:r>
    </w:p>
    <w:p w14:paraId="2AC8689F" w14:textId="77777777" w:rsidR="006C34CC" w:rsidRDefault="006C34CC" w:rsidP="006C34CC">
      <w:pPr>
        <w:keepLines/>
        <w:ind w:left="1702" w:hanging="1418"/>
      </w:pPr>
      <w:r>
        <w:rPr>
          <w:lang w:eastAsia="zh-CN"/>
        </w:rPr>
        <w:t>[28]</w:t>
      </w:r>
      <w:r>
        <w:rPr>
          <w:lang w:eastAsia="zh-CN"/>
        </w:rPr>
        <w:tab/>
      </w:r>
      <w:r>
        <w:t>3GPP TS 29.552: "5G System; Network Data Analytics signalling flows; Stage 3"</w:t>
      </w:r>
      <w:r>
        <w:rPr>
          <w:noProof/>
        </w:rPr>
        <w:t>.</w:t>
      </w:r>
    </w:p>
    <w:p w14:paraId="12FDFBC3" w14:textId="77777777" w:rsidR="00E9750A" w:rsidRDefault="00A16F12">
      <w:pPr>
        <w:pStyle w:val="Heading1"/>
      </w:pPr>
      <w:bookmarkStart w:id="116" w:name="_Toc162009108"/>
      <w:r>
        <w:t>3</w:t>
      </w:r>
      <w:r>
        <w:tab/>
        <w:t>Definitions, symbols and abbreviations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4B01A31" w14:textId="77777777" w:rsidR="00E9750A" w:rsidRDefault="00A16F12">
      <w:pPr>
        <w:pStyle w:val="Heading2"/>
      </w:pPr>
      <w:bookmarkStart w:id="117" w:name="_Toc72766416"/>
      <w:bookmarkStart w:id="118" w:name="_Toc94020313"/>
      <w:bookmarkStart w:id="119" w:name="_Toc114134599"/>
      <w:bookmarkStart w:id="120" w:name="_Toc72766989"/>
      <w:bookmarkStart w:id="121" w:name="_Toc35971373"/>
      <w:bookmarkStart w:id="122" w:name="_Toc73042441"/>
      <w:bookmarkStart w:id="123" w:name="_Toc112937842"/>
      <w:bookmarkStart w:id="124" w:name="_Toc120681538"/>
      <w:bookmarkStart w:id="125" w:name="_Toc97037720"/>
      <w:bookmarkStart w:id="126" w:name="_Toc510696581"/>
      <w:bookmarkStart w:id="127" w:name="_Toc100939929"/>
      <w:bookmarkStart w:id="128" w:name="_Toc104546795"/>
      <w:bookmarkStart w:id="129" w:name="_Toc89426528"/>
      <w:bookmarkStart w:id="130" w:name="_Toc36812104"/>
      <w:bookmarkStart w:id="131" w:name="_Toc97034843"/>
      <w:bookmarkStart w:id="132" w:name="_Toc81242785"/>
      <w:bookmarkStart w:id="133" w:name="_Toc133434725"/>
      <w:bookmarkStart w:id="134" w:name="_Toc138693908"/>
      <w:bookmarkStart w:id="135" w:name="_Toc148535618"/>
      <w:bookmarkStart w:id="136" w:name="_Toc162009109"/>
      <w:r>
        <w:t>3.1</w:t>
      </w:r>
      <w:r>
        <w:tab/>
        <w:t>Definitions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62E9A609" w14:textId="77777777" w:rsidR="00E9750A" w:rsidRDefault="00A16F12">
      <w:bookmarkStart w:id="137" w:name="_Toc35971374"/>
      <w:bookmarkStart w:id="138" w:name="_Toc510696582"/>
      <w:bookmarkStart w:id="139" w:name="_Toc97034844"/>
      <w:bookmarkStart w:id="140" w:name="_Toc94020314"/>
      <w:bookmarkStart w:id="141" w:name="_Toc81242786"/>
      <w:bookmarkStart w:id="142" w:name="_Toc72766417"/>
      <w:bookmarkStart w:id="143" w:name="_Toc72766990"/>
      <w:bookmarkStart w:id="144" w:name="_Toc100939930"/>
      <w:bookmarkStart w:id="145" w:name="_Toc104546796"/>
      <w:bookmarkStart w:id="146" w:name="_Toc97037721"/>
      <w:bookmarkStart w:id="147" w:name="_Toc112937843"/>
      <w:bookmarkStart w:id="148" w:name="_Toc73042442"/>
      <w:bookmarkStart w:id="149" w:name="_Toc36812105"/>
      <w:bookmarkStart w:id="150" w:name="_Toc114134600"/>
      <w:bookmarkStart w:id="151" w:name="_Toc89426529"/>
      <w:r>
        <w:t xml:space="preserve">For the purposes of the present document, the terms and definitions given in </w:t>
      </w:r>
      <w:bookmarkStart w:id="152" w:name="OLE_LINK6"/>
      <w:bookmarkStart w:id="153" w:name="OLE_LINK7"/>
      <w:bookmarkStart w:id="154" w:name="OLE_LINK8"/>
      <w:r>
        <w:t xml:space="preserve">3GPP </w:t>
      </w:r>
      <w:bookmarkEnd w:id="152"/>
      <w:bookmarkEnd w:id="153"/>
      <w:bookmarkEnd w:id="154"/>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Heading2"/>
      </w:pPr>
      <w:bookmarkStart w:id="155" w:name="_Toc120681539"/>
      <w:bookmarkStart w:id="156" w:name="_Toc133434726"/>
      <w:bookmarkStart w:id="157" w:name="_Toc138693909"/>
      <w:bookmarkStart w:id="158" w:name="_Toc148535619"/>
      <w:bookmarkStart w:id="159" w:name="_Toc162009110"/>
      <w:r>
        <w:t>3.2</w:t>
      </w:r>
      <w:r>
        <w:tab/>
        <w:t>Symbols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5"/>
      <w:bookmarkEnd w:id="156"/>
      <w:bookmarkEnd w:id="157"/>
      <w:bookmarkEnd w:id="158"/>
      <w:bookmarkEnd w:id="159"/>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Heading2"/>
      </w:pPr>
      <w:bookmarkStart w:id="160" w:name="_Toc112937844"/>
      <w:bookmarkStart w:id="161" w:name="_Toc104546797"/>
      <w:bookmarkStart w:id="162" w:name="_Toc100939931"/>
      <w:bookmarkStart w:id="163" w:name="_Toc81242787"/>
      <w:bookmarkStart w:id="164" w:name="_Toc36812106"/>
      <w:bookmarkStart w:id="165" w:name="_Toc114134601"/>
      <w:bookmarkStart w:id="166" w:name="_Toc89426530"/>
      <w:bookmarkStart w:id="167" w:name="_Toc94020315"/>
      <w:bookmarkStart w:id="168" w:name="_Toc97037722"/>
      <w:bookmarkStart w:id="169" w:name="_Toc73042443"/>
      <w:bookmarkStart w:id="170" w:name="_Toc35971375"/>
      <w:bookmarkStart w:id="171" w:name="_Toc510696583"/>
      <w:bookmarkStart w:id="172" w:name="_Toc97034845"/>
      <w:bookmarkStart w:id="173" w:name="_Toc120681540"/>
      <w:bookmarkStart w:id="174" w:name="_Toc72766991"/>
      <w:bookmarkStart w:id="175" w:name="_Toc72766418"/>
      <w:bookmarkStart w:id="176" w:name="_Toc133434727"/>
      <w:bookmarkStart w:id="177" w:name="_Toc138693910"/>
      <w:bookmarkStart w:id="178" w:name="_Toc148535620"/>
      <w:bookmarkStart w:id="179" w:name="_Toc162009111"/>
      <w:r>
        <w:t>3.3</w:t>
      </w:r>
      <w:r>
        <w:tab/>
        <w:t>Abbreviations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0EC391C5" w14:textId="77777777" w:rsidR="00AE0141" w:rsidRDefault="00AE0141" w:rsidP="00AE0141">
      <w:pPr>
        <w:keepLines/>
        <w:spacing w:after="0"/>
        <w:ind w:left="1702" w:hanging="1418"/>
      </w:pPr>
      <w:r>
        <w:t>GMLC</w:t>
      </w:r>
      <w:r>
        <w:tab/>
        <w:t>Gateway Mobile Location Centre</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180" w:name="_Toc35971377"/>
      <w:bookmarkStart w:id="181" w:name="_Toc36812108"/>
      <w:bookmarkStart w:id="182" w:name="_Toc510696585"/>
      <w:bookmarkStart w:id="183" w:name="_Toc114134602"/>
      <w:bookmarkStart w:id="184" w:name="_Toc94020316"/>
      <w:bookmarkStart w:id="185" w:name="_Toc120681541"/>
      <w:bookmarkStart w:id="186" w:name="_Toc72766992"/>
      <w:bookmarkStart w:id="187" w:name="_Toc97034846"/>
      <w:bookmarkStart w:id="188" w:name="_Toc104546798"/>
      <w:bookmarkStart w:id="189" w:name="_Toc73042444"/>
      <w:bookmarkStart w:id="190" w:name="_Toc97037723"/>
      <w:bookmarkStart w:id="191" w:name="_Toc112937845"/>
      <w:bookmarkStart w:id="192" w:name="_Toc72766419"/>
      <w:bookmarkStart w:id="193" w:name="_Toc81242788"/>
      <w:bookmarkStart w:id="194" w:name="_Toc89426531"/>
      <w:bookmarkStart w:id="195"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Heading1"/>
      </w:pPr>
      <w:bookmarkStart w:id="196" w:name="_Toc133434728"/>
      <w:bookmarkStart w:id="197" w:name="_Toc138693911"/>
      <w:bookmarkStart w:id="198" w:name="_Toc148535621"/>
      <w:bookmarkStart w:id="199" w:name="_Toc162009112"/>
      <w:r>
        <w:lastRenderedPageBreak/>
        <w:t>4</w:t>
      </w:r>
      <w:r>
        <w:tab/>
        <w:t xml:space="preserve">Services offered by the </w:t>
      </w:r>
      <w:bookmarkEnd w:id="180"/>
      <w:bookmarkEnd w:id="181"/>
      <w:bookmarkEnd w:id="182"/>
      <w:r>
        <w:t>ADRF</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55E0619E" w14:textId="77777777" w:rsidR="00E9750A" w:rsidRDefault="00A16F12">
      <w:pPr>
        <w:pStyle w:val="Heading2"/>
      </w:pPr>
      <w:bookmarkStart w:id="200" w:name="_Toc36812109"/>
      <w:bookmarkStart w:id="201" w:name="_Toc97034847"/>
      <w:bookmarkStart w:id="202" w:name="_Toc72766993"/>
      <w:bookmarkStart w:id="203" w:name="_Toc510696586"/>
      <w:bookmarkStart w:id="204" w:name="_Toc97037724"/>
      <w:bookmarkStart w:id="205" w:name="_Toc94020317"/>
      <w:bookmarkStart w:id="206" w:name="_Toc81242789"/>
      <w:bookmarkStart w:id="207" w:name="_Toc72766420"/>
      <w:bookmarkStart w:id="208" w:name="_Toc100939933"/>
      <w:bookmarkStart w:id="209" w:name="_Toc112937846"/>
      <w:bookmarkStart w:id="210" w:name="_Toc114134603"/>
      <w:bookmarkStart w:id="211" w:name="_Toc89426532"/>
      <w:bookmarkStart w:id="212" w:name="_Toc104546799"/>
      <w:bookmarkStart w:id="213" w:name="_Toc120681542"/>
      <w:bookmarkStart w:id="214" w:name="_Toc35971378"/>
      <w:bookmarkStart w:id="215" w:name="_Toc73042445"/>
      <w:bookmarkStart w:id="216" w:name="_Toc133434729"/>
      <w:bookmarkStart w:id="217" w:name="_Toc138693912"/>
      <w:bookmarkStart w:id="218" w:name="_Toc148535622"/>
      <w:bookmarkStart w:id="219" w:name="_Toc162009113"/>
      <w:r>
        <w:t>4.1</w:t>
      </w:r>
      <w:r>
        <w:tab/>
        <w:t>Introduction</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4A4BA4ED" w14:textId="173061F5" w:rsidR="00832B49" w:rsidRDefault="00832B49" w:rsidP="000E2DCF">
      <w:pPr>
        <w:rPr>
          <w:lang w:eastAsia="zh-CN"/>
        </w:rPr>
      </w:pPr>
      <w:bookmarkStart w:id="220" w:name="_Toc94020318"/>
      <w:bookmarkStart w:id="221" w:name="_Toc73042446"/>
      <w:bookmarkStart w:id="222" w:name="_Toc81242790"/>
      <w:bookmarkStart w:id="223" w:name="_Toc89426533"/>
      <w:bookmarkStart w:id="224" w:name="_Toc72766421"/>
      <w:bookmarkStart w:id="225" w:name="_Toc72766994"/>
      <w:bookmarkStart w:id="226" w:name="_Toc114134604"/>
      <w:bookmarkStart w:id="227" w:name="_Toc112937847"/>
      <w:bookmarkStart w:id="228" w:name="_Toc100939934"/>
      <w:bookmarkStart w:id="229" w:name="_Toc120681543"/>
      <w:bookmarkStart w:id="230" w:name="_Toc97034848"/>
      <w:bookmarkStart w:id="231" w:name="_Toc97037725"/>
      <w:bookmarkStart w:id="232" w:name="_Toc104546800"/>
      <w:bookmarkStart w:id="233" w:name="_Toc133434730"/>
      <w:bookmarkStart w:id="234"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5302FF0C" w14:textId="77777777" w:rsidR="00832B49" w:rsidRDefault="00832B49" w:rsidP="00832B49">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r>
              <w:t>Nadrf_DataManagement</w:t>
            </w:r>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r>
              <w:t>Nadrf_MLModelManagement</w:t>
            </w:r>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376697F5" w:rsidR="00356552" w:rsidRDefault="00832B49">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The services correspond to the Nadrf_DataManagement service as defined in 3GPP TS 23.288 [14].</w:t>
            </w:r>
          </w:p>
          <w:p w14:paraId="48973CA1" w14:textId="77777777" w:rsidR="00356552" w:rsidRDefault="00356552">
            <w:pPr>
              <w:pStyle w:val="TAN"/>
            </w:pPr>
            <w:r>
              <w:t>NOTE</w:t>
            </w:r>
            <w:r>
              <w:rPr>
                <w:lang w:val="en-US"/>
              </w:rPr>
              <w:t> 2</w:t>
            </w:r>
            <w:r>
              <w:t>:</w:t>
            </w:r>
            <w:r>
              <w:tab/>
              <w:t>The services correspond to the Nadrf_MLModelManagement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0DB6D26F" w14:textId="77777777" w:rsidR="00356552" w:rsidRDefault="00356552" w:rsidP="0035655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50"/>
        <w:gridCol w:w="681"/>
        <w:gridCol w:w="2050"/>
        <w:gridCol w:w="1098"/>
        <w:gridCol w:w="1979"/>
        <w:gridCol w:w="1767"/>
      </w:tblGrid>
      <w:tr w:rsidR="00356552" w14:paraId="5277A1A8" w14:textId="77777777" w:rsidTr="00356552">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39B39742" w14:textId="77777777" w:rsidR="00356552" w:rsidRDefault="00356552">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39BE9BE3" w14:textId="77777777" w:rsidR="00356552" w:rsidRDefault="00356552">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606F364B" w14:textId="77777777" w:rsidR="00356552" w:rsidRDefault="00356552">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2582CB7E" w14:textId="77777777" w:rsidR="00356552" w:rsidRDefault="00356552">
            <w:pPr>
              <w:jc w:val="center"/>
              <w:rPr>
                <w:rFonts w:ascii="Arial" w:hAnsi="Arial" w:cs="Arial"/>
                <w:b/>
                <w:sz w:val="18"/>
                <w:szCs w:val="18"/>
              </w:rPr>
            </w:pPr>
            <w:r>
              <w:rPr>
                <w:rFonts w:ascii="Arial" w:hAnsi="Arial" w:cs="Arial"/>
                <w:b/>
                <w:sz w:val="18"/>
                <w:szCs w:val="18"/>
              </w:rPr>
              <w:t>OpenAPI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25C557FF" w14:textId="77777777" w:rsidR="00356552" w:rsidRDefault="00356552">
            <w:pPr>
              <w:jc w:val="center"/>
              <w:rPr>
                <w:rFonts w:ascii="Arial" w:hAnsi="Arial" w:cs="Arial"/>
                <w:b/>
                <w:sz w:val="18"/>
                <w:szCs w:val="18"/>
              </w:rPr>
            </w:pPr>
            <w:r>
              <w:rPr>
                <w:rFonts w:ascii="Arial" w:hAnsi="Arial" w:cs="Arial"/>
                <w:b/>
                <w:sz w:val="18"/>
                <w:szCs w:val="18"/>
              </w:rPr>
              <w:t>apiName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ECDA675" w14:textId="77777777" w:rsidR="00356552" w:rsidRDefault="00356552">
            <w:pPr>
              <w:jc w:val="center"/>
              <w:rPr>
                <w:rFonts w:ascii="Arial" w:hAnsi="Arial" w:cs="Arial"/>
                <w:b/>
                <w:sz w:val="18"/>
                <w:szCs w:val="18"/>
              </w:rPr>
            </w:pPr>
            <w:r>
              <w:rPr>
                <w:rFonts w:ascii="Arial" w:hAnsi="Arial" w:cs="Arial"/>
                <w:b/>
                <w:sz w:val="18"/>
                <w:szCs w:val="18"/>
              </w:rPr>
              <w:t>Annex</w:t>
            </w:r>
          </w:p>
        </w:tc>
      </w:tr>
      <w:tr w:rsidR="00356552" w14:paraId="59322770"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52818AFD" w14:textId="77777777" w:rsidR="00356552" w:rsidRDefault="00356552">
            <w:pPr>
              <w:pStyle w:val="TAL"/>
            </w:pPr>
            <w:r>
              <w:t>Nadrf_DataManagement</w:t>
            </w:r>
          </w:p>
        </w:tc>
        <w:tc>
          <w:tcPr>
            <w:tcW w:w="732" w:type="dxa"/>
            <w:tcBorders>
              <w:top w:val="single" w:sz="4" w:space="0" w:color="auto"/>
              <w:left w:val="single" w:sz="4" w:space="0" w:color="auto"/>
              <w:bottom w:val="single" w:sz="4" w:space="0" w:color="auto"/>
              <w:right w:val="single" w:sz="4" w:space="0" w:color="auto"/>
            </w:tcBorders>
            <w:hideMark/>
          </w:tcPr>
          <w:p w14:paraId="4EBDE766" w14:textId="77777777" w:rsidR="00356552" w:rsidRDefault="00356552">
            <w:pPr>
              <w:pStyle w:val="TAL"/>
            </w:pPr>
            <w:r>
              <w:t>4.2</w:t>
            </w:r>
          </w:p>
        </w:tc>
        <w:tc>
          <w:tcPr>
            <w:tcW w:w="1937" w:type="dxa"/>
            <w:tcBorders>
              <w:top w:val="single" w:sz="4" w:space="0" w:color="auto"/>
              <w:left w:val="single" w:sz="4" w:space="0" w:color="auto"/>
              <w:bottom w:val="single" w:sz="4" w:space="0" w:color="auto"/>
              <w:right w:val="single" w:sz="4" w:space="0" w:color="auto"/>
            </w:tcBorders>
            <w:hideMark/>
          </w:tcPr>
          <w:p w14:paraId="66630593" w14:textId="77777777" w:rsidR="00356552" w:rsidRDefault="00356552">
            <w:pPr>
              <w:pStyle w:val="TAL"/>
            </w:pPr>
            <w:r>
              <w:t>API for Nadrf_DataManagement</w:t>
            </w:r>
          </w:p>
        </w:tc>
        <w:tc>
          <w:tcPr>
            <w:tcW w:w="1194" w:type="dxa"/>
            <w:tcBorders>
              <w:top w:val="single" w:sz="4" w:space="0" w:color="auto"/>
              <w:left w:val="single" w:sz="4" w:space="0" w:color="auto"/>
              <w:bottom w:val="single" w:sz="4" w:space="0" w:color="auto"/>
              <w:right w:val="single" w:sz="4" w:space="0" w:color="auto"/>
            </w:tcBorders>
          </w:tcPr>
          <w:p w14:paraId="7FD9CA3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612F9CCF" w14:textId="77777777" w:rsidR="00356552" w:rsidRDefault="00356552">
            <w:pPr>
              <w:pStyle w:val="TAL"/>
            </w:pPr>
            <w:r>
              <w:t>nadrf_datamanagement</w:t>
            </w:r>
          </w:p>
        </w:tc>
        <w:tc>
          <w:tcPr>
            <w:tcW w:w="1937" w:type="dxa"/>
            <w:tcBorders>
              <w:top w:val="single" w:sz="4" w:space="0" w:color="auto"/>
              <w:left w:val="single" w:sz="4" w:space="0" w:color="auto"/>
              <w:bottom w:val="single" w:sz="4" w:space="0" w:color="auto"/>
              <w:right w:val="single" w:sz="4" w:space="0" w:color="auto"/>
            </w:tcBorders>
            <w:hideMark/>
          </w:tcPr>
          <w:p w14:paraId="7A9FA2B6" w14:textId="77777777" w:rsidR="00356552" w:rsidRDefault="00356552">
            <w:pPr>
              <w:pStyle w:val="TAL"/>
            </w:pPr>
            <w:r>
              <w:t>Annex A.2 Nadrf_DataManagement API</w:t>
            </w:r>
          </w:p>
        </w:tc>
      </w:tr>
      <w:tr w:rsidR="00356552" w14:paraId="4C455CBF"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741FCF52" w14:textId="77777777" w:rsidR="00356552" w:rsidRDefault="00356552">
            <w:pPr>
              <w:pStyle w:val="TAL"/>
            </w:pPr>
            <w:r>
              <w:t>Nadrf_MLModelManagement</w:t>
            </w:r>
          </w:p>
        </w:tc>
        <w:tc>
          <w:tcPr>
            <w:tcW w:w="732" w:type="dxa"/>
            <w:tcBorders>
              <w:top w:val="single" w:sz="4" w:space="0" w:color="auto"/>
              <w:left w:val="single" w:sz="4" w:space="0" w:color="auto"/>
              <w:bottom w:val="single" w:sz="4" w:space="0" w:color="auto"/>
              <w:right w:val="single" w:sz="4" w:space="0" w:color="auto"/>
            </w:tcBorders>
            <w:hideMark/>
          </w:tcPr>
          <w:p w14:paraId="0361829D" w14:textId="77777777" w:rsidR="00356552" w:rsidRDefault="00356552">
            <w:pPr>
              <w:pStyle w:val="TAL"/>
            </w:pPr>
            <w:r>
              <w:t>4.3</w:t>
            </w:r>
          </w:p>
        </w:tc>
        <w:tc>
          <w:tcPr>
            <w:tcW w:w="1937" w:type="dxa"/>
            <w:tcBorders>
              <w:top w:val="single" w:sz="4" w:space="0" w:color="auto"/>
              <w:left w:val="single" w:sz="4" w:space="0" w:color="auto"/>
              <w:bottom w:val="single" w:sz="4" w:space="0" w:color="auto"/>
              <w:right w:val="single" w:sz="4" w:space="0" w:color="auto"/>
            </w:tcBorders>
            <w:hideMark/>
          </w:tcPr>
          <w:p w14:paraId="4EDC8465" w14:textId="77777777" w:rsidR="00356552" w:rsidRDefault="00356552">
            <w:pPr>
              <w:pStyle w:val="TAL"/>
            </w:pPr>
            <w:r>
              <w:t>API for Nadrf_MLModelManagement</w:t>
            </w:r>
          </w:p>
        </w:tc>
        <w:tc>
          <w:tcPr>
            <w:tcW w:w="1194" w:type="dxa"/>
            <w:tcBorders>
              <w:top w:val="single" w:sz="4" w:space="0" w:color="auto"/>
              <w:left w:val="single" w:sz="4" w:space="0" w:color="auto"/>
              <w:bottom w:val="single" w:sz="4" w:space="0" w:color="auto"/>
              <w:right w:val="single" w:sz="4" w:space="0" w:color="auto"/>
            </w:tcBorders>
          </w:tcPr>
          <w:p w14:paraId="7CCFFBD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51FD6F8D" w14:textId="77777777" w:rsidR="00356552" w:rsidRDefault="00356552">
            <w:pPr>
              <w:pStyle w:val="TAL"/>
            </w:pPr>
            <w:r>
              <w:t>nadrf_mlmodelmanagement</w:t>
            </w:r>
          </w:p>
        </w:tc>
        <w:tc>
          <w:tcPr>
            <w:tcW w:w="1937" w:type="dxa"/>
            <w:tcBorders>
              <w:top w:val="single" w:sz="4" w:space="0" w:color="auto"/>
              <w:left w:val="single" w:sz="4" w:space="0" w:color="auto"/>
              <w:bottom w:val="single" w:sz="4" w:space="0" w:color="auto"/>
              <w:right w:val="single" w:sz="4" w:space="0" w:color="auto"/>
            </w:tcBorders>
            <w:hideMark/>
          </w:tcPr>
          <w:p w14:paraId="02AD4539" w14:textId="77777777" w:rsidR="00356552" w:rsidRDefault="00356552">
            <w:pPr>
              <w:pStyle w:val="TAL"/>
            </w:pPr>
            <w:r>
              <w:t>Annex A.3 Nadrf_ MLModelManagement API</w:t>
            </w:r>
          </w:p>
        </w:tc>
      </w:tr>
    </w:tbl>
    <w:p w14:paraId="1C03D858" w14:textId="77777777" w:rsidR="00356552" w:rsidRDefault="00356552" w:rsidP="00356552">
      <w:pPr>
        <w:rPr>
          <w:lang w:val="en-US"/>
        </w:rPr>
      </w:pPr>
    </w:p>
    <w:p w14:paraId="29830942" w14:textId="77777777" w:rsidR="00E9750A" w:rsidRDefault="00A16F12">
      <w:pPr>
        <w:pStyle w:val="Heading2"/>
      </w:pPr>
      <w:bookmarkStart w:id="235" w:name="_Toc148535623"/>
      <w:bookmarkStart w:id="236" w:name="_Toc162009114"/>
      <w:r>
        <w:lastRenderedPageBreak/>
        <w:t>4.2</w:t>
      </w:r>
      <w:r>
        <w:tab/>
        <w:t>Nadrf_DataManagement Service</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2306E1D9" w14:textId="77777777" w:rsidR="00E9750A" w:rsidRDefault="00A16F12">
      <w:pPr>
        <w:pStyle w:val="Heading3"/>
      </w:pPr>
      <w:bookmarkStart w:id="237" w:name="_Toc114134605"/>
      <w:bookmarkStart w:id="238" w:name="_Toc120681544"/>
      <w:bookmarkStart w:id="239" w:name="_Toc100939935"/>
      <w:bookmarkStart w:id="240" w:name="_Toc112937848"/>
      <w:bookmarkStart w:id="241" w:name="_Toc104546801"/>
      <w:bookmarkStart w:id="242" w:name="_Toc97037726"/>
      <w:bookmarkStart w:id="243" w:name="_Toc73042447"/>
      <w:bookmarkStart w:id="244" w:name="_Toc97034849"/>
      <w:bookmarkStart w:id="245" w:name="_Toc72766422"/>
      <w:bookmarkStart w:id="246" w:name="_Toc81242791"/>
      <w:bookmarkStart w:id="247" w:name="_Toc94020319"/>
      <w:bookmarkStart w:id="248" w:name="_Toc72766995"/>
      <w:bookmarkStart w:id="249" w:name="_Toc89426534"/>
      <w:bookmarkStart w:id="250" w:name="_Toc133434731"/>
      <w:bookmarkStart w:id="251" w:name="_Toc138693914"/>
      <w:bookmarkStart w:id="252" w:name="_Toc148535624"/>
      <w:bookmarkStart w:id="253" w:name="_Toc162009115"/>
      <w:r>
        <w:t>4.2.1</w:t>
      </w:r>
      <w:r>
        <w:tab/>
        <w:t>Service Description</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5A131680" w14:textId="77777777" w:rsidR="00E9750A" w:rsidRDefault="00A16F12">
      <w:pPr>
        <w:pStyle w:val="Heading4"/>
      </w:pPr>
      <w:bookmarkStart w:id="254" w:name="_Toc50031910"/>
      <w:bookmarkStart w:id="255" w:name="_Toc51762830"/>
      <w:bookmarkStart w:id="256" w:name="_Toc94020320"/>
      <w:bookmarkStart w:id="257" w:name="_Toc81244729"/>
      <w:bookmarkStart w:id="258" w:name="_Toc120681545"/>
      <w:bookmarkStart w:id="259" w:name="_Toc100939936"/>
      <w:bookmarkStart w:id="260" w:name="_Toc36102395"/>
      <w:bookmarkStart w:id="261" w:name="_Toc34266224"/>
      <w:bookmarkStart w:id="262" w:name="_Toc97037727"/>
      <w:bookmarkStart w:id="263" w:name="_Toc114134606"/>
      <w:bookmarkStart w:id="264" w:name="_Toc43563437"/>
      <w:bookmarkStart w:id="265" w:name="_Toc89426535"/>
      <w:bookmarkStart w:id="266" w:name="_Toc73564345"/>
      <w:bookmarkStart w:id="267" w:name="_Toc56640897"/>
      <w:bookmarkStart w:id="268" w:name="_Toc112937849"/>
      <w:bookmarkStart w:id="269" w:name="_Toc97034850"/>
      <w:bookmarkStart w:id="270" w:name="_Toc45133980"/>
      <w:bookmarkStart w:id="271" w:name="_Toc66231733"/>
      <w:bookmarkStart w:id="272" w:name="_Toc68168894"/>
      <w:bookmarkStart w:id="273" w:name="_Toc59017865"/>
      <w:bookmarkStart w:id="274" w:name="_Toc28012754"/>
      <w:bookmarkStart w:id="275" w:name="_Toc70550540"/>
      <w:bookmarkStart w:id="276" w:name="_Toc104546802"/>
      <w:bookmarkStart w:id="277" w:name="_Toc133434732"/>
      <w:bookmarkStart w:id="278" w:name="_Toc138693915"/>
      <w:bookmarkStart w:id="279" w:name="_Toc148535625"/>
      <w:bookmarkStart w:id="280" w:name="_Toc162009116"/>
      <w:r>
        <w:t>4.2.</w:t>
      </w:r>
      <w:r>
        <w:rPr>
          <w:rFonts w:hint="eastAsia"/>
          <w:lang w:eastAsia="zh-CN"/>
        </w:rPr>
        <w:t>1</w:t>
      </w:r>
      <w:r>
        <w:rPr>
          <w:lang w:eastAsia="zh-CN"/>
        </w:rPr>
        <w:t>.1</w:t>
      </w:r>
      <w:r>
        <w:tab/>
      </w:r>
      <w:r>
        <w:rPr>
          <w:rFonts w:hint="eastAsia"/>
          <w:lang w:eastAsia="zh-CN"/>
        </w:rPr>
        <w:t>Overview</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7C4FD1B4" w14:textId="77777777" w:rsidR="00832B49" w:rsidRDefault="00832B49" w:rsidP="00832B49">
      <w:bookmarkStart w:id="281" w:name="_Toc89426536"/>
      <w:bookmarkStart w:id="282" w:name="_Toc94020321"/>
      <w:bookmarkStart w:id="283" w:name="_Toc97034851"/>
      <w:bookmarkStart w:id="284" w:name="_Toc97037728"/>
      <w:bookmarkStart w:id="285" w:name="_Toc100939937"/>
      <w:bookmarkStart w:id="286" w:name="_Toc104546803"/>
      <w:bookmarkStart w:id="287" w:name="_Toc112937850"/>
      <w:bookmarkStart w:id="288" w:name="_Toc114134607"/>
      <w:bookmarkStart w:id="289" w:name="_Toc120681546"/>
      <w:bookmarkStart w:id="290" w:name="_Toc50031911"/>
      <w:bookmarkStart w:id="291" w:name="_Toc43563438"/>
      <w:bookmarkStart w:id="292" w:name="_Toc34266225"/>
      <w:bookmarkStart w:id="293" w:name="_Toc28012755"/>
      <w:bookmarkStart w:id="294" w:name="_Toc45133981"/>
      <w:bookmarkStart w:id="295" w:name="_Toc36102396"/>
      <w:bookmarkStart w:id="296" w:name="_Toc70550541"/>
      <w:bookmarkStart w:id="297" w:name="_Toc59017866"/>
      <w:bookmarkStart w:id="298" w:name="_Toc68168895"/>
      <w:bookmarkStart w:id="299" w:name="_Toc66231734"/>
      <w:bookmarkStart w:id="300" w:name="_Toc81244730"/>
      <w:bookmarkStart w:id="301" w:name="_Toc73564346"/>
      <w:bookmarkStart w:id="302" w:name="_Toc56640898"/>
      <w:bookmarkStart w:id="303" w:name="_Toc51762831"/>
      <w:bookmarkStart w:id="304" w:name="_Toc133434733"/>
      <w:bookmarkStart w:id="305" w:name="_Toc138693916"/>
      <w:bookmarkStart w:id="306"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Heading4"/>
      </w:pPr>
      <w:bookmarkStart w:id="307" w:name="_Toc162009117"/>
      <w:r>
        <w:t>4.2.</w:t>
      </w:r>
      <w:r>
        <w:rPr>
          <w:rFonts w:hint="eastAsia"/>
        </w:rPr>
        <w:t>1</w:t>
      </w:r>
      <w:r>
        <w:t>.2</w:t>
      </w:r>
      <w:r>
        <w:rPr>
          <w:rFonts w:hint="eastAsia"/>
        </w:rPr>
        <w:tab/>
      </w:r>
      <w:r>
        <w:t>Service Architecture</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017DBA">
      <w:pPr>
        <w:pStyle w:val="TH"/>
        <w:rPr>
          <w:lang w:val="en-US" w:eastAsia="zh-CN"/>
        </w:rPr>
      </w:pPr>
      <w:r>
        <w:rPr>
          <w:noProof/>
        </w:rPr>
        <w:object w:dxaOrig="4800" w:dyaOrig="2124" w14:anchorId="5B93101E">
          <v:shape id="_x0000_i1026" type="#_x0000_t75" alt="" style="width:240.2pt;height:106.55pt;mso-width-percent:0;mso-height-percent:0;mso-width-percent:0;mso-height-percent:0" o:ole="">
            <v:imagedata r:id="rId12" o:title=""/>
          </v:shape>
          <o:OLEObject Type="Embed" ProgID="Visio.Drawing.15" ShapeID="_x0000_i1026" DrawAspect="Content" ObjectID="_1772619226"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017DBA">
      <w:pPr>
        <w:pStyle w:val="TH"/>
        <w:rPr>
          <w:b w:val="0"/>
          <w:lang w:val="en-US" w:eastAsia="zh-CN"/>
        </w:rPr>
      </w:pPr>
      <w:r>
        <w:rPr>
          <w:noProof/>
        </w:rPr>
        <w:object w:dxaOrig="5304" w:dyaOrig="2388" w14:anchorId="3C00A62F">
          <v:shape id="_x0000_i1027" type="#_x0000_t75" alt="" style="width:264.95pt;height:119.25pt;mso-width-percent:0;mso-height-percent:0;mso-width-percent:0;mso-height-percent:0" o:ole="">
            <v:imagedata r:id="rId14" o:title=""/>
          </v:shape>
          <o:OLEObject Type="Embed" ProgID="Visio.Drawing.15" ShapeID="_x0000_i1027" DrawAspect="Content" ObjectID="_1772619227" r:id="rId15"/>
        </w:object>
      </w:r>
    </w:p>
    <w:p w14:paraId="5E8CC08C" w14:textId="77777777" w:rsidR="00E9750A" w:rsidRDefault="00A16F12">
      <w:pPr>
        <w:pStyle w:val="TF"/>
      </w:pPr>
      <w:r>
        <w:t xml:space="preserve">Figure 4.2.1.2-2: </w:t>
      </w:r>
      <w:bookmarkStart w:id="308" w:name="_Hlk68599672"/>
      <w:r>
        <w:t xml:space="preserve">Nadrf_DataManagement service </w:t>
      </w:r>
      <w:bookmarkEnd w:id="308"/>
      <w:r>
        <w:t>architecture, reference point representation</w:t>
      </w:r>
    </w:p>
    <w:p w14:paraId="58C3AFF9" w14:textId="77777777" w:rsidR="00E9750A" w:rsidRDefault="00A16F12">
      <w:pPr>
        <w:pStyle w:val="Heading4"/>
        <w:rPr>
          <w:lang w:val="en-US"/>
        </w:rPr>
      </w:pPr>
      <w:bookmarkStart w:id="309" w:name="_Toc28012756"/>
      <w:bookmarkStart w:id="310" w:name="_Toc34266226"/>
      <w:bookmarkStart w:id="311" w:name="_Toc36102397"/>
      <w:bookmarkStart w:id="312" w:name="_Toc43563439"/>
      <w:bookmarkStart w:id="313" w:name="_Toc45133982"/>
      <w:bookmarkStart w:id="314" w:name="_Toc50031912"/>
      <w:bookmarkStart w:id="315" w:name="_Toc51762832"/>
      <w:bookmarkStart w:id="316" w:name="_Toc56640899"/>
      <w:bookmarkStart w:id="317" w:name="_Toc59017867"/>
      <w:bookmarkStart w:id="318" w:name="_Toc66231735"/>
      <w:bookmarkStart w:id="319" w:name="_Toc68168896"/>
      <w:bookmarkStart w:id="320" w:name="_Toc70550542"/>
      <w:bookmarkStart w:id="321" w:name="_Toc73564347"/>
      <w:bookmarkStart w:id="322" w:name="_Toc81244731"/>
      <w:bookmarkStart w:id="323" w:name="_Toc89426537"/>
      <w:bookmarkStart w:id="324" w:name="_Toc94020322"/>
      <w:bookmarkStart w:id="325" w:name="_Toc97034852"/>
      <w:bookmarkStart w:id="326" w:name="_Toc97037729"/>
      <w:bookmarkStart w:id="327" w:name="_Toc100939938"/>
      <w:bookmarkStart w:id="328" w:name="_Toc104546804"/>
      <w:bookmarkStart w:id="329" w:name="_Toc112937851"/>
      <w:bookmarkStart w:id="330" w:name="_Toc114134608"/>
      <w:bookmarkStart w:id="331" w:name="_Toc120681547"/>
      <w:bookmarkStart w:id="332" w:name="_Toc133434734"/>
      <w:bookmarkStart w:id="333" w:name="_Toc138693917"/>
      <w:bookmarkStart w:id="334" w:name="_Toc148535627"/>
      <w:bookmarkStart w:id="335" w:name="_Toc162009118"/>
      <w:r>
        <w:rPr>
          <w:lang w:val="en-US"/>
        </w:rPr>
        <w:lastRenderedPageBreak/>
        <w:t>4.2.</w:t>
      </w:r>
      <w:r>
        <w:rPr>
          <w:rFonts w:hint="eastAsia"/>
          <w:lang w:val="en-US" w:eastAsia="zh-CN"/>
        </w:rPr>
        <w:t>1.3</w:t>
      </w:r>
      <w:r>
        <w:rPr>
          <w:lang w:val="en-US"/>
        </w:rPr>
        <w:tab/>
        <w:t>Network Functions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6642B99F" w14:textId="77777777" w:rsidR="00E9750A" w:rsidRDefault="00A16F12">
      <w:pPr>
        <w:pStyle w:val="Heading5"/>
        <w:rPr>
          <w:lang w:eastAsia="zh-CN"/>
        </w:rPr>
      </w:pPr>
      <w:bookmarkStart w:id="336" w:name="_Toc28012757"/>
      <w:bookmarkStart w:id="337" w:name="_Toc34266227"/>
      <w:bookmarkStart w:id="338" w:name="_Toc36102398"/>
      <w:bookmarkStart w:id="339" w:name="_Toc43563440"/>
      <w:bookmarkStart w:id="340" w:name="_Toc45133983"/>
      <w:bookmarkStart w:id="341" w:name="_Toc50031913"/>
      <w:bookmarkStart w:id="342" w:name="_Toc51762833"/>
      <w:bookmarkStart w:id="343" w:name="_Toc56640900"/>
      <w:bookmarkStart w:id="344" w:name="_Toc59017868"/>
      <w:bookmarkStart w:id="345" w:name="_Toc66231736"/>
      <w:bookmarkStart w:id="346" w:name="_Toc68168897"/>
      <w:bookmarkStart w:id="347" w:name="_Toc70550543"/>
      <w:bookmarkStart w:id="348" w:name="_Toc73564348"/>
      <w:bookmarkStart w:id="349" w:name="_Toc81244732"/>
      <w:bookmarkStart w:id="350" w:name="_Toc89426538"/>
      <w:bookmarkStart w:id="351" w:name="_Toc94020323"/>
      <w:bookmarkStart w:id="352" w:name="_Toc97034853"/>
      <w:bookmarkStart w:id="353" w:name="_Toc97037730"/>
      <w:bookmarkStart w:id="354" w:name="_Toc100939939"/>
      <w:bookmarkStart w:id="355" w:name="_Toc104546805"/>
      <w:bookmarkStart w:id="356" w:name="_Toc112937852"/>
      <w:bookmarkStart w:id="357" w:name="_Toc114134609"/>
      <w:bookmarkStart w:id="358" w:name="_Toc120681548"/>
      <w:bookmarkStart w:id="359" w:name="_Toc133434735"/>
      <w:bookmarkStart w:id="360" w:name="_Toc138693918"/>
      <w:bookmarkStart w:id="361" w:name="_Toc148535628"/>
      <w:bookmarkStart w:id="362" w:name="_Toc162009119"/>
      <w:r>
        <w:t>4.2.</w:t>
      </w:r>
      <w:r>
        <w:rPr>
          <w:rFonts w:hint="eastAsia"/>
          <w:lang w:eastAsia="zh-CN"/>
        </w:rPr>
        <w:t>1.3.1</w:t>
      </w:r>
      <w:r>
        <w:tab/>
      </w:r>
      <w:bookmarkEnd w:id="336"/>
      <w:bookmarkEnd w:id="337"/>
      <w:bookmarkEnd w:id="338"/>
      <w:bookmarkEnd w:id="339"/>
      <w:bookmarkEnd w:id="340"/>
      <w:bookmarkEnd w:id="341"/>
      <w:bookmarkEnd w:id="342"/>
      <w:bookmarkEnd w:id="343"/>
      <w:bookmarkEnd w:id="344"/>
      <w:bookmarkEnd w:id="345"/>
      <w:bookmarkEnd w:id="346"/>
      <w:bookmarkEnd w:id="347"/>
      <w:bookmarkEnd w:id="348"/>
      <w:r>
        <w:t>Analytics Data Repository Function (ADRF)</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6CC0D71E" w14:textId="77777777" w:rsidR="00832B49" w:rsidRDefault="00832B49" w:rsidP="00832B49">
      <w:bookmarkStart w:id="363" w:name="_Toc28012758"/>
      <w:bookmarkStart w:id="364" w:name="_Toc34266228"/>
      <w:bookmarkStart w:id="365" w:name="_Toc36102399"/>
      <w:bookmarkStart w:id="366" w:name="_Toc43563441"/>
      <w:bookmarkStart w:id="367" w:name="_Toc45133984"/>
      <w:bookmarkStart w:id="368" w:name="_Toc50031914"/>
      <w:bookmarkStart w:id="369" w:name="_Toc51762834"/>
      <w:bookmarkStart w:id="370" w:name="_Toc56640901"/>
      <w:bookmarkStart w:id="371" w:name="_Toc59017869"/>
      <w:bookmarkStart w:id="372" w:name="_Toc66231737"/>
      <w:bookmarkStart w:id="373" w:name="_Toc68168898"/>
      <w:bookmarkStart w:id="374" w:name="_Toc70550544"/>
      <w:bookmarkStart w:id="375" w:name="_Toc73564349"/>
      <w:bookmarkStart w:id="376" w:name="_Toc81244733"/>
      <w:bookmarkStart w:id="377" w:name="_Toc89426539"/>
      <w:bookmarkStart w:id="378" w:name="_Toc94020324"/>
      <w:bookmarkStart w:id="379" w:name="_Toc97034854"/>
      <w:bookmarkStart w:id="380" w:name="_Toc97037731"/>
      <w:bookmarkStart w:id="381" w:name="_Toc100939940"/>
      <w:bookmarkStart w:id="382" w:name="_Toc104546806"/>
      <w:bookmarkStart w:id="383" w:name="_Toc112937853"/>
      <w:bookmarkStart w:id="384" w:name="_Toc114134610"/>
      <w:bookmarkStart w:id="385" w:name="_Toc120681549"/>
      <w:bookmarkStart w:id="386" w:name="_Toc133434736"/>
      <w:bookmarkStart w:id="387" w:name="_Toc138693919"/>
      <w:bookmarkStart w:id="388"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Heading5"/>
        <w:rPr>
          <w:lang w:eastAsia="zh-CN"/>
        </w:rPr>
      </w:pPr>
      <w:bookmarkStart w:id="389" w:name="_Toc162009120"/>
      <w:r>
        <w:t>4.2.</w:t>
      </w:r>
      <w:r>
        <w:rPr>
          <w:lang w:eastAsia="zh-CN"/>
        </w:rPr>
        <w:t>1.3.2</w:t>
      </w:r>
      <w:r>
        <w:tab/>
      </w:r>
      <w:r>
        <w:rPr>
          <w:lang w:eastAsia="zh-CN"/>
        </w:rPr>
        <w:t>NF Service Consumers</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Heading3"/>
      </w:pPr>
      <w:bookmarkStart w:id="390" w:name="_Toc73042448"/>
      <w:bookmarkStart w:id="391" w:name="_Toc72766996"/>
      <w:bookmarkStart w:id="392" w:name="_Toc72766423"/>
      <w:bookmarkStart w:id="393" w:name="_Toc81242792"/>
      <w:bookmarkStart w:id="394" w:name="_Toc89426540"/>
      <w:bookmarkStart w:id="395" w:name="_Toc94020325"/>
      <w:bookmarkStart w:id="396" w:name="_Toc97034855"/>
      <w:bookmarkStart w:id="397" w:name="_Toc97037732"/>
      <w:bookmarkStart w:id="398" w:name="_Toc100939941"/>
      <w:bookmarkStart w:id="399" w:name="_Toc104546807"/>
      <w:bookmarkStart w:id="400" w:name="_Toc112937854"/>
      <w:bookmarkStart w:id="401" w:name="_Toc114134611"/>
      <w:bookmarkStart w:id="402" w:name="_Toc120681550"/>
      <w:bookmarkStart w:id="403" w:name="_Toc133434737"/>
      <w:bookmarkStart w:id="404" w:name="_Toc138693920"/>
      <w:bookmarkStart w:id="405" w:name="_Toc148535630"/>
      <w:bookmarkStart w:id="406" w:name="_Toc162009121"/>
      <w:r>
        <w:t>4.2.2</w:t>
      </w:r>
      <w:r>
        <w:tab/>
        <w:t>Service Operations</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7B0C48A1" w14:textId="77777777" w:rsidR="00E9750A" w:rsidRDefault="00A16F12">
      <w:pPr>
        <w:pStyle w:val="Heading4"/>
      </w:pPr>
      <w:bookmarkStart w:id="407" w:name="_Toc72766424"/>
      <w:bookmarkStart w:id="408" w:name="_Toc72766997"/>
      <w:bookmarkStart w:id="409" w:name="_Toc73042449"/>
      <w:bookmarkStart w:id="410" w:name="_Toc81242793"/>
      <w:bookmarkStart w:id="411" w:name="_Toc89426541"/>
      <w:bookmarkStart w:id="412" w:name="_Toc94020326"/>
      <w:bookmarkStart w:id="413" w:name="_Toc97034856"/>
      <w:bookmarkStart w:id="414" w:name="_Toc97037733"/>
      <w:bookmarkStart w:id="415" w:name="_Toc100939942"/>
      <w:bookmarkStart w:id="416" w:name="_Toc104546808"/>
      <w:bookmarkStart w:id="417" w:name="_Toc112937855"/>
      <w:bookmarkStart w:id="418" w:name="_Toc114134612"/>
      <w:bookmarkStart w:id="419" w:name="_Toc120681551"/>
      <w:bookmarkStart w:id="420" w:name="_Toc133434738"/>
      <w:bookmarkStart w:id="421" w:name="_Toc138693921"/>
      <w:bookmarkStart w:id="422" w:name="_Toc148535631"/>
      <w:bookmarkStart w:id="423" w:name="_Toc162009122"/>
      <w:r>
        <w:t>4.2.2.1</w:t>
      </w:r>
      <w:r>
        <w:tab/>
        <w:t>Introduction</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214B4625" w14:textId="77777777" w:rsidR="00E9750A" w:rsidRDefault="00A16F12">
      <w:pPr>
        <w:pStyle w:val="TH"/>
        <w:overflowPunct w:val="0"/>
        <w:autoSpaceDE w:val="0"/>
        <w:autoSpaceDN w:val="0"/>
        <w:adjustRightInd w:val="0"/>
        <w:textAlignment w:val="baseline"/>
        <w:rPr>
          <w:rFonts w:eastAsia="ＭＳ 明朝"/>
        </w:rPr>
      </w:pPr>
      <w:r>
        <w:rPr>
          <w:rFonts w:eastAsia="ＭＳ 明朝"/>
        </w:rPr>
        <w:t>Table 4.2.</w:t>
      </w:r>
      <w:r>
        <w:rPr>
          <w:rFonts w:eastAsia="ＭＳ 明朝"/>
          <w:lang w:val="en-US"/>
        </w:rPr>
        <w:t>2.1</w:t>
      </w:r>
      <w:r>
        <w:rPr>
          <w:rFonts w:eastAsia="ＭＳ 明朝"/>
        </w:rPr>
        <w:t xml:space="preserve">-1: Operations of the </w:t>
      </w:r>
      <w:r>
        <w:t>Nadrf_DataManagement</w:t>
      </w:r>
      <w:r>
        <w:rPr>
          <w:rFonts w:eastAsia="ＭＳ 明朝"/>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Heading4"/>
      </w:pPr>
      <w:bookmarkStart w:id="424" w:name="_Toc114134613"/>
      <w:bookmarkStart w:id="425" w:name="_Toc120681552"/>
      <w:bookmarkStart w:id="426" w:name="_Toc100939943"/>
      <w:bookmarkStart w:id="427" w:name="_Toc97037734"/>
      <w:bookmarkStart w:id="428" w:name="_Toc112937856"/>
      <w:bookmarkStart w:id="429" w:name="_Toc104546809"/>
      <w:bookmarkStart w:id="430" w:name="_Toc89426542"/>
      <w:bookmarkStart w:id="431" w:name="_Toc94020327"/>
      <w:bookmarkStart w:id="432" w:name="_Toc97034857"/>
      <w:bookmarkStart w:id="433" w:name="_Toc133434739"/>
      <w:bookmarkStart w:id="434" w:name="_Toc138693922"/>
      <w:bookmarkStart w:id="435" w:name="_Toc148535632"/>
      <w:bookmarkStart w:id="436" w:name="_Toc67903508"/>
      <w:bookmarkStart w:id="437" w:name="_Toc510696592"/>
      <w:bookmarkStart w:id="438" w:name="_Toc35971384"/>
      <w:bookmarkStart w:id="439" w:name="_Toc73173215"/>
      <w:bookmarkStart w:id="440" w:name="_Toc76110434"/>
      <w:bookmarkStart w:id="441" w:name="_Toc72766425"/>
      <w:bookmarkStart w:id="442" w:name="_Toc35971399"/>
      <w:bookmarkStart w:id="443" w:name="_Toc68594633"/>
      <w:bookmarkStart w:id="444" w:name="_Toc81242794"/>
      <w:bookmarkStart w:id="445" w:name="_Toc72766998"/>
      <w:bookmarkStart w:id="446" w:name="_Toc73042450"/>
      <w:bookmarkStart w:id="447" w:name="_Toc510696608"/>
      <w:bookmarkStart w:id="448" w:name="_Toc162009123"/>
      <w:r>
        <w:lastRenderedPageBreak/>
        <w:t>4.2.2.2</w:t>
      </w:r>
      <w:r>
        <w:tab/>
        <w:t>Nadrf_DataManagement_StorageRequest service operation</w:t>
      </w:r>
      <w:bookmarkEnd w:id="424"/>
      <w:bookmarkEnd w:id="425"/>
      <w:bookmarkEnd w:id="426"/>
      <w:bookmarkEnd w:id="427"/>
      <w:bookmarkEnd w:id="428"/>
      <w:bookmarkEnd w:id="429"/>
      <w:bookmarkEnd w:id="430"/>
      <w:bookmarkEnd w:id="431"/>
      <w:bookmarkEnd w:id="432"/>
      <w:bookmarkEnd w:id="433"/>
      <w:bookmarkEnd w:id="434"/>
      <w:bookmarkEnd w:id="435"/>
      <w:bookmarkEnd w:id="448"/>
    </w:p>
    <w:p w14:paraId="6245225D" w14:textId="77777777" w:rsidR="00E9750A" w:rsidRDefault="00A16F12">
      <w:pPr>
        <w:pStyle w:val="Heading5"/>
      </w:pPr>
      <w:bookmarkStart w:id="449" w:name="_Toc97034858"/>
      <w:bookmarkStart w:id="450" w:name="_Toc97037735"/>
      <w:bookmarkStart w:id="451" w:name="_Toc104546810"/>
      <w:bookmarkStart w:id="452" w:name="_Toc112937857"/>
      <w:bookmarkStart w:id="453" w:name="_Toc94020328"/>
      <w:bookmarkStart w:id="454" w:name="_Toc100939944"/>
      <w:bookmarkStart w:id="455" w:name="_Toc120681553"/>
      <w:bookmarkStart w:id="456" w:name="_Toc114134614"/>
      <w:bookmarkStart w:id="457" w:name="_Toc89426543"/>
      <w:bookmarkStart w:id="458" w:name="_Toc133434740"/>
      <w:bookmarkStart w:id="459" w:name="_Toc138693923"/>
      <w:bookmarkStart w:id="460" w:name="_Toc148535633"/>
      <w:bookmarkStart w:id="461" w:name="_Toc162009124"/>
      <w:r>
        <w:t>4.2.2.2.1</w:t>
      </w:r>
      <w:r>
        <w:tab/>
        <w:t>General</w:t>
      </w:r>
      <w:bookmarkEnd w:id="449"/>
      <w:bookmarkEnd w:id="450"/>
      <w:bookmarkEnd w:id="451"/>
      <w:bookmarkEnd w:id="452"/>
      <w:bookmarkEnd w:id="453"/>
      <w:bookmarkEnd w:id="454"/>
      <w:bookmarkEnd w:id="455"/>
      <w:bookmarkEnd w:id="456"/>
      <w:bookmarkEnd w:id="457"/>
      <w:bookmarkEnd w:id="458"/>
      <w:bookmarkEnd w:id="459"/>
      <w:bookmarkEnd w:id="460"/>
      <w:bookmarkEnd w:id="461"/>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Heading5"/>
      </w:pPr>
      <w:bookmarkStart w:id="462" w:name="_Toc112937858"/>
      <w:bookmarkStart w:id="463" w:name="_Toc120681554"/>
      <w:bookmarkStart w:id="464" w:name="_Toc97037736"/>
      <w:bookmarkStart w:id="465" w:name="_Toc89426544"/>
      <w:bookmarkStart w:id="466" w:name="_Toc100939945"/>
      <w:bookmarkStart w:id="467" w:name="_Toc114134615"/>
      <w:bookmarkStart w:id="468" w:name="_Toc104546811"/>
      <w:bookmarkStart w:id="469" w:name="_Toc97034859"/>
      <w:bookmarkStart w:id="470" w:name="_Toc94020329"/>
      <w:bookmarkStart w:id="471" w:name="_Toc133434741"/>
      <w:bookmarkStart w:id="472" w:name="_Toc138693924"/>
      <w:bookmarkStart w:id="473" w:name="_Toc148535634"/>
      <w:bookmarkStart w:id="474" w:name="_Toc162009125"/>
      <w:r>
        <w:t>4.2.2.2.2</w:t>
      </w:r>
      <w:r>
        <w:tab/>
        <w:t>Request Storage of data or analytics</w:t>
      </w:r>
      <w:bookmarkEnd w:id="462"/>
      <w:bookmarkEnd w:id="463"/>
      <w:bookmarkEnd w:id="464"/>
      <w:bookmarkEnd w:id="465"/>
      <w:bookmarkEnd w:id="466"/>
      <w:bookmarkEnd w:id="467"/>
      <w:bookmarkEnd w:id="468"/>
      <w:bookmarkEnd w:id="469"/>
      <w:bookmarkEnd w:id="470"/>
      <w:bookmarkEnd w:id="471"/>
      <w:bookmarkEnd w:id="472"/>
      <w:bookmarkEnd w:id="473"/>
      <w:bookmarkEnd w:id="474"/>
    </w:p>
    <w:p w14:paraId="3D7C75C5" w14:textId="77777777" w:rsidR="00E9750A" w:rsidRDefault="00A16F12">
      <w:r>
        <w:t>Figure 4.2.2.2.2-1 shows a scenario where the NF service consumer sends a request to the ADRF to store data or analytics.</w:t>
      </w:r>
    </w:p>
    <w:p w14:paraId="6ABECFEB" w14:textId="77777777" w:rsidR="00E9750A" w:rsidRDefault="00017DBA">
      <w:pPr>
        <w:pStyle w:val="TH"/>
        <w:rPr>
          <w:lang w:eastAsia="zh-CN"/>
        </w:rPr>
      </w:pPr>
      <w:r>
        <w:rPr>
          <w:noProof/>
        </w:rPr>
        <w:object w:dxaOrig="9108" w:dyaOrig="2988" w14:anchorId="23D3E22E">
          <v:shape id="_x0000_i1028" type="#_x0000_t75" alt="" style="width:455.6pt;height:149.75pt;mso-width-percent:0;mso-height-percent:0;mso-width-percent:0;mso-height-percent:0" o:ole="">
            <v:imagedata r:id="rId16" o:title=""/>
          </v:shape>
          <o:OLEObject Type="Embed" ProgID="Visio.Drawing.15" ShapeID="_x0000_i1028" DrawAspect="Content" ObjectID="_1772619228"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475" w:name="_Toc94020330"/>
      <w:bookmarkStart w:id="476" w:name="_Toc89426545"/>
      <w:bookmarkStart w:id="477" w:name="_Toc97034860"/>
      <w:bookmarkStart w:id="478" w:name="_Toc97037737"/>
      <w:bookmarkStart w:id="479" w:name="_Toc100939946"/>
      <w:bookmarkStart w:id="480" w:name="_Toc104546812"/>
      <w:bookmarkStart w:id="481" w:name="_Toc112937859"/>
      <w:bookmarkStart w:id="482" w:name="_Toc114134616"/>
      <w:bookmarkStart w:id="483" w:name="_Toc120681555"/>
      <w:bookmarkStart w:id="484"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Heading4"/>
      </w:pPr>
      <w:bookmarkStart w:id="485" w:name="_Toc138693925"/>
      <w:bookmarkStart w:id="486" w:name="_Toc148535635"/>
      <w:bookmarkStart w:id="487" w:name="_Toc162009126"/>
      <w:r>
        <w:t>4.2.2.3</w:t>
      </w:r>
      <w:r>
        <w:tab/>
        <w:t>Nadrf_DataManagement_StorageSubscriptionRequest service operation</w:t>
      </w:r>
      <w:bookmarkEnd w:id="475"/>
      <w:bookmarkEnd w:id="476"/>
      <w:bookmarkEnd w:id="477"/>
      <w:bookmarkEnd w:id="478"/>
      <w:bookmarkEnd w:id="479"/>
      <w:bookmarkEnd w:id="480"/>
      <w:bookmarkEnd w:id="481"/>
      <w:bookmarkEnd w:id="482"/>
      <w:bookmarkEnd w:id="483"/>
      <w:bookmarkEnd w:id="484"/>
      <w:bookmarkEnd w:id="485"/>
      <w:bookmarkEnd w:id="486"/>
      <w:bookmarkEnd w:id="487"/>
    </w:p>
    <w:p w14:paraId="6C46588C" w14:textId="77777777" w:rsidR="00E9750A" w:rsidRDefault="00A16F12">
      <w:pPr>
        <w:pStyle w:val="Heading5"/>
      </w:pPr>
      <w:bookmarkStart w:id="488" w:name="_Toc89426546"/>
      <w:bookmarkStart w:id="489" w:name="_Toc94020331"/>
      <w:bookmarkStart w:id="490" w:name="_Toc97034861"/>
      <w:bookmarkStart w:id="491" w:name="_Toc97037738"/>
      <w:bookmarkStart w:id="492" w:name="_Toc100939947"/>
      <w:bookmarkStart w:id="493" w:name="_Toc104546813"/>
      <w:bookmarkStart w:id="494" w:name="_Toc112937860"/>
      <w:bookmarkStart w:id="495" w:name="_Toc120681556"/>
      <w:bookmarkStart w:id="496" w:name="_Toc114134617"/>
      <w:bookmarkStart w:id="497" w:name="_Toc133434743"/>
      <w:bookmarkStart w:id="498" w:name="_Toc138693926"/>
      <w:bookmarkStart w:id="499" w:name="_Toc148535636"/>
      <w:bookmarkStart w:id="500" w:name="_Toc162009127"/>
      <w:r>
        <w:t>4.2.2.3.1</w:t>
      </w:r>
      <w:r>
        <w:tab/>
        <w:t>General</w:t>
      </w:r>
      <w:bookmarkEnd w:id="488"/>
      <w:bookmarkEnd w:id="489"/>
      <w:bookmarkEnd w:id="490"/>
      <w:bookmarkEnd w:id="491"/>
      <w:bookmarkEnd w:id="492"/>
      <w:bookmarkEnd w:id="493"/>
      <w:bookmarkEnd w:id="494"/>
      <w:bookmarkEnd w:id="495"/>
      <w:bookmarkEnd w:id="496"/>
      <w:bookmarkEnd w:id="497"/>
      <w:bookmarkEnd w:id="498"/>
      <w:bookmarkEnd w:id="499"/>
      <w:bookmarkEnd w:id="500"/>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Heading5"/>
      </w:pPr>
      <w:bookmarkStart w:id="501" w:name="_Toc97037739"/>
      <w:bookmarkStart w:id="502" w:name="_Toc120681557"/>
      <w:bookmarkStart w:id="503" w:name="_Toc104546814"/>
      <w:bookmarkStart w:id="504" w:name="_Toc112937861"/>
      <w:bookmarkStart w:id="505" w:name="_Toc100939948"/>
      <w:bookmarkStart w:id="506" w:name="_Toc97034862"/>
      <w:bookmarkStart w:id="507" w:name="_Toc114134618"/>
      <w:bookmarkStart w:id="508" w:name="_Toc94020332"/>
      <w:bookmarkStart w:id="509" w:name="_Toc89426547"/>
      <w:bookmarkStart w:id="510" w:name="_Toc133434744"/>
      <w:bookmarkStart w:id="511" w:name="_Toc138693927"/>
      <w:bookmarkStart w:id="512" w:name="_Toc148535637"/>
      <w:bookmarkStart w:id="513" w:name="_Toc162009128"/>
      <w:r>
        <w:t>4.2.2.3.2</w:t>
      </w:r>
      <w:r>
        <w:tab/>
        <w:t>Requesting subscription and storage of data or analytics</w:t>
      </w:r>
      <w:bookmarkEnd w:id="501"/>
      <w:bookmarkEnd w:id="502"/>
      <w:bookmarkEnd w:id="503"/>
      <w:bookmarkEnd w:id="504"/>
      <w:bookmarkEnd w:id="505"/>
      <w:bookmarkEnd w:id="506"/>
      <w:bookmarkEnd w:id="507"/>
      <w:bookmarkEnd w:id="508"/>
      <w:bookmarkEnd w:id="509"/>
      <w:bookmarkEnd w:id="510"/>
      <w:bookmarkEnd w:id="511"/>
      <w:bookmarkEnd w:id="512"/>
      <w:bookmarkEnd w:id="513"/>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017DBA">
      <w:pPr>
        <w:pStyle w:val="TH"/>
        <w:rPr>
          <w:lang w:eastAsia="zh-CN"/>
        </w:rPr>
      </w:pPr>
      <w:r>
        <w:rPr>
          <w:noProof/>
        </w:rPr>
        <w:object w:dxaOrig="9120" w:dyaOrig="3012" w14:anchorId="111B5D31">
          <v:shape id="_x0000_i1029" type="#_x0000_t75" alt="" style="width:455.6pt;height:150.35pt;mso-width-percent:0;mso-height-percent:0;mso-width-percent:0;mso-height-percent:0" o:ole="">
            <v:imagedata r:id="rId18" o:title=""/>
          </v:shape>
          <o:OLEObject Type="Embed" ProgID="Visio.Drawing.15" ShapeID="_x0000_i1029" DrawAspect="Content" ObjectID="_1772619229"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514" w:name="_Toc100939949"/>
      <w:bookmarkStart w:id="515" w:name="_Toc97037740"/>
      <w:bookmarkStart w:id="516" w:name="_Toc104546815"/>
      <w:bookmarkStart w:id="517" w:name="_Toc89426548"/>
      <w:bookmarkStart w:id="518" w:name="_Toc97034863"/>
      <w:bookmarkStart w:id="519" w:name="_Toc94020333"/>
      <w:bookmarkStart w:id="520" w:name="_Toc112937862"/>
      <w:bookmarkStart w:id="521" w:name="_Toc114134619"/>
      <w:bookmarkStart w:id="522" w:name="_Toc120681558"/>
      <w:bookmarkStart w:id="523"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Heading4"/>
      </w:pPr>
      <w:bookmarkStart w:id="524" w:name="_Toc138693928"/>
      <w:bookmarkStart w:id="525" w:name="_Toc148535638"/>
      <w:bookmarkStart w:id="526" w:name="_Toc162009129"/>
      <w:r>
        <w:t>4.2.2.4</w:t>
      </w:r>
      <w:r>
        <w:tab/>
        <w:t>Nadrf_DataManagement_StorageSubscriptionRemoval service operation</w:t>
      </w:r>
      <w:bookmarkEnd w:id="514"/>
      <w:bookmarkEnd w:id="515"/>
      <w:bookmarkEnd w:id="516"/>
      <w:bookmarkEnd w:id="517"/>
      <w:bookmarkEnd w:id="518"/>
      <w:bookmarkEnd w:id="519"/>
      <w:bookmarkEnd w:id="520"/>
      <w:bookmarkEnd w:id="521"/>
      <w:bookmarkEnd w:id="522"/>
      <w:bookmarkEnd w:id="523"/>
      <w:bookmarkEnd w:id="524"/>
      <w:bookmarkEnd w:id="525"/>
      <w:bookmarkEnd w:id="526"/>
    </w:p>
    <w:p w14:paraId="482FD975" w14:textId="77777777" w:rsidR="00E9750A" w:rsidRDefault="00A16F12">
      <w:pPr>
        <w:pStyle w:val="Heading5"/>
      </w:pPr>
      <w:bookmarkStart w:id="527" w:name="_Toc120681559"/>
      <w:bookmarkStart w:id="528" w:name="_Toc114134620"/>
      <w:bookmarkStart w:id="529" w:name="_Toc94020334"/>
      <w:bookmarkStart w:id="530" w:name="_Toc97034864"/>
      <w:bookmarkStart w:id="531" w:name="_Toc112937863"/>
      <w:bookmarkStart w:id="532" w:name="_Toc89426549"/>
      <w:bookmarkStart w:id="533" w:name="_Toc104546816"/>
      <w:bookmarkStart w:id="534" w:name="_Toc100939950"/>
      <w:bookmarkStart w:id="535" w:name="_Toc97037741"/>
      <w:bookmarkStart w:id="536" w:name="_Toc133434746"/>
      <w:bookmarkStart w:id="537" w:name="_Toc138693929"/>
      <w:bookmarkStart w:id="538" w:name="_Toc148535639"/>
      <w:bookmarkStart w:id="539" w:name="_Toc162009130"/>
      <w:r>
        <w:t>4.2.2.4.1</w:t>
      </w:r>
      <w:r>
        <w:tab/>
        <w:t>General</w:t>
      </w:r>
      <w:bookmarkEnd w:id="527"/>
      <w:bookmarkEnd w:id="528"/>
      <w:bookmarkEnd w:id="529"/>
      <w:bookmarkEnd w:id="530"/>
      <w:bookmarkEnd w:id="531"/>
      <w:bookmarkEnd w:id="532"/>
      <w:bookmarkEnd w:id="533"/>
      <w:bookmarkEnd w:id="534"/>
      <w:bookmarkEnd w:id="535"/>
      <w:bookmarkEnd w:id="536"/>
      <w:bookmarkEnd w:id="537"/>
      <w:bookmarkEnd w:id="538"/>
      <w:bookmarkEnd w:id="539"/>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Heading5"/>
      </w:pPr>
      <w:bookmarkStart w:id="540" w:name="_Toc89426550"/>
      <w:bookmarkStart w:id="541" w:name="_Toc94020335"/>
      <w:bookmarkStart w:id="542" w:name="_Toc100939951"/>
      <w:bookmarkStart w:id="543" w:name="_Toc114134621"/>
      <w:bookmarkStart w:id="544" w:name="_Toc112937864"/>
      <w:bookmarkStart w:id="545" w:name="_Toc97034865"/>
      <w:bookmarkStart w:id="546" w:name="_Toc97037742"/>
      <w:bookmarkStart w:id="547" w:name="_Toc120681560"/>
      <w:bookmarkStart w:id="548" w:name="_Toc104546817"/>
      <w:bookmarkStart w:id="549" w:name="_Toc133434747"/>
      <w:bookmarkStart w:id="550" w:name="_Toc138693930"/>
      <w:bookmarkStart w:id="551" w:name="_Toc148535640"/>
      <w:bookmarkStart w:id="552" w:name="_Toc162009131"/>
      <w:r>
        <w:lastRenderedPageBreak/>
        <w:t>4.2.2.4.2</w:t>
      </w:r>
      <w:r>
        <w:tab/>
        <w:t>Requesting removal of subscription of data or analytics</w:t>
      </w:r>
      <w:bookmarkEnd w:id="540"/>
      <w:bookmarkEnd w:id="541"/>
      <w:bookmarkEnd w:id="542"/>
      <w:bookmarkEnd w:id="543"/>
      <w:bookmarkEnd w:id="544"/>
      <w:bookmarkEnd w:id="545"/>
      <w:bookmarkEnd w:id="546"/>
      <w:bookmarkEnd w:id="547"/>
      <w:bookmarkEnd w:id="548"/>
      <w:bookmarkEnd w:id="549"/>
      <w:bookmarkEnd w:id="550"/>
      <w:bookmarkEnd w:id="551"/>
      <w:bookmarkEnd w:id="552"/>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017DBA">
      <w:pPr>
        <w:pStyle w:val="TH"/>
        <w:rPr>
          <w:lang w:eastAsia="zh-CN"/>
        </w:rPr>
      </w:pPr>
      <w:r>
        <w:rPr>
          <w:noProof/>
        </w:rPr>
        <w:object w:dxaOrig="9120" w:dyaOrig="3012" w14:anchorId="3602F365">
          <v:shape id="_x0000_i1030" type="#_x0000_t75" alt="" style="width:455.6pt;height:150.35pt;mso-width-percent:0;mso-height-percent:0;mso-width-percent:0;mso-height-percent:0" o:ole="">
            <v:imagedata r:id="rId20" o:title=""/>
          </v:shape>
          <o:OLEObject Type="Embed" ProgID="Visio.Drawing.15" ShapeID="_x0000_i1030" DrawAspect="Content" ObjectID="_1772619230" r:id="rId21"/>
        </w:object>
      </w:r>
    </w:p>
    <w:p w14:paraId="3BCA1A9C" w14:textId="337A6020" w:rsidR="007D661F" w:rsidRDefault="007D661F" w:rsidP="007F4D70">
      <w:pPr>
        <w:pStyle w:val="TF"/>
      </w:pPr>
      <w:bookmarkStart w:id="553" w:name="_Toc104546818"/>
      <w:bookmarkStart w:id="554" w:name="_Toc112937865"/>
      <w:bookmarkStart w:id="555" w:name="_Toc114134622"/>
      <w:bookmarkStart w:id="556" w:name="_Toc94020336"/>
      <w:bookmarkStart w:id="557" w:name="_Toc89426551"/>
      <w:bookmarkStart w:id="558" w:name="_Toc120681561"/>
      <w:bookmarkStart w:id="559" w:name="_Toc97037743"/>
      <w:bookmarkStart w:id="560" w:name="_Toc100939952"/>
      <w:bookmarkStart w:id="561" w:name="_Toc97034866"/>
      <w:bookmarkStart w:id="562"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Heading4"/>
      </w:pPr>
      <w:bookmarkStart w:id="563" w:name="_Toc138693931"/>
      <w:bookmarkStart w:id="564" w:name="_Toc148535641"/>
      <w:bookmarkStart w:id="565" w:name="_Toc162009132"/>
      <w:r>
        <w:t>4.2.2.5</w:t>
      </w:r>
      <w:r>
        <w:tab/>
        <w:t>Nadrf_DataManagement_RetrievalRequest service operation</w:t>
      </w:r>
      <w:bookmarkEnd w:id="553"/>
      <w:bookmarkEnd w:id="554"/>
      <w:bookmarkEnd w:id="555"/>
      <w:bookmarkEnd w:id="556"/>
      <w:bookmarkEnd w:id="557"/>
      <w:bookmarkEnd w:id="558"/>
      <w:bookmarkEnd w:id="559"/>
      <w:bookmarkEnd w:id="560"/>
      <w:bookmarkEnd w:id="561"/>
      <w:bookmarkEnd w:id="562"/>
      <w:bookmarkEnd w:id="563"/>
      <w:bookmarkEnd w:id="564"/>
      <w:bookmarkEnd w:id="565"/>
    </w:p>
    <w:p w14:paraId="12BAEE60" w14:textId="77777777" w:rsidR="00E9750A" w:rsidRDefault="00A16F12">
      <w:pPr>
        <w:pStyle w:val="Heading5"/>
      </w:pPr>
      <w:bookmarkStart w:id="566" w:name="_Toc97034867"/>
      <w:bookmarkStart w:id="567" w:name="_Toc120681562"/>
      <w:bookmarkStart w:id="568" w:name="_Toc100939953"/>
      <w:bookmarkStart w:id="569" w:name="_Toc89426552"/>
      <w:bookmarkStart w:id="570" w:name="_Toc104546819"/>
      <w:bookmarkStart w:id="571" w:name="_Toc114134623"/>
      <w:bookmarkStart w:id="572" w:name="_Toc112937866"/>
      <w:bookmarkStart w:id="573" w:name="_Toc97037744"/>
      <w:bookmarkStart w:id="574" w:name="_Toc94020337"/>
      <w:bookmarkStart w:id="575" w:name="_Toc133434749"/>
      <w:bookmarkStart w:id="576" w:name="_Toc138693932"/>
      <w:bookmarkStart w:id="577" w:name="_Toc148535642"/>
      <w:bookmarkStart w:id="578" w:name="_Toc162009133"/>
      <w:r>
        <w:t>4.2.2.5.1</w:t>
      </w:r>
      <w:r>
        <w:tab/>
        <w:t>General</w:t>
      </w:r>
      <w:bookmarkEnd w:id="566"/>
      <w:bookmarkEnd w:id="567"/>
      <w:bookmarkEnd w:id="568"/>
      <w:bookmarkEnd w:id="569"/>
      <w:bookmarkEnd w:id="570"/>
      <w:bookmarkEnd w:id="571"/>
      <w:bookmarkEnd w:id="572"/>
      <w:bookmarkEnd w:id="573"/>
      <w:bookmarkEnd w:id="574"/>
      <w:bookmarkEnd w:id="575"/>
      <w:bookmarkEnd w:id="576"/>
      <w:bookmarkEnd w:id="577"/>
      <w:bookmarkEnd w:id="578"/>
    </w:p>
    <w:p w14:paraId="6BA4F527" w14:textId="77777777" w:rsidR="006C34CC" w:rsidRDefault="006C34CC" w:rsidP="006C34CC">
      <w:bookmarkStart w:id="579" w:name="_Toc94020338"/>
      <w:bookmarkStart w:id="580" w:name="_Toc97037745"/>
      <w:bookmarkStart w:id="581" w:name="_Toc112937867"/>
      <w:bookmarkStart w:id="582" w:name="_Toc97034868"/>
      <w:bookmarkStart w:id="583" w:name="_Toc120681563"/>
      <w:bookmarkStart w:id="584" w:name="_Toc89426553"/>
      <w:bookmarkStart w:id="585" w:name="_Toc104546820"/>
      <w:bookmarkStart w:id="586" w:name="_Toc100939954"/>
      <w:bookmarkStart w:id="587" w:name="_Toc114134624"/>
      <w:bookmarkStart w:id="588" w:name="_Toc133434750"/>
      <w:bookmarkStart w:id="589" w:name="_Toc138693933"/>
      <w:bookmarkStart w:id="590"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Heading5"/>
      </w:pPr>
      <w:bookmarkStart w:id="591" w:name="_Toc162009134"/>
      <w:r>
        <w:t>4.2.2.5.2</w:t>
      </w:r>
      <w:r>
        <w:tab/>
        <w:t>Request and get stored data or analytics from ADRF Data Store</w:t>
      </w:r>
      <w:bookmarkEnd w:id="579"/>
      <w:bookmarkEnd w:id="580"/>
      <w:bookmarkEnd w:id="581"/>
      <w:bookmarkEnd w:id="582"/>
      <w:bookmarkEnd w:id="583"/>
      <w:bookmarkEnd w:id="584"/>
      <w:bookmarkEnd w:id="585"/>
      <w:bookmarkEnd w:id="586"/>
      <w:bookmarkEnd w:id="587"/>
      <w:bookmarkEnd w:id="588"/>
      <w:bookmarkEnd w:id="589"/>
      <w:bookmarkEnd w:id="590"/>
      <w:bookmarkEnd w:id="591"/>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017DBA" w:rsidP="00832B49">
      <w:pPr>
        <w:pStyle w:val="TH"/>
        <w:rPr>
          <w:lang w:eastAsia="zh-CN"/>
        </w:rPr>
      </w:pPr>
      <w:r>
        <w:rPr>
          <w:noProof/>
        </w:rPr>
        <w:object w:dxaOrig="10121" w:dyaOrig="3311" w14:anchorId="1CEC9751">
          <v:shape id="_x0000_i1031" type="#_x0000_t75" alt="" style="width:7in;height:163.6pt;mso-width-percent:0;mso-height-percent:0;mso-width-percent:0;mso-height-percent:0" o:ole="">
            <v:imagedata r:id="rId22" o:title=""/>
          </v:shape>
          <o:OLEObject Type="Embed" ProgID="Visio.Drawing.15" ShapeID="_x0000_i1031" DrawAspect="Content" ObjectID="_1772619231"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Heading4"/>
      </w:pPr>
      <w:bookmarkStart w:id="592" w:name="_Toc89426554"/>
      <w:bookmarkStart w:id="593" w:name="_Toc94020339"/>
      <w:bookmarkStart w:id="594" w:name="_Toc112937868"/>
      <w:bookmarkStart w:id="595" w:name="_Toc97034869"/>
      <w:bookmarkStart w:id="596" w:name="_Toc114134625"/>
      <w:bookmarkStart w:id="597" w:name="_Toc97037746"/>
      <w:bookmarkStart w:id="598" w:name="_Toc100939955"/>
      <w:bookmarkStart w:id="599" w:name="_Toc120681564"/>
      <w:bookmarkStart w:id="600" w:name="_Toc104546821"/>
      <w:bookmarkStart w:id="601" w:name="_Toc133434751"/>
      <w:bookmarkStart w:id="602" w:name="_Toc138693934"/>
      <w:bookmarkStart w:id="603" w:name="_Toc148535644"/>
      <w:bookmarkStart w:id="604" w:name="_Toc162009135"/>
      <w:r>
        <w:lastRenderedPageBreak/>
        <w:t>4.2.2.6</w:t>
      </w:r>
      <w:r>
        <w:tab/>
        <w:t>Nadrf_DataManagement_RetrievalSubscribe service operation</w:t>
      </w:r>
      <w:bookmarkEnd w:id="592"/>
      <w:bookmarkEnd w:id="593"/>
      <w:bookmarkEnd w:id="594"/>
      <w:bookmarkEnd w:id="595"/>
      <w:bookmarkEnd w:id="596"/>
      <w:bookmarkEnd w:id="597"/>
      <w:bookmarkEnd w:id="598"/>
      <w:bookmarkEnd w:id="599"/>
      <w:bookmarkEnd w:id="600"/>
      <w:bookmarkEnd w:id="601"/>
      <w:bookmarkEnd w:id="602"/>
      <w:bookmarkEnd w:id="603"/>
      <w:bookmarkEnd w:id="604"/>
    </w:p>
    <w:p w14:paraId="62863684" w14:textId="77777777" w:rsidR="00E9750A" w:rsidRDefault="00A16F12">
      <w:pPr>
        <w:pStyle w:val="Heading5"/>
      </w:pPr>
      <w:bookmarkStart w:id="605" w:name="_Toc104546822"/>
      <w:bookmarkStart w:id="606" w:name="_Toc97034870"/>
      <w:bookmarkStart w:id="607" w:name="_Toc100939956"/>
      <w:bookmarkStart w:id="608" w:name="_Toc97037747"/>
      <w:bookmarkStart w:id="609" w:name="_Toc114134626"/>
      <w:bookmarkStart w:id="610" w:name="_Toc112937869"/>
      <w:bookmarkStart w:id="611" w:name="_Toc120681565"/>
      <w:bookmarkStart w:id="612" w:name="_Toc94020340"/>
      <w:bookmarkStart w:id="613" w:name="_Toc89426555"/>
      <w:bookmarkStart w:id="614" w:name="_Toc133434752"/>
      <w:bookmarkStart w:id="615" w:name="_Toc138693935"/>
      <w:bookmarkStart w:id="616" w:name="_Toc148535645"/>
      <w:bookmarkStart w:id="617" w:name="_Toc162009136"/>
      <w:r>
        <w:t>4.2.2.6.1</w:t>
      </w:r>
      <w:r>
        <w:tab/>
        <w:t>General</w:t>
      </w:r>
      <w:bookmarkEnd w:id="605"/>
      <w:bookmarkEnd w:id="606"/>
      <w:bookmarkEnd w:id="607"/>
      <w:bookmarkEnd w:id="608"/>
      <w:bookmarkEnd w:id="609"/>
      <w:bookmarkEnd w:id="610"/>
      <w:bookmarkEnd w:id="611"/>
      <w:bookmarkEnd w:id="612"/>
      <w:bookmarkEnd w:id="613"/>
      <w:bookmarkEnd w:id="614"/>
      <w:bookmarkEnd w:id="615"/>
      <w:bookmarkEnd w:id="616"/>
      <w:bookmarkEnd w:id="617"/>
    </w:p>
    <w:p w14:paraId="68CE6E96" w14:textId="77777777" w:rsidR="006C34CC" w:rsidRDefault="006C34CC" w:rsidP="006C34CC">
      <w:bookmarkStart w:id="618" w:name="_Toc104546823"/>
      <w:bookmarkStart w:id="619" w:name="_Toc100939957"/>
      <w:bookmarkStart w:id="620" w:name="_Toc97037748"/>
      <w:bookmarkStart w:id="621" w:name="_Toc94020341"/>
      <w:bookmarkStart w:id="622" w:name="_Toc97034871"/>
      <w:bookmarkStart w:id="623" w:name="_Toc89426556"/>
      <w:bookmarkStart w:id="624" w:name="_Toc114134627"/>
      <w:bookmarkStart w:id="625" w:name="_Toc112937870"/>
      <w:bookmarkStart w:id="626" w:name="_Toc120681566"/>
      <w:bookmarkStart w:id="627" w:name="_Toc133434753"/>
      <w:bookmarkStart w:id="628" w:name="_Toc138693936"/>
      <w:bookmarkStart w:id="629"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Heading5"/>
      </w:pPr>
      <w:bookmarkStart w:id="630" w:name="_Toc162009137"/>
      <w:r>
        <w:t>4.2.2.6.2</w:t>
      </w:r>
      <w:r>
        <w:tab/>
        <w:t>Requesting retrieval and subscription of data or analytics</w:t>
      </w:r>
      <w:bookmarkEnd w:id="618"/>
      <w:bookmarkEnd w:id="619"/>
      <w:bookmarkEnd w:id="620"/>
      <w:bookmarkEnd w:id="621"/>
      <w:bookmarkEnd w:id="622"/>
      <w:bookmarkEnd w:id="623"/>
      <w:bookmarkEnd w:id="624"/>
      <w:bookmarkEnd w:id="625"/>
      <w:bookmarkEnd w:id="626"/>
      <w:bookmarkEnd w:id="627"/>
      <w:bookmarkEnd w:id="628"/>
      <w:bookmarkEnd w:id="629"/>
      <w:bookmarkEnd w:id="630"/>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017DBA">
      <w:pPr>
        <w:pStyle w:val="TH"/>
        <w:rPr>
          <w:lang w:eastAsia="zh-CN"/>
        </w:rPr>
      </w:pPr>
      <w:r>
        <w:rPr>
          <w:noProof/>
        </w:rPr>
        <w:object w:dxaOrig="9108" w:dyaOrig="2988" w14:anchorId="747AFF01">
          <v:shape id="_x0000_i1032" type="#_x0000_t75" alt="" style="width:455.6pt;height:149.75pt;mso-width-percent:0;mso-height-percent:0;mso-width-percent:0;mso-height-percent:0" o:ole="">
            <v:imagedata r:id="rId24" o:title=""/>
          </v:shape>
          <o:OLEObject Type="Embed" ProgID="Visio.Drawing.15" ShapeID="_x0000_i1032" DrawAspect="Content" ObjectID="_1772619232"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631" w:name="_Toc120681567"/>
      <w:bookmarkStart w:id="632" w:name="_Toc104546824"/>
      <w:bookmarkStart w:id="633" w:name="_Toc114134628"/>
      <w:bookmarkStart w:id="634" w:name="_Toc112937871"/>
      <w:bookmarkStart w:id="635" w:name="_Toc100939958"/>
      <w:bookmarkStart w:id="636" w:name="_Toc97034872"/>
      <w:bookmarkStart w:id="637" w:name="_Toc97037749"/>
      <w:bookmarkStart w:id="638" w:name="_Toc94020342"/>
      <w:bookmarkStart w:id="639" w:name="_Toc89426557"/>
      <w:bookmarkStart w:id="640" w:name="_Toc133434754"/>
      <w:bookmarkStart w:id="641" w:name="_Toc138693937"/>
      <w:bookmarkStart w:id="642"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Heading4"/>
      </w:pPr>
      <w:bookmarkStart w:id="643" w:name="_Toc162009138"/>
      <w:r>
        <w:t>4.2.2.7</w:t>
      </w:r>
      <w:r>
        <w:tab/>
        <w:t>Nadrf_DataManagement_RetrievalUnsubscribe service operation</w:t>
      </w:r>
      <w:bookmarkEnd w:id="631"/>
      <w:bookmarkEnd w:id="632"/>
      <w:bookmarkEnd w:id="633"/>
      <w:bookmarkEnd w:id="634"/>
      <w:bookmarkEnd w:id="635"/>
      <w:bookmarkEnd w:id="636"/>
      <w:bookmarkEnd w:id="637"/>
      <w:bookmarkEnd w:id="638"/>
      <w:bookmarkEnd w:id="639"/>
      <w:bookmarkEnd w:id="640"/>
      <w:bookmarkEnd w:id="641"/>
      <w:bookmarkEnd w:id="642"/>
      <w:bookmarkEnd w:id="643"/>
    </w:p>
    <w:p w14:paraId="7E009C69" w14:textId="77777777" w:rsidR="00E9750A" w:rsidRDefault="00A16F12">
      <w:pPr>
        <w:pStyle w:val="Heading5"/>
      </w:pPr>
      <w:bookmarkStart w:id="644" w:name="_Toc94020343"/>
      <w:bookmarkStart w:id="645" w:name="_Toc89426558"/>
      <w:bookmarkStart w:id="646" w:name="_Toc97034873"/>
      <w:bookmarkStart w:id="647" w:name="_Toc112937872"/>
      <w:bookmarkStart w:id="648" w:name="_Toc100939959"/>
      <w:bookmarkStart w:id="649" w:name="_Toc97037750"/>
      <w:bookmarkStart w:id="650" w:name="_Toc104546825"/>
      <w:bookmarkStart w:id="651" w:name="_Toc114134629"/>
      <w:bookmarkStart w:id="652" w:name="_Toc120681568"/>
      <w:bookmarkStart w:id="653" w:name="_Toc133434755"/>
      <w:bookmarkStart w:id="654" w:name="_Toc138693938"/>
      <w:bookmarkStart w:id="655" w:name="_Toc148535648"/>
      <w:bookmarkStart w:id="656" w:name="_Toc162009139"/>
      <w:r>
        <w:t>4.2.2.7.1</w:t>
      </w:r>
      <w:r>
        <w:tab/>
        <w:t>General</w:t>
      </w:r>
      <w:bookmarkEnd w:id="644"/>
      <w:bookmarkEnd w:id="645"/>
      <w:bookmarkEnd w:id="646"/>
      <w:bookmarkEnd w:id="647"/>
      <w:bookmarkEnd w:id="648"/>
      <w:bookmarkEnd w:id="649"/>
      <w:bookmarkEnd w:id="650"/>
      <w:bookmarkEnd w:id="651"/>
      <w:bookmarkEnd w:id="652"/>
      <w:bookmarkEnd w:id="653"/>
      <w:bookmarkEnd w:id="654"/>
      <w:bookmarkEnd w:id="655"/>
      <w:bookmarkEnd w:id="656"/>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Heading5"/>
      </w:pPr>
      <w:bookmarkStart w:id="657" w:name="_Toc112937873"/>
      <w:bookmarkStart w:id="658" w:name="_Toc97037751"/>
      <w:bookmarkStart w:id="659" w:name="_Toc97034874"/>
      <w:bookmarkStart w:id="660" w:name="_Toc94020344"/>
      <w:bookmarkStart w:id="661" w:name="_Toc104546826"/>
      <w:bookmarkStart w:id="662" w:name="_Toc100939960"/>
      <w:bookmarkStart w:id="663" w:name="_Toc120681569"/>
      <w:bookmarkStart w:id="664" w:name="_Toc114134630"/>
      <w:bookmarkStart w:id="665" w:name="_Toc89426559"/>
      <w:bookmarkStart w:id="666" w:name="_Toc133434756"/>
      <w:bookmarkStart w:id="667" w:name="_Toc138693939"/>
      <w:bookmarkStart w:id="668" w:name="_Toc148535649"/>
      <w:bookmarkStart w:id="669" w:name="_Toc162009140"/>
      <w:r>
        <w:t>4.2.2.7.2</w:t>
      </w:r>
      <w:r>
        <w:tab/>
        <w:t>Requesting removal of retrieval subscription for data or analytics</w:t>
      </w:r>
      <w:bookmarkEnd w:id="657"/>
      <w:bookmarkEnd w:id="658"/>
      <w:bookmarkEnd w:id="659"/>
      <w:bookmarkEnd w:id="660"/>
      <w:bookmarkEnd w:id="661"/>
      <w:bookmarkEnd w:id="662"/>
      <w:bookmarkEnd w:id="663"/>
      <w:bookmarkEnd w:id="664"/>
      <w:bookmarkEnd w:id="665"/>
      <w:bookmarkEnd w:id="666"/>
      <w:bookmarkEnd w:id="667"/>
      <w:bookmarkEnd w:id="668"/>
      <w:bookmarkEnd w:id="669"/>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017DBA">
      <w:pPr>
        <w:pStyle w:val="TH"/>
        <w:rPr>
          <w:lang w:eastAsia="zh-CN"/>
        </w:rPr>
      </w:pPr>
      <w:r>
        <w:rPr>
          <w:noProof/>
        </w:rPr>
        <w:object w:dxaOrig="9108" w:dyaOrig="2988" w14:anchorId="787FE468">
          <v:shape id="_x0000_i1033" type="#_x0000_t75" alt="" style="width:455.6pt;height:149.75pt;mso-width-percent:0;mso-height-percent:0;mso-width-percent:0;mso-height-percent:0" o:ole="">
            <v:imagedata r:id="rId26" o:title=""/>
          </v:shape>
          <o:OLEObject Type="Embed" ProgID="Visio.Drawing.15" ShapeID="_x0000_i1033" DrawAspect="Content" ObjectID="_1772619233"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Heading4"/>
      </w:pPr>
      <w:bookmarkStart w:id="670" w:name="_Toc89426560"/>
      <w:bookmarkStart w:id="671" w:name="_Toc94020345"/>
      <w:bookmarkStart w:id="672" w:name="_Toc97034875"/>
      <w:bookmarkStart w:id="673" w:name="_Toc97037752"/>
      <w:bookmarkStart w:id="674" w:name="_Toc100939961"/>
      <w:bookmarkStart w:id="675" w:name="_Toc104546827"/>
      <w:bookmarkStart w:id="676" w:name="_Toc112937874"/>
      <w:bookmarkStart w:id="677" w:name="_Toc114134631"/>
      <w:bookmarkStart w:id="678" w:name="_Toc120681570"/>
      <w:bookmarkStart w:id="679" w:name="_Toc133434757"/>
      <w:bookmarkStart w:id="680" w:name="_Toc138693940"/>
      <w:bookmarkStart w:id="681" w:name="_Toc148535650"/>
      <w:bookmarkStart w:id="682" w:name="_Toc162009141"/>
      <w:r>
        <w:lastRenderedPageBreak/>
        <w:t>4.2.2.8</w:t>
      </w:r>
      <w:r>
        <w:tab/>
        <w:t>Nadrf_DataManagement_RetrievalNotify service operation</w:t>
      </w:r>
      <w:bookmarkEnd w:id="670"/>
      <w:bookmarkEnd w:id="671"/>
      <w:bookmarkEnd w:id="672"/>
      <w:bookmarkEnd w:id="673"/>
      <w:bookmarkEnd w:id="674"/>
      <w:bookmarkEnd w:id="675"/>
      <w:bookmarkEnd w:id="676"/>
      <w:bookmarkEnd w:id="677"/>
      <w:bookmarkEnd w:id="678"/>
      <w:bookmarkEnd w:id="679"/>
      <w:bookmarkEnd w:id="680"/>
      <w:bookmarkEnd w:id="681"/>
      <w:bookmarkEnd w:id="682"/>
    </w:p>
    <w:p w14:paraId="57B7D282" w14:textId="77777777" w:rsidR="00E9750A" w:rsidRDefault="00A16F12">
      <w:pPr>
        <w:pStyle w:val="Heading5"/>
      </w:pPr>
      <w:bookmarkStart w:id="683" w:name="_Toc89426561"/>
      <w:bookmarkStart w:id="684" w:name="_Toc94020346"/>
      <w:bookmarkStart w:id="685" w:name="_Toc97034876"/>
      <w:bookmarkStart w:id="686" w:name="_Toc97037753"/>
      <w:bookmarkStart w:id="687" w:name="_Toc100939962"/>
      <w:bookmarkStart w:id="688" w:name="_Toc104546828"/>
      <w:bookmarkStart w:id="689" w:name="_Toc112937875"/>
      <w:bookmarkStart w:id="690" w:name="_Toc114134632"/>
      <w:bookmarkStart w:id="691" w:name="_Toc120681571"/>
      <w:bookmarkStart w:id="692" w:name="_Toc133434758"/>
      <w:bookmarkStart w:id="693" w:name="_Toc138693941"/>
      <w:bookmarkStart w:id="694" w:name="_Toc148535651"/>
      <w:bookmarkStart w:id="695" w:name="_Toc162009142"/>
      <w:r>
        <w:t>4.2.2.8.1</w:t>
      </w:r>
      <w:r>
        <w:tab/>
        <w:t>General</w:t>
      </w:r>
      <w:bookmarkEnd w:id="683"/>
      <w:bookmarkEnd w:id="684"/>
      <w:bookmarkEnd w:id="685"/>
      <w:bookmarkEnd w:id="686"/>
      <w:bookmarkEnd w:id="687"/>
      <w:bookmarkEnd w:id="688"/>
      <w:bookmarkEnd w:id="689"/>
      <w:bookmarkEnd w:id="690"/>
      <w:bookmarkEnd w:id="691"/>
      <w:bookmarkEnd w:id="692"/>
      <w:bookmarkEnd w:id="693"/>
      <w:bookmarkEnd w:id="694"/>
      <w:bookmarkEnd w:id="695"/>
    </w:p>
    <w:p w14:paraId="1E121D19" w14:textId="77777777" w:rsidR="00B22446" w:rsidRDefault="00B22446" w:rsidP="00B22446">
      <w:bookmarkStart w:id="696" w:name="_Toc89426562"/>
      <w:bookmarkStart w:id="697" w:name="_Toc94020347"/>
      <w:bookmarkStart w:id="698" w:name="_Toc97034877"/>
      <w:bookmarkStart w:id="699" w:name="_Toc97037754"/>
      <w:bookmarkStart w:id="700" w:name="_Toc100939963"/>
      <w:bookmarkStart w:id="701" w:name="_Toc104546829"/>
      <w:bookmarkStart w:id="702" w:name="_Toc112937876"/>
      <w:bookmarkStart w:id="703" w:name="_Toc114134633"/>
      <w:bookmarkStart w:id="704" w:name="_Toc120681572"/>
      <w:bookmarkStart w:id="705"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Heading5"/>
      </w:pPr>
      <w:bookmarkStart w:id="706" w:name="_Toc138693942"/>
      <w:bookmarkStart w:id="707" w:name="_Toc148535652"/>
      <w:bookmarkStart w:id="708" w:name="_Toc162009143"/>
      <w:r>
        <w:t>4.2.2.8.2</w:t>
      </w:r>
      <w:r>
        <w:tab/>
        <w:t>Notification about subscribed data or analytics</w:t>
      </w:r>
      <w:bookmarkEnd w:id="696"/>
      <w:bookmarkEnd w:id="697"/>
      <w:bookmarkEnd w:id="698"/>
      <w:bookmarkEnd w:id="699"/>
      <w:bookmarkEnd w:id="700"/>
      <w:bookmarkEnd w:id="701"/>
      <w:bookmarkEnd w:id="702"/>
      <w:bookmarkEnd w:id="703"/>
      <w:bookmarkEnd w:id="704"/>
      <w:bookmarkEnd w:id="705"/>
      <w:bookmarkEnd w:id="706"/>
      <w:bookmarkEnd w:id="707"/>
      <w:bookmarkEnd w:id="70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017DBA">
      <w:pPr>
        <w:pStyle w:val="TH"/>
        <w:rPr>
          <w:lang w:eastAsia="zh-CN"/>
        </w:rPr>
      </w:pPr>
      <w:r>
        <w:rPr>
          <w:noProof/>
        </w:rPr>
        <w:object w:dxaOrig="9108" w:dyaOrig="2988" w14:anchorId="051BC25D">
          <v:shape id="_x0000_i1034" type="#_x0000_t75" alt="" style="width:455.6pt;height:149.75pt;mso-width-percent:0;mso-height-percent:0;mso-width-percent:0;mso-height-percent:0" o:ole="">
            <v:imagedata r:id="rId28" o:title=""/>
          </v:shape>
          <o:OLEObject Type="Embed" ProgID="Visio.Drawing.15" ShapeID="_x0000_i1034" DrawAspect="Content" ObjectID="_1772619234"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SimSun"/>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SimSun"/>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709" w:name="_Toc89426563"/>
      <w:bookmarkStart w:id="710" w:name="_Toc94020348"/>
      <w:bookmarkStart w:id="711" w:name="_Toc97034878"/>
      <w:bookmarkStart w:id="712" w:name="_Toc97037755"/>
      <w:bookmarkStart w:id="713" w:name="_Toc100939964"/>
      <w:bookmarkStart w:id="714" w:name="_Toc104546830"/>
      <w:bookmarkStart w:id="715" w:name="_Toc112937877"/>
      <w:bookmarkStart w:id="716" w:name="_Toc114134634"/>
      <w:bookmarkStart w:id="717"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Heading5"/>
      </w:pPr>
      <w:bookmarkStart w:id="718" w:name="_Toc162009144"/>
      <w:r w:rsidRPr="006C7DEC">
        <w:t>4.2.2.8.3</w:t>
      </w:r>
      <w:r w:rsidRPr="006C7DEC">
        <w:tab/>
        <w:t>Notification about data or analytics that are about to be deleted</w:t>
      </w:r>
      <w:bookmarkEnd w:id="718"/>
      <w:r w:rsidRPr="006C7DEC">
        <w:t xml:space="preserve"> </w:t>
      </w:r>
    </w:p>
    <w:p w14:paraId="7B0ED01A" w14:textId="77777777" w:rsidR="006C7DEC" w:rsidRPr="006C7DEC" w:rsidRDefault="006C7DEC" w:rsidP="006C7DEC">
      <w:r w:rsidRPr="006C7DEC">
        <w:t>Figure 4.2.2.8.3-1 shows a scenario where the ADRF sends a request to the NF service consumer to notify it about data or analytics that are about to be deleted.</w:t>
      </w:r>
    </w:p>
    <w:p w14:paraId="0252731B" w14:textId="77777777" w:rsidR="006C7DEC" w:rsidRPr="006C7DEC" w:rsidRDefault="00017DBA" w:rsidP="00C820D6">
      <w:pPr>
        <w:pStyle w:val="TH"/>
        <w:rPr>
          <w:lang w:eastAsia="zh-CN"/>
        </w:rPr>
      </w:pPr>
      <w:r w:rsidRPr="006C7DEC">
        <w:rPr>
          <w:noProof/>
        </w:rPr>
        <w:object w:dxaOrig="10128" w:dyaOrig="3312" w14:anchorId="6500984C">
          <v:shape id="_x0000_i1035" type="#_x0000_t75" alt="" style="width:506.9pt;height:166.45pt;mso-width-percent:0;mso-height-percent:0;mso-width-percent:0;mso-height-percent:0" o:ole="">
            <v:imagedata r:id="rId30" o:title=""/>
          </v:shape>
          <o:OLEObject Type="Embed" ProgID="Visio.Drawing.15" ShapeID="_x0000_i1035" DrawAspect="Content" ObjectID="_1772619235" r:id="rId31"/>
        </w:object>
      </w:r>
    </w:p>
    <w:p w14:paraId="30167773" w14:textId="77777777" w:rsidR="006C7DEC" w:rsidRPr="006C7DEC" w:rsidRDefault="006C7DEC" w:rsidP="00C820D6">
      <w:pPr>
        <w:pStyle w:val="TF"/>
      </w:pPr>
      <w:r w:rsidRPr="006C7DEC">
        <w:t>Figure 4.2.2.8.3-1: ADRF notifies the NF service consumer about data or analytics that are about to be deleted.</w:t>
      </w:r>
    </w:p>
    <w:p w14:paraId="68F149CC" w14:textId="77777777" w:rsidR="006C7DEC" w:rsidRPr="006C7DEC" w:rsidRDefault="006C7DEC" w:rsidP="006C7DEC">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"{delNotificationURI}" received as "delNotifUri" attribute in a storage request as defined in clause 4.2.2.2.2 or in a storage subscription request as defined in clause 4.2.2.3.2, as shown in figure 4.2.2.8.3-1, step 1. The NadrfAlertNotification data structure provided in the request body shall include:</w:t>
      </w:r>
    </w:p>
    <w:p w14:paraId="0BA911D8" w14:textId="77777777" w:rsidR="006C7DEC" w:rsidRPr="006C7DEC" w:rsidRDefault="006C7DEC" w:rsidP="00C820D6">
      <w:pPr>
        <w:pStyle w:val="B1"/>
      </w:pPr>
      <w:r w:rsidRPr="006C7DEC">
        <w:t>-</w:t>
      </w:r>
      <w:r w:rsidRPr="006C7DEC">
        <w:tab/>
        <w:t>a notification correlation identifier within the "delNotifCorrId" attribute;</w:t>
      </w:r>
    </w:p>
    <w:p w14:paraId="701E532C" w14:textId="77777777" w:rsidR="006C7DEC" w:rsidRPr="006C7DEC" w:rsidRDefault="006C7DEC" w:rsidP="00C820D6">
      <w:pPr>
        <w:pStyle w:val="B1"/>
      </w:pPr>
      <w:r w:rsidRPr="006C7DEC">
        <w:t>-</w:t>
      </w:r>
      <w:r w:rsidRPr="006C7DEC">
        <w:tab/>
        <w:t>a storage transaction identifier, which may be used by the NF service consumer to retrieve the data, within the "alertStorTransId" attribute;</w:t>
      </w:r>
    </w:p>
    <w:p w14:paraId="5669B8AB" w14:textId="77777777" w:rsidR="006C7DEC" w:rsidRPr="006C7DEC" w:rsidRDefault="006C7DEC" w:rsidP="006C7DEC">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30DE515D" w14:textId="77777777" w:rsidR="006C7DEC" w:rsidRPr="006C7DEC" w:rsidRDefault="006C7DEC" w:rsidP="006C7DEC">
      <w:r w:rsidRPr="006C7DEC">
        <w:t>Upon the reception of an HTTP POST request with "{delNotificationURI}"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5BE41D12" w14:textId="77777777" w:rsidR="006C7DEC" w:rsidRPr="006C7DEC" w:rsidRDefault="006C7DEC" w:rsidP="006C7DEC">
      <w:r w:rsidRPr="006C7DEC">
        <w:lastRenderedPageBreak/>
        <w:t>If errors occur when processing the HTTP POST request, the NF service consumer shall send an HTTP error response as specified in clause 5.1.7.</w:t>
      </w:r>
    </w:p>
    <w:p w14:paraId="593C35E5" w14:textId="77777777" w:rsidR="006C7DEC" w:rsidRPr="006C7DEC" w:rsidRDefault="006C7DEC" w:rsidP="006C7DEC">
      <w:r w:rsidRPr="006C7DEC">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0A60FDA2" w14:textId="01982083" w:rsidR="00E9750A" w:rsidRPr="006C7DEC" w:rsidRDefault="006C7DEC">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Heading4"/>
      </w:pPr>
      <w:bookmarkStart w:id="719" w:name="_Toc133434760"/>
      <w:bookmarkStart w:id="720" w:name="_Toc138693943"/>
      <w:bookmarkStart w:id="721" w:name="_Toc148535653"/>
      <w:bookmarkStart w:id="722" w:name="_Toc162009145"/>
      <w:r>
        <w:t>4.2.2.9</w:t>
      </w:r>
      <w:r>
        <w:tab/>
        <w:t>Nadrf_DataManagement_Delete service operation</w:t>
      </w:r>
      <w:bookmarkEnd w:id="709"/>
      <w:bookmarkEnd w:id="710"/>
      <w:bookmarkEnd w:id="711"/>
      <w:bookmarkEnd w:id="712"/>
      <w:bookmarkEnd w:id="713"/>
      <w:bookmarkEnd w:id="714"/>
      <w:bookmarkEnd w:id="715"/>
      <w:bookmarkEnd w:id="716"/>
      <w:bookmarkEnd w:id="717"/>
      <w:bookmarkEnd w:id="719"/>
      <w:bookmarkEnd w:id="720"/>
      <w:bookmarkEnd w:id="721"/>
      <w:bookmarkEnd w:id="722"/>
    </w:p>
    <w:p w14:paraId="7AE124AC" w14:textId="77777777" w:rsidR="00E9750A" w:rsidRDefault="00A16F12">
      <w:pPr>
        <w:pStyle w:val="Heading5"/>
      </w:pPr>
      <w:bookmarkStart w:id="723" w:name="_Toc89426564"/>
      <w:bookmarkStart w:id="724" w:name="_Toc94020349"/>
      <w:bookmarkStart w:id="725" w:name="_Toc97034879"/>
      <w:bookmarkStart w:id="726" w:name="_Toc97037756"/>
      <w:bookmarkStart w:id="727" w:name="_Toc100939965"/>
      <w:bookmarkStart w:id="728" w:name="_Toc104546831"/>
      <w:bookmarkStart w:id="729" w:name="_Toc112937878"/>
      <w:bookmarkStart w:id="730" w:name="_Toc114134635"/>
      <w:bookmarkStart w:id="731" w:name="_Toc120681574"/>
      <w:bookmarkStart w:id="732" w:name="_Toc133434761"/>
      <w:bookmarkStart w:id="733" w:name="_Toc138693944"/>
      <w:bookmarkStart w:id="734" w:name="_Toc148535654"/>
      <w:bookmarkStart w:id="735" w:name="_Toc162009146"/>
      <w:r>
        <w:t>4.2.2.9.1</w:t>
      </w:r>
      <w:r>
        <w:tab/>
        <w:t>General</w:t>
      </w:r>
      <w:bookmarkEnd w:id="723"/>
      <w:bookmarkEnd w:id="724"/>
      <w:bookmarkEnd w:id="725"/>
      <w:bookmarkEnd w:id="726"/>
      <w:bookmarkEnd w:id="727"/>
      <w:bookmarkEnd w:id="728"/>
      <w:bookmarkEnd w:id="729"/>
      <w:bookmarkEnd w:id="730"/>
      <w:bookmarkEnd w:id="731"/>
      <w:bookmarkEnd w:id="732"/>
      <w:bookmarkEnd w:id="733"/>
      <w:bookmarkEnd w:id="734"/>
      <w:bookmarkEnd w:id="735"/>
    </w:p>
    <w:p w14:paraId="2A48D96A" w14:textId="77777777" w:rsidR="00E9750A" w:rsidRDefault="00A16F12">
      <w:bookmarkStart w:id="736" w:name="_Hlk83722130"/>
      <w:r>
        <w:t>The Nadrf_DataManagement_Delete service operation is used by an NF service consumer to delete stored data or analytics.</w:t>
      </w:r>
      <w:bookmarkEnd w:id="736"/>
    </w:p>
    <w:p w14:paraId="47C985F5" w14:textId="77777777" w:rsidR="00E9750A" w:rsidRDefault="00A16F12">
      <w:pPr>
        <w:pStyle w:val="Heading5"/>
      </w:pPr>
      <w:bookmarkStart w:id="737" w:name="_Toc89426565"/>
      <w:bookmarkStart w:id="738" w:name="_Toc94020350"/>
      <w:bookmarkStart w:id="739" w:name="_Toc97034880"/>
      <w:bookmarkStart w:id="740" w:name="_Toc97037757"/>
      <w:bookmarkStart w:id="741" w:name="_Toc100939966"/>
      <w:bookmarkStart w:id="742" w:name="_Toc104546832"/>
      <w:bookmarkStart w:id="743" w:name="_Toc112937879"/>
      <w:bookmarkStart w:id="744" w:name="_Toc114134636"/>
      <w:bookmarkStart w:id="745" w:name="_Toc120681575"/>
      <w:bookmarkStart w:id="746" w:name="_Toc133434762"/>
      <w:bookmarkStart w:id="747" w:name="_Toc138693945"/>
      <w:bookmarkStart w:id="748" w:name="_Toc148535655"/>
      <w:bookmarkStart w:id="749" w:name="_Toc162009147"/>
      <w:r>
        <w:t>4.2.2.9.2</w:t>
      </w:r>
      <w:r>
        <w:tab/>
        <w:t>Requesting removal of stored data or analytics</w:t>
      </w:r>
      <w:bookmarkEnd w:id="737"/>
      <w:bookmarkEnd w:id="738"/>
      <w:bookmarkEnd w:id="739"/>
      <w:bookmarkEnd w:id="740"/>
      <w:bookmarkEnd w:id="741"/>
      <w:bookmarkEnd w:id="742"/>
      <w:bookmarkEnd w:id="743"/>
      <w:bookmarkEnd w:id="744"/>
      <w:bookmarkEnd w:id="745"/>
      <w:bookmarkEnd w:id="746"/>
      <w:bookmarkEnd w:id="747"/>
      <w:bookmarkEnd w:id="748"/>
      <w:bookmarkEnd w:id="749"/>
    </w:p>
    <w:bookmarkEnd w:id="436"/>
    <w:bookmarkEnd w:id="437"/>
    <w:bookmarkEnd w:id="438"/>
    <w:bookmarkEnd w:id="439"/>
    <w:bookmarkEnd w:id="440"/>
    <w:p w14:paraId="1924E8AA" w14:textId="77777777" w:rsidR="00E9750A" w:rsidRDefault="00A16F12">
      <w:r>
        <w:t xml:space="preserve">Figure 4.2.2.9.2-1 shows a scenario </w:t>
      </w:r>
      <w:bookmarkStart w:id="750" w:name="_Hlk83722186"/>
      <w:r>
        <w:t>where the NF service consumer sends a request to the ADRF to</w:t>
      </w:r>
      <w:bookmarkEnd w:id="750"/>
      <w:r>
        <w:t xml:space="preserve"> delete stored data or analytics.</w:t>
      </w:r>
    </w:p>
    <w:bookmarkStart w:id="751" w:name="_Hlk83638051"/>
    <w:p w14:paraId="37FE815F" w14:textId="77777777" w:rsidR="00E9750A" w:rsidRDefault="00017DBA">
      <w:pPr>
        <w:pStyle w:val="TH"/>
        <w:rPr>
          <w:lang w:eastAsia="zh-CN"/>
        </w:rPr>
      </w:pPr>
      <w:r>
        <w:rPr>
          <w:noProof/>
        </w:rPr>
        <w:object w:dxaOrig="9108" w:dyaOrig="2988" w14:anchorId="577C2AE2">
          <v:shape id="_x0000_i1036" type="#_x0000_t75" alt="" style="width:455.6pt;height:149.75pt;mso-width-percent:0;mso-height-percent:0;mso-width-percent:0;mso-height-percent:0" o:ole="">
            <v:imagedata r:id="rId32" o:title=""/>
          </v:shape>
          <o:OLEObject Type="Embed" ProgID="Visio.Drawing.15" ShapeID="_x0000_i1036" DrawAspect="Content" ObjectID="_1772619236" r:id="rId33"/>
        </w:object>
      </w:r>
      <w:bookmarkEnd w:id="751"/>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752" w:name="_Hlk83722371"/>
      <w:r>
        <w:t>representing an "Individual ADRF Data Store Record" resource, as shown in figure 4.2.2.9.2-1, step 1,</w:t>
      </w:r>
      <w:bookmarkEnd w:id="752"/>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Heading5"/>
      </w:pPr>
      <w:bookmarkStart w:id="753" w:name="_Toc97034881"/>
      <w:bookmarkStart w:id="754" w:name="_Toc97037758"/>
      <w:bookmarkStart w:id="755" w:name="_Toc100939967"/>
      <w:bookmarkStart w:id="756" w:name="_Toc104546833"/>
      <w:bookmarkStart w:id="757" w:name="_Toc112937880"/>
      <w:bookmarkStart w:id="758" w:name="_Toc114134637"/>
      <w:bookmarkStart w:id="759" w:name="_Toc120681576"/>
      <w:bookmarkStart w:id="760" w:name="_Toc133434763"/>
      <w:bookmarkStart w:id="761" w:name="_Toc138693946"/>
      <w:bookmarkStart w:id="762" w:name="_Toc148535656"/>
      <w:bookmarkStart w:id="763" w:name="_Toc162009148"/>
      <w:bookmarkEnd w:id="441"/>
      <w:bookmarkEnd w:id="442"/>
      <w:bookmarkEnd w:id="443"/>
      <w:bookmarkEnd w:id="444"/>
      <w:bookmarkEnd w:id="445"/>
      <w:bookmarkEnd w:id="446"/>
      <w:bookmarkEnd w:id="447"/>
      <w:r>
        <w:lastRenderedPageBreak/>
        <w:t>4.2.2.9.3</w:t>
      </w:r>
      <w:r>
        <w:tab/>
        <w:t>Requesting removal of stored data or analytics using data or analytics specification</w:t>
      </w:r>
      <w:bookmarkEnd w:id="753"/>
      <w:bookmarkEnd w:id="754"/>
      <w:bookmarkEnd w:id="755"/>
      <w:bookmarkEnd w:id="756"/>
      <w:bookmarkEnd w:id="757"/>
      <w:bookmarkEnd w:id="758"/>
      <w:bookmarkEnd w:id="759"/>
      <w:bookmarkEnd w:id="760"/>
      <w:bookmarkEnd w:id="761"/>
      <w:bookmarkEnd w:id="762"/>
      <w:bookmarkEnd w:id="763"/>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017DBA">
      <w:pPr>
        <w:pStyle w:val="TH"/>
        <w:rPr>
          <w:lang w:eastAsia="zh-CN"/>
        </w:rPr>
      </w:pPr>
      <w:r>
        <w:rPr>
          <w:noProof/>
        </w:rPr>
        <w:object w:dxaOrig="9120" w:dyaOrig="3012" w14:anchorId="5D3C007F">
          <v:shape id="_x0000_i1037" type="#_x0000_t75" alt="" style="width:455.6pt;height:150.35pt;mso-width-percent:0;mso-height-percent:0;mso-width-percent:0;mso-height-percent:0" o:ole="">
            <v:imagedata r:id="rId34" o:title=""/>
          </v:shape>
          <o:OLEObject Type="Embed" ProgID="Visio.Drawing.15" ShapeID="_x0000_i1037" DrawAspect="Content" ObjectID="_1772619237"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Heading2"/>
      </w:pPr>
      <w:bookmarkStart w:id="764" w:name="_Toc148535657"/>
      <w:bookmarkStart w:id="765" w:name="_Toc162009149"/>
      <w:r>
        <w:t>4.3</w:t>
      </w:r>
      <w:r>
        <w:tab/>
        <w:t>Nadrf_ MLModelManagement Service</w:t>
      </w:r>
      <w:bookmarkEnd w:id="764"/>
      <w:bookmarkEnd w:id="765"/>
    </w:p>
    <w:p w14:paraId="73738A6F" w14:textId="77777777" w:rsidR="00356552" w:rsidRDefault="00356552" w:rsidP="00356552">
      <w:pPr>
        <w:pStyle w:val="Heading3"/>
      </w:pPr>
      <w:bookmarkStart w:id="766" w:name="_Toc148535658"/>
      <w:bookmarkStart w:id="767" w:name="_Toc162009150"/>
      <w:r>
        <w:t>4.3.1</w:t>
      </w:r>
      <w:r>
        <w:tab/>
        <w:t>Service Description</w:t>
      </w:r>
      <w:bookmarkEnd w:id="766"/>
      <w:bookmarkEnd w:id="767"/>
    </w:p>
    <w:p w14:paraId="3292B9AA" w14:textId="77777777" w:rsidR="00356552" w:rsidRDefault="00356552" w:rsidP="00356552">
      <w:pPr>
        <w:pStyle w:val="Heading4"/>
      </w:pPr>
      <w:bookmarkStart w:id="768" w:name="_Toc148535659"/>
      <w:bookmarkStart w:id="769" w:name="_Toc162009151"/>
      <w:r>
        <w:t>4.3.</w:t>
      </w:r>
      <w:r>
        <w:rPr>
          <w:lang w:eastAsia="zh-CN"/>
        </w:rPr>
        <w:t>1.1</w:t>
      </w:r>
      <w:r>
        <w:tab/>
      </w:r>
      <w:r>
        <w:rPr>
          <w:lang w:eastAsia="zh-CN"/>
        </w:rPr>
        <w:t>Overview</w:t>
      </w:r>
      <w:bookmarkEnd w:id="768"/>
      <w:bookmarkEnd w:id="769"/>
    </w:p>
    <w:p w14:paraId="124EC3DE" w14:textId="77777777" w:rsidR="00832B49" w:rsidRDefault="00832B49" w:rsidP="00832B49">
      <w:bookmarkStart w:id="770"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pPr>
      <w:r>
        <w:rPr>
          <w:lang w:eastAsia="ja-JP"/>
        </w:rPr>
        <w:t>-</w:t>
      </w:r>
      <w:r>
        <w:rPr>
          <w:lang w:eastAsia="ja-JP"/>
        </w:rPr>
        <w:tab/>
      </w:r>
      <w:r>
        <w:t>allows NF service consumers to</w:t>
      </w:r>
      <w:r>
        <w:rPr>
          <w:lang w:eastAsia="ja-JP"/>
        </w:rPr>
        <w:t xml:space="preserve"> delete ML model(s) from an ADRF</w:t>
      </w:r>
      <w:r>
        <w:t>.</w:t>
      </w:r>
    </w:p>
    <w:p w14:paraId="640498D8" w14:textId="77777777" w:rsidR="00356552" w:rsidRDefault="00356552" w:rsidP="00356552">
      <w:pPr>
        <w:pStyle w:val="Heading4"/>
      </w:pPr>
      <w:bookmarkStart w:id="771" w:name="_Toc162009152"/>
      <w:r>
        <w:lastRenderedPageBreak/>
        <w:t>4.3.1.2</w:t>
      </w:r>
      <w:r>
        <w:tab/>
        <w:t>Service Architecture</w:t>
      </w:r>
      <w:bookmarkEnd w:id="770"/>
      <w:bookmarkEnd w:id="771"/>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t>The Nadrf_MLModelManagement service is part of the Nadrf service-based interface exhibited by the</w:t>
      </w:r>
      <w:r>
        <w:rPr>
          <w:lang w:val="en-US"/>
        </w:rPr>
        <w:t xml:space="preserve"> </w:t>
      </w:r>
      <w:r>
        <w:t>Analytics Data Repository Function (ADRF).</w:t>
      </w:r>
    </w:p>
    <w:p w14:paraId="4BC06D41" w14:textId="77777777" w:rsidR="00356552" w:rsidRDefault="00356552" w:rsidP="00356552">
      <w:r>
        <w:t>Known consumers of the Nadrf_MLModelManagement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The Nadrf_MLModelManagement service is provided by the ADRF and consumed by the NF service consumers as shown in figure 4.3.1.2-1 for the SBI representation model and in figure 4.3.1.2-2 for the reference point representation model.</w:t>
      </w:r>
    </w:p>
    <w:p w14:paraId="20E06BA2" w14:textId="77777777" w:rsidR="00356552" w:rsidRDefault="00017DBA" w:rsidP="00356552">
      <w:pPr>
        <w:pStyle w:val="TH"/>
        <w:rPr>
          <w:lang w:val="en-US" w:eastAsia="zh-CN"/>
        </w:rPr>
      </w:pPr>
      <w:r>
        <w:rPr>
          <w:rFonts w:eastAsia="SimSun"/>
          <w:noProof/>
        </w:rPr>
        <w:object w:dxaOrig="4800" w:dyaOrig="2160" w14:anchorId="66D4D0D0">
          <v:shape id="_x0000_i1038" type="#_x0000_t75" alt="" style="width:240.2pt;height:108.85pt;mso-width-percent:0;mso-height-percent:0;mso-width-percent:0;mso-height-percent:0" o:ole="">
            <v:imagedata r:id="rId36" o:title=""/>
          </v:shape>
          <o:OLEObject Type="Embed" ProgID="Visio.Drawing.15" ShapeID="_x0000_i1038" DrawAspect="Content" ObjectID="_1772619238" r:id="rId37"/>
        </w:object>
      </w:r>
    </w:p>
    <w:p w14:paraId="5C8DD86D" w14:textId="77777777" w:rsidR="00356552" w:rsidRDefault="00356552" w:rsidP="00356552">
      <w:pPr>
        <w:pStyle w:val="TF"/>
      </w:pPr>
      <w:r>
        <w:t>Figure 4.3.1.2-1</w:t>
      </w:r>
      <w:r>
        <w:rPr>
          <w:lang w:eastAsia="zh-CN"/>
        </w:rPr>
        <w:t>:</w:t>
      </w:r>
      <w:r>
        <w:t xml:space="preserve"> Reference Architecture for the Nadrf_MLModelManagement Service; SBI representation</w:t>
      </w:r>
    </w:p>
    <w:p w14:paraId="48B4BEBD" w14:textId="77777777" w:rsidR="00356552" w:rsidRDefault="00017DBA" w:rsidP="00356552">
      <w:pPr>
        <w:pStyle w:val="TH"/>
        <w:rPr>
          <w:b w:val="0"/>
          <w:lang w:val="en-US" w:eastAsia="zh-CN"/>
        </w:rPr>
      </w:pPr>
      <w:r>
        <w:rPr>
          <w:rFonts w:eastAsia="SimSun"/>
          <w:noProof/>
        </w:rPr>
        <w:object w:dxaOrig="5292" w:dyaOrig="2400" w14:anchorId="110DFADC">
          <v:shape id="_x0000_i1039" type="#_x0000_t75" alt="" style="width:266.1pt;height:120.95pt;mso-width-percent:0;mso-height-percent:0;mso-width-percent:0;mso-height-percent:0" o:ole="">
            <v:imagedata r:id="rId38" o:title=""/>
          </v:shape>
          <o:OLEObject Type="Embed" ProgID="Visio.Drawing.15" ShapeID="_x0000_i1039" DrawAspect="Content" ObjectID="_1772619239" r:id="rId39"/>
        </w:object>
      </w:r>
    </w:p>
    <w:p w14:paraId="59063D23" w14:textId="77777777" w:rsidR="00356552" w:rsidRDefault="00356552" w:rsidP="00356552">
      <w:pPr>
        <w:pStyle w:val="TF"/>
      </w:pPr>
      <w:r>
        <w:t>Figure 4.3.1.2-2: Nadrf_MLModelManagement service architecture, reference point representation</w:t>
      </w:r>
    </w:p>
    <w:p w14:paraId="5F6457CE" w14:textId="77777777" w:rsidR="00356552" w:rsidRDefault="00356552" w:rsidP="00356552">
      <w:pPr>
        <w:pStyle w:val="Heading4"/>
        <w:rPr>
          <w:lang w:val="en-US"/>
        </w:rPr>
      </w:pPr>
      <w:bookmarkStart w:id="772" w:name="_Toc148535661"/>
      <w:bookmarkStart w:id="773" w:name="_Toc162009153"/>
      <w:r>
        <w:rPr>
          <w:lang w:val="en-US"/>
        </w:rPr>
        <w:t>4.3.</w:t>
      </w:r>
      <w:r>
        <w:rPr>
          <w:lang w:val="en-US" w:eastAsia="zh-CN"/>
        </w:rPr>
        <w:t>1.3</w:t>
      </w:r>
      <w:r>
        <w:rPr>
          <w:lang w:val="en-US"/>
        </w:rPr>
        <w:tab/>
        <w:t>Network Functions</w:t>
      </w:r>
      <w:bookmarkEnd w:id="772"/>
      <w:bookmarkEnd w:id="773"/>
    </w:p>
    <w:p w14:paraId="27896FDA" w14:textId="77777777" w:rsidR="00356552" w:rsidRDefault="00356552" w:rsidP="00356552">
      <w:pPr>
        <w:pStyle w:val="Heading5"/>
        <w:rPr>
          <w:lang w:eastAsia="zh-CN"/>
        </w:rPr>
      </w:pPr>
      <w:bookmarkStart w:id="774" w:name="_Toc148535662"/>
      <w:bookmarkStart w:id="775" w:name="_Toc162009154"/>
      <w:r>
        <w:t>4.3.</w:t>
      </w:r>
      <w:r>
        <w:rPr>
          <w:lang w:eastAsia="zh-CN"/>
        </w:rPr>
        <w:t>1.3.1</w:t>
      </w:r>
      <w:r>
        <w:tab/>
        <w:t>Analytics Data Repository Function (ADRF)</w:t>
      </w:r>
      <w:bookmarkEnd w:id="774"/>
      <w:bookmarkEnd w:id="775"/>
    </w:p>
    <w:p w14:paraId="39141AC9" w14:textId="77777777" w:rsidR="00832B49" w:rsidRDefault="00832B49" w:rsidP="00832B49">
      <w:bookmarkStart w:id="776" w:name="_Toc148535663"/>
      <w:r>
        <w:t xml:space="preserve">The Analytics Data Repository Function (ADRF) provides the functionality to allow NF service consumers to </w:t>
      </w:r>
      <w:r>
        <w:rPr>
          <w:lang w:eastAsia="ja-JP"/>
        </w:rPr>
        <w:t>store, retrieve, and remove ML model(s) or ML model address(es) from the ADRF</w:t>
      </w:r>
      <w:r>
        <w:t>.</w:t>
      </w:r>
    </w:p>
    <w:p w14:paraId="09EC7F99" w14:textId="77777777" w:rsidR="00356552" w:rsidRDefault="00356552" w:rsidP="00356552">
      <w:pPr>
        <w:pStyle w:val="Heading5"/>
        <w:rPr>
          <w:lang w:eastAsia="zh-CN"/>
        </w:rPr>
      </w:pPr>
      <w:bookmarkStart w:id="777" w:name="_Toc162009155"/>
      <w:r>
        <w:t>4.3.</w:t>
      </w:r>
      <w:r>
        <w:rPr>
          <w:lang w:eastAsia="zh-CN"/>
        </w:rPr>
        <w:t>1.3.2</w:t>
      </w:r>
      <w:r>
        <w:tab/>
      </w:r>
      <w:r>
        <w:rPr>
          <w:lang w:eastAsia="zh-CN"/>
        </w:rPr>
        <w:t>NF Service Consumers</w:t>
      </w:r>
      <w:bookmarkEnd w:id="776"/>
      <w:bookmarkEnd w:id="777"/>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Heading3"/>
      </w:pPr>
      <w:bookmarkStart w:id="778" w:name="_Toc148535664"/>
      <w:bookmarkStart w:id="779" w:name="_Toc162009156"/>
      <w:r>
        <w:lastRenderedPageBreak/>
        <w:t>4.3.2</w:t>
      </w:r>
      <w:r>
        <w:tab/>
        <w:t>Service Operations</w:t>
      </w:r>
      <w:bookmarkEnd w:id="778"/>
      <w:bookmarkEnd w:id="779"/>
    </w:p>
    <w:p w14:paraId="7C9BC013" w14:textId="77777777" w:rsidR="00356552" w:rsidRDefault="00356552" w:rsidP="00356552">
      <w:pPr>
        <w:pStyle w:val="Heading4"/>
      </w:pPr>
      <w:bookmarkStart w:id="780" w:name="_Toc148535665"/>
      <w:bookmarkStart w:id="781" w:name="_Toc162009157"/>
      <w:r>
        <w:t>4.3.2.1</w:t>
      </w:r>
      <w:r>
        <w:tab/>
        <w:t>Introduction</w:t>
      </w:r>
      <w:bookmarkEnd w:id="780"/>
      <w:bookmarkEnd w:id="781"/>
    </w:p>
    <w:p w14:paraId="1E99EA37" w14:textId="77777777" w:rsidR="004C60A9" w:rsidRDefault="004C60A9" w:rsidP="004C60A9">
      <w:pPr>
        <w:pStyle w:val="TH"/>
        <w:overflowPunct w:val="0"/>
        <w:autoSpaceDE w:val="0"/>
        <w:autoSpaceDN w:val="0"/>
        <w:adjustRightInd w:val="0"/>
        <w:textAlignment w:val="baseline"/>
        <w:rPr>
          <w:rFonts w:eastAsia="ＭＳ 明朝"/>
        </w:rPr>
      </w:pPr>
      <w:r>
        <w:rPr>
          <w:rFonts w:eastAsia="ＭＳ 明朝"/>
        </w:rPr>
        <w:t>Table 4.3.</w:t>
      </w:r>
      <w:r>
        <w:rPr>
          <w:rFonts w:eastAsia="ＭＳ 明朝"/>
          <w:lang w:val="en-US"/>
        </w:rPr>
        <w:t>2.1</w:t>
      </w:r>
      <w:r>
        <w:rPr>
          <w:rFonts w:eastAsia="ＭＳ 明朝"/>
        </w:rPr>
        <w:t xml:space="preserve">-1: Operations of the </w:t>
      </w:r>
      <w:r>
        <w:t>Nadrf_MLModelManagement</w:t>
      </w:r>
      <w:r>
        <w:rPr>
          <w:rFonts w:eastAsia="ＭＳ 明朝"/>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4C60A9" w14:paraId="70E81582" w14:textId="77777777" w:rsidTr="004C60A9">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11BAF99A" w14:textId="77777777" w:rsidR="004C60A9" w:rsidRDefault="004C60A9">
            <w:pPr>
              <w:pStyle w:val="TAH"/>
              <w:rPr>
                <w:rFonts w:eastAsia="SimSun"/>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4D065692" w14:textId="77777777" w:rsidR="004C60A9" w:rsidRDefault="004C60A9">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733FFC6" w14:textId="77777777" w:rsidR="004C60A9" w:rsidRDefault="004C60A9">
            <w:pPr>
              <w:pStyle w:val="TAH"/>
            </w:pPr>
            <w:r>
              <w:t>Initiated by</w:t>
            </w:r>
          </w:p>
        </w:tc>
      </w:tr>
      <w:tr w:rsidR="004C60A9" w14:paraId="70330E96" w14:textId="77777777" w:rsidTr="004C60A9">
        <w:trPr>
          <w:cantSplit/>
        </w:trPr>
        <w:tc>
          <w:tcPr>
            <w:tcW w:w="3235" w:type="dxa"/>
            <w:tcBorders>
              <w:top w:val="single" w:sz="6" w:space="0" w:color="auto"/>
              <w:left w:val="single" w:sz="6" w:space="0" w:color="auto"/>
              <w:bottom w:val="single" w:sz="6" w:space="0" w:color="auto"/>
              <w:right w:val="single" w:sz="6" w:space="0" w:color="auto"/>
            </w:tcBorders>
            <w:hideMark/>
          </w:tcPr>
          <w:p w14:paraId="128E207A" w14:textId="77777777" w:rsidR="004C60A9" w:rsidRDefault="004C60A9">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7180B2B9" w14:textId="77777777" w:rsidR="004C60A9" w:rsidRDefault="004C60A9">
            <w:pPr>
              <w:pStyle w:val="TAL"/>
            </w:pPr>
            <w:r>
              <w:t>This service operation is used by an NF to request the ADRF to store or update ML model(s). ML model(s) or ML model address(es) are provided to the ADRF in the request message.</w:t>
            </w:r>
          </w:p>
        </w:tc>
        <w:tc>
          <w:tcPr>
            <w:tcW w:w="1985" w:type="dxa"/>
            <w:tcBorders>
              <w:top w:val="single" w:sz="6" w:space="0" w:color="auto"/>
              <w:left w:val="single" w:sz="6" w:space="0" w:color="auto"/>
              <w:bottom w:val="single" w:sz="6" w:space="0" w:color="auto"/>
              <w:right w:val="single" w:sz="6" w:space="0" w:color="auto"/>
            </w:tcBorders>
            <w:hideMark/>
          </w:tcPr>
          <w:p w14:paraId="71554B34" w14:textId="77777777" w:rsidR="004C60A9" w:rsidRDefault="004C60A9">
            <w:pPr>
              <w:pStyle w:val="TAL"/>
            </w:pPr>
            <w:r>
              <w:t>NF service consumer (NWDAF)</w:t>
            </w:r>
          </w:p>
        </w:tc>
      </w:tr>
      <w:tr w:rsidR="004C60A9" w14:paraId="51574878" w14:textId="77777777" w:rsidTr="004C60A9">
        <w:trPr>
          <w:cantSplit/>
        </w:trPr>
        <w:tc>
          <w:tcPr>
            <w:tcW w:w="3235" w:type="dxa"/>
            <w:tcBorders>
              <w:top w:val="single" w:sz="6" w:space="0" w:color="auto"/>
              <w:left w:val="single" w:sz="6" w:space="0" w:color="auto"/>
              <w:bottom w:val="single" w:sz="6" w:space="0" w:color="auto"/>
              <w:right w:val="single" w:sz="6" w:space="0" w:color="auto"/>
            </w:tcBorders>
            <w:hideMark/>
          </w:tcPr>
          <w:p w14:paraId="71C384B4" w14:textId="77777777" w:rsidR="004C60A9" w:rsidRDefault="004C60A9">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74C6E31A" w14:textId="77777777" w:rsidR="004C60A9" w:rsidRDefault="004C60A9">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0D034413" w14:textId="77777777" w:rsidR="004C60A9" w:rsidRDefault="004C60A9">
            <w:pPr>
              <w:pStyle w:val="TAL"/>
            </w:pPr>
            <w:r>
              <w:t>NF service consumer (NWDAF)</w:t>
            </w:r>
          </w:p>
        </w:tc>
      </w:tr>
      <w:tr w:rsidR="004C60A9" w14:paraId="43F1C0BE" w14:textId="77777777" w:rsidTr="004C60A9">
        <w:trPr>
          <w:cantSplit/>
        </w:trPr>
        <w:tc>
          <w:tcPr>
            <w:tcW w:w="3235" w:type="dxa"/>
            <w:tcBorders>
              <w:top w:val="single" w:sz="6" w:space="0" w:color="auto"/>
              <w:left w:val="single" w:sz="6" w:space="0" w:color="auto"/>
              <w:bottom w:val="single" w:sz="6" w:space="0" w:color="auto"/>
              <w:right w:val="single" w:sz="6" w:space="0" w:color="auto"/>
            </w:tcBorders>
            <w:hideMark/>
          </w:tcPr>
          <w:p w14:paraId="1C840CF2" w14:textId="77777777" w:rsidR="004C60A9" w:rsidRDefault="004C60A9">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10F1623B" w14:textId="77777777" w:rsidR="004C60A9" w:rsidRDefault="004C60A9">
            <w:pPr>
              <w:pStyle w:val="TAL"/>
            </w:pPr>
            <w:r>
              <w:t>This service operation is used by an NF to</w:t>
            </w:r>
            <w:r>
              <w:rPr>
                <w:lang w:eastAsia="ja-JP"/>
              </w:rPr>
              <w:t xml:space="preserve"> delete stored </w:t>
            </w:r>
            <w:r>
              <w:t>ML model(s) or ML model address(es)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17521B65" w14:textId="77777777" w:rsidR="004C60A9" w:rsidRDefault="004C60A9">
            <w:pPr>
              <w:pStyle w:val="TAL"/>
            </w:pPr>
            <w:r>
              <w:t>NF service consumer (NWDAF)</w:t>
            </w:r>
          </w:p>
        </w:tc>
      </w:tr>
    </w:tbl>
    <w:p w14:paraId="2C7C04B4" w14:textId="77777777" w:rsidR="004C60A9" w:rsidRDefault="004C60A9" w:rsidP="004C60A9">
      <w:pPr>
        <w:rPr>
          <w:rFonts w:eastAsiaTheme="minorEastAsia"/>
        </w:rPr>
      </w:pPr>
    </w:p>
    <w:p w14:paraId="0001E700" w14:textId="77777777" w:rsidR="00356552" w:rsidRDefault="00356552" w:rsidP="00356552">
      <w:pPr>
        <w:pStyle w:val="Heading4"/>
      </w:pPr>
      <w:bookmarkStart w:id="782" w:name="_Toc148535666"/>
      <w:bookmarkStart w:id="783" w:name="_Toc162009158"/>
      <w:r>
        <w:t>4.3.2.2</w:t>
      </w:r>
      <w:r>
        <w:tab/>
        <w:t>Nadrf_</w:t>
      </w:r>
      <w:bookmarkStart w:id="784" w:name="_Hlk138939161"/>
      <w:r>
        <w:t>MLModelManagement</w:t>
      </w:r>
      <w:bookmarkEnd w:id="784"/>
      <w:r>
        <w:t>_StorageRequest service operation</w:t>
      </w:r>
      <w:bookmarkEnd w:id="782"/>
      <w:bookmarkEnd w:id="783"/>
    </w:p>
    <w:p w14:paraId="64079C9A" w14:textId="77777777" w:rsidR="00356552" w:rsidRDefault="00356552" w:rsidP="00356552">
      <w:pPr>
        <w:pStyle w:val="Heading5"/>
      </w:pPr>
      <w:bookmarkStart w:id="785" w:name="_Toc148535667"/>
      <w:bookmarkStart w:id="786" w:name="_Toc162009159"/>
      <w:r>
        <w:t>4.3.2.2.1</w:t>
      </w:r>
      <w:r>
        <w:tab/>
        <w:t>General</w:t>
      </w:r>
      <w:bookmarkEnd w:id="785"/>
      <w:bookmarkEnd w:id="786"/>
    </w:p>
    <w:p w14:paraId="130FA33B" w14:textId="77777777" w:rsidR="00356552" w:rsidRDefault="00356552" w:rsidP="00356552">
      <w:r>
        <w:t>The Nadrf_MLModelManagement_StorageRequest service operation is used by an NF service consumer to store ML model(s) or ML model address(es).</w:t>
      </w:r>
    </w:p>
    <w:p w14:paraId="59F5C342" w14:textId="77777777" w:rsidR="00356552" w:rsidRDefault="00356552" w:rsidP="00356552">
      <w:pPr>
        <w:pStyle w:val="Heading5"/>
      </w:pPr>
      <w:bookmarkStart w:id="787" w:name="_Toc148535668"/>
      <w:bookmarkStart w:id="788" w:name="_Toc162009160"/>
      <w:r>
        <w:t>4.3.2.2.2</w:t>
      </w:r>
      <w:r>
        <w:tab/>
        <w:t>Request Storage of ML model(s)</w:t>
      </w:r>
      <w:bookmarkEnd w:id="787"/>
      <w:bookmarkEnd w:id="788"/>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017DBA" w:rsidP="00356552">
      <w:pPr>
        <w:pStyle w:val="TH"/>
        <w:rPr>
          <w:lang w:eastAsia="zh-CN"/>
        </w:rPr>
      </w:pPr>
      <w:r>
        <w:rPr>
          <w:rFonts w:eastAsia="SimSun"/>
          <w:noProof/>
        </w:rPr>
        <w:object w:dxaOrig="10116" w:dyaOrig="3336" w14:anchorId="29B391FB">
          <v:shape id="_x0000_i1040" type="#_x0000_t75" alt="" style="width:505.15pt;height:167.6pt;mso-width-percent:0;mso-height-percent:0;mso-width-percent:0;mso-height-percent:0" o:ole="">
            <v:imagedata r:id="rId40" o:title=""/>
          </v:shape>
          <o:OLEObject Type="Embed" ProgID="Visio.Drawing.15" ShapeID="_x0000_i1040" DrawAspect="Content" ObjectID="_1772619240" r:id="rId41"/>
        </w:object>
      </w:r>
    </w:p>
    <w:p w14:paraId="11E0B0CE" w14:textId="77777777" w:rsidR="00356552" w:rsidRDefault="00356552" w:rsidP="00356552">
      <w:pPr>
        <w:pStyle w:val="TF"/>
      </w:pPr>
      <w:r>
        <w:t>Figure 4.3.2.2.2-1: NF service consumer requesting to store ML model(s)</w:t>
      </w:r>
    </w:p>
    <w:p w14:paraId="331913B3" w14:textId="77777777" w:rsidR="00832B49" w:rsidRDefault="00832B49" w:rsidP="00832B49">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while either the NF instance identifier, within the "nfInstanceId" attribute, or the NF set identifier, within the "nfSetId" attribute of the NWDAF containing MTLF shall also be provided. If the MLModelInfo data structure is provided, the unique ML model identifier within the "modelUniqueId" attribute, the address of the ML model within the "mlFileAddr" attribute, and the storage size required for each of the ML model(s) in the "mlStorageSize" attribute shall be included, while the list of allowed consumer(s) within the "</w:t>
      </w:r>
      <w:r w:rsidRPr="00D668AA">
        <w:t>allowConsumerList</w:t>
      </w:r>
      <w:r>
        <w:t>" may also be provided. If the MLModel data structure is provided, the unique ML model identifier within the "modelUniqueId" attribute and the ML model within the "mlModel" attribute shall be included.</w:t>
      </w:r>
    </w:p>
    <w:p w14:paraId="2CD64A07" w14:textId="77777777" w:rsidR="00356552" w:rsidRDefault="00356552" w:rsidP="00356552">
      <w:r>
        <w:lastRenderedPageBreak/>
        <w:t xml:space="preserve">Upon the reception of an HTTP POST request with "{apiRoot}/nadrf-mlmodelmanagement /&lt;apiVersion&gt;/mlmodel-store-records" as Resource URI and NadrfMLModelStoreRecord data structure as request body, the ADRF shall: </w:t>
      </w:r>
    </w:p>
    <w:p w14:paraId="33E2CAC8" w14:textId="77777777" w:rsidR="00356552" w:rsidRDefault="00356552" w:rsidP="00356552">
      <w:pPr>
        <w:pStyle w:val="B1"/>
      </w:pPr>
      <w:r>
        <w:t>-</w:t>
      </w:r>
      <w:r>
        <w:tab/>
        <w:t>create a new ML model store record;</w:t>
      </w:r>
    </w:p>
    <w:p w14:paraId="1E8A2523" w14:textId="77777777" w:rsidR="00356552" w:rsidRDefault="00356552" w:rsidP="00356552">
      <w:pPr>
        <w:pStyle w:val="B1"/>
      </w:pPr>
      <w:r>
        <w:t>-</w:t>
      </w:r>
      <w:r>
        <w:tab/>
        <w:t>assign a storeTransId;</w:t>
      </w:r>
    </w:p>
    <w:p w14:paraId="34BF7852" w14:textId="77777777" w:rsidR="00356552" w:rsidRDefault="00356552" w:rsidP="00356552">
      <w:pPr>
        <w:pStyle w:val="B1"/>
      </w:pPr>
      <w:r>
        <w:t>-</w:t>
      </w:r>
      <w:r>
        <w:tab/>
        <w:t>download and 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3D0DD3F8" w14:textId="77777777" w:rsidR="00832B49" w:rsidRDefault="00832B49" w:rsidP="00832B49">
      <w:bookmarkStart w:id="789" w:name="_Hlk135843134"/>
      <w:bookmarkStart w:id="790"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If the storage of the ML models provided in the "mlModelInfo" attribute of the request partially failed, the ADRF may include information about the models that failed to be stored within the "modelStoreResult" attribute in the response. The ADRF shall include a Location HTTP header field, which shall contain the URI of the created record i.e. "{apiRoot}/nadrf- mlmodelmanagement/&lt;apiVersion&gt;/mlmodel-store-records/{storeTransId}".</w:t>
      </w:r>
    </w:p>
    <w:p w14:paraId="568992E1" w14:textId="6AD769E0" w:rsidR="00832B49" w:rsidRDefault="00832B49" w:rsidP="00832B49">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76D4AE02" w14:textId="77777777" w:rsidR="00832B49" w:rsidRDefault="00832B49" w:rsidP="00832B49">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58246E9F" w14:textId="77777777" w:rsidR="00832B49" w:rsidRDefault="00832B49" w:rsidP="00832B49">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08B4B92F" w14:textId="77777777" w:rsidR="00832B49" w:rsidRDefault="00832B49" w:rsidP="00832B49">
      <w:r>
        <w:t>If an error occurs when processing the HTTP POST request, the ADRF shall send an HTTP error response as specified in clause 5.2.7.</w:t>
      </w:r>
    </w:p>
    <w:p w14:paraId="7F791BC2" w14:textId="77777777" w:rsidR="004C60A9" w:rsidRDefault="004C60A9" w:rsidP="004C60A9">
      <w:pPr>
        <w:pStyle w:val="Heading4"/>
      </w:pPr>
      <w:bookmarkStart w:id="791" w:name="_Toc162009161"/>
      <w:bookmarkEnd w:id="789"/>
      <w:r>
        <w:t>4.3.2.3</w:t>
      </w:r>
      <w:r>
        <w:tab/>
        <w:t>Nadrf_MLModelManagement_RetrievalRequest service operation</w:t>
      </w:r>
      <w:bookmarkEnd w:id="790"/>
      <w:bookmarkEnd w:id="791"/>
    </w:p>
    <w:p w14:paraId="642AE5A6" w14:textId="77777777" w:rsidR="004C60A9" w:rsidRDefault="004C60A9" w:rsidP="004C60A9">
      <w:pPr>
        <w:pStyle w:val="Heading5"/>
      </w:pPr>
      <w:bookmarkStart w:id="792" w:name="_Toc148535670"/>
      <w:bookmarkStart w:id="793" w:name="_Toc162009162"/>
      <w:r>
        <w:t>4.3.2.3.1</w:t>
      </w:r>
      <w:r>
        <w:tab/>
        <w:t>General</w:t>
      </w:r>
      <w:bookmarkEnd w:id="792"/>
      <w:bookmarkEnd w:id="793"/>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Heading5"/>
      </w:pPr>
      <w:bookmarkStart w:id="794" w:name="_Toc148535671"/>
      <w:bookmarkStart w:id="795" w:name="_Toc162009163"/>
      <w:r>
        <w:t>4.3.2.3.2</w:t>
      </w:r>
      <w:r>
        <w:tab/>
        <w:t>Request and get stored ML model(s) from ADRF ML Model Store</w:t>
      </w:r>
      <w:bookmarkEnd w:id="794"/>
      <w:bookmarkEnd w:id="795"/>
    </w:p>
    <w:p w14:paraId="465B6A1E" w14:textId="77777777" w:rsidR="00832B49" w:rsidRDefault="00832B49" w:rsidP="00832B49">
      <w:bookmarkStart w:id="796"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017DBA" w:rsidP="00832B49">
      <w:pPr>
        <w:pStyle w:val="TH"/>
        <w:rPr>
          <w:lang w:eastAsia="zh-CN"/>
        </w:rPr>
      </w:pPr>
      <w:r>
        <w:rPr>
          <w:noProof/>
        </w:rPr>
        <w:object w:dxaOrig="10121" w:dyaOrig="3311" w14:anchorId="358824EE">
          <v:shape id="_x0000_i1041" type="#_x0000_t75" alt="" style="width:508.6pt;height:163.6pt;mso-width-percent:0;mso-height-percent:0;mso-width-percent:0;mso-height-percent:0" o:ole="">
            <v:imagedata r:id="rId42" o:title=""/>
          </v:shape>
          <o:OLEObject Type="Embed" ProgID="Visio.Drawing.15" ShapeID="_x0000_i1041" DrawAspect="Content" ObjectID="_1772619241" r:id="rId43"/>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24DC6D59" w14:textId="77777777" w:rsidR="00832B49" w:rsidRDefault="00832B49" w:rsidP="00832B49">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attribute or the unique ML model identifier within the "modelUniqueIds" attribute.</w:t>
      </w:r>
    </w:p>
    <w:p w14:paraId="375BC161" w14:textId="77777777" w:rsidR="00832B49" w:rsidRDefault="00832B49" w:rsidP="00832B49">
      <w:r>
        <w:t>Upon the reception of the HTTP GET request, the ADRF shall:</w:t>
      </w:r>
    </w:p>
    <w:p w14:paraId="56167C1B" w14:textId="77777777" w:rsidR="00832B49" w:rsidRDefault="00832B49" w:rsidP="00832B49">
      <w:pPr>
        <w:pStyle w:val="B1"/>
      </w:pPr>
      <w:r>
        <w:t>-</w:t>
      </w:r>
      <w:r>
        <w:tab/>
        <w:t>find the ML model(s) according to the requested parameters.</w:t>
      </w:r>
    </w:p>
    <w:p w14:paraId="37A3F7CB" w14:textId="77777777" w:rsidR="00832B49" w:rsidRDefault="00832B49" w:rsidP="00832B49">
      <w:r>
        <w:t>If one ore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p>
    <w:p w14:paraId="2865F460" w14:textId="77777777" w:rsidR="00832B49" w:rsidRDefault="00832B49" w:rsidP="00832B49">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6A5CC13E" w14:textId="77777777" w:rsidR="00832B49" w:rsidRDefault="00832B49" w:rsidP="00832B49">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Heading4"/>
      </w:pPr>
      <w:bookmarkStart w:id="797" w:name="_Toc162009164"/>
      <w:r>
        <w:t>4.3.2.4</w:t>
      </w:r>
      <w:r>
        <w:tab/>
        <w:t>Nadrf_MLModelManagement_Delete service operation</w:t>
      </w:r>
      <w:bookmarkEnd w:id="796"/>
      <w:bookmarkEnd w:id="797"/>
    </w:p>
    <w:p w14:paraId="1BB68217" w14:textId="77777777" w:rsidR="00356552" w:rsidRDefault="00356552" w:rsidP="00356552">
      <w:pPr>
        <w:pStyle w:val="Heading5"/>
      </w:pPr>
      <w:bookmarkStart w:id="798" w:name="_Toc148535673"/>
      <w:bookmarkStart w:id="799" w:name="_Toc162009165"/>
      <w:r>
        <w:t>4.3.2.4.1</w:t>
      </w:r>
      <w:r>
        <w:tab/>
        <w:t>General</w:t>
      </w:r>
      <w:bookmarkEnd w:id="798"/>
      <w:bookmarkEnd w:id="799"/>
    </w:p>
    <w:p w14:paraId="43A96E71" w14:textId="77777777" w:rsidR="00356552" w:rsidRDefault="00356552" w:rsidP="00356552">
      <w:r>
        <w:t>The Nadrf_MLModelManagement_Delete service operation is used by an NF service consumer to delete stored ML model(s) or ML model address(es).</w:t>
      </w:r>
    </w:p>
    <w:p w14:paraId="55FEC6D5" w14:textId="77777777" w:rsidR="00356552" w:rsidRDefault="00356552" w:rsidP="00356552">
      <w:pPr>
        <w:pStyle w:val="Heading5"/>
      </w:pPr>
      <w:bookmarkStart w:id="800" w:name="_Toc148535674"/>
      <w:bookmarkStart w:id="801" w:name="_Toc162009166"/>
      <w:r>
        <w:t>4.3.2.4.2</w:t>
      </w:r>
      <w:r>
        <w:tab/>
        <w:t>Requesting removal of stored ML model(s)</w:t>
      </w:r>
      <w:bookmarkEnd w:id="800"/>
      <w:bookmarkEnd w:id="801"/>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017DBA" w:rsidP="006225F9">
      <w:pPr>
        <w:pStyle w:val="TH"/>
        <w:rPr>
          <w:lang w:eastAsia="zh-CN"/>
        </w:rPr>
      </w:pPr>
      <w:r>
        <w:rPr>
          <w:rFonts w:eastAsia="SimSun"/>
          <w:noProof/>
        </w:rPr>
        <w:object w:dxaOrig="10116" w:dyaOrig="3324" w14:anchorId="3832584C">
          <v:shape id="_x0000_i1042" type="#_x0000_t75" alt="" style="width:505.15pt;height:166.45pt;mso-width-percent:0;mso-height-percent:0;mso-width-percent:0;mso-height-percent:0" o:ole="">
            <v:imagedata r:id="rId44" o:title=""/>
          </v:shape>
          <o:OLEObject Type="Embed" ProgID="Visio.Drawing.15" ShapeID="_x0000_i1042" DrawAspect="Content" ObjectID="_1772619242" r:id="rId45"/>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802" w:name="_Toc148535675"/>
      <w:bookmarkStart w:id="803" w:name="_Toc510696597"/>
      <w:bookmarkStart w:id="804" w:name="_Toc35971389"/>
      <w:bookmarkStart w:id="805" w:name="_Toc36812120"/>
      <w:bookmarkStart w:id="806" w:name="_Toc72766434"/>
      <w:bookmarkStart w:id="807" w:name="_Toc72767001"/>
      <w:bookmarkStart w:id="808" w:name="_Toc73042453"/>
      <w:bookmarkStart w:id="809" w:name="_Toc81242797"/>
      <w:bookmarkStart w:id="810" w:name="_Toc89426566"/>
      <w:bookmarkStart w:id="811" w:name="_Toc94020351"/>
      <w:bookmarkStart w:id="812" w:name="_Toc97034882"/>
      <w:bookmarkStart w:id="813" w:name="_Toc97037759"/>
      <w:bookmarkStart w:id="814" w:name="_Toc100939968"/>
      <w:bookmarkStart w:id="815" w:name="_Toc104546834"/>
      <w:bookmarkStart w:id="816" w:name="_Toc112937881"/>
      <w:bookmarkStart w:id="817" w:name="_Toc114134638"/>
      <w:bookmarkStart w:id="818" w:name="_Toc120681577"/>
      <w:bookmarkStart w:id="819" w:name="_Toc133434764"/>
      <w:bookmarkStart w:id="820"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7CCBB913" w14:textId="77777777" w:rsidR="00832B49" w:rsidRDefault="00832B49" w:rsidP="00832B49">
      <w:pPr>
        <w:pStyle w:val="B1"/>
      </w:pPr>
      <w:r>
        <w:t>-</w:t>
      </w:r>
      <w:r>
        <w:tab/>
        <w:t>remove the storage transaction corresponding stored ML model record;</w:t>
      </w:r>
    </w:p>
    <w:p w14:paraId="2E880ED1" w14:textId="77777777" w:rsidR="00832B49" w:rsidRDefault="00832B49" w:rsidP="00832B49">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Heading5"/>
      </w:pPr>
      <w:bookmarkStart w:id="821" w:name="_Toc162009167"/>
      <w:r>
        <w:t>4.3.2.4.3</w:t>
      </w:r>
      <w:r>
        <w:tab/>
        <w:t>Requesting removal of stored ML model(s) using unique ML model identifier</w:t>
      </w:r>
      <w:bookmarkEnd w:id="802"/>
      <w:bookmarkEnd w:id="821"/>
    </w:p>
    <w:p w14:paraId="266D1338" w14:textId="0965A521" w:rsidR="00832B49" w:rsidRDefault="00832B49" w:rsidP="007F4D70">
      <w:pPr>
        <w:rPr>
          <w:lang w:eastAsia="zh-CN"/>
        </w:rPr>
      </w:pPr>
      <w:bookmarkStart w:id="822" w:name="_Toc148535676"/>
      <w:r>
        <w:t>Figure 4.3.2.4.3-1 shows a scenario where the NF service consumer sends a request to the ADRF to delete stored ML model(s) based on the unique ML model identifier.</w:t>
      </w:r>
    </w:p>
    <w:p w14:paraId="75A85D09" w14:textId="77777777" w:rsidR="007F4D70" w:rsidRDefault="00017DBA" w:rsidP="007F4D70">
      <w:pPr>
        <w:pStyle w:val="TH"/>
        <w:rPr>
          <w:noProof/>
        </w:rPr>
      </w:pPr>
      <w:r w:rsidRPr="00832B49">
        <w:rPr>
          <w:noProof/>
        </w:rPr>
        <w:object w:dxaOrig="10121" w:dyaOrig="3311" w14:anchorId="771BBE12">
          <v:shape id="_x0000_i1043" type="#_x0000_t75" alt="" style="width:507.45pt;height:165.3pt;mso-width-percent:0;mso-height-percent:0;mso-width-percent:0;mso-height-percent:0" o:ole="">
            <v:imagedata r:id="rId46" o:title=""/>
          </v:shape>
          <o:OLEObject Type="Embed" ProgID="Visio.Drawing.15" ShapeID="_x0000_i1043" DrawAspect="Content" ObjectID="_1772619243" r:id="rId47"/>
        </w:object>
      </w:r>
    </w:p>
    <w:p w14:paraId="41871C92" w14:textId="1B7CA501" w:rsidR="00832B49" w:rsidRDefault="00832B49" w:rsidP="00832B49">
      <w:pPr>
        <w:pStyle w:val="TF"/>
      </w:pPr>
      <w:r>
        <w:t>Figure 4.3.2.4.3-1: NF service consumer requesting to remove stored ML model(s)</w:t>
      </w:r>
    </w:p>
    <w:p w14:paraId="775FD39E" w14:textId="0CE1CA19" w:rsidR="00832B49" w:rsidRDefault="00832B49" w:rsidP="00832B49">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p>
    <w:p w14:paraId="324658A6" w14:textId="69D83C6F" w:rsidR="00832B49" w:rsidRDefault="00832B49" w:rsidP="00832B49">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Heading1"/>
      </w:pPr>
      <w:bookmarkStart w:id="823" w:name="_Toc162009168"/>
      <w:r>
        <w:t>5</w:t>
      </w:r>
      <w:r>
        <w:tab/>
        <w:t>API Definitions</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2"/>
      <w:bookmarkEnd w:id="823"/>
    </w:p>
    <w:p w14:paraId="721E4BDF" w14:textId="77777777" w:rsidR="00E9750A" w:rsidRDefault="00A16F12">
      <w:pPr>
        <w:pStyle w:val="Heading2"/>
      </w:pPr>
      <w:bookmarkStart w:id="824" w:name="_Toc72766435"/>
      <w:bookmarkStart w:id="825" w:name="_Toc72767002"/>
      <w:bookmarkStart w:id="826" w:name="_Toc73042454"/>
      <w:bookmarkStart w:id="827" w:name="_Toc81242798"/>
      <w:bookmarkStart w:id="828" w:name="_Toc89426567"/>
      <w:bookmarkStart w:id="829" w:name="_Toc94020352"/>
      <w:bookmarkStart w:id="830" w:name="_Toc97034883"/>
      <w:bookmarkStart w:id="831" w:name="_Toc97037760"/>
      <w:bookmarkStart w:id="832" w:name="_Toc100939969"/>
      <w:bookmarkStart w:id="833" w:name="_Toc104546835"/>
      <w:bookmarkStart w:id="834" w:name="_Toc112937882"/>
      <w:bookmarkStart w:id="835" w:name="_Toc114134639"/>
      <w:bookmarkStart w:id="836" w:name="_Toc120681578"/>
      <w:bookmarkStart w:id="837" w:name="_Toc133434765"/>
      <w:bookmarkStart w:id="838" w:name="_Toc138693948"/>
      <w:bookmarkStart w:id="839" w:name="_Toc148535677"/>
      <w:bookmarkStart w:id="840" w:name="_Toc510696649"/>
      <w:bookmarkStart w:id="841" w:name="_Hlk530142087"/>
      <w:bookmarkStart w:id="842" w:name="_Toc162009169"/>
      <w:r>
        <w:t>5.1</w:t>
      </w:r>
      <w:r>
        <w:tab/>
        <w:t>Nadrf_DataManagement Service API</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2"/>
    </w:p>
    <w:p w14:paraId="0F51931A" w14:textId="77777777" w:rsidR="00E9750A" w:rsidRDefault="00A16F12">
      <w:pPr>
        <w:pStyle w:val="Heading3"/>
      </w:pPr>
      <w:bookmarkStart w:id="843" w:name="_Toc72766436"/>
      <w:bookmarkStart w:id="844" w:name="_Toc72767003"/>
      <w:bookmarkStart w:id="845" w:name="_Toc73042455"/>
      <w:bookmarkStart w:id="846" w:name="_Toc81242799"/>
      <w:bookmarkStart w:id="847" w:name="_Toc89426568"/>
      <w:bookmarkStart w:id="848" w:name="_Toc94020353"/>
      <w:bookmarkStart w:id="849" w:name="_Toc97034884"/>
      <w:bookmarkStart w:id="850" w:name="_Toc97037761"/>
      <w:bookmarkStart w:id="851" w:name="_Toc100939970"/>
      <w:bookmarkStart w:id="852" w:name="_Toc104546836"/>
      <w:bookmarkStart w:id="853" w:name="_Toc112937883"/>
      <w:bookmarkStart w:id="854" w:name="_Toc114134640"/>
      <w:bookmarkStart w:id="855" w:name="_Toc120681579"/>
      <w:bookmarkStart w:id="856" w:name="_Toc133434766"/>
      <w:bookmarkStart w:id="857" w:name="_Toc138693949"/>
      <w:bookmarkStart w:id="858" w:name="_Toc148535678"/>
      <w:bookmarkStart w:id="859" w:name="_Toc162009170"/>
      <w:r>
        <w:t>5.1.1</w:t>
      </w:r>
      <w:r>
        <w:tab/>
        <w:t>Introduction</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478509A9" w14:textId="77777777" w:rsidR="00E9750A" w:rsidRDefault="00A16F12">
      <w:pPr>
        <w:rPr>
          <w:lang w:eastAsia="zh-CN"/>
        </w:rPr>
      </w:pPr>
      <w:bookmarkStart w:id="860" w:name="_Toc72766437"/>
      <w:bookmarkStart w:id="861" w:name="_Toc72767004"/>
      <w:bookmarkStart w:id="862" w:name="_Toc73042456"/>
      <w:bookmarkStart w:id="863" w:name="_Toc81242800"/>
      <w:bookmarkStart w:id="864" w:name="_Toc89426569"/>
      <w:bookmarkStart w:id="865" w:name="_Toc94020354"/>
      <w:bookmarkStart w:id="866" w:name="_Toc97034885"/>
      <w:bookmarkStart w:id="867" w:name="_Toc97037762"/>
      <w:bookmarkStart w:id="868" w:name="_Toc100939971"/>
      <w:bookmarkStart w:id="869" w:name="_Toc104546837"/>
      <w:bookmarkStart w:id="870" w:name="_Toc112937884"/>
      <w:bookmarkStart w:id="871"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lastRenderedPageBreak/>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Heading3"/>
      </w:pPr>
      <w:bookmarkStart w:id="872" w:name="_Toc120681580"/>
      <w:bookmarkStart w:id="873" w:name="_Toc133434767"/>
      <w:bookmarkStart w:id="874" w:name="_Toc138693950"/>
      <w:bookmarkStart w:id="875" w:name="_Toc148535679"/>
      <w:bookmarkStart w:id="876" w:name="_Toc162009171"/>
      <w:r>
        <w:t>5.1.2</w:t>
      </w:r>
      <w:r>
        <w:tab/>
        <w:t>Usage of HTTP</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074F5FB5" w14:textId="77777777" w:rsidR="00E9750A" w:rsidRDefault="00A16F12">
      <w:pPr>
        <w:pStyle w:val="Heading4"/>
      </w:pPr>
      <w:bookmarkStart w:id="877" w:name="_Toc97037763"/>
      <w:bookmarkStart w:id="878" w:name="_Toc104546838"/>
      <w:bookmarkStart w:id="879" w:name="_Toc94020355"/>
      <w:bookmarkStart w:id="880" w:name="_Toc120681581"/>
      <w:bookmarkStart w:id="881" w:name="_Toc72767005"/>
      <w:bookmarkStart w:id="882" w:name="_Toc100939972"/>
      <w:bookmarkStart w:id="883" w:name="_Toc114134642"/>
      <w:bookmarkStart w:id="884" w:name="_Toc97034886"/>
      <w:bookmarkStart w:id="885" w:name="_Toc81242801"/>
      <w:bookmarkStart w:id="886" w:name="_Toc89426570"/>
      <w:bookmarkStart w:id="887" w:name="_Toc73042457"/>
      <w:bookmarkStart w:id="888" w:name="_Toc72766438"/>
      <w:bookmarkStart w:id="889" w:name="_Toc112937885"/>
      <w:bookmarkStart w:id="890" w:name="_Toc133434768"/>
      <w:bookmarkStart w:id="891" w:name="_Toc138693951"/>
      <w:bookmarkStart w:id="892" w:name="_Toc148535680"/>
      <w:bookmarkStart w:id="893" w:name="_Toc162009172"/>
      <w:r>
        <w:t>5.1.2.1</w:t>
      </w:r>
      <w:r>
        <w:tab/>
        <w:t>General</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Heading4"/>
      </w:pPr>
      <w:bookmarkStart w:id="894" w:name="_Toc120681582"/>
      <w:bookmarkStart w:id="895" w:name="_Toc100939973"/>
      <w:bookmarkStart w:id="896" w:name="_Toc104546839"/>
      <w:bookmarkStart w:id="897" w:name="_Toc112937886"/>
      <w:bookmarkStart w:id="898" w:name="_Toc114134643"/>
      <w:bookmarkStart w:id="899" w:name="_Toc94020356"/>
      <w:bookmarkStart w:id="900" w:name="_Toc97034887"/>
      <w:bookmarkStart w:id="901" w:name="_Toc97037764"/>
      <w:bookmarkStart w:id="902" w:name="_Toc73042458"/>
      <w:bookmarkStart w:id="903" w:name="_Toc81242802"/>
      <w:bookmarkStart w:id="904" w:name="_Toc89426571"/>
      <w:bookmarkStart w:id="905" w:name="_Toc72766439"/>
      <w:bookmarkStart w:id="906" w:name="_Toc72767006"/>
      <w:bookmarkStart w:id="907" w:name="_Toc133434769"/>
      <w:bookmarkStart w:id="908" w:name="_Toc138693952"/>
      <w:bookmarkStart w:id="909" w:name="_Toc148535681"/>
      <w:bookmarkStart w:id="910" w:name="_Toc162009173"/>
      <w:r>
        <w:t>5.1.2.2</w:t>
      </w:r>
      <w:r>
        <w:tab/>
        <w:t>HTTP standard headers</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62BDC2C6" w14:textId="77777777" w:rsidR="00E9750A" w:rsidRDefault="00A16F12">
      <w:pPr>
        <w:pStyle w:val="Heading5"/>
        <w:rPr>
          <w:lang w:eastAsia="zh-CN"/>
        </w:rPr>
      </w:pPr>
      <w:bookmarkStart w:id="911" w:name="_Toc120681583"/>
      <w:bookmarkStart w:id="912" w:name="_Toc114134644"/>
      <w:bookmarkStart w:id="913" w:name="_Toc89426572"/>
      <w:bookmarkStart w:id="914" w:name="_Toc104546840"/>
      <w:bookmarkStart w:id="915" w:name="_Toc112937887"/>
      <w:bookmarkStart w:id="916" w:name="_Toc97037765"/>
      <w:bookmarkStart w:id="917" w:name="_Toc73042459"/>
      <w:bookmarkStart w:id="918" w:name="_Toc72766440"/>
      <w:bookmarkStart w:id="919" w:name="_Toc100939974"/>
      <w:bookmarkStart w:id="920" w:name="_Toc81242803"/>
      <w:bookmarkStart w:id="921" w:name="_Toc72767007"/>
      <w:bookmarkStart w:id="922" w:name="_Toc94020357"/>
      <w:bookmarkStart w:id="923" w:name="_Toc97034888"/>
      <w:bookmarkStart w:id="924" w:name="_Toc133434770"/>
      <w:bookmarkStart w:id="925" w:name="_Toc138693953"/>
      <w:bookmarkStart w:id="926" w:name="_Toc148535682"/>
      <w:bookmarkStart w:id="927" w:name="_Toc162009174"/>
      <w:r>
        <w:t>5.1.2.2.1</w:t>
      </w:r>
      <w:r>
        <w:rPr>
          <w:rFonts w:hint="eastAsia"/>
          <w:lang w:eastAsia="zh-CN"/>
        </w:rPr>
        <w:tab/>
      </w:r>
      <w:r>
        <w:rPr>
          <w:lang w:eastAsia="zh-CN"/>
        </w:rPr>
        <w:t>General</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14:paraId="24E60491" w14:textId="77777777" w:rsidR="00E9750A" w:rsidRDefault="00A16F12">
      <w:bookmarkStart w:id="928" w:name="_Toc97034889"/>
      <w:bookmarkStart w:id="929" w:name="_Toc72767008"/>
      <w:bookmarkStart w:id="930" w:name="_Toc114134645"/>
      <w:bookmarkStart w:id="931" w:name="_Toc97037766"/>
      <w:bookmarkStart w:id="932" w:name="_Toc100939975"/>
      <w:bookmarkStart w:id="933" w:name="_Toc94020358"/>
      <w:bookmarkStart w:id="934" w:name="_Toc73042460"/>
      <w:bookmarkStart w:id="935" w:name="_Toc112937888"/>
      <w:bookmarkStart w:id="936" w:name="_Toc72766441"/>
      <w:bookmarkStart w:id="937" w:name="_Toc104546841"/>
      <w:bookmarkStart w:id="938" w:name="_Toc89426573"/>
      <w:bookmarkStart w:id="939" w:name="_Toc81242804"/>
      <w:r>
        <w:t>See clause 5.2.2 of 3GPP TS 29.500 [4] for the usage of HTTP standard headers.</w:t>
      </w:r>
    </w:p>
    <w:p w14:paraId="2749F1F7" w14:textId="77777777" w:rsidR="00E9750A" w:rsidRDefault="00A16F12">
      <w:pPr>
        <w:pStyle w:val="Heading5"/>
      </w:pPr>
      <w:bookmarkStart w:id="940" w:name="_Toc120681584"/>
      <w:bookmarkStart w:id="941" w:name="_Toc133434771"/>
      <w:bookmarkStart w:id="942" w:name="_Toc138693954"/>
      <w:bookmarkStart w:id="943" w:name="_Toc148535683"/>
      <w:bookmarkStart w:id="944" w:name="_Toc162009175"/>
      <w:r>
        <w:t>5.1.2.2.2</w:t>
      </w:r>
      <w:r>
        <w:tab/>
        <w:t>Content type</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945" w:name="_Toc97037767"/>
      <w:bookmarkStart w:id="946" w:name="_Toc100939976"/>
      <w:bookmarkStart w:id="947" w:name="_Toc112937889"/>
      <w:bookmarkStart w:id="948" w:name="_Toc104546842"/>
      <w:bookmarkStart w:id="949" w:name="_Toc114134646"/>
      <w:bookmarkStart w:id="950" w:name="_Toc120681585"/>
      <w:bookmarkStart w:id="951" w:name="_Toc73042461"/>
      <w:bookmarkStart w:id="952" w:name="_Toc72767009"/>
      <w:bookmarkStart w:id="953" w:name="_Toc89426574"/>
      <w:bookmarkStart w:id="954" w:name="_Toc97034890"/>
      <w:bookmarkStart w:id="955" w:name="_Toc72766442"/>
      <w:bookmarkStart w:id="956" w:name="_Toc94020359"/>
      <w:bookmarkStart w:id="957" w:name="_Toc81242805"/>
      <w:bookmarkStart w:id="958" w:name="_Toc133434772"/>
      <w:bookmarkStart w:id="959" w:name="_Toc138693955"/>
      <w:bookmarkStart w:id="960"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Heading4"/>
      </w:pPr>
      <w:bookmarkStart w:id="961" w:name="_Toc162009176"/>
      <w:r>
        <w:t>5.1.2.3</w:t>
      </w:r>
      <w:r>
        <w:tab/>
        <w:t>HTTP custom headers</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64952465" w14:textId="77777777" w:rsidR="00E9750A" w:rsidRDefault="00A16F12">
      <w:bookmarkStart w:id="962" w:name="_Toc73042462"/>
      <w:bookmarkStart w:id="963" w:name="_Toc100939977"/>
      <w:bookmarkStart w:id="964" w:name="_Toc97037768"/>
      <w:bookmarkStart w:id="965" w:name="_Toc97034891"/>
      <w:bookmarkStart w:id="966" w:name="_Toc89426575"/>
      <w:bookmarkStart w:id="967" w:name="_Toc94020360"/>
      <w:bookmarkStart w:id="968" w:name="_Toc81242806"/>
      <w:bookmarkStart w:id="969" w:name="_Toc112937890"/>
      <w:bookmarkStart w:id="970" w:name="_Toc104546843"/>
      <w:bookmarkStart w:id="971" w:name="_Toc72767010"/>
      <w:bookmarkStart w:id="972" w:name="_Toc72766443"/>
      <w:bookmarkStart w:id="973" w:name="_Toc114134647"/>
      <w:r>
        <w:t>The mandatory HTTP custom header fields specified in clause 5.2.3.2 of 3GPP TS 29.500 [4] shall be applicable.</w:t>
      </w:r>
    </w:p>
    <w:p w14:paraId="48A21C5E" w14:textId="77777777" w:rsidR="00E9750A" w:rsidRDefault="00A16F12">
      <w:pPr>
        <w:pStyle w:val="Heading3"/>
      </w:pPr>
      <w:bookmarkStart w:id="974" w:name="_Toc120681586"/>
      <w:bookmarkStart w:id="975" w:name="_Toc133434773"/>
      <w:bookmarkStart w:id="976" w:name="_Toc138693956"/>
      <w:bookmarkStart w:id="977" w:name="_Toc148535685"/>
      <w:bookmarkStart w:id="978" w:name="_Toc162009177"/>
      <w:r>
        <w:t>5.1.3</w:t>
      </w:r>
      <w:r>
        <w:tab/>
        <w:t>Resources</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0E272EA6" w14:textId="77777777" w:rsidR="00E9750A" w:rsidRDefault="00A16F12">
      <w:pPr>
        <w:pStyle w:val="Heading4"/>
      </w:pPr>
      <w:bookmarkStart w:id="979" w:name="_Toc89426576"/>
      <w:bookmarkStart w:id="980" w:name="_Toc72767011"/>
      <w:bookmarkStart w:id="981" w:name="_Toc97034892"/>
      <w:bookmarkStart w:id="982" w:name="_Toc112937891"/>
      <w:bookmarkStart w:id="983" w:name="_Toc100939978"/>
      <w:bookmarkStart w:id="984" w:name="_Toc97037769"/>
      <w:bookmarkStart w:id="985" w:name="_Toc120681587"/>
      <w:bookmarkStart w:id="986" w:name="_Toc73042463"/>
      <w:bookmarkStart w:id="987" w:name="_Toc81242807"/>
      <w:bookmarkStart w:id="988" w:name="_Toc94020361"/>
      <w:bookmarkStart w:id="989" w:name="_Toc72766444"/>
      <w:bookmarkStart w:id="990" w:name="_Toc104546844"/>
      <w:bookmarkStart w:id="991" w:name="_Toc114134648"/>
      <w:bookmarkStart w:id="992" w:name="_Toc133434774"/>
      <w:bookmarkStart w:id="993" w:name="_Toc138693957"/>
      <w:bookmarkStart w:id="994" w:name="_Toc148535686"/>
      <w:bookmarkStart w:id="995" w:name="_Toc162009178"/>
      <w:r>
        <w:t>5.1.3.1</w:t>
      </w:r>
      <w:r>
        <w:tab/>
        <w:t>Overview</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10354A62" w14:textId="77777777" w:rsidR="00E9750A" w:rsidRDefault="00A16F12">
      <w:r>
        <w:rPr>
          <w:rFonts w:eastAsia="SimSun"/>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017DBA">
      <w:pPr>
        <w:pStyle w:val="TH"/>
        <w:rPr>
          <w:lang w:val="en-US"/>
        </w:rPr>
      </w:pPr>
      <w:r>
        <w:rPr>
          <w:noProof/>
        </w:rPr>
        <w:object w:dxaOrig="7608" w:dyaOrig="3132" w14:anchorId="1BDE0554">
          <v:shape id="_x0000_i1044" type="#_x0000_t75" alt="" style="width:379.6pt;height:157.25pt;mso-width-percent:0;mso-height-percent:0;mso-width-percent:0;mso-height-percent:0" o:ole="">
            <v:imagedata r:id="rId48" o:title="" cropbottom="7081f" cropright="4734f"/>
          </v:shape>
          <o:OLEObject Type="Embed" ProgID="Visio.Drawing.15" ShapeID="_x0000_i1044" DrawAspect="Content" ObjectID="_1772619244" r:id="rId49"/>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Heading4"/>
      </w:pPr>
      <w:bookmarkStart w:id="996" w:name="_Toc114134649"/>
      <w:bookmarkStart w:id="997" w:name="_Toc112937892"/>
      <w:bookmarkStart w:id="998" w:name="_Toc104546845"/>
      <w:bookmarkStart w:id="999" w:name="_Toc120681588"/>
      <w:bookmarkStart w:id="1000" w:name="_Toc89426577"/>
      <w:bookmarkStart w:id="1001" w:name="_Toc73042464"/>
      <w:bookmarkStart w:id="1002" w:name="_Toc94020362"/>
      <w:bookmarkStart w:id="1003" w:name="_Toc97034893"/>
      <w:bookmarkStart w:id="1004" w:name="_Toc72766445"/>
      <w:bookmarkStart w:id="1005" w:name="_Toc97037770"/>
      <w:bookmarkStart w:id="1006" w:name="_Toc72767012"/>
      <w:bookmarkStart w:id="1007" w:name="_Toc81242808"/>
      <w:bookmarkStart w:id="1008" w:name="_Toc100939979"/>
      <w:bookmarkStart w:id="1009" w:name="_Toc133434775"/>
      <w:bookmarkStart w:id="1010" w:name="_Toc138693958"/>
      <w:bookmarkStart w:id="1011" w:name="_Toc148535687"/>
      <w:bookmarkStart w:id="1012" w:name="_Toc162009179"/>
      <w:r>
        <w:t>5.1.3.2</w:t>
      </w:r>
      <w:r>
        <w:tab/>
        <w:t>Resource: ADRF Data Store Records</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14:paraId="13681A9C" w14:textId="77777777" w:rsidR="00E9750A" w:rsidRDefault="00A16F12">
      <w:pPr>
        <w:pStyle w:val="Heading5"/>
      </w:pPr>
      <w:bookmarkStart w:id="1013" w:name="_Toc114134650"/>
      <w:bookmarkStart w:id="1014" w:name="_Toc120681589"/>
      <w:bookmarkStart w:id="1015" w:name="_Toc97034894"/>
      <w:bookmarkStart w:id="1016" w:name="_Toc72767013"/>
      <w:bookmarkStart w:id="1017" w:name="_Toc112937893"/>
      <w:bookmarkStart w:id="1018" w:name="_Toc89426578"/>
      <w:bookmarkStart w:id="1019" w:name="_Toc100939980"/>
      <w:bookmarkStart w:id="1020" w:name="_Toc104546846"/>
      <w:bookmarkStart w:id="1021" w:name="_Toc94020363"/>
      <w:bookmarkStart w:id="1022" w:name="_Toc97037771"/>
      <w:bookmarkStart w:id="1023" w:name="_Toc81242809"/>
      <w:bookmarkStart w:id="1024" w:name="_Toc73042465"/>
      <w:bookmarkStart w:id="1025" w:name="_Toc72766446"/>
      <w:bookmarkStart w:id="1026" w:name="_Toc133434776"/>
      <w:bookmarkStart w:id="1027" w:name="_Toc138693959"/>
      <w:bookmarkStart w:id="1028" w:name="_Toc148535688"/>
      <w:bookmarkStart w:id="1029" w:name="_Toc162009180"/>
      <w:r>
        <w:t>5.1.3.2.1</w:t>
      </w:r>
      <w:r>
        <w:tab/>
        <w:t>Description</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Heading5"/>
      </w:pPr>
      <w:bookmarkStart w:id="1030" w:name="_Toc73042466"/>
      <w:bookmarkStart w:id="1031" w:name="_Toc72766447"/>
      <w:bookmarkStart w:id="1032" w:name="_Toc72767014"/>
      <w:bookmarkStart w:id="1033" w:name="_Toc97034895"/>
      <w:bookmarkStart w:id="1034" w:name="_Toc89426579"/>
      <w:bookmarkStart w:id="1035" w:name="_Toc94020364"/>
      <w:bookmarkStart w:id="1036" w:name="_Toc81242810"/>
      <w:bookmarkStart w:id="1037" w:name="_Toc97037772"/>
      <w:bookmarkStart w:id="1038" w:name="_Toc120681590"/>
      <w:bookmarkStart w:id="1039" w:name="_Toc112937894"/>
      <w:bookmarkStart w:id="1040" w:name="_Toc114134651"/>
      <w:bookmarkStart w:id="1041" w:name="_Toc104546847"/>
      <w:bookmarkStart w:id="1042" w:name="_Toc100939981"/>
      <w:bookmarkStart w:id="1043" w:name="_Toc133434777"/>
      <w:bookmarkStart w:id="1044" w:name="_Toc138693960"/>
      <w:bookmarkStart w:id="1045" w:name="_Toc148535689"/>
      <w:bookmarkStart w:id="1046" w:name="_Toc162009181"/>
      <w:r>
        <w:t>5.1.3.2.2</w:t>
      </w:r>
      <w:r>
        <w:tab/>
        <w:t>Resource Definition</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Heading5"/>
      </w:pPr>
      <w:bookmarkStart w:id="1047" w:name="_Toc81242811"/>
      <w:bookmarkStart w:id="1048" w:name="_Toc89426580"/>
      <w:bookmarkStart w:id="1049" w:name="_Toc73042467"/>
      <w:bookmarkStart w:id="1050" w:name="_Toc72767015"/>
      <w:bookmarkStart w:id="1051" w:name="_Toc72766448"/>
      <w:bookmarkStart w:id="1052" w:name="_Toc94020365"/>
      <w:bookmarkStart w:id="1053" w:name="_Toc97034896"/>
      <w:bookmarkStart w:id="1054" w:name="_Toc104546848"/>
      <w:bookmarkStart w:id="1055" w:name="_Toc112937895"/>
      <w:bookmarkStart w:id="1056" w:name="_Toc114134652"/>
      <w:bookmarkStart w:id="1057" w:name="_Toc120681591"/>
      <w:bookmarkStart w:id="1058" w:name="_Toc100939982"/>
      <w:bookmarkStart w:id="1059" w:name="_Toc97037773"/>
      <w:bookmarkStart w:id="1060" w:name="_Toc133434778"/>
      <w:bookmarkStart w:id="1061" w:name="_Toc138693961"/>
      <w:bookmarkStart w:id="1062" w:name="_Toc148535690"/>
      <w:bookmarkStart w:id="1063" w:name="_Toc162009182"/>
      <w:r>
        <w:lastRenderedPageBreak/>
        <w:t>5.1.3.2.3</w:t>
      </w:r>
      <w:r>
        <w:tab/>
        <w:t>Resource Standard Methods</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048C90A8" w14:textId="77777777" w:rsidR="00E9750A" w:rsidRDefault="00A16F12">
      <w:pPr>
        <w:pStyle w:val="Heading6"/>
      </w:pPr>
      <w:bookmarkStart w:id="1064" w:name="_Toc97034897"/>
      <w:bookmarkStart w:id="1065" w:name="_Toc72766449"/>
      <w:bookmarkStart w:id="1066" w:name="_Toc73042468"/>
      <w:bookmarkStart w:id="1067" w:name="_Toc72767016"/>
      <w:bookmarkStart w:id="1068" w:name="_Toc97037774"/>
      <w:bookmarkStart w:id="1069" w:name="_Toc114134653"/>
      <w:bookmarkStart w:id="1070" w:name="_Toc89426581"/>
      <w:bookmarkStart w:id="1071" w:name="_Toc100939983"/>
      <w:bookmarkStart w:id="1072" w:name="_Toc94020366"/>
      <w:bookmarkStart w:id="1073" w:name="_Toc120681592"/>
      <w:bookmarkStart w:id="1074" w:name="_Toc112937896"/>
      <w:bookmarkStart w:id="1075" w:name="_Toc81242812"/>
      <w:bookmarkStart w:id="1076" w:name="_Toc104546849"/>
      <w:bookmarkStart w:id="1077" w:name="_Toc133434779"/>
      <w:bookmarkStart w:id="1078" w:name="_Toc138693962"/>
      <w:bookmarkStart w:id="1079" w:name="_Toc148535691"/>
      <w:bookmarkStart w:id="1080" w:name="_Toc162009183"/>
      <w:r>
        <w:t>5.1.3.2.3.1</w:t>
      </w:r>
      <w:r>
        <w:tab/>
        <w:t>POST</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014321B4" w14:textId="77777777" w:rsidR="00E9750A" w:rsidRDefault="00A16F12">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314CCE8" w14:textId="77777777">
        <w:trPr>
          <w:jc w:val="center"/>
        </w:trPr>
        <w:tc>
          <w:tcPr>
            <w:tcW w:w="825" w:type="pct"/>
            <w:tcBorders>
              <w:bottom w:val="single" w:sz="6" w:space="0" w:color="auto"/>
            </w:tcBorders>
            <w:shd w:val="clear" w:color="auto" w:fill="C0C0C0"/>
          </w:tcPr>
          <w:p w14:paraId="077097D0" w14:textId="77777777" w:rsidR="00E9750A" w:rsidRDefault="00A16F12">
            <w:pPr>
              <w:pStyle w:val="TAH"/>
            </w:pPr>
            <w:r>
              <w:t>Data type</w:t>
            </w:r>
          </w:p>
        </w:tc>
        <w:tc>
          <w:tcPr>
            <w:tcW w:w="225" w:type="pct"/>
            <w:tcBorders>
              <w:bottom w:val="single" w:sz="6" w:space="0" w:color="auto"/>
            </w:tcBorders>
            <w:shd w:val="clear" w:color="auto" w:fill="C0C0C0"/>
          </w:tcPr>
          <w:p w14:paraId="057CBA7E" w14:textId="77777777" w:rsidR="00E9750A" w:rsidRDefault="00A16F12">
            <w:pPr>
              <w:pStyle w:val="TAH"/>
            </w:pPr>
            <w:r>
              <w:t>P</w:t>
            </w:r>
          </w:p>
        </w:tc>
        <w:tc>
          <w:tcPr>
            <w:tcW w:w="649" w:type="pct"/>
            <w:tcBorders>
              <w:bottom w:val="single" w:sz="6" w:space="0" w:color="auto"/>
            </w:tcBorders>
            <w:shd w:val="clear" w:color="auto" w:fill="C0C0C0"/>
          </w:tcPr>
          <w:p w14:paraId="1D0B2E08" w14:textId="77777777" w:rsidR="00E9750A" w:rsidRDefault="00A16F12">
            <w:pPr>
              <w:pStyle w:val="TAH"/>
            </w:pPr>
            <w:r>
              <w:t>Cardinality</w:t>
            </w:r>
          </w:p>
        </w:tc>
        <w:tc>
          <w:tcPr>
            <w:tcW w:w="583" w:type="pct"/>
            <w:tcBorders>
              <w:bottom w:val="single" w:sz="6" w:space="0" w:color="auto"/>
            </w:tcBorders>
            <w:shd w:val="clear" w:color="auto" w:fill="C0C0C0"/>
          </w:tcPr>
          <w:p w14:paraId="50F1B838" w14:textId="77777777" w:rsidR="00E9750A" w:rsidRDefault="00A16F12">
            <w:pPr>
              <w:pStyle w:val="TAH"/>
            </w:pPr>
            <w:r>
              <w:t>Response</w:t>
            </w:r>
          </w:p>
          <w:p w14:paraId="64350D3A" w14:textId="77777777" w:rsidR="00E9750A" w:rsidRDefault="00A16F12">
            <w:pPr>
              <w:pStyle w:val="TAH"/>
            </w:pPr>
            <w:r>
              <w:t>codes</w:t>
            </w:r>
          </w:p>
        </w:tc>
        <w:tc>
          <w:tcPr>
            <w:tcW w:w="2718" w:type="pct"/>
            <w:tcBorders>
              <w:bottom w:val="single" w:sz="6" w:space="0" w:color="auto"/>
            </w:tcBorders>
            <w:shd w:val="clear" w:color="auto" w:fill="C0C0C0"/>
          </w:tcPr>
          <w:p w14:paraId="62495A29" w14:textId="77777777" w:rsidR="00E9750A" w:rsidRDefault="00A16F12">
            <w:pPr>
              <w:pStyle w:val="TAH"/>
            </w:pPr>
            <w:r>
              <w:t>Description</w:t>
            </w:r>
          </w:p>
        </w:tc>
      </w:tr>
      <w:tr w:rsidR="00E9750A" w14:paraId="609744D4" w14:textId="77777777">
        <w:trPr>
          <w:jc w:val="center"/>
        </w:trPr>
        <w:tc>
          <w:tcPr>
            <w:tcW w:w="825" w:type="pct"/>
            <w:tcBorders>
              <w:top w:val="single" w:sz="6" w:space="0" w:color="auto"/>
            </w:tcBorders>
            <w:shd w:val="clear" w:color="auto" w:fill="auto"/>
          </w:tcPr>
          <w:p w14:paraId="4005BD58" w14:textId="77777777" w:rsidR="00E9750A" w:rsidRDefault="00A16F12">
            <w:pPr>
              <w:pStyle w:val="TAL"/>
            </w:pPr>
            <w:r>
              <w:t>NadrfDataStoreRecord</w:t>
            </w:r>
          </w:p>
        </w:tc>
        <w:tc>
          <w:tcPr>
            <w:tcW w:w="225" w:type="pct"/>
            <w:tcBorders>
              <w:top w:val="single" w:sz="6" w:space="0" w:color="auto"/>
            </w:tcBorders>
          </w:tcPr>
          <w:p w14:paraId="373DA360" w14:textId="77777777" w:rsidR="00E9750A" w:rsidRDefault="00A16F12">
            <w:pPr>
              <w:pStyle w:val="TAC"/>
            </w:pPr>
            <w:r>
              <w:t>M</w:t>
            </w:r>
          </w:p>
        </w:tc>
        <w:tc>
          <w:tcPr>
            <w:tcW w:w="649" w:type="pct"/>
            <w:tcBorders>
              <w:top w:val="single" w:sz="6" w:space="0" w:color="auto"/>
            </w:tcBorders>
          </w:tcPr>
          <w:p w14:paraId="52B15B83" w14:textId="77777777" w:rsidR="00E9750A" w:rsidRDefault="00A16F12">
            <w:pPr>
              <w:pStyle w:val="TAL"/>
            </w:pPr>
            <w:r>
              <w:t>1</w:t>
            </w:r>
          </w:p>
        </w:tc>
        <w:tc>
          <w:tcPr>
            <w:tcW w:w="583" w:type="pct"/>
            <w:tcBorders>
              <w:top w:val="single" w:sz="6" w:space="0" w:color="auto"/>
            </w:tcBorders>
          </w:tcPr>
          <w:p w14:paraId="79108EEC" w14:textId="77777777" w:rsidR="00E9750A" w:rsidRDefault="00A16F12">
            <w:pPr>
              <w:pStyle w:val="TAL"/>
            </w:pPr>
            <w:r>
              <w:t>201 Created</w:t>
            </w:r>
          </w:p>
        </w:tc>
        <w:tc>
          <w:tcPr>
            <w:tcW w:w="2718" w:type="pct"/>
            <w:tcBorders>
              <w:top w:val="single" w:sz="6" w:space="0" w:color="auto"/>
            </w:tcBorders>
            <w:shd w:val="clear" w:color="auto" w:fill="auto"/>
          </w:tcPr>
          <w:p w14:paraId="0B47E7E0" w14:textId="77777777" w:rsidR="00E9750A" w:rsidRDefault="00A16F12">
            <w:pPr>
              <w:pStyle w:val="TAL"/>
            </w:pPr>
            <w:r>
              <w:t>The creation of an Individual Data Store Record resource is confirmed, and a representation of that resource is returned.</w:t>
            </w:r>
          </w:p>
        </w:tc>
      </w:tr>
      <w:tr w:rsidR="00E9750A" w14:paraId="5D86E26C" w14:textId="77777777">
        <w:trPr>
          <w:jc w:val="center"/>
        </w:trPr>
        <w:tc>
          <w:tcPr>
            <w:tcW w:w="5000" w:type="pct"/>
            <w:gridSpan w:val="5"/>
            <w:shd w:val="clear" w:color="auto" w:fill="auto"/>
          </w:tcPr>
          <w:p w14:paraId="26386BA8" w14:textId="77777777" w:rsidR="00E9750A" w:rsidRDefault="00A16F12">
            <w:pPr>
              <w:pStyle w:val="TAN"/>
            </w:pPr>
            <w:r>
              <w:t>NOTE:</w:t>
            </w:r>
            <w:r>
              <w:tab/>
              <w:t>The manadatory HTTP error status code for the POST method listed in Table 5.1.7.1-1 of 3GPP TS 29.500 [4] also apply.</w:t>
            </w:r>
          </w:p>
        </w:tc>
      </w:tr>
    </w:tbl>
    <w:p w14:paraId="1AA933A3" w14:textId="77777777" w:rsidR="00E9750A" w:rsidRDefault="00E9750A"/>
    <w:p w14:paraId="682EA4FE" w14:textId="77777777" w:rsidR="00E9750A" w:rsidRDefault="00A16F12">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9750A" w14:paraId="1CAB331F" w14:textId="77777777">
        <w:trPr>
          <w:jc w:val="center"/>
        </w:trPr>
        <w:tc>
          <w:tcPr>
            <w:tcW w:w="981" w:type="pct"/>
            <w:tcBorders>
              <w:bottom w:val="single" w:sz="6" w:space="0" w:color="auto"/>
            </w:tcBorders>
            <w:shd w:val="clear" w:color="auto" w:fill="C0C0C0"/>
          </w:tcPr>
          <w:p w14:paraId="607C87A0" w14:textId="77777777" w:rsidR="00E9750A" w:rsidRDefault="00A16F12">
            <w:pPr>
              <w:pStyle w:val="TAH"/>
            </w:pPr>
            <w:r>
              <w:t>Name</w:t>
            </w:r>
          </w:p>
        </w:tc>
        <w:tc>
          <w:tcPr>
            <w:tcW w:w="871" w:type="pct"/>
            <w:tcBorders>
              <w:bottom w:val="single" w:sz="6" w:space="0" w:color="auto"/>
            </w:tcBorders>
            <w:shd w:val="clear" w:color="auto" w:fill="C0C0C0"/>
          </w:tcPr>
          <w:p w14:paraId="246BFFC9" w14:textId="77777777" w:rsidR="00E9750A" w:rsidRDefault="00A16F12">
            <w:pPr>
              <w:pStyle w:val="TAH"/>
            </w:pPr>
            <w:r>
              <w:t>Data type</w:t>
            </w:r>
          </w:p>
        </w:tc>
        <w:tc>
          <w:tcPr>
            <w:tcW w:w="256" w:type="pct"/>
            <w:tcBorders>
              <w:bottom w:val="single" w:sz="6" w:space="0" w:color="auto"/>
            </w:tcBorders>
            <w:shd w:val="clear" w:color="auto" w:fill="C0C0C0"/>
          </w:tcPr>
          <w:p w14:paraId="5E4082C2" w14:textId="77777777" w:rsidR="00E9750A" w:rsidRDefault="00A16F12">
            <w:pPr>
              <w:pStyle w:val="TAH"/>
            </w:pPr>
            <w:r>
              <w:t>P</w:t>
            </w:r>
          </w:p>
        </w:tc>
        <w:tc>
          <w:tcPr>
            <w:tcW w:w="776" w:type="pct"/>
            <w:tcBorders>
              <w:bottom w:val="single" w:sz="6" w:space="0" w:color="auto"/>
            </w:tcBorders>
            <w:shd w:val="clear" w:color="auto" w:fill="C0C0C0"/>
          </w:tcPr>
          <w:p w14:paraId="6BE523EA" w14:textId="77777777" w:rsidR="00E9750A" w:rsidRDefault="00A16F12">
            <w:pPr>
              <w:pStyle w:val="TAH"/>
            </w:pPr>
            <w:r>
              <w:t>Cardinality</w:t>
            </w:r>
          </w:p>
        </w:tc>
        <w:tc>
          <w:tcPr>
            <w:tcW w:w="2117" w:type="pct"/>
            <w:tcBorders>
              <w:bottom w:val="single" w:sz="6" w:space="0" w:color="auto"/>
            </w:tcBorders>
            <w:shd w:val="clear" w:color="auto" w:fill="C0C0C0"/>
            <w:vAlign w:val="center"/>
          </w:tcPr>
          <w:p w14:paraId="509FC73C" w14:textId="77777777" w:rsidR="00E9750A" w:rsidRDefault="00A16F12">
            <w:pPr>
              <w:pStyle w:val="TAH"/>
            </w:pPr>
            <w:r>
              <w:t>Description</w:t>
            </w:r>
          </w:p>
        </w:tc>
      </w:tr>
      <w:tr w:rsidR="00E9750A" w14:paraId="1EC4B63E" w14:textId="77777777">
        <w:trPr>
          <w:jc w:val="center"/>
        </w:trPr>
        <w:tc>
          <w:tcPr>
            <w:tcW w:w="981" w:type="pct"/>
            <w:tcBorders>
              <w:top w:val="single" w:sz="6" w:space="0" w:color="auto"/>
            </w:tcBorders>
            <w:shd w:val="clear" w:color="auto" w:fill="auto"/>
          </w:tcPr>
          <w:p w14:paraId="6ED4FC6F" w14:textId="77777777" w:rsidR="00E9750A" w:rsidRDefault="00A16F12">
            <w:pPr>
              <w:pStyle w:val="TAL"/>
            </w:pPr>
            <w:r>
              <w:t>Location</w:t>
            </w:r>
          </w:p>
        </w:tc>
        <w:tc>
          <w:tcPr>
            <w:tcW w:w="871" w:type="pct"/>
            <w:tcBorders>
              <w:top w:val="single" w:sz="6" w:space="0" w:color="auto"/>
            </w:tcBorders>
          </w:tcPr>
          <w:p w14:paraId="7BE515CC" w14:textId="77777777" w:rsidR="00E9750A" w:rsidRDefault="00A16F12">
            <w:pPr>
              <w:pStyle w:val="TAL"/>
            </w:pPr>
            <w:r>
              <w:rPr>
                <w:rFonts w:hint="eastAsia"/>
                <w:lang w:eastAsia="zh-CN"/>
              </w:rPr>
              <w:t>s</w:t>
            </w:r>
            <w:r>
              <w:t>tring</w:t>
            </w:r>
          </w:p>
        </w:tc>
        <w:tc>
          <w:tcPr>
            <w:tcW w:w="256" w:type="pct"/>
            <w:tcBorders>
              <w:top w:val="single" w:sz="6" w:space="0" w:color="auto"/>
            </w:tcBorders>
          </w:tcPr>
          <w:p w14:paraId="1E822D78" w14:textId="77777777" w:rsidR="00E9750A" w:rsidRDefault="00A16F12">
            <w:pPr>
              <w:pStyle w:val="TAC"/>
            </w:pPr>
            <w:r>
              <w:t>M</w:t>
            </w:r>
          </w:p>
        </w:tc>
        <w:tc>
          <w:tcPr>
            <w:tcW w:w="776" w:type="pct"/>
            <w:tcBorders>
              <w:top w:val="single" w:sz="6" w:space="0" w:color="auto"/>
            </w:tcBorders>
          </w:tcPr>
          <w:p w14:paraId="03171FE7" w14:textId="77777777" w:rsidR="00E9750A" w:rsidRDefault="00A16F12">
            <w:pPr>
              <w:pStyle w:val="TAL"/>
            </w:pPr>
            <w:r>
              <w:t>1</w:t>
            </w:r>
          </w:p>
        </w:tc>
        <w:tc>
          <w:tcPr>
            <w:tcW w:w="2117" w:type="pct"/>
            <w:tcBorders>
              <w:top w:val="single" w:sz="6" w:space="0" w:color="auto"/>
            </w:tcBorders>
            <w:shd w:val="clear" w:color="auto" w:fill="auto"/>
            <w:vAlign w:val="center"/>
          </w:tcPr>
          <w:p w14:paraId="292F8316" w14:textId="77777777" w:rsidR="00E9750A" w:rsidRDefault="00A16F12">
            <w:pPr>
              <w:pStyle w:val="TAL"/>
            </w:pPr>
            <w:r>
              <w:t>Contains the URI of the newly created resource, according to the structure: {apiRoot}/nadrf-datamanagement/&lt;apiVersion&gt;/data-store-records/{storeTransId}</w:t>
            </w:r>
          </w:p>
        </w:tc>
      </w:tr>
    </w:tbl>
    <w:p w14:paraId="7B902B6E" w14:textId="77777777" w:rsidR="00E9750A" w:rsidRDefault="00E9750A"/>
    <w:p w14:paraId="64DF2307" w14:textId="77777777" w:rsidR="00E9750A" w:rsidRDefault="00A16F12">
      <w:pPr>
        <w:pStyle w:val="Heading6"/>
      </w:pPr>
      <w:bookmarkStart w:id="1081" w:name="_Toc120681593"/>
      <w:bookmarkStart w:id="1082" w:name="_Toc114134654"/>
      <w:bookmarkStart w:id="1083" w:name="_Toc72767017"/>
      <w:bookmarkStart w:id="1084" w:name="_Toc94020367"/>
      <w:bookmarkStart w:id="1085" w:name="_Toc73042469"/>
      <w:bookmarkStart w:id="1086" w:name="_Toc72766450"/>
      <w:bookmarkStart w:id="1087" w:name="_Toc89426582"/>
      <w:bookmarkStart w:id="1088" w:name="_Toc112937897"/>
      <w:bookmarkStart w:id="1089" w:name="_Toc97034898"/>
      <w:bookmarkStart w:id="1090" w:name="_Toc97037775"/>
      <w:bookmarkStart w:id="1091" w:name="_Toc81242813"/>
      <w:bookmarkStart w:id="1092" w:name="_Toc100939984"/>
      <w:bookmarkStart w:id="1093" w:name="_Toc104546850"/>
      <w:bookmarkStart w:id="1094" w:name="_Toc133434780"/>
      <w:bookmarkStart w:id="1095" w:name="_Toc138693963"/>
      <w:bookmarkStart w:id="1096" w:name="_Toc148535692"/>
      <w:bookmarkStart w:id="1097" w:name="_Toc162009184"/>
      <w:r>
        <w:t>5.1.3.2.3.2</w:t>
      </w:r>
      <w:r>
        <w:tab/>
        <w:t>GET</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ＭＳ 明朝"/>
        </w:rPr>
      </w:pPr>
      <w:r>
        <w:rPr>
          <w:rFonts w:eastAsia="ＭＳ 明朝"/>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ＭＳ 明朝"/>
        </w:rPr>
      </w:pPr>
      <w:r>
        <w:rPr>
          <w:rFonts w:eastAsia="ＭＳ 明朝"/>
        </w:rPr>
        <w:lastRenderedPageBreak/>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1AE42DB4" w14:textId="77777777" w:rsidR="00E9750A" w:rsidRDefault="00A16F12">
      <w:pPr>
        <w:pStyle w:val="TH"/>
        <w:overflowPunct w:val="0"/>
        <w:autoSpaceDE w:val="0"/>
        <w:autoSpaceDN w:val="0"/>
        <w:adjustRightInd w:val="0"/>
        <w:textAlignment w:val="baseline"/>
        <w:rPr>
          <w:rFonts w:eastAsia="ＭＳ 明朝"/>
        </w:rPr>
      </w:pPr>
      <w:r>
        <w:rPr>
          <w:rFonts w:eastAsia="ＭＳ 明朝"/>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E9750A" w14:paraId="1BAA39B2" w14:textId="77777777">
        <w:trPr>
          <w:jc w:val="center"/>
        </w:trPr>
        <w:tc>
          <w:tcPr>
            <w:tcW w:w="1118" w:type="pct"/>
            <w:tcBorders>
              <w:bottom w:val="single" w:sz="6" w:space="0" w:color="auto"/>
            </w:tcBorders>
            <w:shd w:val="clear" w:color="auto" w:fill="C0C0C0"/>
          </w:tcPr>
          <w:p w14:paraId="3EBA00C6" w14:textId="77777777" w:rsidR="00E9750A" w:rsidRDefault="00A16F12">
            <w:pPr>
              <w:pStyle w:val="TAH"/>
            </w:pPr>
            <w:r>
              <w:t>Data type</w:t>
            </w:r>
          </w:p>
        </w:tc>
        <w:tc>
          <w:tcPr>
            <w:tcW w:w="154" w:type="pct"/>
            <w:tcBorders>
              <w:bottom w:val="single" w:sz="6" w:space="0" w:color="auto"/>
            </w:tcBorders>
            <w:shd w:val="clear" w:color="auto" w:fill="C0C0C0"/>
          </w:tcPr>
          <w:p w14:paraId="00BC701E" w14:textId="77777777" w:rsidR="00E9750A" w:rsidRDefault="00A16F12">
            <w:pPr>
              <w:pStyle w:val="TAH"/>
            </w:pPr>
            <w:r>
              <w:t>P</w:t>
            </w:r>
          </w:p>
        </w:tc>
        <w:tc>
          <w:tcPr>
            <w:tcW w:w="573" w:type="pct"/>
            <w:tcBorders>
              <w:bottom w:val="single" w:sz="6" w:space="0" w:color="auto"/>
            </w:tcBorders>
            <w:shd w:val="clear" w:color="auto" w:fill="C0C0C0"/>
          </w:tcPr>
          <w:p w14:paraId="5825ED9D" w14:textId="77777777" w:rsidR="00E9750A" w:rsidRDefault="00A16F12">
            <w:pPr>
              <w:pStyle w:val="TAH"/>
            </w:pPr>
            <w:r>
              <w:t>Cardinality</w:t>
            </w:r>
          </w:p>
        </w:tc>
        <w:tc>
          <w:tcPr>
            <w:tcW w:w="515" w:type="pct"/>
            <w:tcBorders>
              <w:bottom w:val="single" w:sz="6" w:space="0" w:color="auto"/>
            </w:tcBorders>
            <w:shd w:val="clear" w:color="auto" w:fill="C0C0C0"/>
          </w:tcPr>
          <w:p w14:paraId="42197B26" w14:textId="77777777" w:rsidR="00E9750A" w:rsidRDefault="00A16F12">
            <w:pPr>
              <w:pStyle w:val="TAH"/>
            </w:pPr>
            <w:r>
              <w:t>Response</w:t>
            </w:r>
          </w:p>
          <w:p w14:paraId="6696414F" w14:textId="77777777" w:rsidR="00E9750A" w:rsidRDefault="00A16F12">
            <w:pPr>
              <w:pStyle w:val="TAH"/>
            </w:pPr>
            <w:r>
              <w:t>codes</w:t>
            </w:r>
          </w:p>
        </w:tc>
        <w:tc>
          <w:tcPr>
            <w:tcW w:w="2641" w:type="pct"/>
            <w:tcBorders>
              <w:bottom w:val="single" w:sz="6" w:space="0" w:color="auto"/>
            </w:tcBorders>
            <w:shd w:val="clear" w:color="auto" w:fill="C0C0C0"/>
          </w:tcPr>
          <w:p w14:paraId="2D54721B" w14:textId="77777777" w:rsidR="00E9750A" w:rsidRDefault="00A16F12">
            <w:pPr>
              <w:pStyle w:val="TAH"/>
            </w:pPr>
            <w:r>
              <w:t>Description</w:t>
            </w:r>
          </w:p>
        </w:tc>
      </w:tr>
      <w:tr w:rsidR="00E9750A" w14:paraId="0AA9C247" w14:textId="77777777">
        <w:trPr>
          <w:jc w:val="center"/>
        </w:trPr>
        <w:tc>
          <w:tcPr>
            <w:tcW w:w="1118" w:type="pct"/>
            <w:tcBorders>
              <w:top w:val="single" w:sz="6" w:space="0" w:color="auto"/>
            </w:tcBorders>
          </w:tcPr>
          <w:p w14:paraId="6C742ADE" w14:textId="77777777" w:rsidR="00E9750A" w:rsidRDefault="00A16F12">
            <w:pPr>
              <w:pStyle w:val="TAL"/>
            </w:pPr>
            <w:r>
              <w:t>NadrfDataStoreRecord</w:t>
            </w:r>
          </w:p>
        </w:tc>
        <w:tc>
          <w:tcPr>
            <w:tcW w:w="154" w:type="pct"/>
            <w:tcBorders>
              <w:top w:val="single" w:sz="6" w:space="0" w:color="auto"/>
            </w:tcBorders>
          </w:tcPr>
          <w:p w14:paraId="3F9D723F" w14:textId="77777777" w:rsidR="00E9750A" w:rsidRDefault="00A16F12">
            <w:pPr>
              <w:pStyle w:val="TAL"/>
            </w:pPr>
            <w:r>
              <w:rPr>
                <w:rFonts w:hint="eastAsia"/>
              </w:rPr>
              <w:t>M</w:t>
            </w:r>
          </w:p>
        </w:tc>
        <w:tc>
          <w:tcPr>
            <w:tcW w:w="573" w:type="pct"/>
            <w:tcBorders>
              <w:top w:val="single" w:sz="6" w:space="0" w:color="auto"/>
            </w:tcBorders>
          </w:tcPr>
          <w:p w14:paraId="1634AE6F" w14:textId="77777777" w:rsidR="00E9750A" w:rsidRDefault="00A16F12">
            <w:pPr>
              <w:pStyle w:val="TAL"/>
            </w:pPr>
            <w:r>
              <w:rPr>
                <w:rFonts w:hint="eastAsia"/>
              </w:rPr>
              <w:t>1</w:t>
            </w:r>
          </w:p>
        </w:tc>
        <w:tc>
          <w:tcPr>
            <w:tcW w:w="515" w:type="pct"/>
            <w:tcBorders>
              <w:top w:val="single" w:sz="6" w:space="0" w:color="auto"/>
            </w:tcBorders>
          </w:tcPr>
          <w:p w14:paraId="7E14A01A" w14:textId="77777777" w:rsidR="00E9750A" w:rsidRDefault="00A16F12">
            <w:pPr>
              <w:pStyle w:val="TAL"/>
            </w:pPr>
            <w:r>
              <w:rPr>
                <w:rFonts w:hint="eastAsia"/>
              </w:rPr>
              <w:t>200</w:t>
            </w:r>
            <w:r>
              <w:t xml:space="preserve"> OK</w:t>
            </w:r>
          </w:p>
        </w:tc>
        <w:tc>
          <w:tcPr>
            <w:tcW w:w="2641" w:type="pct"/>
            <w:tcBorders>
              <w:top w:val="single" w:sz="6" w:space="0" w:color="auto"/>
            </w:tcBorders>
          </w:tcPr>
          <w:p w14:paraId="784F0618" w14:textId="77777777" w:rsidR="00E9750A" w:rsidRDefault="00A16F12">
            <w:pPr>
              <w:pStyle w:val="TAL"/>
            </w:pPr>
            <w:r>
              <w:t>Data Store record.</w:t>
            </w:r>
          </w:p>
        </w:tc>
      </w:tr>
      <w:tr w:rsidR="00E9750A" w14:paraId="0A02EEB3" w14:textId="77777777">
        <w:trPr>
          <w:jc w:val="center"/>
        </w:trPr>
        <w:tc>
          <w:tcPr>
            <w:tcW w:w="1118" w:type="pct"/>
          </w:tcPr>
          <w:p w14:paraId="2D8EE580" w14:textId="77777777" w:rsidR="00E9750A" w:rsidRDefault="00A16F12">
            <w:pPr>
              <w:pStyle w:val="TAL"/>
            </w:pPr>
            <w:r>
              <w:t>n/a</w:t>
            </w:r>
          </w:p>
        </w:tc>
        <w:tc>
          <w:tcPr>
            <w:tcW w:w="154" w:type="pct"/>
          </w:tcPr>
          <w:p w14:paraId="5E0732D2" w14:textId="77777777" w:rsidR="00E9750A" w:rsidRDefault="00E9750A">
            <w:pPr>
              <w:pStyle w:val="TAL"/>
            </w:pPr>
          </w:p>
        </w:tc>
        <w:tc>
          <w:tcPr>
            <w:tcW w:w="573" w:type="pct"/>
          </w:tcPr>
          <w:p w14:paraId="55357B87" w14:textId="77777777" w:rsidR="00E9750A" w:rsidRDefault="00E9750A">
            <w:pPr>
              <w:pStyle w:val="TAL"/>
            </w:pPr>
          </w:p>
        </w:tc>
        <w:tc>
          <w:tcPr>
            <w:tcW w:w="515" w:type="pct"/>
          </w:tcPr>
          <w:p w14:paraId="7FD0D0B1" w14:textId="77777777" w:rsidR="00E9750A" w:rsidRDefault="00A16F12">
            <w:pPr>
              <w:pStyle w:val="TAL"/>
            </w:pPr>
            <w:r>
              <w:t>204 No Content</w:t>
            </w:r>
          </w:p>
        </w:tc>
        <w:tc>
          <w:tcPr>
            <w:tcW w:w="2641" w:type="pct"/>
          </w:tcPr>
          <w:p w14:paraId="08E310AA" w14:textId="77777777" w:rsidR="00E9750A" w:rsidRDefault="00A16F12">
            <w:pPr>
              <w:pStyle w:val="TAL"/>
            </w:pPr>
            <w:r>
              <w:t>If the request ADRF Data Store Record does not exist, the ADRF shall respond with "204 No Content ".</w:t>
            </w:r>
          </w:p>
        </w:tc>
      </w:tr>
      <w:tr w:rsidR="00E9750A" w14:paraId="718A6E31" w14:textId="77777777">
        <w:tblPrEx>
          <w:tblCellMar>
            <w:right w:w="115" w:type="dxa"/>
          </w:tblCellMar>
        </w:tblPrEx>
        <w:trPr>
          <w:jc w:val="center"/>
        </w:trPr>
        <w:tc>
          <w:tcPr>
            <w:tcW w:w="5000" w:type="pct"/>
            <w:gridSpan w:val="5"/>
          </w:tcPr>
          <w:p w14:paraId="2D8C118F" w14:textId="77777777" w:rsidR="00E9750A" w:rsidRDefault="00A16F12">
            <w:pPr>
              <w:pStyle w:val="TAN"/>
            </w:pPr>
            <w:r>
              <w:t>NOTE:</w:t>
            </w:r>
            <w:r>
              <w:tab/>
              <w:t>The mandatory HTTP error status codes for the GET method listed in table 5.2.7.1-1 of 3GPP TS 29.500 [4] also apply.</w:t>
            </w:r>
          </w:p>
        </w:tc>
      </w:tr>
    </w:tbl>
    <w:p w14:paraId="66B2466F" w14:textId="77777777" w:rsidR="00E9750A" w:rsidRDefault="00E9750A"/>
    <w:p w14:paraId="6044FB3F" w14:textId="77777777" w:rsidR="00E9750A" w:rsidRDefault="00A16F12">
      <w:pPr>
        <w:pStyle w:val="Heading5"/>
      </w:pPr>
      <w:bookmarkStart w:id="1098" w:name="_Toc100939985"/>
      <w:bookmarkStart w:id="1099" w:name="_Toc97037776"/>
      <w:bookmarkStart w:id="1100" w:name="_Toc120681594"/>
      <w:bookmarkStart w:id="1101" w:name="_Toc114134655"/>
      <w:bookmarkStart w:id="1102" w:name="_Toc104546851"/>
      <w:bookmarkStart w:id="1103" w:name="_Toc112937898"/>
      <w:bookmarkStart w:id="1104" w:name="_Toc72767018"/>
      <w:bookmarkStart w:id="1105" w:name="_Toc72766451"/>
      <w:bookmarkStart w:id="1106" w:name="_Toc73042470"/>
      <w:bookmarkStart w:id="1107" w:name="_Toc89426583"/>
      <w:bookmarkStart w:id="1108" w:name="_Toc81242814"/>
      <w:bookmarkStart w:id="1109" w:name="_Toc97034899"/>
      <w:bookmarkStart w:id="1110" w:name="_Toc94020368"/>
      <w:bookmarkStart w:id="1111" w:name="_Toc133434781"/>
      <w:bookmarkStart w:id="1112" w:name="_Toc138693964"/>
      <w:bookmarkStart w:id="1113" w:name="_Toc148535693"/>
      <w:bookmarkStart w:id="1114" w:name="_Toc162009185"/>
      <w:r>
        <w:t>5.1.3.2.4</w:t>
      </w:r>
      <w:r>
        <w:tab/>
        <w:t>Resource Custom Operations</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51678171" w14:textId="77777777" w:rsidR="00E9750A" w:rsidRDefault="00A16F12">
      <w:r>
        <w:t>None.</w:t>
      </w:r>
    </w:p>
    <w:p w14:paraId="0ADDB8ED" w14:textId="77777777" w:rsidR="00E9750A" w:rsidRDefault="00A16F12">
      <w:pPr>
        <w:pStyle w:val="Heading4"/>
      </w:pPr>
      <w:bookmarkStart w:id="1115" w:name="_Toc72766457"/>
      <w:bookmarkStart w:id="1116" w:name="_Toc97037777"/>
      <w:bookmarkStart w:id="1117" w:name="_Toc73042476"/>
      <w:bookmarkStart w:id="1118" w:name="_Toc72767024"/>
      <w:bookmarkStart w:id="1119" w:name="_Toc94020369"/>
      <w:bookmarkStart w:id="1120" w:name="_Toc89426584"/>
      <w:bookmarkStart w:id="1121" w:name="_Toc120681595"/>
      <w:bookmarkStart w:id="1122" w:name="_Toc100939986"/>
      <w:bookmarkStart w:id="1123" w:name="_Toc97034900"/>
      <w:bookmarkStart w:id="1124" w:name="_Toc81242820"/>
      <w:bookmarkStart w:id="1125" w:name="_Toc112937899"/>
      <w:bookmarkStart w:id="1126" w:name="_Toc114134656"/>
      <w:bookmarkStart w:id="1127" w:name="_Toc104546852"/>
      <w:bookmarkStart w:id="1128" w:name="_Toc133434782"/>
      <w:bookmarkStart w:id="1129" w:name="_Toc138693965"/>
      <w:bookmarkStart w:id="1130" w:name="_Toc148535694"/>
      <w:bookmarkStart w:id="1131" w:name="_Toc162009186"/>
      <w:r>
        <w:t>5.1.3.3</w:t>
      </w:r>
      <w:r>
        <w:tab/>
        <w:t>Resource: Individual ADRF Data Store Record</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770C0CA6" w14:textId="77777777" w:rsidR="00E9750A" w:rsidRDefault="00A16F12">
      <w:pPr>
        <w:pStyle w:val="Heading5"/>
      </w:pPr>
      <w:bookmarkStart w:id="1132" w:name="_Toc100939987"/>
      <w:bookmarkStart w:id="1133" w:name="_Toc97034901"/>
      <w:bookmarkStart w:id="1134" w:name="_Toc112937900"/>
      <w:bookmarkStart w:id="1135" w:name="_Toc104546853"/>
      <w:bookmarkStart w:id="1136" w:name="_Toc120681596"/>
      <w:bookmarkStart w:id="1137" w:name="_Toc114134657"/>
      <w:bookmarkStart w:id="1138" w:name="_Toc94020370"/>
      <w:bookmarkStart w:id="1139" w:name="_Toc97037778"/>
      <w:bookmarkStart w:id="1140" w:name="_Toc89426585"/>
      <w:bookmarkStart w:id="1141" w:name="_Toc133434783"/>
      <w:bookmarkStart w:id="1142" w:name="_Toc138693966"/>
      <w:bookmarkStart w:id="1143" w:name="_Toc148535695"/>
      <w:bookmarkStart w:id="1144" w:name="_Toc162009187"/>
      <w:r>
        <w:t>5.1.3.3.1</w:t>
      </w:r>
      <w:r>
        <w:tab/>
        <w:t>Description</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Heading5"/>
      </w:pPr>
      <w:bookmarkStart w:id="1145" w:name="_Toc100939988"/>
      <w:bookmarkStart w:id="1146" w:name="_Toc114134658"/>
      <w:bookmarkStart w:id="1147" w:name="_Toc120681597"/>
      <w:bookmarkStart w:id="1148" w:name="_Toc89426586"/>
      <w:bookmarkStart w:id="1149" w:name="_Toc104546854"/>
      <w:bookmarkStart w:id="1150" w:name="_Toc112937901"/>
      <w:bookmarkStart w:id="1151" w:name="_Toc97034902"/>
      <w:bookmarkStart w:id="1152" w:name="_Toc94020371"/>
      <w:bookmarkStart w:id="1153" w:name="_Toc97037779"/>
      <w:bookmarkStart w:id="1154" w:name="_Toc133434784"/>
      <w:bookmarkStart w:id="1155" w:name="_Toc138693967"/>
      <w:bookmarkStart w:id="1156" w:name="_Toc148535696"/>
      <w:bookmarkStart w:id="1157" w:name="_Toc162009188"/>
      <w:r>
        <w:t>5.1.3.3.2</w:t>
      </w:r>
      <w:r>
        <w:tab/>
        <w:t>Resource Definition</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Heading5"/>
      </w:pPr>
      <w:bookmarkStart w:id="1158" w:name="_Toc89426587"/>
      <w:bookmarkStart w:id="1159" w:name="_Toc94020372"/>
      <w:bookmarkStart w:id="1160" w:name="_Toc97034903"/>
      <w:bookmarkStart w:id="1161" w:name="_Toc97037780"/>
      <w:bookmarkStart w:id="1162" w:name="_Toc100939989"/>
      <w:bookmarkStart w:id="1163" w:name="_Toc104546855"/>
      <w:bookmarkStart w:id="1164" w:name="_Toc112937902"/>
      <w:bookmarkStart w:id="1165" w:name="_Toc114134659"/>
      <w:bookmarkStart w:id="1166" w:name="_Toc120681598"/>
      <w:bookmarkStart w:id="1167" w:name="_Toc133434785"/>
      <w:bookmarkStart w:id="1168" w:name="_Toc138693968"/>
      <w:bookmarkStart w:id="1169" w:name="_Toc148535697"/>
      <w:bookmarkStart w:id="1170" w:name="_Toc162009189"/>
      <w:r>
        <w:t>5.1.3.3.3</w:t>
      </w:r>
      <w:r>
        <w:tab/>
        <w:t>Resource Standard Methods</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141FC66A" w14:textId="77777777" w:rsidR="00E9750A" w:rsidRDefault="00A16F12">
      <w:pPr>
        <w:pStyle w:val="Heading6"/>
      </w:pPr>
      <w:bookmarkStart w:id="1171" w:name="_Toc89426588"/>
      <w:bookmarkStart w:id="1172" w:name="_Toc94020373"/>
      <w:bookmarkStart w:id="1173" w:name="_Toc97034904"/>
      <w:bookmarkStart w:id="1174" w:name="_Toc97037781"/>
      <w:bookmarkStart w:id="1175" w:name="_Toc100939990"/>
      <w:bookmarkStart w:id="1176" w:name="_Toc104546856"/>
      <w:bookmarkStart w:id="1177" w:name="_Toc112937903"/>
      <w:bookmarkStart w:id="1178" w:name="_Toc114134660"/>
      <w:bookmarkStart w:id="1179" w:name="_Toc120681599"/>
      <w:bookmarkStart w:id="1180" w:name="_Toc133434786"/>
      <w:bookmarkStart w:id="1181" w:name="_Toc138693969"/>
      <w:bookmarkStart w:id="1182" w:name="_Toc148535698"/>
      <w:bookmarkStart w:id="1183" w:name="_Toc162009190"/>
      <w:r>
        <w:t>5.1.3.3.3.1</w:t>
      </w:r>
      <w:r>
        <w:tab/>
        <w:t>DELETE</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lastRenderedPageBreak/>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184" w:name="_Toc114134661"/>
      <w:bookmarkStart w:id="1185" w:name="_Toc120681600"/>
      <w:bookmarkStart w:id="1186" w:name="_Toc97037782"/>
      <w:bookmarkStart w:id="1187" w:name="_Toc112937904"/>
      <w:bookmarkStart w:id="1188" w:name="_Toc104546857"/>
      <w:bookmarkStart w:id="1189" w:name="_Toc100939991"/>
      <w:bookmarkStart w:id="1190" w:name="_Toc97034905"/>
      <w:bookmarkStart w:id="1191" w:name="_Toc89426589"/>
      <w:bookmarkStart w:id="1192" w:name="_Toc94020374"/>
      <w:bookmarkStart w:id="1193"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169F2FB" w14:textId="77777777" w:rsidR="007D661F" w:rsidRDefault="007D661F">
            <w:pPr>
              <w:pStyle w:val="TAN"/>
            </w:pPr>
            <w:r>
              <w:t>NOTE 1:</w:t>
            </w:r>
            <w:r>
              <w:tab/>
              <w:t>The manadatory HTTP error status code for the DELETE method listed in Table 5.2.7.1-1 of 3GPP TS 29.500 [4] also apply.</w:t>
            </w:r>
          </w:p>
          <w:p w14:paraId="689B78B3" w14:textId="77777777" w:rsidR="007D661F" w:rsidRDefault="007D661F">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Heading5"/>
      </w:pPr>
      <w:bookmarkStart w:id="1194" w:name="_Toc138693970"/>
      <w:bookmarkStart w:id="1195" w:name="_Toc148535699"/>
      <w:bookmarkStart w:id="1196" w:name="_Toc162009191"/>
      <w:r>
        <w:t>5.1.3.3.4</w:t>
      </w:r>
      <w:r>
        <w:tab/>
        <w:t>Resource Custom Operations</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00869F77" w14:textId="77777777" w:rsidR="00E9750A" w:rsidRDefault="00A16F12">
      <w:r>
        <w:t>None in this release of the specification.</w:t>
      </w:r>
    </w:p>
    <w:p w14:paraId="47A04437" w14:textId="77777777" w:rsidR="00E9750A" w:rsidRDefault="00A16F12">
      <w:pPr>
        <w:pStyle w:val="Heading4"/>
      </w:pPr>
      <w:bookmarkStart w:id="1197" w:name="_Toc89426590"/>
      <w:bookmarkStart w:id="1198" w:name="_Toc94020375"/>
      <w:bookmarkStart w:id="1199" w:name="_Toc97034906"/>
      <w:bookmarkStart w:id="1200" w:name="_Toc97037783"/>
      <w:bookmarkStart w:id="1201" w:name="_Toc100939992"/>
      <w:bookmarkStart w:id="1202" w:name="_Toc104546858"/>
      <w:bookmarkStart w:id="1203" w:name="_Toc112937905"/>
      <w:bookmarkStart w:id="1204" w:name="_Toc114134662"/>
      <w:bookmarkStart w:id="1205" w:name="_Toc120681601"/>
      <w:bookmarkStart w:id="1206" w:name="_Toc133434788"/>
      <w:bookmarkStart w:id="1207" w:name="_Toc138693971"/>
      <w:bookmarkStart w:id="1208" w:name="_Toc148535700"/>
      <w:bookmarkStart w:id="1209" w:name="_Toc162009192"/>
      <w:r>
        <w:lastRenderedPageBreak/>
        <w:t>5.1.3.4</w:t>
      </w:r>
      <w:r>
        <w:tab/>
        <w:t>Resource: ADRF Data Retrieval Subscriptions</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6A65BD5B" w14:textId="77777777" w:rsidR="00E9750A" w:rsidRDefault="00A16F12">
      <w:pPr>
        <w:pStyle w:val="Heading5"/>
      </w:pPr>
      <w:bookmarkStart w:id="1210" w:name="_Toc89426591"/>
      <w:bookmarkStart w:id="1211" w:name="_Toc94020376"/>
      <w:bookmarkStart w:id="1212" w:name="_Toc97034907"/>
      <w:bookmarkStart w:id="1213" w:name="_Toc97037784"/>
      <w:bookmarkStart w:id="1214" w:name="_Toc100939993"/>
      <w:bookmarkStart w:id="1215" w:name="_Toc104546859"/>
      <w:bookmarkStart w:id="1216" w:name="_Toc112937906"/>
      <w:bookmarkStart w:id="1217" w:name="_Toc114134663"/>
      <w:bookmarkStart w:id="1218" w:name="_Toc120681602"/>
      <w:bookmarkStart w:id="1219" w:name="_Toc133434789"/>
      <w:bookmarkStart w:id="1220" w:name="_Toc138693972"/>
      <w:bookmarkStart w:id="1221" w:name="_Toc148535701"/>
      <w:bookmarkStart w:id="1222" w:name="_Toc162009193"/>
      <w:r>
        <w:t>5.1.3.4.1</w:t>
      </w:r>
      <w:r>
        <w:tab/>
        <w:t>Description</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Heading5"/>
      </w:pPr>
      <w:bookmarkStart w:id="1223" w:name="_Toc89426592"/>
      <w:bookmarkStart w:id="1224" w:name="_Toc94020377"/>
      <w:bookmarkStart w:id="1225" w:name="_Toc97034908"/>
      <w:bookmarkStart w:id="1226" w:name="_Toc97037785"/>
      <w:bookmarkStart w:id="1227" w:name="_Toc100939994"/>
      <w:bookmarkStart w:id="1228" w:name="_Toc104546860"/>
      <w:bookmarkStart w:id="1229" w:name="_Toc112937907"/>
      <w:bookmarkStart w:id="1230" w:name="_Toc114134664"/>
      <w:bookmarkStart w:id="1231" w:name="_Toc120681603"/>
      <w:bookmarkStart w:id="1232" w:name="_Toc133434790"/>
      <w:bookmarkStart w:id="1233" w:name="_Toc138693973"/>
      <w:bookmarkStart w:id="1234" w:name="_Toc148535702"/>
      <w:bookmarkStart w:id="1235" w:name="_Toc162009194"/>
      <w:r>
        <w:t>5.1.3.4.2</w:t>
      </w:r>
      <w:r>
        <w:tab/>
        <w:t>Resource Definition</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Heading5"/>
      </w:pPr>
      <w:bookmarkStart w:id="1236" w:name="_Toc94020378"/>
      <w:bookmarkStart w:id="1237" w:name="_Toc89426593"/>
      <w:bookmarkStart w:id="1238" w:name="_Toc97034909"/>
      <w:bookmarkStart w:id="1239" w:name="_Toc97037786"/>
      <w:bookmarkStart w:id="1240" w:name="_Toc100939995"/>
      <w:bookmarkStart w:id="1241" w:name="_Toc104546861"/>
      <w:bookmarkStart w:id="1242" w:name="_Toc112937908"/>
      <w:bookmarkStart w:id="1243" w:name="_Toc114134665"/>
      <w:bookmarkStart w:id="1244" w:name="_Toc120681604"/>
      <w:bookmarkStart w:id="1245" w:name="_Toc133434791"/>
      <w:bookmarkStart w:id="1246" w:name="_Toc138693974"/>
      <w:bookmarkStart w:id="1247" w:name="_Toc148535703"/>
      <w:bookmarkStart w:id="1248" w:name="_Toc162009195"/>
      <w:r>
        <w:t>5.1.3.4.3</w:t>
      </w:r>
      <w:r>
        <w:tab/>
        <w:t>Resource Standard Methods</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4A2614A6" w14:textId="77777777" w:rsidR="00E9750A" w:rsidRDefault="00A16F12">
      <w:pPr>
        <w:pStyle w:val="Heading6"/>
      </w:pPr>
      <w:bookmarkStart w:id="1249" w:name="_Toc89426594"/>
      <w:bookmarkStart w:id="1250" w:name="_Toc94020379"/>
      <w:bookmarkStart w:id="1251" w:name="_Toc97034910"/>
      <w:bookmarkStart w:id="1252" w:name="_Toc97037787"/>
      <w:bookmarkStart w:id="1253" w:name="_Toc100939996"/>
      <w:bookmarkStart w:id="1254" w:name="_Toc104546862"/>
      <w:bookmarkStart w:id="1255" w:name="_Toc112937909"/>
      <w:bookmarkStart w:id="1256" w:name="_Toc114134666"/>
      <w:bookmarkStart w:id="1257" w:name="_Toc120681605"/>
      <w:bookmarkStart w:id="1258" w:name="_Toc133434792"/>
      <w:bookmarkStart w:id="1259" w:name="_Toc138693975"/>
      <w:bookmarkStart w:id="1260" w:name="_Toc148535704"/>
      <w:bookmarkStart w:id="1261" w:name="_Toc162009196"/>
      <w:r>
        <w:t>5.1.3.4.3.1</w:t>
      </w:r>
      <w:r>
        <w:tab/>
        <w:t>POST</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77777777" w:rsidR="00E9750A" w:rsidRDefault="00A16F12">
            <w:pPr>
              <w:pStyle w:val="TAN"/>
            </w:pPr>
            <w:r>
              <w:t>NOTE:</w:t>
            </w:r>
            <w:r>
              <w:tab/>
              <w:t>The manadatory HTTP error status code for the POST method listed in Table 5.2.7.1-1 of 3GPP TS 29.500 [4]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Heading5"/>
      </w:pPr>
      <w:bookmarkStart w:id="1262" w:name="_Toc97037788"/>
      <w:bookmarkStart w:id="1263" w:name="_Toc97034911"/>
      <w:bookmarkStart w:id="1264" w:name="_Toc89426595"/>
      <w:bookmarkStart w:id="1265" w:name="_Toc94020380"/>
      <w:bookmarkStart w:id="1266" w:name="_Toc100939997"/>
      <w:bookmarkStart w:id="1267" w:name="_Toc104546863"/>
      <w:bookmarkStart w:id="1268" w:name="_Toc112937910"/>
      <w:bookmarkStart w:id="1269" w:name="_Toc114134667"/>
      <w:bookmarkStart w:id="1270" w:name="_Toc120681606"/>
      <w:bookmarkStart w:id="1271" w:name="_Toc133434793"/>
      <w:bookmarkStart w:id="1272" w:name="_Toc138693976"/>
      <w:bookmarkStart w:id="1273" w:name="_Toc148535705"/>
      <w:bookmarkStart w:id="1274" w:name="_Toc162009197"/>
      <w:r>
        <w:lastRenderedPageBreak/>
        <w:t>5.1.3.4.4</w:t>
      </w:r>
      <w:r>
        <w:tab/>
        <w:t>Resource Custom Operations</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3791E135" w14:textId="77777777" w:rsidR="00E9750A" w:rsidRDefault="00A16F12">
      <w:r>
        <w:t>None in this release of the specification.</w:t>
      </w:r>
    </w:p>
    <w:p w14:paraId="72797429" w14:textId="77777777" w:rsidR="00E9750A" w:rsidRDefault="00A16F12">
      <w:pPr>
        <w:pStyle w:val="Heading4"/>
      </w:pPr>
      <w:bookmarkStart w:id="1275" w:name="_Toc89426596"/>
      <w:bookmarkStart w:id="1276" w:name="_Toc94020381"/>
      <w:bookmarkStart w:id="1277" w:name="_Toc97034912"/>
      <w:bookmarkStart w:id="1278" w:name="_Toc97037789"/>
      <w:bookmarkStart w:id="1279" w:name="_Toc100939998"/>
      <w:bookmarkStart w:id="1280" w:name="_Toc104546864"/>
      <w:bookmarkStart w:id="1281" w:name="_Toc112937911"/>
      <w:bookmarkStart w:id="1282" w:name="_Toc114134668"/>
      <w:bookmarkStart w:id="1283" w:name="_Toc120681607"/>
      <w:bookmarkStart w:id="1284" w:name="_Toc133434794"/>
      <w:bookmarkStart w:id="1285" w:name="_Toc138693977"/>
      <w:bookmarkStart w:id="1286" w:name="_Toc148535706"/>
      <w:bookmarkStart w:id="1287" w:name="_Toc162009198"/>
      <w:r>
        <w:t>5.1.3.5</w:t>
      </w:r>
      <w:r>
        <w:tab/>
        <w:t>Resource: Individual ADRF Data Retrieval Subscription</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386A34CB" w14:textId="77777777" w:rsidR="00E9750A" w:rsidRDefault="00A16F12">
      <w:pPr>
        <w:pStyle w:val="Heading5"/>
      </w:pPr>
      <w:bookmarkStart w:id="1288" w:name="_Toc89426597"/>
      <w:bookmarkStart w:id="1289" w:name="_Toc94020382"/>
      <w:bookmarkStart w:id="1290" w:name="_Toc97034913"/>
      <w:bookmarkStart w:id="1291" w:name="_Toc97037790"/>
      <w:bookmarkStart w:id="1292" w:name="_Toc100939999"/>
      <w:bookmarkStart w:id="1293" w:name="_Toc104546865"/>
      <w:bookmarkStart w:id="1294" w:name="_Toc112937912"/>
      <w:bookmarkStart w:id="1295" w:name="_Toc114134669"/>
      <w:bookmarkStart w:id="1296" w:name="_Toc120681608"/>
      <w:bookmarkStart w:id="1297" w:name="_Toc133434795"/>
      <w:bookmarkStart w:id="1298" w:name="_Toc138693978"/>
      <w:bookmarkStart w:id="1299" w:name="_Toc148535707"/>
      <w:bookmarkStart w:id="1300" w:name="_Toc162009199"/>
      <w:r>
        <w:t>5.1.3.5.1</w:t>
      </w:r>
      <w:r>
        <w:tab/>
        <w:t>Description</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Heading5"/>
      </w:pPr>
      <w:bookmarkStart w:id="1301" w:name="_Toc89426598"/>
      <w:bookmarkStart w:id="1302" w:name="_Toc94020383"/>
      <w:bookmarkStart w:id="1303" w:name="_Toc97034914"/>
      <w:bookmarkStart w:id="1304" w:name="_Toc97037791"/>
      <w:bookmarkStart w:id="1305" w:name="_Toc100940000"/>
      <w:bookmarkStart w:id="1306" w:name="_Toc104546866"/>
      <w:bookmarkStart w:id="1307" w:name="_Toc112937913"/>
      <w:bookmarkStart w:id="1308" w:name="_Toc114134670"/>
      <w:bookmarkStart w:id="1309" w:name="_Toc120681609"/>
      <w:bookmarkStart w:id="1310" w:name="_Toc133434796"/>
      <w:bookmarkStart w:id="1311" w:name="_Toc138693979"/>
      <w:bookmarkStart w:id="1312" w:name="_Toc148535708"/>
      <w:bookmarkStart w:id="1313" w:name="_Toc162009200"/>
      <w:r>
        <w:t>5.1.3.5.2</w:t>
      </w:r>
      <w:r>
        <w:tab/>
        <w:t>Resource Definition</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Heading5"/>
      </w:pPr>
      <w:bookmarkStart w:id="1314" w:name="_Toc100940001"/>
      <w:bookmarkStart w:id="1315" w:name="_Toc89426599"/>
      <w:bookmarkStart w:id="1316" w:name="_Toc97034915"/>
      <w:bookmarkStart w:id="1317" w:name="_Toc97037792"/>
      <w:bookmarkStart w:id="1318" w:name="_Toc94020384"/>
      <w:bookmarkStart w:id="1319" w:name="_Toc114134671"/>
      <w:bookmarkStart w:id="1320" w:name="_Toc104546867"/>
      <w:bookmarkStart w:id="1321" w:name="_Toc112937914"/>
      <w:bookmarkStart w:id="1322" w:name="_Toc120681610"/>
      <w:bookmarkStart w:id="1323" w:name="_Toc133434797"/>
      <w:bookmarkStart w:id="1324" w:name="_Toc138693980"/>
      <w:bookmarkStart w:id="1325" w:name="_Toc148535709"/>
      <w:bookmarkStart w:id="1326" w:name="_Toc162009201"/>
      <w:r>
        <w:t>5.1.3.5.3</w:t>
      </w:r>
      <w:r>
        <w:tab/>
        <w:t>Resource Standard Methods</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4DECD73B" w14:textId="77777777" w:rsidR="00E9750A" w:rsidRDefault="00A16F12">
      <w:pPr>
        <w:pStyle w:val="Heading6"/>
      </w:pPr>
      <w:bookmarkStart w:id="1327" w:name="_Toc89426600"/>
      <w:bookmarkStart w:id="1328" w:name="_Toc94020385"/>
      <w:bookmarkStart w:id="1329" w:name="_Toc97034916"/>
      <w:bookmarkStart w:id="1330" w:name="_Toc97037793"/>
      <w:bookmarkStart w:id="1331" w:name="_Toc100940002"/>
      <w:bookmarkStart w:id="1332" w:name="_Toc104546868"/>
      <w:bookmarkStart w:id="1333" w:name="_Toc112937915"/>
      <w:bookmarkStart w:id="1334" w:name="_Toc114134672"/>
      <w:bookmarkStart w:id="1335" w:name="_Toc120681611"/>
      <w:bookmarkStart w:id="1336" w:name="_Toc133434798"/>
      <w:bookmarkStart w:id="1337" w:name="_Toc138693981"/>
      <w:bookmarkStart w:id="1338" w:name="_Toc148535710"/>
      <w:bookmarkStart w:id="1339" w:name="_Toc162009202"/>
      <w:r>
        <w:t>5.1.3.5.3.1</w:t>
      </w:r>
      <w:r>
        <w:tab/>
        <w:t>DELETE</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1340" w:name="_Toc112937916"/>
      <w:bookmarkStart w:id="1341" w:name="_Toc97037794"/>
      <w:bookmarkStart w:id="1342" w:name="_Toc114134673"/>
      <w:bookmarkStart w:id="1343" w:name="_Toc120681612"/>
      <w:bookmarkStart w:id="1344" w:name="_Toc104546869"/>
      <w:bookmarkStart w:id="1345" w:name="_Toc100940003"/>
      <w:bookmarkStart w:id="1346" w:name="_Toc97034917"/>
      <w:bookmarkStart w:id="1347" w:name="_Toc89426601"/>
      <w:bookmarkStart w:id="1348" w:name="_Toc94020386"/>
      <w:bookmarkStart w:id="1349"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4E320A52" w:rsidR="007D661F" w:rsidRDefault="007D661F">
            <w:pPr>
              <w:pStyle w:val="TAL"/>
            </w:pPr>
            <w:r>
              <w:t>Temporary redirection, during Individual ADRF Data Store Record deletion.</w:t>
            </w:r>
          </w:p>
          <w:p w14:paraId="3F46C0FE" w14:textId="77777777" w:rsidR="007D661F" w:rsidRDefault="007D661F">
            <w:pPr>
              <w:pStyle w:val="TAL"/>
            </w:pPr>
          </w:p>
          <w:p w14:paraId="1866A59F" w14:textId="77777777" w:rsidR="007D661F" w:rsidRDefault="007D661F">
            <w:pPr>
              <w:pStyle w:val="TAL"/>
              <w:rPr>
                <w:strike/>
              </w:rPr>
            </w:pPr>
            <w:r>
              <w:t>(NOTE 2)</w:t>
            </w:r>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E4F1EB0" w:rsidR="007D661F" w:rsidRDefault="007D661F">
            <w:pPr>
              <w:pStyle w:val="TAL"/>
            </w:pPr>
            <w:r>
              <w:t>Permanent redirection, during Individual ADRF Data Store Record deletion.</w:t>
            </w:r>
          </w:p>
          <w:p w14:paraId="24AE8D67" w14:textId="77777777" w:rsidR="007D661F" w:rsidRDefault="007D661F">
            <w:pPr>
              <w:pStyle w:val="TAL"/>
            </w:pPr>
          </w:p>
          <w:p w14:paraId="57735CCB" w14:textId="77777777" w:rsidR="007D661F" w:rsidRDefault="007D661F">
            <w:pPr>
              <w:pStyle w:val="TAL"/>
              <w:rPr>
                <w:strike/>
              </w:rPr>
            </w:pPr>
            <w:r>
              <w:t>(NOTE 2)</w:t>
            </w:r>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E67BB5C" w14:textId="77777777" w:rsidR="007D661F" w:rsidRDefault="007D661F">
            <w:pPr>
              <w:pStyle w:val="TAN"/>
            </w:pPr>
            <w:r>
              <w:t>NOTE 1:</w:t>
            </w:r>
            <w:r>
              <w:tab/>
              <w:t>The manadatory HTTP error status code for the DELETE method listed in Table 5.2.7.1-1 of 3GPP TS 29.500 [4] also apply.</w:t>
            </w:r>
          </w:p>
          <w:p w14:paraId="4C8BB195" w14:textId="77777777" w:rsidR="007D661F" w:rsidRDefault="007D661F">
            <w:pPr>
              <w:pStyle w:val="TAN"/>
            </w:pPr>
            <w:r>
              <w:t>NOTE 2:</w:t>
            </w:r>
            <w:r>
              <w:tab/>
              <w:t>The RedirectResponse data structure may be provided by an SCP (cf. clause 6.10.9.1 of 3GPP TS 29.500 [4]).</w:t>
            </w:r>
          </w:p>
        </w:tc>
      </w:tr>
    </w:tbl>
    <w:p w14:paraId="785BC0C6" w14:textId="77777777" w:rsidR="007D661F" w:rsidRDefault="007D661F" w:rsidP="007D661F">
      <w:pPr>
        <w:pStyle w:val="TH"/>
      </w:pPr>
    </w:p>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Heading5"/>
      </w:pPr>
      <w:bookmarkStart w:id="1350" w:name="_Toc138693982"/>
      <w:bookmarkStart w:id="1351" w:name="_Toc148535711"/>
      <w:bookmarkStart w:id="1352" w:name="_Toc162009203"/>
      <w:r>
        <w:t>5.1.3.5.4</w:t>
      </w:r>
      <w:r>
        <w:tab/>
        <w:t>Resource Custom Operations</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4563DA5A" w14:textId="77777777" w:rsidR="00E9750A" w:rsidRDefault="00A16F12">
      <w:r>
        <w:t>None in this release of the specification.</w:t>
      </w:r>
    </w:p>
    <w:p w14:paraId="22BC993F" w14:textId="77777777" w:rsidR="00E9750A" w:rsidRDefault="00A16F12">
      <w:pPr>
        <w:pStyle w:val="Heading3"/>
      </w:pPr>
      <w:bookmarkStart w:id="1353" w:name="_Toc72766458"/>
      <w:bookmarkStart w:id="1354" w:name="_Toc72767025"/>
      <w:bookmarkStart w:id="1355" w:name="_Toc73042477"/>
      <w:bookmarkStart w:id="1356" w:name="_Toc81242821"/>
      <w:bookmarkStart w:id="1357" w:name="_Toc89426602"/>
      <w:bookmarkStart w:id="1358" w:name="_Toc94020387"/>
      <w:bookmarkStart w:id="1359" w:name="_Toc97034918"/>
      <w:bookmarkStart w:id="1360" w:name="_Toc97037795"/>
      <w:bookmarkStart w:id="1361" w:name="_Toc100940004"/>
      <w:bookmarkStart w:id="1362" w:name="_Toc104546870"/>
      <w:bookmarkStart w:id="1363" w:name="_Toc112937917"/>
      <w:bookmarkStart w:id="1364" w:name="_Toc114134674"/>
      <w:bookmarkStart w:id="1365" w:name="_Toc120681613"/>
      <w:bookmarkStart w:id="1366" w:name="_Toc133434800"/>
      <w:bookmarkStart w:id="1367" w:name="_Toc138693983"/>
      <w:bookmarkStart w:id="1368" w:name="_Toc148535712"/>
      <w:bookmarkStart w:id="1369" w:name="_Toc162009204"/>
      <w:r>
        <w:t>5.1.4</w:t>
      </w:r>
      <w:r>
        <w:tab/>
        <w:t>Custom Operations without associated resources</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384FC49A" w14:textId="77777777" w:rsidR="00E9750A" w:rsidRDefault="00A16F12">
      <w:pPr>
        <w:pStyle w:val="Heading4"/>
      </w:pPr>
      <w:bookmarkStart w:id="1370" w:name="_Toc72766459"/>
      <w:bookmarkStart w:id="1371" w:name="_Toc72767026"/>
      <w:bookmarkStart w:id="1372" w:name="_Toc73042478"/>
      <w:bookmarkStart w:id="1373" w:name="_Toc81242822"/>
      <w:bookmarkStart w:id="1374" w:name="_Toc89426603"/>
      <w:bookmarkStart w:id="1375" w:name="_Toc94020388"/>
      <w:bookmarkStart w:id="1376" w:name="_Toc97034919"/>
      <w:bookmarkStart w:id="1377" w:name="_Toc97037796"/>
      <w:bookmarkStart w:id="1378" w:name="_Toc100940005"/>
      <w:bookmarkStart w:id="1379" w:name="_Toc104546871"/>
      <w:bookmarkStart w:id="1380" w:name="_Toc112937918"/>
      <w:bookmarkStart w:id="1381" w:name="_Toc114134675"/>
      <w:bookmarkStart w:id="1382" w:name="_Toc120681614"/>
      <w:bookmarkStart w:id="1383" w:name="_Toc133434801"/>
      <w:bookmarkStart w:id="1384" w:name="_Toc138693984"/>
      <w:bookmarkStart w:id="1385" w:name="_Toc148535713"/>
      <w:bookmarkStart w:id="1386" w:name="_Toc162009205"/>
      <w:r>
        <w:t>5.1.4.1</w:t>
      </w:r>
      <w:r>
        <w:tab/>
        <w:t>Overview</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017DBA">
      <w:pPr>
        <w:pStyle w:val="TH"/>
        <w:rPr>
          <w:lang w:val="en-US"/>
        </w:rPr>
      </w:pPr>
      <w:r>
        <w:rPr>
          <w:noProof/>
        </w:rPr>
        <w:object w:dxaOrig="7608" w:dyaOrig="3828" w14:anchorId="5B018E40">
          <v:shape id="_x0000_i1045" type="#_x0000_t75" alt="" style="width:379.6pt;height:190.65pt;mso-width-percent:0;mso-height-percent:0;mso-width-percent:0;mso-height-percent:0" o:ole="">
            <v:imagedata r:id="rId50" o:title="" cropbottom="7081f" cropright="4734f"/>
          </v:shape>
          <o:OLEObject Type="Embed" ProgID="Visio.Drawing.15" ShapeID="_x0000_i1045" DrawAspect="Content" ObjectID="_1772619245" r:id="rId51"/>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Heading4"/>
      </w:pPr>
      <w:bookmarkStart w:id="1387" w:name="_Toc97034920"/>
      <w:bookmarkStart w:id="1388" w:name="_Toc112937919"/>
      <w:bookmarkStart w:id="1389" w:name="_Toc94020389"/>
      <w:bookmarkStart w:id="1390" w:name="_Toc97037797"/>
      <w:bookmarkStart w:id="1391" w:name="_Toc81242823"/>
      <w:bookmarkStart w:id="1392" w:name="_Toc89426604"/>
      <w:bookmarkStart w:id="1393" w:name="_Toc72767027"/>
      <w:bookmarkStart w:id="1394" w:name="_Toc73042479"/>
      <w:bookmarkStart w:id="1395" w:name="_Toc72766460"/>
      <w:bookmarkStart w:id="1396" w:name="_Toc100940006"/>
      <w:bookmarkStart w:id="1397" w:name="_Toc104546872"/>
      <w:bookmarkStart w:id="1398" w:name="_Toc114134676"/>
      <w:bookmarkStart w:id="1399" w:name="_Toc120681615"/>
      <w:bookmarkStart w:id="1400" w:name="_Toc133434802"/>
      <w:bookmarkStart w:id="1401" w:name="_Toc138693985"/>
      <w:bookmarkStart w:id="1402" w:name="_Toc148535714"/>
      <w:bookmarkStart w:id="1403" w:name="_Toc162009206"/>
      <w:r>
        <w:t>5.1.4.2</w:t>
      </w:r>
      <w:r>
        <w:tab/>
        <w:t>Operation: request-storage-sub</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14:paraId="4E6209B3" w14:textId="77777777" w:rsidR="00E9750A" w:rsidRDefault="00A16F12">
      <w:pPr>
        <w:pStyle w:val="Heading5"/>
      </w:pPr>
      <w:bookmarkStart w:id="1404" w:name="_Toc97034921"/>
      <w:bookmarkStart w:id="1405" w:name="_Toc94020390"/>
      <w:bookmarkStart w:id="1406" w:name="_Toc112937920"/>
      <w:bookmarkStart w:id="1407" w:name="_Toc104546873"/>
      <w:bookmarkStart w:id="1408" w:name="_Toc100940007"/>
      <w:bookmarkStart w:id="1409" w:name="_Toc114134677"/>
      <w:bookmarkStart w:id="1410" w:name="_Toc120681616"/>
      <w:bookmarkStart w:id="1411" w:name="_Toc97037798"/>
      <w:bookmarkStart w:id="1412" w:name="_Toc72766461"/>
      <w:bookmarkStart w:id="1413" w:name="_Toc72767028"/>
      <w:bookmarkStart w:id="1414" w:name="_Toc73042480"/>
      <w:bookmarkStart w:id="1415" w:name="_Toc81242824"/>
      <w:bookmarkStart w:id="1416" w:name="_Toc89426605"/>
      <w:bookmarkStart w:id="1417" w:name="_Toc133434803"/>
      <w:bookmarkStart w:id="1418" w:name="_Toc138693986"/>
      <w:bookmarkStart w:id="1419" w:name="_Toc148535715"/>
      <w:bookmarkStart w:id="1420" w:name="_Toc162009207"/>
      <w:r>
        <w:t>5.1.4.2.1</w:t>
      </w:r>
      <w:r>
        <w:tab/>
        <w:t>Description</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Heading5"/>
      </w:pPr>
      <w:bookmarkStart w:id="1421" w:name="_Toc73042481"/>
      <w:bookmarkStart w:id="1422" w:name="_Toc89426606"/>
      <w:bookmarkStart w:id="1423" w:name="_Toc81242825"/>
      <w:bookmarkStart w:id="1424" w:name="_Toc72767029"/>
      <w:bookmarkStart w:id="1425" w:name="_Toc72766462"/>
      <w:bookmarkStart w:id="1426" w:name="_Toc94020391"/>
      <w:bookmarkStart w:id="1427" w:name="_Toc97034922"/>
      <w:bookmarkStart w:id="1428" w:name="_Toc97037799"/>
      <w:bookmarkStart w:id="1429" w:name="_Toc100940008"/>
      <w:bookmarkStart w:id="1430" w:name="_Toc104546874"/>
      <w:bookmarkStart w:id="1431" w:name="_Toc112937921"/>
      <w:bookmarkStart w:id="1432" w:name="_Toc114134678"/>
      <w:bookmarkStart w:id="1433" w:name="_Toc120681617"/>
      <w:bookmarkStart w:id="1434" w:name="_Toc133434804"/>
      <w:bookmarkStart w:id="1435" w:name="_Toc138693987"/>
      <w:bookmarkStart w:id="1436" w:name="_Toc148535716"/>
      <w:bookmarkStart w:id="1437" w:name="_Toc162009208"/>
      <w:r>
        <w:t>5.1.4.2.2</w:t>
      </w:r>
      <w:r>
        <w:tab/>
        <w:t>Operation Definition</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1555AD3D" w14:textId="77777777" w:rsidR="00E9750A" w:rsidRDefault="00A16F12">
      <w:pPr>
        <w:pStyle w:val="TH"/>
      </w:pPr>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AB1EBA7" w14:textId="77777777">
        <w:trPr>
          <w:jc w:val="center"/>
        </w:trPr>
        <w:tc>
          <w:tcPr>
            <w:tcW w:w="825" w:type="pct"/>
            <w:tcBorders>
              <w:bottom w:val="single" w:sz="6" w:space="0" w:color="auto"/>
            </w:tcBorders>
            <w:shd w:val="clear" w:color="auto" w:fill="C0C0C0"/>
          </w:tcPr>
          <w:p w14:paraId="12E3AA92" w14:textId="77777777" w:rsidR="00E9750A" w:rsidRDefault="00A16F12">
            <w:pPr>
              <w:pStyle w:val="TAH"/>
            </w:pPr>
            <w:r>
              <w:t>Data type</w:t>
            </w:r>
          </w:p>
        </w:tc>
        <w:tc>
          <w:tcPr>
            <w:tcW w:w="225" w:type="pct"/>
            <w:tcBorders>
              <w:bottom w:val="single" w:sz="6" w:space="0" w:color="auto"/>
            </w:tcBorders>
            <w:shd w:val="clear" w:color="auto" w:fill="C0C0C0"/>
          </w:tcPr>
          <w:p w14:paraId="4313595D" w14:textId="77777777" w:rsidR="00E9750A" w:rsidRDefault="00A16F12">
            <w:pPr>
              <w:pStyle w:val="TAH"/>
            </w:pPr>
            <w:r>
              <w:t>P</w:t>
            </w:r>
          </w:p>
        </w:tc>
        <w:tc>
          <w:tcPr>
            <w:tcW w:w="649" w:type="pct"/>
            <w:tcBorders>
              <w:bottom w:val="single" w:sz="6" w:space="0" w:color="auto"/>
            </w:tcBorders>
            <w:shd w:val="clear" w:color="auto" w:fill="C0C0C0"/>
          </w:tcPr>
          <w:p w14:paraId="585812B6" w14:textId="77777777" w:rsidR="00E9750A" w:rsidRDefault="00A16F12">
            <w:pPr>
              <w:pStyle w:val="TAH"/>
            </w:pPr>
            <w:r>
              <w:t>Cardinality</w:t>
            </w:r>
          </w:p>
        </w:tc>
        <w:tc>
          <w:tcPr>
            <w:tcW w:w="583" w:type="pct"/>
            <w:tcBorders>
              <w:bottom w:val="single" w:sz="6" w:space="0" w:color="auto"/>
            </w:tcBorders>
            <w:shd w:val="clear" w:color="auto" w:fill="C0C0C0"/>
          </w:tcPr>
          <w:p w14:paraId="45D2A65C" w14:textId="77777777" w:rsidR="00E9750A" w:rsidRDefault="00A16F12">
            <w:pPr>
              <w:pStyle w:val="TAH"/>
            </w:pPr>
            <w:r>
              <w:t>Response</w:t>
            </w:r>
          </w:p>
          <w:p w14:paraId="3D44F3E2" w14:textId="77777777" w:rsidR="00E9750A" w:rsidRDefault="00A16F12">
            <w:pPr>
              <w:pStyle w:val="TAH"/>
            </w:pPr>
            <w:r>
              <w:t>codes</w:t>
            </w:r>
          </w:p>
        </w:tc>
        <w:tc>
          <w:tcPr>
            <w:tcW w:w="2718" w:type="pct"/>
            <w:tcBorders>
              <w:bottom w:val="single" w:sz="6" w:space="0" w:color="auto"/>
            </w:tcBorders>
            <w:shd w:val="clear" w:color="auto" w:fill="C0C0C0"/>
          </w:tcPr>
          <w:p w14:paraId="194D047D" w14:textId="77777777" w:rsidR="00E9750A" w:rsidRDefault="00A16F12">
            <w:pPr>
              <w:pStyle w:val="TAH"/>
            </w:pPr>
            <w:r>
              <w:t>Description</w:t>
            </w:r>
          </w:p>
        </w:tc>
      </w:tr>
      <w:tr w:rsidR="00E9750A" w14:paraId="73F5727B" w14:textId="77777777">
        <w:trPr>
          <w:jc w:val="center"/>
        </w:trPr>
        <w:tc>
          <w:tcPr>
            <w:tcW w:w="825" w:type="pct"/>
            <w:tcBorders>
              <w:top w:val="single" w:sz="6" w:space="0" w:color="auto"/>
            </w:tcBorders>
            <w:shd w:val="clear" w:color="auto" w:fill="auto"/>
          </w:tcPr>
          <w:p w14:paraId="56AA4101" w14:textId="77777777" w:rsidR="00E9750A" w:rsidRDefault="00A16F12">
            <w:pPr>
              <w:pStyle w:val="TAL"/>
            </w:pPr>
            <w:r>
              <w:t>NadrfDataStoreSubscriptionRef</w:t>
            </w:r>
          </w:p>
        </w:tc>
        <w:tc>
          <w:tcPr>
            <w:tcW w:w="225" w:type="pct"/>
            <w:tcBorders>
              <w:top w:val="single" w:sz="6" w:space="0" w:color="auto"/>
            </w:tcBorders>
          </w:tcPr>
          <w:p w14:paraId="5C8CAD4F" w14:textId="77777777" w:rsidR="00E9750A" w:rsidRDefault="00A16F12">
            <w:pPr>
              <w:pStyle w:val="TAC"/>
            </w:pPr>
            <w:r>
              <w:t>M</w:t>
            </w:r>
          </w:p>
        </w:tc>
        <w:tc>
          <w:tcPr>
            <w:tcW w:w="649" w:type="pct"/>
            <w:tcBorders>
              <w:top w:val="single" w:sz="6" w:space="0" w:color="auto"/>
            </w:tcBorders>
          </w:tcPr>
          <w:p w14:paraId="1BE1A9C3" w14:textId="77777777" w:rsidR="00E9750A" w:rsidRDefault="00A16F12">
            <w:pPr>
              <w:pStyle w:val="TAL"/>
            </w:pPr>
            <w:r>
              <w:t>1</w:t>
            </w:r>
          </w:p>
        </w:tc>
        <w:tc>
          <w:tcPr>
            <w:tcW w:w="583" w:type="pct"/>
            <w:tcBorders>
              <w:top w:val="single" w:sz="6" w:space="0" w:color="auto"/>
            </w:tcBorders>
          </w:tcPr>
          <w:p w14:paraId="3B3A4D32" w14:textId="77777777" w:rsidR="00E9750A" w:rsidRDefault="00A16F12">
            <w:pPr>
              <w:pStyle w:val="TAL"/>
            </w:pPr>
            <w:r>
              <w:t>200 OK</w:t>
            </w:r>
          </w:p>
        </w:tc>
        <w:tc>
          <w:tcPr>
            <w:tcW w:w="2718" w:type="pct"/>
            <w:tcBorders>
              <w:top w:val="single" w:sz="6" w:space="0" w:color="auto"/>
            </w:tcBorders>
            <w:shd w:val="clear" w:color="auto" w:fill="auto"/>
          </w:tcPr>
          <w:p w14:paraId="46B04936" w14:textId="77777777" w:rsidR="00E9750A" w:rsidRDefault="00A16F12">
            <w:pPr>
              <w:pStyle w:val="TAL"/>
            </w:pPr>
            <w:r>
              <w:t>Successful request to trigger the creation of a subscription for data or analytics at the ADRF. A reference is provided.</w:t>
            </w:r>
          </w:p>
        </w:tc>
      </w:tr>
      <w:tr w:rsidR="00E9750A" w14:paraId="6FBA039B" w14:textId="77777777">
        <w:trPr>
          <w:jc w:val="center"/>
        </w:trPr>
        <w:tc>
          <w:tcPr>
            <w:tcW w:w="5000" w:type="pct"/>
            <w:gridSpan w:val="5"/>
            <w:shd w:val="clear" w:color="auto" w:fill="auto"/>
          </w:tcPr>
          <w:p w14:paraId="2A35DF08" w14:textId="77777777" w:rsidR="00E9750A" w:rsidRDefault="00A16F12">
            <w:pPr>
              <w:pStyle w:val="TAN"/>
            </w:pPr>
            <w:r>
              <w:t>NOTE:</w:t>
            </w:r>
            <w:r>
              <w:tab/>
              <w:t>The manadatory HTTP error status code for the POST method listed in Table 5.1.7.1-1 of 3GPP TS 29.500 [4] also apply.</w:t>
            </w:r>
          </w:p>
        </w:tc>
      </w:tr>
    </w:tbl>
    <w:p w14:paraId="4E293902" w14:textId="77777777" w:rsidR="00E9750A" w:rsidRDefault="00E9750A"/>
    <w:p w14:paraId="1E7CEA8E" w14:textId="77777777" w:rsidR="00E9750A" w:rsidRDefault="00A16F12">
      <w:pPr>
        <w:pStyle w:val="Heading4"/>
      </w:pPr>
      <w:bookmarkStart w:id="1438" w:name="_Toc72767030"/>
      <w:bookmarkStart w:id="1439" w:name="_Toc72766463"/>
      <w:bookmarkStart w:id="1440" w:name="_Toc81242826"/>
      <w:bookmarkStart w:id="1441" w:name="_Toc73042482"/>
      <w:bookmarkStart w:id="1442" w:name="_Toc94020392"/>
      <w:bookmarkStart w:id="1443" w:name="_Toc89426607"/>
      <w:bookmarkStart w:id="1444" w:name="_Toc97037800"/>
      <w:bookmarkStart w:id="1445" w:name="_Toc97034923"/>
      <w:bookmarkStart w:id="1446" w:name="_Toc100940009"/>
      <w:bookmarkStart w:id="1447" w:name="_Toc104546875"/>
      <w:bookmarkStart w:id="1448" w:name="_Toc112937922"/>
      <w:bookmarkStart w:id="1449" w:name="_Toc114134679"/>
      <w:bookmarkStart w:id="1450" w:name="_Toc120681618"/>
      <w:bookmarkStart w:id="1451" w:name="_Toc133434805"/>
      <w:bookmarkStart w:id="1452" w:name="_Toc138693988"/>
      <w:bookmarkStart w:id="1453" w:name="_Toc148535717"/>
      <w:bookmarkStart w:id="1454" w:name="_Toc162009209"/>
      <w:r>
        <w:t>5.1.4.3</w:t>
      </w:r>
      <w:r>
        <w:tab/>
        <w:t>Operation: request-storage-sub-removal</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393F017C" w14:textId="77777777" w:rsidR="00E9750A" w:rsidRDefault="00A16F12">
      <w:pPr>
        <w:pStyle w:val="Heading5"/>
      </w:pPr>
      <w:bookmarkStart w:id="1455" w:name="_Toc97034924"/>
      <w:bookmarkStart w:id="1456" w:name="_Toc94020393"/>
      <w:bookmarkStart w:id="1457" w:name="_Toc97037801"/>
      <w:bookmarkStart w:id="1458" w:name="_Toc100940010"/>
      <w:bookmarkStart w:id="1459" w:name="_Toc89426608"/>
      <w:bookmarkStart w:id="1460" w:name="_Toc104546876"/>
      <w:bookmarkStart w:id="1461" w:name="_Toc112937923"/>
      <w:bookmarkStart w:id="1462" w:name="_Toc114134680"/>
      <w:bookmarkStart w:id="1463" w:name="_Toc120681619"/>
      <w:bookmarkStart w:id="1464" w:name="_Toc133434806"/>
      <w:bookmarkStart w:id="1465" w:name="_Toc138693989"/>
      <w:bookmarkStart w:id="1466" w:name="_Toc148535718"/>
      <w:bookmarkStart w:id="1467" w:name="_Toc162009210"/>
      <w:r>
        <w:t>5.1.4.3.1</w:t>
      </w:r>
      <w:r>
        <w:tab/>
        <w:t>Description</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Heading5"/>
      </w:pPr>
      <w:bookmarkStart w:id="1468" w:name="_Toc89426609"/>
      <w:bookmarkStart w:id="1469" w:name="_Toc94020394"/>
      <w:bookmarkStart w:id="1470" w:name="_Toc97034925"/>
      <w:bookmarkStart w:id="1471" w:name="_Toc97037802"/>
      <w:bookmarkStart w:id="1472" w:name="_Toc100940011"/>
      <w:bookmarkStart w:id="1473" w:name="_Toc104546877"/>
      <w:bookmarkStart w:id="1474" w:name="_Toc112937924"/>
      <w:bookmarkStart w:id="1475" w:name="_Toc114134681"/>
      <w:bookmarkStart w:id="1476" w:name="_Toc120681620"/>
      <w:bookmarkStart w:id="1477" w:name="_Toc133434807"/>
      <w:bookmarkStart w:id="1478" w:name="_Toc138693990"/>
      <w:bookmarkStart w:id="1479" w:name="_Toc148535719"/>
      <w:bookmarkStart w:id="1480" w:name="_Toc162009211"/>
      <w:r>
        <w:t>5.1.4.3.2</w:t>
      </w:r>
      <w:r>
        <w:tab/>
        <w:t>Operation Definition</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12C5931A" w14:textId="77777777" w:rsidR="00E9750A" w:rsidRDefault="00A16F12">
      <w:pPr>
        <w:pStyle w:val="TH"/>
      </w:pPr>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60C2C996" w14:textId="77777777">
        <w:trPr>
          <w:jc w:val="center"/>
        </w:trPr>
        <w:tc>
          <w:tcPr>
            <w:tcW w:w="825" w:type="pct"/>
            <w:tcBorders>
              <w:bottom w:val="single" w:sz="6" w:space="0" w:color="auto"/>
            </w:tcBorders>
            <w:shd w:val="clear" w:color="auto" w:fill="C0C0C0"/>
          </w:tcPr>
          <w:p w14:paraId="40A901A5" w14:textId="77777777" w:rsidR="00E9750A" w:rsidRDefault="00A16F12">
            <w:pPr>
              <w:pStyle w:val="TAH"/>
            </w:pPr>
            <w:r>
              <w:t>Data type</w:t>
            </w:r>
          </w:p>
        </w:tc>
        <w:tc>
          <w:tcPr>
            <w:tcW w:w="225" w:type="pct"/>
            <w:tcBorders>
              <w:bottom w:val="single" w:sz="6" w:space="0" w:color="auto"/>
            </w:tcBorders>
            <w:shd w:val="clear" w:color="auto" w:fill="C0C0C0"/>
          </w:tcPr>
          <w:p w14:paraId="2EB0EF6F" w14:textId="77777777" w:rsidR="00E9750A" w:rsidRDefault="00A16F12">
            <w:pPr>
              <w:pStyle w:val="TAH"/>
            </w:pPr>
            <w:r>
              <w:t>P</w:t>
            </w:r>
          </w:p>
        </w:tc>
        <w:tc>
          <w:tcPr>
            <w:tcW w:w="649" w:type="pct"/>
            <w:tcBorders>
              <w:bottom w:val="single" w:sz="6" w:space="0" w:color="auto"/>
            </w:tcBorders>
            <w:shd w:val="clear" w:color="auto" w:fill="C0C0C0"/>
          </w:tcPr>
          <w:p w14:paraId="54DE3CA8" w14:textId="77777777" w:rsidR="00E9750A" w:rsidRDefault="00A16F12">
            <w:pPr>
              <w:pStyle w:val="TAH"/>
            </w:pPr>
            <w:r>
              <w:t>Cardinality</w:t>
            </w:r>
          </w:p>
        </w:tc>
        <w:tc>
          <w:tcPr>
            <w:tcW w:w="583" w:type="pct"/>
            <w:tcBorders>
              <w:bottom w:val="single" w:sz="6" w:space="0" w:color="auto"/>
            </w:tcBorders>
            <w:shd w:val="clear" w:color="auto" w:fill="C0C0C0"/>
          </w:tcPr>
          <w:p w14:paraId="6CC9CFDF" w14:textId="77777777" w:rsidR="00E9750A" w:rsidRDefault="00A16F12">
            <w:pPr>
              <w:pStyle w:val="TAH"/>
            </w:pPr>
            <w:r>
              <w:t>Response</w:t>
            </w:r>
          </w:p>
          <w:p w14:paraId="15388BDC" w14:textId="77777777" w:rsidR="00E9750A" w:rsidRDefault="00A16F12">
            <w:pPr>
              <w:pStyle w:val="TAH"/>
            </w:pPr>
            <w:r>
              <w:t>codes</w:t>
            </w:r>
          </w:p>
        </w:tc>
        <w:tc>
          <w:tcPr>
            <w:tcW w:w="2718" w:type="pct"/>
            <w:tcBorders>
              <w:bottom w:val="single" w:sz="6" w:space="0" w:color="auto"/>
            </w:tcBorders>
            <w:shd w:val="clear" w:color="auto" w:fill="C0C0C0"/>
          </w:tcPr>
          <w:p w14:paraId="355A357D" w14:textId="77777777" w:rsidR="00E9750A" w:rsidRDefault="00A16F12">
            <w:pPr>
              <w:pStyle w:val="TAH"/>
            </w:pPr>
            <w:r>
              <w:t>Description</w:t>
            </w:r>
          </w:p>
        </w:tc>
      </w:tr>
      <w:tr w:rsidR="00E9750A" w14:paraId="69C18448" w14:textId="77777777">
        <w:trPr>
          <w:jc w:val="center"/>
        </w:trPr>
        <w:tc>
          <w:tcPr>
            <w:tcW w:w="825" w:type="pct"/>
            <w:tcBorders>
              <w:top w:val="single" w:sz="6" w:space="0" w:color="auto"/>
            </w:tcBorders>
            <w:shd w:val="clear" w:color="auto" w:fill="auto"/>
          </w:tcPr>
          <w:p w14:paraId="2BBC5CC8" w14:textId="77777777" w:rsidR="00E9750A" w:rsidRDefault="00A16F12">
            <w:pPr>
              <w:pStyle w:val="TAL"/>
            </w:pPr>
            <w:r>
              <w:t>n/a</w:t>
            </w:r>
          </w:p>
        </w:tc>
        <w:tc>
          <w:tcPr>
            <w:tcW w:w="225" w:type="pct"/>
            <w:tcBorders>
              <w:top w:val="single" w:sz="6" w:space="0" w:color="auto"/>
            </w:tcBorders>
          </w:tcPr>
          <w:p w14:paraId="74401D99" w14:textId="77777777" w:rsidR="00E9750A" w:rsidRDefault="00E9750A">
            <w:pPr>
              <w:pStyle w:val="TAC"/>
            </w:pPr>
          </w:p>
        </w:tc>
        <w:tc>
          <w:tcPr>
            <w:tcW w:w="649" w:type="pct"/>
            <w:tcBorders>
              <w:top w:val="single" w:sz="6" w:space="0" w:color="auto"/>
            </w:tcBorders>
          </w:tcPr>
          <w:p w14:paraId="5ABC7895" w14:textId="77777777" w:rsidR="00E9750A" w:rsidRDefault="00E9750A">
            <w:pPr>
              <w:pStyle w:val="TAL"/>
            </w:pPr>
          </w:p>
        </w:tc>
        <w:tc>
          <w:tcPr>
            <w:tcW w:w="583" w:type="pct"/>
            <w:tcBorders>
              <w:top w:val="single" w:sz="6" w:space="0" w:color="auto"/>
            </w:tcBorders>
          </w:tcPr>
          <w:p w14:paraId="0B6ACBAA" w14:textId="77777777" w:rsidR="00E9750A" w:rsidRDefault="00A16F12">
            <w:pPr>
              <w:pStyle w:val="TAL"/>
            </w:pPr>
            <w:r>
              <w:t>204 No Content</w:t>
            </w:r>
          </w:p>
        </w:tc>
        <w:tc>
          <w:tcPr>
            <w:tcW w:w="2718" w:type="pct"/>
            <w:tcBorders>
              <w:top w:val="single" w:sz="6" w:space="0" w:color="auto"/>
            </w:tcBorders>
            <w:shd w:val="clear" w:color="auto" w:fill="auto"/>
          </w:tcPr>
          <w:p w14:paraId="1B1402F0" w14:textId="77777777" w:rsidR="00E9750A" w:rsidRDefault="00A16F12">
            <w:pPr>
              <w:pStyle w:val="TAL"/>
            </w:pPr>
            <w:r>
              <w:t>Successful request to trigger the removal of a subscription for data or analytics at the ADRF.</w:t>
            </w:r>
          </w:p>
        </w:tc>
      </w:tr>
      <w:tr w:rsidR="00E9750A" w14:paraId="5AE6A635" w14:textId="77777777">
        <w:trPr>
          <w:jc w:val="center"/>
        </w:trPr>
        <w:tc>
          <w:tcPr>
            <w:tcW w:w="5000" w:type="pct"/>
            <w:gridSpan w:val="5"/>
            <w:shd w:val="clear" w:color="auto" w:fill="auto"/>
          </w:tcPr>
          <w:p w14:paraId="3FFCA8DB" w14:textId="77777777" w:rsidR="00E9750A" w:rsidRDefault="00A16F12">
            <w:pPr>
              <w:pStyle w:val="TAN"/>
            </w:pPr>
            <w:r>
              <w:t>NOTE:</w:t>
            </w:r>
            <w:r>
              <w:tab/>
              <w:t>The manadatory HTTP error status code for the POST method listed in Table 5.1.7.1-1 of 3GPP TS 29.500 [4] also apply.</w:t>
            </w:r>
          </w:p>
        </w:tc>
      </w:tr>
    </w:tbl>
    <w:p w14:paraId="5D83387D" w14:textId="77777777" w:rsidR="00E9750A" w:rsidRDefault="00E9750A"/>
    <w:p w14:paraId="0E1AE935" w14:textId="77777777" w:rsidR="00E9750A" w:rsidRDefault="00A16F12">
      <w:pPr>
        <w:pStyle w:val="Heading4"/>
      </w:pPr>
      <w:bookmarkStart w:id="1481" w:name="_Toc114134682"/>
      <w:bookmarkStart w:id="1482" w:name="_Toc120681621"/>
      <w:bookmarkStart w:id="1483" w:name="_Toc97037803"/>
      <w:bookmarkStart w:id="1484" w:name="_Toc97034926"/>
      <w:bookmarkStart w:id="1485" w:name="_Toc112937925"/>
      <w:bookmarkStart w:id="1486" w:name="_Toc104546878"/>
      <w:bookmarkStart w:id="1487" w:name="_Toc100940012"/>
      <w:bookmarkStart w:id="1488" w:name="_Toc133434808"/>
      <w:bookmarkStart w:id="1489" w:name="_Toc138693991"/>
      <w:bookmarkStart w:id="1490" w:name="_Toc148535720"/>
      <w:bookmarkStart w:id="1491" w:name="_Toc162009212"/>
      <w:r>
        <w:t>5.1.4.4</w:t>
      </w:r>
      <w:r>
        <w:tab/>
        <w:t>Operation: remove-stored-data-analytics</w:t>
      </w:r>
      <w:bookmarkEnd w:id="1481"/>
      <w:bookmarkEnd w:id="1482"/>
      <w:bookmarkEnd w:id="1483"/>
      <w:bookmarkEnd w:id="1484"/>
      <w:bookmarkEnd w:id="1485"/>
      <w:bookmarkEnd w:id="1486"/>
      <w:bookmarkEnd w:id="1487"/>
      <w:bookmarkEnd w:id="1488"/>
      <w:bookmarkEnd w:id="1489"/>
      <w:bookmarkEnd w:id="1490"/>
      <w:bookmarkEnd w:id="1491"/>
    </w:p>
    <w:p w14:paraId="397148E8" w14:textId="77777777" w:rsidR="00E9750A" w:rsidRDefault="00A16F12">
      <w:pPr>
        <w:pStyle w:val="Heading5"/>
      </w:pPr>
      <w:bookmarkStart w:id="1492" w:name="_Toc104546879"/>
      <w:bookmarkStart w:id="1493" w:name="_Toc97037804"/>
      <w:bookmarkStart w:id="1494" w:name="_Toc100940013"/>
      <w:bookmarkStart w:id="1495" w:name="_Toc97034927"/>
      <w:bookmarkStart w:id="1496" w:name="_Toc114134683"/>
      <w:bookmarkStart w:id="1497" w:name="_Toc112937926"/>
      <w:bookmarkStart w:id="1498" w:name="_Toc120681622"/>
      <w:bookmarkStart w:id="1499" w:name="_Toc133434809"/>
      <w:bookmarkStart w:id="1500" w:name="_Toc138693992"/>
      <w:bookmarkStart w:id="1501" w:name="_Toc148535721"/>
      <w:bookmarkStart w:id="1502" w:name="_Toc162009213"/>
      <w:r>
        <w:t>5.1.4.4.1</w:t>
      </w:r>
      <w:r>
        <w:tab/>
        <w:t>Description</w:t>
      </w:r>
      <w:bookmarkEnd w:id="1492"/>
      <w:bookmarkEnd w:id="1493"/>
      <w:bookmarkEnd w:id="1494"/>
      <w:bookmarkEnd w:id="1495"/>
      <w:bookmarkEnd w:id="1496"/>
      <w:bookmarkEnd w:id="1497"/>
      <w:bookmarkEnd w:id="1498"/>
      <w:bookmarkEnd w:id="1499"/>
      <w:bookmarkEnd w:id="1500"/>
      <w:bookmarkEnd w:id="1501"/>
      <w:bookmarkEnd w:id="1502"/>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Heading5"/>
      </w:pPr>
      <w:bookmarkStart w:id="1503" w:name="_Toc97034928"/>
      <w:bookmarkStart w:id="1504" w:name="_Toc97037805"/>
      <w:bookmarkStart w:id="1505" w:name="_Toc100940014"/>
      <w:bookmarkStart w:id="1506" w:name="_Toc104546880"/>
      <w:bookmarkStart w:id="1507" w:name="_Toc112937927"/>
      <w:bookmarkStart w:id="1508" w:name="_Toc114134684"/>
      <w:bookmarkStart w:id="1509" w:name="_Toc120681623"/>
      <w:bookmarkStart w:id="1510" w:name="_Toc133434810"/>
      <w:bookmarkStart w:id="1511" w:name="_Toc138693993"/>
      <w:bookmarkStart w:id="1512" w:name="_Toc148535722"/>
      <w:bookmarkStart w:id="1513" w:name="_Toc162009214"/>
      <w:r>
        <w:t>5.1.4.4.2</w:t>
      </w:r>
      <w:r>
        <w:tab/>
        <w:t>Operation Definition</w:t>
      </w:r>
      <w:bookmarkEnd w:id="1503"/>
      <w:bookmarkEnd w:id="1504"/>
      <w:bookmarkEnd w:id="1505"/>
      <w:bookmarkEnd w:id="1506"/>
      <w:bookmarkEnd w:id="1507"/>
      <w:bookmarkEnd w:id="1508"/>
      <w:bookmarkEnd w:id="1509"/>
      <w:bookmarkEnd w:id="1510"/>
      <w:bookmarkEnd w:id="1511"/>
      <w:bookmarkEnd w:id="1512"/>
      <w:bookmarkEnd w:id="1513"/>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1256D896" w14:textId="77777777" w:rsidR="00E9750A" w:rsidRDefault="00A16F12">
      <w:pPr>
        <w:pStyle w:val="TH"/>
      </w:pPr>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46348508" w14:textId="77777777">
        <w:trPr>
          <w:jc w:val="center"/>
        </w:trPr>
        <w:tc>
          <w:tcPr>
            <w:tcW w:w="825" w:type="pct"/>
            <w:tcBorders>
              <w:bottom w:val="single" w:sz="6" w:space="0" w:color="auto"/>
            </w:tcBorders>
            <w:shd w:val="clear" w:color="auto" w:fill="C0C0C0"/>
          </w:tcPr>
          <w:p w14:paraId="28BFA9A4" w14:textId="77777777" w:rsidR="00E9750A" w:rsidRDefault="00A16F12">
            <w:pPr>
              <w:pStyle w:val="TAH"/>
            </w:pPr>
            <w:r>
              <w:t>Data type</w:t>
            </w:r>
          </w:p>
        </w:tc>
        <w:tc>
          <w:tcPr>
            <w:tcW w:w="225" w:type="pct"/>
            <w:tcBorders>
              <w:bottom w:val="single" w:sz="6" w:space="0" w:color="auto"/>
            </w:tcBorders>
            <w:shd w:val="clear" w:color="auto" w:fill="C0C0C0"/>
          </w:tcPr>
          <w:p w14:paraId="5BDBC66D" w14:textId="77777777" w:rsidR="00E9750A" w:rsidRDefault="00A16F12">
            <w:pPr>
              <w:pStyle w:val="TAH"/>
            </w:pPr>
            <w:r>
              <w:t>P</w:t>
            </w:r>
          </w:p>
        </w:tc>
        <w:tc>
          <w:tcPr>
            <w:tcW w:w="649" w:type="pct"/>
            <w:tcBorders>
              <w:bottom w:val="single" w:sz="6" w:space="0" w:color="auto"/>
            </w:tcBorders>
            <w:shd w:val="clear" w:color="auto" w:fill="C0C0C0"/>
          </w:tcPr>
          <w:p w14:paraId="1958393D" w14:textId="77777777" w:rsidR="00E9750A" w:rsidRDefault="00A16F12">
            <w:pPr>
              <w:pStyle w:val="TAH"/>
            </w:pPr>
            <w:r>
              <w:t>Cardinality</w:t>
            </w:r>
          </w:p>
        </w:tc>
        <w:tc>
          <w:tcPr>
            <w:tcW w:w="583" w:type="pct"/>
            <w:tcBorders>
              <w:bottom w:val="single" w:sz="6" w:space="0" w:color="auto"/>
            </w:tcBorders>
            <w:shd w:val="clear" w:color="auto" w:fill="C0C0C0"/>
          </w:tcPr>
          <w:p w14:paraId="68989361" w14:textId="77777777" w:rsidR="00E9750A" w:rsidRDefault="00A16F12">
            <w:pPr>
              <w:pStyle w:val="TAH"/>
            </w:pPr>
            <w:r>
              <w:t>Response</w:t>
            </w:r>
          </w:p>
          <w:p w14:paraId="405ACF3F" w14:textId="77777777" w:rsidR="00E9750A" w:rsidRDefault="00A16F12">
            <w:pPr>
              <w:pStyle w:val="TAH"/>
            </w:pPr>
            <w:r>
              <w:t>codes</w:t>
            </w:r>
          </w:p>
        </w:tc>
        <w:tc>
          <w:tcPr>
            <w:tcW w:w="2718" w:type="pct"/>
            <w:tcBorders>
              <w:bottom w:val="single" w:sz="6" w:space="0" w:color="auto"/>
            </w:tcBorders>
            <w:shd w:val="clear" w:color="auto" w:fill="C0C0C0"/>
          </w:tcPr>
          <w:p w14:paraId="76CD8A03" w14:textId="77777777" w:rsidR="00E9750A" w:rsidRDefault="00A16F12">
            <w:pPr>
              <w:pStyle w:val="TAH"/>
            </w:pPr>
            <w:r>
              <w:t>Description</w:t>
            </w:r>
          </w:p>
        </w:tc>
      </w:tr>
      <w:tr w:rsidR="00E9750A" w14:paraId="506F30DD" w14:textId="77777777">
        <w:trPr>
          <w:jc w:val="center"/>
        </w:trPr>
        <w:tc>
          <w:tcPr>
            <w:tcW w:w="825" w:type="pct"/>
            <w:tcBorders>
              <w:top w:val="single" w:sz="6" w:space="0" w:color="auto"/>
            </w:tcBorders>
            <w:shd w:val="clear" w:color="auto" w:fill="auto"/>
          </w:tcPr>
          <w:p w14:paraId="67E06C21" w14:textId="77777777" w:rsidR="00E9750A" w:rsidRDefault="00A16F12">
            <w:pPr>
              <w:pStyle w:val="TAL"/>
            </w:pPr>
            <w:r>
              <w:t>n/a</w:t>
            </w:r>
          </w:p>
        </w:tc>
        <w:tc>
          <w:tcPr>
            <w:tcW w:w="225" w:type="pct"/>
            <w:tcBorders>
              <w:top w:val="single" w:sz="6" w:space="0" w:color="auto"/>
            </w:tcBorders>
          </w:tcPr>
          <w:p w14:paraId="27A1213B" w14:textId="77777777" w:rsidR="00E9750A" w:rsidRDefault="00E9750A">
            <w:pPr>
              <w:pStyle w:val="TAC"/>
            </w:pPr>
          </w:p>
        </w:tc>
        <w:tc>
          <w:tcPr>
            <w:tcW w:w="649" w:type="pct"/>
            <w:tcBorders>
              <w:top w:val="single" w:sz="6" w:space="0" w:color="auto"/>
            </w:tcBorders>
          </w:tcPr>
          <w:p w14:paraId="6B8495D8" w14:textId="77777777" w:rsidR="00E9750A" w:rsidRDefault="00E9750A">
            <w:pPr>
              <w:pStyle w:val="TAL"/>
            </w:pPr>
          </w:p>
        </w:tc>
        <w:tc>
          <w:tcPr>
            <w:tcW w:w="583" w:type="pct"/>
            <w:tcBorders>
              <w:top w:val="single" w:sz="6" w:space="0" w:color="auto"/>
            </w:tcBorders>
          </w:tcPr>
          <w:p w14:paraId="58756F43" w14:textId="77777777" w:rsidR="00E9750A" w:rsidRDefault="00A16F12">
            <w:pPr>
              <w:pStyle w:val="TAL"/>
            </w:pPr>
            <w:r>
              <w:t>204 No Content</w:t>
            </w:r>
          </w:p>
        </w:tc>
        <w:tc>
          <w:tcPr>
            <w:tcW w:w="2718" w:type="pct"/>
            <w:tcBorders>
              <w:top w:val="single" w:sz="6" w:space="0" w:color="auto"/>
            </w:tcBorders>
            <w:shd w:val="clear" w:color="auto" w:fill="auto"/>
          </w:tcPr>
          <w:p w14:paraId="2C3A377B" w14:textId="77777777" w:rsidR="00E9750A" w:rsidRDefault="00A16F12">
            <w:pPr>
              <w:pStyle w:val="TAL"/>
            </w:pPr>
            <w:r>
              <w:t>Successful request to remove data or analytics at the ADRF based on a data or analytics specification.</w:t>
            </w:r>
          </w:p>
        </w:tc>
      </w:tr>
      <w:tr w:rsidR="00E9750A" w14:paraId="5E87804F" w14:textId="77777777">
        <w:trPr>
          <w:jc w:val="center"/>
        </w:trPr>
        <w:tc>
          <w:tcPr>
            <w:tcW w:w="5000" w:type="pct"/>
            <w:gridSpan w:val="5"/>
            <w:shd w:val="clear" w:color="auto" w:fill="auto"/>
          </w:tcPr>
          <w:p w14:paraId="54B27D8D" w14:textId="77777777" w:rsidR="00E9750A" w:rsidRDefault="00A16F12">
            <w:pPr>
              <w:pStyle w:val="TAN"/>
            </w:pPr>
            <w:r>
              <w:t>NOTE:</w:t>
            </w:r>
            <w:r>
              <w:tab/>
              <w:t>The mandatory HTTP error status code for the POST method listed in Table 5.1.7.1-1 of 3GPP TS 29.500 [4] also apply.</w:t>
            </w:r>
          </w:p>
        </w:tc>
      </w:tr>
    </w:tbl>
    <w:p w14:paraId="0F523ABB" w14:textId="77777777" w:rsidR="00E9750A" w:rsidRDefault="00E9750A"/>
    <w:p w14:paraId="60A3DE37" w14:textId="77777777" w:rsidR="00E9750A" w:rsidRDefault="00A16F12">
      <w:pPr>
        <w:pStyle w:val="Heading3"/>
      </w:pPr>
      <w:bookmarkStart w:id="1514" w:name="_Toc72766464"/>
      <w:bookmarkStart w:id="1515" w:name="_Toc72767031"/>
      <w:bookmarkStart w:id="1516" w:name="_Toc73042483"/>
      <w:bookmarkStart w:id="1517" w:name="_Toc89426610"/>
      <w:bookmarkStart w:id="1518" w:name="_Toc81242827"/>
      <w:bookmarkStart w:id="1519" w:name="_Toc97034929"/>
      <w:bookmarkStart w:id="1520" w:name="_Toc94020395"/>
      <w:bookmarkStart w:id="1521" w:name="_Toc100940015"/>
      <w:bookmarkStart w:id="1522" w:name="_Toc97037806"/>
      <w:bookmarkStart w:id="1523" w:name="_Toc104546881"/>
      <w:bookmarkStart w:id="1524" w:name="_Toc112937928"/>
      <w:bookmarkStart w:id="1525" w:name="_Toc114134685"/>
      <w:bookmarkStart w:id="1526" w:name="_Toc120681624"/>
      <w:bookmarkStart w:id="1527" w:name="_Toc133434811"/>
      <w:bookmarkStart w:id="1528" w:name="_Toc138693994"/>
      <w:bookmarkStart w:id="1529" w:name="_Toc148535723"/>
      <w:bookmarkStart w:id="1530" w:name="_Toc162009215"/>
      <w:r>
        <w:t>5.1.5</w:t>
      </w:r>
      <w:r>
        <w:tab/>
        <w:t>Notifications</w:t>
      </w:r>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14:paraId="0990CC5C" w14:textId="77777777" w:rsidR="00E9750A" w:rsidRDefault="00A16F12">
      <w:pPr>
        <w:pStyle w:val="Heading4"/>
      </w:pPr>
      <w:bookmarkStart w:id="1531" w:name="_Toc72766465"/>
      <w:bookmarkStart w:id="1532" w:name="_Toc72767032"/>
      <w:bookmarkStart w:id="1533" w:name="_Toc73042484"/>
      <w:bookmarkStart w:id="1534" w:name="_Toc81242828"/>
      <w:bookmarkStart w:id="1535" w:name="_Toc89426611"/>
      <w:bookmarkStart w:id="1536" w:name="_Toc94020396"/>
      <w:bookmarkStart w:id="1537" w:name="_Toc97034930"/>
      <w:bookmarkStart w:id="1538" w:name="_Toc97037807"/>
      <w:bookmarkStart w:id="1539" w:name="_Toc100940016"/>
      <w:bookmarkStart w:id="1540" w:name="_Toc104546882"/>
      <w:bookmarkStart w:id="1541" w:name="_Toc112937929"/>
      <w:bookmarkStart w:id="1542" w:name="_Toc114134686"/>
      <w:bookmarkStart w:id="1543" w:name="_Toc120681625"/>
      <w:bookmarkStart w:id="1544" w:name="_Toc133434812"/>
      <w:bookmarkStart w:id="1545" w:name="_Toc138693995"/>
      <w:bookmarkStart w:id="1546" w:name="_Toc148535724"/>
      <w:bookmarkStart w:id="1547" w:name="_Toc162009216"/>
      <w:r>
        <w:t>5.1.5.1</w:t>
      </w:r>
      <w:r>
        <w:tab/>
        <w:t>General</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12FC99E0" w14:textId="77777777" w:rsidR="00E9750A" w:rsidRDefault="00A16F12">
      <w:r>
        <w:t>Notifications shall comply to clause 6.2 of 3GPP TS 29.500 [4] and clause 4.6.2.3 of 3GPP TS 29.501 [5].</w:t>
      </w:r>
    </w:p>
    <w:p w14:paraId="7FA7DF8B" w14:textId="77777777" w:rsidR="00E9750A" w:rsidRDefault="00A16F12">
      <w:pPr>
        <w:pStyle w:val="TH"/>
      </w:pPr>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9750A" w14:paraId="01E52904" w14:textId="77777777">
        <w:trPr>
          <w:jc w:val="center"/>
        </w:trPr>
        <w:tc>
          <w:tcPr>
            <w:tcW w:w="1154" w:type="pct"/>
            <w:shd w:val="clear" w:color="auto" w:fill="C0C0C0"/>
            <w:vAlign w:val="center"/>
          </w:tcPr>
          <w:p w14:paraId="6637C809" w14:textId="77777777" w:rsidR="00E9750A" w:rsidRDefault="00A16F12">
            <w:pPr>
              <w:pStyle w:val="TAH"/>
            </w:pPr>
            <w:r>
              <w:t>Notification</w:t>
            </w:r>
          </w:p>
        </w:tc>
        <w:tc>
          <w:tcPr>
            <w:tcW w:w="2062" w:type="pct"/>
            <w:shd w:val="clear" w:color="auto" w:fill="C0C0C0"/>
            <w:vAlign w:val="center"/>
          </w:tcPr>
          <w:p w14:paraId="0501FAE2" w14:textId="77777777" w:rsidR="00E9750A" w:rsidRDefault="00A16F12">
            <w:pPr>
              <w:pStyle w:val="TAH"/>
            </w:pPr>
            <w:r>
              <w:t>Callback URI</w:t>
            </w:r>
          </w:p>
        </w:tc>
        <w:tc>
          <w:tcPr>
            <w:tcW w:w="688" w:type="pct"/>
            <w:shd w:val="clear" w:color="auto" w:fill="C0C0C0"/>
            <w:vAlign w:val="center"/>
          </w:tcPr>
          <w:p w14:paraId="38025C03" w14:textId="77777777" w:rsidR="00E9750A" w:rsidRDefault="00A16F12">
            <w:pPr>
              <w:pStyle w:val="TAH"/>
            </w:pPr>
            <w:r>
              <w:t>HTTP method or custom operation</w:t>
            </w:r>
          </w:p>
        </w:tc>
        <w:tc>
          <w:tcPr>
            <w:tcW w:w="1096" w:type="pct"/>
            <w:shd w:val="clear" w:color="auto" w:fill="C0C0C0"/>
            <w:vAlign w:val="center"/>
          </w:tcPr>
          <w:p w14:paraId="4D90A380" w14:textId="77777777" w:rsidR="00E9750A" w:rsidRDefault="00A16F12">
            <w:pPr>
              <w:pStyle w:val="TAH"/>
            </w:pPr>
            <w:r>
              <w:t>Description</w:t>
            </w:r>
          </w:p>
          <w:p w14:paraId="40DD391F" w14:textId="77777777" w:rsidR="00E9750A" w:rsidRDefault="00A16F12">
            <w:pPr>
              <w:pStyle w:val="TAH"/>
            </w:pPr>
            <w:r>
              <w:t>(service operation)</w:t>
            </w:r>
          </w:p>
        </w:tc>
      </w:tr>
      <w:tr w:rsidR="00E9750A" w14:paraId="2B91562D" w14:textId="77777777">
        <w:trPr>
          <w:jc w:val="center"/>
        </w:trPr>
        <w:tc>
          <w:tcPr>
            <w:tcW w:w="1154" w:type="pct"/>
            <w:vAlign w:val="center"/>
          </w:tcPr>
          <w:p w14:paraId="4F632E42" w14:textId="77777777" w:rsidR="00E9750A" w:rsidRDefault="00A16F12">
            <w:pPr>
              <w:pStyle w:val="TAC"/>
              <w:rPr>
                <w:lang w:val="en-US"/>
              </w:rPr>
            </w:pPr>
            <w:r>
              <w:rPr>
                <w:lang w:val="en-US"/>
              </w:rPr>
              <w:t>Retrieval Notification</w:t>
            </w:r>
          </w:p>
        </w:tc>
        <w:tc>
          <w:tcPr>
            <w:tcW w:w="2062" w:type="pct"/>
            <w:vAlign w:val="center"/>
          </w:tcPr>
          <w:p w14:paraId="2AF26F79" w14:textId="77777777" w:rsidR="00E9750A" w:rsidRDefault="00A16F12">
            <w:pPr>
              <w:pStyle w:val="TAL"/>
              <w:rPr>
                <w:lang w:val="en-US"/>
              </w:rPr>
            </w:pPr>
            <w:r>
              <w:rPr>
                <w:lang w:val="en-US"/>
              </w:rPr>
              <w:t>{notificationURI}</w:t>
            </w:r>
          </w:p>
        </w:tc>
        <w:tc>
          <w:tcPr>
            <w:tcW w:w="688" w:type="pct"/>
          </w:tcPr>
          <w:p w14:paraId="31AB491A" w14:textId="77777777" w:rsidR="00E9750A" w:rsidRDefault="00E9750A">
            <w:pPr>
              <w:pStyle w:val="TAC"/>
              <w:rPr>
                <w:lang w:val="fr-FR"/>
              </w:rPr>
            </w:pPr>
          </w:p>
          <w:p w14:paraId="1320439D" w14:textId="77777777" w:rsidR="00E9750A" w:rsidRDefault="00A16F12">
            <w:pPr>
              <w:pStyle w:val="TAC"/>
              <w:rPr>
                <w:lang w:val="fr-FR"/>
              </w:rPr>
            </w:pPr>
            <w:r>
              <w:rPr>
                <w:lang w:val="fr-FR"/>
              </w:rPr>
              <w:t>POST</w:t>
            </w:r>
          </w:p>
        </w:tc>
        <w:tc>
          <w:tcPr>
            <w:tcW w:w="1096" w:type="pct"/>
          </w:tcPr>
          <w:p w14:paraId="57CE975B" w14:textId="77777777" w:rsidR="00E9750A" w:rsidRDefault="00A16F12">
            <w:pPr>
              <w:pStyle w:val="TAL"/>
              <w:rPr>
                <w:lang w:val="en-US"/>
              </w:rPr>
            </w:pPr>
            <w:r>
              <w:rPr>
                <w:lang w:val="en-US"/>
              </w:rPr>
              <w:t>Report data or analytics from ADRF.</w:t>
            </w:r>
          </w:p>
        </w:tc>
      </w:tr>
      <w:tr w:rsidR="006C7DEC" w14:paraId="1208211B" w14:textId="77777777">
        <w:trPr>
          <w:jc w:val="center"/>
        </w:trPr>
        <w:tc>
          <w:tcPr>
            <w:tcW w:w="1154" w:type="pct"/>
            <w:vAlign w:val="center"/>
          </w:tcPr>
          <w:p w14:paraId="470CA5E7" w14:textId="40D18DDF" w:rsidR="006C7DEC" w:rsidRDefault="006C7DEC" w:rsidP="006C7DEC">
            <w:pPr>
              <w:pStyle w:val="TAC"/>
              <w:rPr>
                <w:lang w:val="en-US"/>
              </w:rPr>
            </w:pPr>
            <w:r>
              <w:rPr>
                <w:lang w:val="en-US"/>
              </w:rPr>
              <w:t>ADRF Alert Notification</w:t>
            </w:r>
          </w:p>
        </w:tc>
        <w:tc>
          <w:tcPr>
            <w:tcW w:w="2062" w:type="pct"/>
            <w:vAlign w:val="center"/>
          </w:tcPr>
          <w:p w14:paraId="4B45666F" w14:textId="423C880B" w:rsidR="006C7DEC" w:rsidRDefault="006C7DEC" w:rsidP="006C7DEC">
            <w:pPr>
              <w:pStyle w:val="TAL"/>
              <w:rPr>
                <w:lang w:val="en-US"/>
              </w:rPr>
            </w:pPr>
            <w:r>
              <w:rPr>
                <w:lang w:val="en-US"/>
              </w:rPr>
              <w:t>{delNotificationURI}</w:t>
            </w:r>
          </w:p>
        </w:tc>
        <w:tc>
          <w:tcPr>
            <w:tcW w:w="688" w:type="pct"/>
          </w:tcPr>
          <w:p w14:paraId="40779028" w14:textId="273BD448" w:rsidR="006C7DEC" w:rsidRDefault="006C7DEC" w:rsidP="006C7DEC">
            <w:pPr>
              <w:pStyle w:val="TAC"/>
              <w:rPr>
                <w:lang w:val="fr-FR"/>
              </w:rPr>
            </w:pPr>
            <w:r>
              <w:rPr>
                <w:lang w:val="fr-FR"/>
              </w:rPr>
              <w:t>POST</w:t>
            </w:r>
          </w:p>
        </w:tc>
        <w:tc>
          <w:tcPr>
            <w:tcW w:w="1096" w:type="pct"/>
          </w:tcPr>
          <w:p w14:paraId="45E23495" w14:textId="3D4B902B" w:rsidR="006C7DEC" w:rsidRDefault="006C7DEC" w:rsidP="006C7DEC">
            <w:pPr>
              <w:pStyle w:val="TAL"/>
              <w:rPr>
                <w:lang w:val="en-US"/>
              </w:rPr>
            </w:pPr>
            <w:r>
              <w:rPr>
                <w:lang w:val="en-US"/>
              </w:rPr>
              <w:t>Notify about data or analytics that are about to be deleted.</w:t>
            </w:r>
          </w:p>
        </w:tc>
      </w:tr>
    </w:tbl>
    <w:p w14:paraId="01A3C735" w14:textId="77777777" w:rsidR="00E9750A" w:rsidRDefault="00E9750A"/>
    <w:p w14:paraId="031DDAFB" w14:textId="77777777" w:rsidR="00E9750A" w:rsidRDefault="00A16F12">
      <w:pPr>
        <w:pStyle w:val="Heading4"/>
      </w:pPr>
      <w:bookmarkStart w:id="1548" w:name="_Toc72766466"/>
      <w:bookmarkStart w:id="1549" w:name="_Toc72767033"/>
      <w:bookmarkStart w:id="1550" w:name="_Toc73042485"/>
      <w:bookmarkStart w:id="1551" w:name="_Toc81242829"/>
      <w:bookmarkStart w:id="1552" w:name="_Toc89426612"/>
      <w:bookmarkStart w:id="1553" w:name="_Toc94020397"/>
      <w:bookmarkStart w:id="1554" w:name="_Toc97034931"/>
      <w:bookmarkStart w:id="1555" w:name="_Toc97037808"/>
      <w:bookmarkStart w:id="1556" w:name="_Toc100940017"/>
      <w:bookmarkStart w:id="1557" w:name="_Toc104546883"/>
      <w:bookmarkStart w:id="1558" w:name="_Toc112937930"/>
      <w:bookmarkStart w:id="1559" w:name="_Toc114134687"/>
      <w:bookmarkStart w:id="1560" w:name="_Toc120681626"/>
      <w:bookmarkStart w:id="1561" w:name="_Toc133434813"/>
      <w:bookmarkStart w:id="1562" w:name="_Toc138693996"/>
      <w:bookmarkStart w:id="1563" w:name="_Toc148535725"/>
      <w:bookmarkStart w:id="1564" w:name="_Toc162009217"/>
      <w:r>
        <w:t>5.1.5.2</w:t>
      </w:r>
      <w:r>
        <w:tab/>
        <w:t>Retrieval Notification</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2B666E6E" w14:textId="77777777" w:rsidR="00E9750A" w:rsidRDefault="00A16F12">
      <w:pPr>
        <w:pStyle w:val="Heading5"/>
      </w:pPr>
      <w:bookmarkStart w:id="1565" w:name="_Toc72766467"/>
      <w:bookmarkStart w:id="1566" w:name="_Toc72767034"/>
      <w:bookmarkStart w:id="1567" w:name="_Toc73042486"/>
      <w:bookmarkStart w:id="1568" w:name="_Toc81242830"/>
      <w:bookmarkStart w:id="1569" w:name="_Toc89426613"/>
      <w:bookmarkStart w:id="1570" w:name="_Toc94020398"/>
      <w:bookmarkStart w:id="1571" w:name="_Toc97034932"/>
      <w:bookmarkStart w:id="1572" w:name="_Toc97037809"/>
      <w:bookmarkStart w:id="1573" w:name="_Toc100940018"/>
      <w:bookmarkStart w:id="1574" w:name="_Toc104546884"/>
      <w:bookmarkStart w:id="1575" w:name="_Toc112937931"/>
      <w:bookmarkStart w:id="1576" w:name="_Toc114134688"/>
      <w:bookmarkStart w:id="1577" w:name="_Toc120681627"/>
      <w:bookmarkStart w:id="1578" w:name="_Toc133434814"/>
      <w:bookmarkStart w:id="1579" w:name="_Toc138693997"/>
      <w:bookmarkStart w:id="1580" w:name="_Toc148535726"/>
      <w:bookmarkStart w:id="1581" w:name="_Toc162009218"/>
      <w:r>
        <w:t>5.1.5.2.1</w:t>
      </w:r>
      <w:r>
        <w:tab/>
        <w:t>Description</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Heading5"/>
      </w:pPr>
      <w:bookmarkStart w:id="1582" w:name="_Toc72766468"/>
      <w:bookmarkStart w:id="1583" w:name="_Toc72767035"/>
      <w:bookmarkStart w:id="1584" w:name="_Toc73042487"/>
      <w:bookmarkStart w:id="1585" w:name="_Toc81242831"/>
      <w:bookmarkStart w:id="1586" w:name="_Toc89426614"/>
      <w:bookmarkStart w:id="1587" w:name="_Toc94020399"/>
      <w:bookmarkStart w:id="1588" w:name="_Toc97034933"/>
      <w:bookmarkStart w:id="1589" w:name="_Toc97037810"/>
      <w:bookmarkStart w:id="1590" w:name="_Toc100940019"/>
      <w:bookmarkStart w:id="1591" w:name="_Toc104546885"/>
      <w:bookmarkStart w:id="1592" w:name="_Toc112937932"/>
      <w:bookmarkStart w:id="1593" w:name="_Toc114134689"/>
      <w:bookmarkStart w:id="1594" w:name="_Toc120681628"/>
      <w:bookmarkStart w:id="1595" w:name="_Toc133434815"/>
      <w:bookmarkStart w:id="1596" w:name="_Toc138693998"/>
      <w:bookmarkStart w:id="1597" w:name="_Toc148535727"/>
      <w:bookmarkStart w:id="1598" w:name="_Toc162009219"/>
      <w:r>
        <w:t>5.1.5.2.2</w:t>
      </w:r>
      <w:r>
        <w:tab/>
        <w:t>Target URI</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Heading5"/>
      </w:pPr>
      <w:bookmarkStart w:id="1599" w:name="_Toc72766469"/>
      <w:bookmarkStart w:id="1600" w:name="_Toc72767036"/>
      <w:bookmarkStart w:id="1601" w:name="_Toc73042488"/>
      <w:bookmarkStart w:id="1602" w:name="_Toc81242832"/>
      <w:bookmarkStart w:id="1603" w:name="_Toc89426615"/>
      <w:bookmarkStart w:id="1604" w:name="_Toc94020400"/>
      <w:bookmarkStart w:id="1605" w:name="_Toc97034934"/>
      <w:bookmarkStart w:id="1606" w:name="_Toc97037811"/>
      <w:bookmarkStart w:id="1607" w:name="_Toc100940020"/>
      <w:bookmarkStart w:id="1608" w:name="_Toc104546886"/>
      <w:bookmarkStart w:id="1609" w:name="_Toc112937933"/>
      <w:bookmarkStart w:id="1610" w:name="_Toc114134690"/>
      <w:bookmarkStart w:id="1611" w:name="_Toc120681629"/>
      <w:bookmarkStart w:id="1612" w:name="_Toc133434816"/>
      <w:bookmarkStart w:id="1613" w:name="_Toc138693999"/>
      <w:bookmarkStart w:id="1614" w:name="_Toc148535728"/>
      <w:bookmarkStart w:id="1615" w:name="_Toc162009220"/>
      <w:r>
        <w:t>5.1.5.2.3</w:t>
      </w:r>
      <w:r>
        <w:tab/>
        <w:t>Standard Methods</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5C058296" w14:textId="77777777" w:rsidR="00E9750A" w:rsidRDefault="00A16F12">
      <w:pPr>
        <w:pStyle w:val="Heading6"/>
      </w:pPr>
      <w:bookmarkStart w:id="1616" w:name="_Toc72766470"/>
      <w:bookmarkStart w:id="1617" w:name="_Toc72767037"/>
      <w:bookmarkStart w:id="1618" w:name="_Toc73042489"/>
      <w:bookmarkStart w:id="1619" w:name="_Toc81242833"/>
      <w:bookmarkStart w:id="1620" w:name="_Toc89426616"/>
      <w:bookmarkStart w:id="1621" w:name="_Toc94020401"/>
      <w:bookmarkStart w:id="1622" w:name="_Toc97034935"/>
      <w:bookmarkStart w:id="1623" w:name="_Toc97037812"/>
      <w:bookmarkStart w:id="1624" w:name="_Toc100940021"/>
      <w:bookmarkStart w:id="1625" w:name="_Toc104546887"/>
      <w:bookmarkStart w:id="1626" w:name="_Toc112937934"/>
      <w:bookmarkStart w:id="1627" w:name="_Toc114134691"/>
      <w:bookmarkStart w:id="1628" w:name="_Toc120681630"/>
      <w:bookmarkStart w:id="1629" w:name="_Toc133434817"/>
      <w:bookmarkStart w:id="1630" w:name="_Toc138694000"/>
      <w:bookmarkStart w:id="1631" w:name="_Toc148535729"/>
      <w:bookmarkStart w:id="1632" w:name="_Toc162009221"/>
      <w:r>
        <w:t>5.1.5.2.3.1</w:t>
      </w:r>
      <w:r>
        <w:tab/>
        <w:t>POST</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lastRenderedPageBreak/>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Heading4"/>
      </w:pPr>
      <w:bookmarkStart w:id="1633" w:name="_Toc162009222"/>
      <w:r w:rsidRPr="00C11E5F">
        <w:t>5.1.5.3</w:t>
      </w:r>
      <w:r w:rsidRPr="00C11E5F">
        <w:tab/>
        <w:t>ADRF Alert Notification</w:t>
      </w:r>
      <w:bookmarkEnd w:id="1633"/>
    </w:p>
    <w:p w14:paraId="185AD17D" w14:textId="77777777" w:rsidR="006C7DEC" w:rsidRDefault="006C7DEC" w:rsidP="00C11E5F">
      <w:pPr>
        <w:pStyle w:val="Heading5"/>
      </w:pPr>
      <w:bookmarkStart w:id="1634" w:name="_Toc162009223"/>
      <w:r>
        <w:t>5.1.5.3.1</w:t>
      </w:r>
      <w:r>
        <w:tab/>
        <w:t>Description</w:t>
      </w:r>
      <w:bookmarkEnd w:id="1634"/>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Heading5"/>
      </w:pPr>
      <w:bookmarkStart w:id="1635" w:name="_Toc162009224"/>
      <w:r>
        <w:t>5.1.5.3.2</w:t>
      </w:r>
      <w:r>
        <w:tab/>
        <w:t>Target URI</w:t>
      </w:r>
      <w:bookmarkEnd w:id="1635"/>
    </w:p>
    <w:p w14:paraId="409DFB3A" w14:textId="77777777" w:rsidR="006C7DEC" w:rsidRDefault="006C7DEC" w:rsidP="006C7DEC">
      <w:pPr>
        <w:rPr>
          <w:rFonts w:ascii="Arial" w:hAnsi="Arial" w:cs="Arial"/>
        </w:rPr>
      </w:pPr>
      <w:r>
        <w:t xml:space="preserve">The Callback URI </w:t>
      </w:r>
      <w:r>
        <w:rPr>
          <w:b/>
        </w:rPr>
        <w:t>"{delNotificationURI}"</w:t>
      </w:r>
      <w:r>
        <w:t xml:space="preserve"> shall be used with the callback URI variables defined in table 5.1.5.3.2-1</w:t>
      </w:r>
      <w:r>
        <w:rPr>
          <w:rFonts w:ascii="Arial" w:hAnsi="Arial" w:cs="Arial"/>
        </w:rPr>
        <w:t>.</w:t>
      </w:r>
    </w:p>
    <w:p w14:paraId="07BBA768" w14:textId="77777777" w:rsidR="006C7DEC" w:rsidRDefault="006C7DEC" w:rsidP="00C11E5F">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6C7DEC" w14:paraId="1E7F8312" w14:textId="77777777" w:rsidTr="006C7DE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4511F143" w14:textId="77777777" w:rsidR="006C7DEC" w:rsidRDefault="006C7DEC" w:rsidP="00C11E5F">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C615ED2" w14:textId="77777777" w:rsidR="006C7DEC" w:rsidRDefault="006C7DEC" w:rsidP="00C11E5F">
            <w:pPr>
              <w:pStyle w:val="TAH"/>
            </w:pPr>
            <w:r>
              <w:t>Definition</w:t>
            </w:r>
          </w:p>
        </w:tc>
      </w:tr>
      <w:tr w:rsidR="006C7DEC" w14:paraId="753D19D8" w14:textId="77777777" w:rsidTr="006C7DEC">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CD408C8" w14:textId="77777777" w:rsidR="006C7DEC" w:rsidRDefault="006C7DEC" w:rsidP="00C11E5F">
            <w:pPr>
              <w:pStyle w:val="TAL"/>
            </w:pPr>
            <w:r>
              <w:t>delNotificationURI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D619FD3" w14:textId="77777777" w:rsidR="006C7DEC" w:rsidRDefault="006C7DEC" w:rsidP="00C11E5F">
            <w:pPr>
              <w:pStyle w:val="TAL"/>
            </w:pPr>
            <w:r>
              <w:t>String formatted as URI with the Callback Uri</w:t>
            </w:r>
          </w:p>
        </w:tc>
      </w:tr>
    </w:tbl>
    <w:p w14:paraId="44157C83" w14:textId="77777777" w:rsidR="006C7DEC" w:rsidRDefault="006C7DEC" w:rsidP="006C7DEC"/>
    <w:p w14:paraId="07568FF9" w14:textId="77777777" w:rsidR="006C7DEC" w:rsidRDefault="006C7DEC" w:rsidP="00C11E5F">
      <w:pPr>
        <w:pStyle w:val="Heading5"/>
      </w:pPr>
      <w:bookmarkStart w:id="1636" w:name="_Toc162009225"/>
      <w:r>
        <w:lastRenderedPageBreak/>
        <w:t>5.1.5.3.3</w:t>
      </w:r>
      <w:r>
        <w:tab/>
        <w:t>Standard Methods</w:t>
      </w:r>
      <w:bookmarkEnd w:id="1636"/>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Heading3"/>
      </w:pPr>
      <w:bookmarkStart w:id="1637" w:name="_Toc97037813"/>
      <w:bookmarkStart w:id="1638" w:name="_Toc97034937"/>
      <w:bookmarkStart w:id="1639" w:name="_Toc81242835"/>
      <w:bookmarkStart w:id="1640" w:name="_Toc104546888"/>
      <w:bookmarkStart w:id="1641" w:name="_Toc100940022"/>
      <w:bookmarkStart w:id="1642" w:name="_Toc89426618"/>
      <w:bookmarkStart w:id="1643" w:name="_Toc94020403"/>
      <w:bookmarkStart w:id="1644" w:name="_Toc112937935"/>
      <w:bookmarkStart w:id="1645" w:name="_Toc73042491"/>
      <w:bookmarkStart w:id="1646" w:name="_Toc72766472"/>
      <w:bookmarkStart w:id="1647" w:name="_Toc72767039"/>
      <w:bookmarkStart w:id="1648" w:name="_Toc114134692"/>
      <w:bookmarkStart w:id="1649" w:name="_Toc120681631"/>
      <w:bookmarkStart w:id="1650" w:name="_Toc133434818"/>
      <w:bookmarkStart w:id="1651" w:name="_Toc138694001"/>
      <w:bookmarkStart w:id="1652" w:name="_Toc148535730"/>
      <w:bookmarkStart w:id="1653" w:name="_Toc162009226"/>
      <w:r>
        <w:lastRenderedPageBreak/>
        <w:t>5.1.6</w:t>
      </w:r>
      <w:r>
        <w:tab/>
        <w:t>Data Model</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14:paraId="5C6AF3A6" w14:textId="77777777" w:rsidR="00E9750A" w:rsidRDefault="00A16F12">
      <w:pPr>
        <w:pStyle w:val="Heading4"/>
      </w:pPr>
      <w:bookmarkStart w:id="1654" w:name="_Toc72766473"/>
      <w:bookmarkStart w:id="1655" w:name="_Toc72767040"/>
      <w:bookmarkStart w:id="1656" w:name="_Toc73042492"/>
      <w:bookmarkStart w:id="1657" w:name="_Toc81242836"/>
      <w:bookmarkStart w:id="1658" w:name="_Toc89426619"/>
      <w:bookmarkStart w:id="1659" w:name="_Toc94020404"/>
      <w:bookmarkStart w:id="1660" w:name="_Toc97034938"/>
      <w:bookmarkStart w:id="1661" w:name="_Toc97037814"/>
      <w:bookmarkStart w:id="1662" w:name="_Toc100940023"/>
      <w:bookmarkStart w:id="1663" w:name="_Toc104546889"/>
      <w:bookmarkStart w:id="1664" w:name="_Toc112937936"/>
      <w:bookmarkStart w:id="1665" w:name="_Toc114134693"/>
      <w:bookmarkStart w:id="1666" w:name="_Toc120681632"/>
      <w:bookmarkStart w:id="1667" w:name="_Toc133434819"/>
      <w:bookmarkStart w:id="1668" w:name="_Toc138694002"/>
      <w:bookmarkStart w:id="1669" w:name="_Toc148535731"/>
      <w:bookmarkStart w:id="1670" w:name="_Toc162009227"/>
      <w:r>
        <w:t>5.1.6.1</w:t>
      </w:r>
      <w:r>
        <w:tab/>
        <w:t>General</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1671" w:name="_Hlk91663035"/>
            <w:r>
              <w:rPr>
                <w:lang w:eastAsia="zh-CN"/>
              </w:rPr>
              <w:t>Contains information about Data or Analytics specification.</w:t>
            </w:r>
            <w:bookmarkEnd w:id="1671"/>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r>
              <w:t>EventNotifyData</w:t>
            </w:r>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r>
              <w:rPr>
                <w:rFonts w:cs="Arial"/>
                <w:szCs w:val="18"/>
              </w:rPr>
              <w:t>LocEvents</w:t>
            </w: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r>
              <w:t>InputData</w:t>
            </w:r>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r>
              <w:rPr>
                <w:rFonts w:cs="Arial"/>
                <w:szCs w:val="18"/>
              </w:rPr>
              <w:t>LocEvents</w:t>
            </w: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lastRenderedPageBreak/>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Heading4"/>
        <w:rPr>
          <w:lang w:val="en-US"/>
        </w:rPr>
      </w:pPr>
      <w:bookmarkStart w:id="1672" w:name="_Toc114134694"/>
      <w:bookmarkStart w:id="1673" w:name="_Toc120681633"/>
      <w:bookmarkStart w:id="1674" w:name="_Toc112937937"/>
      <w:bookmarkStart w:id="1675" w:name="_Toc100940024"/>
      <w:bookmarkStart w:id="1676" w:name="_Toc104546890"/>
      <w:bookmarkStart w:id="1677" w:name="_Toc97034939"/>
      <w:bookmarkStart w:id="1678" w:name="_Toc97037815"/>
      <w:bookmarkStart w:id="1679" w:name="_Toc81242837"/>
      <w:bookmarkStart w:id="1680" w:name="_Toc89426620"/>
      <w:bookmarkStart w:id="1681" w:name="_Toc94020405"/>
      <w:bookmarkStart w:id="1682" w:name="_Toc73042493"/>
      <w:bookmarkStart w:id="1683" w:name="_Toc72766474"/>
      <w:bookmarkStart w:id="1684" w:name="_Toc72767041"/>
      <w:bookmarkStart w:id="1685" w:name="_Toc133434820"/>
      <w:bookmarkStart w:id="1686" w:name="_Toc138694003"/>
      <w:bookmarkStart w:id="1687" w:name="_Toc148535732"/>
      <w:bookmarkStart w:id="1688" w:name="_Toc162009228"/>
      <w:r>
        <w:rPr>
          <w:lang w:val="en-US"/>
        </w:rPr>
        <w:t>5.1.6.2</w:t>
      </w:r>
      <w:r>
        <w:rPr>
          <w:lang w:val="en-US"/>
        </w:rPr>
        <w:tab/>
        <w:t>Structured data types</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p>
    <w:p w14:paraId="6DB2A745" w14:textId="77777777" w:rsidR="00E9750A" w:rsidRDefault="00A16F12">
      <w:pPr>
        <w:pStyle w:val="Heading5"/>
      </w:pPr>
      <w:bookmarkStart w:id="1689" w:name="_Toc104546891"/>
      <w:bookmarkStart w:id="1690" w:name="_Toc120681634"/>
      <w:bookmarkStart w:id="1691" w:name="_Toc114134695"/>
      <w:bookmarkStart w:id="1692" w:name="_Toc112937938"/>
      <w:bookmarkStart w:id="1693" w:name="_Toc73042494"/>
      <w:bookmarkStart w:id="1694" w:name="_Toc100940025"/>
      <w:bookmarkStart w:id="1695" w:name="_Toc97034940"/>
      <w:bookmarkStart w:id="1696" w:name="_Toc97037816"/>
      <w:bookmarkStart w:id="1697" w:name="_Toc94020406"/>
      <w:bookmarkStart w:id="1698" w:name="_Toc89426621"/>
      <w:bookmarkStart w:id="1699" w:name="_Toc81242838"/>
      <w:bookmarkStart w:id="1700" w:name="_Toc72767042"/>
      <w:bookmarkStart w:id="1701" w:name="_Toc72766475"/>
      <w:bookmarkStart w:id="1702" w:name="_Toc133434821"/>
      <w:bookmarkStart w:id="1703" w:name="_Toc138694004"/>
      <w:bookmarkStart w:id="1704" w:name="_Toc148535733"/>
      <w:bookmarkStart w:id="1705" w:name="_Toc162009229"/>
      <w:r>
        <w:t>5.1.6.2.1</w:t>
      </w:r>
      <w:r>
        <w:tab/>
        <w:t>Introduction</w:t>
      </w:r>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p>
    <w:p w14:paraId="79C7E8A4" w14:textId="77777777" w:rsidR="00E9750A" w:rsidRDefault="00A16F12">
      <w:r>
        <w:t>This clause defines the structures to be used in resource representations.</w:t>
      </w:r>
    </w:p>
    <w:p w14:paraId="0534CF0C" w14:textId="77777777" w:rsidR="00E9750A" w:rsidRDefault="00A16F12">
      <w:pPr>
        <w:pStyle w:val="Heading5"/>
      </w:pPr>
      <w:bookmarkStart w:id="1706" w:name="_Toc120681635"/>
      <w:bookmarkStart w:id="1707" w:name="_Toc114134696"/>
      <w:bookmarkStart w:id="1708" w:name="_Toc104546892"/>
      <w:bookmarkStart w:id="1709" w:name="_Toc112937939"/>
      <w:bookmarkStart w:id="1710" w:name="_Toc100940026"/>
      <w:bookmarkStart w:id="1711" w:name="_Toc97034941"/>
      <w:bookmarkStart w:id="1712" w:name="_Toc97037817"/>
      <w:bookmarkStart w:id="1713" w:name="_Toc94020407"/>
      <w:bookmarkStart w:id="1714" w:name="_Toc81242839"/>
      <w:bookmarkStart w:id="1715" w:name="_Toc89426622"/>
      <w:bookmarkStart w:id="1716" w:name="_Toc73042495"/>
      <w:bookmarkStart w:id="1717" w:name="_Toc72766476"/>
      <w:bookmarkStart w:id="1718" w:name="_Toc72767043"/>
      <w:bookmarkStart w:id="1719" w:name="_Toc133434822"/>
      <w:bookmarkStart w:id="1720" w:name="_Toc138694005"/>
      <w:bookmarkStart w:id="1721" w:name="_Toc148535734"/>
      <w:bookmarkStart w:id="1722" w:name="_Toc162009230"/>
      <w:r>
        <w:t>5.1.6.2.2</w:t>
      </w:r>
      <w:r>
        <w:tab/>
        <w:t>Type: NadrfDataStoreRecord</w:t>
      </w:r>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5A20780E" w14:textId="77777777" w:rsidR="00F547CF" w:rsidRDefault="00F547CF" w:rsidP="00C11E5F">
      <w:pPr>
        <w:pStyle w:val="TH"/>
      </w:pPr>
      <w:bookmarkStart w:id="1723" w:name="_Toc100940027"/>
      <w:bookmarkStart w:id="1724" w:name="_Toc97037818"/>
      <w:bookmarkStart w:id="1725" w:name="_Toc97034942"/>
      <w:bookmarkStart w:id="1726" w:name="_Toc120681636"/>
      <w:bookmarkStart w:id="1727" w:name="_Toc94020408"/>
      <w:bookmarkStart w:id="1728" w:name="_Toc114134697"/>
      <w:bookmarkStart w:id="1729" w:name="_Toc89426623"/>
      <w:bookmarkStart w:id="1730" w:name="_Toc81242840"/>
      <w:bookmarkStart w:id="1731" w:name="_Toc112937940"/>
      <w:bookmarkStart w:id="1732" w:name="_Toc73042496"/>
      <w:bookmarkStart w:id="1733" w:name="_Toc72766477"/>
      <w:bookmarkStart w:id="1734" w:name="_Toc104546893"/>
      <w:bookmarkStart w:id="1735" w:name="_Toc72767044"/>
      <w:bookmarkStart w:id="1736" w:name="_Toc133434823"/>
      <w:bookmarkStart w:id="1737" w:name="_Toc138694006"/>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1738" w:name="_Hlk99036241"/>
            <w:r>
              <w:rPr>
                <w:rFonts w:ascii="Arial" w:hAnsi="Arial"/>
                <w:sz w:val="18"/>
                <w:lang w:eastAsia="zh-CN"/>
              </w:rPr>
              <w:t>dataNotif</w:t>
            </w:r>
            <w:bookmarkEnd w:id="1738"/>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1739" w:name="_Hlk99036224"/>
            <w:r>
              <w:rPr>
                <w:rFonts w:ascii="Arial" w:hAnsi="Arial"/>
                <w:sz w:val="18"/>
              </w:rPr>
              <w:t>DataNotificatio</w:t>
            </w:r>
            <w:bookmarkEnd w:id="1739"/>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Heading5"/>
      </w:pPr>
      <w:bookmarkStart w:id="1740" w:name="_Toc148535735"/>
      <w:bookmarkStart w:id="1741" w:name="_Toc162009231"/>
      <w:r>
        <w:lastRenderedPageBreak/>
        <w:t>5.1.6.2.3</w:t>
      </w:r>
      <w:r>
        <w:tab/>
        <w:t>Type: NadrfDataStoreSubscription</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40"/>
      <w:bookmarkEnd w:id="1741"/>
    </w:p>
    <w:p w14:paraId="73A01962" w14:textId="77777777" w:rsidR="00E9750A" w:rsidRDefault="00A16F12">
      <w:pPr>
        <w:pStyle w:val="TH"/>
      </w:pPr>
      <w:bookmarkStart w:id="1742" w:name="_Toc114134698"/>
      <w:bookmarkStart w:id="1743" w:name="_Toc100940028"/>
      <w:bookmarkStart w:id="1744" w:name="_Toc104546894"/>
      <w:bookmarkStart w:id="1745" w:name="_Toc112937941"/>
      <w:bookmarkStart w:id="1746" w:name="_Toc89426624"/>
      <w:bookmarkStart w:id="1747" w:name="_Toc97034943"/>
      <w:bookmarkStart w:id="1748" w:name="_Toc94020409"/>
      <w:bookmarkStart w:id="1749"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Heading5"/>
      </w:pPr>
      <w:bookmarkStart w:id="1750" w:name="_Toc120681637"/>
      <w:bookmarkStart w:id="1751" w:name="_Toc133434824"/>
      <w:bookmarkStart w:id="1752" w:name="_Toc138694007"/>
      <w:bookmarkStart w:id="1753" w:name="_Toc148535736"/>
      <w:bookmarkStart w:id="1754" w:name="_Toc162009232"/>
      <w:r>
        <w:lastRenderedPageBreak/>
        <w:t>5.1.6.2.4</w:t>
      </w:r>
      <w:r>
        <w:tab/>
        <w:t xml:space="preserve">Type: </w:t>
      </w:r>
      <w:bookmarkStart w:id="1755" w:name="_Hlk86138818"/>
      <w:r>
        <w:t>NadrfDataRetrievalSubscription</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p>
    <w:p w14:paraId="51C876EB" w14:textId="77777777" w:rsidR="00E9750A" w:rsidRDefault="00A16F12">
      <w:pPr>
        <w:pStyle w:val="TH"/>
      </w:pPr>
      <w:bookmarkStart w:id="1756" w:name="_Toc104546895"/>
      <w:bookmarkStart w:id="1757" w:name="_Toc100940029"/>
      <w:bookmarkStart w:id="1758" w:name="_Toc97037820"/>
      <w:bookmarkStart w:id="1759" w:name="_Toc97034944"/>
      <w:bookmarkStart w:id="1760" w:name="_Toc94020410"/>
      <w:bookmarkStart w:id="1761" w:name="_Toc89426625"/>
      <w:bookmarkStart w:id="1762" w:name="_Toc120681638"/>
      <w:bookmarkStart w:id="1763" w:name="_Toc114134699"/>
      <w:bookmarkStart w:id="1764"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Heading5"/>
      </w:pPr>
      <w:bookmarkStart w:id="1765" w:name="_Toc133434825"/>
      <w:bookmarkStart w:id="1766" w:name="_Toc138694008"/>
      <w:bookmarkStart w:id="1767" w:name="_Toc148535737"/>
      <w:bookmarkStart w:id="1768" w:name="_Toc162009233"/>
      <w:r>
        <w:lastRenderedPageBreak/>
        <w:t>5.1.6.2.5</w:t>
      </w:r>
      <w:r>
        <w:tab/>
        <w:t>Type: NadrfDataRetrievalNotification</w:t>
      </w:r>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14:paraId="2B302834" w14:textId="77777777" w:rsidR="00F547CF" w:rsidRDefault="00F547CF" w:rsidP="00C11E5F">
      <w:pPr>
        <w:pStyle w:val="TH"/>
      </w:pPr>
      <w:bookmarkStart w:id="1769" w:name="_Toc114134700"/>
      <w:bookmarkStart w:id="1770" w:name="_Toc120681639"/>
      <w:bookmarkStart w:id="1771" w:name="_Toc94020411"/>
      <w:bookmarkStart w:id="1772" w:name="_Toc89426626"/>
      <w:bookmarkStart w:id="1773" w:name="_Toc97037821"/>
      <w:bookmarkStart w:id="1774" w:name="_Toc97034945"/>
      <w:bookmarkStart w:id="1775" w:name="_Toc104546896"/>
      <w:bookmarkStart w:id="1776" w:name="_Toc112937943"/>
      <w:bookmarkStart w:id="1777" w:name="_Toc100940030"/>
      <w:bookmarkStart w:id="1778" w:name="_Toc133434826"/>
      <w:bookmarkStart w:id="1779"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Heading5"/>
      </w:pPr>
      <w:bookmarkStart w:id="1780" w:name="_Toc148535738"/>
      <w:bookmarkStart w:id="1781" w:name="_Toc162009234"/>
      <w:r>
        <w:t>5.1.6.2.6</w:t>
      </w:r>
      <w:r>
        <w:tab/>
        <w:t>Type: NadrfDataStoreSubscriptionRef</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1DDA7397" w14:textId="77777777" w:rsidR="007D661F" w:rsidRDefault="007D661F" w:rsidP="00C11E5F">
      <w:pPr>
        <w:pStyle w:val="TH"/>
      </w:pPr>
      <w:bookmarkStart w:id="1782" w:name="_Toc114134701"/>
      <w:bookmarkStart w:id="1783" w:name="_Toc112937944"/>
      <w:bookmarkStart w:id="1784" w:name="_Toc97037822"/>
      <w:bookmarkStart w:id="1785" w:name="_Toc100940031"/>
      <w:bookmarkStart w:id="1786" w:name="_Toc97034946"/>
      <w:bookmarkStart w:id="1787" w:name="_Toc104546897"/>
      <w:bookmarkStart w:id="1788" w:name="_Toc94020412"/>
      <w:bookmarkStart w:id="1789" w:name="_Toc120681640"/>
      <w:bookmarkStart w:id="1790" w:name="_Toc133434827"/>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Heading5"/>
      </w:pPr>
      <w:bookmarkStart w:id="1791" w:name="_Toc138694010"/>
      <w:bookmarkStart w:id="1792" w:name="_Toc148535739"/>
      <w:bookmarkStart w:id="1793" w:name="_Toc162009235"/>
      <w:r>
        <w:lastRenderedPageBreak/>
        <w:t>5.1.6.2.7</w:t>
      </w:r>
      <w:r>
        <w:tab/>
        <w:t>Type: NadrfStoredDataSpec</w:t>
      </w:r>
      <w:bookmarkEnd w:id="1782"/>
      <w:bookmarkEnd w:id="1783"/>
      <w:bookmarkEnd w:id="1784"/>
      <w:bookmarkEnd w:id="1785"/>
      <w:bookmarkEnd w:id="1786"/>
      <w:bookmarkEnd w:id="1787"/>
      <w:bookmarkEnd w:id="1788"/>
      <w:bookmarkEnd w:id="1789"/>
      <w:bookmarkEnd w:id="1790"/>
      <w:bookmarkEnd w:id="1791"/>
      <w:bookmarkEnd w:id="1792"/>
      <w:bookmarkEnd w:id="1793"/>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Heading5"/>
      </w:pPr>
      <w:bookmarkStart w:id="1794" w:name="_Toc114134702"/>
      <w:bookmarkStart w:id="1795" w:name="_Toc120681641"/>
      <w:bookmarkStart w:id="1796" w:name="_Toc94020413"/>
      <w:bookmarkStart w:id="1797" w:name="_Toc112937945"/>
      <w:bookmarkStart w:id="1798" w:name="_Toc100940032"/>
      <w:bookmarkStart w:id="1799" w:name="_Toc104546898"/>
      <w:bookmarkStart w:id="1800" w:name="_Toc97034947"/>
      <w:bookmarkStart w:id="1801" w:name="_Toc97037823"/>
      <w:bookmarkStart w:id="1802" w:name="_Toc133434828"/>
      <w:bookmarkStart w:id="1803" w:name="_Toc138694011"/>
      <w:bookmarkStart w:id="1804" w:name="_Toc148535740"/>
      <w:bookmarkStart w:id="1805" w:name="_Toc162009236"/>
      <w:r>
        <w:t>5.1.6.2.8</w:t>
      </w:r>
      <w:r>
        <w:tab/>
        <w:t>Type: DataSubscription</w:t>
      </w:r>
      <w:bookmarkEnd w:id="1794"/>
      <w:bookmarkEnd w:id="1795"/>
      <w:bookmarkEnd w:id="1796"/>
      <w:bookmarkEnd w:id="1797"/>
      <w:bookmarkEnd w:id="1798"/>
      <w:bookmarkEnd w:id="1799"/>
      <w:bookmarkEnd w:id="1800"/>
      <w:bookmarkEnd w:id="1801"/>
      <w:bookmarkEnd w:id="1802"/>
      <w:bookmarkEnd w:id="1803"/>
      <w:bookmarkEnd w:id="1804"/>
      <w:bookmarkEnd w:id="1805"/>
    </w:p>
    <w:p w14:paraId="1B594432" w14:textId="77777777" w:rsidR="00C417D5" w:rsidRDefault="00C417D5" w:rsidP="00C11E5F">
      <w:pPr>
        <w:pStyle w:val="TH"/>
      </w:pPr>
      <w: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r>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r>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Heading5"/>
      </w:pPr>
      <w:bookmarkStart w:id="1806" w:name="_Toc97192465"/>
      <w:bookmarkStart w:id="1807" w:name="_Toc97192586"/>
      <w:bookmarkStart w:id="1808" w:name="_Toc100940033"/>
      <w:bookmarkStart w:id="1809" w:name="_Toc104546899"/>
      <w:bookmarkStart w:id="1810" w:name="_Toc112937946"/>
      <w:bookmarkStart w:id="1811" w:name="_Toc114134703"/>
      <w:bookmarkStart w:id="1812" w:name="_Toc120681642"/>
      <w:bookmarkStart w:id="1813" w:name="_Toc133434829"/>
      <w:bookmarkStart w:id="1814" w:name="_Toc138694012"/>
      <w:bookmarkStart w:id="1815" w:name="_Toc148535741"/>
      <w:bookmarkStart w:id="1816" w:name="_Toc510696633"/>
      <w:bookmarkStart w:id="1817" w:name="_Toc35971428"/>
      <w:bookmarkStart w:id="1818" w:name="_Toc67903544"/>
      <w:bookmarkStart w:id="1819" w:name="_Toc73173276"/>
      <w:bookmarkStart w:id="1820" w:name="_Toc96959865"/>
      <w:bookmarkStart w:id="1821" w:name="_Toc72784243"/>
      <w:bookmarkStart w:id="1822" w:name="_Toc73041789"/>
      <w:bookmarkStart w:id="1823" w:name="_Toc81244850"/>
      <w:bookmarkStart w:id="1824" w:name="_Toc88645414"/>
      <w:bookmarkStart w:id="1825" w:name="_Toc89426326"/>
      <w:bookmarkStart w:id="1826" w:name="_Toc94033205"/>
      <w:bookmarkStart w:id="1827" w:name="_Toc97037353"/>
      <w:bookmarkStart w:id="1828" w:name="_Toc97038363"/>
      <w:bookmarkStart w:id="1829" w:name="_Toc96959878"/>
      <w:bookmarkStart w:id="1830" w:name="_Toc162009237"/>
      <w:r>
        <w:lastRenderedPageBreak/>
        <w:t>5.1.6.2.9</w:t>
      </w:r>
      <w:r>
        <w:tab/>
        <w:t xml:space="preserve">Type: </w:t>
      </w:r>
      <w:bookmarkEnd w:id="1806"/>
      <w:bookmarkEnd w:id="1807"/>
      <w:r>
        <w:t>DataNotification</w:t>
      </w:r>
      <w:bookmarkEnd w:id="1808"/>
      <w:bookmarkEnd w:id="1809"/>
      <w:bookmarkEnd w:id="1810"/>
      <w:bookmarkEnd w:id="1811"/>
      <w:bookmarkEnd w:id="1812"/>
      <w:bookmarkEnd w:id="1813"/>
      <w:bookmarkEnd w:id="1814"/>
      <w:bookmarkEnd w:id="1815"/>
      <w:bookmarkEnd w:id="1830"/>
    </w:p>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p w14:paraId="3390DB0E" w14:textId="77777777" w:rsidR="00C417D5" w:rsidRDefault="00C417D5" w:rsidP="00C11E5F">
      <w:pPr>
        <w:pStyle w:val="TH"/>
      </w:pPr>
      <w: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r>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r>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2FD2D996"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AE0141">
              <w:rPr>
                <w:rFonts w:ascii="Arial" w:hAnsi="Arial"/>
                <w:sz w:val="18"/>
              </w:rPr>
              <w:t xml:space="preserve">The "timeStamp" attribute within the DataNotification data type may be provided if any of the "timeStamp" attribute within AfEventNotification contained in the </w:t>
            </w:r>
            <w:r w:rsidR="00AE0141">
              <w:rPr>
                <w:rFonts w:ascii="Arial" w:hAnsi="Arial"/>
                <w:sz w:val="18"/>
                <w:lang w:eastAsia="zh-CN"/>
              </w:rPr>
              <w:t xml:space="preserve">AfEventExposureNotif, or within </w:t>
            </w:r>
            <w:r w:rsidR="00AE0141">
              <w:rPr>
                <w:rFonts w:ascii="Arial" w:hAnsi="Arial"/>
                <w:sz w:val="18"/>
              </w:rPr>
              <w:t>AmfEventReport contained in the AmfEventNotification, or within EventNotification contai</w:t>
            </w:r>
            <w:r w:rsidR="00AE0141">
              <w:rPr>
                <w:rFonts w:ascii="Arial" w:hAnsi="Arial"/>
                <w:sz w:val="18"/>
                <w:lang w:eastAsia="zh-CN"/>
              </w:rPr>
              <w:t>ned in the NsmfEventExposureNotification</w:t>
            </w:r>
            <w:r w:rsidR="00AE0141">
              <w:rPr>
                <w:rFonts w:ascii="Arial" w:hAnsi="Arial"/>
                <w:sz w:val="18"/>
              </w:rPr>
              <w:t xml:space="preserve">, or within </w:t>
            </w:r>
            <w:r w:rsidR="00AE0141">
              <w:rPr>
                <w:rFonts w:ascii="Arial" w:hAnsi="Arial"/>
                <w:sz w:val="18"/>
                <w:lang w:eastAsia="zh-CN"/>
              </w:rPr>
              <w:t>MonitoringReport</w:t>
            </w:r>
            <w:r w:rsidR="00AE0141">
              <w:rPr>
                <w:rFonts w:ascii="Arial" w:hAnsi="Arial"/>
                <w:sz w:val="18"/>
              </w:rPr>
              <w:t>, or within NefEventNotification</w:t>
            </w:r>
            <w:r w:rsidR="00AE0141">
              <w:rPr>
                <w:rFonts w:ascii="Arial" w:hAnsi="Arial"/>
                <w:sz w:val="18"/>
                <w:lang w:eastAsia="zh-CN"/>
              </w:rPr>
              <w:t xml:space="preserve"> contained in the NefEventExposureNotif,</w:t>
            </w:r>
            <w:r w:rsidR="00AE0141">
              <w:rPr>
                <w:rFonts w:ascii="Arial" w:hAnsi="Arial"/>
                <w:sz w:val="18"/>
              </w:rPr>
              <w:t xml:space="preserve"> or within SACEventReportItem contained in the SACEventReport, or, if the UpEvents feature is supported, within the NotificationItem contained in the NotificationData</w:t>
            </w:r>
            <w:r w:rsidR="00AE0141">
              <w:rPr>
                <w:rFonts w:ascii="Arial" w:hAnsi="Arial"/>
                <w:sz w:val="18"/>
                <w:lang w:eastAsia="zh-CN"/>
              </w:rPr>
              <w:t xml:space="preserve"> data type, or, if the LocEvents feature is supported, the "timestampOfLocationEstimate" attribute within EventNotifyData, is not provided.</w:t>
            </w:r>
          </w:p>
        </w:tc>
      </w:tr>
    </w:tbl>
    <w:p w14:paraId="55956E8D" w14:textId="77777777" w:rsidR="00E9750A" w:rsidRDefault="00E9750A"/>
    <w:p w14:paraId="5CF72DF4" w14:textId="77777777" w:rsidR="00B22446" w:rsidRPr="00B22446" w:rsidRDefault="00B22446" w:rsidP="00C820D6">
      <w:pPr>
        <w:pStyle w:val="Heading5"/>
      </w:pPr>
      <w:bookmarkStart w:id="1831" w:name="_Toc72766478"/>
      <w:bookmarkStart w:id="1832" w:name="_Toc72767045"/>
      <w:bookmarkStart w:id="1833" w:name="_Toc73042497"/>
      <w:bookmarkStart w:id="1834" w:name="_Toc81242841"/>
      <w:bookmarkStart w:id="1835" w:name="_Toc89426627"/>
      <w:bookmarkStart w:id="1836" w:name="_Toc94020414"/>
      <w:bookmarkStart w:id="1837" w:name="_Toc97034948"/>
      <w:bookmarkStart w:id="1838" w:name="_Toc97037824"/>
      <w:bookmarkStart w:id="1839" w:name="_Toc100940034"/>
      <w:bookmarkStart w:id="1840" w:name="_Toc104546900"/>
      <w:bookmarkStart w:id="1841" w:name="_Toc112937947"/>
      <w:bookmarkStart w:id="1842" w:name="_Toc114134704"/>
      <w:bookmarkStart w:id="1843" w:name="_Toc120681643"/>
      <w:bookmarkStart w:id="1844" w:name="_Toc133434830"/>
      <w:bookmarkStart w:id="1845" w:name="_Toc162009238"/>
      <w:r>
        <w:t>5.1.6.2</w:t>
      </w:r>
      <w:r w:rsidRPr="00B22446">
        <w:t>.10</w:t>
      </w:r>
      <w:r w:rsidRPr="00B22446">
        <w:tab/>
        <w:t>Type: StorageHandlingInfo</w:t>
      </w:r>
      <w:bookmarkEnd w:id="1845"/>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Heading5"/>
      </w:pPr>
      <w:bookmarkStart w:id="1846" w:name="_Toc162009239"/>
      <w:r>
        <w:lastRenderedPageBreak/>
        <w:t>5.1.</w:t>
      </w:r>
      <w:r w:rsidRPr="006C7DEC">
        <w:t>6.2.11</w:t>
      </w:r>
      <w:r w:rsidRPr="006C7DEC">
        <w:tab/>
        <w:t>Type: NadrfAlertNotification</w:t>
      </w:r>
      <w:bookmarkEnd w:id="1846"/>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Heading5"/>
      </w:pPr>
      <w:bookmarkStart w:id="1847" w:name="_Toc162009240"/>
      <w:r w:rsidRPr="006C7DEC">
        <w:t>5.1.6.2.12</w:t>
      </w:r>
      <w:r w:rsidRPr="006C7DEC">
        <w:tab/>
        <w:t>Type: NadrfAlertNotificationResponse</w:t>
      </w:r>
      <w:bookmarkEnd w:id="1847"/>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Heading5"/>
      </w:pPr>
      <w:bookmarkStart w:id="1848" w:name="_Toc162009241"/>
      <w:r w:rsidRPr="006C7DEC">
        <w:t>5.1.6.2.13</w:t>
      </w:r>
      <w:r w:rsidRPr="006C7DEC">
        <w:tab/>
        <w:t>Type: DataSetTag</w:t>
      </w:r>
      <w:bookmarkEnd w:id="1848"/>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Heading4"/>
        <w:rPr>
          <w:lang w:val="en-US"/>
        </w:rPr>
      </w:pPr>
      <w:bookmarkStart w:id="1849" w:name="_Toc138694013"/>
      <w:bookmarkStart w:id="1850" w:name="_Toc148535742"/>
      <w:bookmarkStart w:id="1851" w:name="_Toc162009242"/>
      <w:r>
        <w:rPr>
          <w:lang w:val="en-US"/>
        </w:rPr>
        <w:t>5.1.6.3</w:t>
      </w:r>
      <w:r>
        <w:rPr>
          <w:lang w:val="en-US"/>
        </w:rPr>
        <w:tab/>
        <w:t>Simple data types and enumerations</w:t>
      </w:r>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9"/>
      <w:bookmarkEnd w:id="1850"/>
      <w:bookmarkEnd w:id="1851"/>
    </w:p>
    <w:p w14:paraId="171ED0E7" w14:textId="77777777" w:rsidR="00E9750A" w:rsidRDefault="00A16F12">
      <w:pPr>
        <w:rPr>
          <w:lang w:val="en-US"/>
        </w:rPr>
      </w:pPr>
      <w:bookmarkStart w:id="1852" w:name="_Toc97034953"/>
      <w:bookmarkStart w:id="1853" w:name="_Toc94020419"/>
      <w:bookmarkStart w:id="1854" w:name="_Toc89426632"/>
      <w:bookmarkStart w:id="1855" w:name="_Toc81242846"/>
      <w:bookmarkStart w:id="1856" w:name="_Toc73042502"/>
      <w:bookmarkStart w:id="1857" w:name="_Toc72767050"/>
      <w:bookmarkStart w:id="1858" w:name="_Toc72766483"/>
      <w:bookmarkStart w:id="1859" w:name="_Toc97037825"/>
      <w:bookmarkStart w:id="1860" w:name="_Toc100940035"/>
      <w:bookmarkStart w:id="1861" w:name="_Toc104546901"/>
      <w:bookmarkStart w:id="1862" w:name="_Toc112937948"/>
      <w:bookmarkStart w:id="1863" w:name="_Toc114134705"/>
      <w:r>
        <w:rPr>
          <w:lang w:val="en-US"/>
        </w:rPr>
        <w:t>None.</w:t>
      </w:r>
    </w:p>
    <w:p w14:paraId="1440ECF0" w14:textId="77777777" w:rsidR="00E9750A" w:rsidRDefault="00A16F12">
      <w:pPr>
        <w:pStyle w:val="Heading4"/>
        <w:rPr>
          <w:lang w:val="en-US"/>
        </w:rPr>
      </w:pPr>
      <w:bookmarkStart w:id="1864" w:name="_Toc120681644"/>
      <w:bookmarkStart w:id="1865" w:name="_Toc133434831"/>
      <w:bookmarkStart w:id="1866" w:name="_Toc138694014"/>
      <w:bookmarkStart w:id="1867" w:name="_Toc148535743"/>
      <w:bookmarkStart w:id="1868" w:name="_Toc162009243"/>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p>
    <w:p w14:paraId="19CE5D73" w14:textId="77777777" w:rsidR="00E9750A" w:rsidRDefault="00A16F12">
      <w:pPr>
        <w:rPr>
          <w:lang w:val="en-US"/>
        </w:rPr>
      </w:pPr>
      <w:bookmarkStart w:id="1869" w:name="_Toc72767055"/>
      <w:bookmarkStart w:id="1870" w:name="_Toc72766488"/>
      <w:bookmarkStart w:id="1871" w:name="_Toc73042507"/>
      <w:bookmarkStart w:id="1872" w:name="_Toc81242851"/>
      <w:bookmarkStart w:id="1873" w:name="_Toc89426637"/>
      <w:bookmarkStart w:id="1874" w:name="_Toc94020424"/>
      <w:bookmarkStart w:id="1875" w:name="_Toc97034958"/>
      <w:bookmarkStart w:id="1876" w:name="_Toc97037826"/>
      <w:bookmarkStart w:id="1877" w:name="_Toc100940036"/>
      <w:bookmarkStart w:id="1878" w:name="_Toc104546902"/>
      <w:bookmarkStart w:id="1879" w:name="_Toc112937949"/>
      <w:bookmarkStart w:id="1880" w:name="_Toc114134706"/>
      <w:r>
        <w:rPr>
          <w:lang w:val="en-US"/>
        </w:rPr>
        <w:t>None.</w:t>
      </w:r>
    </w:p>
    <w:p w14:paraId="1CE3C957" w14:textId="77777777" w:rsidR="00E9750A" w:rsidRDefault="00A16F12">
      <w:pPr>
        <w:pStyle w:val="Heading3"/>
      </w:pPr>
      <w:bookmarkStart w:id="1881" w:name="_Toc120681645"/>
      <w:bookmarkStart w:id="1882" w:name="_Toc133434832"/>
      <w:bookmarkStart w:id="1883" w:name="_Toc138694015"/>
      <w:bookmarkStart w:id="1884" w:name="_Toc148535744"/>
      <w:bookmarkStart w:id="1885" w:name="_Toc162009244"/>
      <w:r>
        <w:t>5.1.7</w:t>
      </w:r>
      <w:r>
        <w:tab/>
        <w:t>Error Handling</w:t>
      </w:r>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69AFC9CC" w14:textId="77777777" w:rsidR="00E9750A" w:rsidRDefault="00A16F12">
      <w:pPr>
        <w:pStyle w:val="Heading4"/>
      </w:pPr>
      <w:bookmarkStart w:id="1886" w:name="_Toc72766489"/>
      <w:bookmarkStart w:id="1887" w:name="_Toc72767056"/>
      <w:bookmarkStart w:id="1888" w:name="_Toc73042508"/>
      <w:bookmarkStart w:id="1889" w:name="_Toc81242852"/>
      <w:bookmarkStart w:id="1890" w:name="_Toc89426638"/>
      <w:bookmarkStart w:id="1891" w:name="_Toc94020425"/>
      <w:bookmarkStart w:id="1892" w:name="_Toc97034959"/>
      <w:bookmarkStart w:id="1893" w:name="_Toc97037827"/>
      <w:bookmarkStart w:id="1894" w:name="_Toc100940037"/>
      <w:bookmarkStart w:id="1895" w:name="_Toc104546903"/>
      <w:bookmarkStart w:id="1896" w:name="_Toc112937950"/>
      <w:bookmarkStart w:id="1897" w:name="_Toc114134707"/>
      <w:bookmarkStart w:id="1898" w:name="_Toc120681646"/>
      <w:bookmarkStart w:id="1899" w:name="_Toc133434833"/>
      <w:bookmarkStart w:id="1900" w:name="_Toc138694016"/>
      <w:bookmarkStart w:id="1901" w:name="_Toc148535745"/>
      <w:bookmarkStart w:id="1902" w:name="_Toc162009245"/>
      <w:r>
        <w:t>5.1.7.1</w:t>
      </w:r>
      <w:r>
        <w:tab/>
        <w:t>General</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2F86F374" w14:textId="4D86C312" w:rsidR="006225F9" w:rsidRDefault="006225F9" w:rsidP="006225F9">
      <w:bookmarkStart w:id="1903" w:name="_Toc72766490"/>
      <w:bookmarkStart w:id="1904" w:name="_Toc72767057"/>
      <w:bookmarkStart w:id="1905" w:name="_Toc73042509"/>
      <w:bookmarkStart w:id="1906" w:name="_Toc81242853"/>
      <w:bookmarkStart w:id="1907" w:name="_Toc89426639"/>
      <w:bookmarkStart w:id="1908" w:name="_Toc94020426"/>
      <w:bookmarkStart w:id="1909" w:name="_Toc97034960"/>
      <w:bookmarkStart w:id="1910" w:name="_Toc97037828"/>
      <w:bookmarkStart w:id="1911" w:name="_Toc100940038"/>
      <w:bookmarkStart w:id="1912" w:name="_Toc104546904"/>
      <w:bookmarkStart w:id="1913" w:name="_Toc112937951"/>
      <w:bookmarkStart w:id="1914" w:name="_Toc114134708"/>
      <w:bookmarkStart w:id="1915" w:name="_Toc120681647"/>
      <w:bookmarkStart w:id="1916" w:name="_Toc133434834"/>
      <w:bookmarkStart w:id="1917"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Heading4"/>
      </w:pPr>
      <w:bookmarkStart w:id="1918" w:name="_Toc148535746"/>
      <w:bookmarkStart w:id="1919" w:name="_Toc162009246"/>
      <w:r>
        <w:lastRenderedPageBreak/>
        <w:t>5.1.7.2</w:t>
      </w:r>
      <w:r>
        <w:tab/>
        <w:t>Protocol Errors</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p>
    <w:p w14:paraId="0FBEDBDA" w14:textId="77777777" w:rsidR="00E9750A" w:rsidRDefault="00A16F12">
      <w:r>
        <w:t>No specific procedures for the Nadrf_DataManagement service are specified.</w:t>
      </w:r>
    </w:p>
    <w:p w14:paraId="2804F9F6" w14:textId="77777777" w:rsidR="00E9750A" w:rsidRDefault="00A16F12">
      <w:pPr>
        <w:pStyle w:val="Heading4"/>
      </w:pPr>
      <w:bookmarkStart w:id="1920" w:name="_Toc72766491"/>
      <w:bookmarkStart w:id="1921" w:name="_Toc72767058"/>
      <w:bookmarkStart w:id="1922" w:name="_Toc73042510"/>
      <w:bookmarkStart w:id="1923" w:name="_Toc81242854"/>
      <w:bookmarkStart w:id="1924" w:name="_Toc89426640"/>
      <w:bookmarkStart w:id="1925" w:name="_Toc94020427"/>
      <w:bookmarkStart w:id="1926" w:name="_Toc97034961"/>
      <w:bookmarkStart w:id="1927" w:name="_Toc97037829"/>
      <w:bookmarkStart w:id="1928" w:name="_Toc100940039"/>
      <w:bookmarkStart w:id="1929" w:name="_Toc104546905"/>
      <w:bookmarkStart w:id="1930" w:name="_Toc112937952"/>
      <w:bookmarkStart w:id="1931" w:name="_Toc114134709"/>
      <w:bookmarkStart w:id="1932" w:name="_Toc120681648"/>
      <w:bookmarkStart w:id="1933" w:name="_Toc133434835"/>
      <w:bookmarkStart w:id="1934" w:name="_Toc138694018"/>
      <w:bookmarkStart w:id="1935" w:name="_Toc148535747"/>
      <w:bookmarkStart w:id="1936" w:name="_Toc162009247"/>
      <w:r>
        <w:t>5.1.7.3</w:t>
      </w:r>
      <w:r>
        <w:tab/>
        <w:t>Application Errors</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Heading3"/>
        <w:rPr>
          <w:lang w:eastAsia="zh-CN"/>
        </w:rPr>
      </w:pPr>
      <w:bookmarkStart w:id="1937" w:name="_Toc72766492"/>
      <w:bookmarkStart w:id="1938" w:name="_Toc72767059"/>
      <w:bookmarkStart w:id="1939" w:name="_Toc73042511"/>
      <w:bookmarkStart w:id="1940" w:name="_Toc81242855"/>
      <w:bookmarkStart w:id="1941" w:name="_Toc89426641"/>
      <w:bookmarkStart w:id="1942" w:name="_Toc94020428"/>
      <w:bookmarkStart w:id="1943" w:name="_Toc97034962"/>
      <w:bookmarkStart w:id="1944" w:name="_Toc97037830"/>
      <w:bookmarkStart w:id="1945" w:name="_Toc100940040"/>
      <w:bookmarkStart w:id="1946" w:name="_Toc104546906"/>
      <w:bookmarkStart w:id="1947" w:name="_Toc112937953"/>
      <w:bookmarkStart w:id="1948" w:name="_Toc114134710"/>
      <w:bookmarkStart w:id="1949" w:name="_Toc120681649"/>
      <w:bookmarkStart w:id="1950" w:name="_Toc133434836"/>
      <w:bookmarkStart w:id="1951" w:name="_Toc138694019"/>
      <w:bookmarkStart w:id="1952" w:name="_Toc148535748"/>
      <w:bookmarkStart w:id="1953" w:name="_Toc162009248"/>
      <w:r>
        <w:t>5.1.8</w:t>
      </w:r>
      <w:r>
        <w:rPr>
          <w:lang w:eastAsia="zh-CN"/>
        </w:rPr>
        <w:tab/>
        <w:t>Feature negotiation</w:t>
      </w:r>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C11E5F">
      <w:pPr>
        <w:pStyle w:val="TH"/>
      </w:pPr>
      <w:bookmarkStart w:id="1954" w:name="_Toc97034963"/>
      <w:bookmarkStart w:id="1955" w:name="_Toc81242856"/>
      <w:bookmarkStart w:id="1956" w:name="_Toc73042512"/>
      <w:bookmarkStart w:id="1957" w:name="_Toc89426642"/>
      <w:bookmarkStart w:id="1958" w:name="_Toc94020429"/>
      <w:bookmarkStart w:id="1959" w:name="_Toc72767060"/>
      <w:bookmarkStart w:id="1960" w:name="_Toc72766493"/>
      <w:bookmarkStart w:id="1961" w:name="_Toc97037831"/>
      <w:bookmarkStart w:id="1962" w:name="_Toc100940041"/>
      <w:bookmarkStart w:id="1963" w:name="_Toc104546907"/>
      <w:bookmarkStart w:id="1964" w:name="_Toc112937954"/>
      <w:bookmarkStart w:id="1965" w:name="_Toc114134711"/>
      <w:bookmarkStart w:id="1966" w:name="_Toc120681650"/>
      <w:bookmarkStart w:id="1967" w:name="_Toc133434837"/>
      <w:bookmarkStart w:id="1968" w:name="_Toc138694020"/>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bl>
    <w:p w14:paraId="47244C95" w14:textId="77777777" w:rsidR="002711C6" w:rsidRDefault="002711C6" w:rsidP="002711C6"/>
    <w:p w14:paraId="705582EB" w14:textId="77777777" w:rsidR="00E9750A" w:rsidRDefault="00A16F12">
      <w:pPr>
        <w:pStyle w:val="Heading3"/>
      </w:pPr>
      <w:bookmarkStart w:id="1969" w:name="_Toc148535749"/>
      <w:bookmarkStart w:id="1970" w:name="_Toc162009249"/>
      <w:r>
        <w:t>5.1.9</w:t>
      </w:r>
      <w:r>
        <w:tab/>
        <w:t>Security</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p>
    <w:p w14:paraId="53BD617E"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23520C52"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DAF6EB2" w14:textId="77777777" w:rsidR="00F547CF" w:rsidRDefault="00F547CF" w:rsidP="00F547CF">
      <w:r>
        <w:t>If OAuth2 is used, an NF Service Consumer, prior to consuming services offered by the Nadrf_DataManagement API, shall obtain a "token" from the authorization server, by invoking the Access Token Request service, as described in 3GPP TS 29.510 [10], clause 5.4.2.2.</w:t>
      </w:r>
    </w:p>
    <w:p w14:paraId="6E367263" w14:textId="77777777" w:rsidR="00F547CF" w:rsidRDefault="00F547CF" w:rsidP="00F547CF">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9CF23FF" w14:textId="77777777" w:rsidR="00F547CF" w:rsidRDefault="00F547CF" w:rsidP="00F547CF">
      <w:r>
        <w:t>The Nadrf_DataManagement API defines the following scopes for OAuth2 authorization as described in 3GPP TS 29.501 [5], clause 4.10</w:t>
      </w:r>
      <w:r>
        <w:rPr>
          <w:lang w:val="en-US"/>
        </w:rPr>
        <w:t xml:space="preserve">. </w:t>
      </w:r>
    </w:p>
    <w:p w14:paraId="5AA4B3FE" w14:textId="77777777" w:rsidR="00F547CF" w:rsidRDefault="00F547CF" w:rsidP="00F547CF">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F547CF" w14:paraId="1F48FC57" w14:textId="77777777" w:rsidTr="00F547CF">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9A069D" w14:textId="77777777" w:rsidR="00F547CF" w:rsidRDefault="00F547CF">
            <w:pPr>
              <w:pStyle w:val="TAH"/>
            </w:pPr>
            <w: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FCB217" w14:textId="77777777" w:rsidR="00F547CF" w:rsidRDefault="00F547CF">
            <w:pPr>
              <w:pStyle w:val="TAH"/>
            </w:pPr>
            <w:r>
              <w:t>Description</w:t>
            </w:r>
          </w:p>
        </w:tc>
      </w:tr>
      <w:tr w:rsidR="00F547CF" w14:paraId="4498CB34" w14:textId="77777777" w:rsidTr="00F547CF">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05633B" w14:textId="77777777" w:rsidR="00F547CF" w:rsidRDefault="00F547CF">
            <w:pPr>
              <w:pStyle w:val="TAL"/>
            </w:pPr>
            <w:r>
              <w:t>"nnadrf-datamanagement"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CAF2B" w14:textId="77777777" w:rsidR="00F547CF" w:rsidRDefault="00F547CF">
            <w:pPr>
              <w:pStyle w:val="TAL"/>
            </w:pPr>
            <w:r>
              <w:t xml:space="preserve">Access to the </w:t>
            </w:r>
            <w:r>
              <w:rPr>
                <w:lang w:val="en-US"/>
              </w:rPr>
              <w:t>Nadrf_DataManagement</w:t>
            </w:r>
            <w:r>
              <w:rPr>
                <w:noProof/>
                <w:lang w:val="en-US"/>
              </w:rPr>
              <w:t xml:space="preserve"> </w:t>
            </w:r>
            <w:r>
              <w:t>API</w:t>
            </w:r>
          </w:p>
        </w:tc>
      </w:tr>
      <w:tr w:rsidR="00F547CF" w14:paraId="2E9B3FCC" w14:textId="77777777" w:rsidTr="00F547CF">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B867C7" w14:textId="1029B256" w:rsidR="00F547CF" w:rsidRDefault="00F547CF">
            <w:pPr>
              <w:pStyle w:val="TAL"/>
            </w:pPr>
            <w:r>
              <w:t>“nnadrf-datamanagement:</w:t>
            </w:r>
            <w:r>
              <w:rPr>
                <w:lang w:val="en-US"/>
              </w:rPr>
              <w:t>storage-read-delete-subs</w:t>
            </w:r>
            <w: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7207A0" w14:textId="2AAB4E35" w:rsidR="00F547CF" w:rsidRDefault="00F547CF">
            <w:pPr>
              <w:pStyle w:val="TAL"/>
            </w:pPr>
            <w:r>
              <w:t xml:space="preserve">Access to service operations applying to </w:t>
            </w:r>
            <w:r>
              <w:rPr>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Heading2"/>
      </w:pPr>
      <w:bookmarkStart w:id="1971" w:name="_Toc148535750"/>
      <w:bookmarkStart w:id="1972" w:name="_Toc162009250"/>
      <w:r>
        <w:lastRenderedPageBreak/>
        <w:t>5.2</w:t>
      </w:r>
      <w:r>
        <w:tab/>
        <w:t>Nadrf_MLModelManagement Service API</w:t>
      </w:r>
      <w:bookmarkEnd w:id="1971"/>
      <w:bookmarkEnd w:id="1972"/>
    </w:p>
    <w:p w14:paraId="3D671463" w14:textId="77777777" w:rsidR="00356552" w:rsidRDefault="00356552" w:rsidP="00356552">
      <w:pPr>
        <w:pStyle w:val="Heading3"/>
      </w:pPr>
      <w:bookmarkStart w:id="1973" w:name="_Toc148535751"/>
      <w:bookmarkStart w:id="1974" w:name="_Toc162009251"/>
      <w:r>
        <w:t>5.2.1</w:t>
      </w:r>
      <w:r>
        <w:tab/>
        <w:t>Introduction</w:t>
      </w:r>
      <w:bookmarkEnd w:id="1973"/>
      <w:bookmarkEnd w:id="1974"/>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Heading3"/>
      </w:pPr>
      <w:bookmarkStart w:id="1975" w:name="_Toc148535752"/>
      <w:bookmarkStart w:id="1976" w:name="_Toc162009252"/>
      <w:r>
        <w:t>5.2.2</w:t>
      </w:r>
      <w:r>
        <w:tab/>
        <w:t>Usage of HTTP</w:t>
      </w:r>
      <w:bookmarkEnd w:id="1975"/>
      <w:bookmarkEnd w:id="1976"/>
    </w:p>
    <w:p w14:paraId="4C6F41AA" w14:textId="77777777" w:rsidR="00356552" w:rsidRDefault="00356552" w:rsidP="00356552">
      <w:pPr>
        <w:pStyle w:val="Heading4"/>
      </w:pPr>
      <w:bookmarkStart w:id="1977" w:name="_Toc148535753"/>
      <w:bookmarkStart w:id="1978" w:name="_Toc162009253"/>
      <w:r>
        <w:t>5.2.2.1</w:t>
      </w:r>
      <w:r>
        <w:tab/>
        <w:t>General</w:t>
      </w:r>
      <w:bookmarkEnd w:id="1977"/>
      <w:bookmarkEnd w:id="1978"/>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Heading4"/>
      </w:pPr>
      <w:bookmarkStart w:id="1979" w:name="_Toc148535754"/>
      <w:bookmarkStart w:id="1980" w:name="_Toc162009254"/>
      <w:r>
        <w:t>5.2.2.2</w:t>
      </w:r>
      <w:r>
        <w:tab/>
        <w:t>HTTP standard headers</w:t>
      </w:r>
      <w:bookmarkEnd w:id="1979"/>
      <w:bookmarkEnd w:id="1980"/>
    </w:p>
    <w:p w14:paraId="519C0AC8" w14:textId="77777777" w:rsidR="00356552" w:rsidRDefault="00356552" w:rsidP="00356552">
      <w:pPr>
        <w:pStyle w:val="Heading5"/>
        <w:rPr>
          <w:lang w:eastAsia="zh-CN"/>
        </w:rPr>
      </w:pPr>
      <w:bookmarkStart w:id="1981" w:name="_Toc148535755"/>
      <w:bookmarkStart w:id="1982" w:name="_Toc162009255"/>
      <w:r>
        <w:t>5.2.2.2.1</w:t>
      </w:r>
      <w:r>
        <w:rPr>
          <w:lang w:eastAsia="zh-CN"/>
        </w:rPr>
        <w:tab/>
        <w:t>General</w:t>
      </w:r>
      <w:bookmarkEnd w:id="1981"/>
      <w:bookmarkEnd w:id="1982"/>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Heading5"/>
      </w:pPr>
      <w:bookmarkStart w:id="1983" w:name="_Toc148535756"/>
      <w:bookmarkStart w:id="1984" w:name="_Toc162009256"/>
      <w:r>
        <w:t>5.2.2.2.2</w:t>
      </w:r>
      <w:r>
        <w:tab/>
        <w:t>Content type</w:t>
      </w:r>
      <w:bookmarkEnd w:id="1983"/>
      <w:bookmarkEnd w:id="1984"/>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1985"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Heading4"/>
      </w:pPr>
      <w:bookmarkStart w:id="1986" w:name="_Toc162009257"/>
      <w:r>
        <w:t>5.2.2.3</w:t>
      </w:r>
      <w:r>
        <w:tab/>
        <w:t>HTTP custom headers</w:t>
      </w:r>
      <w:bookmarkEnd w:id="1985"/>
      <w:bookmarkEnd w:id="1986"/>
    </w:p>
    <w:p w14:paraId="7B5EE674" w14:textId="77777777" w:rsidR="00356552" w:rsidRDefault="00356552" w:rsidP="00356552">
      <w:r>
        <w:t>The mandatory HTTP custom header fields specified in clause 5.2.3.2 of 3GPP TS 29.500 [4] shall be applicable.</w:t>
      </w:r>
    </w:p>
    <w:p w14:paraId="02BBF4EB" w14:textId="77777777" w:rsidR="00356552" w:rsidRDefault="00356552" w:rsidP="00356552">
      <w:pPr>
        <w:pStyle w:val="Heading3"/>
      </w:pPr>
      <w:bookmarkStart w:id="1987" w:name="_Toc148535758"/>
      <w:bookmarkStart w:id="1988" w:name="_Toc162009258"/>
      <w:r>
        <w:t>5.2.3</w:t>
      </w:r>
      <w:r>
        <w:tab/>
        <w:t>Resources</w:t>
      </w:r>
      <w:bookmarkEnd w:id="1987"/>
      <w:bookmarkEnd w:id="1988"/>
    </w:p>
    <w:p w14:paraId="7FAF89C0" w14:textId="77777777" w:rsidR="00356552" w:rsidRDefault="00356552" w:rsidP="00356552">
      <w:pPr>
        <w:pStyle w:val="Heading4"/>
      </w:pPr>
      <w:bookmarkStart w:id="1989" w:name="_Toc148535759"/>
      <w:bookmarkStart w:id="1990" w:name="_Toc162009259"/>
      <w:r>
        <w:t>5.2.3.1</w:t>
      </w:r>
      <w:r>
        <w:tab/>
        <w:t>Overview</w:t>
      </w:r>
      <w:bookmarkEnd w:id="1989"/>
      <w:bookmarkEnd w:id="1990"/>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lastRenderedPageBreak/>
        <w:t>Figure 5.2.3.1-1 depicts the resource URIs structure for the Nadrf_MLModelManagement API.</w:t>
      </w:r>
    </w:p>
    <w:p w14:paraId="083F9839" w14:textId="77777777" w:rsidR="00356552" w:rsidRDefault="00017DBA" w:rsidP="00356552">
      <w:pPr>
        <w:pStyle w:val="TH"/>
        <w:rPr>
          <w:lang w:val="en-US"/>
        </w:rPr>
      </w:pPr>
      <w:r>
        <w:rPr>
          <w:rFonts w:eastAsia="SimSun"/>
          <w:noProof/>
        </w:rPr>
        <w:object w:dxaOrig="7128" w:dyaOrig="2652" w14:anchorId="6496839B">
          <v:shape id="_x0000_i1046" type="#_x0000_t75" alt="" style="width:357.1pt;height:132.5pt;mso-width-percent:0;mso-height-percent:0;mso-width-percent:0;mso-height-percent:0" o:ole="">
            <v:imagedata r:id="rId52" o:title="" cropbottom="7081f" cropright="4734f"/>
          </v:shape>
          <o:OLEObject Type="Embed" ProgID="Visio.Drawing.15" ShapeID="_x0000_i1046" DrawAspect="Content" ObjectID="_1772619246" r:id="rId53"/>
        </w:object>
      </w:r>
    </w:p>
    <w:p w14:paraId="0ABF6E18" w14:textId="77777777" w:rsidR="00356552" w:rsidRDefault="00356552" w:rsidP="00356552">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356552" w14:paraId="4BA143EF" w14:textId="77777777" w:rsidTr="00356552">
        <w:trPr>
          <w:jc w:val="center"/>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356552">
        <w:trPr>
          <w:jc w:val="center"/>
        </w:trPr>
        <w:tc>
          <w:tcPr>
            <w:tcW w:w="1338"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501"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505"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1656"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56552" w14:paraId="120EDC65" w14:textId="77777777" w:rsidTr="00356552">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56552" w:rsidRDefault="00356552">
            <w:pPr>
              <w:spacing w:after="0"/>
              <w:rPr>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
          <w:p w14:paraId="03DA8BE6" w14:textId="77777777" w:rsidR="00356552" w:rsidRDefault="00356552">
            <w:pPr>
              <w:pStyle w:val="TAL"/>
            </w:pPr>
            <w:r>
              <w:t>POST</w:t>
            </w:r>
          </w:p>
        </w:tc>
        <w:tc>
          <w:tcPr>
            <w:tcW w:w="1656" w:type="pct"/>
            <w:tcBorders>
              <w:top w:val="single" w:sz="6" w:space="0" w:color="auto"/>
              <w:left w:val="single" w:sz="6" w:space="0" w:color="auto"/>
              <w:bottom w:val="single" w:sz="6" w:space="0" w:color="auto"/>
              <w:right w:val="single" w:sz="6" w:space="0" w:color="auto"/>
            </w:tcBorders>
            <w:hideMark/>
          </w:tcPr>
          <w:p w14:paraId="7235B933" w14:textId="77777777" w:rsidR="00356552" w:rsidRDefault="00356552">
            <w:pPr>
              <w:pStyle w:val="TAL"/>
            </w:pPr>
            <w:r>
              <w:t>Create a new Individual ML Model Store resource.</w:t>
            </w:r>
          </w:p>
        </w:tc>
      </w:tr>
      <w:tr w:rsidR="00356552" w14:paraId="093A655D" w14:textId="77777777" w:rsidTr="00356552">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5F29B820" w14:textId="77777777" w:rsidR="00356552" w:rsidRDefault="00356552">
            <w:pPr>
              <w:pStyle w:val="TAL"/>
            </w:pPr>
            <w:r>
              <w:t>Individual ADRF ML Model Store Record</w:t>
            </w:r>
          </w:p>
        </w:tc>
        <w:tc>
          <w:tcPr>
            <w:tcW w:w="0" w:type="auto"/>
            <w:tcBorders>
              <w:top w:val="single" w:sz="6" w:space="0" w:color="auto"/>
              <w:left w:val="single" w:sz="6" w:space="0" w:color="auto"/>
              <w:bottom w:val="single" w:sz="6" w:space="0" w:color="auto"/>
              <w:right w:val="single" w:sz="6" w:space="0" w:color="auto"/>
            </w:tcBorders>
            <w:vAlign w:val="center"/>
            <w:hideMark/>
          </w:tcPr>
          <w:p w14:paraId="5E898E9F" w14:textId="77777777" w:rsidR="00356552" w:rsidRDefault="00356552">
            <w:pPr>
              <w:pStyle w:val="TAL"/>
            </w:pPr>
            <w:r>
              <w:t>/mlmodel-store-records/{storeTransId}</w:t>
            </w:r>
          </w:p>
        </w:tc>
        <w:tc>
          <w:tcPr>
            <w:tcW w:w="505" w:type="pct"/>
            <w:tcBorders>
              <w:top w:val="single" w:sz="6" w:space="0" w:color="auto"/>
              <w:left w:val="single" w:sz="6" w:space="0" w:color="auto"/>
              <w:bottom w:val="single" w:sz="6" w:space="0" w:color="auto"/>
              <w:right w:val="single" w:sz="6" w:space="0" w:color="auto"/>
            </w:tcBorders>
            <w:hideMark/>
          </w:tcPr>
          <w:p w14:paraId="5E315249" w14:textId="77777777" w:rsidR="00356552" w:rsidRDefault="00356552">
            <w:pPr>
              <w:pStyle w:val="TAL"/>
            </w:pPr>
            <w:r>
              <w:t>DELETE</w:t>
            </w:r>
          </w:p>
        </w:tc>
        <w:tc>
          <w:tcPr>
            <w:tcW w:w="1656" w:type="pct"/>
            <w:tcBorders>
              <w:top w:val="single" w:sz="6" w:space="0" w:color="auto"/>
              <w:left w:val="single" w:sz="6" w:space="0" w:color="auto"/>
              <w:bottom w:val="single" w:sz="6" w:space="0" w:color="auto"/>
              <w:right w:val="single" w:sz="6" w:space="0" w:color="auto"/>
            </w:tcBorders>
            <w:hideMark/>
          </w:tcPr>
          <w:p w14:paraId="252EA345" w14:textId="77777777" w:rsidR="00356552" w:rsidRDefault="00356552">
            <w:pPr>
              <w:pStyle w:val="TAL"/>
            </w:pPr>
            <w:r>
              <w:t>Delete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Heading4"/>
      </w:pPr>
      <w:bookmarkStart w:id="1991" w:name="_Toc148535760"/>
      <w:bookmarkStart w:id="1992" w:name="_Toc162009260"/>
      <w:r>
        <w:t>5.2.3.2</w:t>
      </w:r>
      <w:r>
        <w:tab/>
        <w:t>Resource: ADRF ML Model Store Records</w:t>
      </w:r>
      <w:bookmarkEnd w:id="1991"/>
      <w:bookmarkEnd w:id="1992"/>
    </w:p>
    <w:p w14:paraId="3993DC3D" w14:textId="77777777" w:rsidR="00356552" w:rsidRDefault="00356552" w:rsidP="00356552">
      <w:pPr>
        <w:pStyle w:val="Heading5"/>
      </w:pPr>
      <w:bookmarkStart w:id="1993" w:name="_Toc148535761"/>
      <w:bookmarkStart w:id="1994" w:name="_Toc162009261"/>
      <w:r>
        <w:t>5.2.3.2.1</w:t>
      </w:r>
      <w:r>
        <w:tab/>
        <w:t>Description</w:t>
      </w:r>
      <w:bookmarkEnd w:id="1993"/>
      <w:bookmarkEnd w:id="1994"/>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Heading5"/>
      </w:pPr>
      <w:bookmarkStart w:id="1995" w:name="_Toc148535762"/>
      <w:bookmarkStart w:id="1996" w:name="_Toc162009262"/>
      <w:r>
        <w:t>5.2.3.2.2</w:t>
      </w:r>
      <w:r>
        <w:tab/>
        <w:t>Resource Definition</w:t>
      </w:r>
      <w:bookmarkEnd w:id="1995"/>
      <w:bookmarkEnd w:id="1996"/>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Heading5"/>
      </w:pPr>
      <w:bookmarkStart w:id="1997" w:name="_Toc148535763"/>
      <w:bookmarkStart w:id="1998" w:name="_Toc162009263"/>
      <w:r>
        <w:t>5.2.3.2.3</w:t>
      </w:r>
      <w:r>
        <w:tab/>
        <w:t>Resource Standard Methods</w:t>
      </w:r>
      <w:bookmarkEnd w:id="1997"/>
      <w:bookmarkEnd w:id="1998"/>
    </w:p>
    <w:p w14:paraId="0D66DB0F" w14:textId="77777777" w:rsidR="00356552" w:rsidRDefault="00356552" w:rsidP="00356552">
      <w:pPr>
        <w:pStyle w:val="Heading6"/>
      </w:pPr>
      <w:bookmarkStart w:id="1999" w:name="_Toc148535764"/>
      <w:bookmarkStart w:id="2000" w:name="_Toc162009264"/>
      <w:r>
        <w:t>5.2.3.2.3.1</w:t>
      </w:r>
      <w:r>
        <w:tab/>
        <w:t>POST</w:t>
      </w:r>
      <w:bookmarkEnd w:id="1999"/>
      <w:bookmarkEnd w:id="2000"/>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lastRenderedPageBreak/>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2DC5F893" w14:textId="77777777" w:rsidR="00356552" w:rsidRDefault="00356552" w:rsidP="00356552">
      <w:pPr>
        <w:pStyle w:val="TH"/>
      </w:pPr>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832B49" w:rsidRPr="00A707BD" w14:paraId="34FD6495" w14:textId="77777777" w:rsidTr="000E2DCF">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38C787AC" w14:textId="77777777" w:rsidR="00832B49" w:rsidRPr="00A707BD" w:rsidRDefault="00832B49" w:rsidP="000E2DCF">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59ACB2BD" w14:textId="77777777" w:rsidR="00832B49" w:rsidRPr="00A707BD" w:rsidRDefault="00832B49" w:rsidP="000E2DCF">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151F405" w14:textId="77777777" w:rsidR="00832B49" w:rsidRPr="00A707BD" w:rsidRDefault="00832B49" w:rsidP="000E2DCF">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500B4B37" w14:textId="77777777" w:rsidR="00832B49" w:rsidRPr="00A707BD" w:rsidRDefault="00832B49" w:rsidP="000E2DCF">
            <w:pPr>
              <w:keepNext/>
              <w:keepLines/>
              <w:spacing w:after="0"/>
              <w:jc w:val="center"/>
              <w:rPr>
                <w:rFonts w:ascii="Arial" w:hAnsi="Arial"/>
                <w:b/>
                <w:sz w:val="18"/>
              </w:rPr>
            </w:pPr>
            <w:r w:rsidRPr="00A707BD">
              <w:rPr>
                <w:rFonts w:ascii="Arial" w:hAnsi="Arial"/>
                <w:b/>
                <w:sz w:val="18"/>
              </w:rPr>
              <w:t>Response</w:t>
            </w:r>
          </w:p>
          <w:p w14:paraId="5C51704B" w14:textId="77777777" w:rsidR="00832B49" w:rsidRPr="00A707BD" w:rsidRDefault="00832B49" w:rsidP="000E2DCF">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3B4DDBFE" w14:textId="77777777" w:rsidR="00832B49" w:rsidRPr="00A707BD" w:rsidRDefault="00832B49" w:rsidP="000E2DCF">
            <w:pPr>
              <w:keepNext/>
              <w:keepLines/>
              <w:spacing w:after="0"/>
              <w:jc w:val="center"/>
              <w:rPr>
                <w:rFonts w:ascii="Arial" w:hAnsi="Arial"/>
                <w:b/>
                <w:sz w:val="18"/>
              </w:rPr>
            </w:pPr>
            <w:r w:rsidRPr="00A707BD">
              <w:rPr>
                <w:rFonts w:ascii="Arial" w:hAnsi="Arial"/>
                <w:b/>
                <w:sz w:val="18"/>
              </w:rPr>
              <w:t>Description</w:t>
            </w:r>
          </w:p>
        </w:tc>
      </w:tr>
      <w:tr w:rsidR="00832B49" w:rsidRPr="00A707BD" w14:paraId="08697BDA" w14:textId="77777777" w:rsidTr="000E2DCF">
        <w:trPr>
          <w:jc w:val="center"/>
        </w:trPr>
        <w:tc>
          <w:tcPr>
            <w:tcW w:w="1221" w:type="pct"/>
            <w:tcBorders>
              <w:top w:val="single" w:sz="6" w:space="0" w:color="auto"/>
              <w:left w:val="single" w:sz="6" w:space="0" w:color="auto"/>
              <w:bottom w:val="single" w:sz="6" w:space="0" w:color="auto"/>
              <w:right w:val="single" w:sz="6" w:space="0" w:color="auto"/>
            </w:tcBorders>
            <w:hideMark/>
          </w:tcPr>
          <w:p w14:paraId="780882A4" w14:textId="77777777" w:rsidR="00832B49" w:rsidRPr="00A707BD" w:rsidRDefault="00832B49" w:rsidP="000E2DCF">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7988B799" w14:textId="77777777" w:rsidR="00832B49" w:rsidRPr="00A707BD" w:rsidRDefault="00832B49" w:rsidP="000E2DCF">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0CF869B0" w14:textId="77777777" w:rsidR="00832B49" w:rsidRPr="00A707BD" w:rsidRDefault="00832B49" w:rsidP="000E2DCF">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30FB3737" w14:textId="77777777" w:rsidR="00832B49" w:rsidRPr="00A707BD" w:rsidRDefault="00832B49" w:rsidP="000E2DCF">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30820E40" w14:textId="77777777" w:rsidR="00832B49" w:rsidRPr="00A707BD" w:rsidRDefault="00832B49" w:rsidP="000E2DCF">
            <w:pPr>
              <w:keepNext/>
              <w:keepLines/>
              <w:spacing w:after="0"/>
              <w:rPr>
                <w:rFonts w:ascii="Arial" w:hAnsi="Arial"/>
                <w:sz w:val="18"/>
              </w:rPr>
            </w:pPr>
            <w:r w:rsidRPr="00A707BD">
              <w:rPr>
                <w:rFonts w:ascii="Arial" w:hAnsi="Arial"/>
                <w:sz w:val="18"/>
              </w:rPr>
              <w:t>The creation of an Individual ML Model Store Record resource is confirmed, and a representation of that resource is returned.</w:t>
            </w:r>
          </w:p>
        </w:tc>
      </w:tr>
      <w:tr w:rsidR="00832B49" w:rsidRPr="00A707BD" w14:paraId="20B13232" w14:textId="77777777" w:rsidTr="000E2DCF">
        <w:trPr>
          <w:jc w:val="center"/>
        </w:trPr>
        <w:tc>
          <w:tcPr>
            <w:tcW w:w="1221" w:type="pct"/>
            <w:tcBorders>
              <w:top w:val="single" w:sz="6" w:space="0" w:color="auto"/>
              <w:left w:val="single" w:sz="6" w:space="0" w:color="auto"/>
              <w:bottom w:val="single" w:sz="6" w:space="0" w:color="auto"/>
              <w:right w:val="single" w:sz="6" w:space="0" w:color="auto"/>
            </w:tcBorders>
          </w:tcPr>
          <w:p w14:paraId="51C1226D" w14:textId="77777777" w:rsidR="00832B49" w:rsidRPr="00A707BD" w:rsidRDefault="00832B49" w:rsidP="000E2DCF">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79528D54" w14:textId="77777777" w:rsidR="00832B49" w:rsidRPr="00A707BD" w:rsidRDefault="00832B49" w:rsidP="000E2DCF">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6F04D8A2" w14:textId="77777777" w:rsidR="00832B49" w:rsidRPr="00A707BD" w:rsidRDefault="00832B49" w:rsidP="000E2DCF">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27F7A821" w14:textId="77777777" w:rsidR="00832B49" w:rsidRPr="00A707BD" w:rsidRDefault="00832B49" w:rsidP="000E2DCF">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62F9B568" w14:textId="77777777" w:rsidR="00832B49" w:rsidRPr="00A707BD" w:rsidRDefault="00832B49" w:rsidP="000E2DCF">
            <w:pPr>
              <w:pStyle w:val="TAL"/>
            </w:pPr>
            <w:r w:rsidRPr="00B073FC">
              <w:t>NOTE</w:t>
            </w:r>
            <w:r>
              <w:t> </w:t>
            </w:r>
            <w:r w:rsidRPr="00B073FC">
              <w:t>2</w:t>
            </w:r>
          </w:p>
        </w:tc>
      </w:tr>
      <w:tr w:rsidR="00832B49" w:rsidRPr="00A707BD" w14:paraId="63F0BB17" w14:textId="77777777" w:rsidTr="000E2DCF">
        <w:trPr>
          <w:jc w:val="center"/>
        </w:trPr>
        <w:tc>
          <w:tcPr>
            <w:tcW w:w="1221" w:type="pct"/>
            <w:tcBorders>
              <w:top w:val="single" w:sz="6" w:space="0" w:color="auto"/>
              <w:left w:val="single" w:sz="6" w:space="0" w:color="auto"/>
              <w:bottom w:val="single" w:sz="6" w:space="0" w:color="auto"/>
              <w:right w:val="single" w:sz="6" w:space="0" w:color="auto"/>
            </w:tcBorders>
          </w:tcPr>
          <w:p w14:paraId="48DF72B8" w14:textId="77777777" w:rsidR="00832B49" w:rsidRPr="00A707BD" w:rsidRDefault="00832B49" w:rsidP="000E2DCF">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3F40CC6B" w14:textId="77777777" w:rsidR="00832B49" w:rsidRPr="00A707BD" w:rsidRDefault="00832B49" w:rsidP="000E2DCF">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33EEFAF7" w14:textId="77777777" w:rsidR="00832B49" w:rsidRPr="00A707BD" w:rsidRDefault="00832B49" w:rsidP="000E2DCF">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21EA441" w14:textId="77777777" w:rsidR="00832B49" w:rsidRPr="00A707BD" w:rsidRDefault="00832B49" w:rsidP="000E2DCF">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C90393E" w14:textId="77777777" w:rsidR="00832B49" w:rsidRPr="00A707BD" w:rsidRDefault="00832B49" w:rsidP="000E2DCF">
            <w:pPr>
              <w:pStyle w:val="TAL"/>
            </w:pPr>
            <w:r w:rsidRPr="00B073FC">
              <w:t>NOTE</w:t>
            </w:r>
            <w:r>
              <w:t> </w:t>
            </w:r>
            <w:r w:rsidRPr="00B073FC">
              <w:t>2</w:t>
            </w:r>
          </w:p>
        </w:tc>
      </w:tr>
      <w:tr w:rsidR="00832B49" w:rsidRPr="00A707BD" w14:paraId="42EA9080"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5464AB5" w14:textId="77777777" w:rsidR="00832B49" w:rsidRDefault="00832B49" w:rsidP="000E2DCF">
            <w:pPr>
              <w:keepNext/>
              <w:keepLines/>
              <w:spacing w:after="0"/>
              <w:ind w:left="851" w:hanging="851"/>
              <w:rPr>
                <w:rFonts w:ascii="Arial" w:hAnsi="Arial"/>
                <w:sz w:val="18"/>
              </w:rPr>
            </w:pPr>
            <w:r w:rsidRPr="00A707BD">
              <w:rPr>
                <w:rFonts w:ascii="Arial" w:hAnsi="Arial"/>
                <w:sz w:val="18"/>
              </w:rPr>
              <w:t>NOTE</w:t>
            </w:r>
            <w:r>
              <w:rPr>
                <w:rFonts w:ascii="Arial" w:hAnsi="Arial"/>
                <w:sz w:val="18"/>
              </w:rPr>
              <w:t> 1</w:t>
            </w:r>
            <w:r w:rsidRPr="00A707BD">
              <w:rPr>
                <w:rFonts w:ascii="Arial" w:hAnsi="Arial"/>
                <w:sz w:val="18"/>
              </w:rPr>
              <w:t>:</w:t>
            </w:r>
            <w:r w:rsidRPr="00A707BD">
              <w:rPr>
                <w:rFonts w:ascii="Arial" w:hAnsi="Arial"/>
                <w:sz w:val="18"/>
              </w:rPr>
              <w:tab/>
              <w:t>The mandatory HTTP error status code for the POST method listed in Table 5.1.7.1-1 of 3GPP TS 29.500 [4] also apply.</w:t>
            </w:r>
          </w:p>
          <w:p w14:paraId="14ACC412" w14:textId="77777777" w:rsidR="00832B49" w:rsidRPr="00A707BD" w:rsidRDefault="00832B49" w:rsidP="000E2DCF">
            <w:pPr>
              <w:keepNext/>
              <w:keepLines/>
              <w:spacing w:after="0"/>
              <w:ind w:left="851" w:hanging="851"/>
              <w:rPr>
                <w:rFonts w:ascii="Arial" w:hAnsi="Arial"/>
                <w:sz w:val="18"/>
              </w:rPr>
            </w:pPr>
            <w:r w:rsidRPr="00A707BD">
              <w:rPr>
                <w:rFonts w:ascii="Arial" w:hAnsi="Arial"/>
                <w:sz w:val="18"/>
              </w:rPr>
              <w:t>NOTE</w:t>
            </w:r>
            <w:r>
              <w:rPr>
                <w:rFonts w:ascii="Arial" w:hAnsi="Arial"/>
                <w:sz w:val="18"/>
              </w:rPr>
              <w:t> 2</w:t>
            </w:r>
            <w:r w:rsidRPr="00A707BD">
              <w:rPr>
                <w:rFonts w:ascii="Arial" w:hAnsi="Arial"/>
                <w:sz w:val="18"/>
              </w:rPr>
              <w:t>:</w:t>
            </w:r>
            <w:r w:rsidRPr="00A707BD">
              <w:rPr>
                <w:rFonts w:ascii="Arial" w:hAnsi="Arial"/>
                <w:sz w:val="18"/>
              </w:rPr>
              <w:tab/>
              <w:t>Failure cases are described in clause</w:t>
            </w:r>
            <w:r>
              <w:rPr>
                <w:rFonts w:ascii="Arial" w:hAnsi="Arial"/>
                <w:sz w:val="18"/>
              </w:rPr>
              <w:t> </w:t>
            </w:r>
            <w:r w:rsidRPr="00A707BD">
              <w:rPr>
                <w:rFonts w:ascii="Arial" w:hAnsi="Arial"/>
                <w:sz w:val="18"/>
              </w:rPr>
              <w:t>5.2.7.3.</w:t>
            </w:r>
          </w:p>
        </w:tc>
      </w:tr>
    </w:tbl>
    <w:p w14:paraId="2E04E0B7" w14:textId="77777777" w:rsidR="00356552" w:rsidRDefault="00356552" w:rsidP="00356552"/>
    <w:p w14:paraId="0C2D90F8" w14:textId="77777777" w:rsidR="00356552" w:rsidRDefault="00356552" w:rsidP="00356552">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56552" w14:paraId="2DF0B9FA" w14:textId="77777777" w:rsidTr="00356552">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4B1F2E52" w14:textId="77777777" w:rsidR="00356552" w:rsidRDefault="00356552">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0640CA6C" w14:textId="77777777" w:rsidR="00356552" w:rsidRDefault="00356552">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7EA24169" w14:textId="77777777" w:rsidR="00356552" w:rsidRDefault="00356552">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31B4517B" w14:textId="77777777" w:rsidR="00356552" w:rsidRDefault="00356552">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A6AABB" w14:textId="77777777" w:rsidR="00356552" w:rsidRDefault="00356552">
            <w:pPr>
              <w:pStyle w:val="TAH"/>
            </w:pPr>
            <w:r>
              <w:t>Description</w:t>
            </w:r>
          </w:p>
        </w:tc>
      </w:tr>
      <w:tr w:rsidR="00356552" w14:paraId="5B9CAC49" w14:textId="77777777" w:rsidTr="00356552">
        <w:trPr>
          <w:jc w:val="center"/>
        </w:trPr>
        <w:tc>
          <w:tcPr>
            <w:tcW w:w="981" w:type="pct"/>
            <w:tcBorders>
              <w:top w:val="single" w:sz="6" w:space="0" w:color="auto"/>
              <w:left w:val="single" w:sz="6" w:space="0" w:color="auto"/>
              <w:bottom w:val="single" w:sz="6" w:space="0" w:color="000000"/>
              <w:right w:val="single" w:sz="6" w:space="0" w:color="auto"/>
            </w:tcBorders>
            <w:hideMark/>
          </w:tcPr>
          <w:p w14:paraId="071B70FC" w14:textId="77777777" w:rsidR="00356552" w:rsidRDefault="00356552">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42CA19C3" w14:textId="77777777" w:rsidR="00356552" w:rsidRDefault="00356552">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5E4B19BE" w14:textId="77777777" w:rsidR="00356552" w:rsidRDefault="00356552">
            <w:pPr>
              <w:pStyle w:val="TAC"/>
            </w:pPr>
            <w:r>
              <w:t>O</w:t>
            </w:r>
          </w:p>
        </w:tc>
        <w:tc>
          <w:tcPr>
            <w:tcW w:w="776" w:type="pct"/>
            <w:tcBorders>
              <w:top w:val="single" w:sz="6" w:space="0" w:color="auto"/>
              <w:left w:val="single" w:sz="6" w:space="0" w:color="auto"/>
              <w:bottom w:val="single" w:sz="6" w:space="0" w:color="000000"/>
              <w:right w:val="single" w:sz="6" w:space="0" w:color="auto"/>
            </w:tcBorders>
            <w:hideMark/>
          </w:tcPr>
          <w:p w14:paraId="022767F1" w14:textId="77777777" w:rsidR="00356552" w:rsidRDefault="00356552">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3CCB3AD4" w14:textId="77777777" w:rsidR="00356552" w:rsidRDefault="00356552">
            <w:pPr>
              <w:pStyle w:val="TAL"/>
            </w:pPr>
            <w:r>
              <w:t>Contains the URI of the newly created resource, according to the structure: {apiRoot}/nadrf-mlmodelmanagement/&lt;apiVersion&gt;/mlmodel-store-records/{storeTransId}</w:t>
            </w:r>
          </w:p>
        </w:tc>
      </w:tr>
    </w:tbl>
    <w:p w14:paraId="248A5220" w14:textId="77777777" w:rsidR="00356552" w:rsidRDefault="00356552" w:rsidP="00356552"/>
    <w:p w14:paraId="697D54CA" w14:textId="77777777" w:rsidR="00356552" w:rsidRDefault="00356552" w:rsidP="00356552">
      <w:pPr>
        <w:pStyle w:val="Heading6"/>
      </w:pPr>
      <w:bookmarkStart w:id="2001" w:name="_Toc148535765"/>
      <w:bookmarkStart w:id="2002" w:name="_Toc162009265"/>
      <w:r>
        <w:t>5.2.3.2.3.2</w:t>
      </w:r>
      <w:r>
        <w:tab/>
        <w:t>GET</w:t>
      </w:r>
      <w:bookmarkEnd w:id="2001"/>
      <w:bookmarkEnd w:id="2002"/>
    </w:p>
    <w:p w14:paraId="082AA7F2" w14:textId="77777777" w:rsidR="00356552" w:rsidRDefault="00356552" w:rsidP="00356552">
      <w:r>
        <w:t>This method shall support the URI query parameters specified in table 5.2.3.2.3.2-1.</w:t>
      </w:r>
    </w:p>
    <w:p w14:paraId="6779AB3B" w14:textId="77777777" w:rsidR="00356552" w:rsidRDefault="00356552" w:rsidP="00356552">
      <w:pPr>
        <w:pStyle w:val="TH"/>
        <w:overflowPunct w:val="0"/>
        <w:autoSpaceDE w:val="0"/>
        <w:autoSpaceDN w:val="0"/>
        <w:adjustRightInd w:val="0"/>
        <w:textAlignment w:val="baseline"/>
        <w:rPr>
          <w:rFonts w:eastAsia="ＭＳ 明朝"/>
        </w:rPr>
      </w:pPr>
      <w:r>
        <w:rPr>
          <w:rFonts w:eastAsia="ＭＳ 明朝"/>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832B49" w14:paraId="594516A9" w14:textId="77777777" w:rsidTr="000E2DCF">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50444FA1" w14:textId="77777777" w:rsidR="00832B49" w:rsidRDefault="00832B49" w:rsidP="000E2DCF">
            <w:pPr>
              <w:pStyle w:val="TAH"/>
            </w:pPr>
            <w:r>
              <w:t>Name</w:t>
            </w:r>
          </w:p>
        </w:tc>
        <w:tc>
          <w:tcPr>
            <w:tcW w:w="2450" w:type="dxa"/>
            <w:tcBorders>
              <w:top w:val="single" w:sz="6" w:space="0" w:color="auto"/>
              <w:left w:val="single" w:sz="6" w:space="0" w:color="auto"/>
              <w:bottom w:val="single" w:sz="6" w:space="0" w:color="auto"/>
              <w:right w:val="single" w:sz="6" w:space="0" w:color="auto"/>
            </w:tcBorders>
            <w:shd w:val="clear" w:color="auto" w:fill="C0C0C0"/>
            <w:hideMark/>
          </w:tcPr>
          <w:p w14:paraId="67AFB68B" w14:textId="77777777" w:rsidR="00832B49" w:rsidRDefault="00832B49" w:rsidP="000E2DCF">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5AFAD147" w14:textId="77777777" w:rsidR="00832B49" w:rsidRDefault="00832B49" w:rsidP="000E2DCF">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33B8860" w14:textId="77777777" w:rsidR="00832B49" w:rsidRDefault="00832B49" w:rsidP="000E2DCF">
            <w:pPr>
              <w:pStyle w:val="TAH"/>
            </w:pPr>
            <w:r>
              <w:t>Cardinality</w:t>
            </w:r>
          </w:p>
        </w:tc>
        <w:tc>
          <w:tcPr>
            <w:tcW w:w="44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DEBC72D" w14:textId="77777777" w:rsidR="00832B49" w:rsidRDefault="00832B49" w:rsidP="000E2DCF">
            <w:pPr>
              <w:pStyle w:val="TAH"/>
            </w:pPr>
            <w:r>
              <w:t>Description</w:t>
            </w:r>
          </w:p>
        </w:tc>
      </w:tr>
      <w:tr w:rsidR="00832B49" w14:paraId="70C3E20B" w14:textId="77777777" w:rsidTr="000E2DCF">
        <w:trPr>
          <w:jc w:val="center"/>
        </w:trPr>
        <w:tc>
          <w:tcPr>
            <w:tcW w:w="1410" w:type="dxa"/>
            <w:tcBorders>
              <w:top w:val="single" w:sz="6" w:space="0" w:color="auto"/>
              <w:left w:val="single" w:sz="6" w:space="0" w:color="auto"/>
              <w:bottom w:val="single" w:sz="6" w:space="0" w:color="auto"/>
              <w:right w:val="single" w:sz="6" w:space="0" w:color="auto"/>
            </w:tcBorders>
            <w:hideMark/>
          </w:tcPr>
          <w:p w14:paraId="4A834143" w14:textId="77777777" w:rsidR="00832B49" w:rsidRDefault="00832B49" w:rsidP="000E2DCF">
            <w:pPr>
              <w:pStyle w:val="TAL"/>
            </w:pPr>
            <w:r>
              <w:t>store-trans-id</w:t>
            </w:r>
          </w:p>
        </w:tc>
        <w:tc>
          <w:tcPr>
            <w:tcW w:w="2450" w:type="dxa"/>
            <w:tcBorders>
              <w:top w:val="single" w:sz="6" w:space="0" w:color="auto"/>
              <w:left w:val="single" w:sz="6" w:space="0" w:color="auto"/>
              <w:bottom w:val="single" w:sz="6" w:space="0" w:color="auto"/>
              <w:right w:val="single" w:sz="6" w:space="0" w:color="auto"/>
            </w:tcBorders>
            <w:hideMark/>
          </w:tcPr>
          <w:p w14:paraId="286B8873" w14:textId="77777777" w:rsidR="00832B49" w:rsidRDefault="00832B49" w:rsidP="000E2DCF">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405E66D7" w14:textId="77777777" w:rsidR="00832B49" w:rsidRDefault="00832B49" w:rsidP="000E2DCF">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009C0F64" w14:textId="77777777" w:rsidR="00832B49" w:rsidRDefault="00832B49" w:rsidP="000E2DCF">
            <w:pPr>
              <w:pStyle w:val="TAC"/>
            </w:pPr>
            <w:r>
              <w:t>0..1</w:t>
            </w:r>
          </w:p>
        </w:tc>
        <w:tc>
          <w:tcPr>
            <w:tcW w:w="4466" w:type="dxa"/>
            <w:tcBorders>
              <w:top w:val="single" w:sz="6" w:space="0" w:color="auto"/>
              <w:left w:val="single" w:sz="6" w:space="0" w:color="auto"/>
              <w:bottom w:val="single" w:sz="6" w:space="0" w:color="auto"/>
              <w:right w:val="single" w:sz="6" w:space="0" w:color="auto"/>
            </w:tcBorders>
            <w:hideMark/>
          </w:tcPr>
          <w:p w14:paraId="7E07152A" w14:textId="77777777" w:rsidR="00832B49" w:rsidRDefault="00832B49" w:rsidP="000E2DCF">
            <w:pPr>
              <w:pStyle w:val="TAL"/>
            </w:pPr>
            <w:r>
              <w:t>Identifies the "</w:t>
            </w:r>
            <w:r>
              <w:rPr>
                <w:lang w:eastAsia="ja-JP"/>
              </w:rPr>
              <w:t>Storage Transaction Identifier</w:t>
            </w:r>
            <w:r>
              <w:t>" of ML model store record in ADRF. (NOTE)</w:t>
            </w:r>
          </w:p>
        </w:tc>
      </w:tr>
      <w:tr w:rsidR="00832B49" w14:paraId="0043C144" w14:textId="77777777" w:rsidTr="000E2DCF">
        <w:trPr>
          <w:jc w:val="center"/>
        </w:trPr>
        <w:tc>
          <w:tcPr>
            <w:tcW w:w="1410" w:type="dxa"/>
            <w:tcBorders>
              <w:top w:val="single" w:sz="6" w:space="0" w:color="auto"/>
              <w:left w:val="single" w:sz="6" w:space="0" w:color="auto"/>
              <w:bottom w:val="single" w:sz="6" w:space="0" w:color="auto"/>
              <w:right w:val="single" w:sz="6" w:space="0" w:color="auto"/>
            </w:tcBorders>
            <w:hideMark/>
          </w:tcPr>
          <w:p w14:paraId="25C3BA0E" w14:textId="77777777" w:rsidR="00832B49" w:rsidRDefault="00832B49" w:rsidP="000E2DCF">
            <w:pPr>
              <w:pStyle w:val="TAL"/>
            </w:pPr>
            <w:r>
              <w:t>modelUniqueIds</w:t>
            </w:r>
          </w:p>
        </w:tc>
        <w:tc>
          <w:tcPr>
            <w:tcW w:w="2450" w:type="dxa"/>
            <w:tcBorders>
              <w:top w:val="single" w:sz="6" w:space="0" w:color="auto"/>
              <w:left w:val="single" w:sz="6" w:space="0" w:color="auto"/>
              <w:bottom w:val="single" w:sz="6" w:space="0" w:color="auto"/>
              <w:right w:val="single" w:sz="6" w:space="0" w:color="auto"/>
            </w:tcBorders>
            <w:hideMark/>
          </w:tcPr>
          <w:p w14:paraId="60C580E1" w14:textId="77777777" w:rsidR="00832B49" w:rsidRDefault="00832B49" w:rsidP="000E2DCF">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13EE10C2" w14:textId="77777777" w:rsidR="00832B49" w:rsidRDefault="00832B49" w:rsidP="000E2DCF">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F058DDD" w14:textId="77777777" w:rsidR="00832B49" w:rsidRDefault="00832B49" w:rsidP="000E2DCF">
            <w:pPr>
              <w:pStyle w:val="TAC"/>
            </w:pPr>
            <w:r>
              <w:t>0..N</w:t>
            </w:r>
          </w:p>
        </w:tc>
        <w:tc>
          <w:tcPr>
            <w:tcW w:w="4466" w:type="dxa"/>
            <w:tcBorders>
              <w:top w:val="single" w:sz="6" w:space="0" w:color="auto"/>
              <w:left w:val="single" w:sz="6" w:space="0" w:color="auto"/>
              <w:bottom w:val="single" w:sz="6" w:space="0" w:color="auto"/>
              <w:right w:val="single" w:sz="6" w:space="0" w:color="auto"/>
            </w:tcBorders>
            <w:hideMark/>
          </w:tcPr>
          <w:p w14:paraId="03201149" w14:textId="77777777" w:rsidR="00832B49" w:rsidRDefault="00832B49" w:rsidP="000E2DCF">
            <w:pPr>
              <w:pStyle w:val="TAL"/>
            </w:pPr>
            <w:r>
              <w:t>Identifies the unique ML model identifiers of the ML models stored in ADRF. (NOTE)</w:t>
            </w:r>
          </w:p>
        </w:tc>
      </w:tr>
      <w:tr w:rsidR="00832B49" w14:paraId="0FDE220D" w14:textId="77777777" w:rsidTr="000E2DCF">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4259F378" w14:textId="77777777" w:rsidR="00832B49" w:rsidRDefault="00832B49" w:rsidP="000E2DCF">
            <w:pPr>
              <w:keepNext/>
              <w:keepLines/>
              <w:spacing w:after="0"/>
              <w:ind w:left="851" w:hanging="851"/>
              <w:rPr>
                <w:lang w:eastAsia="zh-CN"/>
              </w:rPr>
            </w:pPr>
            <w:r>
              <w:rPr>
                <w:rFonts w:ascii="Arial" w:hAnsi="Arial"/>
                <w:sz w:val="18"/>
                <w:lang w:eastAsia="zh-CN"/>
              </w:rPr>
              <w:t>NOTE:</w:t>
            </w:r>
            <w:r>
              <w:rPr>
                <w:rFonts w:ascii="Arial" w:hAnsi="Arial"/>
                <w:sz w:val="18"/>
                <w:lang w:eastAsia="zh-CN"/>
              </w:rPr>
              <w:tab/>
              <w:t xml:space="preserve">Exactly one of </w:t>
            </w:r>
            <w:r>
              <w:t>"</w:t>
            </w:r>
            <w:r>
              <w:rPr>
                <w:rFonts w:ascii="Arial" w:hAnsi="Arial"/>
                <w:sz w:val="18"/>
                <w:lang w:eastAsia="zh-CN"/>
              </w:rPr>
              <w:t>store-trans-id</w:t>
            </w:r>
            <w:r>
              <w:t>"</w:t>
            </w:r>
            <w:r>
              <w:rPr>
                <w:rFonts w:ascii="Arial" w:hAnsi="Arial"/>
                <w:sz w:val="18"/>
                <w:lang w:eastAsia="zh-CN"/>
              </w:rPr>
              <w:t xml:space="preserve"> and </w:t>
            </w:r>
            <w:r>
              <w:t>"</w:t>
            </w:r>
            <w:r>
              <w:rPr>
                <w:rFonts w:ascii="Arial" w:hAnsi="Arial"/>
                <w:sz w:val="18"/>
                <w:lang w:eastAsia="zh-CN"/>
              </w:rPr>
              <w:t>modelUniqueId</w:t>
            </w:r>
            <w:r>
              <w:t>"</w:t>
            </w:r>
            <w:r>
              <w:rPr>
                <w:rFonts w:ascii="Arial" w:hAnsi="Arial"/>
                <w:sz w:val="18"/>
                <w:lang w:eastAsia="zh-CN"/>
              </w:rPr>
              <w:t xml:space="preserve"> shall be provided.</w:t>
            </w:r>
          </w:p>
        </w:tc>
      </w:tr>
    </w:tbl>
    <w:p w14:paraId="1FCC740C" w14:textId="77777777" w:rsidR="00356552" w:rsidRDefault="00356552" w:rsidP="00356552"/>
    <w:p w14:paraId="018CB5E6" w14:textId="77777777" w:rsidR="00356552" w:rsidRDefault="00356552" w:rsidP="00356552">
      <w:r>
        <w:t>This method shall support the request data structures specified in table 5.2.3.2.3.2-2 and the response data structures and response codes specified in table 5.2.3.2.3.2-3.</w:t>
      </w:r>
    </w:p>
    <w:p w14:paraId="0E2ADB40" w14:textId="77777777" w:rsidR="00356552" w:rsidRDefault="00356552" w:rsidP="00356552">
      <w:pPr>
        <w:pStyle w:val="TH"/>
        <w:overflowPunct w:val="0"/>
        <w:autoSpaceDE w:val="0"/>
        <w:autoSpaceDN w:val="0"/>
        <w:adjustRightInd w:val="0"/>
        <w:textAlignment w:val="baseline"/>
        <w:rPr>
          <w:rFonts w:eastAsia="ＭＳ 明朝"/>
        </w:rPr>
      </w:pPr>
      <w:r>
        <w:rPr>
          <w:rFonts w:eastAsia="ＭＳ 明朝"/>
        </w:rPr>
        <w:lastRenderedPageBreak/>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6A4748E"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D29DD8D" w14:textId="77777777" w:rsidR="00356552" w:rsidRDefault="00356552">
            <w:pPr>
              <w:pStyle w:val="TAH"/>
              <w:rPr>
                <w:rFonts w:eastAsia="SimSun"/>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A252B25"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EF5267D"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D244C2" w14:textId="77777777" w:rsidR="00356552" w:rsidRDefault="00356552">
            <w:pPr>
              <w:pStyle w:val="TAH"/>
            </w:pPr>
            <w:r>
              <w:t>Description</w:t>
            </w:r>
          </w:p>
        </w:tc>
      </w:tr>
      <w:tr w:rsidR="00356552" w14:paraId="468BA486"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7E18609F" w14:textId="77777777" w:rsidR="00356552" w:rsidRDefault="00356552">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3FA954" w14:textId="77777777" w:rsidR="00356552" w:rsidRDefault="00356552">
            <w:pPr>
              <w:pStyle w:val="TAC"/>
            </w:pPr>
          </w:p>
        </w:tc>
        <w:tc>
          <w:tcPr>
            <w:tcW w:w="1276" w:type="dxa"/>
            <w:tcBorders>
              <w:top w:val="single" w:sz="6" w:space="0" w:color="auto"/>
              <w:left w:val="single" w:sz="6" w:space="0" w:color="auto"/>
              <w:bottom w:val="single" w:sz="6" w:space="0" w:color="000000"/>
              <w:right w:val="single" w:sz="6" w:space="0" w:color="auto"/>
            </w:tcBorders>
          </w:tcPr>
          <w:p w14:paraId="0D4FAED8" w14:textId="77777777" w:rsidR="00356552" w:rsidRDefault="00356552">
            <w:pPr>
              <w:pStyle w:val="TAL"/>
            </w:pPr>
          </w:p>
        </w:tc>
        <w:tc>
          <w:tcPr>
            <w:tcW w:w="6447" w:type="dxa"/>
            <w:tcBorders>
              <w:top w:val="single" w:sz="6" w:space="0" w:color="auto"/>
              <w:left w:val="single" w:sz="6" w:space="0" w:color="auto"/>
              <w:bottom w:val="single" w:sz="6" w:space="0" w:color="000000"/>
              <w:right w:val="single" w:sz="6" w:space="0" w:color="auto"/>
            </w:tcBorders>
          </w:tcPr>
          <w:p w14:paraId="44F35834" w14:textId="77777777" w:rsidR="00356552" w:rsidRDefault="00356552">
            <w:pPr>
              <w:pStyle w:val="TAL"/>
            </w:pPr>
          </w:p>
        </w:tc>
      </w:tr>
    </w:tbl>
    <w:p w14:paraId="76337627" w14:textId="77777777" w:rsidR="00356552" w:rsidRDefault="00356552" w:rsidP="00356552"/>
    <w:p w14:paraId="04FD6314" w14:textId="77777777" w:rsidR="00FC7C65" w:rsidRDefault="00FC7C65" w:rsidP="00FC7C65">
      <w:pPr>
        <w:pStyle w:val="TH"/>
        <w:overflowPunct w:val="0"/>
        <w:autoSpaceDE w:val="0"/>
        <w:autoSpaceDN w:val="0"/>
        <w:adjustRightInd w:val="0"/>
        <w:textAlignment w:val="baseline"/>
        <w:rPr>
          <w:rFonts w:eastAsia="ＭＳ 明朝"/>
        </w:rPr>
      </w:pPr>
      <w:bookmarkStart w:id="2003" w:name="_Toc148535766"/>
      <w:r>
        <w:rPr>
          <w:rFonts w:eastAsia="ＭＳ 明朝"/>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8"/>
        <w:gridCol w:w="4862"/>
      </w:tblGrid>
      <w:tr w:rsidR="00FC7C65" w14:paraId="3E955D38" w14:textId="77777777" w:rsidTr="00FC7C65">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07CE9AE9" w14:textId="77777777" w:rsidR="00FC7C65" w:rsidRDefault="00FC7C65">
            <w:pPr>
              <w:pStyle w:val="TAH"/>
              <w:rPr>
                <w:rFonts w:eastAsia="SimSun"/>
              </w:rPr>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1C19894E" w14:textId="77777777" w:rsidR="00FC7C65" w:rsidRDefault="00FC7C65">
            <w:pPr>
              <w:pStyle w:val="TAH"/>
              <w:rPr>
                <w:rFonts w:eastAsiaTheme="minorEastAsia"/>
              </w:rPr>
            </w:pPr>
            <w:r>
              <w:t>P</w:t>
            </w:r>
          </w:p>
        </w:tc>
        <w:tc>
          <w:tcPr>
            <w:tcW w:w="559" w:type="pct"/>
            <w:tcBorders>
              <w:top w:val="single" w:sz="6" w:space="0" w:color="auto"/>
              <w:left w:val="single" w:sz="6" w:space="0" w:color="auto"/>
              <w:bottom w:val="single" w:sz="6" w:space="0" w:color="auto"/>
              <w:right w:val="single" w:sz="6" w:space="0" w:color="auto"/>
            </w:tcBorders>
            <w:shd w:val="clear" w:color="auto" w:fill="C0C0C0"/>
            <w:hideMark/>
          </w:tcPr>
          <w:p w14:paraId="1AB532B4" w14:textId="77777777" w:rsidR="00FC7C65" w:rsidRDefault="00FC7C65">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3466F42A" w14:textId="77777777" w:rsidR="00FC7C65" w:rsidRDefault="00FC7C65">
            <w:pPr>
              <w:pStyle w:val="TAH"/>
            </w:pPr>
            <w:r>
              <w:t>Response</w:t>
            </w:r>
          </w:p>
          <w:p w14:paraId="6CB1C1C0" w14:textId="77777777" w:rsidR="00FC7C65" w:rsidRDefault="00FC7C65">
            <w:pPr>
              <w:pStyle w:val="TAH"/>
            </w:pPr>
            <w:r>
              <w:t>codes</w:t>
            </w:r>
          </w:p>
        </w:tc>
        <w:tc>
          <w:tcPr>
            <w:tcW w:w="2548" w:type="pct"/>
            <w:tcBorders>
              <w:top w:val="single" w:sz="6" w:space="0" w:color="auto"/>
              <w:left w:val="single" w:sz="6" w:space="0" w:color="auto"/>
              <w:bottom w:val="single" w:sz="6" w:space="0" w:color="auto"/>
              <w:right w:val="single" w:sz="6" w:space="0" w:color="auto"/>
            </w:tcBorders>
            <w:shd w:val="clear" w:color="auto" w:fill="C0C0C0"/>
            <w:hideMark/>
          </w:tcPr>
          <w:p w14:paraId="7A62E26D" w14:textId="77777777" w:rsidR="00FC7C65" w:rsidRDefault="00FC7C65">
            <w:pPr>
              <w:pStyle w:val="TAH"/>
            </w:pPr>
            <w:r>
              <w:t>Description</w:t>
            </w:r>
          </w:p>
        </w:tc>
      </w:tr>
      <w:tr w:rsidR="00FC7C65" w14:paraId="6F7F9C4C" w14:textId="77777777" w:rsidTr="00FC7C65">
        <w:trPr>
          <w:jc w:val="center"/>
        </w:trPr>
        <w:tc>
          <w:tcPr>
            <w:tcW w:w="1220" w:type="pct"/>
            <w:tcBorders>
              <w:top w:val="single" w:sz="6" w:space="0" w:color="auto"/>
              <w:left w:val="single" w:sz="6" w:space="0" w:color="auto"/>
              <w:bottom w:val="single" w:sz="6" w:space="0" w:color="auto"/>
              <w:right w:val="single" w:sz="6" w:space="0" w:color="auto"/>
            </w:tcBorders>
            <w:hideMark/>
          </w:tcPr>
          <w:p w14:paraId="0325FD4C" w14:textId="77777777" w:rsidR="00FC7C65" w:rsidRDefault="00FC7C65">
            <w:pPr>
              <w:pStyle w:val="TAL"/>
            </w:pPr>
            <w: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372F8D1" w14:textId="77777777" w:rsidR="00FC7C65" w:rsidRDefault="00FC7C65">
            <w:pPr>
              <w:pStyle w:val="TAL"/>
            </w:pPr>
            <w:r>
              <w:t>M</w:t>
            </w:r>
          </w:p>
        </w:tc>
        <w:tc>
          <w:tcPr>
            <w:tcW w:w="559" w:type="pct"/>
            <w:tcBorders>
              <w:top w:val="single" w:sz="6" w:space="0" w:color="auto"/>
              <w:left w:val="single" w:sz="6" w:space="0" w:color="auto"/>
              <w:bottom w:val="single" w:sz="6" w:space="0" w:color="auto"/>
              <w:right w:val="single" w:sz="6" w:space="0" w:color="auto"/>
            </w:tcBorders>
            <w:hideMark/>
          </w:tcPr>
          <w:p w14:paraId="4CC04A36" w14:textId="77777777" w:rsidR="00FC7C65" w:rsidRDefault="00FC7C65">
            <w:pPr>
              <w:pStyle w:val="TAL"/>
            </w:pPr>
            <w:r>
              <w:t>1</w:t>
            </w:r>
          </w:p>
        </w:tc>
        <w:tc>
          <w:tcPr>
            <w:tcW w:w="523" w:type="pct"/>
            <w:tcBorders>
              <w:top w:val="single" w:sz="6" w:space="0" w:color="auto"/>
              <w:left w:val="single" w:sz="6" w:space="0" w:color="auto"/>
              <w:bottom w:val="single" w:sz="6" w:space="0" w:color="auto"/>
              <w:right w:val="single" w:sz="6" w:space="0" w:color="auto"/>
            </w:tcBorders>
            <w:hideMark/>
          </w:tcPr>
          <w:p w14:paraId="07EBD3C2" w14:textId="77777777" w:rsidR="00FC7C65" w:rsidRDefault="00FC7C65">
            <w:pPr>
              <w:pStyle w:val="TAL"/>
            </w:pPr>
            <w:r>
              <w:t>200 OK</w:t>
            </w:r>
          </w:p>
        </w:tc>
        <w:tc>
          <w:tcPr>
            <w:tcW w:w="2548" w:type="pct"/>
            <w:tcBorders>
              <w:top w:val="single" w:sz="6" w:space="0" w:color="auto"/>
              <w:left w:val="single" w:sz="6" w:space="0" w:color="auto"/>
              <w:bottom w:val="single" w:sz="6" w:space="0" w:color="auto"/>
              <w:right w:val="single" w:sz="6" w:space="0" w:color="auto"/>
            </w:tcBorders>
            <w:hideMark/>
          </w:tcPr>
          <w:p w14:paraId="7D2780A8" w14:textId="77777777" w:rsidR="00FC7C65" w:rsidRDefault="00FC7C65">
            <w:pPr>
              <w:pStyle w:val="TAL"/>
            </w:pPr>
            <w:r>
              <w:t>ML Model Store record.</w:t>
            </w:r>
          </w:p>
        </w:tc>
      </w:tr>
      <w:tr w:rsidR="00FC7C65" w14:paraId="42ED2A79" w14:textId="77777777" w:rsidTr="00FC7C65">
        <w:trPr>
          <w:jc w:val="center"/>
        </w:trPr>
        <w:tc>
          <w:tcPr>
            <w:tcW w:w="1220" w:type="pct"/>
            <w:tcBorders>
              <w:top w:val="single" w:sz="6" w:space="0" w:color="auto"/>
              <w:left w:val="single" w:sz="6" w:space="0" w:color="auto"/>
              <w:bottom w:val="single" w:sz="6" w:space="0" w:color="auto"/>
              <w:right w:val="single" w:sz="6" w:space="0" w:color="auto"/>
            </w:tcBorders>
            <w:hideMark/>
          </w:tcPr>
          <w:p w14:paraId="0D9C05C6" w14:textId="77777777" w:rsidR="00FC7C65" w:rsidRDefault="00FC7C65">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359641A4" w14:textId="77777777" w:rsidR="00FC7C65" w:rsidRDefault="00FC7C65">
            <w:pPr>
              <w:pStyle w:val="TAL"/>
            </w:pPr>
          </w:p>
        </w:tc>
        <w:tc>
          <w:tcPr>
            <w:tcW w:w="559" w:type="pct"/>
            <w:tcBorders>
              <w:top w:val="single" w:sz="6" w:space="0" w:color="auto"/>
              <w:left w:val="single" w:sz="6" w:space="0" w:color="auto"/>
              <w:bottom w:val="single" w:sz="6" w:space="0" w:color="auto"/>
              <w:right w:val="single" w:sz="6" w:space="0" w:color="auto"/>
            </w:tcBorders>
          </w:tcPr>
          <w:p w14:paraId="6060F9B5" w14:textId="77777777" w:rsidR="00FC7C65" w:rsidRDefault="00FC7C65">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03587963" w14:textId="77777777" w:rsidR="00FC7C65" w:rsidRDefault="00FC7C65">
            <w:pPr>
              <w:pStyle w:val="TAL"/>
            </w:pPr>
            <w:r>
              <w:t>204 No Content</w:t>
            </w:r>
          </w:p>
        </w:tc>
        <w:tc>
          <w:tcPr>
            <w:tcW w:w="2548" w:type="pct"/>
            <w:tcBorders>
              <w:top w:val="single" w:sz="6" w:space="0" w:color="auto"/>
              <w:left w:val="single" w:sz="6" w:space="0" w:color="auto"/>
              <w:bottom w:val="single" w:sz="6" w:space="0" w:color="auto"/>
              <w:right w:val="single" w:sz="6" w:space="0" w:color="auto"/>
            </w:tcBorders>
            <w:hideMark/>
          </w:tcPr>
          <w:p w14:paraId="74357C44" w14:textId="77777777" w:rsidR="00FC7C65" w:rsidRDefault="00FC7C65">
            <w:pPr>
              <w:pStyle w:val="TAL"/>
            </w:pPr>
            <w:r>
              <w:t>If the request ADRF ML Model Store Record does not exist, the ADRF shall respond with "204 No Content".</w:t>
            </w:r>
          </w:p>
        </w:tc>
      </w:tr>
      <w:tr w:rsidR="00FC7C65" w14:paraId="7D7817CF" w14:textId="77777777" w:rsidTr="00FC7C65">
        <w:trPr>
          <w:jc w:val="center"/>
        </w:trPr>
        <w:tc>
          <w:tcPr>
            <w:tcW w:w="1220" w:type="pct"/>
            <w:tcBorders>
              <w:top w:val="single" w:sz="6" w:space="0" w:color="auto"/>
              <w:left w:val="single" w:sz="6" w:space="0" w:color="auto"/>
              <w:bottom w:val="single" w:sz="6" w:space="0" w:color="auto"/>
              <w:right w:val="single" w:sz="6" w:space="0" w:color="auto"/>
            </w:tcBorders>
            <w:hideMark/>
          </w:tcPr>
          <w:p w14:paraId="1F8341D8" w14:textId="77777777" w:rsidR="00FC7C65" w:rsidRDefault="00FC7C65">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0981C5CD" w14:textId="77777777" w:rsidR="00FC7C65" w:rsidRDefault="00FC7C65">
            <w:pPr>
              <w:pStyle w:val="TAL"/>
            </w:pPr>
            <w:r>
              <w:t>O</w:t>
            </w:r>
          </w:p>
        </w:tc>
        <w:tc>
          <w:tcPr>
            <w:tcW w:w="559" w:type="pct"/>
            <w:tcBorders>
              <w:top w:val="single" w:sz="6" w:space="0" w:color="auto"/>
              <w:left w:val="single" w:sz="6" w:space="0" w:color="auto"/>
              <w:bottom w:val="single" w:sz="6" w:space="0" w:color="auto"/>
              <w:right w:val="single" w:sz="6" w:space="0" w:color="auto"/>
            </w:tcBorders>
            <w:hideMark/>
          </w:tcPr>
          <w:p w14:paraId="528E0424" w14:textId="77777777" w:rsidR="00FC7C65" w:rsidRDefault="00FC7C65">
            <w:pPr>
              <w:pStyle w:val="TAL"/>
            </w:pPr>
            <w:r>
              <w:t>0..1</w:t>
            </w:r>
          </w:p>
        </w:tc>
        <w:tc>
          <w:tcPr>
            <w:tcW w:w="523" w:type="pct"/>
            <w:tcBorders>
              <w:top w:val="single" w:sz="6" w:space="0" w:color="auto"/>
              <w:left w:val="single" w:sz="6" w:space="0" w:color="auto"/>
              <w:bottom w:val="single" w:sz="6" w:space="0" w:color="auto"/>
              <w:right w:val="single" w:sz="6" w:space="0" w:color="auto"/>
            </w:tcBorders>
            <w:hideMark/>
          </w:tcPr>
          <w:p w14:paraId="2D41BB89" w14:textId="77777777" w:rsidR="00FC7C65" w:rsidRDefault="00FC7C65">
            <w:pPr>
              <w:pStyle w:val="TAL"/>
            </w:pPr>
            <w:r>
              <w:t>403 Forbidden</w:t>
            </w:r>
          </w:p>
        </w:tc>
        <w:tc>
          <w:tcPr>
            <w:tcW w:w="2548" w:type="pct"/>
            <w:tcBorders>
              <w:top w:val="single" w:sz="6" w:space="0" w:color="auto"/>
              <w:left w:val="single" w:sz="6" w:space="0" w:color="auto"/>
              <w:bottom w:val="single" w:sz="6" w:space="0" w:color="auto"/>
              <w:right w:val="single" w:sz="6" w:space="0" w:color="auto"/>
            </w:tcBorders>
            <w:hideMark/>
          </w:tcPr>
          <w:p w14:paraId="4DC4442C" w14:textId="77777777" w:rsidR="00FC7C65" w:rsidRDefault="00FC7C65">
            <w:pPr>
              <w:pStyle w:val="TAL"/>
            </w:pPr>
            <w:r>
              <w:t>(NOTE 2)</w:t>
            </w:r>
          </w:p>
        </w:tc>
      </w:tr>
      <w:tr w:rsidR="00FC7C65" w14:paraId="4F401AAD" w14:textId="77777777" w:rsidTr="00FC7C65">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03365983" w14:textId="77777777" w:rsidR="00FC7C65" w:rsidRDefault="00FC7C65">
            <w:pPr>
              <w:pStyle w:val="TAN"/>
            </w:pPr>
            <w:r>
              <w:t>NOTE 1:</w:t>
            </w:r>
            <w:r>
              <w:tab/>
              <w:t>The mandatory HTTP error status codes for the GET method listed in table 5.2.7.1-1 of 3GPP TS 29.500 [4] also apply.</w:t>
            </w:r>
          </w:p>
          <w:p w14:paraId="5714AD10" w14:textId="77777777" w:rsidR="00FC7C65" w:rsidRDefault="00FC7C65">
            <w:pPr>
              <w:pStyle w:val="TAN"/>
            </w:pPr>
            <w:r>
              <w:t>NOTE 2:</w:t>
            </w:r>
            <w:r>
              <w:tab/>
              <w:t>Failure cases are described in clause 5.2.7.</w:t>
            </w:r>
          </w:p>
        </w:tc>
      </w:tr>
    </w:tbl>
    <w:p w14:paraId="694C43D9" w14:textId="77777777" w:rsidR="00FC7C65" w:rsidRDefault="00FC7C65" w:rsidP="00FC7C65">
      <w:pPr>
        <w:rPr>
          <w:rFonts w:eastAsiaTheme="minorEastAsia"/>
        </w:rPr>
      </w:pPr>
    </w:p>
    <w:p w14:paraId="0CC03AF8" w14:textId="77777777" w:rsidR="00356552" w:rsidRDefault="00356552" w:rsidP="00356552">
      <w:pPr>
        <w:pStyle w:val="Heading5"/>
      </w:pPr>
      <w:bookmarkStart w:id="2004" w:name="_Toc162009266"/>
      <w:r>
        <w:t>5.2.3.2.4</w:t>
      </w:r>
      <w:r>
        <w:tab/>
        <w:t>Resource Custom Operations</w:t>
      </w:r>
      <w:bookmarkEnd w:id="2003"/>
      <w:bookmarkEnd w:id="2004"/>
    </w:p>
    <w:p w14:paraId="45A2F56A" w14:textId="77777777" w:rsidR="00356552" w:rsidRDefault="00356552" w:rsidP="00356552">
      <w:r>
        <w:t>None.</w:t>
      </w:r>
    </w:p>
    <w:p w14:paraId="17ADBBA0" w14:textId="77777777" w:rsidR="00356552" w:rsidRDefault="00356552" w:rsidP="00356552">
      <w:pPr>
        <w:pStyle w:val="Heading4"/>
      </w:pPr>
      <w:bookmarkStart w:id="2005" w:name="_Toc148535767"/>
      <w:bookmarkStart w:id="2006" w:name="_Toc162009267"/>
      <w:r>
        <w:t>5.2.3.3</w:t>
      </w:r>
      <w:r>
        <w:tab/>
        <w:t>Resource: Individual ADRF ML Model Store Record</w:t>
      </w:r>
      <w:bookmarkEnd w:id="2005"/>
      <w:bookmarkEnd w:id="2006"/>
    </w:p>
    <w:p w14:paraId="7F03B3FA" w14:textId="77777777" w:rsidR="00356552" w:rsidRDefault="00356552" w:rsidP="00356552">
      <w:pPr>
        <w:pStyle w:val="Heading5"/>
      </w:pPr>
      <w:bookmarkStart w:id="2007" w:name="_Toc148535768"/>
      <w:bookmarkStart w:id="2008" w:name="_Toc162009268"/>
      <w:r>
        <w:t>5.2.3.3.1</w:t>
      </w:r>
      <w:r>
        <w:tab/>
        <w:t>Description</w:t>
      </w:r>
      <w:bookmarkEnd w:id="2007"/>
      <w:bookmarkEnd w:id="2008"/>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Heading5"/>
      </w:pPr>
      <w:bookmarkStart w:id="2009" w:name="_Toc148535769"/>
      <w:bookmarkStart w:id="2010" w:name="_Toc162009269"/>
      <w:r>
        <w:t>5.2.3.3.2</w:t>
      </w:r>
      <w:r>
        <w:tab/>
        <w:t>Resource Definition</w:t>
      </w:r>
      <w:bookmarkEnd w:id="2009"/>
      <w:bookmarkEnd w:id="2010"/>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Heading5"/>
      </w:pPr>
      <w:bookmarkStart w:id="2011" w:name="_Toc148535770"/>
      <w:bookmarkStart w:id="2012" w:name="_Toc162009270"/>
      <w:r>
        <w:t>5.2.3.3.3</w:t>
      </w:r>
      <w:r>
        <w:tab/>
        <w:t>Resource Standard Methods</w:t>
      </w:r>
      <w:bookmarkEnd w:id="2011"/>
      <w:bookmarkEnd w:id="2012"/>
    </w:p>
    <w:p w14:paraId="4A8E217A" w14:textId="77777777" w:rsidR="00356552" w:rsidRDefault="00356552" w:rsidP="00356552">
      <w:pPr>
        <w:pStyle w:val="Heading6"/>
      </w:pPr>
      <w:bookmarkStart w:id="2013" w:name="_Toc148535771"/>
      <w:bookmarkStart w:id="2014" w:name="_Toc162009271"/>
      <w:r>
        <w:t>5.2.3.3.3.1</w:t>
      </w:r>
      <w:r>
        <w:tab/>
        <w:t>DELETE</w:t>
      </w:r>
      <w:bookmarkEnd w:id="2013"/>
      <w:bookmarkEnd w:id="2014"/>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lastRenderedPageBreak/>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77"/>
        <w:gridCol w:w="1069"/>
        <w:gridCol w:w="1018"/>
        <w:gridCol w:w="4978"/>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A6DCAD1" w14:textId="77777777" w:rsidR="00356552" w:rsidRDefault="00356552" w:rsidP="00356552">
      <w:pPr>
        <w:pStyle w:val="Heading5"/>
      </w:pPr>
      <w:bookmarkStart w:id="2015" w:name="_Toc148535772"/>
      <w:bookmarkStart w:id="2016" w:name="_Toc162009272"/>
      <w:r>
        <w:lastRenderedPageBreak/>
        <w:t>5.2.3.3.4</w:t>
      </w:r>
      <w:r>
        <w:tab/>
        <w:t>Resource Custom Operations</w:t>
      </w:r>
      <w:bookmarkEnd w:id="2015"/>
      <w:bookmarkEnd w:id="2016"/>
    </w:p>
    <w:p w14:paraId="510A6AC6" w14:textId="77777777" w:rsidR="00356552" w:rsidRDefault="00356552" w:rsidP="00356552">
      <w:r>
        <w:t>None in this release of the specification.</w:t>
      </w:r>
    </w:p>
    <w:p w14:paraId="17AF0646" w14:textId="77777777" w:rsidR="00356552" w:rsidRDefault="00356552" w:rsidP="00356552">
      <w:pPr>
        <w:pStyle w:val="Heading3"/>
      </w:pPr>
      <w:bookmarkStart w:id="2017" w:name="_Toc148535773"/>
      <w:bookmarkStart w:id="2018" w:name="_Toc162009273"/>
      <w:r>
        <w:t>5.2.4</w:t>
      </w:r>
      <w:r>
        <w:tab/>
        <w:t>Custom Operations without associated resources</w:t>
      </w:r>
      <w:bookmarkEnd w:id="2017"/>
      <w:bookmarkEnd w:id="2018"/>
    </w:p>
    <w:p w14:paraId="309064D3" w14:textId="77777777" w:rsidR="00356552" w:rsidRDefault="00356552" w:rsidP="00356552">
      <w:pPr>
        <w:pStyle w:val="Heading4"/>
      </w:pPr>
      <w:bookmarkStart w:id="2019" w:name="_Toc148535774"/>
      <w:bookmarkStart w:id="2020" w:name="_Toc162009274"/>
      <w:r>
        <w:t>5.2.4.1</w:t>
      </w:r>
      <w:r>
        <w:tab/>
        <w:t>Overview</w:t>
      </w:r>
      <w:bookmarkEnd w:id="2019"/>
      <w:bookmarkEnd w:id="2020"/>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017DBA" w:rsidP="00356552">
      <w:pPr>
        <w:pStyle w:val="TH"/>
        <w:rPr>
          <w:lang w:val="en-US"/>
        </w:rPr>
      </w:pPr>
      <w:r>
        <w:rPr>
          <w:rFonts w:eastAsia="SimSun"/>
          <w:noProof/>
        </w:rPr>
        <w:object w:dxaOrig="5892" w:dyaOrig="1740" w14:anchorId="713AA769">
          <v:shape id="_x0000_i1047" type="#_x0000_t75" alt="" style="width:294.35pt;height:87.55pt;mso-width-percent:0;mso-height-percent:0;mso-width-percent:0;mso-height-percent:0" o:ole="">
            <v:imagedata r:id="rId54" o:title="" cropbottom="7081f" cropright="4734f"/>
          </v:shape>
          <o:OLEObject Type="Embed" ProgID="Visio.Drawing.15" ShapeID="_x0000_i1047" DrawAspect="Content" ObjectID="_1772619247" r:id="rId55"/>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Heading4"/>
      </w:pPr>
      <w:bookmarkStart w:id="2021" w:name="_Toc148535775"/>
      <w:bookmarkStart w:id="2022" w:name="_Toc162009275"/>
      <w:r>
        <w:t>5.2.4.4</w:t>
      </w:r>
      <w:r>
        <w:tab/>
        <w:t>Operation: remove-stored-mlmodel</w:t>
      </w:r>
      <w:bookmarkEnd w:id="2021"/>
      <w:bookmarkEnd w:id="2022"/>
    </w:p>
    <w:p w14:paraId="7727E1A6" w14:textId="77777777" w:rsidR="00356552" w:rsidRDefault="00356552" w:rsidP="00356552">
      <w:pPr>
        <w:pStyle w:val="Heading5"/>
      </w:pPr>
      <w:bookmarkStart w:id="2023" w:name="_Toc148535776"/>
      <w:bookmarkStart w:id="2024" w:name="_Toc162009276"/>
      <w:r>
        <w:t>5.2.4.4.1</w:t>
      </w:r>
      <w:r>
        <w:tab/>
        <w:t>Description</w:t>
      </w:r>
      <w:bookmarkEnd w:id="2023"/>
      <w:bookmarkEnd w:id="2024"/>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Heading5"/>
      </w:pPr>
      <w:bookmarkStart w:id="2025" w:name="_Toc148535777"/>
      <w:bookmarkStart w:id="2026" w:name="_Toc162009277"/>
      <w:r>
        <w:t>5.2.4.4.2</w:t>
      </w:r>
      <w:r>
        <w:tab/>
        <w:t>Operation Definition</w:t>
      </w:r>
      <w:bookmarkEnd w:id="2025"/>
      <w:bookmarkEnd w:id="2026"/>
    </w:p>
    <w:p w14:paraId="243CE33F" w14:textId="77777777" w:rsidR="00A3407C" w:rsidRDefault="00A3407C" w:rsidP="00A3407C">
      <w:r>
        <w:t>This operation shall support the request data structures shown in Table 5.2.4.4.2-1 and the response data structures and error codes specified in Tables 5.2.4.4.2-2.</w:t>
      </w:r>
    </w:p>
    <w:p w14:paraId="24517D85" w14:textId="77777777" w:rsidR="00832B49" w:rsidRDefault="00832B49" w:rsidP="00832B49">
      <w:pPr>
        <w:pStyle w:val="TH"/>
      </w:pPr>
      <w:bookmarkStart w:id="2027" w:name="_Toc94064366"/>
      <w:bookmarkStart w:id="2028" w:name="_Toc85557168"/>
      <w:bookmarkStart w:id="2029" w:name="_Toc120702428"/>
      <w:bookmarkStart w:id="2030" w:name="_Toc85553069"/>
      <w:bookmarkStart w:id="2031" w:name="_Toc70550695"/>
      <w:bookmarkStart w:id="2032" w:name="_Toc114133927"/>
      <w:bookmarkStart w:id="2033" w:name="_Toc51762962"/>
      <w:bookmarkStart w:id="2034" w:name="_Toc101244530"/>
      <w:bookmarkStart w:id="2035" w:name="_Toc43563564"/>
      <w:bookmarkStart w:id="2036" w:name="_Toc90655961"/>
      <w:bookmarkStart w:id="2037" w:name="_Toc56641031"/>
      <w:bookmarkStart w:id="2038" w:name="_Toc66231867"/>
      <w:bookmarkStart w:id="2039" w:name="_Toc68169028"/>
      <w:bookmarkStart w:id="2040" w:name="_Toc98233753"/>
      <w:bookmarkStart w:id="2041" w:name="_Toc50032042"/>
      <w:bookmarkStart w:id="2042" w:name="_Toc112951248"/>
      <w:bookmarkStart w:id="2043" w:name="_Toc59017999"/>
      <w:bookmarkStart w:id="2044" w:name="_Toc36102520"/>
      <w:bookmarkStart w:id="2045" w:name="_Toc83233148"/>
      <w:bookmarkStart w:id="2046" w:name="_Toc88667676"/>
      <w:bookmarkStart w:id="2047" w:name="_Toc104539125"/>
      <w:bookmarkStart w:id="2048" w:name="_Toc28012863"/>
      <w:bookmarkStart w:id="2049" w:name="_Toc113031788"/>
      <w:bookmarkStart w:id="2050" w:name="_Toc136562524"/>
      <w:bookmarkStart w:id="2051" w:name="_Toc34266349"/>
      <w:bookmarkStart w:id="2052" w:name="_Toc45134110"/>
      <w:bookmarkStart w:id="2053" w:name="_Toc138754358"/>
      <w:bookmarkStart w:id="2054" w:name="_Toc148535778"/>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32B49" w14:paraId="586A5DFF" w14:textId="77777777" w:rsidTr="000E2DCF">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6549102F" w14:textId="77777777" w:rsidR="00832B49" w:rsidRDefault="00832B49" w:rsidP="000E2DC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EFED61B" w14:textId="77777777" w:rsidR="00832B49" w:rsidRDefault="00832B49" w:rsidP="000E2DCF">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68AD63" w14:textId="77777777" w:rsidR="00832B49" w:rsidRDefault="00832B49" w:rsidP="000E2DCF">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D0982A" w14:textId="77777777" w:rsidR="00832B49" w:rsidRDefault="00832B49" w:rsidP="000E2DCF">
            <w:pPr>
              <w:pStyle w:val="TAH"/>
            </w:pPr>
            <w:r>
              <w:t>Description</w:t>
            </w:r>
          </w:p>
        </w:tc>
      </w:tr>
      <w:tr w:rsidR="00832B49" w14:paraId="58FBA406" w14:textId="77777777" w:rsidTr="000E2DCF">
        <w:trPr>
          <w:jc w:val="center"/>
        </w:trPr>
        <w:tc>
          <w:tcPr>
            <w:tcW w:w="1626" w:type="dxa"/>
            <w:tcBorders>
              <w:top w:val="single" w:sz="6" w:space="0" w:color="auto"/>
              <w:left w:val="single" w:sz="6" w:space="0" w:color="auto"/>
              <w:bottom w:val="single" w:sz="6" w:space="0" w:color="000000"/>
              <w:right w:val="single" w:sz="6" w:space="0" w:color="auto"/>
            </w:tcBorders>
            <w:hideMark/>
          </w:tcPr>
          <w:p w14:paraId="03A4D835" w14:textId="54110A8D" w:rsidR="00832B49" w:rsidRDefault="00832B49" w:rsidP="000E2DCF">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66071130" w14:textId="77777777" w:rsidR="00832B49" w:rsidRDefault="00832B49" w:rsidP="000E2DCF">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382B5786" w14:textId="77777777" w:rsidR="00832B49" w:rsidRDefault="00832B49" w:rsidP="000E2DCF">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71C97789" w14:textId="77777777" w:rsidR="00832B49" w:rsidRDefault="00832B49" w:rsidP="000E2DCF">
            <w:pPr>
              <w:pStyle w:val="TAL"/>
            </w:pPr>
            <w:r>
              <w:t>Unique ML model identifier(s) of the ML model stored in ADRF.</w:t>
            </w:r>
          </w:p>
        </w:tc>
      </w:tr>
    </w:tbl>
    <w:p w14:paraId="48D0718A" w14:textId="77777777" w:rsidR="00832B49" w:rsidRDefault="00832B49" w:rsidP="00832B49"/>
    <w:p w14:paraId="7FA0A288" w14:textId="2CCEA65B" w:rsidR="00832B49" w:rsidRDefault="00832B49" w:rsidP="00832B49">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75"/>
        <w:gridCol w:w="997"/>
        <w:gridCol w:w="4984"/>
      </w:tblGrid>
      <w:tr w:rsidR="00832B49" w14:paraId="1810C2D3"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0882EB8" w14:textId="77777777" w:rsidR="00832B49" w:rsidRDefault="00832B49" w:rsidP="000E2DCF">
            <w:pPr>
              <w:pStyle w:val="TAH"/>
            </w:pPr>
            <w:r>
              <w:t>Data type</w:t>
            </w:r>
          </w:p>
        </w:tc>
        <w:tc>
          <w:tcPr>
            <w:tcW w:w="144" w:type="pct"/>
            <w:tcBorders>
              <w:top w:val="single" w:sz="6" w:space="0" w:color="auto"/>
              <w:left w:val="single" w:sz="6" w:space="0" w:color="auto"/>
              <w:bottom w:val="single" w:sz="6" w:space="0" w:color="auto"/>
              <w:right w:val="single" w:sz="6" w:space="0" w:color="auto"/>
            </w:tcBorders>
            <w:shd w:val="clear" w:color="auto" w:fill="C0C0C0"/>
            <w:hideMark/>
          </w:tcPr>
          <w:p w14:paraId="137537AA" w14:textId="77777777" w:rsidR="00832B49" w:rsidRDefault="00832B49" w:rsidP="000E2DCF">
            <w:pPr>
              <w:pStyle w:val="TAH"/>
            </w:pPr>
            <w:r>
              <w:t>P</w:t>
            </w:r>
          </w:p>
        </w:tc>
        <w:tc>
          <w:tcPr>
            <w:tcW w:w="568" w:type="pct"/>
            <w:tcBorders>
              <w:top w:val="single" w:sz="6" w:space="0" w:color="auto"/>
              <w:left w:val="single" w:sz="6" w:space="0" w:color="auto"/>
              <w:bottom w:val="single" w:sz="6" w:space="0" w:color="auto"/>
              <w:right w:val="single" w:sz="6" w:space="0" w:color="auto"/>
            </w:tcBorders>
            <w:shd w:val="clear" w:color="auto" w:fill="C0C0C0"/>
            <w:hideMark/>
          </w:tcPr>
          <w:p w14:paraId="12E5410A" w14:textId="77777777" w:rsidR="00832B49" w:rsidRDefault="00832B49" w:rsidP="000E2DCF">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7FFCCCA9" w14:textId="77777777" w:rsidR="00832B49" w:rsidRDefault="00832B49" w:rsidP="000E2DCF">
            <w:pPr>
              <w:pStyle w:val="TAH"/>
            </w:pPr>
            <w:r>
              <w:t>Response</w:t>
            </w:r>
          </w:p>
          <w:p w14:paraId="204459CC" w14:textId="77777777" w:rsidR="00832B49" w:rsidRDefault="00832B49" w:rsidP="000E2DCF">
            <w:pPr>
              <w:pStyle w:val="TAH"/>
            </w:pPr>
            <w:r>
              <w:t>codes</w:t>
            </w:r>
          </w:p>
        </w:tc>
        <w:tc>
          <w:tcPr>
            <w:tcW w:w="2617" w:type="pct"/>
            <w:tcBorders>
              <w:top w:val="single" w:sz="6" w:space="0" w:color="auto"/>
              <w:left w:val="single" w:sz="6" w:space="0" w:color="auto"/>
              <w:bottom w:val="single" w:sz="6" w:space="0" w:color="auto"/>
              <w:right w:val="single" w:sz="6" w:space="0" w:color="auto"/>
            </w:tcBorders>
            <w:shd w:val="clear" w:color="auto" w:fill="C0C0C0"/>
            <w:hideMark/>
          </w:tcPr>
          <w:p w14:paraId="793597E2" w14:textId="77777777" w:rsidR="00832B49" w:rsidRDefault="00832B49" w:rsidP="000E2DCF">
            <w:pPr>
              <w:pStyle w:val="TAH"/>
            </w:pPr>
            <w:r>
              <w:t>Description</w:t>
            </w:r>
          </w:p>
        </w:tc>
      </w:tr>
      <w:tr w:rsidR="00832B49" w14:paraId="18D5D48E"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560EC695" w14:textId="77777777" w:rsidR="00832B49" w:rsidRDefault="00832B49" w:rsidP="000E2DCF">
            <w:pPr>
              <w:pStyle w:val="TAL"/>
            </w:pPr>
            <w:r>
              <w:t>n/a</w:t>
            </w:r>
          </w:p>
        </w:tc>
        <w:tc>
          <w:tcPr>
            <w:tcW w:w="144" w:type="pct"/>
            <w:tcBorders>
              <w:top w:val="single" w:sz="6" w:space="0" w:color="auto"/>
              <w:left w:val="single" w:sz="6" w:space="0" w:color="auto"/>
              <w:bottom w:val="single" w:sz="6" w:space="0" w:color="auto"/>
              <w:right w:val="single" w:sz="6" w:space="0" w:color="auto"/>
            </w:tcBorders>
          </w:tcPr>
          <w:p w14:paraId="0FE5293C" w14:textId="77777777" w:rsidR="00832B49" w:rsidRDefault="00832B49" w:rsidP="000E2DCF">
            <w:pPr>
              <w:pStyle w:val="TAC"/>
            </w:pPr>
          </w:p>
        </w:tc>
        <w:tc>
          <w:tcPr>
            <w:tcW w:w="568" w:type="pct"/>
            <w:tcBorders>
              <w:top w:val="single" w:sz="6" w:space="0" w:color="auto"/>
              <w:left w:val="single" w:sz="6" w:space="0" w:color="auto"/>
              <w:bottom w:val="single" w:sz="6" w:space="0" w:color="auto"/>
              <w:right w:val="single" w:sz="6" w:space="0" w:color="auto"/>
            </w:tcBorders>
          </w:tcPr>
          <w:p w14:paraId="656B93DF" w14:textId="77777777" w:rsidR="00832B49" w:rsidRDefault="00832B49" w:rsidP="000E2DCF">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6B14D13D" w14:textId="77777777" w:rsidR="00832B49" w:rsidRDefault="00832B49" w:rsidP="000E2DCF">
            <w:pPr>
              <w:pStyle w:val="TAL"/>
            </w:pPr>
            <w:r>
              <w:t>204 No Content</w:t>
            </w:r>
          </w:p>
        </w:tc>
        <w:tc>
          <w:tcPr>
            <w:tcW w:w="2617" w:type="pct"/>
            <w:tcBorders>
              <w:top w:val="single" w:sz="6" w:space="0" w:color="auto"/>
              <w:left w:val="single" w:sz="6" w:space="0" w:color="auto"/>
              <w:bottom w:val="single" w:sz="6" w:space="0" w:color="auto"/>
              <w:right w:val="single" w:sz="6" w:space="0" w:color="auto"/>
            </w:tcBorders>
            <w:hideMark/>
          </w:tcPr>
          <w:p w14:paraId="18ABFB56" w14:textId="77777777" w:rsidR="00832B49" w:rsidRDefault="00832B49" w:rsidP="000E2DCF">
            <w:pPr>
              <w:pStyle w:val="TAL"/>
            </w:pPr>
            <w:r>
              <w:t>The ML model(s) of all provided ML model identifiers have been successfully deleted.</w:t>
            </w:r>
          </w:p>
        </w:tc>
      </w:tr>
      <w:tr w:rsidR="00832B49" w14:paraId="540055AB"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5E481BE8" w14:textId="77777777" w:rsidR="00832B49" w:rsidRDefault="00832B49" w:rsidP="000E2DCF">
            <w:pPr>
              <w:pStyle w:val="TAL"/>
            </w:pPr>
            <w:r>
              <w:t>array(MLModelDelResult)</w:t>
            </w:r>
          </w:p>
        </w:tc>
        <w:tc>
          <w:tcPr>
            <w:tcW w:w="144" w:type="pct"/>
            <w:tcBorders>
              <w:top w:val="single" w:sz="6" w:space="0" w:color="auto"/>
              <w:left w:val="single" w:sz="6" w:space="0" w:color="auto"/>
              <w:bottom w:val="single" w:sz="6" w:space="0" w:color="auto"/>
              <w:right w:val="single" w:sz="6" w:space="0" w:color="auto"/>
            </w:tcBorders>
          </w:tcPr>
          <w:p w14:paraId="0F6388B2" w14:textId="77777777" w:rsidR="00832B49" w:rsidRDefault="00832B49" w:rsidP="000E2DCF">
            <w:pPr>
              <w:pStyle w:val="TAC"/>
            </w:pPr>
            <w:r>
              <w:t>M</w:t>
            </w:r>
          </w:p>
        </w:tc>
        <w:tc>
          <w:tcPr>
            <w:tcW w:w="568" w:type="pct"/>
            <w:tcBorders>
              <w:top w:val="single" w:sz="6" w:space="0" w:color="auto"/>
              <w:left w:val="single" w:sz="6" w:space="0" w:color="auto"/>
              <w:bottom w:val="single" w:sz="6" w:space="0" w:color="auto"/>
              <w:right w:val="single" w:sz="6" w:space="0" w:color="auto"/>
            </w:tcBorders>
            <w:hideMark/>
          </w:tcPr>
          <w:p w14:paraId="787FE057" w14:textId="77777777" w:rsidR="00832B49" w:rsidRDefault="00832B49" w:rsidP="000E2DCF">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5CCE54FA" w14:textId="77777777" w:rsidR="00832B49" w:rsidRDefault="00832B49" w:rsidP="000E2DCF">
            <w:pPr>
              <w:pStyle w:val="TAL"/>
            </w:pPr>
            <w:r>
              <w:t>200 OK</w:t>
            </w:r>
          </w:p>
        </w:tc>
        <w:tc>
          <w:tcPr>
            <w:tcW w:w="2617" w:type="pct"/>
            <w:tcBorders>
              <w:top w:val="single" w:sz="6" w:space="0" w:color="auto"/>
              <w:left w:val="single" w:sz="6" w:space="0" w:color="auto"/>
              <w:bottom w:val="single" w:sz="6" w:space="0" w:color="auto"/>
              <w:right w:val="single" w:sz="6" w:space="0" w:color="auto"/>
            </w:tcBorders>
            <w:hideMark/>
          </w:tcPr>
          <w:p w14:paraId="729EDFE5" w14:textId="77777777" w:rsidR="00832B49" w:rsidRDefault="00832B49" w:rsidP="000E2DCF">
            <w:pPr>
              <w:pStyle w:val="TAL"/>
            </w:pPr>
            <w:r>
              <w:t xml:space="preserve">Attempted to remove ML model(s) in in the ADRF based on the unique ML model identifier. A representation of ML Model delete result information is returned. </w:t>
            </w:r>
          </w:p>
        </w:tc>
      </w:tr>
      <w:tr w:rsidR="00832B49" w14:paraId="254718D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BE3562B" w14:textId="77777777" w:rsidR="00832B49" w:rsidRDefault="00832B49" w:rsidP="000E2DCF">
            <w:pPr>
              <w:pStyle w:val="TAL"/>
            </w:pPr>
            <w:r w:rsidRPr="00400A98">
              <w:t>ProblemDetails</w:t>
            </w:r>
          </w:p>
        </w:tc>
        <w:tc>
          <w:tcPr>
            <w:tcW w:w="144" w:type="pct"/>
            <w:tcBorders>
              <w:top w:val="single" w:sz="6" w:space="0" w:color="auto"/>
              <w:left w:val="single" w:sz="6" w:space="0" w:color="auto"/>
              <w:bottom w:val="single" w:sz="6" w:space="0" w:color="auto"/>
              <w:right w:val="single" w:sz="6" w:space="0" w:color="auto"/>
            </w:tcBorders>
          </w:tcPr>
          <w:p w14:paraId="4B6D6951" w14:textId="77777777" w:rsidR="00832B49" w:rsidRDefault="00832B49" w:rsidP="000E2DCF">
            <w:pPr>
              <w:pStyle w:val="TAC"/>
            </w:pPr>
            <w:r w:rsidRPr="00400A98">
              <w:t>O</w:t>
            </w:r>
          </w:p>
        </w:tc>
        <w:tc>
          <w:tcPr>
            <w:tcW w:w="568" w:type="pct"/>
            <w:tcBorders>
              <w:top w:val="single" w:sz="6" w:space="0" w:color="auto"/>
              <w:left w:val="single" w:sz="6" w:space="0" w:color="auto"/>
              <w:bottom w:val="single" w:sz="6" w:space="0" w:color="auto"/>
              <w:right w:val="single" w:sz="6" w:space="0" w:color="auto"/>
            </w:tcBorders>
          </w:tcPr>
          <w:p w14:paraId="3F6E1D05" w14:textId="77777777" w:rsidR="00832B49" w:rsidRDefault="00832B49" w:rsidP="000E2DCF">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7E5C256D" w14:textId="77777777" w:rsidR="00832B49" w:rsidRDefault="00832B49" w:rsidP="000E2DCF">
            <w:pPr>
              <w:pStyle w:val="TAL"/>
            </w:pPr>
            <w:r w:rsidRPr="00DB443C">
              <w:t>404 Not Found</w:t>
            </w:r>
          </w:p>
        </w:tc>
        <w:tc>
          <w:tcPr>
            <w:tcW w:w="2617" w:type="pct"/>
            <w:tcBorders>
              <w:top w:val="single" w:sz="6" w:space="0" w:color="auto"/>
              <w:left w:val="single" w:sz="6" w:space="0" w:color="auto"/>
              <w:bottom w:val="single" w:sz="6" w:space="0" w:color="auto"/>
              <w:right w:val="single" w:sz="6" w:space="0" w:color="auto"/>
            </w:tcBorders>
          </w:tcPr>
          <w:p w14:paraId="3014B3EB" w14:textId="77777777" w:rsidR="00832B49" w:rsidRDefault="00832B49" w:rsidP="000E2DCF">
            <w:pPr>
              <w:pStyle w:val="TAL"/>
            </w:pPr>
            <w:r w:rsidRPr="005705C1">
              <w:t>NOTE</w:t>
            </w:r>
            <w:r>
              <w:t> </w:t>
            </w:r>
            <w:r w:rsidRPr="005705C1">
              <w:t>2</w:t>
            </w:r>
          </w:p>
        </w:tc>
      </w:tr>
      <w:tr w:rsidR="00832B49" w14:paraId="082446C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338FA041" w14:textId="77777777" w:rsidR="00832B49" w:rsidRDefault="00832B49" w:rsidP="000E2DCF">
            <w:pPr>
              <w:pStyle w:val="TAL"/>
            </w:pPr>
            <w:r w:rsidRPr="00400A98">
              <w:t>ProblemDetails</w:t>
            </w:r>
          </w:p>
        </w:tc>
        <w:tc>
          <w:tcPr>
            <w:tcW w:w="144" w:type="pct"/>
            <w:tcBorders>
              <w:top w:val="single" w:sz="6" w:space="0" w:color="auto"/>
              <w:left w:val="single" w:sz="6" w:space="0" w:color="auto"/>
              <w:bottom w:val="single" w:sz="6" w:space="0" w:color="auto"/>
              <w:right w:val="single" w:sz="6" w:space="0" w:color="auto"/>
            </w:tcBorders>
          </w:tcPr>
          <w:p w14:paraId="2803BC66" w14:textId="77777777" w:rsidR="00832B49" w:rsidRDefault="00832B49" w:rsidP="000E2DCF">
            <w:pPr>
              <w:pStyle w:val="TAC"/>
            </w:pPr>
            <w:r w:rsidRPr="00400A98">
              <w:t>O</w:t>
            </w:r>
          </w:p>
        </w:tc>
        <w:tc>
          <w:tcPr>
            <w:tcW w:w="568" w:type="pct"/>
            <w:tcBorders>
              <w:top w:val="single" w:sz="6" w:space="0" w:color="auto"/>
              <w:left w:val="single" w:sz="6" w:space="0" w:color="auto"/>
              <w:bottom w:val="single" w:sz="6" w:space="0" w:color="auto"/>
              <w:right w:val="single" w:sz="6" w:space="0" w:color="auto"/>
            </w:tcBorders>
          </w:tcPr>
          <w:p w14:paraId="325F6647" w14:textId="77777777" w:rsidR="00832B49" w:rsidRDefault="00832B49" w:rsidP="000E2DCF">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10E387BD" w14:textId="77777777" w:rsidR="00832B49" w:rsidRDefault="00832B49" w:rsidP="000E2DCF">
            <w:pPr>
              <w:pStyle w:val="TAL"/>
            </w:pPr>
            <w:r w:rsidRPr="00400A98">
              <w:t>500 Internal Server Error</w:t>
            </w:r>
          </w:p>
        </w:tc>
        <w:tc>
          <w:tcPr>
            <w:tcW w:w="2617" w:type="pct"/>
            <w:tcBorders>
              <w:top w:val="single" w:sz="6" w:space="0" w:color="auto"/>
              <w:left w:val="single" w:sz="6" w:space="0" w:color="auto"/>
              <w:bottom w:val="single" w:sz="6" w:space="0" w:color="auto"/>
              <w:right w:val="single" w:sz="6" w:space="0" w:color="auto"/>
            </w:tcBorders>
          </w:tcPr>
          <w:p w14:paraId="03DB1E41" w14:textId="77777777" w:rsidR="00832B49" w:rsidRDefault="00832B49" w:rsidP="000E2DCF">
            <w:pPr>
              <w:pStyle w:val="TAL"/>
            </w:pPr>
            <w:r w:rsidRPr="005705C1">
              <w:t>NOTE</w:t>
            </w:r>
            <w:r>
              <w:t> </w:t>
            </w:r>
            <w:r w:rsidRPr="005705C1">
              <w:t>2</w:t>
            </w:r>
          </w:p>
        </w:tc>
      </w:tr>
      <w:tr w:rsidR="00832B49" w14:paraId="6FE59AEB"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2BB3B38" w14:textId="77777777" w:rsidR="00832B49" w:rsidRDefault="00832B49" w:rsidP="000E2DCF">
            <w:pPr>
              <w:pStyle w:val="TAN"/>
            </w:pPr>
            <w:r>
              <w:t>NOTE 1:</w:t>
            </w:r>
            <w:r>
              <w:tab/>
              <w:t>The mandatory HTTP error status code for the POST method listed in Table 5.1.7.1-1 of 3GPP TS 29.500 [4] also apply.</w:t>
            </w:r>
          </w:p>
          <w:p w14:paraId="13DBBCC5" w14:textId="77777777" w:rsidR="00832B49" w:rsidRDefault="00832B49" w:rsidP="000E2DCF">
            <w:pPr>
              <w:pStyle w:val="TAN"/>
            </w:pPr>
            <w:r w:rsidRPr="005705C1">
              <w:t>NOTE</w:t>
            </w:r>
            <w:r>
              <w:t> </w:t>
            </w:r>
            <w:r w:rsidRPr="005705C1">
              <w:t>2:</w:t>
            </w:r>
            <w:r w:rsidRPr="005705C1">
              <w:tab/>
              <w:t>Failure cases are described in clause</w:t>
            </w:r>
            <w:r>
              <w:t> 5</w:t>
            </w:r>
            <w:r w:rsidRPr="005705C1">
              <w:t>.2.</w:t>
            </w:r>
            <w:r>
              <w:t>7</w:t>
            </w:r>
            <w:r w:rsidRPr="005705C1">
              <w:t>.3.</w:t>
            </w:r>
          </w:p>
        </w:tc>
      </w:tr>
    </w:tbl>
    <w:p w14:paraId="567522E7" w14:textId="77777777" w:rsidR="00832B49" w:rsidRDefault="00832B49" w:rsidP="00832B49"/>
    <w:p w14:paraId="46824BF0" w14:textId="77777777" w:rsidR="00356552" w:rsidRDefault="00356552" w:rsidP="00356552">
      <w:pPr>
        <w:pStyle w:val="Heading3"/>
        <w:rPr>
          <w:lang w:val="en-US"/>
        </w:rPr>
      </w:pPr>
      <w:bookmarkStart w:id="2055" w:name="_Toc162009278"/>
      <w:r>
        <w:rPr>
          <w:lang w:val="en-US"/>
        </w:rPr>
        <w:t>5.2.5</w:t>
      </w:r>
      <w:r>
        <w:rPr>
          <w:lang w:val="en-US"/>
        </w:rPr>
        <w:tab/>
        <w:t>Notifications</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Heading3"/>
      </w:pPr>
      <w:bookmarkStart w:id="2056" w:name="_Toc148535779"/>
      <w:bookmarkStart w:id="2057" w:name="_Toc162009279"/>
      <w:r>
        <w:t>5.2.6</w:t>
      </w:r>
      <w:r>
        <w:tab/>
        <w:t>Data Model</w:t>
      </w:r>
      <w:bookmarkEnd w:id="2056"/>
      <w:bookmarkEnd w:id="2057"/>
    </w:p>
    <w:p w14:paraId="2CC7CA0C" w14:textId="77777777" w:rsidR="006225F9" w:rsidRDefault="006225F9" w:rsidP="006225F9">
      <w:pPr>
        <w:pStyle w:val="Heading4"/>
      </w:pPr>
      <w:bookmarkStart w:id="2058" w:name="_Toc148535780"/>
      <w:bookmarkStart w:id="2059" w:name="_Hlk138946652"/>
      <w:bookmarkStart w:id="2060" w:name="_Toc162009280"/>
      <w:r>
        <w:t>5.2.6.1</w:t>
      </w:r>
      <w:r>
        <w:tab/>
        <w:t>General</w:t>
      </w:r>
      <w:bookmarkEnd w:id="2058"/>
      <w:bookmarkEnd w:id="2060"/>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F2201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F2201B" w:rsidRDefault="00F2201B" w:rsidP="00E84C37">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F2201B" w:rsidRDefault="00F2201B" w:rsidP="00E84C37">
            <w:pPr>
              <w:pStyle w:val="TAL"/>
            </w:pPr>
            <w:r>
              <w:t>5.2.6.2.</w:t>
            </w:r>
            <w:r w:rsidR="00E84C37">
              <w:t>7</w:t>
            </w:r>
          </w:p>
        </w:tc>
        <w:tc>
          <w:tcPr>
            <w:tcW w:w="3278" w:type="dxa"/>
            <w:tcBorders>
              <w:top w:val="single" w:sz="6" w:space="0" w:color="auto"/>
              <w:left w:val="single" w:sz="6" w:space="0" w:color="auto"/>
              <w:bottom w:val="single" w:sz="6" w:space="0" w:color="auto"/>
              <w:right w:val="single" w:sz="6" w:space="0" w:color="auto"/>
            </w:tcBorders>
          </w:tcPr>
          <w:p w14:paraId="6B17263B" w14:textId="1C10B5EF" w:rsidR="00F2201B" w:rsidRDefault="00F2201B" w:rsidP="00E84C37">
            <w:pPr>
              <w:pStyle w:val="TAL"/>
              <w:rPr>
                <w:lang w:eastAsia="zh-CN"/>
              </w:rPr>
            </w:pPr>
            <w:r>
              <w:rPr>
                <w:lang w:eastAsia="zh-CN"/>
              </w:rPr>
              <w:t>Contains information about ML model storage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F2201B" w:rsidRDefault="00F2201B" w:rsidP="00F2201B">
            <w:pPr>
              <w:keepNext/>
              <w:keepLines/>
              <w:spacing w:after="0"/>
              <w:rPr>
                <w:rFonts w:ascii="Arial" w:hAnsi="Arial" w:cs="Arial"/>
                <w:sz w:val="18"/>
                <w:szCs w:val="18"/>
              </w:rPr>
            </w:pPr>
          </w:p>
        </w:tc>
      </w:tr>
      <w:tr w:rsidR="00F2201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F2201B" w:rsidRDefault="00F2201B" w:rsidP="00E84C37">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F2201B" w:rsidRDefault="00F2201B" w:rsidP="00E84C37">
            <w:pPr>
              <w:pStyle w:val="TAL"/>
            </w:pPr>
            <w:r>
              <w:t>5.2.6.</w:t>
            </w:r>
            <w:r w:rsidR="00E84C37">
              <w:t>3.2</w:t>
            </w:r>
          </w:p>
        </w:tc>
        <w:tc>
          <w:tcPr>
            <w:tcW w:w="3278" w:type="dxa"/>
            <w:tcBorders>
              <w:top w:val="single" w:sz="6" w:space="0" w:color="auto"/>
              <w:left w:val="single" w:sz="6" w:space="0" w:color="auto"/>
              <w:bottom w:val="single" w:sz="6" w:space="0" w:color="auto"/>
              <w:right w:val="single" w:sz="6" w:space="0" w:color="auto"/>
            </w:tcBorders>
          </w:tcPr>
          <w:p w14:paraId="0C3867F2" w14:textId="04E0E9FE" w:rsidR="00F2201B" w:rsidRDefault="00F2201B" w:rsidP="00E84C37">
            <w:pPr>
              <w:pStyle w:val="TAL"/>
              <w:rPr>
                <w:lang w:eastAsia="zh-CN"/>
              </w:rPr>
            </w:pPr>
            <w:r>
              <w:rPr>
                <w:lang w:eastAsia="zh-CN"/>
              </w:rPr>
              <w:t>Indicates the result of the store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F2201B" w:rsidRDefault="00F2201B" w:rsidP="00F2201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lastRenderedPageBreak/>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Heading4"/>
        <w:rPr>
          <w:lang w:val="en-US"/>
        </w:rPr>
      </w:pPr>
      <w:bookmarkStart w:id="2061" w:name="_Toc148535781"/>
      <w:bookmarkStart w:id="2062" w:name="_Toc162009281"/>
      <w:r>
        <w:rPr>
          <w:lang w:val="en-US"/>
        </w:rPr>
        <w:t>5.2.6.2</w:t>
      </w:r>
      <w:r>
        <w:rPr>
          <w:lang w:val="en-US"/>
        </w:rPr>
        <w:tab/>
        <w:t>Structured data types</w:t>
      </w:r>
      <w:bookmarkEnd w:id="2061"/>
      <w:bookmarkEnd w:id="2062"/>
    </w:p>
    <w:p w14:paraId="7B10CA63" w14:textId="77777777" w:rsidR="00356552" w:rsidRDefault="00356552" w:rsidP="00356552">
      <w:pPr>
        <w:pStyle w:val="Heading5"/>
      </w:pPr>
      <w:bookmarkStart w:id="2063" w:name="_Toc148535782"/>
      <w:bookmarkStart w:id="2064" w:name="_Toc162009282"/>
      <w:r>
        <w:t>5.2.6.2.1</w:t>
      </w:r>
      <w:r>
        <w:tab/>
        <w:t>Introduction</w:t>
      </w:r>
      <w:bookmarkEnd w:id="2063"/>
      <w:bookmarkEnd w:id="2064"/>
    </w:p>
    <w:p w14:paraId="4E3127AF" w14:textId="77777777" w:rsidR="00356552" w:rsidRDefault="00356552" w:rsidP="00356552">
      <w:r>
        <w:t>This clause defines the structures to be used in resource representations.</w:t>
      </w:r>
    </w:p>
    <w:p w14:paraId="209E288A" w14:textId="77777777" w:rsidR="006225F9" w:rsidRDefault="006225F9" w:rsidP="006225F9">
      <w:pPr>
        <w:pStyle w:val="Heading5"/>
      </w:pPr>
      <w:bookmarkStart w:id="2065" w:name="_Toc148535783"/>
      <w:bookmarkStart w:id="2066" w:name="_Toc122419262"/>
      <w:bookmarkStart w:id="2067" w:name="_Toc138669905"/>
      <w:bookmarkStart w:id="2068" w:name="_Toc162009283"/>
      <w:r>
        <w:t>5.2.6.2.2</w:t>
      </w:r>
      <w:r>
        <w:tab/>
        <w:t>Type: NadrfMLModelStoreRecord</w:t>
      </w:r>
      <w:bookmarkEnd w:id="2065"/>
      <w:bookmarkEnd w:id="2068"/>
    </w:p>
    <w:bookmarkEnd w:id="2066"/>
    <w:bookmarkEnd w:id="2067"/>
    <w:p w14:paraId="64904E17" w14:textId="77777777" w:rsidR="006225F9" w:rsidRDefault="006225F9" w:rsidP="006225F9">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1EE64CAB"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10C7D0"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1CE28EB"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D04753F"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F12BC5E"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D12AC1"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F620853" w14:textId="77777777" w:rsidR="006225F9" w:rsidRDefault="006225F9" w:rsidP="009115F3">
            <w:pPr>
              <w:pStyle w:val="TAH"/>
              <w:rPr>
                <w:rFonts w:cs="Arial"/>
                <w:szCs w:val="18"/>
              </w:rPr>
            </w:pPr>
            <w:r>
              <w:rPr>
                <w:rFonts w:cs="Arial"/>
                <w:szCs w:val="18"/>
              </w:rPr>
              <w:t>Applicability</w:t>
            </w:r>
          </w:p>
        </w:tc>
      </w:tr>
      <w:tr w:rsidR="006225F9" w14:paraId="668BC21D"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041800FC" w14:textId="77777777" w:rsidR="006225F9" w:rsidRDefault="006225F9" w:rsidP="006225F9">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27EA7441" w14:textId="77777777" w:rsidR="006225F9" w:rsidRDefault="006225F9" w:rsidP="006225F9">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687A97A2"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21820A1" w14:textId="77777777" w:rsidR="006225F9" w:rsidRDefault="006225F9" w:rsidP="009115F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2A8A737" w14:textId="77777777" w:rsidR="006225F9" w:rsidRDefault="006225F9" w:rsidP="009115F3">
            <w:pPr>
              <w:keepNext/>
              <w:keepLines/>
              <w:spacing w:after="0"/>
              <w:rPr>
                <w:rFonts w:ascii="Arial" w:hAnsi="Arial"/>
                <w:sz w:val="18"/>
              </w:rPr>
            </w:pPr>
            <w:r>
              <w:rPr>
                <w:rFonts w:ascii="Arial" w:hAnsi="Arial"/>
                <w:sz w:val="18"/>
              </w:rPr>
              <w:t>NF instanceIdentifier of the NWDAF containing MTLF.</w:t>
            </w:r>
          </w:p>
          <w:p w14:paraId="0B23C3F2" w14:textId="77777777" w:rsidR="006225F9" w:rsidRDefault="006225F9" w:rsidP="009115F3">
            <w:pPr>
              <w:keepNext/>
              <w:keepLines/>
              <w:spacing w:after="0"/>
              <w:rPr>
                <w:rFonts w:ascii="Arial" w:hAnsi="Arial"/>
                <w:sz w:val="18"/>
              </w:rPr>
            </w:pPr>
            <w:r>
              <w:rPr>
                <w:rFonts w:ascii="Arial" w:hAnsi="Arial"/>
                <w:sz w:val="18"/>
              </w:rPr>
              <w:t>(NOTE</w:t>
            </w:r>
            <w:r>
              <w:t> </w:t>
            </w:r>
            <w:r w:rsidRPr="007C0106">
              <w:rPr>
                <w:rFonts w:ascii="Arial" w:hAnsi="Arial"/>
                <w:sz w:val="18"/>
              </w:rPr>
              <w:t>1</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7620E205" w14:textId="77777777" w:rsidR="006225F9" w:rsidRDefault="006225F9" w:rsidP="009115F3">
            <w:pPr>
              <w:keepNext/>
              <w:keepLines/>
              <w:spacing w:after="0"/>
              <w:rPr>
                <w:rFonts w:ascii="Arial" w:hAnsi="Arial" w:cs="Arial"/>
                <w:sz w:val="18"/>
                <w:szCs w:val="18"/>
              </w:rPr>
            </w:pPr>
          </w:p>
        </w:tc>
      </w:tr>
      <w:tr w:rsidR="006225F9" w14:paraId="00DAE7A3"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1AA2CCBF" w14:textId="77777777" w:rsidR="006225F9" w:rsidRDefault="006225F9" w:rsidP="006225F9">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729578AD" w14:textId="77777777" w:rsidR="006225F9" w:rsidRDefault="006225F9" w:rsidP="006225F9">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6B437503"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5ECF126" w14:textId="77777777" w:rsidR="006225F9" w:rsidRDefault="006225F9" w:rsidP="009115F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EBF86D" w14:textId="77777777" w:rsidR="006225F9" w:rsidRDefault="006225F9" w:rsidP="009115F3">
            <w:pPr>
              <w:keepNext/>
              <w:keepLines/>
              <w:spacing w:after="0"/>
              <w:rPr>
                <w:rFonts w:ascii="Arial" w:hAnsi="Arial"/>
                <w:sz w:val="18"/>
              </w:rPr>
            </w:pPr>
            <w:r>
              <w:rPr>
                <w:rFonts w:ascii="Arial" w:hAnsi="Arial"/>
                <w:sz w:val="18"/>
              </w:rPr>
              <w:t>NFset identifier of the NWDAF containing MTLF.</w:t>
            </w:r>
          </w:p>
          <w:p w14:paraId="20A63B3A" w14:textId="77777777" w:rsidR="006225F9" w:rsidRDefault="006225F9" w:rsidP="009115F3">
            <w:pPr>
              <w:keepNext/>
              <w:keepLines/>
              <w:spacing w:after="0"/>
              <w:rPr>
                <w:rFonts w:ascii="Arial" w:hAnsi="Arial"/>
                <w:sz w:val="18"/>
              </w:rPr>
            </w:pPr>
            <w:r>
              <w:rPr>
                <w:rFonts w:ascii="Arial" w:hAnsi="Arial"/>
                <w:sz w:val="18"/>
              </w:rPr>
              <w:t>(NOTE</w:t>
            </w:r>
            <w:r>
              <w:t> </w:t>
            </w:r>
            <w:r w:rsidRPr="007C0106">
              <w:rPr>
                <w:rFonts w:ascii="Arial" w:hAnsi="Arial"/>
                <w:sz w:val="18"/>
              </w:rPr>
              <w:t>1</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43ADA71" w14:textId="77777777" w:rsidR="006225F9" w:rsidRDefault="006225F9" w:rsidP="009115F3">
            <w:pPr>
              <w:keepNext/>
              <w:keepLines/>
              <w:spacing w:after="0"/>
              <w:rPr>
                <w:rFonts w:ascii="Arial" w:hAnsi="Arial" w:cs="Arial"/>
                <w:sz w:val="18"/>
                <w:szCs w:val="18"/>
              </w:rPr>
            </w:pPr>
          </w:p>
        </w:tc>
      </w:tr>
      <w:tr w:rsidR="006225F9" w14:paraId="3D1F0C3D"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8F50FBC" w14:textId="77777777" w:rsidR="006225F9" w:rsidRDefault="006225F9" w:rsidP="006225F9">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1C698FFE" w14:textId="77777777" w:rsidR="006225F9" w:rsidRDefault="006225F9" w:rsidP="006225F9">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8C5C969" w14:textId="60C83A95"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6CC7537" w14:textId="77777777" w:rsidR="006225F9" w:rsidRDefault="006225F9" w:rsidP="009115F3">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CB9C867" w14:textId="77777777" w:rsidR="006225F9" w:rsidRDefault="006225F9" w:rsidP="009115F3">
            <w:pPr>
              <w:keepNext/>
              <w:keepLines/>
              <w:spacing w:after="0"/>
              <w:rPr>
                <w:rFonts w:ascii="Arial" w:hAnsi="Arial"/>
                <w:sz w:val="18"/>
              </w:rPr>
            </w:pPr>
            <w:r>
              <w:rPr>
                <w:rFonts w:ascii="Arial" w:hAnsi="Arial"/>
                <w:sz w:val="18"/>
              </w:rPr>
              <w:t>ML Model information.</w:t>
            </w:r>
          </w:p>
          <w:p w14:paraId="1E49CFFE" w14:textId="77777777" w:rsidR="006225F9" w:rsidRDefault="006225F9" w:rsidP="009115F3">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10BCFC13" w14:textId="77777777" w:rsidR="006225F9" w:rsidRDefault="006225F9" w:rsidP="009115F3">
            <w:pPr>
              <w:keepNext/>
              <w:keepLines/>
              <w:spacing w:after="0"/>
              <w:rPr>
                <w:rFonts w:ascii="Arial" w:hAnsi="Arial" w:cs="Arial"/>
                <w:sz w:val="18"/>
                <w:szCs w:val="18"/>
              </w:rPr>
            </w:pPr>
          </w:p>
        </w:tc>
      </w:tr>
      <w:tr w:rsidR="006225F9" w14:paraId="3180C92A"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tcPr>
          <w:p w14:paraId="6B2567DC" w14:textId="77777777" w:rsidR="006225F9" w:rsidRDefault="006225F9" w:rsidP="006225F9">
            <w:pPr>
              <w:pStyle w:val="TAL"/>
            </w:pPr>
            <w:r>
              <w:t>mlModels</w:t>
            </w:r>
          </w:p>
        </w:tc>
        <w:tc>
          <w:tcPr>
            <w:tcW w:w="1444" w:type="dxa"/>
            <w:tcBorders>
              <w:top w:val="single" w:sz="6" w:space="0" w:color="auto"/>
              <w:left w:val="single" w:sz="6" w:space="0" w:color="auto"/>
              <w:bottom w:val="single" w:sz="6" w:space="0" w:color="auto"/>
              <w:right w:val="single" w:sz="6" w:space="0" w:color="auto"/>
            </w:tcBorders>
          </w:tcPr>
          <w:p w14:paraId="150E4BC0" w14:textId="77777777" w:rsidR="006225F9" w:rsidRDefault="006225F9" w:rsidP="006225F9">
            <w:pPr>
              <w:pStyle w:val="TAL"/>
            </w:pPr>
            <w:r>
              <w:t>array(</w:t>
            </w:r>
            <w:r w:rsidRPr="00DF3834">
              <w:t>MLModel</w:t>
            </w:r>
            <w:r>
              <w:t>)</w:t>
            </w:r>
          </w:p>
        </w:tc>
        <w:tc>
          <w:tcPr>
            <w:tcW w:w="425" w:type="dxa"/>
            <w:tcBorders>
              <w:top w:val="single" w:sz="6" w:space="0" w:color="auto"/>
              <w:left w:val="single" w:sz="6" w:space="0" w:color="auto"/>
              <w:bottom w:val="single" w:sz="6" w:space="0" w:color="auto"/>
              <w:right w:val="single" w:sz="6" w:space="0" w:color="auto"/>
            </w:tcBorders>
          </w:tcPr>
          <w:p w14:paraId="607CBCB8"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C60D2FC" w14:textId="77777777" w:rsidR="006225F9" w:rsidRDefault="006225F9" w:rsidP="009115F3">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198AD5DB" w14:textId="77777777" w:rsidR="006225F9" w:rsidRDefault="006225F9" w:rsidP="009115F3">
            <w:pPr>
              <w:keepNext/>
              <w:keepLines/>
              <w:spacing w:after="0"/>
              <w:rPr>
                <w:rFonts w:ascii="Arial" w:hAnsi="Arial"/>
                <w:sz w:val="18"/>
              </w:rPr>
            </w:pPr>
            <w:r>
              <w:rPr>
                <w:rFonts w:ascii="Arial" w:hAnsi="Arial"/>
                <w:sz w:val="18"/>
              </w:rPr>
              <w:t>Each element represents an ML model.</w:t>
            </w:r>
          </w:p>
          <w:p w14:paraId="7E3AF0E5" w14:textId="77777777" w:rsidR="006225F9" w:rsidRDefault="006225F9" w:rsidP="009115F3">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6388631" w14:textId="77777777" w:rsidR="006225F9" w:rsidRDefault="006225F9" w:rsidP="009115F3">
            <w:pPr>
              <w:keepNext/>
              <w:keepLines/>
              <w:spacing w:after="0"/>
              <w:rPr>
                <w:rFonts w:ascii="Arial" w:hAnsi="Arial" w:cs="Arial"/>
                <w:sz w:val="18"/>
                <w:szCs w:val="18"/>
              </w:rPr>
            </w:pPr>
          </w:p>
        </w:tc>
      </w:tr>
      <w:tr w:rsidR="00F2201B" w14:paraId="67FBDA5E"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tcPr>
          <w:p w14:paraId="2560F1A1" w14:textId="63EF18A7" w:rsidR="00F2201B" w:rsidRDefault="00F2201B" w:rsidP="00F2201B">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tcPr>
          <w:p w14:paraId="132273C6" w14:textId="6691AA90" w:rsidR="00F2201B" w:rsidRDefault="00F2201B" w:rsidP="00F2201B">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tcPr>
          <w:p w14:paraId="2BC04072" w14:textId="7D4945BA" w:rsidR="00F2201B" w:rsidRDefault="00F2201B" w:rsidP="00F220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51884" w14:textId="7F04F497" w:rsidR="00F2201B" w:rsidRDefault="00F2201B" w:rsidP="00F220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6C3A3988" w14:textId="1BFF68C8" w:rsidR="00F2201B" w:rsidRDefault="00F2201B" w:rsidP="00F2201B">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10BE1A19" w14:textId="77777777" w:rsidR="00F2201B" w:rsidRDefault="00F2201B" w:rsidP="00F2201B">
            <w:pPr>
              <w:keepNext/>
              <w:keepLines/>
              <w:spacing w:after="0"/>
              <w:rPr>
                <w:rFonts w:ascii="Arial" w:hAnsi="Arial" w:cs="Arial"/>
                <w:sz w:val="18"/>
                <w:szCs w:val="18"/>
              </w:rPr>
            </w:pPr>
          </w:p>
        </w:tc>
      </w:tr>
      <w:tr w:rsidR="006225F9" w14:paraId="5BF07F37"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34B20F0C" w14:textId="77777777" w:rsidR="006225F9" w:rsidRDefault="006225F9" w:rsidP="006225F9">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DF82171" w14:textId="77777777" w:rsidR="006225F9" w:rsidRDefault="006225F9" w:rsidP="006225F9">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2327BCFA" w14:textId="77777777" w:rsidR="006225F9" w:rsidRDefault="006225F9" w:rsidP="009115F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6897CE4" w14:textId="77777777" w:rsidR="006225F9" w:rsidRDefault="006225F9" w:rsidP="009115F3">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38907E7" w14:textId="77777777" w:rsidR="006225F9" w:rsidRDefault="006225F9" w:rsidP="009115F3">
            <w:pPr>
              <w:pStyle w:val="TAL"/>
            </w:pPr>
            <w:r>
              <w:rPr>
                <w:rFonts w:cs="Arial"/>
                <w:szCs w:val="18"/>
                <w:lang w:eastAsia="zh-CN"/>
              </w:rPr>
              <w:t>This IE represents a l</w:t>
            </w:r>
            <w:r>
              <w:t>ist of Supported features as described in clause 5.2.7.</w:t>
            </w:r>
          </w:p>
          <w:p w14:paraId="5B00F0EC" w14:textId="77777777" w:rsidR="006225F9" w:rsidRDefault="006225F9" w:rsidP="009115F3">
            <w:pPr>
              <w:pStyle w:val="TAL"/>
            </w:pPr>
            <w:r>
              <w:rPr>
                <w:rFonts w:cs="Arial"/>
                <w:szCs w:val="18"/>
                <w:lang w:eastAsia="zh-CN"/>
              </w:rPr>
              <w:t>It</w:t>
            </w:r>
            <w:r>
              <w:rPr>
                <w:rFonts w:cs="Arial"/>
                <w:szCs w:val="18"/>
              </w:rPr>
              <w:t xml:space="preserve"> shall be present if at least one feature defined in </w:t>
            </w:r>
            <w:r>
              <w:t>clause 5.2.7</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4E277CED" w14:textId="77777777" w:rsidR="006225F9" w:rsidRDefault="006225F9" w:rsidP="009115F3">
            <w:pPr>
              <w:pStyle w:val="TAL"/>
              <w:rPr>
                <w:rFonts w:cs="Arial"/>
                <w:szCs w:val="18"/>
              </w:rPr>
            </w:pPr>
          </w:p>
        </w:tc>
      </w:tr>
      <w:tr w:rsidR="006225F9" w14:paraId="2E1BC6E0" w14:textId="77777777" w:rsidTr="009115F3">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44D4922" w14:textId="77777777" w:rsidR="006225F9" w:rsidRDefault="006225F9" w:rsidP="006225F9">
            <w:pPr>
              <w:pStyle w:val="TAN"/>
            </w:pPr>
            <w:r>
              <w:t>NOTE 1:</w:t>
            </w:r>
            <w:r>
              <w:tab/>
              <w:t>One of "</w:t>
            </w:r>
            <w:r>
              <w:rPr>
                <w:lang w:val="en-US" w:eastAsia="zh-CN"/>
              </w:rPr>
              <w:t>nfInstanceId</w:t>
            </w:r>
            <w:r>
              <w:t>" and "nfSetId" attributes shall be provided.</w:t>
            </w:r>
          </w:p>
          <w:p w14:paraId="5288EE3B" w14:textId="77777777" w:rsidR="006225F9" w:rsidRDefault="006225F9" w:rsidP="006225F9">
            <w:pPr>
              <w:pStyle w:val="TAN"/>
            </w:pPr>
            <w:r>
              <w:t>NOTE 2:</w:t>
            </w:r>
            <w:r>
              <w:tab/>
              <w:t>Any of the "mlModelInfo" and "</w:t>
            </w:r>
            <w:r w:rsidRPr="007E3E5D">
              <w:t>mlModel</w:t>
            </w:r>
            <w:r>
              <w:t>s" attributes shall be provided.</w:t>
            </w:r>
          </w:p>
          <w:p w14:paraId="13FB6343" w14:textId="72E51C85" w:rsidR="00F2201B" w:rsidRDefault="00F2201B" w:rsidP="006225F9">
            <w:pPr>
              <w:pStyle w:val="TAN"/>
            </w:pPr>
            <w:r>
              <w:t>NOTE 3:</w:t>
            </w:r>
            <w:r>
              <w:tab/>
              <w:t>The "modelStoreResult" attribute is only applicable to the response to an Nadrf_MLModelManagement_StorageRequest service operation.</w:t>
            </w:r>
          </w:p>
        </w:tc>
      </w:tr>
    </w:tbl>
    <w:p w14:paraId="7AA9486D" w14:textId="77777777" w:rsidR="006225F9" w:rsidRDefault="006225F9" w:rsidP="006225F9"/>
    <w:p w14:paraId="79F1918D" w14:textId="77777777" w:rsidR="006225F9" w:rsidRDefault="006225F9" w:rsidP="006225F9">
      <w:pPr>
        <w:pStyle w:val="Heading5"/>
      </w:pPr>
      <w:bookmarkStart w:id="2069" w:name="_Toc148535784"/>
      <w:bookmarkStart w:id="2070" w:name="_Toc162009284"/>
      <w:bookmarkEnd w:id="2059"/>
      <w:r>
        <w:lastRenderedPageBreak/>
        <w:t>5.2.6.2.3</w:t>
      </w:r>
      <w:r>
        <w:tab/>
        <w:t>Type: MLModelInfo</w:t>
      </w:r>
      <w:bookmarkEnd w:id="2069"/>
      <w:bookmarkEnd w:id="2070"/>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7FA5294" w14:textId="0AF36048" w:rsidR="006225F9" w:rsidRDefault="006225F9" w:rsidP="006225F9">
      <w:pPr>
        <w:pStyle w:val="Heading5"/>
      </w:pPr>
      <w:bookmarkStart w:id="2071" w:name="_Toc148535785"/>
      <w:bookmarkStart w:id="2072" w:name="_Toc162009285"/>
      <w:r>
        <w:t>5.2.6.2.4</w:t>
      </w:r>
      <w:r>
        <w:tab/>
        <w:t>Type: MLModel</w:t>
      </w:r>
      <w:bookmarkEnd w:id="2071"/>
      <w:bookmarkEnd w:id="2072"/>
    </w:p>
    <w:p w14:paraId="193EDB33" w14:textId="13D8ED44" w:rsidR="006225F9" w:rsidRDefault="006225F9" w:rsidP="006225F9">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771CAA46"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B6BE86E"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5C08095"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5118596"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C3E7A79"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ED4986"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12A8428" w14:textId="77777777" w:rsidR="006225F9" w:rsidRDefault="006225F9" w:rsidP="009115F3">
            <w:pPr>
              <w:pStyle w:val="TAH"/>
              <w:rPr>
                <w:rFonts w:cs="Arial"/>
                <w:szCs w:val="18"/>
              </w:rPr>
            </w:pPr>
            <w:r>
              <w:rPr>
                <w:rFonts w:cs="Arial"/>
                <w:szCs w:val="18"/>
              </w:rPr>
              <w:t>Applicability</w:t>
            </w:r>
          </w:p>
        </w:tc>
      </w:tr>
      <w:tr w:rsidR="006225F9" w14:paraId="4F00CD80"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21BD4507" w14:textId="77777777" w:rsidR="006225F9" w:rsidRDefault="006225F9" w:rsidP="009115F3">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750DF249"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3314C512"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3ED90268"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63E1278"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6575265" w14:textId="77777777" w:rsidR="006225F9" w:rsidRDefault="006225F9" w:rsidP="009115F3">
            <w:pPr>
              <w:keepNext/>
              <w:keepLines/>
              <w:spacing w:after="0"/>
              <w:rPr>
                <w:rFonts w:ascii="Arial" w:hAnsi="Arial" w:cs="Arial"/>
                <w:sz w:val="18"/>
                <w:szCs w:val="18"/>
              </w:rPr>
            </w:pPr>
          </w:p>
        </w:tc>
      </w:tr>
      <w:tr w:rsidR="006225F9" w14:paraId="7037EF25"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CD8750C" w14:textId="77777777" w:rsidR="006225F9" w:rsidRDefault="006225F9" w:rsidP="009115F3">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470F4D7D" w14:textId="77777777" w:rsidR="006225F9" w:rsidRDefault="006225F9" w:rsidP="009115F3">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311C7F44"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D4B18CA"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502C2FE" w14:textId="77777777" w:rsidR="006225F9" w:rsidRDefault="006225F9" w:rsidP="009115F3">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5FF5A4C" w14:textId="77777777" w:rsidR="006225F9" w:rsidRDefault="006225F9" w:rsidP="009115F3">
            <w:pPr>
              <w:keepNext/>
              <w:keepLines/>
              <w:spacing w:after="0"/>
              <w:rPr>
                <w:rFonts w:ascii="Arial" w:hAnsi="Arial" w:cs="Arial"/>
                <w:sz w:val="18"/>
                <w:szCs w:val="18"/>
              </w:rPr>
            </w:pPr>
          </w:p>
        </w:tc>
      </w:tr>
    </w:tbl>
    <w:p w14:paraId="2CDE60F8" w14:textId="77777777" w:rsidR="006225F9" w:rsidRDefault="006225F9" w:rsidP="006225F9">
      <w:pPr>
        <w:rPr>
          <w:lang w:eastAsia="ko-KR"/>
        </w:rPr>
      </w:pPr>
    </w:p>
    <w:p w14:paraId="1B11F232" w14:textId="614BE2D4" w:rsidR="00A3407C" w:rsidRDefault="00A3407C" w:rsidP="00A3407C">
      <w:pPr>
        <w:pStyle w:val="Heading5"/>
      </w:pPr>
      <w:bookmarkStart w:id="2073" w:name="_Toc148535786"/>
      <w:bookmarkStart w:id="2074" w:name="_Toc162009286"/>
      <w:r>
        <w:t>5.2.6.2.5</w:t>
      </w:r>
      <w:r>
        <w:tab/>
        <w:t>Type: MLModelDelResult</w:t>
      </w:r>
      <w:bookmarkEnd w:id="2073"/>
      <w:bookmarkEnd w:id="2074"/>
    </w:p>
    <w:p w14:paraId="05266EF6" w14:textId="6E11A60E" w:rsidR="006C34CC" w:rsidRDefault="006C34CC" w:rsidP="006C34CC">
      <w:pPr>
        <w:pStyle w:val="TH"/>
      </w:pPr>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A3407C" w14:paraId="7B1E8930"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0A1A752" w14:textId="77777777" w:rsidR="00A3407C" w:rsidRDefault="00A3407C">
            <w:pPr>
              <w:pStyle w:val="TAH"/>
              <w:rPr>
                <w:rFonts w:eastAsia="SimSun"/>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549CB1B4" w14:textId="77777777" w:rsidR="00A3407C" w:rsidRDefault="00A3407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5A3A15" w14:textId="77777777" w:rsidR="00A3407C" w:rsidRDefault="00A3407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7307F5" w14:textId="77777777" w:rsidR="00A3407C" w:rsidRDefault="00A3407C">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04EAB0" w14:textId="77777777" w:rsidR="00A3407C" w:rsidRDefault="00A3407C">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AC53FA" w14:textId="77777777" w:rsidR="00A3407C" w:rsidRDefault="00A3407C">
            <w:pPr>
              <w:pStyle w:val="TAH"/>
              <w:rPr>
                <w:rFonts w:cs="Arial"/>
                <w:szCs w:val="18"/>
              </w:rPr>
            </w:pPr>
            <w:r>
              <w:rPr>
                <w:rFonts w:cs="Arial"/>
                <w:szCs w:val="18"/>
              </w:rPr>
              <w:t>Applicability</w:t>
            </w:r>
          </w:p>
        </w:tc>
      </w:tr>
      <w:tr w:rsidR="00A3407C" w14:paraId="1FAC3857"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hideMark/>
          </w:tcPr>
          <w:p w14:paraId="5D8201E1" w14:textId="77777777" w:rsidR="00A3407C" w:rsidRDefault="00A3407C">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5F8EEFED" w14:textId="77777777" w:rsidR="00A3407C" w:rsidRDefault="00A3407C">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997331D" w14:textId="77777777" w:rsidR="00A3407C" w:rsidRDefault="00A3407C">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0890951D" w14:textId="77777777" w:rsidR="00A3407C" w:rsidRDefault="00A3407C">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2DB52824" w14:textId="77777777" w:rsidR="00A3407C" w:rsidRDefault="00A3407C">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19D1C62C" w14:textId="77777777" w:rsidR="00A3407C" w:rsidRDefault="00A3407C">
            <w:pPr>
              <w:pStyle w:val="TAL"/>
              <w:rPr>
                <w:rFonts w:cs="Arial"/>
                <w:szCs w:val="18"/>
              </w:rPr>
            </w:pPr>
          </w:p>
        </w:tc>
      </w:tr>
      <w:tr w:rsidR="00A3407C" w14:paraId="53E12C63"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hideMark/>
          </w:tcPr>
          <w:p w14:paraId="2CFA177B" w14:textId="77777777" w:rsidR="00A3407C" w:rsidRDefault="00A3407C">
            <w:pPr>
              <w:pStyle w:val="TAL"/>
            </w:pPr>
            <w:r>
              <w:t>delResult</w:t>
            </w:r>
          </w:p>
        </w:tc>
        <w:tc>
          <w:tcPr>
            <w:tcW w:w="1444" w:type="dxa"/>
            <w:tcBorders>
              <w:top w:val="single" w:sz="6" w:space="0" w:color="auto"/>
              <w:left w:val="single" w:sz="6" w:space="0" w:color="auto"/>
              <w:bottom w:val="single" w:sz="6" w:space="0" w:color="auto"/>
              <w:right w:val="single" w:sz="6" w:space="0" w:color="auto"/>
            </w:tcBorders>
            <w:hideMark/>
          </w:tcPr>
          <w:p w14:paraId="1163942A" w14:textId="77777777" w:rsidR="00A3407C" w:rsidRDefault="00A3407C">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37D7DD" w14:textId="77777777" w:rsidR="00A3407C" w:rsidRDefault="00A3407C">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5D61137F" w14:textId="77777777" w:rsidR="00A3407C" w:rsidRDefault="00A3407C">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035E3A6" w14:textId="77777777" w:rsidR="00A3407C" w:rsidRDefault="00A3407C">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5E6B4273" w14:textId="77777777" w:rsidR="00A3407C" w:rsidRDefault="00A3407C">
            <w:pPr>
              <w:pStyle w:val="TAL"/>
              <w:rPr>
                <w:rFonts w:cs="Arial"/>
                <w:szCs w:val="18"/>
              </w:rPr>
            </w:pPr>
          </w:p>
        </w:tc>
      </w:tr>
    </w:tbl>
    <w:p w14:paraId="0778478E" w14:textId="647A3FEB" w:rsidR="00A3407C" w:rsidRDefault="00A3407C" w:rsidP="00A3407C"/>
    <w:p w14:paraId="0C1813C3" w14:textId="05B9D010" w:rsidR="004C2421" w:rsidRDefault="004C2421" w:rsidP="004C2421">
      <w:pPr>
        <w:pStyle w:val="Heading5"/>
      </w:pPr>
      <w:bookmarkStart w:id="2075" w:name="_Toc148535787"/>
      <w:bookmarkStart w:id="2076" w:name="_Toc162009287"/>
      <w:r>
        <w:t>5.2.6.2.6</w:t>
      </w:r>
      <w:r>
        <w:tab/>
        <w:t>Type: AllowedConsumer</w:t>
      </w:r>
      <w:bookmarkEnd w:id="2075"/>
      <w:bookmarkEnd w:id="2076"/>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SimSun" w:cs="Arial"/>
                <w:szCs w:val="18"/>
              </w:rPr>
            </w:pPr>
            <w:r>
              <w:rPr>
                <w:rFonts w:eastAsia="SimSun" w:cs="Arial"/>
                <w:szCs w:val="18"/>
              </w:rPr>
              <w:t>NOTE:</w:t>
            </w:r>
            <w:r>
              <w:rPr>
                <w:rFonts w:eastAsia="SimSun"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Heading5"/>
      </w:pPr>
      <w:bookmarkStart w:id="2077" w:name="_Toc162009288"/>
      <w:r>
        <w:t>5.2.6.2.7</w:t>
      </w:r>
      <w:r>
        <w:tab/>
        <w:t>Type: ModelStoreResult</w:t>
      </w:r>
      <w:bookmarkEnd w:id="2077"/>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SimSun"/>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Heading4"/>
        <w:rPr>
          <w:lang w:val="en-US"/>
        </w:rPr>
      </w:pPr>
      <w:bookmarkStart w:id="2078" w:name="_Toc148535788"/>
      <w:bookmarkStart w:id="2079" w:name="_Toc162009289"/>
      <w:r>
        <w:rPr>
          <w:lang w:val="en-US"/>
        </w:rPr>
        <w:lastRenderedPageBreak/>
        <w:t>5.2.6.3</w:t>
      </w:r>
      <w:r>
        <w:rPr>
          <w:lang w:val="en-US"/>
        </w:rPr>
        <w:tab/>
        <w:t>Simple data types and enumerations</w:t>
      </w:r>
      <w:bookmarkEnd w:id="2078"/>
      <w:bookmarkEnd w:id="2079"/>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SimSun"/>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Heading5"/>
      </w:pPr>
      <w:bookmarkStart w:id="2080" w:name="_Toc114133877"/>
      <w:bookmarkStart w:id="2081" w:name="_Toc59017966"/>
      <w:bookmarkStart w:id="2082" w:name="_Toc90655918"/>
      <w:bookmarkStart w:id="2083" w:name="_Toc88667633"/>
      <w:bookmarkStart w:id="2084" w:name="_Toc113031738"/>
      <w:bookmarkStart w:id="2085" w:name="_Toc104539075"/>
      <w:bookmarkStart w:id="2086" w:name="_Toc51762930"/>
      <w:bookmarkStart w:id="2087" w:name="_Toc136562463"/>
      <w:bookmarkStart w:id="2088" w:name="_Toc50032010"/>
      <w:bookmarkStart w:id="2089" w:name="_Toc85557126"/>
      <w:bookmarkStart w:id="2090" w:name="_Toc34266320"/>
      <w:bookmarkStart w:id="2091" w:name="_Toc120702377"/>
      <w:bookmarkStart w:id="2092" w:name="_Toc94064317"/>
      <w:bookmarkStart w:id="2093" w:name="_Toc28012838"/>
      <w:bookmarkStart w:id="2094" w:name="_Toc66231834"/>
      <w:bookmarkStart w:id="2095" w:name="_Toc98233703"/>
      <w:bookmarkStart w:id="2096" w:name="_Toc70550662"/>
      <w:bookmarkStart w:id="2097" w:name="_Toc43563535"/>
      <w:bookmarkStart w:id="2098" w:name="_Toc85553027"/>
      <w:bookmarkStart w:id="2099" w:name="_Toc45134078"/>
      <w:bookmarkStart w:id="2100" w:name="_Toc56640998"/>
      <w:bookmarkStart w:id="2101" w:name="_Toc112951198"/>
      <w:bookmarkStart w:id="2102" w:name="_Toc83233112"/>
      <w:bookmarkStart w:id="2103" w:name="_Toc36102491"/>
      <w:bookmarkStart w:id="2104" w:name="_Toc101244480"/>
      <w:bookmarkStart w:id="2105" w:name="_Toc68168995"/>
      <w:bookmarkStart w:id="2106" w:name="_Toc138754297"/>
      <w:bookmarkStart w:id="2107" w:name="_Toc162009290"/>
      <w:r>
        <w:t>5.2.6.3.2</w:t>
      </w:r>
      <w:r>
        <w:tab/>
        <w:t>Enumeration: StoreResult</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54AC2094" w14:textId="0BF5B819" w:rsidR="00E84C37" w:rsidRDefault="00E84C37" w:rsidP="00E84C37">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E84C37" w14:paraId="7727FEE1" w14:textId="77777777" w:rsidTr="006C34CC">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A6AA3A2" w14:textId="77777777" w:rsidR="00E84C37" w:rsidRDefault="00E84C37" w:rsidP="00CB1280">
            <w:pPr>
              <w:pStyle w:val="TAH"/>
              <w:rPr>
                <w:rFonts w:eastAsia="SimSun"/>
              </w:rPr>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18145DD6" w14:textId="77777777" w:rsidR="00E84C37" w:rsidRDefault="00E84C37" w:rsidP="00CB1280">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6060A85E" w14:textId="77777777" w:rsidR="00E84C37" w:rsidRDefault="00E84C37" w:rsidP="00CB1280">
            <w:pPr>
              <w:pStyle w:val="TAH"/>
              <w:rPr>
                <w:rFonts w:cs="Arial"/>
                <w:szCs w:val="18"/>
              </w:rPr>
            </w:pPr>
            <w:r>
              <w:rPr>
                <w:rFonts w:cs="Arial"/>
                <w:szCs w:val="18"/>
              </w:rPr>
              <w:t>Applicability</w:t>
            </w:r>
          </w:p>
        </w:tc>
      </w:tr>
      <w:tr w:rsidR="006C34CC" w14:paraId="7136C92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469EAAF" w14:textId="64D7627B" w:rsidR="006C34CC" w:rsidRDefault="006C34CC" w:rsidP="006C34CC">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7E5D199B" w14:textId="361C4A84" w:rsidR="006C34CC" w:rsidRDefault="006C34CC" w:rsidP="006C34CC">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54AC4DF0" w14:textId="77777777" w:rsidR="006C34CC" w:rsidRDefault="006C34CC" w:rsidP="006C34CC">
            <w:pPr>
              <w:pStyle w:val="TAL"/>
            </w:pPr>
          </w:p>
        </w:tc>
      </w:tr>
      <w:tr w:rsidR="00E84C37" w14:paraId="12BACAC5"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DCEC1C4" w14:textId="77777777" w:rsidR="00E84C37" w:rsidRDefault="00E84C37" w:rsidP="00CB1280">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FEC60D5" w14:textId="77777777" w:rsidR="00E84C37" w:rsidRDefault="00E84C37" w:rsidP="00CB1280">
            <w:pPr>
              <w:pStyle w:val="TAL"/>
            </w:pPr>
            <w:r>
              <w:t>Indicates that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0A4BA30C" w14:textId="77777777" w:rsidR="00E84C37" w:rsidRDefault="00E84C37" w:rsidP="00CB1280">
            <w:pPr>
              <w:pStyle w:val="TAL"/>
            </w:pPr>
          </w:p>
        </w:tc>
      </w:tr>
      <w:tr w:rsidR="00E84C37" w14:paraId="4333759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23019F04" w14:textId="77777777" w:rsidR="00E84C37" w:rsidRDefault="00E84C37" w:rsidP="00CB1280">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103E1FD1" w14:textId="77777777" w:rsidR="00E84C37" w:rsidRDefault="00E84C37" w:rsidP="00CB1280">
            <w:pPr>
              <w:pStyle w:val="TAL"/>
            </w:pPr>
            <w:r>
              <w:t>Indicates that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3A5753B7" w14:textId="77777777" w:rsidR="00E84C37" w:rsidRDefault="00E84C37" w:rsidP="00CB1280">
            <w:pPr>
              <w:pStyle w:val="TAL"/>
            </w:pPr>
          </w:p>
        </w:tc>
      </w:tr>
    </w:tbl>
    <w:p w14:paraId="2831E63D" w14:textId="77777777" w:rsidR="00E84C37" w:rsidRPr="00E84C37" w:rsidRDefault="00E84C37" w:rsidP="00E84C37"/>
    <w:p w14:paraId="4861F31E" w14:textId="77777777" w:rsidR="00356552" w:rsidRDefault="00356552" w:rsidP="00356552">
      <w:pPr>
        <w:pStyle w:val="Heading4"/>
        <w:rPr>
          <w:lang w:val="en-US"/>
        </w:rPr>
      </w:pPr>
      <w:bookmarkStart w:id="2108" w:name="_Toc148535789"/>
      <w:bookmarkStart w:id="2109" w:name="_Toc162009291"/>
      <w:r>
        <w:rPr>
          <w:lang w:val="en-US"/>
        </w:rPr>
        <w:t>5.2.6.4</w:t>
      </w:r>
      <w:r>
        <w:rPr>
          <w:lang w:val="en-US"/>
        </w:rPr>
        <w:tab/>
      </w:r>
      <w:r>
        <w:rPr>
          <w:lang w:eastAsia="zh-CN"/>
        </w:rPr>
        <w:t>Data types describing alternative data types or combinations of data types</w:t>
      </w:r>
      <w:bookmarkEnd w:id="2108"/>
      <w:bookmarkEnd w:id="2109"/>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Heading3"/>
      </w:pPr>
      <w:bookmarkStart w:id="2110" w:name="_Toc148535790"/>
      <w:bookmarkStart w:id="2111" w:name="_Toc162009292"/>
      <w:r>
        <w:t>5.2.7</w:t>
      </w:r>
      <w:r>
        <w:tab/>
        <w:t>Error Handling</w:t>
      </w:r>
      <w:bookmarkEnd w:id="2110"/>
      <w:bookmarkEnd w:id="2111"/>
    </w:p>
    <w:p w14:paraId="3AD1F0A1" w14:textId="77777777" w:rsidR="00356552" w:rsidRDefault="00356552" w:rsidP="00356552">
      <w:pPr>
        <w:pStyle w:val="Heading4"/>
      </w:pPr>
      <w:bookmarkStart w:id="2112" w:name="_Toc148535791"/>
      <w:bookmarkStart w:id="2113" w:name="_Toc162009293"/>
      <w:r>
        <w:t>5.2.7.1</w:t>
      </w:r>
      <w:r>
        <w:tab/>
        <w:t>General</w:t>
      </w:r>
      <w:bookmarkEnd w:id="2112"/>
      <w:bookmarkEnd w:id="2113"/>
    </w:p>
    <w:p w14:paraId="14E80ED7" w14:textId="600C25E0" w:rsidR="006225F9" w:rsidRDefault="006225F9" w:rsidP="006225F9">
      <w:r>
        <w:t>For the Nadrf_</w:t>
      </w:r>
      <w:bookmarkStart w:id="2114" w:name="_Hlk141195725"/>
      <w:r>
        <w:t>MLModel</w:t>
      </w:r>
      <w:bookmarkEnd w:id="2114"/>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Heading4"/>
        <w:rPr>
          <w:rFonts w:eastAsia="SimSun"/>
        </w:rPr>
      </w:pPr>
      <w:bookmarkStart w:id="2115" w:name="_Toc148535792"/>
      <w:bookmarkStart w:id="2116" w:name="_Toc162009294"/>
      <w:r>
        <w:t>5.2.7.2</w:t>
      </w:r>
      <w:r>
        <w:tab/>
        <w:t>Protocol Errors</w:t>
      </w:r>
      <w:bookmarkEnd w:id="2115"/>
      <w:bookmarkEnd w:id="2116"/>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Heading4"/>
      </w:pPr>
      <w:bookmarkStart w:id="2117" w:name="_Toc148535793"/>
      <w:bookmarkStart w:id="2118" w:name="_Toc162009295"/>
      <w:r>
        <w:t>5.2.7.3</w:t>
      </w:r>
      <w:r>
        <w:tab/>
        <w:t>Application Errors</w:t>
      </w:r>
      <w:bookmarkEnd w:id="2117"/>
      <w:bookmarkEnd w:id="2118"/>
    </w:p>
    <w:p w14:paraId="26A23FDC" w14:textId="7663854A" w:rsidR="00832B49" w:rsidRDefault="00832B49" w:rsidP="00832B49">
      <w:bookmarkStart w:id="2119"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lastRenderedPageBreak/>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2120" w:name="_Hlk158822527"/>
            <w:r>
              <w:t>ML_MODEL_FOUND_BUT_NOT_DELETED</w:t>
            </w:r>
            <w:bookmarkEnd w:id="2120"/>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Heading3"/>
        <w:rPr>
          <w:lang w:eastAsia="zh-CN"/>
        </w:rPr>
      </w:pPr>
      <w:bookmarkStart w:id="2121" w:name="_Toc162009296"/>
      <w:r>
        <w:t>5.2.8</w:t>
      </w:r>
      <w:r>
        <w:rPr>
          <w:lang w:eastAsia="zh-CN"/>
        </w:rPr>
        <w:tab/>
        <w:t>Feature negotiation</w:t>
      </w:r>
      <w:bookmarkEnd w:id="2119"/>
      <w:bookmarkEnd w:id="2121"/>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6541FD6A" w14:textId="77777777" w:rsidR="00356552" w:rsidRDefault="00356552" w:rsidP="00C11E5F">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356552" w14:paraId="0640F3EE"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2FA3CAE3" w14:textId="77777777" w:rsidR="00356552" w:rsidRDefault="00356552">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9AB3836" w14:textId="77777777" w:rsidR="00356552" w:rsidRDefault="00356552">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8984FF9" w14:textId="77777777" w:rsidR="00356552" w:rsidRDefault="00356552">
            <w:pPr>
              <w:keepNext/>
              <w:keepLines/>
              <w:spacing w:after="0"/>
              <w:jc w:val="center"/>
              <w:rPr>
                <w:rFonts w:ascii="Arial" w:hAnsi="Arial"/>
                <w:b/>
                <w:sz w:val="18"/>
              </w:rPr>
            </w:pPr>
            <w:r>
              <w:rPr>
                <w:rFonts w:ascii="Arial" w:hAnsi="Arial"/>
                <w:b/>
                <w:sz w:val="18"/>
              </w:rPr>
              <w:t>Description</w:t>
            </w:r>
          </w:p>
        </w:tc>
      </w:tr>
      <w:tr w:rsidR="00356552" w14:paraId="18DCEF63"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tcPr>
          <w:p w14:paraId="04DA974E" w14:textId="77777777" w:rsidR="00356552" w:rsidRDefault="00356552">
            <w:pPr>
              <w:keepNext/>
              <w:keepLines/>
              <w:spacing w:after="0"/>
              <w:rPr>
                <w:rFonts w:ascii="Arial" w:hAnsi="Arial"/>
                <w:sz w:val="18"/>
                <w:lang w:eastAsia="zh-CN"/>
              </w:rPr>
            </w:pPr>
          </w:p>
        </w:tc>
        <w:tc>
          <w:tcPr>
            <w:tcW w:w="2237" w:type="dxa"/>
            <w:tcBorders>
              <w:top w:val="single" w:sz="6" w:space="0" w:color="auto"/>
              <w:left w:val="single" w:sz="6" w:space="0" w:color="auto"/>
              <w:bottom w:val="single" w:sz="6" w:space="0" w:color="auto"/>
              <w:right w:val="single" w:sz="6" w:space="0" w:color="auto"/>
            </w:tcBorders>
          </w:tcPr>
          <w:p w14:paraId="50EB3465" w14:textId="77777777" w:rsidR="00356552" w:rsidRDefault="00356552">
            <w:pPr>
              <w:keepNext/>
              <w:keepLines/>
              <w:spacing w:after="0"/>
              <w:rPr>
                <w:rFonts w:ascii="Arial" w:hAnsi="Arial"/>
                <w:sz w:val="18"/>
              </w:rPr>
            </w:pPr>
          </w:p>
        </w:tc>
        <w:tc>
          <w:tcPr>
            <w:tcW w:w="5729" w:type="dxa"/>
            <w:tcBorders>
              <w:top w:val="single" w:sz="6" w:space="0" w:color="auto"/>
              <w:left w:val="single" w:sz="6" w:space="0" w:color="auto"/>
              <w:bottom w:val="single" w:sz="6" w:space="0" w:color="auto"/>
              <w:right w:val="single" w:sz="6" w:space="0" w:color="auto"/>
            </w:tcBorders>
          </w:tcPr>
          <w:p w14:paraId="6A45F535" w14:textId="77777777" w:rsidR="00356552" w:rsidRDefault="00356552">
            <w:pPr>
              <w:keepNext/>
              <w:keepLines/>
              <w:spacing w:after="0"/>
              <w:rPr>
                <w:rFonts w:ascii="Arial" w:hAnsi="Arial" w:cs="Arial"/>
                <w:sz w:val="18"/>
                <w:szCs w:val="18"/>
              </w:rPr>
            </w:pPr>
          </w:p>
        </w:tc>
      </w:tr>
    </w:tbl>
    <w:p w14:paraId="6ED8697A" w14:textId="77777777" w:rsidR="00356552" w:rsidRDefault="00356552" w:rsidP="00356552"/>
    <w:p w14:paraId="7F535637" w14:textId="77777777" w:rsidR="00356552" w:rsidRDefault="00356552" w:rsidP="00356552">
      <w:pPr>
        <w:pStyle w:val="Heading3"/>
      </w:pPr>
      <w:bookmarkStart w:id="2122" w:name="_Toc148535795"/>
      <w:bookmarkStart w:id="2123" w:name="_Toc162009297"/>
      <w:r>
        <w:t>5.2.9</w:t>
      </w:r>
      <w:r>
        <w:tab/>
        <w:t>Security</w:t>
      </w:r>
      <w:bookmarkEnd w:id="2122"/>
      <w:bookmarkEnd w:id="2123"/>
    </w:p>
    <w:p w14:paraId="3B1F8793" w14:textId="77777777" w:rsidR="00356552" w:rsidRDefault="00356552" w:rsidP="00356552">
      <w:r>
        <w:t>As indicated in 3GPP TS 33.501 [8] and 3GPP TS 29.500 [4], the access to the Nadrf_</w:t>
      </w:r>
      <w:bookmarkStart w:id="2124" w:name="_Hlk141195963"/>
      <w:r>
        <w:t>MLModelManagement</w:t>
      </w:r>
      <w:bookmarkEnd w:id="2124"/>
      <w:r>
        <w:t xml:space="preserve"> API may be authorized by means of the OAuth2 protocol (see IETF RFC 6749 [9]), based on local configuration, using the "Client Credentials" authorization grant, where the NRF (see 3GPP TS 29.510 [10]) plays the role of the authorization server.</w:t>
      </w:r>
    </w:p>
    <w:p w14:paraId="43A0D52A" w14:textId="77777777" w:rsidR="00356552" w:rsidRDefault="00356552" w:rsidP="00356552">
      <w:r>
        <w:t>As indicated in 3GPP TS 33.501 [8] and 3GPP TS 29.500 [4], the access to the Nadrf_MLModelManagement API may be authorized by means of the OAuth2 protocol (see IETF RFC 6749 [9]), based on local configuration, using the "Client Credentials" authorization grant, where the NRF (see 3GPP TS 29.510 [10]) plays the role of the authorization server.</w:t>
      </w:r>
    </w:p>
    <w:p w14:paraId="0C1E8008" w14:textId="77777777" w:rsidR="00356552" w:rsidRDefault="00356552" w:rsidP="00356552">
      <w:r>
        <w:t>If OAuth2 is used, an NF Service Consumer, prior to consuming services offered by the Nadrf_MLModelManagement API, shall obtain a "token" from the authorization server, by invoking the Access Token Request service, as described in 3GPP TS 29.510 [10], clause 5.4.2.2.</w:t>
      </w:r>
    </w:p>
    <w:p w14:paraId="0922693C" w14:textId="77777777" w:rsidR="00356552" w:rsidRDefault="00356552" w:rsidP="00356552">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082BCA5D" w14:textId="77777777" w:rsidR="00356552" w:rsidRDefault="00356552" w:rsidP="00356552">
      <w:pPr>
        <w:rPr>
          <w:lang w:val="en-US"/>
        </w:rPr>
      </w:pPr>
      <w:r>
        <w:rPr>
          <w:lang w:val="en-US"/>
        </w:rPr>
        <w:t xml:space="preserve">The </w:t>
      </w:r>
      <w:r>
        <w:rPr>
          <w:lang w:eastAsia="ja-JP"/>
        </w:rPr>
        <w:t>Nnwdaf_MLModelManagement</w:t>
      </w:r>
      <w:r>
        <w:t xml:space="preserve"> </w:t>
      </w:r>
      <w:r>
        <w:rPr>
          <w:lang w:val="en-US"/>
        </w:rPr>
        <w:t>API defines a single scope "nnwdaf-mlmodelmanagement" for the entire service, and it does not define any additional scopes at resource or operation level.</w:t>
      </w:r>
    </w:p>
    <w:bookmarkEnd w:id="840"/>
    <w:bookmarkEnd w:id="841"/>
    <w:p w14:paraId="6F0499F8" w14:textId="77777777" w:rsidR="00E9750A" w:rsidRDefault="00A16F12">
      <w:pPr>
        <w:pStyle w:val="Heading8"/>
      </w:pPr>
      <w:r>
        <w:br w:type="page"/>
      </w:r>
      <w:bookmarkStart w:id="2125" w:name="_Toc510696650"/>
      <w:bookmarkStart w:id="2126" w:name="_Toc35971450"/>
      <w:bookmarkStart w:id="2127" w:name="_Toc36812181"/>
      <w:bookmarkStart w:id="2128" w:name="_Toc72766494"/>
      <w:bookmarkStart w:id="2129" w:name="_Toc72767061"/>
      <w:bookmarkStart w:id="2130" w:name="_Toc73042513"/>
      <w:bookmarkStart w:id="2131" w:name="_Toc81242857"/>
      <w:bookmarkStart w:id="2132" w:name="_Toc89426643"/>
      <w:bookmarkStart w:id="2133" w:name="_Toc94020430"/>
      <w:bookmarkStart w:id="2134" w:name="_Toc97034964"/>
      <w:bookmarkStart w:id="2135" w:name="_Toc97037832"/>
      <w:bookmarkStart w:id="2136" w:name="_Toc100940042"/>
      <w:bookmarkStart w:id="2137" w:name="_Toc104546908"/>
      <w:bookmarkStart w:id="2138" w:name="_Toc112937955"/>
      <w:bookmarkStart w:id="2139" w:name="_Toc120681651"/>
      <w:bookmarkStart w:id="2140" w:name="_Toc114134712"/>
      <w:bookmarkStart w:id="2141" w:name="_Toc133434838"/>
      <w:bookmarkStart w:id="2142" w:name="_Toc138694021"/>
      <w:bookmarkStart w:id="2143" w:name="_Toc148535796"/>
      <w:bookmarkStart w:id="2144" w:name="_Toc162009298"/>
      <w:r>
        <w:lastRenderedPageBreak/>
        <w:t>Annex A (normative):</w:t>
      </w:r>
      <w:r>
        <w:br/>
        <w:t>OpenAPI specification</w:t>
      </w:r>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p>
    <w:p w14:paraId="1E93BFF9" w14:textId="77777777" w:rsidR="00E9750A" w:rsidRDefault="00A16F12">
      <w:pPr>
        <w:pStyle w:val="Heading1"/>
      </w:pPr>
      <w:bookmarkStart w:id="2145" w:name="_Toc94020431"/>
      <w:bookmarkStart w:id="2146" w:name="_Toc72767062"/>
      <w:bookmarkStart w:id="2147" w:name="_Toc72766495"/>
      <w:bookmarkStart w:id="2148" w:name="_Toc510696651"/>
      <w:bookmarkStart w:id="2149" w:name="_Toc35971451"/>
      <w:bookmarkStart w:id="2150" w:name="_Toc36812182"/>
      <w:bookmarkStart w:id="2151" w:name="_Toc73042514"/>
      <w:bookmarkStart w:id="2152" w:name="_Toc81242858"/>
      <w:bookmarkStart w:id="2153" w:name="_Toc89426644"/>
      <w:bookmarkStart w:id="2154" w:name="_Toc97034965"/>
      <w:bookmarkStart w:id="2155" w:name="_Toc120681652"/>
      <w:bookmarkStart w:id="2156" w:name="_Toc112937956"/>
      <w:bookmarkStart w:id="2157" w:name="_Toc114134713"/>
      <w:bookmarkStart w:id="2158" w:name="_Toc100940043"/>
      <w:bookmarkStart w:id="2159" w:name="_Toc104546909"/>
      <w:bookmarkStart w:id="2160" w:name="_Toc97037833"/>
      <w:bookmarkStart w:id="2161" w:name="_Toc133434839"/>
      <w:bookmarkStart w:id="2162" w:name="_Toc138694022"/>
      <w:bookmarkStart w:id="2163" w:name="_Toc148535797"/>
      <w:bookmarkStart w:id="2164" w:name="_Toc162009299"/>
      <w:r>
        <w:t>A.1</w:t>
      </w:r>
      <w:r>
        <w:tab/>
        <w:t>General</w:t>
      </w:r>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p>
    <w:p w14:paraId="2538771F" w14:textId="77777777" w:rsidR="00E9750A" w:rsidRDefault="00A16F12">
      <w:bookmarkStart w:id="2165"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2166"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Heading1"/>
      </w:pPr>
      <w:bookmarkStart w:id="2167" w:name="_Toc114134714"/>
      <w:bookmarkStart w:id="2168" w:name="_Toc120681653"/>
      <w:bookmarkStart w:id="2169" w:name="_Toc112937957"/>
      <w:bookmarkStart w:id="2170" w:name="_Toc100940044"/>
      <w:bookmarkStart w:id="2171" w:name="_Toc104546910"/>
      <w:bookmarkStart w:id="2172" w:name="_Toc97037834"/>
      <w:bookmarkStart w:id="2173" w:name="_Toc97034966"/>
      <w:bookmarkStart w:id="2174" w:name="_Toc94020432"/>
      <w:bookmarkStart w:id="2175" w:name="_Toc81242859"/>
      <w:bookmarkStart w:id="2176" w:name="_Toc89426645"/>
      <w:bookmarkStart w:id="2177" w:name="_Toc73042515"/>
      <w:bookmarkStart w:id="2178" w:name="_Toc72766496"/>
      <w:bookmarkStart w:id="2179" w:name="_Toc72767063"/>
      <w:bookmarkStart w:id="2180" w:name="_Toc133434840"/>
      <w:bookmarkStart w:id="2181" w:name="_Toc138694023"/>
      <w:bookmarkStart w:id="2182" w:name="_Toc148535798"/>
      <w:bookmarkStart w:id="2183" w:name="_Toc162009300"/>
      <w:bookmarkEnd w:id="2165"/>
      <w:bookmarkEnd w:id="2166"/>
      <w:r>
        <w:t>A.2</w:t>
      </w:r>
      <w:r>
        <w:tab/>
        <w:t>Nadrf_DataManagement API</w:t>
      </w:r>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6B32057B" w:rsidR="00E9750A" w:rsidRDefault="00A16F12">
      <w:pPr>
        <w:pStyle w:val="PL"/>
        <w:rPr>
          <w:lang w:val="en-US" w:eastAsia="en-IN"/>
        </w:rPr>
      </w:pPr>
      <w:r>
        <w:rPr>
          <w:lang w:val="en-IN" w:eastAsia="en-IN"/>
        </w:rPr>
        <w:t xml:space="preserve">  version: 1.1.0-</w:t>
      </w:r>
      <w:r>
        <w:rPr>
          <w:lang w:val="en-US" w:eastAsia="en-IN"/>
        </w:rPr>
        <w:t>alpha.</w:t>
      </w:r>
      <w:r w:rsidR="00260729">
        <w:rPr>
          <w:lang w:val="en-US" w:eastAsia="en-IN"/>
        </w:rPr>
        <w:t>5</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DACB36E" w:rsidR="00E9750A" w:rsidRDefault="00A16F12">
      <w:pPr>
        <w:pStyle w:val="PL"/>
        <w:rPr>
          <w:lang w:val="en-IN" w:eastAsia="en-IN"/>
        </w:rPr>
      </w:pPr>
      <w:r>
        <w:rPr>
          <w:lang w:val="en-IN" w:eastAsia="en-IN"/>
        </w:rPr>
        <w:t xml:space="preserve">    © 202</w:t>
      </w:r>
      <w:r w:rsidR="00EB490B">
        <w:rPr>
          <w:lang w:val="en-IN" w:eastAsia="en-IN"/>
        </w:rPr>
        <w:t>3</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790934B8" w:rsidR="00E9750A" w:rsidRDefault="00A16F12">
      <w:pPr>
        <w:pStyle w:val="PL"/>
        <w:rPr>
          <w:lang w:val="en-IN" w:eastAsia="en-IN"/>
        </w:rPr>
      </w:pPr>
      <w:r>
        <w:rPr>
          <w:lang w:val="en-IN" w:eastAsia="en-IN"/>
        </w:rPr>
        <w:t xml:space="preserve">  description: </w:t>
      </w:r>
      <w:r>
        <w:t>3GPP TS 29.575 V18.</w:t>
      </w:r>
      <w:r w:rsidR="00260729">
        <w:t>4</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0723792F" w14:textId="77777777" w:rsidR="0098774F" w:rsidRDefault="0098774F" w:rsidP="0098774F">
      <w:pPr>
        <w:pStyle w:val="PL"/>
      </w:pPr>
      <w:r>
        <w:t xml:space="preserve">      security:</w:t>
      </w:r>
    </w:p>
    <w:p w14:paraId="76ECA84F" w14:textId="77777777" w:rsidR="0098774F" w:rsidRDefault="0098774F" w:rsidP="0098774F">
      <w:pPr>
        <w:pStyle w:val="PL"/>
      </w:pPr>
      <w:r>
        <w:t xml:space="preserve">        - {}</w:t>
      </w:r>
    </w:p>
    <w:p w14:paraId="7001CD4A" w14:textId="77777777" w:rsidR="0098774F" w:rsidRDefault="0098774F" w:rsidP="0098774F">
      <w:pPr>
        <w:pStyle w:val="PL"/>
      </w:pPr>
      <w:r>
        <w:t xml:space="preserve">        - oAuth2ClientCredentials:</w:t>
      </w:r>
    </w:p>
    <w:p w14:paraId="102D93FC" w14:textId="77777777" w:rsidR="0098774F" w:rsidRDefault="0098774F" w:rsidP="0098774F">
      <w:pPr>
        <w:pStyle w:val="PL"/>
      </w:pPr>
      <w:r>
        <w:t xml:space="preserve">          - nnadrf-datamanagement</w:t>
      </w:r>
    </w:p>
    <w:p w14:paraId="3F92E704" w14:textId="77777777" w:rsidR="0098774F" w:rsidRDefault="0098774F" w:rsidP="0098774F">
      <w:pPr>
        <w:pStyle w:val="PL"/>
      </w:pPr>
      <w:r>
        <w:t xml:space="preserve">        - oAuth2ClientCredentials:</w:t>
      </w:r>
    </w:p>
    <w:p w14:paraId="01B54E56" w14:textId="77777777" w:rsidR="0098774F" w:rsidRDefault="0098774F" w:rsidP="0098774F">
      <w:pPr>
        <w:pStyle w:val="PL"/>
      </w:pPr>
      <w:r>
        <w:t xml:space="preserve">          - nnadrf-datamanagement</w:t>
      </w:r>
    </w:p>
    <w:p w14:paraId="238AF077" w14:textId="77777777" w:rsidR="0098774F" w:rsidRDefault="0098774F" w:rsidP="0098774F">
      <w:pPr>
        <w:pStyle w:val="PL"/>
      </w:pPr>
      <w:r>
        <w:t xml:space="preserve">          - nnadrf-datamanagement:storagerequest</w:t>
      </w:r>
    </w:p>
    <w:p w14:paraId="2F925433" w14:textId="77777777" w:rsidR="00E9750A" w:rsidRDefault="00A16F12">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C5DE86E" w14:textId="77777777" w:rsidR="00E9750A" w:rsidRDefault="00A16F12">
      <w:pPr>
        <w:pStyle w:val="PL"/>
        <w:rPr>
          <w:lang w:val="en-IN" w:eastAsia="en-IN"/>
        </w:rPr>
      </w:pPr>
      <w:r>
        <w:rPr>
          <w:lang w:val="en-IN" w:eastAsia="en-IN"/>
        </w:rPr>
        <w:t xml:space="preserve">      tags:</w:t>
      </w:r>
    </w:p>
    <w:p w14:paraId="29AA82FA" w14:textId="77777777" w:rsidR="00E9750A" w:rsidRDefault="00A16F12">
      <w:pPr>
        <w:pStyle w:val="PL"/>
        <w:rPr>
          <w:lang w:val="en-IN" w:eastAsia="en-IN"/>
        </w:rPr>
      </w:pPr>
      <w:r>
        <w:rPr>
          <w:lang w:val="en-IN" w:eastAsia="en-IN"/>
        </w:rPr>
        <w:t xml:space="preserve">        - Individual ADRF Data Store Record (Document)</w:t>
      </w:r>
    </w:p>
    <w:p w14:paraId="0D6F8172" w14:textId="77777777" w:rsidR="00E9750A" w:rsidRDefault="00A16F12">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lastRenderedPageBreak/>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64F4FF3" w14:textId="77777777" w:rsidR="0098774F" w:rsidRDefault="0098774F" w:rsidP="0098774F">
      <w:pPr>
        <w:pStyle w:val="PL"/>
      </w:pPr>
      <w:r>
        <w:t xml:space="preserve">      security:</w:t>
      </w:r>
    </w:p>
    <w:p w14:paraId="4BBAD1E0" w14:textId="77777777" w:rsidR="0098774F" w:rsidRDefault="0098774F" w:rsidP="0098774F">
      <w:pPr>
        <w:pStyle w:val="PL"/>
      </w:pPr>
      <w:r>
        <w:t xml:space="preserve">        - {}</w:t>
      </w:r>
    </w:p>
    <w:p w14:paraId="59126BD8" w14:textId="77777777" w:rsidR="0098774F" w:rsidRDefault="0098774F" w:rsidP="0098774F">
      <w:pPr>
        <w:pStyle w:val="PL"/>
      </w:pPr>
      <w:r>
        <w:t xml:space="preserve">        - oAuth2ClientCredentials:</w:t>
      </w:r>
    </w:p>
    <w:p w14:paraId="32C025C5" w14:textId="77777777" w:rsidR="0098774F" w:rsidRDefault="0098774F" w:rsidP="0098774F">
      <w:pPr>
        <w:pStyle w:val="PL"/>
      </w:pPr>
      <w:r>
        <w:t xml:space="preserve">          - nnadrf-datamanagement</w:t>
      </w:r>
    </w:p>
    <w:p w14:paraId="1075CA6A" w14:textId="77777777" w:rsidR="0098774F" w:rsidRDefault="0098774F" w:rsidP="0098774F">
      <w:pPr>
        <w:pStyle w:val="PL"/>
      </w:pPr>
      <w:r>
        <w:t xml:space="preserve">        - oAuth2ClientCredentials:</w:t>
      </w:r>
    </w:p>
    <w:p w14:paraId="11E301CD" w14:textId="77777777" w:rsidR="0098774F" w:rsidRDefault="0098774F" w:rsidP="0098774F">
      <w:pPr>
        <w:pStyle w:val="PL"/>
      </w:pPr>
      <w:r>
        <w:t xml:space="preserve">          - nnadrf-datamanagement</w:t>
      </w:r>
    </w:p>
    <w:p w14:paraId="4CC8DF47" w14:textId="77777777" w:rsidR="0098774F" w:rsidRDefault="0098774F" w:rsidP="0098774F">
      <w:pPr>
        <w:pStyle w:val="PL"/>
      </w:pPr>
      <w:r>
        <w:t xml:space="preserve">          - nnadrf-datamanagement:storagerequest</w:t>
      </w:r>
    </w:p>
    <w:p w14:paraId="0CB94C5E" w14:textId="77777777" w:rsidR="00E9750A" w:rsidRDefault="00A16F12">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lastRenderedPageBreak/>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10DCD6B3" w14:textId="77777777" w:rsidR="0098774F" w:rsidRDefault="0098774F" w:rsidP="0098774F">
      <w:pPr>
        <w:pStyle w:val="PL"/>
      </w:pPr>
      <w:r>
        <w:t xml:space="preserve">      security:</w:t>
      </w:r>
    </w:p>
    <w:p w14:paraId="03255597" w14:textId="77777777" w:rsidR="0098774F" w:rsidRDefault="0098774F" w:rsidP="0098774F">
      <w:pPr>
        <w:pStyle w:val="PL"/>
      </w:pPr>
      <w:r>
        <w:t xml:space="preserve">        - {}</w:t>
      </w:r>
    </w:p>
    <w:p w14:paraId="4A513D0C" w14:textId="77777777" w:rsidR="0098774F" w:rsidRDefault="0098774F" w:rsidP="0098774F">
      <w:pPr>
        <w:pStyle w:val="PL"/>
      </w:pPr>
      <w:r>
        <w:t xml:space="preserve">        - oAuth2ClientCredentials:</w:t>
      </w:r>
    </w:p>
    <w:p w14:paraId="299FE23C" w14:textId="77777777" w:rsidR="0098774F" w:rsidRDefault="0098774F" w:rsidP="0098774F">
      <w:pPr>
        <w:pStyle w:val="PL"/>
      </w:pPr>
      <w:r>
        <w:t xml:space="preserve">          - nnadrf-datamanagement</w:t>
      </w:r>
    </w:p>
    <w:p w14:paraId="75B6DF5A" w14:textId="77777777" w:rsidR="0098774F" w:rsidRDefault="0098774F" w:rsidP="0098774F">
      <w:pPr>
        <w:pStyle w:val="PL"/>
      </w:pPr>
      <w:r>
        <w:t xml:space="preserve">        - oAuth2ClientCredentials:</w:t>
      </w:r>
    </w:p>
    <w:p w14:paraId="03A36B72" w14:textId="77777777" w:rsidR="0098774F" w:rsidRDefault="0098774F" w:rsidP="0098774F">
      <w:pPr>
        <w:pStyle w:val="PL"/>
      </w:pPr>
      <w:r>
        <w:t xml:space="preserve">          - nnadrf-datamanagement</w:t>
      </w:r>
    </w:p>
    <w:p w14:paraId="2F5DAFAF" w14:textId="77777777" w:rsidR="0098774F" w:rsidRDefault="0098774F" w:rsidP="0098774F">
      <w:pPr>
        <w:pStyle w:val="PL"/>
      </w:pPr>
      <w:r>
        <w:t xml:space="preserve">          - nnadrf-datamanagement:storagerequest</w:t>
      </w:r>
    </w:p>
    <w:p w14:paraId="587A778B" w14:textId="77777777" w:rsidR="00E9750A" w:rsidRDefault="00A16F12">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lastRenderedPageBreak/>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0C26834" w14:textId="77777777" w:rsidR="0098774F" w:rsidRDefault="0098774F" w:rsidP="0098774F">
      <w:pPr>
        <w:pStyle w:val="PL"/>
      </w:pPr>
      <w:r>
        <w:t xml:space="preserve">      security:</w:t>
      </w:r>
    </w:p>
    <w:p w14:paraId="2D245534" w14:textId="77777777" w:rsidR="0098774F" w:rsidRDefault="0098774F" w:rsidP="0098774F">
      <w:pPr>
        <w:pStyle w:val="PL"/>
      </w:pPr>
      <w:r>
        <w:t xml:space="preserve">        - {}</w:t>
      </w:r>
    </w:p>
    <w:p w14:paraId="65E57C36" w14:textId="77777777" w:rsidR="0098774F" w:rsidRDefault="0098774F" w:rsidP="0098774F">
      <w:pPr>
        <w:pStyle w:val="PL"/>
      </w:pPr>
      <w:r>
        <w:t xml:space="preserve">        - oAuth2ClientCredentials:</w:t>
      </w:r>
    </w:p>
    <w:p w14:paraId="2FDB1908" w14:textId="77777777" w:rsidR="0098774F" w:rsidRDefault="0098774F" w:rsidP="0098774F">
      <w:pPr>
        <w:pStyle w:val="PL"/>
      </w:pPr>
      <w:r>
        <w:t xml:space="preserve">          - nnadrf-datamanagement</w:t>
      </w:r>
    </w:p>
    <w:p w14:paraId="035C1396" w14:textId="77777777" w:rsidR="0098774F" w:rsidRDefault="0098774F" w:rsidP="0098774F">
      <w:pPr>
        <w:pStyle w:val="PL"/>
      </w:pPr>
      <w:r>
        <w:t xml:space="preserve">        - oAuth2ClientCredentials:</w:t>
      </w:r>
    </w:p>
    <w:p w14:paraId="7E68267F" w14:textId="77777777" w:rsidR="0098774F" w:rsidRDefault="0098774F" w:rsidP="0098774F">
      <w:pPr>
        <w:pStyle w:val="PL"/>
      </w:pPr>
      <w:r>
        <w:t xml:space="preserve">          - nnadrf-datamanagement</w:t>
      </w:r>
    </w:p>
    <w:p w14:paraId="7C99E180" w14:textId="77777777" w:rsidR="0098774F" w:rsidRDefault="0098774F" w:rsidP="0098774F">
      <w:pPr>
        <w:pStyle w:val="PL"/>
      </w:pPr>
      <w:r>
        <w:t xml:space="preserve">          - nnadrf-datamanagement:storagerequest</w:t>
      </w:r>
    </w:p>
    <w:p w14:paraId="66FA3003" w14:textId="77777777" w:rsidR="00E9750A" w:rsidRDefault="00A16F12">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2A9788C3" w14:textId="77777777" w:rsidR="0098774F" w:rsidRDefault="0098774F" w:rsidP="0098774F">
      <w:pPr>
        <w:pStyle w:val="PL"/>
      </w:pPr>
      <w:r>
        <w:t xml:space="preserve">      security:</w:t>
      </w:r>
    </w:p>
    <w:p w14:paraId="12667729" w14:textId="77777777" w:rsidR="0098774F" w:rsidRDefault="0098774F" w:rsidP="0098774F">
      <w:pPr>
        <w:pStyle w:val="PL"/>
      </w:pPr>
      <w:r>
        <w:t xml:space="preserve">        - {}</w:t>
      </w:r>
    </w:p>
    <w:p w14:paraId="7FF61CF5" w14:textId="77777777" w:rsidR="0098774F" w:rsidRDefault="0098774F" w:rsidP="0098774F">
      <w:pPr>
        <w:pStyle w:val="PL"/>
      </w:pPr>
      <w:r>
        <w:t xml:space="preserve">        - oAuth2ClientCredentials:</w:t>
      </w:r>
    </w:p>
    <w:p w14:paraId="1FC1E4A2" w14:textId="77777777" w:rsidR="0098774F" w:rsidRDefault="0098774F" w:rsidP="0098774F">
      <w:pPr>
        <w:pStyle w:val="PL"/>
      </w:pPr>
      <w:r>
        <w:t xml:space="preserve">          - nnadrf-datamanagement</w:t>
      </w:r>
    </w:p>
    <w:p w14:paraId="6C6CD79E" w14:textId="77777777" w:rsidR="0098774F" w:rsidRDefault="0098774F" w:rsidP="0098774F">
      <w:pPr>
        <w:pStyle w:val="PL"/>
      </w:pPr>
      <w:r>
        <w:t xml:space="preserve">        - oAuth2ClientCredentials:</w:t>
      </w:r>
    </w:p>
    <w:p w14:paraId="2698AE27" w14:textId="77777777" w:rsidR="0098774F" w:rsidRDefault="0098774F" w:rsidP="0098774F">
      <w:pPr>
        <w:pStyle w:val="PL"/>
      </w:pPr>
      <w:r>
        <w:t xml:space="preserve">          - nnadrf-datamanagement</w:t>
      </w:r>
    </w:p>
    <w:p w14:paraId="4A5DDB6B" w14:textId="77777777" w:rsidR="0098774F" w:rsidRDefault="0098774F" w:rsidP="0098774F">
      <w:pPr>
        <w:pStyle w:val="PL"/>
      </w:pPr>
      <w:r>
        <w:t xml:space="preserve">          - nnadrf-datamanagement:storagerequest</w:t>
      </w:r>
    </w:p>
    <w:p w14:paraId="5E92346B" w14:textId="77777777" w:rsidR="00E9750A" w:rsidRDefault="00A16F12">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t xml:space="preserve">            No Content. The ADRF Storage Subscription matching the provided reference was deleted.</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lastRenderedPageBreak/>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A3C51C6" w14:textId="77777777" w:rsidR="0098774F" w:rsidRDefault="0098774F" w:rsidP="0098774F">
      <w:pPr>
        <w:pStyle w:val="PL"/>
      </w:pPr>
      <w:r>
        <w:t xml:space="preserve">      security:</w:t>
      </w:r>
    </w:p>
    <w:p w14:paraId="271A110B" w14:textId="77777777" w:rsidR="0098774F" w:rsidRDefault="0098774F" w:rsidP="0098774F">
      <w:pPr>
        <w:pStyle w:val="PL"/>
      </w:pPr>
      <w:r>
        <w:t xml:space="preserve">        - {}</w:t>
      </w:r>
    </w:p>
    <w:p w14:paraId="2E0C8CFE" w14:textId="77777777" w:rsidR="0098774F" w:rsidRDefault="0098774F" w:rsidP="0098774F">
      <w:pPr>
        <w:pStyle w:val="PL"/>
      </w:pPr>
      <w:r>
        <w:t xml:space="preserve">        - oAuth2ClientCredentials:</w:t>
      </w:r>
    </w:p>
    <w:p w14:paraId="3289B661" w14:textId="77777777" w:rsidR="0098774F" w:rsidRDefault="0098774F" w:rsidP="0098774F">
      <w:pPr>
        <w:pStyle w:val="PL"/>
      </w:pPr>
      <w:r>
        <w:t xml:space="preserve">          - nnadrf-datamanagement</w:t>
      </w:r>
    </w:p>
    <w:p w14:paraId="6826735D" w14:textId="77777777" w:rsidR="0098774F" w:rsidRDefault="0098774F" w:rsidP="0098774F">
      <w:pPr>
        <w:pStyle w:val="PL"/>
      </w:pPr>
      <w:r>
        <w:t xml:space="preserve">        - oAuth2ClientCredentials:</w:t>
      </w:r>
    </w:p>
    <w:p w14:paraId="2624A59B" w14:textId="77777777" w:rsidR="0098774F" w:rsidRDefault="0098774F" w:rsidP="0098774F">
      <w:pPr>
        <w:pStyle w:val="PL"/>
      </w:pPr>
      <w:r>
        <w:t xml:space="preserve">          - nnadrf-datamanagement</w:t>
      </w:r>
    </w:p>
    <w:p w14:paraId="66F1F795" w14:textId="77777777" w:rsidR="0098774F" w:rsidRDefault="0098774F" w:rsidP="0098774F">
      <w:pPr>
        <w:pStyle w:val="PL"/>
      </w:pPr>
      <w:r>
        <w:t xml:space="preserve">          - nnadrf-datamanagement:storagerequest</w:t>
      </w:r>
    </w:p>
    <w:p w14:paraId="7EBA86CE" w14:textId="77777777" w:rsidR="00E9750A" w:rsidRDefault="00A16F12">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35EBF8B6" w14:textId="77777777" w:rsidR="00E9750A" w:rsidRDefault="00A16F12">
      <w:pPr>
        <w:pStyle w:val="PL"/>
        <w:rPr>
          <w:lang w:val="en-IN" w:eastAsia="en-IN"/>
        </w:rPr>
      </w:pPr>
      <w:r>
        <w:rPr>
          <w:lang w:val="en-IN" w:eastAsia="en-IN"/>
        </w:rPr>
        <w:t xml:space="preserve">          scopes:</w:t>
      </w:r>
    </w:p>
    <w:p w14:paraId="38B13303" w14:textId="77777777" w:rsidR="00E9750A" w:rsidRDefault="00A16F12">
      <w:pPr>
        <w:pStyle w:val="PL"/>
        <w:rPr>
          <w:lang w:val="en-IN" w:eastAsia="en-IN"/>
        </w:rPr>
      </w:pPr>
      <w:r>
        <w:rPr>
          <w:lang w:val="en-IN" w:eastAsia="en-IN"/>
        </w:rPr>
        <w:t xml:space="preserve">            nadrf-datamanagement: Access to the nadrf-datamanagement API</w:t>
      </w:r>
    </w:p>
    <w:p w14:paraId="00FECC37" w14:textId="77777777" w:rsidR="00E9750A" w:rsidRDefault="00A16F12">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2184"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lastRenderedPageBreak/>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lastRenderedPageBreak/>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[upfDataSub]</w:t>
      </w:r>
    </w:p>
    <w:p w14:paraId="6BC6639D"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[gmlcDataSub]</w:t>
      </w:r>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upfDataSub:</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gmlcDataSub:</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lastRenderedPageBreak/>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gmlcEventNotifs:</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.yaml#/components/schemas/EventNotifyData'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Heading1"/>
      </w:pPr>
      <w:bookmarkStart w:id="2185" w:name="_Toc148535799"/>
      <w:bookmarkStart w:id="2186" w:name="_Toc162009301"/>
      <w:r>
        <w:t>A.3</w:t>
      </w:r>
      <w:r>
        <w:tab/>
      </w:r>
      <w:bookmarkStart w:id="2187" w:name="_Hlk141197165"/>
      <w:r>
        <w:t>Nadrf_MLModelManagement</w:t>
      </w:r>
      <w:bookmarkEnd w:id="2187"/>
      <w:r>
        <w:t xml:space="preserve"> API</w:t>
      </w:r>
      <w:bookmarkEnd w:id="2185"/>
      <w:bookmarkEnd w:id="2186"/>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19973B98" w:rsidR="00356552" w:rsidRDefault="00356552" w:rsidP="00356552">
      <w:pPr>
        <w:pStyle w:val="PL"/>
      </w:pPr>
      <w:r>
        <w:t xml:space="preserve">  version: 1.0.0-alpha.</w:t>
      </w:r>
      <w:r w:rsidR="00D84727">
        <w:t>3</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7DF788E5" w:rsidR="00356552" w:rsidRDefault="00356552" w:rsidP="00356552">
      <w:pPr>
        <w:pStyle w:val="PL"/>
      </w:pPr>
      <w:r>
        <w:t xml:space="preserve">  description: 3GPP TS 29.575 V18.</w:t>
      </w:r>
      <w:r w:rsidR="00D84727">
        <w:t>5</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lastRenderedPageBreak/>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1841DC1B" w14:textId="77777777" w:rsidR="002D2B2F" w:rsidRDefault="002D2B2F" w:rsidP="002D2B2F">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lastRenderedPageBreak/>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lastRenderedPageBreak/>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6AEFE37E" w14:textId="77777777"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lastRenderedPageBreak/>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7C8FC109" w14:textId="77777777" w:rsidR="00A3407C" w:rsidRDefault="00A3407C" w:rsidP="00A3407C">
      <w:pPr>
        <w:pStyle w:val="PL"/>
      </w:pPr>
      <w:r>
        <w:t xml:space="preserve">        - required: [DeleteResult]</w:t>
      </w:r>
    </w:p>
    <w:p w14:paraId="31ED6829" w14:textId="77777777"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47B4B88" w14:textId="77777777" w:rsidR="00545D23" w:rsidRDefault="00545D23" w:rsidP="00545D23">
      <w:pPr>
        <w:pStyle w:val="PL"/>
      </w:pPr>
      <w:r>
        <w:t xml:space="preserve">    MLModel:</w:t>
      </w:r>
    </w:p>
    <w:p w14:paraId="590D54A1" w14:textId="77777777" w:rsidR="00545D23" w:rsidRDefault="00545D23" w:rsidP="00545D23">
      <w:pPr>
        <w:pStyle w:val="PL"/>
      </w:pPr>
      <w:r>
        <w:t xml:space="preserve">      description: Represents an ML Model.</w:t>
      </w:r>
    </w:p>
    <w:p w14:paraId="6F74957A" w14:textId="77777777" w:rsidR="00545D23" w:rsidRDefault="00545D23" w:rsidP="00545D23">
      <w:pPr>
        <w:pStyle w:val="PL"/>
      </w:pPr>
      <w:r>
        <w:t xml:space="preserve">      type: object</w:t>
      </w:r>
    </w:p>
    <w:p w14:paraId="66976639" w14:textId="77777777" w:rsidR="00545D23" w:rsidRDefault="00545D23" w:rsidP="00545D23">
      <w:pPr>
        <w:pStyle w:val="PL"/>
      </w:pPr>
      <w:r>
        <w:t xml:space="preserve">      allOf:</w:t>
      </w:r>
    </w:p>
    <w:p w14:paraId="5939911E" w14:textId="77777777" w:rsidR="00545D23" w:rsidRDefault="00545D23" w:rsidP="00545D23">
      <w:pPr>
        <w:pStyle w:val="PL"/>
      </w:pPr>
      <w:r>
        <w:t xml:space="preserve">        - required: [modelUniqueId]</w:t>
      </w:r>
    </w:p>
    <w:p w14:paraId="108101C5" w14:textId="77777777" w:rsidR="00545D23" w:rsidRDefault="00545D23" w:rsidP="00545D23">
      <w:pPr>
        <w:pStyle w:val="PL"/>
      </w:pPr>
      <w:r>
        <w:t xml:space="preserve">        - required: [mlModel]</w:t>
      </w:r>
    </w:p>
    <w:p w14:paraId="402D9C30" w14:textId="77777777" w:rsidR="00545D23" w:rsidRDefault="00545D23" w:rsidP="00545D23">
      <w:pPr>
        <w:pStyle w:val="PL"/>
      </w:pPr>
      <w:r>
        <w:t xml:space="preserve">      properties:</w:t>
      </w:r>
    </w:p>
    <w:p w14:paraId="30CDAB11" w14:textId="77777777" w:rsidR="00545D23" w:rsidRDefault="00545D23" w:rsidP="00545D23">
      <w:pPr>
        <w:pStyle w:val="PL"/>
      </w:pPr>
      <w:r>
        <w:t xml:space="preserve">        modelUniqueId:</w:t>
      </w:r>
    </w:p>
    <w:p w14:paraId="5D28658B" w14:textId="77777777" w:rsidR="00545D23" w:rsidRDefault="00545D23" w:rsidP="00545D23">
      <w:pPr>
        <w:pStyle w:val="PL"/>
      </w:pPr>
      <w:r>
        <w:t xml:space="preserve">          $ref: 'TS29571_CommonData.yaml#/components/schemas/Uinteger'</w:t>
      </w:r>
    </w:p>
    <w:p w14:paraId="71CC7270" w14:textId="77777777" w:rsidR="00545D23" w:rsidRDefault="00545D23" w:rsidP="00545D23">
      <w:pPr>
        <w:pStyle w:val="PL"/>
      </w:pPr>
      <w:r>
        <w:t xml:space="preserve">        mlModel:</w:t>
      </w:r>
    </w:p>
    <w:p w14:paraId="4B4F36F0" w14:textId="77777777" w:rsidR="00545D23" w:rsidRDefault="00545D23" w:rsidP="00545D23">
      <w:pPr>
        <w:pStyle w:val="PL"/>
      </w:pPr>
      <w:r>
        <w:t xml:space="preserve">          $ref: 'TS29571_CommonData.yaml#/components/schemas/</w:t>
      </w:r>
      <w:r w:rsidRPr="0087462A">
        <w:rPr>
          <w:lang w:eastAsia="zh-CN"/>
        </w:rPr>
        <w:t>Binary</w:t>
      </w:r>
      <w:r>
        <w:t>'</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07282ED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B99BDC1"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was not found in ADRF.</w:t>
      </w:r>
    </w:p>
    <w:p w14:paraId="4411722D" w14:textId="77777777" w:rsidR="00A3407C" w:rsidRDefault="00A3407C" w:rsidP="00A3407C">
      <w:pPr>
        <w:pStyle w:val="PL"/>
      </w:pPr>
      <w:r>
        <w:t xml:space="preserve">        - ML_MODEL_FOUND_BUT_NOT_DELETED: Indicates that the ML model was found in ADRF but not deleted.</w:t>
      </w:r>
    </w:p>
    <w:p w14:paraId="72F774F1" w14:textId="77777777" w:rsidR="006225F9" w:rsidRPr="00A3407C"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2188" w:name="_Hlk144890286"/>
      <w:r>
        <w:t>StoreResult</w:t>
      </w:r>
      <w:bookmarkEnd w:id="2188"/>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0A205A92" w14:textId="77777777" w:rsidR="00D47096" w:rsidRDefault="00D47096" w:rsidP="00D47096">
      <w:pPr>
        <w:pStyle w:val="PL"/>
      </w:pPr>
      <w:r>
        <w:t xml:space="preserve">          - ML_MODEL_FILE_DOWNLOAD_FAILED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8C6DB62"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DB0D8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31A1CB9B" w14:textId="77777777" w:rsidR="00D47096" w:rsidRDefault="00D47096" w:rsidP="00D47096">
      <w:pPr>
        <w:pStyle w:val="PL"/>
      </w:pPr>
      <w:r>
        <w:t xml:space="preserve">        - ML_MODEL_FILE_DOWNLOAD_FAILED: Indicates that the download of the ML model file failed.</w:t>
      </w:r>
    </w:p>
    <w:p w14:paraId="02F49021" w14:textId="77777777" w:rsidR="006225F9" w:rsidRPr="00D47096" w:rsidRDefault="006225F9" w:rsidP="006225F9"/>
    <w:p w14:paraId="4087DA28" w14:textId="191F40B3" w:rsidR="00715BF6" w:rsidRPr="00715BF6" w:rsidRDefault="00A16F12" w:rsidP="00C42549">
      <w:pPr>
        <w:pStyle w:val="Heading8"/>
      </w:pPr>
      <w:r>
        <w:br w:type="page"/>
      </w:r>
      <w:bookmarkStart w:id="2189" w:name="_Toc112937958"/>
      <w:bookmarkStart w:id="2190" w:name="_Toc104546911"/>
      <w:bookmarkStart w:id="2191" w:name="_Toc100940045"/>
      <w:bookmarkStart w:id="2192" w:name="_Toc97037835"/>
      <w:bookmarkStart w:id="2193" w:name="_Toc94020433"/>
      <w:bookmarkStart w:id="2194" w:name="_Toc97034967"/>
      <w:bookmarkStart w:id="2195" w:name="_Toc89426646"/>
      <w:bookmarkStart w:id="2196" w:name="_Toc81242860"/>
      <w:bookmarkStart w:id="2197" w:name="_Toc2086459"/>
      <w:bookmarkStart w:id="2198" w:name="_Toc72767064"/>
      <w:bookmarkStart w:id="2199" w:name="_Toc73042516"/>
      <w:bookmarkStart w:id="2200" w:name="_Toc72766497"/>
      <w:bookmarkStart w:id="2201" w:name="_Toc114134715"/>
      <w:bookmarkStart w:id="2202" w:name="_Toc120681654"/>
      <w:bookmarkStart w:id="2203" w:name="_Toc133434841"/>
      <w:bookmarkStart w:id="2204" w:name="_Toc138694024"/>
      <w:bookmarkStart w:id="2205" w:name="_Toc148535800"/>
      <w:bookmarkStart w:id="2206" w:name="_Toc162009302"/>
      <w:bookmarkEnd w:id="2184"/>
      <w:r>
        <w:lastRenderedPageBreak/>
        <w:t>Annex B (informative):</w:t>
      </w:r>
      <w:r>
        <w:br/>
        <w:t>Change history</w:t>
      </w:r>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69"/>
        <w:gridCol w:w="997"/>
        <w:gridCol w:w="1042"/>
        <w:gridCol w:w="515"/>
        <w:gridCol w:w="419"/>
        <w:gridCol w:w="416"/>
        <w:gridCol w:w="4725"/>
        <w:gridCol w:w="702"/>
      </w:tblGrid>
      <w:tr w:rsidR="002C3934" w:rsidRPr="00481D2D" w14:paraId="1C1B7748" w14:textId="77777777" w:rsidTr="002C3934">
        <w:trPr>
          <w:cantSplit/>
        </w:trPr>
        <w:tc>
          <w:tcPr>
            <w:tcW w:w="9585"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2C3934" w:rsidRPr="00481D2D" w14:paraId="7213EE7D" w14:textId="77777777" w:rsidTr="00AD6061">
        <w:tc>
          <w:tcPr>
            <w:tcW w:w="769"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1042"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15"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419"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416"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725"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702"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2C3934" w:rsidRPr="00481D2D" w14:paraId="20ABBE02" w14:textId="77777777" w:rsidTr="00AD6061">
        <w:tc>
          <w:tcPr>
            <w:tcW w:w="769"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1042"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15" w:type="dxa"/>
            <w:shd w:val="solid" w:color="FFFFFF" w:fill="auto"/>
          </w:tcPr>
          <w:p w14:paraId="3A218337" w14:textId="2A5AFD96" w:rsidR="002C3934" w:rsidRPr="00481D2D" w:rsidRDefault="002C3934" w:rsidP="00715BF6">
            <w:pPr>
              <w:pStyle w:val="TAL"/>
              <w:keepNext w:val="0"/>
              <w:keepLines w:val="0"/>
              <w:rPr>
                <w:sz w:val="16"/>
                <w:szCs w:val="16"/>
              </w:rPr>
            </w:pPr>
          </w:p>
        </w:tc>
        <w:tc>
          <w:tcPr>
            <w:tcW w:w="419" w:type="dxa"/>
            <w:shd w:val="solid" w:color="FFFFFF" w:fill="auto"/>
          </w:tcPr>
          <w:p w14:paraId="32B3B7D9" w14:textId="7FBF268D" w:rsidR="002C3934" w:rsidRPr="00481D2D" w:rsidRDefault="002C3934" w:rsidP="00715BF6">
            <w:pPr>
              <w:pStyle w:val="TAR"/>
              <w:keepNext w:val="0"/>
              <w:keepLines w:val="0"/>
              <w:rPr>
                <w:sz w:val="16"/>
                <w:szCs w:val="16"/>
              </w:rPr>
            </w:pPr>
          </w:p>
        </w:tc>
        <w:tc>
          <w:tcPr>
            <w:tcW w:w="416"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725"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702"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2C3934" w:rsidRPr="00481D2D" w14:paraId="6739095D" w14:textId="77777777" w:rsidTr="00AD6061">
        <w:tc>
          <w:tcPr>
            <w:tcW w:w="769"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1042"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15" w:type="dxa"/>
            <w:shd w:val="solid" w:color="FFFFFF" w:fill="auto"/>
          </w:tcPr>
          <w:p w14:paraId="33C41A8B" w14:textId="0623F401" w:rsidR="002C3934" w:rsidRPr="00481D2D" w:rsidRDefault="002C3934" w:rsidP="00715BF6">
            <w:pPr>
              <w:pStyle w:val="TAL"/>
              <w:keepNext w:val="0"/>
              <w:keepLines w:val="0"/>
              <w:rPr>
                <w:sz w:val="16"/>
                <w:szCs w:val="16"/>
              </w:rPr>
            </w:pPr>
          </w:p>
        </w:tc>
        <w:tc>
          <w:tcPr>
            <w:tcW w:w="419" w:type="dxa"/>
            <w:shd w:val="solid" w:color="FFFFFF" w:fill="auto"/>
          </w:tcPr>
          <w:p w14:paraId="053B177F" w14:textId="2C54834F" w:rsidR="002C3934" w:rsidRPr="00481D2D" w:rsidRDefault="002C3934" w:rsidP="00715BF6">
            <w:pPr>
              <w:pStyle w:val="TAR"/>
              <w:keepNext w:val="0"/>
              <w:keepLines w:val="0"/>
              <w:rPr>
                <w:sz w:val="16"/>
                <w:szCs w:val="16"/>
              </w:rPr>
            </w:pPr>
          </w:p>
        </w:tc>
        <w:tc>
          <w:tcPr>
            <w:tcW w:w="416"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725"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702"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2C3934" w:rsidRPr="00481D2D" w14:paraId="08E3A3B9" w14:textId="77777777" w:rsidTr="00AD6061">
        <w:tc>
          <w:tcPr>
            <w:tcW w:w="769"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1042"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15" w:type="dxa"/>
            <w:shd w:val="solid" w:color="FFFFFF" w:fill="auto"/>
          </w:tcPr>
          <w:p w14:paraId="0896BE5F" w14:textId="69ADA42F" w:rsidR="002C3934" w:rsidRPr="00481D2D" w:rsidRDefault="002C3934" w:rsidP="00715BF6">
            <w:pPr>
              <w:pStyle w:val="TAL"/>
              <w:keepNext w:val="0"/>
              <w:keepLines w:val="0"/>
              <w:rPr>
                <w:sz w:val="16"/>
                <w:szCs w:val="16"/>
              </w:rPr>
            </w:pPr>
          </w:p>
        </w:tc>
        <w:tc>
          <w:tcPr>
            <w:tcW w:w="419" w:type="dxa"/>
            <w:shd w:val="solid" w:color="FFFFFF" w:fill="auto"/>
          </w:tcPr>
          <w:p w14:paraId="1A11EE92" w14:textId="77777777" w:rsidR="002C3934" w:rsidRPr="00481D2D" w:rsidRDefault="002C3934" w:rsidP="00715BF6">
            <w:pPr>
              <w:pStyle w:val="TAR"/>
              <w:keepNext w:val="0"/>
              <w:keepLines w:val="0"/>
              <w:rPr>
                <w:sz w:val="16"/>
                <w:szCs w:val="16"/>
              </w:rPr>
            </w:pPr>
          </w:p>
        </w:tc>
        <w:tc>
          <w:tcPr>
            <w:tcW w:w="416"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725"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702"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2C3934" w:rsidRPr="00481D2D" w14:paraId="361A30E4" w14:textId="77777777" w:rsidTr="00AD6061">
        <w:tc>
          <w:tcPr>
            <w:tcW w:w="769"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1042"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15" w:type="dxa"/>
            <w:shd w:val="solid" w:color="FFFFFF" w:fill="auto"/>
          </w:tcPr>
          <w:p w14:paraId="36EC128E" w14:textId="57A14C3F" w:rsidR="002C3934" w:rsidRPr="00481D2D" w:rsidRDefault="002C3934" w:rsidP="00715BF6">
            <w:pPr>
              <w:pStyle w:val="TAL"/>
              <w:keepNext w:val="0"/>
              <w:keepLines w:val="0"/>
              <w:rPr>
                <w:sz w:val="16"/>
                <w:szCs w:val="16"/>
              </w:rPr>
            </w:pPr>
          </w:p>
        </w:tc>
        <w:tc>
          <w:tcPr>
            <w:tcW w:w="419" w:type="dxa"/>
            <w:shd w:val="solid" w:color="FFFFFF" w:fill="auto"/>
          </w:tcPr>
          <w:p w14:paraId="19909626" w14:textId="77777777" w:rsidR="002C3934" w:rsidRPr="00481D2D" w:rsidRDefault="002C3934" w:rsidP="00715BF6">
            <w:pPr>
              <w:pStyle w:val="TAR"/>
              <w:keepNext w:val="0"/>
              <w:keepLines w:val="0"/>
              <w:rPr>
                <w:sz w:val="16"/>
                <w:szCs w:val="16"/>
              </w:rPr>
            </w:pPr>
          </w:p>
        </w:tc>
        <w:tc>
          <w:tcPr>
            <w:tcW w:w="416"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725"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702"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2C3934" w:rsidRPr="00481D2D" w14:paraId="1A7CC6DF" w14:textId="77777777" w:rsidTr="00AD6061">
        <w:tc>
          <w:tcPr>
            <w:tcW w:w="769"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1042"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15" w:type="dxa"/>
            <w:shd w:val="solid" w:color="FFFFFF" w:fill="auto"/>
          </w:tcPr>
          <w:p w14:paraId="57809D64" w14:textId="01D77ACB" w:rsidR="002C3934" w:rsidRPr="00481D2D" w:rsidRDefault="002C3934" w:rsidP="00715BF6">
            <w:pPr>
              <w:pStyle w:val="TAL"/>
              <w:keepNext w:val="0"/>
              <w:keepLines w:val="0"/>
              <w:rPr>
                <w:sz w:val="16"/>
                <w:szCs w:val="16"/>
              </w:rPr>
            </w:pPr>
          </w:p>
        </w:tc>
        <w:tc>
          <w:tcPr>
            <w:tcW w:w="419" w:type="dxa"/>
            <w:shd w:val="solid" w:color="FFFFFF" w:fill="auto"/>
          </w:tcPr>
          <w:p w14:paraId="7C22E9F4" w14:textId="428E7F4F" w:rsidR="002C3934" w:rsidRPr="00481D2D" w:rsidRDefault="002C3934" w:rsidP="00715BF6">
            <w:pPr>
              <w:pStyle w:val="TAR"/>
              <w:keepNext w:val="0"/>
              <w:keepLines w:val="0"/>
              <w:rPr>
                <w:sz w:val="16"/>
                <w:szCs w:val="16"/>
              </w:rPr>
            </w:pPr>
          </w:p>
        </w:tc>
        <w:tc>
          <w:tcPr>
            <w:tcW w:w="416"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725"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702"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2C3934" w:rsidRPr="00481D2D" w14:paraId="3F3B334A" w14:textId="77777777" w:rsidTr="00AD6061">
        <w:tc>
          <w:tcPr>
            <w:tcW w:w="769"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1042"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15" w:type="dxa"/>
            <w:shd w:val="solid" w:color="FFFFFF" w:fill="auto"/>
          </w:tcPr>
          <w:p w14:paraId="6EE4D866" w14:textId="63BB1611" w:rsidR="002C3934" w:rsidRPr="00481D2D" w:rsidRDefault="002C3934" w:rsidP="00715BF6">
            <w:pPr>
              <w:pStyle w:val="TAL"/>
              <w:keepNext w:val="0"/>
              <w:keepLines w:val="0"/>
              <w:rPr>
                <w:sz w:val="16"/>
                <w:szCs w:val="16"/>
              </w:rPr>
            </w:pPr>
          </w:p>
        </w:tc>
        <w:tc>
          <w:tcPr>
            <w:tcW w:w="419" w:type="dxa"/>
            <w:shd w:val="solid" w:color="FFFFFF" w:fill="auto"/>
          </w:tcPr>
          <w:p w14:paraId="5C4EB8CA" w14:textId="77777777" w:rsidR="002C3934" w:rsidRPr="00481D2D" w:rsidRDefault="002C3934" w:rsidP="00715BF6">
            <w:pPr>
              <w:pStyle w:val="TAR"/>
              <w:keepNext w:val="0"/>
              <w:keepLines w:val="0"/>
              <w:rPr>
                <w:sz w:val="16"/>
                <w:szCs w:val="16"/>
              </w:rPr>
            </w:pPr>
          </w:p>
        </w:tc>
        <w:tc>
          <w:tcPr>
            <w:tcW w:w="416"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725"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702"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2C3934" w:rsidRPr="00481D2D" w14:paraId="7896B09B" w14:textId="77777777" w:rsidTr="00AD6061">
        <w:tc>
          <w:tcPr>
            <w:tcW w:w="769"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1042"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15" w:type="dxa"/>
            <w:shd w:val="solid" w:color="FFFFFF" w:fill="auto"/>
          </w:tcPr>
          <w:p w14:paraId="71B1E99F" w14:textId="7B073FBC" w:rsidR="002C3934" w:rsidRPr="00481D2D" w:rsidRDefault="002C3934" w:rsidP="00715BF6">
            <w:pPr>
              <w:pStyle w:val="TAL"/>
              <w:keepNext w:val="0"/>
              <w:keepLines w:val="0"/>
              <w:rPr>
                <w:sz w:val="16"/>
                <w:szCs w:val="16"/>
              </w:rPr>
            </w:pPr>
          </w:p>
        </w:tc>
        <w:tc>
          <w:tcPr>
            <w:tcW w:w="419" w:type="dxa"/>
            <w:shd w:val="solid" w:color="FFFFFF" w:fill="auto"/>
          </w:tcPr>
          <w:p w14:paraId="515C6BC7" w14:textId="77777777" w:rsidR="002C3934" w:rsidRPr="00481D2D" w:rsidRDefault="002C3934" w:rsidP="00715BF6">
            <w:pPr>
              <w:pStyle w:val="TAR"/>
              <w:keepNext w:val="0"/>
              <w:keepLines w:val="0"/>
              <w:rPr>
                <w:sz w:val="16"/>
                <w:szCs w:val="16"/>
              </w:rPr>
            </w:pPr>
          </w:p>
        </w:tc>
        <w:tc>
          <w:tcPr>
            <w:tcW w:w="416"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725"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702"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2C3934" w:rsidRPr="00481D2D" w14:paraId="512E9DB2" w14:textId="77777777" w:rsidTr="00AD6061">
        <w:tc>
          <w:tcPr>
            <w:tcW w:w="769"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1042"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15" w:type="dxa"/>
            <w:shd w:val="solid" w:color="FFFFFF" w:fill="auto"/>
          </w:tcPr>
          <w:p w14:paraId="7AA91412" w14:textId="77777777" w:rsidR="002C3934" w:rsidRPr="00481D2D" w:rsidRDefault="002C3934" w:rsidP="00715BF6">
            <w:pPr>
              <w:pStyle w:val="TAL"/>
              <w:keepNext w:val="0"/>
              <w:keepLines w:val="0"/>
              <w:rPr>
                <w:sz w:val="16"/>
                <w:szCs w:val="16"/>
              </w:rPr>
            </w:pPr>
          </w:p>
        </w:tc>
        <w:tc>
          <w:tcPr>
            <w:tcW w:w="419" w:type="dxa"/>
            <w:shd w:val="solid" w:color="FFFFFF" w:fill="auto"/>
          </w:tcPr>
          <w:p w14:paraId="4373E80E" w14:textId="77777777" w:rsidR="002C3934" w:rsidRPr="00481D2D" w:rsidRDefault="002C3934" w:rsidP="00715BF6">
            <w:pPr>
              <w:pStyle w:val="TAR"/>
              <w:keepNext w:val="0"/>
              <w:keepLines w:val="0"/>
              <w:rPr>
                <w:sz w:val="16"/>
                <w:szCs w:val="16"/>
              </w:rPr>
            </w:pPr>
          </w:p>
        </w:tc>
        <w:tc>
          <w:tcPr>
            <w:tcW w:w="416"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725"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702"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2C3934" w:rsidRPr="00481D2D" w14:paraId="1FC46ED6" w14:textId="77777777" w:rsidTr="00AD6061">
        <w:tc>
          <w:tcPr>
            <w:tcW w:w="769"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15"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419"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416"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725"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702"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2C3934" w:rsidRPr="00481D2D" w14:paraId="1A1C9C37" w14:textId="77777777" w:rsidTr="00AD6061">
        <w:tc>
          <w:tcPr>
            <w:tcW w:w="769"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15"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419"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416"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725"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702"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2C3934" w:rsidRPr="00481D2D" w14:paraId="239C6F51" w14:textId="77777777" w:rsidTr="00AD6061">
        <w:tc>
          <w:tcPr>
            <w:tcW w:w="769"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15"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419"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702"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2C3934" w:rsidRPr="00481D2D" w14:paraId="2829617E" w14:textId="77777777" w:rsidTr="00AD6061">
        <w:tc>
          <w:tcPr>
            <w:tcW w:w="769"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15"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419"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416"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702"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2C3934" w:rsidRPr="00481D2D" w14:paraId="03914146" w14:textId="77777777" w:rsidTr="00AD6061">
        <w:tc>
          <w:tcPr>
            <w:tcW w:w="769"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15"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419"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416"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725"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702"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2C3934" w:rsidRPr="00481D2D" w14:paraId="567876C3" w14:textId="77777777" w:rsidTr="00AD6061">
        <w:tc>
          <w:tcPr>
            <w:tcW w:w="769"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15"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419"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725"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702"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2C3934" w:rsidRPr="00481D2D" w14:paraId="2B36AAC5" w14:textId="77777777" w:rsidTr="00AD6061">
        <w:tc>
          <w:tcPr>
            <w:tcW w:w="769"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15"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419"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416"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702"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2C3934" w:rsidRPr="00481D2D" w14:paraId="7EC017D0" w14:textId="77777777" w:rsidTr="00AD6061">
        <w:tc>
          <w:tcPr>
            <w:tcW w:w="769"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15"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419"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416"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702"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2C3934" w:rsidRPr="00481D2D" w14:paraId="145136F9" w14:textId="77777777" w:rsidTr="00AD6061">
        <w:tc>
          <w:tcPr>
            <w:tcW w:w="769"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15"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419"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416"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702"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2C3934" w:rsidRPr="00481D2D" w14:paraId="040380DB" w14:textId="77777777" w:rsidTr="00AD6061">
        <w:tc>
          <w:tcPr>
            <w:tcW w:w="769"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15"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419"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702"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2C3934" w:rsidRPr="00481D2D" w14:paraId="458EF9F3" w14:textId="77777777" w:rsidTr="00AD6061">
        <w:tc>
          <w:tcPr>
            <w:tcW w:w="769"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15"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419"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416"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702"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2C3934" w:rsidRPr="00481D2D" w14:paraId="3E7359A4" w14:textId="77777777" w:rsidTr="00AD6061">
        <w:tc>
          <w:tcPr>
            <w:tcW w:w="769"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15"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419"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702"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2C3934" w:rsidRPr="00481D2D" w14:paraId="247A1469" w14:textId="77777777" w:rsidTr="00AD6061">
        <w:tc>
          <w:tcPr>
            <w:tcW w:w="769"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15"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419"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416"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702"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2C3934" w:rsidRPr="00481D2D" w14:paraId="5EB0553D" w14:textId="77777777" w:rsidTr="00AD6061">
        <w:tc>
          <w:tcPr>
            <w:tcW w:w="769"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15"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419"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416"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702"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2C3934" w:rsidRPr="00481D2D" w14:paraId="1AB9E526" w14:textId="77777777" w:rsidTr="00AD6061">
        <w:tc>
          <w:tcPr>
            <w:tcW w:w="769"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15"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419"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702"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2C3934" w:rsidRPr="00481D2D" w14:paraId="4714D126" w14:textId="77777777" w:rsidTr="00AD6061">
        <w:tc>
          <w:tcPr>
            <w:tcW w:w="769"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15"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419"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416"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2C3934" w:rsidRPr="00481D2D" w14:paraId="215DC898" w14:textId="77777777" w:rsidTr="00AD6061">
        <w:tc>
          <w:tcPr>
            <w:tcW w:w="769"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15"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419"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702"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2C3934" w:rsidRPr="00481D2D" w14:paraId="24131F19" w14:textId="77777777" w:rsidTr="00AD6061">
        <w:tc>
          <w:tcPr>
            <w:tcW w:w="769"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15"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419"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702"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2C3934" w:rsidRPr="00481D2D" w14:paraId="716C1DE9" w14:textId="77777777" w:rsidTr="00AD6061">
        <w:tc>
          <w:tcPr>
            <w:tcW w:w="769"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15"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419"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702"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2C3934" w:rsidRPr="00481D2D" w14:paraId="4A9D830D" w14:textId="77777777" w:rsidTr="00AD6061">
        <w:tc>
          <w:tcPr>
            <w:tcW w:w="769"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15"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419"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702"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2C3934" w:rsidRPr="00481D2D" w14:paraId="19CB8241" w14:textId="77777777" w:rsidTr="00AD6061">
        <w:tc>
          <w:tcPr>
            <w:tcW w:w="769"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15"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419"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416"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2C3934" w:rsidRPr="00481D2D" w14:paraId="30FED886" w14:textId="77777777" w:rsidTr="00AD6061">
        <w:tc>
          <w:tcPr>
            <w:tcW w:w="769"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15"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419"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702"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2C3934" w:rsidRPr="00481D2D" w14:paraId="0273380D" w14:textId="77777777" w:rsidTr="00AD6061">
        <w:tc>
          <w:tcPr>
            <w:tcW w:w="769"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15"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419"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416"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702"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2C3934" w:rsidRPr="00481D2D" w14:paraId="24B23129" w14:textId="77777777" w:rsidTr="00AD6061">
        <w:tc>
          <w:tcPr>
            <w:tcW w:w="769"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15"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419"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702"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2C3934" w:rsidRPr="00481D2D" w14:paraId="7AD4A799" w14:textId="77777777" w:rsidTr="00AD6061">
        <w:tc>
          <w:tcPr>
            <w:tcW w:w="769"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15"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419"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702"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2C3934" w:rsidRPr="00481D2D" w14:paraId="501E737D" w14:textId="77777777" w:rsidTr="00AD6061">
        <w:tc>
          <w:tcPr>
            <w:tcW w:w="769"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15"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419"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702"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2C3934" w:rsidRPr="00481D2D" w14:paraId="1920CA70" w14:textId="77777777" w:rsidTr="00AD6061">
        <w:tc>
          <w:tcPr>
            <w:tcW w:w="769"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15"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419"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416"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2C3934" w:rsidRPr="00481D2D" w14:paraId="11084477" w14:textId="77777777" w:rsidTr="00AD6061">
        <w:tc>
          <w:tcPr>
            <w:tcW w:w="769"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15"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419"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416"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702"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2C3934" w:rsidRPr="00481D2D" w14:paraId="789D022E" w14:textId="77777777" w:rsidTr="00AD6061">
        <w:tc>
          <w:tcPr>
            <w:tcW w:w="769"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15"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419"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702"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0056F25F" w14:textId="77777777" w:rsidTr="00AD6061">
        <w:tc>
          <w:tcPr>
            <w:tcW w:w="769"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15"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419"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702"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7DBB4CD9" w14:textId="77777777" w:rsidTr="00AD6061">
        <w:tc>
          <w:tcPr>
            <w:tcW w:w="769"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15"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419"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702"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144A4C72" w14:textId="77777777" w:rsidTr="00AD6061">
        <w:tc>
          <w:tcPr>
            <w:tcW w:w="769"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15"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419"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416"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149D9B30" w14:textId="77777777" w:rsidTr="00AD6061">
        <w:tc>
          <w:tcPr>
            <w:tcW w:w="769"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1042"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15"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419"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416"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725"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702"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2C3934" w:rsidRPr="00481D2D" w14:paraId="3E50FB26" w14:textId="77777777" w:rsidTr="00AD6061">
        <w:tc>
          <w:tcPr>
            <w:tcW w:w="769"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1042"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15"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419"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725"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702"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2C3934" w:rsidRPr="00481D2D" w14:paraId="28117F51" w14:textId="77777777" w:rsidTr="00AD6061">
        <w:tc>
          <w:tcPr>
            <w:tcW w:w="769"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1042"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15"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419"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416"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725"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702"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F61CD2" w:rsidRPr="00481D2D" w14:paraId="11617CAA" w14:textId="77777777" w:rsidTr="00AD6061">
        <w:tc>
          <w:tcPr>
            <w:tcW w:w="769"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15"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419"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702"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63FD8FF1" w14:textId="77777777" w:rsidTr="00AD6061">
        <w:tc>
          <w:tcPr>
            <w:tcW w:w="769"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5"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419"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416"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702"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38B3038F" w14:textId="77777777" w:rsidTr="00AD6061">
        <w:tc>
          <w:tcPr>
            <w:tcW w:w="769"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5"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419"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702"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1C43AA5F" w14:textId="77777777" w:rsidTr="00AD6061">
        <w:tc>
          <w:tcPr>
            <w:tcW w:w="769"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5"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419"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702"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5E6C098A" w14:textId="77777777" w:rsidTr="00AD6061">
        <w:tc>
          <w:tcPr>
            <w:tcW w:w="769"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15"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419"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416"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702"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5240D1DF" w14:textId="77777777" w:rsidTr="00AD6061">
        <w:tc>
          <w:tcPr>
            <w:tcW w:w="769"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5"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419"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702"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2DE99660" w14:textId="77777777" w:rsidTr="00AD6061">
        <w:tc>
          <w:tcPr>
            <w:tcW w:w="769"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5"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419"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725"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2"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46293650" w14:textId="77777777" w:rsidTr="00AD6061">
        <w:tc>
          <w:tcPr>
            <w:tcW w:w="769"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15"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419"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416"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725"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702"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8947B7" w:rsidRPr="00C07B96" w14:paraId="6298F816"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123CC758"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lastRenderedPageBreak/>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799C072F"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3786079D"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2273D861"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7F14C3" w:rsidRPr="00DC00BF" w14:paraId="10860B82"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28F924D0"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086D2689"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10C46894"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DB26883" w14:textId="1A689B4F" w:rsidR="007F14C3" w:rsidRPr="00DC00BF" w:rsidRDefault="007F14C3" w:rsidP="007F14C3">
            <w:pPr>
              <w:pStyle w:val="TAR"/>
              <w:rPr>
                <w:rFonts w:cs="Arial"/>
                <w:color w:val="000000"/>
                <w:sz w:val="16"/>
                <w:szCs w:val="16"/>
              </w:rPr>
            </w:pPr>
            <w:r>
              <w:rPr>
                <w:rFonts w:cs="Arial"/>
                <w:sz w:val="16"/>
                <w:szCs w:val="16"/>
              </w:rPr>
              <w:t xml:space="preserve">　</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39016049"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16AA20E2"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48C7D875"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4D5A3C9A"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7F14C3" w:rsidRPr="00DC00BF" w14:paraId="5541E285"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7F14C3" w:rsidRPr="00DC00BF" w14:paraId="35A3AB3D"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20664D" w:rsidRPr="00DC00BF" w14:paraId="657B7D25"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20664D" w:rsidRPr="00DC00BF" w14:paraId="29FFFDE3"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20664D" w:rsidRPr="00DC00BF" w14:paraId="42BC3B49"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20664D" w:rsidRPr="00DC00BF" w14:paraId="39CAA884"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20664D" w:rsidRPr="00DC00BF" w14:paraId="53AC6A3E"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bl>
    <w:p w14:paraId="4A1E89D6" w14:textId="77777777" w:rsidR="002C3934" w:rsidRDefault="002C3934"/>
    <w:sectPr w:rsidR="002C3934">
      <w:headerReference w:type="default" r:id="rId56"/>
      <w:footerReference w:type="default" r:id="rId5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2A855" w14:textId="77777777" w:rsidR="00325B8A" w:rsidRDefault="00325B8A">
      <w:pPr>
        <w:spacing w:after="0"/>
      </w:pPr>
      <w:r>
        <w:separator/>
      </w:r>
    </w:p>
  </w:endnote>
  <w:endnote w:type="continuationSeparator" w:id="0">
    <w:p w14:paraId="0A66B8E0" w14:textId="77777777" w:rsidR="00325B8A" w:rsidRDefault="00325B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游ゴシック"/>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CF3CE" w14:textId="77777777" w:rsidR="00325B8A" w:rsidRDefault="00325B8A">
      <w:pPr>
        <w:spacing w:after="0"/>
      </w:pPr>
      <w:r>
        <w:separator/>
      </w:r>
    </w:p>
  </w:footnote>
  <w:footnote w:type="continuationSeparator" w:id="0">
    <w:p w14:paraId="61E9269F" w14:textId="77777777" w:rsidR="00325B8A" w:rsidRDefault="00325B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7F934552"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2522">
      <w:rPr>
        <w:rFonts w:ascii="Arial" w:hAnsi="Arial" w:cs="Arial"/>
        <w:b/>
        <w:noProof/>
        <w:sz w:val="18"/>
        <w:szCs w:val="18"/>
      </w:rPr>
      <w:t>3GPP TS 29.575 V18.5.0 (2024-03)</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11551045"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2522">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5"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6"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7"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CB3AF0"/>
    <w:multiLevelType w:val="multilevel"/>
    <w:tmpl w:val="3ACB3AF0"/>
    <w:lvl w:ilvl="0">
      <w:start w:val="1"/>
      <w:numFmt w:val="decimal"/>
      <w:pStyle w:val="ListBullet4"/>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504326771">
    <w:abstractNumId w:val="3"/>
  </w:num>
  <w:num w:numId="2" w16cid:durableId="2045402851">
    <w:abstractNumId w:val="10"/>
  </w:num>
  <w:num w:numId="3" w16cid:durableId="479729420">
    <w:abstractNumId w:val="6"/>
  </w:num>
  <w:num w:numId="4" w16cid:durableId="255288883">
    <w:abstractNumId w:val="7"/>
  </w:num>
  <w:num w:numId="5" w16cid:durableId="404954982">
    <w:abstractNumId w:val="4"/>
  </w:num>
  <w:num w:numId="6" w16cid:durableId="644509492">
    <w:abstractNumId w:val="2"/>
  </w:num>
  <w:num w:numId="7" w16cid:durableId="1054309968">
    <w:abstractNumId w:val="5"/>
  </w:num>
  <w:num w:numId="8" w16cid:durableId="928192768">
    <w:abstractNumId w:val="1"/>
  </w:num>
  <w:num w:numId="9" w16cid:durableId="572860235">
    <w:abstractNumId w:val="0"/>
  </w:num>
  <w:num w:numId="10" w16cid:durableId="1507135531">
    <w:abstractNumId w:val="11"/>
  </w:num>
  <w:num w:numId="11" w16cid:durableId="20596734">
    <w:abstractNumId w:val="8"/>
    <w:lvlOverride w:ilvl="0">
      <w:lvl w:ilvl="0">
        <w:start w:val="1"/>
        <w:numFmt w:val="bullet"/>
        <w:lvlText w:val=""/>
        <w:legacy w:legacy="1" w:legacySpace="0" w:legacyIndent="283"/>
        <w:lvlJc w:val="left"/>
        <w:pPr>
          <w:ind w:left="567" w:hanging="283"/>
        </w:pPr>
        <w:rPr>
          <w:rFonts w:ascii="Geneva" w:hAnsi="Geneva" w:hint="default"/>
        </w:rPr>
      </w:lvl>
    </w:lvlOverride>
  </w:num>
  <w:num w:numId="12" w16cid:durableId="1902057375">
    <w:abstractNumId w:val="13"/>
  </w:num>
  <w:num w:numId="13" w16cid:durableId="393697043">
    <w:abstractNumId w:val="12"/>
  </w:num>
  <w:num w:numId="14" w16cid:durableId="1723363216">
    <w:abstractNumId w:val="9"/>
  </w:num>
  <w:num w:numId="15" w16cid:durableId="1825471476">
    <w:abstractNumId w:val="8"/>
    <w:lvlOverride w:ilvl="0">
      <w:lvl w:ilvl="0">
        <w:start w:val="1"/>
        <w:numFmt w:val="bullet"/>
        <w:lvlText w:val=""/>
        <w:legacy w:legacy="1" w:legacySpace="0" w:legacyIndent="283"/>
        <w:lvlJc w:val="left"/>
        <w:pPr>
          <w:ind w:left="567" w:hanging="283"/>
        </w:pPr>
        <w:rPr>
          <w:rFonts w:ascii="Geneva" w:hAnsi="Genev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151EF"/>
    <w:rsid w:val="000160D1"/>
    <w:rsid w:val="00017DBA"/>
    <w:rsid w:val="00020FD6"/>
    <w:rsid w:val="00037057"/>
    <w:rsid w:val="00042CBC"/>
    <w:rsid w:val="000447A3"/>
    <w:rsid w:val="00055412"/>
    <w:rsid w:val="00061687"/>
    <w:rsid w:val="0006517C"/>
    <w:rsid w:val="00067F87"/>
    <w:rsid w:val="00080BA8"/>
    <w:rsid w:val="000E793D"/>
    <w:rsid w:val="000F7FCF"/>
    <w:rsid w:val="00123A18"/>
    <w:rsid w:val="001377D6"/>
    <w:rsid w:val="00143BD4"/>
    <w:rsid w:val="00144871"/>
    <w:rsid w:val="001461F3"/>
    <w:rsid w:val="00147FD1"/>
    <w:rsid w:val="00152E87"/>
    <w:rsid w:val="001804A1"/>
    <w:rsid w:val="001814D8"/>
    <w:rsid w:val="00195EF0"/>
    <w:rsid w:val="001A07F8"/>
    <w:rsid w:val="001A0D76"/>
    <w:rsid w:val="001A3AF3"/>
    <w:rsid w:val="001A5321"/>
    <w:rsid w:val="001B2009"/>
    <w:rsid w:val="001B3039"/>
    <w:rsid w:val="001B7B18"/>
    <w:rsid w:val="001C2E62"/>
    <w:rsid w:val="001C717D"/>
    <w:rsid w:val="001C74AB"/>
    <w:rsid w:val="001E2213"/>
    <w:rsid w:val="001F1A2F"/>
    <w:rsid w:val="001F4F85"/>
    <w:rsid w:val="001F6251"/>
    <w:rsid w:val="00205891"/>
    <w:rsid w:val="0020664D"/>
    <w:rsid w:val="002203E0"/>
    <w:rsid w:val="002328AD"/>
    <w:rsid w:val="002328CD"/>
    <w:rsid w:val="00257945"/>
    <w:rsid w:val="00260729"/>
    <w:rsid w:val="00261870"/>
    <w:rsid w:val="00266466"/>
    <w:rsid w:val="00267616"/>
    <w:rsid w:val="002711C6"/>
    <w:rsid w:val="00276856"/>
    <w:rsid w:val="00277C0C"/>
    <w:rsid w:val="002978A1"/>
    <w:rsid w:val="002A030E"/>
    <w:rsid w:val="002A2047"/>
    <w:rsid w:val="002A47ED"/>
    <w:rsid w:val="002B0B05"/>
    <w:rsid w:val="002B24CB"/>
    <w:rsid w:val="002C3934"/>
    <w:rsid w:val="002D2B2F"/>
    <w:rsid w:val="002F0E9F"/>
    <w:rsid w:val="00302DA6"/>
    <w:rsid w:val="00310D45"/>
    <w:rsid w:val="00314245"/>
    <w:rsid w:val="00315576"/>
    <w:rsid w:val="0031736A"/>
    <w:rsid w:val="00325B8A"/>
    <w:rsid w:val="0033008B"/>
    <w:rsid w:val="0033295C"/>
    <w:rsid w:val="00344C99"/>
    <w:rsid w:val="0034606E"/>
    <w:rsid w:val="003504CB"/>
    <w:rsid w:val="00350C75"/>
    <w:rsid w:val="00356552"/>
    <w:rsid w:val="00356755"/>
    <w:rsid w:val="003601E3"/>
    <w:rsid w:val="00370804"/>
    <w:rsid w:val="003771F2"/>
    <w:rsid w:val="00392923"/>
    <w:rsid w:val="003B73F7"/>
    <w:rsid w:val="003C1630"/>
    <w:rsid w:val="003D595B"/>
    <w:rsid w:val="003E2E86"/>
    <w:rsid w:val="003F7661"/>
    <w:rsid w:val="00405D9E"/>
    <w:rsid w:val="00406BC2"/>
    <w:rsid w:val="0041190E"/>
    <w:rsid w:val="00422F56"/>
    <w:rsid w:val="00435A2A"/>
    <w:rsid w:val="004412BB"/>
    <w:rsid w:val="00450FA8"/>
    <w:rsid w:val="004646A7"/>
    <w:rsid w:val="00467621"/>
    <w:rsid w:val="00483B14"/>
    <w:rsid w:val="00497F89"/>
    <w:rsid w:val="004A5C0E"/>
    <w:rsid w:val="004C2421"/>
    <w:rsid w:val="004C60A9"/>
    <w:rsid w:val="004E5B97"/>
    <w:rsid w:val="0050268D"/>
    <w:rsid w:val="005074E8"/>
    <w:rsid w:val="00521098"/>
    <w:rsid w:val="005447B1"/>
    <w:rsid w:val="00545D23"/>
    <w:rsid w:val="00554002"/>
    <w:rsid w:val="005640A4"/>
    <w:rsid w:val="0057256B"/>
    <w:rsid w:val="0058233A"/>
    <w:rsid w:val="00584334"/>
    <w:rsid w:val="005868E6"/>
    <w:rsid w:val="005A0BA0"/>
    <w:rsid w:val="005A5451"/>
    <w:rsid w:val="005C0E2E"/>
    <w:rsid w:val="005E7502"/>
    <w:rsid w:val="005E7F43"/>
    <w:rsid w:val="006225F9"/>
    <w:rsid w:val="00631E11"/>
    <w:rsid w:val="0065720E"/>
    <w:rsid w:val="00660EB3"/>
    <w:rsid w:val="006A4EB4"/>
    <w:rsid w:val="006B73E1"/>
    <w:rsid w:val="006C34CC"/>
    <w:rsid w:val="006C3758"/>
    <w:rsid w:val="006C66DA"/>
    <w:rsid w:val="006C7DEC"/>
    <w:rsid w:val="006D5C87"/>
    <w:rsid w:val="00703CB5"/>
    <w:rsid w:val="007073D3"/>
    <w:rsid w:val="0071185E"/>
    <w:rsid w:val="00715BF6"/>
    <w:rsid w:val="007204AA"/>
    <w:rsid w:val="007207A9"/>
    <w:rsid w:val="00721E52"/>
    <w:rsid w:val="007258F7"/>
    <w:rsid w:val="007267BF"/>
    <w:rsid w:val="00727A63"/>
    <w:rsid w:val="0073232B"/>
    <w:rsid w:val="007644F6"/>
    <w:rsid w:val="00782306"/>
    <w:rsid w:val="00786143"/>
    <w:rsid w:val="00796F6B"/>
    <w:rsid w:val="007A639C"/>
    <w:rsid w:val="007B279C"/>
    <w:rsid w:val="007B728F"/>
    <w:rsid w:val="007C4BB4"/>
    <w:rsid w:val="007D12F2"/>
    <w:rsid w:val="007D14CE"/>
    <w:rsid w:val="007D661F"/>
    <w:rsid w:val="007D708F"/>
    <w:rsid w:val="007E4DE2"/>
    <w:rsid w:val="007E79B2"/>
    <w:rsid w:val="007F14C3"/>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82227"/>
    <w:rsid w:val="008947B7"/>
    <w:rsid w:val="008A1201"/>
    <w:rsid w:val="008A1972"/>
    <w:rsid w:val="008B75CD"/>
    <w:rsid w:val="008D1FF7"/>
    <w:rsid w:val="008D2AA5"/>
    <w:rsid w:val="008F5ADE"/>
    <w:rsid w:val="008F5D64"/>
    <w:rsid w:val="009011E4"/>
    <w:rsid w:val="009178E6"/>
    <w:rsid w:val="0092388B"/>
    <w:rsid w:val="009238C8"/>
    <w:rsid w:val="009451CF"/>
    <w:rsid w:val="00963DA5"/>
    <w:rsid w:val="00975578"/>
    <w:rsid w:val="0097630B"/>
    <w:rsid w:val="0098774F"/>
    <w:rsid w:val="009A7BAE"/>
    <w:rsid w:val="009B0842"/>
    <w:rsid w:val="009B230E"/>
    <w:rsid w:val="009B3BF8"/>
    <w:rsid w:val="009B418F"/>
    <w:rsid w:val="009C5B26"/>
    <w:rsid w:val="009C7DDE"/>
    <w:rsid w:val="009E097D"/>
    <w:rsid w:val="009F1AD9"/>
    <w:rsid w:val="00A10542"/>
    <w:rsid w:val="00A16F12"/>
    <w:rsid w:val="00A22413"/>
    <w:rsid w:val="00A251CC"/>
    <w:rsid w:val="00A30FFE"/>
    <w:rsid w:val="00A3407C"/>
    <w:rsid w:val="00A45987"/>
    <w:rsid w:val="00A53AAC"/>
    <w:rsid w:val="00A736E7"/>
    <w:rsid w:val="00A8368F"/>
    <w:rsid w:val="00A861BD"/>
    <w:rsid w:val="00A90E45"/>
    <w:rsid w:val="00A97844"/>
    <w:rsid w:val="00AA1B8A"/>
    <w:rsid w:val="00AC7A33"/>
    <w:rsid w:val="00AD0CF5"/>
    <w:rsid w:val="00AD6061"/>
    <w:rsid w:val="00AE0141"/>
    <w:rsid w:val="00AE50BC"/>
    <w:rsid w:val="00AF58FD"/>
    <w:rsid w:val="00B04DF7"/>
    <w:rsid w:val="00B11016"/>
    <w:rsid w:val="00B12209"/>
    <w:rsid w:val="00B17ACF"/>
    <w:rsid w:val="00B22446"/>
    <w:rsid w:val="00B31582"/>
    <w:rsid w:val="00B346FF"/>
    <w:rsid w:val="00B37C69"/>
    <w:rsid w:val="00B37E66"/>
    <w:rsid w:val="00B402BC"/>
    <w:rsid w:val="00B4072B"/>
    <w:rsid w:val="00B52F4A"/>
    <w:rsid w:val="00B54674"/>
    <w:rsid w:val="00B55B51"/>
    <w:rsid w:val="00B7098C"/>
    <w:rsid w:val="00B742CE"/>
    <w:rsid w:val="00B80321"/>
    <w:rsid w:val="00B81769"/>
    <w:rsid w:val="00B83328"/>
    <w:rsid w:val="00B85609"/>
    <w:rsid w:val="00B8758B"/>
    <w:rsid w:val="00B961CE"/>
    <w:rsid w:val="00BB1335"/>
    <w:rsid w:val="00BB37C6"/>
    <w:rsid w:val="00BD127F"/>
    <w:rsid w:val="00BD4B03"/>
    <w:rsid w:val="00BE2522"/>
    <w:rsid w:val="00BE3A8C"/>
    <w:rsid w:val="00BF0C78"/>
    <w:rsid w:val="00C07B96"/>
    <w:rsid w:val="00C11E5F"/>
    <w:rsid w:val="00C13691"/>
    <w:rsid w:val="00C313E0"/>
    <w:rsid w:val="00C417D5"/>
    <w:rsid w:val="00C42549"/>
    <w:rsid w:val="00C73C27"/>
    <w:rsid w:val="00C74645"/>
    <w:rsid w:val="00C820D6"/>
    <w:rsid w:val="00C87E99"/>
    <w:rsid w:val="00C91C31"/>
    <w:rsid w:val="00C9660E"/>
    <w:rsid w:val="00C966D9"/>
    <w:rsid w:val="00CA5C89"/>
    <w:rsid w:val="00CA5F5C"/>
    <w:rsid w:val="00CB50E9"/>
    <w:rsid w:val="00CB5208"/>
    <w:rsid w:val="00CC338A"/>
    <w:rsid w:val="00CC7693"/>
    <w:rsid w:val="00CD5B88"/>
    <w:rsid w:val="00CE2746"/>
    <w:rsid w:val="00CE577C"/>
    <w:rsid w:val="00D11FCD"/>
    <w:rsid w:val="00D339A1"/>
    <w:rsid w:val="00D45296"/>
    <w:rsid w:val="00D47096"/>
    <w:rsid w:val="00D472A5"/>
    <w:rsid w:val="00D516CF"/>
    <w:rsid w:val="00D52227"/>
    <w:rsid w:val="00D53C93"/>
    <w:rsid w:val="00D64EDE"/>
    <w:rsid w:val="00D71F1F"/>
    <w:rsid w:val="00D75F5E"/>
    <w:rsid w:val="00D84727"/>
    <w:rsid w:val="00DA2CB4"/>
    <w:rsid w:val="00DA2DC4"/>
    <w:rsid w:val="00DA6C7A"/>
    <w:rsid w:val="00DB3143"/>
    <w:rsid w:val="00DC00BF"/>
    <w:rsid w:val="00DC0C9E"/>
    <w:rsid w:val="00DC389A"/>
    <w:rsid w:val="00DD3210"/>
    <w:rsid w:val="00DE199C"/>
    <w:rsid w:val="00DE3615"/>
    <w:rsid w:val="00DE39B4"/>
    <w:rsid w:val="00DE3B74"/>
    <w:rsid w:val="00DF0F92"/>
    <w:rsid w:val="00DF54A3"/>
    <w:rsid w:val="00E01E18"/>
    <w:rsid w:val="00E0799B"/>
    <w:rsid w:val="00E10586"/>
    <w:rsid w:val="00E24E14"/>
    <w:rsid w:val="00E471A6"/>
    <w:rsid w:val="00E57C21"/>
    <w:rsid w:val="00E63A6B"/>
    <w:rsid w:val="00E84C37"/>
    <w:rsid w:val="00E87C56"/>
    <w:rsid w:val="00E95463"/>
    <w:rsid w:val="00E9750A"/>
    <w:rsid w:val="00EA27B6"/>
    <w:rsid w:val="00EB490B"/>
    <w:rsid w:val="00EB6275"/>
    <w:rsid w:val="00EC1019"/>
    <w:rsid w:val="00ED3F1E"/>
    <w:rsid w:val="00ED6BC6"/>
    <w:rsid w:val="00EF4578"/>
    <w:rsid w:val="00F2201B"/>
    <w:rsid w:val="00F26905"/>
    <w:rsid w:val="00F40CA7"/>
    <w:rsid w:val="00F547CF"/>
    <w:rsid w:val="00F61CD2"/>
    <w:rsid w:val="00F66554"/>
    <w:rsid w:val="00F71BB1"/>
    <w:rsid w:val="00F90D45"/>
    <w:rsid w:val="00F93843"/>
    <w:rsid w:val="00F97644"/>
    <w:rsid w:val="00FC1204"/>
    <w:rsid w:val="00FC7C65"/>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Normal"/>
    <w:semiHidden/>
    <w:unhideWhenUsed/>
    <w:pPr>
      <w:ind w:left="849" w:hanging="283"/>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semiHidden/>
    <w:unhideWhenUsed/>
    <w:pPr>
      <w:numPr>
        <w:numId w:val="1"/>
      </w:numPr>
      <w:contextualSpacing/>
    </w:pPr>
  </w:style>
  <w:style w:type="paragraph" w:styleId="TableofAuthorities">
    <w:name w:val="table of authorities"/>
    <w:basedOn w:val="Normal"/>
    <w:next w:val="Normal"/>
    <w:semiHidden/>
    <w:unhideWhenUsed/>
    <w:pPr>
      <w:spacing w:after="0"/>
      <w:ind w:left="200" w:hanging="200"/>
    </w:pPr>
  </w:style>
  <w:style w:type="paragraph" w:styleId="NoteHeading">
    <w:name w:val="Note Heading"/>
    <w:basedOn w:val="Normal"/>
    <w:next w:val="Normal"/>
    <w:link w:val="NoteHeadingChar"/>
    <w:semiHidden/>
    <w:unhideWhenUsed/>
    <w:pPr>
      <w:spacing w:after="0"/>
    </w:pPr>
  </w:style>
  <w:style w:type="paragraph" w:styleId="ListBullet4">
    <w:name w:val="List Bullet 4"/>
    <w:basedOn w:val="Normal"/>
    <w:semiHidden/>
    <w:unhideWhenUsed/>
    <w:pPr>
      <w:numPr>
        <w:numId w:val="2"/>
      </w:numPr>
      <w:tabs>
        <w:tab w:val="clear" w:pos="720"/>
        <w:tab w:val="left" w:pos="737"/>
        <w:tab w:val="left" w:pos="1620"/>
      </w:tabs>
      <w:ind w:leftChars="600" w:left="1620" w:hangingChars="200" w:hanging="360"/>
      <w:contextualSpacing/>
    </w:pPr>
  </w:style>
  <w:style w:type="paragraph" w:styleId="Index8">
    <w:name w:val="index 8"/>
    <w:basedOn w:val="Normal"/>
    <w:next w:val="Normal"/>
    <w:semiHidden/>
    <w:unhideWhenUsed/>
    <w:pPr>
      <w:spacing w:after="0"/>
      <w:ind w:left="1600" w:hanging="200"/>
    </w:pPr>
  </w:style>
  <w:style w:type="paragraph" w:styleId="E-mailSignature">
    <w:name w:val="E-mail Signature"/>
    <w:basedOn w:val="Normal"/>
    <w:link w:val="E-mailSignatureChar"/>
    <w:semiHidden/>
    <w:unhideWhenUsed/>
    <w:pPr>
      <w:spacing w:after="0"/>
    </w:pPr>
  </w:style>
  <w:style w:type="paragraph" w:styleId="ListNumber">
    <w:name w:val="List Number"/>
    <w:basedOn w:val="Normal"/>
    <w:semiHidden/>
    <w:unhideWhenUsed/>
    <w:pPr>
      <w:numPr>
        <w:numId w:val="3"/>
      </w:numPr>
      <w:contextualSpacing/>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pPr>
      <w:spacing w:after="0"/>
      <w:ind w:left="1000" w:hanging="200"/>
    </w:pPr>
  </w:style>
  <w:style w:type="paragraph" w:styleId="ListBullet">
    <w:name w:val="List Bullet"/>
    <w:basedOn w:val="Normal"/>
    <w:semiHidden/>
    <w:unhideWhenUsed/>
    <w:pPr>
      <w:numPr>
        <w:numId w:val="4"/>
      </w:numPr>
      <w:contextualSpacing/>
    </w:p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rPr>
      <w:rFonts w:eastAsia="SimSun"/>
    </w:rPr>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semiHidden/>
    <w:unhideWhenUsed/>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pPr>
      <w:spacing w:after="0"/>
      <w:ind w:left="4252"/>
    </w:pPr>
  </w:style>
  <w:style w:type="paragraph" w:styleId="ListBullet3">
    <w:name w:val="List Bullet 3"/>
    <w:basedOn w:val="Normal"/>
    <w:semiHidden/>
    <w:unhideWhenUsed/>
    <w:pPr>
      <w:numPr>
        <w:numId w:val="5"/>
      </w:numPr>
      <w:tabs>
        <w:tab w:val="clear" w:pos="926"/>
      </w:tabs>
      <w:ind w:left="567" w:hanging="283"/>
      <w:contextualSpacing/>
    </w:pPr>
  </w:style>
  <w:style w:type="paragraph" w:styleId="BodyText">
    <w:name w:val="Body Text"/>
    <w:basedOn w:val="Normal"/>
    <w:link w:val="BodyTextChar"/>
    <w:semiHidden/>
    <w:unhideWhenUsed/>
    <w:pPr>
      <w:spacing w:after="120"/>
    </w:pPr>
  </w:style>
  <w:style w:type="paragraph" w:styleId="BodyTextIndent">
    <w:name w:val="Body Text Indent"/>
    <w:basedOn w:val="Normal"/>
    <w:link w:val="BodyTextIndentChar"/>
    <w:semiHidden/>
    <w:unhideWhenUsed/>
    <w:pPr>
      <w:spacing w:after="120"/>
      <w:ind w:left="283"/>
    </w:pPr>
  </w:style>
  <w:style w:type="paragraph" w:styleId="ListNumber3">
    <w:name w:val="List Number 3"/>
    <w:basedOn w:val="Normal"/>
    <w:unhideWhenUsed/>
    <w:pPr>
      <w:numPr>
        <w:numId w:val="6"/>
      </w:numPr>
      <w:contextualSpacing/>
    </w:pPr>
  </w:style>
  <w:style w:type="paragraph" w:styleId="List2">
    <w:name w:val="List 2"/>
    <w:basedOn w:val="Normal"/>
    <w:semiHidden/>
    <w:unhideWhenUsed/>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semiHidden/>
    <w:unhideWhenUsed/>
    <w:pPr>
      <w:numPr>
        <w:numId w:val="7"/>
      </w:numPr>
      <w:tabs>
        <w:tab w:val="clear" w:pos="643"/>
      </w:tabs>
      <w:ind w:left="644"/>
      <w:contextualSpacing/>
    </w:pPr>
  </w:style>
  <w:style w:type="paragraph" w:styleId="HTMLAddress">
    <w:name w:val="HTML Address"/>
    <w:basedOn w:val="Normal"/>
    <w:link w:val="HTMLAddressChar"/>
    <w:semiHidden/>
    <w:unhideWhenUsed/>
    <w:pPr>
      <w:spacing w:after="0"/>
    </w:pPr>
    <w:rPr>
      <w:i/>
      <w:iCs/>
    </w:rPr>
  </w:style>
  <w:style w:type="paragraph" w:styleId="Index4">
    <w:name w:val="index 4"/>
    <w:basedOn w:val="Normal"/>
    <w:next w:val="Normal"/>
    <w:semiHidden/>
    <w:unhideWhenUsed/>
    <w:pPr>
      <w:spacing w:after="0"/>
      <w:ind w:left="800" w:hanging="200"/>
    </w:pPr>
  </w:style>
  <w:style w:type="paragraph" w:styleId="PlainText">
    <w:name w:val="Plain Text"/>
    <w:basedOn w:val="Normal"/>
    <w:link w:val="PlainTextChar"/>
    <w:semiHidden/>
    <w:unhideWhenUsed/>
    <w:pPr>
      <w:spacing w:after="0"/>
    </w:pPr>
    <w:rPr>
      <w:rFonts w:ascii="Consolas" w:hAnsi="Consolas"/>
      <w:sz w:val="21"/>
      <w:szCs w:val="21"/>
    </w:rPr>
  </w:style>
  <w:style w:type="paragraph" w:styleId="ListBullet5">
    <w:name w:val="List Bullet 5"/>
    <w:basedOn w:val="ListBullet4"/>
    <w:pPr>
      <w:numPr>
        <w:numId w:val="0"/>
      </w:numPr>
      <w:tabs>
        <w:tab w:val="clear" w:pos="720"/>
        <w:tab w:val="left" w:pos="737"/>
      </w:tabs>
      <w:ind w:left="1702" w:hanging="284"/>
      <w:contextualSpacing w:val="0"/>
    </w:pPr>
    <w:rPr>
      <w:rFonts w:eastAsiaTheme="minorEastAsia"/>
    </w:rPr>
  </w:style>
  <w:style w:type="paragraph" w:styleId="ListNumber4">
    <w:name w:val="List Number 4"/>
    <w:basedOn w:val="Normal"/>
    <w:semiHidden/>
    <w:unhideWhenUsed/>
    <w:pPr>
      <w:numPr>
        <w:numId w:val="8"/>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semiHidden/>
    <w:unhideWhenUsed/>
    <w:pPr>
      <w:spacing w:after="0"/>
      <w:ind w:left="600" w:hanging="200"/>
    </w:pPr>
  </w:style>
  <w:style w:type="paragraph" w:styleId="Date">
    <w:name w:val="Date"/>
    <w:basedOn w:val="Normal"/>
    <w:next w:val="Normal"/>
    <w:link w:val="DateChar"/>
    <w:semiHidden/>
    <w:unhideWhenUsed/>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semiHidden/>
    <w:unhideWhenUsed/>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Signature">
    <w:name w:val="Signature"/>
    <w:basedOn w:val="Normal"/>
    <w:link w:val="SignatureChar"/>
    <w:semiHidden/>
    <w:unhideWhenUsed/>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dex1">
    <w:name w:val="index 1"/>
    <w:basedOn w:val="Normal"/>
    <w:next w:val="Normal"/>
    <w:semiHidden/>
    <w:unhideWhenUsed/>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pPr>
      <w:numPr>
        <w:numId w:val="9"/>
      </w:numPr>
      <w:contextualSpacing/>
    </w:pPr>
  </w:style>
  <w:style w:type="paragraph" w:styleId="List">
    <w:name w:val="List"/>
    <w:basedOn w:val="Normal"/>
    <w:pPr>
      <w:ind w:left="283" w:hanging="283"/>
      <w:contextualSpacing/>
    </w:pPr>
  </w:style>
  <w:style w:type="paragraph" w:styleId="FootnoteText">
    <w:name w:val="footnote text"/>
    <w:basedOn w:val="Normal"/>
    <w:link w:val="FootnoteTextChar"/>
    <w:semiHidden/>
    <w:pPr>
      <w:keepLines/>
      <w:spacing w:after="0"/>
      <w:ind w:left="454" w:hanging="454"/>
    </w:pPr>
    <w:rPr>
      <w:rFonts w:eastAsia="SimSun"/>
      <w:sz w:val="16"/>
    </w:rPr>
  </w:style>
  <w:style w:type="paragraph" w:styleId="List5">
    <w:name w:val="List 5"/>
    <w:basedOn w:val="Normal"/>
    <w:semiHidden/>
    <w:unhideWhenUsed/>
    <w:pPr>
      <w:ind w:left="1415" w:hanging="283"/>
      <w:contextualSpacing/>
    </w:pPr>
  </w:style>
  <w:style w:type="paragraph" w:styleId="BodyTextIndent3">
    <w:name w:val="Body Text Indent 3"/>
    <w:basedOn w:val="Normal"/>
    <w:link w:val="BodyTextIndent3Char"/>
    <w:semiHidden/>
    <w:unhideWhenUsed/>
    <w:pPr>
      <w:spacing w:after="120"/>
      <w:ind w:left="283"/>
    </w:pPr>
    <w:rPr>
      <w:sz w:val="16"/>
      <w:szCs w:val="16"/>
    </w:rPr>
  </w:style>
  <w:style w:type="paragraph" w:styleId="Index7">
    <w:name w:val="index 7"/>
    <w:basedOn w:val="Normal"/>
    <w:next w:val="Normal"/>
    <w:semiHidden/>
    <w:unhideWhenUsed/>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semiHidden/>
    <w:unhideWhenUsed/>
    <w:pPr>
      <w:spacing w:after="120" w:line="480" w:lineRule="auto"/>
    </w:pPr>
  </w:style>
  <w:style w:type="paragraph" w:styleId="List4">
    <w:name w:val="List 4"/>
    <w:basedOn w:val="Normal"/>
    <w:semiHidden/>
    <w:unhideWhenUsed/>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semiHidden/>
    <w:unhideWhenUsed/>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semiHidden/>
    <w:rPr>
      <w:b/>
      <w:bCs/>
    </w:rPr>
  </w:style>
  <w:style w:type="paragraph" w:styleId="BodyTextFirstIndent">
    <w:name w:val="Body Text First Indent"/>
    <w:basedOn w:val="BodyText"/>
    <w:link w:val="BodyTextFirstIndentChar"/>
    <w:semiHidden/>
    <w:unhideWhenUsed/>
    <w:pPr>
      <w:spacing w:after="180"/>
      <w:ind w:firstLine="360"/>
    </w:pPr>
  </w:style>
  <w:style w:type="paragraph" w:styleId="BodyTextFirstIndent2">
    <w:name w:val="Body Text First Indent 2"/>
    <w:basedOn w:val="BodyTextIndent"/>
    <w:link w:val="BodyTextFirstIndent2Char"/>
    <w:semiHidden/>
    <w:unhideWhenUsed/>
    <w:pPr>
      <w:spacing w:after="180"/>
      <w:ind w:left="360" w:firstLine="360"/>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rPr>
      <w:color w:val="0563C1"/>
      <w:u w:val="single"/>
    </w:rPr>
  </w:style>
  <w:style w:type="character" w:styleId="CommentReference">
    <w:name w:val="annotation reference"/>
    <w:basedOn w:val="DefaultParagraphFont"/>
    <w:semiHidden/>
    <w:unhideWhenUsed/>
    <w:rPr>
      <w:sz w:val="21"/>
      <w:szCs w:val="21"/>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paragraph" w:customStyle="1" w:styleId="1">
    <w:name w:val="修订1"/>
    <w:hidden/>
    <w:uiPriority w:val="99"/>
    <w:semiHidden/>
    <w:rPr>
      <w:lang w:val="en-GB" w:eastAsia="en-US"/>
    </w:rPr>
  </w:style>
  <w:style w:type="character" w:customStyle="1" w:styleId="DocumentMapChar">
    <w:name w:val="Document Map Char"/>
    <w:link w:val="DocumentMap"/>
    <w:rPr>
      <w:rFonts w:ascii="SimSun" w:eastAsia="SimSun"/>
      <w:sz w:val="18"/>
      <w:szCs w:val="18"/>
      <w:lang w:val="en-GB" w:eastAsia="en-US"/>
    </w:rPr>
  </w:style>
  <w:style w:type="character" w:customStyle="1" w:styleId="NOChar">
    <w:name w:val="NO Char"/>
    <w:rPr>
      <w:rFonts w:ascii="Times New Roman" w:hAnsi="Times New Roman"/>
      <w:lang w:eastAsia="en-US"/>
    </w:rPr>
  </w:style>
  <w:style w:type="character" w:customStyle="1" w:styleId="FootnoteTextChar">
    <w:name w:val="Footnote Text Char"/>
    <w:basedOn w:val="DefaultParagraphFont"/>
    <w:link w:val="FootnoteText"/>
    <w:semiHidden/>
    <w:rPr>
      <w:rFonts w:eastAsia="SimSun"/>
      <w:sz w:val="16"/>
      <w:lang w:val="en-GB" w:eastAsia="en-US"/>
    </w:rPr>
  </w:style>
  <w:style w:type="character" w:customStyle="1" w:styleId="CommentTextChar">
    <w:name w:val="Comment Text Char"/>
    <w:basedOn w:val="DefaultParagraphFont"/>
    <w:link w:val="CommentText"/>
    <w:semiHidden/>
    <w:rPr>
      <w:rFonts w:eastAsia="SimSun"/>
      <w:lang w:val="en-GB" w:eastAsia="en-US"/>
    </w:rPr>
  </w:style>
  <w:style w:type="character" w:customStyle="1" w:styleId="CommentSubjectChar">
    <w:name w:val="Comment Subject Char"/>
    <w:basedOn w:val="CommentTextChar"/>
    <w:link w:val="CommentSubject"/>
    <w:semiHidden/>
    <w:rPr>
      <w:rFonts w:eastAsia="SimSun"/>
      <w:b/>
      <w:bCs/>
      <w:lang w:val="en-GB" w:eastAsia="en-US"/>
    </w:rPr>
  </w:style>
  <w:style w:type="character" w:customStyle="1" w:styleId="EWChar">
    <w:name w:val="EW Char"/>
    <w:link w:val="EW"/>
    <w:locked/>
    <w:rPr>
      <w:lang w:val="en-GB" w:eastAsia="en-US"/>
    </w:rPr>
  </w:style>
  <w:style w:type="paragraph" w:customStyle="1" w:styleId="10">
    <w:name w:val="书目1"/>
    <w:basedOn w:val="Normal"/>
    <w:next w:val="Normal"/>
    <w:uiPriority w:val="37"/>
    <w:semiHidden/>
    <w:unhideWhenUsed/>
  </w:style>
  <w:style w:type="character" w:customStyle="1" w:styleId="BodyTextChar">
    <w:name w:val="Body Text Char"/>
    <w:basedOn w:val="DefaultParagraphFont"/>
    <w:link w:val="BodyText"/>
    <w:semiHidden/>
    <w:rPr>
      <w:lang w:val="en-GB" w:eastAsia="en-US"/>
    </w:rPr>
  </w:style>
  <w:style w:type="character" w:customStyle="1" w:styleId="BodyText2Char">
    <w:name w:val="Body Text 2 Char"/>
    <w:basedOn w:val="DefaultParagraphFont"/>
    <w:link w:val="BodyText2"/>
    <w:semiHidden/>
    <w:rPr>
      <w:lang w:val="en-GB" w:eastAsia="en-US"/>
    </w:rPr>
  </w:style>
  <w:style w:type="character" w:customStyle="1" w:styleId="BodyText3Char">
    <w:name w:val="Body Text 3 Char"/>
    <w:basedOn w:val="DefaultParagraphFont"/>
    <w:link w:val="BodyText3"/>
    <w:semiHidden/>
    <w:rPr>
      <w:sz w:val="16"/>
      <w:szCs w:val="16"/>
      <w:lang w:val="en-GB" w:eastAsia="en-US"/>
    </w:rPr>
  </w:style>
  <w:style w:type="character" w:customStyle="1" w:styleId="BodyTextFirstIndentChar">
    <w:name w:val="Body Text First Indent Char"/>
    <w:basedOn w:val="BodyTextChar"/>
    <w:link w:val="BodyTextFirstIndent"/>
    <w:semiHidden/>
    <w:rPr>
      <w:lang w:val="en-GB" w:eastAsia="en-US"/>
    </w:rPr>
  </w:style>
  <w:style w:type="character" w:customStyle="1" w:styleId="BodyTextIndentChar">
    <w:name w:val="Body Text Indent Char"/>
    <w:basedOn w:val="DefaultParagraphFont"/>
    <w:link w:val="BodyTextIndent"/>
    <w:semiHidden/>
    <w:rPr>
      <w:lang w:val="en-GB" w:eastAsia="en-US"/>
    </w:rPr>
  </w:style>
  <w:style w:type="character" w:customStyle="1" w:styleId="BodyTextFirstIndent2Char">
    <w:name w:val="Body Text First Indent 2 Char"/>
    <w:basedOn w:val="BodyTextIndentChar"/>
    <w:link w:val="BodyTextFirstIndent2"/>
    <w:semiHidden/>
    <w:rPr>
      <w:lang w:val="en-GB" w:eastAsia="en-US"/>
    </w:rPr>
  </w:style>
  <w:style w:type="character" w:customStyle="1" w:styleId="BodyTextIndent2Char">
    <w:name w:val="Body Text Indent 2 Char"/>
    <w:basedOn w:val="DefaultParagraphFont"/>
    <w:link w:val="BodyTextIndent2"/>
    <w:semiHidden/>
    <w:rPr>
      <w:lang w:val="en-GB" w:eastAsia="en-US"/>
    </w:rPr>
  </w:style>
  <w:style w:type="character" w:customStyle="1" w:styleId="BodyTextIndent3Char">
    <w:name w:val="Body Text Indent 3 Char"/>
    <w:basedOn w:val="DefaultParagraphFont"/>
    <w:link w:val="BodyTextIndent3"/>
    <w:semiHidden/>
    <w:rPr>
      <w:sz w:val="16"/>
      <w:szCs w:val="16"/>
      <w:lang w:val="en-GB" w:eastAsia="en-US"/>
    </w:rPr>
  </w:style>
  <w:style w:type="character" w:customStyle="1" w:styleId="ClosingChar">
    <w:name w:val="Closing Char"/>
    <w:basedOn w:val="DefaultParagraphFont"/>
    <w:link w:val="Closing"/>
    <w:semiHidden/>
    <w:rPr>
      <w:lang w:val="en-GB" w:eastAsia="en-US"/>
    </w:rPr>
  </w:style>
  <w:style w:type="character" w:customStyle="1" w:styleId="DateChar">
    <w:name w:val="Date Char"/>
    <w:basedOn w:val="DefaultParagraphFont"/>
    <w:link w:val="Date"/>
    <w:semiHidden/>
    <w:rPr>
      <w:lang w:val="en-GB" w:eastAsia="en-US"/>
    </w:rPr>
  </w:style>
  <w:style w:type="character" w:customStyle="1" w:styleId="E-mailSignatureChar">
    <w:name w:val="E-mail Signature Char"/>
    <w:basedOn w:val="DefaultParagraphFont"/>
    <w:link w:val="E-mailSignature"/>
    <w:semiHidden/>
    <w:rPr>
      <w:lang w:val="en-GB" w:eastAsia="en-US"/>
    </w:rPr>
  </w:style>
  <w:style w:type="character" w:customStyle="1" w:styleId="EndnoteTextChar">
    <w:name w:val="Endnote Text Char"/>
    <w:basedOn w:val="DefaultParagraphFont"/>
    <w:link w:val="EndnoteText"/>
    <w:rPr>
      <w:lang w:val="en-GB" w:eastAsia="en-US"/>
    </w:rPr>
  </w:style>
  <w:style w:type="character" w:customStyle="1" w:styleId="HTMLAddressChar">
    <w:name w:val="HTML Address Char"/>
    <w:basedOn w:val="DefaultParagraphFont"/>
    <w:link w:val="HTMLAddress"/>
    <w:semiHidden/>
    <w:rPr>
      <w:i/>
      <w:iCs/>
      <w:lang w:val="en-GB" w:eastAsia="en-U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val="en-GB" w:eastAsia="en-US"/>
    </w:rPr>
  </w:style>
  <w:style w:type="character" w:customStyle="1" w:styleId="MacroTextChar">
    <w:name w:val="Macro Text Char"/>
    <w:basedOn w:val="DefaultParagraphFont"/>
    <w:link w:val="MacroText"/>
    <w:semiHidden/>
    <w:rPr>
      <w:rFonts w:ascii="Consolas" w:hAnsi="Consolas"/>
      <w:lang w:val="en-GB"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semiHidden/>
    <w:rPr>
      <w:lang w:val="en-GB" w:eastAsia="en-US"/>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val="en-GB" w:eastAsia="en-US"/>
    </w:rPr>
  </w:style>
  <w:style w:type="character" w:customStyle="1" w:styleId="SalutationChar">
    <w:name w:val="Salutation Char"/>
    <w:basedOn w:val="DefaultParagraphFont"/>
    <w:link w:val="Salutation"/>
    <w:semiHidden/>
    <w:rPr>
      <w:lang w:val="en-GB" w:eastAsia="en-US"/>
    </w:rPr>
  </w:style>
  <w:style w:type="character" w:customStyle="1" w:styleId="SignatureChar">
    <w:name w:val="Signature Char"/>
    <w:basedOn w:val="DefaultParagraphFont"/>
    <w:link w:val="Signature"/>
    <w:semiHidden/>
    <w:rPr>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Bibliography">
    <w:name w:val="Bibliography"/>
    <w:basedOn w:val="Normal"/>
    <w:next w:val="Normal"/>
    <w:uiPriority w:val="37"/>
    <w:semiHidden/>
    <w:unhideWhenUsed/>
    <w:rsid w:val="00715BF6"/>
  </w:style>
  <w:style w:type="paragraph" w:styleId="TOCHeading">
    <w:name w:val="TOC Heading"/>
    <w:basedOn w:val="Heading1"/>
    <w:next w:val="Normal"/>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3.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7.vsdx"/><Relationship Id="rId50" Type="http://schemas.openxmlformats.org/officeDocument/2006/relationships/image" Target="media/image22.emf"/><Relationship Id="rId55" Type="http://schemas.openxmlformats.org/officeDocument/2006/relationships/package" Target="embeddings/Microsoft_Visio_Drawing21.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package" Target="embeddings/Microsoft_Visio_Drawing14.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image" Target="media/image17.emf"/><Relationship Id="rId45" Type="http://schemas.openxmlformats.org/officeDocument/2006/relationships/package" Target="embeddings/Microsoft_Visio_Drawing16.vsdx"/><Relationship Id="rId53" Type="http://schemas.openxmlformats.org/officeDocument/2006/relationships/package" Target="embeddings/Microsoft_Visio_Drawing20.vsdx"/><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8.vsdx"/><Relationship Id="rId57"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4" Type="http://schemas.openxmlformats.org/officeDocument/2006/relationships/image" Target="media/image19.emf"/><Relationship Id="rId52" Type="http://schemas.openxmlformats.org/officeDocument/2006/relationships/image" Target="media/image23.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43" Type="http://schemas.openxmlformats.org/officeDocument/2006/relationships/package" Target="embeddings/Microsoft_Visio_Drawing15.vsdx"/><Relationship Id="rId48" Type="http://schemas.openxmlformats.org/officeDocument/2006/relationships/image" Target="media/image21.emf"/><Relationship Id="rId56"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package" Target="embeddings/Microsoft_Visio_Drawing19.vsdx"/><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85</Pages>
  <Words>29113</Words>
  <Characters>165946</Characters>
  <Application>Microsoft Office Word</Application>
  <DocSecurity>0</DocSecurity>
  <Lines>1382</Lines>
  <Paragraphs>389</Paragraphs>
  <ScaleCrop>false</ScaleCrop>
  <Company>ETSI</Company>
  <LinksUpToDate>false</LinksUpToDate>
  <CharactersWithSpaces>194670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MCC</cp:lastModifiedBy>
  <cp:revision>5</cp:revision>
  <cp:lastPrinted>2019-02-25T22:05:00Z</cp:lastPrinted>
  <dcterms:created xsi:type="dcterms:W3CDTF">2024-03-21T06:35:00Z</dcterms:created>
  <dcterms:modified xsi:type="dcterms:W3CDTF">2024-03-22T12:21:00Z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