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11178" w14:paraId="5CA5AA71" w14:textId="77777777" w:rsidTr="005E4BB2">
        <w:tc>
          <w:tcPr>
            <w:tcW w:w="10423" w:type="dxa"/>
            <w:gridSpan w:val="2"/>
            <w:shd w:val="clear" w:color="auto" w:fill="auto"/>
          </w:tcPr>
          <w:p w14:paraId="07C64730" w14:textId="69C7D496" w:rsidR="004F0988" w:rsidRPr="00211178" w:rsidRDefault="004F0988" w:rsidP="00133525">
            <w:pPr>
              <w:pStyle w:val="ZA"/>
              <w:framePr w:w="0" w:hRule="auto" w:wrap="auto" w:vAnchor="margin" w:hAnchor="text" w:yAlign="inline"/>
            </w:pPr>
            <w:bookmarkStart w:id="0" w:name="page1"/>
            <w:r w:rsidRPr="00211178">
              <w:rPr>
                <w:sz w:val="64"/>
              </w:rPr>
              <w:t xml:space="preserve">3GPP </w:t>
            </w:r>
            <w:bookmarkStart w:id="1" w:name="specType1"/>
            <w:r w:rsidRPr="00211178">
              <w:rPr>
                <w:sz w:val="64"/>
              </w:rPr>
              <w:t>TS</w:t>
            </w:r>
            <w:bookmarkEnd w:id="1"/>
            <w:r w:rsidRPr="00211178">
              <w:rPr>
                <w:sz w:val="64"/>
              </w:rPr>
              <w:t xml:space="preserve"> </w:t>
            </w:r>
            <w:bookmarkStart w:id="2" w:name="specNumber"/>
            <w:r w:rsidR="004376D3" w:rsidRPr="00211178">
              <w:rPr>
                <w:sz w:val="64"/>
              </w:rPr>
              <w:t>36</w:t>
            </w:r>
            <w:r w:rsidRPr="00211178">
              <w:rPr>
                <w:sz w:val="64"/>
              </w:rPr>
              <w:t>.</w:t>
            </w:r>
            <w:bookmarkEnd w:id="2"/>
            <w:r w:rsidR="004376D3" w:rsidRPr="00211178">
              <w:rPr>
                <w:sz w:val="64"/>
              </w:rPr>
              <w:t>171</w:t>
            </w:r>
            <w:r w:rsidRPr="00211178">
              <w:rPr>
                <w:sz w:val="64"/>
              </w:rPr>
              <w:t xml:space="preserve"> </w:t>
            </w:r>
            <w:r w:rsidRPr="00211178">
              <w:t>V</w:t>
            </w:r>
            <w:bookmarkStart w:id="3" w:name="specVersion"/>
            <w:r w:rsidR="004376D3" w:rsidRPr="00211178">
              <w:t>15</w:t>
            </w:r>
            <w:r w:rsidRPr="00211178">
              <w:t>.</w:t>
            </w:r>
            <w:r w:rsidR="00070CED">
              <w:t>2</w:t>
            </w:r>
            <w:r w:rsidRPr="00211178">
              <w:t>.</w:t>
            </w:r>
            <w:bookmarkEnd w:id="3"/>
            <w:r w:rsidR="004376D3" w:rsidRPr="00211178">
              <w:t>0</w:t>
            </w:r>
            <w:r w:rsidRPr="00211178">
              <w:t xml:space="preserve"> </w:t>
            </w:r>
            <w:r w:rsidRPr="00211178">
              <w:rPr>
                <w:sz w:val="32"/>
              </w:rPr>
              <w:t>(</w:t>
            </w:r>
            <w:bookmarkStart w:id="4" w:name="issueDate"/>
            <w:r w:rsidR="00070CED" w:rsidRPr="00211178">
              <w:rPr>
                <w:sz w:val="32"/>
              </w:rPr>
              <w:t>202</w:t>
            </w:r>
            <w:r w:rsidR="00070CED">
              <w:rPr>
                <w:sz w:val="32"/>
              </w:rPr>
              <w:t>1</w:t>
            </w:r>
            <w:r w:rsidR="004376D3" w:rsidRPr="00211178">
              <w:rPr>
                <w:sz w:val="32"/>
              </w:rPr>
              <w:t>-</w:t>
            </w:r>
            <w:bookmarkEnd w:id="4"/>
            <w:r w:rsidR="00070CED" w:rsidRPr="00211178">
              <w:rPr>
                <w:sz w:val="32"/>
              </w:rPr>
              <w:t>0</w:t>
            </w:r>
            <w:r w:rsidR="00070CED">
              <w:rPr>
                <w:sz w:val="32"/>
              </w:rPr>
              <w:t>9</w:t>
            </w:r>
            <w:r w:rsidRPr="00211178">
              <w:rPr>
                <w:sz w:val="32"/>
              </w:rPr>
              <w:t>)</w:t>
            </w:r>
          </w:p>
        </w:tc>
      </w:tr>
      <w:tr w:rsidR="004F0988" w:rsidRPr="00211178" w14:paraId="464D3B95" w14:textId="77777777" w:rsidTr="005E4BB2">
        <w:trPr>
          <w:trHeight w:hRule="exact" w:val="1134"/>
        </w:trPr>
        <w:tc>
          <w:tcPr>
            <w:tcW w:w="10423" w:type="dxa"/>
            <w:gridSpan w:val="2"/>
            <w:shd w:val="clear" w:color="auto" w:fill="auto"/>
          </w:tcPr>
          <w:p w14:paraId="5A889F1F" w14:textId="77777777" w:rsidR="00BA4B8D" w:rsidRPr="00211178" w:rsidRDefault="004F0988" w:rsidP="004376D3">
            <w:pPr>
              <w:pStyle w:val="ZB"/>
              <w:framePr w:w="0" w:hRule="auto" w:wrap="auto" w:vAnchor="margin" w:hAnchor="text" w:yAlign="inline"/>
            </w:pPr>
            <w:r w:rsidRPr="00211178">
              <w:t xml:space="preserve">Technical </w:t>
            </w:r>
            <w:bookmarkStart w:id="5" w:name="spectype2"/>
            <w:r w:rsidRPr="00211178">
              <w:t>Specification</w:t>
            </w:r>
            <w:bookmarkEnd w:id="5"/>
          </w:p>
        </w:tc>
      </w:tr>
      <w:tr w:rsidR="004F0988" w:rsidRPr="00211178" w14:paraId="78CEB93C" w14:textId="77777777" w:rsidTr="005E4BB2">
        <w:trPr>
          <w:trHeight w:hRule="exact" w:val="3686"/>
        </w:trPr>
        <w:tc>
          <w:tcPr>
            <w:tcW w:w="10423" w:type="dxa"/>
            <w:gridSpan w:val="2"/>
            <w:shd w:val="clear" w:color="auto" w:fill="auto"/>
          </w:tcPr>
          <w:p w14:paraId="1BF39C5F" w14:textId="77777777" w:rsidR="004F0988" w:rsidRPr="00211178" w:rsidRDefault="004F0988" w:rsidP="00133525">
            <w:pPr>
              <w:pStyle w:val="ZT"/>
              <w:framePr w:wrap="auto" w:hAnchor="text" w:yAlign="inline"/>
            </w:pPr>
            <w:r w:rsidRPr="00211178">
              <w:t>3rd Generation Partnership Project;</w:t>
            </w:r>
          </w:p>
          <w:p w14:paraId="6BC2A8CC" w14:textId="77777777" w:rsidR="004376D3" w:rsidRPr="00211178" w:rsidRDefault="004376D3" w:rsidP="004376D3">
            <w:pPr>
              <w:pStyle w:val="ZT"/>
              <w:framePr w:wrap="notBeside"/>
            </w:pPr>
            <w:r w:rsidRPr="00211178">
              <w:t>Technical Specification Group Radio Access Network;</w:t>
            </w:r>
          </w:p>
          <w:p w14:paraId="25D29478" w14:textId="77777777" w:rsidR="004376D3" w:rsidRPr="00211178" w:rsidRDefault="004376D3" w:rsidP="004376D3">
            <w:pPr>
              <w:pStyle w:val="ZT"/>
              <w:framePr w:wrap="notBeside"/>
            </w:pPr>
            <w:r w:rsidRPr="00211178">
              <w:t>Evolved Universal Terrestrial Radio Access (E-UTRA);</w:t>
            </w:r>
          </w:p>
          <w:p w14:paraId="1A968AE6" w14:textId="77777777" w:rsidR="004376D3" w:rsidRPr="00211178" w:rsidRDefault="004376D3" w:rsidP="004376D3">
            <w:pPr>
              <w:pStyle w:val="ZT"/>
              <w:framePr w:wrap="notBeside"/>
            </w:pPr>
            <w:r w:rsidRPr="00211178">
              <w:t>Requirements for Support of Assisted Global Navigation Satellite System (A-GNSS)</w:t>
            </w:r>
          </w:p>
          <w:p w14:paraId="1C5B6216" w14:textId="77777777" w:rsidR="004F0988" w:rsidRPr="00211178" w:rsidRDefault="00885AEC" w:rsidP="004376D3">
            <w:pPr>
              <w:pStyle w:val="ZT"/>
              <w:framePr w:wrap="auto" w:hAnchor="text" w:yAlign="inline"/>
              <w:rPr>
                <w:i/>
                <w:sz w:val="28"/>
              </w:rPr>
            </w:pPr>
            <w:r w:rsidRPr="00211178">
              <w:t>(</w:t>
            </w:r>
            <w:r w:rsidRPr="00211178">
              <w:rPr>
                <w:rStyle w:val="ZGSM"/>
              </w:rPr>
              <w:t xml:space="preserve">Release </w:t>
            </w:r>
            <w:bookmarkStart w:id="6" w:name="specRelease"/>
            <w:r w:rsidRPr="00211178">
              <w:rPr>
                <w:rStyle w:val="ZGSM"/>
              </w:rPr>
              <w:t>15</w:t>
            </w:r>
            <w:bookmarkEnd w:id="6"/>
            <w:r w:rsidRPr="00211178">
              <w:t>)</w:t>
            </w:r>
          </w:p>
        </w:tc>
      </w:tr>
      <w:tr w:rsidR="00BF128E" w:rsidRPr="00211178" w14:paraId="348005E2" w14:textId="77777777" w:rsidTr="005E4BB2">
        <w:tc>
          <w:tcPr>
            <w:tcW w:w="10423" w:type="dxa"/>
            <w:gridSpan w:val="2"/>
            <w:shd w:val="clear" w:color="auto" w:fill="auto"/>
          </w:tcPr>
          <w:p w14:paraId="2DA52B6F" w14:textId="77777777" w:rsidR="00BF128E" w:rsidRPr="00211178" w:rsidRDefault="00BF128E" w:rsidP="00133525">
            <w:pPr>
              <w:pStyle w:val="ZU"/>
              <w:framePr w:w="0" w:wrap="auto" w:vAnchor="margin" w:hAnchor="text" w:yAlign="inline"/>
              <w:tabs>
                <w:tab w:val="right" w:pos="10206"/>
              </w:tabs>
              <w:jc w:val="left"/>
            </w:pPr>
            <w:r w:rsidRPr="00211178">
              <w:rPr>
                <w:color w:val="0000FF"/>
              </w:rPr>
              <w:tab/>
            </w:r>
          </w:p>
        </w:tc>
      </w:tr>
      <w:tr w:rsidR="00C074DD" w:rsidRPr="00211178" w14:paraId="24DB99D6" w14:textId="77777777" w:rsidTr="005E4BB2">
        <w:trPr>
          <w:trHeight w:hRule="exact" w:val="1531"/>
        </w:trPr>
        <w:tc>
          <w:tcPr>
            <w:tcW w:w="4883" w:type="dxa"/>
            <w:shd w:val="clear" w:color="auto" w:fill="auto"/>
          </w:tcPr>
          <w:p w14:paraId="2E6E90A9" w14:textId="77777777" w:rsidR="00C074DD" w:rsidRPr="00211178" w:rsidRDefault="00211178" w:rsidP="00C074DD">
            <w:pPr>
              <w:rPr>
                <w:i/>
              </w:rPr>
            </w:pPr>
            <w:r w:rsidRPr="00211178">
              <w:rPr>
                <w:i/>
                <w:noProof/>
              </w:rPr>
              <w:drawing>
                <wp:inline distT="0" distB="0" distL="0" distR="0" wp14:anchorId="7FF50803" wp14:editId="764157B1">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62B069E6" w14:textId="77777777" w:rsidR="00C074DD" w:rsidRPr="00211178" w:rsidRDefault="00211178" w:rsidP="00C074DD">
            <w:pPr>
              <w:jc w:val="right"/>
            </w:pPr>
            <w:r w:rsidRPr="00211178">
              <w:rPr>
                <w:noProof/>
              </w:rPr>
              <w:drawing>
                <wp:inline distT="0" distB="0" distL="0" distR="0" wp14:anchorId="59F84E2E" wp14:editId="43CE2433">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211178" w14:paraId="5B01B975" w14:textId="77777777" w:rsidTr="005E4BB2">
        <w:trPr>
          <w:trHeight w:hRule="exact" w:val="5783"/>
        </w:trPr>
        <w:tc>
          <w:tcPr>
            <w:tcW w:w="10423" w:type="dxa"/>
            <w:gridSpan w:val="2"/>
            <w:shd w:val="clear" w:color="auto" w:fill="auto"/>
          </w:tcPr>
          <w:p w14:paraId="17A97532" w14:textId="77777777" w:rsidR="00C074DD" w:rsidRPr="00211178" w:rsidRDefault="00C074DD" w:rsidP="00C074DD">
            <w:pPr>
              <w:pStyle w:val="Guidance"/>
              <w:rPr>
                <w:b/>
                <w:color w:val="auto"/>
              </w:rPr>
            </w:pPr>
          </w:p>
        </w:tc>
      </w:tr>
      <w:tr w:rsidR="00C074DD" w:rsidRPr="00211178" w14:paraId="7D43B12A" w14:textId="77777777" w:rsidTr="005E4BB2">
        <w:trPr>
          <w:cantSplit/>
          <w:trHeight w:hRule="exact" w:val="964"/>
        </w:trPr>
        <w:tc>
          <w:tcPr>
            <w:tcW w:w="10423" w:type="dxa"/>
            <w:gridSpan w:val="2"/>
            <w:shd w:val="clear" w:color="auto" w:fill="auto"/>
          </w:tcPr>
          <w:p w14:paraId="6C34A37B" w14:textId="77777777" w:rsidR="00C074DD" w:rsidRPr="00211178" w:rsidRDefault="00C074DD" w:rsidP="00C074DD">
            <w:pPr>
              <w:rPr>
                <w:sz w:val="16"/>
              </w:rPr>
            </w:pPr>
            <w:bookmarkStart w:id="7" w:name="warningNotice"/>
            <w:r w:rsidRPr="00211178">
              <w:rPr>
                <w:sz w:val="16"/>
              </w:rPr>
              <w:t>The present document has been developed within the 3rd Generation Partnership Project (3GPP</w:t>
            </w:r>
            <w:r w:rsidRPr="00211178">
              <w:rPr>
                <w:sz w:val="16"/>
                <w:vertAlign w:val="superscript"/>
              </w:rPr>
              <w:t xml:space="preserve"> TM</w:t>
            </w:r>
            <w:r w:rsidRPr="00211178">
              <w:rPr>
                <w:sz w:val="16"/>
              </w:rPr>
              <w:t>) and may be further elaborated for the purposes of 3GPP.</w:t>
            </w:r>
            <w:r w:rsidRPr="00211178">
              <w:rPr>
                <w:sz w:val="16"/>
              </w:rPr>
              <w:br/>
              <w:t>The present document has not been subject to any approval process by the 3GPP</w:t>
            </w:r>
            <w:r w:rsidRPr="00211178">
              <w:rPr>
                <w:sz w:val="16"/>
                <w:vertAlign w:val="superscript"/>
              </w:rPr>
              <w:t xml:space="preserve"> </w:t>
            </w:r>
            <w:r w:rsidRPr="00211178">
              <w:rPr>
                <w:sz w:val="16"/>
              </w:rPr>
              <w:t>Organizational Partners and shall not be implemented.</w:t>
            </w:r>
            <w:r w:rsidRPr="00211178">
              <w:rPr>
                <w:sz w:val="16"/>
              </w:rPr>
              <w:br/>
              <w:t>This Specification is provided for future development work within 3GPP</w:t>
            </w:r>
            <w:r w:rsidRPr="00211178">
              <w:rPr>
                <w:sz w:val="16"/>
                <w:vertAlign w:val="superscript"/>
              </w:rPr>
              <w:t xml:space="preserve"> </w:t>
            </w:r>
            <w:r w:rsidRPr="00211178">
              <w:rPr>
                <w:sz w:val="16"/>
              </w:rPr>
              <w:t>only. The Organizational Partners accept no liability for any use of this Specification.</w:t>
            </w:r>
            <w:r w:rsidRPr="00211178">
              <w:rPr>
                <w:sz w:val="16"/>
              </w:rPr>
              <w:br/>
              <w:t>Specifications and Reports for implementation of the 3GPP</w:t>
            </w:r>
            <w:r w:rsidRPr="00211178">
              <w:rPr>
                <w:sz w:val="16"/>
                <w:vertAlign w:val="superscript"/>
              </w:rPr>
              <w:t xml:space="preserve"> TM</w:t>
            </w:r>
            <w:r w:rsidRPr="00211178">
              <w:rPr>
                <w:sz w:val="16"/>
              </w:rPr>
              <w:t xml:space="preserve"> system should be obtained via the 3GPP Organizational Partners' Publications Offices.</w:t>
            </w:r>
            <w:bookmarkEnd w:id="7"/>
          </w:p>
          <w:p w14:paraId="3A7087B1" w14:textId="77777777" w:rsidR="00C074DD" w:rsidRPr="00211178" w:rsidRDefault="00C074DD" w:rsidP="00C074DD">
            <w:pPr>
              <w:pStyle w:val="ZV"/>
              <w:framePr w:w="0" w:wrap="auto" w:vAnchor="margin" w:hAnchor="text" w:yAlign="inline"/>
            </w:pPr>
          </w:p>
          <w:p w14:paraId="0A125B42" w14:textId="77777777" w:rsidR="00C074DD" w:rsidRPr="00211178" w:rsidRDefault="00C074DD" w:rsidP="00C074DD">
            <w:pPr>
              <w:rPr>
                <w:sz w:val="16"/>
              </w:rPr>
            </w:pPr>
          </w:p>
        </w:tc>
      </w:tr>
      <w:bookmarkEnd w:id="0"/>
    </w:tbl>
    <w:p w14:paraId="28F08F52" w14:textId="77777777" w:rsidR="00080512" w:rsidRPr="00211178" w:rsidRDefault="00080512">
      <w:pPr>
        <w:sectPr w:rsidR="00080512" w:rsidRPr="002111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11178" w14:paraId="1BC9C8BC" w14:textId="77777777" w:rsidTr="00133525">
        <w:trPr>
          <w:trHeight w:hRule="exact" w:val="5670"/>
        </w:trPr>
        <w:tc>
          <w:tcPr>
            <w:tcW w:w="10423" w:type="dxa"/>
            <w:shd w:val="clear" w:color="auto" w:fill="auto"/>
          </w:tcPr>
          <w:p w14:paraId="2FB70865" w14:textId="77777777" w:rsidR="00E16509" w:rsidRPr="00211178" w:rsidRDefault="00E16509" w:rsidP="00E16509">
            <w:pPr>
              <w:pStyle w:val="Guidance"/>
              <w:rPr>
                <w:color w:val="auto"/>
              </w:rPr>
            </w:pPr>
            <w:bookmarkStart w:id="8" w:name="page2"/>
          </w:p>
        </w:tc>
      </w:tr>
      <w:tr w:rsidR="00E16509" w:rsidRPr="00211178" w14:paraId="62CCDA4C" w14:textId="77777777" w:rsidTr="00C074DD">
        <w:trPr>
          <w:trHeight w:hRule="exact" w:val="5387"/>
        </w:trPr>
        <w:tc>
          <w:tcPr>
            <w:tcW w:w="10423" w:type="dxa"/>
            <w:shd w:val="clear" w:color="auto" w:fill="auto"/>
          </w:tcPr>
          <w:p w14:paraId="2726970F" w14:textId="77777777" w:rsidR="00E16509" w:rsidRPr="00211178" w:rsidRDefault="00E16509" w:rsidP="00133525">
            <w:pPr>
              <w:pStyle w:val="FP"/>
              <w:spacing w:after="240"/>
              <w:ind w:left="2835" w:right="2835"/>
              <w:jc w:val="center"/>
              <w:rPr>
                <w:rFonts w:ascii="Arial" w:hAnsi="Arial"/>
                <w:b/>
                <w:i/>
              </w:rPr>
            </w:pPr>
            <w:bookmarkStart w:id="9" w:name="coords3gpp"/>
            <w:r w:rsidRPr="00211178">
              <w:rPr>
                <w:rFonts w:ascii="Arial" w:hAnsi="Arial"/>
                <w:b/>
                <w:i/>
              </w:rPr>
              <w:t>3GPP</w:t>
            </w:r>
          </w:p>
          <w:p w14:paraId="0E7DEE39" w14:textId="77777777" w:rsidR="00E16509" w:rsidRPr="00211178" w:rsidRDefault="00E16509" w:rsidP="00133525">
            <w:pPr>
              <w:pStyle w:val="FP"/>
              <w:pBdr>
                <w:bottom w:val="single" w:sz="6" w:space="1" w:color="auto"/>
              </w:pBdr>
              <w:ind w:left="2835" w:right="2835"/>
              <w:jc w:val="center"/>
            </w:pPr>
            <w:r w:rsidRPr="00211178">
              <w:t>Postal address</w:t>
            </w:r>
          </w:p>
          <w:p w14:paraId="1028B709" w14:textId="77777777" w:rsidR="00E16509" w:rsidRPr="00211178" w:rsidRDefault="00E16509" w:rsidP="00133525">
            <w:pPr>
              <w:pStyle w:val="FP"/>
              <w:ind w:left="2835" w:right="2835"/>
              <w:jc w:val="center"/>
              <w:rPr>
                <w:rFonts w:ascii="Arial" w:hAnsi="Arial"/>
                <w:sz w:val="18"/>
              </w:rPr>
            </w:pPr>
          </w:p>
          <w:p w14:paraId="05027BD6" w14:textId="77777777" w:rsidR="00E16509" w:rsidRPr="00211178" w:rsidRDefault="00E16509" w:rsidP="00133525">
            <w:pPr>
              <w:pStyle w:val="FP"/>
              <w:pBdr>
                <w:bottom w:val="single" w:sz="6" w:space="1" w:color="auto"/>
              </w:pBdr>
              <w:spacing w:before="240"/>
              <w:ind w:left="2835" w:right="2835"/>
              <w:jc w:val="center"/>
            </w:pPr>
            <w:r w:rsidRPr="00211178">
              <w:t>3GPP support office address</w:t>
            </w:r>
          </w:p>
          <w:p w14:paraId="4B55709F" w14:textId="77777777" w:rsidR="00E16509" w:rsidRPr="00211178" w:rsidRDefault="00E16509" w:rsidP="00133525">
            <w:pPr>
              <w:pStyle w:val="FP"/>
              <w:ind w:left="2835" w:right="2835"/>
              <w:jc w:val="center"/>
              <w:rPr>
                <w:rFonts w:ascii="Arial" w:hAnsi="Arial"/>
                <w:sz w:val="18"/>
              </w:rPr>
            </w:pPr>
            <w:r w:rsidRPr="00211178">
              <w:rPr>
                <w:rFonts w:ascii="Arial" w:hAnsi="Arial"/>
                <w:sz w:val="18"/>
              </w:rPr>
              <w:t>650 Route des Lucioles - Sophia Antipolis</w:t>
            </w:r>
          </w:p>
          <w:p w14:paraId="27CE603A" w14:textId="77777777" w:rsidR="00E16509" w:rsidRPr="00211178" w:rsidRDefault="00E16509" w:rsidP="00133525">
            <w:pPr>
              <w:pStyle w:val="FP"/>
              <w:ind w:left="2835" w:right="2835"/>
              <w:jc w:val="center"/>
              <w:rPr>
                <w:rFonts w:ascii="Arial" w:hAnsi="Arial"/>
                <w:sz w:val="18"/>
              </w:rPr>
            </w:pPr>
            <w:r w:rsidRPr="00211178">
              <w:rPr>
                <w:rFonts w:ascii="Arial" w:hAnsi="Arial"/>
                <w:sz w:val="18"/>
              </w:rPr>
              <w:t>Valbonne - FRANCE</w:t>
            </w:r>
          </w:p>
          <w:p w14:paraId="334E4A18" w14:textId="77777777" w:rsidR="00E16509" w:rsidRPr="00211178" w:rsidRDefault="00E16509" w:rsidP="00133525">
            <w:pPr>
              <w:pStyle w:val="FP"/>
              <w:spacing w:after="20"/>
              <w:ind w:left="2835" w:right="2835"/>
              <w:jc w:val="center"/>
              <w:rPr>
                <w:rFonts w:ascii="Arial" w:hAnsi="Arial"/>
                <w:sz w:val="18"/>
              </w:rPr>
            </w:pPr>
            <w:r w:rsidRPr="00211178">
              <w:rPr>
                <w:rFonts w:ascii="Arial" w:hAnsi="Arial"/>
                <w:sz w:val="18"/>
              </w:rPr>
              <w:t>Tel.: +33 4 92 94 42 00 Fax: +33 4 93 65 47 16</w:t>
            </w:r>
          </w:p>
          <w:p w14:paraId="5D7D36F6" w14:textId="77777777" w:rsidR="00E16509" w:rsidRPr="00211178" w:rsidRDefault="00E16509" w:rsidP="00133525">
            <w:pPr>
              <w:pStyle w:val="FP"/>
              <w:pBdr>
                <w:bottom w:val="single" w:sz="6" w:space="1" w:color="auto"/>
              </w:pBdr>
              <w:spacing w:before="240"/>
              <w:ind w:left="2835" w:right="2835"/>
              <w:jc w:val="center"/>
            </w:pPr>
            <w:r w:rsidRPr="00211178">
              <w:t>Internet</w:t>
            </w:r>
          </w:p>
          <w:p w14:paraId="27B256B5" w14:textId="77777777" w:rsidR="00E16509" w:rsidRPr="00211178" w:rsidRDefault="00E16509" w:rsidP="00133525">
            <w:pPr>
              <w:pStyle w:val="FP"/>
              <w:ind w:left="2835" w:right="2835"/>
              <w:jc w:val="center"/>
              <w:rPr>
                <w:rFonts w:ascii="Arial" w:hAnsi="Arial"/>
                <w:sz w:val="18"/>
              </w:rPr>
            </w:pPr>
            <w:r w:rsidRPr="00211178">
              <w:rPr>
                <w:rFonts w:ascii="Arial" w:hAnsi="Arial"/>
                <w:sz w:val="18"/>
              </w:rPr>
              <w:t>http://www.3gpp.org</w:t>
            </w:r>
            <w:bookmarkEnd w:id="9"/>
          </w:p>
          <w:p w14:paraId="7FB52156" w14:textId="77777777" w:rsidR="00E16509" w:rsidRPr="00211178" w:rsidRDefault="00E16509" w:rsidP="00133525"/>
        </w:tc>
      </w:tr>
      <w:tr w:rsidR="00E16509" w:rsidRPr="00211178" w14:paraId="113766D2" w14:textId="77777777" w:rsidTr="00C074DD">
        <w:tc>
          <w:tcPr>
            <w:tcW w:w="10423" w:type="dxa"/>
            <w:shd w:val="clear" w:color="auto" w:fill="auto"/>
            <w:vAlign w:val="bottom"/>
          </w:tcPr>
          <w:p w14:paraId="67DF91C3" w14:textId="77777777" w:rsidR="00E16509" w:rsidRPr="00211178" w:rsidRDefault="00E16509" w:rsidP="00133525">
            <w:pPr>
              <w:pStyle w:val="FP"/>
              <w:pBdr>
                <w:bottom w:val="single" w:sz="6" w:space="1" w:color="auto"/>
              </w:pBdr>
              <w:spacing w:after="240"/>
              <w:jc w:val="center"/>
              <w:rPr>
                <w:rFonts w:ascii="Arial" w:hAnsi="Arial"/>
                <w:b/>
                <w:i/>
                <w:noProof/>
              </w:rPr>
            </w:pPr>
            <w:bookmarkStart w:id="10" w:name="copyrightNotification"/>
            <w:r w:rsidRPr="00211178">
              <w:rPr>
                <w:rFonts w:ascii="Arial" w:hAnsi="Arial"/>
                <w:b/>
                <w:i/>
                <w:noProof/>
              </w:rPr>
              <w:t>Copyright Notification</w:t>
            </w:r>
          </w:p>
          <w:p w14:paraId="06E7E539" w14:textId="77777777" w:rsidR="00E16509" w:rsidRPr="00211178" w:rsidRDefault="00E16509" w:rsidP="00133525">
            <w:pPr>
              <w:pStyle w:val="FP"/>
              <w:jc w:val="center"/>
              <w:rPr>
                <w:noProof/>
              </w:rPr>
            </w:pPr>
            <w:r w:rsidRPr="00211178">
              <w:rPr>
                <w:noProof/>
              </w:rPr>
              <w:t>No part may be reproduced except as authorized by written permission.</w:t>
            </w:r>
            <w:r w:rsidRPr="00211178">
              <w:rPr>
                <w:noProof/>
              </w:rPr>
              <w:br/>
              <w:t>The copyright and the foregoing restriction extend to reproduction in all media.</w:t>
            </w:r>
          </w:p>
          <w:p w14:paraId="09516718" w14:textId="77777777" w:rsidR="00E16509" w:rsidRPr="00211178" w:rsidRDefault="00E16509" w:rsidP="00133525">
            <w:pPr>
              <w:pStyle w:val="FP"/>
              <w:jc w:val="center"/>
              <w:rPr>
                <w:noProof/>
              </w:rPr>
            </w:pPr>
          </w:p>
          <w:p w14:paraId="12ECBDB7" w14:textId="25F61111" w:rsidR="00E16509" w:rsidRPr="00211178" w:rsidRDefault="00E16509" w:rsidP="00133525">
            <w:pPr>
              <w:pStyle w:val="FP"/>
              <w:jc w:val="center"/>
              <w:rPr>
                <w:noProof/>
                <w:sz w:val="18"/>
              </w:rPr>
            </w:pPr>
            <w:r w:rsidRPr="00211178">
              <w:rPr>
                <w:noProof/>
                <w:sz w:val="18"/>
              </w:rPr>
              <w:t xml:space="preserve">© </w:t>
            </w:r>
            <w:r w:rsidR="00070CED" w:rsidRPr="00211178">
              <w:rPr>
                <w:noProof/>
                <w:sz w:val="18"/>
              </w:rPr>
              <w:t>202</w:t>
            </w:r>
            <w:r w:rsidR="00070CED">
              <w:rPr>
                <w:noProof/>
                <w:sz w:val="18"/>
              </w:rPr>
              <w:t>1</w:t>
            </w:r>
            <w:r w:rsidRPr="00211178">
              <w:rPr>
                <w:noProof/>
                <w:sz w:val="18"/>
              </w:rPr>
              <w:t>, 3GPP Organizational Partners (ARIB, ATIS, CCSA, ETSI, TSDSI, TTA, TTC).</w:t>
            </w:r>
            <w:bookmarkStart w:id="11" w:name="copyrightaddon"/>
            <w:bookmarkEnd w:id="11"/>
          </w:p>
          <w:p w14:paraId="1F36DF96" w14:textId="77777777" w:rsidR="00E16509" w:rsidRPr="00211178" w:rsidRDefault="00E16509" w:rsidP="00133525">
            <w:pPr>
              <w:pStyle w:val="FP"/>
              <w:jc w:val="center"/>
              <w:rPr>
                <w:noProof/>
                <w:sz w:val="18"/>
              </w:rPr>
            </w:pPr>
            <w:r w:rsidRPr="00211178">
              <w:rPr>
                <w:noProof/>
                <w:sz w:val="18"/>
              </w:rPr>
              <w:t>All rights reserved.</w:t>
            </w:r>
          </w:p>
          <w:p w14:paraId="172C499F" w14:textId="77777777" w:rsidR="00E16509" w:rsidRPr="00211178" w:rsidRDefault="00E16509" w:rsidP="00E16509">
            <w:pPr>
              <w:pStyle w:val="FP"/>
              <w:rPr>
                <w:noProof/>
                <w:sz w:val="18"/>
              </w:rPr>
            </w:pPr>
          </w:p>
          <w:p w14:paraId="19112138" w14:textId="77777777" w:rsidR="00E16509" w:rsidRPr="00211178" w:rsidRDefault="00E16509" w:rsidP="00E16509">
            <w:pPr>
              <w:pStyle w:val="FP"/>
              <w:rPr>
                <w:noProof/>
                <w:sz w:val="18"/>
              </w:rPr>
            </w:pPr>
            <w:r w:rsidRPr="00211178">
              <w:rPr>
                <w:noProof/>
                <w:sz w:val="18"/>
              </w:rPr>
              <w:t>UMTS™ is a Trade Mark of ETSI registered for the benefit of its members</w:t>
            </w:r>
          </w:p>
          <w:p w14:paraId="41342D9F" w14:textId="77777777" w:rsidR="00E16509" w:rsidRPr="00211178" w:rsidRDefault="00E16509" w:rsidP="00E16509">
            <w:pPr>
              <w:pStyle w:val="FP"/>
              <w:rPr>
                <w:noProof/>
                <w:sz w:val="18"/>
              </w:rPr>
            </w:pPr>
            <w:r w:rsidRPr="00211178">
              <w:rPr>
                <w:noProof/>
                <w:sz w:val="18"/>
              </w:rPr>
              <w:t>3GPP™ is a Trade Mark of ETSI registered for the benefit of its Members and of the 3GPP Organizational Partners</w:t>
            </w:r>
            <w:r w:rsidRPr="00211178">
              <w:rPr>
                <w:noProof/>
                <w:sz w:val="18"/>
              </w:rPr>
              <w:br/>
              <w:t>LTE™ is a Trade Mark of ETSI registered for the benefit of its Members and of the 3GPP Organizational Partners</w:t>
            </w:r>
          </w:p>
          <w:p w14:paraId="09C70328" w14:textId="77777777" w:rsidR="00E16509" w:rsidRPr="00211178" w:rsidRDefault="00E16509" w:rsidP="00E16509">
            <w:pPr>
              <w:pStyle w:val="FP"/>
              <w:rPr>
                <w:noProof/>
                <w:sz w:val="18"/>
              </w:rPr>
            </w:pPr>
            <w:r w:rsidRPr="00211178">
              <w:rPr>
                <w:noProof/>
                <w:sz w:val="18"/>
              </w:rPr>
              <w:t>GSM® and the GSM logo are registered and owned by the GSM Association</w:t>
            </w:r>
            <w:bookmarkEnd w:id="10"/>
          </w:p>
          <w:p w14:paraId="32D0D991" w14:textId="77777777" w:rsidR="00E16509" w:rsidRPr="00211178" w:rsidRDefault="00E16509" w:rsidP="00133525"/>
        </w:tc>
      </w:tr>
      <w:bookmarkEnd w:id="8"/>
    </w:tbl>
    <w:p w14:paraId="15704349" w14:textId="77777777" w:rsidR="00080512" w:rsidRPr="00211178" w:rsidRDefault="00080512">
      <w:pPr>
        <w:pStyle w:val="TT"/>
      </w:pPr>
      <w:r w:rsidRPr="00211178">
        <w:br w:type="page"/>
      </w:r>
      <w:bookmarkStart w:id="12" w:name="tableOfContents"/>
      <w:bookmarkEnd w:id="12"/>
      <w:r w:rsidRPr="00211178">
        <w:lastRenderedPageBreak/>
        <w:t>Contents</w:t>
      </w:r>
    </w:p>
    <w:p w14:paraId="3BEF78FD" w14:textId="72F9394F" w:rsidR="00AB6C49" w:rsidRDefault="00AB6C49">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_Toc83919464 \h </w:instrText>
      </w:r>
      <w:r>
        <w:fldChar w:fldCharType="separate"/>
      </w:r>
      <w:r>
        <w:t>5</w:t>
      </w:r>
      <w:r>
        <w:fldChar w:fldCharType="end"/>
      </w:r>
    </w:p>
    <w:p w14:paraId="6D015B99" w14:textId="1159BD7F" w:rsidR="00AB6C49" w:rsidRDefault="00AB6C4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_Toc83919465 \h </w:instrText>
      </w:r>
      <w:r>
        <w:fldChar w:fldCharType="separate"/>
      </w:r>
      <w:r>
        <w:t>7</w:t>
      </w:r>
      <w:r>
        <w:fldChar w:fldCharType="end"/>
      </w:r>
    </w:p>
    <w:p w14:paraId="6823F224" w14:textId="6B990EC3" w:rsidR="00AB6C49" w:rsidRDefault="00AB6C4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_Toc83919466 \h </w:instrText>
      </w:r>
      <w:r>
        <w:fldChar w:fldCharType="separate"/>
      </w:r>
      <w:r>
        <w:t>7</w:t>
      </w:r>
      <w:r>
        <w:fldChar w:fldCharType="end"/>
      </w:r>
    </w:p>
    <w:p w14:paraId="460D4F21" w14:textId="12666697" w:rsidR="00AB6C49" w:rsidRDefault="00AB6C4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_Toc83919467 \h </w:instrText>
      </w:r>
      <w:r>
        <w:fldChar w:fldCharType="separate"/>
      </w:r>
      <w:r>
        <w:t>8</w:t>
      </w:r>
      <w:r>
        <w:fldChar w:fldCharType="end"/>
      </w:r>
    </w:p>
    <w:p w14:paraId="07A18F17" w14:textId="3FFB84F4" w:rsidR="00AB6C49" w:rsidRDefault="00AB6C4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_Toc83919468 \h </w:instrText>
      </w:r>
      <w:r>
        <w:fldChar w:fldCharType="separate"/>
      </w:r>
      <w:r>
        <w:t>8</w:t>
      </w:r>
      <w:r>
        <w:fldChar w:fldCharType="end"/>
      </w:r>
    </w:p>
    <w:p w14:paraId="5BFB209F" w14:textId="6B7A411F" w:rsidR="00AB6C49" w:rsidRDefault="00AB6C4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_Toc83919469 \h </w:instrText>
      </w:r>
      <w:r>
        <w:fldChar w:fldCharType="separate"/>
      </w:r>
      <w:r>
        <w:t>8</w:t>
      </w:r>
      <w:r>
        <w:fldChar w:fldCharType="end"/>
      </w:r>
    </w:p>
    <w:p w14:paraId="4C1F679A" w14:textId="107E237B" w:rsidR="00AB6C49" w:rsidRDefault="00AB6C4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_Toc83919470 \h </w:instrText>
      </w:r>
      <w:r>
        <w:fldChar w:fldCharType="separate"/>
      </w:r>
      <w:r>
        <w:t>8</w:t>
      </w:r>
      <w:r>
        <w:fldChar w:fldCharType="end"/>
      </w:r>
    </w:p>
    <w:p w14:paraId="6BD651BD" w14:textId="4AD9F39A" w:rsidR="00AB6C49" w:rsidRDefault="00AB6C49">
      <w:pPr>
        <w:pStyle w:val="TOC2"/>
        <w:rPr>
          <w:rFonts w:asciiTheme="minorHAnsi" w:eastAsiaTheme="minorEastAsia" w:hAnsiTheme="minorHAnsi" w:cstheme="minorBidi"/>
          <w:sz w:val="22"/>
          <w:szCs w:val="22"/>
          <w:lang w:eastAsia="en-GB"/>
        </w:rPr>
      </w:pPr>
      <w:r w:rsidRPr="006B5CD4">
        <w:rPr>
          <w:rFonts w:cs="v4.2.0"/>
          <w:snapToGrid w:val="0"/>
        </w:rPr>
        <w:t>3.4</w:t>
      </w:r>
      <w:r>
        <w:rPr>
          <w:rFonts w:asciiTheme="minorHAnsi" w:eastAsiaTheme="minorEastAsia" w:hAnsiTheme="minorHAnsi" w:cstheme="minorBidi"/>
          <w:sz w:val="22"/>
          <w:szCs w:val="22"/>
          <w:lang w:eastAsia="en-GB"/>
        </w:rPr>
        <w:tab/>
      </w:r>
      <w:r w:rsidRPr="006B5CD4">
        <w:rPr>
          <w:rFonts w:cs="v4.2.0"/>
          <w:snapToGrid w:val="0"/>
        </w:rPr>
        <w:t>Test tolerances</w:t>
      </w:r>
      <w:r>
        <w:tab/>
      </w:r>
      <w:r>
        <w:fldChar w:fldCharType="begin"/>
      </w:r>
      <w:r>
        <w:instrText xml:space="preserve"> PAGEREF _Toc83919471 \h </w:instrText>
      </w:r>
      <w:r>
        <w:fldChar w:fldCharType="separate"/>
      </w:r>
      <w:r>
        <w:t>9</w:t>
      </w:r>
      <w:r>
        <w:fldChar w:fldCharType="end"/>
      </w:r>
    </w:p>
    <w:p w14:paraId="180AB4DA" w14:textId="15FEA150" w:rsidR="00AB6C49" w:rsidRDefault="00AB6C4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_Toc83919472 \h </w:instrText>
      </w:r>
      <w:r>
        <w:fldChar w:fldCharType="separate"/>
      </w:r>
      <w:r>
        <w:t>9</w:t>
      </w:r>
      <w:r>
        <w:fldChar w:fldCharType="end"/>
      </w:r>
    </w:p>
    <w:p w14:paraId="6DC8C5F7" w14:textId="3CA9B739" w:rsidR="00AB6C49" w:rsidRDefault="00AB6C4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_Toc83919473 \h </w:instrText>
      </w:r>
      <w:r>
        <w:fldChar w:fldCharType="separate"/>
      </w:r>
      <w:r>
        <w:t>9</w:t>
      </w:r>
      <w:r>
        <w:fldChar w:fldCharType="end"/>
      </w:r>
    </w:p>
    <w:p w14:paraId="4A5F8C77" w14:textId="1F0C25A5" w:rsidR="00AB6C49" w:rsidRDefault="00AB6C49">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_Toc83919474 \h </w:instrText>
      </w:r>
      <w:r>
        <w:fldChar w:fldCharType="separate"/>
      </w:r>
      <w:r>
        <w:t>9</w:t>
      </w:r>
      <w:r>
        <w:fldChar w:fldCharType="end"/>
      </w:r>
    </w:p>
    <w:p w14:paraId="4E9C9542" w14:textId="2C99A80F" w:rsidR="00AB6C49" w:rsidRDefault="00AB6C4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_Toc83919475 \h </w:instrText>
      </w:r>
      <w:r>
        <w:fldChar w:fldCharType="separate"/>
      </w:r>
      <w:r>
        <w:t>10</w:t>
      </w:r>
      <w:r>
        <w:fldChar w:fldCharType="end"/>
      </w:r>
    </w:p>
    <w:p w14:paraId="6816F19F" w14:textId="0A5197CB" w:rsidR="00AB6C49" w:rsidRDefault="00AB6C49">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_Toc83919476 \h </w:instrText>
      </w:r>
      <w:r>
        <w:fldChar w:fldCharType="separate"/>
      </w:r>
      <w:r>
        <w:t>10</w:t>
      </w:r>
      <w:r>
        <w:fldChar w:fldCharType="end"/>
      </w:r>
    </w:p>
    <w:p w14:paraId="53404923" w14:textId="0CF9C289" w:rsidR="00AB6C49" w:rsidRDefault="00AB6C49">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_Toc83919477 \h </w:instrText>
      </w:r>
      <w:r>
        <w:fldChar w:fldCharType="separate"/>
      </w:r>
      <w:r>
        <w:t>10</w:t>
      </w:r>
      <w:r>
        <w:fldChar w:fldCharType="end"/>
      </w:r>
    </w:p>
    <w:p w14:paraId="64429E87" w14:textId="5B095AD3" w:rsidR="00AB6C49" w:rsidRDefault="00AB6C4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_Toc83919478 \h </w:instrText>
      </w:r>
      <w:r>
        <w:fldChar w:fldCharType="separate"/>
      </w:r>
      <w:r>
        <w:t>10</w:t>
      </w:r>
      <w:r>
        <w:fldChar w:fldCharType="end"/>
      </w:r>
    </w:p>
    <w:p w14:paraId="6AC88093" w14:textId="3D38C131" w:rsidR="00AB6C49" w:rsidRDefault="00AB6C4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_Toc83919479 \h </w:instrText>
      </w:r>
      <w:r>
        <w:fldChar w:fldCharType="separate"/>
      </w:r>
      <w:r>
        <w:t>10</w:t>
      </w:r>
      <w:r>
        <w:fldChar w:fldCharType="end"/>
      </w:r>
    </w:p>
    <w:p w14:paraId="28F977F2" w14:textId="008B0176" w:rsidR="00AB6C49" w:rsidRDefault="00AB6C49">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_Toc83919480 \h </w:instrText>
      </w:r>
      <w:r>
        <w:fldChar w:fldCharType="separate"/>
      </w:r>
      <w:r>
        <w:t>10</w:t>
      </w:r>
      <w:r>
        <w:fldChar w:fldCharType="end"/>
      </w:r>
    </w:p>
    <w:p w14:paraId="057B522A" w14:textId="35173099" w:rsidR="00AB6C49" w:rsidRDefault="00AB6C4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_Toc83919481 \h </w:instrText>
      </w:r>
      <w:r>
        <w:fldChar w:fldCharType="separate"/>
      </w:r>
      <w:r>
        <w:t>11</w:t>
      </w:r>
      <w:r>
        <w:fldChar w:fldCharType="end"/>
      </w:r>
    </w:p>
    <w:p w14:paraId="670BC12A" w14:textId="0A41A1A0" w:rsidR="00AB6C49" w:rsidRDefault="00AB6C4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_Toc83919482 \h </w:instrText>
      </w:r>
      <w:r>
        <w:fldChar w:fldCharType="separate"/>
      </w:r>
      <w:r>
        <w:t>11</w:t>
      </w:r>
      <w:r>
        <w:fldChar w:fldCharType="end"/>
      </w:r>
    </w:p>
    <w:p w14:paraId="48FE5308" w14:textId="0ED18585" w:rsidR="00AB6C49" w:rsidRDefault="00AB6C4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_Toc83919483 \h </w:instrText>
      </w:r>
      <w:r>
        <w:fldChar w:fldCharType="separate"/>
      </w:r>
      <w:r>
        <w:t>11</w:t>
      </w:r>
      <w:r>
        <w:fldChar w:fldCharType="end"/>
      </w:r>
    </w:p>
    <w:p w14:paraId="5FC42D86" w14:textId="476082CE" w:rsidR="00AB6C49" w:rsidRDefault="00AB6C4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_Toc83919484 \h </w:instrText>
      </w:r>
      <w:r>
        <w:fldChar w:fldCharType="separate"/>
      </w:r>
      <w:r>
        <w:t>12</w:t>
      </w:r>
      <w:r>
        <w:fldChar w:fldCharType="end"/>
      </w:r>
    </w:p>
    <w:p w14:paraId="041362CC" w14:textId="3852C665" w:rsidR="00AB6C49" w:rsidRDefault="00AB6C49">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_Toc83919485 \h </w:instrText>
      </w:r>
      <w:r>
        <w:fldChar w:fldCharType="separate"/>
      </w:r>
      <w:r>
        <w:t>12</w:t>
      </w:r>
      <w:r>
        <w:fldChar w:fldCharType="end"/>
      </w:r>
    </w:p>
    <w:p w14:paraId="76C1DBE9" w14:textId="63E2CE0A" w:rsidR="00AB6C49" w:rsidRDefault="00AB6C49">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_Toc83919486 \h </w:instrText>
      </w:r>
      <w:r>
        <w:fldChar w:fldCharType="separate"/>
      </w:r>
      <w:r>
        <w:t>12</w:t>
      </w:r>
      <w:r>
        <w:fldChar w:fldCharType="end"/>
      </w:r>
    </w:p>
    <w:p w14:paraId="061E7581" w14:textId="712B20CC" w:rsidR="00AB6C49" w:rsidRDefault="00AB6C49">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_Toc83919487 \h </w:instrText>
      </w:r>
      <w:r>
        <w:fldChar w:fldCharType="separate"/>
      </w:r>
      <w:r>
        <w:t>12</w:t>
      </w:r>
      <w:r>
        <w:fldChar w:fldCharType="end"/>
      </w:r>
    </w:p>
    <w:p w14:paraId="598E9314" w14:textId="78867CE6" w:rsidR="00AB6C49" w:rsidRDefault="00AB6C49">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_Toc83919488 \h </w:instrText>
      </w:r>
      <w:r>
        <w:fldChar w:fldCharType="separate"/>
      </w:r>
      <w:r>
        <w:t>12</w:t>
      </w:r>
      <w:r>
        <w:fldChar w:fldCharType="end"/>
      </w:r>
    </w:p>
    <w:p w14:paraId="4DAD4F77" w14:textId="27A79E90" w:rsidR="00AB6C49" w:rsidRDefault="00AB6C4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_Toc83919489 \h </w:instrText>
      </w:r>
      <w:r>
        <w:fldChar w:fldCharType="separate"/>
      </w:r>
      <w:r>
        <w:t>13</w:t>
      </w:r>
      <w:r>
        <w:fldChar w:fldCharType="end"/>
      </w:r>
    </w:p>
    <w:p w14:paraId="0CCE62F9" w14:textId="5C4555AA" w:rsidR="00AB6C49" w:rsidRDefault="00AB6C4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_Toc83919490 \h </w:instrText>
      </w:r>
      <w:r>
        <w:fldChar w:fldCharType="separate"/>
      </w:r>
      <w:r>
        <w:t>13</w:t>
      </w:r>
      <w:r>
        <w:fldChar w:fldCharType="end"/>
      </w:r>
    </w:p>
    <w:p w14:paraId="64B79CA8" w14:textId="556EB0F8" w:rsidR="00AB6C49" w:rsidRDefault="00AB6C4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_Toc83919491 \h </w:instrText>
      </w:r>
      <w:r>
        <w:fldChar w:fldCharType="separate"/>
      </w:r>
      <w:r>
        <w:t>13</w:t>
      </w:r>
      <w:r>
        <w:fldChar w:fldCharType="end"/>
      </w:r>
    </w:p>
    <w:p w14:paraId="7301CDB1" w14:textId="36524FC6" w:rsidR="00AB6C49" w:rsidRDefault="00AB6C4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_Toc83919492 \h </w:instrText>
      </w:r>
      <w:r>
        <w:fldChar w:fldCharType="separate"/>
      </w:r>
      <w:r>
        <w:t>14</w:t>
      </w:r>
      <w:r>
        <w:fldChar w:fldCharType="end"/>
      </w:r>
    </w:p>
    <w:p w14:paraId="273CF863" w14:textId="38DD09A9" w:rsidR="00AB6C49" w:rsidRDefault="00AB6C4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_Toc83919493 \h </w:instrText>
      </w:r>
      <w:r>
        <w:fldChar w:fldCharType="separate"/>
      </w:r>
      <w:r>
        <w:t>14</w:t>
      </w:r>
      <w:r>
        <w:fldChar w:fldCharType="end"/>
      </w:r>
    </w:p>
    <w:p w14:paraId="6911B5D2" w14:textId="11E3EA91" w:rsidR="00AB6C49" w:rsidRDefault="00AB6C49">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_Toc83919494 \h </w:instrText>
      </w:r>
      <w:r>
        <w:fldChar w:fldCharType="separate"/>
      </w:r>
      <w:r>
        <w:t>14</w:t>
      </w:r>
      <w:r>
        <w:fldChar w:fldCharType="end"/>
      </w:r>
    </w:p>
    <w:p w14:paraId="67791A8B" w14:textId="02CB2C57" w:rsidR="00AB6C49" w:rsidRDefault="00AB6C4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_Toc83919495 \h </w:instrText>
      </w:r>
      <w:r>
        <w:fldChar w:fldCharType="separate"/>
      </w:r>
      <w:r>
        <w:t>14</w:t>
      </w:r>
      <w:r>
        <w:fldChar w:fldCharType="end"/>
      </w:r>
    </w:p>
    <w:p w14:paraId="2BFC3DDC" w14:textId="0457686E" w:rsidR="00AB6C49" w:rsidRDefault="00AB6C49">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_Toc83919496 \h </w:instrText>
      </w:r>
      <w:r>
        <w:fldChar w:fldCharType="separate"/>
      </w:r>
      <w:r>
        <w:t>15</w:t>
      </w:r>
      <w:r>
        <w:fldChar w:fldCharType="end"/>
      </w:r>
    </w:p>
    <w:p w14:paraId="06DDE1F7" w14:textId="59ACDC4D" w:rsidR="00AB6C49" w:rsidRDefault="00AB6C4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_Toc83919497 \h </w:instrText>
      </w:r>
      <w:r>
        <w:fldChar w:fldCharType="separate"/>
      </w:r>
      <w:r>
        <w:t>15</w:t>
      </w:r>
      <w:r>
        <w:fldChar w:fldCharType="end"/>
      </w:r>
    </w:p>
    <w:p w14:paraId="09326752" w14:textId="33E5BCA7" w:rsidR="00AB6C49" w:rsidRDefault="00AB6C4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_Toc83919498 \h </w:instrText>
      </w:r>
      <w:r>
        <w:fldChar w:fldCharType="separate"/>
      </w:r>
      <w:r>
        <w:t>16</w:t>
      </w:r>
      <w:r>
        <w:fldChar w:fldCharType="end"/>
      </w:r>
    </w:p>
    <w:p w14:paraId="6DB27D2B" w14:textId="5480CF26" w:rsidR="00AB6C49" w:rsidRDefault="00AB6C4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_Toc83919499 \h </w:instrText>
      </w:r>
      <w:r>
        <w:fldChar w:fldCharType="separate"/>
      </w:r>
      <w:r>
        <w:t>16</w:t>
      </w:r>
      <w:r>
        <w:fldChar w:fldCharType="end"/>
      </w:r>
    </w:p>
    <w:p w14:paraId="7378C64A" w14:textId="26A6BF8C" w:rsidR="00AB6C49" w:rsidRDefault="00AB6C49">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_Toc83919500 \h </w:instrText>
      </w:r>
      <w:r>
        <w:fldChar w:fldCharType="separate"/>
      </w:r>
      <w:r>
        <w:t>16</w:t>
      </w:r>
      <w:r>
        <w:fldChar w:fldCharType="end"/>
      </w:r>
    </w:p>
    <w:p w14:paraId="7B5C05D5" w14:textId="5B83446C" w:rsidR="00AB6C49" w:rsidRDefault="00AB6C4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_Toc83919501 \h </w:instrText>
      </w:r>
      <w:r>
        <w:fldChar w:fldCharType="separate"/>
      </w:r>
      <w:r>
        <w:t>17</w:t>
      </w:r>
      <w:r>
        <w:fldChar w:fldCharType="end"/>
      </w:r>
    </w:p>
    <w:p w14:paraId="1458AD73" w14:textId="56E63F9C" w:rsidR="00AB6C49" w:rsidRDefault="00AB6C4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_Toc83919502 \h </w:instrText>
      </w:r>
      <w:r>
        <w:fldChar w:fldCharType="separate"/>
      </w:r>
      <w:r>
        <w:t>17</w:t>
      </w:r>
      <w:r>
        <w:fldChar w:fldCharType="end"/>
      </w:r>
    </w:p>
    <w:p w14:paraId="2902CC00" w14:textId="0E01A1C0" w:rsidR="00AB6C49" w:rsidRDefault="00AB6C4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_Toc83919503 \h </w:instrText>
      </w:r>
      <w:r>
        <w:fldChar w:fldCharType="separate"/>
      </w:r>
      <w:r>
        <w:t>17</w:t>
      </w:r>
      <w:r>
        <w:fldChar w:fldCharType="end"/>
      </w:r>
    </w:p>
    <w:p w14:paraId="6B58F0D1" w14:textId="10BD8F75" w:rsidR="00AB6C49" w:rsidRDefault="00AB6C4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_Toc83919504 \h </w:instrText>
      </w:r>
      <w:r>
        <w:fldChar w:fldCharType="separate"/>
      </w:r>
      <w:r>
        <w:t>18</w:t>
      </w:r>
      <w:r>
        <w:fldChar w:fldCharType="end"/>
      </w:r>
    </w:p>
    <w:p w14:paraId="4E1B7371" w14:textId="3F55CCF2" w:rsidR="00AB6C49" w:rsidRDefault="00AB6C4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_Toc83919505 \h </w:instrText>
      </w:r>
      <w:r>
        <w:fldChar w:fldCharType="separate"/>
      </w:r>
      <w:r>
        <w:t>18</w:t>
      </w:r>
      <w:r>
        <w:fldChar w:fldCharType="end"/>
      </w:r>
    </w:p>
    <w:p w14:paraId="0E289716" w14:textId="6A915359" w:rsidR="00AB6C49" w:rsidRDefault="00AB6C4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_Toc83919506 \h </w:instrText>
      </w:r>
      <w:r>
        <w:fldChar w:fldCharType="separate"/>
      </w:r>
      <w:r>
        <w:t>19</w:t>
      </w:r>
      <w:r>
        <w:fldChar w:fldCharType="end"/>
      </w:r>
    </w:p>
    <w:p w14:paraId="4638E316" w14:textId="2DF13229" w:rsidR="00AB6C49" w:rsidRDefault="00AB6C4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_Toc83919507 \h </w:instrText>
      </w:r>
      <w:r>
        <w:fldChar w:fldCharType="separate"/>
      </w:r>
      <w:r>
        <w:t>19</w:t>
      </w:r>
      <w:r>
        <w:fldChar w:fldCharType="end"/>
      </w:r>
    </w:p>
    <w:p w14:paraId="0F6C9065" w14:textId="6374E604" w:rsidR="00AB6C49" w:rsidRDefault="00AB6C4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_Toc83919508 \h </w:instrText>
      </w:r>
      <w:r>
        <w:fldChar w:fldCharType="separate"/>
      </w:r>
      <w:r>
        <w:t>20</w:t>
      </w:r>
      <w:r>
        <w:fldChar w:fldCharType="end"/>
      </w:r>
    </w:p>
    <w:p w14:paraId="52EC3E85" w14:textId="4626CA75" w:rsidR="00AB6C49" w:rsidRDefault="00AB6C4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_Toc83919509 \h </w:instrText>
      </w:r>
      <w:r>
        <w:fldChar w:fldCharType="separate"/>
      </w:r>
      <w:r>
        <w:t>20</w:t>
      </w:r>
      <w:r>
        <w:fldChar w:fldCharType="end"/>
      </w:r>
    </w:p>
    <w:p w14:paraId="4C274743" w14:textId="1A13B042" w:rsidR="00AB6C49" w:rsidRDefault="00AB6C4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_Toc83919510 \h </w:instrText>
      </w:r>
      <w:r>
        <w:fldChar w:fldCharType="separate"/>
      </w:r>
      <w:r>
        <w:t>21</w:t>
      </w:r>
      <w:r>
        <w:fldChar w:fldCharType="end"/>
      </w:r>
    </w:p>
    <w:p w14:paraId="19E5B21B" w14:textId="1925B152" w:rsidR="00AB6C49" w:rsidRDefault="00AB6C49">
      <w:pPr>
        <w:pStyle w:val="TOC8"/>
        <w:rPr>
          <w:rFonts w:asciiTheme="minorHAnsi" w:eastAsiaTheme="minorEastAsia" w:hAnsiTheme="minorHAnsi" w:cstheme="minorBidi"/>
          <w:b w:val="0"/>
          <w:szCs w:val="22"/>
          <w:lang w:eastAsia="en-GB"/>
        </w:rPr>
      </w:pPr>
      <w:r>
        <w:lastRenderedPageBreak/>
        <w:t xml:space="preserve">Annex A (normative): </w:t>
      </w:r>
      <w:r w:rsidRPr="006B5CD4">
        <w:rPr>
          <w:rFonts w:cs="v4.2.0"/>
        </w:rPr>
        <w:t>Test cases</w:t>
      </w:r>
      <w:r>
        <w:tab/>
      </w:r>
      <w:r>
        <w:fldChar w:fldCharType="begin"/>
      </w:r>
      <w:r>
        <w:instrText xml:space="preserve"> PAGEREF _Toc83919511 \h </w:instrText>
      </w:r>
      <w:r>
        <w:fldChar w:fldCharType="separate"/>
      </w:r>
      <w:r>
        <w:t>23</w:t>
      </w:r>
      <w:r>
        <w:fldChar w:fldCharType="end"/>
      </w:r>
    </w:p>
    <w:p w14:paraId="1BEE6457" w14:textId="0E325607" w:rsidR="00AB6C49" w:rsidRDefault="00AB6C4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_Toc83919512 \h </w:instrText>
      </w:r>
      <w:r>
        <w:fldChar w:fldCharType="separate"/>
      </w:r>
      <w:r>
        <w:t>23</w:t>
      </w:r>
      <w:r>
        <w:fldChar w:fldCharType="end"/>
      </w:r>
    </w:p>
    <w:p w14:paraId="238C2FBB" w14:textId="1F115F82" w:rsidR="00AB6C49" w:rsidRDefault="00AB6C4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_Toc83919513 \h </w:instrText>
      </w:r>
      <w:r>
        <w:fldChar w:fldCharType="separate"/>
      </w:r>
      <w:r>
        <w:t>23</w:t>
      </w:r>
      <w:r>
        <w:fldChar w:fldCharType="end"/>
      </w:r>
    </w:p>
    <w:p w14:paraId="540FCF68" w14:textId="0E3B1C9A" w:rsidR="00AB6C49" w:rsidRDefault="00AB6C49">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_Toc83919514 \h </w:instrText>
      </w:r>
      <w:r>
        <w:fldChar w:fldCharType="separate"/>
      </w:r>
      <w:r>
        <w:t>24</w:t>
      </w:r>
      <w:r>
        <w:fldChar w:fldCharType="end"/>
      </w:r>
    </w:p>
    <w:p w14:paraId="7D94A4A4" w14:textId="0319BD8C" w:rsidR="00AB6C49" w:rsidRDefault="00AB6C4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_Toc83919515 \h </w:instrText>
      </w:r>
      <w:r>
        <w:fldChar w:fldCharType="separate"/>
      </w:r>
      <w:r>
        <w:t>24</w:t>
      </w:r>
      <w:r>
        <w:fldChar w:fldCharType="end"/>
      </w:r>
    </w:p>
    <w:p w14:paraId="4A7D1BF1" w14:textId="62E5E7A4" w:rsidR="00AB6C49" w:rsidRDefault="00AB6C49">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_Toc83919516 \h </w:instrText>
      </w:r>
      <w:r>
        <w:fldChar w:fldCharType="separate"/>
      </w:r>
      <w:r>
        <w:t>24</w:t>
      </w:r>
      <w:r>
        <w:fldChar w:fldCharType="end"/>
      </w:r>
    </w:p>
    <w:p w14:paraId="3CA5C9D6" w14:textId="224F2657" w:rsidR="00AB6C49" w:rsidRDefault="00AB6C49">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_Toc83919517 \h </w:instrText>
      </w:r>
      <w:r>
        <w:fldChar w:fldCharType="separate"/>
      </w:r>
      <w:r>
        <w:t>24</w:t>
      </w:r>
      <w:r>
        <w:fldChar w:fldCharType="end"/>
      </w:r>
    </w:p>
    <w:p w14:paraId="3F3CF60D" w14:textId="7405B482" w:rsidR="00AB6C49" w:rsidRDefault="00AB6C49">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_Toc83919518 \h </w:instrText>
      </w:r>
      <w:r>
        <w:fldChar w:fldCharType="separate"/>
      </w:r>
      <w:r>
        <w:t>24</w:t>
      </w:r>
      <w:r>
        <w:fldChar w:fldCharType="end"/>
      </w:r>
    </w:p>
    <w:p w14:paraId="20B82C5D" w14:textId="38264ED9" w:rsidR="00AB6C49" w:rsidRDefault="00AB6C49">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_Toc83919519 \h </w:instrText>
      </w:r>
      <w:r>
        <w:fldChar w:fldCharType="separate"/>
      </w:r>
      <w:r>
        <w:t>25</w:t>
      </w:r>
      <w:r>
        <w:fldChar w:fldCharType="end"/>
      </w:r>
    </w:p>
    <w:p w14:paraId="548AA4E1" w14:textId="4080F692" w:rsidR="00AB6C49" w:rsidRDefault="00AB6C49">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_Toc83919520 \h </w:instrText>
      </w:r>
      <w:r>
        <w:fldChar w:fldCharType="separate"/>
      </w:r>
      <w:r>
        <w:t>25</w:t>
      </w:r>
      <w:r>
        <w:fldChar w:fldCharType="end"/>
      </w:r>
    </w:p>
    <w:p w14:paraId="65E4354F" w14:textId="186182C7" w:rsidR="00AB6C49" w:rsidRDefault="00AB6C49">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_Toc83919521 \h </w:instrText>
      </w:r>
      <w:r>
        <w:fldChar w:fldCharType="separate"/>
      </w:r>
      <w:r>
        <w:t>25</w:t>
      </w:r>
      <w:r>
        <w:fldChar w:fldCharType="end"/>
      </w:r>
    </w:p>
    <w:p w14:paraId="7EDE1547" w14:textId="4DA43BD6" w:rsidR="00AB6C49" w:rsidRDefault="00AB6C49">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_Toc83919522 \h </w:instrText>
      </w:r>
      <w:r>
        <w:fldChar w:fldCharType="separate"/>
      </w:r>
      <w:r>
        <w:t>25</w:t>
      </w:r>
      <w:r>
        <w:fldChar w:fldCharType="end"/>
      </w:r>
    </w:p>
    <w:p w14:paraId="28E32F1E" w14:textId="0BE6EDFF" w:rsidR="00AB6C49" w:rsidRDefault="00AB6C49">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_Toc83919523 \h </w:instrText>
      </w:r>
      <w:r>
        <w:fldChar w:fldCharType="separate"/>
      </w:r>
      <w:r>
        <w:t>25</w:t>
      </w:r>
      <w:r>
        <w:fldChar w:fldCharType="end"/>
      </w:r>
    </w:p>
    <w:p w14:paraId="2E936226" w14:textId="1986C83A" w:rsidR="00AB6C49" w:rsidRDefault="00AB6C49">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_Toc83919524 \h </w:instrText>
      </w:r>
      <w:r>
        <w:fldChar w:fldCharType="separate"/>
      </w:r>
      <w:r>
        <w:t>25</w:t>
      </w:r>
      <w:r>
        <w:fldChar w:fldCharType="end"/>
      </w:r>
    </w:p>
    <w:p w14:paraId="672913E2" w14:textId="047088A4" w:rsidR="00AB6C49" w:rsidRDefault="00AB6C49">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_Toc83919525 \h </w:instrText>
      </w:r>
      <w:r>
        <w:fldChar w:fldCharType="separate"/>
      </w:r>
      <w:r>
        <w:t>26</w:t>
      </w:r>
      <w:r>
        <w:fldChar w:fldCharType="end"/>
      </w:r>
    </w:p>
    <w:p w14:paraId="2DECBB44" w14:textId="7DDEDD1B" w:rsidR="00AB6C49" w:rsidRDefault="00AB6C49">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_Toc83919526 \h </w:instrText>
      </w:r>
      <w:r>
        <w:fldChar w:fldCharType="separate"/>
      </w:r>
      <w:r>
        <w:t>26</w:t>
      </w:r>
      <w:r>
        <w:fldChar w:fldCharType="end"/>
      </w:r>
    </w:p>
    <w:p w14:paraId="6DD8E456" w14:textId="74344EDE" w:rsidR="00AB6C49" w:rsidRDefault="00AB6C49">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_Toc83919527 \h </w:instrText>
      </w:r>
      <w:r>
        <w:fldChar w:fldCharType="separate"/>
      </w:r>
      <w:r>
        <w:t>26</w:t>
      </w:r>
      <w:r>
        <w:fldChar w:fldCharType="end"/>
      </w:r>
    </w:p>
    <w:p w14:paraId="34BC9FC5" w14:textId="4F58D10E" w:rsidR="00AB6C49" w:rsidRDefault="00AB6C49">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_Toc83919528 \h </w:instrText>
      </w:r>
      <w:r>
        <w:fldChar w:fldCharType="separate"/>
      </w:r>
      <w:r>
        <w:t>26</w:t>
      </w:r>
      <w:r>
        <w:fldChar w:fldCharType="end"/>
      </w:r>
    </w:p>
    <w:p w14:paraId="434A0B07" w14:textId="012A23B7" w:rsidR="00AB6C49" w:rsidRDefault="00AB6C49">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_Toc83919529 \h </w:instrText>
      </w:r>
      <w:r>
        <w:fldChar w:fldCharType="separate"/>
      </w:r>
      <w:r>
        <w:t>26</w:t>
      </w:r>
      <w:r>
        <w:fldChar w:fldCharType="end"/>
      </w:r>
    </w:p>
    <w:p w14:paraId="0A95E9CE" w14:textId="61BFC44D" w:rsidR="00AB6C49" w:rsidRDefault="00AB6C49">
      <w:pPr>
        <w:pStyle w:val="TOC8"/>
        <w:rPr>
          <w:rFonts w:asciiTheme="minorHAnsi" w:eastAsiaTheme="minorEastAsia" w:hAnsiTheme="minorHAnsi" w:cstheme="minorBidi"/>
          <w:b w:val="0"/>
          <w:szCs w:val="22"/>
          <w:lang w:eastAsia="en-GB"/>
        </w:rPr>
      </w:pPr>
      <w:r w:rsidRPr="006B5CD4">
        <w:rPr>
          <w:lang w:val="fr-FR"/>
        </w:rPr>
        <w:t>Annex C (normative): Propagation conditions</w:t>
      </w:r>
      <w:r>
        <w:tab/>
      </w:r>
      <w:r>
        <w:fldChar w:fldCharType="begin"/>
      </w:r>
      <w:r>
        <w:instrText xml:space="preserve"> PAGEREF _Toc83919530 \h </w:instrText>
      </w:r>
      <w:r>
        <w:fldChar w:fldCharType="separate"/>
      </w:r>
      <w:r>
        <w:t>27</w:t>
      </w:r>
      <w:r>
        <w:fldChar w:fldCharType="end"/>
      </w:r>
    </w:p>
    <w:p w14:paraId="34374AA5" w14:textId="6D24BED2" w:rsidR="00AB6C49" w:rsidRDefault="00AB6C49">
      <w:pPr>
        <w:pStyle w:val="TOC1"/>
        <w:rPr>
          <w:rFonts w:asciiTheme="minorHAnsi" w:eastAsiaTheme="minorEastAsia" w:hAnsiTheme="minorHAnsi" w:cstheme="minorBidi"/>
          <w:szCs w:val="22"/>
          <w:lang w:eastAsia="en-GB"/>
        </w:rPr>
      </w:pPr>
      <w:r w:rsidRPr="006B5CD4">
        <w:rPr>
          <w:lang w:val="fr-FR"/>
        </w:rPr>
        <w:t>C.1</w:t>
      </w:r>
      <w:r>
        <w:rPr>
          <w:rFonts w:asciiTheme="minorHAnsi" w:eastAsiaTheme="minorEastAsia" w:hAnsiTheme="minorHAnsi" w:cstheme="minorBidi"/>
          <w:szCs w:val="22"/>
          <w:lang w:eastAsia="en-GB"/>
        </w:rPr>
        <w:tab/>
      </w:r>
      <w:r w:rsidRPr="006B5CD4">
        <w:rPr>
          <w:lang w:val="fr-FR"/>
        </w:rPr>
        <w:t>Static propagation conditions</w:t>
      </w:r>
      <w:r>
        <w:tab/>
      </w:r>
      <w:r>
        <w:fldChar w:fldCharType="begin"/>
      </w:r>
      <w:r>
        <w:instrText xml:space="preserve"> PAGEREF _Toc83919531 \h </w:instrText>
      </w:r>
      <w:r>
        <w:fldChar w:fldCharType="separate"/>
      </w:r>
      <w:r>
        <w:t>27</w:t>
      </w:r>
      <w:r>
        <w:fldChar w:fldCharType="end"/>
      </w:r>
    </w:p>
    <w:p w14:paraId="4837685E" w14:textId="68D49CDF" w:rsidR="00AB6C49" w:rsidRDefault="00AB6C4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_Toc83919532 \h </w:instrText>
      </w:r>
      <w:r>
        <w:fldChar w:fldCharType="separate"/>
      </w:r>
      <w:r>
        <w:t>27</w:t>
      </w:r>
      <w:r>
        <w:fldChar w:fldCharType="end"/>
      </w:r>
    </w:p>
    <w:p w14:paraId="10ABC27B" w14:textId="1E557265" w:rsidR="00AB6C49" w:rsidRDefault="00AB6C49">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_Toc83919533 \h </w:instrText>
      </w:r>
      <w:r>
        <w:fldChar w:fldCharType="separate"/>
      </w:r>
      <w:r>
        <w:t>28</w:t>
      </w:r>
      <w:r>
        <w:fldChar w:fldCharType="end"/>
      </w:r>
    </w:p>
    <w:p w14:paraId="2850A47A" w14:textId="61AA3A53" w:rsidR="00AB6C49" w:rsidRDefault="00AB6C4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_Toc83919534 \h </w:instrText>
      </w:r>
      <w:r>
        <w:fldChar w:fldCharType="separate"/>
      </w:r>
      <w:r>
        <w:t>28</w:t>
      </w:r>
      <w:r>
        <w:fldChar w:fldCharType="end"/>
      </w:r>
    </w:p>
    <w:p w14:paraId="38C2B436" w14:textId="0CC2CF9F" w:rsidR="00AB6C49" w:rsidRDefault="00AB6C4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_Toc83919535 \h </w:instrText>
      </w:r>
      <w:r>
        <w:fldChar w:fldCharType="separate"/>
      </w:r>
      <w:r>
        <w:t>28</w:t>
      </w:r>
      <w:r>
        <w:fldChar w:fldCharType="end"/>
      </w:r>
    </w:p>
    <w:p w14:paraId="208857EE" w14:textId="7E453E49" w:rsidR="00AB6C49" w:rsidRDefault="00AB6C49">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_Toc83919536 \h </w:instrText>
      </w:r>
      <w:r>
        <w:fldChar w:fldCharType="separate"/>
      </w:r>
      <w:r>
        <w:t>29</w:t>
      </w:r>
      <w:r>
        <w:fldChar w:fldCharType="end"/>
      </w:r>
    </w:p>
    <w:p w14:paraId="29A216E9" w14:textId="7E1E7C85" w:rsidR="00AB6C49" w:rsidRDefault="00AB6C49">
      <w:pPr>
        <w:pStyle w:val="TOC8"/>
        <w:rPr>
          <w:rFonts w:asciiTheme="minorHAnsi" w:eastAsiaTheme="minorEastAsia" w:hAnsiTheme="minorHAnsi" w:cstheme="minorBidi"/>
          <w:b w:val="0"/>
          <w:szCs w:val="22"/>
          <w:lang w:eastAsia="en-GB"/>
        </w:rPr>
      </w:pPr>
      <w:r w:rsidRPr="006B5CD4">
        <w:rPr>
          <w:rFonts w:cs="v4.2.0"/>
        </w:rPr>
        <w:t xml:space="preserve">Annex E (normative): </w:t>
      </w:r>
      <w:r>
        <w:t>Assistance data required for testing</w:t>
      </w:r>
      <w:r>
        <w:tab/>
      </w:r>
      <w:r>
        <w:fldChar w:fldCharType="begin"/>
      </w:r>
      <w:r>
        <w:instrText xml:space="preserve"> PAGEREF _Toc83919537 \h </w:instrText>
      </w:r>
      <w:r>
        <w:fldChar w:fldCharType="separate"/>
      </w:r>
      <w:r>
        <w:t>32</w:t>
      </w:r>
      <w:r>
        <w:fldChar w:fldCharType="end"/>
      </w:r>
    </w:p>
    <w:p w14:paraId="4A55AD21" w14:textId="491954E0" w:rsidR="00AB6C49" w:rsidRDefault="00AB6C49">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_Toc83919538 \h </w:instrText>
      </w:r>
      <w:r>
        <w:fldChar w:fldCharType="separate"/>
      </w:r>
      <w:r>
        <w:t>32</w:t>
      </w:r>
      <w:r>
        <w:fldChar w:fldCharType="end"/>
      </w:r>
    </w:p>
    <w:p w14:paraId="53DFA593" w14:textId="029AE40E" w:rsidR="00AB6C49" w:rsidRDefault="00AB6C49">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_Toc83919539 \h </w:instrText>
      </w:r>
      <w:r>
        <w:fldChar w:fldCharType="separate"/>
      </w:r>
      <w:r>
        <w:t>32</w:t>
      </w:r>
      <w:r>
        <w:fldChar w:fldCharType="end"/>
      </w:r>
    </w:p>
    <w:p w14:paraId="45DFE965" w14:textId="7FEEB950" w:rsidR="00AB6C49" w:rsidRDefault="00AB6C49">
      <w:pPr>
        <w:pStyle w:val="TOC8"/>
        <w:rPr>
          <w:rFonts w:asciiTheme="minorHAnsi" w:eastAsiaTheme="minorEastAsia" w:hAnsiTheme="minorHAnsi" w:cstheme="minorBidi"/>
          <w:b w:val="0"/>
          <w:szCs w:val="22"/>
          <w:lang w:eastAsia="en-GB"/>
        </w:rPr>
      </w:pPr>
      <w:r w:rsidRPr="006B5CD4">
        <w:rPr>
          <w:rFonts w:cs="v4.2.0"/>
        </w:rPr>
        <w:t xml:space="preserve">Annex F (normative): </w:t>
      </w:r>
      <w:r>
        <w:t>Converting UE-assisted measurement reports into position estimates</w:t>
      </w:r>
      <w:r>
        <w:tab/>
      </w:r>
      <w:r>
        <w:fldChar w:fldCharType="begin"/>
      </w:r>
      <w:r>
        <w:instrText xml:space="preserve"> PAGEREF _Toc83919540 \h </w:instrText>
      </w:r>
      <w:r>
        <w:fldChar w:fldCharType="separate"/>
      </w:r>
      <w:r>
        <w:t>36</w:t>
      </w:r>
      <w:r>
        <w:fldChar w:fldCharType="end"/>
      </w:r>
    </w:p>
    <w:p w14:paraId="3A099E3C" w14:textId="447E4779" w:rsidR="00AB6C49" w:rsidRDefault="00AB6C49">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_Toc83919541 \h </w:instrText>
      </w:r>
      <w:r>
        <w:fldChar w:fldCharType="separate"/>
      </w:r>
      <w:r>
        <w:t>36</w:t>
      </w:r>
      <w:r>
        <w:fldChar w:fldCharType="end"/>
      </w:r>
    </w:p>
    <w:p w14:paraId="1E0835C5" w14:textId="7908DB01" w:rsidR="00AB6C49" w:rsidRDefault="00AB6C49">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_Toc83919542 \h </w:instrText>
      </w:r>
      <w:r>
        <w:fldChar w:fldCharType="separate"/>
      </w:r>
      <w:r>
        <w:t>36</w:t>
      </w:r>
      <w:r>
        <w:fldChar w:fldCharType="end"/>
      </w:r>
    </w:p>
    <w:p w14:paraId="3C039577" w14:textId="0D556745" w:rsidR="00AB6C49" w:rsidRDefault="00AB6C49">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_Toc83919543 \h </w:instrText>
      </w:r>
      <w:r>
        <w:fldChar w:fldCharType="separate"/>
      </w:r>
      <w:r>
        <w:t>37</w:t>
      </w:r>
      <w:r>
        <w:fldChar w:fldCharType="end"/>
      </w:r>
    </w:p>
    <w:p w14:paraId="7089DA55" w14:textId="3FFE8AFA" w:rsidR="00AB6C49" w:rsidRDefault="00AB6C49">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_Toc83919544 \h </w:instrText>
      </w:r>
      <w:r>
        <w:fldChar w:fldCharType="separate"/>
      </w:r>
      <w:r>
        <w:t>39</w:t>
      </w:r>
      <w:r>
        <w:fldChar w:fldCharType="end"/>
      </w:r>
    </w:p>
    <w:p w14:paraId="65FC6629" w14:textId="7389E27E" w:rsidR="00080512" w:rsidRPr="00211178" w:rsidRDefault="00AB6C49">
      <w:r>
        <w:rPr>
          <w:noProof/>
          <w:sz w:val="22"/>
        </w:rPr>
        <w:fldChar w:fldCharType="end"/>
      </w:r>
    </w:p>
    <w:p w14:paraId="1EE8120E" w14:textId="77777777" w:rsidR="004376D3" w:rsidRPr="00211178" w:rsidRDefault="00080512" w:rsidP="004376D3">
      <w:pPr>
        <w:pStyle w:val="Heading1"/>
      </w:pPr>
      <w:r w:rsidRPr="00211178">
        <w:br w:type="page"/>
      </w:r>
      <w:bookmarkStart w:id="13" w:name="_Toc2086433"/>
      <w:bookmarkStart w:id="14" w:name="_Toc35958752"/>
      <w:bookmarkStart w:id="15" w:name="_Toc37177890"/>
      <w:bookmarkStart w:id="16" w:name="_Toc37178053"/>
      <w:bookmarkStart w:id="17" w:name="_Toc82893114"/>
      <w:bookmarkStart w:id="18" w:name="_Toc83919302"/>
      <w:bookmarkStart w:id="19" w:name="_Toc83919383"/>
      <w:bookmarkStart w:id="20" w:name="_Toc83919464"/>
      <w:r w:rsidR="004376D3" w:rsidRPr="00211178">
        <w:lastRenderedPageBreak/>
        <w:t>Foreword</w:t>
      </w:r>
      <w:bookmarkEnd w:id="13"/>
      <w:bookmarkEnd w:id="14"/>
      <w:bookmarkEnd w:id="15"/>
      <w:bookmarkEnd w:id="16"/>
      <w:bookmarkEnd w:id="17"/>
      <w:bookmarkEnd w:id="18"/>
      <w:bookmarkEnd w:id="19"/>
      <w:bookmarkEnd w:id="20"/>
    </w:p>
    <w:p w14:paraId="480970C9" w14:textId="77777777" w:rsidR="00080512" w:rsidRPr="00211178" w:rsidRDefault="00080512">
      <w:r w:rsidRPr="00211178">
        <w:t xml:space="preserve">This Technical </w:t>
      </w:r>
      <w:bookmarkStart w:id="21" w:name="spectype3"/>
      <w:r w:rsidRPr="00211178">
        <w:t>Specification</w:t>
      </w:r>
      <w:bookmarkEnd w:id="21"/>
      <w:r w:rsidRPr="00211178">
        <w:t xml:space="preserve"> has been produced by the 3</w:t>
      </w:r>
      <w:r w:rsidR="00F04712" w:rsidRPr="00211178">
        <w:t>rd</w:t>
      </w:r>
      <w:r w:rsidRPr="00211178">
        <w:t xml:space="preserve"> Generation Partnership Project (3GPP).</w:t>
      </w:r>
    </w:p>
    <w:p w14:paraId="2D38B6B9" w14:textId="77777777" w:rsidR="00080512" w:rsidRPr="00211178" w:rsidRDefault="00080512">
      <w:r w:rsidRPr="002111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C699AA" w14:textId="77777777" w:rsidR="00080512" w:rsidRPr="00211178" w:rsidRDefault="00080512">
      <w:pPr>
        <w:pStyle w:val="B1"/>
      </w:pPr>
      <w:r w:rsidRPr="00211178">
        <w:t>Version x.y.z</w:t>
      </w:r>
    </w:p>
    <w:p w14:paraId="25021362" w14:textId="77777777" w:rsidR="00080512" w:rsidRPr="00211178" w:rsidRDefault="00080512">
      <w:pPr>
        <w:pStyle w:val="B1"/>
      </w:pPr>
      <w:r w:rsidRPr="00211178">
        <w:t>where:</w:t>
      </w:r>
    </w:p>
    <w:p w14:paraId="5BAE5D8F" w14:textId="77777777" w:rsidR="00080512" w:rsidRPr="00211178" w:rsidRDefault="00080512">
      <w:pPr>
        <w:pStyle w:val="B2"/>
      </w:pPr>
      <w:r w:rsidRPr="00211178">
        <w:t>x</w:t>
      </w:r>
      <w:r w:rsidRPr="00211178">
        <w:tab/>
        <w:t>the first digit:</w:t>
      </w:r>
    </w:p>
    <w:p w14:paraId="4B481150" w14:textId="77777777" w:rsidR="00080512" w:rsidRPr="00211178" w:rsidRDefault="00080512">
      <w:pPr>
        <w:pStyle w:val="B3"/>
      </w:pPr>
      <w:r w:rsidRPr="00211178">
        <w:t>1</w:t>
      </w:r>
      <w:r w:rsidRPr="00211178">
        <w:tab/>
        <w:t>presented to TSG for information;</w:t>
      </w:r>
    </w:p>
    <w:p w14:paraId="26CD0627" w14:textId="77777777" w:rsidR="00080512" w:rsidRPr="00211178" w:rsidRDefault="00080512">
      <w:pPr>
        <w:pStyle w:val="B3"/>
      </w:pPr>
      <w:r w:rsidRPr="00211178">
        <w:t>2</w:t>
      </w:r>
      <w:r w:rsidRPr="00211178">
        <w:tab/>
        <w:t>presented to TSG for approval;</w:t>
      </w:r>
    </w:p>
    <w:p w14:paraId="2271C2B6" w14:textId="77777777" w:rsidR="00080512" w:rsidRPr="00211178" w:rsidRDefault="00080512">
      <w:pPr>
        <w:pStyle w:val="B3"/>
      </w:pPr>
      <w:r w:rsidRPr="00211178">
        <w:t>3</w:t>
      </w:r>
      <w:r w:rsidRPr="00211178">
        <w:tab/>
        <w:t>or greater indicates TSG approved document under change control.</w:t>
      </w:r>
    </w:p>
    <w:p w14:paraId="014790F8" w14:textId="77777777" w:rsidR="00080512" w:rsidRPr="00211178" w:rsidRDefault="00080512">
      <w:pPr>
        <w:pStyle w:val="B2"/>
      </w:pPr>
      <w:r w:rsidRPr="00211178">
        <w:t>y</w:t>
      </w:r>
      <w:r w:rsidRPr="00211178">
        <w:tab/>
        <w:t>the second digit is incremented for all changes of substance, i.e. technical enhancements, corrections, updates, etc.</w:t>
      </w:r>
    </w:p>
    <w:p w14:paraId="31912D32" w14:textId="77777777" w:rsidR="00080512" w:rsidRPr="00211178" w:rsidRDefault="00080512">
      <w:pPr>
        <w:pStyle w:val="B2"/>
      </w:pPr>
      <w:r w:rsidRPr="00211178">
        <w:t>z</w:t>
      </w:r>
      <w:r w:rsidRPr="00211178">
        <w:tab/>
        <w:t>the third digit is incremented when editorial only changes have been incorporated in the document.</w:t>
      </w:r>
    </w:p>
    <w:p w14:paraId="297FAC5C" w14:textId="77777777" w:rsidR="008C384C" w:rsidRPr="00211178" w:rsidRDefault="008C384C" w:rsidP="008C384C">
      <w:r w:rsidRPr="00211178">
        <w:t xml:space="preserve">In </w:t>
      </w:r>
      <w:r w:rsidR="0074026F" w:rsidRPr="00211178">
        <w:t>the present</w:t>
      </w:r>
      <w:r w:rsidRPr="00211178">
        <w:t xml:space="preserve"> document, modal verbs have the following meanings:</w:t>
      </w:r>
    </w:p>
    <w:p w14:paraId="2204188F" w14:textId="77777777" w:rsidR="008C384C" w:rsidRPr="00211178" w:rsidRDefault="008C384C" w:rsidP="00774DA4">
      <w:pPr>
        <w:pStyle w:val="EX"/>
      </w:pPr>
      <w:r w:rsidRPr="00211178">
        <w:rPr>
          <w:b/>
        </w:rPr>
        <w:t>shall</w:t>
      </w:r>
      <w:r w:rsidRPr="00211178">
        <w:tab/>
      </w:r>
      <w:r w:rsidRPr="00211178">
        <w:tab/>
        <w:t>indicates a mandatory requirement to do something</w:t>
      </w:r>
    </w:p>
    <w:p w14:paraId="122EDA97" w14:textId="77777777" w:rsidR="008C384C" w:rsidRPr="00211178" w:rsidRDefault="008C384C" w:rsidP="00774DA4">
      <w:pPr>
        <w:pStyle w:val="EX"/>
      </w:pPr>
      <w:r w:rsidRPr="00211178">
        <w:rPr>
          <w:b/>
        </w:rPr>
        <w:t>shall not</w:t>
      </w:r>
      <w:r w:rsidRPr="00211178">
        <w:tab/>
        <w:t>indicates an interdiction (</w:t>
      </w:r>
      <w:r w:rsidR="001F1132" w:rsidRPr="00211178">
        <w:t>prohibition</w:t>
      </w:r>
      <w:r w:rsidRPr="00211178">
        <w:t>) to do something</w:t>
      </w:r>
    </w:p>
    <w:p w14:paraId="2A848A44" w14:textId="77777777" w:rsidR="00BA19ED" w:rsidRPr="00211178" w:rsidRDefault="00BA19ED" w:rsidP="00A27486">
      <w:r w:rsidRPr="00211178">
        <w:t>The constructions "shall" and "shall not" are confined to the context of normative provisions, and do not appear in Technical Reports.</w:t>
      </w:r>
    </w:p>
    <w:p w14:paraId="39B925C3" w14:textId="77777777" w:rsidR="00C1496A" w:rsidRPr="00211178" w:rsidRDefault="00C1496A" w:rsidP="00A27486">
      <w:r w:rsidRPr="00211178">
        <w:t xml:space="preserve">The constructions "must" and "must not" are not used as substitutes for "shall" and "shall not". Their use is avoided insofar as possible, and </w:t>
      </w:r>
      <w:r w:rsidR="001F1132" w:rsidRPr="00211178">
        <w:t xml:space="preserve">they </w:t>
      </w:r>
      <w:r w:rsidRPr="00211178">
        <w:t xml:space="preserve">are </w:t>
      </w:r>
      <w:r w:rsidR="001F1132" w:rsidRPr="00211178">
        <w:t>not</w:t>
      </w:r>
      <w:r w:rsidRPr="00211178">
        <w:t xml:space="preserve"> used in a normative context except in a direct citation from an external, referenced, non-3GPP document, or so as to maintain continuity of style when extending or modifying the provisions of such a referenced document.</w:t>
      </w:r>
    </w:p>
    <w:p w14:paraId="0EEA7DE0" w14:textId="77777777" w:rsidR="008C384C" w:rsidRPr="00211178" w:rsidRDefault="008C384C" w:rsidP="00774DA4">
      <w:pPr>
        <w:pStyle w:val="EX"/>
      </w:pPr>
      <w:r w:rsidRPr="00211178">
        <w:rPr>
          <w:b/>
        </w:rPr>
        <w:t>should</w:t>
      </w:r>
      <w:r w:rsidRPr="00211178">
        <w:tab/>
      </w:r>
      <w:r w:rsidRPr="00211178">
        <w:tab/>
        <w:t>indicates a recommendation to do something</w:t>
      </w:r>
    </w:p>
    <w:p w14:paraId="54EBB5DE" w14:textId="77777777" w:rsidR="008C384C" w:rsidRPr="00211178" w:rsidRDefault="008C384C" w:rsidP="00774DA4">
      <w:pPr>
        <w:pStyle w:val="EX"/>
      </w:pPr>
      <w:r w:rsidRPr="00211178">
        <w:rPr>
          <w:b/>
        </w:rPr>
        <w:t>should not</w:t>
      </w:r>
      <w:r w:rsidRPr="00211178">
        <w:tab/>
        <w:t>indicates a recommendation not to do something</w:t>
      </w:r>
    </w:p>
    <w:p w14:paraId="71ACE807" w14:textId="77777777" w:rsidR="008C384C" w:rsidRPr="00211178" w:rsidRDefault="008C384C" w:rsidP="00774DA4">
      <w:pPr>
        <w:pStyle w:val="EX"/>
      </w:pPr>
      <w:r w:rsidRPr="00211178">
        <w:rPr>
          <w:b/>
        </w:rPr>
        <w:t>may</w:t>
      </w:r>
      <w:r w:rsidRPr="00211178">
        <w:tab/>
      </w:r>
      <w:r w:rsidRPr="00211178">
        <w:tab/>
        <w:t>indicates permission to do something</w:t>
      </w:r>
    </w:p>
    <w:p w14:paraId="114E4158" w14:textId="77777777" w:rsidR="008C384C" w:rsidRPr="00211178" w:rsidRDefault="008C384C" w:rsidP="00774DA4">
      <w:pPr>
        <w:pStyle w:val="EX"/>
      </w:pPr>
      <w:r w:rsidRPr="00211178">
        <w:rPr>
          <w:b/>
        </w:rPr>
        <w:t>need not</w:t>
      </w:r>
      <w:r w:rsidRPr="00211178">
        <w:tab/>
        <w:t>indicates permission not to do something</w:t>
      </w:r>
    </w:p>
    <w:p w14:paraId="022D768F" w14:textId="77777777" w:rsidR="008C384C" w:rsidRPr="00211178" w:rsidRDefault="008C384C" w:rsidP="00A27486">
      <w:r w:rsidRPr="00211178">
        <w:t>The construction "may not" is ambiguous</w:t>
      </w:r>
      <w:r w:rsidR="001F1132" w:rsidRPr="00211178">
        <w:t xml:space="preserve"> </w:t>
      </w:r>
      <w:r w:rsidRPr="00211178">
        <w:t xml:space="preserve">and </w:t>
      </w:r>
      <w:r w:rsidR="00774DA4" w:rsidRPr="00211178">
        <w:t>is not</w:t>
      </w:r>
      <w:r w:rsidR="00F9008D" w:rsidRPr="00211178">
        <w:t xml:space="preserve"> </w:t>
      </w:r>
      <w:r w:rsidRPr="00211178">
        <w:t>used in normative elements.</w:t>
      </w:r>
      <w:r w:rsidR="001F1132" w:rsidRPr="00211178">
        <w:t xml:space="preserve"> The </w:t>
      </w:r>
      <w:r w:rsidR="003765B8" w:rsidRPr="00211178">
        <w:t xml:space="preserve">unambiguous </w:t>
      </w:r>
      <w:r w:rsidR="001F1132" w:rsidRPr="00211178">
        <w:t>construction</w:t>
      </w:r>
      <w:r w:rsidR="003765B8" w:rsidRPr="00211178">
        <w:t>s</w:t>
      </w:r>
      <w:r w:rsidR="001F1132" w:rsidRPr="00211178">
        <w:t xml:space="preserve"> "might not" </w:t>
      </w:r>
      <w:r w:rsidR="003765B8" w:rsidRPr="00211178">
        <w:t>or "shall not" are</w:t>
      </w:r>
      <w:r w:rsidR="001F1132" w:rsidRPr="00211178">
        <w:t xml:space="preserve"> used </w:t>
      </w:r>
      <w:r w:rsidR="003765B8" w:rsidRPr="00211178">
        <w:t xml:space="preserve">instead, depending upon the </w:t>
      </w:r>
      <w:r w:rsidR="001F1132" w:rsidRPr="00211178">
        <w:t>meaning intended.</w:t>
      </w:r>
    </w:p>
    <w:p w14:paraId="2529F829" w14:textId="77777777" w:rsidR="008C384C" w:rsidRPr="00211178" w:rsidRDefault="008C384C" w:rsidP="00774DA4">
      <w:pPr>
        <w:pStyle w:val="EX"/>
      </w:pPr>
      <w:r w:rsidRPr="00211178">
        <w:rPr>
          <w:b/>
        </w:rPr>
        <w:t>can</w:t>
      </w:r>
      <w:r w:rsidRPr="00211178">
        <w:tab/>
      </w:r>
      <w:r w:rsidRPr="00211178">
        <w:tab/>
        <w:t>indicates</w:t>
      </w:r>
      <w:r w:rsidR="00774DA4" w:rsidRPr="00211178">
        <w:t xml:space="preserve"> that something is possible</w:t>
      </w:r>
    </w:p>
    <w:p w14:paraId="5621F6D1" w14:textId="77777777" w:rsidR="00774DA4" w:rsidRPr="00211178" w:rsidRDefault="00774DA4" w:rsidP="00774DA4">
      <w:pPr>
        <w:pStyle w:val="EX"/>
      </w:pPr>
      <w:r w:rsidRPr="00211178">
        <w:rPr>
          <w:b/>
        </w:rPr>
        <w:t>cannot</w:t>
      </w:r>
      <w:r w:rsidRPr="00211178">
        <w:tab/>
      </w:r>
      <w:r w:rsidRPr="00211178">
        <w:tab/>
        <w:t>indicates that something is impossible</w:t>
      </w:r>
    </w:p>
    <w:p w14:paraId="70068A10" w14:textId="77777777" w:rsidR="00774DA4" w:rsidRPr="00211178" w:rsidRDefault="00774DA4" w:rsidP="00A27486">
      <w:r w:rsidRPr="00211178">
        <w:t xml:space="preserve">The constructions "can" and "cannot" </w:t>
      </w:r>
      <w:r w:rsidR="00F9008D" w:rsidRPr="00211178">
        <w:t xml:space="preserve">are not </w:t>
      </w:r>
      <w:r w:rsidRPr="00211178">
        <w:t>substitute</w:t>
      </w:r>
      <w:r w:rsidR="003765B8" w:rsidRPr="00211178">
        <w:t>s</w:t>
      </w:r>
      <w:r w:rsidRPr="00211178">
        <w:t xml:space="preserve"> for "may" and "need not".</w:t>
      </w:r>
    </w:p>
    <w:p w14:paraId="45EB755C" w14:textId="77777777" w:rsidR="00774DA4" w:rsidRPr="00211178" w:rsidRDefault="00774DA4" w:rsidP="00774DA4">
      <w:pPr>
        <w:pStyle w:val="EX"/>
      </w:pPr>
      <w:r w:rsidRPr="00211178">
        <w:rPr>
          <w:b/>
        </w:rPr>
        <w:t>will</w:t>
      </w:r>
      <w:r w:rsidRPr="00211178">
        <w:tab/>
      </w:r>
      <w:r w:rsidRPr="00211178">
        <w:tab/>
        <w:t xml:space="preserve">indicates that something is certain </w:t>
      </w:r>
      <w:r w:rsidR="003765B8" w:rsidRPr="00211178">
        <w:t xml:space="preserve">or </w:t>
      </w:r>
      <w:r w:rsidRPr="00211178">
        <w:t xml:space="preserve">expected to happen </w:t>
      </w:r>
      <w:r w:rsidR="003765B8" w:rsidRPr="00211178">
        <w:t xml:space="preserve">as a result of action taken by an </w:t>
      </w:r>
      <w:r w:rsidRPr="00211178">
        <w:t>agency the behaviour of which is outside the scope of the present document</w:t>
      </w:r>
    </w:p>
    <w:p w14:paraId="75021379" w14:textId="77777777" w:rsidR="00774DA4" w:rsidRPr="00211178" w:rsidRDefault="00774DA4" w:rsidP="00774DA4">
      <w:pPr>
        <w:pStyle w:val="EX"/>
      </w:pPr>
      <w:r w:rsidRPr="00211178">
        <w:rPr>
          <w:b/>
        </w:rPr>
        <w:t>will not</w:t>
      </w:r>
      <w:r w:rsidRPr="00211178">
        <w:tab/>
      </w:r>
      <w:r w:rsidRPr="00211178">
        <w:tab/>
        <w:t xml:space="preserve">indicates that something is certain </w:t>
      </w:r>
      <w:r w:rsidR="003765B8" w:rsidRPr="00211178">
        <w:t xml:space="preserve">or expected not </w:t>
      </w:r>
      <w:r w:rsidRPr="00211178">
        <w:t xml:space="preserve">to happen </w:t>
      </w:r>
      <w:r w:rsidR="003765B8" w:rsidRPr="00211178">
        <w:t xml:space="preserve">as a result of action taken </w:t>
      </w:r>
      <w:r w:rsidRPr="00211178">
        <w:t xml:space="preserve">by </w:t>
      </w:r>
      <w:r w:rsidR="003765B8" w:rsidRPr="00211178">
        <w:t xml:space="preserve">an </w:t>
      </w:r>
      <w:r w:rsidRPr="00211178">
        <w:t>agency the behaviour of which is outside the scope of the present document</w:t>
      </w:r>
    </w:p>
    <w:p w14:paraId="6BB20CFA" w14:textId="77777777" w:rsidR="001F1132" w:rsidRPr="00211178" w:rsidRDefault="001F1132" w:rsidP="00774DA4">
      <w:pPr>
        <w:pStyle w:val="EX"/>
      </w:pPr>
      <w:r w:rsidRPr="00211178">
        <w:rPr>
          <w:b/>
        </w:rPr>
        <w:t>might</w:t>
      </w:r>
      <w:r w:rsidRPr="00211178">
        <w:tab/>
        <w:t xml:space="preserve">indicates a likelihood that something will happen as a result of </w:t>
      </w:r>
      <w:r w:rsidR="003765B8" w:rsidRPr="00211178">
        <w:t xml:space="preserve">action taken by </w:t>
      </w:r>
      <w:r w:rsidRPr="00211178">
        <w:t>some agency the behaviour of which is outside the scope of the present document</w:t>
      </w:r>
    </w:p>
    <w:p w14:paraId="28A8D51F" w14:textId="77777777" w:rsidR="003765B8" w:rsidRPr="00211178" w:rsidRDefault="003765B8" w:rsidP="003765B8">
      <w:pPr>
        <w:pStyle w:val="EX"/>
      </w:pPr>
      <w:r w:rsidRPr="00211178">
        <w:rPr>
          <w:b/>
        </w:rPr>
        <w:lastRenderedPageBreak/>
        <w:t>might not</w:t>
      </w:r>
      <w:r w:rsidRPr="00211178">
        <w:tab/>
        <w:t>indicates a likelihood that something will not happen as a result of action taken by some agency the behaviour of which is outside the scope of the present document</w:t>
      </w:r>
    </w:p>
    <w:p w14:paraId="7004DB4D" w14:textId="77777777" w:rsidR="001F1132" w:rsidRPr="00211178" w:rsidRDefault="001F1132" w:rsidP="001F1132">
      <w:r w:rsidRPr="00211178">
        <w:t>In addition:</w:t>
      </w:r>
    </w:p>
    <w:p w14:paraId="055E1F66" w14:textId="77777777" w:rsidR="00774DA4" w:rsidRPr="00211178" w:rsidRDefault="00774DA4" w:rsidP="00774DA4">
      <w:pPr>
        <w:pStyle w:val="EX"/>
      </w:pPr>
      <w:r w:rsidRPr="00211178">
        <w:rPr>
          <w:b/>
        </w:rPr>
        <w:t>is</w:t>
      </w:r>
      <w:r w:rsidRPr="00211178">
        <w:tab/>
        <w:t>(or any other verb in the indicative</w:t>
      </w:r>
      <w:r w:rsidR="001F1132" w:rsidRPr="00211178">
        <w:t xml:space="preserve"> mood</w:t>
      </w:r>
      <w:r w:rsidRPr="00211178">
        <w:t>) indicates a statement of fact</w:t>
      </w:r>
    </w:p>
    <w:p w14:paraId="06E73A70" w14:textId="77777777" w:rsidR="00647114" w:rsidRPr="00211178" w:rsidRDefault="00647114" w:rsidP="00774DA4">
      <w:pPr>
        <w:pStyle w:val="EX"/>
      </w:pPr>
      <w:r w:rsidRPr="00211178">
        <w:rPr>
          <w:b/>
        </w:rPr>
        <w:t>is not</w:t>
      </w:r>
      <w:r w:rsidRPr="00211178">
        <w:tab/>
        <w:t>(or any other negative verb in the indicative</w:t>
      </w:r>
      <w:r w:rsidR="001F1132" w:rsidRPr="00211178">
        <w:t xml:space="preserve"> mood</w:t>
      </w:r>
      <w:r w:rsidRPr="00211178">
        <w:t>) indicates a statement of fact</w:t>
      </w:r>
    </w:p>
    <w:p w14:paraId="6FB99EDF" w14:textId="77777777" w:rsidR="00774DA4" w:rsidRPr="00211178" w:rsidRDefault="00647114" w:rsidP="00A27486">
      <w:r w:rsidRPr="00211178">
        <w:t>The constructions "is" and "is not" do not indicate requirements.</w:t>
      </w:r>
    </w:p>
    <w:p w14:paraId="3F10B617" w14:textId="77777777" w:rsidR="004376D3" w:rsidRPr="00211178" w:rsidRDefault="00080512" w:rsidP="004376D3">
      <w:pPr>
        <w:pStyle w:val="Heading1"/>
      </w:pPr>
      <w:bookmarkStart w:id="22" w:name="introduction"/>
      <w:bookmarkEnd w:id="22"/>
      <w:r w:rsidRPr="00211178">
        <w:br w:type="page"/>
      </w:r>
      <w:bookmarkStart w:id="23" w:name="scope"/>
      <w:bookmarkStart w:id="24" w:name="_Toc518651940"/>
      <w:bookmarkStart w:id="25" w:name="_Toc35958753"/>
      <w:bookmarkStart w:id="26" w:name="_Toc37177891"/>
      <w:bookmarkStart w:id="27" w:name="_Toc37178054"/>
      <w:bookmarkStart w:id="28" w:name="_Toc82893115"/>
      <w:bookmarkStart w:id="29" w:name="_Toc83919303"/>
      <w:bookmarkStart w:id="30" w:name="_Toc83919384"/>
      <w:bookmarkStart w:id="31" w:name="_Toc83919465"/>
      <w:bookmarkEnd w:id="23"/>
      <w:r w:rsidR="004376D3" w:rsidRPr="00211178">
        <w:lastRenderedPageBreak/>
        <w:t>1</w:t>
      </w:r>
      <w:r w:rsidR="004376D3" w:rsidRPr="00211178">
        <w:tab/>
        <w:t>Scope</w:t>
      </w:r>
      <w:bookmarkEnd w:id="24"/>
      <w:bookmarkEnd w:id="25"/>
      <w:bookmarkEnd w:id="26"/>
      <w:bookmarkEnd w:id="27"/>
      <w:bookmarkEnd w:id="28"/>
      <w:bookmarkEnd w:id="29"/>
      <w:bookmarkEnd w:id="30"/>
      <w:bookmarkEnd w:id="31"/>
    </w:p>
    <w:p w14:paraId="7F266B8A" w14:textId="77777777" w:rsidR="004376D3" w:rsidRPr="00211178" w:rsidRDefault="004376D3" w:rsidP="004376D3">
      <w:pPr>
        <w:overflowPunct w:val="0"/>
        <w:autoSpaceDE w:val="0"/>
        <w:autoSpaceDN w:val="0"/>
        <w:adjustRightInd w:val="0"/>
        <w:textAlignment w:val="baseline"/>
        <w:rPr>
          <w:rFonts w:cs="v4.2.0"/>
        </w:rPr>
      </w:pPr>
      <w:r w:rsidRPr="00211178">
        <w:rPr>
          <w:rFonts w:cs="v4.2.0"/>
        </w:rPr>
        <w:t>The present document establishes the minimum performance requirements for A-GNSS (including A-GPS) for FDD or TDD mode of E-UTRA for the User Equipment (UE).</w:t>
      </w:r>
    </w:p>
    <w:p w14:paraId="7FF88F81" w14:textId="77777777" w:rsidR="004376D3" w:rsidRPr="00211178" w:rsidRDefault="004376D3" w:rsidP="004376D3">
      <w:pPr>
        <w:pStyle w:val="Heading1"/>
      </w:pPr>
      <w:bookmarkStart w:id="32" w:name="_Toc518651941"/>
      <w:bookmarkStart w:id="33" w:name="_Toc35958754"/>
      <w:bookmarkStart w:id="34" w:name="_Toc37177892"/>
      <w:bookmarkStart w:id="35" w:name="_Toc37178055"/>
      <w:bookmarkStart w:id="36" w:name="_Toc82893116"/>
      <w:bookmarkStart w:id="37" w:name="_Toc83919304"/>
      <w:bookmarkStart w:id="38" w:name="_Toc83919385"/>
      <w:bookmarkStart w:id="39" w:name="_Toc83919466"/>
      <w:r w:rsidRPr="00211178">
        <w:t>2</w:t>
      </w:r>
      <w:r w:rsidRPr="00211178">
        <w:tab/>
        <w:t>References</w:t>
      </w:r>
      <w:bookmarkEnd w:id="32"/>
      <w:bookmarkEnd w:id="33"/>
      <w:bookmarkEnd w:id="34"/>
      <w:bookmarkEnd w:id="35"/>
      <w:bookmarkEnd w:id="36"/>
      <w:bookmarkEnd w:id="37"/>
      <w:bookmarkEnd w:id="38"/>
      <w:bookmarkEnd w:id="39"/>
    </w:p>
    <w:p w14:paraId="7DA64A29" w14:textId="77777777" w:rsidR="004376D3" w:rsidRPr="00211178" w:rsidRDefault="004376D3" w:rsidP="004376D3">
      <w:r w:rsidRPr="00211178">
        <w:t>The following documents contain provisions which, through reference in this text, constitute provisions of the present document.</w:t>
      </w:r>
    </w:p>
    <w:p w14:paraId="6F78024D" w14:textId="77777777" w:rsidR="004376D3" w:rsidRPr="00211178" w:rsidRDefault="004376D3" w:rsidP="004376D3">
      <w:pPr>
        <w:pStyle w:val="B1"/>
      </w:pPr>
      <w:r w:rsidRPr="00211178">
        <w:rPr>
          <w:rFonts w:ascii="Symbol" w:hAnsi="Symbol"/>
        </w:rPr>
        <w:t></w:t>
      </w:r>
      <w:r w:rsidRPr="00211178">
        <w:tab/>
        <w:t>References are either specific (identified by date of publication, edition number, version number, etc.) or non</w:t>
      </w:r>
      <w:r w:rsidRPr="00211178">
        <w:noBreakHyphen/>
        <w:t>specific.</w:t>
      </w:r>
    </w:p>
    <w:p w14:paraId="69FD241A" w14:textId="77777777" w:rsidR="004376D3" w:rsidRPr="00211178" w:rsidRDefault="004376D3" w:rsidP="004376D3">
      <w:pPr>
        <w:pStyle w:val="B1"/>
      </w:pPr>
      <w:r w:rsidRPr="00211178">
        <w:rPr>
          <w:rFonts w:ascii="Symbol" w:hAnsi="Symbol"/>
        </w:rPr>
        <w:t></w:t>
      </w:r>
      <w:r w:rsidRPr="00211178">
        <w:tab/>
        <w:t>For a specific reference, subsequent revisions do not apply.</w:t>
      </w:r>
    </w:p>
    <w:p w14:paraId="2F5EFB72" w14:textId="77777777" w:rsidR="004376D3" w:rsidRPr="00211178" w:rsidRDefault="004376D3" w:rsidP="004376D3">
      <w:pPr>
        <w:pStyle w:val="B1"/>
      </w:pPr>
      <w:r w:rsidRPr="00211178">
        <w:rPr>
          <w:rFonts w:ascii="Symbol" w:hAnsi="Symbol"/>
        </w:rPr>
        <w:t></w:t>
      </w:r>
      <w:r w:rsidRPr="00211178">
        <w:tab/>
        <w:t>For a non-specific reference, the latest version applies. In the case of a reference to a 3GPP document (including a GSM document), a non-specific reference implicitly refers to the latest version of that document</w:t>
      </w:r>
      <w:r w:rsidRPr="00211178">
        <w:rPr>
          <w:i/>
        </w:rPr>
        <w:t xml:space="preserve"> in the same Release as the present document</w:t>
      </w:r>
      <w:r w:rsidRPr="00211178">
        <w:t>.</w:t>
      </w:r>
    </w:p>
    <w:p w14:paraId="69E123DF" w14:textId="77777777" w:rsidR="004376D3" w:rsidRPr="00211178" w:rsidRDefault="004376D3" w:rsidP="004376D3">
      <w:pPr>
        <w:pStyle w:val="EX"/>
        <w:rPr>
          <w:snapToGrid w:val="0"/>
        </w:rPr>
      </w:pPr>
      <w:r w:rsidRPr="00211178">
        <w:rPr>
          <w:snapToGrid w:val="0"/>
        </w:rPr>
        <w:t>[1]</w:t>
      </w:r>
      <w:r w:rsidRPr="00211178">
        <w:rPr>
          <w:snapToGrid w:val="0"/>
        </w:rPr>
        <w:tab/>
        <w:t>3GPP TS 36.101: "Evolved Universal Terrestrial Radio Access (E-UTRA); User Equipment (UE) radio transmission and reception".</w:t>
      </w:r>
    </w:p>
    <w:p w14:paraId="7D2A0B95" w14:textId="77777777" w:rsidR="004376D3" w:rsidRPr="00211178" w:rsidRDefault="004376D3" w:rsidP="004376D3">
      <w:pPr>
        <w:pStyle w:val="EX"/>
        <w:rPr>
          <w:snapToGrid w:val="0"/>
        </w:rPr>
      </w:pPr>
      <w:r w:rsidRPr="00211178">
        <w:rPr>
          <w:snapToGrid w:val="0"/>
        </w:rPr>
        <w:t>[2]</w:t>
      </w:r>
      <w:r w:rsidRPr="00211178">
        <w:rPr>
          <w:snapToGrid w:val="0"/>
        </w:rPr>
        <w:tab/>
        <w:t>3GPP TS 36.104: "Evolved Universal Terrestrial Radio Access (E-UTRA); Base Station (BS) radio transmission and reception".</w:t>
      </w:r>
    </w:p>
    <w:p w14:paraId="510B50B5" w14:textId="77777777" w:rsidR="008B1C3E" w:rsidRPr="00211178" w:rsidRDefault="008B1C3E" w:rsidP="008B1C3E">
      <w:pPr>
        <w:pStyle w:val="EX"/>
        <w:rPr>
          <w:snapToGrid w:val="0"/>
        </w:rPr>
      </w:pPr>
      <w:r w:rsidRPr="00211178">
        <w:rPr>
          <w:snapToGrid w:val="0"/>
        </w:rPr>
        <w:t>[3]</w:t>
      </w:r>
      <w:r w:rsidRPr="00211178">
        <w:rPr>
          <w:snapToGrid w:val="0"/>
        </w:rPr>
        <w:tab/>
        <w:t>3GPP TS 37.571-1: " User Equipment (UE) conformance specification for UE positioning; Part 1: Terminal conformance".</w:t>
      </w:r>
    </w:p>
    <w:p w14:paraId="3A241A14" w14:textId="77777777" w:rsidR="004376D3" w:rsidRPr="00211178" w:rsidRDefault="008B1C3E" w:rsidP="008B1C3E">
      <w:pPr>
        <w:pStyle w:val="EX"/>
        <w:rPr>
          <w:rFonts w:cs="v4.2.0"/>
        </w:rPr>
      </w:pPr>
      <w:r w:rsidRPr="00211178">
        <w:rPr>
          <w:rFonts w:cs="v4.2.0"/>
        </w:rPr>
        <w:t xml:space="preserve"> </w:t>
      </w:r>
      <w:r w:rsidR="004376D3" w:rsidRPr="00211178">
        <w:rPr>
          <w:rFonts w:cs="v4.2.0"/>
        </w:rPr>
        <w:t>[4]</w:t>
      </w:r>
      <w:r w:rsidR="004376D3" w:rsidRPr="00211178">
        <w:rPr>
          <w:rFonts w:cs="v4.2.0"/>
        </w:rPr>
        <w:tab/>
      </w:r>
      <w:r w:rsidR="004376D3" w:rsidRPr="00211178">
        <w:rPr>
          <w:rFonts w:cs="v4.2.0"/>
          <w:snapToGrid w:val="0"/>
        </w:rPr>
        <w:t xml:space="preserve">3GPP TS </w:t>
      </w:r>
      <w:r w:rsidR="004376D3" w:rsidRPr="00211178">
        <w:rPr>
          <w:rFonts w:cs="v4.2.0"/>
        </w:rPr>
        <w:t>36.355: "</w:t>
      </w:r>
      <w:r w:rsidR="004376D3" w:rsidRPr="00211178">
        <w:t>Evolved Universal Terrestrial Radio Access (E-UTRA); LTE Positioning Protocol (LPP)</w:t>
      </w:r>
      <w:r w:rsidR="004376D3" w:rsidRPr="00211178">
        <w:rPr>
          <w:rFonts w:cs="v4.2.0"/>
        </w:rPr>
        <w:t>".</w:t>
      </w:r>
    </w:p>
    <w:p w14:paraId="16094171" w14:textId="77777777" w:rsidR="004376D3" w:rsidRPr="00211178" w:rsidRDefault="004376D3" w:rsidP="004376D3">
      <w:pPr>
        <w:pStyle w:val="EX"/>
      </w:pPr>
      <w:r w:rsidRPr="00211178">
        <w:t>[5]</w:t>
      </w:r>
      <w:r w:rsidRPr="00211178">
        <w:tab/>
      </w:r>
      <w:r w:rsidRPr="00211178">
        <w:rPr>
          <w:snapToGrid w:val="0"/>
        </w:rPr>
        <w:t xml:space="preserve">3GPP TS </w:t>
      </w:r>
      <w:r w:rsidRPr="00211178">
        <w:t>36.302: "</w:t>
      </w:r>
      <w:r w:rsidRPr="00211178">
        <w:rPr>
          <w:snapToGrid w:val="0"/>
        </w:rPr>
        <w:t xml:space="preserve">Evolved Universal Terrestrial Radio Access (E-UTRA); </w:t>
      </w:r>
      <w:r w:rsidRPr="00211178">
        <w:t>Services provided by the physical layer".</w:t>
      </w:r>
    </w:p>
    <w:p w14:paraId="7C204D29" w14:textId="77777777" w:rsidR="004376D3" w:rsidRPr="00211178" w:rsidRDefault="004376D3" w:rsidP="004376D3">
      <w:pPr>
        <w:pStyle w:val="EX"/>
      </w:pPr>
      <w:r w:rsidRPr="00211178">
        <w:t>[6]</w:t>
      </w:r>
      <w:r w:rsidRPr="00211178">
        <w:tab/>
      </w:r>
      <w:r w:rsidRPr="00211178">
        <w:rPr>
          <w:snapToGrid w:val="0"/>
        </w:rPr>
        <w:t xml:space="preserve">3GPP TS </w:t>
      </w:r>
      <w:r w:rsidRPr="00211178">
        <w:t>36.214: "</w:t>
      </w:r>
      <w:r w:rsidRPr="00211178">
        <w:rPr>
          <w:snapToGrid w:val="0"/>
        </w:rPr>
        <w:t xml:space="preserve">Evolved Universal Terrestrial Radio Access (E-UTRA); </w:t>
      </w:r>
      <w:r w:rsidRPr="00211178">
        <w:t>Physical layer; Measurements".</w:t>
      </w:r>
    </w:p>
    <w:p w14:paraId="7E3D182D" w14:textId="77777777" w:rsidR="004376D3" w:rsidRPr="00211178" w:rsidRDefault="004376D3" w:rsidP="004376D3">
      <w:pPr>
        <w:pStyle w:val="EX"/>
      </w:pPr>
      <w:r w:rsidRPr="00211178">
        <w:t>[7]</w:t>
      </w:r>
      <w:r w:rsidRPr="00211178">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08D560F9" w14:textId="77777777" w:rsidR="004376D3" w:rsidRPr="00211178" w:rsidRDefault="004376D3" w:rsidP="004376D3">
      <w:pPr>
        <w:pStyle w:val="EX"/>
      </w:pPr>
      <w:r w:rsidRPr="00211178">
        <w:t>[8]</w:t>
      </w:r>
      <w:r w:rsidRPr="00211178">
        <w:tab/>
      </w:r>
      <w:r w:rsidRPr="00211178">
        <w:rPr>
          <w:snapToGrid w:val="0"/>
        </w:rPr>
        <w:t>IS-GPS-200, Revision D, Navstar GPS Space Segment/Navigation User Interfaces, March 7</w:t>
      </w:r>
      <w:r w:rsidRPr="00211178">
        <w:rPr>
          <w:snapToGrid w:val="0"/>
          <w:vertAlign w:val="superscript"/>
        </w:rPr>
        <w:t>th</w:t>
      </w:r>
      <w:r w:rsidRPr="00211178">
        <w:rPr>
          <w:snapToGrid w:val="0"/>
        </w:rPr>
        <w:t>, 2006</w:t>
      </w:r>
      <w:r w:rsidRPr="00211178">
        <w:t>.</w:t>
      </w:r>
    </w:p>
    <w:p w14:paraId="7CF5F636" w14:textId="77777777" w:rsidR="004376D3" w:rsidRPr="00211178" w:rsidRDefault="004376D3" w:rsidP="004376D3">
      <w:pPr>
        <w:pStyle w:val="EX"/>
      </w:pPr>
      <w:r w:rsidRPr="00211178">
        <w:t>[9]</w:t>
      </w:r>
      <w:r w:rsidRPr="00211178">
        <w:tab/>
        <w:t>P. Axelrad, R.G. Brown, "GPS Navigation Algorithms", in Chapter 9 of "Global Positioning System: Theory and Applications", Volume 1, B.W. Parkinson, J.J. Spilker (Ed.), Am. Inst. of Aeronautics and Astronautics Inc., 1996.</w:t>
      </w:r>
    </w:p>
    <w:p w14:paraId="02F379F2" w14:textId="77777777" w:rsidR="004376D3" w:rsidRPr="00211178" w:rsidRDefault="004376D3" w:rsidP="004376D3">
      <w:pPr>
        <w:pStyle w:val="EX"/>
      </w:pPr>
      <w:r w:rsidRPr="00211178">
        <w:t>[10]</w:t>
      </w:r>
      <w:r w:rsidRPr="00211178">
        <w:tab/>
        <w:t>S.K. Gupta, "Test and Evaluation Procedures for the GPS User Equipment", ION-GPS Red Book, Volume 1, p. 119.</w:t>
      </w:r>
    </w:p>
    <w:p w14:paraId="5199E3FF" w14:textId="77777777" w:rsidR="004376D3" w:rsidRPr="00211178" w:rsidRDefault="004376D3" w:rsidP="004376D3">
      <w:pPr>
        <w:pStyle w:val="EX"/>
      </w:pPr>
      <w:r w:rsidRPr="00211178">
        <w:t>[11]</w:t>
      </w:r>
      <w:r w:rsidRPr="00211178">
        <w:tab/>
        <w:t>3GPP TS 36.509: "Evolved Universal Terrestrial Radio Access (E-UTRA) and Evolved Packet Core (EPC); Special conformance testing functions</w:t>
      </w:r>
      <w:r w:rsidRPr="00211178">
        <w:rPr>
          <w:rFonts w:cs="Arial"/>
          <w:szCs w:val="34"/>
        </w:rPr>
        <w:t xml:space="preserve"> fo</w:t>
      </w:r>
      <w:r w:rsidRPr="00211178">
        <w:rPr>
          <w:szCs w:val="34"/>
        </w:rPr>
        <w:t>r User Equipment (UE)</w:t>
      </w:r>
      <w:r w:rsidRPr="00211178">
        <w:t>".</w:t>
      </w:r>
    </w:p>
    <w:p w14:paraId="17CC987D" w14:textId="77777777" w:rsidR="004376D3" w:rsidRPr="00211178" w:rsidRDefault="004376D3" w:rsidP="004376D3">
      <w:pPr>
        <w:pStyle w:val="EX"/>
        <w:rPr>
          <w:snapToGrid w:val="0"/>
        </w:rPr>
      </w:pPr>
      <w:r w:rsidRPr="00211178">
        <w:rPr>
          <w:snapToGrid w:val="0"/>
        </w:rPr>
        <w:t>[12]</w:t>
      </w:r>
      <w:r w:rsidRPr="00211178">
        <w:rPr>
          <w:snapToGrid w:val="0"/>
        </w:rPr>
        <w:tab/>
        <w:t>IS-GPS-705, Navstar GPS Space Segment/User Segment L5 Interfaces, September 22, 2005.</w:t>
      </w:r>
    </w:p>
    <w:p w14:paraId="1F02BEA4" w14:textId="77777777" w:rsidR="004376D3" w:rsidRPr="00211178" w:rsidRDefault="004376D3" w:rsidP="004376D3">
      <w:pPr>
        <w:pStyle w:val="EX"/>
        <w:rPr>
          <w:snapToGrid w:val="0"/>
        </w:rPr>
      </w:pPr>
      <w:r w:rsidRPr="00211178">
        <w:rPr>
          <w:snapToGrid w:val="0"/>
        </w:rPr>
        <w:t>[13]</w:t>
      </w:r>
      <w:r w:rsidRPr="00211178">
        <w:rPr>
          <w:snapToGrid w:val="0"/>
        </w:rPr>
        <w:tab/>
        <w:t>IS-GPS-800, Navstar GPS Space Segment/User Segment L1C Interfaces, September 4, 2008.</w:t>
      </w:r>
    </w:p>
    <w:p w14:paraId="47585B24" w14:textId="77777777" w:rsidR="004376D3" w:rsidRPr="00211178" w:rsidRDefault="004376D3" w:rsidP="004376D3">
      <w:pPr>
        <w:pStyle w:val="EX"/>
        <w:rPr>
          <w:snapToGrid w:val="0"/>
        </w:rPr>
      </w:pPr>
      <w:r w:rsidRPr="00211178">
        <w:rPr>
          <w:snapToGrid w:val="0"/>
        </w:rPr>
        <w:t>[14]</w:t>
      </w:r>
      <w:r w:rsidRPr="00211178">
        <w:rPr>
          <w:snapToGrid w:val="0"/>
        </w:rPr>
        <w:tab/>
        <w:t>IS-QZSS, Quasi Zenith Satellite System Navigation Service Interface Specifications for QZSS, Ver.1.1, July 31, 2009.</w:t>
      </w:r>
    </w:p>
    <w:p w14:paraId="23AD4B72" w14:textId="77777777" w:rsidR="004376D3" w:rsidRPr="00211178" w:rsidRDefault="004376D3" w:rsidP="004376D3">
      <w:pPr>
        <w:pStyle w:val="EX"/>
        <w:rPr>
          <w:rFonts w:cs="v4.2.0"/>
          <w:snapToGrid w:val="0"/>
        </w:rPr>
      </w:pPr>
      <w:r w:rsidRPr="00211178">
        <w:rPr>
          <w:rFonts w:cs="v4.2.0"/>
          <w:snapToGrid w:val="0"/>
        </w:rPr>
        <w:lastRenderedPageBreak/>
        <w:t>[15]</w:t>
      </w:r>
      <w:r w:rsidRPr="00211178">
        <w:rPr>
          <w:rFonts w:cs="v4.2.0"/>
          <w:snapToGrid w:val="0"/>
        </w:rPr>
        <w:tab/>
        <w:t>Galileo OS Signal in Space ICD (OS SIS ICD), Draft 0, Galileo Joint Undertaking, May 23</w:t>
      </w:r>
      <w:r w:rsidRPr="00211178">
        <w:rPr>
          <w:rFonts w:cs="v4.2.0"/>
          <w:snapToGrid w:val="0"/>
          <w:vertAlign w:val="superscript"/>
        </w:rPr>
        <w:t>rd</w:t>
      </w:r>
      <w:r w:rsidRPr="00211178">
        <w:rPr>
          <w:rFonts w:cs="v4.2.0"/>
          <w:snapToGrid w:val="0"/>
        </w:rPr>
        <w:t>, 2006.</w:t>
      </w:r>
    </w:p>
    <w:p w14:paraId="4A34264F" w14:textId="77777777" w:rsidR="004376D3" w:rsidRPr="00211178" w:rsidRDefault="004376D3" w:rsidP="004376D3">
      <w:pPr>
        <w:pStyle w:val="EX"/>
        <w:rPr>
          <w:rFonts w:cs="v4.2.0"/>
          <w:snapToGrid w:val="0"/>
        </w:rPr>
      </w:pPr>
      <w:r w:rsidRPr="00211178">
        <w:rPr>
          <w:rFonts w:cs="v4.2.0"/>
          <w:snapToGrid w:val="0"/>
        </w:rPr>
        <w:t>[16]</w:t>
      </w:r>
      <w:r w:rsidRPr="00211178">
        <w:rPr>
          <w:rFonts w:cs="v4.2.0"/>
          <w:snapToGrid w:val="0"/>
        </w:rPr>
        <w:tab/>
        <w:t>Global Navigation Satellite System GLONASS Interface Control Document, Version 5.1, 2008.</w:t>
      </w:r>
    </w:p>
    <w:p w14:paraId="4DAE92FE" w14:textId="77777777" w:rsidR="004376D3" w:rsidRPr="00211178" w:rsidRDefault="004376D3" w:rsidP="004376D3">
      <w:pPr>
        <w:pStyle w:val="EX"/>
        <w:rPr>
          <w:rFonts w:cs="v4.2.0"/>
          <w:snapToGrid w:val="0"/>
        </w:rPr>
      </w:pPr>
      <w:r w:rsidRPr="00211178">
        <w:rPr>
          <w:rFonts w:cs="v4.2.0"/>
          <w:snapToGrid w:val="0"/>
        </w:rPr>
        <w:t>[17]</w:t>
      </w:r>
      <w:r w:rsidRPr="00211178">
        <w:rPr>
          <w:rFonts w:cs="v4.2.0"/>
          <w:snapToGrid w:val="0"/>
        </w:rPr>
        <w:tab/>
        <w:t xml:space="preserve">Specification for the Wide Area Augmentation System (WAAS), US Department of Transportation, Federal Aviation Administration, DTFA01-96-C-00025, 2001. </w:t>
      </w:r>
    </w:p>
    <w:p w14:paraId="3D4A0280" w14:textId="77777777" w:rsidR="004376D3" w:rsidRPr="00211178" w:rsidRDefault="004376D3" w:rsidP="004376D3">
      <w:pPr>
        <w:pStyle w:val="EX"/>
        <w:rPr>
          <w:rFonts w:cs="v4.2.0"/>
          <w:snapToGrid w:val="0"/>
        </w:rPr>
      </w:pPr>
      <w:r w:rsidRPr="00211178">
        <w:rPr>
          <w:rFonts w:cs="v4.2.0"/>
          <w:snapToGrid w:val="0"/>
        </w:rPr>
        <w:t>[18]</w:t>
      </w:r>
      <w:r w:rsidRPr="00211178">
        <w:rPr>
          <w:rFonts w:cs="v4.2.0"/>
          <w:snapToGrid w:val="0"/>
        </w:rPr>
        <w:tab/>
        <w:t>BeiDou Navigation Satellite System Signal In Space Interface Control Document Open Service Signal B1I(Version 1.0), China Satellite Navigation Office, December 2012.</w:t>
      </w:r>
    </w:p>
    <w:p w14:paraId="5B4EB560" w14:textId="77777777" w:rsidR="004376D3" w:rsidRPr="00211178" w:rsidRDefault="004376D3" w:rsidP="004376D3">
      <w:pPr>
        <w:pStyle w:val="EX"/>
        <w:rPr>
          <w:rFonts w:cs="v4.2.0"/>
          <w:snapToGrid w:val="0"/>
          <w:lang w:eastAsia="zh-CN"/>
        </w:rPr>
      </w:pPr>
      <w:r w:rsidRPr="00211178">
        <w:t>[19]</w:t>
      </w:r>
      <w:r w:rsidRPr="00211178">
        <w:tab/>
      </w:r>
      <w:r w:rsidRPr="00211178">
        <w:rPr>
          <w:snapToGrid w:val="0"/>
        </w:rPr>
        <w:t xml:space="preserve">3GPP TS </w:t>
      </w:r>
      <w:r w:rsidRPr="00211178">
        <w:t>36.306: "</w:t>
      </w:r>
      <w:r w:rsidRPr="00211178">
        <w:rPr>
          <w:snapToGrid w:val="0"/>
        </w:rPr>
        <w:t>Evolved Universal Terrestrial Radio Access (E-UTRA); User Equipment (UE) radio access capabilities</w:t>
      </w:r>
      <w:r w:rsidRPr="00211178">
        <w:t>".</w:t>
      </w:r>
    </w:p>
    <w:p w14:paraId="75910BA6" w14:textId="77777777" w:rsidR="004376D3" w:rsidRPr="00211178" w:rsidRDefault="004376D3" w:rsidP="004376D3">
      <w:pPr>
        <w:pStyle w:val="EX"/>
        <w:rPr>
          <w:rFonts w:cs="v4.2.0"/>
          <w:snapToGrid w:val="0"/>
        </w:rPr>
      </w:pPr>
    </w:p>
    <w:p w14:paraId="5878CF19" w14:textId="77777777" w:rsidR="004376D3" w:rsidRPr="00211178" w:rsidRDefault="004376D3" w:rsidP="004376D3">
      <w:pPr>
        <w:pStyle w:val="Heading1"/>
      </w:pPr>
      <w:bookmarkStart w:id="40" w:name="_Toc518651942"/>
      <w:bookmarkStart w:id="41" w:name="_Toc35958755"/>
      <w:bookmarkStart w:id="42" w:name="_Toc37177893"/>
      <w:bookmarkStart w:id="43" w:name="_Toc37178056"/>
      <w:bookmarkStart w:id="44" w:name="_Toc82893117"/>
      <w:bookmarkStart w:id="45" w:name="_Toc83919305"/>
      <w:bookmarkStart w:id="46" w:name="_Toc83919386"/>
      <w:bookmarkStart w:id="47" w:name="_Toc83919467"/>
      <w:r w:rsidRPr="00211178">
        <w:t>3</w:t>
      </w:r>
      <w:r w:rsidRPr="00211178">
        <w:tab/>
        <w:t>Definitions, symbols and abbreviations</w:t>
      </w:r>
      <w:bookmarkEnd w:id="40"/>
      <w:bookmarkEnd w:id="41"/>
      <w:bookmarkEnd w:id="42"/>
      <w:bookmarkEnd w:id="43"/>
      <w:bookmarkEnd w:id="44"/>
      <w:bookmarkEnd w:id="45"/>
      <w:bookmarkEnd w:id="46"/>
      <w:bookmarkEnd w:id="47"/>
    </w:p>
    <w:p w14:paraId="2DADCC39" w14:textId="77777777" w:rsidR="004376D3" w:rsidRPr="00211178" w:rsidRDefault="004376D3" w:rsidP="004376D3">
      <w:pPr>
        <w:pStyle w:val="Heading2"/>
      </w:pPr>
      <w:bookmarkStart w:id="48" w:name="_Toc518651943"/>
      <w:bookmarkStart w:id="49" w:name="_Toc35958756"/>
      <w:bookmarkStart w:id="50" w:name="_Toc37177894"/>
      <w:bookmarkStart w:id="51" w:name="_Toc37178057"/>
      <w:bookmarkStart w:id="52" w:name="_Toc82893118"/>
      <w:bookmarkStart w:id="53" w:name="_Toc83919306"/>
      <w:bookmarkStart w:id="54" w:name="_Toc83919387"/>
      <w:bookmarkStart w:id="55" w:name="_Toc83919468"/>
      <w:r w:rsidRPr="00211178">
        <w:t>3.1</w:t>
      </w:r>
      <w:r w:rsidRPr="00211178">
        <w:tab/>
        <w:t>Definitions</w:t>
      </w:r>
      <w:bookmarkEnd w:id="48"/>
      <w:bookmarkEnd w:id="49"/>
      <w:bookmarkEnd w:id="50"/>
      <w:bookmarkEnd w:id="51"/>
      <w:bookmarkEnd w:id="52"/>
      <w:bookmarkEnd w:id="53"/>
      <w:bookmarkEnd w:id="54"/>
      <w:bookmarkEnd w:id="55"/>
    </w:p>
    <w:p w14:paraId="7F806DE3" w14:textId="77777777" w:rsidR="004376D3" w:rsidRPr="00211178" w:rsidRDefault="004376D3" w:rsidP="004376D3">
      <w:r w:rsidRPr="00211178">
        <w:t>For the purposes of the present document, the terms and definitions given in 3GPP TS 36.101 [1], 3GPP TS 36.104 [2] and the following apply:</w:t>
      </w:r>
    </w:p>
    <w:p w14:paraId="7D048CBB" w14:textId="77777777" w:rsidR="004376D3" w:rsidRPr="00211178" w:rsidRDefault="004376D3" w:rsidP="004376D3">
      <w:pPr>
        <w:rPr>
          <w:bCs/>
        </w:rPr>
      </w:pPr>
      <w:r w:rsidRPr="00211178">
        <w:rPr>
          <w:b/>
        </w:rPr>
        <w:t>Horizontal Dilution Of Precision (HDOP):</w:t>
      </w:r>
      <w:r w:rsidRPr="00211178">
        <w:t xml:space="preserve"> measure of position determination accuracy that is a function of the geometrical layout of the satellites used for the fix, relative to the receiver antenna</w:t>
      </w:r>
    </w:p>
    <w:p w14:paraId="3297D819" w14:textId="77777777" w:rsidR="004376D3" w:rsidRPr="00211178" w:rsidRDefault="004376D3" w:rsidP="004376D3">
      <w:pPr>
        <w:pStyle w:val="Heading2"/>
      </w:pPr>
      <w:bookmarkStart w:id="56" w:name="_Toc518651944"/>
      <w:bookmarkStart w:id="57" w:name="_Toc35958757"/>
      <w:bookmarkStart w:id="58" w:name="_Toc37177895"/>
      <w:bookmarkStart w:id="59" w:name="_Toc37178058"/>
      <w:bookmarkStart w:id="60" w:name="_Toc82893119"/>
      <w:bookmarkStart w:id="61" w:name="_Toc83919307"/>
      <w:bookmarkStart w:id="62" w:name="_Toc83919388"/>
      <w:bookmarkStart w:id="63" w:name="_Toc83919469"/>
      <w:r w:rsidRPr="00211178">
        <w:t>3.2</w:t>
      </w:r>
      <w:r w:rsidRPr="00211178">
        <w:tab/>
        <w:t>Symbols</w:t>
      </w:r>
      <w:bookmarkEnd w:id="56"/>
      <w:bookmarkEnd w:id="57"/>
      <w:bookmarkEnd w:id="58"/>
      <w:bookmarkEnd w:id="59"/>
      <w:bookmarkEnd w:id="60"/>
      <w:bookmarkEnd w:id="61"/>
      <w:bookmarkEnd w:id="62"/>
      <w:bookmarkEnd w:id="63"/>
    </w:p>
    <w:p w14:paraId="0649FBCC" w14:textId="77777777" w:rsidR="004376D3" w:rsidRPr="00211178" w:rsidRDefault="004376D3" w:rsidP="004376D3">
      <w:r w:rsidRPr="00211178">
        <w:t xml:space="preserve">For the purposes of the present document, the following symbols apply: </w:t>
      </w:r>
    </w:p>
    <w:p w14:paraId="5F4D63E0" w14:textId="77777777" w:rsidR="004376D3" w:rsidRPr="00211178" w:rsidRDefault="004376D3" w:rsidP="004376D3">
      <w:pPr>
        <w:pStyle w:val="EW"/>
      </w:pPr>
      <w:r w:rsidRPr="00211178">
        <w:t>B1I</w:t>
      </w:r>
      <w:r w:rsidRPr="00211178">
        <w:tab/>
        <w:t>BeiDou B1I navigation signal with carrier frequency of 1561.098 MHz</w:t>
      </w:r>
      <w:r w:rsidRPr="00211178">
        <w:rPr>
          <w:rFonts w:hint="eastAsia"/>
          <w:lang w:eastAsia="zh-CN"/>
        </w:rPr>
        <w:t>.</w:t>
      </w:r>
    </w:p>
    <w:p w14:paraId="36FD6D01" w14:textId="77777777" w:rsidR="004376D3" w:rsidRPr="00211178" w:rsidRDefault="004376D3" w:rsidP="004376D3">
      <w:pPr>
        <w:pStyle w:val="EW"/>
      </w:pPr>
      <w:r w:rsidRPr="00211178">
        <w:t>E1</w:t>
      </w:r>
      <w:r w:rsidRPr="00211178">
        <w:tab/>
        <w:t xml:space="preserve">Galileo E1 navigation signal with carrier frequency of 1575.420 MHz. </w:t>
      </w:r>
    </w:p>
    <w:p w14:paraId="334B9708" w14:textId="77777777" w:rsidR="004376D3" w:rsidRPr="00211178" w:rsidRDefault="004376D3" w:rsidP="004376D3">
      <w:pPr>
        <w:pStyle w:val="EW"/>
      </w:pPr>
      <w:r w:rsidRPr="00211178">
        <w:t>E5</w:t>
      </w:r>
      <w:r w:rsidRPr="00211178">
        <w:tab/>
        <w:t>Galileo E5 navigation signal with carrier frequency of 1191.795 MHz.</w:t>
      </w:r>
    </w:p>
    <w:p w14:paraId="75EDD54F" w14:textId="77777777" w:rsidR="004376D3" w:rsidRPr="00211178" w:rsidRDefault="004376D3" w:rsidP="004376D3">
      <w:pPr>
        <w:pStyle w:val="EW"/>
      </w:pPr>
      <w:r w:rsidRPr="00211178">
        <w:t>E6</w:t>
      </w:r>
      <w:r w:rsidRPr="00211178">
        <w:tab/>
        <w:t>Galileo E6 navigation signal with carrier frequency of 1278.750 MHz.</w:t>
      </w:r>
    </w:p>
    <w:p w14:paraId="401D3BDF" w14:textId="77777777" w:rsidR="004376D3" w:rsidRPr="00211178" w:rsidRDefault="004376D3" w:rsidP="004376D3">
      <w:pPr>
        <w:pStyle w:val="EW"/>
      </w:pPr>
      <w:r w:rsidRPr="00211178">
        <w:t>G1</w:t>
      </w:r>
      <w:r w:rsidRPr="00211178">
        <w:tab/>
        <w:t xml:space="preserve">GLONASS navigation signal in the L1 sub-bands with carrier frequencies 1602 MHz ± k </w:t>
      </w:r>
      <w:r w:rsidRPr="00211178">
        <w:sym w:font="Symbol" w:char="F0B4"/>
      </w:r>
      <w:r w:rsidRPr="00211178">
        <w:t xml:space="preserve"> 562.5 kHz.</w:t>
      </w:r>
    </w:p>
    <w:p w14:paraId="3C8EC3BC" w14:textId="77777777" w:rsidR="004376D3" w:rsidRPr="00211178" w:rsidRDefault="004376D3" w:rsidP="004376D3">
      <w:pPr>
        <w:pStyle w:val="EW"/>
      </w:pPr>
      <w:r w:rsidRPr="00211178">
        <w:t>G2</w:t>
      </w:r>
      <w:r w:rsidRPr="00211178">
        <w:tab/>
        <w:t xml:space="preserve">GLONASS navigation signal in the L2 sub-bands with carrier frequencies 1246 MHz ± k </w:t>
      </w:r>
      <w:r w:rsidRPr="00211178">
        <w:sym w:font="Symbol" w:char="F0B4"/>
      </w:r>
      <w:r w:rsidRPr="00211178">
        <w:t xml:space="preserve"> 437.5 kHz.</w:t>
      </w:r>
    </w:p>
    <w:p w14:paraId="4BF7E873" w14:textId="77777777" w:rsidR="004376D3" w:rsidRPr="00211178" w:rsidRDefault="004376D3" w:rsidP="004376D3">
      <w:pPr>
        <w:pStyle w:val="EW"/>
      </w:pPr>
      <w:r w:rsidRPr="00211178">
        <w:t>k</w:t>
      </w:r>
      <w:r w:rsidRPr="00211178">
        <w:tab/>
      </w:r>
      <w:r w:rsidRPr="00211178">
        <w:tab/>
        <w:t>GLONASS channel number, k = -7…13.</w:t>
      </w:r>
    </w:p>
    <w:p w14:paraId="009D65DD" w14:textId="77777777" w:rsidR="004376D3" w:rsidRPr="00211178" w:rsidRDefault="004376D3" w:rsidP="004376D3">
      <w:pPr>
        <w:pStyle w:val="EW"/>
      </w:pPr>
      <w:r w:rsidRPr="00211178">
        <w:t>L1 C/A</w:t>
      </w:r>
      <w:r w:rsidRPr="00211178">
        <w:tab/>
        <w:t>GPS or QZSS L1 navigation signal carrying the Coarse/Acquisition code with carrier frequency of 1575.420 MHz.</w:t>
      </w:r>
    </w:p>
    <w:p w14:paraId="315979D8" w14:textId="77777777" w:rsidR="004376D3" w:rsidRPr="00211178" w:rsidRDefault="004376D3" w:rsidP="004376D3">
      <w:pPr>
        <w:pStyle w:val="EW"/>
      </w:pPr>
      <w:r w:rsidRPr="00211178">
        <w:t>L1C</w:t>
      </w:r>
      <w:r w:rsidRPr="00211178">
        <w:tab/>
        <w:t>GPS or QZSS L1 Civil navigation signal with carrier frequency of 1575.420 MHz.</w:t>
      </w:r>
    </w:p>
    <w:p w14:paraId="50A433E7" w14:textId="77777777" w:rsidR="004376D3" w:rsidRPr="00211178" w:rsidRDefault="004376D3" w:rsidP="004376D3">
      <w:pPr>
        <w:pStyle w:val="EW"/>
      </w:pPr>
      <w:r w:rsidRPr="00211178">
        <w:t>L2C</w:t>
      </w:r>
      <w:r w:rsidRPr="00211178">
        <w:tab/>
        <w:t>GPS or QZSS L2 Civil navigation signal with carrier frequency of 1227.600 MHz.</w:t>
      </w:r>
    </w:p>
    <w:p w14:paraId="4668017E" w14:textId="77777777" w:rsidR="004376D3" w:rsidRPr="00211178" w:rsidRDefault="004376D3" w:rsidP="004376D3">
      <w:pPr>
        <w:pStyle w:val="EW"/>
      </w:pPr>
      <w:r w:rsidRPr="00211178">
        <w:t>L5</w:t>
      </w:r>
      <w:r w:rsidRPr="00211178">
        <w:tab/>
        <w:t>GPS or QZSS L5 navigation signal with carrier frequency of 1176.450 MHz.</w:t>
      </w:r>
    </w:p>
    <w:p w14:paraId="1F0E1565" w14:textId="77777777" w:rsidR="004376D3" w:rsidRPr="00211178" w:rsidRDefault="004376D3" w:rsidP="004376D3">
      <w:pPr>
        <w:pStyle w:val="EW"/>
      </w:pPr>
      <w:r w:rsidRPr="00211178">
        <w:rPr>
          <w:b/>
        </w:rPr>
        <w:t>G</w:t>
      </w:r>
      <w:r w:rsidRPr="00211178">
        <w:rPr>
          <w:b/>
        </w:rPr>
        <w:tab/>
      </w:r>
      <w:r w:rsidRPr="00211178">
        <w:t>Geometry Matrix.</w:t>
      </w:r>
    </w:p>
    <w:p w14:paraId="7A577644" w14:textId="77777777" w:rsidR="004376D3" w:rsidRPr="00211178" w:rsidRDefault="004376D3" w:rsidP="004376D3">
      <w:pPr>
        <w:pStyle w:val="EW"/>
      </w:pPr>
      <w:r w:rsidRPr="00211178">
        <w:object w:dxaOrig="740" w:dyaOrig="380" w14:anchorId="67E0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8.55pt" o:ole="">
            <v:imagedata r:id="rId11" o:title=""/>
          </v:shape>
          <o:OLEObject Type="Embed" ProgID="Equation.3" ShapeID="_x0000_i1025" DrawAspect="Content" ObjectID="_1694532118" r:id="rId12"/>
        </w:object>
      </w:r>
      <w:r w:rsidRPr="00211178">
        <w:tab/>
        <w:t xml:space="preserve">Measured pseudo-range of satellite </w:t>
      </w:r>
      <w:r w:rsidRPr="00211178">
        <w:rPr>
          <w:i/>
        </w:rPr>
        <w:t>i</w:t>
      </w:r>
      <w:r w:rsidRPr="00211178">
        <w:t xml:space="preserve"> of GNSS</w:t>
      </w:r>
      <w:r w:rsidRPr="00211178">
        <w:rPr>
          <w:vertAlign w:val="subscript"/>
        </w:rPr>
        <w:t>m</w:t>
      </w:r>
      <w:r w:rsidRPr="00211178">
        <w:t>.</w:t>
      </w:r>
    </w:p>
    <w:p w14:paraId="6573A3AB" w14:textId="77777777" w:rsidR="004376D3" w:rsidRPr="00211178" w:rsidRDefault="004376D3" w:rsidP="004376D3">
      <w:pPr>
        <w:pStyle w:val="EW"/>
        <w:rPr>
          <w:b/>
        </w:rPr>
      </w:pPr>
      <w:r w:rsidRPr="00211178">
        <w:rPr>
          <w:b/>
        </w:rPr>
        <w:t>W</w:t>
      </w:r>
      <w:r w:rsidRPr="00211178">
        <w:rPr>
          <w:b/>
        </w:rPr>
        <w:tab/>
      </w:r>
      <w:r w:rsidRPr="00211178">
        <w:t>Weighting Matrix.</w:t>
      </w:r>
    </w:p>
    <w:p w14:paraId="205AB934" w14:textId="77777777" w:rsidR="004376D3" w:rsidRPr="00211178" w:rsidRDefault="00211178" w:rsidP="004376D3">
      <w:pPr>
        <w:pStyle w:val="EW"/>
      </w:pPr>
      <w:r w:rsidRPr="00211178">
        <w:rPr>
          <w:noProof/>
        </w:rPr>
        <w:drawing>
          <wp:inline distT="0" distB="0" distL="0" distR="0" wp14:anchorId="564F9EF4" wp14:editId="4791DC18">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211178">
        <w:tab/>
        <w:t xml:space="preserve">Line of sight unit vector from the user to the satellite </w:t>
      </w:r>
      <w:r w:rsidR="004376D3" w:rsidRPr="00211178">
        <w:rPr>
          <w:i/>
        </w:rPr>
        <w:t>i</w:t>
      </w:r>
      <w:r w:rsidR="004376D3" w:rsidRPr="00211178">
        <w:t xml:space="preserve"> of GNSS</w:t>
      </w:r>
      <w:r w:rsidR="004376D3" w:rsidRPr="00211178">
        <w:rPr>
          <w:vertAlign w:val="subscript"/>
        </w:rPr>
        <w:t>m</w:t>
      </w:r>
      <w:r w:rsidR="004376D3" w:rsidRPr="00211178">
        <w:t>.</w:t>
      </w:r>
    </w:p>
    <w:p w14:paraId="537FD0D0" w14:textId="77777777" w:rsidR="004376D3" w:rsidRPr="00211178" w:rsidRDefault="00211178" w:rsidP="004376D3">
      <w:pPr>
        <w:pStyle w:val="EW"/>
      </w:pPr>
      <w:r w:rsidRPr="00211178">
        <w:rPr>
          <w:noProof/>
        </w:rPr>
        <w:drawing>
          <wp:inline distT="0" distB="0" distL="0" distR="0" wp14:anchorId="41B55C4F" wp14:editId="65A32980">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211178">
        <w:tab/>
        <w:t>State vector of user position and clock bias.</w:t>
      </w:r>
    </w:p>
    <w:p w14:paraId="697A9BFE" w14:textId="77777777" w:rsidR="004376D3" w:rsidRPr="00211178" w:rsidRDefault="004376D3" w:rsidP="004376D3">
      <w:pPr>
        <w:pStyle w:val="EW"/>
      </w:pPr>
    </w:p>
    <w:p w14:paraId="1FBF56B6" w14:textId="77777777" w:rsidR="004376D3" w:rsidRPr="00211178" w:rsidRDefault="004376D3" w:rsidP="004376D3">
      <w:pPr>
        <w:pStyle w:val="Heading2"/>
      </w:pPr>
      <w:bookmarkStart w:id="64" w:name="_Toc518651945"/>
      <w:bookmarkStart w:id="65" w:name="_Toc35958758"/>
      <w:bookmarkStart w:id="66" w:name="_Toc37177896"/>
      <w:bookmarkStart w:id="67" w:name="_Toc37178059"/>
      <w:bookmarkStart w:id="68" w:name="_Toc82893120"/>
      <w:bookmarkStart w:id="69" w:name="_Toc83919308"/>
      <w:bookmarkStart w:id="70" w:name="_Toc83919389"/>
      <w:bookmarkStart w:id="71" w:name="_Toc83919470"/>
      <w:r w:rsidRPr="00211178">
        <w:t>3.3</w:t>
      </w:r>
      <w:r w:rsidRPr="00211178">
        <w:tab/>
        <w:t>Abbreviations</w:t>
      </w:r>
      <w:bookmarkEnd w:id="64"/>
      <w:bookmarkEnd w:id="65"/>
      <w:bookmarkEnd w:id="66"/>
      <w:bookmarkEnd w:id="67"/>
      <w:bookmarkEnd w:id="68"/>
      <w:bookmarkEnd w:id="69"/>
      <w:bookmarkEnd w:id="70"/>
      <w:bookmarkEnd w:id="71"/>
    </w:p>
    <w:p w14:paraId="0A6E4C20" w14:textId="77777777" w:rsidR="004376D3" w:rsidRPr="00211178" w:rsidRDefault="004376D3" w:rsidP="004376D3">
      <w:r w:rsidRPr="00211178">
        <w:t>For the purposes of the present document, the following abbreviations apply:</w:t>
      </w:r>
    </w:p>
    <w:p w14:paraId="446B3075" w14:textId="77777777" w:rsidR="004376D3" w:rsidRPr="00211178" w:rsidRDefault="004376D3" w:rsidP="004376D3">
      <w:pPr>
        <w:pStyle w:val="EW"/>
      </w:pPr>
      <w:r w:rsidRPr="00211178">
        <w:t>A-GNSS</w:t>
      </w:r>
      <w:r w:rsidRPr="00211178">
        <w:tab/>
        <w:t>Assisted Global Navigation Satellite System</w:t>
      </w:r>
    </w:p>
    <w:p w14:paraId="5F2EC142" w14:textId="77777777" w:rsidR="004376D3" w:rsidRPr="00211178" w:rsidRDefault="004376D3" w:rsidP="004376D3">
      <w:pPr>
        <w:pStyle w:val="EW"/>
      </w:pPr>
      <w:r w:rsidRPr="00211178">
        <w:t>A-GPS</w:t>
      </w:r>
      <w:r w:rsidRPr="00211178">
        <w:tab/>
        <w:t>Assisted - Global Positioning System</w:t>
      </w:r>
    </w:p>
    <w:p w14:paraId="1FB8E921" w14:textId="77777777" w:rsidR="004376D3" w:rsidRPr="00211178" w:rsidRDefault="004376D3" w:rsidP="004376D3">
      <w:pPr>
        <w:pStyle w:val="EW"/>
      </w:pPr>
      <w:r w:rsidRPr="00211178">
        <w:t>AWGN</w:t>
      </w:r>
      <w:r w:rsidRPr="00211178">
        <w:tab/>
        <w:t>Additive White Gaussian Noise</w:t>
      </w:r>
    </w:p>
    <w:p w14:paraId="13D45CE6" w14:textId="77777777" w:rsidR="004376D3" w:rsidRPr="00211178" w:rsidRDefault="004376D3" w:rsidP="004376D3">
      <w:pPr>
        <w:pStyle w:val="EW"/>
      </w:pPr>
      <w:r w:rsidRPr="00211178">
        <w:lastRenderedPageBreak/>
        <w:t>B</w:t>
      </w:r>
      <w:r w:rsidRPr="00211178">
        <w:rPr>
          <w:rFonts w:hint="eastAsia"/>
          <w:lang w:eastAsia="zh-CN"/>
        </w:rPr>
        <w:t>DS</w:t>
      </w:r>
      <w:r w:rsidRPr="00211178">
        <w:rPr>
          <w:lang w:eastAsia="zh-CN"/>
        </w:rPr>
        <w:tab/>
      </w:r>
      <w:r w:rsidRPr="00211178">
        <w:t>BeiDou Navigation Satellite System</w:t>
      </w:r>
    </w:p>
    <w:p w14:paraId="54FCA916" w14:textId="77777777" w:rsidR="004376D3" w:rsidRPr="00211178" w:rsidRDefault="004376D3" w:rsidP="004376D3">
      <w:pPr>
        <w:pStyle w:val="EW"/>
      </w:pPr>
      <w:r w:rsidRPr="00211178">
        <w:t>C/A</w:t>
      </w:r>
      <w:r w:rsidRPr="00211178">
        <w:tab/>
        <w:t>Coarse/Acquisition</w:t>
      </w:r>
    </w:p>
    <w:p w14:paraId="7BEFA068" w14:textId="77777777" w:rsidR="004376D3" w:rsidRPr="00211178" w:rsidRDefault="004376D3" w:rsidP="004376D3">
      <w:pPr>
        <w:pStyle w:val="EW"/>
      </w:pPr>
      <w:r w:rsidRPr="00211178">
        <w:t>DUT</w:t>
      </w:r>
      <w:r w:rsidRPr="00211178">
        <w:tab/>
        <w:t>Device Under Test</w:t>
      </w:r>
    </w:p>
    <w:p w14:paraId="32E9B9CE" w14:textId="77777777" w:rsidR="004376D3" w:rsidRPr="00211178" w:rsidRDefault="004376D3" w:rsidP="004376D3">
      <w:pPr>
        <w:pStyle w:val="EW"/>
      </w:pPr>
      <w:r w:rsidRPr="00211178">
        <w:t>ECEF</w:t>
      </w:r>
      <w:r w:rsidRPr="00211178">
        <w:tab/>
        <w:t>Earth Centred, Earth Fixed</w:t>
      </w:r>
    </w:p>
    <w:p w14:paraId="4B89EFC6" w14:textId="77777777" w:rsidR="004376D3" w:rsidRPr="00211178" w:rsidRDefault="004376D3" w:rsidP="004376D3">
      <w:pPr>
        <w:pStyle w:val="EW"/>
      </w:pPr>
      <w:r w:rsidRPr="00211178">
        <w:t>ECI</w:t>
      </w:r>
      <w:r w:rsidRPr="00211178">
        <w:tab/>
        <w:t>Earth-Centered-Inertial</w:t>
      </w:r>
    </w:p>
    <w:p w14:paraId="05C053E7" w14:textId="77777777" w:rsidR="004376D3" w:rsidRPr="00211178" w:rsidRDefault="004376D3" w:rsidP="004376D3">
      <w:pPr>
        <w:pStyle w:val="EW"/>
      </w:pPr>
      <w:r w:rsidRPr="00211178">
        <w:t>E-SMLC</w:t>
      </w:r>
      <w:r w:rsidRPr="00211178">
        <w:tab/>
        <w:t xml:space="preserve">Enhanced Serving </w:t>
      </w:r>
      <w:smartTag w:uri="urn:schemas-microsoft-com:office:smarttags" w:element="place">
        <w:r w:rsidRPr="00211178">
          <w:t>Mobile</w:t>
        </w:r>
      </w:smartTag>
      <w:r w:rsidRPr="00211178">
        <w:t xml:space="preserve"> Location Centre</w:t>
      </w:r>
    </w:p>
    <w:p w14:paraId="3E5F77A5" w14:textId="77777777" w:rsidR="004376D3" w:rsidRPr="00211178" w:rsidRDefault="004376D3" w:rsidP="004376D3">
      <w:pPr>
        <w:pStyle w:val="EW"/>
      </w:pPr>
      <w:r w:rsidRPr="00211178">
        <w:t xml:space="preserve">E-UTRA </w:t>
      </w:r>
      <w:r w:rsidRPr="00211178">
        <w:tab/>
        <w:t>Evolved UMTS Terrestrial Radio Access</w:t>
      </w:r>
    </w:p>
    <w:p w14:paraId="6F7DCDA7" w14:textId="77777777" w:rsidR="004376D3" w:rsidRPr="00211178" w:rsidRDefault="004376D3" w:rsidP="004376D3">
      <w:pPr>
        <w:pStyle w:val="EW"/>
      </w:pPr>
      <w:r w:rsidRPr="00211178">
        <w:t>E-UTRAN</w:t>
      </w:r>
      <w:r w:rsidRPr="00211178">
        <w:tab/>
        <w:t>Evolved UMTS Terrestrial Radio Access Network</w:t>
      </w:r>
    </w:p>
    <w:p w14:paraId="48478245" w14:textId="77777777" w:rsidR="004376D3" w:rsidRPr="00211178" w:rsidRDefault="004376D3" w:rsidP="004376D3">
      <w:pPr>
        <w:pStyle w:val="EW"/>
      </w:pPr>
      <w:r w:rsidRPr="00211178">
        <w:t>eNB</w:t>
      </w:r>
      <w:r w:rsidRPr="00211178">
        <w:tab/>
        <w:t>E-UTRAN Node B</w:t>
      </w:r>
    </w:p>
    <w:p w14:paraId="7A5D5B9E" w14:textId="77777777" w:rsidR="004376D3" w:rsidRPr="00211178" w:rsidRDefault="004376D3" w:rsidP="004376D3">
      <w:pPr>
        <w:pStyle w:val="EW"/>
      </w:pPr>
      <w:r w:rsidRPr="00211178">
        <w:t>FDD</w:t>
      </w:r>
      <w:r w:rsidRPr="00211178">
        <w:tab/>
        <w:t>Frequency Division Duplex</w:t>
      </w:r>
    </w:p>
    <w:p w14:paraId="6A90B255" w14:textId="77777777" w:rsidR="004376D3" w:rsidRPr="00211178" w:rsidRDefault="004376D3" w:rsidP="004376D3">
      <w:pPr>
        <w:pStyle w:val="EW"/>
      </w:pPr>
      <w:r w:rsidRPr="00211178">
        <w:t>GEO</w:t>
      </w:r>
      <w:r w:rsidRPr="00211178">
        <w:tab/>
        <w:t>Geostationary Earth Orbit</w:t>
      </w:r>
    </w:p>
    <w:p w14:paraId="4C16637C" w14:textId="77777777" w:rsidR="004376D3" w:rsidRPr="00211178" w:rsidRDefault="004376D3" w:rsidP="004376D3">
      <w:pPr>
        <w:pStyle w:val="EW"/>
      </w:pPr>
      <w:r w:rsidRPr="00211178">
        <w:t>GLONASS</w:t>
      </w:r>
      <w:r w:rsidRPr="00211178">
        <w:tab/>
        <w:t>GLObal'naya NAvigatsionnaya Sputnikovaya Sistema (Engl.: Global Navigation Satellite System)</w:t>
      </w:r>
    </w:p>
    <w:p w14:paraId="11F36883" w14:textId="77777777" w:rsidR="004376D3" w:rsidRPr="00211178" w:rsidRDefault="004376D3" w:rsidP="004376D3">
      <w:pPr>
        <w:pStyle w:val="EW"/>
      </w:pPr>
      <w:r w:rsidRPr="00211178">
        <w:t>GNSS</w:t>
      </w:r>
      <w:r w:rsidRPr="00211178">
        <w:tab/>
        <w:t>Global Navigation Satellite System</w:t>
      </w:r>
    </w:p>
    <w:p w14:paraId="41FD229C" w14:textId="77777777" w:rsidR="004376D3" w:rsidRPr="00211178" w:rsidRDefault="004376D3" w:rsidP="004376D3">
      <w:pPr>
        <w:pStyle w:val="EW"/>
      </w:pPr>
      <w:r w:rsidRPr="00211178">
        <w:t>GPS</w:t>
      </w:r>
      <w:r w:rsidRPr="00211178">
        <w:tab/>
        <w:t>Global Positioning System</w:t>
      </w:r>
    </w:p>
    <w:p w14:paraId="27259D48" w14:textId="77777777" w:rsidR="004376D3" w:rsidRPr="00211178" w:rsidRDefault="004376D3" w:rsidP="004376D3">
      <w:pPr>
        <w:pStyle w:val="EW"/>
      </w:pPr>
      <w:r w:rsidRPr="00211178">
        <w:t>GSS</w:t>
      </w:r>
      <w:r w:rsidRPr="00211178">
        <w:tab/>
        <w:t>GPS System Simulator</w:t>
      </w:r>
    </w:p>
    <w:p w14:paraId="690F8821" w14:textId="77777777" w:rsidR="004376D3" w:rsidRPr="00211178" w:rsidRDefault="004376D3" w:rsidP="004376D3">
      <w:pPr>
        <w:pStyle w:val="EW"/>
      </w:pPr>
      <w:r w:rsidRPr="00211178">
        <w:t>HDOP</w:t>
      </w:r>
      <w:r w:rsidRPr="00211178">
        <w:tab/>
        <w:t>Horizontal Dilution Of Precision</w:t>
      </w:r>
    </w:p>
    <w:p w14:paraId="13E643F1" w14:textId="77777777" w:rsidR="004376D3" w:rsidRPr="00211178" w:rsidRDefault="004376D3" w:rsidP="004376D3">
      <w:pPr>
        <w:pStyle w:val="EW"/>
      </w:pPr>
      <w:r w:rsidRPr="00211178">
        <w:t>ICD</w:t>
      </w:r>
      <w:r w:rsidRPr="00211178">
        <w:tab/>
        <w:t>Interface Control Document</w:t>
      </w:r>
    </w:p>
    <w:p w14:paraId="03C921E3" w14:textId="77777777" w:rsidR="004376D3" w:rsidRPr="00211178" w:rsidRDefault="004376D3" w:rsidP="004376D3">
      <w:pPr>
        <w:pStyle w:val="EW"/>
      </w:pPr>
      <w:r w:rsidRPr="00211178">
        <w:t>IGSO</w:t>
      </w:r>
      <w:r w:rsidRPr="00211178">
        <w:tab/>
        <w:t>Inclined Geosynchronous Satellite Orbit</w:t>
      </w:r>
    </w:p>
    <w:p w14:paraId="5625B0D2" w14:textId="77777777" w:rsidR="004376D3" w:rsidRPr="00211178" w:rsidRDefault="004376D3" w:rsidP="004376D3">
      <w:pPr>
        <w:pStyle w:val="EW"/>
      </w:pPr>
      <w:r w:rsidRPr="00211178">
        <w:t>IS</w:t>
      </w:r>
      <w:r w:rsidRPr="00211178">
        <w:tab/>
        <w:t>Interface Specification</w:t>
      </w:r>
    </w:p>
    <w:p w14:paraId="7EFD3A55" w14:textId="77777777" w:rsidR="004376D3" w:rsidRPr="00211178" w:rsidRDefault="004376D3" w:rsidP="004376D3">
      <w:pPr>
        <w:pStyle w:val="EW"/>
      </w:pPr>
      <w:r w:rsidRPr="00211178">
        <w:t>LOS</w:t>
      </w:r>
      <w:r w:rsidRPr="00211178">
        <w:tab/>
        <w:t>Line Of Sight</w:t>
      </w:r>
    </w:p>
    <w:p w14:paraId="53B3CB1C" w14:textId="77777777" w:rsidR="004376D3" w:rsidRPr="00211178" w:rsidRDefault="004376D3" w:rsidP="004376D3">
      <w:pPr>
        <w:pStyle w:val="EW"/>
      </w:pPr>
      <w:r w:rsidRPr="00211178">
        <w:t>LPP</w:t>
      </w:r>
      <w:r w:rsidRPr="00211178">
        <w:tab/>
        <w:t>LTE Positioning Protocol</w:t>
      </w:r>
    </w:p>
    <w:p w14:paraId="3383D14E" w14:textId="77777777" w:rsidR="004376D3" w:rsidRPr="00211178" w:rsidRDefault="004376D3" w:rsidP="004376D3">
      <w:pPr>
        <w:pStyle w:val="EW"/>
      </w:pPr>
      <w:r w:rsidRPr="00211178">
        <w:t>MEO</w:t>
      </w:r>
      <w:r w:rsidRPr="00211178">
        <w:tab/>
        <w:t>Medium Earth Orbit</w:t>
      </w:r>
    </w:p>
    <w:p w14:paraId="630178E6" w14:textId="77777777" w:rsidR="004376D3" w:rsidRPr="00211178" w:rsidRDefault="004376D3" w:rsidP="004376D3">
      <w:pPr>
        <w:pStyle w:val="EW"/>
      </w:pPr>
      <w:r w:rsidRPr="00211178">
        <w:t>QZSS</w:t>
      </w:r>
      <w:r w:rsidRPr="00211178">
        <w:tab/>
        <w:t>Quasi-Zenith Satellite System</w:t>
      </w:r>
    </w:p>
    <w:p w14:paraId="4A87E80B" w14:textId="77777777" w:rsidR="004376D3" w:rsidRPr="00211178" w:rsidRDefault="004376D3" w:rsidP="004376D3">
      <w:pPr>
        <w:pStyle w:val="EW"/>
      </w:pPr>
      <w:r w:rsidRPr="00211178">
        <w:t>RRC</w:t>
      </w:r>
      <w:r w:rsidRPr="00211178">
        <w:tab/>
        <w:t>Radio Resource Control</w:t>
      </w:r>
    </w:p>
    <w:p w14:paraId="5ADDDBB1" w14:textId="77777777" w:rsidR="004376D3" w:rsidRPr="00211178" w:rsidRDefault="004376D3" w:rsidP="004376D3">
      <w:pPr>
        <w:pStyle w:val="EW"/>
      </w:pPr>
      <w:r w:rsidRPr="00211178">
        <w:t>SBAS</w:t>
      </w:r>
      <w:r w:rsidRPr="00211178">
        <w:tab/>
        <w:t>Space Based Augmentation System</w:t>
      </w:r>
    </w:p>
    <w:p w14:paraId="0C41EC25" w14:textId="77777777" w:rsidR="004376D3" w:rsidRPr="00211178" w:rsidRDefault="004376D3" w:rsidP="004376D3">
      <w:pPr>
        <w:pStyle w:val="EW"/>
      </w:pPr>
      <w:r w:rsidRPr="00211178">
        <w:t>SFN</w:t>
      </w:r>
      <w:r w:rsidRPr="00211178">
        <w:tab/>
        <w:t>System Frame Number</w:t>
      </w:r>
    </w:p>
    <w:p w14:paraId="580D0EEC" w14:textId="77777777" w:rsidR="004376D3" w:rsidRPr="00211178" w:rsidRDefault="004376D3" w:rsidP="004376D3">
      <w:pPr>
        <w:pStyle w:val="EW"/>
      </w:pPr>
      <w:r w:rsidRPr="00211178">
        <w:t>SS</w:t>
      </w:r>
      <w:r w:rsidRPr="00211178">
        <w:tab/>
        <w:t>FDD System simulator</w:t>
      </w:r>
    </w:p>
    <w:p w14:paraId="08025884" w14:textId="77777777" w:rsidR="004376D3" w:rsidRPr="00211178" w:rsidRDefault="004376D3" w:rsidP="004376D3">
      <w:pPr>
        <w:pStyle w:val="EW"/>
      </w:pPr>
      <w:r w:rsidRPr="00211178">
        <w:t>SV</w:t>
      </w:r>
      <w:r w:rsidRPr="00211178">
        <w:tab/>
        <w:t>Space Vehicle</w:t>
      </w:r>
    </w:p>
    <w:p w14:paraId="5D0A7F31" w14:textId="77777777" w:rsidR="004376D3" w:rsidRPr="00211178" w:rsidRDefault="004376D3" w:rsidP="004376D3">
      <w:pPr>
        <w:pStyle w:val="EW"/>
      </w:pPr>
      <w:r w:rsidRPr="00211178">
        <w:t>TDD</w:t>
      </w:r>
      <w:r w:rsidRPr="00211178">
        <w:tab/>
        <w:t>Time Division Duplex</w:t>
      </w:r>
    </w:p>
    <w:p w14:paraId="76BE6053" w14:textId="77777777" w:rsidR="004376D3" w:rsidRPr="00211178" w:rsidRDefault="004376D3" w:rsidP="004376D3">
      <w:pPr>
        <w:pStyle w:val="EW"/>
      </w:pPr>
      <w:r w:rsidRPr="00211178">
        <w:t>TLM</w:t>
      </w:r>
      <w:r w:rsidRPr="00211178">
        <w:tab/>
        <w:t>TeLeMetry word. It contains an 8-bits preamble (10001011)</w:t>
      </w:r>
    </w:p>
    <w:p w14:paraId="00825514" w14:textId="77777777" w:rsidR="004376D3" w:rsidRPr="00211178" w:rsidRDefault="004376D3" w:rsidP="004376D3">
      <w:pPr>
        <w:pStyle w:val="EW"/>
      </w:pPr>
      <w:r w:rsidRPr="00211178">
        <w:t>TOW</w:t>
      </w:r>
      <w:r w:rsidRPr="00211178">
        <w:tab/>
        <w:t>Time Of Week</w:t>
      </w:r>
    </w:p>
    <w:p w14:paraId="23069CBC" w14:textId="77777777" w:rsidR="004376D3" w:rsidRPr="00211178" w:rsidRDefault="004376D3" w:rsidP="004376D3">
      <w:pPr>
        <w:pStyle w:val="EW"/>
      </w:pPr>
      <w:r w:rsidRPr="00211178">
        <w:t>TTFF</w:t>
      </w:r>
      <w:r w:rsidRPr="00211178">
        <w:tab/>
        <w:t>Time To First Fix</w:t>
      </w:r>
    </w:p>
    <w:p w14:paraId="4FB7A22D" w14:textId="77777777" w:rsidR="004376D3" w:rsidRPr="00211178" w:rsidRDefault="004376D3" w:rsidP="004376D3">
      <w:pPr>
        <w:pStyle w:val="EW"/>
        <w:rPr>
          <w:noProof/>
        </w:rPr>
      </w:pPr>
      <w:r w:rsidRPr="00211178">
        <w:rPr>
          <w:noProof/>
        </w:rPr>
        <w:t>UE</w:t>
      </w:r>
      <w:r w:rsidRPr="00211178">
        <w:rPr>
          <w:noProof/>
        </w:rPr>
        <w:tab/>
        <w:t>User Equipment</w:t>
      </w:r>
    </w:p>
    <w:p w14:paraId="52D5816F" w14:textId="77777777" w:rsidR="004376D3" w:rsidRPr="00211178" w:rsidRDefault="004376D3" w:rsidP="004376D3">
      <w:pPr>
        <w:pStyle w:val="EW"/>
      </w:pPr>
      <w:r w:rsidRPr="00211178">
        <w:t>WLS</w:t>
      </w:r>
      <w:r w:rsidRPr="00211178">
        <w:tab/>
        <w:t xml:space="preserve">Weighted </w:t>
      </w:r>
      <w:smartTag w:uri="urn:schemas-microsoft-com:office:smarttags" w:element="address">
        <w:smartTag w:uri="urn:schemas-microsoft-com:office:smarttags" w:element="Street">
          <w:r w:rsidRPr="00211178">
            <w:t>Least Square</w:t>
          </w:r>
        </w:smartTag>
      </w:smartTag>
    </w:p>
    <w:p w14:paraId="63D362D4" w14:textId="77777777" w:rsidR="004376D3" w:rsidRPr="00211178" w:rsidRDefault="004376D3" w:rsidP="004376D3">
      <w:pPr>
        <w:pStyle w:val="EW"/>
      </w:pPr>
      <w:r w:rsidRPr="00211178">
        <w:t>WGS</w:t>
      </w:r>
      <w:r w:rsidRPr="00211178">
        <w:noBreakHyphen/>
        <w:t>84</w:t>
      </w:r>
      <w:r w:rsidRPr="00211178">
        <w:tab/>
        <w:t>World Geodetic System 1984</w:t>
      </w:r>
    </w:p>
    <w:p w14:paraId="3F83413F" w14:textId="77777777" w:rsidR="004376D3" w:rsidRPr="00211178" w:rsidRDefault="004376D3" w:rsidP="004376D3">
      <w:pPr>
        <w:pStyle w:val="Heading2"/>
        <w:rPr>
          <w:rFonts w:cs="v4.2.0"/>
          <w:snapToGrid w:val="0"/>
        </w:rPr>
      </w:pPr>
      <w:bookmarkStart w:id="72" w:name="_Toc518651946"/>
      <w:bookmarkStart w:id="73" w:name="_Toc35958759"/>
      <w:bookmarkStart w:id="74" w:name="_Toc37177897"/>
      <w:bookmarkStart w:id="75" w:name="_Toc37178060"/>
      <w:bookmarkStart w:id="76" w:name="_Toc82893121"/>
      <w:bookmarkStart w:id="77" w:name="_Toc83919309"/>
      <w:bookmarkStart w:id="78" w:name="_Toc83919390"/>
      <w:bookmarkStart w:id="79" w:name="_Toc83919471"/>
      <w:r w:rsidRPr="00211178">
        <w:rPr>
          <w:rFonts w:cs="v4.2.0"/>
          <w:snapToGrid w:val="0"/>
        </w:rPr>
        <w:t>3.4</w:t>
      </w:r>
      <w:r w:rsidRPr="00211178">
        <w:rPr>
          <w:rFonts w:cs="v4.2.0"/>
          <w:snapToGrid w:val="0"/>
        </w:rPr>
        <w:tab/>
        <w:t>Test tolerances</w:t>
      </w:r>
      <w:bookmarkEnd w:id="72"/>
      <w:bookmarkEnd w:id="73"/>
      <w:bookmarkEnd w:id="74"/>
      <w:bookmarkEnd w:id="75"/>
      <w:bookmarkEnd w:id="76"/>
      <w:bookmarkEnd w:id="77"/>
      <w:bookmarkEnd w:id="78"/>
      <w:bookmarkEnd w:id="79"/>
    </w:p>
    <w:p w14:paraId="296AECBF" w14:textId="77777777" w:rsidR="004376D3" w:rsidRPr="00211178" w:rsidRDefault="008B1C3E" w:rsidP="004376D3">
      <w:pPr>
        <w:rPr>
          <w:snapToGrid w:val="0"/>
        </w:rPr>
      </w:pPr>
      <w:r w:rsidRPr="00211178">
        <w:rPr>
          <w:snapToGrid w:val="0"/>
        </w:rPr>
        <w:t xml:space="preserve">The requirements given in the present document make no allowance for measurement uncertainty. The test specification 3GPP TS 37.571-1 [3] defines test tolerances. </w:t>
      </w:r>
      <w:r w:rsidR="004376D3" w:rsidRPr="00211178">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06093395" w14:textId="77777777" w:rsidR="004376D3" w:rsidRPr="00211178" w:rsidRDefault="004376D3" w:rsidP="004376D3">
      <w:r w:rsidRPr="00211178">
        <w:rPr>
          <w:snapToGrid w:val="0"/>
        </w:rPr>
        <w:t>Shared Risk is defined in ETR 273-1-2 [7], subclause 6.5.</w:t>
      </w:r>
    </w:p>
    <w:p w14:paraId="2A0C8697" w14:textId="77777777" w:rsidR="004376D3" w:rsidRPr="00211178" w:rsidRDefault="004376D3" w:rsidP="004376D3">
      <w:pPr>
        <w:pStyle w:val="Heading1"/>
      </w:pPr>
      <w:bookmarkStart w:id="80" w:name="_Toc518651947"/>
      <w:bookmarkStart w:id="81" w:name="_Toc35958760"/>
      <w:bookmarkStart w:id="82" w:name="_Toc37177898"/>
      <w:bookmarkStart w:id="83" w:name="_Toc37178061"/>
      <w:bookmarkStart w:id="84" w:name="_Toc82893122"/>
      <w:bookmarkStart w:id="85" w:name="_Toc83919310"/>
      <w:bookmarkStart w:id="86" w:name="_Toc83919391"/>
      <w:bookmarkStart w:id="87" w:name="_Toc83919472"/>
      <w:r w:rsidRPr="00211178">
        <w:t>4</w:t>
      </w:r>
      <w:r w:rsidRPr="00211178">
        <w:tab/>
        <w:t>General</w:t>
      </w:r>
      <w:bookmarkEnd w:id="80"/>
      <w:bookmarkEnd w:id="81"/>
      <w:bookmarkEnd w:id="82"/>
      <w:bookmarkEnd w:id="83"/>
      <w:bookmarkEnd w:id="84"/>
      <w:bookmarkEnd w:id="85"/>
      <w:bookmarkEnd w:id="86"/>
      <w:bookmarkEnd w:id="87"/>
    </w:p>
    <w:p w14:paraId="3D940FD2" w14:textId="77777777" w:rsidR="004376D3" w:rsidRPr="00211178" w:rsidRDefault="004376D3" w:rsidP="004376D3">
      <w:pPr>
        <w:pStyle w:val="Heading2"/>
      </w:pPr>
      <w:bookmarkStart w:id="88" w:name="_Toc518651948"/>
      <w:bookmarkStart w:id="89" w:name="_Toc35958761"/>
      <w:bookmarkStart w:id="90" w:name="_Toc37177899"/>
      <w:bookmarkStart w:id="91" w:name="_Toc37178062"/>
      <w:bookmarkStart w:id="92" w:name="_Toc82893123"/>
      <w:bookmarkStart w:id="93" w:name="_Toc83919311"/>
      <w:bookmarkStart w:id="94" w:name="_Toc83919392"/>
      <w:bookmarkStart w:id="95" w:name="_Toc83919473"/>
      <w:r w:rsidRPr="00211178">
        <w:t>4.1</w:t>
      </w:r>
      <w:r w:rsidRPr="00211178">
        <w:tab/>
        <w:t>Introduction</w:t>
      </w:r>
      <w:bookmarkEnd w:id="88"/>
      <w:bookmarkEnd w:id="89"/>
      <w:bookmarkEnd w:id="90"/>
      <w:bookmarkEnd w:id="91"/>
      <w:bookmarkEnd w:id="92"/>
      <w:bookmarkEnd w:id="93"/>
      <w:bookmarkEnd w:id="94"/>
      <w:bookmarkEnd w:id="95"/>
    </w:p>
    <w:p w14:paraId="742FB145" w14:textId="77777777" w:rsidR="004376D3" w:rsidRPr="00211178" w:rsidRDefault="004376D3" w:rsidP="004376D3">
      <w:r w:rsidRPr="00211178">
        <w:t>The present document defines the minimum performance requirements for both UE based and UE assisted FDD or TDD A-GNSS (including A</w:t>
      </w:r>
      <w:r w:rsidRPr="00211178">
        <w:noBreakHyphen/>
        <w:t>GPS) terminals.</w:t>
      </w:r>
    </w:p>
    <w:p w14:paraId="64B096EE" w14:textId="77777777" w:rsidR="004376D3" w:rsidRPr="00211178" w:rsidRDefault="004376D3" w:rsidP="004376D3">
      <w:pPr>
        <w:pStyle w:val="Heading3"/>
      </w:pPr>
      <w:bookmarkStart w:id="96" w:name="_Toc518651949"/>
      <w:bookmarkStart w:id="97" w:name="_Toc35958762"/>
      <w:bookmarkStart w:id="98" w:name="_Toc37177900"/>
      <w:bookmarkStart w:id="99" w:name="_Toc37178063"/>
      <w:bookmarkStart w:id="100" w:name="_Toc82893124"/>
      <w:bookmarkStart w:id="101" w:name="_Toc83919312"/>
      <w:bookmarkStart w:id="102" w:name="_Toc83919393"/>
      <w:bookmarkStart w:id="103" w:name="_Toc83919474"/>
      <w:r w:rsidRPr="00211178">
        <w:t>4.1.1</w:t>
      </w:r>
      <w:r w:rsidRPr="00211178">
        <w:tab/>
        <w:t>Applicability of requirements in this specification version</w:t>
      </w:r>
      <w:bookmarkEnd w:id="96"/>
      <w:bookmarkEnd w:id="97"/>
      <w:bookmarkEnd w:id="98"/>
      <w:bookmarkEnd w:id="99"/>
      <w:bookmarkEnd w:id="100"/>
      <w:bookmarkEnd w:id="101"/>
      <w:bookmarkEnd w:id="102"/>
      <w:bookmarkEnd w:id="103"/>
    </w:p>
    <w:p w14:paraId="659B13D5" w14:textId="77777777" w:rsidR="004376D3" w:rsidRPr="00211178" w:rsidRDefault="004376D3" w:rsidP="004376D3">
      <w:r w:rsidRPr="00211178">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0954B763" w14:textId="77777777" w:rsidR="004376D3" w:rsidRPr="00211178" w:rsidRDefault="004376D3" w:rsidP="004376D3">
      <w:pPr>
        <w:pStyle w:val="Heading2"/>
      </w:pPr>
      <w:bookmarkStart w:id="104" w:name="_Toc518651950"/>
      <w:bookmarkStart w:id="105" w:name="_Toc35958763"/>
      <w:bookmarkStart w:id="106" w:name="_Toc37177901"/>
      <w:bookmarkStart w:id="107" w:name="_Toc37178064"/>
      <w:bookmarkStart w:id="108" w:name="_Toc82893125"/>
      <w:bookmarkStart w:id="109" w:name="_Toc83919313"/>
      <w:bookmarkStart w:id="110" w:name="_Toc83919394"/>
      <w:bookmarkStart w:id="111" w:name="_Toc83919475"/>
      <w:r w:rsidRPr="00211178">
        <w:lastRenderedPageBreak/>
        <w:t>4.2</w:t>
      </w:r>
      <w:r w:rsidRPr="00211178">
        <w:tab/>
        <w:t>Measurement parameters</w:t>
      </w:r>
      <w:bookmarkEnd w:id="104"/>
      <w:bookmarkEnd w:id="105"/>
      <w:bookmarkEnd w:id="106"/>
      <w:bookmarkEnd w:id="107"/>
      <w:bookmarkEnd w:id="108"/>
      <w:bookmarkEnd w:id="109"/>
      <w:bookmarkEnd w:id="110"/>
      <w:bookmarkEnd w:id="111"/>
    </w:p>
    <w:p w14:paraId="120BFEC0" w14:textId="77777777" w:rsidR="004376D3" w:rsidRPr="00211178" w:rsidRDefault="004376D3" w:rsidP="004376D3">
      <w:pPr>
        <w:pStyle w:val="Heading3"/>
      </w:pPr>
      <w:bookmarkStart w:id="112" w:name="_Toc518651951"/>
      <w:bookmarkStart w:id="113" w:name="_Toc35958764"/>
      <w:bookmarkStart w:id="114" w:name="_Toc37177902"/>
      <w:bookmarkStart w:id="115" w:name="_Toc37178065"/>
      <w:bookmarkStart w:id="116" w:name="_Toc82893126"/>
      <w:bookmarkStart w:id="117" w:name="_Toc83919314"/>
      <w:bookmarkStart w:id="118" w:name="_Toc83919395"/>
      <w:bookmarkStart w:id="119" w:name="_Toc83919476"/>
      <w:r w:rsidRPr="00211178">
        <w:t>4.2.1</w:t>
      </w:r>
      <w:r w:rsidRPr="00211178">
        <w:tab/>
        <w:t>UE based A-GNSS measurement parameters</w:t>
      </w:r>
      <w:bookmarkEnd w:id="112"/>
      <w:bookmarkEnd w:id="113"/>
      <w:bookmarkEnd w:id="114"/>
      <w:bookmarkEnd w:id="115"/>
      <w:bookmarkEnd w:id="116"/>
      <w:bookmarkEnd w:id="117"/>
      <w:bookmarkEnd w:id="118"/>
      <w:bookmarkEnd w:id="119"/>
    </w:p>
    <w:p w14:paraId="7138BE8C" w14:textId="77777777" w:rsidR="004376D3" w:rsidRPr="00211178" w:rsidRDefault="004376D3" w:rsidP="004376D3">
      <w:r w:rsidRPr="00211178">
        <w:t xml:space="preserve">In case of UE-based A-GNSS, the measurement parameters are contained in the </w:t>
      </w:r>
      <w:r w:rsidRPr="00211178">
        <w:rPr>
          <w:i/>
        </w:rPr>
        <w:t>GNSS</w:t>
      </w:r>
      <w:r w:rsidRPr="00211178">
        <w:rPr>
          <w:i/>
        </w:rPr>
        <w:noBreakHyphen/>
        <w:t>LocationInformation</w:t>
      </w:r>
      <w:r w:rsidRPr="00211178">
        <w:t xml:space="preserve"> IE which is included in the </w:t>
      </w:r>
      <w:r w:rsidRPr="00211178">
        <w:rPr>
          <w:i/>
        </w:rPr>
        <w:t>A</w:t>
      </w:r>
      <w:r w:rsidRPr="00211178">
        <w:rPr>
          <w:i/>
        </w:rPr>
        <w:noBreakHyphen/>
        <w:t>GNSS</w:t>
      </w:r>
      <w:r w:rsidRPr="00211178">
        <w:rPr>
          <w:i/>
        </w:rPr>
        <w:noBreakHyphen/>
        <w:t>ProvideLocationInformation</w:t>
      </w:r>
      <w:r w:rsidRPr="00211178">
        <w:t xml:space="preserve"> IE provided in the LPP message of type PROVIDE LOCATION INFORMATION. The measurement parameter in case of UE-based A-GNSS is the horizontal position estimate reported by the UE and expressed in latitude/longitude.</w:t>
      </w:r>
    </w:p>
    <w:p w14:paraId="28F306E8" w14:textId="77777777" w:rsidR="004376D3" w:rsidRPr="00211178" w:rsidRDefault="004376D3" w:rsidP="004376D3">
      <w:pPr>
        <w:pStyle w:val="Heading3"/>
      </w:pPr>
      <w:bookmarkStart w:id="120" w:name="_Toc518651952"/>
      <w:bookmarkStart w:id="121" w:name="_Toc35958765"/>
      <w:bookmarkStart w:id="122" w:name="_Toc37177903"/>
      <w:bookmarkStart w:id="123" w:name="_Toc37178066"/>
      <w:bookmarkStart w:id="124" w:name="_Toc82893127"/>
      <w:bookmarkStart w:id="125" w:name="_Toc83919315"/>
      <w:bookmarkStart w:id="126" w:name="_Toc83919396"/>
      <w:bookmarkStart w:id="127" w:name="_Toc83919477"/>
      <w:r w:rsidRPr="00211178">
        <w:t>4.2.2</w:t>
      </w:r>
      <w:r w:rsidRPr="00211178">
        <w:tab/>
        <w:t>UE assisted A-GNSS measurement parameters</w:t>
      </w:r>
      <w:bookmarkEnd w:id="120"/>
      <w:bookmarkEnd w:id="121"/>
      <w:bookmarkEnd w:id="122"/>
      <w:bookmarkEnd w:id="123"/>
      <w:bookmarkEnd w:id="124"/>
      <w:bookmarkEnd w:id="125"/>
      <w:bookmarkEnd w:id="126"/>
      <w:bookmarkEnd w:id="127"/>
    </w:p>
    <w:p w14:paraId="0E5CCA7A" w14:textId="77777777" w:rsidR="004376D3" w:rsidRPr="00211178" w:rsidRDefault="004376D3" w:rsidP="004376D3">
      <w:r w:rsidRPr="00211178">
        <w:t xml:space="preserve">In case of UE-assisted A-GNSS, the measurement parameters are contained in the </w:t>
      </w:r>
      <w:r w:rsidRPr="00211178">
        <w:rPr>
          <w:i/>
        </w:rPr>
        <w:t>GNSS</w:t>
      </w:r>
      <w:r w:rsidRPr="00211178">
        <w:rPr>
          <w:i/>
        </w:rPr>
        <w:noBreakHyphen/>
        <w:t>SingnalMeasurementInformation</w:t>
      </w:r>
      <w:r w:rsidRPr="00211178">
        <w:t xml:space="preserve"> IE which is included in the </w:t>
      </w:r>
      <w:r w:rsidRPr="00211178">
        <w:rPr>
          <w:i/>
        </w:rPr>
        <w:t>A</w:t>
      </w:r>
      <w:r w:rsidRPr="00211178">
        <w:rPr>
          <w:i/>
        </w:rPr>
        <w:noBreakHyphen/>
        <w:t>GNSS</w:t>
      </w:r>
      <w:r w:rsidRPr="00211178">
        <w:rPr>
          <w:i/>
        </w:rPr>
        <w:noBreakHyphen/>
        <w:t>ProvideLocationInformation</w:t>
      </w:r>
      <w:r w:rsidRPr="00211178">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18D055C8" w14:textId="77777777" w:rsidR="004376D3" w:rsidRPr="00211178" w:rsidRDefault="004376D3" w:rsidP="004376D3">
      <w:pPr>
        <w:pStyle w:val="Heading2"/>
      </w:pPr>
      <w:bookmarkStart w:id="128" w:name="_Toc518651953"/>
      <w:bookmarkStart w:id="129" w:name="_Toc35958766"/>
      <w:bookmarkStart w:id="130" w:name="_Toc37177904"/>
      <w:bookmarkStart w:id="131" w:name="_Toc37178067"/>
      <w:bookmarkStart w:id="132" w:name="_Toc82893128"/>
      <w:bookmarkStart w:id="133" w:name="_Toc83919316"/>
      <w:bookmarkStart w:id="134" w:name="_Toc83919397"/>
      <w:bookmarkStart w:id="135" w:name="_Toc83919478"/>
      <w:r w:rsidRPr="00211178">
        <w:t>4.3</w:t>
      </w:r>
      <w:r w:rsidRPr="00211178">
        <w:tab/>
        <w:t>Response time</w:t>
      </w:r>
      <w:bookmarkEnd w:id="128"/>
      <w:bookmarkEnd w:id="129"/>
      <w:bookmarkEnd w:id="130"/>
      <w:bookmarkEnd w:id="131"/>
      <w:bookmarkEnd w:id="132"/>
      <w:bookmarkEnd w:id="133"/>
      <w:bookmarkEnd w:id="134"/>
      <w:bookmarkEnd w:id="135"/>
    </w:p>
    <w:p w14:paraId="0B779A9F" w14:textId="77777777" w:rsidR="004376D3" w:rsidRPr="00211178" w:rsidRDefault="004376D3" w:rsidP="004376D3">
      <w:r w:rsidRPr="00211178">
        <w:t xml:space="preserve">Max Response Time is defined as the time starting from the moment that the UE has received the LPP message of type </w:t>
      </w:r>
      <w:r w:rsidRPr="00211178">
        <w:rPr>
          <w:snapToGrid w:val="0"/>
        </w:rPr>
        <w:t>REQUEST LOCATION INFORMATION</w:t>
      </w:r>
      <w:r w:rsidRPr="00211178">
        <w:t>, and ending when the UE starts sending the LPP message of type PROVIDE LOCATION INFORMATION on the Uu interface. The response times specified for all test cases are Time-to-First-Fix (TTFF) unless otherwise stated, i.e. the UE shall not re</w:t>
      </w:r>
      <w:r w:rsidRPr="00211178">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06738BC0" w14:textId="77777777" w:rsidR="004376D3" w:rsidRPr="00211178" w:rsidRDefault="004376D3" w:rsidP="004376D3">
      <w:pPr>
        <w:pStyle w:val="Heading2"/>
      </w:pPr>
      <w:bookmarkStart w:id="136" w:name="_Toc518651954"/>
      <w:bookmarkStart w:id="137" w:name="_Toc35958767"/>
      <w:bookmarkStart w:id="138" w:name="_Toc37177905"/>
      <w:bookmarkStart w:id="139" w:name="_Toc37178068"/>
      <w:bookmarkStart w:id="140" w:name="_Toc82893129"/>
      <w:bookmarkStart w:id="141" w:name="_Toc83919317"/>
      <w:bookmarkStart w:id="142" w:name="_Toc83919398"/>
      <w:bookmarkStart w:id="143" w:name="_Toc83919479"/>
      <w:r w:rsidRPr="00211178">
        <w:t>4.4</w:t>
      </w:r>
      <w:r w:rsidRPr="00211178">
        <w:tab/>
        <w:t>Time assistance</w:t>
      </w:r>
      <w:bookmarkEnd w:id="136"/>
      <w:bookmarkEnd w:id="137"/>
      <w:bookmarkEnd w:id="138"/>
      <w:bookmarkEnd w:id="139"/>
      <w:bookmarkEnd w:id="140"/>
      <w:bookmarkEnd w:id="141"/>
      <w:bookmarkEnd w:id="142"/>
      <w:bookmarkEnd w:id="143"/>
    </w:p>
    <w:p w14:paraId="19C4EAE4" w14:textId="77777777" w:rsidR="004376D3" w:rsidRPr="00211178" w:rsidRDefault="004376D3" w:rsidP="004376D3">
      <w:r w:rsidRPr="00211178">
        <w:t>Time assistance is the provision of GNSS time to the UE from the network via LPP messages. Currently two different GNSS time assistance methods can be provided by the network.</w:t>
      </w:r>
    </w:p>
    <w:p w14:paraId="3273F1C3" w14:textId="77777777" w:rsidR="004376D3" w:rsidRPr="00211178" w:rsidRDefault="004376D3" w:rsidP="004376D3">
      <w:pPr>
        <w:pStyle w:val="B1"/>
      </w:pPr>
      <w:r w:rsidRPr="00211178">
        <w:t>a)</w:t>
      </w:r>
      <w:r w:rsidRPr="00211178">
        <w:tab/>
        <w:t xml:space="preserve">Coarse time assistance is always provided by the network and provides current GNSS time to the UE. The time provided is within </w:t>
      </w:r>
      <w:r w:rsidRPr="00211178">
        <w:sym w:font="Symbol" w:char="F0B1"/>
      </w:r>
      <w:r w:rsidRPr="00211178">
        <w:t xml:space="preserve">2 seconds of GNSS system time. It is signalled to the UE by means of the </w:t>
      </w:r>
      <w:r w:rsidRPr="00211178">
        <w:rPr>
          <w:i/>
        </w:rPr>
        <w:t>gnss</w:t>
      </w:r>
      <w:r w:rsidRPr="00211178">
        <w:rPr>
          <w:i/>
        </w:rPr>
        <w:noBreakHyphen/>
        <w:t>DayNumber</w:t>
      </w:r>
      <w:r w:rsidRPr="00211178">
        <w:t xml:space="preserve"> and </w:t>
      </w:r>
      <w:r w:rsidRPr="00211178">
        <w:rPr>
          <w:i/>
        </w:rPr>
        <w:t>gnss</w:t>
      </w:r>
      <w:r w:rsidRPr="00211178">
        <w:rPr>
          <w:i/>
        </w:rPr>
        <w:noBreakHyphen/>
        <w:t>TimeOfDay</w:t>
      </w:r>
      <w:r w:rsidRPr="00211178">
        <w:t xml:space="preserve"> fields in the </w:t>
      </w:r>
      <w:r w:rsidRPr="00211178">
        <w:rPr>
          <w:i/>
        </w:rPr>
        <w:t>gnss-SystemTime</w:t>
      </w:r>
      <w:r w:rsidRPr="00211178">
        <w:t xml:space="preserve"> IE.</w:t>
      </w:r>
    </w:p>
    <w:p w14:paraId="250EA3E0" w14:textId="77777777" w:rsidR="004376D3" w:rsidRPr="00211178" w:rsidRDefault="004376D3" w:rsidP="004376D3">
      <w:pPr>
        <w:pStyle w:val="B1"/>
      </w:pPr>
      <w:r w:rsidRPr="00211178">
        <w:t>b)</w:t>
      </w:r>
      <w:r w:rsidRPr="00211178">
        <w:tab/>
        <w:t xml:space="preserve">Fine time assistance is optionally provided by the network and adds the provision to the UE of the relationship between the GNSS system time and the current E-UTRAN time. The accuracy of this relationship is </w:t>
      </w:r>
      <w:r w:rsidRPr="00211178">
        <w:sym w:font="Symbol" w:char="F0B1"/>
      </w:r>
      <w:r w:rsidRPr="00211178">
        <w:t xml:space="preserve">10 </w:t>
      </w:r>
      <w:r w:rsidRPr="00211178">
        <w:sym w:font="Symbol" w:char="F06D"/>
      </w:r>
      <w:r w:rsidRPr="00211178">
        <w:t xml:space="preserve">s of the actual relationship. This addresses the case when the network can provide an improved GNSS time accuracy. It is signalled to the UE by means of the </w:t>
      </w:r>
      <w:r w:rsidRPr="00211178">
        <w:rPr>
          <w:i/>
        </w:rPr>
        <w:t>gnss-SystemTime</w:t>
      </w:r>
      <w:r w:rsidRPr="00211178">
        <w:t xml:space="preserve"> IE and the </w:t>
      </w:r>
      <w:r w:rsidRPr="00211178">
        <w:rPr>
          <w:i/>
        </w:rPr>
        <w:t>gnss</w:t>
      </w:r>
      <w:r w:rsidRPr="00211178">
        <w:rPr>
          <w:i/>
        </w:rPr>
        <w:noBreakHyphen/>
        <w:t>ReferenceTimeForCells</w:t>
      </w:r>
      <w:r w:rsidRPr="00211178">
        <w:t xml:space="preserve"> IE.</w:t>
      </w:r>
    </w:p>
    <w:p w14:paraId="3DB1A0A4" w14:textId="77777777" w:rsidR="004376D3" w:rsidRPr="00211178" w:rsidRDefault="004376D3" w:rsidP="004376D3">
      <w:r w:rsidRPr="00211178">
        <w:t xml:space="preserve">The specific GNSS system time is identified through the </w:t>
      </w:r>
      <w:r w:rsidRPr="00211178">
        <w:rPr>
          <w:i/>
        </w:rPr>
        <w:t>gnss</w:t>
      </w:r>
      <w:r w:rsidRPr="00211178">
        <w:rPr>
          <w:i/>
        </w:rPr>
        <w:noBreakHyphen/>
        <w:t>TimeID</w:t>
      </w:r>
      <w:r w:rsidRPr="00211178">
        <w:t xml:space="preserve"> field of the </w:t>
      </w:r>
      <w:r w:rsidRPr="00211178">
        <w:rPr>
          <w:i/>
        </w:rPr>
        <w:t>GNSS</w:t>
      </w:r>
      <w:r w:rsidRPr="00211178">
        <w:rPr>
          <w:i/>
        </w:rPr>
        <w:noBreakHyphen/>
        <w:t>SystemTime</w:t>
      </w:r>
      <w:r w:rsidRPr="00211178">
        <w:t xml:space="preserve"> IE. In case where several GNSSs are used in the tests, only one </w:t>
      </w:r>
      <w:r w:rsidRPr="00211178">
        <w:rPr>
          <w:i/>
        </w:rPr>
        <w:t>gnss</w:t>
      </w:r>
      <w:r w:rsidRPr="00211178">
        <w:rPr>
          <w:i/>
        </w:rPr>
        <w:noBreakHyphen/>
        <w:t>TimeID</w:t>
      </w:r>
      <w:r w:rsidRPr="00211178">
        <w:t xml:space="preserve"> is used to determine the Time of Day.  For all the constellations, the </w:t>
      </w:r>
      <w:r w:rsidRPr="00211178">
        <w:rPr>
          <w:i/>
        </w:rPr>
        <w:t>gnss</w:t>
      </w:r>
      <w:r w:rsidRPr="00211178">
        <w:rPr>
          <w:i/>
        </w:rPr>
        <w:noBreakHyphen/>
        <w:t>TimeModels</w:t>
      </w:r>
      <w:r w:rsidRPr="00211178">
        <w:t xml:space="preserve"> IE shall be available at the system simulator, as specified in Annex E.</w:t>
      </w:r>
    </w:p>
    <w:p w14:paraId="626C8C5E" w14:textId="77777777" w:rsidR="004376D3" w:rsidRPr="00211178" w:rsidRDefault="004376D3" w:rsidP="004376D3">
      <w:pPr>
        <w:pStyle w:val="Heading3"/>
      </w:pPr>
      <w:bookmarkStart w:id="144" w:name="_Toc518651955"/>
      <w:bookmarkStart w:id="145" w:name="_Toc35958768"/>
      <w:bookmarkStart w:id="146" w:name="_Toc37177906"/>
      <w:bookmarkStart w:id="147" w:name="_Toc37178069"/>
      <w:bookmarkStart w:id="148" w:name="_Toc82893130"/>
      <w:bookmarkStart w:id="149" w:name="_Toc83919318"/>
      <w:bookmarkStart w:id="150" w:name="_Toc83919399"/>
      <w:bookmarkStart w:id="151" w:name="_Toc83919480"/>
      <w:r w:rsidRPr="00211178">
        <w:t>4.4.1</w:t>
      </w:r>
      <w:r w:rsidRPr="00211178">
        <w:tab/>
        <w:t>Use of fine time assistance</w:t>
      </w:r>
      <w:bookmarkEnd w:id="144"/>
      <w:bookmarkEnd w:id="145"/>
      <w:bookmarkEnd w:id="146"/>
      <w:bookmarkEnd w:id="147"/>
      <w:bookmarkEnd w:id="148"/>
      <w:bookmarkEnd w:id="149"/>
      <w:bookmarkEnd w:id="150"/>
      <w:bookmarkEnd w:id="151"/>
    </w:p>
    <w:p w14:paraId="7951D55A" w14:textId="77777777" w:rsidR="004376D3" w:rsidRPr="00211178" w:rsidRDefault="004376D3" w:rsidP="004376D3">
      <w:r w:rsidRPr="00211178">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5372CA6A" w14:textId="77777777" w:rsidR="004376D3" w:rsidRPr="00211178" w:rsidRDefault="004376D3" w:rsidP="004376D3">
      <w:pPr>
        <w:pStyle w:val="Heading2"/>
      </w:pPr>
      <w:bookmarkStart w:id="152" w:name="_Toc518651956"/>
      <w:bookmarkStart w:id="153" w:name="_Toc35958769"/>
      <w:bookmarkStart w:id="154" w:name="_Toc37177907"/>
      <w:bookmarkStart w:id="155" w:name="_Toc37178070"/>
      <w:bookmarkStart w:id="156" w:name="_Toc82893131"/>
      <w:bookmarkStart w:id="157" w:name="_Toc83919319"/>
      <w:bookmarkStart w:id="158" w:name="_Toc83919400"/>
      <w:bookmarkStart w:id="159" w:name="_Toc83919481"/>
      <w:r w:rsidRPr="00211178">
        <w:lastRenderedPageBreak/>
        <w:t>4.5</w:t>
      </w:r>
      <w:r w:rsidRPr="00211178">
        <w:tab/>
        <w:t>RRC states</w:t>
      </w:r>
      <w:bookmarkEnd w:id="152"/>
      <w:bookmarkEnd w:id="153"/>
      <w:bookmarkEnd w:id="154"/>
      <w:bookmarkEnd w:id="155"/>
      <w:bookmarkEnd w:id="156"/>
      <w:bookmarkEnd w:id="157"/>
      <w:bookmarkEnd w:id="158"/>
      <w:bookmarkEnd w:id="159"/>
    </w:p>
    <w:p w14:paraId="75CC33EC" w14:textId="77777777" w:rsidR="004376D3" w:rsidRPr="00211178" w:rsidRDefault="004376D3" w:rsidP="004376D3">
      <w:pPr>
        <w:overflowPunct w:val="0"/>
        <w:autoSpaceDE w:val="0"/>
        <w:autoSpaceDN w:val="0"/>
        <w:adjustRightInd w:val="0"/>
        <w:textAlignment w:val="baseline"/>
      </w:pPr>
      <w:r w:rsidRPr="00211178">
        <w:t>The minimum A-GNSS performance requirements are specified in clauses 5 and 6 for RRC_CONNECTED state. The test and verification procedures are separately defined in annex B.</w:t>
      </w:r>
    </w:p>
    <w:p w14:paraId="35F0E8C2" w14:textId="77777777" w:rsidR="004376D3" w:rsidRPr="00211178" w:rsidRDefault="004376D3" w:rsidP="004376D3">
      <w:pPr>
        <w:pStyle w:val="Heading2"/>
      </w:pPr>
      <w:bookmarkStart w:id="160" w:name="_Toc518651957"/>
      <w:bookmarkStart w:id="161" w:name="_Toc35958770"/>
      <w:bookmarkStart w:id="162" w:name="_Toc37177908"/>
      <w:bookmarkStart w:id="163" w:name="_Toc37178071"/>
      <w:bookmarkStart w:id="164" w:name="_Toc82893132"/>
      <w:bookmarkStart w:id="165" w:name="_Toc83919320"/>
      <w:bookmarkStart w:id="166" w:name="_Toc83919401"/>
      <w:bookmarkStart w:id="167" w:name="_Toc83919482"/>
      <w:r w:rsidRPr="00211178">
        <w:t>4.6</w:t>
      </w:r>
      <w:r w:rsidRPr="00211178">
        <w:tab/>
        <w:t>Error definitions</w:t>
      </w:r>
      <w:bookmarkEnd w:id="160"/>
      <w:bookmarkEnd w:id="161"/>
      <w:bookmarkEnd w:id="162"/>
      <w:bookmarkEnd w:id="163"/>
      <w:bookmarkEnd w:id="164"/>
      <w:bookmarkEnd w:id="165"/>
      <w:bookmarkEnd w:id="166"/>
      <w:bookmarkEnd w:id="167"/>
    </w:p>
    <w:p w14:paraId="761E3669" w14:textId="77777777" w:rsidR="004376D3" w:rsidRPr="00211178" w:rsidRDefault="004376D3" w:rsidP="004376D3">
      <w:pPr>
        <w:overflowPunct w:val="0"/>
        <w:autoSpaceDE w:val="0"/>
        <w:autoSpaceDN w:val="0"/>
        <w:adjustRightInd w:val="0"/>
        <w:textAlignment w:val="baseline"/>
      </w:pPr>
      <w:r w:rsidRPr="00211178">
        <w:t>The 2D position error is defined by the horizontal difference in meters between the ellipsoid point reported or calculated from the LPP message of type PROVIDE LOCATION INFORMATION and the actual position of the UE in the test case considered.</w:t>
      </w:r>
    </w:p>
    <w:p w14:paraId="001A557B" w14:textId="77777777" w:rsidR="004376D3" w:rsidRPr="00211178" w:rsidRDefault="004376D3" w:rsidP="004376D3">
      <w:pPr>
        <w:keepNext/>
        <w:keepLines/>
        <w:spacing w:before="180"/>
        <w:ind w:left="1134" w:hanging="1134"/>
        <w:outlineLvl w:val="1"/>
        <w:rPr>
          <w:rFonts w:ascii="Arial" w:hAnsi="Arial"/>
          <w:sz w:val="32"/>
        </w:rPr>
      </w:pPr>
      <w:r w:rsidRPr="00211178">
        <w:rPr>
          <w:rFonts w:ascii="Arial" w:hAnsi="Arial"/>
          <w:sz w:val="32"/>
        </w:rPr>
        <w:t>4.7</w:t>
      </w:r>
      <w:r w:rsidRPr="00211178">
        <w:rPr>
          <w:rFonts w:ascii="Arial" w:hAnsi="Arial"/>
          <w:sz w:val="32"/>
        </w:rPr>
        <w:tab/>
        <w:t>UEs supporting multiple constellations</w:t>
      </w:r>
    </w:p>
    <w:p w14:paraId="0D4E0290" w14:textId="77777777" w:rsidR="004376D3" w:rsidRPr="00211178" w:rsidRDefault="004376D3" w:rsidP="004376D3">
      <w:pPr>
        <w:overflowPunct w:val="0"/>
        <w:autoSpaceDE w:val="0"/>
        <w:autoSpaceDN w:val="0"/>
        <w:adjustRightInd w:val="0"/>
        <w:textAlignment w:val="baseline"/>
      </w:pPr>
      <w:r w:rsidRPr="00211178">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04C50E9B" w14:textId="77777777" w:rsidR="004376D3" w:rsidRPr="00211178" w:rsidRDefault="004376D3" w:rsidP="004376D3">
      <w:pPr>
        <w:pStyle w:val="NO"/>
      </w:pPr>
      <w:r w:rsidRPr="00211178">
        <w:t>NOTE:</w:t>
      </w:r>
      <w:r w:rsidRPr="00211178">
        <w:tab/>
        <w:t xml:space="preserve">For test cases where signals from “GPS” and “Modernized GPS” are included, “GPS” and “Modernized GPS” are considered as a single constellation, </w:t>
      </w:r>
      <w:bookmarkStart w:id="168" w:name="OLE_LINK13"/>
      <w:bookmarkStart w:id="169" w:name="OLE_LINK14"/>
      <w:r w:rsidRPr="00211178">
        <w:t>unless otherwise specified</w:t>
      </w:r>
      <w:bookmarkEnd w:id="168"/>
      <w:bookmarkEnd w:id="169"/>
      <w:r w:rsidRPr="00211178">
        <w:t>.</w:t>
      </w:r>
    </w:p>
    <w:p w14:paraId="16CE0C52" w14:textId="77777777" w:rsidR="004376D3" w:rsidRPr="00211178" w:rsidRDefault="004376D3" w:rsidP="004376D3">
      <w:pPr>
        <w:keepNext/>
        <w:keepLines/>
        <w:spacing w:before="180"/>
        <w:ind w:left="1134" w:hanging="1134"/>
        <w:outlineLvl w:val="1"/>
        <w:rPr>
          <w:rFonts w:ascii="Arial" w:hAnsi="Arial"/>
          <w:sz w:val="32"/>
        </w:rPr>
      </w:pPr>
      <w:r w:rsidRPr="00211178">
        <w:rPr>
          <w:rFonts w:ascii="Arial" w:hAnsi="Arial"/>
          <w:sz w:val="32"/>
        </w:rPr>
        <w:t>4.8</w:t>
      </w:r>
      <w:r w:rsidRPr="00211178">
        <w:rPr>
          <w:rFonts w:ascii="Arial" w:hAnsi="Arial"/>
          <w:sz w:val="32"/>
        </w:rPr>
        <w:tab/>
        <w:t>UEs supporting multiple signals</w:t>
      </w:r>
    </w:p>
    <w:p w14:paraId="79BB5CF6" w14:textId="77777777" w:rsidR="004376D3" w:rsidRPr="00211178" w:rsidRDefault="004376D3" w:rsidP="004376D3">
      <w:pPr>
        <w:overflowPunct w:val="0"/>
        <w:autoSpaceDE w:val="0"/>
        <w:autoSpaceDN w:val="0"/>
        <w:adjustRightInd w:val="0"/>
        <w:textAlignment w:val="baseline"/>
      </w:pPr>
      <w:r w:rsidRPr="00211178">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3EA4500" w14:textId="77777777" w:rsidR="004376D3" w:rsidRPr="00211178" w:rsidRDefault="004376D3" w:rsidP="004376D3">
      <w:pPr>
        <w:pStyle w:val="TH"/>
      </w:pPr>
      <w:r w:rsidRPr="00211178">
        <w:t>Table 4.1: Relative signal power levels for each signal type for each GNSS</w:t>
      </w:r>
    </w:p>
    <w:tbl>
      <w:tblPr>
        <w:tblW w:w="10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622"/>
        <w:gridCol w:w="709"/>
        <w:gridCol w:w="709"/>
        <w:gridCol w:w="850"/>
        <w:gridCol w:w="567"/>
        <w:gridCol w:w="709"/>
        <w:gridCol w:w="709"/>
        <w:gridCol w:w="865"/>
        <w:gridCol w:w="410"/>
        <w:gridCol w:w="667"/>
        <w:gridCol w:w="609"/>
        <w:gridCol w:w="567"/>
        <w:gridCol w:w="709"/>
      </w:tblGrid>
      <w:tr w:rsidR="004376D3" w:rsidRPr="00211178" w14:paraId="53A22E9B" w14:textId="77777777" w:rsidTr="00EA3DFF">
        <w:trPr>
          <w:trHeight w:val="20"/>
          <w:jc w:val="center"/>
        </w:trPr>
        <w:tc>
          <w:tcPr>
            <w:tcW w:w="1418" w:type="dxa"/>
          </w:tcPr>
          <w:p w14:paraId="6D65DFBF" w14:textId="77777777" w:rsidR="004376D3" w:rsidRPr="00211178" w:rsidRDefault="004376D3" w:rsidP="00EA3DFF">
            <w:pPr>
              <w:pStyle w:val="TAH"/>
            </w:pPr>
          </w:p>
        </w:tc>
        <w:tc>
          <w:tcPr>
            <w:tcW w:w="1331" w:type="dxa"/>
            <w:gridSpan w:val="2"/>
          </w:tcPr>
          <w:p w14:paraId="78459EEA" w14:textId="77777777" w:rsidR="004376D3" w:rsidRPr="00211178" w:rsidRDefault="004376D3" w:rsidP="00EA3DFF">
            <w:pPr>
              <w:pStyle w:val="TAH"/>
            </w:pPr>
            <w:r w:rsidRPr="00211178">
              <w:t>Galileo</w:t>
            </w:r>
          </w:p>
        </w:tc>
        <w:tc>
          <w:tcPr>
            <w:tcW w:w="1559" w:type="dxa"/>
            <w:gridSpan w:val="2"/>
          </w:tcPr>
          <w:p w14:paraId="21EE7304" w14:textId="77777777" w:rsidR="004376D3" w:rsidRPr="00211178" w:rsidRDefault="004376D3" w:rsidP="00EA3DFF">
            <w:pPr>
              <w:pStyle w:val="TAH"/>
            </w:pPr>
            <w:r w:rsidRPr="00211178">
              <w:t>GPS/Modernized GPS</w:t>
            </w:r>
          </w:p>
        </w:tc>
        <w:tc>
          <w:tcPr>
            <w:tcW w:w="1276" w:type="dxa"/>
            <w:gridSpan w:val="2"/>
          </w:tcPr>
          <w:p w14:paraId="53BF2B9B" w14:textId="77777777" w:rsidR="004376D3" w:rsidRPr="00211178" w:rsidRDefault="004376D3" w:rsidP="00EA3DFF">
            <w:pPr>
              <w:pStyle w:val="TAH"/>
            </w:pPr>
            <w:r w:rsidRPr="00211178">
              <w:t>GLONASS</w:t>
            </w:r>
          </w:p>
        </w:tc>
        <w:tc>
          <w:tcPr>
            <w:tcW w:w="1574" w:type="dxa"/>
            <w:gridSpan w:val="2"/>
          </w:tcPr>
          <w:p w14:paraId="67F8BA44" w14:textId="77777777" w:rsidR="004376D3" w:rsidRPr="00211178" w:rsidRDefault="004376D3" w:rsidP="00EA3DFF">
            <w:pPr>
              <w:pStyle w:val="TAH"/>
            </w:pPr>
            <w:r w:rsidRPr="00211178">
              <w:t>QZSS</w:t>
            </w:r>
          </w:p>
        </w:tc>
        <w:tc>
          <w:tcPr>
            <w:tcW w:w="1077" w:type="dxa"/>
            <w:gridSpan w:val="2"/>
          </w:tcPr>
          <w:p w14:paraId="4C0E9E31" w14:textId="77777777" w:rsidR="004376D3" w:rsidRPr="00211178" w:rsidRDefault="004376D3" w:rsidP="00EA3DFF">
            <w:pPr>
              <w:pStyle w:val="TAH"/>
            </w:pPr>
            <w:r w:rsidRPr="00211178">
              <w:t>SBAS</w:t>
            </w:r>
          </w:p>
        </w:tc>
        <w:tc>
          <w:tcPr>
            <w:tcW w:w="1885" w:type="dxa"/>
            <w:gridSpan w:val="3"/>
          </w:tcPr>
          <w:p w14:paraId="67D78F52" w14:textId="77777777" w:rsidR="004376D3" w:rsidRPr="00211178" w:rsidRDefault="004376D3" w:rsidP="00EA3DFF">
            <w:pPr>
              <w:pStyle w:val="TAH"/>
            </w:pPr>
            <w:r w:rsidRPr="00211178">
              <w:t>BDS</w:t>
            </w:r>
          </w:p>
        </w:tc>
      </w:tr>
      <w:tr w:rsidR="004376D3" w:rsidRPr="00211178" w14:paraId="11284032" w14:textId="77777777" w:rsidTr="00EA3DFF">
        <w:trPr>
          <w:cantSplit/>
          <w:trHeight w:val="204"/>
          <w:jc w:val="center"/>
        </w:trPr>
        <w:tc>
          <w:tcPr>
            <w:tcW w:w="1418" w:type="dxa"/>
            <w:vMerge w:val="restart"/>
          </w:tcPr>
          <w:p w14:paraId="0FE2C6C7" w14:textId="77777777" w:rsidR="004376D3" w:rsidRPr="00211178" w:rsidRDefault="004376D3" w:rsidP="00EA3DFF">
            <w:pPr>
              <w:pStyle w:val="TAL"/>
            </w:pPr>
            <w:r w:rsidRPr="00211178">
              <w:t>Signal power levels relative to reference power levels</w:t>
            </w:r>
          </w:p>
        </w:tc>
        <w:tc>
          <w:tcPr>
            <w:tcW w:w="622" w:type="dxa"/>
            <w:vMerge w:val="restart"/>
          </w:tcPr>
          <w:p w14:paraId="09F08B4D" w14:textId="77777777" w:rsidR="004376D3" w:rsidRPr="00211178" w:rsidRDefault="004376D3" w:rsidP="00EA3DFF">
            <w:pPr>
              <w:pStyle w:val="TAC"/>
            </w:pPr>
            <w:r w:rsidRPr="00211178">
              <w:t>E1</w:t>
            </w:r>
          </w:p>
        </w:tc>
        <w:tc>
          <w:tcPr>
            <w:tcW w:w="709" w:type="dxa"/>
            <w:vMerge w:val="restart"/>
          </w:tcPr>
          <w:p w14:paraId="6C1CB5A1" w14:textId="77777777" w:rsidR="004376D3" w:rsidRPr="00211178" w:rsidRDefault="004376D3" w:rsidP="00EA3DFF">
            <w:pPr>
              <w:pStyle w:val="TAC"/>
            </w:pPr>
            <w:r w:rsidRPr="00211178">
              <w:t>0 dB</w:t>
            </w:r>
          </w:p>
        </w:tc>
        <w:tc>
          <w:tcPr>
            <w:tcW w:w="709" w:type="dxa"/>
            <w:vMerge w:val="restart"/>
          </w:tcPr>
          <w:p w14:paraId="2470C538" w14:textId="77777777" w:rsidR="004376D3" w:rsidRPr="00211178" w:rsidRDefault="004376D3" w:rsidP="00EA3DFF">
            <w:pPr>
              <w:pStyle w:val="TAC"/>
            </w:pPr>
            <w:r w:rsidRPr="00211178">
              <w:t>L1 C/A</w:t>
            </w:r>
          </w:p>
        </w:tc>
        <w:tc>
          <w:tcPr>
            <w:tcW w:w="850" w:type="dxa"/>
            <w:vMerge w:val="restart"/>
          </w:tcPr>
          <w:p w14:paraId="154AC632" w14:textId="77777777" w:rsidR="004376D3" w:rsidRPr="00211178" w:rsidRDefault="004376D3" w:rsidP="00EA3DFF">
            <w:pPr>
              <w:pStyle w:val="TAC"/>
            </w:pPr>
            <w:r w:rsidRPr="00211178">
              <w:t>0 dB</w:t>
            </w:r>
          </w:p>
        </w:tc>
        <w:tc>
          <w:tcPr>
            <w:tcW w:w="567" w:type="dxa"/>
            <w:vMerge w:val="restart"/>
          </w:tcPr>
          <w:p w14:paraId="70A21F43" w14:textId="77777777" w:rsidR="004376D3" w:rsidRPr="00211178" w:rsidRDefault="004376D3" w:rsidP="00EA3DFF">
            <w:pPr>
              <w:pStyle w:val="TAC"/>
            </w:pPr>
            <w:r w:rsidRPr="00211178">
              <w:t>G1</w:t>
            </w:r>
          </w:p>
        </w:tc>
        <w:tc>
          <w:tcPr>
            <w:tcW w:w="709" w:type="dxa"/>
            <w:vMerge w:val="restart"/>
          </w:tcPr>
          <w:p w14:paraId="169648E6" w14:textId="77777777" w:rsidR="004376D3" w:rsidRPr="00211178" w:rsidRDefault="004376D3" w:rsidP="00EA3DFF">
            <w:pPr>
              <w:pStyle w:val="TAC"/>
            </w:pPr>
            <w:r w:rsidRPr="00211178">
              <w:t>0 dB</w:t>
            </w:r>
          </w:p>
        </w:tc>
        <w:tc>
          <w:tcPr>
            <w:tcW w:w="709" w:type="dxa"/>
            <w:vMerge w:val="restart"/>
          </w:tcPr>
          <w:p w14:paraId="1E776743" w14:textId="77777777" w:rsidR="004376D3" w:rsidRPr="00211178" w:rsidRDefault="004376D3" w:rsidP="00EA3DFF">
            <w:pPr>
              <w:pStyle w:val="TAC"/>
            </w:pPr>
            <w:r w:rsidRPr="00211178">
              <w:t>L1 C/A</w:t>
            </w:r>
          </w:p>
        </w:tc>
        <w:tc>
          <w:tcPr>
            <w:tcW w:w="865" w:type="dxa"/>
            <w:vMerge w:val="restart"/>
          </w:tcPr>
          <w:p w14:paraId="65C148A8" w14:textId="77777777" w:rsidR="004376D3" w:rsidRPr="00211178" w:rsidRDefault="004376D3" w:rsidP="00EA3DFF">
            <w:pPr>
              <w:pStyle w:val="TAC"/>
            </w:pPr>
            <w:r w:rsidRPr="00211178">
              <w:t>0 dB</w:t>
            </w:r>
          </w:p>
        </w:tc>
        <w:tc>
          <w:tcPr>
            <w:tcW w:w="410" w:type="dxa"/>
            <w:vMerge w:val="restart"/>
          </w:tcPr>
          <w:p w14:paraId="430D54A2" w14:textId="77777777" w:rsidR="004376D3" w:rsidRPr="00211178" w:rsidRDefault="004376D3" w:rsidP="00EA3DFF">
            <w:pPr>
              <w:pStyle w:val="TAC"/>
            </w:pPr>
            <w:r w:rsidRPr="00211178">
              <w:t>L1</w:t>
            </w:r>
          </w:p>
        </w:tc>
        <w:tc>
          <w:tcPr>
            <w:tcW w:w="667" w:type="dxa"/>
            <w:vMerge w:val="restart"/>
          </w:tcPr>
          <w:p w14:paraId="7174B180" w14:textId="77777777" w:rsidR="004376D3" w:rsidRPr="00211178" w:rsidRDefault="004376D3" w:rsidP="00EA3DFF">
            <w:pPr>
              <w:pStyle w:val="TAC"/>
            </w:pPr>
            <w:r w:rsidRPr="00211178">
              <w:t>0 dB</w:t>
            </w:r>
          </w:p>
        </w:tc>
        <w:tc>
          <w:tcPr>
            <w:tcW w:w="609" w:type="dxa"/>
            <w:vMerge w:val="restart"/>
          </w:tcPr>
          <w:p w14:paraId="24CA75DC" w14:textId="77777777" w:rsidR="004376D3" w:rsidRPr="00211178" w:rsidRDefault="004376D3" w:rsidP="00EA3DFF">
            <w:pPr>
              <w:pStyle w:val="TAC"/>
            </w:pPr>
            <w:r w:rsidRPr="00211178">
              <w:rPr>
                <w:rFonts w:hint="eastAsia"/>
                <w:lang w:eastAsia="zh-CN"/>
              </w:rPr>
              <w:t>B1I</w:t>
            </w:r>
          </w:p>
        </w:tc>
        <w:tc>
          <w:tcPr>
            <w:tcW w:w="567" w:type="dxa"/>
          </w:tcPr>
          <w:p w14:paraId="0618443B" w14:textId="77777777" w:rsidR="004376D3" w:rsidRPr="00211178" w:rsidRDefault="004376D3" w:rsidP="00EA3DFF">
            <w:pPr>
              <w:pStyle w:val="TAC"/>
            </w:pPr>
            <w:r w:rsidRPr="00211178">
              <w:rPr>
                <w:rFonts w:hint="eastAsia"/>
                <w:lang w:val="en-US" w:eastAsia="zh-CN"/>
              </w:rPr>
              <w:t>D1</w:t>
            </w:r>
          </w:p>
        </w:tc>
        <w:tc>
          <w:tcPr>
            <w:tcW w:w="709" w:type="dxa"/>
          </w:tcPr>
          <w:p w14:paraId="6BFE2D99" w14:textId="77777777" w:rsidR="004376D3" w:rsidRPr="00211178" w:rsidRDefault="004376D3" w:rsidP="00EA3DFF">
            <w:pPr>
              <w:pStyle w:val="TAC"/>
            </w:pPr>
            <w:r w:rsidRPr="00211178">
              <w:rPr>
                <w:rFonts w:hint="eastAsia"/>
                <w:lang w:eastAsia="zh-CN"/>
              </w:rPr>
              <w:t xml:space="preserve">0 </w:t>
            </w:r>
            <w:r w:rsidRPr="00211178">
              <w:rPr>
                <w:lang w:val="en-US" w:eastAsia="zh-CN"/>
              </w:rPr>
              <w:t>dB</w:t>
            </w:r>
          </w:p>
        </w:tc>
      </w:tr>
      <w:tr w:rsidR="004376D3" w:rsidRPr="00211178" w14:paraId="7872431C" w14:textId="77777777" w:rsidTr="00EA3DFF">
        <w:trPr>
          <w:cantSplit/>
          <w:trHeight w:val="204"/>
          <w:jc w:val="center"/>
        </w:trPr>
        <w:tc>
          <w:tcPr>
            <w:tcW w:w="1418" w:type="dxa"/>
            <w:vMerge/>
          </w:tcPr>
          <w:p w14:paraId="50336A25" w14:textId="77777777" w:rsidR="004376D3" w:rsidRPr="00211178" w:rsidRDefault="004376D3" w:rsidP="00EA3DFF">
            <w:pPr>
              <w:pStyle w:val="TAL"/>
            </w:pPr>
          </w:p>
        </w:tc>
        <w:tc>
          <w:tcPr>
            <w:tcW w:w="622" w:type="dxa"/>
            <w:vMerge/>
          </w:tcPr>
          <w:p w14:paraId="5F7BFF2E" w14:textId="77777777" w:rsidR="004376D3" w:rsidRPr="00211178" w:rsidRDefault="004376D3" w:rsidP="00EA3DFF">
            <w:pPr>
              <w:pStyle w:val="TAC"/>
            </w:pPr>
          </w:p>
        </w:tc>
        <w:tc>
          <w:tcPr>
            <w:tcW w:w="709" w:type="dxa"/>
            <w:vMerge/>
          </w:tcPr>
          <w:p w14:paraId="32F97D93" w14:textId="77777777" w:rsidR="004376D3" w:rsidRPr="00211178" w:rsidRDefault="004376D3" w:rsidP="00EA3DFF">
            <w:pPr>
              <w:pStyle w:val="TAC"/>
            </w:pPr>
          </w:p>
        </w:tc>
        <w:tc>
          <w:tcPr>
            <w:tcW w:w="709" w:type="dxa"/>
            <w:vMerge/>
          </w:tcPr>
          <w:p w14:paraId="28533F87" w14:textId="77777777" w:rsidR="004376D3" w:rsidRPr="00211178" w:rsidRDefault="004376D3" w:rsidP="00EA3DFF">
            <w:pPr>
              <w:pStyle w:val="TAC"/>
            </w:pPr>
          </w:p>
        </w:tc>
        <w:tc>
          <w:tcPr>
            <w:tcW w:w="850" w:type="dxa"/>
            <w:vMerge/>
          </w:tcPr>
          <w:p w14:paraId="1CB8F0B1" w14:textId="77777777" w:rsidR="004376D3" w:rsidRPr="00211178" w:rsidRDefault="004376D3" w:rsidP="00EA3DFF">
            <w:pPr>
              <w:pStyle w:val="TAC"/>
            </w:pPr>
          </w:p>
        </w:tc>
        <w:tc>
          <w:tcPr>
            <w:tcW w:w="567" w:type="dxa"/>
            <w:vMerge/>
          </w:tcPr>
          <w:p w14:paraId="7DF6772F" w14:textId="77777777" w:rsidR="004376D3" w:rsidRPr="00211178" w:rsidRDefault="004376D3" w:rsidP="00EA3DFF">
            <w:pPr>
              <w:pStyle w:val="TAC"/>
            </w:pPr>
          </w:p>
        </w:tc>
        <w:tc>
          <w:tcPr>
            <w:tcW w:w="709" w:type="dxa"/>
            <w:vMerge/>
          </w:tcPr>
          <w:p w14:paraId="734751D0" w14:textId="77777777" w:rsidR="004376D3" w:rsidRPr="00211178" w:rsidRDefault="004376D3" w:rsidP="00EA3DFF">
            <w:pPr>
              <w:pStyle w:val="TAC"/>
            </w:pPr>
          </w:p>
        </w:tc>
        <w:tc>
          <w:tcPr>
            <w:tcW w:w="709" w:type="dxa"/>
            <w:vMerge/>
          </w:tcPr>
          <w:p w14:paraId="121A8FA0" w14:textId="77777777" w:rsidR="004376D3" w:rsidRPr="00211178" w:rsidRDefault="004376D3" w:rsidP="00EA3DFF">
            <w:pPr>
              <w:pStyle w:val="TAC"/>
            </w:pPr>
          </w:p>
        </w:tc>
        <w:tc>
          <w:tcPr>
            <w:tcW w:w="865" w:type="dxa"/>
            <w:vMerge/>
          </w:tcPr>
          <w:p w14:paraId="2004B8BB" w14:textId="77777777" w:rsidR="004376D3" w:rsidRPr="00211178" w:rsidRDefault="004376D3" w:rsidP="00EA3DFF">
            <w:pPr>
              <w:pStyle w:val="TAC"/>
            </w:pPr>
          </w:p>
        </w:tc>
        <w:tc>
          <w:tcPr>
            <w:tcW w:w="410" w:type="dxa"/>
            <w:vMerge/>
          </w:tcPr>
          <w:p w14:paraId="702F9BF9" w14:textId="77777777" w:rsidR="004376D3" w:rsidRPr="00211178" w:rsidRDefault="004376D3" w:rsidP="00EA3DFF">
            <w:pPr>
              <w:pStyle w:val="TAC"/>
            </w:pPr>
          </w:p>
        </w:tc>
        <w:tc>
          <w:tcPr>
            <w:tcW w:w="667" w:type="dxa"/>
            <w:vMerge/>
          </w:tcPr>
          <w:p w14:paraId="6D7F8894" w14:textId="77777777" w:rsidR="004376D3" w:rsidRPr="00211178" w:rsidRDefault="004376D3" w:rsidP="00EA3DFF">
            <w:pPr>
              <w:pStyle w:val="TAC"/>
            </w:pPr>
          </w:p>
        </w:tc>
        <w:tc>
          <w:tcPr>
            <w:tcW w:w="609" w:type="dxa"/>
            <w:vMerge/>
          </w:tcPr>
          <w:p w14:paraId="50A78FF9" w14:textId="77777777" w:rsidR="004376D3" w:rsidRPr="00211178" w:rsidRDefault="004376D3" w:rsidP="00EA3DFF">
            <w:pPr>
              <w:pStyle w:val="TAC"/>
            </w:pPr>
          </w:p>
        </w:tc>
        <w:tc>
          <w:tcPr>
            <w:tcW w:w="567" w:type="dxa"/>
          </w:tcPr>
          <w:p w14:paraId="474B2730" w14:textId="77777777" w:rsidR="004376D3" w:rsidRPr="00211178" w:rsidRDefault="004376D3" w:rsidP="00EA3DFF">
            <w:pPr>
              <w:pStyle w:val="TAC"/>
            </w:pPr>
            <w:r w:rsidRPr="00211178">
              <w:rPr>
                <w:rFonts w:hint="eastAsia"/>
                <w:lang w:eastAsia="zh-CN"/>
              </w:rPr>
              <w:t>D2</w:t>
            </w:r>
          </w:p>
        </w:tc>
        <w:tc>
          <w:tcPr>
            <w:tcW w:w="709" w:type="dxa"/>
          </w:tcPr>
          <w:p w14:paraId="292B2D36" w14:textId="77777777" w:rsidR="004376D3" w:rsidRPr="00211178" w:rsidRDefault="004376D3" w:rsidP="00EA3DFF">
            <w:pPr>
              <w:pStyle w:val="TAC"/>
            </w:pPr>
            <w:r w:rsidRPr="00211178">
              <w:rPr>
                <w:rFonts w:hint="eastAsia"/>
                <w:lang w:eastAsia="zh-CN"/>
              </w:rPr>
              <w:t>+5 dB</w:t>
            </w:r>
          </w:p>
        </w:tc>
      </w:tr>
      <w:tr w:rsidR="004376D3" w:rsidRPr="00211178" w14:paraId="2AFAA7E9" w14:textId="77777777" w:rsidTr="00EA3DFF">
        <w:trPr>
          <w:cantSplit/>
          <w:trHeight w:val="20"/>
          <w:jc w:val="center"/>
        </w:trPr>
        <w:tc>
          <w:tcPr>
            <w:tcW w:w="1418" w:type="dxa"/>
            <w:vMerge/>
          </w:tcPr>
          <w:p w14:paraId="528588D9" w14:textId="77777777" w:rsidR="004376D3" w:rsidRPr="00211178" w:rsidRDefault="004376D3" w:rsidP="00EA3DFF">
            <w:pPr>
              <w:pStyle w:val="TAL"/>
            </w:pPr>
          </w:p>
        </w:tc>
        <w:tc>
          <w:tcPr>
            <w:tcW w:w="622" w:type="dxa"/>
          </w:tcPr>
          <w:p w14:paraId="67DFDA73" w14:textId="77777777" w:rsidR="004376D3" w:rsidRPr="00211178" w:rsidRDefault="004376D3" w:rsidP="00EA3DFF">
            <w:pPr>
              <w:pStyle w:val="TAC"/>
            </w:pPr>
            <w:r w:rsidRPr="00211178">
              <w:t>E6</w:t>
            </w:r>
          </w:p>
        </w:tc>
        <w:tc>
          <w:tcPr>
            <w:tcW w:w="709" w:type="dxa"/>
          </w:tcPr>
          <w:p w14:paraId="11CC6404" w14:textId="77777777" w:rsidR="004376D3" w:rsidRPr="00211178" w:rsidRDefault="004376D3" w:rsidP="00EA3DFF">
            <w:pPr>
              <w:pStyle w:val="TAC"/>
            </w:pPr>
            <w:r w:rsidRPr="00211178">
              <w:t>+2 dB</w:t>
            </w:r>
          </w:p>
        </w:tc>
        <w:tc>
          <w:tcPr>
            <w:tcW w:w="709" w:type="dxa"/>
          </w:tcPr>
          <w:p w14:paraId="6925B90E" w14:textId="77777777" w:rsidR="004376D3" w:rsidRPr="00211178" w:rsidRDefault="004376D3" w:rsidP="00EA3DFF">
            <w:pPr>
              <w:pStyle w:val="TAC"/>
            </w:pPr>
            <w:r w:rsidRPr="00211178">
              <w:t>L1C</w:t>
            </w:r>
          </w:p>
        </w:tc>
        <w:tc>
          <w:tcPr>
            <w:tcW w:w="850" w:type="dxa"/>
          </w:tcPr>
          <w:p w14:paraId="6739327D" w14:textId="77777777" w:rsidR="004376D3" w:rsidRPr="00211178" w:rsidRDefault="004376D3" w:rsidP="00EA3DFF">
            <w:pPr>
              <w:pStyle w:val="TAC"/>
            </w:pPr>
            <w:r w:rsidRPr="00211178">
              <w:t>+1.5 dB</w:t>
            </w:r>
          </w:p>
        </w:tc>
        <w:tc>
          <w:tcPr>
            <w:tcW w:w="567" w:type="dxa"/>
          </w:tcPr>
          <w:p w14:paraId="1852CE8A" w14:textId="77777777" w:rsidR="004376D3" w:rsidRPr="00211178" w:rsidRDefault="004376D3" w:rsidP="00EA3DFF">
            <w:pPr>
              <w:pStyle w:val="TAC"/>
            </w:pPr>
            <w:r w:rsidRPr="00211178">
              <w:t>G2</w:t>
            </w:r>
          </w:p>
        </w:tc>
        <w:tc>
          <w:tcPr>
            <w:tcW w:w="709" w:type="dxa"/>
          </w:tcPr>
          <w:p w14:paraId="3BCA318A" w14:textId="77777777" w:rsidR="004376D3" w:rsidRPr="00211178" w:rsidRDefault="004376D3" w:rsidP="00EA3DFF">
            <w:pPr>
              <w:pStyle w:val="TAC"/>
            </w:pPr>
            <w:r w:rsidRPr="00211178">
              <w:t>-6 dB</w:t>
            </w:r>
          </w:p>
        </w:tc>
        <w:tc>
          <w:tcPr>
            <w:tcW w:w="709" w:type="dxa"/>
          </w:tcPr>
          <w:p w14:paraId="56DB57D1" w14:textId="77777777" w:rsidR="004376D3" w:rsidRPr="00211178" w:rsidRDefault="004376D3" w:rsidP="00EA3DFF">
            <w:pPr>
              <w:pStyle w:val="TAC"/>
            </w:pPr>
            <w:r w:rsidRPr="00211178">
              <w:t>L1C</w:t>
            </w:r>
          </w:p>
        </w:tc>
        <w:tc>
          <w:tcPr>
            <w:tcW w:w="865" w:type="dxa"/>
          </w:tcPr>
          <w:p w14:paraId="37C4E137" w14:textId="77777777" w:rsidR="004376D3" w:rsidRPr="00211178" w:rsidRDefault="004376D3" w:rsidP="00EA3DFF">
            <w:pPr>
              <w:pStyle w:val="TAC"/>
            </w:pPr>
            <w:r w:rsidRPr="00211178">
              <w:t>+1.5 dB</w:t>
            </w:r>
          </w:p>
        </w:tc>
        <w:tc>
          <w:tcPr>
            <w:tcW w:w="410" w:type="dxa"/>
          </w:tcPr>
          <w:p w14:paraId="1700D13A" w14:textId="77777777" w:rsidR="004376D3" w:rsidRPr="00211178" w:rsidRDefault="004376D3" w:rsidP="00EA3DFF">
            <w:pPr>
              <w:pStyle w:val="TAC"/>
            </w:pPr>
          </w:p>
        </w:tc>
        <w:tc>
          <w:tcPr>
            <w:tcW w:w="667" w:type="dxa"/>
          </w:tcPr>
          <w:p w14:paraId="1567542C" w14:textId="77777777" w:rsidR="004376D3" w:rsidRPr="00211178" w:rsidRDefault="004376D3" w:rsidP="00EA3DFF">
            <w:pPr>
              <w:pStyle w:val="TAC"/>
            </w:pPr>
          </w:p>
        </w:tc>
        <w:tc>
          <w:tcPr>
            <w:tcW w:w="609" w:type="dxa"/>
          </w:tcPr>
          <w:p w14:paraId="3814D501" w14:textId="77777777" w:rsidR="004376D3" w:rsidRPr="00211178" w:rsidRDefault="004376D3" w:rsidP="00EA3DFF">
            <w:pPr>
              <w:pStyle w:val="TAC"/>
            </w:pPr>
          </w:p>
        </w:tc>
        <w:tc>
          <w:tcPr>
            <w:tcW w:w="567" w:type="dxa"/>
          </w:tcPr>
          <w:p w14:paraId="123C69F9" w14:textId="77777777" w:rsidR="004376D3" w:rsidRPr="00211178" w:rsidRDefault="004376D3" w:rsidP="00EA3DFF">
            <w:pPr>
              <w:pStyle w:val="TAC"/>
            </w:pPr>
          </w:p>
        </w:tc>
        <w:tc>
          <w:tcPr>
            <w:tcW w:w="709" w:type="dxa"/>
          </w:tcPr>
          <w:p w14:paraId="32BA2A6F" w14:textId="77777777" w:rsidR="004376D3" w:rsidRPr="00211178" w:rsidRDefault="004376D3" w:rsidP="00EA3DFF">
            <w:pPr>
              <w:pStyle w:val="TAC"/>
            </w:pPr>
          </w:p>
        </w:tc>
      </w:tr>
      <w:tr w:rsidR="004376D3" w:rsidRPr="00211178" w14:paraId="03B90B6F" w14:textId="77777777" w:rsidTr="00EA3DFF">
        <w:trPr>
          <w:cantSplit/>
          <w:trHeight w:val="20"/>
          <w:jc w:val="center"/>
        </w:trPr>
        <w:tc>
          <w:tcPr>
            <w:tcW w:w="1418" w:type="dxa"/>
            <w:vMerge/>
          </w:tcPr>
          <w:p w14:paraId="6D086956" w14:textId="77777777" w:rsidR="004376D3" w:rsidRPr="00211178" w:rsidRDefault="004376D3" w:rsidP="00EA3DFF">
            <w:pPr>
              <w:pStyle w:val="TAL"/>
            </w:pPr>
          </w:p>
        </w:tc>
        <w:tc>
          <w:tcPr>
            <w:tcW w:w="622" w:type="dxa"/>
          </w:tcPr>
          <w:p w14:paraId="76BE0452" w14:textId="77777777" w:rsidR="004376D3" w:rsidRPr="00211178" w:rsidRDefault="004376D3" w:rsidP="00EA3DFF">
            <w:pPr>
              <w:pStyle w:val="TAC"/>
            </w:pPr>
            <w:r w:rsidRPr="00211178">
              <w:t>E5</w:t>
            </w:r>
          </w:p>
        </w:tc>
        <w:tc>
          <w:tcPr>
            <w:tcW w:w="709" w:type="dxa"/>
          </w:tcPr>
          <w:p w14:paraId="72B8B632" w14:textId="77777777" w:rsidR="004376D3" w:rsidRPr="00211178" w:rsidRDefault="004376D3" w:rsidP="00EA3DFF">
            <w:pPr>
              <w:pStyle w:val="TAC"/>
            </w:pPr>
            <w:r w:rsidRPr="00211178">
              <w:t>+2 dB</w:t>
            </w:r>
          </w:p>
        </w:tc>
        <w:tc>
          <w:tcPr>
            <w:tcW w:w="709" w:type="dxa"/>
          </w:tcPr>
          <w:p w14:paraId="33329879" w14:textId="77777777" w:rsidR="004376D3" w:rsidRPr="00211178" w:rsidRDefault="004376D3" w:rsidP="00EA3DFF">
            <w:pPr>
              <w:pStyle w:val="TAC"/>
            </w:pPr>
            <w:r w:rsidRPr="00211178">
              <w:t>L2C</w:t>
            </w:r>
          </w:p>
        </w:tc>
        <w:tc>
          <w:tcPr>
            <w:tcW w:w="850" w:type="dxa"/>
          </w:tcPr>
          <w:p w14:paraId="37101A9F" w14:textId="77777777" w:rsidR="004376D3" w:rsidRPr="00211178" w:rsidRDefault="004376D3" w:rsidP="00EA3DFF">
            <w:pPr>
              <w:pStyle w:val="TAC"/>
            </w:pPr>
            <w:r w:rsidRPr="00211178">
              <w:t>-1.5 dB</w:t>
            </w:r>
          </w:p>
        </w:tc>
        <w:tc>
          <w:tcPr>
            <w:tcW w:w="567" w:type="dxa"/>
          </w:tcPr>
          <w:p w14:paraId="7FDA163B" w14:textId="77777777" w:rsidR="004376D3" w:rsidRPr="00211178" w:rsidRDefault="004376D3" w:rsidP="00EA3DFF">
            <w:pPr>
              <w:pStyle w:val="TAC"/>
            </w:pPr>
          </w:p>
        </w:tc>
        <w:tc>
          <w:tcPr>
            <w:tcW w:w="709" w:type="dxa"/>
          </w:tcPr>
          <w:p w14:paraId="6C93D8C8" w14:textId="77777777" w:rsidR="004376D3" w:rsidRPr="00211178" w:rsidRDefault="004376D3" w:rsidP="00EA3DFF">
            <w:pPr>
              <w:pStyle w:val="TAC"/>
            </w:pPr>
          </w:p>
        </w:tc>
        <w:tc>
          <w:tcPr>
            <w:tcW w:w="709" w:type="dxa"/>
          </w:tcPr>
          <w:p w14:paraId="7EF05A87" w14:textId="77777777" w:rsidR="004376D3" w:rsidRPr="00211178" w:rsidRDefault="004376D3" w:rsidP="00EA3DFF">
            <w:pPr>
              <w:pStyle w:val="TAC"/>
            </w:pPr>
            <w:r w:rsidRPr="00211178">
              <w:t>L2C</w:t>
            </w:r>
          </w:p>
        </w:tc>
        <w:tc>
          <w:tcPr>
            <w:tcW w:w="865" w:type="dxa"/>
          </w:tcPr>
          <w:p w14:paraId="65CDE035" w14:textId="77777777" w:rsidR="004376D3" w:rsidRPr="00211178" w:rsidRDefault="004376D3" w:rsidP="00EA3DFF">
            <w:pPr>
              <w:pStyle w:val="TAC"/>
            </w:pPr>
            <w:r w:rsidRPr="00211178">
              <w:t>-1.5 dB</w:t>
            </w:r>
          </w:p>
        </w:tc>
        <w:tc>
          <w:tcPr>
            <w:tcW w:w="410" w:type="dxa"/>
          </w:tcPr>
          <w:p w14:paraId="261F3223" w14:textId="77777777" w:rsidR="004376D3" w:rsidRPr="00211178" w:rsidRDefault="004376D3" w:rsidP="00EA3DFF">
            <w:pPr>
              <w:pStyle w:val="TAC"/>
            </w:pPr>
          </w:p>
        </w:tc>
        <w:tc>
          <w:tcPr>
            <w:tcW w:w="667" w:type="dxa"/>
          </w:tcPr>
          <w:p w14:paraId="15D33D3D" w14:textId="77777777" w:rsidR="004376D3" w:rsidRPr="00211178" w:rsidRDefault="004376D3" w:rsidP="00EA3DFF">
            <w:pPr>
              <w:pStyle w:val="TAC"/>
            </w:pPr>
          </w:p>
        </w:tc>
        <w:tc>
          <w:tcPr>
            <w:tcW w:w="609" w:type="dxa"/>
          </w:tcPr>
          <w:p w14:paraId="63E0FC70" w14:textId="77777777" w:rsidR="004376D3" w:rsidRPr="00211178" w:rsidRDefault="004376D3" w:rsidP="00EA3DFF">
            <w:pPr>
              <w:pStyle w:val="TAC"/>
            </w:pPr>
          </w:p>
        </w:tc>
        <w:tc>
          <w:tcPr>
            <w:tcW w:w="567" w:type="dxa"/>
          </w:tcPr>
          <w:p w14:paraId="49414621" w14:textId="77777777" w:rsidR="004376D3" w:rsidRPr="00211178" w:rsidRDefault="004376D3" w:rsidP="00EA3DFF">
            <w:pPr>
              <w:pStyle w:val="TAC"/>
            </w:pPr>
          </w:p>
        </w:tc>
        <w:tc>
          <w:tcPr>
            <w:tcW w:w="709" w:type="dxa"/>
          </w:tcPr>
          <w:p w14:paraId="682C39FA" w14:textId="77777777" w:rsidR="004376D3" w:rsidRPr="00211178" w:rsidRDefault="004376D3" w:rsidP="00EA3DFF">
            <w:pPr>
              <w:pStyle w:val="TAC"/>
            </w:pPr>
          </w:p>
        </w:tc>
      </w:tr>
      <w:tr w:rsidR="004376D3" w:rsidRPr="00211178" w14:paraId="12784E05" w14:textId="77777777" w:rsidTr="00EA3DFF">
        <w:trPr>
          <w:cantSplit/>
          <w:trHeight w:val="20"/>
          <w:jc w:val="center"/>
        </w:trPr>
        <w:tc>
          <w:tcPr>
            <w:tcW w:w="1418" w:type="dxa"/>
            <w:vMerge/>
          </w:tcPr>
          <w:p w14:paraId="6CF84C1B" w14:textId="77777777" w:rsidR="004376D3" w:rsidRPr="00211178" w:rsidRDefault="004376D3" w:rsidP="00EA3DFF">
            <w:pPr>
              <w:pStyle w:val="TAL"/>
            </w:pPr>
          </w:p>
        </w:tc>
        <w:tc>
          <w:tcPr>
            <w:tcW w:w="622" w:type="dxa"/>
          </w:tcPr>
          <w:p w14:paraId="0C8C9D26" w14:textId="77777777" w:rsidR="004376D3" w:rsidRPr="00211178" w:rsidRDefault="004376D3" w:rsidP="00EA3DFF">
            <w:pPr>
              <w:pStyle w:val="TAC"/>
            </w:pPr>
          </w:p>
        </w:tc>
        <w:tc>
          <w:tcPr>
            <w:tcW w:w="709" w:type="dxa"/>
          </w:tcPr>
          <w:p w14:paraId="09757FAB" w14:textId="77777777" w:rsidR="004376D3" w:rsidRPr="00211178" w:rsidRDefault="004376D3" w:rsidP="00EA3DFF">
            <w:pPr>
              <w:pStyle w:val="TAC"/>
            </w:pPr>
          </w:p>
        </w:tc>
        <w:tc>
          <w:tcPr>
            <w:tcW w:w="709" w:type="dxa"/>
          </w:tcPr>
          <w:p w14:paraId="7BAF73D2" w14:textId="77777777" w:rsidR="004376D3" w:rsidRPr="00211178" w:rsidRDefault="004376D3" w:rsidP="00EA3DFF">
            <w:pPr>
              <w:pStyle w:val="TAC"/>
            </w:pPr>
            <w:r w:rsidRPr="00211178">
              <w:t>L5</w:t>
            </w:r>
          </w:p>
        </w:tc>
        <w:tc>
          <w:tcPr>
            <w:tcW w:w="850" w:type="dxa"/>
          </w:tcPr>
          <w:p w14:paraId="14FB420B" w14:textId="77777777" w:rsidR="004376D3" w:rsidRPr="00211178" w:rsidRDefault="004376D3" w:rsidP="00EA3DFF">
            <w:pPr>
              <w:pStyle w:val="TAC"/>
            </w:pPr>
            <w:r w:rsidRPr="00211178">
              <w:t>+3.6 dB</w:t>
            </w:r>
          </w:p>
        </w:tc>
        <w:tc>
          <w:tcPr>
            <w:tcW w:w="567" w:type="dxa"/>
          </w:tcPr>
          <w:p w14:paraId="06215221" w14:textId="77777777" w:rsidR="004376D3" w:rsidRPr="00211178" w:rsidRDefault="004376D3" w:rsidP="00EA3DFF">
            <w:pPr>
              <w:pStyle w:val="TAC"/>
            </w:pPr>
          </w:p>
        </w:tc>
        <w:tc>
          <w:tcPr>
            <w:tcW w:w="709" w:type="dxa"/>
          </w:tcPr>
          <w:p w14:paraId="47585CF5" w14:textId="77777777" w:rsidR="004376D3" w:rsidRPr="00211178" w:rsidRDefault="004376D3" w:rsidP="00EA3DFF">
            <w:pPr>
              <w:pStyle w:val="TAC"/>
            </w:pPr>
          </w:p>
        </w:tc>
        <w:tc>
          <w:tcPr>
            <w:tcW w:w="709" w:type="dxa"/>
          </w:tcPr>
          <w:p w14:paraId="23F2F9D9" w14:textId="77777777" w:rsidR="004376D3" w:rsidRPr="00211178" w:rsidRDefault="004376D3" w:rsidP="00EA3DFF">
            <w:pPr>
              <w:pStyle w:val="TAC"/>
            </w:pPr>
            <w:r w:rsidRPr="00211178">
              <w:t>L5</w:t>
            </w:r>
          </w:p>
        </w:tc>
        <w:tc>
          <w:tcPr>
            <w:tcW w:w="865" w:type="dxa"/>
          </w:tcPr>
          <w:p w14:paraId="3B67C150" w14:textId="77777777" w:rsidR="004376D3" w:rsidRPr="00211178" w:rsidRDefault="004376D3" w:rsidP="00EA3DFF">
            <w:pPr>
              <w:pStyle w:val="TAC"/>
            </w:pPr>
            <w:r w:rsidRPr="00211178">
              <w:t>+3.6 dB</w:t>
            </w:r>
          </w:p>
        </w:tc>
        <w:tc>
          <w:tcPr>
            <w:tcW w:w="410" w:type="dxa"/>
          </w:tcPr>
          <w:p w14:paraId="166FFED8" w14:textId="77777777" w:rsidR="004376D3" w:rsidRPr="00211178" w:rsidRDefault="004376D3" w:rsidP="00EA3DFF">
            <w:pPr>
              <w:pStyle w:val="TAC"/>
            </w:pPr>
          </w:p>
        </w:tc>
        <w:tc>
          <w:tcPr>
            <w:tcW w:w="667" w:type="dxa"/>
          </w:tcPr>
          <w:p w14:paraId="619063B5" w14:textId="77777777" w:rsidR="004376D3" w:rsidRPr="00211178" w:rsidRDefault="004376D3" w:rsidP="00EA3DFF">
            <w:pPr>
              <w:pStyle w:val="TAC"/>
            </w:pPr>
          </w:p>
        </w:tc>
        <w:tc>
          <w:tcPr>
            <w:tcW w:w="609" w:type="dxa"/>
          </w:tcPr>
          <w:p w14:paraId="7B4DFC47" w14:textId="77777777" w:rsidR="004376D3" w:rsidRPr="00211178" w:rsidRDefault="004376D3" w:rsidP="00EA3DFF">
            <w:pPr>
              <w:pStyle w:val="TAC"/>
            </w:pPr>
          </w:p>
        </w:tc>
        <w:tc>
          <w:tcPr>
            <w:tcW w:w="567" w:type="dxa"/>
          </w:tcPr>
          <w:p w14:paraId="79D434B6" w14:textId="77777777" w:rsidR="004376D3" w:rsidRPr="00211178" w:rsidRDefault="004376D3" w:rsidP="00EA3DFF">
            <w:pPr>
              <w:pStyle w:val="TAC"/>
            </w:pPr>
          </w:p>
        </w:tc>
        <w:tc>
          <w:tcPr>
            <w:tcW w:w="709" w:type="dxa"/>
          </w:tcPr>
          <w:p w14:paraId="5CF7334F" w14:textId="77777777" w:rsidR="004376D3" w:rsidRPr="00211178" w:rsidRDefault="004376D3" w:rsidP="00EA3DFF">
            <w:pPr>
              <w:pStyle w:val="TAC"/>
            </w:pPr>
          </w:p>
        </w:tc>
      </w:tr>
    </w:tbl>
    <w:p w14:paraId="2C55D402" w14:textId="77777777" w:rsidR="004376D3" w:rsidRPr="00211178" w:rsidRDefault="004376D3" w:rsidP="004376D3"/>
    <w:p w14:paraId="73B3216C" w14:textId="77777777" w:rsidR="004376D3" w:rsidRPr="00211178" w:rsidRDefault="004376D3" w:rsidP="004376D3">
      <w:pPr>
        <w:pStyle w:val="NO"/>
      </w:pPr>
      <w:r w:rsidRPr="00211178">
        <w:t>NOTE 1:</w:t>
      </w:r>
      <w:r w:rsidRPr="00211178">
        <w:tab/>
        <w:t>For test cases which involve “Modernized GPS”, the satellite simulator shall also generate the GPS L1 C/A signal if the UE supports “GPS” in addition to “Modernized GPS”.</w:t>
      </w:r>
    </w:p>
    <w:p w14:paraId="3A161E20" w14:textId="77777777" w:rsidR="004376D3" w:rsidRPr="00211178" w:rsidRDefault="004376D3" w:rsidP="004376D3">
      <w:pPr>
        <w:pStyle w:val="NO"/>
        <w:rPr>
          <w:lang w:eastAsia="zh-CN"/>
        </w:rPr>
      </w:pPr>
      <w:r w:rsidRPr="00211178">
        <w:t>NOTE 2:</w:t>
      </w:r>
      <w:r w:rsidRPr="00211178">
        <w:tab/>
        <w:t>The signal power levels in the Test Parameter Tables represent the total signal power of the satellite per channel not e.g. pilot and data channels separately.</w:t>
      </w:r>
      <w:r w:rsidRPr="00211178">
        <w:rPr>
          <w:rFonts w:hint="eastAsia"/>
          <w:lang w:eastAsia="zh-CN"/>
        </w:rPr>
        <w:t xml:space="preserve"> </w:t>
      </w:r>
    </w:p>
    <w:p w14:paraId="7D8E8F0F" w14:textId="77777777" w:rsidR="004376D3" w:rsidRPr="00211178" w:rsidRDefault="004376D3" w:rsidP="004376D3">
      <w:pPr>
        <w:pStyle w:val="NO"/>
      </w:pPr>
      <w:r w:rsidRPr="00211178">
        <w:t xml:space="preserve">NOTE 3:  For test cases which involve </w:t>
      </w:r>
      <w:r w:rsidRPr="00211178">
        <w:rPr>
          <w:rFonts w:cs="v4.2.0"/>
          <w:snapToGrid w:val="0"/>
        </w:rPr>
        <w:t>"</w:t>
      </w:r>
      <w:r w:rsidRPr="00211178">
        <w:t>BDS</w:t>
      </w:r>
      <w:r w:rsidRPr="00211178">
        <w:rPr>
          <w:rFonts w:cs="v4.2.0"/>
          <w:snapToGrid w:val="0"/>
        </w:rPr>
        <w:t>"</w:t>
      </w:r>
      <w:r w:rsidRPr="00211178">
        <w:t>, D1 represent</w:t>
      </w:r>
      <w:r w:rsidRPr="00211178">
        <w:rPr>
          <w:rFonts w:hint="eastAsia"/>
          <w:lang w:eastAsia="zh-CN"/>
        </w:rPr>
        <w:t>s</w:t>
      </w:r>
      <w:r w:rsidRPr="00211178">
        <w:t xml:space="preserve"> MEO/IGSO satellites B1I signal type and D2 represent</w:t>
      </w:r>
      <w:r w:rsidRPr="00211178">
        <w:rPr>
          <w:rFonts w:hint="eastAsia"/>
          <w:lang w:eastAsia="zh-CN"/>
        </w:rPr>
        <w:t>s</w:t>
      </w:r>
      <w:r w:rsidRPr="00211178">
        <w:t xml:space="preserve"> GEO satellites B1I signal type.</w:t>
      </w:r>
    </w:p>
    <w:p w14:paraId="61131FB1" w14:textId="77777777" w:rsidR="004376D3" w:rsidRPr="00211178" w:rsidRDefault="004376D3" w:rsidP="004376D3">
      <w:pPr>
        <w:pStyle w:val="NO"/>
      </w:pPr>
    </w:p>
    <w:p w14:paraId="35B3C336" w14:textId="77777777" w:rsidR="004376D3" w:rsidRPr="00211178" w:rsidRDefault="004376D3" w:rsidP="004376D3">
      <w:pPr>
        <w:pStyle w:val="Heading1"/>
      </w:pPr>
      <w:bookmarkStart w:id="170" w:name="_Toc518651958"/>
      <w:bookmarkStart w:id="171" w:name="_Toc35958771"/>
      <w:bookmarkStart w:id="172" w:name="_Toc37177909"/>
      <w:bookmarkStart w:id="173" w:name="_Toc37178072"/>
      <w:bookmarkStart w:id="174" w:name="_Toc82893133"/>
      <w:bookmarkStart w:id="175" w:name="_Toc83919321"/>
      <w:bookmarkStart w:id="176" w:name="_Toc83919402"/>
      <w:bookmarkStart w:id="177" w:name="_Toc83919483"/>
      <w:r w:rsidRPr="00211178">
        <w:t>5</w:t>
      </w:r>
      <w:r w:rsidRPr="00211178">
        <w:tab/>
        <w:t>A-GNSS minimum performance requirements (UE supports A-GPS L1 C/A only)</w:t>
      </w:r>
      <w:bookmarkEnd w:id="170"/>
      <w:bookmarkEnd w:id="171"/>
      <w:bookmarkEnd w:id="172"/>
      <w:bookmarkEnd w:id="173"/>
      <w:bookmarkEnd w:id="174"/>
      <w:bookmarkEnd w:id="175"/>
      <w:bookmarkEnd w:id="176"/>
      <w:bookmarkEnd w:id="177"/>
    </w:p>
    <w:p w14:paraId="4C54B666" w14:textId="77777777" w:rsidR="004376D3" w:rsidRPr="00211178" w:rsidRDefault="004376D3" w:rsidP="004376D3">
      <w:r w:rsidRPr="00211178">
        <w:t>The minimum performance requirements specified in clause 5 apply for UEs that support A-GPS L1 C/A only. The requirements for UEs that support other or additional A-GNSSs are specified in clause 6.</w:t>
      </w:r>
    </w:p>
    <w:p w14:paraId="68E64157" w14:textId="77777777" w:rsidR="004376D3" w:rsidRPr="00211178" w:rsidRDefault="004376D3" w:rsidP="004376D3">
      <w:pPr>
        <w:overflowPunct w:val="0"/>
        <w:autoSpaceDE w:val="0"/>
        <w:autoSpaceDN w:val="0"/>
        <w:adjustRightInd w:val="0"/>
        <w:textAlignment w:val="baseline"/>
      </w:pPr>
      <w:r w:rsidRPr="00211178">
        <w:lastRenderedPageBreak/>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6465A216" w14:textId="77777777" w:rsidR="004376D3" w:rsidRPr="00211178" w:rsidRDefault="004376D3" w:rsidP="004376D3">
      <w:pPr>
        <w:overflowPunct w:val="0"/>
        <w:autoSpaceDE w:val="0"/>
        <w:autoSpaceDN w:val="0"/>
        <w:adjustRightInd w:val="0"/>
        <w:textAlignment w:val="baseline"/>
      </w:pPr>
      <w:r w:rsidRPr="00211178">
        <w:t>In the following subclauses the minimum performance requirements are based on availability of the assistance data information and messages defined in annexes D and E.</w:t>
      </w:r>
    </w:p>
    <w:p w14:paraId="2A080D05" w14:textId="77777777" w:rsidR="004376D3" w:rsidRPr="00211178" w:rsidRDefault="004376D3" w:rsidP="004376D3">
      <w:pPr>
        <w:pStyle w:val="Heading2"/>
      </w:pPr>
      <w:bookmarkStart w:id="178" w:name="_Toc518651959"/>
      <w:bookmarkStart w:id="179" w:name="_Toc35958772"/>
      <w:bookmarkStart w:id="180" w:name="_Toc37177910"/>
      <w:bookmarkStart w:id="181" w:name="_Toc37178073"/>
      <w:bookmarkStart w:id="182" w:name="_Toc82893134"/>
      <w:bookmarkStart w:id="183" w:name="_Toc83919322"/>
      <w:bookmarkStart w:id="184" w:name="_Toc83919403"/>
      <w:bookmarkStart w:id="185" w:name="_Toc83919484"/>
      <w:r w:rsidRPr="00211178">
        <w:t>5.1</w:t>
      </w:r>
      <w:r w:rsidRPr="00211178">
        <w:tab/>
        <w:t>Sensitivity</w:t>
      </w:r>
      <w:bookmarkEnd w:id="178"/>
      <w:bookmarkEnd w:id="179"/>
      <w:bookmarkEnd w:id="180"/>
      <w:bookmarkEnd w:id="181"/>
      <w:bookmarkEnd w:id="182"/>
      <w:bookmarkEnd w:id="183"/>
      <w:bookmarkEnd w:id="184"/>
      <w:bookmarkEnd w:id="185"/>
    </w:p>
    <w:p w14:paraId="11E8494B" w14:textId="77777777" w:rsidR="004376D3" w:rsidRPr="00211178" w:rsidRDefault="004376D3" w:rsidP="004376D3">
      <w:pPr>
        <w:overflowPunct w:val="0"/>
        <w:autoSpaceDE w:val="0"/>
        <w:autoSpaceDN w:val="0"/>
        <w:adjustRightInd w:val="0"/>
        <w:textAlignment w:val="baseline"/>
        <w:rPr>
          <w:iCs/>
        </w:rPr>
      </w:pPr>
      <w:r w:rsidRPr="00211178">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211178">
        <w:rPr>
          <w:iCs/>
        </w:rPr>
        <w:t xml:space="preserve"> performance of the first position estimate, when the UE is provided with only coarse time assistance and when it is additionally supplied with fine time assistance.</w:t>
      </w:r>
    </w:p>
    <w:p w14:paraId="175078DF" w14:textId="77777777" w:rsidR="004376D3" w:rsidRPr="00211178" w:rsidRDefault="004376D3" w:rsidP="004376D3">
      <w:pPr>
        <w:pStyle w:val="Heading3"/>
      </w:pPr>
      <w:bookmarkStart w:id="186" w:name="_Toc518651960"/>
      <w:bookmarkStart w:id="187" w:name="_Toc35958773"/>
      <w:bookmarkStart w:id="188" w:name="_Toc37177911"/>
      <w:bookmarkStart w:id="189" w:name="_Toc37178074"/>
      <w:bookmarkStart w:id="190" w:name="_Toc82893135"/>
      <w:bookmarkStart w:id="191" w:name="_Toc83919323"/>
      <w:bookmarkStart w:id="192" w:name="_Toc83919404"/>
      <w:bookmarkStart w:id="193" w:name="_Toc83919485"/>
      <w:r w:rsidRPr="00211178">
        <w:t>5.1.1</w:t>
      </w:r>
      <w:r w:rsidRPr="00211178">
        <w:tab/>
        <w:t>Coarse time assistance</w:t>
      </w:r>
      <w:bookmarkEnd w:id="186"/>
      <w:bookmarkEnd w:id="187"/>
      <w:bookmarkEnd w:id="188"/>
      <w:bookmarkEnd w:id="189"/>
      <w:bookmarkEnd w:id="190"/>
      <w:bookmarkEnd w:id="191"/>
      <w:bookmarkEnd w:id="192"/>
      <w:bookmarkEnd w:id="193"/>
    </w:p>
    <w:p w14:paraId="0539C673" w14:textId="77777777" w:rsidR="004376D3" w:rsidRPr="00211178" w:rsidRDefault="004376D3" w:rsidP="004376D3">
      <w:pPr>
        <w:overflowPunct w:val="0"/>
        <w:autoSpaceDE w:val="0"/>
        <w:autoSpaceDN w:val="0"/>
        <w:adjustRightInd w:val="0"/>
        <w:textAlignment w:val="baseline"/>
      </w:pPr>
      <w:r w:rsidRPr="00211178">
        <w:t>In this test case 8 satellites are generated for the terminal. AWGN channel model is used.</w:t>
      </w:r>
    </w:p>
    <w:p w14:paraId="147EEF8A" w14:textId="77777777" w:rsidR="004376D3" w:rsidRPr="00211178" w:rsidRDefault="004376D3" w:rsidP="004376D3">
      <w:pPr>
        <w:pStyle w:val="TH"/>
      </w:pPr>
      <w:r w:rsidRPr="00211178">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211178" w14:paraId="18D95DCD" w14:textId="77777777" w:rsidTr="00EA3DFF">
        <w:trPr>
          <w:tblHeader/>
          <w:jc w:val="center"/>
        </w:trPr>
        <w:tc>
          <w:tcPr>
            <w:tcW w:w="3250" w:type="dxa"/>
          </w:tcPr>
          <w:p w14:paraId="64B838BA" w14:textId="77777777" w:rsidR="004376D3" w:rsidRPr="00211178" w:rsidRDefault="004376D3" w:rsidP="00EA3DFF">
            <w:pPr>
              <w:pStyle w:val="TAH"/>
            </w:pPr>
            <w:r w:rsidRPr="00211178">
              <w:t>Parameters</w:t>
            </w:r>
          </w:p>
        </w:tc>
        <w:tc>
          <w:tcPr>
            <w:tcW w:w="938" w:type="dxa"/>
          </w:tcPr>
          <w:p w14:paraId="0A652F3C" w14:textId="77777777" w:rsidR="004376D3" w:rsidRPr="00211178" w:rsidRDefault="004376D3" w:rsidP="00EA3DFF">
            <w:pPr>
              <w:pStyle w:val="TAH"/>
            </w:pPr>
            <w:r w:rsidRPr="00211178">
              <w:t>Unit</w:t>
            </w:r>
          </w:p>
        </w:tc>
        <w:tc>
          <w:tcPr>
            <w:tcW w:w="2135" w:type="dxa"/>
          </w:tcPr>
          <w:p w14:paraId="66D1C758" w14:textId="77777777" w:rsidR="004376D3" w:rsidRPr="00211178" w:rsidRDefault="004376D3" w:rsidP="00EA3DFF">
            <w:pPr>
              <w:pStyle w:val="TAH"/>
            </w:pPr>
            <w:r w:rsidRPr="00211178">
              <w:t>Value</w:t>
            </w:r>
          </w:p>
        </w:tc>
      </w:tr>
      <w:tr w:rsidR="004376D3" w:rsidRPr="00211178" w14:paraId="5FA6C8F9" w14:textId="77777777" w:rsidTr="00EA3DFF">
        <w:trPr>
          <w:jc w:val="center"/>
        </w:trPr>
        <w:tc>
          <w:tcPr>
            <w:tcW w:w="3250" w:type="dxa"/>
          </w:tcPr>
          <w:p w14:paraId="65F04B5A" w14:textId="77777777" w:rsidR="004376D3" w:rsidRPr="00211178" w:rsidRDefault="004376D3" w:rsidP="00EA3DFF">
            <w:pPr>
              <w:pStyle w:val="TAL"/>
            </w:pPr>
            <w:r w:rsidRPr="00211178">
              <w:t>Number of generated satellites</w:t>
            </w:r>
          </w:p>
        </w:tc>
        <w:tc>
          <w:tcPr>
            <w:tcW w:w="938" w:type="dxa"/>
          </w:tcPr>
          <w:p w14:paraId="4E879948" w14:textId="77777777" w:rsidR="004376D3" w:rsidRPr="00211178" w:rsidRDefault="004376D3" w:rsidP="00EA3DFF">
            <w:pPr>
              <w:pStyle w:val="TAC"/>
            </w:pPr>
            <w:r w:rsidRPr="00211178">
              <w:t>-</w:t>
            </w:r>
          </w:p>
        </w:tc>
        <w:tc>
          <w:tcPr>
            <w:tcW w:w="2135" w:type="dxa"/>
          </w:tcPr>
          <w:p w14:paraId="431033FA" w14:textId="77777777" w:rsidR="004376D3" w:rsidRPr="00211178" w:rsidRDefault="004376D3" w:rsidP="00EA3DFF">
            <w:pPr>
              <w:pStyle w:val="TAC"/>
            </w:pPr>
            <w:r w:rsidRPr="00211178">
              <w:t>8</w:t>
            </w:r>
          </w:p>
        </w:tc>
      </w:tr>
      <w:tr w:rsidR="004376D3" w:rsidRPr="00211178" w14:paraId="66CA7A58" w14:textId="77777777" w:rsidTr="00EA3DFF">
        <w:trPr>
          <w:jc w:val="center"/>
        </w:trPr>
        <w:tc>
          <w:tcPr>
            <w:tcW w:w="3250" w:type="dxa"/>
          </w:tcPr>
          <w:p w14:paraId="1C78D96B"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938" w:type="dxa"/>
          </w:tcPr>
          <w:p w14:paraId="633992FE" w14:textId="77777777" w:rsidR="004376D3" w:rsidRPr="00211178" w:rsidRDefault="004376D3" w:rsidP="00EA3DFF">
            <w:pPr>
              <w:pStyle w:val="TAC"/>
            </w:pPr>
            <w:r w:rsidRPr="00211178">
              <w:t>-</w:t>
            </w:r>
          </w:p>
        </w:tc>
        <w:tc>
          <w:tcPr>
            <w:tcW w:w="2135" w:type="dxa"/>
          </w:tcPr>
          <w:p w14:paraId="32C91229" w14:textId="77777777" w:rsidR="004376D3" w:rsidRPr="00211178" w:rsidRDefault="004376D3" w:rsidP="00EA3DFF">
            <w:pPr>
              <w:pStyle w:val="TAC"/>
            </w:pPr>
            <w:r w:rsidRPr="00211178">
              <w:t>1.1 to 1.6</w:t>
            </w:r>
          </w:p>
        </w:tc>
      </w:tr>
      <w:tr w:rsidR="004376D3" w:rsidRPr="00211178" w14:paraId="259018D7" w14:textId="77777777" w:rsidTr="00EA3DFF">
        <w:trPr>
          <w:jc w:val="center"/>
        </w:trPr>
        <w:tc>
          <w:tcPr>
            <w:tcW w:w="3250" w:type="dxa"/>
          </w:tcPr>
          <w:p w14:paraId="00C47ECE" w14:textId="77777777" w:rsidR="004376D3" w:rsidRPr="00211178" w:rsidRDefault="004376D3" w:rsidP="00EA3DFF">
            <w:pPr>
              <w:pStyle w:val="TAL"/>
            </w:pPr>
            <w:r w:rsidRPr="00211178">
              <w:t xml:space="preserve">Propagation conditions </w:t>
            </w:r>
          </w:p>
        </w:tc>
        <w:tc>
          <w:tcPr>
            <w:tcW w:w="938" w:type="dxa"/>
          </w:tcPr>
          <w:p w14:paraId="0D41497B" w14:textId="77777777" w:rsidR="004376D3" w:rsidRPr="00211178" w:rsidRDefault="004376D3" w:rsidP="00EA3DFF">
            <w:pPr>
              <w:pStyle w:val="TAC"/>
            </w:pPr>
            <w:r w:rsidRPr="00211178">
              <w:t>-</w:t>
            </w:r>
          </w:p>
        </w:tc>
        <w:tc>
          <w:tcPr>
            <w:tcW w:w="2135" w:type="dxa"/>
          </w:tcPr>
          <w:p w14:paraId="1CACA058" w14:textId="77777777" w:rsidR="004376D3" w:rsidRPr="00211178" w:rsidRDefault="004376D3" w:rsidP="00EA3DFF">
            <w:pPr>
              <w:pStyle w:val="TAC"/>
            </w:pPr>
            <w:r w:rsidRPr="00211178">
              <w:t>AWGN</w:t>
            </w:r>
          </w:p>
        </w:tc>
      </w:tr>
      <w:tr w:rsidR="004376D3" w:rsidRPr="00211178" w14:paraId="77EA2CA7" w14:textId="77777777" w:rsidTr="00EA3DFF">
        <w:trPr>
          <w:jc w:val="center"/>
        </w:trPr>
        <w:tc>
          <w:tcPr>
            <w:tcW w:w="3250" w:type="dxa"/>
          </w:tcPr>
          <w:p w14:paraId="2415A92A" w14:textId="77777777" w:rsidR="004376D3" w:rsidRPr="00211178" w:rsidRDefault="004376D3" w:rsidP="00EA3DFF">
            <w:pPr>
              <w:pStyle w:val="TAL"/>
            </w:pPr>
            <w:r w:rsidRPr="00211178">
              <w:t>GNSS Coarse time assistance error range</w:t>
            </w:r>
          </w:p>
        </w:tc>
        <w:tc>
          <w:tcPr>
            <w:tcW w:w="938" w:type="dxa"/>
          </w:tcPr>
          <w:p w14:paraId="6E07832A" w14:textId="77777777" w:rsidR="004376D3" w:rsidRPr="00211178" w:rsidRDefault="004376D3" w:rsidP="00EA3DFF">
            <w:pPr>
              <w:pStyle w:val="TAC"/>
            </w:pPr>
            <w:r w:rsidRPr="00211178">
              <w:t>seconds</w:t>
            </w:r>
          </w:p>
        </w:tc>
        <w:tc>
          <w:tcPr>
            <w:tcW w:w="2135" w:type="dxa"/>
          </w:tcPr>
          <w:p w14:paraId="313FCEB8" w14:textId="77777777" w:rsidR="004376D3" w:rsidRPr="00211178" w:rsidRDefault="004376D3" w:rsidP="00EA3DFF">
            <w:pPr>
              <w:pStyle w:val="TAC"/>
            </w:pPr>
            <w:r w:rsidRPr="00211178">
              <w:sym w:font="Symbol" w:char="F0B1"/>
            </w:r>
            <w:r w:rsidRPr="00211178">
              <w:t>2</w:t>
            </w:r>
          </w:p>
        </w:tc>
      </w:tr>
      <w:tr w:rsidR="004376D3" w:rsidRPr="00211178" w14:paraId="4014B208" w14:textId="77777777" w:rsidTr="00EA3DFF">
        <w:trPr>
          <w:jc w:val="center"/>
        </w:trPr>
        <w:tc>
          <w:tcPr>
            <w:tcW w:w="3250" w:type="dxa"/>
          </w:tcPr>
          <w:p w14:paraId="6DBFEB44" w14:textId="77777777" w:rsidR="004376D3" w:rsidRPr="00211178" w:rsidRDefault="004376D3" w:rsidP="00EA3DFF">
            <w:pPr>
              <w:pStyle w:val="TAL"/>
            </w:pPr>
            <w:r w:rsidRPr="00211178">
              <w:t>GPS L1 C/A Signal for one satellites</w:t>
            </w:r>
          </w:p>
        </w:tc>
        <w:tc>
          <w:tcPr>
            <w:tcW w:w="938" w:type="dxa"/>
          </w:tcPr>
          <w:p w14:paraId="76B17F6B" w14:textId="77777777" w:rsidR="004376D3" w:rsidRPr="00211178" w:rsidRDefault="004376D3" w:rsidP="00EA3DFF">
            <w:pPr>
              <w:pStyle w:val="TAC"/>
            </w:pPr>
            <w:r w:rsidRPr="00211178">
              <w:t>dBm</w:t>
            </w:r>
          </w:p>
        </w:tc>
        <w:tc>
          <w:tcPr>
            <w:tcW w:w="2135" w:type="dxa"/>
          </w:tcPr>
          <w:p w14:paraId="1272257C" w14:textId="77777777" w:rsidR="004376D3" w:rsidRPr="00211178" w:rsidRDefault="004376D3" w:rsidP="00EA3DFF">
            <w:pPr>
              <w:pStyle w:val="TAC"/>
            </w:pPr>
            <w:r w:rsidRPr="00211178">
              <w:t>-142</w:t>
            </w:r>
          </w:p>
        </w:tc>
      </w:tr>
      <w:tr w:rsidR="004376D3" w:rsidRPr="00211178" w14:paraId="34D36E12" w14:textId="77777777" w:rsidTr="00EA3DFF">
        <w:trPr>
          <w:jc w:val="center"/>
        </w:trPr>
        <w:tc>
          <w:tcPr>
            <w:tcW w:w="3250" w:type="dxa"/>
          </w:tcPr>
          <w:p w14:paraId="74FEA848" w14:textId="77777777" w:rsidR="004376D3" w:rsidRPr="00211178" w:rsidRDefault="004376D3" w:rsidP="00EA3DFF">
            <w:pPr>
              <w:pStyle w:val="TAL"/>
            </w:pPr>
            <w:r w:rsidRPr="00211178">
              <w:t>GPS L1 C/A Signal for remaining satellites</w:t>
            </w:r>
          </w:p>
        </w:tc>
        <w:tc>
          <w:tcPr>
            <w:tcW w:w="938" w:type="dxa"/>
          </w:tcPr>
          <w:p w14:paraId="688AC804" w14:textId="77777777" w:rsidR="004376D3" w:rsidRPr="00211178" w:rsidRDefault="004376D3" w:rsidP="00EA3DFF">
            <w:pPr>
              <w:pStyle w:val="TAC"/>
            </w:pPr>
            <w:r w:rsidRPr="00211178">
              <w:t>dBm</w:t>
            </w:r>
          </w:p>
        </w:tc>
        <w:tc>
          <w:tcPr>
            <w:tcW w:w="2135" w:type="dxa"/>
          </w:tcPr>
          <w:p w14:paraId="2F283704" w14:textId="77777777" w:rsidR="004376D3" w:rsidRPr="00211178" w:rsidRDefault="004376D3" w:rsidP="00EA3DFF">
            <w:pPr>
              <w:pStyle w:val="TAC"/>
            </w:pPr>
            <w:r w:rsidRPr="00211178">
              <w:t>-147</w:t>
            </w:r>
          </w:p>
        </w:tc>
      </w:tr>
    </w:tbl>
    <w:p w14:paraId="2E32654F" w14:textId="77777777" w:rsidR="004376D3" w:rsidRPr="00211178" w:rsidRDefault="004376D3" w:rsidP="004376D3">
      <w:pPr>
        <w:overflowPunct w:val="0"/>
        <w:autoSpaceDE w:val="0"/>
        <w:autoSpaceDN w:val="0"/>
        <w:adjustRightInd w:val="0"/>
        <w:textAlignment w:val="baseline"/>
      </w:pPr>
    </w:p>
    <w:p w14:paraId="5E654716" w14:textId="77777777" w:rsidR="004376D3" w:rsidRPr="00211178" w:rsidRDefault="004376D3" w:rsidP="004376D3">
      <w:pPr>
        <w:pStyle w:val="Heading4"/>
      </w:pPr>
      <w:bookmarkStart w:id="194" w:name="_Toc518651961"/>
      <w:bookmarkStart w:id="195" w:name="_Toc35958774"/>
      <w:bookmarkStart w:id="196" w:name="_Toc37177912"/>
      <w:bookmarkStart w:id="197" w:name="_Toc37178075"/>
      <w:bookmarkStart w:id="198" w:name="_Toc82893136"/>
      <w:bookmarkStart w:id="199" w:name="_Toc83919324"/>
      <w:bookmarkStart w:id="200" w:name="_Toc83919405"/>
      <w:bookmarkStart w:id="201" w:name="_Toc83919486"/>
      <w:r w:rsidRPr="00211178">
        <w:t>5.1.1.1</w:t>
      </w:r>
      <w:r w:rsidRPr="00211178">
        <w:tab/>
        <w:t>Minimum Requirements (Coarse time assistance)</w:t>
      </w:r>
      <w:bookmarkEnd w:id="194"/>
      <w:bookmarkEnd w:id="195"/>
      <w:bookmarkEnd w:id="196"/>
      <w:bookmarkEnd w:id="197"/>
      <w:bookmarkEnd w:id="198"/>
      <w:bookmarkEnd w:id="199"/>
      <w:bookmarkEnd w:id="200"/>
      <w:bookmarkEnd w:id="201"/>
    </w:p>
    <w:p w14:paraId="6E650A74"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specified in Table 5.2.</w:t>
      </w:r>
    </w:p>
    <w:p w14:paraId="354F00D3" w14:textId="77777777" w:rsidR="004376D3" w:rsidRPr="00211178" w:rsidRDefault="004376D3" w:rsidP="004376D3">
      <w:pPr>
        <w:pStyle w:val="TH"/>
      </w:pPr>
      <w:r w:rsidRPr="00211178">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211178" w14:paraId="300EB833" w14:textId="77777777" w:rsidTr="00EA3DFF">
        <w:trPr>
          <w:cantSplit/>
          <w:tblHeader/>
          <w:jc w:val="center"/>
        </w:trPr>
        <w:tc>
          <w:tcPr>
            <w:tcW w:w="2140" w:type="dxa"/>
            <w:tcBorders>
              <w:bottom w:val="single" w:sz="4" w:space="0" w:color="auto"/>
            </w:tcBorders>
          </w:tcPr>
          <w:p w14:paraId="32DF5BB8" w14:textId="77777777" w:rsidR="004376D3" w:rsidRPr="00211178" w:rsidRDefault="004376D3" w:rsidP="00EA3DFF">
            <w:pPr>
              <w:pStyle w:val="TAH"/>
            </w:pPr>
            <w:r w:rsidRPr="00211178">
              <w:t>Success rate</w:t>
            </w:r>
          </w:p>
        </w:tc>
        <w:tc>
          <w:tcPr>
            <w:tcW w:w="2160" w:type="dxa"/>
            <w:tcBorders>
              <w:bottom w:val="single" w:sz="4" w:space="0" w:color="auto"/>
            </w:tcBorders>
          </w:tcPr>
          <w:p w14:paraId="3DCE7D1B" w14:textId="77777777" w:rsidR="004376D3" w:rsidRPr="00211178" w:rsidRDefault="004376D3" w:rsidP="00EA3DFF">
            <w:pPr>
              <w:pStyle w:val="TAH"/>
            </w:pPr>
            <w:r w:rsidRPr="00211178">
              <w:t>2-D position error</w:t>
            </w:r>
          </w:p>
        </w:tc>
        <w:tc>
          <w:tcPr>
            <w:tcW w:w="2590" w:type="dxa"/>
            <w:tcBorders>
              <w:bottom w:val="single" w:sz="4" w:space="0" w:color="auto"/>
            </w:tcBorders>
          </w:tcPr>
          <w:p w14:paraId="35A257CA" w14:textId="77777777" w:rsidR="004376D3" w:rsidRPr="00211178" w:rsidRDefault="004376D3" w:rsidP="00EA3DFF">
            <w:pPr>
              <w:pStyle w:val="TAH"/>
            </w:pPr>
            <w:r w:rsidRPr="00211178">
              <w:t>Max response time</w:t>
            </w:r>
          </w:p>
        </w:tc>
      </w:tr>
      <w:tr w:rsidR="004376D3" w:rsidRPr="00211178" w14:paraId="51F08F45" w14:textId="77777777" w:rsidTr="00EA3DFF">
        <w:trPr>
          <w:cantSplit/>
          <w:jc w:val="center"/>
        </w:trPr>
        <w:tc>
          <w:tcPr>
            <w:tcW w:w="2140" w:type="dxa"/>
          </w:tcPr>
          <w:p w14:paraId="3FBD51DF" w14:textId="77777777" w:rsidR="004376D3" w:rsidRPr="00211178" w:rsidRDefault="004376D3" w:rsidP="00EA3DFF">
            <w:pPr>
              <w:pStyle w:val="TAC"/>
            </w:pPr>
            <w:r w:rsidRPr="00211178">
              <w:t>95 %</w:t>
            </w:r>
          </w:p>
        </w:tc>
        <w:tc>
          <w:tcPr>
            <w:tcW w:w="2160" w:type="dxa"/>
          </w:tcPr>
          <w:p w14:paraId="5CFAAD94" w14:textId="77777777" w:rsidR="004376D3" w:rsidRPr="00211178" w:rsidRDefault="004376D3" w:rsidP="00EA3DFF">
            <w:pPr>
              <w:pStyle w:val="TAC"/>
            </w:pPr>
            <w:r w:rsidRPr="00211178">
              <w:t>100 m</w:t>
            </w:r>
          </w:p>
        </w:tc>
        <w:tc>
          <w:tcPr>
            <w:tcW w:w="2590" w:type="dxa"/>
          </w:tcPr>
          <w:p w14:paraId="17E1F13E" w14:textId="77777777" w:rsidR="004376D3" w:rsidRPr="00211178" w:rsidRDefault="004376D3" w:rsidP="00EA3DFF">
            <w:pPr>
              <w:pStyle w:val="TAC"/>
            </w:pPr>
            <w:r w:rsidRPr="00211178">
              <w:t>20 s</w:t>
            </w:r>
          </w:p>
        </w:tc>
      </w:tr>
    </w:tbl>
    <w:p w14:paraId="14B5294E" w14:textId="77777777" w:rsidR="004376D3" w:rsidRPr="00211178" w:rsidRDefault="004376D3" w:rsidP="004376D3">
      <w:pPr>
        <w:overflowPunct w:val="0"/>
        <w:autoSpaceDE w:val="0"/>
        <w:autoSpaceDN w:val="0"/>
        <w:adjustRightInd w:val="0"/>
        <w:textAlignment w:val="baseline"/>
      </w:pPr>
    </w:p>
    <w:p w14:paraId="04FE43A5" w14:textId="77777777" w:rsidR="004376D3" w:rsidRPr="00211178" w:rsidRDefault="004376D3" w:rsidP="004376D3">
      <w:pPr>
        <w:pStyle w:val="Heading3"/>
      </w:pPr>
      <w:bookmarkStart w:id="202" w:name="_Toc518651962"/>
      <w:bookmarkStart w:id="203" w:name="_Toc35958775"/>
      <w:bookmarkStart w:id="204" w:name="_Toc37177913"/>
      <w:bookmarkStart w:id="205" w:name="_Toc37178076"/>
      <w:bookmarkStart w:id="206" w:name="_Toc82893137"/>
      <w:bookmarkStart w:id="207" w:name="_Toc83919325"/>
      <w:bookmarkStart w:id="208" w:name="_Toc83919406"/>
      <w:bookmarkStart w:id="209" w:name="_Toc83919487"/>
      <w:r w:rsidRPr="00211178">
        <w:t>5.1.2</w:t>
      </w:r>
      <w:r w:rsidRPr="00211178">
        <w:tab/>
        <w:t>Fine time assistance</w:t>
      </w:r>
      <w:bookmarkEnd w:id="202"/>
      <w:bookmarkEnd w:id="203"/>
      <w:bookmarkEnd w:id="204"/>
      <w:bookmarkEnd w:id="205"/>
      <w:bookmarkEnd w:id="206"/>
      <w:bookmarkEnd w:id="207"/>
      <w:bookmarkEnd w:id="208"/>
      <w:bookmarkEnd w:id="209"/>
    </w:p>
    <w:p w14:paraId="2975CE29" w14:textId="77777777" w:rsidR="004376D3" w:rsidRPr="00211178" w:rsidRDefault="004376D3" w:rsidP="004376D3">
      <w:pPr>
        <w:overflowPunct w:val="0"/>
        <w:autoSpaceDE w:val="0"/>
        <w:autoSpaceDN w:val="0"/>
        <w:adjustRightInd w:val="0"/>
        <w:textAlignment w:val="baseline"/>
      </w:pPr>
      <w:r w:rsidRPr="00211178">
        <w:t>This requirement is only valid for fine time assistance capable UEs. In this requirement 8 satellites are generated for the terminal. AWGN channel model is used.</w:t>
      </w:r>
    </w:p>
    <w:p w14:paraId="2772BDBB" w14:textId="77777777" w:rsidR="004376D3" w:rsidRPr="00211178" w:rsidRDefault="004376D3" w:rsidP="004376D3">
      <w:pPr>
        <w:pStyle w:val="TH"/>
      </w:pPr>
      <w:r w:rsidRPr="00211178">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211178" w14:paraId="2B4F19A5" w14:textId="77777777" w:rsidTr="00EA3DFF">
        <w:trPr>
          <w:tblHeader/>
          <w:jc w:val="center"/>
        </w:trPr>
        <w:tc>
          <w:tcPr>
            <w:tcW w:w="3605" w:type="dxa"/>
          </w:tcPr>
          <w:p w14:paraId="77E589AB" w14:textId="77777777" w:rsidR="004376D3" w:rsidRPr="00211178" w:rsidRDefault="004376D3" w:rsidP="00EA3DFF">
            <w:pPr>
              <w:pStyle w:val="TAH"/>
            </w:pPr>
            <w:r w:rsidRPr="00211178">
              <w:t>Parameters</w:t>
            </w:r>
          </w:p>
        </w:tc>
        <w:tc>
          <w:tcPr>
            <w:tcW w:w="1177" w:type="dxa"/>
          </w:tcPr>
          <w:p w14:paraId="3BDF640D" w14:textId="77777777" w:rsidR="004376D3" w:rsidRPr="00211178" w:rsidRDefault="004376D3" w:rsidP="00EA3DFF">
            <w:pPr>
              <w:pStyle w:val="TAH"/>
            </w:pPr>
            <w:r w:rsidRPr="00211178">
              <w:t>Unit</w:t>
            </w:r>
          </w:p>
        </w:tc>
        <w:tc>
          <w:tcPr>
            <w:tcW w:w="3532" w:type="dxa"/>
          </w:tcPr>
          <w:p w14:paraId="040E152D" w14:textId="77777777" w:rsidR="004376D3" w:rsidRPr="00211178" w:rsidRDefault="004376D3" w:rsidP="00EA3DFF">
            <w:pPr>
              <w:pStyle w:val="TAH"/>
            </w:pPr>
            <w:r w:rsidRPr="00211178">
              <w:t>Value</w:t>
            </w:r>
          </w:p>
        </w:tc>
      </w:tr>
      <w:tr w:rsidR="004376D3" w:rsidRPr="00211178" w14:paraId="3382208A" w14:textId="77777777" w:rsidTr="00EA3DFF">
        <w:trPr>
          <w:jc w:val="center"/>
        </w:trPr>
        <w:tc>
          <w:tcPr>
            <w:tcW w:w="3605" w:type="dxa"/>
          </w:tcPr>
          <w:p w14:paraId="14978E8F" w14:textId="77777777" w:rsidR="004376D3" w:rsidRPr="00211178" w:rsidRDefault="004376D3" w:rsidP="00EA3DFF">
            <w:pPr>
              <w:pStyle w:val="TAL"/>
            </w:pPr>
            <w:r w:rsidRPr="00211178">
              <w:t>Number of generated satellites</w:t>
            </w:r>
          </w:p>
        </w:tc>
        <w:tc>
          <w:tcPr>
            <w:tcW w:w="1177" w:type="dxa"/>
          </w:tcPr>
          <w:p w14:paraId="1544BF98" w14:textId="77777777" w:rsidR="004376D3" w:rsidRPr="00211178" w:rsidRDefault="004376D3" w:rsidP="00EA3DFF">
            <w:pPr>
              <w:pStyle w:val="TAC"/>
            </w:pPr>
            <w:r w:rsidRPr="00211178">
              <w:t>-</w:t>
            </w:r>
          </w:p>
        </w:tc>
        <w:tc>
          <w:tcPr>
            <w:tcW w:w="3532" w:type="dxa"/>
          </w:tcPr>
          <w:p w14:paraId="0976F42D" w14:textId="77777777" w:rsidR="004376D3" w:rsidRPr="00211178" w:rsidRDefault="004376D3" w:rsidP="00EA3DFF">
            <w:pPr>
              <w:pStyle w:val="TAC"/>
            </w:pPr>
            <w:r w:rsidRPr="00211178">
              <w:t>8</w:t>
            </w:r>
          </w:p>
        </w:tc>
      </w:tr>
      <w:tr w:rsidR="004376D3" w:rsidRPr="00211178" w14:paraId="240852BA" w14:textId="77777777" w:rsidTr="00EA3DFF">
        <w:trPr>
          <w:jc w:val="center"/>
        </w:trPr>
        <w:tc>
          <w:tcPr>
            <w:tcW w:w="3605" w:type="dxa"/>
          </w:tcPr>
          <w:p w14:paraId="22271ED5"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1177" w:type="dxa"/>
          </w:tcPr>
          <w:p w14:paraId="51D69CE8" w14:textId="77777777" w:rsidR="004376D3" w:rsidRPr="00211178" w:rsidRDefault="004376D3" w:rsidP="00EA3DFF">
            <w:pPr>
              <w:pStyle w:val="TAC"/>
            </w:pPr>
            <w:r w:rsidRPr="00211178">
              <w:t>-</w:t>
            </w:r>
          </w:p>
        </w:tc>
        <w:tc>
          <w:tcPr>
            <w:tcW w:w="3532" w:type="dxa"/>
          </w:tcPr>
          <w:p w14:paraId="314E4DB8" w14:textId="77777777" w:rsidR="004376D3" w:rsidRPr="00211178" w:rsidRDefault="004376D3" w:rsidP="00EA3DFF">
            <w:pPr>
              <w:pStyle w:val="TAC"/>
            </w:pPr>
            <w:r w:rsidRPr="00211178">
              <w:t>1.1 to 1.6</w:t>
            </w:r>
          </w:p>
        </w:tc>
      </w:tr>
      <w:tr w:rsidR="004376D3" w:rsidRPr="00211178" w14:paraId="5483E336" w14:textId="77777777" w:rsidTr="00EA3DFF">
        <w:trPr>
          <w:jc w:val="center"/>
        </w:trPr>
        <w:tc>
          <w:tcPr>
            <w:tcW w:w="3605" w:type="dxa"/>
          </w:tcPr>
          <w:p w14:paraId="6E5A7CF7" w14:textId="77777777" w:rsidR="004376D3" w:rsidRPr="00211178" w:rsidRDefault="004376D3" w:rsidP="00EA3DFF">
            <w:pPr>
              <w:pStyle w:val="TAL"/>
            </w:pPr>
            <w:r w:rsidRPr="00211178">
              <w:t>Propagation conditions</w:t>
            </w:r>
          </w:p>
        </w:tc>
        <w:tc>
          <w:tcPr>
            <w:tcW w:w="1177" w:type="dxa"/>
          </w:tcPr>
          <w:p w14:paraId="2078EFF1" w14:textId="77777777" w:rsidR="004376D3" w:rsidRPr="00211178" w:rsidRDefault="004376D3" w:rsidP="00EA3DFF">
            <w:pPr>
              <w:pStyle w:val="TAC"/>
            </w:pPr>
            <w:r w:rsidRPr="00211178">
              <w:t>-</w:t>
            </w:r>
          </w:p>
        </w:tc>
        <w:tc>
          <w:tcPr>
            <w:tcW w:w="3532" w:type="dxa"/>
          </w:tcPr>
          <w:p w14:paraId="5A99ACB8" w14:textId="77777777" w:rsidR="004376D3" w:rsidRPr="00211178" w:rsidRDefault="004376D3" w:rsidP="00EA3DFF">
            <w:pPr>
              <w:pStyle w:val="TAC"/>
            </w:pPr>
            <w:r w:rsidRPr="00211178">
              <w:t>AWGN</w:t>
            </w:r>
          </w:p>
        </w:tc>
      </w:tr>
      <w:tr w:rsidR="004376D3" w:rsidRPr="00211178" w14:paraId="242644A2" w14:textId="77777777" w:rsidTr="00EA3DFF">
        <w:trPr>
          <w:jc w:val="center"/>
        </w:trPr>
        <w:tc>
          <w:tcPr>
            <w:tcW w:w="3605" w:type="dxa"/>
          </w:tcPr>
          <w:p w14:paraId="62B07CAF" w14:textId="77777777" w:rsidR="004376D3" w:rsidRPr="00211178" w:rsidRDefault="004376D3" w:rsidP="00EA3DFF">
            <w:pPr>
              <w:pStyle w:val="TAL"/>
            </w:pPr>
            <w:r w:rsidRPr="00211178">
              <w:t>GNSS Coarse time assistance error range</w:t>
            </w:r>
          </w:p>
        </w:tc>
        <w:tc>
          <w:tcPr>
            <w:tcW w:w="1177" w:type="dxa"/>
          </w:tcPr>
          <w:p w14:paraId="27AC3F42" w14:textId="77777777" w:rsidR="004376D3" w:rsidRPr="00211178" w:rsidRDefault="004376D3" w:rsidP="00EA3DFF">
            <w:pPr>
              <w:pStyle w:val="TAC"/>
            </w:pPr>
            <w:r w:rsidRPr="00211178">
              <w:t>seconds</w:t>
            </w:r>
          </w:p>
        </w:tc>
        <w:tc>
          <w:tcPr>
            <w:tcW w:w="3532" w:type="dxa"/>
          </w:tcPr>
          <w:p w14:paraId="1603A038" w14:textId="77777777" w:rsidR="004376D3" w:rsidRPr="00211178" w:rsidRDefault="004376D3" w:rsidP="00EA3DFF">
            <w:pPr>
              <w:pStyle w:val="TAC"/>
            </w:pPr>
            <w:r w:rsidRPr="00211178">
              <w:sym w:font="Symbol" w:char="F0B1"/>
            </w:r>
            <w:r w:rsidRPr="00211178">
              <w:t>2</w:t>
            </w:r>
          </w:p>
        </w:tc>
      </w:tr>
      <w:tr w:rsidR="004376D3" w:rsidRPr="00211178" w14:paraId="04AD3B3F" w14:textId="77777777" w:rsidTr="00EA3DFF">
        <w:trPr>
          <w:jc w:val="center"/>
        </w:trPr>
        <w:tc>
          <w:tcPr>
            <w:tcW w:w="3605" w:type="dxa"/>
          </w:tcPr>
          <w:p w14:paraId="6B23CED8" w14:textId="77777777" w:rsidR="004376D3" w:rsidRPr="00211178" w:rsidRDefault="004376D3" w:rsidP="00EA3DFF">
            <w:pPr>
              <w:pStyle w:val="TAL"/>
            </w:pPr>
            <w:r w:rsidRPr="00211178">
              <w:t>GPS L1 C/A Fine time assistance error range</w:t>
            </w:r>
          </w:p>
        </w:tc>
        <w:tc>
          <w:tcPr>
            <w:tcW w:w="1177" w:type="dxa"/>
          </w:tcPr>
          <w:p w14:paraId="57C3260F" w14:textId="77777777" w:rsidR="004376D3" w:rsidRPr="00211178" w:rsidRDefault="004376D3" w:rsidP="00EA3DFF">
            <w:pPr>
              <w:pStyle w:val="TAC"/>
            </w:pPr>
            <w:r w:rsidRPr="00211178">
              <w:sym w:font="Symbol" w:char="F06D"/>
            </w:r>
            <w:r w:rsidRPr="00211178">
              <w:t>s</w:t>
            </w:r>
          </w:p>
        </w:tc>
        <w:tc>
          <w:tcPr>
            <w:tcW w:w="3532" w:type="dxa"/>
          </w:tcPr>
          <w:p w14:paraId="7497F55F" w14:textId="77777777" w:rsidR="004376D3" w:rsidRPr="00211178" w:rsidRDefault="004376D3" w:rsidP="00EA3DFF">
            <w:pPr>
              <w:pStyle w:val="TAC"/>
            </w:pPr>
            <w:r w:rsidRPr="00211178">
              <w:sym w:font="Symbol" w:char="F0B1"/>
            </w:r>
            <w:r w:rsidRPr="00211178">
              <w:t>10</w:t>
            </w:r>
          </w:p>
        </w:tc>
      </w:tr>
      <w:tr w:rsidR="004376D3" w:rsidRPr="00211178" w14:paraId="0BD52F55" w14:textId="77777777" w:rsidTr="00EA3DFF">
        <w:trPr>
          <w:jc w:val="center"/>
        </w:trPr>
        <w:tc>
          <w:tcPr>
            <w:tcW w:w="3605" w:type="dxa"/>
          </w:tcPr>
          <w:p w14:paraId="04C68B93" w14:textId="77777777" w:rsidR="004376D3" w:rsidRPr="00211178" w:rsidRDefault="004376D3" w:rsidP="00EA3DFF">
            <w:pPr>
              <w:pStyle w:val="TAL"/>
            </w:pPr>
            <w:r w:rsidRPr="00211178">
              <w:t>GPS L1 C/A Signal for all satellites</w:t>
            </w:r>
          </w:p>
        </w:tc>
        <w:tc>
          <w:tcPr>
            <w:tcW w:w="1177" w:type="dxa"/>
          </w:tcPr>
          <w:p w14:paraId="4FE535E8" w14:textId="77777777" w:rsidR="004376D3" w:rsidRPr="00211178" w:rsidRDefault="004376D3" w:rsidP="00EA3DFF">
            <w:pPr>
              <w:pStyle w:val="TAC"/>
            </w:pPr>
            <w:r w:rsidRPr="00211178">
              <w:t>dBm</w:t>
            </w:r>
          </w:p>
        </w:tc>
        <w:tc>
          <w:tcPr>
            <w:tcW w:w="3532" w:type="dxa"/>
          </w:tcPr>
          <w:p w14:paraId="2751E544" w14:textId="77777777" w:rsidR="004376D3" w:rsidRPr="00211178" w:rsidRDefault="004376D3" w:rsidP="00EA3DFF">
            <w:pPr>
              <w:pStyle w:val="TAC"/>
            </w:pPr>
            <w:r w:rsidRPr="00211178">
              <w:t>-147</w:t>
            </w:r>
          </w:p>
        </w:tc>
      </w:tr>
    </w:tbl>
    <w:p w14:paraId="0C858A40" w14:textId="77777777" w:rsidR="004376D3" w:rsidRPr="00211178" w:rsidRDefault="004376D3" w:rsidP="004376D3">
      <w:pPr>
        <w:overflowPunct w:val="0"/>
        <w:autoSpaceDE w:val="0"/>
        <w:autoSpaceDN w:val="0"/>
        <w:adjustRightInd w:val="0"/>
        <w:textAlignment w:val="baseline"/>
      </w:pPr>
    </w:p>
    <w:p w14:paraId="7A157FD4" w14:textId="77777777" w:rsidR="004376D3" w:rsidRPr="00211178" w:rsidRDefault="004376D3" w:rsidP="004376D3">
      <w:pPr>
        <w:pStyle w:val="Heading4"/>
      </w:pPr>
      <w:bookmarkStart w:id="210" w:name="_Toc518651963"/>
      <w:bookmarkStart w:id="211" w:name="_Toc35958776"/>
      <w:bookmarkStart w:id="212" w:name="_Toc37177914"/>
      <w:bookmarkStart w:id="213" w:name="_Toc37178077"/>
      <w:bookmarkStart w:id="214" w:name="_Toc82893138"/>
      <w:bookmarkStart w:id="215" w:name="_Toc83919326"/>
      <w:bookmarkStart w:id="216" w:name="_Toc83919407"/>
      <w:bookmarkStart w:id="217" w:name="_Toc83919488"/>
      <w:r w:rsidRPr="00211178">
        <w:t>5.1.2.1</w:t>
      </w:r>
      <w:r w:rsidRPr="00211178">
        <w:tab/>
        <w:t>Minimum Requirements (Fine time assistance)</w:t>
      </w:r>
      <w:bookmarkEnd w:id="210"/>
      <w:bookmarkEnd w:id="211"/>
      <w:bookmarkEnd w:id="212"/>
      <w:bookmarkEnd w:id="213"/>
      <w:bookmarkEnd w:id="214"/>
      <w:bookmarkEnd w:id="215"/>
      <w:bookmarkEnd w:id="216"/>
      <w:bookmarkEnd w:id="217"/>
    </w:p>
    <w:p w14:paraId="25D5EC44"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5.4.</w:t>
      </w:r>
    </w:p>
    <w:p w14:paraId="1AD5B71C" w14:textId="77777777" w:rsidR="004376D3" w:rsidRPr="00211178" w:rsidRDefault="004376D3" w:rsidP="004376D3">
      <w:pPr>
        <w:pStyle w:val="TH"/>
      </w:pPr>
      <w:r w:rsidRPr="00211178">
        <w:lastRenderedPageBreak/>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14:paraId="5530052A" w14:textId="77777777" w:rsidTr="00EA3DFF">
        <w:trPr>
          <w:tblHeader/>
          <w:jc w:val="center"/>
        </w:trPr>
        <w:tc>
          <w:tcPr>
            <w:tcW w:w="2140" w:type="dxa"/>
          </w:tcPr>
          <w:p w14:paraId="13DE6ED0" w14:textId="77777777" w:rsidR="004376D3" w:rsidRPr="00211178" w:rsidRDefault="004376D3" w:rsidP="00EA3DFF">
            <w:pPr>
              <w:pStyle w:val="TAH"/>
            </w:pPr>
            <w:r w:rsidRPr="00211178">
              <w:t>Success rate</w:t>
            </w:r>
          </w:p>
        </w:tc>
        <w:tc>
          <w:tcPr>
            <w:tcW w:w="2160" w:type="dxa"/>
          </w:tcPr>
          <w:p w14:paraId="574DD988" w14:textId="77777777" w:rsidR="004376D3" w:rsidRPr="00211178" w:rsidRDefault="004376D3" w:rsidP="00EA3DFF">
            <w:pPr>
              <w:pStyle w:val="TAH"/>
            </w:pPr>
            <w:r w:rsidRPr="00211178">
              <w:t>2-D position error</w:t>
            </w:r>
          </w:p>
        </w:tc>
        <w:tc>
          <w:tcPr>
            <w:tcW w:w="3510" w:type="dxa"/>
          </w:tcPr>
          <w:p w14:paraId="609F2A8B" w14:textId="77777777" w:rsidR="004376D3" w:rsidRPr="00211178" w:rsidRDefault="004376D3" w:rsidP="00EA3DFF">
            <w:pPr>
              <w:pStyle w:val="TAH"/>
            </w:pPr>
            <w:r w:rsidRPr="00211178">
              <w:t>Max response time</w:t>
            </w:r>
          </w:p>
        </w:tc>
      </w:tr>
      <w:tr w:rsidR="004376D3" w:rsidRPr="00211178" w14:paraId="6E93FF7D" w14:textId="77777777" w:rsidTr="00EA3DFF">
        <w:trPr>
          <w:jc w:val="center"/>
        </w:trPr>
        <w:tc>
          <w:tcPr>
            <w:tcW w:w="2140" w:type="dxa"/>
          </w:tcPr>
          <w:p w14:paraId="2E4300F6" w14:textId="77777777" w:rsidR="004376D3" w:rsidRPr="00211178" w:rsidRDefault="004376D3" w:rsidP="00EA3DFF">
            <w:pPr>
              <w:pStyle w:val="TAC"/>
            </w:pPr>
            <w:r w:rsidRPr="00211178">
              <w:t>95 %</w:t>
            </w:r>
          </w:p>
        </w:tc>
        <w:tc>
          <w:tcPr>
            <w:tcW w:w="2160" w:type="dxa"/>
          </w:tcPr>
          <w:p w14:paraId="5B88BC00" w14:textId="77777777" w:rsidR="004376D3" w:rsidRPr="00211178" w:rsidRDefault="004376D3" w:rsidP="00EA3DFF">
            <w:pPr>
              <w:pStyle w:val="TAC"/>
            </w:pPr>
            <w:r w:rsidRPr="00211178">
              <w:t>100 m</w:t>
            </w:r>
          </w:p>
        </w:tc>
        <w:tc>
          <w:tcPr>
            <w:tcW w:w="3510" w:type="dxa"/>
          </w:tcPr>
          <w:p w14:paraId="27A135A7" w14:textId="77777777" w:rsidR="004376D3" w:rsidRPr="00211178" w:rsidRDefault="004376D3" w:rsidP="00EA3DFF">
            <w:pPr>
              <w:pStyle w:val="TAC"/>
            </w:pPr>
            <w:r w:rsidRPr="00211178">
              <w:t>20 s</w:t>
            </w:r>
          </w:p>
        </w:tc>
      </w:tr>
    </w:tbl>
    <w:p w14:paraId="3EBD449D" w14:textId="77777777" w:rsidR="004376D3" w:rsidRPr="00211178" w:rsidRDefault="004376D3" w:rsidP="004376D3">
      <w:pPr>
        <w:overflowPunct w:val="0"/>
        <w:autoSpaceDE w:val="0"/>
        <w:autoSpaceDN w:val="0"/>
        <w:adjustRightInd w:val="0"/>
        <w:textAlignment w:val="baseline"/>
      </w:pPr>
    </w:p>
    <w:p w14:paraId="7DFE0B94" w14:textId="77777777" w:rsidR="004376D3" w:rsidRPr="00211178" w:rsidRDefault="004376D3" w:rsidP="004376D3">
      <w:pPr>
        <w:pStyle w:val="Heading2"/>
      </w:pPr>
      <w:bookmarkStart w:id="218" w:name="_Toc518651964"/>
      <w:bookmarkStart w:id="219" w:name="_Toc35958777"/>
      <w:bookmarkStart w:id="220" w:name="_Toc37177915"/>
      <w:bookmarkStart w:id="221" w:name="_Toc37178078"/>
      <w:bookmarkStart w:id="222" w:name="_Toc82893139"/>
      <w:bookmarkStart w:id="223" w:name="_Toc83919327"/>
      <w:bookmarkStart w:id="224" w:name="_Toc83919408"/>
      <w:bookmarkStart w:id="225" w:name="_Toc83919489"/>
      <w:r w:rsidRPr="00211178">
        <w:t>5.2</w:t>
      </w:r>
      <w:r w:rsidRPr="00211178">
        <w:tab/>
        <w:t>Nominal Accuracy</w:t>
      </w:r>
      <w:bookmarkEnd w:id="218"/>
      <w:bookmarkEnd w:id="219"/>
      <w:bookmarkEnd w:id="220"/>
      <w:bookmarkEnd w:id="221"/>
      <w:bookmarkEnd w:id="222"/>
      <w:bookmarkEnd w:id="223"/>
      <w:bookmarkEnd w:id="224"/>
      <w:bookmarkEnd w:id="225"/>
    </w:p>
    <w:p w14:paraId="160F3716" w14:textId="77777777" w:rsidR="004376D3" w:rsidRPr="00211178" w:rsidRDefault="004376D3" w:rsidP="004376D3">
      <w:pPr>
        <w:overflowPunct w:val="0"/>
        <w:autoSpaceDE w:val="0"/>
        <w:autoSpaceDN w:val="0"/>
        <w:adjustRightInd w:val="0"/>
        <w:textAlignment w:val="baseline"/>
      </w:pPr>
      <w:r w:rsidRPr="00211178">
        <w:t>Nominal accuracy requirement verifies the accuracy of A-GNSS position estimate in ideal conditions. The primarily aim of the test is to ensure good accuracy for a position estimate when satellite signal conditions allow it.</w:t>
      </w:r>
      <w:r w:rsidRPr="00211178">
        <w:rPr>
          <w:i/>
        </w:rPr>
        <w:t xml:space="preserve"> </w:t>
      </w:r>
      <w:r w:rsidRPr="00211178">
        <w:t xml:space="preserve">This test case verifies the performance of the first </w:t>
      </w:r>
      <w:r w:rsidRPr="00211178">
        <w:rPr>
          <w:iCs/>
        </w:rPr>
        <w:t>position estimate</w:t>
      </w:r>
      <w:r w:rsidRPr="00211178">
        <w:t>.</w:t>
      </w:r>
    </w:p>
    <w:p w14:paraId="60C10674" w14:textId="77777777" w:rsidR="004376D3" w:rsidRPr="00211178" w:rsidRDefault="004376D3" w:rsidP="004376D3">
      <w:pPr>
        <w:overflowPunct w:val="0"/>
        <w:autoSpaceDE w:val="0"/>
        <w:autoSpaceDN w:val="0"/>
        <w:adjustRightInd w:val="0"/>
        <w:textAlignment w:val="baseline"/>
      </w:pPr>
      <w:r w:rsidRPr="00211178">
        <w:t>In this requirement 8 satellites are generated for the terminal. AWGN channel model is used.</w:t>
      </w:r>
    </w:p>
    <w:p w14:paraId="68218A92" w14:textId="77777777" w:rsidR="004376D3" w:rsidRPr="00211178" w:rsidRDefault="004376D3" w:rsidP="004376D3">
      <w:pPr>
        <w:pStyle w:val="TH"/>
      </w:pPr>
      <w:r w:rsidRPr="00211178">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211178" w14:paraId="1D6DC722" w14:textId="77777777" w:rsidTr="00EA3DFF">
        <w:trPr>
          <w:tblHeader/>
          <w:jc w:val="center"/>
        </w:trPr>
        <w:tc>
          <w:tcPr>
            <w:tcW w:w="3130" w:type="dxa"/>
          </w:tcPr>
          <w:p w14:paraId="69CDFB99" w14:textId="77777777" w:rsidR="004376D3" w:rsidRPr="00211178" w:rsidRDefault="004376D3" w:rsidP="00EA3DFF">
            <w:pPr>
              <w:pStyle w:val="TAH"/>
            </w:pPr>
            <w:r w:rsidRPr="00211178">
              <w:t>Parameters</w:t>
            </w:r>
          </w:p>
        </w:tc>
        <w:tc>
          <w:tcPr>
            <w:tcW w:w="1177" w:type="dxa"/>
          </w:tcPr>
          <w:p w14:paraId="1E3A0064" w14:textId="77777777" w:rsidR="004376D3" w:rsidRPr="00211178" w:rsidRDefault="004376D3" w:rsidP="00EA3DFF">
            <w:pPr>
              <w:pStyle w:val="TAH"/>
            </w:pPr>
            <w:r w:rsidRPr="00211178">
              <w:t>Unit</w:t>
            </w:r>
          </w:p>
        </w:tc>
        <w:tc>
          <w:tcPr>
            <w:tcW w:w="3532" w:type="dxa"/>
          </w:tcPr>
          <w:p w14:paraId="322DADB5" w14:textId="77777777" w:rsidR="004376D3" w:rsidRPr="00211178" w:rsidRDefault="004376D3" w:rsidP="00EA3DFF">
            <w:pPr>
              <w:pStyle w:val="TAH"/>
            </w:pPr>
            <w:r w:rsidRPr="00211178">
              <w:t>Value</w:t>
            </w:r>
          </w:p>
        </w:tc>
      </w:tr>
      <w:tr w:rsidR="004376D3" w:rsidRPr="00211178" w14:paraId="3F97AD56" w14:textId="77777777" w:rsidTr="00EA3DFF">
        <w:trPr>
          <w:jc w:val="center"/>
        </w:trPr>
        <w:tc>
          <w:tcPr>
            <w:tcW w:w="3130" w:type="dxa"/>
          </w:tcPr>
          <w:p w14:paraId="177D16AE" w14:textId="77777777" w:rsidR="004376D3" w:rsidRPr="00211178" w:rsidRDefault="004376D3" w:rsidP="00EA3DFF">
            <w:pPr>
              <w:pStyle w:val="TAL"/>
            </w:pPr>
            <w:r w:rsidRPr="00211178">
              <w:t>Number of generated satellites</w:t>
            </w:r>
          </w:p>
        </w:tc>
        <w:tc>
          <w:tcPr>
            <w:tcW w:w="1177" w:type="dxa"/>
          </w:tcPr>
          <w:p w14:paraId="34DBD4F2" w14:textId="77777777" w:rsidR="004376D3" w:rsidRPr="00211178" w:rsidRDefault="004376D3" w:rsidP="00EA3DFF">
            <w:pPr>
              <w:pStyle w:val="TAC"/>
            </w:pPr>
            <w:r w:rsidRPr="00211178">
              <w:t>-</w:t>
            </w:r>
          </w:p>
        </w:tc>
        <w:tc>
          <w:tcPr>
            <w:tcW w:w="3532" w:type="dxa"/>
          </w:tcPr>
          <w:p w14:paraId="7085298B" w14:textId="77777777" w:rsidR="004376D3" w:rsidRPr="00211178" w:rsidRDefault="004376D3" w:rsidP="00EA3DFF">
            <w:pPr>
              <w:pStyle w:val="TAC"/>
            </w:pPr>
            <w:r w:rsidRPr="00211178">
              <w:t>8</w:t>
            </w:r>
          </w:p>
        </w:tc>
      </w:tr>
      <w:tr w:rsidR="004376D3" w:rsidRPr="00211178" w14:paraId="2FB7BF5B" w14:textId="77777777" w:rsidTr="00EA3DFF">
        <w:trPr>
          <w:jc w:val="center"/>
        </w:trPr>
        <w:tc>
          <w:tcPr>
            <w:tcW w:w="3130" w:type="dxa"/>
          </w:tcPr>
          <w:p w14:paraId="38E18F30"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1177" w:type="dxa"/>
          </w:tcPr>
          <w:p w14:paraId="403F0133" w14:textId="77777777" w:rsidR="004376D3" w:rsidRPr="00211178" w:rsidRDefault="004376D3" w:rsidP="00EA3DFF">
            <w:pPr>
              <w:pStyle w:val="TAC"/>
            </w:pPr>
            <w:r w:rsidRPr="00211178">
              <w:t>-</w:t>
            </w:r>
          </w:p>
        </w:tc>
        <w:tc>
          <w:tcPr>
            <w:tcW w:w="3532" w:type="dxa"/>
          </w:tcPr>
          <w:p w14:paraId="4C1DD66C" w14:textId="77777777" w:rsidR="004376D3" w:rsidRPr="00211178" w:rsidRDefault="004376D3" w:rsidP="00EA3DFF">
            <w:pPr>
              <w:pStyle w:val="TAC"/>
            </w:pPr>
            <w:r w:rsidRPr="00211178">
              <w:t>1.1 to 1.6</w:t>
            </w:r>
          </w:p>
        </w:tc>
      </w:tr>
      <w:tr w:rsidR="004376D3" w:rsidRPr="00211178" w14:paraId="0F9FD335" w14:textId="77777777" w:rsidTr="00EA3DFF">
        <w:trPr>
          <w:jc w:val="center"/>
        </w:trPr>
        <w:tc>
          <w:tcPr>
            <w:tcW w:w="3130" w:type="dxa"/>
          </w:tcPr>
          <w:p w14:paraId="3734E2E5" w14:textId="77777777" w:rsidR="004376D3" w:rsidRPr="00211178" w:rsidRDefault="004376D3" w:rsidP="00EA3DFF">
            <w:pPr>
              <w:pStyle w:val="TAL"/>
            </w:pPr>
            <w:r w:rsidRPr="00211178">
              <w:t xml:space="preserve">Propagation conditions </w:t>
            </w:r>
          </w:p>
        </w:tc>
        <w:tc>
          <w:tcPr>
            <w:tcW w:w="1177" w:type="dxa"/>
          </w:tcPr>
          <w:p w14:paraId="02F1470F" w14:textId="77777777" w:rsidR="004376D3" w:rsidRPr="00211178" w:rsidRDefault="004376D3" w:rsidP="00EA3DFF">
            <w:pPr>
              <w:pStyle w:val="TAC"/>
            </w:pPr>
            <w:r w:rsidRPr="00211178">
              <w:t>-</w:t>
            </w:r>
          </w:p>
        </w:tc>
        <w:tc>
          <w:tcPr>
            <w:tcW w:w="3532" w:type="dxa"/>
          </w:tcPr>
          <w:p w14:paraId="7D3FB215" w14:textId="77777777" w:rsidR="004376D3" w:rsidRPr="00211178" w:rsidRDefault="004376D3" w:rsidP="00EA3DFF">
            <w:pPr>
              <w:pStyle w:val="TAC"/>
            </w:pPr>
            <w:r w:rsidRPr="00211178">
              <w:t>AWGN</w:t>
            </w:r>
          </w:p>
        </w:tc>
      </w:tr>
      <w:tr w:rsidR="004376D3" w:rsidRPr="00211178" w14:paraId="2DA2141D" w14:textId="77777777" w:rsidTr="00EA3DFF">
        <w:trPr>
          <w:jc w:val="center"/>
        </w:trPr>
        <w:tc>
          <w:tcPr>
            <w:tcW w:w="3130" w:type="dxa"/>
          </w:tcPr>
          <w:p w14:paraId="01766150" w14:textId="77777777" w:rsidR="004376D3" w:rsidRPr="00211178" w:rsidRDefault="004376D3" w:rsidP="00EA3DFF">
            <w:pPr>
              <w:pStyle w:val="TAL"/>
            </w:pPr>
            <w:r w:rsidRPr="00211178">
              <w:t>GNSS Coarse time assistance error range</w:t>
            </w:r>
          </w:p>
        </w:tc>
        <w:tc>
          <w:tcPr>
            <w:tcW w:w="1177" w:type="dxa"/>
          </w:tcPr>
          <w:p w14:paraId="357FF15C" w14:textId="77777777" w:rsidR="004376D3" w:rsidRPr="00211178" w:rsidRDefault="004376D3" w:rsidP="00EA3DFF">
            <w:pPr>
              <w:pStyle w:val="TAC"/>
            </w:pPr>
            <w:r w:rsidRPr="00211178">
              <w:t>seconds</w:t>
            </w:r>
          </w:p>
        </w:tc>
        <w:tc>
          <w:tcPr>
            <w:tcW w:w="3532" w:type="dxa"/>
          </w:tcPr>
          <w:p w14:paraId="085B3237" w14:textId="77777777" w:rsidR="004376D3" w:rsidRPr="00211178" w:rsidRDefault="004376D3" w:rsidP="00EA3DFF">
            <w:pPr>
              <w:pStyle w:val="TAC"/>
            </w:pPr>
            <w:r w:rsidRPr="00211178">
              <w:sym w:font="Symbol" w:char="F0B1"/>
            </w:r>
            <w:r w:rsidRPr="00211178">
              <w:t>2</w:t>
            </w:r>
          </w:p>
        </w:tc>
      </w:tr>
      <w:tr w:rsidR="004376D3" w:rsidRPr="00211178" w14:paraId="32465A0F" w14:textId="77777777" w:rsidTr="00EA3DFF">
        <w:trPr>
          <w:jc w:val="center"/>
        </w:trPr>
        <w:tc>
          <w:tcPr>
            <w:tcW w:w="3130" w:type="dxa"/>
          </w:tcPr>
          <w:p w14:paraId="3DEA75DA" w14:textId="77777777" w:rsidR="004376D3" w:rsidRPr="00211178" w:rsidRDefault="004376D3" w:rsidP="00EA3DFF">
            <w:pPr>
              <w:pStyle w:val="TAL"/>
            </w:pPr>
            <w:r w:rsidRPr="00211178">
              <w:t>GPS L1 C/A Signal for all satellites</w:t>
            </w:r>
          </w:p>
        </w:tc>
        <w:tc>
          <w:tcPr>
            <w:tcW w:w="1177" w:type="dxa"/>
          </w:tcPr>
          <w:p w14:paraId="66B7F373" w14:textId="77777777" w:rsidR="004376D3" w:rsidRPr="00211178" w:rsidRDefault="004376D3" w:rsidP="00EA3DFF">
            <w:pPr>
              <w:pStyle w:val="TAC"/>
            </w:pPr>
            <w:r w:rsidRPr="00211178">
              <w:t>dBm</w:t>
            </w:r>
          </w:p>
        </w:tc>
        <w:tc>
          <w:tcPr>
            <w:tcW w:w="3532" w:type="dxa"/>
          </w:tcPr>
          <w:p w14:paraId="3A037904" w14:textId="77777777" w:rsidR="004376D3" w:rsidRPr="00211178" w:rsidRDefault="004376D3" w:rsidP="00EA3DFF">
            <w:pPr>
              <w:pStyle w:val="TAC"/>
            </w:pPr>
            <w:r w:rsidRPr="00211178">
              <w:t>-130</w:t>
            </w:r>
          </w:p>
        </w:tc>
      </w:tr>
    </w:tbl>
    <w:p w14:paraId="4FF9AF7D" w14:textId="77777777" w:rsidR="004376D3" w:rsidRPr="00211178" w:rsidRDefault="004376D3" w:rsidP="004376D3">
      <w:pPr>
        <w:overflowPunct w:val="0"/>
        <w:autoSpaceDE w:val="0"/>
        <w:autoSpaceDN w:val="0"/>
        <w:adjustRightInd w:val="0"/>
        <w:textAlignment w:val="baseline"/>
      </w:pPr>
    </w:p>
    <w:p w14:paraId="38CE3789" w14:textId="77777777" w:rsidR="004376D3" w:rsidRPr="00211178" w:rsidRDefault="004376D3" w:rsidP="004376D3">
      <w:pPr>
        <w:pStyle w:val="Heading3"/>
      </w:pPr>
      <w:bookmarkStart w:id="226" w:name="_Toc518651965"/>
      <w:bookmarkStart w:id="227" w:name="_Toc35958778"/>
      <w:bookmarkStart w:id="228" w:name="_Toc37177916"/>
      <w:bookmarkStart w:id="229" w:name="_Toc37178079"/>
      <w:bookmarkStart w:id="230" w:name="_Toc82893140"/>
      <w:bookmarkStart w:id="231" w:name="_Toc83919328"/>
      <w:bookmarkStart w:id="232" w:name="_Toc83919409"/>
      <w:bookmarkStart w:id="233" w:name="_Toc83919490"/>
      <w:r w:rsidRPr="00211178">
        <w:t>5.2.1</w:t>
      </w:r>
      <w:r w:rsidRPr="00211178">
        <w:tab/>
        <w:t>Minimum requirements (nominal accuracy)</w:t>
      </w:r>
      <w:bookmarkEnd w:id="226"/>
      <w:bookmarkEnd w:id="227"/>
      <w:bookmarkEnd w:id="228"/>
      <w:bookmarkEnd w:id="229"/>
      <w:bookmarkEnd w:id="230"/>
      <w:bookmarkEnd w:id="231"/>
      <w:bookmarkEnd w:id="232"/>
      <w:bookmarkEnd w:id="233"/>
    </w:p>
    <w:p w14:paraId="5A35568A" w14:textId="77777777" w:rsidR="004376D3" w:rsidRPr="00211178" w:rsidRDefault="004376D3" w:rsidP="004376D3">
      <w:pPr>
        <w:keepNext/>
        <w:keepLines/>
        <w:overflowPunct w:val="0"/>
        <w:autoSpaceDE w:val="0"/>
        <w:autoSpaceDN w:val="0"/>
        <w:adjustRightInd w:val="0"/>
        <w:textAlignment w:val="baseline"/>
      </w:pPr>
      <w:r w:rsidRPr="00211178">
        <w:t>The position estimates shall meet the accuracy and response time requirements in Table 5.6.</w:t>
      </w:r>
    </w:p>
    <w:p w14:paraId="4B45C8D2" w14:textId="77777777" w:rsidR="004376D3" w:rsidRPr="00211178" w:rsidRDefault="004376D3" w:rsidP="004376D3">
      <w:pPr>
        <w:pStyle w:val="TH"/>
      </w:pPr>
      <w:r w:rsidRPr="00211178">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14:paraId="36721601" w14:textId="77777777" w:rsidTr="00EA3DFF">
        <w:trPr>
          <w:cantSplit/>
          <w:tblHeader/>
          <w:jc w:val="center"/>
        </w:trPr>
        <w:tc>
          <w:tcPr>
            <w:tcW w:w="2140" w:type="dxa"/>
            <w:tcBorders>
              <w:bottom w:val="single" w:sz="4" w:space="0" w:color="auto"/>
            </w:tcBorders>
          </w:tcPr>
          <w:p w14:paraId="4F35EE37" w14:textId="77777777" w:rsidR="004376D3" w:rsidRPr="00211178" w:rsidRDefault="004376D3" w:rsidP="00EA3DFF">
            <w:pPr>
              <w:pStyle w:val="TAH"/>
            </w:pPr>
            <w:r w:rsidRPr="00211178">
              <w:t>Success rate</w:t>
            </w:r>
          </w:p>
        </w:tc>
        <w:tc>
          <w:tcPr>
            <w:tcW w:w="2160" w:type="dxa"/>
            <w:tcBorders>
              <w:bottom w:val="single" w:sz="4" w:space="0" w:color="auto"/>
            </w:tcBorders>
          </w:tcPr>
          <w:p w14:paraId="63008A39" w14:textId="77777777" w:rsidR="004376D3" w:rsidRPr="00211178" w:rsidRDefault="004376D3" w:rsidP="00EA3DFF">
            <w:pPr>
              <w:pStyle w:val="TAH"/>
            </w:pPr>
            <w:r w:rsidRPr="00211178">
              <w:t>2-D position error</w:t>
            </w:r>
          </w:p>
        </w:tc>
        <w:tc>
          <w:tcPr>
            <w:tcW w:w="3510" w:type="dxa"/>
            <w:tcBorders>
              <w:bottom w:val="single" w:sz="4" w:space="0" w:color="auto"/>
            </w:tcBorders>
          </w:tcPr>
          <w:p w14:paraId="26C3892C" w14:textId="77777777" w:rsidR="004376D3" w:rsidRPr="00211178" w:rsidRDefault="004376D3" w:rsidP="00EA3DFF">
            <w:pPr>
              <w:pStyle w:val="TAH"/>
            </w:pPr>
            <w:r w:rsidRPr="00211178">
              <w:t>Max response time</w:t>
            </w:r>
          </w:p>
        </w:tc>
      </w:tr>
      <w:tr w:rsidR="004376D3" w:rsidRPr="00211178" w14:paraId="3C517A57" w14:textId="77777777" w:rsidTr="00EA3DFF">
        <w:trPr>
          <w:cantSplit/>
          <w:jc w:val="center"/>
        </w:trPr>
        <w:tc>
          <w:tcPr>
            <w:tcW w:w="2140" w:type="dxa"/>
          </w:tcPr>
          <w:p w14:paraId="51C306F8" w14:textId="77777777" w:rsidR="004376D3" w:rsidRPr="00211178" w:rsidRDefault="004376D3" w:rsidP="00EA3DFF">
            <w:pPr>
              <w:pStyle w:val="TAC"/>
            </w:pPr>
            <w:r w:rsidRPr="00211178">
              <w:t>95 %</w:t>
            </w:r>
          </w:p>
        </w:tc>
        <w:tc>
          <w:tcPr>
            <w:tcW w:w="2160" w:type="dxa"/>
          </w:tcPr>
          <w:p w14:paraId="41EF336E" w14:textId="77777777" w:rsidR="004376D3" w:rsidRPr="00211178" w:rsidRDefault="004376D3" w:rsidP="00EA3DFF">
            <w:pPr>
              <w:pStyle w:val="TAC"/>
            </w:pPr>
            <w:r w:rsidRPr="00211178">
              <w:t>30 m</w:t>
            </w:r>
          </w:p>
        </w:tc>
        <w:tc>
          <w:tcPr>
            <w:tcW w:w="3510" w:type="dxa"/>
          </w:tcPr>
          <w:p w14:paraId="1094ECEA" w14:textId="77777777" w:rsidR="004376D3" w:rsidRPr="00211178" w:rsidRDefault="004376D3" w:rsidP="00EA3DFF">
            <w:pPr>
              <w:pStyle w:val="TAC"/>
            </w:pPr>
            <w:r w:rsidRPr="00211178">
              <w:t>20 s</w:t>
            </w:r>
          </w:p>
        </w:tc>
      </w:tr>
    </w:tbl>
    <w:p w14:paraId="1CCF3153" w14:textId="77777777" w:rsidR="004376D3" w:rsidRPr="00211178" w:rsidRDefault="004376D3" w:rsidP="004376D3">
      <w:pPr>
        <w:overflowPunct w:val="0"/>
        <w:autoSpaceDE w:val="0"/>
        <w:autoSpaceDN w:val="0"/>
        <w:adjustRightInd w:val="0"/>
        <w:textAlignment w:val="baseline"/>
      </w:pPr>
    </w:p>
    <w:p w14:paraId="53A40F33" w14:textId="77777777" w:rsidR="004376D3" w:rsidRPr="00211178" w:rsidRDefault="004376D3" w:rsidP="004376D3">
      <w:pPr>
        <w:pStyle w:val="Heading2"/>
      </w:pPr>
      <w:bookmarkStart w:id="234" w:name="_Toc518651966"/>
      <w:bookmarkStart w:id="235" w:name="_Toc35958779"/>
      <w:bookmarkStart w:id="236" w:name="_Toc37177917"/>
      <w:bookmarkStart w:id="237" w:name="_Toc37178080"/>
      <w:bookmarkStart w:id="238" w:name="_Toc82893141"/>
      <w:bookmarkStart w:id="239" w:name="_Toc83919329"/>
      <w:bookmarkStart w:id="240" w:name="_Toc83919410"/>
      <w:bookmarkStart w:id="241" w:name="_Toc83919491"/>
      <w:r w:rsidRPr="00211178">
        <w:t>5.3</w:t>
      </w:r>
      <w:r w:rsidRPr="00211178">
        <w:tab/>
      </w:r>
      <w:smartTag w:uri="urn:schemas-microsoft-com:office:smarttags" w:element="place">
        <w:smartTag w:uri="urn:schemas-microsoft-com:office:smarttags" w:element="PlaceName">
          <w:r w:rsidRPr="00211178">
            <w:t>Dynamic</w:t>
          </w:r>
        </w:smartTag>
        <w:r w:rsidRPr="00211178">
          <w:t xml:space="preserve"> </w:t>
        </w:r>
        <w:smartTag w:uri="urn:schemas-microsoft-com:office:smarttags" w:element="PlaceType">
          <w:r w:rsidRPr="00211178">
            <w:t>Range</w:t>
          </w:r>
        </w:smartTag>
      </w:smartTag>
      <w:bookmarkEnd w:id="234"/>
      <w:bookmarkEnd w:id="235"/>
      <w:bookmarkEnd w:id="236"/>
      <w:bookmarkEnd w:id="237"/>
      <w:bookmarkEnd w:id="238"/>
      <w:bookmarkEnd w:id="239"/>
      <w:bookmarkEnd w:id="240"/>
      <w:bookmarkEnd w:id="241"/>
    </w:p>
    <w:p w14:paraId="57E7ED65" w14:textId="77777777" w:rsidR="004376D3" w:rsidRPr="00211178" w:rsidRDefault="004376D3" w:rsidP="004376D3">
      <w:r w:rsidRPr="00211178">
        <w:t>The aim of a dynamic range requirement is to ensure that a GNSS receiver performs well when visible satellites have rather different signal levels. Strong satellites are likely to degrade the acquisition of weaker satellites due to their cross</w:t>
      </w:r>
      <w:r w:rsidRPr="00211178">
        <w:noBreakHyphen/>
        <w:t>correlation products. Hence, it is important in this test case to keep use AWGN in order to avoid loosening the requirements due to additional margin because of fading channels. This test case verifies the</w:t>
      </w:r>
      <w:r w:rsidRPr="00211178">
        <w:rPr>
          <w:iCs/>
        </w:rPr>
        <w:t xml:space="preserve"> performance of the first position estimate.</w:t>
      </w:r>
    </w:p>
    <w:p w14:paraId="778B1BAC" w14:textId="77777777" w:rsidR="004376D3" w:rsidRPr="00211178" w:rsidRDefault="004376D3" w:rsidP="004376D3">
      <w:r w:rsidRPr="00211178">
        <w:t>In this requirement 6 satellites are generated for the terminal. AWGN channel model is used.</w:t>
      </w:r>
    </w:p>
    <w:p w14:paraId="2EB1897A" w14:textId="77777777" w:rsidR="004376D3" w:rsidRPr="00211178" w:rsidRDefault="004376D3" w:rsidP="004376D3">
      <w:pPr>
        <w:pStyle w:val="TH"/>
      </w:pPr>
      <w:r w:rsidRPr="00211178">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211178" w14:paraId="0825F1FD" w14:textId="77777777" w:rsidTr="00EA3DFF">
        <w:trPr>
          <w:cantSplit/>
          <w:tblHeader/>
          <w:jc w:val="center"/>
        </w:trPr>
        <w:tc>
          <w:tcPr>
            <w:tcW w:w="2899" w:type="dxa"/>
          </w:tcPr>
          <w:p w14:paraId="6BF3C7B0" w14:textId="77777777" w:rsidR="004376D3" w:rsidRPr="00211178" w:rsidRDefault="004376D3" w:rsidP="00EA3DFF">
            <w:pPr>
              <w:pStyle w:val="TAH"/>
            </w:pPr>
            <w:r w:rsidRPr="00211178">
              <w:t>Parameters</w:t>
            </w:r>
          </w:p>
        </w:tc>
        <w:tc>
          <w:tcPr>
            <w:tcW w:w="974" w:type="dxa"/>
          </w:tcPr>
          <w:p w14:paraId="024097E3" w14:textId="77777777" w:rsidR="004376D3" w:rsidRPr="00211178" w:rsidRDefault="004376D3" w:rsidP="00EA3DFF">
            <w:pPr>
              <w:pStyle w:val="TAH"/>
            </w:pPr>
            <w:r w:rsidRPr="00211178">
              <w:t>Unit</w:t>
            </w:r>
          </w:p>
        </w:tc>
        <w:tc>
          <w:tcPr>
            <w:tcW w:w="2399" w:type="dxa"/>
          </w:tcPr>
          <w:p w14:paraId="030F9724" w14:textId="77777777" w:rsidR="004376D3" w:rsidRPr="00211178" w:rsidRDefault="004376D3" w:rsidP="00EA3DFF">
            <w:pPr>
              <w:pStyle w:val="TAH"/>
            </w:pPr>
            <w:r w:rsidRPr="00211178">
              <w:t>Value</w:t>
            </w:r>
          </w:p>
        </w:tc>
      </w:tr>
      <w:tr w:rsidR="004376D3" w:rsidRPr="00211178" w14:paraId="1D0FB4C5" w14:textId="77777777" w:rsidTr="00EA3DFF">
        <w:trPr>
          <w:jc w:val="center"/>
        </w:trPr>
        <w:tc>
          <w:tcPr>
            <w:tcW w:w="2899" w:type="dxa"/>
          </w:tcPr>
          <w:p w14:paraId="32C119F9" w14:textId="77777777" w:rsidR="004376D3" w:rsidRPr="00211178" w:rsidRDefault="004376D3" w:rsidP="00EA3DFF">
            <w:pPr>
              <w:pStyle w:val="TAL"/>
            </w:pPr>
            <w:r w:rsidRPr="00211178">
              <w:t>Number of generated satellites</w:t>
            </w:r>
          </w:p>
        </w:tc>
        <w:tc>
          <w:tcPr>
            <w:tcW w:w="974" w:type="dxa"/>
          </w:tcPr>
          <w:p w14:paraId="350E37F9" w14:textId="77777777" w:rsidR="004376D3" w:rsidRPr="00211178" w:rsidRDefault="004376D3" w:rsidP="00EA3DFF">
            <w:pPr>
              <w:pStyle w:val="TAC"/>
            </w:pPr>
            <w:r w:rsidRPr="00211178">
              <w:t>-</w:t>
            </w:r>
          </w:p>
        </w:tc>
        <w:tc>
          <w:tcPr>
            <w:tcW w:w="2399" w:type="dxa"/>
          </w:tcPr>
          <w:p w14:paraId="7D861CE7" w14:textId="77777777" w:rsidR="004376D3" w:rsidRPr="00211178" w:rsidRDefault="004376D3" w:rsidP="00EA3DFF">
            <w:pPr>
              <w:pStyle w:val="TAC"/>
            </w:pPr>
            <w:r w:rsidRPr="00211178">
              <w:t>6</w:t>
            </w:r>
          </w:p>
        </w:tc>
      </w:tr>
      <w:tr w:rsidR="004376D3" w:rsidRPr="00211178" w14:paraId="15796711" w14:textId="77777777" w:rsidTr="00EA3DFF">
        <w:trPr>
          <w:jc w:val="center"/>
        </w:trPr>
        <w:tc>
          <w:tcPr>
            <w:tcW w:w="2899" w:type="dxa"/>
          </w:tcPr>
          <w:p w14:paraId="7E969DF0"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974" w:type="dxa"/>
          </w:tcPr>
          <w:p w14:paraId="7335FF1D" w14:textId="77777777" w:rsidR="004376D3" w:rsidRPr="00211178" w:rsidRDefault="004376D3" w:rsidP="00EA3DFF">
            <w:pPr>
              <w:pStyle w:val="TAC"/>
            </w:pPr>
            <w:r w:rsidRPr="00211178">
              <w:t>-</w:t>
            </w:r>
          </w:p>
        </w:tc>
        <w:tc>
          <w:tcPr>
            <w:tcW w:w="2399" w:type="dxa"/>
          </w:tcPr>
          <w:p w14:paraId="7988F058" w14:textId="77777777" w:rsidR="004376D3" w:rsidRPr="00211178" w:rsidRDefault="004376D3" w:rsidP="00EA3DFF">
            <w:pPr>
              <w:pStyle w:val="TAC"/>
            </w:pPr>
            <w:r w:rsidRPr="00211178">
              <w:t>1.4 to 2.1</w:t>
            </w:r>
          </w:p>
        </w:tc>
      </w:tr>
      <w:tr w:rsidR="004376D3" w:rsidRPr="00211178" w14:paraId="1EBCFC84" w14:textId="77777777" w:rsidTr="00EA3DFF">
        <w:trPr>
          <w:jc w:val="center"/>
        </w:trPr>
        <w:tc>
          <w:tcPr>
            <w:tcW w:w="2899" w:type="dxa"/>
          </w:tcPr>
          <w:p w14:paraId="6D73BDD5" w14:textId="77777777" w:rsidR="004376D3" w:rsidRPr="00211178" w:rsidRDefault="004376D3" w:rsidP="00EA3DFF">
            <w:pPr>
              <w:pStyle w:val="TAL"/>
            </w:pPr>
            <w:r w:rsidRPr="00211178">
              <w:t>GNSS Coarse time assistance error range</w:t>
            </w:r>
          </w:p>
        </w:tc>
        <w:tc>
          <w:tcPr>
            <w:tcW w:w="974" w:type="dxa"/>
          </w:tcPr>
          <w:p w14:paraId="0C46793C" w14:textId="77777777" w:rsidR="004376D3" w:rsidRPr="00211178" w:rsidRDefault="004376D3" w:rsidP="00EA3DFF">
            <w:pPr>
              <w:pStyle w:val="TAC"/>
            </w:pPr>
            <w:r w:rsidRPr="00211178">
              <w:t>seconds</w:t>
            </w:r>
          </w:p>
        </w:tc>
        <w:tc>
          <w:tcPr>
            <w:tcW w:w="2399" w:type="dxa"/>
          </w:tcPr>
          <w:p w14:paraId="06A5B929" w14:textId="77777777" w:rsidR="004376D3" w:rsidRPr="00211178" w:rsidRDefault="004376D3" w:rsidP="00EA3DFF">
            <w:pPr>
              <w:pStyle w:val="TAC"/>
            </w:pPr>
            <w:r w:rsidRPr="00211178">
              <w:sym w:font="Symbol" w:char="F0B1"/>
            </w:r>
            <w:r w:rsidRPr="00211178">
              <w:t>2</w:t>
            </w:r>
          </w:p>
        </w:tc>
      </w:tr>
      <w:tr w:rsidR="004376D3" w:rsidRPr="00211178" w14:paraId="3910284F" w14:textId="77777777" w:rsidTr="00EA3DFF">
        <w:trPr>
          <w:jc w:val="center"/>
        </w:trPr>
        <w:tc>
          <w:tcPr>
            <w:tcW w:w="2899" w:type="dxa"/>
          </w:tcPr>
          <w:p w14:paraId="53300448" w14:textId="77777777" w:rsidR="004376D3" w:rsidRPr="00211178" w:rsidRDefault="004376D3" w:rsidP="00EA3DFF">
            <w:pPr>
              <w:pStyle w:val="TAL"/>
            </w:pPr>
            <w:r w:rsidRPr="00211178">
              <w:t>Propagation conditions</w:t>
            </w:r>
          </w:p>
        </w:tc>
        <w:tc>
          <w:tcPr>
            <w:tcW w:w="974" w:type="dxa"/>
          </w:tcPr>
          <w:p w14:paraId="74211E10" w14:textId="77777777" w:rsidR="004376D3" w:rsidRPr="00211178" w:rsidRDefault="004376D3" w:rsidP="00EA3DFF">
            <w:pPr>
              <w:pStyle w:val="TAC"/>
            </w:pPr>
            <w:r w:rsidRPr="00211178">
              <w:t>-</w:t>
            </w:r>
          </w:p>
        </w:tc>
        <w:tc>
          <w:tcPr>
            <w:tcW w:w="2399" w:type="dxa"/>
          </w:tcPr>
          <w:p w14:paraId="358B38D6" w14:textId="77777777" w:rsidR="004376D3" w:rsidRPr="00211178" w:rsidRDefault="004376D3" w:rsidP="00EA3DFF">
            <w:pPr>
              <w:pStyle w:val="TAC"/>
            </w:pPr>
            <w:r w:rsidRPr="00211178">
              <w:t>AWGN</w:t>
            </w:r>
          </w:p>
        </w:tc>
      </w:tr>
      <w:tr w:rsidR="004376D3" w:rsidRPr="00211178" w14:paraId="0A3A3408" w14:textId="77777777" w:rsidTr="00EA3DFF">
        <w:trPr>
          <w:jc w:val="center"/>
        </w:trPr>
        <w:tc>
          <w:tcPr>
            <w:tcW w:w="2899" w:type="dxa"/>
          </w:tcPr>
          <w:p w14:paraId="3BE72BE0" w14:textId="77777777" w:rsidR="004376D3" w:rsidRPr="00211178" w:rsidRDefault="004376D3" w:rsidP="00EA3DFF">
            <w:pPr>
              <w:pStyle w:val="TAL"/>
            </w:pPr>
            <w:r w:rsidRPr="00211178">
              <w:t>GPS L1 C/A Signal for 1</w:t>
            </w:r>
            <w:r w:rsidRPr="00211178">
              <w:rPr>
                <w:position w:val="6"/>
                <w:sz w:val="14"/>
                <w:szCs w:val="14"/>
              </w:rPr>
              <w:t>st</w:t>
            </w:r>
            <w:r w:rsidRPr="00211178">
              <w:t xml:space="preserve"> satellite</w:t>
            </w:r>
          </w:p>
        </w:tc>
        <w:tc>
          <w:tcPr>
            <w:tcW w:w="974" w:type="dxa"/>
          </w:tcPr>
          <w:p w14:paraId="2E8B0DAA" w14:textId="77777777" w:rsidR="004376D3" w:rsidRPr="00211178" w:rsidRDefault="004376D3" w:rsidP="00EA3DFF">
            <w:pPr>
              <w:pStyle w:val="TAC"/>
            </w:pPr>
            <w:r w:rsidRPr="00211178">
              <w:t>dBm</w:t>
            </w:r>
          </w:p>
        </w:tc>
        <w:tc>
          <w:tcPr>
            <w:tcW w:w="2399" w:type="dxa"/>
          </w:tcPr>
          <w:p w14:paraId="2797EBB5" w14:textId="77777777" w:rsidR="004376D3" w:rsidRPr="00211178" w:rsidRDefault="004376D3" w:rsidP="00EA3DFF">
            <w:pPr>
              <w:pStyle w:val="TAC"/>
            </w:pPr>
            <w:r w:rsidRPr="00211178">
              <w:t>-129</w:t>
            </w:r>
          </w:p>
        </w:tc>
      </w:tr>
      <w:tr w:rsidR="004376D3" w:rsidRPr="00211178" w14:paraId="70041E97" w14:textId="77777777" w:rsidTr="00EA3DFF">
        <w:trPr>
          <w:jc w:val="center"/>
        </w:trPr>
        <w:tc>
          <w:tcPr>
            <w:tcW w:w="2899" w:type="dxa"/>
          </w:tcPr>
          <w:p w14:paraId="75EAD000" w14:textId="77777777" w:rsidR="004376D3" w:rsidRPr="00211178" w:rsidRDefault="004376D3" w:rsidP="00EA3DFF">
            <w:pPr>
              <w:pStyle w:val="TAL"/>
            </w:pPr>
            <w:r w:rsidRPr="00211178">
              <w:t>GPS L1 C/A Signal for 2</w:t>
            </w:r>
            <w:r w:rsidRPr="00211178">
              <w:rPr>
                <w:position w:val="6"/>
                <w:sz w:val="14"/>
                <w:szCs w:val="14"/>
              </w:rPr>
              <w:t>nd</w:t>
            </w:r>
            <w:r w:rsidRPr="00211178">
              <w:t xml:space="preserve"> satellite</w:t>
            </w:r>
          </w:p>
        </w:tc>
        <w:tc>
          <w:tcPr>
            <w:tcW w:w="974" w:type="dxa"/>
          </w:tcPr>
          <w:p w14:paraId="4C3A7993" w14:textId="77777777" w:rsidR="004376D3" w:rsidRPr="00211178" w:rsidRDefault="004376D3" w:rsidP="00EA3DFF">
            <w:pPr>
              <w:pStyle w:val="TAC"/>
            </w:pPr>
            <w:r w:rsidRPr="00211178">
              <w:t>dBm</w:t>
            </w:r>
          </w:p>
        </w:tc>
        <w:tc>
          <w:tcPr>
            <w:tcW w:w="2399" w:type="dxa"/>
          </w:tcPr>
          <w:p w14:paraId="7A56D3B1" w14:textId="77777777" w:rsidR="004376D3" w:rsidRPr="00211178" w:rsidRDefault="004376D3" w:rsidP="00EA3DFF">
            <w:pPr>
              <w:pStyle w:val="TAC"/>
            </w:pPr>
            <w:r w:rsidRPr="00211178">
              <w:t>-135</w:t>
            </w:r>
          </w:p>
        </w:tc>
      </w:tr>
      <w:tr w:rsidR="004376D3" w:rsidRPr="00211178" w14:paraId="11EB5B7A" w14:textId="77777777" w:rsidTr="00EA3DFF">
        <w:trPr>
          <w:jc w:val="center"/>
        </w:trPr>
        <w:tc>
          <w:tcPr>
            <w:tcW w:w="2899" w:type="dxa"/>
          </w:tcPr>
          <w:p w14:paraId="69167945" w14:textId="77777777" w:rsidR="004376D3" w:rsidRPr="00211178" w:rsidRDefault="004376D3" w:rsidP="00EA3DFF">
            <w:pPr>
              <w:pStyle w:val="TAL"/>
            </w:pPr>
            <w:r w:rsidRPr="00211178">
              <w:t>GPS L1 C/A Signal for 3</w:t>
            </w:r>
            <w:r w:rsidRPr="00211178">
              <w:rPr>
                <w:position w:val="6"/>
                <w:sz w:val="14"/>
                <w:szCs w:val="14"/>
              </w:rPr>
              <w:t>rd</w:t>
            </w:r>
            <w:r w:rsidRPr="00211178">
              <w:t xml:space="preserve"> satellite</w:t>
            </w:r>
          </w:p>
        </w:tc>
        <w:tc>
          <w:tcPr>
            <w:tcW w:w="974" w:type="dxa"/>
          </w:tcPr>
          <w:p w14:paraId="1E3733FF" w14:textId="77777777" w:rsidR="004376D3" w:rsidRPr="00211178" w:rsidRDefault="004376D3" w:rsidP="00EA3DFF">
            <w:pPr>
              <w:pStyle w:val="TAC"/>
            </w:pPr>
            <w:r w:rsidRPr="00211178">
              <w:t>dBm</w:t>
            </w:r>
          </w:p>
        </w:tc>
        <w:tc>
          <w:tcPr>
            <w:tcW w:w="2399" w:type="dxa"/>
          </w:tcPr>
          <w:p w14:paraId="46D26EA4" w14:textId="77777777" w:rsidR="004376D3" w:rsidRPr="00211178" w:rsidRDefault="004376D3" w:rsidP="00EA3DFF">
            <w:pPr>
              <w:pStyle w:val="TAC"/>
            </w:pPr>
            <w:r w:rsidRPr="00211178">
              <w:t>-141</w:t>
            </w:r>
          </w:p>
        </w:tc>
      </w:tr>
      <w:tr w:rsidR="004376D3" w:rsidRPr="00211178" w14:paraId="62C758F0" w14:textId="77777777" w:rsidTr="00EA3DFF">
        <w:trPr>
          <w:jc w:val="center"/>
        </w:trPr>
        <w:tc>
          <w:tcPr>
            <w:tcW w:w="2899" w:type="dxa"/>
          </w:tcPr>
          <w:p w14:paraId="0D211F41" w14:textId="77777777" w:rsidR="004376D3" w:rsidRPr="00211178" w:rsidRDefault="004376D3" w:rsidP="00EA3DFF">
            <w:pPr>
              <w:pStyle w:val="TAL"/>
            </w:pPr>
            <w:r w:rsidRPr="00211178">
              <w:t>GPS L1 C/A Signal for 4</w:t>
            </w:r>
            <w:r w:rsidRPr="00211178">
              <w:rPr>
                <w:position w:val="6"/>
                <w:sz w:val="14"/>
                <w:szCs w:val="14"/>
              </w:rPr>
              <w:t>th</w:t>
            </w:r>
            <w:r w:rsidRPr="00211178">
              <w:t xml:space="preserve"> satellite</w:t>
            </w:r>
          </w:p>
        </w:tc>
        <w:tc>
          <w:tcPr>
            <w:tcW w:w="974" w:type="dxa"/>
          </w:tcPr>
          <w:p w14:paraId="4AB8C27A" w14:textId="77777777" w:rsidR="004376D3" w:rsidRPr="00211178" w:rsidRDefault="004376D3" w:rsidP="00EA3DFF">
            <w:pPr>
              <w:pStyle w:val="TAC"/>
            </w:pPr>
            <w:r w:rsidRPr="00211178">
              <w:t>dBm</w:t>
            </w:r>
          </w:p>
        </w:tc>
        <w:tc>
          <w:tcPr>
            <w:tcW w:w="2399" w:type="dxa"/>
          </w:tcPr>
          <w:p w14:paraId="2D098F33" w14:textId="77777777" w:rsidR="004376D3" w:rsidRPr="00211178" w:rsidRDefault="004376D3" w:rsidP="00EA3DFF">
            <w:pPr>
              <w:pStyle w:val="TAC"/>
            </w:pPr>
            <w:r w:rsidRPr="00211178">
              <w:t>-147</w:t>
            </w:r>
          </w:p>
        </w:tc>
      </w:tr>
      <w:tr w:rsidR="004376D3" w:rsidRPr="00211178" w14:paraId="3DB26C26" w14:textId="77777777" w:rsidTr="00EA3DFF">
        <w:trPr>
          <w:jc w:val="center"/>
        </w:trPr>
        <w:tc>
          <w:tcPr>
            <w:tcW w:w="2899" w:type="dxa"/>
          </w:tcPr>
          <w:p w14:paraId="14ABDEFC" w14:textId="77777777" w:rsidR="004376D3" w:rsidRPr="00211178" w:rsidRDefault="004376D3" w:rsidP="00EA3DFF">
            <w:pPr>
              <w:pStyle w:val="TAL"/>
            </w:pPr>
            <w:r w:rsidRPr="00211178">
              <w:t>GPS L1 C/A Signal for 5</w:t>
            </w:r>
            <w:r w:rsidRPr="00211178">
              <w:rPr>
                <w:position w:val="6"/>
                <w:sz w:val="14"/>
                <w:szCs w:val="14"/>
              </w:rPr>
              <w:t>th</w:t>
            </w:r>
            <w:r w:rsidRPr="00211178">
              <w:t xml:space="preserve"> satellite</w:t>
            </w:r>
          </w:p>
        </w:tc>
        <w:tc>
          <w:tcPr>
            <w:tcW w:w="974" w:type="dxa"/>
          </w:tcPr>
          <w:p w14:paraId="20961D53" w14:textId="77777777" w:rsidR="004376D3" w:rsidRPr="00211178" w:rsidRDefault="004376D3" w:rsidP="00EA3DFF">
            <w:pPr>
              <w:pStyle w:val="TAC"/>
            </w:pPr>
            <w:r w:rsidRPr="00211178">
              <w:t>dBm</w:t>
            </w:r>
          </w:p>
        </w:tc>
        <w:tc>
          <w:tcPr>
            <w:tcW w:w="2399" w:type="dxa"/>
          </w:tcPr>
          <w:p w14:paraId="39EFC056" w14:textId="77777777" w:rsidR="004376D3" w:rsidRPr="00211178" w:rsidRDefault="004376D3" w:rsidP="00EA3DFF">
            <w:pPr>
              <w:pStyle w:val="TAC"/>
            </w:pPr>
            <w:r w:rsidRPr="00211178">
              <w:t>-147</w:t>
            </w:r>
          </w:p>
        </w:tc>
      </w:tr>
      <w:tr w:rsidR="004376D3" w:rsidRPr="00211178" w14:paraId="1A81C9FE" w14:textId="77777777" w:rsidTr="00EA3DFF">
        <w:trPr>
          <w:jc w:val="center"/>
        </w:trPr>
        <w:tc>
          <w:tcPr>
            <w:tcW w:w="2899" w:type="dxa"/>
          </w:tcPr>
          <w:p w14:paraId="00EBBD88" w14:textId="77777777" w:rsidR="004376D3" w:rsidRPr="00211178" w:rsidRDefault="004376D3" w:rsidP="00EA3DFF">
            <w:pPr>
              <w:pStyle w:val="TAL"/>
            </w:pPr>
            <w:r w:rsidRPr="00211178">
              <w:t>GPS L1 C/A Signal for 6</w:t>
            </w:r>
            <w:r w:rsidRPr="00211178">
              <w:rPr>
                <w:position w:val="6"/>
                <w:sz w:val="14"/>
                <w:szCs w:val="14"/>
              </w:rPr>
              <w:t>th</w:t>
            </w:r>
            <w:r w:rsidRPr="00211178">
              <w:t xml:space="preserve"> satellite</w:t>
            </w:r>
          </w:p>
        </w:tc>
        <w:tc>
          <w:tcPr>
            <w:tcW w:w="974" w:type="dxa"/>
          </w:tcPr>
          <w:p w14:paraId="6ED2C812" w14:textId="77777777" w:rsidR="004376D3" w:rsidRPr="00211178" w:rsidRDefault="004376D3" w:rsidP="00EA3DFF">
            <w:pPr>
              <w:pStyle w:val="TAC"/>
            </w:pPr>
            <w:r w:rsidRPr="00211178">
              <w:t>dBm</w:t>
            </w:r>
          </w:p>
        </w:tc>
        <w:tc>
          <w:tcPr>
            <w:tcW w:w="2399" w:type="dxa"/>
          </w:tcPr>
          <w:p w14:paraId="27524730" w14:textId="77777777" w:rsidR="004376D3" w:rsidRPr="00211178" w:rsidRDefault="004376D3" w:rsidP="00EA3DFF">
            <w:pPr>
              <w:pStyle w:val="TAC"/>
            </w:pPr>
            <w:r w:rsidRPr="00211178">
              <w:t>-147</w:t>
            </w:r>
          </w:p>
        </w:tc>
      </w:tr>
    </w:tbl>
    <w:p w14:paraId="002EC8AE" w14:textId="77777777" w:rsidR="004376D3" w:rsidRPr="00211178" w:rsidRDefault="004376D3" w:rsidP="004376D3">
      <w:pPr>
        <w:overflowPunct w:val="0"/>
        <w:autoSpaceDE w:val="0"/>
        <w:autoSpaceDN w:val="0"/>
        <w:adjustRightInd w:val="0"/>
        <w:textAlignment w:val="baseline"/>
      </w:pPr>
    </w:p>
    <w:p w14:paraId="1DD55F8E" w14:textId="77777777" w:rsidR="004376D3" w:rsidRPr="00211178" w:rsidRDefault="004376D3" w:rsidP="004376D3">
      <w:pPr>
        <w:pStyle w:val="Heading3"/>
      </w:pPr>
      <w:bookmarkStart w:id="242" w:name="_Toc518651967"/>
      <w:bookmarkStart w:id="243" w:name="_Toc35958780"/>
      <w:bookmarkStart w:id="244" w:name="_Toc37177918"/>
      <w:bookmarkStart w:id="245" w:name="_Toc37178081"/>
      <w:bookmarkStart w:id="246" w:name="_Toc82893142"/>
      <w:bookmarkStart w:id="247" w:name="_Toc83919330"/>
      <w:bookmarkStart w:id="248" w:name="_Toc83919411"/>
      <w:bookmarkStart w:id="249" w:name="_Toc83919492"/>
      <w:r w:rsidRPr="00211178">
        <w:lastRenderedPageBreak/>
        <w:t>5.3.1</w:t>
      </w:r>
      <w:r w:rsidRPr="00211178">
        <w:tab/>
        <w:t>Minimum requirements (dynamic range)</w:t>
      </w:r>
      <w:bookmarkEnd w:id="242"/>
      <w:bookmarkEnd w:id="243"/>
      <w:bookmarkEnd w:id="244"/>
      <w:bookmarkEnd w:id="245"/>
      <w:bookmarkEnd w:id="246"/>
      <w:bookmarkEnd w:id="247"/>
      <w:bookmarkEnd w:id="248"/>
      <w:bookmarkEnd w:id="249"/>
    </w:p>
    <w:p w14:paraId="1DBF81BD"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5.8.</w:t>
      </w:r>
    </w:p>
    <w:p w14:paraId="56E0E588" w14:textId="77777777" w:rsidR="004376D3" w:rsidRPr="00211178" w:rsidRDefault="004376D3" w:rsidP="004376D3">
      <w:pPr>
        <w:pStyle w:val="TH"/>
      </w:pPr>
      <w:r w:rsidRPr="00211178">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14:paraId="1B4BBF16" w14:textId="77777777" w:rsidTr="00EA3DFF">
        <w:trPr>
          <w:cantSplit/>
          <w:tblHeader/>
          <w:jc w:val="center"/>
        </w:trPr>
        <w:tc>
          <w:tcPr>
            <w:tcW w:w="2140" w:type="dxa"/>
            <w:tcBorders>
              <w:bottom w:val="single" w:sz="4" w:space="0" w:color="auto"/>
            </w:tcBorders>
          </w:tcPr>
          <w:p w14:paraId="0CD28340" w14:textId="77777777" w:rsidR="004376D3" w:rsidRPr="00211178" w:rsidRDefault="004376D3" w:rsidP="00EA3DFF">
            <w:pPr>
              <w:pStyle w:val="TAH"/>
            </w:pPr>
            <w:r w:rsidRPr="00211178">
              <w:t>Success rate</w:t>
            </w:r>
          </w:p>
        </w:tc>
        <w:tc>
          <w:tcPr>
            <w:tcW w:w="2160" w:type="dxa"/>
            <w:tcBorders>
              <w:bottom w:val="single" w:sz="4" w:space="0" w:color="auto"/>
            </w:tcBorders>
          </w:tcPr>
          <w:p w14:paraId="0301F6DC" w14:textId="77777777" w:rsidR="004376D3" w:rsidRPr="00211178" w:rsidRDefault="004376D3" w:rsidP="00EA3DFF">
            <w:pPr>
              <w:pStyle w:val="TAH"/>
            </w:pPr>
            <w:r w:rsidRPr="00211178">
              <w:t>2-D position error</w:t>
            </w:r>
          </w:p>
        </w:tc>
        <w:tc>
          <w:tcPr>
            <w:tcW w:w="3510" w:type="dxa"/>
            <w:tcBorders>
              <w:bottom w:val="single" w:sz="4" w:space="0" w:color="auto"/>
            </w:tcBorders>
          </w:tcPr>
          <w:p w14:paraId="7D6809C5" w14:textId="77777777" w:rsidR="004376D3" w:rsidRPr="00211178" w:rsidRDefault="004376D3" w:rsidP="00EA3DFF">
            <w:pPr>
              <w:pStyle w:val="TAH"/>
            </w:pPr>
            <w:r w:rsidRPr="00211178">
              <w:t>Max response time</w:t>
            </w:r>
          </w:p>
        </w:tc>
      </w:tr>
      <w:tr w:rsidR="004376D3" w:rsidRPr="00211178" w14:paraId="056B0D38" w14:textId="77777777" w:rsidTr="00EA3DFF">
        <w:trPr>
          <w:cantSplit/>
          <w:jc w:val="center"/>
        </w:trPr>
        <w:tc>
          <w:tcPr>
            <w:tcW w:w="2140" w:type="dxa"/>
          </w:tcPr>
          <w:p w14:paraId="43EE646B" w14:textId="77777777" w:rsidR="004376D3" w:rsidRPr="00211178" w:rsidRDefault="004376D3" w:rsidP="00EA3DFF">
            <w:pPr>
              <w:pStyle w:val="TAC"/>
            </w:pPr>
            <w:r w:rsidRPr="00211178">
              <w:t>95 %</w:t>
            </w:r>
          </w:p>
        </w:tc>
        <w:tc>
          <w:tcPr>
            <w:tcW w:w="2160" w:type="dxa"/>
          </w:tcPr>
          <w:p w14:paraId="2B8F23E8" w14:textId="77777777" w:rsidR="004376D3" w:rsidRPr="00211178" w:rsidRDefault="004376D3" w:rsidP="00EA3DFF">
            <w:pPr>
              <w:pStyle w:val="TAC"/>
            </w:pPr>
            <w:r w:rsidRPr="00211178">
              <w:t>100 m</w:t>
            </w:r>
          </w:p>
        </w:tc>
        <w:tc>
          <w:tcPr>
            <w:tcW w:w="3510" w:type="dxa"/>
          </w:tcPr>
          <w:p w14:paraId="2D613640" w14:textId="77777777" w:rsidR="004376D3" w:rsidRPr="00211178" w:rsidRDefault="004376D3" w:rsidP="00EA3DFF">
            <w:pPr>
              <w:pStyle w:val="TAC"/>
            </w:pPr>
            <w:r w:rsidRPr="00211178">
              <w:t>20 s</w:t>
            </w:r>
          </w:p>
        </w:tc>
      </w:tr>
    </w:tbl>
    <w:p w14:paraId="76E6DA42" w14:textId="77777777" w:rsidR="004376D3" w:rsidRPr="00211178" w:rsidRDefault="004376D3" w:rsidP="004376D3">
      <w:pPr>
        <w:overflowPunct w:val="0"/>
        <w:autoSpaceDE w:val="0"/>
        <w:autoSpaceDN w:val="0"/>
        <w:adjustRightInd w:val="0"/>
        <w:textAlignment w:val="baseline"/>
      </w:pPr>
    </w:p>
    <w:p w14:paraId="115009AB" w14:textId="77777777" w:rsidR="004376D3" w:rsidRPr="00211178" w:rsidRDefault="004376D3" w:rsidP="004376D3">
      <w:pPr>
        <w:pStyle w:val="Heading2"/>
      </w:pPr>
      <w:bookmarkStart w:id="250" w:name="_Toc518651968"/>
      <w:bookmarkStart w:id="251" w:name="_Toc35958781"/>
      <w:bookmarkStart w:id="252" w:name="_Toc37177919"/>
      <w:bookmarkStart w:id="253" w:name="_Toc37178082"/>
      <w:bookmarkStart w:id="254" w:name="_Toc82893143"/>
      <w:bookmarkStart w:id="255" w:name="_Toc83919331"/>
      <w:bookmarkStart w:id="256" w:name="_Toc83919412"/>
      <w:bookmarkStart w:id="257" w:name="_Toc83919493"/>
      <w:r w:rsidRPr="00211178">
        <w:t>5.4</w:t>
      </w:r>
      <w:r w:rsidRPr="00211178">
        <w:tab/>
        <w:t>Multi-Path scenario</w:t>
      </w:r>
      <w:bookmarkEnd w:id="250"/>
      <w:bookmarkEnd w:id="251"/>
      <w:bookmarkEnd w:id="252"/>
      <w:bookmarkEnd w:id="253"/>
      <w:bookmarkEnd w:id="254"/>
      <w:bookmarkEnd w:id="255"/>
      <w:bookmarkEnd w:id="256"/>
      <w:bookmarkEnd w:id="257"/>
    </w:p>
    <w:p w14:paraId="468FA9FB" w14:textId="77777777" w:rsidR="004376D3" w:rsidRPr="00211178" w:rsidRDefault="004376D3" w:rsidP="004376D3">
      <w:pPr>
        <w:rPr>
          <w:iCs/>
        </w:rPr>
      </w:pPr>
      <w:r w:rsidRPr="00211178">
        <w:rPr>
          <w:iCs/>
        </w:rPr>
        <w:t>The purpose of the test case is to</w:t>
      </w:r>
      <w:r w:rsidRPr="00211178">
        <w:t xml:space="preserve"> verify the receiver's tolerance to multipath while keeping the test setup simple.</w:t>
      </w:r>
      <w:r w:rsidRPr="00211178">
        <w:rPr>
          <w:iCs/>
        </w:rPr>
        <w:t xml:space="preserve"> </w:t>
      </w:r>
      <w:r w:rsidRPr="00211178">
        <w:t>This test case verifies the</w:t>
      </w:r>
      <w:r w:rsidRPr="00211178">
        <w:rPr>
          <w:iCs/>
        </w:rPr>
        <w:t xml:space="preserve"> performance of the first position estimate.</w:t>
      </w:r>
    </w:p>
    <w:p w14:paraId="1078D941" w14:textId="77777777" w:rsidR="004376D3" w:rsidRPr="00211178" w:rsidRDefault="004376D3" w:rsidP="004376D3">
      <w:r w:rsidRPr="00211178">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073348A4" w14:textId="77777777" w:rsidR="004376D3" w:rsidRPr="00211178" w:rsidRDefault="004376D3" w:rsidP="004376D3">
      <w:pPr>
        <w:pStyle w:val="TH"/>
      </w:pPr>
      <w:r w:rsidRPr="00211178">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211178" w14:paraId="7A206305" w14:textId="77777777" w:rsidTr="00EA3DFF">
        <w:trPr>
          <w:cantSplit/>
          <w:tblHeader/>
          <w:jc w:val="center"/>
        </w:trPr>
        <w:tc>
          <w:tcPr>
            <w:tcW w:w="3846" w:type="dxa"/>
          </w:tcPr>
          <w:p w14:paraId="55766DA1" w14:textId="77777777" w:rsidR="004376D3" w:rsidRPr="00211178" w:rsidRDefault="004376D3" w:rsidP="00EA3DFF">
            <w:pPr>
              <w:pStyle w:val="TAH"/>
            </w:pPr>
            <w:r w:rsidRPr="00211178">
              <w:t>Parameters</w:t>
            </w:r>
          </w:p>
        </w:tc>
        <w:tc>
          <w:tcPr>
            <w:tcW w:w="1320" w:type="dxa"/>
          </w:tcPr>
          <w:p w14:paraId="3B58A037" w14:textId="77777777" w:rsidR="004376D3" w:rsidRPr="00211178" w:rsidRDefault="004376D3" w:rsidP="00EA3DFF">
            <w:pPr>
              <w:pStyle w:val="TAH"/>
            </w:pPr>
            <w:r w:rsidRPr="00211178">
              <w:t>Unit</w:t>
            </w:r>
          </w:p>
        </w:tc>
        <w:tc>
          <w:tcPr>
            <w:tcW w:w="2895" w:type="dxa"/>
          </w:tcPr>
          <w:p w14:paraId="520738F1" w14:textId="77777777" w:rsidR="004376D3" w:rsidRPr="00211178" w:rsidRDefault="004376D3" w:rsidP="00EA3DFF">
            <w:pPr>
              <w:pStyle w:val="TAH"/>
            </w:pPr>
            <w:r w:rsidRPr="00211178">
              <w:t>Value</w:t>
            </w:r>
          </w:p>
        </w:tc>
      </w:tr>
      <w:tr w:rsidR="004376D3" w:rsidRPr="00211178" w14:paraId="1A335E26" w14:textId="77777777" w:rsidTr="00EA3DFF">
        <w:trPr>
          <w:jc w:val="center"/>
        </w:trPr>
        <w:tc>
          <w:tcPr>
            <w:tcW w:w="3846" w:type="dxa"/>
          </w:tcPr>
          <w:p w14:paraId="47839F1E" w14:textId="77777777" w:rsidR="004376D3" w:rsidRPr="00211178" w:rsidRDefault="004376D3" w:rsidP="00EA3DFF">
            <w:pPr>
              <w:pStyle w:val="TAL"/>
            </w:pPr>
            <w:r w:rsidRPr="00211178">
              <w:t>Number of generated satellites (Satellites 1, 2 unaffected by multi-path)</w:t>
            </w:r>
          </w:p>
          <w:p w14:paraId="1F7C15BF" w14:textId="77777777" w:rsidR="004376D3" w:rsidRPr="00211178" w:rsidRDefault="004376D3" w:rsidP="00EA3DFF">
            <w:pPr>
              <w:pStyle w:val="TAL"/>
            </w:pPr>
            <w:r w:rsidRPr="00211178">
              <w:t>(Satellites 3, 4, 5 affected by multi-path)</w:t>
            </w:r>
          </w:p>
        </w:tc>
        <w:tc>
          <w:tcPr>
            <w:tcW w:w="1320" w:type="dxa"/>
          </w:tcPr>
          <w:p w14:paraId="765AFDAD" w14:textId="77777777" w:rsidR="004376D3" w:rsidRPr="00211178" w:rsidRDefault="004376D3" w:rsidP="00EA3DFF">
            <w:pPr>
              <w:pStyle w:val="TAC"/>
            </w:pPr>
            <w:r w:rsidRPr="00211178">
              <w:t>-</w:t>
            </w:r>
          </w:p>
        </w:tc>
        <w:tc>
          <w:tcPr>
            <w:tcW w:w="2895" w:type="dxa"/>
          </w:tcPr>
          <w:p w14:paraId="1BC2C605" w14:textId="77777777" w:rsidR="004376D3" w:rsidRPr="00211178" w:rsidRDefault="004376D3" w:rsidP="00EA3DFF">
            <w:pPr>
              <w:pStyle w:val="TAC"/>
            </w:pPr>
            <w:r w:rsidRPr="00211178">
              <w:t>5</w:t>
            </w:r>
          </w:p>
        </w:tc>
      </w:tr>
      <w:tr w:rsidR="004376D3" w:rsidRPr="00211178" w14:paraId="70E8946E" w14:textId="77777777" w:rsidTr="00EA3DFF">
        <w:trPr>
          <w:jc w:val="center"/>
        </w:trPr>
        <w:tc>
          <w:tcPr>
            <w:tcW w:w="3846" w:type="dxa"/>
          </w:tcPr>
          <w:p w14:paraId="3FAF915A" w14:textId="77777777" w:rsidR="004376D3" w:rsidRPr="00211178" w:rsidRDefault="004376D3" w:rsidP="00EA3DFF">
            <w:pPr>
              <w:pStyle w:val="TAL"/>
            </w:pPr>
            <w:r w:rsidRPr="00211178">
              <w:t>GNSS Coarse time assistance error range</w:t>
            </w:r>
          </w:p>
        </w:tc>
        <w:tc>
          <w:tcPr>
            <w:tcW w:w="1320" w:type="dxa"/>
          </w:tcPr>
          <w:p w14:paraId="4D67F05A" w14:textId="77777777" w:rsidR="004376D3" w:rsidRPr="00211178" w:rsidRDefault="004376D3" w:rsidP="00EA3DFF">
            <w:pPr>
              <w:pStyle w:val="TAC"/>
            </w:pPr>
            <w:r w:rsidRPr="00211178">
              <w:t>seconds</w:t>
            </w:r>
          </w:p>
        </w:tc>
        <w:tc>
          <w:tcPr>
            <w:tcW w:w="2895" w:type="dxa"/>
          </w:tcPr>
          <w:p w14:paraId="277C918D" w14:textId="77777777" w:rsidR="004376D3" w:rsidRPr="00211178" w:rsidRDefault="004376D3" w:rsidP="00EA3DFF">
            <w:pPr>
              <w:pStyle w:val="TAC"/>
            </w:pPr>
            <w:r w:rsidRPr="00211178">
              <w:sym w:font="Symbol" w:char="F0B1"/>
            </w:r>
            <w:r w:rsidRPr="00211178">
              <w:t>2</w:t>
            </w:r>
          </w:p>
        </w:tc>
      </w:tr>
      <w:tr w:rsidR="004376D3" w:rsidRPr="00211178" w14:paraId="2B478916" w14:textId="77777777" w:rsidTr="00EA3DFF">
        <w:trPr>
          <w:jc w:val="center"/>
        </w:trPr>
        <w:tc>
          <w:tcPr>
            <w:tcW w:w="3846" w:type="dxa"/>
          </w:tcPr>
          <w:p w14:paraId="2593215F"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1320" w:type="dxa"/>
          </w:tcPr>
          <w:p w14:paraId="1873F216" w14:textId="77777777" w:rsidR="004376D3" w:rsidRPr="00211178" w:rsidRDefault="004376D3" w:rsidP="00EA3DFF">
            <w:pPr>
              <w:pStyle w:val="TAC"/>
            </w:pPr>
            <w:r w:rsidRPr="00211178">
              <w:t>-</w:t>
            </w:r>
          </w:p>
        </w:tc>
        <w:tc>
          <w:tcPr>
            <w:tcW w:w="2895" w:type="dxa"/>
          </w:tcPr>
          <w:p w14:paraId="331AEECA" w14:textId="77777777" w:rsidR="004376D3" w:rsidRPr="00211178" w:rsidRDefault="004376D3" w:rsidP="00EA3DFF">
            <w:pPr>
              <w:pStyle w:val="TAC"/>
            </w:pPr>
            <w:r w:rsidRPr="00211178">
              <w:t>1.8 to 2.5</w:t>
            </w:r>
          </w:p>
        </w:tc>
      </w:tr>
      <w:tr w:rsidR="004376D3" w:rsidRPr="00211178" w14:paraId="2CA9A754" w14:textId="77777777" w:rsidTr="00EA3DFF">
        <w:trPr>
          <w:jc w:val="center"/>
        </w:trPr>
        <w:tc>
          <w:tcPr>
            <w:tcW w:w="3846" w:type="dxa"/>
          </w:tcPr>
          <w:p w14:paraId="7262D254" w14:textId="77777777" w:rsidR="004376D3" w:rsidRPr="00211178" w:rsidRDefault="004376D3" w:rsidP="00EA3DFF">
            <w:pPr>
              <w:pStyle w:val="TAL"/>
            </w:pPr>
            <w:r w:rsidRPr="00211178">
              <w:t>GPS L1 C/A Signal for satellite 1, 2</w:t>
            </w:r>
          </w:p>
        </w:tc>
        <w:tc>
          <w:tcPr>
            <w:tcW w:w="1320" w:type="dxa"/>
          </w:tcPr>
          <w:p w14:paraId="542BC957" w14:textId="77777777" w:rsidR="004376D3" w:rsidRPr="00211178" w:rsidRDefault="004376D3" w:rsidP="00EA3DFF">
            <w:pPr>
              <w:pStyle w:val="TAC"/>
            </w:pPr>
            <w:r w:rsidRPr="00211178">
              <w:t>dBm</w:t>
            </w:r>
          </w:p>
        </w:tc>
        <w:tc>
          <w:tcPr>
            <w:tcW w:w="2895" w:type="dxa"/>
          </w:tcPr>
          <w:p w14:paraId="2ED7ECF1" w14:textId="77777777" w:rsidR="004376D3" w:rsidRPr="00211178" w:rsidRDefault="004376D3" w:rsidP="00EA3DFF">
            <w:pPr>
              <w:pStyle w:val="TAC"/>
            </w:pPr>
            <w:r w:rsidRPr="00211178">
              <w:t>-130</w:t>
            </w:r>
          </w:p>
        </w:tc>
      </w:tr>
      <w:tr w:rsidR="004376D3" w:rsidRPr="00211178" w14:paraId="31658CEE" w14:textId="77777777" w:rsidTr="00EA3DFF">
        <w:trPr>
          <w:jc w:val="center"/>
        </w:trPr>
        <w:tc>
          <w:tcPr>
            <w:tcW w:w="3846" w:type="dxa"/>
          </w:tcPr>
          <w:p w14:paraId="038509D3" w14:textId="77777777" w:rsidR="004376D3" w:rsidRPr="00211178" w:rsidRDefault="004376D3" w:rsidP="00EA3DFF">
            <w:pPr>
              <w:pStyle w:val="TAL"/>
            </w:pPr>
            <w:r w:rsidRPr="00211178">
              <w:t>GPS L1 C/A Signal for satellite 3, 4, 5</w:t>
            </w:r>
          </w:p>
        </w:tc>
        <w:tc>
          <w:tcPr>
            <w:tcW w:w="1320" w:type="dxa"/>
          </w:tcPr>
          <w:p w14:paraId="21D6A1FF" w14:textId="77777777" w:rsidR="004376D3" w:rsidRPr="00211178" w:rsidRDefault="004376D3" w:rsidP="00EA3DFF">
            <w:pPr>
              <w:pStyle w:val="TAC"/>
            </w:pPr>
            <w:r w:rsidRPr="00211178">
              <w:t>dBm</w:t>
            </w:r>
          </w:p>
        </w:tc>
        <w:tc>
          <w:tcPr>
            <w:tcW w:w="2895" w:type="dxa"/>
          </w:tcPr>
          <w:p w14:paraId="42116BE8" w14:textId="77777777" w:rsidR="004376D3" w:rsidRPr="00211178" w:rsidRDefault="004376D3" w:rsidP="00EA3DFF">
            <w:pPr>
              <w:pStyle w:val="TAC"/>
            </w:pPr>
            <w:r w:rsidRPr="00211178">
              <w:t xml:space="preserve">LOS signal of -130 dBm, multi-path signal of -136 dBm </w:t>
            </w:r>
          </w:p>
        </w:tc>
      </w:tr>
    </w:tbl>
    <w:p w14:paraId="1FDC64A6" w14:textId="77777777" w:rsidR="004376D3" w:rsidRPr="00211178" w:rsidRDefault="004376D3" w:rsidP="004376D3">
      <w:pPr>
        <w:overflowPunct w:val="0"/>
        <w:autoSpaceDE w:val="0"/>
        <w:autoSpaceDN w:val="0"/>
        <w:adjustRightInd w:val="0"/>
        <w:textAlignment w:val="baseline"/>
      </w:pPr>
    </w:p>
    <w:p w14:paraId="650DF424" w14:textId="77777777" w:rsidR="004376D3" w:rsidRPr="00211178" w:rsidRDefault="004376D3" w:rsidP="004376D3">
      <w:pPr>
        <w:pStyle w:val="Heading3"/>
      </w:pPr>
      <w:bookmarkStart w:id="258" w:name="_Toc518651969"/>
      <w:bookmarkStart w:id="259" w:name="_Toc35958782"/>
      <w:bookmarkStart w:id="260" w:name="_Toc37177920"/>
      <w:bookmarkStart w:id="261" w:name="_Toc37178083"/>
      <w:bookmarkStart w:id="262" w:name="_Toc82893144"/>
      <w:bookmarkStart w:id="263" w:name="_Toc83919332"/>
      <w:bookmarkStart w:id="264" w:name="_Toc83919413"/>
      <w:bookmarkStart w:id="265" w:name="_Toc83919494"/>
      <w:r w:rsidRPr="00211178">
        <w:t>5.4.1</w:t>
      </w:r>
      <w:r w:rsidRPr="00211178">
        <w:tab/>
        <w:t>Minimum Requirements (multi-path scenario)</w:t>
      </w:r>
      <w:bookmarkEnd w:id="258"/>
      <w:bookmarkEnd w:id="259"/>
      <w:bookmarkEnd w:id="260"/>
      <w:bookmarkEnd w:id="261"/>
      <w:bookmarkEnd w:id="262"/>
      <w:bookmarkEnd w:id="263"/>
      <w:bookmarkEnd w:id="264"/>
      <w:bookmarkEnd w:id="265"/>
    </w:p>
    <w:p w14:paraId="635BFFFD"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5.10.</w:t>
      </w:r>
    </w:p>
    <w:p w14:paraId="5B7870DD" w14:textId="77777777" w:rsidR="004376D3" w:rsidRPr="00211178" w:rsidRDefault="004376D3" w:rsidP="004376D3">
      <w:pPr>
        <w:pStyle w:val="TH"/>
      </w:pPr>
      <w:r w:rsidRPr="00211178">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14:paraId="75C90442" w14:textId="77777777" w:rsidTr="00EA3DFF">
        <w:trPr>
          <w:cantSplit/>
          <w:tblHeader/>
          <w:jc w:val="center"/>
        </w:trPr>
        <w:tc>
          <w:tcPr>
            <w:tcW w:w="2140" w:type="dxa"/>
            <w:tcBorders>
              <w:bottom w:val="single" w:sz="4" w:space="0" w:color="auto"/>
            </w:tcBorders>
          </w:tcPr>
          <w:p w14:paraId="368EB3F7" w14:textId="77777777" w:rsidR="004376D3" w:rsidRPr="00211178" w:rsidRDefault="004376D3" w:rsidP="00EA3DFF">
            <w:pPr>
              <w:pStyle w:val="TAH"/>
            </w:pPr>
            <w:r w:rsidRPr="00211178">
              <w:t>Success rate</w:t>
            </w:r>
          </w:p>
        </w:tc>
        <w:tc>
          <w:tcPr>
            <w:tcW w:w="2160" w:type="dxa"/>
            <w:tcBorders>
              <w:bottom w:val="single" w:sz="4" w:space="0" w:color="auto"/>
            </w:tcBorders>
          </w:tcPr>
          <w:p w14:paraId="1B9AD0DE" w14:textId="77777777" w:rsidR="004376D3" w:rsidRPr="00211178" w:rsidRDefault="004376D3" w:rsidP="00EA3DFF">
            <w:pPr>
              <w:pStyle w:val="TAH"/>
            </w:pPr>
            <w:r w:rsidRPr="00211178">
              <w:t>2-D position error</w:t>
            </w:r>
          </w:p>
        </w:tc>
        <w:tc>
          <w:tcPr>
            <w:tcW w:w="3510" w:type="dxa"/>
            <w:tcBorders>
              <w:bottom w:val="single" w:sz="4" w:space="0" w:color="auto"/>
            </w:tcBorders>
          </w:tcPr>
          <w:p w14:paraId="1D4B88BA" w14:textId="77777777" w:rsidR="004376D3" w:rsidRPr="00211178" w:rsidRDefault="004376D3" w:rsidP="00EA3DFF">
            <w:pPr>
              <w:pStyle w:val="TAH"/>
            </w:pPr>
            <w:r w:rsidRPr="00211178">
              <w:t>Max response time</w:t>
            </w:r>
          </w:p>
        </w:tc>
      </w:tr>
      <w:tr w:rsidR="004376D3" w:rsidRPr="00211178" w14:paraId="4B78FBC5" w14:textId="77777777" w:rsidTr="00EA3DFF">
        <w:trPr>
          <w:cantSplit/>
          <w:jc w:val="center"/>
        </w:trPr>
        <w:tc>
          <w:tcPr>
            <w:tcW w:w="2140" w:type="dxa"/>
          </w:tcPr>
          <w:p w14:paraId="3BB55D20" w14:textId="77777777" w:rsidR="004376D3" w:rsidRPr="00211178" w:rsidRDefault="004376D3" w:rsidP="00EA3DFF">
            <w:pPr>
              <w:pStyle w:val="TAC"/>
            </w:pPr>
            <w:r w:rsidRPr="00211178">
              <w:t>95 %</w:t>
            </w:r>
          </w:p>
        </w:tc>
        <w:tc>
          <w:tcPr>
            <w:tcW w:w="2160" w:type="dxa"/>
          </w:tcPr>
          <w:p w14:paraId="37C265EC" w14:textId="77777777" w:rsidR="004376D3" w:rsidRPr="00211178" w:rsidRDefault="004376D3" w:rsidP="00EA3DFF">
            <w:pPr>
              <w:pStyle w:val="TAC"/>
            </w:pPr>
            <w:r w:rsidRPr="00211178">
              <w:t>100 m</w:t>
            </w:r>
          </w:p>
        </w:tc>
        <w:tc>
          <w:tcPr>
            <w:tcW w:w="3510" w:type="dxa"/>
          </w:tcPr>
          <w:p w14:paraId="37CCEBA5" w14:textId="77777777" w:rsidR="004376D3" w:rsidRPr="00211178" w:rsidRDefault="004376D3" w:rsidP="00EA3DFF">
            <w:pPr>
              <w:pStyle w:val="TAC"/>
            </w:pPr>
            <w:r w:rsidRPr="00211178">
              <w:t>20 s</w:t>
            </w:r>
          </w:p>
        </w:tc>
      </w:tr>
    </w:tbl>
    <w:p w14:paraId="7B5FA4CE" w14:textId="77777777" w:rsidR="004376D3" w:rsidRPr="00211178" w:rsidRDefault="004376D3" w:rsidP="004376D3">
      <w:pPr>
        <w:overflowPunct w:val="0"/>
        <w:autoSpaceDE w:val="0"/>
        <w:autoSpaceDN w:val="0"/>
        <w:adjustRightInd w:val="0"/>
        <w:textAlignment w:val="baseline"/>
      </w:pPr>
    </w:p>
    <w:p w14:paraId="1F4276C9" w14:textId="77777777" w:rsidR="004376D3" w:rsidRPr="00211178" w:rsidRDefault="004376D3" w:rsidP="004376D3">
      <w:pPr>
        <w:pStyle w:val="Heading2"/>
      </w:pPr>
      <w:bookmarkStart w:id="266" w:name="_Toc518651970"/>
      <w:bookmarkStart w:id="267" w:name="_Toc35958783"/>
      <w:bookmarkStart w:id="268" w:name="_Toc37177921"/>
      <w:bookmarkStart w:id="269" w:name="_Toc37178084"/>
      <w:bookmarkStart w:id="270" w:name="_Toc82893145"/>
      <w:bookmarkStart w:id="271" w:name="_Toc83919333"/>
      <w:bookmarkStart w:id="272" w:name="_Toc83919414"/>
      <w:bookmarkStart w:id="273" w:name="_Toc83919495"/>
      <w:r w:rsidRPr="00211178">
        <w:t>5.5</w:t>
      </w:r>
      <w:r w:rsidRPr="00211178">
        <w:tab/>
        <w:t>Moving scenario and periodic update</w:t>
      </w:r>
      <w:bookmarkEnd w:id="266"/>
      <w:bookmarkEnd w:id="267"/>
      <w:bookmarkEnd w:id="268"/>
      <w:bookmarkEnd w:id="269"/>
      <w:bookmarkEnd w:id="270"/>
      <w:bookmarkEnd w:id="271"/>
      <w:bookmarkEnd w:id="272"/>
      <w:bookmarkEnd w:id="273"/>
    </w:p>
    <w:p w14:paraId="53D3D1EA" w14:textId="77777777" w:rsidR="004376D3" w:rsidRPr="00211178" w:rsidRDefault="004376D3" w:rsidP="004376D3">
      <w:pPr>
        <w:rPr>
          <w:iCs/>
        </w:rPr>
      </w:pPr>
      <w:r w:rsidRPr="00211178">
        <w:rPr>
          <w:iCs/>
        </w:rPr>
        <w:t xml:space="preserve">The purpose of the test case is to verify </w:t>
      </w:r>
      <w:r w:rsidRPr="00211178">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211178">
        <w:rPr>
          <w:rFonts w:cs="v3.7.0"/>
        </w:rPr>
        <w:t xml:space="preserve">moves on a rectangular trajectory, which imitates urban streets. </w:t>
      </w:r>
      <w:r w:rsidRPr="00211178">
        <w:t>AWGN channel model is used. This test is not performed as a Time to First Fix (TTFF) test.</w:t>
      </w:r>
    </w:p>
    <w:p w14:paraId="0028D022" w14:textId="77777777" w:rsidR="004376D3" w:rsidRPr="00211178" w:rsidRDefault="004376D3" w:rsidP="004376D3">
      <w:r w:rsidRPr="00211178">
        <w:t>In this requirement 5 satellites are generated for the terminal. The UE is requested to use periodical reporting with a reporting interval of 2 seconds.</w:t>
      </w:r>
    </w:p>
    <w:p w14:paraId="38C55ED3" w14:textId="77777777" w:rsidR="004376D3" w:rsidRPr="00211178" w:rsidRDefault="004376D3" w:rsidP="004376D3">
      <w:r w:rsidRPr="00211178">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6D3A085" w14:textId="77777777" w:rsidR="004376D3" w:rsidRPr="00211178" w:rsidRDefault="004376D3" w:rsidP="004376D3">
      <w:pPr>
        <w:pStyle w:val="TH"/>
      </w:pPr>
      <w:r w:rsidRPr="00211178">
        <w:lastRenderedPageBreak/>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211178" w14:paraId="62D04375" w14:textId="77777777" w:rsidTr="00EA3DFF">
        <w:trPr>
          <w:jc w:val="center"/>
        </w:trPr>
        <w:tc>
          <w:tcPr>
            <w:tcW w:w="1413" w:type="dxa"/>
          </w:tcPr>
          <w:p w14:paraId="7FC1C456" w14:textId="77777777" w:rsidR="004376D3" w:rsidRPr="00211178" w:rsidRDefault="004376D3" w:rsidP="00EA3DFF">
            <w:pPr>
              <w:pStyle w:val="TAH"/>
            </w:pPr>
            <w:r w:rsidRPr="00211178">
              <w:t>Parameter</w:t>
            </w:r>
          </w:p>
        </w:tc>
        <w:tc>
          <w:tcPr>
            <w:tcW w:w="1568" w:type="dxa"/>
          </w:tcPr>
          <w:p w14:paraId="47961605" w14:textId="77777777" w:rsidR="004376D3" w:rsidRPr="00211178" w:rsidRDefault="004376D3" w:rsidP="00EA3DFF">
            <w:pPr>
              <w:pStyle w:val="TAH"/>
            </w:pPr>
            <w:r w:rsidRPr="00211178">
              <w:t>Distance (m)</w:t>
            </w:r>
          </w:p>
        </w:tc>
        <w:tc>
          <w:tcPr>
            <w:tcW w:w="2416" w:type="dxa"/>
          </w:tcPr>
          <w:p w14:paraId="63D7A48B" w14:textId="77777777" w:rsidR="004376D3" w:rsidRPr="00211178" w:rsidRDefault="004376D3" w:rsidP="00EA3DFF">
            <w:pPr>
              <w:pStyle w:val="TAH"/>
            </w:pPr>
            <w:r w:rsidRPr="00211178">
              <w:t>Speed (km/h)</w:t>
            </w:r>
          </w:p>
        </w:tc>
      </w:tr>
      <w:tr w:rsidR="004376D3" w:rsidRPr="00211178" w14:paraId="0037AF73" w14:textId="77777777" w:rsidTr="00EA3DFF">
        <w:trPr>
          <w:jc w:val="center"/>
        </w:trPr>
        <w:tc>
          <w:tcPr>
            <w:tcW w:w="1413" w:type="dxa"/>
          </w:tcPr>
          <w:p w14:paraId="6AB8CCF9" w14:textId="77777777" w:rsidR="004376D3" w:rsidRPr="00211178" w:rsidRDefault="004376D3" w:rsidP="00EA3DFF">
            <w:pPr>
              <w:pStyle w:val="TAL"/>
            </w:pPr>
            <w:r w:rsidRPr="00211178">
              <w:t>l</w:t>
            </w:r>
            <w:r w:rsidRPr="00211178">
              <w:rPr>
                <w:position w:val="-6"/>
                <w:sz w:val="14"/>
                <w:szCs w:val="14"/>
              </w:rPr>
              <w:t>11</w:t>
            </w:r>
            <w:r w:rsidRPr="00211178">
              <w:t>, l</w:t>
            </w:r>
            <w:r w:rsidRPr="00211178">
              <w:rPr>
                <w:position w:val="-6"/>
                <w:sz w:val="14"/>
                <w:szCs w:val="14"/>
              </w:rPr>
              <w:t>15</w:t>
            </w:r>
            <w:r w:rsidRPr="00211178">
              <w:t>, l</w:t>
            </w:r>
            <w:r w:rsidRPr="00211178">
              <w:rPr>
                <w:position w:val="-6"/>
                <w:sz w:val="14"/>
                <w:szCs w:val="14"/>
              </w:rPr>
              <w:t>21</w:t>
            </w:r>
            <w:r w:rsidRPr="00211178">
              <w:t>, l</w:t>
            </w:r>
            <w:r w:rsidRPr="00211178">
              <w:rPr>
                <w:position w:val="-6"/>
                <w:sz w:val="14"/>
                <w:szCs w:val="14"/>
              </w:rPr>
              <w:t>25</w:t>
            </w:r>
          </w:p>
        </w:tc>
        <w:tc>
          <w:tcPr>
            <w:tcW w:w="1568" w:type="dxa"/>
          </w:tcPr>
          <w:p w14:paraId="4E9C54C2" w14:textId="77777777" w:rsidR="004376D3" w:rsidRPr="00211178" w:rsidRDefault="004376D3" w:rsidP="00EA3DFF">
            <w:pPr>
              <w:pStyle w:val="TAC"/>
            </w:pPr>
            <w:r w:rsidRPr="00211178">
              <w:t>20</w:t>
            </w:r>
          </w:p>
        </w:tc>
        <w:tc>
          <w:tcPr>
            <w:tcW w:w="2416" w:type="dxa"/>
          </w:tcPr>
          <w:p w14:paraId="5E6C6A52" w14:textId="77777777" w:rsidR="004376D3" w:rsidRPr="00211178" w:rsidRDefault="004376D3" w:rsidP="00EA3DFF">
            <w:pPr>
              <w:pStyle w:val="TAC"/>
            </w:pPr>
            <w:r w:rsidRPr="00211178">
              <w:t>25</w:t>
            </w:r>
          </w:p>
        </w:tc>
      </w:tr>
      <w:tr w:rsidR="004376D3" w:rsidRPr="00211178" w14:paraId="347C6AA6" w14:textId="77777777" w:rsidTr="00EA3DFF">
        <w:trPr>
          <w:jc w:val="center"/>
        </w:trPr>
        <w:tc>
          <w:tcPr>
            <w:tcW w:w="1413" w:type="dxa"/>
          </w:tcPr>
          <w:p w14:paraId="73527237" w14:textId="77777777" w:rsidR="004376D3" w:rsidRPr="00211178" w:rsidRDefault="004376D3" w:rsidP="00EA3DFF">
            <w:pPr>
              <w:pStyle w:val="TAL"/>
            </w:pPr>
            <w:r w:rsidRPr="00211178">
              <w:t>l</w:t>
            </w:r>
            <w:r w:rsidRPr="00211178">
              <w:rPr>
                <w:position w:val="-6"/>
                <w:sz w:val="14"/>
                <w:szCs w:val="14"/>
              </w:rPr>
              <w:t>12</w:t>
            </w:r>
            <w:r w:rsidRPr="00211178">
              <w:t>, l</w:t>
            </w:r>
            <w:r w:rsidRPr="00211178">
              <w:rPr>
                <w:position w:val="-6"/>
                <w:sz w:val="14"/>
                <w:szCs w:val="14"/>
              </w:rPr>
              <w:t>14</w:t>
            </w:r>
            <w:r w:rsidRPr="00211178">
              <w:t>, l</w:t>
            </w:r>
            <w:r w:rsidRPr="00211178">
              <w:rPr>
                <w:position w:val="-6"/>
                <w:sz w:val="14"/>
                <w:szCs w:val="14"/>
              </w:rPr>
              <w:t>22</w:t>
            </w:r>
            <w:r w:rsidRPr="00211178">
              <w:t>, l</w:t>
            </w:r>
            <w:r w:rsidRPr="00211178">
              <w:rPr>
                <w:position w:val="-6"/>
                <w:sz w:val="14"/>
                <w:szCs w:val="14"/>
              </w:rPr>
              <w:t>24</w:t>
            </w:r>
          </w:p>
        </w:tc>
        <w:tc>
          <w:tcPr>
            <w:tcW w:w="1568" w:type="dxa"/>
          </w:tcPr>
          <w:p w14:paraId="3CF4A4F6" w14:textId="77777777" w:rsidR="004376D3" w:rsidRPr="00211178" w:rsidRDefault="004376D3" w:rsidP="00EA3DFF">
            <w:pPr>
              <w:pStyle w:val="TAC"/>
            </w:pPr>
            <w:r w:rsidRPr="00211178">
              <w:t>250</w:t>
            </w:r>
          </w:p>
        </w:tc>
        <w:tc>
          <w:tcPr>
            <w:tcW w:w="2416" w:type="dxa"/>
          </w:tcPr>
          <w:p w14:paraId="106958B2" w14:textId="77777777" w:rsidR="004376D3" w:rsidRPr="00211178" w:rsidRDefault="004376D3" w:rsidP="00EA3DFF">
            <w:pPr>
              <w:pStyle w:val="TAC"/>
            </w:pPr>
            <w:r w:rsidRPr="00211178">
              <w:t>25 to 100 and 100 to 25</w:t>
            </w:r>
          </w:p>
        </w:tc>
      </w:tr>
      <w:tr w:rsidR="004376D3" w:rsidRPr="00211178" w14:paraId="5CFE8C3B" w14:textId="77777777" w:rsidTr="00EA3DFF">
        <w:trPr>
          <w:jc w:val="center"/>
        </w:trPr>
        <w:tc>
          <w:tcPr>
            <w:tcW w:w="1413" w:type="dxa"/>
          </w:tcPr>
          <w:p w14:paraId="24142ECF" w14:textId="77777777" w:rsidR="004376D3" w:rsidRPr="00211178" w:rsidRDefault="004376D3" w:rsidP="00EA3DFF">
            <w:pPr>
              <w:pStyle w:val="TAL"/>
            </w:pPr>
            <w:r w:rsidRPr="00211178">
              <w:t>l</w:t>
            </w:r>
            <w:r w:rsidRPr="00211178">
              <w:rPr>
                <w:position w:val="-6"/>
                <w:sz w:val="14"/>
                <w:szCs w:val="14"/>
              </w:rPr>
              <w:t>13</w:t>
            </w:r>
          </w:p>
        </w:tc>
        <w:tc>
          <w:tcPr>
            <w:tcW w:w="1568" w:type="dxa"/>
          </w:tcPr>
          <w:p w14:paraId="35548022" w14:textId="77777777" w:rsidR="004376D3" w:rsidRPr="00211178" w:rsidRDefault="004376D3" w:rsidP="00EA3DFF">
            <w:pPr>
              <w:pStyle w:val="TAC"/>
            </w:pPr>
            <w:r w:rsidRPr="00211178">
              <w:t>400</w:t>
            </w:r>
          </w:p>
        </w:tc>
        <w:tc>
          <w:tcPr>
            <w:tcW w:w="2416" w:type="dxa"/>
          </w:tcPr>
          <w:p w14:paraId="05C47664" w14:textId="77777777" w:rsidR="004376D3" w:rsidRPr="00211178" w:rsidRDefault="004376D3" w:rsidP="00EA3DFF">
            <w:pPr>
              <w:pStyle w:val="TAC"/>
            </w:pPr>
            <w:r w:rsidRPr="00211178">
              <w:t>100</w:t>
            </w:r>
          </w:p>
        </w:tc>
      </w:tr>
      <w:tr w:rsidR="004376D3" w:rsidRPr="00211178" w14:paraId="5CC24B21" w14:textId="77777777" w:rsidTr="00EA3DFF">
        <w:trPr>
          <w:jc w:val="center"/>
        </w:trPr>
        <w:tc>
          <w:tcPr>
            <w:tcW w:w="1413" w:type="dxa"/>
          </w:tcPr>
          <w:p w14:paraId="2C568C3A" w14:textId="77777777" w:rsidR="004376D3" w:rsidRPr="00211178" w:rsidRDefault="004376D3" w:rsidP="00EA3DFF">
            <w:pPr>
              <w:pStyle w:val="TAL"/>
            </w:pPr>
            <w:r w:rsidRPr="00211178">
              <w:t>l</w:t>
            </w:r>
            <w:r w:rsidRPr="00211178">
              <w:rPr>
                <w:position w:val="-6"/>
                <w:sz w:val="14"/>
                <w:szCs w:val="14"/>
              </w:rPr>
              <w:t>23</w:t>
            </w:r>
          </w:p>
        </w:tc>
        <w:tc>
          <w:tcPr>
            <w:tcW w:w="1568" w:type="dxa"/>
          </w:tcPr>
          <w:p w14:paraId="0F4E49EA" w14:textId="77777777" w:rsidR="004376D3" w:rsidRPr="00211178" w:rsidRDefault="004376D3" w:rsidP="00EA3DFF">
            <w:pPr>
              <w:pStyle w:val="TAC"/>
            </w:pPr>
            <w:r w:rsidRPr="00211178">
              <w:t>900</w:t>
            </w:r>
          </w:p>
        </w:tc>
        <w:tc>
          <w:tcPr>
            <w:tcW w:w="2416" w:type="dxa"/>
          </w:tcPr>
          <w:p w14:paraId="49765C5D" w14:textId="77777777" w:rsidR="004376D3" w:rsidRPr="00211178" w:rsidRDefault="004376D3" w:rsidP="00EA3DFF">
            <w:pPr>
              <w:pStyle w:val="TAC"/>
            </w:pPr>
            <w:r w:rsidRPr="00211178">
              <w:t>100</w:t>
            </w:r>
          </w:p>
        </w:tc>
      </w:tr>
    </w:tbl>
    <w:p w14:paraId="24C907AF" w14:textId="77777777" w:rsidR="004376D3" w:rsidRPr="00211178" w:rsidRDefault="004376D3" w:rsidP="004376D3">
      <w:pPr>
        <w:overflowPunct w:val="0"/>
        <w:autoSpaceDE w:val="0"/>
        <w:autoSpaceDN w:val="0"/>
        <w:adjustRightInd w:val="0"/>
        <w:textAlignment w:val="baseline"/>
        <w:rPr>
          <w:rFonts w:cs="v3.7.0"/>
        </w:rPr>
      </w:pPr>
    </w:p>
    <w:p w14:paraId="4F387E1E" w14:textId="77777777" w:rsidR="004376D3" w:rsidRPr="00211178" w:rsidRDefault="00211178" w:rsidP="004376D3">
      <w:pPr>
        <w:pStyle w:val="TH"/>
      </w:pPr>
      <w:r w:rsidRPr="00211178">
        <w:rPr>
          <w:noProof/>
        </w:rPr>
        <w:drawing>
          <wp:inline distT="0" distB="0" distL="0" distR="0" wp14:anchorId="3F7BF56E" wp14:editId="11836650">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454B31EB" w14:textId="77777777" w:rsidR="004376D3" w:rsidRPr="00211178" w:rsidRDefault="004376D3" w:rsidP="004376D3">
      <w:pPr>
        <w:pStyle w:val="TF"/>
      </w:pPr>
      <w:r w:rsidRPr="00211178">
        <w:t>Figure 5.1: Rectangular trajectory of the moving scenario and periodic update test case</w:t>
      </w:r>
    </w:p>
    <w:p w14:paraId="70C6E939" w14:textId="77777777" w:rsidR="004376D3" w:rsidRPr="00211178" w:rsidRDefault="004376D3" w:rsidP="004376D3">
      <w:pPr>
        <w:pStyle w:val="TH"/>
      </w:pPr>
      <w:r w:rsidRPr="00211178">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211178" w14:paraId="647987EA" w14:textId="77777777" w:rsidTr="00EA3DFF">
        <w:trPr>
          <w:cantSplit/>
          <w:tblHeader/>
          <w:jc w:val="center"/>
        </w:trPr>
        <w:tc>
          <w:tcPr>
            <w:tcW w:w="2592" w:type="dxa"/>
          </w:tcPr>
          <w:p w14:paraId="19EE1C48" w14:textId="77777777" w:rsidR="004376D3" w:rsidRPr="00211178" w:rsidRDefault="004376D3" w:rsidP="00EA3DFF">
            <w:pPr>
              <w:pStyle w:val="TAH"/>
            </w:pPr>
            <w:r w:rsidRPr="00211178">
              <w:t>Parameters</w:t>
            </w:r>
          </w:p>
        </w:tc>
        <w:tc>
          <w:tcPr>
            <w:tcW w:w="1131" w:type="dxa"/>
          </w:tcPr>
          <w:p w14:paraId="5EBFB146" w14:textId="77777777" w:rsidR="004376D3" w:rsidRPr="00211178" w:rsidRDefault="004376D3" w:rsidP="00EA3DFF">
            <w:pPr>
              <w:pStyle w:val="TAH"/>
            </w:pPr>
            <w:r w:rsidRPr="00211178">
              <w:t>Unit</w:t>
            </w:r>
          </w:p>
        </w:tc>
        <w:tc>
          <w:tcPr>
            <w:tcW w:w="2583" w:type="dxa"/>
          </w:tcPr>
          <w:p w14:paraId="7B00B054" w14:textId="77777777" w:rsidR="004376D3" w:rsidRPr="00211178" w:rsidRDefault="004376D3" w:rsidP="00EA3DFF">
            <w:pPr>
              <w:pStyle w:val="TAH"/>
            </w:pPr>
            <w:r w:rsidRPr="00211178">
              <w:t>Value</w:t>
            </w:r>
          </w:p>
        </w:tc>
      </w:tr>
      <w:tr w:rsidR="004376D3" w:rsidRPr="00211178" w14:paraId="6D191919" w14:textId="77777777" w:rsidTr="00EA3DFF">
        <w:trPr>
          <w:jc w:val="center"/>
        </w:trPr>
        <w:tc>
          <w:tcPr>
            <w:tcW w:w="2592" w:type="dxa"/>
          </w:tcPr>
          <w:p w14:paraId="25601086" w14:textId="77777777" w:rsidR="004376D3" w:rsidRPr="00211178" w:rsidRDefault="004376D3" w:rsidP="00EA3DFF">
            <w:pPr>
              <w:pStyle w:val="TAL"/>
            </w:pPr>
            <w:r w:rsidRPr="00211178">
              <w:t xml:space="preserve">Number of generated satellites </w:t>
            </w:r>
          </w:p>
        </w:tc>
        <w:tc>
          <w:tcPr>
            <w:tcW w:w="1131" w:type="dxa"/>
          </w:tcPr>
          <w:p w14:paraId="7166A976" w14:textId="77777777" w:rsidR="004376D3" w:rsidRPr="00211178" w:rsidRDefault="004376D3" w:rsidP="00EA3DFF">
            <w:pPr>
              <w:pStyle w:val="TAC"/>
            </w:pPr>
            <w:r w:rsidRPr="00211178">
              <w:t>-</w:t>
            </w:r>
          </w:p>
        </w:tc>
        <w:tc>
          <w:tcPr>
            <w:tcW w:w="2583" w:type="dxa"/>
          </w:tcPr>
          <w:p w14:paraId="0A800A55" w14:textId="77777777" w:rsidR="004376D3" w:rsidRPr="00211178" w:rsidRDefault="004376D3" w:rsidP="00EA3DFF">
            <w:pPr>
              <w:pStyle w:val="TAC"/>
            </w:pPr>
            <w:r w:rsidRPr="00211178">
              <w:t>5</w:t>
            </w:r>
          </w:p>
        </w:tc>
      </w:tr>
      <w:tr w:rsidR="004376D3" w:rsidRPr="00211178" w14:paraId="1D9D7F13" w14:textId="77777777" w:rsidTr="00EA3DFF">
        <w:trPr>
          <w:jc w:val="center"/>
        </w:trPr>
        <w:tc>
          <w:tcPr>
            <w:tcW w:w="2592" w:type="dxa"/>
          </w:tcPr>
          <w:p w14:paraId="76E4B317"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1131" w:type="dxa"/>
          </w:tcPr>
          <w:p w14:paraId="3EB75F7C" w14:textId="77777777" w:rsidR="004376D3" w:rsidRPr="00211178" w:rsidRDefault="004376D3" w:rsidP="00EA3DFF">
            <w:pPr>
              <w:pStyle w:val="TAC"/>
            </w:pPr>
            <w:r w:rsidRPr="00211178">
              <w:t>-</w:t>
            </w:r>
          </w:p>
        </w:tc>
        <w:tc>
          <w:tcPr>
            <w:tcW w:w="2583" w:type="dxa"/>
          </w:tcPr>
          <w:p w14:paraId="1BD6E1B4" w14:textId="77777777" w:rsidR="004376D3" w:rsidRPr="00211178" w:rsidRDefault="004376D3" w:rsidP="00EA3DFF">
            <w:pPr>
              <w:pStyle w:val="TAC"/>
            </w:pPr>
            <w:r w:rsidRPr="00211178">
              <w:t>1.8 to 2.5</w:t>
            </w:r>
          </w:p>
        </w:tc>
      </w:tr>
      <w:tr w:rsidR="004376D3" w:rsidRPr="00211178" w14:paraId="71FE245D" w14:textId="77777777" w:rsidTr="00EA3DFF">
        <w:trPr>
          <w:jc w:val="center"/>
        </w:trPr>
        <w:tc>
          <w:tcPr>
            <w:tcW w:w="2592" w:type="dxa"/>
          </w:tcPr>
          <w:p w14:paraId="3E20B6B9" w14:textId="77777777" w:rsidR="004376D3" w:rsidRPr="00211178" w:rsidRDefault="004376D3" w:rsidP="00EA3DFF">
            <w:pPr>
              <w:pStyle w:val="TAL"/>
            </w:pPr>
            <w:r w:rsidRPr="00211178">
              <w:t>Propagation condition</w:t>
            </w:r>
          </w:p>
        </w:tc>
        <w:tc>
          <w:tcPr>
            <w:tcW w:w="1131" w:type="dxa"/>
          </w:tcPr>
          <w:p w14:paraId="080EA13D" w14:textId="77777777" w:rsidR="004376D3" w:rsidRPr="00211178" w:rsidRDefault="004376D3" w:rsidP="00EA3DFF">
            <w:pPr>
              <w:pStyle w:val="TAC"/>
            </w:pPr>
            <w:r w:rsidRPr="00211178">
              <w:t>-</w:t>
            </w:r>
          </w:p>
        </w:tc>
        <w:tc>
          <w:tcPr>
            <w:tcW w:w="2583" w:type="dxa"/>
          </w:tcPr>
          <w:p w14:paraId="344C6652" w14:textId="77777777" w:rsidR="004376D3" w:rsidRPr="00211178" w:rsidRDefault="004376D3" w:rsidP="00EA3DFF">
            <w:pPr>
              <w:pStyle w:val="TAC"/>
            </w:pPr>
            <w:r w:rsidRPr="00211178">
              <w:t>AWGN</w:t>
            </w:r>
          </w:p>
        </w:tc>
      </w:tr>
      <w:tr w:rsidR="004376D3" w:rsidRPr="00211178" w14:paraId="6C841BB7" w14:textId="77777777" w:rsidTr="00EA3DFF">
        <w:trPr>
          <w:jc w:val="center"/>
        </w:trPr>
        <w:tc>
          <w:tcPr>
            <w:tcW w:w="2592" w:type="dxa"/>
          </w:tcPr>
          <w:p w14:paraId="3DC5F60D" w14:textId="77777777" w:rsidR="004376D3" w:rsidRPr="00211178" w:rsidRDefault="004376D3" w:rsidP="00EA3DFF">
            <w:pPr>
              <w:pStyle w:val="TAL"/>
            </w:pPr>
            <w:r w:rsidRPr="00211178">
              <w:t xml:space="preserve">GPS L1 C/A signal for all satellites  </w:t>
            </w:r>
          </w:p>
        </w:tc>
        <w:tc>
          <w:tcPr>
            <w:tcW w:w="1131" w:type="dxa"/>
          </w:tcPr>
          <w:p w14:paraId="6E7D2AB6" w14:textId="77777777" w:rsidR="004376D3" w:rsidRPr="00211178" w:rsidRDefault="004376D3" w:rsidP="00EA3DFF">
            <w:pPr>
              <w:pStyle w:val="TAC"/>
            </w:pPr>
            <w:r w:rsidRPr="00211178">
              <w:t>dBm</w:t>
            </w:r>
          </w:p>
        </w:tc>
        <w:tc>
          <w:tcPr>
            <w:tcW w:w="2583" w:type="dxa"/>
          </w:tcPr>
          <w:p w14:paraId="52DC67BA" w14:textId="77777777" w:rsidR="004376D3" w:rsidRPr="00211178" w:rsidRDefault="004376D3" w:rsidP="00EA3DFF">
            <w:pPr>
              <w:pStyle w:val="TAC"/>
            </w:pPr>
            <w:r w:rsidRPr="00211178">
              <w:t>-130</w:t>
            </w:r>
          </w:p>
        </w:tc>
      </w:tr>
    </w:tbl>
    <w:p w14:paraId="232830D2" w14:textId="77777777" w:rsidR="004376D3" w:rsidRPr="00211178" w:rsidRDefault="004376D3" w:rsidP="004376D3">
      <w:pPr>
        <w:overflowPunct w:val="0"/>
        <w:autoSpaceDE w:val="0"/>
        <w:autoSpaceDN w:val="0"/>
        <w:adjustRightInd w:val="0"/>
        <w:textAlignment w:val="baseline"/>
      </w:pPr>
    </w:p>
    <w:p w14:paraId="57E5AD26" w14:textId="77777777" w:rsidR="004376D3" w:rsidRPr="00211178" w:rsidRDefault="004376D3" w:rsidP="004376D3">
      <w:pPr>
        <w:pStyle w:val="Heading3"/>
      </w:pPr>
      <w:bookmarkStart w:id="274" w:name="_Toc518651971"/>
      <w:bookmarkStart w:id="275" w:name="_Toc35958784"/>
      <w:bookmarkStart w:id="276" w:name="_Toc37177922"/>
      <w:bookmarkStart w:id="277" w:name="_Toc37178085"/>
      <w:bookmarkStart w:id="278" w:name="_Toc82893146"/>
      <w:bookmarkStart w:id="279" w:name="_Toc83919334"/>
      <w:bookmarkStart w:id="280" w:name="_Toc83919415"/>
      <w:bookmarkStart w:id="281" w:name="_Toc83919496"/>
      <w:r w:rsidRPr="00211178">
        <w:t>5.5.1</w:t>
      </w:r>
      <w:r w:rsidRPr="00211178">
        <w:tab/>
        <w:t>Minimum Requirements (moving scenario and periodic update)</w:t>
      </w:r>
      <w:bookmarkEnd w:id="274"/>
      <w:bookmarkEnd w:id="275"/>
      <w:bookmarkEnd w:id="276"/>
      <w:bookmarkEnd w:id="277"/>
      <w:bookmarkEnd w:id="278"/>
      <w:bookmarkEnd w:id="279"/>
      <w:bookmarkEnd w:id="280"/>
      <w:bookmarkEnd w:id="281"/>
    </w:p>
    <w:p w14:paraId="213061E0" w14:textId="77777777" w:rsidR="004376D3" w:rsidRPr="00211178" w:rsidRDefault="004376D3" w:rsidP="004376D3">
      <w:pPr>
        <w:overflowPunct w:val="0"/>
        <w:autoSpaceDE w:val="0"/>
        <w:autoSpaceDN w:val="0"/>
        <w:adjustRightInd w:val="0"/>
        <w:textAlignment w:val="baseline"/>
      </w:pPr>
      <w:r w:rsidRPr="00211178">
        <w:t>The position estimates shall meet the accuracy requirement of Table 5.13 with the periodical reporting interval defined in Table 5.13 after the first reported position estimates.</w:t>
      </w:r>
    </w:p>
    <w:p w14:paraId="58278466" w14:textId="77777777" w:rsidR="004376D3" w:rsidRPr="00211178" w:rsidRDefault="004376D3" w:rsidP="004376D3">
      <w:pPr>
        <w:pStyle w:val="NO"/>
      </w:pPr>
      <w:r w:rsidRPr="00211178">
        <w:t>NOTE:</w:t>
      </w:r>
      <w:r w:rsidRPr="00211178">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7F0F1577" w14:textId="77777777" w:rsidR="004376D3" w:rsidRPr="00211178" w:rsidRDefault="004376D3" w:rsidP="004376D3">
      <w:pPr>
        <w:pStyle w:val="TH"/>
      </w:pPr>
      <w:r w:rsidRPr="00211178">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211178" w14:paraId="25529C0A" w14:textId="77777777" w:rsidTr="00EA3DFF">
        <w:trPr>
          <w:cantSplit/>
          <w:tblHeader/>
          <w:jc w:val="center"/>
        </w:trPr>
        <w:tc>
          <w:tcPr>
            <w:tcW w:w="2140" w:type="dxa"/>
            <w:tcBorders>
              <w:bottom w:val="single" w:sz="4" w:space="0" w:color="auto"/>
            </w:tcBorders>
          </w:tcPr>
          <w:p w14:paraId="00B78353" w14:textId="77777777" w:rsidR="004376D3" w:rsidRPr="00211178" w:rsidRDefault="004376D3" w:rsidP="00EA3DFF">
            <w:pPr>
              <w:pStyle w:val="TAH"/>
            </w:pPr>
            <w:r w:rsidRPr="00211178">
              <w:t>Success Rate</w:t>
            </w:r>
          </w:p>
        </w:tc>
        <w:tc>
          <w:tcPr>
            <w:tcW w:w="2160" w:type="dxa"/>
            <w:tcBorders>
              <w:bottom w:val="single" w:sz="4" w:space="0" w:color="auto"/>
            </w:tcBorders>
          </w:tcPr>
          <w:p w14:paraId="1B35BBD4" w14:textId="77777777" w:rsidR="004376D3" w:rsidRPr="00211178" w:rsidRDefault="004376D3" w:rsidP="00EA3DFF">
            <w:pPr>
              <w:pStyle w:val="TAH"/>
            </w:pPr>
            <w:r w:rsidRPr="00211178">
              <w:t>2-D position error</w:t>
            </w:r>
          </w:p>
        </w:tc>
        <w:tc>
          <w:tcPr>
            <w:tcW w:w="3510" w:type="dxa"/>
            <w:tcBorders>
              <w:bottom w:val="single" w:sz="4" w:space="0" w:color="auto"/>
            </w:tcBorders>
          </w:tcPr>
          <w:p w14:paraId="77738217" w14:textId="77777777" w:rsidR="004376D3" w:rsidRPr="00211178" w:rsidRDefault="004376D3" w:rsidP="00EA3DFF">
            <w:pPr>
              <w:pStyle w:val="TAH"/>
            </w:pPr>
            <w:r w:rsidRPr="00211178">
              <w:t>Periodical reporting interval</w:t>
            </w:r>
          </w:p>
        </w:tc>
      </w:tr>
      <w:tr w:rsidR="004376D3" w:rsidRPr="00211178" w14:paraId="2D09AFE3" w14:textId="77777777" w:rsidTr="00EA3DFF">
        <w:trPr>
          <w:cantSplit/>
          <w:jc w:val="center"/>
        </w:trPr>
        <w:tc>
          <w:tcPr>
            <w:tcW w:w="2140" w:type="dxa"/>
          </w:tcPr>
          <w:p w14:paraId="6D38E83F" w14:textId="77777777" w:rsidR="004376D3" w:rsidRPr="00211178" w:rsidRDefault="004376D3" w:rsidP="00EA3DFF">
            <w:pPr>
              <w:pStyle w:val="TAC"/>
            </w:pPr>
            <w:r w:rsidRPr="00211178">
              <w:t>95 %</w:t>
            </w:r>
          </w:p>
        </w:tc>
        <w:tc>
          <w:tcPr>
            <w:tcW w:w="2160" w:type="dxa"/>
          </w:tcPr>
          <w:p w14:paraId="3B32B711" w14:textId="77777777" w:rsidR="004376D3" w:rsidRPr="00211178" w:rsidRDefault="004376D3" w:rsidP="00EA3DFF">
            <w:pPr>
              <w:pStyle w:val="TAC"/>
            </w:pPr>
            <w:r w:rsidRPr="00211178">
              <w:t>100 m</w:t>
            </w:r>
          </w:p>
        </w:tc>
        <w:tc>
          <w:tcPr>
            <w:tcW w:w="3510" w:type="dxa"/>
          </w:tcPr>
          <w:p w14:paraId="23A5DC85" w14:textId="77777777" w:rsidR="004376D3" w:rsidRPr="00211178" w:rsidRDefault="004376D3" w:rsidP="00EA3DFF">
            <w:pPr>
              <w:pStyle w:val="TAC"/>
            </w:pPr>
            <w:r w:rsidRPr="00211178">
              <w:t>2 s</w:t>
            </w:r>
          </w:p>
        </w:tc>
      </w:tr>
    </w:tbl>
    <w:p w14:paraId="67AD5B93" w14:textId="77777777" w:rsidR="004376D3" w:rsidRPr="00211178" w:rsidRDefault="004376D3" w:rsidP="004376D3">
      <w:pPr>
        <w:overflowPunct w:val="0"/>
        <w:autoSpaceDE w:val="0"/>
        <w:autoSpaceDN w:val="0"/>
        <w:adjustRightInd w:val="0"/>
        <w:textAlignment w:val="baseline"/>
      </w:pPr>
    </w:p>
    <w:p w14:paraId="009EF484" w14:textId="77777777" w:rsidR="004376D3" w:rsidRPr="00211178" w:rsidRDefault="004376D3" w:rsidP="004376D3">
      <w:pPr>
        <w:pStyle w:val="Heading1"/>
      </w:pPr>
      <w:bookmarkStart w:id="282" w:name="_Toc518651972"/>
      <w:bookmarkStart w:id="283" w:name="_Toc35958785"/>
      <w:bookmarkStart w:id="284" w:name="_Toc37177923"/>
      <w:bookmarkStart w:id="285" w:name="_Toc37178086"/>
      <w:bookmarkStart w:id="286" w:name="_Toc82893147"/>
      <w:bookmarkStart w:id="287" w:name="_Toc83919335"/>
      <w:bookmarkStart w:id="288" w:name="_Toc83919416"/>
      <w:bookmarkStart w:id="289" w:name="_Toc83919497"/>
      <w:r w:rsidRPr="00211178">
        <w:t>6</w:t>
      </w:r>
      <w:r w:rsidRPr="00211178">
        <w:tab/>
        <w:t>A-GNSS minimum performance requirements (UE supports other or additional GNSSs)</w:t>
      </w:r>
      <w:bookmarkEnd w:id="282"/>
      <w:bookmarkEnd w:id="283"/>
      <w:bookmarkEnd w:id="284"/>
      <w:bookmarkEnd w:id="285"/>
      <w:bookmarkEnd w:id="286"/>
      <w:bookmarkEnd w:id="287"/>
      <w:bookmarkEnd w:id="288"/>
      <w:bookmarkEnd w:id="289"/>
    </w:p>
    <w:p w14:paraId="6D1724D2" w14:textId="77777777" w:rsidR="004376D3" w:rsidRPr="00211178" w:rsidRDefault="004376D3" w:rsidP="004376D3">
      <w:pPr>
        <w:overflowPunct w:val="0"/>
        <w:autoSpaceDE w:val="0"/>
        <w:autoSpaceDN w:val="0"/>
        <w:adjustRightInd w:val="0"/>
        <w:textAlignment w:val="baseline"/>
      </w:pPr>
      <w:r w:rsidRPr="00211178">
        <w:t>The minimum performance requirements specified in clause 6 apply for UEs that support other A-GNSSs than GPS L1 C/A, or multiple A-GNSSs which may or may not include GPS L1 C/A. The requirements for UEs that support A-GPS L1 C/A only are specified in clause 5.</w:t>
      </w:r>
    </w:p>
    <w:p w14:paraId="2BEC8753" w14:textId="77777777" w:rsidR="004376D3" w:rsidRPr="00211178" w:rsidRDefault="004376D3" w:rsidP="004376D3">
      <w:pPr>
        <w:overflowPunct w:val="0"/>
        <w:autoSpaceDE w:val="0"/>
        <w:autoSpaceDN w:val="0"/>
        <w:adjustRightInd w:val="0"/>
        <w:textAlignment w:val="baseline"/>
      </w:pPr>
      <w:r w:rsidRPr="00211178">
        <w:lastRenderedPageBreak/>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C1043E9" w14:textId="77777777" w:rsidR="004376D3" w:rsidRPr="00211178" w:rsidRDefault="004376D3" w:rsidP="004376D3">
      <w:pPr>
        <w:overflowPunct w:val="0"/>
        <w:autoSpaceDE w:val="0"/>
        <w:autoSpaceDN w:val="0"/>
        <w:adjustRightInd w:val="0"/>
        <w:textAlignment w:val="baseline"/>
      </w:pPr>
      <w:r w:rsidRPr="00211178">
        <w:t>In the following subclauses the minimum performance requirements are based on availability of the assistance data information and messages defined in annexes D and E.</w:t>
      </w:r>
    </w:p>
    <w:p w14:paraId="070A036F" w14:textId="77777777" w:rsidR="004376D3" w:rsidRPr="00211178" w:rsidRDefault="004376D3" w:rsidP="004376D3">
      <w:pPr>
        <w:pStyle w:val="Heading2"/>
      </w:pPr>
      <w:bookmarkStart w:id="290" w:name="_Toc518651973"/>
      <w:bookmarkStart w:id="291" w:name="_Toc35958786"/>
      <w:bookmarkStart w:id="292" w:name="_Toc37177924"/>
      <w:bookmarkStart w:id="293" w:name="_Toc37178087"/>
      <w:bookmarkStart w:id="294" w:name="_Toc82893148"/>
      <w:bookmarkStart w:id="295" w:name="_Toc83919336"/>
      <w:bookmarkStart w:id="296" w:name="_Toc83919417"/>
      <w:bookmarkStart w:id="297" w:name="_Toc83919498"/>
      <w:r w:rsidRPr="00211178">
        <w:t>6.1</w:t>
      </w:r>
      <w:r w:rsidRPr="00211178">
        <w:tab/>
        <w:t>Sensitivity</w:t>
      </w:r>
      <w:bookmarkEnd w:id="290"/>
      <w:bookmarkEnd w:id="291"/>
      <w:bookmarkEnd w:id="292"/>
      <w:bookmarkEnd w:id="293"/>
      <w:bookmarkEnd w:id="294"/>
      <w:bookmarkEnd w:id="295"/>
      <w:bookmarkEnd w:id="296"/>
      <w:bookmarkEnd w:id="297"/>
    </w:p>
    <w:p w14:paraId="26327F3C" w14:textId="77777777" w:rsidR="004376D3" w:rsidRPr="00211178" w:rsidRDefault="004376D3" w:rsidP="004376D3">
      <w:pPr>
        <w:rPr>
          <w:iCs/>
        </w:rPr>
      </w:pPr>
      <w:r w:rsidRPr="00211178">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211178">
        <w:rPr>
          <w:iCs/>
        </w:rPr>
        <w:t xml:space="preserve"> performance of the first position estimate, when the UE is provided with only coarse time assistance and when it is additionally supplied with fine time assistance.</w:t>
      </w:r>
    </w:p>
    <w:p w14:paraId="7A47E654" w14:textId="77777777" w:rsidR="004376D3" w:rsidRPr="00211178" w:rsidRDefault="004376D3" w:rsidP="004376D3">
      <w:pPr>
        <w:pStyle w:val="Heading3"/>
      </w:pPr>
      <w:bookmarkStart w:id="298" w:name="_Toc518651974"/>
      <w:bookmarkStart w:id="299" w:name="_Toc35958787"/>
      <w:bookmarkStart w:id="300" w:name="_Toc37177925"/>
      <w:bookmarkStart w:id="301" w:name="_Toc37178088"/>
      <w:bookmarkStart w:id="302" w:name="_Toc82893149"/>
      <w:bookmarkStart w:id="303" w:name="_Toc83919337"/>
      <w:bookmarkStart w:id="304" w:name="_Toc83919418"/>
      <w:bookmarkStart w:id="305" w:name="_Toc83919499"/>
      <w:r w:rsidRPr="00211178">
        <w:t>6.1.1</w:t>
      </w:r>
      <w:r w:rsidRPr="00211178">
        <w:tab/>
        <w:t>Coarse time assistance</w:t>
      </w:r>
      <w:bookmarkEnd w:id="298"/>
      <w:bookmarkEnd w:id="299"/>
      <w:bookmarkEnd w:id="300"/>
      <w:bookmarkEnd w:id="301"/>
      <w:bookmarkEnd w:id="302"/>
      <w:bookmarkEnd w:id="303"/>
      <w:bookmarkEnd w:id="304"/>
      <w:bookmarkEnd w:id="305"/>
    </w:p>
    <w:p w14:paraId="335C13EF" w14:textId="3BFEB570" w:rsidR="004376D3" w:rsidRPr="00211178" w:rsidRDefault="00A57416" w:rsidP="004376D3">
      <w:r w:rsidRPr="00211178">
        <w:t>In this test case 6 satellites are generated for the terminal</w:t>
      </w:r>
      <w:r>
        <w:t xml:space="preserve"> 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 AWGN channel model is used.</w:t>
      </w:r>
    </w:p>
    <w:p w14:paraId="6E75958F" w14:textId="77777777" w:rsidR="004376D3" w:rsidRPr="00211178" w:rsidRDefault="004376D3" w:rsidP="004376D3">
      <w:pPr>
        <w:pStyle w:val="TH"/>
      </w:pPr>
      <w:r w:rsidRPr="00211178">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211178" w14:paraId="5E16DEED" w14:textId="77777777" w:rsidTr="00EA3DFF">
        <w:trPr>
          <w:tblHeader/>
          <w:jc w:val="center"/>
        </w:trPr>
        <w:tc>
          <w:tcPr>
            <w:tcW w:w="1542" w:type="dxa"/>
          </w:tcPr>
          <w:p w14:paraId="2FF771B5" w14:textId="77777777" w:rsidR="004376D3" w:rsidRPr="00211178" w:rsidRDefault="004376D3" w:rsidP="00EA3DFF">
            <w:pPr>
              <w:pStyle w:val="TAH"/>
            </w:pPr>
            <w:r w:rsidRPr="00211178">
              <w:t>System</w:t>
            </w:r>
          </w:p>
        </w:tc>
        <w:tc>
          <w:tcPr>
            <w:tcW w:w="3704" w:type="dxa"/>
          </w:tcPr>
          <w:p w14:paraId="42D1EFD1" w14:textId="77777777" w:rsidR="004376D3" w:rsidRPr="00211178" w:rsidRDefault="004376D3" w:rsidP="00EA3DFF">
            <w:pPr>
              <w:pStyle w:val="TAH"/>
            </w:pPr>
            <w:r w:rsidRPr="00211178">
              <w:t>Parameters</w:t>
            </w:r>
          </w:p>
        </w:tc>
        <w:tc>
          <w:tcPr>
            <w:tcW w:w="888" w:type="dxa"/>
          </w:tcPr>
          <w:p w14:paraId="0AE9EE36" w14:textId="77777777" w:rsidR="004376D3" w:rsidRPr="00211178" w:rsidRDefault="004376D3" w:rsidP="00EA3DFF">
            <w:pPr>
              <w:pStyle w:val="TAH"/>
            </w:pPr>
            <w:r w:rsidRPr="00211178">
              <w:t>Unit</w:t>
            </w:r>
          </w:p>
        </w:tc>
        <w:tc>
          <w:tcPr>
            <w:tcW w:w="1629" w:type="dxa"/>
          </w:tcPr>
          <w:p w14:paraId="4B643375" w14:textId="77777777" w:rsidR="004376D3" w:rsidRPr="00211178" w:rsidRDefault="004376D3" w:rsidP="00EA3DFF">
            <w:pPr>
              <w:pStyle w:val="TAH"/>
            </w:pPr>
            <w:r w:rsidRPr="00211178">
              <w:t>Value</w:t>
            </w:r>
          </w:p>
        </w:tc>
      </w:tr>
      <w:tr w:rsidR="004376D3" w:rsidRPr="00211178" w14:paraId="6E38477A" w14:textId="77777777" w:rsidTr="00EA3DFF">
        <w:trPr>
          <w:cantSplit/>
          <w:trHeight w:val="20"/>
          <w:jc w:val="center"/>
        </w:trPr>
        <w:tc>
          <w:tcPr>
            <w:tcW w:w="1542" w:type="dxa"/>
            <w:vMerge w:val="restart"/>
          </w:tcPr>
          <w:p w14:paraId="2E73189E" w14:textId="77777777" w:rsidR="004376D3" w:rsidRPr="00211178" w:rsidRDefault="004376D3" w:rsidP="00EA3DFF">
            <w:pPr>
              <w:pStyle w:val="TAL"/>
            </w:pPr>
          </w:p>
        </w:tc>
        <w:tc>
          <w:tcPr>
            <w:tcW w:w="3704" w:type="dxa"/>
          </w:tcPr>
          <w:p w14:paraId="10843C2B" w14:textId="77777777" w:rsidR="004376D3" w:rsidRPr="00211178" w:rsidRDefault="004376D3" w:rsidP="00EA3DFF">
            <w:pPr>
              <w:pStyle w:val="TAL"/>
            </w:pPr>
            <w:r w:rsidRPr="00211178">
              <w:t>Number of generated satellites per system</w:t>
            </w:r>
          </w:p>
        </w:tc>
        <w:tc>
          <w:tcPr>
            <w:tcW w:w="888" w:type="dxa"/>
          </w:tcPr>
          <w:p w14:paraId="3C04FE23" w14:textId="77777777" w:rsidR="004376D3" w:rsidRPr="00211178" w:rsidRDefault="004376D3" w:rsidP="00EA3DFF">
            <w:pPr>
              <w:pStyle w:val="TAC"/>
            </w:pPr>
            <w:r w:rsidRPr="00211178">
              <w:t>-</w:t>
            </w:r>
          </w:p>
        </w:tc>
        <w:tc>
          <w:tcPr>
            <w:tcW w:w="1629" w:type="dxa"/>
          </w:tcPr>
          <w:p w14:paraId="26964741" w14:textId="77777777" w:rsidR="004376D3" w:rsidRPr="00211178" w:rsidRDefault="004376D3" w:rsidP="00EA3DFF">
            <w:pPr>
              <w:pStyle w:val="TAC"/>
            </w:pPr>
            <w:r w:rsidRPr="00211178">
              <w:t>See Table 6.2</w:t>
            </w:r>
          </w:p>
        </w:tc>
      </w:tr>
      <w:tr w:rsidR="004376D3" w:rsidRPr="00211178" w14:paraId="67A6BBB9" w14:textId="77777777" w:rsidTr="00EA3DFF">
        <w:trPr>
          <w:cantSplit/>
          <w:trHeight w:val="20"/>
          <w:jc w:val="center"/>
        </w:trPr>
        <w:tc>
          <w:tcPr>
            <w:tcW w:w="1542" w:type="dxa"/>
            <w:vMerge/>
          </w:tcPr>
          <w:p w14:paraId="001AFC60" w14:textId="77777777" w:rsidR="004376D3" w:rsidRPr="00211178" w:rsidRDefault="004376D3" w:rsidP="00EA3DFF">
            <w:pPr>
              <w:pStyle w:val="TAL"/>
            </w:pPr>
          </w:p>
        </w:tc>
        <w:tc>
          <w:tcPr>
            <w:tcW w:w="3704" w:type="dxa"/>
          </w:tcPr>
          <w:p w14:paraId="26509577" w14:textId="77777777" w:rsidR="004376D3" w:rsidRPr="00211178" w:rsidRDefault="004376D3" w:rsidP="00EA3DFF">
            <w:pPr>
              <w:pStyle w:val="TAL"/>
            </w:pPr>
            <w:r w:rsidRPr="00211178">
              <w:t xml:space="preserve">Total number of generated satellites </w:t>
            </w:r>
          </w:p>
        </w:tc>
        <w:tc>
          <w:tcPr>
            <w:tcW w:w="888" w:type="dxa"/>
          </w:tcPr>
          <w:p w14:paraId="7C82BE9C" w14:textId="77777777" w:rsidR="004376D3" w:rsidRPr="00211178" w:rsidRDefault="004376D3" w:rsidP="00EA3DFF">
            <w:pPr>
              <w:pStyle w:val="TAC"/>
            </w:pPr>
            <w:r w:rsidRPr="00211178">
              <w:t>-</w:t>
            </w:r>
          </w:p>
        </w:tc>
        <w:tc>
          <w:tcPr>
            <w:tcW w:w="1629" w:type="dxa"/>
          </w:tcPr>
          <w:p w14:paraId="3ED760BB" w14:textId="11C84A45" w:rsidR="004376D3" w:rsidRPr="00211178" w:rsidRDefault="00EA3DFF" w:rsidP="00EA3DFF">
            <w:pPr>
              <w:pStyle w:val="TAC"/>
            </w:pPr>
            <w:r w:rsidRPr="00211178">
              <w:t>6</w:t>
            </w:r>
            <w:r>
              <w:rPr>
                <w:rFonts w:hint="eastAsia"/>
                <w:lang w:eastAsia="zh-TW"/>
              </w:rPr>
              <w:t xml:space="preserve"> </w:t>
            </w:r>
            <w:r w:rsidRPr="00142DBF">
              <w:rPr>
                <w:lang w:val="fr-FR"/>
              </w:rPr>
              <w:t>or 7</w:t>
            </w:r>
            <w:r w:rsidRPr="00142DBF">
              <w:rPr>
                <w:vertAlign w:val="superscript"/>
                <w:lang w:val="fr-FR"/>
              </w:rPr>
              <w:t>(2)</w:t>
            </w:r>
          </w:p>
        </w:tc>
      </w:tr>
      <w:tr w:rsidR="004376D3" w:rsidRPr="00211178" w14:paraId="240514A8" w14:textId="77777777" w:rsidTr="00EA3DFF">
        <w:trPr>
          <w:cantSplit/>
          <w:trHeight w:val="20"/>
          <w:jc w:val="center"/>
        </w:trPr>
        <w:tc>
          <w:tcPr>
            <w:tcW w:w="1542" w:type="dxa"/>
            <w:vMerge/>
          </w:tcPr>
          <w:p w14:paraId="027CA797" w14:textId="77777777" w:rsidR="004376D3" w:rsidRPr="00211178" w:rsidRDefault="004376D3" w:rsidP="00EA3DFF">
            <w:pPr>
              <w:pStyle w:val="TAL"/>
            </w:pPr>
          </w:p>
        </w:tc>
        <w:tc>
          <w:tcPr>
            <w:tcW w:w="3704" w:type="dxa"/>
          </w:tcPr>
          <w:p w14:paraId="0335F73E" w14:textId="77777777" w:rsidR="004376D3" w:rsidRPr="00211178" w:rsidRDefault="004376D3" w:rsidP="00EA3DFF">
            <w:pPr>
              <w:pStyle w:val="TAL"/>
            </w:pPr>
            <w:r w:rsidRPr="00211178">
              <w:t>HDOP range</w:t>
            </w:r>
          </w:p>
        </w:tc>
        <w:tc>
          <w:tcPr>
            <w:tcW w:w="888" w:type="dxa"/>
          </w:tcPr>
          <w:p w14:paraId="485ABF85" w14:textId="77777777" w:rsidR="004376D3" w:rsidRPr="00211178" w:rsidRDefault="004376D3" w:rsidP="00EA3DFF">
            <w:pPr>
              <w:pStyle w:val="TAC"/>
            </w:pPr>
          </w:p>
        </w:tc>
        <w:tc>
          <w:tcPr>
            <w:tcW w:w="1629" w:type="dxa"/>
          </w:tcPr>
          <w:p w14:paraId="5C72326B" w14:textId="77777777" w:rsidR="004376D3" w:rsidRPr="00211178" w:rsidRDefault="004376D3" w:rsidP="00EA3DFF">
            <w:pPr>
              <w:pStyle w:val="TAC"/>
            </w:pPr>
            <w:r w:rsidRPr="00211178">
              <w:t>1.4 to 2.1</w:t>
            </w:r>
          </w:p>
        </w:tc>
      </w:tr>
      <w:tr w:rsidR="004376D3" w:rsidRPr="00211178" w14:paraId="2DB07F79" w14:textId="77777777" w:rsidTr="00EA3DFF">
        <w:trPr>
          <w:cantSplit/>
          <w:trHeight w:val="20"/>
          <w:jc w:val="center"/>
        </w:trPr>
        <w:tc>
          <w:tcPr>
            <w:tcW w:w="1542" w:type="dxa"/>
            <w:vMerge/>
          </w:tcPr>
          <w:p w14:paraId="71F62614" w14:textId="77777777" w:rsidR="004376D3" w:rsidRPr="00211178" w:rsidRDefault="004376D3" w:rsidP="00EA3DFF">
            <w:pPr>
              <w:pStyle w:val="TAL"/>
            </w:pPr>
          </w:p>
        </w:tc>
        <w:tc>
          <w:tcPr>
            <w:tcW w:w="3704" w:type="dxa"/>
          </w:tcPr>
          <w:p w14:paraId="0B1FBE30" w14:textId="77777777" w:rsidR="004376D3" w:rsidRPr="00211178" w:rsidRDefault="004376D3" w:rsidP="00EA3DFF">
            <w:pPr>
              <w:pStyle w:val="TAL"/>
            </w:pPr>
            <w:r w:rsidRPr="00211178">
              <w:t xml:space="preserve">Propagation conditions </w:t>
            </w:r>
          </w:p>
        </w:tc>
        <w:tc>
          <w:tcPr>
            <w:tcW w:w="888" w:type="dxa"/>
          </w:tcPr>
          <w:p w14:paraId="5BCFE0B9" w14:textId="77777777" w:rsidR="004376D3" w:rsidRPr="00211178" w:rsidRDefault="004376D3" w:rsidP="00EA3DFF">
            <w:pPr>
              <w:pStyle w:val="TAC"/>
            </w:pPr>
            <w:r w:rsidRPr="00211178">
              <w:t>-</w:t>
            </w:r>
          </w:p>
        </w:tc>
        <w:tc>
          <w:tcPr>
            <w:tcW w:w="1629" w:type="dxa"/>
          </w:tcPr>
          <w:p w14:paraId="50ECF644" w14:textId="77777777" w:rsidR="004376D3" w:rsidRPr="00211178" w:rsidRDefault="004376D3" w:rsidP="00EA3DFF">
            <w:pPr>
              <w:pStyle w:val="TAC"/>
            </w:pPr>
            <w:r w:rsidRPr="00211178">
              <w:t>AWGN</w:t>
            </w:r>
          </w:p>
        </w:tc>
      </w:tr>
      <w:tr w:rsidR="004376D3" w:rsidRPr="00211178" w14:paraId="1A2E8ACE" w14:textId="77777777" w:rsidTr="00EA3DFF">
        <w:trPr>
          <w:cantSplit/>
          <w:trHeight w:val="20"/>
          <w:jc w:val="center"/>
        </w:trPr>
        <w:tc>
          <w:tcPr>
            <w:tcW w:w="1542" w:type="dxa"/>
            <w:vMerge/>
          </w:tcPr>
          <w:p w14:paraId="67170698" w14:textId="77777777" w:rsidR="004376D3" w:rsidRPr="00211178" w:rsidRDefault="004376D3" w:rsidP="00EA3DFF">
            <w:pPr>
              <w:pStyle w:val="TAL"/>
            </w:pPr>
          </w:p>
        </w:tc>
        <w:tc>
          <w:tcPr>
            <w:tcW w:w="3704" w:type="dxa"/>
          </w:tcPr>
          <w:p w14:paraId="7964D38D" w14:textId="77777777" w:rsidR="004376D3" w:rsidRPr="00211178" w:rsidRDefault="004376D3" w:rsidP="00EA3DFF">
            <w:pPr>
              <w:pStyle w:val="TAL"/>
            </w:pPr>
            <w:r w:rsidRPr="00211178">
              <w:t>GNSS coarse time assistance error range</w:t>
            </w:r>
          </w:p>
        </w:tc>
        <w:tc>
          <w:tcPr>
            <w:tcW w:w="888" w:type="dxa"/>
          </w:tcPr>
          <w:p w14:paraId="2C14BC5D" w14:textId="77777777" w:rsidR="004376D3" w:rsidRPr="00211178" w:rsidRDefault="004376D3" w:rsidP="00EA3DFF">
            <w:pPr>
              <w:pStyle w:val="TAC"/>
            </w:pPr>
            <w:r w:rsidRPr="00211178">
              <w:t>seconds</w:t>
            </w:r>
          </w:p>
        </w:tc>
        <w:tc>
          <w:tcPr>
            <w:tcW w:w="1629" w:type="dxa"/>
          </w:tcPr>
          <w:p w14:paraId="328B043E" w14:textId="77777777" w:rsidR="004376D3" w:rsidRPr="00211178" w:rsidRDefault="004376D3" w:rsidP="00EA3DFF">
            <w:pPr>
              <w:pStyle w:val="TAC"/>
            </w:pPr>
            <w:r w:rsidRPr="00211178">
              <w:sym w:font="Symbol" w:char="F0B1"/>
            </w:r>
            <w:r w:rsidRPr="00211178">
              <w:t>2</w:t>
            </w:r>
          </w:p>
        </w:tc>
      </w:tr>
      <w:tr w:rsidR="004376D3" w:rsidRPr="00211178" w14:paraId="4E4C0109" w14:textId="77777777" w:rsidTr="00EA3DFF">
        <w:trPr>
          <w:cantSplit/>
          <w:trHeight w:val="20"/>
          <w:jc w:val="center"/>
        </w:trPr>
        <w:tc>
          <w:tcPr>
            <w:tcW w:w="1542" w:type="dxa"/>
            <w:vMerge w:val="restart"/>
            <w:vAlign w:val="center"/>
          </w:tcPr>
          <w:p w14:paraId="068FB0DE" w14:textId="77777777" w:rsidR="004376D3" w:rsidRPr="00211178" w:rsidRDefault="004376D3" w:rsidP="00EA3DFF">
            <w:pPr>
              <w:pStyle w:val="TAL"/>
            </w:pPr>
            <w:r w:rsidRPr="00211178">
              <w:t>Galileo</w:t>
            </w:r>
          </w:p>
        </w:tc>
        <w:tc>
          <w:tcPr>
            <w:tcW w:w="3704" w:type="dxa"/>
          </w:tcPr>
          <w:p w14:paraId="5180F8AF" w14:textId="77777777" w:rsidR="004376D3" w:rsidRPr="00211178" w:rsidRDefault="004376D3" w:rsidP="00EA3DFF">
            <w:pPr>
              <w:pStyle w:val="TAL"/>
            </w:pPr>
            <w:r w:rsidRPr="00211178">
              <w:t xml:space="preserve">Reference high signal power level </w:t>
            </w:r>
          </w:p>
        </w:tc>
        <w:tc>
          <w:tcPr>
            <w:tcW w:w="888" w:type="dxa"/>
          </w:tcPr>
          <w:p w14:paraId="5BD128B7" w14:textId="77777777" w:rsidR="004376D3" w:rsidRPr="00211178" w:rsidRDefault="004376D3" w:rsidP="00EA3DFF">
            <w:pPr>
              <w:pStyle w:val="TAC"/>
            </w:pPr>
            <w:r w:rsidRPr="00211178">
              <w:t>dBm</w:t>
            </w:r>
          </w:p>
        </w:tc>
        <w:tc>
          <w:tcPr>
            <w:tcW w:w="1629" w:type="dxa"/>
          </w:tcPr>
          <w:p w14:paraId="0213D7D7" w14:textId="77777777" w:rsidR="004376D3" w:rsidRPr="00211178" w:rsidRDefault="004376D3" w:rsidP="00EA3DFF">
            <w:pPr>
              <w:pStyle w:val="TAC"/>
            </w:pPr>
            <w:r w:rsidRPr="00211178">
              <w:t>-142</w:t>
            </w:r>
          </w:p>
        </w:tc>
      </w:tr>
      <w:tr w:rsidR="004376D3" w:rsidRPr="00211178" w14:paraId="03CE501F" w14:textId="77777777" w:rsidTr="00EA3DFF">
        <w:trPr>
          <w:cantSplit/>
          <w:trHeight w:val="20"/>
          <w:jc w:val="center"/>
        </w:trPr>
        <w:tc>
          <w:tcPr>
            <w:tcW w:w="1542" w:type="dxa"/>
            <w:vMerge/>
            <w:vAlign w:val="center"/>
          </w:tcPr>
          <w:p w14:paraId="54D09D5F" w14:textId="77777777" w:rsidR="004376D3" w:rsidRPr="00211178" w:rsidRDefault="004376D3" w:rsidP="00EA3DFF">
            <w:pPr>
              <w:pStyle w:val="TAL"/>
            </w:pPr>
          </w:p>
        </w:tc>
        <w:tc>
          <w:tcPr>
            <w:tcW w:w="3704" w:type="dxa"/>
          </w:tcPr>
          <w:p w14:paraId="623233F4" w14:textId="77777777" w:rsidR="004376D3" w:rsidRPr="00211178" w:rsidRDefault="004376D3" w:rsidP="00EA3DFF">
            <w:pPr>
              <w:pStyle w:val="TAL"/>
            </w:pPr>
            <w:r w:rsidRPr="00211178">
              <w:t>Reference low signal power level</w:t>
            </w:r>
          </w:p>
        </w:tc>
        <w:tc>
          <w:tcPr>
            <w:tcW w:w="888" w:type="dxa"/>
          </w:tcPr>
          <w:p w14:paraId="3B000DCE" w14:textId="77777777" w:rsidR="004376D3" w:rsidRPr="00211178" w:rsidRDefault="004376D3" w:rsidP="00EA3DFF">
            <w:pPr>
              <w:pStyle w:val="TAC"/>
            </w:pPr>
            <w:r w:rsidRPr="00211178">
              <w:t>dBm</w:t>
            </w:r>
          </w:p>
        </w:tc>
        <w:tc>
          <w:tcPr>
            <w:tcW w:w="1629" w:type="dxa"/>
          </w:tcPr>
          <w:p w14:paraId="0C1E5C79" w14:textId="77777777" w:rsidR="004376D3" w:rsidRPr="00211178" w:rsidRDefault="004376D3" w:rsidP="00EA3DFF">
            <w:pPr>
              <w:pStyle w:val="TAC"/>
            </w:pPr>
            <w:r w:rsidRPr="00211178">
              <w:t>-147</w:t>
            </w:r>
          </w:p>
        </w:tc>
      </w:tr>
      <w:tr w:rsidR="004376D3" w:rsidRPr="00211178" w14:paraId="7219466D" w14:textId="77777777" w:rsidTr="00EA3DFF">
        <w:trPr>
          <w:cantSplit/>
          <w:trHeight w:val="20"/>
          <w:jc w:val="center"/>
        </w:trPr>
        <w:tc>
          <w:tcPr>
            <w:tcW w:w="1542" w:type="dxa"/>
            <w:vMerge w:val="restart"/>
            <w:vAlign w:val="center"/>
          </w:tcPr>
          <w:p w14:paraId="1CE477A7" w14:textId="77777777" w:rsidR="004376D3" w:rsidRPr="00211178" w:rsidRDefault="004376D3" w:rsidP="00EA3DFF">
            <w:pPr>
              <w:pStyle w:val="TAL"/>
            </w:pPr>
            <w:r w:rsidRPr="00211178">
              <w:t>GPS</w:t>
            </w:r>
            <w:r w:rsidRPr="00211178">
              <w:rPr>
                <w:vertAlign w:val="superscript"/>
              </w:rPr>
              <w:t>(1)</w:t>
            </w:r>
          </w:p>
        </w:tc>
        <w:tc>
          <w:tcPr>
            <w:tcW w:w="3704" w:type="dxa"/>
          </w:tcPr>
          <w:p w14:paraId="03CEF29A" w14:textId="77777777" w:rsidR="004376D3" w:rsidRPr="00211178" w:rsidRDefault="004376D3" w:rsidP="00EA3DFF">
            <w:pPr>
              <w:pStyle w:val="TAL"/>
            </w:pPr>
            <w:r w:rsidRPr="00211178">
              <w:t>Reference high signal power level</w:t>
            </w:r>
          </w:p>
        </w:tc>
        <w:tc>
          <w:tcPr>
            <w:tcW w:w="888" w:type="dxa"/>
          </w:tcPr>
          <w:p w14:paraId="353DA283" w14:textId="77777777" w:rsidR="004376D3" w:rsidRPr="00211178" w:rsidRDefault="004376D3" w:rsidP="00EA3DFF">
            <w:pPr>
              <w:pStyle w:val="TAC"/>
            </w:pPr>
            <w:r w:rsidRPr="00211178">
              <w:t>dBm</w:t>
            </w:r>
          </w:p>
        </w:tc>
        <w:tc>
          <w:tcPr>
            <w:tcW w:w="1629" w:type="dxa"/>
          </w:tcPr>
          <w:p w14:paraId="189047A5" w14:textId="77777777" w:rsidR="004376D3" w:rsidRPr="00211178" w:rsidRDefault="004376D3" w:rsidP="00EA3DFF">
            <w:pPr>
              <w:pStyle w:val="TAC"/>
            </w:pPr>
            <w:r w:rsidRPr="00211178">
              <w:t>-142</w:t>
            </w:r>
          </w:p>
        </w:tc>
      </w:tr>
      <w:tr w:rsidR="004376D3" w:rsidRPr="00211178" w14:paraId="6DDCF3C5" w14:textId="77777777" w:rsidTr="00EA3DFF">
        <w:trPr>
          <w:cantSplit/>
          <w:trHeight w:val="20"/>
          <w:jc w:val="center"/>
        </w:trPr>
        <w:tc>
          <w:tcPr>
            <w:tcW w:w="1542" w:type="dxa"/>
            <w:vMerge/>
            <w:vAlign w:val="center"/>
          </w:tcPr>
          <w:p w14:paraId="4EAFBA5C" w14:textId="77777777" w:rsidR="004376D3" w:rsidRPr="00211178" w:rsidRDefault="004376D3" w:rsidP="00EA3DFF">
            <w:pPr>
              <w:pStyle w:val="TAL"/>
            </w:pPr>
          </w:p>
        </w:tc>
        <w:tc>
          <w:tcPr>
            <w:tcW w:w="3704" w:type="dxa"/>
          </w:tcPr>
          <w:p w14:paraId="468D3184" w14:textId="77777777" w:rsidR="004376D3" w:rsidRPr="00211178" w:rsidRDefault="004376D3" w:rsidP="00EA3DFF">
            <w:pPr>
              <w:pStyle w:val="TAL"/>
            </w:pPr>
            <w:r w:rsidRPr="00211178">
              <w:t>Reference low signal power level</w:t>
            </w:r>
          </w:p>
        </w:tc>
        <w:tc>
          <w:tcPr>
            <w:tcW w:w="888" w:type="dxa"/>
          </w:tcPr>
          <w:p w14:paraId="31B1637B" w14:textId="77777777" w:rsidR="004376D3" w:rsidRPr="00211178" w:rsidRDefault="004376D3" w:rsidP="00EA3DFF">
            <w:pPr>
              <w:pStyle w:val="TAC"/>
            </w:pPr>
            <w:r w:rsidRPr="00211178">
              <w:t>dBm</w:t>
            </w:r>
          </w:p>
        </w:tc>
        <w:tc>
          <w:tcPr>
            <w:tcW w:w="1629" w:type="dxa"/>
          </w:tcPr>
          <w:p w14:paraId="7D4226F1" w14:textId="77777777" w:rsidR="004376D3" w:rsidRPr="00211178" w:rsidRDefault="004376D3" w:rsidP="00EA3DFF">
            <w:pPr>
              <w:pStyle w:val="TAC"/>
            </w:pPr>
            <w:r w:rsidRPr="00211178">
              <w:t>-147</w:t>
            </w:r>
          </w:p>
        </w:tc>
      </w:tr>
      <w:tr w:rsidR="004376D3" w:rsidRPr="00211178" w14:paraId="6183A85A" w14:textId="77777777" w:rsidTr="00EA3DFF">
        <w:trPr>
          <w:cantSplit/>
          <w:trHeight w:val="20"/>
          <w:jc w:val="center"/>
        </w:trPr>
        <w:tc>
          <w:tcPr>
            <w:tcW w:w="1542" w:type="dxa"/>
            <w:vMerge w:val="restart"/>
            <w:vAlign w:val="center"/>
          </w:tcPr>
          <w:p w14:paraId="5080AF19" w14:textId="77777777" w:rsidR="004376D3" w:rsidRPr="00211178" w:rsidRDefault="004376D3" w:rsidP="00EA3DFF">
            <w:pPr>
              <w:pStyle w:val="TAL"/>
            </w:pPr>
            <w:r w:rsidRPr="00211178">
              <w:t>GLONASS</w:t>
            </w:r>
          </w:p>
        </w:tc>
        <w:tc>
          <w:tcPr>
            <w:tcW w:w="3704" w:type="dxa"/>
          </w:tcPr>
          <w:p w14:paraId="73CA2686" w14:textId="77777777" w:rsidR="004376D3" w:rsidRPr="00211178" w:rsidRDefault="004376D3" w:rsidP="00EA3DFF">
            <w:pPr>
              <w:pStyle w:val="TAL"/>
            </w:pPr>
            <w:r w:rsidRPr="00211178">
              <w:t>Reference high signal power level</w:t>
            </w:r>
          </w:p>
        </w:tc>
        <w:tc>
          <w:tcPr>
            <w:tcW w:w="888" w:type="dxa"/>
          </w:tcPr>
          <w:p w14:paraId="2D34D7B8" w14:textId="77777777" w:rsidR="004376D3" w:rsidRPr="00211178" w:rsidRDefault="004376D3" w:rsidP="00EA3DFF">
            <w:pPr>
              <w:pStyle w:val="TAC"/>
            </w:pPr>
            <w:r w:rsidRPr="00211178">
              <w:t>dBm</w:t>
            </w:r>
          </w:p>
        </w:tc>
        <w:tc>
          <w:tcPr>
            <w:tcW w:w="1629" w:type="dxa"/>
          </w:tcPr>
          <w:p w14:paraId="5F447D31" w14:textId="77777777" w:rsidR="004376D3" w:rsidRPr="00211178" w:rsidRDefault="004376D3" w:rsidP="00EA3DFF">
            <w:pPr>
              <w:pStyle w:val="TAC"/>
            </w:pPr>
            <w:r w:rsidRPr="00211178">
              <w:t>-142</w:t>
            </w:r>
          </w:p>
        </w:tc>
      </w:tr>
      <w:tr w:rsidR="004376D3" w:rsidRPr="00211178" w14:paraId="4A574295" w14:textId="77777777" w:rsidTr="00EA3DFF">
        <w:trPr>
          <w:cantSplit/>
          <w:trHeight w:val="20"/>
          <w:jc w:val="center"/>
        </w:trPr>
        <w:tc>
          <w:tcPr>
            <w:tcW w:w="1542" w:type="dxa"/>
            <w:vMerge/>
            <w:vAlign w:val="center"/>
          </w:tcPr>
          <w:p w14:paraId="12DE5F96" w14:textId="77777777" w:rsidR="004376D3" w:rsidRPr="00211178" w:rsidRDefault="004376D3" w:rsidP="00EA3DFF">
            <w:pPr>
              <w:pStyle w:val="TAL"/>
            </w:pPr>
          </w:p>
        </w:tc>
        <w:tc>
          <w:tcPr>
            <w:tcW w:w="3704" w:type="dxa"/>
          </w:tcPr>
          <w:p w14:paraId="7805BDA1" w14:textId="77777777" w:rsidR="004376D3" w:rsidRPr="00211178" w:rsidRDefault="004376D3" w:rsidP="00EA3DFF">
            <w:pPr>
              <w:pStyle w:val="TAL"/>
            </w:pPr>
            <w:r w:rsidRPr="00211178">
              <w:t>Reference low signal power level</w:t>
            </w:r>
          </w:p>
        </w:tc>
        <w:tc>
          <w:tcPr>
            <w:tcW w:w="888" w:type="dxa"/>
          </w:tcPr>
          <w:p w14:paraId="0F48B5EA" w14:textId="77777777" w:rsidR="004376D3" w:rsidRPr="00211178" w:rsidRDefault="004376D3" w:rsidP="00EA3DFF">
            <w:pPr>
              <w:pStyle w:val="TAC"/>
            </w:pPr>
            <w:r w:rsidRPr="00211178">
              <w:t>dBm</w:t>
            </w:r>
          </w:p>
        </w:tc>
        <w:tc>
          <w:tcPr>
            <w:tcW w:w="1629" w:type="dxa"/>
          </w:tcPr>
          <w:p w14:paraId="73777F30" w14:textId="77777777" w:rsidR="004376D3" w:rsidRPr="00211178" w:rsidRDefault="004376D3" w:rsidP="00EA3DFF">
            <w:pPr>
              <w:pStyle w:val="TAC"/>
            </w:pPr>
            <w:r w:rsidRPr="00211178">
              <w:t>-147</w:t>
            </w:r>
          </w:p>
        </w:tc>
      </w:tr>
      <w:tr w:rsidR="004376D3" w:rsidRPr="00211178" w14:paraId="62D2731E" w14:textId="77777777" w:rsidTr="00EA3DFF">
        <w:trPr>
          <w:cantSplit/>
          <w:trHeight w:val="20"/>
          <w:jc w:val="center"/>
        </w:trPr>
        <w:tc>
          <w:tcPr>
            <w:tcW w:w="1542" w:type="dxa"/>
            <w:vMerge w:val="restart"/>
            <w:vAlign w:val="center"/>
          </w:tcPr>
          <w:p w14:paraId="10A22892" w14:textId="77777777" w:rsidR="004376D3" w:rsidRPr="00211178" w:rsidRDefault="004376D3" w:rsidP="00EA3DFF">
            <w:pPr>
              <w:pStyle w:val="TAL"/>
            </w:pPr>
            <w:r w:rsidRPr="00211178">
              <w:t>BDS</w:t>
            </w:r>
          </w:p>
        </w:tc>
        <w:tc>
          <w:tcPr>
            <w:tcW w:w="3704" w:type="dxa"/>
          </w:tcPr>
          <w:p w14:paraId="37FB25BB" w14:textId="77777777" w:rsidR="004376D3" w:rsidRPr="00211178" w:rsidRDefault="004376D3" w:rsidP="00EA3DFF">
            <w:pPr>
              <w:pStyle w:val="TAL"/>
            </w:pPr>
            <w:r w:rsidRPr="00211178">
              <w:t>Reference high signal power level</w:t>
            </w:r>
          </w:p>
        </w:tc>
        <w:tc>
          <w:tcPr>
            <w:tcW w:w="888" w:type="dxa"/>
          </w:tcPr>
          <w:p w14:paraId="38E355B8" w14:textId="77777777" w:rsidR="004376D3" w:rsidRPr="00211178" w:rsidRDefault="004376D3" w:rsidP="00EA3DFF">
            <w:pPr>
              <w:pStyle w:val="TAC"/>
            </w:pPr>
            <w:r w:rsidRPr="00211178">
              <w:t>dBm</w:t>
            </w:r>
          </w:p>
        </w:tc>
        <w:tc>
          <w:tcPr>
            <w:tcW w:w="1629" w:type="dxa"/>
          </w:tcPr>
          <w:p w14:paraId="045C4512" w14:textId="77777777" w:rsidR="004376D3" w:rsidRPr="00211178" w:rsidRDefault="004376D3" w:rsidP="00EA3DFF">
            <w:pPr>
              <w:pStyle w:val="TAC"/>
            </w:pPr>
            <w:r w:rsidRPr="00211178">
              <w:rPr>
                <w:rFonts w:hint="eastAsia"/>
                <w:lang w:eastAsia="zh-CN"/>
              </w:rPr>
              <w:t>-13</w:t>
            </w:r>
            <w:r w:rsidRPr="00211178">
              <w:rPr>
                <w:lang w:eastAsia="zh-CN"/>
              </w:rPr>
              <w:t>6</w:t>
            </w:r>
          </w:p>
        </w:tc>
      </w:tr>
      <w:tr w:rsidR="004376D3" w:rsidRPr="00211178" w14:paraId="1D8D7C93" w14:textId="77777777" w:rsidTr="00EA3DFF">
        <w:trPr>
          <w:cantSplit/>
          <w:trHeight w:val="20"/>
          <w:jc w:val="center"/>
        </w:trPr>
        <w:tc>
          <w:tcPr>
            <w:tcW w:w="1542" w:type="dxa"/>
            <w:vMerge/>
            <w:vAlign w:val="center"/>
          </w:tcPr>
          <w:p w14:paraId="3E972CDA" w14:textId="77777777" w:rsidR="004376D3" w:rsidRPr="00211178" w:rsidRDefault="004376D3" w:rsidP="00EA3DFF">
            <w:pPr>
              <w:pStyle w:val="TAL"/>
            </w:pPr>
          </w:p>
        </w:tc>
        <w:tc>
          <w:tcPr>
            <w:tcW w:w="3704" w:type="dxa"/>
          </w:tcPr>
          <w:p w14:paraId="48A070B3" w14:textId="77777777" w:rsidR="004376D3" w:rsidRPr="00211178" w:rsidRDefault="004376D3" w:rsidP="00EA3DFF">
            <w:pPr>
              <w:pStyle w:val="TAL"/>
            </w:pPr>
            <w:r w:rsidRPr="00211178">
              <w:t>Reference low signal power level</w:t>
            </w:r>
          </w:p>
        </w:tc>
        <w:tc>
          <w:tcPr>
            <w:tcW w:w="888" w:type="dxa"/>
          </w:tcPr>
          <w:p w14:paraId="4E106422" w14:textId="77777777" w:rsidR="004376D3" w:rsidRPr="00211178" w:rsidRDefault="004376D3" w:rsidP="00EA3DFF">
            <w:pPr>
              <w:pStyle w:val="TAC"/>
            </w:pPr>
            <w:r w:rsidRPr="00211178">
              <w:t>dBm</w:t>
            </w:r>
          </w:p>
        </w:tc>
        <w:tc>
          <w:tcPr>
            <w:tcW w:w="1629" w:type="dxa"/>
          </w:tcPr>
          <w:p w14:paraId="65DE55C6" w14:textId="77777777" w:rsidR="004376D3" w:rsidRPr="00211178" w:rsidRDefault="004376D3" w:rsidP="00EA3DFF">
            <w:pPr>
              <w:pStyle w:val="TAC"/>
            </w:pPr>
            <w:r w:rsidRPr="00211178">
              <w:rPr>
                <w:rFonts w:hint="eastAsia"/>
                <w:lang w:eastAsia="zh-CN"/>
              </w:rPr>
              <w:t>-145</w:t>
            </w:r>
          </w:p>
        </w:tc>
      </w:tr>
      <w:tr w:rsidR="004376D3" w:rsidRPr="00211178" w14:paraId="4EBF0CBB" w14:textId="77777777" w:rsidTr="00EA3DFF">
        <w:trPr>
          <w:cantSplit/>
          <w:trHeight w:val="20"/>
          <w:jc w:val="center"/>
        </w:trPr>
        <w:tc>
          <w:tcPr>
            <w:tcW w:w="7763" w:type="dxa"/>
            <w:gridSpan w:val="4"/>
            <w:vAlign w:val="center"/>
          </w:tcPr>
          <w:p w14:paraId="696C5F28" w14:textId="77777777" w:rsidR="004376D3" w:rsidRDefault="004376D3" w:rsidP="00EA3DFF">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57F0DF9A" w14:textId="2BEFCB73" w:rsidR="00EA3DFF" w:rsidRPr="00211178" w:rsidRDefault="00EA3DFF" w:rsidP="00EA3DFF">
            <w:pPr>
              <w:pStyle w:val="TAN"/>
            </w:pPr>
            <w:r w:rsidRPr="00AD73D9">
              <w:t>NOTE 2:</w:t>
            </w:r>
            <w:r w:rsidRPr="00211178">
              <w:tab/>
            </w:r>
            <w:r w:rsidRPr="00AD73D9">
              <w:t>7 satellites apply only for case of triple constellation.</w:t>
            </w:r>
          </w:p>
        </w:tc>
      </w:tr>
    </w:tbl>
    <w:p w14:paraId="12585075" w14:textId="77777777" w:rsidR="004376D3" w:rsidRPr="00211178" w:rsidRDefault="004376D3" w:rsidP="004376D3">
      <w:pPr>
        <w:overflowPunct w:val="0"/>
        <w:autoSpaceDE w:val="0"/>
        <w:autoSpaceDN w:val="0"/>
        <w:adjustRightInd w:val="0"/>
        <w:textAlignment w:val="baseline"/>
      </w:pPr>
    </w:p>
    <w:p w14:paraId="611348E8" w14:textId="77777777" w:rsidR="004376D3" w:rsidRPr="00211178" w:rsidRDefault="004376D3" w:rsidP="004376D3">
      <w:pPr>
        <w:pStyle w:val="TH"/>
      </w:pPr>
      <w:r w:rsidRPr="00211178">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211178" w14:paraId="2B91F731" w14:textId="77777777" w:rsidTr="00EA3DFF">
        <w:trPr>
          <w:cantSplit/>
          <w:trHeight w:val="20"/>
          <w:jc w:val="center"/>
        </w:trPr>
        <w:tc>
          <w:tcPr>
            <w:tcW w:w="3506" w:type="dxa"/>
            <w:gridSpan w:val="2"/>
            <w:vMerge w:val="restart"/>
          </w:tcPr>
          <w:p w14:paraId="3BE0D329" w14:textId="77777777" w:rsidR="004376D3" w:rsidRPr="00211178" w:rsidRDefault="004376D3" w:rsidP="00EA3DFF">
            <w:pPr>
              <w:pStyle w:val="TAH"/>
            </w:pPr>
          </w:p>
        </w:tc>
        <w:tc>
          <w:tcPr>
            <w:tcW w:w="3240" w:type="dxa"/>
            <w:gridSpan w:val="3"/>
          </w:tcPr>
          <w:p w14:paraId="3B118E6E" w14:textId="77777777" w:rsidR="004376D3" w:rsidRPr="00211178" w:rsidRDefault="004376D3" w:rsidP="00EA3DFF">
            <w:pPr>
              <w:pStyle w:val="TAH"/>
            </w:pPr>
            <w:r w:rsidRPr="00211178">
              <w:t>Satellite allocation for each constellation</w:t>
            </w:r>
          </w:p>
        </w:tc>
      </w:tr>
      <w:tr w:rsidR="004376D3" w:rsidRPr="00211178" w14:paraId="2BAB8792" w14:textId="77777777" w:rsidTr="00EA3DFF">
        <w:trPr>
          <w:cantSplit/>
          <w:trHeight w:val="20"/>
          <w:jc w:val="center"/>
        </w:trPr>
        <w:tc>
          <w:tcPr>
            <w:tcW w:w="3506" w:type="dxa"/>
            <w:gridSpan w:val="2"/>
            <w:vMerge/>
          </w:tcPr>
          <w:p w14:paraId="19C4D57D" w14:textId="77777777" w:rsidR="004376D3" w:rsidRPr="00211178" w:rsidRDefault="004376D3" w:rsidP="00EA3DFF">
            <w:pPr>
              <w:keepNext/>
              <w:keepLines/>
              <w:jc w:val="center"/>
              <w:rPr>
                <w:rFonts w:ascii="Arial" w:hAnsi="Arial"/>
                <w:b/>
                <w:sz w:val="18"/>
              </w:rPr>
            </w:pPr>
          </w:p>
        </w:tc>
        <w:tc>
          <w:tcPr>
            <w:tcW w:w="1170" w:type="dxa"/>
          </w:tcPr>
          <w:p w14:paraId="2F3EE937" w14:textId="77777777" w:rsidR="004376D3" w:rsidRPr="00211178" w:rsidRDefault="004376D3" w:rsidP="00EA3DFF">
            <w:pPr>
              <w:pStyle w:val="TAH"/>
            </w:pPr>
            <w:r w:rsidRPr="00211178">
              <w:t>GNSS-1</w:t>
            </w:r>
            <w:r w:rsidRPr="00211178">
              <w:rPr>
                <w:vertAlign w:val="superscript"/>
              </w:rPr>
              <w:t>(1)</w:t>
            </w:r>
          </w:p>
        </w:tc>
        <w:tc>
          <w:tcPr>
            <w:tcW w:w="1080" w:type="dxa"/>
          </w:tcPr>
          <w:p w14:paraId="1B859D6D" w14:textId="77777777" w:rsidR="004376D3" w:rsidRPr="00211178" w:rsidRDefault="004376D3" w:rsidP="00EA3DFF">
            <w:pPr>
              <w:pStyle w:val="TAH"/>
            </w:pPr>
            <w:r w:rsidRPr="00211178">
              <w:t>GNSS-2</w:t>
            </w:r>
          </w:p>
        </w:tc>
        <w:tc>
          <w:tcPr>
            <w:tcW w:w="990" w:type="dxa"/>
          </w:tcPr>
          <w:p w14:paraId="6FF52C25" w14:textId="77777777" w:rsidR="004376D3" w:rsidRPr="00211178" w:rsidRDefault="004376D3" w:rsidP="00EA3DFF">
            <w:pPr>
              <w:pStyle w:val="TAH"/>
            </w:pPr>
            <w:r w:rsidRPr="00211178">
              <w:t>GNSS-3</w:t>
            </w:r>
          </w:p>
        </w:tc>
      </w:tr>
      <w:tr w:rsidR="004376D3" w:rsidRPr="00211178" w14:paraId="5ED2BD6C" w14:textId="77777777" w:rsidTr="00EA3DFF">
        <w:trPr>
          <w:cantSplit/>
          <w:trHeight w:val="20"/>
          <w:jc w:val="center"/>
        </w:trPr>
        <w:tc>
          <w:tcPr>
            <w:tcW w:w="1886" w:type="dxa"/>
            <w:vMerge w:val="restart"/>
          </w:tcPr>
          <w:p w14:paraId="6E7CB6E4" w14:textId="77777777" w:rsidR="004376D3" w:rsidRPr="00211178" w:rsidRDefault="004376D3" w:rsidP="00EA3DFF">
            <w:pPr>
              <w:pStyle w:val="TAL"/>
            </w:pPr>
            <w:r w:rsidRPr="00211178">
              <w:t>Single constellation</w:t>
            </w:r>
          </w:p>
        </w:tc>
        <w:tc>
          <w:tcPr>
            <w:tcW w:w="1620" w:type="dxa"/>
          </w:tcPr>
          <w:p w14:paraId="41813447" w14:textId="77777777" w:rsidR="004376D3" w:rsidRPr="00211178" w:rsidRDefault="004376D3" w:rsidP="00EA3DFF">
            <w:pPr>
              <w:pStyle w:val="TAL"/>
            </w:pPr>
            <w:r w:rsidRPr="00211178">
              <w:t>High signal level</w:t>
            </w:r>
          </w:p>
        </w:tc>
        <w:tc>
          <w:tcPr>
            <w:tcW w:w="1170" w:type="dxa"/>
          </w:tcPr>
          <w:p w14:paraId="14BF4D8E" w14:textId="77777777" w:rsidR="004376D3" w:rsidRPr="00211178" w:rsidRDefault="004376D3" w:rsidP="00EA3DFF">
            <w:pPr>
              <w:pStyle w:val="TAC"/>
            </w:pPr>
            <w:r w:rsidRPr="00211178">
              <w:t>1</w:t>
            </w:r>
          </w:p>
        </w:tc>
        <w:tc>
          <w:tcPr>
            <w:tcW w:w="1080" w:type="dxa"/>
          </w:tcPr>
          <w:p w14:paraId="0A0EF830" w14:textId="77777777" w:rsidR="004376D3" w:rsidRPr="00211178" w:rsidRDefault="004376D3" w:rsidP="00EA3DFF">
            <w:pPr>
              <w:pStyle w:val="TAC"/>
            </w:pPr>
            <w:r w:rsidRPr="00211178">
              <w:t>-</w:t>
            </w:r>
          </w:p>
        </w:tc>
        <w:tc>
          <w:tcPr>
            <w:tcW w:w="990" w:type="dxa"/>
          </w:tcPr>
          <w:p w14:paraId="7B53F45E" w14:textId="77777777" w:rsidR="004376D3" w:rsidRPr="00211178" w:rsidRDefault="004376D3" w:rsidP="00EA3DFF">
            <w:pPr>
              <w:pStyle w:val="TAC"/>
            </w:pPr>
            <w:r w:rsidRPr="00211178">
              <w:t>-</w:t>
            </w:r>
          </w:p>
        </w:tc>
      </w:tr>
      <w:tr w:rsidR="004376D3" w:rsidRPr="00211178" w14:paraId="64E5215E" w14:textId="77777777" w:rsidTr="00EA3DFF">
        <w:trPr>
          <w:cantSplit/>
          <w:trHeight w:val="20"/>
          <w:jc w:val="center"/>
        </w:trPr>
        <w:tc>
          <w:tcPr>
            <w:tcW w:w="1886" w:type="dxa"/>
            <w:vMerge/>
          </w:tcPr>
          <w:p w14:paraId="55B9BB10" w14:textId="77777777" w:rsidR="004376D3" w:rsidRPr="00211178" w:rsidRDefault="004376D3" w:rsidP="00EA3DFF">
            <w:pPr>
              <w:pStyle w:val="TAL"/>
            </w:pPr>
          </w:p>
        </w:tc>
        <w:tc>
          <w:tcPr>
            <w:tcW w:w="1620" w:type="dxa"/>
          </w:tcPr>
          <w:p w14:paraId="514A450E" w14:textId="77777777" w:rsidR="004376D3" w:rsidRPr="00211178" w:rsidRDefault="004376D3" w:rsidP="00EA3DFF">
            <w:pPr>
              <w:pStyle w:val="TAL"/>
            </w:pPr>
            <w:r w:rsidRPr="00211178">
              <w:t>Low signal level</w:t>
            </w:r>
          </w:p>
        </w:tc>
        <w:tc>
          <w:tcPr>
            <w:tcW w:w="1170" w:type="dxa"/>
          </w:tcPr>
          <w:p w14:paraId="294807AC" w14:textId="77777777" w:rsidR="004376D3" w:rsidRPr="00211178" w:rsidRDefault="004376D3" w:rsidP="00EA3DFF">
            <w:pPr>
              <w:pStyle w:val="TAC"/>
            </w:pPr>
            <w:r w:rsidRPr="00211178">
              <w:t>5</w:t>
            </w:r>
          </w:p>
        </w:tc>
        <w:tc>
          <w:tcPr>
            <w:tcW w:w="1080" w:type="dxa"/>
          </w:tcPr>
          <w:p w14:paraId="4B5B264E" w14:textId="77777777" w:rsidR="004376D3" w:rsidRPr="00211178" w:rsidRDefault="004376D3" w:rsidP="00EA3DFF">
            <w:pPr>
              <w:pStyle w:val="TAC"/>
            </w:pPr>
            <w:r w:rsidRPr="00211178">
              <w:t>-</w:t>
            </w:r>
          </w:p>
        </w:tc>
        <w:tc>
          <w:tcPr>
            <w:tcW w:w="990" w:type="dxa"/>
          </w:tcPr>
          <w:p w14:paraId="02D9497E" w14:textId="77777777" w:rsidR="004376D3" w:rsidRPr="00211178" w:rsidRDefault="004376D3" w:rsidP="00EA3DFF">
            <w:pPr>
              <w:pStyle w:val="TAC"/>
            </w:pPr>
            <w:r w:rsidRPr="00211178">
              <w:t>-</w:t>
            </w:r>
          </w:p>
        </w:tc>
      </w:tr>
      <w:tr w:rsidR="004376D3" w:rsidRPr="00211178" w14:paraId="4AE9013B" w14:textId="77777777" w:rsidTr="00EA3DFF">
        <w:trPr>
          <w:cantSplit/>
          <w:trHeight w:val="20"/>
          <w:jc w:val="center"/>
        </w:trPr>
        <w:tc>
          <w:tcPr>
            <w:tcW w:w="1886" w:type="dxa"/>
            <w:vMerge w:val="restart"/>
          </w:tcPr>
          <w:p w14:paraId="453DEEA3" w14:textId="77777777" w:rsidR="004376D3" w:rsidRPr="00211178" w:rsidRDefault="004376D3" w:rsidP="00EA3DFF">
            <w:pPr>
              <w:pStyle w:val="TAL"/>
            </w:pPr>
            <w:r w:rsidRPr="00211178">
              <w:t>Dual constellation</w:t>
            </w:r>
          </w:p>
        </w:tc>
        <w:tc>
          <w:tcPr>
            <w:tcW w:w="1620" w:type="dxa"/>
          </w:tcPr>
          <w:p w14:paraId="73F8CBBD" w14:textId="77777777" w:rsidR="004376D3" w:rsidRPr="00211178" w:rsidRDefault="004376D3" w:rsidP="00EA3DFF">
            <w:pPr>
              <w:pStyle w:val="TAL"/>
            </w:pPr>
            <w:r w:rsidRPr="00211178">
              <w:t>High signal level</w:t>
            </w:r>
          </w:p>
        </w:tc>
        <w:tc>
          <w:tcPr>
            <w:tcW w:w="1170" w:type="dxa"/>
          </w:tcPr>
          <w:p w14:paraId="2AACFA69" w14:textId="77777777" w:rsidR="004376D3" w:rsidRPr="00211178" w:rsidRDefault="004376D3" w:rsidP="00EA3DFF">
            <w:pPr>
              <w:pStyle w:val="TAC"/>
            </w:pPr>
            <w:r w:rsidRPr="00211178">
              <w:t>1</w:t>
            </w:r>
          </w:p>
        </w:tc>
        <w:tc>
          <w:tcPr>
            <w:tcW w:w="1080" w:type="dxa"/>
          </w:tcPr>
          <w:p w14:paraId="490F6596" w14:textId="77777777" w:rsidR="004376D3" w:rsidRPr="00211178" w:rsidRDefault="004376D3" w:rsidP="00EA3DFF">
            <w:pPr>
              <w:pStyle w:val="TAC"/>
            </w:pPr>
            <w:r w:rsidRPr="00211178">
              <w:t>-</w:t>
            </w:r>
          </w:p>
        </w:tc>
        <w:tc>
          <w:tcPr>
            <w:tcW w:w="990" w:type="dxa"/>
          </w:tcPr>
          <w:p w14:paraId="6EB9045B" w14:textId="77777777" w:rsidR="004376D3" w:rsidRPr="00211178" w:rsidRDefault="004376D3" w:rsidP="00EA3DFF">
            <w:pPr>
              <w:pStyle w:val="TAC"/>
            </w:pPr>
            <w:r w:rsidRPr="00211178">
              <w:t>-</w:t>
            </w:r>
          </w:p>
        </w:tc>
      </w:tr>
      <w:tr w:rsidR="004376D3" w:rsidRPr="00211178" w14:paraId="47DD5349" w14:textId="77777777" w:rsidTr="00EA3DFF">
        <w:trPr>
          <w:cantSplit/>
          <w:trHeight w:val="20"/>
          <w:jc w:val="center"/>
        </w:trPr>
        <w:tc>
          <w:tcPr>
            <w:tcW w:w="1886" w:type="dxa"/>
            <w:vMerge/>
          </w:tcPr>
          <w:p w14:paraId="67E11D1B" w14:textId="77777777" w:rsidR="004376D3" w:rsidRPr="00211178" w:rsidRDefault="004376D3" w:rsidP="00EA3DFF">
            <w:pPr>
              <w:pStyle w:val="TAL"/>
            </w:pPr>
          </w:p>
        </w:tc>
        <w:tc>
          <w:tcPr>
            <w:tcW w:w="1620" w:type="dxa"/>
          </w:tcPr>
          <w:p w14:paraId="42268B7F" w14:textId="77777777" w:rsidR="004376D3" w:rsidRPr="00211178" w:rsidRDefault="004376D3" w:rsidP="00EA3DFF">
            <w:pPr>
              <w:pStyle w:val="TAL"/>
            </w:pPr>
            <w:r w:rsidRPr="00211178">
              <w:t>Low signal level</w:t>
            </w:r>
          </w:p>
        </w:tc>
        <w:tc>
          <w:tcPr>
            <w:tcW w:w="1170" w:type="dxa"/>
          </w:tcPr>
          <w:p w14:paraId="5BC2562F" w14:textId="77777777" w:rsidR="004376D3" w:rsidRPr="00211178" w:rsidRDefault="004376D3" w:rsidP="00EA3DFF">
            <w:pPr>
              <w:pStyle w:val="TAC"/>
            </w:pPr>
            <w:r w:rsidRPr="00211178">
              <w:t>2</w:t>
            </w:r>
          </w:p>
        </w:tc>
        <w:tc>
          <w:tcPr>
            <w:tcW w:w="1080" w:type="dxa"/>
          </w:tcPr>
          <w:p w14:paraId="49713B1D" w14:textId="77777777" w:rsidR="004376D3" w:rsidRPr="00211178" w:rsidRDefault="004376D3" w:rsidP="00EA3DFF">
            <w:pPr>
              <w:pStyle w:val="TAC"/>
            </w:pPr>
            <w:r w:rsidRPr="00211178">
              <w:t>3</w:t>
            </w:r>
          </w:p>
        </w:tc>
        <w:tc>
          <w:tcPr>
            <w:tcW w:w="990" w:type="dxa"/>
          </w:tcPr>
          <w:p w14:paraId="17F5B2E9" w14:textId="77777777" w:rsidR="004376D3" w:rsidRPr="00211178" w:rsidRDefault="004376D3" w:rsidP="00EA3DFF">
            <w:pPr>
              <w:pStyle w:val="TAC"/>
            </w:pPr>
            <w:r w:rsidRPr="00211178">
              <w:t>-</w:t>
            </w:r>
          </w:p>
        </w:tc>
      </w:tr>
      <w:tr w:rsidR="004376D3" w:rsidRPr="00211178" w14:paraId="4A371A49" w14:textId="77777777" w:rsidTr="00EA3DFF">
        <w:trPr>
          <w:cantSplit/>
          <w:trHeight w:val="20"/>
          <w:jc w:val="center"/>
        </w:trPr>
        <w:tc>
          <w:tcPr>
            <w:tcW w:w="1886" w:type="dxa"/>
            <w:vMerge w:val="restart"/>
          </w:tcPr>
          <w:p w14:paraId="10D0EBAB" w14:textId="77777777" w:rsidR="004376D3" w:rsidRPr="00211178" w:rsidRDefault="004376D3" w:rsidP="00EA3DFF">
            <w:pPr>
              <w:pStyle w:val="TAL"/>
            </w:pPr>
            <w:r w:rsidRPr="00211178">
              <w:t>Triple constellation</w:t>
            </w:r>
          </w:p>
        </w:tc>
        <w:tc>
          <w:tcPr>
            <w:tcW w:w="1620" w:type="dxa"/>
          </w:tcPr>
          <w:p w14:paraId="39EDB1EC" w14:textId="77777777" w:rsidR="004376D3" w:rsidRPr="00211178" w:rsidRDefault="004376D3" w:rsidP="00EA3DFF">
            <w:pPr>
              <w:pStyle w:val="TAL"/>
            </w:pPr>
            <w:r w:rsidRPr="00211178">
              <w:t>High signal level</w:t>
            </w:r>
          </w:p>
        </w:tc>
        <w:tc>
          <w:tcPr>
            <w:tcW w:w="1170" w:type="dxa"/>
          </w:tcPr>
          <w:p w14:paraId="6ECF8A6A" w14:textId="77777777" w:rsidR="004376D3" w:rsidRPr="00211178" w:rsidRDefault="004376D3" w:rsidP="00EA3DFF">
            <w:pPr>
              <w:pStyle w:val="TAC"/>
            </w:pPr>
            <w:r w:rsidRPr="00211178">
              <w:t>1</w:t>
            </w:r>
          </w:p>
        </w:tc>
        <w:tc>
          <w:tcPr>
            <w:tcW w:w="1080" w:type="dxa"/>
          </w:tcPr>
          <w:p w14:paraId="2AFE02FD" w14:textId="77777777" w:rsidR="004376D3" w:rsidRPr="00211178" w:rsidRDefault="004376D3" w:rsidP="00EA3DFF">
            <w:pPr>
              <w:pStyle w:val="TAC"/>
            </w:pPr>
            <w:r w:rsidRPr="00211178">
              <w:t>-</w:t>
            </w:r>
          </w:p>
        </w:tc>
        <w:tc>
          <w:tcPr>
            <w:tcW w:w="990" w:type="dxa"/>
          </w:tcPr>
          <w:p w14:paraId="6DC56EC3" w14:textId="77777777" w:rsidR="004376D3" w:rsidRPr="00211178" w:rsidRDefault="004376D3" w:rsidP="00EA3DFF">
            <w:pPr>
              <w:pStyle w:val="TAC"/>
            </w:pPr>
            <w:r w:rsidRPr="00211178">
              <w:t>-</w:t>
            </w:r>
          </w:p>
        </w:tc>
      </w:tr>
      <w:tr w:rsidR="004376D3" w:rsidRPr="00211178" w14:paraId="597F2B59" w14:textId="77777777" w:rsidTr="00EA3DFF">
        <w:trPr>
          <w:cantSplit/>
          <w:trHeight w:val="20"/>
          <w:jc w:val="center"/>
        </w:trPr>
        <w:tc>
          <w:tcPr>
            <w:tcW w:w="1886" w:type="dxa"/>
            <w:vMerge/>
          </w:tcPr>
          <w:p w14:paraId="3EF84EA4" w14:textId="77777777" w:rsidR="004376D3" w:rsidRPr="00211178" w:rsidRDefault="004376D3" w:rsidP="00EA3DFF">
            <w:pPr>
              <w:pStyle w:val="TAL"/>
            </w:pPr>
          </w:p>
        </w:tc>
        <w:tc>
          <w:tcPr>
            <w:tcW w:w="1620" w:type="dxa"/>
          </w:tcPr>
          <w:p w14:paraId="56EDC78A" w14:textId="77777777" w:rsidR="004376D3" w:rsidRPr="00211178" w:rsidRDefault="004376D3" w:rsidP="00EA3DFF">
            <w:pPr>
              <w:pStyle w:val="TAL"/>
            </w:pPr>
            <w:r w:rsidRPr="00211178">
              <w:t>Low signal level</w:t>
            </w:r>
          </w:p>
        </w:tc>
        <w:tc>
          <w:tcPr>
            <w:tcW w:w="1170" w:type="dxa"/>
          </w:tcPr>
          <w:p w14:paraId="7B0CCA6D" w14:textId="5DBE5DDB" w:rsidR="004376D3" w:rsidRPr="00211178" w:rsidRDefault="00EA3DFF" w:rsidP="00EA3DFF">
            <w:pPr>
              <w:pStyle w:val="TAC"/>
            </w:pPr>
            <w:r>
              <w:t>2</w:t>
            </w:r>
          </w:p>
        </w:tc>
        <w:tc>
          <w:tcPr>
            <w:tcW w:w="1080" w:type="dxa"/>
          </w:tcPr>
          <w:p w14:paraId="34BEBADF" w14:textId="77777777" w:rsidR="004376D3" w:rsidRPr="00211178" w:rsidRDefault="004376D3" w:rsidP="00EA3DFF">
            <w:pPr>
              <w:pStyle w:val="TAC"/>
            </w:pPr>
            <w:r w:rsidRPr="00211178">
              <w:t>2</w:t>
            </w:r>
          </w:p>
        </w:tc>
        <w:tc>
          <w:tcPr>
            <w:tcW w:w="990" w:type="dxa"/>
          </w:tcPr>
          <w:p w14:paraId="1413DFD8" w14:textId="77777777" w:rsidR="004376D3" w:rsidRPr="00211178" w:rsidRDefault="004376D3" w:rsidP="00EA3DFF">
            <w:pPr>
              <w:pStyle w:val="TAC"/>
            </w:pPr>
            <w:r w:rsidRPr="00211178">
              <w:t>2</w:t>
            </w:r>
          </w:p>
        </w:tc>
      </w:tr>
      <w:tr w:rsidR="004376D3" w:rsidRPr="00211178" w14:paraId="13DE5631" w14:textId="77777777" w:rsidTr="00EA3DFF">
        <w:trPr>
          <w:cantSplit/>
          <w:trHeight w:val="20"/>
          <w:jc w:val="center"/>
        </w:trPr>
        <w:tc>
          <w:tcPr>
            <w:tcW w:w="6746" w:type="dxa"/>
            <w:gridSpan w:val="5"/>
          </w:tcPr>
          <w:p w14:paraId="7EAED2EA" w14:textId="77777777" w:rsidR="004376D3" w:rsidRPr="00211178" w:rsidRDefault="004376D3" w:rsidP="00EA3DFF">
            <w:pPr>
              <w:pStyle w:val="TAN"/>
            </w:pPr>
            <w:r w:rsidRPr="00211178">
              <w:t>Note 1:</w:t>
            </w:r>
            <w:r w:rsidRPr="00211178">
              <w:rPr>
                <w:rFonts w:eastAsia="MS Mincho" w:cs="Arial"/>
                <w:b/>
                <w:bCs/>
                <w:szCs w:val="22"/>
              </w:rPr>
              <w:tab/>
            </w:r>
            <w:r w:rsidRPr="00211178">
              <w:t>GNSS-1, i.e. the system having the satellite with high signal level, shall be selected by the device manufacturer.</w:t>
            </w:r>
          </w:p>
        </w:tc>
      </w:tr>
    </w:tbl>
    <w:p w14:paraId="539D60F4" w14:textId="77777777" w:rsidR="004376D3" w:rsidRPr="00211178" w:rsidRDefault="004376D3" w:rsidP="004376D3">
      <w:pPr>
        <w:overflowPunct w:val="0"/>
        <w:autoSpaceDE w:val="0"/>
        <w:autoSpaceDN w:val="0"/>
        <w:adjustRightInd w:val="0"/>
        <w:textAlignment w:val="baseline"/>
      </w:pPr>
    </w:p>
    <w:p w14:paraId="579D5199" w14:textId="77777777" w:rsidR="004376D3" w:rsidRPr="00211178" w:rsidRDefault="004376D3" w:rsidP="004376D3">
      <w:pPr>
        <w:pStyle w:val="Heading4"/>
      </w:pPr>
      <w:bookmarkStart w:id="306" w:name="_Toc518651975"/>
      <w:bookmarkStart w:id="307" w:name="_Toc35958788"/>
      <w:bookmarkStart w:id="308" w:name="_Toc37177926"/>
      <w:bookmarkStart w:id="309" w:name="_Toc37178089"/>
      <w:bookmarkStart w:id="310" w:name="_Toc82893150"/>
      <w:bookmarkStart w:id="311" w:name="_Toc83919338"/>
      <w:bookmarkStart w:id="312" w:name="_Toc83919419"/>
      <w:bookmarkStart w:id="313" w:name="_Toc83919500"/>
      <w:r w:rsidRPr="00211178">
        <w:t>6.1.1.1</w:t>
      </w:r>
      <w:r w:rsidRPr="00211178">
        <w:tab/>
        <w:t>Minimum Requirements (Coarse time assistance)</w:t>
      </w:r>
      <w:bookmarkEnd w:id="306"/>
      <w:bookmarkEnd w:id="307"/>
      <w:bookmarkEnd w:id="308"/>
      <w:bookmarkEnd w:id="309"/>
      <w:bookmarkEnd w:id="310"/>
      <w:bookmarkEnd w:id="311"/>
      <w:bookmarkEnd w:id="312"/>
      <w:bookmarkEnd w:id="313"/>
    </w:p>
    <w:p w14:paraId="49503612"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specified in Table 6.3.</w:t>
      </w:r>
    </w:p>
    <w:p w14:paraId="25372210" w14:textId="77777777" w:rsidR="004376D3" w:rsidRPr="00211178" w:rsidRDefault="004376D3" w:rsidP="004376D3">
      <w:pPr>
        <w:pStyle w:val="TH"/>
      </w:pPr>
      <w:r w:rsidRPr="00211178">
        <w:lastRenderedPageBreak/>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14:paraId="5F274A0F" w14:textId="77777777" w:rsidTr="00EA3DFF">
        <w:trPr>
          <w:cantSplit/>
          <w:tblHeader/>
          <w:jc w:val="center"/>
        </w:trPr>
        <w:tc>
          <w:tcPr>
            <w:tcW w:w="1250" w:type="dxa"/>
            <w:tcBorders>
              <w:bottom w:val="single" w:sz="4" w:space="0" w:color="auto"/>
            </w:tcBorders>
          </w:tcPr>
          <w:p w14:paraId="4F228B44" w14:textId="77777777" w:rsidR="004376D3" w:rsidRPr="00211178" w:rsidRDefault="004376D3" w:rsidP="00EA3DFF">
            <w:pPr>
              <w:pStyle w:val="TAH"/>
            </w:pPr>
            <w:r w:rsidRPr="00211178">
              <w:t>System</w:t>
            </w:r>
          </w:p>
        </w:tc>
        <w:tc>
          <w:tcPr>
            <w:tcW w:w="1686" w:type="dxa"/>
            <w:tcBorders>
              <w:bottom w:val="single" w:sz="4" w:space="0" w:color="auto"/>
            </w:tcBorders>
          </w:tcPr>
          <w:p w14:paraId="7B45862B" w14:textId="77777777" w:rsidR="004376D3" w:rsidRPr="00211178" w:rsidRDefault="004376D3" w:rsidP="00EA3DFF">
            <w:pPr>
              <w:pStyle w:val="TAH"/>
            </w:pPr>
            <w:r w:rsidRPr="00211178">
              <w:t>Success rate</w:t>
            </w:r>
          </w:p>
        </w:tc>
        <w:tc>
          <w:tcPr>
            <w:tcW w:w="1984" w:type="dxa"/>
            <w:tcBorders>
              <w:bottom w:val="single" w:sz="4" w:space="0" w:color="auto"/>
            </w:tcBorders>
          </w:tcPr>
          <w:p w14:paraId="353910FD" w14:textId="77777777" w:rsidR="004376D3" w:rsidRPr="00211178" w:rsidRDefault="004376D3" w:rsidP="00EA3DFF">
            <w:pPr>
              <w:pStyle w:val="TAH"/>
            </w:pPr>
            <w:r w:rsidRPr="00211178">
              <w:t>2-D position error</w:t>
            </w:r>
          </w:p>
        </w:tc>
        <w:tc>
          <w:tcPr>
            <w:tcW w:w="2552" w:type="dxa"/>
            <w:tcBorders>
              <w:bottom w:val="single" w:sz="4" w:space="0" w:color="auto"/>
            </w:tcBorders>
          </w:tcPr>
          <w:p w14:paraId="694D8D01" w14:textId="77777777" w:rsidR="004376D3" w:rsidRPr="00211178" w:rsidRDefault="004376D3" w:rsidP="00EA3DFF">
            <w:pPr>
              <w:pStyle w:val="TAH"/>
            </w:pPr>
            <w:r w:rsidRPr="00211178">
              <w:t>Max response time</w:t>
            </w:r>
          </w:p>
        </w:tc>
      </w:tr>
      <w:tr w:rsidR="004376D3" w:rsidRPr="00211178" w14:paraId="7BA02434" w14:textId="77777777" w:rsidTr="00EA3DFF">
        <w:trPr>
          <w:cantSplit/>
          <w:jc w:val="center"/>
        </w:trPr>
        <w:tc>
          <w:tcPr>
            <w:tcW w:w="1250" w:type="dxa"/>
          </w:tcPr>
          <w:p w14:paraId="01511478" w14:textId="77777777" w:rsidR="004376D3" w:rsidRPr="00211178" w:rsidRDefault="004376D3" w:rsidP="00EA3DFF">
            <w:pPr>
              <w:pStyle w:val="TAC"/>
            </w:pPr>
            <w:r w:rsidRPr="00211178">
              <w:t>All</w:t>
            </w:r>
          </w:p>
        </w:tc>
        <w:tc>
          <w:tcPr>
            <w:tcW w:w="1686" w:type="dxa"/>
          </w:tcPr>
          <w:p w14:paraId="1E8AEC1B" w14:textId="77777777" w:rsidR="004376D3" w:rsidRPr="00211178" w:rsidRDefault="004376D3" w:rsidP="00EA3DFF">
            <w:pPr>
              <w:pStyle w:val="TAC"/>
            </w:pPr>
            <w:r w:rsidRPr="00211178">
              <w:t>95 %</w:t>
            </w:r>
          </w:p>
        </w:tc>
        <w:tc>
          <w:tcPr>
            <w:tcW w:w="1984" w:type="dxa"/>
          </w:tcPr>
          <w:p w14:paraId="5290773D" w14:textId="77777777" w:rsidR="004376D3" w:rsidRPr="00211178" w:rsidRDefault="004376D3" w:rsidP="00EA3DFF">
            <w:pPr>
              <w:pStyle w:val="TAC"/>
            </w:pPr>
            <w:r w:rsidRPr="00211178">
              <w:t>100 m</w:t>
            </w:r>
          </w:p>
        </w:tc>
        <w:tc>
          <w:tcPr>
            <w:tcW w:w="2552" w:type="dxa"/>
          </w:tcPr>
          <w:p w14:paraId="0B3B43AE" w14:textId="77777777" w:rsidR="004376D3" w:rsidRPr="00211178" w:rsidRDefault="004376D3" w:rsidP="00EA3DFF">
            <w:pPr>
              <w:pStyle w:val="TAC"/>
            </w:pPr>
            <w:r w:rsidRPr="00211178">
              <w:t>20 s</w:t>
            </w:r>
          </w:p>
        </w:tc>
      </w:tr>
    </w:tbl>
    <w:p w14:paraId="4999CF5C" w14:textId="77777777" w:rsidR="004376D3" w:rsidRPr="00211178" w:rsidRDefault="004376D3" w:rsidP="004376D3">
      <w:pPr>
        <w:overflowPunct w:val="0"/>
        <w:autoSpaceDE w:val="0"/>
        <w:autoSpaceDN w:val="0"/>
        <w:adjustRightInd w:val="0"/>
        <w:textAlignment w:val="baseline"/>
      </w:pPr>
    </w:p>
    <w:p w14:paraId="2CB4C8A0" w14:textId="77777777" w:rsidR="004376D3" w:rsidRPr="00211178" w:rsidRDefault="004376D3" w:rsidP="004376D3">
      <w:pPr>
        <w:pStyle w:val="Heading3"/>
      </w:pPr>
      <w:bookmarkStart w:id="314" w:name="_Toc518651976"/>
      <w:bookmarkStart w:id="315" w:name="_Toc35958789"/>
      <w:bookmarkStart w:id="316" w:name="_Toc37177927"/>
      <w:bookmarkStart w:id="317" w:name="_Toc37178090"/>
      <w:bookmarkStart w:id="318" w:name="_Toc82893151"/>
      <w:bookmarkStart w:id="319" w:name="_Toc83919339"/>
      <w:bookmarkStart w:id="320" w:name="_Toc83919420"/>
      <w:bookmarkStart w:id="321" w:name="_Toc83919501"/>
      <w:r w:rsidRPr="00211178">
        <w:t>6.1.2</w:t>
      </w:r>
      <w:r w:rsidRPr="00211178">
        <w:tab/>
        <w:t>Fine time assistance</w:t>
      </w:r>
      <w:bookmarkEnd w:id="314"/>
      <w:bookmarkEnd w:id="315"/>
      <w:bookmarkEnd w:id="316"/>
      <w:bookmarkEnd w:id="317"/>
      <w:bookmarkEnd w:id="318"/>
      <w:bookmarkEnd w:id="319"/>
      <w:bookmarkEnd w:id="320"/>
      <w:bookmarkEnd w:id="321"/>
    </w:p>
    <w:p w14:paraId="55B9F79E" w14:textId="77777777" w:rsidR="00EA3DFF" w:rsidRPr="00211178" w:rsidRDefault="00EA3DFF" w:rsidP="00EA3DFF">
      <w:pPr>
        <w:overflowPunct w:val="0"/>
        <w:autoSpaceDE w:val="0"/>
        <w:autoSpaceDN w:val="0"/>
        <w:adjustRightInd w:val="0"/>
        <w:textAlignment w:val="baseline"/>
      </w:pPr>
      <w:r w:rsidRPr="00211178">
        <w:t>This requirement is only valid for fine time assistance capable UEs. In this requirement 6 satellites are generated for the terminal</w:t>
      </w:r>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 AWGN channel model is used.</w:t>
      </w:r>
    </w:p>
    <w:p w14:paraId="36EDF661" w14:textId="77777777" w:rsidR="004376D3" w:rsidRPr="00211178" w:rsidRDefault="004376D3" w:rsidP="004376D3">
      <w:pPr>
        <w:pStyle w:val="TH"/>
      </w:pPr>
      <w:r w:rsidRPr="00211178">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211178" w14:paraId="523F7DE5" w14:textId="77777777" w:rsidTr="00EA3DFF">
        <w:trPr>
          <w:tblHeader/>
          <w:jc w:val="center"/>
        </w:trPr>
        <w:tc>
          <w:tcPr>
            <w:tcW w:w="1542" w:type="dxa"/>
          </w:tcPr>
          <w:p w14:paraId="6211BE01" w14:textId="77777777" w:rsidR="004376D3" w:rsidRPr="00211178" w:rsidRDefault="004376D3" w:rsidP="00EA3DFF">
            <w:pPr>
              <w:keepNext/>
              <w:keepLines/>
              <w:jc w:val="center"/>
              <w:rPr>
                <w:rFonts w:ascii="Arial" w:hAnsi="Arial"/>
                <w:b/>
                <w:sz w:val="18"/>
              </w:rPr>
            </w:pPr>
            <w:r w:rsidRPr="00211178">
              <w:rPr>
                <w:rFonts w:ascii="Arial" w:hAnsi="Arial"/>
                <w:b/>
                <w:sz w:val="18"/>
              </w:rPr>
              <w:t>System</w:t>
            </w:r>
          </w:p>
        </w:tc>
        <w:tc>
          <w:tcPr>
            <w:tcW w:w="3704" w:type="dxa"/>
          </w:tcPr>
          <w:p w14:paraId="5DB3133D" w14:textId="77777777" w:rsidR="004376D3" w:rsidRPr="00211178" w:rsidRDefault="004376D3" w:rsidP="00EA3DFF">
            <w:pPr>
              <w:keepNext/>
              <w:keepLines/>
              <w:jc w:val="center"/>
              <w:rPr>
                <w:rFonts w:ascii="Arial" w:hAnsi="Arial"/>
                <w:b/>
                <w:sz w:val="18"/>
              </w:rPr>
            </w:pPr>
            <w:r w:rsidRPr="00211178">
              <w:rPr>
                <w:rFonts w:ascii="Arial" w:hAnsi="Arial"/>
                <w:b/>
                <w:sz w:val="18"/>
              </w:rPr>
              <w:t>Parameters</w:t>
            </w:r>
          </w:p>
        </w:tc>
        <w:tc>
          <w:tcPr>
            <w:tcW w:w="888" w:type="dxa"/>
          </w:tcPr>
          <w:p w14:paraId="39F5F40F" w14:textId="77777777" w:rsidR="004376D3" w:rsidRPr="00211178" w:rsidRDefault="004376D3" w:rsidP="00EA3DFF">
            <w:pPr>
              <w:keepNext/>
              <w:keepLines/>
              <w:jc w:val="center"/>
              <w:rPr>
                <w:rFonts w:ascii="Arial" w:hAnsi="Arial"/>
                <w:b/>
                <w:sz w:val="18"/>
              </w:rPr>
            </w:pPr>
            <w:r w:rsidRPr="00211178">
              <w:rPr>
                <w:rFonts w:ascii="Arial" w:hAnsi="Arial"/>
                <w:b/>
                <w:sz w:val="18"/>
              </w:rPr>
              <w:t>Unit</w:t>
            </w:r>
          </w:p>
        </w:tc>
        <w:tc>
          <w:tcPr>
            <w:tcW w:w="1629" w:type="dxa"/>
          </w:tcPr>
          <w:p w14:paraId="2BA0C8AE" w14:textId="77777777" w:rsidR="004376D3" w:rsidRPr="00211178" w:rsidRDefault="004376D3" w:rsidP="00EA3DFF">
            <w:pPr>
              <w:keepNext/>
              <w:keepLines/>
              <w:jc w:val="center"/>
              <w:rPr>
                <w:rFonts w:ascii="Arial" w:hAnsi="Arial"/>
                <w:b/>
                <w:sz w:val="18"/>
              </w:rPr>
            </w:pPr>
            <w:r w:rsidRPr="00211178">
              <w:rPr>
                <w:rFonts w:ascii="Arial" w:hAnsi="Arial"/>
                <w:b/>
                <w:sz w:val="18"/>
              </w:rPr>
              <w:t>Value</w:t>
            </w:r>
          </w:p>
        </w:tc>
      </w:tr>
      <w:tr w:rsidR="004376D3" w:rsidRPr="00211178" w14:paraId="6C15BBF2" w14:textId="77777777" w:rsidTr="00EA3DFF">
        <w:trPr>
          <w:cantSplit/>
          <w:trHeight w:val="57"/>
          <w:jc w:val="center"/>
        </w:trPr>
        <w:tc>
          <w:tcPr>
            <w:tcW w:w="1542" w:type="dxa"/>
            <w:vMerge w:val="restart"/>
          </w:tcPr>
          <w:p w14:paraId="68CDAD5B" w14:textId="77777777" w:rsidR="004376D3" w:rsidRPr="00211178" w:rsidRDefault="004376D3" w:rsidP="00EA3DFF">
            <w:pPr>
              <w:pStyle w:val="TAL"/>
            </w:pPr>
          </w:p>
        </w:tc>
        <w:tc>
          <w:tcPr>
            <w:tcW w:w="3704" w:type="dxa"/>
          </w:tcPr>
          <w:p w14:paraId="35805CDE" w14:textId="77777777" w:rsidR="004376D3" w:rsidRPr="00211178" w:rsidRDefault="004376D3" w:rsidP="00EA3DFF">
            <w:pPr>
              <w:pStyle w:val="TAL"/>
            </w:pPr>
            <w:r w:rsidRPr="00211178">
              <w:t>Number of generated satellites per system</w:t>
            </w:r>
          </w:p>
        </w:tc>
        <w:tc>
          <w:tcPr>
            <w:tcW w:w="888" w:type="dxa"/>
          </w:tcPr>
          <w:p w14:paraId="18777E34" w14:textId="77777777" w:rsidR="004376D3" w:rsidRPr="00211178" w:rsidRDefault="004376D3" w:rsidP="00EA3DFF">
            <w:pPr>
              <w:pStyle w:val="TAL"/>
              <w:jc w:val="center"/>
            </w:pPr>
            <w:r w:rsidRPr="00211178">
              <w:t>-</w:t>
            </w:r>
          </w:p>
        </w:tc>
        <w:tc>
          <w:tcPr>
            <w:tcW w:w="1629" w:type="dxa"/>
          </w:tcPr>
          <w:p w14:paraId="3B31444B" w14:textId="77777777" w:rsidR="004376D3" w:rsidRPr="00211178" w:rsidRDefault="004376D3" w:rsidP="00EA3DFF">
            <w:pPr>
              <w:pStyle w:val="TAL"/>
              <w:jc w:val="center"/>
            </w:pPr>
            <w:r w:rsidRPr="00211178">
              <w:t>See Table 6.5</w:t>
            </w:r>
          </w:p>
        </w:tc>
      </w:tr>
      <w:tr w:rsidR="004376D3" w:rsidRPr="00211178" w14:paraId="6CF05545" w14:textId="77777777" w:rsidTr="00EA3DFF">
        <w:trPr>
          <w:cantSplit/>
          <w:trHeight w:val="20"/>
          <w:jc w:val="center"/>
        </w:trPr>
        <w:tc>
          <w:tcPr>
            <w:tcW w:w="1542" w:type="dxa"/>
            <w:vMerge/>
          </w:tcPr>
          <w:p w14:paraId="18D836CA" w14:textId="77777777" w:rsidR="004376D3" w:rsidRPr="00211178" w:rsidRDefault="004376D3" w:rsidP="00EA3DFF">
            <w:pPr>
              <w:pStyle w:val="TAL"/>
            </w:pPr>
          </w:p>
        </w:tc>
        <w:tc>
          <w:tcPr>
            <w:tcW w:w="3704" w:type="dxa"/>
          </w:tcPr>
          <w:p w14:paraId="39BAB13C" w14:textId="77777777" w:rsidR="004376D3" w:rsidRPr="00211178" w:rsidRDefault="004376D3" w:rsidP="00EA3DFF">
            <w:pPr>
              <w:pStyle w:val="TAL"/>
            </w:pPr>
            <w:r w:rsidRPr="00211178">
              <w:t xml:space="preserve">Total number of generated satellites </w:t>
            </w:r>
          </w:p>
        </w:tc>
        <w:tc>
          <w:tcPr>
            <w:tcW w:w="888" w:type="dxa"/>
          </w:tcPr>
          <w:p w14:paraId="4A2E1A12" w14:textId="77777777" w:rsidR="004376D3" w:rsidRPr="00211178" w:rsidRDefault="004376D3" w:rsidP="00EA3DFF">
            <w:pPr>
              <w:pStyle w:val="TAL"/>
              <w:jc w:val="center"/>
            </w:pPr>
            <w:r w:rsidRPr="00211178">
              <w:t>-</w:t>
            </w:r>
          </w:p>
        </w:tc>
        <w:tc>
          <w:tcPr>
            <w:tcW w:w="1629" w:type="dxa"/>
          </w:tcPr>
          <w:p w14:paraId="65AB051F" w14:textId="2FB3FD54" w:rsidR="004376D3" w:rsidRPr="00211178" w:rsidRDefault="00EA3DFF" w:rsidP="00EA3DFF">
            <w:pPr>
              <w:pStyle w:val="TAL"/>
              <w:jc w:val="center"/>
            </w:pPr>
            <w:r w:rsidRPr="00211178">
              <w:t>6</w:t>
            </w:r>
            <w:r>
              <w:rPr>
                <w:rFonts w:hint="eastAsia"/>
                <w:lang w:eastAsia="zh-TW"/>
              </w:rPr>
              <w:t xml:space="preserve"> </w:t>
            </w:r>
            <w:r w:rsidRPr="00ED7895">
              <w:rPr>
                <w:lang w:val="fr-FR"/>
              </w:rPr>
              <w:t>or 7</w:t>
            </w:r>
            <w:r w:rsidRPr="00ED7895">
              <w:rPr>
                <w:vertAlign w:val="superscript"/>
                <w:lang w:val="fr-FR"/>
              </w:rPr>
              <w:t>(2)</w:t>
            </w:r>
          </w:p>
        </w:tc>
      </w:tr>
      <w:tr w:rsidR="004376D3" w:rsidRPr="00211178" w14:paraId="45318DD2" w14:textId="77777777" w:rsidTr="00EA3DFF">
        <w:trPr>
          <w:cantSplit/>
          <w:trHeight w:val="20"/>
          <w:jc w:val="center"/>
        </w:trPr>
        <w:tc>
          <w:tcPr>
            <w:tcW w:w="1542" w:type="dxa"/>
            <w:vMerge/>
          </w:tcPr>
          <w:p w14:paraId="5B041E31" w14:textId="77777777" w:rsidR="004376D3" w:rsidRPr="00211178" w:rsidRDefault="004376D3" w:rsidP="00EA3DFF">
            <w:pPr>
              <w:pStyle w:val="TAL"/>
            </w:pPr>
          </w:p>
        </w:tc>
        <w:tc>
          <w:tcPr>
            <w:tcW w:w="3704" w:type="dxa"/>
          </w:tcPr>
          <w:p w14:paraId="48072DD2" w14:textId="77777777" w:rsidR="004376D3" w:rsidRPr="00211178" w:rsidRDefault="004376D3" w:rsidP="00EA3DFF">
            <w:pPr>
              <w:pStyle w:val="TAL"/>
            </w:pPr>
            <w:r w:rsidRPr="00211178">
              <w:t>HDOP range</w:t>
            </w:r>
          </w:p>
        </w:tc>
        <w:tc>
          <w:tcPr>
            <w:tcW w:w="888" w:type="dxa"/>
          </w:tcPr>
          <w:p w14:paraId="567599F8" w14:textId="77777777" w:rsidR="004376D3" w:rsidRPr="00211178" w:rsidRDefault="004376D3" w:rsidP="00EA3DFF">
            <w:pPr>
              <w:pStyle w:val="TAL"/>
              <w:jc w:val="center"/>
            </w:pPr>
          </w:p>
        </w:tc>
        <w:tc>
          <w:tcPr>
            <w:tcW w:w="1629" w:type="dxa"/>
          </w:tcPr>
          <w:p w14:paraId="78A0A046" w14:textId="77777777" w:rsidR="004376D3" w:rsidRPr="00211178" w:rsidRDefault="004376D3" w:rsidP="00EA3DFF">
            <w:pPr>
              <w:pStyle w:val="TAL"/>
              <w:jc w:val="center"/>
            </w:pPr>
            <w:r w:rsidRPr="00211178">
              <w:t>1.4 to 2.1</w:t>
            </w:r>
          </w:p>
        </w:tc>
      </w:tr>
      <w:tr w:rsidR="004376D3" w:rsidRPr="00211178" w14:paraId="75E0B6B8" w14:textId="77777777" w:rsidTr="00EA3DFF">
        <w:trPr>
          <w:cantSplit/>
          <w:trHeight w:val="20"/>
          <w:jc w:val="center"/>
        </w:trPr>
        <w:tc>
          <w:tcPr>
            <w:tcW w:w="1542" w:type="dxa"/>
            <w:vMerge/>
          </w:tcPr>
          <w:p w14:paraId="191A9CD0" w14:textId="77777777" w:rsidR="004376D3" w:rsidRPr="00211178" w:rsidRDefault="004376D3" w:rsidP="00EA3DFF">
            <w:pPr>
              <w:pStyle w:val="TAL"/>
            </w:pPr>
          </w:p>
        </w:tc>
        <w:tc>
          <w:tcPr>
            <w:tcW w:w="3704" w:type="dxa"/>
          </w:tcPr>
          <w:p w14:paraId="2CFEA424" w14:textId="77777777" w:rsidR="004376D3" w:rsidRPr="00211178" w:rsidRDefault="004376D3" w:rsidP="00EA3DFF">
            <w:pPr>
              <w:pStyle w:val="TAL"/>
            </w:pPr>
            <w:r w:rsidRPr="00211178">
              <w:t xml:space="preserve">Propagation conditions </w:t>
            </w:r>
          </w:p>
        </w:tc>
        <w:tc>
          <w:tcPr>
            <w:tcW w:w="888" w:type="dxa"/>
          </w:tcPr>
          <w:p w14:paraId="3FEBC4FB" w14:textId="77777777" w:rsidR="004376D3" w:rsidRPr="00211178" w:rsidRDefault="004376D3" w:rsidP="00EA3DFF">
            <w:pPr>
              <w:pStyle w:val="TAL"/>
              <w:jc w:val="center"/>
            </w:pPr>
            <w:r w:rsidRPr="00211178">
              <w:t>-</w:t>
            </w:r>
          </w:p>
        </w:tc>
        <w:tc>
          <w:tcPr>
            <w:tcW w:w="1629" w:type="dxa"/>
          </w:tcPr>
          <w:p w14:paraId="52F0AB19" w14:textId="77777777" w:rsidR="004376D3" w:rsidRPr="00211178" w:rsidRDefault="004376D3" w:rsidP="00EA3DFF">
            <w:pPr>
              <w:pStyle w:val="TAL"/>
              <w:jc w:val="center"/>
            </w:pPr>
            <w:r w:rsidRPr="00211178">
              <w:t>AWGN</w:t>
            </w:r>
          </w:p>
        </w:tc>
      </w:tr>
      <w:tr w:rsidR="004376D3" w:rsidRPr="00211178" w14:paraId="7413FC63" w14:textId="77777777" w:rsidTr="00EA3DFF">
        <w:trPr>
          <w:cantSplit/>
          <w:trHeight w:val="20"/>
          <w:jc w:val="center"/>
        </w:trPr>
        <w:tc>
          <w:tcPr>
            <w:tcW w:w="1542" w:type="dxa"/>
            <w:vMerge/>
          </w:tcPr>
          <w:p w14:paraId="48CEAC7A" w14:textId="77777777" w:rsidR="004376D3" w:rsidRPr="00211178" w:rsidRDefault="004376D3" w:rsidP="00EA3DFF">
            <w:pPr>
              <w:pStyle w:val="TAL"/>
            </w:pPr>
          </w:p>
        </w:tc>
        <w:tc>
          <w:tcPr>
            <w:tcW w:w="3704" w:type="dxa"/>
          </w:tcPr>
          <w:p w14:paraId="3BBB9312" w14:textId="77777777" w:rsidR="004376D3" w:rsidRPr="00211178" w:rsidRDefault="004376D3" w:rsidP="00EA3DFF">
            <w:pPr>
              <w:pStyle w:val="TAL"/>
            </w:pPr>
            <w:r w:rsidRPr="00211178">
              <w:t>GNSS coarse time assistance error range</w:t>
            </w:r>
          </w:p>
        </w:tc>
        <w:tc>
          <w:tcPr>
            <w:tcW w:w="888" w:type="dxa"/>
          </w:tcPr>
          <w:p w14:paraId="2605EFB5" w14:textId="77777777" w:rsidR="004376D3" w:rsidRPr="00211178" w:rsidRDefault="004376D3" w:rsidP="00EA3DFF">
            <w:pPr>
              <w:pStyle w:val="TAL"/>
              <w:jc w:val="center"/>
            </w:pPr>
            <w:r w:rsidRPr="00211178">
              <w:t>seconds</w:t>
            </w:r>
          </w:p>
        </w:tc>
        <w:tc>
          <w:tcPr>
            <w:tcW w:w="1629" w:type="dxa"/>
          </w:tcPr>
          <w:p w14:paraId="4CC9C83F" w14:textId="77777777" w:rsidR="004376D3" w:rsidRPr="00211178" w:rsidRDefault="004376D3" w:rsidP="00EA3DFF">
            <w:pPr>
              <w:pStyle w:val="TAL"/>
              <w:jc w:val="center"/>
            </w:pPr>
            <w:r w:rsidRPr="00211178">
              <w:sym w:font="Symbol" w:char="F0B1"/>
            </w:r>
            <w:r w:rsidRPr="00211178">
              <w:t>2</w:t>
            </w:r>
          </w:p>
        </w:tc>
      </w:tr>
      <w:tr w:rsidR="004376D3" w:rsidRPr="00211178" w14:paraId="2D5A0A14" w14:textId="77777777" w:rsidTr="00EA3DFF">
        <w:trPr>
          <w:cantSplit/>
          <w:trHeight w:val="20"/>
          <w:jc w:val="center"/>
        </w:trPr>
        <w:tc>
          <w:tcPr>
            <w:tcW w:w="1542" w:type="dxa"/>
            <w:vMerge/>
          </w:tcPr>
          <w:p w14:paraId="3DC66A8F" w14:textId="77777777" w:rsidR="004376D3" w:rsidRPr="00211178" w:rsidRDefault="004376D3" w:rsidP="00EA3DFF">
            <w:pPr>
              <w:pStyle w:val="TAL"/>
            </w:pPr>
          </w:p>
        </w:tc>
        <w:tc>
          <w:tcPr>
            <w:tcW w:w="3704" w:type="dxa"/>
          </w:tcPr>
          <w:p w14:paraId="7FF2CEE1" w14:textId="77777777" w:rsidR="004376D3" w:rsidRPr="00211178" w:rsidRDefault="004376D3" w:rsidP="00EA3DFF">
            <w:pPr>
              <w:pStyle w:val="TAL"/>
            </w:pPr>
            <w:r w:rsidRPr="00211178">
              <w:t>GNSS fine time assistance error range</w:t>
            </w:r>
          </w:p>
        </w:tc>
        <w:tc>
          <w:tcPr>
            <w:tcW w:w="888" w:type="dxa"/>
          </w:tcPr>
          <w:p w14:paraId="20F79343" w14:textId="77777777" w:rsidR="004376D3" w:rsidRPr="00211178" w:rsidRDefault="004376D3" w:rsidP="00EA3DFF">
            <w:pPr>
              <w:pStyle w:val="TAL"/>
              <w:jc w:val="center"/>
            </w:pPr>
            <w:r w:rsidRPr="00211178">
              <w:rPr>
                <w:rFonts w:ascii="Symbol" w:hAnsi="Symbol" w:cs="Courier New"/>
              </w:rPr>
              <w:t></w:t>
            </w:r>
            <w:r w:rsidRPr="00211178">
              <w:t>s</w:t>
            </w:r>
          </w:p>
        </w:tc>
        <w:tc>
          <w:tcPr>
            <w:tcW w:w="1629" w:type="dxa"/>
          </w:tcPr>
          <w:p w14:paraId="54D93F30" w14:textId="77777777" w:rsidR="004376D3" w:rsidRPr="00211178" w:rsidRDefault="004376D3" w:rsidP="00EA3DFF">
            <w:pPr>
              <w:pStyle w:val="TAL"/>
              <w:jc w:val="center"/>
            </w:pPr>
            <w:r w:rsidRPr="00211178">
              <w:sym w:font="Symbol" w:char="F0B1"/>
            </w:r>
            <w:r w:rsidRPr="00211178">
              <w:t>10</w:t>
            </w:r>
          </w:p>
        </w:tc>
      </w:tr>
      <w:tr w:rsidR="004376D3" w:rsidRPr="00211178" w14:paraId="4C0EA72D" w14:textId="77777777" w:rsidTr="00EA3DFF">
        <w:trPr>
          <w:cantSplit/>
          <w:trHeight w:val="20"/>
          <w:jc w:val="center"/>
        </w:trPr>
        <w:tc>
          <w:tcPr>
            <w:tcW w:w="1542" w:type="dxa"/>
            <w:vAlign w:val="center"/>
          </w:tcPr>
          <w:p w14:paraId="72415B7B" w14:textId="77777777" w:rsidR="004376D3" w:rsidRPr="00211178" w:rsidRDefault="004376D3" w:rsidP="00EA3DFF">
            <w:pPr>
              <w:pStyle w:val="TAL"/>
            </w:pPr>
            <w:r w:rsidRPr="00211178">
              <w:t>Galileo</w:t>
            </w:r>
          </w:p>
        </w:tc>
        <w:tc>
          <w:tcPr>
            <w:tcW w:w="3704" w:type="dxa"/>
          </w:tcPr>
          <w:p w14:paraId="505F830E" w14:textId="77777777" w:rsidR="004376D3" w:rsidRPr="00211178" w:rsidRDefault="004376D3" w:rsidP="00EA3DFF">
            <w:pPr>
              <w:pStyle w:val="TAL"/>
            </w:pPr>
            <w:r w:rsidRPr="00211178">
              <w:t xml:space="preserve">Reference signal power level </w:t>
            </w:r>
          </w:p>
        </w:tc>
        <w:tc>
          <w:tcPr>
            <w:tcW w:w="888" w:type="dxa"/>
          </w:tcPr>
          <w:p w14:paraId="7B339636" w14:textId="77777777" w:rsidR="004376D3" w:rsidRPr="00211178" w:rsidRDefault="004376D3" w:rsidP="00EA3DFF">
            <w:pPr>
              <w:pStyle w:val="TAL"/>
              <w:jc w:val="center"/>
            </w:pPr>
            <w:r w:rsidRPr="00211178">
              <w:t>dBm</w:t>
            </w:r>
          </w:p>
        </w:tc>
        <w:tc>
          <w:tcPr>
            <w:tcW w:w="1629" w:type="dxa"/>
          </w:tcPr>
          <w:p w14:paraId="05168590" w14:textId="77777777" w:rsidR="004376D3" w:rsidRPr="00211178" w:rsidRDefault="004376D3" w:rsidP="00EA3DFF">
            <w:pPr>
              <w:pStyle w:val="TAL"/>
              <w:jc w:val="center"/>
            </w:pPr>
            <w:r w:rsidRPr="00211178">
              <w:t>-147</w:t>
            </w:r>
          </w:p>
        </w:tc>
      </w:tr>
      <w:tr w:rsidR="004376D3" w:rsidRPr="00211178" w14:paraId="6F11EE0C" w14:textId="77777777" w:rsidTr="00EA3DFF">
        <w:trPr>
          <w:cantSplit/>
          <w:trHeight w:val="20"/>
          <w:jc w:val="center"/>
        </w:trPr>
        <w:tc>
          <w:tcPr>
            <w:tcW w:w="1542" w:type="dxa"/>
            <w:vAlign w:val="center"/>
          </w:tcPr>
          <w:p w14:paraId="69303639" w14:textId="77777777" w:rsidR="004376D3" w:rsidRPr="00211178" w:rsidRDefault="004376D3" w:rsidP="00EA3DFF">
            <w:pPr>
              <w:pStyle w:val="TAL"/>
            </w:pPr>
            <w:r w:rsidRPr="00211178">
              <w:t>GPS</w:t>
            </w:r>
            <w:r w:rsidRPr="00211178">
              <w:rPr>
                <w:vertAlign w:val="superscript"/>
              </w:rPr>
              <w:t>(1)</w:t>
            </w:r>
          </w:p>
        </w:tc>
        <w:tc>
          <w:tcPr>
            <w:tcW w:w="3704" w:type="dxa"/>
          </w:tcPr>
          <w:p w14:paraId="799D107B" w14:textId="77777777" w:rsidR="004376D3" w:rsidRPr="00211178" w:rsidRDefault="004376D3" w:rsidP="00EA3DFF">
            <w:pPr>
              <w:pStyle w:val="TAL"/>
            </w:pPr>
            <w:r w:rsidRPr="00211178">
              <w:t>Reference signal power level</w:t>
            </w:r>
          </w:p>
        </w:tc>
        <w:tc>
          <w:tcPr>
            <w:tcW w:w="888" w:type="dxa"/>
          </w:tcPr>
          <w:p w14:paraId="198E2E7B" w14:textId="77777777" w:rsidR="004376D3" w:rsidRPr="00211178" w:rsidRDefault="004376D3" w:rsidP="00EA3DFF">
            <w:pPr>
              <w:pStyle w:val="TAL"/>
              <w:jc w:val="center"/>
            </w:pPr>
            <w:r w:rsidRPr="00211178">
              <w:t>dBm</w:t>
            </w:r>
          </w:p>
        </w:tc>
        <w:tc>
          <w:tcPr>
            <w:tcW w:w="1629" w:type="dxa"/>
          </w:tcPr>
          <w:p w14:paraId="7E99D875" w14:textId="77777777" w:rsidR="004376D3" w:rsidRPr="00211178" w:rsidRDefault="004376D3" w:rsidP="00EA3DFF">
            <w:pPr>
              <w:pStyle w:val="TAL"/>
              <w:jc w:val="center"/>
            </w:pPr>
            <w:r w:rsidRPr="00211178">
              <w:t>-147</w:t>
            </w:r>
          </w:p>
        </w:tc>
      </w:tr>
      <w:tr w:rsidR="004376D3" w:rsidRPr="00211178" w14:paraId="7EA873CE" w14:textId="77777777" w:rsidTr="00EA3DFF">
        <w:trPr>
          <w:cantSplit/>
          <w:trHeight w:val="20"/>
          <w:jc w:val="center"/>
        </w:trPr>
        <w:tc>
          <w:tcPr>
            <w:tcW w:w="1542" w:type="dxa"/>
            <w:vAlign w:val="center"/>
          </w:tcPr>
          <w:p w14:paraId="1DE631C8" w14:textId="77777777" w:rsidR="004376D3" w:rsidRPr="00211178" w:rsidRDefault="004376D3" w:rsidP="00EA3DFF">
            <w:pPr>
              <w:pStyle w:val="TAL"/>
            </w:pPr>
            <w:r w:rsidRPr="00211178">
              <w:t>GLONASS</w:t>
            </w:r>
          </w:p>
        </w:tc>
        <w:tc>
          <w:tcPr>
            <w:tcW w:w="3704" w:type="dxa"/>
          </w:tcPr>
          <w:p w14:paraId="23107D08" w14:textId="77777777" w:rsidR="004376D3" w:rsidRPr="00211178" w:rsidRDefault="004376D3" w:rsidP="00EA3DFF">
            <w:pPr>
              <w:pStyle w:val="TAL"/>
            </w:pPr>
            <w:r w:rsidRPr="00211178">
              <w:t>Reference signal power level</w:t>
            </w:r>
          </w:p>
        </w:tc>
        <w:tc>
          <w:tcPr>
            <w:tcW w:w="888" w:type="dxa"/>
          </w:tcPr>
          <w:p w14:paraId="4A99584C" w14:textId="77777777" w:rsidR="004376D3" w:rsidRPr="00211178" w:rsidRDefault="004376D3" w:rsidP="00EA3DFF">
            <w:pPr>
              <w:pStyle w:val="TAL"/>
              <w:jc w:val="center"/>
            </w:pPr>
            <w:r w:rsidRPr="00211178">
              <w:t>dBm</w:t>
            </w:r>
          </w:p>
        </w:tc>
        <w:tc>
          <w:tcPr>
            <w:tcW w:w="1629" w:type="dxa"/>
          </w:tcPr>
          <w:p w14:paraId="77DD44E1" w14:textId="77777777" w:rsidR="004376D3" w:rsidRPr="00211178" w:rsidRDefault="004376D3" w:rsidP="00EA3DFF">
            <w:pPr>
              <w:pStyle w:val="TAL"/>
              <w:jc w:val="center"/>
            </w:pPr>
            <w:r w:rsidRPr="00211178">
              <w:t>-147</w:t>
            </w:r>
          </w:p>
        </w:tc>
      </w:tr>
      <w:tr w:rsidR="004376D3" w:rsidRPr="00211178" w14:paraId="1298A081" w14:textId="77777777" w:rsidTr="00EA3DFF">
        <w:trPr>
          <w:cantSplit/>
          <w:trHeight w:val="20"/>
          <w:jc w:val="center"/>
        </w:trPr>
        <w:tc>
          <w:tcPr>
            <w:tcW w:w="1542" w:type="dxa"/>
            <w:vAlign w:val="center"/>
          </w:tcPr>
          <w:p w14:paraId="1F6FA0A5" w14:textId="77777777" w:rsidR="004376D3" w:rsidRPr="00211178" w:rsidRDefault="004376D3" w:rsidP="00EA3DFF">
            <w:pPr>
              <w:pStyle w:val="TAL"/>
            </w:pPr>
            <w:r w:rsidRPr="00211178">
              <w:t>BDS</w:t>
            </w:r>
          </w:p>
        </w:tc>
        <w:tc>
          <w:tcPr>
            <w:tcW w:w="3704" w:type="dxa"/>
          </w:tcPr>
          <w:p w14:paraId="1872A8B2" w14:textId="77777777" w:rsidR="004376D3" w:rsidRPr="00211178" w:rsidRDefault="004376D3" w:rsidP="00EA3DFF">
            <w:pPr>
              <w:pStyle w:val="TAL"/>
            </w:pPr>
            <w:r w:rsidRPr="00211178">
              <w:t>Reference signal power level</w:t>
            </w:r>
          </w:p>
        </w:tc>
        <w:tc>
          <w:tcPr>
            <w:tcW w:w="888" w:type="dxa"/>
          </w:tcPr>
          <w:p w14:paraId="01BE6479" w14:textId="77777777" w:rsidR="004376D3" w:rsidRPr="00211178" w:rsidRDefault="004376D3" w:rsidP="00EA3DFF">
            <w:pPr>
              <w:pStyle w:val="TAL"/>
              <w:jc w:val="center"/>
            </w:pPr>
            <w:r w:rsidRPr="00211178">
              <w:t>dBm</w:t>
            </w:r>
          </w:p>
        </w:tc>
        <w:tc>
          <w:tcPr>
            <w:tcW w:w="1629" w:type="dxa"/>
          </w:tcPr>
          <w:p w14:paraId="00212517" w14:textId="77777777" w:rsidR="004376D3" w:rsidRPr="00211178" w:rsidRDefault="004376D3" w:rsidP="00EA3DFF">
            <w:pPr>
              <w:pStyle w:val="TAL"/>
              <w:jc w:val="center"/>
            </w:pPr>
            <w:r w:rsidRPr="00211178">
              <w:rPr>
                <w:rFonts w:hint="eastAsia"/>
                <w:lang w:eastAsia="zh-CN"/>
              </w:rPr>
              <w:t>-147</w:t>
            </w:r>
          </w:p>
        </w:tc>
      </w:tr>
      <w:tr w:rsidR="004376D3" w:rsidRPr="00211178" w14:paraId="5DD6D8AE" w14:textId="77777777" w:rsidTr="00EA3DFF">
        <w:trPr>
          <w:cantSplit/>
          <w:trHeight w:val="20"/>
          <w:jc w:val="center"/>
        </w:trPr>
        <w:tc>
          <w:tcPr>
            <w:tcW w:w="7763" w:type="dxa"/>
            <w:gridSpan w:val="4"/>
            <w:vAlign w:val="center"/>
          </w:tcPr>
          <w:p w14:paraId="24411628" w14:textId="77777777" w:rsidR="004376D3" w:rsidRDefault="004376D3" w:rsidP="00EA3DFF">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0452215E" w14:textId="6E2D3036" w:rsidR="00EA3DFF" w:rsidRPr="00211178" w:rsidRDefault="00EA3DFF" w:rsidP="00EA3DFF">
            <w:pPr>
              <w:pStyle w:val="TAN"/>
            </w:pPr>
            <w:r w:rsidRPr="00AD73D9">
              <w:t>NOTE 2:</w:t>
            </w:r>
            <w:r w:rsidRPr="00211178">
              <w:tab/>
            </w:r>
            <w:r w:rsidRPr="00AD73D9">
              <w:t>7 satellites apply only for case of triple constellation.</w:t>
            </w:r>
          </w:p>
        </w:tc>
      </w:tr>
    </w:tbl>
    <w:p w14:paraId="16437AA2" w14:textId="77777777" w:rsidR="004376D3" w:rsidRPr="00211178" w:rsidRDefault="004376D3" w:rsidP="004376D3"/>
    <w:p w14:paraId="35C45026" w14:textId="77777777" w:rsidR="004376D3" w:rsidRPr="00211178" w:rsidRDefault="004376D3" w:rsidP="004376D3">
      <w:pPr>
        <w:pStyle w:val="TH"/>
      </w:pPr>
      <w:r w:rsidRPr="00211178">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211178" w14:paraId="40145395" w14:textId="77777777" w:rsidTr="00EA3DFF">
        <w:trPr>
          <w:cantSplit/>
          <w:trHeight w:val="20"/>
          <w:jc w:val="center"/>
        </w:trPr>
        <w:tc>
          <w:tcPr>
            <w:tcW w:w="3506" w:type="dxa"/>
            <w:vMerge w:val="restart"/>
          </w:tcPr>
          <w:p w14:paraId="47439D97" w14:textId="77777777" w:rsidR="004376D3" w:rsidRPr="00211178" w:rsidRDefault="004376D3" w:rsidP="00EA3DFF">
            <w:pPr>
              <w:pStyle w:val="TAH"/>
            </w:pPr>
          </w:p>
        </w:tc>
        <w:tc>
          <w:tcPr>
            <w:tcW w:w="3240" w:type="dxa"/>
            <w:gridSpan w:val="3"/>
          </w:tcPr>
          <w:p w14:paraId="08019741" w14:textId="77777777" w:rsidR="004376D3" w:rsidRPr="00211178" w:rsidRDefault="004376D3" w:rsidP="00EA3DFF">
            <w:pPr>
              <w:pStyle w:val="TAH"/>
            </w:pPr>
            <w:r w:rsidRPr="00211178">
              <w:t>Satellite allocation for each constellation</w:t>
            </w:r>
          </w:p>
        </w:tc>
      </w:tr>
      <w:tr w:rsidR="004376D3" w:rsidRPr="00211178" w14:paraId="6E9B6CF0" w14:textId="77777777" w:rsidTr="00EA3DFF">
        <w:trPr>
          <w:cantSplit/>
          <w:trHeight w:val="20"/>
          <w:jc w:val="center"/>
        </w:trPr>
        <w:tc>
          <w:tcPr>
            <w:tcW w:w="3506" w:type="dxa"/>
            <w:vMerge/>
          </w:tcPr>
          <w:p w14:paraId="66D75318" w14:textId="77777777" w:rsidR="004376D3" w:rsidRPr="00211178" w:rsidRDefault="004376D3" w:rsidP="00EA3DFF">
            <w:pPr>
              <w:pStyle w:val="TAH"/>
            </w:pPr>
          </w:p>
        </w:tc>
        <w:tc>
          <w:tcPr>
            <w:tcW w:w="1170" w:type="dxa"/>
          </w:tcPr>
          <w:p w14:paraId="6D9BA2FF" w14:textId="77777777" w:rsidR="004376D3" w:rsidRPr="00211178" w:rsidRDefault="004376D3" w:rsidP="00EA3DFF">
            <w:pPr>
              <w:pStyle w:val="TAH"/>
            </w:pPr>
            <w:r w:rsidRPr="00211178">
              <w:t>GNSS-1</w:t>
            </w:r>
          </w:p>
        </w:tc>
        <w:tc>
          <w:tcPr>
            <w:tcW w:w="1080" w:type="dxa"/>
          </w:tcPr>
          <w:p w14:paraId="06C90454" w14:textId="77777777" w:rsidR="004376D3" w:rsidRPr="00211178" w:rsidRDefault="004376D3" w:rsidP="00EA3DFF">
            <w:pPr>
              <w:pStyle w:val="TAH"/>
            </w:pPr>
            <w:r w:rsidRPr="00211178">
              <w:t>GNSS-2</w:t>
            </w:r>
          </w:p>
        </w:tc>
        <w:tc>
          <w:tcPr>
            <w:tcW w:w="990" w:type="dxa"/>
          </w:tcPr>
          <w:p w14:paraId="68B7CF5F" w14:textId="77777777" w:rsidR="004376D3" w:rsidRPr="00211178" w:rsidRDefault="004376D3" w:rsidP="00EA3DFF">
            <w:pPr>
              <w:pStyle w:val="TAH"/>
            </w:pPr>
            <w:r w:rsidRPr="00211178">
              <w:t>GNSS-3</w:t>
            </w:r>
          </w:p>
        </w:tc>
      </w:tr>
      <w:tr w:rsidR="004376D3" w:rsidRPr="00211178" w14:paraId="5B336A16" w14:textId="77777777" w:rsidTr="00EA3DFF">
        <w:trPr>
          <w:cantSplit/>
          <w:trHeight w:val="20"/>
          <w:jc w:val="center"/>
        </w:trPr>
        <w:tc>
          <w:tcPr>
            <w:tcW w:w="3506" w:type="dxa"/>
          </w:tcPr>
          <w:p w14:paraId="5BAF35F0" w14:textId="77777777" w:rsidR="004376D3" w:rsidRPr="00211178" w:rsidRDefault="004376D3" w:rsidP="00EA3DFF">
            <w:pPr>
              <w:pStyle w:val="TAL"/>
            </w:pPr>
            <w:r w:rsidRPr="00211178">
              <w:t>Single constellation</w:t>
            </w:r>
          </w:p>
        </w:tc>
        <w:tc>
          <w:tcPr>
            <w:tcW w:w="1170" w:type="dxa"/>
          </w:tcPr>
          <w:p w14:paraId="6BB510AD" w14:textId="77777777" w:rsidR="004376D3" w:rsidRPr="00211178" w:rsidRDefault="004376D3" w:rsidP="00EA3DFF">
            <w:pPr>
              <w:pStyle w:val="TAC"/>
            </w:pPr>
            <w:r w:rsidRPr="00211178">
              <w:t>6</w:t>
            </w:r>
          </w:p>
        </w:tc>
        <w:tc>
          <w:tcPr>
            <w:tcW w:w="1080" w:type="dxa"/>
          </w:tcPr>
          <w:p w14:paraId="1C4DAA8C" w14:textId="77777777" w:rsidR="004376D3" w:rsidRPr="00211178" w:rsidRDefault="004376D3" w:rsidP="00EA3DFF">
            <w:pPr>
              <w:pStyle w:val="TAC"/>
            </w:pPr>
            <w:r w:rsidRPr="00211178">
              <w:t>-</w:t>
            </w:r>
          </w:p>
        </w:tc>
        <w:tc>
          <w:tcPr>
            <w:tcW w:w="990" w:type="dxa"/>
          </w:tcPr>
          <w:p w14:paraId="6A946D56" w14:textId="77777777" w:rsidR="004376D3" w:rsidRPr="00211178" w:rsidRDefault="004376D3" w:rsidP="00EA3DFF">
            <w:pPr>
              <w:pStyle w:val="TAC"/>
            </w:pPr>
            <w:r w:rsidRPr="00211178">
              <w:t>-</w:t>
            </w:r>
          </w:p>
        </w:tc>
      </w:tr>
      <w:tr w:rsidR="004376D3" w:rsidRPr="00211178" w14:paraId="590ABA56" w14:textId="77777777" w:rsidTr="00EA3DFF">
        <w:trPr>
          <w:cantSplit/>
          <w:trHeight w:val="20"/>
          <w:jc w:val="center"/>
        </w:trPr>
        <w:tc>
          <w:tcPr>
            <w:tcW w:w="3506" w:type="dxa"/>
          </w:tcPr>
          <w:p w14:paraId="5E79B2C5" w14:textId="77777777" w:rsidR="004376D3" w:rsidRPr="00211178" w:rsidRDefault="004376D3" w:rsidP="00EA3DFF">
            <w:pPr>
              <w:pStyle w:val="TAL"/>
            </w:pPr>
            <w:r w:rsidRPr="00211178">
              <w:t>Dual constellation</w:t>
            </w:r>
          </w:p>
        </w:tc>
        <w:tc>
          <w:tcPr>
            <w:tcW w:w="1170" w:type="dxa"/>
          </w:tcPr>
          <w:p w14:paraId="7DCC152A" w14:textId="77777777" w:rsidR="004376D3" w:rsidRPr="00211178" w:rsidRDefault="004376D3" w:rsidP="00EA3DFF">
            <w:pPr>
              <w:pStyle w:val="TAC"/>
            </w:pPr>
            <w:r w:rsidRPr="00211178">
              <w:t>3</w:t>
            </w:r>
          </w:p>
        </w:tc>
        <w:tc>
          <w:tcPr>
            <w:tcW w:w="1080" w:type="dxa"/>
          </w:tcPr>
          <w:p w14:paraId="1954F827" w14:textId="77777777" w:rsidR="004376D3" w:rsidRPr="00211178" w:rsidRDefault="004376D3" w:rsidP="00EA3DFF">
            <w:pPr>
              <w:pStyle w:val="TAC"/>
            </w:pPr>
            <w:r w:rsidRPr="00211178">
              <w:t>3</w:t>
            </w:r>
          </w:p>
        </w:tc>
        <w:tc>
          <w:tcPr>
            <w:tcW w:w="990" w:type="dxa"/>
          </w:tcPr>
          <w:p w14:paraId="6BC0A870" w14:textId="77777777" w:rsidR="004376D3" w:rsidRPr="00211178" w:rsidRDefault="004376D3" w:rsidP="00EA3DFF">
            <w:pPr>
              <w:pStyle w:val="TAC"/>
            </w:pPr>
            <w:r w:rsidRPr="00211178">
              <w:t>-</w:t>
            </w:r>
          </w:p>
        </w:tc>
      </w:tr>
      <w:tr w:rsidR="004376D3" w:rsidRPr="00211178" w14:paraId="09C3CBFC" w14:textId="77777777" w:rsidTr="00EA3DFF">
        <w:trPr>
          <w:cantSplit/>
          <w:trHeight w:val="20"/>
          <w:jc w:val="center"/>
        </w:trPr>
        <w:tc>
          <w:tcPr>
            <w:tcW w:w="3506" w:type="dxa"/>
          </w:tcPr>
          <w:p w14:paraId="0B9B5395" w14:textId="77777777" w:rsidR="004376D3" w:rsidRPr="00211178" w:rsidRDefault="004376D3" w:rsidP="00EA3DFF">
            <w:pPr>
              <w:pStyle w:val="TAL"/>
            </w:pPr>
            <w:r w:rsidRPr="00211178">
              <w:t>Triple constellation</w:t>
            </w:r>
          </w:p>
        </w:tc>
        <w:tc>
          <w:tcPr>
            <w:tcW w:w="1170" w:type="dxa"/>
          </w:tcPr>
          <w:p w14:paraId="60E2228A" w14:textId="6B237C43" w:rsidR="004376D3" w:rsidRPr="00211178" w:rsidRDefault="00EA3DFF" w:rsidP="00EA3DFF">
            <w:pPr>
              <w:pStyle w:val="TAC"/>
            </w:pPr>
            <w:r>
              <w:t>3</w:t>
            </w:r>
          </w:p>
        </w:tc>
        <w:tc>
          <w:tcPr>
            <w:tcW w:w="1080" w:type="dxa"/>
          </w:tcPr>
          <w:p w14:paraId="5E53F6CD" w14:textId="77777777" w:rsidR="004376D3" w:rsidRPr="00211178" w:rsidRDefault="004376D3" w:rsidP="00EA3DFF">
            <w:pPr>
              <w:pStyle w:val="TAC"/>
            </w:pPr>
            <w:r w:rsidRPr="00211178">
              <w:t>2</w:t>
            </w:r>
          </w:p>
        </w:tc>
        <w:tc>
          <w:tcPr>
            <w:tcW w:w="990" w:type="dxa"/>
          </w:tcPr>
          <w:p w14:paraId="562FFB2D" w14:textId="77777777" w:rsidR="004376D3" w:rsidRPr="00211178" w:rsidRDefault="004376D3" w:rsidP="00EA3DFF">
            <w:pPr>
              <w:pStyle w:val="TAC"/>
            </w:pPr>
            <w:r w:rsidRPr="00211178">
              <w:t>2</w:t>
            </w:r>
          </w:p>
        </w:tc>
      </w:tr>
    </w:tbl>
    <w:p w14:paraId="377545D5" w14:textId="77777777" w:rsidR="004376D3" w:rsidRPr="00211178" w:rsidRDefault="004376D3" w:rsidP="004376D3">
      <w:pPr>
        <w:overflowPunct w:val="0"/>
        <w:autoSpaceDE w:val="0"/>
        <w:autoSpaceDN w:val="0"/>
        <w:adjustRightInd w:val="0"/>
        <w:textAlignment w:val="baseline"/>
      </w:pPr>
    </w:p>
    <w:p w14:paraId="2904DA91" w14:textId="77777777" w:rsidR="004376D3" w:rsidRPr="00211178" w:rsidRDefault="004376D3" w:rsidP="004376D3">
      <w:pPr>
        <w:pStyle w:val="Heading4"/>
      </w:pPr>
      <w:bookmarkStart w:id="322" w:name="_Toc518651977"/>
      <w:bookmarkStart w:id="323" w:name="_Toc35958790"/>
      <w:bookmarkStart w:id="324" w:name="_Toc37177928"/>
      <w:bookmarkStart w:id="325" w:name="_Toc37178091"/>
      <w:bookmarkStart w:id="326" w:name="_Toc82893152"/>
      <w:bookmarkStart w:id="327" w:name="_Toc83919340"/>
      <w:bookmarkStart w:id="328" w:name="_Toc83919421"/>
      <w:bookmarkStart w:id="329" w:name="_Toc83919502"/>
      <w:r w:rsidRPr="00211178">
        <w:t>6.1.2.1</w:t>
      </w:r>
      <w:r w:rsidRPr="00211178">
        <w:tab/>
        <w:t>Minimum Requirements (Fine time assistance)</w:t>
      </w:r>
      <w:bookmarkEnd w:id="322"/>
      <w:bookmarkEnd w:id="323"/>
      <w:bookmarkEnd w:id="324"/>
      <w:bookmarkEnd w:id="325"/>
      <w:bookmarkEnd w:id="326"/>
      <w:bookmarkEnd w:id="327"/>
      <w:bookmarkEnd w:id="328"/>
      <w:bookmarkEnd w:id="329"/>
    </w:p>
    <w:p w14:paraId="3A41AC84"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6.6.</w:t>
      </w:r>
    </w:p>
    <w:p w14:paraId="04841481" w14:textId="77777777" w:rsidR="004376D3" w:rsidRPr="00211178" w:rsidRDefault="004376D3" w:rsidP="004376D3">
      <w:pPr>
        <w:pStyle w:val="TH"/>
      </w:pPr>
      <w:r w:rsidRPr="00211178">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14:paraId="4AFE358A" w14:textId="77777777" w:rsidTr="00EA3DFF">
        <w:trPr>
          <w:cantSplit/>
          <w:tblHeader/>
          <w:jc w:val="center"/>
        </w:trPr>
        <w:tc>
          <w:tcPr>
            <w:tcW w:w="1250" w:type="dxa"/>
            <w:tcBorders>
              <w:bottom w:val="single" w:sz="4" w:space="0" w:color="auto"/>
            </w:tcBorders>
          </w:tcPr>
          <w:p w14:paraId="5A135674" w14:textId="77777777" w:rsidR="004376D3" w:rsidRPr="00211178" w:rsidRDefault="004376D3" w:rsidP="00EA3DFF">
            <w:pPr>
              <w:pStyle w:val="TAH"/>
            </w:pPr>
            <w:r w:rsidRPr="00211178">
              <w:t>System</w:t>
            </w:r>
          </w:p>
        </w:tc>
        <w:tc>
          <w:tcPr>
            <w:tcW w:w="1686" w:type="dxa"/>
            <w:tcBorders>
              <w:bottom w:val="single" w:sz="4" w:space="0" w:color="auto"/>
            </w:tcBorders>
          </w:tcPr>
          <w:p w14:paraId="32E885D2" w14:textId="77777777" w:rsidR="004376D3" w:rsidRPr="00211178" w:rsidRDefault="004376D3" w:rsidP="00EA3DFF">
            <w:pPr>
              <w:pStyle w:val="TAH"/>
            </w:pPr>
            <w:r w:rsidRPr="00211178">
              <w:t>Success rate</w:t>
            </w:r>
          </w:p>
        </w:tc>
        <w:tc>
          <w:tcPr>
            <w:tcW w:w="1984" w:type="dxa"/>
            <w:tcBorders>
              <w:bottom w:val="single" w:sz="4" w:space="0" w:color="auto"/>
            </w:tcBorders>
          </w:tcPr>
          <w:p w14:paraId="1D628F6D" w14:textId="77777777" w:rsidR="004376D3" w:rsidRPr="00211178" w:rsidRDefault="004376D3" w:rsidP="00EA3DFF">
            <w:pPr>
              <w:pStyle w:val="TAH"/>
            </w:pPr>
            <w:r w:rsidRPr="00211178">
              <w:t>2-D position error</w:t>
            </w:r>
          </w:p>
        </w:tc>
        <w:tc>
          <w:tcPr>
            <w:tcW w:w="2552" w:type="dxa"/>
            <w:tcBorders>
              <w:bottom w:val="single" w:sz="4" w:space="0" w:color="auto"/>
            </w:tcBorders>
          </w:tcPr>
          <w:p w14:paraId="6924FCAC" w14:textId="77777777" w:rsidR="004376D3" w:rsidRPr="00211178" w:rsidRDefault="004376D3" w:rsidP="00EA3DFF">
            <w:pPr>
              <w:pStyle w:val="TAH"/>
            </w:pPr>
            <w:r w:rsidRPr="00211178">
              <w:t>Max response time</w:t>
            </w:r>
          </w:p>
        </w:tc>
      </w:tr>
      <w:tr w:rsidR="004376D3" w:rsidRPr="00211178" w14:paraId="6FC41756" w14:textId="77777777" w:rsidTr="00EA3DFF">
        <w:trPr>
          <w:cantSplit/>
          <w:jc w:val="center"/>
        </w:trPr>
        <w:tc>
          <w:tcPr>
            <w:tcW w:w="1250" w:type="dxa"/>
          </w:tcPr>
          <w:p w14:paraId="1558CDEC" w14:textId="77777777" w:rsidR="004376D3" w:rsidRPr="00211178" w:rsidRDefault="004376D3" w:rsidP="00EA3DFF">
            <w:pPr>
              <w:pStyle w:val="TAC"/>
            </w:pPr>
            <w:r w:rsidRPr="00211178">
              <w:t>All</w:t>
            </w:r>
          </w:p>
        </w:tc>
        <w:tc>
          <w:tcPr>
            <w:tcW w:w="1686" w:type="dxa"/>
          </w:tcPr>
          <w:p w14:paraId="0AE08199" w14:textId="77777777" w:rsidR="004376D3" w:rsidRPr="00211178" w:rsidRDefault="004376D3" w:rsidP="00EA3DFF">
            <w:pPr>
              <w:pStyle w:val="TAC"/>
            </w:pPr>
            <w:r w:rsidRPr="00211178">
              <w:t>95 %</w:t>
            </w:r>
          </w:p>
        </w:tc>
        <w:tc>
          <w:tcPr>
            <w:tcW w:w="1984" w:type="dxa"/>
          </w:tcPr>
          <w:p w14:paraId="61D87A29" w14:textId="77777777" w:rsidR="004376D3" w:rsidRPr="00211178" w:rsidRDefault="004376D3" w:rsidP="00EA3DFF">
            <w:pPr>
              <w:pStyle w:val="TAC"/>
            </w:pPr>
            <w:r w:rsidRPr="00211178">
              <w:t>100 m</w:t>
            </w:r>
          </w:p>
        </w:tc>
        <w:tc>
          <w:tcPr>
            <w:tcW w:w="2552" w:type="dxa"/>
          </w:tcPr>
          <w:p w14:paraId="48D35DD9" w14:textId="77777777" w:rsidR="004376D3" w:rsidRPr="00211178" w:rsidRDefault="004376D3" w:rsidP="00EA3DFF">
            <w:pPr>
              <w:pStyle w:val="TAC"/>
            </w:pPr>
            <w:r w:rsidRPr="00211178">
              <w:t>20 s</w:t>
            </w:r>
          </w:p>
        </w:tc>
      </w:tr>
    </w:tbl>
    <w:p w14:paraId="50C01F59" w14:textId="77777777" w:rsidR="004376D3" w:rsidRPr="00211178" w:rsidRDefault="004376D3" w:rsidP="004376D3">
      <w:pPr>
        <w:overflowPunct w:val="0"/>
        <w:autoSpaceDE w:val="0"/>
        <w:autoSpaceDN w:val="0"/>
        <w:adjustRightInd w:val="0"/>
        <w:textAlignment w:val="baseline"/>
      </w:pPr>
    </w:p>
    <w:p w14:paraId="757F82C1" w14:textId="77777777" w:rsidR="004376D3" w:rsidRPr="00211178" w:rsidRDefault="004376D3" w:rsidP="004376D3">
      <w:pPr>
        <w:pStyle w:val="Heading2"/>
      </w:pPr>
      <w:bookmarkStart w:id="330" w:name="_Toc518651978"/>
      <w:bookmarkStart w:id="331" w:name="_Toc35958791"/>
      <w:bookmarkStart w:id="332" w:name="_Toc37177929"/>
      <w:bookmarkStart w:id="333" w:name="_Toc37178092"/>
      <w:bookmarkStart w:id="334" w:name="_Toc82893153"/>
      <w:bookmarkStart w:id="335" w:name="_Toc83919341"/>
      <w:bookmarkStart w:id="336" w:name="_Toc83919422"/>
      <w:bookmarkStart w:id="337" w:name="_Toc83919503"/>
      <w:r w:rsidRPr="00211178">
        <w:t>6.2</w:t>
      </w:r>
      <w:r w:rsidRPr="00211178">
        <w:tab/>
        <w:t>Nominal Accuracy</w:t>
      </w:r>
      <w:bookmarkEnd w:id="330"/>
      <w:bookmarkEnd w:id="331"/>
      <w:bookmarkEnd w:id="332"/>
      <w:bookmarkEnd w:id="333"/>
      <w:bookmarkEnd w:id="334"/>
      <w:bookmarkEnd w:id="335"/>
      <w:bookmarkEnd w:id="336"/>
      <w:bookmarkEnd w:id="337"/>
    </w:p>
    <w:p w14:paraId="37C815C2" w14:textId="77777777" w:rsidR="004376D3" w:rsidRPr="00211178" w:rsidRDefault="004376D3" w:rsidP="004376D3">
      <w:pPr>
        <w:overflowPunct w:val="0"/>
        <w:autoSpaceDE w:val="0"/>
        <w:autoSpaceDN w:val="0"/>
        <w:adjustRightInd w:val="0"/>
        <w:textAlignment w:val="baseline"/>
      </w:pPr>
      <w:r w:rsidRPr="00211178">
        <w:t>Nominal accuracy requirement verifies the accuracy of A-GNSS position estimate in ideal conditions. The primarily aim of the test is to ensure good accuracy for a position estimate when satellite signal conditions allow it.</w:t>
      </w:r>
      <w:r w:rsidRPr="00211178">
        <w:rPr>
          <w:i/>
        </w:rPr>
        <w:t xml:space="preserve"> </w:t>
      </w:r>
      <w:r w:rsidRPr="00211178">
        <w:t xml:space="preserve">This test case verifies the performance of the first </w:t>
      </w:r>
      <w:r w:rsidRPr="00211178">
        <w:rPr>
          <w:iCs/>
        </w:rPr>
        <w:t>position estimate</w:t>
      </w:r>
      <w:r w:rsidRPr="00211178">
        <w:t>.</w:t>
      </w:r>
    </w:p>
    <w:p w14:paraId="64429938" w14:textId="77777777" w:rsidR="00EA3DFF" w:rsidRPr="00211178" w:rsidRDefault="00EA3DFF" w:rsidP="00EA3DFF">
      <w:pPr>
        <w:overflowPunct w:val="0"/>
        <w:autoSpaceDE w:val="0"/>
        <w:autoSpaceDN w:val="0"/>
        <w:adjustRightInd w:val="0"/>
        <w:textAlignment w:val="baseline"/>
      </w:pPr>
      <w:r w:rsidRPr="00211178">
        <w:t>In this requirement 6 satellites are generated for the terminal</w:t>
      </w:r>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 If SBAS is to be tested one additional satellite shall be generated. AWGN channel model is used. The number of simulated satellites for each constellation is as defined in Table 6.8.</w:t>
      </w:r>
    </w:p>
    <w:p w14:paraId="5EEFC560" w14:textId="77777777" w:rsidR="004376D3" w:rsidRPr="00211178" w:rsidRDefault="004376D3" w:rsidP="004376D3">
      <w:pPr>
        <w:pStyle w:val="TH"/>
      </w:pPr>
      <w:r w:rsidRPr="00211178">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4376D3" w:rsidRPr="00211178" w14:paraId="7C4F895A" w14:textId="77777777" w:rsidTr="00EA3DFF">
        <w:trPr>
          <w:tblHeader/>
          <w:jc w:val="center"/>
        </w:trPr>
        <w:tc>
          <w:tcPr>
            <w:tcW w:w="0" w:type="auto"/>
          </w:tcPr>
          <w:p w14:paraId="2F73DA27" w14:textId="77777777" w:rsidR="004376D3" w:rsidRPr="00211178" w:rsidRDefault="004376D3" w:rsidP="00EA3DFF">
            <w:pPr>
              <w:pStyle w:val="TAH"/>
            </w:pPr>
            <w:r w:rsidRPr="00211178">
              <w:t>System</w:t>
            </w:r>
          </w:p>
        </w:tc>
        <w:tc>
          <w:tcPr>
            <w:tcW w:w="0" w:type="auto"/>
          </w:tcPr>
          <w:p w14:paraId="0A84E1B0" w14:textId="77777777" w:rsidR="004376D3" w:rsidRPr="00211178" w:rsidRDefault="004376D3" w:rsidP="00EA3DFF">
            <w:pPr>
              <w:pStyle w:val="TAH"/>
            </w:pPr>
            <w:r w:rsidRPr="00211178">
              <w:t>Parameters</w:t>
            </w:r>
          </w:p>
        </w:tc>
        <w:tc>
          <w:tcPr>
            <w:tcW w:w="0" w:type="auto"/>
          </w:tcPr>
          <w:p w14:paraId="26D2D669" w14:textId="77777777" w:rsidR="004376D3" w:rsidRPr="00211178" w:rsidRDefault="004376D3" w:rsidP="00EA3DFF">
            <w:pPr>
              <w:pStyle w:val="TAH"/>
            </w:pPr>
            <w:r w:rsidRPr="00211178">
              <w:t>Unit</w:t>
            </w:r>
          </w:p>
        </w:tc>
        <w:tc>
          <w:tcPr>
            <w:tcW w:w="0" w:type="auto"/>
          </w:tcPr>
          <w:p w14:paraId="017839D6" w14:textId="77777777" w:rsidR="004376D3" w:rsidRPr="00211178" w:rsidRDefault="004376D3" w:rsidP="00EA3DFF">
            <w:pPr>
              <w:pStyle w:val="TAH"/>
            </w:pPr>
            <w:r w:rsidRPr="00211178">
              <w:t>Value</w:t>
            </w:r>
          </w:p>
        </w:tc>
      </w:tr>
      <w:tr w:rsidR="004376D3" w:rsidRPr="00211178" w14:paraId="375A452D" w14:textId="77777777" w:rsidTr="00EA3DFF">
        <w:trPr>
          <w:cantSplit/>
          <w:jc w:val="center"/>
        </w:trPr>
        <w:tc>
          <w:tcPr>
            <w:tcW w:w="0" w:type="auto"/>
            <w:vMerge w:val="restart"/>
          </w:tcPr>
          <w:p w14:paraId="12552DE5" w14:textId="77777777" w:rsidR="004376D3" w:rsidRPr="00211178" w:rsidRDefault="004376D3" w:rsidP="00EA3DFF">
            <w:pPr>
              <w:pStyle w:val="TAL"/>
            </w:pPr>
          </w:p>
        </w:tc>
        <w:tc>
          <w:tcPr>
            <w:tcW w:w="0" w:type="auto"/>
          </w:tcPr>
          <w:p w14:paraId="68CE744B" w14:textId="77777777" w:rsidR="004376D3" w:rsidRPr="00211178" w:rsidRDefault="004376D3" w:rsidP="00EA3DFF">
            <w:pPr>
              <w:pStyle w:val="TAL"/>
            </w:pPr>
            <w:r w:rsidRPr="00211178">
              <w:t>Number of generated satellites per system</w:t>
            </w:r>
          </w:p>
        </w:tc>
        <w:tc>
          <w:tcPr>
            <w:tcW w:w="0" w:type="auto"/>
          </w:tcPr>
          <w:p w14:paraId="535053BC" w14:textId="77777777" w:rsidR="004376D3" w:rsidRPr="00211178" w:rsidRDefault="004376D3" w:rsidP="00EA3DFF">
            <w:pPr>
              <w:pStyle w:val="TAC"/>
            </w:pPr>
            <w:r w:rsidRPr="00211178">
              <w:t>-</w:t>
            </w:r>
          </w:p>
        </w:tc>
        <w:tc>
          <w:tcPr>
            <w:tcW w:w="0" w:type="auto"/>
          </w:tcPr>
          <w:p w14:paraId="4BA9421E" w14:textId="77777777" w:rsidR="004376D3" w:rsidRPr="00211178" w:rsidRDefault="004376D3" w:rsidP="00EA3DFF">
            <w:pPr>
              <w:pStyle w:val="TAC"/>
            </w:pPr>
            <w:r w:rsidRPr="00211178">
              <w:t>See Table 6.8</w:t>
            </w:r>
          </w:p>
        </w:tc>
      </w:tr>
      <w:tr w:rsidR="004376D3" w:rsidRPr="00211178" w14:paraId="79E8EBC7" w14:textId="77777777" w:rsidTr="00EA3DFF">
        <w:trPr>
          <w:cantSplit/>
          <w:jc w:val="center"/>
        </w:trPr>
        <w:tc>
          <w:tcPr>
            <w:tcW w:w="0" w:type="auto"/>
            <w:vMerge/>
          </w:tcPr>
          <w:p w14:paraId="1D1CA5BE" w14:textId="77777777" w:rsidR="004376D3" w:rsidRPr="00211178" w:rsidRDefault="004376D3" w:rsidP="00EA3DFF">
            <w:pPr>
              <w:pStyle w:val="TAL"/>
            </w:pPr>
          </w:p>
        </w:tc>
        <w:tc>
          <w:tcPr>
            <w:tcW w:w="0" w:type="auto"/>
          </w:tcPr>
          <w:p w14:paraId="6F0F2E0E" w14:textId="77777777" w:rsidR="004376D3" w:rsidRPr="00211178" w:rsidRDefault="004376D3" w:rsidP="00EA3DFF">
            <w:pPr>
              <w:pStyle w:val="TAL"/>
            </w:pPr>
            <w:r w:rsidRPr="00211178">
              <w:t xml:space="preserve">Total number of generated satellites </w:t>
            </w:r>
          </w:p>
        </w:tc>
        <w:tc>
          <w:tcPr>
            <w:tcW w:w="0" w:type="auto"/>
          </w:tcPr>
          <w:p w14:paraId="3466CC98" w14:textId="77777777" w:rsidR="004376D3" w:rsidRPr="00211178" w:rsidRDefault="004376D3" w:rsidP="00EA3DFF">
            <w:pPr>
              <w:pStyle w:val="TAC"/>
            </w:pPr>
            <w:r w:rsidRPr="00211178">
              <w:t>-</w:t>
            </w:r>
          </w:p>
        </w:tc>
        <w:tc>
          <w:tcPr>
            <w:tcW w:w="0" w:type="auto"/>
          </w:tcPr>
          <w:p w14:paraId="66C3A049" w14:textId="77EC6941" w:rsidR="004376D3" w:rsidRPr="00211178" w:rsidRDefault="003E45BE" w:rsidP="00EA3DFF">
            <w:pPr>
              <w:pStyle w:val="TAC"/>
            </w:pPr>
            <w:r w:rsidRPr="00211178">
              <w:t>6 or 7</w:t>
            </w:r>
            <w:r w:rsidRPr="00211178">
              <w:rPr>
                <w:vertAlign w:val="superscript"/>
              </w:rPr>
              <w:t>(2)</w:t>
            </w:r>
            <w:r w:rsidRPr="00211178">
              <w:t xml:space="preserve"> </w:t>
            </w:r>
            <w:r>
              <w:t>or 8</w:t>
            </w:r>
            <w:r>
              <w:rPr>
                <w:vertAlign w:val="superscript"/>
              </w:rPr>
              <w:t>(3</w:t>
            </w:r>
            <w:r w:rsidRPr="00211178">
              <w:rPr>
                <w:vertAlign w:val="superscript"/>
              </w:rPr>
              <w:t>)</w:t>
            </w:r>
          </w:p>
        </w:tc>
      </w:tr>
      <w:tr w:rsidR="004376D3" w:rsidRPr="00211178" w14:paraId="3DCA2D7E" w14:textId="77777777" w:rsidTr="00EA3DFF">
        <w:trPr>
          <w:cantSplit/>
          <w:jc w:val="center"/>
        </w:trPr>
        <w:tc>
          <w:tcPr>
            <w:tcW w:w="0" w:type="auto"/>
            <w:vMerge/>
          </w:tcPr>
          <w:p w14:paraId="77AA3AA2" w14:textId="77777777" w:rsidR="004376D3" w:rsidRPr="00211178" w:rsidRDefault="004376D3" w:rsidP="00EA3DFF">
            <w:pPr>
              <w:pStyle w:val="TAL"/>
            </w:pPr>
          </w:p>
        </w:tc>
        <w:tc>
          <w:tcPr>
            <w:tcW w:w="0" w:type="auto"/>
          </w:tcPr>
          <w:p w14:paraId="5898571B"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0" w:type="auto"/>
          </w:tcPr>
          <w:p w14:paraId="67528331" w14:textId="77777777" w:rsidR="004376D3" w:rsidRPr="00211178" w:rsidRDefault="004376D3" w:rsidP="00EA3DFF">
            <w:pPr>
              <w:pStyle w:val="TAC"/>
            </w:pPr>
            <w:r w:rsidRPr="00211178">
              <w:t>-</w:t>
            </w:r>
          </w:p>
        </w:tc>
        <w:tc>
          <w:tcPr>
            <w:tcW w:w="0" w:type="auto"/>
          </w:tcPr>
          <w:p w14:paraId="637FED94" w14:textId="77777777" w:rsidR="004376D3" w:rsidRPr="00211178" w:rsidRDefault="004376D3" w:rsidP="00EA3DFF">
            <w:pPr>
              <w:pStyle w:val="TAC"/>
            </w:pPr>
            <w:r w:rsidRPr="00211178">
              <w:t>1.4 to 2.1</w:t>
            </w:r>
          </w:p>
        </w:tc>
      </w:tr>
      <w:tr w:rsidR="004376D3" w:rsidRPr="00211178" w14:paraId="2A7CEC69" w14:textId="77777777" w:rsidTr="00EA3DFF">
        <w:trPr>
          <w:cantSplit/>
          <w:jc w:val="center"/>
        </w:trPr>
        <w:tc>
          <w:tcPr>
            <w:tcW w:w="0" w:type="auto"/>
            <w:vMerge/>
          </w:tcPr>
          <w:p w14:paraId="104015BD" w14:textId="77777777" w:rsidR="004376D3" w:rsidRPr="00211178" w:rsidRDefault="004376D3" w:rsidP="00EA3DFF">
            <w:pPr>
              <w:pStyle w:val="TAL"/>
            </w:pPr>
          </w:p>
        </w:tc>
        <w:tc>
          <w:tcPr>
            <w:tcW w:w="0" w:type="auto"/>
          </w:tcPr>
          <w:p w14:paraId="058EBAC5" w14:textId="77777777" w:rsidR="004376D3" w:rsidRPr="00211178" w:rsidRDefault="004376D3" w:rsidP="00EA3DFF">
            <w:pPr>
              <w:pStyle w:val="TAL"/>
            </w:pPr>
            <w:r w:rsidRPr="00211178">
              <w:t xml:space="preserve">Propagation conditions </w:t>
            </w:r>
          </w:p>
        </w:tc>
        <w:tc>
          <w:tcPr>
            <w:tcW w:w="0" w:type="auto"/>
          </w:tcPr>
          <w:p w14:paraId="4F9FD981" w14:textId="77777777" w:rsidR="004376D3" w:rsidRPr="00211178" w:rsidRDefault="004376D3" w:rsidP="00EA3DFF">
            <w:pPr>
              <w:pStyle w:val="TAC"/>
            </w:pPr>
            <w:r w:rsidRPr="00211178">
              <w:t>-</w:t>
            </w:r>
          </w:p>
        </w:tc>
        <w:tc>
          <w:tcPr>
            <w:tcW w:w="0" w:type="auto"/>
          </w:tcPr>
          <w:p w14:paraId="4267FDB5" w14:textId="77777777" w:rsidR="004376D3" w:rsidRPr="00211178" w:rsidRDefault="004376D3" w:rsidP="00EA3DFF">
            <w:pPr>
              <w:pStyle w:val="TAC"/>
            </w:pPr>
            <w:r w:rsidRPr="00211178">
              <w:t>AWGN</w:t>
            </w:r>
          </w:p>
        </w:tc>
      </w:tr>
      <w:tr w:rsidR="004376D3" w:rsidRPr="00211178" w14:paraId="11059878" w14:textId="77777777" w:rsidTr="00EA3DFF">
        <w:trPr>
          <w:cantSplit/>
          <w:jc w:val="center"/>
        </w:trPr>
        <w:tc>
          <w:tcPr>
            <w:tcW w:w="0" w:type="auto"/>
            <w:vMerge/>
          </w:tcPr>
          <w:p w14:paraId="158641F4" w14:textId="77777777" w:rsidR="004376D3" w:rsidRPr="00211178" w:rsidRDefault="004376D3" w:rsidP="00EA3DFF">
            <w:pPr>
              <w:pStyle w:val="TAL"/>
            </w:pPr>
          </w:p>
        </w:tc>
        <w:tc>
          <w:tcPr>
            <w:tcW w:w="0" w:type="auto"/>
          </w:tcPr>
          <w:p w14:paraId="5A9CDDE5" w14:textId="77777777" w:rsidR="004376D3" w:rsidRPr="00211178" w:rsidRDefault="004376D3" w:rsidP="00EA3DFF">
            <w:pPr>
              <w:pStyle w:val="TAL"/>
            </w:pPr>
            <w:r w:rsidRPr="00211178">
              <w:t>GNSS coarse time assistance error range</w:t>
            </w:r>
          </w:p>
        </w:tc>
        <w:tc>
          <w:tcPr>
            <w:tcW w:w="0" w:type="auto"/>
          </w:tcPr>
          <w:p w14:paraId="4EF97321" w14:textId="77777777" w:rsidR="004376D3" w:rsidRPr="00211178" w:rsidRDefault="004376D3" w:rsidP="00EA3DFF">
            <w:pPr>
              <w:pStyle w:val="TAC"/>
            </w:pPr>
            <w:r w:rsidRPr="00211178">
              <w:t>seconds</w:t>
            </w:r>
          </w:p>
        </w:tc>
        <w:tc>
          <w:tcPr>
            <w:tcW w:w="0" w:type="auto"/>
          </w:tcPr>
          <w:p w14:paraId="52C2AA21" w14:textId="77777777" w:rsidR="004376D3" w:rsidRPr="00211178" w:rsidRDefault="004376D3" w:rsidP="00EA3DFF">
            <w:pPr>
              <w:pStyle w:val="TAC"/>
            </w:pPr>
            <w:r w:rsidRPr="00211178">
              <w:sym w:font="Symbol" w:char="F0B1"/>
            </w:r>
            <w:r w:rsidRPr="00211178">
              <w:t>2</w:t>
            </w:r>
          </w:p>
        </w:tc>
      </w:tr>
      <w:tr w:rsidR="004376D3" w:rsidRPr="00211178" w14:paraId="167ECEBB" w14:textId="77777777" w:rsidTr="00EA3DFF">
        <w:trPr>
          <w:cantSplit/>
          <w:jc w:val="center"/>
        </w:trPr>
        <w:tc>
          <w:tcPr>
            <w:tcW w:w="0" w:type="auto"/>
            <w:vAlign w:val="center"/>
          </w:tcPr>
          <w:p w14:paraId="1EB6FD53" w14:textId="77777777" w:rsidR="004376D3" w:rsidRPr="00211178" w:rsidRDefault="004376D3" w:rsidP="00EA3DFF">
            <w:pPr>
              <w:pStyle w:val="TAL"/>
            </w:pPr>
            <w:r w:rsidRPr="00211178">
              <w:t>GPS</w:t>
            </w:r>
            <w:r w:rsidRPr="00211178">
              <w:rPr>
                <w:vertAlign w:val="superscript"/>
              </w:rPr>
              <w:t>(1)</w:t>
            </w:r>
          </w:p>
        </w:tc>
        <w:tc>
          <w:tcPr>
            <w:tcW w:w="0" w:type="auto"/>
            <w:vAlign w:val="center"/>
          </w:tcPr>
          <w:p w14:paraId="6D2128CC" w14:textId="77777777" w:rsidR="004376D3" w:rsidRPr="00211178" w:rsidRDefault="004376D3" w:rsidP="00EA3DFF">
            <w:pPr>
              <w:pStyle w:val="TAL"/>
            </w:pPr>
            <w:r w:rsidRPr="00211178">
              <w:t>Reference signal power level for all satellites</w:t>
            </w:r>
          </w:p>
        </w:tc>
        <w:tc>
          <w:tcPr>
            <w:tcW w:w="0" w:type="auto"/>
            <w:vAlign w:val="center"/>
          </w:tcPr>
          <w:p w14:paraId="2C271D89" w14:textId="77777777" w:rsidR="004376D3" w:rsidRPr="00211178" w:rsidRDefault="004376D3" w:rsidP="00EA3DFF">
            <w:pPr>
              <w:pStyle w:val="TAC"/>
            </w:pPr>
            <w:r w:rsidRPr="00211178">
              <w:t>dBm</w:t>
            </w:r>
          </w:p>
        </w:tc>
        <w:tc>
          <w:tcPr>
            <w:tcW w:w="0" w:type="auto"/>
            <w:vAlign w:val="center"/>
          </w:tcPr>
          <w:p w14:paraId="73A4DB52" w14:textId="77777777" w:rsidR="004376D3" w:rsidRPr="00211178" w:rsidRDefault="004376D3" w:rsidP="00EA3DFF">
            <w:pPr>
              <w:pStyle w:val="TAC"/>
            </w:pPr>
            <w:r w:rsidRPr="00211178">
              <w:t>-128.5</w:t>
            </w:r>
          </w:p>
        </w:tc>
      </w:tr>
      <w:tr w:rsidR="004376D3" w:rsidRPr="00211178" w14:paraId="21542095" w14:textId="77777777" w:rsidTr="00EA3DFF">
        <w:trPr>
          <w:cantSplit/>
          <w:jc w:val="center"/>
        </w:trPr>
        <w:tc>
          <w:tcPr>
            <w:tcW w:w="0" w:type="auto"/>
            <w:vAlign w:val="center"/>
          </w:tcPr>
          <w:p w14:paraId="19CD8BD1" w14:textId="77777777" w:rsidR="004376D3" w:rsidRPr="00211178" w:rsidRDefault="004376D3" w:rsidP="00EA3DFF">
            <w:pPr>
              <w:pStyle w:val="TAL"/>
            </w:pPr>
            <w:r w:rsidRPr="00211178">
              <w:t>Galileo</w:t>
            </w:r>
          </w:p>
        </w:tc>
        <w:tc>
          <w:tcPr>
            <w:tcW w:w="0" w:type="auto"/>
            <w:vAlign w:val="center"/>
          </w:tcPr>
          <w:p w14:paraId="7D798705" w14:textId="77777777" w:rsidR="004376D3" w:rsidRPr="00211178" w:rsidRDefault="004376D3" w:rsidP="00EA3DFF">
            <w:pPr>
              <w:pStyle w:val="TAL"/>
            </w:pPr>
            <w:r w:rsidRPr="00211178">
              <w:t>Reference signal power level for all satellites</w:t>
            </w:r>
          </w:p>
        </w:tc>
        <w:tc>
          <w:tcPr>
            <w:tcW w:w="0" w:type="auto"/>
            <w:vAlign w:val="center"/>
          </w:tcPr>
          <w:p w14:paraId="3A3DD090" w14:textId="77777777" w:rsidR="004376D3" w:rsidRPr="00211178" w:rsidRDefault="004376D3" w:rsidP="00EA3DFF">
            <w:pPr>
              <w:pStyle w:val="TAC"/>
            </w:pPr>
            <w:r w:rsidRPr="00211178">
              <w:t>dBm</w:t>
            </w:r>
          </w:p>
        </w:tc>
        <w:tc>
          <w:tcPr>
            <w:tcW w:w="0" w:type="auto"/>
          </w:tcPr>
          <w:p w14:paraId="707706FE" w14:textId="77777777" w:rsidR="004376D3" w:rsidRPr="00211178" w:rsidRDefault="004376D3" w:rsidP="00EA3DFF">
            <w:pPr>
              <w:pStyle w:val="TAC"/>
            </w:pPr>
            <w:r w:rsidRPr="00211178">
              <w:t>-127</w:t>
            </w:r>
          </w:p>
        </w:tc>
      </w:tr>
      <w:tr w:rsidR="004376D3" w:rsidRPr="00211178" w14:paraId="2FC51C48" w14:textId="77777777" w:rsidTr="00EA3DFF">
        <w:trPr>
          <w:cantSplit/>
          <w:jc w:val="center"/>
        </w:trPr>
        <w:tc>
          <w:tcPr>
            <w:tcW w:w="0" w:type="auto"/>
            <w:vAlign w:val="center"/>
          </w:tcPr>
          <w:p w14:paraId="3372B398" w14:textId="77777777" w:rsidR="004376D3" w:rsidRPr="00211178" w:rsidRDefault="004376D3" w:rsidP="00EA3DFF">
            <w:pPr>
              <w:pStyle w:val="TAL"/>
            </w:pPr>
            <w:r w:rsidRPr="00211178">
              <w:t>GLONASS</w:t>
            </w:r>
          </w:p>
        </w:tc>
        <w:tc>
          <w:tcPr>
            <w:tcW w:w="0" w:type="auto"/>
            <w:vAlign w:val="center"/>
          </w:tcPr>
          <w:p w14:paraId="5260A24A" w14:textId="77777777" w:rsidR="004376D3" w:rsidRPr="00211178" w:rsidRDefault="004376D3" w:rsidP="00EA3DFF">
            <w:pPr>
              <w:pStyle w:val="TAL"/>
            </w:pPr>
            <w:r w:rsidRPr="00211178">
              <w:t>Reference signal power level for all satellites</w:t>
            </w:r>
          </w:p>
        </w:tc>
        <w:tc>
          <w:tcPr>
            <w:tcW w:w="0" w:type="auto"/>
            <w:vAlign w:val="center"/>
          </w:tcPr>
          <w:p w14:paraId="603EC314" w14:textId="77777777" w:rsidR="004376D3" w:rsidRPr="00211178" w:rsidRDefault="004376D3" w:rsidP="00EA3DFF">
            <w:pPr>
              <w:pStyle w:val="TAC"/>
            </w:pPr>
            <w:r w:rsidRPr="00211178">
              <w:t>dBm</w:t>
            </w:r>
          </w:p>
        </w:tc>
        <w:tc>
          <w:tcPr>
            <w:tcW w:w="0" w:type="auto"/>
          </w:tcPr>
          <w:p w14:paraId="62CEBA11" w14:textId="77777777" w:rsidR="004376D3" w:rsidRPr="00211178" w:rsidRDefault="004376D3" w:rsidP="00EA3DFF">
            <w:pPr>
              <w:pStyle w:val="TAC"/>
            </w:pPr>
            <w:r w:rsidRPr="00211178">
              <w:t>-131</w:t>
            </w:r>
          </w:p>
        </w:tc>
      </w:tr>
      <w:tr w:rsidR="004376D3" w:rsidRPr="00211178" w14:paraId="34E6FF80" w14:textId="77777777" w:rsidTr="00EA3DFF">
        <w:trPr>
          <w:cantSplit/>
          <w:jc w:val="center"/>
        </w:trPr>
        <w:tc>
          <w:tcPr>
            <w:tcW w:w="0" w:type="auto"/>
            <w:vAlign w:val="center"/>
          </w:tcPr>
          <w:p w14:paraId="37DAC488" w14:textId="77777777" w:rsidR="004376D3" w:rsidRPr="00211178" w:rsidRDefault="004376D3" w:rsidP="00EA3DFF">
            <w:pPr>
              <w:pStyle w:val="TAL"/>
            </w:pPr>
            <w:r w:rsidRPr="00211178">
              <w:t>QZSS</w:t>
            </w:r>
          </w:p>
        </w:tc>
        <w:tc>
          <w:tcPr>
            <w:tcW w:w="0" w:type="auto"/>
            <w:vAlign w:val="center"/>
          </w:tcPr>
          <w:p w14:paraId="5EB26F18" w14:textId="77777777" w:rsidR="004376D3" w:rsidRPr="00211178" w:rsidRDefault="004376D3" w:rsidP="00EA3DFF">
            <w:pPr>
              <w:pStyle w:val="TAL"/>
            </w:pPr>
            <w:r w:rsidRPr="00211178">
              <w:t>Reference signal power level for all satellites</w:t>
            </w:r>
          </w:p>
        </w:tc>
        <w:tc>
          <w:tcPr>
            <w:tcW w:w="0" w:type="auto"/>
            <w:vAlign w:val="center"/>
          </w:tcPr>
          <w:p w14:paraId="7E5CD5D0" w14:textId="77777777" w:rsidR="004376D3" w:rsidRPr="00211178" w:rsidRDefault="004376D3" w:rsidP="00EA3DFF">
            <w:pPr>
              <w:pStyle w:val="TAC"/>
            </w:pPr>
            <w:r w:rsidRPr="00211178">
              <w:t>dBm</w:t>
            </w:r>
          </w:p>
        </w:tc>
        <w:tc>
          <w:tcPr>
            <w:tcW w:w="0" w:type="auto"/>
          </w:tcPr>
          <w:p w14:paraId="4A83948F" w14:textId="77777777" w:rsidR="004376D3" w:rsidRPr="00211178" w:rsidRDefault="004376D3" w:rsidP="00EA3DFF">
            <w:pPr>
              <w:pStyle w:val="TAC"/>
            </w:pPr>
            <w:r w:rsidRPr="00211178">
              <w:t>-128.5</w:t>
            </w:r>
          </w:p>
        </w:tc>
      </w:tr>
      <w:tr w:rsidR="004376D3" w:rsidRPr="00211178" w14:paraId="6FB35A6E" w14:textId="77777777" w:rsidTr="00EA3DFF">
        <w:trPr>
          <w:cantSplit/>
          <w:jc w:val="center"/>
        </w:trPr>
        <w:tc>
          <w:tcPr>
            <w:tcW w:w="0" w:type="auto"/>
            <w:vAlign w:val="center"/>
          </w:tcPr>
          <w:p w14:paraId="1CE4AB44" w14:textId="77777777" w:rsidR="004376D3" w:rsidRPr="00211178" w:rsidRDefault="004376D3" w:rsidP="00EA3DFF">
            <w:pPr>
              <w:pStyle w:val="TAL"/>
            </w:pPr>
            <w:r w:rsidRPr="00211178">
              <w:t>SBAS</w:t>
            </w:r>
          </w:p>
        </w:tc>
        <w:tc>
          <w:tcPr>
            <w:tcW w:w="0" w:type="auto"/>
            <w:vAlign w:val="center"/>
          </w:tcPr>
          <w:p w14:paraId="0B8B1A69" w14:textId="77777777" w:rsidR="004376D3" w:rsidRPr="00211178" w:rsidRDefault="004376D3" w:rsidP="00EA3DFF">
            <w:pPr>
              <w:pStyle w:val="TAL"/>
            </w:pPr>
            <w:r w:rsidRPr="00211178">
              <w:t>Reference signal power level for all satellites</w:t>
            </w:r>
          </w:p>
        </w:tc>
        <w:tc>
          <w:tcPr>
            <w:tcW w:w="0" w:type="auto"/>
            <w:vAlign w:val="center"/>
          </w:tcPr>
          <w:p w14:paraId="7280E54A" w14:textId="77777777" w:rsidR="004376D3" w:rsidRPr="00211178" w:rsidRDefault="004376D3" w:rsidP="00EA3DFF">
            <w:pPr>
              <w:pStyle w:val="TAC"/>
            </w:pPr>
            <w:r w:rsidRPr="00211178">
              <w:t>dBm</w:t>
            </w:r>
          </w:p>
        </w:tc>
        <w:tc>
          <w:tcPr>
            <w:tcW w:w="0" w:type="auto"/>
          </w:tcPr>
          <w:p w14:paraId="55E93C18" w14:textId="77777777" w:rsidR="004376D3" w:rsidRPr="00211178" w:rsidRDefault="004376D3" w:rsidP="00EA3DFF">
            <w:pPr>
              <w:pStyle w:val="TAC"/>
            </w:pPr>
            <w:r w:rsidRPr="00211178">
              <w:t>-131</w:t>
            </w:r>
          </w:p>
        </w:tc>
      </w:tr>
      <w:tr w:rsidR="004376D3" w:rsidRPr="00211178" w14:paraId="77A1BCFD" w14:textId="77777777" w:rsidTr="00EA3DFF">
        <w:trPr>
          <w:cantSplit/>
          <w:jc w:val="center"/>
        </w:trPr>
        <w:tc>
          <w:tcPr>
            <w:tcW w:w="0" w:type="auto"/>
            <w:vAlign w:val="center"/>
          </w:tcPr>
          <w:p w14:paraId="4EA11583" w14:textId="77777777" w:rsidR="004376D3" w:rsidRPr="00211178" w:rsidRDefault="004376D3" w:rsidP="00EA3DFF">
            <w:pPr>
              <w:pStyle w:val="TAL"/>
            </w:pPr>
            <w:r w:rsidRPr="00211178">
              <w:t>BDS</w:t>
            </w:r>
          </w:p>
        </w:tc>
        <w:tc>
          <w:tcPr>
            <w:tcW w:w="0" w:type="auto"/>
            <w:vAlign w:val="center"/>
          </w:tcPr>
          <w:p w14:paraId="14C31DA1" w14:textId="77777777" w:rsidR="004376D3" w:rsidRPr="00211178" w:rsidRDefault="004376D3" w:rsidP="00EA3DFF">
            <w:pPr>
              <w:pStyle w:val="TAL"/>
            </w:pPr>
            <w:r w:rsidRPr="00211178">
              <w:t xml:space="preserve">Reference signal power level for </w:t>
            </w:r>
            <w:r w:rsidRPr="00211178">
              <w:rPr>
                <w:rFonts w:hint="eastAsia"/>
                <w:lang w:eastAsia="zh-CN"/>
              </w:rPr>
              <w:t>all</w:t>
            </w:r>
            <w:r w:rsidRPr="00211178">
              <w:t xml:space="preserve"> satellites</w:t>
            </w:r>
          </w:p>
        </w:tc>
        <w:tc>
          <w:tcPr>
            <w:tcW w:w="0" w:type="auto"/>
            <w:vAlign w:val="center"/>
          </w:tcPr>
          <w:p w14:paraId="1C547791" w14:textId="77777777" w:rsidR="004376D3" w:rsidRPr="00211178" w:rsidRDefault="004376D3" w:rsidP="00EA3DFF">
            <w:pPr>
              <w:pStyle w:val="TAC"/>
            </w:pPr>
            <w:r w:rsidRPr="00211178">
              <w:t>dBm</w:t>
            </w:r>
          </w:p>
        </w:tc>
        <w:tc>
          <w:tcPr>
            <w:tcW w:w="0" w:type="auto"/>
          </w:tcPr>
          <w:p w14:paraId="6F7BB37D" w14:textId="77777777" w:rsidR="004376D3" w:rsidRPr="00211178" w:rsidRDefault="004376D3" w:rsidP="00EA3DFF">
            <w:pPr>
              <w:pStyle w:val="TAC"/>
            </w:pPr>
            <w:r w:rsidRPr="00211178">
              <w:rPr>
                <w:rFonts w:hint="eastAsia"/>
                <w:lang w:eastAsia="zh-CN"/>
              </w:rPr>
              <w:t>-133</w:t>
            </w:r>
          </w:p>
        </w:tc>
      </w:tr>
      <w:tr w:rsidR="004376D3" w:rsidRPr="00211178" w14:paraId="586F1154" w14:textId="77777777" w:rsidTr="00EA3DFF">
        <w:trPr>
          <w:cantSplit/>
          <w:jc w:val="center"/>
        </w:trPr>
        <w:tc>
          <w:tcPr>
            <w:tcW w:w="0" w:type="auto"/>
            <w:gridSpan w:val="4"/>
          </w:tcPr>
          <w:p w14:paraId="12DC3C69" w14:textId="77777777" w:rsidR="004376D3" w:rsidRPr="00211178" w:rsidRDefault="004376D3" w:rsidP="00EA3DFF">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745B0D95" w14:textId="3295AD8E" w:rsidR="00EA3DFF" w:rsidRDefault="00EA3DFF" w:rsidP="00EA3DFF">
            <w:pPr>
              <w:pStyle w:val="TAN"/>
            </w:pPr>
            <w:r w:rsidRPr="00211178">
              <w:t>NOTE 2:</w:t>
            </w:r>
            <w:r w:rsidRPr="00211178">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AD73D9">
              <w:t>.</w:t>
            </w:r>
          </w:p>
          <w:p w14:paraId="26063D6C" w14:textId="6425095C" w:rsidR="00EA3DFF" w:rsidRPr="00211178" w:rsidRDefault="00EA3DFF" w:rsidP="00EA3DFF">
            <w:pPr>
              <w:pStyle w:val="TAN"/>
            </w:pPr>
            <w:r>
              <w:t>NOTE 3</w:t>
            </w:r>
            <w:r w:rsidRPr="00AD73D9">
              <w:t>:</w:t>
            </w:r>
            <w:r w:rsidRPr="00211178">
              <w:tab/>
            </w:r>
            <w:r>
              <w:t>8</w:t>
            </w:r>
            <w:r w:rsidRPr="00AD73D9">
              <w:t xml:space="preserve"> satellites apply only for case of triple constellation</w:t>
            </w:r>
            <w:r>
              <w:t xml:space="preserve"> and SBAS is supported</w:t>
            </w:r>
            <w:r w:rsidRPr="00AD73D9">
              <w:t>.</w:t>
            </w:r>
          </w:p>
        </w:tc>
      </w:tr>
    </w:tbl>
    <w:p w14:paraId="37F8AD17" w14:textId="77777777" w:rsidR="004376D3" w:rsidRPr="00211178" w:rsidRDefault="004376D3" w:rsidP="004376D3"/>
    <w:p w14:paraId="5A152292" w14:textId="77777777" w:rsidR="004376D3" w:rsidRPr="00211178" w:rsidRDefault="004376D3" w:rsidP="004376D3">
      <w:r w:rsidRPr="00211178">
        <w:t>If QZSS is supported, one of the GPS satellites will be replaced by a QZSS satellite with respective signal support. If SBAS is supported, the SBAS satellite with the highest elevation will be added to the scenario.</w:t>
      </w:r>
    </w:p>
    <w:p w14:paraId="77DC255C" w14:textId="77777777" w:rsidR="004376D3" w:rsidRPr="00211178" w:rsidRDefault="004376D3" w:rsidP="004376D3">
      <w:pPr>
        <w:pStyle w:val="TH"/>
      </w:pPr>
      <w:r w:rsidRPr="00211178">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4376D3" w:rsidRPr="00211178" w14:paraId="34D71858" w14:textId="77777777" w:rsidTr="00EA3DFF">
        <w:trPr>
          <w:cantSplit/>
          <w:trHeight w:val="20"/>
          <w:jc w:val="center"/>
        </w:trPr>
        <w:tc>
          <w:tcPr>
            <w:tcW w:w="2882" w:type="dxa"/>
            <w:vMerge w:val="restart"/>
          </w:tcPr>
          <w:p w14:paraId="539230F5" w14:textId="77777777" w:rsidR="004376D3" w:rsidRPr="00211178" w:rsidRDefault="004376D3" w:rsidP="00EA3DFF">
            <w:pPr>
              <w:pStyle w:val="TAH"/>
            </w:pPr>
          </w:p>
        </w:tc>
        <w:tc>
          <w:tcPr>
            <w:tcW w:w="4770" w:type="dxa"/>
            <w:gridSpan w:val="4"/>
          </w:tcPr>
          <w:p w14:paraId="2A6D0EA2" w14:textId="77777777" w:rsidR="004376D3" w:rsidRPr="00211178" w:rsidRDefault="004376D3" w:rsidP="00EA3DFF">
            <w:pPr>
              <w:pStyle w:val="TAH"/>
            </w:pPr>
            <w:r w:rsidRPr="00211178">
              <w:t>Satellite allocation for each constellation</w:t>
            </w:r>
          </w:p>
        </w:tc>
      </w:tr>
      <w:tr w:rsidR="004376D3" w:rsidRPr="00211178" w14:paraId="6F6830F9" w14:textId="77777777" w:rsidTr="00EA3DFF">
        <w:trPr>
          <w:cantSplit/>
          <w:trHeight w:val="20"/>
          <w:jc w:val="center"/>
        </w:trPr>
        <w:tc>
          <w:tcPr>
            <w:tcW w:w="2882" w:type="dxa"/>
            <w:vMerge/>
          </w:tcPr>
          <w:p w14:paraId="3ACDCA5A" w14:textId="77777777" w:rsidR="004376D3" w:rsidRPr="00211178" w:rsidRDefault="004376D3" w:rsidP="00EA3DFF">
            <w:pPr>
              <w:pStyle w:val="TAH"/>
            </w:pPr>
          </w:p>
        </w:tc>
        <w:tc>
          <w:tcPr>
            <w:tcW w:w="1260" w:type="dxa"/>
          </w:tcPr>
          <w:p w14:paraId="03D8A522" w14:textId="77777777" w:rsidR="004376D3" w:rsidRPr="00211178" w:rsidRDefault="004376D3" w:rsidP="00EA3DFF">
            <w:pPr>
              <w:pStyle w:val="TAH"/>
            </w:pPr>
            <w:r w:rsidRPr="00211178">
              <w:t>GNSS 1</w:t>
            </w:r>
            <w:r w:rsidRPr="00211178">
              <w:rPr>
                <w:vertAlign w:val="superscript"/>
              </w:rPr>
              <w:t>(1)</w:t>
            </w:r>
          </w:p>
        </w:tc>
        <w:tc>
          <w:tcPr>
            <w:tcW w:w="1170" w:type="dxa"/>
          </w:tcPr>
          <w:p w14:paraId="2943B2F0" w14:textId="77777777" w:rsidR="004376D3" w:rsidRPr="00211178" w:rsidRDefault="004376D3" w:rsidP="00EA3DFF">
            <w:pPr>
              <w:pStyle w:val="TAH"/>
            </w:pPr>
            <w:r w:rsidRPr="00211178">
              <w:t>GNSS 2</w:t>
            </w:r>
            <w:r w:rsidRPr="00211178">
              <w:rPr>
                <w:vertAlign w:val="superscript"/>
              </w:rPr>
              <w:t>(1)</w:t>
            </w:r>
          </w:p>
        </w:tc>
        <w:tc>
          <w:tcPr>
            <w:tcW w:w="1080" w:type="dxa"/>
          </w:tcPr>
          <w:p w14:paraId="253473C3" w14:textId="77777777" w:rsidR="004376D3" w:rsidRPr="00211178" w:rsidRDefault="004376D3" w:rsidP="00EA3DFF">
            <w:pPr>
              <w:pStyle w:val="TAH"/>
            </w:pPr>
            <w:r w:rsidRPr="00211178">
              <w:t>GNSS 3</w:t>
            </w:r>
            <w:r w:rsidRPr="00211178">
              <w:rPr>
                <w:vertAlign w:val="superscript"/>
              </w:rPr>
              <w:t>(1)</w:t>
            </w:r>
          </w:p>
        </w:tc>
        <w:tc>
          <w:tcPr>
            <w:tcW w:w="1260" w:type="dxa"/>
          </w:tcPr>
          <w:p w14:paraId="6849B9C2" w14:textId="77777777" w:rsidR="004376D3" w:rsidRPr="00211178" w:rsidRDefault="004376D3" w:rsidP="00EA3DFF">
            <w:pPr>
              <w:pStyle w:val="TAH"/>
            </w:pPr>
            <w:r w:rsidRPr="00211178">
              <w:t>SBAS</w:t>
            </w:r>
          </w:p>
        </w:tc>
      </w:tr>
      <w:tr w:rsidR="004376D3" w:rsidRPr="00211178" w14:paraId="05B6D0CF" w14:textId="77777777" w:rsidTr="00EA3DFF">
        <w:trPr>
          <w:cantSplit/>
          <w:trHeight w:val="20"/>
          <w:jc w:val="center"/>
        </w:trPr>
        <w:tc>
          <w:tcPr>
            <w:tcW w:w="2882" w:type="dxa"/>
          </w:tcPr>
          <w:p w14:paraId="0B2BB712" w14:textId="77777777" w:rsidR="004376D3" w:rsidRPr="00211178" w:rsidRDefault="004376D3" w:rsidP="00EA3DFF">
            <w:pPr>
              <w:pStyle w:val="TAL"/>
            </w:pPr>
            <w:r w:rsidRPr="00211178">
              <w:t>Single constellation</w:t>
            </w:r>
          </w:p>
        </w:tc>
        <w:tc>
          <w:tcPr>
            <w:tcW w:w="1260" w:type="dxa"/>
          </w:tcPr>
          <w:p w14:paraId="271AF5B2" w14:textId="77777777" w:rsidR="004376D3" w:rsidRPr="00211178" w:rsidRDefault="004376D3" w:rsidP="00EA3DFF">
            <w:pPr>
              <w:pStyle w:val="TAC"/>
            </w:pPr>
            <w:r w:rsidRPr="00211178">
              <w:t>6</w:t>
            </w:r>
          </w:p>
        </w:tc>
        <w:tc>
          <w:tcPr>
            <w:tcW w:w="1170" w:type="dxa"/>
          </w:tcPr>
          <w:p w14:paraId="5050846E" w14:textId="77777777" w:rsidR="004376D3" w:rsidRPr="00211178" w:rsidRDefault="004376D3" w:rsidP="00EA3DFF">
            <w:pPr>
              <w:pStyle w:val="TAC"/>
            </w:pPr>
            <w:r w:rsidRPr="00211178">
              <w:t>--</w:t>
            </w:r>
          </w:p>
        </w:tc>
        <w:tc>
          <w:tcPr>
            <w:tcW w:w="1080" w:type="dxa"/>
          </w:tcPr>
          <w:p w14:paraId="3BF556D7" w14:textId="77777777" w:rsidR="004376D3" w:rsidRPr="00211178" w:rsidRDefault="004376D3" w:rsidP="00EA3DFF">
            <w:pPr>
              <w:pStyle w:val="TAC"/>
            </w:pPr>
            <w:r w:rsidRPr="00211178">
              <w:t>--</w:t>
            </w:r>
          </w:p>
        </w:tc>
        <w:tc>
          <w:tcPr>
            <w:tcW w:w="1260" w:type="dxa"/>
          </w:tcPr>
          <w:p w14:paraId="4E1138A4" w14:textId="77777777" w:rsidR="004376D3" w:rsidRPr="00211178" w:rsidRDefault="004376D3" w:rsidP="00EA3DFF">
            <w:pPr>
              <w:pStyle w:val="TAC"/>
            </w:pPr>
            <w:r w:rsidRPr="00211178">
              <w:t>1</w:t>
            </w:r>
          </w:p>
        </w:tc>
      </w:tr>
      <w:tr w:rsidR="004376D3" w:rsidRPr="00211178" w14:paraId="23FF370C" w14:textId="77777777" w:rsidTr="00EA3DFF">
        <w:trPr>
          <w:cantSplit/>
          <w:trHeight w:val="20"/>
          <w:jc w:val="center"/>
        </w:trPr>
        <w:tc>
          <w:tcPr>
            <w:tcW w:w="2882" w:type="dxa"/>
          </w:tcPr>
          <w:p w14:paraId="517557E2" w14:textId="77777777" w:rsidR="004376D3" w:rsidRPr="00211178" w:rsidRDefault="004376D3" w:rsidP="00EA3DFF">
            <w:pPr>
              <w:pStyle w:val="TAL"/>
            </w:pPr>
            <w:r w:rsidRPr="00211178">
              <w:t>Dual constellation</w:t>
            </w:r>
          </w:p>
        </w:tc>
        <w:tc>
          <w:tcPr>
            <w:tcW w:w="1260" w:type="dxa"/>
          </w:tcPr>
          <w:p w14:paraId="1DB96C45" w14:textId="77777777" w:rsidR="004376D3" w:rsidRPr="00211178" w:rsidRDefault="004376D3" w:rsidP="00EA3DFF">
            <w:pPr>
              <w:pStyle w:val="TAC"/>
            </w:pPr>
            <w:r w:rsidRPr="00211178">
              <w:t>3</w:t>
            </w:r>
          </w:p>
        </w:tc>
        <w:tc>
          <w:tcPr>
            <w:tcW w:w="1170" w:type="dxa"/>
          </w:tcPr>
          <w:p w14:paraId="6D7B4D82" w14:textId="77777777" w:rsidR="004376D3" w:rsidRPr="00211178" w:rsidRDefault="004376D3" w:rsidP="00EA3DFF">
            <w:pPr>
              <w:pStyle w:val="TAC"/>
            </w:pPr>
            <w:r w:rsidRPr="00211178">
              <w:t>3</w:t>
            </w:r>
          </w:p>
        </w:tc>
        <w:tc>
          <w:tcPr>
            <w:tcW w:w="1080" w:type="dxa"/>
          </w:tcPr>
          <w:p w14:paraId="2E596824" w14:textId="77777777" w:rsidR="004376D3" w:rsidRPr="00211178" w:rsidRDefault="004376D3" w:rsidP="00EA3DFF">
            <w:pPr>
              <w:pStyle w:val="TAC"/>
            </w:pPr>
            <w:r w:rsidRPr="00211178">
              <w:t>--</w:t>
            </w:r>
          </w:p>
        </w:tc>
        <w:tc>
          <w:tcPr>
            <w:tcW w:w="1260" w:type="dxa"/>
          </w:tcPr>
          <w:p w14:paraId="36FD06EB" w14:textId="77777777" w:rsidR="004376D3" w:rsidRPr="00211178" w:rsidRDefault="004376D3" w:rsidP="00EA3DFF">
            <w:pPr>
              <w:pStyle w:val="TAC"/>
            </w:pPr>
            <w:r w:rsidRPr="00211178">
              <w:t>1</w:t>
            </w:r>
          </w:p>
        </w:tc>
      </w:tr>
      <w:tr w:rsidR="004376D3" w:rsidRPr="00211178" w14:paraId="0A5443C3" w14:textId="77777777" w:rsidTr="00EA3DFF">
        <w:trPr>
          <w:cantSplit/>
          <w:trHeight w:val="20"/>
          <w:jc w:val="center"/>
        </w:trPr>
        <w:tc>
          <w:tcPr>
            <w:tcW w:w="2882" w:type="dxa"/>
          </w:tcPr>
          <w:p w14:paraId="10EF7A64" w14:textId="77777777" w:rsidR="004376D3" w:rsidRPr="00211178" w:rsidRDefault="004376D3" w:rsidP="00EA3DFF">
            <w:pPr>
              <w:pStyle w:val="TAL"/>
            </w:pPr>
            <w:r w:rsidRPr="00211178">
              <w:t>Triple constellation</w:t>
            </w:r>
          </w:p>
        </w:tc>
        <w:tc>
          <w:tcPr>
            <w:tcW w:w="1260" w:type="dxa"/>
          </w:tcPr>
          <w:p w14:paraId="4E36F630" w14:textId="332FF6C1" w:rsidR="004376D3" w:rsidRPr="00211178" w:rsidRDefault="00EA3DFF" w:rsidP="00EA3DFF">
            <w:pPr>
              <w:pStyle w:val="TAC"/>
            </w:pPr>
            <w:r>
              <w:t>3</w:t>
            </w:r>
          </w:p>
        </w:tc>
        <w:tc>
          <w:tcPr>
            <w:tcW w:w="1170" w:type="dxa"/>
          </w:tcPr>
          <w:p w14:paraId="2D8F818E" w14:textId="77777777" w:rsidR="004376D3" w:rsidRPr="00211178" w:rsidRDefault="004376D3" w:rsidP="00EA3DFF">
            <w:pPr>
              <w:pStyle w:val="TAC"/>
            </w:pPr>
            <w:r w:rsidRPr="00211178">
              <w:t>2</w:t>
            </w:r>
          </w:p>
        </w:tc>
        <w:tc>
          <w:tcPr>
            <w:tcW w:w="1080" w:type="dxa"/>
          </w:tcPr>
          <w:p w14:paraId="7569F08F" w14:textId="77777777" w:rsidR="004376D3" w:rsidRPr="00211178" w:rsidRDefault="004376D3" w:rsidP="00EA3DFF">
            <w:pPr>
              <w:pStyle w:val="TAC"/>
            </w:pPr>
            <w:r w:rsidRPr="00211178">
              <w:t>2</w:t>
            </w:r>
          </w:p>
        </w:tc>
        <w:tc>
          <w:tcPr>
            <w:tcW w:w="1260" w:type="dxa"/>
          </w:tcPr>
          <w:p w14:paraId="7C3EA531" w14:textId="77777777" w:rsidR="004376D3" w:rsidRPr="00211178" w:rsidRDefault="004376D3" w:rsidP="00EA3DFF">
            <w:pPr>
              <w:pStyle w:val="TAC"/>
            </w:pPr>
            <w:r w:rsidRPr="00211178">
              <w:t>1</w:t>
            </w:r>
          </w:p>
        </w:tc>
      </w:tr>
      <w:tr w:rsidR="004376D3" w:rsidRPr="00211178" w14:paraId="01688730" w14:textId="77777777" w:rsidTr="00EA3DFF">
        <w:trPr>
          <w:cantSplit/>
          <w:trHeight w:val="20"/>
          <w:jc w:val="center"/>
        </w:trPr>
        <w:tc>
          <w:tcPr>
            <w:tcW w:w="7652" w:type="dxa"/>
            <w:gridSpan w:val="5"/>
          </w:tcPr>
          <w:p w14:paraId="5DB84629" w14:textId="77777777" w:rsidR="004376D3" w:rsidRPr="00211178" w:rsidRDefault="004376D3" w:rsidP="00EA3DFF">
            <w:pPr>
              <w:pStyle w:val="TAN"/>
            </w:pPr>
            <w:r w:rsidRPr="00211178">
              <w:t>NOTE 1: GNSS refers to global systems i.e., GPS, Galileo, GLONASS and BDS.</w:t>
            </w:r>
          </w:p>
        </w:tc>
      </w:tr>
    </w:tbl>
    <w:p w14:paraId="2216EC52" w14:textId="77777777" w:rsidR="004376D3" w:rsidRPr="00211178" w:rsidRDefault="004376D3" w:rsidP="004376D3">
      <w:pPr>
        <w:overflowPunct w:val="0"/>
        <w:autoSpaceDE w:val="0"/>
        <w:autoSpaceDN w:val="0"/>
        <w:adjustRightInd w:val="0"/>
        <w:textAlignment w:val="baseline"/>
      </w:pPr>
    </w:p>
    <w:p w14:paraId="6474BBE3" w14:textId="77777777" w:rsidR="004376D3" w:rsidRPr="00211178" w:rsidRDefault="004376D3" w:rsidP="004376D3">
      <w:pPr>
        <w:pStyle w:val="Heading3"/>
      </w:pPr>
      <w:bookmarkStart w:id="338" w:name="_Toc518651979"/>
      <w:bookmarkStart w:id="339" w:name="_Toc35958792"/>
      <w:bookmarkStart w:id="340" w:name="_Toc37177930"/>
      <w:bookmarkStart w:id="341" w:name="_Toc37178093"/>
      <w:bookmarkStart w:id="342" w:name="_Toc82893154"/>
      <w:bookmarkStart w:id="343" w:name="_Toc83919342"/>
      <w:bookmarkStart w:id="344" w:name="_Toc83919423"/>
      <w:bookmarkStart w:id="345" w:name="_Toc83919504"/>
      <w:r w:rsidRPr="00211178">
        <w:t>6.2.1</w:t>
      </w:r>
      <w:r w:rsidRPr="00211178">
        <w:tab/>
        <w:t>Minimum requirements (nominal accuracy)</w:t>
      </w:r>
      <w:bookmarkEnd w:id="338"/>
      <w:bookmarkEnd w:id="339"/>
      <w:bookmarkEnd w:id="340"/>
      <w:bookmarkEnd w:id="341"/>
      <w:bookmarkEnd w:id="342"/>
      <w:bookmarkEnd w:id="343"/>
      <w:bookmarkEnd w:id="344"/>
      <w:bookmarkEnd w:id="345"/>
    </w:p>
    <w:p w14:paraId="6D58DE59" w14:textId="77777777" w:rsidR="004376D3" w:rsidRPr="00211178" w:rsidRDefault="004376D3" w:rsidP="004376D3">
      <w:pPr>
        <w:keepNext/>
        <w:keepLines/>
        <w:overflowPunct w:val="0"/>
        <w:autoSpaceDE w:val="0"/>
        <w:autoSpaceDN w:val="0"/>
        <w:adjustRightInd w:val="0"/>
        <w:textAlignment w:val="baseline"/>
      </w:pPr>
      <w:r w:rsidRPr="00211178">
        <w:t>The position estimates shall meet the accuracy and response time requirements in Table 6.9.</w:t>
      </w:r>
    </w:p>
    <w:p w14:paraId="0556EDA1" w14:textId="77777777" w:rsidR="004376D3" w:rsidRPr="00211178" w:rsidRDefault="004376D3" w:rsidP="004376D3">
      <w:pPr>
        <w:pStyle w:val="TH"/>
      </w:pPr>
      <w:r w:rsidRPr="00211178">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14:paraId="33852D3D" w14:textId="77777777" w:rsidTr="00EA3DFF">
        <w:trPr>
          <w:cantSplit/>
          <w:tblHeader/>
          <w:jc w:val="center"/>
        </w:trPr>
        <w:tc>
          <w:tcPr>
            <w:tcW w:w="1250" w:type="dxa"/>
            <w:tcBorders>
              <w:bottom w:val="single" w:sz="4" w:space="0" w:color="auto"/>
            </w:tcBorders>
          </w:tcPr>
          <w:p w14:paraId="72E6DF2D" w14:textId="77777777" w:rsidR="004376D3" w:rsidRPr="00211178" w:rsidRDefault="004376D3" w:rsidP="00EA3DFF">
            <w:pPr>
              <w:pStyle w:val="TAH"/>
            </w:pPr>
            <w:r w:rsidRPr="00211178">
              <w:t>System</w:t>
            </w:r>
          </w:p>
        </w:tc>
        <w:tc>
          <w:tcPr>
            <w:tcW w:w="1686" w:type="dxa"/>
            <w:tcBorders>
              <w:bottom w:val="single" w:sz="4" w:space="0" w:color="auto"/>
            </w:tcBorders>
          </w:tcPr>
          <w:p w14:paraId="1E0CA933" w14:textId="77777777" w:rsidR="004376D3" w:rsidRPr="00211178" w:rsidRDefault="004376D3" w:rsidP="00EA3DFF">
            <w:pPr>
              <w:pStyle w:val="TAH"/>
            </w:pPr>
            <w:r w:rsidRPr="00211178">
              <w:t>Success rate</w:t>
            </w:r>
          </w:p>
        </w:tc>
        <w:tc>
          <w:tcPr>
            <w:tcW w:w="1984" w:type="dxa"/>
            <w:tcBorders>
              <w:bottom w:val="single" w:sz="4" w:space="0" w:color="auto"/>
            </w:tcBorders>
          </w:tcPr>
          <w:p w14:paraId="66C3DA13" w14:textId="77777777" w:rsidR="004376D3" w:rsidRPr="00211178" w:rsidRDefault="004376D3" w:rsidP="00EA3DFF">
            <w:pPr>
              <w:pStyle w:val="TAH"/>
            </w:pPr>
            <w:r w:rsidRPr="00211178">
              <w:t>2-D position error</w:t>
            </w:r>
          </w:p>
        </w:tc>
        <w:tc>
          <w:tcPr>
            <w:tcW w:w="2552" w:type="dxa"/>
            <w:tcBorders>
              <w:bottom w:val="single" w:sz="4" w:space="0" w:color="auto"/>
            </w:tcBorders>
          </w:tcPr>
          <w:p w14:paraId="0291EEDC" w14:textId="77777777" w:rsidR="004376D3" w:rsidRPr="00211178" w:rsidRDefault="004376D3" w:rsidP="00EA3DFF">
            <w:pPr>
              <w:pStyle w:val="TAH"/>
            </w:pPr>
            <w:r w:rsidRPr="00211178">
              <w:t>Max response time</w:t>
            </w:r>
          </w:p>
        </w:tc>
      </w:tr>
      <w:tr w:rsidR="004376D3" w:rsidRPr="00211178" w14:paraId="111841E8" w14:textId="77777777" w:rsidTr="00EA3DFF">
        <w:trPr>
          <w:cantSplit/>
          <w:jc w:val="center"/>
        </w:trPr>
        <w:tc>
          <w:tcPr>
            <w:tcW w:w="1250" w:type="dxa"/>
          </w:tcPr>
          <w:p w14:paraId="1725434C" w14:textId="77777777" w:rsidR="004376D3" w:rsidRPr="00211178" w:rsidRDefault="004376D3" w:rsidP="00EA3DFF">
            <w:pPr>
              <w:pStyle w:val="TAC"/>
            </w:pPr>
            <w:r w:rsidRPr="00211178">
              <w:t>All</w:t>
            </w:r>
          </w:p>
        </w:tc>
        <w:tc>
          <w:tcPr>
            <w:tcW w:w="1686" w:type="dxa"/>
          </w:tcPr>
          <w:p w14:paraId="0B9385B1" w14:textId="77777777" w:rsidR="004376D3" w:rsidRPr="00211178" w:rsidRDefault="004376D3" w:rsidP="00EA3DFF">
            <w:pPr>
              <w:pStyle w:val="TAC"/>
            </w:pPr>
            <w:r w:rsidRPr="00211178">
              <w:t>95 %</w:t>
            </w:r>
          </w:p>
        </w:tc>
        <w:tc>
          <w:tcPr>
            <w:tcW w:w="1984" w:type="dxa"/>
          </w:tcPr>
          <w:p w14:paraId="357C8AED" w14:textId="77777777" w:rsidR="004376D3" w:rsidRPr="00211178" w:rsidRDefault="004376D3" w:rsidP="00EA3DFF">
            <w:pPr>
              <w:pStyle w:val="TAC"/>
            </w:pPr>
            <w:r w:rsidRPr="00211178">
              <w:t>15 m</w:t>
            </w:r>
          </w:p>
        </w:tc>
        <w:tc>
          <w:tcPr>
            <w:tcW w:w="2552" w:type="dxa"/>
          </w:tcPr>
          <w:p w14:paraId="05EA85B6" w14:textId="77777777" w:rsidR="004376D3" w:rsidRPr="00211178" w:rsidRDefault="004376D3" w:rsidP="00EA3DFF">
            <w:pPr>
              <w:pStyle w:val="TAC"/>
            </w:pPr>
            <w:r w:rsidRPr="00211178">
              <w:t>20 s</w:t>
            </w:r>
          </w:p>
        </w:tc>
      </w:tr>
    </w:tbl>
    <w:p w14:paraId="6AA509E4" w14:textId="77777777" w:rsidR="004376D3" w:rsidRPr="00211178" w:rsidRDefault="004376D3" w:rsidP="004376D3">
      <w:pPr>
        <w:overflowPunct w:val="0"/>
        <w:autoSpaceDE w:val="0"/>
        <w:autoSpaceDN w:val="0"/>
        <w:adjustRightInd w:val="0"/>
        <w:textAlignment w:val="baseline"/>
      </w:pPr>
    </w:p>
    <w:p w14:paraId="58795AE6" w14:textId="77777777" w:rsidR="004376D3" w:rsidRPr="00211178" w:rsidRDefault="004376D3" w:rsidP="004376D3">
      <w:pPr>
        <w:pStyle w:val="Heading2"/>
      </w:pPr>
      <w:bookmarkStart w:id="346" w:name="_Toc518651980"/>
      <w:bookmarkStart w:id="347" w:name="_Toc35958793"/>
      <w:bookmarkStart w:id="348" w:name="_Toc37177931"/>
      <w:bookmarkStart w:id="349" w:name="_Toc37178094"/>
      <w:bookmarkStart w:id="350" w:name="_Toc82893155"/>
      <w:bookmarkStart w:id="351" w:name="_Toc83919343"/>
      <w:bookmarkStart w:id="352" w:name="_Toc83919424"/>
      <w:bookmarkStart w:id="353" w:name="_Toc83919505"/>
      <w:r w:rsidRPr="00211178">
        <w:t>6.3</w:t>
      </w:r>
      <w:r w:rsidRPr="00211178">
        <w:tab/>
      </w:r>
      <w:smartTag w:uri="urn:schemas-microsoft-com:office:smarttags" w:element="place">
        <w:smartTag w:uri="urn:schemas-microsoft-com:office:smarttags" w:element="PlaceName">
          <w:r w:rsidRPr="00211178">
            <w:t>Dynamic</w:t>
          </w:r>
        </w:smartTag>
        <w:r w:rsidRPr="00211178">
          <w:t xml:space="preserve"> </w:t>
        </w:r>
        <w:smartTag w:uri="urn:schemas-microsoft-com:office:smarttags" w:element="PlaceType">
          <w:r w:rsidRPr="00211178">
            <w:t>Range</w:t>
          </w:r>
        </w:smartTag>
      </w:smartTag>
      <w:bookmarkEnd w:id="346"/>
      <w:bookmarkEnd w:id="347"/>
      <w:bookmarkEnd w:id="348"/>
      <w:bookmarkEnd w:id="349"/>
      <w:bookmarkEnd w:id="350"/>
      <w:bookmarkEnd w:id="351"/>
      <w:bookmarkEnd w:id="352"/>
      <w:bookmarkEnd w:id="353"/>
    </w:p>
    <w:p w14:paraId="42A1190C" w14:textId="77777777" w:rsidR="004376D3" w:rsidRPr="00211178" w:rsidRDefault="004376D3" w:rsidP="004376D3">
      <w:r w:rsidRPr="00211178">
        <w:t>The aim of a dynamic range requirement is to ensure that a GNSS receiver performs well when visible satellites have rather different signal levels. Strong satellites are likely to degrade the acquisition of weaker satellites due to their cross</w:t>
      </w:r>
      <w:r w:rsidRPr="00211178">
        <w:noBreakHyphen/>
        <w:t>correlation products. Hence, it is important in this test case to keep use AWGN in order to avoid loosening the requirements due to additional margin because of fading channels. This test case verifies the</w:t>
      </w:r>
      <w:r w:rsidRPr="00211178">
        <w:rPr>
          <w:iCs/>
        </w:rPr>
        <w:t xml:space="preserve"> performance of the first position estimate.</w:t>
      </w:r>
    </w:p>
    <w:p w14:paraId="45352697" w14:textId="77777777" w:rsidR="00EA3DFF" w:rsidRPr="00211178" w:rsidRDefault="00EA3DFF" w:rsidP="00EA3DFF">
      <w:r w:rsidRPr="00211178">
        <w:t>In this requirement 6 satellites are generated for the terminal</w:t>
      </w:r>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 Two different reference power levels, denoted as </w:t>
      </w:r>
      <w:r w:rsidRPr="00211178">
        <w:rPr>
          <w:rFonts w:cs="v4.2.0"/>
          <w:snapToGrid w:val="0"/>
        </w:rPr>
        <w:t>"</w:t>
      </w:r>
      <w:r w:rsidRPr="00211178">
        <w:t>high</w:t>
      </w:r>
      <w:r w:rsidRPr="00211178">
        <w:rPr>
          <w:rFonts w:cs="v4.2.0"/>
          <w:snapToGrid w:val="0"/>
        </w:rPr>
        <w:t>"</w:t>
      </w:r>
      <w:r w:rsidRPr="00211178">
        <w:t xml:space="preserve"> and </w:t>
      </w:r>
      <w:r w:rsidRPr="00211178">
        <w:rPr>
          <w:rFonts w:cs="v4.2.0"/>
          <w:snapToGrid w:val="0"/>
        </w:rPr>
        <w:t>"</w:t>
      </w:r>
      <w:r w:rsidRPr="00211178">
        <w:t>low</w:t>
      </w:r>
      <w:r w:rsidRPr="00211178">
        <w:rPr>
          <w:rFonts w:cs="v4.2.0"/>
          <w:snapToGrid w:val="0"/>
        </w:rPr>
        <w:t>"</w:t>
      </w:r>
      <w:r w:rsidRPr="00211178">
        <w:t xml:space="preserve"> are used for each GNSS. The allocation of </w:t>
      </w:r>
      <w:r w:rsidRPr="00211178">
        <w:rPr>
          <w:rFonts w:cs="v4.2.0"/>
          <w:snapToGrid w:val="0"/>
        </w:rPr>
        <w:t>"</w:t>
      </w:r>
      <w:r w:rsidRPr="00211178">
        <w:t>high</w:t>
      </w:r>
      <w:r w:rsidRPr="00211178">
        <w:rPr>
          <w:rFonts w:cs="v4.2.0"/>
          <w:snapToGrid w:val="0"/>
        </w:rPr>
        <w:t>"</w:t>
      </w:r>
      <w:r w:rsidRPr="00211178">
        <w:t xml:space="preserve"> and </w:t>
      </w:r>
      <w:r w:rsidRPr="00211178">
        <w:rPr>
          <w:rFonts w:cs="v4.2.0"/>
          <w:snapToGrid w:val="0"/>
        </w:rPr>
        <w:t>"</w:t>
      </w:r>
      <w:r w:rsidRPr="00211178">
        <w:t>low</w:t>
      </w:r>
      <w:r w:rsidRPr="00211178">
        <w:rPr>
          <w:rFonts w:cs="v4.2.0"/>
          <w:snapToGrid w:val="0"/>
        </w:rPr>
        <w:t xml:space="preserve">" </w:t>
      </w:r>
      <w:r w:rsidRPr="00211178">
        <w:t>power level satellites depends on the number of supported GNSSs and it is defined in Table 6.11. AWGN channel model is used.</w:t>
      </w:r>
    </w:p>
    <w:p w14:paraId="049A5295" w14:textId="77777777" w:rsidR="004376D3" w:rsidRPr="00211178" w:rsidRDefault="004376D3" w:rsidP="004376D3">
      <w:pPr>
        <w:pStyle w:val="TH"/>
      </w:pPr>
      <w:r w:rsidRPr="00211178">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211178" w14:paraId="1D63D69F" w14:textId="77777777" w:rsidTr="00EA3DFF">
        <w:trPr>
          <w:tblHeader/>
          <w:jc w:val="center"/>
        </w:trPr>
        <w:tc>
          <w:tcPr>
            <w:tcW w:w="0" w:type="auto"/>
          </w:tcPr>
          <w:p w14:paraId="2F5EBF2C" w14:textId="77777777" w:rsidR="004376D3" w:rsidRPr="00211178" w:rsidRDefault="004376D3" w:rsidP="00EA3DFF">
            <w:pPr>
              <w:pStyle w:val="TAH"/>
            </w:pPr>
            <w:r w:rsidRPr="00211178">
              <w:t>System</w:t>
            </w:r>
          </w:p>
        </w:tc>
        <w:tc>
          <w:tcPr>
            <w:tcW w:w="0" w:type="auto"/>
          </w:tcPr>
          <w:p w14:paraId="60D8D8CB" w14:textId="77777777" w:rsidR="004376D3" w:rsidRPr="00211178" w:rsidRDefault="004376D3" w:rsidP="00EA3DFF">
            <w:pPr>
              <w:pStyle w:val="TAH"/>
            </w:pPr>
            <w:r w:rsidRPr="00211178">
              <w:t>Parameters</w:t>
            </w:r>
          </w:p>
        </w:tc>
        <w:tc>
          <w:tcPr>
            <w:tcW w:w="0" w:type="auto"/>
          </w:tcPr>
          <w:p w14:paraId="7A01CD77" w14:textId="77777777" w:rsidR="004376D3" w:rsidRPr="00211178" w:rsidRDefault="004376D3" w:rsidP="00EA3DFF">
            <w:pPr>
              <w:pStyle w:val="TAH"/>
            </w:pPr>
            <w:r w:rsidRPr="00211178">
              <w:t>Unit</w:t>
            </w:r>
          </w:p>
        </w:tc>
        <w:tc>
          <w:tcPr>
            <w:tcW w:w="0" w:type="auto"/>
          </w:tcPr>
          <w:p w14:paraId="323459C0" w14:textId="77777777" w:rsidR="004376D3" w:rsidRPr="00211178" w:rsidRDefault="004376D3" w:rsidP="00EA3DFF">
            <w:pPr>
              <w:pStyle w:val="TAH"/>
            </w:pPr>
            <w:r w:rsidRPr="00211178">
              <w:t>Value</w:t>
            </w:r>
          </w:p>
        </w:tc>
      </w:tr>
      <w:tr w:rsidR="004376D3" w:rsidRPr="00211178" w14:paraId="705DBE38" w14:textId="77777777" w:rsidTr="00EA3DFF">
        <w:trPr>
          <w:cantSplit/>
          <w:jc w:val="center"/>
        </w:trPr>
        <w:tc>
          <w:tcPr>
            <w:tcW w:w="0" w:type="auto"/>
            <w:vMerge w:val="restart"/>
          </w:tcPr>
          <w:p w14:paraId="1A2D4A43" w14:textId="77777777" w:rsidR="004376D3" w:rsidRPr="00211178" w:rsidRDefault="004376D3" w:rsidP="00EA3DFF">
            <w:pPr>
              <w:pStyle w:val="TAL"/>
            </w:pPr>
          </w:p>
        </w:tc>
        <w:tc>
          <w:tcPr>
            <w:tcW w:w="0" w:type="auto"/>
          </w:tcPr>
          <w:p w14:paraId="56869E2B" w14:textId="77777777" w:rsidR="004376D3" w:rsidRPr="00211178" w:rsidRDefault="004376D3" w:rsidP="00EA3DFF">
            <w:pPr>
              <w:pStyle w:val="TAL"/>
            </w:pPr>
            <w:r w:rsidRPr="00211178">
              <w:t>Number of generated satellites per system</w:t>
            </w:r>
          </w:p>
        </w:tc>
        <w:tc>
          <w:tcPr>
            <w:tcW w:w="0" w:type="auto"/>
          </w:tcPr>
          <w:p w14:paraId="056EA972" w14:textId="77777777" w:rsidR="004376D3" w:rsidRPr="00211178" w:rsidRDefault="004376D3" w:rsidP="00EA3DFF">
            <w:pPr>
              <w:pStyle w:val="TAC"/>
            </w:pPr>
            <w:r w:rsidRPr="00211178">
              <w:t>-</w:t>
            </w:r>
          </w:p>
        </w:tc>
        <w:tc>
          <w:tcPr>
            <w:tcW w:w="0" w:type="auto"/>
          </w:tcPr>
          <w:p w14:paraId="01673B62" w14:textId="77777777" w:rsidR="004376D3" w:rsidRPr="00211178" w:rsidRDefault="004376D3" w:rsidP="00EA3DFF">
            <w:pPr>
              <w:pStyle w:val="TAC"/>
            </w:pPr>
            <w:r w:rsidRPr="00211178">
              <w:t>See Table 6.11</w:t>
            </w:r>
          </w:p>
        </w:tc>
      </w:tr>
      <w:tr w:rsidR="004376D3" w:rsidRPr="00211178" w14:paraId="356F6EBF" w14:textId="77777777" w:rsidTr="00EA3DFF">
        <w:trPr>
          <w:cantSplit/>
          <w:jc w:val="center"/>
        </w:trPr>
        <w:tc>
          <w:tcPr>
            <w:tcW w:w="0" w:type="auto"/>
            <w:vMerge/>
          </w:tcPr>
          <w:p w14:paraId="57575D35" w14:textId="77777777" w:rsidR="004376D3" w:rsidRPr="00211178" w:rsidRDefault="004376D3" w:rsidP="00EA3DFF">
            <w:pPr>
              <w:pStyle w:val="TAL"/>
            </w:pPr>
          </w:p>
        </w:tc>
        <w:tc>
          <w:tcPr>
            <w:tcW w:w="0" w:type="auto"/>
          </w:tcPr>
          <w:p w14:paraId="4D9FB12A" w14:textId="77777777" w:rsidR="004376D3" w:rsidRPr="00211178" w:rsidRDefault="004376D3" w:rsidP="00EA3DFF">
            <w:pPr>
              <w:pStyle w:val="TAL"/>
            </w:pPr>
            <w:r w:rsidRPr="00211178">
              <w:t>Total number of generated satellites</w:t>
            </w:r>
          </w:p>
        </w:tc>
        <w:tc>
          <w:tcPr>
            <w:tcW w:w="0" w:type="auto"/>
          </w:tcPr>
          <w:p w14:paraId="025C7C37" w14:textId="77777777" w:rsidR="004376D3" w:rsidRPr="00211178" w:rsidRDefault="004376D3" w:rsidP="00EA3DFF">
            <w:pPr>
              <w:pStyle w:val="TAC"/>
            </w:pPr>
            <w:r w:rsidRPr="00211178">
              <w:t>-</w:t>
            </w:r>
          </w:p>
        </w:tc>
        <w:tc>
          <w:tcPr>
            <w:tcW w:w="0" w:type="auto"/>
          </w:tcPr>
          <w:p w14:paraId="3116094C" w14:textId="3D7CAFAD" w:rsidR="004376D3" w:rsidRPr="00211178" w:rsidRDefault="00EA3DFF" w:rsidP="00EA3DFF">
            <w:pPr>
              <w:pStyle w:val="TAC"/>
            </w:pPr>
            <w:r w:rsidRPr="00211178">
              <w:t>6</w:t>
            </w:r>
            <w:r>
              <w:rPr>
                <w:rFonts w:hint="eastAsia"/>
                <w:lang w:eastAsia="zh-TW"/>
              </w:rPr>
              <w:t xml:space="preserve"> </w:t>
            </w:r>
            <w:r w:rsidRPr="00ED7895">
              <w:rPr>
                <w:lang w:val="fr-FR"/>
              </w:rPr>
              <w:t>or 7</w:t>
            </w:r>
            <w:r w:rsidRPr="00ED7895">
              <w:rPr>
                <w:vertAlign w:val="superscript"/>
                <w:lang w:val="fr-FR"/>
              </w:rPr>
              <w:t>(2)</w:t>
            </w:r>
          </w:p>
        </w:tc>
      </w:tr>
      <w:tr w:rsidR="004376D3" w:rsidRPr="00211178" w14:paraId="2861B75C" w14:textId="77777777" w:rsidTr="00EA3DFF">
        <w:trPr>
          <w:cantSplit/>
          <w:jc w:val="center"/>
        </w:trPr>
        <w:tc>
          <w:tcPr>
            <w:tcW w:w="0" w:type="auto"/>
            <w:vMerge/>
          </w:tcPr>
          <w:p w14:paraId="0EF86078" w14:textId="77777777" w:rsidR="004376D3" w:rsidRPr="00211178" w:rsidRDefault="004376D3" w:rsidP="00EA3DFF">
            <w:pPr>
              <w:pStyle w:val="TAL"/>
            </w:pPr>
          </w:p>
        </w:tc>
        <w:tc>
          <w:tcPr>
            <w:tcW w:w="0" w:type="auto"/>
          </w:tcPr>
          <w:p w14:paraId="69998F38"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0" w:type="auto"/>
          </w:tcPr>
          <w:p w14:paraId="431836F4" w14:textId="77777777" w:rsidR="004376D3" w:rsidRPr="00211178" w:rsidRDefault="004376D3" w:rsidP="00EA3DFF">
            <w:pPr>
              <w:pStyle w:val="TAC"/>
            </w:pPr>
            <w:r w:rsidRPr="00211178">
              <w:t>-</w:t>
            </w:r>
          </w:p>
        </w:tc>
        <w:tc>
          <w:tcPr>
            <w:tcW w:w="0" w:type="auto"/>
          </w:tcPr>
          <w:p w14:paraId="1300FFCB" w14:textId="77777777" w:rsidR="004376D3" w:rsidRPr="00211178" w:rsidRDefault="004376D3" w:rsidP="00EA3DFF">
            <w:pPr>
              <w:pStyle w:val="TAC"/>
            </w:pPr>
            <w:r w:rsidRPr="00211178">
              <w:t>1.4 to 2.1</w:t>
            </w:r>
          </w:p>
        </w:tc>
      </w:tr>
      <w:tr w:rsidR="004376D3" w:rsidRPr="00211178" w14:paraId="0450BA58" w14:textId="77777777" w:rsidTr="00EA3DFF">
        <w:trPr>
          <w:cantSplit/>
          <w:jc w:val="center"/>
        </w:trPr>
        <w:tc>
          <w:tcPr>
            <w:tcW w:w="0" w:type="auto"/>
            <w:vMerge/>
          </w:tcPr>
          <w:p w14:paraId="47C40922" w14:textId="77777777" w:rsidR="004376D3" w:rsidRPr="00211178" w:rsidRDefault="004376D3" w:rsidP="00EA3DFF">
            <w:pPr>
              <w:pStyle w:val="TAL"/>
            </w:pPr>
          </w:p>
        </w:tc>
        <w:tc>
          <w:tcPr>
            <w:tcW w:w="0" w:type="auto"/>
          </w:tcPr>
          <w:p w14:paraId="469F267B" w14:textId="77777777" w:rsidR="004376D3" w:rsidRPr="00211178" w:rsidRDefault="004376D3" w:rsidP="00EA3DFF">
            <w:pPr>
              <w:pStyle w:val="TAL"/>
            </w:pPr>
            <w:r w:rsidRPr="00211178">
              <w:t xml:space="preserve">Propagation conditions </w:t>
            </w:r>
          </w:p>
        </w:tc>
        <w:tc>
          <w:tcPr>
            <w:tcW w:w="0" w:type="auto"/>
          </w:tcPr>
          <w:p w14:paraId="6294214F" w14:textId="77777777" w:rsidR="004376D3" w:rsidRPr="00211178" w:rsidRDefault="004376D3" w:rsidP="00EA3DFF">
            <w:pPr>
              <w:pStyle w:val="TAC"/>
            </w:pPr>
            <w:r w:rsidRPr="00211178">
              <w:t>-</w:t>
            </w:r>
          </w:p>
        </w:tc>
        <w:tc>
          <w:tcPr>
            <w:tcW w:w="0" w:type="auto"/>
          </w:tcPr>
          <w:p w14:paraId="67CED1BA" w14:textId="77777777" w:rsidR="004376D3" w:rsidRPr="00211178" w:rsidRDefault="004376D3" w:rsidP="00EA3DFF">
            <w:pPr>
              <w:pStyle w:val="TAC"/>
            </w:pPr>
            <w:r w:rsidRPr="00211178">
              <w:t>AWGN</w:t>
            </w:r>
          </w:p>
        </w:tc>
      </w:tr>
      <w:tr w:rsidR="004376D3" w:rsidRPr="00211178" w14:paraId="14DAA567" w14:textId="77777777" w:rsidTr="00EA3DFF">
        <w:trPr>
          <w:cantSplit/>
          <w:jc w:val="center"/>
        </w:trPr>
        <w:tc>
          <w:tcPr>
            <w:tcW w:w="0" w:type="auto"/>
            <w:vMerge/>
          </w:tcPr>
          <w:p w14:paraId="2809796B" w14:textId="77777777" w:rsidR="004376D3" w:rsidRPr="00211178" w:rsidRDefault="004376D3" w:rsidP="00EA3DFF">
            <w:pPr>
              <w:pStyle w:val="TAL"/>
            </w:pPr>
          </w:p>
        </w:tc>
        <w:tc>
          <w:tcPr>
            <w:tcW w:w="0" w:type="auto"/>
          </w:tcPr>
          <w:p w14:paraId="0E83C13C" w14:textId="77777777" w:rsidR="004376D3" w:rsidRPr="00211178" w:rsidRDefault="004376D3" w:rsidP="00EA3DFF">
            <w:pPr>
              <w:pStyle w:val="TAL"/>
            </w:pPr>
            <w:r w:rsidRPr="00211178">
              <w:t>GNSS coarse time assistance error range</w:t>
            </w:r>
          </w:p>
        </w:tc>
        <w:tc>
          <w:tcPr>
            <w:tcW w:w="0" w:type="auto"/>
          </w:tcPr>
          <w:p w14:paraId="6F98D996" w14:textId="77777777" w:rsidR="004376D3" w:rsidRPr="00211178" w:rsidRDefault="004376D3" w:rsidP="00EA3DFF">
            <w:pPr>
              <w:pStyle w:val="TAC"/>
            </w:pPr>
            <w:r w:rsidRPr="00211178">
              <w:t>seconds</w:t>
            </w:r>
          </w:p>
        </w:tc>
        <w:tc>
          <w:tcPr>
            <w:tcW w:w="0" w:type="auto"/>
          </w:tcPr>
          <w:p w14:paraId="55E03193" w14:textId="77777777" w:rsidR="004376D3" w:rsidRPr="00211178" w:rsidRDefault="004376D3" w:rsidP="00EA3DFF">
            <w:pPr>
              <w:pStyle w:val="TAC"/>
            </w:pPr>
            <w:r w:rsidRPr="00211178">
              <w:sym w:font="Symbol" w:char="F0B1"/>
            </w:r>
            <w:r w:rsidRPr="00211178">
              <w:t>2</w:t>
            </w:r>
          </w:p>
        </w:tc>
      </w:tr>
      <w:tr w:rsidR="004376D3" w:rsidRPr="00211178" w14:paraId="10C5F572" w14:textId="77777777" w:rsidTr="00EA3DFF">
        <w:trPr>
          <w:cantSplit/>
          <w:jc w:val="center"/>
        </w:trPr>
        <w:tc>
          <w:tcPr>
            <w:tcW w:w="0" w:type="auto"/>
            <w:vMerge w:val="restart"/>
            <w:vAlign w:val="center"/>
          </w:tcPr>
          <w:p w14:paraId="23082175" w14:textId="77777777" w:rsidR="004376D3" w:rsidRPr="00211178" w:rsidRDefault="004376D3" w:rsidP="00EA3DFF">
            <w:pPr>
              <w:pStyle w:val="TAL"/>
            </w:pPr>
            <w:r w:rsidRPr="00211178">
              <w:t>Galileo</w:t>
            </w:r>
          </w:p>
        </w:tc>
        <w:tc>
          <w:tcPr>
            <w:tcW w:w="0" w:type="auto"/>
          </w:tcPr>
          <w:p w14:paraId="09F85275" w14:textId="77777777" w:rsidR="004376D3" w:rsidRPr="00211178" w:rsidRDefault="004376D3" w:rsidP="00EA3DFF">
            <w:pPr>
              <w:pStyle w:val="TAL"/>
            </w:pPr>
            <w:r w:rsidRPr="00211178">
              <w:t>Reference high signal power level</w:t>
            </w:r>
          </w:p>
        </w:tc>
        <w:tc>
          <w:tcPr>
            <w:tcW w:w="0" w:type="auto"/>
          </w:tcPr>
          <w:p w14:paraId="16801AE3" w14:textId="77777777" w:rsidR="004376D3" w:rsidRPr="00211178" w:rsidRDefault="004376D3" w:rsidP="00EA3DFF">
            <w:pPr>
              <w:pStyle w:val="TAC"/>
            </w:pPr>
            <w:r w:rsidRPr="00211178">
              <w:t>dBm</w:t>
            </w:r>
          </w:p>
        </w:tc>
        <w:tc>
          <w:tcPr>
            <w:tcW w:w="0" w:type="auto"/>
          </w:tcPr>
          <w:p w14:paraId="4B943BC6" w14:textId="77777777" w:rsidR="004376D3" w:rsidRPr="00211178" w:rsidRDefault="004376D3" w:rsidP="00EA3DFF">
            <w:pPr>
              <w:pStyle w:val="TAC"/>
            </w:pPr>
            <w:r w:rsidRPr="00211178">
              <w:t>-127.5</w:t>
            </w:r>
          </w:p>
        </w:tc>
      </w:tr>
      <w:tr w:rsidR="004376D3" w:rsidRPr="00211178" w14:paraId="32E1756A" w14:textId="77777777" w:rsidTr="00EA3DFF">
        <w:trPr>
          <w:cantSplit/>
          <w:jc w:val="center"/>
        </w:trPr>
        <w:tc>
          <w:tcPr>
            <w:tcW w:w="0" w:type="auto"/>
            <w:vMerge/>
            <w:vAlign w:val="center"/>
          </w:tcPr>
          <w:p w14:paraId="1565DA14" w14:textId="77777777" w:rsidR="004376D3" w:rsidRPr="00211178" w:rsidRDefault="004376D3" w:rsidP="00EA3DFF">
            <w:pPr>
              <w:pStyle w:val="TAL"/>
            </w:pPr>
          </w:p>
        </w:tc>
        <w:tc>
          <w:tcPr>
            <w:tcW w:w="0" w:type="auto"/>
          </w:tcPr>
          <w:p w14:paraId="7F6BE590" w14:textId="77777777" w:rsidR="004376D3" w:rsidRPr="00211178" w:rsidRDefault="004376D3" w:rsidP="00EA3DFF">
            <w:pPr>
              <w:pStyle w:val="TAL"/>
            </w:pPr>
            <w:r w:rsidRPr="00211178">
              <w:t>Reference low signal power level</w:t>
            </w:r>
          </w:p>
        </w:tc>
        <w:tc>
          <w:tcPr>
            <w:tcW w:w="0" w:type="auto"/>
          </w:tcPr>
          <w:p w14:paraId="6952BD45" w14:textId="77777777" w:rsidR="004376D3" w:rsidRPr="00211178" w:rsidRDefault="004376D3" w:rsidP="00EA3DFF">
            <w:pPr>
              <w:pStyle w:val="TAC"/>
            </w:pPr>
            <w:r w:rsidRPr="00211178">
              <w:t>dBm</w:t>
            </w:r>
          </w:p>
        </w:tc>
        <w:tc>
          <w:tcPr>
            <w:tcW w:w="0" w:type="auto"/>
          </w:tcPr>
          <w:p w14:paraId="2633F8ED" w14:textId="77777777" w:rsidR="004376D3" w:rsidRPr="00211178" w:rsidRDefault="004376D3" w:rsidP="00EA3DFF">
            <w:pPr>
              <w:pStyle w:val="TAC"/>
            </w:pPr>
            <w:r w:rsidRPr="00211178">
              <w:t>-147</w:t>
            </w:r>
          </w:p>
        </w:tc>
      </w:tr>
      <w:tr w:rsidR="004376D3" w:rsidRPr="00211178" w14:paraId="29068FD9" w14:textId="77777777" w:rsidTr="00EA3DFF">
        <w:trPr>
          <w:cantSplit/>
          <w:jc w:val="center"/>
        </w:trPr>
        <w:tc>
          <w:tcPr>
            <w:tcW w:w="0" w:type="auto"/>
            <w:vMerge w:val="restart"/>
            <w:vAlign w:val="center"/>
          </w:tcPr>
          <w:p w14:paraId="0E622AC5" w14:textId="77777777" w:rsidR="004376D3" w:rsidRPr="00211178" w:rsidRDefault="004376D3" w:rsidP="00EA3DFF">
            <w:pPr>
              <w:pStyle w:val="TAL"/>
            </w:pPr>
            <w:r w:rsidRPr="00211178">
              <w:t>GPS</w:t>
            </w:r>
            <w:r w:rsidRPr="00211178">
              <w:rPr>
                <w:vertAlign w:val="superscript"/>
              </w:rPr>
              <w:t>(1)</w:t>
            </w:r>
          </w:p>
        </w:tc>
        <w:tc>
          <w:tcPr>
            <w:tcW w:w="0" w:type="auto"/>
          </w:tcPr>
          <w:p w14:paraId="670F7113" w14:textId="77777777" w:rsidR="004376D3" w:rsidRPr="00211178" w:rsidRDefault="004376D3" w:rsidP="00EA3DFF">
            <w:pPr>
              <w:pStyle w:val="TAL"/>
            </w:pPr>
            <w:r w:rsidRPr="00211178">
              <w:t>Reference high signal power level</w:t>
            </w:r>
          </w:p>
        </w:tc>
        <w:tc>
          <w:tcPr>
            <w:tcW w:w="0" w:type="auto"/>
          </w:tcPr>
          <w:p w14:paraId="5671D7DE" w14:textId="77777777" w:rsidR="004376D3" w:rsidRPr="00211178" w:rsidRDefault="004376D3" w:rsidP="00EA3DFF">
            <w:pPr>
              <w:pStyle w:val="TAC"/>
            </w:pPr>
            <w:r w:rsidRPr="00211178">
              <w:t>dBm</w:t>
            </w:r>
          </w:p>
        </w:tc>
        <w:tc>
          <w:tcPr>
            <w:tcW w:w="0" w:type="auto"/>
          </w:tcPr>
          <w:p w14:paraId="6873440D" w14:textId="77777777" w:rsidR="004376D3" w:rsidRPr="00211178" w:rsidRDefault="004376D3" w:rsidP="00EA3DFF">
            <w:pPr>
              <w:pStyle w:val="TAC"/>
            </w:pPr>
            <w:r w:rsidRPr="00211178">
              <w:t>-129</w:t>
            </w:r>
          </w:p>
        </w:tc>
      </w:tr>
      <w:tr w:rsidR="004376D3" w:rsidRPr="00211178" w14:paraId="307154FE" w14:textId="77777777" w:rsidTr="00EA3DFF">
        <w:trPr>
          <w:cantSplit/>
          <w:jc w:val="center"/>
        </w:trPr>
        <w:tc>
          <w:tcPr>
            <w:tcW w:w="0" w:type="auto"/>
            <w:vMerge/>
            <w:vAlign w:val="center"/>
          </w:tcPr>
          <w:p w14:paraId="7BC94B99" w14:textId="77777777" w:rsidR="004376D3" w:rsidRPr="00211178" w:rsidRDefault="004376D3" w:rsidP="00EA3DFF">
            <w:pPr>
              <w:pStyle w:val="TAL"/>
            </w:pPr>
          </w:p>
        </w:tc>
        <w:tc>
          <w:tcPr>
            <w:tcW w:w="0" w:type="auto"/>
          </w:tcPr>
          <w:p w14:paraId="74662FA1" w14:textId="77777777" w:rsidR="004376D3" w:rsidRPr="00211178" w:rsidRDefault="004376D3" w:rsidP="00EA3DFF">
            <w:pPr>
              <w:pStyle w:val="TAL"/>
            </w:pPr>
            <w:r w:rsidRPr="00211178">
              <w:t>Reference low signal power level</w:t>
            </w:r>
          </w:p>
        </w:tc>
        <w:tc>
          <w:tcPr>
            <w:tcW w:w="0" w:type="auto"/>
          </w:tcPr>
          <w:p w14:paraId="0F3E27DB" w14:textId="77777777" w:rsidR="004376D3" w:rsidRPr="00211178" w:rsidRDefault="004376D3" w:rsidP="00EA3DFF">
            <w:pPr>
              <w:pStyle w:val="TAC"/>
            </w:pPr>
            <w:r w:rsidRPr="00211178">
              <w:t>dBm</w:t>
            </w:r>
          </w:p>
        </w:tc>
        <w:tc>
          <w:tcPr>
            <w:tcW w:w="0" w:type="auto"/>
          </w:tcPr>
          <w:p w14:paraId="5E8BB37B" w14:textId="77777777" w:rsidR="004376D3" w:rsidRPr="00211178" w:rsidRDefault="004376D3" w:rsidP="00EA3DFF">
            <w:pPr>
              <w:pStyle w:val="TAC"/>
            </w:pPr>
            <w:r w:rsidRPr="00211178">
              <w:t>-147</w:t>
            </w:r>
          </w:p>
        </w:tc>
      </w:tr>
      <w:tr w:rsidR="004376D3" w:rsidRPr="00211178" w14:paraId="24E8F01A" w14:textId="77777777" w:rsidTr="00EA3DFF">
        <w:trPr>
          <w:cantSplit/>
          <w:jc w:val="center"/>
        </w:trPr>
        <w:tc>
          <w:tcPr>
            <w:tcW w:w="0" w:type="auto"/>
            <w:vMerge w:val="restart"/>
            <w:vAlign w:val="center"/>
          </w:tcPr>
          <w:p w14:paraId="06D66FEA" w14:textId="77777777" w:rsidR="004376D3" w:rsidRPr="00211178" w:rsidRDefault="004376D3" w:rsidP="00EA3DFF">
            <w:pPr>
              <w:pStyle w:val="TAL"/>
            </w:pPr>
            <w:r w:rsidRPr="00211178">
              <w:t>GLONASS</w:t>
            </w:r>
          </w:p>
        </w:tc>
        <w:tc>
          <w:tcPr>
            <w:tcW w:w="0" w:type="auto"/>
          </w:tcPr>
          <w:p w14:paraId="6B901D1A" w14:textId="77777777" w:rsidR="004376D3" w:rsidRPr="00211178" w:rsidRDefault="004376D3" w:rsidP="00EA3DFF">
            <w:pPr>
              <w:pStyle w:val="TAL"/>
            </w:pPr>
            <w:r w:rsidRPr="00211178">
              <w:t>Reference high signal power level</w:t>
            </w:r>
          </w:p>
        </w:tc>
        <w:tc>
          <w:tcPr>
            <w:tcW w:w="0" w:type="auto"/>
          </w:tcPr>
          <w:p w14:paraId="12B95806" w14:textId="77777777" w:rsidR="004376D3" w:rsidRPr="00211178" w:rsidRDefault="004376D3" w:rsidP="00EA3DFF">
            <w:pPr>
              <w:pStyle w:val="TAC"/>
            </w:pPr>
            <w:r w:rsidRPr="00211178">
              <w:t>dBm</w:t>
            </w:r>
          </w:p>
        </w:tc>
        <w:tc>
          <w:tcPr>
            <w:tcW w:w="0" w:type="auto"/>
          </w:tcPr>
          <w:p w14:paraId="6B728F1B" w14:textId="77777777" w:rsidR="004376D3" w:rsidRPr="00211178" w:rsidRDefault="004376D3" w:rsidP="00EA3DFF">
            <w:pPr>
              <w:pStyle w:val="TAC"/>
            </w:pPr>
            <w:r w:rsidRPr="00211178">
              <w:t>-131.5</w:t>
            </w:r>
          </w:p>
        </w:tc>
      </w:tr>
      <w:tr w:rsidR="004376D3" w:rsidRPr="00211178" w14:paraId="73E51C45" w14:textId="77777777" w:rsidTr="00EA3DFF">
        <w:trPr>
          <w:cantSplit/>
          <w:jc w:val="center"/>
        </w:trPr>
        <w:tc>
          <w:tcPr>
            <w:tcW w:w="0" w:type="auto"/>
            <w:vMerge/>
            <w:vAlign w:val="center"/>
          </w:tcPr>
          <w:p w14:paraId="174FE180" w14:textId="77777777" w:rsidR="004376D3" w:rsidRPr="00211178" w:rsidRDefault="004376D3" w:rsidP="00EA3DFF">
            <w:pPr>
              <w:pStyle w:val="TAL"/>
            </w:pPr>
          </w:p>
        </w:tc>
        <w:tc>
          <w:tcPr>
            <w:tcW w:w="0" w:type="auto"/>
          </w:tcPr>
          <w:p w14:paraId="6E8AACFC" w14:textId="77777777" w:rsidR="004376D3" w:rsidRPr="00211178" w:rsidRDefault="004376D3" w:rsidP="00EA3DFF">
            <w:pPr>
              <w:pStyle w:val="TAL"/>
            </w:pPr>
            <w:r w:rsidRPr="00211178">
              <w:t>Reference low signal power level</w:t>
            </w:r>
          </w:p>
        </w:tc>
        <w:tc>
          <w:tcPr>
            <w:tcW w:w="0" w:type="auto"/>
          </w:tcPr>
          <w:p w14:paraId="591B364F" w14:textId="77777777" w:rsidR="004376D3" w:rsidRPr="00211178" w:rsidRDefault="004376D3" w:rsidP="00EA3DFF">
            <w:pPr>
              <w:pStyle w:val="TAC"/>
            </w:pPr>
            <w:r w:rsidRPr="00211178">
              <w:t>dBm</w:t>
            </w:r>
          </w:p>
        </w:tc>
        <w:tc>
          <w:tcPr>
            <w:tcW w:w="0" w:type="auto"/>
          </w:tcPr>
          <w:p w14:paraId="03FF4ACC" w14:textId="77777777" w:rsidR="004376D3" w:rsidRPr="00211178" w:rsidRDefault="004376D3" w:rsidP="00EA3DFF">
            <w:pPr>
              <w:pStyle w:val="TAC"/>
            </w:pPr>
            <w:r w:rsidRPr="00211178">
              <w:t>-147</w:t>
            </w:r>
          </w:p>
        </w:tc>
      </w:tr>
      <w:tr w:rsidR="004376D3" w:rsidRPr="00211178" w14:paraId="3E885BF2" w14:textId="77777777" w:rsidTr="00EA3DFF">
        <w:trPr>
          <w:cantSplit/>
          <w:jc w:val="center"/>
        </w:trPr>
        <w:tc>
          <w:tcPr>
            <w:tcW w:w="0" w:type="auto"/>
            <w:vMerge w:val="restart"/>
            <w:vAlign w:val="center"/>
          </w:tcPr>
          <w:p w14:paraId="377A6AB1" w14:textId="77777777" w:rsidR="004376D3" w:rsidRPr="00211178" w:rsidRDefault="004376D3" w:rsidP="00EA3DFF">
            <w:pPr>
              <w:pStyle w:val="TAL"/>
            </w:pPr>
            <w:r w:rsidRPr="00211178">
              <w:t>BDS</w:t>
            </w:r>
          </w:p>
        </w:tc>
        <w:tc>
          <w:tcPr>
            <w:tcW w:w="0" w:type="auto"/>
          </w:tcPr>
          <w:p w14:paraId="6E5BEA3B" w14:textId="77777777" w:rsidR="004376D3" w:rsidRPr="00211178" w:rsidRDefault="004376D3" w:rsidP="00EA3DFF">
            <w:pPr>
              <w:pStyle w:val="TAL"/>
            </w:pPr>
            <w:r w:rsidRPr="00211178">
              <w:t>Reference high signal power level</w:t>
            </w:r>
          </w:p>
        </w:tc>
        <w:tc>
          <w:tcPr>
            <w:tcW w:w="0" w:type="auto"/>
          </w:tcPr>
          <w:p w14:paraId="5735C2C8" w14:textId="77777777" w:rsidR="004376D3" w:rsidRPr="00211178" w:rsidRDefault="004376D3" w:rsidP="00EA3DFF">
            <w:pPr>
              <w:pStyle w:val="TAC"/>
            </w:pPr>
            <w:r w:rsidRPr="00211178">
              <w:t>dBm</w:t>
            </w:r>
          </w:p>
        </w:tc>
        <w:tc>
          <w:tcPr>
            <w:tcW w:w="0" w:type="auto"/>
          </w:tcPr>
          <w:p w14:paraId="447E5B7B" w14:textId="77777777" w:rsidR="004376D3" w:rsidRPr="00211178" w:rsidRDefault="004376D3" w:rsidP="00EA3DFF">
            <w:pPr>
              <w:pStyle w:val="TAC"/>
            </w:pPr>
            <w:r w:rsidRPr="00211178">
              <w:rPr>
                <w:rFonts w:hint="eastAsia"/>
                <w:lang w:eastAsia="zh-CN"/>
              </w:rPr>
              <w:t>-133.5</w:t>
            </w:r>
          </w:p>
        </w:tc>
      </w:tr>
      <w:tr w:rsidR="004376D3" w:rsidRPr="00211178" w14:paraId="1483AF6A" w14:textId="77777777" w:rsidTr="00EA3DFF">
        <w:trPr>
          <w:cantSplit/>
          <w:jc w:val="center"/>
        </w:trPr>
        <w:tc>
          <w:tcPr>
            <w:tcW w:w="0" w:type="auto"/>
            <w:vMerge/>
            <w:vAlign w:val="center"/>
          </w:tcPr>
          <w:p w14:paraId="103C19B9" w14:textId="77777777" w:rsidR="004376D3" w:rsidRPr="00211178" w:rsidRDefault="004376D3" w:rsidP="00EA3DFF">
            <w:pPr>
              <w:pStyle w:val="TAL"/>
            </w:pPr>
          </w:p>
        </w:tc>
        <w:tc>
          <w:tcPr>
            <w:tcW w:w="0" w:type="auto"/>
          </w:tcPr>
          <w:p w14:paraId="6CB39AA2" w14:textId="77777777" w:rsidR="004376D3" w:rsidRPr="00211178" w:rsidRDefault="004376D3" w:rsidP="00EA3DFF">
            <w:pPr>
              <w:pStyle w:val="TAL"/>
            </w:pPr>
            <w:r w:rsidRPr="00211178">
              <w:t>Reference low signal power level</w:t>
            </w:r>
          </w:p>
        </w:tc>
        <w:tc>
          <w:tcPr>
            <w:tcW w:w="0" w:type="auto"/>
          </w:tcPr>
          <w:p w14:paraId="41401D2E" w14:textId="77777777" w:rsidR="004376D3" w:rsidRPr="00211178" w:rsidRDefault="004376D3" w:rsidP="00EA3DFF">
            <w:pPr>
              <w:pStyle w:val="TAC"/>
            </w:pPr>
            <w:r w:rsidRPr="00211178">
              <w:t>dBm</w:t>
            </w:r>
          </w:p>
        </w:tc>
        <w:tc>
          <w:tcPr>
            <w:tcW w:w="0" w:type="auto"/>
          </w:tcPr>
          <w:p w14:paraId="53AC4FF1" w14:textId="77777777" w:rsidR="004376D3" w:rsidRPr="00211178" w:rsidRDefault="004376D3" w:rsidP="00EA3DFF">
            <w:pPr>
              <w:pStyle w:val="TAC"/>
            </w:pPr>
            <w:r w:rsidRPr="00211178">
              <w:rPr>
                <w:rFonts w:hint="eastAsia"/>
                <w:lang w:eastAsia="zh-CN"/>
              </w:rPr>
              <w:t>-145</w:t>
            </w:r>
          </w:p>
        </w:tc>
      </w:tr>
      <w:tr w:rsidR="004376D3" w:rsidRPr="00211178" w14:paraId="170AE011" w14:textId="77777777" w:rsidTr="00EA3DFF">
        <w:trPr>
          <w:cantSplit/>
          <w:jc w:val="center"/>
        </w:trPr>
        <w:tc>
          <w:tcPr>
            <w:tcW w:w="0" w:type="auto"/>
            <w:gridSpan w:val="4"/>
            <w:vAlign w:val="center"/>
          </w:tcPr>
          <w:p w14:paraId="5D2965E1" w14:textId="77777777" w:rsidR="004376D3" w:rsidRDefault="004376D3" w:rsidP="00EA3DFF">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1AED2756" w14:textId="54496421" w:rsidR="00EA3DFF" w:rsidRPr="00211178" w:rsidRDefault="00EA3DFF" w:rsidP="00EA3DFF">
            <w:pPr>
              <w:pStyle w:val="TAN"/>
            </w:pPr>
            <w:r w:rsidRPr="00AD73D9">
              <w:t>NOTE 2:</w:t>
            </w:r>
            <w:r w:rsidRPr="00211178">
              <w:t xml:space="preserve"> </w:t>
            </w:r>
            <w:r w:rsidRPr="00211178">
              <w:tab/>
            </w:r>
            <w:r w:rsidRPr="00AD73D9">
              <w:t>7 satellites apply only for case of triple constellation.</w:t>
            </w:r>
          </w:p>
        </w:tc>
      </w:tr>
    </w:tbl>
    <w:p w14:paraId="1742AD24" w14:textId="77777777" w:rsidR="004376D3" w:rsidRPr="00211178" w:rsidRDefault="004376D3" w:rsidP="004376D3"/>
    <w:p w14:paraId="73F9040F" w14:textId="77777777" w:rsidR="004376D3" w:rsidRPr="00211178" w:rsidRDefault="004376D3" w:rsidP="004376D3">
      <w:pPr>
        <w:pStyle w:val="TH"/>
      </w:pPr>
      <w:r w:rsidRPr="00211178">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211178" w14:paraId="056F2555" w14:textId="77777777" w:rsidTr="00EA3DFF">
        <w:trPr>
          <w:cantSplit/>
          <w:trHeight w:val="20"/>
          <w:jc w:val="center"/>
        </w:trPr>
        <w:tc>
          <w:tcPr>
            <w:tcW w:w="3497" w:type="dxa"/>
            <w:gridSpan w:val="2"/>
            <w:vMerge w:val="restart"/>
          </w:tcPr>
          <w:p w14:paraId="331DA651" w14:textId="77777777" w:rsidR="004376D3" w:rsidRPr="00211178" w:rsidRDefault="004376D3" w:rsidP="00EA3DFF">
            <w:pPr>
              <w:pStyle w:val="TAL"/>
            </w:pPr>
          </w:p>
        </w:tc>
        <w:tc>
          <w:tcPr>
            <w:tcW w:w="3827" w:type="dxa"/>
            <w:gridSpan w:val="3"/>
          </w:tcPr>
          <w:p w14:paraId="13823670" w14:textId="77777777" w:rsidR="004376D3" w:rsidRPr="00211178" w:rsidRDefault="004376D3" w:rsidP="00EA3DFF">
            <w:pPr>
              <w:pStyle w:val="TAH"/>
            </w:pPr>
            <w:r w:rsidRPr="00211178">
              <w:t>Satellite allocation for each constellation</w:t>
            </w:r>
          </w:p>
        </w:tc>
      </w:tr>
      <w:tr w:rsidR="004376D3" w:rsidRPr="00211178" w14:paraId="127EF6F3" w14:textId="77777777" w:rsidTr="00EA3DFF">
        <w:trPr>
          <w:cantSplit/>
          <w:trHeight w:val="20"/>
          <w:jc w:val="center"/>
        </w:trPr>
        <w:tc>
          <w:tcPr>
            <w:tcW w:w="3497" w:type="dxa"/>
            <w:gridSpan w:val="2"/>
            <w:vMerge/>
          </w:tcPr>
          <w:p w14:paraId="13F7DBAA" w14:textId="77777777" w:rsidR="004376D3" w:rsidRPr="00211178" w:rsidRDefault="004376D3" w:rsidP="00EA3DFF">
            <w:pPr>
              <w:pStyle w:val="TAL"/>
            </w:pPr>
          </w:p>
        </w:tc>
        <w:tc>
          <w:tcPr>
            <w:tcW w:w="1324" w:type="dxa"/>
          </w:tcPr>
          <w:p w14:paraId="26B2BB90" w14:textId="77777777" w:rsidR="004376D3" w:rsidRPr="00211178" w:rsidRDefault="004376D3" w:rsidP="00EA3DFF">
            <w:pPr>
              <w:pStyle w:val="TAH"/>
            </w:pPr>
            <w:r w:rsidRPr="00211178">
              <w:t>GNSS 1</w:t>
            </w:r>
            <w:r w:rsidRPr="00211178">
              <w:rPr>
                <w:vertAlign w:val="superscript"/>
              </w:rPr>
              <w:t>(1)</w:t>
            </w:r>
          </w:p>
        </w:tc>
        <w:tc>
          <w:tcPr>
            <w:tcW w:w="1228" w:type="dxa"/>
          </w:tcPr>
          <w:p w14:paraId="31D23CA2" w14:textId="77777777" w:rsidR="004376D3" w:rsidRPr="00211178" w:rsidRDefault="004376D3" w:rsidP="00EA3DFF">
            <w:pPr>
              <w:pStyle w:val="TAH"/>
            </w:pPr>
            <w:r w:rsidRPr="00211178">
              <w:t>GNSS 2</w:t>
            </w:r>
            <w:r w:rsidRPr="00211178">
              <w:rPr>
                <w:vertAlign w:val="superscript"/>
              </w:rPr>
              <w:t>(1)</w:t>
            </w:r>
          </w:p>
        </w:tc>
        <w:tc>
          <w:tcPr>
            <w:tcW w:w="1275" w:type="dxa"/>
          </w:tcPr>
          <w:p w14:paraId="696CEAF7" w14:textId="77777777" w:rsidR="004376D3" w:rsidRPr="00211178" w:rsidRDefault="004376D3" w:rsidP="00EA3DFF">
            <w:pPr>
              <w:pStyle w:val="TAH"/>
            </w:pPr>
            <w:r w:rsidRPr="00211178">
              <w:t>GNSS 3</w:t>
            </w:r>
            <w:r w:rsidRPr="00211178">
              <w:rPr>
                <w:vertAlign w:val="superscript"/>
              </w:rPr>
              <w:t>(1)</w:t>
            </w:r>
          </w:p>
        </w:tc>
      </w:tr>
      <w:tr w:rsidR="004376D3" w:rsidRPr="00211178" w14:paraId="10048D91" w14:textId="77777777" w:rsidTr="00EA3DFF">
        <w:trPr>
          <w:cantSplit/>
          <w:trHeight w:val="20"/>
          <w:jc w:val="center"/>
        </w:trPr>
        <w:tc>
          <w:tcPr>
            <w:tcW w:w="1938" w:type="dxa"/>
            <w:vMerge w:val="restart"/>
          </w:tcPr>
          <w:p w14:paraId="2BD48D5D" w14:textId="77777777" w:rsidR="004376D3" w:rsidRPr="00211178" w:rsidRDefault="004376D3" w:rsidP="00EA3DFF">
            <w:pPr>
              <w:pStyle w:val="TAL"/>
            </w:pPr>
            <w:r w:rsidRPr="00211178">
              <w:t>Single constellation</w:t>
            </w:r>
          </w:p>
        </w:tc>
        <w:tc>
          <w:tcPr>
            <w:tcW w:w="1559" w:type="dxa"/>
          </w:tcPr>
          <w:p w14:paraId="143FEE66" w14:textId="77777777" w:rsidR="004376D3" w:rsidRPr="00211178" w:rsidRDefault="004376D3" w:rsidP="00EA3DFF">
            <w:pPr>
              <w:pStyle w:val="TAL"/>
            </w:pPr>
            <w:r w:rsidRPr="00211178">
              <w:t>High signal level</w:t>
            </w:r>
          </w:p>
        </w:tc>
        <w:tc>
          <w:tcPr>
            <w:tcW w:w="1324" w:type="dxa"/>
          </w:tcPr>
          <w:p w14:paraId="73A968B6" w14:textId="77777777" w:rsidR="004376D3" w:rsidRPr="00211178" w:rsidRDefault="004376D3" w:rsidP="00EA3DFF">
            <w:pPr>
              <w:pStyle w:val="TAC"/>
            </w:pPr>
            <w:r w:rsidRPr="00211178">
              <w:t>2</w:t>
            </w:r>
          </w:p>
        </w:tc>
        <w:tc>
          <w:tcPr>
            <w:tcW w:w="1228" w:type="dxa"/>
          </w:tcPr>
          <w:p w14:paraId="45230E05" w14:textId="77777777" w:rsidR="004376D3" w:rsidRPr="00211178" w:rsidRDefault="004376D3" w:rsidP="00EA3DFF">
            <w:pPr>
              <w:pStyle w:val="TAC"/>
            </w:pPr>
            <w:r w:rsidRPr="00211178">
              <w:t>--</w:t>
            </w:r>
          </w:p>
        </w:tc>
        <w:tc>
          <w:tcPr>
            <w:tcW w:w="1275" w:type="dxa"/>
          </w:tcPr>
          <w:p w14:paraId="6CDDB20D" w14:textId="77777777" w:rsidR="004376D3" w:rsidRPr="00211178" w:rsidRDefault="004376D3" w:rsidP="00EA3DFF">
            <w:pPr>
              <w:pStyle w:val="TAC"/>
            </w:pPr>
            <w:r w:rsidRPr="00211178">
              <w:t>--</w:t>
            </w:r>
          </w:p>
        </w:tc>
      </w:tr>
      <w:tr w:rsidR="004376D3" w:rsidRPr="00211178" w14:paraId="6016918A" w14:textId="77777777" w:rsidTr="00EA3DFF">
        <w:trPr>
          <w:cantSplit/>
          <w:trHeight w:val="20"/>
          <w:jc w:val="center"/>
        </w:trPr>
        <w:tc>
          <w:tcPr>
            <w:tcW w:w="1938" w:type="dxa"/>
            <w:vMerge/>
          </w:tcPr>
          <w:p w14:paraId="19B7BC6F" w14:textId="77777777" w:rsidR="004376D3" w:rsidRPr="00211178" w:rsidRDefault="004376D3" w:rsidP="00EA3DFF">
            <w:pPr>
              <w:pStyle w:val="TAL"/>
            </w:pPr>
          </w:p>
        </w:tc>
        <w:tc>
          <w:tcPr>
            <w:tcW w:w="1559" w:type="dxa"/>
          </w:tcPr>
          <w:p w14:paraId="38C4B01D" w14:textId="77777777" w:rsidR="004376D3" w:rsidRPr="00211178" w:rsidRDefault="004376D3" w:rsidP="00EA3DFF">
            <w:pPr>
              <w:pStyle w:val="TAL"/>
            </w:pPr>
            <w:r w:rsidRPr="00211178">
              <w:t>Low signal level</w:t>
            </w:r>
          </w:p>
        </w:tc>
        <w:tc>
          <w:tcPr>
            <w:tcW w:w="1324" w:type="dxa"/>
          </w:tcPr>
          <w:p w14:paraId="6CA50E71" w14:textId="77777777" w:rsidR="004376D3" w:rsidRPr="00211178" w:rsidRDefault="004376D3" w:rsidP="00EA3DFF">
            <w:pPr>
              <w:pStyle w:val="TAC"/>
            </w:pPr>
            <w:r w:rsidRPr="00211178">
              <w:t>4</w:t>
            </w:r>
          </w:p>
        </w:tc>
        <w:tc>
          <w:tcPr>
            <w:tcW w:w="1228" w:type="dxa"/>
          </w:tcPr>
          <w:p w14:paraId="1327F0F3" w14:textId="77777777" w:rsidR="004376D3" w:rsidRPr="00211178" w:rsidRDefault="004376D3" w:rsidP="00EA3DFF">
            <w:pPr>
              <w:pStyle w:val="TAC"/>
            </w:pPr>
            <w:r w:rsidRPr="00211178">
              <w:t>--</w:t>
            </w:r>
          </w:p>
        </w:tc>
        <w:tc>
          <w:tcPr>
            <w:tcW w:w="1275" w:type="dxa"/>
          </w:tcPr>
          <w:p w14:paraId="7E536354" w14:textId="77777777" w:rsidR="004376D3" w:rsidRPr="00211178" w:rsidRDefault="004376D3" w:rsidP="00EA3DFF">
            <w:pPr>
              <w:pStyle w:val="TAC"/>
            </w:pPr>
            <w:r w:rsidRPr="00211178">
              <w:t>--</w:t>
            </w:r>
          </w:p>
        </w:tc>
      </w:tr>
      <w:tr w:rsidR="004376D3" w:rsidRPr="00211178" w14:paraId="37B32CE8" w14:textId="77777777" w:rsidTr="00EA3DFF">
        <w:trPr>
          <w:cantSplit/>
          <w:trHeight w:val="20"/>
          <w:jc w:val="center"/>
        </w:trPr>
        <w:tc>
          <w:tcPr>
            <w:tcW w:w="1938" w:type="dxa"/>
            <w:vMerge w:val="restart"/>
          </w:tcPr>
          <w:p w14:paraId="5CDA3712" w14:textId="77777777" w:rsidR="004376D3" w:rsidRPr="00211178" w:rsidRDefault="004376D3" w:rsidP="00EA3DFF">
            <w:pPr>
              <w:pStyle w:val="TAL"/>
            </w:pPr>
            <w:r w:rsidRPr="00211178">
              <w:t>Dual constellation</w:t>
            </w:r>
          </w:p>
        </w:tc>
        <w:tc>
          <w:tcPr>
            <w:tcW w:w="1559" w:type="dxa"/>
          </w:tcPr>
          <w:p w14:paraId="3A7F8282" w14:textId="77777777" w:rsidR="004376D3" w:rsidRPr="00211178" w:rsidRDefault="004376D3" w:rsidP="00EA3DFF">
            <w:pPr>
              <w:pStyle w:val="TAL"/>
            </w:pPr>
            <w:r w:rsidRPr="00211178">
              <w:t>High signal level</w:t>
            </w:r>
          </w:p>
        </w:tc>
        <w:tc>
          <w:tcPr>
            <w:tcW w:w="1324" w:type="dxa"/>
          </w:tcPr>
          <w:p w14:paraId="48BE8E51" w14:textId="77777777" w:rsidR="004376D3" w:rsidRPr="00211178" w:rsidRDefault="004376D3" w:rsidP="00EA3DFF">
            <w:pPr>
              <w:pStyle w:val="TAC"/>
            </w:pPr>
            <w:r w:rsidRPr="00211178">
              <w:t>1</w:t>
            </w:r>
          </w:p>
        </w:tc>
        <w:tc>
          <w:tcPr>
            <w:tcW w:w="1228" w:type="dxa"/>
          </w:tcPr>
          <w:p w14:paraId="51669224" w14:textId="77777777" w:rsidR="004376D3" w:rsidRPr="00211178" w:rsidRDefault="004376D3" w:rsidP="00EA3DFF">
            <w:pPr>
              <w:pStyle w:val="TAC"/>
            </w:pPr>
            <w:r w:rsidRPr="00211178">
              <w:t>1</w:t>
            </w:r>
          </w:p>
        </w:tc>
        <w:tc>
          <w:tcPr>
            <w:tcW w:w="1275" w:type="dxa"/>
          </w:tcPr>
          <w:p w14:paraId="67014B50" w14:textId="77777777" w:rsidR="004376D3" w:rsidRPr="00211178" w:rsidRDefault="004376D3" w:rsidP="00EA3DFF">
            <w:pPr>
              <w:pStyle w:val="TAC"/>
            </w:pPr>
            <w:r w:rsidRPr="00211178">
              <w:t>--</w:t>
            </w:r>
          </w:p>
        </w:tc>
      </w:tr>
      <w:tr w:rsidR="004376D3" w:rsidRPr="00211178" w14:paraId="2D014B4D" w14:textId="77777777" w:rsidTr="00EA3DFF">
        <w:trPr>
          <w:cantSplit/>
          <w:trHeight w:val="20"/>
          <w:jc w:val="center"/>
        </w:trPr>
        <w:tc>
          <w:tcPr>
            <w:tcW w:w="1938" w:type="dxa"/>
            <w:vMerge/>
          </w:tcPr>
          <w:p w14:paraId="6FCE88E2" w14:textId="77777777" w:rsidR="004376D3" w:rsidRPr="00211178" w:rsidRDefault="004376D3" w:rsidP="00EA3DFF">
            <w:pPr>
              <w:pStyle w:val="TAL"/>
            </w:pPr>
          </w:p>
        </w:tc>
        <w:tc>
          <w:tcPr>
            <w:tcW w:w="1559" w:type="dxa"/>
          </w:tcPr>
          <w:p w14:paraId="616646AD" w14:textId="77777777" w:rsidR="004376D3" w:rsidRPr="00211178" w:rsidRDefault="004376D3" w:rsidP="00EA3DFF">
            <w:pPr>
              <w:pStyle w:val="TAL"/>
            </w:pPr>
            <w:r w:rsidRPr="00211178">
              <w:t>Low signal level</w:t>
            </w:r>
          </w:p>
        </w:tc>
        <w:tc>
          <w:tcPr>
            <w:tcW w:w="1324" w:type="dxa"/>
          </w:tcPr>
          <w:p w14:paraId="2BB24F5D" w14:textId="77777777" w:rsidR="004376D3" w:rsidRPr="00211178" w:rsidRDefault="004376D3" w:rsidP="00EA3DFF">
            <w:pPr>
              <w:pStyle w:val="TAC"/>
            </w:pPr>
            <w:r w:rsidRPr="00211178">
              <w:t>2</w:t>
            </w:r>
          </w:p>
        </w:tc>
        <w:tc>
          <w:tcPr>
            <w:tcW w:w="1228" w:type="dxa"/>
          </w:tcPr>
          <w:p w14:paraId="729B6791" w14:textId="77777777" w:rsidR="004376D3" w:rsidRPr="00211178" w:rsidRDefault="004376D3" w:rsidP="00EA3DFF">
            <w:pPr>
              <w:pStyle w:val="TAC"/>
            </w:pPr>
            <w:r w:rsidRPr="00211178">
              <w:t>2</w:t>
            </w:r>
          </w:p>
        </w:tc>
        <w:tc>
          <w:tcPr>
            <w:tcW w:w="1275" w:type="dxa"/>
          </w:tcPr>
          <w:p w14:paraId="4EE11C23" w14:textId="77777777" w:rsidR="004376D3" w:rsidRPr="00211178" w:rsidRDefault="004376D3" w:rsidP="00EA3DFF">
            <w:pPr>
              <w:pStyle w:val="TAC"/>
            </w:pPr>
            <w:r w:rsidRPr="00211178">
              <w:t>--</w:t>
            </w:r>
          </w:p>
        </w:tc>
      </w:tr>
      <w:tr w:rsidR="004376D3" w:rsidRPr="00211178" w14:paraId="23B7A804" w14:textId="77777777" w:rsidTr="00EA3DFF">
        <w:trPr>
          <w:cantSplit/>
          <w:trHeight w:val="20"/>
          <w:jc w:val="center"/>
        </w:trPr>
        <w:tc>
          <w:tcPr>
            <w:tcW w:w="1938" w:type="dxa"/>
            <w:vMerge w:val="restart"/>
          </w:tcPr>
          <w:p w14:paraId="25B2819F" w14:textId="77777777" w:rsidR="004376D3" w:rsidRPr="00211178" w:rsidRDefault="004376D3" w:rsidP="00EA3DFF">
            <w:pPr>
              <w:pStyle w:val="TAL"/>
            </w:pPr>
            <w:r w:rsidRPr="00211178">
              <w:t>Triple constellation</w:t>
            </w:r>
          </w:p>
        </w:tc>
        <w:tc>
          <w:tcPr>
            <w:tcW w:w="1559" w:type="dxa"/>
          </w:tcPr>
          <w:p w14:paraId="4C237086" w14:textId="77777777" w:rsidR="004376D3" w:rsidRPr="00211178" w:rsidRDefault="004376D3" w:rsidP="00EA3DFF">
            <w:pPr>
              <w:pStyle w:val="TAL"/>
            </w:pPr>
            <w:r w:rsidRPr="00211178">
              <w:t>High signal level</w:t>
            </w:r>
          </w:p>
        </w:tc>
        <w:tc>
          <w:tcPr>
            <w:tcW w:w="1324" w:type="dxa"/>
          </w:tcPr>
          <w:p w14:paraId="06A0B4A0" w14:textId="77777777" w:rsidR="004376D3" w:rsidRPr="00211178" w:rsidRDefault="004376D3" w:rsidP="00EA3DFF">
            <w:pPr>
              <w:pStyle w:val="TAC"/>
            </w:pPr>
            <w:r w:rsidRPr="00211178">
              <w:t>1</w:t>
            </w:r>
          </w:p>
        </w:tc>
        <w:tc>
          <w:tcPr>
            <w:tcW w:w="1228" w:type="dxa"/>
          </w:tcPr>
          <w:p w14:paraId="5E3E1FD6" w14:textId="77777777" w:rsidR="004376D3" w:rsidRPr="00211178" w:rsidRDefault="004376D3" w:rsidP="00EA3DFF">
            <w:pPr>
              <w:pStyle w:val="TAC"/>
            </w:pPr>
            <w:r w:rsidRPr="00211178">
              <w:t>1</w:t>
            </w:r>
          </w:p>
        </w:tc>
        <w:tc>
          <w:tcPr>
            <w:tcW w:w="1275" w:type="dxa"/>
          </w:tcPr>
          <w:p w14:paraId="10583A0C" w14:textId="77777777" w:rsidR="004376D3" w:rsidRPr="00211178" w:rsidRDefault="004376D3" w:rsidP="00EA3DFF">
            <w:pPr>
              <w:pStyle w:val="TAC"/>
            </w:pPr>
            <w:r w:rsidRPr="00211178">
              <w:t>1</w:t>
            </w:r>
          </w:p>
        </w:tc>
      </w:tr>
      <w:tr w:rsidR="004376D3" w:rsidRPr="00211178" w14:paraId="6B6D33BB" w14:textId="77777777" w:rsidTr="00EA3DFF">
        <w:trPr>
          <w:cantSplit/>
          <w:trHeight w:val="20"/>
          <w:jc w:val="center"/>
        </w:trPr>
        <w:tc>
          <w:tcPr>
            <w:tcW w:w="1938" w:type="dxa"/>
            <w:vMerge/>
          </w:tcPr>
          <w:p w14:paraId="57B56A22" w14:textId="77777777" w:rsidR="004376D3" w:rsidRPr="00211178" w:rsidRDefault="004376D3" w:rsidP="00EA3DFF">
            <w:pPr>
              <w:pStyle w:val="TAL"/>
            </w:pPr>
          </w:p>
        </w:tc>
        <w:tc>
          <w:tcPr>
            <w:tcW w:w="1559" w:type="dxa"/>
          </w:tcPr>
          <w:p w14:paraId="65B57B88" w14:textId="77777777" w:rsidR="004376D3" w:rsidRPr="00211178" w:rsidRDefault="004376D3" w:rsidP="00EA3DFF">
            <w:pPr>
              <w:pStyle w:val="TAL"/>
            </w:pPr>
            <w:r w:rsidRPr="00211178">
              <w:t>Low signal level</w:t>
            </w:r>
          </w:p>
        </w:tc>
        <w:tc>
          <w:tcPr>
            <w:tcW w:w="1324" w:type="dxa"/>
          </w:tcPr>
          <w:p w14:paraId="7E5100CC" w14:textId="521A1F9B" w:rsidR="004376D3" w:rsidRPr="00211178" w:rsidRDefault="00213D23" w:rsidP="00EA3DFF">
            <w:pPr>
              <w:pStyle w:val="TAC"/>
            </w:pPr>
            <w:r>
              <w:t>2</w:t>
            </w:r>
          </w:p>
        </w:tc>
        <w:tc>
          <w:tcPr>
            <w:tcW w:w="1228" w:type="dxa"/>
          </w:tcPr>
          <w:p w14:paraId="04987DA3" w14:textId="77777777" w:rsidR="004376D3" w:rsidRPr="00211178" w:rsidRDefault="004376D3" w:rsidP="00EA3DFF">
            <w:pPr>
              <w:pStyle w:val="TAC"/>
            </w:pPr>
            <w:r w:rsidRPr="00211178">
              <w:t>1</w:t>
            </w:r>
          </w:p>
        </w:tc>
        <w:tc>
          <w:tcPr>
            <w:tcW w:w="1275" w:type="dxa"/>
          </w:tcPr>
          <w:p w14:paraId="69187C80" w14:textId="77777777" w:rsidR="004376D3" w:rsidRPr="00211178" w:rsidRDefault="004376D3" w:rsidP="00EA3DFF">
            <w:pPr>
              <w:pStyle w:val="TAC"/>
            </w:pPr>
            <w:r w:rsidRPr="00211178">
              <w:t>1</w:t>
            </w:r>
          </w:p>
        </w:tc>
      </w:tr>
      <w:tr w:rsidR="004376D3" w:rsidRPr="00211178" w14:paraId="64D1BE21" w14:textId="77777777" w:rsidTr="00EA3DFF">
        <w:trPr>
          <w:cantSplit/>
          <w:trHeight w:val="20"/>
          <w:jc w:val="center"/>
        </w:trPr>
        <w:tc>
          <w:tcPr>
            <w:tcW w:w="7324" w:type="dxa"/>
            <w:gridSpan w:val="5"/>
          </w:tcPr>
          <w:p w14:paraId="13A61073" w14:textId="6B7D4E28" w:rsidR="004376D3" w:rsidRPr="00211178" w:rsidRDefault="004376D3" w:rsidP="00EA3DFF">
            <w:pPr>
              <w:pStyle w:val="TAN"/>
            </w:pPr>
            <w:r w:rsidRPr="00211178">
              <w:t>NOTE 1: GNSS refers to global systems i.e., GPS, Galileo, GLONASS and BDS.</w:t>
            </w:r>
          </w:p>
        </w:tc>
      </w:tr>
    </w:tbl>
    <w:p w14:paraId="5D77D439" w14:textId="77777777" w:rsidR="004376D3" w:rsidRPr="00211178" w:rsidRDefault="004376D3" w:rsidP="004376D3">
      <w:pPr>
        <w:overflowPunct w:val="0"/>
        <w:autoSpaceDE w:val="0"/>
        <w:autoSpaceDN w:val="0"/>
        <w:adjustRightInd w:val="0"/>
        <w:textAlignment w:val="baseline"/>
      </w:pPr>
    </w:p>
    <w:p w14:paraId="59157F8C" w14:textId="77777777" w:rsidR="004376D3" w:rsidRPr="00211178" w:rsidRDefault="004376D3" w:rsidP="004376D3">
      <w:pPr>
        <w:pStyle w:val="Heading3"/>
      </w:pPr>
      <w:bookmarkStart w:id="354" w:name="_Toc518651981"/>
      <w:bookmarkStart w:id="355" w:name="_Toc35958794"/>
      <w:bookmarkStart w:id="356" w:name="_Toc37177932"/>
      <w:bookmarkStart w:id="357" w:name="_Toc37178095"/>
      <w:bookmarkStart w:id="358" w:name="_Toc82893156"/>
      <w:bookmarkStart w:id="359" w:name="_Toc83919344"/>
      <w:bookmarkStart w:id="360" w:name="_Toc83919425"/>
      <w:bookmarkStart w:id="361" w:name="_Toc83919506"/>
      <w:r w:rsidRPr="00211178">
        <w:t>6.3.1</w:t>
      </w:r>
      <w:r w:rsidRPr="00211178">
        <w:tab/>
        <w:t>Minimum requirements (dynamic range)</w:t>
      </w:r>
      <w:bookmarkEnd w:id="354"/>
      <w:bookmarkEnd w:id="355"/>
      <w:bookmarkEnd w:id="356"/>
      <w:bookmarkEnd w:id="357"/>
      <w:bookmarkEnd w:id="358"/>
      <w:bookmarkEnd w:id="359"/>
      <w:bookmarkEnd w:id="360"/>
      <w:bookmarkEnd w:id="361"/>
    </w:p>
    <w:p w14:paraId="28CB0CD4"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6.12.</w:t>
      </w:r>
    </w:p>
    <w:p w14:paraId="10B7FB3C" w14:textId="77777777" w:rsidR="004376D3" w:rsidRPr="00211178" w:rsidRDefault="004376D3" w:rsidP="004376D3">
      <w:pPr>
        <w:pStyle w:val="TH"/>
      </w:pPr>
      <w:r w:rsidRPr="00211178">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14:paraId="564E2837" w14:textId="77777777" w:rsidTr="00EA3DFF">
        <w:trPr>
          <w:cantSplit/>
          <w:tblHeader/>
          <w:jc w:val="center"/>
        </w:trPr>
        <w:tc>
          <w:tcPr>
            <w:tcW w:w="1250" w:type="dxa"/>
            <w:tcBorders>
              <w:bottom w:val="single" w:sz="4" w:space="0" w:color="auto"/>
            </w:tcBorders>
          </w:tcPr>
          <w:p w14:paraId="7D2DD495" w14:textId="77777777" w:rsidR="004376D3" w:rsidRPr="00211178" w:rsidRDefault="004376D3" w:rsidP="00EA3DFF">
            <w:pPr>
              <w:pStyle w:val="TAH"/>
            </w:pPr>
            <w:r w:rsidRPr="00211178">
              <w:t>System</w:t>
            </w:r>
          </w:p>
        </w:tc>
        <w:tc>
          <w:tcPr>
            <w:tcW w:w="1686" w:type="dxa"/>
            <w:tcBorders>
              <w:bottom w:val="single" w:sz="4" w:space="0" w:color="auto"/>
            </w:tcBorders>
          </w:tcPr>
          <w:p w14:paraId="62414346" w14:textId="77777777" w:rsidR="004376D3" w:rsidRPr="00211178" w:rsidRDefault="004376D3" w:rsidP="00EA3DFF">
            <w:pPr>
              <w:pStyle w:val="TAH"/>
            </w:pPr>
            <w:r w:rsidRPr="00211178">
              <w:t>Success rate</w:t>
            </w:r>
          </w:p>
        </w:tc>
        <w:tc>
          <w:tcPr>
            <w:tcW w:w="1984" w:type="dxa"/>
            <w:tcBorders>
              <w:bottom w:val="single" w:sz="4" w:space="0" w:color="auto"/>
            </w:tcBorders>
          </w:tcPr>
          <w:p w14:paraId="7CBECB0A" w14:textId="77777777" w:rsidR="004376D3" w:rsidRPr="00211178" w:rsidRDefault="004376D3" w:rsidP="00EA3DFF">
            <w:pPr>
              <w:pStyle w:val="TAH"/>
            </w:pPr>
            <w:r w:rsidRPr="00211178">
              <w:t>2-D position error</w:t>
            </w:r>
          </w:p>
        </w:tc>
        <w:tc>
          <w:tcPr>
            <w:tcW w:w="2552" w:type="dxa"/>
            <w:tcBorders>
              <w:bottom w:val="single" w:sz="4" w:space="0" w:color="auto"/>
            </w:tcBorders>
          </w:tcPr>
          <w:p w14:paraId="3E802D14" w14:textId="77777777" w:rsidR="004376D3" w:rsidRPr="00211178" w:rsidRDefault="004376D3" w:rsidP="00EA3DFF">
            <w:pPr>
              <w:pStyle w:val="TAH"/>
            </w:pPr>
            <w:r w:rsidRPr="00211178">
              <w:t>Max response time</w:t>
            </w:r>
          </w:p>
        </w:tc>
      </w:tr>
      <w:tr w:rsidR="004376D3" w:rsidRPr="00211178" w14:paraId="452BAC6D" w14:textId="77777777" w:rsidTr="00EA3DFF">
        <w:trPr>
          <w:cantSplit/>
          <w:jc w:val="center"/>
        </w:trPr>
        <w:tc>
          <w:tcPr>
            <w:tcW w:w="1250" w:type="dxa"/>
          </w:tcPr>
          <w:p w14:paraId="0F69988E" w14:textId="77777777" w:rsidR="004376D3" w:rsidRPr="00211178" w:rsidRDefault="004376D3" w:rsidP="00EA3DFF">
            <w:pPr>
              <w:pStyle w:val="TAC"/>
            </w:pPr>
            <w:r w:rsidRPr="00211178">
              <w:t>All</w:t>
            </w:r>
          </w:p>
        </w:tc>
        <w:tc>
          <w:tcPr>
            <w:tcW w:w="1686" w:type="dxa"/>
          </w:tcPr>
          <w:p w14:paraId="610E3981" w14:textId="77777777" w:rsidR="004376D3" w:rsidRPr="00211178" w:rsidRDefault="004376D3" w:rsidP="00EA3DFF">
            <w:pPr>
              <w:pStyle w:val="TAC"/>
            </w:pPr>
            <w:r w:rsidRPr="00211178">
              <w:t>95 %</w:t>
            </w:r>
          </w:p>
        </w:tc>
        <w:tc>
          <w:tcPr>
            <w:tcW w:w="1984" w:type="dxa"/>
          </w:tcPr>
          <w:p w14:paraId="79C0F35C" w14:textId="77777777" w:rsidR="004376D3" w:rsidRPr="00211178" w:rsidRDefault="004376D3" w:rsidP="00EA3DFF">
            <w:pPr>
              <w:pStyle w:val="TAC"/>
            </w:pPr>
            <w:r w:rsidRPr="00211178">
              <w:t>100 m</w:t>
            </w:r>
          </w:p>
        </w:tc>
        <w:tc>
          <w:tcPr>
            <w:tcW w:w="2552" w:type="dxa"/>
          </w:tcPr>
          <w:p w14:paraId="7A450708" w14:textId="77777777" w:rsidR="004376D3" w:rsidRPr="00211178" w:rsidRDefault="004376D3" w:rsidP="00EA3DFF">
            <w:pPr>
              <w:pStyle w:val="TAC"/>
            </w:pPr>
            <w:r w:rsidRPr="00211178">
              <w:t>20 s</w:t>
            </w:r>
          </w:p>
        </w:tc>
      </w:tr>
    </w:tbl>
    <w:p w14:paraId="3782A871" w14:textId="77777777" w:rsidR="004376D3" w:rsidRPr="00211178" w:rsidRDefault="004376D3" w:rsidP="004376D3">
      <w:pPr>
        <w:overflowPunct w:val="0"/>
        <w:autoSpaceDE w:val="0"/>
        <w:autoSpaceDN w:val="0"/>
        <w:adjustRightInd w:val="0"/>
        <w:textAlignment w:val="baseline"/>
      </w:pPr>
    </w:p>
    <w:p w14:paraId="2A84BE89" w14:textId="77777777" w:rsidR="004376D3" w:rsidRPr="00211178" w:rsidRDefault="004376D3" w:rsidP="004376D3">
      <w:pPr>
        <w:pStyle w:val="Heading2"/>
      </w:pPr>
      <w:bookmarkStart w:id="362" w:name="_Toc518651982"/>
      <w:bookmarkStart w:id="363" w:name="_Toc35958795"/>
      <w:bookmarkStart w:id="364" w:name="_Toc37177933"/>
      <w:bookmarkStart w:id="365" w:name="_Toc37178096"/>
      <w:bookmarkStart w:id="366" w:name="_Toc82893157"/>
      <w:bookmarkStart w:id="367" w:name="_Toc83919345"/>
      <w:bookmarkStart w:id="368" w:name="_Toc83919426"/>
      <w:bookmarkStart w:id="369" w:name="_Toc83919507"/>
      <w:r w:rsidRPr="00211178">
        <w:t>6.4</w:t>
      </w:r>
      <w:r w:rsidRPr="00211178">
        <w:tab/>
        <w:t>Multi-Path scenario</w:t>
      </w:r>
      <w:bookmarkEnd w:id="362"/>
      <w:bookmarkEnd w:id="363"/>
      <w:bookmarkEnd w:id="364"/>
      <w:bookmarkEnd w:id="365"/>
      <w:bookmarkEnd w:id="366"/>
      <w:bookmarkEnd w:id="367"/>
      <w:bookmarkEnd w:id="368"/>
      <w:bookmarkEnd w:id="369"/>
    </w:p>
    <w:p w14:paraId="418E4C2F" w14:textId="77777777" w:rsidR="004376D3" w:rsidRPr="00211178" w:rsidRDefault="004376D3" w:rsidP="004376D3">
      <w:pPr>
        <w:rPr>
          <w:iCs/>
        </w:rPr>
      </w:pPr>
      <w:r w:rsidRPr="00211178">
        <w:rPr>
          <w:iCs/>
        </w:rPr>
        <w:t>The purpose of the test case is to</w:t>
      </w:r>
      <w:r w:rsidRPr="00211178">
        <w:t xml:space="preserve"> verify the receiver's tolerance to multipath while keeping the test setup simple.</w:t>
      </w:r>
      <w:r w:rsidRPr="00211178">
        <w:rPr>
          <w:iCs/>
        </w:rPr>
        <w:t xml:space="preserve"> </w:t>
      </w:r>
      <w:r w:rsidRPr="00211178">
        <w:t>This test case verifies the</w:t>
      </w:r>
      <w:r w:rsidRPr="00211178">
        <w:rPr>
          <w:iCs/>
        </w:rPr>
        <w:t xml:space="preserve"> performance of the first position estimate.</w:t>
      </w:r>
    </w:p>
    <w:p w14:paraId="0B0D8CAE" w14:textId="31708E8F" w:rsidR="004376D3" w:rsidRPr="00211178" w:rsidRDefault="00EA3DFF" w:rsidP="004376D3">
      <w:r w:rsidRPr="00211178">
        <w:t>In this requirement 6 satellites are generated for the terminal</w:t>
      </w:r>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1DAAE61" w14:textId="77777777" w:rsidR="004376D3" w:rsidRPr="00211178" w:rsidRDefault="004376D3" w:rsidP="004376D3">
      <w:pPr>
        <w:pStyle w:val="TH"/>
      </w:pPr>
      <w:r w:rsidRPr="00211178">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211178" w14:paraId="262E9759" w14:textId="77777777" w:rsidTr="00EA3DFF">
        <w:trPr>
          <w:tblHeader/>
          <w:jc w:val="center"/>
        </w:trPr>
        <w:tc>
          <w:tcPr>
            <w:tcW w:w="1542" w:type="dxa"/>
          </w:tcPr>
          <w:p w14:paraId="5D60776F" w14:textId="77777777" w:rsidR="004376D3" w:rsidRPr="00211178" w:rsidRDefault="004376D3" w:rsidP="00EA3DFF">
            <w:pPr>
              <w:pStyle w:val="TAH"/>
            </w:pPr>
            <w:r w:rsidRPr="00211178">
              <w:t>System</w:t>
            </w:r>
          </w:p>
        </w:tc>
        <w:tc>
          <w:tcPr>
            <w:tcW w:w="3704" w:type="dxa"/>
          </w:tcPr>
          <w:p w14:paraId="58D2C001" w14:textId="77777777" w:rsidR="004376D3" w:rsidRPr="00211178" w:rsidRDefault="004376D3" w:rsidP="00EA3DFF">
            <w:pPr>
              <w:pStyle w:val="TAH"/>
            </w:pPr>
            <w:r w:rsidRPr="00211178">
              <w:t>Parameters</w:t>
            </w:r>
          </w:p>
        </w:tc>
        <w:tc>
          <w:tcPr>
            <w:tcW w:w="888" w:type="dxa"/>
          </w:tcPr>
          <w:p w14:paraId="281CC8AC" w14:textId="77777777" w:rsidR="004376D3" w:rsidRPr="00211178" w:rsidRDefault="004376D3" w:rsidP="00EA3DFF">
            <w:pPr>
              <w:pStyle w:val="TAH"/>
            </w:pPr>
            <w:r w:rsidRPr="00211178">
              <w:t>Unit</w:t>
            </w:r>
          </w:p>
        </w:tc>
        <w:tc>
          <w:tcPr>
            <w:tcW w:w="1629" w:type="dxa"/>
          </w:tcPr>
          <w:p w14:paraId="734B2DF2" w14:textId="77777777" w:rsidR="004376D3" w:rsidRPr="00211178" w:rsidRDefault="004376D3" w:rsidP="00EA3DFF">
            <w:pPr>
              <w:pStyle w:val="TAH"/>
            </w:pPr>
            <w:r w:rsidRPr="00211178">
              <w:t>Value</w:t>
            </w:r>
          </w:p>
        </w:tc>
      </w:tr>
      <w:tr w:rsidR="004376D3" w:rsidRPr="00211178" w14:paraId="20C900B9" w14:textId="77777777" w:rsidTr="00EA3DFF">
        <w:trPr>
          <w:cantSplit/>
          <w:trHeight w:val="57"/>
          <w:jc w:val="center"/>
        </w:trPr>
        <w:tc>
          <w:tcPr>
            <w:tcW w:w="1542" w:type="dxa"/>
            <w:vMerge w:val="restart"/>
          </w:tcPr>
          <w:p w14:paraId="647103AD" w14:textId="77777777" w:rsidR="004376D3" w:rsidRPr="00211178" w:rsidRDefault="004376D3" w:rsidP="00EA3DFF">
            <w:pPr>
              <w:pStyle w:val="TAL"/>
            </w:pPr>
          </w:p>
        </w:tc>
        <w:tc>
          <w:tcPr>
            <w:tcW w:w="3704" w:type="dxa"/>
          </w:tcPr>
          <w:p w14:paraId="5EA6F596" w14:textId="77777777" w:rsidR="004376D3" w:rsidRPr="00211178" w:rsidRDefault="004376D3" w:rsidP="00EA3DFF">
            <w:pPr>
              <w:pStyle w:val="TAL"/>
            </w:pPr>
            <w:r w:rsidRPr="00211178">
              <w:t>Number of generated satellites per system</w:t>
            </w:r>
          </w:p>
        </w:tc>
        <w:tc>
          <w:tcPr>
            <w:tcW w:w="888" w:type="dxa"/>
          </w:tcPr>
          <w:p w14:paraId="4628715B" w14:textId="77777777" w:rsidR="004376D3" w:rsidRPr="00211178" w:rsidRDefault="004376D3" w:rsidP="00EA3DFF">
            <w:pPr>
              <w:pStyle w:val="TAC"/>
            </w:pPr>
            <w:r w:rsidRPr="00211178">
              <w:t>-</w:t>
            </w:r>
          </w:p>
        </w:tc>
        <w:tc>
          <w:tcPr>
            <w:tcW w:w="1629" w:type="dxa"/>
          </w:tcPr>
          <w:p w14:paraId="18917F30" w14:textId="77777777" w:rsidR="004376D3" w:rsidRPr="00211178" w:rsidRDefault="004376D3" w:rsidP="00EA3DFF">
            <w:pPr>
              <w:pStyle w:val="TAC"/>
            </w:pPr>
            <w:r w:rsidRPr="00211178">
              <w:t>See Table 6.14</w:t>
            </w:r>
          </w:p>
        </w:tc>
      </w:tr>
      <w:tr w:rsidR="004376D3" w:rsidRPr="00211178" w14:paraId="7DFB099E" w14:textId="77777777" w:rsidTr="00EA3DFF">
        <w:trPr>
          <w:cantSplit/>
          <w:trHeight w:val="20"/>
          <w:jc w:val="center"/>
        </w:trPr>
        <w:tc>
          <w:tcPr>
            <w:tcW w:w="1542" w:type="dxa"/>
            <w:vMerge/>
          </w:tcPr>
          <w:p w14:paraId="5A2D7A18" w14:textId="77777777" w:rsidR="004376D3" w:rsidRPr="00211178" w:rsidRDefault="004376D3" w:rsidP="00EA3DFF">
            <w:pPr>
              <w:pStyle w:val="TAL"/>
            </w:pPr>
          </w:p>
        </w:tc>
        <w:tc>
          <w:tcPr>
            <w:tcW w:w="3704" w:type="dxa"/>
          </w:tcPr>
          <w:p w14:paraId="1DB1D019" w14:textId="77777777" w:rsidR="004376D3" w:rsidRPr="00211178" w:rsidRDefault="004376D3" w:rsidP="00EA3DFF">
            <w:pPr>
              <w:pStyle w:val="TAL"/>
            </w:pPr>
            <w:r w:rsidRPr="00211178">
              <w:t xml:space="preserve">Total number of generated satellites </w:t>
            </w:r>
          </w:p>
        </w:tc>
        <w:tc>
          <w:tcPr>
            <w:tcW w:w="888" w:type="dxa"/>
          </w:tcPr>
          <w:p w14:paraId="49891FB4" w14:textId="77777777" w:rsidR="004376D3" w:rsidRPr="00211178" w:rsidRDefault="004376D3" w:rsidP="00EA3DFF">
            <w:pPr>
              <w:pStyle w:val="TAC"/>
            </w:pPr>
            <w:r w:rsidRPr="00211178">
              <w:t>-</w:t>
            </w:r>
          </w:p>
        </w:tc>
        <w:tc>
          <w:tcPr>
            <w:tcW w:w="1629" w:type="dxa"/>
          </w:tcPr>
          <w:p w14:paraId="2C922751" w14:textId="45E5FCC9" w:rsidR="004376D3" w:rsidRPr="00211178" w:rsidRDefault="00EA3DFF" w:rsidP="00EA3DFF">
            <w:pPr>
              <w:pStyle w:val="TAC"/>
            </w:pPr>
            <w:r w:rsidRPr="00211178">
              <w:t>6</w:t>
            </w:r>
            <w:r>
              <w:rPr>
                <w:rFonts w:hint="eastAsia"/>
                <w:lang w:eastAsia="zh-TW"/>
              </w:rPr>
              <w:t xml:space="preserve"> </w:t>
            </w:r>
            <w:r w:rsidRPr="00ED7895">
              <w:rPr>
                <w:lang w:val="fr-FR"/>
              </w:rPr>
              <w:t>or 7</w:t>
            </w:r>
            <w:r w:rsidRPr="00ED7895">
              <w:rPr>
                <w:vertAlign w:val="superscript"/>
                <w:lang w:val="fr-FR"/>
              </w:rPr>
              <w:t>(2)</w:t>
            </w:r>
          </w:p>
        </w:tc>
      </w:tr>
      <w:tr w:rsidR="004376D3" w:rsidRPr="00211178" w14:paraId="6A95976D" w14:textId="77777777" w:rsidTr="00EA3DFF">
        <w:trPr>
          <w:cantSplit/>
          <w:trHeight w:val="20"/>
          <w:jc w:val="center"/>
        </w:trPr>
        <w:tc>
          <w:tcPr>
            <w:tcW w:w="1542" w:type="dxa"/>
            <w:vMerge/>
          </w:tcPr>
          <w:p w14:paraId="22ACDF45" w14:textId="77777777" w:rsidR="004376D3" w:rsidRPr="00211178" w:rsidRDefault="004376D3" w:rsidP="00EA3DFF">
            <w:pPr>
              <w:pStyle w:val="TAL"/>
            </w:pPr>
          </w:p>
        </w:tc>
        <w:tc>
          <w:tcPr>
            <w:tcW w:w="3704" w:type="dxa"/>
          </w:tcPr>
          <w:p w14:paraId="5CFE310F" w14:textId="77777777" w:rsidR="004376D3" w:rsidRPr="00211178" w:rsidRDefault="004376D3" w:rsidP="00EA3DFF">
            <w:pPr>
              <w:pStyle w:val="TAL"/>
            </w:pPr>
            <w:r w:rsidRPr="00211178">
              <w:t>HDOP range</w:t>
            </w:r>
          </w:p>
        </w:tc>
        <w:tc>
          <w:tcPr>
            <w:tcW w:w="888" w:type="dxa"/>
          </w:tcPr>
          <w:p w14:paraId="1EACE1DF" w14:textId="77777777" w:rsidR="004376D3" w:rsidRPr="00211178" w:rsidRDefault="004376D3" w:rsidP="00EA3DFF">
            <w:pPr>
              <w:pStyle w:val="TAC"/>
            </w:pPr>
          </w:p>
        </w:tc>
        <w:tc>
          <w:tcPr>
            <w:tcW w:w="1629" w:type="dxa"/>
          </w:tcPr>
          <w:p w14:paraId="6961DE2F" w14:textId="77777777" w:rsidR="004376D3" w:rsidRPr="00211178" w:rsidRDefault="004376D3" w:rsidP="00EA3DFF">
            <w:pPr>
              <w:pStyle w:val="TAC"/>
            </w:pPr>
            <w:r w:rsidRPr="00211178">
              <w:t>1.4 to 2.1</w:t>
            </w:r>
          </w:p>
        </w:tc>
      </w:tr>
      <w:tr w:rsidR="004376D3" w:rsidRPr="00211178" w14:paraId="6B930D03" w14:textId="77777777" w:rsidTr="00EA3DFF">
        <w:trPr>
          <w:cantSplit/>
          <w:trHeight w:val="20"/>
          <w:jc w:val="center"/>
        </w:trPr>
        <w:tc>
          <w:tcPr>
            <w:tcW w:w="1542" w:type="dxa"/>
            <w:vMerge/>
          </w:tcPr>
          <w:p w14:paraId="07DF0F16" w14:textId="77777777" w:rsidR="004376D3" w:rsidRPr="00211178" w:rsidRDefault="004376D3" w:rsidP="00EA3DFF">
            <w:pPr>
              <w:pStyle w:val="TAL"/>
            </w:pPr>
          </w:p>
        </w:tc>
        <w:tc>
          <w:tcPr>
            <w:tcW w:w="3704" w:type="dxa"/>
          </w:tcPr>
          <w:p w14:paraId="13527458" w14:textId="77777777" w:rsidR="004376D3" w:rsidRPr="00211178" w:rsidRDefault="004376D3" w:rsidP="00EA3DFF">
            <w:pPr>
              <w:pStyle w:val="TAL"/>
            </w:pPr>
            <w:r w:rsidRPr="00211178">
              <w:t xml:space="preserve">Propagation conditions </w:t>
            </w:r>
          </w:p>
        </w:tc>
        <w:tc>
          <w:tcPr>
            <w:tcW w:w="888" w:type="dxa"/>
          </w:tcPr>
          <w:p w14:paraId="5D461408" w14:textId="77777777" w:rsidR="004376D3" w:rsidRPr="00211178" w:rsidRDefault="004376D3" w:rsidP="00EA3DFF">
            <w:pPr>
              <w:pStyle w:val="TAC"/>
            </w:pPr>
            <w:r w:rsidRPr="00211178">
              <w:t>-</w:t>
            </w:r>
          </w:p>
        </w:tc>
        <w:tc>
          <w:tcPr>
            <w:tcW w:w="1629" w:type="dxa"/>
          </w:tcPr>
          <w:p w14:paraId="647B5C5B" w14:textId="77777777" w:rsidR="004376D3" w:rsidRPr="00211178" w:rsidRDefault="004376D3" w:rsidP="00EA3DFF">
            <w:pPr>
              <w:pStyle w:val="TAC"/>
            </w:pPr>
            <w:r w:rsidRPr="00211178">
              <w:t>AWGN</w:t>
            </w:r>
          </w:p>
        </w:tc>
      </w:tr>
      <w:tr w:rsidR="004376D3" w:rsidRPr="00211178" w14:paraId="5A4472D6" w14:textId="77777777" w:rsidTr="00EA3DFF">
        <w:trPr>
          <w:cantSplit/>
          <w:trHeight w:val="20"/>
          <w:jc w:val="center"/>
        </w:trPr>
        <w:tc>
          <w:tcPr>
            <w:tcW w:w="1542" w:type="dxa"/>
            <w:vMerge/>
          </w:tcPr>
          <w:p w14:paraId="036712E5" w14:textId="77777777" w:rsidR="004376D3" w:rsidRPr="00211178" w:rsidRDefault="004376D3" w:rsidP="00EA3DFF">
            <w:pPr>
              <w:pStyle w:val="TAL"/>
            </w:pPr>
          </w:p>
        </w:tc>
        <w:tc>
          <w:tcPr>
            <w:tcW w:w="3704" w:type="dxa"/>
          </w:tcPr>
          <w:p w14:paraId="244C96C3" w14:textId="77777777" w:rsidR="004376D3" w:rsidRPr="00211178" w:rsidRDefault="004376D3" w:rsidP="00EA3DFF">
            <w:pPr>
              <w:pStyle w:val="TAL"/>
            </w:pPr>
            <w:r w:rsidRPr="00211178">
              <w:t>GNSS coarse time assistance error range</w:t>
            </w:r>
          </w:p>
        </w:tc>
        <w:tc>
          <w:tcPr>
            <w:tcW w:w="888" w:type="dxa"/>
          </w:tcPr>
          <w:p w14:paraId="294079D4" w14:textId="77777777" w:rsidR="004376D3" w:rsidRPr="00211178" w:rsidRDefault="004376D3" w:rsidP="00EA3DFF">
            <w:pPr>
              <w:pStyle w:val="TAC"/>
            </w:pPr>
            <w:r w:rsidRPr="00211178">
              <w:t>seconds</w:t>
            </w:r>
          </w:p>
        </w:tc>
        <w:tc>
          <w:tcPr>
            <w:tcW w:w="1629" w:type="dxa"/>
          </w:tcPr>
          <w:p w14:paraId="298E7C54" w14:textId="77777777" w:rsidR="004376D3" w:rsidRPr="00211178" w:rsidRDefault="004376D3" w:rsidP="00EA3DFF">
            <w:pPr>
              <w:pStyle w:val="TAC"/>
            </w:pPr>
            <w:r w:rsidRPr="00211178">
              <w:sym w:font="Symbol" w:char="F0B1"/>
            </w:r>
            <w:r w:rsidRPr="00211178">
              <w:t>2</w:t>
            </w:r>
          </w:p>
        </w:tc>
      </w:tr>
      <w:tr w:rsidR="004376D3" w:rsidRPr="00211178" w14:paraId="7034B821" w14:textId="77777777" w:rsidTr="00EA3DFF">
        <w:trPr>
          <w:cantSplit/>
          <w:trHeight w:val="20"/>
          <w:jc w:val="center"/>
        </w:trPr>
        <w:tc>
          <w:tcPr>
            <w:tcW w:w="1542" w:type="dxa"/>
            <w:vAlign w:val="center"/>
          </w:tcPr>
          <w:p w14:paraId="0EF67128" w14:textId="77777777" w:rsidR="004376D3" w:rsidRPr="00211178" w:rsidRDefault="004376D3" w:rsidP="00EA3DFF">
            <w:pPr>
              <w:pStyle w:val="TAL"/>
            </w:pPr>
            <w:r w:rsidRPr="00211178">
              <w:t>Galileo</w:t>
            </w:r>
          </w:p>
        </w:tc>
        <w:tc>
          <w:tcPr>
            <w:tcW w:w="3704" w:type="dxa"/>
          </w:tcPr>
          <w:p w14:paraId="1F5FD736" w14:textId="77777777" w:rsidR="004376D3" w:rsidRPr="00211178" w:rsidRDefault="004376D3" w:rsidP="00EA3DFF">
            <w:pPr>
              <w:pStyle w:val="TAL"/>
            </w:pPr>
            <w:r w:rsidRPr="00211178">
              <w:t xml:space="preserve">Reference signal power level </w:t>
            </w:r>
          </w:p>
        </w:tc>
        <w:tc>
          <w:tcPr>
            <w:tcW w:w="888" w:type="dxa"/>
          </w:tcPr>
          <w:p w14:paraId="3ACFF7A0" w14:textId="77777777" w:rsidR="004376D3" w:rsidRPr="00211178" w:rsidRDefault="004376D3" w:rsidP="00EA3DFF">
            <w:pPr>
              <w:pStyle w:val="TAC"/>
            </w:pPr>
            <w:r w:rsidRPr="00211178">
              <w:t>dBm</w:t>
            </w:r>
          </w:p>
        </w:tc>
        <w:tc>
          <w:tcPr>
            <w:tcW w:w="1629" w:type="dxa"/>
          </w:tcPr>
          <w:p w14:paraId="575B9A21" w14:textId="77777777" w:rsidR="004376D3" w:rsidRPr="00211178" w:rsidRDefault="004376D3" w:rsidP="00EA3DFF">
            <w:pPr>
              <w:pStyle w:val="TAC"/>
            </w:pPr>
            <w:r w:rsidRPr="00211178">
              <w:t>-127</w:t>
            </w:r>
          </w:p>
        </w:tc>
      </w:tr>
      <w:tr w:rsidR="004376D3" w:rsidRPr="00211178" w14:paraId="5BEC25C9" w14:textId="77777777" w:rsidTr="00EA3DFF">
        <w:trPr>
          <w:cantSplit/>
          <w:trHeight w:val="20"/>
          <w:jc w:val="center"/>
        </w:trPr>
        <w:tc>
          <w:tcPr>
            <w:tcW w:w="1542" w:type="dxa"/>
            <w:vAlign w:val="center"/>
          </w:tcPr>
          <w:p w14:paraId="3188C984" w14:textId="77777777" w:rsidR="004376D3" w:rsidRPr="00211178" w:rsidRDefault="004376D3" w:rsidP="00EA3DFF">
            <w:pPr>
              <w:pStyle w:val="TAL"/>
            </w:pPr>
            <w:r w:rsidRPr="00211178">
              <w:t>GPS</w:t>
            </w:r>
            <w:r w:rsidRPr="00211178">
              <w:rPr>
                <w:vertAlign w:val="superscript"/>
              </w:rPr>
              <w:t>(1)</w:t>
            </w:r>
          </w:p>
        </w:tc>
        <w:tc>
          <w:tcPr>
            <w:tcW w:w="3704" w:type="dxa"/>
          </w:tcPr>
          <w:p w14:paraId="67A7ACC9" w14:textId="77777777" w:rsidR="004376D3" w:rsidRPr="00211178" w:rsidRDefault="004376D3" w:rsidP="00EA3DFF">
            <w:pPr>
              <w:pStyle w:val="TAL"/>
            </w:pPr>
            <w:r w:rsidRPr="00211178">
              <w:t>Reference signal power level</w:t>
            </w:r>
          </w:p>
        </w:tc>
        <w:tc>
          <w:tcPr>
            <w:tcW w:w="888" w:type="dxa"/>
          </w:tcPr>
          <w:p w14:paraId="269C8113" w14:textId="77777777" w:rsidR="004376D3" w:rsidRPr="00211178" w:rsidRDefault="004376D3" w:rsidP="00EA3DFF">
            <w:pPr>
              <w:pStyle w:val="TAC"/>
            </w:pPr>
            <w:r w:rsidRPr="00211178">
              <w:t>dBm</w:t>
            </w:r>
          </w:p>
        </w:tc>
        <w:tc>
          <w:tcPr>
            <w:tcW w:w="1629" w:type="dxa"/>
          </w:tcPr>
          <w:p w14:paraId="5D107883" w14:textId="77777777" w:rsidR="004376D3" w:rsidRPr="00211178" w:rsidRDefault="004376D3" w:rsidP="00EA3DFF">
            <w:pPr>
              <w:pStyle w:val="TAC"/>
            </w:pPr>
            <w:r w:rsidRPr="00211178">
              <w:t>-128.5</w:t>
            </w:r>
          </w:p>
        </w:tc>
      </w:tr>
      <w:tr w:rsidR="004376D3" w:rsidRPr="00211178" w14:paraId="41D3A1CA" w14:textId="77777777" w:rsidTr="00EA3DFF">
        <w:trPr>
          <w:cantSplit/>
          <w:trHeight w:val="20"/>
          <w:jc w:val="center"/>
        </w:trPr>
        <w:tc>
          <w:tcPr>
            <w:tcW w:w="1542" w:type="dxa"/>
            <w:vAlign w:val="center"/>
          </w:tcPr>
          <w:p w14:paraId="0D7274F4" w14:textId="77777777" w:rsidR="004376D3" w:rsidRPr="00211178" w:rsidRDefault="004376D3" w:rsidP="00EA3DFF">
            <w:pPr>
              <w:pStyle w:val="TAL"/>
            </w:pPr>
            <w:r w:rsidRPr="00211178">
              <w:t>GLONASS</w:t>
            </w:r>
          </w:p>
        </w:tc>
        <w:tc>
          <w:tcPr>
            <w:tcW w:w="3704" w:type="dxa"/>
          </w:tcPr>
          <w:p w14:paraId="7AFD5B73" w14:textId="77777777" w:rsidR="004376D3" w:rsidRPr="00211178" w:rsidRDefault="004376D3" w:rsidP="00EA3DFF">
            <w:pPr>
              <w:pStyle w:val="TAL"/>
            </w:pPr>
            <w:r w:rsidRPr="00211178">
              <w:t>Reference signal power level</w:t>
            </w:r>
          </w:p>
        </w:tc>
        <w:tc>
          <w:tcPr>
            <w:tcW w:w="888" w:type="dxa"/>
          </w:tcPr>
          <w:p w14:paraId="64AA4E6D" w14:textId="77777777" w:rsidR="004376D3" w:rsidRPr="00211178" w:rsidRDefault="004376D3" w:rsidP="00EA3DFF">
            <w:pPr>
              <w:pStyle w:val="TAC"/>
            </w:pPr>
            <w:r w:rsidRPr="00211178">
              <w:t>dBm</w:t>
            </w:r>
          </w:p>
        </w:tc>
        <w:tc>
          <w:tcPr>
            <w:tcW w:w="1629" w:type="dxa"/>
          </w:tcPr>
          <w:p w14:paraId="748F8AFA" w14:textId="77777777" w:rsidR="004376D3" w:rsidRPr="00211178" w:rsidRDefault="004376D3" w:rsidP="00EA3DFF">
            <w:pPr>
              <w:pStyle w:val="TAC"/>
            </w:pPr>
            <w:r w:rsidRPr="00211178">
              <w:t>-131</w:t>
            </w:r>
          </w:p>
        </w:tc>
      </w:tr>
      <w:tr w:rsidR="004376D3" w:rsidRPr="00211178" w14:paraId="2E014F44" w14:textId="77777777" w:rsidTr="00EA3DFF">
        <w:trPr>
          <w:cantSplit/>
          <w:trHeight w:val="20"/>
          <w:jc w:val="center"/>
        </w:trPr>
        <w:tc>
          <w:tcPr>
            <w:tcW w:w="1542" w:type="dxa"/>
            <w:vAlign w:val="center"/>
          </w:tcPr>
          <w:p w14:paraId="6EF29DB8" w14:textId="77777777" w:rsidR="004376D3" w:rsidRPr="00211178" w:rsidRDefault="004376D3" w:rsidP="00EA3DFF">
            <w:pPr>
              <w:pStyle w:val="TAL"/>
            </w:pPr>
            <w:r w:rsidRPr="00211178">
              <w:t>BDS</w:t>
            </w:r>
          </w:p>
        </w:tc>
        <w:tc>
          <w:tcPr>
            <w:tcW w:w="3704" w:type="dxa"/>
          </w:tcPr>
          <w:p w14:paraId="6C9985CA" w14:textId="77777777" w:rsidR="004376D3" w:rsidRPr="00211178" w:rsidRDefault="004376D3" w:rsidP="00EA3DFF">
            <w:pPr>
              <w:pStyle w:val="TAL"/>
            </w:pPr>
            <w:r w:rsidRPr="00211178">
              <w:t>Reference signal power level</w:t>
            </w:r>
          </w:p>
        </w:tc>
        <w:tc>
          <w:tcPr>
            <w:tcW w:w="888" w:type="dxa"/>
          </w:tcPr>
          <w:p w14:paraId="58AE9097" w14:textId="77777777" w:rsidR="004376D3" w:rsidRPr="00211178" w:rsidRDefault="004376D3" w:rsidP="00EA3DFF">
            <w:pPr>
              <w:pStyle w:val="TAC"/>
            </w:pPr>
            <w:r w:rsidRPr="00211178">
              <w:t>dBm</w:t>
            </w:r>
          </w:p>
        </w:tc>
        <w:tc>
          <w:tcPr>
            <w:tcW w:w="1629" w:type="dxa"/>
          </w:tcPr>
          <w:p w14:paraId="3BEDD496" w14:textId="77777777" w:rsidR="004376D3" w:rsidRPr="00211178" w:rsidRDefault="004376D3" w:rsidP="00EA3DFF">
            <w:pPr>
              <w:pStyle w:val="TAC"/>
            </w:pPr>
            <w:r w:rsidRPr="00211178">
              <w:rPr>
                <w:rFonts w:hint="eastAsia"/>
                <w:lang w:eastAsia="zh-CN"/>
              </w:rPr>
              <w:t>-133</w:t>
            </w:r>
          </w:p>
        </w:tc>
      </w:tr>
      <w:tr w:rsidR="004376D3" w:rsidRPr="00211178" w14:paraId="643C9BD7" w14:textId="77777777" w:rsidTr="00EA3DFF">
        <w:trPr>
          <w:cantSplit/>
          <w:trHeight w:val="20"/>
          <w:jc w:val="center"/>
        </w:trPr>
        <w:tc>
          <w:tcPr>
            <w:tcW w:w="7763" w:type="dxa"/>
            <w:gridSpan w:val="4"/>
            <w:vAlign w:val="center"/>
          </w:tcPr>
          <w:p w14:paraId="33AB56F0" w14:textId="77777777" w:rsidR="004376D3" w:rsidRDefault="004376D3" w:rsidP="00EA3DFF">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034AB634" w14:textId="09A3E50B" w:rsidR="00EA3DFF" w:rsidRPr="00211178" w:rsidRDefault="00EA3DFF" w:rsidP="00EA3DFF">
            <w:pPr>
              <w:pStyle w:val="TAN"/>
            </w:pPr>
            <w:r w:rsidRPr="00AD73D9">
              <w:t>NOTE 2:</w:t>
            </w:r>
            <w:r w:rsidRPr="00211178">
              <w:tab/>
            </w:r>
            <w:r w:rsidRPr="00AD73D9">
              <w:t>7 satellites apply only for case of triple constellation.</w:t>
            </w:r>
          </w:p>
        </w:tc>
      </w:tr>
    </w:tbl>
    <w:p w14:paraId="043374BB" w14:textId="77777777" w:rsidR="004376D3" w:rsidRPr="00211178" w:rsidRDefault="004376D3" w:rsidP="004376D3"/>
    <w:p w14:paraId="4511EA72" w14:textId="77777777" w:rsidR="004376D3" w:rsidRPr="00211178" w:rsidRDefault="004376D3" w:rsidP="004376D3">
      <w:pPr>
        <w:pStyle w:val="TH"/>
      </w:pPr>
      <w:r w:rsidRPr="00211178">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211178" w14:paraId="4BEA19EF" w14:textId="77777777" w:rsidTr="00EA3DFF">
        <w:trPr>
          <w:cantSplit/>
          <w:trHeight w:val="20"/>
          <w:jc w:val="center"/>
        </w:trPr>
        <w:tc>
          <w:tcPr>
            <w:tcW w:w="3506" w:type="dxa"/>
            <w:gridSpan w:val="2"/>
            <w:vMerge w:val="restart"/>
          </w:tcPr>
          <w:p w14:paraId="5B5C0050" w14:textId="77777777" w:rsidR="004376D3" w:rsidRPr="00211178" w:rsidRDefault="004376D3" w:rsidP="00EA3DFF">
            <w:pPr>
              <w:pStyle w:val="TAH"/>
            </w:pPr>
          </w:p>
        </w:tc>
        <w:tc>
          <w:tcPr>
            <w:tcW w:w="3240" w:type="dxa"/>
            <w:gridSpan w:val="3"/>
          </w:tcPr>
          <w:p w14:paraId="7384E24A" w14:textId="77777777" w:rsidR="004376D3" w:rsidRPr="00211178" w:rsidRDefault="004376D3" w:rsidP="00EA3DFF">
            <w:pPr>
              <w:pStyle w:val="TAH"/>
            </w:pPr>
            <w:r w:rsidRPr="00211178">
              <w:t>Channel model allocation for each constellation</w:t>
            </w:r>
          </w:p>
        </w:tc>
      </w:tr>
      <w:tr w:rsidR="004376D3" w:rsidRPr="00211178" w14:paraId="1A8B4ECE" w14:textId="77777777" w:rsidTr="00EA3DFF">
        <w:trPr>
          <w:cantSplit/>
          <w:trHeight w:val="20"/>
          <w:jc w:val="center"/>
        </w:trPr>
        <w:tc>
          <w:tcPr>
            <w:tcW w:w="3506" w:type="dxa"/>
            <w:gridSpan w:val="2"/>
            <w:vMerge/>
          </w:tcPr>
          <w:p w14:paraId="6EF1B2C6" w14:textId="77777777" w:rsidR="004376D3" w:rsidRPr="00211178" w:rsidRDefault="004376D3" w:rsidP="00EA3DFF">
            <w:pPr>
              <w:pStyle w:val="TAH"/>
            </w:pPr>
          </w:p>
        </w:tc>
        <w:tc>
          <w:tcPr>
            <w:tcW w:w="1170" w:type="dxa"/>
          </w:tcPr>
          <w:p w14:paraId="496444AC" w14:textId="77777777" w:rsidR="004376D3" w:rsidRPr="00211178" w:rsidRDefault="004376D3" w:rsidP="00EA3DFF">
            <w:pPr>
              <w:pStyle w:val="TAH"/>
            </w:pPr>
            <w:r w:rsidRPr="00211178">
              <w:t>GNSS-1</w:t>
            </w:r>
          </w:p>
        </w:tc>
        <w:tc>
          <w:tcPr>
            <w:tcW w:w="1080" w:type="dxa"/>
          </w:tcPr>
          <w:p w14:paraId="26AB664F" w14:textId="77777777" w:rsidR="004376D3" w:rsidRPr="00211178" w:rsidRDefault="004376D3" w:rsidP="00EA3DFF">
            <w:pPr>
              <w:pStyle w:val="TAH"/>
            </w:pPr>
            <w:r w:rsidRPr="00211178">
              <w:t>GNSS-2</w:t>
            </w:r>
          </w:p>
        </w:tc>
        <w:tc>
          <w:tcPr>
            <w:tcW w:w="990" w:type="dxa"/>
          </w:tcPr>
          <w:p w14:paraId="1880A6CA" w14:textId="77777777" w:rsidR="004376D3" w:rsidRPr="00211178" w:rsidRDefault="004376D3" w:rsidP="00EA3DFF">
            <w:pPr>
              <w:pStyle w:val="TAH"/>
            </w:pPr>
            <w:r w:rsidRPr="00211178">
              <w:t>GNSS-3</w:t>
            </w:r>
          </w:p>
        </w:tc>
      </w:tr>
      <w:tr w:rsidR="004376D3" w:rsidRPr="00211178" w14:paraId="072F9462" w14:textId="77777777" w:rsidTr="00EA3DFF">
        <w:trPr>
          <w:cantSplit/>
          <w:trHeight w:val="20"/>
          <w:jc w:val="center"/>
        </w:trPr>
        <w:tc>
          <w:tcPr>
            <w:tcW w:w="1886" w:type="dxa"/>
            <w:vMerge w:val="restart"/>
          </w:tcPr>
          <w:p w14:paraId="6D5AE9E2" w14:textId="77777777" w:rsidR="004376D3" w:rsidRPr="00211178" w:rsidRDefault="004376D3" w:rsidP="00EA3DFF">
            <w:pPr>
              <w:pStyle w:val="TAL"/>
            </w:pPr>
            <w:r w:rsidRPr="00211178">
              <w:t>Single constellation</w:t>
            </w:r>
          </w:p>
        </w:tc>
        <w:tc>
          <w:tcPr>
            <w:tcW w:w="1620" w:type="dxa"/>
          </w:tcPr>
          <w:p w14:paraId="53CB7405" w14:textId="77777777" w:rsidR="004376D3" w:rsidRPr="00211178" w:rsidRDefault="004376D3" w:rsidP="00EA3DFF">
            <w:pPr>
              <w:pStyle w:val="TAL"/>
            </w:pPr>
            <w:r w:rsidRPr="00211178">
              <w:t>One-tap channel</w:t>
            </w:r>
          </w:p>
        </w:tc>
        <w:tc>
          <w:tcPr>
            <w:tcW w:w="1170" w:type="dxa"/>
          </w:tcPr>
          <w:p w14:paraId="3F2EB377" w14:textId="77777777" w:rsidR="004376D3" w:rsidRPr="00211178" w:rsidRDefault="004376D3" w:rsidP="00EA3DFF">
            <w:pPr>
              <w:pStyle w:val="TAC"/>
            </w:pPr>
            <w:r w:rsidRPr="00211178">
              <w:t>2</w:t>
            </w:r>
          </w:p>
        </w:tc>
        <w:tc>
          <w:tcPr>
            <w:tcW w:w="1080" w:type="dxa"/>
          </w:tcPr>
          <w:p w14:paraId="7DA7B94A" w14:textId="77777777" w:rsidR="004376D3" w:rsidRPr="00211178" w:rsidRDefault="004376D3" w:rsidP="00EA3DFF">
            <w:pPr>
              <w:pStyle w:val="TAC"/>
            </w:pPr>
            <w:r w:rsidRPr="00211178">
              <w:t>--</w:t>
            </w:r>
          </w:p>
        </w:tc>
        <w:tc>
          <w:tcPr>
            <w:tcW w:w="990" w:type="dxa"/>
          </w:tcPr>
          <w:p w14:paraId="267C3CA7" w14:textId="77777777" w:rsidR="004376D3" w:rsidRPr="00211178" w:rsidRDefault="004376D3" w:rsidP="00EA3DFF">
            <w:pPr>
              <w:pStyle w:val="TAC"/>
            </w:pPr>
            <w:r w:rsidRPr="00211178">
              <w:t>--</w:t>
            </w:r>
          </w:p>
        </w:tc>
      </w:tr>
      <w:tr w:rsidR="004376D3" w:rsidRPr="00211178" w14:paraId="0314CF36" w14:textId="77777777" w:rsidTr="00EA3DFF">
        <w:trPr>
          <w:cantSplit/>
          <w:trHeight w:val="20"/>
          <w:jc w:val="center"/>
        </w:trPr>
        <w:tc>
          <w:tcPr>
            <w:tcW w:w="1886" w:type="dxa"/>
            <w:vMerge/>
          </w:tcPr>
          <w:p w14:paraId="475C328B" w14:textId="77777777" w:rsidR="004376D3" w:rsidRPr="00211178" w:rsidRDefault="004376D3" w:rsidP="00EA3DFF">
            <w:pPr>
              <w:pStyle w:val="TAL"/>
            </w:pPr>
          </w:p>
        </w:tc>
        <w:tc>
          <w:tcPr>
            <w:tcW w:w="1620" w:type="dxa"/>
          </w:tcPr>
          <w:p w14:paraId="370BC827" w14:textId="77777777" w:rsidR="004376D3" w:rsidRPr="00211178" w:rsidRDefault="004376D3" w:rsidP="00EA3DFF">
            <w:pPr>
              <w:pStyle w:val="TAL"/>
            </w:pPr>
            <w:r w:rsidRPr="00211178">
              <w:t>Two-tap channel</w:t>
            </w:r>
          </w:p>
        </w:tc>
        <w:tc>
          <w:tcPr>
            <w:tcW w:w="1170" w:type="dxa"/>
          </w:tcPr>
          <w:p w14:paraId="5A0A48D9" w14:textId="77777777" w:rsidR="004376D3" w:rsidRPr="00211178" w:rsidRDefault="004376D3" w:rsidP="00EA3DFF">
            <w:pPr>
              <w:pStyle w:val="TAC"/>
            </w:pPr>
            <w:r w:rsidRPr="00211178">
              <w:t>4</w:t>
            </w:r>
          </w:p>
        </w:tc>
        <w:tc>
          <w:tcPr>
            <w:tcW w:w="1080" w:type="dxa"/>
          </w:tcPr>
          <w:p w14:paraId="57998E03" w14:textId="77777777" w:rsidR="004376D3" w:rsidRPr="00211178" w:rsidRDefault="004376D3" w:rsidP="00EA3DFF">
            <w:pPr>
              <w:pStyle w:val="TAC"/>
            </w:pPr>
            <w:r w:rsidRPr="00211178">
              <w:t>--</w:t>
            </w:r>
          </w:p>
        </w:tc>
        <w:tc>
          <w:tcPr>
            <w:tcW w:w="990" w:type="dxa"/>
          </w:tcPr>
          <w:p w14:paraId="38E9F97C" w14:textId="77777777" w:rsidR="004376D3" w:rsidRPr="00211178" w:rsidRDefault="004376D3" w:rsidP="00EA3DFF">
            <w:pPr>
              <w:pStyle w:val="TAC"/>
            </w:pPr>
            <w:r w:rsidRPr="00211178">
              <w:t>--</w:t>
            </w:r>
          </w:p>
        </w:tc>
      </w:tr>
      <w:tr w:rsidR="004376D3" w:rsidRPr="00211178" w14:paraId="7D19BD07" w14:textId="77777777" w:rsidTr="00EA3DFF">
        <w:trPr>
          <w:cantSplit/>
          <w:trHeight w:val="20"/>
          <w:jc w:val="center"/>
        </w:trPr>
        <w:tc>
          <w:tcPr>
            <w:tcW w:w="1886" w:type="dxa"/>
            <w:vMerge w:val="restart"/>
          </w:tcPr>
          <w:p w14:paraId="505DF0D4" w14:textId="77777777" w:rsidR="004376D3" w:rsidRPr="00211178" w:rsidRDefault="004376D3" w:rsidP="00EA3DFF">
            <w:pPr>
              <w:pStyle w:val="TAL"/>
            </w:pPr>
            <w:r w:rsidRPr="00211178">
              <w:t>Dual constellation</w:t>
            </w:r>
          </w:p>
        </w:tc>
        <w:tc>
          <w:tcPr>
            <w:tcW w:w="1620" w:type="dxa"/>
          </w:tcPr>
          <w:p w14:paraId="3EECE749" w14:textId="77777777" w:rsidR="004376D3" w:rsidRPr="00211178" w:rsidRDefault="004376D3" w:rsidP="00EA3DFF">
            <w:pPr>
              <w:pStyle w:val="TAL"/>
            </w:pPr>
            <w:r w:rsidRPr="00211178">
              <w:t>One-tap channel</w:t>
            </w:r>
          </w:p>
        </w:tc>
        <w:tc>
          <w:tcPr>
            <w:tcW w:w="1170" w:type="dxa"/>
          </w:tcPr>
          <w:p w14:paraId="2171A613" w14:textId="77777777" w:rsidR="004376D3" w:rsidRPr="00211178" w:rsidRDefault="004376D3" w:rsidP="00EA3DFF">
            <w:pPr>
              <w:pStyle w:val="TAC"/>
            </w:pPr>
            <w:r w:rsidRPr="00211178">
              <w:t>1</w:t>
            </w:r>
          </w:p>
        </w:tc>
        <w:tc>
          <w:tcPr>
            <w:tcW w:w="1080" w:type="dxa"/>
          </w:tcPr>
          <w:p w14:paraId="1FFCF67A" w14:textId="77777777" w:rsidR="004376D3" w:rsidRPr="00211178" w:rsidRDefault="004376D3" w:rsidP="00EA3DFF">
            <w:pPr>
              <w:pStyle w:val="TAC"/>
            </w:pPr>
            <w:r w:rsidRPr="00211178">
              <w:t>1</w:t>
            </w:r>
          </w:p>
        </w:tc>
        <w:tc>
          <w:tcPr>
            <w:tcW w:w="990" w:type="dxa"/>
          </w:tcPr>
          <w:p w14:paraId="46887C6A" w14:textId="77777777" w:rsidR="004376D3" w:rsidRPr="00211178" w:rsidRDefault="004376D3" w:rsidP="00EA3DFF">
            <w:pPr>
              <w:pStyle w:val="TAC"/>
            </w:pPr>
            <w:r w:rsidRPr="00211178">
              <w:t>--</w:t>
            </w:r>
          </w:p>
        </w:tc>
      </w:tr>
      <w:tr w:rsidR="004376D3" w:rsidRPr="00211178" w14:paraId="45C068FC" w14:textId="77777777" w:rsidTr="00EA3DFF">
        <w:trPr>
          <w:cantSplit/>
          <w:trHeight w:val="20"/>
          <w:jc w:val="center"/>
        </w:trPr>
        <w:tc>
          <w:tcPr>
            <w:tcW w:w="1886" w:type="dxa"/>
            <w:vMerge/>
          </w:tcPr>
          <w:p w14:paraId="5F75C388" w14:textId="77777777" w:rsidR="004376D3" w:rsidRPr="00211178" w:rsidRDefault="004376D3" w:rsidP="00EA3DFF">
            <w:pPr>
              <w:pStyle w:val="TAL"/>
            </w:pPr>
          </w:p>
        </w:tc>
        <w:tc>
          <w:tcPr>
            <w:tcW w:w="1620" w:type="dxa"/>
          </w:tcPr>
          <w:p w14:paraId="43DB1A56" w14:textId="77777777" w:rsidR="004376D3" w:rsidRPr="00211178" w:rsidRDefault="004376D3" w:rsidP="00EA3DFF">
            <w:pPr>
              <w:pStyle w:val="TAL"/>
            </w:pPr>
            <w:r w:rsidRPr="00211178">
              <w:t>Two-tap channel</w:t>
            </w:r>
          </w:p>
        </w:tc>
        <w:tc>
          <w:tcPr>
            <w:tcW w:w="1170" w:type="dxa"/>
          </w:tcPr>
          <w:p w14:paraId="478E3E97" w14:textId="77777777" w:rsidR="004376D3" w:rsidRPr="00211178" w:rsidRDefault="004376D3" w:rsidP="00EA3DFF">
            <w:pPr>
              <w:pStyle w:val="TAC"/>
            </w:pPr>
            <w:r w:rsidRPr="00211178">
              <w:t>2</w:t>
            </w:r>
          </w:p>
        </w:tc>
        <w:tc>
          <w:tcPr>
            <w:tcW w:w="1080" w:type="dxa"/>
          </w:tcPr>
          <w:p w14:paraId="37040F88" w14:textId="77777777" w:rsidR="004376D3" w:rsidRPr="00211178" w:rsidRDefault="004376D3" w:rsidP="00EA3DFF">
            <w:pPr>
              <w:pStyle w:val="TAC"/>
            </w:pPr>
            <w:r w:rsidRPr="00211178">
              <w:t>2</w:t>
            </w:r>
          </w:p>
        </w:tc>
        <w:tc>
          <w:tcPr>
            <w:tcW w:w="990" w:type="dxa"/>
          </w:tcPr>
          <w:p w14:paraId="31D4A4BB" w14:textId="77777777" w:rsidR="004376D3" w:rsidRPr="00211178" w:rsidRDefault="004376D3" w:rsidP="00EA3DFF">
            <w:pPr>
              <w:pStyle w:val="TAC"/>
            </w:pPr>
            <w:r w:rsidRPr="00211178">
              <w:t>--</w:t>
            </w:r>
          </w:p>
        </w:tc>
      </w:tr>
      <w:tr w:rsidR="004376D3" w:rsidRPr="00211178" w14:paraId="73F6699C" w14:textId="77777777" w:rsidTr="00EA3DFF">
        <w:trPr>
          <w:cantSplit/>
          <w:trHeight w:val="20"/>
          <w:jc w:val="center"/>
        </w:trPr>
        <w:tc>
          <w:tcPr>
            <w:tcW w:w="1886" w:type="dxa"/>
            <w:vMerge w:val="restart"/>
          </w:tcPr>
          <w:p w14:paraId="0188573B" w14:textId="77777777" w:rsidR="004376D3" w:rsidRPr="00211178" w:rsidRDefault="004376D3" w:rsidP="00EA3DFF">
            <w:pPr>
              <w:pStyle w:val="TAL"/>
            </w:pPr>
            <w:r w:rsidRPr="00211178">
              <w:t>Triple constellation</w:t>
            </w:r>
          </w:p>
        </w:tc>
        <w:tc>
          <w:tcPr>
            <w:tcW w:w="1620" w:type="dxa"/>
          </w:tcPr>
          <w:p w14:paraId="66871114" w14:textId="77777777" w:rsidR="004376D3" w:rsidRPr="00211178" w:rsidRDefault="004376D3" w:rsidP="00EA3DFF">
            <w:pPr>
              <w:pStyle w:val="TAL"/>
            </w:pPr>
            <w:r w:rsidRPr="00211178">
              <w:t>One-tap channel</w:t>
            </w:r>
          </w:p>
        </w:tc>
        <w:tc>
          <w:tcPr>
            <w:tcW w:w="1170" w:type="dxa"/>
          </w:tcPr>
          <w:p w14:paraId="66A71145" w14:textId="77777777" w:rsidR="004376D3" w:rsidRPr="00211178" w:rsidRDefault="004376D3" w:rsidP="00EA3DFF">
            <w:pPr>
              <w:pStyle w:val="TAC"/>
            </w:pPr>
            <w:r w:rsidRPr="00211178">
              <w:t>1</w:t>
            </w:r>
          </w:p>
        </w:tc>
        <w:tc>
          <w:tcPr>
            <w:tcW w:w="1080" w:type="dxa"/>
          </w:tcPr>
          <w:p w14:paraId="324E63AD" w14:textId="77777777" w:rsidR="004376D3" w:rsidRPr="00211178" w:rsidRDefault="004376D3" w:rsidP="00EA3DFF">
            <w:pPr>
              <w:pStyle w:val="TAC"/>
            </w:pPr>
            <w:r w:rsidRPr="00211178">
              <w:t>1</w:t>
            </w:r>
          </w:p>
        </w:tc>
        <w:tc>
          <w:tcPr>
            <w:tcW w:w="990" w:type="dxa"/>
          </w:tcPr>
          <w:p w14:paraId="0452B500" w14:textId="77777777" w:rsidR="004376D3" w:rsidRPr="00211178" w:rsidRDefault="004376D3" w:rsidP="00EA3DFF">
            <w:pPr>
              <w:pStyle w:val="TAC"/>
            </w:pPr>
            <w:r w:rsidRPr="00211178">
              <w:t>1</w:t>
            </w:r>
          </w:p>
        </w:tc>
      </w:tr>
      <w:tr w:rsidR="004376D3" w:rsidRPr="00211178" w14:paraId="48CC6901" w14:textId="77777777" w:rsidTr="00EA3DFF">
        <w:trPr>
          <w:cantSplit/>
          <w:trHeight w:val="20"/>
          <w:jc w:val="center"/>
        </w:trPr>
        <w:tc>
          <w:tcPr>
            <w:tcW w:w="1886" w:type="dxa"/>
            <w:vMerge/>
          </w:tcPr>
          <w:p w14:paraId="4F3E70BE" w14:textId="77777777" w:rsidR="004376D3" w:rsidRPr="00211178" w:rsidRDefault="004376D3" w:rsidP="00EA3DFF">
            <w:pPr>
              <w:pStyle w:val="TAL"/>
            </w:pPr>
          </w:p>
        </w:tc>
        <w:tc>
          <w:tcPr>
            <w:tcW w:w="1620" w:type="dxa"/>
          </w:tcPr>
          <w:p w14:paraId="29781898" w14:textId="77777777" w:rsidR="004376D3" w:rsidRPr="00211178" w:rsidRDefault="004376D3" w:rsidP="00EA3DFF">
            <w:pPr>
              <w:pStyle w:val="TAL"/>
            </w:pPr>
            <w:r w:rsidRPr="00211178">
              <w:t>Two-tap channel</w:t>
            </w:r>
          </w:p>
        </w:tc>
        <w:tc>
          <w:tcPr>
            <w:tcW w:w="1170" w:type="dxa"/>
          </w:tcPr>
          <w:p w14:paraId="7F544473" w14:textId="4F3B60D0" w:rsidR="004376D3" w:rsidRPr="00211178" w:rsidRDefault="00EA3DFF" w:rsidP="00EA3DFF">
            <w:pPr>
              <w:pStyle w:val="TAC"/>
            </w:pPr>
            <w:r>
              <w:t>2</w:t>
            </w:r>
          </w:p>
        </w:tc>
        <w:tc>
          <w:tcPr>
            <w:tcW w:w="1080" w:type="dxa"/>
          </w:tcPr>
          <w:p w14:paraId="5ED2E9AF" w14:textId="77777777" w:rsidR="004376D3" w:rsidRPr="00211178" w:rsidRDefault="004376D3" w:rsidP="00EA3DFF">
            <w:pPr>
              <w:pStyle w:val="TAC"/>
            </w:pPr>
            <w:r w:rsidRPr="00211178">
              <w:t>1</w:t>
            </w:r>
          </w:p>
        </w:tc>
        <w:tc>
          <w:tcPr>
            <w:tcW w:w="990" w:type="dxa"/>
          </w:tcPr>
          <w:p w14:paraId="5C5BCCCB" w14:textId="77777777" w:rsidR="004376D3" w:rsidRPr="00211178" w:rsidRDefault="004376D3" w:rsidP="00EA3DFF">
            <w:pPr>
              <w:pStyle w:val="TAC"/>
            </w:pPr>
            <w:r w:rsidRPr="00211178">
              <w:t>1</w:t>
            </w:r>
          </w:p>
        </w:tc>
      </w:tr>
    </w:tbl>
    <w:p w14:paraId="64E51C5C" w14:textId="77777777" w:rsidR="004376D3" w:rsidRPr="00211178" w:rsidRDefault="004376D3" w:rsidP="004376D3">
      <w:pPr>
        <w:overflowPunct w:val="0"/>
        <w:autoSpaceDE w:val="0"/>
        <w:autoSpaceDN w:val="0"/>
        <w:adjustRightInd w:val="0"/>
        <w:textAlignment w:val="baseline"/>
      </w:pPr>
    </w:p>
    <w:p w14:paraId="447DDCD3" w14:textId="77777777" w:rsidR="004376D3" w:rsidRPr="00211178" w:rsidRDefault="004376D3" w:rsidP="004376D3">
      <w:pPr>
        <w:pStyle w:val="Heading3"/>
      </w:pPr>
      <w:bookmarkStart w:id="370" w:name="_Toc518651983"/>
      <w:bookmarkStart w:id="371" w:name="_Toc35958796"/>
      <w:bookmarkStart w:id="372" w:name="_Toc37177934"/>
      <w:bookmarkStart w:id="373" w:name="_Toc37178097"/>
      <w:bookmarkStart w:id="374" w:name="_Toc82893158"/>
      <w:bookmarkStart w:id="375" w:name="_Toc83919346"/>
      <w:bookmarkStart w:id="376" w:name="_Toc83919427"/>
      <w:bookmarkStart w:id="377" w:name="_Toc83919508"/>
      <w:r w:rsidRPr="00211178">
        <w:t>6.4.1</w:t>
      </w:r>
      <w:r w:rsidRPr="00211178">
        <w:tab/>
        <w:t>Minimum Requirements (multi-path scenario)</w:t>
      </w:r>
      <w:bookmarkEnd w:id="370"/>
      <w:bookmarkEnd w:id="371"/>
      <w:bookmarkEnd w:id="372"/>
      <w:bookmarkEnd w:id="373"/>
      <w:bookmarkEnd w:id="374"/>
      <w:bookmarkEnd w:id="375"/>
      <w:bookmarkEnd w:id="376"/>
      <w:bookmarkEnd w:id="377"/>
    </w:p>
    <w:p w14:paraId="2B8D579B" w14:textId="77777777" w:rsidR="004376D3" w:rsidRPr="00211178" w:rsidRDefault="004376D3" w:rsidP="004376D3">
      <w:pPr>
        <w:overflowPunct w:val="0"/>
        <w:autoSpaceDE w:val="0"/>
        <w:autoSpaceDN w:val="0"/>
        <w:adjustRightInd w:val="0"/>
        <w:textAlignment w:val="baseline"/>
      </w:pPr>
      <w:r w:rsidRPr="00211178">
        <w:t>The position estimates shall meet the accuracy and response time requirements in Table 6.15.</w:t>
      </w:r>
    </w:p>
    <w:p w14:paraId="68669DB0" w14:textId="77777777" w:rsidR="004376D3" w:rsidRPr="00211178" w:rsidRDefault="004376D3" w:rsidP="004376D3">
      <w:pPr>
        <w:pStyle w:val="TH"/>
      </w:pPr>
      <w:r w:rsidRPr="00211178">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14:paraId="39CD1DFC" w14:textId="77777777" w:rsidTr="00EA3DFF">
        <w:trPr>
          <w:cantSplit/>
          <w:tblHeader/>
          <w:jc w:val="center"/>
        </w:trPr>
        <w:tc>
          <w:tcPr>
            <w:tcW w:w="1250" w:type="dxa"/>
            <w:tcBorders>
              <w:bottom w:val="single" w:sz="4" w:space="0" w:color="auto"/>
            </w:tcBorders>
          </w:tcPr>
          <w:p w14:paraId="43BC549C" w14:textId="77777777" w:rsidR="004376D3" w:rsidRPr="00211178" w:rsidRDefault="004376D3" w:rsidP="00EA3DFF">
            <w:pPr>
              <w:pStyle w:val="TAH"/>
            </w:pPr>
            <w:r w:rsidRPr="00211178">
              <w:t>System</w:t>
            </w:r>
          </w:p>
        </w:tc>
        <w:tc>
          <w:tcPr>
            <w:tcW w:w="1686" w:type="dxa"/>
            <w:tcBorders>
              <w:bottom w:val="single" w:sz="4" w:space="0" w:color="auto"/>
            </w:tcBorders>
          </w:tcPr>
          <w:p w14:paraId="2B06BF30" w14:textId="77777777" w:rsidR="004376D3" w:rsidRPr="00211178" w:rsidRDefault="004376D3" w:rsidP="00EA3DFF">
            <w:pPr>
              <w:pStyle w:val="TAH"/>
            </w:pPr>
            <w:r w:rsidRPr="00211178">
              <w:t>Success rate</w:t>
            </w:r>
          </w:p>
        </w:tc>
        <w:tc>
          <w:tcPr>
            <w:tcW w:w="1984" w:type="dxa"/>
            <w:tcBorders>
              <w:bottom w:val="single" w:sz="4" w:space="0" w:color="auto"/>
            </w:tcBorders>
          </w:tcPr>
          <w:p w14:paraId="3CE15819" w14:textId="77777777" w:rsidR="004376D3" w:rsidRPr="00211178" w:rsidRDefault="004376D3" w:rsidP="00EA3DFF">
            <w:pPr>
              <w:pStyle w:val="TAH"/>
            </w:pPr>
            <w:r w:rsidRPr="00211178">
              <w:t>2-D position error</w:t>
            </w:r>
          </w:p>
        </w:tc>
        <w:tc>
          <w:tcPr>
            <w:tcW w:w="2552" w:type="dxa"/>
            <w:tcBorders>
              <w:bottom w:val="single" w:sz="4" w:space="0" w:color="auto"/>
            </w:tcBorders>
          </w:tcPr>
          <w:p w14:paraId="2BFD91BF" w14:textId="77777777" w:rsidR="004376D3" w:rsidRPr="00211178" w:rsidRDefault="004376D3" w:rsidP="00EA3DFF">
            <w:pPr>
              <w:pStyle w:val="TAH"/>
            </w:pPr>
            <w:r w:rsidRPr="00211178">
              <w:t>Max response time</w:t>
            </w:r>
          </w:p>
        </w:tc>
      </w:tr>
      <w:tr w:rsidR="004376D3" w:rsidRPr="00211178" w14:paraId="21DBF0BC" w14:textId="77777777" w:rsidTr="00EA3DFF">
        <w:trPr>
          <w:cantSplit/>
          <w:jc w:val="center"/>
        </w:trPr>
        <w:tc>
          <w:tcPr>
            <w:tcW w:w="1250" w:type="dxa"/>
          </w:tcPr>
          <w:p w14:paraId="0D041EF9" w14:textId="77777777" w:rsidR="004376D3" w:rsidRPr="00211178" w:rsidRDefault="004376D3" w:rsidP="00EA3DFF">
            <w:pPr>
              <w:pStyle w:val="TAC"/>
            </w:pPr>
            <w:r w:rsidRPr="00211178">
              <w:t>All</w:t>
            </w:r>
          </w:p>
        </w:tc>
        <w:tc>
          <w:tcPr>
            <w:tcW w:w="1686" w:type="dxa"/>
          </w:tcPr>
          <w:p w14:paraId="7224E270" w14:textId="77777777" w:rsidR="004376D3" w:rsidRPr="00211178" w:rsidRDefault="004376D3" w:rsidP="00EA3DFF">
            <w:pPr>
              <w:pStyle w:val="TAC"/>
            </w:pPr>
            <w:r w:rsidRPr="00211178">
              <w:t>95 %</w:t>
            </w:r>
          </w:p>
        </w:tc>
        <w:tc>
          <w:tcPr>
            <w:tcW w:w="1984" w:type="dxa"/>
          </w:tcPr>
          <w:p w14:paraId="0C0FD46F" w14:textId="77777777" w:rsidR="004376D3" w:rsidRPr="00211178" w:rsidRDefault="004376D3" w:rsidP="00EA3DFF">
            <w:pPr>
              <w:pStyle w:val="TAC"/>
            </w:pPr>
            <w:r w:rsidRPr="00211178">
              <w:t>100 m</w:t>
            </w:r>
          </w:p>
        </w:tc>
        <w:tc>
          <w:tcPr>
            <w:tcW w:w="2552" w:type="dxa"/>
          </w:tcPr>
          <w:p w14:paraId="56554F9C" w14:textId="77777777" w:rsidR="004376D3" w:rsidRPr="00211178" w:rsidRDefault="004376D3" w:rsidP="00EA3DFF">
            <w:pPr>
              <w:pStyle w:val="TAC"/>
            </w:pPr>
            <w:r w:rsidRPr="00211178">
              <w:t>20 s</w:t>
            </w:r>
          </w:p>
        </w:tc>
      </w:tr>
    </w:tbl>
    <w:p w14:paraId="0DAF26B4" w14:textId="77777777" w:rsidR="004376D3" w:rsidRPr="00211178" w:rsidRDefault="004376D3" w:rsidP="004376D3">
      <w:pPr>
        <w:overflowPunct w:val="0"/>
        <w:autoSpaceDE w:val="0"/>
        <w:autoSpaceDN w:val="0"/>
        <w:adjustRightInd w:val="0"/>
        <w:textAlignment w:val="baseline"/>
      </w:pPr>
    </w:p>
    <w:p w14:paraId="136C8908" w14:textId="77777777" w:rsidR="004376D3" w:rsidRPr="00211178" w:rsidRDefault="004376D3" w:rsidP="004376D3">
      <w:pPr>
        <w:pStyle w:val="Heading2"/>
      </w:pPr>
      <w:bookmarkStart w:id="378" w:name="_Toc518651984"/>
      <w:bookmarkStart w:id="379" w:name="_Toc35958797"/>
      <w:bookmarkStart w:id="380" w:name="_Toc37177935"/>
      <w:bookmarkStart w:id="381" w:name="_Toc37178098"/>
      <w:bookmarkStart w:id="382" w:name="_Toc82893159"/>
      <w:bookmarkStart w:id="383" w:name="_Toc83919347"/>
      <w:bookmarkStart w:id="384" w:name="_Toc83919428"/>
      <w:bookmarkStart w:id="385" w:name="_Toc83919509"/>
      <w:r w:rsidRPr="00211178">
        <w:t>6.5</w:t>
      </w:r>
      <w:r w:rsidRPr="00211178">
        <w:tab/>
        <w:t>Moving scenario and periodic update</w:t>
      </w:r>
      <w:bookmarkEnd w:id="378"/>
      <w:bookmarkEnd w:id="379"/>
      <w:bookmarkEnd w:id="380"/>
      <w:bookmarkEnd w:id="381"/>
      <w:bookmarkEnd w:id="382"/>
      <w:bookmarkEnd w:id="383"/>
      <w:bookmarkEnd w:id="384"/>
      <w:bookmarkEnd w:id="385"/>
    </w:p>
    <w:p w14:paraId="45D1AFE1" w14:textId="77777777" w:rsidR="004376D3" w:rsidRPr="00211178" w:rsidRDefault="004376D3" w:rsidP="004376D3">
      <w:pPr>
        <w:overflowPunct w:val="0"/>
        <w:autoSpaceDE w:val="0"/>
        <w:autoSpaceDN w:val="0"/>
        <w:adjustRightInd w:val="0"/>
        <w:textAlignment w:val="baseline"/>
        <w:rPr>
          <w:iCs/>
        </w:rPr>
      </w:pPr>
      <w:r w:rsidRPr="00211178">
        <w:rPr>
          <w:iCs/>
        </w:rPr>
        <w:t xml:space="preserve">The purpose of the test case is to verify </w:t>
      </w:r>
      <w:r w:rsidRPr="00211178">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211178">
        <w:rPr>
          <w:rFonts w:cs="v3.7.0"/>
        </w:rPr>
        <w:t xml:space="preserve">moves on a rectangular trajectory, which imitates urban streets. </w:t>
      </w:r>
      <w:r w:rsidRPr="00211178">
        <w:t>AWGN channel model is used. This test is not performed as a Time to First Fix (TTFF) test.</w:t>
      </w:r>
    </w:p>
    <w:p w14:paraId="04FA8ED0" w14:textId="77777777" w:rsidR="00EA3DFF" w:rsidRPr="00211178" w:rsidRDefault="00EA3DFF" w:rsidP="00EA3DFF">
      <w:pPr>
        <w:overflowPunct w:val="0"/>
        <w:autoSpaceDE w:val="0"/>
        <w:autoSpaceDN w:val="0"/>
        <w:adjustRightInd w:val="0"/>
        <w:textAlignment w:val="baseline"/>
        <w:rPr>
          <w:rFonts w:cs="v3.7.0"/>
        </w:rPr>
      </w:pPr>
      <w:r w:rsidRPr="00211178">
        <w:rPr>
          <w:rFonts w:cs="v3.7.0"/>
        </w:rPr>
        <w:t>In this requirement 6 satellites are generated for the terminal</w:t>
      </w:r>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211178">
        <w:rPr>
          <w:rFonts w:cs="v3.7.0"/>
        </w:rPr>
        <w:t>. The UE is requested to use periodical reporting with a reporting interval of 2 seconds.</w:t>
      </w:r>
    </w:p>
    <w:p w14:paraId="139A4843" w14:textId="77777777" w:rsidR="004376D3" w:rsidRPr="00211178" w:rsidRDefault="004376D3" w:rsidP="004376D3">
      <w:pPr>
        <w:overflowPunct w:val="0"/>
        <w:autoSpaceDE w:val="0"/>
        <w:autoSpaceDN w:val="0"/>
        <w:adjustRightInd w:val="0"/>
        <w:textAlignment w:val="baseline"/>
        <w:rPr>
          <w:rFonts w:cs="v3.7.0"/>
        </w:rPr>
      </w:pPr>
      <w:r w:rsidRPr="00211178">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0D2F0AF" w14:textId="77777777" w:rsidR="004376D3" w:rsidRPr="00211178" w:rsidRDefault="004376D3" w:rsidP="004376D3">
      <w:pPr>
        <w:pStyle w:val="TH"/>
        <w:rPr>
          <w:rFonts w:cs="Arial"/>
        </w:rPr>
      </w:pPr>
      <w:r w:rsidRPr="00211178">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211178" w14:paraId="42B301D5" w14:textId="77777777" w:rsidTr="00EA3DFF">
        <w:trPr>
          <w:jc w:val="center"/>
        </w:trPr>
        <w:tc>
          <w:tcPr>
            <w:tcW w:w="1413" w:type="dxa"/>
          </w:tcPr>
          <w:p w14:paraId="576821D8" w14:textId="77777777" w:rsidR="004376D3" w:rsidRPr="00211178" w:rsidRDefault="004376D3" w:rsidP="00EA3DFF">
            <w:pPr>
              <w:pStyle w:val="TAH"/>
            </w:pPr>
            <w:r w:rsidRPr="00211178">
              <w:t>Parameter</w:t>
            </w:r>
          </w:p>
        </w:tc>
        <w:tc>
          <w:tcPr>
            <w:tcW w:w="1568" w:type="dxa"/>
          </w:tcPr>
          <w:p w14:paraId="50E7451E" w14:textId="77777777" w:rsidR="004376D3" w:rsidRPr="00211178" w:rsidRDefault="004376D3" w:rsidP="00EA3DFF">
            <w:pPr>
              <w:pStyle w:val="TAH"/>
            </w:pPr>
            <w:r w:rsidRPr="00211178">
              <w:t>Distance (m)</w:t>
            </w:r>
          </w:p>
        </w:tc>
        <w:tc>
          <w:tcPr>
            <w:tcW w:w="2416" w:type="dxa"/>
          </w:tcPr>
          <w:p w14:paraId="53536E15" w14:textId="77777777" w:rsidR="004376D3" w:rsidRPr="00211178" w:rsidRDefault="004376D3" w:rsidP="00EA3DFF">
            <w:pPr>
              <w:pStyle w:val="TAH"/>
            </w:pPr>
            <w:r w:rsidRPr="00211178">
              <w:t>Speed (km/h)</w:t>
            </w:r>
          </w:p>
        </w:tc>
      </w:tr>
      <w:tr w:rsidR="004376D3" w:rsidRPr="00211178" w14:paraId="05DCCD8E" w14:textId="77777777" w:rsidTr="00EA3DFF">
        <w:trPr>
          <w:jc w:val="center"/>
        </w:trPr>
        <w:tc>
          <w:tcPr>
            <w:tcW w:w="1413" w:type="dxa"/>
          </w:tcPr>
          <w:p w14:paraId="685A18ED" w14:textId="77777777" w:rsidR="004376D3" w:rsidRPr="00211178" w:rsidRDefault="004376D3" w:rsidP="00EA3DFF">
            <w:pPr>
              <w:pStyle w:val="TAL"/>
            </w:pPr>
            <w:r w:rsidRPr="00211178">
              <w:t>l</w:t>
            </w:r>
            <w:r w:rsidRPr="00211178">
              <w:rPr>
                <w:position w:val="-6"/>
                <w:sz w:val="14"/>
                <w:szCs w:val="14"/>
              </w:rPr>
              <w:t>11</w:t>
            </w:r>
            <w:r w:rsidRPr="00211178">
              <w:t>, l</w:t>
            </w:r>
            <w:r w:rsidRPr="00211178">
              <w:rPr>
                <w:position w:val="-6"/>
                <w:sz w:val="14"/>
                <w:szCs w:val="14"/>
              </w:rPr>
              <w:t>15</w:t>
            </w:r>
            <w:r w:rsidRPr="00211178">
              <w:t>, l</w:t>
            </w:r>
            <w:r w:rsidRPr="00211178">
              <w:rPr>
                <w:position w:val="-6"/>
                <w:sz w:val="14"/>
                <w:szCs w:val="14"/>
              </w:rPr>
              <w:t>21</w:t>
            </w:r>
            <w:r w:rsidRPr="00211178">
              <w:t>, l</w:t>
            </w:r>
            <w:r w:rsidRPr="00211178">
              <w:rPr>
                <w:position w:val="-6"/>
                <w:sz w:val="14"/>
                <w:szCs w:val="14"/>
              </w:rPr>
              <w:t>25</w:t>
            </w:r>
          </w:p>
        </w:tc>
        <w:tc>
          <w:tcPr>
            <w:tcW w:w="1568" w:type="dxa"/>
          </w:tcPr>
          <w:p w14:paraId="637B200D" w14:textId="77777777" w:rsidR="004376D3" w:rsidRPr="00211178" w:rsidRDefault="004376D3" w:rsidP="00EA3DFF">
            <w:pPr>
              <w:pStyle w:val="TAC"/>
            </w:pPr>
            <w:r w:rsidRPr="00211178">
              <w:t>20</w:t>
            </w:r>
          </w:p>
        </w:tc>
        <w:tc>
          <w:tcPr>
            <w:tcW w:w="2416" w:type="dxa"/>
          </w:tcPr>
          <w:p w14:paraId="05897867" w14:textId="77777777" w:rsidR="004376D3" w:rsidRPr="00211178" w:rsidRDefault="004376D3" w:rsidP="00EA3DFF">
            <w:pPr>
              <w:pStyle w:val="TAC"/>
            </w:pPr>
            <w:r w:rsidRPr="00211178">
              <w:t>25</w:t>
            </w:r>
          </w:p>
        </w:tc>
      </w:tr>
      <w:tr w:rsidR="004376D3" w:rsidRPr="00211178" w14:paraId="724C9889" w14:textId="77777777" w:rsidTr="00EA3DFF">
        <w:trPr>
          <w:jc w:val="center"/>
        </w:trPr>
        <w:tc>
          <w:tcPr>
            <w:tcW w:w="1413" w:type="dxa"/>
          </w:tcPr>
          <w:p w14:paraId="02C674AA" w14:textId="77777777" w:rsidR="004376D3" w:rsidRPr="00211178" w:rsidRDefault="004376D3" w:rsidP="00EA3DFF">
            <w:pPr>
              <w:pStyle w:val="TAL"/>
            </w:pPr>
            <w:r w:rsidRPr="00211178">
              <w:t>l</w:t>
            </w:r>
            <w:r w:rsidRPr="00211178">
              <w:rPr>
                <w:position w:val="-6"/>
                <w:sz w:val="14"/>
                <w:szCs w:val="14"/>
              </w:rPr>
              <w:t>12</w:t>
            </w:r>
            <w:r w:rsidRPr="00211178">
              <w:t>, l</w:t>
            </w:r>
            <w:r w:rsidRPr="00211178">
              <w:rPr>
                <w:position w:val="-6"/>
                <w:sz w:val="14"/>
                <w:szCs w:val="14"/>
              </w:rPr>
              <w:t>14</w:t>
            </w:r>
            <w:r w:rsidRPr="00211178">
              <w:t>, l</w:t>
            </w:r>
            <w:r w:rsidRPr="00211178">
              <w:rPr>
                <w:position w:val="-6"/>
                <w:sz w:val="14"/>
                <w:szCs w:val="14"/>
              </w:rPr>
              <w:t>22</w:t>
            </w:r>
            <w:r w:rsidRPr="00211178">
              <w:t>, l</w:t>
            </w:r>
            <w:r w:rsidRPr="00211178">
              <w:rPr>
                <w:position w:val="-6"/>
                <w:sz w:val="14"/>
                <w:szCs w:val="14"/>
              </w:rPr>
              <w:t>24</w:t>
            </w:r>
          </w:p>
        </w:tc>
        <w:tc>
          <w:tcPr>
            <w:tcW w:w="1568" w:type="dxa"/>
          </w:tcPr>
          <w:p w14:paraId="12765A74" w14:textId="77777777" w:rsidR="004376D3" w:rsidRPr="00211178" w:rsidRDefault="004376D3" w:rsidP="00EA3DFF">
            <w:pPr>
              <w:pStyle w:val="TAC"/>
            </w:pPr>
            <w:r w:rsidRPr="00211178">
              <w:t>250</w:t>
            </w:r>
          </w:p>
        </w:tc>
        <w:tc>
          <w:tcPr>
            <w:tcW w:w="2416" w:type="dxa"/>
          </w:tcPr>
          <w:p w14:paraId="6178CC90" w14:textId="77777777" w:rsidR="004376D3" w:rsidRPr="00211178" w:rsidRDefault="004376D3" w:rsidP="00EA3DFF">
            <w:pPr>
              <w:pStyle w:val="TAC"/>
            </w:pPr>
            <w:r w:rsidRPr="00211178">
              <w:t>25 to 100 and 100 to 25</w:t>
            </w:r>
          </w:p>
        </w:tc>
      </w:tr>
      <w:tr w:rsidR="004376D3" w:rsidRPr="00211178" w14:paraId="11F8040A" w14:textId="77777777" w:rsidTr="00EA3DFF">
        <w:trPr>
          <w:jc w:val="center"/>
        </w:trPr>
        <w:tc>
          <w:tcPr>
            <w:tcW w:w="1413" w:type="dxa"/>
          </w:tcPr>
          <w:p w14:paraId="7F84B301" w14:textId="77777777" w:rsidR="004376D3" w:rsidRPr="00211178" w:rsidRDefault="004376D3" w:rsidP="00EA3DFF">
            <w:pPr>
              <w:pStyle w:val="TAL"/>
            </w:pPr>
            <w:r w:rsidRPr="00211178">
              <w:t>l</w:t>
            </w:r>
            <w:r w:rsidRPr="00211178">
              <w:rPr>
                <w:position w:val="-6"/>
                <w:sz w:val="14"/>
                <w:szCs w:val="14"/>
              </w:rPr>
              <w:t>13</w:t>
            </w:r>
          </w:p>
        </w:tc>
        <w:tc>
          <w:tcPr>
            <w:tcW w:w="1568" w:type="dxa"/>
          </w:tcPr>
          <w:p w14:paraId="20D43BA8" w14:textId="77777777" w:rsidR="004376D3" w:rsidRPr="00211178" w:rsidRDefault="004376D3" w:rsidP="00EA3DFF">
            <w:pPr>
              <w:pStyle w:val="TAC"/>
            </w:pPr>
            <w:r w:rsidRPr="00211178">
              <w:t>400</w:t>
            </w:r>
          </w:p>
        </w:tc>
        <w:tc>
          <w:tcPr>
            <w:tcW w:w="2416" w:type="dxa"/>
          </w:tcPr>
          <w:p w14:paraId="09014D1D" w14:textId="77777777" w:rsidR="004376D3" w:rsidRPr="00211178" w:rsidRDefault="004376D3" w:rsidP="00EA3DFF">
            <w:pPr>
              <w:pStyle w:val="TAC"/>
            </w:pPr>
            <w:r w:rsidRPr="00211178">
              <w:t>100</w:t>
            </w:r>
          </w:p>
        </w:tc>
      </w:tr>
      <w:tr w:rsidR="004376D3" w:rsidRPr="00211178" w14:paraId="2989AB5A" w14:textId="77777777" w:rsidTr="00EA3DFF">
        <w:trPr>
          <w:jc w:val="center"/>
        </w:trPr>
        <w:tc>
          <w:tcPr>
            <w:tcW w:w="1413" w:type="dxa"/>
          </w:tcPr>
          <w:p w14:paraId="72BFB771" w14:textId="77777777" w:rsidR="004376D3" w:rsidRPr="00211178" w:rsidRDefault="004376D3" w:rsidP="00EA3DFF">
            <w:pPr>
              <w:pStyle w:val="TAL"/>
            </w:pPr>
            <w:r w:rsidRPr="00211178">
              <w:t>l</w:t>
            </w:r>
            <w:r w:rsidRPr="00211178">
              <w:rPr>
                <w:position w:val="-6"/>
                <w:sz w:val="14"/>
                <w:szCs w:val="14"/>
              </w:rPr>
              <w:t>23</w:t>
            </w:r>
          </w:p>
        </w:tc>
        <w:tc>
          <w:tcPr>
            <w:tcW w:w="1568" w:type="dxa"/>
          </w:tcPr>
          <w:p w14:paraId="3FED52A7" w14:textId="77777777" w:rsidR="004376D3" w:rsidRPr="00211178" w:rsidRDefault="004376D3" w:rsidP="00EA3DFF">
            <w:pPr>
              <w:pStyle w:val="TAC"/>
            </w:pPr>
            <w:r w:rsidRPr="00211178">
              <w:t>900</w:t>
            </w:r>
          </w:p>
        </w:tc>
        <w:tc>
          <w:tcPr>
            <w:tcW w:w="2416" w:type="dxa"/>
          </w:tcPr>
          <w:p w14:paraId="0E889A07" w14:textId="77777777" w:rsidR="004376D3" w:rsidRPr="00211178" w:rsidRDefault="004376D3" w:rsidP="00EA3DFF">
            <w:pPr>
              <w:pStyle w:val="TAC"/>
            </w:pPr>
            <w:r w:rsidRPr="00211178">
              <w:t>100</w:t>
            </w:r>
          </w:p>
        </w:tc>
      </w:tr>
    </w:tbl>
    <w:p w14:paraId="217F6700" w14:textId="77777777" w:rsidR="004376D3" w:rsidRPr="00211178" w:rsidRDefault="004376D3" w:rsidP="004376D3">
      <w:pPr>
        <w:rPr>
          <w:rFonts w:cs="v3.7.0"/>
        </w:rPr>
      </w:pPr>
    </w:p>
    <w:p w14:paraId="2F9F3388" w14:textId="77777777" w:rsidR="004376D3" w:rsidRPr="00211178" w:rsidRDefault="00211178" w:rsidP="004376D3">
      <w:pPr>
        <w:pStyle w:val="TH"/>
      </w:pPr>
      <w:r w:rsidRPr="00211178">
        <w:rPr>
          <w:noProof/>
        </w:rPr>
        <w:drawing>
          <wp:inline distT="0" distB="0" distL="0" distR="0" wp14:anchorId="78F8CD5F" wp14:editId="7BEBAC32">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0988BBA8" w14:textId="77777777" w:rsidR="004376D3" w:rsidRPr="00211178" w:rsidRDefault="004376D3" w:rsidP="004376D3">
      <w:pPr>
        <w:pStyle w:val="TF"/>
      </w:pPr>
      <w:r w:rsidRPr="00211178">
        <w:t>Figure 6.1: Rectangular trajectory of the moving scenario and periodic update test case</w:t>
      </w:r>
    </w:p>
    <w:p w14:paraId="5D93C7F0" w14:textId="77777777" w:rsidR="004376D3" w:rsidRPr="00211178" w:rsidRDefault="004376D3" w:rsidP="004376D3">
      <w:pPr>
        <w:pStyle w:val="TH"/>
      </w:pPr>
      <w:r w:rsidRPr="00211178">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211178" w14:paraId="079A22F6" w14:textId="77777777" w:rsidTr="00EA3DFF">
        <w:trPr>
          <w:tblHeader/>
          <w:jc w:val="center"/>
        </w:trPr>
        <w:tc>
          <w:tcPr>
            <w:tcW w:w="0" w:type="auto"/>
          </w:tcPr>
          <w:p w14:paraId="096A2CF7" w14:textId="77777777" w:rsidR="004376D3" w:rsidRPr="00211178" w:rsidRDefault="004376D3" w:rsidP="00EA3DFF">
            <w:pPr>
              <w:keepNext/>
              <w:keepLines/>
              <w:jc w:val="center"/>
              <w:rPr>
                <w:rFonts w:ascii="Arial" w:hAnsi="Arial"/>
                <w:b/>
                <w:sz w:val="18"/>
              </w:rPr>
            </w:pPr>
            <w:r w:rsidRPr="00211178">
              <w:rPr>
                <w:rFonts w:ascii="Arial" w:hAnsi="Arial"/>
                <w:b/>
                <w:sz w:val="18"/>
              </w:rPr>
              <w:t>System</w:t>
            </w:r>
          </w:p>
        </w:tc>
        <w:tc>
          <w:tcPr>
            <w:tcW w:w="0" w:type="auto"/>
          </w:tcPr>
          <w:p w14:paraId="494BACFD" w14:textId="77777777" w:rsidR="004376D3" w:rsidRPr="00211178" w:rsidRDefault="004376D3" w:rsidP="00EA3DFF">
            <w:pPr>
              <w:keepNext/>
              <w:keepLines/>
              <w:jc w:val="center"/>
              <w:rPr>
                <w:rFonts w:ascii="Arial" w:hAnsi="Arial"/>
                <w:b/>
                <w:sz w:val="18"/>
              </w:rPr>
            </w:pPr>
            <w:r w:rsidRPr="00211178">
              <w:rPr>
                <w:rFonts w:ascii="Arial" w:hAnsi="Arial"/>
                <w:b/>
                <w:sz w:val="18"/>
              </w:rPr>
              <w:t>Parameters</w:t>
            </w:r>
          </w:p>
        </w:tc>
        <w:tc>
          <w:tcPr>
            <w:tcW w:w="0" w:type="auto"/>
          </w:tcPr>
          <w:p w14:paraId="773834A8" w14:textId="77777777" w:rsidR="004376D3" w:rsidRPr="00211178" w:rsidRDefault="004376D3" w:rsidP="00EA3DFF">
            <w:pPr>
              <w:keepNext/>
              <w:keepLines/>
              <w:jc w:val="center"/>
              <w:rPr>
                <w:rFonts w:ascii="Arial" w:hAnsi="Arial"/>
                <w:b/>
                <w:sz w:val="18"/>
              </w:rPr>
            </w:pPr>
            <w:r w:rsidRPr="00211178">
              <w:rPr>
                <w:rFonts w:ascii="Arial" w:hAnsi="Arial"/>
                <w:b/>
                <w:sz w:val="18"/>
              </w:rPr>
              <w:t>Unit</w:t>
            </w:r>
          </w:p>
        </w:tc>
        <w:tc>
          <w:tcPr>
            <w:tcW w:w="0" w:type="auto"/>
          </w:tcPr>
          <w:p w14:paraId="42490D90" w14:textId="77777777" w:rsidR="004376D3" w:rsidRPr="00211178" w:rsidRDefault="004376D3" w:rsidP="00EA3DFF">
            <w:pPr>
              <w:keepNext/>
              <w:keepLines/>
              <w:jc w:val="center"/>
              <w:rPr>
                <w:rFonts w:ascii="Arial" w:hAnsi="Arial"/>
                <w:b/>
                <w:sz w:val="18"/>
              </w:rPr>
            </w:pPr>
            <w:r w:rsidRPr="00211178">
              <w:rPr>
                <w:rFonts w:ascii="Arial" w:hAnsi="Arial"/>
                <w:b/>
                <w:sz w:val="18"/>
              </w:rPr>
              <w:t>Value</w:t>
            </w:r>
          </w:p>
        </w:tc>
      </w:tr>
      <w:tr w:rsidR="004376D3" w:rsidRPr="00211178" w14:paraId="48F63559" w14:textId="77777777" w:rsidTr="00EA3DFF">
        <w:trPr>
          <w:cantSplit/>
          <w:jc w:val="center"/>
        </w:trPr>
        <w:tc>
          <w:tcPr>
            <w:tcW w:w="0" w:type="auto"/>
            <w:vMerge w:val="restart"/>
          </w:tcPr>
          <w:p w14:paraId="3F3BDC15" w14:textId="77777777" w:rsidR="004376D3" w:rsidRPr="00211178" w:rsidRDefault="004376D3" w:rsidP="00EA3DFF">
            <w:pPr>
              <w:pStyle w:val="TAL"/>
            </w:pPr>
          </w:p>
        </w:tc>
        <w:tc>
          <w:tcPr>
            <w:tcW w:w="0" w:type="auto"/>
          </w:tcPr>
          <w:p w14:paraId="7676EB9D" w14:textId="77777777" w:rsidR="004376D3" w:rsidRPr="00211178" w:rsidRDefault="004376D3" w:rsidP="00EA3DFF">
            <w:pPr>
              <w:pStyle w:val="TAL"/>
            </w:pPr>
            <w:r w:rsidRPr="00211178">
              <w:t>Number of generated satellites per system</w:t>
            </w:r>
          </w:p>
        </w:tc>
        <w:tc>
          <w:tcPr>
            <w:tcW w:w="0" w:type="auto"/>
          </w:tcPr>
          <w:p w14:paraId="4B39EC02" w14:textId="77777777" w:rsidR="004376D3" w:rsidRPr="00211178" w:rsidRDefault="004376D3" w:rsidP="00EA3DFF">
            <w:pPr>
              <w:pStyle w:val="TAC"/>
            </w:pPr>
            <w:r w:rsidRPr="00211178">
              <w:t>-</w:t>
            </w:r>
          </w:p>
        </w:tc>
        <w:tc>
          <w:tcPr>
            <w:tcW w:w="0" w:type="auto"/>
          </w:tcPr>
          <w:p w14:paraId="081FD9E1" w14:textId="77777777" w:rsidR="004376D3" w:rsidRPr="00211178" w:rsidRDefault="004376D3" w:rsidP="00EA3DFF">
            <w:pPr>
              <w:pStyle w:val="TAC"/>
            </w:pPr>
            <w:r w:rsidRPr="00211178">
              <w:rPr>
                <w:rFonts w:cs="Arial"/>
                <w:szCs w:val="18"/>
              </w:rPr>
              <w:t>See Table 6.18</w:t>
            </w:r>
          </w:p>
        </w:tc>
      </w:tr>
      <w:tr w:rsidR="004376D3" w:rsidRPr="00211178" w14:paraId="5AF6C65C" w14:textId="77777777" w:rsidTr="00EA3DFF">
        <w:trPr>
          <w:cantSplit/>
          <w:jc w:val="center"/>
        </w:trPr>
        <w:tc>
          <w:tcPr>
            <w:tcW w:w="0" w:type="auto"/>
            <w:vMerge/>
          </w:tcPr>
          <w:p w14:paraId="28698268" w14:textId="77777777" w:rsidR="004376D3" w:rsidRPr="00211178" w:rsidRDefault="004376D3" w:rsidP="00EA3DFF">
            <w:pPr>
              <w:pStyle w:val="TAL"/>
            </w:pPr>
          </w:p>
        </w:tc>
        <w:tc>
          <w:tcPr>
            <w:tcW w:w="0" w:type="auto"/>
          </w:tcPr>
          <w:p w14:paraId="72BC98E9" w14:textId="77777777" w:rsidR="004376D3" w:rsidRPr="00211178" w:rsidRDefault="004376D3" w:rsidP="00EA3DFF">
            <w:pPr>
              <w:pStyle w:val="TAL"/>
            </w:pPr>
            <w:r w:rsidRPr="00211178">
              <w:t>Total number of generated satellites</w:t>
            </w:r>
          </w:p>
        </w:tc>
        <w:tc>
          <w:tcPr>
            <w:tcW w:w="0" w:type="auto"/>
          </w:tcPr>
          <w:p w14:paraId="48430746" w14:textId="77777777" w:rsidR="004376D3" w:rsidRPr="00211178" w:rsidRDefault="004376D3" w:rsidP="00EA3DFF">
            <w:pPr>
              <w:pStyle w:val="TAC"/>
            </w:pPr>
            <w:r w:rsidRPr="00211178">
              <w:t>-</w:t>
            </w:r>
          </w:p>
        </w:tc>
        <w:tc>
          <w:tcPr>
            <w:tcW w:w="0" w:type="auto"/>
          </w:tcPr>
          <w:p w14:paraId="4E7AE02C" w14:textId="40C04173" w:rsidR="004376D3" w:rsidRPr="00211178" w:rsidRDefault="003E45BE" w:rsidP="00EA3DFF">
            <w:pPr>
              <w:pStyle w:val="TAC"/>
              <w:rPr>
                <w:rFonts w:cs="Arial"/>
                <w:szCs w:val="18"/>
              </w:rPr>
            </w:pPr>
            <w:r w:rsidRPr="00211178">
              <w:rPr>
                <w:rFonts w:cs="Arial"/>
                <w:szCs w:val="18"/>
              </w:rPr>
              <w:t>6</w:t>
            </w:r>
            <w:r>
              <w:rPr>
                <w:rFonts w:hint="eastAsia"/>
                <w:lang w:eastAsia="zh-TW"/>
              </w:rPr>
              <w:t xml:space="preserve"> </w:t>
            </w:r>
            <w:r w:rsidRPr="00ED7895">
              <w:rPr>
                <w:lang w:val="fr-FR"/>
              </w:rPr>
              <w:t>or 7</w:t>
            </w:r>
            <w:r w:rsidRPr="00ED7895">
              <w:rPr>
                <w:vertAlign w:val="superscript"/>
                <w:lang w:val="fr-FR"/>
              </w:rPr>
              <w:t>(2)</w:t>
            </w:r>
          </w:p>
        </w:tc>
      </w:tr>
      <w:tr w:rsidR="004376D3" w:rsidRPr="00211178" w14:paraId="413F2CA9" w14:textId="77777777" w:rsidTr="00EA3DFF">
        <w:trPr>
          <w:cantSplit/>
          <w:jc w:val="center"/>
        </w:trPr>
        <w:tc>
          <w:tcPr>
            <w:tcW w:w="0" w:type="auto"/>
            <w:vMerge/>
          </w:tcPr>
          <w:p w14:paraId="4824911C" w14:textId="77777777" w:rsidR="004376D3" w:rsidRPr="00211178" w:rsidRDefault="004376D3" w:rsidP="00EA3DFF">
            <w:pPr>
              <w:pStyle w:val="TAL"/>
            </w:pPr>
          </w:p>
        </w:tc>
        <w:tc>
          <w:tcPr>
            <w:tcW w:w="0" w:type="auto"/>
          </w:tcPr>
          <w:p w14:paraId="3DDFC945" w14:textId="77777777" w:rsidR="004376D3" w:rsidRPr="00211178" w:rsidRDefault="004376D3" w:rsidP="00EA3DFF">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r w:rsidRPr="00211178">
              <w:t xml:space="preserve"> per system</w:t>
            </w:r>
          </w:p>
        </w:tc>
        <w:tc>
          <w:tcPr>
            <w:tcW w:w="0" w:type="auto"/>
          </w:tcPr>
          <w:p w14:paraId="4D393DB3" w14:textId="77777777" w:rsidR="004376D3" w:rsidRPr="00211178" w:rsidRDefault="004376D3" w:rsidP="00EA3DFF">
            <w:pPr>
              <w:pStyle w:val="TAC"/>
            </w:pPr>
            <w:r w:rsidRPr="00211178">
              <w:t>-</w:t>
            </w:r>
          </w:p>
        </w:tc>
        <w:tc>
          <w:tcPr>
            <w:tcW w:w="0" w:type="auto"/>
          </w:tcPr>
          <w:p w14:paraId="2800C981" w14:textId="77777777" w:rsidR="004376D3" w:rsidRPr="00211178" w:rsidRDefault="004376D3" w:rsidP="00EA3DFF">
            <w:pPr>
              <w:pStyle w:val="TAC"/>
            </w:pPr>
            <w:r w:rsidRPr="00211178">
              <w:t>1.4 to 2.1</w:t>
            </w:r>
          </w:p>
        </w:tc>
      </w:tr>
      <w:tr w:rsidR="004376D3" w:rsidRPr="00211178" w14:paraId="71A27170" w14:textId="77777777" w:rsidTr="00EA3DFF">
        <w:trPr>
          <w:cantSplit/>
          <w:jc w:val="center"/>
        </w:trPr>
        <w:tc>
          <w:tcPr>
            <w:tcW w:w="0" w:type="auto"/>
            <w:vMerge/>
          </w:tcPr>
          <w:p w14:paraId="2FA11E38" w14:textId="77777777" w:rsidR="004376D3" w:rsidRPr="00211178" w:rsidRDefault="004376D3" w:rsidP="00EA3DFF">
            <w:pPr>
              <w:pStyle w:val="TAL"/>
            </w:pPr>
          </w:p>
        </w:tc>
        <w:tc>
          <w:tcPr>
            <w:tcW w:w="0" w:type="auto"/>
          </w:tcPr>
          <w:p w14:paraId="5311277B" w14:textId="77777777" w:rsidR="004376D3" w:rsidRPr="00211178" w:rsidRDefault="004376D3" w:rsidP="00EA3DFF">
            <w:pPr>
              <w:pStyle w:val="TAL"/>
            </w:pPr>
            <w:r w:rsidRPr="00211178">
              <w:t xml:space="preserve">Propagation conditions </w:t>
            </w:r>
          </w:p>
        </w:tc>
        <w:tc>
          <w:tcPr>
            <w:tcW w:w="0" w:type="auto"/>
          </w:tcPr>
          <w:p w14:paraId="54246B0E" w14:textId="77777777" w:rsidR="004376D3" w:rsidRPr="00211178" w:rsidRDefault="004376D3" w:rsidP="00EA3DFF">
            <w:pPr>
              <w:pStyle w:val="TAC"/>
            </w:pPr>
            <w:r w:rsidRPr="00211178">
              <w:t>-</w:t>
            </w:r>
          </w:p>
        </w:tc>
        <w:tc>
          <w:tcPr>
            <w:tcW w:w="0" w:type="auto"/>
          </w:tcPr>
          <w:p w14:paraId="142BDBF8" w14:textId="77777777" w:rsidR="004376D3" w:rsidRPr="00211178" w:rsidRDefault="004376D3" w:rsidP="00EA3DFF">
            <w:pPr>
              <w:pStyle w:val="TAC"/>
            </w:pPr>
            <w:r w:rsidRPr="00211178">
              <w:t>AWGN</w:t>
            </w:r>
          </w:p>
        </w:tc>
      </w:tr>
      <w:tr w:rsidR="004376D3" w:rsidRPr="00211178" w14:paraId="093B672F" w14:textId="77777777" w:rsidTr="00EA3DFF">
        <w:trPr>
          <w:cantSplit/>
          <w:jc w:val="center"/>
        </w:trPr>
        <w:tc>
          <w:tcPr>
            <w:tcW w:w="0" w:type="auto"/>
            <w:vMerge/>
          </w:tcPr>
          <w:p w14:paraId="7FE6C64D" w14:textId="77777777" w:rsidR="004376D3" w:rsidRPr="00211178" w:rsidRDefault="004376D3" w:rsidP="00EA3DFF">
            <w:pPr>
              <w:pStyle w:val="TAL"/>
            </w:pPr>
          </w:p>
        </w:tc>
        <w:tc>
          <w:tcPr>
            <w:tcW w:w="0" w:type="auto"/>
          </w:tcPr>
          <w:p w14:paraId="53527879" w14:textId="77777777" w:rsidR="004376D3" w:rsidRPr="00211178" w:rsidRDefault="004376D3" w:rsidP="00EA3DFF">
            <w:pPr>
              <w:pStyle w:val="TAL"/>
            </w:pPr>
            <w:r w:rsidRPr="00211178">
              <w:t>GNSS coarse time assistance error range</w:t>
            </w:r>
          </w:p>
        </w:tc>
        <w:tc>
          <w:tcPr>
            <w:tcW w:w="0" w:type="auto"/>
          </w:tcPr>
          <w:p w14:paraId="1DE4A794" w14:textId="77777777" w:rsidR="004376D3" w:rsidRPr="00211178" w:rsidRDefault="004376D3" w:rsidP="00EA3DFF">
            <w:pPr>
              <w:pStyle w:val="TAC"/>
            </w:pPr>
            <w:r w:rsidRPr="00211178">
              <w:t>seconds</w:t>
            </w:r>
          </w:p>
        </w:tc>
        <w:tc>
          <w:tcPr>
            <w:tcW w:w="0" w:type="auto"/>
          </w:tcPr>
          <w:p w14:paraId="67FDA8A3" w14:textId="77777777" w:rsidR="004376D3" w:rsidRPr="00211178" w:rsidRDefault="004376D3" w:rsidP="00EA3DFF">
            <w:pPr>
              <w:pStyle w:val="TAC"/>
            </w:pPr>
            <w:r w:rsidRPr="00211178">
              <w:sym w:font="Symbol" w:char="F0B1"/>
            </w:r>
            <w:r w:rsidRPr="00211178">
              <w:t>2</w:t>
            </w:r>
          </w:p>
        </w:tc>
      </w:tr>
      <w:tr w:rsidR="004376D3" w:rsidRPr="00211178" w14:paraId="517694D7" w14:textId="77777777" w:rsidTr="00EA3DFF">
        <w:trPr>
          <w:cantSplit/>
          <w:jc w:val="center"/>
        </w:trPr>
        <w:tc>
          <w:tcPr>
            <w:tcW w:w="0" w:type="auto"/>
            <w:vAlign w:val="center"/>
          </w:tcPr>
          <w:p w14:paraId="46F2341D" w14:textId="77777777" w:rsidR="004376D3" w:rsidRPr="00211178" w:rsidRDefault="004376D3" w:rsidP="00EA3DFF">
            <w:pPr>
              <w:pStyle w:val="TAL"/>
            </w:pPr>
            <w:r w:rsidRPr="00211178">
              <w:t>Galileo</w:t>
            </w:r>
          </w:p>
        </w:tc>
        <w:tc>
          <w:tcPr>
            <w:tcW w:w="0" w:type="auto"/>
            <w:vAlign w:val="center"/>
          </w:tcPr>
          <w:p w14:paraId="54C625A9" w14:textId="77777777" w:rsidR="004376D3" w:rsidRPr="00211178" w:rsidRDefault="004376D3" w:rsidP="00EA3DFF">
            <w:pPr>
              <w:pStyle w:val="TAL"/>
            </w:pPr>
            <w:r w:rsidRPr="00211178">
              <w:t>Reference signal power level for all satellites</w:t>
            </w:r>
          </w:p>
        </w:tc>
        <w:tc>
          <w:tcPr>
            <w:tcW w:w="0" w:type="auto"/>
            <w:vAlign w:val="center"/>
          </w:tcPr>
          <w:p w14:paraId="509F982A" w14:textId="77777777" w:rsidR="004376D3" w:rsidRPr="00211178" w:rsidRDefault="004376D3" w:rsidP="00EA3DFF">
            <w:pPr>
              <w:pStyle w:val="TAC"/>
            </w:pPr>
            <w:r w:rsidRPr="00211178">
              <w:t>dBm</w:t>
            </w:r>
          </w:p>
        </w:tc>
        <w:tc>
          <w:tcPr>
            <w:tcW w:w="0" w:type="auto"/>
          </w:tcPr>
          <w:p w14:paraId="159D5FF2" w14:textId="77777777" w:rsidR="004376D3" w:rsidRPr="00211178" w:rsidRDefault="004376D3" w:rsidP="00EA3DFF">
            <w:pPr>
              <w:pStyle w:val="TAC"/>
            </w:pPr>
            <w:r w:rsidRPr="00211178">
              <w:t>-127</w:t>
            </w:r>
          </w:p>
        </w:tc>
      </w:tr>
      <w:tr w:rsidR="004376D3" w:rsidRPr="00211178" w14:paraId="32E6F58F" w14:textId="77777777" w:rsidTr="00EA3DFF">
        <w:trPr>
          <w:cantSplit/>
          <w:jc w:val="center"/>
        </w:trPr>
        <w:tc>
          <w:tcPr>
            <w:tcW w:w="0" w:type="auto"/>
            <w:vAlign w:val="center"/>
          </w:tcPr>
          <w:p w14:paraId="4D38D259" w14:textId="77777777" w:rsidR="004376D3" w:rsidRPr="00211178" w:rsidRDefault="004376D3" w:rsidP="00EA3DFF">
            <w:pPr>
              <w:pStyle w:val="TAL"/>
            </w:pPr>
            <w:r w:rsidRPr="00211178">
              <w:t>GPS</w:t>
            </w:r>
            <w:r w:rsidRPr="00211178">
              <w:rPr>
                <w:vertAlign w:val="superscript"/>
              </w:rPr>
              <w:t>(1)</w:t>
            </w:r>
          </w:p>
        </w:tc>
        <w:tc>
          <w:tcPr>
            <w:tcW w:w="0" w:type="auto"/>
            <w:vAlign w:val="center"/>
          </w:tcPr>
          <w:p w14:paraId="17EA7CCC" w14:textId="77777777" w:rsidR="004376D3" w:rsidRPr="00211178" w:rsidRDefault="004376D3" w:rsidP="00EA3DFF">
            <w:pPr>
              <w:pStyle w:val="TAL"/>
            </w:pPr>
            <w:r w:rsidRPr="00211178">
              <w:t>Reference signal power level for all satellites</w:t>
            </w:r>
          </w:p>
        </w:tc>
        <w:tc>
          <w:tcPr>
            <w:tcW w:w="0" w:type="auto"/>
            <w:vAlign w:val="center"/>
          </w:tcPr>
          <w:p w14:paraId="19C25722" w14:textId="77777777" w:rsidR="004376D3" w:rsidRPr="00211178" w:rsidRDefault="004376D3" w:rsidP="00EA3DFF">
            <w:pPr>
              <w:pStyle w:val="TAC"/>
            </w:pPr>
            <w:r w:rsidRPr="00211178">
              <w:t>dBm</w:t>
            </w:r>
          </w:p>
        </w:tc>
        <w:tc>
          <w:tcPr>
            <w:tcW w:w="0" w:type="auto"/>
          </w:tcPr>
          <w:p w14:paraId="4F956F98" w14:textId="77777777" w:rsidR="004376D3" w:rsidRPr="00211178" w:rsidRDefault="004376D3" w:rsidP="00EA3DFF">
            <w:pPr>
              <w:pStyle w:val="TAC"/>
            </w:pPr>
            <w:r w:rsidRPr="00211178">
              <w:t>-128.5</w:t>
            </w:r>
          </w:p>
        </w:tc>
      </w:tr>
      <w:tr w:rsidR="004376D3" w:rsidRPr="00211178" w14:paraId="71962504" w14:textId="77777777" w:rsidTr="00EA3DFF">
        <w:trPr>
          <w:cantSplit/>
          <w:jc w:val="center"/>
        </w:trPr>
        <w:tc>
          <w:tcPr>
            <w:tcW w:w="0" w:type="auto"/>
            <w:vAlign w:val="center"/>
          </w:tcPr>
          <w:p w14:paraId="61673288" w14:textId="77777777" w:rsidR="004376D3" w:rsidRPr="00211178" w:rsidRDefault="004376D3" w:rsidP="00EA3DFF">
            <w:pPr>
              <w:pStyle w:val="TAL"/>
            </w:pPr>
            <w:r w:rsidRPr="00211178">
              <w:t>GLONASS</w:t>
            </w:r>
          </w:p>
        </w:tc>
        <w:tc>
          <w:tcPr>
            <w:tcW w:w="0" w:type="auto"/>
            <w:vAlign w:val="center"/>
          </w:tcPr>
          <w:p w14:paraId="4F0A8577" w14:textId="77777777" w:rsidR="004376D3" w:rsidRPr="00211178" w:rsidRDefault="004376D3" w:rsidP="00EA3DFF">
            <w:pPr>
              <w:pStyle w:val="TAL"/>
            </w:pPr>
            <w:r w:rsidRPr="00211178">
              <w:t>Reference signal power level for all satellites</w:t>
            </w:r>
          </w:p>
        </w:tc>
        <w:tc>
          <w:tcPr>
            <w:tcW w:w="0" w:type="auto"/>
            <w:vAlign w:val="center"/>
          </w:tcPr>
          <w:p w14:paraId="61AEFBF2" w14:textId="77777777" w:rsidR="004376D3" w:rsidRPr="00211178" w:rsidRDefault="004376D3" w:rsidP="00EA3DFF">
            <w:pPr>
              <w:pStyle w:val="TAC"/>
            </w:pPr>
            <w:r w:rsidRPr="00211178">
              <w:t>dBm</w:t>
            </w:r>
          </w:p>
        </w:tc>
        <w:tc>
          <w:tcPr>
            <w:tcW w:w="0" w:type="auto"/>
          </w:tcPr>
          <w:p w14:paraId="11046B54" w14:textId="77777777" w:rsidR="004376D3" w:rsidRPr="00211178" w:rsidRDefault="004376D3" w:rsidP="00EA3DFF">
            <w:pPr>
              <w:pStyle w:val="TAC"/>
            </w:pPr>
            <w:r w:rsidRPr="00211178">
              <w:t>-131</w:t>
            </w:r>
          </w:p>
        </w:tc>
      </w:tr>
      <w:tr w:rsidR="004376D3" w:rsidRPr="00211178" w14:paraId="2C3EE651" w14:textId="77777777" w:rsidTr="00EA3DFF">
        <w:trPr>
          <w:cantSplit/>
          <w:jc w:val="center"/>
        </w:trPr>
        <w:tc>
          <w:tcPr>
            <w:tcW w:w="0" w:type="auto"/>
            <w:vAlign w:val="center"/>
          </w:tcPr>
          <w:p w14:paraId="281710CD" w14:textId="77777777" w:rsidR="004376D3" w:rsidRPr="00211178" w:rsidRDefault="004376D3" w:rsidP="00EA3DFF">
            <w:pPr>
              <w:pStyle w:val="TAL"/>
            </w:pPr>
            <w:r w:rsidRPr="00211178">
              <w:t>BDS</w:t>
            </w:r>
          </w:p>
        </w:tc>
        <w:tc>
          <w:tcPr>
            <w:tcW w:w="0" w:type="auto"/>
            <w:vAlign w:val="center"/>
          </w:tcPr>
          <w:p w14:paraId="17EC562D" w14:textId="77777777" w:rsidR="004376D3" w:rsidRPr="00211178" w:rsidRDefault="004376D3" w:rsidP="00EA3DFF">
            <w:pPr>
              <w:pStyle w:val="TAL"/>
            </w:pPr>
            <w:r w:rsidRPr="00211178">
              <w:t>Reference signal power level for all satellites</w:t>
            </w:r>
          </w:p>
        </w:tc>
        <w:tc>
          <w:tcPr>
            <w:tcW w:w="0" w:type="auto"/>
            <w:vAlign w:val="center"/>
          </w:tcPr>
          <w:p w14:paraId="60B2BDAF" w14:textId="77777777" w:rsidR="004376D3" w:rsidRPr="00211178" w:rsidRDefault="004376D3" w:rsidP="00EA3DFF">
            <w:pPr>
              <w:pStyle w:val="TAC"/>
            </w:pPr>
            <w:r w:rsidRPr="00211178">
              <w:t>dBm</w:t>
            </w:r>
          </w:p>
        </w:tc>
        <w:tc>
          <w:tcPr>
            <w:tcW w:w="0" w:type="auto"/>
          </w:tcPr>
          <w:p w14:paraId="4423CB66" w14:textId="77777777" w:rsidR="004376D3" w:rsidRPr="00211178" w:rsidRDefault="004376D3" w:rsidP="00EA3DFF">
            <w:pPr>
              <w:pStyle w:val="TAC"/>
            </w:pPr>
            <w:r w:rsidRPr="00211178">
              <w:rPr>
                <w:rFonts w:hint="eastAsia"/>
                <w:lang w:eastAsia="zh-CN"/>
              </w:rPr>
              <w:t>-133</w:t>
            </w:r>
          </w:p>
        </w:tc>
      </w:tr>
      <w:tr w:rsidR="004376D3" w:rsidRPr="00211178" w14:paraId="6D0F6239" w14:textId="77777777" w:rsidTr="00EA3DFF">
        <w:trPr>
          <w:cantSplit/>
          <w:jc w:val="center"/>
        </w:trPr>
        <w:tc>
          <w:tcPr>
            <w:tcW w:w="0" w:type="auto"/>
            <w:gridSpan w:val="4"/>
            <w:vAlign w:val="center"/>
          </w:tcPr>
          <w:p w14:paraId="24A41155" w14:textId="77777777" w:rsidR="004376D3" w:rsidRDefault="004376D3" w:rsidP="00EA3DFF">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0416783D" w14:textId="46F20C61" w:rsidR="00EA3DFF" w:rsidRPr="00211178" w:rsidRDefault="00EA3DFF" w:rsidP="00EA3DFF">
            <w:pPr>
              <w:pStyle w:val="TAN"/>
            </w:pPr>
            <w:r w:rsidRPr="00AD73D9">
              <w:t>NOTE 2:</w:t>
            </w:r>
            <w:r w:rsidRPr="00211178">
              <w:tab/>
            </w:r>
            <w:r w:rsidRPr="00AD73D9">
              <w:t>7 satellites apply only for case of triple constellation.</w:t>
            </w:r>
          </w:p>
        </w:tc>
      </w:tr>
    </w:tbl>
    <w:p w14:paraId="0238090A" w14:textId="77777777" w:rsidR="004376D3" w:rsidRPr="00211178" w:rsidRDefault="004376D3" w:rsidP="004376D3"/>
    <w:p w14:paraId="3ABF8080" w14:textId="77777777" w:rsidR="004376D3" w:rsidRPr="00211178" w:rsidRDefault="004376D3" w:rsidP="004376D3">
      <w:pPr>
        <w:pStyle w:val="TH"/>
      </w:pPr>
      <w:r w:rsidRPr="00211178">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211178" w14:paraId="55AA0327" w14:textId="77777777" w:rsidTr="00EA3DFF">
        <w:trPr>
          <w:cantSplit/>
          <w:trHeight w:val="20"/>
          <w:jc w:val="center"/>
        </w:trPr>
        <w:tc>
          <w:tcPr>
            <w:tcW w:w="2815" w:type="dxa"/>
            <w:vMerge w:val="restart"/>
          </w:tcPr>
          <w:p w14:paraId="5FB18D5C" w14:textId="77777777" w:rsidR="004376D3" w:rsidRPr="00211178" w:rsidRDefault="004376D3" w:rsidP="00EA3DFF">
            <w:pPr>
              <w:pStyle w:val="TAH"/>
            </w:pPr>
          </w:p>
        </w:tc>
        <w:tc>
          <w:tcPr>
            <w:tcW w:w="0" w:type="auto"/>
            <w:gridSpan w:val="3"/>
          </w:tcPr>
          <w:p w14:paraId="3988F19E" w14:textId="77777777" w:rsidR="004376D3" w:rsidRPr="00211178" w:rsidRDefault="004376D3" w:rsidP="00EA3DFF">
            <w:pPr>
              <w:pStyle w:val="TAH"/>
            </w:pPr>
            <w:r w:rsidRPr="00211178">
              <w:t>Satellite allocation for each constellation</w:t>
            </w:r>
          </w:p>
        </w:tc>
      </w:tr>
      <w:tr w:rsidR="004376D3" w:rsidRPr="00211178" w14:paraId="445650B3" w14:textId="77777777" w:rsidTr="00EA3DFF">
        <w:trPr>
          <w:cantSplit/>
          <w:trHeight w:val="20"/>
          <w:jc w:val="center"/>
        </w:trPr>
        <w:tc>
          <w:tcPr>
            <w:tcW w:w="2815" w:type="dxa"/>
            <w:vMerge/>
          </w:tcPr>
          <w:p w14:paraId="7647D751" w14:textId="77777777" w:rsidR="004376D3" w:rsidRPr="00211178" w:rsidRDefault="004376D3" w:rsidP="00EA3DFF">
            <w:pPr>
              <w:pStyle w:val="TAH"/>
            </w:pPr>
          </w:p>
        </w:tc>
        <w:tc>
          <w:tcPr>
            <w:tcW w:w="1311" w:type="dxa"/>
          </w:tcPr>
          <w:p w14:paraId="3D1C2AB3" w14:textId="77777777" w:rsidR="004376D3" w:rsidRPr="00211178" w:rsidRDefault="004376D3" w:rsidP="00EA3DFF">
            <w:pPr>
              <w:pStyle w:val="TAH"/>
            </w:pPr>
            <w:r w:rsidRPr="00211178">
              <w:t>GNSS 1</w:t>
            </w:r>
            <w:r w:rsidRPr="00211178">
              <w:rPr>
                <w:vertAlign w:val="superscript"/>
              </w:rPr>
              <w:t>(1)</w:t>
            </w:r>
          </w:p>
        </w:tc>
        <w:tc>
          <w:tcPr>
            <w:tcW w:w="1311" w:type="dxa"/>
          </w:tcPr>
          <w:p w14:paraId="7C9EDAA2" w14:textId="77777777" w:rsidR="004376D3" w:rsidRPr="00211178" w:rsidRDefault="004376D3" w:rsidP="00EA3DFF">
            <w:pPr>
              <w:pStyle w:val="TAH"/>
            </w:pPr>
            <w:r w:rsidRPr="00211178">
              <w:t>GNSS 2</w:t>
            </w:r>
            <w:r w:rsidRPr="00211178">
              <w:rPr>
                <w:vertAlign w:val="superscript"/>
              </w:rPr>
              <w:t>(1)</w:t>
            </w:r>
          </w:p>
        </w:tc>
        <w:tc>
          <w:tcPr>
            <w:tcW w:w="1311" w:type="dxa"/>
          </w:tcPr>
          <w:p w14:paraId="75366F3C" w14:textId="77777777" w:rsidR="004376D3" w:rsidRPr="00211178" w:rsidRDefault="004376D3" w:rsidP="00EA3DFF">
            <w:pPr>
              <w:pStyle w:val="TAH"/>
            </w:pPr>
            <w:r w:rsidRPr="00211178">
              <w:t>GNSS 3</w:t>
            </w:r>
            <w:r w:rsidRPr="00211178">
              <w:rPr>
                <w:vertAlign w:val="superscript"/>
              </w:rPr>
              <w:t>(1)</w:t>
            </w:r>
          </w:p>
        </w:tc>
      </w:tr>
      <w:tr w:rsidR="004376D3" w:rsidRPr="00211178" w14:paraId="77CB9D9E" w14:textId="77777777" w:rsidTr="00EA3DFF">
        <w:trPr>
          <w:cantSplit/>
          <w:trHeight w:val="20"/>
          <w:jc w:val="center"/>
        </w:trPr>
        <w:tc>
          <w:tcPr>
            <w:tcW w:w="2815" w:type="dxa"/>
          </w:tcPr>
          <w:p w14:paraId="3E62BF44" w14:textId="77777777" w:rsidR="004376D3" w:rsidRPr="00211178" w:rsidRDefault="004376D3" w:rsidP="00EA3DFF">
            <w:pPr>
              <w:pStyle w:val="TAL"/>
            </w:pPr>
            <w:r w:rsidRPr="00211178">
              <w:t>Single constellation</w:t>
            </w:r>
          </w:p>
        </w:tc>
        <w:tc>
          <w:tcPr>
            <w:tcW w:w="1311" w:type="dxa"/>
          </w:tcPr>
          <w:p w14:paraId="6D505E2E" w14:textId="77777777" w:rsidR="004376D3" w:rsidRPr="00211178" w:rsidRDefault="004376D3" w:rsidP="00EA3DFF">
            <w:pPr>
              <w:pStyle w:val="TAC"/>
            </w:pPr>
            <w:r w:rsidRPr="00211178">
              <w:t>6</w:t>
            </w:r>
          </w:p>
        </w:tc>
        <w:tc>
          <w:tcPr>
            <w:tcW w:w="1311" w:type="dxa"/>
          </w:tcPr>
          <w:p w14:paraId="3F39F9AE" w14:textId="77777777" w:rsidR="004376D3" w:rsidRPr="00211178" w:rsidRDefault="004376D3" w:rsidP="00EA3DFF">
            <w:pPr>
              <w:pStyle w:val="TAC"/>
            </w:pPr>
            <w:r w:rsidRPr="00211178">
              <w:t>--</w:t>
            </w:r>
          </w:p>
        </w:tc>
        <w:tc>
          <w:tcPr>
            <w:tcW w:w="1311" w:type="dxa"/>
          </w:tcPr>
          <w:p w14:paraId="2E2C6280" w14:textId="77777777" w:rsidR="004376D3" w:rsidRPr="00211178" w:rsidRDefault="004376D3" w:rsidP="00EA3DFF">
            <w:pPr>
              <w:pStyle w:val="TAC"/>
            </w:pPr>
            <w:r w:rsidRPr="00211178">
              <w:t>--</w:t>
            </w:r>
          </w:p>
        </w:tc>
      </w:tr>
      <w:tr w:rsidR="004376D3" w:rsidRPr="00211178" w14:paraId="705CFCA4" w14:textId="77777777" w:rsidTr="00EA3DFF">
        <w:trPr>
          <w:cantSplit/>
          <w:trHeight w:val="20"/>
          <w:jc w:val="center"/>
        </w:trPr>
        <w:tc>
          <w:tcPr>
            <w:tcW w:w="2815" w:type="dxa"/>
          </w:tcPr>
          <w:p w14:paraId="596A9D6C" w14:textId="77777777" w:rsidR="004376D3" w:rsidRPr="00211178" w:rsidRDefault="004376D3" w:rsidP="00EA3DFF">
            <w:pPr>
              <w:pStyle w:val="TAL"/>
            </w:pPr>
            <w:r w:rsidRPr="00211178">
              <w:t>Dual constellation</w:t>
            </w:r>
          </w:p>
        </w:tc>
        <w:tc>
          <w:tcPr>
            <w:tcW w:w="1311" w:type="dxa"/>
          </w:tcPr>
          <w:p w14:paraId="6A262F25" w14:textId="77777777" w:rsidR="004376D3" w:rsidRPr="00211178" w:rsidRDefault="004376D3" w:rsidP="00EA3DFF">
            <w:pPr>
              <w:pStyle w:val="TAC"/>
            </w:pPr>
            <w:r w:rsidRPr="00211178">
              <w:t>3</w:t>
            </w:r>
          </w:p>
        </w:tc>
        <w:tc>
          <w:tcPr>
            <w:tcW w:w="1311" w:type="dxa"/>
          </w:tcPr>
          <w:p w14:paraId="55EB8265" w14:textId="77777777" w:rsidR="004376D3" w:rsidRPr="00211178" w:rsidRDefault="004376D3" w:rsidP="00EA3DFF">
            <w:pPr>
              <w:pStyle w:val="TAC"/>
            </w:pPr>
            <w:r w:rsidRPr="00211178">
              <w:t>3</w:t>
            </w:r>
          </w:p>
        </w:tc>
        <w:tc>
          <w:tcPr>
            <w:tcW w:w="1311" w:type="dxa"/>
          </w:tcPr>
          <w:p w14:paraId="46F6425E" w14:textId="77777777" w:rsidR="004376D3" w:rsidRPr="00211178" w:rsidRDefault="004376D3" w:rsidP="00EA3DFF">
            <w:pPr>
              <w:pStyle w:val="TAC"/>
            </w:pPr>
            <w:r w:rsidRPr="00211178">
              <w:t>--</w:t>
            </w:r>
          </w:p>
        </w:tc>
      </w:tr>
      <w:tr w:rsidR="004376D3" w:rsidRPr="00211178" w14:paraId="54F583E0" w14:textId="77777777" w:rsidTr="00EA3DFF">
        <w:trPr>
          <w:cantSplit/>
          <w:trHeight w:val="20"/>
          <w:jc w:val="center"/>
        </w:trPr>
        <w:tc>
          <w:tcPr>
            <w:tcW w:w="2815" w:type="dxa"/>
          </w:tcPr>
          <w:p w14:paraId="3A552061" w14:textId="77777777" w:rsidR="004376D3" w:rsidRPr="00211178" w:rsidRDefault="004376D3" w:rsidP="00EA3DFF">
            <w:pPr>
              <w:pStyle w:val="TAL"/>
            </w:pPr>
            <w:r w:rsidRPr="00211178">
              <w:t>Triple constellation</w:t>
            </w:r>
          </w:p>
        </w:tc>
        <w:tc>
          <w:tcPr>
            <w:tcW w:w="1311" w:type="dxa"/>
          </w:tcPr>
          <w:p w14:paraId="6EC80C5E" w14:textId="33FDEDCB" w:rsidR="004376D3" w:rsidRPr="00211178" w:rsidRDefault="00EA3DFF" w:rsidP="00EA3DFF">
            <w:pPr>
              <w:pStyle w:val="TAC"/>
            </w:pPr>
            <w:r>
              <w:t>3</w:t>
            </w:r>
          </w:p>
        </w:tc>
        <w:tc>
          <w:tcPr>
            <w:tcW w:w="1311" w:type="dxa"/>
          </w:tcPr>
          <w:p w14:paraId="0B8F57E8" w14:textId="77777777" w:rsidR="004376D3" w:rsidRPr="00211178" w:rsidRDefault="004376D3" w:rsidP="00EA3DFF">
            <w:pPr>
              <w:pStyle w:val="TAC"/>
            </w:pPr>
            <w:r w:rsidRPr="00211178">
              <w:t>2</w:t>
            </w:r>
          </w:p>
        </w:tc>
        <w:tc>
          <w:tcPr>
            <w:tcW w:w="1311" w:type="dxa"/>
          </w:tcPr>
          <w:p w14:paraId="152C062C" w14:textId="77777777" w:rsidR="004376D3" w:rsidRPr="00211178" w:rsidRDefault="004376D3" w:rsidP="00EA3DFF">
            <w:pPr>
              <w:pStyle w:val="TAC"/>
            </w:pPr>
            <w:r w:rsidRPr="00211178">
              <w:t>2</w:t>
            </w:r>
          </w:p>
        </w:tc>
      </w:tr>
      <w:tr w:rsidR="004376D3" w:rsidRPr="00211178" w14:paraId="12828754" w14:textId="77777777" w:rsidTr="00EA3DFF">
        <w:trPr>
          <w:cantSplit/>
          <w:trHeight w:val="20"/>
          <w:jc w:val="center"/>
        </w:trPr>
        <w:tc>
          <w:tcPr>
            <w:tcW w:w="6748" w:type="dxa"/>
            <w:gridSpan w:val="4"/>
          </w:tcPr>
          <w:p w14:paraId="69D1038F" w14:textId="77777777" w:rsidR="004376D3" w:rsidRPr="00211178" w:rsidRDefault="004376D3" w:rsidP="00EA3DFF">
            <w:pPr>
              <w:pStyle w:val="TAN"/>
            </w:pPr>
            <w:r w:rsidRPr="00211178">
              <w:t>NOTE1: GNSS refers to global systems i.e., GPS, Galileo, GLONASS and BDS.</w:t>
            </w:r>
          </w:p>
        </w:tc>
      </w:tr>
    </w:tbl>
    <w:p w14:paraId="348E5717" w14:textId="77777777" w:rsidR="004376D3" w:rsidRPr="00211178" w:rsidRDefault="004376D3" w:rsidP="004376D3">
      <w:pPr>
        <w:overflowPunct w:val="0"/>
        <w:autoSpaceDE w:val="0"/>
        <w:autoSpaceDN w:val="0"/>
        <w:adjustRightInd w:val="0"/>
        <w:textAlignment w:val="baseline"/>
      </w:pPr>
    </w:p>
    <w:p w14:paraId="53AFE253" w14:textId="77777777" w:rsidR="004376D3" w:rsidRPr="00211178" w:rsidRDefault="004376D3" w:rsidP="004376D3">
      <w:pPr>
        <w:pStyle w:val="Heading3"/>
      </w:pPr>
      <w:bookmarkStart w:id="386" w:name="_Toc518651985"/>
      <w:bookmarkStart w:id="387" w:name="_Toc35958798"/>
      <w:bookmarkStart w:id="388" w:name="_Toc37177936"/>
      <w:bookmarkStart w:id="389" w:name="_Toc37178099"/>
      <w:bookmarkStart w:id="390" w:name="_Toc82893160"/>
      <w:bookmarkStart w:id="391" w:name="_Toc83919348"/>
      <w:bookmarkStart w:id="392" w:name="_Toc83919429"/>
      <w:bookmarkStart w:id="393" w:name="_Toc83919510"/>
      <w:r w:rsidRPr="00211178">
        <w:t>6.5.1</w:t>
      </w:r>
      <w:r w:rsidRPr="00211178">
        <w:tab/>
        <w:t>Minimum Requirements (moving scenario and periodic update)</w:t>
      </w:r>
      <w:bookmarkEnd w:id="386"/>
      <w:bookmarkEnd w:id="387"/>
      <w:bookmarkEnd w:id="388"/>
      <w:bookmarkEnd w:id="389"/>
      <w:bookmarkEnd w:id="390"/>
      <w:bookmarkEnd w:id="391"/>
      <w:bookmarkEnd w:id="392"/>
      <w:bookmarkEnd w:id="393"/>
    </w:p>
    <w:p w14:paraId="1D8A633F" w14:textId="77777777" w:rsidR="004376D3" w:rsidRPr="00211178" w:rsidRDefault="004376D3" w:rsidP="004376D3">
      <w:pPr>
        <w:overflowPunct w:val="0"/>
        <w:autoSpaceDE w:val="0"/>
        <w:autoSpaceDN w:val="0"/>
        <w:adjustRightInd w:val="0"/>
        <w:textAlignment w:val="baseline"/>
      </w:pPr>
      <w:r w:rsidRPr="00211178">
        <w:t>The position estimates shall meet the accuracy requirement of Table 6.19 with the periodical reporting interval defined in Table 6.19 after the first reported position estimates.</w:t>
      </w:r>
    </w:p>
    <w:p w14:paraId="610E1A3D" w14:textId="77777777" w:rsidR="004376D3" w:rsidRPr="00211178" w:rsidRDefault="004376D3" w:rsidP="004376D3">
      <w:pPr>
        <w:pStyle w:val="NO"/>
      </w:pPr>
      <w:r w:rsidRPr="00211178">
        <w:lastRenderedPageBreak/>
        <w:t>NOTE:</w:t>
      </w:r>
      <w:r w:rsidRPr="00211178">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75117265" w14:textId="77777777" w:rsidR="004376D3" w:rsidRPr="00211178" w:rsidRDefault="004376D3" w:rsidP="004376D3">
      <w:pPr>
        <w:pStyle w:val="TH"/>
      </w:pPr>
      <w:r w:rsidRPr="00211178">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211178" w14:paraId="4027623C" w14:textId="77777777" w:rsidTr="00EA3DFF">
        <w:trPr>
          <w:cantSplit/>
          <w:tblHeader/>
          <w:jc w:val="center"/>
        </w:trPr>
        <w:tc>
          <w:tcPr>
            <w:tcW w:w="1250" w:type="dxa"/>
            <w:tcBorders>
              <w:bottom w:val="single" w:sz="4" w:space="0" w:color="auto"/>
            </w:tcBorders>
          </w:tcPr>
          <w:p w14:paraId="395E7D89" w14:textId="77777777" w:rsidR="004376D3" w:rsidRPr="00211178" w:rsidRDefault="004376D3" w:rsidP="00EA3DFF">
            <w:pPr>
              <w:pStyle w:val="TAH"/>
            </w:pPr>
            <w:r w:rsidRPr="00211178">
              <w:t>System</w:t>
            </w:r>
          </w:p>
        </w:tc>
        <w:tc>
          <w:tcPr>
            <w:tcW w:w="1686" w:type="dxa"/>
            <w:tcBorders>
              <w:bottom w:val="single" w:sz="4" w:space="0" w:color="auto"/>
            </w:tcBorders>
          </w:tcPr>
          <w:p w14:paraId="7902B986" w14:textId="77777777" w:rsidR="004376D3" w:rsidRPr="00211178" w:rsidRDefault="004376D3" w:rsidP="00EA3DFF">
            <w:pPr>
              <w:pStyle w:val="TAH"/>
            </w:pPr>
            <w:r w:rsidRPr="00211178">
              <w:t>Success rate</w:t>
            </w:r>
          </w:p>
        </w:tc>
        <w:tc>
          <w:tcPr>
            <w:tcW w:w="1984" w:type="dxa"/>
            <w:tcBorders>
              <w:bottom w:val="single" w:sz="4" w:space="0" w:color="auto"/>
            </w:tcBorders>
          </w:tcPr>
          <w:p w14:paraId="789431D4" w14:textId="77777777" w:rsidR="004376D3" w:rsidRPr="00211178" w:rsidRDefault="004376D3" w:rsidP="00EA3DFF">
            <w:pPr>
              <w:pStyle w:val="TAH"/>
            </w:pPr>
            <w:r w:rsidRPr="00211178">
              <w:t>2-D position error</w:t>
            </w:r>
          </w:p>
        </w:tc>
        <w:tc>
          <w:tcPr>
            <w:tcW w:w="2552" w:type="dxa"/>
            <w:tcBorders>
              <w:bottom w:val="single" w:sz="4" w:space="0" w:color="auto"/>
            </w:tcBorders>
          </w:tcPr>
          <w:p w14:paraId="68487E6F" w14:textId="77777777" w:rsidR="004376D3" w:rsidRPr="00211178" w:rsidRDefault="004376D3" w:rsidP="00EA3DFF">
            <w:pPr>
              <w:pStyle w:val="TAH"/>
            </w:pPr>
            <w:r w:rsidRPr="00211178">
              <w:t>Periodical reporting interval</w:t>
            </w:r>
          </w:p>
        </w:tc>
      </w:tr>
      <w:tr w:rsidR="004376D3" w:rsidRPr="00211178" w14:paraId="43CEE9D8" w14:textId="77777777" w:rsidTr="00EA3DFF">
        <w:trPr>
          <w:cantSplit/>
          <w:jc w:val="center"/>
        </w:trPr>
        <w:tc>
          <w:tcPr>
            <w:tcW w:w="1250" w:type="dxa"/>
          </w:tcPr>
          <w:p w14:paraId="41F05F94" w14:textId="77777777" w:rsidR="004376D3" w:rsidRPr="00211178" w:rsidRDefault="004376D3" w:rsidP="00EA3DFF">
            <w:pPr>
              <w:pStyle w:val="TAC"/>
            </w:pPr>
            <w:r w:rsidRPr="00211178">
              <w:t>All</w:t>
            </w:r>
          </w:p>
        </w:tc>
        <w:tc>
          <w:tcPr>
            <w:tcW w:w="1686" w:type="dxa"/>
          </w:tcPr>
          <w:p w14:paraId="3D8F8B0E" w14:textId="77777777" w:rsidR="004376D3" w:rsidRPr="00211178" w:rsidRDefault="004376D3" w:rsidP="00EA3DFF">
            <w:pPr>
              <w:pStyle w:val="TAC"/>
            </w:pPr>
            <w:r w:rsidRPr="00211178">
              <w:t>95 %</w:t>
            </w:r>
          </w:p>
        </w:tc>
        <w:tc>
          <w:tcPr>
            <w:tcW w:w="1984" w:type="dxa"/>
          </w:tcPr>
          <w:p w14:paraId="46D66D34" w14:textId="77777777" w:rsidR="004376D3" w:rsidRPr="00211178" w:rsidRDefault="004376D3" w:rsidP="00EA3DFF">
            <w:pPr>
              <w:pStyle w:val="TAC"/>
            </w:pPr>
            <w:r w:rsidRPr="00211178">
              <w:t>50 m</w:t>
            </w:r>
          </w:p>
        </w:tc>
        <w:tc>
          <w:tcPr>
            <w:tcW w:w="2552" w:type="dxa"/>
          </w:tcPr>
          <w:p w14:paraId="2B284AEB" w14:textId="77777777" w:rsidR="004376D3" w:rsidRPr="00211178" w:rsidRDefault="004376D3" w:rsidP="00EA3DFF">
            <w:pPr>
              <w:pStyle w:val="TAC"/>
            </w:pPr>
            <w:r w:rsidRPr="00211178">
              <w:t>2 s</w:t>
            </w:r>
          </w:p>
        </w:tc>
      </w:tr>
    </w:tbl>
    <w:p w14:paraId="73EDE074" w14:textId="77777777" w:rsidR="004376D3" w:rsidRPr="00211178" w:rsidRDefault="004376D3" w:rsidP="004376D3">
      <w:pPr>
        <w:overflowPunct w:val="0"/>
        <w:autoSpaceDE w:val="0"/>
        <w:autoSpaceDN w:val="0"/>
        <w:adjustRightInd w:val="0"/>
        <w:textAlignment w:val="baseline"/>
      </w:pPr>
    </w:p>
    <w:p w14:paraId="07C8ABF1" w14:textId="77777777" w:rsidR="004376D3" w:rsidRPr="00211178" w:rsidRDefault="004376D3" w:rsidP="004376D3">
      <w:pPr>
        <w:pStyle w:val="Heading8"/>
        <w:rPr>
          <w:rFonts w:cs="v4.2.0"/>
        </w:rPr>
      </w:pPr>
      <w:r w:rsidRPr="00211178">
        <w:br w:type="page"/>
      </w:r>
      <w:bookmarkStart w:id="394" w:name="_Toc518651986"/>
      <w:bookmarkStart w:id="395" w:name="_Toc35958799"/>
      <w:bookmarkStart w:id="396" w:name="_Toc37177937"/>
      <w:bookmarkStart w:id="397" w:name="_Toc37178100"/>
      <w:bookmarkStart w:id="398" w:name="_Toc82893161"/>
      <w:bookmarkStart w:id="399" w:name="_Toc83919349"/>
      <w:bookmarkStart w:id="400" w:name="_Toc83919430"/>
      <w:bookmarkStart w:id="401" w:name="_Toc83919511"/>
      <w:r w:rsidRPr="00211178">
        <w:lastRenderedPageBreak/>
        <w:t>Annex A (normative):</w:t>
      </w:r>
      <w:r w:rsidRPr="00211178">
        <w:br/>
      </w:r>
      <w:r w:rsidRPr="00211178">
        <w:rPr>
          <w:rFonts w:cs="v4.2.0"/>
        </w:rPr>
        <w:t>Test cases</w:t>
      </w:r>
      <w:bookmarkEnd w:id="394"/>
      <w:bookmarkEnd w:id="395"/>
      <w:bookmarkEnd w:id="396"/>
      <w:bookmarkEnd w:id="397"/>
      <w:bookmarkEnd w:id="398"/>
      <w:bookmarkEnd w:id="399"/>
      <w:bookmarkEnd w:id="400"/>
      <w:bookmarkEnd w:id="401"/>
    </w:p>
    <w:p w14:paraId="3879024F" w14:textId="77777777" w:rsidR="004376D3" w:rsidRPr="00211178" w:rsidRDefault="004376D3" w:rsidP="004376D3">
      <w:pPr>
        <w:pStyle w:val="Heading1"/>
      </w:pPr>
      <w:bookmarkStart w:id="402" w:name="_Toc518651987"/>
      <w:bookmarkStart w:id="403" w:name="_Toc35958800"/>
      <w:bookmarkStart w:id="404" w:name="_Toc37177938"/>
      <w:bookmarkStart w:id="405" w:name="_Toc37178101"/>
      <w:bookmarkStart w:id="406" w:name="_Toc82893162"/>
      <w:bookmarkStart w:id="407" w:name="_Toc83919350"/>
      <w:bookmarkStart w:id="408" w:name="_Toc83919431"/>
      <w:bookmarkStart w:id="409" w:name="_Toc83919512"/>
      <w:r w:rsidRPr="00211178">
        <w:t>A.1</w:t>
      </w:r>
      <w:r w:rsidRPr="00211178">
        <w:tab/>
        <w:t>Conformance tests</w:t>
      </w:r>
      <w:bookmarkEnd w:id="402"/>
      <w:bookmarkEnd w:id="403"/>
      <w:bookmarkEnd w:id="404"/>
      <w:bookmarkEnd w:id="405"/>
      <w:bookmarkEnd w:id="406"/>
      <w:bookmarkEnd w:id="407"/>
      <w:bookmarkEnd w:id="408"/>
      <w:bookmarkEnd w:id="409"/>
    </w:p>
    <w:p w14:paraId="155A6EAA" w14:textId="77777777" w:rsidR="008E7303" w:rsidRPr="00211178" w:rsidRDefault="008E7303" w:rsidP="008E7303">
      <w:bookmarkStart w:id="410" w:name="_Toc518651988"/>
      <w:bookmarkStart w:id="411" w:name="_Toc35958801"/>
      <w:r w:rsidRPr="00211178">
        <w:rPr>
          <w:rFonts w:cs="v4.2.0"/>
        </w:rPr>
        <w:t>The conformance tests are specified in 3GPP TS 37.571-1 [3]. Statistical interpretation of the requirements is described in clause A.2.</w:t>
      </w:r>
    </w:p>
    <w:p w14:paraId="49541AB1" w14:textId="77777777" w:rsidR="004376D3" w:rsidRPr="00211178" w:rsidRDefault="004376D3" w:rsidP="004376D3">
      <w:pPr>
        <w:pStyle w:val="Heading1"/>
        <w:pBdr>
          <w:top w:val="none" w:sz="0" w:space="0" w:color="auto"/>
        </w:pBdr>
      </w:pPr>
      <w:bookmarkStart w:id="412" w:name="_Toc37177939"/>
      <w:bookmarkStart w:id="413" w:name="_Toc37178102"/>
      <w:bookmarkStart w:id="414" w:name="_Toc82893163"/>
      <w:bookmarkStart w:id="415" w:name="_Toc83919351"/>
      <w:bookmarkStart w:id="416" w:name="_Toc83919432"/>
      <w:bookmarkStart w:id="417" w:name="_Toc83919513"/>
      <w:r w:rsidRPr="00211178">
        <w:t>A.2</w:t>
      </w:r>
      <w:r w:rsidRPr="00211178">
        <w:tab/>
        <w:t>Requirement classification for statistical testing</w:t>
      </w:r>
      <w:bookmarkEnd w:id="410"/>
      <w:bookmarkEnd w:id="411"/>
      <w:bookmarkEnd w:id="412"/>
      <w:bookmarkEnd w:id="413"/>
      <w:bookmarkEnd w:id="414"/>
      <w:bookmarkEnd w:id="415"/>
      <w:bookmarkEnd w:id="416"/>
      <w:bookmarkEnd w:id="417"/>
    </w:p>
    <w:p w14:paraId="3A90D536" w14:textId="77777777" w:rsidR="004376D3" w:rsidRPr="00211178" w:rsidRDefault="004376D3" w:rsidP="004376D3">
      <w:pPr>
        <w:overflowPunct w:val="0"/>
        <w:autoSpaceDE w:val="0"/>
        <w:autoSpaceDN w:val="0"/>
        <w:adjustRightInd w:val="0"/>
        <w:textAlignment w:val="baseline"/>
        <w:rPr>
          <w:rFonts w:cs="v4.2.0"/>
        </w:rPr>
      </w:pPr>
      <w:r w:rsidRPr="00211178">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61505B72" w14:textId="77777777" w:rsidR="004376D3" w:rsidRPr="00211178" w:rsidRDefault="004376D3" w:rsidP="004376D3">
      <w:pPr>
        <w:overflowPunct w:val="0"/>
        <w:autoSpaceDE w:val="0"/>
        <w:autoSpaceDN w:val="0"/>
        <w:adjustRightInd w:val="0"/>
        <w:textAlignment w:val="baseline"/>
        <w:rPr>
          <w:rFonts w:cs="v4.2.0"/>
        </w:rPr>
      </w:pPr>
      <w:r w:rsidRPr="00211178">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62D114A8" w14:textId="77777777" w:rsidR="008E7303" w:rsidRPr="00211178" w:rsidRDefault="008E7303" w:rsidP="008E7303">
      <w:pPr>
        <w:overflowPunct w:val="0"/>
        <w:autoSpaceDE w:val="0"/>
        <w:autoSpaceDN w:val="0"/>
        <w:adjustRightInd w:val="0"/>
        <w:textAlignment w:val="baseline"/>
      </w:pPr>
      <w:r w:rsidRPr="00211178">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37.571-1 [3].</w:t>
      </w:r>
      <w:r w:rsidRPr="00211178">
        <w:t xml:space="preserve"> </w:t>
      </w:r>
    </w:p>
    <w:p w14:paraId="0A124E9F" w14:textId="77777777" w:rsidR="004376D3" w:rsidRPr="00211178" w:rsidRDefault="004376D3" w:rsidP="004376D3">
      <w:pPr>
        <w:pStyle w:val="Heading8"/>
      </w:pPr>
      <w:r w:rsidRPr="00211178">
        <w:br w:type="page"/>
      </w:r>
      <w:bookmarkStart w:id="418" w:name="_Toc518651989"/>
      <w:bookmarkStart w:id="419" w:name="_Toc35958802"/>
      <w:bookmarkStart w:id="420" w:name="_Toc37177940"/>
      <w:bookmarkStart w:id="421" w:name="_Toc37178103"/>
      <w:bookmarkStart w:id="422" w:name="_Toc82893164"/>
      <w:bookmarkStart w:id="423" w:name="_Toc83919352"/>
      <w:bookmarkStart w:id="424" w:name="_Toc83919433"/>
      <w:bookmarkStart w:id="425" w:name="_Toc83919514"/>
      <w:r w:rsidRPr="00211178">
        <w:lastRenderedPageBreak/>
        <w:t>Annex B (normative):</w:t>
      </w:r>
      <w:r w:rsidRPr="00211178">
        <w:br/>
        <w:t>Test conditions</w:t>
      </w:r>
      <w:bookmarkEnd w:id="418"/>
      <w:bookmarkEnd w:id="419"/>
      <w:bookmarkEnd w:id="420"/>
      <w:bookmarkEnd w:id="421"/>
      <w:bookmarkEnd w:id="422"/>
      <w:bookmarkEnd w:id="423"/>
      <w:bookmarkEnd w:id="424"/>
      <w:bookmarkEnd w:id="425"/>
    </w:p>
    <w:p w14:paraId="7B5ED837" w14:textId="77777777" w:rsidR="004376D3" w:rsidRPr="00211178" w:rsidRDefault="004376D3" w:rsidP="004376D3">
      <w:pPr>
        <w:pStyle w:val="Heading1"/>
      </w:pPr>
      <w:bookmarkStart w:id="426" w:name="_Toc518651990"/>
      <w:bookmarkStart w:id="427" w:name="_Toc35958803"/>
      <w:bookmarkStart w:id="428" w:name="_Toc37177941"/>
      <w:bookmarkStart w:id="429" w:name="_Toc37178104"/>
      <w:bookmarkStart w:id="430" w:name="_Toc82893165"/>
      <w:bookmarkStart w:id="431" w:name="_Toc83919353"/>
      <w:bookmarkStart w:id="432" w:name="_Toc83919434"/>
      <w:bookmarkStart w:id="433" w:name="_Toc83919515"/>
      <w:r w:rsidRPr="00211178">
        <w:t>B.1</w:t>
      </w:r>
      <w:r w:rsidRPr="00211178">
        <w:tab/>
        <w:t>General</w:t>
      </w:r>
      <w:bookmarkEnd w:id="426"/>
      <w:bookmarkEnd w:id="427"/>
      <w:bookmarkEnd w:id="428"/>
      <w:bookmarkEnd w:id="429"/>
      <w:bookmarkEnd w:id="430"/>
      <w:bookmarkEnd w:id="431"/>
      <w:bookmarkEnd w:id="432"/>
      <w:bookmarkEnd w:id="433"/>
    </w:p>
    <w:p w14:paraId="0099A780" w14:textId="77777777" w:rsidR="004376D3" w:rsidRPr="00211178" w:rsidRDefault="004376D3" w:rsidP="004376D3">
      <w:pPr>
        <w:overflowPunct w:val="0"/>
        <w:autoSpaceDE w:val="0"/>
        <w:autoSpaceDN w:val="0"/>
        <w:adjustRightInd w:val="0"/>
        <w:textAlignment w:val="baseline"/>
      </w:pPr>
      <w:r w:rsidRPr="00211178">
        <w:t>This annex specifies the additional parameters that are needed for the test cases specified in clauses 5 and 6 and applies to all tests unless otherwise stated.</w:t>
      </w:r>
    </w:p>
    <w:p w14:paraId="21BB942C" w14:textId="77777777" w:rsidR="004376D3" w:rsidRPr="00211178" w:rsidRDefault="004376D3" w:rsidP="004376D3">
      <w:pPr>
        <w:pStyle w:val="Heading2"/>
        <w:rPr>
          <w:rFonts w:eastAsia="SimSun"/>
        </w:rPr>
      </w:pPr>
      <w:bookmarkStart w:id="434" w:name="_Toc518651991"/>
      <w:bookmarkStart w:id="435" w:name="_Toc35958804"/>
      <w:bookmarkStart w:id="436" w:name="_Toc37177942"/>
      <w:bookmarkStart w:id="437" w:name="_Toc37178105"/>
      <w:bookmarkStart w:id="438" w:name="_Toc82893166"/>
      <w:bookmarkStart w:id="439" w:name="_Toc83919354"/>
      <w:bookmarkStart w:id="440" w:name="_Toc83919435"/>
      <w:bookmarkStart w:id="441" w:name="_Toc83919516"/>
      <w:r w:rsidRPr="00211178">
        <w:t>B.1.1</w:t>
      </w:r>
      <w:r w:rsidRPr="00211178">
        <w:tab/>
        <w:t>Parameter values</w:t>
      </w:r>
      <w:bookmarkEnd w:id="434"/>
      <w:bookmarkEnd w:id="435"/>
      <w:bookmarkEnd w:id="436"/>
      <w:bookmarkEnd w:id="437"/>
      <w:bookmarkEnd w:id="438"/>
      <w:bookmarkEnd w:id="439"/>
      <w:bookmarkEnd w:id="440"/>
      <w:bookmarkEnd w:id="441"/>
    </w:p>
    <w:p w14:paraId="34301814" w14:textId="77777777" w:rsidR="004376D3" w:rsidRPr="00211178" w:rsidRDefault="004376D3" w:rsidP="004376D3">
      <w:pPr>
        <w:overflowPunct w:val="0"/>
        <w:autoSpaceDE w:val="0"/>
        <w:autoSpaceDN w:val="0"/>
        <w:adjustRightInd w:val="0"/>
        <w:textAlignment w:val="baseline"/>
        <w:rPr>
          <w:rFonts w:eastAsia="SimSun"/>
        </w:rPr>
      </w:pPr>
      <w:r w:rsidRPr="00211178">
        <w:rPr>
          <w:rFonts w:eastAsia="SimSun"/>
        </w:rPr>
        <w:t xml:space="preserve">Additionally, amongst all the listed parameters (see annex E), the following values for some important parameters are to be used in the LPP </w:t>
      </w:r>
      <w:r w:rsidRPr="00211178">
        <w:t>Request Location Information</w:t>
      </w:r>
      <w:r w:rsidRPr="00211178">
        <w:rPr>
          <w:rFonts w:eastAsia="SimSun"/>
        </w:rPr>
        <w:t xml:space="preserve"> message.</w:t>
      </w:r>
    </w:p>
    <w:p w14:paraId="3418902B" w14:textId="77777777" w:rsidR="004376D3" w:rsidRPr="00211178" w:rsidRDefault="004376D3" w:rsidP="004376D3">
      <w:pPr>
        <w:pStyle w:val="TH"/>
      </w:pPr>
      <w:r w:rsidRPr="00211178">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211178" w14:paraId="15046ABD" w14:textId="77777777" w:rsidTr="00EA3DFF">
        <w:trPr>
          <w:jc w:val="center"/>
        </w:trPr>
        <w:tc>
          <w:tcPr>
            <w:tcW w:w="3296" w:type="dxa"/>
          </w:tcPr>
          <w:p w14:paraId="2D5F9C19" w14:textId="77777777" w:rsidR="004376D3" w:rsidRPr="00211178" w:rsidRDefault="004376D3" w:rsidP="00EA3DFF">
            <w:pPr>
              <w:pStyle w:val="TAH"/>
            </w:pPr>
            <w:r w:rsidRPr="00211178">
              <w:t>Information element</w:t>
            </w:r>
          </w:p>
        </w:tc>
        <w:tc>
          <w:tcPr>
            <w:tcW w:w="1898" w:type="dxa"/>
          </w:tcPr>
          <w:p w14:paraId="47F43E71" w14:textId="77777777" w:rsidR="004376D3" w:rsidRPr="00211178" w:rsidRDefault="004376D3" w:rsidP="00EA3DFF">
            <w:pPr>
              <w:pStyle w:val="TAH"/>
            </w:pPr>
            <w:r w:rsidRPr="00211178">
              <w:t>Value - TTFF tests (except nominal accuracy test)</w:t>
            </w:r>
          </w:p>
        </w:tc>
        <w:tc>
          <w:tcPr>
            <w:tcW w:w="1967" w:type="dxa"/>
          </w:tcPr>
          <w:p w14:paraId="000C3E99" w14:textId="77777777" w:rsidR="004376D3" w:rsidRPr="00211178" w:rsidRDefault="004376D3" w:rsidP="00EA3DFF">
            <w:pPr>
              <w:pStyle w:val="TAH"/>
            </w:pPr>
            <w:r w:rsidRPr="00211178">
              <w:t>Value - TTFF tests (nominal accuracy test)</w:t>
            </w:r>
          </w:p>
        </w:tc>
        <w:tc>
          <w:tcPr>
            <w:tcW w:w="2600" w:type="dxa"/>
          </w:tcPr>
          <w:p w14:paraId="70CA1E97" w14:textId="77777777" w:rsidR="004376D3" w:rsidRPr="00211178" w:rsidRDefault="004376D3" w:rsidP="00EA3DFF">
            <w:pPr>
              <w:pStyle w:val="TAH"/>
            </w:pPr>
            <w:r w:rsidRPr="00211178">
              <w:t>Value - Periodic tests</w:t>
            </w:r>
          </w:p>
        </w:tc>
      </w:tr>
      <w:tr w:rsidR="004376D3" w:rsidRPr="00211178" w14:paraId="16EC0BA8" w14:textId="77777777" w:rsidTr="00EA3DFF">
        <w:trPr>
          <w:jc w:val="center"/>
        </w:trPr>
        <w:tc>
          <w:tcPr>
            <w:tcW w:w="3296" w:type="dxa"/>
          </w:tcPr>
          <w:p w14:paraId="657F9AB7" w14:textId="77777777" w:rsidR="004376D3" w:rsidRPr="00211178" w:rsidRDefault="004376D3" w:rsidP="00EA3DFF">
            <w:pPr>
              <w:pStyle w:val="TAL"/>
            </w:pPr>
            <w:r w:rsidRPr="00211178">
              <w:t>periodicalReporting</w:t>
            </w:r>
          </w:p>
        </w:tc>
        <w:tc>
          <w:tcPr>
            <w:tcW w:w="1898" w:type="dxa"/>
          </w:tcPr>
          <w:p w14:paraId="6B5F5850" w14:textId="77777777" w:rsidR="004376D3" w:rsidRPr="00211178" w:rsidRDefault="004376D3" w:rsidP="00EA3DFF">
            <w:pPr>
              <w:pStyle w:val="TAC"/>
            </w:pPr>
            <w:r w:rsidRPr="00211178">
              <w:rPr>
                <w:lang w:eastAsia="ja-JP"/>
              </w:rPr>
              <w:t>Not present</w:t>
            </w:r>
          </w:p>
        </w:tc>
        <w:tc>
          <w:tcPr>
            <w:tcW w:w="1967" w:type="dxa"/>
          </w:tcPr>
          <w:p w14:paraId="43CBDC3D" w14:textId="77777777" w:rsidR="004376D3" w:rsidRPr="00211178" w:rsidRDefault="004376D3" w:rsidP="00EA3DFF">
            <w:pPr>
              <w:pStyle w:val="TAC"/>
              <w:rPr>
                <w:lang w:eastAsia="ja-JP"/>
              </w:rPr>
            </w:pPr>
            <w:r w:rsidRPr="00211178">
              <w:rPr>
                <w:lang w:eastAsia="ja-JP"/>
              </w:rPr>
              <w:t>Not present</w:t>
            </w:r>
          </w:p>
        </w:tc>
        <w:tc>
          <w:tcPr>
            <w:tcW w:w="2600" w:type="dxa"/>
          </w:tcPr>
          <w:p w14:paraId="7ECCEEA4" w14:textId="77777777" w:rsidR="004376D3" w:rsidRPr="00211178" w:rsidRDefault="004376D3" w:rsidP="00EA3DFF">
            <w:pPr>
              <w:pStyle w:val="TAC"/>
            </w:pPr>
            <w:r w:rsidRPr="00211178">
              <w:rPr>
                <w:lang w:eastAsia="ja-JP"/>
              </w:rPr>
              <w:t>Present</w:t>
            </w:r>
          </w:p>
        </w:tc>
      </w:tr>
      <w:tr w:rsidR="004376D3" w:rsidRPr="00211178" w14:paraId="49893FC1" w14:textId="77777777" w:rsidTr="00EA3DFF">
        <w:trPr>
          <w:jc w:val="center"/>
        </w:trPr>
        <w:tc>
          <w:tcPr>
            <w:tcW w:w="3296" w:type="dxa"/>
          </w:tcPr>
          <w:p w14:paraId="7887EC18" w14:textId="77777777" w:rsidR="004376D3" w:rsidRPr="00211178" w:rsidRDefault="004376D3" w:rsidP="00EA3DFF">
            <w:pPr>
              <w:pStyle w:val="TAL"/>
            </w:pPr>
            <w:r w:rsidRPr="00211178">
              <w:t>&gt; reportingAmount</w:t>
            </w:r>
          </w:p>
        </w:tc>
        <w:tc>
          <w:tcPr>
            <w:tcW w:w="1898" w:type="dxa"/>
          </w:tcPr>
          <w:p w14:paraId="11793A2D" w14:textId="77777777" w:rsidR="004376D3" w:rsidRPr="00211178" w:rsidRDefault="004376D3" w:rsidP="00EA3DFF">
            <w:pPr>
              <w:pStyle w:val="TAC"/>
              <w:rPr>
                <w:lang w:eastAsia="ja-JP"/>
              </w:rPr>
            </w:pPr>
            <w:r w:rsidRPr="00211178">
              <w:t>N/A</w:t>
            </w:r>
          </w:p>
        </w:tc>
        <w:tc>
          <w:tcPr>
            <w:tcW w:w="1967" w:type="dxa"/>
          </w:tcPr>
          <w:p w14:paraId="72B981B9" w14:textId="77777777" w:rsidR="004376D3" w:rsidRPr="00211178" w:rsidRDefault="004376D3" w:rsidP="00EA3DFF">
            <w:pPr>
              <w:pStyle w:val="TAC"/>
              <w:rPr>
                <w:lang w:eastAsia="ja-JP"/>
              </w:rPr>
            </w:pPr>
            <w:r w:rsidRPr="00211178">
              <w:t>N/A</w:t>
            </w:r>
          </w:p>
        </w:tc>
        <w:tc>
          <w:tcPr>
            <w:tcW w:w="2600" w:type="dxa"/>
          </w:tcPr>
          <w:p w14:paraId="51B28AF2" w14:textId="77777777" w:rsidR="004376D3" w:rsidRPr="00211178" w:rsidRDefault="004376D3" w:rsidP="00EA3DFF">
            <w:pPr>
              <w:pStyle w:val="TAC"/>
              <w:rPr>
                <w:lang w:eastAsia="ja-JP"/>
              </w:rPr>
            </w:pPr>
            <w:r w:rsidRPr="00211178">
              <w:rPr>
                <w:snapToGrid w:val="0"/>
              </w:rPr>
              <w:t>‘ra-Infinity’</w:t>
            </w:r>
            <w:r w:rsidRPr="00211178">
              <w:t xml:space="preserve"> (Infinite) (see note)</w:t>
            </w:r>
          </w:p>
        </w:tc>
      </w:tr>
      <w:tr w:rsidR="004376D3" w:rsidRPr="00211178" w14:paraId="126BB6AF" w14:textId="77777777" w:rsidTr="00EA3DFF">
        <w:trPr>
          <w:jc w:val="center"/>
        </w:trPr>
        <w:tc>
          <w:tcPr>
            <w:tcW w:w="3296" w:type="dxa"/>
          </w:tcPr>
          <w:p w14:paraId="315FA0C9" w14:textId="77777777" w:rsidR="004376D3" w:rsidRPr="00211178" w:rsidRDefault="004376D3" w:rsidP="00EA3DFF">
            <w:pPr>
              <w:pStyle w:val="TAL"/>
            </w:pPr>
            <w:r w:rsidRPr="00211178">
              <w:t>&gt; reportingInterval</w:t>
            </w:r>
          </w:p>
        </w:tc>
        <w:tc>
          <w:tcPr>
            <w:tcW w:w="1898" w:type="dxa"/>
          </w:tcPr>
          <w:p w14:paraId="3CA81869" w14:textId="77777777" w:rsidR="004376D3" w:rsidRPr="00211178" w:rsidRDefault="004376D3" w:rsidP="00EA3DFF">
            <w:pPr>
              <w:pStyle w:val="TAC"/>
              <w:rPr>
                <w:lang w:eastAsia="ja-JP"/>
              </w:rPr>
            </w:pPr>
            <w:r w:rsidRPr="00211178">
              <w:t>N/A</w:t>
            </w:r>
          </w:p>
        </w:tc>
        <w:tc>
          <w:tcPr>
            <w:tcW w:w="1967" w:type="dxa"/>
          </w:tcPr>
          <w:p w14:paraId="17BD425F" w14:textId="77777777" w:rsidR="004376D3" w:rsidRPr="00211178" w:rsidRDefault="004376D3" w:rsidP="00EA3DFF">
            <w:pPr>
              <w:pStyle w:val="TAC"/>
            </w:pPr>
            <w:r w:rsidRPr="00211178">
              <w:t>N/A</w:t>
            </w:r>
          </w:p>
        </w:tc>
        <w:tc>
          <w:tcPr>
            <w:tcW w:w="2600" w:type="dxa"/>
          </w:tcPr>
          <w:p w14:paraId="52A80243" w14:textId="77777777" w:rsidR="004376D3" w:rsidRPr="00211178" w:rsidRDefault="004376D3" w:rsidP="00EA3DFF">
            <w:pPr>
              <w:pStyle w:val="TAC"/>
              <w:rPr>
                <w:i/>
                <w:lang w:eastAsia="ja-JP"/>
              </w:rPr>
            </w:pPr>
            <w:r w:rsidRPr="00211178">
              <w:t>‘ri2’ (2 seconds)</w:t>
            </w:r>
          </w:p>
        </w:tc>
      </w:tr>
      <w:tr w:rsidR="004376D3" w:rsidRPr="00211178" w14:paraId="1F0AA400" w14:textId="77777777" w:rsidTr="00EA3DFF">
        <w:trPr>
          <w:jc w:val="center"/>
        </w:trPr>
        <w:tc>
          <w:tcPr>
            <w:tcW w:w="3296" w:type="dxa"/>
          </w:tcPr>
          <w:p w14:paraId="494C1218" w14:textId="77777777" w:rsidR="004376D3" w:rsidRPr="00211178" w:rsidRDefault="004376D3" w:rsidP="00EA3DFF">
            <w:pPr>
              <w:pStyle w:val="TAL"/>
            </w:pPr>
            <w:r w:rsidRPr="00211178">
              <w:t>Qos</w:t>
            </w:r>
          </w:p>
        </w:tc>
        <w:tc>
          <w:tcPr>
            <w:tcW w:w="1898" w:type="dxa"/>
          </w:tcPr>
          <w:p w14:paraId="065EF73E" w14:textId="77777777" w:rsidR="004376D3" w:rsidRPr="00211178" w:rsidRDefault="004376D3" w:rsidP="00EA3DFF">
            <w:pPr>
              <w:pStyle w:val="TAC"/>
            </w:pPr>
          </w:p>
        </w:tc>
        <w:tc>
          <w:tcPr>
            <w:tcW w:w="1967" w:type="dxa"/>
          </w:tcPr>
          <w:p w14:paraId="043FB4CF" w14:textId="77777777" w:rsidR="004376D3" w:rsidRPr="00211178" w:rsidRDefault="004376D3" w:rsidP="00EA3DFF">
            <w:pPr>
              <w:pStyle w:val="TAC"/>
            </w:pPr>
          </w:p>
        </w:tc>
        <w:tc>
          <w:tcPr>
            <w:tcW w:w="2600" w:type="dxa"/>
          </w:tcPr>
          <w:p w14:paraId="1B080DEB" w14:textId="77777777" w:rsidR="004376D3" w:rsidRPr="00211178" w:rsidRDefault="004376D3" w:rsidP="00EA3DFF">
            <w:pPr>
              <w:pStyle w:val="TAC"/>
            </w:pPr>
          </w:p>
        </w:tc>
      </w:tr>
      <w:tr w:rsidR="004376D3" w:rsidRPr="00211178" w14:paraId="6019F0C0" w14:textId="77777777" w:rsidTr="00EA3DFF">
        <w:trPr>
          <w:jc w:val="center"/>
        </w:trPr>
        <w:tc>
          <w:tcPr>
            <w:tcW w:w="3296" w:type="dxa"/>
          </w:tcPr>
          <w:p w14:paraId="76424D3E" w14:textId="77777777" w:rsidR="004376D3" w:rsidRPr="00211178" w:rsidRDefault="004376D3" w:rsidP="00EA3DFF">
            <w:pPr>
              <w:pStyle w:val="TAL"/>
            </w:pPr>
            <w:r w:rsidRPr="00211178">
              <w:t>&gt; horizontalAccuracy</w:t>
            </w:r>
          </w:p>
        </w:tc>
        <w:tc>
          <w:tcPr>
            <w:tcW w:w="1898" w:type="dxa"/>
          </w:tcPr>
          <w:p w14:paraId="689A3B08" w14:textId="77777777" w:rsidR="004376D3" w:rsidRPr="00211178" w:rsidRDefault="004376D3" w:rsidP="00EA3DFF">
            <w:pPr>
              <w:pStyle w:val="TAC"/>
            </w:pPr>
          </w:p>
        </w:tc>
        <w:tc>
          <w:tcPr>
            <w:tcW w:w="1967" w:type="dxa"/>
          </w:tcPr>
          <w:p w14:paraId="7FD79751" w14:textId="77777777" w:rsidR="004376D3" w:rsidRPr="00211178" w:rsidRDefault="004376D3" w:rsidP="00EA3DFF">
            <w:pPr>
              <w:pStyle w:val="TAC"/>
            </w:pPr>
          </w:p>
        </w:tc>
        <w:tc>
          <w:tcPr>
            <w:tcW w:w="2600" w:type="dxa"/>
          </w:tcPr>
          <w:p w14:paraId="0CD4F078" w14:textId="77777777" w:rsidR="004376D3" w:rsidRPr="00211178" w:rsidRDefault="004376D3" w:rsidP="00EA3DFF">
            <w:pPr>
              <w:pStyle w:val="TAC"/>
            </w:pPr>
          </w:p>
        </w:tc>
      </w:tr>
      <w:tr w:rsidR="004376D3" w:rsidRPr="00211178" w14:paraId="43A25E97" w14:textId="77777777" w:rsidTr="00EA3DFF">
        <w:trPr>
          <w:jc w:val="center"/>
        </w:trPr>
        <w:tc>
          <w:tcPr>
            <w:tcW w:w="3296" w:type="dxa"/>
          </w:tcPr>
          <w:p w14:paraId="5E35E8B0" w14:textId="77777777" w:rsidR="004376D3" w:rsidRPr="00211178" w:rsidRDefault="004376D3" w:rsidP="00EA3DFF">
            <w:pPr>
              <w:pStyle w:val="TAL"/>
            </w:pPr>
            <w:r w:rsidRPr="00211178">
              <w:t>&gt;&gt; accuracy (test cases in clause 5)</w:t>
            </w:r>
          </w:p>
        </w:tc>
        <w:tc>
          <w:tcPr>
            <w:tcW w:w="1898" w:type="dxa"/>
          </w:tcPr>
          <w:p w14:paraId="552C9A34" w14:textId="77777777" w:rsidR="004376D3" w:rsidRPr="00211178" w:rsidRDefault="004376D3" w:rsidP="00EA3DFF">
            <w:pPr>
              <w:pStyle w:val="TAC"/>
            </w:pPr>
            <w:r w:rsidRPr="00211178">
              <w:rPr>
                <w:lang w:eastAsia="ja-JP"/>
              </w:rPr>
              <w:t>19 (51.2 m)</w:t>
            </w:r>
          </w:p>
        </w:tc>
        <w:tc>
          <w:tcPr>
            <w:tcW w:w="1967" w:type="dxa"/>
          </w:tcPr>
          <w:p w14:paraId="2B2496CE" w14:textId="77777777" w:rsidR="004376D3" w:rsidRPr="00211178" w:rsidRDefault="004376D3" w:rsidP="00EA3DFF">
            <w:pPr>
              <w:pStyle w:val="TAC"/>
            </w:pPr>
            <w:r w:rsidRPr="00211178">
              <w:rPr>
                <w:lang w:eastAsia="ja-JP"/>
              </w:rPr>
              <w:t>10 (15.9 m)</w:t>
            </w:r>
          </w:p>
        </w:tc>
        <w:tc>
          <w:tcPr>
            <w:tcW w:w="2600" w:type="dxa"/>
          </w:tcPr>
          <w:p w14:paraId="35BA357A" w14:textId="77777777" w:rsidR="004376D3" w:rsidRPr="00211178" w:rsidRDefault="004376D3" w:rsidP="00EA3DFF">
            <w:pPr>
              <w:pStyle w:val="TAC"/>
            </w:pPr>
            <w:r w:rsidRPr="00211178">
              <w:rPr>
                <w:lang w:eastAsia="ja-JP"/>
              </w:rPr>
              <w:t>19 (51.2 m)</w:t>
            </w:r>
          </w:p>
        </w:tc>
      </w:tr>
      <w:tr w:rsidR="004376D3" w:rsidRPr="00211178" w14:paraId="4A03ECAB" w14:textId="77777777" w:rsidTr="00EA3DFF">
        <w:trPr>
          <w:jc w:val="center"/>
        </w:trPr>
        <w:tc>
          <w:tcPr>
            <w:tcW w:w="3296" w:type="dxa"/>
          </w:tcPr>
          <w:p w14:paraId="47139575" w14:textId="77777777" w:rsidR="004376D3" w:rsidRPr="00211178" w:rsidRDefault="004376D3" w:rsidP="00EA3DFF">
            <w:pPr>
              <w:pStyle w:val="TAL"/>
            </w:pPr>
            <w:r w:rsidRPr="00211178">
              <w:t>&gt;&gt; accuracy (test cases in clause 6)</w:t>
            </w:r>
          </w:p>
        </w:tc>
        <w:tc>
          <w:tcPr>
            <w:tcW w:w="1898" w:type="dxa"/>
          </w:tcPr>
          <w:p w14:paraId="555971BC" w14:textId="77777777" w:rsidR="004376D3" w:rsidRPr="00211178" w:rsidRDefault="004376D3" w:rsidP="00EA3DFF">
            <w:pPr>
              <w:pStyle w:val="TAC"/>
              <w:rPr>
                <w:lang w:eastAsia="ja-JP"/>
              </w:rPr>
            </w:pPr>
            <w:r w:rsidRPr="00211178">
              <w:rPr>
                <w:lang w:eastAsia="ja-JP"/>
              </w:rPr>
              <w:t>19 (51.2 m)</w:t>
            </w:r>
          </w:p>
        </w:tc>
        <w:tc>
          <w:tcPr>
            <w:tcW w:w="1967" w:type="dxa"/>
          </w:tcPr>
          <w:p w14:paraId="636D1708" w14:textId="77777777" w:rsidR="004376D3" w:rsidRPr="00211178" w:rsidRDefault="004376D3" w:rsidP="00EA3DFF">
            <w:pPr>
              <w:pStyle w:val="TAC"/>
              <w:rPr>
                <w:lang w:eastAsia="ja-JP"/>
              </w:rPr>
            </w:pPr>
            <w:r w:rsidRPr="00211178">
              <w:rPr>
                <w:lang w:eastAsia="ja-JP"/>
              </w:rPr>
              <w:t>6 (7.7 m)</w:t>
            </w:r>
          </w:p>
        </w:tc>
        <w:tc>
          <w:tcPr>
            <w:tcW w:w="2600" w:type="dxa"/>
          </w:tcPr>
          <w:p w14:paraId="6B1970A9" w14:textId="77777777" w:rsidR="004376D3" w:rsidRPr="00211178" w:rsidRDefault="004376D3" w:rsidP="00EA3DFF">
            <w:pPr>
              <w:pStyle w:val="TAC"/>
              <w:rPr>
                <w:lang w:eastAsia="ja-JP"/>
              </w:rPr>
            </w:pPr>
            <w:r w:rsidRPr="00211178">
              <w:rPr>
                <w:lang w:eastAsia="ja-JP"/>
              </w:rPr>
              <w:t>13 (24.5 m)</w:t>
            </w:r>
          </w:p>
        </w:tc>
      </w:tr>
      <w:tr w:rsidR="004376D3" w:rsidRPr="00211178" w14:paraId="1D1A83A6" w14:textId="77777777" w:rsidTr="00EA3DFF">
        <w:trPr>
          <w:jc w:val="center"/>
        </w:trPr>
        <w:tc>
          <w:tcPr>
            <w:tcW w:w="3296" w:type="dxa"/>
          </w:tcPr>
          <w:p w14:paraId="139B3DE8" w14:textId="77777777" w:rsidR="004376D3" w:rsidRPr="00211178" w:rsidRDefault="004376D3" w:rsidP="00EA3DFF">
            <w:pPr>
              <w:pStyle w:val="TAL"/>
            </w:pPr>
            <w:r w:rsidRPr="00211178">
              <w:t>&gt; responseTime</w:t>
            </w:r>
          </w:p>
        </w:tc>
        <w:tc>
          <w:tcPr>
            <w:tcW w:w="1898" w:type="dxa"/>
          </w:tcPr>
          <w:p w14:paraId="45A2A255" w14:textId="77777777" w:rsidR="004376D3" w:rsidRPr="00211178" w:rsidRDefault="004376D3" w:rsidP="00EA3DFF">
            <w:pPr>
              <w:pStyle w:val="TAC"/>
            </w:pPr>
            <w:r w:rsidRPr="00211178">
              <w:rPr>
                <w:lang w:eastAsia="ja-JP"/>
              </w:rPr>
              <w:t>20 (seconds)</w:t>
            </w:r>
          </w:p>
        </w:tc>
        <w:tc>
          <w:tcPr>
            <w:tcW w:w="1967" w:type="dxa"/>
          </w:tcPr>
          <w:p w14:paraId="0B3A6170" w14:textId="77777777" w:rsidR="004376D3" w:rsidRPr="00211178" w:rsidRDefault="004376D3" w:rsidP="00EA3DFF">
            <w:pPr>
              <w:pStyle w:val="TAC"/>
              <w:rPr>
                <w:lang w:eastAsia="ja-JP"/>
              </w:rPr>
            </w:pPr>
            <w:r w:rsidRPr="00211178">
              <w:rPr>
                <w:lang w:eastAsia="ja-JP"/>
              </w:rPr>
              <w:t>20 (seconds)</w:t>
            </w:r>
          </w:p>
        </w:tc>
        <w:tc>
          <w:tcPr>
            <w:tcW w:w="2600" w:type="dxa"/>
          </w:tcPr>
          <w:p w14:paraId="59B8AEE6" w14:textId="77777777" w:rsidR="004376D3" w:rsidRPr="00211178" w:rsidRDefault="004376D3" w:rsidP="00EA3DFF">
            <w:pPr>
              <w:pStyle w:val="TAC"/>
            </w:pPr>
            <w:r w:rsidRPr="00211178">
              <w:rPr>
                <w:lang w:eastAsia="ja-JP"/>
              </w:rPr>
              <w:t>Not present</w:t>
            </w:r>
          </w:p>
        </w:tc>
      </w:tr>
      <w:tr w:rsidR="004376D3" w:rsidRPr="00211178" w14:paraId="3938BDA4" w14:textId="77777777" w:rsidTr="00EA3DFF">
        <w:trPr>
          <w:jc w:val="center"/>
        </w:trPr>
        <w:tc>
          <w:tcPr>
            <w:tcW w:w="9761" w:type="dxa"/>
            <w:gridSpan w:val="4"/>
          </w:tcPr>
          <w:p w14:paraId="1D3945D5" w14:textId="77777777" w:rsidR="004376D3" w:rsidRPr="00211178" w:rsidRDefault="004376D3" w:rsidP="00EA3DFF">
            <w:pPr>
              <w:pStyle w:val="TAN"/>
              <w:rPr>
                <w:lang w:eastAsia="ja-JP"/>
              </w:rPr>
            </w:pPr>
            <w:r w:rsidRPr="00211178">
              <w:t>NOTE:</w:t>
            </w:r>
            <w:r w:rsidRPr="00211178">
              <w:tab/>
              <w:t>Infinite means during the complete test time.</w:t>
            </w:r>
          </w:p>
        </w:tc>
      </w:tr>
    </w:tbl>
    <w:p w14:paraId="50D01E6F" w14:textId="77777777" w:rsidR="004376D3" w:rsidRPr="00211178" w:rsidRDefault="004376D3" w:rsidP="004376D3">
      <w:pPr>
        <w:overflowPunct w:val="0"/>
        <w:autoSpaceDE w:val="0"/>
        <w:autoSpaceDN w:val="0"/>
        <w:adjustRightInd w:val="0"/>
        <w:textAlignment w:val="baseline"/>
      </w:pPr>
    </w:p>
    <w:p w14:paraId="5B2C6AB4" w14:textId="77777777" w:rsidR="004376D3" w:rsidRPr="00211178" w:rsidRDefault="004376D3" w:rsidP="004376D3">
      <w:r w:rsidRPr="00211178">
        <w:t>In the Sensitivity test case with Fine Time Assistance, the following parameter values are used</w:t>
      </w:r>
      <w:r w:rsidRPr="00211178">
        <w:rPr>
          <w:rFonts w:eastAsia="SimSun"/>
        </w:rPr>
        <w:t xml:space="preserve"> in the LPP </w:t>
      </w:r>
      <w:r w:rsidRPr="00211178">
        <w:t>Provide Assistance Data</w:t>
      </w:r>
      <w:r w:rsidRPr="00211178">
        <w:rPr>
          <w:rFonts w:eastAsia="SimSun"/>
        </w:rPr>
        <w:t xml:space="preserve"> message</w:t>
      </w:r>
      <w:r w:rsidRPr="00211178">
        <w:t>.</w:t>
      </w:r>
    </w:p>
    <w:p w14:paraId="52066830" w14:textId="77777777" w:rsidR="004376D3" w:rsidRPr="00211178" w:rsidRDefault="004376D3" w:rsidP="004376D3">
      <w:pPr>
        <w:pStyle w:val="TH"/>
      </w:pPr>
      <w:r w:rsidRPr="00211178">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211178" w14:paraId="28EF410E" w14:textId="77777777" w:rsidTr="00EA3DFF">
        <w:trPr>
          <w:tblHeader/>
          <w:jc w:val="center"/>
        </w:trPr>
        <w:tc>
          <w:tcPr>
            <w:tcW w:w="3490" w:type="dxa"/>
          </w:tcPr>
          <w:p w14:paraId="5AD7C962" w14:textId="77777777" w:rsidR="004376D3" w:rsidRPr="00211178" w:rsidRDefault="004376D3" w:rsidP="00EA3DFF">
            <w:pPr>
              <w:pStyle w:val="TAH"/>
            </w:pPr>
            <w:r w:rsidRPr="00211178">
              <w:t>Information element</w:t>
            </w:r>
          </w:p>
        </w:tc>
        <w:tc>
          <w:tcPr>
            <w:tcW w:w="2152" w:type="dxa"/>
          </w:tcPr>
          <w:p w14:paraId="2355AD8A" w14:textId="77777777" w:rsidR="004376D3" w:rsidRPr="00211178" w:rsidRDefault="004376D3" w:rsidP="00EA3DFF">
            <w:pPr>
              <w:pStyle w:val="TAH"/>
            </w:pPr>
            <w:r w:rsidRPr="00211178">
              <w:t>Value</w:t>
            </w:r>
          </w:p>
        </w:tc>
      </w:tr>
      <w:tr w:rsidR="004376D3" w:rsidRPr="00211178" w14:paraId="42DA3229" w14:textId="77777777" w:rsidTr="00EA3DFF">
        <w:trPr>
          <w:tblHeader/>
          <w:jc w:val="center"/>
        </w:trPr>
        <w:tc>
          <w:tcPr>
            <w:tcW w:w="3490" w:type="dxa"/>
          </w:tcPr>
          <w:p w14:paraId="7D9F7938" w14:textId="77777777" w:rsidR="004376D3" w:rsidRPr="00211178" w:rsidRDefault="004376D3" w:rsidP="00EA3DFF">
            <w:pPr>
              <w:pStyle w:val="TAL"/>
            </w:pPr>
            <w:r w:rsidRPr="00211178">
              <w:t>GNSS-ReferenceTimeForOneCell</w:t>
            </w:r>
          </w:p>
        </w:tc>
        <w:tc>
          <w:tcPr>
            <w:tcW w:w="2152" w:type="dxa"/>
          </w:tcPr>
          <w:p w14:paraId="69FA4FF4" w14:textId="77777777" w:rsidR="004376D3" w:rsidRPr="00211178" w:rsidRDefault="004376D3" w:rsidP="00EA3DFF">
            <w:pPr>
              <w:pStyle w:val="TAH"/>
            </w:pPr>
          </w:p>
        </w:tc>
      </w:tr>
      <w:tr w:rsidR="004376D3" w:rsidRPr="00211178" w14:paraId="2A1F5EF8" w14:textId="77777777" w:rsidTr="00EA3DFF">
        <w:trPr>
          <w:tblHeader/>
          <w:jc w:val="center"/>
        </w:trPr>
        <w:tc>
          <w:tcPr>
            <w:tcW w:w="3490" w:type="dxa"/>
          </w:tcPr>
          <w:p w14:paraId="47C325A9" w14:textId="77777777" w:rsidR="004376D3" w:rsidRPr="00211178" w:rsidRDefault="004376D3" w:rsidP="00EA3DFF">
            <w:pPr>
              <w:pStyle w:val="TAL"/>
            </w:pPr>
            <w:r w:rsidRPr="00211178">
              <w:t>&gt; networkTime</w:t>
            </w:r>
          </w:p>
        </w:tc>
        <w:tc>
          <w:tcPr>
            <w:tcW w:w="2152" w:type="dxa"/>
          </w:tcPr>
          <w:p w14:paraId="2488AB46" w14:textId="77777777" w:rsidR="004376D3" w:rsidRPr="00211178" w:rsidRDefault="004376D3" w:rsidP="00EA3DFF">
            <w:pPr>
              <w:pStyle w:val="TAH"/>
            </w:pPr>
          </w:p>
        </w:tc>
      </w:tr>
      <w:tr w:rsidR="004376D3" w:rsidRPr="00211178" w14:paraId="725A03E2" w14:textId="77777777" w:rsidTr="00EA3DFF">
        <w:trPr>
          <w:jc w:val="center"/>
        </w:trPr>
        <w:tc>
          <w:tcPr>
            <w:tcW w:w="3490" w:type="dxa"/>
          </w:tcPr>
          <w:p w14:paraId="108B0EF6" w14:textId="77777777" w:rsidR="004376D3" w:rsidRPr="00211178" w:rsidRDefault="004376D3" w:rsidP="00EA3DFF">
            <w:pPr>
              <w:pStyle w:val="TAL"/>
            </w:pPr>
            <w:r w:rsidRPr="00211178">
              <w:t>&gt;&gt; frameDrift</w:t>
            </w:r>
          </w:p>
        </w:tc>
        <w:tc>
          <w:tcPr>
            <w:tcW w:w="2152" w:type="dxa"/>
          </w:tcPr>
          <w:p w14:paraId="41C9B60E" w14:textId="77777777" w:rsidR="004376D3" w:rsidRPr="00211178" w:rsidRDefault="004376D3" w:rsidP="00EA3DFF">
            <w:pPr>
              <w:pStyle w:val="TAC"/>
            </w:pPr>
            <w:r w:rsidRPr="00211178">
              <w:t>0</w:t>
            </w:r>
          </w:p>
        </w:tc>
      </w:tr>
      <w:tr w:rsidR="004376D3" w:rsidRPr="00211178" w14:paraId="40A134F3" w14:textId="77777777" w:rsidTr="00EA3DFF">
        <w:trPr>
          <w:jc w:val="center"/>
        </w:trPr>
        <w:tc>
          <w:tcPr>
            <w:tcW w:w="3490" w:type="dxa"/>
          </w:tcPr>
          <w:p w14:paraId="0253FC47" w14:textId="77777777" w:rsidR="004376D3" w:rsidRPr="00211178" w:rsidRDefault="004376D3" w:rsidP="00EA3DFF">
            <w:pPr>
              <w:pStyle w:val="TAL"/>
            </w:pPr>
            <w:r w:rsidRPr="00211178">
              <w:t>&gt; referenceTimeUnc</w:t>
            </w:r>
          </w:p>
        </w:tc>
        <w:tc>
          <w:tcPr>
            <w:tcW w:w="2152" w:type="dxa"/>
          </w:tcPr>
          <w:p w14:paraId="6B01D6FA" w14:textId="77777777" w:rsidR="004376D3" w:rsidRPr="00211178" w:rsidRDefault="004376D3" w:rsidP="00EA3DFF">
            <w:pPr>
              <w:pStyle w:val="TAC"/>
            </w:pPr>
            <w:r w:rsidRPr="00211178">
              <w:t xml:space="preserve">24 (11.11 </w:t>
            </w:r>
            <w:r w:rsidRPr="00211178">
              <w:rPr>
                <w:rFonts w:ascii="Symbol" w:hAnsi="Symbol"/>
              </w:rPr>
              <w:t></w:t>
            </w:r>
            <w:r w:rsidRPr="00211178">
              <w:t>s)</w:t>
            </w:r>
          </w:p>
        </w:tc>
      </w:tr>
    </w:tbl>
    <w:p w14:paraId="03793010" w14:textId="77777777" w:rsidR="004376D3" w:rsidRPr="00211178" w:rsidRDefault="004376D3" w:rsidP="004376D3">
      <w:pPr>
        <w:overflowPunct w:val="0"/>
        <w:autoSpaceDE w:val="0"/>
        <w:autoSpaceDN w:val="0"/>
        <w:adjustRightInd w:val="0"/>
        <w:textAlignment w:val="baseline"/>
      </w:pPr>
    </w:p>
    <w:p w14:paraId="5B358ADC" w14:textId="77777777" w:rsidR="004376D3" w:rsidRPr="00211178" w:rsidRDefault="004376D3" w:rsidP="004376D3">
      <w:pPr>
        <w:pStyle w:val="Heading2"/>
      </w:pPr>
      <w:bookmarkStart w:id="442" w:name="_Toc518651992"/>
      <w:bookmarkStart w:id="443" w:name="_Toc35958805"/>
      <w:bookmarkStart w:id="444" w:name="_Toc37177943"/>
      <w:bookmarkStart w:id="445" w:name="_Toc37178106"/>
      <w:bookmarkStart w:id="446" w:name="_Toc82893167"/>
      <w:bookmarkStart w:id="447" w:name="_Toc83919355"/>
      <w:bookmarkStart w:id="448" w:name="_Toc83919436"/>
      <w:bookmarkStart w:id="449" w:name="_Toc83919517"/>
      <w:r w:rsidRPr="00211178">
        <w:t>B.1.2</w:t>
      </w:r>
      <w:r w:rsidRPr="00211178">
        <w:tab/>
        <w:t>Time assistance</w:t>
      </w:r>
      <w:bookmarkEnd w:id="442"/>
      <w:bookmarkEnd w:id="443"/>
      <w:bookmarkEnd w:id="444"/>
      <w:bookmarkEnd w:id="445"/>
      <w:bookmarkEnd w:id="446"/>
      <w:bookmarkEnd w:id="447"/>
      <w:bookmarkEnd w:id="448"/>
      <w:bookmarkEnd w:id="449"/>
    </w:p>
    <w:p w14:paraId="301D0AD7" w14:textId="77777777" w:rsidR="004376D3" w:rsidRPr="00211178" w:rsidRDefault="004376D3" w:rsidP="004376D3">
      <w:pPr>
        <w:overflowPunct w:val="0"/>
        <w:autoSpaceDE w:val="0"/>
        <w:autoSpaceDN w:val="0"/>
        <w:adjustRightInd w:val="0"/>
        <w:textAlignment w:val="baseline"/>
      </w:pPr>
      <w:r w:rsidRPr="00211178">
        <w:t xml:space="preserve">For every Test Instance in each TTFF test case, the IE </w:t>
      </w:r>
      <w:r w:rsidRPr="00211178">
        <w:rPr>
          <w:i/>
        </w:rPr>
        <w:t>gnss-TimeOfDay</w:t>
      </w:r>
      <w:r w:rsidRPr="00211178">
        <w:t xml:space="preserve"> shall have a random offset, relative to GNSS system time, within the error range of Coarse Time Assistance defined in the test case. This offset value shall have a uniform random distribution.</w:t>
      </w:r>
    </w:p>
    <w:p w14:paraId="6535A9AD" w14:textId="77777777" w:rsidR="004376D3" w:rsidRPr="00211178" w:rsidRDefault="004376D3" w:rsidP="004376D3">
      <w:pPr>
        <w:overflowPunct w:val="0"/>
        <w:autoSpaceDE w:val="0"/>
        <w:autoSpaceDN w:val="0"/>
        <w:adjustRightInd w:val="0"/>
        <w:textAlignment w:val="baseline"/>
      </w:pPr>
      <w:r w:rsidRPr="00211178">
        <w:t xml:space="preserve">In addition, for every Fine Time Assistance Test Instance the IE </w:t>
      </w:r>
      <w:r w:rsidRPr="00211178">
        <w:rPr>
          <w:rFonts w:ascii="Arial" w:hAnsi="Arial"/>
          <w:i/>
          <w:sz w:val="18"/>
        </w:rPr>
        <w:t>networkTime</w:t>
      </w:r>
      <w:r w:rsidRPr="00211178">
        <w:t xml:space="preserve"> shall have a random offset, relative to the true value of the relationship between the two time references, within the error range of Fine Time Assistance defined in the test case. This offset value shall have a uniform random distribution.</w:t>
      </w:r>
    </w:p>
    <w:p w14:paraId="56BB4E4D" w14:textId="77777777" w:rsidR="004376D3" w:rsidRPr="00211178" w:rsidRDefault="004376D3" w:rsidP="004376D3">
      <w:pPr>
        <w:overflowPunct w:val="0"/>
        <w:autoSpaceDE w:val="0"/>
        <w:autoSpaceDN w:val="0"/>
        <w:adjustRightInd w:val="0"/>
        <w:textAlignment w:val="baseline"/>
      </w:pPr>
      <w:r w:rsidRPr="00211178">
        <w:t xml:space="preserve">For the Moving Scenario and Periodic Update Test Case the IE </w:t>
      </w:r>
      <w:r w:rsidRPr="00211178">
        <w:rPr>
          <w:i/>
        </w:rPr>
        <w:t>gnss-TimeOfDay</w:t>
      </w:r>
      <w:r w:rsidRPr="00211178">
        <w:t xml:space="preserve"> shall be set to the nominal value.</w:t>
      </w:r>
    </w:p>
    <w:p w14:paraId="6AB7D4DC" w14:textId="77777777" w:rsidR="004376D3" w:rsidRPr="00211178" w:rsidRDefault="004376D3" w:rsidP="004376D3">
      <w:pPr>
        <w:pStyle w:val="Heading2"/>
      </w:pPr>
      <w:bookmarkStart w:id="450" w:name="_Toc518651993"/>
      <w:bookmarkStart w:id="451" w:name="_Toc35958806"/>
      <w:bookmarkStart w:id="452" w:name="_Toc37177944"/>
      <w:bookmarkStart w:id="453" w:name="_Toc37178107"/>
      <w:bookmarkStart w:id="454" w:name="_Toc82893168"/>
      <w:bookmarkStart w:id="455" w:name="_Toc83919356"/>
      <w:bookmarkStart w:id="456" w:name="_Toc83919437"/>
      <w:bookmarkStart w:id="457" w:name="_Toc83919518"/>
      <w:r w:rsidRPr="00211178">
        <w:t>B.1.3</w:t>
      </w:r>
      <w:r w:rsidRPr="00211178">
        <w:tab/>
        <w:t>GNSS Reference Time</w:t>
      </w:r>
      <w:bookmarkEnd w:id="450"/>
      <w:bookmarkEnd w:id="451"/>
      <w:bookmarkEnd w:id="452"/>
      <w:bookmarkEnd w:id="453"/>
      <w:bookmarkEnd w:id="454"/>
      <w:bookmarkEnd w:id="455"/>
      <w:bookmarkEnd w:id="456"/>
      <w:bookmarkEnd w:id="457"/>
    </w:p>
    <w:p w14:paraId="296DE38D" w14:textId="77777777" w:rsidR="004376D3" w:rsidRPr="00211178" w:rsidRDefault="004376D3" w:rsidP="004376D3">
      <w:pPr>
        <w:overflowPunct w:val="0"/>
        <w:autoSpaceDE w:val="0"/>
        <w:autoSpaceDN w:val="0"/>
        <w:adjustRightInd w:val="0"/>
        <w:textAlignment w:val="baseline"/>
      </w:pPr>
      <w:r w:rsidRPr="00211178">
        <w:t>For every Test Instance in each TTFF test case, the GNSS reference time shall be advanced so that, at the time the fix is made, it is at least 2 minutes later than the previous fix.</w:t>
      </w:r>
    </w:p>
    <w:p w14:paraId="77BF53B6" w14:textId="77777777" w:rsidR="004376D3" w:rsidRPr="00211178" w:rsidRDefault="004376D3" w:rsidP="004376D3">
      <w:pPr>
        <w:pStyle w:val="Heading2"/>
      </w:pPr>
      <w:bookmarkStart w:id="458" w:name="_Toc518651994"/>
      <w:bookmarkStart w:id="459" w:name="_Toc35958807"/>
      <w:bookmarkStart w:id="460" w:name="_Toc37177945"/>
      <w:bookmarkStart w:id="461" w:name="_Toc37178108"/>
      <w:bookmarkStart w:id="462" w:name="_Toc82893169"/>
      <w:bookmarkStart w:id="463" w:name="_Toc83919357"/>
      <w:bookmarkStart w:id="464" w:name="_Toc83919438"/>
      <w:bookmarkStart w:id="465" w:name="_Toc83919519"/>
      <w:r w:rsidRPr="00211178">
        <w:lastRenderedPageBreak/>
        <w:t>B.1.4</w:t>
      </w:r>
      <w:r w:rsidRPr="00211178">
        <w:tab/>
        <w:t>Reference and UE locations</w:t>
      </w:r>
      <w:bookmarkEnd w:id="458"/>
      <w:bookmarkEnd w:id="459"/>
      <w:bookmarkEnd w:id="460"/>
      <w:bookmarkEnd w:id="461"/>
      <w:bookmarkEnd w:id="462"/>
      <w:bookmarkEnd w:id="463"/>
      <w:bookmarkEnd w:id="464"/>
      <w:bookmarkEnd w:id="465"/>
    </w:p>
    <w:p w14:paraId="01FB75DE" w14:textId="77777777" w:rsidR="004376D3" w:rsidRPr="00211178" w:rsidRDefault="004376D3" w:rsidP="004376D3">
      <w:pPr>
        <w:overflowPunct w:val="0"/>
        <w:autoSpaceDE w:val="0"/>
        <w:autoSpaceDN w:val="0"/>
        <w:adjustRightInd w:val="0"/>
        <w:textAlignment w:val="baseline"/>
      </w:pPr>
      <w:r w:rsidRPr="00211178">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6E565CB" w14:textId="77777777" w:rsidR="004376D3" w:rsidRPr="00211178" w:rsidRDefault="004376D3" w:rsidP="004376D3">
      <w:pPr>
        <w:overflowPunct w:val="0"/>
        <w:autoSpaceDE w:val="0"/>
        <w:autoSpaceDN w:val="0"/>
        <w:adjustRightInd w:val="0"/>
        <w:textAlignment w:val="baseline"/>
      </w:pPr>
      <w:r w:rsidRPr="00211178">
        <w:t>For every Test Instance in each TTFF test case, the UE location shall be randomly selected to be within 3 km of the Reference Location. The Altitude of the UE shall be randomly selected between 0 m to 500 m above WGS</w:t>
      </w:r>
      <w:r w:rsidRPr="00211178">
        <w:noBreakHyphen/>
        <w:t>84 reference ellipsoid. These values shall have uniform random distributions.</w:t>
      </w:r>
    </w:p>
    <w:p w14:paraId="497EF3AA" w14:textId="77777777" w:rsidR="004376D3" w:rsidRPr="00211178" w:rsidRDefault="004376D3" w:rsidP="004376D3">
      <w:pPr>
        <w:overflowPunct w:val="0"/>
        <w:autoSpaceDE w:val="0"/>
        <w:autoSpaceDN w:val="0"/>
        <w:adjustRightInd w:val="0"/>
        <w:textAlignment w:val="baseline"/>
      </w:pPr>
      <w:r w:rsidRPr="00211178">
        <w:t>For test cases which include satellites from regional systems, such as QZSS and SBAS, the reference location shall be selected within the defined coverage area of the systems.</w:t>
      </w:r>
    </w:p>
    <w:p w14:paraId="2656A636" w14:textId="77777777" w:rsidR="004376D3" w:rsidRPr="00211178" w:rsidRDefault="004376D3" w:rsidP="004376D3">
      <w:pPr>
        <w:pStyle w:val="Heading2"/>
      </w:pPr>
      <w:bookmarkStart w:id="466" w:name="_Toc518651995"/>
      <w:bookmarkStart w:id="467" w:name="_Toc35958808"/>
      <w:bookmarkStart w:id="468" w:name="_Toc37177946"/>
      <w:bookmarkStart w:id="469" w:name="_Toc37178109"/>
      <w:bookmarkStart w:id="470" w:name="_Toc82893170"/>
      <w:bookmarkStart w:id="471" w:name="_Toc83919358"/>
      <w:bookmarkStart w:id="472" w:name="_Toc83919439"/>
      <w:bookmarkStart w:id="473" w:name="_Toc83919520"/>
      <w:r w:rsidRPr="00211178">
        <w:t>B.1.5</w:t>
      </w:r>
      <w:r w:rsidRPr="00211178">
        <w:tab/>
        <w:t>Satellite constellation and assistance data</w:t>
      </w:r>
      <w:bookmarkEnd w:id="466"/>
      <w:bookmarkEnd w:id="467"/>
      <w:bookmarkEnd w:id="468"/>
      <w:bookmarkEnd w:id="469"/>
      <w:bookmarkEnd w:id="470"/>
      <w:bookmarkEnd w:id="471"/>
      <w:bookmarkEnd w:id="472"/>
      <w:bookmarkEnd w:id="473"/>
    </w:p>
    <w:p w14:paraId="65333D35" w14:textId="77777777" w:rsidR="004376D3" w:rsidRPr="00211178" w:rsidRDefault="004376D3" w:rsidP="004376D3">
      <w:pPr>
        <w:pStyle w:val="Heading3"/>
      </w:pPr>
      <w:bookmarkStart w:id="474" w:name="_Toc518651996"/>
      <w:bookmarkStart w:id="475" w:name="_Toc35958809"/>
      <w:bookmarkStart w:id="476" w:name="_Toc37177947"/>
      <w:bookmarkStart w:id="477" w:name="_Toc37178110"/>
      <w:bookmarkStart w:id="478" w:name="_Toc82893171"/>
      <w:bookmarkStart w:id="479" w:name="_Toc83919359"/>
      <w:bookmarkStart w:id="480" w:name="_Toc83919440"/>
      <w:bookmarkStart w:id="481" w:name="_Toc83919521"/>
      <w:r w:rsidRPr="00211178">
        <w:t>B.1.5.1</w:t>
      </w:r>
      <w:r w:rsidRPr="00211178">
        <w:tab/>
        <w:t>UE supports A-GPS L1 C/A only</w:t>
      </w:r>
      <w:bookmarkEnd w:id="474"/>
      <w:bookmarkEnd w:id="475"/>
      <w:bookmarkEnd w:id="476"/>
      <w:bookmarkEnd w:id="477"/>
      <w:bookmarkEnd w:id="478"/>
      <w:bookmarkEnd w:id="479"/>
      <w:bookmarkEnd w:id="480"/>
      <w:bookmarkEnd w:id="481"/>
    </w:p>
    <w:p w14:paraId="79C0010D" w14:textId="77777777" w:rsidR="004376D3" w:rsidRPr="00211178" w:rsidRDefault="004376D3" w:rsidP="004376D3">
      <w:pPr>
        <w:rPr>
          <w:rFonts w:eastAsia="SimSun"/>
        </w:rPr>
      </w:pPr>
      <w:r w:rsidRPr="00211178">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55F55804" w14:textId="77777777" w:rsidR="004376D3" w:rsidRPr="00211178" w:rsidRDefault="004376D3" w:rsidP="004376D3">
      <w:pPr>
        <w:pStyle w:val="Heading3"/>
        <w:rPr>
          <w:rFonts w:eastAsia="SimSun"/>
        </w:rPr>
      </w:pPr>
      <w:bookmarkStart w:id="482" w:name="_Toc518651997"/>
      <w:bookmarkStart w:id="483" w:name="_Toc35958810"/>
      <w:bookmarkStart w:id="484" w:name="_Toc37177948"/>
      <w:bookmarkStart w:id="485" w:name="_Toc37178111"/>
      <w:bookmarkStart w:id="486" w:name="_Toc82893172"/>
      <w:bookmarkStart w:id="487" w:name="_Toc83919360"/>
      <w:bookmarkStart w:id="488" w:name="_Toc83919441"/>
      <w:bookmarkStart w:id="489" w:name="_Toc83919522"/>
      <w:r w:rsidRPr="00211178">
        <w:t>B.1.5.2</w:t>
      </w:r>
      <w:r w:rsidRPr="00211178">
        <w:tab/>
        <w:t>UE supports other A-GNSSs</w:t>
      </w:r>
      <w:bookmarkEnd w:id="482"/>
      <w:bookmarkEnd w:id="483"/>
      <w:bookmarkEnd w:id="484"/>
      <w:bookmarkEnd w:id="485"/>
      <w:bookmarkEnd w:id="486"/>
      <w:bookmarkEnd w:id="487"/>
      <w:bookmarkEnd w:id="488"/>
      <w:bookmarkEnd w:id="489"/>
    </w:p>
    <w:p w14:paraId="58D4EA2D" w14:textId="2F98639B" w:rsidR="00EA3DFF" w:rsidRPr="00211178" w:rsidRDefault="00EA3DFF" w:rsidP="00EA3DFF">
      <w:pPr>
        <w:rPr>
          <w:lang w:val="en-US" w:eastAsia="zh-CN"/>
        </w:rPr>
      </w:pPr>
      <w:r w:rsidRPr="00211178">
        <w:rPr>
          <w:rFonts w:eastAsia="SimSun"/>
        </w:rPr>
        <w:t>In the case of test cases in clause 6 (UE supports other GNSSs), the satellite constellation shall consist of 24 satellites for GLONASS; 27 satellites for GPS, Modernized GPS and Galileo; 3 satellites for QZSS;</w:t>
      </w:r>
      <w:r w:rsidRPr="00211178">
        <w:t xml:space="preserve"> </w:t>
      </w:r>
      <w:r w:rsidRPr="00211178">
        <w:rPr>
          <w:rFonts w:eastAsia="SimSun"/>
        </w:rPr>
        <w:t xml:space="preserve">2 satellites for SBAS </w:t>
      </w:r>
      <w:r w:rsidRPr="00211178">
        <w:t xml:space="preserve">and 35 satellites for BDS (5 GEO, 27 MEO, 3 IGSO). </w:t>
      </w:r>
      <w:r w:rsidRPr="00211178">
        <w:rPr>
          <w:rFonts w:eastAsia="SimSun"/>
        </w:rPr>
        <w:t>Almanac assistance data shall be available for all these satellites. At least 7 of the satellites per GPS, Modernized GPS, Galileo</w:t>
      </w:r>
      <w:r w:rsidRPr="00211178">
        <w:t xml:space="preserve">, </w:t>
      </w:r>
      <w:r w:rsidRPr="00211178">
        <w:rPr>
          <w:rFonts w:eastAsia="SimSun"/>
        </w:rPr>
        <w:t>GLONASS</w:t>
      </w:r>
      <w:r w:rsidRPr="00211178">
        <w:t xml:space="preserve"> </w:t>
      </w:r>
      <w:r w:rsidRPr="00211178">
        <w:rPr>
          <w:rFonts w:hint="eastAsia"/>
          <w:lang w:eastAsia="zh-CN"/>
        </w:rPr>
        <w:t>and</w:t>
      </w:r>
      <w:r w:rsidRPr="00211178">
        <w:t xml:space="preserve"> BDS</w:t>
      </w:r>
      <w:r w:rsidRPr="00211178">
        <w:rPr>
          <w:rFonts w:eastAsia="SimSun"/>
        </w:rPr>
        <w:t xml:space="preserve"> constellation shall be visible to the UE (that is, above 15 degrees elevation with respect to the UE). At least 1 of the satellites for QZSS shall be within 15 degrees of zenith; and at least 1 of the satellites for SBAS shall be visible to the UE. </w:t>
      </w:r>
      <w:r w:rsidRPr="00211178">
        <w:rPr>
          <w:lang w:val="en-US" w:eastAsia="zh-CN"/>
        </w:rPr>
        <w:t xml:space="preserve">For BDS </w:t>
      </w:r>
      <w:r w:rsidRPr="00211178">
        <w:rPr>
          <w:rFonts w:hint="eastAsia"/>
          <w:lang w:val="en-US" w:eastAsia="zh-CN"/>
        </w:rPr>
        <w:t>with</w:t>
      </w:r>
      <w:r w:rsidRPr="00211178">
        <w:rPr>
          <w:lang w:val="en-US" w:eastAsia="zh-CN"/>
        </w:rPr>
        <w:t xml:space="preserve"> reference location in Asia, at least 1 of the visible satellites shall be a GEO (above 15 degrees elevation with respect to the UE).</w:t>
      </w:r>
      <w:r w:rsidRPr="00211178">
        <w:rPr>
          <w:rFonts w:hint="eastAsia"/>
          <w:lang w:val="en-US" w:eastAsia="zh-CN"/>
        </w:rPr>
        <w:t xml:space="preserve"> </w:t>
      </w:r>
      <w:r w:rsidRPr="00211178">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211178">
        <w:rPr>
          <w:rFonts w:eastAsia="SimSun"/>
        </w:rPr>
        <w:t xml:space="preserve"> (or </w:t>
      </w:r>
      <w:r w:rsidRPr="00E3122F">
        <w:rPr>
          <w:rFonts w:eastAsia="SimSun"/>
        </w:rPr>
        <w:t>one additional satellite</w:t>
      </w:r>
      <w:r w:rsidRPr="00211178">
        <w:rPr>
          <w:rFonts w:eastAsia="SimSun"/>
        </w:rPr>
        <w:t xml:space="preserve"> if SBAS is included). The HDOP for the test shall be calculated using these satellites. The simulated satellites for GPS, Modernized GPS, Galileo</w:t>
      </w:r>
      <w:r w:rsidRPr="00211178">
        <w:t xml:space="preserve">, </w:t>
      </w:r>
      <w:r w:rsidRPr="00211178">
        <w:rPr>
          <w:rFonts w:eastAsia="SimSun"/>
        </w:rPr>
        <w:t>GLONASS</w:t>
      </w:r>
      <w:r w:rsidRPr="00211178">
        <w:t xml:space="preserve"> and BDS</w:t>
      </w:r>
      <w:r w:rsidRPr="00211178">
        <w:rPr>
          <w:rFonts w:eastAsia="SimSun"/>
        </w:rPr>
        <w:t xml:space="preserve"> shall be selected from the visible satellites for each constellation consistent with achieving the required HDOP for the test.</w:t>
      </w:r>
      <w:r w:rsidRPr="00211178">
        <w:rPr>
          <w:rFonts w:hint="eastAsia"/>
          <w:lang w:eastAsia="zh-CN"/>
        </w:rPr>
        <w:t xml:space="preserve"> </w:t>
      </w:r>
      <w:r w:rsidRPr="00211178">
        <w:rPr>
          <w:lang w:val="en-US" w:eastAsia="zh-CN"/>
        </w:rPr>
        <w:t xml:space="preserve">For BDS </w:t>
      </w:r>
      <w:r w:rsidRPr="00211178">
        <w:rPr>
          <w:rFonts w:hint="eastAsia"/>
          <w:lang w:val="en-US" w:eastAsia="zh-CN"/>
        </w:rPr>
        <w:t>with</w:t>
      </w:r>
      <w:r w:rsidRPr="00211178">
        <w:rPr>
          <w:lang w:val="en-US" w:eastAsia="zh-CN"/>
        </w:rPr>
        <w:t xml:space="preserve"> reference location in Asia, 1 of the simulated satellites shall be a GEO.</w:t>
      </w:r>
    </w:p>
    <w:p w14:paraId="37FCD305" w14:textId="77777777" w:rsidR="004376D3" w:rsidRPr="00211178" w:rsidRDefault="004376D3" w:rsidP="004376D3">
      <w:pPr>
        <w:pStyle w:val="NO"/>
        <w:rPr>
          <w:lang w:eastAsia="zh-CN"/>
        </w:rPr>
      </w:pPr>
      <w:r w:rsidRPr="00211178">
        <w:t>NOTE:</w:t>
      </w:r>
      <w:r w:rsidRPr="00211178">
        <w:tab/>
      </w:r>
      <w:r w:rsidRPr="00211178">
        <w:rPr>
          <w:rFonts w:hint="eastAsia"/>
          <w:lang w:eastAsia="zh-CN"/>
        </w:rPr>
        <w:t>Currently u</w:t>
      </w:r>
      <w:r w:rsidRPr="00211178">
        <w:t>p to 30 BDS satellites (maximum 22 MEO) can be supported.</w:t>
      </w:r>
    </w:p>
    <w:p w14:paraId="79383304" w14:textId="77777777" w:rsidR="004376D3" w:rsidRPr="00211178" w:rsidRDefault="004376D3" w:rsidP="004376D3">
      <w:pPr>
        <w:pStyle w:val="Heading2"/>
      </w:pPr>
      <w:bookmarkStart w:id="490" w:name="_Toc518651998"/>
      <w:bookmarkStart w:id="491" w:name="_Toc35958811"/>
      <w:bookmarkStart w:id="492" w:name="_Toc37177949"/>
      <w:bookmarkStart w:id="493" w:name="_Toc37178112"/>
      <w:bookmarkStart w:id="494" w:name="_Toc82893173"/>
      <w:bookmarkStart w:id="495" w:name="_Toc83919361"/>
      <w:bookmarkStart w:id="496" w:name="_Toc83919442"/>
      <w:bookmarkStart w:id="497" w:name="_Toc83919523"/>
      <w:r w:rsidRPr="00211178">
        <w:t>B.1.6</w:t>
      </w:r>
      <w:r w:rsidRPr="00211178">
        <w:tab/>
        <w:t>Atmospheric delays</w:t>
      </w:r>
      <w:bookmarkEnd w:id="490"/>
      <w:bookmarkEnd w:id="491"/>
      <w:bookmarkEnd w:id="492"/>
      <w:bookmarkEnd w:id="493"/>
      <w:bookmarkEnd w:id="494"/>
      <w:bookmarkEnd w:id="495"/>
      <w:bookmarkEnd w:id="496"/>
      <w:bookmarkEnd w:id="497"/>
    </w:p>
    <w:p w14:paraId="7C0A163D" w14:textId="77777777" w:rsidR="004376D3" w:rsidRPr="00211178" w:rsidRDefault="004376D3" w:rsidP="004376D3">
      <w:pPr>
        <w:overflowPunct w:val="0"/>
        <w:autoSpaceDE w:val="0"/>
        <w:autoSpaceDN w:val="0"/>
        <w:adjustRightInd w:val="0"/>
        <w:textAlignment w:val="baseline"/>
      </w:pPr>
      <w:r w:rsidRPr="00211178">
        <w:t xml:space="preserve">Typical Ionospheric and Tropospheric delays shall be simulated and the corresponding values inserted into the </w:t>
      </w:r>
      <w:r w:rsidRPr="00211178">
        <w:rPr>
          <w:i/>
        </w:rPr>
        <w:t>GNSS-Ionospheric Model</w:t>
      </w:r>
      <w:r w:rsidRPr="00211178">
        <w:t xml:space="preserve"> IE.</w:t>
      </w:r>
    </w:p>
    <w:p w14:paraId="2A0410AE" w14:textId="77777777" w:rsidR="004376D3" w:rsidRPr="00211178" w:rsidRDefault="004376D3" w:rsidP="004376D3">
      <w:pPr>
        <w:pStyle w:val="Heading2"/>
      </w:pPr>
      <w:bookmarkStart w:id="498" w:name="_Toc518651999"/>
      <w:bookmarkStart w:id="499" w:name="_Toc35958812"/>
      <w:bookmarkStart w:id="500" w:name="_Toc37177950"/>
      <w:bookmarkStart w:id="501" w:name="_Toc37178113"/>
      <w:bookmarkStart w:id="502" w:name="_Toc82893174"/>
      <w:bookmarkStart w:id="503" w:name="_Toc83919362"/>
      <w:bookmarkStart w:id="504" w:name="_Toc83919443"/>
      <w:bookmarkStart w:id="505" w:name="_Toc83919524"/>
      <w:r w:rsidRPr="00211178">
        <w:t>B.1.7</w:t>
      </w:r>
      <w:r w:rsidRPr="00211178">
        <w:tab/>
        <w:t>E-UTRA Frequency and frequency error</w:t>
      </w:r>
      <w:bookmarkEnd w:id="498"/>
      <w:bookmarkEnd w:id="499"/>
      <w:bookmarkEnd w:id="500"/>
      <w:bookmarkEnd w:id="501"/>
      <w:bookmarkEnd w:id="502"/>
      <w:bookmarkEnd w:id="503"/>
      <w:bookmarkEnd w:id="504"/>
      <w:bookmarkEnd w:id="505"/>
    </w:p>
    <w:p w14:paraId="7900BA0D" w14:textId="77777777" w:rsidR="004376D3" w:rsidRPr="00211178" w:rsidRDefault="004376D3" w:rsidP="004376D3">
      <w:pPr>
        <w:overflowPunct w:val="0"/>
        <w:autoSpaceDE w:val="0"/>
        <w:autoSpaceDN w:val="0"/>
        <w:adjustRightInd w:val="0"/>
        <w:textAlignment w:val="baseline"/>
        <w:rPr>
          <w:i/>
          <w:iCs/>
        </w:rPr>
      </w:pPr>
      <w:r w:rsidRPr="00211178">
        <w:t>In all test cases the E-UTRA frequency used shall be the mid range for the E-UTRA operating band. The E-UTRA frequency with respect to the GNSS carrier frequency shall be offset by +0.025 PPM.</w:t>
      </w:r>
    </w:p>
    <w:p w14:paraId="2BEE7292" w14:textId="77777777" w:rsidR="004376D3" w:rsidRPr="00211178" w:rsidRDefault="004376D3" w:rsidP="004376D3">
      <w:pPr>
        <w:pStyle w:val="Heading2"/>
      </w:pPr>
      <w:bookmarkStart w:id="506" w:name="_Toc518652000"/>
      <w:bookmarkStart w:id="507" w:name="_Toc35958813"/>
      <w:bookmarkStart w:id="508" w:name="_Toc37177951"/>
      <w:bookmarkStart w:id="509" w:name="_Toc37178114"/>
      <w:bookmarkStart w:id="510" w:name="_Toc82893175"/>
      <w:bookmarkStart w:id="511" w:name="_Toc83919363"/>
      <w:bookmarkStart w:id="512" w:name="_Toc83919444"/>
      <w:bookmarkStart w:id="513" w:name="_Toc83919525"/>
      <w:r w:rsidRPr="00211178">
        <w:lastRenderedPageBreak/>
        <w:t>B.1.8</w:t>
      </w:r>
      <w:r w:rsidRPr="00211178">
        <w:tab/>
        <w:t>Information elements</w:t>
      </w:r>
      <w:bookmarkEnd w:id="506"/>
      <w:bookmarkEnd w:id="507"/>
      <w:bookmarkEnd w:id="508"/>
      <w:bookmarkEnd w:id="509"/>
      <w:bookmarkEnd w:id="510"/>
      <w:bookmarkEnd w:id="511"/>
      <w:bookmarkEnd w:id="512"/>
      <w:bookmarkEnd w:id="513"/>
    </w:p>
    <w:p w14:paraId="75AE099A" w14:textId="77777777" w:rsidR="004376D3" w:rsidRPr="00211178" w:rsidRDefault="004376D3" w:rsidP="004376D3">
      <w:pPr>
        <w:overflowPunct w:val="0"/>
        <w:autoSpaceDE w:val="0"/>
        <w:autoSpaceDN w:val="0"/>
        <w:adjustRightInd w:val="0"/>
        <w:textAlignment w:val="baseline"/>
      </w:pPr>
      <w:r w:rsidRPr="00211178">
        <w:t>The information elements that are available to the UE in all the test cases are listed in annex E.</w:t>
      </w:r>
    </w:p>
    <w:p w14:paraId="30B34C7C" w14:textId="77777777" w:rsidR="004376D3" w:rsidRPr="00211178" w:rsidRDefault="004376D3" w:rsidP="004376D3">
      <w:pPr>
        <w:pStyle w:val="Heading2"/>
      </w:pPr>
      <w:bookmarkStart w:id="514" w:name="_Toc518652001"/>
      <w:bookmarkStart w:id="515" w:name="_Toc35958814"/>
      <w:bookmarkStart w:id="516" w:name="_Toc37177952"/>
      <w:bookmarkStart w:id="517" w:name="_Toc37178115"/>
      <w:bookmarkStart w:id="518" w:name="_Toc82893176"/>
      <w:bookmarkStart w:id="519" w:name="_Toc83919364"/>
      <w:bookmarkStart w:id="520" w:name="_Toc83919445"/>
      <w:bookmarkStart w:id="521" w:name="_Toc83919526"/>
      <w:r w:rsidRPr="00211178">
        <w:t>B.1.9</w:t>
      </w:r>
      <w:r w:rsidRPr="00211178">
        <w:tab/>
        <w:t>GNSS signals</w:t>
      </w:r>
      <w:bookmarkEnd w:id="514"/>
      <w:bookmarkEnd w:id="515"/>
      <w:bookmarkEnd w:id="516"/>
      <w:bookmarkEnd w:id="517"/>
      <w:bookmarkEnd w:id="518"/>
      <w:bookmarkEnd w:id="519"/>
      <w:bookmarkEnd w:id="520"/>
      <w:bookmarkEnd w:id="521"/>
    </w:p>
    <w:p w14:paraId="698A0E7B" w14:textId="77777777" w:rsidR="004376D3" w:rsidRPr="00211178" w:rsidRDefault="004376D3" w:rsidP="004376D3">
      <w:pPr>
        <w:overflowPunct w:val="0"/>
        <w:autoSpaceDE w:val="0"/>
        <w:autoSpaceDN w:val="0"/>
        <w:adjustRightInd w:val="0"/>
        <w:textAlignment w:val="baseline"/>
      </w:pPr>
      <w:r w:rsidRPr="00211178">
        <w:t>The GNSS signal is defined at the A-GNSS antenna connector of the UE. For UE with integral antenna only, a reference antenna with a gain of 0 dBi is assumed.</w:t>
      </w:r>
    </w:p>
    <w:p w14:paraId="705A71ED" w14:textId="77777777" w:rsidR="004376D3" w:rsidRPr="00211178" w:rsidRDefault="004376D3" w:rsidP="004376D3">
      <w:pPr>
        <w:pStyle w:val="Heading2"/>
      </w:pPr>
      <w:bookmarkStart w:id="522" w:name="_Toc518652002"/>
      <w:bookmarkStart w:id="523" w:name="_Toc35958815"/>
      <w:bookmarkStart w:id="524" w:name="_Toc37177953"/>
      <w:bookmarkStart w:id="525" w:name="_Toc37178116"/>
      <w:bookmarkStart w:id="526" w:name="_Toc82893177"/>
      <w:bookmarkStart w:id="527" w:name="_Toc83919365"/>
      <w:bookmarkStart w:id="528" w:name="_Toc83919446"/>
      <w:bookmarkStart w:id="529" w:name="_Toc83919527"/>
      <w:r w:rsidRPr="00211178">
        <w:t>B.1.10</w:t>
      </w:r>
      <w:r w:rsidRPr="00211178">
        <w:tab/>
        <w:t>RESET UE POSITIONING STORED INFORMATION Message</w:t>
      </w:r>
      <w:bookmarkEnd w:id="522"/>
      <w:bookmarkEnd w:id="523"/>
      <w:bookmarkEnd w:id="524"/>
      <w:bookmarkEnd w:id="525"/>
      <w:bookmarkEnd w:id="526"/>
      <w:bookmarkEnd w:id="527"/>
      <w:bookmarkEnd w:id="528"/>
      <w:bookmarkEnd w:id="529"/>
      <w:r w:rsidRPr="00211178">
        <w:t xml:space="preserve"> </w:t>
      </w:r>
    </w:p>
    <w:p w14:paraId="58D18ADB" w14:textId="77777777" w:rsidR="004376D3" w:rsidRPr="00211178" w:rsidRDefault="004376D3" w:rsidP="004376D3">
      <w:pPr>
        <w:overflowPunct w:val="0"/>
        <w:autoSpaceDE w:val="0"/>
        <w:autoSpaceDN w:val="0"/>
        <w:adjustRightInd w:val="0"/>
        <w:textAlignment w:val="baseline"/>
      </w:pPr>
      <w:r w:rsidRPr="00211178">
        <w:t>In order to ensure each Test Instance in each TTFF test is performed under Time to First Fix (TTFF) conditions, a dedicated test signal (</w:t>
      </w:r>
      <w:r w:rsidRPr="00211178">
        <w:rPr>
          <w:i/>
        </w:rPr>
        <w:t>RESET UE POSITIONING STORED INFORMATION</w:t>
      </w:r>
      <w:r w:rsidRPr="00211178">
        <w:t>) defined in TS 36.509 [11] clause 6.9 shall be used.</w:t>
      </w:r>
    </w:p>
    <w:p w14:paraId="79C8D3D7" w14:textId="77777777" w:rsidR="004376D3" w:rsidRPr="00211178" w:rsidRDefault="004376D3" w:rsidP="004376D3">
      <w:pPr>
        <w:overflowPunct w:val="0"/>
        <w:autoSpaceDE w:val="0"/>
        <w:autoSpaceDN w:val="0"/>
        <w:adjustRightInd w:val="0"/>
        <w:textAlignment w:val="baseline"/>
      </w:pPr>
      <w:r w:rsidRPr="00211178">
        <w:t>When the UE receives the '</w:t>
      </w:r>
      <w:r w:rsidRPr="00211178">
        <w:rPr>
          <w:i/>
        </w:rPr>
        <w:t>RESET UE POSITIONING STORED INFORMATION</w:t>
      </w:r>
      <w:r w:rsidRPr="00211178">
        <w:t xml:space="preserve">' signal, with the IE </w:t>
      </w:r>
      <w:r w:rsidRPr="00211178">
        <w:rPr>
          <w:i/>
        </w:rPr>
        <w:t>UE POSITIONING TECHNOLOGY</w:t>
      </w:r>
      <w:r w:rsidRPr="00211178">
        <w:t xml:space="preserve"> set to </w:t>
      </w:r>
      <w:r w:rsidRPr="00211178">
        <w:rPr>
          <w:i/>
        </w:rPr>
        <w:t>AGNSS</w:t>
      </w:r>
      <w:r w:rsidRPr="00211178">
        <w:t xml:space="preserve"> it shall:</w:t>
      </w:r>
    </w:p>
    <w:p w14:paraId="2873C89B" w14:textId="77777777" w:rsidR="004376D3" w:rsidRPr="00211178" w:rsidRDefault="004376D3" w:rsidP="004376D3">
      <w:pPr>
        <w:pStyle w:val="B1"/>
      </w:pPr>
      <w:r w:rsidRPr="00211178">
        <w:t>-</w:t>
      </w:r>
      <w:r w:rsidRPr="00211178">
        <w:tab/>
        <w:t>discard any internally stored GNSS reference time,  reference location, and any other aiding data obtained  or derived during the previous test instance (e.g. expected ranges and Doppler);</w:t>
      </w:r>
    </w:p>
    <w:p w14:paraId="7CE3B28E" w14:textId="77777777" w:rsidR="004376D3" w:rsidRPr="00211178" w:rsidRDefault="004376D3" w:rsidP="004376D3">
      <w:pPr>
        <w:pStyle w:val="B1"/>
      </w:pPr>
      <w:r w:rsidRPr="00211178">
        <w:t>-</w:t>
      </w:r>
      <w:r w:rsidRPr="00211178">
        <w:tab/>
        <w:t>accept or request a new set of reference time or reference location or other required information, as in a TTFF condition;</w:t>
      </w:r>
    </w:p>
    <w:p w14:paraId="4645E008" w14:textId="77777777" w:rsidR="004376D3" w:rsidRPr="00211178" w:rsidRDefault="004376D3" w:rsidP="004376D3">
      <w:pPr>
        <w:pStyle w:val="B1"/>
      </w:pPr>
      <w:r w:rsidRPr="00211178">
        <w:t>-</w:t>
      </w:r>
      <w:r w:rsidRPr="00211178">
        <w:tab/>
        <w:t>calculate the position or perform GNSS measurements using the 'new' reference time or reference location or other information.</w:t>
      </w:r>
    </w:p>
    <w:p w14:paraId="01B062DC" w14:textId="77777777" w:rsidR="004376D3" w:rsidRPr="00211178" w:rsidRDefault="004376D3" w:rsidP="004376D3">
      <w:pPr>
        <w:pStyle w:val="Heading2"/>
      </w:pPr>
      <w:bookmarkStart w:id="530" w:name="_Toc518652003"/>
      <w:bookmarkStart w:id="531" w:name="_Toc35958816"/>
      <w:bookmarkStart w:id="532" w:name="_Toc37177954"/>
      <w:bookmarkStart w:id="533" w:name="_Toc37178117"/>
      <w:bookmarkStart w:id="534" w:name="_Toc82893178"/>
      <w:bookmarkStart w:id="535" w:name="_Toc83919366"/>
      <w:bookmarkStart w:id="536" w:name="_Toc83919447"/>
      <w:bookmarkStart w:id="537" w:name="_Toc83919528"/>
      <w:r w:rsidRPr="00211178">
        <w:t>B.1.11</w:t>
      </w:r>
      <w:r w:rsidRPr="00211178">
        <w:tab/>
        <w:t>GNSS System Time Offsets</w:t>
      </w:r>
      <w:bookmarkEnd w:id="530"/>
      <w:bookmarkEnd w:id="531"/>
      <w:bookmarkEnd w:id="532"/>
      <w:bookmarkEnd w:id="533"/>
      <w:bookmarkEnd w:id="534"/>
      <w:bookmarkEnd w:id="535"/>
      <w:bookmarkEnd w:id="536"/>
      <w:bookmarkEnd w:id="537"/>
    </w:p>
    <w:p w14:paraId="66CD3E21" w14:textId="77777777" w:rsidR="004376D3" w:rsidRPr="00211178" w:rsidRDefault="004376D3" w:rsidP="004376D3">
      <w:r w:rsidRPr="00211178">
        <w:t>If more than one GNSS is used in a test, the accuracy of the GNSS-GNSS Time Offsets used at the system simulator shall be better than 3 ns.</w:t>
      </w:r>
    </w:p>
    <w:p w14:paraId="6AD55845" w14:textId="77777777" w:rsidR="004376D3" w:rsidRPr="00211178" w:rsidRDefault="004376D3" w:rsidP="004376D3">
      <w:pPr>
        <w:pStyle w:val="Heading2"/>
      </w:pPr>
      <w:bookmarkStart w:id="538" w:name="_Toc518652004"/>
      <w:bookmarkStart w:id="539" w:name="_Toc35958817"/>
      <w:bookmarkStart w:id="540" w:name="_Toc37177955"/>
      <w:bookmarkStart w:id="541" w:name="_Toc37178118"/>
      <w:bookmarkStart w:id="542" w:name="_Toc82893179"/>
      <w:bookmarkStart w:id="543" w:name="_Toc83919367"/>
      <w:bookmarkStart w:id="544" w:name="_Toc83919448"/>
      <w:bookmarkStart w:id="545" w:name="_Toc83919529"/>
      <w:r w:rsidRPr="00211178">
        <w:t>B.1.12</w:t>
      </w:r>
      <w:r w:rsidRPr="00211178">
        <w:tab/>
        <w:t>Sensors</w:t>
      </w:r>
      <w:bookmarkEnd w:id="538"/>
      <w:bookmarkEnd w:id="539"/>
      <w:bookmarkEnd w:id="540"/>
      <w:bookmarkEnd w:id="541"/>
      <w:bookmarkEnd w:id="542"/>
      <w:bookmarkEnd w:id="543"/>
      <w:bookmarkEnd w:id="544"/>
      <w:bookmarkEnd w:id="545"/>
    </w:p>
    <w:p w14:paraId="15A84F92" w14:textId="77777777" w:rsidR="004376D3" w:rsidRPr="00211178" w:rsidRDefault="004376D3" w:rsidP="004376D3">
      <w:pPr>
        <w:overflowPunct w:val="0"/>
        <w:autoSpaceDE w:val="0"/>
        <w:autoSpaceDN w:val="0"/>
        <w:adjustRightInd w:val="0"/>
        <w:textAlignment w:val="baseline"/>
        <w:rPr>
          <w:i/>
          <w:iCs/>
        </w:rPr>
      </w:pPr>
      <w:r w:rsidRPr="00211178">
        <w:t>The minimum performances shall be met without the use of any data coming from sensors that can aid the positioning.</w:t>
      </w:r>
    </w:p>
    <w:p w14:paraId="75015B4B" w14:textId="77777777" w:rsidR="004376D3" w:rsidRPr="00211178" w:rsidRDefault="004376D3" w:rsidP="004376D3">
      <w:pPr>
        <w:pStyle w:val="Heading8"/>
        <w:rPr>
          <w:lang w:val="fr-FR"/>
        </w:rPr>
      </w:pPr>
      <w:r w:rsidRPr="00211178">
        <w:rPr>
          <w:b/>
          <w:lang w:val="fr-FR"/>
        </w:rPr>
        <w:br w:type="page"/>
      </w:r>
      <w:bookmarkStart w:id="546" w:name="_Toc518652005"/>
      <w:bookmarkStart w:id="547" w:name="_Toc35958818"/>
      <w:bookmarkStart w:id="548" w:name="_Toc37177956"/>
      <w:bookmarkStart w:id="549" w:name="_Toc37178119"/>
      <w:bookmarkStart w:id="550" w:name="_Toc82893180"/>
      <w:bookmarkStart w:id="551" w:name="_Toc83919368"/>
      <w:bookmarkStart w:id="552" w:name="_Toc83919449"/>
      <w:bookmarkStart w:id="553" w:name="_Toc83919530"/>
      <w:r w:rsidRPr="00211178">
        <w:rPr>
          <w:lang w:val="fr-FR"/>
        </w:rPr>
        <w:lastRenderedPageBreak/>
        <w:t>Annex C (normative):</w:t>
      </w:r>
      <w:r w:rsidRPr="00211178">
        <w:rPr>
          <w:lang w:val="fr-FR"/>
        </w:rPr>
        <w:br/>
        <w:t>Propagation conditions</w:t>
      </w:r>
      <w:bookmarkEnd w:id="546"/>
      <w:bookmarkEnd w:id="547"/>
      <w:bookmarkEnd w:id="548"/>
      <w:bookmarkEnd w:id="549"/>
      <w:bookmarkEnd w:id="550"/>
      <w:bookmarkEnd w:id="551"/>
      <w:bookmarkEnd w:id="552"/>
      <w:bookmarkEnd w:id="553"/>
    </w:p>
    <w:p w14:paraId="5018427B" w14:textId="77777777" w:rsidR="004376D3" w:rsidRPr="00211178" w:rsidRDefault="004376D3" w:rsidP="004376D3">
      <w:pPr>
        <w:pStyle w:val="Heading1"/>
        <w:rPr>
          <w:lang w:val="fr-FR"/>
        </w:rPr>
      </w:pPr>
      <w:bookmarkStart w:id="554" w:name="_Toc518652006"/>
      <w:bookmarkStart w:id="555" w:name="_Toc35958819"/>
      <w:bookmarkStart w:id="556" w:name="_Toc37177957"/>
      <w:bookmarkStart w:id="557" w:name="_Toc37178120"/>
      <w:bookmarkStart w:id="558" w:name="_Toc82893181"/>
      <w:bookmarkStart w:id="559" w:name="_Toc83919369"/>
      <w:bookmarkStart w:id="560" w:name="_Toc83919450"/>
      <w:bookmarkStart w:id="561" w:name="_Toc83919531"/>
      <w:r w:rsidRPr="00211178">
        <w:rPr>
          <w:lang w:val="fr-FR"/>
        </w:rPr>
        <w:t>C.1</w:t>
      </w:r>
      <w:r w:rsidRPr="00211178">
        <w:rPr>
          <w:lang w:val="fr-FR"/>
        </w:rPr>
        <w:tab/>
        <w:t>Static propagation conditions</w:t>
      </w:r>
      <w:bookmarkEnd w:id="554"/>
      <w:bookmarkEnd w:id="555"/>
      <w:bookmarkEnd w:id="556"/>
      <w:bookmarkEnd w:id="557"/>
      <w:bookmarkEnd w:id="558"/>
      <w:bookmarkEnd w:id="559"/>
      <w:bookmarkEnd w:id="560"/>
      <w:bookmarkEnd w:id="561"/>
    </w:p>
    <w:p w14:paraId="4DBB5ACD" w14:textId="77777777" w:rsidR="004376D3" w:rsidRPr="00211178" w:rsidRDefault="004376D3" w:rsidP="004376D3">
      <w:pPr>
        <w:overflowPunct w:val="0"/>
        <w:autoSpaceDE w:val="0"/>
        <w:autoSpaceDN w:val="0"/>
        <w:adjustRightInd w:val="0"/>
        <w:textAlignment w:val="baseline"/>
        <w:rPr>
          <w:rFonts w:eastAsia="?? ??"/>
        </w:rPr>
      </w:pPr>
      <w:r w:rsidRPr="00211178">
        <w:rPr>
          <w:rFonts w:eastAsia="?? ??"/>
        </w:rPr>
        <w:t>The propagation for the static performance measurement is an Additive White Gaussian Noise (AWGN) environment. No fading and multi-paths exist for this propagation model.</w:t>
      </w:r>
    </w:p>
    <w:p w14:paraId="27973674" w14:textId="77777777" w:rsidR="004376D3" w:rsidRPr="00211178" w:rsidRDefault="004376D3" w:rsidP="004376D3">
      <w:pPr>
        <w:pStyle w:val="Heading1"/>
        <w:pBdr>
          <w:top w:val="none" w:sz="0" w:space="0" w:color="auto"/>
        </w:pBdr>
      </w:pPr>
      <w:bookmarkStart w:id="562" w:name="_Toc518652007"/>
      <w:bookmarkStart w:id="563" w:name="_Toc35958820"/>
      <w:bookmarkStart w:id="564" w:name="_Toc37177958"/>
      <w:bookmarkStart w:id="565" w:name="_Toc37178121"/>
      <w:bookmarkStart w:id="566" w:name="_Toc82893182"/>
      <w:bookmarkStart w:id="567" w:name="_Toc83919370"/>
      <w:bookmarkStart w:id="568" w:name="_Toc83919451"/>
      <w:bookmarkStart w:id="569" w:name="_Toc83919532"/>
      <w:r w:rsidRPr="00211178">
        <w:t>C.2</w:t>
      </w:r>
      <w:r w:rsidRPr="00211178">
        <w:tab/>
        <w:t>Multi-path Case</w:t>
      </w:r>
      <w:bookmarkEnd w:id="562"/>
      <w:bookmarkEnd w:id="563"/>
      <w:bookmarkEnd w:id="564"/>
      <w:bookmarkEnd w:id="565"/>
      <w:bookmarkEnd w:id="566"/>
      <w:bookmarkEnd w:id="567"/>
      <w:bookmarkEnd w:id="568"/>
      <w:bookmarkEnd w:id="569"/>
    </w:p>
    <w:p w14:paraId="6F10BAA8" w14:textId="77777777" w:rsidR="004376D3" w:rsidRPr="00211178" w:rsidRDefault="004376D3" w:rsidP="004376D3">
      <w:pPr>
        <w:overflowPunct w:val="0"/>
        <w:autoSpaceDE w:val="0"/>
        <w:autoSpaceDN w:val="0"/>
        <w:adjustRightInd w:val="0"/>
        <w:textAlignment w:val="baseline"/>
      </w:pPr>
      <w:r w:rsidRPr="00211178">
        <w:t>Doppler frequency difference between direct and reflected signal paths is applied to the carrier and code frequencies. The Carrier and Code Doppler frequencies of LOS and multi-path for GNSS signal are defined in table C.1.</w:t>
      </w:r>
    </w:p>
    <w:p w14:paraId="6FD5B9E9" w14:textId="77777777" w:rsidR="004376D3" w:rsidRPr="00211178" w:rsidRDefault="004376D3" w:rsidP="004376D3">
      <w:pPr>
        <w:pStyle w:val="TH"/>
      </w:pPr>
      <w:r w:rsidRPr="00211178">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211178" w14:paraId="72AC3B49" w14:textId="77777777" w:rsidTr="00EA3DFF">
        <w:trPr>
          <w:jc w:val="center"/>
        </w:trPr>
        <w:tc>
          <w:tcPr>
            <w:tcW w:w="2070" w:type="dxa"/>
            <w:tcBorders>
              <w:bottom w:val="single" w:sz="4" w:space="0" w:color="auto"/>
            </w:tcBorders>
          </w:tcPr>
          <w:p w14:paraId="754A1BA6" w14:textId="77777777" w:rsidR="004376D3" w:rsidRPr="00211178" w:rsidRDefault="004376D3" w:rsidP="00EA3DFF">
            <w:pPr>
              <w:pStyle w:val="TAH"/>
            </w:pPr>
            <w:r w:rsidRPr="00211178">
              <w:t>Initial relative Delay</w:t>
            </w:r>
            <w:r w:rsidRPr="00211178">
              <w:br/>
              <w:t xml:space="preserve"> [m]</w:t>
            </w:r>
          </w:p>
        </w:tc>
        <w:tc>
          <w:tcPr>
            <w:tcW w:w="2325" w:type="dxa"/>
            <w:tcBorders>
              <w:bottom w:val="single" w:sz="4" w:space="0" w:color="auto"/>
            </w:tcBorders>
          </w:tcPr>
          <w:p w14:paraId="3713A0D2" w14:textId="77777777" w:rsidR="004376D3" w:rsidRPr="00211178" w:rsidRDefault="004376D3" w:rsidP="00EA3DFF">
            <w:pPr>
              <w:pStyle w:val="TAH"/>
            </w:pPr>
            <w:r w:rsidRPr="00211178">
              <w:t>Carrier Doppler frequency of tap [Hz]</w:t>
            </w:r>
          </w:p>
        </w:tc>
        <w:tc>
          <w:tcPr>
            <w:tcW w:w="2155" w:type="dxa"/>
            <w:tcBorders>
              <w:bottom w:val="single" w:sz="4" w:space="0" w:color="auto"/>
            </w:tcBorders>
          </w:tcPr>
          <w:p w14:paraId="070D7953" w14:textId="77777777" w:rsidR="004376D3" w:rsidRPr="00211178" w:rsidRDefault="004376D3" w:rsidP="00EA3DFF">
            <w:pPr>
              <w:pStyle w:val="TAH"/>
            </w:pPr>
            <w:r w:rsidRPr="00211178">
              <w:t>Code Doppler frequency of tap [Hz]</w:t>
            </w:r>
          </w:p>
        </w:tc>
        <w:tc>
          <w:tcPr>
            <w:tcW w:w="1984" w:type="dxa"/>
            <w:tcBorders>
              <w:bottom w:val="single" w:sz="4" w:space="0" w:color="auto"/>
            </w:tcBorders>
          </w:tcPr>
          <w:p w14:paraId="2AF4213F" w14:textId="77777777" w:rsidR="004376D3" w:rsidRPr="00211178" w:rsidRDefault="004376D3" w:rsidP="00EA3DFF">
            <w:pPr>
              <w:pStyle w:val="TAH"/>
            </w:pPr>
            <w:r w:rsidRPr="00211178">
              <w:t>Relative mean Power [dB]</w:t>
            </w:r>
          </w:p>
        </w:tc>
      </w:tr>
      <w:tr w:rsidR="004376D3" w:rsidRPr="00211178" w14:paraId="13A391BC" w14:textId="77777777" w:rsidTr="00EA3DFF">
        <w:trPr>
          <w:jc w:val="center"/>
        </w:trPr>
        <w:tc>
          <w:tcPr>
            <w:tcW w:w="2070" w:type="dxa"/>
            <w:tcBorders>
              <w:top w:val="single" w:sz="4" w:space="0" w:color="auto"/>
              <w:bottom w:val="nil"/>
            </w:tcBorders>
          </w:tcPr>
          <w:p w14:paraId="546B51B6" w14:textId="77777777" w:rsidR="004376D3" w:rsidRPr="00211178" w:rsidRDefault="004376D3" w:rsidP="00EA3DFF">
            <w:pPr>
              <w:pStyle w:val="TAC"/>
            </w:pPr>
            <w:r w:rsidRPr="00211178">
              <w:t>0</w:t>
            </w:r>
          </w:p>
        </w:tc>
        <w:tc>
          <w:tcPr>
            <w:tcW w:w="2325" w:type="dxa"/>
            <w:tcBorders>
              <w:top w:val="single" w:sz="4" w:space="0" w:color="auto"/>
              <w:bottom w:val="nil"/>
            </w:tcBorders>
          </w:tcPr>
          <w:p w14:paraId="342A8610" w14:textId="77777777" w:rsidR="004376D3" w:rsidRPr="00211178" w:rsidRDefault="004376D3" w:rsidP="00EA3DFF">
            <w:pPr>
              <w:pStyle w:val="TAC"/>
            </w:pPr>
            <w:r w:rsidRPr="00211178">
              <w:t>Fd</w:t>
            </w:r>
          </w:p>
        </w:tc>
        <w:tc>
          <w:tcPr>
            <w:tcW w:w="2155" w:type="dxa"/>
            <w:tcBorders>
              <w:top w:val="single" w:sz="4" w:space="0" w:color="auto"/>
              <w:bottom w:val="nil"/>
            </w:tcBorders>
          </w:tcPr>
          <w:p w14:paraId="5E65F092" w14:textId="77777777" w:rsidR="004376D3" w:rsidRPr="00211178" w:rsidRDefault="004376D3" w:rsidP="00EA3DFF">
            <w:pPr>
              <w:pStyle w:val="TAC"/>
            </w:pPr>
            <w:r w:rsidRPr="00211178">
              <w:t>Fd / N</w:t>
            </w:r>
          </w:p>
        </w:tc>
        <w:tc>
          <w:tcPr>
            <w:tcW w:w="1984" w:type="dxa"/>
            <w:tcBorders>
              <w:top w:val="single" w:sz="4" w:space="0" w:color="auto"/>
              <w:bottom w:val="nil"/>
            </w:tcBorders>
          </w:tcPr>
          <w:p w14:paraId="07CB0C4D" w14:textId="77777777" w:rsidR="004376D3" w:rsidRPr="00211178" w:rsidRDefault="004376D3" w:rsidP="00EA3DFF">
            <w:pPr>
              <w:pStyle w:val="TAC"/>
            </w:pPr>
            <w:r w:rsidRPr="00211178">
              <w:t>0</w:t>
            </w:r>
          </w:p>
        </w:tc>
      </w:tr>
      <w:tr w:rsidR="004376D3" w:rsidRPr="00211178" w14:paraId="0E868D1C" w14:textId="77777777" w:rsidTr="00EA3DFF">
        <w:trPr>
          <w:jc w:val="center"/>
        </w:trPr>
        <w:tc>
          <w:tcPr>
            <w:tcW w:w="2070" w:type="dxa"/>
          </w:tcPr>
          <w:p w14:paraId="051A8FC6" w14:textId="77777777" w:rsidR="004376D3" w:rsidRPr="00211178" w:rsidRDefault="004376D3" w:rsidP="00EA3DFF">
            <w:pPr>
              <w:pStyle w:val="TAC"/>
            </w:pPr>
            <w:r w:rsidRPr="00211178">
              <w:t>X</w:t>
            </w:r>
          </w:p>
        </w:tc>
        <w:tc>
          <w:tcPr>
            <w:tcW w:w="2325" w:type="dxa"/>
          </w:tcPr>
          <w:p w14:paraId="670A546D" w14:textId="77777777" w:rsidR="004376D3" w:rsidRPr="00211178" w:rsidRDefault="004376D3" w:rsidP="00EA3DFF">
            <w:pPr>
              <w:pStyle w:val="TAC"/>
            </w:pPr>
            <w:r w:rsidRPr="00211178">
              <w:t>Fd - 0.1</w:t>
            </w:r>
          </w:p>
        </w:tc>
        <w:tc>
          <w:tcPr>
            <w:tcW w:w="2155" w:type="dxa"/>
          </w:tcPr>
          <w:p w14:paraId="1255CDF7" w14:textId="77777777" w:rsidR="004376D3" w:rsidRPr="00211178" w:rsidRDefault="004376D3" w:rsidP="00EA3DFF">
            <w:pPr>
              <w:pStyle w:val="TAC"/>
            </w:pPr>
            <w:r w:rsidRPr="00211178">
              <w:t>(Fd-0.1) /N</w:t>
            </w:r>
          </w:p>
        </w:tc>
        <w:tc>
          <w:tcPr>
            <w:tcW w:w="1984" w:type="dxa"/>
          </w:tcPr>
          <w:p w14:paraId="00CB3395" w14:textId="77777777" w:rsidR="004376D3" w:rsidRPr="00211178" w:rsidRDefault="004376D3" w:rsidP="00EA3DFF">
            <w:pPr>
              <w:pStyle w:val="TAC"/>
            </w:pPr>
            <w:r w:rsidRPr="00211178">
              <w:t>Y</w:t>
            </w:r>
          </w:p>
        </w:tc>
      </w:tr>
      <w:tr w:rsidR="004376D3" w:rsidRPr="00211178" w14:paraId="63E7B942" w14:textId="77777777" w:rsidTr="00EA3DFF">
        <w:trPr>
          <w:jc w:val="center"/>
        </w:trPr>
        <w:tc>
          <w:tcPr>
            <w:tcW w:w="8534" w:type="dxa"/>
            <w:gridSpan w:val="4"/>
          </w:tcPr>
          <w:p w14:paraId="5AE02491" w14:textId="77777777" w:rsidR="004376D3" w:rsidRPr="00211178" w:rsidRDefault="004376D3" w:rsidP="00EA3DFF">
            <w:pPr>
              <w:pStyle w:val="TAN"/>
            </w:pPr>
            <w:r w:rsidRPr="00211178">
              <w:t>NOTE:</w:t>
            </w:r>
            <w:r w:rsidRPr="00211178">
              <w:tab/>
              <w:t>Discrete Doppler frequency is used for each tap.</w:t>
            </w:r>
          </w:p>
        </w:tc>
      </w:tr>
    </w:tbl>
    <w:p w14:paraId="4BBB14C2" w14:textId="77777777" w:rsidR="004376D3" w:rsidRPr="00211178" w:rsidRDefault="004376D3" w:rsidP="004376D3">
      <w:pPr>
        <w:overflowPunct w:val="0"/>
        <w:autoSpaceDE w:val="0"/>
        <w:autoSpaceDN w:val="0"/>
        <w:adjustRightInd w:val="0"/>
        <w:textAlignment w:val="baseline"/>
      </w:pPr>
    </w:p>
    <w:p w14:paraId="63183303" w14:textId="77777777" w:rsidR="004376D3" w:rsidRPr="00211178" w:rsidRDefault="004376D3" w:rsidP="004376D3">
      <w:r w:rsidRPr="00211178">
        <w:t xml:space="preserve">Where the </w:t>
      </w:r>
      <w:r w:rsidRPr="00211178">
        <w:rPr>
          <w:rFonts w:ascii="Arial" w:hAnsi="Arial" w:cs="Arial"/>
          <w:sz w:val="18"/>
          <w:szCs w:val="18"/>
        </w:rPr>
        <w:t>X</w:t>
      </w:r>
      <w:r w:rsidRPr="00211178">
        <w:t xml:space="preserve"> and </w:t>
      </w:r>
      <w:r w:rsidRPr="00211178">
        <w:rPr>
          <w:rFonts w:ascii="Arial" w:hAnsi="Arial" w:cs="Arial"/>
          <w:sz w:val="18"/>
          <w:szCs w:val="18"/>
        </w:rPr>
        <w:t>Y</w:t>
      </w:r>
      <w:r w:rsidRPr="00211178">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3269E071" w14:textId="77777777" w:rsidR="004376D3" w:rsidRPr="00211178" w:rsidRDefault="004376D3" w:rsidP="004376D3">
      <w:pPr>
        <w:pStyle w:val="TH"/>
      </w:pPr>
      <w:r w:rsidRPr="00211178">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211178" w14:paraId="757195DD" w14:textId="77777777" w:rsidTr="00EA3DFF">
        <w:trPr>
          <w:jc w:val="center"/>
        </w:trPr>
        <w:tc>
          <w:tcPr>
            <w:tcW w:w="1696" w:type="dxa"/>
            <w:tcBorders>
              <w:bottom w:val="single" w:sz="4" w:space="0" w:color="auto"/>
            </w:tcBorders>
          </w:tcPr>
          <w:p w14:paraId="22D42D8A" w14:textId="77777777" w:rsidR="004376D3" w:rsidRPr="00211178" w:rsidRDefault="004376D3" w:rsidP="00EA3DFF">
            <w:pPr>
              <w:pStyle w:val="TAH"/>
            </w:pPr>
            <w:r w:rsidRPr="00211178">
              <w:t>System</w:t>
            </w:r>
          </w:p>
        </w:tc>
        <w:tc>
          <w:tcPr>
            <w:tcW w:w="1530" w:type="dxa"/>
            <w:tcBorders>
              <w:bottom w:val="single" w:sz="4" w:space="0" w:color="auto"/>
            </w:tcBorders>
          </w:tcPr>
          <w:p w14:paraId="40E3BC7B" w14:textId="77777777" w:rsidR="004376D3" w:rsidRPr="00211178" w:rsidRDefault="004376D3" w:rsidP="00EA3DFF">
            <w:pPr>
              <w:pStyle w:val="TAH"/>
            </w:pPr>
            <w:r w:rsidRPr="00211178">
              <w:t>Signals</w:t>
            </w:r>
          </w:p>
        </w:tc>
        <w:tc>
          <w:tcPr>
            <w:tcW w:w="1139" w:type="dxa"/>
            <w:tcBorders>
              <w:bottom w:val="single" w:sz="4" w:space="0" w:color="auto"/>
            </w:tcBorders>
          </w:tcPr>
          <w:p w14:paraId="7BC2A11B" w14:textId="77777777" w:rsidR="004376D3" w:rsidRPr="00211178" w:rsidRDefault="004376D3" w:rsidP="00EA3DFF">
            <w:pPr>
              <w:pStyle w:val="TAH"/>
            </w:pPr>
            <w:r w:rsidRPr="00211178">
              <w:t>X [m]</w:t>
            </w:r>
          </w:p>
        </w:tc>
        <w:tc>
          <w:tcPr>
            <w:tcW w:w="1080" w:type="dxa"/>
            <w:tcBorders>
              <w:bottom w:val="single" w:sz="4" w:space="0" w:color="auto"/>
            </w:tcBorders>
          </w:tcPr>
          <w:p w14:paraId="74AB949F" w14:textId="77777777" w:rsidR="004376D3" w:rsidRPr="00211178" w:rsidRDefault="004376D3" w:rsidP="00EA3DFF">
            <w:pPr>
              <w:pStyle w:val="TAH"/>
            </w:pPr>
            <w:r w:rsidRPr="00211178">
              <w:t>Y [dB]</w:t>
            </w:r>
          </w:p>
        </w:tc>
      </w:tr>
      <w:tr w:rsidR="004376D3" w:rsidRPr="00211178" w14:paraId="22BEDEDE" w14:textId="77777777" w:rsidTr="00EA3DFF">
        <w:trPr>
          <w:cantSplit/>
          <w:jc w:val="center"/>
        </w:trPr>
        <w:tc>
          <w:tcPr>
            <w:tcW w:w="1696" w:type="dxa"/>
            <w:vMerge w:val="restart"/>
            <w:tcBorders>
              <w:top w:val="single" w:sz="4" w:space="0" w:color="auto"/>
            </w:tcBorders>
            <w:vAlign w:val="center"/>
          </w:tcPr>
          <w:p w14:paraId="218F341A" w14:textId="77777777" w:rsidR="004376D3" w:rsidRPr="00211178" w:rsidRDefault="004376D3" w:rsidP="00EA3DFF">
            <w:pPr>
              <w:pStyle w:val="TAC"/>
            </w:pPr>
            <w:r w:rsidRPr="00211178">
              <w:t>Galileo</w:t>
            </w:r>
          </w:p>
        </w:tc>
        <w:tc>
          <w:tcPr>
            <w:tcW w:w="1530" w:type="dxa"/>
            <w:tcBorders>
              <w:top w:val="single" w:sz="4" w:space="0" w:color="auto"/>
              <w:bottom w:val="nil"/>
            </w:tcBorders>
          </w:tcPr>
          <w:p w14:paraId="0DCE83D1" w14:textId="77777777" w:rsidR="004376D3" w:rsidRPr="00211178" w:rsidRDefault="004376D3" w:rsidP="00EA3DFF">
            <w:pPr>
              <w:pStyle w:val="TAC"/>
            </w:pPr>
            <w:r w:rsidRPr="00211178">
              <w:t>E1</w:t>
            </w:r>
          </w:p>
        </w:tc>
        <w:tc>
          <w:tcPr>
            <w:tcW w:w="1139" w:type="dxa"/>
            <w:tcBorders>
              <w:top w:val="single" w:sz="4" w:space="0" w:color="auto"/>
              <w:bottom w:val="nil"/>
            </w:tcBorders>
          </w:tcPr>
          <w:p w14:paraId="46A3AF82" w14:textId="77777777" w:rsidR="004376D3" w:rsidRPr="00211178" w:rsidRDefault="004376D3" w:rsidP="00EA3DFF">
            <w:pPr>
              <w:pStyle w:val="TAC"/>
            </w:pPr>
            <w:r w:rsidRPr="00211178">
              <w:t>125</w:t>
            </w:r>
          </w:p>
        </w:tc>
        <w:tc>
          <w:tcPr>
            <w:tcW w:w="1080" w:type="dxa"/>
            <w:tcBorders>
              <w:top w:val="single" w:sz="4" w:space="0" w:color="auto"/>
              <w:bottom w:val="nil"/>
            </w:tcBorders>
          </w:tcPr>
          <w:p w14:paraId="1090EC1D" w14:textId="77777777" w:rsidR="004376D3" w:rsidRPr="00211178" w:rsidRDefault="004376D3" w:rsidP="00EA3DFF">
            <w:pPr>
              <w:pStyle w:val="TAC"/>
            </w:pPr>
            <w:r w:rsidRPr="00211178">
              <w:t>-4.5</w:t>
            </w:r>
          </w:p>
        </w:tc>
      </w:tr>
      <w:tr w:rsidR="004376D3" w:rsidRPr="00211178" w14:paraId="19BD0A40" w14:textId="77777777" w:rsidTr="00EA3DFF">
        <w:trPr>
          <w:cantSplit/>
          <w:jc w:val="center"/>
        </w:trPr>
        <w:tc>
          <w:tcPr>
            <w:tcW w:w="1696" w:type="dxa"/>
            <w:vMerge/>
          </w:tcPr>
          <w:p w14:paraId="0F78A552" w14:textId="77777777" w:rsidR="004376D3" w:rsidRPr="00211178" w:rsidRDefault="004376D3" w:rsidP="00EA3DFF">
            <w:pPr>
              <w:pStyle w:val="TAC"/>
            </w:pPr>
          </w:p>
        </w:tc>
        <w:tc>
          <w:tcPr>
            <w:tcW w:w="1530" w:type="dxa"/>
            <w:tcBorders>
              <w:top w:val="single" w:sz="4" w:space="0" w:color="auto"/>
              <w:bottom w:val="nil"/>
            </w:tcBorders>
          </w:tcPr>
          <w:p w14:paraId="226AF6E2" w14:textId="77777777" w:rsidR="004376D3" w:rsidRPr="00211178" w:rsidRDefault="004376D3" w:rsidP="00EA3DFF">
            <w:pPr>
              <w:pStyle w:val="TAC"/>
            </w:pPr>
            <w:r w:rsidRPr="00211178">
              <w:t>E5a</w:t>
            </w:r>
          </w:p>
        </w:tc>
        <w:tc>
          <w:tcPr>
            <w:tcW w:w="1139" w:type="dxa"/>
            <w:tcBorders>
              <w:top w:val="single" w:sz="4" w:space="0" w:color="auto"/>
              <w:bottom w:val="nil"/>
            </w:tcBorders>
          </w:tcPr>
          <w:p w14:paraId="7C8E0980" w14:textId="77777777" w:rsidR="004376D3" w:rsidRPr="00211178" w:rsidRDefault="004376D3" w:rsidP="00EA3DFF">
            <w:pPr>
              <w:pStyle w:val="TAC"/>
            </w:pPr>
            <w:r w:rsidRPr="00211178">
              <w:t>15</w:t>
            </w:r>
          </w:p>
        </w:tc>
        <w:tc>
          <w:tcPr>
            <w:tcW w:w="1080" w:type="dxa"/>
            <w:tcBorders>
              <w:top w:val="single" w:sz="4" w:space="0" w:color="auto"/>
              <w:bottom w:val="nil"/>
            </w:tcBorders>
          </w:tcPr>
          <w:p w14:paraId="700F65B0" w14:textId="77777777" w:rsidR="004376D3" w:rsidRPr="00211178" w:rsidRDefault="004376D3" w:rsidP="00EA3DFF">
            <w:pPr>
              <w:pStyle w:val="TAC"/>
            </w:pPr>
            <w:r w:rsidRPr="00211178">
              <w:t>-6</w:t>
            </w:r>
          </w:p>
        </w:tc>
      </w:tr>
      <w:tr w:rsidR="004376D3" w:rsidRPr="00211178" w14:paraId="5656EF2E" w14:textId="77777777" w:rsidTr="00EA3DFF">
        <w:trPr>
          <w:cantSplit/>
          <w:jc w:val="center"/>
        </w:trPr>
        <w:tc>
          <w:tcPr>
            <w:tcW w:w="1696" w:type="dxa"/>
            <w:vMerge/>
          </w:tcPr>
          <w:p w14:paraId="043EEFBA" w14:textId="77777777" w:rsidR="004376D3" w:rsidRPr="00211178" w:rsidRDefault="004376D3" w:rsidP="00EA3DFF">
            <w:pPr>
              <w:pStyle w:val="TAC"/>
            </w:pPr>
          </w:p>
        </w:tc>
        <w:tc>
          <w:tcPr>
            <w:tcW w:w="1530" w:type="dxa"/>
            <w:tcBorders>
              <w:top w:val="single" w:sz="4" w:space="0" w:color="auto"/>
              <w:bottom w:val="nil"/>
            </w:tcBorders>
          </w:tcPr>
          <w:p w14:paraId="7D7F6811" w14:textId="77777777" w:rsidR="004376D3" w:rsidRPr="00211178" w:rsidRDefault="004376D3" w:rsidP="00EA3DFF">
            <w:pPr>
              <w:pStyle w:val="TAC"/>
            </w:pPr>
            <w:r w:rsidRPr="00211178">
              <w:t>E5b</w:t>
            </w:r>
          </w:p>
        </w:tc>
        <w:tc>
          <w:tcPr>
            <w:tcW w:w="1139" w:type="dxa"/>
            <w:tcBorders>
              <w:top w:val="single" w:sz="4" w:space="0" w:color="auto"/>
              <w:bottom w:val="nil"/>
            </w:tcBorders>
          </w:tcPr>
          <w:p w14:paraId="1BC8488B" w14:textId="77777777" w:rsidR="004376D3" w:rsidRPr="00211178" w:rsidRDefault="004376D3" w:rsidP="00EA3DFF">
            <w:pPr>
              <w:pStyle w:val="TAC"/>
            </w:pPr>
            <w:r w:rsidRPr="00211178">
              <w:t>15</w:t>
            </w:r>
          </w:p>
        </w:tc>
        <w:tc>
          <w:tcPr>
            <w:tcW w:w="1080" w:type="dxa"/>
            <w:tcBorders>
              <w:top w:val="single" w:sz="4" w:space="0" w:color="auto"/>
              <w:bottom w:val="nil"/>
            </w:tcBorders>
          </w:tcPr>
          <w:p w14:paraId="6D93B36B" w14:textId="77777777" w:rsidR="004376D3" w:rsidRPr="00211178" w:rsidRDefault="004376D3" w:rsidP="00EA3DFF">
            <w:pPr>
              <w:pStyle w:val="TAC"/>
            </w:pPr>
            <w:r w:rsidRPr="00211178">
              <w:t>-6</w:t>
            </w:r>
          </w:p>
        </w:tc>
      </w:tr>
      <w:tr w:rsidR="004376D3" w:rsidRPr="00211178" w14:paraId="54510EAB" w14:textId="77777777" w:rsidTr="00EA3DFF">
        <w:trPr>
          <w:cantSplit/>
          <w:jc w:val="center"/>
        </w:trPr>
        <w:tc>
          <w:tcPr>
            <w:tcW w:w="1696" w:type="dxa"/>
            <w:vMerge w:val="restart"/>
            <w:vAlign w:val="center"/>
          </w:tcPr>
          <w:p w14:paraId="60229359" w14:textId="77777777" w:rsidR="004376D3" w:rsidRPr="00211178" w:rsidRDefault="004376D3" w:rsidP="00EA3DFF">
            <w:pPr>
              <w:pStyle w:val="TAC"/>
            </w:pPr>
            <w:r w:rsidRPr="00211178">
              <w:t>GPS/Modernized GPS</w:t>
            </w:r>
          </w:p>
        </w:tc>
        <w:tc>
          <w:tcPr>
            <w:tcW w:w="1530" w:type="dxa"/>
          </w:tcPr>
          <w:p w14:paraId="297B9CCB" w14:textId="77777777" w:rsidR="004376D3" w:rsidRPr="00211178" w:rsidRDefault="004376D3" w:rsidP="00EA3DFF">
            <w:pPr>
              <w:pStyle w:val="TAC"/>
            </w:pPr>
            <w:r w:rsidRPr="00211178">
              <w:t>L1 C/A</w:t>
            </w:r>
          </w:p>
        </w:tc>
        <w:tc>
          <w:tcPr>
            <w:tcW w:w="1139" w:type="dxa"/>
          </w:tcPr>
          <w:p w14:paraId="063ADAF6" w14:textId="77777777" w:rsidR="004376D3" w:rsidRPr="00211178" w:rsidRDefault="004376D3" w:rsidP="00EA3DFF">
            <w:pPr>
              <w:pStyle w:val="TAC"/>
            </w:pPr>
            <w:r w:rsidRPr="00211178">
              <w:t>150</w:t>
            </w:r>
          </w:p>
        </w:tc>
        <w:tc>
          <w:tcPr>
            <w:tcW w:w="1080" w:type="dxa"/>
          </w:tcPr>
          <w:p w14:paraId="1AEEC039" w14:textId="77777777" w:rsidR="004376D3" w:rsidRPr="00211178" w:rsidRDefault="004376D3" w:rsidP="00EA3DFF">
            <w:pPr>
              <w:pStyle w:val="TAC"/>
            </w:pPr>
            <w:r w:rsidRPr="00211178">
              <w:t>-6</w:t>
            </w:r>
          </w:p>
        </w:tc>
      </w:tr>
      <w:tr w:rsidR="004376D3" w:rsidRPr="00211178" w14:paraId="51D549EF" w14:textId="77777777" w:rsidTr="00EA3DFF">
        <w:trPr>
          <w:cantSplit/>
          <w:jc w:val="center"/>
        </w:trPr>
        <w:tc>
          <w:tcPr>
            <w:tcW w:w="1696" w:type="dxa"/>
            <w:vMerge/>
            <w:vAlign w:val="center"/>
          </w:tcPr>
          <w:p w14:paraId="44AC864B" w14:textId="77777777" w:rsidR="004376D3" w:rsidRPr="00211178" w:rsidRDefault="004376D3" w:rsidP="00EA3DFF">
            <w:pPr>
              <w:pStyle w:val="TAC"/>
            </w:pPr>
          </w:p>
        </w:tc>
        <w:tc>
          <w:tcPr>
            <w:tcW w:w="1530" w:type="dxa"/>
          </w:tcPr>
          <w:p w14:paraId="29A8D2B9" w14:textId="77777777" w:rsidR="004376D3" w:rsidRPr="00211178" w:rsidRDefault="004376D3" w:rsidP="00EA3DFF">
            <w:pPr>
              <w:pStyle w:val="TAC"/>
            </w:pPr>
            <w:r w:rsidRPr="00211178">
              <w:t>L1C</w:t>
            </w:r>
          </w:p>
        </w:tc>
        <w:tc>
          <w:tcPr>
            <w:tcW w:w="1139" w:type="dxa"/>
          </w:tcPr>
          <w:p w14:paraId="4CA8D720" w14:textId="77777777" w:rsidR="004376D3" w:rsidRPr="00211178" w:rsidRDefault="004376D3" w:rsidP="00EA3DFF">
            <w:pPr>
              <w:pStyle w:val="TAC"/>
            </w:pPr>
            <w:r w:rsidRPr="00211178">
              <w:t>125</w:t>
            </w:r>
          </w:p>
        </w:tc>
        <w:tc>
          <w:tcPr>
            <w:tcW w:w="1080" w:type="dxa"/>
          </w:tcPr>
          <w:p w14:paraId="0451D140" w14:textId="77777777" w:rsidR="004376D3" w:rsidRPr="00211178" w:rsidRDefault="004376D3" w:rsidP="00EA3DFF">
            <w:pPr>
              <w:pStyle w:val="TAC"/>
            </w:pPr>
            <w:r w:rsidRPr="00211178">
              <w:t>-4.5</w:t>
            </w:r>
          </w:p>
        </w:tc>
      </w:tr>
      <w:tr w:rsidR="004376D3" w:rsidRPr="00211178" w14:paraId="082AA678" w14:textId="77777777" w:rsidTr="00EA3DFF">
        <w:trPr>
          <w:cantSplit/>
          <w:jc w:val="center"/>
        </w:trPr>
        <w:tc>
          <w:tcPr>
            <w:tcW w:w="1696" w:type="dxa"/>
            <w:vMerge/>
            <w:vAlign w:val="center"/>
          </w:tcPr>
          <w:p w14:paraId="7E822CD0" w14:textId="77777777" w:rsidR="004376D3" w:rsidRPr="00211178" w:rsidRDefault="004376D3" w:rsidP="00EA3DFF">
            <w:pPr>
              <w:pStyle w:val="TAC"/>
            </w:pPr>
          </w:p>
        </w:tc>
        <w:tc>
          <w:tcPr>
            <w:tcW w:w="1530" w:type="dxa"/>
          </w:tcPr>
          <w:p w14:paraId="62FE2358" w14:textId="77777777" w:rsidR="004376D3" w:rsidRPr="00211178" w:rsidRDefault="004376D3" w:rsidP="00EA3DFF">
            <w:pPr>
              <w:pStyle w:val="TAC"/>
            </w:pPr>
            <w:r w:rsidRPr="00211178">
              <w:t>L2C</w:t>
            </w:r>
          </w:p>
        </w:tc>
        <w:tc>
          <w:tcPr>
            <w:tcW w:w="1139" w:type="dxa"/>
          </w:tcPr>
          <w:p w14:paraId="4A9EC381" w14:textId="77777777" w:rsidR="004376D3" w:rsidRPr="00211178" w:rsidRDefault="004376D3" w:rsidP="00EA3DFF">
            <w:pPr>
              <w:pStyle w:val="TAC"/>
            </w:pPr>
            <w:r w:rsidRPr="00211178">
              <w:t>150</w:t>
            </w:r>
          </w:p>
        </w:tc>
        <w:tc>
          <w:tcPr>
            <w:tcW w:w="1080" w:type="dxa"/>
          </w:tcPr>
          <w:p w14:paraId="47BF1237" w14:textId="77777777" w:rsidR="004376D3" w:rsidRPr="00211178" w:rsidRDefault="004376D3" w:rsidP="00EA3DFF">
            <w:pPr>
              <w:pStyle w:val="TAC"/>
            </w:pPr>
            <w:r w:rsidRPr="00211178">
              <w:t>-6</w:t>
            </w:r>
          </w:p>
        </w:tc>
      </w:tr>
      <w:tr w:rsidR="004376D3" w:rsidRPr="00211178" w14:paraId="132A309F" w14:textId="77777777" w:rsidTr="00EA3DFF">
        <w:trPr>
          <w:cantSplit/>
          <w:jc w:val="center"/>
        </w:trPr>
        <w:tc>
          <w:tcPr>
            <w:tcW w:w="1696" w:type="dxa"/>
            <w:vMerge/>
            <w:vAlign w:val="center"/>
          </w:tcPr>
          <w:p w14:paraId="6740FEF1" w14:textId="77777777" w:rsidR="004376D3" w:rsidRPr="00211178" w:rsidRDefault="004376D3" w:rsidP="00EA3DFF">
            <w:pPr>
              <w:pStyle w:val="TAC"/>
            </w:pPr>
          </w:p>
        </w:tc>
        <w:tc>
          <w:tcPr>
            <w:tcW w:w="1530" w:type="dxa"/>
          </w:tcPr>
          <w:p w14:paraId="438149FA" w14:textId="77777777" w:rsidR="004376D3" w:rsidRPr="00211178" w:rsidRDefault="004376D3" w:rsidP="00EA3DFF">
            <w:pPr>
              <w:pStyle w:val="TAC"/>
            </w:pPr>
            <w:r w:rsidRPr="00211178">
              <w:t>L5</w:t>
            </w:r>
          </w:p>
        </w:tc>
        <w:tc>
          <w:tcPr>
            <w:tcW w:w="1139" w:type="dxa"/>
          </w:tcPr>
          <w:p w14:paraId="51FFE146" w14:textId="77777777" w:rsidR="004376D3" w:rsidRPr="00211178" w:rsidRDefault="004376D3" w:rsidP="00EA3DFF">
            <w:pPr>
              <w:pStyle w:val="TAC"/>
            </w:pPr>
            <w:r w:rsidRPr="00211178">
              <w:t>15</w:t>
            </w:r>
          </w:p>
        </w:tc>
        <w:tc>
          <w:tcPr>
            <w:tcW w:w="1080" w:type="dxa"/>
          </w:tcPr>
          <w:p w14:paraId="60721205" w14:textId="77777777" w:rsidR="004376D3" w:rsidRPr="00211178" w:rsidRDefault="004376D3" w:rsidP="00EA3DFF">
            <w:pPr>
              <w:pStyle w:val="TAC"/>
            </w:pPr>
            <w:r w:rsidRPr="00211178">
              <w:t>-6</w:t>
            </w:r>
          </w:p>
        </w:tc>
      </w:tr>
      <w:tr w:rsidR="004376D3" w:rsidRPr="00211178" w14:paraId="5ED98E59" w14:textId="77777777" w:rsidTr="00EA3DFF">
        <w:trPr>
          <w:cantSplit/>
          <w:jc w:val="center"/>
        </w:trPr>
        <w:tc>
          <w:tcPr>
            <w:tcW w:w="1696" w:type="dxa"/>
            <w:vMerge w:val="restart"/>
            <w:vAlign w:val="center"/>
          </w:tcPr>
          <w:p w14:paraId="5497FF54" w14:textId="77777777" w:rsidR="004376D3" w:rsidRPr="00211178" w:rsidRDefault="004376D3" w:rsidP="00EA3DFF">
            <w:pPr>
              <w:pStyle w:val="TAC"/>
              <w:rPr>
                <w:rFonts w:cs="Arial"/>
              </w:rPr>
            </w:pPr>
            <w:r w:rsidRPr="00211178">
              <w:rPr>
                <w:rFonts w:cs="Arial"/>
              </w:rPr>
              <w:t>GLONASS</w:t>
            </w:r>
          </w:p>
        </w:tc>
        <w:tc>
          <w:tcPr>
            <w:tcW w:w="1530" w:type="dxa"/>
          </w:tcPr>
          <w:p w14:paraId="662B22DD" w14:textId="77777777" w:rsidR="004376D3" w:rsidRPr="00211178" w:rsidRDefault="004376D3" w:rsidP="00EA3DFF">
            <w:pPr>
              <w:pStyle w:val="TAC"/>
            </w:pPr>
            <w:r w:rsidRPr="00211178">
              <w:t>G1</w:t>
            </w:r>
          </w:p>
        </w:tc>
        <w:tc>
          <w:tcPr>
            <w:tcW w:w="1139" w:type="dxa"/>
          </w:tcPr>
          <w:p w14:paraId="1FE560F6" w14:textId="77777777" w:rsidR="004376D3" w:rsidRPr="00211178" w:rsidRDefault="004376D3" w:rsidP="00EA3DFF">
            <w:pPr>
              <w:pStyle w:val="TAC"/>
            </w:pPr>
            <w:r w:rsidRPr="00211178">
              <w:t>275</w:t>
            </w:r>
          </w:p>
        </w:tc>
        <w:tc>
          <w:tcPr>
            <w:tcW w:w="1080" w:type="dxa"/>
          </w:tcPr>
          <w:p w14:paraId="3DC58DB1" w14:textId="77777777" w:rsidR="004376D3" w:rsidRPr="00211178" w:rsidRDefault="004376D3" w:rsidP="00EA3DFF">
            <w:pPr>
              <w:pStyle w:val="TAC"/>
            </w:pPr>
            <w:r w:rsidRPr="00211178">
              <w:t>-12.5</w:t>
            </w:r>
          </w:p>
        </w:tc>
      </w:tr>
      <w:tr w:rsidR="004376D3" w:rsidRPr="00211178" w14:paraId="7A3788CD" w14:textId="77777777" w:rsidTr="00EA3DFF">
        <w:trPr>
          <w:cantSplit/>
          <w:jc w:val="center"/>
        </w:trPr>
        <w:tc>
          <w:tcPr>
            <w:tcW w:w="1696" w:type="dxa"/>
            <w:vMerge/>
          </w:tcPr>
          <w:p w14:paraId="5B36DE5F" w14:textId="77777777" w:rsidR="004376D3" w:rsidRPr="00211178" w:rsidRDefault="004376D3" w:rsidP="00EA3DFF">
            <w:pPr>
              <w:pStyle w:val="TAC"/>
            </w:pPr>
          </w:p>
        </w:tc>
        <w:tc>
          <w:tcPr>
            <w:tcW w:w="1530" w:type="dxa"/>
          </w:tcPr>
          <w:p w14:paraId="62FDCDE2" w14:textId="77777777" w:rsidR="004376D3" w:rsidRPr="00211178" w:rsidRDefault="004376D3" w:rsidP="00EA3DFF">
            <w:pPr>
              <w:pStyle w:val="TAC"/>
            </w:pPr>
            <w:r w:rsidRPr="00211178">
              <w:t>G2</w:t>
            </w:r>
          </w:p>
        </w:tc>
        <w:tc>
          <w:tcPr>
            <w:tcW w:w="1139" w:type="dxa"/>
          </w:tcPr>
          <w:p w14:paraId="3DD03C1B" w14:textId="77777777" w:rsidR="004376D3" w:rsidRPr="00211178" w:rsidRDefault="004376D3" w:rsidP="00EA3DFF">
            <w:pPr>
              <w:pStyle w:val="TAC"/>
            </w:pPr>
            <w:r w:rsidRPr="00211178">
              <w:t>275</w:t>
            </w:r>
          </w:p>
        </w:tc>
        <w:tc>
          <w:tcPr>
            <w:tcW w:w="1080" w:type="dxa"/>
          </w:tcPr>
          <w:p w14:paraId="789EABF3" w14:textId="77777777" w:rsidR="004376D3" w:rsidRPr="00211178" w:rsidRDefault="004376D3" w:rsidP="00EA3DFF">
            <w:pPr>
              <w:pStyle w:val="TAC"/>
            </w:pPr>
            <w:r w:rsidRPr="00211178">
              <w:t>-12.5</w:t>
            </w:r>
          </w:p>
        </w:tc>
      </w:tr>
      <w:tr w:rsidR="004376D3" w:rsidRPr="00211178" w14:paraId="7D4C34BB" w14:textId="77777777" w:rsidTr="00EA3DFF">
        <w:trPr>
          <w:cantSplit/>
          <w:jc w:val="center"/>
        </w:trPr>
        <w:tc>
          <w:tcPr>
            <w:tcW w:w="1696" w:type="dxa"/>
          </w:tcPr>
          <w:p w14:paraId="3F8826AB" w14:textId="77777777" w:rsidR="004376D3" w:rsidRPr="00211178" w:rsidRDefault="004376D3" w:rsidP="00EA3DFF">
            <w:pPr>
              <w:pStyle w:val="TAC"/>
            </w:pPr>
            <w:r w:rsidRPr="00211178">
              <w:rPr>
                <w:rFonts w:hint="eastAsia"/>
                <w:lang w:eastAsia="zh-CN"/>
              </w:rPr>
              <w:t>BDS</w:t>
            </w:r>
          </w:p>
        </w:tc>
        <w:tc>
          <w:tcPr>
            <w:tcW w:w="1530" w:type="dxa"/>
          </w:tcPr>
          <w:p w14:paraId="6540543F" w14:textId="77777777" w:rsidR="004376D3" w:rsidRPr="00211178" w:rsidRDefault="004376D3" w:rsidP="00EA3DFF">
            <w:pPr>
              <w:pStyle w:val="TAC"/>
            </w:pPr>
            <w:r w:rsidRPr="00211178">
              <w:t>B1I</w:t>
            </w:r>
          </w:p>
        </w:tc>
        <w:tc>
          <w:tcPr>
            <w:tcW w:w="1139" w:type="dxa"/>
          </w:tcPr>
          <w:p w14:paraId="6FECE4D4" w14:textId="77777777" w:rsidR="004376D3" w:rsidRPr="00211178" w:rsidRDefault="004376D3" w:rsidP="00EA3DFF">
            <w:pPr>
              <w:pStyle w:val="TAC"/>
            </w:pPr>
            <w:r w:rsidRPr="00211178">
              <w:rPr>
                <w:lang w:eastAsia="zh-CN"/>
              </w:rPr>
              <w:t>75</w:t>
            </w:r>
          </w:p>
        </w:tc>
        <w:tc>
          <w:tcPr>
            <w:tcW w:w="1080" w:type="dxa"/>
          </w:tcPr>
          <w:p w14:paraId="6E138117" w14:textId="77777777" w:rsidR="004376D3" w:rsidRPr="00211178" w:rsidRDefault="004376D3" w:rsidP="00EA3DFF">
            <w:pPr>
              <w:pStyle w:val="TAC"/>
            </w:pPr>
            <w:r w:rsidRPr="00211178">
              <w:rPr>
                <w:rFonts w:hint="eastAsia"/>
                <w:lang w:eastAsia="zh-CN"/>
              </w:rPr>
              <w:t>-4.5</w:t>
            </w:r>
          </w:p>
        </w:tc>
      </w:tr>
    </w:tbl>
    <w:p w14:paraId="6F8FE0FE" w14:textId="77777777" w:rsidR="004376D3" w:rsidRPr="00211178" w:rsidRDefault="004376D3" w:rsidP="004376D3"/>
    <w:p w14:paraId="7DB7623C" w14:textId="77777777" w:rsidR="004376D3" w:rsidRPr="00211178" w:rsidRDefault="004376D3" w:rsidP="004376D3">
      <w:pPr>
        <w:pStyle w:val="TH"/>
      </w:pPr>
      <w:r w:rsidRPr="00211178">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211178" w14:paraId="53CDFA3A" w14:textId="77777777" w:rsidTr="00EA3DFF">
        <w:trPr>
          <w:jc w:val="center"/>
        </w:trPr>
        <w:tc>
          <w:tcPr>
            <w:tcW w:w="1696" w:type="dxa"/>
            <w:tcBorders>
              <w:bottom w:val="single" w:sz="4" w:space="0" w:color="auto"/>
            </w:tcBorders>
          </w:tcPr>
          <w:p w14:paraId="7F40A2A3" w14:textId="77777777" w:rsidR="004376D3" w:rsidRPr="00211178" w:rsidRDefault="004376D3" w:rsidP="00EA3DFF">
            <w:pPr>
              <w:pStyle w:val="TAH"/>
            </w:pPr>
            <w:r w:rsidRPr="00211178">
              <w:t>System</w:t>
            </w:r>
          </w:p>
        </w:tc>
        <w:tc>
          <w:tcPr>
            <w:tcW w:w="1530" w:type="dxa"/>
            <w:tcBorders>
              <w:bottom w:val="single" w:sz="4" w:space="0" w:color="auto"/>
            </w:tcBorders>
          </w:tcPr>
          <w:p w14:paraId="6DAC3761" w14:textId="77777777" w:rsidR="004376D3" w:rsidRPr="00211178" w:rsidRDefault="004376D3" w:rsidP="00EA3DFF">
            <w:pPr>
              <w:pStyle w:val="TAH"/>
            </w:pPr>
            <w:r w:rsidRPr="00211178">
              <w:t>Signals</w:t>
            </w:r>
          </w:p>
        </w:tc>
        <w:tc>
          <w:tcPr>
            <w:tcW w:w="1890" w:type="dxa"/>
            <w:tcBorders>
              <w:bottom w:val="single" w:sz="4" w:space="0" w:color="auto"/>
            </w:tcBorders>
          </w:tcPr>
          <w:p w14:paraId="02D5814C" w14:textId="77777777" w:rsidR="004376D3" w:rsidRPr="00211178" w:rsidRDefault="004376D3" w:rsidP="00EA3DFF">
            <w:pPr>
              <w:pStyle w:val="TAH"/>
            </w:pPr>
            <w:r w:rsidRPr="00211178">
              <w:t>N</w:t>
            </w:r>
          </w:p>
        </w:tc>
      </w:tr>
      <w:tr w:rsidR="004376D3" w:rsidRPr="00211178" w14:paraId="64636759" w14:textId="77777777" w:rsidTr="00EA3DFF">
        <w:trPr>
          <w:cantSplit/>
          <w:jc w:val="center"/>
        </w:trPr>
        <w:tc>
          <w:tcPr>
            <w:tcW w:w="1696" w:type="dxa"/>
            <w:vMerge w:val="restart"/>
            <w:tcBorders>
              <w:top w:val="single" w:sz="4" w:space="0" w:color="auto"/>
            </w:tcBorders>
            <w:vAlign w:val="center"/>
          </w:tcPr>
          <w:p w14:paraId="20057710" w14:textId="77777777" w:rsidR="004376D3" w:rsidRPr="00211178" w:rsidRDefault="004376D3" w:rsidP="00EA3DFF">
            <w:pPr>
              <w:pStyle w:val="TAC"/>
            </w:pPr>
            <w:r w:rsidRPr="00211178">
              <w:t>Galileo</w:t>
            </w:r>
          </w:p>
        </w:tc>
        <w:tc>
          <w:tcPr>
            <w:tcW w:w="1530" w:type="dxa"/>
            <w:tcBorders>
              <w:top w:val="single" w:sz="4" w:space="0" w:color="auto"/>
              <w:bottom w:val="nil"/>
            </w:tcBorders>
          </w:tcPr>
          <w:p w14:paraId="0CB57230" w14:textId="77777777" w:rsidR="004376D3" w:rsidRPr="00211178" w:rsidRDefault="004376D3" w:rsidP="00EA3DFF">
            <w:pPr>
              <w:pStyle w:val="TAC"/>
            </w:pPr>
            <w:r w:rsidRPr="00211178">
              <w:t>E1</w:t>
            </w:r>
          </w:p>
        </w:tc>
        <w:tc>
          <w:tcPr>
            <w:tcW w:w="1890" w:type="dxa"/>
            <w:tcBorders>
              <w:top w:val="single" w:sz="4" w:space="0" w:color="auto"/>
              <w:bottom w:val="nil"/>
            </w:tcBorders>
          </w:tcPr>
          <w:p w14:paraId="27EA58F5" w14:textId="77777777" w:rsidR="004376D3" w:rsidRPr="00211178" w:rsidRDefault="004376D3" w:rsidP="00EA3DFF">
            <w:pPr>
              <w:pStyle w:val="TAC"/>
            </w:pPr>
            <w:r w:rsidRPr="00211178">
              <w:t>1540</w:t>
            </w:r>
          </w:p>
        </w:tc>
      </w:tr>
      <w:tr w:rsidR="004376D3" w:rsidRPr="00211178" w14:paraId="55CDE119" w14:textId="77777777" w:rsidTr="00EA3DFF">
        <w:trPr>
          <w:cantSplit/>
          <w:jc w:val="center"/>
        </w:trPr>
        <w:tc>
          <w:tcPr>
            <w:tcW w:w="1696" w:type="dxa"/>
            <w:vMerge/>
          </w:tcPr>
          <w:p w14:paraId="5480B1F3" w14:textId="77777777" w:rsidR="004376D3" w:rsidRPr="00211178" w:rsidRDefault="004376D3" w:rsidP="00EA3DFF">
            <w:pPr>
              <w:pStyle w:val="TAC"/>
            </w:pPr>
          </w:p>
        </w:tc>
        <w:tc>
          <w:tcPr>
            <w:tcW w:w="1530" w:type="dxa"/>
            <w:tcBorders>
              <w:top w:val="single" w:sz="4" w:space="0" w:color="auto"/>
              <w:bottom w:val="nil"/>
            </w:tcBorders>
          </w:tcPr>
          <w:p w14:paraId="68379157" w14:textId="77777777" w:rsidR="004376D3" w:rsidRPr="00211178" w:rsidRDefault="004376D3" w:rsidP="00EA3DFF">
            <w:pPr>
              <w:pStyle w:val="TAC"/>
            </w:pPr>
            <w:r w:rsidRPr="00211178">
              <w:t>E5a</w:t>
            </w:r>
          </w:p>
        </w:tc>
        <w:tc>
          <w:tcPr>
            <w:tcW w:w="1890" w:type="dxa"/>
            <w:tcBorders>
              <w:top w:val="single" w:sz="4" w:space="0" w:color="auto"/>
              <w:bottom w:val="nil"/>
            </w:tcBorders>
          </w:tcPr>
          <w:p w14:paraId="36CF9D2F" w14:textId="77777777" w:rsidR="004376D3" w:rsidRPr="00211178" w:rsidRDefault="004376D3" w:rsidP="00EA3DFF">
            <w:pPr>
              <w:pStyle w:val="TAC"/>
            </w:pPr>
            <w:r w:rsidRPr="00211178">
              <w:t>115</w:t>
            </w:r>
          </w:p>
        </w:tc>
      </w:tr>
      <w:tr w:rsidR="004376D3" w:rsidRPr="00211178" w14:paraId="3CFCD4A4" w14:textId="77777777" w:rsidTr="00EA3DFF">
        <w:trPr>
          <w:cantSplit/>
          <w:jc w:val="center"/>
        </w:trPr>
        <w:tc>
          <w:tcPr>
            <w:tcW w:w="1696" w:type="dxa"/>
            <w:vMerge/>
          </w:tcPr>
          <w:p w14:paraId="564171CB" w14:textId="77777777" w:rsidR="004376D3" w:rsidRPr="00211178" w:rsidRDefault="004376D3" w:rsidP="00EA3DFF">
            <w:pPr>
              <w:pStyle w:val="TAC"/>
            </w:pPr>
          </w:p>
        </w:tc>
        <w:tc>
          <w:tcPr>
            <w:tcW w:w="1530" w:type="dxa"/>
            <w:tcBorders>
              <w:top w:val="single" w:sz="4" w:space="0" w:color="auto"/>
              <w:bottom w:val="nil"/>
            </w:tcBorders>
          </w:tcPr>
          <w:p w14:paraId="27B7604C" w14:textId="77777777" w:rsidR="004376D3" w:rsidRPr="00211178" w:rsidRDefault="004376D3" w:rsidP="00EA3DFF">
            <w:pPr>
              <w:pStyle w:val="TAC"/>
            </w:pPr>
            <w:r w:rsidRPr="00211178">
              <w:t>E5b</w:t>
            </w:r>
          </w:p>
        </w:tc>
        <w:tc>
          <w:tcPr>
            <w:tcW w:w="1890" w:type="dxa"/>
            <w:tcBorders>
              <w:top w:val="single" w:sz="4" w:space="0" w:color="auto"/>
              <w:bottom w:val="nil"/>
            </w:tcBorders>
          </w:tcPr>
          <w:p w14:paraId="40F61E7F" w14:textId="77777777" w:rsidR="004376D3" w:rsidRPr="00211178" w:rsidRDefault="004376D3" w:rsidP="00EA3DFF">
            <w:pPr>
              <w:pStyle w:val="TAC"/>
            </w:pPr>
            <w:r w:rsidRPr="00211178">
              <w:t>118</w:t>
            </w:r>
          </w:p>
        </w:tc>
      </w:tr>
      <w:tr w:rsidR="004376D3" w:rsidRPr="00211178" w14:paraId="6B975528" w14:textId="77777777" w:rsidTr="00EA3DFF">
        <w:trPr>
          <w:cantSplit/>
          <w:jc w:val="center"/>
        </w:trPr>
        <w:tc>
          <w:tcPr>
            <w:tcW w:w="1696" w:type="dxa"/>
            <w:vMerge w:val="restart"/>
            <w:vAlign w:val="center"/>
          </w:tcPr>
          <w:p w14:paraId="4A765DA3" w14:textId="77777777" w:rsidR="004376D3" w:rsidRPr="00211178" w:rsidRDefault="004376D3" w:rsidP="00EA3DFF">
            <w:pPr>
              <w:pStyle w:val="TAC"/>
            </w:pPr>
            <w:r w:rsidRPr="00211178">
              <w:t>GPS/Modernized GPS</w:t>
            </w:r>
          </w:p>
        </w:tc>
        <w:tc>
          <w:tcPr>
            <w:tcW w:w="1530" w:type="dxa"/>
          </w:tcPr>
          <w:p w14:paraId="39F309B0" w14:textId="77777777" w:rsidR="004376D3" w:rsidRPr="00211178" w:rsidRDefault="004376D3" w:rsidP="00EA3DFF">
            <w:pPr>
              <w:pStyle w:val="TAC"/>
            </w:pPr>
            <w:r w:rsidRPr="00211178">
              <w:t>L1 C/A</w:t>
            </w:r>
          </w:p>
        </w:tc>
        <w:tc>
          <w:tcPr>
            <w:tcW w:w="1890" w:type="dxa"/>
          </w:tcPr>
          <w:p w14:paraId="3BC765C0" w14:textId="77777777" w:rsidR="004376D3" w:rsidRPr="00211178" w:rsidRDefault="004376D3" w:rsidP="00EA3DFF">
            <w:pPr>
              <w:pStyle w:val="TAC"/>
            </w:pPr>
            <w:r w:rsidRPr="00211178">
              <w:t>1540</w:t>
            </w:r>
          </w:p>
        </w:tc>
      </w:tr>
      <w:tr w:rsidR="004376D3" w:rsidRPr="00211178" w14:paraId="6143965F" w14:textId="77777777" w:rsidTr="00EA3DFF">
        <w:trPr>
          <w:cantSplit/>
          <w:jc w:val="center"/>
        </w:trPr>
        <w:tc>
          <w:tcPr>
            <w:tcW w:w="1696" w:type="dxa"/>
            <w:vMerge/>
            <w:vAlign w:val="center"/>
          </w:tcPr>
          <w:p w14:paraId="27AADAA4" w14:textId="77777777" w:rsidR="004376D3" w:rsidRPr="00211178" w:rsidRDefault="004376D3" w:rsidP="00EA3DFF">
            <w:pPr>
              <w:pStyle w:val="TAC"/>
            </w:pPr>
          </w:p>
        </w:tc>
        <w:tc>
          <w:tcPr>
            <w:tcW w:w="1530" w:type="dxa"/>
          </w:tcPr>
          <w:p w14:paraId="609289D6" w14:textId="77777777" w:rsidR="004376D3" w:rsidRPr="00211178" w:rsidRDefault="004376D3" w:rsidP="00EA3DFF">
            <w:pPr>
              <w:pStyle w:val="TAC"/>
            </w:pPr>
            <w:r w:rsidRPr="00211178">
              <w:t>L1C</w:t>
            </w:r>
          </w:p>
        </w:tc>
        <w:tc>
          <w:tcPr>
            <w:tcW w:w="1890" w:type="dxa"/>
          </w:tcPr>
          <w:p w14:paraId="70BEC2C9" w14:textId="77777777" w:rsidR="004376D3" w:rsidRPr="00211178" w:rsidRDefault="004376D3" w:rsidP="00EA3DFF">
            <w:pPr>
              <w:pStyle w:val="TAC"/>
            </w:pPr>
            <w:r w:rsidRPr="00211178">
              <w:t>1540</w:t>
            </w:r>
          </w:p>
        </w:tc>
      </w:tr>
      <w:tr w:rsidR="004376D3" w:rsidRPr="00211178" w14:paraId="5E36AD6A" w14:textId="77777777" w:rsidTr="00EA3DFF">
        <w:trPr>
          <w:cantSplit/>
          <w:jc w:val="center"/>
        </w:trPr>
        <w:tc>
          <w:tcPr>
            <w:tcW w:w="1696" w:type="dxa"/>
            <w:vMerge/>
            <w:vAlign w:val="center"/>
          </w:tcPr>
          <w:p w14:paraId="78ECB65D" w14:textId="77777777" w:rsidR="004376D3" w:rsidRPr="00211178" w:rsidRDefault="004376D3" w:rsidP="00EA3DFF">
            <w:pPr>
              <w:pStyle w:val="TAC"/>
            </w:pPr>
          </w:p>
        </w:tc>
        <w:tc>
          <w:tcPr>
            <w:tcW w:w="1530" w:type="dxa"/>
          </w:tcPr>
          <w:p w14:paraId="2C1D17A8" w14:textId="77777777" w:rsidR="004376D3" w:rsidRPr="00211178" w:rsidRDefault="004376D3" w:rsidP="00EA3DFF">
            <w:pPr>
              <w:pStyle w:val="TAC"/>
            </w:pPr>
            <w:r w:rsidRPr="00211178">
              <w:t>L2C</w:t>
            </w:r>
          </w:p>
        </w:tc>
        <w:tc>
          <w:tcPr>
            <w:tcW w:w="1890" w:type="dxa"/>
          </w:tcPr>
          <w:p w14:paraId="732143E5" w14:textId="77777777" w:rsidR="004376D3" w:rsidRPr="00211178" w:rsidRDefault="004376D3" w:rsidP="00EA3DFF">
            <w:pPr>
              <w:pStyle w:val="TAC"/>
            </w:pPr>
            <w:r w:rsidRPr="00211178">
              <w:t>1200</w:t>
            </w:r>
          </w:p>
        </w:tc>
      </w:tr>
      <w:tr w:rsidR="004376D3" w:rsidRPr="00211178" w14:paraId="028B2A07" w14:textId="77777777" w:rsidTr="00EA3DFF">
        <w:trPr>
          <w:cantSplit/>
          <w:jc w:val="center"/>
        </w:trPr>
        <w:tc>
          <w:tcPr>
            <w:tcW w:w="1696" w:type="dxa"/>
            <w:vMerge/>
            <w:vAlign w:val="center"/>
          </w:tcPr>
          <w:p w14:paraId="72A793D8" w14:textId="77777777" w:rsidR="004376D3" w:rsidRPr="00211178" w:rsidRDefault="004376D3" w:rsidP="00EA3DFF">
            <w:pPr>
              <w:pStyle w:val="TAC"/>
            </w:pPr>
          </w:p>
        </w:tc>
        <w:tc>
          <w:tcPr>
            <w:tcW w:w="1530" w:type="dxa"/>
          </w:tcPr>
          <w:p w14:paraId="21DFCB98" w14:textId="77777777" w:rsidR="004376D3" w:rsidRPr="00211178" w:rsidRDefault="004376D3" w:rsidP="00EA3DFF">
            <w:pPr>
              <w:pStyle w:val="TAC"/>
            </w:pPr>
            <w:r w:rsidRPr="00211178">
              <w:t>L5</w:t>
            </w:r>
          </w:p>
        </w:tc>
        <w:tc>
          <w:tcPr>
            <w:tcW w:w="1890" w:type="dxa"/>
          </w:tcPr>
          <w:p w14:paraId="21923F17" w14:textId="77777777" w:rsidR="004376D3" w:rsidRPr="00211178" w:rsidRDefault="004376D3" w:rsidP="00EA3DFF">
            <w:pPr>
              <w:pStyle w:val="TAC"/>
            </w:pPr>
            <w:r w:rsidRPr="00211178">
              <w:t>115</w:t>
            </w:r>
          </w:p>
        </w:tc>
      </w:tr>
      <w:tr w:rsidR="004376D3" w:rsidRPr="00211178" w14:paraId="1D4B605B" w14:textId="77777777" w:rsidTr="00EA3DFF">
        <w:trPr>
          <w:cantSplit/>
          <w:jc w:val="center"/>
        </w:trPr>
        <w:tc>
          <w:tcPr>
            <w:tcW w:w="1696" w:type="dxa"/>
            <w:vMerge w:val="restart"/>
            <w:vAlign w:val="center"/>
          </w:tcPr>
          <w:p w14:paraId="2FD80BC3" w14:textId="77777777" w:rsidR="004376D3" w:rsidRPr="00211178" w:rsidRDefault="004376D3" w:rsidP="00EA3DFF">
            <w:pPr>
              <w:pStyle w:val="TAC"/>
            </w:pPr>
            <w:r w:rsidRPr="00211178">
              <w:t>GLONASS</w:t>
            </w:r>
          </w:p>
        </w:tc>
        <w:tc>
          <w:tcPr>
            <w:tcW w:w="1530" w:type="dxa"/>
          </w:tcPr>
          <w:p w14:paraId="0E47FAAE" w14:textId="77777777" w:rsidR="004376D3" w:rsidRPr="00211178" w:rsidRDefault="004376D3" w:rsidP="00EA3DFF">
            <w:pPr>
              <w:pStyle w:val="TAC"/>
            </w:pPr>
            <w:r w:rsidRPr="00211178">
              <w:t>G1</w:t>
            </w:r>
          </w:p>
        </w:tc>
        <w:tc>
          <w:tcPr>
            <w:tcW w:w="1890" w:type="dxa"/>
          </w:tcPr>
          <w:p w14:paraId="7A68B096" w14:textId="77777777" w:rsidR="004376D3" w:rsidRPr="00211178" w:rsidRDefault="004376D3" w:rsidP="00EA3DFF">
            <w:pPr>
              <w:pStyle w:val="TAC"/>
            </w:pPr>
            <w:r w:rsidRPr="00211178">
              <w:t xml:space="preserve">3135.03 + k </w:t>
            </w:r>
            <w:r w:rsidRPr="00211178">
              <w:sym w:font="Symbol" w:char="F0D7"/>
            </w:r>
            <w:r w:rsidRPr="00211178">
              <w:t xml:space="preserve"> 1.10</w:t>
            </w:r>
          </w:p>
        </w:tc>
      </w:tr>
      <w:tr w:rsidR="004376D3" w:rsidRPr="00211178" w14:paraId="32AC3F4D" w14:textId="77777777" w:rsidTr="00EA3DFF">
        <w:trPr>
          <w:cantSplit/>
          <w:jc w:val="center"/>
        </w:trPr>
        <w:tc>
          <w:tcPr>
            <w:tcW w:w="1696" w:type="dxa"/>
            <w:vMerge/>
          </w:tcPr>
          <w:p w14:paraId="6FBC5241" w14:textId="77777777" w:rsidR="004376D3" w:rsidRPr="00211178" w:rsidRDefault="004376D3" w:rsidP="00EA3DFF">
            <w:pPr>
              <w:pStyle w:val="TAC"/>
            </w:pPr>
          </w:p>
        </w:tc>
        <w:tc>
          <w:tcPr>
            <w:tcW w:w="1530" w:type="dxa"/>
          </w:tcPr>
          <w:p w14:paraId="26AC8798" w14:textId="77777777" w:rsidR="004376D3" w:rsidRPr="00211178" w:rsidRDefault="004376D3" w:rsidP="00EA3DFF">
            <w:pPr>
              <w:pStyle w:val="TAC"/>
            </w:pPr>
            <w:r w:rsidRPr="00211178">
              <w:t>G2</w:t>
            </w:r>
          </w:p>
        </w:tc>
        <w:tc>
          <w:tcPr>
            <w:tcW w:w="1890" w:type="dxa"/>
          </w:tcPr>
          <w:p w14:paraId="43DA8EFC" w14:textId="77777777" w:rsidR="004376D3" w:rsidRPr="00211178" w:rsidRDefault="004376D3" w:rsidP="00EA3DFF">
            <w:pPr>
              <w:pStyle w:val="TAC"/>
            </w:pPr>
            <w:r w:rsidRPr="00211178">
              <w:t xml:space="preserve">2438.36 + k </w:t>
            </w:r>
            <w:r w:rsidRPr="00211178">
              <w:sym w:font="Symbol" w:char="F0D7"/>
            </w:r>
            <w:r w:rsidRPr="00211178">
              <w:t xml:space="preserve"> 0.86</w:t>
            </w:r>
          </w:p>
        </w:tc>
      </w:tr>
      <w:tr w:rsidR="004376D3" w:rsidRPr="00211178" w14:paraId="4B5CDB31" w14:textId="77777777" w:rsidTr="00EA3DFF">
        <w:trPr>
          <w:cantSplit/>
          <w:jc w:val="center"/>
        </w:trPr>
        <w:tc>
          <w:tcPr>
            <w:tcW w:w="1696" w:type="dxa"/>
          </w:tcPr>
          <w:p w14:paraId="15053A14" w14:textId="77777777" w:rsidR="004376D3" w:rsidRPr="00211178" w:rsidRDefault="004376D3" w:rsidP="00EA3DFF">
            <w:pPr>
              <w:pStyle w:val="TAC"/>
            </w:pPr>
            <w:r w:rsidRPr="00211178">
              <w:rPr>
                <w:rFonts w:hint="eastAsia"/>
                <w:lang w:eastAsia="zh-CN"/>
              </w:rPr>
              <w:t>BDS</w:t>
            </w:r>
          </w:p>
        </w:tc>
        <w:tc>
          <w:tcPr>
            <w:tcW w:w="1530" w:type="dxa"/>
          </w:tcPr>
          <w:p w14:paraId="0491C139" w14:textId="77777777" w:rsidR="004376D3" w:rsidRPr="00211178" w:rsidRDefault="004376D3" w:rsidP="00EA3DFF">
            <w:pPr>
              <w:pStyle w:val="TAC"/>
            </w:pPr>
            <w:r w:rsidRPr="00211178">
              <w:t>B1I</w:t>
            </w:r>
          </w:p>
        </w:tc>
        <w:tc>
          <w:tcPr>
            <w:tcW w:w="1890" w:type="dxa"/>
          </w:tcPr>
          <w:p w14:paraId="66AE64C6" w14:textId="77777777" w:rsidR="004376D3" w:rsidRPr="00211178" w:rsidRDefault="004376D3" w:rsidP="00EA3DFF">
            <w:pPr>
              <w:pStyle w:val="TAC"/>
            </w:pPr>
            <w:r w:rsidRPr="00211178">
              <w:rPr>
                <w:lang w:eastAsia="zh-CN"/>
              </w:rPr>
              <w:t>763</w:t>
            </w:r>
          </w:p>
        </w:tc>
      </w:tr>
    </w:tbl>
    <w:p w14:paraId="4451C9C8" w14:textId="77777777" w:rsidR="004376D3" w:rsidRPr="00211178" w:rsidRDefault="004376D3" w:rsidP="004376D3"/>
    <w:p w14:paraId="10B6D57A" w14:textId="77777777" w:rsidR="004376D3" w:rsidRPr="00211178" w:rsidRDefault="004376D3" w:rsidP="004376D3">
      <w:pPr>
        <w:rPr>
          <w:noProof/>
        </w:rPr>
      </w:pPr>
      <w:r w:rsidRPr="00211178">
        <w:t>The initial carrier phase difference between taps shall be randomly selected between 0 and 2</w:t>
      </w:r>
      <w:r w:rsidRPr="00211178">
        <w:rPr>
          <w:rFonts w:ascii="Symbol" w:hAnsi="Symbol"/>
        </w:rPr>
        <w:t></w:t>
      </w:r>
      <w:r w:rsidRPr="00211178">
        <w:t>. The initial value shall have uniform random distribution.</w:t>
      </w:r>
      <w:r w:rsidRPr="00211178">
        <w:rPr>
          <w:noProof/>
        </w:rPr>
        <w:t xml:space="preserve"> </w:t>
      </w:r>
    </w:p>
    <w:p w14:paraId="5128584D" w14:textId="77777777" w:rsidR="004376D3" w:rsidRPr="00211178" w:rsidRDefault="004376D3" w:rsidP="004376D3">
      <w:pPr>
        <w:pStyle w:val="Heading8"/>
      </w:pPr>
      <w:r w:rsidRPr="00211178">
        <w:br w:type="page"/>
      </w:r>
      <w:bookmarkStart w:id="570" w:name="_Toc518652008"/>
      <w:bookmarkStart w:id="571" w:name="_Toc35958821"/>
      <w:bookmarkStart w:id="572" w:name="_Toc37177959"/>
      <w:bookmarkStart w:id="573" w:name="_Toc37178122"/>
      <w:bookmarkStart w:id="574" w:name="_Toc82893183"/>
      <w:bookmarkStart w:id="575" w:name="_Toc83919371"/>
      <w:bookmarkStart w:id="576" w:name="_Toc83919452"/>
      <w:bookmarkStart w:id="577" w:name="_Toc83919533"/>
      <w:r w:rsidRPr="00211178">
        <w:lastRenderedPageBreak/>
        <w:t>Annex D (normative):</w:t>
      </w:r>
      <w:r w:rsidRPr="00211178">
        <w:br/>
        <w:t>Measurement sequence chart</w:t>
      </w:r>
      <w:bookmarkEnd w:id="570"/>
      <w:bookmarkEnd w:id="571"/>
      <w:bookmarkEnd w:id="572"/>
      <w:bookmarkEnd w:id="573"/>
      <w:bookmarkEnd w:id="574"/>
      <w:bookmarkEnd w:id="575"/>
      <w:bookmarkEnd w:id="576"/>
      <w:bookmarkEnd w:id="577"/>
    </w:p>
    <w:p w14:paraId="13D0578B" w14:textId="77777777" w:rsidR="004376D3" w:rsidRPr="00211178" w:rsidRDefault="004376D3" w:rsidP="004376D3">
      <w:pPr>
        <w:pStyle w:val="Heading1"/>
      </w:pPr>
      <w:bookmarkStart w:id="578" w:name="_Toc518652009"/>
      <w:bookmarkStart w:id="579" w:name="_Toc35958822"/>
      <w:bookmarkStart w:id="580" w:name="_Toc37177960"/>
      <w:bookmarkStart w:id="581" w:name="_Toc37178123"/>
      <w:bookmarkStart w:id="582" w:name="_Toc82893184"/>
      <w:bookmarkStart w:id="583" w:name="_Toc83919372"/>
      <w:bookmarkStart w:id="584" w:name="_Toc83919453"/>
      <w:bookmarkStart w:id="585" w:name="_Toc83919534"/>
      <w:r w:rsidRPr="00211178">
        <w:t>D.1</w:t>
      </w:r>
      <w:r w:rsidRPr="00211178">
        <w:tab/>
        <w:t>General</w:t>
      </w:r>
      <w:bookmarkEnd w:id="578"/>
      <w:bookmarkEnd w:id="579"/>
      <w:bookmarkEnd w:id="580"/>
      <w:bookmarkEnd w:id="581"/>
      <w:bookmarkEnd w:id="582"/>
      <w:bookmarkEnd w:id="583"/>
      <w:bookmarkEnd w:id="584"/>
      <w:bookmarkEnd w:id="585"/>
    </w:p>
    <w:p w14:paraId="3ABB339B" w14:textId="77777777" w:rsidR="004376D3" w:rsidRPr="00211178" w:rsidRDefault="004376D3" w:rsidP="004376D3">
      <w:pPr>
        <w:keepNext/>
        <w:overflowPunct w:val="0"/>
        <w:autoSpaceDE w:val="0"/>
        <w:autoSpaceDN w:val="0"/>
        <w:adjustRightInd w:val="0"/>
        <w:textAlignment w:val="baseline"/>
      </w:pPr>
      <w:r w:rsidRPr="00211178">
        <w:t>The measurement Sequence Charts that are required in all the test cases, are defined in this clause.</w:t>
      </w:r>
    </w:p>
    <w:p w14:paraId="3AB79F6B" w14:textId="77777777" w:rsidR="004376D3" w:rsidRPr="00211178" w:rsidRDefault="004376D3" w:rsidP="004376D3">
      <w:pPr>
        <w:pStyle w:val="Heading1"/>
        <w:pBdr>
          <w:top w:val="none" w:sz="0" w:space="0" w:color="auto"/>
        </w:pBdr>
      </w:pPr>
      <w:bookmarkStart w:id="586" w:name="_Toc518652010"/>
      <w:bookmarkStart w:id="587" w:name="_Toc35958823"/>
      <w:bookmarkStart w:id="588" w:name="_Toc37177961"/>
      <w:bookmarkStart w:id="589" w:name="_Toc37178124"/>
      <w:bookmarkStart w:id="590" w:name="_Toc82893185"/>
      <w:bookmarkStart w:id="591" w:name="_Toc83919373"/>
      <w:bookmarkStart w:id="592" w:name="_Toc83919454"/>
      <w:bookmarkStart w:id="593" w:name="_Toc83919535"/>
      <w:r w:rsidRPr="00211178">
        <w:t>D.2</w:t>
      </w:r>
      <w:r w:rsidRPr="00211178">
        <w:tab/>
        <w:t>TTFF Measurement Sequence Chart</w:t>
      </w:r>
      <w:bookmarkEnd w:id="586"/>
      <w:bookmarkEnd w:id="587"/>
      <w:bookmarkEnd w:id="588"/>
      <w:bookmarkEnd w:id="589"/>
      <w:bookmarkEnd w:id="590"/>
      <w:bookmarkEnd w:id="591"/>
      <w:bookmarkEnd w:id="592"/>
      <w:bookmarkEnd w:id="593"/>
    </w:p>
    <w:p w14:paraId="316BAB1B" w14:textId="77777777" w:rsidR="004376D3" w:rsidRPr="00211178" w:rsidRDefault="004376D3" w:rsidP="004376D3">
      <w:pPr>
        <w:overflowPunct w:val="0"/>
        <w:autoSpaceDE w:val="0"/>
        <w:autoSpaceDN w:val="0"/>
        <w:adjustRightInd w:val="0"/>
        <w:textAlignment w:val="baseline"/>
      </w:pPr>
      <w:r w:rsidRPr="00211178">
        <w:t>The measurement sequence chart for the TTFF test cases, for both UE-assisted and UE-based GNSS, is defined in this subclause.</w:t>
      </w:r>
    </w:p>
    <w:p w14:paraId="0A8FFF7B" w14:textId="77777777" w:rsidR="004376D3" w:rsidRPr="00211178" w:rsidRDefault="00211178" w:rsidP="004376D3">
      <w:pPr>
        <w:pStyle w:val="TH"/>
      </w:pPr>
      <w:bookmarkStart w:id="594" w:name="_MON_1321336327"/>
      <w:bookmarkStart w:id="595" w:name="_MON_1321336381"/>
      <w:bookmarkStart w:id="596" w:name="_MON_1321336410"/>
      <w:bookmarkEnd w:id="594"/>
      <w:bookmarkEnd w:id="595"/>
      <w:bookmarkEnd w:id="596"/>
      <w:r w:rsidRPr="00211178">
        <w:rPr>
          <w:noProof/>
        </w:rPr>
        <w:drawing>
          <wp:inline distT="0" distB="0" distL="0" distR="0" wp14:anchorId="1B39EF94" wp14:editId="18A8CC85">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5148CEE6" w14:textId="77777777" w:rsidR="004376D3" w:rsidRPr="00211178" w:rsidRDefault="004376D3" w:rsidP="004376D3">
      <w:pPr>
        <w:overflowPunct w:val="0"/>
        <w:autoSpaceDE w:val="0"/>
        <w:autoSpaceDN w:val="0"/>
        <w:adjustRightInd w:val="0"/>
        <w:ind w:left="1134" w:hanging="774"/>
        <w:textAlignment w:val="baseline"/>
      </w:pPr>
      <w:r w:rsidRPr="00211178">
        <w:t>(a)</w:t>
      </w:r>
      <w:r w:rsidRPr="00211178">
        <w:tab/>
        <w:t xml:space="preserve">The system simulator sends a RESET UE POSITIONING STORED INFORMATION message with the IE </w:t>
      </w:r>
      <w:r w:rsidRPr="00211178">
        <w:rPr>
          <w:i/>
        </w:rPr>
        <w:t>UE POSITIONING TECHNOLOGY</w:t>
      </w:r>
      <w:r w:rsidRPr="00211178">
        <w:t xml:space="preserve"> set to </w:t>
      </w:r>
      <w:r w:rsidRPr="00211178">
        <w:rPr>
          <w:i/>
        </w:rPr>
        <w:t>AGNSS.</w:t>
      </w:r>
    </w:p>
    <w:p w14:paraId="713636C0" w14:textId="77777777" w:rsidR="004376D3" w:rsidRPr="00211178" w:rsidRDefault="004376D3" w:rsidP="004376D3">
      <w:pPr>
        <w:overflowPunct w:val="0"/>
        <w:autoSpaceDE w:val="0"/>
        <w:autoSpaceDN w:val="0"/>
        <w:adjustRightInd w:val="0"/>
        <w:ind w:left="1134" w:hanging="774"/>
        <w:textAlignment w:val="baseline"/>
        <w:rPr>
          <w:snapToGrid w:val="0"/>
        </w:rPr>
      </w:pPr>
      <w:r w:rsidRPr="00211178">
        <w:t>(b)</w:t>
      </w:r>
      <w:r w:rsidRPr="00211178">
        <w:tab/>
        <w:t xml:space="preserve">The </w:t>
      </w:r>
      <w:bookmarkStart w:id="597" w:name="OLE_LINK17"/>
      <w:bookmarkStart w:id="598" w:name="OLE_LINK18"/>
      <w:r w:rsidRPr="00211178">
        <w:t xml:space="preserve">system simulator sends a </w:t>
      </w:r>
      <w:bookmarkStart w:id="599" w:name="OLE_LINK15"/>
      <w:bookmarkStart w:id="600" w:name="OLE_LINK16"/>
      <w:r w:rsidRPr="00211178">
        <w:t xml:space="preserve">LPP message of type REQUEST CAPABILITIES </w:t>
      </w:r>
      <w:bookmarkEnd w:id="597"/>
      <w:bookmarkEnd w:id="598"/>
      <w:bookmarkEnd w:id="599"/>
      <w:bookmarkEnd w:id="600"/>
      <w:r w:rsidRPr="00211178">
        <w:t xml:space="preserve">including the </w:t>
      </w:r>
      <w:r w:rsidRPr="00211178">
        <w:rPr>
          <w:i/>
        </w:rPr>
        <w:t>a</w:t>
      </w:r>
      <w:r w:rsidRPr="00211178">
        <w:rPr>
          <w:i/>
        </w:rPr>
        <w:noBreakHyphen/>
        <w:t>gnss</w:t>
      </w:r>
      <w:r w:rsidRPr="00211178">
        <w:rPr>
          <w:i/>
        </w:rPr>
        <w:noBreakHyphen/>
        <w:t>RequestCapabilities</w:t>
      </w:r>
      <w:r w:rsidRPr="00211178">
        <w:t xml:space="preserve"> IE set to TRUE.</w:t>
      </w:r>
    </w:p>
    <w:p w14:paraId="47DF64DA" w14:textId="77777777" w:rsidR="004376D3" w:rsidRPr="00211178" w:rsidRDefault="004376D3" w:rsidP="004376D3">
      <w:pPr>
        <w:overflowPunct w:val="0"/>
        <w:autoSpaceDE w:val="0"/>
        <w:autoSpaceDN w:val="0"/>
        <w:adjustRightInd w:val="0"/>
        <w:ind w:left="1134" w:hanging="774"/>
        <w:textAlignment w:val="baseline"/>
      </w:pPr>
      <w:r w:rsidRPr="00211178">
        <w:t>(c)</w:t>
      </w:r>
      <w:r w:rsidRPr="00211178">
        <w:tab/>
        <w:t xml:space="preserve">The UE sends a LPP message of type PROVIDE CAPABILITIES including the </w:t>
      </w:r>
      <w:r w:rsidRPr="00211178">
        <w:rPr>
          <w:i/>
        </w:rPr>
        <w:t>A</w:t>
      </w:r>
      <w:r w:rsidRPr="00211178">
        <w:rPr>
          <w:i/>
        </w:rPr>
        <w:noBreakHyphen/>
        <w:t>GNSS</w:t>
      </w:r>
      <w:r w:rsidRPr="00211178">
        <w:rPr>
          <w:i/>
        </w:rPr>
        <w:noBreakHyphen/>
        <w:t>ProvideCapabilities</w:t>
      </w:r>
      <w:r w:rsidRPr="00211178">
        <w:t xml:space="preserve"> IE with the </w:t>
      </w:r>
      <w:r w:rsidRPr="00211178">
        <w:rPr>
          <w:i/>
        </w:rPr>
        <w:t xml:space="preserve">AssistanceDataSupportList </w:t>
      </w:r>
      <w:r w:rsidRPr="00211178">
        <w:t xml:space="preserve">included, indicating the assistance data supported by the UE. </w:t>
      </w:r>
    </w:p>
    <w:p w14:paraId="602CD7D5" w14:textId="77777777" w:rsidR="004376D3" w:rsidRPr="00211178" w:rsidRDefault="004376D3" w:rsidP="004376D3">
      <w:pPr>
        <w:overflowPunct w:val="0"/>
        <w:autoSpaceDE w:val="0"/>
        <w:autoSpaceDN w:val="0"/>
        <w:adjustRightInd w:val="0"/>
        <w:ind w:left="1134" w:hanging="774"/>
        <w:textAlignment w:val="baseline"/>
      </w:pPr>
      <w:r w:rsidRPr="00211178">
        <w:t>(d) – (e)</w:t>
      </w:r>
      <w:r w:rsidRPr="00211178">
        <w:tab/>
        <w:t xml:space="preserve">The system simulator provides the assistance data that are supported by the UE and available as defined in Annex E and Table E.1 in one or more LPP messages of type PROVIDE ASSISTANCE DATA. </w:t>
      </w:r>
    </w:p>
    <w:p w14:paraId="33610203" w14:textId="77777777" w:rsidR="004376D3" w:rsidRPr="00211178" w:rsidRDefault="004376D3" w:rsidP="004376D3">
      <w:pPr>
        <w:overflowPunct w:val="0"/>
        <w:autoSpaceDE w:val="0"/>
        <w:autoSpaceDN w:val="0"/>
        <w:adjustRightInd w:val="0"/>
        <w:ind w:left="1134" w:hanging="774"/>
        <w:textAlignment w:val="baseline"/>
        <w:rPr>
          <w:snapToGrid w:val="0"/>
        </w:rPr>
      </w:pPr>
      <w:r w:rsidRPr="00211178">
        <w:t>(f)</w:t>
      </w:r>
      <w:r w:rsidRPr="00211178">
        <w:tab/>
        <w:t>The system simulator sends a LPP message of type REQUEST LOCATION INFORMATION including the information elements defined in Table D.1.</w:t>
      </w:r>
    </w:p>
    <w:p w14:paraId="2B96FBB1" w14:textId="77777777" w:rsidR="004376D3" w:rsidRPr="00211178" w:rsidRDefault="004376D3" w:rsidP="004376D3">
      <w:pPr>
        <w:overflowPunct w:val="0"/>
        <w:autoSpaceDE w:val="0"/>
        <w:autoSpaceDN w:val="0"/>
        <w:adjustRightInd w:val="0"/>
        <w:ind w:left="1134" w:hanging="774"/>
        <w:textAlignment w:val="baseline"/>
      </w:pPr>
      <w:r w:rsidRPr="00211178">
        <w:t>(g)</w:t>
      </w:r>
      <w:r w:rsidRPr="00211178">
        <w:tab/>
        <w:t xml:space="preserve">The UE sends a </w:t>
      </w:r>
      <w:bookmarkStart w:id="601" w:name="OLE_LINK19"/>
      <w:r w:rsidRPr="00211178">
        <w:t xml:space="preserve">LPP message of type PROVIDE LOCATION INFORMATION including either the </w:t>
      </w:r>
      <w:r w:rsidRPr="00211178">
        <w:rPr>
          <w:i/>
        </w:rPr>
        <w:t>GNSS</w:t>
      </w:r>
      <w:r w:rsidRPr="00211178">
        <w:rPr>
          <w:i/>
        </w:rPr>
        <w:noBreakHyphen/>
        <w:t>SignalMeasurementInformation</w:t>
      </w:r>
      <w:r w:rsidRPr="00211178">
        <w:t xml:space="preserve"> or </w:t>
      </w:r>
      <w:r w:rsidRPr="00211178">
        <w:rPr>
          <w:i/>
        </w:rPr>
        <w:t>GNSS</w:t>
      </w:r>
      <w:r w:rsidRPr="00211178">
        <w:rPr>
          <w:i/>
        </w:rPr>
        <w:noBreakHyphen/>
        <w:t>LocationInformation</w:t>
      </w:r>
      <w:r w:rsidRPr="00211178">
        <w:t xml:space="preserve"> IE, dependent on the test case (UE-assisted or UE-based, respectively).</w:t>
      </w:r>
      <w:bookmarkEnd w:id="601"/>
    </w:p>
    <w:p w14:paraId="5A427D88" w14:textId="77777777" w:rsidR="004376D3" w:rsidRPr="00211178" w:rsidRDefault="004376D3" w:rsidP="004376D3">
      <w:r w:rsidRPr="00211178">
        <w:t>Steps (a) to (g) are repeated for each test instance.</w:t>
      </w:r>
    </w:p>
    <w:p w14:paraId="43D6A824" w14:textId="77777777" w:rsidR="004376D3" w:rsidRPr="00211178" w:rsidRDefault="004376D3" w:rsidP="004376D3"/>
    <w:p w14:paraId="1CFD4FD6" w14:textId="77777777" w:rsidR="004376D3" w:rsidRPr="00211178" w:rsidRDefault="004376D3" w:rsidP="004376D3">
      <w:pPr>
        <w:pStyle w:val="TH"/>
      </w:pPr>
      <w:r w:rsidRPr="00211178">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211178" w14:paraId="2247DE77" w14:textId="77777777" w:rsidTr="00EA3DFF">
        <w:tc>
          <w:tcPr>
            <w:tcW w:w="4961" w:type="dxa"/>
          </w:tcPr>
          <w:p w14:paraId="3CEC87A7" w14:textId="77777777" w:rsidR="004376D3" w:rsidRPr="00211178" w:rsidRDefault="004376D3" w:rsidP="00EA3DFF">
            <w:pPr>
              <w:pStyle w:val="TAH"/>
            </w:pPr>
            <w:r w:rsidRPr="00211178">
              <w:t>Information Element</w:t>
            </w:r>
          </w:p>
        </w:tc>
        <w:tc>
          <w:tcPr>
            <w:tcW w:w="2977" w:type="dxa"/>
          </w:tcPr>
          <w:p w14:paraId="591CF360" w14:textId="77777777" w:rsidR="004376D3" w:rsidRPr="00211178" w:rsidRDefault="004376D3" w:rsidP="00EA3DFF">
            <w:pPr>
              <w:pStyle w:val="TAH"/>
            </w:pPr>
            <w:r w:rsidRPr="00211178">
              <w:t>Value/remark</w:t>
            </w:r>
          </w:p>
        </w:tc>
        <w:tc>
          <w:tcPr>
            <w:tcW w:w="1984" w:type="dxa"/>
          </w:tcPr>
          <w:p w14:paraId="46B17E52" w14:textId="77777777" w:rsidR="004376D3" w:rsidRPr="00211178" w:rsidRDefault="004376D3" w:rsidP="00EA3DFF">
            <w:pPr>
              <w:pStyle w:val="TAH"/>
            </w:pPr>
            <w:r w:rsidRPr="00211178">
              <w:t>Comment</w:t>
            </w:r>
          </w:p>
        </w:tc>
      </w:tr>
      <w:tr w:rsidR="004376D3" w:rsidRPr="00211178" w14:paraId="4D0C7829" w14:textId="77777777" w:rsidTr="00EA3DFF">
        <w:tc>
          <w:tcPr>
            <w:tcW w:w="4961" w:type="dxa"/>
          </w:tcPr>
          <w:p w14:paraId="3A2E4A6E" w14:textId="77777777" w:rsidR="004376D3" w:rsidRPr="00211178" w:rsidRDefault="004376D3" w:rsidP="00EA3DFF">
            <w:pPr>
              <w:pStyle w:val="TAL"/>
            </w:pPr>
            <w:r w:rsidRPr="00211178">
              <w:t>RequestLocationInformation</w:t>
            </w:r>
          </w:p>
        </w:tc>
        <w:tc>
          <w:tcPr>
            <w:tcW w:w="2977" w:type="dxa"/>
          </w:tcPr>
          <w:p w14:paraId="1CEA3794" w14:textId="77777777" w:rsidR="004376D3" w:rsidRPr="00211178" w:rsidRDefault="004376D3" w:rsidP="00EA3DFF">
            <w:pPr>
              <w:pStyle w:val="TAL"/>
            </w:pPr>
          </w:p>
        </w:tc>
        <w:tc>
          <w:tcPr>
            <w:tcW w:w="1984" w:type="dxa"/>
          </w:tcPr>
          <w:p w14:paraId="6062E588" w14:textId="77777777" w:rsidR="004376D3" w:rsidRPr="00211178" w:rsidRDefault="004376D3" w:rsidP="00EA3DFF">
            <w:pPr>
              <w:pStyle w:val="TAL"/>
            </w:pPr>
          </w:p>
        </w:tc>
      </w:tr>
      <w:tr w:rsidR="004376D3" w:rsidRPr="00211178" w14:paraId="344BCAE1" w14:textId="77777777" w:rsidTr="00EA3DFF">
        <w:tc>
          <w:tcPr>
            <w:tcW w:w="4961" w:type="dxa"/>
          </w:tcPr>
          <w:p w14:paraId="726A89FE" w14:textId="77777777" w:rsidR="004376D3" w:rsidRPr="00211178" w:rsidRDefault="004376D3" w:rsidP="00EA3DFF">
            <w:pPr>
              <w:pStyle w:val="TAL"/>
            </w:pPr>
            <w:r w:rsidRPr="00211178">
              <w:t>&gt; commonIEsRequestLocationInformation</w:t>
            </w:r>
          </w:p>
        </w:tc>
        <w:tc>
          <w:tcPr>
            <w:tcW w:w="2977" w:type="dxa"/>
          </w:tcPr>
          <w:p w14:paraId="7C3CD1F3" w14:textId="77777777" w:rsidR="004376D3" w:rsidRPr="00211178" w:rsidRDefault="004376D3" w:rsidP="00EA3DFF">
            <w:pPr>
              <w:pStyle w:val="TAL"/>
            </w:pPr>
          </w:p>
        </w:tc>
        <w:tc>
          <w:tcPr>
            <w:tcW w:w="1984" w:type="dxa"/>
          </w:tcPr>
          <w:p w14:paraId="444F6112" w14:textId="77777777" w:rsidR="004376D3" w:rsidRPr="00211178" w:rsidRDefault="004376D3" w:rsidP="00EA3DFF">
            <w:pPr>
              <w:pStyle w:val="TAL"/>
            </w:pPr>
          </w:p>
        </w:tc>
      </w:tr>
      <w:tr w:rsidR="004376D3" w:rsidRPr="00211178" w14:paraId="1853D9F0" w14:textId="77777777" w:rsidTr="00EA3DFF">
        <w:tc>
          <w:tcPr>
            <w:tcW w:w="4961" w:type="dxa"/>
          </w:tcPr>
          <w:p w14:paraId="5AB2DD53" w14:textId="77777777" w:rsidR="004376D3" w:rsidRPr="00211178" w:rsidRDefault="004376D3" w:rsidP="00EA3DFF">
            <w:pPr>
              <w:pStyle w:val="TAL"/>
            </w:pPr>
            <w:r w:rsidRPr="00211178">
              <w:rPr>
                <w:snapToGrid w:val="0"/>
              </w:rPr>
              <w:t>&gt;&gt; locationInformationType</w:t>
            </w:r>
          </w:p>
        </w:tc>
        <w:tc>
          <w:tcPr>
            <w:tcW w:w="2977" w:type="dxa"/>
          </w:tcPr>
          <w:p w14:paraId="1AE18CDA" w14:textId="77777777" w:rsidR="004376D3" w:rsidRPr="00211178" w:rsidRDefault="004376D3" w:rsidP="00EA3DFF">
            <w:pPr>
              <w:pStyle w:val="TAL"/>
              <w:rPr>
                <w:snapToGrid w:val="0"/>
              </w:rPr>
            </w:pPr>
            <w:r w:rsidRPr="00211178">
              <w:rPr>
                <w:snapToGrid w:val="0"/>
              </w:rPr>
              <w:t>‘locationEstimateRequired’ or</w:t>
            </w:r>
          </w:p>
          <w:p w14:paraId="59E5368C" w14:textId="77777777" w:rsidR="004376D3" w:rsidRPr="00211178" w:rsidRDefault="004376D3" w:rsidP="00EA3DFF">
            <w:pPr>
              <w:pStyle w:val="TAL"/>
            </w:pPr>
            <w:r w:rsidRPr="00211178">
              <w:rPr>
                <w:snapToGrid w:val="0"/>
              </w:rPr>
              <w:t>‘locationMeasurementsRequired’</w:t>
            </w:r>
          </w:p>
        </w:tc>
        <w:tc>
          <w:tcPr>
            <w:tcW w:w="1984" w:type="dxa"/>
          </w:tcPr>
          <w:p w14:paraId="496A9145" w14:textId="77777777" w:rsidR="004376D3" w:rsidRPr="00211178" w:rsidRDefault="004376D3" w:rsidP="00EA3DFF">
            <w:pPr>
              <w:pStyle w:val="TAL"/>
            </w:pPr>
            <w:r w:rsidRPr="00211178">
              <w:t>Depending on test case and UE capabilities, i.e., UE-based or UE-assisted</w:t>
            </w:r>
          </w:p>
        </w:tc>
      </w:tr>
      <w:tr w:rsidR="004376D3" w:rsidRPr="00211178" w14:paraId="4CC83A8C" w14:textId="77777777" w:rsidTr="00EA3DFF">
        <w:tc>
          <w:tcPr>
            <w:tcW w:w="4961" w:type="dxa"/>
          </w:tcPr>
          <w:p w14:paraId="63DC85CE" w14:textId="77777777" w:rsidR="004376D3" w:rsidRPr="00211178" w:rsidRDefault="004376D3" w:rsidP="00EA3DFF">
            <w:pPr>
              <w:pStyle w:val="TAL"/>
            </w:pPr>
            <w:r w:rsidRPr="00211178">
              <w:t xml:space="preserve">&gt;&gt; </w:t>
            </w:r>
            <w:r w:rsidRPr="00211178">
              <w:rPr>
                <w:snapToGrid w:val="0"/>
              </w:rPr>
              <w:t>additionalInformation</w:t>
            </w:r>
          </w:p>
        </w:tc>
        <w:tc>
          <w:tcPr>
            <w:tcW w:w="2977" w:type="dxa"/>
          </w:tcPr>
          <w:p w14:paraId="1E0623D4" w14:textId="77777777" w:rsidR="004376D3" w:rsidRPr="00211178" w:rsidRDefault="004376D3" w:rsidP="00EA3DFF">
            <w:pPr>
              <w:pStyle w:val="TAL"/>
            </w:pPr>
            <w:r w:rsidRPr="00211178">
              <w:t>‘</w:t>
            </w:r>
            <w:r w:rsidRPr="00211178">
              <w:rPr>
                <w:snapToGrid w:val="0"/>
              </w:rPr>
              <w:t>onlyReturnInformationRequested’</w:t>
            </w:r>
          </w:p>
        </w:tc>
        <w:tc>
          <w:tcPr>
            <w:tcW w:w="1984" w:type="dxa"/>
          </w:tcPr>
          <w:p w14:paraId="6C993662" w14:textId="77777777" w:rsidR="004376D3" w:rsidRPr="00211178" w:rsidRDefault="004376D3" w:rsidP="00EA3DFF">
            <w:pPr>
              <w:pStyle w:val="TAL"/>
            </w:pPr>
          </w:p>
        </w:tc>
      </w:tr>
      <w:tr w:rsidR="004376D3" w:rsidRPr="00211178" w14:paraId="370A2074" w14:textId="77777777" w:rsidTr="00EA3DFF">
        <w:tc>
          <w:tcPr>
            <w:tcW w:w="4961" w:type="dxa"/>
          </w:tcPr>
          <w:p w14:paraId="387AEAE5" w14:textId="77777777" w:rsidR="004376D3" w:rsidRPr="00211178" w:rsidRDefault="004376D3" w:rsidP="00EA3DFF">
            <w:pPr>
              <w:pStyle w:val="TAL"/>
            </w:pPr>
            <w:r w:rsidRPr="00211178">
              <w:t xml:space="preserve">&gt;&gt; </w:t>
            </w:r>
            <w:r w:rsidRPr="00211178">
              <w:rPr>
                <w:snapToGrid w:val="0"/>
              </w:rPr>
              <w:t>qos</w:t>
            </w:r>
          </w:p>
        </w:tc>
        <w:tc>
          <w:tcPr>
            <w:tcW w:w="2977" w:type="dxa"/>
          </w:tcPr>
          <w:p w14:paraId="5E922B75" w14:textId="77777777" w:rsidR="004376D3" w:rsidRPr="00211178" w:rsidRDefault="004376D3" w:rsidP="00EA3DFF">
            <w:pPr>
              <w:pStyle w:val="TAL"/>
            </w:pPr>
          </w:p>
        </w:tc>
        <w:tc>
          <w:tcPr>
            <w:tcW w:w="1984" w:type="dxa"/>
          </w:tcPr>
          <w:p w14:paraId="289A004C" w14:textId="77777777" w:rsidR="004376D3" w:rsidRPr="00211178" w:rsidRDefault="004376D3" w:rsidP="00EA3DFF">
            <w:pPr>
              <w:pStyle w:val="TAL"/>
            </w:pPr>
          </w:p>
        </w:tc>
      </w:tr>
      <w:tr w:rsidR="004376D3" w:rsidRPr="00211178" w14:paraId="59242ADB" w14:textId="77777777" w:rsidTr="00EA3DFF">
        <w:tc>
          <w:tcPr>
            <w:tcW w:w="4961" w:type="dxa"/>
          </w:tcPr>
          <w:p w14:paraId="1A8BC880" w14:textId="77777777" w:rsidR="004376D3" w:rsidRPr="00211178" w:rsidRDefault="004376D3" w:rsidP="00EA3DFF">
            <w:pPr>
              <w:pStyle w:val="TAL"/>
            </w:pPr>
            <w:r w:rsidRPr="00211178">
              <w:t xml:space="preserve">&gt;&gt;&gt; </w:t>
            </w:r>
            <w:r w:rsidRPr="00211178">
              <w:rPr>
                <w:snapToGrid w:val="0"/>
              </w:rPr>
              <w:t>horizontalAccuracy</w:t>
            </w:r>
          </w:p>
        </w:tc>
        <w:tc>
          <w:tcPr>
            <w:tcW w:w="2977" w:type="dxa"/>
          </w:tcPr>
          <w:p w14:paraId="7F979F7A" w14:textId="77777777" w:rsidR="004376D3" w:rsidRPr="00211178" w:rsidRDefault="004376D3" w:rsidP="00EA3DFF">
            <w:pPr>
              <w:pStyle w:val="TAL"/>
            </w:pPr>
            <w:r w:rsidRPr="00211178">
              <w:t>As defined in Annex B.1.1</w:t>
            </w:r>
          </w:p>
        </w:tc>
        <w:tc>
          <w:tcPr>
            <w:tcW w:w="1984" w:type="dxa"/>
          </w:tcPr>
          <w:p w14:paraId="76CE085F" w14:textId="77777777" w:rsidR="004376D3" w:rsidRPr="00211178" w:rsidRDefault="004376D3" w:rsidP="00EA3DFF">
            <w:pPr>
              <w:pStyle w:val="TAL"/>
            </w:pPr>
          </w:p>
        </w:tc>
      </w:tr>
      <w:tr w:rsidR="004376D3" w:rsidRPr="00211178" w14:paraId="2ECD3590" w14:textId="77777777" w:rsidTr="00EA3DFF">
        <w:tc>
          <w:tcPr>
            <w:tcW w:w="4961" w:type="dxa"/>
          </w:tcPr>
          <w:p w14:paraId="5B8D079F" w14:textId="77777777" w:rsidR="004376D3" w:rsidRPr="00211178" w:rsidRDefault="004376D3" w:rsidP="00EA3DFF">
            <w:pPr>
              <w:pStyle w:val="TAL"/>
            </w:pPr>
            <w:r w:rsidRPr="00211178">
              <w:t xml:space="preserve">&gt;&gt;&gt; </w:t>
            </w:r>
            <w:r w:rsidRPr="00211178">
              <w:rPr>
                <w:snapToGrid w:val="0"/>
              </w:rPr>
              <w:t>verticalCoordinateRequest</w:t>
            </w:r>
          </w:p>
        </w:tc>
        <w:tc>
          <w:tcPr>
            <w:tcW w:w="2977" w:type="dxa"/>
          </w:tcPr>
          <w:p w14:paraId="4C6A4676" w14:textId="77777777" w:rsidR="004376D3" w:rsidRPr="00211178" w:rsidRDefault="004376D3" w:rsidP="00EA3DFF">
            <w:pPr>
              <w:pStyle w:val="TAL"/>
            </w:pPr>
            <w:r w:rsidRPr="00211178">
              <w:t>FALSE</w:t>
            </w:r>
          </w:p>
        </w:tc>
        <w:tc>
          <w:tcPr>
            <w:tcW w:w="1984" w:type="dxa"/>
          </w:tcPr>
          <w:p w14:paraId="241E05B2" w14:textId="77777777" w:rsidR="004376D3" w:rsidRPr="00211178" w:rsidRDefault="004376D3" w:rsidP="00EA3DFF">
            <w:pPr>
              <w:pStyle w:val="TAL"/>
            </w:pPr>
          </w:p>
        </w:tc>
      </w:tr>
      <w:tr w:rsidR="004376D3" w:rsidRPr="00211178" w14:paraId="02308BDD" w14:textId="77777777" w:rsidTr="00EA3DFF">
        <w:tc>
          <w:tcPr>
            <w:tcW w:w="4961" w:type="dxa"/>
          </w:tcPr>
          <w:p w14:paraId="118C9C1F" w14:textId="77777777" w:rsidR="004376D3" w:rsidRPr="00211178" w:rsidRDefault="004376D3" w:rsidP="00EA3DFF">
            <w:pPr>
              <w:pStyle w:val="TAL"/>
            </w:pPr>
            <w:r w:rsidRPr="00211178">
              <w:t xml:space="preserve">&gt;&gt;&gt; </w:t>
            </w:r>
            <w:r w:rsidRPr="00211178">
              <w:rPr>
                <w:snapToGrid w:val="0"/>
              </w:rPr>
              <w:t xml:space="preserve">responseTime </w:t>
            </w:r>
          </w:p>
        </w:tc>
        <w:tc>
          <w:tcPr>
            <w:tcW w:w="2977" w:type="dxa"/>
          </w:tcPr>
          <w:p w14:paraId="5A4E1DB0" w14:textId="77777777" w:rsidR="004376D3" w:rsidRPr="00211178" w:rsidRDefault="004376D3" w:rsidP="00EA3DFF">
            <w:pPr>
              <w:pStyle w:val="TAL"/>
            </w:pPr>
            <w:r w:rsidRPr="00211178">
              <w:t>‘20’</w:t>
            </w:r>
          </w:p>
        </w:tc>
        <w:tc>
          <w:tcPr>
            <w:tcW w:w="1984" w:type="dxa"/>
          </w:tcPr>
          <w:p w14:paraId="01D5CD45" w14:textId="77777777" w:rsidR="004376D3" w:rsidRPr="00211178" w:rsidRDefault="004376D3" w:rsidP="00EA3DFF">
            <w:pPr>
              <w:pStyle w:val="TAL"/>
            </w:pPr>
            <w:r w:rsidRPr="00211178">
              <w:t>20 seconds</w:t>
            </w:r>
          </w:p>
        </w:tc>
      </w:tr>
      <w:tr w:rsidR="004376D3" w:rsidRPr="00211178" w14:paraId="45060DFA" w14:textId="77777777" w:rsidTr="00EA3DFF">
        <w:tc>
          <w:tcPr>
            <w:tcW w:w="4961" w:type="dxa"/>
          </w:tcPr>
          <w:p w14:paraId="1B724ED1" w14:textId="77777777" w:rsidR="004376D3" w:rsidRPr="00211178" w:rsidRDefault="004376D3" w:rsidP="00EA3DFF">
            <w:pPr>
              <w:pStyle w:val="TAL"/>
            </w:pPr>
            <w:r w:rsidRPr="00211178">
              <w:t xml:space="preserve">&gt; </w:t>
            </w:r>
            <w:r w:rsidRPr="00211178">
              <w:rPr>
                <w:snapToGrid w:val="0"/>
              </w:rPr>
              <w:t>a-gnss-RequestLocationInformation</w:t>
            </w:r>
          </w:p>
        </w:tc>
        <w:tc>
          <w:tcPr>
            <w:tcW w:w="2977" w:type="dxa"/>
          </w:tcPr>
          <w:p w14:paraId="0B4674E0" w14:textId="77777777" w:rsidR="004376D3" w:rsidRPr="00211178" w:rsidRDefault="004376D3" w:rsidP="00EA3DFF">
            <w:pPr>
              <w:pStyle w:val="TAL"/>
            </w:pPr>
          </w:p>
        </w:tc>
        <w:tc>
          <w:tcPr>
            <w:tcW w:w="1984" w:type="dxa"/>
          </w:tcPr>
          <w:p w14:paraId="28FE761D" w14:textId="77777777" w:rsidR="004376D3" w:rsidRPr="00211178" w:rsidRDefault="004376D3" w:rsidP="00EA3DFF">
            <w:pPr>
              <w:pStyle w:val="TAL"/>
            </w:pPr>
          </w:p>
        </w:tc>
      </w:tr>
      <w:tr w:rsidR="004376D3" w:rsidRPr="00211178" w14:paraId="52C36144" w14:textId="77777777" w:rsidTr="00EA3DFF">
        <w:tc>
          <w:tcPr>
            <w:tcW w:w="4961" w:type="dxa"/>
          </w:tcPr>
          <w:p w14:paraId="145308B0" w14:textId="77777777" w:rsidR="004376D3" w:rsidRPr="00211178" w:rsidRDefault="004376D3" w:rsidP="00EA3DFF">
            <w:pPr>
              <w:pStyle w:val="TAL"/>
            </w:pPr>
            <w:r w:rsidRPr="00211178">
              <w:t xml:space="preserve">&gt;&gt; </w:t>
            </w:r>
            <w:r w:rsidRPr="00211178">
              <w:rPr>
                <w:snapToGrid w:val="0"/>
              </w:rPr>
              <w:t>gnss-PositioningInstructions</w:t>
            </w:r>
          </w:p>
        </w:tc>
        <w:tc>
          <w:tcPr>
            <w:tcW w:w="2977" w:type="dxa"/>
          </w:tcPr>
          <w:p w14:paraId="50810BBF" w14:textId="77777777" w:rsidR="004376D3" w:rsidRPr="00211178" w:rsidRDefault="004376D3" w:rsidP="00EA3DFF">
            <w:pPr>
              <w:pStyle w:val="TAL"/>
            </w:pPr>
          </w:p>
        </w:tc>
        <w:tc>
          <w:tcPr>
            <w:tcW w:w="1984" w:type="dxa"/>
          </w:tcPr>
          <w:p w14:paraId="01AC86FE" w14:textId="77777777" w:rsidR="004376D3" w:rsidRPr="00211178" w:rsidRDefault="004376D3" w:rsidP="00EA3DFF">
            <w:pPr>
              <w:pStyle w:val="TAL"/>
            </w:pPr>
          </w:p>
        </w:tc>
      </w:tr>
      <w:tr w:rsidR="004376D3" w:rsidRPr="00211178" w14:paraId="78E053C6" w14:textId="77777777" w:rsidTr="00EA3DFF">
        <w:tc>
          <w:tcPr>
            <w:tcW w:w="4961" w:type="dxa"/>
          </w:tcPr>
          <w:p w14:paraId="2C7740E1" w14:textId="77777777" w:rsidR="004376D3" w:rsidRPr="00211178" w:rsidRDefault="004376D3" w:rsidP="00EA3DFF">
            <w:pPr>
              <w:pStyle w:val="TAL"/>
            </w:pPr>
            <w:r w:rsidRPr="00211178">
              <w:t xml:space="preserve">&gt;&gt;&gt; </w:t>
            </w:r>
            <w:r w:rsidRPr="00211178">
              <w:rPr>
                <w:snapToGrid w:val="0"/>
              </w:rPr>
              <w:t>gnssMethods</w:t>
            </w:r>
          </w:p>
        </w:tc>
        <w:tc>
          <w:tcPr>
            <w:tcW w:w="2977" w:type="dxa"/>
          </w:tcPr>
          <w:p w14:paraId="7600B3AE" w14:textId="77777777" w:rsidR="004376D3" w:rsidRPr="00211178" w:rsidRDefault="004376D3" w:rsidP="00EA3DFF">
            <w:pPr>
              <w:pStyle w:val="TAL"/>
            </w:pPr>
          </w:p>
        </w:tc>
        <w:tc>
          <w:tcPr>
            <w:tcW w:w="1984" w:type="dxa"/>
          </w:tcPr>
          <w:p w14:paraId="13FA000B" w14:textId="77777777" w:rsidR="004376D3" w:rsidRPr="00211178" w:rsidRDefault="004376D3" w:rsidP="00EA3DFF">
            <w:pPr>
              <w:pStyle w:val="TAL"/>
            </w:pPr>
          </w:p>
        </w:tc>
      </w:tr>
      <w:tr w:rsidR="004376D3" w:rsidRPr="00211178" w14:paraId="3BE9ED39" w14:textId="77777777" w:rsidTr="00EA3DFF">
        <w:tc>
          <w:tcPr>
            <w:tcW w:w="4961" w:type="dxa"/>
          </w:tcPr>
          <w:p w14:paraId="50FAD275" w14:textId="77777777" w:rsidR="004376D3" w:rsidRPr="00211178" w:rsidRDefault="004376D3" w:rsidP="00EA3DFF">
            <w:pPr>
              <w:pStyle w:val="TAL"/>
            </w:pPr>
            <w:r w:rsidRPr="00211178">
              <w:t xml:space="preserve">&gt;&gt;&gt;&gt; </w:t>
            </w:r>
            <w:r w:rsidRPr="00211178">
              <w:rPr>
                <w:snapToGrid w:val="0"/>
              </w:rPr>
              <w:t>gnss-ids</w:t>
            </w:r>
          </w:p>
        </w:tc>
        <w:tc>
          <w:tcPr>
            <w:tcW w:w="2977" w:type="dxa"/>
          </w:tcPr>
          <w:p w14:paraId="4168B256" w14:textId="77777777" w:rsidR="004376D3" w:rsidRPr="00211178" w:rsidRDefault="004376D3" w:rsidP="00EA3DFF">
            <w:pPr>
              <w:pStyle w:val="TAL"/>
            </w:pPr>
            <w:r w:rsidRPr="00211178">
              <w:t>According to UE capabilities</w:t>
            </w:r>
          </w:p>
        </w:tc>
        <w:tc>
          <w:tcPr>
            <w:tcW w:w="1984" w:type="dxa"/>
          </w:tcPr>
          <w:p w14:paraId="688E734B" w14:textId="77777777" w:rsidR="004376D3" w:rsidRPr="00211178" w:rsidRDefault="004376D3" w:rsidP="00EA3DFF">
            <w:pPr>
              <w:pStyle w:val="TAL"/>
            </w:pPr>
          </w:p>
        </w:tc>
      </w:tr>
      <w:tr w:rsidR="004376D3" w:rsidRPr="00211178" w14:paraId="3B476932" w14:textId="77777777" w:rsidTr="00EA3DFF">
        <w:tc>
          <w:tcPr>
            <w:tcW w:w="4961" w:type="dxa"/>
          </w:tcPr>
          <w:p w14:paraId="183E698B" w14:textId="77777777" w:rsidR="004376D3" w:rsidRPr="00211178" w:rsidRDefault="004376D3" w:rsidP="00EA3DFF">
            <w:pPr>
              <w:pStyle w:val="TAL"/>
            </w:pPr>
            <w:r w:rsidRPr="00211178">
              <w:t xml:space="preserve">&gt;&gt;&gt; </w:t>
            </w:r>
            <w:r w:rsidRPr="00211178">
              <w:rPr>
                <w:snapToGrid w:val="0"/>
              </w:rPr>
              <w:t>fineTimeAssistanceMeasReq</w:t>
            </w:r>
          </w:p>
        </w:tc>
        <w:tc>
          <w:tcPr>
            <w:tcW w:w="2977" w:type="dxa"/>
          </w:tcPr>
          <w:p w14:paraId="2D63B810" w14:textId="77777777" w:rsidR="004376D3" w:rsidRPr="00211178" w:rsidRDefault="004376D3" w:rsidP="00EA3DFF">
            <w:pPr>
              <w:pStyle w:val="TAL"/>
            </w:pPr>
            <w:r w:rsidRPr="00211178">
              <w:t>FALSE</w:t>
            </w:r>
          </w:p>
        </w:tc>
        <w:tc>
          <w:tcPr>
            <w:tcW w:w="1984" w:type="dxa"/>
          </w:tcPr>
          <w:p w14:paraId="65990AFD" w14:textId="77777777" w:rsidR="004376D3" w:rsidRPr="00211178" w:rsidRDefault="004376D3" w:rsidP="00EA3DFF">
            <w:pPr>
              <w:pStyle w:val="TAL"/>
            </w:pPr>
          </w:p>
        </w:tc>
      </w:tr>
      <w:tr w:rsidR="004376D3" w:rsidRPr="00211178" w14:paraId="0875536D" w14:textId="77777777" w:rsidTr="00EA3DFF">
        <w:tc>
          <w:tcPr>
            <w:tcW w:w="4961" w:type="dxa"/>
          </w:tcPr>
          <w:p w14:paraId="3D9B8279" w14:textId="77777777" w:rsidR="004376D3" w:rsidRPr="00211178" w:rsidRDefault="004376D3" w:rsidP="00EA3DFF">
            <w:pPr>
              <w:pStyle w:val="TAL"/>
            </w:pPr>
            <w:r w:rsidRPr="00211178">
              <w:t xml:space="preserve">&gt;&gt;&gt; </w:t>
            </w:r>
            <w:r w:rsidRPr="00211178">
              <w:rPr>
                <w:snapToGrid w:val="0"/>
              </w:rPr>
              <w:t>adrMeasReq</w:t>
            </w:r>
          </w:p>
        </w:tc>
        <w:tc>
          <w:tcPr>
            <w:tcW w:w="2977" w:type="dxa"/>
          </w:tcPr>
          <w:p w14:paraId="11E93799" w14:textId="77777777" w:rsidR="004376D3" w:rsidRPr="00211178" w:rsidRDefault="004376D3" w:rsidP="00EA3DFF">
            <w:pPr>
              <w:pStyle w:val="TAL"/>
            </w:pPr>
            <w:r w:rsidRPr="00211178">
              <w:t>FALSE</w:t>
            </w:r>
          </w:p>
        </w:tc>
        <w:tc>
          <w:tcPr>
            <w:tcW w:w="1984" w:type="dxa"/>
          </w:tcPr>
          <w:p w14:paraId="3B06A1AE" w14:textId="77777777" w:rsidR="004376D3" w:rsidRPr="00211178" w:rsidRDefault="004376D3" w:rsidP="00EA3DFF">
            <w:pPr>
              <w:pStyle w:val="TAL"/>
            </w:pPr>
          </w:p>
        </w:tc>
      </w:tr>
      <w:tr w:rsidR="004376D3" w:rsidRPr="00211178" w14:paraId="743D0D05" w14:textId="77777777" w:rsidTr="00EA3DFF">
        <w:tc>
          <w:tcPr>
            <w:tcW w:w="4961" w:type="dxa"/>
          </w:tcPr>
          <w:p w14:paraId="180E2D74" w14:textId="77777777" w:rsidR="004376D3" w:rsidRPr="00211178" w:rsidRDefault="004376D3" w:rsidP="00EA3DFF">
            <w:pPr>
              <w:pStyle w:val="TAL"/>
            </w:pPr>
            <w:r w:rsidRPr="00211178">
              <w:t xml:space="preserve">&gt;&gt;&gt; </w:t>
            </w:r>
            <w:r w:rsidRPr="00211178">
              <w:rPr>
                <w:snapToGrid w:val="0"/>
              </w:rPr>
              <w:t>multiFreqMeasReq</w:t>
            </w:r>
          </w:p>
        </w:tc>
        <w:tc>
          <w:tcPr>
            <w:tcW w:w="2977" w:type="dxa"/>
          </w:tcPr>
          <w:p w14:paraId="72F27F19" w14:textId="77777777" w:rsidR="004376D3" w:rsidRPr="00211178" w:rsidRDefault="004376D3" w:rsidP="00EA3DFF">
            <w:pPr>
              <w:pStyle w:val="TAL"/>
            </w:pPr>
            <w:r w:rsidRPr="00211178">
              <w:t>TRUE or FALSE</w:t>
            </w:r>
          </w:p>
        </w:tc>
        <w:tc>
          <w:tcPr>
            <w:tcW w:w="1984" w:type="dxa"/>
          </w:tcPr>
          <w:p w14:paraId="5C02D89E" w14:textId="77777777" w:rsidR="004376D3" w:rsidRPr="00211178" w:rsidRDefault="004376D3" w:rsidP="00EA3DFF">
            <w:pPr>
              <w:pStyle w:val="TAL"/>
            </w:pPr>
            <w:r w:rsidRPr="00211178">
              <w:t>Depending on UE capabilities</w:t>
            </w:r>
          </w:p>
        </w:tc>
      </w:tr>
      <w:tr w:rsidR="004376D3" w:rsidRPr="00211178" w14:paraId="6F19DA2C" w14:textId="77777777" w:rsidTr="00EA3DFF">
        <w:tc>
          <w:tcPr>
            <w:tcW w:w="4961" w:type="dxa"/>
          </w:tcPr>
          <w:p w14:paraId="65298109" w14:textId="77777777" w:rsidR="004376D3" w:rsidRPr="00211178" w:rsidRDefault="004376D3" w:rsidP="00EA3DFF">
            <w:pPr>
              <w:pStyle w:val="TAL"/>
            </w:pPr>
            <w:r w:rsidRPr="00211178">
              <w:t xml:space="preserve">&gt;&gt;&gt; </w:t>
            </w:r>
            <w:r w:rsidRPr="00211178">
              <w:rPr>
                <w:snapToGrid w:val="0"/>
              </w:rPr>
              <w:t>assistanceAvailability</w:t>
            </w:r>
          </w:p>
        </w:tc>
        <w:tc>
          <w:tcPr>
            <w:tcW w:w="2977" w:type="dxa"/>
          </w:tcPr>
          <w:p w14:paraId="044818CE" w14:textId="77777777" w:rsidR="004376D3" w:rsidRPr="00211178" w:rsidRDefault="004376D3" w:rsidP="00EA3DFF">
            <w:pPr>
              <w:pStyle w:val="TAL"/>
            </w:pPr>
            <w:r w:rsidRPr="00211178">
              <w:t>FALSE</w:t>
            </w:r>
          </w:p>
        </w:tc>
        <w:tc>
          <w:tcPr>
            <w:tcW w:w="1984" w:type="dxa"/>
          </w:tcPr>
          <w:p w14:paraId="5CEC44D7" w14:textId="77777777" w:rsidR="004376D3" w:rsidRPr="00211178" w:rsidRDefault="004376D3" w:rsidP="00EA3DFF">
            <w:pPr>
              <w:pStyle w:val="TAL"/>
            </w:pPr>
          </w:p>
        </w:tc>
      </w:tr>
    </w:tbl>
    <w:p w14:paraId="4DD3C3AB" w14:textId="77777777" w:rsidR="004376D3" w:rsidRPr="00211178" w:rsidRDefault="004376D3" w:rsidP="004376D3">
      <w:pPr>
        <w:keepLines/>
        <w:ind w:left="1135" w:hanging="851"/>
      </w:pPr>
    </w:p>
    <w:p w14:paraId="5006505C" w14:textId="77777777" w:rsidR="004376D3" w:rsidRPr="00211178" w:rsidRDefault="004376D3" w:rsidP="004376D3">
      <w:pPr>
        <w:pStyle w:val="Heading1"/>
        <w:pBdr>
          <w:top w:val="none" w:sz="0" w:space="0" w:color="auto"/>
        </w:pBdr>
      </w:pPr>
      <w:bookmarkStart w:id="602" w:name="_Toc518652011"/>
      <w:bookmarkStart w:id="603" w:name="_Toc35958824"/>
      <w:bookmarkStart w:id="604" w:name="_Toc37177962"/>
      <w:bookmarkStart w:id="605" w:name="_Toc37178125"/>
      <w:bookmarkStart w:id="606" w:name="_Toc82893186"/>
      <w:bookmarkStart w:id="607" w:name="_Toc83919374"/>
      <w:bookmarkStart w:id="608" w:name="_Toc83919455"/>
      <w:bookmarkStart w:id="609" w:name="_Toc83919536"/>
      <w:r w:rsidRPr="00211178">
        <w:t>D.3</w:t>
      </w:r>
      <w:r w:rsidRPr="00211178">
        <w:tab/>
        <w:t>Moving Scenario And Periodic Update Measurement Sequence Chart</w:t>
      </w:r>
      <w:bookmarkEnd w:id="602"/>
      <w:bookmarkEnd w:id="603"/>
      <w:bookmarkEnd w:id="604"/>
      <w:bookmarkEnd w:id="605"/>
      <w:bookmarkEnd w:id="606"/>
      <w:bookmarkEnd w:id="607"/>
      <w:bookmarkEnd w:id="608"/>
      <w:bookmarkEnd w:id="609"/>
    </w:p>
    <w:p w14:paraId="1D45C013" w14:textId="77777777" w:rsidR="004376D3" w:rsidRPr="00211178" w:rsidRDefault="004376D3" w:rsidP="004376D3">
      <w:pPr>
        <w:overflowPunct w:val="0"/>
        <w:autoSpaceDE w:val="0"/>
        <w:autoSpaceDN w:val="0"/>
        <w:adjustRightInd w:val="0"/>
        <w:textAlignment w:val="baseline"/>
      </w:pPr>
      <w:r w:rsidRPr="00211178">
        <w:t>The measurement sequence chart for the moving scenario and periodic update test case, for both UE-assisted and UE-based GNSS, is defined in this subclause.</w:t>
      </w:r>
    </w:p>
    <w:p w14:paraId="17E66CE6" w14:textId="77777777" w:rsidR="004376D3" w:rsidRPr="00211178" w:rsidRDefault="00211178" w:rsidP="004376D3">
      <w:pPr>
        <w:pStyle w:val="TH"/>
      </w:pPr>
      <w:r w:rsidRPr="00211178">
        <w:rPr>
          <w:noProof/>
        </w:rPr>
        <w:lastRenderedPageBreak/>
        <w:drawing>
          <wp:inline distT="0" distB="0" distL="0" distR="0" wp14:anchorId="1EBAD64C" wp14:editId="00BBDC22">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7DEC7EC7" w14:textId="77777777" w:rsidR="004376D3" w:rsidRPr="00211178" w:rsidRDefault="004376D3" w:rsidP="004376D3">
      <w:pPr>
        <w:overflowPunct w:val="0"/>
        <w:autoSpaceDE w:val="0"/>
        <w:autoSpaceDN w:val="0"/>
        <w:adjustRightInd w:val="0"/>
        <w:ind w:left="1134" w:hanging="774"/>
        <w:textAlignment w:val="baseline"/>
      </w:pPr>
      <w:r w:rsidRPr="00211178">
        <w:t>(a)</w:t>
      </w:r>
      <w:r w:rsidRPr="00211178">
        <w:tab/>
        <w:t xml:space="preserve">The system simulator sends a RESET UE POSITIONING STORED INFORMATION message with the IE </w:t>
      </w:r>
      <w:r w:rsidRPr="00211178">
        <w:rPr>
          <w:i/>
        </w:rPr>
        <w:t>UE POSITIONING TECHNOLOGY</w:t>
      </w:r>
      <w:r w:rsidRPr="00211178">
        <w:t xml:space="preserve"> set to </w:t>
      </w:r>
      <w:r w:rsidRPr="00211178">
        <w:rPr>
          <w:i/>
        </w:rPr>
        <w:t>AGNSS.</w:t>
      </w:r>
    </w:p>
    <w:p w14:paraId="74C8A694" w14:textId="77777777" w:rsidR="004376D3" w:rsidRPr="00211178" w:rsidRDefault="004376D3" w:rsidP="004376D3">
      <w:pPr>
        <w:overflowPunct w:val="0"/>
        <w:autoSpaceDE w:val="0"/>
        <w:autoSpaceDN w:val="0"/>
        <w:adjustRightInd w:val="0"/>
        <w:ind w:left="1134" w:hanging="774"/>
        <w:textAlignment w:val="baseline"/>
      </w:pPr>
      <w:r w:rsidRPr="00211178">
        <w:t>(b)</w:t>
      </w:r>
      <w:r w:rsidRPr="00211178">
        <w:tab/>
        <w:t xml:space="preserve">The system simulator sends a LPP message of type REQUEST CAPABILITIES including the </w:t>
      </w:r>
      <w:r w:rsidRPr="00211178">
        <w:rPr>
          <w:i/>
        </w:rPr>
        <w:t>a</w:t>
      </w:r>
      <w:r w:rsidRPr="00211178">
        <w:rPr>
          <w:i/>
        </w:rPr>
        <w:noBreakHyphen/>
        <w:t>gnss</w:t>
      </w:r>
      <w:r w:rsidRPr="00211178">
        <w:rPr>
          <w:i/>
        </w:rPr>
        <w:noBreakHyphen/>
        <w:t>RequestCapabilities</w:t>
      </w:r>
      <w:r w:rsidRPr="00211178">
        <w:t xml:space="preserve"> IE set to TRUE.</w:t>
      </w:r>
    </w:p>
    <w:p w14:paraId="50AB7992" w14:textId="77777777" w:rsidR="004376D3" w:rsidRPr="00211178" w:rsidRDefault="004376D3" w:rsidP="004376D3">
      <w:pPr>
        <w:overflowPunct w:val="0"/>
        <w:autoSpaceDE w:val="0"/>
        <w:autoSpaceDN w:val="0"/>
        <w:adjustRightInd w:val="0"/>
        <w:ind w:left="1134" w:hanging="774"/>
        <w:textAlignment w:val="baseline"/>
      </w:pPr>
      <w:r w:rsidRPr="00211178">
        <w:t>(c)</w:t>
      </w:r>
      <w:r w:rsidRPr="00211178">
        <w:tab/>
        <w:t xml:space="preserve">The UE sends a LPP message of type PROVIDE CAPABILITIES including the </w:t>
      </w:r>
      <w:r w:rsidRPr="00211178">
        <w:rPr>
          <w:i/>
        </w:rPr>
        <w:t>A</w:t>
      </w:r>
      <w:r w:rsidRPr="00211178">
        <w:rPr>
          <w:i/>
        </w:rPr>
        <w:noBreakHyphen/>
        <w:t>GNSS</w:t>
      </w:r>
      <w:r w:rsidRPr="00211178">
        <w:rPr>
          <w:i/>
        </w:rPr>
        <w:noBreakHyphen/>
        <w:t>ProvideCapabilities</w:t>
      </w:r>
      <w:r w:rsidRPr="00211178">
        <w:t xml:space="preserve"> IE with the </w:t>
      </w:r>
      <w:r w:rsidRPr="00211178">
        <w:rPr>
          <w:i/>
        </w:rPr>
        <w:t>AssistanceDataSupportList</w:t>
      </w:r>
      <w:r w:rsidRPr="00211178">
        <w:t xml:space="preserve"> included, indicating the assistance data supported by the UE.</w:t>
      </w:r>
    </w:p>
    <w:p w14:paraId="5D63AEFA" w14:textId="77777777" w:rsidR="004376D3" w:rsidRPr="00211178" w:rsidRDefault="004376D3" w:rsidP="004376D3">
      <w:pPr>
        <w:overflowPunct w:val="0"/>
        <w:autoSpaceDE w:val="0"/>
        <w:autoSpaceDN w:val="0"/>
        <w:adjustRightInd w:val="0"/>
        <w:ind w:left="1134" w:hanging="774"/>
        <w:textAlignment w:val="baseline"/>
      </w:pPr>
      <w:r w:rsidRPr="00211178">
        <w:t>(d) – (e)</w:t>
      </w:r>
      <w:r w:rsidRPr="00211178">
        <w:tab/>
        <w:t xml:space="preserve">The system simulator provides the assistance data that are supported by the UE and available as defined in Annex E and table E.1 in one or more LPP messages of type PROVIDE ASSISTANCE DATA. </w:t>
      </w:r>
    </w:p>
    <w:p w14:paraId="543C9DF6" w14:textId="77777777" w:rsidR="004376D3" w:rsidRPr="00211178" w:rsidRDefault="004376D3" w:rsidP="004376D3">
      <w:pPr>
        <w:overflowPunct w:val="0"/>
        <w:autoSpaceDE w:val="0"/>
        <w:autoSpaceDN w:val="0"/>
        <w:adjustRightInd w:val="0"/>
        <w:ind w:left="1134" w:hanging="774"/>
        <w:textAlignment w:val="baseline"/>
        <w:rPr>
          <w:snapToGrid w:val="0"/>
        </w:rPr>
      </w:pPr>
      <w:r w:rsidRPr="00211178">
        <w:t>(f)</w:t>
      </w:r>
      <w:r w:rsidRPr="00211178">
        <w:tab/>
        <w:t>The system simulator sends a LPP message of type REQUEST LOCATION INFORMATION including the information elements defined in Table D.2.</w:t>
      </w:r>
    </w:p>
    <w:p w14:paraId="3484CAD9" w14:textId="77777777" w:rsidR="004376D3" w:rsidRPr="00211178" w:rsidRDefault="004376D3" w:rsidP="004376D3">
      <w:pPr>
        <w:overflowPunct w:val="0"/>
        <w:autoSpaceDE w:val="0"/>
        <w:autoSpaceDN w:val="0"/>
        <w:adjustRightInd w:val="0"/>
        <w:ind w:left="1134" w:hanging="774"/>
        <w:textAlignment w:val="baseline"/>
      </w:pPr>
      <w:r w:rsidRPr="00211178">
        <w:t xml:space="preserve">(g) – (i) </w:t>
      </w:r>
      <w:r w:rsidRPr="00211178">
        <w:tab/>
        <w:t xml:space="preserve">The UE provides LPP messages of type PROVIDE LOCATION INFORMATION including either the </w:t>
      </w:r>
      <w:r w:rsidRPr="00211178">
        <w:rPr>
          <w:i/>
        </w:rPr>
        <w:t>GNSS</w:t>
      </w:r>
      <w:r w:rsidRPr="00211178">
        <w:rPr>
          <w:i/>
        </w:rPr>
        <w:noBreakHyphen/>
        <w:t>SignalMeasurementInformation</w:t>
      </w:r>
      <w:r w:rsidRPr="00211178">
        <w:t xml:space="preserve"> or </w:t>
      </w:r>
      <w:r w:rsidRPr="00211178">
        <w:rPr>
          <w:i/>
        </w:rPr>
        <w:t>GNSS</w:t>
      </w:r>
      <w:r w:rsidRPr="00211178">
        <w:rPr>
          <w:i/>
        </w:rPr>
        <w:noBreakHyphen/>
        <w:t>LocationInformation</w:t>
      </w:r>
      <w:r w:rsidRPr="00211178">
        <w:t xml:space="preserve"> IE, dependent on the test case (UE-assisted or UE-based, respectively) until the moving </w:t>
      </w:r>
      <w:r w:rsidRPr="00211178">
        <w:rPr>
          <w:rFonts w:cs="v3.7.0"/>
        </w:rPr>
        <w:t>trajectory</w:t>
      </w:r>
      <w:r w:rsidRPr="00211178">
        <w:t xml:space="preserve"> has been completed.</w:t>
      </w:r>
    </w:p>
    <w:p w14:paraId="6566B08F" w14:textId="77777777" w:rsidR="004376D3" w:rsidRPr="00211178" w:rsidRDefault="004376D3" w:rsidP="004376D3">
      <w:pPr>
        <w:pStyle w:val="NO"/>
      </w:pPr>
      <w:r w:rsidRPr="00211178">
        <w:t>NOTE:</w:t>
      </w:r>
      <w:r w:rsidRPr="00211178">
        <w:tab/>
        <w:t>The UE may report error messages at step (g) until it has been able to acquire GNSS signals.</w:t>
      </w:r>
      <w:r w:rsidRPr="00211178">
        <w:br/>
      </w:r>
    </w:p>
    <w:p w14:paraId="2F9053F6" w14:textId="77777777" w:rsidR="004376D3" w:rsidRPr="00211178" w:rsidRDefault="004376D3" w:rsidP="004376D3">
      <w:pPr>
        <w:pStyle w:val="TH"/>
      </w:pPr>
      <w:r w:rsidRPr="00211178">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211178" w14:paraId="0600735C" w14:textId="77777777" w:rsidTr="00EA3DFF">
        <w:tc>
          <w:tcPr>
            <w:tcW w:w="4961" w:type="dxa"/>
          </w:tcPr>
          <w:p w14:paraId="4EF1E16D" w14:textId="77777777" w:rsidR="004376D3" w:rsidRPr="00211178" w:rsidRDefault="004376D3" w:rsidP="00EA3DFF">
            <w:pPr>
              <w:pStyle w:val="TAH"/>
            </w:pPr>
            <w:r w:rsidRPr="00211178">
              <w:t>Information Element</w:t>
            </w:r>
          </w:p>
        </w:tc>
        <w:tc>
          <w:tcPr>
            <w:tcW w:w="2977" w:type="dxa"/>
          </w:tcPr>
          <w:p w14:paraId="3062035E" w14:textId="77777777" w:rsidR="004376D3" w:rsidRPr="00211178" w:rsidRDefault="004376D3" w:rsidP="00EA3DFF">
            <w:pPr>
              <w:pStyle w:val="TAH"/>
            </w:pPr>
            <w:r w:rsidRPr="00211178">
              <w:t>Value/remark</w:t>
            </w:r>
          </w:p>
        </w:tc>
        <w:tc>
          <w:tcPr>
            <w:tcW w:w="1984" w:type="dxa"/>
          </w:tcPr>
          <w:p w14:paraId="3B27EEC9" w14:textId="77777777" w:rsidR="004376D3" w:rsidRPr="00211178" w:rsidRDefault="004376D3" w:rsidP="00EA3DFF">
            <w:pPr>
              <w:pStyle w:val="TAH"/>
            </w:pPr>
            <w:r w:rsidRPr="00211178">
              <w:t>Comment</w:t>
            </w:r>
          </w:p>
        </w:tc>
      </w:tr>
      <w:tr w:rsidR="004376D3" w:rsidRPr="00211178" w14:paraId="2A7BCE73" w14:textId="77777777" w:rsidTr="00EA3DFF">
        <w:tc>
          <w:tcPr>
            <w:tcW w:w="4961" w:type="dxa"/>
          </w:tcPr>
          <w:p w14:paraId="5A5637D5" w14:textId="77777777" w:rsidR="004376D3" w:rsidRPr="00211178" w:rsidRDefault="004376D3" w:rsidP="00EA3DFF">
            <w:pPr>
              <w:pStyle w:val="TAL"/>
            </w:pPr>
            <w:r w:rsidRPr="00211178">
              <w:t>RequestLocationInformation</w:t>
            </w:r>
          </w:p>
        </w:tc>
        <w:tc>
          <w:tcPr>
            <w:tcW w:w="2977" w:type="dxa"/>
          </w:tcPr>
          <w:p w14:paraId="38A8D50C" w14:textId="77777777" w:rsidR="004376D3" w:rsidRPr="00211178" w:rsidRDefault="004376D3" w:rsidP="00EA3DFF">
            <w:pPr>
              <w:pStyle w:val="TAL"/>
            </w:pPr>
          </w:p>
        </w:tc>
        <w:tc>
          <w:tcPr>
            <w:tcW w:w="1984" w:type="dxa"/>
          </w:tcPr>
          <w:p w14:paraId="40021210" w14:textId="77777777" w:rsidR="004376D3" w:rsidRPr="00211178" w:rsidRDefault="004376D3" w:rsidP="00EA3DFF">
            <w:pPr>
              <w:pStyle w:val="TAL"/>
            </w:pPr>
          </w:p>
        </w:tc>
      </w:tr>
      <w:tr w:rsidR="004376D3" w:rsidRPr="00211178" w14:paraId="761BF8A7" w14:textId="77777777" w:rsidTr="00EA3DFF">
        <w:tc>
          <w:tcPr>
            <w:tcW w:w="4961" w:type="dxa"/>
          </w:tcPr>
          <w:p w14:paraId="6AABD510" w14:textId="77777777" w:rsidR="004376D3" w:rsidRPr="00211178" w:rsidRDefault="004376D3" w:rsidP="00EA3DFF">
            <w:pPr>
              <w:pStyle w:val="TAL"/>
            </w:pPr>
            <w:r w:rsidRPr="00211178">
              <w:t>&gt; commonIEsRequestLocationInformation</w:t>
            </w:r>
          </w:p>
        </w:tc>
        <w:tc>
          <w:tcPr>
            <w:tcW w:w="2977" w:type="dxa"/>
          </w:tcPr>
          <w:p w14:paraId="5D19A4FF" w14:textId="77777777" w:rsidR="004376D3" w:rsidRPr="00211178" w:rsidRDefault="004376D3" w:rsidP="00EA3DFF">
            <w:pPr>
              <w:pStyle w:val="TAL"/>
            </w:pPr>
          </w:p>
        </w:tc>
        <w:tc>
          <w:tcPr>
            <w:tcW w:w="1984" w:type="dxa"/>
          </w:tcPr>
          <w:p w14:paraId="3BDBB0D7" w14:textId="77777777" w:rsidR="004376D3" w:rsidRPr="00211178" w:rsidRDefault="004376D3" w:rsidP="00EA3DFF">
            <w:pPr>
              <w:pStyle w:val="TAL"/>
            </w:pPr>
          </w:p>
        </w:tc>
      </w:tr>
      <w:tr w:rsidR="004376D3" w:rsidRPr="00211178" w14:paraId="0043C90F" w14:textId="77777777" w:rsidTr="00EA3DFF">
        <w:tc>
          <w:tcPr>
            <w:tcW w:w="4961" w:type="dxa"/>
          </w:tcPr>
          <w:p w14:paraId="2A1F02A0" w14:textId="77777777" w:rsidR="004376D3" w:rsidRPr="00211178" w:rsidRDefault="004376D3" w:rsidP="00EA3DFF">
            <w:pPr>
              <w:pStyle w:val="TAL"/>
            </w:pPr>
            <w:r w:rsidRPr="00211178">
              <w:rPr>
                <w:snapToGrid w:val="0"/>
              </w:rPr>
              <w:t>&gt;&gt; locationInformationType</w:t>
            </w:r>
          </w:p>
        </w:tc>
        <w:tc>
          <w:tcPr>
            <w:tcW w:w="2977" w:type="dxa"/>
          </w:tcPr>
          <w:p w14:paraId="02B47398" w14:textId="77777777" w:rsidR="004376D3" w:rsidRPr="00211178" w:rsidRDefault="004376D3" w:rsidP="00EA3DFF">
            <w:pPr>
              <w:pStyle w:val="TAL"/>
              <w:rPr>
                <w:snapToGrid w:val="0"/>
              </w:rPr>
            </w:pPr>
            <w:r w:rsidRPr="00211178">
              <w:rPr>
                <w:snapToGrid w:val="0"/>
              </w:rPr>
              <w:t>‘locationEstimateRequired’ or</w:t>
            </w:r>
          </w:p>
          <w:p w14:paraId="5FC33BEC" w14:textId="77777777" w:rsidR="004376D3" w:rsidRPr="00211178" w:rsidRDefault="004376D3" w:rsidP="00EA3DFF">
            <w:pPr>
              <w:pStyle w:val="TAL"/>
            </w:pPr>
            <w:r w:rsidRPr="00211178">
              <w:rPr>
                <w:snapToGrid w:val="0"/>
              </w:rPr>
              <w:t>‘locationMeasurementsRequired’</w:t>
            </w:r>
          </w:p>
        </w:tc>
        <w:tc>
          <w:tcPr>
            <w:tcW w:w="1984" w:type="dxa"/>
          </w:tcPr>
          <w:p w14:paraId="5FDEC54B" w14:textId="77777777" w:rsidR="004376D3" w:rsidRPr="00211178" w:rsidRDefault="004376D3" w:rsidP="00EA3DFF">
            <w:pPr>
              <w:pStyle w:val="TAL"/>
            </w:pPr>
            <w:r w:rsidRPr="00211178">
              <w:t>Depending on test case and UE capabilities, i.e., UE-based or UE-assisted</w:t>
            </w:r>
          </w:p>
        </w:tc>
      </w:tr>
      <w:tr w:rsidR="004376D3" w:rsidRPr="00211178" w14:paraId="148B7430" w14:textId="77777777" w:rsidTr="00EA3DFF">
        <w:tc>
          <w:tcPr>
            <w:tcW w:w="4961" w:type="dxa"/>
          </w:tcPr>
          <w:p w14:paraId="4384ECC3" w14:textId="77777777" w:rsidR="004376D3" w:rsidRPr="00211178" w:rsidRDefault="004376D3" w:rsidP="00EA3DFF">
            <w:pPr>
              <w:pStyle w:val="TAL"/>
            </w:pPr>
            <w:r w:rsidRPr="00211178">
              <w:t>&gt;&gt; periodicalReporting</w:t>
            </w:r>
          </w:p>
        </w:tc>
        <w:tc>
          <w:tcPr>
            <w:tcW w:w="2977" w:type="dxa"/>
          </w:tcPr>
          <w:p w14:paraId="5D7BC40A" w14:textId="77777777" w:rsidR="004376D3" w:rsidRPr="00211178" w:rsidRDefault="004376D3" w:rsidP="00EA3DFF">
            <w:pPr>
              <w:pStyle w:val="TAL"/>
            </w:pPr>
          </w:p>
        </w:tc>
        <w:tc>
          <w:tcPr>
            <w:tcW w:w="1984" w:type="dxa"/>
          </w:tcPr>
          <w:p w14:paraId="701C9BA1" w14:textId="77777777" w:rsidR="004376D3" w:rsidRPr="00211178" w:rsidRDefault="004376D3" w:rsidP="00EA3DFF">
            <w:pPr>
              <w:pStyle w:val="TAL"/>
            </w:pPr>
          </w:p>
        </w:tc>
      </w:tr>
      <w:tr w:rsidR="004376D3" w:rsidRPr="00211178" w14:paraId="77B97F8B" w14:textId="77777777" w:rsidTr="00EA3DFF">
        <w:tc>
          <w:tcPr>
            <w:tcW w:w="4961" w:type="dxa"/>
          </w:tcPr>
          <w:p w14:paraId="44F5234A" w14:textId="77777777" w:rsidR="004376D3" w:rsidRPr="00211178" w:rsidRDefault="004376D3" w:rsidP="00EA3DFF">
            <w:pPr>
              <w:pStyle w:val="TAL"/>
            </w:pPr>
            <w:r w:rsidRPr="00211178">
              <w:t>&gt;&gt;&gt; reportingAmount</w:t>
            </w:r>
          </w:p>
        </w:tc>
        <w:tc>
          <w:tcPr>
            <w:tcW w:w="2977" w:type="dxa"/>
          </w:tcPr>
          <w:p w14:paraId="0B579D29" w14:textId="77777777" w:rsidR="004376D3" w:rsidRPr="00211178" w:rsidRDefault="004376D3" w:rsidP="00EA3DFF">
            <w:pPr>
              <w:pStyle w:val="TAL"/>
            </w:pPr>
            <w:r w:rsidRPr="00211178">
              <w:t>‘ra-Infinity’</w:t>
            </w:r>
          </w:p>
        </w:tc>
        <w:tc>
          <w:tcPr>
            <w:tcW w:w="1984" w:type="dxa"/>
          </w:tcPr>
          <w:p w14:paraId="3B34E81D" w14:textId="77777777" w:rsidR="004376D3" w:rsidRPr="00211178" w:rsidRDefault="004376D3" w:rsidP="00EA3DFF">
            <w:pPr>
              <w:pStyle w:val="TAL"/>
            </w:pPr>
            <w:r w:rsidRPr="00211178">
              <w:t>As defined in Annex B.1.1</w:t>
            </w:r>
          </w:p>
        </w:tc>
      </w:tr>
      <w:tr w:rsidR="004376D3" w:rsidRPr="00211178" w14:paraId="329E4D6D" w14:textId="77777777" w:rsidTr="00EA3DFF">
        <w:tc>
          <w:tcPr>
            <w:tcW w:w="4961" w:type="dxa"/>
          </w:tcPr>
          <w:p w14:paraId="225EDDA0" w14:textId="77777777" w:rsidR="004376D3" w:rsidRPr="00211178" w:rsidRDefault="004376D3" w:rsidP="00EA3DFF">
            <w:pPr>
              <w:pStyle w:val="TAL"/>
            </w:pPr>
            <w:r w:rsidRPr="00211178">
              <w:t>&gt;&gt;&gt; reportingInterval</w:t>
            </w:r>
          </w:p>
        </w:tc>
        <w:tc>
          <w:tcPr>
            <w:tcW w:w="2977" w:type="dxa"/>
          </w:tcPr>
          <w:p w14:paraId="2C690CC8" w14:textId="77777777" w:rsidR="004376D3" w:rsidRPr="00211178" w:rsidRDefault="004376D3" w:rsidP="00EA3DFF">
            <w:pPr>
              <w:pStyle w:val="TAL"/>
            </w:pPr>
            <w:r w:rsidRPr="00211178">
              <w:t>‘ri2’</w:t>
            </w:r>
          </w:p>
        </w:tc>
        <w:tc>
          <w:tcPr>
            <w:tcW w:w="1984" w:type="dxa"/>
          </w:tcPr>
          <w:p w14:paraId="551C1D56" w14:textId="77777777" w:rsidR="004376D3" w:rsidRPr="00211178" w:rsidRDefault="004376D3" w:rsidP="00EA3DFF">
            <w:pPr>
              <w:pStyle w:val="TAL"/>
            </w:pPr>
            <w:r w:rsidRPr="00211178">
              <w:t>As defined in Annex B.1.1</w:t>
            </w:r>
          </w:p>
        </w:tc>
      </w:tr>
      <w:tr w:rsidR="004376D3" w:rsidRPr="00211178" w14:paraId="70734ADF" w14:textId="77777777" w:rsidTr="00EA3DFF">
        <w:tc>
          <w:tcPr>
            <w:tcW w:w="4961" w:type="dxa"/>
          </w:tcPr>
          <w:p w14:paraId="7E0D18A0" w14:textId="77777777" w:rsidR="004376D3" w:rsidRPr="00211178" w:rsidRDefault="004376D3" w:rsidP="00EA3DFF">
            <w:pPr>
              <w:pStyle w:val="TAL"/>
            </w:pPr>
            <w:r w:rsidRPr="00211178">
              <w:t xml:space="preserve">&gt;&gt; </w:t>
            </w:r>
            <w:r w:rsidRPr="00211178">
              <w:rPr>
                <w:snapToGrid w:val="0"/>
              </w:rPr>
              <w:t>additionalInformation</w:t>
            </w:r>
          </w:p>
        </w:tc>
        <w:tc>
          <w:tcPr>
            <w:tcW w:w="2977" w:type="dxa"/>
          </w:tcPr>
          <w:p w14:paraId="57769DA5" w14:textId="77777777" w:rsidR="004376D3" w:rsidRPr="00211178" w:rsidRDefault="004376D3" w:rsidP="00EA3DFF">
            <w:pPr>
              <w:pStyle w:val="TAL"/>
            </w:pPr>
            <w:r w:rsidRPr="00211178">
              <w:t>‘</w:t>
            </w:r>
            <w:r w:rsidRPr="00211178">
              <w:rPr>
                <w:snapToGrid w:val="0"/>
              </w:rPr>
              <w:t>onlyReturnInformationRequested’</w:t>
            </w:r>
          </w:p>
        </w:tc>
        <w:tc>
          <w:tcPr>
            <w:tcW w:w="1984" w:type="dxa"/>
          </w:tcPr>
          <w:p w14:paraId="7C8AB5F4" w14:textId="77777777" w:rsidR="004376D3" w:rsidRPr="00211178" w:rsidRDefault="004376D3" w:rsidP="00EA3DFF">
            <w:pPr>
              <w:pStyle w:val="TAL"/>
            </w:pPr>
          </w:p>
        </w:tc>
      </w:tr>
      <w:tr w:rsidR="004376D3" w:rsidRPr="00211178" w14:paraId="47D8D52C" w14:textId="77777777" w:rsidTr="00EA3DFF">
        <w:tc>
          <w:tcPr>
            <w:tcW w:w="4961" w:type="dxa"/>
          </w:tcPr>
          <w:p w14:paraId="120C4952" w14:textId="77777777" w:rsidR="004376D3" w:rsidRPr="00211178" w:rsidRDefault="004376D3" w:rsidP="00EA3DFF">
            <w:pPr>
              <w:pStyle w:val="TAL"/>
            </w:pPr>
            <w:r w:rsidRPr="00211178">
              <w:t xml:space="preserve">&gt;&gt; </w:t>
            </w:r>
            <w:r w:rsidRPr="00211178">
              <w:rPr>
                <w:snapToGrid w:val="0"/>
              </w:rPr>
              <w:t>qos</w:t>
            </w:r>
          </w:p>
        </w:tc>
        <w:tc>
          <w:tcPr>
            <w:tcW w:w="2977" w:type="dxa"/>
          </w:tcPr>
          <w:p w14:paraId="7C658F73" w14:textId="77777777" w:rsidR="004376D3" w:rsidRPr="00211178" w:rsidRDefault="004376D3" w:rsidP="00EA3DFF">
            <w:pPr>
              <w:pStyle w:val="TAL"/>
            </w:pPr>
          </w:p>
        </w:tc>
        <w:tc>
          <w:tcPr>
            <w:tcW w:w="1984" w:type="dxa"/>
          </w:tcPr>
          <w:p w14:paraId="5F3D259D" w14:textId="77777777" w:rsidR="004376D3" w:rsidRPr="00211178" w:rsidRDefault="004376D3" w:rsidP="00EA3DFF">
            <w:pPr>
              <w:pStyle w:val="TAL"/>
            </w:pPr>
          </w:p>
        </w:tc>
      </w:tr>
      <w:tr w:rsidR="004376D3" w:rsidRPr="00211178" w14:paraId="546DCACF" w14:textId="77777777" w:rsidTr="00EA3DFF">
        <w:tc>
          <w:tcPr>
            <w:tcW w:w="4961" w:type="dxa"/>
          </w:tcPr>
          <w:p w14:paraId="6476CA5B" w14:textId="77777777" w:rsidR="004376D3" w:rsidRPr="00211178" w:rsidRDefault="004376D3" w:rsidP="00EA3DFF">
            <w:pPr>
              <w:pStyle w:val="TAL"/>
            </w:pPr>
            <w:r w:rsidRPr="00211178">
              <w:t xml:space="preserve">&gt;&gt;&gt; </w:t>
            </w:r>
            <w:r w:rsidRPr="00211178">
              <w:rPr>
                <w:snapToGrid w:val="0"/>
              </w:rPr>
              <w:t>horizontalAccuracy</w:t>
            </w:r>
          </w:p>
        </w:tc>
        <w:tc>
          <w:tcPr>
            <w:tcW w:w="2977" w:type="dxa"/>
          </w:tcPr>
          <w:p w14:paraId="3C3DE8F0" w14:textId="77777777" w:rsidR="004376D3" w:rsidRPr="00211178" w:rsidRDefault="004376D3" w:rsidP="00EA3DFF">
            <w:pPr>
              <w:pStyle w:val="TAL"/>
            </w:pPr>
            <w:r w:rsidRPr="00211178">
              <w:t>As defined in Annex B.1.1</w:t>
            </w:r>
          </w:p>
        </w:tc>
        <w:tc>
          <w:tcPr>
            <w:tcW w:w="1984" w:type="dxa"/>
          </w:tcPr>
          <w:p w14:paraId="2E1E1DE6" w14:textId="77777777" w:rsidR="004376D3" w:rsidRPr="00211178" w:rsidRDefault="004376D3" w:rsidP="00EA3DFF">
            <w:pPr>
              <w:pStyle w:val="TAL"/>
            </w:pPr>
          </w:p>
        </w:tc>
      </w:tr>
      <w:tr w:rsidR="004376D3" w:rsidRPr="00211178" w14:paraId="55534167" w14:textId="77777777" w:rsidTr="00EA3DFF">
        <w:tc>
          <w:tcPr>
            <w:tcW w:w="4961" w:type="dxa"/>
          </w:tcPr>
          <w:p w14:paraId="130A4144" w14:textId="77777777" w:rsidR="004376D3" w:rsidRPr="00211178" w:rsidRDefault="004376D3" w:rsidP="00EA3DFF">
            <w:pPr>
              <w:pStyle w:val="TAL"/>
            </w:pPr>
            <w:r w:rsidRPr="00211178">
              <w:t xml:space="preserve">&gt;&gt;&gt; </w:t>
            </w:r>
            <w:r w:rsidRPr="00211178">
              <w:rPr>
                <w:snapToGrid w:val="0"/>
              </w:rPr>
              <w:t>verticalCoordinateRequest</w:t>
            </w:r>
          </w:p>
        </w:tc>
        <w:tc>
          <w:tcPr>
            <w:tcW w:w="2977" w:type="dxa"/>
          </w:tcPr>
          <w:p w14:paraId="0B768DEC" w14:textId="77777777" w:rsidR="004376D3" w:rsidRPr="00211178" w:rsidRDefault="004376D3" w:rsidP="00EA3DFF">
            <w:pPr>
              <w:pStyle w:val="TAL"/>
            </w:pPr>
            <w:r w:rsidRPr="00211178">
              <w:t>FALSE</w:t>
            </w:r>
          </w:p>
        </w:tc>
        <w:tc>
          <w:tcPr>
            <w:tcW w:w="1984" w:type="dxa"/>
          </w:tcPr>
          <w:p w14:paraId="5E2F3D65" w14:textId="77777777" w:rsidR="004376D3" w:rsidRPr="00211178" w:rsidRDefault="004376D3" w:rsidP="00EA3DFF">
            <w:pPr>
              <w:pStyle w:val="TAL"/>
            </w:pPr>
          </w:p>
        </w:tc>
      </w:tr>
      <w:tr w:rsidR="004376D3" w:rsidRPr="00211178" w14:paraId="140B7FDE" w14:textId="77777777" w:rsidTr="00EA3DFF">
        <w:tc>
          <w:tcPr>
            <w:tcW w:w="4961" w:type="dxa"/>
          </w:tcPr>
          <w:p w14:paraId="7600F3F7" w14:textId="77777777" w:rsidR="004376D3" w:rsidRPr="00211178" w:rsidRDefault="004376D3" w:rsidP="00EA3DFF">
            <w:pPr>
              <w:pStyle w:val="TAL"/>
            </w:pPr>
            <w:r w:rsidRPr="00211178">
              <w:t xml:space="preserve">&gt; </w:t>
            </w:r>
            <w:r w:rsidRPr="00211178">
              <w:rPr>
                <w:snapToGrid w:val="0"/>
              </w:rPr>
              <w:t>a-gnss-RequestLocationInformation</w:t>
            </w:r>
          </w:p>
        </w:tc>
        <w:tc>
          <w:tcPr>
            <w:tcW w:w="2977" w:type="dxa"/>
          </w:tcPr>
          <w:p w14:paraId="1D9C4BFC" w14:textId="77777777" w:rsidR="004376D3" w:rsidRPr="00211178" w:rsidRDefault="004376D3" w:rsidP="00EA3DFF">
            <w:pPr>
              <w:pStyle w:val="TAL"/>
            </w:pPr>
          </w:p>
        </w:tc>
        <w:tc>
          <w:tcPr>
            <w:tcW w:w="1984" w:type="dxa"/>
          </w:tcPr>
          <w:p w14:paraId="101BC2C4" w14:textId="77777777" w:rsidR="004376D3" w:rsidRPr="00211178" w:rsidRDefault="004376D3" w:rsidP="00EA3DFF">
            <w:pPr>
              <w:pStyle w:val="TAL"/>
            </w:pPr>
          </w:p>
        </w:tc>
      </w:tr>
      <w:tr w:rsidR="004376D3" w:rsidRPr="00211178" w14:paraId="72AC4EA7" w14:textId="77777777" w:rsidTr="00EA3DFF">
        <w:tc>
          <w:tcPr>
            <w:tcW w:w="4961" w:type="dxa"/>
          </w:tcPr>
          <w:p w14:paraId="18353700" w14:textId="77777777" w:rsidR="004376D3" w:rsidRPr="00211178" w:rsidRDefault="004376D3" w:rsidP="00EA3DFF">
            <w:pPr>
              <w:pStyle w:val="TAL"/>
            </w:pPr>
            <w:r w:rsidRPr="00211178">
              <w:t xml:space="preserve">&gt;&gt; </w:t>
            </w:r>
            <w:r w:rsidRPr="00211178">
              <w:rPr>
                <w:snapToGrid w:val="0"/>
              </w:rPr>
              <w:t>gnss-PositioningInstructions</w:t>
            </w:r>
          </w:p>
        </w:tc>
        <w:tc>
          <w:tcPr>
            <w:tcW w:w="2977" w:type="dxa"/>
          </w:tcPr>
          <w:p w14:paraId="4C8BBC30" w14:textId="77777777" w:rsidR="004376D3" w:rsidRPr="00211178" w:rsidRDefault="004376D3" w:rsidP="00EA3DFF">
            <w:pPr>
              <w:pStyle w:val="TAL"/>
            </w:pPr>
          </w:p>
        </w:tc>
        <w:tc>
          <w:tcPr>
            <w:tcW w:w="1984" w:type="dxa"/>
          </w:tcPr>
          <w:p w14:paraId="27BF5854" w14:textId="77777777" w:rsidR="004376D3" w:rsidRPr="00211178" w:rsidRDefault="004376D3" w:rsidP="00EA3DFF">
            <w:pPr>
              <w:pStyle w:val="TAL"/>
            </w:pPr>
          </w:p>
        </w:tc>
      </w:tr>
      <w:tr w:rsidR="004376D3" w:rsidRPr="00211178" w14:paraId="6AB7F850" w14:textId="77777777" w:rsidTr="00EA3DFF">
        <w:tc>
          <w:tcPr>
            <w:tcW w:w="4961" w:type="dxa"/>
          </w:tcPr>
          <w:p w14:paraId="57524917" w14:textId="77777777" w:rsidR="004376D3" w:rsidRPr="00211178" w:rsidRDefault="004376D3" w:rsidP="00EA3DFF">
            <w:pPr>
              <w:pStyle w:val="TAL"/>
            </w:pPr>
            <w:r w:rsidRPr="00211178">
              <w:t xml:space="preserve">&gt;&gt;&gt; </w:t>
            </w:r>
            <w:r w:rsidRPr="00211178">
              <w:rPr>
                <w:snapToGrid w:val="0"/>
              </w:rPr>
              <w:t>gnssMethods</w:t>
            </w:r>
          </w:p>
        </w:tc>
        <w:tc>
          <w:tcPr>
            <w:tcW w:w="2977" w:type="dxa"/>
          </w:tcPr>
          <w:p w14:paraId="0ACACAE7" w14:textId="77777777" w:rsidR="004376D3" w:rsidRPr="00211178" w:rsidRDefault="004376D3" w:rsidP="00EA3DFF">
            <w:pPr>
              <w:pStyle w:val="TAL"/>
            </w:pPr>
          </w:p>
        </w:tc>
        <w:tc>
          <w:tcPr>
            <w:tcW w:w="1984" w:type="dxa"/>
          </w:tcPr>
          <w:p w14:paraId="20D6C7B4" w14:textId="77777777" w:rsidR="004376D3" w:rsidRPr="00211178" w:rsidRDefault="004376D3" w:rsidP="00EA3DFF">
            <w:pPr>
              <w:pStyle w:val="TAL"/>
            </w:pPr>
          </w:p>
        </w:tc>
      </w:tr>
      <w:tr w:rsidR="004376D3" w:rsidRPr="00211178" w14:paraId="27C50928" w14:textId="77777777" w:rsidTr="00EA3DFF">
        <w:tc>
          <w:tcPr>
            <w:tcW w:w="4961" w:type="dxa"/>
          </w:tcPr>
          <w:p w14:paraId="2EBE108C" w14:textId="77777777" w:rsidR="004376D3" w:rsidRPr="00211178" w:rsidRDefault="004376D3" w:rsidP="00EA3DFF">
            <w:pPr>
              <w:pStyle w:val="TAL"/>
            </w:pPr>
            <w:r w:rsidRPr="00211178">
              <w:t xml:space="preserve">&gt;&gt;&gt;&gt; </w:t>
            </w:r>
            <w:r w:rsidRPr="00211178">
              <w:rPr>
                <w:snapToGrid w:val="0"/>
              </w:rPr>
              <w:t>gnss-ids</w:t>
            </w:r>
          </w:p>
        </w:tc>
        <w:tc>
          <w:tcPr>
            <w:tcW w:w="2977" w:type="dxa"/>
          </w:tcPr>
          <w:p w14:paraId="4C8D8B86" w14:textId="77777777" w:rsidR="004376D3" w:rsidRPr="00211178" w:rsidRDefault="004376D3" w:rsidP="00EA3DFF">
            <w:pPr>
              <w:pStyle w:val="TAL"/>
            </w:pPr>
            <w:r w:rsidRPr="00211178">
              <w:t>According to UE capabilities</w:t>
            </w:r>
          </w:p>
        </w:tc>
        <w:tc>
          <w:tcPr>
            <w:tcW w:w="1984" w:type="dxa"/>
          </w:tcPr>
          <w:p w14:paraId="6D2E6426" w14:textId="77777777" w:rsidR="004376D3" w:rsidRPr="00211178" w:rsidRDefault="004376D3" w:rsidP="00EA3DFF">
            <w:pPr>
              <w:pStyle w:val="TAL"/>
            </w:pPr>
          </w:p>
        </w:tc>
      </w:tr>
      <w:tr w:rsidR="004376D3" w:rsidRPr="00211178" w14:paraId="6888AA07" w14:textId="77777777" w:rsidTr="00EA3DFF">
        <w:tc>
          <w:tcPr>
            <w:tcW w:w="4961" w:type="dxa"/>
          </w:tcPr>
          <w:p w14:paraId="4CFD070B" w14:textId="77777777" w:rsidR="004376D3" w:rsidRPr="00211178" w:rsidRDefault="004376D3" w:rsidP="00EA3DFF">
            <w:pPr>
              <w:pStyle w:val="TAL"/>
            </w:pPr>
            <w:r w:rsidRPr="00211178">
              <w:t xml:space="preserve">&gt;&gt;&gt; </w:t>
            </w:r>
            <w:r w:rsidRPr="00211178">
              <w:rPr>
                <w:snapToGrid w:val="0"/>
              </w:rPr>
              <w:t>fineTimeAssistanceMeasReq</w:t>
            </w:r>
          </w:p>
        </w:tc>
        <w:tc>
          <w:tcPr>
            <w:tcW w:w="2977" w:type="dxa"/>
          </w:tcPr>
          <w:p w14:paraId="2203FDBA" w14:textId="77777777" w:rsidR="004376D3" w:rsidRPr="00211178" w:rsidRDefault="004376D3" w:rsidP="00EA3DFF">
            <w:pPr>
              <w:pStyle w:val="TAL"/>
            </w:pPr>
            <w:r w:rsidRPr="00211178">
              <w:t>FALSE</w:t>
            </w:r>
          </w:p>
        </w:tc>
        <w:tc>
          <w:tcPr>
            <w:tcW w:w="1984" w:type="dxa"/>
          </w:tcPr>
          <w:p w14:paraId="0E297C0D" w14:textId="77777777" w:rsidR="004376D3" w:rsidRPr="00211178" w:rsidRDefault="004376D3" w:rsidP="00EA3DFF">
            <w:pPr>
              <w:pStyle w:val="TAL"/>
            </w:pPr>
          </w:p>
        </w:tc>
      </w:tr>
      <w:tr w:rsidR="004376D3" w:rsidRPr="00211178" w14:paraId="4D049C1D" w14:textId="77777777" w:rsidTr="00EA3DFF">
        <w:tc>
          <w:tcPr>
            <w:tcW w:w="4961" w:type="dxa"/>
          </w:tcPr>
          <w:p w14:paraId="5DEFCE4B" w14:textId="77777777" w:rsidR="004376D3" w:rsidRPr="00211178" w:rsidRDefault="004376D3" w:rsidP="00EA3DFF">
            <w:pPr>
              <w:pStyle w:val="TAL"/>
            </w:pPr>
            <w:r w:rsidRPr="00211178">
              <w:t xml:space="preserve">&gt;&gt;&gt; </w:t>
            </w:r>
            <w:r w:rsidRPr="00211178">
              <w:rPr>
                <w:snapToGrid w:val="0"/>
              </w:rPr>
              <w:t>adrMeasReq</w:t>
            </w:r>
          </w:p>
        </w:tc>
        <w:tc>
          <w:tcPr>
            <w:tcW w:w="2977" w:type="dxa"/>
          </w:tcPr>
          <w:p w14:paraId="53CA07D5" w14:textId="77777777" w:rsidR="004376D3" w:rsidRPr="00211178" w:rsidRDefault="004376D3" w:rsidP="00EA3DFF">
            <w:pPr>
              <w:pStyle w:val="TAL"/>
            </w:pPr>
            <w:r w:rsidRPr="00211178">
              <w:t>FALSE</w:t>
            </w:r>
          </w:p>
        </w:tc>
        <w:tc>
          <w:tcPr>
            <w:tcW w:w="1984" w:type="dxa"/>
          </w:tcPr>
          <w:p w14:paraId="089B6880" w14:textId="77777777" w:rsidR="004376D3" w:rsidRPr="00211178" w:rsidRDefault="004376D3" w:rsidP="00EA3DFF">
            <w:pPr>
              <w:pStyle w:val="TAL"/>
            </w:pPr>
          </w:p>
        </w:tc>
      </w:tr>
      <w:tr w:rsidR="004376D3" w:rsidRPr="00211178" w14:paraId="438B0689" w14:textId="77777777" w:rsidTr="00EA3DFF">
        <w:tc>
          <w:tcPr>
            <w:tcW w:w="4961" w:type="dxa"/>
          </w:tcPr>
          <w:p w14:paraId="44E5E56B" w14:textId="77777777" w:rsidR="004376D3" w:rsidRPr="00211178" w:rsidRDefault="004376D3" w:rsidP="00EA3DFF">
            <w:pPr>
              <w:pStyle w:val="TAL"/>
            </w:pPr>
            <w:r w:rsidRPr="00211178">
              <w:t xml:space="preserve">&gt;&gt;&gt; </w:t>
            </w:r>
            <w:r w:rsidRPr="00211178">
              <w:rPr>
                <w:snapToGrid w:val="0"/>
              </w:rPr>
              <w:t>multiFreqMeasReq</w:t>
            </w:r>
          </w:p>
        </w:tc>
        <w:tc>
          <w:tcPr>
            <w:tcW w:w="2977" w:type="dxa"/>
          </w:tcPr>
          <w:p w14:paraId="429F0E64" w14:textId="77777777" w:rsidR="004376D3" w:rsidRPr="00211178" w:rsidRDefault="004376D3" w:rsidP="00EA3DFF">
            <w:pPr>
              <w:pStyle w:val="TAL"/>
            </w:pPr>
            <w:r w:rsidRPr="00211178">
              <w:t>FALSE</w:t>
            </w:r>
          </w:p>
        </w:tc>
        <w:tc>
          <w:tcPr>
            <w:tcW w:w="1984" w:type="dxa"/>
          </w:tcPr>
          <w:p w14:paraId="6AF7E7F8" w14:textId="77777777" w:rsidR="004376D3" w:rsidRPr="00211178" w:rsidRDefault="004376D3" w:rsidP="00EA3DFF">
            <w:pPr>
              <w:pStyle w:val="TAL"/>
            </w:pPr>
          </w:p>
        </w:tc>
      </w:tr>
      <w:tr w:rsidR="004376D3" w:rsidRPr="00211178" w14:paraId="16C52A76" w14:textId="77777777" w:rsidTr="00EA3DFF">
        <w:tc>
          <w:tcPr>
            <w:tcW w:w="4961" w:type="dxa"/>
          </w:tcPr>
          <w:p w14:paraId="47868FE8" w14:textId="77777777" w:rsidR="004376D3" w:rsidRPr="00211178" w:rsidRDefault="004376D3" w:rsidP="00EA3DFF">
            <w:pPr>
              <w:pStyle w:val="TAL"/>
            </w:pPr>
            <w:r w:rsidRPr="00211178">
              <w:t xml:space="preserve">&gt;&gt;&gt; </w:t>
            </w:r>
            <w:r w:rsidRPr="00211178">
              <w:rPr>
                <w:snapToGrid w:val="0"/>
              </w:rPr>
              <w:t>assistanceAvailability</w:t>
            </w:r>
          </w:p>
        </w:tc>
        <w:tc>
          <w:tcPr>
            <w:tcW w:w="2977" w:type="dxa"/>
          </w:tcPr>
          <w:p w14:paraId="104BA4D4" w14:textId="77777777" w:rsidR="004376D3" w:rsidRPr="00211178" w:rsidRDefault="004376D3" w:rsidP="00EA3DFF">
            <w:pPr>
              <w:pStyle w:val="TAL"/>
            </w:pPr>
            <w:r w:rsidRPr="00211178">
              <w:t>FALSE</w:t>
            </w:r>
          </w:p>
        </w:tc>
        <w:tc>
          <w:tcPr>
            <w:tcW w:w="1984" w:type="dxa"/>
          </w:tcPr>
          <w:p w14:paraId="40FF21EC" w14:textId="77777777" w:rsidR="004376D3" w:rsidRPr="00211178" w:rsidRDefault="004376D3" w:rsidP="00EA3DFF">
            <w:pPr>
              <w:pStyle w:val="TAL"/>
            </w:pPr>
          </w:p>
        </w:tc>
      </w:tr>
    </w:tbl>
    <w:p w14:paraId="24FAAE89" w14:textId="77777777" w:rsidR="004376D3" w:rsidRPr="00211178" w:rsidRDefault="004376D3" w:rsidP="004376D3">
      <w:pPr>
        <w:rPr>
          <w:lang w:eastAsia="ko-KR"/>
        </w:rPr>
      </w:pPr>
    </w:p>
    <w:p w14:paraId="4006840D" w14:textId="77777777" w:rsidR="004376D3" w:rsidRPr="00211178" w:rsidRDefault="004376D3" w:rsidP="004376D3">
      <w:pPr>
        <w:pStyle w:val="Heading8"/>
      </w:pPr>
      <w:r w:rsidRPr="00211178">
        <w:rPr>
          <w:rFonts w:cs="v4.2.0"/>
        </w:rPr>
        <w:br w:type="page"/>
      </w:r>
      <w:bookmarkStart w:id="610" w:name="_Toc518652012"/>
      <w:bookmarkStart w:id="611" w:name="_Toc35958825"/>
      <w:bookmarkStart w:id="612" w:name="_Toc37177963"/>
      <w:bookmarkStart w:id="613" w:name="_Toc37178126"/>
      <w:bookmarkStart w:id="614" w:name="_Toc82893187"/>
      <w:bookmarkStart w:id="615" w:name="_Toc83919375"/>
      <w:bookmarkStart w:id="616" w:name="_Toc83919456"/>
      <w:bookmarkStart w:id="617" w:name="_Toc83919537"/>
      <w:r w:rsidRPr="00211178">
        <w:rPr>
          <w:rFonts w:cs="v4.2.0"/>
        </w:rPr>
        <w:lastRenderedPageBreak/>
        <w:t>Annex E (normative):</w:t>
      </w:r>
      <w:r w:rsidRPr="00211178">
        <w:rPr>
          <w:rFonts w:cs="v4.2.0"/>
        </w:rPr>
        <w:br/>
      </w:r>
      <w:r w:rsidRPr="00211178">
        <w:t>Assistance data required for testing</w:t>
      </w:r>
      <w:bookmarkEnd w:id="610"/>
      <w:bookmarkEnd w:id="611"/>
      <w:bookmarkEnd w:id="612"/>
      <w:bookmarkEnd w:id="613"/>
      <w:bookmarkEnd w:id="614"/>
      <w:bookmarkEnd w:id="615"/>
      <w:bookmarkEnd w:id="616"/>
      <w:bookmarkEnd w:id="617"/>
    </w:p>
    <w:p w14:paraId="5504CF19" w14:textId="77777777" w:rsidR="004376D3" w:rsidRPr="00211178" w:rsidRDefault="004376D3" w:rsidP="004376D3">
      <w:pPr>
        <w:pStyle w:val="Heading1"/>
      </w:pPr>
      <w:bookmarkStart w:id="618" w:name="_Toc518652013"/>
      <w:bookmarkStart w:id="619" w:name="_Toc35958826"/>
      <w:bookmarkStart w:id="620" w:name="_Toc37177964"/>
      <w:bookmarkStart w:id="621" w:name="_Toc37178127"/>
      <w:bookmarkStart w:id="622" w:name="_Toc82893188"/>
      <w:bookmarkStart w:id="623" w:name="_Toc83919376"/>
      <w:bookmarkStart w:id="624" w:name="_Toc83919457"/>
      <w:bookmarkStart w:id="625" w:name="_Toc83919538"/>
      <w:r w:rsidRPr="00211178">
        <w:t>E.1</w:t>
      </w:r>
      <w:r w:rsidRPr="00211178">
        <w:tab/>
        <w:t>Introduction</w:t>
      </w:r>
      <w:bookmarkEnd w:id="618"/>
      <w:bookmarkEnd w:id="619"/>
      <w:bookmarkEnd w:id="620"/>
      <w:bookmarkEnd w:id="621"/>
      <w:bookmarkEnd w:id="622"/>
      <w:bookmarkEnd w:id="623"/>
      <w:bookmarkEnd w:id="624"/>
      <w:bookmarkEnd w:id="625"/>
    </w:p>
    <w:p w14:paraId="3489CCE5" w14:textId="77777777" w:rsidR="004376D3" w:rsidRPr="00211178" w:rsidRDefault="004376D3" w:rsidP="004376D3">
      <w:pPr>
        <w:overflowPunct w:val="0"/>
        <w:autoSpaceDE w:val="0"/>
        <w:autoSpaceDN w:val="0"/>
        <w:adjustRightInd w:val="0"/>
        <w:textAlignment w:val="baseline"/>
      </w:pPr>
      <w:r w:rsidRPr="00211178">
        <w:t>This annex defines the assistance data IEs available at the SS in all test cases. The assistance data shall be given for satellites as defined in B.1.5.</w:t>
      </w:r>
    </w:p>
    <w:p w14:paraId="25864CBA" w14:textId="77777777" w:rsidR="004376D3" w:rsidRPr="00211178" w:rsidRDefault="004376D3" w:rsidP="004376D3">
      <w:pPr>
        <w:overflowPunct w:val="0"/>
        <w:autoSpaceDE w:val="0"/>
        <w:autoSpaceDN w:val="0"/>
        <w:adjustRightInd w:val="0"/>
        <w:textAlignment w:val="baseline"/>
      </w:pPr>
      <w:r w:rsidRPr="00211178">
        <w:t>The information elements are given with reference to 3GPP TS 36.355 [4], where the details are defined.</w:t>
      </w:r>
    </w:p>
    <w:p w14:paraId="2C3A45C0" w14:textId="77777777" w:rsidR="004376D3" w:rsidRPr="00211178" w:rsidRDefault="004376D3" w:rsidP="004376D3">
      <w:pPr>
        <w:overflowPunct w:val="0"/>
        <w:autoSpaceDE w:val="0"/>
        <w:autoSpaceDN w:val="0"/>
        <w:adjustRightInd w:val="0"/>
        <w:textAlignment w:val="baseline"/>
      </w:pPr>
      <w:r w:rsidRPr="00211178">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5292A9D8" w14:textId="77777777" w:rsidR="004376D3" w:rsidRPr="00211178" w:rsidRDefault="004376D3" w:rsidP="004376D3">
      <w:pPr>
        <w:pStyle w:val="TH"/>
      </w:pPr>
      <w:r w:rsidRPr="00211178">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211178" w14:paraId="04A1744E" w14:textId="77777777" w:rsidTr="00EA3DFF">
        <w:trPr>
          <w:jc w:val="center"/>
        </w:trPr>
        <w:tc>
          <w:tcPr>
            <w:tcW w:w="2881" w:type="dxa"/>
            <w:vMerge w:val="restart"/>
          </w:tcPr>
          <w:p w14:paraId="5F8AAE2A" w14:textId="77777777" w:rsidR="004376D3" w:rsidRPr="00211178" w:rsidRDefault="004376D3" w:rsidP="00EA3DFF">
            <w:pPr>
              <w:pStyle w:val="TAH"/>
              <w:rPr>
                <w:rFonts w:eastAsia="Calibri"/>
              </w:rPr>
            </w:pPr>
            <w:r w:rsidRPr="00211178">
              <w:rPr>
                <w:rFonts w:eastAsia="Calibri"/>
              </w:rPr>
              <w:t>Assistance Data IE supported by UE</w:t>
            </w:r>
          </w:p>
        </w:tc>
        <w:tc>
          <w:tcPr>
            <w:tcW w:w="6026" w:type="dxa"/>
            <w:gridSpan w:val="3"/>
          </w:tcPr>
          <w:p w14:paraId="66487445" w14:textId="77777777" w:rsidR="004376D3" w:rsidRPr="00211178" w:rsidRDefault="004376D3" w:rsidP="00EA3DFF">
            <w:pPr>
              <w:pStyle w:val="TAH"/>
              <w:rPr>
                <w:rFonts w:eastAsia="Calibri"/>
              </w:rPr>
            </w:pPr>
            <w:r w:rsidRPr="00211178">
              <w:rPr>
                <w:rFonts w:eastAsia="Calibri"/>
              </w:rPr>
              <w:t>Mode used in test case</w:t>
            </w:r>
          </w:p>
        </w:tc>
      </w:tr>
      <w:tr w:rsidR="004376D3" w:rsidRPr="00211178" w14:paraId="7E59D328" w14:textId="77777777" w:rsidTr="00EA3DFF">
        <w:trPr>
          <w:jc w:val="center"/>
        </w:trPr>
        <w:tc>
          <w:tcPr>
            <w:tcW w:w="2881" w:type="dxa"/>
            <w:vMerge/>
          </w:tcPr>
          <w:p w14:paraId="40F783C4" w14:textId="77777777" w:rsidR="004376D3" w:rsidRPr="00211178" w:rsidRDefault="004376D3" w:rsidP="00EA3DFF">
            <w:pPr>
              <w:pStyle w:val="TAH"/>
              <w:rPr>
                <w:rFonts w:eastAsia="Calibri"/>
              </w:rPr>
            </w:pPr>
          </w:p>
        </w:tc>
        <w:tc>
          <w:tcPr>
            <w:tcW w:w="1176" w:type="dxa"/>
          </w:tcPr>
          <w:p w14:paraId="7286CF37" w14:textId="77777777" w:rsidR="004376D3" w:rsidRPr="00211178" w:rsidRDefault="004376D3" w:rsidP="00EA3DFF">
            <w:pPr>
              <w:pStyle w:val="TAH"/>
              <w:rPr>
                <w:rFonts w:eastAsia="Calibri"/>
              </w:rPr>
            </w:pPr>
            <w:r w:rsidRPr="00211178">
              <w:rPr>
                <w:rFonts w:eastAsia="Calibri"/>
              </w:rPr>
              <w:t>UE-based</w:t>
            </w:r>
          </w:p>
        </w:tc>
        <w:tc>
          <w:tcPr>
            <w:tcW w:w="2552" w:type="dxa"/>
          </w:tcPr>
          <w:p w14:paraId="38C86917" w14:textId="77777777" w:rsidR="004376D3" w:rsidRPr="00211178" w:rsidRDefault="004376D3" w:rsidP="00EA3DFF">
            <w:pPr>
              <w:pStyle w:val="TAH"/>
              <w:rPr>
                <w:rFonts w:eastAsia="Calibri"/>
              </w:rPr>
            </w:pPr>
            <w:r w:rsidRPr="00211178">
              <w:rPr>
                <w:rFonts w:eastAsia="Calibri"/>
              </w:rPr>
              <w:t>UE-assisted,</w:t>
            </w:r>
          </w:p>
          <w:p w14:paraId="7B7477C9" w14:textId="77777777" w:rsidR="004376D3" w:rsidRPr="00211178" w:rsidRDefault="004376D3" w:rsidP="00EA3DFF">
            <w:pPr>
              <w:pStyle w:val="TAH"/>
              <w:rPr>
                <w:rFonts w:eastAsia="Calibri"/>
              </w:rPr>
            </w:pPr>
            <w:r w:rsidRPr="00211178">
              <w:rPr>
                <w:rFonts w:eastAsia="Calibri"/>
              </w:rPr>
              <w:t>GNSS-AcquisitionAssistance supported by UE</w:t>
            </w:r>
          </w:p>
        </w:tc>
        <w:tc>
          <w:tcPr>
            <w:tcW w:w="2298" w:type="dxa"/>
          </w:tcPr>
          <w:p w14:paraId="3E245175" w14:textId="77777777" w:rsidR="004376D3" w:rsidRPr="00211178" w:rsidRDefault="004376D3" w:rsidP="00EA3DFF">
            <w:pPr>
              <w:pStyle w:val="TAH"/>
              <w:rPr>
                <w:rFonts w:eastAsia="Calibri"/>
              </w:rPr>
            </w:pPr>
            <w:r w:rsidRPr="00211178">
              <w:rPr>
                <w:rFonts w:eastAsia="Calibri"/>
              </w:rPr>
              <w:t>UE-assisted,</w:t>
            </w:r>
          </w:p>
          <w:p w14:paraId="1255BDAA" w14:textId="77777777" w:rsidR="004376D3" w:rsidRPr="00211178" w:rsidRDefault="004376D3" w:rsidP="00EA3DFF">
            <w:pPr>
              <w:pStyle w:val="TAH"/>
              <w:rPr>
                <w:rFonts w:eastAsia="Calibri"/>
              </w:rPr>
            </w:pPr>
            <w:r w:rsidRPr="00211178">
              <w:rPr>
                <w:rFonts w:eastAsia="Calibri"/>
              </w:rPr>
              <w:t>GNSS-AcquisitionAssistance not supported by UE</w:t>
            </w:r>
          </w:p>
        </w:tc>
      </w:tr>
      <w:tr w:rsidR="004376D3" w:rsidRPr="00211178" w14:paraId="138EF398" w14:textId="77777777" w:rsidTr="00EA3DFF">
        <w:trPr>
          <w:jc w:val="center"/>
        </w:trPr>
        <w:tc>
          <w:tcPr>
            <w:tcW w:w="2881" w:type="dxa"/>
          </w:tcPr>
          <w:p w14:paraId="5706B2C5" w14:textId="77777777" w:rsidR="004376D3" w:rsidRPr="00211178" w:rsidRDefault="004376D3" w:rsidP="00EA3DFF">
            <w:pPr>
              <w:pStyle w:val="TAL"/>
              <w:rPr>
                <w:rFonts w:eastAsia="Calibri"/>
              </w:rPr>
            </w:pPr>
            <w:r w:rsidRPr="00211178">
              <w:rPr>
                <w:rFonts w:eastAsia="Calibri"/>
              </w:rPr>
              <w:t>GNSS-Reference Time</w:t>
            </w:r>
          </w:p>
        </w:tc>
        <w:tc>
          <w:tcPr>
            <w:tcW w:w="1176" w:type="dxa"/>
          </w:tcPr>
          <w:p w14:paraId="3705188B" w14:textId="77777777" w:rsidR="004376D3" w:rsidRPr="00211178" w:rsidRDefault="004376D3" w:rsidP="00EA3DFF">
            <w:pPr>
              <w:pStyle w:val="TAL"/>
              <w:rPr>
                <w:rFonts w:eastAsia="Calibri"/>
              </w:rPr>
            </w:pPr>
            <w:r w:rsidRPr="00211178">
              <w:rPr>
                <w:rFonts w:eastAsia="Calibri"/>
              </w:rPr>
              <w:t>Yes</w:t>
            </w:r>
          </w:p>
        </w:tc>
        <w:tc>
          <w:tcPr>
            <w:tcW w:w="2552" w:type="dxa"/>
          </w:tcPr>
          <w:p w14:paraId="598B5254" w14:textId="77777777" w:rsidR="004376D3" w:rsidRPr="00211178" w:rsidRDefault="004376D3" w:rsidP="00EA3DFF">
            <w:pPr>
              <w:pStyle w:val="TAL"/>
              <w:rPr>
                <w:rFonts w:eastAsia="Calibri"/>
              </w:rPr>
            </w:pPr>
            <w:r w:rsidRPr="00211178">
              <w:rPr>
                <w:rFonts w:eastAsia="Calibri"/>
              </w:rPr>
              <w:t>Yes</w:t>
            </w:r>
          </w:p>
        </w:tc>
        <w:tc>
          <w:tcPr>
            <w:tcW w:w="2298" w:type="dxa"/>
          </w:tcPr>
          <w:p w14:paraId="50E24571" w14:textId="77777777" w:rsidR="004376D3" w:rsidRPr="00211178" w:rsidRDefault="004376D3" w:rsidP="00EA3DFF">
            <w:pPr>
              <w:pStyle w:val="TAL"/>
              <w:rPr>
                <w:rFonts w:eastAsia="Calibri"/>
              </w:rPr>
            </w:pPr>
            <w:r w:rsidRPr="00211178">
              <w:rPr>
                <w:rFonts w:eastAsia="Calibri"/>
              </w:rPr>
              <w:t>Yes</w:t>
            </w:r>
          </w:p>
        </w:tc>
      </w:tr>
      <w:tr w:rsidR="004376D3" w:rsidRPr="00211178" w14:paraId="5E9DA1DC" w14:textId="77777777" w:rsidTr="00EA3DFF">
        <w:trPr>
          <w:jc w:val="center"/>
        </w:trPr>
        <w:tc>
          <w:tcPr>
            <w:tcW w:w="2881" w:type="dxa"/>
          </w:tcPr>
          <w:p w14:paraId="6E23C524" w14:textId="77777777" w:rsidR="004376D3" w:rsidRPr="00211178" w:rsidRDefault="004376D3" w:rsidP="00EA3DFF">
            <w:pPr>
              <w:pStyle w:val="TAL"/>
              <w:rPr>
                <w:rFonts w:eastAsia="Calibri"/>
              </w:rPr>
            </w:pPr>
            <w:r w:rsidRPr="00211178">
              <w:rPr>
                <w:rFonts w:eastAsia="Calibri"/>
              </w:rPr>
              <w:t>GNSS-ReferenceLocation</w:t>
            </w:r>
          </w:p>
        </w:tc>
        <w:tc>
          <w:tcPr>
            <w:tcW w:w="1176" w:type="dxa"/>
          </w:tcPr>
          <w:p w14:paraId="6D4ED562" w14:textId="77777777" w:rsidR="004376D3" w:rsidRPr="00211178" w:rsidRDefault="004376D3" w:rsidP="00EA3DFF">
            <w:pPr>
              <w:pStyle w:val="TAL"/>
              <w:rPr>
                <w:rFonts w:eastAsia="Calibri"/>
              </w:rPr>
            </w:pPr>
            <w:r w:rsidRPr="00211178">
              <w:rPr>
                <w:rFonts w:eastAsia="Calibri"/>
              </w:rPr>
              <w:t>Yes</w:t>
            </w:r>
          </w:p>
        </w:tc>
        <w:tc>
          <w:tcPr>
            <w:tcW w:w="2552" w:type="dxa"/>
          </w:tcPr>
          <w:p w14:paraId="045D129B" w14:textId="77777777" w:rsidR="004376D3" w:rsidRPr="00211178" w:rsidDel="00707FED" w:rsidRDefault="004376D3" w:rsidP="00EA3DFF">
            <w:pPr>
              <w:pStyle w:val="TAL"/>
              <w:rPr>
                <w:rFonts w:eastAsia="Calibri"/>
              </w:rPr>
            </w:pPr>
            <w:r w:rsidRPr="00211178">
              <w:rPr>
                <w:rFonts w:eastAsia="Calibri"/>
              </w:rPr>
              <w:t>No</w:t>
            </w:r>
          </w:p>
        </w:tc>
        <w:tc>
          <w:tcPr>
            <w:tcW w:w="2298" w:type="dxa"/>
          </w:tcPr>
          <w:p w14:paraId="019F7D7C" w14:textId="77777777" w:rsidR="004376D3" w:rsidRPr="00211178" w:rsidRDefault="004376D3" w:rsidP="00EA3DFF">
            <w:pPr>
              <w:pStyle w:val="TAL"/>
              <w:rPr>
                <w:rFonts w:eastAsia="Calibri"/>
              </w:rPr>
            </w:pPr>
            <w:r w:rsidRPr="00211178">
              <w:rPr>
                <w:rFonts w:eastAsia="Calibri"/>
              </w:rPr>
              <w:t>Yes</w:t>
            </w:r>
          </w:p>
        </w:tc>
      </w:tr>
      <w:tr w:rsidR="004376D3" w:rsidRPr="00211178" w14:paraId="4FEB05A3" w14:textId="77777777" w:rsidTr="00EA3DFF">
        <w:trPr>
          <w:jc w:val="center"/>
        </w:trPr>
        <w:tc>
          <w:tcPr>
            <w:tcW w:w="2881" w:type="dxa"/>
          </w:tcPr>
          <w:p w14:paraId="60576E61" w14:textId="77777777" w:rsidR="004376D3" w:rsidRPr="00211178" w:rsidRDefault="004376D3" w:rsidP="00EA3DFF">
            <w:pPr>
              <w:pStyle w:val="TAL"/>
              <w:rPr>
                <w:rFonts w:eastAsia="Calibri"/>
              </w:rPr>
            </w:pPr>
            <w:r w:rsidRPr="00211178">
              <w:rPr>
                <w:rFonts w:eastAsia="Calibri"/>
              </w:rPr>
              <w:t>GNSS-IonosphericModel</w:t>
            </w:r>
          </w:p>
        </w:tc>
        <w:tc>
          <w:tcPr>
            <w:tcW w:w="1176" w:type="dxa"/>
          </w:tcPr>
          <w:p w14:paraId="15327567" w14:textId="77777777" w:rsidR="004376D3" w:rsidRPr="00211178" w:rsidRDefault="004376D3" w:rsidP="00EA3DFF">
            <w:pPr>
              <w:pStyle w:val="TAL"/>
              <w:rPr>
                <w:rFonts w:eastAsia="Calibri"/>
              </w:rPr>
            </w:pPr>
            <w:r w:rsidRPr="00211178">
              <w:rPr>
                <w:rFonts w:eastAsia="Calibri"/>
              </w:rPr>
              <w:t>Yes</w:t>
            </w:r>
          </w:p>
        </w:tc>
        <w:tc>
          <w:tcPr>
            <w:tcW w:w="2552" w:type="dxa"/>
          </w:tcPr>
          <w:p w14:paraId="4BCEB50D" w14:textId="77777777" w:rsidR="004376D3" w:rsidRPr="00211178" w:rsidRDefault="004376D3" w:rsidP="00EA3DFF">
            <w:pPr>
              <w:pStyle w:val="TAL"/>
              <w:rPr>
                <w:rFonts w:eastAsia="Calibri"/>
              </w:rPr>
            </w:pPr>
            <w:r w:rsidRPr="00211178">
              <w:rPr>
                <w:rFonts w:eastAsia="Calibri"/>
              </w:rPr>
              <w:t>No</w:t>
            </w:r>
          </w:p>
        </w:tc>
        <w:tc>
          <w:tcPr>
            <w:tcW w:w="2298" w:type="dxa"/>
          </w:tcPr>
          <w:p w14:paraId="54049C3F" w14:textId="77777777" w:rsidR="004376D3" w:rsidRPr="00211178" w:rsidRDefault="004376D3" w:rsidP="00EA3DFF">
            <w:pPr>
              <w:pStyle w:val="TAL"/>
              <w:rPr>
                <w:rFonts w:eastAsia="Calibri"/>
              </w:rPr>
            </w:pPr>
            <w:r w:rsidRPr="00211178">
              <w:rPr>
                <w:rFonts w:eastAsia="Calibri"/>
              </w:rPr>
              <w:t>No</w:t>
            </w:r>
          </w:p>
        </w:tc>
      </w:tr>
      <w:tr w:rsidR="004376D3" w:rsidRPr="00211178" w14:paraId="1AFFD974" w14:textId="77777777" w:rsidTr="00EA3DFF">
        <w:trPr>
          <w:jc w:val="center"/>
        </w:trPr>
        <w:tc>
          <w:tcPr>
            <w:tcW w:w="2881" w:type="dxa"/>
          </w:tcPr>
          <w:p w14:paraId="06441583" w14:textId="77777777" w:rsidR="004376D3" w:rsidRPr="00211178" w:rsidRDefault="004376D3" w:rsidP="00EA3DFF">
            <w:pPr>
              <w:pStyle w:val="TAL"/>
              <w:rPr>
                <w:rFonts w:eastAsia="Calibri"/>
              </w:rPr>
            </w:pPr>
            <w:r w:rsidRPr="00211178">
              <w:rPr>
                <w:rFonts w:eastAsia="Calibri"/>
              </w:rPr>
              <w:t>GNSS-TimeModelList</w:t>
            </w:r>
          </w:p>
        </w:tc>
        <w:tc>
          <w:tcPr>
            <w:tcW w:w="1176" w:type="dxa"/>
          </w:tcPr>
          <w:p w14:paraId="7CF9E727" w14:textId="77777777" w:rsidR="004376D3" w:rsidRPr="00211178" w:rsidRDefault="004376D3" w:rsidP="00EA3DFF">
            <w:pPr>
              <w:pStyle w:val="TAL"/>
              <w:rPr>
                <w:rFonts w:eastAsia="Calibri"/>
              </w:rPr>
            </w:pPr>
            <w:r w:rsidRPr="00211178">
              <w:rPr>
                <w:rFonts w:eastAsia="Calibri"/>
              </w:rPr>
              <w:t>Yes</w:t>
            </w:r>
            <w:r w:rsidRPr="00211178">
              <w:rPr>
                <w:rFonts w:eastAsia="Calibri"/>
                <w:vertAlign w:val="superscript"/>
              </w:rPr>
              <w:t>(1)</w:t>
            </w:r>
          </w:p>
        </w:tc>
        <w:tc>
          <w:tcPr>
            <w:tcW w:w="2552" w:type="dxa"/>
          </w:tcPr>
          <w:p w14:paraId="1A25B596" w14:textId="77777777" w:rsidR="004376D3" w:rsidRPr="00211178" w:rsidRDefault="004376D3" w:rsidP="00EA3DFF">
            <w:pPr>
              <w:pStyle w:val="TAL"/>
              <w:rPr>
                <w:rFonts w:eastAsia="Calibri"/>
              </w:rPr>
            </w:pPr>
            <w:r w:rsidRPr="00211178">
              <w:rPr>
                <w:rFonts w:eastAsia="Calibri"/>
              </w:rPr>
              <w:t>No</w:t>
            </w:r>
          </w:p>
        </w:tc>
        <w:tc>
          <w:tcPr>
            <w:tcW w:w="2298" w:type="dxa"/>
          </w:tcPr>
          <w:p w14:paraId="33B3FD0E" w14:textId="77777777" w:rsidR="004376D3" w:rsidRPr="00211178" w:rsidRDefault="004376D3" w:rsidP="00EA3DFF">
            <w:pPr>
              <w:pStyle w:val="TAL"/>
              <w:rPr>
                <w:rFonts w:eastAsia="Calibri"/>
              </w:rPr>
            </w:pPr>
            <w:r w:rsidRPr="00211178">
              <w:rPr>
                <w:rFonts w:eastAsia="Calibri"/>
              </w:rPr>
              <w:t>Yes</w:t>
            </w:r>
            <w:r w:rsidRPr="00211178">
              <w:rPr>
                <w:rFonts w:eastAsia="Calibri"/>
                <w:vertAlign w:val="superscript"/>
              </w:rPr>
              <w:t>(1)</w:t>
            </w:r>
          </w:p>
        </w:tc>
      </w:tr>
      <w:tr w:rsidR="004376D3" w:rsidRPr="00211178" w14:paraId="14A6DB60" w14:textId="77777777" w:rsidTr="00EA3DFF">
        <w:trPr>
          <w:jc w:val="center"/>
        </w:trPr>
        <w:tc>
          <w:tcPr>
            <w:tcW w:w="2881" w:type="dxa"/>
          </w:tcPr>
          <w:p w14:paraId="64460909" w14:textId="77777777" w:rsidR="004376D3" w:rsidRPr="00211178" w:rsidRDefault="004376D3" w:rsidP="00EA3DFF">
            <w:pPr>
              <w:pStyle w:val="TAL"/>
              <w:rPr>
                <w:rFonts w:eastAsia="Calibri"/>
              </w:rPr>
            </w:pPr>
            <w:r w:rsidRPr="00211178">
              <w:rPr>
                <w:rFonts w:eastAsia="Calibri"/>
              </w:rPr>
              <w:t>GNSS-NavigationModel</w:t>
            </w:r>
          </w:p>
        </w:tc>
        <w:tc>
          <w:tcPr>
            <w:tcW w:w="1176" w:type="dxa"/>
          </w:tcPr>
          <w:p w14:paraId="6DD58C90" w14:textId="77777777" w:rsidR="004376D3" w:rsidRPr="00211178" w:rsidRDefault="004376D3" w:rsidP="00EA3DFF">
            <w:pPr>
              <w:pStyle w:val="TAL"/>
              <w:rPr>
                <w:rFonts w:eastAsia="Calibri"/>
              </w:rPr>
            </w:pPr>
            <w:r w:rsidRPr="00211178">
              <w:rPr>
                <w:rFonts w:eastAsia="Calibri"/>
              </w:rPr>
              <w:t>Yes</w:t>
            </w:r>
          </w:p>
        </w:tc>
        <w:tc>
          <w:tcPr>
            <w:tcW w:w="2552" w:type="dxa"/>
          </w:tcPr>
          <w:p w14:paraId="347E588A" w14:textId="77777777" w:rsidR="004376D3" w:rsidRPr="00211178" w:rsidRDefault="004376D3" w:rsidP="00EA3DFF">
            <w:pPr>
              <w:pStyle w:val="TAL"/>
              <w:rPr>
                <w:rFonts w:eastAsia="Calibri"/>
              </w:rPr>
            </w:pPr>
            <w:r w:rsidRPr="00211178">
              <w:rPr>
                <w:rFonts w:eastAsia="Calibri"/>
              </w:rPr>
              <w:t>No</w:t>
            </w:r>
          </w:p>
        </w:tc>
        <w:tc>
          <w:tcPr>
            <w:tcW w:w="2298" w:type="dxa"/>
          </w:tcPr>
          <w:p w14:paraId="6E177315" w14:textId="77777777" w:rsidR="004376D3" w:rsidRPr="00211178" w:rsidRDefault="004376D3" w:rsidP="00EA3DFF">
            <w:pPr>
              <w:pStyle w:val="TAL"/>
              <w:rPr>
                <w:rFonts w:eastAsia="Calibri"/>
              </w:rPr>
            </w:pPr>
            <w:r w:rsidRPr="00211178">
              <w:rPr>
                <w:rFonts w:eastAsia="Calibri"/>
              </w:rPr>
              <w:t>Yes</w:t>
            </w:r>
          </w:p>
        </w:tc>
      </w:tr>
      <w:tr w:rsidR="004376D3" w:rsidRPr="00211178" w14:paraId="47C66BBC" w14:textId="77777777" w:rsidTr="00EA3DFF">
        <w:trPr>
          <w:jc w:val="center"/>
        </w:trPr>
        <w:tc>
          <w:tcPr>
            <w:tcW w:w="2881" w:type="dxa"/>
          </w:tcPr>
          <w:p w14:paraId="603AB755" w14:textId="77777777" w:rsidR="004376D3" w:rsidRPr="00211178" w:rsidRDefault="004376D3" w:rsidP="00EA3DFF">
            <w:pPr>
              <w:pStyle w:val="TAL"/>
              <w:rPr>
                <w:rFonts w:eastAsia="Calibri"/>
              </w:rPr>
            </w:pPr>
            <w:r w:rsidRPr="00211178">
              <w:rPr>
                <w:rFonts w:eastAsia="Calibri"/>
              </w:rPr>
              <w:t>GNSS-AcquisitionAssistance</w:t>
            </w:r>
          </w:p>
        </w:tc>
        <w:tc>
          <w:tcPr>
            <w:tcW w:w="1176" w:type="dxa"/>
          </w:tcPr>
          <w:p w14:paraId="47982054" w14:textId="77777777" w:rsidR="004376D3" w:rsidRPr="00211178" w:rsidRDefault="004376D3" w:rsidP="00EA3DFF">
            <w:pPr>
              <w:pStyle w:val="TAL"/>
              <w:rPr>
                <w:rFonts w:eastAsia="Calibri"/>
              </w:rPr>
            </w:pPr>
            <w:r w:rsidRPr="00211178">
              <w:rPr>
                <w:rFonts w:eastAsia="Calibri"/>
              </w:rPr>
              <w:t>No</w:t>
            </w:r>
          </w:p>
        </w:tc>
        <w:tc>
          <w:tcPr>
            <w:tcW w:w="2552" w:type="dxa"/>
          </w:tcPr>
          <w:p w14:paraId="321D184C" w14:textId="77777777" w:rsidR="004376D3" w:rsidRPr="00211178" w:rsidRDefault="004376D3" w:rsidP="00EA3DFF">
            <w:pPr>
              <w:pStyle w:val="TAL"/>
              <w:rPr>
                <w:rFonts w:eastAsia="Calibri"/>
              </w:rPr>
            </w:pPr>
            <w:r w:rsidRPr="00211178">
              <w:rPr>
                <w:rFonts w:eastAsia="Calibri"/>
              </w:rPr>
              <w:t>Yes</w:t>
            </w:r>
          </w:p>
        </w:tc>
        <w:tc>
          <w:tcPr>
            <w:tcW w:w="2298" w:type="dxa"/>
          </w:tcPr>
          <w:p w14:paraId="2139F706" w14:textId="77777777" w:rsidR="004376D3" w:rsidRPr="00211178" w:rsidRDefault="004376D3" w:rsidP="00EA3DFF">
            <w:pPr>
              <w:pStyle w:val="TAL"/>
              <w:rPr>
                <w:rFonts w:eastAsia="Calibri"/>
              </w:rPr>
            </w:pPr>
            <w:r w:rsidRPr="00211178">
              <w:rPr>
                <w:rFonts w:eastAsia="Calibri"/>
              </w:rPr>
              <w:t>No</w:t>
            </w:r>
          </w:p>
        </w:tc>
      </w:tr>
      <w:tr w:rsidR="004376D3" w:rsidRPr="00211178" w14:paraId="435C33B8" w14:textId="77777777" w:rsidTr="00EA3DFF">
        <w:trPr>
          <w:jc w:val="center"/>
        </w:trPr>
        <w:tc>
          <w:tcPr>
            <w:tcW w:w="2881" w:type="dxa"/>
          </w:tcPr>
          <w:p w14:paraId="221FDADF" w14:textId="77777777" w:rsidR="004376D3" w:rsidRPr="00211178" w:rsidRDefault="004376D3" w:rsidP="00EA3DFF">
            <w:pPr>
              <w:pStyle w:val="TAL"/>
              <w:rPr>
                <w:rFonts w:eastAsia="Calibri"/>
              </w:rPr>
            </w:pPr>
            <w:r w:rsidRPr="00211178">
              <w:rPr>
                <w:rFonts w:eastAsia="Calibri"/>
              </w:rPr>
              <w:t>GNSS-Almanac</w:t>
            </w:r>
          </w:p>
        </w:tc>
        <w:tc>
          <w:tcPr>
            <w:tcW w:w="1176" w:type="dxa"/>
          </w:tcPr>
          <w:p w14:paraId="3B1C731B" w14:textId="77777777" w:rsidR="004376D3" w:rsidRPr="00211178" w:rsidRDefault="004376D3" w:rsidP="00EA3DFF">
            <w:pPr>
              <w:pStyle w:val="TAL"/>
              <w:rPr>
                <w:rFonts w:eastAsia="Calibri"/>
              </w:rPr>
            </w:pPr>
            <w:r w:rsidRPr="00211178">
              <w:rPr>
                <w:rFonts w:eastAsia="Calibri"/>
              </w:rPr>
              <w:t>No</w:t>
            </w:r>
          </w:p>
        </w:tc>
        <w:tc>
          <w:tcPr>
            <w:tcW w:w="2552" w:type="dxa"/>
          </w:tcPr>
          <w:p w14:paraId="4D78A155" w14:textId="77777777" w:rsidR="004376D3" w:rsidRPr="00211178" w:rsidRDefault="004376D3" w:rsidP="00EA3DFF">
            <w:pPr>
              <w:pStyle w:val="TAL"/>
              <w:rPr>
                <w:rFonts w:eastAsia="Calibri"/>
              </w:rPr>
            </w:pPr>
            <w:r w:rsidRPr="00211178">
              <w:rPr>
                <w:rFonts w:eastAsia="Calibri"/>
              </w:rPr>
              <w:t>No</w:t>
            </w:r>
          </w:p>
        </w:tc>
        <w:tc>
          <w:tcPr>
            <w:tcW w:w="2298" w:type="dxa"/>
          </w:tcPr>
          <w:p w14:paraId="27D22182" w14:textId="77777777" w:rsidR="004376D3" w:rsidRPr="00211178" w:rsidRDefault="004376D3" w:rsidP="00EA3DFF">
            <w:pPr>
              <w:pStyle w:val="TAL"/>
              <w:rPr>
                <w:rFonts w:eastAsia="Calibri"/>
              </w:rPr>
            </w:pPr>
            <w:r w:rsidRPr="00211178">
              <w:rPr>
                <w:rFonts w:eastAsia="Calibri"/>
              </w:rPr>
              <w:t>Yes</w:t>
            </w:r>
          </w:p>
        </w:tc>
      </w:tr>
      <w:tr w:rsidR="004376D3" w:rsidRPr="00211178" w14:paraId="14E17195" w14:textId="77777777" w:rsidTr="00EA3DFF">
        <w:trPr>
          <w:jc w:val="center"/>
        </w:trPr>
        <w:tc>
          <w:tcPr>
            <w:tcW w:w="2881" w:type="dxa"/>
          </w:tcPr>
          <w:p w14:paraId="4338FC3A" w14:textId="77777777" w:rsidR="004376D3" w:rsidRPr="00211178" w:rsidRDefault="004376D3" w:rsidP="00EA3DFF">
            <w:pPr>
              <w:pStyle w:val="TAL"/>
              <w:rPr>
                <w:rFonts w:eastAsia="Calibri"/>
              </w:rPr>
            </w:pPr>
            <w:r w:rsidRPr="00211178">
              <w:rPr>
                <w:rFonts w:eastAsia="Calibri"/>
              </w:rPr>
              <w:t>GNSS-UTC-Model</w:t>
            </w:r>
          </w:p>
        </w:tc>
        <w:tc>
          <w:tcPr>
            <w:tcW w:w="1176" w:type="dxa"/>
          </w:tcPr>
          <w:p w14:paraId="7C310380" w14:textId="77777777" w:rsidR="004376D3" w:rsidRPr="00211178" w:rsidRDefault="004376D3" w:rsidP="00EA3DFF">
            <w:pPr>
              <w:pStyle w:val="TAL"/>
              <w:rPr>
                <w:rFonts w:eastAsia="Calibri"/>
              </w:rPr>
            </w:pPr>
            <w:r w:rsidRPr="00211178">
              <w:rPr>
                <w:rFonts w:eastAsia="Calibri"/>
              </w:rPr>
              <w:t>Yes</w:t>
            </w:r>
            <w:r w:rsidRPr="00211178">
              <w:rPr>
                <w:rFonts w:eastAsia="Calibri"/>
                <w:position w:val="6"/>
                <w:sz w:val="14"/>
                <w:szCs w:val="14"/>
              </w:rPr>
              <w:t>(3)</w:t>
            </w:r>
          </w:p>
        </w:tc>
        <w:tc>
          <w:tcPr>
            <w:tcW w:w="2552" w:type="dxa"/>
          </w:tcPr>
          <w:p w14:paraId="7F603BCF" w14:textId="77777777" w:rsidR="004376D3" w:rsidRPr="00211178" w:rsidRDefault="004376D3" w:rsidP="00EA3DFF">
            <w:pPr>
              <w:pStyle w:val="TAL"/>
              <w:rPr>
                <w:rFonts w:eastAsia="Calibri"/>
              </w:rPr>
            </w:pPr>
            <w:r w:rsidRPr="00211178">
              <w:rPr>
                <w:rFonts w:eastAsia="Calibri"/>
              </w:rPr>
              <w:t>Yes</w:t>
            </w:r>
            <w:r w:rsidRPr="00211178">
              <w:rPr>
                <w:rFonts w:eastAsia="Calibri"/>
                <w:position w:val="6"/>
                <w:sz w:val="14"/>
                <w:szCs w:val="14"/>
              </w:rPr>
              <w:t>(3)</w:t>
            </w:r>
          </w:p>
        </w:tc>
        <w:tc>
          <w:tcPr>
            <w:tcW w:w="2298" w:type="dxa"/>
          </w:tcPr>
          <w:p w14:paraId="29E36D36" w14:textId="77777777" w:rsidR="004376D3" w:rsidRPr="00211178" w:rsidRDefault="004376D3" w:rsidP="00EA3DFF">
            <w:pPr>
              <w:pStyle w:val="TAL"/>
              <w:rPr>
                <w:rFonts w:eastAsia="Calibri"/>
              </w:rPr>
            </w:pPr>
            <w:r w:rsidRPr="00211178">
              <w:rPr>
                <w:rFonts w:eastAsia="Calibri"/>
              </w:rPr>
              <w:t>Yes</w:t>
            </w:r>
            <w:r w:rsidRPr="00211178">
              <w:rPr>
                <w:rFonts w:eastAsia="Calibri"/>
                <w:position w:val="6"/>
                <w:sz w:val="14"/>
                <w:szCs w:val="14"/>
              </w:rPr>
              <w:t>(3)</w:t>
            </w:r>
          </w:p>
        </w:tc>
      </w:tr>
      <w:tr w:rsidR="004376D3" w:rsidRPr="00211178" w14:paraId="3FBE4A62" w14:textId="77777777" w:rsidTr="00EA3DFF">
        <w:trPr>
          <w:jc w:val="center"/>
        </w:trPr>
        <w:tc>
          <w:tcPr>
            <w:tcW w:w="2881" w:type="dxa"/>
          </w:tcPr>
          <w:p w14:paraId="27CF271D" w14:textId="77777777" w:rsidR="004376D3" w:rsidRPr="00211178" w:rsidRDefault="004376D3" w:rsidP="00EA3DFF">
            <w:pPr>
              <w:pStyle w:val="TAL"/>
              <w:rPr>
                <w:rFonts w:eastAsia="Calibri"/>
              </w:rPr>
            </w:pPr>
            <w:r w:rsidRPr="00211178">
              <w:rPr>
                <w:rFonts w:eastAsia="Calibri"/>
              </w:rPr>
              <w:t>GNSS-AuxiliaryInformation</w:t>
            </w:r>
          </w:p>
        </w:tc>
        <w:tc>
          <w:tcPr>
            <w:tcW w:w="1176" w:type="dxa"/>
          </w:tcPr>
          <w:p w14:paraId="511C5009" w14:textId="77777777" w:rsidR="004376D3" w:rsidRPr="00211178" w:rsidRDefault="004376D3" w:rsidP="00EA3DFF">
            <w:pPr>
              <w:pStyle w:val="TAL"/>
              <w:rPr>
                <w:rFonts w:eastAsia="Calibri"/>
              </w:rPr>
            </w:pPr>
            <w:r w:rsidRPr="00211178">
              <w:rPr>
                <w:rFonts w:eastAsia="Calibri"/>
              </w:rPr>
              <w:t>Yes</w:t>
            </w:r>
            <w:r w:rsidRPr="00211178">
              <w:rPr>
                <w:rFonts w:eastAsia="Calibri"/>
                <w:vertAlign w:val="superscript"/>
              </w:rPr>
              <w:t>(2)</w:t>
            </w:r>
          </w:p>
        </w:tc>
        <w:tc>
          <w:tcPr>
            <w:tcW w:w="2552" w:type="dxa"/>
          </w:tcPr>
          <w:p w14:paraId="46375491" w14:textId="77777777" w:rsidR="004376D3" w:rsidRPr="00211178" w:rsidRDefault="004376D3" w:rsidP="00EA3DFF">
            <w:pPr>
              <w:pStyle w:val="TAL"/>
              <w:rPr>
                <w:rFonts w:eastAsia="Calibri"/>
              </w:rPr>
            </w:pPr>
            <w:r w:rsidRPr="00211178">
              <w:rPr>
                <w:rFonts w:eastAsia="Calibri"/>
              </w:rPr>
              <w:t>Yes</w:t>
            </w:r>
            <w:r w:rsidRPr="00211178">
              <w:rPr>
                <w:rFonts w:eastAsia="Calibri"/>
                <w:vertAlign w:val="superscript"/>
              </w:rPr>
              <w:t>(2)</w:t>
            </w:r>
          </w:p>
        </w:tc>
        <w:tc>
          <w:tcPr>
            <w:tcW w:w="2298" w:type="dxa"/>
          </w:tcPr>
          <w:p w14:paraId="53B41CB6" w14:textId="77777777" w:rsidR="004376D3" w:rsidRPr="00211178" w:rsidRDefault="004376D3" w:rsidP="00EA3DFF">
            <w:pPr>
              <w:pStyle w:val="TAL"/>
              <w:rPr>
                <w:rFonts w:eastAsia="Calibri"/>
              </w:rPr>
            </w:pPr>
            <w:r w:rsidRPr="00211178">
              <w:rPr>
                <w:rFonts w:eastAsia="Calibri"/>
              </w:rPr>
              <w:t>Yes</w:t>
            </w:r>
            <w:r w:rsidRPr="00211178">
              <w:rPr>
                <w:rFonts w:eastAsia="Calibri"/>
                <w:vertAlign w:val="superscript"/>
              </w:rPr>
              <w:t>(2)</w:t>
            </w:r>
          </w:p>
        </w:tc>
      </w:tr>
      <w:tr w:rsidR="004376D3" w:rsidRPr="00211178" w14:paraId="212E50F9" w14:textId="77777777" w:rsidTr="00EA3DFF">
        <w:trPr>
          <w:jc w:val="center"/>
        </w:trPr>
        <w:tc>
          <w:tcPr>
            <w:tcW w:w="8907" w:type="dxa"/>
            <w:gridSpan w:val="4"/>
          </w:tcPr>
          <w:p w14:paraId="02386A65" w14:textId="77777777" w:rsidR="004376D3" w:rsidRPr="00211178" w:rsidRDefault="004376D3" w:rsidP="00EA3DFF">
            <w:pPr>
              <w:pStyle w:val="TAN"/>
              <w:rPr>
                <w:rFonts w:eastAsia="Calibri"/>
              </w:rPr>
            </w:pPr>
            <w:r w:rsidRPr="00211178">
              <w:rPr>
                <w:rFonts w:eastAsia="Calibri"/>
              </w:rPr>
              <w:t>NOTE 1: In case more than a single GNSS is supported by the UE.</w:t>
            </w:r>
          </w:p>
          <w:p w14:paraId="49566188" w14:textId="77777777" w:rsidR="004376D3" w:rsidRPr="00211178" w:rsidRDefault="004376D3" w:rsidP="00EA3DFF">
            <w:pPr>
              <w:pStyle w:val="TAN"/>
              <w:rPr>
                <w:rFonts w:eastAsia="Calibri"/>
              </w:rPr>
            </w:pPr>
            <w:r w:rsidRPr="00211178">
              <w:rPr>
                <w:rFonts w:eastAsia="Calibri"/>
              </w:rPr>
              <w:t>NOTE 2: In case the UE supports GLONASS, or more than one GNSS signal.</w:t>
            </w:r>
          </w:p>
          <w:p w14:paraId="11E88B22" w14:textId="77777777" w:rsidR="004376D3" w:rsidRPr="00211178" w:rsidRDefault="004376D3" w:rsidP="00EA3DFF">
            <w:pPr>
              <w:pStyle w:val="TAN"/>
              <w:rPr>
                <w:rFonts w:eastAsia="Calibri"/>
              </w:rPr>
            </w:pPr>
            <w:r w:rsidRPr="00211178">
              <w:rPr>
                <w:rFonts w:eastAsia="Calibri"/>
              </w:rPr>
              <w:t>NOTE 3: In case more than a single GNSS is supported by the UE and the UE supports GLONASS.</w:t>
            </w:r>
          </w:p>
        </w:tc>
      </w:tr>
    </w:tbl>
    <w:p w14:paraId="08E52E16" w14:textId="77777777" w:rsidR="004376D3" w:rsidRPr="00211178" w:rsidRDefault="004376D3" w:rsidP="004376D3">
      <w:pPr>
        <w:overflowPunct w:val="0"/>
        <w:autoSpaceDE w:val="0"/>
        <w:autoSpaceDN w:val="0"/>
        <w:adjustRightInd w:val="0"/>
        <w:textAlignment w:val="baseline"/>
      </w:pPr>
    </w:p>
    <w:p w14:paraId="5B25BC5C" w14:textId="77777777" w:rsidR="004376D3" w:rsidRPr="00211178" w:rsidRDefault="004376D3" w:rsidP="004376D3">
      <w:pPr>
        <w:pStyle w:val="Heading1"/>
        <w:pBdr>
          <w:top w:val="none" w:sz="0" w:space="0" w:color="auto"/>
        </w:pBdr>
      </w:pPr>
      <w:bookmarkStart w:id="626" w:name="_Toc518652014"/>
      <w:bookmarkStart w:id="627" w:name="_Toc35958827"/>
      <w:bookmarkStart w:id="628" w:name="_Toc37177965"/>
      <w:bookmarkStart w:id="629" w:name="_Toc37178128"/>
      <w:bookmarkStart w:id="630" w:name="_Toc82893189"/>
      <w:bookmarkStart w:id="631" w:name="_Toc83919377"/>
      <w:bookmarkStart w:id="632" w:name="_Toc83919458"/>
      <w:bookmarkStart w:id="633" w:name="_Toc83919539"/>
      <w:r w:rsidRPr="00211178">
        <w:t>E.2</w:t>
      </w:r>
      <w:r w:rsidRPr="00211178">
        <w:tab/>
        <w:t>GNSS Assistance Data</w:t>
      </w:r>
      <w:bookmarkEnd w:id="626"/>
      <w:bookmarkEnd w:id="627"/>
      <w:bookmarkEnd w:id="628"/>
      <w:bookmarkEnd w:id="629"/>
      <w:bookmarkEnd w:id="630"/>
      <w:bookmarkEnd w:id="631"/>
      <w:bookmarkEnd w:id="632"/>
      <w:bookmarkEnd w:id="633"/>
      <w:r w:rsidRPr="00211178">
        <w:t xml:space="preserve"> </w:t>
      </w:r>
    </w:p>
    <w:p w14:paraId="51B8025E" w14:textId="77777777" w:rsidR="004376D3" w:rsidRPr="00211178" w:rsidRDefault="004376D3" w:rsidP="004376D3">
      <w:pPr>
        <w:pStyle w:val="B1"/>
      </w:pPr>
      <w:r w:rsidRPr="00211178">
        <w:t>a)</w:t>
      </w:r>
      <w:r w:rsidRPr="00211178">
        <w:tab/>
      </w:r>
      <w:r w:rsidRPr="00211178">
        <w:rPr>
          <w:b/>
        </w:rPr>
        <w:t xml:space="preserve">GNSS- Reference Time IE. </w:t>
      </w:r>
      <w:r w:rsidRPr="00211178">
        <w:t>This information element is defined in subclause 6.5.2.2 of 3GPP TS 36.355 [4].</w:t>
      </w:r>
    </w:p>
    <w:p w14:paraId="1B3FAE09" w14:textId="77777777" w:rsidR="004376D3" w:rsidRPr="00211178" w:rsidRDefault="004376D3" w:rsidP="004376D3">
      <w:pPr>
        <w:pStyle w:val="TH"/>
      </w:pPr>
      <w:r w:rsidRPr="00211178">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211178" w14:paraId="58C32F0B" w14:textId="77777777" w:rsidTr="00EA3DFF">
        <w:trPr>
          <w:jc w:val="center"/>
        </w:trPr>
        <w:tc>
          <w:tcPr>
            <w:tcW w:w="5386" w:type="dxa"/>
          </w:tcPr>
          <w:p w14:paraId="75045998" w14:textId="77777777" w:rsidR="004376D3" w:rsidRPr="00211178" w:rsidRDefault="004376D3" w:rsidP="00EA3DFF">
            <w:pPr>
              <w:pStyle w:val="TAH"/>
            </w:pPr>
            <w:r w:rsidRPr="00211178">
              <w:t>Information Element</w:t>
            </w:r>
          </w:p>
        </w:tc>
        <w:tc>
          <w:tcPr>
            <w:tcW w:w="1985" w:type="dxa"/>
          </w:tcPr>
          <w:p w14:paraId="42EE239D" w14:textId="77777777" w:rsidR="004376D3" w:rsidRPr="00211178" w:rsidRDefault="004376D3" w:rsidP="00EA3DFF">
            <w:pPr>
              <w:pStyle w:val="TAH"/>
            </w:pPr>
            <w:r w:rsidRPr="00211178">
              <w:rPr>
                <w:rFonts w:eastAsia="SimSun"/>
              </w:rPr>
              <w:t>All tests except Sensitivity Fine Time Assistance</w:t>
            </w:r>
          </w:p>
        </w:tc>
        <w:tc>
          <w:tcPr>
            <w:tcW w:w="1701" w:type="dxa"/>
          </w:tcPr>
          <w:p w14:paraId="44D92091" w14:textId="77777777" w:rsidR="004376D3" w:rsidRPr="00211178" w:rsidRDefault="004376D3" w:rsidP="00EA3DFF">
            <w:pPr>
              <w:pStyle w:val="TAH"/>
            </w:pPr>
            <w:r w:rsidRPr="00211178">
              <w:rPr>
                <w:rFonts w:eastAsia="SimSun"/>
              </w:rPr>
              <w:t>Sensitivity Fine Time Assistance test</w:t>
            </w:r>
          </w:p>
        </w:tc>
      </w:tr>
      <w:tr w:rsidR="004376D3" w:rsidRPr="00211178" w14:paraId="7075E099" w14:textId="77777777" w:rsidTr="00EA3DFF">
        <w:trPr>
          <w:jc w:val="center"/>
        </w:trPr>
        <w:tc>
          <w:tcPr>
            <w:tcW w:w="5386" w:type="dxa"/>
          </w:tcPr>
          <w:p w14:paraId="52F0A711" w14:textId="77777777" w:rsidR="004376D3" w:rsidRPr="00211178" w:rsidRDefault="004376D3" w:rsidP="00EA3DFF">
            <w:pPr>
              <w:pStyle w:val="TAL"/>
            </w:pPr>
            <w:r w:rsidRPr="00211178">
              <w:t>GNSS-ReferenceTime</w:t>
            </w:r>
          </w:p>
        </w:tc>
        <w:tc>
          <w:tcPr>
            <w:tcW w:w="1985" w:type="dxa"/>
          </w:tcPr>
          <w:p w14:paraId="75460A7E" w14:textId="77777777" w:rsidR="004376D3" w:rsidRPr="00211178" w:rsidRDefault="004376D3" w:rsidP="00EA3DFF">
            <w:pPr>
              <w:pStyle w:val="TAL"/>
            </w:pPr>
          </w:p>
        </w:tc>
        <w:tc>
          <w:tcPr>
            <w:tcW w:w="1701" w:type="dxa"/>
          </w:tcPr>
          <w:p w14:paraId="1B0D8361" w14:textId="77777777" w:rsidR="004376D3" w:rsidRPr="00211178" w:rsidRDefault="004376D3" w:rsidP="00EA3DFF">
            <w:pPr>
              <w:pStyle w:val="TAL"/>
            </w:pPr>
          </w:p>
        </w:tc>
      </w:tr>
      <w:tr w:rsidR="004376D3" w:rsidRPr="00211178" w14:paraId="23B52F39" w14:textId="77777777" w:rsidTr="00EA3DFF">
        <w:trPr>
          <w:jc w:val="center"/>
        </w:trPr>
        <w:tc>
          <w:tcPr>
            <w:tcW w:w="5386" w:type="dxa"/>
          </w:tcPr>
          <w:p w14:paraId="75364EE8" w14:textId="77777777" w:rsidR="004376D3" w:rsidRPr="00211178" w:rsidRDefault="004376D3" w:rsidP="00EA3DFF">
            <w:pPr>
              <w:pStyle w:val="TAL"/>
            </w:pPr>
            <w:r w:rsidRPr="00211178">
              <w:t>&gt; gnss-SystemTime</w:t>
            </w:r>
          </w:p>
        </w:tc>
        <w:tc>
          <w:tcPr>
            <w:tcW w:w="1985" w:type="dxa"/>
          </w:tcPr>
          <w:p w14:paraId="3F7E07E7" w14:textId="77777777" w:rsidR="004376D3" w:rsidRPr="00211178" w:rsidRDefault="004376D3" w:rsidP="00EA3DFF">
            <w:pPr>
              <w:pStyle w:val="TAL"/>
            </w:pPr>
          </w:p>
        </w:tc>
        <w:tc>
          <w:tcPr>
            <w:tcW w:w="1701" w:type="dxa"/>
          </w:tcPr>
          <w:p w14:paraId="6101F8DD" w14:textId="77777777" w:rsidR="004376D3" w:rsidRPr="00211178" w:rsidRDefault="004376D3" w:rsidP="00EA3DFF">
            <w:pPr>
              <w:pStyle w:val="TAL"/>
            </w:pPr>
          </w:p>
        </w:tc>
      </w:tr>
      <w:tr w:rsidR="004376D3" w:rsidRPr="00211178" w14:paraId="73607B07" w14:textId="77777777" w:rsidTr="00EA3DFF">
        <w:trPr>
          <w:jc w:val="center"/>
        </w:trPr>
        <w:tc>
          <w:tcPr>
            <w:tcW w:w="5386" w:type="dxa"/>
          </w:tcPr>
          <w:p w14:paraId="78E157A0" w14:textId="77777777" w:rsidR="004376D3" w:rsidRPr="00211178" w:rsidRDefault="004376D3" w:rsidP="00EA3DFF">
            <w:pPr>
              <w:pStyle w:val="TAL"/>
            </w:pPr>
            <w:r w:rsidRPr="00211178">
              <w:t>&gt;&gt; gnss-TimeID</w:t>
            </w:r>
          </w:p>
        </w:tc>
        <w:tc>
          <w:tcPr>
            <w:tcW w:w="1985" w:type="dxa"/>
          </w:tcPr>
          <w:p w14:paraId="77EB7E9F" w14:textId="77777777" w:rsidR="004376D3" w:rsidRPr="00211178" w:rsidRDefault="004376D3" w:rsidP="00EA3DFF">
            <w:pPr>
              <w:pStyle w:val="TAL"/>
            </w:pPr>
            <w:r w:rsidRPr="00211178">
              <w:t>Yes</w:t>
            </w:r>
          </w:p>
        </w:tc>
        <w:tc>
          <w:tcPr>
            <w:tcW w:w="1701" w:type="dxa"/>
          </w:tcPr>
          <w:p w14:paraId="20659060" w14:textId="77777777" w:rsidR="004376D3" w:rsidRPr="00211178" w:rsidRDefault="004376D3" w:rsidP="00EA3DFF">
            <w:pPr>
              <w:pStyle w:val="TAL"/>
            </w:pPr>
            <w:r w:rsidRPr="00211178">
              <w:t>Yes</w:t>
            </w:r>
          </w:p>
        </w:tc>
      </w:tr>
      <w:tr w:rsidR="004376D3" w:rsidRPr="00211178" w14:paraId="056B19CD" w14:textId="77777777" w:rsidTr="00EA3DFF">
        <w:trPr>
          <w:jc w:val="center"/>
        </w:trPr>
        <w:tc>
          <w:tcPr>
            <w:tcW w:w="5386" w:type="dxa"/>
          </w:tcPr>
          <w:p w14:paraId="575CB8AC" w14:textId="77777777" w:rsidR="004376D3" w:rsidRPr="00211178" w:rsidRDefault="004376D3" w:rsidP="00EA3DFF">
            <w:pPr>
              <w:pStyle w:val="TAL"/>
            </w:pPr>
            <w:r w:rsidRPr="00211178">
              <w:t>&gt;&gt; gnss-DayNumber</w:t>
            </w:r>
          </w:p>
        </w:tc>
        <w:tc>
          <w:tcPr>
            <w:tcW w:w="1985" w:type="dxa"/>
          </w:tcPr>
          <w:p w14:paraId="1B258583" w14:textId="77777777" w:rsidR="004376D3" w:rsidRPr="00211178" w:rsidRDefault="004376D3" w:rsidP="00EA3DFF">
            <w:pPr>
              <w:pStyle w:val="TAL"/>
            </w:pPr>
            <w:r w:rsidRPr="00211178">
              <w:t>Yes</w:t>
            </w:r>
          </w:p>
        </w:tc>
        <w:tc>
          <w:tcPr>
            <w:tcW w:w="1701" w:type="dxa"/>
          </w:tcPr>
          <w:p w14:paraId="097FC311" w14:textId="77777777" w:rsidR="004376D3" w:rsidRPr="00211178" w:rsidRDefault="004376D3" w:rsidP="00EA3DFF">
            <w:pPr>
              <w:pStyle w:val="TAL"/>
            </w:pPr>
            <w:r w:rsidRPr="00211178">
              <w:t>Yes</w:t>
            </w:r>
          </w:p>
        </w:tc>
      </w:tr>
      <w:tr w:rsidR="004376D3" w:rsidRPr="00211178" w14:paraId="09A53369" w14:textId="77777777" w:rsidTr="00EA3DFF">
        <w:trPr>
          <w:jc w:val="center"/>
        </w:trPr>
        <w:tc>
          <w:tcPr>
            <w:tcW w:w="5386" w:type="dxa"/>
          </w:tcPr>
          <w:p w14:paraId="78C990E8" w14:textId="77777777" w:rsidR="004376D3" w:rsidRPr="00211178" w:rsidRDefault="004376D3" w:rsidP="00EA3DFF">
            <w:pPr>
              <w:pStyle w:val="TAL"/>
            </w:pPr>
            <w:r w:rsidRPr="00211178">
              <w:t>&gt;&gt; gnss-TimeOfDay</w:t>
            </w:r>
          </w:p>
        </w:tc>
        <w:tc>
          <w:tcPr>
            <w:tcW w:w="1985" w:type="dxa"/>
          </w:tcPr>
          <w:p w14:paraId="67C90067" w14:textId="77777777" w:rsidR="004376D3" w:rsidRPr="00211178" w:rsidRDefault="004376D3" w:rsidP="00EA3DFF">
            <w:pPr>
              <w:pStyle w:val="TAL"/>
            </w:pPr>
            <w:r w:rsidRPr="00211178">
              <w:t>Yes</w:t>
            </w:r>
          </w:p>
        </w:tc>
        <w:tc>
          <w:tcPr>
            <w:tcW w:w="1701" w:type="dxa"/>
          </w:tcPr>
          <w:p w14:paraId="25214D74" w14:textId="77777777" w:rsidR="004376D3" w:rsidRPr="00211178" w:rsidRDefault="004376D3" w:rsidP="00EA3DFF">
            <w:pPr>
              <w:pStyle w:val="TAL"/>
            </w:pPr>
            <w:r w:rsidRPr="00211178">
              <w:t>Yes</w:t>
            </w:r>
          </w:p>
        </w:tc>
      </w:tr>
      <w:tr w:rsidR="004376D3" w:rsidRPr="00211178" w14:paraId="1233E1DF" w14:textId="77777777" w:rsidTr="00EA3DFF">
        <w:trPr>
          <w:jc w:val="center"/>
        </w:trPr>
        <w:tc>
          <w:tcPr>
            <w:tcW w:w="5386" w:type="dxa"/>
          </w:tcPr>
          <w:p w14:paraId="21B1F593" w14:textId="77777777" w:rsidR="004376D3" w:rsidRPr="00211178" w:rsidRDefault="004376D3" w:rsidP="00EA3DFF">
            <w:pPr>
              <w:pStyle w:val="TAL"/>
            </w:pPr>
            <w:r w:rsidRPr="00211178">
              <w:t>&gt;&gt; gnss-TimeOfDayFrac-msec</w:t>
            </w:r>
          </w:p>
        </w:tc>
        <w:tc>
          <w:tcPr>
            <w:tcW w:w="1985" w:type="dxa"/>
          </w:tcPr>
          <w:p w14:paraId="4326C53F" w14:textId="77777777" w:rsidR="004376D3" w:rsidRPr="00211178" w:rsidRDefault="004376D3" w:rsidP="00EA3DFF">
            <w:pPr>
              <w:pStyle w:val="TAL"/>
            </w:pPr>
            <w:r w:rsidRPr="00211178">
              <w:t>Yes</w:t>
            </w:r>
          </w:p>
        </w:tc>
        <w:tc>
          <w:tcPr>
            <w:tcW w:w="1701" w:type="dxa"/>
          </w:tcPr>
          <w:p w14:paraId="4169C83F" w14:textId="77777777" w:rsidR="004376D3" w:rsidRPr="00211178" w:rsidRDefault="004376D3" w:rsidP="00EA3DFF">
            <w:pPr>
              <w:pStyle w:val="TAL"/>
            </w:pPr>
            <w:r w:rsidRPr="00211178">
              <w:t>Yes</w:t>
            </w:r>
          </w:p>
        </w:tc>
      </w:tr>
      <w:tr w:rsidR="004376D3" w:rsidRPr="00211178" w14:paraId="4D81F9A8" w14:textId="77777777" w:rsidTr="00EA3DFF">
        <w:trPr>
          <w:jc w:val="center"/>
        </w:trPr>
        <w:tc>
          <w:tcPr>
            <w:tcW w:w="5386" w:type="dxa"/>
          </w:tcPr>
          <w:p w14:paraId="6B6CD857" w14:textId="77777777" w:rsidR="004376D3" w:rsidRPr="00211178" w:rsidRDefault="004376D3" w:rsidP="00EA3DFF">
            <w:pPr>
              <w:pStyle w:val="TAL"/>
            </w:pPr>
            <w:r w:rsidRPr="00211178">
              <w:t>&gt;&gt; notificationOfLeapSecond</w:t>
            </w:r>
          </w:p>
        </w:tc>
        <w:tc>
          <w:tcPr>
            <w:tcW w:w="1985" w:type="dxa"/>
          </w:tcPr>
          <w:p w14:paraId="49B46183" w14:textId="77777777" w:rsidR="004376D3" w:rsidRPr="00211178" w:rsidRDefault="004376D3" w:rsidP="00EA3DFF">
            <w:pPr>
              <w:pStyle w:val="TAL"/>
            </w:pPr>
            <w:r w:rsidRPr="00211178">
              <w:t>Yes if</w:t>
            </w:r>
          </w:p>
          <w:p w14:paraId="280DCB9D" w14:textId="77777777" w:rsidR="004376D3" w:rsidRPr="00211178" w:rsidRDefault="004376D3" w:rsidP="00EA3DFF">
            <w:pPr>
              <w:pStyle w:val="TAL"/>
            </w:pPr>
            <w:r w:rsidRPr="00211178">
              <w:t>gnss-TimeID = ‘glonass’</w:t>
            </w:r>
          </w:p>
        </w:tc>
        <w:tc>
          <w:tcPr>
            <w:tcW w:w="1701" w:type="dxa"/>
          </w:tcPr>
          <w:p w14:paraId="34490487" w14:textId="77777777" w:rsidR="004376D3" w:rsidRPr="00211178" w:rsidRDefault="004376D3" w:rsidP="00EA3DFF">
            <w:pPr>
              <w:pStyle w:val="TAL"/>
            </w:pPr>
            <w:r w:rsidRPr="00211178">
              <w:t>Yes if</w:t>
            </w:r>
          </w:p>
          <w:p w14:paraId="703F7540" w14:textId="77777777" w:rsidR="004376D3" w:rsidRPr="00211178" w:rsidRDefault="004376D3" w:rsidP="00EA3DFF">
            <w:pPr>
              <w:pStyle w:val="TAL"/>
            </w:pPr>
            <w:r w:rsidRPr="00211178">
              <w:t>gnss-TimeID = ‘glonass’</w:t>
            </w:r>
          </w:p>
        </w:tc>
      </w:tr>
      <w:tr w:rsidR="004376D3" w:rsidRPr="00211178" w14:paraId="7B592C17" w14:textId="77777777" w:rsidTr="00EA3DFF">
        <w:trPr>
          <w:jc w:val="center"/>
        </w:trPr>
        <w:tc>
          <w:tcPr>
            <w:tcW w:w="5386" w:type="dxa"/>
          </w:tcPr>
          <w:p w14:paraId="0E5380F8" w14:textId="77777777" w:rsidR="004376D3" w:rsidRPr="00211178" w:rsidRDefault="004376D3" w:rsidP="00EA3DFF">
            <w:pPr>
              <w:pStyle w:val="TAL"/>
            </w:pPr>
            <w:r w:rsidRPr="00211178">
              <w:t xml:space="preserve">&gt;&gt; gps-TOW-Assist </w:t>
            </w:r>
          </w:p>
        </w:tc>
        <w:tc>
          <w:tcPr>
            <w:tcW w:w="1985" w:type="dxa"/>
          </w:tcPr>
          <w:p w14:paraId="348762E4" w14:textId="77777777" w:rsidR="004376D3" w:rsidRPr="00211178" w:rsidRDefault="004376D3" w:rsidP="00EA3DFF">
            <w:pPr>
              <w:pStyle w:val="TAL"/>
            </w:pPr>
            <w:r w:rsidRPr="00211178">
              <w:t>Yes if</w:t>
            </w:r>
          </w:p>
          <w:p w14:paraId="48E99287" w14:textId="77777777" w:rsidR="004376D3" w:rsidRPr="00211178" w:rsidRDefault="004376D3" w:rsidP="00EA3DFF">
            <w:pPr>
              <w:pStyle w:val="TAL"/>
            </w:pPr>
            <w:r w:rsidRPr="00211178">
              <w:t>gnss-TimeID = ‘gps’</w:t>
            </w:r>
          </w:p>
        </w:tc>
        <w:tc>
          <w:tcPr>
            <w:tcW w:w="1701" w:type="dxa"/>
          </w:tcPr>
          <w:p w14:paraId="43A72CBE" w14:textId="77777777" w:rsidR="004376D3" w:rsidRPr="00211178" w:rsidRDefault="004376D3" w:rsidP="00EA3DFF">
            <w:pPr>
              <w:pStyle w:val="TAL"/>
            </w:pPr>
            <w:r w:rsidRPr="00211178">
              <w:t>Yes if</w:t>
            </w:r>
          </w:p>
          <w:p w14:paraId="7F6C5DD8" w14:textId="77777777" w:rsidR="004376D3" w:rsidRPr="00211178" w:rsidRDefault="004376D3" w:rsidP="00EA3DFF">
            <w:pPr>
              <w:pStyle w:val="TAL"/>
            </w:pPr>
            <w:r w:rsidRPr="00211178">
              <w:t>gnss-TimeID = ‘gps’</w:t>
            </w:r>
          </w:p>
        </w:tc>
      </w:tr>
      <w:tr w:rsidR="004376D3" w:rsidRPr="00211178" w14:paraId="1A849330" w14:textId="77777777" w:rsidTr="00EA3DFF">
        <w:trPr>
          <w:jc w:val="center"/>
        </w:trPr>
        <w:tc>
          <w:tcPr>
            <w:tcW w:w="5386" w:type="dxa"/>
          </w:tcPr>
          <w:p w14:paraId="26FD5BAD" w14:textId="77777777" w:rsidR="004376D3" w:rsidRPr="00211178" w:rsidRDefault="004376D3" w:rsidP="00EA3DFF">
            <w:pPr>
              <w:pStyle w:val="TAL"/>
            </w:pPr>
            <w:r w:rsidRPr="00211178">
              <w:t>&gt; referenceTimeUnc</w:t>
            </w:r>
          </w:p>
        </w:tc>
        <w:tc>
          <w:tcPr>
            <w:tcW w:w="1985" w:type="dxa"/>
          </w:tcPr>
          <w:p w14:paraId="60B2D649" w14:textId="77777777" w:rsidR="004376D3" w:rsidRPr="00211178" w:rsidRDefault="004376D3" w:rsidP="00EA3DFF">
            <w:pPr>
              <w:pStyle w:val="TAL"/>
            </w:pPr>
            <w:r w:rsidRPr="00211178">
              <w:t>Yes</w:t>
            </w:r>
          </w:p>
        </w:tc>
        <w:tc>
          <w:tcPr>
            <w:tcW w:w="1701" w:type="dxa"/>
          </w:tcPr>
          <w:p w14:paraId="47D39193" w14:textId="77777777" w:rsidR="004376D3" w:rsidRPr="00211178" w:rsidRDefault="004376D3" w:rsidP="00EA3DFF">
            <w:pPr>
              <w:pStyle w:val="TAL"/>
            </w:pPr>
            <w:r w:rsidRPr="00211178">
              <w:t>No</w:t>
            </w:r>
          </w:p>
        </w:tc>
      </w:tr>
      <w:tr w:rsidR="004376D3" w:rsidRPr="00211178" w14:paraId="0801C78B" w14:textId="77777777" w:rsidTr="00EA3DFF">
        <w:trPr>
          <w:jc w:val="center"/>
        </w:trPr>
        <w:tc>
          <w:tcPr>
            <w:tcW w:w="5386" w:type="dxa"/>
          </w:tcPr>
          <w:p w14:paraId="6B0F69A8" w14:textId="77777777" w:rsidR="004376D3" w:rsidRPr="00211178" w:rsidRDefault="004376D3" w:rsidP="00EA3DFF">
            <w:pPr>
              <w:pStyle w:val="TAL"/>
            </w:pPr>
            <w:r w:rsidRPr="00211178">
              <w:t>&gt; gnss-ReferenceTimeForOneCell</w:t>
            </w:r>
          </w:p>
        </w:tc>
        <w:tc>
          <w:tcPr>
            <w:tcW w:w="1985" w:type="dxa"/>
          </w:tcPr>
          <w:p w14:paraId="49554E56" w14:textId="77777777" w:rsidR="004376D3" w:rsidRPr="00211178" w:rsidRDefault="004376D3" w:rsidP="00EA3DFF">
            <w:pPr>
              <w:pStyle w:val="TAL"/>
            </w:pPr>
            <w:r w:rsidRPr="00211178">
              <w:t>No</w:t>
            </w:r>
          </w:p>
        </w:tc>
        <w:tc>
          <w:tcPr>
            <w:tcW w:w="1701" w:type="dxa"/>
          </w:tcPr>
          <w:p w14:paraId="68AB2044" w14:textId="77777777" w:rsidR="004376D3" w:rsidRPr="00211178" w:rsidRDefault="004376D3" w:rsidP="00EA3DFF">
            <w:pPr>
              <w:pStyle w:val="TAL"/>
            </w:pPr>
            <w:r w:rsidRPr="00211178">
              <w:t>Yes</w:t>
            </w:r>
          </w:p>
        </w:tc>
      </w:tr>
      <w:tr w:rsidR="004376D3" w:rsidRPr="00211178" w14:paraId="79540AFB" w14:textId="77777777" w:rsidTr="00EA3DFF">
        <w:trPr>
          <w:jc w:val="center"/>
        </w:trPr>
        <w:tc>
          <w:tcPr>
            <w:tcW w:w="5386" w:type="dxa"/>
          </w:tcPr>
          <w:p w14:paraId="4750D61E" w14:textId="77777777" w:rsidR="004376D3" w:rsidRPr="00211178" w:rsidRDefault="004376D3" w:rsidP="00EA3DFF">
            <w:pPr>
              <w:pStyle w:val="TAL"/>
            </w:pPr>
            <w:r w:rsidRPr="00211178">
              <w:t>&gt;&gt; networkTime</w:t>
            </w:r>
          </w:p>
        </w:tc>
        <w:tc>
          <w:tcPr>
            <w:tcW w:w="1985" w:type="dxa"/>
          </w:tcPr>
          <w:p w14:paraId="033326B4" w14:textId="77777777" w:rsidR="004376D3" w:rsidRPr="00211178" w:rsidRDefault="004376D3" w:rsidP="00EA3DFF">
            <w:pPr>
              <w:pStyle w:val="TAL"/>
            </w:pPr>
          </w:p>
        </w:tc>
        <w:tc>
          <w:tcPr>
            <w:tcW w:w="1701" w:type="dxa"/>
          </w:tcPr>
          <w:p w14:paraId="5C6066C9" w14:textId="77777777" w:rsidR="004376D3" w:rsidRPr="00211178" w:rsidRDefault="004376D3" w:rsidP="00EA3DFF">
            <w:pPr>
              <w:pStyle w:val="TAL"/>
            </w:pPr>
            <w:r w:rsidRPr="00211178">
              <w:t>Yes</w:t>
            </w:r>
          </w:p>
        </w:tc>
      </w:tr>
      <w:tr w:rsidR="004376D3" w:rsidRPr="00211178" w14:paraId="4742DFDA" w14:textId="77777777" w:rsidTr="00EA3DFF">
        <w:trPr>
          <w:jc w:val="center"/>
        </w:trPr>
        <w:tc>
          <w:tcPr>
            <w:tcW w:w="5386" w:type="dxa"/>
          </w:tcPr>
          <w:p w14:paraId="2836277C" w14:textId="77777777" w:rsidR="004376D3" w:rsidRPr="00211178" w:rsidRDefault="004376D3" w:rsidP="00EA3DFF">
            <w:pPr>
              <w:pStyle w:val="TAL"/>
            </w:pPr>
            <w:r w:rsidRPr="00211178">
              <w:t>&gt;&gt;&gt; secondsFromFrameStructureStart</w:t>
            </w:r>
          </w:p>
        </w:tc>
        <w:tc>
          <w:tcPr>
            <w:tcW w:w="1985" w:type="dxa"/>
          </w:tcPr>
          <w:p w14:paraId="409593E4" w14:textId="77777777" w:rsidR="004376D3" w:rsidRPr="00211178" w:rsidRDefault="004376D3" w:rsidP="00EA3DFF">
            <w:pPr>
              <w:pStyle w:val="TAL"/>
            </w:pPr>
          </w:p>
        </w:tc>
        <w:tc>
          <w:tcPr>
            <w:tcW w:w="1701" w:type="dxa"/>
          </w:tcPr>
          <w:p w14:paraId="4557757C" w14:textId="77777777" w:rsidR="004376D3" w:rsidRPr="00211178" w:rsidRDefault="004376D3" w:rsidP="00EA3DFF">
            <w:pPr>
              <w:pStyle w:val="TAL"/>
            </w:pPr>
            <w:r w:rsidRPr="00211178">
              <w:t>Yes</w:t>
            </w:r>
          </w:p>
        </w:tc>
      </w:tr>
      <w:tr w:rsidR="004376D3" w:rsidRPr="00211178" w14:paraId="67ED5300" w14:textId="77777777" w:rsidTr="00EA3DFF">
        <w:trPr>
          <w:jc w:val="center"/>
        </w:trPr>
        <w:tc>
          <w:tcPr>
            <w:tcW w:w="5386" w:type="dxa"/>
          </w:tcPr>
          <w:p w14:paraId="6B9284CF" w14:textId="77777777" w:rsidR="004376D3" w:rsidRPr="00211178" w:rsidRDefault="004376D3" w:rsidP="00EA3DFF">
            <w:pPr>
              <w:pStyle w:val="TAL"/>
            </w:pPr>
            <w:r w:rsidRPr="00211178">
              <w:t>&gt;&gt;&gt; fractionalSecondsFromFrameStructureStart</w:t>
            </w:r>
          </w:p>
        </w:tc>
        <w:tc>
          <w:tcPr>
            <w:tcW w:w="1985" w:type="dxa"/>
          </w:tcPr>
          <w:p w14:paraId="6EFDF880" w14:textId="77777777" w:rsidR="004376D3" w:rsidRPr="00211178" w:rsidRDefault="004376D3" w:rsidP="00EA3DFF">
            <w:pPr>
              <w:pStyle w:val="TAL"/>
            </w:pPr>
          </w:p>
        </w:tc>
        <w:tc>
          <w:tcPr>
            <w:tcW w:w="1701" w:type="dxa"/>
          </w:tcPr>
          <w:p w14:paraId="203337B8" w14:textId="77777777" w:rsidR="004376D3" w:rsidRPr="00211178" w:rsidRDefault="004376D3" w:rsidP="00EA3DFF">
            <w:pPr>
              <w:pStyle w:val="TAL"/>
            </w:pPr>
            <w:r w:rsidRPr="00211178">
              <w:t>Yes</w:t>
            </w:r>
          </w:p>
        </w:tc>
      </w:tr>
      <w:tr w:rsidR="004376D3" w:rsidRPr="00211178" w14:paraId="0DD52BBB" w14:textId="77777777" w:rsidTr="00EA3DFF">
        <w:trPr>
          <w:jc w:val="center"/>
        </w:trPr>
        <w:tc>
          <w:tcPr>
            <w:tcW w:w="5386" w:type="dxa"/>
          </w:tcPr>
          <w:p w14:paraId="169619F1" w14:textId="77777777" w:rsidR="004376D3" w:rsidRPr="00211178" w:rsidRDefault="004376D3" w:rsidP="00EA3DFF">
            <w:pPr>
              <w:pStyle w:val="TAL"/>
            </w:pPr>
            <w:r w:rsidRPr="00211178">
              <w:t>&gt;&gt;&gt; frameDrift</w:t>
            </w:r>
          </w:p>
        </w:tc>
        <w:tc>
          <w:tcPr>
            <w:tcW w:w="1985" w:type="dxa"/>
          </w:tcPr>
          <w:p w14:paraId="176DFE75" w14:textId="77777777" w:rsidR="004376D3" w:rsidRPr="00211178" w:rsidRDefault="004376D3" w:rsidP="00EA3DFF">
            <w:pPr>
              <w:pStyle w:val="TAL"/>
            </w:pPr>
          </w:p>
        </w:tc>
        <w:tc>
          <w:tcPr>
            <w:tcW w:w="1701" w:type="dxa"/>
          </w:tcPr>
          <w:p w14:paraId="71C7820D" w14:textId="77777777" w:rsidR="004376D3" w:rsidRPr="00211178" w:rsidRDefault="004376D3" w:rsidP="00EA3DFF">
            <w:pPr>
              <w:pStyle w:val="TAL"/>
            </w:pPr>
            <w:r w:rsidRPr="00211178">
              <w:t>Yes</w:t>
            </w:r>
          </w:p>
        </w:tc>
      </w:tr>
      <w:tr w:rsidR="004376D3" w:rsidRPr="00211178" w14:paraId="15D0317D" w14:textId="77777777" w:rsidTr="00EA3DFF">
        <w:trPr>
          <w:jc w:val="center"/>
        </w:trPr>
        <w:tc>
          <w:tcPr>
            <w:tcW w:w="5386" w:type="dxa"/>
          </w:tcPr>
          <w:p w14:paraId="45FB53EA" w14:textId="77777777" w:rsidR="004376D3" w:rsidRPr="00211178" w:rsidRDefault="004376D3" w:rsidP="00EA3DFF">
            <w:pPr>
              <w:pStyle w:val="TAL"/>
            </w:pPr>
            <w:r w:rsidRPr="00211178">
              <w:t>&gt;&gt;&gt; cellID</w:t>
            </w:r>
          </w:p>
        </w:tc>
        <w:tc>
          <w:tcPr>
            <w:tcW w:w="1985" w:type="dxa"/>
          </w:tcPr>
          <w:p w14:paraId="55CF0D93" w14:textId="77777777" w:rsidR="004376D3" w:rsidRPr="00211178" w:rsidRDefault="004376D3" w:rsidP="00EA3DFF">
            <w:pPr>
              <w:pStyle w:val="TAL"/>
            </w:pPr>
          </w:p>
        </w:tc>
        <w:tc>
          <w:tcPr>
            <w:tcW w:w="1701" w:type="dxa"/>
          </w:tcPr>
          <w:p w14:paraId="0348AAE1" w14:textId="77777777" w:rsidR="004376D3" w:rsidRPr="00211178" w:rsidRDefault="004376D3" w:rsidP="00EA3DFF">
            <w:pPr>
              <w:pStyle w:val="TAL"/>
            </w:pPr>
            <w:r w:rsidRPr="00211178">
              <w:t>Yes</w:t>
            </w:r>
          </w:p>
        </w:tc>
      </w:tr>
      <w:tr w:rsidR="004376D3" w:rsidRPr="00211178" w14:paraId="541E29F0" w14:textId="77777777" w:rsidTr="00EA3DFF">
        <w:trPr>
          <w:jc w:val="center"/>
        </w:trPr>
        <w:tc>
          <w:tcPr>
            <w:tcW w:w="5386" w:type="dxa"/>
          </w:tcPr>
          <w:p w14:paraId="6F074148" w14:textId="77777777" w:rsidR="004376D3" w:rsidRPr="00211178" w:rsidRDefault="004376D3" w:rsidP="00EA3DFF">
            <w:pPr>
              <w:pStyle w:val="TAL"/>
            </w:pPr>
            <w:r w:rsidRPr="00211178">
              <w:t>&gt;&gt;&gt;&gt; physCellId</w:t>
            </w:r>
          </w:p>
        </w:tc>
        <w:tc>
          <w:tcPr>
            <w:tcW w:w="1985" w:type="dxa"/>
          </w:tcPr>
          <w:p w14:paraId="046052D5" w14:textId="77777777" w:rsidR="004376D3" w:rsidRPr="00211178" w:rsidRDefault="004376D3" w:rsidP="00EA3DFF">
            <w:pPr>
              <w:pStyle w:val="TAL"/>
            </w:pPr>
          </w:p>
        </w:tc>
        <w:tc>
          <w:tcPr>
            <w:tcW w:w="1701" w:type="dxa"/>
          </w:tcPr>
          <w:p w14:paraId="7E56699A" w14:textId="77777777" w:rsidR="004376D3" w:rsidRPr="00211178" w:rsidRDefault="004376D3" w:rsidP="00EA3DFF">
            <w:pPr>
              <w:pStyle w:val="TAL"/>
            </w:pPr>
            <w:r w:rsidRPr="00211178">
              <w:t>Yes</w:t>
            </w:r>
          </w:p>
        </w:tc>
      </w:tr>
      <w:tr w:rsidR="004376D3" w:rsidRPr="00211178" w14:paraId="7C3478D0" w14:textId="77777777" w:rsidTr="00EA3DFF">
        <w:trPr>
          <w:jc w:val="center"/>
        </w:trPr>
        <w:tc>
          <w:tcPr>
            <w:tcW w:w="5386" w:type="dxa"/>
          </w:tcPr>
          <w:p w14:paraId="243BB2BB" w14:textId="77777777" w:rsidR="004376D3" w:rsidRPr="00211178" w:rsidRDefault="004376D3" w:rsidP="00EA3DFF">
            <w:pPr>
              <w:pStyle w:val="TAL"/>
            </w:pPr>
            <w:r w:rsidRPr="00211178">
              <w:t>&gt;&gt;&gt;&gt; cellGlobalIdEUTRA</w:t>
            </w:r>
          </w:p>
        </w:tc>
        <w:tc>
          <w:tcPr>
            <w:tcW w:w="1985" w:type="dxa"/>
          </w:tcPr>
          <w:p w14:paraId="214481E8" w14:textId="77777777" w:rsidR="004376D3" w:rsidRPr="00211178" w:rsidRDefault="004376D3" w:rsidP="00EA3DFF">
            <w:pPr>
              <w:pStyle w:val="TAL"/>
            </w:pPr>
          </w:p>
        </w:tc>
        <w:tc>
          <w:tcPr>
            <w:tcW w:w="1701" w:type="dxa"/>
          </w:tcPr>
          <w:p w14:paraId="5C38702E" w14:textId="77777777" w:rsidR="004376D3" w:rsidRPr="00211178" w:rsidRDefault="004376D3" w:rsidP="00EA3DFF">
            <w:pPr>
              <w:pStyle w:val="TAL"/>
            </w:pPr>
            <w:r w:rsidRPr="00211178">
              <w:t>Yes</w:t>
            </w:r>
          </w:p>
        </w:tc>
      </w:tr>
      <w:tr w:rsidR="004376D3" w:rsidRPr="00211178" w14:paraId="6A16F640" w14:textId="77777777" w:rsidTr="00EA3DFF">
        <w:trPr>
          <w:jc w:val="center"/>
        </w:trPr>
        <w:tc>
          <w:tcPr>
            <w:tcW w:w="5386" w:type="dxa"/>
          </w:tcPr>
          <w:p w14:paraId="040BB72E" w14:textId="77777777" w:rsidR="004376D3" w:rsidRPr="00211178" w:rsidRDefault="004376D3" w:rsidP="00EA3DFF">
            <w:pPr>
              <w:pStyle w:val="TAL"/>
            </w:pPr>
            <w:r w:rsidRPr="00211178">
              <w:t>&gt;&gt; referenceTimeUnc</w:t>
            </w:r>
          </w:p>
        </w:tc>
        <w:tc>
          <w:tcPr>
            <w:tcW w:w="1985" w:type="dxa"/>
          </w:tcPr>
          <w:p w14:paraId="507F1DAD" w14:textId="77777777" w:rsidR="004376D3" w:rsidRPr="00211178" w:rsidRDefault="004376D3" w:rsidP="00EA3DFF">
            <w:pPr>
              <w:pStyle w:val="TAL"/>
            </w:pPr>
          </w:p>
        </w:tc>
        <w:tc>
          <w:tcPr>
            <w:tcW w:w="1701" w:type="dxa"/>
          </w:tcPr>
          <w:p w14:paraId="37A25801" w14:textId="77777777" w:rsidR="004376D3" w:rsidRPr="00211178" w:rsidRDefault="004376D3" w:rsidP="00EA3DFF">
            <w:pPr>
              <w:pStyle w:val="TAL"/>
            </w:pPr>
            <w:r w:rsidRPr="00211178">
              <w:t>Yes</w:t>
            </w:r>
          </w:p>
        </w:tc>
      </w:tr>
    </w:tbl>
    <w:p w14:paraId="0DF1F7EE" w14:textId="77777777" w:rsidR="004376D3" w:rsidRPr="00211178" w:rsidRDefault="004376D3" w:rsidP="004376D3">
      <w:pPr>
        <w:overflowPunct w:val="0"/>
        <w:autoSpaceDE w:val="0"/>
        <w:autoSpaceDN w:val="0"/>
        <w:adjustRightInd w:val="0"/>
        <w:textAlignment w:val="baseline"/>
      </w:pPr>
    </w:p>
    <w:p w14:paraId="16C1108C" w14:textId="77777777" w:rsidR="004376D3" w:rsidRPr="00211178" w:rsidRDefault="004376D3" w:rsidP="004376D3">
      <w:pPr>
        <w:pStyle w:val="B1"/>
      </w:pPr>
      <w:r w:rsidRPr="00211178">
        <w:t>b)</w:t>
      </w:r>
      <w:r w:rsidRPr="00211178">
        <w:tab/>
      </w:r>
      <w:r w:rsidRPr="00211178">
        <w:rPr>
          <w:b/>
        </w:rPr>
        <w:t xml:space="preserve">GNSS-ReferenceLocation IE. </w:t>
      </w:r>
      <w:r w:rsidRPr="00211178">
        <w:t>This information element is defined in subclause 6.5.2.2 of 3GPP TS 36.355 [4].</w:t>
      </w:r>
    </w:p>
    <w:p w14:paraId="07A48F59" w14:textId="77777777" w:rsidR="004376D3" w:rsidRPr="00211178" w:rsidRDefault="004376D3" w:rsidP="004376D3">
      <w:pPr>
        <w:pStyle w:val="TH"/>
      </w:pPr>
      <w:r w:rsidRPr="00211178">
        <w:t xml:space="preserve">Table E.3: GNSS-ReferenceLocation </w:t>
      </w:r>
      <w:r w:rsidRPr="00211178">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211178" w14:paraId="14A40150" w14:textId="77777777" w:rsidTr="00EA3DFF">
        <w:trPr>
          <w:jc w:val="center"/>
        </w:trPr>
        <w:tc>
          <w:tcPr>
            <w:tcW w:w="2693" w:type="dxa"/>
            <w:noWrap/>
          </w:tcPr>
          <w:p w14:paraId="4F1BFD8E" w14:textId="77777777" w:rsidR="004376D3" w:rsidRPr="00211178" w:rsidRDefault="004376D3" w:rsidP="00EA3DFF">
            <w:pPr>
              <w:pStyle w:val="TAH"/>
              <w:rPr>
                <w:rFonts w:eastAsia="SimSun"/>
              </w:rPr>
            </w:pPr>
            <w:r w:rsidRPr="00211178">
              <w:rPr>
                <w:rFonts w:eastAsia="SimSun"/>
              </w:rPr>
              <w:t>Name of the IE</w:t>
            </w:r>
          </w:p>
        </w:tc>
        <w:tc>
          <w:tcPr>
            <w:tcW w:w="2998" w:type="dxa"/>
            <w:noWrap/>
          </w:tcPr>
          <w:p w14:paraId="7FDB2193"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4DE40BBF" w14:textId="77777777" w:rsidTr="00EA3DFF">
        <w:trPr>
          <w:jc w:val="center"/>
        </w:trPr>
        <w:tc>
          <w:tcPr>
            <w:tcW w:w="2693" w:type="dxa"/>
            <w:noWrap/>
          </w:tcPr>
          <w:p w14:paraId="72D305BE" w14:textId="77777777" w:rsidR="004376D3" w:rsidRPr="00211178" w:rsidRDefault="004376D3" w:rsidP="00EA3DFF">
            <w:pPr>
              <w:pStyle w:val="TAL"/>
              <w:rPr>
                <w:rFonts w:eastAsia="SimSun"/>
              </w:rPr>
            </w:pPr>
            <w:r w:rsidRPr="00211178">
              <w:rPr>
                <w:rFonts w:eastAsia="SimSun"/>
              </w:rPr>
              <w:t>GNSS-ReferenceLocation</w:t>
            </w:r>
          </w:p>
        </w:tc>
        <w:tc>
          <w:tcPr>
            <w:tcW w:w="2998" w:type="dxa"/>
            <w:noWrap/>
          </w:tcPr>
          <w:p w14:paraId="24904642" w14:textId="77777777" w:rsidR="004376D3" w:rsidRPr="00211178" w:rsidRDefault="004376D3" w:rsidP="00EA3DFF">
            <w:pPr>
              <w:pStyle w:val="TAL"/>
              <w:rPr>
                <w:rFonts w:eastAsia="SimSun"/>
              </w:rPr>
            </w:pPr>
            <w:r w:rsidRPr="00211178">
              <w:rPr>
                <w:rFonts w:eastAsia="SimSun"/>
              </w:rPr>
              <w:t>threeDlocation</w:t>
            </w:r>
          </w:p>
        </w:tc>
      </w:tr>
    </w:tbl>
    <w:p w14:paraId="40A379F3" w14:textId="77777777" w:rsidR="004376D3" w:rsidRPr="00211178" w:rsidRDefault="004376D3" w:rsidP="004376D3">
      <w:pPr>
        <w:overflowPunct w:val="0"/>
        <w:autoSpaceDE w:val="0"/>
        <w:autoSpaceDN w:val="0"/>
        <w:adjustRightInd w:val="0"/>
        <w:textAlignment w:val="baseline"/>
      </w:pPr>
    </w:p>
    <w:p w14:paraId="5A8A37C4" w14:textId="77777777" w:rsidR="004376D3" w:rsidRPr="00211178" w:rsidRDefault="004376D3" w:rsidP="004376D3">
      <w:pPr>
        <w:pStyle w:val="B1"/>
      </w:pPr>
      <w:r w:rsidRPr="00211178">
        <w:t>c)</w:t>
      </w:r>
      <w:r w:rsidRPr="00211178">
        <w:tab/>
      </w:r>
      <w:r w:rsidRPr="00211178">
        <w:rPr>
          <w:b/>
        </w:rPr>
        <w:t>GNSS-IonosphericModel IE.</w:t>
      </w:r>
      <w:r w:rsidRPr="00211178">
        <w:t xml:space="preserve"> This information element is defined in subclause 6.5.2.2 of 3GPP TS 36.355 [4].</w:t>
      </w:r>
    </w:p>
    <w:p w14:paraId="038A47E7" w14:textId="77777777" w:rsidR="004376D3" w:rsidRPr="00211178" w:rsidRDefault="004376D3" w:rsidP="004376D3">
      <w:pPr>
        <w:pStyle w:val="TH"/>
      </w:pPr>
      <w:r w:rsidRPr="00211178">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376D3" w:rsidRPr="00211178" w14:paraId="3398DDB3" w14:textId="77777777" w:rsidTr="00EA3DFF">
        <w:trPr>
          <w:cantSplit/>
          <w:jc w:val="center"/>
        </w:trPr>
        <w:tc>
          <w:tcPr>
            <w:tcW w:w="2683" w:type="dxa"/>
            <w:noWrap/>
          </w:tcPr>
          <w:p w14:paraId="6AF51965" w14:textId="77777777" w:rsidR="004376D3" w:rsidRPr="00211178" w:rsidRDefault="004376D3" w:rsidP="00EA3DFF">
            <w:pPr>
              <w:pStyle w:val="TAH"/>
              <w:rPr>
                <w:rFonts w:eastAsia="SimSun"/>
              </w:rPr>
            </w:pPr>
            <w:r w:rsidRPr="00211178">
              <w:rPr>
                <w:rFonts w:eastAsia="SimSun"/>
              </w:rPr>
              <w:t>Name of the IE</w:t>
            </w:r>
          </w:p>
        </w:tc>
        <w:tc>
          <w:tcPr>
            <w:tcW w:w="2977" w:type="dxa"/>
            <w:noWrap/>
          </w:tcPr>
          <w:p w14:paraId="57DC2589"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0B6596A9" w14:textId="77777777" w:rsidTr="00EA3DFF">
        <w:trPr>
          <w:jc w:val="center"/>
        </w:trPr>
        <w:tc>
          <w:tcPr>
            <w:tcW w:w="2683" w:type="dxa"/>
            <w:noWrap/>
          </w:tcPr>
          <w:p w14:paraId="0A7DE935" w14:textId="77777777" w:rsidR="004376D3" w:rsidRPr="00211178" w:rsidRDefault="004376D3" w:rsidP="00EA3DFF">
            <w:pPr>
              <w:pStyle w:val="TAL"/>
              <w:rPr>
                <w:rFonts w:eastAsia="SimSun"/>
              </w:rPr>
            </w:pPr>
            <w:r w:rsidRPr="00211178">
              <w:rPr>
                <w:rFonts w:eastAsia="SimSun"/>
              </w:rPr>
              <w:t>GNSS-IonosphericModel</w:t>
            </w:r>
          </w:p>
        </w:tc>
        <w:tc>
          <w:tcPr>
            <w:tcW w:w="2977" w:type="dxa"/>
            <w:noWrap/>
          </w:tcPr>
          <w:p w14:paraId="1B684D2E" w14:textId="77777777" w:rsidR="004376D3" w:rsidRPr="00211178" w:rsidRDefault="004376D3" w:rsidP="00EA3DFF">
            <w:pPr>
              <w:pStyle w:val="TAL"/>
              <w:rPr>
                <w:rFonts w:eastAsia="SimSun"/>
              </w:rPr>
            </w:pPr>
            <w:r w:rsidRPr="00211178">
              <w:rPr>
                <w:rFonts w:eastAsia="SimSun"/>
              </w:rPr>
              <w:t>KlobucharModelParameter</w:t>
            </w:r>
          </w:p>
        </w:tc>
      </w:tr>
      <w:tr w:rsidR="004376D3" w:rsidRPr="00211178" w14:paraId="43E97057" w14:textId="77777777" w:rsidTr="00EA3DFF">
        <w:trPr>
          <w:jc w:val="center"/>
        </w:trPr>
        <w:tc>
          <w:tcPr>
            <w:tcW w:w="2683" w:type="dxa"/>
            <w:noWrap/>
          </w:tcPr>
          <w:p w14:paraId="535186AB" w14:textId="77777777" w:rsidR="004376D3" w:rsidRPr="00211178" w:rsidRDefault="004376D3" w:rsidP="00EA3DFF">
            <w:pPr>
              <w:pStyle w:val="TAL"/>
              <w:rPr>
                <w:rFonts w:eastAsia="SimSun"/>
              </w:rPr>
            </w:pPr>
          </w:p>
        </w:tc>
        <w:tc>
          <w:tcPr>
            <w:tcW w:w="2977" w:type="dxa"/>
            <w:noWrap/>
          </w:tcPr>
          <w:p w14:paraId="79A82D94" w14:textId="77777777" w:rsidR="004376D3" w:rsidRPr="00211178" w:rsidRDefault="004376D3" w:rsidP="00EA3DFF">
            <w:pPr>
              <w:pStyle w:val="TAL"/>
              <w:rPr>
                <w:rFonts w:eastAsia="SimSun"/>
              </w:rPr>
            </w:pPr>
            <w:r w:rsidRPr="00211178">
              <w:rPr>
                <w:rFonts w:eastAsia="SimSun"/>
              </w:rPr>
              <w:t>NeQuickModelParameter</w:t>
            </w:r>
            <w:r w:rsidRPr="00211178">
              <w:rPr>
                <w:rFonts w:eastAsia="Calibri"/>
                <w:vertAlign w:val="superscript"/>
              </w:rPr>
              <w:t>(1)</w:t>
            </w:r>
          </w:p>
        </w:tc>
      </w:tr>
      <w:tr w:rsidR="004376D3" w:rsidRPr="00211178" w14:paraId="04CE927D" w14:textId="77777777" w:rsidTr="00EA3DFF">
        <w:trPr>
          <w:jc w:val="center"/>
        </w:trPr>
        <w:tc>
          <w:tcPr>
            <w:tcW w:w="5660" w:type="dxa"/>
            <w:gridSpan w:val="2"/>
            <w:noWrap/>
          </w:tcPr>
          <w:p w14:paraId="6D8790E5" w14:textId="77777777" w:rsidR="004376D3" w:rsidRPr="00211178" w:rsidRDefault="004376D3" w:rsidP="00EA3DFF">
            <w:pPr>
              <w:pStyle w:val="TAL"/>
              <w:rPr>
                <w:rFonts w:eastAsia="SimSun"/>
              </w:rPr>
            </w:pPr>
            <w:r w:rsidRPr="00211178">
              <w:rPr>
                <w:rFonts w:eastAsia="Calibri"/>
              </w:rPr>
              <w:t>NOTE 1: Only required if GNSSs supported include Galileo.</w:t>
            </w:r>
          </w:p>
        </w:tc>
      </w:tr>
    </w:tbl>
    <w:p w14:paraId="03D66B1A" w14:textId="77777777" w:rsidR="004376D3" w:rsidRPr="00211178" w:rsidRDefault="004376D3" w:rsidP="004376D3">
      <w:pPr>
        <w:overflowPunct w:val="0"/>
        <w:autoSpaceDE w:val="0"/>
        <w:autoSpaceDN w:val="0"/>
        <w:adjustRightInd w:val="0"/>
        <w:textAlignment w:val="baseline"/>
      </w:pPr>
    </w:p>
    <w:p w14:paraId="53D785EF" w14:textId="77777777" w:rsidR="004376D3" w:rsidRPr="00211178" w:rsidRDefault="004376D3" w:rsidP="004376D3">
      <w:pPr>
        <w:pStyle w:val="B1"/>
      </w:pPr>
      <w:r w:rsidRPr="00211178">
        <w:t>d)</w:t>
      </w:r>
      <w:r w:rsidRPr="00211178">
        <w:tab/>
      </w:r>
      <w:r w:rsidRPr="00211178">
        <w:rPr>
          <w:b/>
        </w:rPr>
        <w:t>GNSS-TimeModelList IE.</w:t>
      </w:r>
      <w:r w:rsidRPr="00211178">
        <w:t xml:space="preserve"> This information element </w:t>
      </w:r>
      <w:r w:rsidRPr="00211178">
        <w:rPr>
          <w:bCs/>
        </w:rPr>
        <w:t>is only required for multi system tests</w:t>
      </w:r>
      <w:r w:rsidRPr="00211178">
        <w:t>, and is defined in subclause 6.5.2.2 of 3GPP TS 36.355 [4].</w:t>
      </w:r>
    </w:p>
    <w:p w14:paraId="0E39F23A" w14:textId="77777777" w:rsidR="004376D3" w:rsidRPr="00211178" w:rsidRDefault="004376D3" w:rsidP="004376D3">
      <w:pPr>
        <w:pStyle w:val="TH"/>
      </w:pPr>
      <w:r w:rsidRPr="00211178">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14:paraId="2F7A7C60" w14:textId="77777777" w:rsidTr="00EA3DFF">
        <w:trPr>
          <w:cantSplit/>
          <w:jc w:val="center"/>
        </w:trPr>
        <w:tc>
          <w:tcPr>
            <w:tcW w:w="2674" w:type="dxa"/>
            <w:noWrap/>
          </w:tcPr>
          <w:p w14:paraId="600E4AB9" w14:textId="77777777" w:rsidR="004376D3" w:rsidRPr="00211178" w:rsidRDefault="004376D3" w:rsidP="00EA3DFF">
            <w:pPr>
              <w:pStyle w:val="TAH"/>
              <w:rPr>
                <w:rFonts w:eastAsia="SimSun"/>
              </w:rPr>
            </w:pPr>
            <w:r w:rsidRPr="00211178">
              <w:rPr>
                <w:rFonts w:eastAsia="SimSun"/>
              </w:rPr>
              <w:t>Name of the IE</w:t>
            </w:r>
          </w:p>
        </w:tc>
        <w:tc>
          <w:tcPr>
            <w:tcW w:w="2977" w:type="dxa"/>
            <w:noWrap/>
          </w:tcPr>
          <w:p w14:paraId="1F558921"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4F122863" w14:textId="77777777" w:rsidTr="00EA3DFF">
        <w:trPr>
          <w:jc w:val="center"/>
        </w:trPr>
        <w:tc>
          <w:tcPr>
            <w:tcW w:w="2674" w:type="dxa"/>
            <w:noWrap/>
          </w:tcPr>
          <w:p w14:paraId="090229FF" w14:textId="77777777" w:rsidR="004376D3" w:rsidRPr="00211178" w:rsidRDefault="004376D3" w:rsidP="00EA3DFF">
            <w:pPr>
              <w:pStyle w:val="TAL"/>
              <w:rPr>
                <w:rFonts w:eastAsia="SimSun"/>
              </w:rPr>
            </w:pPr>
            <w:r w:rsidRPr="00211178">
              <w:rPr>
                <w:rFonts w:eastAsia="SimSun"/>
              </w:rPr>
              <w:t>GNSS-TimeModelList</w:t>
            </w:r>
          </w:p>
        </w:tc>
        <w:tc>
          <w:tcPr>
            <w:tcW w:w="2977" w:type="dxa"/>
            <w:noWrap/>
          </w:tcPr>
          <w:p w14:paraId="3311DB2D" w14:textId="77777777" w:rsidR="004376D3" w:rsidRPr="00211178" w:rsidRDefault="004376D3" w:rsidP="00EA3DFF">
            <w:pPr>
              <w:pStyle w:val="TAL"/>
              <w:rPr>
                <w:rFonts w:eastAsia="SimSun"/>
              </w:rPr>
            </w:pPr>
          </w:p>
        </w:tc>
      </w:tr>
      <w:tr w:rsidR="004376D3" w:rsidRPr="00211178" w14:paraId="63F812CA" w14:textId="77777777" w:rsidTr="00EA3DFF">
        <w:trPr>
          <w:jc w:val="center"/>
        </w:trPr>
        <w:tc>
          <w:tcPr>
            <w:tcW w:w="2674" w:type="dxa"/>
            <w:noWrap/>
          </w:tcPr>
          <w:p w14:paraId="06A42C0B" w14:textId="77777777" w:rsidR="004376D3" w:rsidRPr="00211178" w:rsidRDefault="004376D3" w:rsidP="00EA3DFF">
            <w:pPr>
              <w:pStyle w:val="TAL"/>
              <w:rPr>
                <w:rFonts w:eastAsia="SimSun"/>
              </w:rPr>
            </w:pPr>
          </w:p>
        </w:tc>
        <w:tc>
          <w:tcPr>
            <w:tcW w:w="2977" w:type="dxa"/>
            <w:noWrap/>
          </w:tcPr>
          <w:p w14:paraId="633A5FCF" w14:textId="77777777" w:rsidR="004376D3" w:rsidRPr="00211178" w:rsidRDefault="004376D3" w:rsidP="00EA3DFF">
            <w:pPr>
              <w:pStyle w:val="TAL"/>
              <w:rPr>
                <w:rFonts w:eastAsia="SimSun"/>
              </w:rPr>
            </w:pPr>
            <w:r w:rsidRPr="00211178">
              <w:rPr>
                <w:rFonts w:eastAsia="SimSun"/>
              </w:rPr>
              <w:t>gnssTOID</w:t>
            </w:r>
          </w:p>
          <w:p w14:paraId="517A82C8" w14:textId="77777777" w:rsidR="004376D3" w:rsidRPr="00211178" w:rsidRDefault="004376D3" w:rsidP="00EA3DFF">
            <w:pPr>
              <w:pStyle w:val="TAL"/>
              <w:rPr>
                <w:rFonts w:eastAsia="SimSun"/>
              </w:rPr>
            </w:pPr>
            <w:r w:rsidRPr="00211178">
              <w:rPr>
                <w:rFonts w:eastAsia="SimSun"/>
              </w:rPr>
              <w:t>For each GNSS included in the test.</w:t>
            </w:r>
          </w:p>
        </w:tc>
      </w:tr>
      <w:tr w:rsidR="004376D3" w:rsidRPr="00211178" w14:paraId="6980031C" w14:textId="77777777" w:rsidTr="00EA3DFF">
        <w:trPr>
          <w:jc w:val="center"/>
        </w:trPr>
        <w:tc>
          <w:tcPr>
            <w:tcW w:w="2674" w:type="dxa"/>
            <w:noWrap/>
          </w:tcPr>
          <w:p w14:paraId="3EF5AAF2" w14:textId="77777777" w:rsidR="004376D3" w:rsidRPr="00211178" w:rsidRDefault="004376D3" w:rsidP="00EA3DFF">
            <w:pPr>
              <w:pStyle w:val="TAL"/>
              <w:rPr>
                <w:rFonts w:eastAsia="SimSun"/>
              </w:rPr>
            </w:pPr>
          </w:p>
        </w:tc>
        <w:tc>
          <w:tcPr>
            <w:tcW w:w="2977" w:type="dxa"/>
            <w:noWrap/>
          </w:tcPr>
          <w:p w14:paraId="71ABDE67" w14:textId="77777777" w:rsidR="004376D3" w:rsidRPr="00211178" w:rsidRDefault="004376D3" w:rsidP="00EA3DFF">
            <w:pPr>
              <w:pStyle w:val="TAL"/>
              <w:rPr>
                <w:rFonts w:eastAsia="SimSun"/>
              </w:rPr>
            </w:pPr>
            <w:r w:rsidRPr="00211178">
              <w:rPr>
                <w:rFonts w:eastAsia="SimSun"/>
              </w:rPr>
              <w:t>deltaT</w:t>
            </w:r>
          </w:p>
        </w:tc>
      </w:tr>
    </w:tbl>
    <w:p w14:paraId="6F044660" w14:textId="77777777" w:rsidR="004376D3" w:rsidRPr="00211178" w:rsidRDefault="004376D3" w:rsidP="004376D3">
      <w:pPr>
        <w:overflowPunct w:val="0"/>
        <w:autoSpaceDE w:val="0"/>
        <w:autoSpaceDN w:val="0"/>
        <w:adjustRightInd w:val="0"/>
        <w:textAlignment w:val="baseline"/>
      </w:pPr>
    </w:p>
    <w:p w14:paraId="120CBEB9" w14:textId="77777777" w:rsidR="004376D3" w:rsidRPr="00211178" w:rsidRDefault="004376D3" w:rsidP="004376D3">
      <w:pPr>
        <w:pStyle w:val="B1"/>
      </w:pPr>
      <w:r w:rsidRPr="00211178">
        <w:t>e)</w:t>
      </w:r>
      <w:r w:rsidRPr="00211178">
        <w:tab/>
      </w:r>
      <w:r w:rsidRPr="00211178">
        <w:rPr>
          <w:b/>
        </w:rPr>
        <w:t>GNSS-NavigationModel IE.</w:t>
      </w:r>
      <w:r w:rsidRPr="00211178">
        <w:t xml:space="preserve"> This information element is defined in subclause 6.5.2.2 of 3GPP TS 36.355 [4].</w:t>
      </w:r>
    </w:p>
    <w:p w14:paraId="0DFD7DC7" w14:textId="77777777" w:rsidR="004376D3" w:rsidRPr="00211178" w:rsidRDefault="004376D3" w:rsidP="004376D3">
      <w:pPr>
        <w:pStyle w:val="TH"/>
      </w:pPr>
      <w:r w:rsidRPr="00211178">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14:paraId="40148F07" w14:textId="77777777" w:rsidTr="00EA3DFF">
        <w:trPr>
          <w:cantSplit/>
          <w:jc w:val="center"/>
        </w:trPr>
        <w:tc>
          <w:tcPr>
            <w:tcW w:w="2674" w:type="dxa"/>
            <w:noWrap/>
          </w:tcPr>
          <w:p w14:paraId="50CEE21B" w14:textId="77777777" w:rsidR="004376D3" w:rsidRPr="00211178" w:rsidRDefault="004376D3" w:rsidP="00EA3DFF">
            <w:pPr>
              <w:pStyle w:val="TAH"/>
              <w:rPr>
                <w:rFonts w:eastAsia="SimSun"/>
              </w:rPr>
            </w:pPr>
            <w:r w:rsidRPr="00211178">
              <w:rPr>
                <w:rFonts w:eastAsia="SimSun"/>
              </w:rPr>
              <w:t>Name of the IE</w:t>
            </w:r>
          </w:p>
        </w:tc>
        <w:tc>
          <w:tcPr>
            <w:tcW w:w="2977" w:type="dxa"/>
            <w:noWrap/>
          </w:tcPr>
          <w:p w14:paraId="2BC50319"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27AB8259" w14:textId="77777777" w:rsidTr="00EA3DFF">
        <w:trPr>
          <w:jc w:val="center"/>
        </w:trPr>
        <w:tc>
          <w:tcPr>
            <w:tcW w:w="2674" w:type="dxa"/>
            <w:noWrap/>
          </w:tcPr>
          <w:p w14:paraId="6FBFDB2D" w14:textId="77777777" w:rsidR="004376D3" w:rsidRPr="00211178" w:rsidRDefault="004376D3" w:rsidP="00EA3DFF">
            <w:pPr>
              <w:pStyle w:val="TAL"/>
              <w:rPr>
                <w:rFonts w:eastAsia="SimSun"/>
              </w:rPr>
            </w:pPr>
            <w:r w:rsidRPr="00211178">
              <w:rPr>
                <w:rFonts w:eastAsia="SimSun"/>
              </w:rPr>
              <w:t>GNSS-NavigationModel</w:t>
            </w:r>
          </w:p>
        </w:tc>
        <w:tc>
          <w:tcPr>
            <w:tcW w:w="2977" w:type="dxa"/>
            <w:noWrap/>
          </w:tcPr>
          <w:p w14:paraId="2E48532C" w14:textId="77777777" w:rsidR="004376D3" w:rsidRPr="00211178" w:rsidRDefault="004376D3" w:rsidP="00EA3DFF">
            <w:pPr>
              <w:pStyle w:val="TAL"/>
              <w:rPr>
                <w:rFonts w:eastAsia="SimSun"/>
              </w:rPr>
            </w:pPr>
          </w:p>
        </w:tc>
      </w:tr>
    </w:tbl>
    <w:p w14:paraId="79B44F1E" w14:textId="77777777" w:rsidR="004376D3" w:rsidRPr="00211178" w:rsidRDefault="004376D3" w:rsidP="004376D3">
      <w:pPr>
        <w:keepNext/>
        <w:keepLines/>
        <w:overflowPunct w:val="0"/>
        <w:autoSpaceDE w:val="0"/>
        <w:autoSpaceDN w:val="0"/>
        <w:adjustRightInd w:val="0"/>
        <w:spacing w:before="60"/>
        <w:jc w:val="center"/>
        <w:textAlignment w:val="baseline"/>
        <w:rPr>
          <w:rFonts w:ascii="Arial" w:hAnsi="Arial"/>
          <w:b/>
        </w:rPr>
      </w:pPr>
    </w:p>
    <w:p w14:paraId="154C3A59" w14:textId="77777777" w:rsidR="004376D3" w:rsidRPr="00211178" w:rsidRDefault="004376D3" w:rsidP="004376D3">
      <w:pPr>
        <w:pStyle w:val="TH"/>
      </w:pPr>
      <w:r w:rsidRPr="00211178">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376D3" w:rsidRPr="00211178" w14:paraId="244D664E" w14:textId="77777777" w:rsidTr="00EA3DFF">
        <w:trPr>
          <w:cantSplit/>
          <w:jc w:val="center"/>
        </w:trPr>
        <w:tc>
          <w:tcPr>
            <w:tcW w:w="2674" w:type="dxa"/>
            <w:noWrap/>
          </w:tcPr>
          <w:p w14:paraId="286712F8" w14:textId="77777777" w:rsidR="004376D3" w:rsidRPr="00211178" w:rsidRDefault="004376D3" w:rsidP="00EA3DFF">
            <w:pPr>
              <w:pStyle w:val="TAH"/>
              <w:rPr>
                <w:rFonts w:eastAsia="SimSun"/>
              </w:rPr>
            </w:pPr>
            <w:r w:rsidRPr="00211178">
              <w:rPr>
                <w:rFonts w:eastAsia="SimSun"/>
              </w:rPr>
              <w:t>GNSS</w:t>
            </w:r>
          </w:p>
        </w:tc>
        <w:tc>
          <w:tcPr>
            <w:tcW w:w="1452" w:type="dxa"/>
            <w:noWrap/>
          </w:tcPr>
          <w:p w14:paraId="154F7522" w14:textId="77777777" w:rsidR="004376D3" w:rsidRPr="00211178" w:rsidRDefault="004376D3" w:rsidP="00EA3DFF">
            <w:pPr>
              <w:pStyle w:val="TAH"/>
              <w:rPr>
                <w:rFonts w:eastAsia="SimSun"/>
              </w:rPr>
            </w:pPr>
            <w:r w:rsidRPr="00211178">
              <w:rPr>
                <w:rFonts w:eastAsia="SimSun"/>
              </w:rPr>
              <w:t>Clock and Orbit Model Choice</w:t>
            </w:r>
          </w:p>
        </w:tc>
      </w:tr>
      <w:tr w:rsidR="004376D3" w:rsidRPr="00211178" w14:paraId="13CBE0AF" w14:textId="77777777" w:rsidTr="00EA3DFF">
        <w:trPr>
          <w:jc w:val="center"/>
        </w:trPr>
        <w:tc>
          <w:tcPr>
            <w:tcW w:w="2674" w:type="dxa"/>
            <w:noWrap/>
          </w:tcPr>
          <w:p w14:paraId="485A86B7" w14:textId="77777777" w:rsidR="004376D3" w:rsidRPr="00211178" w:rsidRDefault="004376D3" w:rsidP="00EA3DFF">
            <w:pPr>
              <w:pStyle w:val="TAL"/>
              <w:rPr>
                <w:rFonts w:eastAsia="SimSun"/>
              </w:rPr>
            </w:pPr>
            <w:r w:rsidRPr="00211178">
              <w:rPr>
                <w:rFonts w:eastAsia="SimSun"/>
              </w:rPr>
              <w:t>GPS</w:t>
            </w:r>
          </w:p>
        </w:tc>
        <w:tc>
          <w:tcPr>
            <w:tcW w:w="1452" w:type="dxa"/>
            <w:noWrap/>
          </w:tcPr>
          <w:p w14:paraId="53EF0627" w14:textId="77777777" w:rsidR="004376D3" w:rsidRPr="00211178" w:rsidRDefault="004376D3" w:rsidP="00EA3DFF">
            <w:pPr>
              <w:pStyle w:val="TAL"/>
              <w:rPr>
                <w:rFonts w:eastAsia="SimSun"/>
              </w:rPr>
            </w:pPr>
            <w:r w:rsidRPr="00211178">
              <w:rPr>
                <w:rFonts w:eastAsia="SimSun"/>
              </w:rPr>
              <w:t>Model-2</w:t>
            </w:r>
          </w:p>
        </w:tc>
      </w:tr>
      <w:tr w:rsidR="004376D3" w:rsidRPr="00211178" w14:paraId="577EFD77" w14:textId="77777777" w:rsidTr="00EA3DFF">
        <w:trPr>
          <w:jc w:val="center"/>
        </w:trPr>
        <w:tc>
          <w:tcPr>
            <w:tcW w:w="2674" w:type="dxa"/>
            <w:noWrap/>
          </w:tcPr>
          <w:p w14:paraId="0F775D3D" w14:textId="77777777" w:rsidR="004376D3" w:rsidRPr="00211178" w:rsidRDefault="004376D3" w:rsidP="00EA3DFF">
            <w:pPr>
              <w:pStyle w:val="TAL"/>
              <w:rPr>
                <w:rFonts w:eastAsia="SimSun"/>
              </w:rPr>
            </w:pPr>
            <w:r w:rsidRPr="00211178">
              <w:rPr>
                <w:rFonts w:eastAsia="SimSun"/>
              </w:rPr>
              <w:t>Modernized GPS</w:t>
            </w:r>
          </w:p>
        </w:tc>
        <w:tc>
          <w:tcPr>
            <w:tcW w:w="1452" w:type="dxa"/>
            <w:noWrap/>
          </w:tcPr>
          <w:p w14:paraId="7140A175" w14:textId="77777777" w:rsidR="004376D3" w:rsidRPr="00211178" w:rsidRDefault="004376D3" w:rsidP="00EA3DFF">
            <w:pPr>
              <w:pStyle w:val="TAL"/>
              <w:rPr>
                <w:rFonts w:eastAsia="SimSun"/>
              </w:rPr>
            </w:pPr>
            <w:r w:rsidRPr="00211178">
              <w:rPr>
                <w:rFonts w:eastAsia="SimSun"/>
              </w:rPr>
              <w:t>Model-3</w:t>
            </w:r>
          </w:p>
        </w:tc>
      </w:tr>
      <w:tr w:rsidR="004376D3" w:rsidRPr="00211178" w14:paraId="7BC8B3B8" w14:textId="77777777" w:rsidTr="00EA3DFF">
        <w:trPr>
          <w:jc w:val="center"/>
        </w:trPr>
        <w:tc>
          <w:tcPr>
            <w:tcW w:w="2674" w:type="dxa"/>
            <w:noWrap/>
          </w:tcPr>
          <w:p w14:paraId="3DCE90BA" w14:textId="77777777" w:rsidR="004376D3" w:rsidRPr="00211178" w:rsidRDefault="004376D3" w:rsidP="00EA3DFF">
            <w:pPr>
              <w:pStyle w:val="TAL"/>
              <w:rPr>
                <w:rFonts w:eastAsia="SimSun"/>
              </w:rPr>
            </w:pPr>
            <w:r w:rsidRPr="00211178">
              <w:rPr>
                <w:rFonts w:eastAsia="SimSun"/>
              </w:rPr>
              <w:t>GLONASS</w:t>
            </w:r>
          </w:p>
        </w:tc>
        <w:tc>
          <w:tcPr>
            <w:tcW w:w="1452" w:type="dxa"/>
            <w:noWrap/>
          </w:tcPr>
          <w:p w14:paraId="389308E3" w14:textId="77777777" w:rsidR="004376D3" w:rsidRPr="00211178" w:rsidRDefault="004376D3" w:rsidP="00EA3DFF">
            <w:pPr>
              <w:pStyle w:val="TAL"/>
              <w:rPr>
                <w:rFonts w:eastAsia="SimSun"/>
              </w:rPr>
            </w:pPr>
            <w:r w:rsidRPr="00211178">
              <w:rPr>
                <w:rFonts w:eastAsia="SimSun"/>
              </w:rPr>
              <w:t>Model-4</w:t>
            </w:r>
          </w:p>
        </w:tc>
      </w:tr>
      <w:tr w:rsidR="004376D3" w:rsidRPr="00211178" w14:paraId="04681895" w14:textId="77777777" w:rsidTr="00EA3DFF">
        <w:trPr>
          <w:jc w:val="center"/>
        </w:trPr>
        <w:tc>
          <w:tcPr>
            <w:tcW w:w="2674" w:type="dxa"/>
            <w:noWrap/>
          </w:tcPr>
          <w:p w14:paraId="5DA39014" w14:textId="77777777" w:rsidR="004376D3" w:rsidRPr="00211178" w:rsidRDefault="004376D3" w:rsidP="00EA3DFF">
            <w:pPr>
              <w:pStyle w:val="TAL"/>
              <w:rPr>
                <w:rFonts w:eastAsia="SimSun"/>
              </w:rPr>
            </w:pPr>
            <w:r w:rsidRPr="00211178">
              <w:rPr>
                <w:rFonts w:eastAsia="SimSun"/>
              </w:rPr>
              <w:t>QZSS QZS-L1</w:t>
            </w:r>
          </w:p>
        </w:tc>
        <w:tc>
          <w:tcPr>
            <w:tcW w:w="1452" w:type="dxa"/>
            <w:noWrap/>
          </w:tcPr>
          <w:p w14:paraId="66DB4161" w14:textId="77777777" w:rsidR="004376D3" w:rsidRPr="00211178" w:rsidRDefault="004376D3" w:rsidP="00EA3DFF">
            <w:pPr>
              <w:pStyle w:val="TAL"/>
              <w:rPr>
                <w:rFonts w:eastAsia="SimSun"/>
              </w:rPr>
            </w:pPr>
            <w:r w:rsidRPr="00211178">
              <w:rPr>
                <w:rFonts w:eastAsia="SimSun"/>
              </w:rPr>
              <w:t>Model-2</w:t>
            </w:r>
          </w:p>
        </w:tc>
      </w:tr>
      <w:tr w:rsidR="004376D3" w:rsidRPr="00211178" w14:paraId="633B4E4B" w14:textId="77777777" w:rsidTr="00EA3DFF">
        <w:trPr>
          <w:jc w:val="center"/>
        </w:trPr>
        <w:tc>
          <w:tcPr>
            <w:tcW w:w="2674" w:type="dxa"/>
            <w:noWrap/>
          </w:tcPr>
          <w:p w14:paraId="2883C6A6" w14:textId="77777777" w:rsidR="004376D3" w:rsidRPr="00211178" w:rsidRDefault="004376D3" w:rsidP="00EA3DFF">
            <w:pPr>
              <w:pStyle w:val="TAL"/>
              <w:rPr>
                <w:rFonts w:eastAsia="SimSun"/>
              </w:rPr>
            </w:pPr>
            <w:r w:rsidRPr="00211178">
              <w:rPr>
                <w:rFonts w:eastAsia="SimSun"/>
              </w:rPr>
              <w:t>QZSS QZS-L1C/L2C/L5</w:t>
            </w:r>
          </w:p>
        </w:tc>
        <w:tc>
          <w:tcPr>
            <w:tcW w:w="1452" w:type="dxa"/>
            <w:noWrap/>
          </w:tcPr>
          <w:p w14:paraId="6268A2D2" w14:textId="77777777" w:rsidR="004376D3" w:rsidRPr="00211178" w:rsidRDefault="004376D3" w:rsidP="00EA3DFF">
            <w:pPr>
              <w:pStyle w:val="TAL"/>
              <w:rPr>
                <w:rFonts w:eastAsia="SimSun"/>
              </w:rPr>
            </w:pPr>
            <w:r w:rsidRPr="00211178">
              <w:rPr>
                <w:rFonts w:eastAsia="SimSun"/>
              </w:rPr>
              <w:t>Model-3</w:t>
            </w:r>
          </w:p>
        </w:tc>
      </w:tr>
      <w:tr w:rsidR="004376D3" w:rsidRPr="00211178" w14:paraId="4BF0BCC8" w14:textId="77777777" w:rsidTr="00EA3DFF">
        <w:trPr>
          <w:jc w:val="center"/>
        </w:trPr>
        <w:tc>
          <w:tcPr>
            <w:tcW w:w="2674" w:type="dxa"/>
            <w:noWrap/>
          </w:tcPr>
          <w:p w14:paraId="753784AF" w14:textId="77777777" w:rsidR="004376D3" w:rsidRPr="00211178" w:rsidRDefault="004376D3" w:rsidP="00EA3DFF">
            <w:pPr>
              <w:pStyle w:val="TAL"/>
              <w:rPr>
                <w:rFonts w:eastAsia="SimSun"/>
              </w:rPr>
            </w:pPr>
            <w:r w:rsidRPr="00211178">
              <w:rPr>
                <w:rFonts w:eastAsia="SimSun"/>
              </w:rPr>
              <w:t>SBAS</w:t>
            </w:r>
          </w:p>
        </w:tc>
        <w:tc>
          <w:tcPr>
            <w:tcW w:w="1452" w:type="dxa"/>
            <w:noWrap/>
          </w:tcPr>
          <w:p w14:paraId="6DEA2DED" w14:textId="77777777" w:rsidR="004376D3" w:rsidRPr="00211178" w:rsidRDefault="004376D3" w:rsidP="00EA3DFF">
            <w:pPr>
              <w:pStyle w:val="TAL"/>
              <w:rPr>
                <w:rFonts w:eastAsia="SimSun"/>
              </w:rPr>
            </w:pPr>
            <w:r w:rsidRPr="00211178">
              <w:rPr>
                <w:rFonts w:eastAsia="SimSun"/>
              </w:rPr>
              <w:t>Model-5</w:t>
            </w:r>
          </w:p>
        </w:tc>
      </w:tr>
      <w:tr w:rsidR="004376D3" w:rsidRPr="00211178" w14:paraId="582327FE" w14:textId="77777777" w:rsidTr="00EA3DFF">
        <w:trPr>
          <w:jc w:val="center"/>
        </w:trPr>
        <w:tc>
          <w:tcPr>
            <w:tcW w:w="2674" w:type="dxa"/>
            <w:noWrap/>
          </w:tcPr>
          <w:p w14:paraId="6D871CD8" w14:textId="77777777" w:rsidR="004376D3" w:rsidRPr="00211178" w:rsidRDefault="004376D3" w:rsidP="00EA3DFF">
            <w:pPr>
              <w:pStyle w:val="TAL"/>
              <w:rPr>
                <w:rFonts w:eastAsia="SimSun"/>
              </w:rPr>
            </w:pPr>
            <w:r w:rsidRPr="00211178">
              <w:rPr>
                <w:rFonts w:eastAsia="SimSun"/>
              </w:rPr>
              <w:t>Galileo</w:t>
            </w:r>
          </w:p>
        </w:tc>
        <w:tc>
          <w:tcPr>
            <w:tcW w:w="1452" w:type="dxa"/>
            <w:noWrap/>
          </w:tcPr>
          <w:p w14:paraId="736A82A7" w14:textId="77777777" w:rsidR="004376D3" w:rsidRPr="00211178" w:rsidRDefault="004376D3" w:rsidP="00EA3DFF">
            <w:pPr>
              <w:pStyle w:val="TAL"/>
              <w:rPr>
                <w:rFonts w:eastAsia="SimSun"/>
              </w:rPr>
            </w:pPr>
            <w:r w:rsidRPr="00211178">
              <w:rPr>
                <w:rFonts w:eastAsia="SimSun"/>
              </w:rPr>
              <w:t>Model-1</w:t>
            </w:r>
          </w:p>
        </w:tc>
      </w:tr>
      <w:tr w:rsidR="004376D3" w:rsidRPr="00211178" w14:paraId="2CA71E88" w14:textId="77777777" w:rsidTr="00EA3DFF">
        <w:trPr>
          <w:jc w:val="center"/>
        </w:trPr>
        <w:tc>
          <w:tcPr>
            <w:tcW w:w="2674" w:type="dxa"/>
            <w:noWrap/>
          </w:tcPr>
          <w:p w14:paraId="57C227B2" w14:textId="77777777" w:rsidR="004376D3" w:rsidRPr="00211178" w:rsidRDefault="004376D3" w:rsidP="00EA3DFF">
            <w:pPr>
              <w:pStyle w:val="TAL"/>
              <w:rPr>
                <w:rFonts w:eastAsia="SimSun"/>
              </w:rPr>
            </w:pPr>
            <w:r w:rsidRPr="00211178">
              <w:rPr>
                <w:rFonts w:hint="eastAsia"/>
                <w:lang w:eastAsia="zh-CN"/>
              </w:rPr>
              <w:t>BDS</w:t>
            </w:r>
          </w:p>
        </w:tc>
        <w:tc>
          <w:tcPr>
            <w:tcW w:w="1452" w:type="dxa"/>
            <w:noWrap/>
          </w:tcPr>
          <w:p w14:paraId="4E79AB22" w14:textId="77777777" w:rsidR="004376D3" w:rsidRPr="00211178" w:rsidRDefault="004376D3" w:rsidP="00EA3DFF">
            <w:pPr>
              <w:pStyle w:val="TAL"/>
              <w:rPr>
                <w:rFonts w:eastAsia="SimSun"/>
              </w:rPr>
            </w:pPr>
            <w:r w:rsidRPr="00211178">
              <w:rPr>
                <w:rFonts w:hint="eastAsia"/>
                <w:lang w:eastAsia="zh-CN"/>
              </w:rPr>
              <w:t>Model-6</w:t>
            </w:r>
          </w:p>
        </w:tc>
      </w:tr>
    </w:tbl>
    <w:p w14:paraId="224AFF74" w14:textId="77777777" w:rsidR="004376D3" w:rsidRPr="00211178" w:rsidRDefault="004376D3" w:rsidP="004376D3">
      <w:pPr>
        <w:overflowPunct w:val="0"/>
        <w:autoSpaceDE w:val="0"/>
        <w:autoSpaceDN w:val="0"/>
        <w:adjustRightInd w:val="0"/>
        <w:textAlignment w:val="baseline"/>
      </w:pPr>
    </w:p>
    <w:p w14:paraId="3236D9E3" w14:textId="77777777" w:rsidR="004376D3" w:rsidRPr="00211178" w:rsidRDefault="004376D3" w:rsidP="004376D3">
      <w:pPr>
        <w:pStyle w:val="B1"/>
      </w:pPr>
      <w:r w:rsidRPr="00211178">
        <w:t>f)</w:t>
      </w:r>
      <w:r w:rsidRPr="00211178">
        <w:tab/>
      </w:r>
      <w:r w:rsidRPr="00211178">
        <w:rPr>
          <w:b/>
        </w:rPr>
        <w:t>GNSS-AcquisitionAssistance IE.</w:t>
      </w:r>
      <w:r w:rsidRPr="00211178">
        <w:t xml:space="preserve"> This information element is defined in subclause 6.5.2.2 of 3GPP TS 36.355 [4].</w:t>
      </w:r>
    </w:p>
    <w:p w14:paraId="7D519DA5" w14:textId="77777777" w:rsidR="004376D3" w:rsidRPr="00211178" w:rsidRDefault="004376D3" w:rsidP="004376D3">
      <w:pPr>
        <w:pStyle w:val="TH"/>
      </w:pPr>
      <w:r w:rsidRPr="00211178">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14:paraId="55010165" w14:textId="77777777" w:rsidTr="00EA3DFF">
        <w:trPr>
          <w:cantSplit/>
          <w:jc w:val="center"/>
        </w:trPr>
        <w:tc>
          <w:tcPr>
            <w:tcW w:w="2674" w:type="dxa"/>
            <w:noWrap/>
          </w:tcPr>
          <w:p w14:paraId="3F19CE62" w14:textId="77777777" w:rsidR="004376D3" w:rsidRPr="00211178" w:rsidRDefault="004376D3" w:rsidP="00EA3DFF">
            <w:pPr>
              <w:pStyle w:val="TAH"/>
              <w:rPr>
                <w:rFonts w:eastAsia="SimSun"/>
              </w:rPr>
            </w:pPr>
            <w:r w:rsidRPr="00211178">
              <w:rPr>
                <w:rFonts w:eastAsia="SimSun"/>
              </w:rPr>
              <w:t>Name of the IE</w:t>
            </w:r>
          </w:p>
        </w:tc>
        <w:tc>
          <w:tcPr>
            <w:tcW w:w="0" w:type="auto"/>
            <w:noWrap/>
          </w:tcPr>
          <w:p w14:paraId="5C0F60CA"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2E36D598" w14:textId="77777777" w:rsidTr="00EA3DFF">
        <w:trPr>
          <w:jc w:val="center"/>
        </w:trPr>
        <w:tc>
          <w:tcPr>
            <w:tcW w:w="2674" w:type="dxa"/>
            <w:noWrap/>
          </w:tcPr>
          <w:p w14:paraId="229F5BA1" w14:textId="77777777" w:rsidR="004376D3" w:rsidRPr="00211178" w:rsidRDefault="004376D3" w:rsidP="00EA3DFF">
            <w:pPr>
              <w:pStyle w:val="TAL"/>
              <w:rPr>
                <w:rFonts w:eastAsia="SimSun"/>
              </w:rPr>
            </w:pPr>
            <w:r w:rsidRPr="00211178">
              <w:rPr>
                <w:rFonts w:eastAsia="SimSun"/>
              </w:rPr>
              <w:t>GNSS-AcquisitionAssistance</w:t>
            </w:r>
          </w:p>
        </w:tc>
        <w:tc>
          <w:tcPr>
            <w:tcW w:w="0" w:type="auto"/>
            <w:noWrap/>
          </w:tcPr>
          <w:p w14:paraId="568B0475" w14:textId="77777777" w:rsidR="004376D3" w:rsidRPr="00211178" w:rsidRDefault="004376D3" w:rsidP="00EA3DFF">
            <w:pPr>
              <w:pStyle w:val="TAL"/>
              <w:rPr>
                <w:rFonts w:eastAsia="SimSun"/>
              </w:rPr>
            </w:pPr>
          </w:p>
        </w:tc>
      </w:tr>
    </w:tbl>
    <w:p w14:paraId="08AD00F0" w14:textId="77777777" w:rsidR="004376D3" w:rsidRPr="00211178" w:rsidRDefault="004376D3" w:rsidP="004376D3">
      <w:pPr>
        <w:overflowPunct w:val="0"/>
        <w:autoSpaceDE w:val="0"/>
        <w:autoSpaceDN w:val="0"/>
        <w:adjustRightInd w:val="0"/>
        <w:textAlignment w:val="baseline"/>
      </w:pPr>
    </w:p>
    <w:p w14:paraId="7009AD0F" w14:textId="77777777" w:rsidR="004376D3" w:rsidRPr="00211178" w:rsidRDefault="004376D3" w:rsidP="004376D3">
      <w:pPr>
        <w:pStyle w:val="B1"/>
      </w:pPr>
      <w:r w:rsidRPr="00211178">
        <w:t>g)</w:t>
      </w:r>
      <w:r w:rsidRPr="00211178">
        <w:tab/>
      </w:r>
      <w:r w:rsidRPr="00211178">
        <w:rPr>
          <w:b/>
        </w:rPr>
        <w:t>GNSS-Almanac IE.</w:t>
      </w:r>
      <w:r w:rsidRPr="00211178">
        <w:t xml:space="preserve"> This information element is defined in subclause 6.5.2.2 of 3GPP TS 36.355 [4].</w:t>
      </w:r>
    </w:p>
    <w:p w14:paraId="3E41094B" w14:textId="77777777" w:rsidR="004376D3" w:rsidRPr="00211178" w:rsidRDefault="004376D3" w:rsidP="004376D3">
      <w:pPr>
        <w:pStyle w:val="TH"/>
      </w:pPr>
      <w:r w:rsidRPr="00211178">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14:paraId="46CAC913" w14:textId="77777777" w:rsidTr="00EA3DFF">
        <w:trPr>
          <w:cantSplit/>
          <w:jc w:val="center"/>
        </w:trPr>
        <w:tc>
          <w:tcPr>
            <w:tcW w:w="2674" w:type="dxa"/>
            <w:noWrap/>
          </w:tcPr>
          <w:p w14:paraId="600E4B00" w14:textId="77777777" w:rsidR="004376D3" w:rsidRPr="00211178" w:rsidRDefault="004376D3" w:rsidP="00EA3DFF">
            <w:pPr>
              <w:pStyle w:val="TAH"/>
              <w:rPr>
                <w:rFonts w:eastAsia="SimSun"/>
              </w:rPr>
            </w:pPr>
            <w:r w:rsidRPr="00211178">
              <w:rPr>
                <w:rFonts w:eastAsia="SimSun"/>
              </w:rPr>
              <w:t>Name of the IE</w:t>
            </w:r>
          </w:p>
        </w:tc>
        <w:tc>
          <w:tcPr>
            <w:tcW w:w="2977" w:type="dxa"/>
            <w:noWrap/>
          </w:tcPr>
          <w:p w14:paraId="1F602727"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0827C6C8" w14:textId="77777777" w:rsidTr="00EA3DFF">
        <w:trPr>
          <w:jc w:val="center"/>
        </w:trPr>
        <w:tc>
          <w:tcPr>
            <w:tcW w:w="2674" w:type="dxa"/>
            <w:noWrap/>
          </w:tcPr>
          <w:p w14:paraId="6C90C9CC" w14:textId="77777777" w:rsidR="004376D3" w:rsidRPr="00211178" w:rsidRDefault="004376D3" w:rsidP="00EA3DFF">
            <w:pPr>
              <w:pStyle w:val="TAL"/>
              <w:rPr>
                <w:rFonts w:eastAsia="SimSun"/>
              </w:rPr>
            </w:pPr>
            <w:r w:rsidRPr="00211178">
              <w:rPr>
                <w:rFonts w:eastAsia="SimSun"/>
              </w:rPr>
              <w:t>GNSS-Almanac</w:t>
            </w:r>
          </w:p>
        </w:tc>
        <w:tc>
          <w:tcPr>
            <w:tcW w:w="2977" w:type="dxa"/>
            <w:noWrap/>
          </w:tcPr>
          <w:p w14:paraId="099A8688" w14:textId="77777777" w:rsidR="004376D3" w:rsidRPr="00211178" w:rsidRDefault="004376D3" w:rsidP="00EA3DFF">
            <w:pPr>
              <w:pStyle w:val="TAL"/>
              <w:rPr>
                <w:rFonts w:eastAsia="SimSun"/>
              </w:rPr>
            </w:pPr>
          </w:p>
        </w:tc>
      </w:tr>
    </w:tbl>
    <w:p w14:paraId="7901A30C" w14:textId="77777777" w:rsidR="004376D3" w:rsidRPr="00211178" w:rsidRDefault="004376D3" w:rsidP="004376D3">
      <w:pPr>
        <w:overflowPunct w:val="0"/>
        <w:autoSpaceDE w:val="0"/>
        <w:autoSpaceDN w:val="0"/>
        <w:adjustRightInd w:val="0"/>
        <w:textAlignment w:val="baseline"/>
      </w:pPr>
    </w:p>
    <w:p w14:paraId="4ED8ECA2" w14:textId="77777777" w:rsidR="004376D3" w:rsidRPr="00211178" w:rsidRDefault="004376D3" w:rsidP="004376D3">
      <w:pPr>
        <w:pStyle w:val="TH"/>
      </w:pPr>
      <w:r w:rsidRPr="00211178">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376D3" w:rsidRPr="00211178" w14:paraId="17F15942" w14:textId="77777777" w:rsidTr="00EA3DFF">
        <w:trPr>
          <w:cantSplit/>
          <w:jc w:val="center"/>
        </w:trPr>
        <w:tc>
          <w:tcPr>
            <w:tcW w:w="2674" w:type="dxa"/>
            <w:noWrap/>
          </w:tcPr>
          <w:p w14:paraId="72FAE4A1" w14:textId="77777777" w:rsidR="004376D3" w:rsidRPr="00211178" w:rsidRDefault="004376D3" w:rsidP="00EA3DFF">
            <w:pPr>
              <w:pStyle w:val="TAH"/>
              <w:rPr>
                <w:rFonts w:eastAsia="SimSun"/>
              </w:rPr>
            </w:pPr>
            <w:r w:rsidRPr="00211178">
              <w:rPr>
                <w:rFonts w:eastAsia="SimSun"/>
              </w:rPr>
              <w:t>GNSS</w:t>
            </w:r>
          </w:p>
        </w:tc>
        <w:tc>
          <w:tcPr>
            <w:tcW w:w="1452" w:type="dxa"/>
            <w:noWrap/>
          </w:tcPr>
          <w:p w14:paraId="1E21F644" w14:textId="77777777" w:rsidR="004376D3" w:rsidRPr="00211178" w:rsidRDefault="004376D3" w:rsidP="00EA3DFF">
            <w:pPr>
              <w:pStyle w:val="TAH"/>
              <w:rPr>
                <w:rFonts w:eastAsia="SimSun"/>
              </w:rPr>
            </w:pPr>
            <w:r w:rsidRPr="00211178">
              <w:rPr>
                <w:rFonts w:eastAsia="SimSun"/>
              </w:rPr>
              <w:t>Almanac Model Choice</w:t>
            </w:r>
          </w:p>
        </w:tc>
      </w:tr>
      <w:tr w:rsidR="004376D3" w:rsidRPr="00211178" w14:paraId="7551F4F3" w14:textId="77777777" w:rsidTr="00EA3DFF">
        <w:trPr>
          <w:jc w:val="center"/>
        </w:trPr>
        <w:tc>
          <w:tcPr>
            <w:tcW w:w="2674" w:type="dxa"/>
            <w:noWrap/>
          </w:tcPr>
          <w:p w14:paraId="20FA088D" w14:textId="77777777" w:rsidR="004376D3" w:rsidRPr="00211178" w:rsidRDefault="004376D3" w:rsidP="00EA3DFF">
            <w:pPr>
              <w:pStyle w:val="TAL"/>
              <w:rPr>
                <w:rFonts w:eastAsia="SimSun"/>
              </w:rPr>
            </w:pPr>
            <w:r w:rsidRPr="00211178">
              <w:rPr>
                <w:rFonts w:eastAsia="SimSun"/>
              </w:rPr>
              <w:t>GPS</w:t>
            </w:r>
          </w:p>
        </w:tc>
        <w:tc>
          <w:tcPr>
            <w:tcW w:w="1452" w:type="dxa"/>
            <w:noWrap/>
          </w:tcPr>
          <w:p w14:paraId="3326DF51" w14:textId="77777777" w:rsidR="004376D3" w:rsidRPr="00211178" w:rsidRDefault="004376D3" w:rsidP="00EA3DFF">
            <w:pPr>
              <w:pStyle w:val="TAL"/>
              <w:rPr>
                <w:rFonts w:eastAsia="SimSun"/>
              </w:rPr>
            </w:pPr>
            <w:r w:rsidRPr="00211178">
              <w:rPr>
                <w:rFonts w:eastAsia="SimSun"/>
              </w:rPr>
              <w:t>Model-2</w:t>
            </w:r>
          </w:p>
        </w:tc>
      </w:tr>
      <w:tr w:rsidR="004376D3" w:rsidRPr="00211178" w14:paraId="2707EE2F" w14:textId="77777777" w:rsidTr="00EA3DFF">
        <w:trPr>
          <w:jc w:val="center"/>
        </w:trPr>
        <w:tc>
          <w:tcPr>
            <w:tcW w:w="2674" w:type="dxa"/>
            <w:noWrap/>
          </w:tcPr>
          <w:p w14:paraId="642EF5E7" w14:textId="77777777" w:rsidR="004376D3" w:rsidRPr="00211178" w:rsidRDefault="004376D3" w:rsidP="00EA3DFF">
            <w:pPr>
              <w:pStyle w:val="TAL"/>
              <w:rPr>
                <w:rFonts w:eastAsia="SimSun"/>
              </w:rPr>
            </w:pPr>
            <w:r w:rsidRPr="00211178">
              <w:rPr>
                <w:rFonts w:eastAsia="SimSun"/>
              </w:rPr>
              <w:t>Modernized GPS</w:t>
            </w:r>
          </w:p>
        </w:tc>
        <w:tc>
          <w:tcPr>
            <w:tcW w:w="1452" w:type="dxa"/>
            <w:noWrap/>
          </w:tcPr>
          <w:p w14:paraId="789C80D9" w14:textId="77777777" w:rsidR="004376D3" w:rsidRPr="00211178" w:rsidRDefault="004376D3" w:rsidP="00EA3DFF">
            <w:pPr>
              <w:pStyle w:val="TAL"/>
              <w:rPr>
                <w:rFonts w:eastAsia="SimSun"/>
              </w:rPr>
            </w:pPr>
            <w:r w:rsidRPr="00211178">
              <w:rPr>
                <w:rFonts w:eastAsia="SimSun"/>
              </w:rPr>
              <w:t>Model-3,4</w:t>
            </w:r>
          </w:p>
        </w:tc>
      </w:tr>
      <w:tr w:rsidR="004376D3" w:rsidRPr="00211178" w14:paraId="5E50A2DD" w14:textId="77777777" w:rsidTr="00EA3DFF">
        <w:trPr>
          <w:jc w:val="center"/>
        </w:trPr>
        <w:tc>
          <w:tcPr>
            <w:tcW w:w="2674" w:type="dxa"/>
            <w:noWrap/>
          </w:tcPr>
          <w:p w14:paraId="76494388" w14:textId="77777777" w:rsidR="004376D3" w:rsidRPr="00211178" w:rsidRDefault="004376D3" w:rsidP="00EA3DFF">
            <w:pPr>
              <w:pStyle w:val="TAL"/>
              <w:rPr>
                <w:rFonts w:eastAsia="SimSun"/>
              </w:rPr>
            </w:pPr>
            <w:r w:rsidRPr="00211178">
              <w:rPr>
                <w:rFonts w:eastAsia="SimSun"/>
              </w:rPr>
              <w:t>GLONASS</w:t>
            </w:r>
          </w:p>
        </w:tc>
        <w:tc>
          <w:tcPr>
            <w:tcW w:w="1452" w:type="dxa"/>
            <w:noWrap/>
          </w:tcPr>
          <w:p w14:paraId="73B0BD07" w14:textId="77777777" w:rsidR="004376D3" w:rsidRPr="00211178" w:rsidRDefault="004376D3" w:rsidP="00EA3DFF">
            <w:pPr>
              <w:pStyle w:val="TAL"/>
              <w:rPr>
                <w:rFonts w:eastAsia="SimSun"/>
              </w:rPr>
            </w:pPr>
            <w:r w:rsidRPr="00211178">
              <w:rPr>
                <w:rFonts w:eastAsia="SimSun"/>
              </w:rPr>
              <w:t>Model-5</w:t>
            </w:r>
          </w:p>
        </w:tc>
      </w:tr>
      <w:tr w:rsidR="004376D3" w:rsidRPr="00211178" w14:paraId="2B527720" w14:textId="77777777" w:rsidTr="00EA3DFF">
        <w:trPr>
          <w:jc w:val="center"/>
        </w:trPr>
        <w:tc>
          <w:tcPr>
            <w:tcW w:w="2674" w:type="dxa"/>
            <w:noWrap/>
          </w:tcPr>
          <w:p w14:paraId="5684D2B9" w14:textId="77777777" w:rsidR="004376D3" w:rsidRPr="00211178" w:rsidRDefault="004376D3" w:rsidP="00EA3DFF">
            <w:pPr>
              <w:pStyle w:val="TAL"/>
              <w:rPr>
                <w:rFonts w:eastAsia="SimSun"/>
              </w:rPr>
            </w:pPr>
            <w:r w:rsidRPr="00211178">
              <w:rPr>
                <w:rFonts w:eastAsia="SimSun"/>
              </w:rPr>
              <w:t>QZSS QZS-L1</w:t>
            </w:r>
          </w:p>
        </w:tc>
        <w:tc>
          <w:tcPr>
            <w:tcW w:w="1452" w:type="dxa"/>
            <w:noWrap/>
          </w:tcPr>
          <w:p w14:paraId="4094E643" w14:textId="77777777" w:rsidR="004376D3" w:rsidRPr="00211178" w:rsidRDefault="004376D3" w:rsidP="00EA3DFF">
            <w:pPr>
              <w:pStyle w:val="TAL"/>
              <w:rPr>
                <w:rFonts w:eastAsia="SimSun"/>
              </w:rPr>
            </w:pPr>
            <w:r w:rsidRPr="00211178">
              <w:rPr>
                <w:rFonts w:eastAsia="SimSun"/>
              </w:rPr>
              <w:t>Model-2</w:t>
            </w:r>
          </w:p>
        </w:tc>
      </w:tr>
      <w:tr w:rsidR="004376D3" w:rsidRPr="00211178" w14:paraId="359413E2" w14:textId="77777777" w:rsidTr="00EA3DFF">
        <w:trPr>
          <w:jc w:val="center"/>
        </w:trPr>
        <w:tc>
          <w:tcPr>
            <w:tcW w:w="2674" w:type="dxa"/>
            <w:noWrap/>
          </w:tcPr>
          <w:p w14:paraId="15B0D7DA" w14:textId="77777777" w:rsidR="004376D3" w:rsidRPr="00211178" w:rsidRDefault="004376D3" w:rsidP="00EA3DFF">
            <w:pPr>
              <w:pStyle w:val="TAL"/>
              <w:rPr>
                <w:rFonts w:eastAsia="SimSun"/>
              </w:rPr>
            </w:pPr>
            <w:r w:rsidRPr="00211178">
              <w:rPr>
                <w:rFonts w:eastAsia="SimSun"/>
              </w:rPr>
              <w:t>QZSS QZS-L1C/L2C/L5</w:t>
            </w:r>
          </w:p>
        </w:tc>
        <w:tc>
          <w:tcPr>
            <w:tcW w:w="1452" w:type="dxa"/>
            <w:noWrap/>
          </w:tcPr>
          <w:p w14:paraId="3C5575C6" w14:textId="77777777" w:rsidR="004376D3" w:rsidRPr="00211178" w:rsidRDefault="004376D3" w:rsidP="00EA3DFF">
            <w:pPr>
              <w:pStyle w:val="TAL"/>
              <w:rPr>
                <w:rFonts w:eastAsia="SimSun"/>
              </w:rPr>
            </w:pPr>
            <w:r w:rsidRPr="00211178">
              <w:rPr>
                <w:rFonts w:eastAsia="SimSun"/>
              </w:rPr>
              <w:t>Model-3,4</w:t>
            </w:r>
          </w:p>
        </w:tc>
      </w:tr>
      <w:tr w:rsidR="004376D3" w:rsidRPr="00211178" w14:paraId="18E518EF" w14:textId="77777777" w:rsidTr="00EA3DFF">
        <w:trPr>
          <w:jc w:val="center"/>
        </w:trPr>
        <w:tc>
          <w:tcPr>
            <w:tcW w:w="2674" w:type="dxa"/>
            <w:noWrap/>
          </w:tcPr>
          <w:p w14:paraId="0CCB8E9C" w14:textId="77777777" w:rsidR="004376D3" w:rsidRPr="00211178" w:rsidRDefault="004376D3" w:rsidP="00EA3DFF">
            <w:pPr>
              <w:pStyle w:val="TAL"/>
              <w:rPr>
                <w:rFonts w:eastAsia="SimSun"/>
              </w:rPr>
            </w:pPr>
            <w:r w:rsidRPr="00211178">
              <w:rPr>
                <w:rFonts w:eastAsia="SimSun"/>
              </w:rPr>
              <w:t>SBAS</w:t>
            </w:r>
          </w:p>
        </w:tc>
        <w:tc>
          <w:tcPr>
            <w:tcW w:w="1452" w:type="dxa"/>
            <w:noWrap/>
          </w:tcPr>
          <w:p w14:paraId="782AB16A" w14:textId="77777777" w:rsidR="004376D3" w:rsidRPr="00211178" w:rsidRDefault="004376D3" w:rsidP="00EA3DFF">
            <w:pPr>
              <w:pStyle w:val="TAL"/>
              <w:rPr>
                <w:rFonts w:eastAsia="SimSun"/>
              </w:rPr>
            </w:pPr>
            <w:r w:rsidRPr="00211178">
              <w:rPr>
                <w:rFonts w:eastAsia="SimSun"/>
              </w:rPr>
              <w:t>Model-6</w:t>
            </w:r>
          </w:p>
        </w:tc>
      </w:tr>
      <w:tr w:rsidR="004376D3" w:rsidRPr="00211178" w14:paraId="3E968668" w14:textId="77777777" w:rsidTr="00EA3DFF">
        <w:trPr>
          <w:jc w:val="center"/>
        </w:trPr>
        <w:tc>
          <w:tcPr>
            <w:tcW w:w="2674" w:type="dxa"/>
            <w:noWrap/>
          </w:tcPr>
          <w:p w14:paraId="27FA522E" w14:textId="77777777" w:rsidR="004376D3" w:rsidRPr="00211178" w:rsidRDefault="004376D3" w:rsidP="00EA3DFF">
            <w:pPr>
              <w:pStyle w:val="TAL"/>
              <w:rPr>
                <w:rFonts w:eastAsia="SimSun"/>
              </w:rPr>
            </w:pPr>
            <w:r w:rsidRPr="00211178">
              <w:rPr>
                <w:rFonts w:eastAsia="SimSun"/>
              </w:rPr>
              <w:t>Galileo</w:t>
            </w:r>
          </w:p>
        </w:tc>
        <w:tc>
          <w:tcPr>
            <w:tcW w:w="1452" w:type="dxa"/>
            <w:noWrap/>
          </w:tcPr>
          <w:p w14:paraId="492F81E2" w14:textId="77777777" w:rsidR="004376D3" w:rsidRPr="00211178" w:rsidRDefault="004376D3" w:rsidP="00EA3DFF">
            <w:pPr>
              <w:pStyle w:val="TAL"/>
              <w:rPr>
                <w:rFonts w:eastAsia="SimSun"/>
              </w:rPr>
            </w:pPr>
            <w:r w:rsidRPr="00211178">
              <w:rPr>
                <w:rFonts w:eastAsia="SimSun"/>
              </w:rPr>
              <w:t>Model-1</w:t>
            </w:r>
          </w:p>
        </w:tc>
      </w:tr>
      <w:tr w:rsidR="004376D3" w:rsidRPr="00211178" w14:paraId="4248A4F8" w14:textId="77777777" w:rsidTr="00EA3DFF">
        <w:trPr>
          <w:jc w:val="center"/>
        </w:trPr>
        <w:tc>
          <w:tcPr>
            <w:tcW w:w="2674" w:type="dxa"/>
            <w:noWrap/>
          </w:tcPr>
          <w:p w14:paraId="2FAF0C50" w14:textId="77777777" w:rsidR="004376D3" w:rsidRPr="00211178" w:rsidRDefault="004376D3" w:rsidP="00EA3DFF">
            <w:pPr>
              <w:pStyle w:val="TAL"/>
              <w:rPr>
                <w:rFonts w:eastAsia="SimSun"/>
              </w:rPr>
            </w:pPr>
            <w:r w:rsidRPr="00211178">
              <w:rPr>
                <w:rFonts w:hint="eastAsia"/>
                <w:lang w:eastAsia="zh-CN"/>
              </w:rPr>
              <w:t>BDS</w:t>
            </w:r>
          </w:p>
        </w:tc>
        <w:tc>
          <w:tcPr>
            <w:tcW w:w="1452" w:type="dxa"/>
            <w:noWrap/>
          </w:tcPr>
          <w:p w14:paraId="69782C4E" w14:textId="77777777" w:rsidR="004376D3" w:rsidRPr="00211178" w:rsidRDefault="004376D3" w:rsidP="00EA3DFF">
            <w:pPr>
              <w:pStyle w:val="TAL"/>
              <w:rPr>
                <w:rFonts w:eastAsia="SimSun"/>
              </w:rPr>
            </w:pPr>
            <w:r w:rsidRPr="00211178">
              <w:rPr>
                <w:rFonts w:hint="eastAsia"/>
                <w:lang w:eastAsia="zh-CN"/>
              </w:rPr>
              <w:t>Model-7</w:t>
            </w:r>
          </w:p>
        </w:tc>
      </w:tr>
    </w:tbl>
    <w:p w14:paraId="77EDA8DD" w14:textId="77777777" w:rsidR="004376D3" w:rsidRPr="00211178" w:rsidRDefault="004376D3" w:rsidP="004376D3">
      <w:pPr>
        <w:overflowPunct w:val="0"/>
        <w:autoSpaceDE w:val="0"/>
        <w:autoSpaceDN w:val="0"/>
        <w:adjustRightInd w:val="0"/>
        <w:textAlignment w:val="baseline"/>
      </w:pPr>
    </w:p>
    <w:p w14:paraId="73742044" w14:textId="77777777" w:rsidR="004376D3" w:rsidRPr="00211178" w:rsidRDefault="004376D3" w:rsidP="004376D3">
      <w:pPr>
        <w:pStyle w:val="B1"/>
      </w:pPr>
      <w:r w:rsidRPr="00211178">
        <w:rPr>
          <w:lang w:val="sv-FI"/>
        </w:rPr>
        <w:t>h)</w:t>
      </w:r>
      <w:r w:rsidRPr="00211178">
        <w:rPr>
          <w:lang w:val="sv-FI"/>
        </w:rPr>
        <w:tab/>
      </w:r>
      <w:r w:rsidRPr="00211178">
        <w:rPr>
          <w:b/>
          <w:lang w:val="sv-FI"/>
        </w:rPr>
        <w:t>GNSS-UTC-Model IE.</w:t>
      </w:r>
      <w:r w:rsidRPr="00211178">
        <w:rPr>
          <w:lang w:val="sv-FI"/>
        </w:rPr>
        <w:t xml:space="preserve"> </w:t>
      </w:r>
      <w:r w:rsidRPr="00211178">
        <w:t>This information element is defined in subclause 6.5.2.2 of 3GPP TS 36.355 [4].</w:t>
      </w:r>
    </w:p>
    <w:p w14:paraId="4906C5D1" w14:textId="77777777" w:rsidR="004376D3" w:rsidRPr="00211178" w:rsidRDefault="004376D3" w:rsidP="004376D3">
      <w:pPr>
        <w:pStyle w:val="TH"/>
      </w:pPr>
      <w:r w:rsidRPr="00211178">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14:paraId="2BE49C04" w14:textId="77777777" w:rsidTr="00EA3DFF">
        <w:trPr>
          <w:cantSplit/>
          <w:jc w:val="center"/>
        </w:trPr>
        <w:tc>
          <w:tcPr>
            <w:tcW w:w="2674" w:type="dxa"/>
            <w:noWrap/>
          </w:tcPr>
          <w:p w14:paraId="23DFB92C" w14:textId="77777777" w:rsidR="004376D3" w:rsidRPr="00211178" w:rsidRDefault="004376D3" w:rsidP="00EA3DFF">
            <w:pPr>
              <w:pStyle w:val="TAH"/>
              <w:rPr>
                <w:rFonts w:eastAsia="SimSun"/>
              </w:rPr>
            </w:pPr>
            <w:r w:rsidRPr="00211178">
              <w:rPr>
                <w:rFonts w:eastAsia="SimSun"/>
              </w:rPr>
              <w:t>Name of the IE</w:t>
            </w:r>
          </w:p>
        </w:tc>
        <w:tc>
          <w:tcPr>
            <w:tcW w:w="2977" w:type="dxa"/>
            <w:noWrap/>
          </w:tcPr>
          <w:p w14:paraId="58CF8315"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60291B06" w14:textId="77777777" w:rsidTr="00EA3DFF">
        <w:trPr>
          <w:jc w:val="center"/>
        </w:trPr>
        <w:tc>
          <w:tcPr>
            <w:tcW w:w="2674" w:type="dxa"/>
            <w:noWrap/>
          </w:tcPr>
          <w:p w14:paraId="7C4201B1" w14:textId="77777777" w:rsidR="004376D3" w:rsidRPr="00211178" w:rsidRDefault="004376D3" w:rsidP="00EA3DFF">
            <w:pPr>
              <w:pStyle w:val="TAL"/>
              <w:rPr>
                <w:rFonts w:eastAsia="SimSun"/>
              </w:rPr>
            </w:pPr>
            <w:r w:rsidRPr="00211178">
              <w:rPr>
                <w:rFonts w:eastAsia="SimSun"/>
              </w:rPr>
              <w:t>GNSS-UTC-Model</w:t>
            </w:r>
          </w:p>
        </w:tc>
        <w:tc>
          <w:tcPr>
            <w:tcW w:w="2977" w:type="dxa"/>
            <w:noWrap/>
          </w:tcPr>
          <w:p w14:paraId="0B47E501" w14:textId="77777777" w:rsidR="004376D3" w:rsidRPr="00211178" w:rsidRDefault="004376D3" w:rsidP="00EA3DFF">
            <w:pPr>
              <w:pStyle w:val="TAL"/>
              <w:rPr>
                <w:rFonts w:eastAsia="SimSun"/>
              </w:rPr>
            </w:pPr>
          </w:p>
        </w:tc>
      </w:tr>
    </w:tbl>
    <w:p w14:paraId="23FE8FD8" w14:textId="77777777" w:rsidR="004376D3" w:rsidRPr="00211178" w:rsidRDefault="004376D3" w:rsidP="004376D3">
      <w:pPr>
        <w:overflowPunct w:val="0"/>
        <w:autoSpaceDE w:val="0"/>
        <w:autoSpaceDN w:val="0"/>
        <w:adjustRightInd w:val="0"/>
        <w:textAlignment w:val="baseline"/>
      </w:pPr>
    </w:p>
    <w:p w14:paraId="77E12310" w14:textId="77777777" w:rsidR="004376D3" w:rsidRPr="00211178" w:rsidRDefault="004376D3" w:rsidP="004376D3">
      <w:pPr>
        <w:pStyle w:val="TH"/>
      </w:pPr>
      <w:r w:rsidRPr="00211178">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4376D3" w:rsidRPr="00211178" w14:paraId="12BB55D8" w14:textId="77777777" w:rsidTr="00EA3DFF">
        <w:trPr>
          <w:cantSplit/>
          <w:jc w:val="center"/>
        </w:trPr>
        <w:tc>
          <w:tcPr>
            <w:tcW w:w="2346" w:type="dxa"/>
            <w:noWrap/>
          </w:tcPr>
          <w:p w14:paraId="130B159A" w14:textId="77777777" w:rsidR="004376D3" w:rsidRPr="00211178" w:rsidRDefault="004376D3" w:rsidP="00EA3DFF">
            <w:pPr>
              <w:pStyle w:val="TAH"/>
              <w:rPr>
                <w:rFonts w:eastAsia="SimSun"/>
              </w:rPr>
            </w:pPr>
            <w:r w:rsidRPr="00211178">
              <w:rPr>
                <w:rFonts w:eastAsia="SimSun"/>
              </w:rPr>
              <w:t>GNSS</w:t>
            </w:r>
          </w:p>
        </w:tc>
        <w:tc>
          <w:tcPr>
            <w:tcW w:w="3249" w:type="dxa"/>
            <w:noWrap/>
          </w:tcPr>
          <w:p w14:paraId="2B4860EE" w14:textId="77777777" w:rsidR="004376D3" w:rsidRPr="00211178" w:rsidRDefault="004376D3" w:rsidP="00EA3DFF">
            <w:pPr>
              <w:pStyle w:val="TAH"/>
              <w:rPr>
                <w:rFonts w:eastAsia="SimSun"/>
              </w:rPr>
            </w:pPr>
            <w:r w:rsidRPr="00211178">
              <w:rPr>
                <w:rFonts w:eastAsia="SimSun"/>
              </w:rPr>
              <w:t>UTC Model Choice</w:t>
            </w:r>
          </w:p>
        </w:tc>
      </w:tr>
      <w:tr w:rsidR="004376D3" w:rsidRPr="00211178" w14:paraId="6520E1F8" w14:textId="77777777" w:rsidTr="00EA3DFF">
        <w:trPr>
          <w:jc w:val="center"/>
        </w:trPr>
        <w:tc>
          <w:tcPr>
            <w:tcW w:w="2346" w:type="dxa"/>
            <w:noWrap/>
          </w:tcPr>
          <w:p w14:paraId="37D8E89B" w14:textId="77777777" w:rsidR="004376D3" w:rsidRPr="00211178" w:rsidRDefault="004376D3" w:rsidP="00EA3DFF">
            <w:pPr>
              <w:pStyle w:val="TAL"/>
              <w:rPr>
                <w:rFonts w:eastAsia="SimSun"/>
              </w:rPr>
            </w:pPr>
            <w:r w:rsidRPr="00211178">
              <w:rPr>
                <w:rFonts w:eastAsia="SimSun"/>
              </w:rPr>
              <w:t>GPS</w:t>
            </w:r>
          </w:p>
        </w:tc>
        <w:tc>
          <w:tcPr>
            <w:tcW w:w="3249" w:type="dxa"/>
            <w:noWrap/>
          </w:tcPr>
          <w:p w14:paraId="17605170" w14:textId="77777777" w:rsidR="004376D3" w:rsidRPr="00211178" w:rsidRDefault="004376D3" w:rsidP="00EA3DFF">
            <w:pPr>
              <w:pStyle w:val="TAL"/>
              <w:rPr>
                <w:rFonts w:eastAsia="SimSun"/>
              </w:rPr>
            </w:pPr>
            <w:r w:rsidRPr="00211178">
              <w:rPr>
                <w:rFonts w:eastAsia="SimSun"/>
              </w:rPr>
              <w:t>Model-1</w:t>
            </w:r>
          </w:p>
        </w:tc>
      </w:tr>
      <w:tr w:rsidR="004376D3" w:rsidRPr="00211178" w14:paraId="6EFA85F4" w14:textId="77777777" w:rsidTr="00EA3DFF">
        <w:trPr>
          <w:jc w:val="center"/>
        </w:trPr>
        <w:tc>
          <w:tcPr>
            <w:tcW w:w="2346" w:type="dxa"/>
            <w:noWrap/>
          </w:tcPr>
          <w:p w14:paraId="3989CE58" w14:textId="77777777" w:rsidR="004376D3" w:rsidRPr="00211178" w:rsidRDefault="004376D3" w:rsidP="00EA3DFF">
            <w:pPr>
              <w:pStyle w:val="TAL"/>
              <w:rPr>
                <w:rFonts w:eastAsia="SimSun"/>
              </w:rPr>
            </w:pPr>
            <w:r w:rsidRPr="00211178">
              <w:rPr>
                <w:rFonts w:eastAsia="SimSun"/>
              </w:rPr>
              <w:t>Modernized GPS</w:t>
            </w:r>
          </w:p>
        </w:tc>
        <w:tc>
          <w:tcPr>
            <w:tcW w:w="3249" w:type="dxa"/>
            <w:noWrap/>
          </w:tcPr>
          <w:p w14:paraId="76BDEB58" w14:textId="77777777" w:rsidR="004376D3" w:rsidRPr="00211178" w:rsidRDefault="004376D3" w:rsidP="00EA3DFF">
            <w:pPr>
              <w:pStyle w:val="TAL"/>
              <w:rPr>
                <w:rFonts w:eastAsia="SimSun"/>
              </w:rPr>
            </w:pPr>
            <w:r w:rsidRPr="00211178">
              <w:rPr>
                <w:rFonts w:eastAsia="SimSun"/>
              </w:rPr>
              <w:t>Model-2</w:t>
            </w:r>
          </w:p>
        </w:tc>
      </w:tr>
      <w:tr w:rsidR="004376D3" w:rsidRPr="00211178" w14:paraId="3C88BE64" w14:textId="77777777" w:rsidTr="00EA3DFF">
        <w:trPr>
          <w:jc w:val="center"/>
        </w:trPr>
        <w:tc>
          <w:tcPr>
            <w:tcW w:w="2346" w:type="dxa"/>
            <w:noWrap/>
          </w:tcPr>
          <w:p w14:paraId="1BF1CC91" w14:textId="77777777" w:rsidR="004376D3" w:rsidRPr="00211178" w:rsidRDefault="004376D3" w:rsidP="00EA3DFF">
            <w:pPr>
              <w:pStyle w:val="TAL"/>
              <w:rPr>
                <w:rFonts w:eastAsia="SimSun"/>
              </w:rPr>
            </w:pPr>
            <w:r w:rsidRPr="00211178">
              <w:rPr>
                <w:rFonts w:eastAsia="SimSun"/>
              </w:rPr>
              <w:t>GLONASS</w:t>
            </w:r>
          </w:p>
        </w:tc>
        <w:tc>
          <w:tcPr>
            <w:tcW w:w="3249" w:type="dxa"/>
            <w:noWrap/>
          </w:tcPr>
          <w:p w14:paraId="264191F2" w14:textId="77777777" w:rsidR="004376D3" w:rsidRPr="00211178" w:rsidRDefault="004376D3" w:rsidP="00EA3DFF">
            <w:pPr>
              <w:pStyle w:val="TAL"/>
              <w:rPr>
                <w:rFonts w:eastAsia="SimSun"/>
              </w:rPr>
            </w:pPr>
            <w:r w:rsidRPr="00211178">
              <w:rPr>
                <w:rFonts w:eastAsia="SimSun"/>
              </w:rPr>
              <w:t>Model-3</w:t>
            </w:r>
          </w:p>
        </w:tc>
      </w:tr>
      <w:tr w:rsidR="004376D3" w:rsidRPr="00211178" w14:paraId="6C2347E9" w14:textId="77777777" w:rsidTr="00EA3DFF">
        <w:trPr>
          <w:jc w:val="center"/>
        </w:trPr>
        <w:tc>
          <w:tcPr>
            <w:tcW w:w="2346" w:type="dxa"/>
            <w:noWrap/>
          </w:tcPr>
          <w:p w14:paraId="64FCD51F" w14:textId="77777777" w:rsidR="004376D3" w:rsidRPr="00211178" w:rsidRDefault="004376D3" w:rsidP="00EA3DFF">
            <w:pPr>
              <w:pStyle w:val="TAL"/>
              <w:rPr>
                <w:rFonts w:eastAsia="SimSun"/>
              </w:rPr>
            </w:pPr>
            <w:r w:rsidRPr="00211178">
              <w:rPr>
                <w:rFonts w:eastAsia="SimSun"/>
              </w:rPr>
              <w:t>QZSS QZS-L1</w:t>
            </w:r>
          </w:p>
        </w:tc>
        <w:tc>
          <w:tcPr>
            <w:tcW w:w="3249" w:type="dxa"/>
            <w:noWrap/>
          </w:tcPr>
          <w:p w14:paraId="5288FB73" w14:textId="77777777" w:rsidR="004376D3" w:rsidRPr="00211178" w:rsidRDefault="004376D3" w:rsidP="00EA3DFF">
            <w:pPr>
              <w:pStyle w:val="TAL"/>
              <w:rPr>
                <w:rFonts w:eastAsia="SimSun"/>
              </w:rPr>
            </w:pPr>
            <w:r w:rsidRPr="00211178">
              <w:rPr>
                <w:rFonts w:eastAsia="SimSun"/>
              </w:rPr>
              <w:t>Model-1</w:t>
            </w:r>
          </w:p>
        </w:tc>
      </w:tr>
      <w:tr w:rsidR="004376D3" w:rsidRPr="00211178" w14:paraId="07D68B5A" w14:textId="77777777" w:rsidTr="00EA3DFF">
        <w:trPr>
          <w:jc w:val="center"/>
        </w:trPr>
        <w:tc>
          <w:tcPr>
            <w:tcW w:w="2346" w:type="dxa"/>
            <w:noWrap/>
          </w:tcPr>
          <w:p w14:paraId="208AAD62" w14:textId="77777777" w:rsidR="004376D3" w:rsidRPr="00211178" w:rsidRDefault="004376D3" w:rsidP="00EA3DFF">
            <w:pPr>
              <w:pStyle w:val="TAL"/>
              <w:rPr>
                <w:rFonts w:eastAsia="SimSun"/>
              </w:rPr>
            </w:pPr>
            <w:r w:rsidRPr="00211178">
              <w:rPr>
                <w:rFonts w:eastAsia="SimSun"/>
              </w:rPr>
              <w:t>QZSS QZS-L1C/L2C/L5</w:t>
            </w:r>
          </w:p>
        </w:tc>
        <w:tc>
          <w:tcPr>
            <w:tcW w:w="3249" w:type="dxa"/>
            <w:noWrap/>
          </w:tcPr>
          <w:p w14:paraId="032A4646" w14:textId="77777777" w:rsidR="004376D3" w:rsidRPr="00211178" w:rsidRDefault="004376D3" w:rsidP="00EA3DFF">
            <w:pPr>
              <w:pStyle w:val="TAL"/>
              <w:rPr>
                <w:rFonts w:eastAsia="SimSun"/>
              </w:rPr>
            </w:pPr>
            <w:r w:rsidRPr="00211178">
              <w:rPr>
                <w:rFonts w:eastAsia="SimSun"/>
              </w:rPr>
              <w:t>Model-2</w:t>
            </w:r>
          </w:p>
        </w:tc>
      </w:tr>
      <w:tr w:rsidR="004376D3" w:rsidRPr="00211178" w14:paraId="295FED7F" w14:textId="77777777" w:rsidTr="00EA3DFF">
        <w:trPr>
          <w:jc w:val="center"/>
        </w:trPr>
        <w:tc>
          <w:tcPr>
            <w:tcW w:w="2346" w:type="dxa"/>
            <w:noWrap/>
          </w:tcPr>
          <w:p w14:paraId="4CACBDB6" w14:textId="77777777" w:rsidR="004376D3" w:rsidRPr="00211178" w:rsidRDefault="004376D3" w:rsidP="00EA3DFF">
            <w:pPr>
              <w:pStyle w:val="TAL"/>
              <w:rPr>
                <w:rFonts w:eastAsia="SimSun"/>
              </w:rPr>
            </w:pPr>
            <w:r w:rsidRPr="00211178">
              <w:rPr>
                <w:rFonts w:eastAsia="SimSun"/>
              </w:rPr>
              <w:t>SBAS</w:t>
            </w:r>
          </w:p>
        </w:tc>
        <w:tc>
          <w:tcPr>
            <w:tcW w:w="3249" w:type="dxa"/>
            <w:noWrap/>
          </w:tcPr>
          <w:p w14:paraId="19F6BA90" w14:textId="77777777" w:rsidR="004376D3" w:rsidRPr="00211178" w:rsidRDefault="004376D3" w:rsidP="00EA3DFF">
            <w:pPr>
              <w:pStyle w:val="TAL"/>
              <w:rPr>
                <w:rFonts w:eastAsia="SimSun"/>
              </w:rPr>
            </w:pPr>
            <w:r w:rsidRPr="00211178">
              <w:rPr>
                <w:rFonts w:eastAsia="SimSun"/>
              </w:rPr>
              <w:t>Model-4</w:t>
            </w:r>
          </w:p>
        </w:tc>
      </w:tr>
      <w:tr w:rsidR="004376D3" w:rsidRPr="00211178" w14:paraId="6416B1DF" w14:textId="77777777" w:rsidTr="00EA3DFF">
        <w:trPr>
          <w:jc w:val="center"/>
        </w:trPr>
        <w:tc>
          <w:tcPr>
            <w:tcW w:w="2346" w:type="dxa"/>
            <w:noWrap/>
          </w:tcPr>
          <w:p w14:paraId="6026EA0A" w14:textId="77777777" w:rsidR="004376D3" w:rsidRPr="00211178" w:rsidRDefault="004376D3" w:rsidP="00EA3DFF">
            <w:pPr>
              <w:pStyle w:val="TAL"/>
              <w:rPr>
                <w:rFonts w:eastAsia="SimSun"/>
              </w:rPr>
            </w:pPr>
            <w:r w:rsidRPr="00211178">
              <w:rPr>
                <w:rFonts w:eastAsia="SimSun"/>
              </w:rPr>
              <w:t>Galileo</w:t>
            </w:r>
          </w:p>
        </w:tc>
        <w:tc>
          <w:tcPr>
            <w:tcW w:w="3249" w:type="dxa"/>
            <w:noWrap/>
          </w:tcPr>
          <w:p w14:paraId="4FED77B8" w14:textId="77777777" w:rsidR="004376D3" w:rsidRPr="00211178" w:rsidRDefault="004376D3" w:rsidP="00EA3DFF">
            <w:pPr>
              <w:pStyle w:val="TAL"/>
              <w:rPr>
                <w:rFonts w:eastAsia="SimSun"/>
              </w:rPr>
            </w:pPr>
            <w:r w:rsidRPr="00211178">
              <w:rPr>
                <w:rFonts w:eastAsia="SimSun"/>
              </w:rPr>
              <w:t>Model-1</w:t>
            </w:r>
          </w:p>
        </w:tc>
      </w:tr>
      <w:tr w:rsidR="004376D3" w:rsidRPr="00211178" w14:paraId="2766D599" w14:textId="77777777" w:rsidTr="00EA3DFF">
        <w:trPr>
          <w:jc w:val="center"/>
        </w:trPr>
        <w:tc>
          <w:tcPr>
            <w:tcW w:w="2346" w:type="dxa"/>
            <w:noWrap/>
          </w:tcPr>
          <w:p w14:paraId="55B2A4A8" w14:textId="77777777" w:rsidR="004376D3" w:rsidRPr="00211178" w:rsidRDefault="004376D3" w:rsidP="00EA3DFF">
            <w:pPr>
              <w:pStyle w:val="TAL"/>
              <w:rPr>
                <w:rFonts w:eastAsia="SimSun"/>
              </w:rPr>
            </w:pPr>
            <w:r w:rsidRPr="00211178">
              <w:rPr>
                <w:rFonts w:hint="eastAsia"/>
                <w:lang w:eastAsia="zh-CN"/>
              </w:rPr>
              <w:t>BDS</w:t>
            </w:r>
          </w:p>
        </w:tc>
        <w:tc>
          <w:tcPr>
            <w:tcW w:w="3249" w:type="dxa"/>
            <w:noWrap/>
          </w:tcPr>
          <w:p w14:paraId="4163A968" w14:textId="77777777" w:rsidR="004376D3" w:rsidRPr="00211178" w:rsidRDefault="004376D3" w:rsidP="00EA3DFF">
            <w:pPr>
              <w:pStyle w:val="TAL"/>
              <w:rPr>
                <w:rFonts w:eastAsia="SimSun"/>
              </w:rPr>
            </w:pPr>
            <w:r w:rsidRPr="00211178">
              <w:rPr>
                <w:rFonts w:hint="eastAsia"/>
                <w:lang w:eastAsia="zh-CN"/>
              </w:rPr>
              <w:t>Model-5</w:t>
            </w:r>
          </w:p>
        </w:tc>
      </w:tr>
    </w:tbl>
    <w:p w14:paraId="2F1D07C1" w14:textId="77777777" w:rsidR="004376D3" w:rsidRPr="00211178" w:rsidRDefault="004376D3" w:rsidP="004376D3">
      <w:pPr>
        <w:overflowPunct w:val="0"/>
        <w:autoSpaceDE w:val="0"/>
        <w:autoSpaceDN w:val="0"/>
        <w:adjustRightInd w:val="0"/>
        <w:textAlignment w:val="baseline"/>
      </w:pPr>
    </w:p>
    <w:p w14:paraId="07BF414C" w14:textId="77777777" w:rsidR="004376D3" w:rsidRPr="00211178" w:rsidRDefault="004376D3" w:rsidP="004376D3">
      <w:pPr>
        <w:pStyle w:val="B1"/>
      </w:pPr>
      <w:r w:rsidRPr="00211178">
        <w:t>i)</w:t>
      </w:r>
      <w:r w:rsidRPr="00211178">
        <w:tab/>
      </w:r>
      <w:r w:rsidRPr="00211178">
        <w:rPr>
          <w:b/>
        </w:rPr>
        <w:t>GNSS-AuxiliaryInformation IE.</w:t>
      </w:r>
      <w:r w:rsidRPr="00211178">
        <w:t xml:space="preserve"> This information element is defined in subclause 6.5.2.2 of 3GPP TS 36.355 [4].</w:t>
      </w:r>
    </w:p>
    <w:p w14:paraId="4F38AD57" w14:textId="77777777" w:rsidR="004376D3" w:rsidRPr="00211178" w:rsidRDefault="004376D3" w:rsidP="004376D3">
      <w:pPr>
        <w:pStyle w:val="TH"/>
      </w:pPr>
      <w:r w:rsidRPr="00211178">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211178" w14:paraId="7C47BDC7" w14:textId="77777777" w:rsidTr="00EA3DFF">
        <w:trPr>
          <w:cantSplit/>
          <w:jc w:val="center"/>
        </w:trPr>
        <w:tc>
          <w:tcPr>
            <w:tcW w:w="2674" w:type="dxa"/>
            <w:noWrap/>
          </w:tcPr>
          <w:p w14:paraId="4C5ECD4E" w14:textId="77777777" w:rsidR="004376D3" w:rsidRPr="00211178" w:rsidRDefault="004376D3" w:rsidP="00EA3DFF">
            <w:pPr>
              <w:pStyle w:val="TAH"/>
              <w:rPr>
                <w:rFonts w:eastAsia="SimSun"/>
              </w:rPr>
            </w:pPr>
            <w:r w:rsidRPr="00211178">
              <w:rPr>
                <w:rFonts w:eastAsia="SimSun"/>
              </w:rPr>
              <w:t>Name of the IE</w:t>
            </w:r>
          </w:p>
        </w:tc>
        <w:tc>
          <w:tcPr>
            <w:tcW w:w="2977" w:type="dxa"/>
            <w:noWrap/>
          </w:tcPr>
          <w:p w14:paraId="6BF6F5FC" w14:textId="77777777" w:rsidR="004376D3" w:rsidRPr="00211178" w:rsidRDefault="004376D3" w:rsidP="00EA3DFF">
            <w:pPr>
              <w:pStyle w:val="TAH"/>
              <w:rPr>
                <w:rFonts w:eastAsia="SimSun"/>
              </w:rPr>
            </w:pPr>
            <w:r w:rsidRPr="00211178">
              <w:rPr>
                <w:rFonts w:eastAsia="SimSun"/>
              </w:rPr>
              <w:t>Fields of the IE</w:t>
            </w:r>
          </w:p>
        </w:tc>
      </w:tr>
      <w:tr w:rsidR="004376D3" w:rsidRPr="00211178" w14:paraId="2960A426" w14:textId="77777777" w:rsidTr="00EA3DFF">
        <w:trPr>
          <w:jc w:val="center"/>
        </w:trPr>
        <w:tc>
          <w:tcPr>
            <w:tcW w:w="2674" w:type="dxa"/>
            <w:noWrap/>
          </w:tcPr>
          <w:p w14:paraId="67487799" w14:textId="77777777" w:rsidR="004376D3" w:rsidRPr="00211178" w:rsidRDefault="004376D3" w:rsidP="00EA3DFF">
            <w:pPr>
              <w:pStyle w:val="TAL"/>
              <w:rPr>
                <w:rFonts w:eastAsia="SimSun"/>
              </w:rPr>
            </w:pPr>
            <w:r w:rsidRPr="00211178">
              <w:rPr>
                <w:rFonts w:eastAsia="SimSun"/>
              </w:rPr>
              <w:t>GNSS-AuxiliaryInformation</w:t>
            </w:r>
          </w:p>
        </w:tc>
        <w:tc>
          <w:tcPr>
            <w:tcW w:w="2977" w:type="dxa"/>
            <w:noWrap/>
          </w:tcPr>
          <w:p w14:paraId="62210F9B" w14:textId="77777777" w:rsidR="004376D3" w:rsidRPr="00211178" w:rsidRDefault="004376D3" w:rsidP="00EA3DFF">
            <w:pPr>
              <w:pStyle w:val="TAL"/>
              <w:rPr>
                <w:rFonts w:eastAsia="SimSun"/>
              </w:rPr>
            </w:pPr>
          </w:p>
        </w:tc>
      </w:tr>
    </w:tbl>
    <w:p w14:paraId="7B85FC6D" w14:textId="77777777" w:rsidR="004376D3" w:rsidRPr="00211178" w:rsidRDefault="004376D3" w:rsidP="004376D3"/>
    <w:p w14:paraId="5E31CB65" w14:textId="77777777" w:rsidR="004376D3" w:rsidRPr="00211178" w:rsidRDefault="004376D3" w:rsidP="004376D3">
      <w:pPr>
        <w:pStyle w:val="Heading8"/>
      </w:pPr>
      <w:r w:rsidRPr="00211178">
        <w:br w:type="page"/>
      </w:r>
      <w:bookmarkStart w:id="634" w:name="_Toc518652015"/>
      <w:bookmarkStart w:id="635" w:name="_Toc35958828"/>
      <w:bookmarkStart w:id="636" w:name="_Toc37177966"/>
      <w:bookmarkStart w:id="637" w:name="_Toc37178129"/>
      <w:bookmarkStart w:id="638" w:name="_Toc82893190"/>
      <w:bookmarkStart w:id="639" w:name="_Toc83919378"/>
      <w:bookmarkStart w:id="640" w:name="_Toc83919459"/>
      <w:bookmarkStart w:id="641" w:name="_Toc83919540"/>
      <w:r w:rsidRPr="00211178">
        <w:rPr>
          <w:rFonts w:cs="v4.2.0"/>
        </w:rPr>
        <w:lastRenderedPageBreak/>
        <w:t>Annex F (normative):</w:t>
      </w:r>
      <w:r w:rsidRPr="00211178">
        <w:rPr>
          <w:rFonts w:cs="v4.2.0"/>
        </w:rPr>
        <w:br/>
      </w:r>
      <w:r w:rsidRPr="00211178">
        <w:t>Converting UE-assisted measurement reports into position estimates</w:t>
      </w:r>
      <w:bookmarkEnd w:id="634"/>
      <w:bookmarkEnd w:id="635"/>
      <w:bookmarkEnd w:id="636"/>
      <w:bookmarkEnd w:id="637"/>
      <w:bookmarkEnd w:id="638"/>
      <w:bookmarkEnd w:id="639"/>
      <w:bookmarkEnd w:id="640"/>
      <w:bookmarkEnd w:id="641"/>
    </w:p>
    <w:p w14:paraId="3754CDD0" w14:textId="77777777" w:rsidR="004376D3" w:rsidRPr="00211178" w:rsidRDefault="004376D3" w:rsidP="004376D3">
      <w:pPr>
        <w:pStyle w:val="Heading1"/>
      </w:pPr>
      <w:bookmarkStart w:id="642" w:name="_Toc518652016"/>
      <w:bookmarkStart w:id="643" w:name="_Toc35958829"/>
      <w:bookmarkStart w:id="644" w:name="_Toc37177967"/>
      <w:bookmarkStart w:id="645" w:name="_Toc37178130"/>
      <w:bookmarkStart w:id="646" w:name="_Toc82893191"/>
      <w:bookmarkStart w:id="647" w:name="_Toc83919379"/>
      <w:bookmarkStart w:id="648" w:name="_Toc83919460"/>
      <w:bookmarkStart w:id="649" w:name="_Toc83919541"/>
      <w:r w:rsidRPr="00211178">
        <w:t>F.1</w:t>
      </w:r>
      <w:r w:rsidRPr="00211178">
        <w:tab/>
        <w:t>Introduction</w:t>
      </w:r>
      <w:bookmarkEnd w:id="642"/>
      <w:bookmarkEnd w:id="643"/>
      <w:bookmarkEnd w:id="644"/>
      <w:bookmarkEnd w:id="645"/>
      <w:bookmarkEnd w:id="646"/>
      <w:bookmarkEnd w:id="647"/>
      <w:bookmarkEnd w:id="648"/>
      <w:bookmarkEnd w:id="649"/>
    </w:p>
    <w:p w14:paraId="4B688286" w14:textId="77777777" w:rsidR="004376D3" w:rsidRPr="00211178" w:rsidRDefault="004376D3" w:rsidP="004376D3">
      <w:pPr>
        <w:overflowPunct w:val="0"/>
        <w:autoSpaceDE w:val="0"/>
        <w:autoSpaceDN w:val="0"/>
        <w:adjustRightInd w:val="0"/>
        <w:textAlignment w:val="baseline"/>
      </w:pPr>
      <w:r w:rsidRPr="00211178">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03641FFB" w14:textId="77777777" w:rsidR="004376D3" w:rsidRPr="00211178" w:rsidRDefault="004376D3" w:rsidP="004376D3">
      <w:pPr>
        <w:pStyle w:val="Heading1"/>
        <w:pBdr>
          <w:top w:val="none" w:sz="0" w:space="0" w:color="auto"/>
        </w:pBdr>
      </w:pPr>
      <w:bookmarkStart w:id="650" w:name="_Toc518652017"/>
      <w:bookmarkStart w:id="651" w:name="_Toc35958830"/>
      <w:bookmarkStart w:id="652" w:name="_Toc37177968"/>
      <w:bookmarkStart w:id="653" w:name="_Toc37178131"/>
      <w:bookmarkStart w:id="654" w:name="_Toc82893192"/>
      <w:bookmarkStart w:id="655" w:name="_Toc83919380"/>
      <w:bookmarkStart w:id="656" w:name="_Toc83919461"/>
      <w:bookmarkStart w:id="657" w:name="_Toc83919542"/>
      <w:r w:rsidRPr="00211178">
        <w:t>F.2</w:t>
      </w:r>
      <w:r w:rsidRPr="00211178">
        <w:tab/>
        <w:t>UE measurement reports</w:t>
      </w:r>
      <w:bookmarkEnd w:id="650"/>
      <w:bookmarkEnd w:id="651"/>
      <w:bookmarkEnd w:id="652"/>
      <w:bookmarkEnd w:id="653"/>
      <w:bookmarkEnd w:id="654"/>
      <w:bookmarkEnd w:id="655"/>
      <w:bookmarkEnd w:id="656"/>
      <w:bookmarkEnd w:id="657"/>
    </w:p>
    <w:p w14:paraId="332B96BC" w14:textId="77777777" w:rsidR="004376D3" w:rsidRPr="00211178" w:rsidRDefault="004376D3" w:rsidP="004376D3">
      <w:pPr>
        <w:overflowPunct w:val="0"/>
        <w:autoSpaceDE w:val="0"/>
        <w:autoSpaceDN w:val="0"/>
        <w:adjustRightInd w:val="0"/>
        <w:textAlignment w:val="baseline"/>
      </w:pPr>
      <w:r w:rsidRPr="00211178">
        <w:t>In case of UE-assisted A-GNSS, the measurement parameters are contained in the LPP</w:t>
      </w:r>
      <w:r w:rsidRPr="00211178">
        <w:rPr>
          <w:snapToGrid w:val="0"/>
          <w:lang w:eastAsia="ko-KR"/>
        </w:rPr>
        <w:t xml:space="preserve"> </w:t>
      </w:r>
      <w:r w:rsidRPr="00211178">
        <w:t>GNSS-</w:t>
      </w:r>
      <w:r w:rsidRPr="00211178">
        <w:rPr>
          <w:i/>
          <w:lang w:eastAsia="ko-KR"/>
        </w:rPr>
        <w:t xml:space="preserve"> </w:t>
      </w:r>
      <w:r w:rsidRPr="00211178">
        <w:t>SignalMeasurementInformation IE (subclause 6.5.2.6 in 3GPP TS 36.355 [4]). The measurement parameters required for calculating the UE position are:</w:t>
      </w:r>
    </w:p>
    <w:p w14:paraId="2A4266C4" w14:textId="77777777" w:rsidR="004376D3" w:rsidRPr="00211178" w:rsidRDefault="004376D3" w:rsidP="004376D3">
      <w:pPr>
        <w:pStyle w:val="B1"/>
      </w:pPr>
      <w:r w:rsidRPr="00211178">
        <w:t>1)</w:t>
      </w:r>
      <w:r w:rsidRPr="00211178">
        <w:tab/>
        <w:t>Reference Time: The UE has two choices for the Reference Time:</w:t>
      </w:r>
    </w:p>
    <w:p w14:paraId="506D3715" w14:textId="77777777" w:rsidR="004376D3" w:rsidRPr="00211178" w:rsidRDefault="004376D3" w:rsidP="004376D3">
      <w:pPr>
        <w:pStyle w:val="B2"/>
      </w:pPr>
      <w:r w:rsidRPr="00211178">
        <w:t>a)</w:t>
      </w:r>
      <w:r w:rsidRPr="00211178">
        <w:tab/>
        <w:t>"networkTime";</w:t>
      </w:r>
    </w:p>
    <w:p w14:paraId="08E6FE38" w14:textId="77777777" w:rsidR="004376D3" w:rsidRPr="00211178" w:rsidRDefault="004376D3" w:rsidP="004376D3">
      <w:pPr>
        <w:pStyle w:val="B2"/>
      </w:pPr>
      <w:r w:rsidRPr="00211178">
        <w:t>b)</w:t>
      </w:r>
      <w:r w:rsidRPr="00211178">
        <w:tab/>
        <w:t>"gnss-TOD-msec".</w:t>
      </w:r>
    </w:p>
    <w:p w14:paraId="20B358CD" w14:textId="77777777" w:rsidR="004376D3" w:rsidRPr="00211178" w:rsidRDefault="004376D3" w:rsidP="004376D3">
      <w:pPr>
        <w:pStyle w:val="B1"/>
      </w:pPr>
      <w:r w:rsidRPr="00211178">
        <w:t>2)</w:t>
      </w:r>
      <w:r w:rsidRPr="00211178">
        <w:tab/>
        <w:t>Measurement Parameters for each GNSS and GNSS signal: 1 to 64:</w:t>
      </w:r>
    </w:p>
    <w:p w14:paraId="1B627BA1" w14:textId="77777777" w:rsidR="004376D3" w:rsidRPr="00211178" w:rsidRDefault="004376D3" w:rsidP="004376D3">
      <w:pPr>
        <w:pStyle w:val="B2"/>
      </w:pPr>
      <w:r w:rsidRPr="00211178">
        <w:t>a)</w:t>
      </w:r>
      <w:r w:rsidRPr="00211178">
        <w:tab/>
        <w:t>" svID</w:t>
      </w:r>
      <w:r w:rsidRPr="00211178" w:rsidDel="00505153">
        <w:t xml:space="preserve"> </w:t>
      </w:r>
      <w:r w:rsidRPr="00211178">
        <w:t>";</w:t>
      </w:r>
    </w:p>
    <w:p w14:paraId="2C2D8A15" w14:textId="77777777" w:rsidR="004376D3" w:rsidRPr="00211178" w:rsidRDefault="004376D3" w:rsidP="004376D3">
      <w:pPr>
        <w:pStyle w:val="B2"/>
      </w:pPr>
      <w:r w:rsidRPr="00211178">
        <w:t>b)</w:t>
      </w:r>
      <w:r w:rsidRPr="00211178">
        <w:tab/>
        <w:t>"codePhase";</w:t>
      </w:r>
    </w:p>
    <w:p w14:paraId="6A17231D" w14:textId="77777777" w:rsidR="004376D3" w:rsidRPr="00211178" w:rsidRDefault="004376D3" w:rsidP="004376D3">
      <w:pPr>
        <w:pStyle w:val="B2"/>
      </w:pPr>
      <w:r w:rsidRPr="00211178">
        <w:t>c)</w:t>
      </w:r>
      <w:r w:rsidRPr="00211178">
        <w:tab/>
        <w:t>"integerCodePhase";</w:t>
      </w:r>
    </w:p>
    <w:p w14:paraId="14AB076C" w14:textId="77777777" w:rsidR="004376D3" w:rsidRPr="00211178" w:rsidRDefault="004376D3" w:rsidP="004376D3">
      <w:pPr>
        <w:pStyle w:val="B2"/>
      </w:pPr>
      <w:r w:rsidRPr="00211178">
        <w:t>d)</w:t>
      </w:r>
      <w:r w:rsidRPr="00211178">
        <w:tab/>
        <w:t>"codePhaseRMSError".</w:t>
      </w:r>
    </w:p>
    <w:p w14:paraId="004885B1" w14:textId="77777777" w:rsidR="004376D3" w:rsidRPr="00211178" w:rsidRDefault="004376D3" w:rsidP="004376D3">
      <w:r w:rsidRPr="00211178">
        <w:t>Additional information required at the system simulator:</w:t>
      </w:r>
    </w:p>
    <w:p w14:paraId="793D8767" w14:textId="77777777" w:rsidR="004376D3" w:rsidRPr="00211178" w:rsidRDefault="004376D3" w:rsidP="004376D3">
      <w:pPr>
        <w:pStyle w:val="B1"/>
      </w:pPr>
      <w:r w:rsidRPr="00211178">
        <w:t>1)</w:t>
      </w:r>
      <w:r w:rsidRPr="00211178">
        <w:tab/>
        <w:t>"GNSS-ReferenceLocation" (subclause 6.5.2.2 in 3GPP TS 36.355 [4]):</w:t>
      </w:r>
      <w:r w:rsidRPr="00211178">
        <w:br/>
        <w:t>Used for initial approximate receiver coordinates.</w:t>
      </w:r>
    </w:p>
    <w:p w14:paraId="48806BC9" w14:textId="77777777" w:rsidR="004376D3" w:rsidRPr="00211178" w:rsidRDefault="004376D3" w:rsidP="004376D3">
      <w:pPr>
        <w:pStyle w:val="B1"/>
      </w:pPr>
      <w:r w:rsidRPr="00211178">
        <w:t>2)</w:t>
      </w:r>
      <w:r w:rsidRPr="00211178">
        <w:tab/>
        <w:t>"GNSS-NavigationModel" (subclause 6.5.2.2 in 3GPP TS 36.355 [4]):</w:t>
      </w:r>
      <w:r w:rsidRPr="00211178">
        <w:br/>
        <w:t>Contains the GNSS ephemeris and clock correction parameters as specified in the relevant ICD of each supported GNSS; used for calculating the satellite positions and clock corrections.</w:t>
      </w:r>
    </w:p>
    <w:p w14:paraId="01B3DF81" w14:textId="77777777" w:rsidR="004376D3" w:rsidRPr="00211178" w:rsidRDefault="004376D3" w:rsidP="004376D3">
      <w:pPr>
        <w:pStyle w:val="B1"/>
      </w:pPr>
      <w:r w:rsidRPr="00211178">
        <w:t>3)</w:t>
      </w:r>
      <w:r w:rsidRPr="00211178">
        <w:tab/>
        <w:t>"GNSS-IonosphericModel" (subclause 6.5.2.2 in 3GPP TS 36.355 [4]):</w:t>
      </w:r>
      <w:r w:rsidRPr="00211178">
        <w:br/>
        <w:t>Contains the ionospheric parameters which allow the single frequency user to utilize the ionospheric model as specified in the relevant ICD of each supported GNSS for computation of the ionospheric delay.</w:t>
      </w:r>
    </w:p>
    <w:p w14:paraId="6C921766" w14:textId="77777777" w:rsidR="004376D3" w:rsidRPr="00211178" w:rsidRDefault="004376D3" w:rsidP="004376D3">
      <w:pPr>
        <w:pStyle w:val="Heading1"/>
        <w:pBdr>
          <w:top w:val="none" w:sz="0" w:space="0" w:color="auto"/>
        </w:pBdr>
      </w:pPr>
      <w:bookmarkStart w:id="658" w:name="_Toc518652018"/>
      <w:bookmarkStart w:id="659" w:name="_Toc35958831"/>
      <w:bookmarkStart w:id="660" w:name="_Toc37177969"/>
      <w:bookmarkStart w:id="661" w:name="_Toc37178132"/>
      <w:bookmarkStart w:id="662" w:name="_Toc82893193"/>
      <w:bookmarkStart w:id="663" w:name="_Toc83919381"/>
      <w:bookmarkStart w:id="664" w:name="_Toc83919462"/>
      <w:bookmarkStart w:id="665" w:name="_Toc83919543"/>
      <w:r w:rsidRPr="00211178">
        <w:lastRenderedPageBreak/>
        <w:t>F.3</w:t>
      </w:r>
      <w:r w:rsidRPr="00211178">
        <w:tab/>
        <w:t>WLS position solution</w:t>
      </w:r>
      <w:bookmarkEnd w:id="658"/>
      <w:bookmarkEnd w:id="659"/>
      <w:bookmarkEnd w:id="660"/>
      <w:bookmarkEnd w:id="661"/>
      <w:bookmarkEnd w:id="662"/>
      <w:bookmarkEnd w:id="663"/>
      <w:bookmarkEnd w:id="664"/>
      <w:bookmarkEnd w:id="665"/>
    </w:p>
    <w:p w14:paraId="3B98A575" w14:textId="77777777" w:rsidR="004376D3" w:rsidRPr="00211178" w:rsidRDefault="004376D3" w:rsidP="004376D3">
      <w:pPr>
        <w:keepNext/>
        <w:keepLines/>
        <w:overflowPunct w:val="0"/>
        <w:autoSpaceDE w:val="0"/>
        <w:autoSpaceDN w:val="0"/>
        <w:adjustRightInd w:val="0"/>
        <w:spacing w:before="180"/>
        <w:textAlignment w:val="baseline"/>
        <w:outlineLvl w:val="1"/>
      </w:pPr>
      <w:r w:rsidRPr="00211178">
        <w:t xml:space="preserve">The WLS position solution problem is concerned with the task of solving for four unknowns; </w:t>
      </w:r>
      <w:r w:rsidRPr="00211178">
        <w:rPr>
          <w:i/>
        </w:rPr>
        <w:t>x</w:t>
      </w:r>
      <w:r w:rsidRPr="00211178">
        <w:rPr>
          <w:i/>
          <w:position w:val="-6"/>
          <w:sz w:val="16"/>
          <w:szCs w:val="16"/>
        </w:rPr>
        <w:t>u</w:t>
      </w:r>
      <w:r w:rsidRPr="00211178">
        <w:rPr>
          <w:i/>
        </w:rPr>
        <w:t>, y</w:t>
      </w:r>
      <w:r w:rsidRPr="00211178">
        <w:rPr>
          <w:i/>
          <w:position w:val="-6"/>
          <w:sz w:val="16"/>
          <w:szCs w:val="16"/>
        </w:rPr>
        <w:t>u</w:t>
      </w:r>
      <w:r w:rsidRPr="00211178">
        <w:rPr>
          <w:i/>
        </w:rPr>
        <w:t>, z</w:t>
      </w:r>
      <w:r w:rsidRPr="00211178">
        <w:rPr>
          <w:i/>
          <w:position w:val="-6"/>
          <w:sz w:val="16"/>
          <w:szCs w:val="16"/>
        </w:rPr>
        <w:t xml:space="preserve">u </w:t>
      </w:r>
      <w:r w:rsidRPr="00211178">
        <w:t xml:space="preserve">the receiver coordinates in a suitable frame of reference (usually ECEF) and </w:t>
      </w:r>
      <w:r w:rsidRPr="00211178">
        <w:rPr>
          <w:i/>
        </w:rPr>
        <w:t>b</w:t>
      </w:r>
      <w:r w:rsidRPr="00211178">
        <w:rPr>
          <w:i/>
          <w:position w:val="-6"/>
          <w:sz w:val="16"/>
          <w:szCs w:val="16"/>
        </w:rPr>
        <w:t>u</w:t>
      </w:r>
      <w:r w:rsidRPr="00211178">
        <w:t xml:space="preserve"> the receiver clock bias. It typically requires the following steps:</w:t>
      </w:r>
    </w:p>
    <w:p w14:paraId="6A105E94" w14:textId="77777777" w:rsidR="004376D3" w:rsidRPr="00211178" w:rsidRDefault="004376D3" w:rsidP="004376D3">
      <w:pPr>
        <w:keepNext/>
        <w:keepLines/>
        <w:overflowPunct w:val="0"/>
        <w:autoSpaceDE w:val="0"/>
        <w:autoSpaceDN w:val="0"/>
        <w:adjustRightInd w:val="0"/>
        <w:textAlignment w:val="baseline"/>
        <w:rPr>
          <w:b/>
        </w:rPr>
      </w:pPr>
      <w:r w:rsidRPr="00211178">
        <w:rPr>
          <w:b/>
        </w:rPr>
        <w:t>Step 1: Formation of pseudo-ranges</w:t>
      </w:r>
    </w:p>
    <w:p w14:paraId="1109553F" w14:textId="77777777" w:rsidR="004376D3" w:rsidRPr="00211178" w:rsidRDefault="004376D3" w:rsidP="004376D3">
      <w:pPr>
        <w:keepNext/>
        <w:keepLines/>
        <w:overflowPunct w:val="0"/>
        <w:autoSpaceDE w:val="0"/>
        <w:autoSpaceDN w:val="0"/>
        <w:adjustRightInd w:val="0"/>
        <w:textAlignment w:val="baseline"/>
      </w:pPr>
      <w:r w:rsidRPr="00211178">
        <w:t>The observation of code phase reported by the UE for each satellite SV</w:t>
      </w:r>
      <w:r w:rsidRPr="00211178">
        <w:rPr>
          <w:position w:val="-6"/>
          <w:sz w:val="16"/>
          <w:szCs w:val="16"/>
        </w:rPr>
        <w:t>i</w:t>
      </w:r>
      <w:r w:rsidRPr="00211178">
        <w:t xml:space="preserve"> is related to the pseudo-range/c modulo the "gnss</w:t>
      </w:r>
      <w:r w:rsidRPr="00211178">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211178">
        <w:rPr>
          <w:position w:val="-6"/>
          <w:sz w:val="16"/>
          <w:szCs w:val="16"/>
        </w:rPr>
        <w:t>i</w:t>
      </w:r>
      <w:r w:rsidRPr="00211178">
        <w:t xml:space="preserve"> is calculated and the integer number of milli-seconds to be added to the UE code phase measurements is obtained.</w:t>
      </w:r>
    </w:p>
    <w:p w14:paraId="2E180092" w14:textId="77777777" w:rsidR="004376D3" w:rsidRPr="00211178" w:rsidRDefault="004376D3" w:rsidP="004376D3">
      <w:pPr>
        <w:keepNext/>
        <w:keepLines/>
        <w:rPr>
          <w:b/>
        </w:rPr>
      </w:pPr>
      <w:r w:rsidRPr="00211178">
        <w:rPr>
          <w:b/>
        </w:rPr>
        <w:t>Step 2: Correction of pseudo-ranges for the GNSS-GNSS time offsets</w:t>
      </w:r>
    </w:p>
    <w:p w14:paraId="69DA9ABB" w14:textId="77777777" w:rsidR="004376D3" w:rsidRPr="00211178" w:rsidRDefault="004376D3" w:rsidP="004376D3">
      <w:pPr>
        <w:keepNext/>
        <w:keepLines/>
      </w:pPr>
      <w:r w:rsidRPr="00211178">
        <w:t>In the case that the UE reports measurements for more than a single GNSS, the pseudo-ranges are corrected for the time offsets between the GNSSs relative to the selected reference time using the GNSS-GNSS time offsets available at the system simulator:</w:t>
      </w:r>
    </w:p>
    <w:p w14:paraId="026EF2E5" w14:textId="77777777" w:rsidR="004376D3" w:rsidRPr="00211178" w:rsidRDefault="004376D3" w:rsidP="004376D3">
      <w:pPr>
        <w:pStyle w:val="EQ"/>
        <w:jc w:val="center"/>
      </w:pPr>
      <w:r w:rsidRPr="00211178">
        <w:rPr>
          <w:position w:val="-14"/>
        </w:rPr>
        <w:object w:dxaOrig="3540" w:dyaOrig="380" w14:anchorId="19961264">
          <v:shape id="_x0000_i1026" type="#_x0000_t75" style="width:176.8pt;height:18.55pt" o:ole="">
            <v:imagedata r:id="rId18" o:title=""/>
          </v:shape>
          <o:OLEObject Type="Embed" ProgID="Equation.3" ShapeID="_x0000_i1026" DrawAspect="Content" ObjectID="_1694532119" r:id="rId19"/>
        </w:object>
      </w:r>
      <w:r w:rsidRPr="00211178">
        <w:t>,</w:t>
      </w:r>
    </w:p>
    <w:p w14:paraId="64B652F0" w14:textId="77777777" w:rsidR="004376D3" w:rsidRPr="00211178" w:rsidRDefault="004376D3" w:rsidP="004376D3">
      <w:pPr>
        <w:overflowPunct w:val="0"/>
        <w:autoSpaceDE w:val="0"/>
        <w:autoSpaceDN w:val="0"/>
        <w:adjustRightInd w:val="0"/>
        <w:textAlignment w:val="baseline"/>
      </w:pPr>
      <w:r w:rsidRPr="00211178">
        <w:t xml:space="preserve">where </w:t>
      </w:r>
      <w:r w:rsidRPr="00211178">
        <w:rPr>
          <w:position w:val="-14"/>
        </w:rPr>
        <w:object w:dxaOrig="740" w:dyaOrig="380" w14:anchorId="33F389C2">
          <v:shape id="_x0000_i1027" type="#_x0000_t75" style="width:37.05pt;height:18.55pt" o:ole="">
            <v:imagedata r:id="rId11" o:title=""/>
          </v:shape>
          <o:OLEObject Type="Embed" ProgID="Equation.3" ShapeID="_x0000_i1027" DrawAspect="Content" ObjectID="_1694532120" r:id="rId20"/>
        </w:object>
      </w:r>
      <w:r w:rsidRPr="00211178">
        <w:t xml:space="preserve">is the measured pseudo-range of satellite </w:t>
      </w:r>
      <w:r w:rsidRPr="00211178">
        <w:rPr>
          <w:i/>
        </w:rPr>
        <w:t>i</w:t>
      </w:r>
      <w:r w:rsidRPr="00211178">
        <w:t xml:space="preserve"> of GNSS</w:t>
      </w:r>
      <w:r w:rsidRPr="00211178">
        <w:rPr>
          <w:vertAlign w:val="subscript"/>
        </w:rPr>
        <w:t>m</w:t>
      </w:r>
      <w:r w:rsidRPr="00211178">
        <w:t xml:space="preserve">. The system time </w:t>
      </w:r>
      <w:r w:rsidRPr="00211178">
        <w:rPr>
          <w:position w:val="-14"/>
        </w:rPr>
        <w:object w:dxaOrig="560" w:dyaOrig="380" w14:anchorId="6F1B83B3">
          <v:shape id="_x0000_i1028" type="#_x0000_t75" style="width:27.8pt;height:18.55pt" o:ole="">
            <v:imagedata r:id="rId21" o:title=""/>
          </v:shape>
          <o:OLEObject Type="Embed" ProgID="Equation.3" ShapeID="_x0000_i1028" DrawAspect="Content" ObjectID="_1694532121" r:id="rId22"/>
        </w:object>
      </w:r>
      <w:r w:rsidRPr="00211178">
        <w:t>of GNSS</w:t>
      </w:r>
      <w:r w:rsidRPr="00211178">
        <w:rPr>
          <w:vertAlign w:val="subscript"/>
        </w:rPr>
        <w:t>k</w:t>
      </w:r>
      <w:r w:rsidRPr="00211178">
        <w:t xml:space="preserve"> is the reference time frame, and</w:t>
      </w:r>
      <w:r w:rsidRPr="00211178">
        <w:rPr>
          <w:position w:val="-14"/>
        </w:rPr>
        <w:object w:dxaOrig="1480" w:dyaOrig="380" w14:anchorId="28E105BF">
          <v:shape id="_x0000_i1029" type="#_x0000_t75" style="width:74.15pt;height:18.55pt" o:ole="">
            <v:imagedata r:id="rId23" o:title=""/>
          </v:shape>
          <o:OLEObject Type="Embed" ProgID="Equation.3" ShapeID="_x0000_i1029" DrawAspect="Content" ObjectID="_1694532122" r:id="rId24"/>
        </w:object>
      </w:r>
      <w:r w:rsidRPr="00211178">
        <w:t xml:space="preserve">is the available GNSS-GNSS time offset, and </w:t>
      </w:r>
      <w:r w:rsidRPr="00211178">
        <w:rPr>
          <w:i/>
        </w:rPr>
        <w:t>c</w:t>
      </w:r>
      <w:r w:rsidRPr="00211178">
        <w:t xml:space="preserve"> is the speed of light.</w:t>
      </w:r>
    </w:p>
    <w:p w14:paraId="14AB6E0E" w14:textId="77777777" w:rsidR="004376D3" w:rsidRPr="00211178" w:rsidRDefault="004376D3" w:rsidP="004376D3">
      <w:pPr>
        <w:overflowPunct w:val="0"/>
        <w:autoSpaceDE w:val="0"/>
        <w:autoSpaceDN w:val="0"/>
        <w:adjustRightInd w:val="0"/>
        <w:textAlignment w:val="baseline"/>
        <w:rPr>
          <w:b/>
        </w:rPr>
      </w:pPr>
      <w:r w:rsidRPr="00211178">
        <w:rPr>
          <w:b/>
        </w:rPr>
        <w:t>Step 3: Formation of weighting matrix</w:t>
      </w:r>
    </w:p>
    <w:p w14:paraId="0FA9DE4A" w14:textId="77777777" w:rsidR="004376D3" w:rsidRPr="00211178" w:rsidRDefault="004376D3" w:rsidP="004376D3">
      <w:pPr>
        <w:overflowPunct w:val="0"/>
        <w:autoSpaceDE w:val="0"/>
        <w:autoSpaceDN w:val="0"/>
        <w:adjustRightInd w:val="0"/>
        <w:textAlignment w:val="baseline"/>
      </w:pPr>
      <w:r w:rsidRPr="00211178">
        <w:t>The UE reported "codePhaseRMSError" values are used to calculate the weighting matrix for the WLS algorithm [9]. According to 3GPP TS 36.355 [4], the encoding for this field is a 6 bit value that consists of a 3 bit mantissa, X</w:t>
      </w:r>
      <w:r w:rsidRPr="00211178">
        <w:rPr>
          <w:position w:val="-6"/>
          <w:sz w:val="16"/>
          <w:szCs w:val="16"/>
        </w:rPr>
        <w:t>i</w:t>
      </w:r>
      <w:r w:rsidRPr="00211178">
        <w:t xml:space="preserve"> and a 3 bit exponent, Y</w:t>
      </w:r>
      <w:r w:rsidRPr="00211178">
        <w:rPr>
          <w:position w:val="-6"/>
          <w:sz w:val="16"/>
          <w:szCs w:val="16"/>
        </w:rPr>
        <w:t>i</w:t>
      </w:r>
      <w:r w:rsidRPr="00211178">
        <w:t xml:space="preserve"> for each SV</w:t>
      </w:r>
      <w:r w:rsidRPr="00211178">
        <w:rPr>
          <w:position w:val="-6"/>
          <w:sz w:val="16"/>
          <w:szCs w:val="16"/>
        </w:rPr>
        <w:t>i</w:t>
      </w:r>
      <w:r w:rsidRPr="00211178">
        <w:t>:</w:t>
      </w:r>
    </w:p>
    <w:p w14:paraId="02C17023" w14:textId="77777777" w:rsidR="004376D3" w:rsidRPr="00211178" w:rsidRDefault="004376D3" w:rsidP="004376D3">
      <w:pPr>
        <w:pStyle w:val="EQ"/>
      </w:pPr>
      <w:r w:rsidRPr="00211178">
        <w:tab/>
      </w:r>
      <w:r w:rsidR="00211178" w:rsidRPr="00211178">
        <w:rPr>
          <w:position w:val="-26"/>
        </w:rPr>
        <w:drawing>
          <wp:inline distT="0" distB="0" distL="0" distR="0" wp14:anchorId="41F8B282" wp14:editId="7CE4FADE">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1F7AB7B" w14:textId="77777777" w:rsidR="004376D3" w:rsidRPr="00211178" w:rsidRDefault="004376D3" w:rsidP="004376D3">
      <w:pPr>
        <w:overflowPunct w:val="0"/>
        <w:autoSpaceDE w:val="0"/>
        <w:autoSpaceDN w:val="0"/>
        <w:adjustRightInd w:val="0"/>
        <w:textAlignment w:val="baseline"/>
      </w:pPr>
      <w:r w:rsidRPr="00211178">
        <w:t xml:space="preserve">The weighting Matrix </w:t>
      </w:r>
      <w:r w:rsidRPr="00211178">
        <w:rPr>
          <w:b/>
        </w:rPr>
        <w:t>W</w:t>
      </w:r>
      <w:r w:rsidRPr="00211178">
        <w:t xml:space="preserve"> is defined as a diagonal matrix containing the estimated variances calculated from the "codePhaseRMSError" values:</w:t>
      </w:r>
    </w:p>
    <w:p w14:paraId="257A7371" w14:textId="77777777" w:rsidR="004376D3" w:rsidRPr="00211178" w:rsidRDefault="004376D3" w:rsidP="004376D3">
      <w:pPr>
        <w:pStyle w:val="EQ"/>
      </w:pPr>
      <w:r w:rsidRPr="00211178">
        <w:tab/>
      </w:r>
      <w:r w:rsidRPr="00211178">
        <w:rPr>
          <w:position w:val="-14"/>
        </w:rPr>
        <w:object w:dxaOrig="7839" w:dyaOrig="400" w14:anchorId="4133C835">
          <v:shape id="_x0000_i1030" type="#_x0000_t75" style="width:391.35pt;height:19.95pt" o:ole="">
            <v:imagedata r:id="rId26" o:title=""/>
          </v:shape>
          <o:OLEObject Type="Embed" ProgID="Equation.3" ShapeID="_x0000_i1030" DrawAspect="Content" ObjectID="_1694532123" r:id="rId27"/>
        </w:object>
      </w:r>
    </w:p>
    <w:p w14:paraId="2B247BFF" w14:textId="77777777" w:rsidR="004376D3" w:rsidRPr="00211178" w:rsidRDefault="004376D3" w:rsidP="004376D3">
      <w:pPr>
        <w:overflowPunct w:val="0"/>
        <w:autoSpaceDE w:val="0"/>
        <w:autoSpaceDN w:val="0"/>
        <w:adjustRightInd w:val="0"/>
        <w:textAlignment w:val="baseline"/>
        <w:rPr>
          <w:b/>
        </w:rPr>
      </w:pPr>
      <w:r w:rsidRPr="00211178">
        <w:rPr>
          <w:b/>
        </w:rPr>
        <w:t>Step 4: WLS position solution</w:t>
      </w:r>
    </w:p>
    <w:p w14:paraId="31B5B7AF" w14:textId="77777777" w:rsidR="004376D3" w:rsidRPr="00211178" w:rsidRDefault="004376D3" w:rsidP="004376D3">
      <w:pPr>
        <w:overflowPunct w:val="0"/>
        <w:autoSpaceDE w:val="0"/>
        <w:autoSpaceDN w:val="0"/>
        <w:adjustRightInd w:val="0"/>
        <w:textAlignment w:val="baseline"/>
      </w:pPr>
      <w:r w:rsidRPr="00211178">
        <w:t>The WLS position solution is described in reference [9] and usually requires the following steps:</w:t>
      </w:r>
    </w:p>
    <w:p w14:paraId="23548A72" w14:textId="77777777" w:rsidR="004376D3" w:rsidRPr="00211178" w:rsidRDefault="004376D3" w:rsidP="004376D3">
      <w:pPr>
        <w:pStyle w:val="B1"/>
      </w:pPr>
      <w:r w:rsidRPr="00211178">
        <w:t>1)</w:t>
      </w:r>
      <w:r w:rsidRPr="00211178">
        <w:tab/>
        <w:t>Computation of satellite locations at time of transmission using the ephemeris parameters and user algorithms defined in the relevant ICD of the particular GNSS. The satellite locations are transformed into WGS-84 reference frame, if needed.</w:t>
      </w:r>
    </w:p>
    <w:p w14:paraId="7D4FF108" w14:textId="77777777" w:rsidR="004376D3" w:rsidRPr="00211178" w:rsidRDefault="004376D3" w:rsidP="004376D3">
      <w:pPr>
        <w:pStyle w:val="B1"/>
      </w:pPr>
      <w:r w:rsidRPr="00211178">
        <w:t>2)</w:t>
      </w:r>
      <w:r w:rsidRPr="00211178">
        <w:tab/>
        <w:t>Computation of clock correction parameters using the parameters and algorithms as defined in the relevant ICD of the particular GNSS.</w:t>
      </w:r>
    </w:p>
    <w:p w14:paraId="7EDEB3E4" w14:textId="77777777" w:rsidR="004376D3" w:rsidRPr="00211178" w:rsidRDefault="004376D3" w:rsidP="004376D3">
      <w:pPr>
        <w:pStyle w:val="B1"/>
      </w:pPr>
      <w:r w:rsidRPr="00211178">
        <w:t>3)</w:t>
      </w:r>
      <w:r w:rsidRPr="00211178">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40A838ED" w14:textId="77777777" w:rsidR="004376D3" w:rsidRPr="00211178" w:rsidRDefault="004376D3" w:rsidP="004376D3">
      <w:pPr>
        <w:pStyle w:val="B1"/>
      </w:pPr>
      <w:r w:rsidRPr="00211178">
        <w:t>4)</w:t>
      </w:r>
      <w:r w:rsidRPr="00211178">
        <w:tab/>
        <w:t>The WLS position solution starts with an initial estimate of the user state (position and clock offset). The Reference Location is used as initial position estimate. The following steps are required:</w:t>
      </w:r>
    </w:p>
    <w:p w14:paraId="109CA2C2" w14:textId="77777777" w:rsidR="004376D3" w:rsidRPr="00211178" w:rsidRDefault="004376D3" w:rsidP="004376D3">
      <w:pPr>
        <w:pStyle w:val="B2"/>
      </w:pPr>
      <w:r w:rsidRPr="00211178">
        <w:lastRenderedPageBreak/>
        <w:t>a)</w:t>
      </w:r>
      <w:r w:rsidRPr="00211178">
        <w:tab/>
        <w:t>Calculate geometric range (corrected for Earth rotation) between initial location estimate and each satellite included in the UE measurement report.</w:t>
      </w:r>
    </w:p>
    <w:p w14:paraId="641CAAF7" w14:textId="77777777" w:rsidR="004376D3" w:rsidRPr="00211178" w:rsidRDefault="004376D3" w:rsidP="004376D3">
      <w:pPr>
        <w:pStyle w:val="B2"/>
      </w:pPr>
      <w:r w:rsidRPr="00211178">
        <w:t>b)</w:t>
      </w:r>
      <w:r w:rsidRPr="00211178">
        <w:tab/>
        <w:t>Predict pseudo-ranges for each measurement including clock and atmospheric biases as calculated in 1) to 3) above and defined in the relevant ICD of the particular GNSS and [9].</w:t>
      </w:r>
    </w:p>
    <w:p w14:paraId="3AD7B24D" w14:textId="77777777" w:rsidR="004376D3" w:rsidRPr="00211178" w:rsidRDefault="004376D3" w:rsidP="004376D3">
      <w:pPr>
        <w:pStyle w:val="B2"/>
      </w:pPr>
      <w:r w:rsidRPr="00211178">
        <w:t>c)</w:t>
      </w:r>
      <w:r w:rsidRPr="00211178">
        <w:tab/>
        <w:t xml:space="preserve">Calculate difference between predicted and measured pseudo-ranges </w:t>
      </w:r>
      <w:r w:rsidR="00211178" w:rsidRPr="00211178">
        <w:rPr>
          <w:noProof/>
          <w:position w:val="-10"/>
        </w:rPr>
        <w:drawing>
          <wp:inline distT="0" distB="0" distL="0" distR="0" wp14:anchorId="7779138D" wp14:editId="7AF000A1">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7FE01560" w14:textId="77777777" w:rsidR="004376D3" w:rsidRPr="00211178" w:rsidRDefault="004376D3" w:rsidP="004376D3">
      <w:pPr>
        <w:pStyle w:val="B2"/>
      </w:pPr>
      <w:r w:rsidRPr="00211178">
        <w:t>d)</w:t>
      </w:r>
      <w:r w:rsidRPr="00211178">
        <w:tab/>
        <w:t xml:space="preserve">Calculate the "Geometry Matrix" </w:t>
      </w:r>
      <w:r w:rsidRPr="00211178">
        <w:rPr>
          <w:b/>
        </w:rPr>
        <w:t xml:space="preserve">G </w:t>
      </w:r>
      <w:r w:rsidRPr="00211178">
        <w:t>as defined in [9]:</w:t>
      </w:r>
    </w:p>
    <w:p w14:paraId="52A1092C" w14:textId="77777777" w:rsidR="004376D3" w:rsidRPr="00211178" w:rsidRDefault="004376D3" w:rsidP="004376D3">
      <w:pPr>
        <w:pStyle w:val="B3"/>
      </w:pPr>
      <w:r w:rsidRPr="00211178">
        <w:tab/>
      </w:r>
      <w:r w:rsidRPr="00211178">
        <w:rPr>
          <w:position w:val="-162"/>
        </w:rPr>
        <w:object w:dxaOrig="1860" w:dyaOrig="3360" w14:anchorId="36CE0887">
          <v:shape id="_x0000_i1031" type="#_x0000_t75" style="width:91.95pt;height:168.25pt" o:ole="">
            <v:imagedata r:id="rId29" o:title=""/>
          </v:shape>
          <o:OLEObject Type="Embed" ProgID="Equation.3" ShapeID="_x0000_i1031" DrawAspect="Content" ObjectID="_1694532124" r:id="rId30"/>
        </w:object>
      </w:r>
      <w:r w:rsidRPr="00211178">
        <w:t xml:space="preserve"> with </w:t>
      </w:r>
      <w:r w:rsidRPr="00211178">
        <w:rPr>
          <w:position w:val="-42"/>
        </w:rPr>
        <w:object w:dxaOrig="2040" w:dyaOrig="859" w14:anchorId="73C298F8">
          <v:shape id="_x0000_i1032" type="#_x0000_t75" style="width:101.95pt;height:42.75pt" o:ole="">
            <v:imagedata r:id="rId31" o:title=""/>
          </v:shape>
          <o:OLEObject Type="Embed" ProgID="Equation.3" ShapeID="_x0000_i1032" DrawAspect="Content" ObjectID="_1694532125" r:id="rId32"/>
        </w:object>
      </w:r>
      <w:r w:rsidRPr="00211178">
        <w:t xml:space="preserve"> where </w:t>
      </w:r>
      <w:r w:rsidRPr="00211178">
        <w:rPr>
          <w:b/>
        </w:rPr>
        <w:t>r</w:t>
      </w:r>
      <w:r w:rsidRPr="00211178">
        <w:rPr>
          <w:position w:val="-6"/>
          <w:sz w:val="16"/>
          <w:szCs w:val="16"/>
        </w:rPr>
        <w:t>s</w:t>
      </w:r>
      <w:r w:rsidRPr="00211178">
        <w:rPr>
          <w:position w:val="-6"/>
          <w:sz w:val="16"/>
          <w:szCs w:val="16"/>
          <w:vertAlign w:val="subscript"/>
        </w:rPr>
        <w:t>GNSS</w:t>
      </w:r>
      <w:r w:rsidRPr="00211178">
        <w:rPr>
          <w:i/>
          <w:position w:val="-6"/>
          <w:sz w:val="16"/>
          <w:szCs w:val="16"/>
          <w:vertAlign w:val="subscript"/>
        </w:rPr>
        <w:t>m,i</w:t>
      </w:r>
      <w:r w:rsidRPr="00211178">
        <w:rPr>
          <w:position w:val="-6"/>
          <w:sz w:val="16"/>
          <w:szCs w:val="16"/>
        </w:rPr>
        <w:t xml:space="preserve"> </w:t>
      </w:r>
      <w:r w:rsidRPr="00211178">
        <w:t>is the satellite position vector for SV</w:t>
      </w:r>
      <w:r w:rsidRPr="00211178">
        <w:rPr>
          <w:position w:val="-6"/>
          <w:sz w:val="16"/>
          <w:szCs w:val="16"/>
        </w:rPr>
        <w:t>i</w:t>
      </w:r>
      <w:r w:rsidRPr="00211178">
        <w:t xml:space="preserve"> of GNSS</w:t>
      </w:r>
      <w:r w:rsidRPr="00211178">
        <w:rPr>
          <w:i/>
          <w:vertAlign w:val="subscript"/>
        </w:rPr>
        <w:t>m</w:t>
      </w:r>
      <w:r w:rsidRPr="00211178">
        <w:t xml:space="preserve"> (calculated in 1) above), and </w:t>
      </w:r>
      <w:r w:rsidRPr="00211178">
        <w:rPr>
          <w:position w:val="-12"/>
        </w:rPr>
        <w:object w:dxaOrig="240" w:dyaOrig="360" w14:anchorId="5A5B8EAB">
          <v:shape id="_x0000_i1033" type="#_x0000_t75" style="width:12.1pt;height:17.8pt" o:ole="">
            <v:imagedata r:id="rId33" o:title=""/>
          </v:shape>
          <o:OLEObject Type="Embed" ProgID="Equation.3" ShapeID="_x0000_i1033" DrawAspect="Content" ObjectID="_1694532126" r:id="rId34"/>
        </w:object>
      </w:r>
      <w:r w:rsidRPr="00211178">
        <w:t>is the estimate of the user location.</w:t>
      </w:r>
    </w:p>
    <w:p w14:paraId="2A05401A" w14:textId="77777777" w:rsidR="004376D3" w:rsidRPr="00211178" w:rsidRDefault="004376D3" w:rsidP="004376D3">
      <w:pPr>
        <w:pStyle w:val="B2"/>
      </w:pPr>
      <w:r w:rsidRPr="00211178">
        <w:t>e)</w:t>
      </w:r>
      <w:r w:rsidRPr="00211178">
        <w:tab/>
        <w:t>Calculate the WLS solution according to [9]:</w:t>
      </w:r>
    </w:p>
    <w:p w14:paraId="2678E762" w14:textId="77777777" w:rsidR="004376D3" w:rsidRPr="00211178" w:rsidRDefault="004376D3" w:rsidP="004376D3">
      <w:pPr>
        <w:pStyle w:val="EQ"/>
      </w:pPr>
      <w:r w:rsidRPr="00211178">
        <w:tab/>
      </w:r>
      <w:r w:rsidR="00211178" w:rsidRPr="00211178">
        <w:rPr>
          <w:position w:val="-10"/>
        </w:rPr>
        <w:drawing>
          <wp:inline distT="0" distB="0" distL="0" distR="0" wp14:anchorId="64551CCB" wp14:editId="303E7EC6">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07516E73" w14:textId="77777777" w:rsidR="004376D3" w:rsidRPr="00211178" w:rsidRDefault="004376D3" w:rsidP="004376D3">
      <w:pPr>
        <w:pStyle w:val="B2"/>
      </w:pPr>
      <w:r w:rsidRPr="00211178">
        <w:t>f)</w:t>
      </w:r>
      <w:r w:rsidRPr="00211178">
        <w:tab/>
        <w:t xml:space="preserve">Adding the </w:t>
      </w:r>
      <w:r w:rsidR="00211178" w:rsidRPr="00211178">
        <w:rPr>
          <w:noProof/>
          <w:position w:val="-4"/>
        </w:rPr>
        <w:drawing>
          <wp:inline distT="0" distB="0" distL="0" distR="0" wp14:anchorId="68924267" wp14:editId="4E0A4667">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211178">
        <w:t>to the initial state estimate gives an improved estimate of the state vector:</w:t>
      </w:r>
    </w:p>
    <w:p w14:paraId="5A06EF11" w14:textId="77777777" w:rsidR="004376D3" w:rsidRPr="00211178" w:rsidRDefault="004376D3" w:rsidP="004376D3">
      <w:pPr>
        <w:pStyle w:val="EQ"/>
      </w:pPr>
      <w:r w:rsidRPr="00211178">
        <w:tab/>
      </w:r>
      <w:r w:rsidR="00211178" w:rsidRPr="00211178">
        <w:rPr>
          <w:position w:val="-6"/>
        </w:rPr>
        <w:drawing>
          <wp:inline distT="0" distB="0" distL="0" distR="0" wp14:anchorId="7B3BC737" wp14:editId="3F56751A">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211178">
        <w:t>.</w:t>
      </w:r>
    </w:p>
    <w:p w14:paraId="570E4F58" w14:textId="77777777" w:rsidR="004376D3" w:rsidRPr="00211178" w:rsidRDefault="004376D3" w:rsidP="004376D3">
      <w:pPr>
        <w:pStyle w:val="B1"/>
      </w:pPr>
      <w:r w:rsidRPr="00211178">
        <w:t>5)</w:t>
      </w:r>
      <w:r w:rsidRPr="00211178">
        <w:tab/>
        <w:t xml:space="preserve">This new state vector </w:t>
      </w:r>
      <w:r w:rsidR="00211178" w:rsidRPr="00211178">
        <w:rPr>
          <w:noProof/>
          <w:position w:val="-4"/>
        </w:rPr>
        <w:drawing>
          <wp:inline distT="0" distB="0" distL="0" distR="0" wp14:anchorId="72D7447A" wp14:editId="476AFAF3">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211178">
        <w:t xml:space="preserve">can be used as new initial estimate and the procedure is repeated until the change in </w:t>
      </w:r>
      <w:r w:rsidR="00211178" w:rsidRPr="00211178">
        <w:rPr>
          <w:noProof/>
          <w:position w:val="-4"/>
        </w:rPr>
        <w:drawing>
          <wp:inline distT="0" distB="0" distL="0" distR="0" wp14:anchorId="6E2A1537" wp14:editId="5F7CD01F">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211178">
        <w:t>is sufficiently small.</w:t>
      </w:r>
    </w:p>
    <w:p w14:paraId="5B06B996" w14:textId="77777777" w:rsidR="004376D3" w:rsidRPr="00211178" w:rsidRDefault="004376D3" w:rsidP="004376D3">
      <w:pPr>
        <w:overflowPunct w:val="0"/>
        <w:autoSpaceDE w:val="0"/>
        <w:autoSpaceDN w:val="0"/>
        <w:adjustRightInd w:val="0"/>
        <w:textAlignment w:val="baseline"/>
        <w:rPr>
          <w:b/>
        </w:rPr>
      </w:pPr>
      <w:r w:rsidRPr="00211178">
        <w:rPr>
          <w:b/>
        </w:rPr>
        <w:t>Step 5: Transformation from Cartesian coordinate system to Geodetic coordinate system</w:t>
      </w:r>
    </w:p>
    <w:p w14:paraId="2C0A886F" w14:textId="77777777" w:rsidR="004376D3" w:rsidRPr="00211178" w:rsidRDefault="004376D3" w:rsidP="004376D3">
      <w:pPr>
        <w:overflowPunct w:val="0"/>
        <w:autoSpaceDE w:val="0"/>
        <w:autoSpaceDN w:val="0"/>
        <w:adjustRightInd w:val="0"/>
        <w:textAlignment w:val="baseline"/>
      </w:pPr>
      <w:r w:rsidRPr="00211178">
        <w:t xml:space="preserve">The state vector </w:t>
      </w:r>
      <w:r w:rsidR="00211178" w:rsidRPr="00211178">
        <w:rPr>
          <w:noProof/>
          <w:position w:val="-4"/>
        </w:rPr>
        <w:drawing>
          <wp:inline distT="0" distB="0" distL="0" distR="0" wp14:anchorId="524919E4" wp14:editId="5973177E">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211178">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211178">
        <w:rPr>
          <w:i/>
        </w:rPr>
        <w:t>x</w:t>
      </w:r>
      <w:r w:rsidRPr="00211178">
        <w:rPr>
          <w:i/>
          <w:position w:val="-6"/>
          <w:sz w:val="16"/>
          <w:szCs w:val="16"/>
        </w:rPr>
        <w:t>u</w:t>
      </w:r>
      <w:r w:rsidRPr="00211178">
        <w:rPr>
          <w:i/>
        </w:rPr>
        <w:t>, y</w:t>
      </w:r>
      <w:r w:rsidRPr="00211178">
        <w:rPr>
          <w:i/>
          <w:position w:val="-6"/>
          <w:sz w:val="16"/>
          <w:szCs w:val="16"/>
        </w:rPr>
        <w:t>u</w:t>
      </w:r>
      <w:r w:rsidRPr="00211178">
        <w:rPr>
          <w:i/>
        </w:rPr>
        <w:t>, z</w:t>
      </w:r>
      <w:r w:rsidRPr="00211178">
        <w:rPr>
          <w:i/>
          <w:position w:val="-6"/>
          <w:sz w:val="16"/>
          <w:szCs w:val="16"/>
        </w:rPr>
        <w:t>u</w:t>
      </w:r>
      <w:r w:rsidRPr="00211178">
        <w:t xml:space="preserve"> to geodetic latitude </w:t>
      </w:r>
      <w:r w:rsidRPr="00211178">
        <w:sym w:font="Symbol" w:char="F06A"/>
      </w:r>
      <w:r w:rsidRPr="00211178">
        <w:t xml:space="preserve"> </w:t>
      </w:r>
      <w:r w:rsidRPr="00211178">
        <w:t xml:space="preserve">, longitude </w:t>
      </w:r>
      <w:r w:rsidRPr="00211178">
        <w:rPr>
          <w:rFonts w:ascii="Symbol" w:hAnsi="Symbol"/>
        </w:rPr>
        <w:t></w:t>
      </w:r>
      <w:r w:rsidRPr="00211178">
        <w:t xml:space="preserve"> and altitude </w:t>
      </w:r>
      <w:r w:rsidRPr="00211178">
        <w:rPr>
          <w:i/>
        </w:rPr>
        <w:t>h</w:t>
      </w:r>
      <w:r w:rsidRPr="00211178">
        <w:t xml:space="preserve"> on the WGS84 reference ellipsoid.</w:t>
      </w:r>
    </w:p>
    <w:p w14:paraId="2B20D51B" w14:textId="77777777" w:rsidR="004376D3" w:rsidRPr="00211178" w:rsidRDefault="004376D3" w:rsidP="004376D3">
      <w:pPr>
        <w:overflowPunct w:val="0"/>
        <w:autoSpaceDE w:val="0"/>
        <w:autoSpaceDN w:val="0"/>
        <w:adjustRightInd w:val="0"/>
        <w:textAlignment w:val="baseline"/>
        <w:rPr>
          <w:b/>
        </w:rPr>
      </w:pPr>
      <w:r w:rsidRPr="00211178">
        <w:rPr>
          <w:b/>
        </w:rPr>
        <w:t>Step 6: Calculation of "2-D Position Errors"</w:t>
      </w:r>
    </w:p>
    <w:p w14:paraId="259C2AED" w14:textId="77777777" w:rsidR="004376D3" w:rsidRPr="00211178" w:rsidRDefault="004376D3" w:rsidP="004376D3">
      <w:pPr>
        <w:overflowPunct w:val="0"/>
        <w:autoSpaceDE w:val="0"/>
        <w:autoSpaceDN w:val="0"/>
        <w:adjustRightInd w:val="0"/>
        <w:textAlignment w:val="baseline"/>
      </w:pPr>
      <w:r w:rsidRPr="00211178">
        <w:t xml:space="preserve">The latitude </w:t>
      </w:r>
      <w:r w:rsidRPr="00211178">
        <w:sym w:font="Symbol" w:char="F06A"/>
      </w:r>
      <w:r w:rsidRPr="00211178">
        <w:t xml:space="preserve"> / longitude </w:t>
      </w:r>
      <w:r w:rsidRPr="00211178">
        <w:rPr>
          <w:rFonts w:ascii="Symbol" w:hAnsi="Symbol"/>
        </w:rPr>
        <w:t></w:t>
      </w:r>
      <w:r w:rsidRPr="00211178">
        <w:rPr>
          <w:rFonts w:ascii="Symbol" w:hAnsi="Symbol"/>
        </w:rPr>
        <w:t></w:t>
      </w:r>
      <w:r w:rsidRPr="00211178">
        <w:t>obtained after Step 5 is used to calculate the 2-D position error.</w:t>
      </w:r>
    </w:p>
    <w:p w14:paraId="73278FD3" w14:textId="77777777" w:rsidR="004376D3" w:rsidRPr="00211178" w:rsidRDefault="004376D3" w:rsidP="004376D3">
      <w:pPr>
        <w:pStyle w:val="Heading8"/>
        <w:rPr>
          <w:lang w:eastAsia="ko-KR"/>
        </w:rPr>
      </w:pPr>
      <w:r w:rsidRPr="00211178">
        <w:br w:type="page"/>
      </w:r>
      <w:bookmarkStart w:id="666" w:name="_Toc518652019"/>
      <w:bookmarkStart w:id="667" w:name="_Toc35958832"/>
      <w:bookmarkStart w:id="668" w:name="_Toc37177970"/>
      <w:bookmarkStart w:id="669" w:name="_Toc37178133"/>
      <w:bookmarkStart w:id="670" w:name="_Toc82893194"/>
      <w:bookmarkStart w:id="671" w:name="historyclause"/>
      <w:bookmarkStart w:id="672" w:name="_Toc83919382"/>
      <w:bookmarkStart w:id="673" w:name="_Toc83919463"/>
      <w:bookmarkStart w:id="674" w:name="_Toc83919544"/>
      <w:r w:rsidRPr="00211178">
        <w:lastRenderedPageBreak/>
        <w:t>Annex G (informative):</w:t>
      </w:r>
      <w:r w:rsidRPr="00211178">
        <w:br/>
        <w:t>Change history</w:t>
      </w:r>
      <w:bookmarkEnd w:id="666"/>
      <w:bookmarkEnd w:id="667"/>
      <w:bookmarkEnd w:id="668"/>
      <w:bookmarkEnd w:id="669"/>
      <w:bookmarkEnd w:id="670"/>
      <w:bookmarkEnd w:id="672"/>
      <w:bookmarkEnd w:id="673"/>
      <w:bookmarkEnd w:id="674"/>
    </w:p>
    <w:p w14:paraId="4FC587AA" w14:textId="77777777" w:rsidR="004376D3" w:rsidRPr="00211178"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211178" w14:paraId="58A25F90" w14:textId="77777777" w:rsidTr="00EA3DFF">
        <w:trPr>
          <w:cantSplit/>
        </w:trPr>
        <w:tc>
          <w:tcPr>
            <w:tcW w:w="9214" w:type="dxa"/>
            <w:gridSpan w:val="8"/>
            <w:tcBorders>
              <w:bottom w:val="nil"/>
            </w:tcBorders>
            <w:shd w:val="solid" w:color="FFFFFF" w:fill="auto"/>
          </w:tcPr>
          <w:bookmarkEnd w:id="671"/>
          <w:p w14:paraId="67F261E4" w14:textId="77777777" w:rsidR="004376D3" w:rsidRPr="00211178" w:rsidRDefault="004376D3" w:rsidP="00EA3DFF">
            <w:pPr>
              <w:pStyle w:val="TAL"/>
              <w:jc w:val="center"/>
              <w:rPr>
                <w:b/>
                <w:sz w:val="16"/>
              </w:rPr>
            </w:pPr>
            <w:r w:rsidRPr="00211178">
              <w:rPr>
                <w:b/>
              </w:rPr>
              <w:t>Change history</w:t>
            </w:r>
          </w:p>
        </w:tc>
      </w:tr>
      <w:tr w:rsidR="004376D3" w:rsidRPr="00211178" w14:paraId="0C2F4BA9" w14:textId="77777777" w:rsidTr="00EA3DFF">
        <w:tc>
          <w:tcPr>
            <w:tcW w:w="800" w:type="dxa"/>
            <w:shd w:val="pct10" w:color="auto" w:fill="FFFFFF"/>
          </w:tcPr>
          <w:p w14:paraId="6838FB31" w14:textId="77777777" w:rsidR="004376D3" w:rsidRPr="00211178" w:rsidRDefault="004376D3" w:rsidP="00EA3DFF">
            <w:pPr>
              <w:pStyle w:val="TAL"/>
              <w:rPr>
                <w:b/>
                <w:sz w:val="16"/>
              </w:rPr>
            </w:pPr>
            <w:r w:rsidRPr="00211178">
              <w:rPr>
                <w:b/>
                <w:sz w:val="16"/>
              </w:rPr>
              <w:t>Date</w:t>
            </w:r>
          </w:p>
        </w:tc>
        <w:tc>
          <w:tcPr>
            <w:tcW w:w="800" w:type="dxa"/>
            <w:shd w:val="pct10" w:color="auto" w:fill="FFFFFF"/>
          </w:tcPr>
          <w:p w14:paraId="6D096582" w14:textId="77777777" w:rsidR="004376D3" w:rsidRPr="00211178" w:rsidRDefault="004376D3" w:rsidP="00EA3DFF">
            <w:pPr>
              <w:pStyle w:val="TAL"/>
              <w:rPr>
                <w:b/>
                <w:sz w:val="16"/>
              </w:rPr>
            </w:pPr>
            <w:r w:rsidRPr="00211178">
              <w:rPr>
                <w:b/>
                <w:sz w:val="16"/>
              </w:rPr>
              <w:t>TSG #</w:t>
            </w:r>
          </w:p>
        </w:tc>
        <w:tc>
          <w:tcPr>
            <w:tcW w:w="952" w:type="dxa"/>
            <w:shd w:val="pct10" w:color="auto" w:fill="FFFFFF"/>
          </w:tcPr>
          <w:p w14:paraId="1C881CD9" w14:textId="77777777" w:rsidR="004376D3" w:rsidRPr="00211178" w:rsidRDefault="004376D3" w:rsidP="00EA3DFF">
            <w:pPr>
              <w:pStyle w:val="TAL"/>
              <w:rPr>
                <w:b/>
                <w:sz w:val="16"/>
              </w:rPr>
            </w:pPr>
            <w:r w:rsidRPr="00211178">
              <w:rPr>
                <w:b/>
                <w:sz w:val="16"/>
              </w:rPr>
              <w:t>TSG Doc.</w:t>
            </w:r>
          </w:p>
        </w:tc>
        <w:tc>
          <w:tcPr>
            <w:tcW w:w="426" w:type="dxa"/>
            <w:shd w:val="pct10" w:color="auto" w:fill="FFFFFF"/>
          </w:tcPr>
          <w:p w14:paraId="2CC7649C" w14:textId="77777777" w:rsidR="004376D3" w:rsidRPr="00211178" w:rsidRDefault="004376D3" w:rsidP="00EA3DFF">
            <w:pPr>
              <w:pStyle w:val="TAL"/>
              <w:rPr>
                <w:b/>
                <w:sz w:val="16"/>
              </w:rPr>
            </w:pPr>
            <w:r w:rsidRPr="00211178">
              <w:rPr>
                <w:b/>
                <w:sz w:val="16"/>
              </w:rPr>
              <w:t>CR</w:t>
            </w:r>
          </w:p>
        </w:tc>
        <w:tc>
          <w:tcPr>
            <w:tcW w:w="428" w:type="dxa"/>
            <w:shd w:val="pct10" w:color="auto" w:fill="FFFFFF"/>
          </w:tcPr>
          <w:p w14:paraId="786B7BDA" w14:textId="77777777" w:rsidR="004376D3" w:rsidRPr="00211178" w:rsidRDefault="004376D3" w:rsidP="00EA3DFF">
            <w:pPr>
              <w:pStyle w:val="TAL"/>
              <w:rPr>
                <w:b/>
                <w:sz w:val="16"/>
              </w:rPr>
            </w:pPr>
            <w:r w:rsidRPr="00211178">
              <w:rPr>
                <w:b/>
                <w:sz w:val="16"/>
              </w:rPr>
              <w:t>Rev</w:t>
            </w:r>
          </w:p>
        </w:tc>
        <w:tc>
          <w:tcPr>
            <w:tcW w:w="4674" w:type="dxa"/>
            <w:shd w:val="pct10" w:color="auto" w:fill="FFFFFF"/>
          </w:tcPr>
          <w:p w14:paraId="4E7B4977" w14:textId="77777777" w:rsidR="004376D3" w:rsidRPr="00211178" w:rsidRDefault="004376D3" w:rsidP="00EA3DFF">
            <w:pPr>
              <w:pStyle w:val="TAL"/>
              <w:rPr>
                <w:b/>
                <w:sz w:val="16"/>
              </w:rPr>
            </w:pPr>
            <w:r w:rsidRPr="00211178">
              <w:rPr>
                <w:b/>
                <w:sz w:val="16"/>
              </w:rPr>
              <w:t>Subject/Comment</w:t>
            </w:r>
          </w:p>
        </w:tc>
        <w:tc>
          <w:tcPr>
            <w:tcW w:w="567" w:type="dxa"/>
            <w:shd w:val="pct10" w:color="auto" w:fill="FFFFFF"/>
          </w:tcPr>
          <w:p w14:paraId="6ABE2A07" w14:textId="77777777" w:rsidR="004376D3" w:rsidRPr="00211178" w:rsidRDefault="004376D3" w:rsidP="00EA3DFF">
            <w:pPr>
              <w:pStyle w:val="TAL"/>
              <w:rPr>
                <w:b/>
                <w:sz w:val="16"/>
              </w:rPr>
            </w:pPr>
            <w:r w:rsidRPr="00211178">
              <w:rPr>
                <w:b/>
                <w:sz w:val="16"/>
              </w:rPr>
              <w:t>Old</w:t>
            </w:r>
          </w:p>
        </w:tc>
        <w:tc>
          <w:tcPr>
            <w:tcW w:w="567" w:type="dxa"/>
            <w:shd w:val="pct10" w:color="auto" w:fill="FFFFFF"/>
          </w:tcPr>
          <w:p w14:paraId="1C5F398B" w14:textId="77777777" w:rsidR="004376D3" w:rsidRPr="00211178" w:rsidRDefault="004376D3" w:rsidP="00EA3DFF">
            <w:pPr>
              <w:pStyle w:val="TAL"/>
              <w:rPr>
                <w:b/>
                <w:sz w:val="16"/>
              </w:rPr>
            </w:pPr>
            <w:r w:rsidRPr="00211178">
              <w:rPr>
                <w:b/>
                <w:sz w:val="16"/>
              </w:rPr>
              <w:t>New</w:t>
            </w:r>
          </w:p>
        </w:tc>
      </w:tr>
      <w:tr w:rsidR="004376D3" w:rsidRPr="00211178" w14:paraId="4F4C2A97" w14:textId="77777777" w:rsidTr="00EA3DFF">
        <w:tc>
          <w:tcPr>
            <w:tcW w:w="800" w:type="dxa"/>
            <w:shd w:val="solid" w:color="FFFFFF" w:fill="auto"/>
          </w:tcPr>
          <w:p w14:paraId="0D7654C9" w14:textId="77777777" w:rsidR="004376D3" w:rsidRPr="00211178" w:rsidRDefault="004376D3" w:rsidP="00EA3DFF">
            <w:pPr>
              <w:pStyle w:val="TAL"/>
              <w:rPr>
                <w:snapToGrid w:val="0"/>
                <w:sz w:val="16"/>
                <w:szCs w:val="16"/>
              </w:rPr>
            </w:pPr>
            <w:r w:rsidRPr="00211178">
              <w:rPr>
                <w:snapToGrid w:val="0"/>
                <w:sz w:val="16"/>
                <w:szCs w:val="16"/>
              </w:rPr>
              <w:t>2009-11</w:t>
            </w:r>
          </w:p>
        </w:tc>
        <w:tc>
          <w:tcPr>
            <w:tcW w:w="800" w:type="dxa"/>
            <w:shd w:val="solid" w:color="FFFFFF" w:fill="auto"/>
          </w:tcPr>
          <w:p w14:paraId="0F9F53F3" w14:textId="77777777" w:rsidR="004376D3" w:rsidRPr="00211178" w:rsidRDefault="004376D3" w:rsidP="00EA3DFF">
            <w:pPr>
              <w:pStyle w:val="TAL"/>
              <w:rPr>
                <w:snapToGrid w:val="0"/>
                <w:sz w:val="16"/>
                <w:szCs w:val="16"/>
              </w:rPr>
            </w:pPr>
            <w:r w:rsidRPr="00211178">
              <w:rPr>
                <w:snapToGrid w:val="0"/>
                <w:sz w:val="16"/>
                <w:szCs w:val="16"/>
              </w:rPr>
              <w:t>RAN4#53</w:t>
            </w:r>
          </w:p>
        </w:tc>
        <w:tc>
          <w:tcPr>
            <w:tcW w:w="952" w:type="dxa"/>
            <w:shd w:val="solid" w:color="FFFFFF" w:fill="auto"/>
          </w:tcPr>
          <w:p w14:paraId="6E645C34" w14:textId="77777777" w:rsidR="004376D3" w:rsidRPr="00211178" w:rsidRDefault="004376D3" w:rsidP="00EA3DFF">
            <w:pPr>
              <w:pStyle w:val="TAL"/>
              <w:rPr>
                <w:snapToGrid w:val="0"/>
                <w:sz w:val="16"/>
                <w:szCs w:val="16"/>
              </w:rPr>
            </w:pPr>
            <w:r w:rsidRPr="00211178">
              <w:rPr>
                <w:snapToGrid w:val="0"/>
                <w:sz w:val="16"/>
                <w:szCs w:val="16"/>
              </w:rPr>
              <w:t>R4-094806</w:t>
            </w:r>
          </w:p>
        </w:tc>
        <w:tc>
          <w:tcPr>
            <w:tcW w:w="426" w:type="dxa"/>
            <w:shd w:val="solid" w:color="FFFFFF" w:fill="auto"/>
          </w:tcPr>
          <w:p w14:paraId="1B32294F" w14:textId="77777777" w:rsidR="004376D3" w:rsidRPr="00211178" w:rsidRDefault="004376D3" w:rsidP="00EA3DFF">
            <w:pPr>
              <w:pStyle w:val="TAL"/>
              <w:rPr>
                <w:snapToGrid w:val="0"/>
                <w:sz w:val="16"/>
                <w:szCs w:val="16"/>
              </w:rPr>
            </w:pPr>
          </w:p>
        </w:tc>
        <w:tc>
          <w:tcPr>
            <w:tcW w:w="428" w:type="dxa"/>
            <w:shd w:val="solid" w:color="FFFFFF" w:fill="auto"/>
          </w:tcPr>
          <w:p w14:paraId="6E677D42" w14:textId="77777777" w:rsidR="004376D3" w:rsidRPr="00211178" w:rsidRDefault="004376D3" w:rsidP="00EA3DFF">
            <w:pPr>
              <w:pStyle w:val="TAL"/>
              <w:rPr>
                <w:snapToGrid w:val="0"/>
                <w:sz w:val="16"/>
                <w:szCs w:val="16"/>
              </w:rPr>
            </w:pPr>
          </w:p>
        </w:tc>
        <w:tc>
          <w:tcPr>
            <w:tcW w:w="4674" w:type="dxa"/>
            <w:shd w:val="solid" w:color="FFFFFF" w:fill="auto"/>
          </w:tcPr>
          <w:p w14:paraId="133D4AB6" w14:textId="77777777" w:rsidR="004376D3" w:rsidRPr="00211178" w:rsidRDefault="004376D3" w:rsidP="00EA3DFF">
            <w:pPr>
              <w:pStyle w:val="TAL"/>
              <w:rPr>
                <w:snapToGrid w:val="0"/>
                <w:sz w:val="16"/>
                <w:szCs w:val="16"/>
              </w:rPr>
            </w:pPr>
            <w:r w:rsidRPr="00211178">
              <w:rPr>
                <w:snapToGrid w:val="0"/>
                <w:sz w:val="16"/>
                <w:szCs w:val="16"/>
              </w:rPr>
              <w:t>TS skeleton created from 3GPP TS template.</w:t>
            </w:r>
          </w:p>
        </w:tc>
        <w:tc>
          <w:tcPr>
            <w:tcW w:w="567" w:type="dxa"/>
            <w:shd w:val="solid" w:color="FFFFFF" w:fill="auto"/>
          </w:tcPr>
          <w:p w14:paraId="3167D3CD" w14:textId="77777777" w:rsidR="004376D3" w:rsidRPr="00211178" w:rsidRDefault="004376D3" w:rsidP="00EA3DFF">
            <w:pPr>
              <w:pStyle w:val="TAL"/>
              <w:rPr>
                <w:snapToGrid w:val="0"/>
                <w:sz w:val="16"/>
                <w:szCs w:val="16"/>
              </w:rPr>
            </w:pPr>
          </w:p>
        </w:tc>
        <w:tc>
          <w:tcPr>
            <w:tcW w:w="567" w:type="dxa"/>
            <w:shd w:val="solid" w:color="FFFFFF" w:fill="auto"/>
          </w:tcPr>
          <w:p w14:paraId="77353556" w14:textId="77777777" w:rsidR="004376D3" w:rsidRPr="00211178" w:rsidRDefault="004376D3" w:rsidP="00EA3DFF">
            <w:pPr>
              <w:pStyle w:val="TAL"/>
              <w:rPr>
                <w:snapToGrid w:val="0"/>
                <w:sz w:val="16"/>
                <w:szCs w:val="16"/>
              </w:rPr>
            </w:pPr>
            <w:r w:rsidRPr="00211178">
              <w:rPr>
                <w:snapToGrid w:val="0"/>
                <w:sz w:val="16"/>
                <w:szCs w:val="16"/>
              </w:rPr>
              <w:t>0.0.1</w:t>
            </w:r>
          </w:p>
        </w:tc>
      </w:tr>
      <w:tr w:rsidR="004376D3" w:rsidRPr="00211178" w14:paraId="791A351E" w14:textId="77777777" w:rsidTr="00EA3DFF">
        <w:tc>
          <w:tcPr>
            <w:tcW w:w="800" w:type="dxa"/>
            <w:shd w:val="solid" w:color="FFFFFF" w:fill="auto"/>
          </w:tcPr>
          <w:p w14:paraId="380AB08F"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2010-01</w:t>
            </w:r>
          </w:p>
        </w:tc>
        <w:tc>
          <w:tcPr>
            <w:tcW w:w="800" w:type="dxa"/>
            <w:shd w:val="solid" w:color="FFFFFF" w:fill="auto"/>
          </w:tcPr>
          <w:p w14:paraId="0D241F4A"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RAN4 Ad-Hoc#1</w:t>
            </w:r>
          </w:p>
        </w:tc>
        <w:tc>
          <w:tcPr>
            <w:tcW w:w="952" w:type="dxa"/>
            <w:shd w:val="solid" w:color="FFFFFF" w:fill="auto"/>
          </w:tcPr>
          <w:p w14:paraId="3DD11C58"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R4-100004</w:t>
            </w:r>
          </w:p>
        </w:tc>
        <w:tc>
          <w:tcPr>
            <w:tcW w:w="426" w:type="dxa"/>
            <w:shd w:val="solid" w:color="FFFFFF" w:fill="auto"/>
          </w:tcPr>
          <w:p w14:paraId="1A393A3B" w14:textId="77777777" w:rsidR="004376D3" w:rsidRPr="00211178" w:rsidRDefault="004376D3" w:rsidP="00EA3DFF">
            <w:pPr>
              <w:spacing w:after="0"/>
              <w:rPr>
                <w:rFonts w:ascii="Arial" w:hAnsi="Arial"/>
                <w:snapToGrid w:val="0"/>
                <w:sz w:val="16"/>
              </w:rPr>
            </w:pPr>
          </w:p>
        </w:tc>
        <w:tc>
          <w:tcPr>
            <w:tcW w:w="428" w:type="dxa"/>
            <w:shd w:val="solid" w:color="FFFFFF" w:fill="auto"/>
          </w:tcPr>
          <w:p w14:paraId="207BB03E" w14:textId="77777777" w:rsidR="004376D3" w:rsidRPr="00211178" w:rsidRDefault="004376D3" w:rsidP="00EA3DFF">
            <w:pPr>
              <w:spacing w:after="0"/>
              <w:jc w:val="both"/>
              <w:rPr>
                <w:rFonts w:ascii="Arial" w:hAnsi="Arial"/>
                <w:snapToGrid w:val="0"/>
                <w:sz w:val="16"/>
              </w:rPr>
            </w:pPr>
          </w:p>
        </w:tc>
        <w:tc>
          <w:tcPr>
            <w:tcW w:w="4674" w:type="dxa"/>
            <w:shd w:val="solid" w:color="FFFFFF" w:fill="auto"/>
          </w:tcPr>
          <w:p w14:paraId="442506F3" w14:textId="77777777" w:rsidR="004376D3" w:rsidRPr="00211178" w:rsidRDefault="004376D3" w:rsidP="00EA3DFF">
            <w:pPr>
              <w:spacing w:after="0"/>
              <w:rPr>
                <w:rFonts w:ascii="Arial" w:hAnsi="Arial"/>
                <w:snapToGrid w:val="0"/>
                <w:sz w:val="16"/>
              </w:rPr>
            </w:pPr>
            <w:r w:rsidRPr="00211178">
              <w:rPr>
                <w:rFonts w:ascii="Arial" w:hAnsi="Arial"/>
                <w:snapToGrid w:val="0"/>
                <w:sz w:val="16"/>
              </w:rPr>
              <w:t>The text proposal in R4-094807 is included.</w:t>
            </w:r>
          </w:p>
        </w:tc>
        <w:tc>
          <w:tcPr>
            <w:tcW w:w="567" w:type="dxa"/>
            <w:shd w:val="solid" w:color="FFFFFF" w:fill="auto"/>
          </w:tcPr>
          <w:p w14:paraId="5B887C9B" w14:textId="77777777" w:rsidR="004376D3" w:rsidRPr="00211178" w:rsidRDefault="004376D3" w:rsidP="00EA3DFF">
            <w:pPr>
              <w:spacing w:after="0"/>
              <w:rPr>
                <w:rFonts w:ascii="Arial" w:hAnsi="Arial"/>
                <w:snapToGrid w:val="0"/>
                <w:sz w:val="16"/>
              </w:rPr>
            </w:pPr>
            <w:r w:rsidRPr="00211178">
              <w:rPr>
                <w:rFonts w:ascii="Arial" w:hAnsi="Arial"/>
                <w:snapToGrid w:val="0"/>
                <w:sz w:val="16"/>
              </w:rPr>
              <w:t>0.0.1</w:t>
            </w:r>
          </w:p>
        </w:tc>
        <w:tc>
          <w:tcPr>
            <w:tcW w:w="567" w:type="dxa"/>
            <w:shd w:val="solid" w:color="FFFFFF" w:fill="auto"/>
          </w:tcPr>
          <w:p w14:paraId="1E212878" w14:textId="77777777" w:rsidR="004376D3" w:rsidRPr="00211178" w:rsidRDefault="004376D3" w:rsidP="00EA3DFF">
            <w:pPr>
              <w:spacing w:after="0"/>
              <w:rPr>
                <w:rFonts w:ascii="Arial" w:hAnsi="Arial"/>
                <w:snapToGrid w:val="0"/>
                <w:sz w:val="16"/>
              </w:rPr>
            </w:pPr>
            <w:r w:rsidRPr="00211178">
              <w:rPr>
                <w:rFonts w:ascii="Arial" w:hAnsi="Arial"/>
                <w:snapToGrid w:val="0"/>
                <w:sz w:val="16"/>
              </w:rPr>
              <w:t>0.1.0</w:t>
            </w:r>
          </w:p>
        </w:tc>
      </w:tr>
      <w:tr w:rsidR="004376D3" w:rsidRPr="00211178" w14:paraId="67F23476" w14:textId="77777777" w:rsidTr="00EA3DFF">
        <w:tc>
          <w:tcPr>
            <w:tcW w:w="800" w:type="dxa"/>
            <w:shd w:val="solid" w:color="FFFFFF" w:fill="auto"/>
          </w:tcPr>
          <w:p w14:paraId="7D74C292"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2010-02</w:t>
            </w:r>
          </w:p>
        </w:tc>
        <w:tc>
          <w:tcPr>
            <w:tcW w:w="800" w:type="dxa"/>
            <w:shd w:val="solid" w:color="FFFFFF" w:fill="auto"/>
          </w:tcPr>
          <w:p w14:paraId="035952DA"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RAN4#54</w:t>
            </w:r>
          </w:p>
        </w:tc>
        <w:tc>
          <w:tcPr>
            <w:tcW w:w="952" w:type="dxa"/>
            <w:shd w:val="solid" w:color="FFFFFF" w:fill="auto"/>
          </w:tcPr>
          <w:p w14:paraId="14CC39C2"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R4-100941</w:t>
            </w:r>
          </w:p>
        </w:tc>
        <w:tc>
          <w:tcPr>
            <w:tcW w:w="426" w:type="dxa"/>
            <w:shd w:val="solid" w:color="FFFFFF" w:fill="auto"/>
          </w:tcPr>
          <w:p w14:paraId="79D082AB" w14:textId="77777777" w:rsidR="004376D3" w:rsidRPr="00211178" w:rsidRDefault="004376D3" w:rsidP="00EA3DFF">
            <w:pPr>
              <w:spacing w:after="0"/>
              <w:rPr>
                <w:rFonts w:ascii="Arial" w:hAnsi="Arial"/>
                <w:snapToGrid w:val="0"/>
                <w:sz w:val="16"/>
              </w:rPr>
            </w:pPr>
          </w:p>
        </w:tc>
        <w:tc>
          <w:tcPr>
            <w:tcW w:w="428" w:type="dxa"/>
            <w:shd w:val="solid" w:color="FFFFFF" w:fill="auto"/>
          </w:tcPr>
          <w:p w14:paraId="4F31C6FE" w14:textId="77777777" w:rsidR="004376D3" w:rsidRPr="00211178" w:rsidRDefault="004376D3" w:rsidP="00EA3DFF">
            <w:pPr>
              <w:spacing w:after="0"/>
              <w:jc w:val="both"/>
              <w:rPr>
                <w:rFonts w:ascii="Arial" w:hAnsi="Arial"/>
                <w:snapToGrid w:val="0"/>
                <w:sz w:val="16"/>
              </w:rPr>
            </w:pPr>
          </w:p>
        </w:tc>
        <w:tc>
          <w:tcPr>
            <w:tcW w:w="4674" w:type="dxa"/>
            <w:shd w:val="solid" w:color="FFFFFF" w:fill="auto"/>
          </w:tcPr>
          <w:p w14:paraId="43ABD544" w14:textId="77777777" w:rsidR="004376D3" w:rsidRPr="00211178" w:rsidRDefault="004376D3" w:rsidP="00EA3DFF">
            <w:pPr>
              <w:spacing w:after="0"/>
              <w:rPr>
                <w:rFonts w:ascii="Arial" w:hAnsi="Arial"/>
                <w:snapToGrid w:val="0"/>
                <w:sz w:val="16"/>
              </w:rPr>
            </w:pPr>
            <w:r w:rsidRPr="00211178">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3221671F" w14:textId="77777777" w:rsidR="004376D3" w:rsidRPr="00211178" w:rsidRDefault="004376D3" w:rsidP="00EA3DFF">
            <w:pPr>
              <w:spacing w:after="0"/>
              <w:rPr>
                <w:rFonts w:ascii="Arial" w:hAnsi="Arial"/>
                <w:snapToGrid w:val="0"/>
                <w:sz w:val="16"/>
              </w:rPr>
            </w:pPr>
            <w:r w:rsidRPr="00211178">
              <w:rPr>
                <w:rFonts w:ascii="Arial" w:hAnsi="Arial"/>
                <w:snapToGrid w:val="0"/>
                <w:sz w:val="16"/>
              </w:rPr>
              <w:t>0.1.0</w:t>
            </w:r>
          </w:p>
        </w:tc>
        <w:tc>
          <w:tcPr>
            <w:tcW w:w="567" w:type="dxa"/>
            <w:shd w:val="solid" w:color="FFFFFF" w:fill="auto"/>
          </w:tcPr>
          <w:p w14:paraId="467DECCC" w14:textId="77777777" w:rsidR="004376D3" w:rsidRPr="00211178" w:rsidRDefault="004376D3" w:rsidP="00EA3DFF">
            <w:pPr>
              <w:spacing w:after="0"/>
              <w:rPr>
                <w:rFonts w:ascii="Arial" w:hAnsi="Arial"/>
                <w:snapToGrid w:val="0"/>
                <w:sz w:val="16"/>
              </w:rPr>
            </w:pPr>
            <w:r w:rsidRPr="00211178">
              <w:rPr>
                <w:rFonts w:ascii="Arial" w:hAnsi="Arial"/>
                <w:snapToGrid w:val="0"/>
                <w:sz w:val="16"/>
              </w:rPr>
              <w:t>0.2.0</w:t>
            </w:r>
          </w:p>
        </w:tc>
      </w:tr>
      <w:tr w:rsidR="004376D3" w:rsidRPr="00211178" w14:paraId="6AE64A5E" w14:textId="77777777" w:rsidTr="00EA3DFF">
        <w:tc>
          <w:tcPr>
            <w:tcW w:w="800" w:type="dxa"/>
            <w:shd w:val="solid" w:color="FFFFFF" w:fill="auto"/>
          </w:tcPr>
          <w:p w14:paraId="51D3715A"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2010-03</w:t>
            </w:r>
          </w:p>
        </w:tc>
        <w:tc>
          <w:tcPr>
            <w:tcW w:w="800" w:type="dxa"/>
            <w:shd w:val="solid" w:color="FFFFFF" w:fill="auto"/>
          </w:tcPr>
          <w:p w14:paraId="37B06569"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RAN#47</w:t>
            </w:r>
          </w:p>
        </w:tc>
        <w:tc>
          <w:tcPr>
            <w:tcW w:w="952" w:type="dxa"/>
            <w:shd w:val="solid" w:color="FFFFFF" w:fill="auto"/>
          </w:tcPr>
          <w:p w14:paraId="052F2D36"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RP-100121</w:t>
            </w:r>
          </w:p>
        </w:tc>
        <w:tc>
          <w:tcPr>
            <w:tcW w:w="426" w:type="dxa"/>
            <w:shd w:val="solid" w:color="FFFFFF" w:fill="auto"/>
          </w:tcPr>
          <w:p w14:paraId="7DE62FB4" w14:textId="77777777" w:rsidR="004376D3" w:rsidRPr="00211178" w:rsidRDefault="004376D3" w:rsidP="00EA3DFF">
            <w:pPr>
              <w:spacing w:after="0"/>
              <w:rPr>
                <w:rFonts w:ascii="Arial" w:hAnsi="Arial"/>
                <w:snapToGrid w:val="0"/>
                <w:sz w:val="16"/>
              </w:rPr>
            </w:pPr>
          </w:p>
        </w:tc>
        <w:tc>
          <w:tcPr>
            <w:tcW w:w="428" w:type="dxa"/>
            <w:shd w:val="solid" w:color="FFFFFF" w:fill="auto"/>
          </w:tcPr>
          <w:p w14:paraId="02C10A59" w14:textId="77777777" w:rsidR="004376D3" w:rsidRPr="00211178" w:rsidRDefault="004376D3" w:rsidP="00EA3DFF">
            <w:pPr>
              <w:spacing w:after="0"/>
              <w:jc w:val="both"/>
              <w:rPr>
                <w:rFonts w:ascii="Arial" w:hAnsi="Arial"/>
                <w:snapToGrid w:val="0"/>
                <w:sz w:val="16"/>
              </w:rPr>
            </w:pPr>
          </w:p>
        </w:tc>
        <w:tc>
          <w:tcPr>
            <w:tcW w:w="4674" w:type="dxa"/>
            <w:shd w:val="solid" w:color="FFFFFF" w:fill="auto"/>
          </w:tcPr>
          <w:p w14:paraId="42B6B8D8" w14:textId="77777777" w:rsidR="004376D3" w:rsidRPr="00211178" w:rsidRDefault="004376D3" w:rsidP="00EA3DFF">
            <w:pPr>
              <w:spacing w:after="0"/>
              <w:rPr>
                <w:rFonts w:ascii="Arial" w:hAnsi="Arial"/>
                <w:snapToGrid w:val="0"/>
                <w:sz w:val="16"/>
              </w:rPr>
            </w:pPr>
            <w:r w:rsidRPr="00211178">
              <w:rPr>
                <w:rFonts w:ascii="Arial" w:hAnsi="Arial"/>
                <w:snapToGrid w:val="0"/>
                <w:sz w:val="16"/>
              </w:rPr>
              <w:t>Presented to RAN for approval</w:t>
            </w:r>
          </w:p>
        </w:tc>
        <w:tc>
          <w:tcPr>
            <w:tcW w:w="567" w:type="dxa"/>
            <w:shd w:val="solid" w:color="FFFFFF" w:fill="auto"/>
          </w:tcPr>
          <w:p w14:paraId="76DE1F5E" w14:textId="77777777" w:rsidR="004376D3" w:rsidRPr="00211178" w:rsidRDefault="004376D3" w:rsidP="00EA3DFF">
            <w:pPr>
              <w:spacing w:after="0"/>
              <w:rPr>
                <w:rFonts w:ascii="Arial" w:hAnsi="Arial"/>
                <w:snapToGrid w:val="0"/>
                <w:sz w:val="16"/>
              </w:rPr>
            </w:pPr>
            <w:r w:rsidRPr="00211178">
              <w:rPr>
                <w:rFonts w:ascii="Arial" w:hAnsi="Arial"/>
                <w:snapToGrid w:val="0"/>
                <w:sz w:val="16"/>
              </w:rPr>
              <w:t>0.2.0</w:t>
            </w:r>
          </w:p>
        </w:tc>
        <w:tc>
          <w:tcPr>
            <w:tcW w:w="567" w:type="dxa"/>
            <w:shd w:val="solid" w:color="FFFFFF" w:fill="auto"/>
          </w:tcPr>
          <w:p w14:paraId="42665561"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2.0.0</w:t>
            </w:r>
          </w:p>
        </w:tc>
      </w:tr>
      <w:tr w:rsidR="004376D3" w:rsidRPr="00211178" w14:paraId="08F1899E" w14:textId="77777777" w:rsidTr="00EA3DFF">
        <w:tc>
          <w:tcPr>
            <w:tcW w:w="800" w:type="dxa"/>
            <w:shd w:val="solid" w:color="FFFFFF" w:fill="auto"/>
          </w:tcPr>
          <w:p w14:paraId="1FBFFA14"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2010-03</w:t>
            </w:r>
          </w:p>
        </w:tc>
        <w:tc>
          <w:tcPr>
            <w:tcW w:w="800" w:type="dxa"/>
            <w:shd w:val="solid" w:color="FFFFFF" w:fill="auto"/>
          </w:tcPr>
          <w:p w14:paraId="22E9838B"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RAN#47</w:t>
            </w:r>
          </w:p>
        </w:tc>
        <w:tc>
          <w:tcPr>
            <w:tcW w:w="952" w:type="dxa"/>
            <w:shd w:val="solid" w:color="FFFFFF" w:fill="auto"/>
          </w:tcPr>
          <w:p w14:paraId="736840C3" w14:textId="77777777" w:rsidR="004376D3" w:rsidRPr="00211178" w:rsidRDefault="004376D3" w:rsidP="00EA3DFF">
            <w:pPr>
              <w:spacing w:after="0"/>
              <w:rPr>
                <w:rFonts w:ascii="Arial" w:hAnsi="Arial"/>
                <w:snapToGrid w:val="0"/>
                <w:sz w:val="16"/>
              </w:rPr>
            </w:pPr>
            <w:r w:rsidRPr="00211178">
              <w:rPr>
                <w:rFonts w:ascii="Arial" w:hAnsi="Arial"/>
                <w:snapToGrid w:val="0"/>
                <w:sz w:val="16"/>
              </w:rPr>
              <w:t>RP-100121</w:t>
            </w:r>
          </w:p>
        </w:tc>
        <w:tc>
          <w:tcPr>
            <w:tcW w:w="426" w:type="dxa"/>
            <w:shd w:val="solid" w:color="FFFFFF" w:fill="auto"/>
          </w:tcPr>
          <w:p w14:paraId="01896DCF" w14:textId="77777777" w:rsidR="004376D3" w:rsidRPr="00211178" w:rsidRDefault="004376D3" w:rsidP="00EA3DFF">
            <w:pPr>
              <w:spacing w:after="0"/>
              <w:rPr>
                <w:rFonts w:ascii="Arial" w:hAnsi="Arial"/>
                <w:snapToGrid w:val="0"/>
                <w:sz w:val="16"/>
              </w:rPr>
            </w:pPr>
          </w:p>
        </w:tc>
        <w:tc>
          <w:tcPr>
            <w:tcW w:w="428" w:type="dxa"/>
            <w:shd w:val="solid" w:color="FFFFFF" w:fill="auto"/>
          </w:tcPr>
          <w:p w14:paraId="10464025" w14:textId="77777777" w:rsidR="004376D3" w:rsidRPr="00211178" w:rsidRDefault="004376D3" w:rsidP="00EA3DFF">
            <w:pPr>
              <w:spacing w:after="0"/>
              <w:jc w:val="both"/>
              <w:rPr>
                <w:rFonts w:ascii="Arial" w:hAnsi="Arial"/>
                <w:snapToGrid w:val="0"/>
                <w:sz w:val="16"/>
              </w:rPr>
            </w:pPr>
          </w:p>
        </w:tc>
        <w:tc>
          <w:tcPr>
            <w:tcW w:w="4674" w:type="dxa"/>
            <w:shd w:val="solid" w:color="FFFFFF" w:fill="auto"/>
          </w:tcPr>
          <w:p w14:paraId="721789C8" w14:textId="77777777" w:rsidR="004376D3" w:rsidRPr="00211178" w:rsidRDefault="004376D3" w:rsidP="00EA3DFF">
            <w:pPr>
              <w:spacing w:after="0"/>
              <w:rPr>
                <w:rFonts w:ascii="Arial" w:hAnsi="Arial"/>
                <w:snapToGrid w:val="0"/>
                <w:sz w:val="16"/>
              </w:rPr>
            </w:pPr>
            <w:r w:rsidRPr="00211178">
              <w:rPr>
                <w:rFonts w:ascii="Arial" w:hAnsi="Arial"/>
                <w:snapToGrid w:val="0"/>
                <w:sz w:val="16"/>
              </w:rPr>
              <w:t>Approved by RAN</w:t>
            </w:r>
          </w:p>
        </w:tc>
        <w:tc>
          <w:tcPr>
            <w:tcW w:w="567" w:type="dxa"/>
            <w:shd w:val="solid" w:color="FFFFFF" w:fill="auto"/>
          </w:tcPr>
          <w:p w14:paraId="0C0DA7CC"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2.0.0</w:t>
            </w:r>
          </w:p>
        </w:tc>
        <w:tc>
          <w:tcPr>
            <w:tcW w:w="567" w:type="dxa"/>
            <w:shd w:val="solid" w:color="FFFFFF" w:fill="auto"/>
          </w:tcPr>
          <w:p w14:paraId="02EAE8CC" w14:textId="77777777" w:rsidR="004376D3" w:rsidRPr="00211178" w:rsidRDefault="004376D3" w:rsidP="00EA3DFF">
            <w:pPr>
              <w:spacing w:after="0"/>
              <w:rPr>
                <w:rFonts w:ascii="Arial" w:hAnsi="Arial"/>
                <w:snapToGrid w:val="0"/>
                <w:sz w:val="16"/>
              </w:rPr>
            </w:pPr>
            <w:r w:rsidRPr="00211178">
              <w:rPr>
                <w:rFonts w:ascii="Arial" w:hAnsi="Arial"/>
                <w:snapToGrid w:val="0"/>
                <w:sz w:val="16"/>
              </w:rPr>
              <w:t>9.0.0</w:t>
            </w:r>
          </w:p>
        </w:tc>
      </w:tr>
      <w:tr w:rsidR="004376D3" w:rsidRPr="00211178" w14:paraId="7DFE579E" w14:textId="77777777" w:rsidTr="00EA3DFF">
        <w:tc>
          <w:tcPr>
            <w:tcW w:w="800" w:type="dxa"/>
            <w:shd w:val="solid" w:color="FFFFFF" w:fill="auto"/>
          </w:tcPr>
          <w:p w14:paraId="35392C06"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2010-06</w:t>
            </w:r>
          </w:p>
        </w:tc>
        <w:tc>
          <w:tcPr>
            <w:tcW w:w="800" w:type="dxa"/>
            <w:shd w:val="solid" w:color="FFFFFF" w:fill="auto"/>
            <w:vAlign w:val="bottom"/>
          </w:tcPr>
          <w:p w14:paraId="6D5AA06F"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RP-48</w:t>
            </w:r>
          </w:p>
        </w:tc>
        <w:tc>
          <w:tcPr>
            <w:tcW w:w="952" w:type="dxa"/>
            <w:shd w:val="solid" w:color="FFFFFF" w:fill="auto"/>
            <w:vAlign w:val="bottom"/>
          </w:tcPr>
          <w:p w14:paraId="48C9B11B"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RP-100631</w:t>
            </w:r>
          </w:p>
        </w:tc>
        <w:tc>
          <w:tcPr>
            <w:tcW w:w="426" w:type="dxa"/>
            <w:shd w:val="solid" w:color="FFFFFF" w:fill="auto"/>
            <w:vAlign w:val="bottom"/>
          </w:tcPr>
          <w:p w14:paraId="7C9C34E4"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001</w:t>
            </w:r>
          </w:p>
        </w:tc>
        <w:tc>
          <w:tcPr>
            <w:tcW w:w="428" w:type="dxa"/>
            <w:shd w:val="solid" w:color="FFFFFF" w:fill="auto"/>
          </w:tcPr>
          <w:p w14:paraId="0FA6181A" w14:textId="77777777" w:rsidR="004376D3" w:rsidRPr="00211178" w:rsidRDefault="004376D3" w:rsidP="00EA3DFF">
            <w:pPr>
              <w:spacing w:after="0"/>
              <w:jc w:val="both"/>
              <w:rPr>
                <w:rFonts w:ascii="Arial" w:hAnsi="Arial"/>
                <w:snapToGrid w:val="0"/>
                <w:sz w:val="16"/>
              </w:rPr>
            </w:pPr>
          </w:p>
        </w:tc>
        <w:tc>
          <w:tcPr>
            <w:tcW w:w="4674" w:type="dxa"/>
            <w:shd w:val="solid" w:color="FFFFFF" w:fill="auto"/>
          </w:tcPr>
          <w:p w14:paraId="71F747ED" w14:textId="77777777" w:rsidR="004376D3" w:rsidRPr="00211178" w:rsidRDefault="004376D3" w:rsidP="00EA3DFF">
            <w:pPr>
              <w:spacing w:after="0"/>
              <w:rPr>
                <w:rFonts w:ascii="Arial" w:hAnsi="Arial"/>
                <w:snapToGrid w:val="0"/>
                <w:sz w:val="16"/>
              </w:rPr>
            </w:pPr>
            <w:r w:rsidRPr="00211178">
              <w:rPr>
                <w:rFonts w:ascii="Arial" w:hAnsi="Arial"/>
                <w:snapToGrid w:val="0"/>
                <w:sz w:val="16"/>
              </w:rPr>
              <w:t>Corrections to signalling Information Elements in Annexes</w:t>
            </w:r>
          </w:p>
        </w:tc>
        <w:tc>
          <w:tcPr>
            <w:tcW w:w="567" w:type="dxa"/>
            <w:shd w:val="solid" w:color="FFFFFF" w:fill="auto"/>
            <w:vAlign w:val="bottom"/>
          </w:tcPr>
          <w:p w14:paraId="368F4EED"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9.0.0</w:t>
            </w:r>
          </w:p>
        </w:tc>
        <w:tc>
          <w:tcPr>
            <w:tcW w:w="567" w:type="dxa"/>
            <w:shd w:val="solid" w:color="FFFFFF" w:fill="auto"/>
            <w:vAlign w:val="bottom"/>
          </w:tcPr>
          <w:p w14:paraId="32D3AF71"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9.1.0</w:t>
            </w:r>
          </w:p>
        </w:tc>
      </w:tr>
      <w:tr w:rsidR="004376D3" w:rsidRPr="00211178" w14:paraId="1DADFF43" w14:textId="77777777" w:rsidTr="00EA3DFF">
        <w:tc>
          <w:tcPr>
            <w:tcW w:w="800" w:type="dxa"/>
            <w:shd w:val="solid" w:color="FFFFFF" w:fill="auto"/>
          </w:tcPr>
          <w:p w14:paraId="217432E0" w14:textId="77777777" w:rsidR="004376D3" w:rsidRPr="00211178" w:rsidRDefault="004376D3" w:rsidP="00EA3DFF">
            <w:pPr>
              <w:spacing w:after="0"/>
              <w:rPr>
                <w:rFonts w:ascii="Arial" w:hAnsi="Arial"/>
                <w:snapToGrid w:val="0"/>
                <w:sz w:val="16"/>
              </w:rPr>
            </w:pPr>
            <w:r w:rsidRPr="00211178">
              <w:rPr>
                <w:rFonts w:ascii="Arial" w:hAnsi="Arial"/>
                <w:snapToGrid w:val="0"/>
                <w:sz w:val="16"/>
              </w:rPr>
              <w:t>2010-12</w:t>
            </w:r>
          </w:p>
        </w:tc>
        <w:tc>
          <w:tcPr>
            <w:tcW w:w="800" w:type="dxa"/>
            <w:shd w:val="solid" w:color="FFFFFF" w:fill="auto"/>
            <w:vAlign w:val="bottom"/>
          </w:tcPr>
          <w:p w14:paraId="01D07333"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RP-50</w:t>
            </w:r>
          </w:p>
        </w:tc>
        <w:tc>
          <w:tcPr>
            <w:tcW w:w="952" w:type="dxa"/>
            <w:shd w:val="solid" w:color="FFFFFF" w:fill="auto"/>
          </w:tcPr>
          <w:p w14:paraId="34E02B5E" w14:textId="77777777" w:rsidR="004376D3" w:rsidRPr="00211178" w:rsidRDefault="004376D3" w:rsidP="00EA3DFF">
            <w:pPr>
              <w:spacing w:after="0"/>
              <w:rPr>
                <w:rFonts w:ascii="Arial" w:hAnsi="Arial"/>
                <w:snapToGrid w:val="0"/>
                <w:sz w:val="16"/>
              </w:rPr>
            </w:pPr>
          </w:p>
        </w:tc>
        <w:tc>
          <w:tcPr>
            <w:tcW w:w="426" w:type="dxa"/>
            <w:shd w:val="solid" w:color="FFFFFF" w:fill="auto"/>
          </w:tcPr>
          <w:p w14:paraId="16EC85B4" w14:textId="77777777" w:rsidR="004376D3" w:rsidRPr="00211178" w:rsidRDefault="004376D3" w:rsidP="00EA3DFF">
            <w:pPr>
              <w:spacing w:after="0"/>
              <w:rPr>
                <w:rFonts w:ascii="Arial" w:hAnsi="Arial"/>
                <w:snapToGrid w:val="0"/>
                <w:sz w:val="16"/>
              </w:rPr>
            </w:pPr>
          </w:p>
        </w:tc>
        <w:tc>
          <w:tcPr>
            <w:tcW w:w="428" w:type="dxa"/>
            <w:shd w:val="solid" w:color="FFFFFF" w:fill="auto"/>
          </w:tcPr>
          <w:p w14:paraId="0AD1F8A0" w14:textId="77777777" w:rsidR="004376D3" w:rsidRPr="00211178" w:rsidRDefault="004376D3" w:rsidP="00EA3DFF">
            <w:pPr>
              <w:spacing w:after="0"/>
              <w:jc w:val="both"/>
              <w:rPr>
                <w:rFonts w:ascii="Arial" w:hAnsi="Arial"/>
                <w:snapToGrid w:val="0"/>
                <w:sz w:val="16"/>
              </w:rPr>
            </w:pPr>
          </w:p>
        </w:tc>
        <w:tc>
          <w:tcPr>
            <w:tcW w:w="4674" w:type="dxa"/>
            <w:shd w:val="solid" w:color="FFFFFF" w:fill="auto"/>
          </w:tcPr>
          <w:p w14:paraId="343BC860" w14:textId="77777777" w:rsidR="004376D3" w:rsidRPr="00211178" w:rsidRDefault="004376D3" w:rsidP="00EA3DFF">
            <w:pPr>
              <w:spacing w:after="0"/>
              <w:rPr>
                <w:rFonts w:ascii="Arial" w:hAnsi="Arial" w:cs="Arial"/>
                <w:snapToGrid w:val="0"/>
                <w:sz w:val="16"/>
              </w:rPr>
            </w:pPr>
            <w:r w:rsidRPr="00211178">
              <w:rPr>
                <w:rFonts w:ascii="Arial" w:hAnsi="Arial" w:cs="Arial"/>
                <w:sz w:val="16"/>
                <w:szCs w:val="16"/>
                <w:lang w:eastAsia="en-GB"/>
              </w:rPr>
              <w:t>Automatic upgrade from previous Release</w:t>
            </w:r>
          </w:p>
        </w:tc>
        <w:tc>
          <w:tcPr>
            <w:tcW w:w="567" w:type="dxa"/>
            <w:shd w:val="solid" w:color="FFFFFF" w:fill="auto"/>
          </w:tcPr>
          <w:p w14:paraId="7482D1D4" w14:textId="77777777" w:rsidR="004376D3" w:rsidRPr="00211178" w:rsidRDefault="004376D3" w:rsidP="00EA3DFF">
            <w:pPr>
              <w:spacing w:after="0"/>
              <w:rPr>
                <w:rFonts w:ascii="Arial" w:hAnsi="Arial"/>
                <w:snapToGrid w:val="0"/>
                <w:sz w:val="16"/>
              </w:rPr>
            </w:pPr>
            <w:r w:rsidRPr="00211178">
              <w:rPr>
                <w:rFonts w:ascii="Arial" w:hAnsi="Arial"/>
                <w:snapToGrid w:val="0"/>
                <w:sz w:val="16"/>
              </w:rPr>
              <w:t>9.1.0</w:t>
            </w:r>
          </w:p>
        </w:tc>
        <w:tc>
          <w:tcPr>
            <w:tcW w:w="567" w:type="dxa"/>
            <w:shd w:val="solid" w:color="FFFFFF" w:fill="auto"/>
          </w:tcPr>
          <w:p w14:paraId="59B8B2BE"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10.0.0</w:t>
            </w:r>
          </w:p>
        </w:tc>
      </w:tr>
      <w:tr w:rsidR="004376D3" w:rsidRPr="00211178" w14:paraId="34873435" w14:textId="77777777" w:rsidTr="00EA3DFF">
        <w:tc>
          <w:tcPr>
            <w:tcW w:w="800" w:type="dxa"/>
            <w:shd w:val="solid" w:color="FFFFFF" w:fill="auto"/>
          </w:tcPr>
          <w:p w14:paraId="372677D2"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2011-04</w:t>
            </w:r>
          </w:p>
        </w:tc>
        <w:tc>
          <w:tcPr>
            <w:tcW w:w="800" w:type="dxa"/>
            <w:shd w:val="solid" w:color="FFFFFF" w:fill="auto"/>
          </w:tcPr>
          <w:p w14:paraId="59CF7BE5"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RP-51</w:t>
            </w:r>
          </w:p>
        </w:tc>
        <w:tc>
          <w:tcPr>
            <w:tcW w:w="952" w:type="dxa"/>
            <w:shd w:val="solid" w:color="FFFFFF" w:fill="auto"/>
          </w:tcPr>
          <w:p w14:paraId="07D0DA69"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RP-110344</w:t>
            </w:r>
          </w:p>
        </w:tc>
        <w:tc>
          <w:tcPr>
            <w:tcW w:w="426" w:type="dxa"/>
            <w:shd w:val="solid" w:color="FFFFFF" w:fill="auto"/>
          </w:tcPr>
          <w:p w14:paraId="725795EE"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004</w:t>
            </w:r>
          </w:p>
        </w:tc>
        <w:tc>
          <w:tcPr>
            <w:tcW w:w="428" w:type="dxa"/>
            <w:shd w:val="solid" w:color="FFFFFF" w:fill="auto"/>
          </w:tcPr>
          <w:p w14:paraId="251FB69C" w14:textId="77777777" w:rsidR="004376D3" w:rsidRPr="00211178" w:rsidRDefault="004376D3" w:rsidP="00EA3DFF">
            <w:pPr>
              <w:spacing w:after="0"/>
              <w:jc w:val="both"/>
              <w:rPr>
                <w:rFonts w:ascii="Arial" w:hAnsi="Arial"/>
                <w:snapToGrid w:val="0"/>
                <w:sz w:val="16"/>
              </w:rPr>
            </w:pPr>
            <w:r w:rsidRPr="00211178">
              <w:rPr>
                <w:rFonts w:ascii="Arial" w:hAnsi="Arial" w:cs="Arial"/>
                <w:sz w:val="16"/>
                <w:szCs w:val="16"/>
              </w:rPr>
              <w:t>-</w:t>
            </w:r>
          </w:p>
        </w:tc>
        <w:tc>
          <w:tcPr>
            <w:tcW w:w="4674" w:type="dxa"/>
            <w:shd w:val="solid" w:color="FFFFFF" w:fill="auto"/>
          </w:tcPr>
          <w:p w14:paraId="4CAD4EEB" w14:textId="77777777" w:rsidR="004376D3" w:rsidRPr="00211178" w:rsidRDefault="004376D3" w:rsidP="00EA3DFF">
            <w:pPr>
              <w:spacing w:after="0"/>
              <w:rPr>
                <w:sz w:val="16"/>
                <w:szCs w:val="16"/>
                <w:lang w:eastAsia="en-GB"/>
              </w:rPr>
            </w:pPr>
            <w:r w:rsidRPr="00211178">
              <w:rPr>
                <w:rFonts w:ascii="Arial" w:hAnsi="Arial" w:cs="Arial"/>
                <w:sz w:val="16"/>
                <w:szCs w:val="16"/>
              </w:rPr>
              <w:t>Addition of missing values and references</w:t>
            </w:r>
          </w:p>
        </w:tc>
        <w:tc>
          <w:tcPr>
            <w:tcW w:w="567" w:type="dxa"/>
            <w:shd w:val="solid" w:color="FFFFFF" w:fill="auto"/>
          </w:tcPr>
          <w:p w14:paraId="2FB97BD1" w14:textId="77777777" w:rsidR="004376D3" w:rsidRPr="00211178" w:rsidRDefault="004376D3" w:rsidP="00EA3DFF">
            <w:pPr>
              <w:spacing w:after="0"/>
              <w:rPr>
                <w:rFonts w:ascii="Arial" w:hAnsi="Arial"/>
                <w:snapToGrid w:val="0"/>
                <w:sz w:val="16"/>
              </w:rPr>
            </w:pPr>
            <w:r w:rsidRPr="00211178">
              <w:rPr>
                <w:rFonts w:ascii="Arial" w:hAnsi="Arial" w:cs="Arial"/>
                <w:sz w:val="16"/>
                <w:szCs w:val="16"/>
              </w:rPr>
              <w:t>10.0.0</w:t>
            </w:r>
          </w:p>
        </w:tc>
        <w:tc>
          <w:tcPr>
            <w:tcW w:w="567" w:type="dxa"/>
            <w:shd w:val="solid" w:color="FFFFFF" w:fill="auto"/>
          </w:tcPr>
          <w:p w14:paraId="79CFD0B9"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10.1.0</w:t>
            </w:r>
          </w:p>
        </w:tc>
      </w:tr>
      <w:tr w:rsidR="004376D3" w:rsidRPr="00211178" w14:paraId="1B0E5A5A" w14:textId="77777777" w:rsidTr="00EA3DFF">
        <w:tc>
          <w:tcPr>
            <w:tcW w:w="800" w:type="dxa"/>
            <w:shd w:val="solid" w:color="FFFFFF" w:fill="auto"/>
          </w:tcPr>
          <w:p w14:paraId="41EA976A"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2012-09</w:t>
            </w:r>
          </w:p>
        </w:tc>
        <w:tc>
          <w:tcPr>
            <w:tcW w:w="800" w:type="dxa"/>
            <w:shd w:val="solid" w:color="FFFFFF" w:fill="auto"/>
          </w:tcPr>
          <w:p w14:paraId="5FBFA642"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SP-57</w:t>
            </w:r>
          </w:p>
        </w:tc>
        <w:tc>
          <w:tcPr>
            <w:tcW w:w="952" w:type="dxa"/>
            <w:shd w:val="solid" w:color="FFFFFF" w:fill="auto"/>
          </w:tcPr>
          <w:p w14:paraId="565A0944"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w:t>
            </w:r>
          </w:p>
        </w:tc>
        <w:tc>
          <w:tcPr>
            <w:tcW w:w="426" w:type="dxa"/>
            <w:shd w:val="solid" w:color="FFFFFF" w:fill="auto"/>
          </w:tcPr>
          <w:p w14:paraId="572266FE"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w:t>
            </w:r>
          </w:p>
        </w:tc>
        <w:tc>
          <w:tcPr>
            <w:tcW w:w="428" w:type="dxa"/>
            <w:shd w:val="solid" w:color="FFFFFF" w:fill="auto"/>
          </w:tcPr>
          <w:p w14:paraId="5DD610B0" w14:textId="77777777" w:rsidR="004376D3" w:rsidRPr="00211178" w:rsidRDefault="004376D3" w:rsidP="00EA3DFF">
            <w:pPr>
              <w:spacing w:after="0"/>
              <w:jc w:val="both"/>
              <w:rPr>
                <w:rFonts w:ascii="Arial" w:hAnsi="Arial" w:cs="Arial"/>
                <w:sz w:val="16"/>
                <w:szCs w:val="16"/>
              </w:rPr>
            </w:pPr>
            <w:r w:rsidRPr="00211178">
              <w:rPr>
                <w:rFonts w:ascii="Arial" w:hAnsi="Arial" w:cs="Arial"/>
                <w:sz w:val="16"/>
                <w:szCs w:val="16"/>
              </w:rPr>
              <w:t>-</w:t>
            </w:r>
          </w:p>
        </w:tc>
        <w:tc>
          <w:tcPr>
            <w:tcW w:w="4674" w:type="dxa"/>
            <w:shd w:val="solid" w:color="FFFFFF" w:fill="auto"/>
          </w:tcPr>
          <w:p w14:paraId="784B17C9"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Update to Rel-11 version (MCC)</w:t>
            </w:r>
          </w:p>
        </w:tc>
        <w:tc>
          <w:tcPr>
            <w:tcW w:w="567" w:type="dxa"/>
            <w:shd w:val="solid" w:color="FFFFFF" w:fill="auto"/>
          </w:tcPr>
          <w:p w14:paraId="73DC70C7"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10.1.0</w:t>
            </w:r>
          </w:p>
        </w:tc>
        <w:tc>
          <w:tcPr>
            <w:tcW w:w="567" w:type="dxa"/>
            <w:shd w:val="solid" w:color="FFFFFF" w:fill="auto"/>
          </w:tcPr>
          <w:p w14:paraId="6ADF7EBF" w14:textId="77777777" w:rsidR="004376D3" w:rsidRPr="00211178" w:rsidRDefault="004376D3" w:rsidP="00EA3DFF">
            <w:pPr>
              <w:spacing w:after="0"/>
              <w:rPr>
                <w:rFonts w:ascii="Arial" w:hAnsi="Arial" w:cs="Arial"/>
                <w:sz w:val="16"/>
                <w:szCs w:val="16"/>
              </w:rPr>
            </w:pPr>
            <w:r w:rsidRPr="00211178">
              <w:rPr>
                <w:rFonts w:ascii="Arial" w:hAnsi="Arial" w:cs="Arial"/>
                <w:sz w:val="16"/>
                <w:szCs w:val="16"/>
              </w:rPr>
              <w:t>11.0.0</w:t>
            </w:r>
          </w:p>
        </w:tc>
      </w:tr>
      <w:tr w:rsidR="004376D3" w:rsidRPr="00211178" w14:paraId="1D96306A" w14:textId="77777777" w:rsidTr="00EA3DFF">
        <w:tc>
          <w:tcPr>
            <w:tcW w:w="800" w:type="dxa"/>
            <w:shd w:val="solid" w:color="FFFFFF" w:fill="auto"/>
          </w:tcPr>
          <w:p w14:paraId="10ACF701" w14:textId="77777777" w:rsidR="004376D3" w:rsidRPr="00211178" w:rsidRDefault="004376D3" w:rsidP="00EA3DFF">
            <w:pPr>
              <w:pStyle w:val="TAL"/>
              <w:rPr>
                <w:sz w:val="16"/>
                <w:szCs w:val="16"/>
              </w:rPr>
            </w:pPr>
            <w:r w:rsidRPr="00211178">
              <w:rPr>
                <w:sz w:val="16"/>
                <w:szCs w:val="16"/>
              </w:rPr>
              <w:t>2013-06</w:t>
            </w:r>
          </w:p>
        </w:tc>
        <w:tc>
          <w:tcPr>
            <w:tcW w:w="800" w:type="dxa"/>
            <w:shd w:val="solid" w:color="FFFFFF" w:fill="auto"/>
          </w:tcPr>
          <w:p w14:paraId="568C9FB4" w14:textId="77777777" w:rsidR="004376D3" w:rsidRPr="00211178" w:rsidRDefault="004376D3" w:rsidP="00EA3DFF">
            <w:pPr>
              <w:pStyle w:val="TAL"/>
              <w:rPr>
                <w:sz w:val="16"/>
                <w:szCs w:val="16"/>
              </w:rPr>
            </w:pPr>
            <w:r w:rsidRPr="00211178">
              <w:rPr>
                <w:sz w:val="16"/>
                <w:szCs w:val="16"/>
              </w:rPr>
              <w:t>RP-60</w:t>
            </w:r>
          </w:p>
        </w:tc>
        <w:tc>
          <w:tcPr>
            <w:tcW w:w="952" w:type="dxa"/>
            <w:shd w:val="solid" w:color="FFFFFF" w:fill="auto"/>
          </w:tcPr>
          <w:p w14:paraId="6BD79B06" w14:textId="77777777" w:rsidR="004376D3" w:rsidRPr="00211178" w:rsidRDefault="004376D3" w:rsidP="00EA3DFF">
            <w:pPr>
              <w:pStyle w:val="TAL"/>
              <w:rPr>
                <w:sz w:val="16"/>
                <w:szCs w:val="16"/>
              </w:rPr>
            </w:pPr>
            <w:r w:rsidRPr="00211178">
              <w:rPr>
                <w:sz w:val="16"/>
                <w:szCs w:val="16"/>
              </w:rPr>
              <w:t>RP-130763</w:t>
            </w:r>
          </w:p>
        </w:tc>
        <w:tc>
          <w:tcPr>
            <w:tcW w:w="426" w:type="dxa"/>
            <w:shd w:val="solid" w:color="FFFFFF" w:fill="auto"/>
          </w:tcPr>
          <w:p w14:paraId="49631ED4" w14:textId="77777777" w:rsidR="004376D3" w:rsidRPr="00211178" w:rsidRDefault="004376D3" w:rsidP="00EA3DFF">
            <w:pPr>
              <w:pStyle w:val="TAL"/>
              <w:rPr>
                <w:sz w:val="16"/>
                <w:szCs w:val="16"/>
              </w:rPr>
            </w:pPr>
            <w:r w:rsidRPr="00211178">
              <w:rPr>
                <w:sz w:val="16"/>
                <w:szCs w:val="16"/>
              </w:rPr>
              <w:t>007</w:t>
            </w:r>
          </w:p>
        </w:tc>
        <w:tc>
          <w:tcPr>
            <w:tcW w:w="428" w:type="dxa"/>
            <w:shd w:val="solid" w:color="FFFFFF" w:fill="auto"/>
          </w:tcPr>
          <w:p w14:paraId="7AA28959" w14:textId="77777777" w:rsidR="004376D3" w:rsidRPr="00211178" w:rsidRDefault="004376D3" w:rsidP="00EA3DFF">
            <w:pPr>
              <w:pStyle w:val="TAL"/>
              <w:rPr>
                <w:sz w:val="16"/>
                <w:szCs w:val="16"/>
              </w:rPr>
            </w:pPr>
            <w:r w:rsidRPr="00211178">
              <w:rPr>
                <w:sz w:val="16"/>
                <w:szCs w:val="16"/>
              </w:rPr>
              <w:t> </w:t>
            </w:r>
          </w:p>
        </w:tc>
        <w:tc>
          <w:tcPr>
            <w:tcW w:w="4674" w:type="dxa"/>
            <w:shd w:val="solid" w:color="FFFFFF" w:fill="auto"/>
          </w:tcPr>
          <w:p w14:paraId="487C0F79" w14:textId="77777777" w:rsidR="004376D3" w:rsidRPr="00211178" w:rsidRDefault="004376D3" w:rsidP="00EA3DFF">
            <w:pPr>
              <w:pStyle w:val="TAL"/>
              <w:rPr>
                <w:sz w:val="16"/>
                <w:szCs w:val="16"/>
              </w:rPr>
            </w:pPr>
            <w:r w:rsidRPr="00211178">
              <w:rPr>
                <w:sz w:val="16"/>
                <w:szCs w:val="16"/>
              </w:rPr>
              <w:t>A-GNSS Assistance Data Required for Testing</w:t>
            </w:r>
          </w:p>
        </w:tc>
        <w:tc>
          <w:tcPr>
            <w:tcW w:w="567" w:type="dxa"/>
            <w:shd w:val="solid" w:color="FFFFFF" w:fill="auto"/>
          </w:tcPr>
          <w:p w14:paraId="5A6A5D69" w14:textId="77777777" w:rsidR="004376D3" w:rsidRPr="00211178" w:rsidRDefault="004376D3" w:rsidP="00EA3DFF">
            <w:pPr>
              <w:pStyle w:val="TAL"/>
              <w:rPr>
                <w:sz w:val="16"/>
                <w:szCs w:val="16"/>
              </w:rPr>
            </w:pPr>
            <w:r w:rsidRPr="00211178">
              <w:rPr>
                <w:sz w:val="16"/>
                <w:szCs w:val="16"/>
              </w:rPr>
              <w:t>11.0.0</w:t>
            </w:r>
          </w:p>
        </w:tc>
        <w:tc>
          <w:tcPr>
            <w:tcW w:w="567" w:type="dxa"/>
            <w:shd w:val="solid" w:color="FFFFFF" w:fill="auto"/>
          </w:tcPr>
          <w:p w14:paraId="3D8E77C9" w14:textId="77777777" w:rsidR="004376D3" w:rsidRPr="00211178" w:rsidRDefault="004376D3" w:rsidP="00EA3DFF">
            <w:pPr>
              <w:pStyle w:val="TAL"/>
              <w:rPr>
                <w:sz w:val="16"/>
                <w:szCs w:val="16"/>
              </w:rPr>
            </w:pPr>
            <w:r w:rsidRPr="00211178">
              <w:rPr>
                <w:sz w:val="16"/>
                <w:szCs w:val="16"/>
              </w:rPr>
              <w:t>11.1.0</w:t>
            </w:r>
          </w:p>
        </w:tc>
      </w:tr>
      <w:tr w:rsidR="004376D3" w:rsidRPr="00211178" w14:paraId="7935893A" w14:textId="77777777" w:rsidTr="00EA3DFF">
        <w:tc>
          <w:tcPr>
            <w:tcW w:w="800" w:type="dxa"/>
            <w:tcBorders>
              <w:bottom w:val="single" w:sz="6" w:space="0" w:color="auto"/>
            </w:tcBorders>
            <w:shd w:val="solid" w:color="FFFFFF" w:fill="auto"/>
          </w:tcPr>
          <w:p w14:paraId="25CC168B" w14:textId="77777777" w:rsidR="004376D3" w:rsidRPr="00211178" w:rsidRDefault="004376D3" w:rsidP="00EA3DFF">
            <w:pPr>
              <w:pStyle w:val="TAL"/>
              <w:rPr>
                <w:sz w:val="16"/>
                <w:szCs w:val="16"/>
              </w:rPr>
            </w:pPr>
            <w:r w:rsidRPr="00211178">
              <w:rPr>
                <w:sz w:val="16"/>
                <w:szCs w:val="16"/>
              </w:rPr>
              <w:t>2014-06</w:t>
            </w:r>
          </w:p>
        </w:tc>
        <w:tc>
          <w:tcPr>
            <w:tcW w:w="800" w:type="dxa"/>
            <w:tcBorders>
              <w:bottom w:val="single" w:sz="6" w:space="0" w:color="auto"/>
            </w:tcBorders>
            <w:shd w:val="solid" w:color="FFFFFF" w:fill="auto"/>
          </w:tcPr>
          <w:p w14:paraId="2189A9A4" w14:textId="77777777" w:rsidR="004376D3" w:rsidRPr="00211178" w:rsidRDefault="004376D3" w:rsidP="00EA3DFF">
            <w:pPr>
              <w:pStyle w:val="TAL"/>
              <w:rPr>
                <w:sz w:val="16"/>
                <w:szCs w:val="16"/>
              </w:rPr>
            </w:pPr>
            <w:r w:rsidRPr="00211178">
              <w:rPr>
                <w:rFonts w:cs="Arial"/>
                <w:sz w:val="16"/>
                <w:szCs w:val="16"/>
              </w:rPr>
              <w:t>RP-64</w:t>
            </w:r>
          </w:p>
        </w:tc>
        <w:tc>
          <w:tcPr>
            <w:tcW w:w="952" w:type="dxa"/>
            <w:tcBorders>
              <w:bottom w:val="single" w:sz="6" w:space="0" w:color="auto"/>
            </w:tcBorders>
            <w:shd w:val="solid" w:color="FFFFFF" w:fill="auto"/>
          </w:tcPr>
          <w:p w14:paraId="393DB592" w14:textId="77777777" w:rsidR="004376D3" w:rsidRPr="00211178" w:rsidRDefault="004376D3" w:rsidP="00EA3DFF">
            <w:pPr>
              <w:pStyle w:val="TAL"/>
              <w:rPr>
                <w:sz w:val="16"/>
                <w:szCs w:val="16"/>
              </w:rPr>
            </w:pPr>
            <w:r w:rsidRPr="00211178">
              <w:rPr>
                <w:rFonts w:cs="Arial"/>
                <w:sz w:val="16"/>
                <w:szCs w:val="16"/>
              </w:rPr>
              <w:t>RP-140929</w:t>
            </w:r>
          </w:p>
        </w:tc>
        <w:tc>
          <w:tcPr>
            <w:tcW w:w="426" w:type="dxa"/>
            <w:tcBorders>
              <w:bottom w:val="single" w:sz="6" w:space="0" w:color="auto"/>
            </w:tcBorders>
            <w:shd w:val="solid" w:color="FFFFFF" w:fill="auto"/>
          </w:tcPr>
          <w:p w14:paraId="0F6B7656" w14:textId="77777777" w:rsidR="004376D3" w:rsidRPr="00211178" w:rsidRDefault="004376D3" w:rsidP="00EA3DFF">
            <w:pPr>
              <w:pStyle w:val="TAL"/>
              <w:rPr>
                <w:sz w:val="16"/>
                <w:szCs w:val="16"/>
              </w:rPr>
            </w:pPr>
            <w:r w:rsidRPr="00211178">
              <w:rPr>
                <w:rFonts w:cs="Arial"/>
                <w:sz w:val="16"/>
                <w:szCs w:val="16"/>
              </w:rPr>
              <w:t>010</w:t>
            </w:r>
          </w:p>
        </w:tc>
        <w:tc>
          <w:tcPr>
            <w:tcW w:w="428" w:type="dxa"/>
            <w:tcBorders>
              <w:bottom w:val="single" w:sz="6" w:space="0" w:color="auto"/>
            </w:tcBorders>
            <w:shd w:val="solid" w:color="FFFFFF" w:fill="auto"/>
          </w:tcPr>
          <w:p w14:paraId="28A781FB" w14:textId="77777777" w:rsidR="004376D3" w:rsidRPr="00211178" w:rsidRDefault="004376D3" w:rsidP="00EA3DFF">
            <w:pPr>
              <w:pStyle w:val="TAL"/>
              <w:rPr>
                <w:sz w:val="16"/>
                <w:szCs w:val="16"/>
              </w:rPr>
            </w:pPr>
            <w:r w:rsidRPr="00211178">
              <w:rPr>
                <w:rFonts w:cs="Arial"/>
                <w:sz w:val="16"/>
                <w:szCs w:val="16"/>
              </w:rPr>
              <w:t>2</w:t>
            </w:r>
          </w:p>
        </w:tc>
        <w:tc>
          <w:tcPr>
            <w:tcW w:w="4674" w:type="dxa"/>
            <w:tcBorders>
              <w:bottom w:val="single" w:sz="6" w:space="0" w:color="auto"/>
            </w:tcBorders>
            <w:shd w:val="solid" w:color="FFFFFF" w:fill="auto"/>
          </w:tcPr>
          <w:p w14:paraId="3D3251A0" w14:textId="77777777" w:rsidR="004376D3" w:rsidRPr="00211178" w:rsidRDefault="004376D3" w:rsidP="00EA3DFF">
            <w:pPr>
              <w:pStyle w:val="TAL"/>
              <w:rPr>
                <w:sz w:val="16"/>
                <w:szCs w:val="16"/>
              </w:rPr>
            </w:pPr>
            <w:r w:rsidRPr="00211178">
              <w:rPr>
                <w:rFonts w:cs="Arial"/>
                <w:sz w:val="16"/>
                <w:szCs w:val="16"/>
              </w:rPr>
              <w:t>CR to TS 36.171 on introduction BDS to A-GNSS of E-UTRA</w:t>
            </w:r>
          </w:p>
        </w:tc>
        <w:tc>
          <w:tcPr>
            <w:tcW w:w="567" w:type="dxa"/>
            <w:tcBorders>
              <w:bottom w:val="single" w:sz="6" w:space="0" w:color="auto"/>
            </w:tcBorders>
            <w:shd w:val="solid" w:color="FFFFFF" w:fill="auto"/>
          </w:tcPr>
          <w:p w14:paraId="4E723FFD" w14:textId="77777777" w:rsidR="004376D3" w:rsidRPr="00211178" w:rsidRDefault="004376D3" w:rsidP="00EA3DFF">
            <w:pPr>
              <w:pStyle w:val="TAL"/>
              <w:rPr>
                <w:sz w:val="16"/>
                <w:szCs w:val="16"/>
              </w:rPr>
            </w:pPr>
            <w:r w:rsidRPr="00211178">
              <w:rPr>
                <w:rFonts w:cs="Arial"/>
                <w:sz w:val="16"/>
                <w:szCs w:val="16"/>
              </w:rPr>
              <w:t>11.1.0</w:t>
            </w:r>
          </w:p>
        </w:tc>
        <w:tc>
          <w:tcPr>
            <w:tcW w:w="567" w:type="dxa"/>
            <w:tcBorders>
              <w:bottom w:val="single" w:sz="6" w:space="0" w:color="auto"/>
            </w:tcBorders>
            <w:shd w:val="solid" w:color="FFFFFF" w:fill="auto"/>
          </w:tcPr>
          <w:p w14:paraId="100DB716" w14:textId="77777777" w:rsidR="004376D3" w:rsidRPr="00211178" w:rsidRDefault="004376D3" w:rsidP="00EA3DFF">
            <w:pPr>
              <w:pStyle w:val="TAL"/>
              <w:rPr>
                <w:sz w:val="16"/>
                <w:szCs w:val="16"/>
              </w:rPr>
            </w:pPr>
            <w:r w:rsidRPr="00211178">
              <w:rPr>
                <w:rFonts w:cs="Arial"/>
                <w:sz w:val="16"/>
                <w:szCs w:val="16"/>
              </w:rPr>
              <w:t>12.0.0</w:t>
            </w:r>
          </w:p>
        </w:tc>
      </w:tr>
      <w:tr w:rsidR="004376D3" w:rsidRPr="00211178" w14:paraId="56542797" w14:textId="77777777" w:rsidTr="00EA3DFF">
        <w:tc>
          <w:tcPr>
            <w:tcW w:w="800" w:type="dxa"/>
            <w:tcBorders>
              <w:bottom w:val="single" w:sz="6" w:space="0" w:color="auto"/>
            </w:tcBorders>
            <w:shd w:val="solid" w:color="FFFFFF" w:fill="auto"/>
          </w:tcPr>
          <w:p w14:paraId="15DE65CB" w14:textId="77777777" w:rsidR="004376D3" w:rsidRPr="00211178" w:rsidRDefault="004376D3" w:rsidP="00EA3DFF">
            <w:pPr>
              <w:pStyle w:val="TAL"/>
              <w:rPr>
                <w:sz w:val="16"/>
                <w:szCs w:val="16"/>
              </w:rPr>
            </w:pPr>
            <w:r w:rsidRPr="00211178">
              <w:rPr>
                <w:sz w:val="16"/>
                <w:szCs w:val="16"/>
              </w:rPr>
              <w:t>2014-12</w:t>
            </w:r>
          </w:p>
        </w:tc>
        <w:tc>
          <w:tcPr>
            <w:tcW w:w="800" w:type="dxa"/>
            <w:tcBorders>
              <w:bottom w:val="single" w:sz="6" w:space="0" w:color="auto"/>
            </w:tcBorders>
            <w:shd w:val="solid" w:color="FFFFFF" w:fill="auto"/>
          </w:tcPr>
          <w:p w14:paraId="0FF3C9A2" w14:textId="77777777" w:rsidR="004376D3" w:rsidRPr="00211178" w:rsidRDefault="004376D3" w:rsidP="00EA3DFF">
            <w:pPr>
              <w:pStyle w:val="TAL"/>
              <w:rPr>
                <w:sz w:val="16"/>
                <w:szCs w:val="16"/>
              </w:rPr>
            </w:pPr>
            <w:r w:rsidRPr="00211178">
              <w:rPr>
                <w:sz w:val="16"/>
                <w:szCs w:val="16"/>
              </w:rPr>
              <w:t>RP-66</w:t>
            </w:r>
          </w:p>
        </w:tc>
        <w:tc>
          <w:tcPr>
            <w:tcW w:w="952" w:type="dxa"/>
            <w:tcBorders>
              <w:bottom w:val="single" w:sz="6" w:space="0" w:color="auto"/>
            </w:tcBorders>
            <w:shd w:val="solid" w:color="FFFFFF" w:fill="auto"/>
          </w:tcPr>
          <w:p w14:paraId="168AF7C3" w14:textId="77777777" w:rsidR="004376D3" w:rsidRPr="00211178" w:rsidRDefault="004376D3" w:rsidP="00EA3DFF">
            <w:pPr>
              <w:pStyle w:val="TAL"/>
              <w:rPr>
                <w:sz w:val="16"/>
                <w:szCs w:val="16"/>
              </w:rPr>
            </w:pPr>
            <w:r w:rsidRPr="00211178">
              <w:rPr>
                <w:sz w:val="16"/>
                <w:szCs w:val="16"/>
              </w:rPr>
              <w:t>RP-142156</w:t>
            </w:r>
          </w:p>
        </w:tc>
        <w:tc>
          <w:tcPr>
            <w:tcW w:w="426" w:type="dxa"/>
            <w:tcBorders>
              <w:bottom w:val="single" w:sz="6" w:space="0" w:color="auto"/>
            </w:tcBorders>
            <w:shd w:val="solid" w:color="FFFFFF" w:fill="auto"/>
          </w:tcPr>
          <w:p w14:paraId="6C4FB83F" w14:textId="77777777" w:rsidR="004376D3" w:rsidRPr="00211178" w:rsidRDefault="004376D3" w:rsidP="00EA3DFF">
            <w:pPr>
              <w:pStyle w:val="TAL"/>
              <w:rPr>
                <w:sz w:val="16"/>
                <w:szCs w:val="16"/>
              </w:rPr>
            </w:pPr>
            <w:r w:rsidRPr="00211178">
              <w:rPr>
                <w:sz w:val="16"/>
                <w:szCs w:val="16"/>
              </w:rPr>
              <w:t>011</w:t>
            </w:r>
          </w:p>
        </w:tc>
        <w:tc>
          <w:tcPr>
            <w:tcW w:w="428" w:type="dxa"/>
            <w:tcBorders>
              <w:bottom w:val="single" w:sz="6" w:space="0" w:color="auto"/>
            </w:tcBorders>
            <w:shd w:val="solid" w:color="FFFFFF" w:fill="auto"/>
          </w:tcPr>
          <w:p w14:paraId="495C42DF" w14:textId="77777777" w:rsidR="004376D3" w:rsidRPr="00211178" w:rsidRDefault="004376D3" w:rsidP="00EA3DFF">
            <w:pPr>
              <w:pStyle w:val="TAL"/>
              <w:rPr>
                <w:sz w:val="16"/>
                <w:szCs w:val="16"/>
              </w:rPr>
            </w:pPr>
            <w:r w:rsidRPr="00211178">
              <w:rPr>
                <w:sz w:val="16"/>
                <w:szCs w:val="16"/>
              </w:rPr>
              <w:t> </w:t>
            </w:r>
          </w:p>
        </w:tc>
        <w:tc>
          <w:tcPr>
            <w:tcW w:w="4674" w:type="dxa"/>
            <w:tcBorders>
              <w:bottom w:val="single" w:sz="6" w:space="0" w:color="auto"/>
            </w:tcBorders>
            <w:shd w:val="solid" w:color="FFFFFF" w:fill="auto"/>
          </w:tcPr>
          <w:p w14:paraId="737E33C2" w14:textId="77777777" w:rsidR="004376D3" w:rsidRPr="00211178" w:rsidRDefault="004376D3" w:rsidP="00EA3DFF">
            <w:pPr>
              <w:pStyle w:val="TAL"/>
              <w:rPr>
                <w:sz w:val="16"/>
                <w:szCs w:val="16"/>
              </w:rPr>
            </w:pPr>
            <w:r w:rsidRPr="00211178">
              <w:rPr>
                <w:sz w:val="16"/>
                <w:szCs w:val="16"/>
              </w:rPr>
              <w:t>Correction on BDS satellites number</w:t>
            </w:r>
          </w:p>
        </w:tc>
        <w:tc>
          <w:tcPr>
            <w:tcW w:w="567" w:type="dxa"/>
            <w:tcBorders>
              <w:bottom w:val="single" w:sz="6" w:space="0" w:color="auto"/>
            </w:tcBorders>
            <w:shd w:val="solid" w:color="FFFFFF" w:fill="auto"/>
          </w:tcPr>
          <w:p w14:paraId="4B949602" w14:textId="77777777" w:rsidR="004376D3" w:rsidRPr="00211178" w:rsidRDefault="004376D3" w:rsidP="00EA3DFF">
            <w:pPr>
              <w:pStyle w:val="TAL"/>
              <w:rPr>
                <w:sz w:val="16"/>
                <w:szCs w:val="16"/>
              </w:rPr>
            </w:pPr>
            <w:r w:rsidRPr="00211178">
              <w:rPr>
                <w:sz w:val="16"/>
                <w:szCs w:val="16"/>
              </w:rPr>
              <w:t>12.0.0</w:t>
            </w:r>
          </w:p>
        </w:tc>
        <w:tc>
          <w:tcPr>
            <w:tcW w:w="567" w:type="dxa"/>
            <w:tcBorders>
              <w:bottom w:val="single" w:sz="6" w:space="0" w:color="auto"/>
            </w:tcBorders>
            <w:shd w:val="solid" w:color="FFFFFF" w:fill="auto"/>
          </w:tcPr>
          <w:p w14:paraId="1E4BA05F" w14:textId="77777777" w:rsidR="004376D3" w:rsidRPr="00211178" w:rsidRDefault="004376D3" w:rsidP="00EA3DFF">
            <w:pPr>
              <w:pStyle w:val="TAL"/>
              <w:rPr>
                <w:sz w:val="16"/>
                <w:szCs w:val="16"/>
              </w:rPr>
            </w:pPr>
            <w:r w:rsidRPr="00211178">
              <w:rPr>
                <w:sz w:val="16"/>
                <w:szCs w:val="16"/>
              </w:rPr>
              <w:t>12.1.0</w:t>
            </w:r>
          </w:p>
        </w:tc>
      </w:tr>
      <w:tr w:rsidR="004376D3" w:rsidRPr="00211178" w14:paraId="60BBF4F7" w14:textId="77777777" w:rsidTr="00EA3DFF">
        <w:tc>
          <w:tcPr>
            <w:tcW w:w="800" w:type="dxa"/>
            <w:tcBorders>
              <w:top w:val="single" w:sz="6" w:space="0" w:color="auto"/>
              <w:bottom w:val="single" w:sz="6" w:space="0" w:color="auto"/>
            </w:tcBorders>
            <w:shd w:val="solid" w:color="FFFFFF" w:fill="auto"/>
          </w:tcPr>
          <w:p w14:paraId="757FA5D7" w14:textId="77777777" w:rsidR="004376D3" w:rsidRPr="00211178" w:rsidRDefault="004376D3" w:rsidP="00EA3DFF">
            <w:pPr>
              <w:pStyle w:val="TAL"/>
              <w:rPr>
                <w:sz w:val="16"/>
                <w:szCs w:val="16"/>
              </w:rPr>
            </w:pPr>
            <w:r w:rsidRPr="00211178">
              <w:rPr>
                <w:sz w:val="16"/>
                <w:szCs w:val="16"/>
              </w:rPr>
              <w:t>2016-01</w:t>
            </w:r>
          </w:p>
        </w:tc>
        <w:tc>
          <w:tcPr>
            <w:tcW w:w="800" w:type="dxa"/>
            <w:tcBorders>
              <w:top w:val="single" w:sz="6" w:space="0" w:color="auto"/>
              <w:bottom w:val="single" w:sz="6" w:space="0" w:color="auto"/>
            </w:tcBorders>
            <w:shd w:val="solid" w:color="FFFFFF" w:fill="auto"/>
          </w:tcPr>
          <w:p w14:paraId="3D0A2F14" w14:textId="77777777" w:rsidR="004376D3" w:rsidRPr="00211178" w:rsidRDefault="004376D3" w:rsidP="00EA3DFF">
            <w:pPr>
              <w:pStyle w:val="TAL"/>
              <w:rPr>
                <w:sz w:val="16"/>
                <w:szCs w:val="16"/>
              </w:rPr>
            </w:pPr>
            <w:r w:rsidRPr="00211178">
              <w:rPr>
                <w:sz w:val="16"/>
                <w:szCs w:val="16"/>
              </w:rPr>
              <w:t>SP-70</w:t>
            </w:r>
          </w:p>
        </w:tc>
        <w:tc>
          <w:tcPr>
            <w:tcW w:w="952" w:type="dxa"/>
            <w:tcBorders>
              <w:top w:val="single" w:sz="6" w:space="0" w:color="auto"/>
              <w:bottom w:val="single" w:sz="6" w:space="0" w:color="auto"/>
            </w:tcBorders>
            <w:shd w:val="solid" w:color="FFFFFF" w:fill="auto"/>
          </w:tcPr>
          <w:p w14:paraId="4ABCE36A" w14:textId="77777777" w:rsidR="004376D3" w:rsidRPr="00211178" w:rsidRDefault="004376D3" w:rsidP="00EA3DFF">
            <w:pPr>
              <w:pStyle w:val="TAL"/>
              <w:rPr>
                <w:sz w:val="16"/>
                <w:szCs w:val="16"/>
              </w:rPr>
            </w:pPr>
            <w:r w:rsidRPr="00211178">
              <w:rPr>
                <w:sz w:val="16"/>
                <w:szCs w:val="16"/>
              </w:rPr>
              <w:t>-</w:t>
            </w:r>
          </w:p>
        </w:tc>
        <w:tc>
          <w:tcPr>
            <w:tcW w:w="426" w:type="dxa"/>
            <w:tcBorders>
              <w:top w:val="single" w:sz="6" w:space="0" w:color="auto"/>
              <w:bottom w:val="single" w:sz="6" w:space="0" w:color="auto"/>
            </w:tcBorders>
            <w:shd w:val="solid" w:color="FFFFFF" w:fill="auto"/>
          </w:tcPr>
          <w:p w14:paraId="4B6D287B" w14:textId="77777777" w:rsidR="004376D3" w:rsidRPr="00211178" w:rsidRDefault="004376D3" w:rsidP="00EA3DFF">
            <w:pPr>
              <w:pStyle w:val="TAL"/>
              <w:rPr>
                <w:sz w:val="16"/>
                <w:szCs w:val="16"/>
              </w:rPr>
            </w:pPr>
            <w:r w:rsidRPr="00211178">
              <w:rPr>
                <w:sz w:val="16"/>
                <w:szCs w:val="16"/>
              </w:rPr>
              <w:t>-</w:t>
            </w:r>
          </w:p>
        </w:tc>
        <w:tc>
          <w:tcPr>
            <w:tcW w:w="428" w:type="dxa"/>
            <w:tcBorders>
              <w:top w:val="single" w:sz="6" w:space="0" w:color="auto"/>
              <w:bottom w:val="single" w:sz="6" w:space="0" w:color="auto"/>
            </w:tcBorders>
            <w:shd w:val="solid" w:color="FFFFFF" w:fill="auto"/>
          </w:tcPr>
          <w:p w14:paraId="35B6E1C2" w14:textId="77777777" w:rsidR="004376D3" w:rsidRPr="00211178" w:rsidRDefault="004376D3" w:rsidP="00EA3DFF">
            <w:pPr>
              <w:pStyle w:val="TAL"/>
              <w:rPr>
                <w:sz w:val="16"/>
                <w:szCs w:val="16"/>
              </w:rPr>
            </w:pPr>
            <w:r w:rsidRPr="00211178">
              <w:rPr>
                <w:sz w:val="16"/>
                <w:szCs w:val="16"/>
              </w:rPr>
              <w:t>-</w:t>
            </w:r>
          </w:p>
        </w:tc>
        <w:tc>
          <w:tcPr>
            <w:tcW w:w="4674" w:type="dxa"/>
            <w:tcBorders>
              <w:top w:val="single" w:sz="6" w:space="0" w:color="auto"/>
              <w:bottom w:val="single" w:sz="6" w:space="0" w:color="auto"/>
            </w:tcBorders>
            <w:shd w:val="solid" w:color="FFFFFF" w:fill="auto"/>
          </w:tcPr>
          <w:p w14:paraId="43FF989B" w14:textId="77777777" w:rsidR="004376D3" w:rsidRPr="00211178" w:rsidRDefault="004376D3" w:rsidP="00EA3DFF">
            <w:pPr>
              <w:pStyle w:val="TAL"/>
              <w:rPr>
                <w:sz w:val="16"/>
                <w:szCs w:val="16"/>
              </w:rPr>
            </w:pPr>
            <w:r w:rsidRPr="00211178">
              <w:rPr>
                <w:sz w:val="16"/>
                <w:szCs w:val="16"/>
              </w:rPr>
              <w:t>Update to Rel-13 version (MCC)</w:t>
            </w:r>
          </w:p>
        </w:tc>
        <w:tc>
          <w:tcPr>
            <w:tcW w:w="567" w:type="dxa"/>
            <w:tcBorders>
              <w:top w:val="single" w:sz="6" w:space="0" w:color="auto"/>
              <w:bottom w:val="single" w:sz="6" w:space="0" w:color="auto"/>
            </w:tcBorders>
            <w:shd w:val="solid" w:color="FFFFFF" w:fill="auto"/>
          </w:tcPr>
          <w:p w14:paraId="3F8E56F0" w14:textId="77777777" w:rsidR="004376D3" w:rsidRPr="00211178" w:rsidRDefault="004376D3" w:rsidP="00EA3DFF">
            <w:pPr>
              <w:pStyle w:val="TAL"/>
              <w:rPr>
                <w:sz w:val="16"/>
                <w:szCs w:val="16"/>
              </w:rPr>
            </w:pPr>
            <w:r w:rsidRPr="00211178">
              <w:rPr>
                <w:sz w:val="16"/>
                <w:szCs w:val="16"/>
              </w:rPr>
              <w:t>12.1.0</w:t>
            </w:r>
          </w:p>
        </w:tc>
        <w:tc>
          <w:tcPr>
            <w:tcW w:w="567" w:type="dxa"/>
            <w:tcBorders>
              <w:top w:val="single" w:sz="6" w:space="0" w:color="auto"/>
              <w:bottom w:val="single" w:sz="6" w:space="0" w:color="auto"/>
            </w:tcBorders>
            <w:shd w:val="solid" w:color="FFFFFF" w:fill="auto"/>
          </w:tcPr>
          <w:p w14:paraId="52AA0CDA" w14:textId="77777777" w:rsidR="004376D3" w:rsidRPr="00211178" w:rsidRDefault="004376D3" w:rsidP="00EA3DFF">
            <w:pPr>
              <w:pStyle w:val="TAL"/>
              <w:rPr>
                <w:sz w:val="16"/>
                <w:szCs w:val="16"/>
              </w:rPr>
            </w:pPr>
            <w:r w:rsidRPr="00211178">
              <w:rPr>
                <w:sz w:val="16"/>
                <w:szCs w:val="16"/>
              </w:rPr>
              <w:t>13.0.0</w:t>
            </w:r>
          </w:p>
        </w:tc>
      </w:tr>
      <w:tr w:rsidR="004376D3" w:rsidRPr="00211178" w14:paraId="2CFE0488" w14:textId="77777777" w:rsidTr="00EA3DFF">
        <w:tc>
          <w:tcPr>
            <w:tcW w:w="800" w:type="dxa"/>
            <w:tcBorders>
              <w:top w:val="single" w:sz="6" w:space="0" w:color="auto"/>
            </w:tcBorders>
            <w:shd w:val="solid" w:color="FFFFFF" w:fill="auto"/>
          </w:tcPr>
          <w:p w14:paraId="25B1858B" w14:textId="77777777" w:rsidR="004376D3" w:rsidRPr="00211178" w:rsidRDefault="004376D3" w:rsidP="00EA3DFF">
            <w:pPr>
              <w:pStyle w:val="TAL"/>
              <w:rPr>
                <w:sz w:val="16"/>
                <w:szCs w:val="16"/>
              </w:rPr>
            </w:pPr>
            <w:r w:rsidRPr="00211178">
              <w:rPr>
                <w:sz w:val="16"/>
                <w:szCs w:val="16"/>
              </w:rPr>
              <w:t>2017-03</w:t>
            </w:r>
          </w:p>
        </w:tc>
        <w:tc>
          <w:tcPr>
            <w:tcW w:w="800" w:type="dxa"/>
            <w:tcBorders>
              <w:top w:val="single" w:sz="6" w:space="0" w:color="auto"/>
            </w:tcBorders>
            <w:shd w:val="solid" w:color="FFFFFF" w:fill="auto"/>
          </w:tcPr>
          <w:p w14:paraId="265CE8DC" w14:textId="77777777" w:rsidR="004376D3" w:rsidRPr="00211178" w:rsidRDefault="004376D3" w:rsidP="00EA3DFF">
            <w:pPr>
              <w:pStyle w:val="TAL"/>
              <w:rPr>
                <w:sz w:val="16"/>
                <w:szCs w:val="16"/>
              </w:rPr>
            </w:pPr>
            <w:r w:rsidRPr="00211178">
              <w:rPr>
                <w:sz w:val="16"/>
                <w:szCs w:val="16"/>
              </w:rPr>
              <w:t>RP-75</w:t>
            </w:r>
          </w:p>
        </w:tc>
        <w:tc>
          <w:tcPr>
            <w:tcW w:w="952" w:type="dxa"/>
            <w:tcBorders>
              <w:top w:val="single" w:sz="6" w:space="0" w:color="auto"/>
            </w:tcBorders>
            <w:shd w:val="solid" w:color="FFFFFF" w:fill="auto"/>
          </w:tcPr>
          <w:p w14:paraId="555DFEB6" w14:textId="77777777" w:rsidR="004376D3" w:rsidRPr="00211178" w:rsidRDefault="004376D3" w:rsidP="00EA3DFF">
            <w:pPr>
              <w:pStyle w:val="TAL"/>
              <w:rPr>
                <w:sz w:val="16"/>
                <w:szCs w:val="16"/>
              </w:rPr>
            </w:pPr>
            <w:r w:rsidRPr="00211178">
              <w:rPr>
                <w:sz w:val="16"/>
                <w:szCs w:val="16"/>
              </w:rPr>
              <w:t>-</w:t>
            </w:r>
          </w:p>
        </w:tc>
        <w:tc>
          <w:tcPr>
            <w:tcW w:w="426" w:type="dxa"/>
            <w:tcBorders>
              <w:top w:val="single" w:sz="6" w:space="0" w:color="auto"/>
            </w:tcBorders>
            <w:shd w:val="solid" w:color="FFFFFF" w:fill="auto"/>
          </w:tcPr>
          <w:p w14:paraId="12016E34" w14:textId="77777777" w:rsidR="004376D3" w:rsidRPr="00211178" w:rsidRDefault="004376D3" w:rsidP="00EA3DFF">
            <w:pPr>
              <w:pStyle w:val="TAL"/>
              <w:rPr>
                <w:sz w:val="16"/>
                <w:szCs w:val="16"/>
              </w:rPr>
            </w:pPr>
            <w:r w:rsidRPr="00211178">
              <w:rPr>
                <w:sz w:val="16"/>
                <w:szCs w:val="16"/>
              </w:rPr>
              <w:t>-</w:t>
            </w:r>
          </w:p>
        </w:tc>
        <w:tc>
          <w:tcPr>
            <w:tcW w:w="428" w:type="dxa"/>
            <w:tcBorders>
              <w:top w:val="single" w:sz="6" w:space="0" w:color="auto"/>
            </w:tcBorders>
            <w:shd w:val="solid" w:color="FFFFFF" w:fill="auto"/>
          </w:tcPr>
          <w:p w14:paraId="5BED6B73" w14:textId="77777777" w:rsidR="004376D3" w:rsidRPr="00211178" w:rsidRDefault="004376D3" w:rsidP="00EA3DFF">
            <w:pPr>
              <w:pStyle w:val="TAL"/>
              <w:rPr>
                <w:sz w:val="16"/>
                <w:szCs w:val="16"/>
              </w:rPr>
            </w:pPr>
            <w:r w:rsidRPr="00211178">
              <w:rPr>
                <w:sz w:val="16"/>
                <w:szCs w:val="16"/>
              </w:rPr>
              <w:t>-</w:t>
            </w:r>
          </w:p>
        </w:tc>
        <w:tc>
          <w:tcPr>
            <w:tcW w:w="4674" w:type="dxa"/>
            <w:tcBorders>
              <w:top w:val="single" w:sz="6" w:space="0" w:color="auto"/>
            </w:tcBorders>
            <w:shd w:val="solid" w:color="FFFFFF" w:fill="auto"/>
          </w:tcPr>
          <w:p w14:paraId="3E3FFB36" w14:textId="77777777" w:rsidR="004376D3" w:rsidRPr="00211178" w:rsidRDefault="004376D3" w:rsidP="00EA3DFF">
            <w:pPr>
              <w:pStyle w:val="TAL"/>
              <w:rPr>
                <w:sz w:val="16"/>
                <w:szCs w:val="16"/>
              </w:rPr>
            </w:pPr>
            <w:r w:rsidRPr="00211178">
              <w:rPr>
                <w:sz w:val="16"/>
                <w:szCs w:val="16"/>
              </w:rPr>
              <w:t>Update to Rel-14 version (MCC)</w:t>
            </w:r>
          </w:p>
        </w:tc>
        <w:tc>
          <w:tcPr>
            <w:tcW w:w="567" w:type="dxa"/>
            <w:tcBorders>
              <w:top w:val="single" w:sz="6" w:space="0" w:color="auto"/>
            </w:tcBorders>
            <w:shd w:val="solid" w:color="FFFFFF" w:fill="auto"/>
          </w:tcPr>
          <w:p w14:paraId="379517B1" w14:textId="77777777" w:rsidR="004376D3" w:rsidRPr="00211178" w:rsidRDefault="004376D3" w:rsidP="00EA3DFF">
            <w:pPr>
              <w:pStyle w:val="TAL"/>
              <w:rPr>
                <w:sz w:val="16"/>
                <w:szCs w:val="16"/>
              </w:rPr>
            </w:pPr>
            <w:r w:rsidRPr="00211178">
              <w:rPr>
                <w:sz w:val="16"/>
                <w:szCs w:val="16"/>
              </w:rPr>
              <w:t>13.0.0</w:t>
            </w:r>
          </w:p>
        </w:tc>
        <w:tc>
          <w:tcPr>
            <w:tcW w:w="567" w:type="dxa"/>
            <w:tcBorders>
              <w:top w:val="single" w:sz="6" w:space="0" w:color="auto"/>
            </w:tcBorders>
            <w:shd w:val="solid" w:color="FFFFFF" w:fill="auto"/>
          </w:tcPr>
          <w:p w14:paraId="6DBAA94E" w14:textId="77777777" w:rsidR="004376D3" w:rsidRPr="00211178" w:rsidRDefault="004376D3" w:rsidP="00EA3DFF">
            <w:pPr>
              <w:pStyle w:val="TAL"/>
              <w:rPr>
                <w:sz w:val="16"/>
                <w:szCs w:val="16"/>
              </w:rPr>
            </w:pPr>
            <w:r w:rsidRPr="00211178">
              <w:rPr>
                <w:sz w:val="16"/>
                <w:szCs w:val="16"/>
              </w:rPr>
              <w:t>14.0.0</w:t>
            </w:r>
          </w:p>
        </w:tc>
      </w:tr>
    </w:tbl>
    <w:p w14:paraId="28009E2A" w14:textId="77777777" w:rsidR="004376D3" w:rsidRPr="00211178" w:rsidRDefault="004376D3" w:rsidP="004376D3"/>
    <w:p w14:paraId="3AC0730C" w14:textId="77777777" w:rsidR="004376D3" w:rsidRPr="00211178"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211178" w14:paraId="1C0F719A" w14:textId="77777777" w:rsidTr="00EA3DFF">
        <w:trPr>
          <w:cantSplit/>
        </w:trPr>
        <w:tc>
          <w:tcPr>
            <w:tcW w:w="9639" w:type="dxa"/>
            <w:gridSpan w:val="8"/>
            <w:tcBorders>
              <w:bottom w:val="nil"/>
            </w:tcBorders>
            <w:shd w:val="solid" w:color="FFFFFF" w:fill="auto"/>
          </w:tcPr>
          <w:p w14:paraId="040A5945" w14:textId="77777777" w:rsidR="004376D3" w:rsidRPr="00211178" w:rsidRDefault="004376D3" w:rsidP="00EA3DFF">
            <w:pPr>
              <w:pStyle w:val="TAL"/>
              <w:jc w:val="center"/>
              <w:rPr>
                <w:b/>
                <w:sz w:val="16"/>
              </w:rPr>
            </w:pPr>
            <w:r w:rsidRPr="00211178">
              <w:rPr>
                <w:b/>
              </w:rPr>
              <w:t>Change history</w:t>
            </w:r>
          </w:p>
        </w:tc>
      </w:tr>
      <w:tr w:rsidR="004376D3" w:rsidRPr="00211178" w14:paraId="7A7F021E" w14:textId="77777777" w:rsidTr="00EA3DFF">
        <w:tc>
          <w:tcPr>
            <w:tcW w:w="800" w:type="dxa"/>
            <w:shd w:val="pct10" w:color="auto" w:fill="FFFFFF"/>
          </w:tcPr>
          <w:p w14:paraId="1785EA01" w14:textId="77777777" w:rsidR="004376D3" w:rsidRPr="00211178" w:rsidRDefault="004376D3" w:rsidP="00EA3DFF">
            <w:pPr>
              <w:pStyle w:val="TAL"/>
              <w:rPr>
                <w:b/>
                <w:sz w:val="16"/>
              </w:rPr>
            </w:pPr>
            <w:r w:rsidRPr="00211178">
              <w:rPr>
                <w:b/>
                <w:sz w:val="16"/>
              </w:rPr>
              <w:t>Date</w:t>
            </w:r>
          </w:p>
        </w:tc>
        <w:tc>
          <w:tcPr>
            <w:tcW w:w="800" w:type="dxa"/>
            <w:shd w:val="pct10" w:color="auto" w:fill="FFFFFF"/>
          </w:tcPr>
          <w:p w14:paraId="076EDFAA" w14:textId="77777777" w:rsidR="004376D3" w:rsidRPr="00211178" w:rsidRDefault="004376D3" w:rsidP="00EA3DFF">
            <w:pPr>
              <w:pStyle w:val="TAL"/>
              <w:rPr>
                <w:b/>
                <w:sz w:val="16"/>
              </w:rPr>
            </w:pPr>
            <w:r w:rsidRPr="00211178">
              <w:rPr>
                <w:b/>
                <w:sz w:val="16"/>
              </w:rPr>
              <w:t>Meeting</w:t>
            </w:r>
          </w:p>
        </w:tc>
        <w:tc>
          <w:tcPr>
            <w:tcW w:w="952" w:type="dxa"/>
            <w:shd w:val="pct10" w:color="auto" w:fill="FFFFFF"/>
          </w:tcPr>
          <w:p w14:paraId="4387322F" w14:textId="77777777" w:rsidR="004376D3" w:rsidRPr="00211178" w:rsidRDefault="004376D3" w:rsidP="00EA3DFF">
            <w:pPr>
              <w:pStyle w:val="TAL"/>
              <w:rPr>
                <w:b/>
                <w:sz w:val="16"/>
              </w:rPr>
            </w:pPr>
            <w:r w:rsidRPr="00211178">
              <w:rPr>
                <w:b/>
                <w:sz w:val="16"/>
              </w:rPr>
              <w:t>TDoc</w:t>
            </w:r>
          </w:p>
        </w:tc>
        <w:tc>
          <w:tcPr>
            <w:tcW w:w="567" w:type="dxa"/>
            <w:shd w:val="pct10" w:color="auto" w:fill="FFFFFF"/>
          </w:tcPr>
          <w:p w14:paraId="349CFC1B" w14:textId="77777777" w:rsidR="004376D3" w:rsidRPr="00211178" w:rsidRDefault="004376D3" w:rsidP="00EA3DFF">
            <w:pPr>
              <w:pStyle w:val="TAL"/>
              <w:rPr>
                <w:b/>
                <w:sz w:val="16"/>
              </w:rPr>
            </w:pPr>
            <w:r w:rsidRPr="00211178">
              <w:rPr>
                <w:b/>
                <w:sz w:val="16"/>
              </w:rPr>
              <w:t>CR</w:t>
            </w:r>
          </w:p>
        </w:tc>
        <w:tc>
          <w:tcPr>
            <w:tcW w:w="425" w:type="dxa"/>
            <w:shd w:val="pct10" w:color="auto" w:fill="FFFFFF"/>
          </w:tcPr>
          <w:p w14:paraId="05807925" w14:textId="77777777" w:rsidR="004376D3" w:rsidRPr="00211178" w:rsidRDefault="004376D3" w:rsidP="00EA3DFF">
            <w:pPr>
              <w:pStyle w:val="TAL"/>
              <w:rPr>
                <w:b/>
                <w:sz w:val="16"/>
              </w:rPr>
            </w:pPr>
            <w:r w:rsidRPr="00211178">
              <w:rPr>
                <w:b/>
                <w:sz w:val="16"/>
              </w:rPr>
              <w:t>Rev</w:t>
            </w:r>
          </w:p>
        </w:tc>
        <w:tc>
          <w:tcPr>
            <w:tcW w:w="425" w:type="dxa"/>
            <w:shd w:val="pct10" w:color="auto" w:fill="FFFFFF"/>
          </w:tcPr>
          <w:p w14:paraId="2CB4320C" w14:textId="77777777" w:rsidR="004376D3" w:rsidRPr="00211178" w:rsidRDefault="004376D3" w:rsidP="00EA3DFF">
            <w:pPr>
              <w:pStyle w:val="TAL"/>
              <w:rPr>
                <w:b/>
                <w:sz w:val="16"/>
              </w:rPr>
            </w:pPr>
            <w:r w:rsidRPr="00211178">
              <w:rPr>
                <w:b/>
                <w:sz w:val="16"/>
              </w:rPr>
              <w:t>Cat</w:t>
            </w:r>
          </w:p>
        </w:tc>
        <w:tc>
          <w:tcPr>
            <w:tcW w:w="4962" w:type="dxa"/>
            <w:shd w:val="pct10" w:color="auto" w:fill="FFFFFF"/>
          </w:tcPr>
          <w:p w14:paraId="17F0B347" w14:textId="77777777" w:rsidR="004376D3" w:rsidRPr="00211178" w:rsidRDefault="004376D3" w:rsidP="00EA3DFF">
            <w:pPr>
              <w:pStyle w:val="TAL"/>
              <w:rPr>
                <w:b/>
                <w:sz w:val="16"/>
              </w:rPr>
            </w:pPr>
            <w:r w:rsidRPr="00211178">
              <w:rPr>
                <w:b/>
                <w:sz w:val="16"/>
              </w:rPr>
              <w:t>Subject/Comment</w:t>
            </w:r>
          </w:p>
        </w:tc>
        <w:tc>
          <w:tcPr>
            <w:tcW w:w="708" w:type="dxa"/>
            <w:shd w:val="pct10" w:color="auto" w:fill="FFFFFF"/>
          </w:tcPr>
          <w:p w14:paraId="081A781F" w14:textId="77777777" w:rsidR="004376D3" w:rsidRPr="00211178" w:rsidRDefault="004376D3" w:rsidP="00EA3DFF">
            <w:pPr>
              <w:pStyle w:val="TAL"/>
              <w:rPr>
                <w:b/>
                <w:sz w:val="16"/>
              </w:rPr>
            </w:pPr>
            <w:r w:rsidRPr="00211178">
              <w:rPr>
                <w:b/>
                <w:sz w:val="16"/>
              </w:rPr>
              <w:t>New version</w:t>
            </w:r>
          </w:p>
        </w:tc>
      </w:tr>
      <w:tr w:rsidR="004376D3" w:rsidRPr="00211178" w14:paraId="30B4C42A" w14:textId="77777777" w:rsidTr="00EA3DFF">
        <w:tc>
          <w:tcPr>
            <w:tcW w:w="800" w:type="dxa"/>
            <w:shd w:val="solid" w:color="FFFFFF" w:fill="auto"/>
          </w:tcPr>
          <w:p w14:paraId="75813653" w14:textId="77777777" w:rsidR="004376D3" w:rsidRPr="00211178" w:rsidRDefault="004376D3" w:rsidP="00EA3DFF">
            <w:pPr>
              <w:pStyle w:val="TAC"/>
              <w:rPr>
                <w:sz w:val="16"/>
                <w:szCs w:val="16"/>
              </w:rPr>
            </w:pPr>
            <w:r w:rsidRPr="00211178">
              <w:rPr>
                <w:sz w:val="16"/>
                <w:szCs w:val="16"/>
              </w:rPr>
              <w:t>2018-06</w:t>
            </w:r>
          </w:p>
        </w:tc>
        <w:tc>
          <w:tcPr>
            <w:tcW w:w="800" w:type="dxa"/>
            <w:shd w:val="solid" w:color="FFFFFF" w:fill="auto"/>
          </w:tcPr>
          <w:p w14:paraId="790E110D" w14:textId="77777777" w:rsidR="004376D3" w:rsidRPr="00211178" w:rsidRDefault="004376D3" w:rsidP="00EA3DFF">
            <w:pPr>
              <w:pStyle w:val="TAC"/>
              <w:rPr>
                <w:sz w:val="16"/>
                <w:szCs w:val="16"/>
              </w:rPr>
            </w:pPr>
            <w:r w:rsidRPr="00211178">
              <w:rPr>
                <w:sz w:val="16"/>
                <w:szCs w:val="16"/>
              </w:rPr>
              <w:t>RAN#80</w:t>
            </w:r>
          </w:p>
        </w:tc>
        <w:tc>
          <w:tcPr>
            <w:tcW w:w="952" w:type="dxa"/>
            <w:shd w:val="solid" w:color="FFFFFF" w:fill="auto"/>
          </w:tcPr>
          <w:p w14:paraId="2BB10627" w14:textId="77777777" w:rsidR="004376D3" w:rsidRPr="00211178" w:rsidRDefault="004376D3" w:rsidP="00EA3DFF">
            <w:pPr>
              <w:pStyle w:val="TAC"/>
              <w:rPr>
                <w:sz w:val="16"/>
                <w:szCs w:val="16"/>
              </w:rPr>
            </w:pPr>
            <w:r w:rsidRPr="00211178">
              <w:rPr>
                <w:sz w:val="16"/>
                <w:szCs w:val="16"/>
              </w:rPr>
              <w:t>RP-181111</w:t>
            </w:r>
          </w:p>
        </w:tc>
        <w:tc>
          <w:tcPr>
            <w:tcW w:w="567" w:type="dxa"/>
            <w:shd w:val="solid" w:color="FFFFFF" w:fill="auto"/>
          </w:tcPr>
          <w:p w14:paraId="4145C555" w14:textId="77777777" w:rsidR="004376D3" w:rsidRPr="00211178" w:rsidRDefault="004376D3" w:rsidP="00EA3DFF">
            <w:pPr>
              <w:pStyle w:val="TAL"/>
              <w:rPr>
                <w:sz w:val="16"/>
                <w:szCs w:val="16"/>
              </w:rPr>
            </w:pPr>
            <w:r w:rsidRPr="00211178">
              <w:rPr>
                <w:sz w:val="16"/>
                <w:szCs w:val="16"/>
              </w:rPr>
              <w:t>0014</w:t>
            </w:r>
          </w:p>
        </w:tc>
        <w:tc>
          <w:tcPr>
            <w:tcW w:w="425" w:type="dxa"/>
            <w:shd w:val="solid" w:color="FFFFFF" w:fill="auto"/>
          </w:tcPr>
          <w:p w14:paraId="2CB02C71" w14:textId="77777777" w:rsidR="004376D3" w:rsidRPr="00211178" w:rsidRDefault="004376D3" w:rsidP="00DC40D0">
            <w:pPr>
              <w:pStyle w:val="TAR"/>
              <w:jc w:val="center"/>
              <w:rPr>
                <w:sz w:val="16"/>
                <w:szCs w:val="16"/>
              </w:rPr>
            </w:pPr>
          </w:p>
        </w:tc>
        <w:tc>
          <w:tcPr>
            <w:tcW w:w="425" w:type="dxa"/>
            <w:shd w:val="solid" w:color="FFFFFF" w:fill="auto"/>
          </w:tcPr>
          <w:p w14:paraId="7DA5A75D" w14:textId="77777777" w:rsidR="004376D3" w:rsidRPr="00211178" w:rsidRDefault="004376D3" w:rsidP="00EA3DFF">
            <w:pPr>
              <w:pStyle w:val="TAC"/>
              <w:rPr>
                <w:sz w:val="16"/>
                <w:szCs w:val="16"/>
              </w:rPr>
            </w:pPr>
            <w:r w:rsidRPr="00211178">
              <w:rPr>
                <w:sz w:val="16"/>
                <w:szCs w:val="16"/>
              </w:rPr>
              <w:t>A</w:t>
            </w:r>
          </w:p>
        </w:tc>
        <w:tc>
          <w:tcPr>
            <w:tcW w:w="4962" w:type="dxa"/>
            <w:shd w:val="solid" w:color="FFFFFF" w:fill="auto"/>
          </w:tcPr>
          <w:p w14:paraId="5712A374" w14:textId="77777777" w:rsidR="004376D3" w:rsidRPr="00211178" w:rsidRDefault="004376D3" w:rsidP="00EA3DFF">
            <w:pPr>
              <w:pStyle w:val="TAL"/>
              <w:rPr>
                <w:sz w:val="16"/>
                <w:szCs w:val="16"/>
              </w:rPr>
            </w:pPr>
            <w:r w:rsidRPr="00211178">
              <w:rPr>
                <w:sz w:val="16"/>
                <w:szCs w:val="16"/>
              </w:rPr>
              <w:t>Clarification on applicability of A-GNSS requirements on Cat-M UEs  (Rel-14)</w:t>
            </w:r>
          </w:p>
        </w:tc>
        <w:tc>
          <w:tcPr>
            <w:tcW w:w="708" w:type="dxa"/>
            <w:shd w:val="solid" w:color="FFFFFF" w:fill="auto"/>
          </w:tcPr>
          <w:p w14:paraId="01157EF9" w14:textId="77777777" w:rsidR="004376D3" w:rsidRPr="00211178" w:rsidRDefault="004376D3" w:rsidP="00EA3DFF">
            <w:pPr>
              <w:pStyle w:val="TAC"/>
              <w:rPr>
                <w:sz w:val="16"/>
                <w:szCs w:val="16"/>
              </w:rPr>
            </w:pPr>
            <w:r w:rsidRPr="00211178">
              <w:rPr>
                <w:sz w:val="16"/>
                <w:szCs w:val="16"/>
              </w:rPr>
              <w:t>14.1.0</w:t>
            </w:r>
          </w:p>
        </w:tc>
      </w:tr>
      <w:tr w:rsidR="004376D3" w:rsidRPr="00211178" w14:paraId="42CCA6EB" w14:textId="77777777" w:rsidTr="00EA3DFF">
        <w:tc>
          <w:tcPr>
            <w:tcW w:w="800" w:type="dxa"/>
            <w:tcBorders>
              <w:top w:val="single" w:sz="6" w:space="0" w:color="auto"/>
              <w:left w:val="single" w:sz="6" w:space="0" w:color="auto"/>
              <w:bottom w:val="single" w:sz="6" w:space="0" w:color="auto"/>
              <w:right w:val="single" w:sz="6" w:space="0" w:color="auto"/>
            </w:tcBorders>
            <w:shd w:val="solid" w:color="FFFFFF" w:fill="auto"/>
          </w:tcPr>
          <w:p w14:paraId="21D65175" w14:textId="77777777" w:rsidR="004376D3" w:rsidRPr="00211178" w:rsidRDefault="004376D3" w:rsidP="00EA3DFF">
            <w:pPr>
              <w:pStyle w:val="TAC"/>
              <w:rPr>
                <w:sz w:val="16"/>
                <w:szCs w:val="16"/>
              </w:rPr>
            </w:pPr>
            <w:r w:rsidRPr="00211178">
              <w:rPr>
                <w:sz w:val="16"/>
                <w:szCs w:val="16"/>
              </w:rPr>
              <w:t>201</w:t>
            </w:r>
            <w:r w:rsidRPr="00211178">
              <w:rPr>
                <w:rFonts w:hint="eastAsia"/>
                <w:sz w:val="16"/>
                <w:szCs w:val="16"/>
              </w:rPr>
              <w:t>8</w:t>
            </w:r>
            <w:r w:rsidRPr="00211178">
              <w:rPr>
                <w:sz w:val="16"/>
                <w:szCs w:val="16"/>
              </w:rPr>
              <w:t>-0</w:t>
            </w:r>
            <w:r w:rsidRPr="00211178">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BE73" w14:textId="77777777" w:rsidR="004376D3" w:rsidRPr="00211178" w:rsidRDefault="004376D3" w:rsidP="00EA3DFF">
            <w:pPr>
              <w:pStyle w:val="TAC"/>
              <w:rPr>
                <w:sz w:val="16"/>
                <w:szCs w:val="16"/>
              </w:rPr>
            </w:pPr>
            <w:r w:rsidRPr="00211178">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A01CE" w14:textId="77777777" w:rsidR="004376D3" w:rsidRPr="00211178" w:rsidRDefault="004376D3" w:rsidP="00EA3DFF">
            <w:pPr>
              <w:pStyle w:val="TAC"/>
              <w:rPr>
                <w:sz w:val="16"/>
                <w:szCs w:val="16"/>
              </w:rPr>
            </w:pPr>
            <w:r w:rsidRPr="00211178">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40AA9" w14:textId="77777777" w:rsidR="004376D3" w:rsidRPr="00211178" w:rsidRDefault="004376D3" w:rsidP="00EA3DFF">
            <w:pPr>
              <w:pStyle w:val="TAL"/>
              <w:rPr>
                <w:sz w:val="16"/>
                <w:szCs w:val="16"/>
              </w:rPr>
            </w:pPr>
            <w:r w:rsidRPr="002111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9D288" w14:textId="77777777" w:rsidR="004376D3" w:rsidRPr="00211178" w:rsidRDefault="004376D3" w:rsidP="00DC40D0">
            <w:pPr>
              <w:pStyle w:val="TAR"/>
              <w:jc w:val="center"/>
              <w:rPr>
                <w:sz w:val="16"/>
                <w:szCs w:val="16"/>
              </w:rPr>
            </w:pPr>
            <w:r w:rsidRPr="002111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7CC7" w14:textId="77777777" w:rsidR="004376D3" w:rsidRPr="00211178" w:rsidRDefault="004376D3" w:rsidP="00EA3DFF">
            <w:pPr>
              <w:pStyle w:val="TAC"/>
              <w:rPr>
                <w:sz w:val="16"/>
                <w:szCs w:val="16"/>
              </w:rPr>
            </w:pPr>
            <w:r w:rsidRPr="00211178">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5C22B" w14:textId="77777777" w:rsidR="004376D3" w:rsidRPr="00211178" w:rsidRDefault="004376D3" w:rsidP="00EA3DFF">
            <w:pPr>
              <w:pStyle w:val="TAL"/>
              <w:rPr>
                <w:sz w:val="16"/>
                <w:szCs w:val="16"/>
              </w:rPr>
            </w:pPr>
            <w:r w:rsidRPr="00211178">
              <w:rPr>
                <w:sz w:val="16"/>
                <w:szCs w:val="16"/>
              </w:rPr>
              <w:t>Update to Rel-1</w:t>
            </w:r>
            <w:r w:rsidRPr="00211178">
              <w:rPr>
                <w:rFonts w:hint="eastAsia"/>
                <w:sz w:val="16"/>
                <w:szCs w:val="16"/>
              </w:rPr>
              <w:t>5</w:t>
            </w:r>
            <w:r w:rsidRPr="00211178">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0B2" w14:textId="77777777" w:rsidR="004376D3" w:rsidRPr="00211178" w:rsidRDefault="004376D3" w:rsidP="00EA3DFF">
            <w:pPr>
              <w:pStyle w:val="TAC"/>
              <w:rPr>
                <w:sz w:val="16"/>
                <w:szCs w:val="16"/>
              </w:rPr>
            </w:pPr>
            <w:r w:rsidRPr="00211178">
              <w:rPr>
                <w:sz w:val="16"/>
                <w:szCs w:val="16"/>
              </w:rPr>
              <w:t>1</w:t>
            </w:r>
            <w:r w:rsidRPr="00211178">
              <w:rPr>
                <w:rFonts w:hint="eastAsia"/>
                <w:sz w:val="16"/>
                <w:szCs w:val="16"/>
              </w:rPr>
              <w:t>5</w:t>
            </w:r>
            <w:r w:rsidRPr="00211178">
              <w:rPr>
                <w:sz w:val="16"/>
                <w:szCs w:val="16"/>
              </w:rPr>
              <w:t>.0.0</w:t>
            </w:r>
          </w:p>
        </w:tc>
      </w:tr>
      <w:tr w:rsidR="00DC40D0" w:rsidRPr="00211178" w14:paraId="1D459E3D" w14:textId="77777777" w:rsidTr="00EA3DFF">
        <w:tc>
          <w:tcPr>
            <w:tcW w:w="800" w:type="dxa"/>
            <w:tcBorders>
              <w:top w:val="single" w:sz="6" w:space="0" w:color="auto"/>
              <w:left w:val="single" w:sz="6" w:space="0" w:color="auto"/>
              <w:bottom w:val="single" w:sz="6" w:space="0" w:color="auto"/>
              <w:right w:val="single" w:sz="6" w:space="0" w:color="auto"/>
            </w:tcBorders>
            <w:shd w:val="solid" w:color="FFFFFF" w:fill="auto"/>
          </w:tcPr>
          <w:p w14:paraId="402C5F6F" w14:textId="77777777" w:rsidR="00DC40D0" w:rsidRPr="00211178" w:rsidRDefault="00DC40D0" w:rsidP="00EA3DFF">
            <w:pPr>
              <w:pStyle w:val="TAC"/>
              <w:rPr>
                <w:sz w:val="16"/>
                <w:szCs w:val="16"/>
              </w:rPr>
            </w:pPr>
            <w:r w:rsidRPr="00211178">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60BE8" w14:textId="77777777" w:rsidR="00DC40D0" w:rsidRPr="00211178" w:rsidRDefault="00DC40D0" w:rsidP="00EA3DFF">
            <w:pPr>
              <w:pStyle w:val="TAC"/>
              <w:rPr>
                <w:sz w:val="16"/>
                <w:szCs w:val="16"/>
              </w:rPr>
            </w:pPr>
            <w:r w:rsidRPr="00211178">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1369F1" w14:textId="77777777" w:rsidR="00DC40D0" w:rsidRPr="00211178" w:rsidRDefault="00DC40D0" w:rsidP="00EA3DFF">
            <w:pPr>
              <w:pStyle w:val="TAC"/>
              <w:rPr>
                <w:sz w:val="16"/>
                <w:szCs w:val="16"/>
              </w:rPr>
            </w:pPr>
            <w:r w:rsidRPr="00211178">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43844" w14:textId="77777777" w:rsidR="00DC40D0" w:rsidRPr="00211178" w:rsidRDefault="00DC40D0" w:rsidP="00EA3DFF">
            <w:pPr>
              <w:pStyle w:val="TAL"/>
              <w:rPr>
                <w:sz w:val="16"/>
                <w:szCs w:val="16"/>
              </w:rPr>
            </w:pPr>
            <w:r w:rsidRPr="00211178">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F555C" w14:textId="77777777" w:rsidR="00DC40D0" w:rsidRPr="00211178" w:rsidRDefault="00DC40D0" w:rsidP="00DC40D0">
            <w:pPr>
              <w:pStyle w:val="TAR"/>
              <w:jc w:val="center"/>
              <w:rPr>
                <w:sz w:val="16"/>
                <w:szCs w:val="16"/>
              </w:rPr>
            </w:pPr>
            <w:r w:rsidRPr="0021117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56EE" w14:textId="77777777" w:rsidR="00DC40D0" w:rsidRPr="00211178" w:rsidRDefault="00DC40D0" w:rsidP="00EA3DFF">
            <w:pPr>
              <w:pStyle w:val="TAC"/>
              <w:rPr>
                <w:sz w:val="16"/>
                <w:szCs w:val="16"/>
              </w:rPr>
            </w:pPr>
            <w:r w:rsidRPr="002111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5BE41" w14:textId="77777777" w:rsidR="00DC40D0" w:rsidRPr="00211178" w:rsidRDefault="00DC40D0" w:rsidP="00DC40D0">
            <w:pPr>
              <w:rPr>
                <w:rFonts w:ascii="Arial" w:hAnsi="Arial"/>
                <w:sz w:val="16"/>
                <w:szCs w:val="16"/>
              </w:rPr>
            </w:pPr>
            <w:r w:rsidRPr="00211178">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09CA0" w14:textId="77777777" w:rsidR="00DC40D0" w:rsidRPr="00211178" w:rsidRDefault="00DC40D0" w:rsidP="00EA3DFF">
            <w:pPr>
              <w:pStyle w:val="TAC"/>
              <w:rPr>
                <w:sz w:val="16"/>
                <w:szCs w:val="16"/>
              </w:rPr>
            </w:pPr>
            <w:r w:rsidRPr="00211178">
              <w:rPr>
                <w:sz w:val="16"/>
                <w:szCs w:val="16"/>
              </w:rPr>
              <w:t>15.1.0</w:t>
            </w:r>
          </w:p>
        </w:tc>
      </w:tr>
      <w:tr w:rsidR="00DC40D0" w:rsidRPr="003536AE" w14:paraId="2EF1D380" w14:textId="77777777" w:rsidTr="00EA3DFF">
        <w:tc>
          <w:tcPr>
            <w:tcW w:w="800" w:type="dxa"/>
            <w:tcBorders>
              <w:top w:val="single" w:sz="6" w:space="0" w:color="auto"/>
              <w:left w:val="single" w:sz="6" w:space="0" w:color="auto"/>
              <w:bottom w:val="single" w:sz="6" w:space="0" w:color="auto"/>
              <w:right w:val="single" w:sz="6" w:space="0" w:color="auto"/>
            </w:tcBorders>
            <w:shd w:val="solid" w:color="FFFFFF" w:fill="auto"/>
          </w:tcPr>
          <w:p w14:paraId="12D44428" w14:textId="77777777" w:rsidR="00DC40D0" w:rsidRPr="00211178" w:rsidRDefault="00DC40D0" w:rsidP="00EA3DFF">
            <w:pPr>
              <w:pStyle w:val="TAC"/>
              <w:rPr>
                <w:sz w:val="16"/>
                <w:szCs w:val="16"/>
              </w:rPr>
            </w:pPr>
            <w:r w:rsidRPr="00211178">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77CA2" w14:textId="77777777" w:rsidR="00DC40D0" w:rsidRPr="00211178" w:rsidRDefault="00DC40D0" w:rsidP="00EA3DFF">
            <w:pPr>
              <w:pStyle w:val="TAC"/>
              <w:rPr>
                <w:sz w:val="16"/>
                <w:szCs w:val="16"/>
              </w:rPr>
            </w:pPr>
            <w:r w:rsidRPr="00211178">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54557" w14:textId="77777777" w:rsidR="00DC40D0" w:rsidRPr="00211178" w:rsidRDefault="00DC40D0" w:rsidP="00EA3DFF">
            <w:pPr>
              <w:pStyle w:val="TAC"/>
              <w:rPr>
                <w:sz w:val="16"/>
                <w:szCs w:val="16"/>
              </w:rPr>
            </w:pPr>
            <w:r w:rsidRPr="00211178">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096D" w14:textId="77777777" w:rsidR="00DC40D0" w:rsidRPr="00211178" w:rsidRDefault="00DC40D0" w:rsidP="00EA3DFF">
            <w:pPr>
              <w:pStyle w:val="TAL"/>
              <w:rPr>
                <w:sz w:val="16"/>
                <w:szCs w:val="16"/>
              </w:rPr>
            </w:pPr>
            <w:r w:rsidRPr="00211178">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66F2" w14:textId="77777777" w:rsidR="00DC40D0" w:rsidRPr="00211178"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A55A4" w14:textId="77777777" w:rsidR="00DC40D0" w:rsidRPr="00211178" w:rsidRDefault="00DC40D0" w:rsidP="00EA3DFF">
            <w:pPr>
              <w:pStyle w:val="TAC"/>
              <w:rPr>
                <w:sz w:val="16"/>
                <w:szCs w:val="16"/>
              </w:rPr>
            </w:pPr>
            <w:r w:rsidRPr="002111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434A5" w14:textId="77777777" w:rsidR="00DC40D0" w:rsidRPr="00211178" w:rsidRDefault="00DC40D0" w:rsidP="00EA3DFF">
            <w:pPr>
              <w:pStyle w:val="TAL"/>
              <w:rPr>
                <w:sz w:val="16"/>
                <w:szCs w:val="16"/>
              </w:rPr>
            </w:pPr>
            <w:r w:rsidRPr="00211178">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45D08" w14:textId="77777777" w:rsidR="00DC40D0" w:rsidRPr="003536AE" w:rsidRDefault="00DC40D0" w:rsidP="00EA3DFF">
            <w:pPr>
              <w:pStyle w:val="TAC"/>
              <w:rPr>
                <w:sz w:val="16"/>
                <w:szCs w:val="16"/>
              </w:rPr>
            </w:pPr>
            <w:r w:rsidRPr="00211178">
              <w:rPr>
                <w:sz w:val="16"/>
                <w:szCs w:val="16"/>
              </w:rPr>
              <w:t>15.1.0</w:t>
            </w:r>
          </w:p>
        </w:tc>
      </w:tr>
      <w:tr w:rsidR="00070CED" w:rsidRPr="003536AE" w14:paraId="2542BAD1" w14:textId="77777777" w:rsidTr="00EA3DFF">
        <w:tc>
          <w:tcPr>
            <w:tcW w:w="800" w:type="dxa"/>
            <w:tcBorders>
              <w:top w:val="single" w:sz="6" w:space="0" w:color="auto"/>
              <w:left w:val="single" w:sz="6" w:space="0" w:color="auto"/>
              <w:bottom w:val="single" w:sz="6" w:space="0" w:color="auto"/>
              <w:right w:val="single" w:sz="6" w:space="0" w:color="auto"/>
            </w:tcBorders>
            <w:shd w:val="solid" w:color="FFFFFF" w:fill="auto"/>
          </w:tcPr>
          <w:p w14:paraId="2C035723" w14:textId="4EED6A25" w:rsidR="00070CED" w:rsidRPr="00211178" w:rsidRDefault="00070CED" w:rsidP="00EA3DF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2A83E" w14:textId="0BEB8B9D" w:rsidR="00070CED" w:rsidRPr="00211178" w:rsidRDefault="00070CED" w:rsidP="00EA3DF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6D13CA" w14:textId="39711F08" w:rsidR="00070CED" w:rsidRPr="00211178" w:rsidRDefault="00070CED" w:rsidP="00EA3DFF">
            <w:pPr>
              <w:pStyle w:val="TAC"/>
              <w:rPr>
                <w:sz w:val="16"/>
                <w:szCs w:val="16"/>
              </w:rPr>
            </w:pPr>
            <w:r w:rsidRPr="00070CED">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CE7E1" w14:textId="1B356ECB" w:rsidR="00070CED" w:rsidRPr="00211178" w:rsidRDefault="00070CED" w:rsidP="00EA3DF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85EC2" w14:textId="77777777" w:rsidR="00070CED" w:rsidRPr="00211178" w:rsidRDefault="00070CED"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7FEE9" w14:textId="6BE840B8" w:rsidR="00070CED" w:rsidRPr="00211178" w:rsidRDefault="00070CED" w:rsidP="00EA3DF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B0097" w14:textId="6DCB9AC5" w:rsidR="00070CED" w:rsidRPr="00211178" w:rsidRDefault="00070CED" w:rsidP="00EA3DFF">
            <w:pPr>
              <w:pStyle w:val="TAL"/>
              <w:rPr>
                <w:sz w:val="16"/>
                <w:szCs w:val="16"/>
              </w:rPr>
            </w:pPr>
            <w:r w:rsidRPr="00070CED">
              <w:rPr>
                <w:sz w:val="16"/>
                <w:szCs w:val="16"/>
              </w:rPr>
              <w:t>Big CR to TS 36.171 on requirements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299C9" w14:textId="3FA5D27E" w:rsidR="00070CED" w:rsidRPr="00211178" w:rsidRDefault="00070CED" w:rsidP="00EA3DFF">
            <w:pPr>
              <w:pStyle w:val="TAC"/>
              <w:rPr>
                <w:sz w:val="16"/>
                <w:szCs w:val="16"/>
              </w:rPr>
            </w:pPr>
            <w:r>
              <w:rPr>
                <w:sz w:val="16"/>
                <w:szCs w:val="16"/>
              </w:rPr>
              <w:t>15.2.0</w:t>
            </w:r>
          </w:p>
        </w:tc>
      </w:tr>
    </w:tbl>
    <w:p w14:paraId="0E4B95F1"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85A64" w14:textId="77777777" w:rsidR="00EA3DFF" w:rsidRDefault="00EA3DFF">
      <w:r>
        <w:separator/>
      </w:r>
    </w:p>
  </w:endnote>
  <w:endnote w:type="continuationSeparator" w:id="0">
    <w:p w14:paraId="58007EA6" w14:textId="77777777" w:rsidR="00EA3DFF" w:rsidRDefault="00EA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225B5" w14:textId="77777777" w:rsidR="00EA3DFF" w:rsidRDefault="00EA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D4C53" w14:textId="77777777" w:rsidR="00EA3DFF" w:rsidRDefault="00EA3DFF">
      <w:r>
        <w:separator/>
      </w:r>
    </w:p>
  </w:footnote>
  <w:footnote w:type="continuationSeparator" w:id="0">
    <w:p w14:paraId="5525CF23" w14:textId="77777777" w:rsidR="00EA3DFF" w:rsidRDefault="00EA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F3A3F" w14:textId="1726B29E" w:rsidR="00EA3DFF" w:rsidRDefault="00EA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C49">
      <w:rPr>
        <w:rFonts w:ascii="Arial" w:hAnsi="Arial" w:cs="Arial"/>
        <w:b/>
        <w:noProof/>
        <w:sz w:val="18"/>
        <w:szCs w:val="18"/>
      </w:rPr>
      <w:t>3GPP TS 36.171 V15.2.0 (2021-09)</w:t>
    </w:r>
    <w:r>
      <w:rPr>
        <w:rFonts w:ascii="Arial" w:hAnsi="Arial" w:cs="Arial"/>
        <w:b/>
        <w:sz w:val="18"/>
        <w:szCs w:val="18"/>
      </w:rPr>
      <w:fldChar w:fldCharType="end"/>
    </w:r>
  </w:p>
  <w:p w14:paraId="794A6B8F" w14:textId="77777777" w:rsidR="00EA3DFF" w:rsidRDefault="00EA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0D43B6" w14:textId="6EE351D5" w:rsidR="00EA3DFF" w:rsidRDefault="00EA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C49">
      <w:rPr>
        <w:rFonts w:ascii="Arial" w:hAnsi="Arial" w:cs="Arial"/>
        <w:b/>
        <w:noProof/>
        <w:sz w:val="18"/>
        <w:szCs w:val="18"/>
      </w:rPr>
      <w:t>Release 15</w:t>
    </w:r>
    <w:r>
      <w:rPr>
        <w:rFonts w:ascii="Arial" w:hAnsi="Arial" w:cs="Arial"/>
        <w:b/>
        <w:sz w:val="18"/>
        <w:szCs w:val="18"/>
      </w:rPr>
      <w:fldChar w:fldCharType="end"/>
    </w:r>
  </w:p>
  <w:p w14:paraId="12EB7336" w14:textId="77777777" w:rsidR="00EA3DFF" w:rsidRDefault="00EA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CED"/>
    <w:rsid w:val="00080512"/>
    <w:rsid w:val="000C47C3"/>
    <w:rsid w:val="000D58AB"/>
    <w:rsid w:val="00133525"/>
    <w:rsid w:val="00142DBF"/>
    <w:rsid w:val="001A3B55"/>
    <w:rsid w:val="001A4C42"/>
    <w:rsid w:val="001A7420"/>
    <w:rsid w:val="001B6637"/>
    <w:rsid w:val="001C21C3"/>
    <w:rsid w:val="001D02C2"/>
    <w:rsid w:val="001F0C1D"/>
    <w:rsid w:val="001F1132"/>
    <w:rsid w:val="001F168B"/>
    <w:rsid w:val="00211178"/>
    <w:rsid w:val="00213D23"/>
    <w:rsid w:val="002347A2"/>
    <w:rsid w:val="002675F0"/>
    <w:rsid w:val="002B6339"/>
    <w:rsid w:val="002E00EE"/>
    <w:rsid w:val="003172DC"/>
    <w:rsid w:val="0035462D"/>
    <w:rsid w:val="003765B8"/>
    <w:rsid w:val="003C3971"/>
    <w:rsid w:val="003E45BE"/>
    <w:rsid w:val="00423334"/>
    <w:rsid w:val="004336D6"/>
    <w:rsid w:val="004345EC"/>
    <w:rsid w:val="004376D3"/>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7AB0"/>
    <w:rsid w:val="008768CA"/>
    <w:rsid w:val="00885AEC"/>
    <w:rsid w:val="008B1C3E"/>
    <w:rsid w:val="008C384C"/>
    <w:rsid w:val="008E5CDA"/>
    <w:rsid w:val="008E7303"/>
    <w:rsid w:val="0090271F"/>
    <w:rsid w:val="00902E23"/>
    <w:rsid w:val="009114D7"/>
    <w:rsid w:val="0091348E"/>
    <w:rsid w:val="00917CCB"/>
    <w:rsid w:val="00942EC2"/>
    <w:rsid w:val="009F37B7"/>
    <w:rsid w:val="009F57CC"/>
    <w:rsid w:val="00A10F02"/>
    <w:rsid w:val="00A164B4"/>
    <w:rsid w:val="00A26956"/>
    <w:rsid w:val="00A27486"/>
    <w:rsid w:val="00A53724"/>
    <w:rsid w:val="00A56066"/>
    <w:rsid w:val="00A57416"/>
    <w:rsid w:val="00A73129"/>
    <w:rsid w:val="00A82346"/>
    <w:rsid w:val="00A92BA1"/>
    <w:rsid w:val="00AB6C49"/>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3716"/>
    <w:rsid w:val="00D57972"/>
    <w:rsid w:val="00D675A9"/>
    <w:rsid w:val="00D738D6"/>
    <w:rsid w:val="00D755EB"/>
    <w:rsid w:val="00D76048"/>
    <w:rsid w:val="00D87E00"/>
    <w:rsid w:val="00D9134D"/>
    <w:rsid w:val="00DA7A03"/>
    <w:rsid w:val="00DB1818"/>
    <w:rsid w:val="00DC309B"/>
    <w:rsid w:val="00DC40D0"/>
    <w:rsid w:val="00DC4DA2"/>
    <w:rsid w:val="00DD4C17"/>
    <w:rsid w:val="00DD74A5"/>
    <w:rsid w:val="00DF2B1F"/>
    <w:rsid w:val="00DF62CD"/>
    <w:rsid w:val="00E16509"/>
    <w:rsid w:val="00E44582"/>
    <w:rsid w:val="00E77645"/>
    <w:rsid w:val="00EA15B0"/>
    <w:rsid w:val="00EA3DFF"/>
    <w:rsid w:val="00EA5EA7"/>
    <w:rsid w:val="00EC4A25"/>
    <w:rsid w:val="00F025A2"/>
    <w:rsid w:val="00F04712"/>
    <w:rsid w:val="00F13360"/>
    <w:rsid w:val="00F22EC7"/>
    <w:rsid w:val="00F325C8"/>
    <w:rsid w:val="00F515B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2289"/>
    <o:shapelayout v:ext="edit">
      <o:idmap v:ext="edit" data="1"/>
    </o:shapelayout>
  </w:shapeDefaults>
  <w:decimalSymbol w:val=","/>
  <w:listSeparator w:val=";"/>
  <w14:docId w14:val="41C344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TANChar">
    <w:name w:val="TAN Char"/>
    <w:link w:val="TAN"/>
    <w:qFormat/>
    <w:rsid w:val="00EA3DFF"/>
    <w:rPr>
      <w:rFonts w:ascii="Arial" w:hAnsi="Arial"/>
      <w:sz w:val="18"/>
      <w:lang w:eastAsia="en-US"/>
    </w:rPr>
  </w:style>
  <w:style w:type="character" w:customStyle="1" w:styleId="H6Char">
    <w:name w:val="H6 Char"/>
    <w:link w:val="H6"/>
    <w:rsid w:val="00EA3DF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9B3DE-0D8D-4D55-A3A1-7F7BDE1FB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11386</Words>
  <Characters>64133</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2021-09-30T16:34:00Z</dcterms:created>
  <dcterms:modified xsi:type="dcterms:W3CDTF">2021-09-30T16:35:00Z</dcterms:modified>
</cp:coreProperties>
</file>