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256E1A07"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7E06E4" w:rsidRPr="004211E7">
              <w:t>V</w:t>
            </w:r>
            <w:r w:rsidR="007E06E4">
              <w:t>18</w:t>
            </w:r>
            <w:r w:rsidRPr="004211E7">
              <w:t>.</w:t>
            </w:r>
            <w:r w:rsidR="007E06E4">
              <w:t>0</w:t>
            </w:r>
            <w:r w:rsidRPr="004211E7">
              <w:t>.</w:t>
            </w:r>
            <w:bookmarkEnd w:id="3"/>
            <w:r w:rsidR="00711A6D">
              <w:t>0</w:t>
            </w:r>
            <w:r w:rsidRPr="004211E7">
              <w:t xml:space="preserve"> </w:t>
            </w:r>
            <w:r w:rsidRPr="004211E7">
              <w:rPr>
                <w:sz w:val="32"/>
              </w:rPr>
              <w:t>(</w:t>
            </w:r>
            <w:bookmarkStart w:id="4" w:name="issueDate"/>
            <w:r w:rsidR="00433C65" w:rsidRPr="004211E7">
              <w:rPr>
                <w:sz w:val="32"/>
              </w:rPr>
              <w:t>202</w:t>
            </w:r>
            <w:r w:rsidR="00433C65">
              <w:rPr>
                <w:sz w:val="32"/>
              </w:rPr>
              <w:t>3</w:t>
            </w:r>
            <w:r w:rsidRPr="004211E7">
              <w:rPr>
                <w:sz w:val="32"/>
              </w:rPr>
              <w:t>-</w:t>
            </w:r>
            <w:bookmarkEnd w:id="4"/>
            <w:r w:rsidR="00954FB4">
              <w:rPr>
                <w:sz w:val="32"/>
              </w:rPr>
              <w:t>12</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0BC46BD" w:rsidR="00D84F72" w:rsidRDefault="00783A88">
            <w:pPr>
              <w:pStyle w:val="ZT"/>
              <w:framePr w:wrap="notBeside" w:hAnchor="text" w:yAlign="inline"/>
              <w:rPr>
                <w:i/>
                <w:sz w:val="28"/>
              </w:rPr>
            </w:pPr>
            <w:r>
              <w:t>(</w:t>
            </w:r>
            <w:r>
              <w:rPr>
                <w:rStyle w:val="ZGSM"/>
              </w:rPr>
              <w:t xml:space="preserve">Release </w:t>
            </w:r>
            <w:r w:rsidR="007E06E4">
              <w:rPr>
                <w:rStyle w:val="ZGSM"/>
              </w:rPr>
              <w:t>18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0" o:title=""/>
                </v:shape>
                <o:OLEObject Type="Embed" ProgID="Word.Picture.8" ShapeID="_x0000_i1025" DrawAspect="Content" ObjectID="_1766328448" r:id="rId11"/>
              </w:object>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435711EC" w:rsidR="00D84F72" w:rsidRDefault="00783A88">
            <w:pPr>
              <w:pStyle w:val="FP"/>
              <w:jc w:val="center"/>
              <w:rPr>
                <w:sz w:val="18"/>
              </w:rPr>
            </w:pPr>
            <w:r>
              <w:rPr>
                <w:sz w:val="18"/>
              </w:rPr>
              <w:t xml:space="preserve">© </w:t>
            </w:r>
            <w:r w:rsidR="00433C65" w:rsidRPr="00B17299">
              <w:rPr>
                <w:sz w:val="18"/>
              </w:rPr>
              <w:t>202</w:t>
            </w:r>
            <w:r w:rsidR="00433C65">
              <w:rPr>
                <w:sz w:val="18"/>
              </w:rPr>
              <w:t>3</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019F52AB" w14:textId="5108990C" w:rsidR="009641BC" w:rsidRDefault="009641BC">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_Toc153132899 \h </w:instrText>
      </w:r>
      <w:r>
        <w:fldChar w:fldCharType="separate"/>
      </w:r>
      <w:r>
        <w:t>9</w:t>
      </w:r>
      <w:r>
        <w:fldChar w:fldCharType="end"/>
      </w:r>
    </w:p>
    <w:p w14:paraId="58331A4D" w14:textId="08910181" w:rsidR="009641BC" w:rsidRDefault="009641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_Toc153132900 \h </w:instrText>
      </w:r>
      <w:r>
        <w:fldChar w:fldCharType="separate"/>
      </w:r>
      <w:r>
        <w:t>10</w:t>
      </w:r>
      <w:r>
        <w:fldChar w:fldCharType="end"/>
      </w:r>
    </w:p>
    <w:p w14:paraId="3B84CDF2" w14:textId="591D1107" w:rsidR="009641BC" w:rsidRDefault="009641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w:t>
      </w:r>
      <w:r>
        <w:tab/>
      </w:r>
      <w:r>
        <w:fldChar w:fldCharType="begin"/>
      </w:r>
      <w:r>
        <w:instrText xml:space="preserve"> PAGEREF _Toc153132901 \h </w:instrText>
      </w:r>
      <w:r>
        <w:fldChar w:fldCharType="separate"/>
      </w:r>
      <w:r>
        <w:t>10</w:t>
      </w:r>
      <w:r>
        <w:fldChar w:fldCharType="end"/>
      </w:r>
    </w:p>
    <w:p w14:paraId="70DD9746" w14:textId="2D6C98FE" w:rsidR="009641BC" w:rsidRDefault="009641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 of terms, symbols and abbreviations</w:t>
      </w:r>
      <w:r>
        <w:tab/>
      </w:r>
      <w:r>
        <w:fldChar w:fldCharType="begin"/>
      </w:r>
      <w:r>
        <w:instrText xml:space="preserve"> PAGEREF _Toc153132902 \h </w:instrText>
      </w:r>
      <w:r>
        <w:fldChar w:fldCharType="separate"/>
      </w:r>
      <w:r>
        <w:t>12</w:t>
      </w:r>
      <w:r>
        <w:fldChar w:fldCharType="end"/>
      </w:r>
    </w:p>
    <w:p w14:paraId="00015AE2" w14:textId="23A80475" w:rsidR="009641BC" w:rsidRDefault="009641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_Toc153132903 \h </w:instrText>
      </w:r>
      <w:r>
        <w:fldChar w:fldCharType="separate"/>
      </w:r>
      <w:r>
        <w:t>12</w:t>
      </w:r>
      <w:r>
        <w:fldChar w:fldCharType="end"/>
      </w:r>
    </w:p>
    <w:p w14:paraId="4F084CB8" w14:textId="373A100F" w:rsidR="009641BC" w:rsidRDefault="009641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_Toc153132904 \h </w:instrText>
      </w:r>
      <w:r>
        <w:fldChar w:fldCharType="separate"/>
      </w:r>
      <w:r>
        <w:t>12</w:t>
      </w:r>
      <w:r>
        <w:fldChar w:fldCharType="end"/>
      </w:r>
    </w:p>
    <w:p w14:paraId="0C7406AA" w14:textId="6EC85EB6" w:rsidR="009641BC" w:rsidRDefault="009641B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_Toc153132905 \h </w:instrText>
      </w:r>
      <w:r>
        <w:fldChar w:fldCharType="separate"/>
      </w:r>
      <w:r>
        <w:t>13</w:t>
      </w:r>
      <w:r>
        <w:fldChar w:fldCharType="end"/>
      </w:r>
    </w:p>
    <w:p w14:paraId="5A306499" w14:textId="56A875F3" w:rsidR="009641BC" w:rsidRDefault="009641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aspects</w:t>
      </w:r>
      <w:r>
        <w:tab/>
      </w:r>
      <w:r>
        <w:fldChar w:fldCharType="begin"/>
      </w:r>
      <w:r>
        <w:instrText xml:space="preserve"> PAGEREF _Toc153132906 \h </w:instrText>
      </w:r>
      <w:r>
        <w:fldChar w:fldCharType="separate"/>
      </w:r>
      <w:r>
        <w:t>14</w:t>
      </w:r>
      <w:r>
        <w:fldChar w:fldCharType="end"/>
      </w:r>
    </w:p>
    <w:p w14:paraId="0D902E4E" w14:textId="741323AC" w:rsidR="009641BC" w:rsidRDefault="009641B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Work item objectives</w:t>
      </w:r>
      <w:r>
        <w:tab/>
      </w:r>
      <w:r>
        <w:fldChar w:fldCharType="begin"/>
      </w:r>
      <w:r>
        <w:instrText xml:space="preserve"> PAGEREF _Toc153132907 \h </w:instrText>
      </w:r>
      <w:r>
        <w:fldChar w:fldCharType="separate"/>
      </w:r>
      <w:r>
        <w:t>14</w:t>
      </w:r>
      <w:r>
        <w:fldChar w:fldCharType="end"/>
      </w:r>
    </w:p>
    <w:p w14:paraId="6F4D2F50" w14:textId="02717E06" w:rsidR="009641BC" w:rsidRDefault="009641B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Regulatory aspects</w:t>
      </w:r>
      <w:r>
        <w:tab/>
      </w:r>
      <w:r>
        <w:fldChar w:fldCharType="begin"/>
      </w:r>
      <w:r>
        <w:instrText xml:space="preserve"> PAGEREF _Toc153132908 \h </w:instrText>
      </w:r>
      <w:r>
        <w:fldChar w:fldCharType="separate"/>
      </w:r>
      <w:r>
        <w:t>14</w:t>
      </w:r>
      <w:r>
        <w:fldChar w:fldCharType="end"/>
      </w:r>
    </w:p>
    <w:p w14:paraId="7F1D0D1D" w14:textId="2D09B437" w:rsidR="009641BC" w:rsidRDefault="009641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ITU-R</w:t>
      </w:r>
      <w:r>
        <w:tab/>
      </w:r>
      <w:r>
        <w:fldChar w:fldCharType="begin"/>
      </w:r>
      <w:r>
        <w:instrText xml:space="preserve"> PAGEREF _Toc153132909 \h </w:instrText>
      </w:r>
      <w:r>
        <w:fldChar w:fldCharType="separate"/>
      </w:r>
      <w:r>
        <w:t>14</w:t>
      </w:r>
      <w:r>
        <w:fldChar w:fldCharType="end"/>
      </w:r>
    </w:p>
    <w:p w14:paraId="188D17E2" w14:textId="6DA8D81F" w:rsidR="009641BC" w:rsidRDefault="009641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Regulatory aspects for NTN satellites</w:t>
      </w:r>
      <w:r>
        <w:tab/>
      </w:r>
      <w:r>
        <w:fldChar w:fldCharType="begin"/>
      </w:r>
      <w:r>
        <w:instrText xml:space="preserve"> PAGEREF _Toc153132910 \h </w:instrText>
      </w:r>
      <w:r>
        <w:fldChar w:fldCharType="separate"/>
      </w:r>
      <w:r>
        <w:t>15</w:t>
      </w:r>
      <w:r>
        <w:fldChar w:fldCharType="end"/>
      </w:r>
    </w:p>
    <w:p w14:paraId="77DA06CD" w14:textId="1FA32C21" w:rsidR="009641BC" w:rsidRDefault="009641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NTN Satellite band: UL 1980–2010 MHz / DL 2170–2200 MHz</w:t>
      </w:r>
      <w:r>
        <w:tab/>
      </w:r>
      <w:r>
        <w:fldChar w:fldCharType="begin"/>
      </w:r>
      <w:r>
        <w:instrText xml:space="preserve"> PAGEREF _Toc153132911 \h </w:instrText>
      </w:r>
      <w:r>
        <w:fldChar w:fldCharType="separate"/>
      </w:r>
      <w:r>
        <w:t>15</w:t>
      </w:r>
      <w:r>
        <w:fldChar w:fldCharType="end"/>
      </w:r>
    </w:p>
    <w:p w14:paraId="0243CE2D" w14:textId="37324590" w:rsidR="009641BC" w:rsidRDefault="009641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NTN Satellite band: UL 1626.5–1660.5 MHz / DL 1525–1559 MHz</w:t>
      </w:r>
      <w:r>
        <w:tab/>
      </w:r>
      <w:r>
        <w:fldChar w:fldCharType="begin"/>
      </w:r>
      <w:r>
        <w:instrText xml:space="preserve"> PAGEREF _Toc153132912 \h </w:instrText>
      </w:r>
      <w:r>
        <w:fldChar w:fldCharType="separate"/>
      </w:r>
      <w:r>
        <w:t>16</w:t>
      </w:r>
      <w:r>
        <w:fldChar w:fldCharType="end"/>
      </w:r>
    </w:p>
    <w:p w14:paraId="7E4956CE" w14:textId="36BBBCB0" w:rsidR="009641BC" w:rsidRDefault="009641BC">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NTN Satellite band: UL 27.5-30.0 GHz / DL 17.3-20.2 GHz</w:t>
      </w:r>
      <w:r>
        <w:tab/>
      </w:r>
      <w:r>
        <w:fldChar w:fldCharType="begin"/>
      </w:r>
      <w:r>
        <w:instrText xml:space="preserve"> PAGEREF _Toc153132913 \h </w:instrText>
      </w:r>
      <w:r>
        <w:fldChar w:fldCharType="separate"/>
      </w:r>
      <w:r>
        <w:t>20</w:t>
      </w:r>
      <w:r>
        <w:fldChar w:fldCharType="end"/>
      </w:r>
    </w:p>
    <w:p w14:paraId="5E942176" w14:textId="79805BDE" w:rsidR="009641BC" w:rsidRDefault="009641BC">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ITU-R</w:t>
      </w:r>
      <w:r>
        <w:tab/>
      </w:r>
      <w:r>
        <w:fldChar w:fldCharType="begin"/>
      </w:r>
      <w:r>
        <w:instrText xml:space="preserve"> PAGEREF _Toc153132914 \h </w:instrText>
      </w:r>
      <w:r>
        <w:fldChar w:fldCharType="separate"/>
      </w:r>
      <w:r>
        <w:t>20</w:t>
      </w:r>
      <w:r>
        <w:fldChar w:fldCharType="end"/>
      </w:r>
    </w:p>
    <w:p w14:paraId="73D489C0" w14:textId="3B9E7DBF" w:rsidR="009641BC" w:rsidRDefault="009641BC">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FCC</w:t>
      </w:r>
      <w:r>
        <w:tab/>
      </w:r>
      <w:r>
        <w:fldChar w:fldCharType="begin"/>
      </w:r>
      <w:r>
        <w:instrText xml:space="preserve"> PAGEREF _Toc153132915 \h </w:instrText>
      </w:r>
      <w:r>
        <w:fldChar w:fldCharType="separate"/>
      </w:r>
      <w:r>
        <w:t>23</w:t>
      </w:r>
      <w:r>
        <w:fldChar w:fldCharType="end"/>
      </w:r>
    </w:p>
    <w:p w14:paraId="3BB57B71" w14:textId="205AE4E0" w:rsidR="009641BC" w:rsidRDefault="009641BC">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CEPT</w:t>
      </w:r>
      <w:r>
        <w:tab/>
      </w:r>
      <w:r>
        <w:fldChar w:fldCharType="begin"/>
      </w:r>
      <w:r>
        <w:instrText xml:space="preserve"> PAGEREF _Toc153132916 \h </w:instrText>
      </w:r>
      <w:r>
        <w:fldChar w:fldCharType="separate"/>
      </w:r>
      <w:r>
        <w:t>24</w:t>
      </w:r>
      <w:r>
        <w:fldChar w:fldCharType="end"/>
      </w:r>
    </w:p>
    <w:p w14:paraId="3C4D7F15" w14:textId="2F92BD58" w:rsidR="009641BC" w:rsidRDefault="009641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Regulatory aspects for HAPS</w:t>
      </w:r>
      <w:r>
        <w:tab/>
      </w:r>
      <w:r>
        <w:fldChar w:fldCharType="begin"/>
      </w:r>
      <w:r>
        <w:instrText xml:space="preserve"> PAGEREF _Toc153132917 \h </w:instrText>
      </w:r>
      <w:r>
        <w:fldChar w:fldCharType="separate"/>
      </w:r>
      <w:r>
        <w:t>25</w:t>
      </w:r>
      <w:r>
        <w:fldChar w:fldCharType="end"/>
      </w:r>
    </w:p>
    <w:p w14:paraId="04112B17" w14:textId="7A5CBFD3" w:rsidR="009641BC" w:rsidRDefault="009641B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Co-existence study</w:t>
      </w:r>
      <w:r>
        <w:tab/>
      </w:r>
      <w:r>
        <w:fldChar w:fldCharType="begin"/>
      </w:r>
      <w:r>
        <w:instrText xml:space="preserve"> PAGEREF _Toc153132918 \h </w:instrText>
      </w:r>
      <w:r>
        <w:fldChar w:fldCharType="separate"/>
      </w:r>
      <w:r>
        <w:t>25</w:t>
      </w:r>
      <w:r>
        <w:fldChar w:fldCharType="end"/>
      </w:r>
    </w:p>
    <w:p w14:paraId="21AEB865" w14:textId="3DE5BD29" w:rsidR="009641BC" w:rsidRDefault="009641B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Co-existence simulation scenario</w:t>
      </w:r>
      <w:r>
        <w:tab/>
      </w:r>
      <w:r>
        <w:fldChar w:fldCharType="begin"/>
      </w:r>
      <w:r>
        <w:instrText xml:space="preserve"> PAGEREF _Toc153132919 \h </w:instrText>
      </w:r>
      <w:r>
        <w:fldChar w:fldCharType="separate"/>
      </w:r>
      <w:r>
        <w:t>25</w:t>
      </w:r>
      <w:r>
        <w:fldChar w:fldCharType="end"/>
      </w:r>
    </w:p>
    <w:p w14:paraId="46E4C685" w14:textId="138ED602" w:rsidR="009641BC" w:rsidRDefault="009641B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 xml:space="preserve">Co-existence simulation </w:t>
      </w:r>
      <w:r>
        <w:rPr>
          <w:lang w:eastAsia="zh-CN"/>
        </w:rPr>
        <w:t>assumption</w:t>
      </w:r>
      <w:r>
        <w:tab/>
      </w:r>
      <w:r>
        <w:fldChar w:fldCharType="begin"/>
      </w:r>
      <w:r>
        <w:instrText xml:space="preserve"> PAGEREF _Toc153132920 \h </w:instrText>
      </w:r>
      <w:r>
        <w:fldChar w:fldCharType="separate"/>
      </w:r>
      <w:r>
        <w:t>27</w:t>
      </w:r>
      <w:r>
        <w:fldChar w:fldCharType="end"/>
      </w:r>
    </w:p>
    <w:p w14:paraId="51A0AF43" w14:textId="52C7E137"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sidRPr="00D36B1C">
        <w:rPr>
          <w:rFonts w:cs="Arial"/>
          <w:lang w:eastAsia="zh-CN"/>
        </w:rPr>
        <w:t>Network layout model</w:t>
      </w:r>
      <w:r>
        <w:tab/>
      </w:r>
      <w:r>
        <w:fldChar w:fldCharType="begin"/>
      </w:r>
      <w:r>
        <w:instrText xml:space="preserve"> PAGEREF _Toc153132921 \h </w:instrText>
      </w:r>
      <w:r>
        <w:fldChar w:fldCharType="separate"/>
      </w:r>
      <w:r>
        <w:t>27</w:t>
      </w:r>
      <w:r>
        <w:fldChar w:fldCharType="end"/>
      </w:r>
    </w:p>
    <w:p w14:paraId="1C707A1B" w14:textId="7D523A35"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6.2.1.1</w:t>
      </w:r>
      <w:r>
        <w:rPr>
          <w:rFonts w:asciiTheme="minorHAnsi" w:eastAsiaTheme="minorEastAsia" w:hAnsiTheme="minorHAnsi" w:cstheme="minorBidi"/>
          <w:kern w:val="2"/>
          <w:sz w:val="22"/>
          <w:szCs w:val="22"/>
          <w14:ligatures w14:val="standardContextual"/>
        </w:rPr>
        <w:tab/>
      </w:r>
      <w:r w:rsidRPr="00D36B1C">
        <w:rPr>
          <w:rFonts w:cs="Arial"/>
        </w:rPr>
        <w:t>Co-existence between NTN satellite and TN</w:t>
      </w:r>
      <w:r>
        <w:tab/>
      </w:r>
      <w:r>
        <w:fldChar w:fldCharType="begin"/>
      </w:r>
      <w:r>
        <w:instrText xml:space="preserve"> PAGEREF _Toc153132922 \h </w:instrText>
      </w:r>
      <w:r>
        <w:fldChar w:fldCharType="separate"/>
      </w:r>
      <w:r>
        <w:t>27</w:t>
      </w:r>
      <w:r>
        <w:fldChar w:fldCharType="end"/>
      </w:r>
    </w:p>
    <w:p w14:paraId="22090C57" w14:textId="5874B442"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eastAsia="DengXian"/>
        </w:rPr>
        <w:t>6.2.1.2</w:t>
      </w:r>
      <w:r>
        <w:rPr>
          <w:rFonts w:asciiTheme="minorHAnsi" w:eastAsiaTheme="minorEastAsia" w:hAnsiTheme="minorHAnsi" w:cstheme="minorBidi"/>
          <w:kern w:val="2"/>
          <w:sz w:val="22"/>
          <w:szCs w:val="22"/>
          <w14:ligatures w14:val="standardContextual"/>
        </w:rPr>
        <w:tab/>
      </w:r>
      <w:r w:rsidRPr="00D36B1C">
        <w:rPr>
          <w:rFonts w:eastAsia="DengXian"/>
        </w:rPr>
        <w:t>Co-existence between HAPS and TN</w:t>
      </w:r>
      <w:r>
        <w:tab/>
      </w:r>
      <w:r>
        <w:fldChar w:fldCharType="begin"/>
      </w:r>
      <w:r>
        <w:instrText xml:space="preserve"> PAGEREF _Toc153132923 \h </w:instrText>
      </w:r>
      <w:r>
        <w:fldChar w:fldCharType="separate"/>
      </w:r>
      <w:r>
        <w:t>30</w:t>
      </w:r>
      <w:r>
        <w:fldChar w:fldCharType="end"/>
      </w:r>
    </w:p>
    <w:p w14:paraId="502B37BA" w14:textId="5D13D69B"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eastAsia="DengXian"/>
        </w:rPr>
        <w:t>6.2.1.3</w:t>
      </w:r>
      <w:r>
        <w:rPr>
          <w:rFonts w:asciiTheme="minorHAnsi" w:eastAsiaTheme="minorEastAsia" w:hAnsiTheme="minorHAnsi" w:cstheme="minorBidi"/>
          <w:kern w:val="2"/>
          <w:sz w:val="22"/>
          <w:szCs w:val="22"/>
          <w14:ligatures w14:val="standardContextual"/>
        </w:rPr>
        <w:tab/>
      </w:r>
      <w:r w:rsidRPr="00D36B1C">
        <w:rPr>
          <w:rFonts w:eastAsia="DengXian"/>
        </w:rPr>
        <w:t>Co-existence between HAPS and HAPS</w:t>
      </w:r>
      <w:r>
        <w:tab/>
      </w:r>
      <w:r>
        <w:fldChar w:fldCharType="begin"/>
      </w:r>
      <w:r>
        <w:instrText xml:space="preserve"> PAGEREF _Toc153132924 \h </w:instrText>
      </w:r>
      <w:r>
        <w:fldChar w:fldCharType="separate"/>
      </w:r>
      <w:r>
        <w:t>30</w:t>
      </w:r>
      <w:r>
        <w:fldChar w:fldCharType="end"/>
      </w:r>
    </w:p>
    <w:p w14:paraId="2505B769" w14:textId="69C01BCC"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rsidRPr="00D36B1C">
        <w:rPr>
          <w:rFonts w:cs="Arial"/>
          <w:lang w:eastAsia="zh-CN"/>
        </w:rPr>
        <w:t>System parameters</w:t>
      </w:r>
      <w:r>
        <w:tab/>
      </w:r>
      <w:r>
        <w:fldChar w:fldCharType="begin"/>
      </w:r>
      <w:r>
        <w:instrText xml:space="preserve"> PAGEREF _Toc153132925 \h </w:instrText>
      </w:r>
      <w:r>
        <w:fldChar w:fldCharType="separate"/>
      </w:r>
      <w:r>
        <w:t>31</w:t>
      </w:r>
      <w:r>
        <w:fldChar w:fldCharType="end"/>
      </w:r>
    </w:p>
    <w:p w14:paraId="6759ECA4" w14:textId="576F1506"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6.2.2.1</w:t>
      </w:r>
      <w:r>
        <w:rPr>
          <w:rFonts w:asciiTheme="minorHAnsi" w:eastAsiaTheme="minorEastAsia" w:hAnsiTheme="minorHAnsi" w:cstheme="minorBidi"/>
          <w:kern w:val="2"/>
          <w:sz w:val="22"/>
          <w:szCs w:val="22"/>
          <w14:ligatures w14:val="standardContextual"/>
        </w:rPr>
        <w:tab/>
      </w:r>
      <w:r w:rsidRPr="00D36B1C">
        <w:rPr>
          <w:rFonts w:cs="Arial"/>
        </w:rPr>
        <w:t>Satellite parameters</w:t>
      </w:r>
      <w:r>
        <w:tab/>
      </w:r>
      <w:r>
        <w:fldChar w:fldCharType="begin"/>
      </w:r>
      <w:r>
        <w:instrText xml:space="preserve"> PAGEREF _Toc153132926 \h </w:instrText>
      </w:r>
      <w:r>
        <w:fldChar w:fldCharType="separate"/>
      </w:r>
      <w:r>
        <w:t>31</w:t>
      </w:r>
      <w:r>
        <w:fldChar w:fldCharType="end"/>
      </w:r>
    </w:p>
    <w:p w14:paraId="7FD843F0" w14:textId="0B31995D"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6.2.2.2</w:t>
      </w:r>
      <w:r>
        <w:rPr>
          <w:rFonts w:asciiTheme="minorHAnsi" w:eastAsiaTheme="minorEastAsia" w:hAnsiTheme="minorHAnsi" w:cstheme="minorBidi"/>
          <w:kern w:val="2"/>
          <w:sz w:val="22"/>
          <w:szCs w:val="22"/>
          <w14:ligatures w14:val="standardContextual"/>
        </w:rPr>
        <w:tab/>
      </w:r>
      <w:r w:rsidRPr="00D36B1C">
        <w:rPr>
          <w:rFonts w:cs="Arial"/>
        </w:rPr>
        <w:t>NTN UE parameters</w:t>
      </w:r>
      <w:r>
        <w:tab/>
      </w:r>
      <w:r>
        <w:fldChar w:fldCharType="begin"/>
      </w:r>
      <w:r>
        <w:instrText xml:space="preserve"> PAGEREF _Toc153132927 \h </w:instrText>
      </w:r>
      <w:r>
        <w:fldChar w:fldCharType="separate"/>
      </w:r>
      <w:r>
        <w:t>32</w:t>
      </w:r>
      <w:r>
        <w:fldChar w:fldCharType="end"/>
      </w:r>
    </w:p>
    <w:p w14:paraId="26B351C3" w14:textId="0671C440"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6.2.2.3</w:t>
      </w:r>
      <w:r>
        <w:rPr>
          <w:rFonts w:asciiTheme="minorHAnsi" w:eastAsiaTheme="minorEastAsia" w:hAnsiTheme="minorHAnsi" w:cstheme="minorBidi"/>
          <w:kern w:val="2"/>
          <w:sz w:val="22"/>
          <w:szCs w:val="22"/>
          <w14:ligatures w14:val="standardContextual"/>
        </w:rPr>
        <w:tab/>
      </w:r>
      <w:r w:rsidRPr="00D36B1C">
        <w:rPr>
          <w:rFonts w:cs="Arial"/>
        </w:rPr>
        <w:t>HAPS parameters</w:t>
      </w:r>
      <w:r>
        <w:tab/>
      </w:r>
      <w:r>
        <w:fldChar w:fldCharType="begin"/>
      </w:r>
      <w:r>
        <w:instrText xml:space="preserve"> PAGEREF _Toc153132928 \h </w:instrText>
      </w:r>
      <w:r>
        <w:fldChar w:fldCharType="separate"/>
      </w:r>
      <w:r>
        <w:t>33</w:t>
      </w:r>
      <w:r>
        <w:fldChar w:fldCharType="end"/>
      </w:r>
    </w:p>
    <w:p w14:paraId="48547E2E" w14:textId="5BEDF87B"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6.2.2.4</w:t>
      </w:r>
      <w:r>
        <w:rPr>
          <w:rFonts w:asciiTheme="minorHAnsi" w:eastAsiaTheme="minorEastAsia" w:hAnsiTheme="minorHAnsi" w:cstheme="minorBidi"/>
          <w:kern w:val="2"/>
          <w:sz w:val="22"/>
          <w:szCs w:val="22"/>
          <w14:ligatures w14:val="standardContextual"/>
        </w:rPr>
        <w:tab/>
      </w:r>
      <w:r w:rsidRPr="00D36B1C">
        <w:rPr>
          <w:rFonts w:cs="Arial"/>
        </w:rPr>
        <w:t>TN parameters</w:t>
      </w:r>
      <w:r>
        <w:tab/>
      </w:r>
      <w:r>
        <w:fldChar w:fldCharType="begin"/>
      </w:r>
      <w:r>
        <w:instrText xml:space="preserve"> PAGEREF _Toc153132929 \h </w:instrText>
      </w:r>
      <w:r>
        <w:fldChar w:fldCharType="separate"/>
      </w:r>
      <w:r>
        <w:t>34</w:t>
      </w:r>
      <w:r>
        <w:fldChar w:fldCharType="end"/>
      </w:r>
    </w:p>
    <w:p w14:paraId="6C798A78" w14:textId="0D625EDB"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rsidRPr="00D36B1C">
        <w:rPr>
          <w:rFonts w:cs="Arial"/>
          <w:lang w:eastAsia="zh-CN"/>
        </w:rPr>
        <w:t>Antenna and beamforming pattern modelling</w:t>
      </w:r>
      <w:r>
        <w:tab/>
      </w:r>
      <w:r>
        <w:fldChar w:fldCharType="begin"/>
      </w:r>
      <w:r>
        <w:instrText xml:space="preserve"> PAGEREF _Toc153132930 \h </w:instrText>
      </w:r>
      <w:r>
        <w:fldChar w:fldCharType="separate"/>
      </w:r>
      <w:r>
        <w:t>36</w:t>
      </w:r>
      <w:r>
        <w:fldChar w:fldCharType="end"/>
      </w:r>
    </w:p>
    <w:p w14:paraId="0DC1FCAE" w14:textId="76A5C524"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6.2.3.1</w:t>
      </w:r>
      <w:r>
        <w:rPr>
          <w:rFonts w:asciiTheme="minorHAnsi" w:eastAsiaTheme="minorEastAsia" w:hAnsiTheme="minorHAnsi" w:cstheme="minorBidi"/>
          <w:kern w:val="2"/>
          <w:sz w:val="22"/>
          <w:szCs w:val="22"/>
          <w14:ligatures w14:val="standardContextual"/>
        </w:rPr>
        <w:tab/>
      </w:r>
      <w:r w:rsidRPr="00D36B1C">
        <w:rPr>
          <w:rFonts w:cs="Arial"/>
        </w:rPr>
        <w:t>Satellite and UE Antenna and beam forming pattern modelling</w:t>
      </w:r>
      <w:r>
        <w:tab/>
      </w:r>
      <w:r>
        <w:fldChar w:fldCharType="begin"/>
      </w:r>
      <w:r>
        <w:instrText xml:space="preserve"> PAGEREF _Toc153132931 \h </w:instrText>
      </w:r>
      <w:r>
        <w:fldChar w:fldCharType="separate"/>
      </w:r>
      <w:r>
        <w:t>36</w:t>
      </w:r>
      <w:r>
        <w:fldChar w:fldCharType="end"/>
      </w:r>
    </w:p>
    <w:p w14:paraId="66076604" w14:textId="491F4267"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6.2.3.2</w:t>
      </w:r>
      <w:r>
        <w:rPr>
          <w:rFonts w:asciiTheme="minorHAnsi" w:eastAsiaTheme="minorEastAsia" w:hAnsiTheme="minorHAnsi" w:cstheme="minorBidi"/>
          <w:kern w:val="2"/>
          <w:sz w:val="22"/>
          <w:szCs w:val="22"/>
          <w14:ligatures w14:val="standardContextual"/>
        </w:rPr>
        <w:tab/>
      </w:r>
      <w:r w:rsidRPr="00D36B1C">
        <w:rPr>
          <w:rFonts w:cs="Arial"/>
        </w:rPr>
        <w:t>TN BS and UE antenna and beam forming pattern modelling</w:t>
      </w:r>
      <w:r>
        <w:tab/>
      </w:r>
      <w:r>
        <w:fldChar w:fldCharType="begin"/>
      </w:r>
      <w:r>
        <w:instrText xml:space="preserve"> PAGEREF _Toc153132932 \h </w:instrText>
      </w:r>
      <w:r>
        <w:fldChar w:fldCharType="separate"/>
      </w:r>
      <w:r>
        <w:t>40</w:t>
      </w:r>
      <w:r>
        <w:fldChar w:fldCharType="end"/>
      </w:r>
    </w:p>
    <w:p w14:paraId="44E19A3E" w14:textId="77C7C447"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6.2.3.3</w:t>
      </w:r>
      <w:r>
        <w:rPr>
          <w:rFonts w:asciiTheme="minorHAnsi" w:eastAsiaTheme="minorEastAsia" w:hAnsiTheme="minorHAnsi" w:cstheme="minorBidi"/>
          <w:kern w:val="2"/>
          <w:sz w:val="22"/>
          <w:szCs w:val="22"/>
          <w14:ligatures w14:val="standardContextual"/>
        </w:rPr>
        <w:tab/>
      </w:r>
      <w:r w:rsidRPr="00D36B1C">
        <w:rPr>
          <w:rFonts w:cs="Arial"/>
        </w:rPr>
        <w:t>HAPS antenna model</w:t>
      </w:r>
      <w:r>
        <w:tab/>
      </w:r>
      <w:r>
        <w:fldChar w:fldCharType="begin"/>
      </w:r>
      <w:r>
        <w:instrText xml:space="preserve"> PAGEREF _Toc153132933 \h </w:instrText>
      </w:r>
      <w:r>
        <w:fldChar w:fldCharType="separate"/>
      </w:r>
      <w:r>
        <w:t>41</w:t>
      </w:r>
      <w:r>
        <w:fldChar w:fldCharType="end"/>
      </w:r>
    </w:p>
    <w:p w14:paraId="1DE720DB" w14:textId="08FF02C2"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6.2.4</w:t>
      </w:r>
      <w:r>
        <w:rPr>
          <w:rFonts w:asciiTheme="minorHAnsi" w:eastAsiaTheme="minorEastAsia" w:hAnsiTheme="minorHAnsi" w:cstheme="minorBidi"/>
          <w:kern w:val="2"/>
          <w:sz w:val="22"/>
          <w:szCs w:val="22"/>
          <w14:ligatures w14:val="standardContextual"/>
        </w:rPr>
        <w:tab/>
      </w:r>
      <w:r w:rsidRPr="00D36B1C">
        <w:rPr>
          <w:rFonts w:cs="Arial"/>
          <w:lang w:eastAsia="zh-CN"/>
        </w:rPr>
        <w:t>ACIR model</w:t>
      </w:r>
      <w:r>
        <w:tab/>
      </w:r>
      <w:r>
        <w:fldChar w:fldCharType="begin"/>
      </w:r>
      <w:r>
        <w:instrText xml:space="preserve"> PAGEREF _Toc153132934 \h </w:instrText>
      </w:r>
      <w:r>
        <w:fldChar w:fldCharType="separate"/>
      </w:r>
      <w:r>
        <w:t>42</w:t>
      </w:r>
      <w:r>
        <w:fldChar w:fldCharType="end"/>
      </w:r>
    </w:p>
    <w:p w14:paraId="46E42D5A" w14:textId="479AD60A"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sidRPr="00D36B1C">
        <w:rPr>
          <w:rFonts w:cs="Arial"/>
          <w:lang w:eastAsia="zh-CN"/>
        </w:rPr>
        <w:t>Propagation model</w:t>
      </w:r>
      <w:r>
        <w:tab/>
      </w:r>
      <w:r>
        <w:fldChar w:fldCharType="begin"/>
      </w:r>
      <w:r>
        <w:instrText xml:space="preserve"> PAGEREF _Toc153132935 \h </w:instrText>
      </w:r>
      <w:r>
        <w:fldChar w:fldCharType="separate"/>
      </w:r>
      <w:r>
        <w:t>42</w:t>
      </w:r>
      <w:r>
        <w:fldChar w:fldCharType="end"/>
      </w:r>
    </w:p>
    <w:p w14:paraId="3AACAD96" w14:textId="272495B1"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6.2.5.1</w:t>
      </w:r>
      <w:r>
        <w:rPr>
          <w:rFonts w:asciiTheme="minorHAnsi" w:eastAsiaTheme="minorEastAsia" w:hAnsiTheme="minorHAnsi" w:cstheme="minorBidi"/>
          <w:kern w:val="2"/>
          <w:sz w:val="22"/>
          <w:szCs w:val="22"/>
          <w14:ligatures w14:val="standardContextual"/>
        </w:rPr>
        <w:tab/>
      </w:r>
      <w:r w:rsidRPr="00D36B1C">
        <w:rPr>
          <w:rFonts w:cs="Arial"/>
        </w:rPr>
        <w:t>Propagation model between NTN SAN and UE</w:t>
      </w:r>
      <w:r>
        <w:tab/>
      </w:r>
      <w:r>
        <w:fldChar w:fldCharType="begin"/>
      </w:r>
      <w:r>
        <w:instrText xml:space="preserve"> PAGEREF _Toc153132936 \h </w:instrText>
      </w:r>
      <w:r>
        <w:fldChar w:fldCharType="separate"/>
      </w:r>
      <w:r>
        <w:t>42</w:t>
      </w:r>
      <w:r>
        <w:fldChar w:fldCharType="end"/>
      </w:r>
    </w:p>
    <w:p w14:paraId="0D8C2FCF" w14:textId="1E93C628"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6.2.5.2</w:t>
      </w:r>
      <w:r>
        <w:rPr>
          <w:rFonts w:asciiTheme="minorHAnsi" w:eastAsiaTheme="minorEastAsia" w:hAnsiTheme="minorHAnsi" w:cstheme="minorBidi"/>
          <w:kern w:val="2"/>
          <w:sz w:val="22"/>
          <w:szCs w:val="22"/>
          <w14:ligatures w14:val="standardContextual"/>
        </w:rPr>
        <w:tab/>
      </w:r>
      <w:r w:rsidRPr="00D36B1C">
        <w:rPr>
          <w:rFonts w:cs="Arial"/>
        </w:rPr>
        <w:t>Propagation model between TN BS and UE</w:t>
      </w:r>
      <w:r>
        <w:tab/>
      </w:r>
      <w:r>
        <w:fldChar w:fldCharType="begin"/>
      </w:r>
      <w:r>
        <w:instrText xml:space="preserve"> PAGEREF _Toc153132937 \h </w:instrText>
      </w:r>
      <w:r>
        <w:fldChar w:fldCharType="separate"/>
      </w:r>
      <w:r>
        <w:t>43</w:t>
      </w:r>
      <w:r>
        <w:fldChar w:fldCharType="end"/>
      </w:r>
    </w:p>
    <w:p w14:paraId="5612C348" w14:textId="4E8C937A"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6.2.5.3</w:t>
      </w:r>
      <w:r>
        <w:rPr>
          <w:rFonts w:asciiTheme="minorHAnsi" w:eastAsiaTheme="minorEastAsia" w:hAnsiTheme="minorHAnsi" w:cstheme="minorBidi"/>
          <w:kern w:val="2"/>
          <w:sz w:val="22"/>
          <w:szCs w:val="22"/>
          <w14:ligatures w14:val="standardContextual"/>
        </w:rPr>
        <w:tab/>
      </w:r>
      <w:r w:rsidRPr="00D36B1C">
        <w:rPr>
          <w:rFonts w:cs="Arial"/>
        </w:rPr>
        <w:t>Propagation model between NTN SAN and TN BS</w:t>
      </w:r>
      <w:r>
        <w:tab/>
      </w:r>
      <w:r>
        <w:fldChar w:fldCharType="begin"/>
      </w:r>
      <w:r>
        <w:instrText xml:space="preserve"> PAGEREF _Toc153132938 \h </w:instrText>
      </w:r>
      <w:r>
        <w:fldChar w:fldCharType="separate"/>
      </w:r>
      <w:r>
        <w:t>43</w:t>
      </w:r>
      <w:r>
        <w:fldChar w:fldCharType="end"/>
      </w:r>
    </w:p>
    <w:p w14:paraId="28DA8C01" w14:textId="43CFFD30"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6.2.5.4</w:t>
      </w:r>
      <w:r>
        <w:rPr>
          <w:rFonts w:asciiTheme="minorHAnsi" w:eastAsiaTheme="minorEastAsia" w:hAnsiTheme="minorHAnsi" w:cstheme="minorBidi"/>
          <w:kern w:val="2"/>
          <w:sz w:val="22"/>
          <w:szCs w:val="22"/>
          <w14:ligatures w14:val="standardContextual"/>
        </w:rPr>
        <w:tab/>
      </w:r>
      <w:r w:rsidRPr="00D36B1C">
        <w:rPr>
          <w:rFonts w:cs="Arial"/>
        </w:rPr>
        <w:t>Propagation model for HAPS</w:t>
      </w:r>
      <w:r>
        <w:tab/>
      </w:r>
      <w:r>
        <w:fldChar w:fldCharType="begin"/>
      </w:r>
      <w:r>
        <w:instrText xml:space="preserve"> PAGEREF _Toc153132939 \h </w:instrText>
      </w:r>
      <w:r>
        <w:fldChar w:fldCharType="separate"/>
      </w:r>
      <w:r>
        <w:t>43</w:t>
      </w:r>
      <w:r>
        <w:fldChar w:fldCharType="end"/>
      </w:r>
    </w:p>
    <w:p w14:paraId="6339DCF3" w14:textId="159AAD8A"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t>Transmission power control model</w:t>
      </w:r>
      <w:r>
        <w:tab/>
      </w:r>
      <w:r>
        <w:fldChar w:fldCharType="begin"/>
      </w:r>
      <w:r>
        <w:instrText xml:space="preserve"> PAGEREF _Toc153132940 \h </w:instrText>
      </w:r>
      <w:r>
        <w:fldChar w:fldCharType="separate"/>
      </w:r>
      <w:r>
        <w:t>43</w:t>
      </w:r>
      <w:r>
        <w:fldChar w:fldCharType="end"/>
      </w:r>
    </w:p>
    <w:p w14:paraId="3DDE4745" w14:textId="12C9C1F0"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6.2.6.1</w:t>
      </w:r>
      <w:r>
        <w:rPr>
          <w:rFonts w:asciiTheme="minorHAnsi" w:eastAsiaTheme="minorEastAsia" w:hAnsiTheme="minorHAnsi" w:cstheme="minorBidi"/>
          <w:kern w:val="2"/>
          <w:sz w:val="22"/>
          <w:szCs w:val="22"/>
          <w14:ligatures w14:val="standardContextual"/>
        </w:rPr>
        <w:tab/>
      </w:r>
      <w:r w:rsidRPr="00D36B1C">
        <w:rPr>
          <w:rFonts w:cs="Arial"/>
        </w:rPr>
        <w:t>TN UL TPC</w:t>
      </w:r>
      <w:r>
        <w:tab/>
      </w:r>
      <w:r>
        <w:fldChar w:fldCharType="begin"/>
      </w:r>
      <w:r>
        <w:instrText xml:space="preserve"> PAGEREF _Toc153132941 \h </w:instrText>
      </w:r>
      <w:r>
        <w:fldChar w:fldCharType="separate"/>
      </w:r>
      <w:r>
        <w:t>43</w:t>
      </w:r>
      <w:r>
        <w:fldChar w:fldCharType="end"/>
      </w:r>
    </w:p>
    <w:p w14:paraId="1360F89D" w14:textId="3E11751D"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6.2.6.2</w:t>
      </w:r>
      <w:r>
        <w:rPr>
          <w:rFonts w:asciiTheme="minorHAnsi" w:eastAsiaTheme="minorEastAsia" w:hAnsiTheme="minorHAnsi" w:cstheme="minorBidi"/>
          <w:kern w:val="2"/>
          <w:sz w:val="22"/>
          <w:szCs w:val="22"/>
          <w14:ligatures w14:val="standardContextual"/>
        </w:rPr>
        <w:tab/>
      </w:r>
      <w:r w:rsidRPr="00D36B1C">
        <w:rPr>
          <w:rFonts w:cs="Arial"/>
        </w:rPr>
        <w:t>NTN UL TPC</w:t>
      </w:r>
      <w:r>
        <w:tab/>
      </w:r>
      <w:r>
        <w:fldChar w:fldCharType="begin"/>
      </w:r>
      <w:r>
        <w:instrText xml:space="preserve"> PAGEREF _Toc153132942 \h </w:instrText>
      </w:r>
      <w:r>
        <w:fldChar w:fldCharType="separate"/>
      </w:r>
      <w:r>
        <w:t>43</w:t>
      </w:r>
      <w:r>
        <w:fldChar w:fldCharType="end"/>
      </w:r>
    </w:p>
    <w:p w14:paraId="0A2E4AA6" w14:textId="63721707"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6.2.6.3</w:t>
      </w:r>
      <w:r>
        <w:rPr>
          <w:rFonts w:asciiTheme="minorHAnsi" w:eastAsiaTheme="minorEastAsia" w:hAnsiTheme="minorHAnsi" w:cstheme="minorBidi"/>
          <w:kern w:val="2"/>
          <w:sz w:val="22"/>
          <w:szCs w:val="22"/>
          <w14:ligatures w14:val="standardContextual"/>
        </w:rPr>
        <w:tab/>
      </w:r>
      <w:r w:rsidRPr="00D36B1C">
        <w:rPr>
          <w:rFonts w:cs="Arial"/>
        </w:rPr>
        <w:t>NTN DL TPC</w:t>
      </w:r>
      <w:r>
        <w:tab/>
      </w:r>
      <w:r>
        <w:fldChar w:fldCharType="begin"/>
      </w:r>
      <w:r>
        <w:instrText xml:space="preserve"> PAGEREF _Toc153132943 \h </w:instrText>
      </w:r>
      <w:r>
        <w:fldChar w:fldCharType="separate"/>
      </w:r>
      <w:r>
        <w:t>43</w:t>
      </w:r>
      <w:r>
        <w:fldChar w:fldCharType="end"/>
      </w:r>
    </w:p>
    <w:p w14:paraId="2CF26AD8" w14:textId="43170AB1"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6.2.6.4</w:t>
      </w:r>
      <w:r>
        <w:rPr>
          <w:rFonts w:asciiTheme="minorHAnsi" w:eastAsiaTheme="minorEastAsia" w:hAnsiTheme="minorHAnsi" w:cstheme="minorBidi"/>
          <w:kern w:val="2"/>
          <w:sz w:val="22"/>
          <w:szCs w:val="22"/>
          <w14:ligatures w14:val="standardContextual"/>
        </w:rPr>
        <w:tab/>
      </w:r>
      <w:r w:rsidRPr="00D36B1C">
        <w:rPr>
          <w:rFonts w:cs="Arial"/>
        </w:rPr>
        <w:t>HAPS UL TPC</w:t>
      </w:r>
      <w:r>
        <w:tab/>
      </w:r>
      <w:r>
        <w:fldChar w:fldCharType="begin"/>
      </w:r>
      <w:r>
        <w:instrText xml:space="preserve"> PAGEREF _Toc153132944 \h </w:instrText>
      </w:r>
      <w:r>
        <w:fldChar w:fldCharType="separate"/>
      </w:r>
      <w:r>
        <w:t>43</w:t>
      </w:r>
      <w:r>
        <w:fldChar w:fldCharType="end"/>
      </w:r>
    </w:p>
    <w:p w14:paraId="6AF99E35" w14:textId="3D745F65"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6.2.6.5</w:t>
      </w:r>
      <w:r>
        <w:rPr>
          <w:rFonts w:asciiTheme="minorHAnsi" w:eastAsiaTheme="minorEastAsia" w:hAnsiTheme="minorHAnsi" w:cstheme="minorBidi"/>
          <w:kern w:val="2"/>
          <w:sz w:val="22"/>
          <w:szCs w:val="22"/>
          <w14:ligatures w14:val="standardContextual"/>
        </w:rPr>
        <w:tab/>
      </w:r>
      <w:r w:rsidRPr="00D36B1C">
        <w:rPr>
          <w:rFonts w:cs="Arial"/>
        </w:rPr>
        <w:t>HAPS DL TPC</w:t>
      </w:r>
      <w:r>
        <w:tab/>
      </w:r>
      <w:r>
        <w:fldChar w:fldCharType="begin"/>
      </w:r>
      <w:r>
        <w:instrText xml:space="preserve"> PAGEREF _Toc153132945 \h </w:instrText>
      </w:r>
      <w:r>
        <w:fldChar w:fldCharType="separate"/>
      </w:r>
      <w:r>
        <w:t>43</w:t>
      </w:r>
      <w:r>
        <w:fldChar w:fldCharType="end"/>
      </w:r>
    </w:p>
    <w:p w14:paraId="05374ADF" w14:textId="070E6CC1"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t>Received power model</w:t>
      </w:r>
      <w:r>
        <w:tab/>
      </w:r>
      <w:r>
        <w:fldChar w:fldCharType="begin"/>
      </w:r>
      <w:r>
        <w:instrText xml:space="preserve"> PAGEREF _Toc153132946 \h </w:instrText>
      </w:r>
      <w:r>
        <w:fldChar w:fldCharType="separate"/>
      </w:r>
      <w:r>
        <w:t>43</w:t>
      </w:r>
      <w:r>
        <w:fldChar w:fldCharType="end"/>
      </w:r>
    </w:p>
    <w:p w14:paraId="35400AFA" w14:textId="5E4802DB"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Performance metric</w:t>
      </w:r>
      <w:r>
        <w:tab/>
      </w:r>
      <w:r>
        <w:fldChar w:fldCharType="begin"/>
      </w:r>
      <w:r>
        <w:instrText xml:space="preserve"> PAGEREF _Toc153132947 \h </w:instrText>
      </w:r>
      <w:r>
        <w:fldChar w:fldCharType="separate"/>
      </w:r>
      <w:r>
        <w:t>44</w:t>
      </w:r>
      <w:r>
        <w:fldChar w:fldCharType="end"/>
      </w:r>
    </w:p>
    <w:p w14:paraId="74F1FAF9" w14:textId="6DD23209"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6.2.9</w:t>
      </w:r>
      <w:r>
        <w:rPr>
          <w:rFonts w:asciiTheme="minorHAnsi" w:eastAsiaTheme="minorEastAsia" w:hAnsiTheme="minorHAnsi" w:cstheme="minorBidi"/>
          <w:kern w:val="2"/>
          <w:sz w:val="22"/>
          <w:szCs w:val="22"/>
          <w14:ligatures w14:val="standardContextual"/>
        </w:rPr>
        <w:tab/>
      </w:r>
      <w:r>
        <w:t>Throughput ~ SNR mapping</w:t>
      </w:r>
      <w:r>
        <w:tab/>
      </w:r>
      <w:r>
        <w:fldChar w:fldCharType="begin"/>
      </w:r>
      <w:r>
        <w:instrText xml:space="preserve"> PAGEREF _Toc153132948 \h </w:instrText>
      </w:r>
      <w:r>
        <w:fldChar w:fldCharType="separate"/>
      </w:r>
      <w:r>
        <w:t>44</w:t>
      </w:r>
      <w:r>
        <w:fldChar w:fldCharType="end"/>
      </w:r>
    </w:p>
    <w:p w14:paraId="023620B7" w14:textId="6C8DCAE6" w:rsidR="009641BC" w:rsidRDefault="009641B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Co-existence simulation methodology</w:t>
      </w:r>
      <w:r>
        <w:tab/>
      </w:r>
      <w:r>
        <w:fldChar w:fldCharType="begin"/>
      </w:r>
      <w:r>
        <w:instrText xml:space="preserve"> PAGEREF _Toc153132949 \h </w:instrText>
      </w:r>
      <w:r>
        <w:fldChar w:fldCharType="separate"/>
      </w:r>
      <w:r>
        <w:t>44</w:t>
      </w:r>
      <w:r>
        <w:fldChar w:fldCharType="end"/>
      </w:r>
    </w:p>
    <w:p w14:paraId="7191C280" w14:textId="26A396CF"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Simulation</w:t>
      </w:r>
      <w:r>
        <w:t xml:space="preserve"> procedure</w:t>
      </w:r>
      <w:r>
        <w:tab/>
      </w:r>
      <w:r>
        <w:fldChar w:fldCharType="begin"/>
      </w:r>
      <w:r>
        <w:instrText xml:space="preserve"> PAGEREF _Toc153132950 \h </w:instrText>
      </w:r>
      <w:r>
        <w:fldChar w:fldCharType="separate"/>
      </w:r>
      <w:r>
        <w:t>44</w:t>
      </w:r>
      <w:r>
        <w:fldChar w:fldCharType="end"/>
      </w:r>
    </w:p>
    <w:p w14:paraId="7FDFA747" w14:textId="7F9F806F"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Methods and principle to process co-existence simulation results</w:t>
      </w:r>
      <w:r>
        <w:tab/>
      </w:r>
      <w:r>
        <w:fldChar w:fldCharType="begin"/>
      </w:r>
      <w:r>
        <w:instrText xml:space="preserve"> PAGEREF _Toc153132951 \h </w:instrText>
      </w:r>
      <w:r>
        <w:fldChar w:fldCharType="separate"/>
      </w:r>
      <w:r>
        <w:t>45</w:t>
      </w:r>
      <w:r>
        <w:fldChar w:fldCharType="end"/>
      </w:r>
    </w:p>
    <w:p w14:paraId="42214C99" w14:textId="14DE0A7E" w:rsidR="009641BC" w:rsidRDefault="009641B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Co-existence simulation results</w:t>
      </w:r>
      <w:r>
        <w:tab/>
      </w:r>
      <w:r>
        <w:fldChar w:fldCharType="begin"/>
      </w:r>
      <w:r>
        <w:instrText xml:space="preserve"> PAGEREF _Toc153132952 \h </w:instrText>
      </w:r>
      <w:r>
        <w:fldChar w:fldCharType="separate"/>
      </w:r>
      <w:r>
        <w:t>46</w:t>
      </w:r>
      <w:r>
        <w:fldChar w:fldCharType="end"/>
      </w:r>
    </w:p>
    <w:p w14:paraId="12846286" w14:textId="34FB683B"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lastRenderedPageBreak/>
        <w:t>6.4.1</w:t>
      </w:r>
      <w:r>
        <w:rPr>
          <w:rFonts w:asciiTheme="minorHAnsi" w:eastAsiaTheme="minorEastAsia" w:hAnsiTheme="minorHAnsi" w:cstheme="minorBidi"/>
          <w:kern w:val="2"/>
          <w:sz w:val="22"/>
          <w:szCs w:val="22"/>
          <w14:ligatures w14:val="standardContextual"/>
        </w:rPr>
        <w:tab/>
      </w:r>
      <w:r w:rsidRPr="00D36B1C">
        <w:rPr>
          <w:rFonts w:cs="Arial"/>
          <w:lang w:eastAsia="zh-CN"/>
        </w:rPr>
        <w:t>Scenario 1: 2GHz TN DL interfering NTN DL</w:t>
      </w:r>
      <w:r>
        <w:tab/>
      </w:r>
      <w:r>
        <w:fldChar w:fldCharType="begin"/>
      </w:r>
      <w:r>
        <w:instrText xml:space="preserve"> PAGEREF _Toc153132953 \h </w:instrText>
      </w:r>
      <w:r>
        <w:fldChar w:fldCharType="separate"/>
      </w:r>
      <w:r>
        <w:t>46</w:t>
      </w:r>
      <w:r>
        <w:fldChar w:fldCharType="end"/>
      </w:r>
    </w:p>
    <w:p w14:paraId="7BC47974" w14:textId="1A9E8A25"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sidRPr="00D36B1C">
        <w:rPr>
          <w:rFonts w:cs="Arial"/>
          <w:lang w:eastAsia="zh-CN"/>
        </w:rPr>
        <w:t>Scenario 2: 2GHz TN UL interfering NTN UL</w:t>
      </w:r>
      <w:r>
        <w:tab/>
      </w:r>
      <w:r>
        <w:fldChar w:fldCharType="begin"/>
      </w:r>
      <w:r>
        <w:instrText xml:space="preserve"> PAGEREF _Toc153132954 \h </w:instrText>
      </w:r>
      <w:r>
        <w:fldChar w:fldCharType="separate"/>
      </w:r>
      <w:r>
        <w:t>49</w:t>
      </w:r>
      <w:r>
        <w:fldChar w:fldCharType="end"/>
      </w:r>
    </w:p>
    <w:p w14:paraId="3B7461FC" w14:textId="719B75CC"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sidRPr="00D36B1C">
        <w:rPr>
          <w:rFonts w:cs="Arial"/>
          <w:lang w:eastAsia="zh-CN"/>
        </w:rPr>
        <w:t>Scenario 3: 2GHz NTN DL interfering TN DL</w:t>
      </w:r>
      <w:r>
        <w:tab/>
      </w:r>
      <w:r>
        <w:fldChar w:fldCharType="begin"/>
      </w:r>
      <w:r>
        <w:instrText xml:space="preserve"> PAGEREF _Toc153132955 \h </w:instrText>
      </w:r>
      <w:r>
        <w:fldChar w:fldCharType="separate"/>
      </w:r>
      <w:r>
        <w:t>53</w:t>
      </w:r>
      <w:r>
        <w:fldChar w:fldCharType="end"/>
      </w:r>
    </w:p>
    <w:p w14:paraId="7ADFCA59" w14:textId="71B87079" w:rsidR="009641BC" w:rsidRDefault="009641BC">
      <w:pPr>
        <w:pStyle w:val="TOC4"/>
        <w:rPr>
          <w:rFonts w:asciiTheme="minorHAnsi" w:eastAsiaTheme="minorEastAsia" w:hAnsiTheme="minorHAnsi" w:cstheme="minorBidi"/>
          <w:kern w:val="2"/>
          <w:sz w:val="22"/>
          <w:szCs w:val="22"/>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2"/>
          <w:szCs w:val="22"/>
          <w14:ligatures w14:val="standardContextual"/>
        </w:rPr>
        <w:tab/>
      </w:r>
      <w:r>
        <w:rPr>
          <w:lang w:eastAsia="zh-CN"/>
        </w:rPr>
        <w:t>LEO Class</w:t>
      </w:r>
      <w:r>
        <w:tab/>
      </w:r>
      <w:r>
        <w:fldChar w:fldCharType="begin"/>
      </w:r>
      <w:r>
        <w:instrText xml:space="preserve"> PAGEREF _Toc153132956 \h </w:instrText>
      </w:r>
      <w:r>
        <w:fldChar w:fldCharType="separate"/>
      </w:r>
      <w:r>
        <w:t>53</w:t>
      </w:r>
      <w:r>
        <w:fldChar w:fldCharType="end"/>
      </w:r>
    </w:p>
    <w:p w14:paraId="7662B54F" w14:textId="7BEB5887"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sidRPr="00D36B1C">
        <w:rPr>
          <w:rFonts w:cs="Arial"/>
          <w:lang w:eastAsia="zh-CN"/>
        </w:rPr>
        <w:t>Scenario 4: 2GHz NTN UL interfering TN UL</w:t>
      </w:r>
      <w:r>
        <w:tab/>
      </w:r>
      <w:r>
        <w:fldChar w:fldCharType="begin"/>
      </w:r>
      <w:r>
        <w:instrText xml:space="preserve"> PAGEREF _Toc153132957 \h </w:instrText>
      </w:r>
      <w:r>
        <w:fldChar w:fldCharType="separate"/>
      </w:r>
      <w:r>
        <w:t>60</w:t>
      </w:r>
      <w:r>
        <w:fldChar w:fldCharType="end"/>
      </w:r>
    </w:p>
    <w:p w14:paraId="43D29701" w14:textId="322ABEDD"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sidRPr="00D36B1C">
        <w:rPr>
          <w:rFonts w:cs="Arial"/>
          <w:lang w:eastAsia="zh-CN"/>
        </w:rPr>
        <w:t>Scenario 5: 2GHz NTN UL interfering TN DL</w:t>
      </w:r>
      <w:r>
        <w:tab/>
      </w:r>
      <w:r>
        <w:fldChar w:fldCharType="begin"/>
      </w:r>
      <w:r>
        <w:instrText xml:space="preserve"> PAGEREF _Toc153132958 \h </w:instrText>
      </w:r>
      <w:r>
        <w:fldChar w:fldCharType="separate"/>
      </w:r>
      <w:r>
        <w:t>64</w:t>
      </w:r>
      <w:r>
        <w:fldChar w:fldCharType="end"/>
      </w:r>
    </w:p>
    <w:p w14:paraId="00F7CC39" w14:textId="51097C3C"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6.4.6</w:t>
      </w:r>
      <w:r>
        <w:rPr>
          <w:rFonts w:asciiTheme="minorHAnsi" w:eastAsiaTheme="minorEastAsia" w:hAnsiTheme="minorHAnsi" w:cstheme="minorBidi"/>
          <w:kern w:val="2"/>
          <w:sz w:val="22"/>
          <w:szCs w:val="22"/>
          <w14:ligatures w14:val="standardContextual"/>
        </w:rPr>
        <w:tab/>
      </w:r>
      <w:r w:rsidRPr="00D36B1C">
        <w:rPr>
          <w:rFonts w:cs="Arial"/>
          <w:lang w:eastAsia="zh-CN"/>
        </w:rPr>
        <w:t>Scenario 6: 2GHz TN DL interfering NTN UL</w:t>
      </w:r>
      <w:r>
        <w:tab/>
      </w:r>
      <w:r>
        <w:fldChar w:fldCharType="begin"/>
      </w:r>
      <w:r>
        <w:instrText xml:space="preserve"> PAGEREF _Toc153132959 \h </w:instrText>
      </w:r>
      <w:r>
        <w:fldChar w:fldCharType="separate"/>
      </w:r>
      <w:r>
        <w:t>67</w:t>
      </w:r>
      <w:r>
        <w:fldChar w:fldCharType="end"/>
      </w:r>
    </w:p>
    <w:p w14:paraId="3D62456E" w14:textId="40B4F4F3"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6.4.7</w:t>
      </w:r>
      <w:r>
        <w:rPr>
          <w:rFonts w:asciiTheme="minorHAnsi" w:eastAsiaTheme="minorEastAsia" w:hAnsiTheme="minorHAnsi" w:cstheme="minorBidi"/>
          <w:kern w:val="2"/>
          <w:sz w:val="22"/>
          <w:szCs w:val="22"/>
          <w14:ligatures w14:val="standardContextual"/>
        </w:rPr>
        <w:tab/>
      </w:r>
      <w:r w:rsidRPr="00D36B1C">
        <w:rPr>
          <w:rFonts w:cs="Arial"/>
          <w:lang w:eastAsia="zh-CN"/>
        </w:rPr>
        <w:t>Scenario 7: 2GHz HAPS DL interfering TN DL</w:t>
      </w:r>
      <w:r>
        <w:tab/>
      </w:r>
      <w:r>
        <w:fldChar w:fldCharType="begin"/>
      </w:r>
      <w:r>
        <w:instrText xml:space="preserve"> PAGEREF _Toc153132960 \h </w:instrText>
      </w:r>
      <w:r>
        <w:fldChar w:fldCharType="separate"/>
      </w:r>
      <w:r>
        <w:t>69</w:t>
      </w:r>
      <w:r>
        <w:fldChar w:fldCharType="end"/>
      </w:r>
    </w:p>
    <w:p w14:paraId="7E0E5291" w14:textId="3EF983EE"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6.4.8</w:t>
      </w:r>
      <w:r>
        <w:rPr>
          <w:rFonts w:asciiTheme="minorHAnsi" w:eastAsiaTheme="minorEastAsia" w:hAnsiTheme="minorHAnsi" w:cstheme="minorBidi"/>
          <w:kern w:val="2"/>
          <w:sz w:val="22"/>
          <w:szCs w:val="22"/>
          <w14:ligatures w14:val="standardContextual"/>
        </w:rPr>
        <w:tab/>
      </w:r>
      <w:r w:rsidRPr="00D36B1C">
        <w:rPr>
          <w:rFonts w:cs="Arial"/>
          <w:lang w:eastAsia="zh-CN"/>
        </w:rPr>
        <w:t>Scenario 8: 2GHz TN UL interfering HAPS UL</w:t>
      </w:r>
      <w:r>
        <w:tab/>
      </w:r>
      <w:r>
        <w:fldChar w:fldCharType="begin"/>
      </w:r>
      <w:r>
        <w:instrText xml:space="preserve"> PAGEREF _Toc153132961 \h </w:instrText>
      </w:r>
      <w:r>
        <w:fldChar w:fldCharType="separate"/>
      </w:r>
      <w:r>
        <w:t>70</w:t>
      </w:r>
      <w:r>
        <w:fldChar w:fldCharType="end"/>
      </w:r>
    </w:p>
    <w:p w14:paraId="06828688" w14:textId="478A3F39" w:rsidR="009641BC" w:rsidRDefault="009641BC">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Summary of co-existence study</w:t>
      </w:r>
      <w:r>
        <w:tab/>
      </w:r>
      <w:r>
        <w:fldChar w:fldCharType="begin"/>
      </w:r>
      <w:r>
        <w:instrText xml:space="preserve"> PAGEREF _Toc153132962 \h </w:instrText>
      </w:r>
      <w:r>
        <w:fldChar w:fldCharType="separate"/>
      </w:r>
      <w:r>
        <w:t>71</w:t>
      </w:r>
      <w:r>
        <w:fldChar w:fldCharType="end"/>
      </w:r>
    </w:p>
    <w:p w14:paraId="586FBAA4" w14:textId="5BF90A32"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6.5.1</w:t>
      </w:r>
      <w:r>
        <w:rPr>
          <w:rFonts w:asciiTheme="minorHAnsi" w:eastAsiaTheme="minorEastAsia" w:hAnsiTheme="minorHAnsi" w:cstheme="minorBidi"/>
          <w:kern w:val="2"/>
          <w:sz w:val="22"/>
          <w:szCs w:val="22"/>
          <w14:ligatures w14:val="standardContextual"/>
        </w:rPr>
        <w:tab/>
      </w:r>
      <w:r>
        <w:rPr>
          <w:lang w:eastAsia="zh-CN"/>
        </w:rPr>
        <w:t>Coexistence at 2GHz</w:t>
      </w:r>
      <w:r>
        <w:tab/>
      </w:r>
      <w:r>
        <w:fldChar w:fldCharType="begin"/>
      </w:r>
      <w:r>
        <w:instrText xml:space="preserve"> PAGEREF _Toc153132963 \h </w:instrText>
      </w:r>
      <w:r>
        <w:fldChar w:fldCharType="separate"/>
      </w:r>
      <w:r>
        <w:t>71</w:t>
      </w:r>
      <w:r>
        <w:fldChar w:fldCharType="end"/>
      </w:r>
    </w:p>
    <w:p w14:paraId="5157F800" w14:textId="27EDCDBA" w:rsidR="009641BC" w:rsidRDefault="009641BC">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RF requirements</w:t>
      </w:r>
      <w:r>
        <w:tab/>
      </w:r>
      <w:r>
        <w:fldChar w:fldCharType="begin"/>
      </w:r>
      <w:r>
        <w:instrText xml:space="preserve"> PAGEREF _Toc153132964 \h </w:instrText>
      </w:r>
      <w:r>
        <w:fldChar w:fldCharType="separate"/>
      </w:r>
      <w:r>
        <w:t>73</w:t>
      </w:r>
      <w:r>
        <w:fldChar w:fldCharType="end"/>
      </w:r>
    </w:p>
    <w:p w14:paraId="36D1EA59" w14:textId="2380CA30" w:rsidR="009641BC" w:rsidRDefault="009641BC">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SAN Reference points for RF requirements</w:t>
      </w:r>
      <w:r>
        <w:tab/>
      </w:r>
      <w:r>
        <w:fldChar w:fldCharType="begin"/>
      </w:r>
      <w:r>
        <w:instrText xml:space="preserve"> PAGEREF _Toc153132965 \h </w:instrText>
      </w:r>
      <w:r>
        <w:fldChar w:fldCharType="separate"/>
      </w:r>
      <w:r>
        <w:t>73</w:t>
      </w:r>
      <w:r>
        <w:fldChar w:fldCharType="end"/>
      </w:r>
    </w:p>
    <w:p w14:paraId="2E1823B6" w14:textId="1554B465"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_Toc153132966 \h </w:instrText>
      </w:r>
      <w:r>
        <w:fldChar w:fldCharType="separate"/>
      </w:r>
      <w:r>
        <w:t>73</w:t>
      </w:r>
      <w:r>
        <w:fldChar w:fldCharType="end"/>
      </w:r>
    </w:p>
    <w:p w14:paraId="6F1ECC9D" w14:textId="10B1E194" w:rsidR="009641BC" w:rsidRDefault="009641BC">
      <w:pPr>
        <w:pStyle w:val="TOC3"/>
        <w:rPr>
          <w:rFonts w:asciiTheme="minorHAnsi" w:eastAsiaTheme="minorEastAsia" w:hAnsiTheme="minorHAnsi" w:cstheme="minorBidi"/>
          <w:kern w:val="2"/>
          <w:sz w:val="22"/>
          <w:szCs w:val="22"/>
          <w14:ligatures w14:val="standardContextual"/>
        </w:rPr>
      </w:pPr>
      <w:r>
        <w:t>7.1.</w:t>
      </w:r>
      <w:r>
        <w:rPr>
          <w:lang w:eastAsia="zh-CN"/>
        </w:rPr>
        <w:t>2</w:t>
      </w:r>
      <w:r>
        <w:t xml:space="preserve"> </w:t>
      </w:r>
      <w:r>
        <w:rPr>
          <w:rFonts w:asciiTheme="minorHAnsi" w:eastAsiaTheme="minorEastAsia" w:hAnsiTheme="minorHAnsi" w:cstheme="minorBidi"/>
          <w:kern w:val="2"/>
          <w:sz w:val="22"/>
          <w:szCs w:val="22"/>
          <w14:ligatures w14:val="standardContextual"/>
        </w:rPr>
        <w:tab/>
      </w:r>
      <w:r w:rsidRPr="00D36B1C">
        <w:rPr>
          <w:iCs/>
        </w:rPr>
        <w:t>SAN type 1-C</w:t>
      </w:r>
      <w:r>
        <w:tab/>
      </w:r>
      <w:r>
        <w:fldChar w:fldCharType="begin"/>
      </w:r>
      <w:r>
        <w:instrText xml:space="preserve"> PAGEREF _Toc153132967 \h </w:instrText>
      </w:r>
      <w:r>
        <w:fldChar w:fldCharType="separate"/>
      </w:r>
      <w:r>
        <w:t>73</w:t>
      </w:r>
      <w:r>
        <w:fldChar w:fldCharType="end"/>
      </w:r>
    </w:p>
    <w:p w14:paraId="0B9C9887" w14:textId="36CBB5A2" w:rsidR="009641BC" w:rsidRDefault="009641BC">
      <w:pPr>
        <w:pStyle w:val="TOC3"/>
        <w:rPr>
          <w:rFonts w:asciiTheme="minorHAnsi" w:eastAsiaTheme="minorEastAsia" w:hAnsiTheme="minorHAnsi" w:cstheme="minorBidi"/>
          <w:kern w:val="2"/>
          <w:sz w:val="22"/>
          <w:szCs w:val="22"/>
          <w14:ligatures w14:val="standardContextual"/>
        </w:rPr>
      </w:pPr>
      <w:r>
        <w:t>7.1.</w:t>
      </w:r>
      <w:r>
        <w:rPr>
          <w:lang w:eastAsia="zh-CN"/>
        </w:rPr>
        <w:t>3</w:t>
      </w:r>
      <w:r>
        <w:rPr>
          <w:rFonts w:asciiTheme="minorHAnsi" w:eastAsiaTheme="minorEastAsia" w:hAnsiTheme="minorHAnsi" w:cstheme="minorBidi"/>
          <w:kern w:val="2"/>
          <w:sz w:val="22"/>
          <w:szCs w:val="22"/>
          <w14:ligatures w14:val="standardContextual"/>
        </w:rPr>
        <w:tab/>
      </w:r>
      <w:r w:rsidRPr="00D36B1C">
        <w:rPr>
          <w:iCs/>
        </w:rPr>
        <w:t>SAN type 1-H</w:t>
      </w:r>
      <w:r>
        <w:tab/>
      </w:r>
      <w:r>
        <w:fldChar w:fldCharType="begin"/>
      </w:r>
      <w:r>
        <w:instrText xml:space="preserve"> PAGEREF _Toc153132968 \h </w:instrText>
      </w:r>
      <w:r>
        <w:fldChar w:fldCharType="separate"/>
      </w:r>
      <w:r>
        <w:t>73</w:t>
      </w:r>
      <w:r>
        <w:fldChar w:fldCharType="end"/>
      </w:r>
    </w:p>
    <w:p w14:paraId="11941F54" w14:textId="7A58D8F5" w:rsidR="009641BC" w:rsidRDefault="009641BC">
      <w:pPr>
        <w:pStyle w:val="TOC3"/>
        <w:rPr>
          <w:rFonts w:asciiTheme="minorHAnsi" w:eastAsiaTheme="minorEastAsia" w:hAnsiTheme="minorHAnsi" w:cstheme="minorBidi"/>
          <w:kern w:val="2"/>
          <w:sz w:val="22"/>
          <w:szCs w:val="22"/>
          <w14:ligatures w14:val="standardContextual"/>
        </w:rPr>
      </w:pPr>
      <w:r>
        <w:t>7.1.</w:t>
      </w:r>
      <w:r>
        <w:rPr>
          <w:lang w:eastAsia="zh-CN"/>
        </w:rPr>
        <w:t>4</w:t>
      </w:r>
      <w:r>
        <w:rPr>
          <w:rFonts w:asciiTheme="minorHAnsi" w:eastAsiaTheme="minorEastAsia" w:hAnsiTheme="minorHAnsi" w:cstheme="minorBidi"/>
          <w:kern w:val="2"/>
          <w:sz w:val="22"/>
          <w:szCs w:val="22"/>
          <w14:ligatures w14:val="standardContextual"/>
        </w:rPr>
        <w:tab/>
      </w:r>
      <w:r w:rsidRPr="00D36B1C">
        <w:rPr>
          <w:iCs/>
        </w:rPr>
        <w:t>SAN type 1-O</w:t>
      </w:r>
      <w:r>
        <w:tab/>
      </w:r>
      <w:r>
        <w:fldChar w:fldCharType="begin"/>
      </w:r>
      <w:r>
        <w:instrText xml:space="preserve"> PAGEREF _Toc153132969 \h </w:instrText>
      </w:r>
      <w:r>
        <w:fldChar w:fldCharType="separate"/>
      </w:r>
      <w:r>
        <w:t>74</w:t>
      </w:r>
      <w:r>
        <w:fldChar w:fldCharType="end"/>
      </w:r>
    </w:p>
    <w:p w14:paraId="7A829A66" w14:textId="1D385AD6" w:rsidR="009641BC" w:rsidRDefault="009641B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Common issues for satellite access node and NTN UE</w:t>
      </w:r>
      <w:r>
        <w:tab/>
      </w:r>
      <w:r>
        <w:fldChar w:fldCharType="begin"/>
      </w:r>
      <w:r>
        <w:instrText xml:space="preserve"> PAGEREF _Toc153132970 \h </w:instrText>
      </w:r>
      <w:r>
        <w:fldChar w:fldCharType="separate"/>
      </w:r>
      <w:r>
        <w:t>74</w:t>
      </w:r>
      <w:r>
        <w:fldChar w:fldCharType="end"/>
      </w:r>
    </w:p>
    <w:p w14:paraId="7F6A46CB" w14:textId="117A8928"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_Toc153132971 \h </w:instrText>
      </w:r>
      <w:r>
        <w:fldChar w:fldCharType="separate"/>
      </w:r>
      <w:r>
        <w:t>74</w:t>
      </w:r>
      <w:r>
        <w:fldChar w:fldCharType="end"/>
      </w:r>
    </w:p>
    <w:p w14:paraId="2B2AD0CF" w14:textId="2B8950F9"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7.2.2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_Toc153132972 \h </w:instrText>
      </w:r>
      <w:r>
        <w:fldChar w:fldCharType="separate"/>
      </w:r>
      <w:r>
        <w:t>74</w:t>
      </w:r>
      <w:r>
        <w:fldChar w:fldCharType="end"/>
      </w:r>
    </w:p>
    <w:p w14:paraId="249960CE" w14:textId="17AB3912"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7.2.3</w:t>
      </w:r>
      <w:r>
        <w:rPr>
          <w:rFonts w:asciiTheme="minorHAnsi" w:eastAsiaTheme="minorEastAsia" w:hAnsiTheme="minorHAnsi" w:cstheme="minorBidi"/>
          <w:kern w:val="2"/>
          <w:sz w:val="22"/>
          <w:szCs w:val="22"/>
          <w14:ligatures w14:val="standardContextual"/>
        </w:rPr>
        <w:tab/>
      </w:r>
      <w:r>
        <w:t>Channel bandwidth, SCS and spectral utilization</w:t>
      </w:r>
      <w:r>
        <w:tab/>
      </w:r>
      <w:r>
        <w:fldChar w:fldCharType="begin"/>
      </w:r>
      <w:r>
        <w:instrText xml:space="preserve"> PAGEREF _Toc153132973 \h </w:instrText>
      </w:r>
      <w:r>
        <w:fldChar w:fldCharType="separate"/>
      </w:r>
      <w:r>
        <w:t>75</w:t>
      </w:r>
      <w:r>
        <w:fldChar w:fldCharType="end"/>
      </w:r>
    </w:p>
    <w:p w14:paraId="2B237CE1" w14:textId="0CA3E6A4"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7.2.4</w:t>
      </w:r>
      <w:r>
        <w:rPr>
          <w:rFonts w:asciiTheme="minorHAnsi" w:eastAsiaTheme="minorEastAsia" w:hAnsiTheme="minorHAnsi" w:cstheme="minorBidi"/>
          <w:kern w:val="2"/>
          <w:sz w:val="22"/>
          <w:szCs w:val="22"/>
          <w14:ligatures w14:val="standardContextual"/>
        </w:rPr>
        <w:tab/>
      </w:r>
      <w:r>
        <w:t>Channel raster and sync raster</w:t>
      </w:r>
      <w:r>
        <w:tab/>
      </w:r>
      <w:r>
        <w:fldChar w:fldCharType="begin"/>
      </w:r>
      <w:r>
        <w:instrText xml:space="preserve"> PAGEREF _Toc153132974 \h </w:instrText>
      </w:r>
      <w:r>
        <w:fldChar w:fldCharType="separate"/>
      </w:r>
      <w:r>
        <w:t>75</w:t>
      </w:r>
      <w:r>
        <w:fldChar w:fldCharType="end"/>
      </w:r>
    </w:p>
    <w:p w14:paraId="0B7A8681" w14:textId="637EA3DE" w:rsidR="009641BC" w:rsidRDefault="009641BC">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_Toc153132975 \h </w:instrText>
      </w:r>
      <w:r>
        <w:fldChar w:fldCharType="separate"/>
      </w:r>
      <w:r>
        <w:t>75</w:t>
      </w:r>
      <w:r>
        <w:fldChar w:fldCharType="end"/>
      </w:r>
    </w:p>
    <w:p w14:paraId="7686B044" w14:textId="370334FB" w:rsidR="009641BC" w:rsidRDefault="009641BC">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Sync raster</w:t>
      </w:r>
      <w:r>
        <w:tab/>
      </w:r>
      <w:r>
        <w:fldChar w:fldCharType="begin"/>
      </w:r>
      <w:r>
        <w:instrText xml:space="preserve"> PAGEREF _Toc153132976 \h </w:instrText>
      </w:r>
      <w:r>
        <w:fldChar w:fldCharType="separate"/>
      </w:r>
      <w:r>
        <w:t>75</w:t>
      </w:r>
      <w:r>
        <w:fldChar w:fldCharType="end"/>
      </w:r>
    </w:p>
    <w:p w14:paraId="282523C1" w14:textId="501F054A" w:rsidR="009641BC" w:rsidRDefault="009641BC">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Satellite Access Node requirements</w:t>
      </w:r>
      <w:r>
        <w:tab/>
      </w:r>
      <w:r>
        <w:fldChar w:fldCharType="begin"/>
      </w:r>
      <w:r>
        <w:instrText xml:space="preserve"> PAGEREF _Toc153132977 \h </w:instrText>
      </w:r>
      <w:r>
        <w:fldChar w:fldCharType="separate"/>
      </w:r>
      <w:r>
        <w:t>75</w:t>
      </w:r>
      <w:r>
        <w:fldChar w:fldCharType="end"/>
      </w:r>
    </w:p>
    <w:p w14:paraId="33D9711D" w14:textId="66B81CAD"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7.3.1</w:t>
      </w:r>
      <w:r>
        <w:rPr>
          <w:rFonts w:asciiTheme="minorHAnsi" w:eastAsiaTheme="minorEastAsia" w:hAnsiTheme="minorHAnsi" w:cstheme="minorBidi"/>
          <w:kern w:val="2"/>
          <w:sz w:val="22"/>
          <w:szCs w:val="22"/>
          <w14:ligatures w14:val="standardContextual"/>
        </w:rPr>
        <w:tab/>
      </w:r>
      <w:r w:rsidRPr="00D36B1C">
        <w:rPr>
          <w:rFonts w:cs="Arial"/>
          <w:lang w:eastAsia="zh-CN"/>
        </w:rPr>
        <w:t>General</w:t>
      </w:r>
      <w:r>
        <w:tab/>
      </w:r>
      <w:r>
        <w:fldChar w:fldCharType="begin"/>
      </w:r>
      <w:r>
        <w:instrText xml:space="preserve"> PAGEREF _Toc153132978 \h </w:instrText>
      </w:r>
      <w:r>
        <w:fldChar w:fldCharType="separate"/>
      </w:r>
      <w:r>
        <w:t>75</w:t>
      </w:r>
      <w:r>
        <w:fldChar w:fldCharType="end"/>
      </w:r>
    </w:p>
    <w:p w14:paraId="37D542BF" w14:textId="07454EC5" w:rsidR="009641BC" w:rsidRDefault="009641BC">
      <w:pPr>
        <w:pStyle w:val="TOC4"/>
        <w:rPr>
          <w:rFonts w:asciiTheme="minorHAnsi" w:eastAsiaTheme="minorEastAsia" w:hAnsiTheme="minorHAnsi" w:cstheme="minorBidi"/>
          <w:kern w:val="2"/>
          <w:sz w:val="22"/>
          <w:szCs w:val="22"/>
          <w14:ligatures w14:val="standardContextual"/>
        </w:rPr>
      </w:pPr>
      <w:r w:rsidRPr="00D36B1C">
        <w:rPr>
          <w:rFonts w:cs="Arial"/>
        </w:rPr>
        <w:t>7.3.1.1</w:t>
      </w:r>
      <w:r>
        <w:rPr>
          <w:rFonts w:asciiTheme="minorHAnsi" w:eastAsiaTheme="minorEastAsia" w:hAnsiTheme="minorHAnsi" w:cstheme="minorBidi"/>
          <w:kern w:val="2"/>
          <w:sz w:val="22"/>
          <w:szCs w:val="22"/>
          <w14:ligatures w14:val="standardContextual"/>
        </w:rPr>
        <w:tab/>
      </w:r>
      <w:r w:rsidRPr="00D36B1C">
        <w:rPr>
          <w:rFonts w:cs="Arial"/>
        </w:rPr>
        <w:t>SAN class</w:t>
      </w:r>
      <w:r>
        <w:tab/>
      </w:r>
      <w:r>
        <w:fldChar w:fldCharType="begin"/>
      </w:r>
      <w:r>
        <w:instrText xml:space="preserve"> PAGEREF _Toc153132979 \h </w:instrText>
      </w:r>
      <w:r>
        <w:fldChar w:fldCharType="separate"/>
      </w:r>
      <w:r>
        <w:t>76</w:t>
      </w:r>
      <w:r>
        <w:fldChar w:fldCharType="end"/>
      </w:r>
    </w:p>
    <w:p w14:paraId="0B6E71BB" w14:textId="78461AE7"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7.3.2</w:t>
      </w:r>
      <w:r>
        <w:rPr>
          <w:rFonts w:asciiTheme="minorHAnsi" w:eastAsiaTheme="minorEastAsia" w:hAnsiTheme="minorHAnsi" w:cstheme="minorBidi"/>
          <w:kern w:val="2"/>
          <w:sz w:val="22"/>
          <w:szCs w:val="22"/>
          <w14:ligatures w14:val="standardContextual"/>
        </w:rPr>
        <w:tab/>
      </w:r>
      <w:r w:rsidRPr="00D36B1C">
        <w:rPr>
          <w:rFonts w:cs="Arial"/>
          <w:lang w:eastAsia="zh-CN"/>
        </w:rPr>
        <w:t>Transmission characteristics</w:t>
      </w:r>
      <w:r>
        <w:tab/>
      </w:r>
      <w:r>
        <w:fldChar w:fldCharType="begin"/>
      </w:r>
      <w:r>
        <w:instrText xml:space="preserve"> PAGEREF _Toc153132980 \h </w:instrText>
      </w:r>
      <w:r>
        <w:fldChar w:fldCharType="separate"/>
      </w:r>
      <w:r>
        <w:t>76</w:t>
      </w:r>
      <w:r>
        <w:fldChar w:fldCharType="end"/>
      </w:r>
    </w:p>
    <w:p w14:paraId="270DCC55" w14:textId="0FB7AFFD" w:rsidR="009641BC" w:rsidRDefault="009641BC">
      <w:pPr>
        <w:pStyle w:val="TOC4"/>
        <w:rPr>
          <w:rFonts w:asciiTheme="minorHAnsi" w:eastAsiaTheme="minorEastAsia" w:hAnsiTheme="minorHAnsi" w:cstheme="minorBidi"/>
          <w:kern w:val="2"/>
          <w:sz w:val="22"/>
          <w:szCs w:val="22"/>
          <w14:ligatures w14:val="standardContextual"/>
        </w:rPr>
      </w:pPr>
      <w:r>
        <w:t>7.3.2.1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_Toc153132981 \h </w:instrText>
      </w:r>
      <w:r>
        <w:fldChar w:fldCharType="separate"/>
      </w:r>
      <w:r>
        <w:t>76</w:t>
      </w:r>
      <w:r>
        <w:fldChar w:fldCharType="end"/>
      </w:r>
    </w:p>
    <w:p w14:paraId="57649199" w14:textId="1C87EC1A" w:rsidR="009641BC" w:rsidRDefault="009641BC">
      <w:pPr>
        <w:pStyle w:val="TOC4"/>
        <w:rPr>
          <w:rFonts w:asciiTheme="minorHAnsi" w:eastAsiaTheme="minorEastAsia" w:hAnsiTheme="minorHAnsi" w:cstheme="minorBidi"/>
          <w:kern w:val="2"/>
          <w:sz w:val="22"/>
          <w:szCs w:val="22"/>
          <w14:ligatures w14:val="standardContextual"/>
        </w:rPr>
      </w:pPr>
      <w:r>
        <w:t>7.3.2.2</w:t>
      </w:r>
      <w:r>
        <w:rPr>
          <w:rFonts w:asciiTheme="minorHAnsi" w:eastAsiaTheme="minorEastAsia" w:hAnsiTheme="minorHAnsi" w:cstheme="minorBidi"/>
          <w:kern w:val="2"/>
          <w:sz w:val="22"/>
          <w:szCs w:val="22"/>
          <w14:ligatures w14:val="standardContextual"/>
        </w:rPr>
        <w:tab/>
      </w:r>
      <w:r>
        <w:t>Conducted transmitter requirements</w:t>
      </w:r>
      <w:r>
        <w:tab/>
      </w:r>
      <w:r>
        <w:fldChar w:fldCharType="begin"/>
      </w:r>
      <w:r>
        <w:instrText xml:space="preserve"> PAGEREF _Toc153132982 \h </w:instrText>
      </w:r>
      <w:r>
        <w:fldChar w:fldCharType="separate"/>
      </w:r>
      <w:r>
        <w:t>76</w:t>
      </w:r>
      <w:r>
        <w:fldChar w:fldCharType="end"/>
      </w:r>
    </w:p>
    <w:p w14:paraId="483287AD" w14:textId="624FD5EF" w:rsidR="009641BC" w:rsidRDefault="009641BC">
      <w:pPr>
        <w:pStyle w:val="TOC5"/>
        <w:rPr>
          <w:rFonts w:asciiTheme="minorHAnsi" w:eastAsiaTheme="minorEastAsia" w:hAnsiTheme="minorHAnsi" w:cstheme="minorBidi"/>
          <w:kern w:val="2"/>
          <w:sz w:val="22"/>
          <w:szCs w:val="22"/>
          <w14:ligatures w14:val="standardContextual"/>
        </w:rPr>
      </w:pPr>
      <w:r>
        <w:t>7.3.2.2.1</w:t>
      </w:r>
      <w:r>
        <w:rPr>
          <w:rFonts w:asciiTheme="minorHAnsi" w:eastAsiaTheme="minorEastAsia" w:hAnsiTheme="minorHAnsi" w:cstheme="minorBidi"/>
          <w:kern w:val="2"/>
          <w:sz w:val="22"/>
          <w:szCs w:val="22"/>
          <w14:ligatures w14:val="standardContextual"/>
        </w:rPr>
        <w:tab/>
      </w:r>
      <w:r>
        <w:rPr>
          <w:lang w:eastAsia="zh-CN"/>
        </w:rPr>
        <w:t>SAN</w:t>
      </w:r>
      <w:r>
        <w:t xml:space="preserve"> output power</w:t>
      </w:r>
      <w:r>
        <w:tab/>
      </w:r>
      <w:r>
        <w:fldChar w:fldCharType="begin"/>
      </w:r>
      <w:r>
        <w:instrText xml:space="preserve"> PAGEREF _Toc153132983 \h </w:instrText>
      </w:r>
      <w:r>
        <w:fldChar w:fldCharType="separate"/>
      </w:r>
      <w:r>
        <w:t>76</w:t>
      </w:r>
      <w:r>
        <w:fldChar w:fldCharType="end"/>
      </w:r>
    </w:p>
    <w:p w14:paraId="558BE3AB" w14:textId="43BAD460" w:rsidR="009641BC" w:rsidRDefault="009641BC">
      <w:pPr>
        <w:pStyle w:val="TOC5"/>
        <w:rPr>
          <w:rFonts w:asciiTheme="minorHAnsi" w:eastAsiaTheme="minorEastAsia" w:hAnsiTheme="minorHAnsi" w:cstheme="minorBidi"/>
          <w:kern w:val="2"/>
          <w:sz w:val="22"/>
          <w:szCs w:val="22"/>
          <w14:ligatures w14:val="standardContextual"/>
        </w:rPr>
      </w:pPr>
      <w:r>
        <w:t>7.3.2.2.2</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_Toc153132984 \h </w:instrText>
      </w:r>
      <w:r>
        <w:fldChar w:fldCharType="separate"/>
      </w:r>
      <w:r>
        <w:t>77</w:t>
      </w:r>
      <w:r>
        <w:fldChar w:fldCharType="end"/>
      </w:r>
    </w:p>
    <w:p w14:paraId="72A9FF92" w14:textId="0201DB99" w:rsidR="009641BC" w:rsidRDefault="009641BC">
      <w:pPr>
        <w:pStyle w:val="TOC5"/>
        <w:rPr>
          <w:rFonts w:asciiTheme="minorHAnsi" w:eastAsiaTheme="minorEastAsia" w:hAnsiTheme="minorHAnsi" w:cstheme="minorBidi"/>
          <w:kern w:val="2"/>
          <w:sz w:val="22"/>
          <w:szCs w:val="22"/>
          <w14:ligatures w14:val="standardContextual"/>
        </w:rPr>
      </w:pPr>
      <w:r>
        <w:t>7.3.2.2.3</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_Toc153132985 \h </w:instrText>
      </w:r>
      <w:r>
        <w:fldChar w:fldCharType="separate"/>
      </w:r>
      <w:r>
        <w:t>77</w:t>
      </w:r>
      <w:r>
        <w:fldChar w:fldCharType="end"/>
      </w:r>
    </w:p>
    <w:p w14:paraId="7EBE65D1" w14:textId="095C81C5"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7.3.2.2.4</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_Toc153132986 \h </w:instrText>
      </w:r>
      <w:r>
        <w:fldChar w:fldCharType="separate"/>
      </w:r>
      <w:r>
        <w:t>78</w:t>
      </w:r>
      <w:r>
        <w:fldChar w:fldCharType="end"/>
      </w:r>
    </w:p>
    <w:p w14:paraId="695504C6" w14:textId="2F9E1C3F" w:rsidR="009641BC" w:rsidRDefault="009641BC">
      <w:pPr>
        <w:pStyle w:val="TOC5"/>
        <w:rPr>
          <w:rFonts w:asciiTheme="minorHAnsi" w:eastAsiaTheme="minorEastAsia" w:hAnsiTheme="minorHAnsi" w:cstheme="minorBidi"/>
          <w:kern w:val="2"/>
          <w:sz w:val="22"/>
          <w:szCs w:val="22"/>
          <w14:ligatures w14:val="standardContextual"/>
        </w:rPr>
      </w:pPr>
      <w:r>
        <w:t>7.3.2.2.5</w:t>
      </w:r>
      <w:r>
        <w:rPr>
          <w:rFonts w:asciiTheme="minorHAnsi" w:eastAsiaTheme="minorEastAsia" w:hAnsiTheme="minorHAnsi" w:cstheme="minorBidi"/>
          <w:kern w:val="2"/>
          <w:sz w:val="22"/>
          <w:szCs w:val="22"/>
          <w14:ligatures w14:val="standardContextual"/>
        </w:rPr>
        <w:tab/>
      </w:r>
      <w:r>
        <w:t>Transmitter spurious emission</w:t>
      </w:r>
      <w:r>
        <w:tab/>
      </w:r>
      <w:r>
        <w:fldChar w:fldCharType="begin"/>
      </w:r>
      <w:r>
        <w:instrText xml:space="preserve"> PAGEREF _Toc153132987 \h </w:instrText>
      </w:r>
      <w:r>
        <w:fldChar w:fldCharType="separate"/>
      </w:r>
      <w:r>
        <w:t>80</w:t>
      </w:r>
      <w:r>
        <w:fldChar w:fldCharType="end"/>
      </w:r>
    </w:p>
    <w:p w14:paraId="7DA517E3" w14:textId="353DA28A" w:rsidR="009641BC" w:rsidRDefault="009641BC">
      <w:pPr>
        <w:pStyle w:val="TOC4"/>
        <w:rPr>
          <w:rFonts w:asciiTheme="minorHAnsi" w:eastAsiaTheme="minorEastAsia" w:hAnsiTheme="minorHAnsi" w:cstheme="minorBidi"/>
          <w:kern w:val="2"/>
          <w:sz w:val="22"/>
          <w:szCs w:val="22"/>
          <w14:ligatures w14:val="standardContextual"/>
        </w:rPr>
      </w:pPr>
      <w:r>
        <w:t>7.3.2.3</w:t>
      </w:r>
      <w:r>
        <w:rPr>
          <w:rFonts w:asciiTheme="minorHAnsi" w:eastAsiaTheme="minorEastAsia" w:hAnsiTheme="minorHAnsi" w:cstheme="minorBidi"/>
          <w:kern w:val="2"/>
          <w:sz w:val="22"/>
          <w:szCs w:val="22"/>
          <w14:ligatures w14:val="standardContextual"/>
        </w:rPr>
        <w:tab/>
      </w:r>
      <w:r>
        <w:rPr>
          <w:lang w:eastAsia="zh-CN"/>
        </w:rPr>
        <w:t>Radiated transmitter requirements</w:t>
      </w:r>
      <w:r>
        <w:tab/>
      </w:r>
      <w:r>
        <w:fldChar w:fldCharType="begin"/>
      </w:r>
      <w:r>
        <w:instrText xml:space="preserve"> PAGEREF _Toc153132988 \h </w:instrText>
      </w:r>
      <w:r>
        <w:fldChar w:fldCharType="separate"/>
      </w:r>
      <w:r>
        <w:t>80</w:t>
      </w:r>
      <w:r>
        <w:fldChar w:fldCharType="end"/>
      </w:r>
    </w:p>
    <w:p w14:paraId="41925840" w14:textId="4D76EB75"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7.3.2.3.1</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_Toc153132989 \h </w:instrText>
      </w:r>
      <w:r>
        <w:fldChar w:fldCharType="separate"/>
      </w:r>
      <w:r>
        <w:t>80</w:t>
      </w:r>
      <w:r>
        <w:fldChar w:fldCharType="end"/>
      </w:r>
    </w:p>
    <w:p w14:paraId="26506199" w14:textId="6A1E4750"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7.3.2.3.2</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_Toc153132990 \h </w:instrText>
      </w:r>
      <w:r>
        <w:fldChar w:fldCharType="separate"/>
      </w:r>
      <w:r>
        <w:t>80</w:t>
      </w:r>
      <w:r>
        <w:fldChar w:fldCharType="end"/>
      </w:r>
    </w:p>
    <w:p w14:paraId="74BCF5F5" w14:textId="794F48D0"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7.3.2.3.3</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_Toc153132991 \h </w:instrText>
      </w:r>
      <w:r>
        <w:fldChar w:fldCharType="separate"/>
      </w:r>
      <w:r>
        <w:t>80</w:t>
      </w:r>
      <w:r>
        <w:fldChar w:fldCharType="end"/>
      </w:r>
    </w:p>
    <w:p w14:paraId="1034ADDF" w14:textId="311EB599"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7.3.2.3.4</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_Toc153132992 \h </w:instrText>
      </w:r>
      <w:r>
        <w:fldChar w:fldCharType="separate"/>
      </w:r>
      <w:r>
        <w:t>80</w:t>
      </w:r>
      <w:r>
        <w:fldChar w:fldCharType="end"/>
      </w:r>
    </w:p>
    <w:p w14:paraId="4FFEECD9" w14:textId="5FA8BF48"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7.3.2.3.5</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_Toc153132993 \h </w:instrText>
      </w:r>
      <w:r>
        <w:fldChar w:fldCharType="separate"/>
      </w:r>
      <w:r>
        <w:t>80</w:t>
      </w:r>
      <w:r>
        <w:fldChar w:fldCharType="end"/>
      </w:r>
    </w:p>
    <w:p w14:paraId="01D11A73" w14:textId="6CA8ED82"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7.3.2.3.6</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_Toc153132994 \h </w:instrText>
      </w:r>
      <w:r>
        <w:fldChar w:fldCharType="separate"/>
      </w:r>
      <w:r>
        <w:t>80</w:t>
      </w:r>
      <w:r>
        <w:fldChar w:fldCharType="end"/>
      </w:r>
    </w:p>
    <w:p w14:paraId="4DF06A8B" w14:textId="057C2D2B"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7.3.2.3.7</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_Toc153132995 \h </w:instrText>
      </w:r>
      <w:r>
        <w:fldChar w:fldCharType="separate"/>
      </w:r>
      <w:r>
        <w:t>80</w:t>
      </w:r>
      <w:r>
        <w:fldChar w:fldCharType="end"/>
      </w:r>
    </w:p>
    <w:p w14:paraId="1B343C41" w14:textId="74A57ECA"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7.3.3</w:t>
      </w:r>
      <w:r>
        <w:rPr>
          <w:rFonts w:asciiTheme="minorHAnsi" w:eastAsiaTheme="minorEastAsia" w:hAnsiTheme="minorHAnsi" w:cstheme="minorBidi"/>
          <w:kern w:val="2"/>
          <w:sz w:val="22"/>
          <w:szCs w:val="22"/>
          <w14:ligatures w14:val="standardContextual"/>
        </w:rPr>
        <w:tab/>
      </w:r>
      <w:r w:rsidRPr="00D36B1C">
        <w:rPr>
          <w:rFonts w:cs="Arial"/>
          <w:lang w:eastAsia="zh-CN"/>
        </w:rPr>
        <w:t>Receiver characteristics</w:t>
      </w:r>
      <w:r>
        <w:tab/>
      </w:r>
      <w:r>
        <w:fldChar w:fldCharType="begin"/>
      </w:r>
      <w:r>
        <w:instrText xml:space="preserve"> PAGEREF _Toc153132996 \h </w:instrText>
      </w:r>
      <w:r>
        <w:fldChar w:fldCharType="separate"/>
      </w:r>
      <w:r>
        <w:t>81</w:t>
      </w:r>
      <w:r>
        <w:fldChar w:fldCharType="end"/>
      </w:r>
    </w:p>
    <w:p w14:paraId="3DF8475B" w14:textId="464EDEBF" w:rsidR="009641BC" w:rsidRDefault="009641BC">
      <w:pPr>
        <w:pStyle w:val="TOC4"/>
        <w:rPr>
          <w:rFonts w:asciiTheme="minorHAnsi" w:eastAsiaTheme="minorEastAsia" w:hAnsiTheme="minorHAnsi" w:cstheme="minorBidi"/>
          <w:kern w:val="2"/>
          <w:sz w:val="22"/>
          <w:szCs w:val="22"/>
          <w14:ligatures w14:val="standardContextual"/>
        </w:rPr>
      </w:pPr>
      <w:r>
        <w:t>7.3.3.1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_Toc153132997 \h </w:instrText>
      </w:r>
      <w:r>
        <w:fldChar w:fldCharType="separate"/>
      </w:r>
      <w:r>
        <w:t>81</w:t>
      </w:r>
      <w:r>
        <w:fldChar w:fldCharType="end"/>
      </w:r>
    </w:p>
    <w:p w14:paraId="78D63B4E" w14:textId="2FB1B732" w:rsidR="009641BC" w:rsidRDefault="009641BC">
      <w:pPr>
        <w:pStyle w:val="TOC4"/>
        <w:rPr>
          <w:rFonts w:asciiTheme="minorHAnsi" w:eastAsiaTheme="minorEastAsia" w:hAnsiTheme="minorHAnsi" w:cstheme="minorBidi"/>
          <w:kern w:val="2"/>
          <w:sz w:val="22"/>
          <w:szCs w:val="22"/>
          <w14:ligatures w14:val="standardContextual"/>
        </w:rPr>
      </w:pPr>
      <w:r>
        <w:rPr>
          <w:lang w:eastAsia="zh-CN"/>
        </w:rPr>
        <w:t>7.3.3.2</w:t>
      </w:r>
      <w:r>
        <w:rPr>
          <w:rFonts w:asciiTheme="minorHAnsi" w:eastAsiaTheme="minorEastAsia" w:hAnsiTheme="minorHAnsi" w:cstheme="minorBidi"/>
          <w:kern w:val="2"/>
          <w:sz w:val="22"/>
          <w:szCs w:val="22"/>
          <w14:ligatures w14:val="standardContextual"/>
        </w:rPr>
        <w:tab/>
      </w:r>
      <w:r>
        <w:rPr>
          <w:lang w:eastAsia="zh-CN"/>
        </w:rPr>
        <w:t>Conducted receiver characteristics</w:t>
      </w:r>
      <w:r>
        <w:tab/>
      </w:r>
      <w:r>
        <w:fldChar w:fldCharType="begin"/>
      </w:r>
      <w:r>
        <w:instrText xml:space="preserve"> PAGEREF _Toc153132998 \h </w:instrText>
      </w:r>
      <w:r>
        <w:fldChar w:fldCharType="separate"/>
      </w:r>
      <w:r>
        <w:t>81</w:t>
      </w:r>
      <w:r>
        <w:fldChar w:fldCharType="end"/>
      </w:r>
    </w:p>
    <w:p w14:paraId="4DAE29F4" w14:textId="7013FB83" w:rsidR="009641BC" w:rsidRDefault="009641BC">
      <w:pPr>
        <w:pStyle w:val="TOC5"/>
        <w:rPr>
          <w:rFonts w:asciiTheme="minorHAnsi" w:eastAsiaTheme="minorEastAsia" w:hAnsiTheme="minorHAnsi" w:cstheme="minorBidi"/>
          <w:kern w:val="2"/>
          <w:sz w:val="22"/>
          <w:szCs w:val="22"/>
          <w14:ligatures w14:val="standardContextual"/>
        </w:rPr>
      </w:pPr>
      <w:r>
        <w:t>7.3.3.2.1</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_Toc153132999 \h </w:instrText>
      </w:r>
      <w:r>
        <w:fldChar w:fldCharType="separate"/>
      </w:r>
      <w:r>
        <w:t>81</w:t>
      </w:r>
      <w:r>
        <w:fldChar w:fldCharType="end"/>
      </w:r>
    </w:p>
    <w:p w14:paraId="2D8C50FB" w14:textId="0FA2035F" w:rsidR="009641BC" w:rsidRDefault="009641BC">
      <w:pPr>
        <w:pStyle w:val="TOC5"/>
        <w:rPr>
          <w:rFonts w:asciiTheme="minorHAnsi" w:eastAsiaTheme="minorEastAsia" w:hAnsiTheme="minorHAnsi" w:cstheme="minorBidi"/>
          <w:kern w:val="2"/>
          <w:sz w:val="22"/>
          <w:szCs w:val="22"/>
          <w14:ligatures w14:val="standardContextual"/>
        </w:rPr>
      </w:pPr>
      <w:r>
        <w:t>7.3.3.2.2</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_Toc153133000 \h </w:instrText>
      </w:r>
      <w:r>
        <w:fldChar w:fldCharType="separate"/>
      </w:r>
      <w:r>
        <w:t>82</w:t>
      </w:r>
      <w:r>
        <w:fldChar w:fldCharType="end"/>
      </w:r>
    </w:p>
    <w:p w14:paraId="7B0B70C4" w14:textId="7CE0FEBC" w:rsidR="009641BC" w:rsidRDefault="009641BC">
      <w:pPr>
        <w:pStyle w:val="TOC5"/>
        <w:rPr>
          <w:rFonts w:asciiTheme="minorHAnsi" w:eastAsiaTheme="minorEastAsia" w:hAnsiTheme="minorHAnsi" w:cstheme="minorBidi"/>
          <w:kern w:val="2"/>
          <w:sz w:val="22"/>
          <w:szCs w:val="22"/>
          <w14:ligatures w14:val="standardContextual"/>
        </w:rPr>
      </w:pPr>
      <w:r>
        <w:t>7.3.3.2.3</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_Toc153133001 \h </w:instrText>
      </w:r>
      <w:r>
        <w:fldChar w:fldCharType="separate"/>
      </w:r>
      <w:r>
        <w:t>82</w:t>
      </w:r>
      <w:r>
        <w:fldChar w:fldCharType="end"/>
      </w:r>
    </w:p>
    <w:p w14:paraId="00F20944" w14:textId="3FFB7328" w:rsidR="009641BC" w:rsidRDefault="009641BC">
      <w:pPr>
        <w:pStyle w:val="TOC5"/>
        <w:rPr>
          <w:rFonts w:asciiTheme="minorHAnsi" w:eastAsiaTheme="minorEastAsia" w:hAnsiTheme="minorHAnsi" w:cstheme="minorBidi"/>
          <w:kern w:val="2"/>
          <w:sz w:val="22"/>
          <w:szCs w:val="22"/>
          <w14:ligatures w14:val="standardContextual"/>
        </w:rPr>
      </w:pPr>
      <w:r>
        <w:t>7.3.3.2.4</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_Toc153133002 \h </w:instrText>
      </w:r>
      <w:r>
        <w:fldChar w:fldCharType="separate"/>
      </w:r>
      <w:r>
        <w:t>84</w:t>
      </w:r>
      <w:r>
        <w:fldChar w:fldCharType="end"/>
      </w:r>
    </w:p>
    <w:p w14:paraId="605A2522" w14:textId="57D984AE" w:rsidR="009641BC" w:rsidRDefault="009641BC">
      <w:pPr>
        <w:pStyle w:val="TOC5"/>
        <w:rPr>
          <w:rFonts w:asciiTheme="minorHAnsi" w:eastAsiaTheme="minorEastAsia" w:hAnsiTheme="minorHAnsi" w:cstheme="minorBidi"/>
          <w:kern w:val="2"/>
          <w:sz w:val="22"/>
          <w:szCs w:val="22"/>
          <w14:ligatures w14:val="standardContextual"/>
        </w:rPr>
      </w:pPr>
      <w:r>
        <w:t>7.3.3.2.5</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_Toc153133003 \h </w:instrText>
      </w:r>
      <w:r>
        <w:fldChar w:fldCharType="separate"/>
      </w:r>
      <w:r>
        <w:t>85</w:t>
      </w:r>
      <w:r>
        <w:fldChar w:fldCharType="end"/>
      </w:r>
    </w:p>
    <w:p w14:paraId="7D4F625D" w14:textId="15E70422" w:rsidR="009641BC" w:rsidRDefault="009641BC">
      <w:pPr>
        <w:pStyle w:val="TOC5"/>
        <w:rPr>
          <w:rFonts w:asciiTheme="minorHAnsi" w:eastAsiaTheme="minorEastAsia" w:hAnsiTheme="minorHAnsi" w:cstheme="minorBidi"/>
          <w:kern w:val="2"/>
          <w:sz w:val="22"/>
          <w:szCs w:val="22"/>
          <w14:ligatures w14:val="standardContextual"/>
        </w:rPr>
      </w:pPr>
      <w:r>
        <w:t>7.3.3.2.6</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_Toc153133004 \h </w:instrText>
      </w:r>
      <w:r>
        <w:fldChar w:fldCharType="separate"/>
      </w:r>
      <w:r>
        <w:t>85</w:t>
      </w:r>
      <w:r>
        <w:fldChar w:fldCharType="end"/>
      </w:r>
    </w:p>
    <w:p w14:paraId="697D8D5B" w14:textId="0897E884" w:rsidR="009641BC" w:rsidRDefault="009641BC">
      <w:pPr>
        <w:pStyle w:val="TOC5"/>
        <w:rPr>
          <w:rFonts w:asciiTheme="minorHAnsi" w:eastAsiaTheme="minorEastAsia" w:hAnsiTheme="minorHAnsi" w:cstheme="minorBidi"/>
          <w:kern w:val="2"/>
          <w:sz w:val="22"/>
          <w:szCs w:val="22"/>
          <w14:ligatures w14:val="standardContextual"/>
        </w:rPr>
      </w:pPr>
      <w:r>
        <w:t>7.3.3.2.7</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_Toc153133005 \h </w:instrText>
      </w:r>
      <w:r>
        <w:fldChar w:fldCharType="separate"/>
      </w:r>
      <w:r>
        <w:t>85</w:t>
      </w:r>
      <w:r>
        <w:fldChar w:fldCharType="end"/>
      </w:r>
    </w:p>
    <w:p w14:paraId="10A4DAC4" w14:textId="1F6F8225" w:rsidR="009641BC" w:rsidRDefault="009641BC">
      <w:pPr>
        <w:pStyle w:val="TOC4"/>
        <w:rPr>
          <w:rFonts w:asciiTheme="minorHAnsi" w:eastAsiaTheme="minorEastAsia" w:hAnsiTheme="minorHAnsi" w:cstheme="minorBidi"/>
          <w:kern w:val="2"/>
          <w:sz w:val="22"/>
          <w:szCs w:val="22"/>
          <w14:ligatures w14:val="standardContextual"/>
        </w:rPr>
      </w:pPr>
      <w:r>
        <w:t>7.3.3.3</w:t>
      </w:r>
      <w:r>
        <w:rPr>
          <w:rFonts w:asciiTheme="minorHAnsi" w:eastAsiaTheme="minorEastAsia" w:hAnsiTheme="minorHAnsi" w:cstheme="minorBidi"/>
          <w:kern w:val="2"/>
          <w:sz w:val="22"/>
          <w:szCs w:val="22"/>
          <w14:ligatures w14:val="standardContextual"/>
        </w:rPr>
        <w:tab/>
      </w:r>
      <w:r>
        <w:t>Radiated receiver characteristics</w:t>
      </w:r>
      <w:r>
        <w:tab/>
      </w:r>
      <w:r>
        <w:fldChar w:fldCharType="begin"/>
      </w:r>
      <w:r>
        <w:instrText xml:space="preserve"> PAGEREF _Toc153133006 \h </w:instrText>
      </w:r>
      <w:r>
        <w:fldChar w:fldCharType="separate"/>
      </w:r>
      <w:r>
        <w:t>85</w:t>
      </w:r>
      <w:r>
        <w:fldChar w:fldCharType="end"/>
      </w:r>
    </w:p>
    <w:p w14:paraId="1F694A9A" w14:textId="21D5D4CC" w:rsidR="009641BC" w:rsidRDefault="009641BC">
      <w:pPr>
        <w:pStyle w:val="TOC5"/>
        <w:rPr>
          <w:rFonts w:asciiTheme="minorHAnsi" w:eastAsiaTheme="minorEastAsia" w:hAnsiTheme="minorHAnsi" w:cstheme="minorBidi"/>
          <w:kern w:val="2"/>
          <w:sz w:val="22"/>
          <w:szCs w:val="22"/>
          <w14:ligatures w14:val="standardContextual"/>
        </w:rPr>
      </w:pPr>
      <w:r>
        <w:t>7.3.3.3.1</w:t>
      </w:r>
      <w:r>
        <w:rPr>
          <w:rFonts w:asciiTheme="minorHAnsi" w:eastAsiaTheme="minorEastAsia" w:hAnsiTheme="minorHAnsi" w:cstheme="minorBidi"/>
          <w:kern w:val="2"/>
          <w:sz w:val="22"/>
          <w:szCs w:val="22"/>
          <w14:ligatures w14:val="standardContextual"/>
        </w:rPr>
        <w:tab/>
      </w:r>
      <w:r>
        <w:t>OTA sensitivity</w:t>
      </w:r>
      <w:r>
        <w:tab/>
      </w:r>
      <w:r>
        <w:fldChar w:fldCharType="begin"/>
      </w:r>
      <w:r>
        <w:instrText xml:space="preserve"> PAGEREF _Toc153133007 \h </w:instrText>
      </w:r>
      <w:r>
        <w:fldChar w:fldCharType="separate"/>
      </w:r>
      <w:r>
        <w:t>85</w:t>
      </w:r>
      <w:r>
        <w:fldChar w:fldCharType="end"/>
      </w:r>
    </w:p>
    <w:p w14:paraId="255FAEAB" w14:textId="720A2EA5" w:rsidR="009641BC" w:rsidRDefault="009641BC">
      <w:pPr>
        <w:pStyle w:val="TOC5"/>
        <w:rPr>
          <w:rFonts w:asciiTheme="minorHAnsi" w:eastAsiaTheme="minorEastAsia" w:hAnsiTheme="minorHAnsi" w:cstheme="minorBidi"/>
          <w:kern w:val="2"/>
          <w:sz w:val="22"/>
          <w:szCs w:val="22"/>
          <w14:ligatures w14:val="standardContextual"/>
        </w:rPr>
      </w:pPr>
      <w:r>
        <w:t>7.3.3.3.2</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_Toc153133008 \h </w:instrText>
      </w:r>
      <w:r>
        <w:fldChar w:fldCharType="separate"/>
      </w:r>
      <w:r>
        <w:t>85</w:t>
      </w:r>
      <w:r>
        <w:fldChar w:fldCharType="end"/>
      </w:r>
    </w:p>
    <w:p w14:paraId="62BC9CDA" w14:textId="696A1EA8" w:rsidR="009641BC" w:rsidRDefault="009641BC">
      <w:pPr>
        <w:pStyle w:val="TOC5"/>
        <w:rPr>
          <w:rFonts w:asciiTheme="minorHAnsi" w:eastAsiaTheme="minorEastAsia" w:hAnsiTheme="minorHAnsi" w:cstheme="minorBidi"/>
          <w:kern w:val="2"/>
          <w:sz w:val="22"/>
          <w:szCs w:val="22"/>
          <w14:ligatures w14:val="standardContextual"/>
        </w:rPr>
      </w:pPr>
      <w:r>
        <w:t>7.3.3.3.3</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_Toc153133009 \h </w:instrText>
      </w:r>
      <w:r>
        <w:fldChar w:fldCharType="separate"/>
      </w:r>
      <w:r>
        <w:t>85</w:t>
      </w:r>
      <w:r>
        <w:fldChar w:fldCharType="end"/>
      </w:r>
    </w:p>
    <w:p w14:paraId="78DA4304" w14:textId="0CA8E51A" w:rsidR="009641BC" w:rsidRDefault="009641BC">
      <w:pPr>
        <w:pStyle w:val="TOC5"/>
        <w:rPr>
          <w:rFonts w:asciiTheme="minorHAnsi" w:eastAsiaTheme="minorEastAsia" w:hAnsiTheme="minorHAnsi" w:cstheme="minorBidi"/>
          <w:kern w:val="2"/>
          <w:sz w:val="22"/>
          <w:szCs w:val="22"/>
          <w14:ligatures w14:val="standardContextual"/>
        </w:rPr>
      </w:pPr>
      <w:r>
        <w:t>7.3.3.3.4</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_Toc153133010 \h </w:instrText>
      </w:r>
      <w:r>
        <w:fldChar w:fldCharType="separate"/>
      </w:r>
      <w:r>
        <w:t>86</w:t>
      </w:r>
      <w:r>
        <w:fldChar w:fldCharType="end"/>
      </w:r>
    </w:p>
    <w:p w14:paraId="6849D8E7" w14:textId="60CF48BE" w:rsidR="009641BC" w:rsidRDefault="009641BC">
      <w:pPr>
        <w:pStyle w:val="TOC5"/>
        <w:rPr>
          <w:rFonts w:asciiTheme="minorHAnsi" w:eastAsiaTheme="minorEastAsia" w:hAnsiTheme="minorHAnsi" w:cstheme="minorBidi"/>
          <w:kern w:val="2"/>
          <w:sz w:val="22"/>
          <w:szCs w:val="22"/>
          <w14:ligatures w14:val="standardContextual"/>
        </w:rPr>
      </w:pPr>
      <w:r>
        <w:t>7.3.3.3.5</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_Toc153133011 \h </w:instrText>
      </w:r>
      <w:r>
        <w:fldChar w:fldCharType="separate"/>
      </w:r>
      <w:r>
        <w:t>86</w:t>
      </w:r>
      <w:r>
        <w:fldChar w:fldCharType="end"/>
      </w:r>
    </w:p>
    <w:p w14:paraId="7412F7D9" w14:textId="487C6C3C" w:rsidR="009641BC" w:rsidRDefault="009641BC">
      <w:pPr>
        <w:pStyle w:val="TOC5"/>
        <w:rPr>
          <w:rFonts w:asciiTheme="minorHAnsi" w:eastAsiaTheme="minorEastAsia" w:hAnsiTheme="minorHAnsi" w:cstheme="minorBidi"/>
          <w:kern w:val="2"/>
          <w:sz w:val="22"/>
          <w:szCs w:val="22"/>
          <w14:ligatures w14:val="standardContextual"/>
        </w:rPr>
      </w:pPr>
      <w:r>
        <w:t>7.3.3.3.6</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_Toc153133012 \h </w:instrText>
      </w:r>
      <w:r>
        <w:fldChar w:fldCharType="separate"/>
      </w:r>
      <w:r>
        <w:t>86</w:t>
      </w:r>
      <w:r>
        <w:fldChar w:fldCharType="end"/>
      </w:r>
    </w:p>
    <w:p w14:paraId="16BB292F" w14:textId="37093409" w:rsidR="009641BC" w:rsidRDefault="009641BC">
      <w:pPr>
        <w:pStyle w:val="TOC5"/>
        <w:rPr>
          <w:rFonts w:asciiTheme="minorHAnsi" w:eastAsiaTheme="minorEastAsia" w:hAnsiTheme="minorHAnsi" w:cstheme="minorBidi"/>
          <w:kern w:val="2"/>
          <w:sz w:val="22"/>
          <w:szCs w:val="22"/>
          <w14:ligatures w14:val="standardContextual"/>
        </w:rPr>
      </w:pPr>
      <w:r>
        <w:t>7.3.3.3.7</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_Toc153133013 \h </w:instrText>
      </w:r>
      <w:r>
        <w:fldChar w:fldCharType="separate"/>
      </w:r>
      <w:r>
        <w:t>87</w:t>
      </w:r>
      <w:r>
        <w:fldChar w:fldCharType="end"/>
      </w:r>
    </w:p>
    <w:p w14:paraId="2527B28A" w14:textId="694E2AD1" w:rsidR="009641BC" w:rsidRDefault="009641BC">
      <w:pPr>
        <w:pStyle w:val="TOC5"/>
        <w:rPr>
          <w:rFonts w:asciiTheme="minorHAnsi" w:eastAsiaTheme="minorEastAsia" w:hAnsiTheme="minorHAnsi" w:cstheme="minorBidi"/>
          <w:kern w:val="2"/>
          <w:sz w:val="22"/>
          <w:szCs w:val="22"/>
          <w14:ligatures w14:val="standardContextual"/>
        </w:rPr>
      </w:pPr>
      <w:r>
        <w:lastRenderedPageBreak/>
        <w:t xml:space="preserve">7.3.3.3.8 </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_Toc153133014 \h </w:instrText>
      </w:r>
      <w:r>
        <w:fldChar w:fldCharType="separate"/>
      </w:r>
      <w:r>
        <w:t>87</w:t>
      </w:r>
      <w:r>
        <w:fldChar w:fldCharType="end"/>
      </w:r>
    </w:p>
    <w:p w14:paraId="7EF91007" w14:textId="233D0A87"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7.3.4</w:t>
      </w:r>
      <w:r>
        <w:rPr>
          <w:rFonts w:asciiTheme="minorHAnsi" w:eastAsiaTheme="minorEastAsia" w:hAnsiTheme="minorHAnsi" w:cstheme="minorBidi"/>
          <w:kern w:val="2"/>
          <w:sz w:val="22"/>
          <w:szCs w:val="22"/>
          <w14:ligatures w14:val="standardContextual"/>
        </w:rPr>
        <w:tab/>
      </w:r>
      <w:r w:rsidRPr="00D36B1C">
        <w:rPr>
          <w:rFonts w:cs="Arial"/>
          <w:lang w:eastAsia="zh-CN"/>
        </w:rPr>
        <w:t>Others</w:t>
      </w:r>
      <w:r>
        <w:tab/>
      </w:r>
      <w:r>
        <w:fldChar w:fldCharType="begin"/>
      </w:r>
      <w:r>
        <w:instrText xml:space="preserve"> PAGEREF _Toc153133015 \h </w:instrText>
      </w:r>
      <w:r>
        <w:fldChar w:fldCharType="separate"/>
      </w:r>
      <w:r>
        <w:t>87</w:t>
      </w:r>
      <w:r>
        <w:fldChar w:fldCharType="end"/>
      </w:r>
    </w:p>
    <w:p w14:paraId="33E8C9B7" w14:textId="71B13E83" w:rsidR="009641BC" w:rsidRDefault="009641BC">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NTN UE requirements</w:t>
      </w:r>
      <w:r>
        <w:tab/>
      </w:r>
      <w:r>
        <w:fldChar w:fldCharType="begin"/>
      </w:r>
      <w:r>
        <w:instrText xml:space="preserve"> PAGEREF _Toc153133016 \h </w:instrText>
      </w:r>
      <w:r>
        <w:fldChar w:fldCharType="separate"/>
      </w:r>
      <w:r>
        <w:t>87</w:t>
      </w:r>
      <w:r>
        <w:fldChar w:fldCharType="end"/>
      </w:r>
    </w:p>
    <w:p w14:paraId="048F3DFC" w14:textId="1A9AED7D"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7.4.1</w:t>
      </w:r>
      <w:r>
        <w:rPr>
          <w:rFonts w:asciiTheme="minorHAnsi" w:eastAsiaTheme="minorEastAsia" w:hAnsiTheme="minorHAnsi" w:cstheme="minorBidi"/>
          <w:kern w:val="2"/>
          <w:sz w:val="22"/>
          <w:szCs w:val="22"/>
          <w14:ligatures w14:val="standardContextual"/>
        </w:rPr>
        <w:tab/>
      </w:r>
      <w:r w:rsidRPr="00D36B1C">
        <w:rPr>
          <w:rFonts w:cs="Arial"/>
          <w:lang w:eastAsia="zh-CN"/>
        </w:rPr>
        <w:t>General</w:t>
      </w:r>
      <w:r>
        <w:tab/>
      </w:r>
      <w:r>
        <w:fldChar w:fldCharType="begin"/>
      </w:r>
      <w:r>
        <w:instrText xml:space="preserve"> PAGEREF _Toc153133017 \h </w:instrText>
      </w:r>
      <w:r>
        <w:fldChar w:fldCharType="separate"/>
      </w:r>
      <w:r>
        <w:t>87</w:t>
      </w:r>
      <w:r>
        <w:fldChar w:fldCharType="end"/>
      </w:r>
    </w:p>
    <w:p w14:paraId="0649B17C" w14:textId="557D9186"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7.4.2</w:t>
      </w:r>
      <w:r>
        <w:rPr>
          <w:rFonts w:asciiTheme="minorHAnsi" w:eastAsiaTheme="minorEastAsia" w:hAnsiTheme="minorHAnsi" w:cstheme="minorBidi"/>
          <w:kern w:val="2"/>
          <w:sz w:val="22"/>
          <w:szCs w:val="22"/>
          <w14:ligatures w14:val="standardContextual"/>
        </w:rPr>
        <w:tab/>
      </w:r>
      <w:r w:rsidRPr="00D36B1C">
        <w:rPr>
          <w:rFonts w:cs="Arial"/>
          <w:lang w:eastAsia="zh-CN"/>
        </w:rPr>
        <w:t>UE Transmission characteristics for satellite access</w:t>
      </w:r>
      <w:r>
        <w:tab/>
      </w:r>
      <w:r>
        <w:fldChar w:fldCharType="begin"/>
      </w:r>
      <w:r>
        <w:instrText xml:space="preserve"> PAGEREF _Toc153133018 \h </w:instrText>
      </w:r>
      <w:r>
        <w:fldChar w:fldCharType="separate"/>
      </w:r>
      <w:r>
        <w:t>87</w:t>
      </w:r>
      <w:r>
        <w:fldChar w:fldCharType="end"/>
      </w:r>
    </w:p>
    <w:p w14:paraId="542A99B8" w14:textId="0B7A124B" w:rsidR="009641BC" w:rsidRDefault="009641BC">
      <w:pPr>
        <w:pStyle w:val="TOC4"/>
        <w:rPr>
          <w:rFonts w:asciiTheme="minorHAnsi" w:eastAsiaTheme="minorEastAsia" w:hAnsiTheme="minorHAnsi" w:cstheme="minorBidi"/>
          <w:kern w:val="2"/>
          <w:sz w:val="22"/>
          <w:szCs w:val="22"/>
          <w14:ligatures w14:val="standardContextual"/>
        </w:rPr>
      </w:pPr>
      <w:r>
        <w:t>7</w:t>
      </w:r>
      <w:r>
        <w:rPr>
          <w:lang w:eastAsia="zh-CN"/>
        </w:rPr>
        <w:t>.4.2.1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_Toc153133019 \h </w:instrText>
      </w:r>
      <w:r>
        <w:fldChar w:fldCharType="separate"/>
      </w:r>
      <w:r>
        <w:t>87</w:t>
      </w:r>
      <w:r>
        <w:fldChar w:fldCharType="end"/>
      </w:r>
    </w:p>
    <w:p w14:paraId="0158001D" w14:textId="6904B4FF" w:rsidR="009641BC" w:rsidRDefault="009641BC">
      <w:pPr>
        <w:pStyle w:val="TOC4"/>
        <w:rPr>
          <w:rFonts w:asciiTheme="minorHAnsi" w:eastAsiaTheme="minorEastAsia" w:hAnsiTheme="minorHAnsi" w:cstheme="minorBidi"/>
          <w:kern w:val="2"/>
          <w:sz w:val="22"/>
          <w:szCs w:val="22"/>
          <w14:ligatures w14:val="standardContextual"/>
        </w:rPr>
      </w:pPr>
      <w:r>
        <w:t>7</w:t>
      </w:r>
      <w:r>
        <w:rPr>
          <w:lang w:eastAsia="zh-CN"/>
        </w:rPr>
        <w:t>.4.2.2</w:t>
      </w:r>
      <w:r>
        <w:rPr>
          <w:rFonts w:asciiTheme="minorHAnsi" w:eastAsiaTheme="minorEastAsia" w:hAnsiTheme="minorHAnsi" w:cstheme="minorBidi"/>
          <w:kern w:val="2"/>
          <w:sz w:val="22"/>
          <w:szCs w:val="22"/>
          <w14:ligatures w14:val="standardContextual"/>
        </w:rPr>
        <w:tab/>
      </w:r>
      <w:r>
        <w:rPr>
          <w:lang w:eastAsia="zh-CN"/>
        </w:rPr>
        <w:t>Conducted transmitter characteristics</w:t>
      </w:r>
      <w:r>
        <w:tab/>
      </w:r>
      <w:r>
        <w:fldChar w:fldCharType="begin"/>
      </w:r>
      <w:r>
        <w:instrText xml:space="preserve"> PAGEREF _Toc153133020 \h </w:instrText>
      </w:r>
      <w:r>
        <w:fldChar w:fldCharType="separate"/>
      </w:r>
      <w:r>
        <w:t>87</w:t>
      </w:r>
      <w:r>
        <w:fldChar w:fldCharType="end"/>
      </w:r>
    </w:p>
    <w:p w14:paraId="28090AF7" w14:textId="68D49D15" w:rsidR="009641BC" w:rsidRDefault="009641BC">
      <w:pPr>
        <w:pStyle w:val="TOC5"/>
        <w:rPr>
          <w:rFonts w:asciiTheme="minorHAnsi" w:eastAsiaTheme="minorEastAsia" w:hAnsiTheme="minorHAnsi" w:cstheme="minorBidi"/>
          <w:kern w:val="2"/>
          <w:sz w:val="22"/>
          <w:szCs w:val="22"/>
          <w14:ligatures w14:val="standardContextual"/>
        </w:rPr>
      </w:pPr>
      <w:r>
        <w:t>7.4.2.2.1</w:t>
      </w:r>
      <w:r>
        <w:rPr>
          <w:rFonts w:asciiTheme="minorHAnsi" w:eastAsiaTheme="minorEastAsia" w:hAnsiTheme="minorHAnsi" w:cstheme="minorBidi"/>
          <w:kern w:val="2"/>
          <w:sz w:val="22"/>
          <w:szCs w:val="22"/>
          <w14:ligatures w14:val="standardContextual"/>
        </w:rPr>
        <w:tab/>
      </w:r>
      <w:r>
        <w:t>Maximum output power</w:t>
      </w:r>
      <w:r>
        <w:tab/>
      </w:r>
      <w:r>
        <w:fldChar w:fldCharType="begin"/>
      </w:r>
      <w:r>
        <w:instrText xml:space="preserve"> PAGEREF _Toc153133021 \h </w:instrText>
      </w:r>
      <w:r>
        <w:fldChar w:fldCharType="separate"/>
      </w:r>
      <w:r>
        <w:t>87</w:t>
      </w:r>
      <w:r>
        <w:fldChar w:fldCharType="end"/>
      </w:r>
    </w:p>
    <w:p w14:paraId="7DF66292" w14:textId="46FCB988" w:rsidR="009641BC" w:rsidRDefault="009641BC">
      <w:pPr>
        <w:pStyle w:val="TOC5"/>
        <w:rPr>
          <w:rFonts w:asciiTheme="minorHAnsi" w:eastAsiaTheme="minorEastAsia" w:hAnsiTheme="minorHAnsi" w:cstheme="minorBidi"/>
          <w:kern w:val="2"/>
          <w:sz w:val="22"/>
          <w:szCs w:val="22"/>
          <w14:ligatures w14:val="standardContextual"/>
        </w:rPr>
      </w:pPr>
      <w:r>
        <w:t>7</w:t>
      </w:r>
      <w:r>
        <w:rPr>
          <w:lang w:eastAsia="zh-CN"/>
        </w:rPr>
        <w:t>.4.2.2.2</w:t>
      </w:r>
      <w:r>
        <w:rPr>
          <w:rFonts w:asciiTheme="minorHAnsi" w:eastAsiaTheme="minorEastAsia" w:hAnsiTheme="minorHAnsi" w:cstheme="minorBidi"/>
          <w:kern w:val="2"/>
          <w:sz w:val="22"/>
          <w:szCs w:val="22"/>
          <w14:ligatures w14:val="standardContextual"/>
        </w:rPr>
        <w:tab/>
      </w:r>
      <w:r>
        <w:t>MPR/AMPR</w:t>
      </w:r>
      <w:r>
        <w:tab/>
      </w:r>
      <w:r>
        <w:fldChar w:fldCharType="begin"/>
      </w:r>
      <w:r>
        <w:instrText xml:space="preserve"> PAGEREF _Toc153133022 \h </w:instrText>
      </w:r>
      <w:r>
        <w:fldChar w:fldCharType="separate"/>
      </w:r>
      <w:r>
        <w:t>87</w:t>
      </w:r>
      <w:r>
        <w:fldChar w:fldCharType="end"/>
      </w:r>
    </w:p>
    <w:p w14:paraId="70307342" w14:textId="596E9C66"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_Toc153133023 \h </w:instrText>
      </w:r>
      <w:r>
        <w:fldChar w:fldCharType="separate"/>
      </w:r>
      <w:r>
        <w:t>89</w:t>
      </w:r>
      <w:r>
        <w:fldChar w:fldCharType="end"/>
      </w:r>
    </w:p>
    <w:p w14:paraId="0DC2A916" w14:textId="1D42D1F3"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7.4.2.2.4</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_Toc153133024 \h </w:instrText>
      </w:r>
      <w:r>
        <w:fldChar w:fldCharType="separate"/>
      </w:r>
      <w:r>
        <w:t>89</w:t>
      </w:r>
      <w:r>
        <w:fldChar w:fldCharType="end"/>
      </w:r>
    </w:p>
    <w:p w14:paraId="7FDD5913" w14:textId="01EA61B6"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7.4.2.2.5</w:t>
      </w:r>
      <w:r>
        <w:rPr>
          <w:rFonts w:asciiTheme="minorHAnsi" w:eastAsiaTheme="minorEastAsia" w:hAnsiTheme="minorHAnsi" w:cstheme="minorBidi"/>
          <w:kern w:val="2"/>
          <w:sz w:val="22"/>
          <w:szCs w:val="22"/>
          <w14:ligatures w14:val="standardContextual"/>
        </w:rPr>
        <w:tab/>
      </w:r>
      <w:r>
        <w:t>Transmit modulation quality</w:t>
      </w:r>
      <w:r>
        <w:tab/>
      </w:r>
      <w:r>
        <w:fldChar w:fldCharType="begin"/>
      </w:r>
      <w:r>
        <w:instrText xml:space="preserve"> PAGEREF _Toc153133025 \h </w:instrText>
      </w:r>
      <w:r>
        <w:fldChar w:fldCharType="separate"/>
      </w:r>
      <w:r>
        <w:t>89</w:t>
      </w:r>
      <w:r>
        <w:fldChar w:fldCharType="end"/>
      </w:r>
    </w:p>
    <w:p w14:paraId="69AF34EC" w14:textId="472BFB93"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7.4.2.2.6</w:t>
      </w:r>
      <w:r>
        <w:rPr>
          <w:rFonts w:asciiTheme="minorHAnsi" w:eastAsiaTheme="minorEastAsia" w:hAnsiTheme="minorHAnsi" w:cstheme="minorBidi"/>
          <w:kern w:val="2"/>
          <w:sz w:val="22"/>
          <w:szCs w:val="22"/>
          <w14:ligatures w14:val="standardContextual"/>
        </w:rPr>
        <w:tab/>
      </w:r>
      <w:r>
        <w:t>Spectrum emission mask</w:t>
      </w:r>
      <w:r>
        <w:tab/>
      </w:r>
      <w:r>
        <w:fldChar w:fldCharType="begin"/>
      </w:r>
      <w:r>
        <w:instrText xml:space="preserve"> PAGEREF _Toc153133026 \h </w:instrText>
      </w:r>
      <w:r>
        <w:fldChar w:fldCharType="separate"/>
      </w:r>
      <w:r>
        <w:t>89</w:t>
      </w:r>
      <w:r>
        <w:fldChar w:fldCharType="end"/>
      </w:r>
    </w:p>
    <w:p w14:paraId="018E27DE" w14:textId="1D0DC59F"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7.4.2.2.7</w:t>
      </w:r>
      <w:r>
        <w:rPr>
          <w:rFonts w:asciiTheme="minorHAnsi" w:eastAsiaTheme="minorEastAsia" w:hAnsiTheme="minorHAnsi" w:cstheme="minorBidi"/>
          <w:kern w:val="2"/>
          <w:sz w:val="22"/>
          <w:szCs w:val="22"/>
          <w14:ligatures w14:val="standardContextual"/>
        </w:rPr>
        <w:tab/>
      </w:r>
      <w:r>
        <w:t>ACLR</w:t>
      </w:r>
      <w:r>
        <w:tab/>
      </w:r>
      <w:r>
        <w:fldChar w:fldCharType="begin"/>
      </w:r>
      <w:r>
        <w:instrText xml:space="preserve"> PAGEREF _Toc153133027 \h </w:instrText>
      </w:r>
      <w:r>
        <w:fldChar w:fldCharType="separate"/>
      </w:r>
      <w:r>
        <w:t>89</w:t>
      </w:r>
      <w:r>
        <w:fldChar w:fldCharType="end"/>
      </w:r>
    </w:p>
    <w:p w14:paraId="459C12DD" w14:textId="4AD5AA7C"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7.4.2.2.8</w:t>
      </w:r>
      <w:r>
        <w:t xml:space="preserve"> </w:t>
      </w:r>
      <w:r>
        <w:rPr>
          <w:rFonts w:asciiTheme="minorHAnsi" w:eastAsiaTheme="minorEastAsia" w:hAnsiTheme="minorHAnsi" w:cstheme="minorBidi"/>
          <w:kern w:val="2"/>
          <w:sz w:val="22"/>
          <w:szCs w:val="22"/>
          <w14:ligatures w14:val="standardContextual"/>
        </w:rPr>
        <w:tab/>
      </w:r>
      <w:r>
        <w:t>Spurious emissions</w:t>
      </w:r>
      <w:r>
        <w:tab/>
      </w:r>
      <w:r>
        <w:fldChar w:fldCharType="begin"/>
      </w:r>
      <w:r>
        <w:instrText xml:space="preserve"> PAGEREF _Toc153133028 \h </w:instrText>
      </w:r>
      <w:r>
        <w:fldChar w:fldCharType="separate"/>
      </w:r>
      <w:r>
        <w:t>89</w:t>
      </w:r>
      <w:r>
        <w:fldChar w:fldCharType="end"/>
      </w:r>
    </w:p>
    <w:p w14:paraId="0F8C905D" w14:textId="09935094"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7.4.2.2.9</w:t>
      </w:r>
      <w:r>
        <w:t xml:space="preserve"> </w:t>
      </w:r>
      <w:r>
        <w:rPr>
          <w:rFonts w:asciiTheme="minorHAnsi" w:eastAsiaTheme="minorEastAsia" w:hAnsiTheme="minorHAnsi" w:cstheme="minorBidi"/>
          <w:kern w:val="2"/>
          <w:sz w:val="22"/>
          <w:szCs w:val="22"/>
          <w14:ligatures w14:val="standardContextual"/>
        </w:rPr>
        <w:tab/>
      </w:r>
      <w:r>
        <w:t>Transmit intermodulation</w:t>
      </w:r>
      <w:r>
        <w:tab/>
      </w:r>
      <w:r>
        <w:fldChar w:fldCharType="begin"/>
      </w:r>
      <w:r>
        <w:instrText xml:space="preserve"> PAGEREF _Toc153133029 \h </w:instrText>
      </w:r>
      <w:r>
        <w:fldChar w:fldCharType="separate"/>
      </w:r>
      <w:r>
        <w:t>90</w:t>
      </w:r>
      <w:r>
        <w:fldChar w:fldCharType="end"/>
      </w:r>
    </w:p>
    <w:p w14:paraId="1E8B0A31" w14:textId="7F349047"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7.4.2.2.10</w:t>
      </w:r>
      <w:r>
        <w:rPr>
          <w:rFonts w:asciiTheme="minorHAnsi" w:eastAsiaTheme="minorEastAsia" w:hAnsiTheme="minorHAnsi" w:cstheme="minorBidi"/>
          <w:kern w:val="2"/>
          <w:sz w:val="22"/>
          <w:szCs w:val="22"/>
          <w14:ligatures w14:val="standardContextual"/>
        </w:rPr>
        <w:tab/>
      </w:r>
      <w:r>
        <w:rPr>
          <w:lang w:eastAsia="zh-CN"/>
        </w:rPr>
        <w:t>UE to UE coexistence issues between NTN and TN</w:t>
      </w:r>
      <w:r>
        <w:tab/>
      </w:r>
      <w:r>
        <w:fldChar w:fldCharType="begin"/>
      </w:r>
      <w:r>
        <w:instrText xml:space="preserve"> PAGEREF _Toc153133030 \h </w:instrText>
      </w:r>
      <w:r>
        <w:fldChar w:fldCharType="separate"/>
      </w:r>
      <w:r>
        <w:t>90</w:t>
      </w:r>
      <w:r>
        <w:fldChar w:fldCharType="end"/>
      </w:r>
    </w:p>
    <w:p w14:paraId="5712BB70" w14:textId="694A985F" w:rsidR="009641BC" w:rsidRDefault="009641BC">
      <w:pPr>
        <w:pStyle w:val="TOC4"/>
        <w:rPr>
          <w:rFonts w:asciiTheme="minorHAnsi" w:eastAsiaTheme="minorEastAsia" w:hAnsiTheme="minorHAnsi" w:cstheme="minorBidi"/>
          <w:kern w:val="2"/>
          <w:sz w:val="22"/>
          <w:szCs w:val="22"/>
          <w14:ligatures w14:val="standardContextual"/>
        </w:rPr>
      </w:pPr>
      <w:r>
        <w:rPr>
          <w:lang w:eastAsia="zh-CN"/>
        </w:rPr>
        <w:t>7.4.2.3</w:t>
      </w:r>
      <w:r>
        <w:rPr>
          <w:rFonts w:asciiTheme="minorHAnsi" w:eastAsiaTheme="minorEastAsia" w:hAnsiTheme="minorHAnsi" w:cstheme="minorBidi"/>
          <w:kern w:val="2"/>
          <w:sz w:val="22"/>
          <w:szCs w:val="22"/>
          <w14:ligatures w14:val="standardContextual"/>
        </w:rPr>
        <w:tab/>
      </w:r>
      <w:r>
        <w:rPr>
          <w:lang w:eastAsia="zh-CN"/>
        </w:rPr>
        <w:t>“Reserved” (for Radiated transmitter Characteristics)</w:t>
      </w:r>
      <w:r>
        <w:tab/>
      </w:r>
      <w:r>
        <w:fldChar w:fldCharType="begin"/>
      </w:r>
      <w:r>
        <w:instrText xml:space="preserve"> PAGEREF _Toc153133031 \h </w:instrText>
      </w:r>
      <w:r>
        <w:fldChar w:fldCharType="separate"/>
      </w:r>
      <w:r>
        <w:t>91</w:t>
      </w:r>
      <w:r>
        <w:fldChar w:fldCharType="end"/>
      </w:r>
    </w:p>
    <w:p w14:paraId="04AD9607" w14:textId="7FD3C245"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7.4.3</w:t>
      </w:r>
      <w:r>
        <w:rPr>
          <w:rFonts w:asciiTheme="minorHAnsi" w:eastAsiaTheme="minorEastAsia" w:hAnsiTheme="minorHAnsi" w:cstheme="minorBidi"/>
          <w:kern w:val="2"/>
          <w:sz w:val="22"/>
          <w:szCs w:val="22"/>
          <w14:ligatures w14:val="standardContextual"/>
        </w:rPr>
        <w:tab/>
      </w:r>
      <w:r>
        <w:rPr>
          <w:lang w:eastAsia="zh-CN"/>
        </w:rPr>
        <w:t>UE Receiver characteristics for satellite access</w:t>
      </w:r>
      <w:r>
        <w:tab/>
      </w:r>
      <w:r>
        <w:fldChar w:fldCharType="begin"/>
      </w:r>
      <w:r>
        <w:instrText xml:space="preserve"> PAGEREF _Toc153133032 \h </w:instrText>
      </w:r>
      <w:r>
        <w:fldChar w:fldCharType="separate"/>
      </w:r>
      <w:r>
        <w:t>91</w:t>
      </w:r>
      <w:r>
        <w:fldChar w:fldCharType="end"/>
      </w:r>
    </w:p>
    <w:p w14:paraId="126131F5" w14:textId="56348968" w:rsidR="009641BC" w:rsidRDefault="009641BC">
      <w:pPr>
        <w:pStyle w:val="TOC4"/>
        <w:rPr>
          <w:rFonts w:asciiTheme="minorHAnsi" w:eastAsiaTheme="minorEastAsia" w:hAnsiTheme="minorHAnsi" w:cstheme="minorBidi"/>
          <w:kern w:val="2"/>
          <w:sz w:val="22"/>
          <w:szCs w:val="22"/>
          <w14:ligatures w14:val="standardContextual"/>
        </w:rPr>
      </w:pPr>
      <w:r>
        <w:t>7</w:t>
      </w:r>
      <w:r>
        <w:rPr>
          <w:lang w:eastAsia="zh-CN"/>
        </w:rPr>
        <w:t>.4.3.1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_Toc153133033 \h </w:instrText>
      </w:r>
      <w:r>
        <w:fldChar w:fldCharType="separate"/>
      </w:r>
      <w:r>
        <w:t>91</w:t>
      </w:r>
      <w:r>
        <w:fldChar w:fldCharType="end"/>
      </w:r>
    </w:p>
    <w:p w14:paraId="35C64C50" w14:textId="32AF9A45" w:rsidR="009641BC" w:rsidRDefault="009641BC">
      <w:pPr>
        <w:pStyle w:val="TOC4"/>
        <w:rPr>
          <w:rFonts w:asciiTheme="minorHAnsi" w:eastAsiaTheme="minorEastAsia" w:hAnsiTheme="minorHAnsi" w:cstheme="minorBidi"/>
          <w:kern w:val="2"/>
          <w:sz w:val="22"/>
          <w:szCs w:val="22"/>
          <w14:ligatures w14:val="standardContextual"/>
        </w:rPr>
      </w:pPr>
      <w:r>
        <w:t>7.4.3.2</w:t>
      </w:r>
      <w:r>
        <w:rPr>
          <w:rFonts w:asciiTheme="minorHAnsi" w:eastAsiaTheme="minorEastAsia" w:hAnsiTheme="minorHAnsi" w:cstheme="minorBidi"/>
          <w:kern w:val="2"/>
          <w:sz w:val="22"/>
          <w:szCs w:val="22"/>
          <w14:ligatures w14:val="standardContextual"/>
        </w:rPr>
        <w:tab/>
      </w:r>
      <w:r>
        <w:t>Conducted receiver characteristics</w:t>
      </w:r>
      <w:r>
        <w:tab/>
      </w:r>
      <w:r>
        <w:fldChar w:fldCharType="begin"/>
      </w:r>
      <w:r>
        <w:instrText xml:space="preserve"> PAGEREF _Toc153133034 \h </w:instrText>
      </w:r>
      <w:r>
        <w:fldChar w:fldCharType="separate"/>
      </w:r>
      <w:r>
        <w:t>91</w:t>
      </w:r>
      <w:r>
        <w:fldChar w:fldCharType="end"/>
      </w:r>
    </w:p>
    <w:p w14:paraId="136A5768" w14:textId="3FDE4FB5" w:rsidR="009641BC" w:rsidRDefault="009641BC">
      <w:pPr>
        <w:pStyle w:val="TOC5"/>
        <w:rPr>
          <w:rFonts w:asciiTheme="minorHAnsi" w:eastAsiaTheme="minorEastAsia" w:hAnsiTheme="minorHAnsi" w:cstheme="minorBidi"/>
          <w:kern w:val="2"/>
          <w:sz w:val="22"/>
          <w:szCs w:val="22"/>
          <w14:ligatures w14:val="standardContextual"/>
        </w:rPr>
      </w:pPr>
      <w:r>
        <w:t>7.4.3.2.1</w:t>
      </w:r>
      <w:r>
        <w:rPr>
          <w:rFonts w:asciiTheme="minorHAnsi" w:eastAsiaTheme="minorEastAsia" w:hAnsiTheme="minorHAnsi" w:cstheme="minorBidi"/>
          <w:kern w:val="2"/>
          <w:sz w:val="22"/>
          <w:szCs w:val="22"/>
          <w14:ligatures w14:val="standardContextual"/>
        </w:rPr>
        <w:tab/>
      </w:r>
      <w:r>
        <w:t>General and diversity characteristics</w:t>
      </w:r>
      <w:r>
        <w:tab/>
      </w:r>
      <w:r>
        <w:fldChar w:fldCharType="begin"/>
      </w:r>
      <w:r>
        <w:instrText xml:space="preserve"> PAGEREF _Toc153133035 \h </w:instrText>
      </w:r>
      <w:r>
        <w:fldChar w:fldCharType="separate"/>
      </w:r>
      <w:r>
        <w:t>91</w:t>
      </w:r>
      <w:r>
        <w:fldChar w:fldCharType="end"/>
      </w:r>
    </w:p>
    <w:p w14:paraId="71A7E90D" w14:textId="403CE09D" w:rsidR="009641BC" w:rsidRDefault="009641BC">
      <w:pPr>
        <w:pStyle w:val="TOC5"/>
        <w:rPr>
          <w:rFonts w:asciiTheme="minorHAnsi" w:eastAsiaTheme="minorEastAsia" w:hAnsiTheme="minorHAnsi" w:cstheme="minorBidi"/>
          <w:kern w:val="2"/>
          <w:sz w:val="22"/>
          <w:szCs w:val="22"/>
          <w14:ligatures w14:val="standardContextual"/>
        </w:rPr>
      </w:pPr>
      <w:r>
        <w:t>7</w:t>
      </w:r>
      <w:r>
        <w:rPr>
          <w:lang w:eastAsia="zh-CN"/>
        </w:rPr>
        <w:t>.4.3.2.2</w:t>
      </w:r>
      <w:r>
        <w:rPr>
          <w:rFonts w:asciiTheme="minorHAnsi" w:eastAsiaTheme="minorEastAsia" w:hAnsiTheme="minorHAnsi" w:cstheme="minorBidi"/>
          <w:kern w:val="2"/>
          <w:sz w:val="22"/>
          <w:szCs w:val="22"/>
          <w14:ligatures w14:val="standardContextual"/>
        </w:rPr>
        <w:tab/>
      </w:r>
      <w:r>
        <w:t>Reference sensitivity</w:t>
      </w:r>
      <w:r>
        <w:tab/>
      </w:r>
      <w:r>
        <w:fldChar w:fldCharType="begin"/>
      </w:r>
      <w:r>
        <w:instrText xml:space="preserve"> PAGEREF _Toc153133036 \h </w:instrText>
      </w:r>
      <w:r>
        <w:fldChar w:fldCharType="separate"/>
      </w:r>
      <w:r>
        <w:t>92</w:t>
      </w:r>
      <w:r>
        <w:fldChar w:fldCharType="end"/>
      </w:r>
    </w:p>
    <w:p w14:paraId="51A4815F" w14:textId="0A2F71AA"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7.4.3.2.3</w:t>
      </w:r>
      <w:r>
        <w:rPr>
          <w:rFonts w:asciiTheme="minorHAnsi" w:eastAsiaTheme="minorEastAsia" w:hAnsiTheme="minorHAnsi" w:cstheme="minorBidi"/>
          <w:kern w:val="2"/>
          <w:sz w:val="22"/>
          <w:szCs w:val="22"/>
          <w14:ligatures w14:val="standardContextual"/>
        </w:rPr>
        <w:tab/>
      </w:r>
      <w:r>
        <w:t>Maximum input level</w:t>
      </w:r>
      <w:r>
        <w:tab/>
      </w:r>
      <w:r>
        <w:fldChar w:fldCharType="begin"/>
      </w:r>
      <w:r>
        <w:instrText xml:space="preserve"> PAGEREF _Toc153133037 \h </w:instrText>
      </w:r>
      <w:r>
        <w:fldChar w:fldCharType="separate"/>
      </w:r>
      <w:r>
        <w:t>92</w:t>
      </w:r>
      <w:r>
        <w:fldChar w:fldCharType="end"/>
      </w:r>
    </w:p>
    <w:p w14:paraId="2F03F7D9" w14:textId="10801579"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7.4.3.2.4</w:t>
      </w:r>
      <w:r>
        <w:rPr>
          <w:rFonts w:asciiTheme="minorHAnsi" w:eastAsiaTheme="minorEastAsia" w:hAnsiTheme="minorHAnsi" w:cstheme="minorBidi"/>
          <w:kern w:val="2"/>
          <w:sz w:val="22"/>
          <w:szCs w:val="22"/>
          <w14:ligatures w14:val="standardContextual"/>
        </w:rPr>
        <w:tab/>
      </w:r>
      <w:r>
        <w:rPr>
          <w:lang w:eastAsia="zh-CN"/>
        </w:rPr>
        <w:t>Adjacent channel selectivity</w:t>
      </w:r>
      <w:r>
        <w:tab/>
      </w:r>
      <w:r>
        <w:fldChar w:fldCharType="begin"/>
      </w:r>
      <w:r>
        <w:instrText xml:space="preserve"> PAGEREF _Toc153133038 \h </w:instrText>
      </w:r>
      <w:r>
        <w:fldChar w:fldCharType="separate"/>
      </w:r>
      <w:r>
        <w:t>93</w:t>
      </w:r>
      <w:r>
        <w:fldChar w:fldCharType="end"/>
      </w:r>
    </w:p>
    <w:p w14:paraId="46480D9C" w14:textId="4455F166"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7.4.3.2.5</w:t>
      </w:r>
      <w:r>
        <w:rPr>
          <w:rFonts w:asciiTheme="minorHAnsi" w:eastAsiaTheme="minorEastAsia" w:hAnsiTheme="minorHAnsi" w:cstheme="minorBidi"/>
          <w:kern w:val="2"/>
          <w:sz w:val="22"/>
          <w:szCs w:val="22"/>
          <w14:ligatures w14:val="standardContextual"/>
        </w:rPr>
        <w:tab/>
      </w:r>
      <w:r>
        <w:rPr>
          <w:lang w:eastAsia="zh-CN"/>
        </w:rPr>
        <w:t>Blocking characteristics</w:t>
      </w:r>
      <w:r>
        <w:tab/>
      </w:r>
      <w:r>
        <w:fldChar w:fldCharType="begin"/>
      </w:r>
      <w:r>
        <w:instrText xml:space="preserve"> PAGEREF _Toc153133039 \h </w:instrText>
      </w:r>
      <w:r>
        <w:fldChar w:fldCharType="separate"/>
      </w:r>
      <w:r>
        <w:t>93</w:t>
      </w:r>
      <w:r>
        <w:fldChar w:fldCharType="end"/>
      </w:r>
    </w:p>
    <w:p w14:paraId="553EE1FA" w14:textId="24AEA983"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7.4.3.2.6</w:t>
      </w:r>
      <w:r>
        <w:rPr>
          <w:rFonts w:asciiTheme="minorHAnsi" w:eastAsiaTheme="minorEastAsia" w:hAnsiTheme="minorHAnsi" w:cstheme="minorBidi"/>
          <w:kern w:val="2"/>
          <w:sz w:val="22"/>
          <w:szCs w:val="22"/>
          <w14:ligatures w14:val="standardContextual"/>
        </w:rPr>
        <w:tab/>
      </w:r>
      <w:r>
        <w:rPr>
          <w:lang w:eastAsia="zh-CN"/>
        </w:rPr>
        <w:t>Spurious response</w:t>
      </w:r>
      <w:r>
        <w:tab/>
      </w:r>
      <w:r>
        <w:fldChar w:fldCharType="begin"/>
      </w:r>
      <w:r>
        <w:instrText xml:space="preserve"> PAGEREF _Toc153133040 \h </w:instrText>
      </w:r>
      <w:r>
        <w:fldChar w:fldCharType="separate"/>
      </w:r>
      <w:r>
        <w:t>93</w:t>
      </w:r>
      <w:r>
        <w:fldChar w:fldCharType="end"/>
      </w:r>
    </w:p>
    <w:p w14:paraId="68701886" w14:textId="189A0053"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7.4.3.2.7</w:t>
      </w:r>
      <w:r>
        <w:rPr>
          <w:rFonts w:asciiTheme="minorHAnsi" w:eastAsiaTheme="minorEastAsia" w:hAnsiTheme="minorHAnsi" w:cstheme="minorBidi"/>
          <w:kern w:val="2"/>
          <w:sz w:val="22"/>
          <w:szCs w:val="22"/>
          <w14:ligatures w14:val="standardContextual"/>
        </w:rPr>
        <w:tab/>
      </w:r>
      <w:r>
        <w:t>Intermodulation characteristics</w:t>
      </w:r>
      <w:r>
        <w:tab/>
      </w:r>
      <w:r>
        <w:fldChar w:fldCharType="begin"/>
      </w:r>
      <w:r>
        <w:instrText xml:space="preserve"> PAGEREF _Toc153133041 \h </w:instrText>
      </w:r>
      <w:r>
        <w:fldChar w:fldCharType="separate"/>
      </w:r>
      <w:r>
        <w:t>93</w:t>
      </w:r>
      <w:r>
        <w:fldChar w:fldCharType="end"/>
      </w:r>
    </w:p>
    <w:p w14:paraId="2F69AB51" w14:textId="05D289B5"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7.4.3.2.8</w:t>
      </w:r>
      <w:r>
        <w:rPr>
          <w:rFonts w:asciiTheme="minorHAnsi" w:eastAsiaTheme="minorEastAsia" w:hAnsiTheme="minorHAnsi" w:cstheme="minorBidi"/>
          <w:kern w:val="2"/>
          <w:sz w:val="22"/>
          <w:szCs w:val="22"/>
          <w14:ligatures w14:val="standardContextual"/>
        </w:rPr>
        <w:tab/>
      </w:r>
      <w:r>
        <w:rPr>
          <w:lang w:eastAsia="zh-CN"/>
        </w:rPr>
        <w:t>Rx Spurious emissions</w:t>
      </w:r>
      <w:r>
        <w:tab/>
      </w:r>
      <w:r>
        <w:fldChar w:fldCharType="begin"/>
      </w:r>
      <w:r>
        <w:instrText xml:space="preserve"> PAGEREF _Toc153133042 \h </w:instrText>
      </w:r>
      <w:r>
        <w:fldChar w:fldCharType="separate"/>
      </w:r>
      <w:r>
        <w:t>94</w:t>
      </w:r>
      <w:r>
        <w:fldChar w:fldCharType="end"/>
      </w:r>
    </w:p>
    <w:p w14:paraId="03DE05B7" w14:textId="42820D69" w:rsidR="009641BC" w:rsidRDefault="009641BC">
      <w:pPr>
        <w:pStyle w:val="TOC5"/>
        <w:rPr>
          <w:rFonts w:asciiTheme="minorHAnsi" w:eastAsiaTheme="minorEastAsia" w:hAnsiTheme="minorHAnsi" w:cstheme="minorBidi"/>
          <w:kern w:val="2"/>
          <w:sz w:val="22"/>
          <w:szCs w:val="22"/>
          <w14:ligatures w14:val="standardContextual"/>
        </w:rPr>
      </w:pPr>
      <w:r>
        <w:rPr>
          <w:lang w:eastAsia="zh-CN"/>
        </w:rPr>
        <w:t>7.4.3.2.9</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_Toc153133043 \h </w:instrText>
      </w:r>
      <w:r>
        <w:fldChar w:fldCharType="separate"/>
      </w:r>
      <w:r>
        <w:t>94</w:t>
      </w:r>
      <w:r>
        <w:fldChar w:fldCharType="end"/>
      </w:r>
    </w:p>
    <w:p w14:paraId="778DF54D" w14:textId="36BC86A7" w:rsidR="009641BC" w:rsidRDefault="009641BC">
      <w:pPr>
        <w:pStyle w:val="TOC4"/>
        <w:rPr>
          <w:rFonts w:asciiTheme="minorHAnsi" w:eastAsiaTheme="minorEastAsia" w:hAnsiTheme="minorHAnsi" w:cstheme="minorBidi"/>
          <w:kern w:val="2"/>
          <w:sz w:val="22"/>
          <w:szCs w:val="22"/>
          <w14:ligatures w14:val="standardContextual"/>
        </w:rPr>
      </w:pPr>
      <w:r w:rsidRPr="00D36B1C">
        <w:rPr>
          <w:lang w:val="en-US" w:eastAsia="zh-CN"/>
        </w:rPr>
        <w:t>7.4.3.3</w:t>
      </w:r>
      <w:r>
        <w:rPr>
          <w:rFonts w:asciiTheme="minorHAnsi" w:eastAsiaTheme="minorEastAsia" w:hAnsiTheme="minorHAnsi" w:cstheme="minorBidi"/>
          <w:kern w:val="2"/>
          <w:sz w:val="22"/>
          <w:szCs w:val="22"/>
          <w14:ligatures w14:val="standardContextual"/>
        </w:rPr>
        <w:tab/>
      </w:r>
      <w:r w:rsidRPr="00D36B1C">
        <w:rPr>
          <w:lang w:val="en-US" w:eastAsia="zh-CN"/>
        </w:rPr>
        <w:t>“Reserved” (for Radiated receiver characteristics)</w:t>
      </w:r>
      <w:r>
        <w:tab/>
      </w:r>
      <w:r>
        <w:fldChar w:fldCharType="begin"/>
      </w:r>
      <w:r>
        <w:instrText xml:space="preserve"> PAGEREF _Toc153133044 \h </w:instrText>
      </w:r>
      <w:r>
        <w:fldChar w:fldCharType="separate"/>
      </w:r>
      <w:r>
        <w:t>94</w:t>
      </w:r>
      <w:r>
        <w:fldChar w:fldCharType="end"/>
      </w:r>
    </w:p>
    <w:p w14:paraId="1C08712D" w14:textId="78F8A7A5" w:rsidR="009641BC" w:rsidRDefault="009641BC">
      <w:pPr>
        <w:pStyle w:val="TOC3"/>
        <w:rPr>
          <w:rFonts w:asciiTheme="minorHAnsi" w:eastAsiaTheme="minorEastAsia" w:hAnsiTheme="minorHAnsi" w:cstheme="minorBidi"/>
          <w:kern w:val="2"/>
          <w:sz w:val="22"/>
          <w:szCs w:val="22"/>
          <w14:ligatures w14:val="standardContextual"/>
        </w:rPr>
      </w:pPr>
      <w:r>
        <w:rPr>
          <w:lang w:eastAsia="zh-CN"/>
        </w:rPr>
        <w:t>7.4.4</w:t>
      </w:r>
      <w:r>
        <w:rPr>
          <w:rFonts w:asciiTheme="minorHAnsi" w:eastAsiaTheme="minorEastAsia" w:hAnsiTheme="minorHAnsi" w:cstheme="minorBidi"/>
          <w:kern w:val="2"/>
          <w:sz w:val="22"/>
          <w:szCs w:val="22"/>
          <w14:ligatures w14:val="standardContextual"/>
        </w:rPr>
        <w:tab/>
      </w:r>
      <w:r w:rsidRPr="00D36B1C">
        <w:rPr>
          <w:rFonts w:cs="Arial"/>
          <w:lang w:eastAsia="zh-CN"/>
        </w:rPr>
        <w:t>UE antenna characteristics for satellite access</w:t>
      </w:r>
      <w:r>
        <w:tab/>
      </w:r>
      <w:r>
        <w:fldChar w:fldCharType="begin"/>
      </w:r>
      <w:r>
        <w:instrText xml:space="preserve"> PAGEREF _Toc153133045 \h </w:instrText>
      </w:r>
      <w:r>
        <w:fldChar w:fldCharType="separate"/>
      </w:r>
      <w:r>
        <w:t>94</w:t>
      </w:r>
      <w:r>
        <w:fldChar w:fldCharType="end"/>
      </w:r>
    </w:p>
    <w:p w14:paraId="0AEA9BE6" w14:textId="6976992A" w:rsidR="009641BC" w:rsidRDefault="009641BC">
      <w:pPr>
        <w:pStyle w:val="TOC4"/>
        <w:rPr>
          <w:rFonts w:asciiTheme="minorHAnsi" w:eastAsiaTheme="minorEastAsia" w:hAnsiTheme="minorHAnsi" w:cstheme="minorBidi"/>
          <w:kern w:val="2"/>
          <w:sz w:val="22"/>
          <w:szCs w:val="22"/>
          <w14:ligatures w14:val="standardContextual"/>
        </w:rPr>
      </w:pPr>
      <w:r>
        <w:t>7.4.4.1</w:t>
      </w:r>
      <w:r>
        <w:rPr>
          <w:rFonts w:asciiTheme="minorHAnsi" w:eastAsiaTheme="minorEastAsia" w:hAnsiTheme="minorHAnsi" w:cstheme="minorBidi"/>
          <w:kern w:val="2"/>
          <w:sz w:val="22"/>
          <w:szCs w:val="22"/>
          <w14:ligatures w14:val="standardContextual"/>
        </w:rPr>
        <w:tab/>
      </w:r>
      <w:r>
        <w:t>Handheld UE antenna characteristics for satellite access</w:t>
      </w:r>
      <w:r>
        <w:tab/>
      </w:r>
      <w:r>
        <w:fldChar w:fldCharType="begin"/>
      </w:r>
      <w:r>
        <w:instrText xml:space="preserve"> PAGEREF _Toc153133046 \h </w:instrText>
      </w:r>
      <w:r>
        <w:fldChar w:fldCharType="separate"/>
      </w:r>
      <w:r>
        <w:t>94</w:t>
      </w:r>
      <w:r>
        <w:fldChar w:fldCharType="end"/>
      </w:r>
    </w:p>
    <w:p w14:paraId="656B8425" w14:textId="4F98D170" w:rsidR="009641BC" w:rsidRDefault="009641B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w:t>
      </w:r>
      <w:r>
        <w:tab/>
      </w:r>
      <w:r>
        <w:fldChar w:fldCharType="begin"/>
      </w:r>
      <w:r>
        <w:instrText xml:space="preserve"> PAGEREF _Toc153133047 \h </w:instrText>
      </w:r>
      <w:r>
        <w:fldChar w:fldCharType="separate"/>
      </w:r>
      <w:r>
        <w:t>94</w:t>
      </w:r>
      <w:r>
        <w:fldChar w:fldCharType="end"/>
      </w:r>
    </w:p>
    <w:p w14:paraId="68B9651E" w14:textId="2C31ED72" w:rsidR="009641BC" w:rsidRDefault="009641BC">
      <w:pPr>
        <w:pStyle w:val="TOC9"/>
        <w:rPr>
          <w:rFonts w:asciiTheme="minorHAnsi" w:eastAsiaTheme="minorEastAsia" w:hAnsiTheme="minorHAnsi" w:cstheme="minorBidi"/>
          <w:b w:val="0"/>
          <w:kern w:val="2"/>
          <w:szCs w:val="22"/>
          <w14:ligatures w14:val="standardContextual"/>
        </w:rPr>
      </w:pPr>
      <w:r>
        <w:t>Annex A: Calibration results of NTN components</w:t>
      </w:r>
      <w:r>
        <w:tab/>
      </w:r>
      <w:r>
        <w:fldChar w:fldCharType="begin"/>
      </w:r>
      <w:r>
        <w:instrText xml:space="preserve"> PAGEREF _Toc153133048 \h </w:instrText>
      </w:r>
      <w:r>
        <w:fldChar w:fldCharType="separate"/>
      </w:r>
      <w:r>
        <w:t>95</w:t>
      </w:r>
      <w:r>
        <w:fldChar w:fldCharType="end"/>
      </w:r>
    </w:p>
    <w:p w14:paraId="2B691C65" w14:textId="2011A6AD" w:rsidR="009641BC" w:rsidRDefault="009641BC">
      <w:pPr>
        <w:pStyle w:val="TOC2"/>
        <w:rPr>
          <w:rFonts w:asciiTheme="minorHAnsi" w:eastAsiaTheme="minorEastAsia" w:hAnsiTheme="minorHAnsi" w:cstheme="minorBidi"/>
          <w:kern w:val="2"/>
          <w:sz w:val="22"/>
          <w:szCs w:val="22"/>
          <w14:ligatures w14:val="standardContextual"/>
        </w:rPr>
      </w:pPr>
      <w:r>
        <w:t>A.1 Calibration assumptions at 2GHz</w:t>
      </w:r>
      <w:r>
        <w:tab/>
      </w:r>
      <w:r>
        <w:fldChar w:fldCharType="begin"/>
      </w:r>
      <w:r>
        <w:instrText xml:space="preserve"> PAGEREF _Toc153133049 \h </w:instrText>
      </w:r>
      <w:r>
        <w:fldChar w:fldCharType="separate"/>
      </w:r>
      <w:r>
        <w:t>95</w:t>
      </w:r>
      <w:r>
        <w:fldChar w:fldCharType="end"/>
      </w:r>
    </w:p>
    <w:p w14:paraId="7A732920" w14:textId="0107C6D4" w:rsidR="009641BC" w:rsidRDefault="009641BC">
      <w:pPr>
        <w:pStyle w:val="TOC2"/>
        <w:rPr>
          <w:rFonts w:asciiTheme="minorHAnsi" w:eastAsiaTheme="minorEastAsia" w:hAnsiTheme="minorHAnsi" w:cstheme="minorBidi"/>
          <w:kern w:val="2"/>
          <w:sz w:val="22"/>
          <w:szCs w:val="22"/>
          <w14:ligatures w14:val="standardContextual"/>
        </w:rPr>
      </w:pPr>
      <w:r>
        <w:t>A.2 Calibration results at 2GHz</w:t>
      </w:r>
      <w:r>
        <w:tab/>
      </w:r>
      <w:r>
        <w:fldChar w:fldCharType="begin"/>
      </w:r>
      <w:r>
        <w:instrText xml:space="preserve"> PAGEREF _Toc153133050 \h </w:instrText>
      </w:r>
      <w:r>
        <w:fldChar w:fldCharType="separate"/>
      </w:r>
      <w:r>
        <w:t>95</w:t>
      </w:r>
      <w:r>
        <w:fldChar w:fldCharType="end"/>
      </w:r>
    </w:p>
    <w:p w14:paraId="2EFDBA0B" w14:textId="30AB1D29" w:rsidR="009641BC" w:rsidRDefault="009641BC">
      <w:pPr>
        <w:pStyle w:val="TOC9"/>
        <w:rPr>
          <w:rFonts w:asciiTheme="minorHAnsi" w:eastAsiaTheme="minorEastAsia" w:hAnsiTheme="minorHAnsi" w:cstheme="minorBidi"/>
          <w:b w:val="0"/>
          <w:kern w:val="2"/>
          <w:szCs w:val="22"/>
          <w14:ligatures w14:val="standardContextual"/>
        </w:rPr>
      </w:pPr>
      <w:r>
        <w:t xml:space="preserve">Annex B: </w:t>
      </w:r>
      <w:r>
        <w:rPr>
          <w:lang w:eastAsia="zh-CN"/>
        </w:rPr>
        <w:t>Calibration</w:t>
      </w:r>
      <w:r>
        <w:t xml:space="preserve"> results of TN components</w:t>
      </w:r>
      <w:r>
        <w:tab/>
      </w:r>
      <w:r>
        <w:fldChar w:fldCharType="begin"/>
      </w:r>
      <w:r>
        <w:instrText xml:space="preserve"> PAGEREF _Toc153133051 \h </w:instrText>
      </w:r>
      <w:r>
        <w:fldChar w:fldCharType="separate"/>
      </w:r>
      <w:r>
        <w:t>100</w:t>
      </w:r>
      <w:r>
        <w:fldChar w:fldCharType="end"/>
      </w:r>
    </w:p>
    <w:p w14:paraId="56D716EE" w14:textId="5B7D5C66" w:rsidR="009641BC" w:rsidRDefault="009641BC">
      <w:pPr>
        <w:pStyle w:val="TOC2"/>
        <w:rPr>
          <w:rFonts w:asciiTheme="minorHAnsi" w:eastAsiaTheme="minorEastAsia" w:hAnsiTheme="minorHAnsi" w:cstheme="minorBidi"/>
          <w:kern w:val="2"/>
          <w:sz w:val="22"/>
          <w:szCs w:val="22"/>
          <w14:ligatures w14:val="standardContextual"/>
        </w:rPr>
      </w:pPr>
      <w:r>
        <w:t>B.1 Calibration assumptions at 2GHz</w:t>
      </w:r>
      <w:r>
        <w:tab/>
      </w:r>
      <w:r>
        <w:fldChar w:fldCharType="begin"/>
      </w:r>
      <w:r>
        <w:instrText xml:space="preserve"> PAGEREF _Toc153133052 \h </w:instrText>
      </w:r>
      <w:r>
        <w:fldChar w:fldCharType="separate"/>
      </w:r>
      <w:r>
        <w:t>100</w:t>
      </w:r>
      <w:r>
        <w:fldChar w:fldCharType="end"/>
      </w:r>
    </w:p>
    <w:p w14:paraId="1497879F" w14:textId="2CF67763" w:rsidR="009641BC" w:rsidRDefault="009641BC">
      <w:pPr>
        <w:pStyle w:val="TOC2"/>
        <w:rPr>
          <w:rFonts w:asciiTheme="minorHAnsi" w:eastAsiaTheme="minorEastAsia" w:hAnsiTheme="minorHAnsi" w:cstheme="minorBidi"/>
          <w:kern w:val="2"/>
          <w:sz w:val="22"/>
          <w:szCs w:val="22"/>
          <w14:ligatures w14:val="standardContextual"/>
        </w:rPr>
      </w:pPr>
      <w:r>
        <w:t>B.2 Calibration results at 2GHz</w:t>
      </w:r>
      <w:r>
        <w:tab/>
      </w:r>
      <w:r>
        <w:fldChar w:fldCharType="begin"/>
      </w:r>
      <w:r>
        <w:instrText xml:space="preserve"> PAGEREF _Toc153133053 \h </w:instrText>
      </w:r>
      <w:r>
        <w:fldChar w:fldCharType="separate"/>
      </w:r>
      <w:r>
        <w:t>101</w:t>
      </w:r>
      <w:r>
        <w:fldChar w:fldCharType="end"/>
      </w:r>
    </w:p>
    <w:p w14:paraId="143AAC77" w14:textId="3ADE170A" w:rsidR="009641BC" w:rsidRDefault="009641BC">
      <w:pPr>
        <w:pStyle w:val="TOC9"/>
        <w:rPr>
          <w:rFonts w:asciiTheme="minorHAnsi" w:eastAsiaTheme="minorEastAsia" w:hAnsiTheme="minorHAnsi" w:cstheme="minorBidi"/>
          <w:b w:val="0"/>
          <w:kern w:val="2"/>
          <w:szCs w:val="22"/>
          <w14:ligatures w14:val="standardContextual"/>
        </w:rPr>
      </w:pPr>
      <w:r>
        <w:t>Annex C: Summary of NR-NTN co-existence study</w:t>
      </w:r>
      <w:r>
        <w:tab/>
      </w:r>
      <w:r>
        <w:fldChar w:fldCharType="begin"/>
      </w:r>
      <w:r>
        <w:instrText xml:space="preserve"> PAGEREF _Toc153133054 \h </w:instrText>
      </w:r>
      <w:r>
        <w:fldChar w:fldCharType="separate"/>
      </w:r>
      <w:r>
        <w:t>103</w:t>
      </w:r>
      <w:r>
        <w:fldChar w:fldCharType="end"/>
      </w:r>
    </w:p>
    <w:p w14:paraId="29F71292" w14:textId="7B3DF217" w:rsidR="009641BC" w:rsidRDefault="009641BC">
      <w:pPr>
        <w:pStyle w:val="TOC9"/>
        <w:rPr>
          <w:rFonts w:asciiTheme="minorHAnsi" w:eastAsiaTheme="minorEastAsia" w:hAnsiTheme="minorHAnsi" w:cstheme="minorBidi"/>
          <w:b w:val="0"/>
          <w:kern w:val="2"/>
          <w:szCs w:val="22"/>
          <w14:ligatures w14:val="standardContextual"/>
        </w:rPr>
      </w:pPr>
      <w:r>
        <w:t>Annex D: Summary of simulation results for the IoT derivation</w:t>
      </w:r>
      <w:r>
        <w:tab/>
      </w:r>
      <w:r>
        <w:fldChar w:fldCharType="begin"/>
      </w:r>
      <w:r>
        <w:instrText xml:space="preserve"> PAGEREF _Toc153133055 \h </w:instrText>
      </w:r>
      <w:r>
        <w:fldChar w:fldCharType="separate"/>
      </w:r>
      <w:r>
        <w:t>104</w:t>
      </w:r>
      <w:r>
        <w:fldChar w:fldCharType="end"/>
      </w:r>
    </w:p>
    <w:p w14:paraId="06902D81" w14:textId="708867D0" w:rsidR="009641BC" w:rsidRDefault="009641BC">
      <w:pPr>
        <w:pStyle w:val="TOC9"/>
        <w:rPr>
          <w:rFonts w:asciiTheme="minorHAnsi" w:eastAsiaTheme="minorEastAsia" w:hAnsiTheme="minorHAnsi" w:cstheme="minorBidi"/>
          <w:b w:val="0"/>
          <w:kern w:val="2"/>
          <w:szCs w:val="22"/>
          <w14:ligatures w14:val="standardContextual"/>
        </w:rPr>
      </w:pPr>
      <w:r>
        <w:t>Annex E Change history</w:t>
      </w:r>
      <w:r>
        <w:tab/>
      </w:r>
      <w:r>
        <w:fldChar w:fldCharType="begin"/>
      </w:r>
      <w:r>
        <w:instrText xml:space="preserve"> PAGEREF _Toc153133056 \h </w:instrText>
      </w:r>
      <w:r>
        <w:fldChar w:fldCharType="separate"/>
      </w:r>
      <w:r>
        <w:t>105</w:t>
      </w:r>
      <w:r>
        <w:fldChar w:fldCharType="end"/>
      </w:r>
    </w:p>
    <w:p w14:paraId="3EDFE49C" w14:textId="6542F412" w:rsidR="00D84F72" w:rsidRDefault="009641BC">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6F659B5" w14:textId="77777777" w:rsidR="00D84F72" w:rsidRDefault="00783A88">
      <w:r>
        <w:t xml:space="preserve">This Technical </w:t>
      </w:r>
      <w:bookmarkStart w:id="29" w:name="spectype3"/>
      <w:r>
        <w:t>Report</w:t>
      </w:r>
      <w:bookmarkEnd w:id="29"/>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0" w:name="introduction"/>
      <w:bookmarkStart w:id="31" w:name="_Toc87889225"/>
      <w:bookmarkStart w:id="32" w:name="_Toc94170325"/>
      <w:bookmarkStart w:id="33" w:name="_Toc104122326"/>
      <w:bookmarkStart w:id="34" w:name="_Toc104210132"/>
      <w:bookmarkStart w:id="35" w:name="_Toc104502844"/>
      <w:bookmarkStart w:id="36" w:name="_Toc106127604"/>
      <w:bookmarkStart w:id="37" w:name="_Toc115087897"/>
      <w:bookmarkStart w:id="38" w:name="_Toc115088053"/>
      <w:bookmarkStart w:id="39" w:name="_Toc130321426"/>
      <w:bookmarkStart w:id="40" w:name="_Toc130321580"/>
      <w:bookmarkStart w:id="41" w:name="_Toc130321734"/>
      <w:bookmarkStart w:id="42" w:name="_Toc130322101"/>
      <w:bookmarkStart w:id="43" w:name="_Toc153132900"/>
      <w:bookmarkEnd w:id="30"/>
      <w:r>
        <w:rPr>
          <w:rFonts w:hint="eastAsia"/>
        </w:rPr>
        <w:t>1</w:t>
      </w:r>
      <w:r>
        <w:tab/>
        <w:t>Scope</w:t>
      </w:r>
      <w:bookmarkEnd w:id="31"/>
      <w:bookmarkEnd w:id="32"/>
      <w:bookmarkEnd w:id="33"/>
      <w:bookmarkEnd w:id="34"/>
      <w:bookmarkEnd w:id="35"/>
      <w:bookmarkEnd w:id="36"/>
      <w:bookmarkEnd w:id="37"/>
      <w:bookmarkEnd w:id="38"/>
      <w:bookmarkEnd w:id="39"/>
      <w:bookmarkEnd w:id="40"/>
      <w:bookmarkEnd w:id="41"/>
      <w:bookmarkEnd w:id="42"/>
      <w:bookmarkEnd w:id="4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4" w:name="_Toc87889226"/>
      <w:bookmarkStart w:id="45" w:name="_Toc94170326"/>
      <w:bookmarkStart w:id="46" w:name="_Toc104122327"/>
      <w:bookmarkStart w:id="47" w:name="_Toc104210133"/>
      <w:bookmarkStart w:id="48" w:name="_Toc104502845"/>
      <w:bookmarkStart w:id="49" w:name="_Toc106127605"/>
      <w:bookmarkStart w:id="50" w:name="_Toc115087898"/>
      <w:bookmarkStart w:id="51" w:name="_Toc115088054"/>
      <w:bookmarkStart w:id="52" w:name="_Toc130321427"/>
      <w:bookmarkStart w:id="53" w:name="_Toc130321581"/>
      <w:bookmarkStart w:id="54" w:name="_Toc130321735"/>
      <w:bookmarkStart w:id="55" w:name="_Toc130322102"/>
      <w:bookmarkStart w:id="56" w:name="_Toc153132901"/>
      <w:r>
        <w:t>2</w:t>
      </w:r>
      <w:r>
        <w:tab/>
        <w:t>Reference</w:t>
      </w:r>
      <w:bookmarkEnd w:id="44"/>
      <w:bookmarkEnd w:id="45"/>
      <w:bookmarkEnd w:id="46"/>
      <w:bookmarkEnd w:id="47"/>
      <w:bookmarkEnd w:id="48"/>
      <w:bookmarkEnd w:id="49"/>
      <w:bookmarkEnd w:id="50"/>
      <w:bookmarkEnd w:id="51"/>
      <w:bookmarkEnd w:id="52"/>
      <w:bookmarkEnd w:id="53"/>
      <w:bookmarkEnd w:id="54"/>
      <w:bookmarkEnd w:id="55"/>
      <w:bookmarkEnd w:id="56"/>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57" w:name="_Ref115344384"/>
      <w:r>
        <w:rPr>
          <w:bCs/>
          <w:lang w:val="en-US"/>
        </w:rPr>
        <w:t xml:space="preserve">FCC 16-89, </w:t>
      </w:r>
      <w:r>
        <w:t>REPORT AND ORDER AND FURTHER NOTICE OF PROPOSED RULEMAKING</w:t>
      </w:r>
      <w:bookmarkEnd w:id="57"/>
    </w:p>
    <w:p w14:paraId="344DD137" w14:textId="77777777" w:rsidR="00614930" w:rsidRDefault="00614930" w:rsidP="00614930">
      <w:pPr>
        <w:pStyle w:val="EX"/>
      </w:pPr>
      <w:r>
        <w:rPr>
          <w:rFonts w:eastAsia="DengXian"/>
        </w:rPr>
        <w:t>[34]</w:t>
      </w:r>
      <w:r>
        <w:rPr>
          <w:rFonts w:eastAsia="DengXian"/>
        </w:rPr>
        <w:tab/>
      </w:r>
      <w:bookmarkStart w:id="58" w:name="_Ref115344393"/>
      <w:r>
        <w:rPr>
          <w:bCs/>
          <w:lang w:val="en-US"/>
        </w:rPr>
        <w:t xml:space="preserve">FCC 20-159, </w:t>
      </w:r>
      <w:bookmarkEnd w:id="58"/>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59" w:name="_Ref126681248"/>
      <w:r>
        <w:t>ECC Decision(05)01,</w:t>
      </w:r>
      <w:bookmarkEnd w:id="59"/>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60" w:name="_Ref126681118"/>
      <w:r>
        <w:t>ECC Decision(13)01,</w:t>
      </w:r>
      <w:bookmarkEnd w:id="60"/>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61" w:name="_Toc87889227"/>
      <w:bookmarkStart w:id="62" w:name="_Toc94170327"/>
      <w:bookmarkStart w:id="63" w:name="_Toc104122328"/>
      <w:bookmarkStart w:id="64" w:name="_Toc104210134"/>
      <w:bookmarkStart w:id="65" w:name="_Toc104502846"/>
      <w:bookmarkStart w:id="66" w:name="_Toc106127606"/>
      <w:bookmarkStart w:id="67" w:name="_Toc115087899"/>
      <w:bookmarkStart w:id="68" w:name="_Toc115088055"/>
      <w:bookmarkStart w:id="69" w:name="_Toc130321428"/>
      <w:bookmarkStart w:id="70" w:name="_Toc130321582"/>
      <w:bookmarkStart w:id="71" w:name="_Toc130321736"/>
      <w:bookmarkStart w:id="72" w:name="_Toc130322103"/>
      <w:bookmarkStart w:id="73" w:name="_Toc153132902"/>
      <w:r>
        <w:t>3</w:t>
      </w:r>
      <w:r>
        <w:tab/>
        <w:t>Definition of terms,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p>
    <w:p w14:paraId="1AFD95AA" w14:textId="77777777" w:rsidR="002B0907" w:rsidRDefault="002B0907" w:rsidP="002B0907">
      <w:pPr>
        <w:pStyle w:val="Heading2"/>
        <w:ind w:left="0" w:firstLine="0"/>
      </w:pPr>
      <w:bookmarkStart w:id="74" w:name="_Toc87889228"/>
      <w:bookmarkStart w:id="75" w:name="_Toc94170328"/>
      <w:bookmarkStart w:id="76" w:name="_Toc104122329"/>
      <w:bookmarkStart w:id="77" w:name="_Toc104210135"/>
      <w:bookmarkStart w:id="78" w:name="_Toc104502847"/>
      <w:bookmarkStart w:id="79" w:name="_Toc106127607"/>
      <w:bookmarkStart w:id="80" w:name="_Toc115087900"/>
      <w:bookmarkStart w:id="81" w:name="_Toc115088056"/>
      <w:bookmarkStart w:id="82" w:name="_Toc130321429"/>
      <w:bookmarkStart w:id="83" w:name="_Toc130321583"/>
      <w:bookmarkStart w:id="84" w:name="_Toc130321737"/>
      <w:bookmarkStart w:id="85" w:name="_Toc130322104"/>
      <w:bookmarkStart w:id="86" w:name="_Toc153132903"/>
      <w:r>
        <w:t>3.1</w:t>
      </w:r>
      <w:r>
        <w:tab/>
        <w:t>Terms</w:t>
      </w:r>
      <w:bookmarkEnd w:id="74"/>
      <w:bookmarkEnd w:id="75"/>
      <w:bookmarkEnd w:id="76"/>
      <w:bookmarkEnd w:id="77"/>
      <w:bookmarkEnd w:id="78"/>
      <w:bookmarkEnd w:id="79"/>
      <w:bookmarkEnd w:id="80"/>
      <w:bookmarkEnd w:id="81"/>
      <w:bookmarkEnd w:id="82"/>
      <w:bookmarkEnd w:id="83"/>
      <w:bookmarkEnd w:id="84"/>
      <w:bookmarkEnd w:id="85"/>
      <w:bookmarkEnd w:id="8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87" w:name="_Toc87889229"/>
      <w:bookmarkStart w:id="88" w:name="_Toc94170329"/>
      <w:bookmarkStart w:id="89" w:name="_Toc104122330"/>
      <w:bookmarkStart w:id="90" w:name="_Toc104210136"/>
      <w:bookmarkStart w:id="91" w:name="_Toc104502848"/>
      <w:bookmarkStart w:id="92" w:name="_Toc106127608"/>
      <w:bookmarkStart w:id="93" w:name="_Toc115087901"/>
      <w:bookmarkStart w:id="94" w:name="_Toc115088057"/>
      <w:bookmarkStart w:id="95" w:name="_Toc130321430"/>
      <w:bookmarkStart w:id="96" w:name="_Toc130321584"/>
      <w:bookmarkStart w:id="97" w:name="_Toc130321738"/>
      <w:bookmarkStart w:id="98" w:name="_Toc130322105"/>
      <w:bookmarkStart w:id="99" w:name="_Toc153132904"/>
      <w:r>
        <w:t>3.</w:t>
      </w:r>
      <w:r w:rsidR="00600B9C">
        <w:t>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lastRenderedPageBreak/>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00" w:name="_Toc87889230"/>
      <w:bookmarkStart w:id="101" w:name="_Toc94170330"/>
      <w:bookmarkStart w:id="102" w:name="_Toc104122331"/>
      <w:bookmarkStart w:id="103" w:name="_Toc104210137"/>
      <w:bookmarkStart w:id="104" w:name="_Toc104502849"/>
      <w:bookmarkStart w:id="105" w:name="_Toc106127609"/>
      <w:bookmarkStart w:id="106" w:name="_Toc115087902"/>
      <w:bookmarkStart w:id="107" w:name="_Toc115088058"/>
      <w:bookmarkStart w:id="108" w:name="_Toc130321431"/>
      <w:bookmarkStart w:id="109" w:name="_Toc130321585"/>
      <w:bookmarkStart w:id="110" w:name="_Toc130321739"/>
      <w:bookmarkStart w:id="111" w:name="_Toc130322106"/>
      <w:bookmarkStart w:id="112" w:name="_Toc153132905"/>
      <w:r>
        <w:t>3.</w:t>
      </w:r>
      <w:r w:rsidR="00600B9C">
        <w:t>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lastRenderedPageBreak/>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13" w:name="_Toc87889231"/>
      <w:bookmarkStart w:id="114" w:name="_Toc94170331"/>
      <w:bookmarkStart w:id="115" w:name="_Toc104122332"/>
      <w:bookmarkStart w:id="116" w:name="_Toc104210138"/>
      <w:bookmarkStart w:id="117" w:name="_Toc104502850"/>
      <w:bookmarkStart w:id="118" w:name="_Toc106127610"/>
      <w:bookmarkStart w:id="119" w:name="_Toc115087903"/>
      <w:bookmarkStart w:id="120" w:name="_Toc115088059"/>
      <w:bookmarkStart w:id="121" w:name="_Toc130321432"/>
      <w:bookmarkStart w:id="122" w:name="_Toc130321586"/>
      <w:bookmarkStart w:id="123" w:name="_Toc130321740"/>
      <w:bookmarkStart w:id="124" w:name="_Toc130322107"/>
      <w:bookmarkStart w:id="125" w:name="_Toc153132906"/>
      <w:r>
        <w:t>4</w:t>
      </w:r>
      <w:r>
        <w:tab/>
        <w:t>General aspects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60040137" w14:textId="77777777" w:rsidR="002B0907" w:rsidRDefault="002B0907" w:rsidP="002B0907">
      <w:pPr>
        <w:pStyle w:val="Heading2"/>
        <w:ind w:left="0" w:firstLine="0"/>
      </w:pPr>
      <w:bookmarkStart w:id="126" w:name="_Toc87889232"/>
      <w:bookmarkStart w:id="127" w:name="_Toc94170332"/>
      <w:bookmarkStart w:id="128" w:name="_Toc104122333"/>
      <w:bookmarkStart w:id="129" w:name="_Toc104210139"/>
      <w:bookmarkStart w:id="130" w:name="_Toc104502851"/>
      <w:bookmarkStart w:id="131" w:name="_Toc106127611"/>
      <w:bookmarkStart w:id="132" w:name="_Toc115087904"/>
      <w:bookmarkStart w:id="133" w:name="_Toc115088060"/>
      <w:bookmarkStart w:id="134" w:name="_Toc130321433"/>
      <w:bookmarkStart w:id="135" w:name="_Toc130321587"/>
      <w:bookmarkStart w:id="136" w:name="_Toc130321741"/>
      <w:bookmarkStart w:id="137" w:name="_Toc130322108"/>
      <w:bookmarkStart w:id="138" w:name="_Toc153132907"/>
      <w:r>
        <w:t>4.1</w:t>
      </w:r>
      <w:r>
        <w:tab/>
        <w:t>Work item objectives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39" w:name="_Toc87889233"/>
      <w:bookmarkStart w:id="140" w:name="_Toc94170333"/>
      <w:bookmarkStart w:id="141" w:name="_Toc104122334"/>
      <w:bookmarkStart w:id="142" w:name="_Toc104210140"/>
      <w:bookmarkStart w:id="143" w:name="_Toc104502852"/>
      <w:bookmarkStart w:id="144" w:name="_Toc106127612"/>
      <w:bookmarkStart w:id="145" w:name="_Toc115087905"/>
      <w:bookmarkStart w:id="146" w:name="_Toc115088061"/>
      <w:bookmarkStart w:id="147" w:name="_Toc130321434"/>
      <w:bookmarkStart w:id="148" w:name="_Toc130321588"/>
      <w:bookmarkStart w:id="149" w:name="_Toc130321742"/>
      <w:bookmarkStart w:id="150" w:name="_Toc130322109"/>
      <w:bookmarkStart w:id="151" w:name="_Toc153132908"/>
      <w:r>
        <w:t>5</w:t>
      </w:r>
      <w:r>
        <w:tab/>
        <w:t>Regulatory aspect</w:t>
      </w:r>
      <w:bookmarkEnd w:id="139"/>
      <w:bookmarkEnd w:id="140"/>
      <w:bookmarkEnd w:id="141"/>
      <w:bookmarkEnd w:id="142"/>
      <w:r w:rsidR="00EF6985">
        <w:t>s</w:t>
      </w:r>
      <w:bookmarkEnd w:id="143"/>
      <w:bookmarkEnd w:id="144"/>
      <w:bookmarkEnd w:id="145"/>
      <w:bookmarkEnd w:id="146"/>
      <w:bookmarkEnd w:id="147"/>
      <w:bookmarkEnd w:id="148"/>
      <w:bookmarkEnd w:id="149"/>
      <w:bookmarkEnd w:id="150"/>
      <w:bookmarkEnd w:id="151"/>
    </w:p>
    <w:p w14:paraId="35A1C8B5" w14:textId="77777777" w:rsidR="002B0907" w:rsidRDefault="002B0907" w:rsidP="002B0907">
      <w:pPr>
        <w:pStyle w:val="Heading2"/>
        <w:ind w:left="0" w:firstLine="0"/>
      </w:pPr>
      <w:bookmarkStart w:id="152" w:name="_Toc87889234"/>
      <w:bookmarkStart w:id="153" w:name="_Toc94170334"/>
      <w:bookmarkStart w:id="154" w:name="_Toc104122335"/>
      <w:bookmarkStart w:id="155" w:name="_Toc104210141"/>
      <w:bookmarkStart w:id="156" w:name="_Toc104502853"/>
      <w:bookmarkStart w:id="157" w:name="_Toc106127613"/>
      <w:bookmarkStart w:id="158" w:name="_Toc115087906"/>
      <w:bookmarkStart w:id="159" w:name="_Toc115088062"/>
      <w:bookmarkStart w:id="160" w:name="_Toc130321435"/>
      <w:bookmarkStart w:id="161" w:name="_Toc130321589"/>
      <w:bookmarkStart w:id="162" w:name="_Toc130321743"/>
      <w:bookmarkStart w:id="163" w:name="_Toc130322110"/>
      <w:bookmarkStart w:id="164" w:name="_Toc153132909"/>
      <w:r>
        <w:t>5.1</w:t>
      </w:r>
      <w:r w:rsidR="00EA1A28">
        <w:tab/>
      </w:r>
      <w:r>
        <w:t>ITU-R</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lastRenderedPageBreak/>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65" w:name="_Toc104122336"/>
      <w:bookmarkStart w:id="166" w:name="_Toc104210142"/>
      <w:bookmarkStart w:id="167" w:name="_Toc104502854"/>
      <w:bookmarkStart w:id="168" w:name="_Toc106127614"/>
      <w:bookmarkStart w:id="169" w:name="_Toc115087907"/>
      <w:bookmarkStart w:id="170" w:name="_Toc115088063"/>
      <w:bookmarkStart w:id="171" w:name="_Toc130321436"/>
      <w:bookmarkStart w:id="172" w:name="_Toc130321590"/>
      <w:bookmarkStart w:id="173" w:name="_Toc130321744"/>
      <w:bookmarkStart w:id="174" w:name="_Toc130322111"/>
      <w:bookmarkStart w:id="175" w:name="_Toc153132910"/>
      <w:bookmarkStart w:id="176" w:name="_Toc87889235"/>
      <w:bookmarkStart w:id="177" w:name="_Toc94170335"/>
      <w:r>
        <w:t>5.2</w:t>
      </w:r>
      <w:r>
        <w:tab/>
      </w:r>
      <w:r w:rsidR="00C715AA">
        <w:t>Regulatory aspects for NTN satellites</w:t>
      </w:r>
      <w:bookmarkEnd w:id="165"/>
      <w:bookmarkEnd w:id="166"/>
      <w:bookmarkEnd w:id="167"/>
      <w:bookmarkEnd w:id="168"/>
      <w:bookmarkEnd w:id="169"/>
      <w:bookmarkEnd w:id="170"/>
      <w:bookmarkEnd w:id="171"/>
      <w:bookmarkEnd w:id="172"/>
      <w:bookmarkEnd w:id="173"/>
      <w:bookmarkEnd w:id="174"/>
      <w:bookmarkEnd w:id="175"/>
    </w:p>
    <w:p w14:paraId="799FA1DA" w14:textId="26EE0A26" w:rsidR="002B0907" w:rsidRDefault="00C43466" w:rsidP="00B939AB">
      <w:pPr>
        <w:pStyle w:val="Heading3"/>
      </w:pPr>
      <w:bookmarkStart w:id="178" w:name="_Toc104122337"/>
      <w:bookmarkStart w:id="179" w:name="_Toc104210143"/>
      <w:bookmarkStart w:id="180" w:name="_Toc104502855"/>
      <w:bookmarkStart w:id="181" w:name="_Toc106127615"/>
      <w:bookmarkStart w:id="182" w:name="_Toc115087908"/>
      <w:bookmarkStart w:id="183" w:name="_Toc115088064"/>
      <w:bookmarkStart w:id="184" w:name="_Toc130321437"/>
      <w:bookmarkStart w:id="185" w:name="_Toc130321591"/>
      <w:bookmarkStart w:id="186" w:name="_Toc130321745"/>
      <w:bookmarkStart w:id="187" w:name="_Toc130322112"/>
      <w:bookmarkStart w:id="188" w:name="_Toc153132911"/>
      <w:r>
        <w:t>5.2.1</w:t>
      </w:r>
      <w:r>
        <w:tab/>
      </w:r>
      <w:r w:rsidR="00EA1A28">
        <w:t>NTN Satellite band: UL 1980–2010 MHz / DL 2170–2200 MHz</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89" w:name="_Toc87889236"/>
      <w:bookmarkStart w:id="190" w:name="_Toc94170336"/>
      <w:bookmarkStart w:id="191" w:name="_Toc104122338"/>
      <w:bookmarkStart w:id="192" w:name="_Toc104210144"/>
      <w:bookmarkStart w:id="193" w:name="_Toc104502856"/>
      <w:bookmarkStart w:id="194" w:name="_Toc106127616"/>
      <w:bookmarkStart w:id="195" w:name="_Toc115087909"/>
      <w:bookmarkStart w:id="196" w:name="_Toc115088065"/>
      <w:bookmarkStart w:id="197" w:name="_Toc130321438"/>
      <w:bookmarkStart w:id="198" w:name="_Toc130321592"/>
      <w:bookmarkStart w:id="199" w:name="_Toc130321746"/>
      <w:bookmarkStart w:id="200" w:name="_Toc130322113"/>
      <w:bookmarkStart w:id="201" w:name="_Toc153132912"/>
      <w:r>
        <w:t>5.</w:t>
      </w:r>
      <w:r w:rsidR="00C43466">
        <w:t>2.2</w:t>
      </w:r>
      <w:r>
        <w:tab/>
      </w:r>
      <w:r w:rsidRPr="000608A9">
        <w:t>NTN Satellite band: UL 1626.5–1660.5 MHz / DL 1525–1559 MHz</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BE63D0">
        <w:rPr>
          <w:rStyle w:val="Emphasis"/>
          <w:bCs/>
          <w:sz w:val="20"/>
          <w:szCs w:val="20"/>
        </w:rPr>
        <w:t>Emission limitations.</w:t>
      </w:r>
      <w:r w:rsidRPr="00BE63D0">
        <w:rPr>
          <w:rStyle w:val="apple-converted-space"/>
          <w:sz w:val="20"/>
          <w:szCs w:val="20"/>
        </w:rPr>
        <w:t> </w:t>
      </w:r>
      <w:r w:rsidRPr="00BE63D0">
        <w:rPr>
          <w:sz w:val="20"/>
          <w:szCs w:val="20"/>
        </w:rPr>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sz w:val="20"/>
          <w:szCs w:val="20"/>
        </w:rPr>
        <w:t> </w:t>
      </w:r>
      <w:hyperlink r:id="rId15" w:anchor="p-25.202(f)(1)" w:history="1">
        <w:r w:rsidRPr="00BE63D0">
          <w:rPr>
            <w:rStyle w:val="Hyperlink"/>
            <w:color w:val="auto"/>
            <w:sz w:val="20"/>
            <w:szCs w:val="20"/>
          </w:rPr>
          <w:t>paragraphs (f)(1)</w:t>
        </w:r>
      </w:hyperlink>
      <w:r w:rsidRPr="00BE63D0">
        <w:rPr>
          <w:rStyle w:val="apple-converted-space"/>
          <w:sz w:val="20"/>
          <w:szCs w:val="20"/>
        </w:rPr>
        <w:t> </w:t>
      </w:r>
      <w:r w:rsidRPr="00BE63D0">
        <w:rPr>
          <w:sz w:val="20"/>
          <w:szCs w:val="20"/>
        </w:rPr>
        <w:t>through</w:t>
      </w:r>
      <w:r w:rsidRPr="00BE63D0">
        <w:rPr>
          <w:rStyle w:val="apple-converted-space"/>
          <w:sz w:val="20"/>
          <w:szCs w:val="20"/>
        </w:rPr>
        <w:t> </w:t>
      </w:r>
      <w:hyperlink r:id="rId16" w:anchor="p-25.202(f)(4)" w:history="1">
        <w:r w:rsidRPr="00BE63D0">
          <w:rPr>
            <w:rStyle w:val="Hyperlink"/>
            <w:color w:val="auto"/>
            <w:sz w:val="20"/>
            <w:szCs w:val="20"/>
          </w:rPr>
          <w:t>(f)(4)</w:t>
        </w:r>
      </w:hyperlink>
      <w:r w:rsidRPr="00BE63D0">
        <w:rPr>
          <w:rStyle w:val="apple-converted-space"/>
          <w:sz w:val="20"/>
          <w:szCs w:val="20"/>
        </w:rPr>
        <w:t> </w:t>
      </w:r>
      <w:r w:rsidRPr="00BE63D0">
        <w:rPr>
          <w:sz w:val="20"/>
          <w:szCs w:val="20"/>
        </w:rPr>
        <w:t>of this section. The out-of-band emissions of SDARS terrestrial repeaters shall be attenuated in accordance with the schedule set forth in</w:t>
      </w:r>
      <w:r w:rsidRPr="00BE63D0">
        <w:rPr>
          <w:rStyle w:val="apple-converted-space"/>
          <w:sz w:val="20"/>
          <w:szCs w:val="20"/>
        </w:rPr>
        <w:t> </w:t>
      </w:r>
      <w:hyperlink r:id="rId17" w:anchor="p-25.202(h)" w:history="1">
        <w:r w:rsidRPr="00BE63D0">
          <w:rPr>
            <w:rStyle w:val="Hyperlink"/>
            <w:color w:val="auto"/>
            <w:sz w:val="20"/>
            <w:szCs w:val="20"/>
          </w:rPr>
          <w:t>paragraph (h)</w:t>
        </w:r>
      </w:hyperlink>
      <w:r w:rsidRPr="00BE63D0">
        <w:rPr>
          <w:rStyle w:val="apple-converted-space"/>
          <w:sz w:val="20"/>
          <w:szCs w:val="20"/>
        </w:rPr>
        <w:t> </w:t>
      </w:r>
      <w:r w:rsidRPr="00BE63D0">
        <w:rPr>
          <w:sz w:val="20"/>
          <w:szCs w:val="20"/>
        </w:rPr>
        <w:t>of this section.</w:t>
      </w:r>
      <w:r w:rsidRPr="00BE63D0">
        <w:rPr>
          <w:rStyle w:val="apple-converted-space"/>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Default="00614930" w:rsidP="00614930">
      <w:pPr>
        <w:pStyle w:val="Heading3"/>
        <w:rPr>
          <w:noProof/>
        </w:rPr>
      </w:pPr>
      <w:bookmarkStart w:id="202" w:name="_Toc153132913"/>
      <w:r>
        <w:rPr>
          <w:noProof/>
        </w:rPr>
        <w:t>5.2.3</w:t>
      </w:r>
      <w:r>
        <w:rPr>
          <w:noProof/>
        </w:rPr>
        <w:tab/>
        <w:t>NTN Satellite band: UL 27.5-30.0 GHz / DL 17.3-20.2 GHz</w:t>
      </w:r>
      <w:bookmarkEnd w:id="202"/>
    </w:p>
    <w:p w14:paraId="059013FC" w14:textId="77777777" w:rsidR="00614930" w:rsidRDefault="00614930" w:rsidP="00614930">
      <w:pPr>
        <w:pStyle w:val="Heading4"/>
      </w:pPr>
      <w:bookmarkStart w:id="203" w:name="_Toc153132914"/>
      <w:r>
        <w:t>5.2.3.1</w:t>
      </w:r>
      <w:r>
        <w:tab/>
        <w:t>ITU-R</w:t>
      </w:r>
      <w:bookmarkEnd w:id="20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C36E61">
        <w:tc>
          <w:tcPr>
            <w:tcW w:w="9631" w:type="dxa"/>
            <w:gridSpan w:val="3"/>
            <w:vAlign w:val="center"/>
          </w:tcPr>
          <w:p w14:paraId="6C765935" w14:textId="77777777" w:rsidR="00614930" w:rsidRPr="00AB3BE9" w:rsidRDefault="00614930" w:rsidP="00C36E61">
            <w:pPr>
              <w:pStyle w:val="TAH"/>
              <w:rPr>
                <w:noProof/>
              </w:rPr>
            </w:pPr>
            <w:r w:rsidRPr="00AB3BE9">
              <w:rPr>
                <w:noProof/>
              </w:rPr>
              <w:lastRenderedPageBreak/>
              <w:t>Allocation to services</w:t>
            </w:r>
          </w:p>
        </w:tc>
      </w:tr>
      <w:tr w:rsidR="00614930" w14:paraId="05EB8291" w14:textId="77777777" w:rsidTr="00C36E61">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C36E61">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C36E61">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C36E61">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C36E61">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C36E61">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C36E61">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C36E61">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C36E61">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C36E61">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C36E61">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C36E61">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C36E61">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C36E61">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C36E61">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C36E61">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C36E61">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C36E61">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04" w:name="_Toc153132915"/>
      <w:r>
        <w:t>5.2.3.2</w:t>
      </w:r>
      <w:r>
        <w:tab/>
        <w:t>FCC</w:t>
      </w:r>
      <w:bookmarkEnd w:id="204"/>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05" w:name="_Toc153132916"/>
      <w:r>
        <w:t>5.2.3.3</w:t>
      </w:r>
      <w:r>
        <w:tab/>
        <w:t>CEPT</w:t>
      </w:r>
      <w:bookmarkEnd w:id="20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06" w:name="_Ref126681641"/>
      <w:r>
        <w:t xml:space="preserve">Figure </w:t>
      </w:r>
      <w:bookmarkEnd w:id="20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07" w:name="_Toc94170337"/>
      <w:bookmarkStart w:id="208" w:name="_Toc104122339"/>
      <w:bookmarkStart w:id="209" w:name="_Toc104210145"/>
      <w:bookmarkStart w:id="210" w:name="_Toc104502857"/>
      <w:bookmarkStart w:id="211" w:name="_Toc106127617"/>
      <w:bookmarkStart w:id="212" w:name="_Toc115087910"/>
      <w:bookmarkStart w:id="213" w:name="_Toc115088066"/>
      <w:bookmarkStart w:id="214" w:name="_Toc130321439"/>
      <w:bookmarkStart w:id="215" w:name="_Toc130321593"/>
      <w:bookmarkStart w:id="216" w:name="_Toc130321747"/>
      <w:bookmarkStart w:id="217" w:name="_Toc130322114"/>
      <w:bookmarkStart w:id="218" w:name="_Toc153132917"/>
      <w:r>
        <w:lastRenderedPageBreak/>
        <w:t>5.</w:t>
      </w:r>
      <w:r w:rsidR="002630C2">
        <w:t>3</w:t>
      </w:r>
      <w:r>
        <w:tab/>
      </w:r>
      <w:r w:rsidRPr="00D07121">
        <w:t>Regulatory aspects for HAPS</w:t>
      </w:r>
      <w:bookmarkEnd w:id="207"/>
      <w:bookmarkEnd w:id="208"/>
      <w:bookmarkEnd w:id="209"/>
      <w:bookmarkEnd w:id="210"/>
      <w:bookmarkEnd w:id="211"/>
      <w:bookmarkEnd w:id="212"/>
      <w:bookmarkEnd w:id="213"/>
      <w:bookmarkEnd w:id="214"/>
      <w:bookmarkEnd w:id="215"/>
      <w:bookmarkEnd w:id="216"/>
      <w:bookmarkEnd w:id="217"/>
      <w:bookmarkEnd w:id="218"/>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219" w:name="_Ref68624221"/>
      <w:r w:rsidRPr="00B16096">
        <w:rPr>
          <w:rFonts w:ascii="Arial" w:eastAsia="Calibri" w:hAnsi="Arial"/>
          <w:sz w:val="18"/>
        </w:rPr>
        <w:t>Table</w:t>
      </w:r>
      <w:bookmarkEnd w:id="219"/>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220" w:name="_Toc87889237"/>
      <w:bookmarkStart w:id="221" w:name="_Toc94170338"/>
      <w:bookmarkStart w:id="222" w:name="_Toc104122340"/>
      <w:bookmarkStart w:id="223" w:name="_Toc104210146"/>
      <w:bookmarkStart w:id="224" w:name="_Toc104502858"/>
      <w:bookmarkStart w:id="225" w:name="_Toc106127618"/>
      <w:bookmarkStart w:id="226" w:name="_Toc115087911"/>
      <w:bookmarkStart w:id="227" w:name="_Toc115088067"/>
      <w:bookmarkStart w:id="228" w:name="_Toc130321440"/>
      <w:bookmarkStart w:id="229" w:name="_Toc130321594"/>
      <w:bookmarkStart w:id="230" w:name="_Toc130321748"/>
      <w:bookmarkStart w:id="231" w:name="_Toc130322115"/>
      <w:bookmarkStart w:id="232" w:name="_Toc153132918"/>
      <w:bookmarkStart w:id="233" w:name="_Toc79091613"/>
      <w:r>
        <w:t>6</w:t>
      </w:r>
      <w:r>
        <w:tab/>
        <w:t>Co-existence study</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20F73D9E" w14:textId="77777777" w:rsidR="002B0907" w:rsidRDefault="002B0907" w:rsidP="002B0907">
      <w:pPr>
        <w:pStyle w:val="Heading2"/>
        <w:ind w:left="0" w:firstLine="0"/>
      </w:pPr>
      <w:bookmarkStart w:id="234" w:name="_Toc87889238"/>
      <w:bookmarkStart w:id="235" w:name="_Toc94170339"/>
      <w:bookmarkStart w:id="236" w:name="_Toc104122341"/>
      <w:bookmarkStart w:id="237" w:name="_Toc104210147"/>
      <w:bookmarkStart w:id="238" w:name="_Toc104502859"/>
      <w:bookmarkStart w:id="239" w:name="_Toc106127619"/>
      <w:bookmarkStart w:id="240" w:name="_Toc115087912"/>
      <w:bookmarkStart w:id="241" w:name="_Toc115088068"/>
      <w:bookmarkStart w:id="242" w:name="_Toc130321441"/>
      <w:bookmarkStart w:id="243" w:name="_Toc130321595"/>
      <w:bookmarkStart w:id="244" w:name="_Toc130321749"/>
      <w:bookmarkStart w:id="245" w:name="_Toc130322116"/>
      <w:bookmarkStart w:id="246" w:name="_Toc153132919"/>
      <w:bookmarkEnd w:id="233"/>
      <w:r>
        <w:t>6.1</w:t>
      </w:r>
      <w:r>
        <w:tab/>
        <w:t>Co-existence simulation scenario</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47" w:name="OLE_LINK3"/>
            <w:bookmarkStart w:id="248" w:name="OLE_LINK4"/>
            <w:bookmarkStart w:id="249"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47"/>
      <w:bookmarkEnd w:id="248"/>
      <w:bookmarkEnd w:id="249"/>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50"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50"/>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51" w:name="_Toc87889239"/>
    </w:p>
    <w:p w14:paraId="3885A1E4" w14:textId="77777777" w:rsidR="002B0907" w:rsidRDefault="002B0907" w:rsidP="002B0907">
      <w:pPr>
        <w:pStyle w:val="Heading2"/>
        <w:ind w:left="432" w:hanging="432"/>
        <w:rPr>
          <w:lang w:eastAsia="zh-CN"/>
        </w:rPr>
      </w:pPr>
      <w:bookmarkStart w:id="252" w:name="_Toc94170340"/>
      <w:bookmarkStart w:id="253" w:name="_Toc104122342"/>
      <w:bookmarkStart w:id="254" w:name="_Toc104210148"/>
      <w:bookmarkStart w:id="255" w:name="_Toc104502860"/>
      <w:bookmarkStart w:id="256" w:name="_Toc106127620"/>
      <w:bookmarkStart w:id="257" w:name="_Toc115087913"/>
      <w:bookmarkStart w:id="258" w:name="_Toc115088069"/>
      <w:bookmarkStart w:id="259" w:name="_Toc130321442"/>
      <w:bookmarkStart w:id="260" w:name="_Toc130321596"/>
      <w:bookmarkStart w:id="261" w:name="_Toc130321750"/>
      <w:bookmarkStart w:id="262" w:name="_Toc130322117"/>
      <w:bookmarkStart w:id="263" w:name="_Toc153132920"/>
      <w:r>
        <w:t>6.2</w:t>
      </w:r>
      <w:r>
        <w:tab/>
        <w:t xml:space="preserve">Co-existence simulation </w:t>
      </w:r>
      <w:bookmarkStart w:id="264" w:name="_Toc79091614"/>
      <w:r>
        <w:rPr>
          <w:rFonts w:hint="eastAsia"/>
          <w:lang w:eastAsia="zh-CN"/>
        </w:rPr>
        <w:t>assumption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9A06A70" w14:textId="77777777" w:rsidR="002B0907" w:rsidRDefault="002B0907" w:rsidP="002B0907">
      <w:pPr>
        <w:pStyle w:val="Heading3"/>
        <w:ind w:left="0" w:firstLine="0"/>
        <w:rPr>
          <w:lang w:eastAsia="zh-CN"/>
        </w:rPr>
      </w:pPr>
      <w:bookmarkStart w:id="265" w:name="_Toc87889240"/>
      <w:bookmarkStart w:id="266" w:name="_Toc94170341"/>
      <w:bookmarkStart w:id="267" w:name="_Toc104122343"/>
      <w:bookmarkStart w:id="268" w:name="_Toc104210149"/>
      <w:bookmarkStart w:id="269" w:name="_Toc104502861"/>
      <w:bookmarkStart w:id="270" w:name="_Toc106127621"/>
      <w:bookmarkStart w:id="271" w:name="_Toc115087914"/>
      <w:bookmarkStart w:id="272" w:name="_Toc115088070"/>
      <w:bookmarkStart w:id="273" w:name="_Toc130321443"/>
      <w:bookmarkStart w:id="274" w:name="_Toc130321597"/>
      <w:bookmarkStart w:id="275" w:name="_Toc130321751"/>
      <w:bookmarkStart w:id="276" w:name="_Toc130322118"/>
      <w:bookmarkStart w:id="277" w:name="_Toc153132921"/>
      <w:r>
        <w:rPr>
          <w:lang w:eastAsia="zh-CN"/>
        </w:rPr>
        <w:t>6.2.1</w:t>
      </w:r>
      <w:r>
        <w:rPr>
          <w:rFonts w:cs="Arial"/>
          <w:lang w:eastAsia="zh-CN"/>
        </w:rPr>
        <w:tab/>
        <w:t>Network layout model</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1A2036E3" w14:textId="673AC295" w:rsidR="002B0907" w:rsidRDefault="002B0907" w:rsidP="002B0907">
      <w:pPr>
        <w:pStyle w:val="Heading4"/>
        <w:rPr>
          <w:rFonts w:cs="Arial"/>
          <w:b/>
        </w:rPr>
      </w:pPr>
      <w:bookmarkStart w:id="278" w:name="_Toc87889241"/>
      <w:bookmarkStart w:id="279" w:name="_Toc94170342"/>
      <w:bookmarkStart w:id="280" w:name="_Toc104122344"/>
      <w:bookmarkStart w:id="281" w:name="_Toc104210150"/>
      <w:bookmarkStart w:id="282" w:name="_Toc104502862"/>
      <w:bookmarkStart w:id="283" w:name="_Toc106127622"/>
      <w:bookmarkStart w:id="284" w:name="_Toc115087915"/>
      <w:bookmarkStart w:id="285" w:name="_Toc115088071"/>
      <w:bookmarkStart w:id="286" w:name="_Toc130321444"/>
      <w:bookmarkStart w:id="287" w:name="_Toc130321598"/>
      <w:bookmarkStart w:id="288" w:name="_Toc130321752"/>
      <w:bookmarkStart w:id="289" w:name="_Toc130322119"/>
      <w:bookmarkStart w:id="290" w:name="_Toc153132922"/>
      <w:r>
        <w:rPr>
          <w:rFonts w:cs="Arial"/>
        </w:rPr>
        <w:t>6.2.1.1</w:t>
      </w:r>
      <w:r>
        <w:rPr>
          <w:rFonts w:cs="Arial"/>
        </w:rPr>
        <w:tab/>
        <w:t>Co-existence between NTN</w:t>
      </w:r>
      <w:r w:rsidR="0021405F">
        <w:rPr>
          <w:rFonts w:cs="Arial"/>
        </w:rPr>
        <w:t xml:space="preserve"> satellite</w:t>
      </w:r>
      <w:r>
        <w:rPr>
          <w:rFonts w:cs="Arial"/>
        </w:rPr>
        <w:t xml:space="preserve"> and TN</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91" w:name="_Toc104122345"/>
      <w:bookmarkStart w:id="292" w:name="_Toc104210151"/>
      <w:bookmarkStart w:id="293" w:name="_Toc104502863"/>
      <w:bookmarkStart w:id="294" w:name="_Toc106127623"/>
      <w:bookmarkStart w:id="295" w:name="_Toc115087916"/>
      <w:bookmarkStart w:id="296" w:name="_Toc115088072"/>
      <w:bookmarkStart w:id="297" w:name="_Toc130321445"/>
      <w:bookmarkStart w:id="298" w:name="_Toc130321599"/>
      <w:bookmarkStart w:id="299" w:name="_Toc130321753"/>
      <w:bookmarkStart w:id="300" w:name="_Toc130322120"/>
      <w:bookmarkStart w:id="301" w:name="_Toc153132923"/>
      <w:r>
        <w:rPr>
          <w:rFonts w:eastAsia="DengXian"/>
        </w:rPr>
        <w:t>6.2.1.2</w:t>
      </w:r>
      <w:r>
        <w:rPr>
          <w:rFonts w:eastAsia="DengXian"/>
        </w:rPr>
        <w:tab/>
        <w:t>Co-existence between HAPS and TN</w:t>
      </w:r>
      <w:bookmarkEnd w:id="291"/>
      <w:bookmarkEnd w:id="292"/>
      <w:bookmarkEnd w:id="293"/>
      <w:bookmarkEnd w:id="294"/>
      <w:bookmarkEnd w:id="295"/>
      <w:bookmarkEnd w:id="296"/>
      <w:bookmarkEnd w:id="297"/>
      <w:bookmarkEnd w:id="298"/>
      <w:bookmarkEnd w:id="299"/>
      <w:bookmarkEnd w:id="300"/>
      <w:bookmarkEnd w:id="30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302" w:name="_Ref72747874"/>
      <w:r w:rsidRPr="003443D8">
        <w:t xml:space="preserve">Figure </w:t>
      </w:r>
      <w:bookmarkEnd w:id="30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303" w:name="_Toc104122346"/>
      <w:bookmarkStart w:id="304" w:name="_Toc104210152"/>
      <w:bookmarkStart w:id="305" w:name="_Toc104502864"/>
      <w:bookmarkStart w:id="306" w:name="_Toc106127624"/>
      <w:bookmarkStart w:id="307" w:name="_Toc115087917"/>
      <w:bookmarkStart w:id="308" w:name="_Toc115088073"/>
      <w:bookmarkStart w:id="309" w:name="_Toc130321446"/>
      <w:bookmarkStart w:id="310" w:name="_Toc130321600"/>
      <w:bookmarkStart w:id="311" w:name="_Toc130321754"/>
      <w:bookmarkStart w:id="312" w:name="_Toc130322121"/>
      <w:bookmarkStart w:id="313" w:name="_Toc153132924"/>
      <w:r>
        <w:rPr>
          <w:rFonts w:eastAsia="DengXian"/>
        </w:rPr>
        <w:t>6.2.1.3</w:t>
      </w:r>
      <w:r>
        <w:rPr>
          <w:rFonts w:eastAsia="DengXian"/>
        </w:rPr>
        <w:tab/>
        <w:t>Co-existence between HAPS and HAPS</w:t>
      </w:r>
      <w:bookmarkEnd w:id="303"/>
      <w:bookmarkEnd w:id="304"/>
      <w:bookmarkEnd w:id="305"/>
      <w:bookmarkEnd w:id="306"/>
      <w:bookmarkEnd w:id="307"/>
      <w:bookmarkEnd w:id="308"/>
      <w:bookmarkEnd w:id="309"/>
      <w:bookmarkEnd w:id="310"/>
      <w:bookmarkEnd w:id="311"/>
      <w:bookmarkEnd w:id="312"/>
      <w:bookmarkEnd w:id="313"/>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314" w:name="_Toc87889242"/>
      <w:bookmarkStart w:id="315" w:name="_Toc94170343"/>
      <w:bookmarkStart w:id="316" w:name="_Toc104122347"/>
      <w:bookmarkStart w:id="317" w:name="_Toc104210153"/>
      <w:bookmarkStart w:id="318" w:name="_Toc104502865"/>
      <w:bookmarkStart w:id="319" w:name="_Toc106127625"/>
      <w:bookmarkStart w:id="320" w:name="_Toc115087918"/>
      <w:bookmarkStart w:id="321" w:name="_Toc115088074"/>
      <w:bookmarkStart w:id="322" w:name="_Toc130321447"/>
      <w:bookmarkStart w:id="323" w:name="_Toc130321601"/>
      <w:bookmarkStart w:id="324" w:name="_Toc130321755"/>
      <w:bookmarkStart w:id="325" w:name="_Toc130322122"/>
      <w:bookmarkStart w:id="326" w:name="_Toc153132925"/>
      <w:r>
        <w:rPr>
          <w:lang w:eastAsia="zh-CN"/>
        </w:rPr>
        <w:t>6.2.2</w:t>
      </w:r>
      <w:r>
        <w:rPr>
          <w:rFonts w:cs="Arial"/>
          <w:lang w:eastAsia="zh-CN"/>
        </w:rPr>
        <w:tab/>
      </w:r>
      <w:r>
        <w:rPr>
          <w:rFonts w:cs="Arial" w:hint="eastAsia"/>
          <w:lang w:eastAsia="zh-CN"/>
        </w:rPr>
        <w:t>S</w:t>
      </w:r>
      <w:r>
        <w:rPr>
          <w:rFonts w:cs="Arial"/>
          <w:lang w:eastAsia="zh-CN"/>
        </w:rPr>
        <w:t>ystem parameters</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385D82E" w14:textId="77777777" w:rsidR="002B0907" w:rsidRDefault="002B0907" w:rsidP="002B0907">
      <w:pPr>
        <w:pStyle w:val="Heading4"/>
        <w:rPr>
          <w:rFonts w:cs="Arial"/>
          <w:b/>
        </w:rPr>
      </w:pPr>
      <w:bookmarkStart w:id="327" w:name="_Toc87889243"/>
      <w:bookmarkStart w:id="328" w:name="_Toc94170344"/>
      <w:bookmarkStart w:id="329" w:name="_Toc104122348"/>
      <w:bookmarkStart w:id="330" w:name="_Toc104210154"/>
      <w:bookmarkStart w:id="331" w:name="_Toc104502866"/>
      <w:bookmarkStart w:id="332" w:name="_Toc106127626"/>
      <w:bookmarkStart w:id="333" w:name="_Toc115087919"/>
      <w:bookmarkStart w:id="334" w:name="_Toc115088075"/>
      <w:bookmarkStart w:id="335" w:name="_Toc130321448"/>
      <w:bookmarkStart w:id="336" w:name="_Toc130321602"/>
      <w:bookmarkStart w:id="337" w:name="_Toc130321756"/>
      <w:bookmarkStart w:id="338" w:name="_Toc130322123"/>
      <w:bookmarkStart w:id="339" w:name="_Toc153132926"/>
      <w:r>
        <w:rPr>
          <w:rFonts w:cs="Arial"/>
        </w:rPr>
        <w:t>6.2.2.1</w:t>
      </w:r>
      <w:r>
        <w:rPr>
          <w:rFonts w:cs="Arial"/>
        </w:rPr>
        <w:tab/>
      </w:r>
      <w:r>
        <w:rPr>
          <w:rFonts w:cs="Arial" w:hint="eastAsia"/>
        </w:rPr>
        <w:t>Satellite</w:t>
      </w:r>
      <w:r>
        <w:rPr>
          <w:rFonts w:cs="Arial"/>
        </w:rPr>
        <w:t xml:space="preserve"> parameters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40" w:name="OLE_LINK62"/>
            <w:r>
              <w:t>G/T</w:t>
            </w:r>
            <w:bookmarkEnd w:id="34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41"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4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42" w:name="_Toc87889244"/>
    </w:p>
    <w:p w14:paraId="3C96106D" w14:textId="77777777" w:rsidR="002B0907" w:rsidRDefault="002B0907" w:rsidP="002B0907">
      <w:pPr>
        <w:pStyle w:val="Heading4"/>
        <w:rPr>
          <w:rFonts w:cs="Arial"/>
          <w:b/>
        </w:rPr>
      </w:pPr>
      <w:bookmarkStart w:id="343" w:name="_Toc94170345"/>
      <w:bookmarkStart w:id="344" w:name="_Toc104122349"/>
      <w:bookmarkStart w:id="345" w:name="_Toc104210155"/>
      <w:bookmarkStart w:id="346" w:name="_Toc104502867"/>
      <w:bookmarkStart w:id="347" w:name="_Toc106127627"/>
      <w:bookmarkStart w:id="348" w:name="_Toc115087920"/>
      <w:bookmarkStart w:id="349" w:name="_Toc115088076"/>
      <w:bookmarkStart w:id="350" w:name="_Toc130321449"/>
      <w:bookmarkStart w:id="351" w:name="_Toc130321603"/>
      <w:bookmarkStart w:id="352" w:name="_Toc130321757"/>
      <w:bookmarkStart w:id="353" w:name="_Toc130322124"/>
      <w:bookmarkStart w:id="354" w:name="_Toc153132927"/>
      <w:r>
        <w:rPr>
          <w:rFonts w:cs="Arial"/>
        </w:rPr>
        <w:t>6.2.2.2</w:t>
      </w:r>
      <w:r>
        <w:rPr>
          <w:rFonts w:cs="Arial"/>
        </w:rPr>
        <w:tab/>
        <w:t>NTN UE parameters</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55" w:name="_Toc87889245"/>
    </w:p>
    <w:p w14:paraId="1FAA4A28" w14:textId="77777777" w:rsidR="002B0907" w:rsidRDefault="002B0907" w:rsidP="002B0907">
      <w:pPr>
        <w:pStyle w:val="Heading4"/>
        <w:rPr>
          <w:rFonts w:cs="Arial"/>
          <w:b/>
        </w:rPr>
      </w:pPr>
      <w:bookmarkStart w:id="356" w:name="_Toc94170346"/>
      <w:bookmarkStart w:id="357" w:name="_Toc104122350"/>
      <w:bookmarkStart w:id="358" w:name="_Toc104210156"/>
      <w:bookmarkStart w:id="359" w:name="_Toc104502868"/>
      <w:bookmarkStart w:id="360" w:name="_Toc106127628"/>
      <w:bookmarkStart w:id="361" w:name="_Toc115087921"/>
      <w:bookmarkStart w:id="362" w:name="_Toc115088077"/>
      <w:bookmarkStart w:id="363" w:name="_Toc130321450"/>
      <w:bookmarkStart w:id="364" w:name="_Toc130321604"/>
      <w:bookmarkStart w:id="365" w:name="_Toc130321758"/>
      <w:bookmarkStart w:id="366" w:name="_Toc130322125"/>
      <w:bookmarkStart w:id="367" w:name="_Toc153132928"/>
      <w:r>
        <w:rPr>
          <w:rFonts w:cs="Arial"/>
        </w:rPr>
        <w:t>6.2.2.3</w:t>
      </w:r>
      <w:r>
        <w:rPr>
          <w:rFonts w:cs="Arial"/>
        </w:rPr>
        <w:tab/>
        <w:t>HAPS parameters</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2F7CD1A">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68" w:name="_Ref61200638"/>
      <w:r w:rsidRPr="003443D8">
        <w:t xml:space="preserve">Figure </w:t>
      </w:r>
      <w:bookmarkEnd w:id="36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69" w:name="_Ref93567517"/>
      <w:r w:rsidRPr="003443D8">
        <w:t xml:space="preserve">Figure </w:t>
      </w:r>
      <w:bookmarkEnd w:id="36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70" w:name="_Toc87889246"/>
      <w:bookmarkStart w:id="371" w:name="_Toc94170347"/>
      <w:bookmarkStart w:id="372" w:name="_Toc104122351"/>
      <w:bookmarkStart w:id="373" w:name="_Toc104210157"/>
      <w:bookmarkStart w:id="374" w:name="_Toc104502869"/>
      <w:bookmarkStart w:id="375" w:name="_Toc106127629"/>
      <w:bookmarkStart w:id="376" w:name="_Toc115087922"/>
      <w:bookmarkStart w:id="377" w:name="_Toc115088078"/>
      <w:bookmarkStart w:id="378" w:name="_Toc130321451"/>
      <w:bookmarkStart w:id="379" w:name="_Toc130321605"/>
      <w:bookmarkStart w:id="380" w:name="_Toc130321759"/>
      <w:bookmarkStart w:id="381" w:name="_Toc130322126"/>
      <w:bookmarkStart w:id="382" w:name="_Toc153132929"/>
      <w:r>
        <w:rPr>
          <w:rFonts w:cs="Arial"/>
        </w:rPr>
        <w:t>6.2.2.4</w:t>
      </w:r>
      <w:r>
        <w:rPr>
          <w:rFonts w:cs="Arial"/>
        </w:rPr>
        <w:tab/>
        <w:t>TN parameters</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83" w:name="_Toc87889247"/>
    </w:p>
    <w:p w14:paraId="0181FF8B" w14:textId="77777777" w:rsidR="002B0907" w:rsidRDefault="002B0907" w:rsidP="002B0907">
      <w:pPr>
        <w:pStyle w:val="Heading3"/>
        <w:ind w:left="0" w:firstLine="0"/>
        <w:rPr>
          <w:lang w:eastAsia="zh-CN"/>
        </w:rPr>
      </w:pPr>
      <w:bookmarkStart w:id="384" w:name="_Toc94170348"/>
      <w:bookmarkStart w:id="385" w:name="_Toc104122352"/>
      <w:bookmarkStart w:id="386" w:name="_Toc104210158"/>
      <w:bookmarkStart w:id="387" w:name="_Toc104502870"/>
      <w:bookmarkStart w:id="388" w:name="_Toc106127630"/>
      <w:bookmarkStart w:id="389" w:name="_Toc115087923"/>
      <w:bookmarkStart w:id="390" w:name="_Toc115088079"/>
      <w:bookmarkStart w:id="391" w:name="_Toc130321452"/>
      <w:bookmarkStart w:id="392" w:name="_Toc130321606"/>
      <w:bookmarkStart w:id="393" w:name="_Toc130321760"/>
      <w:bookmarkStart w:id="394" w:name="_Toc130322127"/>
      <w:bookmarkStart w:id="395" w:name="_Toc15313293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73352EB7" w14:textId="40BB84BC" w:rsidR="002B0907" w:rsidRDefault="002B0907" w:rsidP="002B0907">
      <w:pPr>
        <w:pStyle w:val="Heading4"/>
        <w:rPr>
          <w:rFonts w:cs="Arial"/>
          <w:b/>
        </w:rPr>
      </w:pPr>
      <w:bookmarkStart w:id="396" w:name="_Toc87889248"/>
      <w:bookmarkStart w:id="397" w:name="_Toc94170349"/>
      <w:bookmarkStart w:id="398" w:name="_Toc104122353"/>
      <w:bookmarkStart w:id="399" w:name="_Toc104210159"/>
      <w:bookmarkStart w:id="400" w:name="_Toc104502871"/>
      <w:bookmarkStart w:id="401" w:name="_Toc106127631"/>
      <w:bookmarkStart w:id="402" w:name="_Toc115087924"/>
      <w:bookmarkStart w:id="403" w:name="_Toc115088080"/>
      <w:bookmarkStart w:id="404" w:name="_Toc130321453"/>
      <w:bookmarkStart w:id="405" w:name="_Toc130321607"/>
      <w:bookmarkStart w:id="406" w:name="_Toc130321761"/>
      <w:bookmarkStart w:id="407" w:name="_Toc130322128"/>
      <w:bookmarkStart w:id="408" w:name="_Toc153132931"/>
      <w:r>
        <w:rPr>
          <w:rFonts w:cs="Arial"/>
        </w:rPr>
        <w:t>6.2.</w:t>
      </w:r>
      <w:r w:rsidR="00752F2E">
        <w:rPr>
          <w:rFonts w:cs="Arial"/>
        </w:rPr>
        <w:t>3</w:t>
      </w:r>
      <w:r>
        <w:rPr>
          <w:rFonts w:cs="Arial"/>
        </w:rPr>
        <w:t>.1</w:t>
      </w:r>
      <w:r>
        <w:rPr>
          <w:rFonts w:cs="Arial"/>
        </w:rPr>
        <w:tab/>
        <w:t>Satellite and UE Antenna and beam forming pattern modelling</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6.25pt;height:6.25pt" o:ole=""/>
          <o:OLEObject Type="Embed" ProgID="Equation.3" ShapeID="_x0000_i1026" DrawAspect="Content" ObjectID="_1766328449" r:id="rId32"/>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7E05E38E">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409" w:name="_Toc87889249"/>
      <w:bookmarkStart w:id="410" w:name="_Toc94170350"/>
      <w:bookmarkStart w:id="411" w:name="_Toc104122354"/>
      <w:bookmarkStart w:id="412" w:name="_Toc104210160"/>
      <w:bookmarkStart w:id="413" w:name="_Toc104502872"/>
      <w:bookmarkStart w:id="414" w:name="_Toc106127632"/>
      <w:bookmarkStart w:id="415" w:name="_Toc115087925"/>
      <w:bookmarkStart w:id="416" w:name="_Toc115088081"/>
      <w:bookmarkStart w:id="417" w:name="_Toc130321454"/>
      <w:bookmarkStart w:id="418" w:name="_Toc130321608"/>
      <w:bookmarkStart w:id="419" w:name="_Toc130321762"/>
      <w:bookmarkStart w:id="420" w:name="_Toc130322129"/>
      <w:bookmarkStart w:id="421" w:name="_Toc15313293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422" w:name="_Toc518937161"/>
      <w:bookmarkStart w:id="423" w:name="_Toc46233020"/>
    </w:p>
    <w:p w14:paraId="2CE6D9C4" w14:textId="77777777" w:rsidR="002B0907" w:rsidRDefault="002B0907" w:rsidP="00C74C6F">
      <w:pPr>
        <w:rPr>
          <w:b/>
          <w:u w:val="single"/>
        </w:rPr>
      </w:pPr>
      <w:r>
        <w:t>Only Non-AAS antenna can be used for NB-IoT</w:t>
      </w:r>
      <w:r>
        <w:rPr>
          <w:rFonts w:hint="eastAsia"/>
        </w:rPr>
        <w:t>.</w:t>
      </w:r>
    </w:p>
    <w:bookmarkEnd w:id="422"/>
    <w:bookmarkEnd w:id="42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424" w:name="_Toc87889250"/>
      <w:bookmarkStart w:id="425" w:name="_Toc94170351"/>
      <w:bookmarkStart w:id="426" w:name="_Toc104122355"/>
      <w:bookmarkStart w:id="427" w:name="_Toc104210161"/>
      <w:bookmarkStart w:id="428" w:name="_Toc104502873"/>
      <w:bookmarkStart w:id="429" w:name="_Toc106127633"/>
      <w:bookmarkStart w:id="430" w:name="_Toc115087926"/>
      <w:bookmarkStart w:id="431" w:name="_Toc115088082"/>
      <w:bookmarkStart w:id="432" w:name="_Toc130321455"/>
      <w:bookmarkStart w:id="433" w:name="_Toc130321609"/>
      <w:bookmarkStart w:id="434" w:name="_Toc130321763"/>
      <w:bookmarkStart w:id="435" w:name="_Toc130322130"/>
      <w:bookmarkStart w:id="436" w:name="_Toc15313293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437" w:name="_Hlk91498811"/>
      <w:r w:rsidRPr="00914120">
        <w:t>6.2.3.3-1</w:t>
      </w:r>
      <w:bookmarkEnd w:id="437"/>
      <w:r w:rsidR="00621618">
        <w:rPr>
          <w:noProof/>
        </w:rPr>
        <w:t>:</w:t>
      </w:r>
      <w:r w:rsidRPr="00914120">
        <w:t xml:space="preserve"> HAPS antenna model</w:t>
      </w:r>
    </w:p>
    <w:p w14:paraId="65B8BD4A" w14:textId="15665613" w:rsidR="00914120" w:rsidRDefault="00914120" w:rsidP="00914120">
      <w:pPr>
        <w:pStyle w:val="TH"/>
      </w:pPr>
      <w:bookmarkStart w:id="438" w:name="_Ref61201481"/>
      <w:r>
        <w:lastRenderedPageBreak/>
        <w:t xml:space="preserve">Table </w:t>
      </w:r>
      <w:bookmarkEnd w:id="43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1D987D26">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488E7E85">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439" w:name="_Toc87889251"/>
      <w:bookmarkStart w:id="440" w:name="_Toc94170352"/>
      <w:bookmarkStart w:id="441" w:name="_Toc104122356"/>
      <w:bookmarkStart w:id="442" w:name="_Toc104210162"/>
      <w:bookmarkStart w:id="443" w:name="_Toc104502874"/>
      <w:bookmarkStart w:id="444" w:name="_Toc106127634"/>
      <w:bookmarkStart w:id="445" w:name="_Toc115087927"/>
      <w:bookmarkStart w:id="446" w:name="_Toc115088083"/>
      <w:bookmarkStart w:id="447" w:name="_Toc130321456"/>
      <w:bookmarkStart w:id="448" w:name="_Toc130321610"/>
      <w:bookmarkStart w:id="449" w:name="_Toc130321764"/>
      <w:bookmarkStart w:id="450" w:name="_Toc130322131"/>
      <w:bookmarkStart w:id="451" w:name="_Toc153132934"/>
      <w:r>
        <w:rPr>
          <w:lang w:eastAsia="zh-CN"/>
        </w:rPr>
        <w:t>6.2.4</w:t>
      </w:r>
      <w:r>
        <w:rPr>
          <w:rFonts w:cs="Arial"/>
          <w:lang w:eastAsia="zh-CN"/>
        </w:rPr>
        <w:tab/>
      </w:r>
      <w:r>
        <w:rPr>
          <w:rFonts w:cs="Arial" w:hint="eastAsia"/>
          <w:lang w:eastAsia="zh-CN"/>
        </w:rPr>
        <w:t>ACIR</w:t>
      </w:r>
      <w:r>
        <w:rPr>
          <w:rFonts w:cs="Arial"/>
          <w:lang w:eastAsia="zh-CN"/>
        </w:rPr>
        <w:t xml:space="preserve"> model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52" w:name="_Toc87889252"/>
      <w:bookmarkStart w:id="453" w:name="_Toc94170353"/>
      <w:bookmarkStart w:id="454" w:name="_Toc104122357"/>
      <w:bookmarkStart w:id="455" w:name="_Toc104210163"/>
      <w:bookmarkStart w:id="456" w:name="_Toc104502875"/>
      <w:bookmarkStart w:id="457" w:name="_Toc106127635"/>
      <w:bookmarkStart w:id="458" w:name="_Toc115087928"/>
      <w:bookmarkStart w:id="459" w:name="_Toc115088084"/>
      <w:bookmarkStart w:id="460" w:name="_Toc130321457"/>
      <w:bookmarkStart w:id="461" w:name="_Toc130321611"/>
      <w:bookmarkStart w:id="462" w:name="_Toc130321765"/>
      <w:bookmarkStart w:id="463" w:name="_Toc130322132"/>
      <w:bookmarkStart w:id="464" w:name="_Toc153132935"/>
      <w:r>
        <w:rPr>
          <w:lang w:eastAsia="zh-CN"/>
        </w:rPr>
        <w:t>6.2.5</w:t>
      </w:r>
      <w:r>
        <w:rPr>
          <w:rFonts w:cs="Arial"/>
          <w:lang w:eastAsia="zh-CN"/>
        </w:rPr>
        <w:tab/>
      </w:r>
      <w:r>
        <w:rPr>
          <w:rFonts w:cs="Arial" w:hint="eastAsia"/>
          <w:lang w:eastAsia="zh-CN"/>
        </w:rPr>
        <w:t>Prop</w:t>
      </w:r>
      <w:r>
        <w:rPr>
          <w:rFonts w:cs="Arial"/>
          <w:lang w:eastAsia="zh-CN"/>
        </w:rPr>
        <w:t>agation model</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2EE9AF4A" w14:textId="557F6873" w:rsidR="002B0907" w:rsidRDefault="002B0907" w:rsidP="002B0907">
      <w:pPr>
        <w:pStyle w:val="Heading4"/>
        <w:rPr>
          <w:rFonts w:cs="Arial"/>
          <w:b/>
        </w:rPr>
      </w:pPr>
      <w:bookmarkStart w:id="465" w:name="_Toc87889253"/>
      <w:bookmarkStart w:id="466" w:name="_Toc94170354"/>
      <w:bookmarkStart w:id="467" w:name="_Toc104122358"/>
      <w:bookmarkStart w:id="468" w:name="_Toc104210164"/>
      <w:bookmarkStart w:id="469" w:name="_Toc104502876"/>
      <w:bookmarkStart w:id="470" w:name="_Toc106127636"/>
      <w:bookmarkStart w:id="471" w:name="_Toc115087929"/>
      <w:bookmarkStart w:id="472" w:name="_Toc115088085"/>
      <w:bookmarkStart w:id="473" w:name="_Toc130321458"/>
      <w:bookmarkStart w:id="474" w:name="_Toc130321612"/>
      <w:bookmarkStart w:id="475" w:name="_Toc130321766"/>
      <w:bookmarkStart w:id="476" w:name="_Toc130322133"/>
      <w:bookmarkStart w:id="477" w:name="_Toc153132936"/>
      <w:r>
        <w:rPr>
          <w:rFonts w:cs="Arial"/>
        </w:rPr>
        <w:t>6.2.5.1</w:t>
      </w:r>
      <w:r>
        <w:rPr>
          <w:rFonts w:cs="Arial"/>
        </w:rPr>
        <w:tab/>
        <w:t xml:space="preserve">Propagation model between NTN </w:t>
      </w:r>
      <w:r w:rsidR="004B4D8B">
        <w:rPr>
          <w:rFonts w:cs="Arial"/>
        </w:rPr>
        <w:t xml:space="preserve">SAN </w:t>
      </w:r>
      <w:r>
        <w:rPr>
          <w:rFonts w:cs="Arial"/>
        </w:rPr>
        <w:t>and UE</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78" w:name="_Toc87889254"/>
      <w:bookmarkStart w:id="479" w:name="_Toc94170355"/>
      <w:bookmarkStart w:id="480" w:name="_Toc104122359"/>
      <w:bookmarkStart w:id="481" w:name="_Toc104210165"/>
      <w:bookmarkStart w:id="482" w:name="_Toc104502877"/>
      <w:bookmarkStart w:id="483" w:name="_Toc106127637"/>
      <w:bookmarkStart w:id="484" w:name="_Toc115087930"/>
      <w:bookmarkStart w:id="485" w:name="_Toc115088086"/>
      <w:bookmarkStart w:id="486" w:name="_Toc130321459"/>
      <w:bookmarkStart w:id="487" w:name="_Toc130321613"/>
      <w:bookmarkStart w:id="488" w:name="_Toc130321767"/>
      <w:bookmarkStart w:id="489" w:name="_Toc130322134"/>
      <w:bookmarkStart w:id="490" w:name="_Toc153132937"/>
      <w:r>
        <w:rPr>
          <w:rFonts w:cs="Arial"/>
        </w:rPr>
        <w:lastRenderedPageBreak/>
        <w:t>6.2.5.2</w:t>
      </w:r>
      <w:r>
        <w:rPr>
          <w:rFonts w:cs="Arial"/>
        </w:rPr>
        <w:tab/>
        <w:t>Propagation model between TN BS and UE</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91" w:name="_Toc87889255"/>
      <w:bookmarkStart w:id="492" w:name="_Toc94170356"/>
      <w:bookmarkStart w:id="493" w:name="_Toc104122360"/>
      <w:bookmarkStart w:id="494" w:name="_Toc104210166"/>
      <w:bookmarkStart w:id="495" w:name="_Toc104502878"/>
      <w:bookmarkStart w:id="496" w:name="_Toc106127638"/>
      <w:bookmarkStart w:id="497" w:name="_Toc115087931"/>
      <w:bookmarkStart w:id="498" w:name="_Toc115088087"/>
      <w:bookmarkStart w:id="499" w:name="_Toc130321460"/>
      <w:bookmarkStart w:id="500" w:name="_Toc130321614"/>
      <w:bookmarkStart w:id="501" w:name="_Toc130321768"/>
      <w:bookmarkStart w:id="502" w:name="_Toc130322135"/>
      <w:bookmarkStart w:id="503" w:name="_Toc153132938"/>
      <w:r>
        <w:rPr>
          <w:rFonts w:cs="Arial"/>
        </w:rPr>
        <w:t>6.2.5.3</w:t>
      </w:r>
      <w:r>
        <w:rPr>
          <w:rFonts w:cs="Arial"/>
        </w:rPr>
        <w:tab/>
        <w:t xml:space="preserve">Propagation model between NTN </w:t>
      </w:r>
      <w:r w:rsidR="004B4D8B">
        <w:rPr>
          <w:rFonts w:cs="Arial"/>
        </w:rPr>
        <w:t xml:space="preserve">SAN </w:t>
      </w:r>
      <w:r>
        <w:rPr>
          <w:rFonts w:cs="Arial"/>
        </w:rPr>
        <w:t>and TN BS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504" w:name="_Toc87889256"/>
      <w:bookmarkStart w:id="505" w:name="_Toc94170357"/>
      <w:bookmarkStart w:id="506" w:name="_Toc104122361"/>
      <w:bookmarkStart w:id="507" w:name="_Toc104210167"/>
      <w:bookmarkStart w:id="508" w:name="_Toc104502879"/>
      <w:bookmarkStart w:id="509" w:name="_Toc106127639"/>
      <w:bookmarkStart w:id="510" w:name="_Toc115087932"/>
      <w:bookmarkStart w:id="511" w:name="_Toc115088088"/>
      <w:bookmarkStart w:id="512" w:name="_Toc130321461"/>
      <w:bookmarkStart w:id="513" w:name="_Toc130321615"/>
      <w:bookmarkStart w:id="514" w:name="_Toc130321769"/>
      <w:bookmarkStart w:id="515" w:name="_Toc130322136"/>
      <w:bookmarkStart w:id="516" w:name="_Toc153132939"/>
      <w:bookmarkStart w:id="517" w:name="_Toc79091615"/>
      <w:r>
        <w:rPr>
          <w:rFonts w:cs="Arial"/>
        </w:rPr>
        <w:t>6.2.5.4</w:t>
      </w:r>
      <w:r>
        <w:rPr>
          <w:rFonts w:cs="Arial"/>
        </w:rPr>
        <w:tab/>
        <w:t>Propagation model for HAPS</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518" w:name="_Toc87889257"/>
      <w:bookmarkStart w:id="519" w:name="_Toc94170358"/>
      <w:bookmarkStart w:id="520" w:name="_Toc104122362"/>
      <w:bookmarkStart w:id="521" w:name="_Toc104210168"/>
      <w:bookmarkStart w:id="522" w:name="_Toc104502880"/>
      <w:bookmarkStart w:id="523" w:name="_Toc106127640"/>
      <w:bookmarkStart w:id="524" w:name="_Toc115087933"/>
      <w:bookmarkStart w:id="525" w:name="_Toc115088089"/>
      <w:bookmarkStart w:id="526" w:name="_Toc130321462"/>
      <w:bookmarkStart w:id="527" w:name="_Toc130321616"/>
      <w:bookmarkStart w:id="528" w:name="_Toc130321770"/>
      <w:bookmarkStart w:id="529" w:name="_Toc130322137"/>
      <w:bookmarkStart w:id="530" w:name="_Toc153132940"/>
      <w:r>
        <w:rPr>
          <w:lang w:eastAsia="zh-CN"/>
        </w:rPr>
        <w:t>6.2.6</w:t>
      </w:r>
      <w:r>
        <w:rPr>
          <w:rFonts w:cs="Arial"/>
          <w:lang w:eastAsia="zh-CN"/>
        </w:rPr>
        <w:tab/>
      </w:r>
      <w:bookmarkStart w:id="531" w:name="_Toc494384421"/>
      <w:r>
        <w:t>Transmission power control model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E99229E" w14:textId="77777777" w:rsidR="002B0907" w:rsidRDefault="002B0907" w:rsidP="002B0907">
      <w:pPr>
        <w:pStyle w:val="Heading4"/>
        <w:rPr>
          <w:rFonts w:cs="Arial"/>
          <w:b/>
          <w:lang w:val="sv-SE"/>
        </w:rPr>
      </w:pPr>
      <w:bookmarkStart w:id="532" w:name="_Toc87889258"/>
      <w:bookmarkStart w:id="533" w:name="_Toc94170359"/>
      <w:bookmarkStart w:id="534" w:name="_Toc104122363"/>
      <w:bookmarkStart w:id="535" w:name="_Toc104210169"/>
      <w:bookmarkStart w:id="536" w:name="_Toc104502881"/>
      <w:bookmarkStart w:id="537" w:name="_Toc106127641"/>
      <w:bookmarkStart w:id="538" w:name="_Toc115087934"/>
      <w:bookmarkStart w:id="539" w:name="_Toc115088090"/>
      <w:bookmarkStart w:id="540" w:name="_Toc130321463"/>
      <w:bookmarkStart w:id="541" w:name="_Toc130321617"/>
      <w:bookmarkStart w:id="542" w:name="_Toc130321771"/>
      <w:bookmarkStart w:id="543" w:name="_Toc130322138"/>
      <w:bookmarkStart w:id="544" w:name="_Toc153132941"/>
      <w:r>
        <w:rPr>
          <w:rFonts w:cs="Arial"/>
        </w:rPr>
        <w:t>6.2.6.1</w:t>
      </w:r>
      <w:r>
        <w:rPr>
          <w:rFonts w:cs="Arial"/>
        </w:rPr>
        <w:tab/>
        <w:t>TN UL TPC</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7pt;height:43.2pt" o:ole="" fillcolor="#0c9">
            <v:imagedata r:id="rId43" o:title=""/>
          </v:shape>
          <o:OLEObject Type="Embed" ProgID="Equation.3" ShapeID="_x0000_i1027" DrawAspect="Content" ObjectID="_1766328450"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545" w:name="_Toc87889259"/>
      <w:bookmarkStart w:id="546" w:name="_Toc94170360"/>
      <w:bookmarkStart w:id="547" w:name="_Toc104122364"/>
      <w:bookmarkStart w:id="548" w:name="_Toc104210170"/>
      <w:bookmarkStart w:id="549" w:name="_Toc104502882"/>
      <w:bookmarkStart w:id="550" w:name="_Toc106127642"/>
      <w:bookmarkStart w:id="551" w:name="_Toc115087935"/>
      <w:bookmarkStart w:id="552" w:name="_Toc115088091"/>
      <w:bookmarkStart w:id="553" w:name="_Toc130321464"/>
      <w:bookmarkStart w:id="554" w:name="_Toc130321618"/>
      <w:bookmarkStart w:id="555" w:name="_Toc130321772"/>
      <w:bookmarkStart w:id="556" w:name="_Toc130322139"/>
      <w:bookmarkStart w:id="557" w:name="_Toc153132942"/>
      <w:r>
        <w:rPr>
          <w:rFonts w:cs="Arial"/>
        </w:rPr>
        <w:t>6.2.6.2</w:t>
      </w:r>
      <w:r>
        <w:rPr>
          <w:rFonts w:cs="Arial"/>
        </w:rPr>
        <w:tab/>
        <w:t>NTN UL TPC</w:t>
      </w:r>
      <w:bookmarkEnd w:id="545"/>
      <w:bookmarkEnd w:id="546"/>
      <w:bookmarkEnd w:id="547"/>
      <w:bookmarkEnd w:id="548"/>
      <w:bookmarkEnd w:id="549"/>
      <w:bookmarkEnd w:id="550"/>
      <w:bookmarkEnd w:id="551"/>
      <w:bookmarkEnd w:id="552"/>
      <w:bookmarkEnd w:id="553"/>
      <w:bookmarkEnd w:id="554"/>
      <w:bookmarkEnd w:id="555"/>
      <w:bookmarkEnd w:id="556"/>
      <w:bookmarkEnd w:id="55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58" w:name="_Toc87889260"/>
      <w:bookmarkStart w:id="559" w:name="_Toc94170361"/>
      <w:bookmarkStart w:id="560" w:name="_Toc104122365"/>
      <w:bookmarkStart w:id="561" w:name="_Toc104210171"/>
      <w:bookmarkStart w:id="562" w:name="_Toc104502883"/>
      <w:bookmarkStart w:id="563" w:name="_Toc106127643"/>
      <w:bookmarkStart w:id="564" w:name="_Toc115087936"/>
      <w:bookmarkStart w:id="565" w:name="_Toc115088092"/>
      <w:bookmarkStart w:id="566" w:name="_Toc130321465"/>
      <w:bookmarkStart w:id="567" w:name="_Toc130321619"/>
      <w:bookmarkStart w:id="568" w:name="_Toc130321773"/>
      <w:bookmarkStart w:id="569" w:name="_Toc130322140"/>
      <w:bookmarkStart w:id="570" w:name="_Toc153132943"/>
      <w:r>
        <w:rPr>
          <w:rFonts w:cs="Arial"/>
        </w:rPr>
        <w:t>6.2.6.3</w:t>
      </w:r>
      <w:r>
        <w:rPr>
          <w:rFonts w:cs="Arial"/>
        </w:rPr>
        <w:tab/>
      </w:r>
      <w:r w:rsidR="00914120">
        <w:rPr>
          <w:rFonts w:cs="Arial"/>
        </w:rPr>
        <w:t xml:space="preserve">NTN </w:t>
      </w:r>
      <w:r>
        <w:rPr>
          <w:rFonts w:cs="Arial"/>
        </w:rPr>
        <w:t>DL TPC</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71" w:name="_Toc104122366"/>
      <w:bookmarkStart w:id="572" w:name="_Toc104210172"/>
      <w:bookmarkStart w:id="573" w:name="_Toc104502884"/>
      <w:bookmarkStart w:id="574" w:name="_Toc106127644"/>
      <w:bookmarkStart w:id="575" w:name="_Toc115087937"/>
      <w:bookmarkStart w:id="576" w:name="_Toc115088093"/>
      <w:bookmarkStart w:id="577" w:name="_Toc130321466"/>
      <w:bookmarkStart w:id="578" w:name="_Toc130321620"/>
      <w:bookmarkStart w:id="579" w:name="_Toc130321774"/>
      <w:bookmarkStart w:id="580" w:name="_Toc130322141"/>
      <w:bookmarkStart w:id="581" w:name="_Toc153132944"/>
      <w:r>
        <w:rPr>
          <w:rFonts w:cs="Arial"/>
        </w:rPr>
        <w:t>6.2.6.4</w:t>
      </w:r>
      <w:r>
        <w:rPr>
          <w:rFonts w:cs="Arial"/>
        </w:rPr>
        <w:tab/>
        <w:t>HAPS UL TPC</w:t>
      </w:r>
      <w:bookmarkEnd w:id="571"/>
      <w:bookmarkEnd w:id="572"/>
      <w:bookmarkEnd w:id="573"/>
      <w:bookmarkEnd w:id="574"/>
      <w:bookmarkEnd w:id="575"/>
      <w:bookmarkEnd w:id="576"/>
      <w:bookmarkEnd w:id="577"/>
      <w:bookmarkEnd w:id="578"/>
      <w:bookmarkEnd w:id="579"/>
      <w:bookmarkEnd w:id="580"/>
      <w:bookmarkEnd w:id="58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82" w:name="_Toc87951997"/>
      <w:bookmarkStart w:id="583" w:name="_Toc104122367"/>
      <w:bookmarkStart w:id="584" w:name="_Toc104210173"/>
      <w:bookmarkStart w:id="585" w:name="_Toc104502885"/>
      <w:bookmarkStart w:id="586" w:name="_Toc106127645"/>
      <w:bookmarkStart w:id="587" w:name="_Toc115087938"/>
      <w:bookmarkStart w:id="588" w:name="_Toc115088094"/>
      <w:bookmarkStart w:id="589" w:name="_Toc130321467"/>
      <w:bookmarkStart w:id="590" w:name="_Toc130321621"/>
      <w:bookmarkStart w:id="591" w:name="_Toc130321775"/>
      <w:bookmarkStart w:id="592" w:name="_Toc130322142"/>
      <w:bookmarkStart w:id="593" w:name="_Toc153132945"/>
      <w:r>
        <w:rPr>
          <w:rFonts w:cs="Arial"/>
        </w:rPr>
        <w:t>6.2.6.5</w:t>
      </w:r>
      <w:r>
        <w:rPr>
          <w:rFonts w:cs="Arial"/>
        </w:rPr>
        <w:tab/>
        <w:t>HAPS DL TPC</w:t>
      </w:r>
      <w:bookmarkEnd w:id="582"/>
      <w:bookmarkEnd w:id="583"/>
      <w:bookmarkEnd w:id="584"/>
      <w:bookmarkEnd w:id="585"/>
      <w:bookmarkEnd w:id="586"/>
      <w:bookmarkEnd w:id="587"/>
      <w:bookmarkEnd w:id="588"/>
      <w:bookmarkEnd w:id="589"/>
      <w:bookmarkEnd w:id="590"/>
      <w:bookmarkEnd w:id="591"/>
      <w:bookmarkEnd w:id="592"/>
      <w:bookmarkEnd w:id="593"/>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94" w:name="_Toc87889261"/>
      <w:bookmarkStart w:id="595" w:name="_Toc94170362"/>
      <w:bookmarkStart w:id="596" w:name="_Toc104122368"/>
      <w:bookmarkStart w:id="597" w:name="_Toc104210174"/>
      <w:bookmarkStart w:id="598" w:name="_Toc104502886"/>
      <w:bookmarkStart w:id="599" w:name="_Toc106127646"/>
      <w:bookmarkStart w:id="600" w:name="_Toc115087939"/>
      <w:bookmarkStart w:id="601" w:name="_Toc115088095"/>
      <w:bookmarkStart w:id="602" w:name="_Toc130321468"/>
      <w:bookmarkStart w:id="603" w:name="_Toc130321622"/>
      <w:bookmarkStart w:id="604" w:name="_Toc130321776"/>
      <w:bookmarkStart w:id="605" w:name="_Toc130322143"/>
      <w:bookmarkStart w:id="606" w:name="_Toc153132946"/>
      <w:r>
        <w:rPr>
          <w:lang w:eastAsia="zh-CN"/>
        </w:rPr>
        <w:t>6.2.7</w:t>
      </w:r>
      <w:r>
        <w:rPr>
          <w:rFonts w:cs="Arial"/>
          <w:lang w:eastAsia="zh-CN"/>
        </w:rPr>
        <w:tab/>
      </w:r>
      <w:r>
        <w:t>Received power model</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607" w:name="_Toc87889262"/>
      <w:bookmarkStart w:id="608" w:name="_Toc94170363"/>
      <w:bookmarkStart w:id="609" w:name="_Toc104122369"/>
      <w:bookmarkStart w:id="610" w:name="_Toc104210175"/>
      <w:bookmarkStart w:id="611" w:name="_Toc104502887"/>
      <w:bookmarkStart w:id="612" w:name="_Toc106127647"/>
      <w:bookmarkStart w:id="613" w:name="_Toc115087940"/>
      <w:bookmarkStart w:id="614" w:name="_Toc115088096"/>
      <w:bookmarkStart w:id="615" w:name="_Toc130321469"/>
      <w:bookmarkStart w:id="616" w:name="_Toc130321623"/>
      <w:bookmarkStart w:id="617" w:name="_Toc130321777"/>
      <w:bookmarkStart w:id="618" w:name="_Toc130322144"/>
      <w:bookmarkStart w:id="619" w:name="_Toc153132947"/>
      <w:r>
        <w:rPr>
          <w:lang w:eastAsia="zh-CN"/>
        </w:rPr>
        <w:t>6.2.8</w:t>
      </w:r>
      <w:r>
        <w:rPr>
          <w:rFonts w:cs="Arial"/>
          <w:lang w:eastAsia="zh-CN"/>
        </w:rPr>
        <w:tab/>
      </w:r>
      <w:r>
        <w:t>Performance metric</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620" w:name="_Toc87889263"/>
      <w:bookmarkStart w:id="621" w:name="_Toc94170364"/>
      <w:bookmarkStart w:id="622" w:name="_Toc104122370"/>
      <w:bookmarkStart w:id="623" w:name="_Toc104210176"/>
      <w:bookmarkStart w:id="624" w:name="_Toc104502888"/>
      <w:bookmarkStart w:id="625" w:name="_Toc106127648"/>
      <w:bookmarkStart w:id="626" w:name="_Toc115087941"/>
      <w:bookmarkStart w:id="627" w:name="_Toc115088097"/>
      <w:bookmarkStart w:id="628" w:name="_Toc130321470"/>
      <w:bookmarkStart w:id="629" w:name="_Toc130321624"/>
      <w:bookmarkStart w:id="630" w:name="_Toc130321778"/>
      <w:bookmarkStart w:id="631" w:name="_Toc130322145"/>
      <w:bookmarkStart w:id="632" w:name="_Toc153132948"/>
      <w:r>
        <w:rPr>
          <w:lang w:eastAsia="zh-CN"/>
        </w:rPr>
        <w:t>6.2.9</w:t>
      </w:r>
      <w:r>
        <w:rPr>
          <w:rFonts w:cs="Arial"/>
          <w:lang w:eastAsia="zh-CN"/>
        </w:rPr>
        <w:tab/>
      </w:r>
      <w:r>
        <w:t>Throughput ~ SNR mapping</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633" w:name="_Toc87889264"/>
      <w:bookmarkStart w:id="634" w:name="_Toc94170365"/>
      <w:bookmarkStart w:id="635" w:name="_Toc104122371"/>
      <w:bookmarkStart w:id="636" w:name="_Toc104210177"/>
      <w:bookmarkStart w:id="637" w:name="_Toc104502889"/>
      <w:bookmarkStart w:id="638" w:name="_Toc106127649"/>
      <w:bookmarkStart w:id="639" w:name="_Toc115087942"/>
      <w:bookmarkStart w:id="640" w:name="_Toc115088098"/>
      <w:bookmarkStart w:id="641" w:name="_Toc130321471"/>
      <w:bookmarkStart w:id="642" w:name="_Toc130321625"/>
      <w:bookmarkStart w:id="643" w:name="_Toc130321779"/>
      <w:bookmarkStart w:id="644" w:name="_Toc130322146"/>
      <w:bookmarkStart w:id="645" w:name="_Toc153132949"/>
      <w:bookmarkEnd w:id="517"/>
      <w:r>
        <w:t>6.3</w:t>
      </w:r>
      <w:r>
        <w:tab/>
        <w:t xml:space="preserve">Co-existence simulation </w:t>
      </w:r>
      <w:r>
        <w:rPr>
          <w:rFonts w:hint="eastAsia"/>
        </w:rPr>
        <w:t>methodology</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42087078" w14:textId="1B1A8897" w:rsidR="00752F2E" w:rsidRDefault="00752F2E" w:rsidP="003443D8">
      <w:pPr>
        <w:pStyle w:val="Heading3"/>
      </w:pPr>
      <w:bookmarkStart w:id="646" w:name="_Toc104122372"/>
      <w:bookmarkStart w:id="647" w:name="_Toc104210178"/>
      <w:bookmarkStart w:id="648" w:name="_Toc104502890"/>
      <w:bookmarkStart w:id="649" w:name="_Toc106127650"/>
      <w:bookmarkStart w:id="650" w:name="_Toc115087943"/>
      <w:bookmarkStart w:id="651" w:name="_Toc115088099"/>
      <w:bookmarkStart w:id="652" w:name="_Toc130321472"/>
      <w:bookmarkStart w:id="653" w:name="_Toc130321626"/>
      <w:bookmarkStart w:id="654" w:name="_Toc130321780"/>
      <w:bookmarkStart w:id="655" w:name="_Toc130322147"/>
      <w:bookmarkStart w:id="656" w:name="_Toc153132950"/>
      <w:r>
        <w:rPr>
          <w:rFonts w:hint="eastAsia"/>
          <w:lang w:eastAsia="zh-CN"/>
        </w:rPr>
        <w:t>6.3.1</w:t>
      </w:r>
      <w:r>
        <w:tab/>
      </w:r>
      <w:r>
        <w:rPr>
          <w:rFonts w:hint="eastAsia"/>
          <w:lang w:eastAsia="zh-CN"/>
        </w:rPr>
        <w:t>Simulation</w:t>
      </w:r>
      <w:r>
        <w:t xml:space="preserve"> procedure</w:t>
      </w:r>
      <w:bookmarkEnd w:id="646"/>
      <w:bookmarkEnd w:id="647"/>
      <w:bookmarkEnd w:id="648"/>
      <w:bookmarkEnd w:id="649"/>
      <w:bookmarkEnd w:id="650"/>
      <w:bookmarkEnd w:id="651"/>
      <w:bookmarkEnd w:id="652"/>
      <w:bookmarkEnd w:id="653"/>
      <w:bookmarkEnd w:id="654"/>
      <w:bookmarkEnd w:id="655"/>
      <w:bookmarkEnd w:id="65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05pt;height:35.7pt" o:ole="">
            <v:imagedata r:id="rId45" o:title=""/>
          </v:shape>
          <o:OLEObject Type="Embed" ProgID="Equation.3" ShapeID="_x0000_i1028" DrawAspect="Content" ObjectID="_1766328451"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0.8pt;height:36.3pt" o:ole="">
            <v:imagedata r:id="rId47" o:title=""/>
          </v:shape>
          <o:OLEObject Type="Embed" ProgID="Equation.3" ShapeID="_x0000_i1029" DrawAspect="Content" ObjectID="_1766328452" r:id="rId48"/>
        </w:object>
      </w:r>
    </w:p>
    <w:p w14:paraId="37F2164D" w14:textId="12D6583C" w:rsidR="00752F2E" w:rsidRPr="00752F2E" w:rsidRDefault="00752F2E" w:rsidP="003443D8">
      <w:pPr>
        <w:pStyle w:val="Heading3"/>
        <w:rPr>
          <w:lang w:eastAsia="zh-CN"/>
        </w:rPr>
      </w:pPr>
      <w:bookmarkStart w:id="657" w:name="_Toc104122373"/>
      <w:bookmarkStart w:id="658" w:name="_Toc104210179"/>
      <w:bookmarkStart w:id="659" w:name="_Toc104502891"/>
      <w:bookmarkStart w:id="660" w:name="_Toc106127651"/>
      <w:bookmarkStart w:id="661" w:name="_Toc115087944"/>
      <w:bookmarkStart w:id="662" w:name="_Toc115088100"/>
      <w:bookmarkStart w:id="663" w:name="_Toc130321473"/>
      <w:bookmarkStart w:id="664" w:name="_Toc130321627"/>
      <w:bookmarkStart w:id="665" w:name="_Toc130321781"/>
      <w:bookmarkStart w:id="666" w:name="_Toc130322148"/>
      <w:bookmarkStart w:id="667" w:name="_Toc15313295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57"/>
      <w:bookmarkEnd w:id="658"/>
      <w:bookmarkEnd w:id="659"/>
      <w:bookmarkEnd w:id="660"/>
      <w:bookmarkEnd w:id="661"/>
      <w:bookmarkEnd w:id="662"/>
      <w:bookmarkEnd w:id="663"/>
      <w:bookmarkEnd w:id="664"/>
      <w:bookmarkEnd w:id="665"/>
      <w:bookmarkEnd w:id="666"/>
      <w:bookmarkEnd w:id="667"/>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68" w:name="_Toc87889265"/>
      <w:bookmarkStart w:id="669" w:name="_Toc94170366"/>
      <w:bookmarkStart w:id="670" w:name="_Toc104122374"/>
      <w:bookmarkStart w:id="671" w:name="_Toc104210180"/>
      <w:bookmarkStart w:id="672" w:name="_Toc104502892"/>
      <w:bookmarkStart w:id="673" w:name="_Toc106127652"/>
      <w:bookmarkStart w:id="674" w:name="_Toc115087945"/>
      <w:bookmarkStart w:id="675" w:name="_Toc115088101"/>
      <w:bookmarkStart w:id="676" w:name="_Toc130321474"/>
      <w:bookmarkStart w:id="677" w:name="_Toc130321628"/>
      <w:bookmarkStart w:id="678" w:name="_Toc130321782"/>
      <w:bookmarkStart w:id="679" w:name="_Toc130322149"/>
      <w:bookmarkStart w:id="680" w:name="_Toc153132952"/>
      <w:r>
        <w:t>6.4</w:t>
      </w:r>
      <w:r>
        <w:tab/>
        <w:t>Co-existence simulation results</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54A06078" w14:textId="6D257074" w:rsidR="006C18FC" w:rsidRPr="006E6581" w:rsidRDefault="006C18FC" w:rsidP="006C18FC">
      <w:pPr>
        <w:pStyle w:val="Heading3"/>
        <w:ind w:left="0" w:firstLine="0"/>
        <w:rPr>
          <w:rFonts w:cs="Arial"/>
          <w:lang w:eastAsia="zh-CN"/>
        </w:rPr>
      </w:pPr>
      <w:bookmarkStart w:id="681" w:name="_Toc94170367"/>
      <w:bookmarkStart w:id="682" w:name="_Toc104122375"/>
      <w:bookmarkStart w:id="683" w:name="_Toc104210181"/>
      <w:bookmarkStart w:id="684" w:name="_Toc104502893"/>
      <w:bookmarkStart w:id="685" w:name="_Toc106127653"/>
      <w:bookmarkStart w:id="686" w:name="_Toc115087946"/>
      <w:bookmarkStart w:id="687" w:name="_Toc115088102"/>
      <w:bookmarkStart w:id="688" w:name="_Toc130321475"/>
      <w:bookmarkStart w:id="689" w:name="_Toc130321629"/>
      <w:bookmarkStart w:id="690" w:name="_Toc130321783"/>
      <w:bookmarkStart w:id="691" w:name="_Toc130322150"/>
      <w:bookmarkStart w:id="692" w:name="_Toc15313295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681"/>
      <w:bookmarkEnd w:id="682"/>
      <w:bookmarkEnd w:id="683"/>
      <w:bookmarkEnd w:id="684"/>
      <w:bookmarkEnd w:id="685"/>
      <w:bookmarkEnd w:id="686"/>
      <w:bookmarkEnd w:id="687"/>
      <w:bookmarkEnd w:id="688"/>
      <w:bookmarkEnd w:id="689"/>
      <w:bookmarkEnd w:id="690"/>
      <w:bookmarkEnd w:id="691"/>
      <w:bookmarkEnd w:id="69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93" w:name="_Toc94170368"/>
      <w:bookmarkStart w:id="694" w:name="_Toc104122376"/>
      <w:bookmarkStart w:id="695" w:name="_Toc104210182"/>
      <w:bookmarkStart w:id="696" w:name="_Toc104502894"/>
      <w:bookmarkStart w:id="697" w:name="_Toc106127654"/>
      <w:bookmarkStart w:id="698" w:name="_Toc115087947"/>
      <w:bookmarkStart w:id="699" w:name="_Toc115088103"/>
      <w:bookmarkStart w:id="700" w:name="_Toc130321476"/>
      <w:bookmarkStart w:id="701" w:name="_Toc130321630"/>
      <w:bookmarkStart w:id="702" w:name="_Toc130321784"/>
      <w:bookmarkStart w:id="703" w:name="_Toc130322151"/>
      <w:bookmarkStart w:id="704" w:name="_Toc15313295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93"/>
      <w:bookmarkEnd w:id="694"/>
      <w:bookmarkEnd w:id="695"/>
      <w:bookmarkEnd w:id="696"/>
      <w:bookmarkEnd w:id="697"/>
      <w:bookmarkEnd w:id="698"/>
      <w:bookmarkEnd w:id="699"/>
      <w:bookmarkEnd w:id="700"/>
      <w:bookmarkEnd w:id="701"/>
      <w:bookmarkEnd w:id="702"/>
      <w:bookmarkEnd w:id="703"/>
      <w:bookmarkEnd w:id="70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705" w:name="_Toc94170369"/>
      <w:bookmarkStart w:id="706" w:name="_Toc104122377"/>
      <w:bookmarkStart w:id="707" w:name="_Toc104210183"/>
      <w:bookmarkStart w:id="708" w:name="_Toc104502895"/>
      <w:bookmarkStart w:id="709" w:name="_Toc106127655"/>
      <w:bookmarkStart w:id="710" w:name="_Toc115087948"/>
      <w:bookmarkStart w:id="711" w:name="_Toc115088104"/>
      <w:bookmarkStart w:id="712" w:name="_Toc130321477"/>
      <w:bookmarkStart w:id="713" w:name="_Toc130321631"/>
      <w:bookmarkStart w:id="714" w:name="_Toc130321785"/>
      <w:bookmarkStart w:id="715" w:name="_Toc130322152"/>
      <w:bookmarkStart w:id="716" w:name="_Toc15313295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705"/>
      <w:bookmarkEnd w:id="706"/>
      <w:bookmarkEnd w:id="707"/>
      <w:bookmarkEnd w:id="708"/>
      <w:bookmarkEnd w:id="709"/>
      <w:bookmarkEnd w:id="710"/>
      <w:bookmarkEnd w:id="711"/>
      <w:bookmarkEnd w:id="712"/>
      <w:bookmarkEnd w:id="713"/>
      <w:bookmarkEnd w:id="714"/>
      <w:bookmarkEnd w:id="715"/>
      <w:bookmarkEnd w:id="716"/>
    </w:p>
    <w:p w14:paraId="0EE0F39D" w14:textId="77777777" w:rsidR="002733C6" w:rsidRPr="002733C6" w:rsidRDefault="002733C6" w:rsidP="003443D8">
      <w:pPr>
        <w:pStyle w:val="Heading4"/>
        <w:rPr>
          <w:b/>
        </w:rPr>
      </w:pPr>
      <w:bookmarkStart w:id="717" w:name="_Toc104122378"/>
      <w:bookmarkStart w:id="718" w:name="_Toc104210184"/>
      <w:bookmarkStart w:id="719" w:name="_Toc104502896"/>
      <w:bookmarkStart w:id="720" w:name="_Toc106127656"/>
      <w:bookmarkStart w:id="721" w:name="_Toc115087949"/>
      <w:bookmarkStart w:id="722" w:name="_Toc115088105"/>
      <w:bookmarkStart w:id="723" w:name="_Toc130321478"/>
      <w:bookmarkStart w:id="724" w:name="_Toc130321632"/>
      <w:bookmarkStart w:id="725" w:name="_Toc130321786"/>
      <w:bookmarkStart w:id="726" w:name="_Toc130322153"/>
      <w:bookmarkStart w:id="727" w:name="_Toc15313295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717"/>
      <w:bookmarkEnd w:id="718"/>
      <w:bookmarkEnd w:id="719"/>
      <w:bookmarkEnd w:id="720"/>
      <w:bookmarkEnd w:id="721"/>
      <w:bookmarkEnd w:id="722"/>
      <w:bookmarkEnd w:id="723"/>
      <w:bookmarkEnd w:id="724"/>
      <w:bookmarkEnd w:id="725"/>
      <w:bookmarkEnd w:id="726"/>
      <w:bookmarkEnd w:id="72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728" w:name="_Toc94170370"/>
      <w:bookmarkStart w:id="729" w:name="_Toc104122379"/>
      <w:bookmarkStart w:id="730" w:name="_Toc104210185"/>
      <w:bookmarkStart w:id="731" w:name="_Toc104502897"/>
      <w:bookmarkStart w:id="732" w:name="_Toc106127657"/>
      <w:bookmarkStart w:id="733" w:name="_Toc115087950"/>
      <w:bookmarkStart w:id="734" w:name="_Toc115088106"/>
      <w:bookmarkStart w:id="735" w:name="_Toc130321479"/>
      <w:bookmarkStart w:id="736" w:name="_Toc130321633"/>
      <w:bookmarkStart w:id="737" w:name="_Toc130321787"/>
      <w:bookmarkStart w:id="738" w:name="_Toc130322154"/>
      <w:bookmarkStart w:id="739" w:name="_Toc15313295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728"/>
      <w:bookmarkEnd w:id="729"/>
      <w:bookmarkEnd w:id="730"/>
      <w:bookmarkEnd w:id="731"/>
      <w:bookmarkEnd w:id="732"/>
      <w:bookmarkEnd w:id="733"/>
      <w:bookmarkEnd w:id="734"/>
      <w:bookmarkEnd w:id="735"/>
      <w:bookmarkEnd w:id="736"/>
      <w:bookmarkEnd w:id="737"/>
      <w:bookmarkEnd w:id="738"/>
      <w:bookmarkEnd w:id="739"/>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740" w:name="_Toc94170371"/>
      <w:bookmarkStart w:id="741" w:name="_Toc104122380"/>
      <w:bookmarkStart w:id="742" w:name="_Toc104210186"/>
      <w:bookmarkStart w:id="743" w:name="_Toc104502898"/>
      <w:bookmarkStart w:id="744" w:name="_Toc106127658"/>
      <w:bookmarkStart w:id="745" w:name="_Toc115087951"/>
      <w:bookmarkStart w:id="746" w:name="_Toc115088107"/>
      <w:bookmarkStart w:id="747" w:name="_Toc130321480"/>
      <w:bookmarkStart w:id="748" w:name="_Toc130321634"/>
      <w:bookmarkStart w:id="749" w:name="_Toc130321788"/>
      <w:bookmarkStart w:id="750" w:name="_Toc130322155"/>
      <w:bookmarkStart w:id="751" w:name="_Toc15313295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740"/>
      <w:bookmarkEnd w:id="741"/>
      <w:bookmarkEnd w:id="742"/>
      <w:bookmarkEnd w:id="743"/>
      <w:bookmarkEnd w:id="744"/>
      <w:bookmarkEnd w:id="745"/>
      <w:bookmarkEnd w:id="746"/>
      <w:bookmarkEnd w:id="747"/>
      <w:bookmarkEnd w:id="748"/>
      <w:bookmarkEnd w:id="749"/>
      <w:bookmarkEnd w:id="750"/>
      <w:bookmarkEnd w:id="7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752" w:name="_Toc94170372"/>
      <w:bookmarkStart w:id="753" w:name="_Toc104122381"/>
      <w:bookmarkStart w:id="754" w:name="_Toc104210187"/>
      <w:bookmarkStart w:id="755" w:name="_Toc104502899"/>
      <w:bookmarkStart w:id="756" w:name="_Toc106127659"/>
      <w:bookmarkStart w:id="757" w:name="_Toc115087952"/>
      <w:bookmarkStart w:id="758" w:name="_Toc115088108"/>
      <w:bookmarkStart w:id="759" w:name="_Toc130321481"/>
      <w:bookmarkStart w:id="760" w:name="_Toc130321635"/>
      <w:bookmarkStart w:id="761" w:name="_Toc130321789"/>
      <w:bookmarkStart w:id="762" w:name="_Toc130322156"/>
      <w:bookmarkStart w:id="763" w:name="_Toc15313295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752"/>
      <w:bookmarkEnd w:id="753"/>
      <w:bookmarkEnd w:id="754"/>
      <w:bookmarkEnd w:id="755"/>
      <w:bookmarkEnd w:id="756"/>
      <w:bookmarkEnd w:id="757"/>
      <w:bookmarkEnd w:id="758"/>
      <w:bookmarkEnd w:id="759"/>
      <w:bookmarkEnd w:id="760"/>
      <w:bookmarkEnd w:id="761"/>
      <w:bookmarkEnd w:id="762"/>
      <w:bookmarkEnd w:id="763"/>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764" w:name="_Toc104122382"/>
      <w:bookmarkStart w:id="765" w:name="_Toc104210188"/>
      <w:bookmarkStart w:id="766" w:name="_Toc104502900"/>
      <w:bookmarkStart w:id="767" w:name="_Toc106127660"/>
      <w:bookmarkStart w:id="768" w:name="_Toc115087953"/>
      <w:bookmarkStart w:id="769" w:name="_Toc115088109"/>
      <w:bookmarkStart w:id="770" w:name="_Toc130321482"/>
      <w:bookmarkStart w:id="771" w:name="_Toc130321636"/>
      <w:bookmarkStart w:id="772" w:name="_Toc130321790"/>
      <w:bookmarkStart w:id="773" w:name="_Toc130322157"/>
      <w:bookmarkStart w:id="774" w:name="_Toc15313296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764"/>
      <w:bookmarkEnd w:id="765"/>
      <w:bookmarkEnd w:id="766"/>
      <w:bookmarkEnd w:id="767"/>
      <w:bookmarkEnd w:id="768"/>
      <w:bookmarkEnd w:id="769"/>
      <w:bookmarkEnd w:id="770"/>
      <w:bookmarkEnd w:id="771"/>
      <w:bookmarkEnd w:id="772"/>
      <w:bookmarkEnd w:id="773"/>
      <w:bookmarkEnd w:id="77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75" w:name="_Toc104122383"/>
      <w:bookmarkStart w:id="776" w:name="_Toc104210189"/>
      <w:bookmarkStart w:id="777" w:name="_Toc104502901"/>
      <w:bookmarkStart w:id="778" w:name="_Toc106127661"/>
      <w:bookmarkStart w:id="779" w:name="_Toc115087954"/>
      <w:bookmarkStart w:id="780" w:name="_Toc115088110"/>
      <w:bookmarkStart w:id="781" w:name="_Toc130321483"/>
      <w:bookmarkStart w:id="782" w:name="_Toc130321637"/>
      <w:bookmarkStart w:id="783" w:name="_Toc130321791"/>
      <w:bookmarkStart w:id="784" w:name="_Toc130322158"/>
      <w:bookmarkStart w:id="785" w:name="_Toc15313296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75"/>
      <w:bookmarkEnd w:id="776"/>
      <w:bookmarkEnd w:id="777"/>
      <w:bookmarkEnd w:id="778"/>
      <w:bookmarkEnd w:id="779"/>
      <w:bookmarkEnd w:id="780"/>
      <w:bookmarkEnd w:id="781"/>
      <w:bookmarkEnd w:id="782"/>
      <w:bookmarkEnd w:id="783"/>
      <w:bookmarkEnd w:id="784"/>
      <w:bookmarkEnd w:id="785"/>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86" w:name="_Toc87889266"/>
      <w:bookmarkStart w:id="787" w:name="_Toc94170373"/>
      <w:bookmarkStart w:id="788" w:name="_Toc104122384"/>
      <w:bookmarkStart w:id="789" w:name="_Toc104210190"/>
      <w:bookmarkStart w:id="790" w:name="_Toc104502902"/>
      <w:bookmarkStart w:id="791" w:name="_Toc106127662"/>
      <w:bookmarkStart w:id="792" w:name="_Toc115087955"/>
      <w:bookmarkStart w:id="793" w:name="_Toc115088111"/>
      <w:bookmarkStart w:id="794" w:name="_Toc130321484"/>
      <w:bookmarkStart w:id="795" w:name="_Toc130321638"/>
      <w:bookmarkStart w:id="796" w:name="_Toc130321792"/>
      <w:bookmarkStart w:id="797" w:name="_Toc130322159"/>
      <w:bookmarkStart w:id="798" w:name="_Toc153132962"/>
      <w:r>
        <w:t>6.5</w:t>
      </w:r>
      <w:r>
        <w:tab/>
        <w:t>Summary of co-existence study</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398F679A" w14:textId="664315B6" w:rsidR="001B7EF0" w:rsidRDefault="00221839" w:rsidP="00B939AB">
      <w:pPr>
        <w:pStyle w:val="Heading3"/>
      </w:pPr>
      <w:bookmarkStart w:id="799" w:name="_Toc104122385"/>
      <w:bookmarkStart w:id="800" w:name="_Toc104210191"/>
      <w:bookmarkStart w:id="801" w:name="_Toc104502903"/>
      <w:bookmarkStart w:id="802" w:name="_Toc106127663"/>
      <w:bookmarkStart w:id="803" w:name="_Toc115087956"/>
      <w:bookmarkStart w:id="804" w:name="_Toc115088112"/>
      <w:bookmarkStart w:id="805" w:name="_Toc130321485"/>
      <w:bookmarkStart w:id="806" w:name="_Toc130321639"/>
      <w:bookmarkStart w:id="807" w:name="_Toc130321793"/>
      <w:bookmarkStart w:id="808" w:name="_Toc130322160"/>
      <w:bookmarkStart w:id="809" w:name="_Toc153132963"/>
      <w:r>
        <w:rPr>
          <w:lang w:eastAsia="zh-CN"/>
        </w:rPr>
        <w:t>6.5.1</w:t>
      </w:r>
      <w:r>
        <w:rPr>
          <w:lang w:eastAsia="zh-CN"/>
        </w:rPr>
        <w:tab/>
        <w:t>Coexistence at 2GHz</w:t>
      </w:r>
      <w:bookmarkEnd w:id="799"/>
      <w:bookmarkEnd w:id="800"/>
      <w:bookmarkEnd w:id="801"/>
      <w:bookmarkEnd w:id="802"/>
      <w:bookmarkEnd w:id="803"/>
      <w:bookmarkEnd w:id="804"/>
      <w:bookmarkEnd w:id="805"/>
      <w:bookmarkEnd w:id="806"/>
      <w:bookmarkEnd w:id="807"/>
      <w:bookmarkEnd w:id="808"/>
      <w:bookmarkEnd w:id="80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810" w:name="_Toc87889267"/>
      <w:bookmarkStart w:id="811" w:name="_Toc94170374"/>
      <w:bookmarkStart w:id="812" w:name="_Toc104122386"/>
      <w:bookmarkStart w:id="813" w:name="_Toc104210192"/>
      <w:bookmarkStart w:id="814" w:name="_Toc104502904"/>
      <w:bookmarkStart w:id="815" w:name="_Toc106127664"/>
      <w:bookmarkStart w:id="816" w:name="_Toc115087957"/>
      <w:bookmarkStart w:id="817" w:name="_Toc115088113"/>
      <w:bookmarkStart w:id="818" w:name="_Toc130321486"/>
      <w:bookmarkStart w:id="819" w:name="_Toc130321640"/>
      <w:bookmarkStart w:id="820" w:name="_Toc130321794"/>
      <w:bookmarkStart w:id="821" w:name="_Toc130322161"/>
      <w:bookmarkStart w:id="822" w:name="_Toc153132964"/>
      <w:r>
        <w:t>7</w:t>
      </w:r>
      <w:bookmarkStart w:id="823" w:name="_Hlk103962871"/>
      <w:r>
        <w:tab/>
      </w:r>
      <w:bookmarkEnd w:id="823"/>
      <w:r>
        <w:t>RF requirements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5CC5D355" w14:textId="7ACE21EA" w:rsidR="002B0907" w:rsidRDefault="002B0907" w:rsidP="002B0907">
      <w:pPr>
        <w:pStyle w:val="Heading2"/>
        <w:ind w:left="432" w:hanging="432"/>
      </w:pPr>
      <w:bookmarkStart w:id="824" w:name="_Toc87889268"/>
      <w:bookmarkStart w:id="825" w:name="_Toc94170375"/>
      <w:bookmarkStart w:id="826" w:name="_Toc104122387"/>
      <w:bookmarkStart w:id="827" w:name="_Toc104210193"/>
      <w:bookmarkStart w:id="828" w:name="_Toc104502905"/>
      <w:bookmarkStart w:id="829" w:name="_Toc106127665"/>
      <w:bookmarkStart w:id="830" w:name="_Toc115087958"/>
      <w:bookmarkStart w:id="831" w:name="_Toc115088114"/>
      <w:bookmarkStart w:id="832" w:name="_Toc130321487"/>
      <w:bookmarkStart w:id="833" w:name="_Toc130321641"/>
      <w:bookmarkStart w:id="834" w:name="_Toc130321795"/>
      <w:bookmarkStart w:id="835" w:name="_Toc130322162"/>
      <w:bookmarkStart w:id="836" w:name="_Toc153132965"/>
      <w:r>
        <w:t>7.1</w:t>
      </w:r>
      <w:r>
        <w:tab/>
      </w:r>
      <w:r w:rsidR="000630D6">
        <w:t xml:space="preserve">SAN </w:t>
      </w:r>
      <w:r>
        <w:t>Reference points for RF requirements</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54E4A8" w14:textId="6C3D9E01" w:rsidR="000630D6" w:rsidRDefault="000630D6" w:rsidP="003443D8">
      <w:pPr>
        <w:pStyle w:val="Heading3"/>
        <w:rPr>
          <w:lang w:eastAsia="zh-CN"/>
        </w:rPr>
      </w:pPr>
      <w:bookmarkStart w:id="837" w:name="_Toc104122388"/>
      <w:bookmarkStart w:id="838" w:name="_Toc104210194"/>
      <w:bookmarkStart w:id="839" w:name="_Toc104502906"/>
      <w:bookmarkStart w:id="840" w:name="_Toc106127666"/>
      <w:bookmarkStart w:id="841" w:name="_Toc115087959"/>
      <w:bookmarkStart w:id="842" w:name="_Toc115088115"/>
      <w:bookmarkStart w:id="843" w:name="_Toc130321488"/>
      <w:bookmarkStart w:id="844" w:name="_Toc130321642"/>
      <w:bookmarkStart w:id="845" w:name="_Toc130321796"/>
      <w:bookmarkStart w:id="846" w:name="_Toc130322163"/>
      <w:bookmarkStart w:id="847" w:name="_Toc153132966"/>
      <w:r>
        <w:rPr>
          <w:rFonts w:hint="eastAsia"/>
          <w:lang w:eastAsia="zh-CN"/>
        </w:rPr>
        <w:t>7</w:t>
      </w:r>
      <w:r>
        <w:rPr>
          <w:lang w:eastAsia="zh-CN"/>
        </w:rPr>
        <w:t>.1.1</w:t>
      </w:r>
      <w:r>
        <w:rPr>
          <w:lang w:eastAsia="zh-CN"/>
        </w:rPr>
        <w:tab/>
        <w:t>General</w:t>
      </w:r>
      <w:bookmarkEnd w:id="837"/>
      <w:bookmarkEnd w:id="838"/>
      <w:bookmarkEnd w:id="839"/>
      <w:bookmarkEnd w:id="840"/>
      <w:bookmarkEnd w:id="841"/>
      <w:bookmarkEnd w:id="842"/>
      <w:bookmarkEnd w:id="843"/>
      <w:bookmarkEnd w:id="844"/>
      <w:bookmarkEnd w:id="845"/>
      <w:bookmarkEnd w:id="846"/>
      <w:bookmarkEnd w:id="84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848" w:name="_Toc104122389"/>
      <w:bookmarkStart w:id="849" w:name="_Toc104210195"/>
      <w:bookmarkStart w:id="850" w:name="_Toc104502907"/>
      <w:bookmarkStart w:id="851" w:name="_Toc106127667"/>
      <w:bookmarkStart w:id="852" w:name="_Toc115087960"/>
      <w:bookmarkStart w:id="853" w:name="_Toc115088116"/>
      <w:bookmarkStart w:id="854" w:name="_Toc130321489"/>
      <w:bookmarkStart w:id="855" w:name="_Toc130321643"/>
      <w:bookmarkStart w:id="856" w:name="_Toc130321797"/>
      <w:bookmarkStart w:id="857" w:name="_Toc130322164"/>
      <w:bookmarkStart w:id="858" w:name="_Toc153132967"/>
      <w:bookmarkStart w:id="859" w:name="_Toc21127415"/>
      <w:bookmarkStart w:id="860" w:name="_Toc29811621"/>
      <w:bookmarkStart w:id="861" w:name="_Toc36817173"/>
      <w:bookmarkStart w:id="862" w:name="_Toc37260089"/>
      <w:bookmarkStart w:id="863" w:name="_Toc37267477"/>
      <w:bookmarkStart w:id="864" w:name="_Toc44712079"/>
      <w:bookmarkStart w:id="865" w:name="_Toc45893392"/>
      <w:bookmarkStart w:id="866" w:name="_Toc53178119"/>
      <w:bookmarkStart w:id="867" w:name="_Toc53178570"/>
      <w:bookmarkStart w:id="868" w:name="_Toc61178796"/>
      <w:bookmarkStart w:id="869" w:name="_Toc61179266"/>
      <w:bookmarkStart w:id="870" w:name="_Toc67916562"/>
      <w:bookmarkStart w:id="871" w:name="_Toc74663160"/>
      <w:bookmarkStart w:id="872" w:name="_Toc82621700"/>
      <w:bookmarkStart w:id="873" w:name="_Toc90422547"/>
      <w:r>
        <w:t>7.1.</w:t>
      </w:r>
      <w:r>
        <w:rPr>
          <w:rFonts w:hint="eastAsia"/>
          <w:lang w:eastAsia="zh-CN"/>
        </w:rPr>
        <w:t>2</w:t>
      </w:r>
      <w:r>
        <w:t xml:space="preserve"> </w:t>
      </w:r>
      <w:r>
        <w:tab/>
      </w:r>
      <w:r w:rsidRPr="00B939AB">
        <w:rPr>
          <w:iCs/>
        </w:rPr>
        <w:t>SAN type 1-C</w:t>
      </w:r>
      <w:bookmarkEnd w:id="848"/>
      <w:bookmarkEnd w:id="849"/>
      <w:bookmarkEnd w:id="850"/>
      <w:bookmarkEnd w:id="851"/>
      <w:bookmarkEnd w:id="852"/>
      <w:bookmarkEnd w:id="853"/>
      <w:bookmarkEnd w:id="854"/>
      <w:bookmarkEnd w:id="855"/>
      <w:bookmarkEnd w:id="856"/>
      <w:bookmarkEnd w:id="857"/>
      <w:bookmarkEnd w:id="858"/>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74" w:name="_Toc104122390"/>
      <w:bookmarkStart w:id="875" w:name="_Toc104210196"/>
      <w:bookmarkStart w:id="876" w:name="_Toc104502908"/>
      <w:bookmarkStart w:id="877" w:name="_Toc106127668"/>
      <w:bookmarkStart w:id="878" w:name="_Toc115087961"/>
      <w:bookmarkStart w:id="879" w:name="_Toc115088117"/>
      <w:bookmarkStart w:id="880" w:name="_Toc130321490"/>
      <w:bookmarkStart w:id="881" w:name="_Toc130321644"/>
      <w:bookmarkStart w:id="882" w:name="_Toc130321798"/>
      <w:bookmarkStart w:id="883" w:name="_Toc130322165"/>
      <w:bookmarkStart w:id="884" w:name="_Toc153132968"/>
      <w:r>
        <w:t>7.1</w:t>
      </w:r>
      <w:r w:rsidRPr="00F95B02">
        <w:t>.</w:t>
      </w:r>
      <w:r>
        <w:rPr>
          <w:rFonts w:hint="eastAsia"/>
          <w:lang w:eastAsia="zh-CN"/>
        </w:rPr>
        <w:t>3</w:t>
      </w:r>
      <w:r w:rsidRPr="00F95B02">
        <w:tab/>
      </w:r>
      <w:r w:rsidRPr="00B939AB">
        <w:rPr>
          <w:iCs/>
        </w:rPr>
        <w:t>SAN type 1-H</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0" type="#_x0000_t75" alt="" style="width:7in;height:209.75pt;mso-width-percent:0;mso-height-percent:0;mso-width-percent:0;mso-height-percent:0" o:ole="">
            <v:imagedata r:id="rId79" o:title=""/>
          </v:shape>
          <o:OLEObject Type="Embed" ProgID="Visio.Drawing.15" ShapeID="_x0000_i1030" DrawAspect="Content" ObjectID="_1766328453" r:id="rId80"/>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85" w:name="_Toc21127416"/>
      <w:bookmarkStart w:id="886" w:name="_Toc29811622"/>
      <w:bookmarkStart w:id="887" w:name="_Toc36817174"/>
      <w:bookmarkStart w:id="888" w:name="_Toc37260090"/>
      <w:bookmarkStart w:id="889" w:name="_Toc37267478"/>
      <w:bookmarkStart w:id="890" w:name="_Toc44712080"/>
      <w:bookmarkStart w:id="891" w:name="_Toc45893393"/>
      <w:bookmarkStart w:id="892" w:name="_Toc53178120"/>
      <w:bookmarkStart w:id="893" w:name="_Toc53178571"/>
      <w:bookmarkStart w:id="894" w:name="_Toc61178797"/>
      <w:bookmarkStart w:id="895" w:name="_Toc61179267"/>
      <w:bookmarkStart w:id="896" w:name="_Toc67916563"/>
      <w:bookmarkStart w:id="897" w:name="_Toc74663161"/>
      <w:bookmarkStart w:id="898" w:name="_Toc82621701"/>
      <w:bookmarkStart w:id="899" w:name="_Toc90422548"/>
      <w:bookmarkStart w:id="900" w:name="_Toc104122391"/>
      <w:bookmarkStart w:id="901" w:name="_Toc104210197"/>
      <w:bookmarkStart w:id="902" w:name="_Toc104502909"/>
      <w:bookmarkStart w:id="903" w:name="_Toc106127669"/>
      <w:bookmarkStart w:id="904" w:name="_Toc115087962"/>
      <w:bookmarkStart w:id="905" w:name="_Toc115088118"/>
      <w:bookmarkStart w:id="906" w:name="_Toc130321491"/>
      <w:bookmarkStart w:id="907" w:name="_Toc130321645"/>
      <w:bookmarkStart w:id="908" w:name="_Toc130321799"/>
      <w:bookmarkStart w:id="909" w:name="_Toc130322166"/>
      <w:bookmarkStart w:id="910" w:name="_Toc153132969"/>
      <w:r>
        <w:t>7.1</w:t>
      </w:r>
      <w:r w:rsidRPr="00F95B02">
        <w:t>.</w:t>
      </w:r>
      <w:r>
        <w:rPr>
          <w:rFonts w:hint="eastAsia"/>
          <w:lang w:eastAsia="zh-CN"/>
        </w:rPr>
        <w:t>4</w:t>
      </w:r>
      <w:r w:rsidRPr="00F95B02">
        <w:tab/>
      </w:r>
      <w:r w:rsidRPr="00B939AB">
        <w:rPr>
          <w:iCs/>
        </w:rPr>
        <w:t>SAN type 1-O</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91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1" type="#_x0000_t75" alt="" style="width:453.9pt;height:187.2pt;mso-width-percent:0;mso-height-percent:0;mso-width-percent:0;mso-height-percent:0" o:ole="">
            <v:imagedata r:id="rId81" o:title=""/>
          </v:shape>
          <o:OLEObject Type="Embed" ProgID="Visio.Drawing.15" ShapeID="_x0000_i1031" DrawAspect="Content" ObjectID="_1766328454" r:id="rId82"/>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91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912" w:name="_Toc87889269"/>
      <w:bookmarkStart w:id="913" w:name="_Toc94170376"/>
      <w:bookmarkStart w:id="914" w:name="_Toc104122392"/>
      <w:bookmarkStart w:id="915" w:name="_Toc104210198"/>
      <w:bookmarkStart w:id="916" w:name="_Toc104502910"/>
      <w:bookmarkStart w:id="917" w:name="_Toc106127670"/>
      <w:bookmarkStart w:id="918" w:name="_Toc115087963"/>
      <w:bookmarkStart w:id="919" w:name="_Toc115088119"/>
      <w:bookmarkStart w:id="920" w:name="_Toc130321492"/>
      <w:bookmarkStart w:id="921" w:name="_Toc130321646"/>
      <w:bookmarkStart w:id="922" w:name="_Toc130321800"/>
      <w:bookmarkStart w:id="923" w:name="_Toc130322167"/>
      <w:bookmarkStart w:id="924" w:name="_Toc153132970"/>
      <w:r>
        <w:t>7.2</w:t>
      </w:r>
      <w:r>
        <w:tab/>
        <w:t>Common issues for satellite access node and NTN UE</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538ADE14" w14:textId="11F30539" w:rsidR="000630D6" w:rsidRPr="005853FC" w:rsidRDefault="000630D6" w:rsidP="000630D6">
      <w:pPr>
        <w:pStyle w:val="Heading3"/>
        <w:ind w:left="0" w:firstLine="0"/>
      </w:pPr>
      <w:bookmarkStart w:id="925" w:name="_Toc104122393"/>
      <w:bookmarkStart w:id="926" w:name="_Toc104210199"/>
      <w:bookmarkStart w:id="927" w:name="_Toc104502911"/>
      <w:bookmarkStart w:id="928" w:name="_Toc106127671"/>
      <w:bookmarkStart w:id="929" w:name="_Toc115087964"/>
      <w:bookmarkStart w:id="930" w:name="_Toc115088120"/>
      <w:bookmarkStart w:id="931" w:name="_Toc130321493"/>
      <w:bookmarkStart w:id="932" w:name="_Toc130321647"/>
      <w:bookmarkStart w:id="933" w:name="_Toc130321801"/>
      <w:bookmarkStart w:id="934" w:name="_Toc130322168"/>
      <w:bookmarkStart w:id="935" w:name="_Toc153132971"/>
      <w:bookmarkStart w:id="936" w:name="_Toc94170377"/>
      <w:bookmarkStart w:id="937" w:name="_Toc87889270"/>
      <w:r>
        <w:rPr>
          <w:lang w:eastAsia="zh-CN"/>
        </w:rPr>
        <w:t>7.2.</w:t>
      </w:r>
      <w:r w:rsidR="008A063F">
        <w:rPr>
          <w:lang w:eastAsia="zh-CN"/>
        </w:rPr>
        <w:t>1</w:t>
      </w:r>
      <w:r>
        <w:rPr>
          <w:rFonts w:cs="Arial"/>
          <w:lang w:eastAsia="zh-CN"/>
        </w:rPr>
        <w:tab/>
      </w:r>
      <w:r>
        <w:t>General</w:t>
      </w:r>
      <w:bookmarkEnd w:id="925"/>
      <w:bookmarkEnd w:id="926"/>
      <w:bookmarkEnd w:id="927"/>
      <w:bookmarkEnd w:id="928"/>
      <w:bookmarkEnd w:id="929"/>
      <w:bookmarkEnd w:id="930"/>
      <w:bookmarkEnd w:id="931"/>
      <w:bookmarkEnd w:id="932"/>
      <w:bookmarkEnd w:id="933"/>
      <w:bookmarkEnd w:id="934"/>
      <w:bookmarkEnd w:id="93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938" w:name="_Toc104122394"/>
      <w:bookmarkStart w:id="939" w:name="_Toc104210200"/>
      <w:bookmarkStart w:id="940" w:name="_Toc104502912"/>
      <w:bookmarkStart w:id="941" w:name="_Toc106127672"/>
      <w:bookmarkStart w:id="942" w:name="_Toc115087965"/>
      <w:bookmarkStart w:id="943" w:name="_Toc115088121"/>
      <w:bookmarkStart w:id="944" w:name="_Toc130321494"/>
      <w:bookmarkStart w:id="945" w:name="_Toc130321648"/>
      <w:bookmarkStart w:id="946" w:name="_Toc130321802"/>
      <w:bookmarkStart w:id="947" w:name="_Toc130322169"/>
      <w:bookmarkStart w:id="948" w:name="_Toc153132972"/>
      <w:r>
        <w:rPr>
          <w:lang w:eastAsia="zh-CN"/>
        </w:rPr>
        <w:t>7.2.</w:t>
      </w:r>
      <w:r w:rsidR="008A063F">
        <w:rPr>
          <w:lang w:eastAsia="zh-CN"/>
        </w:rPr>
        <w:t>2</w:t>
      </w:r>
      <w:r>
        <w:rPr>
          <w:rFonts w:cs="Arial"/>
          <w:lang w:eastAsia="zh-CN"/>
        </w:rPr>
        <w:tab/>
      </w:r>
      <w:r>
        <w:t>Operating bands</w:t>
      </w:r>
      <w:bookmarkEnd w:id="936"/>
      <w:bookmarkEnd w:id="938"/>
      <w:bookmarkEnd w:id="939"/>
      <w:bookmarkEnd w:id="940"/>
      <w:bookmarkEnd w:id="941"/>
      <w:bookmarkEnd w:id="942"/>
      <w:bookmarkEnd w:id="943"/>
      <w:bookmarkEnd w:id="944"/>
      <w:bookmarkEnd w:id="945"/>
      <w:bookmarkEnd w:id="946"/>
      <w:bookmarkEnd w:id="947"/>
      <w:bookmarkEnd w:id="948"/>
      <w:r>
        <w:t xml:space="preserve"> </w:t>
      </w:r>
      <w:bookmarkEnd w:id="93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949" w:name="_Toc87889271"/>
    </w:p>
    <w:p w14:paraId="2715568B" w14:textId="650C2D3B" w:rsidR="002B0907" w:rsidRDefault="002B0907" w:rsidP="002B0907">
      <w:pPr>
        <w:pStyle w:val="Heading3"/>
        <w:ind w:left="0" w:firstLine="0"/>
      </w:pPr>
      <w:bookmarkStart w:id="950" w:name="_Toc94170378"/>
      <w:bookmarkStart w:id="951" w:name="_Toc104122395"/>
      <w:bookmarkStart w:id="952" w:name="_Toc104210201"/>
      <w:bookmarkStart w:id="953" w:name="_Toc104502913"/>
      <w:bookmarkStart w:id="954" w:name="_Toc106127673"/>
      <w:bookmarkStart w:id="955" w:name="_Toc115087966"/>
      <w:bookmarkStart w:id="956" w:name="_Toc115088122"/>
      <w:bookmarkStart w:id="957" w:name="_Toc130321495"/>
      <w:bookmarkStart w:id="958" w:name="_Toc130321649"/>
      <w:bookmarkStart w:id="959" w:name="_Toc130321803"/>
      <w:bookmarkStart w:id="960" w:name="_Toc130322170"/>
      <w:bookmarkStart w:id="961" w:name="_Toc153132973"/>
      <w:r>
        <w:rPr>
          <w:lang w:eastAsia="zh-CN"/>
        </w:rPr>
        <w:t>7.2.</w:t>
      </w:r>
      <w:r w:rsidR="008A063F">
        <w:rPr>
          <w:lang w:eastAsia="zh-CN"/>
        </w:rPr>
        <w:t>3</w:t>
      </w:r>
      <w:r>
        <w:rPr>
          <w:rFonts w:cs="Arial"/>
          <w:lang w:eastAsia="zh-CN"/>
        </w:rPr>
        <w:tab/>
      </w:r>
      <w:r>
        <w:t>Channel bandwidth, SCS and spectral utilization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962" w:name="_Toc87889272"/>
      <w:bookmarkStart w:id="963" w:name="_Toc94170379"/>
    </w:p>
    <w:p w14:paraId="1DD52E8A" w14:textId="1C07EC15" w:rsidR="002B0907" w:rsidRDefault="002B0907" w:rsidP="002B0907">
      <w:pPr>
        <w:pStyle w:val="Heading3"/>
        <w:ind w:left="0" w:firstLine="0"/>
      </w:pPr>
      <w:bookmarkStart w:id="964" w:name="_Toc104122396"/>
      <w:bookmarkStart w:id="965" w:name="_Toc104210202"/>
      <w:bookmarkStart w:id="966" w:name="_Toc104502914"/>
      <w:bookmarkStart w:id="967" w:name="_Toc106127674"/>
      <w:bookmarkStart w:id="968" w:name="_Toc115087967"/>
      <w:bookmarkStart w:id="969" w:name="_Toc115088123"/>
      <w:bookmarkStart w:id="970" w:name="_Toc130321496"/>
      <w:bookmarkStart w:id="971" w:name="_Toc130321650"/>
      <w:bookmarkStart w:id="972" w:name="_Toc130321804"/>
      <w:bookmarkStart w:id="973" w:name="_Toc130322171"/>
      <w:bookmarkStart w:id="974" w:name="_Toc153132974"/>
      <w:r>
        <w:rPr>
          <w:lang w:eastAsia="zh-CN"/>
        </w:rPr>
        <w:t>7.2.</w:t>
      </w:r>
      <w:r w:rsidR="008A063F">
        <w:rPr>
          <w:lang w:eastAsia="zh-CN"/>
        </w:rPr>
        <w:t>4</w:t>
      </w:r>
      <w:r>
        <w:rPr>
          <w:rFonts w:cs="Arial"/>
          <w:lang w:eastAsia="zh-CN"/>
        </w:rPr>
        <w:tab/>
      </w:r>
      <w:r>
        <w:t>Channel raster and sync raster</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166723E6" w14:textId="660D2BFB" w:rsidR="00CB7E64" w:rsidRDefault="00C31564" w:rsidP="006B6F8B">
      <w:pPr>
        <w:pStyle w:val="Heading4"/>
        <w:rPr>
          <w:lang w:eastAsia="zh-CN"/>
        </w:rPr>
      </w:pPr>
      <w:bookmarkStart w:id="975" w:name="_Toc87889273"/>
      <w:bookmarkStart w:id="976" w:name="_Toc94170380"/>
      <w:bookmarkStart w:id="977" w:name="_Toc104122397"/>
      <w:bookmarkStart w:id="978" w:name="_Toc104210203"/>
      <w:bookmarkStart w:id="979" w:name="_Toc104502915"/>
      <w:bookmarkStart w:id="980" w:name="_Toc106127675"/>
      <w:bookmarkStart w:id="981" w:name="_Toc115087968"/>
      <w:bookmarkStart w:id="982" w:name="_Toc115088124"/>
      <w:bookmarkStart w:id="983" w:name="_Toc130321497"/>
      <w:bookmarkStart w:id="984" w:name="_Toc130321651"/>
      <w:bookmarkStart w:id="985" w:name="_Toc130321805"/>
      <w:bookmarkStart w:id="986" w:name="_Toc130322172"/>
      <w:bookmarkStart w:id="987" w:name="_Toc153132975"/>
      <w:r w:rsidRPr="006B6F8B">
        <w:t>7.2.</w:t>
      </w:r>
      <w:r w:rsidR="008A063F">
        <w:t>4</w:t>
      </w:r>
      <w:r w:rsidRPr="006B6F8B">
        <w:t>.1</w:t>
      </w:r>
      <w:r w:rsidRPr="006B6F8B">
        <w:tab/>
      </w:r>
      <w:bookmarkEnd w:id="975"/>
      <w:r w:rsidR="00F11C45">
        <w:t>Channel raster</w:t>
      </w:r>
      <w:bookmarkEnd w:id="976"/>
      <w:bookmarkEnd w:id="977"/>
      <w:bookmarkEnd w:id="978"/>
      <w:bookmarkEnd w:id="979"/>
      <w:bookmarkEnd w:id="980"/>
      <w:bookmarkEnd w:id="981"/>
      <w:bookmarkEnd w:id="982"/>
      <w:bookmarkEnd w:id="983"/>
      <w:bookmarkEnd w:id="984"/>
      <w:bookmarkEnd w:id="985"/>
      <w:bookmarkEnd w:id="986"/>
      <w:bookmarkEnd w:id="98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88" w:name="_Toc94170381"/>
      <w:bookmarkStart w:id="989" w:name="_Toc104122398"/>
      <w:bookmarkStart w:id="990" w:name="_Toc104210204"/>
      <w:bookmarkStart w:id="991" w:name="_Toc104502916"/>
      <w:bookmarkStart w:id="992" w:name="_Toc106127676"/>
      <w:bookmarkStart w:id="993" w:name="_Toc115087969"/>
      <w:bookmarkStart w:id="994" w:name="_Toc115088125"/>
      <w:bookmarkStart w:id="995" w:name="_Toc130321498"/>
      <w:bookmarkStart w:id="996" w:name="_Toc130321652"/>
      <w:bookmarkStart w:id="997" w:name="_Toc130321806"/>
      <w:bookmarkStart w:id="998" w:name="_Toc130322173"/>
      <w:bookmarkStart w:id="999" w:name="_Toc153132976"/>
      <w:r>
        <w:rPr>
          <w:rFonts w:hint="eastAsia"/>
        </w:rPr>
        <w:t>7.2.</w:t>
      </w:r>
      <w:r w:rsidR="008A063F">
        <w:t>4</w:t>
      </w:r>
      <w:r>
        <w:rPr>
          <w:rFonts w:hint="eastAsia"/>
        </w:rPr>
        <w:t>.2</w:t>
      </w:r>
      <w:r w:rsidR="00050634">
        <w:tab/>
      </w:r>
      <w:r>
        <w:rPr>
          <w:rFonts w:hint="eastAsia"/>
        </w:rPr>
        <w:t>Sync raster</w:t>
      </w:r>
      <w:bookmarkEnd w:id="988"/>
      <w:bookmarkEnd w:id="989"/>
      <w:bookmarkEnd w:id="990"/>
      <w:bookmarkEnd w:id="991"/>
      <w:bookmarkEnd w:id="992"/>
      <w:bookmarkEnd w:id="993"/>
      <w:bookmarkEnd w:id="994"/>
      <w:bookmarkEnd w:id="995"/>
      <w:bookmarkEnd w:id="996"/>
      <w:bookmarkEnd w:id="997"/>
      <w:bookmarkEnd w:id="998"/>
      <w:bookmarkEnd w:id="99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000" w:name="_Toc104122399"/>
      <w:bookmarkStart w:id="1001" w:name="_Toc104210205"/>
      <w:bookmarkStart w:id="1002" w:name="_Toc104502917"/>
      <w:bookmarkStart w:id="1003" w:name="_Toc106127677"/>
      <w:bookmarkStart w:id="1004" w:name="_Toc115087970"/>
      <w:bookmarkStart w:id="1005" w:name="_Toc115088126"/>
      <w:bookmarkStart w:id="1006" w:name="_Toc130321499"/>
      <w:bookmarkStart w:id="1007" w:name="_Toc130321653"/>
      <w:bookmarkStart w:id="1008" w:name="_Toc130321807"/>
      <w:bookmarkStart w:id="1009" w:name="_Toc130322174"/>
      <w:bookmarkStart w:id="1010" w:name="_Toc153132977"/>
      <w:bookmarkStart w:id="1011" w:name="_Toc87889275"/>
      <w:bookmarkStart w:id="101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000"/>
      <w:bookmarkEnd w:id="1001"/>
      <w:bookmarkEnd w:id="1002"/>
      <w:bookmarkEnd w:id="1003"/>
      <w:bookmarkEnd w:id="1004"/>
      <w:bookmarkEnd w:id="1005"/>
      <w:bookmarkEnd w:id="1006"/>
      <w:bookmarkEnd w:id="1007"/>
      <w:bookmarkEnd w:id="1008"/>
      <w:bookmarkEnd w:id="1009"/>
      <w:bookmarkEnd w:id="1010"/>
    </w:p>
    <w:p w14:paraId="05885194" w14:textId="520482A4" w:rsidR="002B0907" w:rsidRDefault="002B0907" w:rsidP="002B0907">
      <w:pPr>
        <w:pStyle w:val="Heading3"/>
        <w:ind w:left="0" w:firstLine="0"/>
        <w:rPr>
          <w:rFonts w:cs="Arial"/>
          <w:lang w:eastAsia="zh-CN"/>
        </w:rPr>
      </w:pPr>
      <w:bookmarkStart w:id="1013" w:name="_Toc104122400"/>
      <w:bookmarkStart w:id="1014" w:name="_Toc104210206"/>
      <w:bookmarkStart w:id="1015" w:name="_Toc104502918"/>
      <w:bookmarkStart w:id="1016" w:name="_Toc106127678"/>
      <w:bookmarkStart w:id="1017" w:name="_Toc115087971"/>
      <w:bookmarkStart w:id="1018" w:name="_Toc115088127"/>
      <w:bookmarkStart w:id="1019" w:name="_Toc130321500"/>
      <w:bookmarkStart w:id="1020" w:name="_Toc130321654"/>
      <w:bookmarkStart w:id="1021" w:name="_Toc130321808"/>
      <w:bookmarkStart w:id="1022" w:name="_Toc130322175"/>
      <w:bookmarkStart w:id="1023" w:name="_Toc153132978"/>
      <w:r>
        <w:rPr>
          <w:lang w:eastAsia="zh-CN"/>
        </w:rPr>
        <w:t>7.3.1</w:t>
      </w:r>
      <w:r>
        <w:rPr>
          <w:rFonts w:cs="Arial"/>
          <w:lang w:eastAsia="zh-CN"/>
        </w:rPr>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024" w:name="_Toc87889276"/>
      <w:bookmarkStart w:id="1025" w:name="_Toc94170384"/>
      <w:bookmarkStart w:id="1026" w:name="_Toc104122401"/>
      <w:bookmarkStart w:id="1027" w:name="_Toc104210207"/>
      <w:bookmarkStart w:id="1028" w:name="_Toc104502919"/>
      <w:bookmarkStart w:id="1029" w:name="_Toc106127679"/>
      <w:bookmarkStart w:id="1030" w:name="_Toc115087972"/>
      <w:bookmarkStart w:id="1031" w:name="_Toc115088128"/>
      <w:bookmarkStart w:id="1032" w:name="_Toc130321501"/>
      <w:bookmarkStart w:id="1033" w:name="_Toc130321655"/>
      <w:bookmarkStart w:id="1034" w:name="_Toc130321809"/>
      <w:bookmarkStart w:id="1035" w:name="_Toc130322176"/>
      <w:bookmarkStart w:id="1036" w:name="_Toc153132979"/>
      <w:r>
        <w:rPr>
          <w:rFonts w:cs="Arial"/>
        </w:rPr>
        <w:t>7.3.1.1</w:t>
      </w:r>
      <w:r>
        <w:rPr>
          <w:rFonts w:cs="Arial"/>
        </w:rPr>
        <w:tab/>
      </w:r>
      <w:r w:rsidR="00770F46">
        <w:rPr>
          <w:rFonts w:cs="Arial"/>
        </w:rPr>
        <w:t xml:space="preserve">SAN </w:t>
      </w:r>
      <w:r>
        <w:rPr>
          <w:rFonts w:cs="Arial"/>
        </w:rPr>
        <w:t>class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1E42DEC" w14:textId="5EC031A9" w:rsidR="008A063F" w:rsidRPr="00F95B02" w:rsidRDefault="008A063F" w:rsidP="008A063F">
      <w:pPr>
        <w:jc w:val="both"/>
      </w:pPr>
      <w:bookmarkStart w:id="1037" w:name="_Hlk487019015"/>
      <w:bookmarkStart w:id="103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037"/>
    <w:bookmarkEnd w:id="103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039" w:name="_Toc87889277"/>
      <w:bookmarkStart w:id="1040" w:name="_Toc94170385"/>
      <w:bookmarkStart w:id="1041" w:name="_Toc104122402"/>
      <w:bookmarkStart w:id="1042" w:name="_Toc104210208"/>
      <w:bookmarkStart w:id="1043" w:name="_Toc104502920"/>
      <w:bookmarkStart w:id="1044" w:name="_Toc106127680"/>
      <w:bookmarkStart w:id="1045" w:name="_Toc115087973"/>
      <w:bookmarkStart w:id="1046" w:name="_Toc115088129"/>
      <w:bookmarkStart w:id="1047" w:name="_Toc130321502"/>
      <w:bookmarkStart w:id="1048" w:name="_Toc130321656"/>
      <w:bookmarkStart w:id="1049" w:name="_Toc130321810"/>
      <w:bookmarkStart w:id="1050" w:name="_Toc130322177"/>
      <w:bookmarkStart w:id="1051" w:name="_Toc153132980"/>
      <w:r>
        <w:rPr>
          <w:lang w:eastAsia="zh-CN"/>
        </w:rPr>
        <w:t>7.3.2</w:t>
      </w:r>
      <w:r>
        <w:rPr>
          <w:rFonts w:cs="Arial"/>
          <w:lang w:eastAsia="zh-CN"/>
        </w:rPr>
        <w:tab/>
        <w:t>Transmission characteristics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DDD73F0" w14:textId="050EC6B6" w:rsidR="00E36568" w:rsidRPr="00C74C6F" w:rsidRDefault="00E36568" w:rsidP="00C74C6F">
      <w:pPr>
        <w:pStyle w:val="Heading4"/>
      </w:pPr>
      <w:r w:rsidRPr="00E36568">
        <w:rPr>
          <w:i/>
        </w:rPr>
        <w:t xml:space="preserve"> </w:t>
      </w:r>
      <w:bookmarkStart w:id="1052" w:name="_Toc94170386"/>
      <w:bookmarkStart w:id="1053" w:name="_Toc104122403"/>
      <w:bookmarkStart w:id="1054" w:name="_Toc104210209"/>
      <w:bookmarkStart w:id="1055" w:name="_Toc104502921"/>
      <w:bookmarkStart w:id="1056" w:name="_Toc106127681"/>
      <w:bookmarkStart w:id="1057" w:name="_Toc115087974"/>
      <w:bookmarkStart w:id="1058" w:name="_Toc115088130"/>
      <w:bookmarkStart w:id="1059" w:name="_Toc130321503"/>
      <w:bookmarkStart w:id="1060" w:name="_Toc130321657"/>
      <w:bookmarkStart w:id="1061" w:name="_Toc130321811"/>
      <w:bookmarkStart w:id="1062" w:name="_Toc130322178"/>
      <w:bookmarkStart w:id="1063" w:name="_Toc153132981"/>
      <w:r w:rsidRPr="00C74C6F">
        <w:t>7.3.2.1</w:t>
      </w:r>
      <w:r w:rsidRPr="00C74C6F">
        <w:tab/>
        <w:t>General</w:t>
      </w:r>
      <w:bookmarkEnd w:id="1052"/>
      <w:bookmarkEnd w:id="1053"/>
      <w:bookmarkEnd w:id="1054"/>
      <w:bookmarkEnd w:id="1055"/>
      <w:bookmarkEnd w:id="1056"/>
      <w:bookmarkEnd w:id="1057"/>
      <w:bookmarkEnd w:id="1058"/>
      <w:bookmarkEnd w:id="1059"/>
      <w:bookmarkEnd w:id="1060"/>
      <w:bookmarkEnd w:id="1061"/>
      <w:bookmarkEnd w:id="1062"/>
      <w:bookmarkEnd w:id="106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064" w:name="_Toc94170387"/>
      <w:bookmarkStart w:id="1065" w:name="_Toc104122405"/>
      <w:bookmarkStart w:id="1066" w:name="_Toc104210211"/>
      <w:bookmarkStart w:id="1067" w:name="_Toc104502923"/>
      <w:bookmarkStart w:id="1068" w:name="_Toc106127683"/>
      <w:bookmarkStart w:id="1069" w:name="_Toc115087976"/>
      <w:bookmarkStart w:id="1070" w:name="_Toc115088132"/>
      <w:bookmarkStart w:id="1071" w:name="_Toc130321504"/>
      <w:bookmarkStart w:id="1072" w:name="_Toc130321658"/>
      <w:bookmarkStart w:id="1073" w:name="_Toc130321812"/>
      <w:bookmarkStart w:id="1074" w:name="_Toc130322179"/>
      <w:bookmarkStart w:id="1075" w:name="_Toc153132982"/>
      <w:r w:rsidRPr="00C74C6F">
        <w:t>7.3.2.2</w:t>
      </w:r>
      <w:r w:rsidRPr="00C74C6F">
        <w:tab/>
        <w:t>Conducted transmitter requirements</w:t>
      </w:r>
      <w:bookmarkEnd w:id="1064"/>
      <w:bookmarkEnd w:id="1065"/>
      <w:bookmarkEnd w:id="1066"/>
      <w:bookmarkEnd w:id="1067"/>
      <w:bookmarkEnd w:id="1068"/>
      <w:bookmarkEnd w:id="1069"/>
      <w:bookmarkEnd w:id="1070"/>
      <w:bookmarkEnd w:id="1071"/>
      <w:bookmarkEnd w:id="1072"/>
      <w:bookmarkEnd w:id="1073"/>
      <w:bookmarkEnd w:id="1074"/>
      <w:bookmarkEnd w:id="1075"/>
    </w:p>
    <w:p w14:paraId="1670A92C" w14:textId="53B355E9" w:rsidR="00E36568" w:rsidRPr="00C74C6F" w:rsidRDefault="00E36568" w:rsidP="00C74C6F">
      <w:pPr>
        <w:pStyle w:val="Heading5"/>
      </w:pPr>
      <w:bookmarkStart w:id="1076" w:name="_Toc94170388"/>
      <w:bookmarkStart w:id="1077" w:name="_Toc104122406"/>
      <w:bookmarkStart w:id="1078" w:name="_Toc104210212"/>
      <w:bookmarkStart w:id="1079" w:name="_Toc104502924"/>
      <w:bookmarkStart w:id="1080" w:name="_Toc106127684"/>
      <w:bookmarkStart w:id="1081" w:name="_Toc115087977"/>
      <w:bookmarkStart w:id="1082" w:name="_Toc115088133"/>
      <w:bookmarkStart w:id="1083" w:name="_Toc130321505"/>
      <w:bookmarkStart w:id="1084" w:name="_Toc130321659"/>
      <w:bookmarkStart w:id="1085" w:name="_Toc130321813"/>
      <w:bookmarkStart w:id="1086" w:name="_Toc130322180"/>
      <w:bookmarkStart w:id="1087" w:name="_Toc153132983"/>
      <w:r w:rsidRPr="00C74C6F">
        <w:t>7.3.2.2.1</w:t>
      </w:r>
      <w:r w:rsidRPr="00C74C6F">
        <w:tab/>
      </w:r>
      <w:r w:rsidR="007C3648">
        <w:rPr>
          <w:lang w:eastAsia="zh-CN"/>
        </w:rPr>
        <w:t>SAN</w:t>
      </w:r>
      <w:r w:rsidRPr="00C74C6F">
        <w:t xml:space="preserve"> output power</w:t>
      </w:r>
      <w:bookmarkEnd w:id="1076"/>
      <w:bookmarkEnd w:id="1077"/>
      <w:bookmarkEnd w:id="1078"/>
      <w:bookmarkEnd w:id="1079"/>
      <w:bookmarkEnd w:id="1080"/>
      <w:bookmarkEnd w:id="1081"/>
      <w:bookmarkEnd w:id="1082"/>
      <w:bookmarkEnd w:id="1083"/>
      <w:bookmarkEnd w:id="1084"/>
      <w:bookmarkEnd w:id="1085"/>
      <w:bookmarkEnd w:id="1086"/>
      <w:bookmarkEnd w:id="10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088" w:name="_Toc94170389"/>
      <w:bookmarkStart w:id="1089" w:name="_Toc104122407"/>
      <w:bookmarkStart w:id="1090" w:name="_Toc104210213"/>
      <w:bookmarkStart w:id="1091" w:name="_Toc104502925"/>
      <w:bookmarkStart w:id="1092" w:name="_Toc106127685"/>
      <w:bookmarkStart w:id="1093" w:name="_Toc115087978"/>
      <w:bookmarkStart w:id="1094" w:name="_Toc115088134"/>
      <w:bookmarkStart w:id="1095" w:name="_Toc130321506"/>
      <w:bookmarkStart w:id="1096" w:name="_Toc130321660"/>
      <w:bookmarkStart w:id="1097" w:name="_Toc130321814"/>
      <w:bookmarkStart w:id="1098" w:name="_Toc130322181"/>
      <w:bookmarkStart w:id="1099" w:name="_Toc153132984"/>
      <w:r w:rsidRPr="00C74C6F">
        <w:t>7.3.2.2.2</w:t>
      </w:r>
      <w:r w:rsidRPr="00C74C6F">
        <w:tab/>
        <w:t>Output power dynamics</w:t>
      </w:r>
      <w:bookmarkEnd w:id="1088"/>
      <w:bookmarkEnd w:id="1089"/>
      <w:bookmarkEnd w:id="1090"/>
      <w:bookmarkEnd w:id="1091"/>
      <w:bookmarkEnd w:id="1092"/>
      <w:bookmarkEnd w:id="1093"/>
      <w:bookmarkEnd w:id="1094"/>
      <w:bookmarkEnd w:id="1095"/>
      <w:bookmarkEnd w:id="1096"/>
      <w:bookmarkEnd w:id="1097"/>
      <w:bookmarkEnd w:id="1098"/>
      <w:bookmarkEnd w:id="1099"/>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100" w:name="_Toc94170390"/>
      <w:bookmarkStart w:id="1101" w:name="_Toc104122408"/>
      <w:bookmarkStart w:id="1102" w:name="_Toc104210214"/>
      <w:bookmarkStart w:id="1103" w:name="_Toc104502926"/>
      <w:bookmarkStart w:id="1104" w:name="_Toc106127686"/>
      <w:bookmarkStart w:id="1105" w:name="_Toc115087979"/>
      <w:bookmarkStart w:id="1106" w:name="_Toc115088135"/>
      <w:bookmarkStart w:id="1107" w:name="_Toc130321507"/>
      <w:bookmarkStart w:id="1108" w:name="_Toc130321661"/>
      <w:bookmarkStart w:id="1109" w:name="_Toc130321815"/>
      <w:bookmarkStart w:id="1110" w:name="_Toc130322182"/>
      <w:bookmarkStart w:id="1111" w:name="_Toc153132985"/>
      <w:r w:rsidRPr="00C74C6F">
        <w:t>7.3.2.2.3</w:t>
      </w:r>
      <w:r w:rsidRPr="00C74C6F">
        <w:tab/>
        <w:t>Transmitted signal quality</w:t>
      </w:r>
      <w:bookmarkEnd w:id="1100"/>
      <w:bookmarkEnd w:id="1101"/>
      <w:bookmarkEnd w:id="1102"/>
      <w:bookmarkEnd w:id="1103"/>
      <w:bookmarkEnd w:id="1104"/>
      <w:bookmarkEnd w:id="1105"/>
      <w:bookmarkEnd w:id="1106"/>
      <w:bookmarkEnd w:id="1107"/>
      <w:bookmarkEnd w:id="1108"/>
      <w:bookmarkEnd w:id="1109"/>
      <w:bookmarkEnd w:id="1110"/>
      <w:bookmarkEnd w:id="111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112" w:name="_Toc94170391"/>
    </w:p>
    <w:p w14:paraId="55FEFA20" w14:textId="77777777" w:rsidR="00770F46" w:rsidRDefault="003043E6" w:rsidP="00770F46">
      <w:pPr>
        <w:pStyle w:val="Heading5"/>
        <w:rPr>
          <w:lang w:eastAsia="zh-CN"/>
        </w:rPr>
      </w:pPr>
      <w:bookmarkStart w:id="1113" w:name="_Toc104122409"/>
      <w:bookmarkStart w:id="1114" w:name="_Toc104210215"/>
      <w:bookmarkStart w:id="1115" w:name="_Toc104502927"/>
      <w:bookmarkStart w:id="1116" w:name="_Toc106127687"/>
      <w:bookmarkStart w:id="1117" w:name="_Toc115087980"/>
      <w:bookmarkStart w:id="1118" w:name="_Toc115088136"/>
      <w:bookmarkStart w:id="1119" w:name="_Toc130321508"/>
      <w:bookmarkStart w:id="1120" w:name="_Toc130321662"/>
      <w:bookmarkStart w:id="1121" w:name="_Toc130321816"/>
      <w:bookmarkStart w:id="1122" w:name="_Toc130322183"/>
      <w:bookmarkStart w:id="1123" w:name="_Toc153132986"/>
      <w:r>
        <w:rPr>
          <w:rFonts w:hint="eastAsia"/>
          <w:lang w:eastAsia="zh-CN"/>
        </w:rPr>
        <w:t>7.3.2.2.4</w:t>
      </w:r>
      <w:r>
        <w:rPr>
          <w:lang w:eastAsia="zh-CN"/>
        </w:rPr>
        <w:tab/>
      </w:r>
      <w:r>
        <w:rPr>
          <w:rFonts w:hint="eastAsia"/>
          <w:lang w:eastAsia="zh-CN"/>
        </w:rPr>
        <w:t>Unwanted</w:t>
      </w:r>
      <w:r>
        <w:rPr>
          <w:lang w:eastAsia="zh-CN"/>
        </w:rPr>
        <w:t xml:space="preserve"> emissions</w:t>
      </w:r>
      <w:bookmarkEnd w:id="1112"/>
      <w:bookmarkEnd w:id="1113"/>
      <w:bookmarkEnd w:id="1114"/>
      <w:bookmarkEnd w:id="1115"/>
      <w:bookmarkEnd w:id="1116"/>
      <w:bookmarkEnd w:id="1117"/>
      <w:bookmarkEnd w:id="1118"/>
      <w:bookmarkEnd w:id="1119"/>
      <w:bookmarkEnd w:id="1120"/>
      <w:bookmarkEnd w:id="1121"/>
      <w:bookmarkEnd w:id="1122"/>
      <w:bookmarkEnd w:id="1123"/>
    </w:p>
    <w:p w14:paraId="5A853CCF" w14:textId="7CC48FF3" w:rsidR="00AF3127" w:rsidRPr="00106A2C" w:rsidRDefault="00AF3127">
      <w:pPr>
        <w:pStyle w:val="H6"/>
      </w:pPr>
      <w:bookmarkStart w:id="1124" w:name="_Toc53176685"/>
      <w:bookmarkStart w:id="1125" w:name="_Toc61120998"/>
      <w:bookmarkStart w:id="1126" w:name="_Toc67918178"/>
      <w:bookmarkStart w:id="1127" w:name="_Toc76298222"/>
      <w:bookmarkStart w:id="1128" w:name="_Toc76572234"/>
      <w:bookmarkStart w:id="1129" w:name="_Toc76652101"/>
      <w:bookmarkStart w:id="1130" w:name="_Toc76652939"/>
      <w:bookmarkStart w:id="1131" w:name="_Toc83742211"/>
      <w:r w:rsidRPr="00C74C6F">
        <w:t>7.3.2.2.4.1</w:t>
      </w:r>
      <w:r w:rsidRPr="00106A2C">
        <w:tab/>
      </w:r>
      <w:bookmarkEnd w:id="1124"/>
      <w:bookmarkEnd w:id="1125"/>
      <w:bookmarkEnd w:id="1126"/>
      <w:bookmarkEnd w:id="1127"/>
      <w:bookmarkEnd w:id="1128"/>
      <w:bookmarkEnd w:id="1129"/>
      <w:bookmarkEnd w:id="1130"/>
      <w:bookmarkEnd w:id="1131"/>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2" type="#_x0000_t75" alt="" style="width:122.7pt;height:28.8pt;mso-width-percent:0;mso-height-percent:0;mso-width-percent:0;mso-height-percent:0" o:ole="" fillcolor="window">
            <v:imagedata r:id="rId84" o:title=""/>
          </v:shape>
          <o:OLEObject Type="Embed" ProgID="Equation.3" ShapeID="_x0000_i1032" DrawAspect="Content" ObjectID="_1766328455" r:id="rId85"/>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6">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132" w:name="_Toc94170392"/>
      <w:bookmarkStart w:id="1133" w:name="_Toc104122411"/>
      <w:bookmarkStart w:id="1134" w:name="_Toc104210217"/>
      <w:bookmarkStart w:id="1135" w:name="_Toc104502929"/>
      <w:bookmarkStart w:id="1136" w:name="_Toc106127689"/>
      <w:bookmarkStart w:id="1137" w:name="_Toc115087982"/>
      <w:bookmarkStart w:id="1138" w:name="_Toc115088138"/>
      <w:bookmarkStart w:id="1139" w:name="_Toc130321509"/>
      <w:bookmarkStart w:id="1140" w:name="_Toc130321663"/>
      <w:bookmarkStart w:id="1141" w:name="_Toc130321817"/>
      <w:bookmarkStart w:id="1142" w:name="_Toc130322184"/>
      <w:bookmarkStart w:id="1143" w:name="_Toc153132987"/>
      <w:r w:rsidRPr="00C74C6F">
        <w:t>7.3.2.2.</w:t>
      </w:r>
      <w:r w:rsidR="00AF3127" w:rsidRPr="00C74C6F">
        <w:t>5</w:t>
      </w:r>
      <w:r w:rsidRPr="00C74C6F">
        <w:tab/>
        <w:t>Transmitter spurious emission</w:t>
      </w:r>
      <w:bookmarkEnd w:id="1132"/>
      <w:bookmarkEnd w:id="1133"/>
      <w:bookmarkEnd w:id="1134"/>
      <w:bookmarkEnd w:id="1135"/>
      <w:bookmarkEnd w:id="1136"/>
      <w:bookmarkEnd w:id="1137"/>
      <w:bookmarkEnd w:id="1138"/>
      <w:bookmarkEnd w:id="1139"/>
      <w:bookmarkEnd w:id="1140"/>
      <w:bookmarkEnd w:id="1141"/>
      <w:bookmarkEnd w:id="1142"/>
      <w:bookmarkEnd w:id="114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144" w:name="_Toc104122412"/>
      <w:bookmarkStart w:id="1145" w:name="_Toc94170393"/>
      <w:bookmarkStart w:id="1146" w:name="_Toc104210218"/>
      <w:bookmarkStart w:id="1147" w:name="_Toc104502930"/>
      <w:bookmarkStart w:id="1148" w:name="_Toc106127690"/>
      <w:bookmarkStart w:id="1149" w:name="_Toc115087983"/>
      <w:bookmarkStart w:id="1150" w:name="_Toc115088139"/>
      <w:bookmarkStart w:id="1151" w:name="_Toc130321510"/>
      <w:bookmarkStart w:id="1152" w:name="_Toc130321664"/>
      <w:bookmarkStart w:id="1153" w:name="_Toc130321818"/>
      <w:bookmarkStart w:id="1154" w:name="_Toc130322185"/>
      <w:bookmarkStart w:id="1155" w:name="_Toc153132988"/>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144"/>
      <w:bookmarkEnd w:id="1145"/>
      <w:bookmarkEnd w:id="1146"/>
      <w:bookmarkEnd w:id="1147"/>
      <w:bookmarkEnd w:id="1148"/>
      <w:bookmarkEnd w:id="1149"/>
      <w:bookmarkEnd w:id="1150"/>
      <w:bookmarkEnd w:id="1151"/>
      <w:bookmarkEnd w:id="1152"/>
      <w:bookmarkEnd w:id="1153"/>
      <w:bookmarkEnd w:id="1154"/>
      <w:bookmarkEnd w:id="1155"/>
    </w:p>
    <w:p w14:paraId="227B2D1F" w14:textId="093CA238" w:rsidR="00770F46" w:rsidRDefault="00770F46" w:rsidP="00B939AB">
      <w:pPr>
        <w:pStyle w:val="Heading5"/>
        <w:rPr>
          <w:lang w:eastAsia="zh-CN"/>
        </w:rPr>
      </w:pPr>
      <w:bookmarkStart w:id="1156" w:name="_Toc104122413"/>
      <w:bookmarkStart w:id="1157" w:name="_Toc104210219"/>
      <w:bookmarkStart w:id="1158" w:name="_Toc104502931"/>
      <w:bookmarkStart w:id="1159" w:name="_Toc106127691"/>
      <w:bookmarkStart w:id="1160" w:name="_Toc115087984"/>
      <w:bookmarkStart w:id="1161" w:name="_Toc115088140"/>
      <w:bookmarkStart w:id="1162" w:name="_Toc130321511"/>
      <w:bookmarkStart w:id="1163" w:name="_Toc130321665"/>
      <w:bookmarkStart w:id="1164" w:name="_Toc130321819"/>
      <w:bookmarkStart w:id="1165" w:name="_Toc130322186"/>
      <w:bookmarkStart w:id="1166" w:name="_Toc153132989"/>
      <w:r w:rsidRPr="00770F46">
        <w:rPr>
          <w:lang w:eastAsia="zh-CN"/>
        </w:rPr>
        <w:t>7.3.2.3.</w:t>
      </w:r>
      <w:r>
        <w:rPr>
          <w:lang w:eastAsia="zh-CN"/>
        </w:rPr>
        <w:t>1</w:t>
      </w:r>
      <w:r>
        <w:rPr>
          <w:lang w:eastAsia="zh-CN"/>
        </w:rPr>
        <w:tab/>
        <w:t>Reserved</w:t>
      </w:r>
      <w:bookmarkEnd w:id="1156"/>
      <w:bookmarkEnd w:id="1157"/>
      <w:bookmarkEnd w:id="1158"/>
      <w:bookmarkEnd w:id="1159"/>
      <w:bookmarkEnd w:id="1160"/>
      <w:bookmarkEnd w:id="1161"/>
      <w:bookmarkEnd w:id="1162"/>
      <w:bookmarkEnd w:id="1163"/>
      <w:bookmarkEnd w:id="1164"/>
      <w:bookmarkEnd w:id="1165"/>
      <w:bookmarkEnd w:id="1166"/>
    </w:p>
    <w:p w14:paraId="20DE7573" w14:textId="4A8D99DC" w:rsidR="00770F46" w:rsidRDefault="00770F46" w:rsidP="00770F46">
      <w:pPr>
        <w:pStyle w:val="Heading5"/>
        <w:rPr>
          <w:lang w:eastAsia="zh-CN"/>
        </w:rPr>
      </w:pPr>
      <w:bookmarkStart w:id="1167" w:name="_Toc104122414"/>
      <w:bookmarkStart w:id="1168" w:name="_Toc104210220"/>
      <w:bookmarkStart w:id="1169" w:name="_Toc104502932"/>
      <w:bookmarkStart w:id="1170" w:name="_Toc106127692"/>
      <w:bookmarkStart w:id="1171" w:name="_Toc115087985"/>
      <w:bookmarkStart w:id="1172" w:name="_Toc115088141"/>
      <w:bookmarkStart w:id="1173" w:name="_Toc130321512"/>
      <w:bookmarkStart w:id="1174" w:name="_Toc130321666"/>
      <w:bookmarkStart w:id="1175" w:name="_Toc130321820"/>
      <w:bookmarkStart w:id="1176" w:name="_Toc130322187"/>
      <w:bookmarkStart w:id="1177" w:name="_Toc153132990"/>
      <w:r w:rsidRPr="00770F46">
        <w:rPr>
          <w:lang w:eastAsia="zh-CN"/>
        </w:rPr>
        <w:t>7.3.2.3.</w:t>
      </w:r>
      <w:r>
        <w:rPr>
          <w:lang w:eastAsia="zh-CN"/>
        </w:rPr>
        <w:t>2</w:t>
      </w:r>
      <w:r>
        <w:rPr>
          <w:lang w:eastAsia="zh-CN"/>
        </w:rPr>
        <w:tab/>
        <w:t>Reserved</w:t>
      </w:r>
      <w:bookmarkEnd w:id="1167"/>
      <w:bookmarkEnd w:id="1168"/>
      <w:bookmarkEnd w:id="1169"/>
      <w:bookmarkEnd w:id="1170"/>
      <w:bookmarkEnd w:id="1171"/>
      <w:bookmarkEnd w:id="1172"/>
      <w:bookmarkEnd w:id="1173"/>
      <w:bookmarkEnd w:id="1174"/>
      <w:bookmarkEnd w:id="1175"/>
      <w:bookmarkEnd w:id="1176"/>
      <w:bookmarkEnd w:id="1177"/>
    </w:p>
    <w:p w14:paraId="4882A101" w14:textId="7B75CBD3" w:rsidR="00770F46" w:rsidRDefault="00770F46" w:rsidP="00770F46">
      <w:pPr>
        <w:pStyle w:val="Heading5"/>
        <w:rPr>
          <w:lang w:eastAsia="zh-CN"/>
        </w:rPr>
      </w:pPr>
      <w:bookmarkStart w:id="1178" w:name="_Toc104122415"/>
      <w:bookmarkStart w:id="1179" w:name="_Toc104210221"/>
      <w:bookmarkStart w:id="1180" w:name="_Toc104502933"/>
      <w:bookmarkStart w:id="1181" w:name="_Toc106127693"/>
      <w:bookmarkStart w:id="1182" w:name="_Toc115087986"/>
      <w:bookmarkStart w:id="1183" w:name="_Toc115088142"/>
      <w:bookmarkStart w:id="1184" w:name="_Toc130321513"/>
      <w:bookmarkStart w:id="1185" w:name="_Toc130321667"/>
      <w:bookmarkStart w:id="1186" w:name="_Toc130321821"/>
      <w:bookmarkStart w:id="1187" w:name="_Toc130322188"/>
      <w:bookmarkStart w:id="1188" w:name="_Toc153132991"/>
      <w:r w:rsidRPr="00770F46">
        <w:rPr>
          <w:lang w:eastAsia="zh-CN"/>
        </w:rPr>
        <w:t>7.3.2.3.</w:t>
      </w:r>
      <w:r>
        <w:rPr>
          <w:lang w:eastAsia="zh-CN"/>
        </w:rPr>
        <w:t>3</w:t>
      </w:r>
      <w:r>
        <w:rPr>
          <w:lang w:eastAsia="zh-CN"/>
        </w:rPr>
        <w:tab/>
        <w:t>Reserved</w:t>
      </w:r>
      <w:bookmarkEnd w:id="1178"/>
      <w:bookmarkEnd w:id="1179"/>
      <w:bookmarkEnd w:id="1180"/>
      <w:bookmarkEnd w:id="1181"/>
      <w:bookmarkEnd w:id="1182"/>
      <w:bookmarkEnd w:id="1183"/>
      <w:bookmarkEnd w:id="1184"/>
      <w:bookmarkEnd w:id="1185"/>
      <w:bookmarkEnd w:id="1186"/>
      <w:bookmarkEnd w:id="1187"/>
      <w:bookmarkEnd w:id="1188"/>
    </w:p>
    <w:p w14:paraId="28C8FDC2" w14:textId="11EF3423" w:rsidR="00770F46" w:rsidRDefault="00770F46" w:rsidP="00770F46">
      <w:pPr>
        <w:pStyle w:val="Heading5"/>
        <w:rPr>
          <w:lang w:eastAsia="zh-CN"/>
        </w:rPr>
      </w:pPr>
      <w:bookmarkStart w:id="1189" w:name="_Toc104122416"/>
      <w:bookmarkStart w:id="1190" w:name="_Toc104210222"/>
      <w:bookmarkStart w:id="1191" w:name="_Toc104502934"/>
      <w:bookmarkStart w:id="1192" w:name="_Toc106127694"/>
      <w:bookmarkStart w:id="1193" w:name="_Toc115087987"/>
      <w:bookmarkStart w:id="1194" w:name="_Toc115088143"/>
      <w:bookmarkStart w:id="1195" w:name="_Toc130321514"/>
      <w:bookmarkStart w:id="1196" w:name="_Toc130321668"/>
      <w:bookmarkStart w:id="1197" w:name="_Toc130321822"/>
      <w:bookmarkStart w:id="1198" w:name="_Toc130322189"/>
      <w:bookmarkStart w:id="1199" w:name="_Toc153132992"/>
      <w:r w:rsidRPr="00770F46">
        <w:rPr>
          <w:lang w:eastAsia="zh-CN"/>
        </w:rPr>
        <w:t>7.3.2.3.</w:t>
      </w:r>
      <w:r>
        <w:rPr>
          <w:lang w:eastAsia="zh-CN"/>
        </w:rPr>
        <w:t>4</w:t>
      </w:r>
      <w:r>
        <w:rPr>
          <w:lang w:eastAsia="zh-CN"/>
        </w:rPr>
        <w:tab/>
        <w:t>Reserved</w:t>
      </w:r>
      <w:bookmarkEnd w:id="1189"/>
      <w:bookmarkEnd w:id="1190"/>
      <w:bookmarkEnd w:id="1191"/>
      <w:bookmarkEnd w:id="1192"/>
      <w:bookmarkEnd w:id="1193"/>
      <w:bookmarkEnd w:id="1194"/>
      <w:bookmarkEnd w:id="1195"/>
      <w:bookmarkEnd w:id="1196"/>
      <w:bookmarkEnd w:id="1197"/>
      <w:bookmarkEnd w:id="1198"/>
      <w:bookmarkEnd w:id="1199"/>
    </w:p>
    <w:p w14:paraId="12EB6E2A" w14:textId="101F616C" w:rsidR="00770F46" w:rsidRDefault="00770F46" w:rsidP="00770F46">
      <w:pPr>
        <w:pStyle w:val="Heading5"/>
        <w:rPr>
          <w:lang w:eastAsia="zh-CN"/>
        </w:rPr>
      </w:pPr>
      <w:bookmarkStart w:id="1200" w:name="_Toc104122417"/>
      <w:bookmarkStart w:id="1201" w:name="_Toc104210223"/>
      <w:bookmarkStart w:id="1202" w:name="_Toc104502935"/>
      <w:bookmarkStart w:id="1203" w:name="_Toc106127695"/>
      <w:bookmarkStart w:id="1204" w:name="_Toc115087988"/>
      <w:bookmarkStart w:id="1205" w:name="_Toc115088144"/>
      <w:bookmarkStart w:id="1206" w:name="_Toc130321515"/>
      <w:bookmarkStart w:id="1207" w:name="_Toc130321669"/>
      <w:bookmarkStart w:id="1208" w:name="_Toc130321823"/>
      <w:bookmarkStart w:id="1209" w:name="_Toc130322190"/>
      <w:bookmarkStart w:id="1210" w:name="_Toc153132993"/>
      <w:r w:rsidRPr="00770F46">
        <w:rPr>
          <w:lang w:eastAsia="zh-CN"/>
        </w:rPr>
        <w:t>7.3.2.3.</w:t>
      </w:r>
      <w:r>
        <w:rPr>
          <w:lang w:eastAsia="zh-CN"/>
        </w:rPr>
        <w:t>5</w:t>
      </w:r>
      <w:r>
        <w:rPr>
          <w:lang w:eastAsia="zh-CN"/>
        </w:rPr>
        <w:tab/>
        <w:t>Reserved</w:t>
      </w:r>
      <w:bookmarkEnd w:id="1200"/>
      <w:bookmarkEnd w:id="1201"/>
      <w:bookmarkEnd w:id="1202"/>
      <w:bookmarkEnd w:id="1203"/>
      <w:bookmarkEnd w:id="1204"/>
      <w:bookmarkEnd w:id="1205"/>
      <w:bookmarkEnd w:id="1206"/>
      <w:bookmarkEnd w:id="1207"/>
      <w:bookmarkEnd w:id="1208"/>
      <w:bookmarkEnd w:id="1209"/>
      <w:bookmarkEnd w:id="1210"/>
    </w:p>
    <w:p w14:paraId="71446CDC" w14:textId="1CE6A724" w:rsidR="00770F46" w:rsidRDefault="00770F46" w:rsidP="00770F46">
      <w:pPr>
        <w:pStyle w:val="Heading5"/>
        <w:rPr>
          <w:lang w:eastAsia="zh-CN"/>
        </w:rPr>
      </w:pPr>
      <w:bookmarkStart w:id="1211" w:name="_Toc104122418"/>
      <w:bookmarkStart w:id="1212" w:name="_Toc104210224"/>
      <w:bookmarkStart w:id="1213" w:name="_Toc104502936"/>
      <w:bookmarkStart w:id="1214" w:name="_Toc106127696"/>
      <w:bookmarkStart w:id="1215" w:name="_Toc115087989"/>
      <w:bookmarkStart w:id="1216" w:name="_Toc115088145"/>
      <w:bookmarkStart w:id="1217" w:name="_Toc130321516"/>
      <w:bookmarkStart w:id="1218" w:name="_Toc130321670"/>
      <w:bookmarkStart w:id="1219" w:name="_Toc130321824"/>
      <w:bookmarkStart w:id="1220" w:name="_Toc130322191"/>
      <w:bookmarkStart w:id="1221" w:name="_Toc153132994"/>
      <w:r w:rsidRPr="00770F46">
        <w:rPr>
          <w:lang w:eastAsia="zh-CN"/>
        </w:rPr>
        <w:t>7.3.2.3.</w:t>
      </w:r>
      <w:r>
        <w:rPr>
          <w:lang w:eastAsia="zh-CN"/>
        </w:rPr>
        <w:t>6</w:t>
      </w:r>
      <w:r>
        <w:rPr>
          <w:lang w:eastAsia="zh-CN"/>
        </w:rPr>
        <w:tab/>
        <w:t>Reserved</w:t>
      </w:r>
      <w:bookmarkEnd w:id="1211"/>
      <w:bookmarkEnd w:id="1212"/>
      <w:bookmarkEnd w:id="1213"/>
      <w:bookmarkEnd w:id="1214"/>
      <w:bookmarkEnd w:id="1215"/>
      <w:bookmarkEnd w:id="1216"/>
      <w:bookmarkEnd w:id="1217"/>
      <w:bookmarkEnd w:id="1218"/>
      <w:bookmarkEnd w:id="1219"/>
      <w:bookmarkEnd w:id="1220"/>
      <w:bookmarkEnd w:id="1221"/>
    </w:p>
    <w:p w14:paraId="762C23C0" w14:textId="1806017B" w:rsidR="00770F46" w:rsidRDefault="00770F46" w:rsidP="00770F46">
      <w:pPr>
        <w:pStyle w:val="Heading5"/>
        <w:rPr>
          <w:lang w:eastAsia="zh-CN"/>
        </w:rPr>
      </w:pPr>
      <w:bookmarkStart w:id="1222" w:name="_Toc104122419"/>
      <w:bookmarkStart w:id="1223" w:name="_Toc104210225"/>
      <w:bookmarkStart w:id="1224" w:name="_Toc104502937"/>
      <w:bookmarkStart w:id="1225" w:name="_Toc106127697"/>
      <w:bookmarkStart w:id="1226" w:name="_Toc115087990"/>
      <w:bookmarkStart w:id="1227" w:name="_Toc115088146"/>
      <w:bookmarkStart w:id="1228" w:name="_Toc130321517"/>
      <w:bookmarkStart w:id="1229" w:name="_Toc130321671"/>
      <w:bookmarkStart w:id="1230" w:name="_Toc130321825"/>
      <w:bookmarkStart w:id="1231" w:name="_Toc130322192"/>
      <w:bookmarkStart w:id="1232" w:name="_Toc153132995"/>
      <w:r w:rsidRPr="00770F46">
        <w:rPr>
          <w:lang w:eastAsia="zh-CN"/>
        </w:rPr>
        <w:t>7.3.2.3.</w:t>
      </w:r>
      <w:r>
        <w:rPr>
          <w:lang w:eastAsia="zh-CN"/>
        </w:rPr>
        <w:t>7</w:t>
      </w:r>
      <w:r>
        <w:rPr>
          <w:lang w:eastAsia="zh-CN"/>
        </w:rPr>
        <w:tab/>
        <w:t>Reserved</w:t>
      </w:r>
      <w:bookmarkEnd w:id="1222"/>
      <w:bookmarkEnd w:id="1223"/>
      <w:bookmarkEnd w:id="1224"/>
      <w:bookmarkEnd w:id="1225"/>
      <w:bookmarkEnd w:id="1226"/>
      <w:bookmarkEnd w:id="1227"/>
      <w:bookmarkEnd w:id="1228"/>
      <w:bookmarkEnd w:id="1229"/>
      <w:bookmarkEnd w:id="1230"/>
      <w:bookmarkEnd w:id="1231"/>
      <w:bookmarkEnd w:id="1232"/>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233" w:name="_Toc21127666"/>
      <w:bookmarkStart w:id="1234" w:name="_Toc29811875"/>
      <w:bookmarkStart w:id="1235" w:name="_Toc36817427"/>
      <w:bookmarkStart w:id="1236" w:name="_Toc37260349"/>
      <w:bookmarkStart w:id="1237" w:name="_Toc37267737"/>
      <w:bookmarkStart w:id="1238" w:name="_Toc44712340"/>
      <w:bookmarkStart w:id="1239" w:name="_Toc45893653"/>
      <w:bookmarkStart w:id="1240" w:name="_Toc53178373"/>
      <w:bookmarkStart w:id="1241" w:name="_Toc53178824"/>
      <w:bookmarkStart w:id="1242" w:name="_Toc61179062"/>
      <w:bookmarkStart w:id="1243" w:name="_Toc61179532"/>
      <w:bookmarkStart w:id="1244" w:name="_Toc67916828"/>
      <w:bookmarkStart w:id="1245" w:name="_Toc74663449"/>
      <w:bookmarkStart w:id="1246" w:name="_Toc82621990"/>
      <w:bookmarkStart w:id="1247"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0D8A62F" w14:textId="515F2CC4" w:rsidR="00121BE7" w:rsidRPr="00F95B02" w:rsidRDefault="00121BE7">
      <w:pPr>
        <w:pStyle w:val="H6"/>
      </w:pPr>
      <w:bookmarkStart w:id="1248" w:name="_Toc21127667"/>
      <w:bookmarkStart w:id="1249" w:name="_Toc29811876"/>
      <w:bookmarkStart w:id="1250" w:name="_Toc36817428"/>
      <w:bookmarkStart w:id="1251" w:name="_Toc37260350"/>
      <w:bookmarkStart w:id="1252" w:name="_Toc37267738"/>
      <w:bookmarkStart w:id="1253" w:name="_Toc44712341"/>
      <w:bookmarkStart w:id="1254" w:name="_Toc45893654"/>
      <w:bookmarkStart w:id="1255" w:name="_Toc53178374"/>
      <w:bookmarkStart w:id="1256" w:name="_Toc53178825"/>
      <w:bookmarkStart w:id="1257" w:name="_Toc61179063"/>
      <w:bookmarkStart w:id="1258" w:name="_Toc61179533"/>
      <w:bookmarkStart w:id="1259" w:name="_Toc67916829"/>
      <w:bookmarkStart w:id="1260" w:name="_Toc74663450"/>
      <w:bookmarkStart w:id="1261" w:name="_Toc82621991"/>
      <w:bookmarkStart w:id="1262" w:name="_Toc90422838"/>
      <w:r>
        <w:t>7.3.</w:t>
      </w:r>
      <w:r>
        <w:rPr>
          <w:rFonts w:hint="eastAsia"/>
          <w:lang w:eastAsia="zh-CN"/>
        </w:rPr>
        <w:t>2</w:t>
      </w:r>
      <w:r w:rsidRPr="00F95B02">
        <w:t>.</w:t>
      </w:r>
      <w:r>
        <w:rPr>
          <w:rFonts w:hint="eastAsia"/>
          <w:lang w:eastAsia="zh-CN"/>
        </w:rPr>
        <w:t>3.</w:t>
      </w:r>
      <w:r w:rsidRPr="00F95B02">
        <w:t>7.3.1</w:t>
      </w:r>
      <w:r w:rsidRPr="00F95B02">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263" w:name="_Toc21127668"/>
      <w:bookmarkStart w:id="1264" w:name="_Toc29811877"/>
      <w:bookmarkStart w:id="1265" w:name="_Toc36817429"/>
      <w:bookmarkStart w:id="1266" w:name="_Toc37260351"/>
      <w:bookmarkStart w:id="1267" w:name="_Toc37267739"/>
      <w:bookmarkStart w:id="1268" w:name="_Toc44712342"/>
      <w:bookmarkStart w:id="1269" w:name="_Toc45893655"/>
      <w:bookmarkStart w:id="1270" w:name="_Toc53178375"/>
      <w:bookmarkStart w:id="1271" w:name="_Toc53178826"/>
      <w:bookmarkStart w:id="1272" w:name="_Toc61179064"/>
      <w:bookmarkStart w:id="1273" w:name="_Toc61179534"/>
      <w:bookmarkStart w:id="1274" w:name="_Toc67916830"/>
      <w:bookmarkStart w:id="1275" w:name="_Toc74663451"/>
      <w:bookmarkStart w:id="1276" w:name="_Toc82621992"/>
      <w:bookmarkStart w:id="127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278" w:name="_Toc21127669"/>
      <w:bookmarkStart w:id="1279" w:name="_Toc29811878"/>
      <w:bookmarkStart w:id="1280" w:name="_Toc36817430"/>
      <w:bookmarkStart w:id="1281" w:name="_Toc37260352"/>
      <w:bookmarkStart w:id="1282" w:name="_Toc37267740"/>
      <w:bookmarkStart w:id="1283" w:name="_Toc44712343"/>
      <w:bookmarkStart w:id="1284" w:name="_Toc45893656"/>
      <w:bookmarkStart w:id="1285" w:name="_Toc53178376"/>
      <w:bookmarkStart w:id="1286" w:name="_Toc53178827"/>
      <w:bookmarkStart w:id="1287" w:name="_Toc61179065"/>
      <w:bookmarkStart w:id="1288" w:name="_Toc61179535"/>
      <w:bookmarkStart w:id="1289" w:name="_Toc67916831"/>
      <w:bookmarkStart w:id="1290" w:name="_Toc74663452"/>
      <w:bookmarkStart w:id="1291" w:name="_Toc82621993"/>
      <w:bookmarkStart w:id="129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293" w:name="_Toc87889278"/>
      <w:bookmarkStart w:id="1294" w:name="_Toc94170394"/>
      <w:bookmarkStart w:id="1295" w:name="_Toc104122420"/>
      <w:bookmarkStart w:id="1296" w:name="_Toc104210226"/>
      <w:bookmarkStart w:id="1297" w:name="_Toc104502938"/>
      <w:bookmarkStart w:id="1298" w:name="_Toc106127698"/>
      <w:bookmarkStart w:id="1299" w:name="_Toc115087991"/>
      <w:bookmarkStart w:id="1300" w:name="_Toc115088147"/>
      <w:bookmarkStart w:id="1301" w:name="_Toc130321518"/>
      <w:bookmarkStart w:id="1302" w:name="_Toc130321672"/>
      <w:bookmarkStart w:id="1303" w:name="_Toc130321826"/>
      <w:bookmarkStart w:id="1304" w:name="_Toc130322193"/>
      <w:bookmarkStart w:id="1305" w:name="_Toc153132996"/>
      <w:r>
        <w:rPr>
          <w:lang w:eastAsia="zh-CN"/>
        </w:rPr>
        <w:t>7.3.3</w:t>
      </w:r>
      <w:r>
        <w:rPr>
          <w:rFonts w:cs="Arial"/>
          <w:lang w:eastAsia="zh-CN"/>
        </w:rPr>
        <w:tab/>
        <w:t>Receiver characteristics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75C0B19" w14:textId="2B9F1D77" w:rsidR="002B0907" w:rsidRPr="00C74C6F" w:rsidRDefault="00CD275F" w:rsidP="00C74C6F">
      <w:pPr>
        <w:pStyle w:val="Heading4"/>
      </w:pPr>
      <w:bookmarkStart w:id="1306" w:name="_Toc94170395"/>
      <w:bookmarkStart w:id="1307" w:name="_Toc104122421"/>
      <w:bookmarkStart w:id="1308" w:name="_Toc104210227"/>
      <w:bookmarkStart w:id="1309" w:name="_Toc104502939"/>
      <w:bookmarkStart w:id="1310" w:name="_Toc106127699"/>
      <w:bookmarkStart w:id="1311" w:name="_Toc115087992"/>
      <w:bookmarkStart w:id="1312" w:name="_Toc115088148"/>
      <w:bookmarkStart w:id="1313" w:name="_Toc130321519"/>
      <w:bookmarkStart w:id="1314" w:name="_Toc130321673"/>
      <w:bookmarkStart w:id="1315" w:name="_Toc130321827"/>
      <w:bookmarkStart w:id="1316" w:name="_Toc130322194"/>
      <w:bookmarkStart w:id="1317" w:name="_Toc153132997"/>
      <w:r w:rsidRPr="00C74C6F">
        <w:t>7.3.3.1</w:t>
      </w:r>
      <w:r w:rsidRPr="00C74C6F">
        <w:tab/>
        <w:t>General</w:t>
      </w:r>
      <w:bookmarkEnd w:id="1306"/>
      <w:bookmarkEnd w:id="1307"/>
      <w:bookmarkEnd w:id="1308"/>
      <w:bookmarkEnd w:id="1309"/>
      <w:bookmarkEnd w:id="1310"/>
      <w:bookmarkEnd w:id="1311"/>
      <w:bookmarkEnd w:id="1312"/>
      <w:bookmarkEnd w:id="1313"/>
      <w:bookmarkEnd w:id="1314"/>
      <w:bookmarkEnd w:id="1315"/>
      <w:bookmarkEnd w:id="1316"/>
      <w:bookmarkEnd w:id="131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318" w:name="_Toc87889279"/>
      <w:bookmarkStart w:id="1319" w:name="_Toc94170396"/>
      <w:bookmarkStart w:id="1320" w:name="_Toc104122422"/>
      <w:bookmarkStart w:id="1321" w:name="_Toc104210228"/>
      <w:bookmarkStart w:id="1322" w:name="_Toc104502940"/>
      <w:bookmarkStart w:id="1323" w:name="_Toc106127700"/>
      <w:bookmarkStart w:id="1324" w:name="_Toc115087993"/>
      <w:bookmarkStart w:id="1325" w:name="_Toc115088149"/>
      <w:bookmarkStart w:id="1326" w:name="_Toc130321520"/>
      <w:bookmarkStart w:id="1327" w:name="_Toc130321674"/>
      <w:bookmarkStart w:id="1328" w:name="_Toc130321828"/>
      <w:bookmarkStart w:id="1329" w:name="_Toc130322195"/>
      <w:bookmarkStart w:id="1330" w:name="_Toc153132998"/>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5970603B" w14:textId="77777777" w:rsidR="00CD275F" w:rsidRDefault="00CD275F" w:rsidP="00CD275F">
      <w:pPr>
        <w:pStyle w:val="Heading5"/>
      </w:pPr>
      <w:bookmarkStart w:id="1331" w:name="_Toc87889280"/>
      <w:bookmarkStart w:id="1332" w:name="_Toc94170397"/>
      <w:bookmarkStart w:id="1333" w:name="_Toc104122423"/>
      <w:bookmarkStart w:id="1334" w:name="_Toc104210229"/>
      <w:bookmarkStart w:id="1335" w:name="_Toc104502941"/>
      <w:bookmarkStart w:id="1336" w:name="_Toc106127701"/>
      <w:bookmarkStart w:id="1337" w:name="_Toc115087994"/>
      <w:bookmarkStart w:id="1338" w:name="_Toc115088150"/>
      <w:bookmarkStart w:id="1339" w:name="_Toc130321521"/>
      <w:bookmarkStart w:id="1340" w:name="_Toc130321675"/>
      <w:bookmarkStart w:id="1341" w:name="_Toc130321829"/>
      <w:bookmarkStart w:id="1342" w:name="_Toc130322196"/>
      <w:bookmarkStart w:id="1343" w:name="_Toc153132999"/>
      <w:r>
        <w:t>7.3.3.2.1</w:t>
      </w:r>
      <w:r>
        <w:tab/>
        <w:t>Reference sensitivity level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344" w:name="_Toc87889281"/>
      <w:bookmarkStart w:id="1345" w:name="_Toc94170398"/>
      <w:bookmarkStart w:id="1346" w:name="_Toc104122424"/>
      <w:bookmarkStart w:id="1347" w:name="_Toc104210230"/>
      <w:bookmarkStart w:id="1348" w:name="_Toc104502942"/>
      <w:bookmarkStart w:id="1349" w:name="_Toc106127702"/>
      <w:bookmarkStart w:id="1350" w:name="_Toc115087995"/>
      <w:bookmarkStart w:id="1351" w:name="_Toc115088151"/>
      <w:bookmarkStart w:id="1352" w:name="_Toc130321522"/>
      <w:bookmarkStart w:id="1353" w:name="_Toc130321676"/>
      <w:bookmarkStart w:id="1354" w:name="_Toc130321830"/>
      <w:bookmarkStart w:id="1355" w:name="_Toc130322197"/>
      <w:bookmarkStart w:id="1356" w:name="_Toc153133000"/>
      <w:r>
        <w:t>7.3.3.2.2</w:t>
      </w:r>
      <w:r>
        <w:tab/>
        <w:t>Dynamic range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1F10AF9" w14:textId="2216B67E" w:rsidR="008B2F0E" w:rsidRPr="00316202" w:rsidRDefault="008B2F0E" w:rsidP="008B2F0E">
      <w:pPr>
        <w:pStyle w:val="Guidance"/>
        <w:rPr>
          <w:i w:val="0"/>
          <w:color w:val="000000" w:themeColor="text1"/>
        </w:rPr>
      </w:pPr>
      <w:bookmarkStart w:id="1357"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358"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358"/>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357"/>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359" w:name="_Toc87889282"/>
      <w:bookmarkStart w:id="1360" w:name="_Toc94170399"/>
      <w:bookmarkStart w:id="1361" w:name="_Toc104122425"/>
      <w:bookmarkStart w:id="1362" w:name="_Toc104210231"/>
      <w:bookmarkStart w:id="1363" w:name="_Toc104502943"/>
      <w:bookmarkStart w:id="1364" w:name="_Toc106127703"/>
      <w:bookmarkStart w:id="1365" w:name="_Toc115087996"/>
      <w:bookmarkStart w:id="1366" w:name="_Toc115088152"/>
      <w:bookmarkStart w:id="1367" w:name="_Toc130321523"/>
      <w:bookmarkStart w:id="1368" w:name="_Toc130321677"/>
      <w:bookmarkStart w:id="1369" w:name="_Toc130321831"/>
      <w:bookmarkStart w:id="1370" w:name="_Toc130322198"/>
      <w:bookmarkStart w:id="1371" w:name="_Toc153133001"/>
      <w:r>
        <w:t>7.3.3.2.3</w:t>
      </w:r>
      <w:r>
        <w:tab/>
        <w:t>In-band selectivity and blocking</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372" w:name="_Toc93555078"/>
    </w:p>
    <w:bookmarkEnd w:id="137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373" w:name="_Toc87889283"/>
      <w:bookmarkStart w:id="1374" w:name="_Toc94170400"/>
      <w:bookmarkStart w:id="1375" w:name="_Toc104122426"/>
      <w:bookmarkStart w:id="1376" w:name="_Toc104210232"/>
      <w:bookmarkStart w:id="1377" w:name="_Toc104502944"/>
      <w:bookmarkStart w:id="1378" w:name="_Toc106127704"/>
      <w:bookmarkStart w:id="1379" w:name="_Toc115087997"/>
      <w:bookmarkStart w:id="1380" w:name="_Toc115088153"/>
      <w:bookmarkStart w:id="1381" w:name="_Toc130321524"/>
      <w:bookmarkStart w:id="1382" w:name="_Toc130321678"/>
      <w:bookmarkStart w:id="1383" w:name="_Toc130321832"/>
      <w:bookmarkStart w:id="1384" w:name="_Toc130322199"/>
      <w:bookmarkStart w:id="1385" w:name="_Toc153133002"/>
      <w:r>
        <w:t>7.3.3.2.4</w:t>
      </w:r>
      <w:r>
        <w:tab/>
        <w:t>Out-of-band blocking</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386" w:name="_Toc87889284"/>
      <w:bookmarkStart w:id="1387" w:name="_Toc94170401"/>
      <w:bookmarkStart w:id="1388" w:name="_Toc104122427"/>
      <w:bookmarkStart w:id="1389" w:name="_Toc104210233"/>
      <w:bookmarkStart w:id="1390" w:name="_Toc104502945"/>
      <w:bookmarkStart w:id="1391" w:name="_Toc106127705"/>
      <w:bookmarkStart w:id="1392" w:name="_Toc115087998"/>
      <w:bookmarkStart w:id="1393" w:name="_Toc115088154"/>
      <w:bookmarkStart w:id="1394" w:name="_Toc130321525"/>
      <w:bookmarkStart w:id="1395" w:name="_Toc130321679"/>
      <w:bookmarkStart w:id="1396" w:name="_Toc130321833"/>
      <w:bookmarkStart w:id="1397" w:name="_Toc130322200"/>
      <w:bookmarkStart w:id="1398" w:name="_Toc153133003"/>
      <w:r>
        <w:t>7.3.3.2.5</w:t>
      </w:r>
      <w:r>
        <w:tab/>
        <w:t>Receiver spurious emissions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399" w:name="_Toc87889285"/>
      <w:bookmarkStart w:id="1400" w:name="_Toc94170402"/>
      <w:bookmarkStart w:id="1401" w:name="_Toc104122428"/>
      <w:bookmarkStart w:id="1402" w:name="_Toc104210234"/>
      <w:bookmarkStart w:id="1403" w:name="_Toc104502946"/>
      <w:bookmarkStart w:id="1404" w:name="_Toc106127706"/>
      <w:bookmarkStart w:id="1405" w:name="_Toc115087999"/>
      <w:bookmarkStart w:id="1406" w:name="_Toc115088155"/>
      <w:bookmarkStart w:id="1407" w:name="_Toc130321526"/>
      <w:bookmarkStart w:id="1408" w:name="_Toc130321680"/>
      <w:bookmarkStart w:id="1409" w:name="_Toc130321834"/>
      <w:bookmarkStart w:id="1410" w:name="_Toc130322201"/>
      <w:bookmarkStart w:id="1411" w:name="_Toc153133004"/>
      <w:r>
        <w:t>7.3.3.2.6</w:t>
      </w:r>
      <w:r>
        <w:tab/>
        <w:t>Receiver intermodulation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412" w:name="_Toc87889286"/>
      <w:bookmarkStart w:id="1413" w:name="_Toc94170403"/>
      <w:bookmarkStart w:id="1414" w:name="_Toc104122429"/>
      <w:bookmarkStart w:id="1415" w:name="_Toc104210235"/>
      <w:bookmarkStart w:id="1416" w:name="_Toc104502947"/>
      <w:bookmarkStart w:id="1417" w:name="_Toc106127707"/>
      <w:bookmarkStart w:id="1418" w:name="_Toc115088000"/>
      <w:bookmarkStart w:id="1419" w:name="_Toc115088156"/>
      <w:bookmarkStart w:id="1420" w:name="_Toc130321527"/>
      <w:bookmarkStart w:id="1421" w:name="_Toc130321681"/>
      <w:bookmarkStart w:id="1422" w:name="_Toc130321835"/>
      <w:bookmarkStart w:id="1423" w:name="_Toc130322202"/>
      <w:bookmarkStart w:id="1424" w:name="_Toc153133005"/>
      <w:r>
        <w:t>7.3.3.2.7</w:t>
      </w:r>
      <w:r>
        <w:tab/>
        <w:t>In-channel selectivity</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425" w:name="_Toc87889287"/>
      <w:bookmarkStart w:id="1426" w:name="_Toc94170404"/>
      <w:bookmarkStart w:id="1427" w:name="_Toc104122430"/>
      <w:bookmarkStart w:id="1428" w:name="_Toc104210236"/>
      <w:bookmarkStart w:id="1429" w:name="_Toc104502948"/>
      <w:bookmarkStart w:id="1430" w:name="_Toc106127708"/>
      <w:bookmarkStart w:id="1431" w:name="_Toc115088001"/>
      <w:bookmarkStart w:id="1432" w:name="_Toc115088157"/>
      <w:bookmarkStart w:id="1433" w:name="_Toc130321528"/>
      <w:bookmarkStart w:id="1434" w:name="_Toc130321682"/>
      <w:bookmarkStart w:id="1435" w:name="_Toc130321836"/>
      <w:bookmarkStart w:id="1436" w:name="_Toc130322203"/>
      <w:bookmarkStart w:id="1437" w:name="_Toc153133006"/>
      <w:r>
        <w:t>7</w:t>
      </w:r>
      <w:r w:rsidRPr="006B6F8B">
        <w:t>.</w:t>
      </w:r>
      <w:r>
        <w:t>3</w:t>
      </w:r>
      <w:r w:rsidRPr="006B6F8B">
        <w:t>.3.3</w:t>
      </w:r>
      <w:r>
        <w:tab/>
      </w:r>
      <w:r w:rsidRPr="006B6F8B">
        <w:t>Radiated receiver characteristics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F27A82F" w14:textId="77777777" w:rsidR="006B6F8B" w:rsidRDefault="006B6F8B" w:rsidP="006B6F8B">
      <w:pPr>
        <w:pStyle w:val="Heading5"/>
      </w:pPr>
      <w:bookmarkStart w:id="1438" w:name="_Toc87889288"/>
      <w:bookmarkStart w:id="1439" w:name="_Toc94170405"/>
      <w:bookmarkStart w:id="1440" w:name="_Toc104122431"/>
      <w:bookmarkStart w:id="1441" w:name="_Toc104210237"/>
      <w:bookmarkStart w:id="1442" w:name="_Toc104502949"/>
      <w:bookmarkStart w:id="1443" w:name="_Toc106127709"/>
      <w:bookmarkStart w:id="1444" w:name="_Toc115088002"/>
      <w:bookmarkStart w:id="1445" w:name="_Toc115088158"/>
      <w:bookmarkStart w:id="1446" w:name="_Toc130321529"/>
      <w:bookmarkStart w:id="1447" w:name="_Toc130321683"/>
      <w:bookmarkStart w:id="1448" w:name="_Toc130321837"/>
      <w:bookmarkStart w:id="1449" w:name="_Toc130322204"/>
      <w:bookmarkStart w:id="1450" w:name="_Toc153133007"/>
      <w:r>
        <w:t>7.3.3.3.1</w:t>
      </w:r>
      <w:r>
        <w:tab/>
        <w:t>OTA sensitivity</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451" w:name="_Toc87889289"/>
      <w:bookmarkStart w:id="1452" w:name="_Toc94170406"/>
      <w:bookmarkStart w:id="1453" w:name="_Toc104122432"/>
      <w:bookmarkStart w:id="1454" w:name="_Toc104210238"/>
      <w:bookmarkStart w:id="1455" w:name="_Toc104502950"/>
      <w:bookmarkStart w:id="1456" w:name="_Toc106127710"/>
      <w:bookmarkStart w:id="1457" w:name="_Toc115088003"/>
      <w:bookmarkStart w:id="1458" w:name="_Toc115088159"/>
      <w:bookmarkStart w:id="1459" w:name="_Toc130321530"/>
      <w:bookmarkStart w:id="1460" w:name="_Toc130321684"/>
      <w:bookmarkStart w:id="1461" w:name="_Toc130321838"/>
      <w:bookmarkStart w:id="1462" w:name="_Toc130322205"/>
      <w:bookmarkStart w:id="1463" w:name="_Toc153133008"/>
      <w:r>
        <w:t>7.3.3.3.2</w:t>
      </w:r>
      <w:r>
        <w:tab/>
        <w:t>OTA reference sensitivity level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464" w:name="_Toc87889290"/>
      <w:bookmarkStart w:id="1465" w:name="_Toc94170407"/>
      <w:bookmarkStart w:id="1466" w:name="_Toc104122433"/>
      <w:bookmarkStart w:id="1467" w:name="_Toc104210239"/>
      <w:bookmarkStart w:id="1468" w:name="_Toc104502951"/>
      <w:bookmarkStart w:id="1469" w:name="_Toc106127711"/>
      <w:bookmarkStart w:id="1470" w:name="_Toc115088004"/>
      <w:bookmarkStart w:id="1471" w:name="_Toc115088160"/>
      <w:bookmarkStart w:id="1472" w:name="_Toc130321531"/>
      <w:bookmarkStart w:id="1473" w:name="_Toc130321685"/>
      <w:bookmarkStart w:id="1474" w:name="_Toc130321839"/>
      <w:bookmarkStart w:id="1475" w:name="_Toc130322206"/>
      <w:bookmarkStart w:id="1476" w:name="_Toc153133009"/>
      <w:r>
        <w:t>7.3.3.3.3</w:t>
      </w:r>
      <w:r>
        <w:tab/>
        <w:t>OTA dynamic range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477" w:name="_Toc87889291"/>
      <w:bookmarkStart w:id="1478" w:name="_Toc94170408"/>
      <w:bookmarkStart w:id="1479" w:name="_Toc104122434"/>
      <w:bookmarkStart w:id="1480" w:name="_Toc104210240"/>
      <w:bookmarkStart w:id="1481" w:name="_Toc104502952"/>
      <w:bookmarkStart w:id="1482" w:name="_Toc106127712"/>
      <w:bookmarkStart w:id="1483" w:name="_Toc115088005"/>
      <w:bookmarkStart w:id="1484" w:name="_Toc115088161"/>
      <w:bookmarkStart w:id="1485" w:name="_Toc130321532"/>
      <w:bookmarkStart w:id="1486" w:name="_Toc130321686"/>
      <w:bookmarkStart w:id="1487" w:name="_Toc130321840"/>
      <w:bookmarkStart w:id="1488" w:name="_Toc130322207"/>
      <w:bookmarkStart w:id="1489" w:name="_Toc153133010"/>
      <w:r>
        <w:t>7.3.3.3.4</w:t>
      </w:r>
      <w:r>
        <w:tab/>
        <w:t>OTA in-band selectivity and blocking</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490" w:name="_Toc87889292"/>
      <w:bookmarkStart w:id="1491" w:name="_Toc94170409"/>
      <w:bookmarkStart w:id="1492" w:name="_Toc104122435"/>
      <w:bookmarkStart w:id="1493" w:name="_Toc104210241"/>
      <w:bookmarkStart w:id="1494" w:name="_Toc104502953"/>
      <w:bookmarkStart w:id="1495" w:name="_Toc106127713"/>
      <w:bookmarkStart w:id="1496" w:name="_Toc115088006"/>
      <w:bookmarkStart w:id="1497" w:name="_Toc115088162"/>
      <w:bookmarkStart w:id="1498" w:name="_Toc130321533"/>
      <w:bookmarkStart w:id="1499" w:name="_Toc130321687"/>
      <w:bookmarkStart w:id="1500" w:name="_Toc130321841"/>
      <w:bookmarkStart w:id="1501" w:name="_Toc130322208"/>
      <w:bookmarkStart w:id="1502" w:name="_Toc153133011"/>
      <w:r>
        <w:t>7.3.3.3.5</w:t>
      </w:r>
      <w:r>
        <w:tab/>
        <w:t>OTA out-of-band blocking</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A939DC6" w14:textId="6B144A07" w:rsidR="00121BE7" w:rsidRPr="00F95B02" w:rsidRDefault="00121BE7" w:rsidP="003443D8">
      <w:pPr>
        <w:pStyle w:val="H6"/>
      </w:pPr>
      <w:bookmarkStart w:id="1503" w:name="_Toc21127722"/>
      <w:bookmarkStart w:id="1504" w:name="_Toc29811931"/>
      <w:bookmarkStart w:id="1505" w:name="_Toc36817483"/>
      <w:bookmarkStart w:id="1506" w:name="_Toc37260405"/>
      <w:bookmarkStart w:id="1507" w:name="_Toc37267793"/>
      <w:bookmarkStart w:id="1508" w:name="_Toc44712399"/>
      <w:bookmarkStart w:id="1509" w:name="_Toc45893711"/>
      <w:bookmarkStart w:id="1510" w:name="_Toc53178425"/>
      <w:bookmarkStart w:id="1511" w:name="_Toc53178876"/>
      <w:bookmarkStart w:id="1512" w:name="_Toc61179114"/>
      <w:bookmarkStart w:id="1513" w:name="_Toc61179584"/>
      <w:bookmarkStart w:id="1514" w:name="_Toc67916880"/>
      <w:bookmarkStart w:id="1515" w:name="_Toc74663501"/>
      <w:bookmarkStart w:id="1516" w:name="_Toc82622042"/>
      <w:bookmarkStart w:id="1517" w:name="_Toc90422889"/>
      <w:r>
        <w:t>7.3.3.3.5</w:t>
      </w:r>
      <w:r w:rsidRPr="00F95B02">
        <w:t>.1</w:t>
      </w:r>
      <w:r w:rsidRPr="00F95B02">
        <w:tab/>
        <w:t>General</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518" w:name="_Toc21127723"/>
      <w:bookmarkStart w:id="1519" w:name="_Toc29811932"/>
      <w:bookmarkStart w:id="1520" w:name="_Toc36817484"/>
      <w:bookmarkStart w:id="1521" w:name="_Toc37260406"/>
      <w:bookmarkStart w:id="1522" w:name="_Toc37267794"/>
      <w:bookmarkStart w:id="1523" w:name="_Toc44712400"/>
      <w:bookmarkStart w:id="1524" w:name="_Toc45893712"/>
      <w:bookmarkStart w:id="1525" w:name="_Toc53178426"/>
      <w:bookmarkStart w:id="1526" w:name="_Toc53178877"/>
      <w:bookmarkStart w:id="1527" w:name="_Toc61179115"/>
      <w:bookmarkStart w:id="1528" w:name="_Toc61179585"/>
      <w:bookmarkStart w:id="1529" w:name="_Toc67916881"/>
      <w:bookmarkStart w:id="1530" w:name="_Toc74663502"/>
      <w:bookmarkStart w:id="1531" w:name="_Toc82622043"/>
      <w:bookmarkStart w:id="1532" w:name="_Toc90422890"/>
      <w:r>
        <w:t>7.3.3.3.5</w:t>
      </w:r>
      <w:r w:rsidRPr="00F95B02">
        <w:t>.2</w:t>
      </w:r>
      <w:r w:rsidRPr="00F95B02">
        <w:tab/>
        <w:t xml:space="preserve">Minimum requirement for </w:t>
      </w:r>
      <w:r w:rsidRPr="00B939AB">
        <w:rPr>
          <w:iCs/>
        </w:rPr>
        <w:t>SAN type 1-O</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E344FA5" w14:textId="1D76B817" w:rsidR="00121BE7" w:rsidRPr="00F95B02" w:rsidRDefault="00121BE7" w:rsidP="003443D8">
      <w:pPr>
        <w:pStyle w:val="H6"/>
      </w:pPr>
      <w:bookmarkStart w:id="1533" w:name="_Toc21127724"/>
      <w:bookmarkStart w:id="1534" w:name="_Toc29811933"/>
      <w:bookmarkStart w:id="1535" w:name="_Toc36817485"/>
      <w:bookmarkStart w:id="1536" w:name="_Toc37260407"/>
      <w:bookmarkStart w:id="1537" w:name="_Toc37267795"/>
      <w:bookmarkStart w:id="1538" w:name="_Toc44712401"/>
      <w:bookmarkStart w:id="1539" w:name="_Toc45893713"/>
      <w:bookmarkStart w:id="1540" w:name="_Toc53178427"/>
      <w:bookmarkStart w:id="1541" w:name="_Toc53178878"/>
      <w:bookmarkStart w:id="1542" w:name="_Toc61179116"/>
      <w:bookmarkStart w:id="1543" w:name="_Toc61179586"/>
      <w:bookmarkStart w:id="1544" w:name="_Toc67916882"/>
      <w:bookmarkStart w:id="1545" w:name="_Toc74663503"/>
      <w:bookmarkStart w:id="1546" w:name="_Toc82622044"/>
      <w:bookmarkStart w:id="1547" w:name="_Toc90422891"/>
      <w:r>
        <w:t>7.3</w:t>
      </w:r>
      <w:r w:rsidRPr="00F95B02">
        <w:t>.</w:t>
      </w:r>
      <w:r>
        <w:t>3.3.5.</w:t>
      </w:r>
      <w:r w:rsidRPr="00F95B02">
        <w:t>2.1</w:t>
      </w:r>
      <w:r w:rsidRPr="00F95B02">
        <w:tab/>
        <w:t>General minimum requirement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3" type="#_x0000_t75" style="width:57.6pt;height:28.8pt" o:ole="">
                  <v:imagedata r:id="rId88" o:title=""/>
                </v:shape>
                <o:OLEObject Type="Embed" ProgID="Equation.3" ShapeID="_x0000_i1033" DrawAspect="Content" ObjectID="_1766328456" r:id="rId89"/>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548" w:name="_Toc21127725"/>
      <w:bookmarkStart w:id="1549" w:name="_Toc29811934"/>
      <w:bookmarkStart w:id="1550" w:name="_Toc36817486"/>
      <w:bookmarkStart w:id="1551" w:name="_Toc37260408"/>
      <w:bookmarkStart w:id="1552" w:name="_Toc37267796"/>
      <w:bookmarkStart w:id="1553" w:name="_Toc44712402"/>
      <w:bookmarkStart w:id="1554" w:name="_Toc45893714"/>
      <w:bookmarkStart w:id="1555" w:name="_Toc53178428"/>
      <w:bookmarkStart w:id="1556" w:name="_Toc53178879"/>
      <w:bookmarkStart w:id="1557" w:name="_Toc61179117"/>
      <w:bookmarkStart w:id="1558" w:name="_Toc61179587"/>
      <w:bookmarkStart w:id="1559" w:name="_Toc67916883"/>
      <w:bookmarkStart w:id="1560" w:name="_Toc74663504"/>
      <w:bookmarkStart w:id="1561" w:name="_Toc82622045"/>
      <w:bookmarkStart w:id="1562" w:name="_Toc90422892"/>
      <w:r>
        <w:t>7.3.3.3.5</w:t>
      </w:r>
      <w:r w:rsidRPr="00F95B02">
        <w:t>.2.2</w:t>
      </w:r>
      <w:r w:rsidRPr="00F95B02">
        <w:tab/>
        <w:t>Co-location minimum requirement</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563" w:name="_Toc87889293"/>
      <w:bookmarkStart w:id="1564" w:name="_Toc94170410"/>
      <w:bookmarkStart w:id="1565" w:name="_Toc104122436"/>
      <w:bookmarkStart w:id="1566" w:name="_Toc104210242"/>
      <w:bookmarkStart w:id="1567" w:name="_Toc104502954"/>
      <w:bookmarkStart w:id="1568" w:name="_Toc106127714"/>
      <w:bookmarkStart w:id="1569" w:name="_Toc115088007"/>
      <w:bookmarkStart w:id="1570" w:name="_Toc115088163"/>
      <w:bookmarkStart w:id="1571" w:name="_Toc130321534"/>
      <w:bookmarkStart w:id="1572" w:name="_Toc130321688"/>
      <w:bookmarkStart w:id="1573" w:name="_Toc130321842"/>
      <w:bookmarkStart w:id="1574" w:name="_Toc130322209"/>
      <w:bookmarkStart w:id="1575" w:name="_Toc153133012"/>
      <w:r>
        <w:t>7.3.3.3.6</w:t>
      </w:r>
      <w:r>
        <w:tab/>
        <w:t>OTA receiver spurious emissions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576" w:name="_Toc87889294"/>
      <w:bookmarkStart w:id="1577" w:name="_Toc94170411"/>
      <w:bookmarkStart w:id="1578" w:name="_Toc104122437"/>
      <w:bookmarkStart w:id="1579" w:name="_Toc104210243"/>
      <w:bookmarkStart w:id="1580" w:name="_Toc104502955"/>
      <w:bookmarkStart w:id="1581" w:name="_Toc106127715"/>
      <w:bookmarkStart w:id="1582" w:name="_Toc115088008"/>
      <w:bookmarkStart w:id="1583" w:name="_Toc115088164"/>
      <w:bookmarkStart w:id="1584" w:name="_Toc130321535"/>
      <w:bookmarkStart w:id="1585" w:name="_Toc130321689"/>
      <w:bookmarkStart w:id="1586" w:name="_Toc130321843"/>
      <w:bookmarkStart w:id="1587" w:name="_Toc130322210"/>
      <w:bookmarkStart w:id="1588" w:name="_Toc153133013"/>
      <w:r>
        <w:t>7.3.3.3.7</w:t>
      </w:r>
      <w:r>
        <w:tab/>
        <w:t>OTA receiver intermodulation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589" w:name="_Toc87889295"/>
      <w:bookmarkStart w:id="1590" w:name="_Toc94170412"/>
      <w:bookmarkStart w:id="1591" w:name="_Toc104122438"/>
      <w:bookmarkStart w:id="1592" w:name="_Toc104210244"/>
      <w:bookmarkStart w:id="1593" w:name="_Toc104502956"/>
      <w:bookmarkStart w:id="1594" w:name="_Toc106127716"/>
      <w:bookmarkStart w:id="1595" w:name="_Toc115088009"/>
      <w:bookmarkStart w:id="1596" w:name="_Toc115088165"/>
      <w:bookmarkStart w:id="1597" w:name="_Toc130321536"/>
      <w:bookmarkStart w:id="1598" w:name="_Toc130321690"/>
      <w:bookmarkStart w:id="1599" w:name="_Toc130321844"/>
      <w:bookmarkStart w:id="1600" w:name="_Toc130322211"/>
      <w:bookmarkStart w:id="1601" w:name="_Toc153133014"/>
      <w:r>
        <w:t xml:space="preserve">7.3.3.3.8 </w:t>
      </w:r>
      <w:r>
        <w:tab/>
        <w:t>OTA in-channel selectivity</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602" w:name="_Toc87889296"/>
      <w:bookmarkStart w:id="1603" w:name="_Toc94170413"/>
      <w:bookmarkStart w:id="1604" w:name="_Toc104122439"/>
      <w:bookmarkStart w:id="1605" w:name="_Toc104210245"/>
      <w:bookmarkStart w:id="1606" w:name="_Toc104502957"/>
      <w:bookmarkStart w:id="1607" w:name="_Toc106127717"/>
      <w:bookmarkStart w:id="1608" w:name="_Toc115088010"/>
      <w:bookmarkStart w:id="1609" w:name="_Toc115088166"/>
      <w:bookmarkStart w:id="1610" w:name="_Toc130321537"/>
      <w:bookmarkStart w:id="1611" w:name="_Toc130321691"/>
      <w:bookmarkStart w:id="1612" w:name="_Toc130321845"/>
      <w:bookmarkStart w:id="1613" w:name="_Toc130322212"/>
      <w:bookmarkStart w:id="1614" w:name="_Toc153133015"/>
      <w:r>
        <w:rPr>
          <w:lang w:eastAsia="zh-CN"/>
        </w:rPr>
        <w:t>7.3.4</w:t>
      </w:r>
      <w:r>
        <w:rPr>
          <w:rFonts w:cs="Arial"/>
          <w:lang w:eastAsia="zh-CN"/>
        </w:rPr>
        <w:tab/>
        <w:t>Others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615" w:name="_Toc87889297"/>
      <w:bookmarkStart w:id="1616" w:name="_Toc94170414"/>
      <w:bookmarkStart w:id="1617" w:name="_Toc104122440"/>
      <w:bookmarkStart w:id="1618" w:name="_Toc104210246"/>
      <w:bookmarkStart w:id="1619" w:name="_Toc104502958"/>
      <w:bookmarkStart w:id="1620" w:name="_Toc106127718"/>
      <w:bookmarkStart w:id="1621" w:name="_Toc115088011"/>
      <w:bookmarkStart w:id="1622" w:name="_Toc115088167"/>
      <w:bookmarkStart w:id="1623" w:name="_Toc130321538"/>
      <w:bookmarkStart w:id="1624" w:name="_Toc130321692"/>
      <w:bookmarkStart w:id="1625" w:name="_Toc130321846"/>
      <w:bookmarkStart w:id="1626" w:name="_Toc130322213"/>
      <w:bookmarkStart w:id="1627" w:name="_Toc153133016"/>
      <w:r>
        <w:t>7.4</w:t>
      </w:r>
      <w:r>
        <w:tab/>
        <w:t>NTN UE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0BB5C0B" w14:textId="77777777" w:rsidR="002B0907" w:rsidRDefault="002B0907" w:rsidP="002B0907">
      <w:pPr>
        <w:pStyle w:val="Heading3"/>
        <w:ind w:left="0" w:firstLine="0"/>
        <w:rPr>
          <w:rFonts w:cs="Arial"/>
          <w:lang w:eastAsia="zh-CN"/>
        </w:rPr>
      </w:pPr>
      <w:bookmarkStart w:id="1628" w:name="_Toc87889298"/>
      <w:bookmarkStart w:id="1629" w:name="_Toc94170415"/>
      <w:bookmarkStart w:id="1630" w:name="_Toc104122441"/>
      <w:bookmarkStart w:id="1631" w:name="_Toc104210247"/>
      <w:bookmarkStart w:id="1632" w:name="_Toc104502959"/>
      <w:bookmarkStart w:id="1633" w:name="_Toc106127719"/>
      <w:bookmarkStart w:id="1634" w:name="_Toc115088012"/>
      <w:bookmarkStart w:id="1635" w:name="_Toc115088168"/>
      <w:bookmarkStart w:id="1636" w:name="_Toc130321539"/>
      <w:bookmarkStart w:id="1637" w:name="_Toc130321693"/>
      <w:bookmarkStart w:id="1638" w:name="_Toc130321847"/>
      <w:bookmarkStart w:id="1639" w:name="_Toc130322214"/>
      <w:bookmarkStart w:id="1640" w:name="_Toc153133017"/>
      <w:r>
        <w:rPr>
          <w:lang w:eastAsia="zh-CN"/>
        </w:rPr>
        <w:t>7.4.1</w:t>
      </w:r>
      <w:r>
        <w:rPr>
          <w:rFonts w:cs="Arial"/>
          <w:lang w:eastAsia="zh-CN"/>
        </w:rPr>
        <w:tab/>
        <w:t>General</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641" w:name="_Toc87889299"/>
      <w:bookmarkStart w:id="1642" w:name="_Toc94170416"/>
      <w:bookmarkStart w:id="1643" w:name="_Toc104122442"/>
      <w:bookmarkStart w:id="1644" w:name="_Toc104210248"/>
      <w:bookmarkStart w:id="1645" w:name="_Toc104502960"/>
      <w:bookmarkStart w:id="1646" w:name="_Toc106127720"/>
      <w:bookmarkStart w:id="1647" w:name="_Toc115088013"/>
      <w:bookmarkStart w:id="1648" w:name="_Toc115088169"/>
      <w:bookmarkStart w:id="1649" w:name="_Toc130321540"/>
      <w:bookmarkStart w:id="1650" w:name="_Toc130321694"/>
      <w:bookmarkStart w:id="1651" w:name="_Toc130321848"/>
      <w:bookmarkStart w:id="1652" w:name="_Toc130322215"/>
      <w:bookmarkStart w:id="1653" w:name="_Toc153133018"/>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64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642"/>
      <w:bookmarkEnd w:id="1643"/>
      <w:bookmarkEnd w:id="1644"/>
      <w:bookmarkEnd w:id="1645"/>
      <w:bookmarkEnd w:id="1646"/>
      <w:bookmarkEnd w:id="1647"/>
      <w:bookmarkEnd w:id="1648"/>
      <w:bookmarkEnd w:id="1649"/>
      <w:bookmarkEnd w:id="1650"/>
      <w:bookmarkEnd w:id="1651"/>
      <w:bookmarkEnd w:id="1652"/>
      <w:bookmarkEnd w:id="1653"/>
    </w:p>
    <w:p w14:paraId="7DCBD9ED" w14:textId="6EBF14EA" w:rsidR="0049670D" w:rsidRDefault="0049670D" w:rsidP="0049670D">
      <w:pPr>
        <w:pStyle w:val="Heading4"/>
      </w:pPr>
      <w:bookmarkStart w:id="1654" w:name="_Toc87889300"/>
      <w:bookmarkStart w:id="1655" w:name="_Toc94170417"/>
      <w:bookmarkStart w:id="1656" w:name="_Toc104122443"/>
      <w:bookmarkStart w:id="1657" w:name="_Toc104210249"/>
      <w:bookmarkStart w:id="1658" w:name="_Toc104502961"/>
      <w:bookmarkStart w:id="1659" w:name="_Toc106127721"/>
      <w:bookmarkStart w:id="1660" w:name="_Toc115088014"/>
      <w:bookmarkStart w:id="1661" w:name="_Toc115088170"/>
      <w:bookmarkStart w:id="1662" w:name="_Toc130321541"/>
      <w:bookmarkStart w:id="1663" w:name="_Toc130321695"/>
      <w:bookmarkStart w:id="1664" w:name="_Toc130321849"/>
      <w:bookmarkStart w:id="1665" w:name="_Toc130322216"/>
      <w:bookmarkStart w:id="1666" w:name="_Toc153133019"/>
      <w:r>
        <w:t>7</w:t>
      </w:r>
      <w:r>
        <w:rPr>
          <w:lang w:eastAsia="zh-CN"/>
        </w:rPr>
        <w:t>.4.2.1</w:t>
      </w:r>
      <w:r w:rsidRPr="00A1115A">
        <w:tab/>
      </w:r>
      <w:r>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667" w:name="_Toc94170418"/>
      <w:bookmarkStart w:id="1668" w:name="_Toc104122444"/>
      <w:bookmarkStart w:id="1669" w:name="_Toc104210250"/>
      <w:bookmarkStart w:id="1670" w:name="_Toc104502962"/>
      <w:bookmarkStart w:id="1671" w:name="_Toc106127722"/>
      <w:bookmarkStart w:id="1672" w:name="_Toc115088015"/>
      <w:bookmarkStart w:id="1673" w:name="_Toc115088171"/>
      <w:bookmarkStart w:id="1674" w:name="_Toc130321542"/>
      <w:bookmarkStart w:id="1675" w:name="_Toc130321696"/>
      <w:bookmarkStart w:id="1676" w:name="_Toc130321850"/>
      <w:bookmarkStart w:id="1677" w:name="_Toc130322217"/>
      <w:bookmarkStart w:id="1678" w:name="_Toc153133020"/>
      <w:bookmarkStart w:id="1679"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bookmarkEnd w:id="1678"/>
    </w:p>
    <w:p w14:paraId="5C2F2E32" w14:textId="2AA73A61" w:rsidR="0049670D" w:rsidRDefault="001343D7" w:rsidP="00C74C6F">
      <w:pPr>
        <w:pStyle w:val="Heading5"/>
      </w:pPr>
      <w:bookmarkStart w:id="1680" w:name="_Toc94170419"/>
      <w:bookmarkStart w:id="1681" w:name="_Toc104122445"/>
      <w:bookmarkStart w:id="1682" w:name="_Toc104210251"/>
      <w:bookmarkStart w:id="1683" w:name="_Toc104502963"/>
      <w:bookmarkStart w:id="1684" w:name="_Toc106127723"/>
      <w:bookmarkStart w:id="1685" w:name="_Toc115088016"/>
      <w:bookmarkStart w:id="1686" w:name="_Toc115088172"/>
      <w:bookmarkStart w:id="1687" w:name="_Toc130321543"/>
      <w:bookmarkStart w:id="1688" w:name="_Toc130321697"/>
      <w:bookmarkStart w:id="1689" w:name="_Toc130321851"/>
      <w:bookmarkStart w:id="1690" w:name="_Toc130322218"/>
      <w:bookmarkStart w:id="1691" w:name="_Toc153133021"/>
      <w:r>
        <w:t>7.4.2.2.1</w:t>
      </w:r>
      <w:r>
        <w:tab/>
      </w:r>
      <w:r w:rsidR="0049670D" w:rsidRPr="00827F45">
        <w:t>Maximum output power</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692" w:name="_Toc87889302"/>
      <w:bookmarkStart w:id="1693" w:name="_Toc94170420"/>
      <w:bookmarkStart w:id="1694" w:name="_Toc104122446"/>
      <w:bookmarkStart w:id="1695" w:name="_Toc104210252"/>
      <w:bookmarkStart w:id="1696" w:name="_Toc104502964"/>
      <w:bookmarkStart w:id="1697" w:name="_Toc106127724"/>
      <w:bookmarkStart w:id="1698" w:name="_Toc115088017"/>
      <w:bookmarkStart w:id="1699" w:name="_Toc115088173"/>
      <w:bookmarkStart w:id="1700" w:name="_Toc130321544"/>
      <w:bookmarkStart w:id="1701" w:name="_Toc130321698"/>
      <w:bookmarkStart w:id="1702" w:name="_Toc130321852"/>
      <w:bookmarkStart w:id="1703" w:name="_Toc130322219"/>
      <w:bookmarkStart w:id="1704" w:name="_Toc153133022"/>
      <w:r>
        <w:t>7</w:t>
      </w:r>
      <w:r>
        <w:rPr>
          <w:lang w:eastAsia="zh-CN"/>
        </w:rPr>
        <w:t>.4.2.</w:t>
      </w:r>
      <w:r w:rsidR="001343D7">
        <w:rPr>
          <w:lang w:eastAsia="zh-CN"/>
        </w:rPr>
        <w:t>2.2</w:t>
      </w:r>
      <w:r w:rsidRPr="00A1115A">
        <w:tab/>
      </w:r>
      <w:r w:rsidRPr="00827F45">
        <w:t>M</w:t>
      </w:r>
      <w:r>
        <w:t>PR/AMPR</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705" w:name="_Hlk516051685"/>
      <w:r>
        <w:t>Table 7.4.2.2.2.2-1</w:t>
      </w:r>
      <w:bookmarkEnd w:id="170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706" w:name="_Toc87889303"/>
      <w:bookmarkStart w:id="1707" w:name="_Toc94170421"/>
      <w:bookmarkStart w:id="1708" w:name="_Toc104122447"/>
      <w:bookmarkStart w:id="1709" w:name="_Toc104210253"/>
      <w:bookmarkStart w:id="1710" w:name="_Toc104502965"/>
      <w:bookmarkStart w:id="1711" w:name="_Toc106127725"/>
      <w:bookmarkStart w:id="1712" w:name="_Toc115088018"/>
      <w:bookmarkStart w:id="1713" w:name="_Toc115088174"/>
      <w:bookmarkStart w:id="1714" w:name="_Toc130321545"/>
      <w:bookmarkStart w:id="1715" w:name="_Toc130321699"/>
      <w:bookmarkStart w:id="1716" w:name="_Toc130321853"/>
      <w:bookmarkStart w:id="1717" w:name="_Toc130322220"/>
      <w:bookmarkStart w:id="1718" w:name="_Toc153133023"/>
      <w:r>
        <w:rPr>
          <w:lang w:eastAsia="zh-CN"/>
        </w:rPr>
        <w:t>7.4.2.</w:t>
      </w:r>
      <w:r w:rsidR="001343D7">
        <w:rPr>
          <w:lang w:eastAsia="zh-CN"/>
        </w:rPr>
        <w:t>2.3</w:t>
      </w:r>
      <w:r>
        <w:tab/>
      </w:r>
      <w:r w:rsidRPr="00AE5665">
        <w:t>Output power dynamics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719" w:name="_Toc87889304"/>
      <w:bookmarkStart w:id="1720" w:name="_Toc94170422"/>
      <w:bookmarkStart w:id="1721" w:name="_Toc104122448"/>
      <w:bookmarkStart w:id="1722" w:name="_Toc104210254"/>
      <w:bookmarkStart w:id="1723" w:name="_Toc104502966"/>
      <w:bookmarkStart w:id="1724" w:name="_Toc106127726"/>
      <w:bookmarkStart w:id="1725" w:name="_Toc115088019"/>
      <w:bookmarkStart w:id="1726" w:name="_Toc115088175"/>
      <w:bookmarkStart w:id="1727" w:name="_Toc130321546"/>
      <w:bookmarkStart w:id="1728" w:name="_Toc130321700"/>
      <w:bookmarkStart w:id="1729" w:name="_Toc130321854"/>
      <w:bookmarkStart w:id="1730" w:name="_Toc130322221"/>
      <w:bookmarkStart w:id="1731" w:name="_Toc153133024"/>
      <w:r>
        <w:rPr>
          <w:lang w:eastAsia="zh-CN"/>
        </w:rPr>
        <w:t>7.4.2.</w:t>
      </w:r>
      <w:r w:rsidR="001343D7">
        <w:rPr>
          <w:lang w:eastAsia="zh-CN"/>
        </w:rPr>
        <w:t>2.4</w:t>
      </w:r>
      <w:r w:rsidRPr="00A1115A">
        <w:tab/>
      </w:r>
      <w:r w:rsidRPr="00F615CB">
        <w:t>Frequency error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732" w:name="_Toc87889305"/>
      <w:bookmarkStart w:id="1733" w:name="_Toc94170423"/>
      <w:bookmarkStart w:id="1734" w:name="_Toc104122449"/>
      <w:bookmarkStart w:id="1735" w:name="_Toc104210255"/>
      <w:bookmarkStart w:id="1736" w:name="_Toc104502967"/>
      <w:bookmarkStart w:id="1737" w:name="_Toc106127727"/>
      <w:bookmarkStart w:id="1738" w:name="_Toc115088020"/>
      <w:bookmarkStart w:id="1739" w:name="_Toc115088176"/>
      <w:bookmarkStart w:id="1740" w:name="_Toc130321547"/>
      <w:bookmarkStart w:id="1741" w:name="_Toc130321701"/>
      <w:bookmarkStart w:id="1742" w:name="_Toc130321855"/>
      <w:bookmarkStart w:id="1743" w:name="_Toc130322222"/>
      <w:bookmarkStart w:id="1744" w:name="_Toc153133025"/>
      <w:r>
        <w:rPr>
          <w:lang w:eastAsia="zh-CN"/>
        </w:rPr>
        <w:t>7.4.2.</w:t>
      </w:r>
      <w:r w:rsidR="001343D7">
        <w:rPr>
          <w:lang w:eastAsia="zh-CN"/>
        </w:rPr>
        <w:t>2.5</w:t>
      </w:r>
      <w:r w:rsidRPr="00A1115A">
        <w:tab/>
      </w:r>
      <w:r w:rsidRPr="00F615CB">
        <w:t>Transmit modulation quality</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745" w:name="_Toc87889306"/>
      <w:bookmarkStart w:id="1746" w:name="_Toc94170424"/>
      <w:bookmarkStart w:id="1747" w:name="_Toc104122450"/>
      <w:bookmarkStart w:id="1748" w:name="_Toc104210256"/>
      <w:bookmarkStart w:id="1749" w:name="_Toc104502968"/>
      <w:bookmarkStart w:id="1750" w:name="_Toc106127728"/>
      <w:bookmarkStart w:id="1751" w:name="_Toc115088021"/>
      <w:bookmarkStart w:id="1752" w:name="_Toc115088177"/>
      <w:bookmarkStart w:id="1753" w:name="_Toc130321548"/>
      <w:bookmarkStart w:id="1754" w:name="_Toc130321702"/>
      <w:bookmarkStart w:id="1755" w:name="_Toc130321856"/>
      <w:bookmarkStart w:id="1756" w:name="_Toc130322223"/>
      <w:bookmarkStart w:id="1757" w:name="_Toc153133026"/>
      <w:r>
        <w:rPr>
          <w:lang w:eastAsia="zh-CN"/>
        </w:rPr>
        <w:t>7.4.2.</w:t>
      </w:r>
      <w:r w:rsidR="001343D7">
        <w:rPr>
          <w:lang w:eastAsia="zh-CN"/>
        </w:rPr>
        <w:t>2.6</w:t>
      </w:r>
      <w:r w:rsidRPr="00A1115A">
        <w:tab/>
      </w:r>
      <w:r w:rsidRPr="00F615CB">
        <w:t>Spectrum emission mask</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758" w:name="_Toc87889307"/>
      <w:bookmarkStart w:id="1759" w:name="_Toc94170425"/>
      <w:bookmarkStart w:id="1760" w:name="_Toc104122451"/>
      <w:bookmarkStart w:id="1761" w:name="_Toc104210257"/>
      <w:bookmarkStart w:id="1762" w:name="_Toc104502969"/>
      <w:bookmarkStart w:id="1763" w:name="_Toc106127729"/>
      <w:bookmarkStart w:id="1764" w:name="_Toc115088022"/>
      <w:bookmarkStart w:id="1765" w:name="_Toc115088178"/>
      <w:bookmarkStart w:id="1766" w:name="_Toc130321549"/>
      <w:bookmarkStart w:id="1767" w:name="_Toc130321703"/>
      <w:bookmarkStart w:id="1768" w:name="_Toc130321857"/>
      <w:bookmarkStart w:id="1769" w:name="_Toc130322224"/>
      <w:bookmarkStart w:id="1770" w:name="_Toc153133027"/>
      <w:r>
        <w:rPr>
          <w:lang w:eastAsia="zh-CN"/>
        </w:rPr>
        <w:t>7.4.2.</w:t>
      </w:r>
      <w:r w:rsidR="001343D7">
        <w:rPr>
          <w:lang w:eastAsia="zh-CN"/>
        </w:rPr>
        <w:t>2.7</w:t>
      </w:r>
      <w:r w:rsidRPr="00A1115A">
        <w:tab/>
      </w:r>
      <w:r>
        <w:t>ACLR</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771" w:name="_Toc87889308"/>
      <w:bookmarkStart w:id="1772" w:name="_Toc94170426"/>
      <w:bookmarkStart w:id="1773" w:name="_Toc104122452"/>
      <w:bookmarkStart w:id="1774" w:name="_Toc104210258"/>
      <w:bookmarkStart w:id="1775" w:name="_Toc104502970"/>
      <w:bookmarkStart w:id="1776" w:name="_Toc106127730"/>
      <w:bookmarkStart w:id="1777" w:name="_Toc115088023"/>
      <w:bookmarkStart w:id="1778" w:name="_Toc115088179"/>
      <w:bookmarkStart w:id="1779" w:name="_Toc130321550"/>
      <w:bookmarkStart w:id="1780" w:name="_Toc130321704"/>
      <w:bookmarkStart w:id="1781" w:name="_Toc130321858"/>
      <w:bookmarkStart w:id="1782" w:name="_Toc130322225"/>
      <w:bookmarkStart w:id="1783" w:name="_Toc153133028"/>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784" w:name="_Toc94170427"/>
      <w:bookmarkStart w:id="1785" w:name="_Toc104122453"/>
      <w:bookmarkStart w:id="1786" w:name="_Toc104210259"/>
      <w:bookmarkStart w:id="1787" w:name="_Toc104502971"/>
      <w:bookmarkStart w:id="1788" w:name="_Toc106127731"/>
      <w:bookmarkStart w:id="1789" w:name="_Toc115088024"/>
      <w:bookmarkStart w:id="1790" w:name="_Toc115088180"/>
      <w:bookmarkStart w:id="1791" w:name="_Toc130321551"/>
      <w:bookmarkStart w:id="1792" w:name="_Toc130321705"/>
      <w:bookmarkStart w:id="1793" w:name="_Toc130321859"/>
      <w:bookmarkStart w:id="1794" w:name="_Toc130322226"/>
      <w:bookmarkStart w:id="1795" w:name="_Toc153133029"/>
      <w:r>
        <w:rPr>
          <w:lang w:eastAsia="zh-CN"/>
        </w:rPr>
        <w:t>7.4.2.</w:t>
      </w:r>
      <w:r w:rsidR="001343D7">
        <w:rPr>
          <w:lang w:eastAsia="zh-CN"/>
        </w:rPr>
        <w:t>2.9</w:t>
      </w:r>
      <w:r>
        <w:t xml:space="preserve"> </w:t>
      </w:r>
      <w:r>
        <w:tab/>
      </w:r>
      <w:r w:rsidRPr="00271239">
        <w:t>Transmit intermodulation</w:t>
      </w:r>
      <w:bookmarkEnd w:id="1784"/>
      <w:bookmarkEnd w:id="1785"/>
      <w:bookmarkEnd w:id="1786"/>
      <w:bookmarkEnd w:id="1787"/>
      <w:bookmarkEnd w:id="1788"/>
      <w:bookmarkEnd w:id="1789"/>
      <w:bookmarkEnd w:id="1790"/>
      <w:bookmarkEnd w:id="1791"/>
      <w:bookmarkEnd w:id="1792"/>
      <w:bookmarkEnd w:id="1793"/>
      <w:bookmarkEnd w:id="1794"/>
      <w:bookmarkEnd w:id="179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79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79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797" w:name="_Toc115088025"/>
      <w:bookmarkStart w:id="1798" w:name="_Toc115088181"/>
      <w:bookmarkStart w:id="1799" w:name="_Toc130321552"/>
      <w:bookmarkStart w:id="1800" w:name="_Toc130321706"/>
      <w:bookmarkStart w:id="1801" w:name="_Toc130321860"/>
      <w:bookmarkStart w:id="1802" w:name="_Toc130322227"/>
      <w:bookmarkStart w:id="1803" w:name="_Toc15313303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797"/>
      <w:bookmarkEnd w:id="1798"/>
      <w:bookmarkEnd w:id="1799"/>
      <w:bookmarkEnd w:id="1800"/>
      <w:bookmarkEnd w:id="1801"/>
      <w:bookmarkEnd w:id="1802"/>
      <w:bookmarkEnd w:id="1803"/>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19AAD56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804" w:name="_Toc94170428"/>
      <w:bookmarkStart w:id="1805" w:name="_Toc104122454"/>
      <w:bookmarkStart w:id="1806" w:name="_Toc104210260"/>
      <w:bookmarkStart w:id="1807" w:name="_Toc104502972"/>
      <w:bookmarkStart w:id="1808" w:name="_Toc106127732"/>
      <w:bookmarkStart w:id="1809" w:name="_Toc115088026"/>
      <w:bookmarkStart w:id="1810" w:name="_Toc115088182"/>
      <w:bookmarkStart w:id="1811" w:name="_Toc130321553"/>
      <w:bookmarkStart w:id="1812" w:name="_Toc130321707"/>
      <w:bookmarkStart w:id="1813" w:name="_Toc130321861"/>
      <w:bookmarkStart w:id="1814" w:name="_Toc130322228"/>
      <w:bookmarkStart w:id="1815" w:name="_Toc153133031"/>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804"/>
      <w:bookmarkEnd w:id="1805"/>
      <w:bookmarkEnd w:id="1806"/>
      <w:bookmarkEnd w:id="1807"/>
      <w:bookmarkEnd w:id="1808"/>
      <w:bookmarkEnd w:id="1809"/>
      <w:bookmarkEnd w:id="1810"/>
      <w:bookmarkEnd w:id="1811"/>
      <w:bookmarkEnd w:id="1812"/>
      <w:bookmarkEnd w:id="1813"/>
      <w:bookmarkEnd w:id="1814"/>
      <w:bookmarkEnd w:id="1815"/>
    </w:p>
    <w:p w14:paraId="019B3D01" w14:textId="77777777" w:rsidR="002B0907" w:rsidRDefault="002B0907" w:rsidP="00050634">
      <w:pPr>
        <w:pStyle w:val="Heading3"/>
        <w:rPr>
          <w:lang w:eastAsia="zh-CN"/>
        </w:rPr>
      </w:pPr>
      <w:bookmarkStart w:id="1816" w:name="_Toc87889309"/>
      <w:bookmarkStart w:id="1817" w:name="_Toc94170429"/>
      <w:bookmarkStart w:id="1818" w:name="_Toc104122455"/>
      <w:bookmarkStart w:id="1819" w:name="_Toc104210261"/>
      <w:bookmarkStart w:id="1820" w:name="_Toc104502973"/>
      <w:bookmarkStart w:id="1821" w:name="_Toc106127733"/>
      <w:bookmarkStart w:id="1822" w:name="_Toc115088027"/>
      <w:bookmarkStart w:id="1823" w:name="_Toc115088183"/>
      <w:bookmarkStart w:id="1824" w:name="_Toc130321554"/>
      <w:bookmarkStart w:id="1825" w:name="_Toc130321708"/>
      <w:bookmarkStart w:id="1826" w:name="_Toc130321862"/>
      <w:bookmarkStart w:id="1827" w:name="_Toc130322229"/>
      <w:bookmarkStart w:id="1828" w:name="_Toc153133032"/>
      <w:r>
        <w:rPr>
          <w:lang w:eastAsia="zh-CN"/>
        </w:rPr>
        <w:t>7.4.3</w:t>
      </w:r>
      <w:r>
        <w:rPr>
          <w:lang w:eastAsia="zh-CN"/>
        </w:rPr>
        <w:tab/>
      </w:r>
      <w:r w:rsidR="007F4D55">
        <w:rPr>
          <w:lang w:eastAsia="zh-CN"/>
        </w:rPr>
        <w:t xml:space="preserve">UE </w:t>
      </w:r>
      <w:r>
        <w:rPr>
          <w:lang w:eastAsia="zh-CN"/>
        </w:rPr>
        <w:t>Receiver characteristics</w:t>
      </w:r>
      <w:bookmarkEnd w:id="1816"/>
      <w:r w:rsidR="007F4D55">
        <w:rPr>
          <w:lang w:eastAsia="zh-CN"/>
        </w:rPr>
        <w:t xml:space="preserve"> for satellite access</w:t>
      </w:r>
      <w:bookmarkEnd w:id="1817"/>
      <w:bookmarkEnd w:id="1818"/>
      <w:bookmarkEnd w:id="1819"/>
      <w:bookmarkEnd w:id="1820"/>
      <w:bookmarkEnd w:id="1821"/>
      <w:bookmarkEnd w:id="1822"/>
      <w:bookmarkEnd w:id="1823"/>
      <w:bookmarkEnd w:id="1824"/>
      <w:bookmarkEnd w:id="1825"/>
      <w:bookmarkEnd w:id="1826"/>
      <w:bookmarkEnd w:id="1827"/>
      <w:bookmarkEnd w:id="1828"/>
    </w:p>
    <w:p w14:paraId="3DEDE485" w14:textId="19BFFBFA" w:rsidR="00F8407E" w:rsidRDefault="007F4D55" w:rsidP="007F4D55">
      <w:pPr>
        <w:pStyle w:val="Heading4"/>
      </w:pPr>
      <w:bookmarkStart w:id="1829" w:name="_Toc94170430"/>
      <w:bookmarkStart w:id="1830" w:name="_Toc104122456"/>
      <w:bookmarkStart w:id="1831" w:name="_Toc104210262"/>
      <w:bookmarkStart w:id="1832" w:name="_Toc104502974"/>
      <w:bookmarkStart w:id="1833" w:name="_Toc106127734"/>
      <w:bookmarkStart w:id="1834" w:name="_Toc115088028"/>
      <w:bookmarkStart w:id="1835" w:name="_Toc115088184"/>
      <w:bookmarkStart w:id="1836" w:name="_Toc130321555"/>
      <w:bookmarkStart w:id="1837" w:name="_Toc130321709"/>
      <w:bookmarkStart w:id="1838" w:name="_Toc130321863"/>
      <w:bookmarkStart w:id="1839" w:name="_Toc130322230"/>
      <w:bookmarkStart w:id="1840" w:name="_Toc153133033"/>
      <w:r>
        <w:t>7</w:t>
      </w:r>
      <w:r>
        <w:rPr>
          <w:lang w:eastAsia="zh-CN"/>
        </w:rPr>
        <w:t>.4.3.1</w:t>
      </w:r>
      <w:r>
        <w:tab/>
      </w:r>
      <w:r w:rsidR="00F8407E">
        <w:t>General</w:t>
      </w:r>
      <w:bookmarkEnd w:id="1829"/>
      <w:bookmarkEnd w:id="1830"/>
      <w:bookmarkEnd w:id="1831"/>
      <w:bookmarkEnd w:id="1832"/>
      <w:bookmarkEnd w:id="1833"/>
      <w:bookmarkEnd w:id="1834"/>
      <w:bookmarkEnd w:id="1835"/>
      <w:bookmarkEnd w:id="1836"/>
      <w:bookmarkEnd w:id="1837"/>
      <w:bookmarkEnd w:id="1838"/>
      <w:bookmarkEnd w:id="1839"/>
      <w:bookmarkEnd w:id="184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841" w:name="_Toc94170431"/>
      <w:bookmarkStart w:id="1842" w:name="_Toc104122457"/>
      <w:bookmarkStart w:id="1843" w:name="_Toc104210263"/>
      <w:bookmarkStart w:id="1844" w:name="_Toc104502975"/>
      <w:bookmarkStart w:id="1845" w:name="_Toc106127735"/>
      <w:bookmarkStart w:id="1846" w:name="_Toc115088029"/>
      <w:bookmarkStart w:id="1847" w:name="_Toc115088185"/>
      <w:bookmarkStart w:id="1848" w:name="_Toc130321556"/>
      <w:bookmarkStart w:id="1849" w:name="_Toc130321710"/>
      <w:bookmarkStart w:id="1850" w:name="_Toc130321864"/>
      <w:bookmarkStart w:id="1851" w:name="_Toc130322231"/>
      <w:bookmarkStart w:id="1852" w:name="_Toc153133034"/>
      <w:r>
        <w:t>7.4.3.2</w:t>
      </w:r>
      <w:r>
        <w:tab/>
        <w:t>Conducted receiver characteristics</w:t>
      </w:r>
      <w:bookmarkEnd w:id="1841"/>
      <w:bookmarkEnd w:id="1842"/>
      <w:bookmarkEnd w:id="1843"/>
      <w:bookmarkEnd w:id="1844"/>
      <w:bookmarkEnd w:id="1845"/>
      <w:bookmarkEnd w:id="1846"/>
      <w:bookmarkEnd w:id="1847"/>
      <w:bookmarkEnd w:id="1848"/>
      <w:bookmarkEnd w:id="1849"/>
      <w:bookmarkEnd w:id="1850"/>
      <w:bookmarkEnd w:id="1851"/>
      <w:bookmarkEnd w:id="1852"/>
    </w:p>
    <w:p w14:paraId="3B7FF773" w14:textId="5B08DE15" w:rsidR="007F4D55" w:rsidRDefault="00F8407E" w:rsidP="00C74C6F">
      <w:pPr>
        <w:pStyle w:val="Heading5"/>
      </w:pPr>
      <w:bookmarkStart w:id="1853" w:name="_Toc94170432"/>
      <w:bookmarkStart w:id="1854" w:name="_Toc104122458"/>
      <w:bookmarkStart w:id="1855" w:name="_Toc104210264"/>
      <w:bookmarkStart w:id="1856" w:name="_Toc104502976"/>
      <w:bookmarkStart w:id="1857" w:name="_Toc106127736"/>
      <w:bookmarkStart w:id="1858" w:name="_Toc115088030"/>
      <w:bookmarkStart w:id="1859" w:name="_Toc115088186"/>
      <w:bookmarkStart w:id="1860" w:name="_Toc130321557"/>
      <w:bookmarkStart w:id="1861" w:name="_Toc130321711"/>
      <w:bookmarkStart w:id="1862" w:name="_Toc130321865"/>
      <w:bookmarkStart w:id="1863" w:name="_Toc130322232"/>
      <w:bookmarkStart w:id="1864" w:name="_Toc153133035"/>
      <w:r>
        <w:t>7.4.3.2.1</w:t>
      </w:r>
      <w:r>
        <w:tab/>
      </w:r>
      <w:r w:rsidR="007F4D55">
        <w:t xml:space="preserve">General and diversity </w:t>
      </w:r>
      <w:r w:rsidR="007F4D55" w:rsidRPr="00526AC0">
        <w:t>characteristics</w:t>
      </w:r>
      <w:bookmarkEnd w:id="1853"/>
      <w:bookmarkEnd w:id="1854"/>
      <w:bookmarkEnd w:id="1855"/>
      <w:bookmarkEnd w:id="1856"/>
      <w:bookmarkEnd w:id="1857"/>
      <w:bookmarkEnd w:id="1858"/>
      <w:bookmarkEnd w:id="1859"/>
      <w:bookmarkEnd w:id="1860"/>
      <w:bookmarkEnd w:id="1861"/>
      <w:bookmarkEnd w:id="1862"/>
      <w:bookmarkEnd w:id="1863"/>
      <w:bookmarkEnd w:id="1864"/>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865" w:name="_Toc94170433"/>
      <w:bookmarkStart w:id="1866" w:name="_Toc104122459"/>
      <w:bookmarkStart w:id="1867" w:name="_Toc104210265"/>
      <w:bookmarkStart w:id="1868" w:name="_Toc104502977"/>
      <w:bookmarkStart w:id="1869" w:name="_Toc106127737"/>
      <w:bookmarkStart w:id="1870" w:name="_Toc115088031"/>
      <w:bookmarkStart w:id="1871" w:name="_Toc115088187"/>
      <w:bookmarkStart w:id="1872" w:name="_Toc130321558"/>
      <w:bookmarkStart w:id="1873" w:name="_Toc130321712"/>
      <w:bookmarkStart w:id="1874" w:name="_Toc130321866"/>
      <w:bookmarkStart w:id="1875" w:name="_Toc130322233"/>
      <w:bookmarkStart w:id="1876" w:name="_Toc153133036"/>
      <w:r>
        <w:t>7</w:t>
      </w:r>
      <w:r>
        <w:rPr>
          <w:lang w:eastAsia="zh-CN"/>
        </w:rPr>
        <w:t>.4.3.2</w:t>
      </w:r>
      <w:r w:rsidR="00F8407E">
        <w:rPr>
          <w:lang w:eastAsia="zh-CN"/>
        </w:rPr>
        <w:t>.2</w:t>
      </w:r>
      <w:r>
        <w:tab/>
      </w:r>
      <w:r w:rsidRPr="00C048B7">
        <w:t>Reference sensitivity</w:t>
      </w:r>
      <w:bookmarkEnd w:id="1865"/>
      <w:bookmarkEnd w:id="1866"/>
      <w:bookmarkEnd w:id="1867"/>
      <w:bookmarkEnd w:id="1868"/>
      <w:bookmarkEnd w:id="1869"/>
      <w:bookmarkEnd w:id="1870"/>
      <w:bookmarkEnd w:id="1871"/>
      <w:bookmarkEnd w:id="1872"/>
      <w:bookmarkEnd w:id="1873"/>
      <w:bookmarkEnd w:id="1874"/>
      <w:bookmarkEnd w:id="1875"/>
      <w:bookmarkEnd w:id="1876"/>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877" w:name="_Toc94170434"/>
      <w:bookmarkStart w:id="1878" w:name="_Toc104122460"/>
      <w:bookmarkStart w:id="1879" w:name="_Toc104210266"/>
      <w:bookmarkStart w:id="1880" w:name="_Toc104502978"/>
      <w:bookmarkStart w:id="1881" w:name="_Toc106127738"/>
      <w:bookmarkStart w:id="1882" w:name="_Toc115088032"/>
      <w:bookmarkStart w:id="1883" w:name="_Toc115088188"/>
      <w:bookmarkStart w:id="1884" w:name="_Toc130321559"/>
      <w:bookmarkStart w:id="1885" w:name="_Toc130321713"/>
      <w:bookmarkStart w:id="1886" w:name="_Toc130321867"/>
      <w:bookmarkStart w:id="1887" w:name="_Toc130322234"/>
      <w:bookmarkStart w:id="1888" w:name="_Toc153133037"/>
      <w:r>
        <w:rPr>
          <w:lang w:eastAsia="zh-CN"/>
        </w:rPr>
        <w:t>7.4.3.</w:t>
      </w:r>
      <w:r w:rsidR="00F8407E">
        <w:rPr>
          <w:lang w:eastAsia="zh-CN"/>
        </w:rPr>
        <w:t>2.3</w:t>
      </w:r>
      <w:r w:rsidRPr="00A1115A">
        <w:tab/>
      </w:r>
      <w:r>
        <w:t>Maximum input level</w:t>
      </w:r>
      <w:bookmarkEnd w:id="1877"/>
      <w:bookmarkEnd w:id="1878"/>
      <w:bookmarkEnd w:id="1879"/>
      <w:bookmarkEnd w:id="1880"/>
      <w:bookmarkEnd w:id="1881"/>
      <w:bookmarkEnd w:id="1882"/>
      <w:bookmarkEnd w:id="1883"/>
      <w:bookmarkEnd w:id="1884"/>
      <w:bookmarkEnd w:id="1885"/>
      <w:bookmarkEnd w:id="1886"/>
      <w:bookmarkEnd w:id="1887"/>
      <w:bookmarkEnd w:id="1888"/>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889" w:name="_Toc104122461"/>
      <w:bookmarkStart w:id="1890" w:name="_Toc104210267"/>
      <w:bookmarkStart w:id="1891" w:name="_Toc104502979"/>
      <w:bookmarkStart w:id="1892" w:name="_Toc106127739"/>
      <w:bookmarkStart w:id="1893" w:name="_Toc115088033"/>
      <w:bookmarkStart w:id="1894" w:name="_Toc115088189"/>
      <w:bookmarkStart w:id="1895" w:name="_Toc130321560"/>
      <w:bookmarkStart w:id="1896" w:name="_Toc130321714"/>
      <w:bookmarkStart w:id="1897" w:name="_Toc130321868"/>
      <w:bookmarkStart w:id="1898" w:name="_Toc130322235"/>
      <w:bookmarkStart w:id="1899" w:name="_Toc153133038"/>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889"/>
      <w:bookmarkEnd w:id="1890"/>
      <w:bookmarkEnd w:id="1891"/>
      <w:bookmarkEnd w:id="1892"/>
      <w:bookmarkEnd w:id="1893"/>
      <w:bookmarkEnd w:id="1894"/>
      <w:bookmarkEnd w:id="1895"/>
      <w:bookmarkEnd w:id="1896"/>
      <w:bookmarkEnd w:id="1897"/>
      <w:bookmarkEnd w:id="1898"/>
      <w:bookmarkEnd w:id="1899"/>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900" w:name="_Toc104122462"/>
      <w:bookmarkStart w:id="1901" w:name="_Toc104210268"/>
      <w:bookmarkStart w:id="1902" w:name="_Toc104502980"/>
      <w:bookmarkStart w:id="1903" w:name="_Toc106127740"/>
      <w:bookmarkStart w:id="1904" w:name="_Toc115088034"/>
      <w:bookmarkStart w:id="1905" w:name="_Toc115088190"/>
      <w:bookmarkStart w:id="1906" w:name="_Toc130321561"/>
      <w:bookmarkStart w:id="1907" w:name="_Toc130321715"/>
      <w:bookmarkStart w:id="1908" w:name="_Toc130321869"/>
      <w:bookmarkStart w:id="1909" w:name="_Toc130322236"/>
      <w:bookmarkStart w:id="1910" w:name="_Toc153133039"/>
      <w:r w:rsidRPr="00C82BAC">
        <w:rPr>
          <w:lang w:eastAsia="zh-CN"/>
        </w:rPr>
        <w:t>7.</w:t>
      </w:r>
      <w:r>
        <w:rPr>
          <w:lang w:eastAsia="zh-CN"/>
        </w:rPr>
        <w:t>4.3.2.5</w:t>
      </w:r>
      <w:r>
        <w:rPr>
          <w:lang w:eastAsia="zh-CN"/>
        </w:rPr>
        <w:tab/>
      </w:r>
      <w:r w:rsidRPr="001241BC">
        <w:rPr>
          <w:lang w:eastAsia="zh-CN"/>
        </w:rPr>
        <w:t>Blocking characteristics</w:t>
      </w:r>
      <w:bookmarkEnd w:id="1900"/>
      <w:bookmarkEnd w:id="1901"/>
      <w:bookmarkEnd w:id="1902"/>
      <w:bookmarkEnd w:id="1903"/>
      <w:bookmarkEnd w:id="1904"/>
      <w:bookmarkEnd w:id="1905"/>
      <w:bookmarkEnd w:id="1906"/>
      <w:bookmarkEnd w:id="1907"/>
      <w:bookmarkEnd w:id="1908"/>
      <w:bookmarkEnd w:id="1909"/>
      <w:bookmarkEnd w:id="1910"/>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911" w:name="_Toc104122463"/>
      <w:bookmarkStart w:id="1912" w:name="_Toc104210269"/>
      <w:bookmarkStart w:id="1913" w:name="_Toc104502981"/>
      <w:bookmarkStart w:id="1914" w:name="_Toc106127741"/>
      <w:bookmarkStart w:id="1915" w:name="_Toc115088035"/>
      <w:bookmarkStart w:id="1916" w:name="_Toc115088191"/>
      <w:bookmarkStart w:id="1917" w:name="_Toc130321562"/>
      <w:bookmarkStart w:id="1918" w:name="_Toc130321716"/>
      <w:bookmarkStart w:id="1919" w:name="_Toc130321870"/>
      <w:bookmarkStart w:id="1920" w:name="_Toc130322237"/>
      <w:bookmarkStart w:id="1921" w:name="_Toc153133040"/>
      <w:r>
        <w:rPr>
          <w:lang w:eastAsia="zh-CN"/>
        </w:rPr>
        <w:t>7.4.3.2.6</w:t>
      </w:r>
      <w:r w:rsidRPr="00A1115A">
        <w:tab/>
      </w:r>
      <w:r>
        <w:rPr>
          <w:szCs w:val="24"/>
          <w:lang w:eastAsia="zh-CN"/>
        </w:rPr>
        <w:t>Spurious response</w:t>
      </w:r>
      <w:bookmarkEnd w:id="1911"/>
      <w:bookmarkEnd w:id="1912"/>
      <w:bookmarkEnd w:id="1913"/>
      <w:bookmarkEnd w:id="1914"/>
      <w:bookmarkEnd w:id="1915"/>
      <w:bookmarkEnd w:id="1916"/>
      <w:bookmarkEnd w:id="1917"/>
      <w:bookmarkEnd w:id="1918"/>
      <w:bookmarkEnd w:id="1919"/>
      <w:bookmarkEnd w:id="1920"/>
      <w:bookmarkEnd w:id="1921"/>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922" w:name="_Toc104122464"/>
      <w:bookmarkStart w:id="1923" w:name="_Toc104210270"/>
      <w:bookmarkStart w:id="1924" w:name="_Toc104502982"/>
      <w:bookmarkStart w:id="1925" w:name="_Toc106127742"/>
      <w:bookmarkStart w:id="1926" w:name="_Toc115088036"/>
      <w:bookmarkStart w:id="1927" w:name="_Toc115088192"/>
      <w:bookmarkStart w:id="1928" w:name="_Toc130321563"/>
      <w:bookmarkStart w:id="1929" w:name="_Toc130321717"/>
      <w:bookmarkStart w:id="1930" w:name="_Toc130321871"/>
      <w:bookmarkStart w:id="1931" w:name="_Toc130322238"/>
      <w:bookmarkStart w:id="1932" w:name="_Toc153133041"/>
      <w:r>
        <w:rPr>
          <w:lang w:eastAsia="zh-CN"/>
        </w:rPr>
        <w:t>7.4.3.2.7</w:t>
      </w:r>
      <w:r>
        <w:tab/>
        <w:t>Intermodulation characteristics</w:t>
      </w:r>
      <w:bookmarkEnd w:id="1922"/>
      <w:bookmarkEnd w:id="1923"/>
      <w:bookmarkEnd w:id="1924"/>
      <w:bookmarkEnd w:id="1925"/>
      <w:bookmarkEnd w:id="1926"/>
      <w:bookmarkEnd w:id="1927"/>
      <w:bookmarkEnd w:id="1928"/>
      <w:bookmarkEnd w:id="1929"/>
      <w:bookmarkEnd w:id="1930"/>
      <w:bookmarkEnd w:id="1931"/>
      <w:bookmarkEnd w:id="1932"/>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933" w:name="_Toc104122465"/>
      <w:bookmarkStart w:id="1934" w:name="_Toc104210271"/>
      <w:bookmarkStart w:id="1935" w:name="_Toc104502983"/>
      <w:bookmarkStart w:id="1936" w:name="_Toc106127743"/>
      <w:bookmarkStart w:id="1937" w:name="_Toc115088037"/>
      <w:bookmarkStart w:id="1938" w:name="_Toc115088193"/>
      <w:bookmarkStart w:id="1939" w:name="_Toc130321564"/>
      <w:bookmarkStart w:id="1940" w:name="_Toc130321718"/>
      <w:bookmarkStart w:id="1941" w:name="_Toc130321872"/>
      <w:bookmarkStart w:id="1942" w:name="_Toc130322239"/>
      <w:bookmarkStart w:id="1943" w:name="_Toc153133042"/>
      <w:r w:rsidRPr="00564E52">
        <w:rPr>
          <w:lang w:eastAsia="zh-CN"/>
        </w:rPr>
        <w:t>7.4.3.2.8</w:t>
      </w:r>
      <w:r w:rsidRPr="00564E52">
        <w:rPr>
          <w:lang w:eastAsia="zh-CN"/>
        </w:rPr>
        <w:tab/>
        <w:t>Rx Spurious emissions</w:t>
      </w:r>
      <w:bookmarkEnd w:id="1933"/>
      <w:bookmarkEnd w:id="1934"/>
      <w:bookmarkEnd w:id="1935"/>
      <w:bookmarkEnd w:id="1936"/>
      <w:bookmarkEnd w:id="1937"/>
      <w:bookmarkEnd w:id="1938"/>
      <w:bookmarkEnd w:id="1939"/>
      <w:bookmarkEnd w:id="1940"/>
      <w:bookmarkEnd w:id="1941"/>
      <w:bookmarkEnd w:id="1942"/>
      <w:bookmarkEnd w:id="1943"/>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944" w:name="_Toc104122466"/>
      <w:bookmarkStart w:id="1945" w:name="_Toc104210272"/>
      <w:bookmarkStart w:id="1946" w:name="_Toc104502984"/>
      <w:bookmarkStart w:id="1947" w:name="_Toc106127744"/>
      <w:bookmarkStart w:id="1948" w:name="_Toc115088038"/>
      <w:bookmarkStart w:id="1949" w:name="_Toc115088194"/>
      <w:bookmarkStart w:id="1950" w:name="_Toc130321565"/>
      <w:bookmarkStart w:id="1951" w:name="_Toc130321719"/>
      <w:bookmarkStart w:id="1952" w:name="_Toc130321873"/>
      <w:bookmarkStart w:id="1953" w:name="_Toc130322240"/>
      <w:bookmarkStart w:id="1954" w:name="_Toc153133043"/>
      <w:r w:rsidRPr="00B2791A">
        <w:rPr>
          <w:lang w:eastAsia="zh-CN"/>
        </w:rPr>
        <w:t>7.4.3.2.</w:t>
      </w:r>
      <w:r w:rsidR="00D50A28">
        <w:rPr>
          <w:lang w:eastAsia="zh-CN"/>
        </w:rPr>
        <w:t>9</w:t>
      </w:r>
      <w:r w:rsidRPr="00B2791A">
        <w:rPr>
          <w:lang w:eastAsia="zh-CN"/>
        </w:rPr>
        <w:tab/>
      </w:r>
      <w:bookmarkEnd w:id="1944"/>
      <w:bookmarkEnd w:id="1945"/>
      <w:bookmarkEnd w:id="1946"/>
      <w:bookmarkEnd w:id="1947"/>
      <w:r w:rsidR="0046270A">
        <w:rPr>
          <w:lang w:eastAsia="zh-CN"/>
        </w:rPr>
        <w:t>Void</w:t>
      </w:r>
      <w:bookmarkEnd w:id="1948"/>
      <w:bookmarkEnd w:id="1949"/>
      <w:bookmarkEnd w:id="1950"/>
      <w:bookmarkEnd w:id="1951"/>
      <w:bookmarkEnd w:id="1952"/>
      <w:bookmarkEnd w:id="1953"/>
      <w:bookmarkEnd w:id="1954"/>
    </w:p>
    <w:p w14:paraId="75892CFB" w14:textId="3AB25CBC" w:rsidR="00F8407E" w:rsidRDefault="00F8407E" w:rsidP="00C74C6F">
      <w:pPr>
        <w:pStyle w:val="Heading4"/>
        <w:rPr>
          <w:lang w:val="en-US" w:eastAsia="zh-CN"/>
        </w:rPr>
      </w:pPr>
      <w:bookmarkStart w:id="1955" w:name="_Toc94170435"/>
      <w:bookmarkStart w:id="1956" w:name="_Toc104122467"/>
      <w:bookmarkStart w:id="1957" w:name="_Toc104210273"/>
      <w:bookmarkStart w:id="1958" w:name="_Toc104502985"/>
      <w:bookmarkStart w:id="1959" w:name="_Toc106127745"/>
      <w:bookmarkStart w:id="1960" w:name="_Toc115088039"/>
      <w:bookmarkStart w:id="1961" w:name="_Toc115088195"/>
      <w:bookmarkStart w:id="1962" w:name="_Toc130321566"/>
      <w:bookmarkStart w:id="1963" w:name="_Toc130321720"/>
      <w:bookmarkStart w:id="1964" w:name="_Toc130321874"/>
      <w:bookmarkStart w:id="1965" w:name="_Toc130322241"/>
      <w:bookmarkStart w:id="1966" w:name="_Toc153133044"/>
      <w:r>
        <w:rPr>
          <w:lang w:val="en-US" w:eastAsia="zh-CN"/>
        </w:rPr>
        <w:t>7.4.3.3</w:t>
      </w:r>
      <w:r>
        <w:rPr>
          <w:lang w:val="en-US" w:eastAsia="zh-CN"/>
        </w:rPr>
        <w:tab/>
        <w:t>“Reserved” (for Radiated receiver characteristics)</w:t>
      </w:r>
      <w:bookmarkEnd w:id="1955"/>
      <w:bookmarkEnd w:id="1956"/>
      <w:bookmarkEnd w:id="1957"/>
      <w:bookmarkEnd w:id="1958"/>
      <w:bookmarkEnd w:id="1959"/>
      <w:bookmarkEnd w:id="1960"/>
      <w:bookmarkEnd w:id="1961"/>
      <w:bookmarkEnd w:id="1962"/>
      <w:bookmarkEnd w:id="1963"/>
      <w:bookmarkEnd w:id="1964"/>
      <w:bookmarkEnd w:id="1965"/>
      <w:bookmarkEnd w:id="1966"/>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967" w:name="_Toc87889310"/>
      <w:bookmarkStart w:id="1968" w:name="_Toc94170436"/>
      <w:bookmarkStart w:id="1969" w:name="_Toc104122468"/>
      <w:bookmarkStart w:id="1970" w:name="_Toc104210274"/>
      <w:bookmarkStart w:id="1971" w:name="_Toc104502986"/>
      <w:bookmarkStart w:id="1972" w:name="_Toc106127746"/>
      <w:bookmarkStart w:id="1973" w:name="_Toc115088040"/>
      <w:bookmarkStart w:id="1974" w:name="_Toc115088196"/>
      <w:bookmarkStart w:id="1975" w:name="_Toc130321567"/>
      <w:bookmarkStart w:id="1976" w:name="_Toc130321721"/>
      <w:bookmarkStart w:id="1977" w:name="_Toc130321875"/>
      <w:bookmarkStart w:id="1978" w:name="_Toc130322242"/>
      <w:bookmarkStart w:id="1979" w:name="_Toc153133045"/>
      <w:r>
        <w:rPr>
          <w:lang w:eastAsia="zh-CN"/>
        </w:rPr>
        <w:t>7.4.4</w:t>
      </w:r>
      <w:r>
        <w:rPr>
          <w:rFonts w:cs="Arial"/>
          <w:lang w:eastAsia="zh-CN"/>
        </w:rPr>
        <w:tab/>
      </w:r>
      <w:bookmarkEnd w:id="1967"/>
      <w:bookmarkEnd w:id="1968"/>
      <w:r w:rsidR="00F90702" w:rsidRPr="00F90702">
        <w:rPr>
          <w:rFonts w:cs="Arial"/>
          <w:lang w:eastAsia="zh-CN"/>
        </w:rPr>
        <w:t>UE antenna characteristics for satellite access</w:t>
      </w:r>
      <w:bookmarkEnd w:id="1969"/>
      <w:bookmarkEnd w:id="1970"/>
      <w:bookmarkEnd w:id="1971"/>
      <w:bookmarkEnd w:id="1972"/>
      <w:bookmarkEnd w:id="1973"/>
      <w:bookmarkEnd w:id="1974"/>
      <w:bookmarkEnd w:id="1975"/>
      <w:bookmarkEnd w:id="1976"/>
      <w:bookmarkEnd w:id="1977"/>
      <w:bookmarkEnd w:id="1978"/>
      <w:bookmarkEnd w:id="1979"/>
    </w:p>
    <w:p w14:paraId="0F7B81C1" w14:textId="68B4C824" w:rsidR="00D84F72" w:rsidRDefault="00F90702" w:rsidP="00F90702">
      <w:pPr>
        <w:pStyle w:val="Heading4"/>
      </w:pPr>
      <w:bookmarkStart w:id="1980" w:name="_Toc104122469"/>
      <w:bookmarkStart w:id="1981" w:name="_Toc104210275"/>
      <w:bookmarkStart w:id="1982" w:name="_Toc104502987"/>
      <w:bookmarkStart w:id="1983" w:name="_Toc106127747"/>
      <w:bookmarkStart w:id="1984" w:name="_Toc115088041"/>
      <w:bookmarkStart w:id="1985" w:name="_Toc115088197"/>
      <w:bookmarkStart w:id="1986" w:name="_Toc130321568"/>
      <w:bookmarkStart w:id="1987" w:name="_Toc130321722"/>
      <w:bookmarkStart w:id="1988" w:name="_Toc130321876"/>
      <w:bookmarkStart w:id="1989" w:name="_Toc130322243"/>
      <w:bookmarkStart w:id="1990" w:name="_Toc153133046"/>
      <w:r>
        <w:t>7.4.4.1</w:t>
      </w:r>
      <w:r>
        <w:tab/>
      </w:r>
      <w:r w:rsidRPr="00F90702">
        <w:t>Handheld UE antenna characteristics for satellite access</w:t>
      </w:r>
      <w:bookmarkEnd w:id="1980"/>
      <w:bookmarkEnd w:id="1981"/>
      <w:bookmarkEnd w:id="1982"/>
      <w:bookmarkEnd w:id="1983"/>
      <w:bookmarkEnd w:id="1984"/>
      <w:bookmarkEnd w:id="1985"/>
      <w:bookmarkEnd w:id="1986"/>
      <w:bookmarkEnd w:id="1987"/>
      <w:bookmarkEnd w:id="1988"/>
      <w:bookmarkEnd w:id="1989"/>
      <w:bookmarkEnd w:id="1990"/>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991" w:name="_Toc104122470"/>
      <w:bookmarkStart w:id="1992" w:name="_Toc104210276"/>
      <w:bookmarkStart w:id="1993" w:name="_Toc104502988"/>
      <w:bookmarkStart w:id="1994" w:name="_Toc106127748"/>
      <w:bookmarkStart w:id="1995" w:name="_Toc115088042"/>
      <w:bookmarkStart w:id="1996" w:name="_Toc115088198"/>
      <w:bookmarkStart w:id="1997" w:name="_Toc130321569"/>
      <w:bookmarkStart w:id="1998" w:name="_Toc130321723"/>
      <w:bookmarkStart w:id="1999" w:name="_Toc130321877"/>
      <w:bookmarkStart w:id="2000" w:name="_Toc130322244"/>
      <w:bookmarkStart w:id="2001" w:name="_Toc153133047"/>
      <w:r>
        <w:t>8</w:t>
      </w:r>
      <w:r>
        <w:tab/>
        <w:t>Conclusion</w:t>
      </w:r>
      <w:bookmarkEnd w:id="1991"/>
      <w:bookmarkEnd w:id="1992"/>
      <w:bookmarkEnd w:id="1993"/>
      <w:bookmarkEnd w:id="1994"/>
      <w:bookmarkEnd w:id="1995"/>
      <w:bookmarkEnd w:id="1996"/>
      <w:bookmarkEnd w:id="1997"/>
      <w:bookmarkEnd w:id="1998"/>
      <w:bookmarkEnd w:id="1999"/>
      <w:bookmarkEnd w:id="2000"/>
      <w:bookmarkEnd w:id="2001"/>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002" w:name="startOfAnnexes"/>
      <w:bookmarkStart w:id="2003" w:name="tsgNames"/>
      <w:bookmarkEnd w:id="2002"/>
      <w:bookmarkEnd w:id="2003"/>
      <w:r>
        <w:br w:type="page"/>
      </w:r>
    </w:p>
    <w:p w14:paraId="3A9EAF36" w14:textId="1C512F41" w:rsidR="00D84F72" w:rsidRPr="005D6DF9" w:rsidRDefault="00783A88" w:rsidP="005D6DF9">
      <w:pPr>
        <w:pStyle w:val="Heading9"/>
      </w:pPr>
      <w:bookmarkStart w:id="2004" w:name="_Toc87889311"/>
      <w:bookmarkStart w:id="2005" w:name="_Toc94170437"/>
      <w:bookmarkStart w:id="2006" w:name="_Toc104122471"/>
      <w:bookmarkStart w:id="2007" w:name="_Toc104210277"/>
      <w:bookmarkStart w:id="2008" w:name="_Toc104502989"/>
      <w:bookmarkStart w:id="2009" w:name="_Toc106127749"/>
      <w:bookmarkStart w:id="2010" w:name="_Toc115088043"/>
      <w:bookmarkStart w:id="2011" w:name="_Toc115088199"/>
      <w:bookmarkStart w:id="2012" w:name="_Toc130321570"/>
      <w:bookmarkStart w:id="2013" w:name="_Toc130321724"/>
      <w:bookmarkStart w:id="2014" w:name="_Toc130321878"/>
      <w:bookmarkStart w:id="2015" w:name="_Toc130322245"/>
      <w:bookmarkStart w:id="2016" w:name="_Toc153133048"/>
      <w:r w:rsidRPr="005D6DF9">
        <w:t>Annex A:</w:t>
      </w:r>
      <w:r w:rsidRPr="005D6DF9">
        <w:br/>
      </w:r>
      <w:r w:rsidR="002B0907" w:rsidRPr="007437AE">
        <w:t xml:space="preserve">Calibration </w:t>
      </w:r>
      <w:r w:rsidR="002B0907" w:rsidRPr="005D6DF9">
        <w:t>results of NTN components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4B47E89" w14:textId="252175C9" w:rsidR="00C87AF8" w:rsidRDefault="00C87AF8" w:rsidP="00C87AF8">
      <w:pPr>
        <w:pStyle w:val="Heading2"/>
        <w:ind w:left="432" w:hanging="432"/>
      </w:pPr>
      <w:bookmarkStart w:id="2017" w:name="_Toc87889312"/>
      <w:bookmarkStart w:id="2018" w:name="_Toc94170438"/>
      <w:bookmarkStart w:id="2019" w:name="_Toc104122472"/>
      <w:bookmarkStart w:id="2020" w:name="_Toc104210278"/>
      <w:bookmarkStart w:id="2021" w:name="_Toc104502990"/>
      <w:bookmarkStart w:id="2022" w:name="_Toc106127750"/>
      <w:bookmarkStart w:id="2023" w:name="_Toc115088044"/>
      <w:bookmarkStart w:id="2024" w:name="_Toc115088200"/>
      <w:bookmarkStart w:id="2025" w:name="_Toc130321571"/>
      <w:bookmarkStart w:id="2026" w:name="_Toc130321725"/>
      <w:bookmarkStart w:id="2027" w:name="_Toc130321879"/>
      <w:bookmarkStart w:id="2028" w:name="_Toc130322246"/>
      <w:bookmarkStart w:id="2029" w:name="_Toc153133049"/>
      <w:r>
        <w:t>A.1 Calibration assumptions</w:t>
      </w:r>
      <w:bookmarkEnd w:id="2017"/>
      <w:bookmarkEnd w:id="2018"/>
      <w:r w:rsidR="005C7BFC">
        <w:t xml:space="preserve"> at 2GHz</w:t>
      </w:r>
      <w:bookmarkEnd w:id="2019"/>
      <w:bookmarkEnd w:id="2020"/>
      <w:bookmarkEnd w:id="2021"/>
      <w:bookmarkEnd w:id="2022"/>
      <w:bookmarkEnd w:id="2023"/>
      <w:bookmarkEnd w:id="2024"/>
      <w:bookmarkEnd w:id="2025"/>
      <w:bookmarkEnd w:id="2026"/>
      <w:bookmarkEnd w:id="2027"/>
      <w:bookmarkEnd w:id="2028"/>
      <w:bookmarkEnd w:id="2029"/>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2030" w:name="_Toc87889313"/>
      <w:bookmarkStart w:id="2031" w:name="_Toc94170439"/>
      <w:bookmarkStart w:id="2032" w:name="_Toc104122473"/>
      <w:bookmarkStart w:id="2033" w:name="_Toc104210279"/>
      <w:bookmarkStart w:id="2034" w:name="_Toc104502991"/>
      <w:bookmarkStart w:id="2035" w:name="_Toc106127751"/>
      <w:bookmarkStart w:id="2036" w:name="_Toc115088045"/>
      <w:bookmarkStart w:id="2037" w:name="_Toc115088201"/>
      <w:bookmarkStart w:id="2038" w:name="_Toc130321572"/>
      <w:bookmarkStart w:id="2039" w:name="_Toc130321726"/>
      <w:bookmarkStart w:id="2040" w:name="_Toc130321880"/>
      <w:bookmarkStart w:id="2041" w:name="_Toc130322247"/>
      <w:bookmarkStart w:id="2042" w:name="_Toc153133050"/>
      <w:r>
        <w:t>A.2 Calibration results</w:t>
      </w:r>
      <w:bookmarkEnd w:id="2030"/>
      <w:bookmarkEnd w:id="2031"/>
      <w:r w:rsidR="005C7BFC">
        <w:t xml:space="preserve"> at 2GHz</w:t>
      </w:r>
      <w:bookmarkEnd w:id="2032"/>
      <w:bookmarkEnd w:id="2033"/>
      <w:bookmarkEnd w:id="2034"/>
      <w:bookmarkEnd w:id="2035"/>
      <w:bookmarkEnd w:id="2036"/>
      <w:bookmarkEnd w:id="2037"/>
      <w:bookmarkEnd w:id="2038"/>
      <w:bookmarkEnd w:id="2039"/>
      <w:bookmarkEnd w:id="2040"/>
      <w:bookmarkEnd w:id="2041"/>
      <w:bookmarkEnd w:id="2042"/>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2043" w:name="_Toc87889314"/>
      <w:bookmarkStart w:id="2044" w:name="_Toc94170440"/>
      <w:bookmarkStart w:id="2045" w:name="_Toc104122474"/>
      <w:bookmarkStart w:id="2046" w:name="_Toc104210280"/>
      <w:bookmarkStart w:id="2047" w:name="_Toc104502992"/>
      <w:bookmarkStart w:id="2048" w:name="_Toc106127752"/>
      <w:bookmarkStart w:id="2049" w:name="_Toc115088046"/>
      <w:bookmarkStart w:id="2050" w:name="_Toc115088202"/>
      <w:bookmarkStart w:id="2051" w:name="_Toc130321573"/>
      <w:bookmarkStart w:id="2052" w:name="_Toc130321727"/>
      <w:bookmarkStart w:id="2053" w:name="_Toc130321881"/>
      <w:bookmarkStart w:id="2054" w:name="_Toc130322248"/>
      <w:bookmarkStart w:id="2055" w:name="_Toc153133051"/>
      <w:r>
        <w:t>Annex B:</w:t>
      </w:r>
      <w:r>
        <w:br/>
      </w:r>
      <w:r w:rsidR="00C87AF8">
        <w:rPr>
          <w:lang w:eastAsia="zh-CN"/>
        </w:rPr>
        <w:t>Calibration</w:t>
      </w:r>
      <w:r w:rsidR="00C87AF8">
        <w:t xml:space="preserve"> results of TN components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A868F41" w14:textId="2F138A91" w:rsidR="00C87AF8" w:rsidRDefault="00C87AF8" w:rsidP="00C87AF8">
      <w:pPr>
        <w:pStyle w:val="Heading2"/>
        <w:ind w:left="432" w:hanging="432"/>
      </w:pPr>
      <w:bookmarkStart w:id="2056" w:name="_Toc87889315"/>
      <w:bookmarkStart w:id="2057" w:name="_Toc94170441"/>
      <w:bookmarkStart w:id="2058" w:name="_Toc104122475"/>
      <w:bookmarkStart w:id="2059" w:name="_Toc104210281"/>
      <w:bookmarkStart w:id="2060" w:name="_Toc104502993"/>
      <w:bookmarkStart w:id="2061" w:name="_Toc106127753"/>
      <w:bookmarkStart w:id="2062" w:name="_Toc115088047"/>
      <w:bookmarkStart w:id="2063" w:name="_Toc115088203"/>
      <w:bookmarkStart w:id="2064" w:name="_Toc130321574"/>
      <w:bookmarkStart w:id="2065" w:name="_Toc130321728"/>
      <w:bookmarkStart w:id="2066" w:name="_Toc130321882"/>
      <w:bookmarkStart w:id="2067" w:name="_Toc130322249"/>
      <w:bookmarkStart w:id="2068" w:name="_Toc153133052"/>
      <w:r>
        <w:t>B.1 Calibration assumptions</w:t>
      </w:r>
      <w:bookmarkEnd w:id="2056"/>
      <w:bookmarkEnd w:id="2057"/>
      <w:r w:rsidR="005C7BFC">
        <w:t xml:space="preserve"> at 2GHz</w:t>
      </w:r>
      <w:bookmarkEnd w:id="2058"/>
      <w:bookmarkEnd w:id="2059"/>
      <w:bookmarkEnd w:id="2060"/>
      <w:bookmarkEnd w:id="2061"/>
      <w:bookmarkEnd w:id="2062"/>
      <w:bookmarkEnd w:id="2063"/>
      <w:bookmarkEnd w:id="2064"/>
      <w:bookmarkEnd w:id="2065"/>
      <w:bookmarkEnd w:id="2066"/>
      <w:bookmarkEnd w:id="2067"/>
      <w:bookmarkEnd w:id="2068"/>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2069" w:name="_Toc87889316"/>
      <w:bookmarkStart w:id="2070" w:name="_Toc94170442"/>
    </w:p>
    <w:p w14:paraId="1151667F" w14:textId="1D8F735D" w:rsidR="00C87AF8" w:rsidRDefault="00C87AF8" w:rsidP="00C87AF8">
      <w:pPr>
        <w:pStyle w:val="Heading2"/>
        <w:ind w:left="432" w:hanging="432"/>
      </w:pPr>
      <w:bookmarkStart w:id="2071" w:name="_Toc104122476"/>
      <w:bookmarkStart w:id="2072" w:name="_Toc104210282"/>
      <w:bookmarkStart w:id="2073" w:name="_Toc104502994"/>
      <w:bookmarkStart w:id="2074" w:name="_Toc106127754"/>
      <w:bookmarkStart w:id="2075" w:name="_Toc115088048"/>
      <w:bookmarkStart w:id="2076" w:name="_Toc115088204"/>
      <w:bookmarkStart w:id="2077" w:name="_Toc130321575"/>
      <w:bookmarkStart w:id="2078" w:name="_Toc130321729"/>
      <w:bookmarkStart w:id="2079" w:name="_Toc130321883"/>
      <w:bookmarkStart w:id="2080" w:name="_Toc130322250"/>
      <w:bookmarkStart w:id="2081" w:name="_Toc153133053"/>
      <w:r>
        <w:t>B.2 Calibration results</w:t>
      </w:r>
      <w:bookmarkEnd w:id="2069"/>
      <w:bookmarkEnd w:id="2070"/>
      <w:r w:rsidR="005C7BFC">
        <w:t xml:space="preserve"> at 2GHz</w:t>
      </w:r>
      <w:bookmarkEnd w:id="2071"/>
      <w:bookmarkEnd w:id="2072"/>
      <w:bookmarkEnd w:id="2073"/>
      <w:bookmarkEnd w:id="2074"/>
      <w:bookmarkEnd w:id="2075"/>
      <w:bookmarkEnd w:id="2076"/>
      <w:bookmarkEnd w:id="2077"/>
      <w:bookmarkEnd w:id="2078"/>
      <w:bookmarkEnd w:id="2079"/>
      <w:bookmarkEnd w:id="2080"/>
      <w:bookmarkEnd w:id="208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2082" w:name="_Toc87889317"/>
      <w:bookmarkStart w:id="2083" w:name="_Toc94170443"/>
      <w:bookmarkStart w:id="2084" w:name="_Toc104122477"/>
      <w:bookmarkStart w:id="2085" w:name="_Toc104210283"/>
      <w:bookmarkStart w:id="2086" w:name="_Toc104502995"/>
      <w:bookmarkStart w:id="2087" w:name="_Toc106127755"/>
      <w:bookmarkStart w:id="2088" w:name="_Toc115088049"/>
      <w:bookmarkStart w:id="2089" w:name="_Toc115088205"/>
      <w:bookmarkStart w:id="2090" w:name="_Toc130321576"/>
      <w:bookmarkStart w:id="2091" w:name="_Toc130321730"/>
      <w:bookmarkStart w:id="2092" w:name="_Toc130321884"/>
      <w:bookmarkStart w:id="2093" w:name="_Toc130322251"/>
      <w:bookmarkStart w:id="2094" w:name="_Toc153133054"/>
      <w:r>
        <w:t>Annex C:</w:t>
      </w:r>
      <w:r>
        <w:br/>
      </w:r>
      <w:r w:rsidR="00FA3428" w:rsidRPr="009D21B2">
        <w:t>Summary of NR-NTN co-existence study</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2095" w:name="_MON_1708212934"/>
    <w:bookmarkEnd w:id="2095"/>
    <w:p w14:paraId="25EA01DE" w14:textId="45460D8E" w:rsidR="00FA3428" w:rsidRPr="00FA3428" w:rsidRDefault="00C65729" w:rsidP="00FA3428">
      <w:r w:rsidRPr="009D21B2">
        <w:object w:dxaOrig="1538" w:dyaOrig="1111" w14:anchorId="26EAC2B0">
          <v:shape id="_x0000_i1034" type="#_x0000_t75" style="width:78.25pt;height:57.6pt" o:ole="">
            <v:imagedata r:id="rId92" o:title=""/>
          </v:shape>
          <o:OLEObject Type="Embed" ProgID="Excel.Sheet.12" ShapeID="_x0000_i1034" DrawAspect="Icon" ObjectID="_1766328457" r:id="rId93"/>
        </w:object>
      </w:r>
    </w:p>
    <w:p w14:paraId="1D566264" w14:textId="77777777" w:rsidR="00D84F72" w:rsidRDefault="00783A88">
      <w:pPr>
        <w:spacing w:after="0"/>
      </w:pPr>
      <w:r>
        <w:br w:type="page"/>
      </w:r>
    </w:p>
    <w:p w14:paraId="57480D48" w14:textId="537ED45E" w:rsidR="008B2F0E" w:rsidRDefault="00783A88">
      <w:pPr>
        <w:pStyle w:val="Heading9"/>
      </w:pPr>
      <w:bookmarkStart w:id="2096" w:name="_Toc104122478"/>
      <w:bookmarkStart w:id="2097" w:name="_Toc104210284"/>
      <w:bookmarkStart w:id="2098" w:name="_Toc104502996"/>
      <w:bookmarkStart w:id="2099" w:name="_Toc106127756"/>
      <w:bookmarkStart w:id="2100" w:name="_Toc115088050"/>
      <w:bookmarkStart w:id="2101" w:name="_Toc115088206"/>
      <w:bookmarkStart w:id="2102" w:name="_Toc130321577"/>
      <w:bookmarkStart w:id="2103" w:name="_Toc130321731"/>
      <w:bookmarkStart w:id="2104" w:name="_Toc130321885"/>
      <w:bookmarkStart w:id="2105" w:name="_Toc130322252"/>
      <w:bookmarkStart w:id="2106" w:name="_Toc153133055"/>
      <w:bookmarkStart w:id="2107" w:name="_Toc87889318"/>
      <w:bookmarkStart w:id="2108" w:name="_Toc94170444"/>
      <w:r>
        <w:t>Annex D:</w:t>
      </w:r>
      <w:r>
        <w:br/>
      </w:r>
      <w:r w:rsidR="008B2F0E">
        <w:t>Summary of simulation results for the IoT derivation</w:t>
      </w:r>
      <w:bookmarkEnd w:id="2096"/>
      <w:bookmarkEnd w:id="2097"/>
      <w:bookmarkEnd w:id="2098"/>
      <w:bookmarkEnd w:id="2099"/>
      <w:bookmarkEnd w:id="2100"/>
      <w:bookmarkEnd w:id="2101"/>
      <w:bookmarkEnd w:id="2102"/>
      <w:bookmarkEnd w:id="2103"/>
      <w:bookmarkEnd w:id="2104"/>
      <w:bookmarkEnd w:id="2105"/>
      <w:bookmarkEnd w:id="210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2109" w:name="_Toc104122479"/>
      <w:bookmarkStart w:id="2110" w:name="_Toc104210285"/>
      <w:bookmarkStart w:id="2111" w:name="_Toc104502997"/>
      <w:bookmarkStart w:id="2112" w:name="_Toc106127757"/>
      <w:bookmarkStart w:id="2113" w:name="_Toc115088051"/>
      <w:bookmarkStart w:id="2114" w:name="_Toc115088207"/>
      <w:bookmarkStart w:id="2115" w:name="_Toc130321578"/>
      <w:bookmarkStart w:id="2116" w:name="_Toc130321732"/>
      <w:bookmarkStart w:id="2117" w:name="_Toc130321886"/>
      <w:bookmarkStart w:id="2118" w:name="_Toc130322253"/>
      <w:bookmarkStart w:id="2119" w:name="_Toc153133056"/>
      <w:r>
        <w:t>Annex E</w:t>
      </w:r>
      <w:r>
        <w:br/>
      </w:r>
      <w:r w:rsidR="00783A88">
        <w:t>Change history</w:t>
      </w:r>
      <w:bookmarkStart w:id="2120" w:name="historyclause"/>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2121"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2121"/>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E06E4" w:rsidRPr="002D5F79" w14:paraId="6725E2FB" w14:textId="77777777" w:rsidTr="00C36E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C36E61">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C36E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bl>
    <w:p w14:paraId="06DE732C" w14:textId="77777777" w:rsidR="007E06E4" w:rsidRDefault="007E06E4" w:rsidP="008B0B42"/>
    <w:sectPr w:rsidR="007E06E4" w:rsidSect="001553AA">
      <w:headerReference w:type="default" r:id="rId94"/>
      <w:footerReference w:type="default" r:id="rId95"/>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6341D" w14:textId="77777777" w:rsidR="00510525" w:rsidRDefault="00510525">
      <w:pPr>
        <w:spacing w:after="0"/>
      </w:pPr>
      <w:r>
        <w:separator/>
      </w:r>
    </w:p>
  </w:endnote>
  <w:endnote w:type="continuationSeparator" w:id="0">
    <w:p w14:paraId="212BF777" w14:textId="77777777" w:rsidR="00510525" w:rsidRDefault="0051052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auto"/>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99703C" w14:textId="77777777" w:rsidR="00510525" w:rsidRDefault="00510525">
      <w:pPr>
        <w:spacing w:after="0"/>
      </w:pPr>
      <w:r>
        <w:separator/>
      </w:r>
    </w:p>
  </w:footnote>
  <w:footnote w:type="continuationSeparator" w:id="0">
    <w:p w14:paraId="4DE5EEDE" w14:textId="77777777" w:rsidR="00510525" w:rsidRDefault="0051052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28F247B4"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EAD">
      <w:rPr>
        <w:rFonts w:ascii="Arial" w:hAnsi="Arial" w:cs="Arial"/>
        <w:b/>
        <w:noProof/>
        <w:sz w:val="18"/>
        <w:szCs w:val="18"/>
      </w:rPr>
      <w:t>3GPP TR 38.863 V18.0.0 (2023-12)</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DA6E492"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EAD">
      <w:rPr>
        <w:rFonts w:ascii="Arial" w:hAnsi="Arial" w:cs="Arial"/>
        <w:b/>
        <w:noProof/>
        <w:sz w:val="18"/>
        <w:szCs w:val="18"/>
      </w:rPr>
      <w:t>Release 18</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E9E6848"/>
    <w:multiLevelType w:val="hybridMultilevel"/>
    <w:tmpl w:val="552A9D3E"/>
    <w:lvl w:ilvl="0" w:tplc="3842C11E">
      <w:start w:val="2"/>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7962B6"/>
    <w:multiLevelType w:val="hybridMultilevel"/>
    <w:tmpl w:val="A1FA7A7C"/>
    <w:lvl w:ilvl="0" w:tplc="7538851A">
      <w:start w:val="25"/>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1"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2"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CD46C1"/>
    <w:multiLevelType w:val="multilevel"/>
    <w:tmpl w:val="21DEC1FA"/>
    <w:lvl w:ilvl="0">
      <w:start w:val="5"/>
      <w:numFmt w:val="decimal"/>
      <w:lvlText w:val="%1"/>
      <w:lvlJc w:val="left"/>
      <w:pPr>
        <w:ind w:left="450" w:hanging="450"/>
      </w:pPr>
      <w:rPr>
        <w:rFonts w:hint="default"/>
      </w:rPr>
    </w:lvl>
    <w:lvl w:ilvl="1">
      <w:start w:val="525"/>
      <w:numFmt w:val="decimal"/>
      <w:lvlText w:val="%1.%2"/>
      <w:lvlJc w:val="left"/>
      <w:pPr>
        <w:ind w:left="3440" w:hanging="450"/>
      </w:pPr>
      <w:rPr>
        <w:rFonts w:hint="default"/>
      </w:rPr>
    </w:lvl>
    <w:lvl w:ilvl="2">
      <w:start w:val="1"/>
      <w:numFmt w:val="decimal"/>
      <w:lvlText w:val="%1.%2.%3"/>
      <w:lvlJc w:val="left"/>
      <w:pPr>
        <w:ind w:left="6700" w:hanging="720"/>
      </w:pPr>
      <w:rPr>
        <w:rFonts w:hint="default"/>
      </w:rPr>
    </w:lvl>
    <w:lvl w:ilvl="3">
      <w:start w:val="1"/>
      <w:numFmt w:val="decimal"/>
      <w:lvlText w:val="%1.%2.%3.%4"/>
      <w:lvlJc w:val="left"/>
      <w:pPr>
        <w:ind w:left="9690" w:hanging="720"/>
      </w:pPr>
      <w:rPr>
        <w:rFonts w:hint="default"/>
      </w:rPr>
    </w:lvl>
    <w:lvl w:ilvl="4">
      <w:start w:val="1"/>
      <w:numFmt w:val="decimal"/>
      <w:lvlText w:val="%1.%2.%3.%4.%5"/>
      <w:lvlJc w:val="left"/>
      <w:pPr>
        <w:ind w:left="12680" w:hanging="720"/>
      </w:pPr>
      <w:rPr>
        <w:rFonts w:hint="default"/>
      </w:rPr>
    </w:lvl>
    <w:lvl w:ilvl="5">
      <w:start w:val="1"/>
      <w:numFmt w:val="decimal"/>
      <w:lvlText w:val="%1.%2.%3.%4.%5.%6"/>
      <w:lvlJc w:val="left"/>
      <w:pPr>
        <w:ind w:left="16030" w:hanging="1080"/>
      </w:pPr>
      <w:rPr>
        <w:rFonts w:hint="default"/>
      </w:rPr>
    </w:lvl>
    <w:lvl w:ilvl="6">
      <w:start w:val="1"/>
      <w:numFmt w:val="decimal"/>
      <w:lvlText w:val="%1.%2.%3.%4.%5.%6.%7"/>
      <w:lvlJc w:val="left"/>
      <w:pPr>
        <w:ind w:left="19020" w:hanging="1080"/>
      </w:pPr>
      <w:rPr>
        <w:rFonts w:hint="default"/>
      </w:rPr>
    </w:lvl>
    <w:lvl w:ilvl="7">
      <w:start w:val="1"/>
      <w:numFmt w:val="decimal"/>
      <w:lvlText w:val="%1.%2.%3.%4.%5.%6.%7.%8"/>
      <w:lvlJc w:val="left"/>
      <w:pPr>
        <w:ind w:left="22370" w:hanging="1440"/>
      </w:pPr>
      <w:rPr>
        <w:rFonts w:hint="default"/>
      </w:rPr>
    </w:lvl>
    <w:lvl w:ilvl="8">
      <w:start w:val="1"/>
      <w:numFmt w:val="decimal"/>
      <w:lvlText w:val="%1.%2.%3.%4.%5.%6.%7.%8.%9"/>
      <w:lvlJc w:val="left"/>
      <w:pPr>
        <w:ind w:left="25360" w:hanging="1440"/>
      </w:pPr>
      <w:rPr>
        <w:rFonts w:hint="default"/>
      </w:rPr>
    </w:lvl>
  </w:abstractNum>
  <w:abstractNum w:abstractNumId="22"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4"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5"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6"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7"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8"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8"/>
  </w:num>
  <w:num w:numId="3" w16cid:durableId="1442844255">
    <w:abstractNumId w:val="7"/>
  </w:num>
  <w:num w:numId="4" w16cid:durableId="805515243">
    <w:abstractNumId w:val="27"/>
  </w:num>
  <w:num w:numId="5" w16cid:durableId="2123185522">
    <w:abstractNumId w:val="25"/>
  </w:num>
  <w:num w:numId="6" w16cid:durableId="2037656512">
    <w:abstractNumId w:val="10"/>
  </w:num>
  <w:num w:numId="7" w16cid:durableId="357782561">
    <w:abstractNumId w:val="29"/>
  </w:num>
  <w:num w:numId="8" w16cid:durableId="1804232049">
    <w:abstractNumId w:val="19"/>
  </w:num>
  <w:num w:numId="9" w16cid:durableId="1585141279">
    <w:abstractNumId w:val="12"/>
  </w:num>
  <w:num w:numId="10" w16cid:durableId="2083066960">
    <w:abstractNumId w:val="11"/>
  </w:num>
  <w:num w:numId="11" w16cid:durableId="562715742">
    <w:abstractNumId w:val="1"/>
  </w:num>
  <w:num w:numId="12" w16cid:durableId="1716662199">
    <w:abstractNumId w:val="14"/>
  </w:num>
  <w:num w:numId="13" w16cid:durableId="1070233081">
    <w:abstractNumId w:val="4"/>
  </w:num>
  <w:num w:numId="14" w16cid:durableId="2063402166">
    <w:abstractNumId w:val="17"/>
  </w:num>
  <w:num w:numId="15" w16cid:durableId="688720043">
    <w:abstractNumId w:val="9"/>
  </w:num>
  <w:num w:numId="16" w16cid:durableId="256333352">
    <w:abstractNumId w:val="22"/>
  </w:num>
  <w:num w:numId="17" w16cid:durableId="1623923715">
    <w:abstractNumId w:val="3"/>
  </w:num>
  <w:num w:numId="18" w16cid:durableId="2040811170">
    <w:abstractNumId w:val="20"/>
  </w:num>
  <w:num w:numId="19" w16cid:durableId="2122645729">
    <w:abstractNumId w:val="18"/>
  </w:num>
  <w:num w:numId="20" w16cid:durableId="1673486329">
    <w:abstractNumId w:val="5"/>
  </w:num>
  <w:num w:numId="21" w16cid:durableId="1323703024">
    <w:abstractNumId w:val="8"/>
  </w:num>
  <w:num w:numId="22" w16cid:durableId="2017031093">
    <w:abstractNumId w:val="26"/>
  </w:num>
  <w:num w:numId="23" w16cid:durableId="1559197483">
    <w:abstractNumId w:val="13"/>
  </w:num>
  <w:num w:numId="24" w16cid:durableId="883444217">
    <w:abstractNumId w:val="30"/>
  </w:num>
  <w:num w:numId="25" w16cid:durableId="1309438994">
    <w:abstractNumId w:val="24"/>
  </w:num>
  <w:num w:numId="26" w16cid:durableId="1136794233">
    <w:abstractNumId w:val="16"/>
  </w:num>
  <w:num w:numId="27" w16cid:durableId="509609677">
    <w:abstractNumId w:val="23"/>
  </w:num>
  <w:num w:numId="28" w16cid:durableId="184292862">
    <w:abstractNumId w:val="15"/>
  </w:num>
  <w:num w:numId="29" w16cid:durableId="490609319">
    <w:abstractNumId w:val="21"/>
  </w:num>
  <w:num w:numId="30" w16cid:durableId="1252006634">
    <w:abstractNumId w:val="6"/>
  </w:num>
  <w:num w:numId="31" w16cid:durableId="1079408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E75BA"/>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525"/>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3089"/>
    <w:rsid w:val="00600B9C"/>
    <w:rsid w:val="00602AEA"/>
    <w:rsid w:val="00603AB0"/>
    <w:rsid w:val="00607F77"/>
    <w:rsid w:val="00614930"/>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058F"/>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6899"/>
    <w:rsid w:val="007C6CD5"/>
    <w:rsid w:val="007E06E4"/>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54FB4"/>
    <w:rsid w:val="00962927"/>
    <w:rsid w:val="009641BC"/>
    <w:rsid w:val="0096590D"/>
    <w:rsid w:val="00966305"/>
    <w:rsid w:val="00972BE7"/>
    <w:rsid w:val="009D1BA6"/>
    <w:rsid w:val="009D27BD"/>
    <w:rsid w:val="009E0DE7"/>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52EB8"/>
    <w:rsid w:val="00B60D31"/>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3D0"/>
    <w:rsid w:val="00BE6D47"/>
    <w:rsid w:val="00BF128E"/>
    <w:rsid w:val="00BF1F34"/>
    <w:rsid w:val="00BF4B5F"/>
    <w:rsid w:val="00C013B3"/>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50179"/>
    <w:rsid w:val="00E73EAD"/>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6E4"/>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7E06E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7E06E4"/>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7E06E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7E06E4"/>
    <w:pPr>
      <w:ind w:left="1418" w:hanging="1418"/>
      <w:outlineLvl w:val="3"/>
    </w:pPr>
    <w:rPr>
      <w:sz w:val="24"/>
    </w:rPr>
  </w:style>
  <w:style w:type="paragraph" w:styleId="Heading5">
    <w:name w:val="heading 5"/>
    <w:basedOn w:val="Heading4"/>
    <w:next w:val="Normal"/>
    <w:link w:val="Heading5Char"/>
    <w:qFormat/>
    <w:rsid w:val="007E06E4"/>
    <w:pPr>
      <w:ind w:left="1701" w:hanging="1701"/>
      <w:outlineLvl w:val="4"/>
    </w:pPr>
    <w:rPr>
      <w:sz w:val="22"/>
    </w:rPr>
  </w:style>
  <w:style w:type="paragraph" w:styleId="Heading6">
    <w:name w:val="heading 6"/>
    <w:aliases w:val="T1,Header 6"/>
    <w:basedOn w:val="H6"/>
    <w:next w:val="Normal"/>
    <w:link w:val="Heading6Char"/>
    <w:qFormat/>
    <w:rsid w:val="007E06E4"/>
    <w:pPr>
      <w:outlineLvl w:val="5"/>
    </w:pPr>
  </w:style>
  <w:style w:type="paragraph" w:styleId="Heading7">
    <w:name w:val="heading 7"/>
    <w:basedOn w:val="H6"/>
    <w:next w:val="Normal"/>
    <w:link w:val="Heading7Char"/>
    <w:qFormat/>
    <w:rsid w:val="007E06E4"/>
    <w:pPr>
      <w:outlineLvl w:val="6"/>
    </w:pPr>
  </w:style>
  <w:style w:type="paragraph" w:styleId="Heading8">
    <w:name w:val="heading 8"/>
    <w:basedOn w:val="Heading1"/>
    <w:next w:val="Normal"/>
    <w:link w:val="Heading8Char"/>
    <w:qFormat/>
    <w:rsid w:val="007E06E4"/>
    <w:pPr>
      <w:ind w:left="0" w:firstLine="0"/>
      <w:outlineLvl w:val="7"/>
    </w:pPr>
  </w:style>
  <w:style w:type="paragraph" w:styleId="Heading9">
    <w:name w:val="heading 9"/>
    <w:basedOn w:val="Heading8"/>
    <w:next w:val="Normal"/>
    <w:link w:val="Heading9Char"/>
    <w:qFormat/>
    <w:rsid w:val="007E06E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E06E4"/>
    <w:pPr>
      <w:ind w:left="1985" w:hanging="1985"/>
      <w:outlineLvl w:val="9"/>
    </w:pPr>
    <w:rPr>
      <w:sz w:val="20"/>
    </w:rPr>
  </w:style>
  <w:style w:type="paragraph" w:styleId="TOC7">
    <w:name w:val="toc 7"/>
    <w:basedOn w:val="TOC6"/>
    <w:next w:val="Normal"/>
    <w:uiPriority w:val="39"/>
    <w:rsid w:val="007E06E4"/>
    <w:pPr>
      <w:ind w:left="2268" w:hanging="2268"/>
    </w:pPr>
  </w:style>
  <w:style w:type="paragraph" w:styleId="TOC6">
    <w:name w:val="toc 6"/>
    <w:basedOn w:val="TOC5"/>
    <w:next w:val="Normal"/>
    <w:uiPriority w:val="39"/>
    <w:rsid w:val="007E06E4"/>
    <w:pPr>
      <w:ind w:left="1985" w:hanging="1985"/>
    </w:pPr>
  </w:style>
  <w:style w:type="paragraph" w:styleId="TOC5">
    <w:name w:val="toc 5"/>
    <w:basedOn w:val="TOC4"/>
    <w:uiPriority w:val="39"/>
    <w:rsid w:val="007E06E4"/>
    <w:pPr>
      <w:ind w:left="1701" w:hanging="1701"/>
    </w:pPr>
  </w:style>
  <w:style w:type="paragraph" w:styleId="TOC4">
    <w:name w:val="toc 4"/>
    <w:basedOn w:val="TOC3"/>
    <w:uiPriority w:val="39"/>
    <w:rsid w:val="007E06E4"/>
    <w:pPr>
      <w:ind w:left="1418" w:hanging="1418"/>
    </w:pPr>
  </w:style>
  <w:style w:type="paragraph" w:styleId="TOC3">
    <w:name w:val="toc 3"/>
    <w:basedOn w:val="TOC2"/>
    <w:uiPriority w:val="39"/>
    <w:rsid w:val="007E06E4"/>
    <w:pPr>
      <w:ind w:left="1134" w:hanging="1134"/>
    </w:pPr>
  </w:style>
  <w:style w:type="paragraph" w:styleId="TOC2">
    <w:name w:val="toc 2"/>
    <w:basedOn w:val="TOC1"/>
    <w:uiPriority w:val="39"/>
    <w:rsid w:val="007E06E4"/>
    <w:pPr>
      <w:keepNext w:val="0"/>
      <w:spacing w:before="0"/>
      <w:ind w:left="851" w:hanging="851"/>
    </w:pPr>
    <w:rPr>
      <w:sz w:val="20"/>
    </w:rPr>
  </w:style>
  <w:style w:type="paragraph" w:styleId="TOC1">
    <w:name w:val="toc 1"/>
    <w:uiPriority w:val="39"/>
    <w:rsid w:val="007E06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uiPriority w:val="39"/>
    <w:rsid w:val="007E06E4"/>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7E06E4"/>
    <w:pPr>
      <w:jc w:val="center"/>
    </w:pPr>
    <w:rPr>
      <w:i/>
    </w:rPr>
  </w:style>
  <w:style w:type="paragraph" w:styleId="Header">
    <w:name w:val="header"/>
    <w:link w:val="HeaderChar"/>
    <w:rsid w:val="007E06E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7E06E4"/>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7E06E4"/>
    <w:pPr>
      <w:keepLines/>
      <w:tabs>
        <w:tab w:val="center" w:pos="4536"/>
        <w:tab w:val="right" w:pos="9072"/>
      </w:tabs>
    </w:pPr>
    <w:rPr>
      <w:noProof/>
    </w:rPr>
  </w:style>
  <w:style w:type="character" w:customStyle="1" w:styleId="ZGSM">
    <w:name w:val="ZGSM"/>
    <w:rsid w:val="007E06E4"/>
  </w:style>
  <w:style w:type="paragraph" w:customStyle="1" w:styleId="ZD">
    <w:name w:val="ZD"/>
    <w:rsid w:val="007E06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7E06E4"/>
    <w:pPr>
      <w:outlineLvl w:val="9"/>
    </w:pPr>
  </w:style>
  <w:style w:type="paragraph" w:customStyle="1" w:styleId="NF">
    <w:name w:val="NF"/>
    <w:basedOn w:val="NO"/>
    <w:rsid w:val="007E06E4"/>
    <w:pPr>
      <w:keepNext/>
      <w:spacing w:after="0"/>
    </w:pPr>
    <w:rPr>
      <w:rFonts w:ascii="Arial" w:hAnsi="Arial"/>
      <w:sz w:val="18"/>
    </w:rPr>
  </w:style>
  <w:style w:type="paragraph" w:customStyle="1" w:styleId="NO">
    <w:name w:val="NO"/>
    <w:basedOn w:val="Normal"/>
    <w:link w:val="NOChar1"/>
    <w:rsid w:val="007E06E4"/>
    <w:pPr>
      <w:keepLines/>
      <w:ind w:left="1135" w:hanging="851"/>
    </w:pPr>
  </w:style>
  <w:style w:type="paragraph" w:customStyle="1" w:styleId="PL">
    <w:name w:val="PL"/>
    <w:rsid w:val="007E06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E06E4"/>
    <w:pPr>
      <w:jc w:val="right"/>
    </w:pPr>
  </w:style>
  <w:style w:type="paragraph" w:customStyle="1" w:styleId="TAL">
    <w:name w:val="TAL"/>
    <w:basedOn w:val="Normal"/>
    <w:link w:val="TALChar"/>
    <w:qFormat/>
    <w:rsid w:val="007E06E4"/>
    <w:pPr>
      <w:keepNext/>
      <w:keepLines/>
      <w:spacing w:after="0"/>
    </w:pPr>
    <w:rPr>
      <w:rFonts w:ascii="Arial" w:hAnsi="Arial"/>
      <w:sz w:val="18"/>
    </w:rPr>
  </w:style>
  <w:style w:type="paragraph" w:customStyle="1" w:styleId="TAH">
    <w:name w:val="TAH"/>
    <w:basedOn w:val="TAC"/>
    <w:link w:val="TAHCar"/>
    <w:qFormat/>
    <w:rsid w:val="007E06E4"/>
    <w:rPr>
      <w:b/>
    </w:rPr>
  </w:style>
  <w:style w:type="paragraph" w:customStyle="1" w:styleId="TAC">
    <w:name w:val="TAC"/>
    <w:basedOn w:val="TAL"/>
    <w:link w:val="TACChar"/>
    <w:rsid w:val="007E06E4"/>
    <w:pPr>
      <w:jc w:val="center"/>
    </w:pPr>
  </w:style>
  <w:style w:type="paragraph" w:customStyle="1" w:styleId="LD">
    <w:name w:val="LD"/>
    <w:rsid w:val="007E06E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7E06E4"/>
    <w:pPr>
      <w:keepLines/>
      <w:ind w:left="1702" w:hanging="1418"/>
    </w:pPr>
  </w:style>
  <w:style w:type="paragraph" w:customStyle="1" w:styleId="FP">
    <w:name w:val="FP"/>
    <w:basedOn w:val="Normal"/>
    <w:rsid w:val="007E06E4"/>
    <w:pPr>
      <w:spacing w:after="0"/>
    </w:pPr>
  </w:style>
  <w:style w:type="paragraph" w:customStyle="1" w:styleId="NW">
    <w:name w:val="NW"/>
    <w:basedOn w:val="NO"/>
    <w:rsid w:val="007E06E4"/>
    <w:pPr>
      <w:spacing w:after="0"/>
    </w:pPr>
  </w:style>
  <w:style w:type="paragraph" w:customStyle="1" w:styleId="EW">
    <w:name w:val="EW"/>
    <w:basedOn w:val="EX"/>
    <w:rsid w:val="007E06E4"/>
    <w:pPr>
      <w:spacing w:after="0"/>
    </w:pPr>
  </w:style>
  <w:style w:type="paragraph" w:customStyle="1" w:styleId="B1">
    <w:name w:val="B1"/>
    <w:basedOn w:val="List"/>
    <w:link w:val="B1Char"/>
    <w:rsid w:val="007E06E4"/>
  </w:style>
  <w:style w:type="paragraph" w:customStyle="1" w:styleId="EditorsNote">
    <w:name w:val="Editor's Note"/>
    <w:basedOn w:val="NO"/>
    <w:rsid w:val="007E06E4"/>
    <w:rPr>
      <w:color w:val="FF0000"/>
    </w:rPr>
  </w:style>
  <w:style w:type="paragraph" w:customStyle="1" w:styleId="TH">
    <w:name w:val="TH"/>
    <w:basedOn w:val="Normal"/>
    <w:link w:val="THChar"/>
    <w:qFormat/>
    <w:rsid w:val="007E06E4"/>
    <w:pPr>
      <w:keepNext/>
      <w:keepLines/>
      <w:spacing w:before="60"/>
      <w:jc w:val="center"/>
    </w:pPr>
    <w:rPr>
      <w:rFonts w:ascii="Arial" w:hAnsi="Arial"/>
      <w:b/>
    </w:rPr>
  </w:style>
  <w:style w:type="paragraph" w:customStyle="1" w:styleId="ZA">
    <w:name w:val="ZA"/>
    <w:rsid w:val="007E06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E06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E06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E06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E06E4"/>
    <w:pPr>
      <w:ind w:left="851" w:hanging="851"/>
    </w:pPr>
  </w:style>
  <w:style w:type="paragraph" w:customStyle="1" w:styleId="ZH">
    <w:name w:val="ZH"/>
    <w:rsid w:val="007E06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E06E4"/>
    <w:pPr>
      <w:keepNext w:val="0"/>
      <w:spacing w:before="0" w:after="240"/>
    </w:pPr>
  </w:style>
  <w:style w:type="paragraph" w:customStyle="1" w:styleId="ZG">
    <w:name w:val="ZG"/>
    <w:rsid w:val="007E06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7E06E4"/>
  </w:style>
  <w:style w:type="paragraph" w:customStyle="1" w:styleId="B3">
    <w:name w:val="B3"/>
    <w:basedOn w:val="List3"/>
    <w:rsid w:val="007E06E4"/>
  </w:style>
  <w:style w:type="paragraph" w:customStyle="1" w:styleId="B4">
    <w:name w:val="B4"/>
    <w:basedOn w:val="List4"/>
    <w:rsid w:val="007E06E4"/>
  </w:style>
  <w:style w:type="paragraph" w:customStyle="1" w:styleId="B5">
    <w:name w:val="B5"/>
    <w:basedOn w:val="List5"/>
    <w:rsid w:val="007E06E4"/>
  </w:style>
  <w:style w:type="paragraph" w:customStyle="1" w:styleId="ZTD">
    <w:name w:val="ZTD"/>
    <w:basedOn w:val="ZB"/>
    <w:rsid w:val="007E06E4"/>
    <w:pPr>
      <w:framePr w:hRule="auto" w:wrap="notBeside" w:y="852"/>
    </w:pPr>
    <w:rPr>
      <w:i w:val="0"/>
      <w:sz w:val="40"/>
    </w:rPr>
  </w:style>
  <w:style w:type="paragraph" w:customStyle="1" w:styleId="ZV">
    <w:name w:val="ZV"/>
    <w:basedOn w:val="ZU"/>
    <w:rsid w:val="007E06E4"/>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7E06E4"/>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7E06E4"/>
    <w:pPr>
      <w:ind w:left="851"/>
    </w:pPr>
  </w:style>
  <w:style w:type="paragraph" w:styleId="List">
    <w:name w:val="List"/>
    <w:basedOn w:val="Normal"/>
    <w:rsid w:val="007E06E4"/>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7E06E4"/>
    <w:pPr>
      <w:ind w:left="284"/>
    </w:pPr>
  </w:style>
  <w:style w:type="paragraph" w:styleId="Index1">
    <w:name w:val="index 1"/>
    <w:basedOn w:val="Normal"/>
    <w:rsid w:val="007E06E4"/>
    <w:pPr>
      <w:keepLines/>
      <w:spacing w:after="0"/>
    </w:pPr>
  </w:style>
  <w:style w:type="paragraph" w:styleId="ListNumber2">
    <w:name w:val="List Number 2"/>
    <w:basedOn w:val="ListNumber"/>
    <w:rsid w:val="007E06E4"/>
    <w:pPr>
      <w:ind w:left="851"/>
    </w:pPr>
  </w:style>
  <w:style w:type="character" w:styleId="FootnoteReference">
    <w:name w:val="footnote reference"/>
    <w:basedOn w:val="DefaultParagraphFont"/>
    <w:rsid w:val="007E06E4"/>
    <w:rPr>
      <w:b/>
      <w:position w:val="6"/>
      <w:sz w:val="16"/>
    </w:rPr>
  </w:style>
  <w:style w:type="paragraph" w:styleId="FootnoteText">
    <w:name w:val="footnote text"/>
    <w:basedOn w:val="Normal"/>
    <w:link w:val="FootnoteTextChar"/>
    <w:rsid w:val="007E06E4"/>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7E06E4"/>
    <w:pPr>
      <w:ind w:left="851"/>
    </w:pPr>
  </w:style>
  <w:style w:type="paragraph" w:styleId="ListBullet3">
    <w:name w:val="List Bullet 3"/>
    <w:basedOn w:val="ListBullet2"/>
    <w:rsid w:val="007E06E4"/>
    <w:pPr>
      <w:ind w:left="1135"/>
    </w:pPr>
  </w:style>
  <w:style w:type="paragraph" w:styleId="ListNumber">
    <w:name w:val="List Number"/>
    <w:basedOn w:val="List"/>
    <w:rsid w:val="007E06E4"/>
  </w:style>
  <w:style w:type="paragraph" w:styleId="List4">
    <w:name w:val="List 4"/>
    <w:basedOn w:val="List3"/>
    <w:rsid w:val="007E06E4"/>
    <w:pPr>
      <w:ind w:left="1418"/>
    </w:pPr>
  </w:style>
  <w:style w:type="paragraph" w:styleId="List5">
    <w:name w:val="List 5"/>
    <w:basedOn w:val="List4"/>
    <w:rsid w:val="007E06E4"/>
    <w:pPr>
      <w:ind w:left="1702"/>
    </w:pPr>
  </w:style>
  <w:style w:type="paragraph" w:styleId="ListBullet">
    <w:name w:val="List Bullet"/>
    <w:basedOn w:val="List"/>
    <w:rsid w:val="007E06E4"/>
  </w:style>
  <w:style w:type="paragraph" w:styleId="ListBullet4">
    <w:name w:val="List Bullet 4"/>
    <w:basedOn w:val="ListBullet3"/>
    <w:rsid w:val="007E06E4"/>
    <w:pPr>
      <w:ind w:left="1418"/>
    </w:pPr>
  </w:style>
  <w:style w:type="paragraph" w:styleId="ListBullet5">
    <w:name w:val="List Bullet 5"/>
    <w:basedOn w:val="ListBullet4"/>
    <w:rsid w:val="007E06E4"/>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34" Type="http://schemas.openxmlformats.org/officeDocument/2006/relationships/image" Target="media/image16.wmf"/><Relationship Id="rId42" Type="http://schemas.openxmlformats.org/officeDocument/2006/relationships/image" Target="media/image24.png"/><Relationship Id="rId47" Type="http://schemas.openxmlformats.org/officeDocument/2006/relationships/image" Target="media/image27.wmf"/><Relationship Id="rId50" Type="http://schemas.openxmlformats.org/officeDocument/2006/relationships/chart" Target="charts/chart2.xml"/><Relationship Id="rId55" Type="http://schemas.openxmlformats.org/officeDocument/2006/relationships/chart" Target="charts/chart7.xml"/><Relationship Id="rId63" Type="http://schemas.openxmlformats.org/officeDocument/2006/relationships/chart" Target="charts/chart15.xml"/><Relationship Id="rId68" Type="http://schemas.openxmlformats.org/officeDocument/2006/relationships/chart" Target="charts/chart20.xml"/><Relationship Id="rId76" Type="http://schemas.openxmlformats.org/officeDocument/2006/relationships/chart" Target="charts/chart28.xml"/><Relationship Id="rId84" Type="http://schemas.openxmlformats.org/officeDocument/2006/relationships/image" Target="media/image31.wmf"/><Relationship Id="rId89" Type="http://schemas.openxmlformats.org/officeDocument/2006/relationships/oleObject" Target="embeddings/oleObject7.bin"/><Relationship Id="rId9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oleObject" Target="embeddings/oleObject2.bin"/><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wmf"/><Relationship Id="rId53" Type="http://schemas.openxmlformats.org/officeDocument/2006/relationships/chart" Target="charts/chart5.xml"/><Relationship Id="rId58" Type="http://schemas.openxmlformats.org/officeDocument/2006/relationships/chart" Target="charts/chart10.xml"/><Relationship Id="rId66" Type="http://schemas.openxmlformats.org/officeDocument/2006/relationships/chart" Target="charts/chart18.xml"/><Relationship Id="rId74" Type="http://schemas.openxmlformats.org/officeDocument/2006/relationships/chart" Target="charts/chart26.xml"/><Relationship Id="rId79" Type="http://schemas.openxmlformats.org/officeDocument/2006/relationships/image" Target="media/image28.emf"/><Relationship Id="rId87" Type="http://schemas.openxmlformats.org/officeDocument/2006/relationships/image" Target="media/image33.png"/><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package" Target="embeddings/Dessin_Microsoft_Visio1.vsdx"/><Relationship Id="rId90" Type="http://schemas.openxmlformats.org/officeDocument/2006/relationships/image" Target="media/image35.png"/><Relationship Id="rId95" Type="http://schemas.openxmlformats.org/officeDocument/2006/relationships/footer" Target="footer1.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package" Target="embeddings/Dessin_Microsoft_Visio.vsdx"/><Relationship Id="rId85" Type="http://schemas.openxmlformats.org/officeDocument/2006/relationships/oleObject" Target="embeddings/oleObject6.bin"/><Relationship Id="rId93" Type="http://schemas.openxmlformats.org/officeDocument/2006/relationships/package" Target="embeddings/Microsoft_Excel_Worksheet15.xlsx"/><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0.png"/><Relationship Id="rId88" Type="http://schemas.openxmlformats.org/officeDocument/2006/relationships/image" Target="media/image34.wmf"/><Relationship Id="rId91" Type="http://schemas.openxmlformats.org/officeDocument/2006/relationships/image" Target="cid:image001.png@01D86323.62266C00"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29.emf"/><Relationship Id="rId86" Type="http://schemas.openxmlformats.org/officeDocument/2006/relationships/image" Target="media/image32.png"/><Relationship Id="rId94"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61</Pages>
  <Words>27896</Words>
  <Characters>159012</Characters>
  <Application>Microsoft Office Word</Application>
  <DocSecurity>0</DocSecurity>
  <Lines>1325</Lines>
  <Paragraphs>373</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186535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32</cp:revision>
  <cp:lastPrinted>2019-02-25T14:05:00Z</cp:lastPrinted>
  <dcterms:created xsi:type="dcterms:W3CDTF">2022-05-27T02:19:00Z</dcterms:created>
  <dcterms:modified xsi:type="dcterms:W3CDTF">2024-01-09T17:00:00Z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