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02F12F9"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DE48C2" w:rsidRPr="008210FA">
              <w:t>V</w:t>
            </w:r>
            <w:r w:rsidR="00DE48C2">
              <w:t>18</w:t>
            </w:r>
            <w:r w:rsidRPr="008210FA">
              <w:t>.</w:t>
            </w:r>
            <w:r w:rsidR="00226F63">
              <w:t>4</w:t>
            </w:r>
            <w:r w:rsidRPr="008210FA">
              <w:t>.</w:t>
            </w:r>
            <w:bookmarkEnd w:id="3"/>
            <w:r w:rsidR="00243F62">
              <w:t>0</w:t>
            </w:r>
            <w:r w:rsidR="00243F62" w:rsidRPr="008210FA">
              <w:t xml:space="preserve"> </w:t>
            </w:r>
            <w:r w:rsidRPr="008210FA">
              <w:rPr>
                <w:sz w:val="32"/>
              </w:rPr>
              <w:t>(</w:t>
            </w:r>
            <w:bookmarkStart w:id="4" w:name="issueDate"/>
            <w:r w:rsidR="008F5B7D" w:rsidRPr="008210FA">
              <w:rPr>
                <w:sz w:val="32"/>
              </w:rPr>
              <w:t>202</w:t>
            </w:r>
            <w:r w:rsidR="008F5B7D">
              <w:rPr>
                <w:sz w:val="32"/>
              </w:rPr>
              <w:t>3</w:t>
            </w:r>
            <w:r w:rsidRPr="008210FA">
              <w:rPr>
                <w:sz w:val="32"/>
              </w:rPr>
              <w:t>-</w:t>
            </w:r>
            <w:bookmarkEnd w:id="4"/>
            <w:r w:rsidR="00226F63">
              <w:rPr>
                <w:sz w:val="32"/>
              </w:rPr>
              <w:t>12</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529A4E6C"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16F2D5B1" w:rsidR="004F0988" w:rsidRPr="008210FA" w:rsidRDefault="004F0988" w:rsidP="00737141">
            <w:pPr>
              <w:pStyle w:val="ZT"/>
              <w:framePr w:wrap="auto" w:hAnchor="text" w:yAlign="inline"/>
              <w:rPr>
                <w:i/>
                <w:sz w:val="28"/>
              </w:rPr>
            </w:pPr>
            <w:r w:rsidRPr="008210FA">
              <w:t>(</w:t>
            </w:r>
            <w:r w:rsidRPr="008210FA">
              <w:rPr>
                <w:rStyle w:val="ZGSM"/>
              </w:rPr>
              <w:t xml:space="preserve">Release </w:t>
            </w:r>
            <w:r w:rsidR="00DE48C2" w:rsidRPr="008210FA">
              <w:rPr>
                <w:rStyle w:val="ZGSM"/>
              </w:rPr>
              <w:t>1</w:t>
            </w:r>
            <w:r w:rsidR="00DE48C2">
              <w:rPr>
                <w:rStyle w:val="ZGSM"/>
              </w:rPr>
              <w:t>8</w:t>
            </w:r>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4992C3F6" w:rsidR="00D57972" w:rsidRDefault="00C60F28">
            <w:r>
              <w:object w:dxaOrig="2026" w:dyaOrig="1251" w14:anchorId="7BBE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66532447" r:id="rId10"/>
              </w:object>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36362D28" w:rsidR="00E16509" w:rsidRPr="00133525" w:rsidRDefault="00E16509" w:rsidP="00133525">
            <w:pPr>
              <w:pStyle w:val="FP"/>
              <w:jc w:val="center"/>
              <w:rPr>
                <w:noProof/>
                <w:sz w:val="18"/>
              </w:rPr>
            </w:pPr>
            <w:r w:rsidRPr="008210FA">
              <w:rPr>
                <w:noProof/>
                <w:sz w:val="18"/>
              </w:rPr>
              <w:t xml:space="preserve">© </w:t>
            </w:r>
            <w:r w:rsidR="008F5B7D" w:rsidRPr="008210FA">
              <w:rPr>
                <w:noProof/>
                <w:sz w:val="18"/>
              </w:rPr>
              <w:t>202</w:t>
            </w:r>
            <w:r w:rsidR="008F5B7D">
              <w:rPr>
                <w:noProof/>
                <w:sz w:val="18"/>
              </w:rPr>
              <w:t>3</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0F818434" w14:textId="5D4A80A9" w:rsidR="009A6C98" w:rsidRDefault="009A6C98">
      <w:pPr>
        <w:pStyle w:val="TOC1"/>
        <w:rPr>
          <w:rFonts w:asciiTheme="minorHAnsi" w:eastAsiaTheme="minorEastAsia" w:hAnsiTheme="minorHAnsi" w:cstheme="minorBidi"/>
          <w:kern w:val="2"/>
          <w:szCs w:val="22"/>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_Toc155382104 \h </w:instrText>
      </w:r>
      <w:r>
        <w:fldChar w:fldCharType="separate"/>
      </w:r>
      <w:r>
        <w:t>9</w:t>
      </w:r>
      <w:r>
        <w:fldChar w:fldCharType="end"/>
      </w:r>
    </w:p>
    <w:p w14:paraId="76B98AB7" w14:textId="1912E3F5" w:rsidR="009A6C98" w:rsidRDefault="009A6C98">
      <w:pPr>
        <w:pStyle w:val="TOC1"/>
        <w:rPr>
          <w:rFonts w:asciiTheme="minorHAnsi" w:eastAsiaTheme="minorEastAsia" w:hAnsiTheme="minorHAnsi" w:cstheme="minorBidi"/>
          <w:kern w:val="2"/>
          <w:szCs w:val="22"/>
          <w:lang w:val="en-GB" w:eastAsia="en-GB"/>
          <w14:ligatures w14:val="standardContextual"/>
        </w:rPr>
      </w:pPr>
      <w:r>
        <w:t>1</w:t>
      </w:r>
      <w:r>
        <w:rPr>
          <w:rFonts w:asciiTheme="minorHAnsi" w:eastAsiaTheme="minorEastAsia" w:hAnsiTheme="minorHAnsi" w:cstheme="minorBidi"/>
          <w:kern w:val="2"/>
          <w:szCs w:val="22"/>
          <w:lang w:val="en-GB" w:eastAsia="en-GB"/>
          <w14:ligatures w14:val="standardContextual"/>
        </w:rPr>
        <w:tab/>
      </w:r>
      <w:r>
        <w:t>Scope</w:t>
      </w:r>
      <w:r>
        <w:tab/>
      </w:r>
      <w:r>
        <w:fldChar w:fldCharType="begin"/>
      </w:r>
      <w:r>
        <w:instrText xml:space="preserve"> PAGEREF _Toc155382105 \h </w:instrText>
      </w:r>
      <w:r>
        <w:fldChar w:fldCharType="separate"/>
      </w:r>
      <w:r>
        <w:t>11</w:t>
      </w:r>
      <w:r>
        <w:fldChar w:fldCharType="end"/>
      </w:r>
    </w:p>
    <w:p w14:paraId="470B87CA" w14:textId="2A5A6B40" w:rsidR="009A6C98" w:rsidRDefault="009A6C98">
      <w:pPr>
        <w:pStyle w:val="TOC1"/>
        <w:rPr>
          <w:rFonts w:asciiTheme="minorHAnsi" w:eastAsiaTheme="minorEastAsia" w:hAnsiTheme="minorHAnsi" w:cstheme="minorBidi"/>
          <w:kern w:val="2"/>
          <w:szCs w:val="22"/>
          <w:lang w:val="en-GB" w:eastAsia="en-GB"/>
          <w14:ligatures w14:val="standardContextual"/>
        </w:rPr>
      </w:pPr>
      <w:r>
        <w:t>2</w:t>
      </w:r>
      <w:r>
        <w:rPr>
          <w:rFonts w:asciiTheme="minorHAnsi" w:eastAsiaTheme="minorEastAsia" w:hAnsiTheme="minorHAnsi" w:cstheme="minorBidi"/>
          <w:kern w:val="2"/>
          <w:szCs w:val="22"/>
          <w:lang w:val="en-GB" w:eastAsia="en-GB"/>
          <w14:ligatures w14:val="standardContextual"/>
        </w:rPr>
        <w:tab/>
      </w:r>
      <w:r>
        <w:t>References</w:t>
      </w:r>
      <w:r>
        <w:tab/>
      </w:r>
      <w:r>
        <w:fldChar w:fldCharType="begin"/>
      </w:r>
      <w:r>
        <w:instrText xml:space="preserve"> PAGEREF _Toc155382106 \h </w:instrText>
      </w:r>
      <w:r>
        <w:fldChar w:fldCharType="separate"/>
      </w:r>
      <w:r>
        <w:t>11</w:t>
      </w:r>
      <w:r>
        <w:fldChar w:fldCharType="end"/>
      </w:r>
    </w:p>
    <w:p w14:paraId="20652D39" w14:textId="5F25A1DB" w:rsidR="009A6C98" w:rsidRDefault="009A6C98">
      <w:pPr>
        <w:pStyle w:val="TOC1"/>
        <w:rPr>
          <w:rFonts w:asciiTheme="minorHAnsi" w:eastAsiaTheme="minorEastAsia" w:hAnsiTheme="minorHAnsi" w:cstheme="minorBidi"/>
          <w:kern w:val="2"/>
          <w:szCs w:val="22"/>
          <w:lang w:val="en-GB" w:eastAsia="en-GB"/>
          <w14:ligatures w14:val="standardContextual"/>
        </w:rPr>
      </w:pPr>
      <w:r>
        <w:t>3</w:t>
      </w:r>
      <w:r>
        <w:rPr>
          <w:rFonts w:asciiTheme="minorHAnsi" w:eastAsiaTheme="minorEastAsia" w:hAnsiTheme="minorHAnsi" w:cstheme="minorBidi"/>
          <w:kern w:val="2"/>
          <w:szCs w:val="22"/>
          <w:lang w:val="en-GB" w:eastAsia="en-GB"/>
          <w14:ligatures w14:val="standardContextual"/>
        </w:rPr>
        <w:tab/>
      </w:r>
      <w:r>
        <w:t>Definitions of terms, symbols and abbreviations</w:t>
      </w:r>
      <w:r>
        <w:tab/>
      </w:r>
      <w:r>
        <w:fldChar w:fldCharType="begin"/>
      </w:r>
      <w:r>
        <w:instrText xml:space="preserve"> PAGEREF _Toc155382107 \h </w:instrText>
      </w:r>
      <w:r>
        <w:fldChar w:fldCharType="separate"/>
      </w:r>
      <w:r>
        <w:t>11</w:t>
      </w:r>
      <w:r>
        <w:fldChar w:fldCharType="end"/>
      </w:r>
    </w:p>
    <w:p w14:paraId="64849934" w14:textId="3CF1AD9E"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3.1</w:t>
      </w:r>
      <w:r>
        <w:rPr>
          <w:rFonts w:asciiTheme="minorHAnsi" w:eastAsiaTheme="minorEastAsia" w:hAnsiTheme="minorHAnsi" w:cstheme="minorBidi"/>
          <w:kern w:val="2"/>
          <w:sz w:val="22"/>
          <w:szCs w:val="22"/>
          <w:lang w:val="en-GB" w:eastAsia="en-GB"/>
          <w14:ligatures w14:val="standardContextual"/>
        </w:rPr>
        <w:tab/>
      </w:r>
      <w:r>
        <w:t>Terms</w:t>
      </w:r>
      <w:r>
        <w:tab/>
      </w:r>
      <w:r>
        <w:fldChar w:fldCharType="begin"/>
      </w:r>
      <w:r>
        <w:instrText xml:space="preserve"> PAGEREF _Toc155382108 \h </w:instrText>
      </w:r>
      <w:r>
        <w:fldChar w:fldCharType="separate"/>
      </w:r>
      <w:r>
        <w:t>11</w:t>
      </w:r>
      <w:r>
        <w:fldChar w:fldCharType="end"/>
      </w:r>
    </w:p>
    <w:p w14:paraId="4DF65441" w14:textId="6D4A6DEC"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3.2</w:t>
      </w:r>
      <w:r>
        <w:rPr>
          <w:rFonts w:asciiTheme="minorHAnsi" w:eastAsiaTheme="minorEastAsia" w:hAnsiTheme="minorHAnsi" w:cstheme="minorBidi"/>
          <w:kern w:val="2"/>
          <w:sz w:val="22"/>
          <w:szCs w:val="22"/>
          <w:lang w:val="en-GB" w:eastAsia="en-GB"/>
          <w14:ligatures w14:val="standardContextual"/>
        </w:rPr>
        <w:tab/>
      </w:r>
      <w:r>
        <w:t>Symbols</w:t>
      </w:r>
      <w:r>
        <w:tab/>
      </w:r>
      <w:r>
        <w:fldChar w:fldCharType="begin"/>
      </w:r>
      <w:r>
        <w:instrText xml:space="preserve"> PAGEREF _Toc155382109 \h </w:instrText>
      </w:r>
      <w:r>
        <w:fldChar w:fldCharType="separate"/>
      </w:r>
      <w:r>
        <w:t>12</w:t>
      </w:r>
      <w:r>
        <w:fldChar w:fldCharType="end"/>
      </w:r>
    </w:p>
    <w:p w14:paraId="7E0B1ED2" w14:textId="2BF5AAC7"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3.3</w:t>
      </w:r>
      <w:r>
        <w:rPr>
          <w:rFonts w:asciiTheme="minorHAnsi" w:eastAsiaTheme="minorEastAsia" w:hAnsiTheme="minorHAnsi" w:cstheme="minorBidi"/>
          <w:kern w:val="2"/>
          <w:sz w:val="22"/>
          <w:szCs w:val="22"/>
          <w:lang w:val="en-GB" w:eastAsia="en-GB"/>
          <w14:ligatures w14:val="standardContextual"/>
        </w:rPr>
        <w:tab/>
      </w:r>
      <w:r>
        <w:t>Abbreviations</w:t>
      </w:r>
      <w:r>
        <w:tab/>
      </w:r>
      <w:r>
        <w:fldChar w:fldCharType="begin"/>
      </w:r>
      <w:r>
        <w:instrText xml:space="preserve"> PAGEREF _Toc155382110 \h </w:instrText>
      </w:r>
      <w:r>
        <w:fldChar w:fldCharType="separate"/>
      </w:r>
      <w:r>
        <w:t>12</w:t>
      </w:r>
      <w:r>
        <w:fldChar w:fldCharType="end"/>
      </w:r>
    </w:p>
    <w:p w14:paraId="0BAA5CFF" w14:textId="18855536" w:rsidR="009A6C98" w:rsidRDefault="009A6C98">
      <w:pPr>
        <w:pStyle w:val="TOC1"/>
        <w:rPr>
          <w:rFonts w:asciiTheme="minorHAnsi" w:eastAsiaTheme="minorEastAsia" w:hAnsiTheme="minorHAnsi" w:cstheme="minorBidi"/>
          <w:kern w:val="2"/>
          <w:szCs w:val="22"/>
          <w:lang w:val="en-GB" w:eastAsia="en-GB"/>
          <w14:ligatures w14:val="standardContextual"/>
        </w:rPr>
      </w:pPr>
      <w:r>
        <w:t>4</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_Toc155382111 \h </w:instrText>
      </w:r>
      <w:r>
        <w:fldChar w:fldCharType="separate"/>
      </w:r>
      <w:r>
        <w:t>14</w:t>
      </w:r>
      <w:r>
        <w:fldChar w:fldCharType="end"/>
      </w:r>
    </w:p>
    <w:p w14:paraId="21BE5C1C" w14:textId="5097B341"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4.1</w:t>
      </w:r>
      <w:r>
        <w:rPr>
          <w:rFonts w:asciiTheme="minorHAnsi" w:eastAsiaTheme="minorEastAsia" w:hAnsiTheme="minorHAnsi" w:cstheme="minorBidi"/>
          <w:kern w:val="2"/>
          <w:sz w:val="22"/>
          <w:szCs w:val="22"/>
          <w:lang w:val="en-GB" w:eastAsia="en-GB"/>
          <w14:ligatures w14:val="standardContextual"/>
        </w:rPr>
        <w:tab/>
      </w:r>
      <w:r>
        <w:t>Relationship between minimum requirements and test requirements</w:t>
      </w:r>
      <w:r>
        <w:tab/>
      </w:r>
      <w:r>
        <w:fldChar w:fldCharType="begin"/>
      </w:r>
      <w:r>
        <w:instrText xml:space="preserve"> PAGEREF _Toc155382112 \h </w:instrText>
      </w:r>
      <w:r>
        <w:fldChar w:fldCharType="separate"/>
      </w:r>
      <w:r>
        <w:t>14</w:t>
      </w:r>
      <w:r>
        <w:fldChar w:fldCharType="end"/>
      </w:r>
    </w:p>
    <w:p w14:paraId="1EE05DDD" w14:textId="5AF675E0"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4.2</w:t>
      </w:r>
      <w:r>
        <w:rPr>
          <w:rFonts w:asciiTheme="minorHAnsi" w:eastAsiaTheme="minorEastAsia" w:hAnsiTheme="minorHAnsi" w:cstheme="minorBidi"/>
          <w:kern w:val="2"/>
          <w:sz w:val="22"/>
          <w:szCs w:val="22"/>
          <w:lang w:val="en-GB" w:eastAsia="en-GB"/>
          <w14:ligatures w14:val="standardContextual"/>
        </w:rPr>
        <w:tab/>
      </w:r>
      <w:r>
        <w:t>Applicability of minimum requirements</w:t>
      </w:r>
      <w:r>
        <w:tab/>
      </w:r>
      <w:r>
        <w:fldChar w:fldCharType="begin"/>
      </w:r>
      <w:r>
        <w:instrText xml:space="preserve"> PAGEREF _Toc155382113 \h </w:instrText>
      </w:r>
      <w:r>
        <w:fldChar w:fldCharType="separate"/>
      </w:r>
      <w:r>
        <w:t>14</w:t>
      </w:r>
      <w:r>
        <w:fldChar w:fldCharType="end"/>
      </w:r>
    </w:p>
    <w:p w14:paraId="207DA9E6" w14:textId="6C2ECD9E"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4.3</w:t>
      </w:r>
      <w:r>
        <w:rPr>
          <w:rFonts w:asciiTheme="minorHAnsi" w:eastAsiaTheme="minorEastAsia" w:hAnsiTheme="minorHAnsi" w:cstheme="minorBidi"/>
          <w:kern w:val="2"/>
          <w:sz w:val="22"/>
          <w:szCs w:val="22"/>
          <w:lang w:val="en-GB" w:eastAsia="en-GB"/>
          <w14:ligatures w14:val="standardContextual"/>
        </w:rPr>
        <w:tab/>
      </w:r>
      <w:r>
        <w:t>Specification suffix information</w:t>
      </w:r>
      <w:r>
        <w:tab/>
      </w:r>
      <w:r>
        <w:fldChar w:fldCharType="begin"/>
      </w:r>
      <w:r>
        <w:instrText xml:space="preserve"> PAGEREF _Toc155382114 \h </w:instrText>
      </w:r>
      <w:r>
        <w:fldChar w:fldCharType="separate"/>
      </w:r>
      <w:r>
        <w:t>14</w:t>
      </w:r>
      <w:r>
        <w:fldChar w:fldCharType="end"/>
      </w:r>
    </w:p>
    <w:p w14:paraId="0FEBA264" w14:textId="669D5989"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4.4</w:t>
      </w:r>
      <w:r>
        <w:rPr>
          <w:rFonts w:asciiTheme="minorHAnsi" w:eastAsiaTheme="minorEastAsia" w:hAnsiTheme="minorHAnsi" w:cstheme="minorBidi"/>
          <w:kern w:val="2"/>
          <w:sz w:val="22"/>
          <w:szCs w:val="22"/>
          <w:lang w:val="en-GB" w:eastAsia="en-GB"/>
          <w14:ligatures w14:val="standardContextual"/>
        </w:rPr>
        <w:tab/>
      </w:r>
      <w:r>
        <w:t>Relationship with other core specifications</w:t>
      </w:r>
      <w:r>
        <w:tab/>
      </w:r>
      <w:r>
        <w:fldChar w:fldCharType="begin"/>
      </w:r>
      <w:r>
        <w:instrText xml:space="preserve"> PAGEREF _Toc155382115 \h </w:instrText>
      </w:r>
      <w:r>
        <w:fldChar w:fldCharType="separate"/>
      </w:r>
      <w:r>
        <w:t>14</w:t>
      </w:r>
      <w:r>
        <w:fldChar w:fldCharType="end"/>
      </w:r>
    </w:p>
    <w:p w14:paraId="5DC194E4" w14:textId="70DADF24" w:rsidR="009A6C98" w:rsidRDefault="009A6C98">
      <w:pPr>
        <w:pStyle w:val="TOC1"/>
        <w:rPr>
          <w:rFonts w:asciiTheme="minorHAnsi" w:eastAsiaTheme="minorEastAsia" w:hAnsiTheme="minorHAnsi" w:cstheme="minorBidi"/>
          <w:kern w:val="2"/>
          <w:szCs w:val="22"/>
          <w:lang w:val="en-GB" w:eastAsia="en-GB"/>
          <w14:ligatures w14:val="standardContextual"/>
        </w:rPr>
      </w:pPr>
      <w:r>
        <w:t>5</w:t>
      </w:r>
      <w:r>
        <w:rPr>
          <w:rFonts w:asciiTheme="minorHAnsi" w:eastAsiaTheme="minorEastAsia" w:hAnsiTheme="minorHAnsi" w:cstheme="minorBidi"/>
          <w:kern w:val="2"/>
          <w:szCs w:val="22"/>
          <w:lang w:val="en-GB" w:eastAsia="en-GB"/>
          <w14:ligatures w14:val="standardContextual"/>
        </w:rPr>
        <w:tab/>
      </w:r>
      <w:r>
        <w:t>Operating bands and channel arrangement</w:t>
      </w:r>
      <w:r>
        <w:tab/>
      </w:r>
      <w:r>
        <w:fldChar w:fldCharType="begin"/>
      </w:r>
      <w:r>
        <w:instrText xml:space="preserve"> PAGEREF _Toc155382116 \h </w:instrText>
      </w:r>
      <w:r>
        <w:fldChar w:fldCharType="separate"/>
      </w:r>
      <w:r>
        <w:t>14</w:t>
      </w:r>
      <w:r>
        <w:fldChar w:fldCharType="end"/>
      </w:r>
    </w:p>
    <w:p w14:paraId="6679E25E" w14:textId="519B4D01"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5.1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_Toc155382117 \h </w:instrText>
      </w:r>
      <w:r>
        <w:fldChar w:fldCharType="separate"/>
      </w:r>
      <w:r>
        <w:t>14</w:t>
      </w:r>
      <w:r>
        <w:fldChar w:fldCharType="end"/>
      </w:r>
    </w:p>
    <w:p w14:paraId="6CEE0D6F" w14:textId="02BB9CFE"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5.2</w:t>
      </w:r>
      <w:r>
        <w:rPr>
          <w:rFonts w:asciiTheme="minorHAnsi" w:eastAsiaTheme="minorEastAsia" w:hAnsiTheme="minorHAnsi" w:cstheme="minorBidi"/>
          <w:kern w:val="2"/>
          <w:sz w:val="22"/>
          <w:szCs w:val="22"/>
          <w:lang w:val="en-GB" w:eastAsia="en-GB"/>
          <w14:ligatures w14:val="standardContextual"/>
        </w:rPr>
        <w:tab/>
      </w:r>
      <w:r>
        <w:t>Operating bands</w:t>
      </w:r>
      <w:r>
        <w:tab/>
      </w:r>
      <w:r>
        <w:fldChar w:fldCharType="begin"/>
      </w:r>
      <w:r>
        <w:instrText xml:space="preserve"> PAGEREF _Toc155382118 \h </w:instrText>
      </w:r>
      <w:r>
        <w:fldChar w:fldCharType="separate"/>
      </w:r>
      <w:r>
        <w:t>15</w:t>
      </w:r>
      <w:r>
        <w:fldChar w:fldCharType="end"/>
      </w:r>
    </w:p>
    <w:p w14:paraId="03863AA3" w14:textId="445447FE"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_Toc155382119 \h </w:instrText>
      </w:r>
      <w:r>
        <w:fldChar w:fldCharType="separate"/>
      </w:r>
      <w:r>
        <w:t>15</w:t>
      </w:r>
      <w:r>
        <w:fldChar w:fldCharType="end"/>
      </w:r>
    </w:p>
    <w:p w14:paraId="4F84347D" w14:textId="4451F7B3"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5.2.2</w:t>
      </w:r>
      <w:r>
        <w:rPr>
          <w:rFonts w:asciiTheme="minorHAnsi" w:eastAsiaTheme="minorEastAsia" w:hAnsiTheme="minorHAnsi" w:cstheme="minorBidi"/>
          <w:kern w:val="2"/>
          <w:sz w:val="22"/>
          <w:szCs w:val="22"/>
          <w:lang w:val="en-GB" w:eastAsia="en-GB"/>
          <w14:ligatures w14:val="standardContextual"/>
        </w:rPr>
        <w:tab/>
      </w:r>
      <w:r>
        <w:t>Operating bands with conducted requirements</w:t>
      </w:r>
      <w:r>
        <w:tab/>
      </w:r>
      <w:r>
        <w:fldChar w:fldCharType="begin"/>
      </w:r>
      <w:r>
        <w:instrText xml:space="preserve"> PAGEREF _Toc155382120 \h </w:instrText>
      </w:r>
      <w:r>
        <w:fldChar w:fldCharType="separate"/>
      </w:r>
      <w:r>
        <w:t>15</w:t>
      </w:r>
      <w:r>
        <w:fldChar w:fldCharType="end"/>
      </w:r>
    </w:p>
    <w:p w14:paraId="1DDE7EDF" w14:textId="533028E2"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5.2.3</w:t>
      </w:r>
      <w:r>
        <w:rPr>
          <w:rFonts w:asciiTheme="minorHAnsi" w:eastAsiaTheme="minorEastAsia" w:hAnsiTheme="minorHAnsi" w:cstheme="minorBidi"/>
          <w:kern w:val="2"/>
          <w:sz w:val="22"/>
          <w:szCs w:val="22"/>
          <w:lang w:val="en-GB" w:eastAsia="en-GB"/>
          <w14:ligatures w14:val="standardContextual"/>
        </w:rPr>
        <w:tab/>
      </w:r>
      <w:r>
        <w:t>reserved (for radiated requirements)</w:t>
      </w:r>
      <w:r>
        <w:tab/>
      </w:r>
      <w:r>
        <w:fldChar w:fldCharType="begin"/>
      </w:r>
      <w:r>
        <w:instrText xml:space="preserve"> PAGEREF _Toc155382121 \h </w:instrText>
      </w:r>
      <w:r>
        <w:fldChar w:fldCharType="separate"/>
      </w:r>
      <w:r>
        <w:t>15</w:t>
      </w:r>
      <w:r>
        <w:fldChar w:fldCharType="end"/>
      </w:r>
    </w:p>
    <w:p w14:paraId="7BB5F438" w14:textId="22935C94"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5.3</w:t>
      </w:r>
      <w:r>
        <w:rPr>
          <w:rFonts w:asciiTheme="minorHAnsi" w:eastAsiaTheme="minorEastAsia" w:hAnsiTheme="minorHAnsi" w:cstheme="minorBidi"/>
          <w:kern w:val="2"/>
          <w:sz w:val="22"/>
          <w:szCs w:val="22"/>
          <w:lang w:val="en-GB" w:eastAsia="en-GB"/>
          <w14:ligatures w14:val="standardContextual"/>
        </w:rPr>
        <w:tab/>
      </w:r>
      <w:r>
        <w:t>UE channel bandwidth</w:t>
      </w:r>
      <w:r>
        <w:tab/>
      </w:r>
      <w:r>
        <w:fldChar w:fldCharType="begin"/>
      </w:r>
      <w:r>
        <w:instrText xml:space="preserve"> PAGEREF _Toc155382122 \h </w:instrText>
      </w:r>
      <w:r>
        <w:fldChar w:fldCharType="separate"/>
      </w:r>
      <w:r>
        <w:t>15</w:t>
      </w:r>
      <w:r>
        <w:fldChar w:fldCharType="end"/>
      </w:r>
    </w:p>
    <w:p w14:paraId="0E6705ED" w14:textId="718DB3DB"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rPr>
          <w:lang w:eastAsia="en-US"/>
        </w:rPr>
        <w:t>5.3.1</w:t>
      </w:r>
      <w:r>
        <w:rPr>
          <w:rFonts w:asciiTheme="minorHAnsi" w:eastAsiaTheme="minorEastAsia" w:hAnsiTheme="minorHAnsi" w:cstheme="minorBidi"/>
          <w:kern w:val="2"/>
          <w:sz w:val="22"/>
          <w:szCs w:val="22"/>
          <w:lang w:val="en-GB" w:eastAsia="en-GB"/>
          <w14:ligatures w14:val="standardContextual"/>
        </w:rPr>
        <w:tab/>
      </w:r>
      <w:r>
        <w:rPr>
          <w:lang w:eastAsia="en-US"/>
        </w:rPr>
        <w:t>General</w:t>
      </w:r>
      <w:r>
        <w:tab/>
      </w:r>
      <w:r>
        <w:fldChar w:fldCharType="begin"/>
      </w:r>
      <w:r>
        <w:instrText xml:space="preserve"> PAGEREF _Toc155382123 \h </w:instrText>
      </w:r>
      <w:r>
        <w:fldChar w:fldCharType="separate"/>
      </w:r>
      <w:r>
        <w:t>15</w:t>
      </w:r>
      <w:r>
        <w:fldChar w:fldCharType="end"/>
      </w:r>
    </w:p>
    <w:p w14:paraId="215B190F" w14:textId="33A99047"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rPr>
          <w:lang w:eastAsia="en-US"/>
        </w:rPr>
        <w:t>5.3.2</w:t>
      </w:r>
      <w:r>
        <w:rPr>
          <w:rFonts w:asciiTheme="minorHAnsi" w:eastAsiaTheme="minorEastAsia" w:hAnsiTheme="minorHAnsi" w:cstheme="minorBidi"/>
          <w:kern w:val="2"/>
          <w:sz w:val="22"/>
          <w:szCs w:val="22"/>
          <w:lang w:val="en-GB" w:eastAsia="en-GB"/>
          <w14:ligatures w14:val="standardContextual"/>
        </w:rPr>
        <w:tab/>
      </w:r>
      <w:r>
        <w:rPr>
          <w:lang w:eastAsia="en-US"/>
        </w:rPr>
        <w:t>Maximum transmission bandwidth configuration</w:t>
      </w:r>
      <w:r>
        <w:tab/>
      </w:r>
      <w:r>
        <w:fldChar w:fldCharType="begin"/>
      </w:r>
      <w:r>
        <w:instrText xml:space="preserve"> PAGEREF _Toc155382124 \h </w:instrText>
      </w:r>
      <w:r>
        <w:fldChar w:fldCharType="separate"/>
      </w:r>
      <w:r>
        <w:t>16</w:t>
      </w:r>
      <w:r>
        <w:fldChar w:fldCharType="end"/>
      </w:r>
    </w:p>
    <w:p w14:paraId="3EDD249F" w14:textId="5ED6FF36"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rPr>
          <w:lang w:eastAsia="en-US"/>
        </w:rPr>
        <w:t>5.3.3</w:t>
      </w:r>
      <w:r>
        <w:rPr>
          <w:rFonts w:asciiTheme="minorHAnsi" w:eastAsiaTheme="minorEastAsia" w:hAnsiTheme="minorHAnsi" w:cstheme="minorBidi"/>
          <w:kern w:val="2"/>
          <w:sz w:val="22"/>
          <w:szCs w:val="22"/>
          <w:lang w:val="en-GB" w:eastAsia="en-GB"/>
          <w14:ligatures w14:val="standardContextual"/>
        </w:rPr>
        <w:tab/>
      </w:r>
      <w:r>
        <w:rPr>
          <w:lang w:eastAsia="en-US"/>
        </w:rPr>
        <w:t>Minimum guardband and transmission bandwidth configuration</w:t>
      </w:r>
      <w:r>
        <w:tab/>
      </w:r>
      <w:r>
        <w:fldChar w:fldCharType="begin"/>
      </w:r>
      <w:r>
        <w:instrText xml:space="preserve"> PAGEREF _Toc155382125 \h </w:instrText>
      </w:r>
      <w:r>
        <w:fldChar w:fldCharType="separate"/>
      </w:r>
      <w:r>
        <w:t>16</w:t>
      </w:r>
      <w:r>
        <w:fldChar w:fldCharType="end"/>
      </w:r>
    </w:p>
    <w:p w14:paraId="44D2CF3D" w14:textId="33987590"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rPr>
          <w:lang w:eastAsia="en-US"/>
        </w:rPr>
        <w:t>5.3.4</w:t>
      </w:r>
      <w:r>
        <w:rPr>
          <w:rFonts w:asciiTheme="minorHAnsi" w:eastAsiaTheme="minorEastAsia" w:hAnsiTheme="minorHAnsi" w:cstheme="minorBidi"/>
          <w:kern w:val="2"/>
          <w:sz w:val="22"/>
          <w:szCs w:val="22"/>
          <w:lang w:val="en-GB" w:eastAsia="en-GB"/>
          <w14:ligatures w14:val="standardContextual"/>
        </w:rPr>
        <w:tab/>
      </w:r>
      <w:r>
        <w:rPr>
          <w:lang w:eastAsia="en-US"/>
        </w:rPr>
        <w:t>RB alignment</w:t>
      </w:r>
      <w:r>
        <w:tab/>
      </w:r>
      <w:r>
        <w:fldChar w:fldCharType="begin"/>
      </w:r>
      <w:r>
        <w:instrText xml:space="preserve"> PAGEREF _Toc155382126 \h </w:instrText>
      </w:r>
      <w:r>
        <w:fldChar w:fldCharType="separate"/>
      </w:r>
      <w:r>
        <w:t>17</w:t>
      </w:r>
      <w:r>
        <w:fldChar w:fldCharType="end"/>
      </w:r>
    </w:p>
    <w:p w14:paraId="66652B14" w14:textId="350B2F06"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rPr>
          <w:lang w:eastAsia="en-US"/>
        </w:rPr>
        <w:t>5.3.5</w:t>
      </w:r>
      <w:r>
        <w:rPr>
          <w:rFonts w:asciiTheme="minorHAnsi" w:eastAsiaTheme="minorEastAsia" w:hAnsiTheme="minorHAnsi" w:cstheme="minorBidi"/>
          <w:kern w:val="2"/>
          <w:sz w:val="22"/>
          <w:szCs w:val="22"/>
          <w:lang w:val="en-GB" w:eastAsia="en-GB"/>
          <w14:ligatures w14:val="standardContextual"/>
        </w:rPr>
        <w:tab/>
      </w:r>
      <w:r>
        <w:rPr>
          <w:lang w:eastAsia="en-US"/>
        </w:rPr>
        <w:t>UE channel bandwidth per operating band</w:t>
      </w:r>
      <w:r>
        <w:tab/>
      </w:r>
      <w:r>
        <w:fldChar w:fldCharType="begin"/>
      </w:r>
      <w:r>
        <w:instrText xml:space="preserve"> PAGEREF _Toc155382127 \h </w:instrText>
      </w:r>
      <w:r>
        <w:fldChar w:fldCharType="separate"/>
      </w:r>
      <w:r>
        <w:t>17</w:t>
      </w:r>
      <w:r>
        <w:fldChar w:fldCharType="end"/>
      </w:r>
    </w:p>
    <w:p w14:paraId="523288E3" w14:textId="182808BD"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5.3.6</w:t>
      </w:r>
      <w:r>
        <w:rPr>
          <w:rFonts w:asciiTheme="minorHAnsi" w:eastAsiaTheme="minorEastAsia" w:hAnsiTheme="minorHAnsi" w:cstheme="minorBidi"/>
          <w:kern w:val="2"/>
          <w:sz w:val="22"/>
          <w:szCs w:val="22"/>
          <w:lang w:val="en-GB" w:eastAsia="en-GB"/>
          <w14:ligatures w14:val="standardContextual"/>
        </w:rPr>
        <w:tab/>
      </w:r>
      <w:r>
        <w:t>Asymmetric channel bandwidths</w:t>
      </w:r>
      <w:r>
        <w:tab/>
      </w:r>
      <w:r>
        <w:fldChar w:fldCharType="begin"/>
      </w:r>
      <w:r>
        <w:instrText xml:space="preserve"> PAGEREF _Toc155382128 \h </w:instrText>
      </w:r>
      <w:r>
        <w:fldChar w:fldCharType="separate"/>
      </w:r>
      <w:r>
        <w:t>18</w:t>
      </w:r>
      <w:r>
        <w:fldChar w:fldCharType="end"/>
      </w:r>
    </w:p>
    <w:p w14:paraId="77BA5882" w14:textId="39ACFDE5"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5.4</w:t>
      </w:r>
      <w:r>
        <w:rPr>
          <w:rFonts w:asciiTheme="minorHAnsi" w:eastAsiaTheme="minorEastAsia" w:hAnsiTheme="minorHAnsi" w:cstheme="minorBidi"/>
          <w:kern w:val="2"/>
          <w:sz w:val="22"/>
          <w:szCs w:val="22"/>
          <w:lang w:val="en-GB" w:eastAsia="en-GB"/>
          <w14:ligatures w14:val="standardContextual"/>
        </w:rPr>
        <w:tab/>
      </w:r>
      <w:r>
        <w:t>Channel arrangement</w:t>
      </w:r>
      <w:r>
        <w:tab/>
      </w:r>
      <w:r>
        <w:fldChar w:fldCharType="begin"/>
      </w:r>
      <w:r>
        <w:instrText xml:space="preserve"> PAGEREF _Toc155382129 \h </w:instrText>
      </w:r>
      <w:r>
        <w:fldChar w:fldCharType="separate"/>
      </w:r>
      <w:r>
        <w:t>18</w:t>
      </w:r>
      <w:r>
        <w:fldChar w:fldCharType="end"/>
      </w:r>
    </w:p>
    <w:p w14:paraId="42E27095" w14:textId="1325A4C2"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rPr>
          <w:lang w:eastAsia="en-US"/>
        </w:rPr>
        <w:t>5.4.1</w:t>
      </w:r>
      <w:r>
        <w:rPr>
          <w:rFonts w:asciiTheme="minorHAnsi" w:eastAsiaTheme="minorEastAsia" w:hAnsiTheme="minorHAnsi" w:cstheme="minorBidi"/>
          <w:kern w:val="2"/>
          <w:sz w:val="22"/>
          <w:szCs w:val="22"/>
          <w:lang w:val="en-GB" w:eastAsia="en-GB"/>
          <w14:ligatures w14:val="standardContextual"/>
        </w:rPr>
        <w:tab/>
      </w:r>
      <w:r>
        <w:rPr>
          <w:lang w:eastAsia="en-US"/>
        </w:rPr>
        <w:t>Channel spacing</w:t>
      </w:r>
      <w:r>
        <w:tab/>
      </w:r>
      <w:r>
        <w:fldChar w:fldCharType="begin"/>
      </w:r>
      <w:r>
        <w:instrText xml:space="preserve"> PAGEREF _Toc155382130 \h </w:instrText>
      </w:r>
      <w:r>
        <w:fldChar w:fldCharType="separate"/>
      </w:r>
      <w:r>
        <w:t>18</w:t>
      </w:r>
      <w:r>
        <w:fldChar w:fldCharType="end"/>
      </w:r>
    </w:p>
    <w:p w14:paraId="0405D9A0" w14:textId="5813D873"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rPr>
          <w:lang w:eastAsia="en-US"/>
        </w:rPr>
        <w:t>5.4.1.1</w:t>
      </w:r>
      <w:r>
        <w:rPr>
          <w:rFonts w:asciiTheme="minorHAnsi" w:eastAsiaTheme="minorEastAsia" w:hAnsiTheme="minorHAnsi" w:cstheme="minorBidi"/>
          <w:kern w:val="2"/>
          <w:sz w:val="22"/>
          <w:szCs w:val="22"/>
          <w:lang w:val="en-GB" w:eastAsia="en-GB"/>
          <w14:ligatures w14:val="standardContextual"/>
        </w:rPr>
        <w:tab/>
      </w:r>
      <w:r>
        <w:rPr>
          <w:lang w:eastAsia="en-US"/>
        </w:rPr>
        <w:t>Channel spacing for adjacent NTN satellite carriers</w:t>
      </w:r>
      <w:r>
        <w:tab/>
      </w:r>
      <w:r>
        <w:fldChar w:fldCharType="begin"/>
      </w:r>
      <w:r>
        <w:instrText xml:space="preserve"> PAGEREF _Toc155382131 \h </w:instrText>
      </w:r>
      <w:r>
        <w:fldChar w:fldCharType="separate"/>
      </w:r>
      <w:r>
        <w:t>18</w:t>
      </w:r>
      <w:r>
        <w:fldChar w:fldCharType="end"/>
      </w:r>
    </w:p>
    <w:p w14:paraId="6F7A8C44" w14:textId="3E9BB1E2"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rPr>
          <w:lang w:eastAsia="en-US"/>
        </w:rPr>
        <w:t>5.4.2</w:t>
      </w:r>
      <w:r>
        <w:rPr>
          <w:rFonts w:asciiTheme="minorHAnsi" w:eastAsiaTheme="minorEastAsia" w:hAnsiTheme="minorHAnsi" w:cstheme="minorBidi"/>
          <w:kern w:val="2"/>
          <w:sz w:val="22"/>
          <w:szCs w:val="22"/>
          <w:lang w:val="en-GB" w:eastAsia="en-GB"/>
          <w14:ligatures w14:val="standardContextual"/>
        </w:rPr>
        <w:tab/>
      </w:r>
      <w:r>
        <w:rPr>
          <w:lang w:eastAsia="en-US"/>
        </w:rPr>
        <w:t>Channel raster</w:t>
      </w:r>
      <w:r>
        <w:tab/>
      </w:r>
      <w:r>
        <w:fldChar w:fldCharType="begin"/>
      </w:r>
      <w:r>
        <w:instrText xml:space="preserve"> PAGEREF _Toc155382132 \h </w:instrText>
      </w:r>
      <w:r>
        <w:fldChar w:fldCharType="separate"/>
      </w:r>
      <w:r>
        <w:t>18</w:t>
      </w:r>
      <w:r>
        <w:fldChar w:fldCharType="end"/>
      </w:r>
    </w:p>
    <w:p w14:paraId="4B63EEEF" w14:textId="47B1C3D1"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5.4.2.1</w:t>
      </w:r>
      <w:r>
        <w:rPr>
          <w:rFonts w:asciiTheme="minorHAnsi" w:eastAsiaTheme="minorEastAsia" w:hAnsiTheme="minorHAnsi" w:cstheme="minorBidi"/>
          <w:kern w:val="2"/>
          <w:sz w:val="22"/>
          <w:szCs w:val="22"/>
          <w:lang w:val="en-GB" w:eastAsia="en-GB"/>
          <w14:ligatures w14:val="standardContextual"/>
        </w:rPr>
        <w:tab/>
      </w:r>
      <w:r>
        <w:t>NR-ARFCN and channel raster</w:t>
      </w:r>
      <w:r>
        <w:tab/>
      </w:r>
      <w:r>
        <w:fldChar w:fldCharType="begin"/>
      </w:r>
      <w:r>
        <w:instrText xml:space="preserve"> PAGEREF _Toc155382133 \h </w:instrText>
      </w:r>
      <w:r>
        <w:fldChar w:fldCharType="separate"/>
      </w:r>
      <w:r>
        <w:t>18</w:t>
      </w:r>
      <w:r>
        <w:fldChar w:fldCharType="end"/>
      </w:r>
    </w:p>
    <w:p w14:paraId="53D225C2" w14:textId="1B7F5B50"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rPr>
          <w:lang w:eastAsia="en-US"/>
        </w:rPr>
        <w:t>5.4.2.2</w:t>
      </w:r>
      <w:r>
        <w:rPr>
          <w:rFonts w:asciiTheme="minorHAnsi" w:eastAsiaTheme="minorEastAsia" w:hAnsiTheme="minorHAnsi" w:cstheme="minorBidi"/>
          <w:kern w:val="2"/>
          <w:sz w:val="22"/>
          <w:szCs w:val="22"/>
          <w:lang w:val="en-GB" w:eastAsia="en-GB"/>
          <w14:ligatures w14:val="standardContextual"/>
        </w:rPr>
        <w:tab/>
      </w:r>
      <w:r>
        <w:rPr>
          <w:lang w:eastAsia="en-US"/>
        </w:rPr>
        <w:t>Channel raster to resource element mapping</w:t>
      </w:r>
      <w:r>
        <w:tab/>
      </w:r>
      <w:r>
        <w:fldChar w:fldCharType="begin"/>
      </w:r>
      <w:r>
        <w:instrText xml:space="preserve"> PAGEREF _Toc155382134 \h </w:instrText>
      </w:r>
      <w:r>
        <w:fldChar w:fldCharType="separate"/>
      </w:r>
      <w:r>
        <w:t>19</w:t>
      </w:r>
      <w:r>
        <w:fldChar w:fldCharType="end"/>
      </w:r>
    </w:p>
    <w:p w14:paraId="3FFF62A3" w14:textId="4C692613"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5.4.2.3</w:t>
      </w:r>
      <w:r>
        <w:rPr>
          <w:rFonts w:asciiTheme="minorHAnsi" w:eastAsiaTheme="minorEastAsia" w:hAnsiTheme="minorHAnsi" w:cstheme="minorBidi"/>
          <w:kern w:val="2"/>
          <w:sz w:val="22"/>
          <w:szCs w:val="22"/>
          <w:lang w:val="en-GB" w:eastAsia="en-GB"/>
          <w14:ligatures w14:val="standardContextual"/>
        </w:rPr>
        <w:tab/>
      </w:r>
      <w:r>
        <w:t>Channel raster entries for each operating band</w:t>
      </w:r>
      <w:r>
        <w:tab/>
      </w:r>
      <w:r>
        <w:fldChar w:fldCharType="begin"/>
      </w:r>
      <w:r>
        <w:instrText xml:space="preserve"> PAGEREF _Toc155382135 \h </w:instrText>
      </w:r>
      <w:r>
        <w:fldChar w:fldCharType="separate"/>
      </w:r>
      <w:r>
        <w:t>19</w:t>
      </w:r>
      <w:r>
        <w:fldChar w:fldCharType="end"/>
      </w:r>
    </w:p>
    <w:p w14:paraId="4377D4EA" w14:textId="7840052E"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rPr>
          <w:lang w:eastAsia="en-US"/>
        </w:rPr>
        <w:t>5.4.3</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w:t>
      </w:r>
      <w:r>
        <w:tab/>
      </w:r>
      <w:r>
        <w:fldChar w:fldCharType="begin"/>
      </w:r>
      <w:r>
        <w:instrText xml:space="preserve"> PAGEREF _Toc155382136 \h </w:instrText>
      </w:r>
      <w:r>
        <w:fldChar w:fldCharType="separate"/>
      </w:r>
      <w:r>
        <w:t>20</w:t>
      </w:r>
      <w:r>
        <w:fldChar w:fldCharType="end"/>
      </w:r>
    </w:p>
    <w:p w14:paraId="672FFCB5" w14:textId="29A77F9B"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rPr>
          <w:lang w:eastAsia="en-US"/>
        </w:rPr>
        <w:t>5.4.3.1</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and numbering</w:t>
      </w:r>
      <w:r>
        <w:tab/>
      </w:r>
      <w:r>
        <w:fldChar w:fldCharType="begin"/>
      </w:r>
      <w:r>
        <w:instrText xml:space="preserve"> PAGEREF _Toc155382137 \h </w:instrText>
      </w:r>
      <w:r>
        <w:fldChar w:fldCharType="separate"/>
      </w:r>
      <w:r>
        <w:t>20</w:t>
      </w:r>
      <w:r>
        <w:fldChar w:fldCharType="end"/>
      </w:r>
    </w:p>
    <w:p w14:paraId="36FE9494" w14:textId="7303EEBB"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rPr>
          <w:lang w:eastAsia="en-US"/>
        </w:rPr>
        <w:t>5.4.3.2</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_Toc155382138 \h </w:instrText>
      </w:r>
      <w:r>
        <w:fldChar w:fldCharType="separate"/>
      </w:r>
      <w:r>
        <w:t>20</w:t>
      </w:r>
      <w:r>
        <w:fldChar w:fldCharType="end"/>
      </w:r>
    </w:p>
    <w:p w14:paraId="5F96D006" w14:textId="30B5BB4D"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rPr>
          <w:lang w:eastAsia="en-US"/>
        </w:rPr>
        <w:t>5.4.3.3</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entries for each operating band</w:t>
      </w:r>
      <w:r>
        <w:tab/>
      </w:r>
      <w:r>
        <w:fldChar w:fldCharType="begin"/>
      </w:r>
      <w:r>
        <w:instrText xml:space="preserve"> PAGEREF _Toc155382139 \h </w:instrText>
      </w:r>
      <w:r>
        <w:fldChar w:fldCharType="separate"/>
      </w:r>
      <w:r>
        <w:t>20</w:t>
      </w:r>
      <w:r>
        <w:fldChar w:fldCharType="end"/>
      </w:r>
    </w:p>
    <w:p w14:paraId="37B7635A" w14:textId="4E51BCFA"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5.4.4</w:t>
      </w:r>
      <w:r>
        <w:rPr>
          <w:rFonts w:asciiTheme="minorHAnsi" w:eastAsiaTheme="minorEastAsia" w:hAnsiTheme="minorHAnsi" w:cstheme="minorBidi"/>
          <w:kern w:val="2"/>
          <w:sz w:val="22"/>
          <w:szCs w:val="22"/>
          <w:lang w:val="en-GB" w:eastAsia="en-GB"/>
          <w14:ligatures w14:val="standardContextual"/>
        </w:rPr>
        <w:tab/>
      </w:r>
      <w:r>
        <w:t>TX–RX frequency separation</w:t>
      </w:r>
      <w:r>
        <w:tab/>
      </w:r>
      <w:r>
        <w:fldChar w:fldCharType="begin"/>
      </w:r>
      <w:r>
        <w:instrText xml:space="preserve"> PAGEREF _Toc155382140 \h </w:instrText>
      </w:r>
      <w:r>
        <w:fldChar w:fldCharType="separate"/>
      </w:r>
      <w:r>
        <w:t>21</w:t>
      </w:r>
      <w:r>
        <w:fldChar w:fldCharType="end"/>
      </w:r>
    </w:p>
    <w:p w14:paraId="116B4020" w14:textId="7D8FCB83" w:rsidR="009A6C98" w:rsidRDefault="009A6C98">
      <w:pPr>
        <w:pStyle w:val="TOC1"/>
        <w:rPr>
          <w:rFonts w:asciiTheme="minorHAnsi" w:eastAsiaTheme="minorEastAsia" w:hAnsiTheme="minorHAnsi" w:cstheme="minorBidi"/>
          <w:kern w:val="2"/>
          <w:szCs w:val="22"/>
          <w:lang w:val="en-GB" w:eastAsia="en-GB"/>
          <w14:ligatures w14:val="standardContextual"/>
        </w:rPr>
      </w:pPr>
      <w:r>
        <w:t>6</w:t>
      </w:r>
      <w:r>
        <w:rPr>
          <w:rFonts w:asciiTheme="minorHAnsi" w:eastAsiaTheme="minorEastAsia" w:hAnsiTheme="minorHAnsi" w:cstheme="minorBidi"/>
          <w:kern w:val="2"/>
          <w:szCs w:val="22"/>
          <w:lang w:val="en-GB" w:eastAsia="en-GB"/>
          <w14:ligatures w14:val="standardContextual"/>
        </w:rPr>
        <w:tab/>
      </w:r>
      <w:r>
        <w:t>Conducted transmitter characteristics</w:t>
      </w:r>
      <w:r>
        <w:tab/>
      </w:r>
      <w:r>
        <w:fldChar w:fldCharType="begin"/>
      </w:r>
      <w:r>
        <w:instrText xml:space="preserve"> PAGEREF _Toc155382141 \h </w:instrText>
      </w:r>
      <w:r>
        <w:fldChar w:fldCharType="separate"/>
      </w:r>
      <w:r>
        <w:t>21</w:t>
      </w:r>
      <w:r>
        <w:fldChar w:fldCharType="end"/>
      </w:r>
    </w:p>
    <w:p w14:paraId="5A87C997" w14:textId="463852E4"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6.1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_Toc155382142 \h </w:instrText>
      </w:r>
      <w:r>
        <w:fldChar w:fldCharType="separate"/>
      </w:r>
      <w:r>
        <w:t>21</w:t>
      </w:r>
      <w:r>
        <w:fldChar w:fldCharType="end"/>
      </w:r>
    </w:p>
    <w:p w14:paraId="264D8803" w14:textId="3BA3A539"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6.2</w:t>
      </w:r>
      <w:r>
        <w:rPr>
          <w:rFonts w:asciiTheme="minorHAnsi" w:eastAsiaTheme="minorEastAsia" w:hAnsiTheme="minorHAnsi" w:cstheme="minorBidi"/>
          <w:kern w:val="2"/>
          <w:sz w:val="22"/>
          <w:szCs w:val="22"/>
          <w:lang w:val="en-GB" w:eastAsia="en-GB"/>
          <w14:ligatures w14:val="standardContextual"/>
        </w:rPr>
        <w:tab/>
      </w:r>
      <w:r>
        <w:t>Transmitter power</w:t>
      </w:r>
      <w:r>
        <w:tab/>
      </w:r>
      <w:r>
        <w:fldChar w:fldCharType="begin"/>
      </w:r>
      <w:r>
        <w:instrText xml:space="preserve"> PAGEREF _Toc155382143 \h </w:instrText>
      </w:r>
      <w:r>
        <w:fldChar w:fldCharType="separate"/>
      </w:r>
      <w:r>
        <w:t>21</w:t>
      </w:r>
      <w:r>
        <w:fldChar w:fldCharType="end"/>
      </w:r>
    </w:p>
    <w:p w14:paraId="0767B2FC" w14:textId="5072CF19"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6.2.1</w:t>
      </w:r>
      <w:r>
        <w:rPr>
          <w:rFonts w:asciiTheme="minorHAnsi" w:eastAsiaTheme="minorEastAsia" w:hAnsiTheme="minorHAnsi" w:cstheme="minorBidi"/>
          <w:kern w:val="2"/>
          <w:sz w:val="22"/>
          <w:szCs w:val="22"/>
          <w:lang w:val="en-GB" w:eastAsia="en-GB"/>
          <w14:ligatures w14:val="standardContextual"/>
        </w:rPr>
        <w:tab/>
      </w:r>
      <w:r>
        <w:t>UE maximum output power</w:t>
      </w:r>
      <w:r>
        <w:tab/>
      </w:r>
      <w:r>
        <w:fldChar w:fldCharType="begin"/>
      </w:r>
      <w:r>
        <w:instrText xml:space="preserve"> PAGEREF _Toc155382144 \h </w:instrText>
      </w:r>
      <w:r>
        <w:fldChar w:fldCharType="separate"/>
      </w:r>
      <w:r>
        <w:t>21</w:t>
      </w:r>
      <w:r>
        <w:fldChar w:fldCharType="end"/>
      </w:r>
    </w:p>
    <w:p w14:paraId="304A237F" w14:textId="6782A89D"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6.2.2</w:t>
      </w:r>
      <w:r>
        <w:rPr>
          <w:rFonts w:asciiTheme="minorHAnsi" w:eastAsiaTheme="minorEastAsia" w:hAnsiTheme="minorHAnsi" w:cstheme="minorBidi"/>
          <w:kern w:val="2"/>
          <w:sz w:val="22"/>
          <w:szCs w:val="22"/>
          <w:lang w:val="en-GB" w:eastAsia="en-GB"/>
          <w14:ligatures w14:val="standardContextual"/>
        </w:rPr>
        <w:tab/>
      </w:r>
      <w:r>
        <w:t>UE maximum output power reduction</w:t>
      </w:r>
      <w:r>
        <w:tab/>
      </w:r>
      <w:r>
        <w:fldChar w:fldCharType="begin"/>
      </w:r>
      <w:r>
        <w:instrText xml:space="preserve"> PAGEREF _Toc155382145 \h </w:instrText>
      </w:r>
      <w:r>
        <w:fldChar w:fldCharType="separate"/>
      </w:r>
      <w:r>
        <w:t>22</w:t>
      </w:r>
      <w:r>
        <w:fldChar w:fldCharType="end"/>
      </w:r>
    </w:p>
    <w:p w14:paraId="27409096" w14:textId="51EE30E6"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6.2.3</w:t>
      </w:r>
      <w:r>
        <w:rPr>
          <w:rFonts w:asciiTheme="minorHAnsi" w:eastAsiaTheme="minorEastAsia" w:hAnsiTheme="minorHAnsi" w:cstheme="minorBidi"/>
          <w:kern w:val="2"/>
          <w:sz w:val="22"/>
          <w:szCs w:val="22"/>
          <w:lang w:val="en-GB" w:eastAsia="en-GB"/>
          <w14:ligatures w14:val="standardContextual"/>
        </w:rPr>
        <w:tab/>
      </w:r>
      <w:r>
        <w:t>UE additional maximum output power reduction</w:t>
      </w:r>
      <w:r>
        <w:tab/>
      </w:r>
      <w:r>
        <w:fldChar w:fldCharType="begin"/>
      </w:r>
      <w:r>
        <w:instrText xml:space="preserve"> PAGEREF _Toc155382146 \h </w:instrText>
      </w:r>
      <w:r>
        <w:fldChar w:fldCharType="separate"/>
      </w:r>
      <w:r>
        <w:t>22</w:t>
      </w:r>
      <w:r>
        <w:fldChar w:fldCharType="end"/>
      </w:r>
    </w:p>
    <w:p w14:paraId="72F78EF9" w14:textId="0B4AB99F"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6.2.3.1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_Toc155382147 \h </w:instrText>
      </w:r>
      <w:r>
        <w:fldChar w:fldCharType="separate"/>
      </w:r>
      <w:r>
        <w:t>22</w:t>
      </w:r>
      <w:r>
        <w:fldChar w:fldCharType="end"/>
      </w:r>
    </w:p>
    <w:p w14:paraId="1E34E769" w14:textId="63AB8A1A"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rsidRPr="002923CC">
        <w:t>6.2.3.2</w:t>
      </w:r>
      <w:r>
        <w:rPr>
          <w:rFonts w:asciiTheme="minorHAnsi" w:eastAsiaTheme="minorEastAsia" w:hAnsiTheme="minorHAnsi" w:cstheme="minorBidi"/>
          <w:kern w:val="2"/>
          <w:sz w:val="22"/>
          <w:szCs w:val="22"/>
          <w:lang w:val="en-GB" w:eastAsia="en-GB"/>
          <w14:ligatures w14:val="standardContextual"/>
        </w:rPr>
        <w:tab/>
      </w:r>
      <w:r w:rsidRPr="002923CC">
        <w:t>A-MPR for NS_03N</w:t>
      </w:r>
      <w:r>
        <w:tab/>
      </w:r>
      <w:r>
        <w:fldChar w:fldCharType="begin"/>
      </w:r>
      <w:r>
        <w:instrText xml:space="preserve"> PAGEREF _Toc155382148 \h </w:instrText>
      </w:r>
      <w:r>
        <w:fldChar w:fldCharType="separate"/>
      </w:r>
      <w:r>
        <w:t>23</w:t>
      </w:r>
      <w:r>
        <w:fldChar w:fldCharType="end"/>
      </w:r>
    </w:p>
    <w:p w14:paraId="6E9E71D8" w14:textId="74417DF5"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rsidRPr="002923CC">
        <w:t>6.2.3.3</w:t>
      </w:r>
      <w:r>
        <w:rPr>
          <w:rFonts w:asciiTheme="minorHAnsi" w:eastAsiaTheme="minorEastAsia" w:hAnsiTheme="minorHAnsi" w:cstheme="minorBidi"/>
          <w:kern w:val="2"/>
          <w:sz w:val="22"/>
          <w:szCs w:val="22"/>
          <w:lang w:val="en-GB" w:eastAsia="en-GB"/>
          <w14:ligatures w14:val="standardContextual"/>
        </w:rPr>
        <w:tab/>
      </w:r>
      <w:r w:rsidRPr="002923CC">
        <w:t>A-MPR for NS_04N</w:t>
      </w:r>
      <w:r>
        <w:tab/>
      </w:r>
      <w:r>
        <w:fldChar w:fldCharType="begin"/>
      </w:r>
      <w:r>
        <w:instrText xml:space="preserve"> PAGEREF _Toc155382149 \h </w:instrText>
      </w:r>
      <w:r>
        <w:fldChar w:fldCharType="separate"/>
      </w:r>
      <w:r>
        <w:t>23</w:t>
      </w:r>
      <w:r>
        <w:fldChar w:fldCharType="end"/>
      </w:r>
    </w:p>
    <w:p w14:paraId="4F826F58" w14:textId="58F6C32E"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rsidRPr="002923CC">
        <w:t>6.2.3.4</w:t>
      </w:r>
      <w:r>
        <w:rPr>
          <w:rFonts w:asciiTheme="minorHAnsi" w:eastAsiaTheme="minorEastAsia" w:hAnsiTheme="minorHAnsi" w:cstheme="minorBidi"/>
          <w:kern w:val="2"/>
          <w:sz w:val="22"/>
          <w:szCs w:val="22"/>
          <w:lang w:val="en-GB" w:eastAsia="en-GB"/>
          <w14:ligatures w14:val="standardContextual"/>
        </w:rPr>
        <w:tab/>
      </w:r>
      <w:r w:rsidRPr="002923CC">
        <w:t>A-MPR for NS_05N</w:t>
      </w:r>
      <w:r>
        <w:tab/>
      </w:r>
      <w:r>
        <w:fldChar w:fldCharType="begin"/>
      </w:r>
      <w:r>
        <w:instrText xml:space="preserve"> PAGEREF _Toc155382150 \h </w:instrText>
      </w:r>
      <w:r>
        <w:fldChar w:fldCharType="separate"/>
      </w:r>
      <w:r>
        <w:t>24</w:t>
      </w:r>
      <w:r>
        <w:fldChar w:fldCharType="end"/>
      </w:r>
    </w:p>
    <w:p w14:paraId="59F650D1" w14:textId="1309470F"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6.2.4</w:t>
      </w:r>
      <w:r>
        <w:rPr>
          <w:rFonts w:asciiTheme="minorHAnsi" w:eastAsiaTheme="minorEastAsia" w:hAnsiTheme="minorHAnsi" w:cstheme="minorBidi"/>
          <w:kern w:val="2"/>
          <w:sz w:val="22"/>
          <w:szCs w:val="22"/>
          <w:lang w:val="en-GB" w:eastAsia="en-GB"/>
          <w14:ligatures w14:val="standardContextual"/>
        </w:rPr>
        <w:tab/>
      </w:r>
      <w:r>
        <w:t>Configured transmitted power</w:t>
      </w:r>
      <w:r>
        <w:tab/>
      </w:r>
      <w:r>
        <w:fldChar w:fldCharType="begin"/>
      </w:r>
      <w:r>
        <w:instrText xml:space="preserve"> PAGEREF _Toc155382151 \h </w:instrText>
      </w:r>
      <w:r>
        <w:fldChar w:fldCharType="separate"/>
      </w:r>
      <w:r>
        <w:t>24</w:t>
      </w:r>
      <w:r>
        <w:fldChar w:fldCharType="end"/>
      </w:r>
    </w:p>
    <w:p w14:paraId="59875790" w14:textId="7F3BCB43"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6.3</w:t>
      </w:r>
      <w:r>
        <w:rPr>
          <w:rFonts w:asciiTheme="minorHAnsi" w:eastAsiaTheme="minorEastAsia" w:hAnsiTheme="minorHAnsi" w:cstheme="minorBidi"/>
          <w:kern w:val="2"/>
          <w:sz w:val="22"/>
          <w:szCs w:val="22"/>
          <w:lang w:val="en-GB" w:eastAsia="en-GB"/>
          <w14:ligatures w14:val="standardContextual"/>
        </w:rPr>
        <w:tab/>
      </w:r>
      <w:r>
        <w:t>Output power dynamics.</w:t>
      </w:r>
      <w:r>
        <w:tab/>
      </w:r>
      <w:r>
        <w:fldChar w:fldCharType="begin"/>
      </w:r>
      <w:r>
        <w:instrText xml:space="preserve"> PAGEREF _Toc155382152 \h </w:instrText>
      </w:r>
      <w:r>
        <w:fldChar w:fldCharType="separate"/>
      </w:r>
      <w:r>
        <w:t>24</w:t>
      </w:r>
      <w:r>
        <w:fldChar w:fldCharType="end"/>
      </w:r>
    </w:p>
    <w:p w14:paraId="38370FE5" w14:textId="204A9453"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6.3.1</w:t>
      </w:r>
      <w:r>
        <w:rPr>
          <w:rFonts w:asciiTheme="minorHAnsi" w:eastAsiaTheme="minorEastAsia" w:hAnsiTheme="minorHAnsi" w:cstheme="minorBidi"/>
          <w:kern w:val="2"/>
          <w:sz w:val="22"/>
          <w:szCs w:val="22"/>
          <w:lang w:val="en-GB" w:eastAsia="en-GB"/>
          <w14:ligatures w14:val="standardContextual"/>
        </w:rPr>
        <w:tab/>
      </w:r>
      <w:r>
        <w:t>Minimum output power</w:t>
      </w:r>
      <w:r>
        <w:tab/>
      </w:r>
      <w:r>
        <w:fldChar w:fldCharType="begin"/>
      </w:r>
      <w:r>
        <w:instrText xml:space="preserve"> PAGEREF _Toc155382153 \h </w:instrText>
      </w:r>
      <w:r>
        <w:fldChar w:fldCharType="separate"/>
      </w:r>
      <w:r>
        <w:t>24</w:t>
      </w:r>
      <w:r>
        <w:fldChar w:fldCharType="end"/>
      </w:r>
    </w:p>
    <w:p w14:paraId="3369A334" w14:textId="63D8DE74"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6.3.2</w:t>
      </w:r>
      <w:r>
        <w:rPr>
          <w:rFonts w:asciiTheme="minorHAnsi" w:eastAsiaTheme="minorEastAsia" w:hAnsiTheme="minorHAnsi" w:cstheme="minorBidi"/>
          <w:kern w:val="2"/>
          <w:sz w:val="22"/>
          <w:szCs w:val="22"/>
          <w:lang w:val="en-GB" w:eastAsia="en-GB"/>
          <w14:ligatures w14:val="standardContextual"/>
        </w:rPr>
        <w:tab/>
      </w:r>
      <w:r>
        <w:t>Transmit OFF power</w:t>
      </w:r>
      <w:r>
        <w:tab/>
      </w:r>
      <w:r>
        <w:fldChar w:fldCharType="begin"/>
      </w:r>
      <w:r>
        <w:instrText xml:space="preserve"> PAGEREF _Toc155382154 \h </w:instrText>
      </w:r>
      <w:r>
        <w:fldChar w:fldCharType="separate"/>
      </w:r>
      <w:r>
        <w:t>25</w:t>
      </w:r>
      <w:r>
        <w:fldChar w:fldCharType="end"/>
      </w:r>
    </w:p>
    <w:p w14:paraId="76A6C1A7" w14:textId="1989C8B3"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6.3.3</w:t>
      </w:r>
      <w:r>
        <w:rPr>
          <w:rFonts w:asciiTheme="minorHAnsi" w:eastAsiaTheme="minorEastAsia" w:hAnsiTheme="minorHAnsi" w:cstheme="minorBidi"/>
          <w:kern w:val="2"/>
          <w:sz w:val="22"/>
          <w:szCs w:val="22"/>
          <w:lang w:val="en-GB" w:eastAsia="en-GB"/>
          <w14:ligatures w14:val="standardContextual"/>
        </w:rPr>
        <w:tab/>
      </w:r>
      <w:r>
        <w:t>Transmit ON/OFF time mask</w:t>
      </w:r>
      <w:r>
        <w:tab/>
      </w:r>
      <w:r>
        <w:fldChar w:fldCharType="begin"/>
      </w:r>
      <w:r>
        <w:instrText xml:space="preserve"> PAGEREF _Toc155382155 \h </w:instrText>
      </w:r>
      <w:r>
        <w:fldChar w:fldCharType="separate"/>
      </w:r>
      <w:r>
        <w:t>25</w:t>
      </w:r>
      <w:r>
        <w:fldChar w:fldCharType="end"/>
      </w:r>
    </w:p>
    <w:p w14:paraId="7660139C" w14:textId="7DF551C9"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6.3.4</w:t>
      </w:r>
      <w:r>
        <w:rPr>
          <w:rFonts w:asciiTheme="minorHAnsi" w:eastAsiaTheme="minorEastAsia" w:hAnsiTheme="minorHAnsi" w:cstheme="minorBidi"/>
          <w:kern w:val="2"/>
          <w:sz w:val="22"/>
          <w:szCs w:val="22"/>
          <w:lang w:val="en-GB" w:eastAsia="en-GB"/>
          <w14:ligatures w14:val="standardContextual"/>
        </w:rPr>
        <w:tab/>
      </w:r>
      <w:r>
        <w:t>Power control</w:t>
      </w:r>
      <w:r>
        <w:tab/>
      </w:r>
      <w:r>
        <w:fldChar w:fldCharType="begin"/>
      </w:r>
      <w:r>
        <w:instrText xml:space="preserve"> PAGEREF _Toc155382156 \h </w:instrText>
      </w:r>
      <w:r>
        <w:fldChar w:fldCharType="separate"/>
      </w:r>
      <w:r>
        <w:t>25</w:t>
      </w:r>
      <w:r>
        <w:fldChar w:fldCharType="end"/>
      </w:r>
    </w:p>
    <w:p w14:paraId="5EDD2FE5" w14:textId="76E7ECB2"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6.4</w:t>
      </w:r>
      <w:r>
        <w:rPr>
          <w:rFonts w:asciiTheme="minorHAnsi" w:eastAsiaTheme="minorEastAsia" w:hAnsiTheme="minorHAnsi" w:cstheme="minorBidi"/>
          <w:kern w:val="2"/>
          <w:sz w:val="22"/>
          <w:szCs w:val="22"/>
          <w:lang w:val="en-GB" w:eastAsia="en-GB"/>
          <w14:ligatures w14:val="standardContextual"/>
        </w:rPr>
        <w:tab/>
      </w:r>
      <w:r>
        <w:t>Transmit signal quality</w:t>
      </w:r>
      <w:r>
        <w:tab/>
      </w:r>
      <w:r>
        <w:fldChar w:fldCharType="begin"/>
      </w:r>
      <w:r>
        <w:instrText xml:space="preserve"> PAGEREF _Toc155382157 \h </w:instrText>
      </w:r>
      <w:r>
        <w:fldChar w:fldCharType="separate"/>
      </w:r>
      <w:r>
        <w:t>25</w:t>
      </w:r>
      <w:r>
        <w:fldChar w:fldCharType="end"/>
      </w:r>
    </w:p>
    <w:p w14:paraId="66835781" w14:textId="02031667"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lastRenderedPageBreak/>
        <w:t>6.4.1</w:t>
      </w:r>
      <w:r>
        <w:rPr>
          <w:rFonts w:asciiTheme="minorHAnsi" w:eastAsiaTheme="minorEastAsia" w:hAnsiTheme="minorHAnsi" w:cstheme="minorBidi"/>
          <w:kern w:val="2"/>
          <w:sz w:val="22"/>
          <w:szCs w:val="22"/>
          <w:lang w:val="en-GB" w:eastAsia="en-GB"/>
          <w14:ligatures w14:val="standardContextual"/>
        </w:rPr>
        <w:tab/>
      </w:r>
      <w:r>
        <w:t>Frequency error</w:t>
      </w:r>
      <w:r>
        <w:tab/>
      </w:r>
      <w:r>
        <w:fldChar w:fldCharType="begin"/>
      </w:r>
      <w:r>
        <w:instrText xml:space="preserve"> PAGEREF _Toc155382158 \h </w:instrText>
      </w:r>
      <w:r>
        <w:fldChar w:fldCharType="separate"/>
      </w:r>
      <w:r>
        <w:t>25</w:t>
      </w:r>
      <w:r>
        <w:fldChar w:fldCharType="end"/>
      </w:r>
    </w:p>
    <w:p w14:paraId="57C0DE9B" w14:textId="157C065E"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6.4.2</w:t>
      </w:r>
      <w:r>
        <w:rPr>
          <w:rFonts w:asciiTheme="minorHAnsi" w:eastAsiaTheme="minorEastAsia" w:hAnsiTheme="minorHAnsi" w:cstheme="minorBidi"/>
          <w:kern w:val="2"/>
          <w:sz w:val="22"/>
          <w:szCs w:val="22"/>
          <w:lang w:val="en-GB" w:eastAsia="en-GB"/>
          <w14:ligatures w14:val="standardContextual"/>
        </w:rPr>
        <w:tab/>
      </w:r>
      <w:r>
        <w:t>Transmit modulation quality</w:t>
      </w:r>
      <w:r>
        <w:tab/>
      </w:r>
      <w:r>
        <w:fldChar w:fldCharType="begin"/>
      </w:r>
      <w:r>
        <w:instrText xml:space="preserve"> PAGEREF _Toc155382159 \h </w:instrText>
      </w:r>
      <w:r>
        <w:fldChar w:fldCharType="separate"/>
      </w:r>
      <w:r>
        <w:t>26</w:t>
      </w:r>
      <w:r>
        <w:fldChar w:fldCharType="end"/>
      </w:r>
    </w:p>
    <w:p w14:paraId="1D28CBFC" w14:textId="5E9A2C1F"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6.5</w:t>
      </w:r>
      <w:r>
        <w:rPr>
          <w:rFonts w:asciiTheme="minorHAnsi" w:eastAsiaTheme="minorEastAsia" w:hAnsiTheme="minorHAnsi" w:cstheme="minorBidi"/>
          <w:kern w:val="2"/>
          <w:sz w:val="22"/>
          <w:szCs w:val="22"/>
          <w:lang w:val="en-GB" w:eastAsia="en-GB"/>
          <w14:ligatures w14:val="standardContextual"/>
        </w:rPr>
        <w:tab/>
      </w:r>
      <w:r>
        <w:t>Output RF spectrum emissions</w:t>
      </w:r>
      <w:r>
        <w:tab/>
      </w:r>
      <w:r>
        <w:fldChar w:fldCharType="begin"/>
      </w:r>
      <w:r>
        <w:instrText xml:space="preserve"> PAGEREF _Toc155382160 \h </w:instrText>
      </w:r>
      <w:r>
        <w:fldChar w:fldCharType="separate"/>
      </w:r>
      <w:r>
        <w:t>26</w:t>
      </w:r>
      <w:r>
        <w:fldChar w:fldCharType="end"/>
      </w:r>
    </w:p>
    <w:p w14:paraId="412636B2" w14:textId="7E606E5F"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6.5.1</w:t>
      </w:r>
      <w:r>
        <w:rPr>
          <w:rFonts w:asciiTheme="minorHAnsi" w:eastAsiaTheme="minorEastAsia" w:hAnsiTheme="minorHAnsi" w:cstheme="minorBidi"/>
          <w:kern w:val="2"/>
          <w:sz w:val="22"/>
          <w:szCs w:val="22"/>
          <w:lang w:val="en-GB" w:eastAsia="en-GB"/>
          <w14:ligatures w14:val="standardContextual"/>
        </w:rPr>
        <w:tab/>
      </w:r>
      <w:r>
        <w:t>Occupied bandwidth</w:t>
      </w:r>
      <w:r>
        <w:tab/>
      </w:r>
      <w:r>
        <w:fldChar w:fldCharType="begin"/>
      </w:r>
      <w:r>
        <w:instrText xml:space="preserve"> PAGEREF _Toc155382161 \h </w:instrText>
      </w:r>
      <w:r>
        <w:fldChar w:fldCharType="separate"/>
      </w:r>
      <w:r>
        <w:t>26</w:t>
      </w:r>
      <w:r>
        <w:fldChar w:fldCharType="end"/>
      </w:r>
    </w:p>
    <w:p w14:paraId="720D34AF" w14:textId="039BA88F"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6.5.2</w:t>
      </w:r>
      <w:r>
        <w:rPr>
          <w:rFonts w:asciiTheme="minorHAnsi" w:eastAsiaTheme="minorEastAsia" w:hAnsiTheme="minorHAnsi" w:cstheme="minorBidi"/>
          <w:kern w:val="2"/>
          <w:sz w:val="22"/>
          <w:szCs w:val="22"/>
          <w:lang w:val="en-GB" w:eastAsia="en-GB"/>
          <w14:ligatures w14:val="standardContextual"/>
        </w:rPr>
        <w:tab/>
      </w:r>
      <w:r>
        <w:t>Out of band emission</w:t>
      </w:r>
      <w:r>
        <w:tab/>
      </w:r>
      <w:r>
        <w:fldChar w:fldCharType="begin"/>
      </w:r>
      <w:r>
        <w:instrText xml:space="preserve"> PAGEREF _Toc155382162 \h </w:instrText>
      </w:r>
      <w:r>
        <w:fldChar w:fldCharType="separate"/>
      </w:r>
      <w:r>
        <w:t>26</w:t>
      </w:r>
      <w:r>
        <w:fldChar w:fldCharType="end"/>
      </w:r>
    </w:p>
    <w:p w14:paraId="7FAB1E99" w14:textId="2EB60ED3"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6.5.2.1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_Toc155382163 \h </w:instrText>
      </w:r>
      <w:r>
        <w:fldChar w:fldCharType="separate"/>
      </w:r>
      <w:r>
        <w:t>26</w:t>
      </w:r>
      <w:r>
        <w:fldChar w:fldCharType="end"/>
      </w:r>
    </w:p>
    <w:p w14:paraId="62C1CBB1" w14:textId="092E72A3"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6.5.2.2</w:t>
      </w:r>
      <w:r>
        <w:rPr>
          <w:rFonts w:asciiTheme="minorHAnsi" w:eastAsiaTheme="minorEastAsia" w:hAnsiTheme="minorHAnsi" w:cstheme="minorBidi"/>
          <w:kern w:val="2"/>
          <w:sz w:val="22"/>
          <w:szCs w:val="22"/>
          <w:lang w:val="en-GB" w:eastAsia="en-GB"/>
          <w14:ligatures w14:val="standardContextual"/>
        </w:rPr>
        <w:tab/>
      </w:r>
      <w:r>
        <w:t>Spectrum emission mask</w:t>
      </w:r>
      <w:r>
        <w:tab/>
      </w:r>
      <w:r>
        <w:fldChar w:fldCharType="begin"/>
      </w:r>
      <w:r>
        <w:instrText xml:space="preserve"> PAGEREF _Toc155382164 \h </w:instrText>
      </w:r>
      <w:r>
        <w:fldChar w:fldCharType="separate"/>
      </w:r>
      <w:r>
        <w:t>26</w:t>
      </w:r>
      <w:r>
        <w:fldChar w:fldCharType="end"/>
      </w:r>
    </w:p>
    <w:p w14:paraId="3FB025BC" w14:textId="0664FBF2"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6.5.2.3</w:t>
      </w:r>
      <w:r>
        <w:rPr>
          <w:rFonts w:asciiTheme="minorHAnsi" w:eastAsiaTheme="minorEastAsia" w:hAnsiTheme="minorHAnsi" w:cstheme="minorBidi"/>
          <w:kern w:val="2"/>
          <w:sz w:val="22"/>
          <w:szCs w:val="22"/>
          <w:lang w:val="en-GB" w:eastAsia="en-GB"/>
          <w14:ligatures w14:val="standardContextual"/>
        </w:rPr>
        <w:tab/>
      </w:r>
      <w:r>
        <w:t>Additional spectrum emission mask</w:t>
      </w:r>
      <w:r>
        <w:tab/>
      </w:r>
      <w:r>
        <w:fldChar w:fldCharType="begin"/>
      </w:r>
      <w:r>
        <w:instrText xml:space="preserve"> PAGEREF _Toc155382165 \h </w:instrText>
      </w:r>
      <w:r>
        <w:fldChar w:fldCharType="separate"/>
      </w:r>
      <w:r>
        <w:t>27</w:t>
      </w:r>
      <w:r>
        <w:fldChar w:fldCharType="end"/>
      </w:r>
    </w:p>
    <w:p w14:paraId="63A46E5E" w14:textId="7435B9E0"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rsidRPr="002923CC">
        <w:rPr>
          <w:snapToGrid w:val="0"/>
        </w:rPr>
        <w:t>6.5.2.3.1</w:t>
      </w:r>
      <w:r>
        <w:rPr>
          <w:rFonts w:asciiTheme="minorHAnsi" w:eastAsiaTheme="minorEastAsia" w:hAnsiTheme="minorHAnsi" w:cstheme="minorBidi"/>
          <w:kern w:val="2"/>
          <w:sz w:val="22"/>
          <w:szCs w:val="22"/>
          <w:lang w:val="en-GB" w:eastAsia="en-GB"/>
          <w14:ligatures w14:val="standardContextual"/>
        </w:rPr>
        <w:tab/>
      </w:r>
      <w:r w:rsidRPr="002923CC">
        <w:rPr>
          <w:snapToGrid w:val="0"/>
        </w:rPr>
        <w:t>Requirements for network signalling value "NS_04N"</w:t>
      </w:r>
      <w:r>
        <w:tab/>
      </w:r>
      <w:r>
        <w:fldChar w:fldCharType="begin"/>
      </w:r>
      <w:r>
        <w:instrText xml:space="preserve"> PAGEREF _Toc155382166 \h </w:instrText>
      </w:r>
      <w:r>
        <w:fldChar w:fldCharType="separate"/>
      </w:r>
      <w:r>
        <w:t>27</w:t>
      </w:r>
      <w:r>
        <w:fldChar w:fldCharType="end"/>
      </w:r>
    </w:p>
    <w:p w14:paraId="362AFA85" w14:textId="258BABF8"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rsidRPr="002923CC">
        <w:rPr>
          <w:snapToGrid w:val="0"/>
        </w:rPr>
        <w:t>6.5.2.3.2</w:t>
      </w:r>
      <w:r>
        <w:rPr>
          <w:rFonts w:asciiTheme="minorHAnsi" w:eastAsiaTheme="minorEastAsia" w:hAnsiTheme="minorHAnsi" w:cstheme="minorBidi"/>
          <w:kern w:val="2"/>
          <w:sz w:val="22"/>
          <w:szCs w:val="22"/>
          <w:lang w:val="en-GB" w:eastAsia="en-GB"/>
          <w14:ligatures w14:val="standardContextual"/>
        </w:rPr>
        <w:tab/>
      </w:r>
      <w:r w:rsidRPr="002923CC">
        <w:rPr>
          <w:snapToGrid w:val="0"/>
        </w:rPr>
        <w:t>Requirements for network signalling value “NS_05N"</w:t>
      </w:r>
      <w:r>
        <w:tab/>
      </w:r>
      <w:r>
        <w:fldChar w:fldCharType="begin"/>
      </w:r>
      <w:r>
        <w:instrText xml:space="preserve"> PAGEREF _Toc155382167 \h </w:instrText>
      </w:r>
      <w:r>
        <w:fldChar w:fldCharType="separate"/>
      </w:r>
      <w:r>
        <w:t>27</w:t>
      </w:r>
      <w:r>
        <w:fldChar w:fldCharType="end"/>
      </w:r>
    </w:p>
    <w:p w14:paraId="29D98926" w14:textId="0C5E04EB"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6.5.2.4</w:t>
      </w:r>
      <w:r>
        <w:rPr>
          <w:rFonts w:asciiTheme="minorHAnsi" w:eastAsiaTheme="minorEastAsia" w:hAnsiTheme="minorHAnsi" w:cstheme="minorBidi"/>
          <w:kern w:val="2"/>
          <w:sz w:val="22"/>
          <w:szCs w:val="22"/>
          <w:lang w:val="en-GB" w:eastAsia="en-GB"/>
          <w14:ligatures w14:val="standardContextual"/>
        </w:rPr>
        <w:tab/>
      </w:r>
      <w:r>
        <w:t>Adjacent channel leakage ratio</w:t>
      </w:r>
      <w:r>
        <w:tab/>
      </w:r>
      <w:r>
        <w:fldChar w:fldCharType="begin"/>
      </w:r>
      <w:r>
        <w:instrText xml:space="preserve"> PAGEREF _Toc155382168 \h </w:instrText>
      </w:r>
      <w:r>
        <w:fldChar w:fldCharType="separate"/>
      </w:r>
      <w:r>
        <w:t>27</w:t>
      </w:r>
      <w:r>
        <w:fldChar w:fldCharType="end"/>
      </w:r>
    </w:p>
    <w:p w14:paraId="196F3F90" w14:textId="31D3FA3E"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rsidRPr="002923CC">
        <w:rPr>
          <w:snapToGrid w:val="0"/>
        </w:rPr>
        <w:t>6.5.2.4.1</w:t>
      </w:r>
      <w:r>
        <w:rPr>
          <w:rFonts w:asciiTheme="minorHAnsi" w:eastAsiaTheme="minorEastAsia" w:hAnsiTheme="minorHAnsi" w:cstheme="minorBidi"/>
          <w:kern w:val="2"/>
          <w:sz w:val="22"/>
          <w:szCs w:val="22"/>
          <w:lang w:val="en-GB" w:eastAsia="en-GB"/>
          <w14:ligatures w14:val="standardContextual"/>
        </w:rPr>
        <w:tab/>
      </w:r>
      <w:r w:rsidRPr="002923CC">
        <w:rPr>
          <w:snapToGrid w:val="0"/>
        </w:rPr>
        <w:t>NR ACLR</w:t>
      </w:r>
      <w:r>
        <w:tab/>
      </w:r>
      <w:r>
        <w:fldChar w:fldCharType="begin"/>
      </w:r>
      <w:r>
        <w:instrText xml:space="preserve"> PAGEREF _Toc155382169 \h </w:instrText>
      </w:r>
      <w:r>
        <w:fldChar w:fldCharType="separate"/>
      </w:r>
      <w:r>
        <w:t>27</w:t>
      </w:r>
      <w:r>
        <w:fldChar w:fldCharType="end"/>
      </w:r>
    </w:p>
    <w:p w14:paraId="5BE63919" w14:textId="2C147FC1"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rsidRPr="002923CC">
        <w:rPr>
          <w:snapToGrid w:val="0"/>
        </w:rPr>
        <w:t>6.5.2.4.2</w:t>
      </w:r>
      <w:r>
        <w:rPr>
          <w:rFonts w:asciiTheme="minorHAnsi" w:eastAsiaTheme="minorEastAsia" w:hAnsiTheme="minorHAnsi" w:cstheme="minorBidi"/>
          <w:kern w:val="2"/>
          <w:sz w:val="22"/>
          <w:szCs w:val="22"/>
          <w:lang w:val="en-GB" w:eastAsia="en-GB"/>
          <w14:ligatures w14:val="standardContextual"/>
        </w:rPr>
        <w:tab/>
      </w:r>
      <w:r w:rsidRPr="002923CC">
        <w:rPr>
          <w:snapToGrid w:val="0"/>
        </w:rPr>
        <w:t>UTRA ACLR</w:t>
      </w:r>
      <w:r>
        <w:tab/>
      </w:r>
      <w:r>
        <w:fldChar w:fldCharType="begin"/>
      </w:r>
      <w:r>
        <w:instrText xml:space="preserve"> PAGEREF _Toc155382170 \h </w:instrText>
      </w:r>
      <w:r>
        <w:fldChar w:fldCharType="separate"/>
      </w:r>
      <w:r>
        <w:t>28</w:t>
      </w:r>
      <w:r>
        <w:fldChar w:fldCharType="end"/>
      </w:r>
    </w:p>
    <w:p w14:paraId="2A29605B" w14:textId="2602E1C8"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6.5.3</w:t>
      </w:r>
      <w:r>
        <w:rPr>
          <w:rFonts w:asciiTheme="minorHAnsi" w:eastAsiaTheme="minorEastAsia" w:hAnsiTheme="minorHAnsi" w:cstheme="minorBidi"/>
          <w:kern w:val="2"/>
          <w:sz w:val="22"/>
          <w:szCs w:val="22"/>
          <w:lang w:val="en-GB" w:eastAsia="en-GB"/>
          <w14:ligatures w14:val="standardContextual"/>
        </w:rPr>
        <w:tab/>
      </w:r>
      <w:r>
        <w:t>Spurious emission</w:t>
      </w:r>
      <w:r>
        <w:tab/>
      </w:r>
      <w:r>
        <w:fldChar w:fldCharType="begin"/>
      </w:r>
      <w:r>
        <w:instrText xml:space="preserve"> PAGEREF _Toc155382171 \h </w:instrText>
      </w:r>
      <w:r>
        <w:fldChar w:fldCharType="separate"/>
      </w:r>
      <w:r>
        <w:t>28</w:t>
      </w:r>
      <w:r>
        <w:fldChar w:fldCharType="end"/>
      </w:r>
    </w:p>
    <w:p w14:paraId="10624898" w14:textId="2DAC4C2A"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6.5.3.1</w:t>
      </w:r>
      <w:r>
        <w:rPr>
          <w:rFonts w:asciiTheme="minorHAnsi" w:eastAsiaTheme="minorEastAsia" w:hAnsiTheme="minorHAnsi" w:cstheme="minorBidi"/>
          <w:kern w:val="2"/>
          <w:sz w:val="22"/>
          <w:szCs w:val="22"/>
          <w:lang w:val="en-GB" w:eastAsia="en-GB"/>
          <w14:ligatures w14:val="standardContextual"/>
        </w:rPr>
        <w:tab/>
      </w:r>
      <w:r>
        <w:t>General spurious emissions</w:t>
      </w:r>
      <w:r>
        <w:tab/>
      </w:r>
      <w:r>
        <w:fldChar w:fldCharType="begin"/>
      </w:r>
      <w:r>
        <w:instrText xml:space="preserve"> PAGEREF _Toc155382172 \h </w:instrText>
      </w:r>
      <w:r>
        <w:fldChar w:fldCharType="separate"/>
      </w:r>
      <w:r>
        <w:t>28</w:t>
      </w:r>
      <w:r>
        <w:fldChar w:fldCharType="end"/>
      </w:r>
    </w:p>
    <w:p w14:paraId="2587B847" w14:textId="2644016D"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6.5.3.2</w:t>
      </w:r>
      <w:r>
        <w:rPr>
          <w:rFonts w:asciiTheme="minorHAnsi" w:eastAsiaTheme="minorEastAsia" w:hAnsiTheme="minorHAnsi" w:cstheme="minorBidi"/>
          <w:kern w:val="2"/>
          <w:sz w:val="22"/>
          <w:szCs w:val="22"/>
          <w:lang w:val="en-GB" w:eastAsia="en-GB"/>
          <w14:ligatures w14:val="standardContextual"/>
        </w:rPr>
        <w:tab/>
      </w:r>
      <w:r>
        <w:t>Spurious emissions for UE co-existence</w:t>
      </w:r>
      <w:r>
        <w:tab/>
      </w:r>
      <w:r>
        <w:fldChar w:fldCharType="begin"/>
      </w:r>
      <w:r>
        <w:instrText xml:space="preserve"> PAGEREF _Toc155382173 \h </w:instrText>
      </w:r>
      <w:r>
        <w:fldChar w:fldCharType="separate"/>
      </w:r>
      <w:r>
        <w:t>29</w:t>
      </w:r>
      <w:r>
        <w:fldChar w:fldCharType="end"/>
      </w:r>
    </w:p>
    <w:p w14:paraId="62B53317" w14:textId="42EB525C"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6.5.3.3</w:t>
      </w:r>
      <w:r>
        <w:rPr>
          <w:rFonts w:asciiTheme="minorHAnsi" w:eastAsiaTheme="minorEastAsia" w:hAnsiTheme="minorHAnsi" w:cstheme="minorBidi"/>
          <w:kern w:val="2"/>
          <w:sz w:val="22"/>
          <w:szCs w:val="22"/>
          <w:lang w:val="en-GB" w:eastAsia="en-GB"/>
          <w14:ligatures w14:val="standardContextual"/>
        </w:rPr>
        <w:tab/>
      </w:r>
      <w:r>
        <w:t>Additional spurious emissions</w:t>
      </w:r>
      <w:r>
        <w:tab/>
      </w:r>
      <w:r>
        <w:fldChar w:fldCharType="begin"/>
      </w:r>
      <w:r>
        <w:instrText xml:space="preserve"> PAGEREF _Toc155382174 \h </w:instrText>
      </w:r>
      <w:r>
        <w:fldChar w:fldCharType="separate"/>
      </w:r>
      <w:r>
        <w:t>30</w:t>
      </w:r>
      <w:r>
        <w:fldChar w:fldCharType="end"/>
      </w:r>
    </w:p>
    <w:p w14:paraId="5C75D524" w14:textId="1EFFE83F"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t>6.5.3.3.1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_Toc155382175 \h </w:instrText>
      </w:r>
      <w:r>
        <w:fldChar w:fldCharType="separate"/>
      </w:r>
      <w:r>
        <w:t>30</w:t>
      </w:r>
      <w:r>
        <w:fldChar w:fldCharType="end"/>
      </w:r>
    </w:p>
    <w:p w14:paraId="2F7EB37A" w14:textId="5A437BB0"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t>6.5.3.3.2</w:t>
      </w:r>
      <w:r>
        <w:rPr>
          <w:rFonts w:asciiTheme="minorHAnsi" w:eastAsiaTheme="minorEastAsia" w:hAnsiTheme="minorHAnsi" w:cstheme="minorBidi"/>
          <w:kern w:val="2"/>
          <w:sz w:val="22"/>
          <w:szCs w:val="22"/>
          <w:lang w:val="en-GB" w:eastAsia="en-GB"/>
          <w14:ligatures w14:val="standardContextual"/>
        </w:rPr>
        <w:tab/>
      </w:r>
      <w:r>
        <w:t>Requirement for network signalling value "NS_02N"</w:t>
      </w:r>
      <w:r>
        <w:tab/>
      </w:r>
      <w:r>
        <w:fldChar w:fldCharType="begin"/>
      </w:r>
      <w:r>
        <w:instrText xml:space="preserve"> PAGEREF _Toc155382176 \h </w:instrText>
      </w:r>
      <w:r>
        <w:fldChar w:fldCharType="separate"/>
      </w:r>
      <w:r>
        <w:t>30</w:t>
      </w:r>
      <w:r>
        <w:fldChar w:fldCharType="end"/>
      </w:r>
    </w:p>
    <w:p w14:paraId="2AB80A4A" w14:textId="13E3BAFB"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t>6.5.3.3.3</w:t>
      </w:r>
      <w:r>
        <w:rPr>
          <w:rFonts w:asciiTheme="minorHAnsi" w:eastAsiaTheme="minorEastAsia" w:hAnsiTheme="minorHAnsi" w:cstheme="minorBidi"/>
          <w:kern w:val="2"/>
          <w:sz w:val="22"/>
          <w:szCs w:val="22"/>
          <w:lang w:val="en-GB" w:eastAsia="en-GB"/>
          <w14:ligatures w14:val="standardContextual"/>
        </w:rPr>
        <w:tab/>
      </w:r>
      <w:r>
        <w:t>Requirement for network signalling value "NS_03N"</w:t>
      </w:r>
      <w:r>
        <w:tab/>
      </w:r>
      <w:r>
        <w:fldChar w:fldCharType="begin"/>
      </w:r>
      <w:r>
        <w:instrText xml:space="preserve"> PAGEREF _Toc155382177 \h </w:instrText>
      </w:r>
      <w:r>
        <w:fldChar w:fldCharType="separate"/>
      </w:r>
      <w:r>
        <w:t>30</w:t>
      </w:r>
      <w:r>
        <w:fldChar w:fldCharType="end"/>
      </w:r>
    </w:p>
    <w:p w14:paraId="716F90D9" w14:textId="3E886DD0"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t>6.5.3.3.4</w:t>
      </w:r>
      <w:r>
        <w:rPr>
          <w:rFonts w:asciiTheme="minorHAnsi" w:eastAsiaTheme="minorEastAsia" w:hAnsiTheme="minorHAnsi" w:cstheme="minorBidi"/>
          <w:kern w:val="2"/>
          <w:sz w:val="22"/>
          <w:szCs w:val="22"/>
          <w:lang w:val="en-GB" w:eastAsia="en-GB"/>
          <w14:ligatures w14:val="standardContextual"/>
        </w:rPr>
        <w:tab/>
      </w:r>
      <w:r>
        <w:t>Requirement for network signalling value "NS_04N" and "NS_05N"</w:t>
      </w:r>
      <w:r>
        <w:tab/>
      </w:r>
      <w:r>
        <w:fldChar w:fldCharType="begin"/>
      </w:r>
      <w:r>
        <w:instrText xml:space="preserve"> PAGEREF _Toc155382178 \h </w:instrText>
      </w:r>
      <w:r>
        <w:fldChar w:fldCharType="separate"/>
      </w:r>
      <w:r>
        <w:t>31</w:t>
      </w:r>
      <w:r>
        <w:fldChar w:fldCharType="end"/>
      </w:r>
    </w:p>
    <w:p w14:paraId="6014B81C" w14:textId="2F81C5D8"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6.5.4</w:t>
      </w:r>
      <w:r>
        <w:rPr>
          <w:rFonts w:asciiTheme="minorHAnsi" w:eastAsiaTheme="minorEastAsia" w:hAnsiTheme="minorHAnsi" w:cstheme="minorBidi"/>
          <w:kern w:val="2"/>
          <w:sz w:val="22"/>
          <w:szCs w:val="22"/>
          <w:lang w:val="en-GB" w:eastAsia="en-GB"/>
          <w14:ligatures w14:val="standardContextual"/>
        </w:rPr>
        <w:tab/>
      </w:r>
      <w:r>
        <w:t>Transmit intermodulation</w:t>
      </w:r>
      <w:r>
        <w:tab/>
      </w:r>
      <w:r>
        <w:fldChar w:fldCharType="begin"/>
      </w:r>
      <w:r>
        <w:instrText xml:space="preserve"> PAGEREF _Toc155382179 \h </w:instrText>
      </w:r>
      <w:r>
        <w:fldChar w:fldCharType="separate"/>
      </w:r>
      <w:r>
        <w:t>31</w:t>
      </w:r>
      <w:r>
        <w:fldChar w:fldCharType="end"/>
      </w:r>
    </w:p>
    <w:p w14:paraId="15E7FDF0" w14:textId="201C1553" w:rsidR="009A6C98" w:rsidRDefault="009A6C98">
      <w:pPr>
        <w:pStyle w:val="TOC1"/>
        <w:rPr>
          <w:rFonts w:asciiTheme="minorHAnsi" w:eastAsiaTheme="minorEastAsia" w:hAnsiTheme="minorHAnsi" w:cstheme="minorBidi"/>
          <w:kern w:val="2"/>
          <w:szCs w:val="22"/>
          <w:lang w:val="en-GB" w:eastAsia="en-GB"/>
          <w14:ligatures w14:val="standardContextual"/>
        </w:rPr>
      </w:pPr>
      <w:r>
        <w:t>7</w:t>
      </w:r>
      <w:r>
        <w:rPr>
          <w:rFonts w:asciiTheme="minorHAnsi" w:eastAsiaTheme="minorEastAsia" w:hAnsiTheme="minorHAnsi" w:cstheme="minorBidi"/>
          <w:kern w:val="2"/>
          <w:szCs w:val="22"/>
          <w:lang w:val="en-GB" w:eastAsia="en-GB"/>
          <w14:ligatures w14:val="standardContextual"/>
        </w:rPr>
        <w:tab/>
      </w:r>
      <w:r>
        <w:t>Conducted receiver characteristics</w:t>
      </w:r>
      <w:r>
        <w:tab/>
      </w:r>
      <w:r>
        <w:fldChar w:fldCharType="begin"/>
      </w:r>
      <w:r>
        <w:instrText xml:space="preserve"> PAGEREF _Toc155382180 \h </w:instrText>
      </w:r>
      <w:r>
        <w:fldChar w:fldCharType="separate"/>
      </w:r>
      <w:r>
        <w:t>32</w:t>
      </w:r>
      <w:r>
        <w:fldChar w:fldCharType="end"/>
      </w:r>
    </w:p>
    <w:p w14:paraId="0005AC05" w14:textId="363F377F"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7.1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_Toc155382181 \h </w:instrText>
      </w:r>
      <w:r>
        <w:fldChar w:fldCharType="separate"/>
      </w:r>
      <w:r>
        <w:t>32</w:t>
      </w:r>
      <w:r>
        <w:fldChar w:fldCharType="end"/>
      </w:r>
    </w:p>
    <w:p w14:paraId="74A4E865" w14:textId="7A718914"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7.2</w:t>
      </w:r>
      <w:r>
        <w:rPr>
          <w:rFonts w:asciiTheme="minorHAnsi" w:eastAsiaTheme="minorEastAsia" w:hAnsiTheme="minorHAnsi" w:cstheme="minorBidi"/>
          <w:kern w:val="2"/>
          <w:sz w:val="22"/>
          <w:szCs w:val="22"/>
          <w:lang w:val="en-GB" w:eastAsia="en-GB"/>
          <w14:ligatures w14:val="standardContextual"/>
        </w:rPr>
        <w:tab/>
      </w:r>
      <w:r>
        <w:t>Diversity characteristics</w:t>
      </w:r>
      <w:r>
        <w:tab/>
      </w:r>
      <w:r>
        <w:fldChar w:fldCharType="begin"/>
      </w:r>
      <w:r>
        <w:instrText xml:space="preserve"> PAGEREF _Toc155382182 \h </w:instrText>
      </w:r>
      <w:r>
        <w:fldChar w:fldCharType="separate"/>
      </w:r>
      <w:r>
        <w:t>32</w:t>
      </w:r>
      <w:r>
        <w:fldChar w:fldCharType="end"/>
      </w:r>
    </w:p>
    <w:p w14:paraId="75746DD0" w14:textId="5E148398"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7.3</w:t>
      </w:r>
      <w:r>
        <w:rPr>
          <w:rFonts w:asciiTheme="minorHAnsi" w:eastAsiaTheme="minorEastAsia" w:hAnsiTheme="minorHAnsi" w:cstheme="minorBidi"/>
          <w:kern w:val="2"/>
          <w:sz w:val="22"/>
          <w:szCs w:val="22"/>
          <w:lang w:val="en-GB" w:eastAsia="en-GB"/>
          <w14:ligatures w14:val="standardContextual"/>
        </w:rPr>
        <w:tab/>
      </w:r>
      <w:r>
        <w:t>Reference sensitivity</w:t>
      </w:r>
      <w:r>
        <w:tab/>
      </w:r>
      <w:r>
        <w:fldChar w:fldCharType="begin"/>
      </w:r>
      <w:r>
        <w:instrText xml:space="preserve"> PAGEREF _Toc155382183 \h </w:instrText>
      </w:r>
      <w:r>
        <w:fldChar w:fldCharType="separate"/>
      </w:r>
      <w:r>
        <w:t>32</w:t>
      </w:r>
      <w:r>
        <w:fldChar w:fldCharType="end"/>
      </w:r>
    </w:p>
    <w:p w14:paraId="0EA5CDC2" w14:textId="74D86726"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7.3.1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_Toc155382184 \h </w:instrText>
      </w:r>
      <w:r>
        <w:fldChar w:fldCharType="separate"/>
      </w:r>
      <w:r>
        <w:t>32</w:t>
      </w:r>
      <w:r>
        <w:fldChar w:fldCharType="end"/>
      </w:r>
    </w:p>
    <w:p w14:paraId="09D3556F" w14:textId="4DA1690E"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7.3.2</w:t>
      </w:r>
      <w:r>
        <w:rPr>
          <w:rFonts w:asciiTheme="minorHAnsi" w:eastAsiaTheme="minorEastAsia" w:hAnsiTheme="minorHAnsi" w:cstheme="minorBidi"/>
          <w:kern w:val="2"/>
          <w:sz w:val="22"/>
          <w:szCs w:val="22"/>
          <w:lang w:val="en-GB" w:eastAsia="en-GB"/>
          <w14:ligatures w14:val="standardContextual"/>
        </w:rPr>
        <w:tab/>
      </w:r>
      <w:r>
        <w:t>Reference sensitivity power level</w:t>
      </w:r>
      <w:r>
        <w:tab/>
      </w:r>
      <w:r>
        <w:fldChar w:fldCharType="begin"/>
      </w:r>
      <w:r>
        <w:instrText xml:space="preserve"> PAGEREF _Toc155382185 \h </w:instrText>
      </w:r>
      <w:r>
        <w:fldChar w:fldCharType="separate"/>
      </w:r>
      <w:r>
        <w:t>33</w:t>
      </w:r>
      <w:r>
        <w:fldChar w:fldCharType="end"/>
      </w:r>
    </w:p>
    <w:p w14:paraId="0B814185" w14:textId="4A5F7B2D"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7.4</w:t>
      </w:r>
      <w:r>
        <w:rPr>
          <w:rFonts w:asciiTheme="minorHAnsi" w:eastAsiaTheme="minorEastAsia" w:hAnsiTheme="minorHAnsi" w:cstheme="minorBidi"/>
          <w:kern w:val="2"/>
          <w:sz w:val="22"/>
          <w:szCs w:val="22"/>
          <w:lang w:val="en-GB" w:eastAsia="en-GB"/>
          <w14:ligatures w14:val="standardContextual"/>
        </w:rPr>
        <w:tab/>
      </w:r>
      <w:r>
        <w:t>Maximum input level</w:t>
      </w:r>
      <w:r>
        <w:tab/>
      </w:r>
      <w:r>
        <w:fldChar w:fldCharType="begin"/>
      </w:r>
      <w:r>
        <w:instrText xml:space="preserve"> PAGEREF _Toc155382186 \h </w:instrText>
      </w:r>
      <w:r>
        <w:fldChar w:fldCharType="separate"/>
      </w:r>
      <w:r>
        <w:t>33</w:t>
      </w:r>
      <w:r>
        <w:fldChar w:fldCharType="end"/>
      </w:r>
    </w:p>
    <w:p w14:paraId="78BB35A6" w14:textId="64F5A19A"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7.5</w:t>
      </w:r>
      <w:r>
        <w:rPr>
          <w:rFonts w:asciiTheme="minorHAnsi" w:eastAsiaTheme="minorEastAsia" w:hAnsiTheme="minorHAnsi" w:cstheme="minorBidi"/>
          <w:kern w:val="2"/>
          <w:sz w:val="22"/>
          <w:szCs w:val="22"/>
          <w:lang w:val="en-GB" w:eastAsia="en-GB"/>
          <w14:ligatures w14:val="standardContextual"/>
        </w:rPr>
        <w:tab/>
      </w:r>
      <w:r>
        <w:t>Adjacent channel selectivity</w:t>
      </w:r>
      <w:r>
        <w:tab/>
      </w:r>
      <w:r>
        <w:fldChar w:fldCharType="begin"/>
      </w:r>
      <w:r>
        <w:instrText xml:space="preserve"> PAGEREF _Toc155382187 \h </w:instrText>
      </w:r>
      <w:r>
        <w:fldChar w:fldCharType="separate"/>
      </w:r>
      <w:r>
        <w:t>34</w:t>
      </w:r>
      <w:r>
        <w:fldChar w:fldCharType="end"/>
      </w:r>
    </w:p>
    <w:p w14:paraId="41061332" w14:textId="073CFCE2"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7.6</w:t>
      </w:r>
      <w:r>
        <w:rPr>
          <w:rFonts w:asciiTheme="minorHAnsi" w:eastAsiaTheme="minorEastAsia" w:hAnsiTheme="minorHAnsi" w:cstheme="minorBidi"/>
          <w:kern w:val="2"/>
          <w:sz w:val="22"/>
          <w:szCs w:val="22"/>
          <w:lang w:val="en-GB" w:eastAsia="en-GB"/>
          <w14:ligatures w14:val="standardContextual"/>
        </w:rPr>
        <w:tab/>
      </w:r>
      <w:r>
        <w:t>Blocking characteristics</w:t>
      </w:r>
      <w:r>
        <w:tab/>
      </w:r>
      <w:r>
        <w:fldChar w:fldCharType="begin"/>
      </w:r>
      <w:r>
        <w:instrText xml:space="preserve"> PAGEREF _Toc155382188 \h </w:instrText>
      </w:r>
      <w:r>
        <w:fldChar w:fldCharType="separate"/>
      </w:r>
      <w:r>
        <w:t>35</w:t>
      </w:r>
      <w:r>
        <w:fldChar w:fldCharType="end"/>
      </w:r>
    </w:p>
    <w:p w14:paraId="211B429A" w14:textId="0D3CECF9"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7.6.1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_Toc155382189 \h </w:instrText>
      </w:r>
      <w:r>
        <w:fldChar w:fldCharType="separate"/>
      </w:r>
      <w:r>
        <w:t>35</w:t>
      </w:r>
      <w:r>
        <w:fldChar w:fldCharType="end"/>
      </w:r>
    </w:p>
    <w:p w14:paraId="2DD6D4D4" w14:textId="50A503F0"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7.6.2</w:t>
      </w:r>
      <w:r>
        <w:rPr>
          <w:rFonts w:asciiTheme="minorHAnsi" w:eastAsiaTheme="minorEastAsia" w:hAnsiTheme="minorHAnsi" w:cstheme="minorBidi"/>
          <w:kern w:val="2"/>
          <w:sz w:val="22"/>
          <w:szCs w:val="22"/>
          <w:lang w:val="en-GB" w:eastAsia="en-GB"/>
          <w14:ligatures w14:val="standardContextual"/>
        </w:rPr>
        <w:tab/>
      </w:r>
      <w:r>
        <w:t>In-band blocking</w:t>
      </w:r>
      <w:r>
        <w:tab/>
      </w:r>
      <w:r>
        <w:fldChar w:fldCharType="begin"/>
      </w:r>
      <w:r>
        <w:instrText xml:space="preserve"> PAGEREF _Toc155382190 \h </w:instrText>
      </w:r>
      <w:r>
        <w:fldChar w:fldCharType="separate"/>
      </w:r>
      <w:r>
        <w:t>35</w:t>
      </w:r>
      <w:r>
        <w:fldChar w:fldCharType="end"/>
      </w:r>
    </w:p>
    <w:p w14:paraId="25AF9C6A" w14:textId="1B9A975D"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7.6.3</w:t>
      </w:r>
      <w:r>
        <w:rPr>
          <w:rFonts w:asciiTheme="minorHAnsi" w:eastAsiaTheme="minorEastAsia" w:hAnsiTheme="minorHAnsi" w:cstheme="minorBidi"/>
          <w:kern w:val="2"/>
          <w:sz w:val="22"/>
          <w:szCs w:val="22"/>
          <w:lang w:val="en-GB" w:eastAsia="en-GB"/>
          <w14:ligatures w14:val="standardContextual"/>
        </w:rPr>
        <w:tab/>
      </w:r>
      <w:r>
        <w:t>Out-of-band blocking</w:t>
      </w:r>
      <w:r>
        <w:tab/>
      </w:r>
      <w:r>
        <w:fldChar w:fldCharType="begin"/>
      </w:r>
      <w:r>
        <w:instrText xml:space="preserve"> PAGEREF _Toc155382191 \h </w:instrText>
      </w:r>
      <w:r>
        <w:fldChar w:fldCharType="separate"/>
      </w:r>
      <w:r>
        <w:t>36</w:t>
      </w:r>
      <w:r>
        <w:fldChar w:fldCharType="end"/>
      </w:r>
    </w:p>
    <w:p w14:paraId="5D10485A" w14:textId="7F77BB5C"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7.6.4</w:t>
      </w:r>
      <w:r>
        <w:rPr>
          <w:rFonts w:asciiTheme="minorHAnsi" w:eastAsiaTheme="minorEastAsia" w:hAnsiTheme="minorHAnsi" w:cstheme="minorBidi"/>
          <w:kern w:val="2"/>
          <w:sz w:val="22"/>
          <w:szCs w:val="22"/>
          <w:lang w:val="en-GB" w:eastAsia="en-GB"/>
          <w14:ligatures w14:val="standardContextual"/>
        </w:rPr>
        <w:tab/>
      </w:r>
      <w:r>
        <w:t>Narrow band blocking</w:t>
      </w:r>
      <w:r>
        <w:tab/>
      </w:r>
      <w:r>
        <w:fldChar w:fldCharType="begin"/>
      </w:r>
      <w:r>
        <w:instrText xml:space="preserve"> PAGEREF _Toc155382192 \h </w:instrText>
      </w:r>
      <w:r>
        <w:fldChar w:fldCharType="separate"/>
      </w:r>
      <w:r>
        <w:t>37</w:t>
      </w:r>
      <w:r>
        <w:fldChar w:fldCharType="end"/>
      </w:r>
    </w:p>
    <w:p w14:paraId="54B4873A" w14:textId="624DDDD4"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7.7</w:t>
      </w:r>
      <w:r>
        <w:rPr>
          <w:rFonts w:asciiTheme="minorHAnsi" w:eastAsiaTheme="minorEastAsia" w:hAnsiTheme="minorHAnsi" w:cstheme="minorBidi"/>
          <w:kern w:val="2"/>
          <w:sz w:val="22"/>
          <w:szCs w:val="22"/>
          <w:lang w:val="en-GB" w:eastAsia="en-GB"/>
          <w14:ligatures w14:val="standardContextual"/>
        </w:rPr>
        <w:tab/>
      </w:r>
      <w:r>
        <w:t>Spurious response</w:t>
      </w:r>
      <w:r>
        <w:tab/>
      </w:r>
      <w:r>
        <w:fldChar w:fldCharType="begin"/>
      </w:r>
      <w:r>
        <w:instrText xml:space="preserve"> PAGEREF _Toc155382193 \h </w:instrText>
      </w:r>
      <w:r>
        <w:fldChar w:fldCharType="separate"/>
      </w:r>
      <w:r>
        <w:t>38</w:t>
      </w:r>
      <w:r>
        <w:fldChar w:fldCharType="end"/>
      </w:r>
    </w:p>
    <w:p w14:paraId="2CB49071" w14:textId="4A862634"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7.8</w:t>
      </w:r>
      <w:r>
        <w:rPr>
          <w:rFonts w:asciiTheme="minorHAnsi" w:eastAsiaTheme="minorEastAsia" w:hAnsiTheme="minorHAnsi" w:cstheme="minorBidi"/>
          <w:kern w:val="2"/>
          <w:sz w:val="22"/>
          <w:szCs w:val="22"/>
          <w:lang w:val="en-GB" w:eastAsia="en-GB"/>
          <w14:ligatures w14:val="standardContextual"/>
        </w:rPr>
        <w:tab/>
      </w:r>
      <w:r>
        <w:t>Intermodulation characteristics</w:t>
      </w:r>
      <w:r>
        <w:tab/>
      </w:r>
      <w:r>
        <w:fldChar w:fldCharType="begin"/>
      </w:r>
      <w:r>
        <w:instrText xml:space="preserve"> PAGEREF _Toc155382194 \h </w:instrText>
      </w:r>
      <w:r>
        <w:fldChar w:fldCharType="separate"/>
      </w:r>
      <w:r>
        <w:t>38</w:t>
      </w:r>
      <w:r>
        <w:fldChar w:fldCharType="end"/>
      </w:r>
    </w:p>
    <w:p w14:paraId="261606C2" w14:textId="09102889"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7.9</w:t>
      </w:r>
      <w:r>
        <w:rPr>
          <w:rFonts w:asciiTheme="minorHAnsi" w:eastAsiaTheme="minorEastAsia" w:hAnsiTheme="minorHAnsi" w:cstheme="minorBidi"/>
          <w:kern w:val="2"/>
          <w:sz w:val="22"/>
          <w:szCs w:val="22"/>
          <w:lang w:val="en-GB" w:eastAsia="en-GB"/>
          <w14:ligatures w14:val="standardContextual"/>
        </w:rPr>
        <w:tab/>
      </w:r>
      <w:r>
        <w:t>Spurious emissions</w:t>
      </w:r>
      <w:r>
        <w:tab/>
      </w:r>
      <w:r>
        <w:fldChar w:fldCharType="begin"/>
      </w:r>
      <w:r>
        <w:instrText xml:space="preserve"> PAGEREF _Toc155382195 \h </w:instrText>
      </w:r>
      <w:r>
        <w:fldChar w:fldCharType="separate"/>
      </w:r>
      <w:r>
        <w:t>38</w:t>
      </w:r>
      <w:r>
        <w:fldChar w:fldCharType="end"/>
      </w:r>
    </w:p>
    <w:p w14:paraId="360E13CC" w14:textId="5BABCE6C" w:rsidR="009A6C98" w:rsidRDefault="009A6C98">
      <w:pPr>
        <w:pStyle w:val="TOC1"/>
        <w:rPr>
          <w:rFonts w:asciiTheme="minorHAnsi" w:eastAsiaTheme="minorEastAsia" w:hAnsiTheme="minorHAnsi" w:cstheme="minorBidi"/>
          <w:kern w:val="2"/>
          <w:szCs w:val="22"/>
          <w:lang w:val="en-GB" w:eastAsia="en-GB"/>
          <w14:ligatures w14:val="standardContextual"/>
        </w:rPr>
      </w:pPr>
      <w:r>
        <w:t>8</w:t>
      </w:r>
      <w:r>
        <w:rPr>
          <w:rFonts w:asciiTheme="minorHAnsi" w:eastAsiaTheme="minorEastAsia" w:hAnsiTheme="minorHAnsi" w:cstheme="minorBidi"/>
          <w:kern w:val="2"/>
          <w:szCs w:val="22"/>
          <w:lang w:val="en-GB" w:eastAsia="en-GB"/>
          <w14:ligatures w14:val="standardContextual"/>
        </w:rPr>
        <w:tab/>
      </w:r>
      <w:r>
        <w:t>Conducted performance requirements</w:t>
      </w:r>
      <w:r>
        <w:tab/>
      </w:r>
      <w:r>
        <w:fldChar w:fldCharType="begin"/>
      </w:r>
      <w:r>
        <w:instrText xml:space="preserve"> PAGEREF _Toc155382196 \h </w:instrText>
      </w:r>
      <w:r>
        <w:fldChar w:fldCharType="separate"/>
      </w:r>
      <w:r>
        <w:t>39</w:t>
      </w:r>
      <w:r>
        <w:fldChar w:fldCharType="end"/>
      </w:r>
    </w:p>
    <w:p w14:paraId="551A5259" w14:textId="50D72F3A"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8.1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_Toc155382197 \h </w:instrText>
      </w:r>
      <w:r>
        <w:fldChar w:fldCharType="separate"/>
      </w:r>
      <w:r>
        <w:t>39</w:t>
      </w:r>
      <w:r>
        <w:fldChar w:fldCharType="end"/>
      </w:r>
    </w:p>
    <w:p w14:paraId="6DD606FB" w14:textId="452B63E2"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8.1.1</w:t>
      </w:r>
      <w:r>
        <w:rPr>
          <w:rFonts w:asciiTheme="minorHAnsi" w:eastAsiaTheme="minorEastAsia" w:hAnsiTheme="minorHAnsi" w:cstheme="minorBidi"/>
          <w:kern w:val="2"/>
          <w:sz w:val="22"/>
          <w:szCs w:val="22"/>
          <w:lang w:val="en-GB" w:eastAsia="en-GB"/>
          <w14:ligatures w14:val="standardContextual"/>
        </w:rPr>
        <w:tab/>
      </w:r>
      <w:r>
        <w:t>Relationship between minimum requirements and test requirements</w:t>
      </w:r>
      <w:r>
        <w:tab/>
      </w:r>
      <w:r>
        <w:fldChar w:fldCharType="begin"/>
      </w:r>
      <w:r>
        <w:instrText xml:space="preserve"> PAGEREF _Toc155382198 \h </w:instrText>
      </w:r>
      <w:r>
        <w:fldChar w:fldCharType="separate"/>
      </w:r>
      <w:r>
        <w:t>39</w:t>
      </w:r>
      <w:r>
        <w:fldChar w:fldCharType="end"/>
      </w:r>
    </w:p>
    <w:p w14:paraId="46D6C58B" w14:textId="5D651E5E"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8.1.2</w:t>
      </w:r>
      <w:r>
        <w:rPr>
          <w:rFonts w:asciiTheme="minorHAnsi" w:eastAsiaTheme="minorEastAsia" w:hAnsiTheme="minorHAnsi" w:cstheme="minorBidi"/>
          <w:kern w:val="2"/>
          <w:sz w:val="22"/>
          <w:szCs w:val="22"/>
          <w:lang w:val="en-GB" w:eastAsia="en-GB"/>
          <w14:ligatures w14:val="standardContextual"/>
        </w:rPr>
        <w:tab/>
      </w:r>
      <w:r>
        <w:t>Applicability of minimum requirements</w:t>
      </w:r>
      <w:r>
        <w:tab/>
      </w:r>
      <w:r>
        <w:fldChar w:fldCharType="begin"/>
      </w:r>
      <w:r>
        <w:instrText xml:space="preserve"> PAGEREF _Toc155382199 \h </w:instrText>
      </w:r>
      <w:r>
        <w:fldChar w:fldCharType="separate"/>
      </w:r>
      <w:r>
        <w:t>39</w:t>
      </w:r>
      <w:r>
        <w:fldChar w:fldCharType="end"/>
      </w:r>
    </w:p>
    <w:p w14:paraId="386530CD" w14:textId="4349E2CE"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8.1.3</w:t>
      </w:r>
      <w:r>
        <w:rPr>
          <w:rFonts w:asciiTheme="minorHAnsi" w:eastAsiaTheme="minorEastAsia" w:hAnsiTheme="minorHAnsi" w:cstheme="minorBidi"/>
          <w:kern w:val="2"/>
          <w:sz w:val="22"/>
          <w:szCs w:val="22"/>
          <w:lang w:val="en-GB" w:eastAsia="en-GB"/>
          <w14:ligatures w14:val="standardContextual"/>
        </w:rPr>
        <w:tab/>
      </w:r>
      <w:r>
        <w:t>Conducted requirements</w:t>
      </w:r>
      <w:r>
        <w:tab/>
      </w:r>
      <w:r>
        <w:fldChar w:fldCharType="begin"/>
      </w:r>
      <w:r>
        <w:instrText xml:space="preserve"> PAGEREF _Toc155382200 \h </w:instrText>
      </w:r>
      <w:r>
        <w:fldChar w:fldCharType="separate"/>
      </w:r>
      <w:r>
        <w:t>39</w:t>
      </w:r>
      <w:r>
        <w:fldChar w:fldCharType="end"/>
      </w:r>
    </w:p>
    <w:p w14:paraId="1D0DF101" w14:textId="2CE5790F"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8.1.3.1</w:t>
      </w:r>
      <w:r>
        <w:rPr>
          <w:rFonts w:asciiTheme="minorHAnsi" w:eastAsiaTheme="minorEastAsia" w:hAnsiTheme="minorHAnsi" w:cstheme="minorBidi"/>
          <w:kern w:val="2"/>
          <w:sz w:val="22"/>
          <w:szCs w:val="22"/>
          <w:lang w:val="en-GB" w:eastAsia="en-GB"/>
          <w14:ligatures w14:val="standardContextual"/>
        </w:rPr>
        <w:tab/>
      </w:r>
      <w:r>
        <w:t>Introduction</w:t>
      </w:r>
      <w:r>
        <w:tab/>
      </w:r>
      <w:r>
        <w:fldChar w:fldCharType="begin"/>
      </w:r>
      <w:r>
        <w:instrText xml:space="preserve"> PAGEREF _Toc155382201 \h </w:instrText>
      </w:r>
      <w:r>
        <w:fldChar w:fldCharType="separate"/>
      </w:r>
      <w:r>
        <w:t>39</w:t>
      </w:r>
      <w:r>
        <w:fldChar w:fldCharType="end"/>
      </w:r>
    </w:p>
    <w:p w14:paraId="3AE3869C" w14:textId="082DC8E1"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8.1.3.2</w:t>
      </w:r>
      <w:r>
        <w:rPr>
          <w:rFonts w:asciiTheme="minorHAnsi" w:eastAsiaTheme="minorEastAsia" w:hAnsiTheme="minorHAnsi" w:cstheme="minorBidi"/>
          <w:kern w:val="2"/>
          <w:sz w:val="22"/>
          <w:szCs w:val="22"/>
          <w:lang w:val="en-GB" w:eastAsia="en-GB"/>
          <w14:ligatures w14:val="standardContextual"/>
        </w:rPr>
        <w:tab/>
      </w:r>
      <w:r>
        <w:t>Reference point</w:t>
      </w:r>
      <w:r>
        <w:tab/>
      </w:r>
      <w:r>
        <w:fldChar w:fldCharType="begin"/>
      </w:r>
      <w:r>
        <w:instrText xml:space="preserve"> PAGEREF _Toc155382202 \h </w:instrText>
      </w:r>
      <w:r>
        <w:fldChar w:fldCharType="separate"/>
      </w:r>
      <w:r>
        <w:t>39</w:t>
      </w:r>
      <w:r>
        <w:fldChar w:fldCharType="end"/>
      </w:r>
    </w:p>
    <w:p w14:paraId="45AFE0F1" w14:textId="2D21F96B"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rsidRPr="002923CC">
        <w:rPr>
          <w:lang w:eastAsia="ko-KR"/>
        </w:rPr>
        <w:t>8.1.3.3</w:t>
      </w:r>
      <w:r>
        <w:rPr>
          <w:rFonts w:asciiTheme="minorHAnsi" w:eastAsiaTheme="minorEastAsia" w:hAnsiTheme="minorHAnsi" w:cstheme="minorBidi"/>
          <w:kern w:val="2"/>
          <w:sz w:val="22"/>
          <w:szCs w:val="22"/>
          <w:lang w:val="en-GB" w:eastAsia="en-GB"/>
          <w14:ligatures w14:val="standardContextual"/>
        </w:rPr>
        <w:tab/>
      </w:r>
      <w:r w:rsidRPr="002923CC">
        <w:rPr>
          <w:lang w:eastAsia="ko-KR"/>
        </w:rPr>
        <w:t>SNR definition</w:t>
      </w:r>
      <w:r>
        <w:tab/>
      </w:r>
      <w:r>
        <w:fldChar w:fldCharType="begin"/>
      </w:r>
      <w:r>
        <w:instrText xml:space="preserve"> PAGEREF _Toc155382203 \h </w:instrText>
      </w:r>
      <w:r>
        <w:fldChar w:fldCharType="separate"/>
      </w:r>
      <w:r>
        <w:t>39</w:t>
      </w:r>
      <w:r>
        <w:fldChar w:fldCharType="end"/>
      </w:r>
    </w:p>
    <w:p w14:paraId="07556854" w14:textId="7FD95481"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8.1.3.4</w:t>
      </w:r>
      <w:r>
        <w:rPr>
          <w:rFonts w:asciiTheme="minorHAnsi" w:eastAsiaTheme="minorEastAsia" w:hAnsiTheme="minorHAnsi" w:cstheme="minorBidi"/>
          <w:kern w:val="2"/>
          <w:sz w:val="22"/>
          <w:szCs w:val="22"/>
          <w:lang w:val="en-GB" w:eastAsia="en-GB"/>
          <w14:ligatures w14:val="standardContextual"/>
        </w:rPr>
        <w:tab/>
      </w:r>
      <w:r>
        <w:t>Noc</w:t>
      </w:r>
      <w:r>
        <w:tab/>
      </w:r>
      <w:r>
        <w:fldChar w:fldCharType="begin"/>
      </w:r>
      <w:r>
        <w:instrText xml:space="preserve"> PAGEREF _Toc155382204 \h </w:instrText>
      </w:r>
      <w:r>
        <w:fldChar w:fldCharType="separate"/>
      </w:r>
      <w:r>
        <w:t>40</w:t>
      </w:r>
      <w:r>
        <w:fldChar w:fldCharType="end"/>
      </w:r>
    </w:p>
    <w:p w14:paraId="72900BC5" w14:textId="3B2445EC"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t>8.1.3.4.1</w:t>
      </w:r>
      <w:r>
        <w:rPr>
          <w:rFonts w:asciiTheme="minorHAnsi" w:eastAsiaTheme="minorEastAsia" w:hAnsiTheme="minorHAnsi" w:cstheme="minorBidi"/>
          <w:kern w:val="2"/>
          <w:sz w:val="22"/>
          <w:szCs w:val="22"/>
          <w:lang w:val="en-GB" w:eastAsia="en-GB"/>
          <w14:ligatures w14:val="standardContextual"/>
        </w:rPr>
        <w:tab/>
      </w:r>
      <w:r>
        <w:t>Introduction</w:t>
      </w:r>
      <w:r>
        <w:tab/>
      </w:r>
      <w:r>
        <w:fldChar w:fldCharType="begin"/>
      </w:r>
      <w:r>
        <w:instrText xml:space="preserve"> PAGEREF _Toc155382205 \h </w:instrText>
      </w:r>
      <w:r>
        <w:fldChar w:fldCharType="separate"/>
      </w:r>
      <w:r>
        <w:t>40</w:t>
      </w:r>
      <w:r>
        <w:fldChar w:fldCharType="end"/>
      </w:r>
    </w:p>
    <w:p w14:paraId="1B2079AF" w14:textId="4D0C6EC1"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t>8.1.3.4.2</w:t>
      </w:r>
      <w:r>
        <w:rPr>
          <w:rFonts w:asciiTheme="minorHAnsi" w:eastAsiaTheme="minorEastAsia" w:hAnsiTheme="minorHAnsi" w:cstheme="minorBidi"/>
          <w:kern w:val="2"/>
          <w:sz w:val="22"/>
          <w:szCs w:val="22"/>
          <w:lang w:val="en-GB" w:eastAsia="en-GB"/>
          <w14:ligatures w14:val="standardContextual"/>
        </w:rPr>
        <w:tab/>
      </w:r>
      <w:r>
        <w:t>Noc for NR operating bands in FR1</w:t>
      </w:r>
      <w:r>
        <w:tab/>
      </w:r>
      <w:r>
        <w:fldChar w:fldCharType="begin"/>
      </w:r>
      <w:r>
        <w:instrText xml:space="preserve"> PAGEREF _Toc155382206 \h </w:instrText>
      </w:r>
      <w:r>
        <w:fldChar w:fldCharType="separate"/>
      </w:r>
      <w:r>
        <w:t>40</w:t>
      </w:r>
      <w:r>
        <w:fldChar w:fldCharType="end"/>
      </w:r>
    </w:p>
    <w:p w14:paraId="47E8DE74" w14:textId="4B3993D3"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8.2</w:t>
      </w:r>
      <w:r>
        <w:rPr>
          <w:rFonts w:asciiTheme="minorHAnsi" w:eastAsiaTheme="minorEastAsia" w:hAnsiTheme="minorHAnsi" w:cstheme="minorBidi"/>
          <w:kern w:val="2"/>
          <w:sz w:val="22"/>
          <w:szCs w:val="22"/>
          <w:lang w:val="en-GB" w:eastAsia="en-GB"/>
          <w14:ligatures w14:val="standardContextual"/>
        </w:rPr>
        <w:tab/>
      </w:r>
      <w:r>
        <w:t>Demodulation performance requirements</w:t>
      </w:r>
      <w:r>
        <w:tab/>
      </w:r>
      <w:r>
        <w:fldChar w:fldCharType="begin"/>
      </w:r>
      <w:r>
        <w:instrText xml:space="preserve"> PAGEREF _Toc155382207 \h </w:instrText>
      </w:r>
      <w:r>
        <w:fldChar w:fldCharType="separate"/>
      </w:r>
      <w:r>
        <w:t>41</w:t>
      </w:r>
      <w:r>
        <w:fldChar w:fldCharType="end"/>
      </w:r>
    </w:p>
    <w:p w14:paraId="4BAAE49A" w14:textId="08BEF924"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8.2.1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_Toc155382208 \h </w:instrText>
      </w:r>
      <w:r>
        <w:fldChar w:fldCharType="separate"/>
      </w:r>
      <w:r>
        <w:t>41</w:t>
      </w:r>
      <w:r>
        <w:fldChar w:fldCharType="end"/>
      </w:r>
    </w:p>
    <w:p w14:paraId="7610C753" w14:textId="594E0F7B"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8.2.1.1</w:t>
      </w:r>
      <w:r>
        <w:rPr>
          <w:rFonts w:asciiTheme="minorHAnsi" w:eastAsiaTheme="minorEastAsia" w:hAnsiTheme="minorHAnsi" w:cstheme="minorBidi"/>
          <w:kern w:val="2"/>
          <w:sz w:val="22"/>
          <w:szCs w:val="22"/>
          <w:lang w:val="en-GB" w:eastAsia="en-GB"/>
          <w14:ligatures w14:val="standardContextual"/>
        </w:rPr>
        <w:tab/>
      </w:r>
      <w:r>
        <w:t>Applicability of requirements</w:t>
      </w:r>
      <w:r>
        <w:tab/>
      </w:r>
      <w:r>
        <w:fldChar w:fldCharType="begin"/>
      </w:r>
      <w:r>
        <w:instrText xml:space="preserve"> PAGEREF _Toc155382209 \h </w:instrText>
      </w:r>
      <w:r>
        <w:fldChar w:fldCharType="separate"/>
      </w:r>
      <w:r>
        <w:t>41</w:t>
      </w:r>
      <w:r>
        <w:fldChar w:fldCharType="end"/>
      </w:r>
    </w:p>
    <w:p w14:paraId="7CBBC41E" w14:textId="425A7A95"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t>8.2.1.1.1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_Toc155382210 \h </w:instrText>
      </w:r>
      <w:r>
        <w:fldChar w:fldCharType="separate"/>
      </w:r>
      <w:r>
        <w:t>41</w:t>
      </w:r>
      <w:r>
        <w:fldChar w:fldCharType="end"/>
      </w:r>
    </w:p>
    <w:p w14:paraId="4A5FB499" w14:textId="26AF9B0E"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t>8.2.1.1.2</w:t>
      </w:r>
      <w:r>
        <w:rPr>
          <w:rFonts w:asciiTheme="minorHAnsi" w:eastAsiaTheme="minorEastAsia" w:hAnsiTheme="minorHAnsi" w:cstheme="minorBidi"/>
          <w:kern w:val="2"/>
          <w:sz w:val="22"/>
          <w:szCs w:val="22"/>
          <w:lang w:val="en-GB" w:eastAsia="en-GB"/>
          <w14:ligatures w14:val="standardContextual"/>
        </w:rPr>
        <w:tab/>
      </w:r>
      <w:r>
        <w:t>Applicability of requirements for optional UE features</w:t>
      </w:r>
      <w:r>
        <w:tab/>
      </w:r>
      <w:r>
        <w:fldChar w:fldCharType="begin"/>
      </w:r>
      <w:r>
        <w:instrText xml:space="preserve"> PAGEREF _Toc155382211 \h </w:instrText>
      </w:r>
      <w:r>
        <w:fldChar w:fldCharType="separate"/>
      </w:r>
      <w:r>
        <w:t>41</w:t>
      </w:r>
      <w:r>
        <w:fldChar w:fldCharType="end"/>
      </w:r>
    </w:p>
    <w:p w14:paraId="54A03B9B" w14:textId="1FE70A2B"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8.2.1.2</w:t>
      </w:r>
      <w:r>
        <w:rPr>
          <w:rFonts w:asciiTheme="minorHAnsi" w:eastAsiaTheme="minorEastAsia" w:hAnsiTheme="minorHAnsi" w:cstheme="minorBidi"/>
          <w:kern w:val="2"/>
          <w:sz w:val="22"/>
          <w:szCs w:val="22"/>
          <w:lang w:val="en-GB" w:eastAsia="en-GB"/>
          <w14:ligatures w14:val="standardContextual"/>
        </w:rPr>
        <w:tab/>
      </w:r>
      <w:r>
        <w:t>PDSCH demodulation requirements</w:t>
      </w:r>
      <w:r>
        <w:tab/>
      </w:r>
      <w:r>
        <w:fldChar w:fldCharType="begin"/>
      </w:r>
      <w:r>
        <w:instrText xml:space="preserve"> PAGEREF _Toc155382212 \h </w:instrText>
      </w:r>
      <w:r>
        <w:fldChar w:fldCharType="separate"/>
      </w:r>
      <w:r>
        <w:t>41</w:t>
      </w:r>
      <w:r>
        <w:fldChar w:fldCharType="end"/>
      </w:r>
    </w:p>
    <w:p w14:paraId="221B83F9" w14:textId="4D4655A4"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t>8.2.1.2.1</w:t>
      </w:r>
      <w:r>
        <w:rPr>
          <w:rFonts w:asciiTheme="minorHAnsi" w:eastAsiaTheme="minorEastAsia" w:hAnsiTheme="minorHAnsi" w:cstheme="minorBidi"/>
          <w:kern w:val="2"/>
          <w:sz w:val="22"/>
          <w:szCs w:val="22"/>
          <w:lang w:val="en-GB" w:eastAsia="en-GB"/>
          <w14:ligatures w14:val="standardContextual"/>
        </w:rPr>
        <w:tab/>
      </w:r>
      <w:r>
        <w:t>1RX requirements</w:t>
      </w:r>
      <w:r>
        <w:tab/>
      </w:r>
      <w:r>
        <w:fldChar w:fldCharType="begin"/>
      </w:r>
      <w:r>
        <w:instrText xml:space="preserve"> PAGEREF _Toc155382213 \h </w:instrText>
      </w:r>
      <w:r>
        <w:fldChar w:fldCharType="separate"/>
      </w:r>
      <w:r>
        <w:t>44</w:t>
      </w:r>
      <w:r>
        <w:fldChar w:fldCharType="end"/>
      </w:r>
    </w:p>
    <w:p w14:paraId="14A2B90F" w14:textId="547B5DE6"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8.2.1.2.2</w:t>
      </w:r>
      <w:r>
        <w:rPr>
          <w:rFonts w:asciiTheme="minorHAnsi" w:eastAsiaTheme="minorEastAsia" w:hAnsiTheme="minorHAnsi" w:cstheme="minorBidi"/>
          <w:kern w:val="2"/>
          <w:sz w:val="22"/>
          <w:szCs w:val="22"/>
          <w:lang w:val="en-GB" w:eastAsia="en-GB"/>
          <w14:ligatures w14:val="standardContextual"/>
        </w:rPr>
        <w:tab/>
      </w:r>
      <w:r>
        <w:t>2RX requirements</w:t>
      </w:r>
      <w:r>
        <w:tab/>
      </w:r>
      <w:r>
        <w:fldChar w:fldCharType="begin"/>
      </w:r>
      <w:r>
        <w:instrText xml:space="preserve"> PAGEREF _Toc155382214 \h </w:instrText>
      </w:r>
      <w:r>
        <w:fldChar w:fldCharType="separate"/>
      </w:r>
      <w:r>
        <w:t>44</w:t>
      </w:r>
      <w:r>
        <w:fldChar w:fldCharType="end"/>
      </w:r>
    </w:p>
    <w:p w14:paraId="41A22082" w14:textId="510CC235" w:rsidR="009A6C98" w:rsidRDefault="009A6C98">
      <w:pPr>
        <w:pStyle w:val="TOC5"/>
        <w:rPr>
          <w:rFonts w:asciiTheme="minorHAnsi" w:eastAsiaTheme="minorEastAsia" w:hAnsiTheme="minorHAnsi" w:cstheme="minorBidi"/>
          <w:kern w:val="2"/>
          <w:sz w:val="22"/>
          <w:szCs w:val="22"/>
          <w:lang w:val="en-GB" w:eastAsia="en-GB"/>
          <w14:ligatures w14:val="standardContextual"/>
        </w:rPr>
      </w:pPr>
      <w:r>
        <w:t>8.2.1.2.2.1.1</w:t>
      </w:r>
      <w:r>
        <w:rPr>
          <w:rFonts w:asciiTheme="minorHAnsi" w:eastAsiaTheme="minorEastAsia" w:hAnsiTheme="minorHAnsi" w:cstheme="minorBidi"/>
          <w:kern w:val="2"/>
          <w:sz w:val="22"/>
          <w:szCs w:val="22"/>
          <w:lang w:val="en-GB" w:eastAsia="en-GB"/>
          <w14:ligatures w14:val="standardContextual"/>
        </w:rPr>
        <w:tab/>
      </w:r>
      <w:r>
        <w:t>Minimum requirements for PDSCH Mapping Type A</w:t>
      </w:r>
      <w:r>
        <w:tab/>
      </w:r>
      <w:r>
        <w:fldChar w:fldCharType="begin"/>
      </w:r>
      <w:r>
        <w:instrText xml:space="preserve"> PAGEREF _Toc155382215 \h </w:instrText>
      </w:r>
      <w:r>
        <w:fldChar w:fldCharType="separate"/>
      </w:r>
      <w:r>
        <w:t>44</w:t>
      </w:r>
      <w:r>
        <w:fldChar w:fldCharType="end"/>
      </w:r>
    </w:p>
    <w:p w14:paraId="03C5ED94" w14:textId="3CF3FEEA"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8.3</w:t>
      </w:r>
      <w:r>
        <w:rPr>
          <w:rFonts w:asciiTheme="minorHAnsi" w:eastAsiaTheme="minorEastAsia" w:hAnsiTheme="minorHAnsi" w:cstheme="minorBidi"/>
          <w:kern w:val="2"/>
          <w:sz w:val="22"/>
          <w:szCs w:val="22"/>
          <w:lang w:val="en-GB" w:eastAsia="en-GB"/>
          <w14:ligatures w14:val="standardContextual"/>
        </w:rPr>
        <w:tab/>
      </w:r>
      <w:r>
        <w:t>CSI reporting requirements</w:t>
      </w:r>
      <w:r>
        <w:tab/>
      </w:r>
      <w:r>
        <w:fldChar w:fldCharType="begin"/>
      </w:r>
      <w:r>
        <w:instrText xml:space="preserve"> PAGEREF _Toc155382216 \h </w:instrText>
      </w:r>
      <w:r>
        <w:fldChar w:fldCharType="separate"/>
      </w:r>
      <w:r>
        <w:t>46</w:t>
      </w:r>
      <w:r>
        <w:fldChar w:fldCharType="end"/>
      </w:r>
    </w:p>
    <w:p w14:paraId="5B37EBC7" w14:textId="0A1981A6" w:rsidR="009A6C98" w:rsidRDefault="009A6C98">
      <w:pPr>
        <w:pStyle w:val="TOC8"/>
        <w:rPr>
          <w:rFonts w:asciiTheme="minorHAnsi" w:eastAsiaTheme="minorEastAsia" w:hAnsiTheme="minorHAnsi" w:cstheme="minorBidi"/>
          <w:b w:val="0"/>
          <w:kern w:val="2"/>
          <w:szCs w:val="22"/>
          <w:lang w:val="en-GB" w:eastAsia="en-GB"/>
          <w14:ligatures w14:val="standardContextual"/>
        </w:rPr>
      </w:pPr>
      <w:r w:rsidRPr="002923CC">
        <w:lastRenderedPageBreak/>
        <w:t xml:space="preserve">Annex A (normative): </w:t>
      </w:r>
      <w:r>
        <w:t>Measurement channels</w:t>
      </w:r>
      <w:r>
        <w:tab/>
      </w:r>
      <w:r>
        <w:fldChar w:fldCharType="begin"/>
      </w:r>
      <w:r>
        <w:instrText xml:space="preserve"> PAGEREF _Toc155382217 \h </w:instrText>
      </w:r>
      <w:r>
        <w:fldChar w:fldCharType="separate"/>
      </w:r>
      <w:r>
        <w:t>47</w:t>
      </w:r>
      <w:r>
        <w:fldChar w:fldCharType="end"/>
      </w:r>
    </w:p>
    <w:p w14:paraId="0B5D2729" w14:textId="44276F52" w:rsidR="009A6C98" w:rsidRDefault="009A6C98">
      <w:pPr>
        <w:pStyle w:val="TOC1"/>
        <w:rPr>
          <w:rFonts w:asciiTheme="minorHAnsi" w:eastAsiaTheme="minorEastAsia" w:hAnsiTheme="minorHAnsi" w:cstheme="minorBidi"/>
          <w:kern w:val="2"/>
          <w:szCs w:val="22"/>
          <w:lang w:val="en-GB" w:eastAsia="en-GB"/>
          <w14:ligatures w14:val="standardContextual"/>
        </w:rPr>
      </w:pPr>
      <w:r>
        <w:t>A.1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_Toc155382218 \h </w:instrText>
      </w:r>
      <w:r>
        <w:fldChar w:fldCharType="separate"/>
      </w:r>
      <w:r>
        <w:t>47</w:t>
      </w:r>
      <w:r>
        <w:fldChar w:fldCharType="end"/>
      </w:r>
    </w:p>
    <w:p w14:paraId="0FB3F8A9" w14:textId="2B97645B"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rsidRPr="002923CC">
        <w:rPr>
          <w:snapToGrid w:val="0"/>
        </w:rPr>
        <w:t>A.1.1</w:t>
      </w:r>
      <w:r>
        <w:rPr>
          <w:rFonts w:asciiTheme="minorHAnsi" w:eastAsiaTheme="minorEastAsia" w:hAnsiTheme="minorHAnsi" w:cstheme="minorBidi"/>
          <w:kern w:val="2"/>
          <w:sz w:val="22"/>
          <w:szCs w:val="22"/>
          <w:lang w:val="en-GB" w:eastAsia="en-GB"/>
          <w14:ligatures w14:val="standardContextual"/>
        </w:rPr>
        <w:tab/>
      </w:r>
      <w:r w:rsidRPr="002923CC">
        <w:rPr>
          <w:snapToGrid w:val="0"/>
        </w:rPr>
        <w:t>Throughput definition</w:t>
      </w:r>
      <w:r>
        <w:tab/>
      </w:r>
      <w:r>
        <w:fldChar w:fldCharType="begin"/>
      </w:r>
      <w:r>
        <w:instrText xml:space="preserve"> PAGEREF _Toc155382219 \h </w:instrText>
      </w:r>
      <w:r>
        <w:fldChar w:fldCharType="separate"/>
      </w:r>
      <w:r>
        <w:t>47</w:t>
      </w:r>
      <w:r>
        <w:fldChar w:fldCharType="end"/>
      </w:r>
    </w:p>
    <w:p w14:paraId="065717AE" w14:textId="40C6E0B6" w:rsidR="009A6C98" w:rsidRDefault="009A6C98">
      <w:pPr>
        <w:pStyle w:val="TOC1"/>
        <w:rPr>
          <w:rFonts w:asciiTheme="minorHAnsi" w:eastAsiaTheme="minorEastAsia" w:hAnsiTheme="minorHAnsi" w:cstheme="minorBidi"/>
          <w:kern w:val="2"/>
          <w:szCs w:val="22"/>
          <w:lang w:val="en-GB" w:eastAsia="en-GB"/>
          <w14:ligatures w14:val="standardContextual"/>
        </w:rPr>
      </w:pPr>
      <w:r>
        <w:t>A.2</w:t>
      </w:r>
      <w:r>
        <w:rPr>
          <w:rFonts w:asciiTheme="minorHAnsi" w:eastAsiaTheme="minorEastAsia" w:hAnsiTheme="minorHAnsi" w:cstheme="minorBidi"/>
          <w:kern w:val="2"/>
          <w:szCs w:val="22"/>
          <w:lang w:val="en-GB" w:eastAsia="en-GB"/>
          <w14:ligatures w14:val="standardContextual"/>
        </w:rPr>
        <w:tab/>
      </w:r>
      <w:r>
        <w:t>UL reference measurement channels</w:t>
      </w:r>
      <w:r>
        <w:tab/>
      </w:r>
      <w:r>
        <w:fldChar w:fldCharType="begin"/>
      </w:r>
      <w:r>
        <w:instrText xml:space="preserve"> PAGEREF _Toc155382220 \h </w:instrText>
      </w:r>
      <w:r>
        <w:fldChar w:fldCharType="separate"/>
      </w:r>
      <w:r>
        <w:t>47</w:t>
      </w:r>
      <w:r>
        <w:fldChar w:fldCharType="end"/>
      </w:r>
    </w:p>
    <w:p w14:paraId="56342F19" w14:textId="3F1C424E" w:rsidR="009A6C98" w:rsidRDefault="009A6C98">
      <w:pPr>
        <w:pStyle w:val="TOC1"/>
        <w:rPr>
          <w:rFonts w:asciiTheme="minorHAnsi" w:eastAsiaTheme="minorEastAsia" w:hAnsiTheme="minorHAnsi" w:cstheme="minorBidi"/>
          <w:kern w:val="2"/>
          <w:szCs w:val="22"/>
          <w:lang w:val="en-GB" w:eastAsia="en-GB"/>
          <w14:ligatures w14:val="standardContextual"/>
        </w:rPr>
      </w:pPr>
      <w:r>
        <w:t>A.3</w:t>
      </w:r>
      <w:r>
        <w:rPr>
          <w:rFonts w:asciiTheme="minorHAnsi" w:eastAsiaTheme="minorEastAsia" w:hAnsiTheme="minorHAnsi" w:cstheme="minorBidi"/>
          <w:kern w:val="2"/>
          <w:szCs w:val="22"/>
          <w:lang w:val="en-GB" w:eastAsia="en-GB"/>
          <w14:ligatures w14:val="standardContextual"/>
        </w:rPr>
        <w:tab/>
      </w:r>
      <w:r>
        <w:t>DL reference measurement channels</w:t>
      </w:r>
      <w:r>
        <w:tab/>
      </w:r>
      <w:r>
        <w:fldChar w:fldCharType="begin"/>
      </w:r>
      <w:r>
        <w:instrText xml:space="preserve"> PAGEREF _Toc155382221 \h </w:instrText>
      </w:r>
      <w:r>
        <w:fldChar w:fldCharType="separate"/>
      </w:r>
      <w:r>
        <w:t>47</w:t>
      </w:r>
      <w:r>
        <w:fldChar w:fldCharType="end"/>
      </w:r>
    </w:p>
    <w:p w14:paraId="2AFFB776" w14:textId="77DD7976"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A.3.1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_Toc155382222 \h </w:instrText>
      </w:r>
      <w:r>
        <w:fldChar w:fldCharType="separate"/>
      </w:r>
      <w:r>
        <w:t>47</w:t>
      </w:r>
      <w:r>
        <w:fldChar w:fldCharType="end"/>
      </w:r>
    </w:p>
    <w:p w14:paraId="2F2DFA7E" w14:textId="7ED29928"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A.3.2</w:t>
      </w:r>
      <w:r>
        <w:rPr>
          <w:rFonts w:asciiTheme="minorHAnsi" w:eastAsiaTheme="minorEastAsia" w:hAnsiTheme="minorHAnsi" w:cstheme="minorBidi"/>
          <w:kern w:val="2"/>
          <w:sz w:val="22"/>
          <w:szCs w:val="22"/>
          <w:lang w:val="en-GB" w:eastAsia="en-GB"/>
          <w14:ligatures w14:val="standardContextual"/>
        </w:rPr>
        <w:tab/>
      </w:r>
      <w:r>
        <w:t>Reference measurement channels for PDSCH performance requirements</w:t>
      </w:r>
      <w:r>
        <w:tab/>
      </w:r>
      <w:r>
        <w:fldChar w:fldCharType="begin"/>
      </w:r>
      <w:r>
        <w:instrText xml:space="preserve"> PAGEREF _Toc155382223 \h </w:instrText>
      </w:r>
      <w:r>
        <w:fldChar w:fldCharType="separate"/>
      </w:r>
      <w:r>
        <w:t>47</w:t>
      </w:r>
      <w:r>
        <w:fldChar w:fldCharType="end"/>
      </w:r>
    </w:p>
    <w:p w14:paraId="11EF7856" w14:textId="39BAABCE"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A.3.2.1</w:t>
      </w:r>
      <w:r>
        <w:rPr>
          <w:rFonts w:asciiTheme="minorHAnsi" w:eastAsiaTheme="minorEastAsia" w:hAnsiTheme="minorHAnsi" w:cstheme="minorBidi"/>
          <w:kern w:val="2"/>
          <w:sz w:val="22"/>
          <w:szCs w:val="22"/>
          <w:lang w:val="en-GB" w:eastAsia="en-GB"/>
          <w14:ligatures w14:val="standardContextual"/>
        </w:rPr>
        <w:tab/>
      </w:r>
      <w:r>
        <w:t>FDD</w:t>
      </w:r>
      <w:r>
        <w:tab/>
      </w:r>
      <w:r>
        <w:fldChar w:fldCharType="begin"/>
      </w:r>
      <w:r>
        <w:instrText xml:space="preserve"> PAGEREF _Toc155382224 \h </w:instrText>
      </w:r>
      <w:r>
        <w:fldChar w:fldCharType="separate"/>
      </w:r>
      <w:r>
        <w:t>48</w:t>
      </w:r>
      <w:r>
        <w:fldChar w:fldCharType="end"/>
      </w:r>
    </w:p>
    <w:p w14:paraId="2AE83670" w14:textId="64E5E741"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A.3.2.1.1</w:t>
      </w:r>
      <w:r>
        <w:rPr>
          <w:rFonts w:asciiTheme="minorHAnsi" w:eastAsiaTheme="minorEastAsia" w:hAnsiTheme="minorHAnsi" w:cstheme="minorBidi"/>
          <w:kern w:val="2"/>
          <w:sz w:val="22"/>
          <w:szCs w:val="22"/>
          <w:lang w:val="en-GB" w:eastAsia="en-GB"/>
          <w14:ligatures w14:val="standardContextual"/>
        </w:rPr>
        <w:tab/>
      </w:r>
      <w:r>
        <w:t>Reference measurement channels for SCS 15 kHz FR1</w:t>
      </w:r>
      <w:r>
        <w:tab/>
      </w:r>
      <w:r>
        <w:fldChar w:fldCharType="begin"/>
      </w:r>
      <w:r>
        <w:instrText xml:space="preserve"> PAGEREF _Toc155382225 \h </w:instrText>
      </w:r>
      <w:r>
        <w:fldChar w:fldCharType="separate"/>
      </w:r>
      <w:r>
        <w:t>48</w:t>
      </w:r>
      <w:r>
        <w:fldChar w:fldCharType="end"/>
      </w:r>
    </w:p>
    <w:p w14:paraId="297D2D32" w14:textId="59FB15BA" w:rsidR="009A6C98" w:rsidRDefault="009A6C98">
      <w:pPr>
        <w:pStyle w:val="TOC1"/>
        <w:rPr>
          <w:rFonts w:asciiTheme="minorHAnsi" w:eastAsiaTheme="minorEastAsia" w:hAnsiTheme="minorHAnsi" w:cstheme="minorBidi"/>
          <w:kern w:val="2"/>
          <w:szCs w:val="22"/>
          <w:lang w:val="en-GB" w:eastAsia="en-GB"/>
          <w14:ligatures w14:val="standardContextual"/>
        </w:rPr>
      </w:pPr>
      <w:r>
        <w:t>A.4</w:t>
      </w:r>
      <w:r>
        <w:rPr>
          <w:rFonts w:asciiTheme="minorHAnsi" w:eastAsiaTheme="minorEastAsia" w:hAnsiTheme="minorHAnsi" w:cstheme="minorBidi"/>
          <w:kern w:val="2"/>
          <w:szCs w:val="22"/>
          <w:lang w:val="en-GB" w:eastAsia="en-GB"/>
          <w14:ligatures w14:val="standardContextual"/>
        </w:rPr>
        <w:tab/>
      </w:r>
      <w:r>
        <w:t>Testing related to Satellite Access</w:t>
      </w:r>
      <w:r>
        <w:tab/>
      </w:r>
      <w:r>
        <w:fldChar w:fldCharType="begin"/>
      </w:r>
      <w:r>
        <w:instrText xml:space="preserve"> PAGEREF _Toc155382226 \h </w:instrText>
      </w:r>
      <w:r>
        <w:fldChar w:fldCharType="separate"/>
      </w:r>
      <w:r>
        <w:t>50</w:t>
      </w:r>
      <w:r>
        <w:fldChar w:fldCharType="end"/>
      </w:r>
    </w:p>
    <w:p w14:paraId="423BAE15" w14:textId="1B82B81D"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A.4.1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_Toc155382227 \h </w:instrText>
      </w:r>
      <w:r>
        <w:fldChar w:fldCharType="separate"/>
      </w:r>
      <w:r>
        <w:t>50</w:t>
      </w:r>
      <w:r>
        <w:fldChar w:fldCharType="end"/>
      </w:r>
    </w:p>
    <w:p w14:paraId="06922A15" w14:textId="765CA619"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A.4.2</w:t>
      </w:r>
      <w:r>
        <w:rPr>
          <w:rFonts w:asciiTheme="minorHAnsi" w:eastAsiaTheme="minorEastAsia" w:hAnsiTheme="minorHAnsi" w:cstheme="minorBidi"/>
          <w:kern w:val="2"/>
          <w:sz w:val="22"/>
          <w:szCs w:val="22"/>
          <w:lang w:val="en-GB" w:eastAsia="en-GB"/>
          <w14:ligatures w14:val="standardContextual"/>
        </w:rPr>
        <w:tab/>
      </w:r>
      <w:r>
        <w:t>Test condition for transmitter characteristics</w:t>
      </w:r>
      <w:r>
        <w:tab/>
      </w:r>
      <w:r>
        <w:fldChar w:fldCharType="begin"/>
      </w:r>
      <w:r>
        <w:instrText xml:space="preserve"> PAGEREF _Toc155382228 \h </w:instrText>
      </w:r>
      <w:r>
        <w:fldChar w:fldCharType="separate"/>
      </w:r>
      <w:r>
        <w:t>50</w:t>
      </w:r>
      <w:r>
        <w:fldChar w:fldCharType="end"/>
      </w:r>
    </w:p>
    <w:p w14:paraId="306521ED" w14:textId="5AD1FFB1"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A.4.3</w:t>
      </w:r>
      <w:r>
        <w:rPr>
          <w:rFonts w:asciiTheme="minorHAnsi" w:eastAsiaTheme="minorEastAsia" w:hAnsiTheme="minorHAnsi" w:cstheme="minorBidi"/>
          <w:kern w:val="2"/>
          <w:sz w:val="22"/>
          <w:szCs w:val="22"/>
          <w:lang w:val="en-GB" w:eastAsia="en-GB"/>
          <w14:ligatures w14:val="standardContextual"/>
        </w:rPr>
        <w:tab/>
      </w:r>
      <w:r>
        <w:t>Test condition for receiver characteristics</w:t>
      </w:r>
      <w:r>
        <w:tab/>
      </w:r>
      <w:r>
        <w:fldChar w:fldCharType="begin"/>
      </w:r>
      <w:r>
        <w:instrText xml:space="preserve"> PAGEREF _Toc155382229 \h </w:instrText>
      </w:r>
      <w:r>
        <w:fldChar w:fldCharType="separate"/>
      </w:r>
      <w:r>
        <w:t>50</w:t>
      </w:r>
      <w:r>
        <w:fldChar w:fldCharType="end"/>
      </w:r>
    </w:p>
    <w:p w14:paraId="32D340B7" w14:textId="57DD38AD"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A.4.4</w:t>
      </w:r>
      <w:r>
        <w:rPr>
          <w:rFonts w:asciiTheme="minorHAnsi" w:eastAsiaTheme="minorEastAsia" w:hAnsiTheme="minorHAnsi" w:cstheme="minorBidi"/>
          <w:kern w:val="2"/>
          <w:sz w:val="22"/>
          <w:szCs w:val="22"/>
          <w:lang w:val="en-GB" w:eastAsia="en-GB"/>
          <w14:ligatures w14:val="standardContextual"/>
        </w:rPr>
        <w:tab/>
      </w:r>
      <w:r>
        <w:t>Test condition for performance requirements</w:t>
      </w:r>
      <w:r>
        <w:tab/>
      </w:r>
      <w:r>
        <w:fldChar w:fldCharType="begin"/>
      </w:r>
      <w:r>
        <w:instrText xml:space="preserve"> PAGEREF _Toc155382230 \h </w:instrText>
      </w:r>
      <w:r>
        <w:fldChar w:fldCharType="separate"/>
      </w:r>
      <w:r>
        <w:t>50</w:t>
      </w:r>
      <w:r>
        <w:fldChar w:fldCharType="end"/>
      </w:r>
    </w:p>
    <w:p w14:paraId="6D66681F" w14:textId="25F53C92" w:rsidR="009A6C98" w:rsidRDefault="009A6C98">
      <w:pPr>
        <w:pStyle w:val="TOC8"/>
        <w:rPr>
          <w:rFonts w:asciiTheme="minorHAnsi" w:eastAsiaTheme="minorEastAsia" w:hAnsiTheme="minorHAnsi" w:cstheme="minorBidi"/>
          <w:b w:val="0"/>
          <w:kern w:val="2"/>
          <w:szCs w:val="22"/>
          <w:lang w:val="en-GB" w:eastAsia="en-GB"/>
          <w14:ligatures w14:val="standardContextual"/>
        </w:rPr>
      </w:pPr>
      <w:r w:rsidRPr="002923CC">
        <w:t>Annex B (normative): Propagation conditions</w:t>
      </w:r>
      <w:r>
        <w:tab/>
      </w:r>
      <w:r>
        <w:fldChar w:fldCharType="begin"/>
      </w:r>
      <w:r>
        <w:instrText xml:space="preserve"> PAGEREF _Toc155382231 \h </w:instrText>
      </w:r>
      <w:r>
        <w:fldChar w:fldCharType="separate"/>
      </w:r>
      <w:r>
        <w:t>51</w:t>
      </w:r>
      <w:r>
        <w:fldChar w:fldCharType="end"/>
      </w:r>
    </w:p>
    <w:p w14:paraId="0CB55D95" w14:textId="796028FB" w:rsidR="009A6C98" w:rsidRDefault="009A6C98">
      <w:pPr>
        <w:pStyle w:val="TOC1"/>
        <w:rPr>
          <w:rFonts w:asciiTheme="minorHAnsi" w:eastAsiaTheme="minorEastAsia" w:hAnsiTheme="minorHAnsi" w:cstheme="minorBidi"/>
          <w:kern w:val="2"/>
          <w:szCs w:val="22"/>
          <w:lang w:val="en-GB" w:eastAsia="en-GB"/>
          <w14:ligatures w14:val="standardContextual"/>
        </w:rPr>
      </w:pPr>
      <w:r w:rsidRPr="002923CC">
        <w:t>B.1</w:t>
      </w:r>
      <w:r>
        <w:rPr>
          <w:rFonts w:asciiTheme="minorHAnsi" w:eastAsiaTheme="minorEastAsia" w:hAnsiTheme="minorHAnsi" w:cstheme="minorBidi"/>
          <w:kern w:val="2"/>
          <w:szCs w:val="22"/>
          <w:lang w:val="en-GB" w:eastAsia="en-GB"/>
          <w14:ligatures w14:val="standardContextual"/>
        </w:rPr>
        <w:tab/>
      </w:r>
      <w:r w:rsidRPr="002923CC">
        <w:t>Static propagation condition</w:t>
      </w:r>
      <w:r>
        <w:tab/>
      </w:r>
      <w:r>
        <w:fldChar w:fldCharType="begin"/>
      </w:r>
      <w:r>
        <w:instrText xml:space="preserve"> PAGEREF _Toc155382232 \h </w:instrText>
      </w:r>
      <w:r>
        <w:fldChar w:fldCharType="separate"/>
      </w:r>
      <w:r>
        <w:t>51</w:t>
      </w:r>
      <w:r>
        <w:fldChar w:fldCharType="end"/>
      </w:r>
    </w:p>
    <w:p w14:paraId="24D3DB65" w14:textId="15D283C6"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rsidRPr="002923CC">
        <w:rPr>
          <w:snapToGrid w:val="0"/>
        </w:rPr>
        <w:t>B.1.1</w:t>
      </w:r>
      <w:r>
        <w:rPr>
          <w:rFonts w:asciiTheme="minorHAnsi" w:eastAsiaTheme="minorEastAsia" w:hAnsiTheme="minorHAnsi" w:cstheme="minorBidi"/>
          <w:kern w:val="2"/>
          <w:sz w:val="22"/>
          <w:szCs w:val="22"/>
          <w:lang w:val="en-GB" w:eastAsia="en-GB"/>
          <w14:ligatures w14:val="standardContextual"/>
        </w:rPr>
        <w:tab/>
      </w:r>
      <w:r w:rsidRPr="002923CC">
        <w:rPr>
          <w:snapToGrid w:val="0"/>
        </w:rPr>
        <w:t>UE Receiver with 1Rx</w:t>
      </w:r>
      <w:r>
        <w:tab/>
      </w:r>
      <w:r>
        <w:fldChar w:fldCharType="begin"/>
      </w:r>
      <w:r>
        <w:instrText xml:space="preserve"> PAGEREF _Toc155382233 \h </w:instrText>
      </w:r>
      <w:r>
        <w:fldChar w:fldCharType="separate"/>
      </w:r>
      <w:r>
        <w:t>51</w:t>
      </w:r>
      <w:r>
        <w:fldChar w:fldCharType="end"/>
      </w:r>
    </w:p>
    <w:p w14:paraId="6E94895B" w14:textId="28ABA16E"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rsidRPr="002923CC">
        <w:rPr>
          <w:snapToGrid w:val="0"/>
        </w:rPr>
        <w:t>B.1.2</w:t>
      </w:r>
      <w:r>
        <w:rPr>
          <w:rFonts w:asciiTheme="minorHAnsi" w:eastAsiaTheme="minorEastAsia" w:hAnsiTheme="minorHAnsi" w:cstheme="minorBidi"/>
          <w:kern w:val="2"/>
          <w:sz w:val="22"/>
          <w:szCs w:val="22"/>
          <w:lang w:val="en-GB" w:eastAsia="en-GB"/>
          <w14:ligatures w14:val="standardContextual"/>
        </w:rPr>
        <w:tab/>
      </w:r>
      <w:r w:rsidRPr="002923CC">
        <w:rPr>
          <w:snapToGrid w:val="0"/>
        </w:rPr>
        <w:t>UE Receiver with 2Rx</w:t>
      </w:r>
      <w:r>
        <w:tab/>
      </w:r>
      <w:r>
        <w:fldChar w:fldCharType="begin"/>
      </w:r>
      <w:r>
        <w:instrText xml:space="preserve"> PAGEREF _Toc155382234 \h </w:instrText>
      </w:r>
      <w:r>
        <w:fldChar w:fldCharType="separate"/>
      </w:r>
      <w:r>
        <w:t>51</w:t>
      </w:r>
      <w:r>
        <w:fldChar w:fldCharType="end"/>
      </w:r>
    </w:p>
    <w:p w14:paraId="536655D4" w14:textId="326DE43B"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rsidRPr="002923CC">
        <w:t>B.2.1</w:t>
      </w:r>
      <w:r>
        <w:rPr>
          <w:rFonts w:asciiTheme="minorHAnsi" w:eastAsiaTheme="minorEastAsia" w:hAnsiTheme="minorHAnsi" w:cstheme="minorBidi"/>
          <w:kern w:val="2"/>
          <w:sz w:val="22"/>
          <w:szCs w:val="22"/>
          <w:lang w:val="en-GB" w:eastAsia="en-GB"/>
          <w14:ligatures w14:val="standardContextual"/>
        </w:rPr>
        <w:tab/>
      </w:r>
      <w:r w:rsidRPr="002923CC">
        <w:t>Delay profiles</w:t>
      </w:r>
      <w:r>
        <w:tab/>
      </w:r>
      <w:r>
        <w:fldChar w:fldCharType="begin"/>
      </w:r>
      <w:r>
        <w:instrText xml:space="preserve"> PAGEREF _Toc155382235 \h </w:instrText>
      </w:r>
      <w:r>
        <w:fldChar w:fldCharType="separate"/>
      </w:r>
      <w:r>
        <w:t>51</w:t>
      </w:r>
      <w:r>
        <w:fldChar w:fldCharType="end"/>
      </w:r>
    </w:p>
    <w:p w14:paraId="17F783E7" w14:textId="6BF3BACF"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rsidRPr="002923CC">
        <w:t>B.2.2</w:t>
      </w:r>
      <w:r>
        <w:rPr>
          <w:rFonts w:asciiTheme="minorHAnsi" w:eastAsiaTheme="minorEastAsia" w:hAnsiTheme="minorHAnsi" w:cstheme="minorBidi"/>
          <w:kern w:val="2"/>
          <w:sz w:val="22"/>
          <w:szCs w:val="22"/>
          <w:lang w:val="en-GB" w:eastAsia="en-GB"/>
          <w14:ligatures w14:val="standardContextual"/>
        </w:rPr>
        <w:tab/>
      </w:r>
      <w:r w:rsidRPr="002923CC">
        <w:t>Combinations of channel model parameters</w:t>
      </w:r>
      <w:r>
        <w:tab/>
      </w:r>
      <w:r>
        <w:fldChar w:fldCharType="begin"/>
      </w:r>
      <w:r>
        <w:instrText xml:space="preserve"> PAGEREF _Toc155382236 \h </w:instrText>
      </w:r>
      <w:r>
        <w:fldChar w:fldCharType="separate"/>
      </w:r>
      <w:r>
        <w:t>52</w:t>
      </w:r>
      <w:r>
        <w:fldChar w:fldCharType="end"/>
      </w:r>
    </w:p>
    <w:p w14:paraId="0D8BFF40" w14:textId="73E8167C"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rsidRPr="002923CC">
        <w:rPr>
          <w:snapToGrid w:val="0"/>
        </w:rPr>
        <w:t>B.2.3</w:t>
      </w:r>
      <w:r>
        <w:rPr>
          <w:rFonts w:asciiTheme="minorHAnsi" w:eastAsiaTheme="minorEastAsia" w:hAnsiTheme="minorHAnsi" w:cstheme="minorBidi"/>
          <w:kern w:val="2"/>
          <w:sz w:val="22"/>
          <w:szCs w:val="22"/>
          <w:lang w:val="en-GB" w:eastAsia="en-GB"/>
          <w14:ligatures w14:val="standardContextual"/>
        </w:rPr>
        <w:tab/>
      </w:r>
      <w:r w:rsidRPr="002923CC">
        <w:rPr>
          <w:snapToGrid w:val="0"/>
        </w:rPr>
        <w:t>MIMO Channel Correlation Matrices</w:t>
      </w:r>
      <w:r>
        <w:tab/>
      </w:r>
      <w:r>
        <w:fldChar w:fldCharType="begin"/>
      </w:r>
      <w:r>
        <w:instrText xml:space="preserve"> PAGEREF _Toc155382237 \h </w:instrText>
      </w:r>
      <w:r>
        <w:fldChar w:fldCharType="separate"/>
      </w:r>
      <w:r>
        <w:t>52</w:t>
      </w:r>
      <w:r>
        <w:fldChar w:fldCharType="end"/>
      </w:r>
    </w:p>
    <w:p w14:paraId="4ECBF4EB" w14:textId="25235A55" w:rsidR="009A6C98" w:rsidRDefault="009A6C98">
      <w:pPr>
        <w:pStyle w:val="TOC3"/>
        <w:rPr>
          <w:rFonts w:asciiTheme="minorHAnsi" w:eastAsiaTheme="minorEastAsia" w:hAnsiTheme="minorHAnsi" w:cstheme="minorBidi"/>
          <w:kern w:val="2"/>
          <w:sz w:val="22"/>
          <w:szCs w:val="22"/>
          <w:lang w:val="en-GB" w:eastAsia="en-GB"/>
          <w14:ligatures w14:val="standardContextual"/>
        </w:rPr>
      </w:pPr>
      <w:r>
        <w:t>B.2.3.1</w:t>
      </w:r>
      <w:r>
        <w:rPr>
          <w:rFonts w:asciiTheme="minorHAnsi" w:eastAsiaTheme="minorEastAsia" w:hAnsiTheme="minorHAnsi" w:cstheme="minorBidi"/>
          <w:kern w:val="2"/>
          <w:sz w:val="22"/>
          <w:szCs w:val="22"/>
          <w:lang w:val="en-GB" w:eastAsia="en-GB"/>
          <w14:ligatures w14:val="standardContextual"/>
        </w:rPr>
        <w:tab/>
      </w:r>
      <w:r>
        <w:t>MIMO Correlation Matrices using Uniform Linear Array (ULA)</w:t>
      </w:r>
      <w:r>
        <w:tab/>
      </w:r>
      <w:r>
        <w:fldChar w:fldCharType="begin"/>
      </w:r>
      <w:r>
        <w:instrText xml:space="preserve"> PAGEREF _Toc155382238 \h </w:instrText>
      </w:r>
      <w:r>
        <w:fldChar w:fldCharType="separate"/>
      </w:r>
      <w:r>
        <w:t>52</w:t>
      </w:r>
      <w:r>
        <w:fldChar w:fldCharType="end"/>
      </w:r>
    </w:p>
    <w:p w14:paraId="017FBDD5" w14:textId="1A928207"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B.2.3.1.1</w:t>
      </w:r>
      <w:r>
        <w:rPr>
          <w:rFonts w:asciiTheme="minorHAnsi" w:eastAsiaTheme="minorEastAsia" w:hAnsiTheme="minorHAnsi" w:cstheme="minorBidi"/>
          <w:kern w:val="2"/>
          <w:sz w:val="22"/>
          <w:szCs w:val="22"/>
          <w:lang w:val="en-GB" w:eastAsia="en-GB"/>
          <w14:ligatures w14:val="standardContextual"/>
        </w:rPr>
        <w:tab/>
      </w:r>
      <w:r>
        <w:t>Definition of MIMO Correlation Matrices</w:t>
      </w:r>
      <w:r>
        <w:tab/>
      </w:r>
      <w:r>
        <w:fldChar w:fldCharType="begin"/>
      </w:r>
      <w:r>
        <w:instrText xml:space="preserve"> PAGEREF _Toc155382239 \h </w:instrText>
      </w:r>
      <w:r>
        <w:fldChar w:fldCharType="separate"/>
      </w:r>
      <w:r>
        <w:t>52</w:t>
      </w:r>
      <w:r>
        <w:fldChar w:fldCharType="end"/>
      </w:r>
    </w:p>
    <w:p w14:paraId="1CA23B6B" w14:textId="35091634" w:rsidR="009A6C98" w:rsidRDefault="009A6C98">
      <w:pPr>
        <w:pStyle w:val="TOC4"/>
        <w:rPr>
          <w:rFonts w:asciiTheme="minorHAnsi" w:eastAsiaTheme="minorEastAsia" w:hAnsiTheme="minorHAnsi" w:cstheme="minorBidi"/>
          <w:kern w:val="2"/>
          <w:sz w:val="22"/>
          <w:szCs w:val="22"/>
          <w:lang w:val="en-GB" w:eastAsia="en-GB"/>
          <w14:ligatures w14:val="standardContextual"/>
        </w:rPr>
      </w:pPr>
      <w:r>
        <w:t>B.2.3.1.2</w:t>
      </w:r>
      <w:r>
        <w:rPr>
          <w:rFonts w:asciiTheme="minorHAnsi" w:eastAsiaTheme="minorEastAsia" w:hAnsiTheme="minorHAnsi" w:cstheme="minorBidi"/>
          <w:kern w:val="2"/>
          <w:sz w:val="22"/>
          <w:szCs w:val="22"/>
          <w:lang w:val="en-GB" w:eastAsia="en-GB"/>
          <w14:ligatures w14:val="standardContextual"/>
        </w:rPr>
        <w:tab/>
      </w:r>
      <w:r>
        <w:t>MIMO Correlation Matrices at High, Medium and Low Level</w:t>
      </w:r>
      <w:r>
        <w:tab/>
      </w:r>
      <w:r>
        <w:fldChar w:fldCharType="begin"/>
      </w:r>
      <w:r>
        <w:instrText xml:space="preserve"> PAGEREF _Toc155382240 \h </w:instrText>
      </w:r>
      <w:r>
        <w:fldChar w:fldCharType="separate"/>
      </w:r>
      <w:r>
        <w:t>53</w:t>
      </w:r>
      <w:r>
        <w:fldChar w:fldCharType="end"/>
      </w:r>
    </w:p>
    <w:p w14:paraId="16CE43B4" w14:textId="4DA6A58D" w:rsidR="009A6C98" w:rsidRDefault="009A6C98">
      <w:pPr>
        <w:pStyle w:val="TOC8"/>
        <w:rPr>
          <w:rFonts w:asciiTheme="minorHAnsi" w:eastAsiaTheme="minorEastAsia" w:hAnsiTheme="minorHAnsi" w:cstheme="minorBidi"/>
          <w:b w:val="0"/>
          <w:kern w:val="2"/>
          <w:szCs w:val="22"/>
          <w:lang w:val="en-GB" w:eastAsia="en-GB"/>
          <w14:ligatures w14:val="standardContextual"/>
        </w:rPr>
      </w:pPr>
      <w:r>
        <w:t>Annex C (normative): Downlink physical channels</w:t>
      </w:r>
      <w:r>
        <w:tab/>
      </w:r>
      <w:r>
        <w:fldChar w:fldCharType="begin"/>
      </w:r>
      <w:r>
        <w:instrText xml:space="preserve"> PAGEREF _Toc155382241 \h </w:instrText>
      </w:r>
      <w:r>
        <w:fldChar w:fldCharType="separate"/>
      </w:r>
      <w:r>
        <w:t>54</w:t>
      </w:r>
      <w:r>
        <w:fldChar w:fldCharType="end"/>
      </w:r>
    </w:p>
    <w:p w14:paraId="0208087B" w14:textId="2E1FA51A" w:rsidR="009A6C98" w:rsidRDefault="009A6C98">
      <w:pPr>
        <w:pStyle w:val="TOC1"/>
        <w:rPr>
          <w:rFonts w:asciiTheme="minorHAnsi" w:eastAsiaTheme="minorEastAsia" w:hAnsiTheme="minorHAnsi" w:cstheme="minorBidi"/>
          <w:kern w:val="2"/>
          <w:szCs w:val="22"/>
          <w:lang w:val="en-GB" w:eastAsia="en-GB"/>
          <w14:ligatures w14:val="standardContextual"/>
        </w:rPr>
      </w:pPr>
      <w:r>
        <w:t>C.1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_Toc155382242 \h </w:instrText>
      </w:r>
      <w:r>
        <w:fldChar w:fldCharType="separate"/>
      </w:r>
      <w:r>
        <w:t>54</w:t>
      </w:r>
      <w:r>
        <w:fldChar w:fldCharType="end"/>
      </w:r>
    </w:p>
    <w:p w14:paraId="0939F55F" w14:textId="73B3DC6A" w:rsidR="009A6C98" w:rsidRDefault="009A6C98">
      <w:pPr>
        <w:pStyle w:val="TOC1"/>
        <w:rPr>
          <w:rFonts w:asciiTheme="minorHAnsi" w:eastAsiaTheme="minorEastAsia" w:hAnsiTheme="minorHAnsi" w:cstheme="minorBidi"/>
          <w:kern w:val="2"/>
          <w:szCs w:val="22"/>
          <w:lang w:val="en-GB" w:eastAsia="en-GB"/>
          <w14:ligatures w14:val="standardContextual"/>
        </w:rPr>
      </w:pPr>
      <w:r w:rsidRPr="002923CC">
        <w:rPr>
          <w:rFonts w:eastAsia="Yu Mincho"/>
        </w:rPr>
        <w:t>C.2</w:t>
      </w:r>
      <w:r>
        <w:rPr>
          <w:rFonts w:asciiTheme="minorHAnsi" w:eastAsiaTheme="minorEastAsia" w:hAnsiTheme="minorHAnsi" w:cstheme="minorBidi"/>
          <w:kern w:val="2"/>
          <w:szCs w:val="22"/>
          <w:lang w:val="en-GB" w:eastAsia="en-GB"/>
          <w14:ligatures w14:val="standardContextual"/>
        </w:rPr>
        <w:tab/>
      </w:r>
      <w:r w:rsidRPr="002923CC">
        <w:rPr>
          <w:rFonts w:eastAsia="Yu Mincho"/>
        </w:rPr>
        <w:t>Setup</w:t>
      </w:r>
      <w:r>
        <w:t xml:space="preserve"> (Conducted)</w:t>
      </w:r>
      <w:r>
        <w:tab/>
      </w:r>
      <w:r>
        <w:fldChar w:fldCharType="begin"/>
      </w:r>
      <w:r>
        <w:instrText xml:space="preserve"> PAGEREF _Toc155382243 \h </w:instrText>
      </w:r>
      <w:r>
        <w:fldChar w:fldCharType="separate"/>
      </w:r>
      <w:r>
        <w:t>54</w:t>
      </w:r>
      <w:r>
        <w:fldChar w:fldCharType="end"/>
      </w:r>
    </w:p>
    <w:p w14:paraId="0F86EC76" w14:textId="49A790C1" w:rsidR="009A6C98" w:rsidRDefault="009A6C98">
      <w:pPr>
        <w:pStyle w:val="TOC1"/>
        <w:rPr>
          <w:rFonts w:asciiTheme="minorHAnsi" w:eastAsiaTheme="minorEastAsia" w:hAnsiTheme="minorHAnsi" w:cstheme="minorBidi"/>
          <w:kern w:val="2"/>
          <w:szCs w:val="22"/>
          <w:lang w:val="en-GB" w:eastAsia="en-GB"/>
          <w14:ligatures w14:val="standardContextual"/>
        </w:rPr>
      </w:pPr>
      <w:r>
        <w:t>C.3</w:t>
      </w:r>
      <w:r>
        <w:rPr>
          <w:rFonts w:asciiTheme="minorHAnsi" w:eastAsiaTheme="minorEastAsia" w:hAnsiTheme="minorHAnsi" w:cstheme="minorBidi"/>
          <w:kern w:val="2"/>
          <w:szCs w:val="22"/>
          <w:lang w:val="en-GB" w:eastAsia="en-GB"/>
          <w14:ligatures w14:val="standardContextual"/>
        </w:rPr>
        <w:tab/>
      </w:r>
      <w:r>
        <w:t>Connection (Conducted)</w:t>
      </w:r>
      <w:r>
        <w:tab/>
      </w:r>
      <w:r>
        <w:fldChar w:fldCharType="begin"/>
      </w:r>
      <w:r>
        <w:instrText xml:space="preserve"> PAGEREF _Toc155382244 \h </w:instrText>
      </w:r>
      <w:r>
        <w:fldChar w:fldCharType="separate"/>
      </w:r>
      <w:r>
        <w:t>54</w:t>
      </w:r>
      <w:r>
        <w:fldChar w:fldCharType="end"/>
      </w:r>
    </w:p>
    <w:p w14:paraId="462A1A66" w14:textId="439761D3"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C.3.1</w:t>
      </w:r>
      <w:r>
        <w:rPr>
          <w:rFonts w:asciiTheme="minorHAnsi" w:eastAsiaTheme="minorEastAsia" w:hAnsiTheme="minorHAnsi" w:cstheme="minorBidi"/>
          <w:kern w:val="2"/>
          <w:sz w:val="22"/>
          <w:szCs w:val="22"/>
          <w:lang w:val="en-GB" w:eastAsia="en-GB"/>
          <w14:ligatures w14:val="standardContextual"/>
        </w:rPr>
        <w:tab/>
      </w:r>
      <w:r>
        <w:t>Measurement of Performance requirements</w:t>
      </w:r>
      <w:r>
        <w:tab/>
      </w:r>
      <w:r>
        <w:fldChar w:fldCharType="begin"/>
      </w:r>
      <w:r>
        <w:instrText xml:space="preserve"> PAGEREF _Toc155382245 \h </w:instrText>
      </w:r>
      <w:r>
        <w:fldChar w:fldCharType="separate"/>
      </w:r>
      <w:r>
        <w:t>54</w:t>
      </w:r>
      <w:r>
        <w:fldChar w:fldCharType="end"/>
      </w:r>
    </w:p>
    <w:p w14:paraId="5843A274" w14:textId="06A203A4" w:rsidR="009A6C98" w:rsidRDefault="009A6C98">
      <w:pPr>
        <w:pStyle w:val="TOC8"/>
        <w:rPr>
          <w:rFonts w:asciiTheme="minorHAnsi" w:eastAsiaTheme="minorEastAsia" w:hAnsiTheme="minorHAnsi" w:cstheme="minorBidi"/>
          <w:b w:val="0"/>
          <w:kern w:val="2"/>
          <w:szCs w:val="22"/>
          <w:lang w:val="en-GB" w:eastAsia="en-GB"/>
          <w14:ligatures w14:val="standardContextual"/>
        </w:rPr>
      </w:pPr>
      <w:r w:rsidRPr="002923CC">
        <w:rPr>
          <w:lang w:val="fr-FR"/>
        </w:rPr>
        <w:t>Annex D (informative): Void</w:t>
      </w:r>
      <w:r>
        <w:tab/>
      </w:r>
      <w:r>
        <w:fldChar w:fldCharType="begin"/>
      </w:r>
      <w:r>
        <w:instrText xml:space="preserve"> PAGEREF _Toc155382246 \h </w:instrText>
      </w:r>
      <w:r>
        <w:fldChar w:fldCharType="separate"/>
      </w:r>
      <w:r>
        <w:t>55</w:t>
      </w:r>
      <w:r>
        <w:fldChar w:fldCharType="end"/>
      </w:r>
    </w:p>
    <w:p w14:paraId="35BC2F75" w14:textId="75F78AF6" w:rsidR="009A6C98" w:rsidRDefault="009A6C98">
      <w:pPr>
        <w:pStyle w:val="TOC8"/>
        <w:rPr>
          <w:rFonts w:asciiTheme="minorHAnsi" w:eastAsiaTheme="minorEastAsia" w:hAnsiTheme="minorHAnsi" w:cstheme="minorBidi"/>
          <w:b w:val="0"/>
          <w:kern w:val="2"/>
          <w:szCs w:val="22"/>
          <w:lang w:val="en-GB" w:eastAsia="en-GB"/>
          <w14:ligatures w14:val="standardContextual"/>
        </w:rPr>
      </w:pPr>
      <w:r w:rsidRPr="002923CC">
        <w:rPr>
          <w:lang w:val="fr-FR"/>
        </w:rPr>
        <w:t>Annex E (normative): Environmental conditions</w:t>
      </w:r>
      <w:r>
        <w:tab/>
      </w:r>
      <w:r>
        <w:fldChar w:fldCharType="begin"/>
      </w:r>
      <w:r>
        <w:instrText xml:space="preserve"> PAGEREF _Toc155382247 \h </w:instrText>
      </w:r>
      <w:r>
        <w:fldChar w:fldCharType="separate"/>
      </w:r>
      <w:r>
        <w:t>55</w:t>
      </w:r>
      <w:r>
        <w:fldChar w:fldCharType="end"/>
      </w:r>
    </w:p>
    <w:p w14:paraId="0F7563E3" w14:textId="6EFBE6AA" w:rsidR="009A6C98" w:rsidRDefault="009A6C98">
      <w:pPr>
        <w:pStyle w:val="TOC1"/>
        <w:rPr>
          <w:rFonts w:asciiTheme="minorHAnsi" w:eastAsiaTheme="minorEastAsia" w:hAnsiTheme="minorHAnsi" w:cstheme="minorBidi"/>
          <w:kern w:val="2"/>
          <w:szCs w:val="22"/>
          <w:lang w:val="en-GB" w:eastAsia="en-GB"/>
          <w14:ligatures w14:val="standardContextual"/>
        </w:rPr>
      </w:pPr>
      <w:r>
        <w:t>E.1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_Toc155382248 \h </w:instrText>
      </w:r>
      <w:r>
        <w:fldChar w:fldCharType="separate"/>
      </w:r>
      <w:r>
        <w:t>55</w:t>
      </w:r>
      <w:r>
        <w:fldChar w:fldCharType="end"/>
      </w:r>
    </w:p>
    <w:p w14:paraId="2585C0C7" w14:textId="724835FB" w:rsidR="009A6C98" w:rsidRDefault="009A6C98">
      <w:pPr>
        <w:pStyle w:val="TOC1"/>
        <w:rPr>
          <w:rFonts w:asciiTheme="minorHAnsi" w:eastAsiaTheme="minorEastAsia" w:hAnsiTheme="minorHAnsi" w:cstheme="minorBidi"/>
          <w:kern w:val="2"/>
          <w:szCs w:val="22"/>
          <w:lang w:val="en-GB" w:eastAsia="en-GB"/>
          <w14:ligatures w14:val="standardContextual"/>
        </w:rPr>
      </w:pPr>
      <w:r>
        <w:t>E.2</w:t>
      </w:r>
      <w:r>
        <w:rPr>
          <w:rFonts w:asciiTheme="minorHAnsi" w:eastAsiaTheme="minorEastAsia" w:hAnsiTheme="minorHAnsi" w:cstheme="minorBidi"/>
          <w:kern w:val="2"/>
          <w:szCs w:val="22"/>
          <w:lang w:val="en-GB" w:eastAsia="en-GB"/>
          <w14:ligatures w14:val="standardContextual"/>
        </w:rPr>
        <w:tab/>
      </w:r>
      <w:r>
        <w:t>Environmental (Conducted)</w:t>
      </w:r>
      <w:r>
        <w:tab/>
      </w:r>
      <w:r>
        <w:fldChar w:fldCharType="begin"/>
      </w:r>
      <w:r>
        <w:instrText xml:space="preserve"> PAGEREF _Toc155382249 \h </w:instrText>
      </w:r>
      <w:r>
        <w:fldChar w:fldCharType="separate"/>
      </w:r>
      <w:r>
        <w:t>55</w:t>
      </w:r>
      <w:r>
        <w:fldChar w:fldCharType="end"/>
      </w:r>
    </w:p>
    <w:p w14:paraId="17414672" w14:textId="1BBCA1E6"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E.2.1</w:t>
      </w:r>
      <w:r>
        <w:rPr>
          <w:rFonts w:asciiTheme="minorHAnsi" w:eastAsiaTheme="minorEastAsia" w:hAnsiTheme="minorHAnsi" w:cstheme="minorBidi"/>
          <w:kern w:val="2"/>
          <w:sz w:val="22"/>
          <w:szCs w:val="22"/>
          <w:lang w:val="en-GB" w:eastAsia="en-GB"/>
          <w14:ligatures w14:val="standardContextual"/>
        </w:rPr>
        <w:tab/>
      </w:r>
      <w:r>
        <w:t>Temperature</w:t>
      </w:r>
      <w:r>
        <w:tab/>
      </w:r>
      <w:r>
        <w:fldChar w:fldCharType="begin"/>
      </w:r>
      <w:r>
        <w:instrText xml:space="preserve"> PAGEREF _Toc155382250 \h </w:instrText>
      </w:r>
      <w:r>
        <w:fldChar w:fldCharType="separate"/>
      </w:r>
      <w:r>
        <w:t>55</w:t>
      </w:r>
      <w:r>
        <w:fldChar w:fldCharType="end"/>
      </w:r>
    </w:p>
    <w:p w14:paraId="3E384713" w14:textId="7BD6FA53"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E.2.2</w:t>
      </w:r>
      <w:r>
        <w:rPr>
          <w:rFonts w:asciiTheme="minorHAnsi" w:eastAsiaTheme="minorEastAsia" w:hAnsiTheme="minorHAnsi" w:cstheme="minorBidi"/>
          <w:kern w:val="2"/>
          <w:sz w:val="22"/>
          <w:szCs w:val="22"/>
          <w:lang w:val="en-GB" w:eastAsia="en-GB"/>
          <w14:ligatures w14:val="standardContextual"/>
        </w:rPr>
        <w:tab/>
      </w:r>
      <w:r>
        <w:t>Voltage</w:t>
      </w:r>
      <w:r>
        <w:tab/>
      </w:r>
      <w:r>
        <w:fldChar w:fldCharType="begin"/>
      </w:r>
      <w:r>
        <w:instrText xml:space="preserve"> PAGEREF _Toc155382251 \h </w:instrText>
      </w:r>
      <w:r>
        <w:fldChar w:fldCharType="separate"/>
      </w:r>
      <w:r>
        <w:t>56</w:t>
      </w:r>
      <w:r>
        <w:fldChar w:fldCharType="end"/>
      </w:r>
    </w:p>
    <w:p w14:paraId="100B7E92" w14:textId="04194BCC" w:rsidR="009A6C98" w:rsidRDefault="009A6C98">
      <w:pPr>
        <w:pStyle w:val="TOC2"/>
        <w:rPr>
          <w:rFonts w:asciiTheme="minorHAnsi" w:eastAsiaTheme="minorEastAsia" w:hAnsiTheme="minorHAnsi" w:cstheme="minorBidi"/>
          <w:kern w:val="2"/>
          <w:sz w:val="22"/>
          <w:szCs w:val="22"/>
          <w:lang w:val="en-GB" w:eastAsia="en-GB"/>
          <w14:ligatures w14:val="standardContextual"/>
        </w:rPr>
      </w:pPr>
      <w:r>
        <w:t>E.2.3</w:t>
      </w:r>
      <w:r>
        <w:rPr>
          <w:rFonts w:asciiTheme="minorHAnsi" w:eastAsiaTheme="minorEastAsia" w:hAnsiTheme="minorHAnsi" w:cstheme="minorBidi"/>
          <w:kern w:val="2"/>
          <w:sz w:val="22"/>
          <w:szCs w:val="22"/>
          <w:lang w:val="en-GB" w:eastAsia="en-GB"/>
          <w14:ligatures w14:val="standardContextual"/>
        </w:rPr>
        <w:tab/>
      </w:r>
      <w:r>
        <w:t>Vibration</w:t>
      </w:r>
      <w:r>
        <w:tab/>
      </w:r>
      <w:r>
        <w:fldChar w:fldCharType="begin"/>
      </w:r>
      <w:r>
        <w:instrText xml:space="preserve"> PAGEREF _Toc155382252 \h </w:instrText>
      </w:r>
      <w:r>
        <w:fldChar w:fldCharType="separate"/>
      </w:r>
      <w:r>
        <w:t>56</w:t>
      </w:r>
      <w:r>
        <w:fldChar w:fldCharType="end"/>
      </w:r>
    </w:p>
    <w:p w14:paraId="24035246" w14:textId="27C0677C" w:rsidR="009A6C98" w:rsidRDefault="009A6C98">
      <w:pPr>
        <w:pStyle w:val="TOC8"/>
        <w:rPr>
          <w:rFonts w:asciiTheme="minorHAnsi" w:eastAsiaTheme="minorEastAsia" w:hAnsiTheme="minorHAnsi" w:cstheme="minorBidi"/>
          <w:b w:val="0"/>
          <w:kern w:val="2"/>
          <w:szCs w:val="22"/>
          <w:lang w:val="en-GB" w:eastAsia="en-GB"/>
          <w14:ligatures w14:val="standardContextual"/>
        </w:rPr>
      </w:pPr>
      <w:r>
        <w:t>Annex F (informative): Change history</w:t>
      </w:r>
      <w:r>
        <w:tab/>
      </w:r>
      <w:r>
        <w:fldChar w:fldCharType="begin"/>
      </w:r>
      <w:r>
        <w:instrText xml:space="preserve"> PAGEREF _Toc155382253 \h </w:instrText>
      </w:r>
      <w:r>
        <w:fldChar w:fldCharType="separate"/>
      </w:r>
      <w:r>
        <w:t>57</w:t>
      </w:r>
      <w:r>
        <w:fldChar w:fldCharType="end"/>
      </w:r>
    </w:p>
    <w:p w14:paraId="38332B2E" w14:textId="46A1EAAD" w:rsidR="00080512" w:rsidRPr="004D3578" w:rsidRDefault="009A6C98">
      <w: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6578"/>
      <w:bookmarkStart w:id="24" w:name="_Toc131734891"/>
      <w:bookmarkStart w:id="25" w:name="_Toc137372668"/>
      <w:bookmarkStart w:id="26" w:name="_Toc138885054"/>
      <w:bookmarkStart w:id="27" w:name="_Toc145690557"/>
      <w:bookmarkStart w:id="28" w:name="_Toc155382104"/>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p>
    <w:p w14:paraId="490EC30D" w14:textId="77777777" w:rsidR="00080512" w:rsidRPr="004D3578" w:rsidRDefault="00080512">
      <w:r w:rsidRPr="008210FA">
        <w:t xml:space="preserve">This Technical </w:t>
      </w:r>
      <w:bookmarkStart w:id="29" w:name="spectype3"/>
      <w:r w:rsidRPr="008210FA">
        <w:t>Specification</w:t>
      </w:r>
      <w:bookmarkEnd w:id="29"/>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30" w:name="introduction"/>
      <w:bookmarkEnd w:id="30"/>
      <w:r w:rsidRPr="004D3578">
        <w:br w:type="page"/>
      </w:r>
      <w:bookmarkStart w:id="31" w:name="scope"/>
      <w:bookmarkEnd w:id="31"/>
    </w:p>
    <w:p w14:paraId="1E7FD244" w14:textId="4B18E25A" w:rsidR="003B6F3D" w:rsidRPr="004D3578" w:rsidRDefault="003B6F3D" w:rsidP="003B6F3D">
      <w:pPr>
        <w:pStyle w:val="Heading1"/>
      </w:pPr>
      <w:bookmarkStart w:id="32" w:name="_Toc97562254"/>
      <w:bookmarkStart w:id="33" w:name="_Toc104122481"/>
      <w:bookmarkStart w:id="34" w:name="_Toc104205432"/>
      <w:bookmarkStart w:id="35" w:name="_Toc104206639"/>
      <w:bookmarkStart w:id="36" w:name="_Toc104503599"/>
      <w:bookmarkStart w:id="37" w:name="_Toc106127521"/>
      <w:bookmarkStart w:id="38" w:name="_Toc123057886"/>
      <w:bookmarkStart w:id="39" w:name="_Toc124256579"/>
      <w:bookmarkStart w:id="40" w:name="_Toc131734892"/>
      <w:bookmarkStart w:id="41" w:name="_Toc137372669"/>
      <w:bookmarkStart w:id="42" w:name="_Toc138885055"/>
      <w:bookmarkStart w:id="43" w:name="_Toc145690558"/>
      <w:bookmarkStart w:id="44" w:name="_Toc155382105"/>
      <w:r>
        <w:rPr>
          <w:rFonts w:hint="eastAsia"/>
        </w:rP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45" w:name="references"/>
      <w:bookmarkStart w:id="46" w:name="_Toc97562255"/>
      <w:bookmarkStart w:id="47" w:name="_Toc104122482"/>
      <w:bookmarkStart w:id="48" w:name="_Toc104205433"/>
      <w:bookmarkStart w:id="49" w:name="_Toc104206640"/>
      <w:bookmarkStart w:id="50" w:name="_Toc104503600"/>
      <w:bookmarkStart w:id="51" w:name="_Toc106127522"/>
      <w:bookmarkStart w:id="52" w:name="_Toc123057887"/>
      <w:bookmarkStart w:id="53" w:name="_Toc124256580"/>
      <w:bookmarkStart w:id="54" w:name="_Toc131734893"/>
      <w:bookmarkStart w:id="55" w:name="_Toc137372670"/>
      <w:bookmarkStart w:id="56" w:name="_Toc138885056"/>
      <w:bookmarkStart w:id="57" w:name="_Toc145690559"/>
      <w:bookmarkStart w:id="58" w:name="_Toc155382106"/>
      <w:bookmarkEnd w:id="45"/>
      <w:r w:rsidRPr="004D3578">
        <w:t>2</w:t>
      </w:r>
      <w:r w:rsidRPr="004D3578">
        <w:tab/>
        <w:t>References</w:t>
      </w:r>
      <w:bookmarkEnd w:id="46"/>
      <w:bookmarkEnd w:id="47"/>
      <w:bookmarkEnd w:id="48"/>
      <w:bookmarkEnd w:id="49"/>
      <w:bookmarkEnd w:id="50"/>
      <w:bookmarkEnd w:id="51"/>
      <w:bookmarkEnd w:id="52"/>
      <w:bookmarkEnd w:id="53"/>
      <w:bookmarkEnd w:id="54"/>
      <w:bookmarkEnd w:id="55"/>
      <w:bookmarkEnd w:id="56"/>
      <w:bookmarkEnd w:id="57"/>
      <w:bookmarkEnd w:id="58"/>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59" w:name="_Hlk97557962"/>
      <w:r w:rsidRPr="004D3578">
        <w:t>[1]</w:t>
      </w:r>
      <w:r w:rsidRPr="004D3578">
        <w:tab/>
        <w:t>3GPP TR 21.905: "Vocabulary for 3GPP Specifications".</w:t>
      </w:r>
      <w:bookmarkEnd w:id="59"/>
    </w:p>
    <w:p w14:paraId="558FC3F9" w14:textId="72E99000"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7B9D897D" w14:textId="77777777" w:rsidR="00AA7B4F" w:rsidRDefault="00AA7B4F" w:rsidP="00AA7B4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3CFF2629" w14:textId="65B079F1" w:rsidR="00AA7B4F" w:rsidRDefault="00AA7B4F" w:rsidP="00AA7B4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5795B659" w14:textId="38D903F7" w:rsidR="00AA7B4F" w:rsidRDefault="006E2FDE" w:rsidP="00AA7B4F">
      <w:pPr>
        <w:pStyle w:val="EX"/>
      </w:pPr>
      <w:r>
        <w:t>[13]</w:t>
      </w:r>
      <w:r>
        <w:tab/>
      </w:r>
      <w:r w:rsidRPr="00837518">
        <w:t xml:space="preserve">3GPP TS 38.508-1: </w:t>
      </w:r>
      <w:r w:rsidRPr="009C5807">
        <w:t>"</w:t>
      </w:r>
      <w:r>
        <w:t>5GS; User Equipment (UE) conformance specification; Part 1: Common test environment</w:t>
      </w:r>
      <w:r w:rsidRPr="009C5807">
        <w:t>".</w:t>
      </w:r>
    </w:p>
    <w:p w14:paraId="43E2BDA6" w14:textId="77777777" w:rsidR="006E2FDE" w:rsidRDefault="006E2FDE" w:rsidP="00AA7B4F">
      <w:pPr>
        <w:pStyle w:val="EX"/>
        <w:rPr>
          <w:rFonts w:eastAsia="DengXian"/>
        </w:rPr>
      </w:pPr>
    </w:p>
    <w:p w14:paraId="3FABF3E7" w14:textId="2B62F8D9" w:rsidR="006348F2" w:rsidRPr="004D3578" w:rsidRDefault="006348F2" w:rsidP="006348F2">
      <w:pPr>
        <w:pStyle w:val="Heading1"/>
      </w:pPr>
      <w:bookmarkStart w:id="60" w:name="_Toc97562256"/>
      <w:bookmarkStart w:id="61" w:name="_Toc104122483"/>
      <w:bookmarkStart w:id="62" w:name="_Toc104205434"/>
      <w:bookmarkStart w:id="63" w:name="_Toc104206641"/>
      <w:bookmarkStart w:id="64" w:name="_Toc104503601"/>
      <w:bookmarkStart w:id="65" w:name="_Toc106127523"/>
      <w:bookmarkStart w:id="66" w:name="_Toc123057888"/>
      <w:bookmarkStart w:id="67" w:name="_Toc124256581"/>
      <w:bookmarkStart w:id="68" w:name="_Toc131734894"/>
      <w:bookmarkStart w:id="69" w:name="_Toc137372671"/>
      <w:bookmarkStart w:id="70" w:name="_Toc138885057"/>
      <w:bookmarkStart w:id="71" w:name="_Toc145690560"/>
      <w:bookmarkStart w:id="72" w:name="_Toc155382107"/>
      <w:r>
        <w:rPr>
          <w:rFonts w:hint="eastAsia"/>
        </w:rPr>
        <w:t>3</w:t>
      </w:r>
      <w:r>
        <w:tab/>
      </w:r>
      <w:r w:rsidRPr="004D3578">
        <w:t>Definitions</w:t>
      </w:r>
      <w:r>
        <w:t xml:space="preserve"> of terms,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p>
    <w:p w14:paraId="07D7E834" w14:textId="60F6CB87" w:rsidR="00080512" w:rsidRPr="006348F2" w:rsidRDefault="006348F2" w:rsidP="006348F2">
      <w:pPr>
        <w:pStyle w:val="Heading2"/>
      </w:pPr>
      <w:bookmarkStart w:id="73" w:name="definitions"/>
      <w:bookmarkStart w:id="74" w:name="_Toc97562257"/>
      <w:bookmarkStart w:id="75" w:name="_Toc104122484"/>
      <w:bookmarkStart w:id="76" w:name="_Toc104205435"/>
      <w:bookmarkStart w:id="77" w:name="_Toc104206642"/>
      <w:bookmarkStart w:id="78" w:name="_Toc104503602"/>
      <w:bookmarkStart w:id="79" w:name="_Toc106127524"/>
      <w:bookmarkStart w:id="80" w:name="_Toc123057889"/>
      <w:bookmarkStart w:id="81" w:name="_Toc124256582"/>
      <w:bookmarkStart w:id="82" w:name="_Toc131734895"/>
      <w:bookmarkStart w:id="83" w:name="_Toc137372672"/>
      <w:bookmarkStart w:id="84" w:name="_Toc138885058"/>
      <w:bookmarkStart w:id="85" w:name="_Toc145690561"/>
      <w:bookmarkStart w:id="86" w:name="_Toc155382108"/>
      <w:bookmarkEnd w:id="73"/>
      <w:r>
        <w:rPr>
          <w:rFonts w:hint="eastAsia"/>
        </w:rPr>
        <w:t>3</w:t>
      </w:r>
      <w:r>
        <w:t>.1</w:t>
      </w:r>
      <w:r>
        <w:tab/>
        <w:t>Terms</w:t>
      </w:r>
      <w:bookmarkEnd w:id="74"/>
      <w:bookmarkEnd w:id="75"/>
      <w:bookmarkEnd w:id="76"/>
      <w:bookmarkEnd w:id="77"/>
      <w:bookmarkEnd w:id="78"/>
      <w:bookmarkEnd w:id="79"/>
      <w:bookmarkEnd w:id="80"/>
      <w:bookmarkEnd w:id="81"/>
      <w:bookmarkEnd w:id="82"/>
      <w:bookmarkEnd w:id="83"/>
      <w:bookmarkEnd w:id="84"/>
      <w:bookmarkEnd w:id="85"/>
      <w:bookmarkEnd w:id="8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781B139" w14:textId="440BD738" w:rsidR="005F1A5A" w:rsidRDefault="005F1A5A" w:rsidP="000E270C">
      <w:pPr>
        <w:rPr>
          <w:b/>
        </w:rPr>
      </w:pPr>
      <w:bookmarkStart w:id="87" w:name="_Hlk97538824"/>
      <w:r w:rsidRPr="008A2406">
        <w:rPr>
          <w:b/>
          <w:bCs/>
        </w:rPr>
        <w:lastRenderedPageBreak/>
        <w:t>Enhanced channel raster</w:t>
      </w:r>
      <w:r w:rsidRPr="008A2406">
        <w:t>: channel raster with a 10 kHz granularity in bands with a 100 kHz channel raster</w:t>
      </w:r>
      <w:r>
        <w:t>.</w:t>
      </w:r>
    </w:p>
    <w:p w14:paraId="2B0C2D3B" w14:textId="77777777" w:rsidR="008B6911" w:rsidRDefault="008B6911" w:rsidP="008B6911">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D3005C8" w14:textId="77777777" w:rsidR="008B6911" w:rsidRPr="005C406C" w:rsidRDefault="008B6911" w:rsidP="008B6911">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400D40F4"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355535CB" w14:textId="77777777" w:rsidR="008B6911" w:rsidRPr="005C406C" w:rsidRDefault="008B6911" w:rsidP="008B6911">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483952"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87"/>
    </w:p>
    <w:p w14:paraId="0CFABD45" w14:textId="77777777" w:rsidR="00080512" w:rsidRPr="004D3578" w:rsidRDefault="00080512">
      <w:pPr>
        <w:pStyle w:val="Heading2"/>
      </w:pPr>
      <w:bookmarkStart w:id="88" w:name="_Toc97562258"/>
      <w:bookmarkStart w:id="89" w:name="_Toc104122485"/>
      <w:bookmarkStart w:id="90" w:name="_Toc104205436"/>
      <w:bookmarkStart w:id="91" w:name="_Toc104206643"/>
      <w:bookmarkStart w:id="92" w:name="_Toc104503603"/>
      <w:bookmarkStart w:id="93" w:name="_Toc106127525"/>
      <w:bookmarkStart w:id="94" w:name="_Toc123057890"/>
      <w:bookmarkStart w:id="95" w:name="_Toc124256583"/>
      <w:bookmarkStart w:id="96" w:name="_Toc131734896"/>
      <w:bookmarkStart w:id="97" w:name="_Toc137372673"/>
      <w:bookmarkStart w:id="98" w:name="_Toc138885059"/>
      <w:bookmarkStart w:id="99" w:name="_Toc145690562"/>
      <w:bookmarkStart w:id="100" w:name="_Toc155382109"/>
      <w:bookmarkStart w:id="101" w:name="_Hlk97562028"/>
      <w:r w:rsidRPr="004D3578">
        <w:t>3.2</w:t>
      </w:r>
      <w:r w:rsidRPr="004D3578">
        <w:tab/>
        <w:t>Symbols</w:t>
      </w:r>
      <w:bookmarkEnd w:id="88"/>
      <w:bookmarkEnd w:id="89"/>
      <w:bookmarkEnd w:id="90"/>
      <w:bookmarkEnd w:id="91"/>
      <w:bookmarkEnd w:id="92"/>
      <w:bookmarkEnd w:id="93"/>
      <w:bookmarkEnd w:id="94"/>
      <w:bookmarkEnd w:id="95"/>
      <w:bookmarkEnd w:id="96"/>
      <w:bookmarkEnd w:id="97"/>
      <w:bookmarkEnd w:id="98"/>
      <w:bookmarkEnd w:id="99"/>
      <w:bookmarkEnd w:id="100"/>
    </w:p>
    <w:bookmarkEnd w:id="101"/>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02" w:name="_Toc97562259"/>
      <w:bookmarkStart w:id="103" w:name="_Toc104122486"/>
      <w:bookmarkStart w:id="104" w:name="_Toc104205437"/>
      <w:bookmarkStart w:id="105" w:name="_Toc104206644"/>
      <w:bookmarkStart w:id="106" w:name="_Toc104503604"/>
      <w:bookmarkStart w:id="107" w:name="_Toc106127526"/>
      <w:bookmarkStart w:id="108" w:name="_Toc123057891"/>
      <w:bookmarkStart w:id="109" w:name="_Toc124256584"/>
      <w:bookmarkStart w:id="110" w:name="_Toc131734897"/>
      <w:bookmarkStart w:id="111" w:name="_Toc137372674"/>
      <w:bookmarkStart w:id="112" w:name="_Toc138885060"/>
      <w:bookmarkStart w:id="113" w:name="_Toc145690563"/>
      <w:bookmarkStart w:id="114" w:name="_Toc155382110"/>
      <w:r w:rsidRPr="004D3578">
        <w:t>3.3</w:t>
      </w:r>
      <w:r w:rsidRPr="004D3578">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lastRenderedPageBreak/>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0DEC0AA7" w14:textId="471E8CBE" w:rsidR="008B6911" w:rsidRDefault="008B6911" w:rsidP="000E270C">
      <w:pPr>
        <w:pStyle w:val="EW"/>
      </w:pPr>
      <w:r w:rsidRPr="00A1115A">
        <w:t>GS</w:t>
      </w:r>
      <w:r>
        <w:t>O</w:t>
      </w:r>
      <w:r w:rsidRPr="00A1115A">
        <w:tab/>
      </w:r>
      <w:bookmarkStart w:id="115" w:name="_Hlk149762437"/>
      <w:r>
        <w:t>G</w:t>
      </w:r>
      <w:r w:rsidRPr="00B227C9">
        <w:t>eostationary-</w:t>
      </w:r>
      <w:r>
        <w:t>S</w:t>
      </w:r>
      <w:r w:rsidRPr="00B227C9">
        <w:t xml:space="preserve">atellite </w:t>
      </w:r>
      <w:r>
        <w:t>O</w:t>
      </w:r>
      <w:r w:rsidRPr="00B227C9">
        <w:t>rbit</w:t>
      </w:r>
      <w:bookmarkEnd w:id="115"/>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95C84CB" w14:textId="363CBD8A" w:rsidR="008B6911" w:rsidRPr="00450CE8" w:rsidRDefault="008B6911"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116" w:name="clause4"/>
      <w:bookmarkEnd w:id="116"/>
    </w:p>
    <w:p w14:paraId="47FA739F" w14:textId="54DAB24A" w:rsidR="006348F2" w:rsidRDefault="006348F2" w:rsidP="006348F2">
      <w:pPr>
        <w:pStyle w:val="Heading1"/>
      </w:pPr>
      <w:bookmarkStart w:id="117" w:name="_Toc97562260"/>
      <w:bookmarkStart w:id="118" w:name="_Toc104122487"/>
      <w:bookmarkStart w:id="119" w:name="_Toc104205438"/>
      <w:bookmarkStart w:id="120" w:name="_Toc104206645"/>
      <w:bookmarkStart w:id="121" w:name="_Toc104503605"/>
      <w:bookmarkStart w:id="122" w:name="_Toc106127527"/>
      <w:bookmarkStart w:id="123" w:name="_Toc123057892"/>
      <w:bookmarkStart w:id="124" w:name="_Toc124256585"/>
      <w:bookmarkStart w:id="125" w:name="_Toc131734898"/>
      <w:bookmarkStart w:id="126" w:name="_Toc137372675"/>
      <w:bookmarkStart w:id="127" w:name="_Toc138885061"/>
      <w:bookmarkStart w:id="128" w:name="_Toc145690564"/>
      <w:bookmarkStart w:id="129" w:name="_Toc155382111"/>
      <w:bookmarkStart w:id="130" w:name="OLE_LINK1"/>
      <w:r>
        <w:rPr>
          <w:rFonts w:hint="eastAsia"/>
        </w:rPr>
        <w:lastRenderedPageBreak/>
        <w:t>4</w:t>
      </w:r>
      <w: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02519012" w14:textId="3DECFEDF" w:rsidR="001F6D06" w:rsidRDefault="00080512" w:rsidP="0047389E">
      <w:pPr>
        <w:pStyle w:val="Heading2"/>
      </w:pPr>
      <w:bookmarkStart w:id="131" w:name="_Toc97562261"/>
      <w:bookmarkStart w:id="132" w:name="_Toc104122488"/>
      <w:bookmarkStart w:id="133" w:name="_Toc104205439"/>
      <w:bookmarkStart w:id="134" w:name="_Toc104206646"/>
      <w:bookmarkStart w:id="135" w:name="_Toc104503606"/>
      <w:bookmarkStart w:id="136" w:name="_Toc106127528"/>
      <w:bookmarkStart w:id="137" w:name="_Toc123057893"/>
      <w:bookmarkStart w:id="138" w:name="_Toc124256586"/>
      <w:bookmarkStart w:id="139" w:name="_Toc131734899"/>
      <w:bookmarkStart w:id="140" w:name="_Toc137372676"/>
      <w:bookmarkStart w:id="141" w:name="_Toc138885062"/>
      <w:bookmarkStart w:id="142" w:name="_Toc145690565"/>
      <w:bookmarkStart w:id="143" w:name="_Toc155382112"/>
      <w:r w:rsidRPr="004D3578">
        <w:t>4.1</w:t>
      </w:r>
      <w:r w:rsidRPr="004D3578">
        <w:tab/>
      </w:r>
      <w:r w:rsidR="0047389E" w:rsidRPr="0047389E">
        <w:t>Relationship between minimum requirements and test requirements</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44" w:name="_Toc97562262"/>
      <w:bookmarkStart w:id="145" w:name="_Toc104122489"/>
      <w:bookmarkStart w:id="146" w:name="_Toc104205440"/>
      <w:bookmarkStart w:id="147" w:name="_Toc104206647"/>
      <w:bookmarkStart w:id="148" w:name="_Toc104503607"/>
      <w:bookmarkStart w:id="149" w:name="_Toc106127529"/>
      <w:bookmarkStart w:id="150" w:name="_Toc123057894"/>
      <w:bookmarkStart w:id="151" w:name="_Toc124256587"/>
      <w:bookmarkStart w:id="152" w:name="_Toc131734900"/>
      <w:bookmarkStart w:id="153" w:name="_Toc137372677"/>
      <w:bookmarkStart w:id="154" w:name="_Toc138885063"/>
      <w:bookmarkStart w:id="155" w:name="_Toc145690566"/>
      <w:bookmarkStart w:id="156" w:name="_Toc155382113"/>
      <w:r w:rsidRPr="004D3578">
        <w:t>4.2</w:t>
      </w:r>
      <w:r w:rsidRPr="004D3578">
        <w:tab/>
      </w:r>
      <w:r w:rsidR="0047389E">
        <w:t>Applicability of minimum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57" w:name="_Toc97562263"/>
      <w:bookmarkStart w:id="158" w:name="_Toc104122490"/>
      <w:bookmarkStart w:id="159" w:name="_Toc104205441"/>
      <w:bookmarkStart w:id="160" w:name="_Toc104206648"/>
      <w:bookmarkStart w:id="161" w:name="_Toc104503608"/>
      <w:bookmarkStart w:id="162" w:name="_Toc106127530"/>
      <w:bookmarkStart w:id="163" w:name="_Toc123057895"/>
      <w:bookmarkStart w:id="164" w:name="_Toc124256588"/>
      <w:bookmarkStart w:id="165" w:name="_Toc131734901"/>
      <w:bookmarkStart w:id="166" w:name="_Toc137372678"/>
      <w:bookmarkStart w:id="167" w:name="_Toc138885064"/>
      <w:bookmarkStart w:id="168" w:name="_Toc145690567"/>
      <w:bookmarkStart w:id="169" w:name="_Toc155382114"/>
      <w:r>
        <w:t>4.3</w:t>
      </w:r>
      <w:r>
        <w:tab/>
      </w:r>
      <w:r w:rsidR="00DC7EFF">
        <w:t>S</w:t>
      </w:r>
      <w:r w:rsidR="00CE4C56">
        <w:t>pecifi</w:t>
      </w:r>
      <w:r w:rsidR="00DC7EFF">
        <w:t>cation suffix information</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170" w:name="_Toc97562264"/>
      <w:bookmarkStart w:id="171" w:name="_Toc104122491"/>
      <w:bookmarkStart w:id="172" w:name="_Toc104205442"/>
      <w:bookmarkStart w:id="173" w:name="_Toc104206649"/>
      <w:bookmarkStart w:id="174" w:name="_Toc104503609"/>
      <w:bookmarkStart w:id="175" w:name="_Toc106127531"/>
      <w:bookmarkStart w:id="176" w:name="_Toc123057896"/>
      <w:bookmarkStart w:id="177" w:name="_Toc124256589"/>
      <w:bookmarkStart w:id="178" w:name="_Toc131734902"/>
      <w:bookmarkStart w:id="179" w:name="_Toc137372679"/>
      <w:bookmarkStart w:id="180" w:name="_Toc138885065"/>
      <w:bookmarkStart w:id="181" w:name="_Toc145690568"/>
      <w:bookmarkStart w:id="182" w:name="_Toc155382115"/>
      <w:r>
        <w:t>4.</w:t>
      </w:r>
      <w:r w:rsidR="00ED1D71">
        <w:t>4</w:t>
      </w:r>
      <w:r>
        <w:tab/>
      </w:r>
      <w:r w:rsidR="00ED1D71">
        <w:rPr>
          <w:rFonts w:hint="eastAsia"/>
        </w:rPr>
        <w:t>Relationship</w:t>
      </w:r>
      <w:r w:rsidR="00ED1D71">
        <w:t xml:space="preserve"> with other core specifications</w:t>
      </w:r>
      <w:bookmarkEnd w:id="170"/>
      <w:bookmarkEnd w:id="171"/>
      <w:bookmarkEnd w:id="172"/>
      <w:bookmarkEnd w:id="173"/>
      <w:bookmarkEnd w:id="174"/>
      <w:bookmarkEnd w:id="175"/>
      <w:bookmarkEnd w:id="176"/>
      <w:bookmarkEnd w:id="177"/>
      <w:bookmarkEnd w:id="178"/>
      <w:bookmarkEnd w:id="179"/>
      <w:bookmarkEnd w:id="180"/>
      <w:bookmarkEnd w:id="181"/>
      <w:bookmarkEnd w:id="182"/>
    </w:p>
    <w:bookmarkEnd w:id="130"/>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183" w:name="_Toc97562265"/>
      <w:bookmarkStart w:id="184" w:name="_Toc104122492"/>
      <w:bookmarkStart w:id="185" w:name="_Toc104205443"/>
      <w:bookmarkStart w:id="186" w:name="_Toc104206650"/>
      <w:bookmarkStart w:id="187" w:name="_Toc104503610"/>
      <w:bookmarkStart w:id="188" w:name="_Toc106127532"/>
      <w:bookmarkStart w:id="189" w:name="_Toc123057897"/>
      <w:bookmarkStart w:id="190" w:name="_Toc124256590"/>
      <w:bookmarkStart w:id="191" w:name="_Toc131734903"/>
      <w:bookmarkStart w:id="192" w:name="_Toc137372680"/>
      <w:bookmarkStart w:id="193" w:name="_Toc138885066"/>
      <w:bookmarkStart w:id="194" w:name="_Toc145690569"/>
      <w:bookmarkStart w:id="195" w:name="_Toc155382116"/>
      <w:r>
        <w:rPr>
          <w:rFonts w:hint="eastAsia"/>
        </w:rPr>
        <w:t>5</w:t>
      </w:r>
      <w:r>
        <w:tab/>
        <w:t xml:space="preserve">Operating bands and channel </w:t>
      </w:r>
      <w:r w:rsidR="00CE4C56">
        <w:t>arrangement</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09CE2DA2" w14:textId="7894A79E" w:rsidR="001F6D06" w:rsidRDefault="001F6D06" w:rsidP="001F6D06">
      <w:pPr>
        <w:pStyle w:val="Heading2"/>
      </w:pPr>
      <w:bookmarkStart w:id="196" w:name="_Toc97562266"/>
      <w:bookmarkStart w:id="197" w:name="_Toc104122493"/>
      <w:bookmarkStart w:id="198" w:name="_Toc104205444"/>
      <w:bookmarkStart w:id="199" w:name="_Toc104206651"/>
      <w:bookmarkStart w:id="200" w:name="_Toc104503611"/>
      <w:bookmarkStart w:id="201" w:name="_Toc106127533"/>
      <w:bookmarkStart w:id="202" w:name="_Toc123057898"/>
      <w:bookmarkStart w:id="203" w:name="_Toc124256591"/>
      <w:bookmarkStart w:id="204" w:name="_Toc131734904"/>
      <w:bookmarkStart w:id="205" w:name="_Toc137372681"/>
      <w:bookmarkStart w:id="206" w:name="_Toc138885067"/>
      <w:bookmarkStart w:id="207" w:name="_Toc145690570"/>
      <w:bookmarkStart w:id="208" w:name="_Toc155382117"/>
      <w:r>
        <w:t>5.1</w:t>
      </w:r>
      <w:r>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209" w:name="_Toc97562267"/>
      <w:bookmarkStart w:id="210" w:name="_Toc104122494"/>
      <w:bookmarkStart w:id="211" w:name="_Toc104205445"/>
      <w:bookmarkStart w:id="212" w:name="_Toc104206652"/>
      <w:bookmarkStart w:id="213" w:name="_Toc104503612"/>
      <w:bookmarkStart w:id="214" w:name="_Toc106127534"/>
      <w:bookmarkStart w:id="215" w:name="_Toc123057899"/>
      <w:bookmarkStart w:id="216" w:name="_Toc124256592"/>
      <w:bookmarkStart w:id="217" w:name="_Toc131734905"/>
      <w:bookmarkStart w:id="218" w:name="_Toc137372682"/>
      <w:bookmarkStart w:id="219" w:name="_Toc138885068"/>
      <w:bookmarkStart w:id="220" w:name="_Toc145690571"/>
      <w:bookmarkStart w:id="221" w:name="_Toc155382118"/>
      <w:r>
        <w:t>5.2</w:t>
      </w:r>
      <w:r>
        <w:tab/>
        <w:t>Operating bands</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03CAA71F" w14:textId="0D7D534F" w:rsidR="0065514C" w:rsidRDefault="00ED6D49" w:rsidP="00ED6D49">
      <w:pPr>
        <w:pStyle w:val="Heading3"/>
      </w:pPr>
      <w:bookmarkStart w:id="222" w:name="_Toc97562268"/>
      <w:bookmarkStart w:id="223" w:name="_Toc104122495"/>
      <w:bookmarkStart w:id="224" w:name="_Toc104205446"/>
      <w:bookmarkStart w:id="225" w:name="_Toc104206653"/>
      <w:bookmarkStart w:id="226" w:name="_Toc104503613"/>
      <w:bookmarkStart w:id="227" w:name="_Toc106127535"/>
      <w:bookmarkStart w:id="228" w:name="_Toc123057900"/>
      <w:bookmarkStart w:id="229" w:name="_Toc124256593"/>
      <w:bookmarkStart w:id="230" w:name="_Toc131734906"/>
      <w:bookmarkStart w:id="231" w:name="_Toc137372683"/>
      <w:bookmarkStart w:id="232" w:name="_Toc138885069"/>
      <w:bookmarkStart w:id="233" w:name="_Toc145690572"/>
      <w:bookmarkStart w:id="234" w:name="_Toc155382119"/>
      <w:r w:rsidRPr="00ED6D49">
        <w:t>5.2.1</w:t>
      </w:r>
      <w:r>
        <w:tab/>
      </w:r>
      <w:r w:rsidRPr="00ED6D49">
        <w:t>General</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235" w:name="_Toc97562269"/>
      <w:bookmarkStart w:id="236" w:name="_Toc104122496"/>
      <w:bookmarkStart w:id="237" w:name="_Toc104205447"/>
      <w:bookmarkStart w:id="238" w:name="_Toc104206654"/>
      <w:bookmarkStart w:id="239" w:name="_Toc104503614"/>
      <w:bookmarkStart w:id="240" w:name="_Toc106127536"/>
      <w:bookmarkStart w:id="241" w:name="_Toc123057901"/>
      <w:bookmarkStart w:id="242" w:name="_Toc124256594"/>
      <w:bookmarkStart w:id="243" w:name="_Toc131734907"/>
      <w:bookmarkStart w:id="244" w:name="_Toc137372684"/>
      <w:bookmarkStart w:id="245" w:name="_Toc138885070"/>
      <w:bookmarkStart w:id="246" w:name="_Toc145690573"/>
      <w:bookmarkStart w:id="247" w:name="_Toc155382120"/>
      <w:r>
        <w:t>5.2.2</w:t>
      </w:r>
      <w:r>
        <w:tab/>
      </w:r>
      <w:r w:rsidRPr="00ED6D49">
        <w:t>Operating bands with conducted requirements</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EE3E67">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EE3E67">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2BD51243" w:rsidR="00972AA9" w:rsidRDefault="00C16B9A" w:rsidP="007D11CB">
            <w:pPr>
              <w:pStyle w:val="TAC"/>
            </w:pPr>
            <w:r w:rsidRPr="007744F3">
              <w:t>1980</w:t>
            </w:r>
            <w:r>
              <w:t xml:space="preserve"> </w:t>
            </w:r>
            <w:r w:rsidRPr="007744F3">
              <w:rPr>
                <w:rFonts w:hint="eastAsia"/>
                <w:lang w:val="en-US"/>
              </w:rPr>
              <w:t>MHz</w:t>
            </w:r>
            <w:r w:rsidRPr="007744F3">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EE3E67">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EE3E67" w14:paraId="4A4F7375" w14:textId="77777777" w:rsidTr="00EE3E67">
        <w:trPr>
          <w:jc w:val="center"/>
        </w:trPr>
        <w:tc>
          <w:tcPr>
            <w:tcW w:w="1192" w:type="dxa"/>
            <w:shd w:val="clear" w:color="auto" w:fill="auto"/>
          </w:tcPr>
          <w:p w14:paraId="5FEC1B3F" w14:textId="381F7BB8" w:rsidR="00EE3E67" w:rsidRDefault="00EE3E67" w:rsidP="00EE3E67">
            <w:pPr>
              <w:pStyle w:val="TAC"/>
            </w:pPr>
            <w:r w:rsidRPr="00715883">
              <w:t>n254</w:t>
            </w:r>
          </w:p>
        </w:tc>
        <w:tc>
          <w:tcPr>
            <w:tcW w:w="3818" w:type="dxa"/>
            <w:shd w:val="clear" w:color="auto" w:fill="auto"/>
          </w:tcPr>
          <w:p w14:paraId="7FDE2E2D" w14:textId="2ADA176A" w:rsidR="00EE3E67" w:rsidRDefault="00EE3E67" w:rsidP="00EE3E67">
            <w:pPr>
              <w:pStyle w:val="TAC"/>
            </w:pPr>
            <w:r w:rsidRPr="00715883">
              <w:t>1610 – 1626.5 MHz</w:t>
            </w:r>
          </w:p>
        </w:tc>
        <w:tc>
          <w:tcPr>
            <w:tcW w:w="3840" w:type="dxa"/>
          </w:tcPr>
          <w:p w14:paraId="099E82F1" w14:textId="0BC1019F" w:rsidR="00EE3E67" w:rsidRDefault="00EE3E67" w:rsidP="00EE3E67">
            <w:pPr>
              <w:pStyle w:val="TAC"/>
            </w:pPr>
            <w:r w:rsidRPr="00715883">
              <w:t>2483.5 – 2500 MHz</w:t>
            </w:r>
          </w:p>
        </w:tc>
        <w:tc>
          <w:tcPr>
            <w:tcW w:w="886" w:type="dxa"/>
          </w:tcPr>
          <w:p w14:paraId="2111FE24" w14:textId="0667E883" w:rsidR="00EE3E67" w:rsidRDefault="00EE3E67" w:rsidP="00EE3E67">
            <w:pPr>
              <w:pStyle w:val="TAC"/>
            </w:pPr>
            <w:r w:rsidRPr="00715883">
              <w:t>FDD</w:t>
            </w:r>
          </w:p>
        </w:tc>
      </w:tr>
      <w:tr w:rsidR="00972AA9" w14:paraId="102F0BD3" w14:textId="77777777" w:rsidTr="00EE3E67">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248" w:name="_Toc97562270"/>
      <w:bookmarkStart w:id="249" w:name="_Toc104122497"/>
      <w:bookmarkStart w:id="250" w:name="_Toc104205448"/>
      <w:bookmarkStart w:id="251" w:name="_Toc104206655"/>
      <w:bookmarkStart w:id="252" w:name="_Toc104503615"/>
      <w:bookmarkStart w:id="253" w:name="_Toc106127537"/>
      <w:bookmarkStart w:id="254" w:name="_Toc123057902"/>
      <w:bookmarkStart w:id="255" w:name="_Toc124256595"/>
      <w:bookmarkStart w:id="256" w:name="_Toc131734908"/>
      <w:bookmarkStart w:id="257" w:name="_Toc137372685"/>
      <w:bookmarkStart w:id="258" w:name="_Toc138885071"/>
      <w:bookmarkStart w:id="259" w:name="_Toc145690574"/>
      <w:bookmarkStart w:id="260" w:name="_Toc155382121"/>
      <w:r w:rsidRPr="00ED6D49">
        <w:t>5.2.3</w:t>
      </w:r>
      <w:r>
        <w:tab/>
      </w:r>
      <w:r w:rsidRPr="00ED6D49">
        <w:t>reserved (for radiated requirements)</w:t>
      </w:r>
      <w:bookmarkEnd w:id="248"/>
      <w:bookmarkEnd w:id="249"/>
      <w:bookmarkEnd w:id="250"/>
      <w:bookmarkEnd w:id="251"/>
      <w:bookmarkEnd w:id="252"/>
      <w:bookmarkEnd w:id="253"/>
      <w:bookmarkEnd w:id="254"/>
      <w:bookmarkEnd w:id="255"/>
      <w:bookmarkEnd w:id="256"/>
      <w:bookmarkEnd w:id="257"/>
      <w:bookmarkEnd w:id="258"/>
      <w:bookmarkEnd w:id="259"/>
      <w:bookmarkEnd w:id="260"/>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261" w:name="_Toc97562271"/>
      <w:bookmarkStart w:id="262" w:name="_Toc104122498"/>
      <w:bookmarkStart w:id="263" w:name="_Toc104205449"/>
      <w:bookmarkStart w:id="264" w:name="_Toc104206656"/>
      <w:bookmarkStart w:id="265" w:name="_Toc104503616"/>
      <w:bookmarkStart w:id="266" w:name="_Toc106127538"/>
      <w:bookmarkStart w:id="267" w:name="_Toc123057903"/>
      <w:bookmarkStart w:id="268" w:name="_Toc124256596"/>
      <w:bookmarkStart w:id="269" w:name="_Toc131734909"/>
      <w:bookmarkStart w:id="270" w:name="_Toc137372686"/>
      <w:bookmarkStart w:id="271" w:name="_Toc138885072"/>
      <w:bookmarkStart w:id="272" w:name="_Toc145690575"/>
      <w:bookmarkStart w:id="273" w:name="_Toc155382122"/>
      <w:r>
        <w:t>5.3</w:t>
      </w:r>
      <w:r>
        <w:tab/>
        <w:t>UE channel bandwidth</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7EDD0A68" w14:textId="77777777" w:rsidR="009254AE" w:rsidRPr="004156FE" w:rsidRDefault="009254AE" w:rsidP="007D11CB">
      <w:pPr>
        <w:pStyle w:val="Heading3"/>
        <w:rPr>
          <w:lang w:eastAsia="en-US"/>
        </w:rPr>
      </w:pPr>
      <w:bookmarkStart w:id="274" w:name="_Toc21344194"/>
      <w:bookmarkStart w:id="275" w:name="_Toc29801678"/>
      <w:bookmarkStart w:id="276" w:name="_Toc29802102"/>
      <w:bookmarkStart w:id="277" w:name="_Toc29802727"/>
      <w:bookmarkStart w:id="278" w:name="_Toc36107469"/>
      <w:bookmarkStart w:id="279" w:name="_Toc37251228"/>
      <w:bookmarkStart w:id="280" w:name="_Toc45888014"/>
      <w:bookmarkStart w:id="281" w:name="_Toc45888613"/>
      <w:bookmarkStart w:id="282" w:name="_Toc61367253"/>
      <w:bookmarkStart w:id="283" w:name="_Toc61372636"/>
      <w:bookmarkStart w:id="284" w:name="_Toc68230576"/>
      <w:bookmarkStart w:id="285" w:name="_Toc69083989"/>
      <w:bookmarkStart w:id="286" w:name="_Toc75466996"/>
      <w:bookmarkStart w:id="287" w:name="_Toc76509018"/>
      <w:bookmarkStart w:id="288" w:name="_Toc76718008"/>
      <w:bookmarkStart w:id="289" w:name="_Toc83580318"/>
      <w:bookmarkStart w:id="290" w:name="_Toc84404827"/>
      <w:bookmarkStart w:id="291" w:name="_Toc84413436"/>
      <w:bookmarkStart w:id="292" w:name="_Toc106127539"/>
      <w:bookmarkStart w:id="293" w:name="_Toc123057904"/>
      <w:bookmarkStart w:id="294" w:name="_Toc124256597"/>
      <w:bookmarkStart w:id="295" w:name="_Toc131734910"/>
      <w:bookmarkStart w:id="296" w:name="_Toc137372687"/>
      <w:bookmarkStart w:id="297" w:name="_Toc138885073"/>
      <w:bookmarkStart w:id="298" w:name="_Toc145690576"/>
      <w:bookmarkStart w:id="299" w:name="_Toc155382123"/>
      <w:r w:rsidRPr="004156FE">
        <w:rPr>
          <w:lang w:eastAsia="en-US"/>
        </w:rPr>
        <w:t>5.3.1</w:t>
      </w:r>
      <w:r w:rsidRPr="004156FE">
        <w:rPr>
          <w:lang w:eastAsia="en-US"/>
        </w:rPr>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300" w:name="_Toc21344195"/>
      <w:bookmarkStart w:id="301" w:name="_Toc29801679"/>
      <w:bookmarkStart w:id="302" w:name="_Toc29802103"/>
      <w:bookmarkStart w:id="303" w:name="_Toc29802728"/>
      <w:bookmarkStart w:id="304" w:name="_Toc36107470"/>
      <w:bookmarkStart w:id="305" w:name="_Toc37251229"/>
      <w:bookmarkStart w:id="306" w:name="_Toc45888015"/>
      <w:bookmarkStart w:id="307" w:name="_Toc45888614"/>
      <w:bookmarkStart w:id="308" w:name="_Toc61367254"/>
      <w:bookmarkStart w:id="309" w:name="_Toc61372637"/>
      <w:bookmarkStart w:id="310" w:name="_Toc68230577"/>
      <w:bookmarkStart w:id="311" w:name="_Toc69083990"/>
      <w:bookmarkStart w:id="312" w:name="_Toc75466997"/>
      <w:bookmarkStart w:id="313" w:name="_Toc76509019"/>
      <w:bookmarkStart w:id="314" w:name="_Toc76718009"/>
      <w:bookmarkStart w:id="315" w:name="_Toc83580319"/>
      <w:bookmarkStart w:id="316" w:name="_Toc84404828"/>
      <w:bookmarkStart w:id="317" w:name="_Toc84413437"/>
      <w:bookmarkStart w:id="318" w:name="_Toc106127540"/>
      <w:bookmarkStart w:id="319" w:name="_Toc123057905"/>
      <w:bookmarkStart w:id="320" w:name="_Toc124256598"/>
      <w:bookmarkStart w:id="321" w:name="_Toc131734911"/>
      <w:bookmarkStart w:id="322" w:name="_Toc137372688"/>
      <w:bookmarkStart w:id="323" w:name="_Toc138885074"/>
      <w:bookmarkStart w:id="324" w:name="_Toc145690577"/>
      <w:bookmarkStart w:id="325" w:name="_Toc155382124"/>
      <w:r w:rsidRPr="009B4374">
        <w:rPr>
          <w:lang w:eastAsia="en-US"/>
        </w:rPr>
        <w:t>5.3.2</w:t>
      </w:r>
      <w:r w:rsidRPr="009B4374">
        <w:rPr>
          <w:lang w:eastAsia="en-US"/>
        </w:rPr>
        <w:tab/>
        <w:t>Maximum transmission bandwidth configuration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326" w:name="_Hlk497144372"/>
      <w:bookmarkStart w:id="327" w:name="_Hlk505013260"/>
      <w:r w:rsidRPr="009B4374">
        <w:rPr>
          <w:rFonts w:ascii="Arial" w:eastAsia="Times New Roman" w:hAnsi="Arial"/>
          <w:b/>
          <w:lang w:eastAsia="en-US"/>
        </w:rPr>
        <w:t xml:space="preserve">Table 5.3.2-1: </w:t>
      </w:r>
      <w:bookmarkEnd w:id="326"/>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908"/>
        <w:gridCol w:w="992"/>
        <w:gridCol w:w="709"/>
        <w:gridCol w:w="851"/>
        <w:gridCol w:w="851"/>
      </w:tblGrid>
      <w:tr w:rsidR="00C16B9A" w14:paraId="753CBE28" w14:textId="34D1D735" w:rsidTr="008A5280">
        <w:tc>
          <w:tcPr>
            <w:tcW w:w="1502" w:type="dxa"/>
            <w:vMerge w:val="restart"/>
          </w:tcPr>
          <w:p w14:paraId="70D28FDD" w14:textId="77777777" w:rsidR="00C16B9A" w:rsidRPr="00785C4B" w:rsidRDefault="00C16B9A" w:rsidP="008D35F0">
            <w:pPr>
              <w:pStyle w:val="TAH"/>
            </w:pPr>
            <w:bookmarkStart w:id="328" w:name="_Toc21344196"/>
            <w:bookmarkStart w:id="329" w:name="_Toc29801680"/>
            <w:bookmarkStart w:id="330" w:name="_Toc29802104"/>
            <w:bookmarkStart w:id="331" w:name="_Toc29802729"/>
            <w:bookmarkStart w:id="332" w:name="_Toc36107471"/>
            <w:bookmarkStart w:id="333" w:name="_Toc37251230"/>
            <w:bookmarkStart w:id="334" w:name="_Toc45888016"/>
            <w:bookmarkStart w:id="335" w:name="_Toc45888615"/>
            <w:bookmarkStart w:id="336" w:name="_Toc61367255"/>
            <w:bookmarkStart w:id="337" w:name="_Toc61372638"/>
            <w:bookmarkStart w:id="338" w:name="_Toc68230578"/>
            <w:bookmarkStart w:id="339" w:name="_Toc69083991"/>
            <w:bookmarkStart w:id="340" w:name="_Toc75466998"/>
            <w:bookmarkStart w:id="341" w:name="_Toc76509020"/>
            <w:bookmarkStart w:id="342" w:name="_Toc76718010"/>
            <w:bookmarkStart w:id="343" w:name="_Toc83580320"/>
            <w:bookmarkStart w:id="344" w:name="_Toc84404829"/>
            <w:bookmarkStart w:id="345" w:name="_Toc84413438"/>
            <w:bookmarkEnd w:id="327"/>
            <w:r w:rsidRPr="00785C4B">
              <w:t>SCS (kHz)</w:t>
            </w:r>
          </w:p>
        </w:tc>
        <w:tc>
          <w:tcPr>
            <w:tcW w:w="908" w:type="dxa"/>
          </w:tcPr>
          <w:p w14:paraId="58E603B3" w14:textId="046FA843" w:rsidR="00C16B9A" w:rsidRPr="00785C4B" w:rsidRDefault="00C16B9A" w:rsidP="008D35F0">
            <w:pPr>
              <w:pStyle w:val="TAH"/>
            </w:pPr>
            <w:r w:rsidRPr="00785C4B">
              <w:t>5</w:t>
            </w:r>
          </w:p>
          <w:p w14:paraId="0B28D1F5" w14:textId="77777777" w:rsidR="00C16B9A" w:rsidRPr="00785C4B" w:rsidRDefault="00C16B9A" w:rsidP="008D35F0">
            <w:pPr>
              <w:pStyle w:val="TAH"/>
            </w:pPr>
            <w:r w:rsidRPr="00785C4B">
              <w:t>MHz</w:t>
            </w:r>
          </w:p>
        </w:tc>
        <w:tc>
          <w:tcPr>
            <w:tcW w:w="992" w:type="dxa"/>
          </w:tcPr>
          <w:p w14:paraId="380B5502" w14:textId="77777777" w:rsidR="00C16B9A" w:rsidRPr="00785C4B" w:rsidRDefault="00C16B9A" w:rsidP="008D35F0">
            <w:pPr>
              <w:pStyle w:val="TAH"/>
            </w:pPr>
            <w:r w:rsidRPr="00785C4B">
              <w:t>10</w:t>
            </w:r>
          </w:p>
          <w:p w14:paraId="25C8FFA0" w14:textId="77777777" w:rsidR="00C16B9A" w:rsidRPr="00785C4B" w:rsidRDefault="00C16B9A" w:rsidP="008D35F0">
            <w:pPr>
              <w:pStyle w:val="TAH"/>
            </w:pPr>
            <w:r w:rsidRPr="00785C4B">
              <w:t>MHz</w:t>
            </w:r>
          </w:p>
        </w:tc>
        <w:tc>
          <w:tcPr>
            <w:tcW w:w="709" w:type="dxa"/>
          </w:tcPr>
          <w:p w14:paraId="2B03650F" w14:textId="77777777" w:rsidR="00C16B9A" w:rsidRPr="00785C4B" w:rsidRDefault="00C16B9A" w:rsidP="008D35F0">
            <w:pPr>
              <w:pStyle w:val="TAH"/>
            </w:pPr>
            <w:r w:rsidRPr="00785C4B">
              <w:t>15</w:t>
            </w:r>
          </w:p>
          <w:p w14:paraId="3C48B250" w14:textId="77777777" w:rsidR="00C16B9A" w:rsidRPr="00785C4B" w:rsidRDefault="00C16B9A" w:rsidP="008D35F0">
            <w:pPr>
              <w:pStyle w:val="TAH"/>
            </w:pPr>
            <w:r w:rsidRPr="00785C4B">
              <w:t>MHz</w:t>
            </w:r>
          </w:p>
        </w:tc>
        <w:tc>
          <w:tcPr>
            <w:tcW w:w="851" w:type="dxa"/>
          </w:tcPr>
          <w:p w14:paraId="4BED73F0" w14:textId="77777777" w:rsidR="00C16B9A" w:rsidRPr="00785C4B" w:rsidRDefault="00C16B9A" w:rsidP="008D35F0">
            <w:pPr>
              <w:pStyle w:val="TAH"/>
            </w:pPr>
            <w:r w:rsidRPr="00785C4B">
              <w:t>20</w:t>
            </w:r>
          </w:p>
          <w:p w14:paraId="6F85A5F6" w14:textId="77777777" w:rsidR="00C16B9A" w:rsidRPr="00785C4B" w:rsidRDefault="00C16B9A" w:rsidP="008D35F0">
            <w:pPr>
              <w:pStyle w:val="TAH"/>
            </w:pPr>
            <w:r w:rsidRPr="00785C4B">
              <w:t>MHz</w:t>
            </w:r>
          </w:p>
        </w:tc>
        <w:tc>
          <w:tcPr>
            <w:tcW w:w="851" w:type="dxa"/>
          </w:tcPr>
          <w:p w14:paraId="1E37B54A" w14:textId="77777777"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7139D5FB" w14:textId="5A32AA61" w:rsidR="00C16B9A" w:rsidRPr="00785C4B" w:rsidRDefault="00C16B9A" w:rsidP="00C16B9A">
            <w:pPr>
              <w:pStyle w:val="TAH"/>
            </w:pPr>
            <w:r w:rsidRPr="00C16B9A">
              <w:t>MHz</w:t>
            </w:r>
          </w:p>
        </w:tc>
      </w:tr>
      <w:tr w:rsidR="00C16B9A" w14:paraId="6C544A0B" w14:textId="52D2F432" w:rsidTr="008A5280">
        <w:tc>
          <w:tcPr>
            <w:tcW w:w="1502" w:type="dxa"/>
            <w:vMerge/>
          </w:tcPr>
          <w:p w14:paraId="36580509" w14:textId="77777777" w:rsidR="00C16B9A" w:rsidRPr="00785C4B" w:rsidRDefault="00C16B9A" w:rsidP="00C16B9A">
            <w:pPr>
              <w:pStyle w:val="TAH"/>
            </w:pPr>
          </w:p>
        </w:tc>
        <w:tc>
          <w:tcPr>
            <w:tcW w:w="908" w:type="dxa"/>
          </w:tcPr>
          <w:p w14:paraId="69C5F186" w14:textId="77777777" w:rsidR="00C16B9A" w:rsidRPr="00785C4B" w:rsidRDefault="00C16B9A" w:rsidP="00C16B9A">
            <w:pPr>
              <w:pStyle w:val="TAH"/>
            </w:pPr>
            <w:r w:rsidRPr="00785C4B">
              <w:t>N</w:t>
            </w:r>
            <w:r w:rsidRPr="00785C4B">
              <w:rPr>
                <w:vertAlign w:val="subscript"/>
              </w:rPr>
              <w:t>RB</w:t>
            </w:r>
          </w:p>
        </w:tc>
        <w:tc>
          <w:tcPr>
            <w:tcW w:w="992" w:type="dxa"/>
          </w:tcPr>
          <w:p w14:paraId="69CF97EA" w14:textId="77777777" w:rsidR="00C16B9A" w:rsidRPr="00785C4B" w:rsidRDefault="00C16B9A" w:rsidP="00C16B9A">
            <w:pPr>
              <w:pStyle w:val="TAH"/>
            </w:pPr>
            <w:r w:rsidRPr="00785C4B">
              <w:t>N</w:t>
            </w:r>
            <w:r w:rsidRPr="00785C4B">
              <w:rPr>
                <w:vertAlign w:val="subscript"/>
              </w:rPr>
              <w:t>RB</w:t>
            </w:r>
          </w:p>
        </w:tc>
        <w:tc>
          <w:tcPr>
            <w:tcW w:w="709" w:type="dxa"/>
          </w:tcPr>
          <w:p w14:paraId="5C03DDF9" w14:textId="77777777" w:rsidR="00C16B9A" w:rsidRPr="00785C4B" w:rsidRDefault="00C16B9A" w:rsidP="00C16B9A">
            <w:pPr>
              <w:pStyle w:val="TAH"/>
            </w:pPr>
            <w:r w:rsidRPr="008B1C5C">
              <w:t>N</w:t>
            </w:r>
            <w:r w:rsidRPr="008B1C5C">
              <w:rPr>
                <w:vertAlign w:val="subscript"/>
              </w:rPr>
              <w:t>RB</w:t>
            </w:r>
          </w:p>
        </w:tc>
        <w:tc>
          <w:tcPr>
            <w:tcW w:w="851" w:type="dxa"/>
          </w:tcPr>
          <w:p w14:paraId="1B677DDD" w14:textId="77777777" w:rsidR="00C16B9A" w:rsidRPr="00785C4B" w:rsidRDefault="00C16B9A" w:rsidP="00C16B9A">
            <w:pPr>
              <w:pStyle w:val="TAH"/>
            </w:pPr>
            <w:r w:rsidRPr="008B1C5C">
              <w:t>N</w:t>
            </w:r>
            <w:r w:rsidRPr="008B1C5C">
              <w:rPr>
                <w:vertAlign w:val="subscript"/>
              </w:rPr>
              <w:t>RB</w:t>
            </w:r>
          </w:p>
        </w:tc>
        <w:tc>
          <w:tcPr>
            <w:tcW w:w="851" w:type="dxa"/>
          </w:tcPr>
          <w:p w14:paraId="01EEFF4E" w14:textId="6E80A9FB" w:rsidR="00C16B9A" w:rsidRPr="008B1C5C" w:rsidRDefault="00C16B9A" w:rsidP="00C16B9A">
            <w:pPr>
              <w:pStyle w:val="TAH"/>
            </w:pPr>
            <w:r w:rsidRPr="007744F3">
              <w:t>N</w:t>
            </w:r>
            <w:r w:rsidRPr="007744F3">
              <w:rPr>
                <w:vertAlign w:val="subscript"/>
              </w:rPr>
              <w:t>RB</w:t>
            </w:r>
          </w:p>
        </w:tc>
      </w:tr>
      <w:tr w:rsidR="00C16B9A" w14:paraId="4037137B" w14:textId="48C4FE58" w:rsidTr="008A5280">
        <w:tc>
          <w:tcPr>
            <w:tcW w:w="1502" w:type="dxa"/>
          </w:tcPr>
          <w:p w14:paraId="78A98220" w14:textId="77777777" w:rsidR="00C16B9A" w:rsidRPr="00785C4B" w:rsidRDefault="00C16B9A" w:rsidP="00C16B9A">
            <w:pPr>
              <w:pStyle w:val="TAC"/>
            </w:pPr>
            <w:r w:rsidRPr="00785C4B">
              <w:t>15</w:t>
            </w:r>
          </w:p>
        </w:tc>
        <w:tc>
          <w:tcPr>
            <w:tcW w:w="908" w:type="dxa"/>
          </w:tcPr>
          <w:p w14:paraId="19F208D4" w14:textId="77777777" w:rsidR="00C16B9A" w:rsidRPr="00785C4B" w:rsidRDefault="00C16B9A" w:rsidP="00C16B9A">
            <w:pPr>
              <w:pStyle w:val="TAC"/>
            </w:pPr>
            <w:r w:rsidRPr="00785C4B">
              <w:t>25</w:t>
            </w:r>
          </w:p>
        </w:tc>
        <w:tc>
          <w:tcPr>
            <w:tcW w:w="992" w:type="dxa"/>
          </w:tcPr>
          <w:p w14:paraId="75496296" w14:textId="77777777" w:rsidR="00C16B9A" w:rsidRPr="00785C4B" w:rsidRDefault="00C16B9A" w:rsidP="00C16B9A">
            <w:pPr>
              <w:pStyle w:val="TAC"/>
            </w:pPr>
            <w:r w:rsidRPr="00785C4B">
              <w:t>52</w:t>
            </w:r>
          </w:p>
        </w:tc>
        <w:tc>
          <w:tcPr>
            <w:tcW w:w="709" w:type="dxa"/>
          </w:tcPr>
          <w:p w14:paraId="1B580FD4" w14:textId="77777777" w:rsidR="00C16B9A" w:rsidRPr="00785C4B" w:rsidRDefault="00C16B9A" w:rsidP="00C16B9A">
            <w:pPr>
              <w:pStyle w:val="TAC"/>
            </w:pPr>
            <w:r w:rsidRPr="00785C4B">
              <w:t>79</w:t>
            </w:r>
          </w:p>
        </w:tc>
        <w:tc>
          <w:tcPr>
            <w:tcW w:w="851" w:type="dxa"/>
          </w:tcPr>
          <w:p w14:paraId="1C63EAE5" w14:textId="77777777" w:rsidR="00C16B9A" w:rsidRPr="00785C4B" w:rsidRDefault="00C16B9A" w:rsidP="00C16B9A">
            <w:pPr>
              <w:pStyle w:val="TAC"/>
            </w:pPr>
            <w:r w:rsidRPr="00785C4B">
              <w:t>106</w:t>
            </w:r>
          </w:p>
        </w:tc>
        <w:tc>
          <w:tcPr>
            <w:tcW w:w="851" w:type="dxa"/>
          </w:tcPr>
          <w:p w14:paraId="485E59DA" w14:textId="5905E22A" w:rsidR="00C16B9A" w:rsidRPr="00785C4B" w:rsidRDefault="00C16B9A" w:rsidP="00C16B9A">
            <w:pPr>
              <w:pStyle w:val="TAC"/>
            </w:pPr>
            <w:r>
              <w:t>1</w:t>
            </w:r>
            <w:r w:rsidRPr="007744F3">
              <w:t>6</w:t>
            </w:r>
            <w:r>
              <w:t>0</w:t>
            </w:r>
          </w:p>
        </w:tc>
      </w:tr>
      <w:tr w:rsidR="00C16B9A" w14:paraId="1850F95C" w14:textId="66A9CF8B" w:rsidTr="008A5280">
        <w:tc>
          <w:tcPr>
            <w:tcW w:w="1502" w:type="dxa"/>
          </w:tcPr>
          <w:p w14:paraId="1BF329AE" w14:textId="77777777" w:rsidR="00C16B9A" w:rsidRPr="00785C4B" w:rsidRDefault="00C16B9A" w:rsidP="00C16B9A">
            <w:pPr>
              <w:pStyle w:val="TAC"/>
            </w:pPr>
            <w:r w:rsidRPr="00785C4B">
              <w:t>30</w:t>
            </w:r>
          </w:p>
        </w:tc>
        <w:tc>
          <w:tcPr>
            <w:tcW w:w="908" w:type="dxa"/>
          </w:tcPr>
          <w:p w14:paraId="5A92C370" w14:textId="77777777" w:rsidR="00C16B9A" w:rsidRPr="00785C4B" w:rsidRDefault="00C16B9A" w:rsidP="00C16B9A">
            <w:pPr>
              <w:pStyle w:val="TAC"/>
            </w:pPr>
            <w:r w:rsidRPr="00785C4B">
              <w:t>11</w:t>
            </w:r>
          </w:p>
        </w:tc>
        <w:tc>
          <w:tcPr>
            <w:tcW w:w="992" w:type="dxa"/>
          </w:tcPr>
          <w:p w14:paraId="4B60879D" w14:textId="77777777" w:rsidR="00C16B9A" w:rsidRPr="00785C4B" w:rsidRDefault="00C16B9A" w:rsidP="00C16B9A">
            <w:pPr>
              <w:pStyle w:val="TAC"/>
            </w:pPr>
            <w:r w:rsidRPr="00785C4B">
              <w:t>24</w:t>
            </w:r>
          </w:p>
        </w:tc>
        <w:tc>
          <w:tcPr>
            <w:tcW w:w="709" w:type="dxa"/>
          </w:tcPr>
          <w:p w14:paraId="513F6967" w14:textId="77777777" w:rsidR="00C16B9A" w:rsidRPr="00785C4B" w:rsidRDefault="00C16B9A" w:rsidP="00C16B9A">
            <w:pPr>
              <w:pStyle w:val="TAC"/>
            </w:pPr>
            <w:r w:rsidRPr="00785C4B">
              <w:t>38</w:t>
            </w:r>
          </w:p>
        </w:tc>
        <w:tc>
          <w:tcPr>
            <w:tcW w:w="851" w:type="dxa"/>
          </w:tcPr>
          <w:p w14:paraId="08BB6651" w14:textId="77777777" w:rsidR="00C16B9A" w:rsidRPr="00785C4B" w:rsidRDefault="00C16B9A" w:rsidP="00C16B9A">
            <w:pPr>
              <w:pStyle w:val="TAC"/>
            </w:pPr>
            <w:r w:rsidRPr="00785C4B">
              <w:t>51</w:t>
            </w:r>
          </w:p>
        </w:tc>
        <w:tc>
          <w:tcPr>
            <w:tcW w:w="851" w:type="dxa"/>
          </w:tcPr>
          <w:p w14:paraId="1B8BEF0D" w14:textId="51C25952" w:rsidR="00C16B9A" w:rsidRPr="00785C4B" w:rsidRDefault="00C16B9A" w:rsidP="00C16B9A">
            <w:pPr>
              <w:pStyle w:val="TAC"/>
            </w:pPr>
            <w:r>
              <w:t>78</w:t>
            </w:r>
          </w:p>
        </w:tc>
      </w:tr>
      <w:tr w:rsidR="00C16B9A" w14:paraId="0D719D61" w14:textId="625E7A3F" w:rsidTr="008A5280">
        <w:tc>
          <w:tcPr>
            <w:tcW w:w="1502" w:type="dxa"/>
          </w:tcPr>
          <w:p w14:paraId="757B0048" w14:textId="77777777" w:rsidR="00C16B9A" w:rsidRPr="00785C4B" w:rsidRDefault="00C16B9A" w:rsidP="00C16B9A">
            <w:pPr>
              <w:pStyle w:val="TAC"/>
            </w:pPr>
            <w:r w:rsidRPr="00785C4B">
              <w:t>60</w:t>
            </w:r>
          </w:p>
        </w:tc>
        <w:tc>
          <w:tcPr>
            <w:tcW w:w="908" w:type="dxa"/>
          </w:tcPr>
          <w:p w14:paraId="0AC6BD66" w14:textId="77777777" w:rsidR="00C16B9A" w:rsidRPr="00785C4B" w:rsidRDefault="00C16B9A" w:rsidP="00C16B9A">
            <w:pPr>
              <w:pStyle w:val="TAC"/>
            </w:pPr>
            <w:r w:rsidRPr="00785C4B">
              <w:t>N/A</w:t>
            </w:r>
          </w:p>
        </w:tc>
        <w:tc>
          <w:tcPr>
            <w:tcW w:w="992" w:type="dxa"/>
          </w:tcPr>
          <w:p w14:paraId="055CB39F" w14:textId="77777777" w:rsidR="00C16B9A" w:rsidRPr="00785C4B" w:rsidRDefault="00C16B9A" w:rsidP="00C16B9A">
            <w:pPr>
              <w:pStyle w:val="TAC"/>
            </w:pPr>
            <w:r w:rsidRPr="00785C4B">
              <w:t>11</w:t>
            </w:r>
          </w:p>
        </w:tc>
        <w:tc>
          <w:tcPr>
            <w:tcW w:w="709" w:type="dxa"/>
          </w:tcPr>
          <w:p w14:paraId="50638BC4" w14:textId="77777777" w:rsidR="00C16B9A" w:rsidRPr="00785C4B" w:rsidRDefault="00C16B9A" w:rsidP="00C16B9A">
            <w:pPr>
              <w:pStyle w:val="TAC"/>
            </w:pPr>
            <w:r w:rsidRPr="00785C4B">
              <w:t>18</w:t>
            </w:r>
          </w:p>
        </w:tc>
        <w:tc>
          <w:tcPr>
            <w:tcW w:w="851" w:type="dxa"/>
          </w:tcPr>
          <w:p w14:paraId="15F5B01A" w14:textId="77777777" w:rsidR="00C16B9A" w:rsidRPr="00785C4B" w:rsidRDefault="00C16B9A" w:rsidP="00C16B9A">
            <w:pPr>
              <w:pStyle w:val="TAC"/>
            </w:pPr>
            <w:r w:rsidRPr="00785C4B">
              <w:t>24</w:t>
            </w:r>
          </w:p>
        </w:tc>
        <w:tc>
          <w:tcPr>
            <w:tcW w:w="851" w:type="dxa"/>
          </w:tcPr>
          <w:p w14:paraId="5D84A963" w14:textId="27E9867E" w:rsidR="00C16B9A" w:rsidRPr="00785C4B" w:rsidRDefault="00C16B9A" w:rsidP="00C16B9A">
            <w:pPr>
              <w:pStyle w:val="TAC"/>
            </w:pPr>
            <w:r>
              <w:t>38</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346" w:name="_Toc106127541"/>
      <w:bookmarkStart w:id="347" w:name="_Toc123057906"/>
      <w:bookmarkStart w:id="348" w:name="_Toc124256599"/>
      <w:bookmarkStart w:id="349" w:name="_Toc131734912"/>
      <w:bookmarkStart w:id="350" w:name="_Toc137372689"/>
      <w:bookmarkStart w:id="351" w:name="_Toc138885075"/>
      <w:bookmarkStart w:id="352" w:name="_Toc145690578"/>
      <w:bookmarkStart w:id="353" w:name="_Toc155382125"/>
      <w:r w:rsidRPr="004C084E">
        <w:rPr>
          <w:lang w:eastAsia="en-US"/>
        </w:rPr>
        <w:t>5.3.3</w:t>
      </w:r>
      <w:r w:rsidRPr="004C084E">
        <w:rPr>
          <w:lang w:eastAsia="en-US"/>
        </w:rPr>
        <w:tab/>
        <w:t>Minimum guardband and transmission bandwidth configuration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050"/>
        <w:gridCol w:w="992"/>
        <w:gridCol w:w="992"/>
        <w:gridCol w:w="851"/>
        <w:gridCol w:w="851"/>
      </w:tblGrid>
      <w:tr w:rsidR="00C16B9A" w14:paraId="481D2CC4" w14:textId="7683F5CF" w:rsidTr="0030764B">
        <w:tc>
          <w:tcPr>
            <w:tcW w:w="1502" w:type="dxa"/>
          </w:tcPr>
          <w:p w14:paraId="61E8C80D" w14:textId="77777777" w:rsidR="00C16B9A" w:rsidRDefault="00C16B9A" w:rsidP="007D11CB">
            <w:pPr>
              <w:pStyle w:val="TAH"/>
              <w:rPr>
                <w:lang w:eastAsia="en-US"/>
              </w:rPr>
            </w:pPr>
            <w:r w:rsidRPr="00785C4B">
              <w:t>SCS (kHz)</w:t>
            </w:r>
          </w:p>
        </w:tc>
        <w:tc>
          <w:tcPr>
            <w:tcW w:w="1050" w:type="dxa"/>
          </w:tcPr>
          <w:p w14:paraId="3A4F814D" w14:textId="64C6D18A" w:rsidR="00C16B9A" w:rsidRDefault="00C16B9A" w:rsidP="007D11CB">
            <w:pPr>
              <w:pStyle w:val="TAH"/>
            </w:pPr>
            <w:r w:rsidRPr="00785C4B">
              <w:t>5</w:t>
            </w:r>
          </w:p>
          <w:p w14:paraId="17203400" w14:textId="77777777" w:rsidR="00C16B9A" w:rsidRDefault="00C16B9A" w:rsidP="007D11CB">
            <w:pPr>
              <w:pStyle w:val="TAH"/>
              <w:rPr>
                <w:lang w:eastAsia="en-US"/>
              </w:rPr>
            </w:pPr>
            <w:r w:rsidRPr="00785C4B">
              <w:t>MHz</w:t>
            </w:r>
          </w:p>
        </w:tc>
        <w:tc>
          <w:tcPr>
            <w:tcW w:w="992" w:type="dxa"/>
          </w:tcPr>
          <w:p w14:paraId="4977B359" w14:textId="77777777" w:rsidR="00C16B9A" w:rsidRPr="00785C4B" w:rsidRDefault="00C16B9A" w:rsidP="007D11CB">
            <w:pPr>
              <w:pStyle w:val="TAH"/>
            </w:pPr>
            <w:r w:rsidRPr="00785C4B">
              <w:t>10</w:t>
            </w:r>
          </w:p>
          <w:p w14:paraId="102844E3" w14:textId="77777777" w:rsidR="00C16B9A" w:rsidRDefault="00C16B9A" w:rsidP="007D11CB">
            <w:pPr>
              <w:pStyle w:val="TAH"/>
              <w:rPr>
                <w:lang w:eastAsia="en-US"/>
              </w:rPr>
            </w:pPr>
            <w:r w:rsidRPr="00785C4B">
              <w:t>MHz</w:t>
            </w:r>
          </w:p>
        </w:tc>
        <w:tc>
          <w:tcPr>
            <w:tcW w:w="992" w:type="dxa"/>
          </w:tcPr>
          <w:p w14:paraId="73E76CFD" w14:textId="77777777" w:rsidR="00C16B9A" w:rsidRPr="00785C4B" w:rsidRDefault="00C16B9A" w:rsidP="007D11CB">
            <w:pPr>
              <w:pStyle w:val="TAH"/>
            </w:pPr>
            <w:r w:rsidRPr="00785C4B">
              <w:t>15</w:t>
            </w:r>
          </w:p>
          <w:p w14:paraId="104D0C6A" w14:textId="77777777" w:rsidR="00C16B9A" w:rsidRDefault="00C16B9A" w:rsidP="007D11CB">
            <w:pPr>
              <w:pStyle w:val="TAH"/>
              <w:rPr>
                <w:lang w:eastAsia="en-US"/>
              </w:rPr>
            </w:pPr>
            <w:r w:rsidRPr="00785C4B">
              <w:t>MHz</w:t>
            </w:r>
          </w:p>
        </w:tc>
        <w:tc>
          <w:tcPr>
            <w:tcW w:w="851" w:type="dxa"/>
          </w:tcPr>
          <w:p w14:paraId="76E20490" w14:textId="77777777" w:rsidR="00C16B9A" w:rsidRPr="00785C4B" w:rsidRDefault="00C16B9A" w:rsidP="007D11CB">
            <w:pPr>
              <w:pStyle w:val="TAH"/>
            </w:pPr>
            <w:r w:rsidRPr="00785C4B">
              <w:t>20</w:t>
            </w:r>
          </w:p>
          <w:p w14:paraId="57D60225" w14:textId="77777777" w:rsidR="00C16B9A" w:rsidRDefault="00C16B9A" w:rsidP="007D11CB">
            <w:pPr>
              <w:pStyle w:val="TAH"/>
              <w:rPr>
                <w:lang w:eastAsia="en-US"/>
              </w:rPr>
            </w:pPr>
            <w:r w:rsidRPr="00785C4B">
              <w:t>MHz</w:t>
            </w:r>
          </w:p>
        </w:tc>
        <w:tc>
          <w:tcPr>
            <w:tcW w:w="851" w:type="dxa"/>
          </w:tcPr>
          <w:p w14:paraId="3CBAAFB3" w14:textId="77777777"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3F79F1B9" w14:textId="60F33620" w:rsidR="00C16B9A" w:rsidRPr="00785C4B" w:rsidRDefault="00C16B9A" w:rsidP="00C16B9A">
            <w:pPr>
              <w:pStyle w:val="TAH"/>
            </w:pPr>
            <w:r w:rsidRPr="00C16B9A">
              <w:t>MHz</w:t>
            </w:r>
          </w:p>
        </w:tc>
      </w:tr>
      <w:tr w:rsidR="00C16B9A" w14:paraId="0B1791F4" w14:textId="443B12DC" w:rsidTr="0030764B">
        <w:tc>
          <w:tcPr>
            <w:tcW w:w="1502" w:type="dxa"/>
          </w:tcPr>
          <w:p w14:paraId="224B478D" w14:textId="77777777" w:rsidR="00C16B9A" w:rsidRDefault="00C16B9A" w:rsidP="00C16B9A">
            <w:pPr>
              <w:pStyle w:val="TAC"/>
              <w:rPr>
                <w:lang w:eastAsia="en-US"/>
              </w:rPr>
            </w:pPr>
            <w:r w:rsidRPr="009045E1">
              <w:t>15</w:t>
            </w:r>
          </w:p>
        </w:tc>
        <w:tc>
          <w:tcPr>
            <w:tcW w:w="1050" w:type="dxa"/>
          </w:tcPr>
          <w:p w14:paraId="3D04B8BA" w14:textId="77777777" w:rsidR="00C16B9A" w:rsidRDefault="00C16B9A" w:rsidP="00C16B9A">
            <w:pPr>
              <w:pStyle w:val="TAC"/>
              <w:rPr>
                <w:lang w:eastAsia="en-US"/>
              </w:rPr>
            </w:pPr>
            <w:r w:rsidRPr="009045E1">
              <w:t>242.5</w:t>
            </w:r>
          </w:p>
        </w:tc>
        <w:tc>
          <w:tcPr>
            <w:tcW w:w="992" w:type="dxa"/>
          </w:tcPr>
          <w:p w14:paraId="792F7C80" w14:textId="77777777" w:rsidR="00C16B9A" w:rsidRDefault="00C16B9A" w:rsidP="00C16B9A">
            <w:pPr>
              <w:pStyle w:val="TAC"/>
              <w:rPr>
                <w:lang w:eastAsia="en-US"/>
              </w:rPr>
            </w:pPr>
            <w:r w:rsidRPr="009045E1">
              <w:t>312.5</w:t>
            </w:r>
          </w:p>
        </w:tc>
        <w:tc>
          <w:tcPr>
            <w:tcW w:w="992" w:type="dxa"/>
          </w:tcPr>
          <w:p w14:paraId="2DC83EE6" w14:textId="77777777" w:rsidR="00C16B9A" w:rsidRDefault="00C16B9A" w:rsidP="00C16B9A">
            <w:pPr>
              <w:pStyle w:val="TAC"/>
              <w:rPr>
                <w:lang w:eastAsia="en-US"/>
              </w:rPr>
            </w:pPr>
            <w:r w:rsidRPr="009045E1">
              <w:t>382.5</w:t>
            </w:r>
          </w:p>
        </w:tc>
        <w:tc>
          <w:tcPr>
            <w:tcW w:w="851" w:type="dxa"/>
          </w:tcPr>
          <w:p w14:paraId="7621D5E4" w14:textId="77777777" w:rsidR="00C16B9A" w:rsidRDefault="00C16B9A" w:rsidP="00C16B9A">
            <w:pPr>
              <w:pStyle w:val="TAC"/>
              <w:rPr>
                <w:lang w:eastAsia="en-US"/>
              </w:rPr>
            </w:pPr>
            <w:r w:rsidRPr="009045E1">
              <w:t>452.5</w:t>
            </w:r>
          </w:p>
        </w:tc>
        <w:tc>
          <w:tcPr>
            <w:tcW w:w="851" w:type="dxa"/>
          </w:tcPr>
          <w:p w14:paraId="294F54CB" w14:textId="5EF06317" w:rsidR="00C16B9A" w:rsidRPr="009045E1" w:rsidRDefault="00C16B9A" w:rsidP="00C16B9A">
            <w:pPr>
              <w:pStyle w:val="TAC"/>
            </w:pPr>
            <w:r>
              <w:t>59</w:t>
            </w:r>
            <w:r w:rsidRPr="007744F3">
              <w:t>2.5</w:t>
            </w:r>
          </w:p>
        </w:tc>
      </w:tr>
      <w:tr w:rsidR="00C16B9A" w14:paraId="0F42071F" w14:textId="6374C58A" w:rsidTr="0030764B">
        <w:tc>
          <w:tcPr>
            <w:tcW w:w="1502" w:type="dxa"/>
          </w:tcPr>
          <w:p w14:paraId="2246F683" w14:textId="77777777" w:rsidR="00C16B9A" w:rsidRDefault="00C16B9A" w:rsidP="00C16B9A">
            <w:pPr>
              <w:pStyle w:val="TAC"/>
              <w:rPr>
                <w:lang w:eastAsia="en-US"/>
              </w:rPr>
            </w:pPr>
            <w:r w:rsidRPr="009045E1">
              <w:t>30</w:t>
            </w:r>
          </w:p>
        </w:tc>
        <w:tc>
          <w:tcPr>
            <w:tcW w:w="1050" w:type="dxa"/>
          </w:tcPr>
          <w:p w14:paraId="176BD443" w14:textId="77777777" w:rsidR="00C16B9A" w:rsidRDefault="00C16B9A" w:rsidP="00C16B9A">
            <w:pPr>
              <w:pStyle w:val="TAC"/>
              <w:rPr>
                <w:lang w:eastAsia="en-US"/>
              </w:rPr>
            </w:pPr>
            <w:r w:rsidRPr="009045E1">
              <w:t>505</w:t>
            </w:r>
          </w:p>
        </w:tc>
        <w:tc>
          <w:tcPr>
            <w:tcW w:w="992" w:type="dxa"/>
          </w:tcPr>
          <w:p w14:paraId="1EBACB8F" w14:textId="77777777" w:rsidR="00C16B9A" w:rsidRDefault="00C16B9A" w:rsidP="00C16B9A">
            <w:pPr>
              <w:pStyle w:val="TAC"/>
              <w:rPr>
                <w:lang w:eastAsia="en-US"/>
              </w:rPr>
            </w:pPr>
            <w:r w:rsidRPr="009045E1">
              <w:t>665</w:t>
            </w:r>
          </w:p>
        </w:tc>
        <w:tc>
          <w:tcPr>
            <w:tcW w:w="992" w:type="dxa"/>
          </w:tcPr>
          <w:p w14:paraId="7F1FEFC8" w14:textId="77777777" w:rsidR="00C16B9A" w:rsidRDefault="00C16B9A" w:rsidP="00C16B9A">
            <w:pPr>
              <w:pStyle w:val="TAC"/>
              <w:rPr>
                <w:lang w:eastAsia="en-US"/>
              </w:rPr>
            </w:pPr>
            <w:r w:rsidRPr="009045E1">
              <w:t>645</w:t>
            </w:r>
          </w:p>
        </w:tc>
        <w:tc>
          <w:tcPr>
            <w:tcW w:w="851" w:type="dxa"/>
          </w:tcPr>
          <w:p w14:paraId="073ECCC3" w14:textId="77777777" w:rsidR="00C16B9A" w:rsidRDefault="00C16B9A" w:rsidP="00C16B9A">
            <w:pPr>
              <w:pStyle w:val="TAC"/>
              <w:rPr>
                <w:lang w:eastAsia="en-US"/>
              </w:rPr>
            </w:pPr>
            <w:r w:rsidRPr="009045E1">
              <w:t>805</w:t>
            </w:r>
          </w:p>
        </w:tc>
        <w:tc>
          <w:tcPr>
            <w:tcW w:w="851" w:type="dxa"/>
          </w:tcPr>
          <w:p w14:paraId="11CB1827" w14:textId="47165879" w:rsidR="00C16B9A" w:rsidRPr="009045E1" w:rsidRDefault="00C16B9A" w:rsidP="00C16B9A">
            <w:pPr>
              <w:pStyle w:val="TAC"/>
            </w:pPr>
            <w:r>
              <w:t>94</w:t>
            </w:r>
            <w:r w:rsidRPr="007744F3">
              <w:t>5</w:t>
            </w:r>
          </w:p>
        </w:tc>
      </w:tr>
      <w:tr w:rsidR="00C16B9A" w14:paraId="6E635FC6" w14:textId="376A3B8D" w:rsidTr="0030764B">
        <w:tc>
          <w:tcPr>
            <w:tcW w:w="1502" w:type="dxa"/>
          </w:tcPr>
          <w:p w14:paraId="7317DF2A" w14:textId="77777777" w:rsidR="00C16B9A" w:rsidRDefault="00C16B9A" w:rsidP="00C16B9A">
            <w:pPr>
              <w:pStyle w:val="TAC"/>
              <w:rPr>
                <w:lang w:eastAsia="en-US"/>
              </w:rPr>
            </w:pPr>
            <w:r w:rsidRPr="009045E1">
              <w:t>60</w:t>
            </w:r>
          </w:p>
        </w:tc>
        <w:tc>
          <w:tcPr>
            <w:tcW w:w="1050" w:type="dxa"/>
          </w:tcPr>
          <w:p w14:paraId="75D94338" w14:textId="77777777" w:rsidR="00C16B9A" w:rsidRDefault="00C16B9A" w:rsidP="00C16B9A">
            <w:pPr>
              <w:pStyle w:val="TAC"/>
              <w:rPr>
                <w:lang w:eastAsia="en-US"/>
              </w:rPr>
            </w:pPr>
            <w:r w:rsidRPr="009045E1">
              <w:t>N/A</w:t>
            </w:r>
          </w:p>
        </w:tc>
        <w:tc>
          <w:tcPr>
            <w:tcW w:w="992" w:type="dxa"/>
          </w:tcPr>
          <w:p w14:paraId="2AF4AA04" w14:textId="77777777" w:rsidR="00C16B9A" w:rsidRDefault="00C16B9A" w:rsidP="00C16B9A">
            <w:pPr>
              <w:pStyle w:val="TAC"/>
              <w:rPr>
                <w:lang w:eastAsia="en-US"/>
              </w:rPr>
            </w:pPr>
            <w:r w:rsidRPr="009045E1">
              <w:t>1010</w:t>
            </w:r>
          </w:p>
        </w:tc>
        <w:tc>
          <w:tcPr>
            <w:tcW w:w="992" w:type="dxa"/>
          </w:tcPr>
          <w:p w14:paraId="072B19DF" w14:textId="77777777" w:rsidR="00C16B9A" w:rsidRDefault="00C16B9A" w:rsidP="00C16B9A">
            <w:pPr>
              <w:pStyle w:val="TAC"/>
              <w:rPr>
                <w:lang w:eastAsia="en-US"/>
              </w:rPr>
            </w:pPr>
            <w:r w:rsidRPr="009045E1">
              <w:t>990</w:t>
            </w:r>
          </w:p>
        </w:tc>
        <w:tc>
          <w:tcPr>
            <w:tcW w:w="851" w:type="dxa"/>
          </w:tcPr>
          <w:p w14:paraId="1B8C3F41" w14:textId="77777777" w:rsidR="00C16B9A" w:rsidRDefault="00C16B9A" w:rsidP="00C16B9A">
            <w:pPr>
              <w:pStyle w:val="TAC"/>
              <w:rPr>
                <w:lang w:eastAsia="en-US"/>
              </w:rPr>
            </w:pPr>
            <w:r w:rsidRPr="009045E1">
              <w:t>1330</w:t>
            </w:r>
          </w:p>
        </w:tc>
        <w:tc>
          <w:tcPr>
            <w:tcW w:w="851" w:type="dxa"/>
          </w:tcPr>
          <w:p w14:paraId="017B7096" w14:textId="3F4D021C" w:rsidR="00C16B9A" w:rsidRPr="009045E1" w:rsidRDefault="00C16B9A" w:rsidP="00C16B9A">
            <w:pPr>
              <w:pStyle w:val="TAC"/>
            </w:pPr>
            <w:r>
              <w:t>129</w:t>
            </w:r>
            <w:r w:rsidRPr="007744F3">
              <w:t>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21C06C9D"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6B564CD2" w:rsidR="00CB1FEF" w:rsidRPr="00D026C9" w:rsidRDefault="00CB1FEF" w:rsidP="006C15DD"/>
    <w:p w14:paraId="1971D95B" w14:textId="77777777" w:rsidR="00320A9D" w:rsidRDefault="00320A9D" w:rsidP="00320A9D">
      <w:pPr>
        <w:pStyle w:val="TH"/>
      </w:pPr>
      <w:r>
        <w:rPr>
          <w:noProof/>
          <w:lang w:val="en-US"/>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354" w:name="_Toc61367256"/>
      <w:bookmarkStart w:id="355" w:name="_Toc61372639"/>
      <w:bookmarkStart w:id="356" w:name="_Toc68230579"/>
      <w:bookmarkStart w:id="357" w:name="_Toc69083992"/>
      <w:bookmarkStart w:id="358" w:name="_Toc75466999"/>
      <w:bookmarkStart w:id="359" w:name="_Toc76509021"/>
      <w:bookmarkStart w:id="360" w:name="_Toc76718011"/>
      <w:bookmarkStart w:id="361" w:name="_Toc83580321"/>
      <w:bookmarkStart w:id="362" w:name="_Toc84404830"/>
      <w:bookmarkStart w:id="363" w:name="_Toc84413439"/>
      <w:bookmarkStart w:id="364" w:name="_Toc106127542"/>
      <w:bookmarkStart w:id="365" w:name="_Toc123057907"/>
      <w:bookmarkStart w:id="366" w:name="_Toc124256600"/>
      <w:bookmarkStart w:id="367" w:name="_Toc131734913"/>
      <w:bookmarkStart w:id="368" w:name="_Toc137372690"/>
      <w:bookmarkStart w:id="369" w:name="_Toc138885076"/>
      <w:bookmarkStart w:id="370" w:name="_Toc145690579"/>
      <w:bookmarkStart w:id="371" w:name="_Toc155382126"/>
      <w:r w:rsidRPr="00596DB2">
        <w:rPr>
          <w:lang w:eastAsia="en-US"/>
        </w:rPr>
        <w:t>5.3.4</w:t>
      </w:r>
      <w:r w:rsidRPr="00596DB2">
        <w:rPr>
          <w:lang w:eastAsia="en-US"/>
        </w:rPr>
        <w:tab/>
        <w:t>RB alignment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372" w:name="_Toc21344198"/>
      <w:bookmarkStart w:id="373" w:name="_Toc29801682"/>
      <w:bookmarkStart w:id="374" w:name="_Toc29802106"/>
      <w:bookmarkStart w:id="375" w:name="_Toc29802731"/>
      <w:bookmarkStart w:id="376" w:name="_Toc36107473"/>
      <w:bookmarkStart w:id="377" w:name="_Toc37251232"/>
      <w:bookmarkStart w:id="378" w:name="_Toc45888018"/>
      <w:bookmarkStart w:id="379" w:name="_Toc45888617"/>
      <w:bookmarkStart w:id="380" w:name="_Toc61367257"/>
      <w:bookmarkStart w:id="381" w:name="_Toc61372640"/>
      <w:bookmarkStart w:id="382" w:name="_Toc68230580"/>
      <w:bookmarkStart w:id="383" w:name="_Toc69083993"/>
      <w:bookmarkStart w:id="384" w:name="_Toc75467000"/>
      <w:bookmarkStart w:id="385" w:name="_Toc76509022"/>
      <w:bookmarkStart w:id="386" w:name="_Toc76718012"/>
      <w:bookmarkStart w:id="387" w:name="_Toc83580322"/>
      <w:bookmarkStart w:id="388" w:name="_Toc84404831"/>
      <w:bookmarkStart w:id="389" w:name="_Toc84413440"/>
      <w:bookmarkStart w:id="390" w:name="_Toc106127543"/>
      <w:bookmarkStart w:id="391" w:name="_Toc123057908"/>
      <w:bookmarkStart w:id="392" w:name="_Toc124256601"/>
      <w:bookmarkStart w:id="393" w:name="_Toc131734914"/>
      <w:bookmarkStart w:id="394" w:name="_Toc137372691"/>
      <w:bookmarkStart w:id="395" w:name="_Toc138885077"/>
      <w:bookmarkStart w:id="396" w:name="_Toc145690580"/>
      <w:bookmarkStart w:id="397" w:name="_Toc155382127"/>
      <w:r w:rsidRPr="00BF3EBA">
        <w:rPr>
          <w:lang w:eastAsia="en-US"/>
        </w:rPr>
        <w:t>5.3.5</w:t>
      </w:r>
      <w:r w:rsidRPr="00BF3EBA">
        <w:rPr>
          <w:lang w:eastAsia="en-US"/>
        </w:rPr>
        <w:tab/>
        <w:t>UE channel bandwidth per operating band</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1BA0E5A" w14:textId="280925C5" w:rsidR="009254AE" w:rsidRPr="00BF3EBA" w:rsidRDefault="00C16B9A" w:rsidP="009254AE">
      <w:pPr>
        <w:rPr>
          <w:rFonts w:eastAsia="Yu Mincho"/>
          <w:lang w:eastAsia="en-US"/>
        </w:rPr>
      </w:pPr>
      <w:r w:rsidRPr="007744F3">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79C54E56" w14:textId="4CB758BD" w:rsidR="009254AE" w:rsidRPr="003F320C" w:rsidRDefault="009254AE" w:rsidP="003D76F8">
      <w:pPr>
        <w:pStyle w:val="TH"/>
        <w:rPr>
          <w:lang w:eastAsia="en-US"/>
        </w:rPr>
      </w:pPr>
      <w:r w:rsidRPr="003F320C">
        <w:rPr>
          <w:lang w:eastAsia="en-US"/>
        </w:rPr>
        <w:lastRenderedPageBreak/>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C16B9A" w14:paraId="312A5973" w14:textId="50D3CDB3" w:rsidTr="00C16B9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C16B9A" w:rsidRDefault="00C16B9A"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C16B9A" w:rsidRDefault="00C16B9A" w:rsidP="000107AF">
            <w:pPr>
              <w:pStyle w:val="TAH"/>
            </w:pPr>
            <w:r>
              <w:t>SCS</w:t>
            </w:r>
          </w:p>
          <w:p w14:paraId="2BCFD228" w14:textId="77777777" w:rsidR="00C16B9A" w:rsidRDefault="00C16B9A" w:rsidP="000107AF">
            <w:pPr>
              <w:pStyle w:val="TAH"/>
              <w:rPr>
                <w:rFonts w:eastAsia="Yu Mincho"/>
              </w:rPr>
            </w:pPr>
            <w:r>
              <w:t>kHz</w:t>
            </w:r>
          </w:p>
        </w:tc>
        <w:tc>
          <w:tcPr>
            <w:tcW w:w="5450" w:type="dxa"/>
            <w:gridSpan w:val="5"/>
            <w:vAlign w:val="center"/>
          </w:tcPr>
          <w:p w14:paraId="68871CB9" w14:textId="1E5770B7" w:rsidR="00C16B9A" w:rsidRDefault="00C16B9A" w:rsidP="000107AF">
            <w:pPr>
              <w:pStyle w:val="TAH"/>
              <w:rPr>
                <w:rFonts w:eastAsiaTheme="minorEastAsia"/>
              </w:rPr>
            </w:pPr>
            <w:r>
              <w:rPr>
                <w:rFonts w:eastAsiaTheme="minorEastAsia" w:hint="eastAsia"/>
              </w:rPr>
              <w:t>U</w:t>
            </w:r>
            <w:r>
              <w:rPr>
                <w:rFonts w:eastAsiaTheme="minorEastAsia"/>
              </w:rPr>
              <w:t>E Channel bandwidth (MHz)</w:t>
            </w:r>
          </w:p>
        </w:tc>
      </w:tr>
      <w:tr w:rsidR="00C16B9A" w14:paraId="39DF979A" w14:textId="2265D71A" w:rsidTr="00C16B9A">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C16B9A" w:rsidRDefault="00C16B9A" w:rsidP="00114884">
            <w:pPr>
              <w:pStyle w:val="TAC"/>
              <w:rPr>
                <w:rFonts w:eastAsia="Yu Mincho"/>
              </w:rPr>
            </w:pPr>
          </w:p>
        </w:tc>
        <w:tc>
          <w:tcPr>
            <w:tcW w:w="1132" w:type="dxa"/>
            <w:vMerge/>
            <w:tcBorders>
              <w:left w:val="single" w:sz="4" w:space="0" w:color="auto"/>
            </w:tcBorders>
            <w:vAlign w:val="center"/>
          </w:tcPr>
          <w:p w14:paraId="2CEC31B3" w14:textId="77777777" w:rsidR="00C16B9A" w:rsidRDefault="00C16B9A" w:rsidP="00114884">
            <w:pPr>
              <w:pStyle w:val="TAC"/>
              <w:rPr>
                <w:rFonts w:eastAsia="Yu Mincho"/>
              </w:rPr>
            </w:pPr>
          </w:p>
        </w:tc>
        <w:tc>
          <w:tcPr>
            <w:tcW w:w="1132" w:type="dxa"/>
          </w:tcPr>
          <w:p w14:paraId="7C3B6209" w14:textId="5254AABE" w:rsidR="00C16B9A" w:rsidRDefault="00C16B9A" w:rsidP="00114884">
            <w:pPr>
              <w:pStyle w:val="TAC"/>
              <w:rPr>
                <w:rFonts w:eastAsia="Yu Mincho"/>
              </w:rPr>
            </w:pPr>
            <w:r>
              <w:t>5</w:t>
            </w:r>
          </w:p>
        </w:tc>
        <w:tc>
          <w:tcPr>
            <w:tcW w:w="1132" w:type="dxa"/>
            <w:vAlign w:val="center"/>
          </w:tcPr>
          <w:p w14:paraId="0D2CF473" w14:textId="382F1748" w:rsidR="00C16B9A" w:rsidRDefault="00C16B9A" w:rsidP="00114884">
            <w:pPr>
              <w:pStyle w:val="TAC"/>
              <w:rPr>
                <w:rFonts w:eastAsia="Yu Mincho"/>
              </w:rPr>
            </w:pPr>
            <w:r>
              <w:t>10</w:t>
            </w:r>
          </w:p>
        </w:tc>
        <w:tc>
          <w:tcPr>
            <w:tcW w:w="1133" w:type="dxa"/>
            <w:vAlign w:val="center"/>
          </w:tcPr>
          <w:p w14:paraId="10AA98F3" w14:textId="7758DEE1" w:rsidR="00C16B9A" w:rsidRDefault="00C16B9A" w:rsidP="00114884">
            <w:pPr>
              <w:pStyle w:val="TAC"/>
              <w:rPr>
                <w:rFonts w:eastAsia="Yu Mincho"/>
              </w:rPr>
            </w:pPr>
            <w:r>
              <w:t>15</w:t>
            </w:r>
          </w:p>
        </w:tc>
        <w:tc>
          <w:tcPr>
            <w:tcW w:w="1133" w:type="dxa"/>
            <w:vAlign w:val="center"/>
          </w:tcPr>
          <w:p w14:paraId="7BBA6C74" w14:textId="7568C3CB" w:rsidR="00C16B9A" w:rsidRDefault="00C16B9A" w:rsidP="00114884">
            <w:pPr>
              <w:pStyle w:val="TAC"/>
              <w:rPr>
                <w:rFonts w:eastAsia="Yu Mincho"/>
              </w:rPr>
            </w:pPr>
            <w:r>
              <w:t>20</w:t>
            </w:r>
          </w:p>
        </w:tc>
        <w:tc>
          <w:tcPr>
            <w:tcW w:w="920" w:type="dxa"/>
          </w:tcPr>
          <w:p w14:paraId="5BF23F81" w14:textId="6321C584"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37F9B785" w14:textId="777B2D33" w:rsidR="00C16B9A" w:rsidRDefault="00C16B9A" w:rsidP="00C16B9A">
            <w:pPr>
              <w:pStyle w:val="TAC"/>
            </w:pPr>
            <w:r w:rsidRPr="00C16B9A">
              <w:rPr>
                <w:b/>
              </w:rPr>
              <w:t>(NOTE)</w:t>
            </w:r>
          </w:p>
        </w:tc>
      </w:tr>
      <w:tr w:rsidR="00C16B9A" w14:paraId="69330D2E" w14:textId="02023034" w:rsidTr="00C16B9A">
        <w:trPr>
          <w:cantSplit/>
          <w:jc w:val="center"/>
        </w:trPr>
        <w:tc>
          <w:tcPr>
            <w:tcW w:w="1493" w:type="dxa"/>
            <w:tcBorders>
              <w:top w:val="single" w:sz="4" w:space="0" w:color="auto"/>
              <w:bottom w:val="single" w:sz="4" w:space="0" w:color="FFFFFF" w:themeColor="background1"/>
            </w:tcBorders>
            <w:vAlign w:val="center"/>
          </w:tcPr>
          <w:p w14:paraId="11285AD9" w14:textId="77777777" w:rsidR="00C16B9A" w:rsidRDefault="00C16B9A" w:rsidP="00114884">
            <w:pPr>
              <w:pStyle w:val="TAC"/>
            </w:pPr>
          </w:p>
        </w:tc>
        <w:tc>
          <w:tcPr>
            <w:tcW w:w="1132" w:type="dxa"/>
            <w:vAlign w:val="center"/>
          </w:tcPr>
          <w:p w14:paraId="5431E177" w14:textId="77777777" w:rsidR="00C16B9A" w:rsidRDefault="00C16B9A" w:rsidP="00114884">
            <w:pPr>
              <w:pStyle w:val="TAC"/>
            </w:pPr>
            <w:r>
              <w:t>15</w:t>
            </w:r>
          </w:p>
        </w:tc>
        <w:tc>
          <w:tcPr>
            <w:tcW w:w="1132" w:type="dxa"/>
          </w:tcPr>
          <w:p w14:paraId="18A379A2" w14:textId="4C5D11A7" w:rsidR="00C16B9A" w:rsidRDefault="00C16B9A" w:rsidP="00114884">
            <w:pPr>
              <w:pStyle w:val="TAC"/>
              <w:rPr>
                <w:rFonts w:eastAsia="Yu Mincho"/>
              </w:rPr>
            </w:pPr>
            <w:r w:rsidRPr="00A25435">
              <w:t>5</w:t>
            </w:r>
          </w:p>
        </w:tc>
        <w:tc>
          <w:tcPr>
            <w:tcW w:w="1132" w:type="dxa"/>
          </w:tcPr>
          <w:p w14:paraId="527E08CD" w14:textId="6EA59E36" w:rsidR="00C16B9A" w:rsidRDefault="00C16B9A" w:rsidP="00114884">
            <w:pPr>
              <w:pStyle w:val="TAC"/>
            </w:pPr>
            <w:r w:rsidRPr="00A25435">
              <w:t>10</w:t>
            </w:r>
          </w:p>
        </w:tc>
        <w:tc>
          <w:tcPr>
            <w:tcW w:w="1133" w:type="dxa"/>
          </w:tcPr>
          <w:p w14:paraId="48248F37" w14:textId="163D2919" w:rsidR="00C16B9A" w:rsidRDefault="00C16B9A" w:rsidP="00114884">
            <w:pPr>
              <w:pStyle w:val="TAC"/>
            </w:pPr>
            <w:r w:rsidRPr="00A25435">
              <w:t>15</w:t>
            </w:r>
          </w:p>
        </w:tc>
        <w:tc>
          <w:tcPr>
            <w:tcW w:w="1133" w:type="dxa"/>
          </w:tcPr>
          <w:p w14:paraId="3D971CA7" w14:textId="15BC35D7" w:rsidR="00C16B9A" w:rsidRDefault="00C16B9A" w:rsidP="00114884">
            <w:pPr>
              <w:pStyle w:val="TAC"/>
            </w:pPr>
            <w:r w:rsidRPr="00A25435">
              <w:t>20</w:t>
            </w:r>
          </w:p>
        </w:tc>
        <w:tc>
          <w:tcPr>
            <w:tcW w:w="920" w:type="dxa"/>
          </w:tcPr>
          <w:p w14:paraId="28FFE7ED" w14:textId="77777777" w:rsidR="00C16B9A" w:rsidRPr="00A25435" w:rsidRDefault="00C16B9A" w:rsidP="00114884">
            <w:pPr>
              <w:pStyle w:val="TAC"/>
            </w:pPr>
          </w:p>
        </w:tc>
      </w:tr>
      <w:tr w:rsidR="00C16B9A" w14:paraId="72896660" w14:textId="7C7128F1" w:rsidTr="00C16B9A">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C16B9A" w:rsidRDefault="00C16B9A" w:rsidP="00114884">
            <w:pPr>
              <w:pStyle w:val="TAC"/>
            </w:pPr>
            <w:r>
              <w:rPr>
                <w:rFonts w:hint="eastAsia"/>
                <w:lang w:val="en-US"/>
              </w:rPr>
              <w:t>n25</w:t>
            </w:r>
            <w:r>
              <w:rPr>
                <w:lang w:val="en-US"/>
              </w:rPr>
              <w:t>6</w:t>
            </w:r>
          </w:p>
        </w:tc>
        <w:tc>
          <w:tcPr>
            <w:tcW w:w="1132" w:type="dxa"/>
            <w:vAlign w:val="center"/>
          </w:tcPr>
          <w:p w14:paraId="5E9D11F5" w14:textId="77777777" w:rsidR="00C16B9A" w:rsidRDefault="00C16B9A" w:rsidP="00114884">
            <w:pPr>
              <w:pStyle w:val="TAC"/>
            </w:pPr>
            <w:r>
              <w:t>30</w:t>
            </w:r>
          </w:p>
        </w:tc>
        <w:tc>
          <w:tcPr>
            <w:tcW w:w="1132" w:type="dxa"/>
          </w:tcPr>
          <w:p w14:paraId="4AC6DBF7" w14:textId="77777777" w:rsidR="00C16B9A" w:rsidRDefault="00C16B9A" w:rsidP="00114884">
            <w:pPr>
              <w:pStyle w:val="TAC"/>
            </w:pPr>
          </w:p>
        </w:tc>
        <w:tc>
          <w:tcPr>
            <w:tcW w:w="1132" w:type="dxa"/>
          </w:tcPr>
          <w:p w14:paraId="49F16527" w14:textId="345140E6" w:rsidR="00C16B9A" w:rsidRDefault="00C16B9A" w:rsidP="00114884">
            <w:pPr>
              <w:pStyle w:val="TAC"/>
            </w:pPr>
            <w:r w:rsidRPr="00A25435">
              <w:t>10</w:t>
            </w:r>
          </w:p>
        </w:tc>
        <w:tc>
          <w:tcPr>
            <w:tcW w:w="1133" w:type="dxa"/>
          </w:tcPr>
          <w:p w14:paraId="4CC25B84" w14:textId="4CFC93CD" w:rsidR="00C16B9A" w:rsidRDefault="00C16B9A" w:rsidP="00114884">
            <w:pPr>
              <w:pStyle w:val="TAC"/>
            </w:pPr>
            <w:r w:rsidRPr="00A25435">
              <w:t>15</w:t>
            </w:r>
          </w:p>
        </w:tc>
        <w:tc>
          <w:tcPr>
            <w:tcW w:w="1133" w:type="dxa"/>
          </w:tcPr>
          <w:p w14:paraId="573DA254" w14:textId="08C2CB7F" w:rsidR="00C16B9A" w:rsidRDefault="00C16B9A" w:rsidP="00114884">
            <w:pPr>
              <w:pStyle w:val="TAC"/>
            </w:pPr>
            <w:r w:rsidRPr="00A25435">
              <w:t>20</w:t>
            </w:r>
          </w:p>
        </w:tc>
        <w:tc>
          <w:tcPr>
            <w:tcW w:w="920" w:type="dxa"/>
          </w:tcPr>
          <w:p w14:paraId="1C3C9F16" w14:textId="77777777" w:rsidR="00C16B9A" w:rsidRPr="00A25435" w:rsidRDefault="00C16B9A" w:rsidP="00114884">
            <w:pPr>
              <w:pStyle w:val="TAC"/>
            </w:pPr>
          </w:p>
        </w:tc>
      </w:tr>
      <w:tr w:rsidR="00C16B9A" w14:paraId="0D249D85" w14:textId="5CAFDA72" w:rsidTr="00C16B9A">
        <w:trPr>
          <w:cantSplit/>
          <w:jc w:val="center"/>
        </w:trPr>
        <w:tc>
          <w:tcPr>
            <w:tcW w:w="1493" w:type="dxa"/>
            <w:tcBorders>
              <w:top w:val="single" w:sz="4" w:space="0" w:color="FFFFFF" w:themeColor="background1"/>
              <w:bottom w:val="single" w:sz="4" w:space="0" w:color="auto"/>
            </w:tcBorders>
            <w:vAlign w:val="center"/>
          </w:tcPr>
          <w:p w14:paraId="1C29665D" w14:textId="77777777" w:rsidR="00C16B9A" w:rsidRDefault="00C16B9A" w:rsidP="00114884">
            <w:pPr>
              <w:pStyle w:val="TAC"/>
            </w:pPr>
          </w:p>
        </w:tc>
        <w:tc>
          <w:tcPr>
            <w:tcW w:w="1132" w:type="dxa"/>
            <w:vAlign w:val="center"/>
          </w:tcPr>
          <w:p w14:paraId="7B48D06E" w14:textId="77777777" w:rsidR="00C16B9A" w:rsidRDefault="00C16B9A" w:rsidP="00114884">
            <w:pPr>
              <w:pStyle w:val="TAC"/>
            </w:pPr>
            <w:r>
              <w:t>60</w:t>
            </w:r>
          </w:p>
        </w:tc>
        <w:tc>
          <w:tcPr>
            <w:tcW w:w="1132" w:type="dxa"/>
          </w:tcPr>
          <w:p w14:paraId="3370F337" w14:textId="77777777" w:rsidR="00C16B9A" w:rsidRDefault="00C16B9A" w:rsidP="00114884">
            <w:pPr>
              <w:pStyle w:val="TAC"/>
            </w:pPr>
          </w:p>
        </w:tc>
        <w:tc>
          <w:tcPr>
            <w:tcW w:w="1132" w:type="dxa"/>
          </w:tcPr>
          <w:p w14:paraId="0F2F4426" w14:textId="53BBCDFF" w:rsidR="00C16B9A" w:rsidRDefault="00C16B9A" w:rsidP="00114884">
            <w:pPr>
              <w:pStyle w:val="TAC"/>
            </w:pPr>
            <w:r w:rsidRPr="00A25435">
              <w:t>10</w:t>
            </w:r>
          </w:p>
        </w:tc>
        <w:tc>
          <w:tcPr>
            <w:tcW w:w="1133" w:type="dxa"/>
          </w:tcPr>
          <w:p w14:paraId="23561E01" w14:textId="69A7D5AE" w:rsidR="00C16B9A" w:rsidRDefault="00C16B9A" w:rsidP="00114884">
            <w:pPr>
              <w:pStyle w:val="TAC"/>
            </w:pPr>
            <w:r w:rsidRPr="00A25435">
              <w:t>15</w:t>
            </w:r>
          </w:p>
        </w:tc>
        <w:tc>
          <w:tcPr>
            <w:tcW w:w="1133" w:type="dxa"/>
          </w:tcPr>
          <w:p w14:paraId="39C9C8AE" w14:textId="08DDC996" w:rsidR="00C16B9A" w:rsidRDefault="00C16B9A" w:rsidP="00114884">
            <w:pPr>
              <w:pStyle w:val="TAC"/>
            </w:pPr>
            <w:r w:rsidRPr="00A25435">
              <w:t>20</w:t>
            </w:r>
          </w:p>
        </w:tc>
        <w:tc>
          <w:tcPr>
            <w:tcW w:w="920" w:type="dxa"/>
          </w:tcPr>
          <w:p w14:paraId="615C1DE1" w14:textId="77777777" w:rsidR="00C16B9A" w:rsidRPr="00A25435" w:rsidRDefault="00C16B9A" w:rsidP="00114884">
            <w:pPr>
              <w:pStyle w:val="TAC"/>
            </w:pPr>
          </w:p>
        </w:tc>
      </w:tr>
      <w:tr w:rsidR="00C16B9A" w14:paraId="755ABEEE" w14:textId="25F3321B" w:rsidTr="00C16B9A">
        <w:trPr>
          <w:cantSplit/>
          <w:jc w:val="center"/>
        </w:trPr>
        <w:tc>
          <w:tcPr>
            <w:tcW w:w="1493" w:type="dxa"/>
            <w:tcBorders>
              <w:top w:val="single" w:sz="4" w:space="0" w:color="auto"/>
              <w:bottom w:val="nil"/>
            </w:tcBorders>
            <w:vAlign w:val="center"/>
          </w:tcPr>
          <w:p w14:paraId="50BBB6C8" w14:textId="77777777" w:rsidR="00C16B9A" w:rsidRDefault="00C16B9A" w:rsidP="00114884">
            <w:pPr>
              <w:pStyle w:val="TAC"/>
            </w:pPr>
          </w:p>
        </w:tc>
        <w:tc>
          <w:tcPr>
            <w:tcW w:w="1132" w:type="dxa"/>
            <w:vAlign w:val="center"/>
          </w:tcPr>
          <w:p w14:paraId="4C5FEABA" w14:textId="77777777" w:rsidR="00C16B9A" w:rsidRDefault="00C16B9A" w:rsidP="00114884">
            <w:pPr>
              <w:pStyle w:val="TAC"/>
            </w:pPr>
            <w:r>
              <w:t>15</w:t>
            </w:r>
          </w:p>
        </w:tc>
        <w:tc>
          <w:tcPr>
            <w:tcW w:w="1132" w:type="dxa"/>
          </w:tcPr>
          <w:p w14:paraId="16BCB3C5" w14:textId="5A51A436" w:rsidR="00C16B9A" w:rsidRDefault="00C16B9A" w:rsidP="00114884">
            <w:pPr>
              <w:pStyle w:val="TAC"/>
            </w:pPr>
            <w:r w:rsidRPr="00A25435">
              <w:t>5</w:t>
            </w:r>
          </w:p>
        </w:tc>
        <w:tc>
          <w:tcPr>
            <w:tcW w:w="1132" w:type="dxa"/>
          </w:tcPr>
          <w:p w14:paraId="60494A02" w14:textId="1DB2BCE1" w:rsidR="00C16B9A" w:rsidRDefault="00C16B9A" w:rsidP="00114884">
            <w:pPr>
              <w:pStyle w:val="TAC"/>
            </w:pPr>
            <w:r w:rsidRPr="00A25435">
              <w:t>10</w:t>
            </w:r>
          </w:p>
        </w:tc>
        <w:tc>
          <w:tcPr>
            <w:tcW w:w="1133" w:type="dxa"/>
          </w:tcPr>
          <w:p w14:paraId="76A90677" w14:textId="6C036779" w:rsidR="00C16B9A" w:rsidRDefault="00C16B9A" w:rsidP="00114884">
            <w:pPr>
              <w:pStyle w:val="TAC"/>
            </w:pPr>
            <w:r w:rsidRPr="00A25435">
              <w:t>15</w:t>
            </w:r>
          </w:p>
        </w:tc>
        <w:tc>
          <w:tcPr>
            <w:tcW w:w="1133" w:type="dxa"/>
          </w:tcPr>
          <w:p w14:paraId="4D69F7F8" w14:textId="3DD7BEA5" w:rsidR="00C16B9A" w:rsidRDefault="00C16B9A" w:rsidP="00114884">
            <w:pPr>
              <w:pStyle w:val="TAC"/>
            </w:pPr>
            <w:r w:rsidRPr="00A25435">
              <w:t>20</w:t>
            </w:r>
          </w:p>
        </w:tc>
        <w:tc>
          <w:tcPr>
            <w:tcW w:w="920" w:type="dxa"/>
          </w:tcPr>
          <w:p w14:paraId="7DD608D3" w14:textId="77777777" w:rsidR="00C16B9A" w:rsidRPr="00A25435" w:rsidRDefault="00C16B9A" w:rsidP="00114884">
            <w:pPr>
              <w:pStyle w:val="TAC"/>
            </w:pPr>
          </w:p>
        </w:tc>
      </w:tr>
      <w:tr w:rsidR="00C16B9A" w14:paraId="4A9A1DD3" w14:textId="171D90BF" w:rsidTr="00C16B9A">
        <w:trPr>
          <w:cantSplit/>
          <w:jc w:val="center"/>
        </w:trPr>
        <w:tc>
          <w:tcPr>
            <w:tcW w:w="1493" w:type="dxa"/>
            <w:tcBorders>
              <w:top w:val="nil"/>
              <w:bottom w:val="nil"/>
            </w:tcBorders>
            <w:vAlign w:val="center"/>
          </w:tcPr>
          <w:p w14:paraId="355BA87F" w14:textId="77777777" w:rsidR="00C16B9A" w:rsidRDefault="00C16B9A" w:rsidP="00114884">
            <w:pPr>
              <w:pStyle w:val="TAC"/>
            </w:pPr>
            <w:r>
              <w:rPr>
                <w:rFonts w:hint="eastAsia"/>
                <w:lang w:val="en-US"/>
              </w:rPr>
              <w:t>n25</w:t>
            </w:r>
            <w:r>
              <w:rPr>
                <w:lang w:val="en-US"/>
              </w:rPr>
              <w:t>5</w:t>
            </w:r>
          </w:p>
        </w:tc>
        <w:tc>
          <w:tcPr>
            <w:tcW w:w="1132" w:type="dxa"/>
            <w:vAlign w:val="center"/>
          </w:tcPr>
          <w:p w14:paraId="185BE9AE" w14:textId="77777777" w:rsidR="00C16B9A" w:rsidRDefault="00C16B9A" w:rsidP="00114884">
            <w:pPr>
              <w:pStyle w:val="TAC"/>
            </w:pPr>
            <w:r>
              <w:t>30</w:t>
            </w:r>
          </w:p>
        </w:tc>
        <w:tc>
          <w:tcPr>
            <w:tcW w:w="1132" w:type="dxa"/>
          </w:tcPr>
          <w:p w14:paraId="19206E03" w14:textId="77777777" w:rsidR="00C16B9A" w:rsidRDefault="00C16B9A" w:rsidP="00114884">
            <w:pPr>
              <w:pStyle w:val="TAC"/>
            </w:pPr>
          </w:p>
        </w:tc>
        <w:tc>
          <w:tcPr>
            <w:tcW w:w="1132" w:type="dxa"/>
          </w:tcPr>
          <w:p w14:paraId="0C292C9B" w14:textId="212E17C6" w:rsidR="00C16B9A" w:rsidRDefault="00C16B9A" w:rsidP="00114884">
            <w:pPr>
              <w:pStyle w:val="TAC"/>
            </w:pPr>
            <w:r w:rsidRPr="00A25435">
              <w:t>10</w:t>
            </w:r>
          </w:p>
        </w:tc>
        <w:tc>
          <w:tcPr>
            <w:tcW w:w="1133" w:type="dxa"/>
          </w:tcPr>
          <w:p w14:paraId="22A0DCAD" w14:textId="02724630" w:rsidR="00C16B9A" w:rsidRDefault="00C16B9A" w:rsidP="00114884">
            <w:pPr>
              <w:pStyle w:val="TAC"/>
            </w:pPr>
            <w:r w:rsidRPr="00A25435">
              <w:t>15</w:t>
            </w:r>
          </w:p>
        </w:tc>
        <w:tc>
          <w:tcPr>
            <w:tcW w:w="1133" w:type="dxa"/>
          </w:tcPr>
          <w:p w14:paraId="103E8C54" w14:textId="688EDC37" w:rsidR="00C16B9A" w:rsidRDefault="00C16B9A" w:rsidP="00114884">
            <w:pPr>
              <w:pStyle w:val="TAC"/>
            </w:pPr>
            <w:r w:rsidRPr="00A25435">
              <w:t>20</w:t>
            </w:r>
          </w:p>
        </w:tc>
        <w:tc>
          <w:tcPr>
            <w:tcW w:w="920" w:type="dxa"/>
          </w:tcPr>
          <w:p w14:paraId="6446C03C" w14:textId="77777777" w:rsidR="00C16B9A" w:rsidRPr="00A25435" w:rsidRDefault="00C16B9A" w:rsidP="00114884">
            <w:pPr>
              <w:pStyle w:val="TAC"/>
            </w:pPr>
          </w:p>
        </w:tc>
      </w:tr>
      <w:tr w:rsidR="00C16B9A" w14:paraId="41A20CA0" w14:textId="09499744" w:rsidTr="00C16B9A">
        <w:trPr>
          <w:cantSplit/>
          <w:jc w:val="center"/>
        </w:trPr>
        <w:tc>
          <w:tcPr>
            <w:tcW w:w="1493" w:type="dxa"/>
            <w:tcBorders>
              <w:top w:val="nil"/>
              <w:bottom w:val="single" w:sz="4" w:space="0" w:color="auto"/>
            </w:tcBorders>
            <w:vAlign w:val="center"/>
          </w:tcPr>
          <w:p w14:paraId="1577010B" w14:textId="77777777" w:rsidR="00C16B9A" w:rsidRDefault="00C16B9A" w:rsidP="00114884">
            <w:pPr>
              <w:pStyle w:val="TAC"/>
              <w:rPr>
                <w:lang w:val="en-US"/>
              </w:rPr>
            </w:pPr>
          </w:p>
        </w:tc>
        <w:tc>
          <w:tcPr>
            <w:tcW w:w="1132" w:type="dxa"/>
            <w:tcBorders>
              <w:bottom w:val="single" w:sz="4" w:space="0" w:color="auto"/>
            </w:tcBorders>
            <w:vAlign w:val="center"/>
          </w:tcPr>
          <w:p w14:paraId="116FD139" w14:textId="77777777" w:rsidR="00C16B9A" w:rsidRDefault="00C16B9A" w:rsidP="00114884">
            <w:pPr>
              <w:pStyle w:val="TAC"/>
            </w:pPr>
            <w:r>
              <w:t>60</w:t>
            </w:r>
          </w:p>
        </w:tc>
        <w:tc>
          <w:tcPr>
            <w:tcW w:w="1132" w:type="dxa"/>
            <w:tcBorders>
              <w:bottom w:val="single" w:sz="4" w:space="0" w:color="auto"/>
            </w:tcBorders>
          </w:tcPr>
          <w:p w14:paraId="09BA4377" w14:textId="77777777" w:rsidR="00C16B9A" w:rsidRDefault="00C16B9A" w:rsidP="00114884">
            <w:pPr>
              <w:pStyle w:val="TAC"/>
            </w:pPr>
          </w:p>
        </w:tc>
        <w:tc>
          <w:tcPr>
            <w:tcW w:w="1132" w:type="dxa"/>
            <w:tcBorders>
              <w:bottom w:val="single" w:sz="4" w:space="0" w:color="auto"/>
            </w:tcBorders>
          </w:tcPr>
          <w:p w14:paraId="49BAD1D8" w14:textId="4CA4A99C" w:rsidR="00C16B9A" w:rsidRDefault="00C16B9A" w:rsidP="00114884">
            <w:pPr>
              <w:pStyle w:val="TAC"/>
            </w:pPr>
            <w:r w:rsidRPr="00A25435">
              <w:t>10</w:t>
            </w:r>
          </w:p>
        </w:tc>
        <w:tc>
          <w:tcPr>
            <w:tcW w:w="1133" w:type="dxa"/>
            <w:tcBorders>
              <w:bottom w:val="single" w:sz="4" w:space="0" w:color="auto"/>
            </w:tcBorders>
          </w:tcPr>
          <w:p w14:paraId="1F112C5A" w14:textId="2D04757D" w:rsidR="00C16B9A" w:rsidRDefault="00C16B9A" w:rsidP="00114884">
            <w:pPr>
              <w:pStyle w:val="TAC"/>
            </w:pPr>
            <w:r w:rsidRPr="00A25435">
              <w:t>15</w:t>
            </w:r>
          </w:p>
        </w:tc>
        <w:tc>
          <w:tcPr>
            <w:tcW w:w="1133" w:type="dxa"/>
            <w:tcBorders>
              <w:bottom w:val="single" w:sz="4" w:space="0" w:color="auto"/>
            </w:tcBorders>
          </w:tcPr>
          <w:p w14:paraId="70DF4D36" w14:textId="0FC89261" w:rsidR="00C16B9A" w:rsidRDefault="00C16B9A" w:rsidP="00114884">
            <w:pPr>
              <w:pStyle w:val="TAC"/>
            </w:pPr>
            <w:r w:rsidRPr="00A25435">
              <w:t>20</w:t>
            </w:r>
          </w:p>
        </w:tc>
        <w:tc>
          <w:tcPr>
            <w:tcW w:w="920" w:type="dxa"/>
            <w:tcBorders>
              <w:bottom w:val="single" w:sz="4" w:space="0" w:color="auto"/>
            </w:tcBorders>
          </w:tcPr>
          <w:p w14:paraId="673CBA88" w14:textId="77777777" w:rsidR="00C16B9A" w:rsidRPr="00A25435" w:rsidRDefault="00C16B9A" w:rsidP="00114884">
            <w:pPr>
              <w:pStyle w:val="TAC"/>
            </w:pPr>
          </w:p>
        </w:tc>
      </w:tr>
      <w:tr w:rsidR="00F260FB" w14:paraId="0ED69D1C" w14:textId="77777777" w:rsidTr="00F260FB">
        <w:trPr>
          <w:cantSplit/>
          <w:jc w:val="center"/>
        </w:trPr>
        <w:tc>
          <w:tcPr>
            <w:tcW w:w="1493" w:type="dxa"/>
            <w:tcBorders>
              <w:top w:val="nil"/>
              <w:bottom w:val="nil"/>
            </w:tcBorders>
            <w:vAlign w:val="center"/>
          </w:tcPr>
          <w:p w14:paraId="76C84E76" w14:textId="7E566174" w:rsidR="00F260FB" w:rsidRDefault="00F260FB" w:rsidP="00F260FB">
            <w:pPr>
              <w:pStyle w:val="TAC"/>
              <w:rPr>
                <w:lang w:val="en-US"/>
              </w:rPr>
            </w:pPr>
          </w:p>
        </w:tc>
        <w:tc>
          <w:tcPr>
            <w:tcW w:w="1132" w:type="dxa"/>
            <w:tcBorders>
              <w:bottom w:val="single" w:sz="4" w:space="0" w:color="auto"/>
            </w:tcBorders>
            <w:vAlign w:val="center"/>
          </w:tcPr>
          <w:p w14:paraId="7D76F21C" w14:textId="7959C6CA" w:rsidR="00F260FB" w:rsidRDefault="00F260FB" w:rsidP="00F260FB">
            <w:pPr>
              <w:pStyle w:val="TAC"/>
            </w:pPr>
            <w:r w:rsidRPr="008C5CED">
              <w:t>15</w:t>
            </w:r>
          </w:p>
        </w:tc>
        <w:tc>
          <w:tcPr>
            <w:tcW w:w="1132" w:type="dxa"/>
            <w:tcBorders>
              <w:bottom w:val="single" w:sz="4" w:space="0" w:color="auto"/>
            </w:tcBorders>
          </w:tcPr>
          <w:p w14:paraId="57331614" w14:textId="042C3A7C" w:rsidR="00F260FB" w:rsidRDefault="00F260FB" w:rsidP="00F260FB">
            <w:pPr>
              <w:pStyle w:val="TAC"/>
            </w:pPr>
            <w:r w:rsidRPr="008C5CED">
              <w:t>5</w:t>
            </w:r>
          </w:p>
        </w:tc>
        <w:tc>
          <w:tcPr>
            <w:tcW w:w="1132" w:type="dxa"/>
            <w:tcBorders>
              <w:bottom w:val="single" w:sz="4" w:space="0" w:color="auto"/>
            </w:tcBorders>
          </w:tcPr>
          <w:p w14:paraId="5DE2EB7C" w14:textId="2FCC4758" w:rsidR="00F260FB" w:rsidRPr="00A25435" w:rsidRDefault="00F260FB" w:rsidP="00F260FB">
            <w:pPr>
              <w:pStyle w:val="TAC"/>
            </w:pPr>
            <w:r w:rsidRPr="008C5CED">
              <w:t>10</w:t>
            </w:r>
          </w:p>
        </w:tc>
        <w:tc>
          <w:tcPr>
            <w:tcW w:w="1133" w:type="dxa"/>
            <w:tcBorders>
              <w:bottom w:val="single" w:sz="4" w:space="0" w:color="auto"/>
            </w:tcBorders>
          </w:tcPr>
          <w:p w14:paraId="6570D54D" w14:textId="4AD9B975" w:rsidR="00F260FB" w:rsidRPr="00A25435" w:rsidRDefault="00F260FB" w:rsidP="00F260FB">
            <w:pPr>
              <w:pStyle w:val="TAC"/>
            </w:pPr>
            <w:r w:rsidRPr="008C5CED">
              <w:t>15</w:t>
            </w:r>
          </w:p>
        </w:tc>
        <w:tc>
          <w:tcPr>
            <w:tcW w:w="1133" w:type="dxa"/>
            <w:tcBorders>
              <w:bottom w:val="single" w:sz="4" w:space="0" w:color="auto"/>
            </w:tcBorders>
          </w:tcPr>
          <w:p w14:paraId="34B3E256" w14:textId="77777777" w:rsidR="00F260FB" w:rsidRPr="00A25435" w:rsidRDefault="00F260FB" w:rsidP="00F260FB">
            <w:pPr>
              <w:pStyle w:val="TAC"/>
            </w:pPr>
          </w:p>
        </w:tc>
        <w:tc>
          <w:tcPr>
            <w:tcW w:w="920" w:type="dxa"/>
            <w:tcBorders>
              <w:bottom w:val="single" w:sz="4" w:space="0" w:color="auto"/>
            </w:tcBorders>
          </w:tcPr>
          <w:p w14:paraId="73FEBE47" w14:textId="77777777" w:rsidR="00F260FB" w:rsidRPr="00A25435" w:rsidRDefault="00F260FB" w:rsidP="00F260FB">
            <w:pPr>
              <w:pStyle w:val="TAC"/>
            </w:pPr>
          </w:p>
        </w:tc>
      </w:tr>
      <w:tr w:rsidR="00F260FB" w14:paraId="3A599A67" w14:textId="77777777" w:rsidTr="00F260FB">
        <w:trPr>
          <w:cantSplit/>
          <w:jc w:val="center"/>
        </w:trPr>
        <w:tc>
          <w:tcPr>
            <w:tcW w:w="1493" w:type="dxa"/>
            <w:tcBorders>
              <w:top w:val="nil"/>
              <w:bottom w:val="nil"/>
            </w:tcBorders>
            <w:vAlign w:val="center"/>
          </w:tcPr>
          <w:p w14:paraId="5955AC24" w14:textId="32EE7E42" w:rsidR="00F260FB" w:rsidRDefault="00F260FB" w:rsidP="00F260FB">
            <w:pPr>
              <w:pStyle w:val="TAC"/>
              <w:rPr>
                <w:lang w:val="en-US"/>
              </w:rPr>
            </w:pPr>
            <w:r w:rsidRPr="008C5CED">
              <w:rPr>
                <w:lang w:val="en-US"/>
              </w:rPr>
              <w:t>n254</w:t>
            </w:r>
          </w:p>
        </w:tc>
        <w:tc>
          <w:tcPr>
            <w:tcW w:w="1132" w:type="dxa"/>
            <w:tcBorders>
              <w:bottom w:val="single" w:sz="4" w:space="0" w:color="auto"/>
            </w:tcBorders>
            <w:vAlign w:val="center"/>
          </w:tcPr>
          <w:p w14:paraId="46B9CB07" w14:textId="1DACAA14" w:rsidR="00F260FB" w:rsidRDefault="00F260FB" w:rsidP="00F260FB">
            <w:pPr>
              <w:pStyle w:val="TAC"/>
            </w:pPr>
            <w:r w:rsidRPr="008C5CED">
              <w:t>30</w:t>
            </w:r>
          </w:p>
        </w:tc>
        <w:tc>
          <w:tcPr>
            <w:tcW w:w="1132" w:type="dxa"/>
            <w:tcBorders>
              <w:bottom w:val="single" w:sz="4" w:space="0" w:color="auto"/>
            </w:tcBorders>
          </w:tcPr>
          <w:p w14:paraId="60AE9F3C" w14:textId="77777777" w:rsidR="00F260FB" w:rsidRDefault="00F260FB" w:rsidP="00F260FB">
            <w:pPr>
              <w:pStyle w:val="TAC"/>
            </w:pPr>
          </w:p>
        </w:tc>
        <w:tc>
          <w:tcPr>
            <w:tcW w:w="1132" w:type="dxa"/>
            <w:tcBorders>
              <w:bottom w:val="single" w:sz="4" w:space="0" w:color="auto"/>
            </w:tcBorders>
          </w:tcPr>
          <w:p w14:paraId="261FBCE1" w14:textId="04057C50" w:rsidR="00F260FB" w:rsidRPr="00A25435" w:rsidRDefault="00F260FB" w:rsidP="00F260FB">
            <w:pPr>
              <w:pStyle w:val="TAC"/>
            </w:pPr>
            <w:r w:rsidRPr="008C5CED">
              <w:t>10</w:t>
            </w:r>
          </w:p>
        </w:tc>
        <w:tc>
          <w:tcPr>
            <w:tcW w:w="1133" w:type="dxa"/>
            <w:tcBorders>
              <w:bottom w:val="single" w:sz="4" w:space="0" w:color="auto"/>
            </w:tcBorders>
          </w:tcPr>
          <w:p w14:paraId="2A9DD5C9" w14:textId="617EC1A2" w:rsidR="00F260FB" w:rsidRPr="00A25435" w:rsidRDefault="00F260FB" w:rsidP="00F260FB">
            <w:pPr>
              <w:pStyle w:val="TAC"/>
            </w:pPr>
            <w:r w:rsidRPr="008C5CED">
              <w:t>15</w:t>
            </w:r>
          </w:p>
        </w:tc>
        <w:tc>
          <w:tcPr>
            <w:tcW w:w="1133" w:type="dxa"/>
            <w:tcBorders>
              <w:bottom w:val="single" w:sz="4" w:space="0" w:color="auto"/>
            </w:tcBorders>
          </w:tcPr>
          <w:p w14:paraId="041F55E4" w14:textId="77777777" w:rsidR="00F260FB" w:rsidRPr="00A25435" w:rsidRDefault="00F260FB" w:rsidP="00F260FB">
            <w:pPr>
              <w:pStyle w:val="TAC"/>
            </w:pPr>
          </w:p>
        </w:tc>
        <w:tc>
          <w:tcPr>
            <w:tcW w:w="920" w:type="dxa"/>
            <w:tcBorders>
              <w:bottom w:val="single" w:sz="4" w:space="0" w:color="auto"/>
            </w:tcBorders>
          </w:tcPr>
          <w:p w14:paraId="412EC573" w14:textId="77777777" w:rsidR="00F260FB" w:rsidRPr="00A25435" w:rsidRDefault="00F260FB" w:rsidP="00F260FB">
            <w:pPr>
              <w:pStyle w:val="TAC"/>
            </w:pPr>
          </w:p>
        </w:tc>
      </w:tr>
      <w:tr w:rsidR="00F260FB" w14:paraId="75A71D58" w14:textId="77777777" w:rsidTr="00C16B9A">
        <w:trPr>
          <w:cantSplit/>
          <w:jc w:val="center"/>
        </w:trPr>
        <w:tc>
          <w:tcPr>
            <w:tcW w:w="1493" w:type="dxa"/>
            <w:tcBorders>
              <w:top w:val="nil"/>
              <w:bottom w:val="single" w:sz="4" w:space="0" w:color="auto"/>
            </w:tcBorders>
            <w:vAlign w:val="center"/>
          </w:tcPr>
          <w:p w14:paraId="691BB9F8" w14:textId="77777777" w:rsidR="00F260FB" w:rsidRDefault="00F260FB" w:rsidP="00F260FB">
            <w:pPr>
              <w:pStyle w:val="TAC"/>
              <w:rPr>
                <w:lang w:val="en-US"/>
              </w:rPr>
            </w:pPr>
          </w:p>
        </w:tc>
        <w:tc>
          <w:tcPr>
            <w:tcW w:w="1132" w:type="dxa"/>
            <w:tcBorders>
              <w:bottom w:val="single" w:sz="4" w:space="0" w:color="auto"/>
            </w:tcBorders>
            <w:vAlign w:val="center"/>
          </w:tcPr>
          <w:p w14:paraId="67BA3BA1" w14:textId="56D74302" w:rsidR="00F260FB" w:rsidRDefault="00F260FB" w:rsidP="00F260FB">
            <w:pPr>
              <w:pStyle w:val="TAC"/>
            </w:pPr>
            <w:r w:rsidRPr="008C5CED">
              <w:t>60</w:t>
            </w:r>
          </w:p>
        </w:tc>
        <w:tc>
          <w:tcPr>
            <w:tcW w:w="1132" w:type="dxa"/>
            <w:tcBorders>
              <w:bottom w:val="single" w:sz="4" w:space="0" w:color="auto"/>
            </w:tcBorders>
          </w:tcPr>
          <w:p w14:paraId="6E8E75D6" w14:textId="77777777" w:rsidR="00F260FB" w:rsidRDefault="00F260FB" w:rsidP="00F260FB">
            <w:pPr>
              <w:pStyle w:val="TAC"/>
            </w:pPr>
          </w:p>
        </w:tc>
        <w:tc>
          <w:tcPr>
            <w:tcW w:w="1132" w:type="dxa"/>
            <w:tcBorders>
              <w:bottom w:val="single" w:sz="4" w:space="0" w:color="auto"/>
            </w:tcBorders>
          </w:tcPr>
          <w:p w14:paraId="6A4B9796" w14:textId="1B3297CB" w:rsidR="00F260FB" w:rsidRPr="00A25435" w:rsidRDefault="00F260FB" w:rsidP="00F260FB">
            <w:pPr>
              <w:pStyle w:val="TAC"/>
            </w:pPr>
            <w:r w:rsidRPr="008C5CED">
              <w:t>10</w:t>
            </w:r>
          </w:p>
        </w:tc>
        <w:tc>
          <w:tcPr>
            <w:tcW w:w="1133" w:type="dxa"/>
            <w:tcBorders>
              <w:bottom w:val="single" w:sz="4" w:space="0" w:color="auto"/>
            </w:tcBorders>
          </w:tcPr>
          <w:p w14:paraId="710357A4" w14:textId="7EF60814" w:rsidR="00F260FB" w:rsidRPr="00A25435" w:rsidRDefault="00F260FB" w:rsidP="00F260FB">
            <w:pPr>
              <w:pStyle w:val="TAC"/>
            </w:pPr>
            <w:r w:rsidRPr="008C5CED">
              <w:t>15</w:t>
            </w:r>
          </w:p>
        </w:tc>
        <w:tc>
          <w:tcPr>
            <w:tcW w:w="1133" w:type="dxa"/>
            <w:tcBorders>
              <w:bottom w:val="single" w:sz="4" w:space="0" w:color="auto"/>
            </w:tcBorders>
          </w:tcPr>
          <w:p w14:paraId="28461BFA" w14:textId="77777777" w:rsidR="00F260FB" w:rsidRPr="00A25435" w:rsidRDefault="00F260FB" w:rsidP="00F260FB">
            <w:pPr>
              <w:pStyle w:val="TAC"/>
            </w:pPr>
          </w:p>
        </w:tc>
        <w:tc>
          <w:tcPr>
            <w:tcW w:w="920" w:type="dxa"/>
            <w:tcBorders>
              <w:bottom w:val="single" w:sz="4" w:space="0" w:color="auto"/>
            </w:tcBorders>
          </w:tcPr>
          <w:p w14:paraId="24AC00CA" w14:textId="77777777" w:rsidR="00F260FB" w:rsidRPr="00A25435" w:rsidRDefault="00F260FB" w:rsidP="00F260FB">
            <w:pPr>
              <w:pStyle w:val="TAC"/>
            </w:pPr>
          </w:p>
        </w:tc>
      </w:tr>
      <w:tr w:rsidR="00C16B9A" w14:paraId="4945A23D" w14:textId="77777777" w:rsidTr="00C16B9A">
        <w:trPr>
          <w:cantSplit/>
          <w:jc w:val="center"/>
        </w:trPr>
        <w:tc>
          <w:tcPr>
            <w:tcW w:w="8075" w:type="dxa"/>
            <w:gridSpan w:val="7"/>
            <w:tcBorders>
              <w:top w:val="single" w:sz="4" w:space="0" w:color="auto"/>
              <w:bottom w:val="single" w:sz="4" w:space="0" w:color="auto"/>
            </w:tcBorders>
            <w:vAlign w:val="center"/>
          </w:tcPr>
          <w:p w14:paraId="5A0D3F63" w14:textId="53B3F344" w:rsidR="00C16B9A" w:rsidRPr="00A25435" w:rsidRDefault="00C16B9A" w:rsidP="00C16B9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47EB8D0F" w14:textId="77777777" w:rsidR="00114884" w:rsidRDefault="00114884" w:rsidP="001F6D06"/>
    <w:p w14:paraId="3F0719A0" w14:textId="77777777" w:rsidR="00F260FB" w:rsidRPr="00715883" w:rsidRDefault="00F260FB" w:rsidP="00F260FB">
      <w:pPr>
        <w:pStyle w:val="Heading3"/>
      </w:pPr>
      <w:bookmarkStart w:id="398" w:name="_Toc21344199"/>
      <w:bookmarkStart w:id="399" w:name="_Toc29801683"/>
      <w:bookmarkStart w:id="400" w:name="_Toc29802107"/>
      <w:bookmarkStart w:id="401" w:name="_Toc29802732"/>
      <w:bookmarkStart w:id="402" w:name="_Toc36107474"/>
      <w:bookmarkStart w:id="403" w:name="_Toc37251233"/>
      <w:bookmarkStart w:id="404" w:name="_Toc45888019"/>
      <w:bookmarkStart w:id="405" w:name="_Toc45888618"/>
      <w:bookmarkStart w:id="406" w:name="_Toc61367258"/>
      <w:bookmarkStart w:id="407" w:name="_Toc61372641"/>
      <w:bookmarkStart w:id="408" w:name="_Toc68230581"/>
      <w:bookmarkStart w:id="409" w:name="_Toc69083994"/>
      <w:bookmarkStart w:id="410" w:name="_Toc75467001"/>
      <w:bookmarkStart w:id="411" w:name="_Toc76509023"/>
      <w:bookmarkStart w:id="412" w:name="_Toc76718013"/>
      <w:bookmarkStart w:id="413" w:name="_Toc83580323"/>
      <w:bookmarkStart w:id="414" w:name="_Toc84404832"/>
      <w:bookmarkStart w:id="415" w:name="_Toc84413441"/>
      <w:bookmarkStart w:id="416" w:name="_Toc155382128"/>
      <w:r w:rsidRPr="00715883">
        <w:t>5.3.6</w:t>
      </w:r>
      <w:r w:rsidRPr="00715883">
        <w:tab/>
        <w:t>Asymmetric channel bandwidths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E6EDB8E" w14:textId="77777777" w:rsidR="00F260FB" w:rsidRPr="00715883" w:rsidRDefault="00F260FB" w:rsidP="00F260FB">
      <w:r w:rsidRPr="00715883">
        <w:t>The UE channel bandwidth can be asymmetric in downlink and uplink. In asymmetric channel bandwidth operation, the narrower carrier shall be confined within the frequency range of the wider channel bandwidth.</w:t>
      </w:r>
    </w:p>
    <w:p w14:paraId="4DE9948D" w14:textId="77777777" w:rsidR="00F260FB" w:rsidRPr="00715883" w:rsidRDefault="00F260FB" w:rsidP="00F260FB">
      <w:r w:rsidRPr="00715883">
        <w:t>In FDD, the confinement is defined as a maximum deviation to the Tx-Rx carrier center frequency separation (defined in table 5.4.4-1) as following:</w:t>
      </w:r>
    </w:p>
    <w:p w14:paraId="14F4C762" w14:textId="77777777" w:rsidR="00F260FB" w:rsidRPr="00715883" w:rsidRDefault="00F260FB" w:rsidP="00F260FB">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0D91AC22" w14:textId="77777777" w:rsidR="00F260FB" w:rsidRPr="00715883" w:rsidRDefault="00F260FB" w:rsidP="00F260FB">
      <w:r w:rsidRPr="00715883">
        <w:t>The operating bands and supported asymmetric channel bandwidth combinations are defined in table 5.3.6-1.</w:t>
      </w:r>
    </w:p>
    <w:p w14:paraId="28854A4D" w14:textId="77777777" w:rsidR="00F260FB" w:rsidRPr="00715883" w:rsidRDefault="00F260FB" w:rsidP="00F260FB">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F260FB" w:rsidRPr="00715883" w14:paraId="3CC8A40E" w14:textId="77777777" w:rsidTr="00C71E42">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C803D6C" w14:textId="77777777" w:rsidR="00F260FB" w:rsidRPr="00715883" w:rsidRDefault="00F260FB" w:rsidP="00C71E42">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7EC11CB7" w14:textId="77777777" w:rsidR="00F260FB" w:rsidRPr="00715883" w:rsidRDefault="00F260FB" w:rsidP="00C71E42">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177996E" w14:textId="77777777" w:rsidR="00F260FB" w:rsidRPr="00715883" w:rsidRDefault="00F260FB" w:rsidP="00C71E42">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4460206" w14:textId="77777777" w:rsidR="00F260FB" w:rsidRPr="00715883" w:rsidRDefault="00F260FB" w:rsidP="00C71E42">
            <w:pPr>
              <w:pStyle w:val="TAH"/>
              <w:rPr>
                <w:lang w:val="en-US"/>
              </w:rPr>
            </w:pPr>
            <w:r w:rsidRPr="00715883">
              <w:rPr>
                <w:bCs/>
                <w:lang w:val="en-US"/>
              </w:rPr>
              <w:t>Asymmetric channel bandwidth combination set</w:t>
            </w:r>
          </w:p>
        </w:tc>
      </w:tr>
      <w:tr w:rsidR="00F260FB" w:rsidRPr="00715883" w14:paraId="159C09EE" w14:textId="77777777" w:rsidTr="00C71E42">
        <w:trPr>
          <w:jc w:val="center"/>
        </w:trPr>
        <w:tc>
          <w:tcPr>
            <w:tcW w:w="1278" w:type="dxa"/>
            <w:vMerge w:val="restart"/>
            <w:tcBorders>
              <w:top w:val="single" w:sz="4" w:space="0" w:color="auto"/>
              <w:left w:val="single" w:sz="4" w:space="0" w:color="auto"/>
              <w:right w:val="single" w:sz="4" w:space="0" w:color="auto"/>
            </w:tcBorders>
            <w:shd w:val="clear" w:color="auto" w:fill="auto"/>
          </w:tcPr>
          <w:p w14:paraId="784A7AEF" w14:textId="77777777" w:rsidR="00F260FB" w:rsidRPr="00715883" w:rsidRDefault="00F260FB" w:rsidP="00C71E42">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5C5B1876" w14:textId="77777777" w:rsidR="00F260FB" w:rsidRPr="00715883" w:rsidRDefault="00F260FB" w:rsidP="00C71E42">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2DC6479A" w14:textId="77777777" w:rsidR="00F260FB" w:rsidRPr="00715883" w:rsidRDefault="00F260FB" w:rsidP="00C71E42">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AB5A588" w14:textId="77777777" w:rsidR="00F260FB" w:rsidRPr="00715883" w:rsidRDefault="00F260FB" w:rsidP="00C71E42">
            <w:pPr>
              <w:pStyle w:val="TAC"/>
              <w:rPr>
                <w:lang w:val="en-US"/>
              </w:rPr>
            </w:pPr>
            <w:r w:rsidRPr="00715883">
              <w:rPr>
                <w:lang w:val="en-US"/>
              </w:rPr>
              <w:t>0</w:t>
            </w:r>
          </w:p>
        </w:tc>
      </w:tr>
      <w:tr w:rsidR="00F260FB" w:rsidRPr="00715883" w14:paraId="1A4D7C2E" w14:textId="77777777" w:rsidTr="00C71E42">
        <w:trPr>
          <w:jc w:val="center"/>
        </w:trPr>
        <w:tc>
          <w:tcPr>
            <w:tcW w:w="1278" w:type="dxa"/>
            <w:vMerge/>
            <w:tcBorders>
              <w:left w:val="single" w:sz="4" w:space="0" w:color="auto"/>
              <w:bottom w:val="nil"/>
              <w:right w:val="single" w:sz="4" w:space="0" w:color="auto"/>
            </w:tcBorders>
            <w:shd w:val="clear" w:color="auto" w:fill="auto"/>
            <w:vAlign w:val="center"/>
          </w:tcPr>
          <w:p w14:paraId="1E35B9CB" w14:textId="77777777" w:rsidR="00F260FB" w:rsidRPr="00715883" w:rsidRDefault="00F260FB" w:rsidP="00C71E42">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255B6B" w14:textId="77777777" w:rsidR="00F260FB" w:rsidRPr="00715883" w:rsidRDefault="00F260FB" w:rsidP="00C71E42">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30D3F7" w14:textId="77777777" w:rsidR="00F260FB" w:rsidRPr="00715883" w:rsidRDefault="00F260FB" w:rsidP="00C71E42">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4E407821" w14:textId="77777777" w:rsidR="00F260FB" w:rsidRPr="00715883" w:rsidRDefault="00F260FB" w:rsidP="00C71E42">
            <w:pPr>
              <w:pStyle w:val="TAC"/>
              <w:rPr>
                <w:lang w:val="en-US"/>
              </w:rPr>
            </w:pPr>
            <w:r w:rsidRPr="00715883">
              <w:rPr>
                <w:lang w:val="en-US"/>
              </w:rPr>
              <w:t>0</w:t>
            </w:r>
          </w:p>
        </w:tc>
      </w:tr>
      <w:tr w:rsidR="00F260FB" w:rsidRPr="00A1115A" w14:paraId="374BA0A4" w14:textId="77777777" w:rsidTr="00C71E42">
        <w:trPr>
          <w:jc w:val="center"/>
        </w:trPr>
        <w:tc>
          <w:tcPr>
            <w:tcW w:w="6934" w:type="dxa"/>
            <w:gridSpan w:val="4"/>
            <w:tcBorders>
              <w:left w:val="single" w:sz="4" w:space="0" w:color="auto"/>
              <w:bottom w:val="single" w:sz="4" w:space="0" w:color="auto"/>
              <w:right w:val="single" w:sz="4" w:space="0" w:color="auto"/>
            </w:tcBorders>
            <w:vAlign w:val="center"/>
          </w:tcPr>
          <w:p w14:paraId="29A1C3A9" w14:textId="77777777" w:rsidR="00F260FB" w:rsidRPr="00715883" w:rsidRDefault="00F260FB" w:rsidP="00C71E42">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3DDBE0CB" w14:textId="77777777" w:rsidR="00F260FB" w:rsidRPr="00A1115A" w:rsidRDefault="00F260FB" w:rsidP="00C71E42">
            <w:pPr>
              <w:pStyle w:val="TAN"/>
            </w:pPr>
            <w:r w:rsidRPr="00715883">
              <w:t>NOTE 2:</w:t>
            </w:r>
            <w:r w:rsidRPr="00715883">
              <w:tab/>
              <w:t>As indicated in TS38.306 [15], it is mandatory for UEs to support asymmetric channel BCS0 if there is an asymmetric BCS0 defined for the band.</w:t>
            </w:r>
          </w:p>
        </w:tc>
      </w:tr>
    </w:tbl>
    <w:p w14:paraId="6B5E85B2" w14:textId="77777777" w:rsidR="00F260FB" w:rsidRPr="00A1115A" w:rsidRDefault="00F260FB" w:rsidP="00F260FB"/>
    <w:p w14:paraId="11DC9E5A" w14:textId="77777777" w:rsidR="001F6D06" w:rsidRDefault="001F6D06" w:rsidP="001F6D06">
      <w:pPr>
        <w:pStyle w:val="Heading2"/>
      </w:pPr>
      <w:bookmarkStart w:id="417" w:name="_Toc97562272"/>
      <w:bookmarkStart w:id="418" w:name="_Toc104122499"/>
      <w:bookmarkStart w:id="419" w:name="_Toc104205450"/>
      <w:bookmarkStart w:id="420" w:name="_Toc104206657"/>
      <w:bookmarkStart w:id="421" w:name="_Toc104503617"/>
      <w:bookmarkStart w:id="422" w:name="_Toc106127544"/>
      <w:bookmarkStart w:id="423" w:name="_Toc123057909"/>
      <w:bookmarkStart w:id="424" w:name="_Toc124256602"/>
      <w:bookmarkStart w:id="425" w:name="_Toc131734915"/>
      <w:bookmarkStart w:id="426" w:name="_Toc137372692"/>
      <w:bookmarkStart w:id="427" w:name="_Toc138885078"/>
      <w:bookmarkStart w:id="428" w:name="_Toc145690581"/>
      <w:bookmarkStart w:id="429" w:name="_Toc155382129"/>
      <w:r>
        <w:t>5.4</w:t>
      </w:r>
      <w:r>
        <w:tab/>
        <w:t>Channel arrangement</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7CFF2B8E" w14:textId="77777777" w:rsidR="009254AE" w:rsidRPr="001E68B3" w:rsidRDefault="009254AE" w:rsidP="007D11CB">
      <w:pPr>
        <w:pStyle w:val="Heading3"/>
        <w:rPr>
          <w:lang w:eastAsia="en-US"/>
        </w:rPr>
      </w:pPr>
      <w:bookmarkStart w:id="430" w:name="_Toc21344207"/>
      <w:bookmarkStart w:id="431" w:name="_Toc29801691"/>
      <w:bookmarkStart w:id="432" w:name="_Toc29802115"/>
      <w:bookmarkStart w:id="433" w:name="_Toc29802740"/>
      <w:bookmarkStart w:id="434" w:name="_Toc36107482"/>
      <w:bookmarkStart w:id="435" w:name="_Toc37251241"/>
      <w:bookmarkStart w:id="436" w:name="_Toc45888030"/>
      <w:bookmarkStart w:id="437" w:name="_Toc45888629"/>
      <w:bookmarkStart w:id="438" w:name="_Toc61367269"/>
      <w:bookmarkStart w:id="439" w:name="_Toc61372652"/>
      <w:bookmarkStart w:id="440" w:name="_Toc68230592"/>
      <w:bookmarkStart w:id="441" w:name="_Toc69084005"/>
      <w:bookmarkStart w:id="442" w:name="_Toc75467012"/>
      <w:bookmarkStart w:id="443" w:name="_Toc76509034"/>
      <w:bookmarkStart w:id="444" w:name="_Toc76718024"/>
      <w:bookmarkStart w:id="445" w:name="_Toc83580334"/>
      <w:bookmarkStart w:id="446" w:name="_Toc84404843"/>
      <w:bookmarkStart w:id="447" w:name="_Toc84413452"/>
      <w:bookmarkStart w:id="448" w:name="_Toc106127545"/>
      <w:bookmarkStart w:id="449" w:name="_Toc123057910"/>
      <w:bookmarkStart w:id="450" w:name="_Toc124256603"/>
      <w:bookmarkStart w:id="451" w:name="_Toc131734916"/>
      <w:bookmarkStart w:id="452" w:name="_Toc137372693"/>
      <w:bookmarkStart w:id="453" w:name="_Toc138885079"/>
      <w:bookmarkStart w:id="454" w:name="_Toc145690582"/>
      <w:bookmarkStart w:id="455" w:name="_Toc155382130"/>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436E104" w14:textId="77777777" w:rsidR="009254AE" w:rsidRDefault="009254AE" w:rsidP="007D11CB">
      <w:pPr>
        <w:pStyle w:val="Heading4"/>
        <w:rPr>
          <w:lang w:eastAsia="en-US"/>
        </w:rPr>
      </w:pPr>
      <w:bookmarkStart w:id="456" w:name="_Toc21344208"/>
      <w:bookmarkStart w:id="457" w:name="_Toc29801692"/>
      <w:bookmarkStart w:id="458" w:name="_Toc29802116"/>
      <w:bookmarkStart w:id="459" w:name="_Toc29802741"/>
      <w:bookmarkStart w:id="460" w:name="_Toc36107483"/>
      <w:bookmarkStart w:id="461" w:name="_Toc37251242"/>
      <w:bookmarkStart w:id="462" w:name="_Toc45888031"/>
      <w:bookmarkStart w:id="463" w:name="_Toc45888630"/>
      <w:bookmarkStart w:id="464" w:name="_Toc61367270"/>
      <w:bookmarkStart w:id="465" w:name="_Toc61372653"/>
      <w:bookmarkStart w:id="466" w:name="_Toc68230593"/>
      <w:bookmarkStart w:id="467" w:name="_Toc69084006"/>
      <w:bookmarkStart w:id="468" w:name="_Toc75467013"/>
      <w:bookmarkStart w:id="469" w:name="_Toc76509035"/>
      <w:bookmarkStart w:id="470" w:name="_Toc76718025"/>
      <w:bookmarkStart w:id="471" w:name="_Toc83580335"/>
      <w:bookmarkStart w:id="472" w:name="_Toc84404844"/>
      <w:bookmarkStart w:id="473" w:name="_Toc84413453"/>
      <w:bookmarkStart w:id="474" w:name="_Toc106127546"/>
      <w:bookmarkStart w:id="475" w:name="_Toc123057911"/>
      <w:bookmarkStart w:id="476" w:name="_Toc124256604"/>
      <w:bookmarkStart w:id="477" w:name="_Toc131734917"/>
      <w:bookmarkStart w:id="478" w:name="_Toc137372694"/>
      <w:bookmarkStart w:id="479" w:name="_Toc138885080"/>
      <w:bookmarkStart w:id="480" w:name="_Toc145690583"/>
      <w:bookmarkStart w:id="481" w:name="_Toc155382131"/>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482" w:name="_Toc21344209"/>
      <w:bookmarkStart w:id="483" w:name="_Toc29801693"/>
      <w:bookmarkStart w:id="484" w:name="_Toc29802117"/>
      <w:bookmarkStart w:id="485" w:name="_Toc29802742"/>
      <w:bookmarkStart w:id="486" w:name="_Toc36107484"/>
      <w:bookmarkStart w:id="487" w:name="_Toc37251243"/>
      <w:bookmarkStart w:id="488" w:name="_Toc45888032"/>
      <w:bookmarkStart w:id="489" w:name="_Toc45888631"/>
      <w:bookmarkStart w:id="490" w:name="_Toc61367271"/>
      <w:bookmarkStart w:id="491" w:name="_Toc61372654"/>
      <w:bookmarkStart w:id="492" w:name="_Toc68230594"/>
      <w:bookmarkStart w:id="493" w:name="_Toc69084007"/>
      <w:bookmarkStart w:id="494" w:name="_Toc75467014"/>
      <w:bookmarkStart w:id="495" w:name="_Toc76509036"/>
      <w:bookmarkStart w:id="496" w:name="_Toc76718026"/>
      <w:bookmarkStart w:id="497" w:name="_Toc83580336"/>
      <w:bookmarkStart w:id="498" w:name="_Toc84404845"/>
      <w:bookmarkStart w:id="499" w:name="_Toc84413454"/>
      <w:bookmarkStart w:id="500" w:name="_Toc106127547"/>
      <w:bookmarkStart w:id="501" w:name="_Toc123057912"/>
      <w:bookmarkStart w:id="502" w:name="_Toc124256605"/>
      <w:bookmarkStart w:id="503" w:name="_Toc131734918"/>
      <w:bookmarkStart w:id="504" w:name="_Toc137372695"/>
      <w:bookmarkStart w:id="505" w:name="_Toc138885081"/>
      <w:bookmarkStart w:id="506" w:name="_Toc145690584"/>
      <w:bookmarkStart w:id="507" w:name="_Toc155382132"/>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EA441B7" w14:textId="77777777" w:rsidR="009254AE" w:rsidRPr="00D026C9" w:rsidRDefault="009254AE" w:rsidP="007D11CB">
      <w:pPr>
        <w:pStyle w:val="Heading4"/>
      </w:pPr>
      <w:bookmarkStart w:id="508" w:name="_Toc21344210"/>
      <w:bookmarkStart w:id="509" w:name="_Toc29801694"/>
      <w:bookmarkStart w:id="510" w:name="_Toc29802118"/>
      <w:bookmarkStart w:id="511" w:name="_Toc29802743"/>
      <w:bookmarkStart w:id="512" w:name="_Toc36107485"/>
      <w:bookmarkStart w:id="513" w:name="_Toc37251244"/>
      <w:bookmarkStart w:id="514" w:name="_Toc45888033"/>
      <w:bookmarkStart w:id="515" w:name="_Toc45888632"/>
      <w:bookmarkStart w:id="516" w:name="_Toc61367272"/>
      <w:bookmarkStart w:id="517" w:name="_Toc61372655"/>
      <w:bookmarkStart w:id="518" w:name="_Toc68230595"/>
      <w:bookmarkStart w:id="519" w:name="_Toc69084008"/>
      <w:bookmarkStart w:id="520" w:name="_Toc75467015"/>
      <w:bookmarkStart w:id="521" w:name="_Toc76509037"/>
      <w:bookmarkStart w:id="522" w:name="_Toc76718027"/>
      <w:bookmarkStart w:id="523" w:name="_Toc83580337"/>
      <w:bookmarkStart w:id="524" w:name="_Toc84404846"/>
      <w:bookmarkStart w:id="525" w:name="_Toc84413455"/>
      <w:bookmarkStart w:id="526" w:name="_Toc97562273"/>
      <w:bookmarkStart w:id="527" w:name="_Toc104122500"/>
      <w:bookmarkStart w:id="528" w:name="_Toc104205451"/>
      <w:bookmarkStart w:id="529" w:name="_Toc104206658"/>
      <w:bookmarkStart w:id="530" w:name="_Toc104503618"/>
      <w:bookmarkStart w:id="531" w:name="_Toc106127548"/>
      <w:bookmarkStart w:id="532" w:name="_Toc123057913"/>
      <w:bookmarkStart w:id="533" w:name="_Toc124256606"/>
      <w:bookmarkStart w:id="534" w:name="_Toc131734919"/>
      <w:bookmarkStart w:id="535" w:name="_Toc137372696"/>
      <w:bookmarkStart w:id="536" w:name="_Toc138885082"/>
      <w:bookmarkStart w:id="537" w:name="_Toc145690585"/>
      <w:bookmarkStart w:id="538" w:name="_Toc155382133"/>
      <w:r w:rsidRPr="00D026C9">
        <w:t>5.4.2.1</w:t>
      </w:r>
      <w:r w:rsidRPr="00D026C9">
        <w:tab/>
        <w:t>NR-ARFCN and channel raster</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lastRenderedPageBreak/>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539" w:name="_Toc21344211"/>
      <w:bookmarkStart w:id="540" w:name="_Toc29801695"/>
      <w:bookmarkStart w:id="541" w:name="_Toc29802119"/>
      <w:bookmarkStart w:id="542" w:name="_Toc29802744"/>
      <w:bookmarkStart w:id="543" w:name="_Toc36107486"/>
      <w:bookmarkStart w:id="544" w:name="_Toc37251245"/>
      <w:bookmarkStart w:id="545" w:name="_Toc45888034"/>
      <w:bookmarkStart w:id="546" w:name="_Toc45888633"/>
      <w:bookmarkStart w:id="547" w:name="_Toc61367273"/>
      <w:bookmarkStart w:id="548" w:name="_Toc61372656"/>
      <w:bookmarkStart w:id="549" w:name="_Toc68230596"/>
      <w:bookmarkStart w:id="550" w:name="_Toc69084009"/>
      <w:bookmarkStart w:id="551" w:name="_Toc75467016"/>
      <w:bookmarkStart w:id="552" w:name="_Toc76509038"/>
      <w:bookmarkStart w:id="553" w:name="_Toc76718028"/>
      <w:bookmarkStart w:id="554" w:name="_Toc83580338"/>
      <w:bookmarkStart w:id="555" w:name="_Toc84404847"/>
      <w:bookmarkStart w:id="556" w:name="_Toc84413456"/>
      <w:bookmarkStart w:id="557" w:name="_Toc97562274"/>
      <w:bookmarkStart w:id="558" w:name="_Toc104122501"/>
      <w:bookmarkStart w:id="559" w:name="_Toc104205452"/>
      <w:bookmarkStart w:id="560" w:name="_Toc104206659"/>
      <w:bookmarkStart w:id="561" w:name="_Toc104503619"/>
      <w:bookmarkStart w:id="562" w:name="_Toc106127549"/>
      <w:bookmarkStart w:id="563" w:name="_Toc123057914"/>
      <w:bookmarkStart w:id="564" w:name="_Toc124256607"/>
      <w:bookmarkStart w:id="565" w:name="_Toc131734920"/>
      <w:bookmarkStart w:id="566" w:name="_Toc137372697"/>
      <w:bookmarkStart w:id="567" w:name="_Toc138885083"/>
      <w:bookmarkStart w:id="568" w:name="_Toc145690586"/>
      <w:bookmarkStart w:id="569" w:name="_Toc155382134"/>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570" w:name="_Toc21344212"/>
      <w:bookmarkStart w:id="571" w:name="_Toc29801696"/>
      <w:bookmarkStart w:id="572" w:name="_Toc29802120"/>
      <w:bookmarkStart w:id="573" w:name="_Toc29802745"/>
      <w:bookmarkStart w:id="574" w:name="_Toc36107487"/>
      <w:bookmarkStart w:id="575" w:name="_Toc37251246"/>
      <w:bookmarkStart w:id="576" w:name="_Toc45888035"/>
      <w:bookmarkStart w:id="577" w:name="_Toc45888634"/>
      <w:bookmarkStart w:id="578" w:name="_Toc61367274"/>
      <w:bookmarkStart w:id="579" w:name="_Toc61372657"/>
      <w:bookmarkStart w:id="580" w:name="_Toc68230597"/>
      <w:bookmarkStart w:id="581" w:name="_Toc69084010"/>
      <w:bookmarkStart w:id="582" w:name="_Toc75467017"/>
      <w:bookmarkStart w:id="583" w:name="_Toc76509039"/>
      <w:bookmarkStart w:id="584" w:name="_Toc76718029"/>
      <w:bookmarkStart w:id="585" w:name="_Toc83580339"/>
      <w:bookmarkStart w:id="586" w:name="_Toc84404848"/>
      <w:bookmarkStart w:id="587" w:name="_Toc84413457"/>
      <w:bookmarkStart w:id="588" w:name="_Toc97562275"/>
      <w:bookmarkStart w:id="589" w:name="_Toc104122502"/>
      <w:bookmarkStart w:id="590" w:name="_Toc104205453"/>
      <w:bookmarkStart w:id="591" w:name="_Toc104206660"/>
      <w:bookmarkStart w:id="592" w:name="_Toc104503620"/>
      <w:bookmarkStart w:id="593" w:name="_Toc106127550"/>
      <w:bookmarkStart w:id="594" w:name="_Toc123057915"/>
      <w:bookmarkStart w:id="595" w:name="_Toc124256608"/>
      <w:bookmarkStart w:id="596" w:name="_Toc131734921"/>
      <w:bookmarkStart w:id="597" w:name="_Toc137372698"/>
      <w:bookmarkStart w:id="598" w:name="_Toc138885084"/>
      <w:bookmarkStart w:id="599" w:name="_Toc145690587"/>
      <w:bookmarkStart w:id="600" w:name="_Toc155382135"/>
      <w:r w:rsidRPr="00D026C9">
        <w:t>5.4.2.3</w:t>
      </w:r>
      <w:r w:rsidRPr="00D026C9">
        <w:tab/>
        <w:t>Channel raster entries for each operating band</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601"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601"/>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8D365C" w:rsidRPr="00A41360" w14:paraId="36DCD033"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E5FD" w14:textId="67E7B010" w:rsidR="008D365C" w:rsidRPr="001522E4" w:rsidRDefault="008D365C" w:rsidP="008D365C">
            <w:pPr>
              <w:pStyle w:val="TAC"/>
              <w:rPr>
                <w:lang w:eastAsia="en-US"/>
              </w:rPr>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0732D01D" w14:textId="3E5A3562" w:rsidR="008D365C" w:rsidRPr="001522E4" w:rsidRDefault="008D365C" w:rsidP="008D365C">
            <w:pPr>
              <w:pStyle w:val="TAC"/>
              <w:rPr>
                <w:lang w:eastAsia="en-US"/>
              </w:rPr>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43669AAA" w14:textId="25BED169" w:rsidR="008D365C" w:rsidRPr="001522E4" w:rsidRDefault="008D365C" w:rsidP="008D365C">
            <w:pPr>
              <w:pStyle w:val="TAC"/>
              <w:rPr>
                <w:lang w:eastAsia="en-US"/>
              </w:rPr>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52483317" w14:textId="247476B3" w:rsidR="008D365C" w:rsidRPr="001522E4" w:rsidRDefault="008D365C" w:rsidP="008D365C">
            <w:pPr>
              <w:pStyle w:val="TAC"/>
              <w:rPr>
                <w:lang w:eastAsia="en-US"/>
              </w:rPr>
            </w:pPr>
            <w:r w:rsidRPr="008C5CED">
              <w:t>496700 – &lt;20&gt; – 500000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522929BE" w14:textId="7EB564DC" w:rsidR="005F1A5A" w:rsidRDefault="005F1A5A" w:rsidP="009254AE">
      <w:r w:rsidRPr="00A1115A">
        <w:t xml:space="preserve">For </w:t>
      </w:r>
      <w:r>
        <w:t>NTN</w:t>
      </w:r>
      <w:r w:rsidRPr="00A1115A">
        <w:t xml:space="preserve">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5A8359F6" w14:textId="77777777" w:rsidR="005F1A5A" w:rsidRPr="00A41360" w:rsidRDefault="005F1A5A" w:rsidP="005F1A5A">
      <w:pPr>
        <w:pStyle w:val="TH"/>
      </w:pPr>
      <w:r w:rsidRPr="00A41360">
        <w:lastRenderedPageBreak/>
        <w:t>Table 5.4.2.3-</w:t>
      </w:r>
      <w:r>
        <w:t>2</w:t>
      </w:r>
      <w:r w:rsidRPr="00A41360">
        <w:t>: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F1A5A" w:rsidRPr="00A41360" w14:paraId="24D4869A" w14:textId="77777777" w:rsidTr="00C71E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C1F1F4F" w14:textId="77777777" w:rsidR="005F1A5A" w:rsidRPr="00A41360" w:rsidRDefault="005F1A5A" w:rsidP="00C71E42">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51011DF2" w14:textId="77777777" w:rsidR="005F1A5A" w:rsidRPr="00A41360" w:rsidRDefault="005F1A5A" w:rsidP="00C71E42">
            <w:pPr>
              <w:pStyle w:val="TAH"/>
            </w:pPr>
            <w:r w:rsidRPr="00A41360">
              <w:t>ΔF</w:t>
            </w:r>
            <w:r w:rsidRPr="00A41360">
              <w:rPr>
                <w:vertAlign w:val="subscript"/>
              </w:rPr>
              <w:t>Raster</w:t>
            </w:r>
          </w:p>
          <w:p w14:paraId="32E6BDAF" w14:textId="77777777" w:rsidR="005F1A5A" w:rsidRPr="00A41360" w:rsidRDefault="005F1A5A" w:rsidP="00C71E42">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907A436" w14:textId="77777777" w:rsidR="005F1A5A" w:rsidRPr="00A41360" w:rsidRDefault="005F1A5A" w:rsidP="00C71E42">
            <w:pPr>
              <w:pStyle w:val="TAH"/>
              <w:rPr>
                <w:rFonts w:eastAsia="Yu Mincho"/>
              </w:rPr>
            </w:pPr>
            <w:r w:rsidRPr="00A41360">
              <w:rPr>
                <w:rFonts w:eastAsia="Yu Mincho"/>
              </w:rPr>
              <w:t>Uplink</w:t>
            </w:r>
          </w:p>
          <w:p w14:paraId="153389F4" w14:textId="77777777" w:rsidR="005F1A5A" w:rsidRPr="00A41360" w:rsidRDefault="005F1A5A" w:rsidP="00C71E42">
            <w:pPr>
              <w:pStyle w:val="TAH"/>
              <w:rPr>
                <w:rFonts w:eastAsia="Yu Mincho"/>
                <w:vertAlign w:val="subscript"/>
              </w:rPr>
            </w:pPr>
            <w:r w:rsidRPr="00A41360">
              <w:rPr>
                <w:rFonts w:eastAsia="Yu Mincho"/>
              </w:rPr>
              <w:t>Range of N</w:t>
            </w:r>
            <w:r w:rsidRPr="00A41360">
              <w:rPr>
                <w:rFonts w:eastAsia="Yu Mincho"/>
                <w:vertAlign w:val="subscript"/>
              </w:rPr>
              <w:t>REF</w:t>
            </w:r>
          </w:p>
          <w:p w14:paraId="7540236A" w14:textId="77777777" w:rsidR="005F1A5A" w:rsidRPr="00A41360" w:rsidRDefault="005F1A5A" w:rsidP="00C71E42">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89B882D" w14:textId="77777777" w:rsidR="005F1A5A" w:rsidRPr="00A41360" w:rsidRDefault="005F1A5A" w:rsidP="00C71E42">
            <w:pPr>
              <w:pStyle w:val="TAH"/>
              <w:rPr>
                <w:rFonts w:eastAsia="Yu Mincho"/>
              </w:rPr>
            </w:pPr>
            <w:r w:rsidRPr="00A41360">
              <w:rPr>
                <w:rFonts w:eastAsia="Yu Mincho"/>
              </w:rPr>
              <w:t>Downlink</w:t>
            </w:r>
          </w:p>
          <w:p w14:paraId="41C40B20" w14:textId="77777777" w:rsidR="005F1A5A" w:rsidRPr="00A41360" w:rsidRDefault="005F1A5A" w:rsidP="00C71E42">
            <w:pPr>
              <w:pStyle w:val="TAH"/>
              <w:rPr>
                <w:rFonts w:eastAsia="Yu Mincho"/>
                <w:vertAlign w:val="subscript"/>
              </w:rPr>
            </w:pPr>
            <w:r w:rsidRPr="00A41360">
              <w:rPr>
                <w:rFonts w:eastAsia="Yu Mincho"/>
              </w:rPr>
              <w:t>Range of N</w:t>
            </w:r>
            <w:r w:rsidRPr="00A41360">
              <w:rPr>
                <w:rFonts w:eastAsia="Yu Mincho"/>
                <w:vertAlign w:val="subscript"/>
              </w:rPr>
              <w:t>REF</w:t>
            </w:r>
          </w:p>
          <w:p w14:paraId="18EBB03B" w14:textId="77777777" w:rsidR="005F1A5A" w:rsidRPr="00A41360" w:rsidRDefault="005F1A5A" w:rsidP="00C71E42">
            <w:pPr>
              <w:pStyle w:val="TAH"/>
              <w:rPr>
                <w:rFonts w:eastAsia="Yu Mincho"/>
              </w:rPr>
            </w:pPr>
            <w:r w:rsidRPr="00A41360">
              <w:rPr>
                <w:rFonts w:eastAsia="Yu Mincho"/>
              </w:rPr>
              <w:t>(First – &lt;Step size&gt; – Last)</w:t>
            </w:r>
          </w:p>
        </w:tc>
      </w:tr>
      <w:tr w:rsidR="005F1A5A" w:rsidRPr="00A41360" w14:paraId="5203A01E" w14:textId="77777777" w:rsidTr="00C71E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3C7A25" w14:textId="77777777" w:rsidR="005F1A5A" w:rsidRPr="001522E4" w:rsidRDefault="005F1A5A" w:rsidP="00C71E42">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132699C3" w14:textId="77777777" w:rsidR="005F1A5A" w:rsidRPr="001522E4" w:rsidRDefault="005F1A5A" w:rsidP="00C71E42">
            <w:pPr>
              <w:pStyle w:val="TAC"/>
            </w:pPr>
            <w:r w:rsidRPr="001522E4">
              <w:t>10</w:t>
            </w:r>
          </w:p>
        </w:tc>
        <w:tc>
          <w:tcPr>
            <w:tcW w:w="2876" w:type="dxa"/>
            <w:tcBorders>
              <w:top w:val="single" w:sz="4" w:space="0" w:color="auto"/>
              <w:left w:val="single" w:sz="4" w:space="0" w:color="auto"/>
              <w:bottom w:val="single" w:sz="4" w:space="0" w:color="auto"/>
              <w:right w:val="single" w:sz="4" w:space="0" w:color="auto"/>
            </w:tcBorders>
            <w:hideMark/>
          </w:tcPr>
          <w:p w14:paraId="4AE589C8" w14:textId="77777777" w:rsidR="005F1A5A" w:rsidRPr="001522E4" w:rsidRDefault="005F1A5A" w:rsidP="00C71E42">
            <w:pPr>
              <w:pStyle w:val="TAC"/>
            </w:pPr>
            <w:r w:rsidRPr="001522E4">
              <w:t>396000 – &lt;2&gt; – 402000</w:t>
            </w:r>
          </w:p>
        </w:tc>
        <w:tc>
          <w:tcPr>
            <w:tcW w:w="2877" w:type="dxa"/>
            <w:tcBorders>
              <w:top w:val="single" w:sz="4" w:space="0" w:color="auto"/>
              <w:left w:val="single" w:sz="4" w:space="0" w:color="auto"/>
              <w:bottom w:val="single" w:sz="4" w:space="0" w:color="auto"/>
              <w:right w:val="single" w:sz="4" w:space="0" w:color="auto"/>
            </w:tcBorders>
            <w:hideMark/>
          </w:tcPr>
          <w:p w14:paraId="62E3A37B" w14:textId="77777777" w:rsidR="005F1A5A" w:rsidRPr="001522E4" w:rsidRDefault="005F1A5A" w:rsidP="00C71E42">
            <w:pPr>
              <w:pStyle w:val="TAC"/>
            </w:pPr>
            <w:r w:rsidRPr="001522E4">
              <w:t>434000 – &lt;2&gt; – 440000</w:t>
            </w:r>
          </w:p>
        </w:tc>
      </w:tr>
      <w:tr w:rsidR="005F1A5A" w:rsidRPr="00A41360" w14:paraId="1519FC3C" w14:textId="77777777" w:rsidTr="00C71E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227118" w14:textId="77777777" w:rsidR="005F1A5A" w:rsidRPr="001522E4" w:rsidRDefault="005F1A5A" w:rsidP="00C71E42">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4598985" w14:textId="77777777" w:rsidR="005F1A5A" w:rsidRPr="001522E4" w:rsidRDefault="005F1A5A" w:rsidP="00C71E42">
            <w:pPr>
              <w:pStyle w:val="TAC"/>
            </w:pPr>
            <w:r w:rsidRPr="001522E4">
              <w:t>10</w:t>
            </w:r>
          </w:p>
        </w:tc>
        <w:tc>
          <w:tcPr>
            <w:tcW w:w="2876" w:type="dxa"/>
            <w:tcBorders>
              <w:top w:val="single" w:sz="4" w:space="0" w:color="auto"/>
              <w:left w:val="single" w:sz="4" w:space="0" w:color="auto"/>
              <w:bottom w:val="single" w:sz="4" w:space="0" w:color="auto"/>
              <w:right w:val="single" w:sz="4" w:space="0" w:color="auto"/>
            </w:tcBorders>
            <w:hideMark/>
          </w:tcPr>
          <w:p w14:paraId="29FDB16C" w14:textId="77777777" w:rsidR="005F1A5A" w:rsidRPr="001522E4" w:rsidRDefault="005F1A5A" w:rsidP="00C71E42">
            <w:pPr>
              <w:pStyle w:val="TAC"/>
            </w:pPr>
            <w:r w:rsidRPr="001522E4">
              <w:t>325300 – &lt;2&gt; – 332100</w:t>
            </w:r>
          </w:p>
        </w:tc>
        <w:tc>
          <w:tcPr>
            <w:tcW w:w="2877" w:type="dxa"/>
            <w:tcBorders>
              <w:top w:val="single" w:sz="4" w:space="0" w:color="auto"/>
              <w:left w:val="single" w:sz="4" w:space="0" w:color="auto"/>
              <w:bottom w:val="single" w:sz="4" w:space="0" w:color="auto"/>
              <w:right w:val="single" w:sz="4" w:space="0" w:color="auto"/>
            </w:tcBorders>
            <w:hideMark/>
          </w:tcPr>
          <w:p w14:paraId="048C4AB0" w14:textId="77777777" w:rsidR="005F1A5A" w:rsidRPr="001522E4" w:rsidRDefault="005F1A5A" w:rsidP="00C71E42">
            <w:pPr>
              <w:pStyle w:val="TAC"/>
            </w:pPr>
            <w:r w:rsidRPr="001522E4">
              <w:t>305000 – &lt;2&gt; – 311800</w:t>
            </w:r>
          </w:p>
        </w:tc>
      </w:tr>
      <w:tr w:rsidR="005F1A5A" w:rsidRPr="00A41360" w14:paraId="70832326" w14:textId="77777777" w:rsidTr="00C71E42">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0EE496A" w14:textId="77777777" w:rsidR="005F1A5A" w:rsidRPr="001522E4" w:rsidRDefault="005F1A5A" w:rsidP="00C71E42">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265BCCA4" w14:textId="77777777" w:rsidR="005F1A5A" w:rsidRDefault="005F1A5A" w:rsidP="009254AE">
      <w:pPr>
        <w:rPr>
          <w:rFonts w:eastAsia="Yu Mincho"/>
          <w:lang w:eastAsia="en-US"/>
        </w:rPr>
      </w:pPr>
    </w:p>
    <w:p w14:paraId="6458D392" w14:textId="77777777" w:rsidR="009254AE" w:rsidRPr="00D212E9" w:rsidRDefault="009254AE" w:rsidP="007D11CB">
      <w:pPr>
        <w:pStyle w:val="Heading3"/>
        <w:rPr>
          <w:lang w:eastAsia="en-US"/>
        </w:rPr>
      </w:pPr>
      <w:bookmarkStart w:id="602" w:name="_Toc21344213"/>
      <w:bookmarkStart w:id="603" w:name="_Toc29801697"/>
      <w:bookmarkStart w:id="604" w:name="_Toc29802121"/>
      <w:bookmarkStart w:id="605" w:name="_Toc29802746"/>
      <w:bookmarkStart w:id="606" w:name="_Toc36107488"/>
      <w:bookmarkStart w:id="607" w:name="_Toc37251247"/>
      <w:bookmarkStart w:id="608" w:name="_Toc45888036"/>
      <w:bookmarkStart w:id="609" w:name="_Toc45888635"/>
      <w:bookmarkStart w:id="610" w:name="_Toc61367275"/>
      <w:bookmarkStart w:id="611" w:name="_Toc61372658"/>
      <w:bookmarkStart w:id="612" w:name="_Toc68230598"/>
      <w:bookmarkStart w:id="613" w:name="_Toc69084011"/>
      <w:bookmarkStart w:id="614" w:name="_Toc75467018"/>
      <w:bookmarkStart w:id="615" w:name="_Toc76509040"/>
      <w:bookmarkStart w:id="616" w:name="_Toc76718030"/>
      <w:bookmarkStart w:id="617" w:name="_Toc83580340"/>
      <w:bookmarkStart w:id="618" w:name="_Toc84404849"/>
      <w:bookmarkStart w:id="619" w:name="_Toc84413458"/>
      <w:bookmarkStart w:id="620" w:name="_Toc106127551"/>
      <w:bookmarkStart w:id="621" w:name="_Toc123057916"/>
      <w:bookmarkStart w:id="622" w:name="_Toc124256609"/>
      <w:bookmarkStart w:id="623" w:name="_Toc131734922"/>
      <w:bookmarkStart w:id="624" w:name="_Toc137372699"/>
      <w:bookmarkStart w:id="625" w:name="_Toc138885085"/>
      <w:bookmarkStart w:id="626" w:name="_Toc145690588"/>
      <w:bookmarkStart w:id="627" w:name="_Toc155382136"/>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EB9798E" w14:textId="77777777" w:rsidR="009254AE" w:rsidRPr="006C09DF" w:rsidRDefault="009254AE" w:rsidP="00D026C9">
      <w:pPr>
        <w:pStyle w:val="Heading4"/>
        <w:rPr>
          <w:lang w:eastAsia="en-US"/>
        </w:rPr>
      </w:pPr>
      <w:bookmarkStart w:id="628" w:name="_Toc21344214"/>
      <w:bookmarkStart w:id="629" w:name="_Toc29801698"/>
      <w:bookmarkStart w:id="630" w:name="_Toc29802122"/>
      <w:bookmarkStart w:id="631" w:name="_Toc29802747"/>
      <w:bookmarkStart w:id="632" w:name="_Toc36107489"/>
      <w:bookmarkStart w:id="633" w:name="_Toc37251248"/>
      <w:bookmarkStart w:id="634" w:name="_Toc45888037"/>
      <w:bookmarkStart w:id="635" w:name="_Toc45888636"/>
      <w:bookmarkStart w:id="636" w:name="_Toc61367276"/>
      <w:bookmarkStart w:id="637" w:name="_Toc61372659"/>
      <w:bookmarkStart w:id="638" w:name="_Toc68230599"/>
      <w:bookmarkStart w:id="639" w:name="_Toc69084012"/>
      <w:bookmarkStart w:id="640" w:name="_Toc75467019"/>
      <w:bookmarkStart w:id="641" w:name="_Toc76509041"/>
      <w:bookmarkStart w:id="642" w:name="_Toc76718031"/>
      <w:bookmarkStart w:id="643" w:name="_Toc83580341"/>
      <w:bookmarkStart w:id="644" w:name="_Toc84404850"/>
      <w:bookmarkStart w:id="645" w:name="_Toc84413459"/>
      <w:bookmarkStart w:id="646" w:name="_Toc97562276"/>
      <w:bookmarkStart w:id="647" w:name="_Toc104122503"/>
      <w:bookmarkStart w:id="648" w:name="_Toc104205454"/>
      <w:bookmarkStart w:id="649" w:name="_Toc104206661"/>
      <w:bookmarkStart w:id="650" w:name="_Toc104503621"/>
      <w:bookmarkStart w:id="651" w:name="_Toc106127552"/>
      <w:bookmarkStart w:id="652" w:name="_Toc123057917"/>
      <w:bookmarkStart w:id="653" w:name="_Toc124256610"/>
      <w:bookmarkStart w:id="654" w:name="_Toc131734923"/>
      <w:bookmarkStart w:id="655" w:name="_Toc137372700"/>
      <w:bookmarkStart w:id="656" w:name="_Toc138885086"/>
      <w:bookmarkStart w:id="657" w:name="_Toc145690589"/>
      <w:bookmarkStart w:id="658" w:name="_Toc155382137"/>
      <w:r w:rsidRPr="006C09DF">
        <w:rPr>
          <w:lang w:eastAsia="en-US"/>
        </w:rPr>
        <w:t>5.4.3.1</w:t>
      </w:r>
      <w:r w:rsidRPr="006C09DF">
        <w:rPr>
          <w:lang w:eastAsia="en-US"/>
        </w:rPr>
        <w:tab/>
        <w:t>Synchronization raster and numbering</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7F607AF5" w14:textId="4A65FE49" w:rsidR="006E2FDE" w:rsidRPr="00591A86" w:rsidRDefault="006E2FDE" w:rsidP="009254AE">
      <w:pPr>
        <w:rPr>
          <w:rFonts w:eastAsia="Yu Mincho"/>
          <w:lang w:eastAsia="en-US"/>
        </w:rPr>
      </w:pPr>
      <w:r w:rsidRPr="008A2406">
        <w:t xml:space="preserve">The synchronization raster and the corresponding SS block do not cover all possible RF channel bandwidth and locations on </w:t>
      </w:r>
      <w:r>
        <w:t>E</w:t>
      </w:r>
      <w:r w:rsidRPr="008A2406">
        <w:t>nhanced channel raster.</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659" w:name="_Toc97562277"/>
      <w:bookmarkStart w:id="660" w:name="_Toc104122504"/>
      <w:bookmarkStart w:id="661" w:name="_Toc104205455"/>
      <w:bookmarkStart w:id="662" w:name="_Toc104206662"/>
      <w:bookmarkStart w:id="663" w:name="_Toc104503622"/>
      <w:bookmarkStart w:id="664" w:name="_Toc106127553"/>
      <w:bookmarkStart w:id="665" w:name="_Toc123057918"/>
      <w:bookmarkStart w:id="666" w:name="_Toc124256611"/>
      <w:bookmarkStart w:id="667" w:name="_Toc131734924"/>
      <w:bookmarkStart w:id="668" w:name="_Toc137372701"/>
      <w:bookmarkStart w:id="669" w:name="_Toc138885087"/>
      <w:bookmarkStart w:id="670" w:name="_Toc145690590"/>
      <w:bookmarkStart w:id="671" w:name="_Toc155382138"/>
      <w:r w:rsidRPr="00591A86">
        <w:rPr>
          <w:lang w:eastAsia="en-US"/>
        </w:rPr>
        <w:t>5.4.3.2</w:t>
      </w:r>
      <w:r w:rsidR="009154AB">
        <w:rPr>
          <w:lang w:eastAsia="en-US"/>
        </w:rPr>
        <w:tab/>
      </w:r>
      <w:r w:rsidRPr="00591A86">
        <w:rPr>
          <w:lang w:eastAsia="en-US"/>
        </w:rPr>
        <w:t>Synchronization raster to synchronization block resource element mapping</w:t>
      </w:r>
      <w:bookmarkEnd w:id="659"/>
      <w:bookmarkEnd w:id="660"/>
      <w:bookmarkEnd w:id="661"/>
      <w:bookmarkEnd w:id="662"/>
      <w:bookmarkEnd w:id="663"/>
      <w:bookmarkEnd w:id="664"/>
      <w:bookmarkEnd w:id="665"/>
      <w:bookmarkEnd w:id="666"/>
      <w:bookmarkEnd w:id="667"/>
      <w:bookmarkEnd w:id="668"/>
      <w:bookmarkEnd w:id="669"/>
      <w:bookmarkEnd w:id="670"/>
      <w:bookmarkEnd w:id="671"/>
    </w:p>
    <w:p w14:paraId="65366BDD" w14:textId="400BEDE3" w:rsidR="009254AE" w:rsidRPr="00591A86" w:rsidRDefault="009254AE" w:rsidP="009254AE">
      <w:pPr>
        <w:rPr>
          <w:rFonts w:eastAsia="Yu Mincho"/>
          <w:lang w:eastAsia="en-US"/>
        </w:rPr>
      </w:pPr>
      <w:bookmarkStart w:id="672"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673" w:name="_Toc29801699"/>
      <w:bookmarkStart w:id="674" w:name="_Toc29802123"/>
      <w:bookmarkStart w:id="675" w:name="_Toc29802748"/>
      <w:bookmarkStart w:id="676" w:name="_Toc36107490"/>
      <w:bookmarkStart w:id="677" w:name="_Toc37251249"/>
      <w:bookmarkStart w:id="678" w:name="_Toc45888038"/>
      <w:bookmarkStart w:id="679" w:name="_Toc45888637"/>
      <w:bookmarkStart w:id="680" w:name="_Toc61367277"/>
      <w:bookmarkStart w:id="681" w:name="_Toc61372660"/>
      <w:bookmarkStart w:id="682" w:name="_Toc68230600"/>
      <w:bookmarkStart w:id="683" w:name="_Toc69084013"/>
      <w:bookmarkStart w:id="684" w:name="_Toc75467020"/>
      <w:bookmarkStart w:id="685" w:name="_Toc76509042"/>
      <w:bookmarkStart w:id="686" w:name="_Toc76718032"/>
      <w:bookmarkStart w:id="687" w:name="_Toc83580342"/>
      <w:bookmarkStart w:id="688" w:name="_Toc84404851"/>
      <w:bookmarkStart w:id="689" w:name="_Toc84413460"/>
      <w:bookmarkStart w:id="690" w:name="_Toc97562278"/>
      <w:bookmarkStart w:id="691" w:name="_Toc104122505"/>
      <w:bookmarkStart w:id="692" w:name="_Toc104205456"/>
      <w:bookmarkStart w:id="693" w:name="_Toc104206663"/>
      <w:bookmarkStart w:id="694" w:name="_Toc104503623"/>
      <w:bookmarkStart w:id="695" w:name="_Toc106127554"/>
      <w:bookmarkStart w:id="696" w:name="_Toc123057919"/>
      <w:bookmarkStart w:id="697" w:name="_Toc124256612"/>
      <w:bookmarkStart w:id="698" w:name="_Toc131734925"/>
      <w:bookmarkStart w:id="699" w:name="_Toc137372702"/>
      <w:bookmarkStart w:id="700" w:name="_Toc138885088"/>
      <w:bookmarkStart w:id="701" w:name="_Toc145690591"/>
      <w:bookmarkStart w:id="702" w:name="_Toc155382139"/>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8D365C" w:rsidRPr="00591A86" w14:paraId="598958BE" w14:textId="77777777" w:rsidTr="001247AB">
        <w:trPr>
          <w:jc w:val="center"/>
        </w:trPr>
        <w:tc>
          <w:tcPr>
            <w:tcW w:w="2347" w:type="dxa"/>
            <w:tcBorders>
              <w:top w:val="nil"/>
              <w:left w:val="single" w:sz="4" w:space="0" w:color="auto"/>
              <w:bottom w:val="nil"/>
              <w:right w:val="single" w:sz="4" w:space="0" w:color="auto"/>
            </w:tcBorders>
          </w:tcPr>
          <w:p w14:paraId="02B9E5A6" w14:textId="2676359B" w:rsidR="008D365C" w:rsidRPr="00591A86" w:rsidRDefault="008D365C" w:rsidP="008D365C">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30ABBDBD" w14:textId="383B270F" w:rsidR="008D365C" w:rsidRDefault="008D365C" w:rsidP="008D365C">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79ACA7D" w14:textId="50563839" w:rsidR="008D365C" w:rsidRPr="00AB1205" w:rsidRDefault="008D365C" w:rsidP="008D365C">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856EB30" w14:textId="16B7D161" w:rsidR="008D365C" w:rsidRPr="00AB1205" w:rsidRDefault="008D365C" w:rsidP="008D365C">
            <w:pPr>
              <w:pStyle w:val="TAC"/>
            </w:pPr>
            <w:r w:rsidRPr="008C5CED">
              <w:t>6215 – &lt;1&gt; – 6244</w:t>
            </w:r>
          </w:p>
        </w:tc>
      </w:tr>
      <w:tr w:rsidR="008D365C" w:rsidRPr="00591A86" w14:paraId="4C793FB9" w14:textId="77777777" w:rsidTr="001247AB">
        <w:trPr>
          <w:jc w:val="center"/>
        </w:trPr>
        <w:tc>
          <w:tcPr>
            <w:tcW w:w="2347" w:type="dxa"/>
            <w:tcBorders>
              <w:top w:val="nil"/>
              <w:left w:val="single" w:sz="4" w:space="0" w:color="auto"/>
              <w:right w:val="single" w:sz="4" w:space="0" w:color="auto"/>
            </w:tcBorders>
          </w:tcPr>
          <w:p w14:paraId="48457710" w14:textId="77777777" w:rsidR="008D365C" w:rsidRPr="00591A86" w:rsidRDefault="008D365C" w:rsidP="008D365C">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2BF5715D" w14:textId="24E83495" w:rsidR="008D365C" w:rsidRDefault="008D365C" w:rsidP="008D365C">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020ABA61" w14:textId="7B35F066" w:rsidR="008D365C" w:rsidRPr="00AB1205" w:rsidRDefault="008D365C" w:rsidP="008D365C">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09CDA8D" w14:textId="5F5462B4" w:rsidR="008D365C" w:rsidRPr="00AB1205" w:rsidRDefault="008D365C" w:rsidP="008D365C">
            <w:pPr>
              <w:pStyle w:val="TAC"/>
            </w:pPr>
            <w:r w:rsidRPr="008C5CED">
              <w:t>6218 – &lt;1&gt; – 6241</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703" w:name="_Toc61367278"/>
      <w:bookmarkStart w:id="704" w:name="_Toc61372661"/>
      <w:bookmarkStart w:id="705" w:name="_Toc68230601"/>
      <w:bookmarkStart w:id="706" w:name="_Toc69084014"/>
      <w:bookmarkStart w:id="707" w:name="_Toc75467021"/>
      <w:bookmarkStart w:id="708" w:name="_Toc76509043"/>
      <w:bookmarkStart w:id="709" w:name="_Toc76718033"/>
      <w:bookmarkStart w:id="710" w:name="_Toc83580343"/>
      <w:bookmarkStart w:id="711" w:name="_Toc84404852"/>
      <w:bookmarkStart w:id="712" w:name="_Toc84413461"/>
      <w:bookmarkStart w:id="713" w:name="_Toc97562279"/>
      <w:bookmarkStart w:id="714" w:name="_Toc104122506"/>
      <w:bookmarkStart w:id="715" w:name="_Toc104205457"/>
      <w:bookmarkStart w:id="716" w:name="_Toc104206664"/>
      <w:bookmarkStart w:id="717" w:name="_Toc104503624"/>
      <w:bookmarkStart w:id="718" w:name="_Toc106127555"/>
      <w:bookmarkStart w:id="719" w:name="_Toc123057920"/>
      <w:bookmarkStart w:id="720" w:name="_Toc124256613"/>
      <w:bookmarkStart w:id="721" w:name="_Toc131734926"/>
      <w:bookmarkStart w:id="722" w:name="_Toc137372703"/>
      <w:bookmarkStart w:id="723" w:name="_Toc138885089"/>
      <w:bookmarkStart w:id="724" w:name="_Toc145690592"/>
      <w:bookmarkStart w:id="725" w:name="_Toc155382140"/>
      <w:r w:rsidRPr="00A1115A">
        <w:lastRenderedPageBreak/>
        <w:t>5.4.4</w:t>
      </w:r>
      <w:r w:rsidRPr="00A1115A">
        <w:tab/>
        <w:t>TX–RX frequency separation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r w:rsidR="008D365C" w:rsidRPr="00A1115A" w14:paraId="1CCF0072"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166A470B" w14:textId="4154A624" w:rsidR="008D365C" w:rsidRPr="00A1115A" w:rsidRDefault="008D365C" w:rsidP="008D365C">
            <w:pPr>
              <w:pStyle w:val="TAC"/>
              <w:rPr>
                <w:lang w:val="en-US"/>
              </w:rPr>
            </w:pPr>
            <w:r w:rsidRPr="008C5CED">
              <w:rPr>
                <w:lang w:val="en-US"/>
              </w:rPr>
              <w:t>n254</w:t>
            </w:r>
          </w:p>
        </w:tc>
        <w:tc>
          <w:tcPr>
            <w:tcW w:w="2693" w:type="dxa"/>
            <w:tcBorders>
              <w:top w:val="single" w:sz="4" w:space="0" w:color="auto"/>
              <w:left w:val="single" w:sz="4" w:space="0" w:color="auto"/>
              <w:bottom w:val="single" w:sz="4" w:space="0" w:color="auto"/>
              <w:right w:val="single" w:sz="4" w:space="0" w:color="auto"/>
            </w:tcBorders>
          </w:tcPr>
          <w:p w14:paraId="06343B2E" w14:textId="67769682" w:rsidR="008D365C" w:rsidRDefault="008D365C" w:rsidP="008D365C">
            <w:pPr>
              <w:pStyle w:val="TAC"/>
              <w:rPr>
                <w:lang w:val="en-US"/>
              </w:rPr>
            </w:pPr>
            <w:r w:rsidRPr="008C5CED">
              <w:rPr>
                <w:lang w:val="en-US"/>
              </w:rPr>
              <w:t>862 – 885 MHz</w:t>
            </w:r>
          </w:p>
        </w:tc>
      </w:tr>
    </w:tbl>
    <w:p w14:paraId="57B39F03" w14:textId="77777777" w:rsidR="001F6D06" w:rsidRDefault="001F6D06" w:rsidP="001F6D06"/>
    <w:p w14:paraId="20E81866" w14:textId="77777777" w:rsidR="001F6D06" w:rsidRDefault="001F6D06" w:rsidP="001F6D06">
      <w:pPr>
        <w:pStyle w:val="Heading1"/>
      </w:pPr>
      <w:bookmarkStart w:id="726" w:name="_Toc97562280"/>
      <w:bookmarkStart w:id="727" w:name="_Toc104122507"/>
      <w:bookmarkStart w:id="728" w:name="_Toc104205458"/>
      <w:bookmarkStart w:id="729" w:name="_Toc104206665"/>
      <w:bookmarkStart w:id="730" w:name="_Toc104503625"/>
      <w:bookmarkStart w:id="731" w:name="_Toc106127556"/>
      <w:bookmarkStart w:id="732" w:name="_Toc123057921"/>
      <w:bookmarkStart w:id="733" w:name="_Toc124256614"/>
      <w:bookmarkStart w:id="734" w:name="_Toc131734927"/>
      <w:bookmarkStart w:id="735" w:name="_Toc137372704"/>
      <w:bookmarkStart w:id="736" w:name="_Toc138885090"/>
      <w:bookmarkStart w:id="737" w:name="_Toc145690593"/>
      <w:bookmarkStart w:id="738" w:name="_Toc155382141"/>
      <w:r>
        <w:t>6</w:t>
      </w:r>
      <w:r>
        <w:tab/>
        <w:t>Conducted transmitter characteristics</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02FCC086" w14:textId="7D489A00" w:rsidR="001F6D06" w:rsidRDefault="001F6D06" w:rsidP="001F6D06">
      <w:pPr>
        <w:pStyle w:val="Heading2"/>
      </w:pPr>
      <w:bookmarkStart w:id="739" w:name="_Toc97562281"/>
      <w:bookmarkStart w:id="740" w:name="_Toc104122508"/>
      <w:bookmarkStart w:id="741" w:name="_Toc104205459"/>
      <w:bookmarkStart w:id="742" w:name="_Toc104206666"/>
      <w:bookmarkStart w:id="743" w:name="_Toc104503626"/>
      <w:bookmarkStart w:id="744" w:name="_Toc106127557"/>
      <w:bookmarkStart w:id="745" w:name="_Toc123057922"/>
      <w:bookmarkStart w:id="746" w:name="_Toc124256615"/>
      <w:bookmarkStart w:id="747" w:name="_Toc131734928"/>
      <w:bookmarkStart w:id="748" w:name="_Toc137372705"/>
      <w:bookmarkStart w:id="749" w:name="_Toc138885091"/>
      <w:bookmarkStart w:id="750" w:name="_Toc145690594"/>
      <w:bookmarkStart w:id="751" w:name="_Toc155382142"/>
      <w:r>
        <w:t>6.1</w:t>
      </w:r>
      <w:r>
        <w:tab/>
        <w:t>General</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2E40AAFD" w14:textId="77777777" w:rsidR="00BE65F2" w:rsidRDefault="00BE65F2" w:rsidP="00BE65F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01EC8228" w14:textId="77777777" w:rsidR="00BE65F2" w:rsidRPr="004D3BF7" w:rsidRDefault="00BE65F2" w:rsidP="00BE65F2">
      <w:r w:rsidRPr="00B107BF">
        <w:t>All requirements in this section are applicable to devices supporting GSO and/or NGSO satellites.</w:t>
      </w:r>
    </w:p>
    <w:p w14:paraId="0500E22B" w14:textId="77777777" w:rsidR="001F6D06" w:rsidRDefault="001F6D06" w:rsidP="001F6D06">
      <w:pPr>
        <w:pStyle w:val="Heading2"/>
      </w:pPr>
      <w:bookmarkStart w:id="752" w:name="_Toc97562282"/>
      <w:bookmarkStart w:id="753" w:name="_Toc104122509"/>
      <w:bookmarkStart w:id="754" w:name="_Toc104205460"/>
      <w:bookmarkStart w:id="755" w:name="_Toc104206667"/>
      <w:bookmarkStart w:id="756" w:name="_Toc104503627"/>
      <w:bookmarkStart w:id="757" w:name="_Toc106127558"/>
      <w:bookmarkStart w:id="758" w:name="_Toc123057923"/>
      <w:bookmarkStart w:id="759" w:name="_Toc124256616"/>
      <w:bookmarkStart w:id="760" w:name="_Toc131734929"/>
      <w:bookmarkStart w:id="761" w:name="_Toc137372706"/>
      <w:bookmarkStart w:id="762" w:name="_Toc138885092"/>
      <w:bookmarkStart w:id="763" w:name="_Toc145690595"/>
      <w:bookmarkStart w:id="764" w:name="_Toc155382143"/>
      <w:r>
        <w:t>6.2</w:t>
      </w:r>
      <w:r>
        <w:tab/>
        <w:t>Transmitter power</w:t>
      </w:r>
      <w:bookmarkEnd w:id="752"/>
      <w:bookmarkEnd w:id="753"/>
      <w:bookmarkEnd w:id="754"/>
      <w:bookmarkEnd w:id="755"/>
      <w:bookmarkEnd w:id="756"/>
      <w:bookmarkEnd w:id="757"/>
      <w:bookmarkEnd w:id="758"/>
      <w:bookmarkEnd w:id="759"/>
      <w:bookmarkEnd w:id="760"/>
      <w:bookmarkEnd w:id="761"/>
      <w:bookmarkEnd w:id="762"/>
      <w:bookmarkEnd w:id="763"/>
      <w:bookmarkEnd w:id="764"/>
    </w:p>
    <w:p w14:paraId="0DF139B5" w14:textId="77777777" w:rsidR="001F6D06" w:rsidRDefault="001F6D06" w:rsidP="001F6D06">
      <w:pPr>
        <w:pStyle w:val="Heading3"/>
      </w:pPr>
      <w:bookmarkStart w:id="765" w:name="_Toc97562283"/>
      <w:bookmarkStart w:id="766" w:name="_Toc104122510"/>
      <w:bookmarkStart w:id="767" w:name="_Toc104205461"/>
      <w:bookmarkStart w:id="768" w:name="_Toc104206668"/>
      <w:bookmarkStart w:id="769" w:name="_Toc104503628"/>
      <w:bookmarkStart w:id="770" w:name="_Toc106127559"/>
      <w:bookmarkStart w:id="771" w:name="_Toc123057924"/>
      <w:bookmarkStart w:id="772" w:name="_Toc124256617"/>
      <w:bookmarkStart w:id="773" w:name="_Toc131734930"/>
      <w:bookmarkStart w:id="774" w:name="_Toc137372707"/>
      <w:bookmarkStart w:id="775" w:name="_Toc138885093"/>
      <w:bookmarkStart w:id="776" w:name="_Toc145690596"/>
      <w:bookmarkStart w:id="777" w:name="_Toc155382144"/>
      <w:r>
        <w:t>6.2.1</w:t>
      </w:r>
      <w:r>
        <w:tab/>
        <w:t>UE maximum output power</w:t>
      </w:r>
      <w:bookmarkEnd w:id="765"/>
      <w:bookmarkEnd w:id="766"/>
      <w:bookmarkEnd w:id="767"/>
      <w:bookmarkEnd w:id="768"/>
      <w:bookmarkEnd w:id="769"/>
      <w:bookmarkEnd w:id="770"/>
      <w:bookmarkEnd w:id="771"/>
      <w:bookmarkEnd w:id="772"/>
      <w:bookmarkEnd w:id="773"/>
      <w:bookmarkEnd w:id="774"/>
      <w:bookmarkEnd w:id="775"/>
      <w:bookmarkEnd w:id="776"/>
      <w:bookmarkEnd w:id="777"/>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405495" w14:paraId="574BB1E6" w14:textId="77777777" w:rsidTr="00D026C9">
        <w:trPr>
          <w:jc w:val="center"/>
        </w:trPr>
        <w:tc>
          <w:tcPr>
            <w:tcW w:w="2688" w:type="dxa"/>
          </w:tcPr>
          <w:p w14:paraId="0EA2A183" w14:textId="507323BC" w:rsidR="00405495" w:rsidRPr="00785C4B" w:rsidRDefault="00405495" w:rsidP="00405495">
            <w:pPr>
              <w:pStyle w:val="TAC"/>
            </w:pPr>
            <w:r w:rsidRPr="008C5CED">
              <w:t>n254</w:t>
            </w:r>
          </w:p>
        </w:tc>
        <w:tc>
          <w:tcPr>
            <w:tcW w:w="2408" w:type="dxa"/>
          </w:tcPr>
          <w:p w14:paraId="101AE0AE" w14:textId="6C2EBF4E" w:rsidR="00405495" w:rsidRPr="00785C4B" w:rsidRDefault="00405495" w:rsidP="00405495">
            <w:pPr>
              <w:pStyle w:val="TAC"/>
            </w:pPr>
            <w:r w:rsidRPr="008C5CED">
              <w:t>23</w:t>
            </w:r>
          </w:p>
        </w:tc>
        <w:tc>
          <w:tcPr>
            <w:tcW w:w="3118" w:type="dxa"/>
          </w:tcPr>
          <w:p w14:paraId="722A2EA0" w14:textId="586E15A3" w:rsidR="00405495" w:rsidRPr="00785C4B" w:rsidRDefault="00405495" w:rsidP="00405495">
            <w:pPr>
              <w:pStyle w:val="TAC"/>
            </w:pPr>
            <w:r w:rsidRPr="008C5CED">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Default="00090660" w:rsidP="001F6D06"/>
    <w:p w14:paraId="2F3CA35A" w14:textId="77777777" w:rsidR="00405495" w:rsidRPr="008C5CED" w:rsidRDefault="00405495" w:rsidP="00405495">
      <w:r w:rsidRPr="008C5CED">
        <w:t xml:space="preserve">The UE shall meet the following additional requirements for maximum mean transmission power density specified in Table 6.2.1-2 when NS is signaled and when </w:t>
      </w:r>
      <w:r>
        <w:t>the configured channel</w:t>
      </w:r>
      <w:r w:rsidRPr="008C5CED">
        <w:t xml:space="preserve"> overlaps with any portion of the specified frequency range.  </w:t>
      </w:r>
    </w:p>
    <w:p w14:paraId="4453910E" w14:textId="77777777" w:rsidR="00405495" w:rsidRPr="008C5CED" w:rsidRDefault="00405495" w:rsidP="00405495">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405495" w:rsidRPr="00715883" w14:paraId="07F771E3" w14:textId="77777777" w:rsidTr="007229B8">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4F0AC5D" w14:textId="77777777" w:rsidR="00405495" w:rsidRPr="008C5CED" w:rsidRDefault="00405495" w:rsidP="00C71E42">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3011434D" w14:textId="77777777" w:rsidR="00405495" w:rsidRPr="008C5CED" w:rsidRDefault="00405495" w:rsidP="00C71E42">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214FC0CF" w14:textId="77777777" w:rsidR="00405495" w:rsidRPr="008C5CED" w:rsidRDefault="00405495" w:rsidP="00C71E42">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BA484E4" w14:textId="77777777" w:rsidR="00405495" w:rsidRPr="008C5CED" w:rsidRDefault="00405495" w:rsidP="00C71E42">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418AE171" w14:textId="77777777" w:rsidR="00405495" w:rsidRPr="008C5CED" w:rsidRDefault="00405495" w:rsidP="00C71E42">
            <w:pPr>
              <w:pStyle w:val="TAH"/>
            </w:pPr>
            <w:r w:rsidRPr="008C5CED">
              <w:t>Maximum power density</w:t>
            </w:r>
          </w:p>
        </w:tc>
      </w:tr>
      <w:tr w:rsidR="00405495" w:rsidRPr="00715883" w14:paraId="10362AA5" w14:textId="77777777" w:rsidTr="00C71E42">
        <w:trPr>
          <w:trHeight w:val="187"/>
          <w:jc w:val="center"/>
        </w:trPr>
        <w:tc>
          <w:tcPr>
            <w:tcW w:w="900" w:type="dxa"/>
            <w:vMerge w:val="restart"/>
            <w:tcBorders>
              <w:left w:val="single" w:sz="4" w:space="0" w:color="auto"/>
              <w:right w:val="single" w:sz="4" w:space="0" w:color="auto"/>
            </w:tcBorders>
          </w:tcPr>
          <w:p w14:paraId="3AD8D008" w14:textId="77777777" w:rsidR="00405495" w:rsidRPr="00715883" w:rsidRDefault="00405495" w:rsidP="007229B8">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2AB19016" w14:textId="77777777" w:rsidR="00405495" w:rsidRPr="00715883" w:rsidRDefault="00405495" w:rsidP="007229B8">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78F152E9" w14:textId="77777777" w:rsidR="00405495" w:rsidRPr="00715883" w:rsidRDefault="00405495" w:rsidP="007229B8">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06BA51" w14:textId="77777777" w:rsidR="00405495" w:rsidRPr="00715883" w:rsidRDefault="00405495" w:rsidP="007229B8">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66269110" w14:textId="77777777" w:rsidR="00405495" w:rsidRPr="00715883" w:rsidRDefault="00405495" w:rsidP="00C71E42">
            <w:pPr>
              <w:pStyle w:val="TAC"/>
            </w:pPr>
            <w:r w:rsidRPr="00715883">
              <w:t>27dBm/4kHz (mean)</w:t>
            </w:r>
          </w:p>
          <w:p w14:paraId="7097F245" w14:textId="77777777" w:rsidR="00405495" w:rsidRPr="00715883" w:rsidRDefault="00405495" w:rsidP="007229B8">
            <w:pPr>
              <w:pStyle w:val="TAC"/>
            </w:pPr>
            <w:r w:rsidRPr="00715883">
              <w:t>15dBm/4kHz (peak limit)</w:t>
            </w:r>
          </w:p>
        </w:tc>
      </w:tr>
      <w:tr w:rsidR="00405495" w:rsidRPr="00715883" w14:paraId="50EC0C3E" w14:textId="77777777" w:rsidTr="00C71E42">
        <w:trPr>
          <w:trHeight w:val="187"/>
          <w:jc w:val="center"/>
        </w:trPr>
        <w:tc>
          <w:tcPr>
            <w:tcW w:w="900" w:type="dxa"/>
            <w:vMerge/>
            <w:tcBorders>
              <w:left w:val="single" w:sz="4" w:space="0" w:color="auto"/>
              <w:right w:val="single" w:sz="4" w:space="0" w:color="auto"/>
            </w:tcBorders>
          </w:tcPr>
          <w:p w14:paraId="090EACE0" w14:textId="77777777" w:rsidR="00405495" w:rsidRPr="00715883" w:rsidRDefault="00405495" w:rsidP="007229B8">
            <w:pPr>
              <w:pStyle w:val="TAC"/>
            </w:pPr>
          </w:p>
        </w:tc>
        <w:tc>
          <w:tcPr>
            <w:tcW w:w="1445" w:type="dxa"/>
            <w:vMerge w:val="restart"/>
            <w:tcBorders>
              <w:top w:val="single" w:sz="4" w:space="0" w:color="auto"/>
              <w:left w:val="single" w:sz="4" w:space="0" w:color="auto"/>
              <w:right w:val="single" w:sz="4" w:space="0" w:color="auto"/>
            </w:tcBorders>
          </w:tcPr>
          <w:p w14:paraId="130AB1F1" w14:textId="77777777" w:rsidR="00405495" w:rsidRPr="00715883" w:rsidRDefault="00405495" w:rsidP="007229B8">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C59369B" w14:textId="77777777" w:rsidR="00405495" w:rsidRPr="00715883" w:rsidRDefault="00405495" w:rsidP="007229B8">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259099CC" w14:textId="77777777" w:rsidR="00405495" w:rsidRPr="00715883" w:rsidRDefault="00405495" w:rsidP="007229B8">
            <w:pPr>
              <w:pStyle w:val="TAC"/>
            </w:pPr>
            <w:r w:rsidRPr="00715883">
              <w:t>1618.25 - 1626.5</w:t>
            </w:r>
          </w:p>
        </w:tc>
        <w:tc>
          <w:tcPr>
            <w:tcW w:w="2382" w:type="dxa"/>
            <w:vMerge/>
            <w:tcBorders>
              <w:left w:val="single" w:sz="4" w:space="0" w:color="auto"/>
              <w:right w:val="single" w:sz="4" w:space="0" w:color="auto"/>
            </w:tcBorders>
          </w:tcPr>
          <w:p w14:paraId="3768F782" w14:textId="77777777" w:rsidR="00405495" w:rsidRPr="00715883" w:rsidRDefault="00405495" w:rsidP="007229B8">
            <w:pPr>
              <w:pStyle w:val="TAC"/>
            </w:pPr>
          </w:p>
        </w:tc>
      </w:tr>
      <w:tr w:rsidR="00405495" w:rsidRPr="00367122" w14:paraId="4158EE3E" w14:textId="77777777" w:rsidTr="00C71E42">
        <w:trPr>
          <w:trHeight w:val="187"/>
          <w:jc w:val="center"/>
        </w:trPr>
        <w:tc>
          <w:tcPr>
            <w:tcW w:w="900" w:type="dxa"/>
            <w:vMerge/>
            <w:tcBorders>
              <w:left w:val="single" w:sz="4" w:space="0" w:color="auto"/>
              <w:right w:val="single" w:sz="4" w:space="0" w:color="auto"/>
            </w:tcBorders>
          </w:tcPr>
          <w:p w14:paraId="0A9E9472" w14:textId="77777777" w:rsidR="00405495" w:rsidRPr="00715883" w:rsidRDefault="00405495" w:rsidP="00C71E42">
            <w:pPr>
              <w:pStyle w:val="TAC"/>
            </w:pPr>
          </w:p>
        </w:tc>
        <w:tc>
          <w:tcPr>
            <w:tcW w:w="1445" w:type="dxa"/>
            <w:vMerge/>
            <w:tcBorders>
              <w:left w:val="single" w:sz="4" w:space="0" w:color="auto"/>
              <w:right w:val="single" w:sz="4" w:space="0" w:color="auto"/>
            </w:tcBorders>
          </w:tcPr>
          <w:p w14:paraId="00B19ECD" w14:textId="77777777" w:rsidR="00405495" w:rsidRPr="00715883" w:rsidRDefault="00405495" w:rsidP="00C71E42">
            <w:pPr>
              <w:pStyle w:val="TAC"/>
            </w:pPr>
          </w:p>
        </w:tc>
        <w:tc>
          <w:tcPr>
            <w:tcW w:w="1895" w:type="dxa"/>
            <w:tcBorders>
              <w:top w:val="single" w:sz="4" w:space="0" w:color="auto"/>
              <w:left w:val="single" w:sz="4" w:space="0" w:color="auto"/>
              <w:bottom w:val="single" w:sz="4" w:space="0" w:color="auto"/>
              <w:right w:val="single" w:sz="4" w:space="0" w:color="auto"/>
            </w:tcBorders>
          </w:tcPr>
          <w:p w14:paraId="3925D998" w14:textId="77777777" w:rsidR="00405495" w:rsidRPr="00715883" w:rsidRDefault="00405495" w:rsidP="00C71E42">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7C195BC1" w14:textId="77777777" w:rsidR="00405495" w:rsidRPr="00715883" w:rsidRDefault="00405495" w:rsidP="00C71E42">
            <w:pPr>
              <w:pStyle w:val="TAC"/>
            </w:pPr>
            <w:r w:rsidRPr="00715883">
              <w:t>1610 – 1626.5</w:t>
            </w:r>
          </w:p>
        </w:tc>
        <w:tc>
          <w:tcPr>
            <w:tcW w:w="2382" w:type="dxa"/>
            <w:vMerge/>
            <w:tcBorders>
              <w:left w:val="single" w:sz="4" w:space="0" w:color="auto"/>
              <w:right w:val="single" w:sz="4" w:space="0" w:color="auto"/>
            </w:tcBorders>
          </w:tcPr>
          <w:p w14:paraId="73E207FA" w14:textId="77777777" w:rsidR="00405495" w:rsidRPr="002426F3" w:rsidRDefault="00405495" w:rsidP="00C71E42">
            <w:pPr>
              <w:pStyle w:val="TAC"/>
            </w:pPr>
          </w:p>
        </w:tc>
      </w:tr>
    </w:tbl>
    <w:p w14:paraId="0374CDE6" w14:textId="77777777" w:rsidR="00405495" w:rsidRPr="00CE5E85" w:rsidRDefault="00405495" w:rsidP="001F6D06"/>
    <w:p w14:paraId="70ADC45F" w14:textId="77777777" w:rsidR="001F6D06" w:rsidRDefault="001F6D06" w:rsidP="001F6D06">
      <w:pPr>
        <w:pStyle w:val="Heading3"/>
      </w:pPr>
      <w:bookmarkStart w:id="778" w:name="_Toc97562284"/>
      <w:bookmarkStart w:id="779" w:name="_Toc104122511"/>
      <w:bookmarkStart w:id="780" w:name="_Toc104205462"/>
      <w:bookmarkStart w:id="781" w:name="_Toc104206669"/>
      <w:bookmarkStart w:id="782" w:name="_Toc104503629"/>
      <w:bookmarkStart w:id="783" w:name="_Toc106127560"/>
      <w:bookmarkStart w:id="784" w:name="_Toc123057925"/>
      <w:bookmarkStart w:id="785" w:name="_Toc124256618"/>
      <w:bookmarkStart w:id="786" w:name="_Toc131734931"/>
      <w:bookmarkStart w:id="787" w:name="_Toc137372708"/>
      <w:bookmarkStart w:id="788" w:name="_Toc138885094"/>
      <w:bookmarkStart w:id="789" w:name="_Toc145690597"/>
      <w:bookmarkStart w:id="790" w:name="_Toc155382145"/>
      <w:r>
        <w:lastRenderedPageBreak/>
        <w:t>6.2.2</w:t>
      </w:r>
      <w:r>
        <w:tab/>
        <w:t>UE maximum output power reduction</w:t>
      </w:r>
      <w:bookmarkEnd w:id="778"/>
      <w:bookmarkEnd w:id="779"/>
      <w:bookmarkEnd w:id="780"/>
      <w:bookmarkEnd w:id="781"/>
      <w:bookmarkEnd w:id="782"/>
      <w:bookmarkEnd w:id="783"/>
      <w:bookmarkEnd w:id="784"/>
      <w:bookmarkEnd w:id="785"/>
      <w:bookmarkEnd w:id="786"/>
      <w:bookmarkEnd w:id="787"/>
      <w:bookmarkEnd w:id="788"/>
      <w:bookmarkEnd w:id="789"/>
      <w:bookmarkEnd w:id="790"/>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88873EA" w:rsidR="001F6D06" w:rsidRDefault="001F6D06" w:rsidP="001F6D06">
      <w:pPr>
        <w:pStyle w:val="Heading3"/>
      </w:pPr>
      <w:bookmarkStart w:id="791" w:name="_Toc97562285"/>
      <w:bookmarkStart w:id="792" w:name="_Toc104122512"/>
      <w:bookmarkStart w:id="793" w:name="_Toc104205463"/>
      <w:bookmarkStart w:id="794" w:name="_Toc104206670"/>
      <w:bookmarkStart w:id="795" w:name="_Toc104503630"/>
      <w:bookmarkStart w:id="796" w:name="_Toc106127561"/>
      <w:bookmarkStart w:id="797" w:name="_Toc123057926"/>
      <w:bookmarkStart w:id="798" w:name="_Toc124256619"/>
      <w:bookmarkStart w:id="799" w:name="_Toc131734932"/>
      <w:bookmarkStart w:id="800" w:name="_Toc137372709"/>
      <w:bookmarkStart w:id="801" w:name="_Toc138885095"/>
      <w:bookmarkStart w:id="802" w:name="_Toc145690598"/>
      <w:bookmarkStart w:id="803" w:name="_Toc155382146"/>
      <w:r>
        <w:t>6.2.3</w:t>
      </w:r>
      <w:r>
        <w:tab/>
        <w:t>UE additional maximum output power reduction</w:t>
      </w:r>
      <w:bookmarkEnd w:id="791"/>
      <w:bookmarkEnd w:id="792"/>
      <w:bookmarkEnd w:id="793"/>
      <w:bookmarkEnd w:id="794"/>
      <w:bookmarkEnd w:id="795"/>
      <w:bookmarkEnd w:id="796"/>
      <w:bookmarkEnd w:id="797"/>
      <w:bookmarkEnd w:id="798"/>
      <w:bookmarkEnd w:id="799"/>
      <w:bookmarkEnd w:id="800"/>
      <w:bookmarkEnd w:id="801"/>
      <w:bookmarkEnd w:id="802"/>
      <w:bookmarkEnd w:id="803"/>
    </w:p>
    <w:p w14:paraId="3394A5D7" w14:textId="77777777" w:rsidR="00E505D9" w:rsidRPr="009154AB" w:rsidRDefault="00E505D9">
      <w:pPr>
        <w:pStyle w:val="Heading4"/>
      </w:pPr>
      <w:bookmarkStart w:id="804" w:name="_Toc84413584"/>
      <w:bookmarkStart w:id="805" w:name="_Toc84404975"/>
      <w:bookmarkStart w:id="806" w:name="_Toc83580466"/>
      <w:bookmarkStart w:id="807" w:name="_Toc76718156"/>
      <w:bookmarkStart w:id="808" w:name="_Toc76509166"/>
      <w:bookmarkStart w:id="809" w:name="_Toc75467144"/>
      <w:bookmarkStart w:id="810" w:name="_Toc69084134"/>
      <w:bookmarkStart w:id="811" w:name="_Toc68230721"/>
      <w:bookmarkStart w:id="812" w:name="_Toc61372780"/>
      <w:bookmarkStart w:id="813" w:name="_Toc61367397"/>
      <w:bookmarkStart w:id="814" w:name="_Toc45888752"/>
      <w:bookmarkStart w:id="815" w:name="_Toc45888153"/>
      <w:bookmarkStart w:id="816" w:name="_Toc97562286"/>
      <w:bookmarkStart w:id="817" w:name="_Toc104122513"/>
      <w:bookmarkStart w:id="818" w:name="_Toc104205464"/>
      <w:bookmarkStart w:id="819" w:name="_Toc104206671"/>
      <w:bookmarkStart w:id="820" w:name="_Toc104503631"/>
      <w:bookmarkStart w:id="821" w:name="_Toc106127562"/>
      <w:bookmarkStart w:id="822" w:name="_Toc123057927"/>
      <w:bookmarkStart w:id="823" w:name="_Toc124256620"/>
      <w:bookmarkStart w:id="824" w:name="_Toc131734933"/>
      <w:bookmarkStart w:id="825" w:name="_Toc137372710"/>
      <w:bookmarkStart w:id="826" w:name="_Toc138885096"/>
      <w:bookmarkStart w:id="827" w:name="_Toc145690599"/>
      <w:bookmarkStart w:id="828" w:name="_Toc155382147"/>
      <w:r w:rsidRPr="009154AB">
        <w:t>6.2.3.1</w:t>
      </w:r>
      <w:r w:rsidRPr="009154AB">
        <w:tab/>
        <w:t>General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829" w:name="_Hlk516051685"/>
      <w:r>
        <w:t>Table 6.2.3.1-1</w:t>
      </w:r>
      <w:bookmarkEnd w:id="82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18A6296" w:rsidR="00E505D9" w:rsidRDefault="00570F27" w:rsidP="000107AF">
            <w:pPr>
              <w:pStyle w:val="TAC"/>
            </w:pPr>
            <w:r>
              <w:t>Clause 6.2.3</w:t>
            </w:r>
            <w:r w:rsidR="009B751D">
              <w:t>.</w:t>
            </w:r>
            <w:r>
              <w:t>15 in 3GPP TS 38.101-1 [5]</w:t>
            </w:r>
            <w:r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47605D6A" w:rsidR="00320A9D" w:rsidRDefault="00320A9D" w:rsidP="00320A9D">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405495" w14:paraId="7025CB44"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8BC716" w14:textId="169A12FE" w:rsidR="00405495" w:rsidRDefault="00405495" w:rsidP="00405495">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B615CC1" w14:textId="2FD751CC" w:rsidR="00405495" w:rsidRPr="00A1115A" w:rsidRDefault="00405495" w:rsidP="00405495">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31300FB6" w14:textId="7269C96F" w:rsidR="00405495" w:rsidRDefault="00405495" w:rsidP="00405495">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BD78A6B" w14:textId="77777777" w:rsidR="00405495" w:rsidRDefault="00405495" w:rsidP="00405495">
            <w:pPr>
              <w:pStyle w:val="TAC"/>
            </w:pPr>
          </w:p>
        </w:tc>
        <w:tc>
          <w:tcPr>
            <w:tcW w:w="1721" w:type="dxa"/>
            <w:tcBorders>
              <w:top w:val="single" w:sz="4" w:space="0" w:color="auto"/>
              <w:left w:val="single" w:sz="4" w:space="0" w:color="auto"/>
              <w:bottom w:val="single" w:sz="4" w:space="0" w:color="auto"/>
              <w:right w:val="single" w:sz="4" w:space="0" w:color="auto"/>
            </w:tcBorders>
          </w:tcPr>
          <w:p w14:paraId="36E5E16B" w14:textId="77777777" w:rsidR="00405495" w:rsidRDefault="00405495" w:rsidP="00405495">
            <w:pPr>
              <w:pStyle w:val="TAC"/>
            </w:pPr>
          </w:p>
        </w:tc>
        <w:tc>
          <w:tcPr>
            <w:tcW w:w="1423" w:type="dxa"/>
            <w:tcBorders>
              <w:top w:val="single" w:sz="4" w:space="0" w:color="auto"/>
              <w:left w:val="single" w:sz="4" w:space="0" w:color="auto"/>
              <w:bottom w:val="single" w:sz="4" w:space="0" w:color="auto"/>
              <w:right w:val="single" w:sz="4" w:space="0" w:color="auto"/>
            </w:tcBorders>
          </w:tcPr>
          <w:p w14:paraId="5F61AEB8" w14:textId="77777777" w:rsidR="00405495" w:rsidRDefault="00405495" w:rsidP="00405495">
            <w:pPr>
              <w:pStyle w:val="TAC"/>
            </w:pPr>
            <w:r>
              <w:t>Table</w:t>
            </w:r>
          </w:p>
          <w:p w14:paraId="2C05A8B4" w14:textId="4178AB60" w:rsidR="00405495" w:rsidRDefault="00405495" w:rsidP="00405495">
            <w:pPr>
              <w:pStyle w:val="TAC"/>
            </w:pPr>
            <w:r>
              <w:t>6.2.3.</w:t>
            </w:r>
            <w:r>
              <w:rPr>
                <w:lang w:val="en-US"/>
              </w:rPr>
              <w:t>1</w:t>
            </w:r>
            <w:r>
              <w:t>-</w:t>
            </w:r>
            <w:r>
              <w:rPr>
                <w:lang w:val="en-US"/>
              </w:rPr>
              <w:t xml:space="preserve">2 </w:t>
            </w:r>
            <w:r>
              <w:t>in 3GPP TS 38.101-1 [5]</w:t>
            </w:r>
          </w:p>
        </w:tc>
      </w:tr>
      <w:tr w:rsidR="00405495" w14:paraId="7BCD0FF2"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B3460A" w14:textId="55E84829" w:rsidR="00405495" w:rsidRDefault="00405495" w:rsidP="00405495">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7D92B93B" w14:textId="4B2521F0" w:rsidR="00405495" w:rsidRDefault="00405495" w:rsidP="00405495">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00D91734" w14:textId="6A93D43E" w:rsidR="00405495" w:rsidRDefault="00405495" w:rsidP="0040549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35BE8A7" w14:textId="4442497B" w:rsidR="00405495" w:rsidRDefault="00405495" w:rsidP="00405495">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17F92271" w14:textId="77777777" w:rsidR="00405495" w:rsidRDefault="00405495" w:rsidP="00405495">
            <w:pPr>
              <w:pStyle w:val="TAC"/>
            </w:pPr>
          </w:p>
        </w:tc>
        <w:tc>
          <w:tcPr>
            <w:tcW w:w="1423" w:type="dxa"/>
            <w:tcBorders>
              <w:top w:val="single" w:sz="4" w:space="0" w:color="auto"/>
              <w:left w:val="single" w:sz="4" w:space="0" w:color="auto"/>
              <w:bottom w:val="single" w:sz="4" w:space="0" w:color="auto"/>
              <w:right w:val="single" w:sz="4" w:space="0" w:color="auto"/>
            </w:tcBorders>
          </w:tcPr>
          <w:p w14:paraId="4BAB0AE0" w14:textId="3E09D04C" w:rsidR="00405495" w:rsidRDefault="00405495" w:rsidP="00405495">
            <w:pPr>
              <w:pStyle w:val="TAC"/>
            </w:pPr>
            <w:r>
              <w:t>Clause 6.2.3.2</w:t>
            </w:r>
          </w:p>
        </w:tc>
      </w:tr>
      <w:tr w:rsidR="00405495" w14:paraId="0BBFEDEB"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34404D" w14:textId="1988BA92" w:rsidR="00405495" w:rsidRDefault="00405495" w:rsidP="00405495">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2A93C934" w14:textId="2D6A270A" w:rsidR="00405495" w:rsidRDefault="00405495" w:rsidP="00405495">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029A93DB" w14:textId="5C6886B8" w:rsidR="00405495" w:rsidRDefault="00405495" w:rsidP="0040549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7F26E25D" w14:textId="310523C0" w:rsidR="00405495" w:rsidRDefault="00405495" w:rsidP="00405495">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11C717A1" w14:textId="77777777" w:rsidR="00405495" w:rsidRDefault="00405495" w:rsidP="00405495">
            <w:pPr>
              <w:pStyle w:val="TAC"/>
            </w:pPr>
          </w:p>
        </w:tc>
        <w:tc>
          <w:tcPr>
            <w:tcW w:w="1423" w:type="dxa"/>
            <w:tcBorders>
              <w:top w:val="single" w:sz="4" w:space="0" w:color="auto"/>
              <w:left w:val="single" w:sz="4" w:space="0" w:color="auto"/>
              <w:bottom w:val="single" w:sz="4" w:space="0" w:color="auto"/>
              <w:right w:val="single" w:sz="4" w:space="0" w:color="auto"/>
            </w:tcBorders>
          </w:tcPr>
          <w:p w14:paraId="1DE2400D" w14:textId="2D394D99" w:rsidR="00405495" w:rsidRDefault="00405495" w:rsidP="00405495">
            <w:pPr>
              <w:pStyle w:val="TAC"/>
            </w:pPr>
            <w:r>
              <w:t>Clause 6.2.3.3</w:t>
            </w:r>
          </w:p>
        </w:tc>
      </w:tr>
      <w:tr w:rsidR="00405495" w14:paraId="7D4C778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2DD0E0" w14:textId="0A62C00D" w:rsidR="00405495" w:rsidRDefault="00405495" w:rsidP="00405495">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79B31450" w14:textId="096E618E" w:rsidR="00405495" w:rsidRDefault="00405495" w:rsidP="00405495">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661F337A" w14:textId="6AA14C37" w:rsidR="00405495" w:rsidRDefault="00405495" w:rsidP="0040549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5606B73F" w14:textId="48F5CCB2" w:rsidR="00405495" w:rsidRDefault="00405495" w:rsidP="00405495">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5AB0C340" w14:textId="77777777" w:rsidR="00405495" w:rsidRDefault="00405495" w:rsidP="00405495">
            <w:pPr>
              <w:pStyle w:val="TAC"/>
            </w:pPr>
          </w:p>
        </w:tc>
        <w:tc>
          <w:tcPr>
            <w:tcW w:w="1423" w:type="dxa"/>
            <w:tcBorders>
              <w:top w:val="single" w:sz="4" w:space="0" w:color="auto"/>
              <w:left w:val="single" w:sz="4" w:space="0" w:color="auto"/>
              <w:bottom w:val="single" w:sz="4" w:space="0" w:color="auto"/>
              <w:right w:val="single" w:sz="4" w:space="0" w:color="auto"/>
            </w:tcBorders>
          </w:tcPr>
          <w:p w14:paraId="4A3F6682" w14:textId="18BAA607" w:rsidR="00405495" w:rsidRDefault="00405495" w:rsidP="00405495">
            <w:pPr>
              <w:pStyle w:val="TAC"/>
            </w:pPr>
            <w:r>
              <w:t>Clause 6.2.3.4</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6093957"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405495" w14:paraId="6628AD8A"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0DEB52" w14:textId="1CB4439A" w:rsidR="00405495" w:rsidRDefault="00405495" w:rsidP="00405495">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10098E2C" w14:textId="4A9234C0" w:rsidR="00405495" w:rsidRDefault="00405495" w:rsidP="004054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FD851" w14:textId="65FE805D" w:rsidR="00405495" w:rsidRDefault="00405495" w:rsidP="00405495">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43A8D51" w14:textId="6F8F6F16" w:rsidR="00405495" w:rsidRDefault="00405495" w:rsidP="00405495">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354C39DD" w14:textId="6CA59022" w:rsidR="00405495" w:rsidRDefault="00405495" w:rsidP="00405495">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48549A2B" w14:textId="77777777" w:rsidR="00405495" w:rsidRDefault="00405495" w:rsidP="00405495">
            <w:pPr>
              <w:pStyle w:val="TAC"/>
            </w:pPr>
          </w:p>
        </w:tc>
        <w:tc>
          <w:tcPr>
            <w:tcW w:w="1146" w:type="dxa"/>
            <w:tcBorders>
              <w:top w:val="single" w:sz="4" w:space="0" w:color="auto"/>
              <w:left w:val="single" w:sz="4" w:space="0" w:color="auto"/>
              <w:bottom w:val="single" w:sz="4" w:space="0" w:color="auto"/>
              <w:right w:val="single" w:sz="4" w:space="0" w:color="auto"/>
            </w:tcBorders>
          </w:tcPr>
          <w:p w14:paraId="70AB3703" w14:textId="77777777" w:rsidR="00405495" w:rsidRDefault="00405495" w:rsidP="00405495">
            <w:pPr>
              <w:pStyle w:val="TAC"/>
            </w:pPr>
          </w:p>
        </w:tc>
        <w:tc>
          <w:tcPr>
            <w:tcW w:w="1146" w:type="dxa"/>
            <w:tcBorders>
              <w:top w:val="single" w:sz="4" w:space="0" w:color="auto"/>
              <w:left w:val="single" w:sz="4" w:space="0" w:color="auto"/>
              <w:bottom w:val="single" w:sz="4" w:space="0" w:color="auto"/>
              <w:right w:val="single" w:sz="4" w:space="0" w:color="auto"/>
            </w:tcBorders>
          </w:tcPr>
          <w:p w14:paraId="736A74A9" w14:textId="77777777" w:rsidR="00405495" w:rsidRDefault="00405495" w:rsidP="00405495">
            <w:pPr>
              <w:pStyle w:val="TAC"/>
            </w:pPr>
          </w:p>
        </w:tc>
        <w:tc>
          <w:tcPr>
            <w:tcW w:w="1146" w:type="dxa"/>
            <w:tcBorders>
              <w:top w:val="single" w:sz="4" w:space="0" w:color="auto"/>
              <w:left w:val="single" w:sz="4" w:space="0" w:color="auto"/>
              <w:bottom w:val="single" w:sz="4" w:space="0" w:color="auto"/>
              <w:right w:val="single" w:sz="4" w:space="0" w:color="auto"/>
            </w:tcBorders>
          </w:tcPr>
          <w:p w14:paraId="560A59ED" w14:textId="77777777" w:rsidR="00405495" w:rsidRDefault="00405495" w:rsidP="00405495">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Default="001F6D06" w:rsidP="001F6D06">
      <w:pPr>
        <w:rPr>
          <w:lang w:val="en-US"/>
        </w:rPr>
      </w:pPr>
    </w:p>
    <w:p w14:paraId="2E1CB6BA" w14:textId="77777777" w:rsidR="0077716B" w:rsidRDefault="0077716B" w:rsidP="0077716B">
      <w:pPr>
        <w:pStyle w:val="Heading4"/>
        <w:rPr>
          <w:lang w:val="en-US"/>
        </w:rPr>
      </w:pPr>
      <w:bookmarkStart w:id="830" w:name="_Toc155382148"/>
      <w:r>
        <w:rPr>
          <w:lang w:val="en-US"/>
        </w:rPr>
        <w:t>6.2.3.2</w:t>
      </w:r>
      <w:r>
        <w:rPr>
          <w:lang w:val="en-US"/>
        </w:rPr>
        <w:tab/>
        <w:t>A-MPR for NS_03N</w:t>
      </w:r>
      <w:bookmarkEnd w:id="830"/>
    </w:p>
    <w:p w14:paraId="1E9AC342" w14:textId="77777777" w:rsidR="0077716B" w:rsidRPr="007229B8" w:rsidRDefault="0077716B" w:rsidP="0077716B">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77716B" w14:paraId="38B67807" w14:textId="77777777" w:rsidTr="00C71E42">
        <w:tc>
          <w:tcPr>
            <w:tcW w:w="1359" w:type="dxa"/>
          </w:tcPr>
          <w:p w14:paraId="32416B9B" w14:textId="77777777" w:rsidR="0077716B" w:rsidRPr="00A066B6" w:rsidRDefault="0077716B" w:rsidP="00C71E42">
            <w:pPr>
              <w:pStyle w:val="TAH"/>
            </w:pPr>
            <w:r w:rsidRPr="00A066B6">
              <w:t>Channel BW</w:t>
            </w:r>
          </w:p>
        </w:tc>
        <w:tc>
          <w:tcPr>
            <w:tcW w:w="2322" w:type="dxa"/>
          </w:tcPr>
          <w:p w14:paraId="12C9EEBB" w14:textId="77777777" w:rsidR="0077716B" w:rsidRPr="00A066B6" w:rsidRDefault="0077716B" w:rsidP="00C71E42">
            <w:pPr>
              <w:pStyle w:val="TAH"/>
            </w:pPr>
            <w:r w:rsidRPr="00A066B6">
              <w:t>Carrier Center Frequency</w:t>
            </w:r>
          </w:p>
        </w:tc>
        <w:tc>
          <w:tcPr>
            <w:tcW w:w="1926" w:type="dxa"/>
          </w:tcPr>
          <w:p w14:paraId="67D8321B" w14:textId="77777777" w:rsidR="0077716B" w:rsidRPr="00A066B6" w:rsidRDefault="0077716B" w:rsidP="00C71E42">
            <w:pPr>
              <w:pStyle w:val="TAH"/>
            </w:pPr>
            <w:r w:rsidRPr="00A066B6">
              <w:t>RB_start*12*SCS (MHz)</w:t>
            </w:r>
          </w:p>
        </w:tc>
        <w:tc>
          <w:tcPr>
            <w:tcW w:w="1926" w:type="dxa"/>
          </w:tcPr>
          <w:p w14:paraId="6C071C29" w14:textId="77777777" w:rsidR="0077716B" w:rsidRPr="00A066B6" w:rsidRDefault="0077716B" w:rsidP="00C71E42">
            <w:pPr>
              <w:pStyle w:val="TAH"/>
            </w:pPr>
            <w:r w:rsidRPr="00A066B6">
              <w:t>LCRB*12*SCS (MHz)</w:t>
            </w:r>
          </w:p>
        </w:tc>
        <w:tc>
          <w:tcPr>
            <w:tcW w:w="1927" w:type="dxa"/>
          </w:tcPr>
          <w:p w14:paraId="67D02F61" w14:textId="77777777" w:rsidR="0077716B" w:rsidRPr="00A066B6" w:rsidRDefault="0077716B" w:rsidP="00C71E42">
            <w:pPr>
              <w:pStyle w:val="TAH"/>
            </w:pPr>
            <w:r w:rsidRPr="00A066B6">
              <w:t>A-MPR</w:t>
            </w:r>
          </w:p>
        </w:tc>
      </w:tr>
      <w:tr w:rsidR="0077716B" w14:paraId="3E145437" w14:textId="77777777" w:rsidTr="00C71E42">
        <w:tc>
          <w:tcPr>
            <w:tcW w:w="1359" w:type="dxa"/>
            <w:vMerge w:val="restart"/>
          </w:tcPr>
          <w:p w14:paraId="4B276B93" w14:textId="77777777" w:rsidR="0077716B" w:rsidRPr="00A066B6" w:rsidRDefault="0077716B" w:rsidP="00C71E42">
            <w:pPr>
              <w:pStyle w:val="TAC"/>
            </w:pPr>
            <w:r>
              <w:t>5MHz</w:t>
            </w:r>
          </w:p>
        </w:tc>
        <w:tc>
          <w:tcPr>
            <w:tcW w:w="2322" w:type="dxa"/>
            <w:vMerge w:val="restart"/>
          </w:tcPr>
          <w:p w14:paraId="4256C7BC" w14:textId="77777777" w:rsidR="0077716B" w:rsidRPr="00A066B6" w:rsidRDefault="0077716B" w:rsidP="00C71E42">
            <w:pPr>
              <w:pStyle w:val="TAC"/>
            </w:pPr>
            <w:r w:rsidRPr="00A066B6">
              <w:t>1612.5 &lt;= fc &lt; 1613.9</w:t>
            </w:r>
          </w:p>
        </w:tc>
        <w:tc>
          <w:tcPr>
            <w:tcW w:w="1926" w:type="dxa"/>
          </w:tcPr>
          <w:p w14:paraId="16394F44" w14:textId="77777777" w:rsidR="0077716B" w:rsidRPr="00A066B6" w:rsidRDefault="0077716B" w:rsidP="00C71E42">
            <w:pPr>
              <w:pStyle w:val="TAC"/>
            </w:pPr>
            <w:r>
              <w:t>&lt;= 0.36</w:t>
            </w:r>
          </w:p>
        </w:tc>
        <w:tc>
          <w:tcPr>
            <w:tcW w:w="1926" w:type="dxa"/>
          </w:tcPr>
          <w:p w14:paraId="2FA2A09F" w14:textId="77777777" w:rsidR="0077716B" w:rsidRPr="00A066B6" w:rsidRDefault="0077716B" w:rsidP="00C71E42">
            <w:pPr>
              <w:pStyle w:val="TAC"/>
            </w:pPr>
            <w:r>
              <w:t>&lt;= 0.36</w:t>
            </w:r>
          </w:p>
        </w:tc>
        <w:tc>
          <w:tcPr>
            <w:tcW w:w="1927" w:type="dxa"/>
          </w:tcPr>
          <w:p w14:paraId="0CF8C117" w14:textId="77777777" w:rsidR="0077716B" w:rsidRPr="00A066B6" w:rsidRDefault="0077716B" w:rsidP="00C71E42">
            <w:pPr>
              <w:pStyle w:val="TAC"/>
            </w:pPr>
            <w:r>
              <w:t>A1</w:t>
            </w:r>
          </w:p>
        </w:tc>
      </w:tr>
      <w:tr w:rsidR="0077716B" w14:paraId="3194A2C1" w14:textId="77777777" w:rsidTr="00C71E42">
        <w:tc>
          <w:tcPr>
            <w:tcW w:w="1359" w:type="dxa"/>
            <w:vMerge/>
          </w:tcPr>
          <w:p w14:paraId="2CEF990C" w14:textId="77777777" w:rsidR="0077716B" w:rsidRPr="00A066B6" w:rsidRDefault="0077716B" w:rsidP="00C71E42">
            <w:pPr>
              <w:pStyle w:val="TAC"/>
            </w:pPr>
          </w:p>
        </w:tc>
        <w:tc>
          <w:tcPr>
            <w:tcW w:w="2322" w:type="dxa"/>
            <w:vMerge/>
          </w:tcPr>
          <w:p w14:paraId="7ECF3DBE" w14:textId="77777777" w:rsidR="0077716B" w:rsidRPr="00A066B6" w:rsidRDefault="0077716B" w:rsidP="00C71E42">
            <w:pPr>
              <w:pStyle w:val="TAC"/>
            </w:pPr>
          </w:p>
        </w:tc>
        <w:tc>
          <w:tcPr>
            <w:tcW w:w="1926" w:type="dxa"/>
          </w:tcPr>
          <w:p w14:paraId="6F80A0CD" w14:textId="77777777" w:rsidR="0077716B" w:rsidRPr="00A066B6" w:rsidRDefault="0077716B" w:rsidP="00C71E42">
            <w:pPr>
              <w:pStyle w:val="TAC"/>
            </w:pPr>
          </w:p>
        </w:tc>
        <w:tc>
          <w:tcPr>
            <w:tcW w:w="1926" w:type="dxa"/>
          </w:tcPr>
          <w:p w14:paraId="34A5BF33" w14:textId="77777777" w:rsidR="0077716B" w:rsidRPr="00A066B6" w:rsidRDefault="0077716B" w:rsidP="00C71E42">
            <w:pPr>
              <w:pStyle w:val="TAC"/>
            </w:pPr>
            <w:r>
              <w:t>&gt;= 2.88</w:t>
            </w:r>
          </w:p>
        </w:tc>
        <w:tc>
          <w:tcPr>
            <w:tcW w:w="1927" w:type="dxa"/>
          </w:tcPr>
          <w:p w14:paraId="55A4E290" w14:textId="77777777" w:rsidR="0077716B" w:rsidRPr="00A066B6" w:rsidRDefault="0077716B" w:rsidP="00C71E42">
            <w:pPr>
              <w:pStyle w:val="TAC"/>
            </w:pPr>
            <w:r>
              <w:t>A2</w:t>
            </w:r>
          </w:p>
        </w:tc>
      </w:tr>
      <w:tr w:rsidR="0077716B" w14:paraId="30033AA1" w14:textId="77777777" w:rsidTr="00C71E42">
        <w:tc>
          <w:tcPr>
            <w:tcW w:w="1359" w:type="dxa"/>
            <w:vMerge/>
          </w:tcPr>
          <w:p w14:paraId="2E3483EE" w14:textId="77777777" w:rsidR="0077716B" w:rsidRPr="00A066B6" w:rsidRDefault="0077716B" w:rsidP="00C71E42">
            <w:pPr>
              <w:pStyle w:val="TAC"/>
            </w:pPr>
          </w:p>
        </w:tc>
        <w:tc>
          <w:tcPr>
            <w:tcW w:w="2322" w:type="dxa"/>
          </w:tcPr>
          <w:p w14:paraId="2FB615AF" w14:textId="77777777" w:rsidR="0077716B" w:rsidRPr="00A066B6" w:rsidRDefault="0077716B" w:rsidP="00C71E42">
            <w:pPr>
              <w:pStyle w:val="TAC"/>
            </w:pPr>
            <w:r w:rsidRPr="00A066B6">
              <w:t>1613.9 &lt;= fc &lt; 1615.7</w:t>
            </w:r>
          </w:p>
        </w:tc>
        <w:tc>
          <w:tcPr>
            <w:tcW w:w="1926" w:type="dxa"/>
          </w:tcPr>
          <w:p w14:paraId="776A9457" w14:textId="77777777" w:rsidR="0077716B" w:rsidRPr="00A066B6" w:rsidRDefault="0077716B" w:rsidP="00C71E42">
            <w:pPr>
              <w:pStyle w:val="TAC"/>
            </w:pPr>
          </w:p>
        </w:tc>
        <w:tc>
          <w:tcPr>
            <w:tcW w:w="1926" w:type="dxa"/>
          </w:tcPr>
          <w:p w14:paraId="4EC9CF88" w14:textId="77777777" w:rsidR="0077716B" w:rsidRPr="00A066B6" w:rsidRDefault="0077716B" w:rsidP="00C71E42">
            <w:pPr>
              <w:pStyle w:val="TAC"/>
            </w:pPr>
            <w:r>
              <w:t>&gt;= 3.24</w:t>
            </w:r>
          </w:p>
        </w:tc>
        <w:tc>
          <w:tcPr>
            <w:tcW w:w="1927" w:type="dxa"/>
          </w:tcPr>
          <w:p w14:paraId="2F2B6D0C" w14:textId="77777777" w:rsidR="0077716B" w:rsidRPr="00A066B6" w:rsidRDefault="0077716B" w:rsidP="00C71E42">
            <w:pPr>
              <w:pStyle w:val="TAC"/>
            </w:pPr>
            <w:r>
              <w:t>A3</w:t>
            </w:r>
          </w:p>
        </w:tc>
      </w:tr>
      <w:tr w:rsidR="0077716B" w14:paraId="250AE645" w14:textId="77777777" w:rsidTr="00C71E42">
        <w:tc>
          <w:tcPr>
            <w:tcW w:w="1359" w:type="dxa"/>
            <w:vMerge w:val="restart"/>
          </w:tcPr>
          <w:p w14:paraId="06ED0118" w14:textId="77777777" w:rsidR="0077716B" w:rsidRPr="00A066B6" w:rsidRDefault="0077716B" w:rsidP="00C71E42">
            <w:pPr>
              <w:pStyle w:val="TAC"/>
            </w:pPr>
            <w:r>
              <w:t>10MHz</w:t>
            </w:r>
          </w:p>
        </w:tc>
        <w:tc>
          <w:tcPr>
            <w:tcW w:w="2322" w:type="dxa"/>
            <w:vMerge w:val="restart"/>
          </w:tcPr>
          <w:p w14:paraId="4D4F9796" w14:textId="77777777" w:rsidR="0077716B" w:rsidRPr="00A066B6" w:rsidRDefault="0077716B" w:rsidP="00C71E42">
            <w:pPr>
              <w:pStyle w:val="TAC"/>
            </w:pPr>
            <w:r w:rsidRPr="00112DEE">
              <w:t>1615 &lt;= fc &lt; 1620</w:t>
            </w:r>
            <w:r>
              <w:t>.1</w:t>
            </w:r>
          </w:p>
        </w:tc>
        <w:tc>
          <w:tcPr>
            <w:tcW w:w="1926" w:type="dxa"/>
          </w:tcPr>
          <w:p w14:paraId="0177333B" w14:textId="77777777" w:rsidR="0077716B" w:rsidRPr="00A066B6" w:rsidRDefault="0077716B" w:rsidP="00C71E42">
            <w:pPr>
              <w:pStyle w:val="TAC"/>
            </w:pPr>
            <w:r>
              <w:t>&lt;= 1.8</w:t>
            </w:r>
          </w:p>
        </w:tc>
        <w:tc>
          <w:tcPr>
            <w:tcW w:w="1926" w:type="dxa"/>
          </w:tcPr>
          <w:p w14:paraId="54F51AD3" w14:textId="77777777" w:rsidR="0077716B" w:rsidRDefault="0077716B" w:rsidP="00C71E42">
            <w:pPr>
              <w:pStyle w:val="TAC"/>
            </w:pPr>
            <w:r>
              <w:t>&lt;= 5.04</w:t>
            </w:r>
          </w:p>
        </w:tc>
        <w:tc>
          <w:tcPr>
            <w:tcW w:w="1927" w:type="dxa"/>
          </w:tcPr>
          <w:p w14:paraId="5A12F9ED" w14:textId="77777777" w:rsidR="0077716B" w:rsidRDefault="0077716B" w:rsidP="00C71E42">
            <w:pPr>
              <w:pStyle w:val="TAC"/>
            </w:pPr>
            <w:r>
              <w:t>A4</w:t>
            </w:r>
          </w:p>
        </w:tc>
      </w:tr>
      <w:tr w:rsidR="0077716B" w14:paraId="76E12967" w14:textId="77777777" w:rsidTr="00C71E42">
        <w:tc>
          <w:tcPr>
            <w:tcW w:w="1359" w:type="dxa"/>
            <w:vMerge/>
          </w:tcPr>
          <w:p w14:paraId="2E30B17F" w14:textId="77777777" w:rsidR="0077716B" w:rsidRPr="00A066B6" w:rsidRDefault="0077716B" w:rsidP="00C71E42">
            <w:pPr>
              <w:pStyle w:val="TAC"/>
            </w:pPr>
          </w:p>
        </w:tc>
        <w:tc>
          <w:tcPr>
            <w:tcW w:w="2322" w:type="dxa"/>
            <w:vMerge/>
          </w:tcPr>
          <w:p w14:paraId="1D16131B" w14:textId="77777777" w:rsidR="0077716B" w:rsidRPr="00A066B6" w:rsidRDefault="0077716B" w:rsidP="00C71E42">
            <w:pPr>
              <w:pStyle w:val="TAC"/>
            </w:pPr>
          </w:p>
        </w:tc>
        <w:tc>
          <w:tcPr>
            <w:tcW w:w="1926" w:type="dxa"/>
          </w:tcPr>
          <w:p w14:paraId="72E7AE99" w14:textId="77777777" w:rsidR="0077716B" w:rsidRPr="00A066B6" w:rsidRDefault="0077716B" w:rsidP="00C71E42">
            <w:pPr>
              <w:pStyle w:val="TAC"/>
            </w:pPr>
            <w:r>
              <w:t>&lt;= 1.8</w:t>
            </w:r>
          </w:p>
        </w:tc>
        <w:tc>
          <w:tcPr>
            <w:tcW w:w="1926" w:type="dxa"/>
          </w:tcPr>
          <w:p w14:paraId="3D2221D6" w14:textId="77777777" w:rsidR="0077716B" w:rsidRDefault="0077716B" w:rsidP="00C71E42">
            <w:pPr>
              <w:pStyle w:val="TAC"/>
            </w:pPr>
            <w:r>
              <w:t>&gt; 5.04</w:t>
            </w:r>
          </w:p>
        </w:tc>
        <w:tc>
          <w:tcPr>
            <w:tcW w:w="1927" w:type="dxa"/>
          </w:tcPr>
          <w:p w14:paraId="6178EB21" w14:textId="77777777" w:rsidR="0077716B" w:rsidRDefault="0077716B" w:rsidP="00C71E42">
            <w:pPr>
              <w:pStyle w:val="TAC"/>
            </w:pPr>
            <w:r>
              <w:t>A5</w:t>
            </w:r>
          </w:p>
        </w:tc>
      </w:tr>
      <w:tr w:rsidR="0077716B" w14:paraId="4ED70B62" w14:textId="77777777" w:rsidTr="00C71E42">
        <w:tc>
          <w:tcPr>
            <w:tcW w:w="1359" w:type="dxa"/>
            <w:vMerge/>
          </w:tcPr>
          <w:p w14:paraId="36FE3B25" w14:textId="77777777" w:rsidR="0077716B" w:rsidRPr="00A066B6" w:rsidRDefault="0077716B" w:rsidP="00C71E42">
            <w:pPr>
              <w:pStyle w:val="TAC"/>
            </w:pPr>
          </w:p>
        </w:tc>
        <w:tc>
          <w:tcPr>
            <w:tcW w:w="2322" w:type="dxa"/>
            <w:vMerge/>
          </w:tcPr>
          <w:p w14:paraId="522FD57A" w14:textId="77777777" w:rsidR="0077716B" w:rsidRPr="00A066B6" w:rsidRDefault="0077716B" w:rsidP="00C71E42">
            <w:pPr>
              <w:pStyle w:val="TAC"/>
            </w:pPr>
          </w:p>
        </w:tc>
        <w:tc>
          <w:tcPr>
            <w:tcW w:w="1926" w:type="dxa"/>
          </w:tcPr>
          <w:p w14:paraId="101D9DC3" w14:textId="77777777" w:rsidR="0077716B" w:rsidRPr="00A066B6" w:rsidRDefault="0077716B" w:rsidP="00C71E42">
            <w:pPr>
              <w:pStyle w:val="TAC"/>
            </w:pPr>
            <w:r>
              <w:t xml:space="preserve">&gt; 7.2 </w:t>
            </w:r>
          </w:p>
        </w:tc>
        <w:tc>
          <w:tcPr>
            <w:tcW w:w="1926" w:type="dxa"/>
          </w:tcPr>
          <w:p w14:paraId="5B39FFA8" w14:textId="77777777" w:rsidR="0077716B" w:rsidRDefault="0077716B" w:rsidP="00C71E42">
            <w:pPr>
              <w:pStyle w:val="TAC"/>
            </w:pPr>
            <w:r>
              <w:t>&gt; 0</w:t>
            </w:r>
          </w:p>
        </w:tc>
        <w:tc>
          <w:tcPr>
            <w:tcW w:w="1927" w:type="dxa"/>
          </w:tcPr>
          <w:p w14:paraId="5B11A440" w14:textId="77777777" w:rsidR="0077716B" w:rsidRDefault="0077716B" w:rsidP="00C71E42">
            <w:pPr>
              <w:pStyle w:val="TAC"/>
            </w:pPr>
            <w:r>
              <w:t>A6</w:t>
            </w:r>
          </w:p>
        </w:tc>
      </w:tr>
      <w:tr w:rsidR="0077716B" w14:paraId="6EB74477" w14:textId="77777777" w:rsidTr="00C71E42">
        <w:tc>
          <w:tcPr>
            <w:tcW w:w="1359" w:type="dxa"/>
            <w:vMerge/>
          </w:tcPr>
          <w:p w14:paraId="2ADC8A2A" w14:textId="77777777" w:rsidR="0077716B" w:rsidRPr="00A066B6" w:rsidRDefault="0077716B" w:rsidP="00C71E42">
            <w:pPr>
              <w:pStyle w:val="TAC"/>
            </w:pPr>
          </w:p>
        </w:tc>
        <w:tc>
          <w:tcPr>
            <w:tcW w:w="2322" w:type="dxa"/>
            <w:vMerge/>
          </w:tcPr>
          <w:p w14:paraId="69AD45BF" w14:textId="77777777" w:rsidR="0077716B" w:rsidRPr="00A066B6" w:rsidRDefault="0077716B" w:rsidP="00C71E42">
            <w:pPr>
              <w:pStyle w:val="TAC"/>
            </w:pPr>
          </w:p>
        </w:tc>
        <w:tc>
          <w:tcPr>
            <w:tcW w:w="1926" w:type="dxa"/>
          </w:tcPr>
          <w:p w14:paraId="37599E15" w14:textId="77777777" w:rsidR="0077716B" w:rsidRPr="00A066B6" w:rsidRDefault="0077716B" w:rsidP="00C71E42">
            <w:pPr>
              <w:pStyle w:val="TAC"/>
            </w:pPr>
            <w:r>
              <w:t>&gt; 1.8</w:t>
            </w:r>
          </w:p>
        </w:tc>
        <w:tc>
          <w:tcPr>
            <w:tcW w:w="1926" w:type="dxa"/>
          </w:tcPr>
          <w:p w14:paraId="0412627A" w14:textId="77777777" w:rsidR="0077716B" w:rsidRDefault="0077716B" w:rsidP="00C71E42">
            <w:pPr>
              <w:pStyle w:val="TAC"/>
            </w:pPr>
            <w:r>
              <w:t>&gt;= 2.88</w:t>
            </w:r>
          </w:p>
        </w:tc>
        <w:tc>
          <w:tcPr>
            <w:tcW w:w="1927" w:type="dxa"/>
          </w:tcPr>
          <w:p w14:paraId="50588370" w14:textId="77777777" w:rsidR="0077716B" w:rsidRDefault="0077716B" w:rsidP="00C71E42">
            <w:pPr>
              <w:pStyle w:val="TAC"/>
            </w:pPr>
            <w:r>
              <w:t>A2</w:t>
            </w:r>
          </w:p>
        </w:tc>
      </w:tr>
      <w:tr w:rsidR="0077716B" w14:paraId="5FFAC0C2" w14:textId="77777777" w:rsidTr="00C71E42">
        <w:tc>
          <w:tcPr>
            <w:tcW w:w="1359" w:type="dxa"/>
            <w:vMerge/>
          </w:tcPr>
          <w:p w14:paraId="07CA6ED6" w14:textId="77777777" w:rsidR="0077716B" w:rsidRPr="00A066B6" w:rsidRDefault="0077716B" w:rsidP="00C71E42">
            <w:pPr>
              <w:pStyle w:val="TAC"/>
            </w:pPr>
          </w:p>
        </w:tc>
        <w:tc>
          <w:tcPr>
            <w:tcW w:w="2322" w:type="dxa"/>
            <w:vMerge w:val="restart"/>
          </w:tcPr>
          <w:p w14:paraId="7C0AC6E7" w14:textId="77777777" w:rsidR="0077716B" w:rsidRPr="00A066B6" w:rsidRDefault="0077716B" w:rsidP="00C71E42">
            <w:pPr>
              <w:pStyle w:val="TAC"/>
            </w:pPr>
            <w:r w:rsidRPr="00112DEE">
              <w:t>1620</w:t>
            </w:r>
            <w:r>
              <w:t>.1</w:t>
            </w:r>
            <w:r w:rsidRPr="00112DEE">
              <w:t xml:space="preserve"> &lt;= fc &lt;</w:t>
            </w:r>
            <w:r>
              <w:t xml:space="preserve"> </w:t>
            </w:r>
            <w:r w:rsidRPr="00112DEE">
              <w:t>1621.5</w:t>
            </w:r>
          </w:p>
        </w:tc>
        <w:tc>
          <w:tcPr>
            <w:tcW w:w="1926" w:type="dxa"/>
          </w:tcPr>
          <w:p w14:paraId="447D90D7" w14:textId="77777777" w:rsidR="0077716B" w:rsidRPr="00A066B6" w:rsidRDefault="0077716B" w:rsidP="00C71E42">
            <w:pPr>
              <w:pStyle w:val="TAC"/>
            </w:pPr>
          </w:p>
        </w:tc>
        <w:tc>
          <w:tcPr>
            <w:tcW w:w="1926" w:type="dxa"/>
          </w:tcPr>
          <w:p w14:paraId="202A6AF0" w14:textId="77777777" w:rsidR="0077716B" w:rsidRDefault="0077716B" w:rsidP="00C71E42">
            <w:pPr>
              <w:pStyle w:val="TAC"/>
            </w:pPr>
            <w:r>
              <w:t>&lt;= 6.48</w:t>
            </w:r>
          </w:p>
        </w:tc>
        <w:tc>
          <w:tcPr>
            <w:tcW w:w="1927" w:type="dxa"/>
          </w:tcPr>
          <w:p w14:paraId="16554312" w14:textId="77777777" w:rsidR="0077716B" w:rsidRDefault="0077716B" w:rsidP="00C71E42">
            <w:pPr>
              <w:pStyle w:val="TAC"/>
            </w:pPr>
            <w:r>
              <w:t>A6</w:t>
            </w:r>
          </w:p>
        </w:tc>
      </w:tr>
      <w:tr w:rsidR="0077716B" w14:paraId="0E911925" w14:textId="77777777" w:rsidTr="00C71E42">
        <w:tc>
          <w:tcPr>
            <w:tcW w:w="1359" w:type="dxa"/>
            <w:vMerge/>
          </w:tcPr>
          <w:p w14:paraId="31C1CDA9" w14:textId="77777777" w:rsidR="0077716B" w:rsidRPr="00A066B6" w:rsidRDefault="0077716B" w:rsidP="00C71E42">
            <w:pPr>
              <w:pStyle w:val="TAC"/>
            </w:pPr>
          </w:p>
        </w:tc>
        <w:tc>
          <w:tcPr>
            <w:tcW w:w="2322" w:type="dxa"/>
            <w:vMerge/>
          </w:tcPr>
          <w:p w14:paraId="72FB978B" w14:textId="77777777" w:rsidR="0077716B" w:rsidRPr="00A066B6" w:rsidRDefault="0077716B" w:rsidP="00C71E42">
            <w:pPr>
              <w:pStyle w:val="TAC"/>
            </w:pPr>
          </w:p>
        </w:tc>
        <w:tc>
          <w:tcPr>
            <w:tcW w:w="1926" w:type="dxa"/>
          </w:tcPr>
          <w:p w14:paraId="38F1B6D1" w14:textId="77777777" w:rsidR="0077716B" w:rsidRPr="00A066B6" w:rsidRDefault="0077716B" w:rsidP="00C71E42">
            <w:pPr>
              <w:pStyle w:val="TAC"/>
            </w:pPr>
            <w:r>
              <w:t>&lt;= 0.36</w:t>
            </w:r>
          </w:p>
        </w:tc>
        <w:tc>
          <w:tcPr>
            <w:tcW w:w="1926" w:type="dxa"/>
          </w:tcPr>
          <w:p w14:paraId="2BFF4B91" w14:textId="77777777" w:rsidR="0077716B" w:rsidRDefault="0077716B" w:rsidP="00C71E42">
            <w:pPr>
              <w:pStyle w:val="TAC"/>
            </w:pPr>
            <w:r>
              <w:t>&lt;= 0.36</w:t>
            </w:r>
          </w:p>
        </w:tc>
        <w:tc>
          <w:tcPr>
            <w:tcW w:w="1927" w:type="dxa"/>
          </w:tcPr>
          <w:p w14:paraId="7C02B2C5" w14:textId="77777777" w:rsidR="0077716B" w:rsidRDefault="0077716B" w:rsidP="00C71E42">
            <w:pPr>
              <w:pStyle w:val="TAC"/>
            </w:pPr>
            <w:r>
              <w:t>A1</w:t>
            </w:r>
          </w:p>
        </w:tc>
      </w:tr>
      <w:tr w:rsidR="0077716B" w14:paraId="721556D1" w14:textId="77777777" w:rsidTr="00C71E42">
        <w:tc>
          <w:tcPr>
            <w:tcW w:w="1359" w:type="dxa"/>
          </w:tcPr>
          <w:p w14:paraId="6F7E515E" w14:textId="77777777" w:rsidR="0077716B" w:rsidRPr="00A066B6" w:rsidRDefault="0077716B" w:rsidP="00C71E42">
            <w:pPr>
              <w:pStyle w:val="TAC"/>
            </w:pPr>
          </w:p>
        </w:tc>
        <w:tc>
          <w:tcPr>
            <w:tcW w:w="2322" w:type="dxa"/>
          </w:tcPr>
          <w:p w14:paraId="5C047470" w14:textId="77777777" w:rsidR="0077716B" w:rsidRPr="00A066B6" w:rsidRDefault="0077716B" w:rsidP="00C71E42">
            <w:pPr>
              <w:pStyle w:val="TAC"/>
            </w:pPr>
            <w:r w:rsidRPr="00112DEE">
              <w:t>fc</w:t>
            </w:r>
            <w:r>
              <w:t xml:space="preserve"> = 1621.5</w:t>
            </w:r>
          </w:p>
        </w:tc>
        <w:tc>
          <w:tcPr>
            <w:tcW w:w="1926" w:type="dxa"/>
          </w:tcPr>
          <w:p w14:paraId="31F3DF1B" w14:textId="77777777" w:rsidR="0077716B" w:rsidRDefault="0077716B" w:rsidP="00C71E42">
            <w:pPr>
              <w:pStyle w:val="TAC"/>
            </w:pPr>
          </w:p>
        </w:tc>
        <w:tc>
          <w:tcPr>
            <w:tcW w:w="1926" w:type="dxa"/>
          </w:tcPr>
          <w:p w14:paraId="73C2D04B" w14:textId="77777777" w:rsidR="0077716B" w:rsidRDefault="0077716B" w:rsidP="00C71E42">
            <w:pPr>
              <w:pStyle w:val="TAC"/>
            </w:pPr>
            <w:r>
              <w:t>&gt;= 7.2</w:t>
            </w:r>
          </w:p>
        </w:tc>
        <w:tc>
          <w:tcPr>
            <w:tcW w:w="1927" w:type="dxa"/>
          </w:tcPr>
          <w:p w14:paraId="13BDC403" w14:textId="77777777" w:rsidR="0077716B" w:rsidRDefault="0077716B" w:rsidP="00C71E42">
            <w:pPr>
              <w:pStyle w:val="TAC"/>
            </w:pPr>
            <w:r>
              <w:t>A1</w:t>
            </w:r>
          </w:p>
        </w:tc>
      </w:tr>
      <w:tr w:rsidR="0077716B" w14:paraId="38C628AF" w14:textId="77777777" w:rsidTr="00C71E42">
        <w:tc>
          <w:tcPr>
            <w:tcW w:w="1359" w:type="dxa"/>
            <w:vMerge w:val="restart"/>
          </w:tcPr>
          <w:p w14:paraId="37B084D1" w14:textId="77777777" w:rsidR="0077716B" w:rsidRPr="00A066B6" w:rsidRDefault="0077716B" w:rsidP="00C71E42">
            <w:pPr>
              <w:pStyle w:val="TAC"/>
            </w:pPr>
            <w:r>
              <w:t>15MHz</w:t>
            </w:r>
          </w:p>
        </w:tc>
        <w:tc>
          <w:tcPr>
            <w:tcW w:w="2322" w:type="dxa"/>
            <w:vMerge w:val="restart"/>
          </w:tcPr>
          <w:p w14:paraId="09E40731" w14:textId="77777777" w:rsidR="0077716B" w:rsidRPr="00A066B6" w:rsidRDefault="0077716B" w:rsidP="00C71E42">
            <w:pPr>
              <w:pStyle w:val="TAC"/>
            </w:pPr>
            <w:r>
              <w:t>all</w:t>
            </w:r>
          </w:p>
        </w:tc>
        <w:tc>
          <w:tcPr>
            <w:tcW w:w="1926" w:type="dxa"/>
          </w:tcPr>
          <w:p w14:paraId="0BF49E4C" w14:textId="77777777" w:rsidR="0077716B" w:rsidRPr="00A066B6" w:rsidRDefault="0077716B" w:rsidP="00C71E42">
            <w:pPr>
              <w:pStyle w:val="TAC"/>
            </w:pPr>
            <w:r>
              <w:t>&lt;= 3.6</w:t>
            </w:r>
          </w:p>
        </w:tc>
        <w:tc>
          <w:tcPr>
            <w:tcW w:w="1926" w:type="dxa"/>
          </w:tcPr>
          <w:p w14:paraId="426985A1" w14:textId="77777777" w:rsidR="0077716B" w:rsidRDefault="0077716B" w:rsidP="00C71E42">
            <w:pPr>
              <w:pStyle w:val="TAC"/>
            </w:pPr>
            <w:r>
              <w:t>&lt;= 5.04</w:t>
            </w:r>
          </w:p>
        </w:tc>
        <w:tc>
          <w:tcPr>
            <w:tcW w:w="1927" w:type="dxa"/>
          </w:tcPr>
          <w:p w14:paraId="653837EB" w14:textId="77777777" w:rsidR="0077716B" w:rsidRDefault="0077716B" w:rsidP="00C71E42">
            <w:pPr>
              <w:pStyle w:val="TAC"/>
            </w:pPr>
            <w:r>
              <w:t>A4</w:t>
            </w:r>
          </w:p>
        </w:tc>
      </w:tr>
      <w:tr w:rsidR="0077716B" w14:paraId="33F15437" w14:textId="77777777" w:rsidTr="00C71E42">
        <w:tc>
          <w:tcPr>
            <w:tcW w:w="1359" w:type="dxa"/>
            <w:vMerge/>
          </w:tcPr>
          <w:p w14:paraId="25139426" w14:textId="77777777" w:rsidR="0077716B" w:rsidRPr="00A066B6" w:rsidRDefault="0077716B" w:rsidP="00C71E42">
            <w:pPr>
              <w:pStyle w:val="TAC"/>
            </w:pPr>
          </w:p>
        </w:tc>
        <w:tc>
          <w:tcPr>
            <w:tcW w:w="2322" w:type="dxa"/>
            <w:vMerge/>
          </w:tcPr>
          <w:p w14:paraId="7B272FB9" w14:textId="77777777" w:rsidR="0077716B" w:rsidRPr="00A066B6" w:rsidRDefault="0077716B" w:rsidP="00C71E42">
            <w:pPr>
              <w:pStyle w:val="TAC"/>
            </w:pPr>
          </w:p>
        </w:tc>
        <w:tc>
          <w:tcPr>
            <w:tcW w:w="1926" w:type="dxa"/>
          </w:tcPr>
          <w:p w14:paraId="295EB5B5" w14:textId="77777777" w:rsidR="0077716B" w:rsidRPr="00A066B6" w:rsidRDefault="0077716B" w:rsidP="00C71E42">
            <w:pPr>
              <w:pStyle w:val="TAC"/>
            </w:pPr>
            <w:r>
              <w:t>&lt;= 3.6</w:t>
            </w:r>
          </w:p>
        </w:tc>
        <w:tc>
          <w:tcPr>
            <w:tcW w:w="1926" w:type="dxa"/>
          </w:tcPr>
          <w:p w14:paraId="316DB101" w14:textId="77777777" w:rsidR="0077716B" w:rsidRDefault="0077716B" w:rsidP="00C71E42">
            <w:pPr>
              <w:pStyle w:val="TAC"/>
            </w:pPr>
            <w:r>
              <w:t>&gt; 5.04</w:t>
            </w:r>
          </w:p>
        </w:tc>
        <w:tc>
          <w:tcPr>
            <w:tcW w:w="1927" w:type="dxa"/>
          </w:tcPr>
          <w:p w14:paraId="582C3B71" w14:textId="77777777" w:rsidR="0077716B" w:rsidRDefault="0077716B" w:rsidP="00C71E42">
            <w:pPr>
              <w:pStyle w:val="TAC"/>
            </w:pPr>
            <w:r>
              <w:t>A5</w:t>
            </w:r>
          </w:p>
        </w:tc>
      </w:tr>
      <w:tr w:rsidR="0077716B" w14:paraId="31E557C5" w14:textId="77777777" w:rsidTr="00C71E42">
        <w:tc>
          <w:tcPr>
            <w:tcW w:w="1359" w:type="dxa"/>
            <w:vMerge/>
          </w:tcPr>
          <w:p w14:paraId="4C38869D" w14:textId="77777777" w:rsidR="0077716B" w:rsidRPr="00A066B6" w:rsidRDefault="0077716B" w:rsidP="00C71E42">
            <w:pPr>
              <w:pStyle w:val="TAC"/>
            </w:pPr>
          </w:p>
        </w:tc>
        <w:tc>
          <w:tcPr>
            <w:tcW w:w="2322" w:type="dxa"/>
            <w:vMerge/>
          </w:tcPr>
          <w:p w14:paraId="2F911D90" w14:textId="77777777" w:rsidR="0077716B" w:rsidRPr="00A066B6" w:rsidRDefault="0077716B" w:rsidP="00C71E42">
            <w:pPr>
              <w:pStyle w:val="TAC"/>
            </w:pPr>
          </w:p>
        </w:tc>
        <w:tc>
          <w:tcPr>
            <w:tcW w:w="1926" w:type="dxa"/>
          </w:tcPr>
          <w:p w14:paraId="6D27DFB2" w14:textId="77777777" w:rsidR="0077716B" w:rsidRPr="00A066B6" w:rsidRDefault="0077716B" w:rsidP="00C71E42">
            <w:pPr>
              <w:pStyle w:val="TAC"/>
            </w:pPr>
            <w:r>
              <w:t>&gt; 10.44</w:t>
            </w:r>
          </w:p>
        </w:tc>
        <w:tc>
          <w:tcPr>
            <w:tcW w:w="1926" w:type="dxa"/>
          </w:tcPr>
          <w:p w14:paraId="2DBDAD52" w14:textId="77777777" w:rsidR="0077716B" w:rsidRDefault="0077716B" w:rsidP="00C71E42">
            <w:pPr>
              <w:pStyle w:val="TAC"/>
            </w:pPr>
          </w:p>
        </w:tc>
        <w:tc>
          <w:tcPr>
            <w:tcW w:w="1927" w:type="dxa"/>
          </w:tcPr>
          <w:p w14:paraId="60AEEDCA" w14:textId="77777777" w:rsidR="0077716B" w:rsidRDefault="0077716B" w:rsidP="00C71E42">
            <w:pPr>
              <w:pStyle w:val="TAC"/>
            </w:pPr>
            <w:r>
              <w:t>A6</w:t>
            </w:r>
          </w:p>
        </w:tc>
      </w:tr>
      <w:tr w:rsidR="0077716B" w14:paraId="53A0D6EA" w14:textId="77777777" w:rsidTr="00C71E42">
        <w:tc>
          <w:tcPr>
            <w:tcW w:w="1359" w:type="dxa"/>
            <w:vMerge/>
          </w:tcPr>
          <w:p w14:paraId="4664DDEF" w14:textId="77777777" w:rsidR="0077716B" w:rsidRPr="00A066B6" w:rsidRDefault="0077716B" w:rsidP="00C71E42">
            <w:pPr>
              <w:pStyle w:val="TAC"/>
            </w:pPr>
          </w:p>
        </w:tc>
        <w:tc>
          <w:tcPr>
            <w:tcW w:w="2322" w:type="dxa"/>
            <w:vMerge/>
          </w:tcPr>
          <w:p w14:paraId="26A2EA99" w14:textId="77777777" w:rsidR="0077716B" w:rsidRPr="00A066B6" w:rsidRDefault="0077716B" w:rsidP="00C71E42">
            <w:pPr>
              <w:pStyle w:val="TAC"/>
            </w:pPr>
          </w:p>
        </w:tc>
        <w:tc>
          <w:tcPr>
            <w:tcW w:w="1926" w:type="dxa"/>
          </w:tcPr>
          <w:p w14:paraId="530EC214" w14:textId="77777777" w:rsidR="0077716B" w:rsidRPr="00A066B6" w:rsidRDefault="0077716B" w:rsidP="00C71E42">
            <w:pPr>
              <w:pStyle w:val="TAC"/>
            </w:pPr>
            <w:r>
              <w:t>&gt; 3.6</w:t>
            </w:r>
          </w:p>
        </w:tc>
        <w:tc>
          <w:tcPr>
            <w:tcW w:w="1926" w:type="dxa"/>
          </w:tcPr>
          <w:p w14:paraId="78385294" w14:textId="77777777" w:rsidR="0077716B" w:rsidRDefault="0077716B" w:rsidP="00C71E42">
            <w:pPr>
              <w:pStyle w:val="TAC"/>
            </w:pPr>
            <w:r>
              <w:t>&gt;= 4.32</w:t>
            </w:r>
          </w:p>
        </w:tc>
        <w:tc>
          <w:tcPr>
            <w:tcW w:w="1927" w:type="dxa"/>
          </w:tcPr>
          <w:p w14:paraId="23C4E563" w14:textId="77777777" w:rsidR="0077716B" w:rsidRDefault="0077716B" w:rsidP="00C71E42">
            <w:pPr>
              <w:pStyle w:val="TAC"/>
            </w:pPr>
            <w:r>
              <w:t>A2</w:t>
            </w:r>
          </w:p>
        </w:tc>
      </w:tr>
    </w:tbl>
    <w:p w14:paraId="5C61A194" w14:textId="77777777" w:rsidR="0077716B" w:rsidRDefault="0077716B" w:rsidP="0077716B"/>
    <w:p w14:paraId="666334DB" w14:textId="77777777" w:rsidR="0077716B" w:rsidRPr="007229B8" w:rsidRDefault="0077716B" w:rsidP="007229B8">
      <w:pPr>
        <w:pStyle w:val="TH"/>
        <w:rPr>
          <w:lang w:val="en-US"/>
        </w:rPr>
      </w:pPr>
      <w:r>
        <w:rPr>
          <w:lang w:val="en-US"/>
        </w:rPr>
        <w:t>Table 6.2.3.2-2: A-MPR for NS_03N</w:t>
      </w:r>
    </w:p>
    <w:tbl>
      <w:tblPr>
        <w:tblStyle w:val="TableGrid"/>
        <w:tblW w:w="0" w:type="auto"/>
        <w:tblLook w:val="04A0" w:firstRow="1" w:lastRow="0" w:firstColumn="1" w:lastColumn="0" w:noHBand="0" w:noVBand="1"/>
      </w:tblPr>
      <w:tblGrid>
        <w:gridCol w:w="1319"/>
        <w:gridCol w:w="1541"/>
        <w:gridCol w:w="1177"/>
        <w:gridCol w:w="1177"/>
        <w:gridCol w:w="1177"/>
        <w:gridCol w:w="1080"/>
        <w:gridCol w:w="1080"/>
        <w:gridCol w:w="1080"/>
      </w:tblGrid>
      <w:tr w:rsidR="0077716B" w14:paraId="2B80B5F1" w14:textId="77777777" w:rsidTr="00C71E42">
        <w:tc>
          <w:tcPr>
            <w:tcW w:w="1319" w:type="dxa"/>
          </w:tcPr>
          <w:p w14:paraId="06EFAC2D" w14:textId="77777777" w:rsidR="0077716B" w:rsidRPr="00B876F7" w:rsidRDefault="0077716B" w:rsidP="00C71E42">
            <w:pPr>
              <w:pStyle w:val="TAH"/>
            </w:pPr>
          </w:p>
        </w:tc>
        <w:tc>
          <w:tcPr>
            <w:tcW w:w="1541" w:type="dxa"/>
          </w:tcPr>
          <w:p w14:paraId="33ACDC11" w14:textId="77777777" w:rsidR="0077716B" w:rsidRPr="00B876F7" w:rsidRDefault="0077716B" w:rsidP="00C71E42">
            <w:pPr>
              <w:pStyle w:val="TAH"/>
            </w:pPr>
            <w:r>
              <w:t>Modulation</w:t>
            </w:r>
          </w:p>
        </w:tc>
        <w:tc>
          <w:tcPr>
            <w:tcW w:w="1177" w:type="dxa"/>
          </w:tcPr>
          <w:p w14:paraId="098347FA" w14:textId="77777777" w:rsidR="0077716B" w:rsidRPr="00B876F7" w:rsidRDefault="0077716B" w:rsidP="00C71E42">
            <w:pPr>
              <w:pStyle w:val="TAH"/>
            </w:pPr>
            <w:r>
              <w:t>A1</w:t>
            </w:r>
          </w:p>
        </w:tc>
        <w:tc>
          <w:tcPr>
            <w:tcW w:w="1177" w:type="dxa"/>
          </w:tcPr>
          <w:p w14:paraId="0C6D0675" w14:textId="77777777" w:rsidR="0077716B" w:rsidRPr="00B876F7" w:rsidRDefault="0077716B" w:rsidP="00C71E42">
            <w:pPr>
              <w:pStyle w:val="TAH"/>
            </w:pPr>
            <w:r>
              <w:t>A2</w:t>
            </w:r>
          </w:p>
        </w:tc>
        <w:tc>
          <w:tcPr>
            <w:tcW w:w="1177" w:type="dxa"/>
          </w:tcPr>
          <w:p w14:paraId="4D9D78AA" w14:textId="77777777" w:rsidR="0077716B" w:rsidRPr="00B876F7" w:rsidRDefault="0077716B" w:rsidP="00C71E42">
            <w:pPr>
              <w:pStyle w:val="TAH"/>
            </w:pPr>
            <w:r>
              <w:t>A3</w:t>
            </w:r>
          </w:p>
        </w:tc>
        <w:tc>
          <w:tcPr>
            <w:tcW w:w="1080" w:type="dxa"/>
          </w:tcPr>
          <w:p w14:paraId="2D2AFA82" w14:textId="77777777" w:rsidR="0077716B" w:rsidRDefault="0077716B" w:rsidP="00C71E42">
            <w:pPr>
              <w:pStyle w:val="TAH"/>
            </w:pPr>
            <w:r>
              <w:t>A4</w:t>
            </w:r>
          </w:p>
        </w:tc>
        <w:tc>
          <w:tcPr>
            <w:tcW w:w="1080" w:type="dxa"/>
          </w:tcPr>
          <w:p w14:paraId="64D92484" w14:textId="77777777" w:rsidR="0077716B" w:rsidRDefault="0077716B" w:rsidP="00C71E42">
            <w:pPr>
              <w:pStyle w:val="TAH"/>
            </w:pPr>
            <w:r>
              <w:t>A5</w:t>
            </w:r>
          </w:p>
        </w:tc>
        <w:tc>
          <w:tcPr>
            <w:tcW w:w="1080" w:type="dxa"/>
          </w:tcPr>
          <w:p w14:paraId="795ACD3E" w14:textId="77777777" w:rsidR="0077716B" w:rsidRDefault="0077716B" w:rsidP="00C71E42">
            <w:pPr>
              <w:pStyle w:val="TAH"/>
            </w:pPr>
            <w:r>
              <w:t>A6</w:t>
            </w:r>
          </w:p>
        </w:tc>
      </w:tr>
      <w:tr w:rsidR="0077716B" w14:paraId="07C0F19F" w14:textId="77777777" w:rsidTr="00C71E42">
        <w:tc>
          <w:tcPr>
            <w:tcW w:w="1319" w:type="dxa"/>
            <w:vMerge w:val="restart"/>
          </w:tcPr>
          <w:p w14:paraId="03D0A01E" w14:textId="77777777" w:rsidR="0077716B" w:rsidRDefault="0077716B" w:rsidP="00C71E42">
            <w:pPr>
              <w:pStyle w:val="TAC"/>
            </w:pPr>
            <w:r>
              <w:t>DFT-s-OFDM</w:t>
            </w:r>
          </w:p>
        </w:tc>
        <w:tc>
          <w:tcPr>
            <w:tcW w:w="1541" w:type="dxa"/>
          </w:tcPr>
          <w:p w14:paraId="759B4FE6" w14:textId="77777777" w:rsidR="0077716B" w:rsidRDefault="0077716B" w:rsidP="00C71E42">
            <w:pPr>
              <w:pStyle w:val="TAC"/>
            </w:pPr>
            <w:r>
              <w:t>Pi/2 BPSK</w:t>
            </w:r>
          </w:p>
        </w:tc>
        <w:tc>
          <w:tcPr>
            <w:tcW w:w="1177" w:type="dxa"/>
          </w:tcPr>
          <w:p w14:paraId="625522D0" w14:textId="77777777" w:rsidR="0077716B" w:rsidRDefault="0077716B" w:rsidP="00C71E42">
            <w:pPr>
              <w:pStyle w:val="TAC"/>
            </w:pPr>
            <w:r>
              <w:t>[2.5]</w:t>
            </w:r>
          </w:p>
        </w:tc>
        <w:tc>
          <w:tcPr>
            <w:tcW w:w="1177" w:type="dxa"/>
          </w:tcPr>
          <w:p w14:paraId="772573EE" w14:textId="77777777" w:rsidR="0077716B" w:rsidRDefault="0077716B" w:rsidP="00C71E42">
            <w:pPr>
              <w:pStyle w:val="TAC"/>
            </w:pPr>
            <w:r>
              <w:t>[3.0]</w:t>
            </w:r>
          </w:p>
        </w:tc>
        <w:tc>
          <w:tcPr>
            <w:tcW w:w="1177" w:type="dxa"/>
          </w:tcPr>
          <w:p w14:paraId="72DD60A7" w14:textId="77777777" w:rsidR="0077716B" w:rsidRDefault="0077716B" w:rsidP="00C71E42">
            <w:pPr>
              <w:pStyle w:val="TAC"/>
            </w:pPr>
            <w:r>
              <w:t>[1.0]</w:t>
            </w:r>
          </w:p>
        </w:tc>
        <w:tc>
          <w:tcPr>
            <w:tcW w:w="1080" w:type="dxa"/>
          </w:tcPr>
          <w:p w14:paraId="31D1D5CA" w14:textId="77777777" w:rsidR="0077716B" w:rsidRDefault="0077716B" w:rsidP="00C71E42">
            <w:pPr>
              <w:pStyle w:val="TAC"/>
            </w:pPr>
            <w:r>
              <w:t>[4.0]</w:t>
            </w:r>
          </w:p>
        </w:tc>
        <w:tc>
          <w:tcPr>
            <w:tcW w:w="1080" w:type="dxa"/>
          </w:tcPr>
          <w:p w14:paraId="5A03683E" w14:textId="77777777" w:rsidR="0077716B" w:rsidRDefault="0077716B" w:rsidP="00C71E42">
            <w:pPr>
              <w:pStyle w:val="TAC"/>
            </w:pPr>
            <w:r>
              <w:t>[6.5]</w:t>
            </w:r>
          </w:p>
        </w:tc>
        <w:tc>
          <w:tcPr>
            <w:tcW w:w="1080" w:type="dxa"/>
          </w:tcPr>
          <w:p w14:paraId="4FC305C3" w14:textId="77777777" w:rsidR="0077716B" w:rsidRDefault="0077716B" w:rsidP="00C71E42">
            <w:pPr>
              <w:pStyle w:val="TAC"/>
            </w:pPr>
            <w:r>
              <w:t>[1.5]</w:t>
            </w:r>
          </w:p>
        </w:tc>
      </w:tr>
      <w:tr w:rsidR="0077716B" w14:paraId="55296110" w14:textId="77777777" w:rsidTr="00C71E42">
        <w:tc>
          <w:tcPr>
            <w:tcW w:w="1319" w:type="dxa"/>
            <w:vMerge/>
          </w:tcPr>
          <w:p w14:paraId="100203D5" w14:textId="77777777" w:rsidR="0077716B" w:rsidRDefault="0077716B" w:rsidP="00C71E42">
            <w:pPr>
              <w:pStyle w:val="TAC"/>
            </w:pPr>
          </w:p>
        </w:tc>
        <w:tc>
          <w:tcPr>
            <w:tcW w:w="1541" w:type="dxa"/>
          </w:tcPr>
          <w:p w14:paraId="3859B628" w14:textId="77777777" w:rsidR="0077716B" w:rsidRDefault="0077716B" w:rsidP="00C71E42">
            <w:pPr>
              <w:pStyle w:val="TAC"/>
            </w:pPr>
            <w:r>
              <w:t>QPSK</w:t>
            </w:r>
          </w:p>
        </w:tc>
        <w:tc>
          <w:tcPr>
            <w:tcW w:w="1177" w:type="dxa"/>
          </w:tcPr>
          <w:p w14:paraId="64ADE3B6" w14:textId="77777777" w:rsidR="0077716B" w:rsidRDefault="0077716B" w:rsidP="00C71E42">
            <w:pPr>
              <w:pStyle w:val="TAC"/>
            </w:pPr>
            <w:r>
              <w:t>[2.5]</w:t>
            </w:r>
          </w:p>
        </w:tc>
        <w:tc>
          <w:tcPr>
            <w:tcW w:w="1177" w:type="dxa"/>
          </w:tcPr>
          <w:p w14:paraId="7E05AC62" w14:textId="77777777" w:rsidR="0077716B" w:rsidRDefault="0077716B" w:rsidP="00C71E42">
            <w:pPr>
              <w:pStyle w:val="TAC"/>
            </w:pPr>
            <w:r>
              <w:t>[4.0]</w:t>
            </w:r>
          </w:p>
        </w:tc>
        <w:tc>
          <w:tcPr>
            <w:tcW w:w="1177" w:type="dxa"/>
          </w:tcPr>
          <w:p w14:paraId="3AB321B0" w14:textId="77777777" w:rsidR="0077716B" w:rsidRDefault="0077716B" w:rsidP="00C71E42">
            <w:pPr>
              <w:pStyle w:val="TAC"/>
            </w:pPr>
            <w:r>
              <w:t>[2.5]</w:t>
            </w:r>
          </w:p>
        </w:tc>
        <w:tc>
          <w:tcPr>
            <w:tcW w:w="1080" w:type="dxa"/>
          </w:tcPr>
          <w:p w14:paraId="052040F8" w14:textId="77777777" w:rsidR="0077716B" w:rsidRDefault="0077716B" w:rsidP="00C71E42">
            <w:pPr>
              <w:pStyle w:val="TAC"/>
            </w:pPr>
            <w:r>
              <w:t>[6.0]</w:t>
            </w:r>
          </w:p>
        </w:tc>
        <w:tc>
          <w:tcPr>
            <w:tcW w:w="1080" w:type="dxa"/>
          </w:tcPr>
          <w:p w14:paraId="41693060" w14:textId="77777777" w:rsidR="0077716B" w:rsidRDefault="0077716B" w:rsidP="00C71E42">
            <w:pPr>
              <w:pStyle w:val="TAC"/>
            </w:pPr>
            <w:r>
              <w:t>[7.0]</w:t>
            </w:r>
          </w:p>
        </w:tc>
        <w:tc>
          <w:tcPr>
            <w:tcW w:w="1080" w:type="dxa"/>
          </w:tcPr>
          <w:p w14:paraId="7B71BB3F" w14:textId="77777777" w:rsidR="0077716B" w:rsidRDefault="0077716B" w:rsidP="00C71E42">
            <w:pPr>
              <w:pStyle w:val="TAC"/>
            </w:pPr>
            <w:r>
              <w:t>[2.0]</w:t>
            </w:r>
          </w:p>
        </w:tc>
      </w:tr>
      <w:tr w:rsidR="0077716B" w14:paraId="2E72F6E3" w14:textId="77777777" w:rsidTr="00C71E42">
        <w:tc>
          <w:tcPr>
            <w:tcW w:w="1319" w:type="dxa"/>
            <w:vMerge/>
          </w:tcPr>
          <w:p w14:paraId="2F7D8259" w14:textId="77777777" w:rsidR="0077716B" w:rsidRDefault="0077716B" w:rsidP="00C71E42">
            <w:pPr>
              <w:pStyle w:val="TAC"/>
            </w:pPr>
          </w:p>
        </w:tc>
        <w:tc>
          <w:tcPr>
            <w:tcW w:w="1541" w:type="dxa"/>
          </w:tcPr>
          <w:p w14:paraId="7CFE5A82" w14:textId="77777777" w:rsidR="0077716B" w:rsidRDefault="0077716B" w:rsidP="00C71E42">
            <w:pPr>
              <w:pStyle w:val="TAC"/>
            </w:pPr>
            <w:r>
              <w:t>16QAM</w:t>
            </w:r>
          </w:p>
        </w:tc>
        <w:tc>
          <w:tcPr>
            <w:tcW w:w="1177" w:type="dxa"/>
          </w:tcPr>
          <w:p w14:paraId="44E326AF" w14:textId="77777777" w:rsidR="0077716B" w:rsidRDefault="0077716B" w:rsidP="00C71E42">
            <w:pPr>
              <w:pStyle w:val="TAC"/>
            </w:pPr>
            <w:r>
              <w:t>[2.5]</w:t>
            </w:r>
          </w:p>
        </w:tc>
        <w:tc>
          <w:tcPr>
            <w:tcW w:w="1177" w:type="dxa"/>
          </w:tcPr>
          <w:p w14:paraId="594FF259" w14:textId="77777777" w:rsidR="0077716B" w:rsidRDefault="0077716B" w:rsidP="00C71E42">
            <w:pPr>
              <w:pStyle w:val="TAC"/>
            </w:pPr>
            <w:r>
              <w:t>[4.0]</w:t>
            </w:r>
          </w:p>
        </w:tc>
        <w:tc>
          <w:tcPr>
            <w:tcW w:w="1177" w:type="dxa"/>
          </w:tcPr>
          <w:p w14:paraId="6B1113F3" w14:textId="77777777" w:rsidR="0077716B" w:rsidRDefault="0077716B" w:rsidP="00C71E42">
            <w:pPr>
              <w:pStyle w:val="TAC"/>
            </w:pPr>
            <w:r>
              <w:t>[2.5]</w:t>
            </w:r>
          </w:p>
        </w:tc>
        <w:tc>
          <w:tcPr>
            <w:tcW w:w="1080" w:type="dxa"/>
          </w:tcPr>
          <w:p w14:paraId="09374665" w14:textId="77777777" w:rsidR="0077716B" w:rsidRDefault="0077716B" w:rsidP="00C71E42">
            <w:pPr>
              <w:pStyle w:val="TAC"/>
            </w:pPr>
            <w:r>
              <w:t>[6.0]</w:t>
            </w:r>
          </w:p>
        </w:tc>
        <w:tc>
          <w:tcPr>
            <w:tcW w:w="1080" w:type="dxa"/>
          </w:tcPr>
          <w:p w14:paraId="28944093" w14:textId="77777777" w:rsidR="0077716B" w:rsidRDefault="0077716B" w:rsidP="00C71E42">
            <w:pPr>
              <w:pStyle w:val="TAC"/>
            </w:pPr>
            <w:r>
              <w:t>[7.0]</w:t>
            </w:r>
          </w:p>
        </w:tc>
        <w:tc>
          <w:tcPr>
            <w:tcW w:w="1080" w:type="dxa"/>
          </w:tcPr>
          <w:p w14:paraId="5A7DFD80" w14:textId="77777777" w:rsidR="0077716B" w:rsidRDefault="0077716B" w:rsidP="00C71E42">
            <w:pPr>
              <w:pStyle w:val="TAC"/>
            </w:pPr>
            <w:r>
              <w:t>[2.0]</w:t>
            </w:r>
          </w:p>
        </w:tc>
      </w:tr>
      <w:tr w:rsidR="0077716B" w14:paraId="3EB0C6B5" w14:textId="77777777" w:rsidTr="00C71E42">
        <w:tc>
          <w:tcPr>
            <w:tcW w:w="1319" w:type="dxa"/>
            <w:vMerge/>
          </w:tcPr>
          <w:p w14:paraId="0B761EB6" w14:textId="77777777" w:rsidR="0077716B" w:rsidRDefault="0077716B" w:rsidP="00C71E42">
            <w:pPr>
              <w:pStyle w:val="TAC"/>
            </w:pPr>
          </w:p>
        </w:tc>
        <w:tc>
          <w:tcPr>
            <w:tcW w:w="1541" w:type="dxa"/>
          </w:tcPr>
          <w:p w14:paraId="4D84E117" w14:textId="77777777" w:rsidR="0077716B" w:rsidRDefault="0077716B" w:rsidP="00C71E42">
            <w:pPr>
              <w:pStyle w:val="TAC"/>
            </w:pPr>
            <w:r>
              <w:t>64QAM</w:t>
            </w:r>
          </w:p>
        </w:tc>
        <w:tc>
          <w:tcPr>
            <w:tcW w:w="1177" w:type="dxa"/>
          </w:tcPr>
          <w:p w14:paraId="7DBC194D" w14:textId="77777777" w:rsidR="0077716B" w:rsidRDefault="0077716B" w:rsidP="00C71E42">
            <w:pPr>
              <w:pStyle w:val="TAC"/>
            </w:pPr>
          </w:p>
        </w:tc>
        <w:tc>
          <w:tcPr>
            <w:tcW w:w="1177" w:type="dxa"/>
          </w:tcPr>
          <w:p w14:paraId="34239908" w14:textId="77777777" w:rsidR="0077716B" w:rsidRDefault="0077716B" w:rsidP="00C71E42">
            <w:pPr>
              <w:pStyle w:val="TAC"/>
            </w:pPr>
            <w:r>
              <w:t>[4.0]</w:t>
            </w:r>
          </w:p>
        </w:tc>
        <w:tc>
          <w:tcPr>
            <w:tcW w:w="1177" w:type="dxa"/>
          </w:tcPr>
          <w:p w14:paraId="54B29DB3" w14:textId="77777777" w:rsidR="0077716B" w:rsidRDefault="0077716B" w:rsidP="00C71E42">
            <w:pPr>
              <w:pStyle w:val="TAC"/>
            </w:pPr>
            <w:r>
              <w:t>[2.5]</w:t>
            </w:r>
          </w:p>
        </w:tc>
        <w:tc>
          <w:tcPr>
            <w:tcW w:w="1080" w:type="dxa"/>
          </w:tcPr>
          <w:p w14:paraId="6358B50A" w14:textId="77777777" w:rsidR="0077716B" w:rsidRDefault="0077716B" w:rsidP="00C71E42">
            <w:pPr>
              <w:pStyle w:val="TAC"/>
            </w:pPr>
            <w:r>
              <w:t>[6.0]</w:t>
            </w:r>
          </w:p>
        </w:tc>
        <w:tc>
          <w:tcPr>
            <w:tcW w:w="1080" w:type="dxa"/>
          </w:tcPr>
          <w:p w14:paraId="5D2638BE" w14:textId="77777777" w:rsidR="0077716B" w:rsidRDefault="0077716B" w:rsidP="00C71E42">
            <w:pPr>
              <w:pStyle w:val="TAC"/>
            </w:pPr>
            <w:r>
              <w:t>[7.0]</w:t>
            </w:r>
          </w:p>
        </w:tc>
        <w:tc>
          <w:tcPr>
            <w:tcW w:w="1080" w:type="dxa"/>
          </w:tcPr>
          <w:p w14:paraId="1E5BB162" w14:textId="77777777" w:rsidR="0077716B" w:rsidRDefault="0077716B" w:rsidP="00C71E42">
            <w:pPr>
              <w:pStyle w:val="TAC"/>
            </w:pPr>
            <w:r>
              <w:t>[2.0]</w:t>
            </w:r>
          </w:p>
        </w:tc>
      </w:tr>
      <w:tr w:rsidR="0077716B" w14:paraId="141D25C2" w14:textId="77777777" w:rsidTr="00C71E42">
        <w:tc>
          <w:tcPr>
            <w:tcW w:w="1319" w:type="dxa"/>
            <w:vMerge/>
          </w:tcPr>
          <w:p w14:paraId="1EC3D9E2" w14:textId="77777777" w:rsidR="0077716B" w:rsidRDefault="0077716B" w:rsidP="00C71E42">
            <w:pPr>
              <w:pStyle w:val="TAC"/>
            </w:pPr>
          </w:p>
        </w:tc>
        <w:tc>
          <w:tcPr>
            <w:tcW w:w="1541" w:type="dxa"/>
          </w:tcPr>
          <w:p w14:paraId="5A8A7B8E" w14:textId="77777777" w:rsidR="0077716B" w:rsidRDefault="0077716B" w:rsidP="00C71E42">
            <w:pPr>
              <w:pStyle w:val="TAC"/>
            </w:pPr>
            <w:r>
              <w:t>256QAM</w:t>
            </w:r>
          </w:p>
        </w:tc>
        <w:tc>
          <w:tcPr>
            <w:tcW w:w="1177" w:type="dxa"/>
          </w:tcPr>
          <w:p w14:paraId="0DB2E93B" w14:textId="77777777" w:rsidR="0077716B" w:rsidRDefault="0077716B" w:rsidP="00C71E42">
            <w:pPr>
              <w:pStyle w:val="TAC"/>
            </w:pPr>
          </w:p>
        </w:tc>
        <w:tc>
          <w:tcPr>
            <w:tcW w:w="1177" w:type="dxa"/>
          </w:tcPr>
          <w:p w14:paraId="23AA2C77" w14:textId="77777777" w:rsidR="0077716B" w:rsidRDefault="0077716B" w:rsidP="00C71E42">
            <w:pPr>
              <w:pStyle w:val="TAC"/>
            </w:pPr>
          </w:p>
        </w:tc>
        <w:tc>
          <w:tcPr>
            <w:tcW w:w="1177" w:type="dxa"/>
          </w:tcPr>
          <w:p w14:paraId="52789544" w14:textId="77777777" w:rsidR="0077716B" w:rsidRDefault="0077716B" w:rsidP="00C71E42">
            <w:pPr>
              <w:pStyle w:val="TAC"/>
            </w:pPr>
          </w:p>
        </w:tc>
        <w:tc>
          <w:tcPr>
            <w:tcW w:w="1080" w:type="dxa"/>
          </w:tcPr>
          <w:p w14:paraId="770328D7" w14:textId="77777777" w:rsidR="0077716B" w:rsidRDefault="0077716B" w:rsidP="00C71E42">
            <w:pPr>
              <w:pStyle w:val="TAC"/>
            </w:pPr>
          </w:p>
        </w:tc>
        <w:tc>
          <w:tcPr>
            <w:tcW w:w="1080" w:type="dxa"/>
          </w:tcPr>
          <w:p w14:paraId="4F42C9D3" w14:textId="77777777" w:rsidR="0077716B" w:rsidRDefault="0077716B" w:rsidP="00C71E42">
            <w:pPr>
              <w:pStyle w:val="TAC"/>
            </w:pPr>
          </w:p>
        </w:tc>
        <w:tc>
          <w:tcPr>
            <w:tcW w:w="1080" w:type="dxa"/>
          </w:tcPr>
          <w:p w14:paraId="50457819" w14:textId="77777777" w:rsidR="0077716B" w:rsidRDefault="0077716B" w:rsidP="00C71E42">
            <w:pPr>
              <w:pStyle w:val="TAC"/>
            </w:pPr>
          </w:p>
        </w:tc>
      </w:tr>
      <w:tr w:rsidR="0077716B" w14:paraId="026F2DC3" w14:textId="77777777" w:rsidTr="00C71E42">
        <w:tc>
          <w:tcPr>
            <w:tcW w:w="1319" w:type="dxa"/>
            <w:vMerge w:val="restart"/>
          </w:tcPr>
          <w:p w14:paraId="3D3E52AD" w14:textId="77777777" w:rsidR="0077716B" w:rsidRDefault="0077716B" w:rsidP="00C71E42">
            <w:pPr>
              <w:pStyle w:val="TAC"/>
            </w:pPr>
            <w:r>
              <w:t>CP-OFDM</w:t>
            </w:r>
          </w:p>
        </w:tc>
        <w:tc>
          <w:tcPr>
            <w:tcW w:w="1541" w:type="dxa"/>
          </w:tcPr>
          <w:p w14:paraId="1AF69077" w14:textId="77777777" w:rsidR="0077716B" w:rsidRDefault="0077716B" w:rsidP="00C71E42">
            <w:pPr>
              <w:pStyle w:val="TAC"/>
            </w:pPr>
            <w:r>
              <w:t>QPSK</w:t>
            </w:r>
          </w:p>
        </w:tc>
        <w:tc>
          <w:tcPr>
            <w:tcW w:w="1177" w:type="dxa"/>
          </w:tcPr>
          <w:p w14:paraId="0010E200" w14:textId="77777777" w:rsidR="0077716B" w:rsidRDefault="0077716B" w:rsidP="00C71E42">
            <w:pPr>
              <w:pStyle w:val="TAC"/>
            </w:pPr>
            <w:r>
              <w:t>[3.5]</w:t>
            </w:r>
          </w:p>
        </w:tc>
        <w:tc>
          <w:tcPr>
            <w:tcW w:w="1177" w:type="dxa"/>
          </w:tcPr>
          <w:p w14:paraId="22BAD964" w14:textId="77777777" w:rsidR="0077716B" w:rsidRDefault="0077716B" w:rsidP="00C71E42">
            <w:pPr>
              <w:pStyle w:val="TAC"/>
            </w:pPr>
            <w:r>
              <w:t>[6.0]</w:t>
            </w:r>
          </w:p>
        </w:tc>
        <w:tc>
          <w:tcPr>
            <w:tcW w:w="1177" w:type="dxa"/>
          </w:tcPr>
          <w:p w14:paraId="75329E6E" w14:textId="77777777" w:rsidR="0077716B" w:rsidRDefault="0077716B" w:rsidP="00C71E42">
            <w:pPr>
              <w:pStyle w:val="TAC"/>
            </w:pPr>
            <w:r>
              <w:t>[4.0]</w:t>
            </w:r>
          </w:p>
        </w:tc>
        <w:tc>
          <w:tcPr>
            <w:tcW w:w="1080" w:type="dxa"/>
          </w:tcPr>
          <w:p w14:paraId="31F4C5EB" w14:textId="77777777" w:rsidR="0077716B" w:rsidRDefault="0077716B" w:rsidP="00C71E42">
            <w:pPr>
              <w:pStyle w:val="TAC"/>
            </w:pPr>
            <w:r>
              <w:t>[8.0]</w:t>
            </w:r>
          </w:p>
        </w:tc>
        <w:tc>
          <w:tcPr>
            <w:tcW w:w="1080" w:type="dxa"/>
          </w:tcPr>
          <w:p w14:paraId="165987D7" w14:textId="77777777" w:rsidR="0077716B" w:rsidRDefault="0077716B" w:rsidP="00C71E42">
            <w:pPr>
              <w:pStyle w:val="TAC"/>
            </w:pPr>
            <w:r>
              <w:t>[10.0]</w:t>
            </w:r>
          </w:p>
        </w:tc>
        <w:tc>
          <w:tcPr>
            <w:tcW w:w="1080" w:type="dxa"/>
          </w:tcPr>
          <w:p w14:paraId="03BCF0D1" w14:textId="77777777" w:rsidR="0077716B" w:rsidRDefault="0077716B" w:rsidP="00C71E42">
            <w:pPr>
              <w:pStyle w:val="TAC"/>
            </w:pPr>
            <w:r>
              <w:t>[4.0]</w:t>
            </w:r>
          </w:p>
        </w:tc>
      </w:tr>
      <w:tr w:rsidR="0077716B" w14:paraId="7E1C9265" w14:textId="77777777" w:rsidTr="00C71E42">
        <w:tc>
          <w:tcPr>
            <w:tcW w:w="1319" w:type="dxa"/>
            <w:vMerge/>
          </w:tcPr>
          <w:p w14:paraId="7E3B4F47" w14:textId="77777777" w:rsidR="0077716B" w:rsidRDefault="0077716B" w:rsidP="00C71E42">
            <w:pPr>
              <w:pStyle w:val="TAC"/>
            </w:pPr>
          </w:p>
        </w:tc>
        <w:tc>
          <w:tcPr>
            <w:tcW w:w="1541" w:type="dxa"/>
          </w:tcPr>
          <w:p w14:paraId="445D54E6" w14:textId="77777777" w:rsidR="0077716B" w:rsidRDefault="0077716B" w:rsidP="00C71E42">
            <w:pPr>
              <w:pStyle w:val="TAC"/>
            </w:pPr>
            <w:r>
              <w:t>16QAM</w:t>
            </w:r>
          </w:p>
        </w:tc>
        <w:tc>
          <w:tcPr>
            <w:tcW w:w="1177" w:type="dxa"/>
          </w:tcPr>
          <w:p w14:paraId="4B8EE0EF" w14:textId="77777777" w:rsidR="0077716B" w:rsidRDefault="0077716B" w:rsidP="00C71E42">
            <w:pPr>
              <w:pStyle w:val="TAC"/>
            </w:pPr>
            <w:r>
              <w:t>[3.5]</w:t>
            </w:r>
          </w:p>
        </w:tc>
        <w:tc>
          <w:tcPr>
            <w:tcW w:w="1177" w:type="dxa"/>
          </w:tcPr>
          <w:p w14:paraId="43580172" w14:textId="77777777" w:rsidR="0077716B" w:rsidRDefault="0077716B" w:rsidP="00C71E42">
            <w:pPr>
              <w:pStyle w:val="TAC"/>
            </w:pPr>
            <w:r>
              <w:t>[6.0]</w:t>
            </w:r>
          </w:p>
        </w:tc>
        <w:tc>
          <w:tcPr>
            <w:tcW w:w="1177" w:type="dxa"/>
          </w:tcPr>
          <w:p w14:paraId="223C5D57" w14:textId="77777777" w:rsidR="0077716B" w:rsidRDefault="0077716B" w:rsidP="00C71E42">
            <w:pPr>
              <w:pStyle w:val="TAC"/>
            </w:pPr>
            <w:r>
              <w:t>[4.0]</w:t>
            </w:r>
          </w:p>
        </w:tc>
        <w:tc>
          <w:tcPr>
            <w:tcW w:w="1080" w:type="dxa"/>
          </w:tcPr>
          <w:p w14:paraId="00D58DCE" w14:textId="77777777" w:rsidR="0077716B" w:rsidRDefault="0077716B" w:rsidP="00C71E42">
            <w:pPr>
              <w:pStyle w:val="TAC"/>
            </w:pPr>
            <w:r>
              <w:t>[8.0]</w:t>
            </w:r>
          </w:p>
        </w:tc>
        <w:tc>
          <w:tcPr>
            <w:tcW w:w="1080" w:type="dxa"/>
          </w:tcPr>
          <w:p w14:paraId="1BADB7FC" w14:textId="77777777" w:rsidR="0077716B" w:rsidRDefault="0077716B" w:rsidP="00C71E42">
            <w:pPr>
              <w:pStyle w:val="TAC"/>
            </w:pPr>
            <w:r>
              <w:t>[10.0]</w:t>
            </w:r>
          </w:p>
        </w:tc>
        <w:tc>
          <w:tcPr>
            <w:tcW w:w="1080" w:type="dxa"/>
          </w:tcPr>
          <w:p w14:paraId="7277EF19" w14:textId="77777777" w:rsidR="0077716B" w:rsidRDefault="0077716B" w:rsidP="00C71E42">
            <w:pPr>
              <w:pStyle w:val="TAC"/>
            </w:pPr>
            <w:r>
              <w:t>[4.0]</w:t>
            </w:r>
          </w:p>
        </w:tc>
      </w:tr>
      <w:tr w:rsidR="0077716B" w14:paraId="5F34D2A7" w14:textId="77777777" w:rsidTr="00C71E42">
        <w:tc>
          <w:tcPr>
            <w:tcW w:w="1319" w:type="dxa"/>
            <w:vMerge/>
          </w:tcPr>
          <w:p w14:paraId="29291C1D" w14:textId="77777777" w:rsidR="0077716B" w:rsidRDefault="0077716B" w:rsidP="00C71E42">
            <w:pPr>
              <w:pStyle w:val="TAC"/>
            </w:pPr>
          </w:p>
        </w:tc>
        <w:tc>
          <w:tcPr>
            <w:tcW w:w="1541" w:type="dxa"/>
          </w:tcPr>
          <w:p w14:paraId="29283BE9" w14:textId="77777777" w:rsidR="0077716B" w:rsidRDefault="0077716B" w:rsidP="00C71E42">
            <w:pPr>
              <w:pStyle w:val="TAC"/>
            </w:pPr>
            <w:r>
              <w:t>64QAM</w:t>
            </w:r>
          </w:p>
        </w:tc>
        <w:tc>
          <w:tcPr>
            <w:tcW w:w="1177" w:type="dxa"/>
          </w:tcPr>
          <w:p w14:paraId="078F160A" w14:textId="77777777" w:rsidR="0077716B" w:rsidRDefault="0077716B" w:rsidP="00C71E42">
            <w:pPr>
              <w:pStyle w:val="TAC"/>
            </w:pPr>
            <w:r>
              <w:t>[3.5]</w:t>
            </w:r>
          </w:p>
        </w:tc>
        <w:tc>
          <w:tcPr>
            <w:tcW w:w="1177" w:type="dxa"/>
          </w:tcPr>
          <w:p w14:paraId="174D408C" w14:textId="77777777" w:rsidR="0077716B" w:rsidRDefault="0077716B" w:rsidP="00C71E42">
            <w:pPr>
              <w:pStyle w:val="TAC"/>
            </w:pPr>
            <w:r>
              <w:t>[6.0]</w:t>
            </w:r>
          </w:p>
        </w:tc>
        <w:tc>
          <w:tcPr>
            <w:tcW w:w="1177" w:type="dxa"/>
          </w:tcPr>
          <w:p w14:paraId="09B1F635" w14:textId="77777777" w:rsidR="0077716B" w:rsidRDefault="0077716B" w:rsidP="00C71E42">
            <w:pPr>
              <w:pStyle w:val="TAC"/>
            </w:pPr>
            <w:r>
              <w:t>[4.0]</w:t>
            </w:r>
          </w:p>
        </w:tc>
        <w:tc>
          <w:tcPr>
            <w:tcW w:w="1080" w:type="dxa"/>
          </w:tcPr>
          <w:p w14:paraId="0B3EFD57" w14:textId="77777777" w:rsidR="0077716B" w:rsidRDefault="0077716B" w:rsidP="00C71E42">
            <w:pPr>
              <w:pStyle w:val="TAC"/>
            </w:pPr>
            <w:r>
              <w:t>[8.0]</w:t>
            </w:r>
          </w:p>
        </w:tc>
        <w:tc>
          <w:tcPr>
            <w:tcW w:w="1080" w:type="dxa"/>
          </w:tcPr>
          <w:p w14:paraId="0A899AEC" w14:textId="77777777" w:rsidR="0077716B" w:rsidRDefault="0077716B" w:rsidP="00C71E42">
            <w:pPr>
              <w:pStyle w:val="TAC"/>
            </w:pPr>
            <w:r>
              <w:t>[10.0]</w:t>
            </w:r>
          </w:p>
        </w:tc>
        <w:tc>
          <w:tcPr>
            <w:tcW w:w="1080" w:type="dxa"/>
          </w:tcPr>
          <w:p w14:paraId="5C08F892" w14:textId="77777777" w:rsidR="0077716B" w:rsidRDefault="0077716B" w:rsidP="00C71E42">
            <w:pPr>
              <w:pStyle w:val="TAC"/>
            </w:pPr>
            <w:r>
              <w:t>[4.0]</w:t>
            </w:r>
          </w:p>
        </w:tc>
      </w:tr>
      <w:tr w:rsidR="0077716B" w14:paraId="7142CF50" w14:textId="77777777" w:rsidTr="00C71E42">
        <w:tc>
          <w:tcPr>
            <w:tcW w:w="1319" w:type="dxa"/>
            <w:vMerge/>
          </w:tcPr>
          <w:p w14:paraId="088233CD" w14:textId="77777777" w:rsidR="0077716B" w:rsidRDefault="0077716B" w:rsidP="00C71E42">
            <w:pPr>
              <w:pStyle w:val="TAC"/>
            </w:pPr>
          </w:p>
        </w:tc>
        <w:tc>
          <w:tcPr>
            <w:tcW w:w="1541" w:type="dxa"/>
          </w:tcPr>
          <w:p w14:paraId="0609FEDE" w14:textId="77777777" w:rsidR="0077716B" w:rsidRDefault="0077716B" w:rsidP="00C71E42">
            <w:pPr>
              <w:pStyle w:val="TAC"/>
            </w:pPr>
            <w:r>
              <w:t>256QAM</w:t>
            </w:r>
          </w:p>
        </w:tc>
        <w:tc>
          <w:tcPr>
            <w:tcW w:w="1177" w:type="dxa"/>
          </w:tcPr>
          <w:p w14:paraId="48833163" w14:textId="77777777" w:rsidR="0077716B" w:rsidRDefault="0077716B" w:rsidP="00C71E42">
            <w:pPr>
              <w:pStyle w:val="TAC"/>
            </w:pPr>
          </w:p>
        </w:tc>
        <w:tc>
          <w:tcPr>
            <w:tcW w:w="1177" w:type="dxa"/>
          </w:tcPr>
          <w:p w14:paraId="6C0A7948" w14:textId="77777777" w:rsidR="0077716B" w:rsidRDefault="0077716B" w:rsidP="00C71E42">
            <w:pPr>
              <w:pStyle w:val="TAC"/>
            </w:pPr>
            <w:r>
              <w:t>[6.0]</w:t>
            </w:r>
          </w:p>
        </w:tc>
        <w:tc>
          <w:tcPr>
            <w:tcW w:w="1177" w:type="dxa"/>
          </w:tcPr>
          <w:p w14:paraId="68DBA295" w14:textId="77777777" w:rsidR="0077716B" w:rsidRDefault="0077716B" w:rsidP="00C71E42">
            <w:pPr>
              <w:pStyle w:val="TAC"/>
            </w:pPr>
          </w:p>
        </w:tc>
        <w:tc>
          <w:tcPr>
            <w:tcW w:w="1080" w:type="dxa"/>
          </w:tcPr>
          <w:p w14:paraId="4CF92FD4" w14:textId="77777777" w:rsidR="0077716B" w:rsidRDefault="0077716B" w:rsidP="00C71E42">
            <w:pPr>
              <w:pStyle w:val="TAC"/>
            </w:pPr>
            <w:r>
              <w:t>[8.0]</w:t>
            </w:r>
          </w:p>
        </w:tc>
        <w:tc>
          <w:tcPr>
            <w:tcW w:w="1080" w:type="dxa"/>
          </w:tcPr>
          <w:p w14:paraId="0EACC1F8" w14:textId="77777777" w:rsidR="0077716B" w:rsidRDefault="0077716B" w:rsidP="00C71E42">
            <w:pPr>
              <w:pStyle w:val="TAC"/>
            </w:pPr>
            <w:r>
              <w:t>[10.0]</w:t>
            </w:r>
          </w:p>
        </w:tc>
        <w:tc>
          <w:tcPr>
            <w:tcW w:w="1080" w:type="dxa"/>
          </w:tcPr>
          <w:p w14:paraId="1499F46E" w14:textId="77777777" w:rsidR="0077716B" w:rsidRDefault="0077716B" w:rsidP="00C71E42">
            <w:pPr>
              <w:pStyle w:val="TAC"/>
            </w:pPr>
          </w:p>
        </w:tc>
      </w:tr>
    </w:tbl>
    <w:p w14:paraId="2B182879" w14:textId="77777777" w:rsidR="0077716B" w:rsidRPr="000C3B06" w:rsidRDefault="0077716B" w:rsidP="0077716B">
      <w:pPr>
        <w:rPr>
          <w:lang w:val="en-US"/>
        </w:rPr>
      </w:pPr>
    </w:p>
    <w:p w14:paraId="11988182" w14:textId="77777777" w:rsidR="0077716B" w:rsidRDefault="0077716B" w:rsidP="0077716B">
      <w:pPr>
        <w:pStyle w:val="Heading4"/>
        <w:rPr>
          <w:lang w:val="en-US"/>
        </w:rPr>
      </w:pPr>
      <w:bookmarkStart w:id="831" w:name="_Toc155382149"/>
      <w:r>
        <w:rPr>
          <w:lang w:val="en-US"/>
        </w:rPr>
        <w:t>6.2.3.3</w:t>
      </w:r>
      <w:r>
        <w:rPr>
          <w:lang w:val="en-US"/>
        </w:rPr>
        <w:tab/>
        <w:t>A-MPR for NS_04N</w:t>
      </w:r>
      <w:bookmarkEnd w:id="831"/>
    </w:p>
    <w:p w14:paraId="22AD21BC" w14:textId="77777777" w:rsidR="0077716B" w:rsidRPr="007229B8" w:rsidRDefault="0077716B" w:rsidP="0077716B">
      <w:pPr>
        <w:pStyle w:val="TH"/>
        <w:rPr>
          <w:lang w:val="en-US"/>
        </w:rPr>
      </w:pPr>
      <w:r>
        <w:rPr>
          <w:lang w:val="en-US"/>
        </w:rPr>
        <w:t>Table 6.2.3.3-1: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77716B" w14:paraId="06941A3D" w14:textId="77777777" w:rsidTr="00C71E42">
        <w:tc>
          <w:tcPr>
            <w:tcW w:w="1359" w:type="dxa"/>
          </w:tcPr>
          <w:p w14:paraId="66F3E40A" w14:textId="77777777" w:rsidR="0077716B" w:rsidRPr="00A066B6" w:rsidRDefault="0077716B" w:rsidP="00C71E42">
            <w:pPr>
              <w:pStyle w:val="TAH"/>
            </w:pPr>
            <w:r w:rsidRPr="00A066B6">
              <w:t>Channel BW</w:t>
            </w:r>
          </w:p>
        </w:tc>
        <w:tc>
          <w:tcPr>
            <w:tcW w:w="2322" w:type="dxa"/>
          </w:tcPr>
          <w:p w14:paraId="35803D0F" w14:textId="77777777" w:rsidR="0077716B" w:rsidRPr="00A066B6" w:rsidRDefault="0077716B" w:rsidP="00C71E42">
            <w:pPr>
              <w:pStyle w:val="TAH"/>
            </w:pPr>
            <w:r w:rsidRPr="00A066B6">
              <w:t>Carrier Center Frequency</w:t>
            </w:r>
          </w:p>
        </w:tc>
        <w:tc>
          <w:tcPr>
            <w:tcW w:w="1926" w:type="dxa"/>
          </w:tcPr>
          <w:p w14:paraId="13B331BB" w14:textId="77777777" w:rsidR="0077716B" w:rsidRPr="00A066B6" w:rsidRDefault="0077716B" w:rsidP="00C71E42">
            <w:pPr>
              <w:pStyle w:val="TAH"/>
            </w:pPr>
            <w:r w:rsidRPr="00A066B6">
              <w:t>RB_start*12*SCS (MHz)</w:t>
            </w:r>
          </w:p>
        </w:tc>
        <w:tc>
          <w:tcPr>
            <w:tcW w:w="1926" w:type="dxa"/>
          </w:tcPr>
          <w:p w14:paraId="5C879F22" w14:textId="77777777" w:rsidR="0077716B" w:rsidRPr="00A066B6" w:rsidRDefault="0077716B" w:rsidP="00C71E42">
            <w:pPr>
              <w:pStyle w:val="TAH"/>
            </w:pPr>
            <w:r w:rsidRPr="00A066B6">
              <w:t>LCRB*12*SCS (MHz)</w:t>
            </w:r>
          </w:p>
        </w:tc>
        <w:tc>
          <w:tcPr>
            <w:tcW w:w="1927" w:type="dxa"/>
          </w:tcPr>
          <w:p w14:paraId="59F0D123" w14:textId="77777777" w:rsidR="0077716B" w:rsidRPr="00A066B6" w:rsidRDefault="0077716B" w:rsidP="00C71E42">
            <w:pPr>
              <w:pStyle w:val="TAH"/>
            </w:pPr>
            <w:r w:rsidRPr="00A066B6">
              <w:t>A-MPR</w:t>
            </w:r>
          </w:p>
        </w:tc>
      </w:tr>
      <w:tr w:rsidR="0077716B" w14:paraId="553C6E05" w14:textId="77777777" w:rsidTr="00C71E42">
        <w:tc>
          <w:tcPr>
            <w:tcW w:w="1359" w:type="dxa"/>
            <w:vMerge w:val="restart"/>
          </w:tcPr>
          <w:p w14:paraId="7ABF4690" w14:textId="77777777" w:rsidR="0077716B" w:rsidRPr="00A066B6" w:rsidRDefault="0077716B" w:rsidP="00C71E42">
            <w:pPr>
              <w:pStyle w:val="TAC"/>
            </w:pPr>
            <w:r>
              <w:t>5MHz</w:t>
            </w:r>
          </w:p>
        </w:tc>
        <w:tc>
          <w:tcPr>
            <w:tcW w:w="2322" w:type="dxa"/>
            <w:vMerge w:val="restart"/>
          </w:tcPr>
          <w:p w14:paraId="1702E931" w14:textId="77777777" w:rsidR="0077716B" w:rsidRPr="00A066B6" w:rsidRDefault="0077716B" w:rsidP="00C71E42">
            <w:pPr>
              <w:pStyle w:val="TAC"/>
            </w:pPr>
            <w:r w:rsidRPr="00A066B6">
              <w:t>1612.5 &lt;= fc &lt; 1613.9</w:t>
            </w:r>
          </w:p>
        </w:tc>
        <w:tc>
          <w:tcPr>
            <w:tcW w:w="1926" w:type="dxa"/>
          </w:tcPr>
          <w:p w14:paraId="65B8BF69" w14:textId="77777777" w:rsidR="0077716B" w:rsidRPr="00A066B6" w:rsidRDefault="0077716B" w:rsidP="00C71E42">
            <w:pPr>
              <w:pStyle w:val="TAC"/>
            </w:pPr>
            <w:r>
              <w:t>&lt;= 0.36</w:t>
            </w:r>
          </w:p>
        </w:tc>
        <w:tc>
          <w:tcPr>
            <w:tcW w:w="1926" w:type="dxa"/>
          </w:tcPr>
          <w:p w14:paraId="7B940B56" w14:textId="77777777" w:rsidR="0077716B" w:rsidRPr="00A066B6" w:rsidRDefault="0077716B" w:rsidP="00C71E42">
            <w:pPr>
              <w:pStyle w:val="TAC"/>
            </w:pPr>
            <w:r>
              <w:t>&lt;= 0.36</w:t>
            </w:r>
          </w:p>
        </w:tc>
        <w:tc>
          <w:tcPr>
            <w:tcW w:w="1927" w:type="dxa"/>
          </w:tcPr>
          <w:p w14:paraId="7983ED88" w14:textId="77777777" w:rsidR="0077716B" w:rsidRPr="00A066B6" w:rsidRDefault="0077716B" w:rsidP="00C71E42">
            <w:pPr>
              <w:pStyle w:val="TAC"/>
            </w:pPr>
            <w:r>
              <w:t>A1</w:t>
            </w:r>
          </w:p>
        </w:tc>
      </w:tr>
      <w:tr w:rsidR="0077716B" w14:paraId="282DEA84" w14:textId="77777777" w:rsidTr="00C71E42">
        <w:tc>
          <w:tcPr>
            <w:tcW w:w="1359" w:type="dxa"/>
            <w:vMerge/>
          </w:tcPr>
          <w:p w14:paraId="0A559A26" w14:textId="77777777" w:rsidR="0077716B" w:rsidRPr="00A066B6" w:rsidRDefault="0077716B" w:rsidP="00C71E42">
            <w:pPr>
              <w:pStyle w:val="TAC"/>
            </w:pPr>
          </w:p>
        </w:tc>
        <w:tc>
          <w:tcPr>
            <w:tcW w:w="2322" w:type="dxa"/>
            <w:vMerge/>
          </w:tcPr>
          <w:p w14:paraId="11075F9A" w14:textId="77777777" w:rsidR="0077716B" w:rsidRPr="00A066B6" w:rsidRDefault="0077716B" w:rsidP="00C71E42">
            <w:pPr>
              <w:pStyle w:val="TAC"/>
            </w:pPr>
          </w:p>
        </w:tc>
        <w:tc>
          <w:tcPr>
            <w:tcW w:w="1926" w:type="dxa"/>
          </w:tcPr>
          <w:p w14:paraId="62EB4879" w14:textId="77777777" w:rsidR="0077716B" w:rsidRPr="00A066B6" w:rsidRDefault="0077716B" w:rsidP="00C71E42">
            <w:pPr>
              <w:pStyle w:val="TAC"/>
            </w:pPr>
          </w:p>
        </w:tc>
        <w:tc>
          <w:tcPr>
            <w:tcW w:w="1926" w:type="dxa"/>
          </w:tcPr>
          <w:p w14:paraId="77482644" w14:textId="77777777" w:rsidR="0077716B" w:rsidRPr="00A066B6" w:rsidRDefault="0077716B" w:rsidP="00C71E42">
            <w:pPr>
              <w:pStyle w:val="TAC"/>
            </w:pPr>
            <w:r>
              <w:t>&gt;= 2.88</w:t>
            </w:r>
          </w:p>
        </w:tc>
        <w:tc>
          <w:tcPr>
            <w:tcW w:w="1927" w:type="dxa"/>
          </w:tcPr>
          <w:p w14:paraId="25F0F684" w14:textId="77777777" w:rsidR="0077716B" w:rsidRPr="00A066B6" w:rsidRDefault="0077716B" w:rsidP="00C71E42">
            <w:pPr>
              <w:pStyle w:val="TAC"/>
            </w:pPr>
            <w:r>
              <w:t>A2</w:t>
            </w:r>
          </w:p>
        </w:tc>
      </w:tr>
      <w:tr w:rsidR="0077716B" w14:paraId="1597C75B" w14:textId="77777777" w:rsidTr="00C71E42">
        <w:tc>
          <w:tcPr>
            <w:tcW w:w="1359" w:type="dxa"/>
            <w:vMerge/>
          </w:tcPr>
          <w:p w14:paraId="048A8527" w14:textId="77777777" w:rsidR="0077716B" w:rsidRPr="00A066B6" w:rsidRDefault="0077716B" w:rsidP="00C71E42">
            <w:pPr>
              <w:pStyle w:val="TAC"/>
            </w:pPr>
          </w:p>
        </w:tc>
        <w:tc>
          <w:tcPr>
            <w:tcW w:w="2322" w:type="dxa"/>
          </w:tcPr>
          <w:p w14:paraId="5122C950" w14:textId="77777777" w:rsidR="0077716B" w:rsidRPr="00A066B6" w:rsidRDefault="0077716B" w:rsidP="00C71E42">
            <w:pPr>
              <w:pStyle w:val="TAC"/>
            </w:pPr>
            <w:r w:rsidRPr="00A066B6">
              <w:t>1613.9 &lt;= fc &lt; 1615.7</w:t>
            </w:r>
          </w:p>
        </w:tc>
        <w:tc>
          <w:tcPr>
            <w:tcW w:w="1926" w:type="dxa"/>
          </w:tcPr>
          <w:p w14:paraId="3E91D8FB" w14:textId="77777777" w:rsidR="0077716B" w:rsidRPr="00A066B6" w:rsidRDefault="0077716B" w:rsidP="00C71E42">
            <w:pPr>
              <w:pStyle w:val="TAC"/>
            </w:pPr>
          </w:p>
        </w:tc>
        <w:tc>
          <w:tcPr>
            <w:tcW w:w="1926" w:type="dxa"/>
          </w:tcPr>
          <w:p w14:paraId="7C3DE3A1" w14:textId="77777777" w:rsidR="0077716B" w:rsidRPr="00A066B6" w:rsidRDefault="0077716B" w:rsidP="00C71E42">
            <w:pPr>
              <w:pStyle w:val="TAC"/>
            </w:pPr>
            <w:r>
              <w:t>&gt;= 3.24</w:t>
            </w:r>
          </w:p>
        </w:tc>
        <w:tc>
          <w:tcPr>
            <w:tcW w:w="1927" w:type="dxa"/>
          </w:tcPr>
          <w:p w14:paraId="6D529E82" w14:textId="77777777" w:rsidR="0077716B" w:rsidRPr="00A066B6" w:rsidRDefault="0077716B" w:rsidP="00C71E42">
            <w:pPr>
              <w:pStyle w:val="TAC"/>
            </w:pPr>
            <w:r>
              <w:t>A3</w:t>
            </w:r>
          </w:p>
        </w:tc>
      </w:tr>
    </w:tbl>
    <w:p w14:paraId="7AC7B7B6" w14:textId="77777777" w:rsidR="0077716B" w:rsidRDefault="0077716B" w:rsidP="0077716B"/>
    <w:p w14:paraId="1273E70A" w14:textId="77777777" w:rsidR="0077716B" w:rsidRDefault="0077716B" w:rsidP="007229B8">
      <w:pPr>
        <w:pStyle w:val="TH"/>
      </w:pPr>
      <w:r>
        <w:rPr>
          <w:lang w:val="en-US"/>
        </w:rPr>
        <w:lastRenderedPageBreak/>
        <w:t>Table 6.2.3.3-2: A-MPR for NS_04N</w:t>
      </w:r>
    </w:p>
    <w:tbl>
      <w:tblPr>
        <w:tblStyle w:val="TableGrid"/>
        <w:tblW w:w="0" w:type="auto"/>
        <w:tblLook w:val="04A0" w:firstRow="1" w:lastRow="0" w:firstColumn="1" w:lastColumn="0" w:noHBand="0" w:noVBand="1"/>
      </w:tblPr>
      <w:tblGrid>
        <w:gridCol w:w="1926"/>
        <w:gridCol w:w="1926"/>
        <w:gridCol w:w="1926"/>
        <w:gridCol w:w="1926"/>
        <w:gridCol w:w="1927"/>
      </w:tblGrid>
      <w:tr w:rsidR="0077716B" w14:paraId="3CAEBD07" w14:textId="77777777" w:rsidTr="00C71E42">
        <w:tc>
          <w:tcPr>
            <w:tcW w:w="1926" w:type="dxa"/>
          </w:tcPr>
          <w:p w14:paraId="0373278E" w14:textId="77777777" w:rsidR="0077716B" w:rsidRPr="00B876F7" w:rsidRDefault="0077716B" w:rsidP="00C71E42">
            <w:pPr>
              <w:pStyle w:val="TAH"/>
            </w:pPr>
          </w:p>
        </w:tc>
        <w:tc>
          <w:tcPr>
            <w:tcW w:w="1926" w:type="dxa"/>
          </w:tcPr>
          <w:p w14:paraId="73C1198C" w14:textId="77777777" w:rsidR="0077716B" w:rsidRPr="00B876F7" w:rsidRDefault="0077716B" w:rsidP="00C71E42">
            <w:pPr>
              <w:pStyle w:val="TAH"/>
            </w:pPr>
            <w:r>
              <w:t>Modulation</w:t>
            </w:r>
          </w:p>
        </w:tc>
        <w:tc>
          <w:tcPr>
            <w:tcW w:w="1926" w:type="dxa"/>
          </w:tcPr>
          <w:p w14:paraId="51FDFB15" w14:textId="77777777" w:rsidR="0077716B" w:rsidRPr="00B876F7" w:rsidRDefault="0077716B" w:rsidP="00C71E42">
            <w:pPr>
              <w:pStyle w:val="TAH"/>
            </w:pPr>
            <w:r>
              <w:t>A1</w:t>
            </w:r>
          </w:p>
        </w:tc>
        <w:tc>
          <w:tcPr>
            <w:tcW w:w="1926" w:type="dxa"/>
          </w:tcPr>
          <w:p w14:paraId="17962BC6" w14:textId="77777777" w:rsidR="0077716B" w:rsidRPr="00B876F7" w:rsidRDefault="0077716B" w:rsidP="00C71E42">
            <w:pPr>
              <w:pStyle w:val="TAH"/>
            </w:pPr>
            <w:r>
              <w:t>A2</w:t>
            </w:r>
          </w:p>
        </w:tc>
        <w:tc>
          <w:tcPr>
            <w:tcW w:w="1927" w:type="dxa"/>
          </w:tcPr>
          <w:p w14:paraId="771A07EB" w14:textId="77777777" w:rsidR="0077716B" w:rsidRPr="00B876F7" w:rsidRDefault="0077716B" w:rsidP="00C71E42">
            <w:pPr>
              <w:pStyle w:val="TAH"/>
            </w:pPr>
            <w:r>
              <w:t>A3</w:t>
            </w:r>
          </w:p>
        </w:tc>
      </w:tr>
      <w:tr w:rsidR="0077716B" w14:paraId="05C13028" w14:textId="77777777" w:rsidTr="00C71E42">
        <w:tc>
          <w:tcPr>
            <w:tcW w:w="1926" w:type="dxa"/>
            <w:vMerge w:val="restart"/>
          </w:tcPr>
          <w:p w14:paraId="16969CB9" w14:textId="77777777" w:rsidR="0077716B" w:rsidRDefault="0077716B" w:rsidP="00C71E42">
            <w:pPr>
              <w:pStyle w:val="TAC"/>
            </w:pPr>
            <w:r>
              <w:t>DFT-s-OFDM</w:t>
            </w:r>
          </w:p>
        </w:tc>
        <w:tc>
          <w:tcPr>
            <w:tcW w:w="1926" w:type="dxa"/>
          </w:tcPr>
          <w:p w14:paraId="2B071D41" w14:textId="77777777" w:rsidR="0077716B" w:rsidRDefault="0077716B" w:rsidP="00C71E42">
            <w:pPr>
              <w:pStyle w:val="TAC"/>
            </w:pPr>
            <w:r>
              <w:t>Pi/2 BPSK</w:t>
            </w:r>
          </w:p>
        </w:tc>
        <w:tc>
          <w:tcPr>
            <w:tcW w:w="1926" w:type="dxa"/>
          </w:tcPr>
          <w:p w14:paraId="4AFA1B5B" w14:textId="77777777" w:rsidR="0077716B" w:rsidRDefault="0077716B" w:rsidP="00C71E42">
            <w:pPr>
              <w:pStyle w:val="TAC"/>
            </w:pPr>
            <w:r>
              <w:t>[2.5]</w:t>
            </w:r>
          </w:p>
        </w:tc>
        <w:tc>
          <w:tcPr>
            <w:tcW w:w="1926" w:type="dxa"/>
          </w:tcPr>
          <w:p w14:paraId="77F85C9B" w14:textId="77777777" w:rsidR="0077716B" w:rsidRDefault="0077716B" w:rsidP="00C71E42">
            <w:pPr>
              <w:pStyle w:val="TAC"/>
            </w:pPr>
            <w:r>
              <w:t>[3.0]</w:t>
            </w:r>
          </w:p>
        </w:tc>
        <w:tc>
          <w:tcPr>
            <w:tcW w:w="1927" w:type="dxa"/>
          </w:tcPr>
          <w:p w14:paraId="0E058B64" w14:textId="77777777" w:rsidR="0077716B" w:rsidRDefault="0077716B" w:rsidP="00C71E42">
            <w:pPr>
              <w:pStyle w:val="TAC"/>
            </w:pPr>
            <w:r>
              <w:t>[1.0]</w:t>
            </w:r>
          </w:p>
        </w:tc>
      </w:tr>
      <w:tr w:rsidR="0077716B" w14:paraId="52337D24" w14:textId="77777777" w:rsidTr="00C71E42">
        <w:tc>
          <w:tcPr>
            <w:tcW w:w="1926" w:type="dxa"/>
            <w:vMerge/>
          </w:tcPr>
          <w:p w14:paraId="5F61242E" w14:textId="77777777" w:rsidR="0077716B" w:rsidRDefault="0077716B" w:rsidP="00C71E42">
            <w:pPr>
              <w:pStyle w:val="TAC"/>
            </w:pPr>
          </w:p>
        </w:tc>
        <w:tc>
          <w:tcPr>
            <w:tcW w:w="1926" w:type="dxa"/>
          </w:tcPr>
          <w:p w14:paraId="2CB5D4A6" w14:textId="77777777" w:rsidR="0077716B" w:rsidRDefault="0077716B" w:rsidP="00C71E42">
            <w:pPr>
              <w:pStyle w:val="TAC"/>
            </w:pPr>
            <w:r>
              <w:t>QPSK</w:t>
            </w:r>
          </w:p>
        </w:tc>
        <w:tc>
          <w:tcPr>
            <w:tcW w:w="1926" w:type="dxa"/>
          </w:tcPr>
          <w:p w14:paraId="56ABB946" w14:textId="77777777" w:rsidR="0077716B" w:rsidRDefault="0077716B" w:rsidP="00C71E42">
            <w:pPr>
              <w:pStyle w:val="TAC"/>
            </w:pPr>
            <w:r>
              <w:t>[2.5]</w:t>
            </w:r>
          </w:p>
        </w:tc>
        <w:tc>
          <w:tcPr>
            <w:tcW w:w="1926" w:type="dxa"/>
          </w:tcPr>
          <w:p w14:paraId="14EF8B86" w14:textId="77777777" w:rsidR="0077716B" w:rsidRDefault="0077716B" w:rsidP="00C71E42">
            <w:pPr>
              <w:pStyle w:val="TAC"/>
            </w:pPr>
            <w:r>
              <w:t>[4.0]</w:t>
            </w:r>
          </w:p>
        </w:tc>
        <w:tc>
          <w:tcPr>
            <w:tcW w:w="1927" w:type="dxa"/>
          </w:tcPr>
          <w:p w14:paraId="44C84608" w14:textId="77777777" w:rsidR="0077716B" w:rsidRDefault="0077716B" w:rsidP="00C71E42">
            <w:pPr>
              <w:pStyle w:val="TAC"/>
            </w:pPr>
            <w:r>
              <w:t>[2.5]</w:t>
            </w:r>
          </w:p>
        </w:tc>
      </w:tr>
      <w:tr w:rsidR="0077716B" w14:paraId="626839D7" w14:textId="77777777" w:rsidTr="00C71E42">
        <w:tc>
          <w:tcPr>
            <w:tcW w:w="1926" w:type="dxa"/>
            <w:vMerge/>
          </w:tcPr>
          <w:p w14:paraId="1C54BEEC" w14:textId="77777777" w:rsidR="0077716B" w:rsidRDefault="0077716B" w:rsidP="00C71E42">
            <w:pPr>
              <w:pStyle w:val="TAC"/>
            </w:pPr>
          </w:p>
        </w:tc>
        <w:tc>
          <w:tcPr>
            <w:tcW w:w="1926" w:type="dxa"/>
          </w:tcPr>
          <w:p w14:paraId="7A2D2C56" w14:textId="77777777" w:rsidR="0077716B" w:rsidRDefault="0077716B" w:rsidP="00C71E42">
            <w:pPr>
              <w:pStyle w:val="TAC"/>
            </w:pPr>
            <w:r>
              <w:t>16QAM</w:t>
            </w:r>
          </w:p>
        </w:tc>
        <w:tc>
          <w:tcPr>
            <w:tcW w:w="1926" w:type="dxa"/>
          </w:tcPr>
          <w:p w14:paraId="320ADFD2" w14:textId="77777777" w:rsidR="0077716B" w:rsidRDefault="0077716B" w:rsidP="00C71E42">
            <w:pPr>
              <w:pStyle w:val="TAC"/>
            </w:pPr>
            <w:r>
              <w:t>[2.5]</w:t>
            </w:r>
          </w:p>
        </w:tc>
        <w:tc>
          <w:tcPr>
            <w:tcW w:w="1926" w:type="dxa"/>
          </w:tcPr>
          <w:p w14:paraId="66394970" w14:textId="77777777" w:rsidR="0077716B" w:rsidRDefault="0077716B" w:rsidP="00C71E42">
            <w:pPr>
              <w:pStyle w:val="TAC"/>
            </w:pPr>
            <w:r>
              <w:t>[4.0]</w:t>
            </w:r>
          </w:p>
        </w:tc>
        <w:tc>
          <w:tcPr>
            <w:tcW w:w="1927" w:type="dxa"/>
          </w:tcPr>
          <w:p w14:paraId="3EC338D6" w14:textId="77777777" w:rsidR="0077716B" w:rsidRDefault="0077716B" w:rsidP="00C71E42">
            <w:pPr>
              <w:pStyle w:val="TAC"/>
            </w:pPr>
            <w:r>
              <w:t>[2.5]</w:t>
            </w:r>
          </w:p>
        </w:tc>
      </w:tr>
      <w:tr w:rsidR="0077716B" w14:paraId="56CA1DB7" w14:textId="77777777" w:rsidTr="00C71E42">
        <w:tc>
          <w:tcPr>
            <w:tcW w:w="1926" w:type="dxa"/>
            <w:vMerge/>
          </w:tcPr>
          <w:p w14:paraId="537FCD9D" w14:textId="77777777" w:rsidR="0077716B" w:rsidRDefault="0077716B" w:rsidP="00C71E42">
            <w:pPr>
              <w:pStyle w:val="TAC"/>
            </w:pPr>
          </w:p>
        </w:tc>
        <w:tc>
          <w:tcPr>
            <w:tcW w:w="1926" w:type="dxa"/>
          </w:tcPr>
          <w:p w14:paraId="68FFD813" w14:textId="77777777" w:rsidR="0077716B" w:rsidRDefault="0077716B" w:rsidP="00C71E42">
            <w:pPr>
              <w:pStyle w:val="TAC"/>
            </w:pPr>
            <w:r>
              <w:t>64QAM</w:t>
            </w:r>
          </w:p>
        </w:tc>
        <w:tc>
          <w:tcPr>
            <w:tcW w:w="1926" w:type="dxa"/>
          </w:tcPr>
          <w:p w14:paraId="3A113B27" w14:textId="77777777" w:rsidR="0077716B" w:rsidRDefault="0077716B" w:rsidP="00C71E42">
            <w:pPr>
              <w:pStyle w:val="TAC"/>
            </w:pPr>
          </w:p>
        </w:tc>
        <w:tc>
          <w:tcPr>
            <w:tcW w:w="1926" w:type="dxa"/>
          </w:tcPr>
          <w:p w14:paraId="42171060" w14:textId="77777777" w:rsidR="0077716B" w:rsidRDefault="0077716B" w:rsidP="00C71E42">
            <w:pPr>
              <w:pStyle w:val="TAC"/>
            </w:pPr>
            <w:r>
              <w:t>[4.0]</w:t>
            </w:r>
          </w:p>
        </w:tc>
        <w:tc>
          <w:tcPr>
            <w:tcW w:w="1927" w:type="dxa"/>
          </w:tcPr>
          <w:p w14:paraId="09DBF81D" w14:textId="77777777" w:rsidR="0077716B" w:rsidRDefault="0077716B" w:rsidP="00C71E42">
            <w:pPr>
              <w:pStyle w:val="TAC"/>
            </w:pPr>
            <w:r>
              <w:t>[2.5]</w:t>
            </w:r>
          </w:p>
        </w:tc>
      </w:tr>
      <w:tr w:rsidR="0077716B" w14:paraId="1992EFB7" w14:textId="77777777" w:rsidTr="00C71E42">
        <w:tc>
          <w:tcPr>
            <w:tcW w:w="1926" w:type="dxa"/>
            <w:vMerge/>
          </w:tcPr>
          <w:p w14:paraId="22E2E3A1" w14:textId="77777777" w:rsidR="0077716B" w:rsidRDefault="0077716B" w:rsidP="00C71E42">
            <w:pPr>
              <w:pStyle w:val="TAC"/>
            </w:pPr>
          </w:p>
        </w:tc>
        <w:tc>
          <w:tcPr>
            <w:tcW w:w="1926" w:type="dxa"/>
          </w:tcPr>
          <w:p w14:paraId="75434B69" w14:textId="77777777" w:rsidR="0077716B" w:rsidRDefault="0077716B" w:rsidP="00C71E42">
            <w:pPr>
              <w:pStyle w:val="TAC"/>
            </w:pPr>
            <w:r>
              <w:t>256QAM</w:t>
            </w:r>
          </w:p>
        </w:tc>
        <w:tc>
          <w:tcPr>
            <w:tcW w:w="1926" w:type="dxa"/>
          </w:tcPr>
          <w:p w14:paraId="31B0F6A1" w14:textId="77777777" w:rsidR="0077716B" w:rsidRDefault="0077716B" w:rsidP="00C71E42">
            <w:pPr>
              <w:pStyle w:val="TAC"/>
            </w:pPr>
          </w:p>
        </w:tc>
        <w:tc>
          <w:tcPr>
            <w:tcW w:w="1926" w:type="dxa"/>
          </w:tcPr>
          <w:p w14:paraId="6CF23F26" w14:textId="77777777" w:rsidR="0077716B" w:rsidRDefault="0077716B" w:rsidP="00C71E42">
            <w:pPr>
              <w:pStyle w:val="TAC"/>
            </w:pPr>
          </w:p>
        </w:tc>
        <w:tc>
          <w:tcPr>
            <w:tcW w:w="1927" w:type="dxa"/>
          </w:tcPr>
          <w:p w14:paraId="246D8BA5" w14:textId="77777777" w:rsidR="0077716B" w:rsidRDefault="0077716B" w:rsidP="00C71E42">
            <w:pPr>
              <w:pStyle w:val="TAC"/>
            </w:pPr>
          </w:p>
        </w:tc>
      </w:tr>
      <w:tr w:rsidR="0077716B" w14:paraId="4A6B157E" w14:textId="77777777" w:rsidTr="00C71E42">
        <w:tc>
          <w:tcPr>
            <w:tcW w:w="1926" w:type="dxa"/>
            <w:vMerge w:val="restart"/>
          </w:tcPr>
          <w:p w14:paraId="350310DB" w14:textId="77777777" w:rsidR="0077716B" w:rsidRDefault="0077716B" w:rsidP="00C71E42">
            <w:pPr>
              <w:pStyle w:val="TAC"/>
            </w:pPr>
            <w:r>
              <w:t>CP-OFDM</w:t>
            </w:r>
          </w:p>
        </w:tc>
        <w:tc>
          <w:tcPr>
            <w:tcW w:w="1926" w:type="dxa"/>
          </w:tcPr>
          <w:p w14:paraId="51AA5F13" w14:textId="77777777" w:rsidR="0077716B" w:rsidRDefault="0077716B" w:rsidP="00C71E42">
            <w:pPr>
              <w:pStyle w:val="TAC"/>
            </w:pPr>
            <w:r>
              <w:t>QPSK</w:t>
            </w:r>
          </w:p>
        </w:tc>
        <w:tc>
          <w:tcPr>
            <w:tcW w:w="1926" w:type="dxa"/>
          </w:tcPr>
          <w:p w14:paraId="100E3A9D" w14:textId="77777777" w:rsidR="0077716B" w:rsidRDefault="0077716B" w:rsidP="00C71E42">
            <w:pPr>
              <w:pStyle w:val="TAC"/>
            </w:pPr>
            <w:r>
              <w:t>[3.5]</w:t>
            </w:r>
          </w:p>
        </w:tc>
        <w:tc>
          <w:tcPr>
            <w:tcW w:w="1926" w:type="dxa"/>
          </w:tcPr>
          <w:p w14:paraId="0CEB634B" w14:textId="77777777" w:rsidR="0077716B" w:rsidRDefault="0077716B" w:rsidP="00C71E42">
            <w:pPr>
              <w:pStyle w:val="TAC"/>
            </w:pPr>
            <w:r>
              <w:t>[6.0]</w:t>
            </w:r>
          </w:p>
        </w:tc>
        <w:tc>
          <w:tcPr>
            <w:tcW w:w="1927" w:type="dxa"/>
          </w:tcPr>
          <w:p w14:paraId="3D4CE7F2" w14:textId="77777777" w:rsidR="0077716B" w:rsidRDefault="0077716B" w:rsidP="00C71E42">
            <w:pPr>
              <w:pStyle w:val="TAC"/>
            </w:pPr>
            <w:r>
              <w:t>[4.0]</w:t>
            </w:r>
          </w:p>
        </w:tc>
      </w:tr>
      <w:tr w:rsidR="0077716B" w14:paraId="7B704D59" w14:textId="77777777" w:rsidTr="00C71E42">
        <w:tc>
          <w:tcPr>
            <w:tcW w:w="1926" w:type="dxa"/>
            <w:vMerge/>
          </w:tcPr>
          <w:p w14:paraId="09244FCE" w14:textId="77777777" w:rsidR="0077716B" w:rsidRDefault="0077716B" w:rsidP="00C71E42">
            <w:pPr>
              <w:pStyle w:val="TAC"/>
            </w:pPr>
          </w:p>
        </w:tc>
        <w:tc>
          <w:tcPr>
            <w:tcW w:w="1926" w:type="dxa"/>
          </w:tcPr>
          <w:p w14:paraId="51163AD2" w14:textId="77777777" w:rsidR="0077716B" w:rsidRDefault="0077716B" w:rsidP="00C71E42">
            <w:pPr>
              <w:pStyle w:val="TAC"/>
            </w:pPr>
            <w:r>
              <w:t>16QAM</w:t>
            </w:r>
          </w:p>
        </w:tc>
        <w:tc>
          <w:tcPr>
            <w:tcW w:w="1926" w:type="dxa"/>
          </w:tcPr>
          <w:p w14:paraId="5CDB71D7" w14:textId="77777777" w:rsidR="0077716B" w:rsidRDefault="0077716B" w:rsidP="00C71E42">
            <w:pPr>
              <w:pStyle w:val="TAC"/>
            </w:pPr>
            <w:r>
              <w:t>[3.5]</w:t>
            </w:r>
          </w:p>
        </w:tc>
        <w:tc>
          <w:tcPr>
            <w:tcW w:w="1926" w:type="dxa"/>
          </w:tcPr>
          <w:p w14:paraId="69AB1FFE" w14:textId="77777777" w:rsidR="0077716B" w:rsidRDefault="0077716B" w:rsidP="00C71E42">
            <w:pPr>
              <w:pStyle w:val="TAC"/>
            </w:pPr>
            <w:r>
              <w:t>[6.0]</w:t>
            </w:r>
          </w:p>
        </w:tc>
        <w:tc>
          <w:tcPr>
            <w:tcW w:w="1927" w:type="dxa"/>
          </w:tcPr>
          <w:p w14:paraId="64F739C6" w14:textId="77777777" w:rsidR="0077716B" w:rsidRDefault="0077716B" w:rsidP="00C71E42">
            <w:pPr>
              <w:pStyle w:val="TAC"/>
            </w:pPr>
            <w:r>
              <w:t>[4.0]</w:t>
            </w:r>
          </w:p>
        </w:tc>
      </w:tr>
      <w:tr w:rsidR="0077716B" w14:paraId="373DAA87" w14:textId="77777777" w:rsidTr="00C71E42">
        <w:tc>
          <w:tcPr>
            <w:tcW w:w="1926" w:type="dxa"/>
            <w:vMerge/>
          </w:tcPr>
          <w:p w14:paraId="1E54492B" w14:textId="77777777" w:rsidR="0077716B" w:rsidRDefault="0077716B" w:rsidP="00C71E42">
            <w:pPr>
              <w:pStyle w:val="TAC"/>
            </w:pPr>
          </w:p>
        </w:tc>
        <w:tc>
          <w:tcPr>
            <w:tcW w:w="1926" w:type="dxa"/>
          </w:tcPr>
          <w:p w14:paraId="2287B796" w14:textId="77777777" w:rsidR="0077716B" w:rsidRDefault="0077716B" w:rsidP="00C71E42">
            <w:pPr>
              <w:pStyle w:val="TAC"/>
            </w:pPr>
            <w:r>
              <w:t>64QAM</w:t>
            </w:r>
          </w:p>
        </w:tc>
        <w:tc>
          <w:tcPr>
            <w:tcW w:w="1926" w:type="dxa"/>
          </w:tcPr>
          <w:p w14:paraId="4B9ABB7A" w14:textId="77777777" w:rsidR="0077716B" w:rsidRDefault="0077716B" w:rsidP="00C71E42">
            <w:pPr>
              <w:pStyle w:val="TAC"/>
            </w:pPr>
            <w:r>
              <w:t>[3.5]</w:t>
            </w:r>
          </w:p>
        </w:tc>
        <w:tc>
          <w:tcPr>
            <w:tcW w:w="1926" w:type="dxa"/>
          </w:tcPr>
          <w:p w14:paraId="0A1703D3" w14:textId="77777777" w:rsidR="0077716B" w:rsidRDefault="0077716B" w:rsidP="00C71E42">
            <w:pPr>
              <w:pStyle w:val="TAC"/>
            </w:pPr>
            <w:r>
              <w:t>[6.0]</w:t>
            </w:r>
          </w:p>
        </w:tc>
        <w:tc>
          <w:tcPr>
            <w:tcW w:w="1927" w:type="dxa"/>
          </w:tcPr>
          <w:p w14:paraId="2FFA7A96" w14:textId="77777777" w:rsidR="0077716B" w:rsidRDefault="0077716B" w:rsidP="00C71E42">
            <w:pPr>
              <w:pStyle w:val="TAC"/>
            </w:pPr>
            <w:r>
              <w:t>[4.0]</w:t>
            </w:r>
          </w:p>
        </w:tc>
      </w:tr>
      <w:tr w:rsidR="0077716B" w14:paraId="3AB05F32" w14:textId="77777777" w:rsidTr="00C71E42">
        <w:tc>
          <w:tcPr>
            <w:tcW w:w="1926" w:type="dxa"/>
            <w:vMerge/>
          </w:tcPr>
          <w:p w14:paraId="53C3D54F" w14:textId="77777777" w:rsidR="0077716B" w:rsidRDefault="0077716B" w:rsidP="00C71E42">
            <w:pPr>
              <w:pStyle w:val="TAC"/>
            </w:pPr>
          </w:p>
        </w:tc>
        <w:tc>
          <w:tcPr>
            <w:tcW w:w="1926" w:type="dxa"/>
          </w:tcPr>
          <w:p w14:paraId="1ADB107E" w14:textId="77777777" w:rsidR="0077716B" w:rsidRDefault="0077716B" w:rsidP="00C71E42">
            <w:pPr>
              <w:pStyle w:val="TAC"/>
            </w:pPr>
            <w:r>
              <w:t>256QAM</w:t>
            </w:r>
          </w:p>
        </w:tc>
        <w:tc>
          <w:tcPr>
            <w:tcW w:w="1926" w:type="dxa"/>
          </w:tcPr>
          <w:p w14:paraId="61146E9D" w14:textId="77777777" w:rsidR="0077716B" w:rsidRDefault="0077716B" w:rsidP="00C71E42">
            <w:pPr>
              <w:pStyle w:val="TAC"/>
            </w:pPr>
          </w:p>
        </w:tc>
        <w:tc>
          <w:tcPr>
            <w:tcW w:w="1926" w:type="dxa"/>
          </w:tcPr>
          <w:p w14:paraId="67E469C1" w14:textId="77777777" w:rsidR="0077716B" w:rsidRDefault="0077716B" w:rsidP="00C71E42">
            <w:pPr>
              <w:pStyle w:val="TAC"/>
            </w:pPr>
            <w:r>
              <w:t>[6.0]</w:t>
            </w:r>
          </w:p>
        </w:tc>
        <w:tc>
          <w:tcPr>
            <w:tcW w:w="1927" w:type="dxa"/>
          </w:tcPr>
          <w:p w14:paraId="40BA0075" w14:textId="77777777" w:rsidR="0077716B" w:rsidRDefault="0077716B" w:rsidP="00C71E42">
            <w:pPr>
              <w:pStyle w:val="TAC"/>
            </w:pPr>
          </w:p>
        </w:tc>
      </w:tr>
    </w:tbl>
    <w:p w14:paraId="1B40E113" w14:textId="77777777" w:rsidR="0077716B" w:rsidRPr="000C3B06" w:rsidRDefault="0077716B" w:rsidP="007229B8">
      <w:pPr>
        <w:rPr>
          <w:lang w:val="en-US"/>
        </w:rPr>
      </w:pPr>
    </w:p>
    <w:p w14:paraId="6C76BECD" w14:textId="77777777" w:rsidR="0077716B" w:rsidRDefault="0077716B" w:rsidP="0077716B">
      <w:pPr>
        <w:pStyle w:val="Heading4"/>
        <w:rPr>
          <w:lang w:val="en-US"/>
        </w:rPr>
      </w:pPr>
      <w:bookmarkStart w:id="832" w:name="_Toc155382150"/>
      <w:r>
        <w:rPr>
          <w:lang w:val="en-US"/>
        </w:rPr>
        <w:t>6.2.3.4</w:t>
      </w:r>
      <w:r>
        <w:rPr>
          <w:lang w:val="en-US"/>
        </w:rPr>
        <w:tab/>
        <w:t>A-MPR for NS_05N</w:t>
      </w:r>
      <w:bookmarkEnd w:id="832"/>
    </w:p>
    <w:p w14:paraId="2282AB0C" w14:textId="77777777" w:rsidR="0077716B" w:rsidRPr="007229B8" w:rsidRDefault="0077716B" w:rsidP="0077716B">
      <w:pPr>
        <w:pStyle w:val="TH"/>
        <w:rPr>
          <w:lang w:val="en-US"/>
        </w:rPr>
      </w:pPr>
      <w:r>
        <w:rPr>
          <w:lang w:val="en-US"/>
        </w:rPr>
        <w:t>Table 6.2.3.4-1: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77716B" w14:paraId="02949153" w14:textId="77777777" w:rsidTr="00C71E42">
        <w:tc>
          <w:tcPr>
            <w:tcW w:w="1359" w:type="dxa"/>
          </w:tcPr>
          <w:p w14:paraId="09E8A67B" w14:textId="77777777" w:rsidR="0077716B" w:rsidRPr="00A066B6" w:rsidRDefault="0077716B" w:rsidP="00C71E42">
            <w:pPr>
              <w:pStyle w:val="TAH"/>
            </w:pPr>
            <w:r w:rsidRPr="00A066B6">
              <w:t>Channel BW</w:t>
            </w:r>
          </w:p>
        </w:tc>
        <w:tc>
          <w:tcPr>
            <w:tcW w:w="2322" w:type="dxa"/>
          </w:tcPr>
          <w:p w14:paraId="3D477C39" w14:textId="77777777" w:rsidR="0077716B" w:rsidRPr="00A066B6" w:rsidRDefault="0077716B" w:rsidP="00C71E42">
            <w:pPr>
              <w:pStyle w:val="TAH"/>
            </w:pPr>
            <w:r w:rsidRPr="00A066B6">
              <w:t>Carrier Center Frequency</w:t>
            </w:r>
          </w:p>
        </w:tc>
        <w:tc>
          <w:tcPr>
            <w:tcW w:w="1926" w:type="dxa"/>
          </w:tcPr>
          <w:p w14:paraId="7A7571BE" w14:textId="77777777" w:rsidR="0077716B" w:rsidRPr="00A066B6" w:rsidRDefault="0077716B" w:rsidP="00C71E42">
            <w:pPr>
              <w:pStyle w:val="TAH"/>
            </w:pPr>
            <w:r w:rsidRPr="00A066B6">
              <w:t>RB_start*12*SCS (MHz)</w:t>
            </w:r>
          </w:p>
        </w:tc>
        <w:tc>
          <w:tcPr>
            <w:tcW w:w="1926" w:type="dxa"/>
          </w:tcPr>
          <w:p w14:paraId="06997A77" w14:textId="77777777" w:rsidR="0077716B" w:rsidRPr="00A066B6" w:rsidRDefault="0077716B" w:rsidP="00C71E42">
            <w:pPr>
              <w:pStyle w:val="TAH"/>
            </w:pPr>
            <w:r w:rsidRPr="00A066B6">
              <w:t>LCRB*12*SCS (MHz)</w:t>
            </w:r>
          </w:p>
        </w:tc>
        <w:tc>
          <w:tcPr>
            <w:tcW w:w="1927" w:type="dxa"/>
          </w:tcPr>
          <w:p w14:paraId="48FBE532" w14:textId="77777777" w:rsidR="0077716B" w:rsidRPr="00A066B6" w:rsidRDefault="0077716B" w:rsidP="00C71E42">
            <w:pPr>
              <w:pStyle w:val="TAH"/>
            </w:pPr>
            <w:r w:rsidRPr="00A066B6">
              <w:t>A-MPR</w:t>
            </w:r>
          </w:p>
        </w:tc>
      </w:tr>
      <w:tr w:rsidR="0077716B" w14:paraId="67ADB8BC" w14:textId="77777777" w:rsidTr="00C71E42">
        <w:tc>
          <w:tcPr>
            <w:tcW w:w="1359" w:type="dxa"/>
            <w:vMerge w:val="restart"/>
          </w:tcPr>
          <w:p w14:paraId="1897CEAF" w14:textId="77777777" w:rsidR="0077716B" w:rsidRPr="00A066B6" w:rsidRDefault="0077716B" w:rsidP="00C71E42">
            <w:pPr>
              <w:pStyle w:val="TAC"/>
            </w:pPr>
            <w:r>
              <w:t>5MHz</w:t>
            </w:r>
          </w:p>
        </w:tc>
        <w:tc>
          <w:tcPr>
            <w:tcW w:w="2322" w:type="dxa"/>
            <w:vMerge w:val="restart"/>
          </w:tcPr>
          <w:p w14:paraId="12E0C587" w14:textId="77777777" w:rsidR="0077716B" w:rsidRPr="00A066B6" w:rsidRDefault="0077716B" w:rsidP="00C71E42">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54068E21" w14:textId="77777777" w:rsidR="0077716B" w:rsidRPr="00A066B6" w:rsidRDefault="0077716B" w:rsidP="00C71E42">
            <w:pPr>
              <w:pStyle w:val="TAC"/>
            </w:pPr>
            <w:r>
              <w:t>&lt;= 3.6</w:t>
            </w:r>
          </w:p>
        </w:tc>
        <w:tc>
          <w:tcPr>
            <w:tcW w:w="1926" w:type="dxa"/>
          </w:tcPr>
          <w:p w14:paraId="1A8769C6" w14:textId="77777777" w:rsidR="0077716B" w:rsidRPr="00A066B6" w:rsidRDefault="0077716B" w:rsidP="00C71E42">
            <w:pPr>
              <w:pStyle w:val="TAC"/>
            </w:pPr>
            <w:r>
              <w:t>&gt; 0.36</w:t>
            </w:r>
          </w:p>
        </w:tc>
        <w:tc>
          <w:tcPr>
            <w:tcW w:w="1927" w:type="dxa"/>
          </w:tcPr>
          <w:p w14:paraId="57F185FA" w14:textId="77777777" w:rsidR="0077716B" w:rsidRPr="00A066B6" w:rsidRDefault="0077716B" w:rsidP="00C71E42">
            <w:pPr>
              <w:pStyle w:val="TAC"/>
            </w:pPr>
            <w:r>
              <w:t>A3</w:t>
            </w:r>
          </w:p>
        </w:tc>
      </w:tr>
      <w:tr w:rsidR="0077716B" w14:paraId="1CE55179" w14:textId="77777777" w:rsidTr="00C71E42">
        <w:tc>
          <w:tcPr>
            <w:tcW w:w="1359" w:type="dxa"/>
            <w:vMerge/>
          </w:tcPr>
          <w:p w14:paraId="0E94FA3D" w14:textId="77777777" w:rsidR="0077716B" w:rsidRPr="00A066B6" w:rsidRDefault="0077716B" w:rsidP="00C71E42">
            <w:pPr>
              <w:pStyle w:val="TAC"/>
            </w:pPr>
          </w:p>
        </w:tc>
        <w:tc>
          <w:tcPr>
            <w:tcW w:w="2322" w:type="dxa"/>
            <w:vMerge/>
          </w:tcPr>
          <w:p w14:paraId="0450A5E5" w14:textId="77777777" w:rsidR="0077716B" w:rsidRPr="00A066B6" w:rsidRDefault="0077716B" w:rsidP="00C71E42">
            <w:pPr>
              <w:pStyle w:val="TAC"/>
            </w:pPr>
          </w:p>
        </w:tc>
        <w:tc>
          <w:tcPr>
            <w:tcW w:w="1926" w:type="dxa"/>
          </w:tcPr>
          <w:p w14:paraId="24F8EA5B" w14:textId="77777777" w:rsidR="0077716B" w:rsidRPr="00A066B6" w:rsidRDefault="0077716B" w:rsidP="00C71E42">
            <w:pPr>
              <w:pStyle w:val="TAC"/>
            </w:pPr>
          </w:p>
        </w:tc>
        <w:tc>
          <w:tcPr>
            <w:tcW w:w="1926" w:type="dxa"/>
          </w:tcPr>
          <w:p w14:paraId="7C436651" w14:textId="77777777" w:rsidR="0077716B" w:rsidRPr="00A066B6" w:rsidRDefault="0077716B" w:rsidP="00C71E42">
            <w:pPr>
              <w:pStyle w:val="TAC"/>
            </w:pPr>
            <w:r>
              <w:t>&gt;= 2.88</w:t>
            </w:r>
          </w:p>
        </w:tc>
        <w:tc>
          <w:tcPr>
            <w:tcW w:w="1927" w:type="dxa"/>
          </w:tcPr>
          <w:p w14:paraId="40B939A5" w14:textId="77777777" w:rsidR="0077716B" w:rsidRPr="00A066B6" w:rsidRDefault="0077716B" w:rsidP="00C71E42">
            <w:pPr>
              <w:pStyle w:val="TAC"/>
            </w:pPr>
            <w:r>
              <w:t>A1</w:t>
            </w:r>
          </w:p>
        </w:tc>
      </w:tr>
      <w:tr w:rsidR="0077716B" w14:paraId="3EA8B5B2" w14:textId="77777777" w:rsidTr="00C71E42">
        <w:tc>
          <w:tcPr>
            <w:tcW w:w="1359" w:type="dxa"/>
            <w:vMerge w:val="restart"/>
          </w:tcPr>
          <w:p w14:paraId="24736354" w14:textId="77777777" w:rsidR="0077716B" w:rsidRPr="00A066B6" w:rsidRDefault="0077716B" w:rsidP="00C71E42">
            <w:pPr>
              <w:pStyle w:val="TAC"/>
            </w:pPr>
            <w:r>
              <w:t>10MHz</w:t>
            </w:r>
          </w:p>
        </w:tc>
        <w:tc>
          <w:tcPr>
            <w:tcW w:w="2322" w:type="dxa"/>
            <w:vMerge w:val="restart"/>
          </w:tcPr>
          <w:p w14:paraId="79B65538" w14:textId="77777777" w:rsidR="0077716B" w:rsidRPr="00A066B6" w:rsidRDefault="0077716B" w:rsidP="00C71E42">
            <w:pPr>
              <w:pStyle w:val="TAC"/>
            </w:pPr>
            <w:r w:rsidRPr="00112DEE">
              <w:t>1615 &lt;= fc &lt; 1620</w:t>
            </w:r>
            <w:r>
              <w:t>.1</w:t>
            </w:r>
          </w:p>
        </w:tc>
        <w:tc>
          <w:tcPr>
            <w:tcW w:w="1926" w:type="dxa"/>
          </w:tcPr>
          <w:p w14:paraId="62F03F07" w14:textId="77777777" w:rsidR="0077716B" w:rsidRPr="00A066B6" w:rsidRDefault="0077716B" w:rsidP="00C71E42">
            <w:pPr>
              <w:pStyle w:val="TAC"/>
            </w:pPr>
            <w:r>
              <w:t>&lt;= 1.8</w:t>
            </w:r>
          </w:p>
        </w:tc>
        <w:tc>
          <w:tcPr>
            <w:tcW w:w="1926" w:type="dxa"/>
          </w:tcPr>
          <w:p w14:paraId="35AEC8C9" w14:textId="77777777" w:rsidR="0077716B" w:rsidRDefault="0077716B" w:rsidP="00C71E42">
            <w:pPr>
              <w:pStyle w:val="TAC"/>
            </w:pPr>
            <w:r>
              <w:t>&lt;= 5.04</w:t>
            </w:r>
          </w:p>
        </w:tc>
        <w:tc>
          <w:tcPr>
            <w:tcW w:w="1927" w:type="dxa"/>
          </w:tcPr>
          <w:p w14:paraId="0D598750" w14:textId="77777777" w:rsidR="0077716B" w:rsidRDefault="0077716B" w:rsidP="00C71E42">
            <w:pPr>
              <w:pStyle w:val="TAC"/>
            </w:pPr>
            <w:r>
              <w:t>A4</w:t>
            </w:r>
          </w:p>
        </w:tc>
      </w:tr>
      <w:tr w:rsidR="0077716B" w14:paraId="490FCC8B" w14:textId="77777777" w:rsidTr="00C71E42">
        <w:tc>
          <w:tcPr>
            <w:tcW w:w="1359" w:type="dxa"/>
            <w:vMerge/>
          </w:tcPr>
          <w:p w14:paraId="694F38E4" w14:textId="77777777" w:rsidR="0077716B" w:rsidRPr="00A066B6" w:rsidRDefault="0077716B" w:rsidP="00C71E42">
            <w:pPr>
              <w:pStyle w:val="TAC"/>
            </w:pPr>
          </w:p>
        </w:tc>
        <w:tc>
          <w:tcPr>
            <w:tcW w:w="2322" w:type="dxa"/>
            <w:vMerge/>
          </w:tcPr>
          <w:p w14:paraId="1F466AC2" w14:textId="77777777" w:rsidR="0077716B" w:rsidRPr="00A066B6" w:rsidRDefault="0077716B" w:rsidP="00C71E42">
            <w:pPr>
              <w:pStyle w:val="TAC"/>
            </w:pPr>
          </w:p>
        </w:tc>
        <w:tc>
          <w:tcPr>
            <w:tcW w:w="1926" w:type="dxa"/>
          </w:tcPr>
          <w:p w14:paraId="6B7A457A" w14:textId="77777777" w:rsidR="0077716B" w:rsidRPr="00A066B6" w:rsidRDefault="0077716B" w:rsidP="00C71E42">
            <w:pPr>
              <w:pStyle w:val="TAC"/>
            </w:pPr>
            <w:r>
              <w:t>&lt;= 1.8</w:t>
            </w:r>
          </w:p>
        </w:tc>
        <w:tc>
          <w:tcPr>
            <w:tcW w:w="1926" w:type="dxa"/>
          </w:tcPr>
          <w:p w14:paraId="4CC85194" w14:textId="77777777" w:rsidR="0077716B" w:rsidRDefault="0077716B" w:rsidP="00C71E42">
            <w:pPr>
              <w:pStyle w:val="TAC"/>
            </w:pPr>
            <w:r>
              <w:t>&gt; 5.04</w:t>
            </w:r>
          </w:p>
        </w:tc>
        <w:tc>
          <w:tcPr>
            <w:tcW w:w="1927" w:type="dxa"/>
          </w:tcPr>
          <w:p w14:paraId="3BEE8923" w14:textId="77777777" w:rsidR="0077716B" w:rsidRDefault="0077716B" w:rsidP="00C71E42">
            <w:pPr>
              <w:pStyle w:val="TAC"/>
            </w:pPr>
            <w:r>
              <w:t>A5</w:t>
            </w:r>
          </w:p>
        </w:tc>
      </w:tr>
      <w:tr w:rsidR="0077716B" w14:paraId="58610832" w14:textId="77777777" w:rsidTr="00C71E42">
        <w:tc>
          <w:tcPr>
            <w:tcW w:w="1359" w:type="dxa"/>
            <w:vMerge/>
          </w:tcPr>
          <w:p w14:paraId="7E26DF9C" w14:textId="77777777" w:rsidR="0077716B" w:rsidRPr="00A066B6" w:rsidRDefault="0077716B" w:rsidP="00C71E42">
            <w:pPr>
              <w:pStyle w:val="TAC"/>
            </w:pPr>
          </w:p>
        </w:tc>
        <w:tc>
          <w:tcPr>
            <w:tcW w:w="2322" w:type="dxa"/>
            <w:vMerge/>
          </w:tcPr>
          <w:p w14:paraId="345D7230" w14:textId="77777777" w:rsidR="0077716B" w:rsidRPr="00A066B6" w:rsidRDefault="0077716B" w:rsidP="00C71E42">
            <w:pPr>
              <w:pStyle w:val="TAC"/>
            </w:pPr>
          </w:p>
        </w:tc>
        <w:tc>
          <w:tcPr>
            <w:tcW w:w="1926" w:type="dxa"/>
          </w:tcPr>
          <w:p w14:paraId="7FF2617E" w14:textId="77777777" w:rsidR="0077716B" w:rsidRPr="00A066B6" w:rsidRDefault="0077716B" w:rsidP="00C71E42">
            <w:pPr>
              <w:pStyle w:val="TAC"/>
            </w:pPr>
            <w:r>
              <w:t xml:space="preserve">&gt; 7.2 </w:t>
            </w:r>
          </w:p>
        </w:tc>
        <w:tc>
          <w:tcPr>
            <w:tcW w:w="1926" w:type="dxa"/>
          </w:tcPr>
          <w:p w14:paraId="1093189C" w14:textId="77777777" w:rsidR="0077716B" w:rsidRDefault="0077716B" w:rsidP="00C71E42">
            <w:pPr>
              <w:pStyle w:val="TAC"/>
            </w:pPr>
            <w:r>
              <w:t>&gt; 0</w:t>
            </w:r>
          </w:p>
        </w:tc>
        <w:tc>
          <w:tcPr>
            <w:tcW w:w="1927" w:type="dxa"/>
          </w:tcPr>
          <w:p w14:paraId="7623D9A2" w14:textId="77777777" w:rsidR="0077716B" w:rsidRDefault="0077716B" w:rsidP="00C71E42">
            <w:pPr>
              <w:pStyle w:val="TAC"/>
            </w:pPr>
            <w:r>
              <w:t>A6</w:t>
            </w:r>
          </w:p>
        </w:tc>
      </w:tr>
      <w:tr w:rsidR="0077716B" w14:paraId="05F82C64" w14:textId="77777777" w:rsidTr="00C71E42">
        <w:tc>
          <w:tcPr>
            <w:tcW w:w="1359" w:type="dxa"/>
            <w:vMerge/>
          </w:tcPr>
          <w:p w14:paraId="1D84592E" w14:textId="77777777" w:rsidR="0077716B" w:rsidRPr="00A066B6" w:rsidRDefault="0077716B" w:rsidP="00C71E42">
            <w:pPr>
              <w:pStyle w:val="TAC"/>
            </w:pPr>
          </w:p>
        </w:tc>
        <w:tc>
          <w:tcPr>
            <w:tcW w:w="2322" w:type="dxa"/>
            <w:vMerge/>
          </w:tcPr>
          <w:p w14:paraId="795E0C94" w14:textId="77777777" w:rsidR="0077716B" w:rsidRPr="00A066B6" w:rsidRDefault="0077716B" w:rsidP="00C71E42">
            <w:pPr>
              <w:pStyle w:val="TAC"/>
            </w:pPr>
          </w:p>
        </w:tc>
        <w:tc>
          <w:tcPr>
            <w:tcW w:w="1926" w:type="dxa"/>
          </w:tcPr>
          <w:p w14:paraId="281585EC" w14:textId="77777777" w:rsidR="0077716B" w:rsidRPr="00A066B6" w:rsidRDefault="0077716B" w:rsidP="00C71E42">
            <w:pPr>
              <w:pStyle w:val="TAC"/>
            </w:pPr>
            <w:r>
              <w:t>&gt; 1.8</w:t>
            </w:r>
          </w:p>
        </w:tc>
        <w:tc>
          <w:tcPr>
            <w:tcW w:w="1926" w:type="dxa"/>
          </w:tcPr>
          <w:p w14:paraId="5CBF87D3" w14:textId="77777777" w:rsidR="0077716B" w:rsidRDefault="0077716B" w:rsidP="00C71E42">
            <w:pPr>
              <w:pStyle w:val="TAC"/>
            </w:pPr>
            <w:r>
              <w:t>&gt;= 2.88</w:t>
            </w:r>
          </w:p>
        </w:tc>
        <w:tc>
          <w:tcPr>
            <w:tcW w:w="1927" w:type="dxa"/>
          </w:tcPr>
          <w:p w14:paraId="3ACA825E" w14:textId="77777777" w:rsidR="0077716B" w:rsidRDefault="0077716B" w:rsidP="00C71E42">
            <w:pPr>
              <w:pStyle w:val="TAC"/>
            </w:pPr>
            <w:r>
              <w:t>A2</w:t>
            </w:r>
          </w:p>
        </w:tc>
      </w:tr>
      <w:tr w:rsidR="0077716B" w14:paraId="3235B6E5" w14:textId="77777777" w:rsidTr="00C71E42">
        <w:tc>
          <w:tcPr>
            <w:tcW w:w="1359" w:type="dxa"/>
            <w:vMerge/>
          </w:tcPr>
          <w:p w14:paraId="1CCB9C72" w14:textId="77777777" w:rsidR="0077716B" w:rsidRPr="00A066B6" w:rsidRDefault="0077716B" w:rsidP="00C71E42">
            <w:pPr>
              <w:pStyle w:val="TAC"/>
            </w:pPr>
          </w:p>
        </w:tc>
        <w:tc>
          <w:tcPr>
            <w:tcW w:w="2322" w:type="dxa"/>
            <w:vMerge w:val="restart"/>
          </w:tcPr>
          <w:p w14:paraId="4A3D8A05" w14:textId="77777777" w:rsidR="0077716B" w:rsidRPr="00A066B6" w:rsidRDefault="0077716B" w:rsidP="00C71E42">
            <w:pPr>
              <w:pStyle w:val="TAC"/>
            </w:pPr>
            <w:r w:rsidRPr="00112DEE">
              <w:t>1620</w:t>
            </w:r>
            <w:r>
              <w:t>.1</w:t>
            </w:r>
            <w:r w:rsidRPr="00112DEE">
              <w:t xml:space="preserve"> &lt;= fc &lt;= 1621.5</w:t>
            </w:r>
          </w:p>
        </w:tc>
        <w:tc>
          <w:tcPr>
            <w:tcW w:w="1926" w:type="dxa"/>
          </w:tcPr>
          <w:p w14:paraId="35E4BC08" w14:textId="77777777" w:rsidR="0077716B" w:rsidRPr="00A066B6" w:rsidRDefault="0077716B" w:rsidP="00C71E42">
            <w:pPr>
              <w:pStyle w:val="TAC"/>
            </w:pPr>
          </w:p>
        </w:tc>
        <w:tc>
          <w:tcPr>
            <w:tcW w:w="1926" w:type="dxa"/>
          </w:tcPr>
          <w:p w14:paraId="230E4D0F" w14:textId="77777777" w:rsidR="0077716B" w:rsidRDefault="0077716B" w:rsidP="00C71E42">
            <w:pPr>
              <w:pStyle w:val="TAC"/>
            </w:pPr>
            <w:r>
              <w:t>&lt;= 7.2</w:t>
            </w:r>
          </w:p>
        </w:tc>
        <w:tc>
          <w:tcPr>
            <w:tcW w:w="1927" w:type="dxa"/>
          </w:tcPr>
          <w:p w14:paraId="76AEFD3B" w14:textId="77777777" w:rsidR="0077716B" w:rsidRDefault="0077716B" w:rsidP="00C71E42">
            <w:pPr>
              <w:pStyle w:val="TAC"/>
            </w:pPr>
            <w:r>
              <w:t>A6</w:t>
            </w:r>
          </w:p>
        </w:tc>
      </w:tr>
      <w:tr w:rsidR="0077716B" w14:paraId="0028B6BC" w14:textId="77777777" w:rsidTr="00C71E42">
        <w:tc>
          <w:tcPr>
            <w:tcW w:w="1359" w:type="dxa"/>
            <w:vMerge/>
          </w:tcPr>
          <w:p w14:paraId="51B64FC6" w14:textId="77777777" w:rsidR="0077716B" w:rsidRPr="00A066B6" w:rsidRDefault="0077716B" w:rsidP="00C71E42">
            <w:pPr>
              <w:pStyle w:val="TAC"/>
            </w:pPr>
          </w:p>
        </w:tc>
        <w:tc>
          <w:tcPr>
            <w:tcW w:w="2322" w:type="dxa"/>
            <w:vMerge/>
          </w:tcPr>
          <w:p w14:paraId="5A1F3DF0" w14:textId="77777777" w:rsidR="0077716B" w:rsidRPr="00A066B6" w:rsidRDefault="0077716B" w:rsidP="00C71E42">
            <w:pPr>
              <w:pStyle w:val="TAC"/>
            </w:pPr>
          </w:p>
        </w:tc>
        <w:tc>
          <w:tcPr>
            <w:tcW w:w="1926" w:type="dxa"/>
          </w:tcPr>
          <w:p w14:paraId="7B980650" w14:textId="77777777" w:rsidR="0077716B" w:rsidRPr="00A066B6" w:rsidRDefault="0077716B" w:rsidP="00C71E42">
            <w:pPr>
              <w:pStyle w:val="TAC"/>
            </w:pPr>
            <w:r>
              <w:t>&lt;= 0.36</w:t>
            </w:r>
          </w:p>
        </w:tc>
        <w:tc>
          <w:tcPr>
            <w:tcW w:w="1926" w:type="dxa"/>
          </w:tcPr>
          <w:p w14:paraId="12371B02" w14:textId="77777777" w:rsidR="0077716B" w:rsidRDefault="0077716B" w:rsidP="00C71E42">
            <w:pPr>
              <w:pStyle w:val="TAC"/>
            </w:pPr>
            <w:r>
              <w:t>&lt;= 0.36</w:t>
            </w:r>
          </w:p>
        </w:tc>
        <w:tc>
          <w:tcPr>
            <w:tcW w:w="1927" w:type="dxa"/>
          </w:tcPr>
          <w:p w14:paraId="6713DD96" w14:textId="77777777" w:rsidR="0077716B" w:rsidRDefault="0077716B" w:rsidP="00C71E42">
            <w:pPr>
              <w:pStyle w:val="TAC"/>
            </w:pPr>
            <w:r>
              <w:t>A1</w:t>
            </w:r>
          </w:p>
        </w:tc>
      </w:tr>
      <w:tr w:rsidR="0077716B" w14:paraId="1E7F10D7" w14:textId="77777777" w:rsidTr="00C71E42">
        <w:tc>
          <w:tcPr>
            <w:tcW w:w="1359" w:type="dxa"/>
            <w:vMerge/>
          </w:tcPr>
          <w:p w14:paraId="34F70BB6" w14:textId="77777777" w:rsidR="0077716B" w:rsidRPr="00A066B6" w:rsidRDefault="0077716B" w:rsidP="00C71E42">
            <w:pPr>
              <w:pStyle w:val="TAC"/>
            </w:pPr>
          </w:p>
        </w:tc>
        <w:tc>
          <w:tcPr>
            <w:tcW w:w="2322" w:type="dxa"/>
            <w:vMerge/>
          </w:tcPr>
          <w:p w14:paraId="04890E8D" w14:textId="77777777" w:rsidR="0077716B" w:rsidRPr="00A066B6" w:rsidRDefault="0077716B" w:rsidP="00C71E42">
            <w:pPr>
              <w:pStyle w:val="TAC"/>
            </w:pPr>
          </w:p>
        </w:tc>
        <w:tc>
          <w:tcPr>
            <w:tcW w:w="1926" w:type="dxa"/>
          </w:tcPr>
          <w:p w14:paraId="18FFF963" w14:textId="77777777" w:rsidR="0077716B" w:rsidRPr="00A066B6" w:rsidRDefault="0077716B" w:rsidP="00C71E42">
            <w:pPr>
              <w:pStyle w:val="TAC"/>
            </w:pPr>
            <w:r>
              <w:t>&gt; 7.2</w:t>
            </w:r>
          </w:p>
        </w:tc>
        <w:tc>
          <w:tcPr>
            <w:tcW w:w="1926" w:type="dxa"/>
          </w:tcPr>
          <w:p w14:paraId="2F0F0D5A" w14:textId="77777777" w:rsidR="0077716B" w:rsidRDefault="0077716B" w:rsidP="00C71E42">
            <w:pPr>
              <w:pStyle w:val="TAC"/>
            </w:pPr>
            <w:r>
              <w:t>&gt; 0</w:t>
            </w:r>
          </w:p>
        </w:tc>
        <w:tc>
          <w:tcPr>
            <w:tcW w:w="1927" w:type="dxa"/>
          </w:tcPr>
          <w:p w14:paraId="6F800CFC" w14:textId="77777777" w:rsidR="0077716B" w:rsidRDefault="0077716B" w:rsidP="00C71E42">
            <w:pPr>
              <w:pStyle w:val="TAC"/>
            </w:pPr>
            <w:r>
              <w:t>A6</w:t>
            </w:r>
          </w:p>
        </w:tc>
      </w:tr>
      <w:tr w:rsidR="0077716B" w14:paraId="41A7C342" w14:textId="77777777" w:rsidTr="00C71E42">
        <w:tc>
          <w:tcPr>
            <w:tcW w:w="1359" w:type="dxa"/>
            <w:vMerge w:val="restart"/>
          </w:tcPr>
          <w:p w14:paraId="0BB5D429" w14:textId="77777777" w:rsidR="0077716B" w:rsidRPr="00A066B6" w:rsidRDefault="0077716B" w:rsidP="00C71E42">
            <w:pPr>
              <w:pStyle w:val="TAC"/>
            </w:pPr>
            <w:r>
              <w:t>15MHz</w:t>
            </w:r>
          </w:p>
        </w:tc>
        <w:tc>
          <w:tcPr>
            <w:tcW w:w="2322" w:type="dxa"/>
            <w:vMerge w:val="restart"/>
          </w:tcPr>
          <w:p w14:paraId="5998EA61" w14:textId="77777777" w:rsidR="0077716B" w:rsidRPr="00A066B6" w:rsidRDefault="0077716B" w:rsidP="00C71E42">
            <w:pPr>
              <w:pStyle w:val="TAC"/>
            </w:pPr>
            <w:r>
              <w:t>all</w:t>
            </w:r>
          </w:p>
        </w:tc>
        <w:tc>
          <w:tcPr>
            <w:tcW w:w="1926" w:type="dxa"/>
          </w:tcPr>
          <w:p w14:paraId="5A648200" w14:textId="77777777" w:rsidR="0077716B" w:rsidRPr="00A066B6" w:rsidRDefault="0077716B" w:rsidP="00C71E42">
            <w:pPr>
              <w:pStyle w:val="TAC"/>
            </w:pPr>
            <w:r>
              <w:t>&lt;= 3.6</w:t>
            </w:r>
          </w:p>
        </w:tc>
        <w:tc>
          <w:tcPr>
            <w:tcW w:w="1926" w:type="dxa"/>
          </w:tcPr>
          <w:p w14:paraId="5CDC1004" w14:textId="77777777" w:rsidR="0077716B" w:rsidRDefault="0077716B" w:rsidP="00C71E42">
            <w:pPr>
              <w:pStyle w:val="TAC"/>
            </w:pPr>
            <w:r>
              <w:t>&lt;= 5.04</w:t>
            </w:r>
          </w:p>
        </w:tc>
        <w:tc>
          <w:tcPr>
            <w:tcW w:w="1927" w:type="dxa"/>
          </w:tcPr>
          <w:p w14:paraId="015F5761" w14:textId="77777777" w:rsidR="0077716B" w:rsidRDefault="0077716B" w:rsidP="00C71E42">
            <w:pPr>
              <w:pStyle w:val="TAC"/>
            </w:pPr>
            <w:r>
              <w:t>A4</w:t>
            </w:r>
          </w:p>
        </w:tc>
      </w:tr>
      <w:tr w:rsidR="0077716B" w14:paraId="0F8E9669" w14:textId="77777777" w:rsidTr="00C71E42">
        <w:tc>
          <w:tcPr>
            <w:tcW w:w="1359" w:type="dxa"/>
            <w:vMerge/>
          </w:tcPr>
          <w:p w14:paraId="5BFA9C75" w14:textId="77777777" w:rsidR="0077716B" w:rsidRPr="00A066B6" w:rsidRDefault="0077716B" w:rsidP="00C71E42">
            <w:pPr>
              <w:pStyle w:val="TAC"/>
            </w:pPr>
          </w:p>
        </w:tc>
        <w:tc>
          <w:tcPr>
            <w:tcW w:w="2322" w:type="dxa"/>
            <w:vMerge/>
          </w:tcPr>
          <w:p w14:paraId="385125DF" w14:textId="77777777" w:rsidR="0077716B" w:rsidRPr="00A066B6" w:rsidRDefault="0077716B" w:rsidP="00C71E42">
            <w:pPr>
              <w:pStyle w:val="TAC"/>
            </w:pPr>
          </w:p>
        </w:tc>
        <w:tc>
          <w:tcPr>
            <w:tcW w:w="1926" w:type="dxa"/>
          </w:tcPr>
          <w:p w14:paraId="1C26AF09" w14:textId="77777777" w:rsidR="0077716B" w:rsidRPr="00A066B6" w:rsidRDefault="0077716B" w:rsidP="00C71E42">
            <w:pPr>
              <w:pStyle w:val="TAC"/>
            </w:pPr>
            <w:r>
              <w:t>&lt;= 3.6</w:t>
            </w:r>
          </w:p>
        </w:tc>
        <w:tc>
          <w:tcPr>
            <w:tcW w:w="1926" w:type="dxa"/>
          </w:tcPr>
          <w:p w14:paraId="1315A9A4" w14:textId="77777777" w:rsidR="0077716B" w:rsidRDefault="0077716B" w:rsidP="00C71E42">
            <w:pPr>
              <w:pStyle w:val="TAC"/>
            </w:pPr>
            <w:r>
              <w:t>&gt; 5.04</w:t>
            </w:r>
          </w:p>
        </w:tc>
        <w:tc>
          <w:tcPr>
            <w:tcW w:w="1927" w:type="dxa"/>
          </w:tcPr>
          <w:p w14:paraId="4119A2FD" w14:textId="77777777" w:rsidR="0077716B" w:rsidRDefault="0077716B" w:rsidP="00C71E42">
            <w:pPr>
              <w:pStyle w:val="TAC"/>
            </w:pPr>
            <w:r>
              <w:t>A5</w:t>
            </w:r>
          </w:p>
        </w:tc>
      </w:tr>
      <w:tr w:rsidR="0077716B" w14:paraId="6B07310F" w14:textId="77777777" w:rsidTr="00C71E42">
        <w:tc>
          <w:tcPr>
            <w:tcW w:w="1359" w:type="dxa"/>
            <w:vMerge/>
          </w:tcPr>
          <w:p w14:paraId="6C2CED18" w14:textId="77777777" w:rsidR="0077716B" w:rsidRPr="00A066B6" w:rsidRDefault="0077716B" w:rsidP="00C71E42">
            <w:pPr>
              <w:pStyle w:val="TAC"/>
            </w:pPr>
          </w:p>
        </w:tc>
        <w:tc>
          <w:tcPr>
            <w:tcW w:w="2322" w:type="dxa"/>
            <w:vMerge/>
          </w:tcPr>
          <w:p w14:paraId="12909F58" w14:textId="77777777" w:rsidR="0077716B" w:rsidRPr="00A066B6" w:rsidRDefault="0077716B" w:rsidP="00C71E42">
            <w:pPr>
              <w:pStyle w:val="TAC"/>
            </w:pPr>
          </w:p>
        </w:tc>
        <w:tc>
          <w:tcPr>
            <w:tcW w:w="1926" w:type="dxa"/>
          </w:tcPr>
          <w:p w14:paraId="513D9C8E" w14:textId="77777777" w:rsidR="0077716B" w:rsidRPr="00A066B6" w:rsidRDefault="0077716B" w:rsidP="00C71E42">
            <w:pPr>
              <w:pStyle w:val="TAC"/>
            </w:pPr>
            <w:r>
              <w:t>&gt; 10.44</w:t>
            </w:r>
          </w:p>
        </w:tc>
        <w:tc>
          <w:tcPr>
            <w:tcW w:w="1926" w:type="dxa"/>
          </w:tcPr>
          <w:p w14:paraId="43ABC628" w14:textId="77777777" w:rsidR="0077716B" w:rsidRDefault="0077716B" w:rsidP="00C71E42">
            <w:pPr>
              <w:pStyle w:val="TAC"/>
            </w:pPr>
          </w:p>
        </w:tc>
        <w:tc>
          <w:tcPr>
            <w:tcW w:w="1927" w:type="dxa"/>
          </w:tcPr>
          <w:p w14:paraId="2FDDCCD1" w14:textId="77777777" w:rsidR="0077716B" w:rsidRDefault="0077716B" w:rsidP="00C71E42">
            <w:pPr>
              <w:pStyle w:val="TAC"/>
            </w:pPr>
            <w:r>
              <w:t>A6</w:t>
            </w:r>
          </w:p>
        </w:tc>
      </w:tr>
      <w:tr w:rsidR="0077716B" w14:paraId="5BBDB2F4" w14:textId="77777777" w:rsidTr="00C71E42">
        <w:tc>
          <w:tcPr>
            <w:tcW w:w="1359" w:type="dxa"/>
            <w:vMerge/>
          </w:tcPr>
          <w:p w14:paraId="0DF20310" w14:textId="77777777" w:rsidR="0077716B" w:rsidRPr="00A066B6" w:rsidRDefault="0077716B" w:rsidP="00C71E42">
            <w:pPr>
              <w:pStyle w:val="TAC"/>
            </w:pPr>
          </w:p>
        </w:tc>
        <w:tc>
          <w:tcPr>
            <w:tcW w:w="2322" w:type="dxa"/>
            <w:vMerge/>
          </w:tcPr>
          <w:p w14:paraId="186C44F9" w14:textId="77777777" w:rsidR="0077716B" w:rsidRPr="00A066B6" w:rsidRDefault="0077716B" w:rsidP="00C71E42">
            <w:pPr>
              <w:pStyle w:val="TAC"/>
            </w:pPr>
          </w:p>
        </w:tc>
        <w:tc>
          <w:tcPr>
            <w:tcW w:w="1926" w:type="dxa"/>
          </w:tcPr>
          <w:p w14:paraId="0C9EB4DD" w14:textId="77777777" w:rsidR="0077716B" w:rsidRPr="00A066B6" w:rsidRDefault="0077716B" w:rsidP="00C71E42">
            <w:pPr>
              <w:pStyle w:val="TAC"/>
            </w:pPr>
            <w:r>
              <w:t>&gt; 3.6</w:t>
            </w:r>
          </w:p>
        </w:tc>
        <w:tc>
          <w:tcPr>
            <w:tcW w:w="1926" w:type="dxa"/>
          </w:tcPr>
          <w:p w14:paraId="3F8D42CC" w14:textId="77777777" w:rsidR="0077716B" w:rsidRDefault="0077716B" w:rsidP="00C71E42">
            <w:pPr>
              <w:pStyle w:val="TAC"/>
            </w:pPr>
            <w:r>
              <w:t>&gt;= 4.32</w:t>
            </w:r>
          </w:p>
        </w:tc>
        <w:tc>
          <w:tcPr>
            <w:tcW w:w="1927" w:type="dxa"/>
          </w:tcPr>
          <w:p w14:paraId="29487503" w14:textId="77777777" w:rsidR="0077716B" w:rsidRDefault="0077716B" w:rsidP="00C71E42">
            <w:pPr>
              <w:pStyle w:val="TAC"/>
            </w:pPr>
            <w:r>
              <w:t>A2</w:t>
            </w:r>
          </w:p>
        </w:tc>
      </w:tr>
    </w:tbl>
    <w:p w14:paraId="178723B1" w14:textId="77777777" w:rsidR="0077716B" w:rsidRDefault="0077716B" w:rsidP="0077716B"/>
    <w:p w14:paraId="299D6841" w14:textId="77777777" w:rsidR="0077716B" w:rsidRPr="007229B8" w:rsidRDefault="0077716B" w:rsidP="007229B8">
      <w:pPr>
        <w:pStyle w:val="TH"/>
        <w:rPr>
          <w:lang w:val="en-US"/>
        </w:rPr>
      </w:pPr>
      <w:r>
        <w:rPr>
          <w:lang w:val="en-US"/>
        </w:rPr>
        <w:t>Table 6.2.3.4-2: A-MPR for NS_05N</w:t>
      </w:r>
    </w:p>
    <w:tbl>
      <w:tblPr>
        <w:tblStyle w:val="TableGrid"/>
        <w:tblW w:w="0" w:type="auto"/>
        <w:tblLook w:val="04A0" w:firstRow="1" w:lastRow="0" w:firstColumn="1" w:lastColumn="0" w:noHBand="0" w:noVBand="1"/>
      </w:tblPr>
      <w:tblGrid>
        <w:gridCol w:w="1319"/>
        <w:gridCol w:w="1541"/>
        <w:gridCol w:w="1177"/>
        <w:gridCol w:w="1177"/>
        <w:gridCol w:w="1177"/>
        <w:gridCol w:w="1080"/>
        <w:gridCol w:w="1080"/>
        <w:gridCol w:w="1080"/>
      </w:tblGrid>
      <w:tr w:rsidR="0077716B" w14:paraId="50092FC7" w14:textId="77777777" w:rsidTr="00C71E42">
        <w:tc>
          <w:tcPr>
            <w:tcW w:w="1319" w:type="dxa"/>
          </w:tcPr>
          <w:p w14:paraId="16B5532B" w14:textId="77777777" w:rsidR="0077716B" w:rsidRPr="00B876F7" w:rsidRDefault="0077716B" w:rsidP="00C71E42">
            <w:pPr>
              <w:pStyle w:val="TAH"/>
            </w:pPr>
          </w:p>
        </w:tc>
        <w:tc>
          <w:tcPr>
            <w:tcW w:w="1541" w:type="dxa"/>
          </w:tcPr>
          <w:p w14:paraId="45444C06" w14:textId="77777777" w:rsidR="0077716B" w:rsidRPr="00B876F7" w:rsidRDefault="0077716B" w:rsidP="00C71E42">
            <w:pPr>
              <w:pStyle w:val="TAH"/>
            </w:pPr>
            <w:r>
              <w:t>Modulation</w:t>
            </w:r>
          </w:p>
        </w:tc>
        <w:tc>
          <w:tcPr>
            <w:tcW w:w="1177" w:type="dxa"/>
          </w:tcPr>
          <w:p w14:paraId="68254CE2" w14:textId="77777777" w:rsidR="0077716B" w:rsidRPr="00B876F7" w:rsidRDefault="0077716B" w:rsidP="00C71E42">
            <w:pPr>
              <w:pStyle w:val="TAH"/>
            </w:pPr>
            <w:r>
              <w:t>A1</w:t>
            </w:r>
          </w:p>
        </w:tc>
        <w:tc>
          <w:tcPr>
            <w:tcW w:w="1177" w:type="dxa"/>
          </w:tcPr>
          <w:p w14:paraId="7A03579C" w14:textId="77777777" w:rsidR="0077716B" w:rsidRPr="00B876F7" w:rsidRDefault="0077716B" w:rsidP="00C71E42">
            <w:pPr>
              <w:pStyle w:val="TAH"/>
            </w:pPr>
            <w:r>
              <w:t>A2</w:t>
            </w:r>
          </w:p>
        </w:tc>
        <w:tc>
          <w:tcPr>
            <w:tcW w:w="1177" w:type="dxa"/>
          </w:tcPr>
          <w:p w14:paraId="6D44EFE2" w14:textId="77777777" w:rsidR="0077716B" w:rsidRPr="00B876F7" w:rsidRDefault="0077716B" w:rsidP="00C71E42">
            <w:pPr>
              <w:pStyle w:val="TAH"/>
            </w:pPr>
            <w:r>
              <w:t>A3</w:t>
            </w:r>
          </w:p>
        </w:tc>
        <w:tc>
          <w:tcPr>
            <w:tcW w:w="1080" w:type="dxa"/>
          </w:tcPr>
          <w:p w14:paraId="08B3A6D1" w14:textId="77777777" w:rsidR="0077716B" w:rsidRDefault="0077716B" w:rsidP="00C71E42">
            <w:pPr>
              <w:pStyle w:val="TAH"/>
            </w:pPr>
            <w:r>
              <w:t>A4</w:t>
            </w:r>
          </w:p>
        </w:tc>
        <w:tc>
          <w:tcPr>
            <w:tcW w:w="1080" w:type="dxa"/>
          </w:tcPr>
          <w:p w14:paraId="6F136130" w14:textId="77777777" w:rsidR="0077716B" w:rsidRDefault="0077716B" w:rsidP="00C71E42">
            <w:pPr>
              <w:pStyle w:val="TAH"/>
            </w:pPr>
            <w:r>
              <w:t>A5</w:t>
            </w:r>
          </w:p>
        </w:tc>
        <w:tc>
          <w:tcPr>
            <w:tcW w:w="1080" w:type="dxa"/>
          </w:tcPr>
          <w:p w14:paraId="5584504B" w14:textId="77777777" w:rsidR="0077716B" w:rsidRDefault="0077716B" w:rsidP="00C71E42">
            <w:pPr>
              <w:pStyle w:val="TAH"/>
            </w:pPr>
            <w:r>
              <w:t>A6</w:t>
            </w:r>
          </w:p>
        </w:tc>
      </w:tr>
      <w:tr w:rsidR="0077716B" w14:paraId="55D62191" w14:textId="77777777" w:rsidTr="00C71E42">
        <w:tc>
          <w:tcPr>
            <w:tcW w:w="1319" w:type="dxa"/>
            <w:vMerge w:val="restart"/>
          </w:tcPr>
          <w:p w14:paraId="0B7AB9AA" w14:textId="77777777" w:rsidR="0077716B" w:rsidRDefault="0077716B" w:rsidP="00C71E42">
            <w:pPr>
              <w:pStyle w:val="TAC"/>
            </w:pPr>
            <w:r>
              <w:t>DFT-s-OFDM</w:t>
            </w:r>
          </w:p>
        </w:tc>
        <w:tc>
          <w:tcPr>
            <w:tcW w:w="1541" w:type="dxa"/>
          </w:tcPr>
          <w:p w14:paraId="7E317676" w14:textId="77777777" w:rsidR="0077716B" w:rsidRDefault="0077716B" w:rsidP="00C71E42">
            <w:pPr>
              <w:pStyle w:val="TAC"/>
            </w:pPr>
            <w:r>
              <w:t>Pi/2 BPSK</w:t>
            </w:r>
          </w:p>
        </w:tc>
        <w:tc>
          <w:tcPr>
            <w:tcW w:w="1177" w:type="dxa"/>
          </w:tcPr>
          <w:p w14:paraId="4A9A868D" w14:textId="77777777" w:rsidR="0077716B" w:rsidRDefault="0077716B" w:rsidP="00C71E42">
            <w:pPr>
              <w:pStyle w:val="TAC"/>
            </w:pPr>
            <w:r>
              <w:t>[1.5]</w:t>
            </w:r>
          </w:p>
        </w:tc>
        <w:tc>
          <w:tcPr>
            <w:tcW w:w="1177" w:type="dxa"/>
          </w:tcPr>
          <w:p w14:paraId="2528A877" w14:textId="77777777" w:rsidR="0077716B" w:rsidRDefault="0077716B" w:rsidP="00C71E42">
            <w:pPr>
              <w:pStyle w:val="TAC"/>
            </w:pPr>
            <w:r>
              <w:t>[5.0]</w:t>
            </w:r>
          </w:p>
        </w:tc>
        <w:tc>
          <w:tcPr>
            <w:tcW w:w="1177" w:type="dxa"/>
          </w:tcPr>
          <w:p w14:paraId="23D39D85" w14:textId="77777777" w:rsidR="0077716B" w:rsidRDefault="0077716B" w:rsidP="00C71E42">
            <w:pPr>
              <w:pStyle w:val="TAC"/>
            </w:pPr>
            <w:r>
              <w:t>[1.5]</w:t>
            </w:r>
          </w:p>
        </w:tc>
        <w:tc>
          <w:tcPr>
            <w:tcW w:w="1080" w:type="dxa"/>
          </w:tcPr>
          <w:p w14:paraId="084ECB51" w14:textId="77777777" w:rsidR="0077716B" w:rsidRDefault="0077716B" w:rsidP="00C71E42">
            <w:pPr>
              <w:pStyle w:val="TAC"/>
            </w:pPr>
            <w:r>
              <w:t>[6.5]</w:t>
            </w:r>
          </w:p>
        </w:tc>
        <w:tc>
          <w:tcPr>
            <w:tcW w:w="1080" w:type="dxa"/>
          </w:tcPr>
          <w:p w14:paraId="51DA874A" w14:textId="77777777" w:rsidR="0077716B" w:rsidRDefault="0077716B" w:rsidP="00C71E42">
            <w:pPr>
              <w:pStyle w:val="TAC"/>
            </w:pPr>
            <w:r>
              <w:t>[6.5]</w:t>
            </w:r>
          </w:p>
        </w:tc>
        <w:tc>
          <w:tcPr>
            <w:tcW w:w="1080" w:type="dxa"/>
          </w:tcPr>
          <w:p w14:paraId="478509CF" w14:textId="77777777" w:rsidR="0077716B" w:rsidRDefault="0077716B" w:rsidP="00C71E42">
            <w:pPr>
              <w:pStyle w:val="TAC"/>
            </w:pPr>
            <w:r>
              <w:t>[2.0]</w:t>
            </w:r>
          </w:p>
        </w:tc>
      </w:tr>
      <w:tr w:rsidR="0077716B" w14:paraId="6EF8D225" w14:textId="77777777" w:rsidTr="00C71E42">
        <w:tc>
          <w:tcPr>
            <w:tcW w:w="1319" w:type="dxa"/>
            <w:vMerge/>
          </w:tcPr>
          <w:p w14:paraId="12D28993" w14:textId="77777777" w:rsidR="0077716B" w:rsidRDefault="0077716B" w:rsidP="00C71E42">
            <w:pPr>
              <w:pStyle w:val="TAC"/>
            </w:pPr>
          </w:p>
        </w:tc>
        <w:tc>
          <w:tcPr>
            <w:tcW w:w="1541" w:type="dxa"/>
          </w:tcPr>
          <w:p w14:paraId="31F49456" w14:textId="77777777" w:rsidR="0077716B" w:rsidRDefault="0077716B" w:rsidP="00C71E42">
            <w:pPr>
              <w:pStyle w:val="TAC"/>
            </w:pPr>
            <w:r>
              <w:t>QPSK</w:t>
            </w:r>
          </w:p>
        </w:tc>
        <w:tc>
          <w:tcPr>
            <w:tcW w:w="1177" w:type="dxa"/>
          </w:tcPr>
          <w:p w14:paraId="0EEB691C" w14:textId="77777777" w:rsidR="0077716B" w:rsidRDefault="0077716B" w:rsidP="00C71E42">
            <w:pPr>
              <w:pStyle w:val="TAC"/>
            </w:pPr>
            <w:r>
              <w:t>[1.5]</w:t>
            </w:r>
          </w:p>
        </w:tc>
        <w:tc>
          <w:tcPr>
            <w:tcW w:w="1177" w:type="dxa"/>
          </w:tcPr>
          <w:p w14:paraId="782BFDAF" w14:textId="77777777" w:rsidR="0077716B" w:rsidRDefault="0077716B" w:rsidP="00C71E42">
            <w:pPr>
              <w:pStyle w:val="TAC"/>
            </w:pPr>
            <w:r>
              <w:t>[5.0]</w:t>
            </w:r>
          </w:p>
        </w:tc>
        <w:tc>
          <w:tcPr>
            <w:tcW w:w="1177" w:type="dxa"/>
          </w:tcPr>
          <w:p w14:paraId="4AB00A59" w14:textId="77777777" w:rsidR="0077716B" w:rsidRDefault="0077716B" w:rsidP="00C71E42">
            <w:pPr>
              <w:pStyle w:val="TAC"/>
            </w:pPr>
            <w:r>
              <w:t>[1.5]</w:t>
            </w:r>
          </w:p>
        </w:tc>
        <w:tc>
          <w:tcPr>
            <w:tcW w:w="1080" w:type="dxa"/>
          </w:tcPr>
          <w:p w14:paraId="5E89E833" w14:textId="77777777" w:rsidR="0077716B" w:rsidRDefault="0077716B" w:rsidP="00C71E42">
            <w:pPr>
              <w:pStyle w:val="TAC"/>
            </w:pPr>
            <w:r>
              <w:t>[6.5]</w:t>
            </w:r>
          </w:p>
        </w:tc>
        <w:tc>
          <w:tcPr>
            <w:tcW w:w="1080" w:type="dxa"/>
          </w:tcPr>
          <w:p w14:paraId="6B9DCDA2" w14:textId="77777777" w:rsidR="0077716B" w:rsidRDefault="0077716B" w:rsidP="00C71E42">
            <w:pPr>
              <w:pStyle w:val="TAC"/>
            </w:pPr>
            <w:r>
              <w:t>[7.0]</w:t>
            </w:r>
          </w:p>
        </w:tc>
        <w:tc>
          <w:tcPr>
            <w:tcW w:w="1080" w:type="dxa"/>
          </w:tcPr>
          <w:p w14:paraId="1FE6A947" w14:textId="77777777" w:rsidR="0077716B" w:rsidRDefault="0077716B" w:rsidP="00C71E42">
            <w:pPr>
              <w:pStyle w:val="TAC"/>
            </w:pPr>
            <w:r>
              <w:t>[2.5]</w:t>
            </w:r>
          </w:p>
        </w:tc>
      </w:tr>
      <w:tr w:rsidR="0077716B" w14:paraId="0A27D3F1" w14:textId="77777777" w:rsidTr="00C71E42">
        <w:tc>
          <w:tcPr>
            <w:tcW w:w="1319" w:type="dxa"/>
            <w:vMerge/>
          </w:tcPr>
          <w:p w14:paraId="5AA2CEF9" w14:textId="77777777" w:rsidR="0077716B" w:rsidRDefault="0077716B" w:rsidP="00C71E42">
            <w:pPr>
              <w:pStyle w:val="TAC"/>
            </w:pPr>
          </w:p>
        </w:tc>
        <w:tc>
          <w:tcPr>
            <w:tcW w:w="1541" w:type="dxa"/>
          </w:tcPr>
          <w:p w14:paraId="32EB1846" w14:textId="77777777" w:rsidR="0077716B" w:rsidRDefault="0077716B" w:rsidP="00C71E42">
            <w:pPr>
              <w:pStyle w:val="TAC"/>
            </w:pPr>
            <w:r>
              <w:t>16QAM</w:t>
            </w:r>
          </w:p>
        </w:tc>
        <w:tc>
          <w:tcPr>
            <w:tcW w:w="1177" w:type="dxa"/>
          </w:tcPr>
          <w:p w14:paraId="000F0BE7" w14:textId="77777777" w:rsidR="0077716B" w:rsidRDefault="0077716B" w:rsidP="00C71E42">
            <w:pPr>
              <w:pStyle w:val="TAC"/>
            </w:pPr>
            <w:r>
              <w:t>[1.5]</w:t>
            </w:r>
          </w:p>
        </w:tc>
        <w:tc>
          <w:tcPr>
            <w:tcW w:w="1177" w:type="dxa"/>
          </w:tcPr>
          <w:p w14:paraId="5C48418E" w14:textId="77777777" w:rsidR="0077716B" w:rsidRDefault="0077716B" w:rsidP="00C71E42">
            <w:pPr>
              <w:pStyle w:val="TAC"/>
            </w:pPr>
            <w:r>
              <w:t>[5.0]</w:t>
            </w:r>
          </w:p>
        </w:tc>
        <w:tc>
          <w:tcPr>
            <w:tcW w:w="1177" w:type="dxa"/>
          </w:tcPr>
          <w:p w14:paraId="5B07DDF8" w14:textId="77777777" w:rsidR="0077716B" w:rsidRDefault="0077716B" w:rsidP="00C71E42">
            <w:pPr>
              <w:pStyle w:val="TAC"/>
            </w:pPr>
            <w:r>
              <w:t>[1.5]</w:t>
            </w:r>
          </w:p>
        </w:tc>
        <w:tc>
          <w:tcPr>
            <w:tcW w:w="1080" w:type="dxa"/>
          </w:tcPr>
          <w:p w14:paraId="57DB6476" w14:textId="77777777" w:rsidR="0077716B" w:rsidRDefault="0077716B" w:rsidP="00C71E42">
            <w:pPr>
              <w:pStyle w:val="TAC"/>
            </w:pPr>
            <w:r>
              <w:t>[6.5]</w:t>
            </w:r>
          </w:p>
        </w:tc>
        <w:tc>
          <w:tcPr>
            <w:tcW w:w="1080" w:type="dxa"/>
          </w:tcPr>
          <w:p w14:paraId="16A9D5E4" w14:textId="77777777" w:rsidR="0077716B" w:rsidRDefault="0077716B" w:rsidP="00C71E42">
            <w:pPr>
              <w:pStyle w:val="TAC"/>
            </w:pPr>
            <w:r>
              <w:t>[7.0]</w:t>
            </w:r>
          </w:p>
        </w:tc>
        <w:tc>
          <w:tcPr>
            <w:tcW w:w="1080" w:type="dxa"/>
          </w:tcPr>
          <w:p w14:paraId="0C7F4933" w14:textId="77777777" w:rsidR="0077716B" w:rsidRDefault="0077716B" w:rsidP="00C71E42">
            <w:pPr>
              <w:pStyle w:val="TAC"/>
            </w:pPr>
            <w:r>
              <w:t>[2.5]</w:t>
            </w:r>
          </w:p>
        </w:tc>
      </w:tr>
      <w:tr w:rsidR="0077716B" w14:paraId="54B81082" w14:textId="77777777" w:rsidTr="00C71E42">
        <w:tc>
          <w:tcPr>
            <w:tcW w:w="1319" w:type="dxa"/>
            <w:vMerge/>
          </w:tcPr>
          <w:p w14:paraId="34FA70AF" w14:textId="77777777" w:rsidR="0077716B" w:rsidRDefault="0077716B" w:rsidP="00C71E42">
            <w:pPr>
              <w:pStyle w:val="TAC"/>
            </w:pPr>
          </w:p>
        </w:tc>
        <w:tc>
          <w:tcPr>
            <w:tcW w:w="1541" w:type="dxa"/>
          </w:tcPr>
          <w:p w14:paraId="06C1C2E4" w14:textId="77777777" w:rsidR="0077716B" w:rsidRDefault="0077716B" w:rsidP="00C71E42">
            <w:pPr>
              <w:pStyle w:val="TAC"/>
            </w:pPr>
            <w:r>
              <w:t>64QAM</w:t>
            </w:r>
          </w:p>
        </w:tc>
        <w:tc>
          <w:tcPr>
            <w:tcW w:w="1177" w:type="dxa"/>
          </w:tcPr>
          <w:p w14:paraId="525E6C16" w14:textId="77777777" w:rsidR="0077716B" w:rsidRDefault="0077716B" w:rsidP="00C71E42">
            <w:pPr>
              <w:pStyle w:val="TAC"/>
            </w:pPr>
          </w:p>
        </w:tc>
        <w:tc>
          <w:tcPr>
            <w:tcW w:w="1177" w:type="dxa"/>
          </w:tcPr>
          <w:p w14:paraId="0B6557DF" w14:textId="77777777" w:rsidR="0077716B" w:rsidRDefault="0077716B" w:rsidP="00C71E42">
            <w:pPr>
              <w:pStyle w:val="TAC"/>
            </w:pPr>
            <w:r>
              <w:t>[5.0]</w:t>
            </w:r>
          </w:p>
        </w:tc>
        <w:tc>
          <w:tcPr>
            <w:tcW w:w="1177" w:type="dxa"/>
          </w:tcPr>
          <w:p w14:paraId="49E8AB40" w14:textId="77777777" w:rsidR="0077716B" w:rsidRDefault="0077716B" w:rsidP="00C71E42">
            <w:pPr>
              <w:pStyle w:val="TAC"/>
            </w:pPr>
          </w:p>
        </w:tc>
        <w:tc>
          <w:tcPr>
            <w:tcW w:w="1080" w:type="dxa"/>
          </w:tcPr>
          <w:p w14:paraId="7DFE9AA7" w14:textId="77777777" w:rsidR="0077716B" w:rsidRDefault="0077716B" w:rsidP="00C71E42">
            <w:pPr>
              <w:pStyle w:val="TAC"/>
            </w:pPr>
            <w:r>
              <w:t>[6.5]</w:t>
            </w:r>
          </w:p>
        </w:tc>
        <w:tc>
          <w:tcPr>
            <w:tcW w:w="1080" w:type="dxa"/>
          </w:tcPr>
          <w:p w14:paraId="2B7FE1CB" w14:textId="77777777" w:rsidR="0077716B" w:rsidRDefault="0077716B" w:rsidP="00C71E42">
            <w:pPr>
              <w:pStyle w:val="TAC"/>
            </w:pPr>
            <w:r>
              <w:t>[7.0]</w:t>
            </w:r>
          </w:p>
        </w:tc>
        <w:tc>
          <w:tcPr>
            <w:tcW w:w="1080" w:type="dxa"/>
          </w:tcPr>
          <w:p w14:paraId="6405FC97" w14:textId="77777777" w:rsidR="0077716B" w:rsidRDefault="0077716B" w:rsidP="00C71E42">
            <w:pPr>
              <w:pStyle w:val="TAC"/>
            </w:pPr>
            <w:r>
              <w:t>[2.5]</w:t>
            </w:r>
          </w:p>
        </w:tc>
      </w:tr>
      <w:tr w:rsidR="0077716B" w14:paraId="1A92EBDF" w14:textId="77777777" w:rsidTr="00C71E42">
        <w:tc>
          <w:tcPr>
            <w:tcW w:w="1319" w:type="dxa"/>
            <w:vMerge/>
          </w:tcPr>
          <w:p w14:paraId="345E3B65" w14:textId="77777777" w:rsidR="0077716B" w:rsidRDefault="0077716B" w:rsidP="00C71E42">
            <w:pPr>
              <w:pStyle w:val="TAC"/>
            </w:pPr>
          </w:p>
        </w:tc>
        <w:tc>
          <w:tcPr>
            <w:tcW w:w="1541" w:type="dxa"/>
          </w:tcPr>
          <w:p w14:paraId="1E196850" w14:textId="77777777" w:rsidR="0077716B" w:rsidRDefault="0077716B" w:rsidP="00C71E42">
            <w:pPr>
              <w:pStyle w:val="TAC"/>
            </w:pPr>
            <w:r>
              <w:t>256QAM</w:t>
            </w:r>
          </w:p>
        </w:tc>
        <w:tc>
          <w:tcPr>
            <w:tcW w:w="1177" w:type="dxa"/>
          </w:tcPr>
          <w:p w14:paraId="4FC377A3" w14:textId="77777777" w:rsidR="0077716B" w:rsidRDefault="0077716B" w:rsidP="00C71E42">
            <w:pPr>
              <w:pStyle w:val="TAC"/>
            </w:pPr>
          </w:p>
        </w:tc>
        <w:tc>
          <w:tcPr>
            <w:tcW w:w="1177" w:type="dxa"/>
          </w:tcPr>
          <w:p w14:paraId="18D1995C" w14:textId="77777777" w:rsidR="0077716B" w:rsidRDefault="0077716B" w:rsidP="00C71E42">
            <w:pPr>
              <w:pStyle w:val="TAC"/>
            </w:pPr>
          </w:p>
        </w:tc>
        <w:tc>
          <w:tcPr>
            <w:tcW w:w="1177" w:type="dxa"/>
          </w:tcPr>
          <w:p w14:paraId="3BF51C8A" w14:textId="77777777" w:rsidR="0077716B" w:rsidRDefault="0077716B" w:rsidP="00C71E42">
            <w:pPr>
              <w:pStyle w:val="TAC"/>
            </w:pPr>
          </w:p>
        </w:tc>
        <w:tc>
          <w:tcPr>
            <w:tcW w:w="1080" w:type="dxa"/>
          </w:tcPr>
          <w:p w14:paraId="4554A3DD" w14:textId="77777777" w:rsidR="0077716B" w:rsidRDefault="0077716B" w:rsidP="00C71E42">
            <w:pPr>
              <w:pStyle w:val="TAC"/>
            </w:pPr>
          </w:p>
        </w:tc>
        <w:tc>
          <w:tcPr>
            <w:tcW w:w="1080" w:type="dxa"/>
          </w:tcPr>
          <w:p w14:paraId="5B1F24EF" w14:textId="77777777" w:rsidR="0077716B" w:rsidRDefault="0077716B" w:rsidP="00C71E42">
            <w:pPr>
              <w:pStyle w:val="TAC"/>
            </w:pPr>
          </w:p>
        </w:tc>
        <w:tc>
          <w:tcPr>
            <w:tcW w:w="1080" w:type="dxa"/>
          </w:tcPr>
          <w:p w14:paraId="54D8C1E2" w14:textId="77777777" w:rsidR="0077716B" w:rsidRDefault="0077716B" w:rsidP="00C71E42">
            <w:pPr>
              <w:pStyle w:val="TAC"/>
            </w:pPr>
          </w:p>
        </w:tc>
      </w:tr>
      <w:tr w:rsidR="0077716B" w14:paraId="2FF69EEA" w14:textId="77777777" w:rsidTr="00C71E42">
        <w:tc>
          <w:tcPr>
            <w:tcW w:w="1319" w:type="dxa"/>
            <w:vMerge w:val="restart"/>
          </w:tcPr>
          <w:p w14:paraId="116F8BA7" w14:textId="77777777" w:rsidR="0077716B" w:rsidRDefault="0077716B" w:rsidP="00C71E42">
            <w:pPr>
              <w:pStyle w:val="TAC"/>
            </w:pPr>
            <w:r>
              <w:t>CP-OFDM</w:t>
            </w:r>
          </w:p>
        </w:tc>
        <w:tc>
          <w:tcPr>
            <w:tcW w:w="1541" w:type="dxa"/>
          </w:tcPr>
          <w:p w14:paraId="7F4D3DA3" w14:textId="77777777" w:rsidR="0077716B" w:rsidRDefault="0077716B" w:rsidP="00C71E42">
            <w:pPr>
              <w:pStyle w:val="TAC"/>
            </w:pPr>
            <w:r>
              <w:t>QPSK</w:t>
            </w:r>
          </w:p>
        </w:tc>
        <w:tc>
          <w:tcPr>
            <w:tcW w:w="1177" w:type="dxa"/>
          </w:tcPr>
          <w:p w14:paraId="51428A5A" w14:textId="77777777" w:rsidR="0077716B" w:rsidRDefault="0077716B" w:rsidP="00C71E42">
            <w:pPr>
              <w:pStyle w:val="TAC"/>
            </w:pPr>
            <w:r>
              <w:t>[3.0]</w:t>
            </w:r>
          </w:p>
        </w:tc>
        <w:tc>
          <w:tcPr>
            <w:tcW w:w="1177" w:type="dxa"/>
          </w:tcPr>
          <w:p w14:paraId="00C28D85" w14:textId="77777777" w:rsidR="0077716B" w:rsidRDefault="0077716B" w:rsidP="00C71E42">
            <w:pPr>
              <w:pStyle w:val="TAC"/>
            </w:pPr>
            <w:r>
              <w:t>[6.5]</w:t>
            </w:r>
          </w:p>
        </w:tc>
        <w:tc>
          <w:tcPr>
            <w:tcW w:w="1177" w:type="dxa"/>
          </w:tcPr>
          <w:p w14:paraId="42BBCD3B" w14:textId="77777777" w:rsidR="0077716B" w:rsidRDefault="0077716B" w:rsidP="00C71E42">
            <w:pPr>
              <w:pStyle w:val="TAC"/>
            </w:pPr>
          </w:p>
        </w:tc>
        <w:tc>
          <w:tcPr>
            <w:tcW w:w="1080" w:type="dxa"/>
          </w:tcPr>
          <w:p w14:paraId="39BD26D4" w14:textId="77777777" w:rsidR="0077716B" w:rsidRDefault="0077716B" w:rsidP="00C71E42">
            <w:pPr>
              <w:pStyle w:val="TAC"/>
            </w:pPr>
            <w:r>
              <w:t>[8.0]</w:t>
            </w:r>
          </w:p>
        </w:tc>
        <w:tc>
          <w:tcPr>
            <w:tcW w:w="1080" w:type="dxa"/>
          </w:tcPr>
          <w:p w14:paraId="28876284" w14:textId="77777777" w:rsidR="0077716B" w:rsidRDefault="0077716B" w:rsidP="00C71E42">
            <w:pPr>
              <w:pStyle w:val="TAC"/>
            </w:pPr>
            <w:r>
              <w:t>[10.0]</w:t>
            </w:r>
          </w:p>
        </w:tc>
        <w:tc>
          <w:tcPr>
            <w:tcW w:w="1080" w:type="dxa"/>
          </w:tcPr>
          <w:p w14:paraId="6CDB3113" w14:textId="77777777" w:rsidR="0077716B" w:rsidRDefault="0077716B" w:rsidP="00C71E42">
            <w:pPr>
              <w:pStyle w:val="TAC"/>
            </w:pPr>
            <w:r>
              <w:t>[4.5]</w:t>
            </w:r>
          </w:p>
        </w:tc>
      </w:tr>
      <w:tr w:rsidR="0077716B" w14:paraId="6C86B004" w14:textId="77777777" w:rsidTr="00C71E42">
        <w:tc>
          <w:tcPr>
            <w:tcW w:w="1319" w:type="dxa"/>
            <w:vMerge/>
          </w:tcPr>
          <w:p w14:paraId="233B37F9" w14:textId="77777777" w:rsidR="0077716B" w:rsidRDefault="0077716B" w:rsidP="00C71E42">
            <w:pPr>
              <w:pStyle w:val="TAC"/>
            </w:pPr>
          </w:p>
        </w:tc>
        <w:tc>
          <w:tcPr>
            <w:tcW w:w="1541" w:type="dxa"/>
          </w:tcPr>
          <w:p w14:paraId="31DF1171" w14:textId="77777777" w:rsidR="0077716B" w:rsidRDefault="0077716B" w:rsidP="00C71E42">
            <w:pPr>
              <w:pStyle w:val="TAC"/>
            </w:pPr>
            <w:r>
              <w:t>16QAM</w:t>
            </w:r>
          </w:p>
        </w:tc>
        <w:tc>
          <w:tcPr>
            <w:tcW w:w="1177" w:type="dxa"/>
          </w:tcPr>
          <w:p w14:paraId="55ACE88D" w14:textId="77777777" w:rsidR="0077716B" w:rsidRDefault="0077716B" w:rsidP="00C71E42">
            <w:pPr>
              <w:pStyle w:val="TAC"/>
            </w:pPr>
            <w:r>
              <w:t>[3.0]</w:t>
            </w:r>
          </w:p>
        </w:tc>
        <w:tc>
          <w:tcPr>
            <w:tcW w:w="1177" w:type="dxa"/>
          </w:tcPr>
          <w:p w14:paraId="65625485" w14:textId="77777777" w:rsidR="0077716B" w:rsidRDefault="0077716B" w:rsidP="00C71E42">
            <w:pPr>
              <w:pStyle w:val="TAC"/>
            </w:pPr>
            <w:r>
              <w:t>[6.5]</w:t>
            </w:r>
          </w:p>
        </w:tc>
        <w:tc>
          <w:tcPr>
            <w:tcW w:w="1177" w:type="dxa"/>
          </w:tcPr>
          <w:p w14:paraId="0851505B" w14:textId="77777777" w:rsidR="0077716B" w:rsidRDefault="0077716B" w:rsidP="00C71E42">
            <w:pPr>
              <w:pStyle w:val="TAC"/>
            </w:pPr>
          </w:p>
        </w:tc>
        <w:tc>
          <w:tcPr>
            <w:tcW w:w="1080" w:type="dxa"/>
          </w:tcPr>
          <w:p w14:paraId="328464F6" w14:textId="77777777" w:rsidR="0077716B" w:rsidRDefault="0077716B" w:rsidP="00C71E42">
            <w:pPr>
              <w:pStyle w:val="TAC"/>
            </w:pPr>
            <w:r>
              <w:t>[8.0]</w:t>
            </w:r>
          </w:p>
        </w:tc>
        <w:tc>
          <w:tcPr>
            <w:tcW w:w="1080" w:type="dxa"/>
          </w:tcPr>
          <w:p w14:paraId="1C220A29" w14:textId="77777777" w:rsidR="0077716B" w:rsidRDefault="0077716B" w:rsidP="00C71E42">
            <w:pPr>
              <w:pStyle w:val="TAC"/>
            </w:pPr>
            <w:r>
              <w:t>[10.0]</w:t>
            </w:r>
          </w:p>
        </w:tc>
        <w:tc>
          <w:tcPr>
            <w:tcW w:w="1080" w:type="dxa"/>
          </w:tcPr>
          <w:p w14:paraId="60EC83BC" w14:textId="77777777" w:rsidR="0077716B" w:rsidRDefault="0077716B" w:rsidP="00C71E42">
            <w:pPr>
              <w:pStyle w:val="TAC"/>
            </w:pPr>
            <w:r>
              <w:t>[4.5]</w:t>
            </w:r>
          </w:p>
        </w:tc>
      </w:tr>
      <w:tr w:rsidR="0077716B" w14:paraId="6163787D" w14:textId="77777777" w:rsidTr="00C71E42">
        <w:tc>
          <w:tcPr>
            <w:tcW w:w="1319" w:type="dxa"/>
            <w:vMerge/>
          </w:tcPr>
          <w:p w14:paraId="061B78CD" w14:textId="77777777" w:rsidR="0077716B" w:rsidRDefault="0077716B" w:rsidP="00C71E42">
            <w:pPr>
              <w:pStyle w:val="TAC"/>
            </w:pPr>
          </w:p>
        </w:tc>
        <w:tc>
          <w:tcPr>
            <w:tcW w:w="1541" w:type="dxa"/>
          </w:tcPr>
          <w:p w14:paraId="66F600F3" w14:textId="77777777" w:rsidR="0077716B" w:rsidRDefault="0077716B" w:rsidP="00C71E42">
            <w:pPr>
              <w:pStyle w:val="TAC"/>
            </w:pPr>
            <w:r>
              <w:t>64QAM</w:t>
            </w:r>
          </w:p>
        </w:tc>
        <w:tc>
          <w:tcPr>
            <w:tcW w:w="1177" w:type="dxa"/>
          </w:tcPr>
          <w:p w14:paraId="068F5820" w14:textId="77777777" w:rsidR="0077716B" w:rsidRDefault="0077716B" w:rsidP="00C71E42">
            <w:pPr>
              <w:pStyle w:val="TAC"/>
            </w:pPr>
            <w:r>
              <w:t>[3.0]</w:t>
            </w:r>
          </w:p>
        </w:tc>
        <w:tc>
          <w:tcPr>
            <w:tcW w:w="1177" w:type="dxa"/>
          </w:tcPr>
          <w:p w14:paraId="4434820A" w14:textId="77777777" w:rsidR="0077716B" w:rsidRDefault="0077716B" w:rsidP="00C71E42">
            <w:pPr>
              <w:pStyle w:val="TAC"/>
            </w:pPr>
            <w:r>
              <w:t>[6.5]</w:t>
            </w:r>
          </w:p>
        </w:tc>
        <w:tc>
          <w:tcPr>
            <w:tcW w:w="1177" w:type="dxa"/>
          </w:tcPr>
          <w:p w14:paraId="2D6D9F3D" w14:textId="77777777" w:rsidR="0077716B" w:rsidRDefault="0077716B" w:rsidP="00C71E42">
            <w:pPr>
              <w:pStyle w:val="TAC"/>
            </w:pPr>
          </w:p>
        </w:tc>
        <w:tc>
          <w:tcPr>
            <w:tcW w:w="1080" w:type="dxa"/>
          </w:tcPr>
          <w:p w14:paraId="6182A653" w14:textId="77777777" w:rsidR="0077716B" w:rsidRDefault="0077716B" w:rsidP="00C71E42">
            <w:pPr>
              <w:pStyle w:val="TAC"/>
            </w:pPr>
            <w:r>
              <w:t>[8.0]</w:t>
            </w:r>
          </w:p>
        </w:tc>
        <w:tc>
          <w:tcPr>
            <w:tcW w:w="1080" w:type="dxa"/>
          </w:tcPr>
          <w:p w14:paraId="6C339CB6" w14:textId="77777777" w:rsidR="0077716B" w:rsidRDefault="0077716B" w:rsidP="00C71E42">
            <w:pPr>
              <w:pStyle w:val="TAC"/>
            </w:pPr>
            <w:r>
              <w:t>[10.0]</w:t>
            </w:r>
          </w:p>
        </w:tc>
        <w:tc>
          <w:tcPr>
            <w:tcW w:w="1080" w:type="dxa"/>
          </w:tcPr>
          <w:p w14:paraId="130FD4CD" w14:textId="77777777" w:rsidR="0077716B" w:rsidRDefault="0077716B" w:rsidP="00C71E42">
            <w:pPr>
              <w:pStyle w:val="TAC"/>
            </w:pPr>
            <w:r>
              <w:t>[4.5]</w:t>
            </w:r>
          </w:p>
        </w:tc>
      </w:tr>
      <w:tr w:rsidR="0077716B" w14:paraId="1EB65487" w14:textId="77777777" w:rsidTr="00C71E42">
        <w:tc>
          <w:tcPr>
            <w:tcW w:w="1319" w:type="dxa"/>
            <w:vMerge/>
          </w:tcPr>
          <w:p w14:paraId="40124035" w14:textId="77777777" w:rsidR="0077716B" w:rsidRDefault="0077716B" w:rsidP="00C71E42">
            <w:pPr>
              <w:pStyle w:val="TAC"/>
            </w:pPr>
          </w:p>
        </w:tc>
        <w:tc>
          <w:tcPr>
            <w:tcW w:w="1541" w:type="dxa"/>
          </w:tcPr>
          <w:p w14:paraId="17360135" w14:textId="77777777" w:rsidR="0077716B" w:rsidRDefault="0077716B" w:rsidP="00C71E42">
            <w:pPr>
              <w:pStyle w:val="TAC"/>
            </w:pPr>
            <w:r>
              <w:t>256QAM</w:t>
            </w:r>
          </w:p>
        </w:tc>
        <w:tc>
          <w:tcPr>
            <w:tcW w:w="1177" w:type="dxa"/>
          </w:tcPr>
          <w:p w14:paraId="0DD8FA77" w14:textId="77777777" w:rsidR="0077716B" w:rsidRDefault="0077716B" w:rsidP="00C71E42">
            <w:pPr>
              <w:pStyle w:val="TAC"/>
            </w:pPr>
          </w:p>
        </w:tc>
        <w:tc>
          <w:tcPr>
            <w:tcW w:w="1177" w:type="dxa"/>
          </w:tcPr>
          <w:p w14:paraId="580D6126" w14:textId="77777777" w:rsidR="0077716B" w:rsidRDefault="0077716B" w:rsidP="00C71E42">
            <w:pPr>
              <w:pStyle w:val="TAC"/>
            </w:pPr>
            <w:r>
              <w:t>[6.5]</w:t>
            </w:r>
          </w:p>
        </w:tc>
        <w:tc>
          <w:tcPr>
            <w:tcW w:w="1177" w:type="dxa"/>
          </w:tcPr>
          <w:p w14:paraId="1454D84F" w14:textId="77777777" w:rsidR="0077716B" w:rsidRDefault="0077716B" w:rsidP="00C71E42">
            <w:pPr>
              <w:pStyle w:val="TAC"/>
            </w:pPr>
          </w:p>
        </w:tc>
        <w:tc>
          <w:tcPr>
            <w:tcW w:w="1080" w:type="dxa"/>
          </w:tcPr>
          <w:p w14:paraId="15FAF896" w14:textId="77777777" w:rsidR="0077716B" w:rsidRDefault="0077716B" w:rsidP="00C71E42">
            <w:pPr>
              <w:pStyle w:val="TAC"/>
            </w:pPr>
            <w:r>
              <w:t>[8.0]</w:t>
            </w:r>
          </w:p>
        </w:tc>
        <w:tc>
          <w:tcPr>
            <w:tcW w:w="1080" w:type="dxa"/>
          </w:tcPr>
          <w:p w14:paraId="581F5A92" w14:textId="77777777" w:rsidR="0077716B" w:rsidRDefault="0077716B" w:rsidP="00C71E42">
            <w:pPr>
              <w:pStyle w:val="TAC"/>
            </w:pPr>
            <w:r>
              <w:t>[10.0]</w:t>
            </w:r>
          </w:p>
        </w:tc>
        <w:tc>
          <w:tcPr>
            <w:tcW w:w="1080" w:type="dxa"/>
          </w:tcPr>
          <w:p w14:paraId="45E28933" w14:textId="77777777" w:rsidR="0077716B" w:rsidRDefault="0077716B" w:rsidP="00C71E42">
            <w:pPr>
              <w:pStyle w:val="TAC"/>
            </w:pPr>
          </w:p>
        </w:tc>
      </w:tr>
    </w:tbl>
    <w:p w14:paraId="53D58134" w14:textId="77777777" w:rsidR="0077716B" w:rsidRDefault="0077716B" w:rsidP="0077716B"/>
    <w:p w14:paraId="136030AA" w14:textId="0CED7BC3" w:rsidR="001F6D06" w:rsidRDefault="001F6D06" w:rsidP="001F6D06">
      <w:pPr>
        <w:pStyle w:val="Heading3"/>
      </w:pPr>
      <w:bookmarkStart w:id="833" w:name="_Toc97562287"/>
      <w:bookmarkStart w:id="834" w:name="_Toc104122514"/>
      <w:bookmarkStart w:id="835" w:name="_Toc104205465"/>
      <w:bookmarkStart w:id="836" w:name="_Toc104206672"/>
      <w:bookmarkStart w:id="837" w:name="_Toc104503632"/>
      <w:bookmarkStart w:id="838" w:name="_Toc106127563"/>
      <w:bookmarkStart w:id="839" w:name="_Toc123057928"/>
      <w:bookmarkStart w:id="840" w:name="_Toc124256621"/>
      <w:bookmarkStart w:id="841" w:name="_Toc131734934"/>
      <w:bookmarkStart w:id="842" w:name="_Toc137372711"/>
      <w:bookmarkStart w:id="843" w:name="_Toc138885097"/>
      <w:bookmarkStart w:id="844" w:name="_Toc145690600"/>
      <w:bookmarkStart w:id="845" w:name="_Toc155382151"/>
      <w:r>
        <w:t>6.2.4</w:t>
      </w:r>
      <w:r>
        <w:tab/>
        <w:t>Configured transmitted power</w:t>
      </w:r>
      <w:bookmarkEnd w:id="833"/>
      <w:bookmarkEnd w:id="834"/>
      <w:bookmarkEnd w:id="835"/>
      <w:bookmarkEnd w:id="836"/>
      <w:bookmarkEnd w:id="837"/>
      <w:bookmarkEnd w:id="838"/>
      <w:bookmarkEnd w:id="839"/>
      <w:bookmarkEnd w:id="840"/>
      <w:bookmarkEnd w:id="841"/>
      <w:bookmarkEnd w:id="842"/>
      <w:bookmarkEnd w:id="843"/>
      <w:bookmarkEnd w:id="844"/>
      <w:bookmarkEnd w:id="845"/>
    </w:p>
    <w:p w14:paraId="1BDDC66E" w14:textId="5FF75F0D" w:rsidR="00984859" w:rsidRPr="00E505D9" w:rsidRDefault="00984859" w:rsidP="00984859">
      <w:bookmarkStart w:id="846" w:name="_Toc97562288"/>
      <w:bookmarkStart w:id="847" w:name="_Toc104122515"/>
      <w:bookmarkStart w:id="848" w:name="_Toc104205466"/>
      <w:bookmarkStart w:id="849" w:name="_Toc104206673"/>
      <w:bookmarkStart w:id="850" w:name="_Toc104503633"/>
      <w:bookmarkStart w:id="851"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852" w:name="_Toc123057929"/>
      <w:bookmarkStart w:id="853" w:name="_Toc124256622"/>
      <w:bookmarkStart w:id="854" w:name="_Toc131734935"/>
      <w:bookmarkStart w:id="855" w:name="_Toc137372712"/>
      <w:bookmarkStart w:id="856" w:name="_Toc138885098"/>
      <w:bookmarkStart w:id="857" w:name="_Toc145690601"/>
      <w:bookmarkStart w:id="858" w:name="_Toc155382152"/>
      <w:r>
        <w:t>6.3</w:t>
      </w:r>
      <w:r>
        <w:tab/>
        <w:t>Output power dynamics.</w:t>
      </w:r>
      <w:bookmarkEnd w:id="846"/>
      <w:bookmarkEnd w:id="847"/>
      <w:bookmarkEnd w:id="848"/>
      <w:bookmarkEnd w:id="849"/>
      <w:bookmarkEnd w:id="850"/>
      <w:bookmarkEnd w:id="851"/>
      <w:bookmarkEnd w:id="852"/>
      <w:bookmarkEnd w:id="853"/>
      <w:bookmarkEnd w:id="854"/>
      <w:bookmarkEnd w:id="855"/>
      <w:bookmarkEnd w:id="856"/>
      <w:bookmarkEnd w:id="857"/>
      <w:bookmarkEnd w:id="858"/>
    </w:p>
    <w:p w14:paraId="01DD7CCB" w14:textId="4ED68AD1" w:rsidR="001F6D06" w:rsidRDefault="0047389E" w:rsidP="0047389E">
      <w:pPr>
        <w:pStyle w:val="Heading3"/>
      </w:pPr>
      <w:bookmarkStart w:id="859" w:name="_Toc97562289"/>
      <w:bookmarkStart w:id="860" w:name="_Toc104122516"/>
      <w:bookmarkStart w:id="861" w:name="_Toc104205467"/>
      <w:bookmarkStart w:id="862" w:name="_Toc104206674"/>
      <w:bookmarkStart w:id="863" w:name="_Toc104503634"/>
      <w:bookmarkStart w:id="864" w:name="_Toc106127565"/>
      <w:bookmarkStart w:id="865" w:name="_Toc123057930"/>
      <w:bookmarkStart w:id="866" w:name="_Toc124256623"/>
      <w:bookmarkStart w:id="867" w:name="_Toc131734936"/>
      <w:bookmarkStart w:id="868" w:name="_Toc137372713"/>
      <w:bookmarkStart w:id="869" w:name="_Toc138885099"/>
      <w:bookmarkStart w:id="870" w:name="_Toc145690602"/>
      <w:bookmarkStart w:id="871" w:name="_Toc155382153"/>
      <w:r>
        <w:rPr>
          <w:rFonts w:hint="eastAsia"/>
        </w:rPr>
        <w:t>6</w:t>
      </w:r>
      <w:r>
        <w:t>.3.1</w:t>
      </w:r>
      <w:r>
        <w:tab/>
        <w:t>Minimum output power</w:t>
      </w:r>
      <w:bookmarkEnd w:id="859"/>
      <w:bookmarkEnd w:id="860"/>
      <w:bookmarkEnd w:id="861"/>
      <w:bookmarkEnd w:id="862"/>
      <w:bookmarkEnd w:id="863"/>
      <w:bookmarkEnd w:id="864"/>
      <w:bookmarkEnd w:id="865"/>
      <w:bookmarkEnd w:id="866"/>
      <w:bookmarkEnd w:id="867"/>
      <w:bookmarkEnd w:id="868"/>
      <w:bookmarkEnd w:id="869"/>
      <w:bookmarkEnd w:id="870"/>
      <w:bookmarkEnd w:id="871"/>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lastRenderedPageBreak/>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872" w:name="_Toc97562290"/>
      <w:bookmarkStart w:id="873" w:name="_Toc104122517"/>
      <w:bookmarkStart w:id="874" w:name="_Toc104205468"/>
      <w:bookmarkStart w:id="875" w:name="_Toc104206675"/>
      <w:bookmarkStart w:id="876" w:name="_Toc104503635"/>
      <w:bookmarkStart w:id="877" w:name="_Toc106127566"/>
      <w:bookmarkStart w:id="878" w:name="_Toc123057931"/>
      <w:bookmarkStart w:id="879" w:name="_Toc124256624"/>
      <w:bookmarkStart w:id="880" w:name="_Toc131734937"/>
      <w:bookmarkStart w:id="881" w:name="_Toc137372714"/>
      <w:bookmarkStart w:id="882" w:name="_Toc138885100"/>
      <w:bookmarkStart w:id="883" w:name="_Toc145690603"/>
      <w:bookmarkStart w:id="884" w:name="_Toc155382154"/>
      <w:r>
        <w:t>6.3.2</w:t>
      </w:r>
      <w:r>
        <w:tab/>
        <w:t>Transmit OFF power</w:t>
      </w:r>
      <w:bookmarkEnd w:id="872"/>
      <w:bookmarkEnd w:id="873"/>
      <w:bookmarkEnd w:id="874"/>
      <w:bookmarkEnd w:id="875"/>
      <w:bookmarkEnd w:id="876"/>
      <w:bookmarkEnd w:id="877"/>
      <w:bookmarkEnd w:id="878"/>
      <w:bookmarkEnd w:id="879"/>
      <w:bookmarkEnd w:id="880"/>
      <w:bookmarkEnd w:id="881"/>
      <w:bookmarkEnd w:id="882"/>
      <w:bookmarkEnd w:id="883"/>
      <w:bookmarkEnd w:id="884"/>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9B751D">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9B751D">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BD09EC">
            <w:pPr>
              <w:pStyle w:val="TAC"/>
              <w:rPr>
                <w:b/>
                <w:lang w:eastAsia="ja-JP"/>
              </w:rPr>
            </w:pPr>
            <w:r w:rsidRPr="00CD0E42">
              <w:t>15</w:t>
            </w:r>
          </w:p>
        </w:tc>
      </w:tr>
      <w:tr w:rsidR="00E505D9" w:rsidRPr="00F8154F" w14:paraId="5ED4401D" w14:textId="77777777" w:rsidTr="009B751D">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BD09EC">
            <w:pPr>
              <w:pStyle w:val="TAC"/>
              <w:rPr>
                <w:b/>
                <w:lang w:eastAsia="ja-JP"/>
              </w:rPr>
            </w:pPr>
            <w:r w:rsidRPr="00CD0E42">
              <w:t>-50</w:t>
            </w:r>
          </w:p>
        </w:tc>
      </w:tr>
      <w:tr w:rsidR="00E505D9" w:rsidRPr="00F8154F" w14:paraId="7DF394AC" w14:textId="77777777" w:rsidTr="009B751D">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885" w:name="_Toc97562291"/>
      <w:bookmarkStart w:id="886" w:name="_Toc104122518"/>
      <w:bookmarkStart w:id="887" w:name="_Toc104205469"/>
      <w:bookmarkStart w:id="888" w:name="_Toc104206676"/>
      <w:bookmarkStart w:id="889" w:name="_Toc104503636"/>
      <w:bookmarkStart w:id="890" w:name="_Toc106127567"/>
      <w:bookmarkStart w:id="891" w:name="_Toc123057932"/>
      <w:bookmarkStart w:id="892" w:name="_Toc124256625"/>
      <w:bookmarkStart w:id="893" w:name="_Toc131734938"/>
      <w:bookmarkStart w:id="894" w:name="_Toc137372715"/>
      <w:bookmarkStart w:id="895" w:name="_Toc138885101"/>
      <w:bookmarkStart w:id="896" w:name="_Toc145690604"/>
      <w:bookmarkStart w:id="897" w:name="_Toc155382155"/>
      <w:r>
        <w:t>6.3.3</w:t>
      </w:r>
      <w:r>
        <w:tab/>
        <w:t>Transmit ON/OFF time mask</w:t>
      </w:r>
      <w:bookmarkEnd w:id="885"/>
      <w:bookmarkEnd w:id="886"/>
      <w:bookmarkEnd w:id="887"/>
      <w:bookmarkEnd w:id="888"/>
      <w:bookmarkEnd w:id="889"/>
      <w:bookmarkEnd w:id="890"/>
      <w:bookmarkEnd w:id="891"/>
      <w:bookmarkEnd w:id="892"/>
      <w:bookmarkEnd w:id="893"/>
      <w:bookmarkEnd w:id="894"/>
      <w:bookmarkEnd w:id="895"/>
      <w:bookmarkEnd w:id="896"/>
      <w:bookmarkEnd w:id="897"/>
    </w:p>
    <w:p w14:paraId="399C41CB" w14:textId="5E695C85" w:rsidR="00984859" w:rsidRPr="00E505D9" w:rsidRDefault="00984859" w:rsidP="00984859">
      <w:bookmarkStart w:id="898" w:name="_Toc97562292"/>
      <w:bookmarkStart w:id="899" w:name="_Toc104122519"/>
      <w:bookmarkStart w:id="900" w:name="_Toc104205470"/>
      <w:bookmarkStart w:id="901" w:name="_Toc104206677"/>
      <w:bookmarkStart w:id="902" w:name="_Toc104503637"/>
      <w:bookmarkStart w:id="903"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904" w:name="_Toc123057933"/>
      <w:bookmarkStart w:id="905" w:name="_Toc124256626"/>
      <w:bookmarkStart w:id="906" w:name="_Toc131734939"/>
      <w:bookmarkStart w:id="907" w:name="_Toc137372716"/>
      <w:bookmarkStart w:id="908" w:name="_Toc138885102"/>
      <w:bookmarkStart w:id="909" w:name="_Toc145690605"/>
      <w:bookmarkStart w:id="910" w:name="_Toc155382156"/>
      <w:r>
        <w:t>6.3.4</w:t>
      </w:r>
      <w:r>
        <w:tab/>
        <w:t>Power control</w:t>
      </w:r>
      <w:bookmarkEnd w:id="898"/>
      <w:bookmarkEnd w:id="899"/>
      <w:bookmarkEnd w:id="900"/>
      <w:bookmarkEnd w:id="901"/>
      <w:bookmarkEnd w:id="902"/>
      <w:bookmarkEnd w:id="903"/>
      <w:bookmarkEnd w:id="904"/>
      <w:bookmarkEnd w:id="905"/>
      <w:bookmarkEnd w:id="906"/>
      <w:bookmarkEnd w:id="907"/>
      <w:bookmarkEnd w:id="908"/>
      <w:bookmarkEnd w:id="909"/>
      <w:bookmarkEnd w:id="910"/>
    </w:p>
    <w:p w14:paraId="2CC9056D" w14:textId="4847C975" w:rsidR="00984859" w:rsidRPr="007255AE" w:rsidRDefault="00984859" w:rsidP="00984859">
      <w:bookmarkStart w:id="911" w:name="_Toc97562293"/>
      <w:bookmarkStart w:id="912" w:name="_Toc104122520"/>
      <w:bookmarkStart w:id="913" w:name="_Toc104205471"/>
      <w:bookmarkStart w:id="914" w:name="_Toc104206678"/>
      <w:bookmarkStart w:id="915" w:name="_Toc104503638"/>
      <w:bookmarkStart w:id="916"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917" w:name="_Toc123057934"/>
      <w:bookmarkStart w:id="918" w:name="_Toc124256627"/>
      <w:bookmarkStart w:id="919" w:name="_Toc131734940"/>
      <w:bookmarkStart w:id="920" w:name="_Toc137372717"/>
      <w:bookmarkStart w:id="921" w:name="_Toc138885103"/>
      <w:bookmarkStart w:id="922" w:name="_Toc145690606"/>
      <w:bookmarkStart w:id="923" w:name="_Toc155382157"/>
      <w:r>
        <w:t>6.4</w:t>
      </w:r>
      <w:r>
        <w:tab/>
        <w:t>Transmit signal quality</w:t>
      </w:r>
      <w:bookmarkEnd w:id="911"/>
      <w:bookmarkEnd w:id="912"/>
      <w:bookmarkEnd w:id="913"/>
      <w:bookmarkEnd w:id="914"/>
      <w:bookmarkEnd w:id="915"/>
      <w:bookmarkEnd w:id="916"/>
      <w:bookmarkEnd w:id="917"/>
      <w:bookmarkEnd w:id="918"/>
      <w:bookmarkEnd w:id="919"/>
      <w:bookmarkEnd w:id="920"/>
      <w:bookmarkEnd w:id="921"/>
      <w:bookmarkEnd w:id="922"/>
      <w:bookmarkEnd w:id="923"/>
    </w:p>
    <w:p w14:paraId="56D7BA15" w14:textId="77777777" w:rsidR="001F6D06" w:rsidRDefault="001F6D06" w:rsidP="001F6D06">
      <w:pPr>
        <w:pStyle w:val="Heading3"/>
      </w:pPr>
      <w:bookmarkStart w:id="924" w:name="_Toc97562294"/>
      <w:bookmarkStart w:id="925" w:name="_Toc104122521"/>
      <w:bookmarkStart w:id="926" w:name="_Toc104205472"/>
      <w:bookmarkStart w:id="927" w:name="_Toc104206679"/>
      <w:bookmarkStart w:id="928" w:name="_Toc104503639"/>
      <w:bookmarkStart w:id="929" w:name="_Toc106127570"/>
      <w:bookmarkStart w:id="930" w:name="_Toc123057935"/>
      <w:bookmarkStart w:id="931" w:name="_Toc124256628"/>
      <w:bookmarkStart w:id="932" w:name="_Toc131734941"/>
      <w:bookmarkStart w:id="933" w:name="_Toc137372718"/>
      <w:bookmarkStart w:id="934" w:name="_Toc138885104"/>
      <w:bookmarkStart w:id="935" w:name="_Toc145690607"/>
      <w:bookmarkStart w:id="936" w:name="_Toc155382158"/>
      <w:r>
        <w:t>6.4.1</w:t>
      </w:r>
      <w:r>
        <w:tab/>
        <w:t>Frequency error</w:t>
      </w:r>
      <w:bookmarkEnd w:id="924"/>
      <w:bookmarkEnd w:id="925"/>
      <w:bookmarkEnd w:id="926"/>
      <w:bookmarkEnd w:id="927"/>
      <w:bookmarkEnd w:id="928"/>
      <w:bookmarkEnd w:id="929"/>
      <w:bookmarkEnd w:id="930"/>
      <w:bookmarkEnd w:id="931"/>
      <w:bookmarkEnd w:id="932"/>
      <w:bookmarkEnd w:id="933"/>
      <w:bookmarkEnd w:id="934"/>
      <w:bookmarkEnd w:id="935"/>
      <w:bookmarkEnd w:id="936"/>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6EAE59B2" w:rsidR="00A67115" w:rsidRPr="00464183" w:rsidRDefault="006E2FDE" w:rsidP="00464183">
      <w:pPr>
        <w:pStyle w:val="NO"/>
        <w:rPr>
          <w:rFonts w:eastAsia="Times New Roman"/>
        </w:rPr>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937" w:name="_Toc97562295"/>
      <w:bookmarkStart w:id="938" w:name="_Toc104122522"/>
      <w:bookmarkStart w:id="939" w:name="_Toc104205473"/>
      <w:bookmarkStart w:id="940" w:name="_Toc104206680"/>
      <w:bookmarkStart w:id="941" w:name="_Toc104503640"/>
      <w:bookmarkStart w:id="942" w:name="_Toc106127571"/>
      <w:bookmarkStart w:id="943" w:name="_Toc123057936"/>
      <w:bookmarkStart w:id="944" w:name="_Toc124256629"/>
      <w:bookmarkStart w:id="945" w:name="_Toc131734942"/>
      <w:bookmarkStart w:id="946" w:name="_Toc137372719"/>
      <w:bookmarkStart w:id="947" w:name="_Toc138885105"/>
      <w:bookmarkStart w:id="948" w:name="_Toc145690608"/>
      <w:bookmarkStart w:id="949" w:name="_Toc155382159"/>
      <w:r>
        <w:t>6.4.2</w:t>
      </w:r>
      <w:r>
        <w:tab/>
        <w:t>Transmit modulation quality</w:t>
      </w:r>
      <w:bookmarkEnd w:id="937"/>
      <w:bookmarkEnd w:id="938"/>
      <w:bookmarkEnd w:id="939"/>
      <w:bookmarkEnd w:id="940"/>
      <w:bookmarkEnd w:id="941"/>
      <w:bookmarkEnd w:id="942"/>
      <w:bookmarkEnd w:id="943"/>
      <w:bookmarkEnd w:id="944"/>
      <w:bookmarkEnd w:id="945"/>
      <w:bookmarkEnd w:id="946"/>
      <w:bookmarkEnd w:id="947"/>
      <w:bookmarkEnd w:id="948"/>
      <w:bookmarkEnd w:id="949"/>
    </w:p>
    <w:p w14:paraId="0767CE1F" w14:textId="54DBB987" w:rsidR="00984859" w:rsidRPr="00AC4579" w:rsidRDefault="00BE130A" w:rsidP="00984859">
      <w:bookmarkStart w:id="950" w:name="_Toc97562296"/>
      <w:bookmarkStart w:id="951" w:name="_Toc104122523"/>
      <w:bookmarkStart w:id="952" w:name="_Toc104205474"/>
      <w:bookmarkStart w:id="953" w:name="_Toc104206681"/>
      <w:bookmarkStart w:id="954" w:name="_Toc104503641"/>
      <w:bookmarkStart w:id="955"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p>
    <w:p w14:paraId="611AD211" w14:textId="46F2907D" w:rsidR="006348F2" w:rsidRPr="006348F2" w:rsidRDefault="006348F2" w:rsidP="006348F2">
      <w:pPr>
        <w:pStyle w:val="Heading2"/>
      </w:pPr>
      <w:bookmarkStart w:id="956" w:name="_Toc123057937"/>
      <w:bookmarkStart w:id="957" w:name="_Toc124256630"/>
      <w:bookmarkStart w:id="958" w:name="_Toc131734943"/>
      <w:bookmarkStart w:id="959" w:name="_Toc137372720"/>
      <w:bookmarkStart w:id="960" w:name="_Toc138885106"/>
      <w:bookmarkStart w:id="961" w:name="_Toc145690609"/>
      <w:bookmarkStart w:id="962" w:name="_Toc155382160"/>
      <w:r>
        <w:rPr>
          <w:rFonts w:hint="eastAsia"/>
        </w:rPr>
        <w:lastRenderedPageBreak/>
        <w:t>6</w:t>
      </w:r>
      <w:r>
        <w:t>.</w:t>
      </w:r>
      <w:r>
        <w:rPr>
          <w:rFonts w:hint="eastAsia"/>
        </w:rPr>
        <w:t>5</w:t>
      </w:r>
      <w:r>
        <w:tab/>
      </w:r>
      <w:r>
        <w:rPr>
          <w:rFonts w:hint="eastAsia"/>
        </w:rPr>
        <w:t>Output</w:t>
      </w:r>
      <w:r>
        <w:t xml:space="preserve"> RF spectrum emissions</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5BBD97DD" w14:textId="136C0EE7" w:rsidR="001F6D06" w:rsidRPr="009154AB" w:rsidRDefault="006348F2">
      <w:pPr>
        <w:pStyle w:val="Heading3"/>
      </w:pPr>
      <w:bookmarkStart w:id="963" w:name="_Toc104122524"/>
      <w:bookmarkStart w:id="964" w:name="_Toc104205475"/>
      <w:bookmarkStart w:id="965" w:name="_Toc104206682"/>
      <w:bookmarkStart w:id="966" w:name="_Toc104503642"/>
      <w:bookmarkStart w:id="967" w:name="_Toc106127573"/>
      <w:bookmarkStart w:id="968" w:name="_Toc123057938"/>
      <w:bookmarkStart w:id="969" w:name="_Toc124256631"/>
      <w:bookmarkStart w:id="970" w:name="_Toc131734944"/>
      <w:bookmarkStart w:id="971" w:name="_Toc137372721"/>
      <w:bookmarkStart w:id="972" w:name="_Toc138885107"/>
      <w:bookmarkStart w:id="973" w:name="_Toc145690610"/>
      <w:bookmarkStart w:id="974" w:name="_Toc155382161"/>
      <w:r>
        <w:t>6.5.1</w:t>
      </w:r>
      <w:r w:rsidR="001C6F09">
        <w:tab/>
      </w:r>
      <w:bookmarkStart w:id="975" w:name="_Toc97562297"/>
      <w:r w:rsidR="0047389E" w:rsidRPr="009154AB">
        <w:t>Occupied bandwidth</w:t>
      </w:r>
      <w:bookmarkEnd w:id="963"/>
      <w:bookmarkEnd w:id="964"/>
      <w:bookmarkEnd w:id="965"/>
      <w:bookmarkEnd w:id="966"/>
      <w:bookmarkEnd w:id="967"/>
      <w:bookmarkEnd w:id="968"/>
      <w:bookmarkEnd w:id="969"/>
      <w:bookmarkEnd w:id="970"/>
      <w:bookmarkEnd w:id="971"/>
      <w:bookmarkEnd w:id="972"/>
      <w:bookmarkEnd w:id="973"/>
      <w:bookmarkEnd w:id="974"/>
      <w:bookmarkEnd w:id="975"/>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976" w:name="_Toc97562298"/>
      <w:bookmarkStart w:id="977" w:name="_Toc104122525"/>
      <w:bookmarkStart w:id="978" w:name="_Toc104205476"/>
      <w:bookmarkStart w:id="979" w:name="_Toc104206683"/>
      <w:bookmarkStart w:id="980" w:name="_Toc104503643"/>
      <w:bookmarkStart w:id="981" w:name="_Toc106127574"/>
      <w:bookmarkStart w:id="982" w:name="_Toc123057939"/>
      <w:bookmarkStart w:id="983" w:name="_Toc124256632"/>
      <w:bookmarkStart w:id="984" w:name="_Toc131734945"/>
      <w:bookmarkStart w:id="985" w:name="_Toc137372722"/>
      <w:bookmarkStart w:id="986" w:name="_Toc138885108"/>
      <w:bookmarkStart w:id="987" w:name="_Toc145690611"/>
      <w:bookmarkStart w:id="988" w:name="_Toc155382162"/>
      <w:r>
        <w:t>6.5.2</w:t>
      </w:r>
      <w:r w:rsidR="001C6F09">
        <w:tab/>
      </w:r>
      <w:r>
        <w:t>Out of band emission</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26F2C14E" w14:textId="34C3F9C7" w:rsidR="0047389E" w:rsidRDefault="001C314E" w:rsidP="001C314E">
      <w:pPr>
        <w:pStyle w:val="Heading4"/>
      </w:pPr>
      <w:bookmarkStart w:id="989" w:name="_Toc104122526"/>
      <w:bookmarkStart w:id="990" w:name="_Toc104205477"/>
      <w:bookmarkStart w:id="991" w:name="_Toc104206684"/>
      <w:bookmarkStart w:id="992" w:name="_Toc104503644"/>
      <w:bookmarkStart w:id="993" w:name="_Toc106127575"/>
      <w:bookmarkStart w:id="994" w:name="_Toc123057940"/>
      <w:bookmarkStart w:id="995" w:name="_Toc124256633"/>
      <w:bookmarkStart w:id="996" w:name="_Toc131734946"/>
      <w:bookmarkStart w:id="997" w:name="_Toc137372723"/>
      <w:bookmarkStart w:id="998" w:name="_Toc138885109"/>
      <w:bookmarkStart w:id="999" w:name="_Toc145690612"/>
      <w:bookmarkStart w:id="1000" w:name="_Toc155382163"/>
      <w:r w:rsidRPr="001C314E">
        <w:t>6.</w:t>
      </w:r>
      <w:r w:rsidRPr="00457B90">
        <w:t>5.2.1</w:t>
      </w:r>
      <w:r>
        <w:tab/>
      </w:r>
      <w:r w:rsidRPr="001C314E">
        <w:t>Ge</w:t>
      </w:r>
      <w:r w:rsidRPr="00457B90">
        <w:t>neral</w:t>
      </w:r>
      <w:bookmarkEnd w:id="989"/>
      <w:bookmarkEnd w:id="990"/>
      <w:bookmarkEnd w:id="991"/>
      <w:bookmarkEnd w:id="992"/>
      <w:bookmarkEnd w:id="993"/>
      <w:bookmarkEnd w:id="994"/>
      <w:bookmarkEnd w:id="995"/>
      <w:bookmarkEnd w:id="996"/>
      <w:bookmarkEnd w:id="997"/>
      <w:bookmarkEnd w:id="998"/>
      <w:bookmarkEnd w:id="999"/>
      <w:bookmarkEnd w:id="1000"/>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001" w:name="_Toc104122527"/>
      <w:bookmarkStart w:id="1002" w:name="_Toc104205478"/>
      <w:bookmarkStart w:id="1003" w:name="_Toc104206685"/>
      <w:bookmarkStart w:id="1004" w:name="_Toc104503645"/>
      <w:bookmarkStart w:id="1005" w:name="_Toc106127576"/>
      <w:bookmarkStart w:id="1006" w:name="_Toc123057941"/>
      <w:bookmarkStart w:id="1007" w:name="_Toc124256634"/>
      <w:bookmarkStart w:id="1008" w:name="_Toc131734947"/>
      <w:bookmarkStart w:id="1009" w:name="_Toc137372724"/>
      <w:bookmarkStart w:id="1010" w:name="_Toc138885110"/>
      <w:bookmarkStart w:id="1011" w:name="_Toc145690613"/>
      <w:bookmarkStart w:id="1012" w:name="_Toc155382164"/>
      <w:r w:rsidRPr="001C314E">
        <w:t>6.</w:t>
      </w:r>
      <w:r w:rsidRPr="002C1072">
        <w:t>5.2.</w:t>
      </w:r>
      <w:r>
        <w:t>2</w:t>
      </w:r>
      <w:r>
        <w:tab/>
      </w:r>
      <w:r w:rsidRPr="001C314E">
        <w:t>Spectrum emission mask</w:t>
      </w:r>
      <w:bookmarkEnd w:id="1001"/>
      <w:bookmarkEnd w:id="1002"/>
      <w:bookmarkEnd w:id="1003"/>
      <w:bookmarkEnd w:id="1004"/>
      <w:bookmarkEnd w:id="1005"/>
      <w:bookmarkEnd w:id="1006"/>
      <w:bookmarkEnd w:id="1007"/>
      <w:bookmarkEnd w:id="1008"/>
      <w:bookmarkEnd w:id="1009"/>
      <w:bookmarkEnd w:id="1010"/>
      <w:bookmarkEnd w:id="1011"/>
      <w:bookmarkEnd w:id="1012"/>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F6744C7" w:rsidR="001C314E" w:rsidRPr="00484003" w:rsidRDefault="009430A1" w:rsidP="00464183">
      <w:pPr>
        <w:pStyle w:val="Heading4"/>
      </w:pPr>
      <w:bookmarkStart w:id="1013" w:name="_Toc104122528"/>
      <w:bookmarkStart w:id="1014" w:name="_Toc104205479"/>
      <w:bookmarkStart w:id="1015" w:name="_Toc104206686"/>
      <w:bookmarkStart w:id="1016" w:name="_Toc104503646"/>
      <w:bookmarkStart w:id="1017" w:name="_Toc106127577"/>
      <w:bookmarkStart w:id="1018" w:name="_Toc123057942"/>
      <w:bookmarkStart w:id="1019" w:name="_Toc124256635"/>
      <w:bookmarkStart w:id="1020" w:name="_Toc131734948"/>
      <w:bookmarkStart w:id="1021" w:name="_Toc137372725"/>
      <w:bookmarkStart w:id="1022" w:name="_Toc138885111"/>
      <w:bookmarkStart w:id="1023" w:name="_Toc145690614"/>
      <w:bookmarkStart w:id="1024" w:name="_Toc155382165"/>
      <w:r w:rsidRPr="00484003">
        <w:lastRenderedPageBreak/>
        <w:t>6.5.2.</w:t>
      </w:r>
      <w:r>
        <w:t>3</w:t>
      </w:r>
      <w:r w:rsidRPr="00484003">
        <w:tab/>
      </w:r>
      <w:r w:rsidRPr="00A1115A">
        <w:t>Additional spectrum emission mask</w:t>
      </w:r>
      <w:bookmarkEnd w:id="1013"/>
      <w:bookmarkEnd w:id="1014"/>
      <w:bookmarkEnd w:id="1015"/>
      <w:bookmarkEnd w:id="1016"/>
      <w:bookmarkEnd w:id="1017"/>
      <w:bookmarkEnd w:id="1018"/>
      <w:bookmarkEnd w:id="1019"/>
      <w:bookmarkEnd w:id="1020"/>
      <w:bookmarkEnd w:id="1021"/>
      <w:bookmarkEnd w:id="1022"/>
      <w:bookmarkEnd w:id="1023"/>
      <w:bookmarkEnd w:id="1024"/>
    </w:p>
    <w:p w14:paraId="5B6AB564" w14:textId="77777777" w:rsidR="009430A1" w:rsidRDefault="009430A1" w:rsidP="009430A1">
      <w:pPr>
        <w:pStyle w:val="Heading5"/>
        <w:rPr>
          <w:snapToGrid w:val="0"/>
        </w:rPr>
      </w:pPr>
      <w:bookmarkStart w:id="1025" w:name="_Toc21344354"/>
      <w:bookmarkStart w:id="1026" w:name="_Toc29801840"/>
      <w:bookmarkStart w:id="1027" w:name="_Toc29802264"/>
      <w:bookmarkStart w:id="1028" w:name="_Toc29802889"/>
      <w:bookmarkStart w:id="1029" w:name="_Toc37251397"/>
      <w:bookmarkStart w:id="1030" w:name="_Toc45888277"/>
      <w:bookmarkStart w:id="1031" w:name="_Toc45888876"/>
      <w:bookmarkStart w:id="1032" w:name="_Toc61367570"/>
      <w:bookmarkStart w:id="1033" w:name="_Toc61372953"/>
      <w:bookmarkStart w:id="1034" w:name="_Toc68230901"/>
      <w:bookmarkStart w:id="1035" w:name="_Toc69084314"/>
      <w:bookmarkStart w:id="1036" w:name="_Toc75467324"/>
      <w:bookmarkStart w:id="1037" w:name="_Toc76509346"/>
      <w:bookmarkStart w:id="1038" w:name="_Toc76718336"/>
      <w:bookmarkStart w:id="1039" w:name="_Toc83580675"/>
      <w:bookmarkStart w:id="1040" w:name="_Toc84405184"/>
      <w:bookmarkStart w:id="1041" w:name="_Toc84413793"/>
      <w:bookmarkStart w:id="1042" w:name="_Toc155382166"/>
      <w:r w:rsidRPr="00A1115A">
        <w:rPr>
          <w:snapToGrid w:val="0"/>
        </w:rPr>
        <w:t>6.5.2.3.1</w:t>
      </w:r>
      <w:r w:rsidRPr="00A1115A">
        <w:rPr>
          <w:snapToGrid w:val="0"/>
        </w:rPr>
        <w:tab/>
        <w:t>Requirements for network signalling value "NS_</w:t>
      </w:r>
      <w:r>
        <w:rPr>
          <w:snapToGrid w:val="0"/>
        </w:rPr>
        <w:t>04N</w:t>
      </w:r>
      <w:r w:rsidRPr="00A1115A">
        <w:rPr>
          <w:snapToGrid w:val="0"/>
        </w:rPr>
        <w: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27BDB4B1" w14:textId="77777777" w:rsidR="009430A1" w:rsidRPr="00715883" w:rsidRDefault="009430A1" w:rsidP="009430A1">
      <w:r w:rsidRPr="00715883">
        <w:t>When "NS_04N" is indicated in the cell, the power of any UE emission shall not exceed the levels specified in Table 6.5.</w:t>
      </w:r>
      <w:r>
        <w:t>2</w:t>
      </w:r>
      <w:r w:rsidRPr="00715883">
        <w:t>.3.</w:t>
      </w:r>
      <w:r>
        <w:t>1</w:t>
      </w:r>
      <w:r w:rsidRPr="00715883">
        <w:t>-</w:t>
      </w:r>
      <w:r>
        <w:t>1</w:t>
      </w:r>
      <w:r w:rsidRPr="00715883">
        <w:t xml:space="preserve"> for any channel bandwidth configured within 1610-1618.25MHz.</w:t>
      </w:r>
    </w:p>
    <w:p w14:paraId="33C9AB57" w14:textId="77777777" w:rsidR="009430A1" w:rsidRPr="00715883" w:rsidRDefault="009430A1" w:rsidP="009430A1">
      <w:pPr>
        <w:pStyle w:val="TH"/>
      </w:pPr>
      <w:r w:rsidRPr="00715883">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9430A1" w:rsidRPr="00715883" w14:paraId="7A817506" w14:textId="77777777" w:rsidTr="00C71E42">
        <w:trPr>
          <w:trHeight w:val="518"/>
        </w:trPr>
        <w:tc>
          <w:tcPr>
            <w:tcW w:w="2407" w:type="dxa"/>
            <w:vAlign w:val="center"/>
          </w:tcPr>
          <w:p w14:paraId="5ABEF58E" w14:textId="77777777" w:rsidR="009430A1" w:rsidRPr="00715883" w:rsidRDefault="009430A1" w:rsidP="00C71E42">
            <w:pPr>
              <w:pStyle w:val="TAH"/>
            </w:pPr>
            <w:r w:rsidRPr="00715883">
              <w:rPr>
                <w:rFonts w:hint="eastAsia"/>
              </w:rPr>
              <w:t>Δ</w:t>
            </w:r>
            <w:r w:rsidRPr="00715883">
              <w:t>f</w:t>
            </w:r>
            <w:r w:rsidRPr="00715883">
              <w:rPr>
                <w:vertAlign w:val="subscript"/>
              </w:rPr>
              <w:t xml:space="preserve">OOB </w:t>
            </w:r>
            <w:r w:rsidRPr="00715883">
              <w:t>(kHz)</w:t>
            </w:r>
          </w:p>
        </w:tc>
        <w:tc>
          <w:tcPr>
            <w:tcW w:w="4814" w:type="dxa"/>
            <w:vAlign w:val="center"/>
          </w:tcPr>
          <w:p w14:paraId="6ADF3754" w14:textId="77777777" w:rsidR="009430A1" w:rsidRPr="00715883" w:rsidRDefault="009430A1" w:rsidP="00C71E42">
            <w:pPr>
              <w:pStyle w:val="TAH"/>
            </w:pPr>
            <w:r w:rsidRPr="00715883">
              <w:t>Spectrum emission limit (dBm)</w:t>
            </w:r>
          </w:p>
        </w:tc>
        <w:tc>
          <w:tcPr>
            <w:tcW w:w="2408" w:type="dxa"/>
            <w:vAlign w:val="center"/>
          </w:tcPr>
          <w:p w14:paraId="105A7D31" w14:textId="77777777" w:rsidR="009430A1" w:rsidRPr="00715883" w:rsidRDefault="009430A1" w:rsidP="00C71E42">
            <w:pPr>
              <w:pStyle w:val="TAH"/>
            </w:pPr>
            <w:r w:rsidRPr="00715883">
              <w:t>Measurement bandwidth</w:t>
            </w:r>
          </w:p>
        </w:tc>
      </w:tr>
      <w:tr w:rsidR="009430A1" w:rsidRPr="00715883" w14:paraId="5075375A" w14:textId="77777777" w:rsidTr="00C71E42">
        <w:tc>
          <w:tcPr>
            <w:tcW w:w="2407" w:type="dxa"/>
            <w:vAlign w:val="center"/>
          </w:tcPr>
          <w:p w14:paraId="5373582C" w14:textId="77777777" w:rsidR="009430A1" w:rsidRPr="00715883" w:rsidRDefault="009430A1" w:rsidP="00C71E42">
            <w:pPr>
              <w:pStyle w:val="TAC"/>
            </w:pPr>
            <w:r w:rsidRPr="00715883">
              <w:rPr>
                <w:rFonts w:hint="eastAsia"/>
              </w:rPr>
              <w:t>±</w:t>
            </w:r>
            <w:r w:rsidRPr="00715883">
              <w:t xml:space="preserve"> 0-160</w:t>
            </w:r>
          </w:p>
        </w:tc>
        <w:tc>
          <w:tcPr>
            <w:tcW w:w="4814" w:type="dxa"/>
            <w:vAlign w:val="center"/>
          </w:tcPr>
          <w:p w14:paraId="0B0A6688" w14:textId="77777777" w:rsidR="009430A1" w:rsidRPr="00715883" w:rsidRDefault="009430A1" w:rsidP="00C71E42">
            <w:pPr>
              <w:pStyle w:val="TAC"/>
            </w:pPr>
            <w:r w:rsidRPr="00715883">
              <w:t>-2</w:t>
            </w:r>
          </w:p>
        </w:tc>
        <w:tc>
          <w:tcPr>
            <w:tcW w:w="2408" w:type="dxa"/>
            <w:vMerge w:val="restart"/>
            <w:vAlign w:val="center"/>
          </w:tcPr>
          <w:p w14:paraId="290C1B04" w14:textId="77777777" w:rsidR="009430A1" w:rsidRPr="00715883" w:rsidRDefault="009430A1" w:rsidP="00C71E42">
            <w:pPr>
              <w:pStyle w:val="TAC"/>
            </w:pPr>
            <w:r w:rsidRPr="00715883">
              <w:t>30kHz</w:t>
            </w:r>
          </w:p>
        </w:tc>
      </w:tr>
      <w:tr w:rsidR="009430A1" w:rsidRPr="00715883" w14:paraId="2CE0C70E" w14:textId="77777777" w:rsidTr="00C71E42">
        <w:tc>
          <w:tcPr>
            <w:tcW w:w="2407" w:type="dxa"/>
            <w:vAlign w:val="center"/>
          </w:tcPr>
          <w:p w14:paraId="3BD95BCD" w14:textId="77777777" w:rsidR="009430A1" w:rsidRPr="00715883" w:rsidRDefault="009430A1" w:rsidP="00C71E42">
            <w:pPr>
              <w:pStyle w:val="TAC"/>
            </w:pPr>
            <w:r w:rsidRPr="00715883">
              <w:rPr>
                <w:rFonts w:hint="eastAsia"/>
              </w:rPr>
              <w:t>±</w:t>
            </w:r>
            <w:r w:rsidRPr="00715883">
              <w:t xml:space="preserve"> 160-2300</w:t>
            </w:r>
          </w:p>
        </w:tc>
        <w:tc>
          <w:tcPr>
            <w:tcW w:w="4814" w:type="dxa"/>
            <w:vAlign w:val="center"/>
          </w:tcPr>
          <w:p w14:paraId="1CA394BA" w14:textId="77777777" w:rsidR="009430A1" w:rsidRPr="00715883" w:rsidRDefault="009430A1" w:rsidP="00C71E42">
            <w:pPr>
              <w:pStyle w:val="TAC"/>
            </w:pPr>
            <w:r w:rsidRPr="00715883">
              <w:t>-2 to -26</w:t>
            </w:r>
          </w:p>
        </w:tc>
        <w:tc>
          <w:tcPr>
            <w:tcW w:w="2408" w:type="dxa"/>
            <w:vMerge/>
            <w:vAlign w:val="center"/>
          </w:tcPr>
          <w:p w14:paraId="4A8D6176" w14:textId="77777777" w:rsidR="009430A1" w:rsidRPr="00715883" w:rsidRDefault="009430A1" w:rsidP="00C71E42">
            <w:pPr>
              <w:pStyle w:val="TAC"/>
            </w:pPr>
          </w:p>
        </w:tc>
      </w:tr>
      <w:tr w:rsidR="009430A1" w:rsidRPr="00715883" w14:paraId="33D0AF1C" w14:textId="77777777" w:rsidTr="00C71E42">
        <w:tc>
          <w:tcPr>
            <w:tcW w:w="2407" w:type="dxa"/>
            <w:vAlign w:val="center"/>
          </w:tcPr>
          <w:p w14:paraId="46414019" w14:textId="77777777" w:rsidR="009430A1" w:rsidRPr="00715883" w:rsidRDefault="009430A1" w:rsidP="00C71E42">
            <w:pPr>
              <w:pStyle w:val="TAC"/>
            </w:pPr>
            <w:r w:rsidRPr="00715883">
              <w:rPr>
                <w:rFonts w:hint="eastAsia"/>
              </w:rPr>
              <w:t>±</w:t>
            </w:r>
            <w:r w:rsidRPr="00715883">
              <w:t xml:space="preserve"> 2300-18500</w:t>
            </w:r>
          </w:p>
        </w:tc>
        <w:tc>
          <w:tcPr>
            <w:tcW w:w="4814" w:type="dxa"/>
            <w:vAlign w:val="center"/>
          </w:tcPr>
          <w:p w14:paraId="5044DB05" w14:textId="77777777" w:rsidR="009430A1" w:rsidRPr="00715883" w:rsidRDefault="009430A1" w:rsidP="00C71E42">
            <w:pPr>
              <w:pStyle w:val="TAC"/>
            </w:pPr>
            <w:r w:rsidRPr="00715883">
              <w:t>-26</w:t>
            </w:r>
          </w:p>
        </w:tc>
        <w:tc>
          <w:tcPr>
            <w:tcW w:w="2408" w:type="dxa"/>
            <w:vMerge/>
            <w:vAlign w:val="center"/>
          </w:tcPr>
          <w:p w14:paraId="7C9323C8" w14:textId="77777777" w:rsidR="009430A1" w:rsidRPr="00715883" w:rsidRDefault="009430A1" w:rsidP="00C71E42">
            <w:pPr>
              <w:pStyle w:val="TAC"/>
            </w:pPr>
          </w:p>
        </w:tc>
      </w:tr>
      <w:tr w:rsidR="009430A1" w:rsidRPr="00715883" w14:paraId="7243D2C2" w14:textId="77777777" w:rsidTr="00C71E42">
        <w:tc>
          <w:tcPr>
            <w:tcW w:w="9629" w:type="dxa"/>
            <w:gridSpan w:val="3"/>
            <w:vAlign w:val="center"/>
          </w:tcPr>
          <w:p w14:paraId="67DA9DF6" w14:textId="77777777" w:rsidR="009430A1" w:rsidRDefault="009430A1" w:rsidP="009430A1">
            <w:pPr>
              <w:pStyle w:val="TAN"/>
            </w:pPr>
            <w:r w:rsidRPr="00715883">
              <w:t>NOTE</w:t>
            </w:r>
            <w:r>
              <w:t xml:space="preserve"> 1</w:t>
            </w:r>
            <w:r w:rsidRPr="00715883">
              <w:t>:</w:t>
            </w:r>
            <w:r w:rsidRPr="00715883">
              <w:tab/>
              <w:t>Spectrum emissions are linearly interpolated in dBm versus frequency offset.</w:t>
            </w:r>
          </w:p>
          <w:p w14:paraId="48EAC992" w14:textId="77777777" w:rsidR="009430A1" w:rsidRPr="00715883" w:rsidRDefault="009430A1" w:rsidP="009430A1">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2EF94BD2" w14:textId="77777777" w:rsidR="009430A1" w:rsidRPr="00715883" w:rsidRDefault="009430A1" w:rsidP="009430A1"/>
    <w:p w14:paraId="70FF75D5" w14:textId="77777777" w:rsidR="009430A1" w:rsidRDefault="009430A1" w:rsidP="009430A1">
      <w:pPr>
        <w:pStyle w:val="Heading5"/>
        <w:rPr>
          <w:snapToGrid w:val="0"/>
        </w:rPr>
      </w:pPr>
      <w:bookmarkStart w:id="1043" w:name="_Toc155382167"/>
      <w:r w:rsidRPr="00A1115A">
        <w:rPr>
          <w:snapToGrid w:val="0"/>
        </w:rPr>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1043"/>
    </w:p>
    <w:p w14:paraId="13585129" w14:textId="77777777" w:rsidR="009430A1" w:rsidRPr="00715883" w:rsidRDefault="009430A1" w:rsidP="009430A1">
      <w:r w:rsidRPr="00715883">
        <w:t>When "NS_05N" is indicated in the cell, the power of any UE emission shall not exceed the levels specified in Table 6.5.</w:t>
      </w:r>
      <w:r>
        <w:t>2</w:t>
      </w:r>
      <w:r w:rsidRPr="00715883">
        <w:t>.3</w:t>
      </w:r>
      <w:r>
        <w:t>.2</w:t>
      </w:r>
      <w:r w:rsidRPr="00715883">
        <w:t>-</w:t>
      </w:r>
      <w:r>
        <w:t>1</w:t>
      </w:r>
      <w:r w:rsidRPr="00715883">
        <w:t xml:space="preserve"> for any channel bandwidth configured within 1618.25-1626.5MHz.</w:t>
      </w:r>
    </w:p>
    <w:p w14:paraId="3E2E5136" w14:textId="77777777" w:rsidR="009430A1" w:rsidRPr="00715883" w:rsidRDefault="009430A1" w:rsidP="009430A1">
      <w:pPr>
        <w:pStyle w:val="TH"/>
      </w:pPr>
      <w:r w:rsidRPr="00715883">
        <w:t xml:space="preserve">Table </w:t>
      </w:r>
      <w:r w:rsidRPr="00C77EE1">
        <w:t>6.5.2.3.2-1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9430A1" w:rsidRPr="00715883" w14:paraId="5CA916B5" w14:textId="77777777" w:rsidTr="00C71E42">
        <w:trPr>
          <w:trHeight w:val="518"/>
        </w:trPr>
        <w:tc>
          <w:tcPr>
            <w:tcW w:w="2407" w:type="dxa"/>
            <w:vAlign w:val="center"/>
          </w:tcPr>
          <w:p w14:paraId="11EE4AC1" w14:textId="77777777" w:rsidR="009430A1" w:rsidRPr="00715883" w:rsidRDefault="009430A1" w:rsidP="00C71E42">
            <w:pPr>
              <w:pStyle w:val="TAH"/>
            </w:pPr>
            <w:r w:rsidRPr="00715883">
              <w:rPr>
                <w:rFonts w:hint="eastAsia"/>
              </w:rPr>
              <w:t>Δ</w:t>
            </w:r>
            <w:r w:rsidRPr="00715883">
              <w:t>f</w:t>
            </w:r>
            <w:r w:rsidRPr="00715883">
              <w:rPr>
                <w:vertAlign w:val="subscript"/>
              </w:rPr>
              <w:t xml:space="preserve">OOB </w:t>
            </w:r>
            <w:r w:rsidRPr="00715883">
              <w:t>(kHz)</w:t>
            </w:r>
          </w:p>
        </w:tc>
        <w:tc>
          <w:tcPr>
            <w:tcW w:w="4814" w:type="dxa"/>
            <w:vAlign w:val="center"/>
          </w:tcPr>
          <w:p w14:paraId="7DB6822F" w14:textId="77777777" w:rsidR="009430A1" w:rsidRPr="00715883" w:rsidRDefault="009430A1" w:rsidP="00C71E42">
            <w:pPr>
              <w:pStyle w:val="TAH"/>
            </w:pPr>
            <w:r w:rsidRPr="00715883">
              <w:t>Spectrum emission limit (dBm)</w:t>
            </w:r>
          </w:p>
        </w:tc>
        <w:tc>
          <w:tcPr>
            <w:tcW w:w="2408" w:type="dxa"/>
            <w:vAlign w:val="center"/>
          </w:tcPr>
          <w:p w14:paraId="5DAD4E7E" w14:textId="77777777" w:rsidR="009430A1" w:rsidRPr="00715883" w:rsidRDefault="009430A1" w:rsidP="00C71E42">
            <w:pPr>
              <w:pStyle w:val="TAH"/>
            </w:pPr>
            <w:r w:rsidRPr="00715883">
              <w:t>Measurement bandwidth</w:t>
            </w:r>
          </w:p>
        </w:tc>
      </w:tr>
      <w:tr w:rsidR="009430A1" w:rsidRPr="00715883" w14:paraId="494B0FF7" w14:textId="77777777" w:rsidTr="00C71E42">
        <w:tc>
          <w:tcPr>
            <w:tcW w:w="2407" w:type="dxa"/>
            <w:vAlign w:val="center"/>
          </w:tcPr>
          <w:p w14:paraId="5DD8FCE9" w14:textId="77777777" w:rsidR="009430A1" w:rsidRPr="00715883" w:rsidRDefault="009430A1" w:rsidP="00C71E42">
            <w:pPr>
              <w:pStyle w:val="TAC"/>
            </w:pPr>
            <w:r w:rsidRPr="00715883">
              <w:rPr>
                <w:rFonts w:hint="eastAsia"/>
              </w:rPr>
              <w:t>±</w:t>
            </w:r>
            <w:r w:rsidRPr="00715883">
              <w:t xml:space="preserve"> 0-160</w:t>
            </w:r>
          </w:p>
        </w:tc>
        <w:tc>
          <w:tcPr>
            <w:tcW w:w="4814" w:type="dxa"/>
            <w:vAlign w:val="center"/>
          </w:tcPr>
          <w:p w14:paraId="686B6AB5" w14:textId="77777777" w:rsidR="009430A1" w:rsidRPr="00715883" w:rsidRDefault="009430A1" w:rsidP="00C71E42">
            <w:pPr>
              <w:pStyle w:val="TAC"/>
            </w:pPr>
            <w:r w:rsidRPr="00715883">
              <w:t>-5</w:t>
            </w:r>
          </w:p>
        </w:tc>
        <w:tc>
          <w:tcPr>
            <w:tcW w:w="2408" w:type="dxa"/>
            <w:vMerge w:val="restart"/>
            <w:vAlign w:val="center"/>
          </w:tcPr>
          <w:p w14:paraId="7BE98974" w14:textId="77777777" w:rsidR="009430A1" w:rsidRPr="00715883" w:rsidRDefault="009430A1" w:rsidP="00C71E42">
            <w:pPr>
              <w:pStyle w:val="TAC"/>
            </w:pPr>
            <w:r w:rsidRPr="00715883">
              <w:t>30kHz</w:t>
            </w:r>
          </w:p>
        </w:tc>
      </w:tr>
      <w:tr w:rsidR="009430A1" w:rsidRPr="00715883" w14:paraId="79C9AA9D" w14:textId="77777777" w:rsidTr="00C71E42">
        <w:tc>
          <w:tcPr>
            <w:tcW w:w="2407" w:type="dxa"/>
            <w:vAlign w:val="center"/>
          </w:tcPr>
          <w:p w14:paraId="5FB05510" w14:textId="77777777" w:rsidR="009430A1" w:rsidRPr="00715883" w:rsidRDefault="009430A1" w:rsidP="00C71E42">
            <w:pPr>
              <w:pStyle w:val="TAC"/>
            </w:pPr>
            <w:r w:rsidRPr="00715883">
              <w:rPr>
                <w:rFonts w:hint="eastAsia"/>
              </w:rPr>
              <w:t>±</w:t>
            </w:r>
            <w:r w:rsidRPr="00715883">
              <w:t xml:space="preserve"> 160-225</w:t>
            </w:r>
          </w:p>
        </w:tc>
        <w:tc>
          <w:tcPr>
            <w:tcW w:w="4814" w:type="dxa"/>
            <w:vAlign w:val="center"/>
          </w:tcPr>
          <w:p w14:paraId="0ABC3AF4" w14:textId="77777777" w:rsidR="009430A1" w:rsidRPr="00715883" w:rsidRDefault="009430A1" w:rsidP="00C71E42">
            <w:pPr>
              <w:pStyle w:val="TAC"/>
            </w:pPr>
            <w:r w:rsidRPr="00715883">
              <w:t>-5 to -8.5</w:t>
            </w:r>
          </w:p>
        </w:tc>
        <w:tc>
          <w:tcPr>
            <w:tcW w:w="2408" w:type="dxa"/>
            <w:vMerge/>
            <w:vAlign w:val="center"/>
          </w:tcPr>
          <w:p w14:paraId="722E6AF2" w14:textId="77777777" w:rsidR="009430A1" w:rsidRPr="00715883" w:rsidRDefault="009430A1" w:rsidP="00C71E42">
            <w:pPr>
              <w:pStyle w:val="TAC"/>
            </w:pPr>
          </w:p>
        </w:tc>
      </w:tr>
      <w:tr w:rsidR="009430A1" w:rsidRPr="00715883" w14:paraId="4D36C8A9" w14:textId="77777777" w:rsidTr="00C71E42">
        <w:tc>
          <w:tcPr>
            <w:tcW w:w="2407" w:type="dxa"/>
            <w:vAlign w:val="center"/>
          </w:tcPr>
          <w:p w14:paraId="48A34E08" w14:textId="77777777" w:rsidR="009430A1" w:rsidRPr="00715883" w:rsidRDefault="009430A1" w:rsidP="00C71E42">
            <w:pPr>
              <w:pStyle w:val="TAC"/>
            </w:pPr>
            <w:r w:rsidRPr="00715883">
              <w:rPr>
                <w:rFonts w:hint="eastAsia"/>
              </w:rPr>
              <w:t>±</w:t>
            </w:r>
            <w:r w:rsidRPr="00715883">
              <w:t xml:space="preserve"> 225-650</w:t>
            </w:r>
          </w:p>
        </w:tc>
        <w:tc>
          <w:tcPr>
            <w:tcW w:w="4814" w:type="dxa"/>
            <w:vAlign w:val="center"/>
          </w:tcPr>
          <w:p w14:paraId="3BF572A1" w14:textId="77777777" w:rsidR="009430A1" w:rsidRPr="00715883" w:rsidRDefault="009430A1" w:rsidP="00C71E42">
            <w:pPr>
              <w:pStyle w:val="TAC"/>
            </w:pPr>
            <w:r w:rsidRPr="00715883">
              <w:t>-8.5 to -15</w:t>
            </w:r>
          </w:p>
        </w:tc>
        <w:tc>
          <w:tcPr>
            <w:tcW w:w="2408" w:type="dxa"/>
            <w:vMerge/>
            <w:vAlign w:val="center"/>
          </w:tcPr>
          <w:p w14:paraId="523B6FA4" w14:textId="77777777" w:rsidR="009430A1" w:rsidRPr="00715883" w:rsidRDefault="009430A1" w:rsidP="00C71E42">
            <w:pPr>
              <w:pStyle w:val="TAC"/>
            </w:pPr>
          </w:p>
        </w:tc>
      </w:tr>
      <w:tr w:rsidR="009430A1" w:rsidRPr="00715883" w14:paraId="556EFDCB" w14:textId="77777777" w:rsidTr="00C71E42">
        <w:tc>
          <w:tcPr>
            <w:tcW w:w="2407" w:type="dxa"/>
            <w:vAlign w:val="center"/>
          </w:tcPr>
          <w:p w14:paraId="49BCCC51" w14:textId="77777777" w:rsidR="009430A1" w:rsidRPr="00715883" w:rsidRDefault="009430A1" w:rsidP="00C71E42">
            <w:pPr>
              <w:pStyle w:val="TAC"/>
            </w:pPr>
            <w:r w:rsidRPr="00715883">
              <w:rPr>
                <w:rFonts w:hint="eastAsia"/>
              </w:rPr>
              <w:t>±</w:t>
            </w:r>
            <w:r w:rsidRPr="00715883">
              <w:t xml:space="preserve"> 650-1365</w:t>
            </w:r>
          </w:p>
        </w:tc>
        <w:tc>
          <w:tcPr>
            <w:tcW w:w="4814" w:type="dxa"/>
            <w:vAlign w:val="center"/>
          </w:tcPr>
          <w:p w14:paraId="6AF71FDB" w14:textId="77777777" w:rsidR="009430A1" w:rsidRPr="00715883" w:rsidRDefault="009430A1" w:rsidP="00C71E42">
            <w:pPr>
              <w:pStyle w:val="TAC"/>
            </w:pPr>
            <w:r w:rsidRPr="00715883">
              <w:t>-15</w:t>
            </w:r>
          </w:p>
        </w:tc>
        <w:tc>
          <w:tcPr>
            <w:tcW w:w="2408" w:type="dxa"/>
            <w:vMerge/>
            <w:vAlign w:val="center"/>
          </w:tcPr>
          <w:p w14:paraId="258E0BFF" w14:textId="77777777" w:rsidR="009430A1" w:rsidRPr="00715883" w:rsidRDefault="009430A1" w:rsidP="00C71E42">
            <w:pPr>
              <w:pStyle w:val="TAC"/>
            </w:pPr>
          </w:p>
        </w:tc>
      </w:tr>
      <w:tr w:rsidR="009430A1" w:rsidRPr="00715883" w14:paraId="0F337C38" w14:textId="77777777" w:rsidTr="00C71E42">
        <w:tc>
          <w:tcPr>
            <w:tcW w:w="2407" w:type="dxa"/>
            <w:vAlign w:val="center"/>
          </w:tcPr>
          <w:p w14:paraId="1E0B2B84" w14:textId="77777777" w:rsidR="009430A1" w:rsidRPr="00715883" w:rsidRDefault="009430A1" w:rsidP="00C71E42">
            <w:pPr>
              <w:pStyle w:val="TAC"/>
            </w:pPr>
            <w:r w:rsidRPr="00715883">
              <w:rPr>
                <w:rFonts w:hint="eastAsia"/>
              </w:rPr>
              <w:t>±</w:t>
            </w:r>
            <w:r w:rsidRPr="00715883">
              <w:t xml:space="preserve"> 1365-1800</w:t>
            </w:r>
          </w:p>
        </w:tc>
        <w:tc>
          <w:tcPr>
            <w:tcW w:w="4814" w:type="dxa"/>
            <w:vAlign w:val="center"/>
          </w:tcPr>
          <w:p w14:paraId="2D912778" w14:textId="77777777" w:rsidR="009430A1" w:rsidRPr="00715883" w:rsidRDefault="009430A1" w:rsidP="00C71E42">
            <w:pPr>
              <w:pStyle w:val="TAC"/>
            </w:pPr>
            <w:r w:rsidRPr="00715883">
              <w:t>-23 to -26</w:t>
            </w:r>
          </w:p>
        </w:tc>
        <w:tc>
          <w:tcPr>
            <w:tcW w:w="2408" w:type="dxa"/>
            <w:vMerge/>
            <w:vAlign w:val="center"/>
          </w:tcPr>
          <w:p w14:paraId="34A3E922" w14:textId="77777777" w:rsidR="009430A1" w:rsidRPr="00715883" w:rsidRDefault="009430A1" w:rsidP="00C71E42">
            <w:pPr>
              <w:pStyle w:val="TAC"/>
            </w:pPr>
          </w:p>
        </w:tc>
      </w:tr>
      <w:tr w:rsidR="009430A1" w:rsidRPr="00715883" w14:paraId="0FB897DE" w14:textId="77777777" w:rsidTr="00C71E42">
        <w:tc>
          <w:tcPr>
            <w:tcW w:w="2407" w:type="dxa"/>
            <w:vAlign w:val="center"/>
          </w:tcPr>
          <w:p w14:paraId="45313308" w14:textId="77777777" w:rsidR="009430A1" w:rsidRPr="00715883" w:rsidRDefault="009430A1" w:rsidP="00C71E42">
            <w:pPr>
              <w:pStyle w:val="TAC"/>
            </w:pPr>
            <w:r w:rsidRPr="00715883">
              <w:rPr>
                <w:rFonts w:hint="eastAsia"/>
              </w:rPr>
              <w:t>±</w:t>
            </w:r>
            <w:r w:rsidRPr="00715883">
              <w:t xml:space="preserve"> 1800-16500</w:t>
            </w:r>
          </w:p>
        </w:tc>
        <w:tc>
          <w:tcPr>
            <w:tcW w:w="4814" w:type="dxa"/>
            <w:vAlign w:val="center"/>
          </w:tcPr>
          <w:p w14:paraId="0B7F86B6" w14:textId="77777777" w:rsidR="009430A1" w:rsidRPr="00715883" w:rsidRDefault="009430A1" w:rsidP="00C71E42">
            <w:pPr>
              <w:pStyle w:val="TAC"/>
            </w:pPr>
            <w:r w:rsidRPr="00715883">
              <w:t>-26</w:t>
            </w:r>
          </w:p>
        </w:tc>
        <w:tc>
          <w:tcPr>
            <w:tcW w:w="2408" w:type="dxa"/>
            <w:vMerge/>
            <w:vAlign w:val="center"/>
          </w:tcPr>
          <w:p w14:paraId="365FAE90" w14:textId="77777777" w:rsidR="009430A1" w:rsidRPr="00715883" w:rsidRDefault="009430A1" w:rsidP="00C71E42">
            <w:pPr>
              <w:pStyle w:val="TAC"/>
            </w:pPr>
          </w:p>
        </w:tc>
      </w:tr>
      <w:tr w:rsidR="009430A1" w14:paraId="6848871B" w14:textId="77777777" w:rsidTr="00C71E42">
        <w:tc>
          <w:tcPr>
            <w:tcW w:w="9629" w:type="dxa"/>
            <w:gridSpan w:val="3"/>
            <w:vAlign w:val="center"/>
          </w:tcPr>
          <w:p w14:paraId="37A6D30D" w14:textId="77777777" w:rsidR="009430A1" w:rsidRDefault="009430A1" w:rsidP="009430A1">
            <w:pPr>
              <w:pStyle w:val="TAN"/>
            </w:pPr>
            <w:r w:rsidRPr="00715883">
              <w:t>NOTE</w:t>
            </w:r>
            <w:r>
              <w:t xml:space="preserve"> 1</w:t>
            </w:r>
            <w:r w:rsidRPr="00715883">
              <w:t>:</w:t>
            </w:r>
            <w:r w:rsidRPr="00715883">
              <w:tab/>
              <w:t>Spectrum emissions are linearly interpolated in dBm versus frequency offset.</w:t>
            </w:r>
          </w:p>
          <w:p w14:paraId="15FB646E" w14:textId="77777777" w:rsidR="009430A1" w:rsidRPr="0029455C" w:rsidRDefault="009430A1" w:rsidP="009430A1">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1740B06" w14:textId="77777777" w:rsidR="009430A1" w:rsidRDefault="009430A1" w:rsidP="009430A1"/>
    <w:p w14:paraId="01D0B170" w14:textId="77777777" w:rsidR="001C314E" w:rsidRPr="00484003" w:rsidRDefault="001C314E" w:rsidP="00464183">
      <w:pPr>
        <w:pStyle w:val="Heading4"/>
      </w:pPr>
      <w:bookmarkStart w:id="1044" w:name="_Toc104122529"/>
      <w:bookmarkStart w:id="1045" w:name="_Toc104205480"/>
      <w:bookmarkStart w:id="1046" w:name="_Toc104206687"/>
      <w:bookmarkStart w:id="1047" w:name="_Toc104503647"/>
      <w:bookmarkStart w:id="1048" w:name="_Toc106127578"/>
      <w:bookmarkStart w:id="1049" w:name="_Toc123057943"/>
      <w:bookmarkStart w:id="1050" w:name="_Toc124256636"/>
      <w:bookmarkStart w:id="1051" w:name="_Toc131734949"/>
      <w:bookmarkStart w:id="1052" w:name="_Toc137372726"/>
      <w:bookmarkStart w:id="1053" w:name="_Toc138885112"/>
      <w:bookmarkStart w:id="1054" w:name="_Toc145690615"/>
      <w:bookmarkStart w:id="1055" w:name="_Toc155382168"/>
      <w:r w:rsidRPr="00484003">
        <w:t>6.5.2.</w:t>
      </w:r>
      <w:r>
        <w:t>4</w:t>
      </w:r>
      <w:r w:rsidRPr="00484003">
        <w:tab/>
      </w:r>
      <w:r w:rsidRPr="003D573C">
        <w:t>Adjacent channel leakage ratio</w:t>
      </w:r>
      <w:bookmarkEnd w:id="1044"/>
      <w:bookmarkEnd w:id="1045"/>
      <w:bookmarkEnd w:id="1046"/>
      <w:bookmarkEnd w:id="1047"/>
      <w:bookmarkEnd w:id="1048"/>
      <w:bookmarkEnd w:id="1049"/>
      <w:bookmarkEnd w:id="1050"/>
      <w:bookmarkEnd w:id="1051"/>
      <w:bookmarkEnd w:id="1052"/>
      <w:bookmarkEnd w:id="1053"/>
      <w:bookmarkEnd w:id="1054"/>
      <w:bookmarkEnd w:id="1055"/>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056" w:name="_Toc21344363"/>
      <w:bookmarkStart w:id="1057" w:name="_Toc29801849"/>
      <w:bookmarkStart w:id="1058" w:name="_Toc29802273"/>
      <w:bookmarkStart w:id="1059" w:name="_Toc29802898"/>
      <w:bookmarkStart w:id="1060" w:name="_Toc36107640"/>
      <w:bookmarkStart w:id="1061" w:name="_Toc37251406"/>
      <w:bookmarkStart w:id="1062" w:name="_Toc45888286"/>
      <w:bookmarkStart w:id="1063" w:name="_Toc45888885"/>
      <w:bookmarkStart w:id="1064" w:name="_Toc61367579"/>
      <w:bookmarkStart w:id="1065" w:name="_Toc61372962"/>
      <w:bookmarkStart w:id="1066" w:name="_Toc68230910"/>
      <w:bookmarkStart w:id="1067" w:name="_Toc69084323"/>
      <w:bookmarkStart w:id="1068" w:name="_Toc75467333"/>
      <w:bookmarkStart w:id="1069" w:name="_Toc76509355"/>
      <w:bookmarkStart w:id="1070" w:name="_Toc76718345"/>
      <w:bookmarkStart w:id="1071" w:name="_Toc83580684"/>
      <w:bookmarkStart w:id="1072" w:name="_Toc84405193"/>
      <w:bookmarkStart w:id="1073" w:name="_Toc84413802"/>
      <w:bookmarkStart w:id="1074" w:name="_Toc104122530"/>
      <w:bookmarkStart w:id="1075" w:name="_Toc104205481"/>
      <w:bookmarkStart w:id="1076" w:name="_Toc104206688"/>
      <w:bookmarkStart w:id="1077" w:name="_Toc104503648"/>
      <w:bookmarkStart w:id="1078" w:name="_Toc106127579"/>
      <w:bookmarkStart w:id="1079" w:name="_Toc123057944"/>
      <w:bookmarkStart w:id="1080" w:name="_Toc124256637"/>
      <w:bookmarkStart w:id="1081" w:name="_Toc131734950"/>
      <w:bookmarkStart w:id="1082" w:name="_Toc137372727"/>
      <w:bookmarkStart w:id="1083" w:name="_Toc138885113"/>
      <w:bookmarkStart w:id="1084" w:name="_Toc145690616"/>
      <w:bookmarkStart w:id="1085" w:name="_Toc155382169"/>
      <w:r w:rsidRPr="00A1115A">
        <w:rPr>
          <w:snapToGrid w:val="0"/>
        </w:rPr>
        <w:t>6.5.2.4.1</w:t>
      </w:r>
      <w:r w:rsidRPr="00A1115A">
        <w:rPr>
          <w:snapToGrid w:val="0"/>
        </w:rPr>
        <w:tab/>
        <w:t>NR ACLR</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lastRenderedPageBreak/>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E57E98">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086"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E57E98">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E57E98">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086"/>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087" w:name="_Toc21344364"/>
      <w:bookmarkStart w:id="1088" w:name="_Toc29801850"/>
      <w:bookmarkStart w:id="1089" w:name="_Toc29802274"/>
      <w:bookmarkStart w:id="1090" w:name="_Toc29802899"/>
      <w:bookmarkStart w:id="1091" w:name="_Toc36107641"/>
      <w:bookmarkStart w:id="1092" w:name="_Toc37251407"/>
      <w:bookmarkStart w:id="1093" w:name="_Toc45888287"/>
      <w:bookmarkStart w:id="1094" w:name="_Toc45888886"/>
      <w:bookmarkStart w:id="1095" w:name="_Toc61367580"/>
      <w:bookmarkStart w:id="1096" w:name="_Toc61372963"/>
      <w:bookmarkStart w:id="1097" w:name="_Toc68230911"/>
      <w:bookmarkStart w:id="1098" w:name="_Toc69084324"/>
      <w:bookmarkStart w:id="1099" w:name="_Toc75467334"/>
      <w:bookmarkStart w:id="1100" w:name="_Toc76509356"/>
      <w:bookmarkStart w:id="1101" w:name="_Toc76718346"/>
      <w:bookmarkStart w:id="1102" w:name="_Toc83580685"/>
      <w:bookmarkStart w:id="1103" w:name="_Toc84405194"/>
      <w:bookmarkStart w:id="1104" w:name="_Toc84413803"/>
      <w:bookmarkStart w:id="1105" w:name="_Toc104122531"/>
      <w:bookmarkStart w:id="1106" w:name="_Toc104205482"/>
      <w:bookmarkStart w:id="1107" w:name="_Toc104206689"/>
      <w:bookmarkStart w:id="1108" w:name="_Toc104503649"/>
      <w:bookmarkStart w:id="1109" w:name="_Toc106127580"/>
      <w:bookmarkStart w:id="1110" w:name="_Toc123057945"/>
      <w:bookmarkStart w:id="1111" w:name="_Toc124256638"/>
      <w:bookmarkStart w:id="1112" w:name="_Toc131734951"/>
      <w:bookmarkStart w:id="1113" w:name="_Toc137372728"/>
      <w:bookmarkStart w:id="1114" w:name="_Toc138885114"/>
      <w:bookmarkStart w:id="1115" w:name="_Toc145690617"/>
      <w:bookmarkStart w:id="1116" w:name="_Toc155382170"/>
      <w:r w:rsidRPr="00A1115A">
        <w:rPr>
          <w:snapToGrid w:val="0"/>
        </w:rPr>
        <w:t>6.5.2.4.2</w:t>
      </w:r>
      <w:r w:rsidRPr="00A1115A">
        <w:rPr>
          <w:snapToGrid w:val="0"/>
        </w:rPr>
        <w:tab/>
        <w:t>UTRA ACLR</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117" w:name="_Toc97562299"/>
      <w:bookmarkStart w:id="1118" w:name="_Toc104122532"/>
      <w:bookmarkStart w:id="1119" w:name="_Toc104205483"/>
      <w:bookmarkStart w:id="1120" w:name="_Toc104206690"/>
      <w:bookmarkStart w:id="1121" w:name="_Toc104503650"/>
      <w:bookmarkStart w:id="1122" w:name="_Toc106127581"/>
      <w:bookmarkStart w:id="1123" w:name="_Toc123057946"/>
      <w:bookmarkStart w:id="1124" w:name="_Toc124256639"/>
      <w:bookmarkStart w:id="1125" w:name="_Toc131734952"/>
      <w:bookmarkStart w:id="1126" w:name="_Toc137372729"/>
      <w:bookmarkStart w:id="1127" w:name="_Toc138885115"/>
      <w:bookmarkStart w:id="1128" w:name="_Toc145690618"/>
      <w:bookmarkStart w:id="1129" w:name="_Toc155382171"/>
      <w:r>
        <w:t>6.5.3</w:t>
      </w:r>
      <w:r>
        <w:tab/>
        <w:t>Spurious emission</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49EE9BDC" w14:textId="728E2540" w:rsidR="0047389E" w:rsidRDefault="009154AB" w:rsidP="009154AB">
      <w:pPr>
        <w:pStyle w:val="Heading4"/>
      </w:pPr>
      <w:bookmarkStart w:id="1130" w:name="_Toc97562300"/>
      <w:bookmarkStart w:id="1131" w:name="_Toc104122533"/>
      <w:bookmarkStart w:id="1132" w:name="_Toc104205484"/>
      <w:bookmarkStart w:id="1133" w:name="_Toc104206691"/>
      <w:bookmarkStart w:id="1134" w:name="_Toc104503651"/>
      <w:bookmarkStart w:id="1135" w:name="_Toc106127582"/>
      <w:bookmarkStart w:id="1136" w:name="_Toc123057947"/>
      <w:bookmarkStart w:id="1137" w:name="_Toc124256640"/>
      <w:bookmarkStart w:id="1138" w:name="_Toc131734953"/>
      <w:bookmarkStart w:id="1139" w:name="_Toc137372730"/>
      <w:bookmarkStart w:id="1140" w:name="_Toc138885116"/>
      <w:bookmarkStart w:id="1141" w:name="_Toc145690619"/>
      <w:bookmarkStart w:id="1142" w:name="_Toc155382172"/>
      <w:r w:rsidRPr="00B93D8D">
        <w:t>6.5.3.</w:t>
      </w:r>
      <w:r w:rsidR="00730785">
        <w:t>1</w:t>
      </w:r>
      <w:r w:rsidR="00730785">
        <w:tab/>
      </w:r>
      <w:bookmarkEnd w:id="1130"/>
      <w:r w:rsidR="00AB5B67" w:rsidRPr="00A1115A">
        <w:t>General spurious emissions</w:t>
      </w:r>
      <w:bookmarkEnd w:id="1131"/>
      <w:bookmarkEnd w:id="1132"/>
      <w:bookmarkEnd w:id="1133"/>
      <w:bookmarkEnd w:id="1134"/>
      <w:bookmarkEnd w:id="1135"/>
      <w:bookmarkEnd w:id="1136"/>
      <w:bookmarkEnd w:id="1137"/>
      <w:bookmarkEnd w:id="1138"/>
      <w:bookmarkEnd w:id="1139"/>
      <w:bookmarkEnd w:id="1140"/>
      <w:bookmarkEnd w:id="1141"/>
      <w:bookmarkEnd w:id="1142"/>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lastRenderedPageBreak/>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143" w:name="_Toc97562301"/>
      <w:bookmarkStart w:id="1144" w:name="_Toc104122534"/>
      <w:bookmarkStart w:id="1145" w:name="_Toc104205485"/>
      <w:bookmarkStart w:id="1146" w:name="_Toc104206692"/>
      <w:bookmarkStart w:id="1147" w:name="_Toc104503652"/>
      <w:bookmarkStart w:id="1148" w:name="_Toc106127583"/>
      <w:bookmarkStart w:id="1149" w:name="_Toc123057948"/>
      <w:bookmarkStart w:id="1150" w:name="_Toc124256641"/>
      <w:bookmarkStart w:id="1151" w:name="_Toc131734954"/>
      <w:bookmarkStart w:id="1152" w:name="_Toc137372731"/>
      <w:bookmarkStart w:id="1153" w:name="_Toc138885117"/>
      <w:bookmarkStart w:id="1154" w:name="_Toc145690620"/>
      <w:bookmarkStart w:id="1155" w:name="_Toc155382173"/>
      <w:r>
        <w:rPr>
          <w:rFonts w:hint="eastAsia"/>
        </w:rPr>
        <w:t>6</w:t>
      </w:r>
      <w:r>
        <w:t>.5.3.2</w:t>
      </w:r>
      <w:r>
        <w:tab/>
      </w:r>
      <w:bookmarkEnd w:id="1143"/>
      <w:r w:rsidR="005A6A43">
        <w:t>Spurious emissions for UE co-existence</w:t>
      </w:r>
      <w:bookmarkEnd w:id="1144"/>
      <w:bookmarkEnd w:id="1145"/>
      <w:bookmarkEnd w:id="1146"/>
      <w:bookmarkEnd w:id="1147"/>
      <w:bookmarkEnd w:id="1148"/>
      <w:bookmarkEnd w:id="1149"/>
      <w:bookmarkEnd w:id="1150"/>
      <w:bookmarkEnd w:id="1151"/>
      <w:bookmarkEnd w:id="1152"/>
      <w:bookmarkEnd w:id="1153"/>
      <w:bookmarkEnd w:id="1154"/>
      <w:bookmarkEnd w:id="1155"/>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2602B0" w:rsidRPr="00A1115A" w14:paraId="657BFFB4" w14:textId="77777777" w:rsidTr="00FC41E9">
        <w:trPr>
          <w:trHeight w:val="225"/>
          <w:jc w:val="center"/>
        </w:trPr>
        <w:tc>
          <w:tcPr>
            <w:tcW w:w="959" w:type="dxa"/>
            <w:vMerge w:val="restart"/>
            <w:shd w:val="clear" w:color="auto" w:fill="auto"/>
            <w:vAlign w:val="center"/>
          </w:tcPr>
          <w:p w14:paraId="3875EA2E" w14:textId="2218D965" w:rsidR="002602B0" w:rsidRDefault="002602B0" w:rsidP="002602B0">
            <w:pPr>
              <w:pStyle w:val="TAC"/>
            </w:pPr>
            <w:r w:rsidRPr="00715883">
              <w:t>n254</w:t>
            </w:r>
          </w:p>
        </w:tc>
        <w:tc>
          <w:tcPr>
            <w:tcW w:w="2831" w:type="dxa"/>
            <w:vAlign w:val="center"/>
          </w:tcPr>
          <w:p w14:paraId="1EA5B8E9" w14:textId="6682E50C" w:rsidR="002602B0" w:rsidRDefault="002602B0" w:rsidP="002602B0">
            <w:pPr>
              <w:pStyle w:val="TAL"/>
              <w:rPr>
                <w:lang w:val="sv-FI"/>
              </w:rPr>
            </w:pPr>
            <w:r w:rsidRPr="00715883">
              <w:rPr>
                <w:lang w:val="sv-FI"/>
              </w:rPr>
              <w:t xml:space="preserve">NR Band n1, n2, n3, n5, n7, n8, n12, n13, n14, n18, n20, n24, n25, n26, n28, n29, n30, n34, n38, n39, n40, n41, n48, n50, n51, n53, n54, n65, n66, n67, n70, n71, n74, n75, n76, n77, n78, n85, n90, n91, n92, n93, n94, n100, n101, n105, </w:t>
            </w:r>
          </w:p>
        </w:tc>
        <w:tc>
          <w:tcPr>
            <w:tcW w:w="810" w:type="dxa"/>
            <w:vAlign w:val="center"/>
          </w:tcPr>
          <w:p w14:paraId="56B38016" w14:textId="01859FDF" w:rsidR="002602B0" w:rsidRPr="00A1115A" w:rsidRDefault="002602B0" w:rsidP="002602B0">
            <w:pPr>
              <w:pStyle w:val="TAC"/>
            </w:pPr>
            <w:r w:rsidRPr="00715883">
              <w:t>F</w:t>
            </w:r>
            <w:r w:rsidRPr="00715883">
              <w:rPr>
                <w:vertAlign w:val="subscript"/>
              </w:rPr>
              <w:t>DL_low</w:t>
            </w:r>
          </w:p>
        </w:tc>
        <w:tc>
          <w:tcPr>
            <w:tcW w:w="540" w:type="dxa"/>
            <w:vAlign w:val="center"/>
          </w:tcPr>
          <w:p w14:paraId="3F45A3BC" w14:textId="7E52CC81" w:rsidR="002602B0" w:rsidRPr="00A1115A" w:rsidRDefault="002602B0" w:rsidP="002602B0">
            <w:pPr>
              <w:pStyle w:val="TAC"/>
            </w:pPr>
            <w:r w:rsidRPr="00715883">
              <w:t>-</w:t>
            </w:r>
          </w:p>
        </w:tc>
        <w:tc>
          <w:tcPr>
            <w:tcW w:w="889" w:type="dxa"/>
            <w:vAlign w:val="center"/>
          </w:tcPr>
          <w:p w14:paraId="6DA731AB" w14:textId="497C6E4B" w:rsidR="002602B0" w:rsidRPr="00A1115A" w:rsidRDefault="002602B0" w:rsidP="002602B0">
            <w:pPr>
              <w:pStyle w:val="TAC"/>
            </w:pPr>
            <w:r w:rsidRPr="00715883">
              <w:t>F</w:t>
            </w:r>
            <w:r w:rsidRPr="00715883">
              <w:rPr>
                <w:vertAlign w:val="subscript"/>
              </w:rPr>
              <w:t>DL_high</w:t>
            </w:r>
          </w:p>
        </w:tc>
        <w:tc>
          <w:tcPr>
            <w:tcW w:w="1133" w:type="dxa"/>
            <w:vAlign w:val="center"/>
          </w:tcPr>
          <w:p w14:paraId="42296D2C" w14:textId="45A01B2C" w:rsidR="002602B0" w:rsidRPr="00A1115A" w:rsidRDefault="002602B0" w:rsidP="002602B0">
            <w:pPr>
              <w:pStyle w:val="TAC"/>
            </w:pPr>
            <w:r w:rsidRPr="00715883">
              <w:t>-50</w:t>
            </w:r>
          </w:p>
        </w:tc>
        <w:tc>
          <w:tcPr>
            <w:tcW w:w="850" w:type="dxa"/>
            <w:noWrap/>
            <w:vAlign w:val="center"/>
          </w:tcPr>
          <w:p w14:paraId="4A4E1B28" w14:textId="2A3F3E5A" w:rsidR="002602B0" w:rsidRPr="00A1115A" w:rsidRDefault="002602B0" w:rsidP="002602B0">
            <w:pPr>
              <w:pStyle w:val="TAC"/>
            </w:pPr>
            <w:r w:rsidRPr="00715883">
              <w:t>1</w:t>
            </w:r>
          </w:p>
        </w:tc>
        <w:tc>
          <w:tcPr>
            <w:tcW w:w="928" w:type="dxa"/>
            <w:noWrap/>
            <w:vAlign w:val="center"/>
          </w:tcPr>
          <w:p w14:paraId="3174B622" w14:textId="77777777" w:rsidR="002602B0" w:rsidRPr="00A1115A" w:rsidRDefault="002602B0" w:rsidP="002602B0">
            <w:pPr>
              <w:pStyle w:val="TAC"/>
            </w:pPr>
          </w:p>
        </w:tc>
      </w:tr>
      <w:tr w:rsidR="002602B0" w:rsidRPr="00A1115A" w14:paraId="2F55A1C5" w14:textId="77777777" w:rsidTr="00FC41E9">
        <w:trPr>
          <w:trHeight w:val="225"/>
          <w:jc w:val="center"/>
        </w:trPr>
        <w:tc>
          <w:tcPr>
            <w:tcW w:w="959" w:type="dxa"/>
            <w:vMerge/>
            <w:shd w:val="clear" w:color="auto" w:fill="auto"/>
            <w:vAlign w:val="center"/>
          </w:tcPr>
          <w:p w14:paraId="3F20AB9E" w14:textId="77777777" w:rsidR="002602B0" w:rsidRDefault="002602B0" w:rsidP="002602B0">
            <w:pPr>
              <w:pStyle w:val="TAC"/>
            </w:pPr>
          </w:p>
        </w:tc>
        <w:tc>
          <w:tcPr>
            <w:tcW w:w="2831" w:type="dxa"/>
            <w:vAlign w:val="center"/>
          </w:tcPr>
          <w:p w14:paraId="6364AEDA" w14:textId="4699F40C" w:rsidR="002602B0" w:rsidRDefault="002602B0" w:rsidP="002602B0">
            <w:pPr>
              <w:pStyle w:val="TAL"/>
              <w:rPr>
                <w:lang w:val="sv-FI"/>
              </w:rPr>
            </w:pPr>
            <w:r w:rsidRPr="00715883">
              <w:rPr>
                <w:lang w:val="sv-FI"/>
              </w:rPr>
              <w:t>E-UTRA Band 31, 54, 72, 73, 87, 88, 103</w:t>
            </w:r>
          </w:p>
        </w:tc>
        <w:tc>
          <w:tcPr>
            <w:tcW w:w="810" w:type="dxa"/>
            <w:vAlign w:val="center"/>
          </w:tcPr>
          <w:p w14:paraId="2894D4F6" w14:textId="5747D497" w:rsidR="002602B0" w:rsidRPr="00A1115A" w:rsidRDefault="002602B0" w:rsidP="002602B0">
            <w:pPr>
              <w:pStyle w:val="TAC"/>
            </w:pPr>
            <w:r w:rsidRPr="00715883">
              <w:t>F</w:t>
            </w:r>
            <w:r w:rsidRPr="00715883">
              <w:rPr>
                <w:vertAlign w:val="subscript"/>
              </w:rPr>
              <w:t>DL_low</w:t>
            </w:r>
          </w:p>
        </w:tc>
        <w:tc>
          <w:tcPr>
            <w:tcW w:w="540" w:type="dxa"/>
            <w:vAlign w:val="center"/>
          </w:tcPr>
          <w:p w14:paraId="70BAAD31" w14:textId="79B39326" w:rsidR="002602B0" w:rsidRPr="00A1115A" w:rsidRDefault="002602B0" w:rsidP="002602B0">
            <w:pPr>
              <w:pStyle w:val="TAC"/>
            </w:pPr>
            <w:r w:rsidRPr="00715883">
              <w:t>-</w:t>
            </w:r>
          </w:p>
        </w:tc>
        <w:tc>
          <w:tcPr>
            <w:tcW w:w="889" w:type="dxa"/>
            <w:vAlign w:val="center"/>
          </w:tcPr>
          <w:p w14:paraId="44932A1C" w14:textId="79210107" w:rsidR="002602B0" w:rsidRPr="00A1115A" w:rsidRDefault="002602B0" w:rsidP="002602B0">
            <w:pPr>
              <w:pStyle w:val="TAC"/>
            </w:pPr>
            <w:r w:rsidRPr="00715883">
              <w:t>F</w:t>
            </w:r>
            <w:r w:rsidRPr="00715883">
              <w:rPr>
                <w:vertAlign w:val="subscript"/>
              </w:rPr>
              <w:t>DL_high</w:t>
            </w:r>
          </w:p>
        </w:tc>
        <w:tc>
          <w:tcPr>
            <w:tcW w:w="1133" w:type="dxa"/>
            <w:vAlign w:val="center"/>
          </w:tcPr>
          <w:p w14:paraId="5CC35102" w14:textId="02315CDD" w:rsidR="002602B0" w:rsidRPr="00A1115A" w:rsidRDefault="002602B0" w:rsidP="002602B0">
            <w:pPr>
              <w:pStyle w:val="TAC"/>
            </w:pPr>
            <w:r w:rsidRPr="00715883">
              <w:t>-50</w:t>
            </w:r>
          </w:p>
        </w:tc>
        <w:tc>
          <w:tcPr>
            <w:tcW w:w="850" w:type="dxa"/>
            <w:noWrap/>
            <w:vAlign w:val="center"/>
          </w:tcPr>
          <w:p w14:paraId="4C079597" w14:textId="3AC42C61" w:rsidR="002602B0" w:rsidRPr="00A1115A" w:rsidRDefault="002602B0" w:rsidP="002602B0">
            <w:pPr>
              <w:pStyle w:val="TAC"/>
            </w:pPr>
            <w:r w:rsidRPr="00715883">
              <w:t>1</w:t>
            </w:r>
          </w:p>
        </w:tc>
        <w:tc>
          <w:tcPr>
            <w:tcW w:w="928" w:type="dxa"/>
            <w:noWrap/>
            <w:vAlign w:val="center"/>
          </w:tcPr>
          <w:p w14:paraId="5A028FDB" w14:textId="77777777" w:rsidR="002602B0" w:rsidRPr="00A1115A" w:rsidRDefault="002602B0" w:rsidP="002602B0">
            <w:pPr>
              <w:pStyle w:val="TAC"/>
            </w:pPr>
          </w:p>
        </w:tc>
      </w:tr>
      <w:tr w:rsidR="002602B0" w:rsidRPr="00A1115A" w14:paraId="0526D14E" w14:textId="77777777" w:rsidTr="00FC41E9">
        <w:trPr>
          <w:trHeight w:val="225"/>
          <w:jc w:val="center"/>
        </w:trPr>
        <w:tc>
          <w:tcPr>
            <w:tcW w:w="959" w:type="dxa"/>
            <w:vMerge/>
            <w:shd w:val="clear" w:color="auto" w:fill="auto"/>
            <w:vAlign w:val="center"/>
          </w:tcPr>
          <w:p w14:paraId="0F682751" w14:textId="77777777" w:rsidR="002602B0" w:rsidRDefault="002602B0" w:rsidP="002602B0">
            <w:pPr>
              <w:pStyle w:val="TAC"/>
            </w:pPr>
          </w:p>
        </w:tc>
        <w:tc>
          <w:tcPr>
            <w:tcW w:w="2831" w:type="dxa"/>
            <w:vAlign w:val="center"/>
          </w:tcPr>
          <w:p w14:paraId="29B901D4" w14:textId="1B34566A" w:rsidR="002602B0" w:rsidRDefault="002602B0" w:rsidP="002602B0">
            <w:pPr>
              <w:pStyle w:val="TAL"/>
              <w:rPr>
                <w:lang w:val="sv-FI"/>
              </w:rPr>
            </w:pPr>
            <w:r w:rsidRPr="00715883">
              <w:rPr>
                <w:lang w:val="sv-FI"/>
              </w:rPr>
              <w:t>NR Band n79, n104</w:t>
            </w:r>
          </w:p>
        </w:tc>
        <w:tc>
          <w:tcPr>
            <w:tcW w:w="810" w:type="dxa"/>
            <w:vAlign w:val="center"/>
          </w:tcPr>
          <w:p w14:paraId="3987ECB8" w14:textId="12E75185" w:rsidR="002602B0" w:rsidRPr="00A1115A" w:rsidRDefault="002602B0" w:rsidP="002602B0">
            <w:pPr>
              <w:pStyle w:val="TAC"/>
            </w:pPr>
            <w:r w:rsidRPr="00715883">
              <w:t>F</w:t>
            </w:r>
            <w:r w:rsidRPr="00715883">
              <w:rPr>
                <w:vertAlign w:val="subscript"/>
              </w:rPr>
              <w:t>DL_low</w:t>
            </w:r>
          </w:p>
        </w:tc>
        <w:tc>
          <w:tcPr>
            <w:tcW w:w="540" w:type="dxa"/>
            <w:vAlign w:val="center"/>
          </w:tcPr>
          <w:p w14:paraId="2E912C5B" w14:textId="4F2F2259" w:rsidR="002602B0" w:rsidRPr="00A1115A" w:rsidRDefault="002602B0" w:rsidP="002602B0">
            <w:pPr>
              <w:pStyle w:val="TAC"/>
            </w:pPr>
            <w:r w:rsidRPr="00715883">
              <w:t>-</w:t>
            </w:r>
          </w:p>
        </w:tc>
        <w:tc>
          <w:tcPr>
            <w:tcW w:w="889" w:type="dxa"/>
            <w:vAlign w:val="center"/>
          </w:tcPr>
          <w:p w14:paraId="125F6CEA" w14:textId="5E4591AA" w:rsidR="002602B0" w:rsidRPr="00A1115A" w:rsidRDefault="002602B0" w:rsidP="002602B0">
            <w:pPr>
              <w:pStyle w:val="TAC"/>
            </w:pPr>
            <w:r w:rsidRPr="00715883">
              <w:t>F</w:t>
            </w:r>
            <w:r w:rsidRPr="00715883">
              <w:rPr>
                <w:vertAlign w:val="subscript"/>
              </w:rPr>
              <w:t>DL_high</w:t>
            </w:r>
          </w:p>
        </w:tc>
        <w:tc>
          <w:tcPr>
            <w:tcW w:w="1133" w:type="dxa"/>
            <w:vAlign w:val="center"/>
          </w:tcPr>
          <w:p w14:paraId="71E1F5EA" w14:textId="2DF1FEBA" w:rsidR="002602B0" w:rsidRPr="00A1115A" w:rsidRDefault="002602B0" w:rsidP="002602B0">
            <w:pPr>
              <w:pStyle w:val="TAC"/>
            </w:pPr>
            <w:r w:rsidRPr="00715883">
              <w:t>-50</w:t>
            </w:r>
          </w:p>
        </w:tc>
        <w:tc>
          <w:tcPr>
            <w:tcW w:w="850" w:type="dxa"/>
            <w:noWrap/>
            <w:vAlign w:val="center"/>
          </w:tcPr>
          <w:p w14:paraId="04A418F5" w14:textId="37C5E27D" w:rsidR="002602B0" w:rsidRPr="00A1115A" w:rsidRDefault="002602B0" w:rsidP="002602B0">
            <w:pPr>
              <w:pStyle w:val="TAC"/>
            </w:pPr>
            <w:r w:rsidRPr="00715883">
              <w:t>1</w:t>
            </w:r>
          </w:p>
        </w:tc>
        <w:tc>
          <w:tcPr>
            <w:tcW w:w="928" w:type="dxa"/>
            <w:noWrap/>
            <w:vAlign w:val="center"/>
          </w:tcPr>
          <w:p w14:paraId="265E27BA" w14:textId="3D8EA2BD" w:rsidR="002602B0" w:rsidRPr="00A1115A" w:rsidRDefault="002602B0" w:rsidP="002602B0">
            <w:pPr>
              <w:pStyle w:val="TAC"/>
            </w:pPr>
            <w:r w:rsidRPr="00715883">
              <w:rPr>
                <w:rFonts w:hint="eastAsia"/>
              </w:rPr>
              <w:t>2</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4AF2E21" w:rsidR="005A6A43" w:rsidRPr="00A1115A" w:rsidRDefault="00806BDF">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n54, 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3B00C63F" w:rsidR="005A6A43" w:rsidRDefault="00806BDF">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lastRenderedPageBreak/>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2E1E23DE" w:rsidR="005A6A43" w:rsidRDefault="005A6A43" w:rsidP="00457B90"/>
    <w:p w14:paraId="5552CCF2" w14:textId="64EFA2D2" w:rsidR="00806BDF" w:rsidRPr="00457B90" w:rsidRDefault="00806BDF" w:rsidP="00806BDF">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6A347909" w14:textId="77777777" w:rsidR="00E505D9" w:rsidRPr="00D026C9" w:rsidRDefault="00E505D9">
      <w:pPr>
        <w:pStyle w:val="Heading4"/>
      </w:pPr>
      <w:bookmarkStart w:id="1156" w:name="_Hlk97557257"/>
      <w:bookmarkStart w:id="1157" w:name="_Toc21344368"/>
      <w:bookmarkStart w:id="1158" w:name="_Toc29801854"/>
      <w:bookmarkStart w:id="1159" w:name="_Toc29802278"/>
      <w:bookmarkStart w:id="1160" w:name="_Toc29802903"/>
      <w:bookmarkStart w:id="1161" w:name="_Toc36107645"/>
      <w:bookmarkStart w:id="1162" w:name="_Toc37251411"/>
      <w:bookmarkStart w:id="1163" w:name="_Toc45888291"/>
      <w:bookmarkStart w:id="1164" w:name="_Toc45888890"/>
      <w:bookmarkStart w:id="1165" w:name="_Toc61367584"/>
      <w:bookmarkStart w:id="1166" w:name="_Toc61372967"/>
      <w:bookmarkStart w:id="1167" w:name="_Toc68230915"/>
      <w:bookmarkStart w:id="1168" w:name="_Toc69084328"/>
      <w:bookmarkStart w:id="1169" w:name="_Toc75467338"/>
      <w:bookmarkStart w:id="1170" w:name="_Toc76509360"/>
      <w:bookmarkStart w:id="1171" w:name="_Toc76718350"/>
      <w:bookmarkStart w:id="1172" w:name="_Toc83580689"/>
      <w:bookmarkStart w:id="1173" w:name="_Toc84405198"/>
      <w:bookmarkStart w:id="1174" w:name="_Toc84413807"/>
      <w:bookmarkStart w:id="1175" w:name="_Toc97562302"/>
      <w:bookmarkStart w:id="1176" w:name="_Toc104122535"/>
      <w:bookmarkStart w:id="1177" w:name="_Toc104205486"/>
      <w:bookmarkStart w:id="1178" w:name="_Toc104206693"/>
      <w:bookmarkStart w:id="1179" w:name="_Toc104503653"/>
      <w:bookmarkStart w:id="1180" w:name="_Toc106127584"/>
      <w:bookmarkStart w:id="1181" w:name="_Toc123057949"/>
      <w:bookmarkStart w:id="1182" w:name="_Toc124256642"/>
      <w:bookmarkStart w:id="1183" w:name="_Toc131734955"/>
      <w:bookmarkStart w:id="1184" w:name="_Toc137372732"/>
      <w:bookmarkStart w:id="1185" w:name="_Toc138885118"/>
      <w:bookmarkStart w:id="1186" w:name="_Toc145690621"/>
      <w:bookmarkStart w:id="1187" w:name="_Toc155382174"/>
      <w:r w:rsidRPr="00D026C9">
        <w:t>6.5.3.3</w:t>
      </w:r>
      <w:bookmarkEnd w:id="1156"/>
      <w:r w:rsidRPr="00D026C9">
        <w:tab/>
        <w:t>Additional spurious emissions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1D3A97A2" w14:textId="4C6352A9" w:rsidR="000942F3" w:rsidRDefault="000942F3" w:rsidP="00464183">
      <w:pPr>
        <w:pStyle w:val="Heading5"/>
      </w:pPr>
      <w:bookmarkStart w:id="1188" w:name="_Toc104122536"/>
      <w:bookmarkStart w:id="1189" w:name="_Toc104205487"/>
      <w:bookmarkStart w:id="1190" w:name="_Toc104206694"/>
      <w:bookmarkStart w:id="1191" w:name="_Toc104503654"/>
      <w:bookmarkStart w:id="1192" w:name="_Toc106127585"/>
      <w:bookmarkStart w:id="1193" w:name="_Toc123057950"/>
      <w:bookmarkStart w:id="1194" w:name="_Toc124256643"/>
      <w:bookmarkStart w:id="1195" w:name="_Toc131734956"/>
      <w:bookmarkStart w:id="1196" w:name="_Toc137372733"/>
      <w:bookmarkStart w:id="1197" w:name="_Toc138885119"/>
      <w:bookmarkStart w:id="1198" w:name="_Toc145690622"/>
      <w:bookmarkStart w:id="1199" w:name="_Toc155382175"/>
      <w:r w:rsidRPr="00FC0B97">
        <w:t>6.5.3.3.1</w:t>
      </w:r>
      <w:r w:rsidRPr="00FC0B97">
        <w:tab/>
      </w:r>
      <w:r>
        <w:t>General</w:t>
      </w:r>
      <w:bookmarkEnd w:id="1188"/>
      <w:bookmarkEnd w:id="1189"/>
      <w:bookmarkEnd w:id="1190"/>
      <w:bookmarkEnd w:id="1191"/>
      <w:bookmarkEnd w:id="1192"/>
      <w:bookmarkEnd w:id="1193"/>
      <w:bookmarkEnd w:id="1194"/>
      <w:bookmarkEnd w:id="1195"/>
      <w:bookmarkEnd w:id="1196"/>
      <w:bookmarkEnd w:id="1197"/>
      <w:bookmarkEnd w:id="1198"/>
      <w:bookmarkEnd w:id="1199"/>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172AFBFB" w:rsidR="00E505D9" w:rsidRPr="00FC0B97" w:rsidRDefault="00320A9D">
      <w:pPr>
        <w:pStyle w:val="Heading5"/>
      </w:pPr>
      <w:bookmarkStart w:id="1200" w:name="_Toc21344369"/>
      <w:bookmarkStart w:id="1201" w:name="_Toc29801855"/>
      <w:bookmarkStart w:id="1202" w:name="_Toc29802279"/>
      <w:bookmarkStart w:id="1203" w:name="_Toc29802904"/>
      <w:bookmarkStart w:id="1204" w:name="_Toc37251412"/>
      <w:bookmarkStart w:id="1205" w:name="_Toc45888292"/>
      <w:bookmarkStart w:id="1206" w:name="_Toc45888891"/>
      <w:bookmarkStart w:id="1207" w:name="_Toc61367585"/>
      <w:bookmarkStart w:id="1208" w:name="_Toc61372968"/>
      <w:bookmarkStart w:id="1209" w:name="_Toc68230916"/>
      <w:bookmarkStart w:id="1210" w:name="_Toc69084329"/>
      <w:bookmarkStart w:id="1211" w:name="_Toc75467339"/>
      <w:bookmarkStart w:id="1212" w:name="_Toc76509361"/>
      <w:bookmarkStart w:id="1213" w:name="_Toc76718351"/>
      <w:bookmarkStart w:id="1214" w:name="_Toc83580690"/>
      <w:bookmarkStart w:id="1215" w:name="_Toc84405199"/>
      <w:bookmarkStart w:id="1216" w:name="_Toc84413808"/>
      <w:bookmarkStart w:id="1217" w:name="_Toc97562303"/>
      <w:bookmarkStart w:id="1218" w:name="_Toc104122537"/>
      <w:bookmarkStart w:id="1219" w:name="_Toc104205488"/>
      <w:bookmarkStart w:id="1220" w:name="_Toc104206695"/>
      <w:bookmarkStart w:id="1221" w:name="_Toc104503655"/>
      <w:bookmarkStart w:id="1222" w:name="_Toc106127586"/>
      <w:bookmarkStart w:id="1223" w:name="_Toc123057951"/>
      <w:bookmarkStart w:id="1224" w:name="_Toc124256644"/>
      <w:bookmarkStart w:id="1225" w:name="_Toc131734957"/>
      <w:bookmarkStart w:id="1226" w:name="_Toc137372734"/>
      <w:bookmarkStart w:id="1227" w:name="_Toc138885120"/>
      <w:bookmarkStart w:id="1228" w:name="_Toc145690623"/>
      <w:bookmarkStart w:id="1229" w:name="_Toc155382176"/>
      <w:r w:rsidRPr="00FC0B97">
        <w:t>6.5.3.3.</w:t>
      </w:r>
      <w:r>
        <w:t>2</w:t>
      </w:r>
      <w:r w:rsidRPr="00FC0B97">
        <w:tab/>
        <w:t>Requirement for network signalling value "NS_</w:t>
      </w:r>
      <w:r>
        <w:t>02N</w:t>
      </w:r>
      <w:r w:rsidRPr="00FC0B97">
        <w:t>"</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3B3B9584" w14:textId="3F0E1B0E"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03858C7"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57BDB397"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2CF04251" w:rsidR="00320A9D" w:rsidRPr="006E77A2" w:rsidRDefault="00320A9D" w:rsidP="00320A9D">
            <w:pPr>
              <w:pStyle w:val="TAC"/>
              <w:rPr>
                <w:rFonts w:cs="Arial"/>
                <w:szCs w:val="18"/>
                <w:lang w:val="en-US"/>
              </w:rPr>
            </w:pPr>
            <w:r>
              <w:rPr>
                <w:rFonts w:cs="Arial"/>
                <w:szCs w:val="18"/>
                <w:lang w:val="en-US"/>
              </w:rPr>
              <w:t>-50</w:t>
            </w:r>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59D6DEC3" w:rsidR="00320A9D" w:rsidRPr="00165122" w:rsidRDefault="00320A9D" w:rsidP="00320A9D">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314987E1" w:rsidR="00320A9D" w:rsidRPr="00DC2745" w:rsidRDefault="00320A9D" w:rsidP="00320A9D">
            <w:pPr>
              <w:pStyle w:val="TAC"/>
              <w:rPr>
                <w:rFonts w:cs="Arial"/>
                <w:szCs w:val="18"/>
                <w:lang w:val="en-US"/>
              </w:rPr>
            </w:pPr>
            <w:r w:rsidRPr="001E37CD">
              <w:rPr>
                <w:rFonts w:cs="Arial"/>
                <w:szCs w:val="18"/>
              </w:rPr>
              <w:t>-</w:t>
            </w:r>
            <w:r>
              <w:rPr>
                <w:rFonts w:cs="Arial"/>
                <w:szCs w:val="18"/>
              </w:rPr>
              <w:t>40</w:t>
            </w:r>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6351A429"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Default="00E505D9" w:rsidP="0047389E"/>
    <w:p w14:paraId="4C61192F" w14:textId="77777777" w:rsidR="00A31E96" w:rsidRPr="00715883" w:rsidRDefault="00A31E96" w:rsidP="00A31E96">
      <w:pPr>
        <w:pStyle w:val="Heading5"/>
      </w:pPr>
      <w:bookmarkStart w:id="1230" w:name="_Toc155382177"/>
      <w:r w:rsidRPr="00715883">
        <w:t>6.5.3.3.</w:t>
      </w:r>
      <w:r>
        <w:t>3</w:t>
      </w:r>
      <w:r w:rsidRPr="00715883">
        <w:tab/>
        <w:t>Requirement for network signalling value "NS_03N"</w:t>
      </w:r>
      <w:bookmarkEnd w:id="1230"/>
    </w:p>
    <w:p w14:paraId="44100C7F" w14:textId="77777777" w:rsidR="00A31E96" w:rsidRPr="00715883" w:rsidRDefault="00A31E96" w:rsidP="00A31E96">
      <w:r w:rsidRPr="00715883">
        <w:t>When "NS_03N" is indicated in the cell, the power of any UE emission shall not exceed the levels specified in Table 6.5.3.3.</w:t>
      </w:r>
      <w:r>
        <w:t>3</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36BC379C" w14:textId="77777777" w:rsidR="00A31E96" w:rsidRPr="00715883" w:rsidRDefault="00A31E96" w:rsidP="00A31E96">
      <w:pPr>
        <w:pStyle w:val="TH"/>
      </w:pPr>
      <w:r w:rsidRPr="00715883">
        <w:lastRenderedPageBreak/>
        <w:t>Table 6.5.3.3.</w:t>
      </w:r>
      <w:r>
        <w:t>3</w:t>
      </w:r>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31E96" w:rsidRPr="00715883" w14:paraId="038E6889" w14:textId="77777777" w:rsidTr="00C71E42">
        <w:trPr>
          <w:cantSplit/>
          <w:trHeight w:val="375"/>
          <w:jc w:val="center"/>
        </w:trPr>
        <w:tc>
          <w:tcPr>
            <w:tcW w:w="1799" w:type="dxa"/>
            <w:vMerge w:val="restart"/>
          </w:tcPr>
          <w:p w14:paraId="6DAE1C7B" w14:textId="77777777" w:rsidR="00A31E96" w:rsidRPr="00715883" w:rsidRDefault="00A31E96" w:rsidP="00C71E42">
            <w:pPr>
              <w:pStyle w:val="TAH"/>
              <w:rPr>
                <w:rFonts w:cs="Arial"/>
                <w:bCs/>
              </w:rPr>
            </w:pPr>
            <w:r w:rsidRPr="00715883">
              <w:rPr>
                <w:rFonts w:cs="Arial"/>
                <w:bCs/>
              </w:rPr>
              <w:t>Frequency band</w:t>
            </w:r>
          </w:p>
          <w:p w14:paraId="4B879F75" w14:textId="77777777" w:rsidR="00A31E96" w:rsidRPr="00715883" w:rsidRDefault="00A31E96" w:rsidP="00C71E42">
            <w:pPr>
              <w:pStyle w:val="TAH"/>
              <w:rPr>
                <w:rFonts w:cs="Arial"/>
                <w:bCs/>
              </w:rPr>
            </w:pPr>
            <w:r w:rsidRPr="00715883">
              <w:rPr>
                <w:rFonts w:cs="Arial"/>
                <w:bCs/>
              </w:rPr>
              <w:t>(MHz)</w:t>
            </w:r>
          </w:p>
        </w:tc>
        <w:tc>
          <w:tcPr>
            <w:tcW w:w="2181" w:type="dxa"/>
          </w:tcPr>
          <w:p w14:paraId="2CFD2040" w14:textId="77777777" w:rsidR="00A31E96" w:rsidRPr="00715883" w:rsidRDefault="00A31E96" w:rsidP="00C71E42">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05CAFB70" w14:textId="77777777" w:rsidR="00A31E96" w:rsidRPr="00715883" w:rsidRDefault="00A31E96" w:rsidP="00C71E42">
            <w:pPr>
              <w:pStyle w:val="TAH"/>
              <w:rPr>
                <w:rFonts w:cs="Arial"/>
                <w:bCs/>
              </w:rPr>
            </w:pPr>
            <w:r w:rsidRPr="00715883">
              <w:rPr>
                <w:rFonts w:cs="Arial"/>
                <w:bCs/>
              </w:rPr>
              <w:t xml:space="preserve">Measurement bandwidth </w:t>
            </w:r>
          </w:p>
        </w:tc>
        <w:tc>
          <w:tcPr>
            <w:tcW w:w="2155" w:type="dxa"/>
            <w:vMerge w:val="restart"/>
          </w:tcPr>
          <w:p w14:paraId="571CB667" w14:textId="77777777" w:rsidR="00A31E96" w:rsidRPr="00715883" w:rsidRDefault="00A31E96" w:rsidP="00C71E42">
            <w:pPr>
              <w:pStyle w:val="TAH"/>
              <w:rPr>
                <w:rFonts w:cs="Arial"/>
                <w:bCs/>
              </w:rPr>
            </w:pPr>
            <w:r w:rsidRPr="00715883">
              <w:rPr>
                <w:rFonts w:cs="Arial"/>
                <w:bCs/>
              </w:rPr>
              <w:t>NOTE</w:t>
            </w:r>
          </w:p>
        </w:tc>
      </w:tr>
      <w:tr w:rsidR="00A31E96" w:rsidRPr="00715883" w14:paraId="7BAC7683" w14:textId="77777777" w:rsidTr="00C71E42">
        <w:trPr>
          <w:cantSplit/>
          <w:trHeight w:val="181"/>
          <w:jc w:val="center"/>
        </w:trPr>
        <w:tc>
          <w:tcPr>
            <w:tcW w:w="1799" w:type="dxa"/>
            <w:vMerge/>
          </w:tcPr>
          <w:p w14:paraId="094CFE74" w14:textId="77777777" w:rsidR="00A31E96" w:rsidRPr="00715883" w:rsidRDefault="00A31E96" w:rsidP="00C71E42">
            <w:pPr>
              <w:pStyle w:val="TAH"/>
              <w:rPr>
                <w:rFonts w:cs="Arial"/>
                <w:b w:val="0"/>
              </w:rPr>
            </w:pPr>
          </w:p>
        </w:tc>
        <w:tc>
          <w:tcPr>
            <w:tcW w:w="2181" w:type="dxa"/>
          </w:tcPr>
          <w:p w14:paraId="69CA61D5" w14:textId="77777777" w:rsidR="00A31E96" w:rsidRPr="00715883" w:rsidRDefault="00A31E96" w:rsidP="00C71E42">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14182357" w14:textId="77777777" w:rsidR="00A31E96" w:rsidRPr="00715883" w:rsidRDefault="00A31E96" w:rsidP="00C71E42">
            <w:pPr>
              <w:pStyle w:val="TableText"/>
              <w:ind w:left="800"/>
              <w:rPr>
                <w:rFonts w:ascii="Arial" w:eastAsia="Times New Roman" w:hAnsi="Arial" w:cs="Arial"/>
                <w:sz w:val="18"/>
                <w:szCs w:val="18"/>
              </w:rPr>
            </w:pPr>
          </w:p>
        </w:tc>
        <w:tc>
          <w:tcPr>
            <w:tcW w:w="2155" w:type="dxa"/>
            <w:vMerge/>
            <w:tcBorders>
              <w:bottom w:val="single" w:sz="4" w:space="0" w:color="auto"/>
            </w:tcBorders>
          </w:tcPr>
          <w:p w14:paraId="7D1076DA" w14:textId="77777777" w:rsidR="00A31E96" w:rsidRPr="00715883" w:rsidRDefault="00A31E96" w:rsidP="00C71E42">
            <w:pPr>
              <w:pStyle w:val="TableText"/>
              <w:ind w:left="800"/>
              <w:rPr>
                <w:rFonts w:ascii="Arial" w:eastAsia="Times New Roman" w:hAnsi="Arial" w:cs="Arial"/>
                <w:sz w:val="18"/>
                <w:szCs w:val="18"/>
              </w:rPr>
            </w:pPr>
          </w:p>
        </w:tc>
      </w:tr>
      <w:tr w:rsidR="00A31E96" w:rsidRPr="00715883" w14:paraId="1F955B96" w14:textId="77777777" w:rsidTr="00C71E42">
        <w:trPr>
          <w:jc w:val="center"/>
        </w:trPr>
        <w:tc>
          <w:tcPr>
            <w:tcW w:w="1799" w:type="dxa"/>
          </w:tcPr>
          <w:p w14:paraId="224B8065" w14:textId="77777777" w:rsidR="00A31E96" w:rsidRPr="00715883" w:rsidRDefault="00A31E96" w:rsidP="00C71E42">
            <w:pPr>
              <w:pStyle w:val="TAC"/>
              <w:rPr>
                <w:rFonts w:cs="Arial"/>
                <w:szCs w:val="18"/>
                <w:lang w:val="en-US"/>
              </w:rPr>
            </w:pPr>
            <w:r w:rsidRPr="00715883">
              <w:rPr>
                <w:rFonts w:cs="Arial"/>
                <w:szCs w:val="18"/>
              </w:rPr>
              <w:t>15</w:t>
            </w:r>
            <w:r w:rsidRPr="00715883">
              <w:rPr>
                <w:rFonts w:cs="Arial"/>
                <w:szCs w:val="18"/>
                <w:lang w:val="en-US"/>
              </w:rPr>
              <w:t xml:space="preserve">59 </w:t>
            </w:r>
            <w:r w:rsidRPr="00715883">
              <w:rPr>
                <w:rFonts w:cs="Arial"/>
                <w:szCs w:val="18"/>
              </w:rPr>
              <w:t>≤ f ≤ 16</w:t>
            </w:r>
            <w:r w:rsidRPr="00715883">
              <w:rPr>
                <w:rFonts w:cs="Arial"/>
                <w:szCs w:val="18"/>
                <w:lang w:val="en-US"/>
              </w:rPr>
              <w:t>05</w:t>
            </w:r>
          </w:p>
        </w:tc>
        <w:tc>
          <w:tcPr>
            <w:tcW w:w="2181" w:type="dxa"/>
          </w:tcPr>
          <w:p w14:paraId="45895F75" w14:textId="77777777" w:rsidR="00A31E96" w:rsidRPr="00715883" w:rsidRDefault="00A31E96" w:rsidP="00C71E42">
            <w:pPr>
              <w:pStyle w:val="TAC"/>
              <w:rPr>
                <w:rFonts w:cs="Arial"/>
                <w:szCs w:val="18"/>
                <w:lang w:val="en-US"/>
              </w:rPr>
            </w:pPr>
            <w:r w:rsidRPr="00715883">
              <w:rPr>
                <w:rFonts w:cs="Arial"/>
                <w:szCs w:val="18"/>
                <w:lang w:val="en-US"/>
              </w:rPr>
              <w:t>-50</w:t>
            </w:r>
          </w:p>
        </w:tc>
        <w:tc>
          <w:tcPr>
            <w:tcW w:w="1377" w:type="dxa"/>
          </w:tcPr>
          <w:p w14:paraId="421FF142" w14:textId="77777777" w:rsidR="00A31E96" w:rsidRPr="00715883" w:rsidRDefault="00A31E96" w:rsidP="00C71E42">
            <w:pPr>
              <w:pStyle w:val="TAC"/>
              <w:rPr>
                <w:rFonts w:cs="Arial"/>
                <w:szCs w:val="18"/>
                <w:lang w:val="en-US"/>
              </w:rPr>
            </w:pPr>
            <w:r w:rsidRPr="00715883">
              <w:rPr>
                <w:rFonts w:cs="Arial"/>
                <w:szCs w:val="18"/>
                <w:lang w:val="en-US"/>
              </w:rPr>
              <w:t>700 Hz</w:t>
            </w:r>
          </w:p>
        </w:tc>
        <w:tc>
          <w:tcPr>
            <w:tcW w:w="2155" w:type="dxa"/>
            <w:vMerge w:val="restart"/>
            <w:shd w:val="clear" w:color="auto" w:fill="auto"/>
          </w:tcPr>
          <w:p w14:paraId="5E773E14" w14:textId="77777777" w:rsidR="00A31E96" w:rsidRPr="00715883" w:rsidRDefault="00A31E96" w:rsidP="00C71E42">
            <w:pPr>
              <w:pStyle w:val="TAC"/>
              <w:rPr>
                <w:rFonts w:cs="Arial"/>
                <w:szCs w:val="18"/>
              </w:rPr>
            </w:pPr>
            <w:r w:rsidRPr="00715883">
              <w:rPr>
                <w:rFonts w:cs="Arial"/>
                <w:szCs w:val="18"/>
              </w:rPr>
              <w:t>Discreet emissions averaged over any 2 millisecond active transmission interval</w:t>
            </w:r>
          </w:p>
        </w:tc>
      </w:tr>
      <w:tr w:rsidR="00A31E96" w:rsidRPr="00715883" w14:paraId="01108C67" w14:textId="77777777" w:rsidTr="00C71E42">
        <w:trPr>
          <w:jc w:val="center"/>
        </w:trPr>
        <w:tc>
          <w:tcPr>
            <w:tcW w:w="1799" w:type="dxa"/>
          </w:tcPr>
          <w:p w14:paraId="3FE7468F" w14:textId="77777777" w:rsidR="00A31E96" w:rsidRPr="00715883" w:rsidRDefault="00A31E96" w:rsidP="00C71E42">
            <w:pPr>
              <w:pStyle w:val="TAC"/>
              <w:rPr>
                <w:rFonts w:cs="Arial"/>
                <w:szCs w:val="18"/>
              </w:rPr>
            </w:pPr>
            <w:r w:rsidRPr="00715883">
              <w:rPr>
                <w:rFonts w:cs="Arial"/>
                <w:szCs w:val="18"/>
              </w:rPr>
              <w:t>1605</w:t>
            </w:r>
            <w:r w:rsidRPr="00715883">
              <w:rPr>
                <w:rFonts w:cs="Arial"/>
                <w:szCs w:val="18"/>
                <w:lang w:val="en-US"/>
              </w:rPr>
              <w:t xml:space="preserve"> </w:t>
            </w:r>
            <w:r w:rsidRPr="00715883">
              <w:rPr>
                <w:rFonts w:cs="Arial"/>
                <w:szCs w:val="18"/>
              </w:rPr>
              <w:t>≤ f ≤ 16</w:t>
            </w:r>
            <w:r w:rsidRPr="00715883">
              <w:rPr>
                <w:rFonts w:cs="Arial"/>
                <w:szCs w:val="18"/>
                <w:lang w:val="en-US"/>
              </w:rPr>
              <w:t>10</w:t>
            </w:r>
          </w:p>
        </w:tc>
        <w:tc>
          <w:tcPr>
            <w:tcW w:w="2181" w:type="dxa"/>
          </w:tcPr>
          <w:p w14:paraId="268AB737" w14:textId="77777777" w:rsidR="00A31E96" w:rsidRPr="00715883" w:rsidRDefault="00A31E96" w:rsidP="00C71E42">
            <w:pPr>
              <w:pStyle w:val="TAC"/>
              <w:rPr>
                <w:rFonts w:cs="Arial"/>
                <w:szCs w:val="18"/>
              </w:rPr>
            </w:pPr>
            <w:r w:rsidRPr="00715883">
              <w:rPr>
                <w:rFonts w:cs="Arial"/>
                <w:szCs w:val="18"/>
                <w:lang w:val="en-US"/>
              </w:rPr>
              <w:t xml:space="preserve">-50 </w:t>
            </w:r>
            <w:r w:rsidRPr="00715883">
              <w:rPr>
                <w:rFonts w:cs="Arial"/>
                <w:lang w:val="en-US"/>
              </w:rPr>
              <w:t>+ 60/5 (f-1605)</w:t>
            </w:r>
          </w:p>
        </w:tc>
        <w:tc>
          <w:tcPr>
            <w:tcW w:w="1377" w:type="dxa"/>
          </w:tcPr>
          <w:p w14:paraId="32A37599" w14:textId="77777777" w:rsidR="00A31E96" w:rsidRPr="00715883" w:rsidRDefault="00A31E96" w:rsidP="00C71E42">
            <w:pPr>
              <w:pStyle w:val="TAC"/>
              <w:rPr>
                <w:rFonts w:cs="Arial"/>
                <w:szCs w:val="18"/>
              </w:rPr>
            </w:pPr>
            <w:r w:rsidRPr="00715883">
              <w:rPr>
                <w:rFonts w:cs="Arial"/>
                <w:szCs w:val="18"/>
              </w:rPr>
              <w:t>700 Hz</w:t>
            </w:r>
          </w:p>
        </w:tc>
        <w:tc>
          <w:tcPr>
            <w:tcW w:w="2155" w:type="dxa"/>
            <w:vMerge/>
            <w:tcBorders>
              <w:bottom w:val="single" w:sz="4" w:space="0" w:color="auto"/>
            </w:tcBorders>
            <w:shd w:val="clear" w:color="auto" w:fill="auto"/>
          </w:tcPr>
          <w:p w14:paraId="43E34666" w14:textId="77777777" w:rsidR="00A31E96" w:rsidRPr="00715883" w:rsidRDefault="00A31E96" w:rsidP="00C71E42">
            <w:pPr>
              <w:pStyle w:val="TAC"/>
              <w:rPr>
                <w:rFonts w:cs="Arial"/>
                <w:szCs w:val="18"/>
              </w:rPr>
            </w:pPr>
          </w:p>
        </w:tc>
      </w:tr>
      <w:tr w:rsidR="00A31E96" w:rsidRPr="00715883" w14:paraId="716AB3AC" w14:textId="77777777" w:rsidTr="00C71E42">
        <w:trPr>
          <w:jc w:val="center"/>
        </w:trPr>
        <w:tc>
          <w:tcPr>
            <w:tcW w:w="1799" w:type="dxa"/>
          </w:tcPr>
          <w:p w14:paraId="72E6FA9F" w14:textId="77777777" w:rsidR="00A31E96" w:rsidRPr="00715883" w:rsidRDefault="00A31E96" w:rsidP="00C71E42">
            <w:pPr>
              <w:pStyle w:val="TAC"/>
              <w:rPr>
                <w:rFonts w:cs="Arial"/>
                <w:szCs w:val="18"/>
                <w:lang w:val="en-US"/>
              </w:rPr>
            </w:pPr>
            <w:r w:rsidRPr="00715883">
              <w:rPr>
                <w:rFonts w:cs="Arial"/>
                <w:szCs w:val="18"/>
              </w:rPr>
              <w:t>1</w:t>
            </w:r>
            <w:r w:rsidRPr="00715883">
              <w:rPr>
                <w:rFonts w:cs="Arial"/>
                <w:szCs w:val="18"/>
                <w:lang w:val="en-US"/>
              </w:rPr>
              <w:t>559</w:t>
            </w:r>
            <w:r w:rsidRPr="00715883">
              <w:rPr>
                <w:rFonts w:cs="Arial"/>
                <w:szCs w:val="18"/>
              </w:rPr>
              <w:t xml:space="preserve"> ≤ f ≤ 160</w:t>
            </w:r>
            <w:r w:rsidRPr="00715883">
              <w:rPr>
                <w:rFonts w:cs="Arial"/>
                <w:szCs w:val="18"/>
                <w:lang w:val="en-US"/>
              </w:rPr>
              <w:t>5</w:t>
            </w:r>
          </w:p>
        </w:tc>
        <w:tc>
          <w:tcPr>
            <w:tcW w:w="2181" w:type="dxa"/>
          </w:tcPr>
          <w:p w14:paraId="2229903D" w14:textId="77777777" w:rsidR="00A31E96" w:rsidRPr="00715883" w:rsidRDefault="00A31E96" w:rsidP="00C71E42">
            <w:pPr>
              <w:pStyle w:val="TAC"/>
              <w:rPr>
                <w:rFonts w:cs="Arial"/>
                <w:szCs w:val="18"/>
                <w:lang w:val="en-US"/>
              </w:rPr>
            </w:pPr>
            <w:r w:rsidRPr="00715883">
              <w:rPr>
                <w:rFonts w:cs="Arial"/>
                <w:szCs w:val="18"/>
              </w:rPr>
              <w:t>-40</w:t>
            </w:r>
          </w:p>
        </w:tc>
        <w:tc>
          <w:tcPr>
            <w:tcW w:w="1377" w:type="dxa"/>
          </w:tcPr>
          <w:p w14:paraId="2F8F3786" w14:textId="77777777" w:rsidR="00A31E96" w:rsidRPr="00715883" w:rsidRDefault="00A31E96" w:rsidP="00C71E42">
            <w:pPr>
              <w:pStyle w:val="TAC"/>
              <w:rPr>
                <w:rFonts w:cs="Arial"/>
                <w:szCs w:val="18"/>
              </w:rPr>
            </w:pPr>
            <w:r w:rsidRPr="00715883">
              <w:rPr>
                <w:rFonts w:cs="Arial"/>
                <w:szCs w:val="18"/>
              </w:rPr>
              <w:t>1MHz</w:t>
            </w:r>
          </w:p>
        </w:tc>
        <w:tc>
          <w:tcPr>
            <w:tcW w:w="2155" w:type="dxa"/>
            <w:vMerge w:val="restart"/>
            <w:shd w:val="clear" w:color="auto" w:fill="auto"/>
          </w:tcPr>
          <w:p w14:paraId="2451CE79" w14:textId="77777777" w:rsidR="00A31E96" w:rsidRPr="00715883" w:rsidRDefault="00A31E96" w:rsidP="00C71E42">
            <w:pPr>
              <w:pStyle w:val="TAC"/>
              <w:rPr>
                <w:rFonts w:cs="Arial"/>
                <w:szCs w:val="18"/>
              </w:rPr>
            </w:pPr>
            <w:r w:rsidRPr="00715883">
              <w:rPr>
                <w:rFonts w:cs="Arial"/>
                <w:szCs w:val="18"/>
              </w:rPr>
              <w:t>Averaged over any 2 millisecond active transmission interval</w:t>
            </w:r>
          </w:p>
        </w:tc>
      </w:tr>
      <w:tr w:rsidR="00A31E96" w:rsidRPr="00715883" w14:paraId="0364EE7B" w14:textId="77777777" w:rsidTr="00C71E42">
        <w:trPr>
          <w:jc w:val="center"/>
        </w:trPr>
        <w:tc>
          <w:tcPr>
            <w:tcW w:w="1799" w:type="dxa"/>
          </w:tcPr>
          <w:p w14:paraId="257BC4C6" w14:textId="77777777" w:rsidR="00A31E96" w:rsidRPr="00715883" w:rsidRDefault="00A31E96" w:rsidP="00C71E42">
            <w:pPr>
              <w:pStyle w:val="TAC"/>
              <w:rPr>
                <w:rFonts w:cs="Arial"/>
              </w:rPr>
            </w:pPr>
            <w:r w:rsidRPr="00715883">
              <w:rPr>
                <w:rFonts w:cs="Arial"/>
              </w:rPr>
              <w:t>160</w:t>
            </w:r>
            <w:r w:rsidRPr="00715883">
              <w:rPr>
                <w:rFonts w:cs="Arial"/>
                <w:lang w:val="en-US"/>
              </w:rPr>
              <w:t xml:space="preserve">5 </w:t>
            </w:r>
            <w:r w:rsidRPr="00715883">
              <w:rPr>
                <w:rFonts w:cs="Arial"/>
              </w:rPr>
              <w:t>≤ f ≤ 1610</w:t>
            </w:r>
          </w:p>
        </w:tc>
        <w:tc>
          <w:tcPr>
            <w:tcW w:w="2181" w:type="dxa"/>
          </w:tcPr>
          <w:p w14:paraId="18389A00" w14:textId="77777777" w:rsidR="00A31E96" w:rsidRPr="00715883" w:rsidRDefault="00A31E96" w:rsidP="00C71E42">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4E78C312" w14:textId="77777777" w:rsidR="00A31E96" w:rsidRPr="00715883" w:rsidRDefault="00A31E96" w:rsidP="00C71E42">
            <w:pPr>
              <w:pStyle w:val="TAC"/>
              <w:rPr>
                <w:rFonts w:cs="Arial"/>
              </w:rPr>
            </w:pPr>
            <w:r w:rsidRPr="00715883">
              <w:rPr>
                <w:rFonts w:cs="Arial"/>
              </w:rPr>
              <w:t>1MHz</w:t>
            </w:r>
          </w:p>
        </w:tc>
        <w:tc>
          <w:tcPr>
            <w:tcW w:w="2155" w:type="dxa"/>
            <w:vMerge/>
            <w:tcBorders>
              <w:bottom w:val="single" w:sz="4" w:space="0" w:color="auto"/>
            </w:tcBorders>
            <w:shd w:val="clear" w:color="auto" w:fill="auto"/>
          </w:tcPr>
          <w:p w14:paraId="09E077E9" w14:textId="77777777" w:rsidR="00A31E96" w:rsidRPr="00715883" w:rsidRDefault="00A31E96" w:rsidP="00C71E42">
            <w:pPr>
              <w:pStyle w:val="TAC"/>
              <w:rPr>
                <w:rFonts w:ascii="Times New Roman" w:hAnsi="Times New Roman"/>
              </w:rPr>
            </w:pPr>
          </w:p>
        </w:tc>
      </w:tr>
      <w:tr w:rsidR="00A31E96" w:rsidRPr="00715883" w14:paraId="51D3CC0D" w14:textId="77777777" w:rsidTr="00C71E42">
        <w:trPr>
          <w:jc w:val="center"/>
        </w:trPr>
        <w:tc>
          <w:tcPr>
            <w:tcW w:w="7512" w:type="dxa"/>
            <w:gridSpan w:val="4"/>
          </w:tcPr>
          <w:p w14:paraId="521D8713" w14:textId="77777777" w:rsidR="00A31E96" w:rsidRPr="00715883" w:rsidRDefault="00A31E96" w:rsidP="00C71E42">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4547FAFE" w14:textId="77777777" w:rsidR="00A31E96" w:rsidRPr="00715883" w:rsidRDefault="00A31E96" w:rsidP="00A31E96"/>
    <w:p w14:paraId="1D16370B" w14:textId="77777777" w:rsidR="00A31E96" w:rsidRPr="00715883" w:rsidRDefault="00A31E96" w:rsidP="00A31E96">
      <w:pPr>
        <w:pStyle w:val="Heading5"/>
      </w:pPr>
      <w:bookmarkStart w:id="1231" w:name="_Toc155382178"/>
      <w:r w:rsidRPr="00715883">
        <w:t>6.5.3.3.</w:t>
      </w:r>
      <w:r>
        <w:t>4</w:t>
      </w:r>
      <w:r w:rsidRPr="00715883">
        <w:tab/>
        <w:t>Requirement for network signalling value "NS_04N"</w:t>
      </w:r>
      <w:r>
        <w:t xml:space="preserve"> and </w:t>
      </w:r>
      <w:r w:rsidRPr="00715883">
        <w:t>"</w:t>
      </w:r>
      <w:r>
        <w:t>NS_05N</w:t>
      </w:r>
      <w:r w:rsidRPr="00715883">
        <w:t>"</w:t>
      </w:r>
      <w:bookmarkEnd w:id="1231"/>
    </w:p>
    <w:p w14:paraId="784A585D" w14:textId="77777777" w:rsidR="00A31E96" w:rsidRPr="00715883" w:rsidRDefault="00A31E96" w:rsidP="00A31E96">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72CF0E7" w14:textId="77777777" w:rsidR="00A31E96" w:rsidRPr="00715883" w:rsidRDefault="00A31E96" w:rsidP="00A31E96">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31E96" w:rsidRPr="00715883" w14:paraId="1C2EB88E" w14:textId="77777777" w:rsidTr="007229B8">
        <w:trPr>
          <w:cantSplit/>
          <w:trHeight w:val="375"/>
          <w:jc w:val="center"/>
        </w:trPr>
        <w:tc>
          <w:tcPr>
            <w:tcW w:w="1799" w:type="dxa"/>
            <w:vMerge w:val="restart"/>
          </w:tcPr>
          <w:p w14:paraId="7222B757" w14:textId="77777777" w:rsidR="00A31E96" w:rsidRPr="00715883" w:rsidRDefault="00A31E96" w:rsidP="00C71E42">
            <w:pPr>
              <w:pStyle w:val="TAH"/>
              <w:rPr>
                <w:rFonts w:cs="Arial"/>
                <w:bCs/>
              </w:rPr>
            </w:pPr>
            <w:r w:rsidRPr="00715883">
              <w:rPr>
                <w:rFonts w:cs="Arial"/>
                <w:bCs/>
              </w:rPr>
              <w:t>Frequency band</w:t>
            </w:r>
          </w:p>
          <w:p w14:paraId="38E07440" w14:textId="77777777" w:rsidR="00A31E96" w:rsidRPr="00715883" w:rsidRDefault="00A31E96" w:rsidP="00C71E42">
            <w:pPr>
              <w:pStyle w:val="TAH"/>
              <w:rPr>
                <w:rFonts w:cs="Arial"/>
                <w:bCs/>
              </w:rPr>
            </w:pPr>
            <w:r w:rsidRPr="00715883">
              <w:rPr>
                <w:rFonts w:cs="Arial"/>
                <w:bCs/>
              </w:rPr>
              <w:t>(MHz)</w:t>
            </w:r>
          </w:p>
        </w:tc>
        <w:tc>
          <w:tcPr>
            <w:tcW w:w="2181" w:type="dxa"/>
          </w:tcPr>
          <w:p w14:paraId="15D8879B" w14:textId="77777777" w:rsidR="00A31E96" w:rsidRPr="00715883" w:rsidRDefault="00A31E96" w:rsidP="00C71E42">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2ED6FC4F" w14:textId="77777777" w:rsidR="00A31E96" w:rsidRPr="00715883" w:rsidRDefault="00A31E96" w:rsidP="00C71E42">
            <w:pPr>
              <w:pStyle w:val="TAH"/>
              <w:rPr>
                <w:rFonts w:cs="Arial"/>
                <w:bCs/>
              </w:rPr>
            </w:pPr>
            <w:r w:rsidRPr="00715883">
              <w:rPr>
                <w:rFonts w:cs="Arial"/>
                <w:bCs/>
              </w:rPr>
              <w:t xml:space="preserve">Measurement bandwidth </w:t>
            </w:r>
          </w:p>
        </w:tc>
        <w:tc>
          <w:tcPr>
            <w:tcW w:w="2155" w:type="dxa"/>
            <w:vMerge w:val="restart"/>
          </w:tcPr>
          <w:p w14:paraId="089A229E" w14:textId="77777777" w:rsidR="00A31E96" w:rsidRPr="00715883" w:rsidRDefault="00A31E96" w:rsidP="00C71E42">
            <w:pPr>
              <w:pStyle w:val="TAH"/>
              <w:rPr>
                <w:rFonts w:cs="Arial"/>
                <w:bCs/>
              </w:rPr>
            </w:pPr>
            <w:r w:rsidRPr="00715883">
              <w:rPr>
                <w:rFonts w:cs="Arial"/>
                <w:bCs/>
              </w:rPr>
              <w:t>NOTE</w:t>
            </w:r>
          </w:p>
        </w:tc>
      </w:tr>
      <w:tr w:rsidR="00A31E96" w:rsidRPr="00715883" w14:paraId="65B95C47" w14:textId="77777777" w:rsidTr="007229B8">
        <w:trPr>
          <w:cantSplit/>
          <w:trHeight w:val="181"/>
          <w:jc w:val="center"/>
        </w:trPr>
        <w:tc>
          <w:tcPr>
            <w:tcW w:w="1799" w:type="dxa"/>
            <w:vMerge/>
          </w:tcPr>
          <w:p w14:paraId="476AD90E" w14:textId="77777777" w:rsidR="00A31E96" w:rsidRPr="00715883" w:rsidRDefault="00A31E96" w:rsidP="00C71E42">
            <w:pPr>
              <w:pStyle w:val="TAH"/>
              <w:rPr>
                <w:rFonts w:cs="Arial"/>
                <w:b w:val="0"/>
              </w:rPr>
            </w:pPr>
          </w:p>
        </w:tc>
        <w:tc>
          <w:tcPr>
            <w:tcW w:w="2181" w:type="dxa"/>
          </w:tcPr>
          <w:p w14:paraId="6915D423" w14:textId="77777777" w:rsidR="00A31E96" w:rsidRPr="00715883" w:rsidRDefault="00A31E96" w:rsidP="00C71E42">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05782BB1" w14:textId="77777777" w:rsidR="00A31E96" w:rsidRPr="00715883" w:rsidRDefault="00A31E96" w:rsidP="00C71E42">
            <w:pPr>
              <w:pStyle w:val="TableText"/>
              <w:ind w:left="800"/>
              <w:rPr>
                <w:rFonts w:ascii="Arial" w:eastAsia="Times New Roman" w:hAnsi="Arial" w:cs="Arial"/>
                <w:sz w:val="18"/>
                <w:szCs w:val="18"/>
              </w:rPr>
            </w:pPr>
          </w:p>
        </w:tc>
        <w:tc>
          <w:tcPr>
            <w:tcW w:w="2155" w:type="dxa"/>
            <w:vMerge/>
            <w:tcBorders>
              <w:bottom w:val="single" w:sz="4" w:space="0" w:color="auto"/>
            </w:tcBorders>
          </w:tcPr>
          <w:p w14:paraId="6E30EB22" w14:textId="77777777" w:rsidR="00A31E96" w:rsidRPr="00715883" w:rsidRDefault="00A31E96" w:rsidP="00C71E42">
            <w:pPr>
              <w:pStyle w:val="TableText"/>
              <w:ind w:left="800"/>
              <w:rPr>
                <w:rFonts w:ascii="Arial" w:eastAsia="Times New Roman" w:hAnsi="Arial" w:cs="Arial"/>
                <w:sz w:val="18"/>
                <w:szCs w:val="18"/>
              </w:rPr>
            </w:pPr>
          </w:p>
        </w:tc>
      </w:tr>
      <w:tr w:rsidR="00A31E96" w:rsidRPr="00715883" w14:paraId="2399A0E4" w14:textId="77777777" w:rsidTr="00C71E42">
        <w:trPr>
          <w:jc w:val="center"/>
        </w:trPr>
        <w:tc>
          <w:tcPr>
            <w:tcW w:w="1799" w:type="dxa"/>
          </w:tcPr>
          <w:p w14:paraId="13160369" w14:textId="77777777" w:rsidR="00A31E96" w:rsidRPr="00715883" w:rsidRDefault="00A31E96" w:rsidP="00C71E42">
            <w:pPr>
              <w:pStyle w:val="TAC"/>
              <w:rPr>
                <w:rFonts w:cs="Arial"/>
                <w:szCs w:val="18"/>
                <w:lang w:val="en-US"/>
              </w:rPr>
            </w:pPr>
            <w:r w:rsidRPr="00715883">
              <w:rPr>
                <w:rFonts w:cs="Arial"/>
                <w:szCs w:val="18"/>
              </w:rPr>
              <w:t>1</w:t>
            </w:r>
            <w:r w:rsidRPr="00715883">
              <w:rPr>
                <w:rFonts w:cs="Arial"/>
                <w:szCs w:val="18"/>
                <w:lang w:val="en-US"/>
              </w:rPr>
              <w:t>559</w:t>
            </w:r>
            <w:r w:rsidRPr="00715883">
              <w:rPr>
                <w:rFonts w:cs="Arial"/>
                <w:szCs w:val="18"/>
              </w:rPr>
              <w:t xml:space="preserve"> ≤ f ≤ 160</w:t>
            </w:r>
            <w:r w:rsidRPr="00715883">
              <w:rPr>
                <w:rFonts w:cs="Arial"/>
                <w:szCs w:val="18"/>
                <w:lang w:val="en-US"/>
              </w:rPr>
              <w:t>5</w:t>
            </w:r>
          </w:p>
        </w:tc>
        <w:tc>
          <w:tcPr>
            <w:tcW w:w="2181" w:type="dxa"/>
          </w:tcPr>
          <w:p w14:paraId="4E8D9109" w14:textId="77777777" w:rsidR="00A31E96" w:rsidRPr="00715883" w:rsidRDefault="00A31E96" w:rsidP="00C71E42">
            <w:pPr>
              <w:pStyle w:val="TAC"/>
              <w:rPr>
                <w:rFonts w:cs="Arial"/>
                <w:szCs w:val="18"/>
                <w:lang w:val="en-US"/>
              </w:rPr>
            </w:pPr>
            <w:r w:rsidRPr="00715883">
              <w:rPr>
                <w:rFonts w:cs="Arial"/>
                <w:szCs w:val="18"/>
              </w:rPr>
              <w:t>-40</w:t>
            </w:r>
          </w:p>
        </w:tc>
        <w:tc>
          <w:tcPr>
            <w:tcW w:w="1377" w:type="dxa"/>
          </w:tcPr>
          <w:p w14:paraId="2801E176" w14:textId="77777777" w:rsidR="00A31E96" w:rsidRPr="00715883" w:rsidRDefault="00A31E96" w:rsidP="00C71E42">
            <w:pPr>
              <w:pStyle w:val="TAC"/>
              <w:rPr>
                <w:rFonts w:cs="Arial"/>
                <w:szCs w:val="18"/>
              </w:rPr>
            </w:pPr>
            <w:r w:rsidRPr="00715883">
              <w:rPr>
                <w:rFonts w:cs="Arial"/>
                <w:szCs w:val="18"/>
              </w:rPr>
              <w:t>1MHz</w:t>
            </w:r>
          </w:p>
        </w:tc>
        <w:tc>
          <w:tcPr>
            <w:tcW w:w="2155" w:type="dxa"/>
            <w:vMerge w:val="restart"/>
            <w:shd w:val="clear" w:color="auto" w:fill="auto"/>
          </w:tcPr>
          <w:p w14:paraId="6B332183" w14:textId="77777777" w:rsidR="00A31E96" w:rsidRPr="00715883" w:rsidRDefault="00A31E96" w:rsidP="00C71E42">
            <w:pPr>
              <w:pStyle w:val="TAC"/>
              <w:rPr>
                <w:rFonts w:cs="Arial"/>
                <w:szCs w:val="18"/>
              </w:rPr>
            </w:pPr>
            <w:r w:rsidRPr="00715883">
              <w:rPr>
                <w:rFonts w:cs="Arial"/>
                <w:szCs w:val="18"/>
              </w:rPr>
              <w:t>Averaged over any 2 millisecond active transmission interval</w:t>
            </w:r>
          </w:p>
        </w:tc>
      </w:tr>
      <w:tr w:rsidR="00A31E96" w:rsidRPr="00715883" w14:paraId="0DFB33B1" w14:textId="77777777" w:rsidTr="00C71E42">
        <w:trPr>
          <w:jc w:val="center"/>
        </w:trPr>
        <w:tc>
          <w:tcPr>
            <w:tcW w:w="1799" w:type="dxa"/>
          </w:tcPr>
          <w:p w14:paraId="57BE1FDF" w14:textId="77777777" w:rsidR="00A31E96" w:rsidRPr="00715883" w:rsidRDefault="00A31E96" w:rsidP="00C71E42">
            <w:pPr>
              <w:pStyle w:val="TAC"/>
              <w:rPr>
                <w:rFonts w:cs="Arial"/>
              </w:rPr>
            </w:pPr>
            <w:r w:rsidRPr="00715883">
              <w:rPr>
                <w:rFonts w:cs="Arial"/>
              </w:rPr>
              <w:t>160</w:t>
            </w:r>
            <w:r w:rsidRPr="00715883">
              <w:rPr>
                <w:rFonts w:cs="Arial"/>
                <w:lang w:val="en-US"/>
              </w:rPr>
              <w:t xml:space="preserve">5 </w:t>
            </w:r>
            <w:r w:rsidRPr="00715883">
              <w:rPr>
                <w:rFonts w:cs="Arial"/>
              </w:rPr>
              <w:t>≤ f ≤ 1610</w:t>
            </w:r>
          </w:p>
        </w:tc>
        <w:tc>
          <w:tcPr>
            <w:tcW w:w="2181" w:type="dxa"/>
          </w:tcPr>
          <w:p w14:paraId="33D98E12" w14:textId="77777777" w:rsidR="00A31E96" w:rsidRPr="00715883" w:rsidRDefault="00A31E96" w:rsidP="00C71E42">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C2C1D22" w14:textId="77777777" w:rsidR="00A31E96" w:rsidRPr="00715883" w:rsidRDefault="00A31E96" w:rsidP="00C71E42">
            <w:pPr>
              <w:pStyle w:val="TAC"/>
              <w:rPr>
                <w:rFonts w:cs="Arial"/>
              </w:rPr>
            </w:pPr>
            <w:r w:rsidRPr="00715883">
              <w:rPr>
                <w:rFonts w:cs="Arial"/>
              </w:rPr>
              <w:t>1MHz</w:t>
            </w:r>
          </w:p>
        </w:tc>
        <w:tc>
          <w:tcPr>
            <w:tcW w:w="2155" w:type="dxa"/>
            <w:vMerge/>
            <w:tcBorders>
              <w:bottom w:val="single" w:sz="4" w:space="0" w:color="auto"/>
            </w:tcBorders>
            <w:shd w:val="clear" w:color="auto" w:fill="auto"/>
          </w:tcPr>
          <w:p w14:paraId="03667DF8" w14:textId="77777777" w:rsidR="00A31E96" w:rsidRPr="00715883" w:rsidRDefault="00A31E96" w:rsidP="00C71E42">
            <w:pPr>
              <w:pStyle w:val="TAC"/>
              <w:rPr>
                <w:rFonts w:ascii="Times New Roman" w:hAnsi="Times New Roman"/>
              </w:rPr>
            </w:pPr>
          </w:p>
        </w:tc>
      </w:tr>
      <w:tr w:rsidR="00A31E96" w:rsidRPr="00715883" w14:paraId="09A80FA4" w14:textId="77777777" w:rsidTr="007229B8">
        <w:trPr>
          <w:jc w:val="center"/>
        </w:trPr>
        <w:tc>
          <w:tcPr>
            <w:tcW w:w="1799" w:type="dxa"/>
          </w:tcPr>
          <w:p w14:paraId="78FAC14C" w14:textId="77777777" w:rsidR="00A31E96" w:rsidRPr="00715883" w:rsidRDefault="00A31E96" w:rsidP="00C71E42">
            <w:pPr>
              <w:pStyle w:val="TAC"/>
              <w:rPr>
                <w:rFonts w:cs="Arial"/>
              </w:rPr>
            </w:pPr>
          </w:p>
        </w:tc>
        <w:tc>
          <w:tcPr>
            <w:tcW w:w="2181" w:type="dxa"/>
          </w:tcPr>
          <w:p w14:paraId="46D6830F" w14:textId="77777777" w:rsidR="00A31E96" w:rsidRPr="00715883" w:rsidRDefault="00A31E96" w:rsidP="00C71E42">
            <w:pPr>
              <w:pStyle w:val="TAC"/>
              <w:rPr>
                <w:rFonts w:cs="Arial"/>
              </w:rPr>
            </w:pPr>
          </w:p>
        </w:tc>
        <w:tc>
          <w:tcPr>
            <w:tcW w:w="1377" w:type="dxa"/>
          </w:tcPr>
          <w:p w14:paraId="2E6EB96E" w14:textId="77777777" w:rsidR="00A31E96" w:rsidRPr="00715883" w:rsidRDefault="00A31E96" w:rsidP="00C71E42">
            <w:pPr>
              <w:pStyle w:val="TAC"/>
              <w:rPr>
                <w:rFonts w:cs="Arial"/>
              </w:rPr>
            </w:pPr>
          </w:p>
        </w:tc>
        <w:tc>
          <w:tcPr>
            <w:tcW w:w="2155" w:type="dxa"/>
            <w:tcBorders>
              <w:top w:val="single" w:sz="4" w:space="0" w:color="auto"/>
              <w:bottom w:val="nil"/>
            </w:tcBorders>
            <w:shd w:val="clear" w:color="auto" w:fill="auto"/>
          </w:tcPr>
          <w:p w14:paraId="68CC88C6" w14:textId="77777777" w:rsidR="00A31E96" w:rsidRPr="00715883" w:rsidRDefault="00A31E96" w:rsidP="00C71E42">
            <w:pPr>
              <w:pStyle w:val="TAC"/>
              <w:rPr>
                <w:rFonts w:ascii="Times New Roman" w:hAnsi="Times New Roman"/>
              </w:rPr>
            </w:pPr>
          </w:p>
        </w:tc>
      </w:tr>
      <w:tr w:rsidR="00A31E96" w:rsidRPr="00715883" w14:paraId="15E3E219" w14:textId="77777777" w:rsidTr="00C71E42">
        <w:trPr>
          <w:jc w:val="center"/>
        </w:trPr>
        <w:tc>
          <w:tcPr>
            <w:tcW w:w="1799" w:type="dxa"/>
          </w:tcPr>
          <w:p w14:paraId="0F6CB5C9" w14:textId="77777777" w:rsidR="00A31E96" w:rsidRPr="00715883" w:rsidRDefault="00A31E96" w:rsidP="00C71E42">
            <w:pPr>
              <w:pStyle w:val="TAC"/>
              <w:rPr>
                <w:rFonts w:cs="Arial"/>
              </w:rPr>
            </w:pPr>
            <w:r w:rsidRPr="00715883">
              <w:rPr>
                <w:rFonts w:cs="Arial"/>
              </w:rPr>
              <w:t>1628.5 ≤ f ≤ 1631.5</w:t>
            </w:r>
          </w:p>
        </w:tc>
        <w:tc>
          <w:tcPr>
            <w:tcW w:w="2181" w:type="dxa"/>
          </w:tcPr>
          <w:p w14:paraId="5886A421" w14:textId="77777777" w:rsidR="00A31E96" w:rsidRPr="00715883" w:rsidRDefault="00A31E96" w:rsidP="00C71E42">
            <w:pPr>
              <w:pStyle w:val="TAC"/>
              <w:rPr>
                <w:rFonts w:cs="Arial"/>
              </w:rPr>
            </w:pPr>
            <w:r w:rsidRPr="00715883">
              <w:rPr>
                <w:rFonts w:cs="Arial"/>
              </w:rPr>
              <w:t>-30</w:t>
            </w:r>
          </w:p>
        </w:tc>
        <w:tc>
          <w:tcPr>
            <w:tcW w:w="1377" w:type="dxa"/>
          </w:tcPr>
          <w:p w14:paraId="40536419" w14:textId="77777777" w:rsidR="00A31E96" w:rsidRPr="00715883" w:rsidRDefault="00A31E96" w:rsidP="00C71E42">
            <w:pPr>
              <w:pStyle w:val="TAC"/>
              <w:rPr>
                <w:rFonts w:cs="Arial"/>
              </w:rPr>
            </w:pPr>
            <w:r w:rsidRPr="00715883">
              <w:rPr>
                <w:rFonts w:cs="Arial"/>
              </w:rPr>
              <w:t>30kHz</w:t>
            </w:r>
          </w:p>
        </w:tc>
        <w:tc>
          <w:tcPr>
            <w:tcW w:w="2155" w:type="dxa"/>
            <w:tcBorders>
              <w:top w:val="nil"/>
              <w:bottom w:val="nil"/>
            </w:tcBorders>
            <w:shd w:val="clear" w:color="auto" w:fill="auto"/>
          </w:tcPr>
          <w:p w14:paraId="5A33F251" w14:textId="77777777" w:rsidR="00A31E96" w:rsidRPr="00715883" w:rsidRDefault="00A31E96" w:rsidP="00C71E42">
            <w:pPr>
              <w:pStyle w:val="TAC"/>
              <w:rPr>
                <w:rFonts w:ascii="Times New Roman" w:hAnsi="Times New Roman"/>
              </w:rPr>
            </w:pPr>
          </w:p>
        </w:tc>
      </w:tr>
      <w:tr w:rsidR="00A31E96" w:rsidRPr="00715883" w14:paraId="6FD9D648" w14:textId="77777777" w:rsidTr="00C71E42">
        <w:trPr>
          <w:jc w:val="center"/>
        </w:trPr>
        <w:tc>
          <w:tcPr>
            <w:tcW w:w="1799" w:type="dxa"/>
          </w:tcPr>
          <w:p w14:paraId="6265964C" w14:textId="77777777" w:rsidR="00A31E96" w:rsidRPr="00715883" w:rsidRDefault="00A31E96" w:rsidP="00C71E42">
            <w:pPr>
              <w:pStyle w:val="TAC"/>
              <w:rPr>
                <w:rFonts w:cs="Arial"/>
              </w:rPr>
            </w:pPr>
            <w:r w:rsidRPr="00715883">
              <w:rPr>
                <w:rFonts w:cs="Arial"/>
              </w:rPr>
              <w:t>1631.5 ≤ f ≤ 1636.5</w:t>
            </w:r>
          </w:p>
        </w:tc>
        <w:tc>
          <w:tcPr>
            <w:tcW w:w="2181" w:type="dxa"/>
          </w:tcPr>
          <w:p w14:paraId="6E43CACE" w14:textId="77777777" w:rsidR="00A31E96" w:rsidRPr="00715883" w:rsidRDefault="00A31E96" w:rsidP="00C71E42">
            <w:pPr>
              <w:pStyle w:val="TAC"/>
              <w:rPr>
                <w:rFonts w:cs="Arial"/>
              </w:rPr>
            </w:pPr>
            <w:r w:rsidRPr="00715883">
              <w:rPr>
                <w:rFonts w:cs="Arial"/>
              </w:rPr>
              <w:t>-30</w:t>
            </w:r>
          </w:p>
        </w:tc>
        <w:tc>
          <w:tcPr>
            <w:tcW w:w="1377" w:type="dxa"/>
          </w:tcPr>
          <w:p w14:paraId="39C841F0" w14:textId="77777777" w:rsidR="00A31E96" w:rsidRPr="00715883" w:rsidRDefault="00A31E96" w:rsidP="00C71E42">
            <w:pPr>
              <w:pStyle w:val="TAC"/>
              <w:rPr>
                <w:rFonts w:cs="Arial"/>
              </w:rPr>
            </w:pPr>
            <w:r w:rsidRPr="00715883">
              <w:rPr>
                <w:rFonts w:cs="Arial"/>
              </w:rPr>
              <w:t>100kHz</w:t>
            </w:r>
          </w:p>
        </w:tc>
        <w:tc>
          <w:tcPr>
            <w:tcW w:w="2155" w:type="dxa"/>
            <w:tcBorders>
              <w:top w:val="nil"/>
              <w:bottom w:val="nil"/>
            </w:tcBorders>
            <w:shd w:val="clear" w:color="auto" w:fill="auto"/>
          </w:tcPr>
          <w:p w14:paraId="52966CD4" w14:textId="77777777" w:rsidR="00A31E96" w:rsidRPr="00715883" w:rsidRDefault="00A31E96" w:rsidP="00C71E42">
            <w:pPr>
              <w:pStyle w:val="TAC"/>
              <w:rPr>
                <w:rFonts w:ascii="Times New Roman" w:hAnsi="Times New Roman"/>
              </w:rPr>
            </w:pPr>
          </w:p>
        </w:tc>
      </w:tr>
      <w:tr w:rsidR="00A31E96" w:rsidRPr="00715883" w14:paraId="058CC4AA" w14:textId="77777777" w:rsidTr="00C71E42">
        <w:trPr>
          <w:jc w:val="center"/>
        </w:trPr>
        <w:tc>
          <w:tcPr>
            <w:tcW w:w="1799" w:type="dxa"/>
          </w:tcPr>
          <w:p w14:paraId="12FE7D1F" w14:textId="77777777" w:rsidR="00A31E96" w:rsidRPr="00715883" w:rsidRDefault="00A31E96" w:rsidP="00C71E42">
            <w:pPr>
              <w:pStyle w:val="TAC"/>
              <w:rPr>
                <w:rFonts w:cs="Arial"/>
              </w:rPr>
            </w:pPr>
            <w:r w:rsidRPr="00715883">
              <w:rPr>
                <w:rFonts w:cs="Arial"/>
              </w:rPr>
              <w:t>1636.5 ≤ f ≤ 1646.5</w:t>
            </w:r>
          </w:p>
        </w:tc>
        <w:tc>
          <w:tcPr>
            <w:tcW w:w="2181" w:type="dxa"/>
          </w:tcPr>
          <w:p w14:paraId="4812D691" w14:textId="77777777" w:rsidR="00A31E96" w:rsidRPr="00715883" w:rsidRDefault="00A31E96" w:rsidP="00C71E42">
            <w:pPr>
              <w:pStyle w:val="TAC"/>
              <w:rPr>
                <w:rFonts w:cs="Arial"/>
              </w:rPr>
            </w:pPr>
            <w:r w:rsidRPr="00715883">
              <w:rPr>
                <w:rFonts w:cs="Arial"/>
              </w:rPr>
              <w:t>-30</w:t>
            </w:r>
          </w:p>
        </w:tc>
        <w:tc>
          <w:tcPr>
            <w:tcW w:w="1377" w:type="dxa"/>
          </w:tcPr>
          <w:p w14:paraId="15BE5D62" w14:textId="77777777" w:rsidR="00A31E96" w:rsidRPr="00715883" w:rsidRDefault="00A31E96" w:rsidP="00C71E42">
            <w:pPr>
              <w:pStyle w:val="TAC"/>
              <w:rPr>
                <w:rFonts w:cs="Arial"/>
              </w:rPr>
            </w:pPr>
            <w:r w:rsidRPr="00715883">
              <w:rPr>
                <w:rFonts w:cs="Arial"/>
              </w:rPr>
              <w:t>300kHz</w:t>
            </w:r>
          </w:p>
        </w:tc>
        <w:tc>
          <w:tcPr>
            <w:tcW w:w="2155" w:type="dxa"/>
            <w:tcBorders>
              <w:top w:val="nil"/>
              <w:bottom w:val="nil"/>
            </w:tcBorders>
            <w:shd w:val="clear" w:color="auto" w:fill="auto"/>
          </w:tcPr>
          <w:p w14:paraId="431130DF" w14:textId="77777777" w:rsidR="00A31E96" w:rsidRPr="00715883" w:rsidRDefault="00A31E96" w:rsidP="00C71E42">
            <w:pPr>
              <w:pStyle w:val="TAC"/>
              <w:rPr>
                <w:rFonts w:ascii="Times New Roman" w:hAnsi="Times New Roman"/>
              </w:rPr>
            </w:pPr>
          </w:p>
        </w:tc>
      </w:tr>
      <w:tr w:rsidR="00A31E96" w:rsidRPr="00715883" w14:paraId="47E4A015" w14:textId="77777777" w:rsidTr="00C71E42">
        <w:trPr>
          <w:jc w:val="center"/>
        </w:trPr>
        <w:tc>
          <w:tcPr>
            <w:tcW w:w="1799" w:type="dxa"/>
          </w:tcPr>
          <w:p w14:paraId="04616595" w14:textId="77777777" w:rsidR="00A31E96" w:rsidRPr="00715883" w:rsidRDefault="00A31E96" w:rsidP="00C71E42">
            <w:pPr>
              <w:pStyle w:val="TAC"/>
              <w:rPr>
                <w:rFonts w:cs="Arial"/>
              </w:rPr>
            </w:pPr>
            <w:r w:rsidRPr="00715883">
              <w:rPr>
                <w:rFonts w:cs="Arial"/>
              </w:rPr>
              <w:t>1646.5 ≤ f ≤ 1666.5</w:t>
            </w:r>
          </w:p>
        </w:tc>
        <w:tc>
          <w:tcPr>
            <w:tcW w:w="2181" w:type="dxa"/>
          </w:tcPr>
          <w:p w14:paraId="2782C4F8" w14:textId="77777777" w:rsidR="00A31E96" w:rsidRPr="00715883" w:rsidRDefault="00A31E96" w:rsidP="00C71E42">
            <w:pPr>
              <w:pStyle w:val="TAC"/>
              <w:rPr>
                <w:rFonts w:cs="Arial"/>
              </w:rPr>
            </w:pPr>
            <w:r w:rsidRPr="00715883">
              <w:rPr>
                <w:rFonts w:cs="Arial"/>
              </w:rPr>
              <w:t>-30</w:t>
            </w:r>
          </w:p>
        </w:tc>
        <w:tc>
          <w:tcPr>
            <w:tcW w:w="1377" w:type="dxa"/>
          </w:tcPr>
          <w:p w14:paraId="5ECB2EA4" w14:textId="77777777" w:rsidR="00A31E96" w:rsidRPr="00715883" w:rsidRDefault="00A31E96" w:rsidP="00C71E42">
            <w:pPr>
              <w:pStyle w:val="TAC"/>
              <w:rPr>
                <w:rFonts w:cs="Arial"/>
              </w:rPr>
            </w:pPr>
            <w:r w:rsidRPr="00715883">
              <w:rPr>
                <w:rFonts w:cs="Arial"/>
              </w:rPr>
              <w:t>1MHz</w:t>
            </w:r>
          </w:p>
        </w:tc>
        <w:tc>
          <w:tcPr>
            <w:tcW w:w="2155" w:type="dxa"/>
            <w:tcBorders>
              <w:top w:val="nil"/>
              <w:bottom w:val="nil"/>
            </w:tcBorders>
            <w:shd w:val="clear" w:color="auto" w:fill="auto"/>
          </w:tcPr>
          <w:p w14:paraId="33C92D89" w14:textId="77777777" w:rsidR="00A31E96" w:rsidRPr="00715883" w:rsidRDefault="00A31E96" w:rsidP="00C71E42">
            <w:pPr>
              <w:pStyle w:val="TAC"/>
              <w:rPr>
                <w:rFonts w:ascii="Times New Roman" w:hAnsi="Times New Roman"/>
              </w:rPr>
            </w:pPr>
          </w:p>
        </w:tc>
      </w:tr>
      <w:tr w:rsidR="00A31E96" w:rsidRPr="00715883" w14:paraId="39CC825D" w14:textId="77777777" w:rsidTr="00C71E42">
        <w:trPr>
          <w:jc w:val="center"/>
        </w:trPr>
        <w:tc>
          <w:tcPr>
            <w:tcW w:w="1799" w:type="dxa"/>
          </w:tcPr>
          <w:p w14:paraId="28DE3220" w14:textId="77777777" w:rsidR="00A31E96" w:rsidRPr="00715883" w:rsidRDefault="00A31E96" w:rsidP="00C71E42">
            <w:pPr>
              <w:pStyle w:val="TAC"/>
              <w:rPr>
                <w:rFonts w:cs="Arial"/>
              </w:rPr>
            </w:pPr>
            <w:r w:rsidRPr="00715883">
              <w:rPr>
                <w:rFonts w:cs="Arial"/>
              </w:rPr>
              <w:t>1666.5 ≤ f ≤ 2200</w:t>
            </w:r>
          </w:p>
        </w:tc>
        <w:tc>
          <w:tcPr>
            <w:tcW w:w="2181" w:type="dxa"/>
          </w:tcPr>
          <w:p w14:paraId="6F35D010" w14:textId="77777777" w:rsidR="00A31E96" w:rsidRPr="00715883" w:rsidRDefault="00A31E96" w:rsidP="00C71E42">
            <w:pPr>
              <w:pStyle w:val="TAC"/>
              <w:rPr>
                <w:rFonts w:cs="Arial"/>
              </w:rPr>
            </w:pPr>
            <w:r w:rsidRPr="00715883">
              <w:rPr>
                <w:rFonts w:cs="Arial"/>
              </w:rPr>
              <w:t>-30</w:t>
            </w:r>
          </w:p>
        </w:tc>
        <w:tc>
          <w:tcPr>
            <w:tcW w:w="1377" w:type="dxa"/>
          </w:tcPr>
          <w:p w14:paraId="7E7BD8DD" w14:textId="77777777" w:rsidR="00A31E96" w:rsidRPr="00715883" w:rsidRDefault="00A31E96" w:rsidP="00C71E42">
            <w:pPr>
              <w:pStyle w:val="TAC"/>
              <w:rPr>
                <w:rFonts w:cs="Arial"/>
              </w:rPr>
            </w:pPr>
            <w:r w:rsidRPr="00715883">
              <w:rPr>
                <w:rFonts w:cs="Arial"/>
              </w:rPr>
              <w:t>3MHz</w:t>
            </w:r>
          </w:p>
        </w:tc>
        <w:tc>
          <w:tcPr>
            <w:tcW w:w="2155" w:type="dxa"/>
            <w:tcBorders>
              <w:top w:val="nil"/>
              <w:bottom w:val="nil"/>
            </w:tcBorders>
            <w:shd w:val="clear" w:color="auto" w:fill="auto"/>
          </w:tcPr>
          <w:p w14:paraId="703B9B94" w14:textId="77777777" w:rsidR="00A31E96" w:rsidRPr="00715883" w:rsidRDefault="00A31E96" w:rsidP="00C71E42">
            <w:pPr>
              <w:pStyle w:val="TAC"/>
              <w:rPr>
                <w:rFonts w:ascii="Times New Roman" w:hAnsi="Times New Roman"/>
              </w:rPr>
            </w:pPr>
          </w:p>
        </w:tc>
      </w:tr>
      <w:tr w:rsidR="00A31E96" w:rsidRPr="00715883" w14:paraId="487E6B97" w14:textId="77777777" w:rsidTr="00C71E42">
        <w:trPr>
          <w:jc w:val="center"/>
        </w:trPr>
        <w:tc>
          <w:tcPr>
            <w:tcW w:w="7512" w:type="dxa"/>
            <w:gridSpan w:val="4"/>
          </w:tcPr>
          <w:p w14:paraId="75B1FE87" w14:textId="77777777" w:rsidR="00A31E96" w:rsidRPr="00715883" w:rsidRDefault="00A31E96" w:rsidP="00C71E42">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4F26516" w14:textId="77777777" w:rsidR="00A31E96" w:rsidRPr="00715883" w:rsidRDefault="00A31E96" w:rsidP="00A31E96"/>
    <w:p w14:paraId="578CA547" w14:textId="4279330F" w:rsidR="001F6D06" w:rsidRDefault="001F6D06" w:rsidP="001F6D06">
      <w:pPr>
        <w:pStyle w:val="Heading3"/>
      </w:pPr>
      <w:bookmarkStart w:id="1232" w:name="_Toc97562304"/>
      <w:bookmarkStart w:id="1233" w:name="_Toc104122538"/>
      <w:bookmarkStart w:id="1234" w:name="_Toc104205489"/>
      <w:bookmarkStart w:id="1235" w:name="_Toc104206696"/>
      <w:bookmarkStart w:id="1236" w:name="_Toc104503656"/>
      <w:bookmarkStart w:id="1237" w:name="_Toc106127587"/>
      <w:bookmarkStart w:id="1238" w:name="_Toc123057952"/>
      <w:bookmarkStart w:id="1239" w:name="_Toc124256645"/>
      <w:bookmarkStart w:id="1240" w:name="_Toc131734958"/>
      <w:bookmarkStart w:id="1241" w:name="_Toc137372735"/>
      <w:bookmarkStart w:id="1242" w:name="_Toc138885121"/>
      <w:bookmarkStart w:id="1243" w:name="_Toc145690624"/>
      <w:bookmarkStart w:id="1244" w:name="_Toc155382179"/>
      <w:r>
        <w:t>6.5.4</w:t>
      </w:r>
      <w:r>
        <w:tab/>
        <w:t>Transmit intermodulation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lastRenderedPageBreak/>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245"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245"/>
    </w:tbl>
    <w:p w14:paraId="3EA8A1DD" w14:textId="10B9A3EC" w:rsidR="0047389E" w:rsidRPr="0047389E" w:rsidRDefault="0047389E" w:rsidP="0047389E"/>
    <w:p w14:paraId="49AD7154" w14:textId="77777777" w:rsidR="001F6D06" w:rsidRDefault="001F6D06" w:rsidP="001F6D06">
      <w:pPr>
        <w:pStyle w:val="Heading1"/>
      </w:pPr>
      <w:bookmarkStart w:id="1246" w:name="_Toc97562305"/>
      <w:bookmarkStart w:id="1247" w:name="_Toc104122539"/>
      <w:bookmarkStart w:id="1248" w:name="_Toc104205490"/>
      <w:bookmarkStart w:id="1249" w:name="_Toc104206697"/>
      <w:bookmarkStart w:id="1250" w:name="_Toc104503657"/>
      <w:bookmarkStart w:id="1251" w:name="_Toc106127588"/>
      <w:bookmarkStart w:id="1252" w:name="_Toc123057953"/>
      <w:bookmarkStart w:id="1253" w:name="_Toc124256646"/>
      <w:bookmarkStart w:id="1254" w:name="_Toc131734959"/>
      <w:bookmarkStart w:id="1255" w:name="_Toc137372736"/>
      <w:bookmarkStart w:id="1256" w:name="_Toc138885122"/>
      <w:bookmarkStart w:id="1257" w:name="_Toc145690625"/>
      <w:bookmarkStart w:id="1258" w:name="_Toc155382180"/>
      <w:r>
        <w:t>7</w:t>
      </w:r>
      <w:r>
        <w:tab/>
        <w:t>Conducted receiver characteristics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1DE189DF" w14:textId="369E0A9F" w:rsidR="001F6D06" w:rsidRDefault="001F6D06" w:rsidP="001F6D06">
      <w:pPr>
        <w:pStyle w:val="Heading2"/>
      </w:pPr>
      <w:bookmarkStart w:id="1259" w:name="_Toc97562306"/>
      <w:bookmarkStart w:id="1260" w:name="_Toc104122540"/>
      <w:bookmarkStart w:id="1261" w:name="_Toc104205491"/>
      <w:bookmarkStart w:id="1262" w:name="_Toc104206698"/>
      <w:bookmarkStart w:id="1263" w:name="_Toc104503658"/>
      <w:bookmarkStart w:id="1264" w:name="_Toc106127589"/>
      <w:bookmarkStart w:id="1265" w:name="_Toc123057954"/>
      <w:bookmarkStart w:id="1266" w:name="_Toc124256647"/>
      <w:bookmarkStart w:id="1267" w:name="_Toc131734960"/>
      <w:bookmarkStart w:id="1268" w:name="_Toc137372737"/>
      <w:bookmarkStart w:id="1269" w:name="_Toc138885123"/>
      <w:bookmarkStart w:id="1270" w:name="_Toc145690626"/>
      <w:bookmarkStart w:id="1271" w:name="_Toc155382181"/>
      <w:r>
        <w:t>7.1</w:t>
      </w:r>
      <w:r>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7C6D428" w14:textId="77777777" w:rsidR="00BE65F2" w:rsidRDefault="00BE65F2" w:rsidP="00BE65F2">
      <w:pPr>
        <w:rPr>
          <w:snapToGrid w:val="0"/>
        </w:rPr>
      </w:pPr>
      <w:r>
        <w:rPr>
          <w:snapToGrid w:val="0"/>
        </w:rPr>
        <w:t>With the exception of clause 7.3, the requirements shall be verified with the network signalling value NS_01 configured in Table 6.2.3.1-1.</w:t>
      </w:r>
    </w:p>
    <w:p w14:paraId="21C5FD0B" w14:textId="77777777" w:rsidR="00BE65F2" w:rsidRPr="00FB061A" w:rsidRDefault="00BE65F2" w:rsidP="00BE65F2">
      <w:pPr>
        <w:rPr>
          <w:rFonts w:eastAsiaTheme="minorEastAsia" w:cs="v5.0.0"/>
        </w:rPr>
      </w:pPr>
      <w:r w:rsidRPr="00B107BF">
        <w:rPr>
          <w:rFonts w:eastAsiaTheme="minorEastAsia" w:cs="v5.0.0"/>
        </w:rPr>
        <w:t>All requirements in this section are applicable to devices supporting GSO and/or NGSO satellites.</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272" w:name="_Toc97562307"/>
      <w:bookmarkStart w:id="1273" w:name="_Toc104122541"/>
      <w:bookmarkStart w:id="1274" w:name="_Toc104205492"/>
      <w:bookmarkStart w:id="1275" w:name="_Toc104206699"/>
      <w:bookmarkStart w:id="1276" w:name="_Toc104503659"/>
      <w:bookmarkStart w:id="1277" w:name="_Toc106127590"/>
      <w:bookmarkStart w:id="1278" w:name="_Toc123057955"/>
      <w:bookmarkStart w:id="1279" w:name="_Toc124256648"/>
      <w:bookmarkStart w:id="1280" w:name="_Toc131734961"/>
      <w:bookmarkStart w:id="1281" w:name="_Toc137372738"/>
      <w:bookmarkStart w:id="1282" w:name="_Toc138885124"/>
      <w:bookmarkStart w:id="1283" w:name="_Toc145690627"/>
      <w:bookmarkStart w:id="1284" w:name="_Toc155382182"/>
      <w:r>
        <w:t>7.2</w:t>
      </w:r>
      <w:r>
        <w:tab/>
        <w:t>Diversity characteristics</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285" w:name="_Toc97562308"/>
      <w:bookmarkStart w:id="1286" w:name="_Toc104122542"/>
      <w:bookmarkStart w:id="1287" w:name="_Toc104205493"/>
      <w:bookmarkStart w:id="1288" w:name="_Toc104206700"/>
      <w:bookmarkStart w:id="1289" w:name="_Toc104503660"/>
      <w:bookmarkStart w:id="1290" w:name="_Toc106127591"/>
      <w:bookmarkStart w:id="1291" w:name="_Toc123057956"/>
      <w:bookmarkStart w:id="1292" w:name="_Toc124256649"/>
      <w:bookmarkStart w:id="1293" w:name="_Toc131734962"/>
      <w:bookmarkStart w:id="1294" w:name="_Toc137372739"/>
      <w:bookmarkStart w:id="1295" w:name="_Toc138885125"/>
      <w:bookmarkStart w:id="1296" w:name="_Toc145690628"/>
      <w:bookmarkStart w:id="1297" w:name="_Toc155382183"/>
      <w:r>
        <w:t>7.3</w:t>
      </w:r>
      <w:r>
        <w:tab/>
        <w:t>Reference sensitivity</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3EF50839" w14:textId="77777777" w:rsidR="001F6D06" w:rsidRDefault="001F6D06" w:rsidP="001F6D06">
      <w:pPr>
        <w:pStyle w:val="Heading3"/>
      </w:pPr>
      <w:bookmarkStart w:id="1298" w:name="_Toc97562309"/>
      <w:bookmarkStart w:id="1299" w:name="_Toc104122543"/>
      <w:bookmarkStart w:id="1300" w:name="_Toc104205494"/>
      <w:bookmarkStart w:id="1301" w:name="_Toc104206701"/>
      <w:bookmarkStart w:id="1302" w:name="_Toc104503661"/>
      <w:bookmarkStart w:id="1303" w:name="_Toc106127592"/>
      <w:bookmarkStart w:id="1304" w:name="_Toc123057957"/>
      <w:bookmarkStart w:id="1305" w:name="_Toc124256650"/>
      <w:bookmarkStart w:id="1306" w:name="_Toc131734963"/>
      <w:bookmarkStart w:id="1307" w:name="_Toc137372740"/>
      <w:bookmarkStart w:id="1308" w:name="_Toc138885126"/>
      <w:bookmarkStart w:id="1309" w:name="_Toc145690629"/>
      <w:bookmarkStart w:id="1310" w:name="_Toc155382184"/>
      <w:r>
        <w:t>7.3.1</w:t>
      </w:r>
      <w:r>
        <w:tab/>
        <w:t>General</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311" w:name="_Toc97562310"/>
      <w:bookmarkStart w:id="1312" w:name="_Toc104122544"/>
      <w:bookmarkStart w:id="1313" w:name="_Toc104205495"/>
      <w:bookmarkStart w:id="1314" w:name="_Toc104206702"/>
      <w:bookmarkStart w:id="1315" w:name="_Toc104503662"/>
      <w:bookmarkStart w:id="1316" w:name="_Toc106127593"/>
      <w:bookmarkStart w:id="1317" w:name="_Toc123057958"/>
      <w:bookmarkStart w:id="1318" w:name="_Toc124256651"/>
      <w:bookmarkStart w:id="1319" w:name="_Toc131734964"/>
      <w:bookmarkStart w:id="1320" w:name="_Toc137372741"/>
      <w:bookmarkStart w:id="1321" w:name="_Toc138885127"/>
      <w:bookmarkStart w:id="1322" w:name="_Toc145690630"/>
      <w:bookmarkStart w:id="1323" w:name="_Toc155382185"/>
      <w:r>
        <w:lastRenderedPageBreak/>
        <w:t>7.3.2</w:t>
      </w:r>
      <w:r>
        <w:tab/>
        <w:t>Reference sensitivity power level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1CAFA5A7" w14:textId="2DA9DDFB" w:rsidR="00F62E5A" w:rsidRDefault="00F62E5A" w:rsidP="00F62E5A">
      <w:bookmarkStart w:id="1324"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325" w:name="_Hlk101788946"/>
      <w:bookmarkEnd w:id="1324"/>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BF4B2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0A5EC2D" w14:textId="562C1384" w:rsidR="00320A9D" w:rsidRDefault="00320A9D" w:rsidP="00C5171E">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C5171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1FE01F32" w:rsidR="00320A9D" w:rsidRDefault="00320A9D" w:rsidP="00C5171E">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0F5B03B1" w:rsidR="00320A9D" w:rsidRDefault="00320A9D" w:rsidP="00C5171E">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4DF43A1D" w:rsidR="00320A9D" w:rsidRDefault="00320A9D" w:rsidP="00C5171E">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BF4B24">
        <w:trPr>
          <w:trHeight w:val="187"/>
          <w:jc w:val="center"/>
        </w:trPr>
        <w:tc>
          <w:tcPr>
            <w:tcW w:w="1100" w:type="dxa"/>
            <w:tcBorders>
              <w:top w:val="nil"/>
              <w:left w:val="single" w:sz="4" w:space="0" w:color="auto"/>
              <w:bottom w:val="nil"/>
              <w:right w:val="single" w:sz="4" w:space="0" w:color="auto"/>
            </w:tcBorders>
            <w:vAlign w:val="center"/>
            <w:hideMark/>
          </w:tcPr>
          <w:p w14:paraId="7C7A5088" w14:textId="2242254C" w:rsidR="00320A9D" w:rsidRDefault="00C5171E" w:rsidP="00C5171E">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C5171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523A11AA" w:rsidR="00320A9D" w:rsidRDefault="00320A9D" w:rsidP="00C5171E">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B067AA1" w:rsidR="00320A9D" w:rsidRDefault="00320A9D" w:rsidP="00C5171E">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BF4B2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4629680" w14:textId="77777777" w:rsidR="00320A9D" w:rsidRDefault="00320A9D" w:rsidP="00C5171E">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C5171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3D9C074C" w:rsidR="00320A9D" w:rsidRDefault="00320A9D" w:rsidP="00C5171E">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5015332C" w:rsidR="00320A9D" w:rsidRDefault="00320A9D" w:rsidP="00C5171E">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BF4B2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007AB01" w14:textId="1E205C77" w:rsidR="002206F5" w:rsidRDefault="002206F5" w:rsidP="00C5171E">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C5171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C5171E">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C5171E">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C5171E">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BF4B24">
        <w:trPr>
          <w:trHeight w:val="187"/>
          <w:jc w:val="center"/>
        </w:trPr>
        <w:tc>
          <w:tcPr>
            <w:tcW w:w="1100" w:type="dxa"/>
            <w:tcBorders>
              <w:top w:val="nil"/>
              <w:left w:val="single" w:sz="4" w:space="0" w:color="auto"/>
              <w:bottom w:val="nil"/>
              <w:right w:val="single" w:sz="4" w:space="0" w:color="auto"/>
            </w:tcBorders>
            <w:vAlign w:val="center"/>
            <w:hideMark/>
          </w:tcPr>
          <w:p w14:paraId="1DC9DBD1" w14:textId="556DC0DB" w:rsidR="002206F5" w:rsidRDefault="00C5171E" w:rsidP="00C5171E">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C5171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C5171E">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C5171E">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BF4B2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76B4950" w14:textId="77777777" w:rsidR="002206F5" w:rsidRDefault="002206F5" w:rsidP="00C5171E">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C5171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C5171E">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C5171E">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6663CA" w14:paraId="47910025" w14:textId="77777777" w:rsidTr="00BF4B24">
        <w:trPr>
          <w:trHeight w:val="187"/>
          <w:jc w:val="center"/>
        </w:trPr>
        <w:tc>
          <w:tcPr>
            <w:tcW w:w="1100" w:type="dxa"/>
            <w:tcBorders>
              <w:top w:val="single" w:sz="4" w:space="0" w:color="auto"/>
              <w:left w:val="single" w:sz="4" w:space="0" w:color="auto"/>
              <w:bottom w:val="nil"/>
              <w:right w:val="single" w:sz="4" w:space="0" w:color="auto"/>
            </w:tcBorders>
            <w:vAlign w:val="center"/>
          </w:tcPr>
          <w:p w14:paraId="2E920567" w14:textId="0228572D" w:rsidR="006663CA" w:rsidRDefault="006663CA" w:rsidP="00C5171E">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2E60B6C" w14:textId="50B60D70" w:rsidR="006663CA" w:rsidRDefault="006663CA" w:rsidP="00C5171E">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E510141" w14:textId="732E5621" w:rsidR="006663CA" w:rsidRDefault="006663CA" w:rsidP="00C5171E">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44A9FE58" w14:textId="53AB2507" w:rsidR="006663CA" w:rsidRDefault="006663CA" w:rsidP="00C5171E">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488F46BE" w14:textId="67B84CE4" w:rsidR="006663CA" w:rsidRDefault="006663CA" w:rsidP="00C5171E">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3B99B985" w14:textId="77777777" w:rsidR="006663CA" w:rsidRDefault="006663CA" w:rsidP="006663CA">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36EFCA2"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DE9A1C"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CAF40C" w14:textId="77777777" w:rsidR="006663CA" w:rsidRDefault="006663CA" w:rsidP="006663CA">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E013BF6"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6630C5" w14:textId="77777777" w:rsidR="006663CA" w:rsidRDefault="006663CA" w:rsidP="006663CA">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B69DEB2" w14:textId="77777777" w:rsidR="006663CA" w:rsidRDefault="006663CA" w:rsidP="006663CA">
            <w:pPr>
              <w:pStyle w:val="TAC"/>
              <w:rPr>
                <w:rFonts w:eastAsia="PMingLiU"/>
                <w:lang w:val="en-US" w:eastAsia="en-GB"/>
              </w:rPr>
            </w:pPr>
          </w:p>
        </w:tc>
      </w:tr>
      <w:tr w:rsidR="006663CA" w14:paraId="068C23CB" w14:textId="77777777" w:rsidTr="00BF4B24">
        <w:trPr>
          <w:trHeight w:val="187"/>
          <w:jc w:val="center"/>
        </w:trPr>
        <w:tc>
          <w:tcPr>
            <w:tcW w:w="1100" w:type="dxa"/>
            <w:tcBorders>
              <w:top w:val="nil"/>
              <w:left w:val="single" w:sz="4" w:space="0" w:color="auto"/>
              <w:bottom w:val="nil"/>
              <w:right w:val="single" w:sz="4" w:space="0" w:color="auto"/>
            </w:tcBorders>
            <w:vAlign w:val="center"/>
          </w:tcPr>
          <w:p w14:paraId="17DEA66D" w14:textId="7C1FA839" w:rsidR="006663CA" w:rsidRDefault="00C5171E" w:rsidP="00C5171E">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53A35A98" w14:textId="246AAE62" w:rsidR="006663CA" w:rsidRDefault="006663CA" w:rsidP="00C5171E">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CD75F7F" w14:textId="77777777" w:rsidR="006663CA" w:rsidRDefault="006663CA"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D7762A8" w14:textId="2BB09A21" w:rsidR="006663CA" w:rsidRDefault="006663CA" w:rsidP="00C5171E">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58108080" w14:textId="3115A421" w:rsidR="006663CA" w:rsidRDefault="006663CA" w:rsidP="00C5171E">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0C1E948E" w14:textId="77777777" w:rsidR="006663CA" w:rsidRDefault="006663CA" w:rsidP="006663CA">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C35CE33"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34405D"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5EE59" w14:textId="77777777" w:rsidR="006663CA" w:rsidRDefault="006663CA" w:rsidP="006663CA">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E5BFDF"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EAB72" w14:textId="77777777" w:rsidR="006663CA" w:rsidRDefault="006663CA" w:rsidP="006663CA">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0421A9" w14:textId="77777777" w:rsidR="006663CA" w:rsidRDefault="006663CA" w:rsidP="006663CA">
            <w:pPr>
              <w:pStyle w:val="TAC"/>
              <w:rPr>
                <w:rFonts w:eastAsia="PMingLiU"/>
                <w:lang w:val="en-US" w:eastAsia="en-GB"/>
              </w:rPr>
            </w:pPr>
          </w:p>
        </w:tc>
      </w:tr>
      <w:tr w:rsidR="006663CA" w14:paraId="77C5B9C4" w14:textId="77777777" w:rsidTr="00BF4B24">
        <w:trPr>
          <w:trHeight w:val="187"/>
          <w:jc w:val="center"/>
        </w:trPr>
        <w:tc>
          <w:tcPr>
            <w:tcW w:w="1100" w:type="dxa"/>
            <w:tcBorders>
              <w:top w:val="nil"/>
              <w:left w:val="single" w:sz="4" w:space="0" w:color="auto"/>
              <w:bottom w:val="single" w:sz="4" w:space="0" w:color="auto"/>
              <w:right w:val="single" w:sz="4" w:space="0" w:color="auto"/>
            </w:tcBorders>
            <w:vAlign w:val="center"/>
          </w:tcPr>
          <w:p w14:paraId="07B6B5A2" w14:textId="77777777" w:rsidR="006663CA" w:rsidRDefault="006663CA" w:rsidP="00C5171E">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762B962" w14:textId="26464C0C" w:rsidR="006663CA" w:rsidRDefault="006663CA" w:rsidP="00C5171E">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16E9A8C" w14:textId="77777777" w:rsidR="006663CA" w:rsidRDefault="006663CA"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2BE4AC" w14:textId="71E03BD4" w:rsidR="006663CA" w:rsidRDefault="006663CA" w:rsidP="00C5171E">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DF05F0C" w14:textId="42641B31" w:rsidR="006663CA" w:rsidRDefault="006663CA" w:rsidP="00C5171E">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297B0A8E" w14:textId="77777777" w:rsidR="006663CA" w:rsidRDefault="006663CA" w:rsidP="006663CA">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050B017"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805FA2"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E1BEA9" w14:textId="77777777" w:rsidR="006663CA" w:rsidRDefault="006663CA" w:rsidP="006663CA">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C5C6069"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EBA8A2" w14:textId="77777777" w:rsidR="006663CA" w:rsidRDefault="006663CA" w:rsidP="006663CA">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B13EDF" w14:textId="77777777" w:rsidR="006663CA" w:rsidRDefault="006663CA" w:rsidP="006663CA">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325"/>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51451DE7"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7259605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48A155E"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7E620F" w14:paraId="59AD01DD" w14:textId="77777777" w:rsidTr="007E620F">
        <w:trPr>
          <w:trHeight w:val="187"/>
          <w:jc w:val="center"/>
        </w:trPr>
        <w:tc>
          <w:tcPr>
            <w:tcW w:w="611" w:type="pct"/>
            <w:tcBorders>
              <w:top w:val="nil"/>
              <w:left w:val="single" w:sz="4" w:space="0" w:color="auto"/>
              <w:bottom w:val="nil"/>
              <w:right w:val="single" w:sz="4" w:space="0" w:color="auto"/>
            </w:tcBorders>
          </w:tcPr>
          <w:p w14:paraId="27F654E3" w14:textId="77777777" w:rsidR="007E620F" w:rsidRDefault="007E620F" w:rsidP="007E620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3023624E" w14:textId="26F2CA40" w:rsidR="007E620F" w:rsidRDefault="007E620F" w:rsidP="007E620F">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587F1C02" w14:textId="4B45C71A" w:rsidR="007E620F" w:rsidRDefault="007E620F" w:rsidP="007E620F">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1F62521E" w14:textId="4EF3FFB8" w:rsidR="007E620F" w:rsidRDefault="007E620F" w:rsidP="007E620F">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19F51720" w14:textId="01A6166E" w:rsidR="007E620F" w:rsidRDefault="007E620F" w:rsidP="007E620F">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6A84F260" w14:textId="77777777" w:rsidR="007E620F" w:rsidRDefault="007E620F" w:rsidP="007E620F">
            <w:pPr>
              <w:pStyle w:val="TAC"/>
              <w:rPr>
                <w:rFonts w:cs="Arial"/>
                <w:szCs w:val="18"/>
                <w:lang w:eastAsia="en-GB"/>
              </w:rPr>
            </w:pPr>
          </w:p>
        </w:tc>
        <w:tc>
          <w:tcPr>
            <w:tcW w:w="2465" w:type="pct"/>
            <w:tcBorders>
              <w:top w:val="nil"/>
              <w:left w:val="single" w:sz="4" w:space="0" w:color="auto"/>
              <w:bottom w:val="nil"/>
              <w:right w:val="single" w:sz="4" w:space="0" w:color="auto"/>
            </w:tcBorders>
          </w:tcPr>
          <w:p w14:paraId="09533F38" w14:textId="77777777" w:rsidR="007E620F" w:rsidRDefault="007E620F" w:rsidP="007E620F">
            <w:pPr>
              <w:pStyle w:val="TAC"/>
              <w:rPr>
                <w:lang w:eastAsia="en-GB"/>
              </w:rPr>
            </w:pPr>
          </w:p>
        </w:tc>
      </w:tr>
      <w:tr w:rsidR="007E620F" w14:paraId="08E98EDC" w14:textId="77777777" w:rsidTr="007E620F">
        <w:trPr>
          <w:trHeight w:val="187"/>
          <w:jc w:val="center"/>
        </w:trPr>
        <w:tc>
          <w:tcPr>
            <w:tcW w:w="611" w:type="pct"/>
            <w:tcBorders>
              <w:top w:val="nil"/>
              <w:left w:val="single" w:sz="4" w:space="0" w:color="auto"/>
              <w:bottom w:val="nil"/>
              <w:right w:val="single" w:sz="4" w:space="0" w:color="auto"/>
            </w:tcBorders>
          </w:tcPr>
          <w:p w14:paraId="3B023E7F" w14:textId="46A7DC9B" w:rsidR="007E620F" w:rsidRDefault="007E620F" w:rsidP="007E620F">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602457DD" w14:textId="5BB7329B" w:rsidR="007E620F" w:rsidRDefault="007E620F" w:rsidP="007E620F">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D4BAF4B" w14:textId="77777777" w:rsidR="007E620F" w:rsidRDefault="007E620F" w:rsidP="007E620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B90D3AD" w14:textId="1E1D4A70" w:rsidR="007E620F" w:rsidRDefault="007E620F" w:rsidP="007E620F">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4E15380A" w14:textId="64BD7FBB" w:rsidR="007E620F" w:rsidRDefault="007E620F" w:rsidP="007E620F">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1F13A736" w14:textId="77777777" w:rsidR="007E620F" w:rsidRDefault="007E620F" w:rsidP="007E620F">
            <w:pPr>
              <w:pStyle w:val="TAC"/>
              <w:rPr>
                <w:rFonts w:cs="Arial"/>
                <w:szCs w:val="18"/>
                <w:lang w:eastAsia="en-GB"/>
              </w:rPr>
            </w:pPr>
          </w:p>
        </w:tc>
        <w:tc>
          <w:tcPr>
            <w:tcW w:w="2465" w:type="pct"/>
            <w:tcBorders>
              <w:top w:val="nil"/>
              <w:left w:val="single" w:sz="4" w:space="0" w:color="auto"/>
              <w:bottom w:val="nil"/>
              <w:right w:val="single" w:sz="4" w:space="0" w:color="auto"/>
            </w:tcBorders>
          </w:tcPr>
          <w:p w14:paraId="50027259" w14:textId="7285FC43" w:rsidR="007E620F" w:rsidRDefault="007E620F" w:rsidP="007E620F">
            <w:pPr>
              <w:pStyle w:val="TAC"/>
              <w:rPr>
                <w:lang w:eastAsia="en-GB"/>
              </w:rPr>
            </w:pPr>
            <w:r w:rsidRPr="008C5CED">
              <w:rPr>
                <w:lang w:eastAsia="en-GB"/>
              </w:rPr>
              <w:t>FDD</w:t>
            </w:r>
          </w:p>
        </w:tc>
      </w:tr>
      <w:tr w:rsidR="007E620F" w14:paraId="52D30542"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0431DA74" w14:textId="77777777" w:rsidR="007E620F" w:rsidRDefault="007E620F" w:rsidP="007E620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07965675" w14:textId="54DA08FE" w:rsidR="007E620F" w:rsidRDefault="007E620F" w:rsidP="007E620F">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D7F7077" w14:textId="77777777" w:rsidR="007E620F" w:rsidRDefault="007E620F" w:rsidP="007E620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D0A5449" w14:textId="4B97CCDE" w:rsidR="007E620F" w:rsidRDefault="007E620F" w:rsidP="007E620F">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605019D5" w14:textId="199B3D43" w:rsidR="007E620F" w:rsidRDefault="007E620F" w:rsidP="007E620F">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7BFBEBBF" w14:textId="77777777" w:rsidR="007E620F" w:rsidRDefault="007E620F" w:rsidP="007E620F">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0A9009C2" w14:textId="77777777" w:rsidR="007E620F" w:rsidRDefault="007E620F" w:rsidP="007E620F">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1326" w:name="_Toc97562311"/>
      <w:bookmarkStart w:id="1327" w:name="_Toc104122545"/>
      <w:bookmarkStart w:id="1328" w:name="_Toc104205496"/>
      <w:bookmarkStart w:id="1329" w:name="_Toc104206703"/>
      <w:bookmarkStart w:id="1330" w:name="_Toc104503663"/>
      <w:bookmarkStart w:id="1331"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562BC3B9" w:rsidR="001F6D06" w:rsidRDefault="001F6D06" w:rsidP="001F6D06">
      <w:pPr>
        <w:pStyle w:val="Heading2"/>
      </w:pPr>
      <w:bookmarkStart w:id="1332" w:name="_Toc123057959"/>
      <w:bookmarkStart w:id="1333" w:name="_Toc124256652"/>
      <w:bookmarkStart w:id="1334" w:name="_Toc131734965"/>
      <w:bookmarkStart w:id="1335" w:name="_Toc137372742"/>
      <w:bookmarkStart w:id="1336" w:name="_Toc138885128"/>
      <w:bookmarkStart w:id="1337" w:name="_Toc145690631"/>
      <w:bookmarkStart w:id="1338" w:name="_Toc155382186"/>
      <w:r>
        <w:t>7.4</w:t>
      </w:r>
      <w:r>
        <w:tab/>
        <w:t>Maximum input level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12E2D9F" w14:textId="6B4A216A" w:rsidR="00CE5E85" w:rsidRDefault="004C4D7C"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339" w:name="_Toc97562312"/>
      <w:bookmarkStart w:id="1340" w:name="_Toc104122546"/>
      <w:bookmarkStart w:id="1341" w:name="_Toc104205497"/>
      <w:bookmarkStart w:id="1342" w:name="_Toc104206704"/>
      <w:bookmarkStart w:id="1343" w:name="_Toc104503664"/>
      <w:bookmarkStart w:id="1344"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lastRenderedPageBreak/>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15F0D2D3" w:rsidR="002206F5" w:rsidRDefault="004C4D7C"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345" w:name="_Toc123057960"/>
      <w:bookmarkStart w:id="1346" w:name="_Toc124256653"/>
      <w:bookmarkStart w:id="1347" w:name="_Toc131734966"/>
      <w:bookmarkStart w:id="1348" w:name="_Toc137372743"/>
      <w:bookmarkStart w:id="1349" w:name="_Toc138885129"/>
      <w:bookmarkStart w:id="1350" w:name="_Toc145690632"/>
      <w:bookmarkStart w:id="1351" w:name="_Toc155382187"/>
      <w:r>
        <w:t>7.5</w:t>
      </w:r>
      <w:r>
        <w:tab/>
        <w:t>Adjacent channel selectivity</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C34CDE8" w:rsidR="00CE5E85" w:rsidRDefault="004C4D7C"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 id="_x0000_i1026" type="#_x0000_t75" style="width:114.1pt;height:10.5pt" o:ole="">
                  <v:imagedata r:id="rId15" o:title=""/>
                </v:shape>
                <o:OLEObject Type="Embed" ProgID="Equation.3" ShapeID="_x0000_i1026" DrawAspect="Content" ObjectID="_1766532448" r:id="rId16"/>
              </w:object>
            </w:r>
            <w:r w:rsidRPr="007F7A41">
              <w:t>MHz with SCS the sub-carrier spacing of the wanted signal in MHz. The interferer is an NR signal with 15 kHz SCS.</w:t>
            </w:r>
          </w:p>
          <w:p w14:paraId="45D1BB98" w14:textId="1522CB98" w:rsidR="00CE5E85" w:rsidRDefault="004C4D7C"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lastRenderedPageBreak/>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7" type="#_x0000_t75" style="width:114.1pt;height:10.5pt" o:ole="">
                  <v:imagedata r:id="rId15" o:title=""/>
                </v:shape>
                <o:OLEObject Type="Embed" ProgID="Equation.3" ShapeID="_x0000_i1027" DrawAspect="Content" ObjectID="_1766532449" r:id="rId17"/>
              </w:object>
            </w:r>
            <w:r w:rsidRPr="007F7A41">
              <w:t>MHz with SCS the sub-carrier spacing of the wanted signal in MHz. The interferer is an NR signal with 15 kHz SCS.</w:t>
            </w:r>
          </w:p>
          <w:p w14:paraId="29385DB7" w14:textId="48500CA2" w:rsidR="00CE5E85" w:rsidRDefault="004C4D7C"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352" w:name="_Toc97562313"/>
      <w:bookmarkStart w:id="1353" w:name="_Toc104122547"/>
      <w:bookmarkStart w:id="1354" w:name="_Toc104205498"/>
      <w:bookmarkStart w:id="1355" w:name="_Toc104206705"/>
      <w:bookmarkStart w:id="1356" w:name="_Toc104503665"/>
      <w:bookmarkStart w:id="1357" w:name="_Toc106127596"/>
      <w:bookmarkStart w:id="1358" w:name="_Toc123057961"/>
      <w:bookmarkStart w:id="1359" w:name="_Toc124256654"/>
      <w:bookmarkStart w:id="1360" w:name="_Toc131734967"/>
      <w:bookmarkStart w:id="1361" w:name="_Toc137372744"/>
      <w:bookmarkStart w:id="1362" w:name="_Toc138885130"/>
      <w:bookmarkStart w:id="1363" w:name="_Toc145690633"/>
      <w:bookmarkStart w:id="1364" w:name="_Toc155382188"/>
      <w:r>
        <w:t>7.6</w:t>
      </w:r>
      <w:r>
        <w:tab/>
        <w:t>Blocking characteristics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61DC0ABD" w14:textId="4C6176F6" w:rsidR="001F6D06" w:rsidRDefault="001F6D06" w:rsidP="001F6D06">
      <w:pPr>
        <w:pStyle w:val="Heading3"/>
      </w:pPr>
      <w:bookmarkStart w:id="1365" w:name="_Toc97562314"/>
      <w:bookmarkStart w:id="1366" w:name="_Toc104122548"/>
      <w:bookmarkStart w:id="1367" w:name="_Toc104205499"/>
      <w:bookmarkStart w:id="1368" w:name="_Toc104206706"/>
      <w:bookmarkStart w:id="1369" w:name="_Toc104503666"/>
      <w:bookmarkStart w:id="1370" w:name="_Toc106127597"/>
      <w:bookmarkStart w:id="1371" w:name="_Toc123057962"/>
      <w:bookmarkStart w:id="1372" w:name="_Toc124256655"/>
      <w:bookmarkStart w:id="1373" w:name="_Toc131734968"/>
      <w:bookmarkStart w:id="1374" w:name="_Toc137372745"/>
      <w:bookmarkStart w:id="1375" w:name="_Toc138885131"/>
      <w:bookmarkStart w:id="1376" w:name="_Toc145690634"/>
      <w:bookmarkStart w:id="1377" w:name="_Toc155382189"/>
      <w:r>
        <w:t>7.6.1</w:t>
      </w:r>
      <w:r>
        <w:tab/>
        <w:t>General</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378" w:name="_Toc97562315"/>
      <w:bookmarkStart w:id="1379" w:name="_Toc104122549"/>
      <w:bookmarkStart w:id="1380" w:name="_Toc104205500"/>
      <w:bookmarkStart w:id="1381" w:name="_Toc104206707"/>
      <w:bookmarkStart w:id="1382" w:name="_Toc104503667"/>
      <w:bookmarkStart w:id="1383" w:name="_Toc106127598"/>
      <w:bookmarkStart w:id="1384" w:name="_Toc123057963"/>
      <w:bookmarkStart w:id="1385" w:name="_Toc124256656"/>
      <w:bookmarkStart w:id="1386" w:name="_Toc131734969"/>
      <w:bookmarkStart w:id="1387" w:name="_Toc137372746"/>
      <w:bookmarkStart w:id="1388" w:name="_Toc138885132"/>
      <w:bookmarkStart w:id="1389" w:name="_Toc145690635"/>
      <w:bookmarkStart w:id="1390" w:name="_Toc155382190"/>
      <w:r>
        <w:t>7.6.2</w:t>
      </w:r>
      <w:r>
        <w:tab/>
        <w:t>In</w:t>
      </w:r>
      <w:r w:rsidR="00060453">
        <w:t>-</w:t>
      </w:r>
      <w:r>
        <w:t>band blocking</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2413F3FD" w:rsidR="00E76472" w:rsidRPr="0019076D" w:rsidRDefault="004C4D7C"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C0163F">
      <w:pPr>
        <w:pStyle w:val="TH"/>
      </w:pPr>
      <w:r>
        <w:t>Table 7.6.2-1: In-band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1CAF48C3" w:rsidR="00E76472" w:rsidRDefault="004C4D7C"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lastRenderedPageBreak/>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1A1390E9" w14:textId="77777777" w:rsidR="00757913" w:rsidRPr="00715883" w:rsidRDefault="00757913" w:rsidP="00757913">
            <w:pPr>
              <w:pStyle w:val="TAC"/>
            </w:pPr>
            <w:r w:rsidRPr="008C5CED">
              <w:t>n254,</w:t>
            </w:r>
          </w:p>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8" type="#_x0000_t75" style="width:114.1pt;height:10.5pt" o:ole="">
                  <v:imagedata r:id="rId15" o:title=""/>
                </v:shape>
                <o:OLEObject Type="Embed" ProgID="Equation.3" ShapeID="_x0000_i1028" DrawAspect="Content" ObjectID="_1766532450" r:id="rId18"/>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391" w:name="_Toc97562316"/>
      <w:bookmarkStart w:id="1392" w:name="_Toc104122550"/>
      <w:bookmarkStart w:id="1393" w:name="_Toc104205501"/>
      <w:bookmarkStart w:id="1394" w:name="_Toc104206708"/>
      <w:bookmarkStart w:id="1395" w:name="_Toc104503668"/>
      <w:bookmarkStart w:id="1396" w:name="_Toc106127599"/>
      <w:bookmarkStart w:id="1397" w:name="_Toc123057964"/>
      <w:bookmarkStart w:id="1398" w:name="_Toc124256657"/>
      <w:bookmarkStart w:id="1399" w:name="_Toc131734970"/>
      <w:bookmarkStart w:id="1400" w:name="_Toc137372747"/>
      <w:bookmarkStart w:id="1401" w:name="_Toc138885133"/>
      <w:bookmarkStart w:id="1402" w:name="_Toc145690636"/>
      <w:bookmarkStart w:id="1403" w:name="_Toc155382191"/>
      <w:r>
        <w:t>7.6.3</w:t>
      </w:r>
      <w:r>
        <w:tab/>
        <w:t>Out</w:t>
      </w:r>
      <w:r w:rsidR="00060453">
        <w:t>-</w:t>
      </w:r>
      <w:r>
        <w:t>of</w:t>
      </w:r>
      <w:r w:rsidR="00060453">
        <w:t>-</w:t>
      </w:r>
      <w:r>
        <w:t>band blocking</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682A7CAF" w:rsidR="00E76472" w:rsidRDefault="004C4D7C"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F0BDE68" w:rsidR="003B78D2" w:rsidRDefault="001D489E" w:rsidP="003B78D2">
      <w:pPr>
        <w:pStyle w:val="TH"/>
      </w:pPr>
      <w:r>
        <w:lastRenderedPageBreak/>
        <w:t>Table</w:t>
      </w:r>
      <w:r w:rsidR="003B78D2">
        <w:t xml:space="preserve"> 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757913" w14:paraId="3D14A7BD"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15D96E4" w14:textId="6E89B3F0" w:rsidR="00757913" w:rsidRDefault="00757913" w:rsidP="00757913">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3E727182" w14:textId="33C8F134" w:rsidR="00757913" w:rsidRDefault="00757913" w:rsidP="00757913">
            <w:pPr>
              <w:pStyle w:val="TAC"/>
              <w:rPr>
                <w:lang w:val="sv-SE"/>
              </w:rPr>
            </w:pPr>
            <w:r w:rsidRPr="00715883">
              <w:rPr>
                <w:lang w:val="sv-SE"/>
              </w:rPr>
              <w:t>F</w:t>
            </w:r>
            <w:r w:rsidRPr="00715883">
              <w:rPr>
                <w:vertAlign w:val="subscript"/>
                <w:lang w:val="sv-SE"/>
              </w:rPr>
              <w:t>interferer</w:t>
            </w:r>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7796969" w14:textId="3EDA2AD6" w:rsidR="00757913" w:rsidRDefault="00757913" w:rsidP="00757913">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2AA3081" w14:textId="77777777" w:rsidR="00757913" w:rsidRPr="00715883" w:rsidRDefault="00757913" w:rsidP="00757913">
            <w:pPr>
              <w:pStyle w:val="TAC"/>
              <w:rPr>
                <w:rFonts w:cs="Arial"/>
              </w:rPr>
            </w:pPr>
            <w:r w:rsidRPr="00715883">
              <w:rPr>
                <w:rFonts w:cs="Arial"/>
              </w:rPr>
              <w:t>-60 &lt; f – F</w:t>
            </w:r>
            <w:r w:rsidRPr="00715883">
              <w:rPr>
                <w:rFonts w:cs="Arial"/>
                <w:vertAlign w:val="subscript"/>
              </w:rPr>
              <w:t>DL_low</w:t>
            </w:r>
            <w:r w:rsidRPr="00715883">
              <w:rPr>
                <w:rFonts w:cs="Arial"/>
              </w:rPr>
              <w:t xml:space="preserve"> &lt; -15</w:t>
            </w:r>
          </w:p>
          <w:p w14:paraId="661399C1" w14:textId="77777777" w:rsidR="00757913" w:rsidRPr="00715883" w:rsidRDefault="00757913" w:rsidP="00757913">
            <w:pPr>
              <w:pStyle w:val="TAC"/>
              <w:rPr>
                <w:rFonts w:cs="Arial"/>
              </w:rPr>
            </w:pPr>
            <w:r w:rsidRPr="00715883">
              <w:rPr>
                <w:rFonts w:cs="Arial"/>
              </w:rPr>
              <w:t>or</w:t>
            </w:r>
          </w:p>
          <w:p w14:paraId="17CDAB2D" w14:textId="18FE799A" w:rsidR="00757913" w:rsidRDefault="00757913" w:rsidP="00757913">
            <w:pPr>
              <w:pStyle w:val="TAC"/>
              <w:rPr>
                <w:rFonts w:cs="Arial"/>
              </w:rPr>
            </w:pPr>
            <w:r w:rsidRPr="00715883">
              <w:rPr>
                <w:rFonts w:cs="Arial"/>
              </w:rPr>
              <w:t>15 &lt; f – F</w:t>
            </w:r>
            <w:r w:rsidRPr="00715883">
              <w:rPr>
                <w:rFonts w:cs="Arial"/>
                <w:vertAlign w:val="subscript"/>
              </w:rPr>
              <w:t>DL_high</w:t>
            </w:r>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58BBF6A" w14:textId="77777777" w:rsidR="00757913" w:rsidRPr="00715883" w:rsidRDefault="00757913" w:rsidP="00757913">
            <w:pPr>
              <w:pStyle w:val="TAC"/>
              <w:rPr>
                <w:rFonts w:cs="Arial"/>
              </w:rPr>
            </w:pPr>
            <w:r w:rsidRPr="00715883">
              <w:rPr>
                <w:rFonts w:cs="Arial"/>
              </w:rPr>
              <w:t>-85 &lt; f – F</w:t>
            </w:r>
            <w:r w:rsidRPr="00715883">
              <w:rPr>
                <w:rFonts w:cs="Arial"/>
                <w:vertAlign w:val="subscript"/>
              </w:rPr>
              <w:t>DL_low</w:t>
            </w:r>
            <w:r w:rsidRPr="00715883">
              <w:rPr>
                <w:rFonts w:cs="Arial"/>
              </w:rPr>
              <w:t xml:space="preserve"> ≤ -60</w:t>
            </w:r>
          </w:p>
          <w:p w14:paraId="0D3B47BD" w14:textId="77777777" w:rsidR="00757913" w:rsidRPr="00715883" w:rsidRDefault="00757913" w:rsidP="00757913">
            <w:pPr>
              <w:pStyle w:val="TAC"/>
              <w:rPr>
                <w:rFonts w:cs="Arial"/>
              </w:rPr>
            </w:pPr>
            <w:r w:rsidRPr="00715883">
              <w:rPr>
                <w:rFonts w:cs="Arial"/>
              </w:rPr>
              <w:t>or</w:t>
            </w:r>
          </w:p>
          <w:p w14:paraId="482CA282" w14:textId="363BC573" w:rsidR="00757913" w:rsidRDefault="00757913" w:rsidP="00757913">
            <w:pPr>
              <w:pStyle w:val="TAC"/>
              <w:rPr>
                <w:rFonts w:cs="Arial"/>
              </w:rPr>
            </w:pPr>
            <w:r w:rsidRPr="00715883">
              <w:rPr>
                <w:rFonts w:cs="Arial"/>
              </w:rPr>
              <w:t>60 ≤ f – F</w:t>
            </w:r>
            <w:r w:rsidRPr="00715883">
              <w:rPr>
                <w:rFonts w:cs="Arial"/>
                <w:vertAlign w:val="subscript"/>
              </w:rPr>
              <w:t>DL_high</w:t>
            </w:r>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E129190" w14:textId="77777777" w:rsidR="00757913" w:rsidRPr="00715883" w:rsidRDefault="00757913" w:rsidP="00757913">
            <w:pPr>
              <w:pStyle w:val="TAC"/>
              <w:rPr>
                <w:rFonts w:cs="Arial"/>
              </w:rPr>
            </w:pPr>
            <w:r w:rsidRPr="00715883">
              <w:rPr>
                <w:rFonts w:cs="Arial"/>
              </w:rPr>
              <w:t>1 ≤ f ≤ F</w:t>
            </w:r>
            <w:r w:rsidRPr="00715883">
              <w:rPr>
                <w:rFonts w:cs="Arial"/>
                <w:vertAlign w:val="subscript"/>
              </w:rPr>
              <w:t>DL_low</w:t>
            </w:r>
            <w:r w:rsidRPr="00715883">
              <w:rPr>
                <w:rFonts w:cs="Arial"/>
              </w:rPr>
              <w:t xml:space="preserve"> – 85</w:t>
            </w:r>
          </w:p>
          <w:p w14:paraId="1967116A" w14:textId="77777777" w:rsidR="00757913" w:rsidRPr="00715883" w:rsidRDefault="00757913" w:rsidP="00757913">
            <w:pPr>
              <w:pStyle w:val="TAC"/>
              <w:rPr>
                <w:rFonts w:cs="Arial"/>
              </w:rPr>
            </w:pPr>
            <w:r w:rsidRPr="00715883">
              <w:rPr>
                <w:rFonts w:cs="Arial"/>
              </w:rPr>
              <w:t>or</w:t>
            </w:r>
          </w:p>
          <w:p w14:paraId="2213C9A8" w14:textId="77777777" w:rsidR="00757913" w:rsidRPr="00715883" w:rsidRDefault="00757913" w:rsidP="00757913">
            <w:pPr>
              <w:pStyle w:val="TAC"/>
              <w:rPr>
                <w:rFonts w:cs="Arial"/>
              </w:rPr>
            </w:pPr>
            <w:r w:rsidRPr="00715883">
              <w:rPr>
                <w:rFonts w:cs="Arial"/>
              </w:rPr>
              <w:t>F</w:t>
            </w:r>
            <w:r w:rsidRPr="00715883">
              <w:rPr>
                <w:rFonts w:cs="Arial"/>
                <w:vertAlign w:val="subscript"/>
              </w:rPr>
              <w:t>DL_high</w:t>
            </w:r>
            <w:r w:rsidRPr="00715883">
              <w:rPr>
                <w:rFonts w:cs="Arial"/>
              </w:rPr>
              <w:t xml:space="preserve"> + 85 ≤ f</w:t>
            </w:r>
          </w:p>
          <w:p w14:paraId="736321CD" w14:textId="6C2BE3B5" w:rsidR="00757913" w:rsidRDefault="00757913" w:rsidP="00757913">
            <w:pPr>
              <w:pStyle w:val="TAC"/>
              <w:rPr>
                <w:rFonts w:cs="Arial"/>
              </w:rPr>
            </w:pPr>
            <w:r w:rsidRPr="00715883">
              <w:rPr>
                <w:rFonts w:cs="Arial"/>
              </w:rPr>
              <w:t>≤ 12750</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73D837D" w14:textId="77777777" w:rsidR="00757913" w:rsidRPr="00715883" w:rsidRDefault="00757913" w:rsidP="00757913">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4DEA213C" w14:textId="0C3AEE0C" w:rsidR="00757913" w:rsidRPr="00715883" w:rsidRDefault="00757913" w:rsidP="00757913">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r w:rsidRPr="008C5CED">
              <w:rPr>
                <w:lang w:val="sv-SE"/>
              </w:rPr>
              <w:t>P</w:t>
            </w:r>
            <w:r w:rsidRPr="008C5CED">
              <w:rPr>
                <w:vertAlign w:val="subscript"/>
                <w:lang w:val="sv-SE"/>
              </w:rPr>
              <w:t>interferer</w:t>
            </w:r>
            <w:r w:rsidRPr="008C5CED">
              <w:rPr>
                <w:rFonts w:eastAsia="MS Mincho"/>
              </w:rPr>
              <w:t xml:space="preserve">) for Range 3 shall be modified to -20 dBm for </w:t>
            </w:r>
            <w:r w:rsidRPr="008C5CED">
              <w:rPr>
                <w:lang w:val="sv-SE"/>
              </w:rPr>
              <w:t>F</w:t>
            </w:r>
            <w:r w:rsidRPr="008C5CED">
              <w:rPr>
                <w:vertAlign w:val="subscript"/>
                <w:lang w:val="sv-SE"/>
              </w:rPr>
              <w:t>interferer</w:t>
            </w:r>
            <w:r w:rsidRPr="008C5CED">
              <w:rPr>
                <w:rFonts w:eastAsia="MS Mincho"/>
              </w:rPr>
              <w:t xml:space="preserve"> &gt; 2585 MHz and FInterferer &lt; 27</w:t>
            </w:r>
            <w:r w:rsidRPr="00715883">
              <w:rPr>
                <w:rFonts w:eastAsia="MS Mincho"/>
              </w:rPr>
              <w:t>75</w:t>
            </w:r>
            <w:r w:rsidRPr="008C5CED">
              <w:rPr>
                <w:rFonts w:eastAsia="MS Mincho"/>
              </w:rPr>
              <w:t xml:space="preserve"> MHz.</w:t>
            </w:r>
          </w:p>
          <w:p w14:paraId="2A09D7EF" w14:textId="77777777" w:rsidR="00757913" w:rsidRPr="00715883" w:rsidRDefault="00757913" w:rsidP="00757913">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3CBEEEE9" w14:textId="56ADBD32" w:rsidR="003B78D2" w:rsidRPr="00230ED0" w:rsidRDefault="00757913" w:rsidP="00757913">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9" type="#_x0000_t75" style="width:185.55pt;height:13.85pt" o:ole="">
            <v:imagedata r:id="rId19" o:title=""/>
          </v:shape>
          <o:OLEObject Type="Embed" ProgID="Equation.3" ShapeID="_x0000_i1029" DrawAspect="Content" ObjectID="_1766532451" r:id="rId20"/>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30" type="#_x0000_t75" style="width:14.95pt;height:14.95pt;mso-wrap-style:square;mso-position-horizontal-relative:page;mso-position-vertical-relative:page" o:ole="">
            <v:imagedata r:id="rId21" o:title=""/>
          </v:shape>
          <o:OLEObject Type="Embed" ProgID="Equation.3" ShapeID="_x0000_i1030" DrawAspect="Content" ObjectID="_1766532452" r:id="rId22"/>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404" w:name="_Toc97562317"/>
      <w:bookmarkStart w:id="1405" w:name="_Toc104122551"/>
      <w:bookmarkStart w:id="1406" w:name="_Toc104205502"/>
      <w:bookmarkStart w:id="1407" w:name="_Toc104206709"/>
      <w:bookmarkStart w:id="1408" w:name="_Toc104503669"/>
      <w:bookmarkStart w:id="1409" w:name="_Toc106127600"/>
      <w:bookmarkStart w:id="1410" w:name="_Toc123057965"/>
      <w:bookmarkStart w:id="1411" w:name="_Toc124256658"/>
      <w:bookmarkStart w:id="1412" w:name="_Toc131734971"/>
      <w:bookmarkStart w:id="1413" w:name="_Toc137372748"/>
      <w:bookmarkStart w:id="1414" w:name="_Toc138885134"/>
      <w:bookmarkStart w:id="1415" w:name="_Toc145690637"/>
      <w:bookmarkStart w:id="1416" w:name="_Toc155382192"/>
      <w:r>
        <w:t>7.6.4</w:t>
      </w:r>
      <w:r>
        <w:tab/>
        <w:t>Narrow</w:t>
      </w:r>
      <w:r w:rsidR="00060453">
        <w:t xml:space="preserve"> </w:t>
      </w:r>
      <w:r>
        <w:t>band blocking</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13739952" w14:textId="16576999" w:rsidR="00E76472" w:rsidRDefault="004C4D7C"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2E2A604C" w14:textId="77777777" w:rsidR="00757913" w:rsidRPr="00715883" w:rsidRDefault="00757913" w:rsidP="00757913">
            <w:pPr>
              <w:pStyle w:val="TAC"/>
            </w:pPr>
            <w:r w:rsidRPr="008C5CED">
              <w:t>n254,</w:t>
            </w:r>
          </w:p>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E2DD7F9" w:rsidR="001F6D06" w:rsidRDefault="001F6D06" w:rsidP="001F6D06">
      <w:pPr>
        <w:pStyle w:val="Heading2"/>
      </w:pPr>
      <w:bookmarkStart w:id="1417" w:name="_Toc97562318"/>
      <w:bookmarkStart w:id="1418" w:name="_Toc104122552"/>
      <w:bookmarkStart w:id="1419" w:name="_Toc104205503"/>
      <w:bookmarkStart w:id="1420" w:name="_Toc104206710"/>
      <w:bookmarkStart w:id="1421" w:name="_Toc104503670"/>
      <w:bookmarkStart w:id="1422" w:name="_Toc106127601"/>
      <w:bookmarkStart w:id="1423" w:name="_Toc123057966"/>
      <w:bookmarkStart w:id="1424" w:name="_Toc124256659"/>
      <w:bookmarkStart w:id="1425" w:name="_Toc131734972"/>
      <w:bookmarkStart w:id="1426" w:name="_Toc137372749"/>
      <w:bookmarkStart w:id="1427" w:name="_Toc138885135"/>
      <w:bookmarkStart w:id="1428" w:name="_Toc145690638"/>
      <w:bookmarkStart w:id="1429" w:name="_Toc155382193"/>
      <w:r>
        <w:lastRenderedPageBreak/>
        <w:t>7.7</w:t>
      </w:r>
      <w:r>
        <w:tab/>
        <w:t>Spurious response</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6B56747D" w14:textId="77777777" w:rsidR="00E76472" w:rsidRPr="00A1115A" w:rsidRDefault="00E76472" w:rsidP="00E76472">
      <w:bookmarkStart w:id="1430"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5006BC03" w:rsidR="00E76472" w:rsidRPr="00A1115A" w:rsidRDefault="004C4D7C"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430"/>
    </w:tbl>
    <w:p w14:paraId="52B892C7" w14:textId="67A9A9F3" w:rsidR="001F6D06" w:rsidRDefault="001F6D06" w:rsidP="001F6D06"/>
    <w:p w14:paraId="0DE3CC9D" w14:textId="7E5F30E0" w:rsidR="001F6D06" w:rsidRDefault="001F6D06" w:rsidP="001F6D06">
      <w:pPr>
        <w:pStyle w:val="Heading2"/>
      </w:pPr>
      <w:bookmarkStart w:id="1431" w:name="_Toc97562319"/>
      <w:bookmarkStart w:id="1432" w:name="_Toc104122553"/>
      <w:bookmarkStart w:id="1433" w:name="_Toc104205504"/>
      <w:bookmarkStart w:id="1434" w:name="_Toc104206711"/>
      <w:bookmarkStart w:id="1435" w:name="_Toc104503671"/>
      <w:bookmarkStart w:id="1436" w:name="_Toc106127602"/>
      <w:bookmarkStart w:id="1437" w:name="_Toc123057967"/>
      <w:bookmarkStart w:id="1438" w:name="_Toc124256660"/>
      <w:bookmarkStart w:id="1439" w:name="_Toc131734973"/>
      <w:bookmarkStart w:id="1440" w:name="_Toc137372750"/>
      <w:bookmarkStart w:id="1441" w:name="_Toc138885136"/>
      <w:bookmarkStart w:id="1442" w:name="_Toc145690639"/>
      <w:bookmarkStart w:id="1443" w:name="_Toc155382194"/>
      <w:r>
        <w:t>7.8</w:t>
      </w:r>
      <w:r>
        <w:tab/>
        <w:t>Intermodulation characteristics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11DCD3F1" w14:textId="098CF019" w:rsidR="00404316" w:rsidRPr="00B11AAD" w:rsidRDefault="00404316" w:rsidP="00404316">
      <w:bookmarkStart w:id="1444" w:name="_Toc97562320"/>
      <w:bookmarkStart w:id="1445" w:name="_Toc104122554"/>
      <w:bookmarkStart w:id="1446" w:name="_Toc104205505"/>
      <w:bookmarkStart w:id="1447" w:name="_Toc104206712"/>
      <w:bookmarkStart w:id="1448" w:name="_Toc104503672"/>
      <w:bookmarkStart w:id="1449"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450" w:name="_Toc123057968"/>
      <w:bookmarkStart w:id="1451" w:name="_Toc124256661"/>
      <w:bookmarkStart w:id="1452" w:name="_Toc131734974"/>
      <w:bookmarkStart w:id="1453" w:name="_Toc137372751"/>
      <w:bookmarkStart w:id="1454" w:name="_Toc138885137"/>
      <w:bookmarkStart w:id="1455" w:name="_Toc145690640"/>
      <w:bookmarkStart w:id="1456" w:name="_Toc155382195"/>
      <w:r>
        <w:t>7.9</w:t>
      </w:r>
      <w:r>
        <w:tab/>
        <w:t>Spurious emissions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457" w:name="_Toc97562321"/>
      <w:bookmarkStart w:id="1458" w:name="_Toc104122555"/>
      <w:bookmarkStart w:id="1459" w:name="_Toc104205506"/>
      <w:bookmarkStart w:id="1460" w:name="_Toc104206713"/>
      <w:bookmarkStart w:id="1461" w:name="_Toc104503673"/>
      <w:bookmarkStart w:id="1462" w:name="_Toc106127604"/>
      <w:bookmarkStart w:id="1463" w:name="_Toc123057969"/>
      <w:bookmarkStart w:id="1464" w:name="_Toc124256662"/>
      <w:bookmarkStart w:id="1465" w:name="_Toc131734975"/>
      <w:bookmarkStart w:id="1466" w:name="_Toc137372752"/>
      <w:bookmarkStart w:id="1467" w:name="_Toc138885138"/>
      <w:bookmarkStart w:id="1468" w:name="_Toc145690641"/>
      <w:bookmarkStart w:id="1469" w:name="_Toc155382196"/>
      <w:r>
        <w:lastRenderedPageBreak/>
        <w:t>8</w:t>
      </w:r>
      <w:r>
        <w:tab/>
        <w:t>Conducted performance requirements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26255C4E" w14:textId="008B1F4C" w:rsidR="001F6D06" w:rsidRDefault="001F6D06" w:rsidP="001F6D06">
      <w:pPr>
        <w:pStyle w:val="Heading2"/>
      </w:pPr>
      <w:bookmarkStart w:id="1470" w:name="_Toc97562322"/>
      <w:bookmarkStart w:id="1471" w:name="_Toc104122556"/>
      <w:bookmarkStart w:id="1472" w:name="_Toc104205507"/>
      <w:bookmarkStart w:id="1473" w:name="_Toc104206714"/>
      <w:bookmarkStart w:id="1474" w:name="_Toc104503674"/>
      <w:bookmarkStart w:id="1475" w:name="_Toc106127605"/>
      <w:bookmarkStart w:id="1476" w:name="_Toc123057970"/>
      <w:bookmarkStart w:id="1477" w:name="_Toc124256663"/>
      <w:bookmarkStart w:id="1478" w:name="_Toc131734976"/>
      <w:bookmarkStart w:id="1479" w:name="_Toc137372753"/>
      <w:bookmarkStart w:id="1480" w:name="_Toc138885139"/>
      <w:bookmarkStart w:id="1481" w:name="_Toc145690642"/>
      <w:bookmarkStart w:id="1482" w:name="_Toc155382197"/>
      <w:r>
        <w:t>8.1</w:t>
      </w:r>
      <w:r>
        <w:tab/>
        <w:t>General</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07A6CC9" w14:textId="77777777" w:rsidR="00E13F74" w:rsidRPr="00652012" w:rsidRDefault="00E13F74" w:rsidP="00E13F74">
      <w:pPr>
        <w:pStyle w:val="Heading3"/>
      </w:pPr>
      <w:bookmarkStart w:id="1483" w:name="_Toc21338139"/>
      <w:bookmarkStart w:id="1484" w:name="_Toc29808247"/>
      <w:bookmarkStart w:id="1485" w:name="_Toc37068166"/>
      <w:bookmarkStart w:id="1486" w:name="_Toc37083709"/>
      <w:bookmarkStart w:id="1487" w:name="_Toc37084051"/>
      <w:bookmarkStart w:id="1488" w:name="_Toc40209413"/>
      <w:bookmarkStart w:id="1489" w:name="_Toc40209755"/>
      <w:bookmarkStart w:id="1490" w:name="_Toc45892714"/>
      <w:bookmarkStart w:id="1491" w:name="_Toc53176571"/>
      <w:bookmarkStart w:id="1492" w:name="_Toc61120847"/>
      <w:bookmarkStart w:id="1493" w:name="_Toc67917991"/>
      <w:bookmarkStart w:id="1494" w:name="_Toc76298034"/>
      <w:bookmarkStart w:id="1495" w:name="_Toc76572046"/>
      <w:bookmarkStart w:id="1496" w:name="_Toc76651913"/>
      <w:bookmarkStart w:id="1497" w:name="_Toc76652751"/>
      <w:bookmarkStart w:id="1498" w:name="_Toc83742023"/>
      <w:bookmarkStart w:id="1499" w:name="_Toc91440513"/>
      <w:bookmarkStart w:id="1500" w:name="_Toc98849298"/>
      <w:bookmarkStart w:id="1501" w:name="_Toc106543147"/>
      <w:bookmarkStart w:id="1502" w:name="_Toc106737242"/>
      <w:bookmarkStart w:id="1503" w:name="_Toc107233009"/>
      <w:bookmarkStart w:id="1504" w:name="_Toc107234596"/>
      <w:bookmarkStart w:id="1505" w:name="_Toc107419565"/>
      <w:bookmarkStart w:id="1506" w:name="_Toc107476858"/>
      <w:bookmarkStart w:id="1507" w:name="_Toc114565671"/>
      <w:bookmarkStart w:id="1508" w:name="_Toc115267759"/>
      <w:bookmarkStart w:id="1509" w:name="_Toc123057971"/>
      <w:bookmarkStart w:id="1510" w:name="_Toc124256664"/>
      <w:bookmarkStart w:id="1511" w:name="_Toc131734977"/>
      <w:bookmarkStart w:id="1512" w:name="_Toc137372754"/>
      <w:bookmarkStart w:id="1513" w:name="_Toc138885140"/>
      <w:bookmarkStart w:id="1514" w:name="_Toc145690643"/>
      <w:bookmarkStart w:id="1515" w:name="_Toc155382198"/>
      <w:bookmarkStart w:id="1516" w:name="_Hlk123056518"/>
      <w:r w:rsidRPr="00652012">
        <w:t>8.1.1</w:t>
      </w:r>
      <w:r w:rsidRPr="00652012">
        <w:rPr>
          <w:rFonts w:hint="eastAsia"/>
        </w:rPr>
        <w:tab/>
      </w:r>
      <w:r w:rsidRPr="00652012">
        <w:t>Relationship between minimum requirements and test requirements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517" w:name="_Toc21338140"/>
      <w:bookmarkStart w:id="1518" w:name="_Toc29808248"/>
      <w:bookmarkStart w:id="1519" w:name="_Toc37068167"/>
      <w:bookmarkStart w:id="1520" w:name="_Toc37083710"/>
      <w:bookmarkStart w:id="1521" w:name="_Toc37084052"/>
      <w:bookmarkStart w:id="1522" w:name="_Toc40209414"/>
      <w:bookmarkStart w:id="1523" w:name="_Toc40209756"/>
      <w:bookmarkStart w:id="1524" w:name="_Toc45892715"/>
      <w:bookmarkStart w:id="1525" w:name="_Toc53176572"/>
      <w:bookmarkStart w:id="1526" w:name="_Toc61120848"/>
      <w:bookmarkStart w:id="1527" w:name="_Toc67917992"/>
      <w:bookmarkStart w:id="1528" w:name="_Toc76298035"/>
      <w:bookmarkStart w:id="1529" w:name="_Toc76572047"/>
      <w:bookmarkStart w:id="1530" w:name="_Toc76651914"/>
      <w:bookmarkStart w:id="1531" w:name="_Toc76652752"/>
      <w:bookmarkStart w:id="1532" w:name="_Toc83742024"/>
      <w:bookmarkStart w:id="1533" w:name="_Toc91440514"/>
      <w:bookmarkStart w:id="1534" w:name="_Toc98849299"/>
      <w:bookmarkStart w:id="1535" w:name="_Toc106543148"/>
      <w:bookmarkStart w:id="1536" w:name="_Toc106737243"/>
      <w:bookmarkStart w:id="1537" w:name="_Toc107233010"/>
      <w:bookmarkStart w:id="1538" w:name="_Toc107234597"/>
      <w:bookmarkStart w:id="1539" w:name="_Toc107419566"/>
      <w:bookmarkStart w:id="1540" w:name="_Toc107476859"/>
      <w:bookmarkStart w:id="1541" w:name="_Toc114565672"/>
      <w:bookmarkStart w:id="1542" w:name="_Toc115267760"/>
      <w:bookmarkStart w:id="1543" w:name="_Toc123057972"/>
      <w:bookmarkStart w:id="1544" w:name="_Toc124256665"/>
      <w:bookmarkStart w:id="1545" w:name="_Toc131734978"/>
      <w:bookmarkStart w:id="1546" w:name="_Toc137372755"/>
      <w:bookmarkStart w:id="1547" w:name="_Toc138885141"/>
      <w:bookmarkStart w:id="1548" w:name="_Toc145690644"/>
      <w:bookmarkStart w:id="1549" w:name="_Toc155382199"/>
      <w:bookmarkStart w:id="1550" w:name="_Hlk19881496"/>
      <w:r w:rsidRPr="00652012">
        <w:t>8.1.2</w:t>
      </w:r>
      <w:r w:rsidRPr="00652012">
        <w:rPr>
          <w:rFonts w:hint="eastAsia"/>
        </w:rPr>
        <w:tab/>
      </w:r>
      <w:r w:rsidRPr="00652012">
        <w:t>Applicability of minimum requirements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bookmarkEnd w:id="1550"/>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551" w:name="_Toc21338142"/>
      <w:bookmarkStart w:id="1552" w:name="_Toc29808250"/>
      <w:bookmarkStart w:id="1553" w:name="_Toc37068169"/>
      <w:bookmarkStart w:id="1554" w:name="_Toc37083712"/>
      <w:bookmarkStart w:id="1555" w:name="_Toc37084054"/>
      <w:bookmarkStart w:id="1556" w:name="_Toc40209416"/>
      <w:bookmarkStart w:id="1557" w:name="_Toc40209758"/>
      <w:bookmarkStart w:id="1558" w:name="_Toc45892717"/>
      <w:bookmarkStart w:id="1559" w:name="_Toc53176574"/>
      <w:bookmarkStart w:id="1560" w:name="_Toc61120850"/>
      <w:bookmarkStart w:id="1561" w:name="_Toc67917994"/>
      <w:bookmarkStart w:id="1562" w:name="_Toc76298037"/>
      <w:bookmarkStart w:id="1563" w:name="_Toc76572049"/>
      <w:bookmarkStart w:id="1564" w:name="_Toc76651916"/>
      <w:bookmarkStart w:id="1565" w:name="_Toc76652754"/>
      <w:bookmarkStart w:id="1566" w:name="_Toc83742026"/>
      <w:bookmarkStart w:id="1567" w:name="_Toc91440516"/>
      <w:bookmarkStart w:id="1568" w:name="_Toc98849301"/>
      <w:bookmarkStart w:id="1569" w:name="_Toc106543150"/>
      <w:bookmarkStart w:id="1570" w:name="_Toc106737245"/>
      <w:bookmarkStart w:id="1571" w:name="_Toc107233012"/>
      <w:bookmarkStart w:id="1572" w:name="_Toc107234599"/>
      <w:bookmarkStart w:id="1573" w:name="_Toc107419568"/>
      <w:bookmarkStart w:id="1574" w:name="_Toc107476861"/>
      <w:bookmarkStart w:id="1575" w:name="_Toc114565674"/>
      <w:bookmarkStart w:id="1576" w:name="_Toc115267762"/>
      <w:bookmarkStart w:id="1577" w:name="_Toc123057973"/>
      <w:bookmarkStart w:id="1578" w:name="_Toc124256666"/>
      <w:bookmarkStart w:id="1579" w:name="_Toc131734979"/>
      <w:bookmarkStart w:id="1580" w:name="_Toc137372756"/>
      <w:bookmarkStart w:id="1581" w:name="_Toc138885142"/>
      <w:bookmarkStart w:id="1582" w:name="_Toc145690645"/>
      <w:bookmarkStart w:id="1583" w:name="_Toc155382200"/>
      <w:r w:rsidRPr="00652012">
        <w:t>8.1.3</w:t>
      </w:r>
      <w:r w:rsidRPr="00652012">
        <w:rPr>
          <w:rFonts w:hint="eastAsia"/>
        </w:rPr>
        <w:tab/>
      </w:r>
      <w:r w:rsidRPr="00652012">
        <w:t>Conducted requirements</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5069F41D" w14:textId="77777777" w:rsidR="00E13F74" w:rsidRPr="00652012" w:rsidRDefault="00E13F74" w:rsidP="00E13F74">
      <w:pPr>
        <w:pStyle w:val="Heading4"/>
      </w:pPr>
      <w:bookmarkStart w:id="1584" w:name="_Toc123057974"/>
      <w:bookmarkStart w:id="1585" w:name="_Toc124256667"/>
      <w:bookmarkStart w:id="1586" w:name="_Toc131734980"/>
      <w:bookmarkStart w:id="1587" w:name="_Toc137372757"/>
      <w:bookmarkStart w:id="1588" w:name="_Toc138885143"/>
      <w:bookmarkStart w:id="1589" w:name="_Toc145690646"/>
      <w:bookmarkStart w:id="1590" w:name="_Toc155382201"/>
      <w:r w:rsidRPr="00652012">
        <w:t>8.1.3.1</w:t>
      </w:r>
      <w:r w:rsidRPr="00652012">
        <w:rPr>
          <w:rFonts w:hint="eastAsia"/>
        </w:rPr>
        <w:tab/>
      </w:r>
      <w:r w:rsidRPr="00652012">
        <w:t>Introduction</w:t>
      </w:r>
      <w:bookmarkEnd w:id="1584"/>
      <w:bookmarkEnd w:id="1585"/>
      <w:bookmarkEnd w:id="1586"/>
      <w:bookmarkEnd w:id="1587"/>
      <w:bookmarkEnd w:id="1588"/>
      <w:bookmarkEnd w:id="1589"/>
      <w:bookmarkEnd w:id="1590"/>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591" w:name="_Toc21338143"/>
      <w:bookmarkStart w:id="1592" w:name="_Toc29808251"/>
      <w:bookmarkStart w:id="1593" w:name="_Toc37068170"/>
      <w:bookmarkStart w:id="1594" w:name="_Toc37083713"/>
      <w:bookmarkStart w:id="1595" w:name="_Toc37084055"/>
      <w:bookmarkStart w:id="1596" w:name="_Toc40209417"/>
      <w:bookmarkStart w:id="1597" w:name="_Toc40209759"/>
      <w:bookmarkStart w:id="1598" w:name="_Toc45892718"/>
      <w:bookmarkStart w:id="1599" w:name="_Toc53176575"/>
      <w:bookmarkStart w:id="1600" w:name="_Toc61120851"/>
      <w:bookmarkStart w:id="1601" w:name="_Toc67917995"/>
      <w:bookmarkStart w:id="1602" w:name="_Toc76298038"/>
      <w:bookmarkStart w:id="1603" w:name="_Toc76572050"/>
      <w:bookmarkStart w:id="1604" w:name="_Toc76651917"/>
      <w:bookmarkStart w:id="1605" w:name="_Toc76652755"/>
      <w:bookmarkStart w:id="1606" w:name="_Toc83742027"/>
      <w:bookmarkStart w:id="1607" w:name="_Toc91440517"/>
      <w:bookmarkStart w:id="1608" w:name="_Toc98849302"/>
      <w:bookmarkStart w:id="1609" w:name="_Toc106543151"/>
      <w:bookmarkStart w:id="1610" w:name="_Toc106737246"/>
      <w:bookmarkStart w:id="1611" w:name="_Toc107233013"/>
      <w:bookmarkStart w:id="1612" w:name="_Toc107234600"/>
      <w:bookmarkStart w:id="1613" w:name="_Toc107419569"/>
      <w:bookmarkStart w:id="1614" w:name="_Toc107476862"/>
      <w:bookmarkStart w:id="1615" w:name="_Toc114565675"/>
      <w:bookmarkStart w:id="1616" w:name="_Toc115267763"/>
      <w:bookmarkStart w:id="1617" w:name="_Toc123057975"/>
      <w:bookmarkStart w:id="1618" w:name="_Toc124256668"/>
      <w:bookmarkStart w:id="1619" w:name="_Toc131734981"/>
      <w:bookmarkStart w:id="1620" w:name="_Toc137372758"/>
      <w:bookmarkStart w:id="1621" w:name="_Toc138885144"/>
      <w:bookmarkStart w:id="1622" w:name="_Toc145690647"/>
      <w:bookmarkStart w:id="1623" w:name="_Toc155382202"/>
      <w:r>
        <w:t>8.1.3</w:t>
      </w:r>
      <w:r w:rsidRPr="00186E68">
        <w:t>.</w:t>
      </w:r>
      <w:r>
        <w:t>2</w:t>
      </w:r>
      <w:r w:rsidRPr="00186E68">
        <w:rPr>
          <w:rFonts w:hint="eastAsia"/>
        </w:rPr>
        <w:tab/>
        <w:t>R</w:t>
      </w:r>
      <w:r w:rsidRPr="00186E68">
        <w:t>eference point</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624" w:name="_Toc21338144"/>
      <w:bookmarkStart w:id="1625" w:name="_Toc29808252"/>
      <w:bookmarkStart w:id="1626" w:name="_Toc37068171"/>
      <w:bookmarkStart w:id="1627" w:name="_Toc37083714"/>
      <w:bookmarkStart w:id="1628" w:name="_Toc37084056"/>
      <w:bookmarkStart w:id="1629" w:name="_Toc40209418"/>
      <w:bookmarkStart w:id="1630" w:name="_Toc40209760"/>
      <w:bookmarkStart w:id="1631" w:name="_Toc45892719"/>
      <w:bookmarkStart w:id="1632" w:name="_Toc53176576"/>
      <w:bookmarkStart w:id="1633" w:name="_Toc61120852"/>
      <w:bookmarkStart w:id="1634" w:name="_Toc67917996"/>
      <w:bookmarkStart w:id="1635" w:name="_Toc76298039"/>
      <w:bookmarkStart w:id="1636" w:name="_Toc76572051"/>
      <w:bookmarkStart w:id="1637" w:name="_Toc76651918"/>
      <w:bookmarkStart w:id="1638" w:name="_Toc76652756"/>
      <w:bookmarkStart w:id="1639" w:name="_Toc83742028"/>
      <w:bookmarkStart w:id="1640" w:name="_Toc91440518"/>
      <w:bookmarkStart w:id="1641" w:name="_Toc98849303"/>
      <w:bookmarkStart w:id="1642" w:name="_Toc106543152"/>
      <w:bookmarkStart w:id="1643" w:name="_Toc106737247"/>
      <w:bookmarkStart w:id="1644" w:name="_Toc107233014"/>
      <w:bookmarkStart w:id="1645" w:name="_Toc107234601"/>
      <w:bookmarkStart w:id="1646" w:name="_Toc107419570"/>
      <w:bookmarkStart w:id="1647" w:name="_Toc107476863"/>
      <w:bookmarkStart w:id="1648" w:name="_Toc114565676"/>
      <w:bookmarkStart w:id="1649" w:name="_Toc115267764"/>
      <w:bookmarkStart w:id="1650" w:name="_Toc123057976"/>
      <w:bookmarkStart w:id="1651" w:name="_Toc124256669"/>
      <w:bookmarkStart w:id="1652" w:name="_Toc131734982"/>
      <w:bookmarkStart w:id="1653" w:name="_Toc137372759"/>
      <w:bookmarkStart w:id="1654" w:name="_Toc138885145"/>
      <w:bookmarkStart w:id="1655" w:name="_Toc145690648"/>
      <w:bookmarkStart w:id="1656" w:name="_Toc155382203"/>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lastRenderedPageBreak/>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E13F74">
      <w:pPr>
        <w:ind w:left="568" w:hanging="284"/>
      </w:pPr>
    </w:p>
    <w:p w14:paraId="1B740062" w14:textId="77777777" w:rsidR="00E13F74" w:rsidRPr="00652012" w:rsidRDefault="00E13F74" w:rsidP="00E13F74">
      <w:pPr>
        <w:pStyle w:val="Heading4"/>
      </w:pPr>
      <w:bookmarkStart w:id="1657" w:name="_Toc21338145"/>
      <w:bookmarkStart w:id="1658" w:name="_Toc29808253"/>
      <w:bookmarkStart w:id="1659" w:name="_Toc37068172"/>
      <w:bookmarkStart w:id="1660" w:name="_Toc37083715"/>
      <w:bookmarkStart w:id="1661" w:name="_Toc37084057"/>
      <w:bookmarkStart w:id="1662" w:name="_Toc40209419"/>
      <w:bookmarkStart w:id="1663" w:name="_Toc40209761"/>
      <w:bookmarkStart w:id="1664" w:name="_Toc45892720"/>
      <w:bookmarkStart w:id="1665" w:name="_Toc53176577"/>
      <w:bookmarkStart w:id="1666" w:name="_Toc61120853"/>
      <w:bookmarkStart w:id="1667" w:name="_Toc67917997"/>
      <w:bookmarkStart w:id="1668" w:name="_Toc76298040"/>
      <w:bookmarkStart w:id="1669" w:name="_Toc76572052"/>
      <w:bookmarkStart w:id="1670" w:name="_Toc76651919"/>
      <w:bookmarkStart w:id="1671" w:name="_Toc76652757"/>
      <w:bookmarkStart w:id="1672" w:name="_Toc83742029"/>
      <w:bookmarkStart w:id="1673" w:name="_Toc91440519"/>
      <w:bookmarkStart w:id="1674" w:name="_Toc98849304"/>
      <w:bookmarkStart w:id="1675" w:name="_Toc106543153"/>
      <w:bookmarkStart w:id="1676" w:name="_Toc106737248"/>
      <w:bookmarkStart w:id="1677" w:name="_Toc107233015"/>
      <w:bookmarkStart w:id="1678" w:name="_Toc107234602"/>
      <w:bookmarkStart w:id="1679" w:name="_Toc107419571"/>
      <w:bookmarkStart w:id="1680" w:name="_Toc107476864"/>
      <w:bookmarkStart w:id="1681" w:name="_Toc114565677"/>
      <w:bookmarkStart w:id="1682" w:name="_Toc115267765"/>
      <w:bookmarkStart w:id="1683" w:name="_Toc123057977"/>
      <w:bookmarkStart w:id="1684" w:name="_Toc124256670"/>
      <w:bookmarkStart w:id="1685" w:name="_Toc131734983"/>
      <w:bookmarkStart w:id="1686" w:name="_Toc137372760"/>
      <w:bookmarkStart w:id="1687" w:name="_Toc138885146"/>
      <w:bookmarkStart w:id="1688" w:name="_Toc145690649"/>
      <w:bookmarkStart w:id="1689" w:name="_Toc155382204"/>
      <w:r w:rsidRPr="00652012">
        <w:t>8.1.3.4</w:t>
      </w:r>
      <w:r w:rsidRPr="00652012">
        <w:rPr>
          <w:rFonts w:hint="eastAsia"/>
        </w:rPr>
        <w:tab/>
      </w:r>
      <w:r w:rsidRPr="00652012">
        <w:t>Noc</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4C3F6360" w14:textId="77777777" w:rsidR="00E13F74" w:rsidRPr="00186E68" w:rsidRDefault="00E13F74" w:rsidP="00E13F74">
      <w:pPr>
        <w:pStyle w:val="Heading5"/>
      </w:pPr>
      <w:bookmarkStart w:id="1690" w:name="_Toc21338146"/>
      <w:bookmarkStart w:id="1691" w:name="_Toc29808254"/>
      <w:bookmarkStart w:id="1692" w:name="_Toc37068173"/>
      <w:bookmarkStart w:id="1693" w:name="_Toc37083716"/>
      <w:bookmarkStart w:id="1694" w:name="_Toc37084058"/>
      <w:bookmarkStart w:id="1695" w:name="_Toc40209420"/>
      <w:bookmarkStart w:id="1696" w:name="_Toc40209762"/>
      <w:bookmarkStart w:id="1697" w:name="_Toc45892721"/>
      <w:bookmarkStart w:id="1698" w:name="_Toc53176578"/>
      <w:bookmarkStart w:id="1699" w:name="_Toc61120854"/>
      <w:bookmarkStart w:id="1700" w:name="_Toc67917998"/>
      <w:bookmarkStart w:id="1701" w:name="_Toc76298041"/>
      <w:bookmarkStart w:id="1702" w:name="_Toc76572053"/>
      <w:bookmarkStart w:id="1703" w:name="_Toc76651920"/>
      <w:bookmarkStart w:id="1704" w:name="_Toc76652758"/>
      <w:bookmarkStart w:id="1705" w:name="_Toc83742030"/>
      <w:bookmarkStart w:id="1706" w:name="_Toc91440520"/>
      <w:bookmarkStart w:id="1707" w:name="_Toc98849305"/>
      <w:bookmarkStart w:id="1708" w:name="_Toc106543154"/>
      <w:bookmarkStart w:id="1709" w:name="_Toc106737249"/>
      <w:bookmarkStart w:id="1710" w:name="_Toc107233016"/>
      <w:bookmarkStart w:id="1711" w:name="_Toc107234603"/>
      <w:bookmarkStart w:id="1712" w:name="_Toc107419572"/>
      <w:bookmarkStart w:id="1713" w:name="_Toc107476865"/>
      <w:bookmarkStart w:id="1714" w:name="_Toc114565678"/>
      <w:bookmarkStart w:id="1715" w:name="_Toc115267766"/>
      <w:bookmarkStart w:id="1716" w:name="_Toc123057978"/>
      <w:bookmarkStart w:id="1717" w:name="_Toc124256671"/>
      <w:bookmarkStart w:id="1718" w:name="_Toc131734984"/>
      <w:bookmarkStart w:id="1719" w:name="_Toc137372761"/>
      <w:bookmarkStart w:id="1720" w:name="_Toc138885147"/>
      <w:bookmarkStart w:id="1721" w:name="_Toc145690650"/>
      <w:bookmarkStart w:id="1722" w:name="_Toc155382205"/>
      <w:r>
        <w:t>8.1.3</w:t>
      </w:r>
      <w:r w:rsidRPr="00186E68">
        <w:t>.</w:t>
      </w:r>
      <w:r>
        <w:t>4</w:t>
      </w:r>
      <w:r w:rsidRPr="00186E68">
        <w:t>.1</w:t>
      </w:r>
      <w:r w:rsidRPr="00186E68">
        <w:tab/>
        <w:t>Introduction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1723" w:name="_Toc21338147"/>
      <w:bookmarkStart w:id="1724" w:name="_Toc29808255"/>
      <w:bookmarkStart w:id="1725" w:name="_Toc37068174"/>
      <w:bookmarkStart w:id="1726" w:name="_Toc37083717"/>
      <w:bookmarkStart w:id="1727" w:name="_Toc37084059"/>
      <w:bookmarkStart w:id="1728" w:name="_Toc40209421"/>
      <w:bookmarkStart w:id="1729" w:name="_Toc40209763"/>
      <w:bookmarkStart w:id="1730" w:name="_Toc45892722"/>
      <w:bookmarkStart w:id="1731" w:name="_Toc53176579"/>
      <w:bookmarkStart w:id="1732" w:name="_Toc61120855"/>
      <w:bookmarkStart w:id="1733" w:name="_Toc67917999"/>
      <w:bookmarkStart w:id="1734" w:name="_Toc76298042"/>
      <w:bookmarkStart w:id="1735" w:name="_Toc76572054"/>
      <w:bookmarkStart w:id="1736" w:name="_Toc76651921"/>
      <w:bookmarkStart w:id="1737" w:name="_Toc76652759"/>
      <w:bookmarkStart w:id="1738" w:name="_Toc83742031"/>
      <w:bookmarkStart w:id="1739" w:name="_Toc91440521"/>
      <w:bookmarkStart w:id="1740" w:name="_Toc98849306"/>
      <w:bookmarkStart w:id="1741" w:name="_Toc106543155"/>
      <w:bookmarkStart w:id="1742" w:name="_Toc106737250"/>
      <w:bookmarkStart w:id="1743" w:name="_Toc107233017"/>
      <w:bookmarkStart w:id="1744" w:name="_Toc107234604"/>
      <w:bookmarkStart w:id="1745" w:name="_Toc107419573"/>
      <w:bookmarkStart w:id="1746" w:name="_Toc107476866"/>
      <w:bookmarkStart w:id="1747" w:name="_Toc114565679"/>
      <w:bookmarkStart w:id="1748" w:name="_Toc115267767"/>
      <w:bookmarkStart w:id="1749" w:name="_Toc123057979"/>
      <w:bookmarkStart w:id="1750" w:name="_Toc124256672"/>
      <w:bookmarkStart w:id="1751" w:name="_Toc131734985"/>
      <w:bookmarkStart w:id="1752" w:name="_Toc137372762"/>
      <w:bookmarkStart w:id="1753" w:name="_Toc138885148"/>
      <w:bookmarkStart w:id="1754" w:name="_Toc145690651"/>
      <w:bookmarkStart w:id="1755" w:name="_Toc155382206"/>
      <w:r>
        <w:t>8.1.3</w:t>
      </w:r>
      <w:r w:rsidRPr="00186E68">
        <w:t>.</w:t>
      </w:r>
      <w:r>
        <w:t>4</w:t>
      </w:r>
      <w:r w:rsidRPr="00186E68">
        <w:t>.2</w:t>
      </w:r>
      <w:r w:rsidRPr="00186E68">
        <w:tab/>
        <w:t>Noc for NR operating bands in FR1</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1756" w:name="_Toc21338148"/>
      <w:bookmarkStart w:id="1757" w:name="_Toc29808256"/>
      <w:bookmarkStart w:id="1758" w:name="_Toc37068175"/>
      <w:bookmarkStart w:id="1759" w:name="_Toc37083718"/>
      <w:bookmarkStart w:id="1760" w:name="_Toc37084060"/>
      <w:bookmarkStart w:id="1761" w:name="_Toc40209422"/>
      <w:bookmarkStart w:id="1762" w:name="_Toc40209764"/>
      <w:bookmarkStart w:id="1763" w:name="_Toc45892723"/>
      <w:bookmarkStart w:id="1764" w:name="_Toc53176580"/>
      <w:bookmarkStart w:id="1765" w:name="_Toc61120856"/>
      <w:bookmarkStart w:id="1766" w:name="_Toc67918000"/>
      <w:bookmarkStart w:id="1767" w:name="_Toc76298043"/>
      <w:bookmarkStart w:id="1768" w:name="_Toc76572055"/>
      <w:bookmarkStart w:id="1769" w:name="_Toc76651922"/>
      <w:bookmarkStart w:id="1770" w:name="_Toc76652760"/>
      <w:bookmarkStart w:id="1771" w:name="_Toc83742032"/>
      <w:bookmarkStart w:id="1772" w:name="_Toc91440522"/>
      <w:bookmarkStart w:id="1773" w:name="_Toc98849307"/>
      <w:bookmarkStart w:id="1774" w:name="_Toc106543156"/>
      <w:bookmarkStart w:id="1775" w:name="_Toc106737251"/>
      <w:bookmarkStart w:id="1776" w:name="_Toc107233018"/>
      <w:bookmarkStart w:id="1777" w:name="_Toc107234605"/>
      <w:bookmarkStart w:id="1778" w:name="_Toc107419574"/>
      <w:bookmarkStart w:id="1779" w:name="_Toc107476867"/>
      <w:bookmarkStart w:id="1780" w:name="_Toc114565680"/>
      <w:bookmarkStart w:id="1781" w:name="_Toc115267768"/>
      <w:r>
        <w:t>8.1.3</w:t>
      </w:r>
      <w:r w:rsidRPr="00186E68">
        <w:t>.</w:t>
      </w:r>
      <w:r>
        <w:t>4</w:t>
      </w:r>
      <w:r w:rsidRPr="00186E68">
        <w:t>.2.1</w:t>
      </w:r>
      <w:r w:rsidRPr="00186E68">
        <w:tab/>
        <w:t>Derivation of Noc values for NR operating bands in FR1</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516"/>
    <w:p w14:paraId="743C4CBF" w14:textId="77777777" w:rsidR="00E13F74" w:rsidRPr="00E13F74" w:rsidRDefault="00E13F74" w:rsidP="00E13F74"/>
    <w:p w14:paraId="0252F01C" w14:textId="7337E700" w:rsidR="001F6D06" w:rsidRDefault="001F6D06" w:rsidP="001F6D06">
      <w:pPr>
        <w:pStyle w:val="Heading2"/>
      </w:pPr>
      <w:bookmarkStart w:id="1782" w:name="_Toc97562323"/>
      <w:bookmarkStart w:id="1783" w:name="_Toc104122557"/>
      <w:bookmarkStart w:id="1784" w:name="_Toc104205508"/>
      <w:bookmarkStart w:id="1785" w:name="_Toc104206715"/>
      <w:bookmarkStart w:id="1786" w:name="_Toc104503675"/>
      <w:bookmarkStart w:id="1787" w:name="_Toc106127606"/>
      <w:bookmarkStart w:id="1788" w:name="_Toc123057980"/>
      <w:bookmarkStart w:id="1789" w:name="_Toc124256673"/>
      <w:bookmarkStart w:id="1790" w:name="_Toc131734986"/>
      <w:bookmarkStart w:id="1791" w:name="_Toc137372763"/>
      <w:bookmarkStart w:id="1792" w:name="_Toc138885149"/>
      <w:bookmarkStart w:id="1793" w:name="_Toc145690652"/>
      <w:bookmarkStart w:id="1794" w:name="_Toc155382207"/>
      <w:r>
        <w:lastRenderedPageBreak/>
        <w:t>8.2</w:t>
      </w:r>
      <w:r>
        <w:tab/>
        <w:t>Demodulation performance requirements</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6961E4DD" w14:textId="77777777" w:rsidR="00191667" w:rsidRPr="00683DC0" w:rsidRDefault="00191667" w:rsidP="00191667">
      <w:pPr>
        <w:pStyle w:val="Heading3"/>
      </w:pPr>
      <w:bookmarkStart w:id="1795" w:name="_Toc21338159"/>
      <w:bookmarkStart w:id="1796" w:name="_Toc29808267"/>
      <w:bookmarkStart w:id="1797" w:name="_Toc37068186"/>
      <w:bookmarkStart w:id="1798" w:name="_Toc37083729"/>
      <w:bookmarkStart w:id="1799" w:name="_Toc37084071"/>
      <w:bookmarkStart w:id="1800" w:name="_Toc40209433"/>
      <w:bookmarkStart w:id="1801" w:name="_Toc40209775"/>
      <w:bookmarkStart w:id="1802" w:name="_Toc45892734"/>
      <w:bookmarkStart w:id="1803" w:name="_Toc53176591"/>
      <w:bookmarkStart w:id="1804" w:name="_Toc61120867"/>
      <w:bookmarkStart w:id="1805" w:name="_Toc67918011"/>
      <w:bookmarkStart w:id="1806" w:name="_Toc76298054"/>
      <w:bookmarkStart w:id="1807" w:name="_Toc76572066"/>
      <w:bookmarkStart w:id="1808" w:name="_Toc76651933"/>
      <w:bookmarkStart w:id="1809" w:name="_Toc76652771"/>
      <w:bookmarkStart w:id="1810" w:name="_Toc83742043"/>
      <w:bookmarkStart w:id="1811" w:name="_Toc91440533"/>
      <w:bookmarkStart w:id="1812" w:name="_Toc98849318"/>
      <w:bookmarkStart w:id="1813" w:name="_Toc106543168"/>
      <w:bookmarkStart w:id="1814" w:name="_Toc106737263"/>
      <w:bookmarkStart w:id="1815" w:name="_Toc107233030"/>
      <w:bookmarkStart w:id="1816" w:name="_Toc107234620"/>
      <w:bookmarkStart w:id="1817" w:name="_Toc107419589"/>
      <w:bookmarkStart w:id="1818" w:name="_Toc107476882"/>
      <w:bookmarkStart w:id="1819" w:name="_Toc114565695"/>
      <w:bookmarkStart w:id="1820" w:name="_Toc115267783"/>
      <w:bookmarkStart w:id="1821" w:name="_Toc123057981"/>
      <w:bookmarkStart w:id="1822" w:name="_Toc124256674"/>
      <w:bookmarkStart w:id="1823" w:name="_Toc131734987"/>
      <w:bookmarkStart w:id="1824" w:name="_Toc137372764"/>
      <w:bookmarkStart w:id="1825" w:name="_Toc138885150"/>
      <w:bookmarkStart w:id="1826" w:name="_Toc145690653"/>
      <w:bookmarkStart w:id="1827" w:name="_Toc155382208"/>
      <w:r>
        <w:t>8.2.1</w:t>
      </w:r>
      <w:r w:rsidRPr="00683DC0">
        <w:rPr>
          <w:rFonts w:hint="eastAsia"/>
        </w:rPr>
        <w:tab/>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6B95F482" w14:textId="77777777" w:rsidR="00191667" w:rsidRPr="00683DC0" w:rsidRDefault="00191667" w:rsidP="00191667">
      <w:pPr>
        <w:pStyle w:val="Heading4"/>
      </w:pPr>
      <w:bookmarkStart w:id="1828" w:name="_Toc21338160"/>
      <w:bookmarkStart w:id="1829" w:name="_Toc29808268"/>
      <w:bookmarkStart w:id="1830" w:name="_Toc37068187"/>
      <w:bookmarkStart w:id="1831" w:name="_Toc37083730"/>
      <w:bookmarkStart w:id="1832" w:name="_Toc37084072"/>
      <w:bookmarkStart w:id="1833" w:name="_Toc40209434"/>
      <w:bookmarkStart w:id="1834" w:name="_Toc40209776"/>
      <w:bookmarkStart w:id="1835" w:name="_Toc45892735"/>
      <w:bookmarkStart w:id="1836" w:name="_Toc53176592"/>
      <w:bookmarkStart w:id="1837" w:name="_Toc61120868"/>
      <w:bookmarkStart w:id="1838" w:name="_Toc67918012"/>
      <w:bookmarkStart w:id="1839" w:name="_Toc76298055"/>
      <w:bookmarkStart w:id="1840" w:name="_Toc76572067"/>
      <w:bookmarkStart w:id="1841" w:name="_Toc76651934"/>
      <w:bookmarkStart w:id="1842" w:name="_Toc76652772"/>
      <w:bookmarkStart w:id="1843" w:name="_Toc83742044"/>
      <w:bookmarkStart w:id="1844" w:name="_Toc91440534"/>
      <w:bookmarkStart w:id="1845" w:name="_Toc98849319"/>
      <w:bookmarkStart w:id="1846" w:name="_Toc106543169"/>
      <w:bookmarkStart w:id="1847" w:name="_Toc106737264"/>
      <w:bookmarkStart w:id="1848" w:name="_Toc107233031"/>
      <w:bookmarkStart w:id="1849" w:name="_Toc107234621"/>
      <w:bookmarkStart w:id="1850" w:name="_Toc107419590"/>
      <w:bookmarkStart w:id="1851" w:name="_Toc107476883"/>
      <w:bookmarkStart w:id="1852" w:name="_Toc114565696"/>
      <w:bookmarkStart w:id="1853" w:name="_Toc115267784"/>
      <w:bookmarkStart w:id="1854" w:name="_Toc123057982"/>
      <w:bookmarkStart w:id="1855" w:name="_Toc124256675"/>
      <w:bookmarkStart w:id="1856" w:name="_Toc131734988"/>
      <w:bookmarkStart w:id="1857" w:name="_Toc137372765"/>
      <w:bookmarkStart w:id="1858" w:name="_Toc138885151"/>
      <w:bookmarkStart w:id="1859" w:name="_Toc145690654"/>
      <w:bookmarkStart w:id="1860" w:name="_Toc155382209"/>
      <w:r>
        <w:t>8.2.1</w:t>
      </w:r>
      <w:r w:rsidRPr="00683DC0">
        <w:t>.1</w:t>
      </w:r>
      <w:r w:rsidRPr="00683DC0">
        <w:rPr>
          <w:rFonts w:hint="eastAsia"/>
        </w:rPr>
        <w:tab/>
      </w:r>
      <w:r w:rsidRPr="00683DC0">
        <w:t>Applicability of requirements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72D21396" w14:textId="77777777" w:rsidR="00191667" w:rsidRPr="00683DC0" w:rsidRDefault="00191667" w:rsidP="00191667">
      <w:pPr>
        <w:pStyle w:val="Heading5"/>
      </w:pPr>
      <w:bookmarkStart w:id="1861" w:name="_Toc21338161"/>
      <w:bookmarkStart w:id="1862" w:name="_Toc29808269"/>
      <w:bookmarkStart w:id="1863" w:name="_Toc37068188"/>
      <w:bookmarkStart w:id="1864" w:name="_Toc37083731"/>
      <w:bookmarkStart w:id="1865" w:name="_Toc37084073"/>
      <w:bookmarkStart w:id="1866" w:name="_Toc40209435"/>
      <w:bookmarkStart w:id="1867" w:name="_Toc40209777"/>
      <w:bookmarkStart w:id="1868" w:name="_Toc45892736"/>
      <w:bookmarkStart w:id="1869" w:name="_Toc53176593"/>
      <w:bookmarkStart w:id="1870" w:name="_Toc61120869"/>
      <w:bookmarkStart w:id="1871" w:name="_Toc67918013"/>
      <w:bookmarkStart w:id="1872" w:name="_Toc76298056"/>
      <w:bookmarkStart w:id="1873" w:name="_Toc76572068"/>
      <w:bookmarkStart w:id="1874" w:name="_Toc76651935"/>
      <w:bookmarkStart w:id="1875" w:name="_Toc76652773"/>
      <w:bookmarkStart w:id="1876" w:name="_Toc83742045"/>
      <w:bookmarkStart w:id="1877" w:name="_Toc91440535"/>
      <w:bookmarkStart w:id="1878" w:name="_Toc98849320"/>
      <w:bookmarkStart w:id="1879" w:name="_Toc106543170"/>
      <w:bookmarkStart w:id="1880" w:name="_Toc106737265"/>
      <w:bookmarkStart w:id="1881" w:name="_Toc107233032"/>
      <w:bookmarkStart w:id="1882" w:name="_Toc107234622"/>
      <w:bookmarkStart w:id="1883" w:name="_Toc107419591"/>
      <w:bookmarkStart w:id="1884" w:name="_Toc107476884"/>
      <w:bookmarkStart w:id="1885" w:name="_Toc114565697"/>
      <w:bookmarkStart w:id="1886" w:name="_Toc115267785"/>
      <w:bookmarkStart w:id="1887" w:name="_Toc123057983"/>
      <w:bookmarkStart w:id="1888" w:name="_Toc124256676"/>
      <w:bookmarkStart w:id="1889" w:name="_Toc131734989"/>
      <w:bookmarkStart w:id="1890" w:name="_Toc137372766"/>
      <w:bookmarkStart w:id="1891" w:name="_Toc138885152"/>
      <w:bookmarkStart w:id="1892" w:name="_Toc145690655"/>
      <w:bookmarkStart w:id="1893" w:name="_Toc155382210"/>
      <w:r>
        <w:t>8.2.1</w:t>
      </w:r>
      <w:r w:rsidRPr="00683DC0">
        <w:t>.1.1</w:t>
      </w:r>
      <w:r w:rsidRPr="00683DC0">
        <w:rPr>
          <w:rFonts w:hint="eastAsia"/>
        </w:rPr>
        <w:tab/>
      </w:r>
      <w:r w:rsidRPr="00683DC0">
        <w:t>General</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1894" w:name="_Toc21338163"/>
      <w:bookmarkStart w:id="1895" w:name="_Toc29808271"/>
      <w:bookmarkStart w:id="1896" w:name="_Toc37068190"/>
      <w:bookmarkStart w:id="1897" w:name="_Toc37083733"/>
      <w:bookmarkStart w:id="1898" w:name="_Toc37084075"/>
      <w:bookmarkStart w:id="1899" w:name="_Toc40209437"/>
      <w:bookmarkStart w:id="1900" w:name="_Toc40209779"/>
      <w:bookmarkStart w:id="1901" w:name="_Toc45892738"/>
      <w:bookmarkStart w:id="1902" w:name="_Toc53176595"/>
      <w:bookmarkStart w:id="1903" w:name="_Toc61120871"/>
      <w:bookmarkStart w:id="1904" w:name="_Toc67918015"/>
      <w:bookmarkStart w:id="1905" w:name="_Toc76298058"/>
      <w:bookmarkStart w:id="1906" w:name="_Toc76572070"/>
      <w:bookmarkStart w:id="1907" w:name="_Toc76651937"/>
      <w:bookmarkStart w:id="1908" w:name="_Toc76652775"/>
      <w:bookmarkStart w:id="1909" w:name="_Toc83742047"/>
      <w:bookmarkStart w:id="1910" w:name="_Toc91440537"/>
      <w:bookmarkStart w:id="1911" w:name="_Toc98849322"/>
      <w:bookmarkStart w:id="1912" w:name="_Toc106543172"/>
      <w:bookmarkStart w:id="1913" w:name="_Toc106737267"/>
      <w:bookmarkStart w:id="1914" w:name="_Toc107233034"/>
      <w:bookmarkStart w:id="1915" w:name="_Toc107234624"/>
      <w:bookmarkStart w:id="1916" w:name="_Toc107419593"/>
      <w:bookmarkStart w:id="1917" w:name="_Toc107476886"/>
      <w:bookmarkStart w:id="1918" w:name="_Toc114565699"/>
      <w:bookmarkStart w:id="1919" w:name="_Toc115267787"/>
      <w:bookmarkStart w:id="1920" w:name="_Toc123057984"/>
      <w:bookmarkStart w:id="1921" w:name="_Toc124256677"/>
      <w:bookmarkStart w:id="1922" w:name="_Toc131734990"/>
      <w:bookmarkStart w:id="1923" w:name="_Toc137372767"/>
      <w:bookmarkStart w:id="1924" w:name="_Toc138885153"/>
      <w:bookmarkStart w:id="1925" w:name="_Toc145690656"/>
      <w:bookmarkStart w:id="1926" w:name="_Toc155382211"/>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379315AF" w14:textId="77777777" w:rsidR="00191667" w:rsidRPr="00683DC0" w:rsidRDefault="00191667" w:rsidP="00191667">
      <w:bookmarkStart w:id="1927"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927"/>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7777777" w:rsidR="00191667" w:rsidRPr="00683DC0" w:rsidRDefault="00191667" w:rsidP="00191667">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191667" w:rsidRPr="00683DC0" w14:paraId="7E20494C" w14:textId="77777777" w:rsidTr="006413B6">
        <w:trPr>
          <w:trHeight w:val="153"/>
        </w:trPr>
        <w:tc>
          <w:tcPr>
            <w:tcW w:w="1524" w:type="pct"/>
            <w:vAlign w:val="center"/>
          </w:tcPr>
          <w:p w14:paraId="6ADCBFC7" w14:textId="77777777" w:rsidR="00191667" w:rsidRPr="00FC6E3C" w:rsidRDefault="00191667" w:rsidP="0019166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191667" w:rsidRPr="00683DC0" w:rsidRDefault="00191667" w:rsidP="00191667">
            <w:pPr>
              <w:pStyle w:val="TAC"/>
              <w:rPr>
                <w:lang w:val="en-US"/>
              </w:rPr>
            </w:pPr>
            <w:r w:rsidRPr="00683DC0">
              <w:rPr>
                <w:lang w:val="en-US"/>
              </w:rPr>
              <w:t>FR1 FDD</w:t>
            </w:r>
          </w:p>
        </w:tc>
        <w:tc>
          <w:tcPr>
            <w:tcW w:w="0" w:type="auto"/>
            <w:vAlign w:val="center"/>
          </w:tcPr>
          <w:p w14:paraId="363D7A2A" w14:textId="77777777" w:rsidR="00191667" w:rsidRPr="00683DC0" w:rsidRDefault="00191667" w:rsidP="00191667">
            <w:pPr>
              <w:pStyle w:val="TAC"/>
              <w:rPr>
                <w:lang w:val="en-US"/>
              </w:rPr>
            </w:pPr>
            <w:r w:rsidRPr="00683DC0">
              <w:rPr>
                <w:lang w:val="en-US"/>
              </w:rPr>
              <w:t>PDSCH</w:t>
            </w:r>
          </w:p>
        </w:tc>
        <w:tc>
          <w:tcPr>
            <w:tcW w:w="1369" w:type="pct"/>
            <w:vAlign w:val="center"/>
          </w:tcPr>
          <w:p w14:paraId="6F84620A"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106A292D" w:rsidR="00191667" w:rsidRPr="00683DC0" w:rsidRDefault="00AA7B4F" w:rsidP="00191667">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191667" w:rsidRPr="00683DC0" w14:paraId="00A4461E" w14:textId="77777777" w:rsidTr="006413B6">
        <w:trPr>
          <w:trHeight w:val="153"/>
        </w:trPr>
        <w:tc>
          <w:tcPr>
            <w:tcW w:w="1524" w:type="pct"/>
            <w:vAlign w:val="center"/>
          </w:tcPr>
          <w:p w14:paraId="37A8EDFC" w14:textId="77777777" w:rsidR="00191667" w:rsidRPr="007A24C1" w:rsidRDefault="00191667" w:rsidP="0019166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66BE9C4F" w14:textId="77777777" w:rsidR="00191667" w:rsidRPr="00683DC0" w:rsidRDefault="00191667" w:rsidP="00191667">
            <w:pPr>
              <w:pStyle w:val="TAC"/>
              <w:rPr>
                <w:lang w:val="en-US"/>
              </w:rPr>
            </w:pPr>
            <w:r w:rsidRPr="00683DC0">
              <w:rPr>
                <w:lang w:val="en-US"/>
              </w:rPr>
              <w:t>FR1 FDD</w:t>
            </w:r>
          </w:p>
        </w:tc>
        <w:tc>
          <w:tcPr>
            <w:tcW w:w="0" w:type="auto"/>
            <w:vAlign w:val="center"/>
          </w:tcPr>
          <w:p w14:paraId="397F72A5" w14:textId="77777777" w:rsidR="00191667" w:rsidRPr="00683DC0" w:rsidRDefault="00191667" w:rsidP="00191667">
            <w:pPr>
              <w:pStyle w:val="TAC"/>
              <w:rPr>
                <w:lang w:val="en-US"/>
              </w:rPr>
            </w:pPr>
            <w:r w:rsidRPr="00683DC0">
              <w:rPr>
                <w:lang w:val="en-US"/>
              </w:rPr>
              <w:t>PDSCH</w:t>
            </w:r>
          </w:p>
        </w:tc>
        <w:tc>
          <w:tcPr>
            <w:tcW w:w="1369" w:type="pct"/>
          </w:tcPr>
          <w:p w14:paraId="695DE5A7"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191667" w:rsidRPr="00683DC0" w:rsidRDefault="00191667" w:rsidP="00191667">
            <w:pPr>
              <w:pStyle w:val="TAL"/>
              <w:rPr>
                <w:lang w:val="en-US"/>
              </w:rPr>
            </w:pPr>
          </w:p>
        </w:tc>
      </w:tr>
      <w:tr w:rsidR="00191667" w:rsidRPr="00683DC0" w14:paraId="34D96D38" w14:textId="77777777" w:rsidTr="006413B6">
        <w:trPr>
          <w:trHeight w:val="153"/>
        </w:trPr>
        <w:tc>
          <w:tcPr>
            <w:tcW w:w="1524" w:type="pct"/>
            <w:vAlign w:val="center"/>
          </w:tcPr>
          <w:p w14:paraId="39228F37" w14:textId="77777777" w:rsidR="00191667" w:rsidRPr="007A24C1" w:rsidRDefault="00191667" w:rsidP="0019166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7DDD1229" w14:textId="77777777" w:rsidR="00191667" w:rsidRPr="00683DC0" w:rsidRDefault="00191667" w:rsidP="00191667">
            <w:pPr>
              <w:pStyle w:val="TAC"/>
              <w:rPr>
                <w:lang w:val="en-US"/>
              </w:rPr>
            </w:pPr>
            <w:r>
              <w:rPr>
                <w:rFonts w:hint="eastAsia"/>
                <w:lang w:val="en-US"/>
              </w:rPr>
              <w:t>F</w:t>
            </w:r>
            <w:r>
              <w:rPr>
                <w:lang w:val="en-US"/>
              </w:rPr>
              <w:t>R1 FDD</w:t>
            </w:r>
          </w:p>
        </w:tc>
        <w:tc>
          <w:tcPr>
            <w:tcW w:w="0" w:type="auto"/>
            <w:vAlign w:val="center"/>
          </w:tcPr>
          <w:p w14:paraId="250EAAC1" w14:textId="77777777" w:rsidR="00191667" w:rsidRPr="00683DC0" w:rsidRDefault="00191667" w:rsidP="00191667">
            <w:pPr>
              <w:pStyle w:val="TAC"/>
              <w:rPr>
                <w:lang w:val="en-US"/>
              </w:rPr>
            </w:pPr>
            <w:r>
              <w:rPr>
                <w:rFonts w:hint="eastAsia"/>
                <w:lang w:val="en-US"/>
              </w:rPr>
              <w:t>P</w:t>
            </w:r>
            <w:r>
              <w:rPr>
                <w:lang w:val="en-US"/>
              </w:rPr>
              <w:t>DSCH</w:t>
            </w:r>
          </w:p>
        </w:tc>
        <w:tc>
          <w:tcPr>
            <w:tcW w:w="1369" w:type="pct"/>
            <w:vAlign w:val="center"/>
          </w:tcPr>
          <w:p w14:paraId="3EB96B55"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191667" w:rsidRPr="00683DC0" w:rsidRDefault="00191667" w:rsidP="00191667">
            <w:pPr>
              <w:pStyle w:val="TAL"/>
              <w:rPr>
                <w:lang w:val="en-US"/>
              </w:rPr>
            </w:pPr>
          </w:p>
        </w:tc>
      </w:tr>
      <w:tr w:rsidR="00AA7B4F" w:rsidRPr="00683DC0" w14:paraId="4F028778" w14:textId="77777777" w:rsidTr="00AA7B4F">
        <w:trPr>
          <w:trHeight w:val="153"/>
        </w:trPr>
        <w:tc>
          <w:tcPr>
            <w:tcW w:w="5000" w:type="pct"/>
            <w:gridSpan w:val="5"/>
            <w:vAlign w:val="center"/>
          </w:tcPr>
          <w:p w14:paraId="1F99168B" w14:textId="18EBDFE5" w:rsidR="00AA7B4F" w:rsidRPr="00683DC0" w:rsidRDefault="00AA7B4F" w:rsidP="00AA7B4F">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1928" w:name="_Toc123057985"/>
      <w:bookmarkStart w:id="1929" w:name="_Toc124256678"/>
      <w:bookmarkStart w:id="1930" w:name="_Toc131734991"/>
      <w:bookmarkStart w:id="1931" w:name="_Toc137372768"/>
      <w:bookmarkStart w:id="1932" w:name="_Toc138885154"/>
      <w:bookmarkStart w:id="1933" w:name="_Toc145690657"/>
      <w:bookmarkStart w:id="1934" w:name="_Toc155382212"/>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928"/>
      <w:bookmarkEnd w:id="1929"/>
      <w:bookmarkEnd w:id="1930"/>
      <w:bookmarkEnd w:id="1931"/>
      <w:bookmarkEnd w:id="1932"/>
      <w:bookmarkEnd w:id="1933"/>
      <w:bookmarkEnd w:id="1934"/>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1935" w:name="_Toc21338166"/>
      <w:bookmarkStart w:id="1936" w:name="_Toc29808274"/>
      <w:bookmarkStart w:id="1937" w:name="_Toc37068193"/>
      <w:bookmarkStart w:id="1938" w:name="_Toc37083736"/>
      <w:bookmarkStart w:id="1939" w:name="_Toc37084078"/>
      <w:bookmarkStart w:id="1940" w:name="_Toc40209440"/>
      <w:bookmarkStart w:id="1941" w:name="_Toc40209782"/>
      <w:bookmarkStart w:id="1942" w:name="_Toc45892741"/>
      <w:bookmarkStart w:id="1943" w:name="_Toc53176598"/>
      <w:bookmarkStart w:id="1944" w:name="_Toc61120880"/>
      <w:bookmarkStart w:id="1945" w:name="_Toc67918025"/>
      <w:bookmarkStart w:id="1946" w:name="_Toc76298068"/>
      <w:bookmarkStart w:id="1947" w:name="_Toc76572080"/>
      <w:bookmarkStart w:id="1948" w:name="_Toc76651947"/>
      <w:bookmarkStart w:id="1949" w:name="_Toc76652785"/>
      <w:bookmarkStart w:id="1950" w:name="_Toc83742057"/>
      <w:bookmarkStart w:id="1951" w:name="_Toc91440547"/>
      <w:bookmarkStart w:id="1952" w:name="_Toc98849333"/>
      <w:bookmarkStart w:id="1953" w:name="_Toc106543184"/>
      <w:bookmarkStart w:id="1954" w:name="_Toc106737279"/>
      <w:bookmarkStart w:id="1955" w:name="_Toc107233046"/>
      <w:bookmarkStart w:id="1956" w:name="_Toc107234636"/>
      <w:bookmarkStart w:id="1957" w:name="_Toc107419605"/>
      <w:bookmarkStart w:id="1958" w:name="_Toc107476899"/>
      <w:bookmarkStart w:id="1959" w:name="_Toc114565713"/>
      <w:bookmarkStart w:id="1960" w:name="_Toc115267801"/>
      <w:bookmarkStart w:id="1961" w:name="_Toc123057986"/>
      <w:bookmarkStart w:id="1962" w:name="_Toc124256679"/>
      <w:bookmarkStart w:id="1963" w:name="_Toc131734992"/>
      <w:bookmarkStart w:id="1964" w:name="_Toc137372769"/>
      <w:bookmarkStart w:id="1965" w:name="_Toc138885155"/>
      <w:bookmarkStart w:id="1966" w:name="_Toc145690658"/>
      <w:bookmarkStart w:id="1967" w:name="_Toc155382213"/>
      <w:bookmarkStart w:id="1968" w:name="_Toc21338169"/>
      <w:bookmarkStart w:id="1969" w:name="_Toc29808277"/>
      <w:bookmarkStart w:id="1970" w:name="_Toc37068196"/>
      <w:bookmarkStart w:id="1971" w:name="_Toc37083739"/>
      <w:bookmarkStart w:id="1972" w:name="_Toc37084081"/>
      <w:bookmarkStart w:id="1973" w:name="_Toc40209443"/>
      <w:bookmarkStart w:id="1974" w:name="_Toc40209785"/>
      <w:bookmarkStart w:id="1975" w:name="_Toc45892744"/>
      <w:bookmarkStart w:id="1976" w:name="_Toc53176601"/>
      <w:bookmarkStart w:id="1977" w:name="_Toc61120883"/>
      <w:bookmarkStart w:id="1978" w:name="_Toc67918028"/>
      <w:bookmarkStart w:id="1979" w:name="_Toc76298071"/>
      <w:bookmarkStart w:id="1980" w:name="_Toc76572083"/>
      <w:bookmarkStart w:id="1981" w:name="_Toc76651950"/>
      <w:bookmarkStart w:id="1982" w:name="_Toc76652788"/>
      <w:bookmarkStart w:id="1983" w:name="_Toc83742060"/>
      <w:bookmarkStart w:id="1984" w:name="_Toc91440550"/>
      <w:bookmarkStart w:id="1985" w:name="_Toc98849336"/>
      <w:bookmarkStart w:id="1986" w:name="_Toc106543187"/>
      <w:bookmarkStart w:id="1987" w:name="_Toc106737282"/>
      <w:bookmarkStart w:id="1988" w:name="_Toc107233049"/>
      <w:bookmarkStart w:id="1989" w:name="_Toc107234639"/>
      <w:bookmarkStart w:id="1990" w:name="_Toc107419608"/>
      <w:bookmarkStart w:id="1991" w:name="_Toc107476902"/>
      <w:bookmarkStart w:id="1992" w:name="_Toc114565720"/>
      <w:bookmarkStart w:id="1993"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2667806F" w14:textId="604B4FF7" w:rsidR="00191667" w:rsidRPr="006D1535" w:rsidRDefault="00191667" w:rsidP="00191667"/>
    <w:p w14:paraId="6BB6D6EC" w14:textId="6C6F4375" w:rsidR="00191667" w:rsidRPr="00C25669" w:rsidRDefault="00191667" w:rsidP="00191667">
      <w:pPr>
        <w:pStyle w:val="Heading4"/>
      </w:pPr>
      <w:bookmarkStart w:id="1994" w:name="_Toc114565714"/>
      <w:bookmarkStart w:id="1995" w:name="_Toc115267802"/>
      <w:bookmarkStart w:id="1996" w:name="_Toc123057987"/>
      <w:bookmarkStart w:id="1997" w:name="_Toc124256680"/>
      <w:bookmarkStart w:id="1998" w:name="_Toc131734993"/>
      <w:bookmarkStart w:id="1999" w:name="_Toc137372770"/>
      <w:bookmarkStart w:id="2000" w:name="_Toc138885156"/>
      <w:bookmarkStart w:id="2001" w:name="_Toc145690659"/>
      <w:bookmarkStart w:id="2002" w:name="_Toc155382214"/>
      <w:r>
        <w:t>8</w:t>
      </w:r>
      <w:r w:rsidRPr="00C25669">
        <w:t>.</w:t>
      </w:r>
      <w:r w:rsidRPr="00C25669">
        <w:rPr>
          <w:rFonts w:hint="eastAsia"/>
        </w:rPr>
        <w:t>2</w:t>
      </w:r>
      <w:r w:rsidRPr="00C25669">
        <w:t>.</w:t>
      </w:r>
      <w:r>
        <w:t>1</w:t>
      </w:r>
      <w:r w:rsidRPr="00C25669">
        <w:t>.</w:t>
      </w:r>
      <w:r>
        <w:t>2.2</w:t>
      </w:r>
      <w:bookmarkStart w:id="2003" w:name="_Toc114565715"/>
      <w:bookmarkStart w:id="2004" w:name="_Toc115267803"/>
      <w:bookmarkEnd w:id="1994"/>
      <w:bookmarkEnd w:id="1995"/>
      <w:r>
        <w:tab/>
        <w:t>2</w:t>
      </w:r>
      <w:r w:rsidRPr="00C25669">
        <w:t>RX requirements</w:t>
      </w:r>
      <w:bookmarkEnd w:id="1996"/>
      <w:bookmarkEnd w:id="1997"/>
      <w:bookmarkEnd w:id="1998"/>
      <w:bookmarkEnd w:id="1999"/>
      <w:bookmarkEnd w:id="2000"/>
      <w:bookmarkEnd w:id="2001"/>
      <w:bookmarkEnd w:id="2002"/>
      <w:bookmarkEnd w:id="2003"/>
      <w:bookmarkEnd w:id="2004"/>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005" w:name="_Toc123057988"/>
      <w:bookmarkStart w:id="2006" w:name="_Toc124256681"/>
      <w:bookmarkStart w:id="2007" w:name="_Toc131734994"/>
      <w:bookmarkStart w:id="2008" w:name="_Toc137372771"/>
      <w:bookmarkStart w:id="2009" w:name="_Toc138885157"/>
      <w:bookmarkStart w:id="2010" w:name="_Toc145690660"/>
      <w:bookmarkStart w:id="2011" w:name="_Toc155382215"/>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2005"/>
      <w:bookmarkEnd w:id="2006"/>
      <w:bookmarkEnd w:id="2007"/>
      <w:bookmarkEnd w:id="2008"/>
      <w:bookmarkEnd w:id="2009"/>
      <w:bookmarkEnd w:id="2010"/>
      <w:bookmarkEnd w:id="2011"/>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AA7B4F">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AA7B4F">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AA7B4F" w:rsidRPr="00C25669" w14:paraId="60952165" w14:textId="77777777" w:rsidTr="00AA7B4F">
        <w:trPr>
          <w:trHeight w:val="189"/>
          <w:jc w:val="center"/>
        </w:trPr>
        <w:tc>
          <w:tcPr>
            <w:tcW w:w="332" w:type="pct"/>
            <w:shd w:val="clear" w:color="auto" w:fill="FFFFFF"/>
          </w:tcPr>
          <w:p w14:paraId="008117F5" w14:textId="77777777" w:rsidR="00AA7B4F" w:rsidRPr="00C25669" w:rsidRDefault="00AA7B4F" w:rsidP="00AA7B4F">
            <w:pPr>
              <w:pStyle w:val="TAC"/>
            </w:pPr>
            <w:r w:rsidRPr="00C25669">
              <w:t>1-1</w:t>
            </w:r>
          </w:p>
        </w:tc>
        <w:tc>
          <w:tcPr>
            <w:tcW w:w="858" w:type="pct"/>
            <w:shd w:val="clear" w:color="auto" w:fill="FFFFFF"/>
          </w:tcPr>
          <w:p w14:paraId="7380CCF8" w14:textId="77777777" w:rsidR="00AA7B4F" w:rsidRPr="00075588" w:rsidRDefault="00AA7B4F" w:rsidP="00AA7B4F">
            <w:pPr>
              <w:pStyle w:val="TAC"/>
            </w:pPr>
            <w:r w:rsidRPr="00075588">
              <w:t>R.PDSCH.1-1.1 FDD</w:t>
            </w:r>
          </w:p>
        </w:tc>
        <w:tc>
          <w:tcPr>
            <w:tcW w:w="585" w:type="pct"/>
            <w:shd w:val="clear" w:color="auto" w:fill="FFFFFF"/>
          </w:tcPr>
          <w:p w14:paraId="2F44446D" w14:textId="77777777" w:rsidR="00AA7B4F" w:rsidRPr="00075588" w:rsidRDefault="00AA7B4F" w:rsidP="00AA7B4F">
            <w:pPr>
              <w:pStyle w:val="TAC"/>
            </w:pPr>
            <w:r w:rsidRPr="00075588">
              <w:t>10 / 15</w:t>
            </w:r>
          </w:p>
        </w:tc>
        <w:tc>
          <w:tcPr>
            <w:tcW w:w="606" w:type="pct"/>
            <w:shd w:val="clear" w:color="auto" w:fill="FFFFFF"/>
          </w:tcPr>
          <w:p w14:paraId="6901D20D" w14:textId="77777777" w:rsidR="00AA7B4F" w:rsidRPr="00075588" w:rsidRDefault="00AA7B4F" w:rsidP="00AA7B4F">
            <w:pPr>
              <w:pStyle w:val="TAC"/>
            </w:pPr>
            <w:r w:rsidRPr="00075588">
              <w:t>QPSK, 0.30</w:t>
            </w:r>
          </w:p>
        </w:tc>
        <w:tc>
          <w:tcPr>
            <w:tcW w:w="711" w:type="pct"/>
            <w:shd w:val="clear" w:color="auto" w:fill="FFFFFF"/>
          </w:tcPr>
          <w:p w14:paraId="05E42F5E" w14:textId="77777777" w:rsidR="00AA7B4F" w:rsidRPr="00075588" w:rsidRDefault="00AA7B4F" w:rsidP="00AA7B4F">
            <w:pPr>
              <w:pStyle w:val="TAC"/>
            </w:pPr>
            <w:r w:rsidRPr="00075588">
              <w:t>NTN-TDLA100-200</w:t>
            </w:r>
          </w:p>
        </w:tc>
        <w:tc>
          <w:tcPr>
            <w:tcW w:w="804" w:type="pct"/>
            <w:shd w:val="clear" w:color="auto" w:fill="FFFFFF"/>
          </w:tcPr>
          <w:p w14:paraId="1DF9D92E" w14:textId="77777777" w:rsidR="00AA7B4F" w:rsidRPr="00075588" w:rsidRDefault="00AA7B4F" w:rsidP="00AA7B4F">
            <w:pPr>
              <w:pStyle w:val="TAC"/>
            </w:pPr>
            <w:r w:rsidRPr="00075588">
              <w:t>1x2, ULA Low</w:t>
            </w:r>
          </w:p>
        </w:tc>
        <w:tc>
          <w:tcPr>
            <w:tcW w:w="759" w:type="pct"/>
            <w:shd w:val="clear" w:color="auto" w:fill="FFFFFF"/>
          </w:tcPr>
          <w:p w14:paraId="150D7DC0" w14:textId="77777777" w:rsidR="00AA7B4F" w:rsidRPr="00075588" w:rsidRDefault="00AA7B4F" w:rsidP="00AA7B4F">
            <w:pPr>
              <w:pStyle w:val="TAC"/>
            </w:pPr>
            <w:r w:rsidRPr="00075588">
              <w:t>70</w:t>
            </w:r>
          </w:p>
        </w:tc>
        <w:tc>
          <w:tcPr>
            <w:tcW w:w="344" w:type="pct"/>
            <w:shd w:val="clear" w:color="auto" w:fill="auto"/>
          </w:tcPr>
          <w:p w14:paraId="419DDF87" w14:textId="42E67212" w:rsidR="00AA7B4F" w:rsidRPr="00075588" w:rsidRDefault="00AA7B4F" w:rsidP="00AA7B4F">
            <w:pPr>
              <w:pStyle w:val="TAC"/>
            </w:pPr>
            <w:r w:rsidRPr="001F0A0B">
              <w:t>0.3</w:t>
            </w:r>
          </w:p>
        </w:tc>
      </w:tr>
      <w:tr w:rsidR="00AA7B4F" w:rsidRPr="00C25669" w14:paraId="69599E67" w14:textId="77777777" w:rsidTr="00AA7B4F">
        <w:trPr>
          <w:trHeight w:val="189"/>
          <w:jc w:val="center"/>
        </w:trPr>
        <w:tc>
          <w:tcPr>
            <w:tcW w:w="332" w:type="pct"/>
            <w:shd w:val="clear" w:color="auto" w:fill="FFFFFF"/>
          </w:tcPr>
          <w:p w14:paraId="542F1A59" w14:textId="77777777" w:rsidR="00AA7B4F" w:rsidRPr="00C25669" w:rsidRDefault="00AA7B4F" w:rsidP="00AA7B4F">
            <w:pPr>
              <w:pStyle w:val="TAC"/>
            </w:pPr>
            <w:r w:rsidRPr="00C25669">
              <w:t>1-</w:t>
            </w:r>
            <w:r w:rsidRPr="00C25669">
              <w:rPr>
                <w:rFonts w:hint="eastAsia"/>
              </w:rPr>
              <w:t>2</w:t>
            </w:r>
          </w:p>
        </w:tc>
        <w:tc>
          <w:tcPr>
            <w:tcW w:w="858" w:type="pct"/>
            <w:shd w:val="clear" w:color="auto" w:fill="FFFFFF"/>
          </w:tcPr>
          <w:p w14:paraId="2E12AF6F" w14:textId="77777777" w:rsidR="00AA7B4F" w:rsidRPr="00075588" w:rsidRDefault="00AA7B4F" w:rsidP="00AA7B4F">
            <w:pPr>
              <w:pStyle w:val="TAC"/>
            </w:pPr>
            <w:r w:rsidRPr="00075588">
              <w:t>R.PDSCH.1-2.1 FDD</w:t>
            </w:r>
          </w:p>
        </w:tc>
        <w:tc>
          <w:tcPr>
            <w:tcW w:w="585" w:type="pct"/>
            <w:shd w:val="clear" w:color="auto" w:fill="FFFFFF"/>
          </w:tcPr>
          <w:p w14:paraId="1DE10CC5" w14:textId="77777777" w:rsidR="00AA7B4F" w:rsidRPr="00075588" w:rsidRDefault="00AA7B4F" w:rsidP="00AA7B4F">
            <w:pPr>
              <w:pStyle w:val="TAC"/>
            </w:pPr>
            <w:r w:rsidRPr="00075588">
              <w:t>10 / 15</w:t>
            </w:r>
          </w:p>
        </w:tc>
        <w:tc>
          <w:tcPr>
            <w:tcW w:w="606" w:type="pct"/>
            <w:shd w:val="clear" w:color="auto" w:fill="FFFFFF"/>
          </w:tcPr>
          <w:p w14:paraId="5DB39411" w14:textId="77777777" w:rsidR="00AA7B4F" w:rsidRPr="00075588" w:rsidRDefault="00AA7B4F" w:rsidP="00AA7B4F">
            <w:pPr>
              <w:pStyle w:val="TAC"/>
            </w:pPr>
            <w:r w:rsidRPr="00075588">
              <w:t>16QAM, 0.48</w:t>
            </w:r>
          </w:p>
        </w:tc>
        <w:tc>
          <w:tcPr>
            <w:tcW w:w="711" w:type="pct"/>
            <w:shd w:val="clear" w:color="auto" w:fill="FFFFFF"/>
          </w:tcPr>
          <w:p w14:paraId="4D443A59" w14:textId="77777777" w:rsidR="00AA7B4F" w:rsidRPr="00075588" w:rsidRDefault="00AA7B4F" w:rsidP="00AA7B4F">
            <w:pPr>
              <w:pStyle w:val="TAC"/>
            </w:pPr>
            <w:r w:rsidRPr="00075588">
              <w:t>NTN-TDLC5-200</w:t>
            </w:r>
          </w:p>
        </w:tc>
        <w:tc>
          <w:tcPr>
            <w:tcW w:w="804" w:type="pct"/>
            <w:shd w:val="clear" w:color="auto" w:fill="FFFFFF"/>
          </w:tcPr>
          <w:p w14:paraId="4D7F50EE" w14:textId="77777777" w:rsidR="00AA7B4F" w:rsidRPr="00075588" w:rsidRDefault="00AA7B4F" w:rsidP="00AA7B4F">
            <w:pPr>
              <w:pStyle w:val="TAC"/>
            </w:pPr>
            <w:r w:rsidRPr="00075588">
              <w:t>1x2, ULA Low</w:t>
            </w:r>
          </w:p>
        </w:tc>
        <w:tc>
          <w:tcPr>
            <w:tcW w:w="759" w:type="pct"/>
            <w:shd w:val="clear" w:color="auto" w:fill="FFFFFF"/>
          </w:tcPr>
          <w:p w14:paraId="2850AA2E" w14:textId="77777777" w:rsidR="00AA7B4F" w:rsidRPr="00075588" w:rsidRDefault="00AA7B4F" w:rsidP="00AA7B4F">
            <w:pPr>
              <w:pStyle w:val="TAC"/>
            </w:pPr>
            <w:r w:rsidRPr="00075588">
              <w:t>70</w:t>
            </w:r>
          </w:p>
        </w:tc>
        <w:tc>
          <w:tcPr>
            <w:tcW w:w="344" w:type="pct"/>
            <w:shd w:val="clear" w:color="auto" w:fill="auto"/>
          </w:tcPr>
          <w:p w14:paraId="399D79E2" w14:textId="73E24D15" w:rsidR="00AA7B4F" w:rsidRPr="00075588" w:rsidRDefault="00AA7B4F" w:rsidP="00AA7B4F">
            <w:pPr>
              <w:pStyle w:val="TAC"/>
            </w:pPr>
            <w:r w:rsidRPr="001F0A0B">
              <w:t>7.6</w:t>
            </w:r>
          </w:p>
        </w:tc>
      </w:tr>
      <w:tr w:rsidR="00AA7B4F" w:rsidRPr="00C25669" w14:paraId="0DED6FF0" w14:textId="77777777" w:rsidTr="00AA7B4F">
        <w:trPr>
          <w:trHeight w:val="189"/>
          <w:jc w:val="center"/>
        </w:trPr>
        <w:tc>
          <w:tcPr>
            <w:tcW w:w="332" w:type="pct"/>
            <w:shd w:val="clear" w:color="auto" w:fill="FFFFFF"/>
          </w:tcPr>
          <w:p w14:paraId="2E1EC450" w14:textId="77777777" w:rsidR="00AA7B4F" w:rsidRPr="00C25669" w:rsidRDefault="00AA7B4F" w:rsidP="00AA7B4F">
            <w:pPr>
              <w:pStyle w:val="TAC"/>
            </w:pPr>
            <w:r w:rsidRPr="00C25669">
              <w:t>1-</w:t>
            </w:r>
            <w:r w:rsidRPr="00C25669">
              <w:rPr>
                <w:rFonts w:hint="eastAsia"/>
              </w:rPr>
              <w:t>3</w:t>
            </w:r>
          </w:p>
        </w:tc>
        <w:tc>
          <w:tcPr>
            <w:tcW w:w="858" w:type="pct"/>
            <w:shd w:val="clear" w:color="auto" w:fill="FFFFFF"/>
          </w:tcPr>
          <w:p w14:paraId="6D5E044E" w14:textId="77777777" w:rsidR="00AA7B4F" w:rsidRPr="00075588" w:rsidRDefault="00AA7B4F" w:rsidP="00AA7B4F">
            <w:pPr>
              <w:pStyle w:val="TAC"/>
            </w:pPr>
            <w:r w:rsidRPr="00075588">
              <w:t>R.PDSCH.1-1.1 FDD</w:t>
            </w:r>
          </w:p>
        </w:tc>
        <w:tc>
          <w:tcPr>
            <w:tcW w:w="585" w:type="pct"/>
            <w:shd w:val="clear" w:color="auto" w:fill="FFFFFF"/>
          </w:tcPr>
          <w:p w14:paraId="4AD81CF8" w14:textId="77777777" w:rsidR="00AA7B4F" w:rsidRPr="00075588" w:rsidRDefault="00AA7B4F" w:rsidP="00AA7B4F">
            <w:pPr>
              <w:pStyle w:val="TAC"/>
            </w:pPr>
            <w:r w:rsidRPr="00075588">
              <w:t>10 / 15</w:t>
            </w:r>
          </w:p>
        </w:tc>
        <w:tc>
          <w:tcPr>
            <w:tcW w:w="606" w:type="pct"/>
            <w:shd w:val="clear" w:color="auto" w:fill="FFFFFF"/>
          </w:tcPr>
          <w:p w14:paraId="5FDC4104" w14:textId="77777777" w:rsidR="00AA7B4F" w:rsidRPr="00075588" w:rsidRDefault="00AA7B4F" w:rsidP="00AA7B4F">
            <w:pPr>
              <w:pStyle w:val="TAC"/>
            </w:pPr>
            <w:r w:rsidRPr="00075588">
              <w:t>QPSK, 0.30</w:t>
            </w:r>
          </w:p>
        </w:tc>
        <w:tc>
          <w:tcPr>
            <w:tcW w:w="711" w:type="pct"/>
            <w:shd w:val="clear" w:color="auto" w:fill="FFFFFF"/>
          </w:tcPr>
          <w:p w14:paraId="1FB71803" w14:textId="77777777" w:rsidR="00AA7B4F" w:rsidRPr="00075588" w:rsidRDefault="00AA7B4F" w:rsidP="00AA7B4F">
            <w:pPr>
              <w:pStyle w:val="TAC"/>
            </w:pPr>
            <w:r w:rsidRPr="00075588">
              <w:t>NTN-TDLC5-200</w:t>
            </w:r>
          </w:p>
        </w:tc>
        <w:tc>
          <w:tcPr>
            <w:tcW w:w="804" w:type="pct"/>
            <w:shd w:val="clear" w:color="auto" w:fill="FFFFFF"/>
          </w:tcPr>
          <w:p w14:paraId="4E20F199" w14:textId="77777777" w:rsidR="00AA7B4F" w:rsidRPr="00075588" w:rsidRDefault="00AA7B4F" w:rsidP="00AA7B4F">
            <w:pPr>
              <w:pStyle w:val="TAC"/>
            </w:pPr>
            <w:r w:rsidRPr="00075588">
              <w:t>1x2, ULA Low</w:t>
            </w:r>
          </w:p>
        </w:tc>
        <w:tc>
          <w:tcPr>
            <w:tcW w:w="759" w:type="pct"/>
            <w:shd w:val="clear" w:color="auto" w:fill="FFFFFF"/>
          </w:tcPr>
          <w:p w14:paraId="60E1517F" w14:textId="77777777" w:rsidR="00AA7B4F" w:rsidRPr="00075588" w:rsidRDefault="00AA7B4F" w:rsidP="00AA7B4F">
            <w:pPr>
              <w:pStyle w:val="TAC"/>
            </w:pPr>
            <w:r w:rsidRPr="00075588">
              <w:t>70</w:t>
            </w:r>
          </w:p>
        </w:tc>
        <w:tc>
          <w:tcPr>
            <w:tcW w:w="344" w:type="pct"/>
            <w:shd w:val="clear" w:color="auto" w:fill="auto"/>
          </w:tcPr>
          <w:p w14:paraId="3F0069F3" w14:textId="5699F3F0" w:rsidR="00AA7B4F" w:rsidRPr="00075588" w:rsidRDefault="00AA7B4F" w:rsidP="00AA7B4F">
            <w:pPr>
              <w:pStyle w:val="TAC"/>
            </w:pPr>
            <w:r w:rsidRPr="001F0A0B">
              <w:t>-0.4</w:t>
            </w:r>
          </w:p>
        </w:tc>
      </w:tr>
      <w:tr w:rsidR="00AA7B4F" w:rsidRPr="00C25669" w14:paraId="39602796" w14:textId="77777777" w:rsidTr="00AA7B4F">
        <w:trPr>
          <w:trHeight w:val="189"/>
          <w:jc w:val="center"/>
        </w:trPr>
        <w:tc>
          <w:tcPr>
            <w:tcW w:w="332" w:type="pct"/>
            <w:shd w:val="clear" w:color="auto" w:fill="FFFFFF"/>
          </w:tcPr>
          <w:p w14:paraId="68EC09CD" w14:textId="77777777" w:rsidR="00AA7B4F" w:rsidRPr="00C25669" w:rsidRDefault="00AA7B4F" w:rsidP="00AA7B4F">
            <w:pPr>
              <w:pStyle w:val="TAC"/>
            </w:pPr>
            <w:r w:rsidRPr="00C25669">
              <w:t>1-</w:t>
            </w:r>
            <w:r>
              <w:t>4</w:t>
            </w:r>
          </w:p>
        </w:tc>
        <w:tc>
          <w:tcPr>
            <w:tcW w:w="858" w:type="pct"/>
            <w:shd w:val="clear" w:color="auto" w:fill="FFFFFF"/>
          </w:tcPr>
          <w:p w14:paraId="4240DF7B" w14:textId="77777777" w:rsidR="00AA7B4F" w:rsidRPr="00075588" w:rsidRDefault="00AA7B4F" w:rsidP="00AA7B4F">
            <w:pPr>
              <w:pStyle w:val="TAC"/>
            </w:pPr>
            <w:r w:rsidRPr="00075588">
              <w:t>R.PDSCH.1-1.1 FDD</w:t>
            </w:r>
          </w:p>
        </w:tc>
        <w:tc>
          <w:tcPr>
            <w:tcW w:w="585" w:type="pct"/>
            <w:shd w:val="clear" w:color="auto" w:fill="FFFFFF"/>
          </w:tcPr>
          <w:p w14:paraId="4DCA3BA3" w14:textId="77777777" w:rsidR="00AA7B4F" w:rsidRPr="00075588" w:rsidRDefault="00AA7B4F" w:rsidP="00AA7B4F">
            <w:pPr>
              <w:pStyle w:val="TAC"/>
            </w:pPr>
            <w:r w:rsidRPr="00075588">
              <w:t>10 / 15</w:t>
            </w:r>
          </w:p>
        </w:tc>
        <w:tc>
          <w:tcPr>
            <w:tcW w:w="606" w:type="pct"/>
            <w:shd w:val="clear" w:color="auto" w:fill="FFFFFF"/>
          </w:tcPr>
          <w:p w14:paraId="625EC0C4" w14:textId="77777777" w:rsidR="00AA7B4F" w:rsidRPr="00075588" w:rsidRDefault="00AA7B4F" w:rsidP="00AA7B4F">
            <w:pPr>
              <w:pStyle w:val="TAC"/>
            </w:pPr>
            <w:r w:rsidRPr="00075588">
              <w:t>QPSK, 0.30</w:t>
            </w:r>
          </w:p>
        </w:tc>
        <w:tc>
          <w:tcPr>
            <w:tcW w:w="711" w:type="pct"/>
            <w:shd w:val="clear" w:color="auto" w:fill="FFFFFF"/>
          </w:tcPr>
          <w:p w14:paraId="68161643" w14:textId="77777777" w:rsidR="00AA7B4F" w:rsidRPr="00075588" w:rsidRDefault="00AA7B4F" w:rsidP="00AA7B4F">
            <w:pPr>
              <w:pStyle w:val="TAC"/>
            </w:pPr>
            <w:r w:rsidRPr="00075588">
              <w:t>NTN-TDLA100-200</w:t>
            </w:r>
          </w:p>
        </w:tc>
        <w:tc>
          <w:tcPr>
            <w:tcW w:w="804" w:type="pct"/>
            <w:shd w:val="clear" w:color="auto" w:fill="FFFFFF"/>
          </w:tcPr>
          <w:p w14:paraId="3260FA3B" w14:textId="77777777" w:rsidR="00AA7B4F" w:rsidRPr="00075588" w:rsidRDefault="00AA7B4F" w:rsidP="00AA7B4F">
            <w:pPr>
              <w:pStyle w:val="TAC"/>
            </w:pPr>
            <w:r w:rsidRPr="00075588">
              <w:t>1x2, ULA Low</w:t>
            </w:r>
          </w:p>
        </w:tc>
        <w:tc>
          <w:tcPr>
            <w:tcW w:w="759" w:type="pct"/>
            <w:shd w:val="clear" w:color="auto" w:fill="FFFFFF"/>
          </w:tcPr>
          <w:p w14:paraId="4D6C86DE" w14:textId="77777777" w:rsidR="00AA7B4F" w:rsidRPr="00075588" w:rsidRDefault="00AA7B4F" w:rsidP="00AA7B4F">
            <w:pPr>
              <w:pStyle w:val="TAC"/>
            </w:pPr>
            <w:r w:rsidRPr="00075588">
              <w:t>70*</w:t>
            </w:r>
          </w:p>
        </w:tc>
        <w:tc>
          <w:tcPr>
            <w:tcW w:w="344" w:type="pct"/>
            <w:shd w:val="clear" w:color="auto" w:fill="auto"/>
          </w:tcPr>
          <w:p w14:paraId="577EDFE5" w14:textId="2FDCED4B" w:rsidR="00AA7B4F" w:rsidRPr="00075588" w:rsidRDefault="00AA7B4F" w:rsidP="00AA7B4F">
            <w:pPr>
              <w:pStyle w:val="TAC"/>
            </w:pPr>
            <w:r w:rsidRPr="001F0A0B">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2012" w:name="_Toc97562324"/>
      <w:bookmarkStart w:id="2013" w:name="_Toc104122558"/>
      <w:bookmarkStart w:id="2014" w:name="_Toc104205509"/>
      <w:bookmarkStart w:id="2015" w:name="_Toc104206716"/>
      <w:bookmarkStart w:id="2016" w:name="_Toc104503676"/>
      <w:bookmarkStart w:id="2017" w:name="_Toc106127607"/>
      <w:bookmarkStart w:id="2018" w:name="_Toc123057989"/>
      <w:bookmarkStart w:id="2019" w:name="_Toc124256682"/>
      <w:bookmarkStart w:id="2020" w:name="_Toc131734995"/>
      <w:bookmarkStart w:id="2021" w:name="_Toc137372772"/>
      <w:bookmarkStart w:id="2022" w:name="_Toc138885158"/>
      <w:bookmarkStart w:id="2023" w:name="_Toc145690661"/>
      <w:bookmarkStart w:id="2024" w:name="_Toc155382216"/>
      <w:r>
        <w:lastRenderedPageBreak/>
        <w:t>8.3</w:t>
      </w:r>
      <w:r>
        <w:tab/>
        <w:t>CSI reporting requirements</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5CDA785E" w:rsidR="00080512" w:rsidRDefault="00635740">
      <w:pPr>
        <w:pStyle w:val="Heading8"/>
      </w:pPr>
      <w:bookmarkStart w:id="2025" w:name="startOfAnnexes"/>
      <w:bookmarkStart w:id="2026" w:name="_Toc97562325"/>
      <w:bookmarkStart w:id="2027" w:name="_Toc104122559"/>
      <w:bookmarkStart w:id="2028" w:name="_Toc104205510"/>
      <w:bookmarkStart w:id="2029" w:name="_Toc104206717"/>
      <w:bookmarkStart w:id="2030" w:name="_Toc104503677"/>
      <w:bookmarkStart w:id="2031" w:name="_Toc106127608"/>
      <w:bookmarkStart w:id="2032" w:name="_Toc123057990"/>
      <w:bookmarkStart w:id="2033" w:name="_Toc124256683"/>
      <w:bookmarkStart w:id="2034" w:name="_Toc131734996"/>
      <w:bookmarkStart w:id="2035" w:name="_Toc137372773"/>
      <w:bookmarkStart w:id="2036" w:name="_Toc138885159"/>
      <w:bookmarkStart w:id="2037" w:name="_Toc145690662"/>
      <w:bookmarkStart w:id="2038" w:name="_Toc155382217"/>
      <w:bookmarkEnd w:id="2025"/>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38B394E7" w14:textId="77777777" w:rsidR="00635740" w:rsidRPr="00C25669" w:rsidRDefault="00635740" w:rsidP="00635740">
      <w:pPr>
        <w:pStyle w:val="Heading1"/>
      </w:pPr>
      <w:bookmarkStart w:id="2039" w:name="_Toc76298424"/>
      <w:bookmarkStart w:id="2040" w:name="_Toc76572436"/>
      <w:bookmarkStart w:id="2041" w:name="_Toc76652303"/>
      <w:bookmarkStart w:id="2042" w:name="_Toc76653141"/>
      <w:bookmarkStart w:id="2043" w:name="_Toc83742414"/>
      <w:bookmarkStart w:id="2044" w:name="_Toc91440904"/>
      <w:bookmarkStart w:id="2045" w:name="_Toc98849694"/>
      <w:bookmarkStart w:id="2046" w:name="_Toc106543548"/>
      <w:bookmarkStart w:id="2047" w:name="_Toc106737646"/>
      <w:bookmarkStart w:id="2048" w:name="_Toc107233413"/>
      <w:bookmarkStart w:id="2049" w:name="_Toc107235031"/>
      <w:bookmarkStart w:id="2050" w:name="_Toc107420001"/>
      <w:bookmarkStart w:id="2051" w:name="_Toc107477299"/>
      <w:bookmarkStart w:id="2052" w:name="_Toc123057991"/>
      <w:bookmarkStart w:id="2053" w:name="_Toc124256684"/>
      <w:bookmarkStart w:id="2054" w:name="_Toc131734997"/>
      <w:bookmarkStart w:id="2055" w:name="_Toc137372774"/>
      <w:bookmarkStart w:id="2056" w:name="_Toc138885160"/>
      <w:bookmarkStart w:id="2057" w:name="_Toc145690663"/>
      <w:bookmarkStart w:id="2058" w:name="_Toc155382218"/>
      <w:r w:rsidRPr="00C25669">
        <w:t>A.1</w:t>
      </w:r>
      <w:r w:rsidRPr="00C25669">
        <w:rPr>
          <w:rFonts w:hint="eastAsia"/>
          <w:snapToGrid w:val="0"/>
        </w:rPr>
        <w:tab/>
      </w:r>
      <w:r w:rsidRPr="00C25669">
        <w:t>General</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C643AEE" w14:textId="77777777" w:rsidR="00635740" w:rsidRPr="00C25669" w:rsidRDefault="00635740" w:rsidP="00635740">
      <w:pPr>
        <w:pStyle w:val="Heading2"/>
        <w:rPr>
          <w:snapToGrid w:val="0"/>
        </w:rPr>
      </w:pPr>
      <w:bookmarkStart w:id="2059" w:name="_Toc21338389"/>
      <w:bookmarkStart w:id="2060" w:name="_Toc29808497"/>
      <w:bookmarkStart w:id="2061" w:name="_Toc37068416"/>
      <w:bookmarkStart w:id="2062" w:name="_Toc37083961"/>
      <w:bookmarkStart w:id="2063" w:name="_Toc37084303"/>
      <w:bookmarkStart w:id="2064" w:name="_Toc40209665"/>
      <w:bookmarkStart w:id="2065" w:name="_Toc40210007"/>
      <w:bookmarkStart w:id="2066" w:name="_Toc45892966"/>
      <w:bookmarkStart w:id="2067" w:name="_Toc53176831"/>
      <w:bookmarkStart w:id="2068" w:name="_Toc61121159"/>
      <w:bookmarkStart w:id="2069" w:name="_Toc67918355"/>
      <w:bookmarkStart w:id="2070" w:name="_Toc76298425"/>
      <w:bookmarkStart w:id="2071" w:name="_Toc76572437"/>
      <w:bookmarkStart w:id="2072" w:name="_Toc76652304"/>
      <w:bookmarkStart w:id="2073" w:name="_Toc76653142"/>
      <w:bookmarkStart w:id="2074" w:name="_Toc83742415"/>
      <w:bookmarkStart w:id="2075" w:name="_Toc91440905"/>
      <w:bookmarkStart w:id="2076" w:name="_Toc98849695"/>
      <w:bookmarkStart w:id="2077" w:name="_Toc106543549"/>
      <w:bookmarkStart w:id="2078" w:name="_Toc106737647"/>
      <w:bookmarkStart w:id="2079" w:name="_Toc107233414"/>
      <w:bookmarkStart w:id="2080" w:name="_Toc107235032"/>
      <w:bookmarkStart w:id="2081" w:name="_Toc107420002"/>
      <w:bookmarkStart w:id="2082" w:name="_Toc107477300"/>
      <w:bookmarkStart w:id="2083" w:name="_Toc123057992"/>
      <w:bookmarkStart w:id="2084" w:name="_Toc124256685"/>
      <w:bookmarkStart w:id="2085" w:name="_Toc131734998"/>
      <w:bookmarkStart w:id="2086" w:name="_Toc137372775"/>
      <w:bookmarkStart w:id="2087" w:name="_Toc138885161"/>
      <w:bookmarkStart w:id="2088" w:name="_Toc145690664"/>
      <w:bookmarkStart w:id="2089" w:name="_Toc155382219"/>
      <w:r w:rsidRPr="00C25669">
        <w:rPr>
          <w:snapToGrid w:val="0"/>
        </w:rPr>
        <w:t>A.1.1</w:t>
      </w:r>
      <w:r w:rsidRPr="00C25669">
        <w:rPr>
          <w:snapToGrid w:val="0"/>
        </w:rPr>
        <w:tab/>
        <w:t>Throughput definition</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2090" w:name="_Toc123057993"/>
      <w:bookmarkStart w:id="2091" w:name="_Toc124256686"/>
      <w:bookmarkStart w:id="2092" w:name="_Toc131734999"/>
      <w:bookmarkStart w:id="2093" w:name="_Toc137372776"/>
      <w:bookmarkStart w:id="2094" w:name="_Toc138885162"/>
      <w:bookmarkStart w:id="2095" w:name="_Toc145690665"/>
      <w:bookmarkStart w:id="2096" w:name="_Toc155382220"/>
      <w:r w:rsidRPr="00C25669">
        <w:t>A.</w:t>
      </w:r>
      <w:r>
        <w:t>2</w:t>
      </w:r>
      <w:r w:rsidRPr="00C25669">
        <w:rPr>
          <w:rFonts w:hint="eastAsia"/>
          <w:snapToGrid w:val="0"/>
        </w:rPr>
        <w:tab/>
      </w:r>
      <w:r w:rsidR="00E13F74">
        <w:t>U</w:t>
      </w:r>
      <w:r w:rsidRPr="00C25669">
        <w:t>L reference measurement channels</w:t>
      </w:r>
      <w:bookmarkEnd w:id="2090"/>
      <w:bookmarkEnd w:id="2091"/>
      <w:bookmarkEnd w:id="2092"/>
      <w:bookmarkEnd w:id="2093"/>
      <w:bookmarkEnd w:id="2094"/>
      <w:bookmarkEnd w:id="2095"/>
      <w:bookmarkEnd w:id="2096"/>
    </w:p>
    <w:p w14:paraId="160C922D" w14:textId="77777777" w:rsidR="00E13F74" w:rsidRPr="00E13F74" w:rsidRDefault="00E13F74" w:rsidP="00E13F74"/>
    <w:p w14:paraId="4B1D06A9" w14:textId="77777777" w:rsidR="00635740" w:rsidRPr="00C25669" w:rsidRDefault="00635740" w:rsidP="00635740">
      <w:pPr>
        <w:pStyle w:val="Heading1"/>
      </w:pPr>
      <w:bookmarkStart w:id="2097" w:name="_Toc21338393"/>
      <w:bookmarkStart w:id="2098" w:name="_Toc29808501"/>
      <w:bookmarkStart w:id="2099" w:name="_Toc37068420"/>
      <w:bookmarkStart w:id="2100" w:name="_Toc37083965"/>
      <w:bookmarkStart w:id="2101" w:name="_Toc37084307"/>
      <w:bookmarkStart w:id="2102" w:name="_Toc40209669"/>
      <w:bookmarkStart w:id="2103" w:name="_Toc40210011"/>
      <w:bookmarkStart w:id="2104" w:name="_Toc45892970"/>
      <w:bookmarkStart w:id="2105" w:name="_Toc53176835"/>
      <w:bookmarkStart w:id="2106" w:name="_Toc61121163"/>
      <w:bookmarkStart w:id="2107" w:name="_Toc67918359"/>
      <w:bookmarkStart w:id="2108" w:name="_Toc76298429"/>
      <w:bookmarkStart w:id="2109" w:name="_Toc76572441"/>
      <w:bookmarkStart w:id="2110" w:name="_Toc76652308"/>
      <w:bookmarkStart w:id="2111" w:name="_Toc76653146"/>
      <w:bookmarkStart w:id="2112" w:name="_Toc83742419"/>
      <w:bookmarkStart w:id="2113" w:name="_Toc91440909"/>
      <w:bookmarkStart w:id="2114" w:name="_Toc98849699"/>
      <w:bookmarkStart w:id="2115" w:name="_Toc106543553"/>
      <w:bookmarkStart w:id="2116" w:name="_Toc106737651"/>
      <w:bookmarkStart w:id="2117" w:name="_Toc107233418"/>
      <w:bookmarkStart w:id="2118" w:name="_Toc107235036"/>
      <w:bookmarkStart w:id="2119" w:name="_Toc107420006"/>
      <w:bookmarkStart w:id="2120" w:name="_Toc107477304"/>
      <w:bookmarkStart w:id="2121" w:name="_Toc123057994"/>
      <w:bookmarkStart w:id="2122" w:name="_Toc124256687"/>
      <w:bookmarkStart w:id="2123" w:name="_Toc131735000"/>
      <w:bookmarkStart w:id="2124" w:name="_Toc137372777"/>
      <w:bookmarkStart w:id="2125" w:name="_Toc138885163"/>
      <w:bookmarkStart w:id="2126" w:name="_Toc145690666"/>
      <w:bookmarkStart w:id="2127" w:name="_Toc155382221"/>
      <w:r w:rsidRPr="00C25669">
        <w:t>A.3</w:t>
      </w:r>
      <w:r w:rsidRPr="00C25669">
        <w:rPr>
          <w:rFonts w:hint="eastAsia"/>
          <w:snapToGrid w:val="0"/>
        </w:rPr>
        <w:tab/>
      </w:r>
      <w:r w:rsidRPr="00C25669">
        <w:t>DL reference measurement channels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3956CD8" w14:textId="77777777" w:rsidR="00635740" w:rsidRPr="00C25669" w:rsidRDefault="00635740" w:rsidP="00635740">
      <w:pPr>
        <w:pStyle w:val="Heading2"/>
      </w:pPr>
      <w:bookmarkStart w:id="2128" w:name="_Toc21338394"/>
      <w:bookmarkStart w:id="2129" w:name="_Toc29808502"/>
      <w:bookmarkStart w:id="2130" w:name="_Toc37068421"/>
      <w:bookmarkStart w:id="2131" w:name="_Toc37083966"/>
      <w:bookmarkStart w:id="2132" w:name="_Toc37084308"/>
      <w:bookmarkStart w:id="2133" w:name="_Toc40209670"/>
      <w:bookmarkStart w:id="2134" w:name="_Toc40210012"/>
      <w:bookmarkStart w:id="2135" w:name="_Toc45892971"/>
      <w:bookmarkStart w:id="2136" w:name="_Toc53176836"/>
      <w:bookmarkStart w:id="2137" w:name="_Toc61121164"/>
      <w:bookmarkStart w:id="2138" w:name="_Toc67918360"/>
      <w:bookmarkStart w:id="2139" w:name="_Toc76298430"/>
      <w:bookmarkStart w:id="2140" w:name="_Toc76572442"/>
      <w:bookmarkStart w:id="2141" w:name="_Toc76652309"/>
      <w:bookmarkStart w:id="2142" w:name="_Toc76653147"/>
      <w:bookmarkStart w:id="2143" w:name="_Toc83742420"/>
      <w:bookmarkStart w:id="2144" w:name="_Toc91440910"/>
      <w:bookmarkStart w:id="2145" w:name="_Toc98849700"/>
      <w:bookmarkStart w:id="2146" w:name="_Toc106543554"/>
      <w:bookmarkStart w:id="2147" w:name="_Toc106737652"/>
      <w:bookmarkStart w:id="2148" w:name="_Toc107233419"/>
      <w:bookmarkStart w:id="2149" w:name="_Toc107235037"/>
      <w:bookmarkStart w:id="2150" w:name="_Toc107420007"/>
      <w:bookmarkStart w:id="2151" w:name="_Toc107477305"/>
      <w:bookmarkStart w:id="2152" w:name="_Toc123057995"/>
      <w:bookmarkStart w:id="2153" w:name="_Toc124256688"/>
      <w:bookmarkStart w:id="2154" w:name="_Toc131735001"/>
      <w:bookmarkStart w:id="2155" w:name="_Toc137372778"/>
      <w:bookmarkStart w:id="2156" w:name="_Toc138885164"/>
      <w:bookmarkStart w:id="2157" w:name="_Toc145690667"/>
      <w:bookmarkStart w:id="2158" w:name="_Toc155382222"/>
      <w:r w:rsidRPr="00C25669">
        <w:t>A.3.1</w:t>
      </w:r>
      <w:r w:rsidRPr="00C25669">
        <w:rPr>
          <w:rFonts w:hint="eastAsia"/>
          <w:snapToGrid w:val="0"/>
        </w:rPr>
        <w:tab/>
      </w:r>
      <w:r w:rsidRPr="00C25669">
        <w:t>General</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2159" w:name="_Toc21338395"/>
      <w:bookmarkStart w:id="2160" w:name="_Toc29808503"/>
      <w:bookmarkStart w:id="2161" w:name="_Toc37068422"/>
      <w:bookmarkStart w:id="2162" w:name="_Toc37083967"/>
      <w:bookmarkStart w:id="2163" w:name="_Toc37084309"/>
      <w:bookmarkStart w:id="2164" w:name="_Toc40209671"/>
      <w:bookmarkStart w:id="2165" w:name="_Toc40210013"/>
      <w:bookmarkStart w:id="2166" w:name="_Toc45892972"/>
      <w:bookmarkStart w:id="2167" w:name="_Toc53176837"/>
      <w:bookmarkStart w:id="2168" w:name="_Toc61121165"/>
      <w:bookmarkStart w:id="2169" w:name="_Toc67918361"/>
      <w:bookmarkStart w:id="2170" w:name="_Toc76298431"/>
      <w:bookmarkStart w:id="2171" w:name="_Toc76572443"/>
      <w:bookmarkStart w:id="2172" w:name="_Toc76652310"/>
      <w:bookmarkStart w:id="2173" w:name="_Toc76653148"/>
      <w:bookmarkStart w:id="2174" w:name="_Toc83742421"/>
      <w:bookmarkStart w:id="2175" w:name="_Toc91440911"/>
      <w:bookmarkStart w:id="2176" w:name="_Toc98849701"/>
      <w:bookmarkStart w:id="2177" w:name="_Toc106543555"/>
      <w:bookmarkStart w:id="2178" w:name="_Toc106737653"/>
      <w:bookmarkStart w:id="2179" w:name="_Toc107233420"/>
      <w:bookmarkStart w:id="2180" w:name="_Toc107235038"/>
      <w:bookmarkStart w:id="2181" w:name="_Toc107420008"/>
      <w:bookmarkStart w:id="2182" w:name="_Toc107477306"/>
      <w:bookmarkStart w:id="2183" w:name="_Toc123057996"/>
      <w:bookmarkStart w:id="2184" w:name="_Toc124256689"/>
      <w:bookmarkStart w:id="2185" w:name="_Toc131735002"/>
      <w:bookmarkStart w:id="2186" w:name="_Toc137372779"/>
      <w:bookmarkStart w:id="2187" w:name="_Toc138885165"/>
      <w:bookmarkStart w:id="2188" w:name="_Toc145690668"/>
      <w:bookmarkStart w:id="2189" w:name="_Toc155382223"/>
      <w:r w:rsidRPr="00C25669">
        <w:t>A.3.2</w:t>
      </w:r>
      <w:r w:rsidRPr="00C25669">
        <w:rPr>
          <w:rFonts w:hint="eastAsia"/>
          <w:snapToGrid w:val="0"/>
        </w:rPr>
        <w:tab/>
      </w:r>
      <w:r w:rsidRPr="00C25669">
        <w:t>Reference measurement channels for PDSCH performance requirements</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2190" w:name="_Toc21338396"/>
      <w:bookmarkStart w:id="2191" w:name="_Toc29808504"/>
      <w:bookmarkStart w:id="2192" w:name="_Toc37068423"/>
      <w:bookmarkStart w:id="2193" w:name="_Toc37083968"/>
      <w:bookmarkStart w:id="2194" w:name="_Toc37084310"/>
      <w:bookmarkStart w:id="2195" w:name="_Toc40209672"/>
      <w:bookmarkStart w:id="2196" w:name="_Toc40210014"/>
      <w:bookmarkStart w:id="2197" w:name="_Toc45892973"/>
      <w:bookmarkStart w:id="2198" w:name="_Toc53176838"/>
      <w:bookmarkStart w:id="2199" w:name="_Toc61121166"/>
      <w:bookmarkStart w:id="2200" w:name="_Toc67918362"/>
      <w:bookmarkStart w:id="2201" w:name="_Toc76298432"/>
      <w:bookmarkStart w:id="2202" w:name="_Toc76572444"/>
      <w:bookmarkStart w:id="2203" w:name="_Toc76652311"/>
      <w:bookmarkStart w:id="2204" w:name="_Toc76653149"/>
      <w:bookmarkStart w:id="2205" w:name="_Toc83742422"/>
      <w:bookmarkStart w:id="2206" w:name="_Toc91440912"/>
      <w:bookmarkStart w:id="2207" w:name="_Toc98849702"/>
      <w:bookmarkStart w:id="2208" w:name="_Toc106543556"/>
      <w:bookmarkStart w:id="2209" w:name="_Toc106737654"/>
      <w:bookmarkStart w:id="2210" w:name="_Toc107233421"/>
      <w:bookmarkStart w:id="2211" w:name="_Toc107235039"/>
      <w:bookmarkStart w:id="2212" w:name="_Toc107420009"/>
      <w:bookmarkStart w:id="2213" w:name="_Toc107477307"/>
      <w:bookmarkStart w:id="2214" w:name="_Toc123057997"/>
      <w:bookmarkStart w:id="2215" w:name="_Toc124256690"/>
      <w:bookmarkStart w:id="2216" w:name="_Toc131735003"/>
      <w:bookmarkStart w:id="2217" w:name="_Toc137372780"/>
      <w:bookmarkStart w:id="2218" w:name="_Toc138885166"/>
      <w:bookmarkStart w:id="2219" w:name="_Toc145690669"/>
      <w:bookmarkStart w:id="2220" w:name="_Toc155382224"/>
      <w:r w:rsidRPr="00C25669">
        <w:lastRenderedPageBreak/>
        <w:t>A.3.2.1</w:t>
      </w:r>
      <w:r w:rsidRPr="00C25669">
        <w:rPr>
          <w:rFonts w:hint="eastAsia"/>
          <w:snapToGrid w:val="0"/>
        </w:rPr>
        <w:tab/>
      </w:r>
      <w:r w:rsidRPr="00C25669">
        <w:t>FDD</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41C21567" w14:textId="77777777" w:rsidR="00635740" w:rsidRPr="00C25669" w:rsidRDefault="00635740" w:rsidP="00635740">
      <w:pPr>
        <w:pStyle w:val="Heading4"/>
      </w:pPr>
      <w:bookmarkStart w:id="2221" w:name="_Toc21338397"/>
      <w:bookmarkStart w:id="2222" w:name="_Toc29808505"/>
      <w:bookmarkStart w:id="2223" w:name="_Toc37068424"/>
      <w:bookmarkStart w:id="2224" w:name="_Toc37083969"/>
      <w:bookmarkStart w:id="2225" w:name="_Toc37084311"/>
      <w:bookmarkStart w:id="2226" w:name="_Toc40209673"/>
      <w:bookmarkStart w:id="2227" w:name="_Toc40210015"/>
      <w:bookmarkStart w:id="2228" w:name="_Toc45892974"/>
      <w:bookmarkStart w:id="2229" w:name="_Toc53176839"/>
      <w:bookmarkStart w:id="2230" w:name="_Toc61121167"/>
      <w:bookmarkStart w:id="2231" w:name="_Toc67918363"/>
      <w:bookmarkStart w:id="2232" w:name="_Toc76298433"/>
      <w:bookmarkStart w:id="2233" w:name="_Toc76572445"/>
      <w:bookmarkStart w:id="2234" w:name="_Toc76652312"/>
      <w:bookmarkStart w:id="2235" w:name="_Toc76653150"/>
      <w:bookmarkStart w:id="2236" w:name="_Toc83742423"/>
      <w:bookmarkStart w:id="2237" w:name="_Toc91440913"/>
      <w:bookmarkStart w:id="2238" w:name="_Toc98849703"/>
      <w:bookmarkStart w:id="2239" w:name="_Toc106543557"/>
      <w:bookmarkStart w:id="2240" w:name="_Toc106737655"/>
      <w:bookmarkStart w:id="2241" w:name="_Toc107233422"/>
      <w:bookmarkStart w:id="2242" w:name="_Toc107235040"/>
      <w:bookmarkStart w:id="2243" w:name="_Toc107420010"/>
      <w:bookmarkStart w:id="2244" w:name="_Toc107477308"/>
      <w:bookmarkStart w:id="2245" w:name="_Toc123057998"/>
      <w:bookmarkStart w:id="2246" w:name="_Toc124256691"/>
      <w:bookmarkStart w:id="2247" w:name="_Toc131735004"/>
      <w:bookmarkStart w:id="2248" w:name="_Toc137372781"/>
      <w:bookmarkStart w:id="2249" w:name="_Toc138885167"/>
      <w:bookmarkStart w:id="2250" w:name="_Toc145690670"/>
      <w:bookmarkStart w:id="2251" w:name="_Toc155382225"/>
      <w:r w:rsidRPr="00C25669">
        <w:t>A.3.2.1.1</w:t>
      </w:r>
      <w:r w:rsidRPr="00C25669">
        <w:rPr>
          <w:rFonts w:hint="eastAsia"/>
          <w:snapToGrid w:val="0"/>
        </w:rPr>
        <w:tab/>
      </w:r>
      <w:r w:rsidRPr="00C25669">
        <w:t>Reference measurement channels for SCS 15 kHz FR1</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8B6911">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8B6911">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8B6911">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8B6911">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8B6911">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8B6911">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8B6911">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8B6911">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8B6911">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8B6911">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8B6911">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8B6911">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4BCB08A4" w:rsidR="00635740" w:rsidRPr="00C25669" w:rsidRDefault="008B6911"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8B6911">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8B6911">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8B6911">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8B6911">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471763F4" w:rsidR="00635740" w:rsidRPr="00C25669" w:rsidRDefault="008B6911"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8B6911">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8B6911">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8B6911">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8B6911">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8B6911">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8B6911">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8B6911">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8B6911">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8B6911" w:rsidRPr="00C25669" w14:paraId="7291F945" w14:textId="77777777" w:rsidTr="008B6911">
        <w:trPr>
          <w:jc w:val="center"/>
        </w:trPr>
        <w:tc>
          <w:tcPr>
            <w:tcW w:w="1235" w:type="pct"/>
            <w:vAlign w:val="center"/>
          </w:tcPr>
          <w:p w14:paraId="62FF50CD" w14:textId="77777777" w:rsidR="008B6911" w:rsidRPr="00C25669" w:rsidRDefault="008B6911" w:rsidP="008B6911">
            <w:pPr>
              <w:pStyle w:val="TAL"/>
            </w:pPr>
            <w:r w:rsidRPr="00C25669">
              <w:t xml:space="preserve">  For Slots i = 10, 11</w:t>
            </w:r>
          </w:p>
        </w:tc>
        <w:tc>
          <w:tcPr>
            <w:tcW w:w="362" w:type="pct"/>
            <w:vAlign w:val="center"/>
          </w:tcPr>
          <w:p w14:paraId="77CBB1D2" w14:textId="77777777" w:rsidR="008B6911" w:rsidRPr="00C25669" w:rsidRDefault="008B6911" w:rsidP="008B6911">
            <w:pPr>
              <w:pStyle w:val="TAC"/>
            </w:pPr>
            <w:r w:rsidRPr="00C25669">
              <w:t>Bits</w:t>
            </w:r>
          </w:p>
        </w:tc>
        <w:tc>
          <w:tcPr>
            <w:tcW w:w="661" w:type="pct"/>
            <w:vAlign w:val="center"/>
          </w:tcPr>
          <w:p w14:paraId="5C71ADF6" w14:textId="67626274" w:rsidR="008B6911" w:rsidRPr="00C25669" w:rsidRDefault="008B6911" w:rsidP="008B6911">
            <w:pPr>
              <w:pStyle w:val="TAC"/>
            </w:pPr>
            <w:r>
              <w:t>13104</w:t>
            </w:r>
          </w:p>
        </w:tc>
        <w:tc>
          <w:tcPr>
            <w:tcW w:w="661" w:type="pct"/>
            <w:vAlign w:val="center"/>
          </w:tcPr>
          <w:p w14:paraId="102BAD22" w14:textId="77777777" w:rsidR="008B6911" w:rsidRPr="00C25669" w:rsidRDefault="008B6911" w:rsidP="008B6911">
            <w:pPr>
              <w:pStyle w:val="TAC"/>
            </w:pPr>
          </w:p>
        </w:tc>
        <w:tc>
          <w:tcPr>
            <w:tcW w:w="661" w:type="pct"/>
            <w:vAlign w:val="center"/>
          </w:tcPr>
          <w:p w14:paraId="769DA101" w14:textId="77777777" w:rsidR="008B6911" w:rsidRPr="00C25669" w:rsidRDefault="008B6911" w:rsidP="008B6911">
            <w:pPr>
              <w:pStyle w:val="TAC"/>
              <w:rPr>
                <w:rFonts w:cs="Arial"/>
              </w:rPr>
            </w:pPr>
          </w:p>
        </w:tc>
        <w:tc>
          <w:tcPr>
            <w:tcW w:w="747" w:type="pct"/>
            <w:vAlign w:val="center"/>
          </w:tcPr>
          <w:p w14:paraId="18369149" w14:textId="77777777" w:rsidR="008B6911" w:rsidRPr="00C25669" w:rsidRDefault="008B6911" w:rsidP="008B6911">
            <w:pPr>
              <w:pStyle w:val="TAC"/>
              <w:rPr>
                <w:rFonts w:cs="Arial"/>
              </w:rPr>
            </w:pPr>
          </w:p>
        </w:tc>
        <w:tc>
          <w:tcPr>
            <w:tcW w:w="673" w:type="pct"/>
          </w:tcPr>
          <w:p w14:paraId="007062FB" w14:textId="77777777" w:rsidR="008B6911" w:rsidRPr="00C25669" w:rsidRDefault="008B6911" w:rsidP="008B6911">
            <w:pPr>
              <w:pStyle w:val="TAC"/>
              <w:rPr>
                <w:rFonts w:cs="Arial"/>
              </w:rPr>
            </w:pPr>
          </w:p>
        </w:tc>
      </w:tr>
      <w:tr w:rsidR="008B6911" w:rsidRPr="00C25669" w14:paraId="3D2EA36E" w14:textId="77777777" w:rsidTr="008B6911">
        <w:trPr>
          <w:jc w:val="center"/>
        </w:trPr>
        <w:tc>
          <w:tcPr>
            <w:tcW w:w="1235" w:type="pct"/>
            <w:vAlign w:val="center"/>
          </w:tcPr>
          <w:p w14:paraId="6514ADD9" w14:textId="77777777" w:rsidR="008B6911" w:rsidRPr="00C25669" w:rsidRDefault="008B6911" w:rsidP="008B6911">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8B6911" w:rsidRPr="00C25669" w:rsidRDefault="008B6911" w:rsidP="008B6911">
            <w:pPr>
              <w:pStyle w:val="TAC"/>
            </w:pPr>
            <w:r w:rsidRPr="00C25669">
              <w:t>Bits</w:t>
            </w:r>
          </w:p>
        </w:tc>
        <w:tc>
          <w:tcPr>
            <w:tcW w:w="661" w:type="pct"/>
            <w:vAlign w:val="center"/>
          </w:tcPr>
          <w:p w14:paraId="6C847C64" w14:textId="4467DBAD" w:rsidR="008B6911" w:rsidRPr="00C25669" w:rsidRDefault="008B6911" w:rsidP="008B6911">
            <w:pPr>
              <w:pStyle w:val="TAC"/>
            </w:pPr>
            <w:r>
              <w:t>13728</w:t>
            </w:r>
          </w:p>
        </w:tc>
        <w:tc>
          <w:tcPr>
            <w:tcW w:w="661" w:type="pct"/>
            <w:vAlign w:val="center"/>
          </w:tcPr>
          <w:p w14:paraId="31A50BAE" w14:textId="77777777" w:rsidR="008B6911" w:rsidRPr="00C25669" w:rsidRDefault="008B6911" w:rsidP="008B6911">
            <w:pPr>
              <w:pStyle w:val="TAC"/>
            </w:pPr>
          </w:p>
        </w:tc>
        <w:tc>
          <w:tcPr>
            <w:tcW w:w="661" w:type="pct"/>
            <w:vAlign w:val="center"/>
          </w:tcPr>
          <w:p w14:paraId="23BDD5B9" w14:textId="77777777" w:rsidR="008B6911" w:rsidRPr="00C25669" w:rsidRDefault="008B6911" w:rsidP="008B6911">
            <w:pPr>
              <w:pStyle w:val="TAC"/>
              <w:rPr>
                <w:rFonts w:cs="Arial"/>
              </w:rPr>
            </w:pPr>
          </w:p>
        </w:tc>
        <w:tc>
          <w:tcPr>
            <w:tcW w:w="747" w:type="pct"/>
            <w:vAlign w:val="center"/>
          </w:tcPr>
          <w:p w14:paraId="44BCE6EF" w14:textId="77777777" w:rsidR="008B6911" w:rsidRPr="00C25669" w:rsidRDefault="008B6911" w:rsidP="008B6911">
            <w:pPr>
              <w:pStyle w:val="TAC"/>
              <w:rPr>
                <w:rFonts w:cs="Arial"/>
              </w:rPr>
            </w:pPr>
          </w:p>
        </w:tc>
        <w:tc>
          <w:tcPr>
            <w:tcW w:w="673" w:type="pct"/>
          </w:tcPr>
          <w:p w14:paraId="1DF438AA" w14:textId="77777777" w:rsidR="008B6911" w:rsidRPr="00C25669" w:rsidRDefault="008B6911" w:rsidP="008B6911">
            <w:pPr>
              <w:pStyle w:val="TAC"/>
              <w:rPr>
                <w:rFonts w:cs="Arial"/>
              </w:rPr>
            </w:pPr>
          </w:p>
        </w:tc>
      </w:tr>
      <w:tr w:rsidR="008B6911" w:rsidRPr="00C25669" w14:paraId="18D0EFB0" w14:textId="77777777" w:rsidTr="008B6911">
        <w:trPr>
          <w:trHeight w:val="70"/>
          <w:jc w:val="center"/>
        </w:trPr>
        <w:tc>
          <w:tcPr>
            <w:tcW w:w="1235" w:type="pct"/>
            <w:vAlign w:val="center"/>
          </w:tcPr>
          <w:p w14:paraId="41408C5A" w14:textId="77777777" w:rsidR="008B6911" w:rsidRPr="00C25669" w:rsidRDefault="008B6911" w:rsidP="008B6911">
            <w:pPr>
              <w:pStyle w:val="TAL"/>
            </w:pPr>
            <w:r w:rsidRPr="00C25669">
              <w:t>Max. Throughput averaged over 2 frames</w:t>
            </w:r>
          </w:p>
        </w:tc>
        <w:tc>
          <w:tcPr>
            <w:tcW w:w="362" w:type="pct"/>
            <w:vAlign w:val="center"/>
          </w:tcPr>
          <w:p w14:paraId="645526EB" w14:textId="77777777" w:rsidR="008B6911" w:rsidRPr="00C25669" w:rsidRDefault="008B6911" w:rsidP="008B6911">
            <w:pPr>
              <w:pStyle w:val="TAC"/>
            </w:pPr>
            <w:r w:rsidRPr="00C25669">
              <w:t>Mbps</w:t>
            </w:r>
          </w:p>
        </w:tc>
        <w:tc>
          <w:tcPr>
            <w:tcW w:w="661" w:type="pct"/>
            <w:vAlign w:val="center"/>
          </w:tcPr>
          <w:p w14:paraId="31C2F77D" w14:textId="5F634606" w:rsidR="008B6911" w:rsidRPr="00C25669" w:rsidRDefault="008B6911" w:rsidP="008B6911">
            <w:pPr>
              <w:pStyle w:val="TAC"/>
            </w:pPr>
            <w:r>
              <w:t>3.891</w:t>
            </w:r>
          </w:p>
        </w:tc>
        <w:tc>
          <w:tcPr>
            <w:tcW w:w="661" w:type="pct"/>
            <w:vAlign w:val="center"/>
          </w:tcPr>
          <w:p w14:paraId="1F9D4264" w14:textId="77777777" w:rsidR="008B6911" w:rsidRPr="00C25669" w:rsidRDefault="008B6911" w:rsidP="008B6911">
            <w:pPr>
              <w:pStyle w:val="TAC"/>
            </w:pPr>
          </w:p>
        </w:tc>
        <w:tc>
          <w:tcPr>
            <w:tcW w:w="661" w:type="pct"/>
            <w:vAlign w:val="center"/>
          </w:tcPr>
          <w:p w14:paraId="6F08B0D8" w14:textId="77777777" w:rsidR="008B6911" w:rsidRPr="00C25669" w:rsidRDefault="008B6911" w:rsidP="008B6911">
            <w:pPr>
              <w:pStyle w:val="TAC"/>
              <w:rPr>
                <w:rFonts w:cs="Arial"/>
              </w:rPr>
            </w:pPr>
          </w:p>
        </w:tc>
        <w:tc>
          <w:tcPr>
            <w:tcW w:w="747" w:type="pct"/>
            <w:vAlign w:val="center"/>
          </w:tcPr>
          <w:p w14:paraId="3B75495A" w14:textId="77777777" w:rsidR="008B6911" w:rsidRPr="00C25669" w:rsidRDefault="008B6911" w:rsidP="008B6911">
            <w:pPr>
              <w:pStyle w:val="TAC"/>
              <w:rPr>
                <w:rFonts w:cs="Arial"/>
              </w:rPr>
            </w:pPr>
          </w:p>
        </w:tc>
        <w:tc>
          <w:tcPr>
            <w:tcW w:w="673" w:type="pct"/>
          </w:tcPr>
          <w:p w14:paraId="1D8BD757" w14:textId="77777777" w:rsidR="008B6911" w:rsidRPr="00C25669" w:rsidRDefault="008B6911" w:rsidP="008B6911">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08B0E63A" w14:textId="1CB417E0" w:rsidR="006E2FDE" w:rsidRPr="00C25669" w:rsidRDefault="006E2FDE" w:rsidP="006E2FDE">
      <w:pPr>
        <w:pStyle w:val="Heading1"/>
      </w:pPr>
      <w:bookmarkStart w:id="2252" w:name="_Toc155382226"/>
      <w:r w:rsidRPr="00C25669">
        <w:lastRenderedPageBreak/>
        <w:t>A.</w:t>
      </w:r>
      <w:r>
        <w:t>4</w:t>
      </w:r>
      <w:r w:rsidRPr="00C25669">
        <w:rPr>
          <w:rFonts w:hint="eastAsia"/>
          <w:snapToGrid w:val="0"/>
        </w:rPr>
        <w:tab/>
      </w:r>
      <w:r>
        <w:t>Testing related to Satellite Access</w:t>
      </w:r>
      <w:bookmarkEnd w:id="2252"/>
    </w:p>
    <w:p w14:paraId="057CEBCE" w14:textId="77777777" w:rsidR="006E2FDE" w:rsidRDefault="006E2FDE" w:rsidP="006E2FDE">
      <w:pPr>
        <w:pStyle w:val="Heading2"/>
      </w:pPr>
      <w:bookmarkStart w:id="2253" w:name="_Toc124255290"/>
      <w:bookmarkStart w:id="2254" w:name="_Toc124255481"/>
      <w:bookmarkStart w:id="2255" w:name="_Toc124255618"/>
      <w:bookmarkStart w:id="2256" w:name="_Toc131688456"/>
      <w:bookmarkStart w:id="2257" w:name="_Toc137373098"/>
      <w:bookmarkStart w:id="2258" w:name="_Toc138885041"/>
      <w:bookmarkStart w:id="2259" w:name="_Toc145689858"/>
      <w:bookmarkStart w:id="2260" w:name="_Toc155382227"/>
      <w:r w:rsidRPr="00C25669">
        <w:t>A.</w:t>
      </w:r>
      <w:r>
        <w:t>4</w:t>
      </w:r>
      <w:r w:rsidRPr="00C25669">
        <w:t>.1</w:t>
      </w:r>
      <w:r w:rsidRPr="00C25669">
        <w:rPr>
          <w:rFonts w:hint="eastAsia"/>
          <w:snapToGrid w:val="0"/>
        </w:rPr>
        <w:tab/>
      </w:r>
      <w:r w:rsidRPr="00C25669">
        <w:t>General</w:t>
      </w:r>
      <w:bookmarkEnd w:id="2253"/>
      <w:bookmarkEnd w:id="2254"/>
      <w:bookmarkEnd w:id="2255"/>
      <w:bookmarkEnd w:id="2256"/>
      <w:bookmarkEnd w:id="2257"/>
      <w:bookmarkEnd w:id="2258"/>
      <w:bookmarkEnd w:id="2259"/>
      <w:bookmarkEnd w:id="2260"/>
    </w:p>
    <w:p w14:paraId="246F022C" w14:textId="77777777" w:rsidR="006E2FDE" w:rsidRDefault="006E2FDE" w:rsidP="006E2FDE">
      <w:r>
        <w:t xml:space="preserve">The following test conditions should be maintained for Satellite Access </w:t>
      </w:r>
      <w:r w:rsidRPr="00C64BAD">
        <w:t>when test equipment emulates the snapshot of the satellite link channel.</w:t>
      </w:r>
    </w:p>
    <w:p w14:paraId="51B31EA3" w14:textId="4A3DC91B" w:rsidR="006E2FDE" w:rsidRPr="0041778A" w:rsidRDefault="006E2FDE" w:rsidP="006E2FDE">
      <w:pPr>
        <w:pStyle w:val="B1"/>
        <w:rPr>
          <w:lang w:val="en-US"/>
        </w:rPr>
      </w:pPr>
      <w:r>
        <w:t>-</w:t>
      </w:r>
      <w:r>
        <w:tab/>
      </w:r>
      <w:r w:rsidRPr="00427DD3">
        <w:rPr>
          <w:lang w:val="en-US"/>
        </w:rPr>
        <w:t xml:space="preserve">The same ephemeris info will be maintained </w:t>
      </w:r>
      <w:r>
        <w:rPr>
          <w:lang w:val="en-US"/>
        </w:rPr>
        <w:t>during each test.</w:t>
      </w:r>
    </w:p>
    <w:p w14:paraId="5FAB2615" w14:textId="201FFD21" w:rsidR="006E2FDE" w:rsidRPr="005912C3" w:rsidRDefault="006E2FDE" w:rsidP="006E2FDE">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43E0EFC9" w14:textId="51A82DF6" w:rsidR="006E2FDE" w:rsidRPr="005912C3" w:rsidRDefault="006E2FDE" w:rsidP="006E2FDE">
      <w:pPr>
        <w:pStyle w:val="B1"/>
      </w:pPr>
      <w:r w:rsidRPr="005912C3">
        <w:t>-</w:t>
      </w:r>
      <w:r>
        <w:tab/>
      </w:r>
      <w:r w:rsidRPr="005912C3">
        <w:t>The range of the selected constant delay shift is as follows:</w:t>
      </w:r>
    </w:p>
    <w:p w14:paraId="275BCB09" w14:textId="2D6C0F9F" w:rsidR="006E2FDE" w:rsidRDefault="006E2FDE" w:rsidP="009A6C98">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788EA05" w14:textId="1DC04EC3" w:rsidR="006E2FDE" w:rsidRDefault="006E2FDE" w:rsidP="009A6C98">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2A867BD0" w14:textId="13CE68BE" w:rsidR="006E2FDE" w:rsidRPr="00633B5C" w:rsidRDefault="006E2FDE" w:rsidP="009A6C98">
      <w:pPr>
        <w:pStyle w:val="B1"/>
      </w:pPr>
      <w:r>
        <w:t>-</w:t>
      </w:r>
      <w:r>
        <w:tab/>
        <w:t>Constant delay value is derived from ephemeris info (SIB19) and UE location associated to zero Doppler or non-zero Doppler value under test.</w:t>
      </w:r>
    </w:p>
    <w:p w14:paraId="0448A4AC" w14:textId="77777777" w:rsidR="006E2FDE" w:rsidRDefault="006E2FDE" w:rsidP="006E2FDE">
      <w:pPr>
        <w:pStyle w:val="Heading2"/>
      </w:pPr>
      <w:bookmarkStart w:id="2261" w:name="_Toc155382228"/>
      <w:r w:rsidRPr="00C25669">
        <w:t>A.</w:t>
      </w:r>
      <w:r>
        <w:t>4</w:t>
      </w:r>
      <w:r w:rsidRPr="00C25669">
        <w:t>.</w:t>
      </w:r>
      <w:r>
        <w:t>2</w:t>
      </w:r>
      <w:r w:rsidRPr="00C25669">
        <w:rPr>
          <w:rFonts w:hint="eastAsia"/>
          <w:snapToGrid w:val="0"/>
        </w:rPr>
        <w:tab/>
      </w:r>
      <w:r>
        <w:t>Test condition for transmitter characteristics</w:t>
      </w:r>
      <w:bookmarkEnd w:id="2261"/>
    </w:p>
    <w:p w14:paraId="71E2003F" w14:textId="77777777" w:rsidR="006E2FDE" w:rsidRPr="00CE5E85" w:rsidRDefault="006E2FDE" w:rsidP="006E2FDE">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06305FB6" w14:textId="77777777" w:rsidR="006E2FDE" w:rsidRPr="00BF5D75" w:rsidRDefault="006E2FDE" w:rsidP="006E2FDE">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Pr>
          <w:bCs/>
        </w:rPr>
        <w:t>[0.93]</w:t>
      </w:r>
      <w:r w:rsidRPr="00483334">
        <w:rPr>
          <w:bCs/>
        </w:rPr>
        <w:t xml:space="preserve"> 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08D46F1C" w14:textId="77777777" w:rsidR="006E2FDE" w:rsidRDefault="006E2FDE" w:rsidP="006E2FDE">
      <w:pPr>
        <w:pStyle w:val="Heading2"/>
      </w:pPr>
      <w:bookmarkStart w:id="2262" w:name="_Toc155382229"/>
      <w:r w:rsidRPr="00C25669">
        <w:t>A.</w:t>
      </w:r>
      <w:r>
        <w:t>4</w:t>
      </w:r>
      <w:r w:rsidRPr="00C25669">
        <w:t>.</w:t>
      </w:r>
      <w:r>
        <w:t>3</w:t>
      </w:r>
      <w:r w:rsidRPr="00C25669">
        <w:rPr>
          <w:rFonts w:hint="eastAsia"/>
          <w:snapToGrid w:val="0"/>
        </w:rPr>
        <w:tab/>
      </w:r>
      <w:r>
        <w:t>Test condition for receiver characteristics</w:t>
      </w:r>
      <w:bookmarkEnd w:id="2262"/>
    </w:p>
    <w:p w14:paraId="58B73C2B" w14:textId="77777777" w:rsidR="006E2FDE" w:rsidRPr="00C65D60" w:rsidRDefault="006E2FDE" w:rsidP="006E2FDE">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088C23E7" w14:textId="77777777" w:rsidR="006E2FDE" w:rsidRDefault="006E2FDE" w:rsidP="006E2FDE">
      <w:pPr>
        <w:pStyle w:val="Heading2"/>
      </w:pPr>
      <w:bookmarkStart w:id="2263" w:name="_Toc155382230"/>
      <w:r w:rsidRPr="00C25669">
        <w:t>A.</w:t>
      </w:r>
      <w:r>
        <w:t>4</w:t>
      </w:r>
      <w:r w:rsidRPr="00C25669">
        <w:t>.</w:t>
      </w:r>
      <w:r>
        <w:t>4</w:t>
      </w:r>
      <w:r w:rsidRPr="00C25669">
        <w:rPr>
          <w:rFonts w:hint="eastAsia"/>
          <w:snapToGrid w:val="0"/>
        </w:rPr>
        <w:tab/>
      </w:r>
      <w:r>
        <w:t>Test condition for performance requirements</w:t>
      </w:r>
      <w:bookmarkEnd w:id="2263"/>
    </w:p>
    <w:p w14:paraId="034A0613" w14:textId="77777777" w:rsidR="006E2FDE" w:rsidRDefault="006E2FDE" w:rsidP="006E2FDE">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9D7C05F" w14:textId="77777777" w:rsidR="006E2FDE" w:rsidRPr="007229B8" w:rsidRDefault="006E2FDE" w:rsidP="006E2FDE">
      <w:pPr>
        <w:rPr>
          <w:lang w:eastAsia="en-US"/>
        </w:rPr>
      </w:pPr>
      <w:r>
        <w:t>The one-way delay between UE and satellite for NGSO at an altitude of 600km is 2ms.</w:t>
      </w:r>
    </w:p>
    <w:p w14:paraId="3FE25D01" w14:textId="77777777" w:rsidR="006E2FDE" w:rsidRPr="00C25669" w:rsidRDefault="006E2FDE" w:rsidP="00635740"/>
    <w:p w14:paraId="66B20459" w14:textId="5D15D7DC" w:rsidR="00080512" w:rsidRPr="004D3578" w:rsidRDefault="007429F6">
      <w:pPr>
        <w:pStyle w:val="Heading8"/>
      </w:pPr>
      <w:r>
        <w:br w:type="page"/>
      </w:r>
      <w:bookmarkStart w:id="2264" w:name="_Toc97562326"/>
      <w:bookmarkStart w:id="2265" w:name="_Toc104122560"/>
      <w:bookmarkStart w:id="2266" w:name="_Toc104205511"/>
      <w:bookmarkStart w:id="2267" w:name="_Toc104206718"/>
      <w:bookmarkStart w:id="2268" w:name="_Toc104503678"/>
      <w:bookmarkStart w:id="2269" w:name="_Toc106127609"/>
      <w:bookmarkStart w:id="2270" w:name="_Toc123057999"/>
      <w:bookmarkStart w:id="2271" w:name="_Toc124256692"/>
      <w:bookmarkStart w:id="2272" w:name="_Toc131735005"/>
      <w:bookmarkStart w:id="2273" w:name="_Toc137372782"/>
      <w:bookmarkStart w:id="2274" w:name="_Toc138885168"/>
      <w:bookmarkStart w:id="2275" w:name="_Toc145690671"/>
      <w:bookmarkStart w:id="2276" w:name="_Toc155382231"/>
      <w:r w:rsidR="0034487C" w:rsidRPr="009E4AEE">
        <w:rPr>
          <w:lang w:val="en-US"/>
        </w:rPr>
        <w:lastRenderedPageBreak/>
        <w:t>Annex B (normative):</w:t>
      </w:r>
      <w:r w:rsidR="0034487C">
        <w:rPr>
          <w:lang w:val="en-US"/>
        </w:rPr>
        <w:br/>
      </w:r>
      <w:r w:rsidR="0034487C" w:rsidRPr="009E4AEE">
        <w:rPr>
          <w:lang w:val="en-US"/>
        </w:rPr>
        <w:t>Propagation conditions</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75D5C558" w14:textId="77777777" w:rsidR="0034487C" w:rsidRPr="009E4AEE" w:rsidRDefault="0034487C" w:rsidP="0034487C">
      <w:pPr>
        <w:pStyle w:val="Heading1"/>
        <w:rPr>
          <w:lang w:val="en-US"/>
        </w:rPr>
      </w:pPr>
      <w:bookmarkStart w:id="2277" w:name="_Toc123058000"/>
      <w:bookmarkStart w:id="2278" w:name="_Toc124256693"/>
      <w:bookmarkStart w:id="2279" w:name="_Toc131735006"/>
      <w:bookmarkStart w:id="2280" w:name="_Toc137372783"/>
      <w:bookmarkStart w:id="2281" w:name="_Toc138885169"/>
      <w:bookmarkStart w:id="2282" w:name="_Toc145690672"/>
      <w:bookmarkStart w:id="2283" w:name="_Toc155382232"/>
      <w:r w:rsidRPr="009E4AEE">
        <w:rPr>
          <w:lang w:val="en-US"/>
        </w:rPr>
        <w:t>B.1</w:t>
      </w:r>
      <w:r w:rsidRPr="009E4AEE">
        <w:rPr>
          <w:lang w:val="en-US"/>
        </w:rPr>
        <w:tab/>
        <w:t>Static propagation condition</w:t>
      </w:r>
      <w:bookmarkEnd w:id="2277"/>
      <w:bookmarkEnd w:id="2278"/>
      <w:bookmarkEnd w:id="2279"/>
      <w:bookmarkEnd w:id="2280"/>
      <w:bookmarkEnd w:id="2281"/>
      <w:bookmarkEnd w:id="2282"/>
      <w:bookmarkEnd w:id="2283"/>
    </w:p>
    <w:p w14:paraId="2500B855" w14:textId="77777777" w:rsidR="0034487C" w:rsidRPr="009E4AEE" w:rsidRDefault="0034487C" w:rsidP="0034487C">
      <w:pPr>
        <w:pStyle w:val="Heading2"/>
        <w:rPr>
          <w:snapToGrid w:val="0"/>
        </w:rPr>
      </w:pPr>
      <w:bookmarkStart w:id="2284" w:name="_Toc114566211"/>
      <w:bookmarkStart w:id="2285" w:name="_Toc115268301"/>
      <w:bookmarkStart w:id="2286" w:name="_Toc123058001"/>
      <w:bookmarkStart w:id="2287" w:name="_Toc124256694"/>
      <w:bookmarkStart w:id="2288" w:name="_Toc131735007"/>
      <w:bookmarkStart w:id="2289" w:name="_Toc137372784"/>
      <w:bookmarkStart w:id="2290" w:name="_Toc138885170"/>
      <w:bookmarkStart w:id="2291" w:name="_Toc145690673"/>
      <w:bookmarkStart w:id="2292" w:name="_Toc155382233"/>
      <w:r w:rsidRPr="009E4AEE">
        <w:rPr>
          <w:snapToGrid w:val="0"/>
        </w:rPr>
        <w:t>B.1.1</w:t>
      </w:r>
      <w:r w:rsidRPr="009E4AEE">
        <w:rPr>
          <w:rFonts w:hint="eastAsia"/>
          <w:snapToGrid w:val="0"/>
        </w:rPr>
        <w:tab/>
      </w:r>
      <w:r w:rsidRPr="009E4AEE">
        <w:rPr>
          <w:snapToGrid w:val="0"/>
        </w:rPr>
        <w:t>UE Receiver with 1Rx</w:t>
      </w:r>
      <w:bookmarkEnd w:id="2284"/>
      <w:bookmarkEnd w:id="2285"/>
      <w:bookmarkEnd w:id="2286"/>
      <w:bookmarkEnd w:id="2287"/>
      <w:bookmarkEnd w:id="2288"/>
      <w:bookmarkEnd w:id="2289"/>
      <w:bookmarkEnd w:id="2290"/>
      <w:bookmarkEnd w:id="2291"/>
      <w:bookmarkEnd w:id="2292"/>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2293" w:name="_Toc21338429"/>
      <w:bookmarkStart w:id="2294" w:name="_Toc29808537"/>
      <w:bookmarkStart w:id="2295" w:name="_Toc37068456"/>
      <w:bookmarkStart w:id="2296" w:name="_Toc37084001"/>
      <w:bookmarkStart w:id="2297" w:name="_Toc37084343"/>
      <w:bookmarkStart w:id="2298" w:name="_Toc40209705"/>
      <w:bookmarkStart w:id="2299" w:name="_Toc40210047"/>
      <w:bookmarkStart w:id="2300" w:name="_Toc45893006"/>
      <w:bookmarkStart w:id="2301" w:name="_Toc53176871"/>
      <w:bookmarkStart w:id="2302" w:name="_Toc61121199"/>
      <w:bookmarkStart w:id="2303" w:name="_Toc67918395"/>
      <w:bookmarkStart w:id="2304" w:name="_Toc76298470"/>
      <w:bookmarkStart w:id="2305" w:name="_Toc76572482"/>
      <w:bookmarkStart w:id="2306" w:name="_Toc76652349"/>
      <w:bookmarkStart w:id="2307" w:name="_Toc76653193"/>
      <w:bookmarkStart w:id="2308" w:name="_Toc83742466"/>
      <w:bookmarkStart w:id="2309" w:name="_Toc91440956"/>
      <w:bookmarkStart w:id="2310" w:name="_Toc98849746"/>
      <w:bookmarkStart w:id="2311" w:name="_Toc106543600"/>
      <w:bookmarkStart w:id="2312" w:name="_Toc106737698"/>
      <w:bookmarkStart w:id="2313" w:name="_Toc107233465"/>
      <w:bookmarkStart w:id="2314" w:name="_Toc107235083"/>
      <w:bookmarkStart w:id="2315" w:name="_Toc107420053"/>
      <w:bookmarkStart w:id="2316" w:name="_Toc107477351"/>
      <w:bookmarkStart w:id="2317" w:name="_Toc114566212"/>
      <w:bookmarkStart w:id="2318" w:name="_Toc115268302"/>
      <w:bookmarkStart w:id="2319" w:name="_Toc123058002"/>
      <w:bookmarkStart w:id="2320" w:name="_Toc124256695"/>
      <w:bookmarkStart w:id="2321" w:name="_Toc131735008"/>
      <w:bookmarkStart w:id="2322" w:name="_Toc137372785"/>
      <w:bookmarkStart w:id="2323" w:name="_Toc138885171"/>
      <w:bookmarkStart w:id="2324" w:name="_Toc145690674"/>
      <w:bookmarkStart w:id="2325" w:name="_Toc155382234"/>
      <w:r w:rsidRPr="009E4AEE">
        <w:rPr>
          <w:snapToGrid w:val="0"/>
        </w:rPr>
        <w:t>B.1.2</w:t>
      </w:r>
      <w:r w:rsidRPr="009E4AEE">
        <w:rPr>
          <w:rFonts w:hint="eastAsia"/>
          <w:snapToGrid w:val="0"/>
        </w:rPr>
        <w:tab/>
      </w:r>
      <w:r w:rsidRPr="009E4AEE">
        <w:rPr>
          <w:snapToGrid w:val="0"/>
        </w:rPr>
        <w:t>UE Receiver with 2Rx</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1" type="#_x0000_t75" alt="" style="width:32.1pt;height:27.15pt;mso-width-percent:0;mso-height-percent:0;mso-width-percent:0;mso-height-percent:0" o:ole="">
            <v:imagedata r:id="rId23" o:title=""/>
          </v:shape>
          <o:OLEObject Type="Embed" ProgID="Equation.3" ShapeID="_x0000_i1031" DrawAspect="Content" ObjectID="_1766532453" r:id="rId24"/>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2" type="#_x0000_t75" alt="" style="width:49.85pt;height:27.15pt;mso-width-percent:0;mso-height-percent:0;mso-width-percent:0;mso-height-percent:0" o:ole="">
            <v:imagedata r:id="rId25" o:title=""/>
          </v:shape>
          <o:OLEObject Type="Embed" ProgID="Equation.3" ShapeID="_x0000_i1032" DrawAspect="Content" ObjectID="_1766532454" r:id="rId26"/>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2326" w:name="_Toc123058003"/>
      <w:bookmarkStart w:id="2327" w:name="_Toc124256696"/>
      <w:bookmarkStart w:id="2328" w:name="_Toc131735009"/>
      <w:bookmarkStart w:id="2329" w:name="_Toc137372786"/>
      <w:bookmarkStart w:id="2330" w:name="_Toc138885172"/>
      <w:bookmarkStart w:id="2331" w:name="_Toc145690675"/>
      <w:bookmarkStart w:id="2332" w:name="_Toc155382235"/>
      <w:r w:rsidRPr="009E4AEE">
        <w:rPr>
          <w:lang w:val="en-US"/>
        </w:rPr>
        <w:t>B.2.1</w:t>
      </w:r>
      <w:r w:rsidRPr="009E4AEE">
        <w:rPr>
          <w:lang w:val="en-US"/>
        </w:rPr>
        <w:tab/>
        <w:t>Delay profiles</w:t>
      </w:r>
      <w:bookmarkEnd w:id="2326"/>
      <w:bookmarkEnd w:id="2327"/>
      <w:bookmarkEnd w:id="2328"/>
      <w:bookmarkEnd w:id="2329"/>
      <w:bookmarkEnd w:id="2330"/>
      <w:bookmarkEnd w:id="2331"/>
      <w:bookmarkEnd w:id="2332"/>
    </w:p>
    <w:p w14:paraId="7ED776A4" w14:textId="68C3AAB4" w:rsidR="0034487C" w:rsidRDefault="00AA7B4F"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3A98CFC6" w14:textId="77777777" w:rsidR="00C0163F" w:rsidRPr="009E4AEE" w:rsidRDefault="00C0163F" w:rsidP="0034487C">
      <w:pPr>
        <w:spacing w:before="100" w:beforeAutospacing="1"/>
        <w:rPr>
          <w:lang w:val="en-US"/>
        </w:rPr>
      </w:pPr>
    </w:p>
    <w:p w14:paraId="2AEF6BF0" w14:textId="77777777" w:rsidR="0034487C" w:rsidRPr="009E4AEE" w:rsidRDefault="0034487C" w:rsidP="009A6C98">
      <w:pPr>
        <w:pStyle w:val="TH"/>
        <w:rPr>
          <w:lang w:val="en-US"/>
        </w:rPr>
      </w:pPr>
      <w:r w:rsidRPr="009E4AEE">
        <w:rPr>
          <w:lang w:val="en-US"/>
        </w:rPr>
        <w:lastRenderedPageBreak/>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9A6C98">
      <w:pPr>
        <w:pStyle w:val="TH"/>
        <w:rPr>
          <w:lang w:val="en-US"/>
        </w:rPr>
      </w:pPr>
      <w:r w:rsidRPr="009E4AEE">
        <w:rPr>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9A6C98">
      <w:pPr>
        <w:pStyle w:val="TH"/>
        <w:rPr>
          <w:lang w:val="en-US"/>
        </w:rPr>
      </w:pPr>
      <w:r w:rsidRPr="009E4AEE">
        <w:rPr>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2333" w:name="_Toc123058004"/>
      <w:bookmarkStart w:id="2334" w:name="_Toc124256697"/>
      <w:bookmarkStart w:id="2335" w:name="_Toc131735010"/>
      <w:bookmarkStart w:id="2336" w:name="_Toc137372787"/>
      <w:bookmarkStart w:id="2337" w:name="_Toc138885173"/>
      <w:bookmarkStart w:id="2338" w:name="_Toc145690676"/>
      <w:bookmarkStart w:id="2339" w:name="_Toc155382236"/>
      <w:r w:rsidRPr="009E4AEE">
        <w:rPr>
          <w:lang w:val="en-US"/>
        </w:rPr>
        <w:t>B.2.2</w:t>
      </w:r>
      <w:r w:rsidRPr="009E4AEE">
        <w:rPr>
          <w:lang w:val="en-US"/>
        </w:rPr>
        <w:tab/>
        <w:t>Combinations of channel model parameters</w:t>
      </w:r>
      <w:bookmarkEnd w:id="2333"/>
      <w:bookmarkEnd w:id="2334"/>
      <w:bookmarkEnd w:id="2335"/>
      <w:bookmarkEnd w:id="2336"/>
      <w:bookmarkEnd w:id="2337"/>
      <w:bookmarkEnd w:id="2338"/>
      <w:bookmarkEnd w:id="2339"/>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2340" w:name="_Toc21338436"/>
      <w:bookmarkStart w:id="2341" w:name="_Toc29808544"/>
      <w:bookmarkStart w:id="2342" w:name="_Toc37068463"/>
      <w:bookmarkStart w:id="2343" w:name="_Toc37084008"/>
      <w:bookmarkStart w:id="2344" w:name="_Toc37084350"/>
      <w:bookmarkStart w:id="2345" w:name="_Toc40209712"/>
      <w:bookmarkStart w:id="2346" w:name="_Toc40210054"/>
      <w:bookmarkStart w:id="2347" w:name="_Toc45893013"/>
      <w:bookmarkStart w:id="2348" w:name="_Toc53176878"/>
      <w:bookmarkStart w:id="2349" w:name="_Toc61121206"/>
      <w:bookmarkStart w:id="2350" w:name="_Toc67918402"/>
      <w:bookmarkStart w:id="2351" w:name="_Toc76298477"/>
      <w:bookmarkStart w:id="2352" w:name="_Toc76572489"/>
      <w:bookmarkStart w:id="2353" w:name="_Toc76652356"/>
      <w:bookmarkStart w:id="2354" w:name="_Toc76653200"/>
      <w:bookmarkStart w:id="2355" w:name="_Toc83742473"/>
      <w:bookmarkStart w:id="2356" w:name="_Toc91440963"/>
      <w:bookmarkStart w:id="2357" w:name="_Toc98849753"/>
      <w:bookmarkStart w:id="2358" w:name="_Toc106543607"/>
      <w:bookmarkStart w:id="2359" w:name="_Toc106737705"/>
      <w:bookmarkStart w:id="2360" w:name="_Toc107233472"/>
      <w:bookmarkStart w:id="2361" w:name="_Toc107235090"/>
      <w:bookmarkStart w:id="2362" w:name="_Toc107420060"/>
      <w:bookmarkStart w:id="2363" w:name="_Toc107477358"/>
      <w:bookmarkStart w:id="2364" w:name="_Toc114566219"/>
      <w:bookmarkStart w:id="2365" w:name="_Toc115268309"/>
      <w:bookmarkStart w:id="2366" w:name="_Toc123058005"/>
      <w:bookmarkStart w:id="2367" w:name="_Toc124256698"/>
      <w:bookmarkStart w:id="2368" w:name="_Toc131735011"/>
      <w:bookmarkStart w:id="2369" w:name="_Toc137372788"/>
      <w:bookmarkStart w:id="2370" w:name="_Toc138885174"/>
      <w:bookmarkStart w:id="2371" w:name="_Toc145690677"/>
      <w:bookmarkStart w:id="2372" w:name="_Toc155382237"/>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2373" w:name="_Toc21338437"/>
      <w:bookmarkStart w:id="2374" w:name="_Toc29808545"/>
      <w:bookmarkStart w:id="2375" w:name="_Toc37068464"/>
      <w:bookmarkStart w:id="2376" w:name="_Toc37084009"/>
      <w:bookmarkStart w:id="2377" w:name="_Toc37084351"/>
      <w:bookmarkStart w:id="2378" w:name="_Toc40209713"/>
      <w:bookmarkStart w:id="2379" w:name="_Toc40210055"/>
      <w:bookmarkStart w:id="2380" w:name="_Toc45893014"/>
      <w:bookmarkStart w:id="2381" w:name="_Toc53176879"/>
      <w:bookmarkStart w:id="2382" w:name="_Toc61121207"/>
      <w:bookmarkStart w:id="2383" w:name="_Toc67918403"/>
      <w:bookmarkStart w:id="2384" w:name="_Toc76298478"/>
      <w:bookmarkStart w:id="2385" w:name="_Toc76572490"/>
      <w:bookmarkStart w:id="2386" w:name="_Toc76652357"/>
      <w:bookmarkStart w:id="2387" w:name="_Toc76653201"/>
      <w:bookmarkStart w:id="2388" w:name="_Toc83742474"/>
      <w:bookmarkStart w:id="2389" w:name="_Toc91440964"/>
      <w:bookmarkStart w:id="2390" w:name="_Toc98849754"/>
      <w:bookmarkStart w:id="2391" w:name="_Toc106543608"/>
      <w:bookmarkStart w:id="2392" w:name="_Toc106737706"/>
      <w:bookmarkStart w:id="2393" w:name="_Toc107233473"/>
      <w:bookmarkStart w:id="2394" w:name="_Toc107235091"/>
      <w:bookmarkStart w:id="2395" w:name="_Toc107420061"/>
      <w:bookmarkStart w:id="2396" w:name="_Toc107477359"/>
      <w:bookmarkStart w:id="2397" w:name="_Toc114566220"/>
      <w:bookmarkStart w:id="2398" w:name="_Toc115268310"/>
      <w:bookmarkStart w:id="2399" w:name="_Toc123058006"/>
      <w:bookmarkStart w:id="2400" w:name="_Toc124256699"/>
      <w:bookmarkStart w:id="2401" w:name="_Toc131735012"/>
      <w:bookmarkStart w:id="2402" w:name="_Toc137372789"/>
      <w:bookmarkStart w:id="2403" w:name="_Toc138885175"/>
      <w:bookmarkStart w:id="2404" w:name="_Toc145690678"/>
      <w:bookmarkStart w:id="2405" w:name="_Toc155382238"/>
      <w:r w:rsidRPr="009E4AEE">
        <w:t>B.2.</w:t>
      </w:r>
      <w:r w:rsidRPr="009E4AEE">
        <w:rPr>
          <w:rFonts w:hint="eastAsia"/>
        </w:rPr>
        <w:t>3</w:t>
      </w:r>
      <w:r w:rsidRPr="009E4AEE">
        <w:t>.1</w:t>
      </w:r>
      <w:r w:rsidRPr="009E4AEE">
        <w:rPr>
          <w:rFonts w:hint="eastAsia"/>
        </w:rPr>
        <w:tab/>
        <w:t>MIMO Correlation Matrices using Uniform Linear Array (ULA)</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2406" w:name="_Toc21338438"/>
      <w:bookmarkStart w:id="2407" w:name="_Toc29808546"/>
      <w:bookmarkStart w:id="2408" w:name="_Toc37068465"/>
      <w:bookmarkStart w:id="2409" w:name="_Toc37084010"/>
      <w:bookmarkStart w:id="2410" w:name="_Toc37084352"/>
      <w:bookmarkStart w:id="2411" w:name="_Toc40209714"/>
      <w:bookmarkStart w:id="2412" w:name="_Toc40210056"/>
      <w:bookmarkStart w:id="2413" w:name="_Toc45893015"/>
      <w:bookmarkStart w:id="2414" w:name="_Toc53176880"/>
      <w:bookmarkStart w:id="2415" w:name="_Toc61121208"/>
      <w:bookmarkStart w:id="2416" w:name="_Toc67918404"/>
      <w:bookmarkStart w:id="2417" w:name="_Toc76298479"/>
      <w:bookmarkStart w:id="2418" w:name="_Toc76572491"/>
      <w:bookmarkStart w:id="2419" w:name="_Toc76652358"/>
      <w:bookmarkStart w:id="2420" w:name="_Toc76653202"/>
      <w:bookmarkStart w:id="2421" w:name="_Toc83742475"/>
      <w:bookmarkStart w:id="2422" w:name="_Toc91440965"/>
      <w:bookmarkStart w:id="2423" w:name="_Toc98849755"/>
      <w:bookmarkStart w:id="2424" w:name="_Toc106543609"/>
      <w:bookmarkStart w:id="2425" w:name="_Toc106737707"/>
      <w:bookmarkStart w:id="2426" w:name="_Toc107233474"/>
      <w:bookmarkStart w:id="2427" w:name="_Toc107235092"/>
      <w:bookmarkStart w:id="2428" w:name="_Toc107420062"/>
      <w:bookmarkStart w:id="2429" w:name="_Toc107477360"/>
      <w:bookmarkStart w:id="2430" w:name="_Toc114566221"/>
      <w:bookmarkStart w:id="2431" w:name="_Toc115268311"/>
      <w:bookmarkStart w:id="2432" w:name="_Toc123058007"/>
      <w:bookmarkStart w:id="2433" w:name="_Toc124256700"/>
      <w:bookmarkStart w:id="2434" w:name="_Toc131735013"/>
      <w:bookmarkStart w:id="2435" w:name="_Toc137372790"/>
      <w:bookmarkStart w:id="2436" w:name="_Toc138885176"/>
      <w:bookmarkStart w:id="2437" w:name="_Toc145690679"/>
      <w:bookmarkStart w:id="2438" w:name="_Toc155382239"/>
      <w:r w:rsidRPr="009E4AEE">
        <w:rPr>
          <w:rFonts w:hint="eastAsia"/>
        </w:rPr>
        <w:t>B.2.3.1.1</w:t>
      </w:r>
      <w:r w:rsidRPr="009E4AEE">
        <w:rPr>
          <w:rFonts w:hint="eastAsia"/>
        </w:rPr>
        <w:tab/>
        <w:t>Definition of MIMO Correlation Matrices</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lastRenderedPageBreak/>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3" type="#_x0000_t75" alt="" style="width:40.45pt;height:22.15pt;mso-width-percent:0;mso-height-percent:0;mso-width-percent:0;mso-height-percent:0" o:ole="">
                  <v:imagedata r:id="rId27" o:title=""/>
                </v:shape>
                <o:OLEObject Type="Embed" ProgID="Equation.DSMT4" ShapeID="_x0000_i1033" DrawAspect="Content" ObjectID="_1766532455" r:id="rId28"/>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4" type="#_x0000_t75" alt="" style="width:82.5pt;height:38.75pt;mso-width-percent:0;mso-height-percent:0;mso-width-percent:0;mso-height-percent:0" o:ole="">
                  <v:imagedata r:id="rId29" o:title=""/>
                </v:shape>
                <o:OLEObject Type="Embed" ProgID="Equation.DSMT4" ShapeID="_x0000_i1034" DrawAspect="Content" ObjectID="_1766532456" r:id="rId30"/>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5" type="#_x0000_t75" alt="" style="width:34.9pt;height:19.95pt;mso-width-percent:0;mso-height-percent:0;mso-width-percent:0;mso-height-percent:0" o:ole="">
                  <v:imagedata r:id="rId31" o:title=""/>
                </v:shape>
                <o:OLEObject Type="Embed" ProgID="Equation.3" ShapeID="_x0000_i1035" DrawAspect="Content" ObjectID="_1766532457" r:id="rId32"/>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6" type="#_x0000_t75" alt="" style="width:81.95pt;height:38.75pt;mso-width-percent:0;mso-height-percent:0;mso-width-percent:0;mso-height-percent:0" o:ole="">
                  <v:imagedata r:id="rId33" o:title=""/>
                </v:shape>
                <o:OLEObject Type="Embed" ProgID="Equation.3" ShapeID="_x0000_i1036" DrawAspect="Content" ObjectID="_1766532458" r:id="rId34"/>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7" type="#_x0000_t75" alt="" style="width:22.15pt;height:22.15pt;mso-width-percent:0;mso-height-percent:0;mso-width-percent:0;mso-height-percent:0" o:ole="">
            <v:imagedata r:id="rId35" o:title=""/>
          </v:shape>
          <o:OLEObject Type="Embed" ProgID="Equation.DSMT4" ShapeID="_x0000_i1037" DrawAspect="Content" ObjectID="_1766532459" r:id="rId36"/>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8" type="#_x0000_t75" alt="" style="width:22.15pt;height:22.15pt;mso-width-percent:0;mso-height-percent:0;mso-width-percent:0;mso-height-percent:0" o:ole="">
            <v:imagedata r:id="rId37" o:title=""/>
          </v:shape>
          <o:OLEObject Type="Embed" ProgID="Equation.DSMT4" ShapeID="_x0000_i1038" DrawAspect="Content" ObjectID="_1766532460" r:id="rId38"/>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9" type="#_x0000_t75" alt="" style="width:93.6pt;height:31.55pt;mso-width-percent:0;mso-height-percent:0;mso-width-percent:0;mso-height-percent:0" o:ole="">
                  <v:imagedata r:id="rId39" o:title=""/>
                </v:shape>
                <o:OLEObject Type="Embed" ProgID="Equation.3" ShapeID="_x0000_i1039" DrawAspect="Content" ObjectID="_1766532461" r:id="rId40"/>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0" type="#_x0000_t75" alt="" style="width:96.35pt;height:31.55pt;mso-width-percent:0;mso-height-percent:0;mso-width-percent:0;mso-height-percent:0" o:ole="">
                  <v:imagedata r:id="rId41" o:title=""/>
                </v:shape>
                <o:OLEObject Type="Embed" ProgID="Equation.DSMT4" ShapeID="_x0000_i1040" DrawAspect="Content" ObjectID="_1766532462" r:id="rId42"/>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1" type="#_x0000_t75" alt="" style="width:290.75pt;height:60.9pt;mso-width-percent:0;mso-height-percent:0;mso-width-percent:0;mso-height-percent:0" o:ole="">
                  <v:imagedata r:id="rId43" o:title=""/>
                </v:shape>
                <o:OLEObject Type="Embed" ProgID="Equation.DSMT4" ShapeID="_x0000_i1041" DrawAspect="Content" ObjectID="_1766532463" r:id="rId44"/>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2439" w:name="_Toc21338439"/>
      <w:bookmarkStart w:id="2440" w:name="_Toc29808547"/>
      <w:bookmarkStart w:id="2441" w:name="_Toc37068466"/>
      <w:bookmarkStart w:id="2442" w:name="_Toc37084011"/>
      <w:bookmarkStart w:id="2443" w:name="_Toc37084353"/>
      <w:bookmarkStart w:id="2444" w:name="_Toc40209715"/>
      <w:bookmarkStart w:id="2445" w:name="_Toc40210057"/>
      <w:bookmarkStart w:id="2446" w:name="_Toc45893016"/>
      <w:bookmarkStart w:id="2447" w:name="_Toc53176881"/>
      <w:bookmarkStart w:id="2448" w:name="_Toc61121209"/>
      <w:bookmarkStart w:id="2449" w:name="_Toc67918405"/>
      <w:bookmarkStart w:id="2450" w:name="_Toc76298480"/>
      <w:bookmarkStart w:id="2451" w:name="_Toc76572492"/>
      <w:bookmarkStart w:id="2452" w:name="_Toc76652359"/>
      <w:bookmarkStart w:id="2453" w:name="_Toc76653203"/>
      <w:bookmarkStart w:id="2454" w:name="_Toc83742476"/>
      <w:bookmarkStart w:id="2455" w:name="_Toc91440966"/>
      <w:bookmarkStart w:id="2456" w:name="_Toc98849756"/>
      <w:bookmarkStart w:id="2457" w:name="_Toc106543610"/>
      <w:bookmarkStart w:id="2458" w:name="_Toc106737708"/>
      <w:bookmarkStart w:id="2459" w:name="_Toc107233475"/>
      <w:bookmarkStart w:id="2460" w:name="_Toc107235093"/>
      <w:bookmarkStart w:id="2461" w:name="_Toc107420063"/>
      <w:bookmarkStart w:id="2462" w:name="_Toc107477361"/>
      <w:bookmarkStart w:id="2463" w:name="_Toc114566222"/>
      <w:bookmarkStart w:id="2464" w:name="_Toc115268312"/>
      <w:bookmarkStart w:id="2465" w:name="_Toc123058008"/>
      <w:bookmarkStart w:id="2466" w:name="_Toc124256701"/>
      <w:bookmarkStart w:id="2467" w:name="_Toc131735014"/>
      <w:bookmarkStart w:id="2468" w:name="_Toc137372791"/>
      <w:bookmarkStart w:id="2469" w:name="_Toc138885177"/>
      <w:bookmarkStart w:id="2470" w:name="_Toc145690680"/>
      <w:bookmarkStart w:id="2471" w:name="_Toc155382240"/>
      <w:r w:rsidRPr="009E4AEE">
        <w:rPr>
          <w:rFonts w:hint="eastAsia"/>
        </w:rPr>
        <w:t>B.2.3.1.2</w:t>
      </w:r>
      <w:r w:rsidRPr="009E4AEE">
        <w:rPr>
          <w:rFonts w:hint="eastAsia"/>
        </w:rPr>
        <w:tab/>
        <w:t>MIMO Correlation Matrices at High, Medium and Low Level</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2" type="#_x0000_t75" alt="" style="width:40.45pt;height:19.95pt;mso-width-percent:0;mso-height-percent:0;mso-width-percent:0;mso-height-percent:0" o:ole="">
                  <v:imagedata r:id="rId45" o:title=""/>
                </v:shape>
                <o:OLEObject Type="Embed" ProgID="Equation.3" ShapeID="_x0000_i1042" DrawAspect="Content" ObjectID="_1766532464" r:id="rId46"/>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3" type="#_x0000_t75" alt="" style="width:40.45pt;height:19.95pt;mso-width-percent:0;mso-height-percent:0;mso-width-percent:0;mso-height-percent:0" o:ole="">
                  <v:imagedata r:id="rId45" o:title=""/>
                </v:shape>
                <o:OLEObject Type="Embed" ProgID="Equation.3" ShapeID="_x0000_i1043" DrawAspect="Content" ObjectID="_1766532465" r:id="rId47"/>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4" type="#_x0000_t75" alt="" style="width:39.9pt;height:19.95pt;mso-width-percent:0;mso-height-percent:0;mso-width-percent:0;mso-height-percent:0" o:ole="">
                  <v:imagedata r:id="rId48" o:title=""/>
                </v:shape>
                <o:OLEObject Type="Embed" ProgID="Equation.3" ShapeID="_x0000_i1044" DrawAspect="Content" ObjectID="_1766532466" r:id="rId49"/>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2472" w:name="_Toc21338449"/>
      <w:bookmarkStart w:id="2473" w:name="_Toc29808557"/>
      <w:bookmarkStart w:id="2474" w:name="_Toc37068476"/>
      <w:bookmarkStart w:id="2475" w:name="_Toc37084021"/>
      <w:bookmarkStart w:id="2476" w:name="_Toc37084363"/>
      <w:bookmarkStart w:id="2477" w:name="_Toc40209725"/>
      <w:bookmarkStart w:id="2478" w:name="_Toc40210067"/>
      <w:bookmarkStart w:id="2479" w:name="_Toc45893026"/>
      <w:bookmarkStart w:id="2480" w:name="_Toc53176891"/>
      <w:bookmarkStart w:id="2481" w:name="_Toc61121221"/>
      <w:bookmarkStart w:id="2482" w:name="_Toc67918418"/>
      <w:bookmarkStart w:id="2483" w:name="_Toc76298493"/>
      <w:bookmarkStart w:id="2484" w:name="_Toc76572505"/>
      <w:bookmarkStart w:id="2485" w:name="_Toc76652372"/>
      <w:bookmarkStart w:id="2486" w:name="_Toc76653218"/>
      <w:bookmarkStart w:id="2487" w:name="_Toc83742491"/>
      <w:bookmarkStart w:id="2488" w:name="_Toc91440981"/>
      <w:bookmarkStart w:id="2489" w:name="_Toc98849771"/>
      <w:bookmarkStart w:id="2490" w:name="_Toc106543631"/>
      <w:bookmarkStart w:id="2491" w:name="_Toc106737729"/>
      <w:bookmarkStart w:id="2492" w:name="_Toc107233496"/>
      <w:bookmarkStart w:id="2493" w:name="_Toc107235114"/>
      <w:bookmarkStart w:id="2494" w:name="_Toc107420084"/>
      <w:bookmarkStart w:id="2495" w:name="_Toc107477382"/>
      <w:bookmarkStart w:id="2496" w:name="_Toc114566245"/>
      <w:bookmarkStart w:id="2497" w:name="_Toc115268335"/>
      <w:bookmarkStart w:id="2498" w:name="_Toc123058009"/>
      <w:bookmarkStart w:id="2499" w:name="_Toc124256702"/>
      <w:bookmarkStart w:id="2500" w:name="_Toc131735015"/>
      <w:bookmarkStart w:id="2501" w:name="_Toc137372792"/>
      <w:bookmarkStart w:id="2502" w:name="_Toc138885178"/>
      <w:bookmarkStart w:id="2503" w:name="_Toc145690681"/>
      <w:bookmarkStart w:id="2504" w:name="_Toc155382241"/>
      <w:r w:rsidRPr="009E4AEE">
        <w:lastRenderedPageBreak/>
        <w:t>Annex C (normative):</w:t>
      </w:r>
      <w:r w:rsidRPr="009E4AEE">
        <w:br/>
        <w:t>Downlink physical channels</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7C779E40" w14:textId="77777777" w:rsidR="0034487C" w:rsidRPr="009E4AEE" w:rsidRDefault="0034487C" w:rsidP="0034487C">
      <w:pPr>
        <w:pStyle w:val="Heading1"/>
      </w:pPr>
      <w:bookmarkStart w:id="2505" w:name="_Toc21338450"/>
      <w:bookmarkStart w:id="2506" w:name="_Toc29808558"/>
      <w:bookmarkStart w:id="2507" w:name="_Toc37068477"/>
      <w:bookmarkStart w:id="2508" w:name="_Toc37084022"/>
      <w:bookmarkStart w:id="2509" w:name="_Toc37084364"/>
      <w:bookmarkStart w:id="2510" w:name="_Toc40209726"/>
      <w:bookmarkStart w:id="2511" w:name="_Toc40210068"/>
      <w:bookmarkStart w:id="2512" w:name="_Toc45893027"/>
      <w:bookmarkStart w:id="2513" w:name="_Toc53176892"/>
      <w:bookmarkStart w:id="2514" w:name="_Toc61121222"/>
      <w:bookmarkStart w:id="2515" w:name="_Toc67918419"/>
      <w:bookmarkStart w:id="2516" w:name="_Toc76298494"/>
      <w:bookmarkStart w:id="2517" w:name="_Toc76572506"/>
      <w:bookmarkStart w:id="2518" w:name="_Toc76652373"/>
      <w:bookmarkStart w:id="2519" w:name="_Toc76653219"/>
      <w:bookmarkStart w:id="2520" w:name="_Toc83742492"/>
      <w:bookmarkStart w:id="2521" w:name="_Toc91440982"/>
      <w:bookmarkStart w:id="2522" w:name="_Toc98849772"/>
      <w:bookmarkStart w:id="2523" w:name="_Toc106543632"/>
      <w:bookmarkStart w:id="2524" w:name="_Toc106737730"/>
      <w:bookmarkStart w:id="2525" w:name="_Toc107233497"/>
      <w:bookmarkStart w:id="2526" w:name="_Toc107235115"/>
      <w:bookmarkStart w:id="2527" w:name="_Toc107420085"/>
      <w:bookmarkStart w:id="2528" w:name="_Toc107477383"/>
      <w:bookmarkStart w:id="2529" w:name="_Toc114566246"/>
      <w:bookmarkStart w:id="2530" w:name="_Toc115268336"/>
      <w:bookmarkStart w:id="2531" w:name="_Toc123058010"/>
      <w:bookmarkStart w:id="2532" w:name="_Toc124256703"/>
      <w:bookmarkStart w:id="2533" w:name="_Toc131735016"/>
      <w:bookmarkStart w:id="2534" w:name="_Toc137372793"/>
      <w:bookmarkStart w:id="2535" w:name="_Toc138885179"/>
      <w:bookmarkStart w:id="2536" w:name="_Toc145690682"/>
      <w:bookmarkStart w:id="2537" w:name="_Toc155382242"/>
      <w:r w:rsidRPr="009E4AEE">
        <w:t>C.1</w:t>
      </w:r>
      <w:r w:rsidRPr="009E4AEE">
        <w:rPr>
          <w:rFonts w:hint="eastAsia"/>
        </w:rPr>
        <w:tab/>
      </w:r>
      <w:r w:rsidRPr="009E4AEE">
        <w:t>General</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2538" w:name="_Toc21338451"/>
      <w:bookmarkStart w:id="2539" w:name="_Toc29808559"/>
      <w:bookmarkStart w:id="2540" w:name="_Toc37068478"/>
      <w:bookmarkStart w:id="2541" w:name="_Toc37084023"/>
      <w:bookmarkStart w:id="2542" w:name="_Toc37084365"/>
      <w:bookmarkStart w:id="2543" w:name="_Toc40209727"/>
      <w:bookmarkStart w:id="2544" w:name="_Toc40210069"/>
      <w:bookmarkStart w:id="2545" w:name="_Toc45893028"/>
      <w:bookmarkStart w:id="2546" w:name="_Toc53176893"/>
      <w:bookmarkStart w:id="2547" w:name="_Toc61121223"/>
      <w:bookmarkStart w:id="2548" w:name="_Toc67918420"/>
      <w:bookmarkStart w:id="2549" w:name="_Toc76298495"/>
      <w:bookmarkStart w:id="2550" w:name="_Toc76572507"/>
      <w:bookmarkStart w:id="2551" w:name="_Toc76652374"/>
      <w:bookmarkStart w:id="2552" w:name="_Toc76653220"/>
      <w:bookmarkStart w:id="2553" w:name="_Toc83742493"/>
      <w:bookmarkStart w:id="2554" w:name="_Toc91440983"/>
      <w:bookmarkStart w:id="2555" w:name="_Toc98849773"/>
      <w:bookmarkStart w:id="2556" w:name="_Toc106543633"/>
      <w:bookmarkStart w:id="2557" w:name="_Toc106737731"/>
      <w:bookmarkStart w:id="2558" w:name="_Toc107233498"/>
      <w:bookmarkStart w:id="2559" w:name="_Toc107235116"/>
      <w:bookmarkStart w:id="2560" w:name="_Toc107420086"/>
      <w:bookmarkStart w:id="2561" w:name="_Toc107477384"/>
      <w:bookmarkStart w:id="2562" w:name="_Toc114566247"/>
      <w:bookmarkStart w:id="2563" w:name="_Toc115268337"/>
      <w:bookmarkStart w:id="2564" w:name="_Toc123058011"/>
      <w:bookmarkStart w:id="2565" w:name="_Toc124256704"/>
      <w:bookmarkStart w:id="2566" w:name="_Toc131735017"/>
      <w:bookmarkStart w:id="2567" w:name="_Toc137372794"/>
      <w:bookmarkStart w:id="2568" w:name="_Toc138885180"/>
      <w:bookmarkStart w:id="2569" w:name="_Toc145690683"/>
      <w:bookmarkStart w:id="2570" w:name="_Toc155382243"/>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2571" w:name="_Toc21338452"/>
      <w:bookmarkStart w:id="2572" w:name="_Toc29808560"/>
      <w:bookmarkStart w:id="2573" w:name="_Toc37068479"/>
      <w:bookmarkStart w:id="2574" w:name="_Toc37084024"/>
      <w:bookmarkStart w:id="2575" w:name="_Toc37084366"/>
      <w:bookmarkStart w:id="2576" w:name="_Toc40209728"/>
      <w:bookmarkStart w:id="2577" w:name="_Toc40210070"/>
      <w:bookmarkStart w:id="2578" w:name="_Toc45893029"/>
      <w:bookmarkStart w:id="2579" w:name="_Toc53176894"/>
      <w:bookmarkStart w:id="2580" w:name="_Toc61121224"/>
      <w:bookmarkStart w:id="2581" w:name="_Toc67918421"/>
      <w:bookmarkStart w:id="2582" w:name="_Toc76298496"/>
      <w:bookmarkStart w:id="2583" w:name="_Toc76572508"/>
      <w:bookmarkStart w:id="2584" w:name="_Toc76652375"/>
      <w:bookmarkStart w:id="2585" w:name="_Toc76653221"/>
      <w:bookmarkStart w:id="2586" w:name="_Toc83742494"/>
      <w:bookmarkStart w:id="2587" w:name="_Toc91440984"/>
      <w:bookmarkStart w:id="2588" w:name="_Toc98849774"/>
      <w:bookmarkStart w:id="2589" w:name="_Toc106543634"/>
      <w:bookmarkStart w:id="2590" w:name="_Toc106737732"/>
      <w:bookmarkStart w:id="2591" w:name="_Toc107233499"/>
      <w:bookmarkStart w:id="2592" w:name="_Toc107235117"/>
      <w:bookmarkStart w:id="2593" w:name="_Toc107420087"/>
      <w:bookmarkStart w:id="2594" w:name="_Toc107477385"/>
      <w:bookmarkStart w:id="2595" w:name="_Toc114566248"/>
      <w:bookmarkStart w:id="2596" w:name="_Toc115268338"/>
      <w:bookmarkStart w:id="2597" w:name="_Toc123058012"/>
      <w:bookmarkStart w:id="2598" w:name="_Toc124256705"/>
      <w:bookmarkStart w:id="2599" w:name="_Toc131735018"/>
      <w:bookmarkStart w:id="2600" w:name="_Toc137372795"/>
      <w:bookmarkStart w:id="2601" w:name="_Toc138885181"/>
      <w:bookmarkStart w:id="2602" w:name="_Toc145690684"/>
      <w:bookmarkStart w:id="2603" w:name="_Toc155382244"/>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2604" w:name="_Toc21338453"/>
      <w:bookmarkStart w:id="2605" w:name="_Toc29808561"/>
      <w:bookmarkStart w:id="2606" w:name="_Toc37068480"/>
      <w:bookmarkStart w:id="2607" w:name="_Toc37084025"/>
      <w:bookmarkStart w:id="2608" w:name="_Toc37084367"/>
      <w:bookmarkStart w:id="2609" w:name="_Toc40209729"/>
      <w:bookmarkStart w:id="2610" w:name="_Toc40210071"/>
      <w:bookmarkStart w:id="2611" w:name="_Toc45893030"/>
      <w:bookmarkStart w:id="2612" w:name="_Toc53176895"/>
      <w:bookmarkStart w:id="2613" w:name="_Toc61121225"/>
      <w:bookmarkStart w:id="2614" w:name="_Toc67918422"/>
      <w:bookmarkStart w:id="2615" w:name="_Toc76298497"/>
      <w:bookmarkStart w:id="2616" w:name="_Toc76572509"/>
      <w:bookmarkStart w:id="2617" w:name="_Toc76652376"/>
      <w:bookmarkStart w:id="2618" w:name="_Toc76653222"/>
      <w:bookmarkStart w:id="2619" w:name="_Toc83742495"/>
      <w:bookmarkStart w:id="2620" w:name="_Toc91440985"/>
      <w:bookmarkStart w:id="2621" w:name="_Toc98849775"/>
      <w:bookmarkStart w:id="2622" w:name="_Toc106543635"/>
      <w:bookmarkStart w:id="2623" w:name="_Toc106737733"/>
      <w:bookmarkStart w:id="2624" w:name="_Toc107233500"/>
      <w:bookmarkStart w:id="2625" w:name="_Toc107235118"/>
      <w:bookmarkStart w:id="2626" w:name="_Toc107420088"/>
      <w:bookmarkStart w:id="2627" w:name="_Toc107477386"/>
      <w:bookmarkStart w:id="2628" w:name="_Toc114566249"/>
      <w:bookmarkStart w:id="2629" w:name="_Toc115268339"/>
      <w:bookmarkStart w:id="2630" w:name="_Toc123058013"/>
      <w:bookmarkStart w:id="2631" w:name="_Toc124256706"/>
      <w:bookmarkStart w:id="2632" w:name="_Toc131735019"/>
      <w:bookmarkStart w:id="2633" w:name="_Toc137372796"/>
      <w:bookmarkStart w:id="2634" w:name="_Toc138885182"/>
      <w:bookmarkStart w:id="2635" w:name="_Toc145690685"/>
      <w:bookmarkStart w:id="2636" w:name="_Toc155382245"/>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5" type="#_x0000_t75" alt="" style="width:50.4pt;height:14.95pt;mso-width-percent:0;mso-height-percent:0;mso-width-percent:0;mso-height-percent:0" o:ole="">
                  <v:imagedata r:id="rId50" o:title=""/>
                </v:shape>
                <o:OLEObject Type="Embed" ProgID="Equation.3" ShapeID="_x0000_i1045" DrawAspect="Content" ObjectID="_1766532467" r:id="rId51"/>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2637" w:name="_Toc21338455"/>
      <w:bookmarkStart w:id="2638" w:name="_Toc29808563"/>
      <w:bookmarkStart w:id="2639" w:name="_Toc37068482"/>
      <w:bookmarkStart w:id="2640" w:name="_Toc37084027"/>
      <w:bookmarkStart w:id="2641" w:name="_Toc37084369"/>
      <w:bookmarkStart w:id="2642" w:name="_Toc40209731"/>
      <w:bookmarkStart w:id="2643" w:name="_Toc40210073"/>
      <w:bookmarkStart w:id="2644" w:name="_Toc45893032"/>
      <w:bookmarkStart w:id="2645" w:name="_Toc53176897"/>
      <w:bookmarkStart w:id="2646" w:name="_Toc61121227"/>
      <w:bookmarkStart w:id="2647" w:name="_Toc67918424"/>
      <w:bookmarkStart w:id="2648" w:name="_Toc76298499"/>
      <w:bookmarkStart w:id="2649" w:name="_Toc76572511"/>
      <w:bookmarkStart w:id="2650" w:name="_Toc76652378"/>
      <w:bookmarkStart w:id="2651" w:name="_Toc76653224"/>
      <w:bookmarkStart w:id="2652" w:name="_Toc83742497"/>
      <w:bookmarkStart w:id="2653" w:name="_Toc91440987"/>
      <w:bookmarkStart w:id="2654" w:name="_Toc98849777"/>
      <w:bookmarkStart w:id="2655" w:name="_Toc106543637"/>
      <w:bookmarkStart w:id="2656" w:name="_Toc106737735"/>
      <w:bookmarkStart w:id="2657" w:name="_Toc107233502"/>
      <w:bookmarkStart w:id="2658" w:name="_Toc107235120"/>
      <w:bookmarkStart w:id="2659" w:name="_Toc107420090"/>
      <w:bookmarkStart w:id="2660" w:name="_Toc107477388"/>
      <w:bookmarkStart w:id="2661" w:name="_Toc114566251"/>
      <w:bookmarkStart w:id="2662" w:name="_Toc115268341"/>
      <w:bookmarkStart w:id="2663" w:name="_Toc123058014"/>
      <w:bookmarkStart w:id="2664" w:name="_Toc124256707"/>
      <w:bookmarkStart w:id="2665" w:name="_Toc131735020"/>
      <w:bookmarkStart w:id="2666" w:name="_Toc137372797"/>
      <w:bookmarkStart w:id="2667" w:name="_Toc138885183"/>
      <w:bookmarkStart w:id="2668" w:name="_Toc145690686"/>
      <w:bookmarkStart w:id="2669" w:name="_Toc155382246"/>
      <w:r w:rsidRPr="009E4AEE">
        <w:rPr>
          <w:lang w:val="fr-FR"/>
        </w:rPr>
        <w:t xml:space="preserve">Annex </w:t>
      </w:r>
      <w:r w:rsidRPr="009E4AEE">
        <w:rPr>
          <w:rFonts w:hint="eastAsia"/>
          <w:lang w:val="fr-FR"/>
        </w:rPr>
        <w:t>D</w:t>
      </w:r>
      <w:r w:rsidRPr="009E4AEE">
        <w:rPr>
          <w:lang w:val="fr-FR"/>
        </w:rPr>
        <w:t xml:space="preserve"> (informative): Void</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2670" w:name="_Toc21338456"/>
      <w:bookmarkStart w:id="2671" w:name="_Toc29808564"/>
      <w:bookmarkStart w:id="2672" w:name="_Toc37068483"/>
      <w:bookmarkStart w:id="2673" w:name="_Toc37084028"/>
      <w:bookmarkStart w:id="2674" w:name="_Toc37084370"/>
      <w:bookmarkStart w:id="2675" w:name="_Toc40209732"/>
      <w:bookmarkStart w:id="2676" w:name="_Toc40210074"/>
      <w:bookmarkStart w:id="2677" w:name="_Toc45893033"/>
      <w:bookmarkStart w:id="2678" w:name="_Toc53176898"/>
      <w:bookmarkStart w:id="2679" w:name="_Toc61121228"/>
      <w:bookmarkStart w:id="2680" w:name="_Toc67918425"/>
      <w:bookmarkStart w:id="2681" w:name="_Toc76298500"/>
      <w:bookmarkStart w:id="2682" w:name="_Toc76572512"/>
      <w:bookmarkStart w:id="2683" w:name="_Toc76652379"/>
      <w:bookmarkStart w:id="2684" w:name="_Toc76653225"/>
      <w:bookmarkStart w:id="2685" w:name="_Toc83742498"/>
      <w:bookmarkStart w:id="2686" w:name="_Toc91440988"/>
      <w:bookmarkStart w:id="2687" w:name="_Toc98849778"/>
      <w:bookmarkStart w:id="2688" w:name="_Toc106543638"/>
      <w:bookmarkStart w:id="2689" w:name="_Toc106737736"/>
      <w:bookmarkStart w:id="2690" w:name="_Toc107233503"/>
      <w:bookmarkStart w:id="2691" w:name="_Toc107235121"/>
      <w:bookmarkStart w:id="2692" w:name="_Toc107420091"/>
      <w:bookmarkStart w:id="2693" w:name="_Toc107477389"/>
      <w:bookmarkStart w:id="2694" w:name="_Toc114566252"/>
      <w:bookmarkStart w:id="2695" w:name="_Toc115268342"/>
      <w:bookmarkStart w:id="2696" w:name="_Toc123058015"/>
      <w:bookmarkStart w:id="2697" w:name="_Toc124256708"/>
      <w:bookmarkStart w:id="2698" w:name="_Toc131735021"/>
      <w:bookmarkStart w:id="2699" w:name="_Toc137372798"/>
      <w:bookmarkStart w:id="2700" w:name="_Toc138885184"/>
      <w:bookmarkStart w:id="2701" w:name="_Toc145690687"/>
      <w:bookmarkStart w:id="2702" w:name="_Toc155382247"/>
      <w:r w:rsidRPr="009E4AEE">
        <w:rPr>
          <w:lang w:val="fr-FR"/>
        </w:rPr>
        <w:t>Annex E (normative):</w:t>
      </w:r>
      <w:r w:rsidRPr="009E4AEE">
        <w:rPr>
          <w:lang w:val="fr-FR"/>
        </w:rPr>
        <w:br/>
        <w:t>Environmental conditions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60FC5259" w14:textId="77777777" w:rsidR="0034487C" w:rsidRPr="009E4AEE" w:rsidRDefault="0034487C" w:rsidP="00DC4299">
      <w:pPr>
        <w:pStyle w:val="Heading1"/>
      </w:pPr>
      <w:bookmarkStart w:id="2703" w:name="_Toc21338457"/>
      <w:bookmarkStart w:id="2704" w:name="_Toc29808565"/>
      <w:bookmarkStart w:id="2705" w:name="_Toc37068484"/>
      <w:bookmarkStart w:id="2706" w:name="_Toc37084029"/>
      <w:bookmarkStart w:id="2707" w:name="_Toc37084371"/>
      <w:bookmarkStart w:id="2708" w:name="_Toc40209733"/>
      <w:bookmarkStart w:id="2709" w:name="_Toc40210075"/>
      <w:bookmarkStart w:id="2710" w:name="_Toc45893034"/>
      <w:bookmarkStart w:id="2711" w:name="_Toc53176899"/>
      <w:bookmarkStart w:id="2712" w:name="_Toc61121229"/>
      <w:bookmarkStart w:id="2713" w:name="_Toc67918426"/>
      <w:bookmarkStart w:id="2714" w:name="_Toc76298501"/>
      <w:bookmarkStart w:id="2715" w:name="_Toc76572513"/>
      <w:bookmarkStart w:id="2716" w:name="_Toc76652380"/>
      <w:bookmarkStart w:id="2717" w:name="_Toc76653226"/>
      <w:bookmarkStart w:id="2718" w:name="_Toc83742499"/>
      <w:bookmarkStart w:id="2719" w:name="_Toc91440989"/>
      <w:bookmarkStart w:id="2720" w:name="_Toc98849779"/>
      <w:bookmarkStart w:id="2721" w:name="_Toc106543639"/>
      <w:bookmarkStart w:id="2722" w:name="_Toc106737737"/>
      <w:bookmarkStart w:id="2723" w:name="_Toc107233504"/>
      <w:bookmarkStart w:id="2724" w:name="_Toc107235122"/>
      <w:bookmarkStart w:id="2725" w:name="_Toc107420092"/>
      <w:bookmarkStart w:id="2726" w:name="_Toc107477390"/>
      <w:bookmarkStart w:id="2727" w:name="_Toc114566253"/>
      <w:bookmarkStart w:id="2728" w:name="_Toc115268343"/>
      <w:bookmarkStart w:id="2729" w:name="_Toc123058016"/>
      <w:bookmarkStart w:id="2730" w:name="_Toc124256709"/>
      <w:bookmarkStart w:id="2731" w:name="_Toc131735022"/>
      <w:bookmarkStart w:id="2732" w:name="_Toc137372799"/>
      <w:bookmarkStart w:id="2733" w:name="_Toc138885185"/>
      <w:bookmarkStart w:id="2734" w:name="_Toc145690688"/>
      <w:bookmarkStart w:id="2735" w:name="_Toc155382248"/>
      <w:r w:rsidRPr="009E4AEE">
        <w:t>E.1</w:t>
      </w:r>
      <w:r w:rsidRPr="009E4AEE">
        <w:rPr>
          <w:rFonts w:hint="eastAsia"/>
        </w:rPr>
        <w:tab/>
      </w:r>
      <w:r w:rsidRPr="009E4AEE">
        <w:t>General</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DC4299">
      <w:pPr>
        <w:pStyle w:val="Heading1"/>
      </w:pPr>
      <w:bookmarkStart w:id="2736" w:name="_Toc21338458"/>
      <w:bookmarkStart w:id="2737" w:name="_Toc29808566"/>
      <w:bookmarkStart w:id="2738" w:name="_Toc37068485"/>
      <w:bookmarkStart w:id="2739" w:name="_Toc37084030"/>
      <w:bookmarkStart w:id="2740" w:name="_Toc37084372"/>
      <w:bookmarkStart w:id="2741" w:name="_Toc40209734"/>
      <w:bookmarkStart w:id="2742" w:name="_Toc40210076"/>
      <w:bookmarkStart w:id="2743" w:name="_Toc45893035"/>
      <w:bookmarkStart w:id="2744" w:name="_Toc53176900"/>
      <w:bookmarkStart w:id="2745" w:name="_Toc61121230"/>
      <w:bookmarkStart w:id="2746" w:name="_Toc67918427"/>
      <w:bookmarkStart w:id="2747" w:name="_Toc76298502"/>
      <w:bookmarkStart w:id="2748" w:name="_Toc76572514"/>
      <w:bookmarkStart w:id="2749" w:name="_Toc76652381"/>
      <w:bookmarkStart w:id="2750" w:name="_Toc76653227"/>
      <w:bookmarkStart w:id="2751" w:name="_Toc83742500"/>
      <w:bookmarkStart w:id="2752" w:name="_Toc91440990"/>
      <w:bookmarkStart w:id="2753" w:name="_Toc98849780"/>
      <w:bookmarkStart w:id="2754" w:name="_Toc106543640"/>
      <w:bookmarkStart w:id="2755" w:name="_Toc106737738"/>
      <w:bookmarkStart w:id="2756" w:name="_Toc107233505"/>
      <w:bookmarkStart w:id="2757" w:name="_Toc107235123"/>
      <w:bookmarkStart w:id="2758" w:name="_Toc107420093"/>
      <w:bookmarkStart w:id="2759" w:name="_Toc107477391"/>
      <w:bookmarkStart w:id="2760" w:name="_Toc114566254"/>
      <w:bookmarkStart w:id="2761" w:name="_Toc115268344"/>
      <w:bookmarkStart w:id="2762" w:name="_Toc123058017"/>
      <w:bookmarkStart w:id="2763" w:name="_Toc124256710"/>
      <w:bookmarkStart w:id="2764" w:name="_Toc131735023"/>
      <w:bookmarkStart w:id="2765" w:name="_Toc137372800"/>
      <w:bookmarkStart w:id="2766" w:name="_Toc138885186"/>
      <w:bookmarkStart w:id="2767" w:name="_Toc145690689"/>
      <w:bookmarkStart w:id="2768" w:name="_Toc155382249"/>
      <w:r w:rsidRPr="009E4AEE">
        <w:t>E.2</w:t>
      </w:r>
      <w:r w:rsidRPr="009E4AEE">
        <w:rPr>
          <w:rFonts w:hint="eastAsia"/>
        </w:rPr>
        <w:tab/>
      </w:r>
      <w:r w:rsidRPr="009E4AEE">
        <w:t>Environmental</w:t>
      </w:r>
      <w:r w:rsidRPr="009E4AEE">
        <w:rPr>
          <w:rFonts w:hint="eastAsia"/>
        </w:rPr>
        <w:t xml:space="preserve"> (Conducted)</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2769" w:name="_Toc21338459"/>
      <w:bookmarkStart w:id="2770" w:name="_Toc29808567"/>
      <w:bookmarkStart w:id="2771" w:name="_Toc37068486"/>
      <w:bookmarkStart w:id="2772" w:name="_Toc37084031"/>
      <w:bookmarkStart w:id="2773" w:name="_Toc37084373"/>
      <w:bookmarkStart w:id="2774" w:name="_Toc40209735"/>
      <w:bookmarkStart w:id="2775" w:name="_Toc40210077"/>
      <w:bookmarkStart w:id="2776" w:name="_Toc45893036"/>
      <w:bookmarkStart w:id="2777" w:name="_Toc53176901"/>
      <w:bookmarkStart w:id="2778" w:name="_Toc61121231"/>
      <w:bookmarkStart w:id="2779" w:name="_Toc67918428"/>
      <w:bookmarkStart w:id="2780" w:name="_Toc76298503"/>
      <w:bookmarkStart w:id="2781" w:name="_Toc76572515"/>
      <w:bookmarkStart w:id="2782" w:name="_Toc76652382"/>
      <w:bookmarkStart w:id="2783" w:name="_Toc76653228"/>
      <w:bookmarkStart w:id="2784" w:name="_Toc83742501"/>
      <w:bookmarkStart w:id="2785" w:name="_Toc91440991"/>
      <w:bookmarkStart w:id="2786" w:name="_Toc98849781"/>
      <w:bookmarkStart w:id="2787" w:name="_Toc106543641"/>
      <w:bookmarkStart w:id="2788" w:name="_Toc106737739"/>
      <w:bookmarkStart w:id="2789" w:name="_Toc107233506"/>
      <w:bookmarkStart w:id="2790" w:name="_Toc107235124"/>
      <w:bookmarkStart w:id="2791" w:name="_Toc107420094"/>
      <w:bookmarkStart w:id="2792" w:name="_Toc107477392"/>
      <w:bookmarkStart w:id="2793" w:name="_Toc114566255"/>
      <w:bookmarkStart w:id="2794" w:name="_Toc115268345"/>
      <w:bookmarkStart w:id="2795" w:name="_Toc123058018"/>
      <w:bookmarkStart w:id="2796" w:name="_Toc124256711"/>
      <w:bookmarkStart w:id="2797" w:name="_Toc131735024"/>
      <w:bookmarkStart w:id="2798" w:name="_Toc137372801"/>
      <w:bookmarkStart w:id="2799" w:name="_Toc138885187"/>
      <w:bookmarkStart w:id="2800" w:name="_Toc145690690"/>
      <w:bookmarkStart w:id="2801" w:name="_Toc155382250"/>
      <w:r w:rsidRPr="009E4AEE">
        <w:t>E.2.1</w:t>
      </w:r>
      <w:r w:rsidRPr="009E4AEE">
        <w:rPr>
          <w:rFonts w:hint="eastAsia"/>
        </w:rPr>
        <w:tab/>
      </w:r>
      <w:r w:rsidRPr="009E4AEE">
        <w:t>Temperature</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DC4299">
            <w:pPr>
              <w:pStyle w:val="TAH"/>
            </w:pPr>
            <w:r>
              <w:t>Temperature</w:t>
            </w:r>
          </w:p>
        </w:tc>
        <w:tc>
          <w:tcPr>
            <w:tcW w:w="6930" w:type="dxa"/>
            <w:vAlign w:val="center"/>
          </w:tcPr>
          <w:p w14:paraId="51C309A1" w14:textId="77777777" w:rsidR="0034487C" w:rsidRPr="009E4AEE" w:rsidRDefault="0034487C" w:rsidP="00DC4299">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DC4299">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DC4299">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2802" w:name="_Toc21338460"/>
      <w:bookmarkStart w:id="2803" w:name="_Toc29808568"/>
      <w:bookmarkStart w:id="2804" w:name="_Toc37068487"/>
      <w:bookmarkStart w:id="2805" w:name="_Toc37084032"/>
      <w:bookmarkStart w:id="2806" w:name="_Toc37084374"/>
      <w:bookmarkStart w:id="2807" w:name="_Toc40209736"/>
      <w:bookmarkStart w:id="2808" w:name="_Toc40210078"/>
      <w:bookmarkStart w:id="2809" w:name="_Toc45893037"/>
      <w:bookmarkStart w:id="2810" w:name="_Toc53176902"/>
      <w:bookmarkStart w:id="2811" w:name="_Toc61121232"/>
      <w:bookmarkStart w:id="2812" w:name="_Toc67918429"/>
      <w:bookmarkStart w:id="2813" w:name="_Toc76298504"/>
      <w:bookmarkStart w:id="2814" w:name="_Toc76572516"/>
      <w:bookmarkStart w:id="2815" w:name="_Toc76652383"/>
      <w:bookmarkStart w:id="2816" w:name="_Toc76653229"/>
      <w:bookmarkStart w:id="2817" w:name="_Toc83742502"/>
      <w:bookmarkStart w:id="2818" w:name="_Toc91440992"/>
      <w:bookmarkStart w:id="2819" w:name="_Toc98849782"/>
      <w:bookmarkStart w:id="2820" w:name="_Toc106543642"/>
      <w:bookmarkStart w:id="2821" w:name="_Toc106737740"/>
      <w:bookmarkStart w:id="2822" w:name="_Toc107233507"/>
      <w:bookmarkStart w:id="2823" w:name="_Toc107235125"/>
      <w:bookmarkStart w:id="2824" w:name="_Toc107420095"/>
      <w:bookmarkStart w:id="2825" w:name="_Toc107477393"/>
      <w:bookmarkStart w:id="2826" w:name="_Toc114566256"/>
      <w:bookmarkStart w:id="2827" w:name="_Toc115268346"/>
      <w:bookmarkStart w:id="2828" w:name="_Toc123058019"/>
      <w:bookmarkStart w:id="2829" w:name="_Toc124256712"/>
      <w:bookmarkStart w:id="2830" w:name="_Toc131735025"/>
      <w:bookmarkStart w:id="2831" w:name="_Toc137372802"/>
      <w:bookmarkStart w:id="2832" w:name="_Toc138885188"/>
      <w:bookmarkStart w:id="2833" w:name="_Toc145690691"/>
      <w:bookmarkStart w:id="2834" w:name="_Toc155382251"/>
      <w:r w:rsidRPr="009E4AEE">
        <w:lastRenderedPageBreak/>
        <w:t>E.2.2</w:t>
      </w:r>
      <w:r w:rsidRPr="009E4AEE">
        <w:rPr>
          <w:rFonts w:hint="eastAsia"/>
        </w:rPr>
        <w:tab/>
      </w:r>
      <w:r w:rsidRPr="009E4AEE">
        <w:t>Voltage</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DC4299">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DC4299">
            <w:pPr>
              <w:pStyle w:val="TAH"/>
            </w:pPr>
            <w:r w:rsidRPr="009E4AEE">
              <w:t>Power source</w:t>
            </w:r>
          </w:p>
        </w:tc>
        <w:tc>
          <w:tcPr>
            <w:tcW w:w="1980" w:type="dxa"/>
          </w:tcPr>
          <w:p w14:paraId="62E55003" w14:textId="77777777" w:rsidR="0034487C" w:rsidRPr="009E4AEE" w:rsidRDefault="0034487C" w:rsidP="00DC4299">
            <w:pPr>
              <w:pStyle w:val="TAH"/>
            </w:pPr>
            <w:r w:rsidRPr="009E4AEE">
              <w:t>Normal conditions</w:t>
            </w:r>
          </w:p>
          <w:p w14:paraId="123B7F06" w14:textId="77777777" w:rsidR="0034487C" w:rsidRPr="009E4AEE" w:rsidRDefault="0034487C" w:rsidP="00DC4299">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DC4299">
            <w:pPr>
              <w:pStyle w:val="TAL"/>
            </w:pPr>
            <w:r w:rsidRPr="009E4AEE">
              <w:t>AC mains</w:t>
            </w:r>
          </w:p>
        </w:tc>
        <w:tc>
          <w:tcPr>
            <w:tcW w:w="1980" w:type="dxa"/>
          </w:tcPr>
          <w:p w14:paraId="2EBC8882" w14:textId="77777777" w:rsidR="0034487C" w:rsidRPr="009E4AEE" w:rsidRDefault="0034487C" w:rsidP="00DC4299">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DC4299">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DC4299">
            <w:pPr>
              <w:pStyle w:val="TAL"/>
            </w:pPr>
            <w:r w:rsidRPr="009E4AEE">
              <w:t>Non regulated batteries:</w:t>
            </w:r>
          </w:p>
          <w:p w14:paraId="0710B41C" w14:textId="77777777" w:rsidR="0034487C" w:rsidRPr="009E4AEE" w:rsidRDefault="0034487C" w:rsidP="00DC4299">
            <w:pPr>
              <w:pStyle w:val="TAL"/>
            </w:pPr>
            <w:r w:rsidRPr="009E4AEE">
              <w:t>Leclanché</w:t>
            </w:r>
          </w:p>
          <w:p w14:paraId="26DA448E" w14:textId="77777777" w:rsidR="0034487C" w:rsidRPr="009E4AEE" w:rsidRDefault="0034487C" w:rsidP="00DC4299">
            <w:pPr>
              <w:pStyle w:val="TAL"/>
            </w:pPr>
            <w:r w:rsidRPr="009E4AEE">
              <w:t>Lithium</w:t>
            </w:r>
          </w:p>
          <w:p w14:paraId="1E84BFC6" w14:textId="77777777" w:rsidR="0034487C" w:rsidRPr="009E4AEE" w:rsidRDefault="0034487C" w:rsidP="00DC4299">
            <w:pPr>
              <w:pStyle w:val="TAL"/>
            </w:pPr>
            <w:r w:rsidRPr="009E4AEE">
              <w:t>Mercury/nickel &amp; cadmium</w:t>
            </w:r>
          </w:p>
        </w:tc>
        <w:tc>
          <w:tcPr>
            <w:tcW w:w="1980" w:type="dxa"/>
          </w:tcPr>
          <w:p w14:paraId="65BDCDA5" w14:textId="77777777" w:rsidR="0034487C" w:rsidRPr="009E4AEE" w:rsidRDefault="0034487C" w:rsidP="00DC4299">
            <w:pPr>
              <w:pStyle w:val="TAL"/>
            </w:pPr>
          </w:p>
          <w:p w14:paraId="3D870E0E" w14:textId="77777777" w:rsidR="0034487C" w:rsidRPr="009E4AEE" w:rsidRDefault="0034487C" w:rsidP="00DC4299">
            <w:pPr>
              <w:pStyle w:val="TAL"/>
            </w:pPr>
            <w:r w:rsidRPr="009E4AEE">
              <w:t>Nominal</w:t>
            </w:r>
          </w:p>
          <w:p w14:paraId="01330422" w14:textId="77777777" w:rsidR="0034487C" w:rsidRPr="009E4AEE" w:rsidRDefault="0034487C" w:rsidP="00DC4299">
            <w:pPr>
              <w:pStyle w:val="TAL"/>
            </w:pPr>
            <w:r w:rsidRPr="009E4AEE">
              <w:t>1,1 * Nominal</w:t>
            </w:r>
          </w:p>
          <w:p w14:paraId="1D32460C" w14:textId="77777777" w:rsidR="0034487C" w:rsidRPr="009E4AEE" w:rsidRDefault="0034487C" w:rsidP="00DC4299">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DC4299">
      <w:pPr>
        <w:pStyle w:val="Heading2"/>
      </w:pPr>
      <w:bookmarkStart w:id="2835" w:name="_Toc21338461"/>
      <w:bookmarkStart w:id="2836" w:name="_Toc29808569"/>
      <w:bookmarkStart w:id="2837" w:name="_Toc37068488"/>
      <w:bookmarkStart w:id="2838" w:name="_Toc37084033"/>
      <w:bookmarkStart w:id="2839" w:name="_Toc37084375"/>
      <w:bookmarkStart w:id="2840" w:name="_Toc40209737"/>
      <w:bookmarkStart w:id="2841" w:name="_Toc40210079"/>
      <w:bookmarkStart w:id="2842" w:name="_Toc45893038"/>
      <w:bookmarkStart w:id="2843" w:name="_Toc53176903"/>
      <w:bookmarkStart w:id="2844" w:name="_Toc61121233"/>
      <w:bookmarkStart w:id="2845" w:name="_Toc67918430"/>
      <w:bookmarkStart w:id="2846" w:name="_Toc76298505"/>
      <w:bookmarkStart w:id="2847" w:name="_Toc76572517"/>
      <w:bookmarkStart w:id="2848" w:name="_Toc76652384"/>
      <w:bookmarkStart w:id="2849" w:name="_Toc76653230"/>
      <w:bookmarkStart w:id="2850" w:name="_Toc83742503"/>
      <w:bookmarkStart w:id="2851" w:name="_Toc91440993"/>
      <w:bookmarkStart w:id="2852" w:name="_Toc98849783"/>
      <w:bookmarkStart w:id="2853" w:name="_Toc106543643"/>
      <w:bookmarkStart w:id="2854" w:name="_Toc106737741"/>
      <w:bookmarkStart w:id="2855" w:name="_Toc107233508"/>
      <w:bookmarkStart w:id="2856" w:name="_Toc107235126"/>
      <w:bookmarkStart w:id="2857" w:name="_Toc107420096"/>
      <w:bookmarkStart w:id="2858" w:name="_Toc107477394"/>
      <w:bookmarkStart w:id="2859" w:name="_Toc114566257"/>
      <w:bookmarkStart w:id="2860" w:name="_Toc115268347"/>
      <w:bookmarkStart w:id="2861" w:name="_Toc123058020"/>
      <w:bookmarkStart w:id="2862" w:name="_Toc124256713"/>
      <w:bookmarkStart w:id="2863" w:name="_Toc131735026"/>
      <w:bookmarkStart w:id="2864" w:name="_Toc137372803"/>
      <w:bookmarkStart w:id="2865" w:name="_Toc138885189"/>
      <w:bookmarkStart w:id="2866" w:name="_Toc145690692"/>
      <w:bookmarkStart w:id="2867" w:name="_Toc155382252"/>
      <w:r w:rsidRPr="009E4AEE">
        <w:t>E.2.3</w:t>
      </w:r>
      <w:r w:rsidRPr="009E4AEE">
        <w:rPr>
          <w:rFonts w:hint="eastAsia"/>
        </w:rPr>
        <w:tab/>
      </w:r>
      <w:r w:rsidRPr="009E4AEE">
        <w:t>Vibration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DC4299">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DC4299">
            <w:pPr>
              <w:pStyle w:val="TAH"/>
            </w:pPr>
            <w:r w:rsidRPr="009E4AEE">
              <w:t>Frequency</w:t>
            </w:r>
          </w:p>
        </w:tc>
        <w:tc>
          <w:tcPr>
            <w:tcW w:w="5940" w:type="dxa"/>
            <w:vAlign w:val="center"/>
          </w:tcPr>
          <w:p w14:paraId="1D05FBCD" w14:textId="77777777" w:rsidR="0034487C" w:rsidRPr="009E4AEE" w:rsidRDefault="0034487C" w:rsidP="00DC4299">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DC4299">
            <w:pPr>
              <w:pStyle w:val="TAL"/>
            </w:pPr>
            <w:r w:rsidRPr="009E4AEE">
              <w:t>5 Hz to 20 Hz</w:t>
            </w:r>
          </w:p>
        </w:tc>
        <w:tc>
          <w:tcPr>
            <w:tcW w:w="5940" w:type="dxa"/>
            <w:vAlign w:val="center"/>
          </w:tcPr>
          <w:p w14:paraId="1E60ECDB"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DC4299">
            <w:pPr>
              <w:pStyle w:val="TAL"/>
            </w:pPr>
            <w:r w:rsidRPr="009E4AEE">
              <w:t>20 Hz to 500 Hz</w:t>
            </w:r>
          </w:p>
        </w:tc>
        <w:tc>
          <w:tcPr>
            <w:tcW w:w="5940" w:type="dxa"/>
            <w:vAlign w:val="center"/>
          </w:tcPr>
          <w:p w14:paraId="11E45DC5"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13FDCA2" w:rsidR="00080512" w:rsidRPr="004D3578" w:rsidRDefault="00080512">
      <w:pPr>
        <w:pStyle w:val="Heading8"/>
      </w:pPr>
      <w:r w:rsidRPr="004D3578">
        <w:br w:type="page"/>
      </w:r>
      <w:bookmarkStart w:id="2868" w:name="_Toc97562327"/>
      <w:bookmarkStart w:id="2869" w:name="_Toc104122561"/>
      <w:bookmarkStart w:id="2870" w:name="_Toc104205512"/>
      <w:bookmarkStart w:id="2871" w:name="_Toc104206719"/>
      <w:bookmarkStart w:id="2872" w:name="_Toc104503679"/>
      <w:bookmarkStart w:id="2873" w:name="_Toc106127610"/>
      <w:bookmarkStart w:id="2874" w:name="_Toc123058021"/>
      <w:bookmarkStart w:id="2875" w:name="_Toc124256714"/>
      <w:bookmarkStart w:id="2876" w:name="_Toc131735027"/>
      <w:bookmarkStart w:id="2877" w:name="_Toc137372804"/>
      <w:bookmarkStart w:id="2878" w:name="_Toc138885190"/>
      <w:bookmarkStart w:id="2879" w:name="_Toc145690693"/>
      <w:bookmarkStart w:id="2880" w:name="_Toc155382253"/>
      <w:r w:rsidRPr="004D3578">
        <w:lastRenderedPageBreak/>
        <w:t xml:space="preserve">Annex </w:t>
      </w:r>
      <w:r w:rsidR="00F668F7">
        <w:t>F</w:t>
      </w:r>
      <w:r w:rsidR="00F668F7" w:rsidRPr="004D3578">
        <w:t xml:space="preserve"> </w:t>
      </w:r>
      <w:r w:rsidRPr="004D3578">
        <w:t>(informative):</w:t>
      </w:r>
      <w:r w:rsidRPr="004D3578">
        <w:br/>
        <w:t>Change history</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2B88139D" w14:textId="77777777" w:rsidR="00054A22" w:rsidRPr="00235394" w:rsidRDefault="00054A22" w:rsidP="00054A22">
      <w:pPr>
        <w:pStyle w:val="TH"/>
      </w:pPr>
      <w:bookmarkStart w:id="2881" w:name="historyclause"/>
      <w:bookmarkEnd w:id="28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2882"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bookmarkEnd w:id="2882"/>
    </w:tbl>
    <w:p w14:paraId="45F82996" w14:textId="3358C3F3" w:rsidR="00080512" w:rsidRDefault="00080512" w:rsidP="00115DF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DE48C2" w:rsidRPr="002D5F79" w14:paraId="71050122" w14:textId="77777777" w:rsidTr="00DC560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E9BCD9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4A2B3D80"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77E3316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EB8825"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D2EF26"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2D5A5F"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CF0D8F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EC119B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New version</w:t>
            </w:r>
          </w:p>
        </w:tc>
      </w:tr>
      <w:tr w:rsidR="00DE48C2" w:rsidRPr="002D5F79" w14:paraId="53E24A9C"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96C43" w14:textId="3E4817CB" w:rsidR="00DE48C2" w:rsidRPr="002D5F79" w:rsidRDefault="00DE48C2" w:rsidP="00DE48C2">
            <w:pPr>
              <w:keepNext/>
              <w:keepLines/>
              <w:spacing w:after="0"/>
              <w:jc w:val="center"/>
              <w:rPr>
                <w:rFonts w:ascii="Arial" w:hAnsi="Arial"/>
                <w:sz w:val="16"/>
                <w:szCs w:val="16"/>
                <w:lang w:val="en-US" w:eastAsia="ja-JP"/>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C8B2A5E" w14:textId="2B335442" w:rsidR="00DE48C2" w:rsidRPr="002D5F79" w:rsidRDefault="00DE48C2" w:rsidP="00DE48C2">
            <w:pPr>
              <w:keepNext/>
              <w:keepLines/>
              <w:spacing w:after="0"/>
              <w:jc w:val="center"/>
              <w:rPr>
                <w:rFonts w:ascii="Arial" w:hAnsi="Arial"/>
                <w:sz w:val="16"/>
                <w:szCs w:val="16"/>
                <w:lang w:eastAsia="ja-JP"/>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544CC" w14:textId="0824AF4D" w:rsidR="00DE48C2" w:rsidRPr="002D5F79" w:rsidRDefault="00A42A16" w:rsidP="00DE48C2">
            <w:pPr>
              <w:keepNext/>
              <w:keepLines/>
              <w:spacing w:after="0"/>
              <w:jc w:val="center"/>
              <w:rPr>
                <w:rFonts w:ascii="Arial" w:hAnsi="Arial" w:cs="Arial"/>
                <w:sz w:val="16"/>
                <w:szCs w:val="16"/>
                <w:lang w:eastAsia="ja-JP"/>
              </w:rPr>
            </w:pPr>
            <w:r w:rsidRPr="00A42A16">
              <w:rPr>
                <w:rFonts w:ascii="Arial"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0820" w14:textId="3EA4804D" w:rsidR="00DE48C2" w:rsidRPr="002D5F79" w:rsidRDefault="00DE48C2" w:rsidP="00DE48C2">
            <w:pPr>
              <w:keepNext/>
              <w:keepLines/>
              <w:spacing w:after="0"/>
              <w:rPr>
                <w:rFonts w:ascii="Arial" w:hAnsi="Arial"/>
                <w:sz w:val="16"/>
                <w:szCs w:val="16"/>
                <w:lang w:eastAsia="en-GB"/>
              </w:rPr>
            </w:pPr>
            <w:r>
              <w:rPr>
                <w:rFonts w:ascii="Arial" w:hAnsi="Arial"/>
                <w:sz w:val="16"/>
                <w:szCs w:val="16"/>
                <w:lang w:eastAsia="en-GB"/>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7D6812" w14:textId="57CF3D60"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0E8071" w14:textId="5562D90E"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96212F0" w14:textId="74312338" w:rsidR="00DE48C2" w:rsidRPr="002D5F79" w:rsidRDefault="00DE48C2" w:rsidP="00DE48C2">
            <w:pPr>
              <w:keepNext/>
              <w:keepLines/>
              <w:spacing w:after="0"/>
              <w:rPr>
                <w:rFonts w:ascii="Arial" w:hAnsi="Arial"/>
                <w:sz w:val="16"/>
                <w:szCs w:val="16"/>
              </w:rPr>
            </w:pPr>
            <w:r w:rsidRPr="00DE48C2">
              <w:rPr>
                <w:rFonts w:ascii="Arial" w:hAnsi="Arial"/>
                <w:sz w:val="16"/>
                <w:szCs w:val="16"/>
              </w:rPr>
              <w:t>CR related to Introduction of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7D819D" w14:textId="6A57605A" w:rsidR="00DE48C2" w:rsidRPr="002D5F79" w:rsidRDefault="00DE48C2" w:rsidP="00DE48C2">
            <w:pPr>
              <w:keepNext/>
              <w:keepLines/>
              <w:spacing w:after="0"/>
              <w:jc w:val="center"/>
              <w:rPr>
                <w:rFonts w:ascii="Arial" w:hAnsi="Arial"/>
                <w:sz w:val="16"/>
                <w:szCs w:val="16"/>
              </w:rPr>
            </w:pPr>
            <w:r w:rsidRPr="002D5F79">
              <w:rPr>
                <w:rFonts w:ascii="Arial" w:hAnsi="Arial"/>
                <w:sz w:val="16"/>
                <w:szCs w:val="16"/>
              </w:rPr>
              <w:t>1</w:t>
            </w:r>
            <w:r>
              <w:rPr>
                <w:rFonts w:ascii="Arial" w:hAnsi="Arial"/>
                <w:sz w:val="16"/>
                <w:szCs w:val="16"/>
              </w:rPr>
              <w:t>8</w:t>
            </w:r>
            <w:r w:rsidRPr="002D5F79">
              <w:rPr>
                <w:rFonts w:ascii="Arial" w:hAnsi="Arial"/>
                <w:sz w:val="16"/>
                <w:szCs w:val="16"/>
              </w:rPr>
              <w:t>.0.0</w:t>
            </w:r>
          </w:p>
        </w:tc>
      </w:tr>
      <w:tr w:rsidR="008F5B7D" w:rsidRPr="002D5F79" w14:paraId="0B21BA52"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422C8D14" w14:textId="104B49A2"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1B2C" w14:textId="4145D48F"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837D5" w14:textId="4376B532" w:rsidR="008F5B7D" w:rsidRPr="00A42A16" w:rsidRDefault="00491C37" w:rsidP="00DE48C2">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BFD8" w14:textId="7C01E941" w:rsidR="008F5B7D" w:rsidRDefault="00491C37" w:rsidP="00DE48C2">
            <w:pPr>
              <w:keepNext/>
              <w:keepLines/>
              <w:spacing w:after="0"/>
              <w:rPr>
                <w:rFonts w:ascii="Arial" w:hAnsi="Arial"/>
                <w:sz w:val="16"/>
                <w:szCs w:val="16"/>
                <w:lang w:eastAsia="en-GB"/>
              </w:rPr>
            </w:pPr>
            <w:r w:rsidRPr="00491C37">
              <w:rPr>
                <w:rFonts w:ascii="Arial" w:hAnsi="Arial"/>
                <w:sz w:val="16"/>
                <w:szCs w:val="16"/>
                <w:lang w:eastAsia="en-GB"/>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8696AA" w14:textId="77777777" w:rsidR="008F5B7D" w:rsidRDefault="008F5B7D" w:rsidP="00DE48C2">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EBF64" w14:textId="0F05F81B" w:rsidR="008F5B7D" w:rsidRDefault="00491C37"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112BAF" w14:textId="74673AFB" w:rsidR="008F5B7D" w:rsidRPr="00DE48C2" w:rsidRDefault="00491C37" w:rsidP="00DE48C2">
            <w:pPr>
              <w:keepNext/>
              <w:keepLines/>
              <w:spacing w:after="0"/>
              <w:rPr>
                <w:rFonts w:ascii="Arial" w:hAnsi="Arial"/>
                <w:sz w:val="16"/>
                <w:szCs w:val="16"/>
              </w:rPr>
            </w:pPr>
            <w:r w:rsidRPr="00491C37">
              <w:rPr>
                <w:rFonts w:ascii="Arial" w:hAnsi="Arial"/>
                <w:sz w:val="16"/>
                <w:szCs w:val="16"/>
              </w:rPr>
              <w:t>CR related to Introduction of NR TDD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58F92" w14:textId="10B899C1" w:rsidR="008F5B7D" w:rsidRPr="002D5F79" w:rsidRDefault="008F5B7D" w:rsidP="00DE48C2">
            <w:pPr>
              <w:keepNext/>
              <w:keepLines/>
              <w:spacing w:after="0"/>
              <w:jc w:val="center"/>
              <w:rPr>
                <w:rFonts w:ascii="Arial" w:hAnsi="Arial"/>
                <w:sz w:val="16"/>
                <w:szCs w:val="16"/>
              </w:rPr>
            </w:pPr>
            <w:r>
              <w:rPr>
                <w:rFonts w:ascii="Arial" w:hAnsi="Arial"/>
                <w:sz w:val="16"/>
                <w:szCs w:val="16"/>
              </w:rPr>
              <w:t>18.1.0</w:t>
            </w:r>
          </w:p>
        </w:tc>
      </w:tr>
      <w:tr w:rsidR="00491C37" w:rsidRPr="002D5F79" w14:paraId="6B06B7C0"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366486AE" w14:textId="72427471"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98F81A6" w14:textId="7A7A041D"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D9F3D" w14:textId="3519EED5" w:rsidR="00491C37" w:rsidRPr="00A42A16" w:rsidRDefault="00491C37" w:rsidP="00491C37">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2AA26" w14:textId="1E899AB2" w:rsidR="00491C37" w:rsidRDefault="00491C37" w:rsidP="00491C37">
            <w:pPr>
              <w:keepNext/>
              <w:keepLines/>
              <w:spacing w:after="0"/>
              <w:rPr>
                <w:rFonts w:ascii="Arial" w:hAnsi="Arial"/>
                <w:sz w:val="16"/>
                <w:szCs w:val="16"/>
                <w:lang w:eastAsia="en-GB"/>
              </w:rPr>
            </w:pPr>
            <w:r w:rsidRPr="00491C37">
              <w:rPr>
                <w:rFonts w:ascii="Arial"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C6361F" w14:textId="793E6EE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16ED39" w14:textId="235D5C1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9772C2" w14:textId="30B1DA62" w:rsidR="00491C37" w:rsidRPr="00DE48C2" w:rsidRDefault="00491C37" w:rsidP="00491C37">
            <w:pPr>
              <w:keepNext/>
              <w:keepLines/>
              <w:spacing w:after="0"/>
              <w:rPr>
                <w:rFonts w:ascii="Arial" w:hAnsi="Arial"/>
                <w:sz w:val="16"/>
                <w:szCs w:val="16"/>
              </w:rPr>
            </w:pPr>
            <w:r w:rsidRPr="00491C37">
              <w:rPr>
                <w:rFonts w:ascii="Arial" w:hAnsi="Arial"/>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39D" w14:textId="4CBA647A" w:rsidR="00491C37" w:rsidRDefault="00491C37" w:rsidP="00491C37">
            <w:pPr>
              <w:keepNext/>
              <w:keepLines/>
              <w:spacing w:after="0"/>
              <w:jc w:val="center"/>
              <w:rPr>
                <w:rFonts w:ascii="Arial" w:hAnsi="Arial"/>
                <w:sz w:val="16"/>
                <w:szCs w:val="16"/>
              </w:rPr>
            </w:pPr>
            <w:r>
              <w:rPr>
                <w:rFonts w:ascii="Arial" w:hAnsi="Arial"/>
                <w:sz w:val="16"/>
                <w:szCs w:val="16"/>
              </w:rPr>
              <w:t>18.1.0</w:t>
            </w:r>
          </w:p>
        </w:tc>
      </w:tr>
      <w:tr w:rsidR="001B7B23" w:rsidRPr="002D5F79" w14:paraId="04404519"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64B66139" w14:textId="6843D906" w:rsidR="001B7B23" w:rsidRDefault="001B7B23" w:rsidP="00491C37">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BCAD3D" w14:textId="76273CB6" w:rsidR="001B7B23" w:rsidRDefault="001B7B23" w:rsidP="00491C37">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4ECC5C" w14:textId="1DDC77C5" w:rsidR="001B7B23" w:rsidRPr="00491C37" w:rsidRDefault="00D31774" w:rsidP="00491C37">
            <w:pPr>
              <w:keepNext/>
              <w:keepLines/>
              <w:spacing w:after="0"/>
              <w:jc w:val="center"/>
              <w:rPr>
                <w:rFonts w:ascii="Arial" w:hAnsi="Arial" w:cs="Arial"/>
                <w:sz w:val="16"/>
                <w:szCs w:val="16"/>
                <w:lang w:eastAsia="ja-JP"/>
              </w:rPr>
            </w:pPr>
            <w:r w:rsidRPr="00D31774">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2BF09" w14:textId="78E3E9F1" w:rsidR="001B7B23" w:rsidRPr="00491C37" w:rsidRDefault="00D31774" w:rsidP="00491C37">
            <w:pPr>
              <w:keepNext/>
              <w:keepLines/>
              <w:spacing w:after="0"/>
              <w:rPr>
                <w:rFonts w:ascii="Arial" w:hAnsi="Arial"/>
                <w:sz w:val="16"/>
                <w:szCs w:val="16"/>
                <w:lang w:eastAsia="en-GB"/>
              </w:rPr>
            </w:pPr>
            <w:r w:rsidRPr="00D31774">
              <w:rPr>
                <w:rFonts w:ascii="Arial"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679F65" w14:textId="77777777" w:rsidR="001B7B23" w:rsidRDefault="001B7B23" w:rsidP="00491C37">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5AF1CE" w14:textId="3B735208" w:rsidR="001B7B23" w:rsidRDefault="00D31774" w:rsidP="00491C37">
            <w:pPr>
              <w:keepNext/>
              <w:keepLines/>
              <w:spacing w:after="0"/>
              <w:jc w:val="center"/>
              <w:rPr>
                <w:rFonts w:ascii="Arial" w:hAnsi="Arial"/>
                <w:sz w:val="16"/>
                <w:szCs w:val="16"/>
                <w:lang w:eastAsia="en-GB"/>
              </w:rPr>
            </w:pPr>
            <w:r>
              <w:rPr>
                <w:rFonts w:ascii="Arial" w:hAnsi="Arial"/>
                <w:sz w:val="16"/>
                <w:szCs w:val="16"/>
                <w:lang w:eastAsia="en-GB"/>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FB5F74" w14:textId="4E37BE3B" w:rsidR="001B7B23" w:rsidRPr="00491C37" w:rsidRDefault="00D31774" w:rsidP="00491C37">
            <w:pPr>
              <w:keepNext/>
              <w:keepLines/>
              <w:spacing w:after="0"/>
              <w:rPr>
                <w:rFonts w:ascii="Arial" w:hAnsi="Arial"/>
                <w:sz w:val="16"/>
                <w:szCs w:val="16"/>
              </w:rPr>
            </w:pPr>
            <w:r w:rsidRPr="00D31774">
              <w:rPr>
                <w:rFonts w:ascii="Arial" w:hAnsi="Arial"/>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9A308" w14:textId="26EEFAE5" w:rsidR="001B7B23" w:rsidRDefault="001B7B23" w:rsidP="00491C37">
            <w:pPr>
              <w:keepNext/>
              <w:keepLines/>
              <w:spacing w:after="0"/>
              <w:jc w:val="center"/>
              <w:rPr>
                <w:rFonts w:ascii="Arial" w:hAnsi="Arial"/>
                <w:sz w:val="16"/>
                <w:szCs w:val="16"/>
              </w:rPr>
            </w:pPr>
            <w:r>
              <w:rPr>
                <w:rFonts w:ascii="Arial" w:hAnsi="Arial"/>
                <w:sz w:val="16"/>
                <w:szCs w:val="16"/>
              </w:rPr>
              <w:t>18.2.0</w:t>
            </w:r>
          </w:p>
        </w:tc>
      </w:tr>
      <w:tr w:rsidR="004F17B5" w:rsidRPr="002D5F79" w14:paraId="66D06FB1"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57AB832C" w14:textId="5F68E985"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D41D94" w14:textId="629E1D0D"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7F9481" w14:textId="3FDAB869" w:rsidR="004F17B5" w:rsidRPr="004F17B5" w:rsidRDefault="004F17B5" w:rsidP="004F17B5">
            <w:pPr>
              <w:pStyle w:val="TAL"/>
              <w:rPr>
                <w:rFonts w:cs="Arial"/>
                <w:sz w:val="16"/>
                <w:szCs w:val="16"/>
                <w:lang w:eastAsia="ja-JP"/>
              </w:rPr>
            </w:pPr>
            <w:r w:rsidRPr="004F17B5">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0D541" w14:textId="502E8CED" w:rsidR="004F17B5" w:rsidRPr="004F17B5" w:rsidRDefault="004F17B5" w:rsidP="004F17B5">
            <w:pPr>
              <w:pStyle w:val="TAL"/>
              <w:rPr>
                <w:sz w:val="16"/>
                <w:szCs w:val="16"/>
                <w:lang w:eastAsia="en-GB"/>
              </w:rPr>
            </w:pPr>
            <w:r w:rsidRPr="004F17B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07E3" w14:textId="77777777" w:rsidR="004F17B5" w:rsidRPr="004F17B5" w:rsidRDefault="004F17B5" w:rsidP="004F17B5">
            <w:pPr>
              <w:pStyle w:val="TAL"/>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713F" w14:textId="24E13392" w:rsidR="004F17B5" w:rsidRPr="004F17B5" w:rsidRDefault="004F17B5" w:rsidP="004F17B5">
            <w:pPr>
              <w:pStyle w:val="TAL"/>
              <w:rPr>
                <w:sz w:val="16"/>
                <w:szCs w:val="16"/>
                <w:lang w:eastAsia="en-GB"/>
              </w:rPr>
            </w:pPr>
            <w:r w:rsidRPr="004F17B5">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36594C" w14:textId="6D23D08F" w:rsidR="004F17B5" w:rsidRPr="004F17B5" w:rsidRDefault="004F17B5" w:rsidP="004F17B5">
            <w:pPr>
              <w:pStyle w:val="TAL"/>
              <w:rPr>
                <w:sz w:val="16"/>
                <w:szCs w:val="16"/>
              </w:rPr>
            </w:pPr>
            <w:r w:rsidRPr="004F17B5">
              <w:rPr>
                <w:sz w:val="16"/>
                <w:szCs w:val="16"/>
              </w:rPr>
              <w:t>CR to TS38.101-5: Corrections to NR-NTN requirements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A987" w14:textId="6F21824C" w:rsidR="004F17B5" w:rsidRDefault="004F17B5" w:rsidP="004F17B5">
            <w:pPr>
              <w:keepNext/>
              <w:keepLines/>
              <w:spacing w:after="0"/>
              <w:jc w:val="center"/>
              <w:rPr>
                <w:rFonts w:ascii="Arial" w:hAnsi="Arial"/>
                <w:sz w:val="16"/>
                <w:szCs w:val="16"/>
              </w:rPr>
            </w:pPr>
            <w:r>
              <w:rPr>
                <w:rFonts w:ascii="Arial" w:hAnsi="Arial"/>
                <w:sz w:val="16"/>
                <w:szCs w:val="16"/>
              </w:rPr>
              <w:t>18.3.0</w:t>
            </w:r>
          </w:p>
        </w:tc>
      </w:tr>
      <w:tr w:rsidR="004F17B5" w:rsidRPr="002D5F79" w14:paraId="0B7C51B9"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57B6E187" w14:textId="3DD9E010"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F6DEC6" w14:textId="6A759F46"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0688" w14:textId="44E16824" w:rsidR="004F17B5" w:rsidRPr="004F17B5" w:rsidRDefault="004F17B5" w:rsidP="004F17B5">
            <w:pPr>
              <w:pStyle w:val="TAL"/>
              <w:rPr>
                <w:rFonts w:cs="Arial"/>
                <w:sz w:val="16"/>
                <w:szCs w:val="16"/>
                <w:lang w:eastAsia="ja-JP"/>
              </w:rPr>
            </w:pPr>
            <w:r w:rsidRPr="004F17B5">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05684" w14:textId="6E8428D9" w:rsidR="004F17B5" w:rsidRPr="004F17B5" w:rsidRDefault="004F17B5" w:rsidP="004F17B5">
            <w:pPr>
              <w:pStyle w:val="TAL"/>
              <w:rPr>
                <w:sz w:val="16"/>
                <w:szCs w:val="16"/>
                <w:lang w:eastAsia="en-GB"/>
              </w:rPr>
            </w:pPr>
            <w:r w:rsidRPr="004F17B5">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3C7E5" w14:textId="77777777" w:rsidR="004F17B5" w:rsidRPr="004F17B5" w:rsidRDefault="004F17B5" w:rsidP="004F17B5">
            <w:pPr>
              <w:pStyle w:val="TAL"/>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849AC" w14:textId="5F20119A" w:rsidR="004F17B5" w:rsidRPr="004F17B5" w:rsidRDefault="004F17B5" w:rsidP="004F17B5">
            <w:pPr>
              <w:pStyle w:val="TAL"/>
              <w:rPr>
                <w:sz w:val="16"/>
                <w:szCs w:val="16"/>
                <w:lang w:eastAsia="en-GB"/>
              </w:rPr>
            </w:pPr>
            <w:r w:rsidRPr="004F17B5">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4F2F24" w14:textId="1204FC48" w:rsidR="004F17B5" w:rsidRPr="004F17B5" w:rsidRDefault="004F17B5" w:rsidP="004F17B5">
            <w:pPr>
              <w:pStyle w:val="TAL"/>
              <w:rPr>
                <w:sz w:val="16"/>
                <w:szCs w:val="16"/>
              </w:rPr>
            </w:pPr>
            <w:r w:rsidRPr="004F17B5">
              <w:rPr>
                <w:sz w:val="16"/>
                <w:szCs w:val="16"/>
              </w:rPr>
              <w:t>[NR_NTN_solutions-Core] CR to 38.101-5 corrections A-MPR requirement reference-r18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041E1" w14:textId="17452928" w:rsidR="004F17B5" w:rsidRDefault="004F17B5" w:rsidP="004F17B5">
            <w:pPr>
              <w:keepNext/>
              <w:keepLines/>
              <w:spacing w:after="0"/>
              <w:jc w:val="center"/>
              <w:rPr>
                <w:rFonts w:ascii="Arial" w:hAnsi="Arial"/>
                <w:sz w:val="16"/>
                <w:szCs w:val="16"/>
              </w:rPr>
            </w:pPr>
            <w:r w:rsidRPr="006E005E">
              <w:rPr>
                <w:rFonts w:ascii="Arial" w:hAnsi="Arial"/>
                <w:sz w:val="16"/>
                <w:szCs w:val="16"/>
              </w:rPr>
              <w:t>18.3.0</w:t>
            </w:r>
          </w:p>
        </w:tc>
      </w:tr>
      <w:tr w:rsidR="004F17B5" w:rsidRPr="002D5F79" w14:paraId="4AAB492E"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3E385553" w14:textId="3D6C3BFD"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2E1EDB" w14:textId="7C46208A"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6278E6" w14:textId="1664F84F" w:rsidR="004F17B5" w:rsidRPr="004F17B5" w:rsidRDefault="004F17B5" w:rsidP="004F17B5">
            <w:pPr>
              <w:pStyle w:val="TAL"/>
              <w:rPr>
                <w:rFonts w:cs="Arial"/>
                <w:sz w:val="16"/>
                <w:szCs w:val="16"/>
                <w:lang w:eastAsia="ja-JP"/>
              </w:rPr>
            </w:pPr>
            <w:r w:rsidRPr="004F17B5">
              <w:rPr>
                <w:sz w:val="16"/>
                <w:szCs w:val="16"/>
              </w:rPr>
              <w:t>RP-232522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D203" w14:textId="6C503C0D" w:rsidR="004F17B5" w:rsidRPr="004F17B5" w:rsidRDefault="004F17B5" w:rsidP="004F17B5">
            <w:pPr>
              <w:pStyle w:val="TAL"/>
              <w:rPr>
                <w:sz w:val="16"/>
                <w:szCs w:val="16"/>
                <w:lang w:eastAsia="en-GB"/>
              </w:rPr>
            </w:pPr>
            <w:r w:rsidRPr="004F17B5">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9C1B8" w14:textId="5D1CA945" w:rsidR="004F17B5" w:rsidRPr="004F17B5" w:rsidRDefault="004F17B5" w:rsidP="004F17B5">
            <w:pPr>
              <w:pStyle w:val="TAL"/>
              <w:rPr>
                <w:sz w:val="16"/>
                <w:szCs w:val="16"/>
                <w:lang w:eastAsia="en-GB"/>
              </w:rPr>
            </w:pPr>
            <w:r w:rsidRPr="004F17B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95071" w14:textId="2F96A14C" w:rsidR="004F17B5" w:rsidRPr="004F17B5" w:rsidRDefault="004F17B5" w:rsidP="004F17B5">
            <w:pPr>
              <w:pStyle w:val="TAL"/>
              <w:rPr>
                <w:sz w:val="16"/>
                <w:szCs w:val="16"/>
                <w:lang w:eastAsia="en-GB"/>
              </w:rPr>
            </w:pPr>
            <w:r w:rsidRPr="004F17B5">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9FB30C" w14:textId="644F1339" w:rsidR="004F17B5" w:rsidRPr="004F17B5" w:rsidRDefault="004F17B5" w:rsidP="004F17B5">
            <w:pPr>
              <w:pStyle w:val="TAL"/>
              <w:rPr>
                <w:sz w:val="16"/>
                <w:szCs w:val="16"/>
              </w:rPr>
            </w:pPr>
            <w:r w:rsidRPr="004F17B5">
              <w:rPr>
                <w:sz w:val="16"/>
                <w:szCs w:val="16"/>
              </w:rPr>
              <w:t>CR for TS 38.101-5 – Adding 30 MHz CBW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4D5D0" w14:textId="5348B1C1" w:rsidR="004F17B5" w:rsidRDefault="004F17B5" w:rsidP="004F17B5">
            <w:pPr>
              <w:keepNext/>
              <w:keepLines/>
              <w:spacing w:after="0"/>
              <w:jc w:val="center"/>
              <w:rPr>
                <w:rFonts w:ascii="Arial" w:hAnsi="Arial"/>
                <w:sz w:val="16"/>
                <w:szCs w:val="16"/>
              </w:rPr>
            </w:pPr>
            <w:r w:rsidRPr="006E005E">
              <w:rPr>
                <w:rFonts w:ascii="Arial" w:hAnsi="Arial"/>
                <w:sz w:val="16"/>
                <w:szCs w:val="16"/>
              </w:rPr>
              <w:t>18.3.0</w:t>
            </w:r>
          </w:p>
        </w:tc>
      </w:tr>
      <w:tr w:rsidR="004F17B5" w:rsidRPr="002D5F79" w14:paraId="7B3C815E"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8234187" w14:textId="295B40DA"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B95AD62" w14:textId="2CD3A245"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298488" w14:textId="3A96B043" w:rsidR="004F17B5" w:rsidRPr="004F17B5" w:rsidRDefault="004F17B5" w:rsidP="004F17B5">
            <w:pPr>
              <w:pStyle w:val="TAL"/>
              <w:rPr>
                <w:rFonts w:cs="Arial"/>
                <w:sz w:val="16"/>
                <w:szCs w:val="16"/>
                <w:lang w:eastAsia="ja-JP"/>
              </w:rPr>
            </w:pPr>
            <w:r w:rsidRPr="004F17B5">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E4008" w14:textId="40B6A34C" w:rsidR="004F17B5" w:rsidRPr="004F17B5" w:rsidRDefault="004F17B5" w:rsidP="004F17B5">
            <w:pPr>
              <w:pStyle w:val="TAL"/>
              <w:rPr>
                <w:sz w:val="16"/>
                <w:szCs w:val="16"/>
                <w:lang w:eastAsia="en-GB"/>
              </w:rPr>
            </w:pPr>
            <w:r w:rsidRPr="004F17B5">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B3897" w14:textId="39A36769" w:rsidR="004F17B5" w:rsidRPr="004F17B5" w:rsidRDefault="004F17B5" w:rsidP="004F17B5">
            <w:pPr>
              <w:pStyle w:val="TAL"/>
              <w:rPr>
                <w:sz w:val="16"/>
                <w:szCs w:val="16"/>
                <w:lang w:eastAsia="en-GB"/>
              </w:rPr>
            </w:pPr>
            <w:r w:rsidRPr="004F17B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CFD9" w14:textId="4CC307F4" w:rsidR="004F17B5" w:rsidRPr="004F17B5" w:rsidRDefault="004F17B5" w:rsidP="004F17B5">
            <w:pPr>
              <w:pStyle w:val="TAL"/>
              <w:rPr>
                <w:sz w:val="16"/>
                <w:szCs w:val="16"/>
                <w:lang w:eastAsia="en-GB"/>
              </w:rPr>
            </w:pPr>
            <w:r w:rsidRPr="004F17B5">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D08D40" w14:textId="48A14CF8" w:rsidR="004F17B5" w:rsidRPr="004F17B5" w:rsidRDefault="004F17B5" w:rsidP="004F17B5">
            <w:pPr>
              <w:pStyle w:val="TAL"/>
              <w:rPr>
                <w:sz w:val="16"/>
                <w:szCs w:val="16"/>
              </w:rPr>
            </w:pPr>
            <w:r w:rsidRPr="004F17B5">
              <w:rPr>
                <w:sz w:val="16"/>
                <w:szCs w:val="16"/>
              </w:rPr>
              <w:t>Clarifications to 38.101-5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ACCA" w14:textId="26D82B3B" w:rsidR="004F17B5" w:rsidRDefault="004F17B5" w:rsidP="004F17B5">
            <w:pPr>
              <w:keepNext/>
              <w:keepLines/>
              <w:spacing w:after="0"/>
              <w:jc w:val="center"/>
              <w:rPr>
                <w:rFonts w:ascii="Arial" w:hAnsi="Arial"/>
                <w:sz w:val="16"/>
                <w:szCs w:val="16"/>
              </w:rPr>
            </w:pPr>
            <w:r w:rsidRPr="006E005E">
              <w:rPr>
                <w:rFonts w:ascii="Arial" w:hAnsi="Arial"/>
                <w:sz w:val="16"/>
                <w:szCs w:val="16"/>
              </w:rPr>
              <w:t>18.3.0</w:t>
            </w:r>
          </w:p>
        </w:tc>
      </w:tr>
      <w:tr w:rsidR="000001B4" w:rsidRPr="002D5F79" w14:paraId="47F7FBC2"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77E78812" w14:textId="6BD57BCF"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85C137A" w14:textId="20F1BE89"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63E964" w14:textId="2C2B269B" w:rsidR="000001B4" w:rsidRPr="000001B4" w:rsidRDefault="000001B4" w:rsidP="000001B4">
            <w:pPr>
              <w:pStyle w:val="TAL"/>
              <w:rPr>
                <w:sz w:val="16"/>
                <w:szCs w:val="16"/>
              </w:rPr>
            </w:pPr>
            <w:r w:rsidRPr="000001B4">
              <w:rPr>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7267" w14:textId="551474F4" w:rsidR="000001B4" w:rsidRPr="000001B4" w:rsidRDefault="000001B4" w:rsidP="000001B4">
            <w:pPr>
              <w:pStyle w:val="TAL"/>
              <w:rPr>
                <w:sz w:val="16"/>
                <w:szCs w:val="16"/>
              </w:rPr>
            </w:pPr>
            <w:r w:rsidRPr="000001B4">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A16E"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F9B6E" w14:textId="0CD79AEC" w:rsidR="000001B4" w:rsidRPr="000001B4" w:rsidRDefault="000001B4" w:rsidP="000001B4">
            <w:pPr>
              <w:pStyle w:val="TAL"/>
              <w:rPr>
                <w:sz w:val="16"/>
                <w:szCs w:val="16"/>
              </w:rPr>
            </w:pPr>
            <w:r w:rsidRPr="000001B4">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EA93B7" w14:textId="6B298843" w:rsidR="000001B4" w:rsidRPr="000001B4" w:rsidRDefault="000001B4" w:rsidP="000001B4">
            <w:pPr>
              <w:pStyle w:val="TAL"/>
              <w:rPr>
                <w:sz w:val="16"/>
                <w:szCs w:val="16"/>
              </w:rPr>
            </w:pPr>
            <w:r w:rsidRPr="000001B4">
              <w:rPr>
                <w:sz w:val="16"/>
                <w:szCs w:val="16"/>
              </w:rPr>
              <w:t>Introduction of the enhanced channel raster to 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1BBA2" w14:textId="10877A99" w:rsidR="000001B4" w:rsidRPr="006E005E"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2012D31A"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49EB5081" w14:textId="234CE549"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37C4F56" w14:textId="5804F896"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FC745A" w14:textId="0E74DA5C" w:rsidR="000001B4" w:rsidRPr="000001B4" w:rsidRDefault="000001B4" w:rsidP="000001B4">
            <w:pPr>
              <w:pStyle w:val="TAL"/>
              <w:rPr>
                <w:sz w:val="16"/>
                <w:szCs w:val="16"/>
              </w:rPr>
            </w:pPr>
            <w:r w:rsidRPr="000001B4">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7FEF" w14:textId="465F00E3" w:rsidR="000001B4" w:rsidRPr="000001B4" w:rsidRDefault="000001B4" w:rsidP="000001B4">
            <w:pPr>
              <w:pStyle w:val="TAL"/>
              <w:rPr>
                <w:sz w:val="16"/>
                <w:szCs w:val="16"/>
              </w:rPr>
            </w:pPr>
            <w:r w:rsidRPr="000001B4">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0A221"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8AF92" w14:textId="45B1E44C" w:rsidR="000001B4" w:rsidRPr="000001B4" w:rsidRDefault="000001B4" w:rsidP="000001B4">
            <w:pPr>
              <w:pStyle w:val="TAL"/>
              <w:rPr>
                <w:sz w:val="16"/>
                <w:szCs w:val="16"/>
              </w:rPr>
            </w:pPr>
            <w:r w:rsidRPr="000001B4">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7436E0" w14:textId="335D57A5" w:rsidR="000001B4" w:rsidRPr="000001B4" w:rsidRDefault="000001B4" w:rsidP="000001B4">
            <w:pPr>
              <w:pStyle w:val="TAL"/>
              <w:rPr>
                <w:sz w:val="16"/>
                <w:szCs w:val="16"/>
              </w:rPr>
            </w:pPr>
            <w:r w:rsidRPr="000001B4">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A0A1E" w14:textId="09E7872C"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346A0F4A"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D176092" w14:textId="51C16EE1"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E08E96" w14:textId="04C78628"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B109E" w14:textId="33E9AAED" w:rsidR="000001B4" w:rsidRPr="000001B4" w:rsidRDefault="000001B4" w:rsidP="000001B4">
            <w:pPr>
              <w:pStyle w:val="TAL"/>
              <w:rPr>
                <w:sz w:val="16"/>
                <w:szCs w:val="16"/>
              </w:rPr>
            </w:pPr>
            <w:r w:rsidRPr="000001B4">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96E9E" w14:textId="54901DA9" w:rsidR="000001B4" w:rsidRPr="000001B4" w:rsidRDefault="000001B4" w:rsidP="000001B4">
            <w:pPr>
              <w:pStyle w:val="TAL"/>
              <w:rPr>
                <w:sz w:val="16"/>
                <w:szCs w:val="16"/>
              </w:rPr>
            </w:pPr>
            <w:r w:rsidRPr="000001B4">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687C"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622A7" w14:textId="37CEC55F" w:rsidR="000001B4" w:rsidRPr="000001B4" w:rsidRDefault="000001B4" w:rsidP="000001B4">
            <w:pPr>
              <w:pStyle w:val="TAL"/>
              <w:rPr>
                <w:sz w:val="16"/>
                <w:szCs w:val="16"/>
              </w:rPr>
            </w:pPr>
            <w:r w:rsidRPr="000001B4">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0C570F" w14:textId="1EF81E99" w:rsidR="000001B4" w:rsidRPr="000001B4" w:rsidRDefault="000001B4" w:rsidP="000001B4">
            <w:pPr>
              <w:pStyle w:val="TAL"/>
              <w:rPr>
                <w:sz w:val="16"/>
                <w:szCs w:val="16"/>
              </w:rPr>
            </w:pPr>
            <w:r w:rsidRPr="000001B4">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48DA1" w14:textId="1239515E"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5C16F3E4"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63D94D64" w14:textId="75726CE4"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27AE86C" w14:textId="41C86828"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332AB5" w14:textId="264F2615" w:rsidR="000001B4" w:rsidRPr="000001B4" w:rsidRDefault="000001B4" w:rsidP="000001B4">
            <w:pPr>
              <w:pStyle w:val="TAL"/>
              <w:rPr>
                <w:sz w:val="16"/>
                <w:szCs w:val="16"/>
              </w:rPr>
            </w:pPr>
            <w:r w:rsidRPr="000001B4">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A59CA" w14:textId="12769359" w:rsidR="000001B4" w:rsidRPr="000001B4" w:rsidRDefault="000001B4" w:rsidP="000001B4">
            <w:pPr>
              <w:pStyle w:val="TAL"/>
              <w:rPr>
                <w:sz w:val="16"/>
                <w:szCs w:val="16"/>
              </w:rPr>
            </w:pPr>
            <w:r w:rsidRPr="000001B4">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373C7"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4127" w14:textId="69FF7BE5" w:rsidR="000001B4" w:rsidRPr="000001B4" w:rsidRDefault="000001B4" w:rsidP="000001B4">
            <w:pPr>
              <w:pStyle w:val="TAL"/>
              <w:rPr>
                <w:sz w:val="16"/>
                <w:szCs w:val="16"/>
              </w:rPr>
            </w:pPr>
            <w:r w:rsidRPr="000001B4">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09674A" w14:textId="2FBA9C44" w:rsidR="000001B4" w:rsidRPr="000001B4" w:rsidRDefault="000001B4" w:rsidP="000001B4">
            <w:pPr>
              <w:pStyle w:val="TAL"/>
              <w:rPr>
                <w:sz w:val="16"/>
                <w:szCs w:val="16"/>
              </w:rPr>
            </w:pPr>
            <w:r w:rsidRPr="000001B4">
              <w:rPr>
                <w:sz w:val="16"/>
                <w:szCs w:val="16"/>
              </w:rPr>
              <w:t>[NR_NTN_solutions-Core] CR for 38.101-5 to align the understanding of GEO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C2792" w14:textId="3BF34755"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3F906748"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63C9DB50" w14:textId="40508DCA"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EF6AD9" w14:textId="6D5C4E41"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2D80D" w14:textId="4574C141" w:rsidR="000001B4" w:rsidRPr="000001B4" w:rsidRDefault="000001B4" w:rsidP="000001B4">
            <w:pPr>
              <w:pStyle w:val="TAL"/>
              <w:rPr>
                <w:sz w:val="16"/>
                <w:szCs w:val="16"/>
              </w:rPr>
            </w:pPr>
            <w:r w:rsidRPr="000001B4">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76707" w14:textId="0940F3BC" w:rsidR="000001B4" w:rsidRPr="000001B4" w:rsidRDefault="000001B4" w:rsidP="000001B4">
            <w:pPr>
              <w:pStyle w:val="TAL"/>
              <w:rPr>
                <w:sz w:val="16"/>
                <w:szCs w:val="16"/>
              </w:rPr>
            </w:pPr>
            <w:r w:rsidRPr="000001B4">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85E7F"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DF7A4" w14:textId="1BD32A39" w:rsidR="000001B4" w:rsidRPr="000001B4" w:rsidRDefault="000001B4" w:rsidP="000001B4">
            <w:pPr>
              <w:pStyle w:val="TAL"/>
              <w:rPr>
                <w:sz w:val="16"/>
                <w:szCs w:val="16"/>
              </w:rPr>
            </w:pPr>
            <w:r w:rsidRPr="000001B4">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B322FB0" w14:textId="25099786" w:rsidR="000001B4" w:rsidRPr="000001B4" w:rsidRDefault="000001B4" w:rsidP="000001B4">
            <w:pPr>
              <w:pStyle w:val="TAL"/>
              <w:rPr>
                <w:sz w:val="16"/>
                <w:szCs w:val="16"/>
              </w:rPr>
            </w:pPr>
            <w:r w:rsidRPr="000001B4">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C35FF" w14:textId="7F046CF4"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095D1076"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1D70183" w14:textId="09330595"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061B596" w14:textId="0569E340"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8021C5" w14:textId="2B26BB59" w:rsidR="000001B4" w:rsidRPr="000001B4" w:rsidRDefault="000001B4" w:rsidP="000001B4">
            <w:pPr>
              <w:pStyle w:val="TAL"/>
              <w:rPr>
                <w:sz w:val="16"/>
                <w:szCs w:val="16"/>
              </w:rPr>
            </w:pPr>
            <w:r w:rsidRPr="000001B4">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C5A16" w14:textId="0F0785A8" w:rsidR="000001B4" w:rsidRPr="000001B4" w:rsidRDefault="000001B4" w:rsidP="000001B4">
            <w:pPr>
              <w:pStyle w:val="TAL"/>
              <w:rPr>
                <w:sz w:val="16"/>
                <w:szCs w:val="16"/>
              </w:rPr>
            </w:pPr>
            <w:r w:rsidRPr="000001B4">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8B776" w14:textId="2E9F334F" w:rsidR="000001B4" w:rsidRPr="000001B4" w:rsidRDefault="000001B4" w:rsidP="000001B4">
            <w:pPr>
              <w:pStyle w:val="TAL"/>
              <w:rPr>
                <w:sz w:val="16"/>
                <w:szCs w:val="16"/>
              </w:rPr>
            </w:pPr>
            <w:r w:rsidRPr="000001B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0FEC" w14:textId="2C8016CC" w:rsidR="000001B4" w:rsidRPr="000001B4" w:rsidRDefault="000001B4" w:rsidP="000001B4">
            <w:pPr>
              <w:pStyle w:val="TAL"/>
              <w:rPr>
                <w:sz w:val="16"/>
                <w:szCs w:val="16"/>
              </w:rPr>
            </w:pPr>
            <w:r w:rsidRPr="000001B4">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E69ED0" w14:textId="7C06B9B5" w:rsidR="000001B4" w:rsidRPr="000001B4" w:rsidRDefault="000001B4" w:rsidP="000001B4">
            <w:pPr>
              <w:pStyle w:val="TAL"/>
              <w:rPr>
                <w:sz w:val="16"/>
                <w:szCs w:val="16"/>
              </w:rPr>
            </w:pPr>
            <w:r w:rsidRPr="000001B4">
              <w:rPr>
                <w:sz w:val="16"/>
                <w:szCs w:val="16"/>
              </w:rPr>
              <w:t>Introduction of the NTN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4F62" w14:textId="67D4CE1D" w:rsidR="000001B4" w:rsidRDefault="000001B4" w:rsidP="000001B4">
            <w:pPr>
              <w:keepNext/>
              <w:keepLines/>
              <w:spacing w:after="0"/>
              <w:jc w:val="center"/>
              <w:rPr>
                <w:rFonts w:ascii="Arial" w:hAnsi="Arial"/>
                <w:sz w:val="16"/>
                <w:szCs w:val="16"/>
              </w:rPr>
            </w:pPr>
            <w:r>
              <w:rPr>
                <w:rFonts w:ascii="Arial" w:hAnsi="Arial"/>
                <w:sz w:val="16"/>
                <w:szCs w:val="16"/>
              </w:rPr>
              <w:t>18.4.0</w:t>
            </w:r>
          </w:p>
        </w:tc>
      </w:tr>
    </w:tbl>
    <w:p w14:paraId="6F621A5D" w14:textId="77777777" w:rsidR="00DE48C2" w:rsidRDefault="00DE48C2" w:rsidP="00115DF8"/>
    <w:sectPr w:rsidR="00DE48C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F2BBF" w14:textId="77777777" w:rsidR="002C1385" w:rsidRDefault="002C1385">
      <w:r>
        <w:separator/>
      </w:r>
    </w:p>
  </w:endnote>
  <w:endnote w:type="continuationSeparator" w:id="0">
    <w:p w14:paraId="7CF7A164" w14:textId="77777777" w:rsidR="002C1385" w:rsidRDefault="002C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swiss"/>
    <w:pitch w:val="variable"/>
    <w:sig w:usb0="00000001" w:usb1="0807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FA09E" w14:textId="77777777" w:rsidR="002C1385" w:rsidRDefault="002C1385">
      <w:r>
        <w:separator/>
      </w:r>
    </w:p>
  </w:footnote>
  <w:footnote w:type="continuationSeparator" w:id="0">
    <w:p w14:paraId="79EC130D" w14:textId="77777777" w:rsidR="002C1385" w:rsidRDefault="002C1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281BCF08"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FCB">
      <w:rPr>
        <w:rFonts w:ascii="Arial" w:hAnsi="Arial" w:cs="Arial"/>
        <w:b/>
        <w:noProof/>
        <w:sz w:val="18"/>
        <w:szCs w:val="18"/>
      </w:rPr>
      <w:t>3GPP TS 38.101-5 V18.34.0 (2023-0912)</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7730C80B"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FCB">
      <w:rPr>
        <w:rFonts w:ascii="Arial" w:hAnsi="Arial" w:cs="Arial"/>
        <w:b/>
        <w:noProof/>
        <w:sz w:val="18"/>
        <w:szCs w:val="18"/>
      </w:rPr>
      <w:t>Release 18</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7B6A"/>
    <w:rsid w:val="00033397"/>
    <w:rsid w:val="0003656C"/>
    <w:rsid w:val="00040095"/>
    <w:rsid w:val="0004603E"/>
    <w:rsid w:val="00047180"/>
    <w:rsid w:val="0005183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58AB"/>
    <w:rsid w:val="000E270C"/>
    <w:rsid w:val="000F6BD4"/>
    <w:rsid w:val="0010242A"/>
    <w:rsid w:val="00114884"/>
    <w:rsid w:val="00115DF8"/>
    <w:rsid w:val="00133525"/>
    <w:rsid w:val="0016728E"/>
    <w:rsid w:val="00167A28"/>
    <w:rsid w:val="00191667"/>
    <w:rsid w:val="0019454D"/>
    <w:rsid w:val="001A4A24"/>
    <w:rsid w:val="001A4C42"/>
    <w:rsid w:val="001A7420"/>
    <w:rsid w:val="001B6637"/>
    <w:rsid w:val="001B7B23"/>
    <w:rsid w:val="001C21C3"/>
    <w:rsid w:val="001C314E"/>
    <w:rsid w:val="001C6F09"/>
    <w:rsid w:val="001D02C2"/>
    <w:rsid w:val="001D489E"/>
    <w:rsid w:val="001E1AC5"/>
    <w:rsid w:val="001F0C1D"/>
    <w:rsid w:val="001F1132"/>
    <w:rsid w:val="001F168B"/>
    <w:rsid w:val="001F6D06"/>
    <w:rsid w:val="00207B00"/>
    <w:rsid w:val="002124FF"/>
    <w:rsid w:val="002206F5"/>
    <w:rsid w:val="002269E6"/>
    <w:rsid w:val="00226F63"/>
    <w:rsid w:val="00230ED0"/>
    <w:rsid w:val="002347A2"/>
    <w:rsid w:val="002436BE"/>
    <w:rsid w:val="00243F62"/>
    <w:rsid w:val="00252735"/>
    <w:rsid w:val="002602B0"/>
    <w:rsid w:val="002675F0"/>
    <w:rsid w:val="00275FA8"/>
    <w:rsid w:val="0029270F"/>
    <w:rsid w:val="002B063A"/>
    <w:rsid w:val="002B6339"/>
    <w:rsid w:val="002C1385"/>
    <w:rsid w:val="002D14C4"/>
    <w:rsid w:val="002E00EE"/>
    <w:rsid w:val="002E7D6E"/>
    <w:rsid w:val="002F448A"/>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6114"/>
    <w:rsid w:val="003A62FD"/>
    <w:rsid w:val="003B42D6"/>
    <w:rsid w:val="003B6F3D"/>
    <w:rsid w:val="003B78D2"/>
    <w:rsid w:val="003C0460"/>
    <w:rsid w:val="003C3971"/>
    <w:rsid w:val="003D3E5D"/>
    <w:rsid w:val="003D76F8"/>
    <w:rsid w:val="003F6770"/>
    <w:rsid w:val="00403840"/>
    <w:rsid w:val="00404316"/>
    <w:rsid w:val="00405495"/>
    <w:rsid w:val="00414581"/>
    <w:rsid w:val="00423334"/>
    <w:rsid w:val="00425A09"/>
    <w:rsid w:val="00425AE9"/>
    <w:rsid w:val="004345EC"/>
    <w:rsid w:val="00442F9E"/>
    <w:rsid w:val="00455F4D"/>
    <w:rsid w:val="00457B90"/>
    <w:rsid w:val="00464183"/>
    <w:rsid w:val="00465515"/>
    <w:rsid w:val="0047389E"/>
    <w:rsid w:val="00491C37"/>
    <w:rsid w:val="004B2F3B"/>
    <w:rsid w:val="004C1733"/>
    <w:rsid w:val="004C2249"/>
    <w:rsid w:val="004C4D7C"/>
    <w:rsid w:val="004C7326"/>
    <w:rsid w:val="004D3578"/>
    <w:rsid w:val="004D4CD0"/>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C142A"/>
    <w:rsid w:val="005D2E01"/>
    <w:rsid w:val="005D43F0"/>
    <w:rsid w:val="005D7526"/>
    <w:rsid w:val="005E27C1"/>
    <w:rsid w:val="005E4BB2"/>
    <w:rsid w:val="005F1A5A"/>
    <w:rsid w:val="00602AEA"/>
    <w:rsid w:val="00614FDF"/>
    <w:rsid w:val="00624841"/>
    <w:rsid w:val="006348F2"/>
    <w:rsid w:val="0063543D"/>
    <w:rsid w:val="00635740"/>
    <w:rsid w:val="006411B3"/>
    <w:rsid w:val="00647114"/>
    <w:rsid w:val="00650A9F"/>
    <w:rsid w:val="006535CE"/>
    <w:rsid w:val="0065514C"/>
    <w:rsid w:val="00657AFE"/>
    <w:rsid w:val="006663CA"/>
    <w:rsid w:val="00677AF1"/>
    <w:rsid w:val="0068323D"/>
    <w:rsid w:val="006A323F"/>
    <w:rsid w:val="006A335C"/>
    <w:rsid w:val="006B30D0"/>
    <w:rsid w:val="006C15DD"/>
    <w:rsid w:val="006C3D95"/>
    <w:rsid w:val="006E2FDE"/>
    <w:rsid w:val="006E42E7"/>
    <w:rsid w:val="006E5C86"/>
    <w:rsid w:val="00701116"/>
    <w:rsid w:val="00713C44"/>
    <w:rsid w:val="007229B8"/>
    <w:rsid w:val="00724587"/>
    <w:rsid w:val="00730785"/>
    <w:rsid w:val="00734A5B"/>
    <w:rsid w:val="00737141"/>
    <w:rsid w:val="0074026F"/>
    <w:rsid w:val="007429F6"/>
    <w:rsid w:val="00744E76"/>
    <w:rsid w:val="00757913"/>
    <w:rsid w:val="00774DA4"/>
    <w:rsid w:val="0077716B"/>
    <w:rsid w:val="00781F0F"/>
    <w:rsid w:val="007B1B16"/>
    <w:rsid w:val="007B3D67"/>
    <w:rsid w:val="007B600E"/>
    <w:rsid w:val="007D11CB"/>
    <w:rsid w:val="007D4D2B"/>
    <w:rsid w:val="007E620F"/>
    <w:rsid w:val="007E7DE1"/>
    <w:rsid w:val="007F0F4A"/>
    <w:rsid w:val="008028A4"/>
    <w:rsid w:val="00806BDF"/>
    <w:rsid w:val="00807C27"/>
    <w:rsid w:val="008210FA"/>
    <w:rsid w:val="00830747"/>
    <w:rsid w:val="0087685F"/>
    <w:rsid w:val="008768CA"/>
    <w:rsid w:val="00876ADA"/>
    <w:rsid w:val="008B6911"/>
    <w:rsid w:val="008C384C"/>
    <w:rsid w:val="008C43C6"/>
    <w:rsid w:val="008D22AC"/>
    <w:rsid w:val="008D365C"/>
    <w:rsid w:val="008D56A0"/>
    <w:rsid w:val="008F1799"/>
    <w:rsid w:val="008F5B7D"/>
    <w:rsid w:val="0090271F"/>
    <w:rsid w:val="00902E23"/>
    <w:rsid w:val="009114D7"/>
    <w:rsid w:val="009116D6"/>
    <w:rsid w:val="0091348E"/>
    <w:rsid w:val="009154AB"/>
    <w:rsid w:val="00917CCB"/>
    <w:rsid w:val="009254AE"/>
    <w:rsid w:val="009357ED"/>
    <w:rsid w:val="00942EC2"/>
    <w:rsid w:val="009430A1"/>
    <w:rsid w:val="00972AA9"/>
    <w:rsid w:val="00984859"/>
    <w:rsid w:val="009A6C98"/>
    <w:rsid w:val="009A70A5"/>
    <w:rsid w:val="009B4AC0"/>
    <w:rsid w:val="009B751D"/>
    <w:rsid w:val="009C437C"/>
    <w:rsid w:val="009D00E5"/>
    <w:rsid w:val="009D0275"/>
    <w:rsid w:val="009F37B7"/>
    <w:rsid w:val="00A10F02"/>
    <w:rsid w:val="00A164B4"/>
    <w:rsid w:val="00A24851"/>
    <w:rsid w:val="00A26956"/>
    <w:rsid w:val="00A27486"/>
    <w:rsid w:val="00A31E96"/>
    <w:rsid w:val="00A42A16"/>
    <w:rsid w:val="00A53724"/>
    <w:rsid w:val="00A56066"/>
    <w:rsid w:val="00A67115"/>
    <w:rsid w:val="00A73129"/>
    <w:rsid w:val="00A73E8A"/>
    <w:rsid w:val="00A73F68"/>
    <w:rsid w:val="00A82346"/>
    <w:rsid w:val="00A831A9"/>
    <w:rsid w:val="00A83234"/>
    <w:rsid w:val="00A8482C"/>
    <w:rsid w:val="00A92BA1"/>
    <w:rsid w:val="00AA7B4F"/>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3828"/>
    <w:rsid w:val="00BB50EF"/>
    <w:rsid w:val="00BC074F"/>
    <w:rsid w:val="00BC0F7D"/>
    <w:rsid w:val="00BD09EC"/>
    <w:rsid w:val="00BD7D31"/>
    <w:rsid w:val="00BE130A"/>
    <w:rsid w:val="00BE3255"/>
    <w:rsid w:val="00BE65F2"/>
    <w:rsid w:val="00BF128E"/>
    <w:rsid w:val="00BF4B24"/>
    <w:rsid w:val="00C0163F"/>
    <w:rsid w:val="00C074DD"/>
    <w:rsid w:val="00C1496A"/>
    <w:rsid w:val="00C16B9A"/>
    <w:rsid w:val="00C20043"/>
    <w:rsid w:val="00C25972"/>
    <w:rsid w:val="00C262E8"/>
    <w:rsid w:val="00C33079"/>
    <w:rsid w:val="00C45231"/>
    <w:rsid w:val="00C5171E"/>
    <w:rsid w:val="00C60F28"/>
    <w:rsid w:val="00C70A23"/>
    <w:rsid w:val="00C72833"/>
    <w:rsid w:val="00C73CF6"/>
    <w:rsid w:val="00C80F1D"/>
    <w:rsid w:val="00C8118D"/>
    <w:rsid w:val="00C93F40"/>
    <w:rsid w:val="00CA3D0C"/>
    <w:rsid w:val="00CA50F7"/>
    <w:rsid w:val="00CA7FCB"/>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C309B"/>
    <w:rsid w:val="00DC4299"/>
    <w:rsid w:val="00DC4DA2"/>
    <w:rsid w:val="00DC7EFF"/>
    <w:rsid w:val="00DD012C"/>
    <w:rsid w:val="00DD4C17"/>
    <w:rsid w:val="00DD74A5"/>
    <w:rsid w:val="00DE48C2"/>
    <w:rsid w:val="00DE5B8A"/>
    <w:rsid w:val="00DF2B1F"/>
    <w:rsid w:val="00DF5D49"/>
    <w:rsid w:val="00DF62CD"/>
    <w:rsid w:val="00E0402C"/>
    <w:rsid w:val="00E13F74"/>
    <w:rsid w:val="00E16208"/>
    <w:rsid w:val="00E16509"/>
    <w:rsid w:val="00E16750"/>
    <w:rsid w:val="00E16C0F"/>
    <w:rsid w:val="00E212E3"/>
    <w:rsid w:val="00E44582"/>
    <w:rsid w:val="00E505D9"/>
    <w:rsid w:val="00E57E98"/>
    <w:rsid w:val="00E64C07"/>
    <w:rsid w:val="00E76472"/>
    <w:rsid w:val="00E77645"/>
    <w:rsid w:val="00EA13B6"/>
    <w:rsid w:val="00EA15B0"/>
    <w:rsid w:val="00EA5EA7"/>
    <w:rsid w:val="00EC4A25"/>
    <w:rsid w:val="00ED1D71"/>
    <w:rsid w:val="00ED6D49"/>
    <w:rsid w:val="00EE3E67"/>
    <w:rsid w:val="00EF0F38"/>
    <w:rsid w:val="00F025A2"/>
    <w:rsid w:val="00F04712"/>
    <w:rsid w:val="00F13360"/>
    <w:rsid w:val="00F22EC7"/>
    <w:rsid w:val="00F260FB"/>
    <w:rsid w:val="00F325C8"/>
    <w:rsid w:val="00F47107"/>
    <w:rsid w:val="00F472C5"/>
    <w:rsid w:val="00F60411"/>
    <w:rsid w:val="00F61057"/>
    <w:rsid w:val="00F62E5A"/>
    <w:rsid w:val="00F653B8"/>
    <w:rsid w:val="00F668F7"/>
    <w:rsid w:val="00F6711E"/>
    <w:rsid w:val="00F9008D"/>
    <w:rsid w:val="00F908D1"/>
    <w:rsid w:val="00F90AC9"/>
    <w:rsid w:val="00FA1266"/>
    <w:rsid w:val="00FA260B"/>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uiPriority w:val="39"/>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uiPriority w:val="99"/>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rsid w:val="000E270C"/>
    <w:pPr>
      <w:ind w:left="1985" w:hanging="1985"/>
    </w:pPr>
  </w:style>
  <w:style w:type="paragraph" w:styleId="TOC7">
    <w:name w:val="toc 7"/>
    <w:basedOn w:val="TOC6"/>
    <w:next w:val="Normal"/>
    <w:uiPriority w:val="39"/>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54</Pages>
  <Words>16271</Words>
  <Characters>92749</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84</cp:revision>
  <cp:lastPrinted>2019-02-25T14:05:00Z</cp:lastPrinted>
  <dcterms:created xsi:type="dcterms:W3CDTF">2022-05-27T02:24:00Z</dcterms:created>
  <dcterms:modified xsi:type="dcterms:W3CDTF">2024-01-12T01:40:00Z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